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tbl>
      <w:tblPr>
        <w:tblpPr w:leftFromText="180" w:rightFromText="180" w:vertAnchor="text" w:horzAnchor="margin" w:tblpXSpec="center" w:tblpY="387"/>
        <w:tblW w:w="10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2"/>
      </w:tblGrid>
      <w:tr w:rsidR="007355D3" w:rsidRPr="005D3F07" w14:paraId="384AB70D" w14:textId="77777777" w:rsidTr="007355D3">
        <w:trPr>
          <w:trHeight w:val="4153"/>
        </w:trPr>
        <w:tc>
          <w:tcPr>
            <w:tcW w:w="10922" w:type="dxa"/>
            <w:shd w:val="clear" w:color="auto" w:fill="auto"/>
          </w:tcPr>
          <w:p w14:paraId="251D0022" w14:textId="2CB23F88" w:rsidR="007355D3" w:rsidRDefault="007355D3" w:rsidP="007355D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Paula Jones Dowling</w:t>
            </w:r>
          </w:p>
          <w:p w14:paraId="649ADEDB" w14:textId="77777777" w:rsidR="007355D3" w:rsidRDefault="007355D3" w:rsidP="007355D3">
            <w:pPr>
              <w:overflowPunct/>
              <w:autoSpaceDE/>
              <w:autoSpaceDN/>
              <w:adjustRightInd/>
              <w:ind w:right="-957"/>
              <w:textAlignment w:val="auto"/>
              <w:rPr>
                <w:rFonts w:ascii="Times New Roman" w:hAnsi="Times New Roman" w:cs="Times New Roman"/>
                <w:b/>
                <w:color w:val="auto"/>
                <w:sz w:val="48"/>
              </w:rPr>
            </w:pPr>
          </w:p>
          <w:p w14:paraId="246474D7" w14:textId="7D4E403F" w:rsidR="007355D3" w:rsidRDefault="007355D3" w:rsidP="007355D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2328683@student.uwtsd.ac.uk</w:t>
            </w:r>
          </w:p>
          <w:p w14:paraId="3CE32A8E" w14:textId="77777777" w:rsidR="007355D3" w:rsidRDefault="007355D3" w:rsidP="007355D3">
            <w:pPr>
              <w:overflowPunct/>
              <w:autoSpaceDE/>
              <w:autoSpaceDN/>
              <w:adjustRightInd/>
              <w:ind w:right="-957"/>
              <w:textAlignment w:val="auto"/>
              <w:rPr>
                <w:rFonts w:ascii="Times New Roman" w:hAnsi="Times New Roman" w:cs="Times New Roman"/>
                <w:b/>
                <w:color w:val="auto"/>
                <w:sz w:val="48"/>
              </w:rPr>
            </w:pPr>
          </w:p>
          <w:p w14:paraId="71E46A3E" w14:textId="50FB825B" w:rsidR="007355D3" w:rsidRPr="005D3F07" w:rsidRDefault="007355D3" w:rsidP="007355D3">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2328683</w:t>
            </w:r>
          </w:p>
          <w:p w14:paraId="62CCB280" w14:textId="77777777" w:rsidR="007355D3" w:rsidRPr="005D3F07" w:rsidRDefault="007355D3" w:rsidP="007355D3">
            <w:pPr>
              <w:overflowPunct/>
              <w:autoSpaceDE/>
              <w:autoSpaceDN/>
              <w:adjustRightInd/>
              <w:ind w:right="-957"/>
              <w:textAlignment w:val="auto"/>
              <w:rPr>
                <w:rFonts w:ascii="Times New Roman" w:hAnsi="Times New Roman" w:cs="Times New Roman"/>
                <w:b/>
                <w:color w:val="auto"/>
                <w:sz w:val="48"/>
              </w:rPr>
            </w:pPr>
          </w:p>
          <w:p w14:paraId="61E8BA94" w14:textId="77777777" w:rsidR="007355D3" w:rsidRPr="005D3F07" w:rsidRDefault="007355D3" w:rsidP="007355D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0797153" w14:textId="2444A8E3" w:rsidR="007F312E" w:rsidRPr="004D7100" w:rsidRDefault="00E83F91" w:rsidP="004D7100">
      <w:pPr>
        <w:jc w:val="center"/>
        <w:rPr>
          <w:b/>
          <w:sz w:val="24"/>
          <w:szCs w:val="24"/>
        </w:rPr>
      </w:pPr>
      <w:r>
        <w:rPr>
          <w:b/>
          <w:sz w:val="24"/>
          <w:szCs w:val="24"/>
        </w:rPr>
        <w:br w:type="page"/>
      </w: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523CFCC7" w14:textId="77777777" w:rsidR="00155648" w:rsidRDefault="00155648" w:rsidP="00FF7EBB">
            <w:pPr>
              <w:jc w:val="both"/>
              <w:rPr>
                <w:i/>
                <w:sz w:val="24"/>
                <w:szCs w:val="24"/>
              </w:rPr>
            </w:pPr>
          </w:p>
          <w:p w14:paraId="16678F8D" w14:textId="0A07851E" w:rsidR="008C6534" w:rsidRPr="00F74876" w:rsidRDefault="00E834B3" w:rsidP="00915DD8">
            <w:pPr>
              <w:spacing w:line="360" w:lineRule="auto"/>
              <w:jc w:val="both"/>
              <w:rPr>
                <w:iCs/>
                <w:sz w:val="24"/>
                <w:szCs w:val="24"/>
              </w:rPr>
            </w:pPr>
            <w:r w:rsidRPr="00E834B3">
              <w:rPr>
                <w:iCs/>
                <w:sz w:val="24"/>
                <w:szCs w:val="24"/>
              </w:rPr>
              <w:t xml:space="preserve">This assignment explores safeguarding within the social work sector, where I am currently employed. Since joining the Looked After Children’s team in January 2023, gaining a thorough understanding of the key laws and legislation designed to protect children from harm and abuse has been vital to my professional development as a newly qualified social worker. Thompson (2000) defines safeguarding as the measures and strategies implemented to </w:t>
            </w:r>
            <w:r>
              <w:rPr>
                <w:iCs/>
                <w:sz w:val="24"/>
                <w:szCs w:val="24"/>
              </w:rPr>
              <w:t xml:space="preserve">protect </w:t>
            </w:r>
            <w:r w:rsidRPr="00E834B3">
              <w:rPr>
                <w:iCs/>
                <w:sz w:val="24"/>
                <w:szCs w:val="24"/>
              </w:rPr>
              <w:t>a child’s health and wellbeing</w:t>
            </w:r>
            <w:r w:rsidR="00B53EE5">
              <w:rPr>
                <w:iCs/>
                <w:sz w:val="24"/>
                <w:szCs w:val="24"/>
              </w:rPr>
              <w:t xml:space="preserve"> </w:t>
            </w:r>
            <w:r w:rsidR="00B53EE5" w:rsidRPr="00B53EE5">
              <w:rPr>
                <w:iCs/>
                <w:sz w:val="24"/>
                <w:szCs w:val="24"/>
              </w:rPr>
              <w:t>ensuring they live free from abuse, neglect, and exploitation</w:t>
            </w:r>
            <w:r w:rsidRPr="00E834B3">
              <w:rPr>
                <w:iCs/>
                <w:sz w:val="24"/>
                <w:szCs w:val="24"/>
              </w:rPr>
              <w:t xml:space="preserve">. In social work, safeguarding vulnerable </w:t>
            </w:r>
            <w:r w:rsidR="009C7C26">
              <w:rPr>
                <w:iCs/>
                <w:sz w:val="24"/>
                <w:szCs w:val="24"/>
              </w:rPr>
              <w:t>people</w:t>
            </w:r>
            <w:r w:rsidRPr="00E834B3">
              <w:rPr>
                <w:iCs/>
                <w:sz w:val="24"/>
                <w:szCs w:val="24"/>
              </w:rPr>
              <w:t xml:space="preserve"> involves creating </w:t>
            </w:r>
            <w:r w:rsidR="009C7C26">
              <w:rPr>
                <w:iCs/>
                <w:sz w:val="24"/>
                <w:szCs w:val="24"/>
              </w:rPr>
              <w:t xml:space="preserve">safe and </w:t>
            </w:r>
            <w:r w:rsidRPr="00E834B3">
              <w:rPr>
                <w:iCs/>
                <w:sz w:val="24"/>
                <w:szCs w:val="24"/>
              </w:rPr>
              <w:t>secure environments that enable them to thrive while striving for the best possible outcomes (Wilson et al., 2008).</w:t>
            </w:r>
            <w:r w:rsidR="009C7C26">
              <w:rPr>
                <w:iCs/>
                <w:sz w:val="24"/>
                <w:szCs w:val="24"/>
              </w:rPr>
              <w:t xml:space="preserve"> </w:t>
            </w:r>
            <w:r w:rsidR="008C6534" w:rsidRPr="008C6534">
              <w:rPr>
                <w:iCs/>
                <w:sz w:val="24"/>
                <w:szCs w:val="24"/>
              </w:rPr>
              <w:t>In Wales, safeguarding</w:t>
            </w:r>
            <w:r w:rsidR="009C7C26">
              <w:rPr>
                <w:iCs/>
                <w:sz w:val="24"/>
                <w:szCs w:val="24"/>
              </w:rPr>
              <w:t xml:space="preserve"> vulnerable </w:t>
            </w:r>
            <w:r w:rsidR="00064148">
              <w:rPr>
                <w:iCs/>
                <w:sz w:val="24"/>
                <w:szCs w:val="24"/>
              </w:rPr>
              <w:t>children</w:t>
            </w:r>
            <w:r w:rsidR="009C7C26">
              <w:rPr>
                <w:iCs/>
                <w:sz w:val="24"/>
                <w:szCs w:val="24"/>
              </w:rPr>
              <w:t xml:space="preserve"> </w:t>
            </w:r>
            <w:r w:rsidR="008C6534" w:rsidRPr="008C6534">
              <w:rPr>
                <w:iCs/>
                <w:sz w:val="24"/>
                <w:szCs w:val="24"/>
              </w:rPr>
              <w:t xml:space="preserve">is underpinned by the provisions of the </w:t>
            </w:r>
            <w:r w:rsidR="008C6534" w:rsidRPr="00F74876">
              <w:rPr>
                <w:iCs/>
                <w:sz w:val="24"/>
                <w:szCs w:val="24"/>
              </w:rPr>
              <w:t xml:space="preserve">Children Act 1989 and the Social Services and Wellbeing </w:t>
            </w:r>
            <w:r w:rsidR="00064148" w:rsidRPr="00F74876">
              <w:rPr>
                <w:iCs/>
                <w:sz w:val="24"/>
                <w:szCs w:val="24"/>
              </w:rPr>
              <w:t xml:space="preserve">(Wales) </w:t>
            </w:r>
            <w:r w:rsidR="008C6534" w:rsidRPr="00F74876">
              <w:rPr>
                <w:iCs/>
                <w:sz w:val="24"/>
                <w:szCs w:val="24"/>
              </w:rPr>
              <w:t>Act 2014.</w:t>
            </w:r>
          </w:p>
          <w:p w14:paraId="4FAFAADA" w14:textId="77777777" w:rsidR="00826C6B" w:rsidRDefault="00826C6B" w:rsidP="00915DD8">
            <w:pPr>
              <w:spacing w:line="360" w:lineRule="auto"/>
              <w:jc w:val="both"/>
              <w:rPr>
                <w:iCs/>
                <w:sz w:val="24"/>
                <w:szCs w:val="24"/>
              </w:rPr>
            </w:pPr>
          </w:p>
          <w:p w14:paraId="206E4FB8" w14:textId="68535520" w:rsidR="009B2E59" w:rsidRDefault="009B2E59" w:rsidP="009B2E59">
            <w:pPr>
              <w:spacing w:line="360" w:lineRule="auto"/>
              <w:jc w:val="both"/>
              <w:rPr>
                <w:iCs/>
                <w:sz w:val="24"/>
                <w:szCs w:val="24"/>
              </w:rPr>
            </w:pPr>
            <w:r w:rsidRPr="009B2E59">
              <w:rPr>
                <w:iCs/>
                <w:sz w:val="24"/>
                <w:szCs w:val="24"/>
              </w:rPr>
              <w:t xml:space="preserve">Throughout this assignment, I will explore the concept of safeguarding, with particular focus on the challenges of conducting assessments in complex family situations. To illustrate these processes, I will refer to a case study involving a family I have worked with over the past year, highlighting the safeguarding procedures implemented to protect the children </w:t>
            </w:r>
            <w:r w:rsidR="00BC4044">
              <w:rPr>
                <w:iCs/>
                <w:sz w:val="24"/>
                <w:szCs w:val="24"/>
              </w:rPr>
              <w:t>living in Wales</w:t>
            </w:r>
            <w:r w:rsidRPr="009B2E59">
              <w:rPr>
                <w:iCs/>
                <w:sz w:val="24"/>
                <w:szCs w:val="24"/>
              </w:rPr>
              <w:t>.</w:t>
            </w:r>
          </w:p>
          <w:p w14:paraId="1FC39202" w14:textId="6238FCFD" w:rsidR="00D641A9" w:rsidRPr="00D641A9" w:rsidRDefault="00D641A9" w:rsidP="00D641A9">
            <w:pPr>
              <w:spacing w:line="360" w:lineRule="auto"/>
              <w:jc w:val="both"/>
              <w:rPr>
                <w:iCs/>
                <w:sz w:val="24"/>
                <w:szCs w:val="24"/>
              </w:rPr>
            </w:pPr>
            <w:r w:rsidRPr="00D641A9">
              <w:rPr>
                <w:iCs/>
                <w:sz w:val="24"/>
                <w:szCs w:val="24"/>
              </w:rPr>
              <w:lastRenderedPageBreak/>
              <w:t xml:space="preserve">The legal foundation for child protection in the UK originates from the </w:t>
            </w:r>
            <w:r w:rsidRPr="00D641A9">
              <w:rPr>
                <w:sz w:val="24"/>
                <w:szCs w:val="24"/>
              </w:rPr>
              <w:t>Children Act 1989,</w:t>
            </w:r>
            <w:r w:rsidRPr="00D641A9">
              <w:rPr>
                <w:iCs/>
                <w:sz w:val="24"/>
                <w:szCs w:val="24"/>
              </w:rPr>
              <w:t xml:space="preserve"> which consolidated and modernised earlier child welfare legislation. It emphasises the importance of maintaining family integrity while recognising children as individuals with their own rights, notably through the principle that the child’s welfare is paramount (UK Government, 1989). In Wales, safeguarding is further shaped by the </w:t>
            </w:r>
            <w:r w:rsidRPr="00D641A9">
              <w:rPr>
                <w:sz w:val="24"/>
                <w:szCs w:val="24"/>
              </w:rPr>
              <w:t>S</w:t>
            </w:r>
            <w:r w:rsidR="00EF5D94">
              <w:rPr>
                <w:sz w:val="24"/>
                <w:szCs w:val="24"/>
              </w:rPr>
              <w:t xml:space="preserve">SWBA </w:t>
            </w:r>
            <w:r w:rsidR="00FE4492">
              <w:rPr>
                <w:sz w:val="24"/>
                <w:szCs w:val="24"/>
              </w:rPr>
              <w:t xml:space="preserve">(Wales) </w:t>
            </w:r>
            <w:r w:rsidRPr="00D641A9">
              <w:rPr>
                <w:sz w:val="24"/>
                <w:szCs w:val="24"/>
              </w:rPr>
              <w:t xml:space="preserve">2014, </w:t>
            </w:r>
            <w:r w:rsidRPr="00D641A9">
              <w:rPr>
                <w:iCs/>
                <w:sz w:val="24"/>
                <w:szCs w:val="24"/>
              </w:rPr>
              <w:t>which reformed the delivery of care and support services to promote person-centred practice, early intervention, and inter-agency collaboration (Welsh Government, 2014). This legislation reflects a shift toward promoting individual wellbeing, ensuring that people who need care and support, including children, are active participants in decisions about their lives (Bywaters et al., 2017).</w:t>
            </w:r>
            <w:r>
              <w:rPr>
                <w:iCs/>
                <w:sz w:val="24"/>
                <w:szCs w:val="24"/>
              </w:rPr>
              <w:t xml:space="preserve"> </w:t>
            </w:r>
            <w:r w:rsidRPr="00D641A9">
              <w:rPr>
                <w:iCs/>
                <w:sz w:val="24"/>
                <w:szCs w:val="24"/>
              </w:rPr>
              <w:t>The Act sets out a clear duty for local authorities to assess and meet the needs of those requiring care, including children and carers, and it stresses the importance of preventative approaches to reduce reliance on high</w:t>
            </w:r>
            <w:r w:rsidR="00841832">
              <w:rPr>
                <w:iCs/>
                <w:sz w:val="24"/>
                <w:szCs w:val="24"/>
              </w:rPr>
              <w:t xml:space="preserve"> </w:t>
            </w:r>
            <w:r w:rsidRPr="00D641A9">
              <w:rPr>
                <w:iCs/>
                <w:sz w:val="24"/>
                <w:szCs w:val="24"/>
              </w:rPr>
              <w:t xml:space="preserve">level statutory interventions (Welsh Government, 2014). The Act also introduces a unified framework for children’s and adults’ services, thereby reducing inconsistencies and enhancing continuity of care. Notably, Part 7 of the Act establishes a legal structure for safeguarding practices and outlines the responsibilities of agencies to work together to protect individuals at risk of abuse or neglect (Welsh Government, 2014). </w:t>
            </w:r>
          </w:p>
          <w:p w14:paraId="6A218EE6" w14:textId="77777777" w:rsidR="009259B4" w:rsidRDefault="009259B4" w:rsidP="00915DD8">
            <w:pPr>
              <w:spacing w:line="360" w:lineRule="auto"/>
              <w:jc w:val="both"/>
              <w:rPr>
                <w:iCs/>
                <w:sz w:val="24"/>
                <w:szCs w:val="24"/>
              </w:rPr>
            </w:pPr>
          </w:p>
          <w:p w14:paraId="04A69E7F" w14:textId="20045704" w:rsidR="00A073A5" w:rsidRPr="009259B4" w:rsidRDefault="009259B4" w:rsidP="009259B4">
            <w:pPr>
              <w:spacing w:after="160" w:line="360" w:lineRule="auto"/>
              <w:rPr>
                <w:sz w:val="24"/>
                <w:szCs w:val="24"/>
              </w:rPr>
            </w:pPr>
            <w:r w:rsidRPr="00730EC8">
              <w:rPr>
                <w:sz w:val="24"/>
                <w:szCs w:val="24"/>
              </w:rPr>
              <w:t xml:space="preserve">The </w:t>
            </w:r>
            <w:r w:rsidRPr="00C20F6E">
              <w:rPr>
                <w:sz w:val="24"/>
                <w:szCs w:val="24"/>
              </w:rPr>
              <w:t xml:space="preserve">Children Act 1989 </w:t>
            </w:r>
            <w:r w:rsidRPr="00730EC8">
              <w:rPr>
                <w:sz w:val="24"/>
                <w:szCs w:val="24"/>
              </w:rPr>
              <w:t>establishes the statutory duties of Local Authorities in safeguarding and promoting the welfare of children. These duties include supporting children in need, protecting them from harm and abuse, and providing services to promote their overall well-being. The Act requires that when a Local Authority has reasonable cause to suspect that a child is suffering, or is at risk of suffering, significant harm, it must undertake an investigation. This process involves not only examining allegations of abuse but also assessing the child’s individual needs and the capacity of caregivers to meet those needs effectively (UK Government, 1989). Brammer (2010) highlighted that early child protection investigations sometimes encountered difficulties due to parental reluctance to acknowledge issues such as mental health or substance misuse, often because of fears that children might be removed from their care. Similar resistance in cases involving domestic violence, where families could be hesitant to engage with professionals.</w:t>
            </w:r>
            <w:r>
              <w:rPr>
                <w:sz w:val="24"/>
                <w:szCs w:val="24"/>
              </w:rPr>
              <w:t xml:space="preserve"> </w:t>
            </w:r>
            <w:r w:rsidRPr="00730EC8">
              <w:rPr>
                <w:sz w:val="24"/>
                <w:szCs w:val="24"/>
              </w:rPr>
              <w:t>In Wales, safeguarding children is further supported by the</w:t>
            </w:r>
            <w:r w:rsidR="00C20F6E">
              <w:rPr>
                <w:sz w:val="24"/>
                <w:szCs w:val="24"/>
              </w:rPr>
              <w:t xml:space="preserve"> Wales Safeguarding Procedures 2019</w:t>
            </w:r>
            <w:r w:rsidRPr="00730EC8">
              <w:rPr>
                <w:sz w:val="24"/>
                <w:szCs w:val="24"/>
              </w:rPr>
              <w:t xml:space="preserve">, which provide a </w:t>
            </w:r>
            <w:r w:rsidRPr="00730EC8">
              <w:rPr>
                <w:sz w:val="24"/>
                <w:szCs w:val="24"/>
              </w:rPr>
              <w:lastRenderedPageBreak/>
              <w:t xml:space="preserve">comprehensive, multi-agency framework for professionals across social care, health, education, and the police to respond consistently to concerns about child abuse and neglect. These procedures emphasise collaboration and prioritise the safety and </w:t>
            </w:r>
            <w:r w:rsidR="00C20F6E" w:rsidRPr="00730EC8">
              <w:rPr>
                <w:sz w:val="24"/>
                <w:szCs w:val="24"/>
              </w:rPr>
              <w:t>well</w:t>
            </w:r>
            <w:r w:rsidR="00C20F6E">
              <w:rPr>
                <w:sz w:val="24"/>
                <w:szCs w:val="24"/>
              </w:rPr>
              <w:t>b</w:t>
            </w:r>
            <w:r w:rsidR="00C20F6E" w:rsidRPr="00730EC8">
              <w:rPr>
                <w:sz w:val="24"/>
                <w:szCs w:val="24"/>
              </w:rPr>
              <w:t>eing</w:t>
            </w:r>
            <w:r w:rsidRPr="00730EC8">
              <w:rPr>
                <w:sz w:val="24"/>
                <w:szCs w:val="24"/>
              </w:rPr>
              <w:t xml:space="preserve"> of children throughout the intervention process.</w:t>
            </w:r>
            <w:r>
              <w:rPr>
                <w:sz w:val="24"/>
                <w:szCs w:val="24"/>
              </w:rPr>
              <w:t xml:space="preserve"> </w:t>
            </w:r>
            <w:r w:rsidRPr="00730EC8">
              <w:rPr>
                <w:sz w:val="24"/>
                <w:szCs w:val="24"/>
              </w:rPr>
              <w:t xml:space="preserve">Since the introduction of the </w:t>
            </w:r>
            <w:r w:rsidRPr="00C20F6E">
              <w:rPr>
                <w:sz w:val="24"/>
                <w:szCs w:val="24"/>
              </w:rPr>
              <w:t>S</w:t>
            </w:r>
            <w:r w:rsidR="00EF5D94">
              <w:rPr>
                <w:sz w:val="24"/>
                <w:szCs w:val="24"/>
              </w:rPr>
              <w:t xml:space="preserve">SWBA </w:t>
            </w:r>
            <w:r w:rsidR="00FE4492">
              <w:rPr>
                <w:sz w:val="24"/>
                <w:szCs w:val="24"/>
              </w:rPr>
              <w:t xml:space="preserve">(Wales) </w:t>
            </w:r>
            <w:r w:rsidRPr="00C20F6E">
              <w:rPr>
                <w:sz w:val="24"/>
                <w:szCs w:val="24"/>
              </w:rPr>
              <w:t>2014</w:t>
            </w:r>
            <w:r w:rsidRPr="00730EC8">
              <w:rPr>
                <w:sz w:val="24"/>
                <w:szCs w:val="24"/>
              </w:rPr>
              <w:t>, the legal framework for safeguarding in Wales has been reformed to place greater emphasis on wellbeing, person-centred practice, and early intervention (Welsh Government, 20</w:t>
            </w:r>
            <w:r w:rsidR="00D641A9">
              <w:rPr>
                <w:sz w:val="24"/>
                <w:szCs w:val="24"/>
              </w:rPr>
              <w:t>1</w:t>
            </w:r>
            <w:r w:rsidR="000C7E93">
              <w:rPr>
                <w:sz w:val="24"/>
                <w:szCs w:val="24"/>
              </w:rPr>
              <w:t>4</w:t>
            </w:r>
            <w:r w:rsidRPr="00730EC8">
              <w:rPr>
                <w:sz w:val="24"/>
                <w:szCs w:val="24"/>
              </w:rPr>
              <w:t xml:space="preserve">). Prior to this Act, child protection in England and Wales was primarily guided by </w:t>
            </w:r>
            <w:r w:rsidRPr="00C20F6E">
              <w:rPr>
                <w:sz w:val="24"/>
                <w:szCs w:val="24"/>
              </w:rPr>
              <w:t>the Children Act 1989</w:t>
            </w:r>
            <w:r w:rsidRPr="00730EC8">
              <w:rPr>
                <w:sz w:val="24"/>
                <w:szCs w:val="24"/>
              </w:rPr>
              <w:t xml:space="preserve"> and later reinforced by the </w:t>
            </w:r>
            <w:r w:rsidRPr="00C20F6E">
              <w:rPr>
                <w:sz w:val="24"/>
                <w:szCs w:val="24"/>
              </w:rPr>
              <w:t>Children Act 2004 and the Children and Social Work Act 2017 (</w:t>
            </w:r>
            <w:r w:rsidRPr="00730EC8">
              <w:rPr>
                <w:sz w:val="24"/>
                <w:szCs w:val="24"/>
              </w:rPr>
              <w:t>UK Government, 1989; 2004; 2017). These successive pieces of legislation have progressively enhanced the responsibilities of Local Authorities and professionals in safeguarding children and improving outcomes.</w:t>
            </w:r>
          </w:p>
          <w:p w14:paraId="398ED850" w14:textId="4F15625A" w:rsidR="009259B4" w:rsidRDefault="009259B4" w:rsidP="009259B4">
            <w:pPr>
              <w:spacing w:line="360" w:lineRule="auto"/>
              <w:jc w:val="both"/>
              <w:rPr>
                <w:iCs/>
                <w:sz w:val="24"/>
                <w:szCs w:val="24"/>
              </w:rPr>
            </w:pPr>
            <w:r w:rsidRPr="009259B4">
              <w:rPr>
                <w:iCs/>
                <w:sz w:val="24"/>
                <w:szCs w:val="24"/>
              </w:rPr>
              <w:t>Another important framework for protecting individual wellbeing is the European Convention on Human Rights (ECHR), an international treaty established by Council of Europe member states in 1950. The ECHR aims to safeguard fundamental human rights within the jurisdictions of its signatory countries. To bring these protections into domestic law, the United Kingdom enacted the Human Rights Act 1998. This Act incorporates the ECHR’s provisions directly into UK law, enabling individuals to seek remedies for human rights violations through British courts, rather than having to appeal to the European Court of Human Rights.</w:t>
            </w:r>
            <w:r>
              <w:rPr>
                <w:iCs/>
                <w:sz w:val="24"/>
                <w:szCs w:val="24"/>
              </w:rPr>
              <w:t xml:space="preserve"> </w:t>
            </w:r>
            <w:r w:rsidRPr="009259B4">
              <w:rPr>
                <w:iCs/>
                <w:sz w:val="24"/>
                <w:szCs w:val="24"/>
              </w:rPr>
              <w:t>The Human Rights Act 1998 plays a crucial role in legally protecting fundamental rights such as the right to life, the right to a fair trial, and the right to privacy. It also places a legal duty on public bodies</w:t>
            </w:r>
            <w:r>
              <w:rPr>
                <w:iCs/>
                <w:sz w:val="24"/>
                <w:szCs w:val="24"/>
              </w:rPr>
              <w:t xml:space="preserve"> </w:t>
            </w:r>
            <w:r w:rsidRPr="009259B4">
              <w:rPr>
                <w:iCs/>
                <w:sz w:val="24"/>
                <w:szCs w:val="24"/>
              </w:rPr>
              <w:t>including courts, police, local authorities, hospitals, and schools performing public functions</w:t>
            </w:r>
            <w:r>
              <w:rPr>
                <w:iCs/>
                <w:sz w:val="24"/>
                <w:szCs w:val="24"/>
              </w:rPr>
              <w:t xml:space="preserve"> </w:t>
            </w:r>
            <w:r w:rsidRPr="009259B4">
              <w:rPr>
                <w:iCs/>
                <w:sz w:val="24"/>
                <w:szCs w:val="24"/>
              </w:rPr>
              <w:t xml:space="preserve">to uphold these rights. </w:t>
            </w:r>
            <w:r>
              <w:rPr>
                <w:iCs/>
                <w:sz w:val="24"/>
                <w:szCs w:val="24"/>
              </w:rPr>
              <w:t xml:space="preserve"> </w:t>
            </w:r>
          </w:p>
          <w:p w14:paraId="20A73EFC" w14:textId="77777777" w:rsidR="009259B4" w:rsidRPr="009259B4" w:rsidRDefault="009259B4" w:rsidP="009259B4">
            <w:pPr>
              <w:spacing w:line="360" w:lineRule="auto"/>
              <w:jc w:val="both"/>
              <w:rPr>
                <w:iCs/>
                <w:sz w:val="24"/>
                <w:szCs w:val="24"/>
              </w:rPr>
            </w:pPr>
          </w:p>
          <w:p w14:paraId="1CB3BD4B" w14:textId="637F457B" w:rsidR="009259B4" w:rsidRPr="009259B4" w:rsidRDefault="009259B4" w:rsidP="009259B4">
            <w:pPr>
              <w:spacing w:line="360" w:lineRule="auto"/>
              <w:jc w:val="both"/>
              <w:rPr>
                <w:iCs/>
                <w:sz w:val="24"/>
                <w:szCs w:val="24"/>
              </w:rPr>
            </w:pPr>
            <w:r w:rsidRPr="009259B4">
              <w:rPr>
                <w:iCs/>
                <w:sz w:val="24"/>
                <w:szCs w:val="24"/>
              </w:rPr>
              <w:t xml:space="preserve">In addition to the ECHR, the United Nations Convention on the Rights of the Child (UNCRC), adopted in 1989, is a landmark international treaty dedicated to protecting children’s rights worldwide. The UNCRC defines a child as anyone under 18 years old, unless national laws specify otherwise. It is founded on four core principles: children are entitled to their rights without discrimination, regardless of race, gender, disability, or background; the child’s best interests must be the primary consideration in all decisions affecting them; every child has the right to life and to conditions that support their healthy development; and children have the </w:t>
            </w:r>
            <w:r w:rsidRPr="009259B4">
              <w:rPr>
                <w:iCs/>
                <w:sz w:val="24"/>
                <w:szCs w:val="24"/>
              </w:rPr>
              <w:lastRenderedPageBreak/>
              <w:t>right to freely express their views on matters that affect them, with their opinions given due weight.</w:t>
            </w:r>
            <w:r>
              <w:rPr>
                <w:iCs/>
                <w:sz w:val="24"/>
                <w:szCs w:val="24"/>
              </w:rPr>
              <w:t xml:space="preserve"> </w:t>
            </w:r>
            <w:r w:rsidRPr="009259B4">
              <w:rPr>
                <w:iCs/>
                <w:sz w:val="24"/>
                <w:szCs w:val="24"/>
              </w:rPr>
              <w:t>The UNCRC also explicitly guarantees a child’s right to education and protection from violence, abuse, and neglect. While the UK has signed and ratified the UNCRC, these rights are not yet fully incorporated into UK domestic law, meaning enforcement can be more complex compared to the Human Rights Act</w:t>
            </w:r>
            <w:r w:rsidR="00BC4044">
              <w:rPr>
                <w:iCs/>
                <w:sz w:val="24"/>
                <w:szCs w:val="24"/>
              </w:rPr>
              <w:t xml:space="preserve"> 1998</w:t>
            </w:r>
            <w:r w:rsidRPr="009259B4">
              <w:rPr>
                <w:iCs/>
                <w:sz w:val="24"/>
                <w:szCs w:val="24"/>
              </w:rPr>
              <w:t>.</w:t>
            </w:r>
            <w:r>
              <w:rPr>
                <w:iCs/>
                <w:sz w:val="24"/>
                <w:szCs w:val="24"/>
              </w:rPr>
              <w:t xml:space="preserve"> </w:t>
            </w:r>
            <w:r w:rsidRPr="009259B4">
              <w:rPr>
                <w:iCs/>
                <w:sz w:val="24"/>
                <w:szCs w:val="24"/>
              </w:rPr>
              <w:t>Together, these international treaties and UK legislation form a vital legal framework that promotes and protects the wellbeing and rights of individuals</w:t>
            </w:r>
            <w:r>
              <w:rPr>
                <w:iCs/>
                <w:sz w:val="24"/>
                <w:szCs w:val="24"/>
              </w:rPr>
              <w:t xml:space="preserve"> </w:t>
            </w:r>
            <w:r w:rsidRPr="009259B4">
              <w:rPr>
                <w:iCs/>
                <w:sz w:val="24"/>
                <w:szCs w:val="24"/>
              </w:rPr>
              <w:t>especially vulnerable groups like children</w:t>
            </w:r>
            <w:r>
              <w:rPr>
                <w:iCs/>
                <w:sz w:val="24"/>
                <w:szCs w:val="24"/>
              </w:rPr>
              <w:t xml:space="preserve"> </w:t>
            </w:r>
            <w:r w:rsidRPr="009259B4">
              <w:rPr>
                <w:iCs/>
                <w:sz w:val="24"/>
                <w:szCs w:val="24"/>
              </w:rPr>
              <w:t>ensuring their voices are heard and their fundamental rights respected.</w:t>
            </w:r>
          </w:p>
          <w:p w14:paraId="15434A22" w14:textId="77777777" w:rsidR="00F15C59" w:rsidRPr="00F15C59" w:rsidRDefault="00F15C59" w:rsidP="00F15C59">
            <w:pPr>
              <w:spacing w:line="360" w:lineRule="auto"/>
              <w:jc w:val="both"/>
              <w:rPr>
                <w:iCs/>
                <w:sz w:val="24"/>
                <w:szCs w:val="24"/>
              </w:rPr>
            </w:pPr>
          </w:p>
          <w:p w14:paraId="575824A9" w14:textId="2903D984" w:rsidR="00436DFD" w:rsidRDefault="00BC4044" w:rsidP="00436DFD">
            <w:pPr>
              <w:spacing w:line="360" w:lineRule="auto"/>
              <w:jc w:val="both"/>
              <w:rPr>
                <w:iCs/>
                <w:sz w:val="24"/>
                <w:szCs w:val="24"/>
              </w:rPr>
            </w:pPr>
            <w:r>
              <w:rPr>
                <w:iCs/>
                <w:sz w:val="24"/>
                <w:szCs w:val="24"/>
              </w:rPr>
              <w:t>I</w:t>
            </w:r>
            <w:r w:rsidR="00436DFD" w:rsidRPr="00436DFD">
              <w:rPr>
                <w:iCs/>
                <w:sz w:val="24"/>
                <w:szCs w:val="24"/>
              </w:rPr>
              <w:t xml:space="preserve">n this case study </w:t>
            </w:r>
            <w:r>
              <w:rPr>
                <w:iCs/>
                <w:sz w:val="24"/>
                <w:szCs w:val="24"/>
              </w:rPr>
              <w:t xml:space="preserve">the children I will be discussing </w:t>
            </w:r>
            <w:r w:rsidR="00436DFD" w:rsidRPr="00436DFD">
              <w:rPr>
                <w:iCs/>
                <w:sz w:val="24"/>
                <w:szCs w:val="24"/>
              </w:rPr>
              <w:t xml:space="preserve">originate from </w:t>
            </w:r>
            <w:r>
              <w:rPr>
                <w:iCs/>
                <w:sz w:val="24"/>
                <w:szCs w:val="24"/>
              </w:rPr>
              <w:t xml:space="preserve">an urban area of </w:t>
            </w:r>
            <w:r w:rsidR="00436DFD" w:rsidRPr="00436DFD">
              <w:rPr>
                <w:iCs/>
                <w:sz w:val="24"/>
                <w:szCs w:val="24"/>
              </w:rPr>
              <w:t xml:space="preserve">Wales and have been placed with their maternal grandmother, who </w:t>
            </w:r>
            <w:r>
              <w:rPr>
                <w:iCs/>
                <w:sz w:val="24"/>
                <w:szCs w:val="24"/>
              </w:rPr>
              <w:t>resides</w:t>
            </w:r>
            <w:r w:rsidR="00436DFD" w:rsidRPr="00436DFD">
              <w:rPr>
                <w:iCs/>
                <w:sz w:val="24"/>
                <w:szCs w:val="24"/>
              </w:rPr>
              <w:t xml:space="preserve"> in a rural part of Wales. This placement context is </w:t>
            </w:r>
            <w:r>
              <w:rPr>
                <w:iCs/>
                <w:sz w:val="24"/>
                <w:szCs w:val="24"/>
              </w:rPr>
              <w:t xml:space="preserve">significantly </w:t>
            </w:r>
            <w:r w:rsidR="00436DFD" w:rsidRPr="00436DFD">
              <w:rPr>
                <w:iCs/>
                <w:sz w:val="24"/>
                <w:szCs w:val="24"/>
              </w:rPr>
              <w:t>important, as rural areas in Wales often present specific challenges in accessing timely and comprehensive social care support. Compared to urban settings, rural Wales may have fewer local services, longer travel times for professionals, and reduced access to specialist resources. These factors can impact how safeguarding issues are identified, reported, and addressed, requiring social workers to adapt their practice to local conditions while maintaining the same high standards of care and intervention (Welsh Government, 2024).</w:t>
            </w:r>
          </w:p>
          <w:p w14:paraId="5E12EF91" w14:textId="77777777" w:rsidR="00436DFD" w:rsidRPr="00436DFD" w:rsidRDefault="00436DFD" w:rsidP="00436DFD">
            <w:pPr>
              <w:spacing w:line="360" w:lineRule="auto"/>
              <w:jc w:val="both"/>
              <w:rPr>
                <w:iCs/>
                <w:sz w:val="24"/>
                <w:szCs w:val="24"/>
              </w:rPr>
            </w:pPr>
          </w:p>
          <w:p w14:paraId="1825376D" w14:textId="14C86551" w:rsidR="00436DFD" w:rsidRPr="00436DFD" w:rsidRDefault="00436DFD" w:rsidP="00436DFD">
            <w:pPr>
              <w:spacing w:line="360" w:lineRule="auto"/>
              <w:jc w:val="both"/>
              <w:rPr>
                <w:iCs/>
                <w:sz w:val="24"/>
                <w:szCs w:val="24"/>
              </w:rPr>
            </w:pPr>
            <w:r w:rsidRPr="00436DFD">
              <w:rPr>
                <w:iCs/>
                <w:sz w:val="24"/>
                <w:szCs w:val="24"/>
              </w:rPr>
              <w:t>The study outlines the social work procedures undertaken by the Looked After Children’s team to safeguard the children involved</w:t>
            </w:r>
            <w:r w:rsidR="00872F3B">
              <w:rPr>
                <w:iCs/>
                <w:sz w:val="24"/>
                <w:szCs w:val="24"/>
              </w:rPr>
              <w:t xml:space="preserve"> in this case</w:t>
            </w:r>
            <w:r w:rsidRPr="00436DFD">
              <w:rPr>
                <w:iCs/>
                <w:sz w:val="24"/>
                <w:szCs w:val="24"/>
              </w:rPr>
              <w:t>. To maintain confidentiality, all individuals referenced will remain anonymous: the grandmother will be referred to as 4, the child of primary concern as 1, the older sibling as 2, and the younger sibling as 3. The c</w:t>
            </w:r>
            <w:r>
              <w:rPr>
                <w:iCs/>
                <w:sz w:val="24"/>
                <w:szCs w:val="24"/>
              </w:rPr>
              <w:t xml:space="preserve">hildren’s </w:t>
            </w:r>
            <w:r w:rsidRPr="00436DFD">
              <w:rPr>
                <w:iCs/>
                <w:sz w:val="24"/>
                <w:szCs w:val="24"/>
              </w:rPr>
              <w:t>school raised concerns to the Local Authority after child 1 was found with a visible forehead injury. In accordance with the Wales Safeguarding Procedures (2019), all professionals working with the family have a legal duty to safeguard children and share relevant information to ensure their ongoing safety. These responsibilities are framed by Welsh legislation, including the S</w:t>
            </w:r>
            <w:r w:rsidR="00EF5D94">
              <w:rPr>
                <w:iCs/>
                <w:sz w:val="24"/>
                <w:szCs w:val="24"/>
              </w:rPr>
              <w:t>SWBA</w:t>
            </w:r>
            <w:r w:rsidRPr="00436DFD">
              <w:rPr>
                <w:iCs/>
                <w:sz w:val="24"/>
                <w:szCs w:val="24"/>
              </w:rPr>
              <w:t xml:space="preserve"> </w:t>
            </w:r>
            <w:r w:rsidR="00FE4492">
              <w:rPr>
                <w:iCs/>
                <w:sz w:val="24"/>
                <w:szCs w:val="24"/>
              </w:rPr>
              <w:t xml:space="preserve">(Wales) </w:t>
            </w:r>
            <w:r w:rsidRPr="00436DFD">
              <w:rPr>
                <w:iCs/>
                <w:sz w:val="24"/>
                <w:szCs w:val="24"/>
              </w:rPr>
              <w:t>2014, which places a duty on local authorities to assess and respond to the needs of children and families, regardless of their geographical location.</w:t>
            </w:r>
            <w:r w:rsidR="00872F3B">
              <w:rPr>
                <w:iCs/>
                <w:sz w:val="24"/>
                <w:szCs w:val="24"/>
              </w:rPr>
              <w:t xml:space="preserve"> </w:t>
            </w:r>
            <w:r w:rsidRPr="00436DFD">
              <w:rPr>
                <w:iCs/>
                <w:sz w:val="24"/>
                <w:szCs w:val="24"/>
              </w:rPr>
              <w:t xml:space="preserve">Furthermore, under the UK General Data Protection Regulation (UK GDPR) and the Data Protection Act 2018, social workers in Wales must process personal data in a lawful, fair, and </w:t>
            </w:r>
            <w:r w:rsidRPr="00436DFD">
              <w:rPr>
                <w:iCs/>
                <w:sz w:val="24"/>
                <w:szCs w:val="24"/>
              </w:rPr>
              <w:lastRenderedPageBreak/>
              <w:t>transparent manner. Disclosure of information without consent may be justified where it is necessary to protect the vital interests of an individual, particularly in safeguarding situations. Adherence to these legal frameworks supports ethical and effective practice while protecting the rights and wellbeing of children across all parts of Wales, including rural communities (Information Commissioner’s Office, 2018).</w:t>
            </w:r>
          </w:p>
          <w:p w14:paraId="282FF1C8" w14:textId="77777777" w:rsidR="00F15C59" w:rsidRPr="00F15C59" w:rsidRDefault="00F15C59" w:rsidP="00F15C59">
            <w:pPr>
              <w:spacing w:line="360" w:lineRule="auto"/>
              <w:jc w:val="both"/>
              <w:rPr>
                <w:iCs/>
                <w:sz w:val="24"/>
                <w:szCs w:val="24"/>
              </w:rPr>
            </w:pPr>
          </w:p>
          <w:p w14:paraId="4D4F0D24" w14:textId="060B4CFC" w:rsidR="008D4DE5" w:rsidRDefault="008D4DE5" w:rsidP="008D4DE5">
            <w:pPr>
              <w:spacing w:line="360" w:lineRule="auto"/>
              <w:jc w:val="both"/>
              <w:rPr>
                <w:iCs/>
                <w:sz w:val="24"/>
                <w:szCs w:val="24"/>
              </w:rPr>
            </w:pPr>
            <w:r w:rsidRPr="008D4DE5">
              <w:rPr>
                <w:iCs/>
                <w:sz w:val="24"/>
                <w:szCs w:val="24"/>
              </w:rPr>
              <w:t xml:space="preserve">In Wales, safeguarding practice is shaped by a distinct legislative and policy framework as a result of devolved powers. The </w:t>
            </w:r>
            <w:r w:rsidRPr="003036FF">
              <w:rPr>
                <w:sz w:val="24"/>
                <w:szCs w:val="24"/>
              </w:rPr>
              <w:t>S</w:t>
            </w:r>
            <w:r w:rsidR="00EF5D94">
              <w:rPr>
                <w:sz w:val="24"/>
                <w:szCs w:val="24"/>
              </w:rPr>
              <w:t>SWBA</w:t>
            </w:r>
            <w:r w:rsidRPr="003036FF">
              <w:rPr>
                <w:sz w:val="24"/>
                <w:szCs w:val="24"/>
              </w:rPr>
              <w:t xml:space="preserve"> </w:t>
            </w:r>
            <w:r w:rsidR="00FE4492">
              <w:rPr>
                <w:sz w:val="24"/>
                <w:szCs w:val="24"/>
              </w:rPr>
              <w:t xml:space="preserve">(Wales) </w:t>
            </w:r>
            <w:r w:rsidRPr="003036FF">
              <w:rPr>
                <w:sz w:val="24"/>
                <w:szCs w:val="24"/>
              </w:rPr>
              <w:t>2014</w:t>
            </w:r>
            <w:r w:rsidRPr="008D4DE5">
              <w:rPr>
                <w:iCs/>
                <w:sz w:val="24"/>
                <w:szCs w:val="24"/>
              </w:rPr>
              <w:t xml:space="preserve"> forms the foundation of all social care practice, placing a statutory duty on practitioners to report where there is reasonable cause to suspect that a child is at risk of abuse, neglect, or other forms of harm. This legislation promotes a preventative, person-centred, and strengths-based approach, placing individual wellbeing at the heart of social work decision</w:t>
            </w:r>
            <w:r w:rsidR="00BB0D06">
              <w:rPr>
                <w:iCs/>
                <w:sz w:val="24"/>
                <w:szCs w:val="24"/>
              </w:rPr>
              <w:t xml:space="preserve"> </w:t>
            </w:r>
            <w:r w:rsidRPr="008D4DE5">
              <w:rPr>
                <w:iCs/>
                <w:sz w:val="24"/>
                <w:szCs w:val="24"/>
              </w:rPr>
              <w:t xml:space="preserve">making. It also supports principles such as voice and control, co-production, and integrated multi-agency working. In the context of the present case, the referral made by the school activated this legal duty, prompting a Section 47 enquiry under the </w:t>
            </w:r>
            <w:r w:rsidRPr="003036FF">
              <w:rPr>
                <w:sz w:val="24"/>
                <w:szCs w:val="24"/>
              </w:rPr>
              <w:t>Children Act 1989</w:t>
            </w:r>
            <w:r w:rsidRPr="008D4DE5">
              <w:rPr>
                <w:iCs/>
                <w:sz w:val="24"/>
                <w:szCs w:val="24"/>
              </w:rPr>
              <w:t>, as applied in Wales. This allowed the Looked After Children’s team to assess both risk and need, ensuring that safeguarding was embedded within holistic care planning and coordinated professional support.</w:t>
            </w:r>
          </w:p>
          <w:p w14:paraId="09DA677B" w14:textId="77777777" w:rsidR="008D4DE5" w:rsidRPr="008D4DE5" w:rsidRDefault="008D4DE5" w:rsidP="008D4DE5">
            <w:pPr>
              <w:spacing w:line="360" w:lineRule="auto"/>
              <w:jc w:val="both"/>
              <w:rPr>
                <w:iCs/>
                <w:sz w:val="24"/>
                <w:szCs w:val="24"/>
              </w:rPr>
            </w:pPr>
          </w:p>
          <w:p w14:paraId="6CB806D3" w14:textId="366DCFC3" w:rsidR="008D4DE5" w:rsidRDefault="008D4DE5" w:rsidP="008D4DE5">
            <w:pPr>
              <w:spacing w:line="360" w:lineRule="auto"/>
              <w:jc w:val="both"/>
              <w:rPr>
                <w:iCs/>
                <w:sz w:val="24"/>
                <w:szCs w:val="24"/>
              </w:rPr>
            </w:pPr>
            <w:r w:rsidRPr="008D4DE5">
              <w:rPr>
                <w:iCs/>
                <w:sz w:val="24"/>
                <w:szCs w:val="24"/>
              </w:rPr>
              <w:t>The response from all professionals involved was guided by the</w:t>
            </w:r>
            <w:r w:rsidR="003036FF">
              <w:rPr>
                <w:iCs/>
                <w:sz w:val="24"/>
                <w:szCs w:val="24"/>
              </w:rPr>
              <w:t xml:space="preserve"> Wales Safeguarding Procedures </w:t>
            </w:r>
            <w:r w:rsidR="00841832">
              <w:rPr>
                <w:iCs/>
                <w:sz w:val="24"/>
                <w:szCs w:val="24"/>
              </w:rPr>
              <w:t>(</w:t>
            </w:r>
            <w:r w:rsidR="003036FF">
              <w:rPr>
                <w:iCs/>
                <w:sz w:val="24"/>
                <w:szCs w:val="24"/>
              </w:rPr>
              <w:t>2019</w:t>
            </w:r>
            <w:r w:rsidR="00841832">
              <w:rPr>
                <w:iCs/>
                <w:sz w:val="24"/>
                <w:szCs w:val="24"/>
              </w:rPr>
              <w:t>)</w:t>
            </w:r>
            <w:r w:rsidRPr="008D4DE5">
              <w:rPr>
                <w:iCs/>
                <w:sz w:val="24"/>
                <w:szCs w:val="24"/>
              </w:rPr>
              <w:t xml:space="preserve">, which provide a consistent, child-centred framework across Welsh local authorities. These procedures facilitated the timely sharing of information between the school, social services, and health professionals, ensuring that the safety of Child 1 remained the immediate priority. Additionally, </w:t>
            </w:r>
            <w:r w:rsidRPr="003036FF">
              <w:rPr>
                <w:iCs/>
                <w:sz w:val="24"/>
                <w:szCs w:val="24"/>
              </w:rPr>
              <w:t>the Rights of Children and Young Persons (Wales)</w:t>
            </w:r>
            <w:r w:rsidRPr="008D4DE5">
              <w:rPr>
                <w:i/>
                <w:iCs/>
                <w:sz w:val="24"/>
                <w:szCs w:val="24"/>
              </w:rPr>
              <w:t xml:space="preserve"> </w:t>
            </w:r>
            <w:r w:rsidRPr="003036FF">
              <w:rPr>
                <w:sz w:val="24"/>
                <w:szCs w:val="24"/>
              </w:rPr>
              <w:t>Measure 2011</w:t>
            </w:r>
            <w:r w:rsidRPr="008D4DE5">
              <w:rPr>
                <w:iCs/>
                <w:sz w:val="24"/>
                <w:szCs w:val="24"/>
              </w:rPr>
              <w:t xml:space="preserve"> gives legal force to the United Nations Convention on the Rights of the Child (UNCRC) in Welsh law, reinforcing the child's right to be heard throughout assessment and care planning</w:t>
            </w:r>
            <w:r w:rsidR="00872F3B">
              <w:rPr>
                <w:iCs/>
                <w:sz w:val="24"/>
                <w:szCs w:val="24"/>
              </w:rPr>
              <w:t xml:space="preserve"> processes</w:t>
            </w:r>
            <w:r w:rsidRPr="008D4DE5">
              <w:rPr>
                <w:iCs/>
                <w:sz w:val="24"/>
                <w:szCs w:val="24"/>
              </w:rPr>
              <w:t>. This is particularly significant in work with Looked After Children, whose voices must be central to any decision</w:t>
            </w:r>
            <w:r w:rsidR="00BB0D06">
              <w:rPr>
                <w:iCs/>
                <w:sz w:val="24"/>
                <w:szCs w:val="24"/>
              </w:rPr>
              <w:t xml:space="preserve"> </w:t>
            </w:r>
            <w:r w:rsidRPr="008D4DE5">
              <w:rPr>
                <w:iCs/>
                <w:sz w:val="24"/>
                <w:szCs w:val="24"/>
              </w:rPr>
              <w:t>making process. Taken together, this legislative framework reinforces the professional responsibilities of social workers and allied professionals in Wales to act lawfully, ethically, and collaboratively, with the child’s safety, rights, and wellbeing at the forefront of all safeguarding interventions.</w:t>
            </w:r>
          </w:p>
          <w:p w14:paraId="753A6BFF" w14:textId="77777777" w:rsidR="00872F3B" w:rsidRPr="008D4DE5" w:rsidRDefault="00872F3B" w:rsidP="008D4DE5">
            <w:pPr>
              <w:spacing w:line="360" w:lineRule="auto"/>
              <w:jc w:val="both"/>
              <w:rPr>
                <w:iCs/>
                <w:sz w:val="24"/>
                <w:szCs w:val="24"/>
              </w:rPr>
            </w:pPr>
          </w:p>
          <w:p w14:paraId="63264BF6" w14:textId="74649852" w:rsidR="00E708CA" w:rsidRDefault="00E708CA" w:rsidP="00E708CA">
            <w:pPr>
              <w:spacing w:line="360" w:lineRule="auto"/>
              <w:jc w:val="both"/>
              <w:rPr>
                <w:iCs/>
                <w:sz w:val="24"/>
                <w:szCs w:val="24"/>
              </w:rPr>
            </w:pPr>
            <w:r w:rsidRPr="00E708CA">
              <w:rPr>
                <w:iCs/>
                <w:sz w:val="24"/>
                <w:szCs w:val="24"/>
              </w:rPr>
              <w:lastRenderedPageBreak/>
              <w:t xml:space="preserve">After the Local Authority received the referral, my initial task was to speak with Child 1 to establish the cause of injury. Following this conversation, I discussed the situation with 4. When I asked about the injury’s cause, 4 was uncertain about the circumstances that led to it. As the child’s </w:t>
            </w:r>
            <w:r w:rsidR="00FD5EB8">
              <w:rPr>
                <w:iCs/>
                <w:sz w:val="24"/>
                <w:szCs w:val="24"/>
              </w:rPr>
              <w:t xml:space="preserve">allocated </w:t>
            </w:r>
            <w:r w:rsidRPr="00E708CA">
              <w:rPr>
                <w:iCs/>
                <w:sz w:val="24"/>
                <w:szCs w:val="24"/>
              </w:rPr>
              <w:t>social worker, I had a responsibility to ensure their protection and safety. I therefore advised 4 to take Child 1 for a medical evaluation at the hospital to assess the severity of the injury. At the hospital, the medical professional found no cause for concern regarding the injury’s seriousness and provided 4 with a head injury leaflet along with a list of symptoms to monitor.</w:t>
            </w:r>
          </w:p>
          <w:p w14:paraId="0DA653A4" w14:textId="77777777" w:rsidR="00D641A9" w:rsidRPr="00E708CA" w:rsidRDefault="00D641A9" w:rsidP="00E708CA">
            <w:pPr>
              <w:spacing w:line="360" w:lineRule="auto"/>
              <w:jc w:val="both"/>
              <w:rPr>
                <w:iCs/>
                <w:sz w:val="24"/>
                <w:szCs w:val="24"/>
              </w:rPr>
            </w:pPr>
          </w:p>
          <w:p w14:paraId="75A088AB" w14:textId="6D44C9ED" w:rsidR="00E708CA" w:rsidRPr="00E708CA" w:rsidRDefault="00E708CA" w:rsidP="00E708CA">
            <w:pPr>
              <w:spacing w:line="360" w:lineRule="auto"/>
              <w:jc w:val="both"/>
              <w:rPr>
                <w:iCs/>
                <w:sz w:val="24"/>
                <w:szCs w:val="24"/>
              </w:rPr>
            </w:pPr>
            <w:r w:rsidRPr="00E708CA">
              <w:rPr>
                <w:iCs/>
                <w:sz w:val="24"/>
                <w:szCs w:val="24"/>
              </w:rPr>
              <w:t>The following day, I visited 4 to gather information to complete a full statement of the incident, which I would share with my manager. During this visit, 4 recalled that Child 3 had thrown a Lego block at Child 1, which she believed may have caused the forehead injury. Given that this was the second injury to Child 1 at home within a few weeks, my manager recommended that I conduct a comprehensive assessment.</w:t>
            </w:r>
            <w:r w:rsidR="00D641A9">
              <w:rPr>
                <w:iCs/>
                <w:sz w:val="24"/>
                <w:szCs w:val="24"/>
              </w:rPr>
              <w:t xml:space="preserve"> </w:t>
            </w:r>
            <w:r w:rsidRPr="00E708CA">
              <w:rPr>
                <w:iCs/>
                <w:sz w:val="24"/>
                <w:szCs w:val="24"/>
              </w:rPr>
              <w:t>A comprehensive assessment explores the biological, psychological, and social factors affecting a child’s wellbeing, aiming to determine whether interventions or local services are required to support the family (Wilson et al., 2008). In this case, an updated comprehensive assessment was carried out to evaluate whether 4 was providing adequate and safe care to the children. Using this framework, I assessed the living conditions and overall circumstances of Children 1, 2, and 3, while also considering 4’s capacity and current situation in providing safe care.</w:t>
            </w:r>
          </w:p>
          <w:p w14:paraId="19CBD10F" w14:textId="77777777" w:rsidR="00FD6AC9" w:rsidRDefault="00FD6AC9" w:rsidP="00915DD8">
            <w:pPr>
              <w:spacing w:line="360" w:lineRule="auto"/>
              <w:jc w:val="both"/>
              <w:rPr>
                <w:iCs/>
                <w:sz w:val="24"/>
                <w:szCs w:val="24"/>
              </w:rPr>
            </w:pPr>
          </w:p>
          <w:p w14:paraId="6E1F115C" w14:textId="7F086B00" w:rsidR="00494253" w:rsidRDefault="00AA7DF7" w:rsidP="00915DD8">
            <w:pPr>
              <w:spacing w:line="360" w:lineRule="auto"/>
              <w:jc w:val="both"/>
              <w:rPr>
                <w:iCs/>
                <w:sz w:val="24"/>
                <w:szCs w:val="24"/>
              </w:rPr>
            </w:pPr>
            <w:r w:rsidRPr="00AA7DF7">
              <w:rPr>
                <w:iCs/>
                <w:sz w:val="24"/>
                <w:szCs w:val="24"/>
              </w:rPr>
              <w:t xml:space="preserve">Since 1, 2, and 3 </w:t>
            </w:r>
            <w:r w:rsidR="00CA2B04">
              <w:rPr>
                <w:iCs/>
                <w:sz w:val="24"/>
                <w:szCs w:val="24"/>
              </w:rPr>
              <w:t>are</w:t>
            </w:r>
            <w:r w:rsidRPr="00AA7DF7">
              <w:rPr>
                <w:iCs/>
                <w:sz w:val="24"/>
                <w:szCs w:val="24"/>
              </w:rPr>
              <w:t xml:space="preserve"> subject to a Care Order, the Local Authority has a duty to ensure that the care provided to them is safe and appropriate. When </w:t>
            </w:r>
            <w:r w:rsidR="00BB0D06">
              <w:rPr>
                <w:iCs/>
                <w:sz w:val="24"/>
                <w:szCs w:val="24"/>
              </w:rPr>
              <w:t>a</w:t>
            </w:r>
            <w:r w:rsidRPr="00AA7DF7">
              <w:rPr>
                <w:iCs/>
                <w:sz w:val="24"/>
                <w:szCs w:val="24"/>
              </w:rPr>
              <w:t xml:space="preserve"> Local Authority has serious concerns about a child's welfare and initiates care proceedings, they </w:t>
            </w:r>
            <w:r w:rsidR="00BA4957">
              <w:rPr>
                <w:iCs/>
                <w:sz w:val="24"/>
                <w:szCs w:val="24"/>
              </w:rPr>
              <w:t xml:space="preserve">may </w:t>
            </w:r>
            <w:r w:rsidRPr="00AA7DF7">
              <w:rPr>
                <w:iCs/>
                <w:sz w:val="24"/>
                <w:szCs w:val="24"/>
              </w:rPr>
              <w:t xml:space="preserve">apply for an Interim Care Order. If granted, this order enables the Local Authority to share parental responsibility with the child’s </w:t>
            </w:r>
            <w:r w:rsidR="007A7E9E">
              <w:rPr>
                <w:iCs/>
                <w:sz w:val="24"/>
                <w:szCs w:val="24"/>
              </w:rPr>
              <w:t xml:space="preserve">birth </w:t>
            </w:r>
            <w:r w:rsidRPr="00AA7DF7">
              <w:rPr>
                <w:iCs/>
                <w:sz w:val="24"/>
                <w:szCs w:val="24"/>
              </w:rPr>
              <w:t xml:space="preserve">parents. An Interim Care Order typically remains in place until the court reaches a final decision, though it can be revoked earlier if deemed unnecessary. The court will only </w:t>
            </w:r>
            <w:r w:rsidR="00E44C10">
              <w:rPr>
                <w:iCs/>
                <w:sz w:val="24"/>
                <w:szCs w:val="24"/>
              </w:rPr>
              <w:t xml:space="preserve">grant </w:t>
            </w:r>
            <w:r w:rsidRPr="00AA7DF7">
              <w:rPr>
                <w:iCs/>
                <w:sz w:val="24"/>
                <w:szCs w:val="24"/>
              </w:rPr>
              <w:t xml:space="preserve">such an order if there are reasonable grounds to believe the child </w:t>
            </w:r>
            <w:r w:rsidR="007B5BB7">
              <w:rPr>
                <w:iCs/>
                <w:sz w:val="24"/>
                <w:szCs w:val="24"/>
              </w:rPr>
              <w:t>has</w:t>
            </w:r>
            <w:r w:rsidRPr="00AA7DF7">
              <w:rPr>
                <w:iCs/>
                <w:sz w:val="24"/>
                <w:szCs w:val="24"/>
              </w:rPr>
              <w:t xml:space="preserve"> experienc</w:t>
            </w:r>
            <w:r w:rsidR="007B5BB7">
              <w:rPr>
                <w:iCs/>
                <w:sz w:val="24"/>
                <w:szCs w:val="24"/>
              </w:rPr>
              <w:t>ed</w:t>
            </w:r>
            <w:r w:rsidRPr="00AA7DF7">
              <w:rPr>
                <w:iCs/>
                <w:sz w:val="24"/>
                <w:szCs w:val="24"/>
              </w:rPr>
              <w:t xml:space="preserve"> or is at risk of </w:t>
            </w:r>
            <w:r w:rsidR="007A7E9E">
              <w:rPr>
                <w:iCs/>
                <w:sz w:val="24"/>
                <w:szCs w:val="24"/>
              </w:rPr>
              <w:t xml:space="preserve">experiencing </w:t>
            </w:r>
            <w:r w:rsidRPr="00AA7DF7">
              <w:rPr>
                <w:iCs/>
                <w:sz w:val="24"/>
                <w:szCs w:val="24"/>
              </w:rPr>
              <w:t>significant harm. Importantly, an Interim Care Order holds the same legal authority as a Full Care Order</w:t>
            </w:r>
            <w:r w:rsidR="00E44C10">
              <w:rPr>
                <w:iCs/>
                <w:sz w:val="24"/>
                <w:szCs w:val="24"/>
              </w:rPr>
              <w:t xml:space="preserve">. </w:t>
            </w:r>
            <w:r w:rsidRPr="00AA7DF7">
              <w:rPr>
                <w:iCs/>
                <w:sz w:val="24"/>
                <w:szCs w:val="24"/>
              </w:rPr>
              <w:t xml:space="preserve">Additionally the court must be satisfied that granting the Interim Care Order serves </w:t>
            </w:r>
            <w:r w:rsidR="007A7E9E">
              <w:rPr>
                <w:iCs/>
                <w:sz w:val="24"/>
                <w:szCs w:val="24"/>
              </w:rPr>
              <w:t xml:space="preserve">in </w:t>
            </w:r>
            <w:r w:rsidRPr="00AA7DF7">
              <w:rPr>
                <w:iCs/>
                <w:sz w:val="24"/>
                <w:szCs w:val="24"/>
              </w:rPr>
              <w:t>the child’s best interests</w:t>
            </w:r>
            <w:r w:rsidR="00E44C10">
              <w:rPr>
                <w:iCs/>
                <w:sz w:val="24"/>
                <w:szCs w:val="24"/>
              </w:rPr>
              <w:t xml:space="preserve"> (Cull and Roche, 2001)</w:t>
            </w:r>
            <w:r w:rsidRPr="00AA7DF7">
              <w:rPr>
                <w:iCs/>
                <w:sz w:val="24"/>
                <w:szCs w:val="24"/>
              </w:rPr>
              <w:t>.</w:t>
            </w:r>
            <w:r>
              <w:rPr>
                <w:iCs/>
                <w:sz w:val="24"/>
                <w:szCs w:val="24"/>
              </w:rPr>
              <w:t xml:space="preserve"> </w:t>
            </w:r>
            <w:r w:rsidRPr="00AA7DF7">
              <w:rPr>
                <w:iCs/>
                <w:sz w:val="24"/>
                <w:szCs w:val="24"/>
              </w:rPr>
              <w:lastRenderedPageBreak/>
              <w:t xml:space="preserve">When a child becomes looked after, the Local Authority is responsible for developing a care </w:t>
            </w:r>
            <w:r w:rsidR="007F249A">
              <w:rPr>
                <w:iCs/>
                <w:sz w:val="24"/>
                <w:szCs w:val="24"/>
              </w:rPr>
              <w:t xml:space="preserve">and support </w:t>
            </w:r>
            <w:r w:rsidRPr="00AA7DF7">
              <w:rPr>
                <w:iCs/>
                <w:sz w:val="24"/>
                <w:szCs w:val="24"/>
              </w:rPr>
              <w:t xml:space="preserve">plan that outlines how the child's current </w:t>
            </w:r>
            <w:r w:rsidR="00A818B0">
              <w:rPr>
                <w:iCs/>
                <w:sz w:val="24"/>
                <w:szCs w:val="24"/>
              </w:rPr>
              <w:t xml:space="preserve">and future </w:t>
            </w:r>
            <w:r w:rsidRPr="00AA7DF7">
              <w:rPr>
                <w:iCs/>
                <w:sz w:val="24"/>
                <w:szCs w:val="24"/>
              </w:rPr>
              <w:t xml:space="preserve">needs will be </w:t>
            </w:r>
            <w:r w:rsidR="00F322C0">
              <w:rPr>
                <w:iCs/>
                <w:sz w:val="24"/>
                <w:szCs w:val="24"/>
              </w:rPr>
              <w:t>met</w:t>
            </w:r>
            <w:r w:rsidR="00A818B0">
              <w:rPr>
                <w:iCs/>
                <w:sz w:val="24"/>
                <w:szCs w:val="24"/>
              </w:rPr>
              <w:t xml:space="preserve">, </w:t>
            </w:r>
            <w:r w:rsidRPr="00AA7DF7">
              <w:rPr>
                <w:iCs/>
                <w:sz w:val="24"/>
                <w:szCs w:val="24"/>
              </w:rPr>
              <w:t>incorporating input from the family and the child</w:t>
            </w:r>
            <w:r w:rsidR="007A7E9E">
              <w:rPr>
                <w:iCs/>
                <w:sz w:val="24"/>
                <w:szCs w:val="24"/>
              </w:rPr>
              <w:t>’s wishes and feelings</w:t>
            </w:r>
            <w:r w:rsidRPr="00AA7DF7">
              <w:rPr>
                <w:iCs/>
                <w:sz w:val="24"/>
                <w:szCs w:val="24"/>
              </w:rPr>
              <w:t>. Under the Children Act 1989, the Local Authority is required to consult individuals with parental responsibility when making significant decisions</w:t>
            </w:r>
            <w:r w:rsidR="007B5BB7">
              <w:rPr>
                <w:iCs/>
                <w:sz w:val="24"/>
                <w:szCs w:val="24"/>
              </w:rPr>
              <w:t xml:space="preserve"> relating to the child</w:t>
            </w:r>
            <w:r w:rsidRPr="00AA7DF7">
              <w:rPr>
                <w:iCs/>
                <w:sz w:val="24"/>
                <w:szCs w:val="24"/>
              </w:rPr>
              <w:t xml:space="preserve">. However, in cases of disagreement, the Local Authority holds the </w:t>
            </w:r>
            <w:r w:rsidR="00F322C0">
              <w:rPr>
                <w:iCs/>
                <w:sz w:val="24"/>
                <w:szCs w:val="24"/>
              </w:rPr>
              <w:t xml:space="preserve">power to make the final decision </w:t>
            </w:r>
            <w:r w:rsidRPr="00AA7DF7">
              <w:rPr>
                <w:iCs/>
                <w:sz w:val="24"/>
                <w:szCs w:val="24"/>
              </w:rPr>
              <w:t xml:space="preserve">due to its higher level of </w:t>
            </w:r>
            <w:r w:rsidR="00FD5EB8">
              <w:rPr>
                <w:iCs/>
                <w:sz w:val="24"/>
                <w:szCs w:val="24"/>
              </w:rPr>
              <w:t xml:space="preserve">parental responsibility </w:t>
            </w:r>
            <w:r w:rsidRPr="00AA7DF7">
              <w:rPr>
                <w:iCs/>
                <w:sz w:val="24"/>
                <w:szCs w:val="24"/>
              </w:rPr>
              <w:t xml:space="preserve"> (Brammer, 2010).</w:t>
            </w:r>
          </w:p>
          <w:p w14:paraId="47E94FF8" w14:textId="77777777" w:rsidR="00D641A9" w:rsidRDefault="00D641A9" w:rsidP="00915DD8">
            <w:pPr>
              <w:spacing w:line="360" w:lineRule="auto"/>
              <w:jc w:val="both"/>
              <w:rPr>
                <w:iCs/>
                <w:sz w:val="24"/>
                <w:szCs w:val="24"/>
              </w:rPr>
            </w:pPr>
          </w:p>
          <w:p w14:paraId="7C877892" w14:textId="22A8021B" w:rsidR="00E708CA" w:rsidRDefault="007F249A" w:rsidP="00915DD8">
            <w:pPr>
              <w:spacing w:line="360" w:lineRule="auto"/>
              <w:jc w:val="both"/>
              <w:rPr>
                <w:iCs/>
                <w:sz w:val="24"/>
                <w:szCs w:val="24"/>
              </w:rPr>
            </w:pPr>
            <w:r w:rsidRPr="007F249A">
              <w:rPr>
                <w:iCs/>
                <w:sz w:val="24"/>
                <w:szCs w:val="24"/>
              </w:rPr>
              <w:t>By gathering information during the assessment process, I was able to analyse the findings and connect them to my observations and relevant theoretical frameworks. The social worker analysis section of the assessment enabled me to draw conclusions about the identified risk factors and to evaluate 4’s capacity to protect and safeguard the children in her care. Taking into account the family’s historical background, I concluded that involvement from external support agencies would be necessary to assist 4 in providing safe and effective care. As a result, referrals were made to Action for Children to enable 4 to participate in Attachment and Trauma training. This training is designed to equip carers with therapeutic care skills and deepen their understanding of the impact of early childhood trauma (Action for Children, 2025). Due to the carer’s rural geographical location, I had to be mindful of accessibility and ensure that appropriate support w</w:t>
            </w:r>
            <w:r>
              <w:rPr>
                <w:iCs/>
                <w:sz w:val="24"/>
                <w:szCs w:val="24"/>
              </w:rPr>
              <w:t>ould be</w:t>
            </w:r>
            <w:r w:rsidRPr="007F249A">
              <w:rPr>
                <w:iCs/>
                <w:sz w:val="24"/>
                <w:szCs w:val="24"/>
              </w:rPr>
              <w:t xml:space="preserve"> in place to facilitate her attendance.</w:t>
            </w:r>
          </w:p>
          <w:p w14:paraId="5A611541" w14:textId="77777777" w:rsidR="007F249A" w:rsidRDefault="007F249A" w:rsidP="00915DD8">
            <w:pPr>
              <w:spacing w:line="360" w:lineRule="auto"/>
              <w:jc w:val="both"/>
              <w:rPr>
                <w:iCs/>
                <w:sz w:val="24"/>
                <w:szCs w:val="24"/>
              </w:rPr>
            </w:pPr>
          </w:p>
          <w:p w14:paraId="7DE5A50A" w14:textId="4E95FD4D" w:rsidR="00E708CA" w:rsidRDefault="00E708CA" w:rsidP="00E708CA">
            <w:pPr>
              <w:spacing w:line="360" w:lineRule="auto"/>
              <w:jc w:val="both"/>
              <w:rPr>
                <w:iCs/>
                <w:sz w:val="24"/>
                <w:szCs w:val="24"/>
              </w:rPr>
            </w:pPr>
            <w:r w:rsidRPr="00E708CA">
              <w:rPr>
                <w:iCs/>
                <w:sz w:val="24"/>
                <w:szCs w:val="24"/>
              </w:rPr>
              <w:t xml:space="preserve">Social workers often encounter challenges related to disguised compliance when conducting assessments. Leigh, Beddoe, and Keddell (2020) define disguised compliance as situations where parents appear to cooperate with child protection agencies but covertly engage in behaviours that undermine the child’s safety and wellbeing. Bain and Harris (2024) further highlight that parental reluctance to engage with safeguarding professionals constitutes a form of non-compliance that ultimately harms the child. In a qualitative study by Fox (2021), social workers, healthcare professionals, and police officers shared their experiences of identifying parental deception in safeguarding. The study found that parents frequently employ selective deception tactics such as avoidance, intimidation, and refusal to engage with social care professionals. Within police settings, parents were observed to “stick together,” while in healthcare contexts, behaviours such as aggression, exaggeration of symptoms, and lack of </w:t>
            </w:r>
            <w:r w:rsidRPr="00E708CA">
              <w:rPr>
                <w:iCs/>
                <w:sz w:val="24"/>
                <w:szCs w:val="24"/>
              </w:rPr>
              <w:lastRenderedPageBreak/>
              <w:t>plausible explanations for children’s injuries were common indicators of dishonesty.</w:t>
            </w:r>
            <w:r w:rsidR="00954470">
              <w:rPr>
                <w:iCs/>
                <w:sz w:val="24"/>
                <w:szCs w:val="24"/>
              </w:rPr>
              <w:t xml:space="preserve"> </w:t>
            </w:r>
            <w:r w:rsidRPr="00E708CA">
              <w:rPr>
                <w:iCs/>
                <w:sz w:val="24"/>
                <w:szCs w:val="24"/>
              </w:rPr>
              <w:t>From my own practice, I have found that recogni</w:t>
            </w:r>
            <w:r w:rsidR="003036FF">
              <w:rPr>
                <w:iCs/>
                <w:sz w:val="24"/>
                <w:szCs w:val="24"/>
              </w:rPr>
              <w:t>s</w:t>
            </w:r>
            <w:r w:rsidRPr="00E708CA">
              <w:rPr>
                <w:iCs/>
                <w:sz w:val="24"/>
                <w:szCs w:val="24"/>
              </w:rPr>
              <w:t>ing disguised compliance can be particularly challenging. However, the use of supervision and reflective practice has been invaluable in helping me detect such behaviours. Professional judgment is essential in these complex situations, enabling social workers to make informed, ethical, and evidence-based decisions. This requires applying critical thinking, a solid understanding of relevant theories and policies, insight into human behaviour, and sensitivity to the unique circumstances of individuals and families (Taylor and Whittaker, 2018).</w:t>
            </w:r>
          </w:p>
          <w:p w14:paraId="6002EEED" w14:textId="77777777" w:rsidR="00D641A9" w:rsidRPr="00E708CA" w:rsidRDefault="00D641A9" w:rsidP="00E708CA">
            <w:pPr>
              <w:spacing w:line="360" w:lineRule="auto"/>
              <w:jc w:val="both"/>
              <w:rPr>
                <w:iCs/>
                <w:sz w:val="24"/>
                <w:szCs w:val="24"/>
              </w:rPr>
            </w:pPr>
          </w:p>
          <w:p w14:paraId="78873434" w14:textId="3DCBB71D" w:rsidR="00E708CA" w:rsidRDefault="00FD3661" w:rsidP="00915DD8">
            <w:pPr>
              <w:spacing w:line="360" w:lineRule="auto"/>
              <w:jc w:val="both"/>
              <w:rPr>
                <w:iCs/>
                <w:sz w:val="24"/>
                <w:szCs w:val="24"/>
              </w:rPr>
            </w:pPr>
            <w:r w:rsidRPr="00FD3661">
              <w:rPr>
                <w:iCs/>
                <w:sz w:val="24"/>
                <w:szCs w:val="24"/>
              </w:rPr>
              <w:t xml:space="preserve">When </w:t>
            </w:r>
            <w:r w:rsidR="009E0FC7">
              <w:rPr>
                <w:iCs/>
                <w:sz w:val="24"/>
                <w:szCs w:val="24"/>
              </w:rPr>
              <w:t xml:space="preserve">carrying </w:t>
            </w:r>
            <w:r w:rsidR="00BD25EE">
              <w:rPr>
                <w:iCs/>
                <w:sz w:val="24"/>
                <w:szCs w:val="24"/>
              </w:rPr>
              <w:t>out a</w:t>
            </w:r>
            <w:r w:rsidR="00FD5EB8">
              <w:rPr>
                <w:iCs/>
                <w:sz w:val="24"/>
                <w:szCs w:val="24"/>
              </w:rPr>
              <w:t xml:space="preserve"> comprehensive </w:t>
            </w:r>
            <w:r w:rsidRPr="00FD3661">
              <w:rPr>
                <w:iCs/>
                <w:sz w:val="24"/>
                <w:szCs w:val="24"/>
              </w:rPr>
              <w:t>assessment</w:t>
            </w:r>
            <w:r>
              <w:rPr>
                <w:iCs/>
                <w:sz w:val="24"/>
                <w:szCs w:val="24"/>
              </w:rPr>
              <w:t xml:space="preserve"> it is </w:t>
            </w:r>
            <w:r w:rsidRPr="00FD3661">
              <w:rPr>
                <w:iCs/>
                <w:sz w:val="24"/>
                <w:szCs w:val="24"/>
              </w:rPr>
              <w:t>essential t</w:t>
            </w:r>
            <w:r>
              <w:rPr>
                <w:iCs/>
                <w:sz w:val="24"/>
                <w:szCs w:val="24"/>
              </w:rPr>
              <w:t>hat I i</w:t>
            </w:r>
            <w:r w:rsidRPr="00FD3661">
              <w:rPr>
                <w:iCs/>
                <w:sz w:val="24"/>
                <w:szCs w:val="24"/>
              </w:rPr>
              <w:t xml:space="preserve">nvolve </w:t>
            </w:r>
            <w:r w:rsidR="00B401FE">
              <w:rPr>
                <w:iCs/>
                <w:sz w:val="24"/>
                <w:szCs w:val="24"/>
              </w:rPr>
              <w:t xml:space="preserve">the child’s </w:t>
            </w:r>
            <w:r w:rsidRPr="00FD3661">
              <w:rPr>
                <w:iCs/>
                <w:sz w:val="24"/>
                <w:szCs w:val="24"/>
              </w:rPr>
              <w:t xml:space="preserve">parents </w:t>
            </w:r>
            <w:r>
              <w:rPr>
                <w:iCs/>
                <w:sz w:val="24"/>
                <w:szCs w:val="24"/>
              </w:rPr>
              <w:t xml:space="preserve">and carers </w:t>
            </w:r>
            <w:r w:rsidRPr="00FD3661">
              <w:rPr>
                <w:iCs/>
                <w:sz w:val="24"/>
                <w:szCs w:val="24"/>
              </w:rPr>
              <w:t xml:space="preserve">as much as possible, especially when collecting </w:t>
            </w:r>
            <w:r w:rsidR="00CA2B04">
              <w:rPr>
                <w:iCs/>
                <w:sz w:val="24"/>
                <w:szCs w:val="24"/>
              </w:rPr>
              <w:t xml:space="preserve">and gathering </w:t>
            </w:r>
            <w:r w:rsidRPr="00FD3661">
              <w:rPr>
                <w:iCs/>
                <w:sz w:val="24"/>
                <w:szCs w:val="24"/>
              </w:rPr>
              <w:t>information. This collaborative approach is often discussed during</w:t>
            </w:r>
            <w:r>
              <w:rPr>
                <w:iCs/>
                <w:sz w:val="24"/>
                <w:szCs w:val="24"/>
              </w:rPr>
              <w:t xml:space="preserve"> my </w:t>
            </w:r>
            <w:r w:rsidRPr="00FD3661">
              <w:rPr>
                <w:iCs/>
                <w:sz w:val="24"/>
                <w:szCs w:val="24"/>
              </w:rPr>
              <w:t>supervision sessions to ensure I engage with parents</w:t>
            </w:r>
            <w:r w:rsidR="00CA2B04">
              <w:rPr>
                <w:iCs/>
                <w:sz w:val="24"/>
                <w:szCs w:val="24"/>
              </w:rPr>
              <w:t xml:space="preserve"> and carers</w:t>
            </w:r>
            <w:r w:rsidRPr="00FD3661">
              <w:rPr>
                <w:iCs/>
                <w:sz w:val="24"/>
                <w:szCs w:val="24"/>
              </w:rPr>
              <w:t xml:space="preserve"> effectively. Partnership working is a fundamental principle of the S</w:t>
            </w:r>
            <w:r w:rsidR="00BD25EE">
              <w:rPr>
                <w:iCs/>
                <w:sz w:val="24"/>
                <w:szCs w:val="24"/>
              </w:rPr>
              <w:t>SWBA</w:t>
            </w:r>
            <w:r w:rsidR="00FE4492">
              <w:rPr>
                <w:iCs/>
                <w:sz w:val="24"/>
                <w:szCs w:val="24"/>
              </w:rPr>
              <w:t xml:space="preserve"> (Wales)</w:t>
            </w:r>
            <w:r w:rsidR="00BD25EE">
              <w:rPr>
                <w:iCs/>
                <w:sz w:val="24"/>
                <w:szCs w:val="24"/>
              </w:rPr>
              <w:t xml:space="preserve"> </w:t>
            </w:r>
            <w:r w:rsidRPr="00FD3661">
              <w:rPr>
                <w:iCs/>
                <w:sz w:val="24"/>
                <w:szCs w:val="24"/>
              </w:rPr>
              <w:t>2014, and to align my practice with current legislation, I prioriti</w:t>
            </w:r>
            <w:r w:rsidR="003036FF">
              <w:rPr>
                <w:iCs/>
                <w:sz w:val="24"/>
                <w:szCs w:val="24"/>
              </w:rPr>
              <w:t>s</w:t>
            </w:r>
            <w:r w:rsidRPr="00FD3661">
              <w:rPr>
                <w:iCs/>
                <w:sz w:val="24"/>
                <w:szCs w:val="24"/>
              </w:rPr>
              <w:t xml:space="preserve">e close collaboration with </w:t>
            </w:r>
            <w:r w:rsidR="009E0FC7">
              <w:rPr>
                <w:iCs/>
                <w:sz w:val="24"/>
                <w:szCs w:val="24"/>
              </w:rPr>
              <w:t xml:space="preserve">the child’s </w:t>
            </w:r>
            <w:r w:rsidRPr="00FD3661">
              <w:rPr>
                <w:iCs/>
                <w:sz w:val="24"/>
                <w:szCs w:val="24"/>
              </w:rPr>
              <w:t>parents</w:t>
            </w:r>
            <w:r>
              <w:rPr>
                <w:iCs/>
                <w:sz w:val="24"/>
                <w:szCs w:val="24"/>
              </w:rPr>
              <w:t xml:space="preserve"> and carers</w:t>
            </w:r>
            <w:r w:rsidRPr="00FD3661">
              <w:rPr>
                <w:iCs/>
                <w:sz w:val="24"/>
                <w:szCs w:val="24"/>
              </w:rPr>
              <w:t xml:space="preserve">. After completing my assessment, I presented </w:t>
            </w:r>
            <w:r w:rsidR="004C7C15">
              <w:rPr>
                <w:iCs/>
                <w:sz w:val="24"/>
                <w:szCs w:val="24"/>
              </w:rPr>
              <w:t>the</w:t>
            </w:r>
            <w:r w:rsidRPr="00FD3661">
              <w:rPr>
                <w:iCs/>
                <w:sz w:val="24"/>
                <w:szCs w:val="24"/>
              </w:rPr>
              <w:t xml:space="preserve"> findings to my assistant team manager, leading to the decision to seek legal advice regarding 4's ability to safeguard the children</w:t>
            </w:r>
            <w:r w:rsidR="009E0FC7">
              <w:rPr>
                <w:iCs/>
                <w:sz w:val="24"/>
                <w:szCs w:val="24"/>
              </w:rPr>
              <w:t xml:space="preserve">. The </w:t>
            </w:r>
            <w:r w:rsidRPr="00FD3661">
              <w:rPr>
                <w:iCs/>
                <w:sz w:val="24"/>
                <w:szCs w:val="24"/>
              </w:rPr>
              <w:t>request</w:t>
            </w:r>
            <w:r w:rsidR="009E0FC7">
              <w:rPr>
                <w:iCs/>
                <w:sz w:val="24"/>
                <w:szCs w:val="24"/>
              </w:rPr>
              <w:t xml:space="preserve"> was made</w:t>
            </w:r>
            <w:r w:rsidRPr="00FD3661">
              <w:rPr>
                <w:iCs/>
                <w:sz w:val="24"/>
                <w:szCs w:val="24"/>
              </w:rPr>
              <w:t xml:space="preserve"> for a Legal Gateway Meeting</w:t>
            </w:r>
            <w:r w:rsidR="009E0FC7">
              <w:rPr>
                <w:iCs/>
                <w:sz w:val="24"/>
                <w:szCs w:val="24"/>
              </w:rPr>
              <w:t xml:space="preserve"> which was held the following week</w:t>
            </w:r>
            <w:r w:rsidRPr="00FD3661">
              <w:rPr>
                <w:iCs/>
                <w:sz w:val="24"/>
                <w:szCs w:val="24"/>
              </w:rPr>
              <w:t xml:space="preserve">. A </w:t>
            </w:r>
            <w:r w:rsidR="00C91CDC">
              <w:rPr>
                <w:iCs/>
                <w:sz w:val="24"/>
                <w:szCs w:val="24"/>
              </w:rPr>
              <w:t>L</w:t>
            </w:r>
            <w:r w:rsidR="00FE4492">
              <w:rPr>
                <w:iCs/>
                <w:sz w:val="24"/>
                <w:szCs w:val="24"/>
              </w:rPr>
              <w:t xml:space="preserve">egal </w:t>
            </w:r>
            <w:r w:rsidR="00C91CDC">
              <w:rPr>
                <w:iCs/>
                <w:sz w:val="24"/>
                <w:szCs w:val="24"/>
              </w:rPr>
              <w:t>G</w:t>
            </w:r>
            <w:r w:rsidR="00FE4492">
              <w:rPr>
                <w:iCs/>
                <w:sz w:val="24"/>
                <w:szCs w:val="24"/>
              </w:rPr>
              <w:t xml:space="preserve">ateway </w:t>
            </w:r>
            <w:r w:rsidR="00C91CDC">
              <w:rPr>
                <w:iCs/>
                <w:sz w:val="24"/>
                <w:szCs w:val="24"/>
              </w:rPr>
              <w:t>M</w:t>
            </w:r>
            <w:r w:rsidR="00FE4492">
              <w:rPr>
                <w:iCs/>
                <w:sz w:val="24"/>
                <w:szCs w:val="24"/>
              </w:rPr>
              <w:t>eeting</w:t>
            </w:r>
            <w:r w:rsidR="00C91CDC">
              <w:rPr>
                <w:iCs/>
                <w:sz w:val="24"/>
                <w:szCs w:val="24"/>
              </w:rPr>
              <w:t xml:space="preserve"> </w:t>
            </w:r>
            <w:r w:rsidRPr="00FD3661">
              <w:rPr>
                <w:iCs/>
                <w:sz w:val="24"/>
                <w:szCs w:val="24"/>
              </w:rPr>
              <w:t>provides an opportunity to thoroughly discuss a case and consult with colleagues to ensure children are actively managed and th</w:t>
            </w:r>
            <w:r w:rsidR="00A818B0">
              <w:rPr>
                <w:iCs/>
                <w:sz w:val="24"/>
                <w:szCs w:val="24"/>
              </w:rPr>
              <w:t>e</w:t>
            </w:r>
            <w:r w:rsidRPr="00FD3661">
              <w:rPr>
                <w:iCs/>
                <w:sz w:val="24"/>
                <w:szCs w:val="24"/>
              </w:rPr>
              <w:t xml:space="preserve"> appropriate legal action is taken to promote and safeguard their welfare</w:t>
            </w:r>
            <w:r>
              <w:rPr>
                <w:iCs/>
                <w:sz w:val="24"/>
                <w:szCs w:val="24"/>
              </w:rPr>
              <w:t xml:space="preserve"> (</w:t>
            </w:r>
            <w:r w:rsidR="00B401FE">
              <w:rPr>
                <w:iCs/>
                <w:sz w:val="24"/>
                <w:szCs w:val="24"/>
              </w:rPr>
              <w:t>Brammer, 2010</w:t>
            </w:r>
            <w:r>
              <w:rPr>
                <w:iCs/>
                <w:sz w:val="24"/>
                <w:szCs w:val="24"/>
              </w:rPr>
              <w:t>)</w:t>
            </w:r>
            <w:r w:rsidRPr="00FD3661">
              <w:rPr>
                <w:iCs/>
                <w:sz w:val="24"/>
                <w:szCs w:val="24"/>
              </w:rPr>
              <w:t>. To ensure that the decisions made at the L</w:t>
            </w:r>
            <w:r w:rsidR="00FE4492">
              <w:rPr>
                <w:iCs/>
                <w:sz w:val="24"/>
                <w:szCs w:val="24"/>
              </w:rPr>
              <w:t xml:space="preserve">egal </w:t>
            </w:r>
            <w:r w:rsidR="00BD25EE">
              <w:rPr>
                <w:iCs/>
                <w:sz w:val="24"/>
                <w:szCs w:val="24"/>
              </w:rPr>
              <w:t>G</w:t>
            </w:r>
            <w:r w:rsidR="00FE4492">
              <w:rPr>
                <w:iCs/>
                <w:sz w:val="24"/>
                <w:szCs w:val="24"/>
              </w:rPr>
              <w:t xml:space="preserve">ateway </w:t>
            </w:r>
            <w:r w:rsidR="00BD25EE">
              <w:rPr>
                <w:iCs/>
                <w:sz w:val="24"/>
                <w:szCs w:val="24"/>
              </w:rPr>
              <w:t>M</w:t>
            </w:r>
            <w:r w:rsidR="00FE4492">
              <w:rPr>
                <w:iCs/>
                <w:sz w:val="24"/>
                <w:szCs w:val="24"/>
              </w:rPr>
              <w:t>eeting</w:t>
            </w:r>
            <w:r w:rsidR="00BD25EE">
              <w:rPr>
                <w:iCs/>
                <w:sz w:val="24"/>
                <w:szCs w:val="24"/>
              </w:rPr>
              <w:t xml:space="preserve"> </w:t>
            </w:r>
            <w:r w:rsidRPr="00FD3661">
              <w:rPr>
                <w:iCs/>
                <w:sz w:val="24"/>
                <w:szCs w:val="24"/>
              </w:rPr>
              <w:t xml:space="preserve">are acted upon within the agreed timelines, updates </w:t>
            </w:r>
            <w:r w:rsidR="00B401FE">
              <w:rPr>
                <w:iCs/>
                <w:sz w:val="24"/>
                <w:szCs w:val="24"/>
              </w:rPr>
              <w:t>are</w:t>
            </w:r>
            <w:r w:rsidRPr="00FD3661">
              <w:rPr>
                <w:iCs/>
                <w:sz w:val="24"/>
                <w:szCs w:val="24"/>
              </w:rPr>
              <w:t xml:space="preserve"> scheduled and gathered from </w:t>
            </w:r>
            <w:r w:rsidR="009E0FC7">
              <w:rPr>
                <w:iCs/>
                <w:sz w:val="24"/>
                <w:szCs w:val="24"/>
              </w:rPr>
              <w:t xml:space="preserve">the </w:t>
            </w:r>
            <w:r w:rsidRPr="00FD3661">
              <w:rPr>
                <w:iCs/>
                <w:sz w:val="24"/>
                <w:szCs w:val="24"/>
              </w:rPr>
              <w:t xml:space="preserve">relevant </w:t>
            </w:r>
            <w:r w:rsidR="00FC23D5">
              <w:rPr>
                <w:iCs/>
                <w:sz w:val="24"/>
                <w:szCs w:val="24"/>
              </w:rPr>
              <w:t xml:space="preserve">team </w:t>
            </w:r>
            <w:r w:rsidRPr="00FD3661">
              <w:rPr>
                <w:iCs/>
                <w:sz w:val="24"/>
                <w:szCs w:val="24"/>
              </w:rPr>
              <w:t xml:space="preserve">managers and </w:t>
            </w:r>
            <w:r w:rsidR="00B401FE">
              <w:rPr>
                <w:iCs/>
                <w:sz w:val="24"/>
                <w:szCs w:val="24"/>
              </w:rPr>
              <w:t xml:space="preserve">the </w:t>
            </w:r>
            <w:r w:rsidR="009E0FC7">
              <w:rPr>
                <w:iCs/>
                <w:sz w:val="24"/>
                <w:szCs w:val="24"/>
              </w:rPr>
              <w:t xml:space="preserve">child’s </w:t>
            </w:r>
            <w:r w:rsidRPr="00FD3661">
              <w:rPr>
                <w:iCs/>
                <w:sz w:val="24"/>
                <w:szCs w:val="24"/>
              </w:rPr>
              <w:t>social worker. This process guarantees management oversight and accountability, helping to prevent delays for the children and young people involved.</w:t>
            </w:r>
            <w:r>
              <w:rPr>
                <w:iCs/>
                <w:sz w:val="24"/>
                <w:szCs w:val="24"/>
              </w:rPr>
              <w:t xml:space="preserve"> </w:t>
            </w:r>
          </w:p>
          <w:p w14:paraId="455AB3EA" w14:textId="77777777" w:rsidR="00E708CA" w:rsidRDefault="00E708CA" w:rsidP="00915DD8">
            <w:pPr>
              <w:spacing w:line="360" w:lineRule="auto"/>
              <w:jc w:val="both"/>
              <w:rPr>
                <w:iCs/>
                <w:sz w:val="24"/>
                <w:szCs w:val="24"/>
              </w:rPr>
            </w:pPr>
          </w:p>
          <w:p w14:paraId="418381B7" w14:textId="6A42618F" w:rsidR="00FD3661" w:rsidRPr="00FD3661" w:rsidRDefault="00FD3661" w:rsidP="00915DD8">
            <w:pPr>
              <w:spacing w:line="360" w:lineRule="auto"/>
              <w:jc w:val="both"/>
              <w:rPr>
                <w:iCs/>
                <w:sz w:val="24"/>
                <w:szCs w:val="24"/>
              </w:rPr>
            </w:pPr>
            <w:r w:rsidRPr="00FD3661">
              <w:rPr>
                <w:iCs/>
                <w:sz w:val="24"/>
                <w:szCs w:val="24"/>
              </w:rPr>
              <w:t>In</w:t>
            </w:r>
            <w:r>
              <w:rPr>
                <w:iCs/>
                <w:sz w:val="24"/>
                <w:szCs w:val="24"/>
              </w:rPr>
              <w:t xml:space="preserve"> this case </w:t>
            </w:r>
            <w:r w:rsidRPr="00FD3661">
              <w:rPr>
                <w:iCs/>
                <w:sz w:val="24"/>
                <w:szCs w:val="24"/>
              </w:rPr>
              <w:t xml:space="preserve">, the decision was made to further support the family </w:t>
            </w:r>
            <w:r>
              <w:rPr>
                <w:iCs/>
                <w:sz w:val="24"/>
                <w:szCs w:val="24"/>
              </w:rPr>
              <w:t xml:space="preserve">to </w:t>
            </w:r>
            <w:r w:rsidR="00F738F4">
              <w:rPr>
                <w:iCs/>
                <w:sz w:val="24"/>
                <w:szCs w:val="24"/>
              </w:rPr>
              <w:t>remain</w:t>
            </w:r>
            <w:r w:rsidRPr="00FD3661">
              <w:rPr>
                <w:iCs/>
                <w:sz w:val="24"/>
                <w:szCs w:val="24"/>
              </w:rPr>
              <w:t xml:space="preserve"> </w:t>
            </w:r>
            <w:r w:rsidR="00A818B0">
              <w:rPr>
                <w:iCs/>
                <w:sz w:val="24"/>
                <w:szCs w:val="24"/>
              </w:rPr>
              <w:t xml:space="preserve">living </w:t>
            </w:r>
            <w:r w:rsidRPr="00FD3661">
              <w:rPr>
                <w:iCs/>
                <w:sz w:val="24"/>
                <w:szCs w:val="24"/>
              </w:rPr>
              <w:t xml:space="preserve">together. </w:t>
            </w:r>
            <w:r w:rsidR="00B401FE">
              <w:rPr>
                <w:iCs/>
                <w:sz w:val="24"/>
                <w:szCs w:val="24"/>
              </w:rPr>
              <w:t>After</w:t>
            </w:r>
            <w:r w:rsidR="004C7C15">
              <w:rPr>
                <w:iCs/>
                <w:sz w:val="24"/>
                <w:szCs w:val="24"/>
              </w:rPr>
              <w:t xml:space="preserve"> the Head of Service for cooperate parents</w:t>
            </w:r>
            <w:r w:rsidR="009E0FC7">
              <w:rPr>
                <w:iCs/>
                <w:sz w:val="24"/>
                <w:szCs w:val="24"/>
              </w:rPr>
              <w:t xml:space="preserve"> </w:t>
            </w:r>
            <w:r w:rsidR="00B401FE">
              <w:rPr>
                <w:iCs/>
                <w:sz w:val="24"/>
                <w:szCs w:val="24"/>
              </w:rPr>
              <w:t xml:space="preserve">considered the </w:t>
            </w:r>
            <w:r w:rsidR="00F738F4" w:rsidRPr="00C0475D">
              <w:rPr>
                <w:iCs/>
                <w:sz w:val="24"/>
                <w:szCs w:val="24"/>
              </w:rPr>
              <w:t>professional judgment of all the pr</w:t>
            </w:r>
            <w:r w:rsidR="00F738F4">
              <w:rPr>
                <w:iCs/>
                <w:sz w:val="24"/>
                <w:szCs w:val="24"/>
              </w:rPr>
              <w:t>ofessionals</w:t>
            </w:r>
            <w:r w:rsidR="0055198F">
              <w:rPr>
                <w:iCs/>
                <w:sz w:val="24"/>
                <w:szCs w:val="24"/>
              </w:rPr>
              <w:t xml:space="preserve"> </w:t>
            </w:r>
            <w:r w:rsidR="00F738F4" w:rsidRPr="00C0475D">
              <w:rPr>
                <w:iCs/>
                <w:sz w:val="24"/>
                <w:szCs w:val="24"/>
              </w:rPr>
              <w:t xml:space="preserve">present </w:t>
            </w:r>
            <w:r w:rsidR="00B401FE">
              <w:rPr>
                <w:iCs/>
                <w:sz w:val="24"/>
                <w:szCs w:val="24"/>
              </w:rPr>
              <w:t xml:space="preserve">at the meeting </w:t>
            </w:r>
            <w:r w:rsidR="00F738F4" w:rsidRPr="00C0475D">
              <w:rPr>
                <w:iCs/>
                <w:sz w:val="24"/>
                <w:szCs w:val="24"/>
              </w:rPr>
              <w:t>it was determined that</w:t>
            </w:r>
            <w:r w:rsidR="000B4DCF">
              <w:rPr>
                <w:iCs/>
                <w:sz w:val="24"/>
                <w:szCs w:val="24"/>
              </w:rPr>
              <w:t xml:space="preserve"> </w:t>
            </w:r>
            <w:r w:rsidR="00A818B0">
              <w:rPr>
                <w:iCs/>
                <w:sz w:val="24"/>
                <w:szCs w:val="24"/>
              </w:rPr>
              <w:t>the children</w:t>
            </w:r>
            <w:r w:rsidR="00F738F4" w:rsidRPr="00C0475D">
              <w:rPr>
                <w:iCs/>
                <w:sz w:val="24"/>
                <w:szCs w:val="24"/>
              </w:rPr>
              <w:t xml:space="preserve"> </w:t>
            </w:r>
            <w:r w:rsidR="00F738F4">
              <w:rPr>
                <w:iCs/>
                <w:sz w:val="24"/>
                <w:szCs w:val="24"/>
              </w:rPr>
              <w:t>were</w:t>
            </w:r>
            <w:r w:rsidR="00F738F4" w:rsidRPr="00C0475D">
              <w:rPr>
                <w:iCs/>
                <w:sz w:val="24"/>
                <w:szCs w:val="24"/>
              </w:rPr>
              <w:t xml:space="preserve"> </w:t>
            </w:r>
            <w:r w:rsidR="00F738F4">
              <w:rPr>
                <w:iCs/>
                <w:sz w:val="24"/>
                <w:szCs w:val="24"/>
              </w:rPr>
              <w:t>not at</w:t>
            </w:r>
            <w:r w:rsidR="00F738F4" w:rsidRPr="00C0475D">
              <w:rPr>
                <w:iCs/>
                <w:sz w:val="24"/>
                <w:szCs w:val="24"/>
              </w:rPr>
              <w:t xml:space="preserve"> risk of significant harm</w:t>
            </w:r>
            <w:r w:rsidR="000B4DCF">
              <w:rPr>
                <w:iCs/>
                <w:sz w:val="24"/>
                <w:szCs w:val="24"/>
              </w:rPr>
              <w:t xml:space="preserve">. The outcome of the meeting was </w:t>
            </w:r>
            <w:r w:rsidR="00667F0C">
              <w:rPr>
                <w:iCs/>
                <w:sz w:val="24"/>
                <w:szCs w:val="24"/>
              </w:rPr>
              <w:t xml:space="preserve">for </w:t>
            </w:r>
            <w:r w:rsidR="00F738F4">
              <w:rPr>
                <w:iCs/>
                <w:sz w:val="24"/>
                <w:szCs w:val="24"/>
              </w:rPr>
              <w:t xml:space="preserve">4’s </w:t>
            </w:r>
            <w:r w:rsidRPr="00FD3661">
              <w:rPr>
                <w:iCs/>
                <w:sz w:val="24"/>
                <w:szCs w:val="24"/>
              </w:rPr>
              <w:t xml:space="preserve">supervising social worker </w:t>
            </w:r>
            <w:r w:rsidR="00667F0C">
              <w:rPr>
                <w:iCs/>
                <w:sz w:val="24"/>
                <w:szCs w:val="24"/>
              </w:rPr>
              <w:t xml:space="preserve">to </w:t>
            </w:r>
            <w:r w:rsidRPr="00FD3661">
              <w:rPr>
                <w:iCs/>
                <w:sz w:val="24"/>
                <w:szCs w:val="24"/>
              </w:rPr>
              <w:t>conduct a thorough supervision to emphasi</w:t>
            </w:r>
            <w:r w:rsidR="00E708CA">
              <w:rPr>
                <w:iCs/>
                <w:sz w:val="24"/>
                <w:szCs w:val="24"/>
              </w:rPr>
              <w:t>s</w:t>
            </w:r>
            <w:r w:rsidRPr="00FD3661">
              <w:rPr>
                <w:iCs/>
                <w:sz w:val="24"/>
                <w:szCs w:val="24"/>
              </w:rPr>
              <w:t>e the importance of increasing supervision levels to minimi</w:t>
            </w:r>
            <w:r w:rsidR="003036FF">
              <w:rPr>
                <w:iCs/>
                <w:sz w:val="24"/>
                <w:szCs w:val="24"/>
              </w:rPr>
              <w:t>se</w:t>
            </w:r>
            <w:r w:rsidRPr="00FD3661">
              <w:rPr>
                <w:iCs/>
                <w:sz w:val="24"/>
                <w:szCs w:val="24"/>
              </w:rPr>
              <w:t xml:space="preserve"> the risk of further injuries to the childre</w:t>
            </w:r>
            <w:r w:rsidR="004C7C15">
              <w:rPr>
                <w:iCs/>
                <w:sz w:val="24"/>
                <w:szCs w:val="24"/>
              </w:rPr>
              <w:t>n</w:t>
            </w:r>
            <w:r w:rsidRPr="00FD3661">
              <w:rPr>
                <w:iCs/>
                <w:sz w:val="24"/>
                <w:szCs w:val="24"/>
              </w:rPr>
              <w:t xml:space="preserve">. Additionally, it was determined that </w:t>
            </w:r>
            <w:r w:rsidR="00F738F4">
              <w:rPr>
                <w:iCs/>
                <w:sz w:val="24"/>
                <w:szCs w:val="24"/>
              </w:rPr>
              <w:t>4</w:t>
            </w:r>
            <w:r w:rsidRPr="00FD3661">
              <w:rPr>
                <w:iCs/>
                <w:sz w:val="24"/>
                <w:szCs w:val="24"/>
              </w:rPr>
              <w:t xml:space="preserve"> </w:t>
            </w:r>
            <w:r w:rsidRPr="00FD3661">
              <w:rPr>
                <w:iCs/>
                <w:sz w:val="24"/>
                <w:szCs w:val="24"/>
              </w:rPr>
              <w:lastRenderedPageBreak/>
              <w:t xml:space="preserve">should </w:t>
            </w:r>
            <w:r w:rsidR="00106DB8">
              <w:rPr>
                <w:iCs/>
                <w:sz w:val="24"/>
                <w:szCs w:val="24"/>
              </w:rPr>
              <w:t xml:space="preserve">be supported to </w:t>
            </w:r>
            <w:r w:rsidRPr="00FD3661">
              <w:rPr>
                <w:iCs/>
                <w:sz w:val="24"/>
                <w:szCs w:val="24"/>
              </w:rPr>
              <w:t xml:space="preserve">participate in training with Action for Children and complete any outstanding mandatory fostering training. An increase in unannounced visits by both myself and </w:t>
            </w:r>
            <w:r w:rsidR="00F738F4">
              <w:rPr>
                <w:iCs/>
                <w:sz w:val="24"/>
                <w:szCs w:val="24"/>
              </w:rPr>
              <w:t xml:space="preserve">4’s </w:t>
            </w:r>
            <w:r w:rsidRPr="00FD3661">
              <w:rPr>
                <w:iCs/>
                <w:sz w:val="24"/>
                <w:szCs w:val="24"/>
              </w:rPr>
              <w:t xml:space="preserve">supervising social worker was also recommended to allow the Local Authority to monitor the </w:t>
            </w:r>
            <w:r w:rsidR="0055198F">
              <w:rPr>
                <w:iCs/>
                <w:sz w:val="24"/>
                <w:szCs w:val="24"/>
              </w:rPr>
              <w:t xml:space="preserve">quality of </w:t>
            </w:r>
            <w:r w:rsidRPr="00FD3661">
              <w:rPr>
                <w:iCs/>
                <w:sz w:val="24"/>
                <w:szCs w:val="24"/>
              </w:rPr>
              <w:t xml:space="preserve">care </w:t>
            </w:r>
            <w:r w:rsidR="0055198F">
              <w:rPr>
                <w:iCs/>
                <w:sz w:val="24"/>
                <w:szCs w:val="24"/>
              </w:rPr>
              <w:t xml:space="preserve">being </w:t>
            </w:r>
            <w:r w:rsidRPr="00FD3661">
              <w:rPr>
                <w:iCs/>
                <w:sz w:val="24"/>
                <w:szCs w:val="24"/>
              </w:rPr>
              <w:t>provid</w:t>
            </w:r>
            <w:r w:rsidR="0055198F">
              <w:rPr>
                <w:iCs/>
                <w:sz w:val="24"/>
                <w:szCs w:val="24"/>
              </w:rPr>
              <w:t>ed to t</w:t>
            </w:r>
            <w:r w:rsidRPr="00FD3661">
              <w:rPr>
                <w:iCs/>
                <w:sz w:val="24"/>
                <w:szCs w:val="24"/>
              </w:rPr>
              <w:t>he children</w:t>
            </w:r>
            <w:r w:rsidR="0055198F">
              <w:rPr>
                <w:iCs/>
                <w:sz w:val="24"/>
                <w:szCs w:val="24"/>
              </w:rPr>
              <w:t>.</w:t>
            </w:r>
            <w:r w:rsidR="00954470">
              <w:rPr>
                <w:iCs/>
                <w:sz w:val="24"/>
                <w:szCs w:val="24"/>
              </w:rPr>
              <w:t xml:space="preserve"> </w:t>
            </w:r>
            <w:r w:rsidR="00954470" w:rsidRPr="00954470">
              <w:rPr>
                <w:iCs/>
                <w:sz w:val="24"/>
                <w:szCs w:val="24"/>
              </w:rPr>
              <w:t>Given the rural context of the placement, effective time management w</w:t>
            </w:r>
            <w:r w:rsidR="00954470">
              <w:rPr>
                <w:iCs/>
                <w:sz w:val="24"/>
                <w:szCs w:val="24"/>
              </w:rPr>
              <w:t xml:space="preserve">as </w:t>
            </w:r>
            <w:r w:rsidR="00954470" w:rsidRPr="00954470">
              <w:rPr>
                <w:iCs/>
                <w:sz w:val="24"/>
                <w:szCs w:val="24"/>
              </w:rPr>
              <w:t>essential to ensure that I c</w:t>
            </w:r>
            <w:r w:rsidR="00954470">
              <w:rPr>
                <w:iCs/>
                <w:sz w:val="24"/>
                <w:szCs w:val="24"/>
              </w:rPr>
              <w:t xml:space="preserve">ould </w:t>
            </w:r>
            <w:r w:rsidR="00954470" w:rsidRPr="00954470">
              <w:rPr>
                <w:iCs/>
                <w:sz w:val="24"/>
                <w:szCs w:val="24"/>
              </w:rPr>
              <w:t>fulfil these monitoring responsibilities without compromising other statutory duties.</w:t>
            </w:r>
          </w:p>
          <w:p w14:paraId="0958D1CF" w14:textId="77777777" w:rsidR="00B300F5" w:rsidRDefault="00B300F5" w:rsidP="00915DD8">
            <w:pPr>
              <w:spacing w:line="360" w:lineRule="auto"/>
              <w:jc w:val="both"/>
              <w:rPr>
                <w:iCs/>
                <w:sz w:val="24"/>
                <w:szCs w:val="24"/>
              </w:rPr>
            </w:pPr>
          </w:p>
          <w:p w14:paraId="138ED661" w14:textId="36EBDAB3" w:rsidR="000B4DCF" w:rsidRDefault="00D64214" w:rsidP="00915DD8">
            <w:pPr>
              <w:spacing w:line="360" w:lineRule="auto"/>
              <w:jc w:val="both"/>
              <w:rPr>
                <w:iCs/>
                <w:sz w:val="24"/>
                <w:szCs w:val="24"/>
              </w:rPr>
            </w:pPr>
            <w:r w:rsidRPr="00D64214">
              <w:rPr>
                <w:iCs/>
                <w:sz w:val="24"/>
                <w:szCs w:val="24"/>
              </w:rPr>
              <w:t>In cases where a Local Authority has reasonable cause to suspect that a child has suffered or is at risk of significant harm, a strategy discussion may be convened with relevant agencies, including the police. This process forms part of the formal safeguarding procedures outlined in the</w:t>
            </w:r>
            <w:r w:rsidR="003036FF">
              <w:rPr>
                <w:iCs/>
                <w:sz w:val="24"/>
                <w:szCs w:val="24"/>
              </w:rPr>
              <w:t xml:space="preserve"> Wales Safeguarding Procedures </w:t>
            </w:r>
            <w:r w:rsidR="00106DB8">
              <w:rPr>
                <w:iCs/>
                <w:sz w:val="24"/>
                <w:szCs w:val="24"/>
              </w:rPr>
              <w:t>(</w:t>
            </w:r>
            <w:r w:rsidR="003036FF">
              <w:rPr>
                <w:iCs/>
                <w:sz w:val="24"/>
                <w:szCs w:val="24"/>
              </w:rPr>
              <w:t>2019</w:t>
            </w:r>
            <w:r w:rsidR="00106DB8">
              <w:rPr>
                <w:iCs/>
                <w:sz w:val="24"/>
                <w:szCs w:val="24"/>
              </w:rPr>
              <w:t>)</w:t>
            </w:r>
            <w:r w:rsidRPr="00D64214">
              <w:rPr>
                <w:iCs/>
                <w:sz w:val="24"/>
                <w:szCs w:val="24"/>
              </w:rPr>
              <w:t>. A strategy discussion is a multi-agency meeting that brings together professionals such as social workers, police officers, education staff, and healthcare practitioners to assess the concerns and determine an appropriate course of action. The purpose of the meeting is to coordinate an effective response that ensures the child's immediate safety and longer</w:t>
            </w:r>
            <w:r w:rsidR="003D08B8">
              <w:rPr>
                <w:iCs/>
                <w:sz w:val="24"/>
                <w:szCs w:val="24"/>
              </w:rPr>
              <w:t xml:space="preserve"> </w:t>
            </w:r>
            <w:r w:rsidRPr="00D64214">
              <w:rPr>
                <w:iCs/>
                <w:sz w:val="24"/>
                <w:szCs w:val="24"/>
              </w:rPr>
              <w:t xml:space="preserve">term wellbeing, including decisions on whether to initiate a Section 47 enquiry under the </w:t>
            </w:r>
            <w:r w:rsidRPr="000718CA">
              <w:rPr>
                <w:sz w:val="24"/>
                <w:szCs w:val="24"/>
              </w:rPr>
              <w:t>Children Act 1989</w:t>
            </w:r>
            <w:r w:rsidRPr="00D64214">
              <w:rPr>
                <w:iCs/>
                <w:sz w:val="24"/>
                <w:szCs w:val="24"/>
              </w:rPr>
              <w:t>, as applied in Wales. According to the</w:t>
            </w:r>
            <w:r w:rsidR="000718CA">
              <w:rPr>
                <w:iCs/>
                <w:sz w:val="24"/>
                <w:szCs w:val="24"/>
              </w:rPr>
              <w:t xml:space="preserve"> Wales Safeguarding Procedures </w:t>
            </w:r>
            <w:r w:rsidR="00106DB8">
              <w:rPr>
                <w:iCs/>
                <w:sz w:val="24"/>
                <w:szCs w:val="24"/>
              </w:rPr>
              <w:t>(</w:t>
            </w:r>
            <w:r w:rsidR="000718CA">
              <w:rPr>
                <w:iCs/>
                <w:sz w:val="24"/>
                <w:szCs w:val="24"/>
              </w:rPr>
              <w:t>2019</w:t>
            </w:r>
            <w:r w:rsidR="00106DB8">
              <w:rPr>
                <w:iCs/>
                <w:sz w:val="24"/>
                <w:szCs w:val="24"/>
              </w:rPr>
              <w:t>)</w:t>
            </w:r>
            <w:r w:rsidRPr="00D64214">
              <w:rPr>
                <w:iCs/>
                <w:sz w:val="24"/>
                <w:szCs w:val="24"/>
              </w:rPr>
              <w:t>, a strategy discussion should take place as soon as possible</w:t>
            </w:r>
            <w:r>
              <w:rPr>
                <w:iCs/>
                <w:sz w:val="24"/>
                <w:szCs w:val="24"/>
              </w:rPr>
              <w:t xml:space="preserve"> </w:t>
            </w:r>
            <w:r w:rsidRPr="00D64214">
              <w:rPr>
                <w:iCs/>
                <w:sz w:val="24"/>
                <w:szCs w:val="24"/>
              </w:rPr>
              <w:t>ideally within 24 hours</w:t>
            </w:r>
            <w:r>
              <w:rPr>
                <w:iCs/>
                <w:sz w:val="24"/>
                <w:szCs w:val="24"/>
              </w:rPr>
              <w:t xml:space="preserve"> </w:t>
            </w:r>
            <w:r w:rsidRPr="00D64214">
              <w:rPr>
                <w:iCs/>
                <w:sz w:val="24"/>
                <w:szCs w:val="24"/>
              </w:rPr>
              <w:t>of concerns being identified by the Local Authority. In this particular case, the Local Authority was satisfied with 4’s explanation regarding 1’s injury, and after reviewing the information provided, professionals agreed that a strategy discussion was not required</w:t>
            </w:r>
            <w:r w:rsidR="00A75AE5">
              <w:rPr>
                <w:iCs/>
                <w:sz w:val="24"/>
                <w:szCs w:val="24"/>
              </w:rPr>
              <w:t>.</w:t>
            </w:r>
          </w:p>
          <w:p w14:paraId="384AA4BE" w14:textId="77777777" w:rsidR="00D64214" w:rsidRPr="00C0475D" w:rsidRDefault="00D64214" w:rsidP="00915DD8">
            <w:pPr>
              <w:spacing w:line="360" w:lineRule="auto"/>
              <w:jc w:val="both"/>
              <w:rPr>
                <w:iCs/>
                <w:sz w:val="24"/>
                <w:szCs w:val="24"/>
              </w:rPr>
            </w:pPr>
          </w:p>
          <w:p w14:paraId="7A5D8548" w14:textId="49CB3B86" w:rsidR="00A75AE5" w:rsidRDefault="00AF1066" w:rsidP="00915DD8">
            <w:pPr>
              <w:spacing w:line="360" w:lineRule="auto"/>
              <w:jc w:val="both"/>
              <w:rPr>
                <w:iCs/>
                <w:sz w:val="24"/>
                <w:szCs w:val="24"/>
              </w:rPr>
            </w:pPr>
            <w:r w:rsidRPr="00AF1066">
              <w:rPr>
                <w:iCs/>
                <w:sz w:val="24"/>
                <w:szCs w:val="24"/>
              </w:rPr>
              <w:t xml:space="preserve">During regular supervision sessions, I explored various theoretical approaches to gain a deeper understanding of the family's situation. By applying these theories to my practice, I gained </w:t>
            </w:r>
            <w:r w:rsidR="008B5B51">
              <w:rPr>
                <w:iCs/>
                <w:sz w:val="24"/>
                <w:szCs w:val="24"/>
              </w:rPr>
              <w:t xml:space="preserve">a </w:t>
            </w:r>
            <w:r w:rsidRPr="00AF1066">
              <w:rPr>
                <w:iCs/>
                <w:sz w:val="24"/>
                <w:szCs w:val="24"/>
              </w:rPr>
              <w:t>valuable insight into the factors impacting the family. One particularly useful framework was Attachment Theory, which emphasi</w:t>
            </w:r>
            <w:r w:rsidR="000718CA">
              <w:rPr>
                <w:iCs/>
                <w:sz w:val="24"/>
                <w:szCs w:val="24"/>
              </w:rPr>
              <w:t>s</w:t>
            </w:r>
            <w:r w:rsidRPr="00AF1066">
              <w:rPr>
                <w:iCs/>
                <w:sz w:val="24"/>
                <w:szCs w:val="24"/>
              </w:rPr>
              <w:t>es the crucial role that early relationships play in shaping a</w:t>
            </w:r>
            <w:r w:rsidR="008B5B51">
              <w:rPr>
                <w:iCs/>
                <w:sz w:val="24"/>
                <w:szCs w:val="24"/>
              </w:rPr>
              <w:t xml:space="preserve"> child’s </w:t>
            </w:r>
            <w:r w:rsidRPr="00AF1066">
              <w:rPr>
                <w:iCs/>
                <w:sz w:val="24"/>
                <w:szCs w:val="24"/>
              </w:rPr>
              <w:t xml:space="preserve">emotional and social development. </w:t>
            </w:r>
            <w:r w:rsidR="001C7DA5" w:rsidRPr="001C7DA5">
              <w:rPr>
                <w:iCs/>
                <w:sz w:val="24"/>
                <w:szCs w:val="24"/>
              </w:rPr>
              <w:t xml:space="preserve">By understanding attachment styles and their effects, caregivers and professionals can better support children and adults in developing healthy relationships and </w:t>
            </w:r>
            <w:r w:rsidR="0055198F">
              <w:rPr>
                <w:iCs/>
                <w:sz w:val="24"/>
                <w:szCs w:val="24"/>
              </w:rPr>
              <w:t xml:space="preserve">improving their </w:t>
            </w:r>
            <w:r w:rsidR="001C7DA5" w:rsidRPr="001C7DA5">
              <w:rPr>
                <w:iCs/>
                <w:sz w:val="24"/>
                <w:szCs w:val="24"/>
              </w:rPr>
              <w:t xml:space="preserve">emotional wellbeing. </w:t>
            </w:r>
            <w:r w:rsidRPr="00AF1066">
              <w:rPr>
                <w:iCs/>
                <w:sz w:val="24"/>
                <w:szCs w:val="24"/>
              </w:rPr>
              <w:t>(Howe, 2012).</w:t>
            </w:r>
            <w:r w:rsidR="00A75AE5">
              <w:rPr>
                <w:iCs/>
                <w:sz w:val="24"/>
                <w:szCs w:val="24"/>
              </w:rPr>
              <w:t xml:space="preserve"> </w:t>
            </w:r>
            <w:r w:rsidR="00AA61B2" w:rsidRPr="00AA61B2">
              <w:rPr>
                <w:iCs/>
                <w:sz w:val="24"/>
                <w:szCs w:val="24"/>
              </w:rPr>
              <w:t>Throughout the assessment, I had</w:t>
            </w:r>
            <w:r w:rsidR="00A818B0">
              <w:rPr>
                <w:iCs/>
                <w:sz w:val="24"/>
                <w:szCs w:val="24"/>
              </w:rPr>
              <w:t xml:space="preserve"> an</w:t>
            </w:r>
            <w:r w:rsidR="00AA61B2" w:rsidRPr="00AA61B2">
              <w:rPr>
                <w:iCs/>
                <w:sz w:val="24"/>
                <w:szCs w:val="24"/>
              </w:rPr>
              <w:t xml:space="preserve"> in-depth discussion with 4 about the children’s early</w:t>
            </w:r>
            <w:r w:rsidR="004C7C15">
              <w:rPr>
                <w:iCs/>
                <w:sz w:val="24"/>
                <w:szCs w:val="24"/>
              </w:rPr>
              <w:t xml:space="preserve"> lived</w:t>
            </w:r>
            <w:r w:rsidR="00AA61B2" w:rsidRPr="00AA61B2">
              <w:rPr>
                <w:iCs/>
                <w:sz w:val="24"/>
                <w:szCs w:val="24"/>
              </w:rPr>
              <w:t xml:space="preserve"> experiences while </w:t>
            </w:r>
            <w:r w:rsidR="004C7C15">
              <w:rPr>
                <w:iCs/>
                <w:sz w:val="24"/>
                <w:szCs w:val="24"/>
              </w:rPr>
              <w:t>in the care of</w:t>
            </w:r>
            <w:r w:rsidR="00AA61B2" w:rsidRPr="00AA61B2">
              <w:rPr>
                <w:iCs/>
                <w:sz w:val="24"/>
                <w:szCs w:val="24"/>
              </w:rPr>
              <w:t xml:space="preserve"> their birth parents. It became evident that the children </w:t>
            </w:r>
            <w:r w:rsidR="00AA61B2" w:rsidRPr="00AA61B2">
              <w:rPr>
                <w:iCs/>
                <w:sz w:val="24"/>
                <w:szCs w:val="24"/>
              </w:rPr>
              <w:lastRenderedPageBreak/>
              <w:t xml:space="preserve">had been exposed to </w:t>
            </w:r>
            <w:r w:rsidR="0055198F">
              <w:rPr>
                <w:iCs/>
                <w:sz w:val="24"/>
                <w:szCs w:val="24"/>
              </w:rPr>
              <w:t xml:space="preserve">a series of </w:t>
            </w:r>
            <w:r w:rsidR="00AA61B2" w:rsidRPr="00AA61B2">
              <w:rPr>
                <w:iCs/>
                <w:sz w:val="24"/>
                <w:szCs w:val="24"/>
              </w:rPr>
              <w:t xml:space="preserve">Adverse Childhood Experiences (ACEs), and 4 described their relationship with their parents as strained and occasionally challenging. </w:t>
            </w:r>
          </w:p>
          <w:p w14:paraId="540BCD96" w14:textId="77777777" w:rsidR="00A75AE5" w:rsidRDefault="00A75AE5" w:rsidP="00915DD8">
            <w:pPr>
              <w:spacing w:line="360" w:lineRule="auto"/>
              <w:jc w:val="both"/>
              <w:rPr>
                <w:iCs/>
                <w:sz w:val="24"/>
                <w:szCs w:val="24"/>
              </w:rPr>
            </w:pPr>
          </w:p>
          <w:p w14:paraId="0F406312" w14:textId="33179532" w:rsidR="00AA61B2" w:rsidRPr="00A75AE5" w:rsidRDefault="00AA61B2" w:rsidP="00915DD8">
            <w:pPr>
              <w:spacing w:line="360" w:lineRule="auto"/>
              <w:jc w:val="both"/>
              <w:rPr>
                <w:iCs/>
                <w:sz w:val="24"/>
                <w:szCs w:val="24"/>
              </w:rPr>
            </w:pPr>
            <w:r w:rsidRPr="00AA61B2">
              <w:rPr>
                <w:iCs/>
                <w:sz w:val="24"/>
                <w:szCs w:val="24"/>
              </w:rPr>
              <w:t xml:space="preserve">Childhood insecure attachments often lead to insecure attachments in adulthood, which can result in relationship difficulties and emotional struggles. </w:t>
            </w:r>
            <w:r w:rsidR="00247C71">
              <w:rPr>
                <w:iCs/>
                <w:sz w:val="24"/>
                <w:szCs w:val="24"/>
              </w:rPr>
              <w:t xml:space="preserve">According to </w:t>
            </w:r>
            <w:r w:rsidR="00247C71" w:rsidRPr="00D24BC2">
              <w:rPr>
                <w:sz w:val="24"/>
                <w:szCs w:val="24"/>
              </w:rPr>
              <w:t>Spratt</w:t>
            </w:r>
            <w:r w:rsidR="00247C71">
              <w:rPr>
                <w:sz w:val="24"/>
                <w:szCs w:val="24"/>
              </w:rPr>
              <w:t xml:space="preserve">, </w:t>
            </w:r>
            <w:r w:rsidR="00247C71" w:rsidRPr="00D24BC2">
              <w:rPr>
                <w:sz w:val="24"/>
                <w:szCs w:val="24"/>
              </w:rPr>
              <w:t>Devaney</w:t>
            </w:r>
            <w:r w:rsidR="00247C71">
              <w:rPr>
                <w:sz w:val="24"/>
                <w:szCs w:val="24"/>
              </w:rPr>
              <w:t xml:space="preserve"> </w:t>
            </w:r>
            <w:r w:rsidR="00247C71" w:rsidRPr="00D24BC2">
              <w:rPr>
                <w:sz w:val="24"/>
                <w:szCs w:val="24"/>
              </w:rPr>
              <w:t xml:space="preserve">and Frederick </w:t>
            </w:r>
            <w:r w:rsidR="00247C71">
              <w:rPr>
                <w:sz w:val="24"/>
                <w:szCs w:val="24"/>
              </w:rPr>
              <w:t>(</w:t>
            </w:r>
            <w:r w:rsidR="00247C71" w:rsidRPr="00D24BC2">
              <w:rPr>
                <w:sz w:val="24"/>
                <w:szCs w:val="24"/>
              </w:rPr>
              <w:t>2019</w:t>
            </w:r>
            <w:r w:rsidR="00247C71">
              <w:rPr>
                <w:sz w:val="24"/>
                <w:szCs w:val="24"/>
              </w:rPr>
              <w:t xml:space="preserve">) </w:t>
            </w:r>
            <w:r w:rsidRPr="00AA61B2">
              <w:rPr>
                <w:iCs/>
                <w:sz w:val="24"/>
                <w:szCs w:val="24"/>
              </w:rPr>
              <w:t>it is important to recogni</w:t>
            </w:r>
            <w:r w:rsidR="00A75AE5">
              <w:rPr>
                <w:iCs/>
                <w:sz w:val="24"/>
                <w:szCs w:val="24"/>
              </w:rPr>
              <w:t>s</w:t>
            </w:r>
            <w:r w:rsidRPr="00AA61B2">
              <w:rPr>
                <w:iCs/>
                <w:sz w:val="24"/>
                <w:szCs w:val="24"/>
              </w:rPr>
              <w:t xml:space="preserve">e that attachment styles are not fixed and can be reshaped through positive experiences, supportive relationships, and therapeutic interventions. Understanding the link between childhood attachment and adult relationships can help individuals develop healthier and more secure interpersonal connections. Howe (2012) highlights that "for children to thrive into adulthood, they must receive a consistent level of care and protection." Through my discussions with 4, it became clear that the children’s inconsistent relationship with their </w:t>
            </w:r>
            <w:r w:rsidR="00247C71">
              <w:rPr>
                <w:iCs/>
                <w:sz w:val="24"/>
                <w:szCs w:val="24"/>
              </w:rPr>
              <w:t xml:space="preserve">birth </w:t>
            </w:r>
            <w:r w:rsidRPr="00AA61B2">
              <w:rPr>
                <w:iCs/>
                <w:sz w:val="24"/>
                <w:szCs w:val="24"/>
              </w:rPr>
              <w:t xml:space="preserve">parents had affected their emotional wellbeing and behaviour. Additionally, 4 shared that she had faced difficulties in her own childhood, which could be influencing her more relaxed approach to caregiving. Doyle and Cicchetti (2017) suggest that </w:t>
            </w:r>
            <w:r w:rsidR="00247C71">
              <w:rPr>
                <w:iCs/>
                <w:sz w:val="24"/>
                <w:szCs w:val="24"/>
              </w:rPr>
              <w:t>A</w:t>
            </w:r>
            <w:r w:rsidRPr="00AA61B2">
              <w:rPr>
                <w:iCs/>
                <w:sz w:val="24"/>
                <w:szCs w:val="24"/>
              </w:rPr>
              <w:t xml:space="preserve">dverse </w:t>
            </w:r>
            <w:r w:rsidR="00247C71">
              <w:rPr>
                <w:iCs/>
                <w:sz w:val="24"/>
                <w:szCs w:val="24"/>
              </w:rPr>
              <w:t>C</w:t>
            </w:r>
            <w:r w:rsidRPr="00AA61B2">
              <w:rPr>
                <w:iCs/>
                <w:sz w:val="24"/>
                <w:szCs w:val="24"/>
              </w:rPr>
              <w:t xml:space="preserve">hildhood </w:t>
            </w:r>
            <w:r w:rsidR="00247C71">
              <w:rPr>
                <w:iCs/>
                <w:sz w:val="24"/>
                <w:szCs w:val="24"/>
              </w:rPr>
              <w:t>E</w:t>
            </w:r>
            <w:r w:rsidRPr="00AA61B2">
              <w:rPr>
                <w:iCs/>
                <w:sz w:val="24"/>
                <w:szCs w:val="24"/>
              </w:rPr>
              <w:t>xperiences</w:t>
            </w:r>
            <w:r w:rsidR="00247C71">
              <w:rPr>
                <w:iCs/>
                <w:sz w:val="24"/>
                <w:szCs w:val="24"/>
              </w:rPr>
              <w:t xml:space="preserve"> (ACES’s)</w:t>
            </w:r>
            <w:r w:rsidRPr="00AA61B2">
              <w:rPr>
                <w:iCs/>
                <w:sz w:val="24"/>
                <w:szCs w:val="24"/>
              </w:rPr>
              <w:t xml:space="preserve"> can contribute to the development of insecure attachments in adulthood and significantly impact a caregiver’s parenting style, emotional responsiveness, and the overall nurturing environment they provide </w:t>
            </w:r>
            <w:r w:rsidR="00A75AE5">
              <w:rPr>
                <w:iCs/>
                <w:sz w:val="24"/>
                <w:szCs w:val="24"/>
              </w:rPr>
              <w:t>to</w:t>
            </w:r>
            <w:r w:rsidRPr="00AA61B2">
              <w:rPr>
                <w:iCs/>
                <w:sz w:val="24"/>
                <w:szCs w:val="24"/>
              </w:rPr>
              <w:t xml:space="preserve"> a child.</w:t>
            </w:r>
          </w:p>
          <w:p w14:paraId="7ACD944D" w14:textId="342556DF" w:rsidR="00500655" w:rsidRDefault="00500655" w:rsidP="00915DD8">
            <w:pPr>
              <w:spacing w:line="360" w:lineRule="auto"/>
              <w:jc w:val="both"/>
              <w:rPr>
                <w:iCs/>
                <w:sz w:val="24"/>
                <w:szCs w:val="24"/>
              </w:rPr>
            </w:pPr>
          </w:p>
          <w:p w14:paraId="7F1F0582" w14:textId="74AAD87A" w:rsidR="00335B44" w:rsidRPr="00335B44" w:rsidRDefault="00335B44" w:rsidP="00915DD8">
            <w:pPr>
              <w:spacing w:line="360" w:lineRule="auto"/>
              <w:jc w:val="both"/>
              <w:rPr>
                <w:iCs/>
                <w:sz w:val="24"/>
                <w:szCs w:val="24"/>
              </w:rPr>
            </w:pPr>
            <w:r w:rsidRPr="00335B44">
              <w:rPr>
                <w:iCs/>
                <w:sz w:val="24"/>
                <w:szCs w:val="24"/>
              </w:rPr>
              <w:t xml:space="preserve">During the assessment, it became evident that </w:t>
            </w:r>
            <w:r w:rsidR="00247C71">
              <w:rPr>
                <w:iCs/>
                <w:sz w:val="24"/>
                <w:szCs w:val="24"/>
              </w:rPr>
              <w:t xml:space="preserve">family time </w:t>
            </w:r>
            <w:r w:rsidRPr="00335B44">
              <w:rPr>
                <w:iCs/>
                <w:sz w:val="24"/>
                <w:szCs w:val="24"/>
              </w:rPr>
              <w:t>between the children and their birth parents could sometimes have a</w:t>
            </w:r>
            <w:r w:rsidR="00247C71">
              <w:rPr>
                <w:iCs/>
                <w:sz w:val="24"/>
                <w:szCs w:val="24"/>
              </w:rPr>
              <w:t xml:space="preserve"> negative effect </w:t>
            </w:r>
            <w:r>
              <w:rPr>
                <w:iCs/>
                <w:sz w:val="24"/>
                <w:szCs w:val="24"/>
              </w:rPr>
              <w:t xml:space="preserve">on their </w:t>
            </w:r>
            <w:r w:rsidR="00247C71">
              <w:rPr>
                <w:iCs/>
                <w:sz w:val="24"/>
                <w:szCs w:val="24"/>
              </w:rPr>
              <w:t xml:space="preserve">emotional </w:t>
            </w:r>
            <w:r>
              <w:rPr>
                <w:iCs/>
                <w:sz w:val="24"/>
                <w:szCs w:val="24"/>
              </w:rPr>
              <w:t>wellbeing</w:t>
            </w:r>
            <w:r w:rsidR="00247C71">
              <w:rPr>
                <w:iCs/>
                <w:sz w:val="24"/>
                <w:szCs w:val="24"/>
              </w:rPr>
              <w:t xml:space="preserve">. </w:t>
            </w:r>
            <w:r w:rsidRPr="00335B44">
              <w:rPr>
                <w:iCs/>
                <w:sz w:val="24"/>
                <w:szCs w:val="24"/>
              </w:rPr>
              <w:t xml:space="preserve">As a result, the Local Authority recommended </w:t>
            </w:r>
            <w:r w:rsidR="00247C71">
              <w:rPr>
                <w:iCs/>
                <w:sz w:val="24"/>
                <w:szCs w:val="24"/>
              </w:rPr>
              <w:t xml:space="preserve">a </w:t>
            </w:r>
            <w:r w:rsidRPr="00335B44">
              <w:rPr>
                <w:iCs/>
                <w:sz w:val="24"/>
                <w:szCs w:val="24"/>
              </w:rPr>
              <w:t>reduc</w:t>
            </w:r>
            <w:r w:rsidR="00247C71">
              <w:rPr>
                <w:iCs/>
                <w:sz w:val="24"/>
                <w:szCs w:val="24"/>
              </w:rPr>
              <w:t>tion in family time</w:t>
            </w:r>
            <w:r w:rsidR="000E3D44">
              <w:rPr>
                <w:iCs/>
                <w:sz w:val="24"/>
                <w:szCs w:val="24"/>
              </w:rPr>
              <w:t xml:space="preserve"> sessions</w:t>
            </w:r>
            <w:r w:rsidR="00247C71">
              <w:rPr>
                <w:iCs/>
                <w:sz w:val="24"/>
                <w:szCs w:val="24"/>
              </w:rPr>
              <w:t xml:space="preserve">. </w:t>
            </w:r>
            <w:r w:rsidRPr="00335B44">
              <w:rPr>
                <w:iCs/>
                <w:sz w:val="24"/>
                <w:szCs w:val="24"/>
              </w:rPr>
              <w:t>Th</w:t>
            </w:r>
            <w:r w:rsidR="00247C71">
              <w:rPr>
                <w:iCs/>
                <w:sz w:val="24"/>
                <w:szCs w:val="24"/>
              </w:rPr>
              <w:t>e</w:t>
            </w:r>
            <w:r w:rsidRPr="00335B44">
              <w:rPr>
                <w:iCs/>
                <w:sz w:val="24"/>
                <w:szCs w:val="24"/>
              </w:rPr>
              <w:t xml:space="preserve"> </w:t>
            </w:r>
            <w:r w:rsidR="00247C71">
              <w:rPr>
                <w:iCs/>
                <w:sz w:val="24"/>
                <w:szCs w:val="24"/>
              </w:rPr>
              <w:t>decision to reduce family time from weekly to fortnightly</w:t>
            </w:r>
            <w:r w:rsidRPr="00335B44">
              <w:rPr>
                <w:iCs/>
                <w:sz w:val="24"/>
                <w:szCs w:val="24"/>
              </w:rPr>
              <w:t xml:space="preserve"> was based on the recognition that </w:t>
            </w:r>
            <w:r w:rsidR="00247C71">
              <w:rPr>
                <w:iCs/>
                <w:sz w:val="24"/>
                <w:szCs w:val="24"/>
              </w:rPr>
              <w:t xml:space="preserve">it </w:t>
            </w:r>
            <w:r w:rsidRPr="00335B44">
              <w:rPr>
                <w:iCs/>
                <w:sz w:val="24"/>
                <w:szCs w:val="24"/>
              </w:rPr>
              <w:t xml:space="preserve">was </w:t>
            </w:r>
            <w:r w:rsidR="00247C71">
              <w:rPr>
                <w:iCs/>
                <w:sz w:val="24"/>
                <w:szCs w:val="24"/>
              </w:rPr>
              <w:t xml:space="preserve">a </w:t>
            </w:r>
            <w:r w:rsidRPr="00335B44">
              <w:rPr>
                <w:iCs/>
                <w:sz w:val="24"/>
                <w:szCs w:val="24"/>
              </w:rPr>
              <w:t>contributing</w:t>
            </w:r>
            <w:r w:rsidR="00247C71">
              <w:rPr>
                <w:iCs/>
                <w:sz w:val="24"/>
                <w:szCs w:val="24"/>
              </w:rPr>
              <w:t xml:space="preserve"> factor</w:t>
            </w:r>
            <w:r w:rsidRPr="00335B44">
              <w:rPr>
                <w:iCs/>
                <w:sz w:val="24"/>
                <w:szCs w:val="24"/>
              </w:rPr>
              <w:t xml:space="preserve"> to the children’s sense of instability and m</w:t>
            </w:r>
            <w:r w:rsidR="00247C71">
              <w:rPr>
                <w:iCs/>
                <w:sz w:val="24"/>
                <w:szCs w:val="24"/>
              </w:rPr>
              <w:t xml:space="preserve">ay </w:t>
            </w:r>
            <w:r w:rsidRPr="00335B44">
              <w:rPr>
                <w:iCs/>
                <w:sz w:val="24"/>
                <w:szCs w:val="24"/>
              </w:rPr>
              <w:t xml:space="preserve">have been linked to their escalating behaviours at home. The right to </w:t>
            </w:r>
            <w:r w:rsidR="00247C71">
              <w:rPr>
                <w:iCs/>
                <w:sz w:val="24"/>
                <w:szCs w:val="24"/>
              </w:rPr>
              <w:t xml:space="preserve">family </w:t>
            </w:r>
            <w:r w:rsidRPr="00335B44">
              <w:rPr>
                <w:iCs/>
                <w:sz w:val="24"/>
                <w:szCs w:val="24"/>
              </w:rPr>
              <w:t>contact for looked</w:t>
            </w:r>
            <w:r w:rsidR="003D08B8">
              <w:rPr>
                <w:iCs/>
                <w:sz w:val="24"/>
                <w:szCs w:val="24"/>
              </w:rPr>
              <w:t xml:space="preserve"> </w:t>
            </w:r>
            <w:r w:rsidRPr="00335B44">
              <w:rPr>
                <w:iCs/>
                <w:sz w:val="24"/>
                <w:szCs w:val="24"/>
              </w:rPr>
              <w:t xml:space="preserve">after children is governed by the Children Act 1989, particularly Section 34, which outlines the Local Authority’s duty to facilitate reasonable contact with parents and others, provided it serves </w:t>
            </w:r>
            <w:r w:rsidR="00247C71">
              <w:rPr>
                <w:iCs/>
                <w:sz w:val="24"/>
                <w:szCs w:val="24"/>
              </w:rPr>
              <w:t xml:space="preserve">in </w:t>
            </w:r>
            <w:r w:rsidRPr="00335B44">
              <w:rPr>
                <w:iCs/>
                <w:sz w:val="24"/>
                <w:szCs w:val="24"/>
              </w:rPr>
              <w:t>the child’s best interests. The Children Act 2004 builds on the 1989 Act, emphasi</w:t>
            </w:r>
            <w:r w:rsidR="000718CA">
              <w:rPr>
                <w:iCs/>
                <w:sz w:val="24"/>
                <w:szCs w:val="24"/>
              </w:rPr>
              <w:t>s</w:t>
            </w:r>
            <w:r w:rsidRPr="00335B44">
              <w:rPr>
                <w:iCs/>
                <w:sz w:val="24"/>
                <w:szCs w:val="24"/>
              </w:rPr>
              <w:t>ing the need to enhance children’s wellbeing while safeguarding and promoting their welfare in Local Authority care.</w:t>
            </w:r>
            <w:r>
              <w:rPr>
                <w:iCs/>
                <w:sz w:val="24"/>
                <w:szCs w:val="24"/>
              </w:rPr>
              <w:t xml:space="preserve"> </w:t>
            </w:r>
            <w:r w:rsidRPr="00335B44">
              <w:rPr>
                <w:iCs/>
                <w:sz w:val="24"/>
                <w:szCs w:val="24"/>
              </w:rPr>
              <w:t>Together, these pieces of legislation stress the importance of preserving family relationships while ensuring that contact arrangements prioriti</w:t>
            </w:r>
            <w:r w:rsidR="00A75AE5">
              <w:rPr>
                <w:iCs/>
                <w:sz w:val="24"/>
                <w:szCs w:val="24"/>
              </w:rPr>
              <w:t>s</w:t>
            </w:r>
            <w:r w:rsidRPr="00335B44">
              <w:rPr>
                <w:iCs/>
                <w:sz w:val="24"/>
                <w:szCs w:val="24"/>
              </w:rPr>
              <w:t xml:space="preserve">e the child’s best interests. Local </w:t>
            </w:r>
            <w:r w:rsidR="00FC23D5">
              <w:rPr>
                <w:iCs/>
                <w:sz w:val="24"/>
                <w:szCs w:val="24"/>
              </w:rPr>
              <w:t>A</w:t>
            </w:r>
            <w:r w:rsidRPr="00335B44">
              <w:rPr>
                <w:iCs/>
                <w:sz w:val="24"/>
                <w:szCs w:val="24"/>
              </w:rPr>
              <w:t xml:space="preserve">uthorities are required to thoroughly </w:t>
            </w:r>
            <w:r w:rsidR="00247C71">
              <w:rPr>
                <w:iCs/>
                <w:sz w:val="24"/>
                <w:szCs w:val="24"/>
              </w:rPr>
              <w:t xml:space="preserve">and regularly </w:t>
            </w:r>
            <w:r w:rsidRPr="00335B44">
              <w:rPr>
                <w:iCs/>
                <w:sz w:val="24"/>
                <w:szCs w:val="24"/>
              </w:rPr>
              <w:t xml:space="preserve">assess contact arrangements </w:t>
            </w:r>
            <w:r w:rsidR="00247C71">
              <w:rPr>
                <w:iCs/>
                <w:sz w:val="24"/>
                <w:szCs w:val="24"/>
              </w:rPr>
              <w:t xml:space="preserve">between children and their </w:t>
            </w:r>
            <w:r w:rsidR="00247C71">
              <w:rPr>
                <w:iCs/>
                <w:sz w:val="24"/>
                <w:szCs w:val="24"/>
              </w:rPr>
              <w:lastRenderedPageBreak/>
              <w:t xml:space="preserve">family </w:t>
            </w:r>
            <w:r w:rsidRPr="00335B44">
              <w:rPr>
                <w:iCs/>
                <w:sz w:val="24"/>
                <w:szCs w:val="24"/>
              </w:rPr>
              <w:t>and provide appropriate support to foster positive and meaningful family interactions</w:t>
            </w:r>
            <w:r w:rsidR="00E06359">
              <w:rPr>
                <w:iCs/>
                <w:sz w:val="24"/>
                <w:szCs w:val="24"/>
              </w:rPr>
              <w:t xml:space="preserve"> (Cull and Roche, 2001)</w:t>
            </w:r>
            <w:r w:rsidRPr="00335B44">
              <w:rPr>
                <w:iCs/>
                <w:sz w:val="24"/>
                <w:szCs w:val="24"/>
              </w:rPr>
              <w:t>.</w:t>
            </w:r>
          </w:p>
          <w:p w14:paraId="5921FC38" w14:textId="77777777" w:rsidR="00E723FA" w:rsidRDefault="00E723FA" w:rsidP="00915DD8">
            <w:pPr>
              <w:spacing w:line="360" w:lineRule="auto"/>
              <w:jc w:val="both"/>
              <w:rPr>
                <w:iCs/>
                <w:sz w:val="24"/>
                <w:szCs w:val="24"/>
              </w:rPr>
            </w:pPr>
          </w:p>
          <w:p w14:paraId="1D1E7F8E" w14:textId="1A763452" w:rsidR="00A75AE5" w:rsidRDefault="002C25D3" w:rsidP="00915DD8">
            <w:pPr>
              <w:spacing w:line="360" w:lineRule="auto"/>
              <w:jc w:val="both"/>
              <w:rPr>
                <w:iCs/>
                <w:sz w:val="24"/>
                <w:szCs w:val="24"/>
              </w:rPr>
            </w:pPr>
            <w:r w:rsidRPr="002C25D3">
              <w:rPr>
                <w:iCs/>
                <w:sz w:val="24"/>
                <w:szCs w:val="24"/>
              </w:rPr>
              <w:t>Regular contact review meetings are a social worker's responsibilit</w:t>
            </w:r>
            <w:r w:rsidR="00E06359">
              <w:rPr>
                <w:iCs/>
                <w:sz w:val="24"/>
                <w:szCs w:val="24"/>
              </w:rPr>
              <w:t xml:space="preserve">y as they </w:t>
            </w:r>
            <w:r w:rsidRPr="002C25D3">
              <w:rPr>
                <w:iCs/>
                <w:sz w:val="24"/>
                <w:szCs w:val="24"/>
              </w:rPr>
              <w:t>focus</w:t>
            </w:r>
            <w:r w:rsidR="00E06359">
              <w:rPr>
                <w:iCs/>
                <w:sz w:val="24"/>
                <w:szCs w:val="24"/>
              </w:rPr>
              <w:t xml:space="preserve"> </w:t>
            </w:r>
            <w:r w:rsidRPr="002C25D3">
              <w:rPr>
                <w:iCs/>
                <w:sz w:val="24"/>
                <w:szCs w:val="24"/>
              </w:rPr>
              <w:t xml:space="preserve">on evaluating and improving </w:t>
            </w:r>
            <w:r w:rsidR="00E06359">
              <w:rPr>
                <w:iCs/>
                <w:sz w:val="24"/>
                <w:szCs w:val="24"/>
              </w:rPr>
              <w:t>family time</w:t>
            </w:r>
            <w:r w:rsidRPr="002C25D3">
              <w:rPr>
                <w:iCs/>
                <w:sz w:val="24"/>
                <w:szCs w:val="24"/>
              </w:rPr>
              <w:t xml:space="preserve"> between looked</w:t>
            </w:r>
            <w:r w:rsidR="003D08B8">
              <w:rPr>
                <w:iCs/>
                <w:sz w:val="24"/>
                <w:szCs w:val="24"/>
              </w:rPr>
              <w:t xml:space="preserve"> </w:t>
            </w:r>
            <w:r w:rsidRPr="002C25D3">
              <w:rPr>
                <w:iCs/>
                <w:sz w:val="24"/>
                <w:szCs w:val="24"/>
              </w:rPr>
              <w:t>after children and their families. These meetings prioriti</w:t>
            </w:r>
            <w:r w:rsidR="00A75AE5">
              <w:rPr>
                <w:iCs/>
                <w:sz w:val="24"/>
                <w:szCs w:val="24"/>
              </w:rPr>
              <w:t>s</w:t>
            </w:r>
            <w:r w:rsidRPr="002C25D3">
              <w:rPr>
                <w:iCs/>
                <w:sz w:val="24"/>
                <w:szCs w:val="24"/>
              </w:rPr>
              <w:t>e the child's needs and wellbeing while fostering collaboration among all parties involved in the child's life. Effective contact review</w:t>
            </w:r>
            <w:r w:rsidR="00F25E02">
              <w:rPr>
                <w:iCs/>
                <w:sz w:val="24"/>
                <w:szCs w:val="24"/>
              </w:rPr>
              <w:t xml:space="preserve"> meetings </w:t>
            </w:r>
            <w:r w:rsidRPr="002C25D3">
              <w:rPr>
                <w:iCs/>
                <w:sz w:val="24"/>
                <w:szCs w:val="24"/>
              </w:rPr>
              <w:t>can enhance the quality of contact experiences, contributing to the child's emotional stability and overall welfare</w:t>
            </w:r>
            <w:r w:rsidR="00C91CDC">
              <w:rPr>
                <w:iCs/>
                <w:sz w:val="24"/>
                <w:szCs w:val="24"/>
              </w:rPr>
              <w:t xml:space="preserve"> (Brammer, 2010)</w:t>
            </w:r>
            <w:r w:rsidRPr="002C25D3">
              <w:rPr>
                <w:iCs/>
                <w:sz w:val="24"/>
                <w:szCs w:val="24"/>
              </w:rPr>
              <w:t>.</w:t>
            </w:r>
            <w:r>
              <w:rPr>
                <w:iCs/>
                <w:sz w:val="24"/>
                <w:szCs w:val="24"/>
              </w:rPr>
              <w:t xml:space="preserve"> </w:t>
            </w:r>
            <w:r w:rsidRPr="002C25D3">
              <w:rPr>
                <w:iCs/>
                <w:sz w:val="24"/>
                <w:szCs w:val="24"/>
              </w:rPr>
              <w:t xml:space="preserve">In this instance, a contact review meeting was </w:t>
            </w:r>
            <w:r>
              <w:rPr>
                <w:iCs/>
                <w:sz w:val="24"/>
                <w:szCs w:val="24"/>
              </w:rPr>
              <w:t>held</w:t>
            </w:r>
            <w:r w:rsidRPr="002C25D3">
              <w:rPr>
                <w:iCs/>
                <w:sz w:val="24"/>
                <w:szCs w:val="24"/>
              </w:rPr>
              <w:t xml:space="preserve"> with 4, the children’s </w:t>
            </w:r>
            <w:r w:rsidR="00E06359">
              <w:rPr>
                <w:iCs/>
                <w:sz w:val="24"/>
                <w:szCs w:val="24"/>
              </w:rPr>
              <w:t xml:space="preserve">birth </w:t>
            </w:r>
            <w:r w:rsidRPr="002C25D3">
              <w:rPr>
                <w:iCs/>
                <w:sz w:val="24"/>
                <w:szCs w:val="24"/>
              </w:rPr>
              <w:t>parents, a family support worker, and myself as the a</w:t>
            </w:r>
            <w:r>
              <w:rPr>
                <w:iCs/>
                <w:sz w:val="24"/>
                <w:szCs w:val="24"/>
              </w:rPr>
              <w:t>llocated</w:t>
            </w:r>
            <w:r w:rsidRPr="002C25D3">
              <w:rPr>
                <w:iCs/>
                <w:sz w:val="24"/>
                <w:szCs w:val="24"/>
              </w:rPr>
              <w:t xml:space="preserve"> social worker. During the meeting, it was highlighted that the children’s father had been inconsistent in attending scheduled </w:t>
            </w:r>
            <w:r w:rsidR="00E06359">
              <w:rPr>
                <w:iCs/>
                <w:sz w:val="24"/>
                <w:szCs w:val="24"/>
              </w:rPr>
              <w:t xml:space="preserve">family time </w:t>
            </w:r>
            <w:r w:rsidRPr="002C25D3">
              <w:rPr>
                <w:iCs/>
                <w:sz w:val="24"/>
                <w:szCs w:val="24"/>
              </w:rPr>
              <w:t>sessions, which left 1 and 2 feeling disappointed. The youngest child, 3, did not fully understand the situation</w:t>
            </w:r>
            <w:r w:rsidR="00C91CDC">
              <w:rPr>
                <w:iCs/>
                <w:sz w:val="24"/>
                <w:szCs w:val="24"/>
              </w:rPr>
              <w:t xml:space="preserve"> due to his age</w:t>
            </w:r>
            <w:r w:rsidRPr="002C25D3">
              <w:rPr>
                <w:iCs/>
                <w:sz w:val="24"/>
                <w:szCs w:val="24"/>
              </w:rPr>
              <w:t xml:space="preserve">, and his behaviour was not a concern. Additionally, </w:t>
            </w:r>
            <w:r w:rsidR="00335B44">
              <w:rPr>
                <w:iCs/>
                <w:sz w:val="24"/>
                <w:szCs w:val="24"/>
              </w:rPr>
              <w:t>2</w:t>
            </w:r>
            <w:r w:rsidRPr="002C25D3">
              <w:rPr>
                <w:iCs/>
                <w:sz w:val="24"/>
                <w:szCs w:val="24"/>
              </w:rPr>
              <w:t xml:space="preserve"> </w:t>
            </w:r>
            <w:r w:rsidR="00E06359">
              <w:rPr>
                <w:iCs/>
                <w:sz w:val="24"/>
                <w:szCs w:val="24"/>
              </w:rPr>
              <w:t xml:space="preserve">had </w:t>
            </w:r>
            <w:r w:rsidRPr="002C25D3">
              <w:rPr>
                <w:iCs/>
                <w:sz w:val="24"/>
                <w:szCs w:val="24"/>
              </w:rPr>
              <w:t xml:space="preserve">expressed feelings of being treated differently </w:t>
            </w:r>
            <w:r w:rsidR="00FC23D5">
              <w:rPr>
                <w:iCs/>
                <w:sz w:val="24"/>
                <w:szCs w:val="24"/>
              </w:rPr>
              <w:t>to</w:t>
            </w:r>
            <w:r w:rsidRPr="002C25D3">
              <w:rPr>
                <w:iCs/>
                <w:sz w:val="24"/>
                <w:szCs w:val="24"/>
              </w:rPr>
              <w:t xml:space="preserve"> his siblings, leading to several physical outbursts during </w:t>
            </w:r>
            <w:r w:rsidR="00E06359">
              <w:rPr>
                <w:iCs/>
                <w:sz w:val="24"/>
                <w:szCs w:val="24"/>
              </w:rPr>
              <w:t xml:space="preserve">previous family time </w:t>
            </w:r>
            <w:r w:rsidRPr="002C25D3">
              <w:rPr>
                <w:iCs/>
                <w:sz w:val="24"/>
                <w:szCs w:val="24"/>
              </w:rPr>
              <w:t xml:space="preserve">sessions. Given the risks posed by </w:t>
            </w:r>
            <w:r>
              <w:rPr>
                <w:iCs/>
                <w:sz w:val="24"/>
                <w:szCs w:val="24"/>
              </w:rPr>
              <w:t>2</w:t>
            </w:r>
            <w:r w:rsidRPr="002C25D3">
              <w:rPr>
                <w:iCs/>
                <w:sz w:val="24"/>
                <w:szCs w:val="24"/>
              </w:rPr>
              <w:t xml:space="preserve">’s behaviour to </w:t>
            </w:r>
            <w:r>
              <w:rPr>
                <w:iCs/>
                <w:sz w:val="24"/>
                <w:szCs w:val="24"/>
              </w:rPr>
              <w:t>1</w:t>
            </w:r>
            <w:r w:rsidRPr="002C25D3">
              <w:rPr>
                <w:iCs/>
                <w:sz w:val="24"/>
                <w:szCs w:val="24"/>
              </w:rPr>
              <w:t xml:space="preserve"> and 3, all parties agreed on the need for an additional family support worker to enhance supervision duri</w:t>
            </w:r>
            <w:r w:rsidR="00E06359">
              <w:rPr>
                <w:iCs/>
                <w:sz w:val="24"/>
                <w:szCs w:val="24"/>
              </w:rPr>
              <w:t xml:space="preserve">ng family time </w:t>
            </w:r>
            <w:r w:rsidRPr="002C25D3">
              <w:rPr>
                <w:iCs/>
                <w:sz w:val="24"/>
                <w:szCs w:val="24"/>
              </w:rPr>
              <w:t>sessions.</w:t>
            </w:r>
            <w:r>
              <w:rPr>
                <w:iCs/>
                <w:sz w:val="24"/>
                <w:szCs w:val="24"/>
              </w:rPr>
              <w:t xml:space="preserve"> </w:t>
            </w:r>
            <w:r w:rsidRPr="002C25D3">
              <w:rPr>
                <w:iCs/>
                <w:sz w:val="24"/>
                <w:szCs w:val="24"/>
              </w:rPr>
              <w:t>To incorporate the chil</w:t>
            </w:r>
            <w:r>
              <w:rPr>
                <w:iCs/>
                <w:sz w:val="24"/>
                <w:szCs w:val="24"/>
              </w:rPr>
              <w:t>d’s wishes and feelings</w:t>
            </w:r>
            <w:r w:rsidRPr="002C25D3">
              <w:rPr>
                <w:iCs/>
                <w:sz w:val="24"/>
                <w:szCs w:val="24"/>
              </w:rPr>
              <w:t xml:space="preserve">, I visited </w:t>
            </w:r>
            <w:r>
              <w:rPr>
                <w:iCs/>
                <w:sz w:val="24"/>
                <w:szCs w:val="24"/>
              </w:rPr>
              <w:t>2</w:t>
            </w:r>
            <w:r w:rsidRPr="002C25D3">
              <w:rPr>
                <w:iCs/>
                <w:sz w:val="24"/>
                <w:szCs w:val="24"/>
              </w:rPr>
              <w:t xml:space="preserve"> at school to </w:t>
            </w:r>
            <w:r w:rsidR="000E3D44">
              <w:rPr>
                <w:iCs/>
                <w:sz w:val="24"/>
                <w:szCs w:val="24"/>
              </w:rPr>
              <w:t xml:space="preserve">fully </w:t>
            </w:r>
            <w:r w:rsidRPr="002C25D3">
              <w:rPr>
                <w:iCs/>
                <w:sz w:val="24"/>
                <w:szCs w:val="24"/>
              </w:rPr>
              <w:t xml:space="preserve">understand his </w:t>
            </w:r>
            <w:r w:rsidR="000E3D44">
              <w:rPr>
                <w:iCs/>
                <w:sz w:val="24"/>
                <w:szCs w:val="24"/>
              </w:rPr>
              <w:t xml:space="preserve">views </w:t>
            </w:r>
            <w:r w:rsidRPr="002C25D3">
              <w:rPr>
                <w:iCs/>
                <w:sz w:val="24"/>
                <w:szCs w:val="24"/>
              </w:rPr>
              <w:t xml:space="preserve">regarding </w:t>
            </w:r>
            <w:r w:rsidR="00E06359">
              <w:rPr>
                <w:iCs/>
                <w:sz w:val="24"/>
                <w:szCs w:val="24"/>
              </w:rPr>
              <w:t xml:space="preserve">family time </w:t>
            </w:r>
            <w:r w:rsidRPr="002C25D3">
              <w:rPr>
                <w:iCs/>
                <w:sz w:val="24"/>
                <w:szCs w:val="24"/>
              </w:rPr>
              <w:t xml:space="preserve">arrangements. He disclosed that 4 had </w:t>
            </w:r>
            <w:r w:rsidR="00E06359">
              <w:rPr>
                <w:iCs/>
                <w:sz w:val="24"/>
                <w:szCs w:val="24"/>
              </w:rPr>
              <w:t xml:space="preserve">been </w:t>
            </w:r>
            <w:r w:rsidRPr="002C25D3">
              <w:rPr>
                <w:iCs/>
                <w:sz w:val="24"/>
                <w:szCs w:val="24"/>
              </w:rPr>
              <w:t>allow</w:t>
            </w:r>
            <w:r w:rsidR="00E06359">
              <w:rPr>
                <w:iCs/>
                <w:sz w:val="24"/>
                <w:szCs w:val="24"/>
              </w:rPr>
              <w:t>ing</w:t>
            </w:r>
            <w:r w:rsidRPr="002C25D3">
              <w:rPr>
                <w:iCs/>
                <w:sz w:val="24"/>
                <w:szCs w:val="24"/>
              </w:rPr>
              <w:t xml:space="preserve"> unauthori</w:t>
            </w:r>
            <w:r w:rsidR="00A75AE5">
              <w:rPr>
                <w:iCs/>
                <w:sz w:val="24"/>
                <w:szCs w:val="24"/>
              </w:rPr>
              <w:t>s</w:t>
            </w:r>
            <w:r w:rsidRPr="002C25D3">
              <w:rPr>
                <w:iCs/>
                <w:sz w:val="24"/>
                <w:szCs w:val="24"/>
              </w:rPr>
              <w:t xml:space="preserve">ed telephone contact </w:t>
            </w:r>
            <w:r w:rsidR="00E06359">
              <w:rPr>
                <w:iCs/>
                <w:sz w:val="24"/>
                <w:szCs w:val="24"/>
              </w:rPr>
              <w:t>with</w:t>
            </w:r>
            <w:r w:rsidRPr="002C25D3">
              <w:rPr>
                <w:iCs/>
                <w:sz w:val="24"/>
                <w:szCs w:val="24"/>
              </w:rPr>
              <w:t xml:space="preserve"> parents </w:t>
            </w:r>
            <w:r w:rsidR="00E06359">
              <w:rPr>
                <w:iCs/>
                <w:sz w:val="24"/>
                <w:szCs w:val="24"/>
              </w:rPr>
              <w:t xml:space="preserve">especially </w:t>
            </w:r>
            <w:r w:rsidRPr="002C25D3">
              <w:rPr>
                <w:iCs/>
                <w:sz w:val="24"/>
                <w:szCs w:val="24"/>
              </w:rPr>
              <w:t>whenever he misbehaved</w:t>
            </w:r>
            <w:r w:rsidR="00E06359">
              <w:rPr>
                <w:iCs/>
                <w:sz w:val="24"/>
                <w:szCs w:val="24"/>
              </w:rPr>
              <w:t xml:space="preserve">. He shared that these calls </w:t>
            </w:r>
            <w:r w:rsidRPr="002C25D3">
              <w:rPr>
                <w:iCs/>
                <w:sz w:val="24"/>
                <w:szCs w:val="24"/>
              </w:rPr>
              <w:t>w</w:t>
            </w:r>
            <w:r w:rsidR="00E06359">
              <w:rPr>
                <w:iCs/>
                <w:sz w:val="24"/>
                <w:szCs w:val="24"/>
              </w:rPr>
              <w:t>ould</w:t>
            </w:r>
            <w:r w:rsidRPr="002C25D3">
              <w:rPr>
                <w:iCs/>
                <w:sz w:val="24"/>
                <w:szCs w:val="24"/>
              </w:rPr>
              <w:t xml:space="preserve"> often result in </w:t>
            </w:r>
            <w:r w:rsidR="00E06359">
              <w:rPr>
                <w:iCs/>
                <w:sz w:val="24"/>
                <w:szCs w:val="24"/>
              </w:rPr>
              <w:t xml:space="preserve">parents </w:t>
            </w:r>
            <w:r w:rsidRPr="002C25D3">
              <w:rPr>
                <w:iCs/>
                <w:sz w:val="24"/>
                <w:szCs w:val="24"/>
              </w:rPr>
              <w:t>shouting at him</w:t>
            </w:r>
            <w:r w:rsidR="00E06359">
              <w:rPr>
                <w:iCs/>
                <w:sz w:val="24"/>
                <w:szCs w:val="24"/>
              </w:rPr>
              <w:t xml:space="preserve"> which</w:t>
            </w:r>
            <w:r w:rsidRPr="002C25D3">
              <w:rPr>
                <w:iCs/>
                <w:sz w:val="24"/>
                <w:szCs w:val="24"/>
              </w:rPr>
              <w:t xml:space="preserve"> left him feeling angry and upset with 4. </w:t>
            </w:r>
          </w:p>
          <w:p w14:paraId="241BD4F3" w14:textId="77777777" w:rsidR="00A75AE5" w:rsidRDefault="00A75AE5" w:rsidP="00915DD8">
            <w:pPr>
              <w:spacing w:line="360" w:lineRule="auto"/>
              <w:jc w:val="both"/>
              <w:rPr>
                <w:iCs/>
                <w:sz w:val="24"/>
                <w:szCs w:val="24"/>
              </w:rPr>
            </w:pPr>
          </w:p>
          <w:p w14:paraId="43CFF21E" w14:textId="0C5F17FF" w:rsidR="00C325CF" w:rsidRPr="00C325CF" w:rsidRDefault="002C25D3" w:rsidP="00915DD8">
            <w:pPr>
              <w:spacing w:line="360" w:lineRule="auto"/>
              <w:jc w:val="both"/>
              <w:rPr>
                <w:iCs/>
              </w:rPr>
            </w:pPr>
            <w:r w:rsidRPr="002C25D3">
              <w:rPr>
                <w:iCs/>
                <w:sz w:val="24"/>
                <w:szCs w:val="24"/>
              </w:rPr>
              <w:t xml:space="preserve">The findings </w:t>
            </w:r>
            <w:r w:rsidR="00E06359">
              <w:rPr>
                <w:iCs/>
                <w:sz w:val="24"/>
                <w:szCs w:val="24"/>
              </w:rPr>
              <w:t>of my comprehensive</w:t>
            </w:r>
            <w:r w:rsidRPr="002C25D3">
              <w:rPr>
                <w:iCs/>
                <w:sz w:val="24"/>
                <w:szCs w:val="24"/>
              </w:rPr>
              <w:t xml:space="preserve"> assessment were shared during the Legal Gateway Meeting</w:t>
            </w:r>
            <w:r w:rsidR="00E06359">
              <w:rPr>
                <w:iCs/>
                <w:sz w:val="24"/>
                <w:szCs w:val="24"/>
              </w:rPr>
              <w:t xml:space="preserve"> so that all professionals had a thorough understanding of the families current situation.</w:t>
            </w:r>
            <w:r>
              <w:rPr>
                <w:iCs/>
                <w:sz w:val="24"/>
                <w:szCs w:val="24"/>
              </w:rPr>
              <w:t xml:space="preserve"> </w:t>
            </w:r>
            <w:r w:rsidRPr="002C25D3">
              <w:rPr>
                <w:iCs/>
                <w:sz w:val="24"/>
                <w:szCs w:val="24"/>
              </w:rPr>
              <w:t>A</w:t>
            </w:r>
            <w:r w:rsidR="00E06359">
              <w:rPr>
                <w:iCs/>
                <w:sz w:val="24"/>
                <w:szCs w:val="24"/>
              </w:rPr>
              <w:t>fter the Legal Gateway Meeting a</w:t>
            </w:r>
            <w:r w:rsidRPr="002C25D3">
              <w:rPr>
                <w:iCs/>
                <w:sz w:val="24"/>
                <w:szCs w:val="24"/>
              </w:rPr>
              <w:t xml:space="preserve"> </w:t>
            </w:r>
            <w:r>
              <w:rPr>
                <w:iCs/>
                <w:sz w:val="24"/>
                <w:szCs w:val="24"/>
              </w:rPr>
              <w:t>Ca</w:t>
            </w:r>
            <w:r w:rsidRPr="002C25D3">
              <w:rPr>
                <w:iCs/>
                <w:sz w:val="24"/>
                <w:szCs w:val="24"/>
              </w:rPr>
              <w:t xml:space="preserve">re </w:t>
            </w:r>
            <w:r>
              <w:rPr>
                <w:iCs/>
                <w:sz w:val="24"/>
                <w:szCs w:val="24"/>
              </w:rPr>
              <w:t>P</w:t>
            </w:r>
            <w:r w:rsidRPr="002C25D3">
              <w:rPr>
                <w:iCs/>
                <w:sz w:val="24"/>
                <w:szCs w:val="24"/>
              </w:rPr>
              <w:t xml:space="preserve">lanning </w:t>
            </w:r>
            <w:r>
              <w:rPr>
                <w:iCs/>
                <w:sz w:val="24"/>
                <w:szCs w:val="24"/>
              </w:rPr>
              <w:t>M</w:t>
            </w:r>
            <w:r w:rsidRPr="002C25D3">
              <w:rPr>
                <w:iCs/>
                <w:sz w:val="24"/>
                <w:szCs w:val="24"/>
              </w:rPr>
              <w:t xml:space="preserve">eeting was subsequently held, involving collaboration among various professionals to ensure that the children and their </w:t>
            </w:r>
            <w:r>
              <w:rPr>
                <w:iCs/>
                <w:sz w:val="24"/>
                <w:szCs w:val="24"/>
              </w:rPr>
              <w:t>family are</w:t>
            </w:r>
            <w:r w:rsidRPr="002C25D3">
              <w:rPr>
                <w:iCs/>
                <w:sz w:val="24"/>
                <w:szCs w:val="24"/>
              </w:rPr>
              <w:t xml:space="preserve"> receiv</w:t>
            </w:r>
            <w:r>
              <w:rPr>
                <w:iCs/>
                <w:sz w:val="24"/>
                <w:szCs w:val="24"/>
              </w:rPr>
              <w:t>ing</w:t>
            </w:r>
            <w:r w:rsidRPr="002C25D3">
              <w:rPr>
                <w:iCs/>
                <w:sz w:val="24"/>
                <w:szCs w:val="24"/>
              </w:rPr>
              <w:t xml:space="preserve"> tailored and coordinated support</w:t>
            </w:r>
            <w:r>
              <w:rPr>
                <w:iCs/>
                <w:sz w:val="24"/>
                <w:szCs w:val="24"/>
              </w:rPr>
              <w:t xml:space="preserve">. </w:t>
            </w:r>
            <w:r w:rsidRPr="002C25D3">
              <w:rPr>
                <w:iCs/>
                <w:sz w:val="24"/>
                <w:szCs w:val="24"/>
              </w:rPr>
              <w:t>Within the looked</w:t>
            </w:r>
            <w:r w:rsidR="003D08B8">
              <w:rPr>
                <w:iCs/>
                <w:sz w:val="24"/>
                <w:szCs w:val="24"/>
              </w:rPr>
              <w:t xml:space="preserve"> </w:t>
            </w:r>
            <w:r w:rsidRPr="002C25D3">
              <w:rPr>
                <w:iCs/>
                <w:sz w:val="24"/>
                <w:szCs w:val="24"/>
              </w:rPr>
              <w:t>after children’s team, care planning meetings are required every eight weeks. These meetings provide professionals involved with the family an opportunity to share updates</w:t>
            </w:r>
            <w:r>
              <w:rPr>
                <w:iCs/>
                <w:sz w:val="24"/>
                <w:szCs w:val="24"/>
              </w:rPr>
              <w:t xml:space="preserve"> and </w:t>
            </w:r>
            <w:r w:rsidRPr="002C25D3">
              <w:rPr>
                <w:iCs/>
                <w:sz w:val="24"/>
                <w:szCs w:val="24"/>
              </w:rPr>
              <w:t xml:space="preserve">help prevent delay or drift in the children’s care </w:t>
            </w:r>
            <w:r w:rsidR="00F25E02">
              <w:rPr>
                <w:iCs/>
                <w:sz w:val="24"/>
                <w:szCs w:val="24"/>
              </w:rPr>
              <w:t xml:space="preserve">and support </w:t>
            </w:r>
            <w:r w:rsidRPr="002C25D3">
              <w:rPr>
                <w:iCs/>
                <w:sz w:val="24"/>
                <w:szCs w:val="24"/>
              </w:rPr>
              <w:t>plans</w:t>
            </w:r>
            <w:r>
              <w:rPr>
                <w:iCs/>
                <w:sz w:val="24"/>
                <w:szCs w:val="24"/>
              </w:rPr>
              <w:t xml:space="preserve">. </w:t>
            </w:r>
            <w:r w:rsidR="00C325CF" w:rsidRPr="00C325CF">
              <w:rPr>
                <w:iCs/>
                <w:sz w:val="24"/>
                <w:szCs w:val="24"/>
              </w:rPr>
              <w:t xml:space="preserve">Care Planning Meetings play a vital role in enhancing collaboration between professionals, families, and individuals receiving care. This </w:t>
            </w:r>
            <w:r w:rsidR="00C325CF" w:rsidRPr="00C325CF">
              <w:rPr>
                <w:iCs/>
                <w:sz w:val="24"/>
                <w:szCs w:val="24"/>
              </w:rPr>
              <w:lastRenderedPageBreak/>
              <w:t>approach leads to better outcomes, fosters stability, and supports the wellbeing and independence of children (Thompson, 2000). In this instance, the Care Planning Meeting provided an opportunity for me</w:t>
            </w:r>
            <w:r w:rsidR="00F25E02">
              <w:rPr>
                <w:iCs/>
                <w:sz w:val="24"/>
                <w:szCs w:val="24"/>
              </w:rPr>
              <w:t xml:space="preserve"> as the allocated social worker</w:t>
            </w:r>
            <w:r w:rsidR="00C325CF" w:rsidRPr="00C325CF">
              <w:rPr>
                <w:iCs/>
                <w:sz w:val="24"/>
                <w:szCs w:val="24"/>
              </w:rPr>
              <w:t xml:space="preserve"> to share updates and reinforce</w:t>
            </w:r>
            <w:r w:rsidR="00C325CF">
              <w:rPr>
                <w:iCs/>
                <w:sz w:val="24"/>
                <w:szCs w:val="24"/>
              </w:rPr>
              <w:t xml:space="preserve"> </w:t>
            </w:r>
            <w:r w:rsidR="00C325CF" w:rsidRPr="00C325CF">
              <w:rPr>
                <w:iCs/>
                <w:sz w:val="24"/>
                <w:szCs w:val="24"/>
              </w:rPr>
              <w:t xml:space="preserve">the importance of </w:t>
            </w:r>
            <w:r w:rsidR="00C325CF">
              <w:rPr>
                <w:iCs/>
                <w:sz w:val="24"/>
                <w:szCs w:val="24"/>
              </w:rPr>
              <w:t xml:space="preserve">4 </w:t>
            </w:r>
            <w:r w:rsidR="00C325CF" w:rsidRPr="00C325CF">
              <w:rPr>
                <w:iCs/>
                <w:sz w:val="24"/>
                <w:szCs w:val="24"/>
              </w:rPr>
              <w:t>following the children’s care and support plans</w:t>
            </w:r>
            <w:r w:rsidR="00C325CF">
              <w:rPr>
                <w:iCs/>
                <w:sz w:val="24"/>
                <w:szCs w:val="24"/>
              </w:rPr>
              <w:t>.</w:t>
            </w:r>
          </w:p>
          <w:p w14:paraId="1933D4E9" w14:textId="77777777" w:rsidR="008D0230" w:rsidRDefault="008D0230" w:rsidP="00915DD8">
            <w:pPr>
              <w:spacing w:line="360" w:lineRule="auto"/>
              <w:jc w:val="both"/>
              <w:rPr>
                <w:iCs/>
                <w:sz w:val="24"/>
                <w:szCs w:val="24"/>
              </w:rPr>
            </w:pPr>
          </w:p>
          <w:p w14:paraId="349429A5" w14:textId="77777777" w:rsidR="00A75AE5" w:rsidRDefault="00335B44" w:rsidP="00915DD8">
            <w:pPr>
              <w:spacing w:line="360" w:lineRule="auto"/>
              <w:jc w:val="both"/>
              <w:rPr>
                <w:iCs/>
                <w:sz w:val="24"/>
                <w:szCs w:val="24"/>
              </w:rPr>
            </w:pPr>
            <w:r w:rsidRPr="00335B44">
              <w:rPr>
                <w:iCs/>
                <w:sz w:val="24"/>
                <w:szCs w:val="24"/>
              </w:rPr>
              <w:t>In my work with this family, I consistently reflected on my practice and approach, using Gibbs' Model of Reflection as a guiding framework. Establishing a positive working relationship with 4 was particularly challenging, as she struggled to recogni</w:t>
            </w:r>
            <w:r w:rsidR="00A75AE5">
              <w:rPr>
                <w:iCs/>
                <w:sz w:val="24"/>
                <w:szCs w:val="24"/>
              </w:rPr>
              <w:t>s</w:t>
            </w:r>
            <w:r w:rsidRPr="00335B44">
              <w:rPr>
                <w:iCs/>
                <w:sz w:val="24"/>
                <w:szCs w:val="24"/>
              </w:rPr>
              <w:t>e the concerns raised by the Local Authority and failed to comply with the children’s c</w:t>
            </w:r>
            <w:r w:rsidR="00C325CF">
              <w:rPr>
                <w:iCs/>
                <w:sz w:val="24"/>
                <w:szCs w:val="24"/>
              </w:rPr>
              <w:t>are and support</w:t>
            </w:r>
            <w:r w:rsidRPr="00335B44">
              <w:rPr>
                <w:iCs/>
                <w:sz w:val="24"/>
                <w:szCs w:val="24"/>
              </w:rPr>
              <w:t xml:space="preserve"> plan</w:t>
            </w:r>
            <w:r w:rsidR="00C325CF">
              <w:rPr>
                <w:iCs/>
                <w:sz w:val="24"/>
                <w:szCs w:val="24"/>
              </w:rPr>
              <w:t>s</w:t>
            </w:r>
            <w:r w:rsidRPr="00335B44">
              <w:rPr>
                <w:iCs/>
                <w:sz w:val="24"/>
                <w:szCs w:val="24"/>
              </w:rPr>
              <w:t>. During supervision, I frequently discussed my involvement with the family, focusing on the complexities stemming from 4’s ongoing dishonesty in these situations.</w:t>
            </w:r>
            <w:r>
              <w:rPr>
                <w:iCs/>
                <w:sz w:val="24"/>
                <w:szCs w:val="24"/>
              </w:rPr>
              <w:t xml:space="preserve"> </w:t>
            </w:r>
            <w:r w:rsidRPr="00335B44">
              <w:rPr>
                <w:iCs/>
                <w:sz w:val="24"/>
                <w:szCs w:val="24"/>
              </w:rPr>
              <w:t>While 4 was capable of meeting the basic needs of 1, 2, and 3, she showed a limited understanding of how her lack of supervision at home had contributed to a series of injuries. Furthermore, her decision to allow unauthori</w:t>
            </w:r>
            <w:r w:rsidR="00A75AE5">
              <w:rPr>
                <w:iCs/>
                <w:sz w:val="24"/>
                <w:szCs w:val="24"/>
              </w:rPr>
              <w:t>s</w:t>
            </w:r>
            <w:r w:rsidRPr="00335B44">
              <w:rPr>
                <w:iCs/>
                <w:sz w:val="24"/>
                <w:szCs w:val="24"/>
              </w:rPr>
              <w:t xml:space="preserve">ed telephone contact with the children’s </w:t>
            </w:r>
            <w:r w:rsidR="00C325CF">
              <w:rPr>
                <w:iCs/>
                <w:sz w:val="24"/>
                <w:szCs w:val="24"/>
              </w:rPr>
              <w:t xml:space="preserve">birth </w:t>
            </w:r>
            <w:r w:rsidRPr="00335B44">
              <w:rPr>
                <w:iCs/>
                <w:sz w:val="24"/>
                <w:szCs w:val="24"/>
              </w:rPr>
              <w:t xml:space="preserve">parents left 2 feeling angry, upset, and unsafe in his home environment. </w:t>
            </w:r>
          </w:p>
          <w:p w14:paraId="4B3139DD" w14:textId="77777777" w:rsidR="00A75AE5" w:rsidRDefault="00A75AE5" w:rsidP="00915DD8">
            <w:pPr>
              <w:spacing w:line="360" w:lineRule="auto"/>
              <w:jc w:val="both"/>
              <w:rPr>
                <w:iCs/>
                <w:sz w:val="24"/>
                <w:szCs w:val="24"/>
              </w:rPr>
            </w:pPr>
          </w:p>
          <w:p w14:paraId="630F3C62" w14:textId="1845A854" w:rsidR="00335B44" w:rsidRPr="00335B44" w:rsidRDefault="00335B44" w:rsidP="00915DD8">
            <w:pPr>
              <w:spacing w:line="360" w:lineRule="auto"/>
              <w:jc w:val="both"/>
              <w:rPr>
                <w:iCs/>
                <w:sz w:val="24"/>
                <w:szCs w:val="24"/>
              </w:rPr>
            </w:pPr>
            <w:r w:rsidRPr="00335B44">
              <w:rPr>
                <w:iCs/>
                <w:sz w:val="24"/>
                <w:szCs w:val="24"/>
              </w:rPr>
              <w:t>As a registered foster carer with the Local Authority, 4’s primary responsibility is to safeguard and protect the children in her care.</w:t>
            </w:r>
            <w:r>
              <w:rPr>
                <w:iCs/>
                <w:sz w:val="24"/>
                <w:szCs w:val="24"/>
              </w:rPr>
              <w:t xml:space="preserve"> </w:t>
            </w:r>
            <w:r w:rsidRPr="00335B44">
              <w:rPr>
                <w:iCs/>
                <w:sz w:val="24"/>
                <w:szCs w:val="24"/>
              </w:rPr>
              <w:t>By applying Gibbs’ Reflective Model, I was able to critically analyse my experiences with this case, leading to increased self-awareness and a significant improvement in my social work</w:t>
            </w:r>
            <w:r w:rsidR="00F25E02">
              <w:rPr>
                <w:iCs/>
                <w:sz w:val="24"/>
                <w:szCs w:val="24"/>
              </w:rPr>
              <w:t xml:space="preserve"> practice</w:t>
            </w:r>
            <w:r w:rsidRPr="00335B44">
              <w:rPr>
                <w:iCs/>
                <w:sz w:val="24"/>
                <w:szCs w:val="24"/>
              </w:rPr>
              <w:t>. Reflection</w:t>
            </w:r>
            <w:r w:rsidR="00F25E02">
              <w:rPr>
                <w:iCs/>
                <w:sz w:val="24"/>
                <w:szCs w:val="24"/>
              </w:rPr>
              <w:t xml:space="preserve"> has</w:t>
            </w:r>
            <w:r w:rsidRPr="00335B44">
              <w:rPr>
                <w:iCs/>
                <w:sz w:val="24"/>
                <w:szCs w:val="24"/>
              </w:rPr>
              <w:t xml:space="preserve"> offer</w:t>
            </w:r>
            <w:r w:rsidR="00C325CF">
              <w:rPr>
                <w:iCs/>
                <w:sz w:val="24"/>
                <w:szCs w:val="24"/>
              </w:rPr>
              <w:t xml:space="preserve">ed me an opportunity to gain a </w:t>
            </w:r>
            <w:r w:rsidRPr="00335B44">
              <w:rPr>
                <w:iCs/>
                <w:sz w:val="24"/>
                <w:szCs w:val="24"/>
              </w:rPr>
              <w:t>valuable insight</w:t>
            </w:r>
            <w:r w:rsidR="00C325CF">
              <w:rPr>
                <w:iCs/>
                <w:sz w:val="24"/>
                <w:szCs w:val="24"/>
              </w:rPr>
              <w:t xml:space="preserve"> into my professional practice and it </w:t>
            </w:r>
            <w:r w:rsidRPr="00335B44">
              <w:rPr>
                <w:iCs/>
                <w:sz w:val="24"/>
                <w:szCs w:val="24"/>
              </w:rPr>
              <w:t>enabl</w:t>
            </w:r>
            <w:r w:rsidR="00C325CF">
              <w:rPr>
                <w:iCs/>
                <w:sz w:val="24"/>
                <w:szCs w:val="24"/>
              </w:rPr>
              <w:t xml:space="preserve">ed </w:t>
            </w:r>
            <w:r w:rsidRPr="00335B44">
              <w:rPr>
                <w:iCs/>
                <w:sz w:val="24"/>
                <w:szCs w:val="24"/>
              </w:rPr>
              <w:t>me to adjust my approach and engage 4 more effectively in accessing support services to improve the family’s overall situation.</w:t>
            </w:r>
            <w:r>
              <w:rPr>
                <w:iCs/>
                <w:sz w:val="24"/>
                <w:szCs w:val="24"/>
              </w:rPr>
              <w:t xml:space="preserve"> </w:t>
            </w:r>
            <w:r w:rsidRPr="00335B44">
              <w:rPr>
                <w:iCs/>
                <w:sz w:val="24"/>
                <w:szCs w:val="24"/>
              </w:rPr>
              <w:t>Continuing</w:t>
            </w:r>
            <w:r w:rsidR="00C325CF">
              <w:rPr>
                <w:iCs/>
                <w:sz w:val="24"/>
                <w:szCs w:val="24"/>
              </w:rPr>
              <w:t xml:space="preserve"> my</w:t>
            </w:r>
            <w:r w:rsidRPr="00335B44">
              <w:rPr>
                <w:iCs/>
                <w:sz w:val="24"/>
                <w:szCs w:val="24"/>
              </w:rPr>
              <w:t xml:space="preserve"> professional development</w:t>
            </w:r>
            <w:r w:rsidR="00C325CF">
              <w:rPr>
                <w:iCs/>
                <w:sz w:val="24"/>
                <w:szCs w:val="24"/>
              </w:rPr>
              <w:t xml:space="preserve"> in social work</w:t>
            </w:r>
            <w:r w:rsidRPr="00335B44">
              <w:rPr>
                <w:iCs/>
                <w:sz w:val="24"/>
                <w:szCs w:val="24"/>
              </w:rPr>
              <w:t xml:space="preserve"> has </w:t>
            </w:r>
            <w:r w:rsidR="00F25E02">
              <w:rPr>
                <w:iCs/>
                <w:sz w:val="24"/>
                <w:szCs w:val="24"/>
              </w:rPr>
              <w:t xml:space="preserve">also </w:t>
            </w:r>
            <w:r w:rsidRPr="00335B44">
              <w:rPr>
                <w:iCs/>
                <w:sz w:val="24"/>
                <w:szCs w:val="24"/>
              </w:rPr>
              <w:t xml:space="preserve">been essential in maintaining my competence, staying informed about evolving practices, and delivering high-quality </w:t>
            </w:r>
            <w:r w:rsidR="00C325CF">
              <w:rPr>
                <w:iCs/>
                <w:sz w:val="24"/>
                <w:szCs w:val="24"/>
              </w:rPr>
              <w:t xml:space="preserve">care and </w:t>
            </w:r>
            <w:r w:rsidRPr="00335B44">
              <w:rPr>
                <w:iCs/>
                <w:sz w:val="24"/>
                <w:szCs w:val="24"/>
              </w:rPr>
              <w:t>support to children and their families. Engaging in diverse professional development activities, including formal training, supervision, self-directed learning, and reflective practice</w:t>
            </w:r>
            <w:r w:rsidR="00C91CDC">
              <w:rPr>
                <w:iCs/>
                <w:sz w:val="24"/>
                <w:szCs w:val="24"/>
              </w:rPr>
              <w:t xml:space="preserve">, </w:t>
            </w:r>
            <w:r w:rsidRPr="00335B44">
              <w:rPr>
                <w:iCs/>
                <w:sz w:val="24"/>
                <w:szCs w:val="24"/>
              </w:rPr>
              <w:t>has enhanced my skills and knowledge. As Skinner (2011) highlights, ongoing professional development not only keeps practitioners updated on advancements but also promotes the wellbeing of individuals and communities. This commitment strengthens the social work profession as a whole, ensuring that practitioners can effectively support those in need</w:t>
            </w:r>
            <w:r w:rsidR="00C91CDC">
              <w:rPr>
                <w:iCs/>
                <w:sz w:val="24"/>
                <w:szCs w:val="24"/>
              </w:rPr>
              <w:t>.</w:t>
            </w:r>
          </w:p>
          <w:p w14:paraId="5DC336BA" w14:textId="77777777" w:rsidR="005F761E" w:rsidRPr="005F761E" w:rsidRDefault="005F761E" w:rsidP="005F761E">
            <w:pPr>
              <w:jc w:val="both"/>
              <w:rPr>
                <w:iCs/>
                <w:sz w:val="24"/>
                <w:szCs w:val="24"/>
              </w:rPr>
            </w:pPr>
          </w:p>
          <w:p w14:paraId="0E7BBCC9" w14:textId="244DBF9A" w:rsidR="00D3203C" w:rsidRDefault="00016E48" w:rsidP="00FF7EBB">
            <w:pPr>
              <w:jc w:val="both"/>
              <w:rPr>
                <w:i/>
                <w:sz w:val="24"/>
                <w:szCs w:val="24"/>
              </w:rPr>
            </w:pPr>
            <w:r>
              <w:rPr>
                <w:iCs/>
                <w:sz w:val="24"/>
                <w:szCs w:val="24"/>
              </w:rPr>
              <w:t>Word count:</w:t>
            </w:r>
            <w:r w:rsidR="00E44870">
              <w:rPr>
                <w:iCs/>
                <w:sz w:val="24"/>
                <w:szCs w:val="24"/>
              </w:rPr>
              <w:t xml:space="preserve"> </w:t>
            </w:r>
            <w:r w:rsidR="00BD25EE">
              <w:rPr>
                <w:iCs/>
                <w:sz w:val="24"/>
                <w:szCs w:val="24"/>
              </w:rPr>
              <w:t>4</w:t>
            </w:r>
            <w:r w:rsidR="00FE4492">
              <w:rPr>
                <w:iCs/>
                <w:sz w:val="24"/>
                <w:szCs w:val="24"/>
              </w:rPr>
              <w:t>400</w:t>
            </w:r>
          </w:p>
          <w:p w14:paraId="47F21B6A" w14:textId="007FFCCE" w:rsidR="007A628F" w:rsidRPr="008B28E7" w:rsidRDefault="007A628F" w:rsidP="00FF7EBB">
            <w:pPr>
              <w:jc w:val="both"/>
              <w:rPr>
                <w:sz w:val="24"/>
                <w:szCs w:val="24"/>
              </w:rPr>
            </w:pPr>
          </w:p>
        </w:tc>
      </w:tr>
    </w:tbl>
    <w:p w14:paraId="3BE23FA3" w14:textId="77777777" w:rsidR="00DD31C5" w:rsidRDefault="00DD31C5" w:rsidP="00C0475D">
      <w:pPr>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D0E65" w14:textId="77777777" w:rsidR="002C600F" w:rsidRDefault="002C600F">
      <w:r>
        <w:separator/>
      </w:r>
    </w:p>
  </w:endnote>
  <w:endnote w:type="continuationSeparator" w:id="0">
    <w:p w14:paraId="02798D52" w14:textId="77777777" w:rsidR="002C600F" w:rsidRDefault="002C6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0DA52" w14:textId="77777777" w:rsidR="002C600F" w:rsidRDefault="002C600F">
      <w:r>
        <w:separator/>
      </w:r>
    </w:p>
  </w:footnote>
  <w:footnote w:type="continuationSeparator" w:id="0">
    <w:p w14:paraId="1F375D2E" w14:textId="77777777" w:rsidR="002C600F" w:rsidRDefault="002C6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F1564"/>
    <w:multiLevelType w:val="multilevel"/>
    <w:tmpl w:val="7EFA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6D73068"/>
    <w:multiLevelType w:val="multilevel"/>
    <w:tmpl w:val="9DCC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7225B25"/>
    <w:multiLevelType w:val="multilevel"/>
    <w:tmpl w:val="B42C6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3E31E34"/>
    <w:multiLevelType w:val="multilevel"/>
    <w:tmpl w:val="AACA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7BDF5EC3"/>
    <w:multiLevelType w:val="multilevel"/>
    <w:tmpl w:val="59D80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9"/>
  </w:num>
  <w:num w:numId="4" w16cid:durableId="1850633156">
    <w:abstractNumId w:val="51"/>
  </w:num>
  <w:num w:numId="5" w16cid:durableId="2042589495">
    <w:abstractNumId w:val="38"/>
  </w:num>
  <w:num w:numId="6" w16cid:durableId="933980368">
    <w:abstractNumId w:val="36"/>
  </w:num>
  <w:num w:numId="7" w16cid:durableId="1060399973">
    <w:abstractNumId w:val="33"/>
  </w:num>
  <w:num w:numId="8" w16cid:durableId="1237400777">
    <w:abstractNumId w:val="34"/>
  </w:num>
  <w:num w:numId="9" w16cid:durableId="1914463563">
    <w:abstractNumId w:val="11"/>
  </w:num>
  <w:num w:numId="10" w16cid:durableId="693307142">
    <w:abstractNumId w:val="37"/>
  </w:num>
  <w:num w:numId="11" w16cid:durableId="141846751">
    <w:abstractNumId w:val="18"/>
  </w:num>
  <w:num w:numId="12" w16cid:durableId="1310867263">
    <w:abstractNumId w:val="17"/>
  </w:num>
  <w:num w:numId="13" w16cid:durableId="65736213">
    <w:abstractNumId w:val="31"/>
  </w:num>
  <w:num w:numId="14" w16cid:durableId="825441142">
    <w:abstractNumId w:val="8"/>
  </w:num>
  <w:num w:numId="15" w16cid:durableId="1016493186">
    <w:abstractNumId w:val="29"/>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19"/>
  </w:num>
  <w:num w:numId="21" w16cid:durableId="798959287">
    <w:abstractNumId w:val="15"/>
  </w:num>
  <w:num w:numId="22" w16cid:durableId="352731724">
    <w:abstractNumId w:val="12"/>
  </w:num>
  <w:num w:numId="23" w16cid:durableId="456266206">
    <w:abstractNumId w:val="32"/>
  </w:num>
  <w:num w:numId="24" w16cid:durableId="317615789">
    <w:abstractNumId w:val="20"/>
  </w:num>
  <w:num w:numId="25" w16cid:durableId="856430468">
    <w:abstractNumId w:val="45"/>
  </w:num>
  <w:num w:numId="26" w16cid:durableId="1104690971">
    <w:abstractNumId w:val="39"/>
  </w:num>
  <w:num w:numId="27" w16cid:durableId="1201670287">
    <w:abstractNumId w:val="44"/>
  </w:num>
  <w:num w:numId="28" w16cid:durableId="598562144">
    <w:abstractNumId w:val="22"/>
  </w:num>
  <w:num w:numId="29" w16cid:durableId="871068292">
    <w:abstractNumId w:val="47"/>
  </w:num>
  <w:num w:numId="30" w16cid:durableId="482159744">
    <w:abstractNumId w:val="35"/>
  </w:num>
  <w:num w:numId="31" w16cid:durableId="1565527110">
    <w:abstractNumId w:val="13"/>
  </w:num>
  <w:num w:numId="32" w16cid:durableId="1175995731">
    <w:abstractNumId w:val="48"/>
  </w:num>
  <w:num w:numId="33" w16cid:durableId="694232600">
    <w:abstractNumId w:val="43"/>
  </w:num>
  <w:num w:numId="34" w16cid:durableId="1062095063">
    <w:abstractNumId w:val="5"/>
  </w:num>
  <w:num w:numId="35" w16cid:durableId="2051881075">
    <w:abstractNumId w:val="50"/>
  </w:num>
  <w:num w:numId="36" w16cid:durableId="2107188112">
    <w:abstractNumId w:val="46"/>
  </w:num>
  <w:num w:numId="37" w16cid:durableId="1313413796">
    <w:abstractNumId w:val="40"/>
  </w:num>
  <w:num w:numId="38" w16cid:durableId="1682197957">
    <w:abstractNumId w:val="41"/>
  </w:num>
  <w:num w:numId="39" w16cid:durableId="340203735">
    <w:abstractNumId w:val="4"/>
  </w:num>
  <w:num w:numId="40" w16cid:durableId="1266502755">
    <w:abstractNumId w:val="6"/>
  </w:num>
  <w:num w:numId="41" w16cid:durableId="2138642120">
    <w:abstractNumId w:val="28"/>
  </w:num>
  <w:num w:numId="42" w16cid:durableId="2082366208">
    <w:abstractNumId w:val="7"/>
  </w:num>
  <w:num w:numId="43" w16cid:durableId="488403910">
    <w:abstractNumId w:val="3"/>
  </w:num>
  <w:num w:numId="44" w16cid:durableId="210268195">
    <w:abstractNumId w:val="42"/>
  </w:num>
  <w:num w:numId="45" w16cid:durableId="891695978">
    <w:abstractNumId w:val="0"/>
  </w:num>
  <w:num w:numId="46" w16cid:durableId="827289017">
    <w:abstractNumId w:val="15"/>
  </w:num>
  <w:num w:numId="47" w16cid:durableId="167212813">
    <w:abstractNumId w:val="52"/>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2"/>
  </w:num>
  <w:num w:numId="51" w16cid:durableId="536360681">
    <w:abstractNumId w:val="26"/>
  </w:num>
  <w:num w:numId="52" w16cid:durableId="1666274935">
    <w:abstractNumId w:val="23"/>
  </w:num>
  <w:num w:numId="53" w16cid:durableId="435172075">
    <w:abstractNumId w:val="2"/>
  </w:num>
  <w:num w:numId="54" w16cid:durableId="1192263547">
    <w:abstractNumId w:val="30"/>
  </w:num>
  <w:num w:numId="55" w16cid:durableId="1601448152">
    <w:abstractNumId w:val="9"/>
  </w:num>
  <w:num w:numId="56" w16cid:durableId="76485926">
    <w:abstractNumId w:val="21"/>
  </w:num>
  <w:num w:numId="57" w16cid:durableId="262542694">
    <w:abstractNumId w:val="53"/>
  </w:num>
  <w:num w:numId="58" w16cid:durableId="65996766">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9C0"/>
    <w:rsid w:val="0000138E"/>
    <w:rsid w:val="000022F4"/>
    <w:rsid w:val="00002C7A"/>
    <w:rsid w:val="000045B8"/>
    <w:rsid w:val="00012B16"/>
    <w:rsid w:val="00016E48"/>
    <w:rsid w:val="00020EEC"/>
    <w:rsid w:val="0002440E"/>
    <w:rsid w:val="0002759A"/>
    <w:rsid w:val="00027B1F"/>
    <w:rsid w:val="0003088B"/>
    <w:rsid w:val="000325D9"/>
    <w:rsid w:val="0003608B"/>
    <w:rsid w:val="000372B2"/>
    <w:rsid w:val="0004079F"/>
    <w:rsid w:val="00043543"/>
    <w:rsid w:val="00045A01"/>
    <w:rsid w:val="00045B2E"/>
    <w:rsid w:val="00045B87"/>
    <w:rsid w:val="00045C07"/>
    <w:rsid w:val="00045C40"/>
    <w:rsid w:val="00046861"/>
    <w:rsid w:val="00054A07"/>
    <w:rsid w:val="00055D43"/>
    <w:rsid w:val="00056FAC"/>
    <w:rsid w:val="00057751"/>
    <w:rsid w:val="00061A3C"/>
    <w:rsid w:val="00062E39"/>
    <w:rsid w:val="00064063"/>
    <w:rsid w:val="00064148"/>
    <w:rsid w:val="0006581A"/>
    <w:rsid w:val="000718C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37B7"/>
    <w:rsid w:val="000A4240"/>
    <w:rsid w:val="000A469A"/>
    <w:rsid w:val="000A584A"/>
    <w:rsid w:val="000A6458"/>
    <w:rsid w:val="000B3F9B"/>
    <w:rsid w:val="000B4DCF"/>
    <w:rsid w:val="000C378F"/>
    <w:rsid w:val="000C6892"/>
    <w:rsid w:val="000C6FFE"/>
    <w:rsid w:val="000C7E93"/>
    <w:rsid w:val="000D0BB6"/>
    <w:rsid w:val="000D235C"/>
    <w:rsid w:val="000D27EE"/>
    <w:rsid w:val="000D2ED2"/>
    <w:rsid w:val="000D6653"/>
    <w:rsid w:val="000D669D"/>
    <w:rsid w:val="000E0D51"/>
    <w:rsid w:val="000E26B0"/>
    <w:rsid w:val="000E37C2"/>
    <w:rsid w:val="000E38C3"/>
    <w:rsid w:val="000E3D44"/>
    <w:rsid w:val="000F1599"/>
    <w:rsid w:val="000F1769"/>
    <w:rsid w:val="000F1A97"/>
    <w:rsid w:val="000F42AE"/>
    <w:rsid w:val="000F6196"/>
    <w:rsid w:val="000F6BC3"/>
    <w:rsid w:val="0010312C"/>
    <w:rsid w:val="00105026"/>
    <w:rsid w:val="0010662B"/>
    <w:rsid w:val="00106DB8"/>
    <w:rsid w:val="00106DC7"/>
    <w:rsid w:val="00112391"/>
    <w:rsid w:val="00114F52"/>
    <w:rsid w:val="001162EB"/>
    <w:rsid w:val="00130119"/>
    <w:rsid w:val="00132812"/>
    <w:rsid w:val="001347F8"/>
    <w:rsid w:val="001359EE"/>
    <w:rsid w:val="00137BB5"/>
    <w:rsid w:val="00137E05"/>
    <w:rsid w:val="001447F6"/>
    <w:rsid w:val="00147DE3"/>
    <w:rsid w:val="00150794"/>
    <w:rsid w:val="00151DA6"/>
    <w:rsid w:val="00155648"/>
    <w:rsid w:val="001608C4"/>
    <w:rsid w:val="001635A9"/>
    <w:rsid w:val="00164832"/>
    <w:rsid w:val="00171418"/>
    <w:rsid w:val="00171C9B"/>
    <w:rsid w:val="00175A3A"/>
    <w:rsid w:val="001772BF"/>
    <w:rsid w:val="001772DE"/>
    <w:rsid w:val="0019496C"/>
    <w:rsid w:val="001956FC"/>
    <w:rsid w:val="00195C37"/>
    <w:rsid w:val="001961CF"/>
    <w:rsid w:val="001A59BB"/>
    <w:rsid w:val="001A607E"/>
    <w:rsid w:val="001A6A51"/>
    <w:rsid w:val="001A79C4"/>
    <w:rsid w:val="001B331A"/>
    <w:rsid w:val="001C0237"/>
    <w:rsid w:val="001C0E74"/>
    <w:rsid w:val="001C3E71"/>
    <w:rsid w:val="001C4DB8"/>
    <w:rsid w:val="001C50B8"/>
    <w:rsid w:val="001C7DA5"/>
    <w:rsid w:val="001D229F"/>
    <w:rsid w:val="001E0574"/>
    <w:rsid w:val="001E2EB6"/>
    <w:rsid w:val="001F4552"/>
    <w:rsid w:val="002019EB"/>
    <w:rsid w:val="00204B58"/>
    <w:rsid w:val="00205051"/>
    <w:rsid w:val="00211F65"/>
    <w:rsid w:val="00214047"/>
    <w:rsid w:val="00216563"/>
    <w:rsid w:val="0021792F"/>
    <w:rsid w:val="00220D06"/>
    <w:rsid w:val="002246A0"/>
    <w:rsid w:val="00227BD1"/>
    <w:rsid w:val="00230439"/>
    <w:rsid w:val="00232A09"/>
    <w:rsid w:val="00235176"/>
    <w:rsid w:val="00236061"/>
    <w:rsid w:val="0024100E"/>
    <w:rsid w:val="00241C1B"/>
    <w:rsid w:val="0024288B"/>
    <w:rsid w:val="00243DB0"/>
    <w:rsid w:val="00247265"/>
    <w:rsid w:val="00247C71"/>
    <w:rsid w:val="00260663"/>
    <w:rsid w:val="002657E9"/>
    <w:rsid w:val="0026665E"/>
    <w:rsid w:val="0027147E"/>
    <w:rsid w:val="00276136"/>
    <w:rsid w:val="002761F4"/>
    <w:rsid w:val="002775E1"/>
    <w:rsid w:val="00277979"/>
    <w:rsid w:val="002816B8"/>
    <w:rsid w:val="00287349"/>
    <w:rsid w:val="00291ADD"/>
    <w:rsid w:val="002920DF"/>
    <w:rsid w:val="00292F3D"/>
    <w:rsid w:val="00293F11"/>
    <w:rsid w:val="0029401F"/>
    <w:rsid w:val="002944F2"/>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25D3"/>
    <w:rsid w:val="002C3031"/>
    <w:rsid w:val="002C4233"/>
    <w:rsid w:val="002C496D"/>
    <w:rsid w:val="002C600F"/>
    <w:rsid w:val="002D05EB"/>
    <w:rsid w:val="002D11A8"/>
    <w:rsid w:val="002D2F29"/>
    <w:rsid w:val="002D46C0"/>
    <w:rsid w:val="002D5A92"/>
    <w:rsid w:val="002D65D2"/>
    <w:rsid w:val="002D6B31"/>
    <w:rsid w:val="002E149F"/>
    <w:rsid w:val="002E6D17"/>
    <w:rsid w:val="002E7017"/>
    <w:rsid w:val="002E7C6F"/>
    <w:rsid w:val="002E7F2C"/>
    <w:rsid w:val="002F1FC7"/>
    <w:rsid w:val="002F2185"/>
    <w:rsid w:val="002F4637"/>
    <w:rsid w:val="002F4F6E"/>
    <w:rsid w:val="003015C3"/>
    <w:rsid w:val="0030165A"/>
    <w:rsid w:val="00301672"/>
    <w:rsid w:val="00302327"/>
    <w:rsid w:val="003036FF"/>
    <w:rsid w:val="003106DB"/>
    <w:rsid w:val="0031350A"/>
    <w:rsid w:val="00316815"/>
    <w:rsid w:val="003168CA"/>
    <w:rsid w:val="00321255"/>
    <w:rsid w:val="0032230D"/>
    <w:rsid w:val="00322A0B"/>
    <w:rsid w:val="00330881"/>
    <w:rsid w:val="00331CD2"/>
    <w:rsid w:val="00332426"/>
    <w:rsid w:val="00335B44"/>
    <w:rsid w:val="00335C41"/>
    <w:rsid w:val="00335D04"/>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2F41"/>
    <w:rsid w:val="00385414"/>
    <w:rsid w:val="00390074"/>
    <w:rsid w:val="0039165F"/>
    <w:rsid w:val="00392F73"/>
    <w:rsid w:val="00393600"/>
    <w:rsid w:val="003938D7"/>
    <w:rsid w:val="00394C2E"/>
    <w:rsid w:val="0039762B"/>
    <w:rsid w:val="003A0C37"/>
    <w:rsid w:val="003A1B6B"/>
    <w:rsid w:val="003A46C0"/>
    <w:rsid w:val="003A600E"/>
    <w:rsid w:val="003A6513"/>
    <w:rsid w:val="003B16C7"/>
    <w:rsid w:val="003B29BC"/>
    <w:rsid w:val="003B3115"/>
    <w:rsid w:val="003C19F1"/>
    <w:rsid w:val="003C3C67"/>
    <w:rsid w:val="003C4186"/>
    <w:rsid w:val="003C6185"/>
    <w:rsid w:val="003D08B8"/>
    <w:rsid w:val="003D0D2D"/>
    <w:rsid w:val="003D1885"/>
    <w:rsid w:val="003D1BC0"/>
    <w:rsid w:val="003D20F1"/>
    <w:rsid w:val="003D4710"/>
    <w:rsid w:val="003E16D7"/>
    <w:rsid w:val="003E197E"/>
    <w:rsid w:val="003E4B70"/>
    <w:rsid w:val="003E54CF"/>
    <w:rsid w:val="003E5FBA"/>
    <w:rsid w:val="003F1233"/>
    <w:rsid w:val="003F2D22"/>
    <w:rsid w:val="003F67A4"/>
    <w:rsid w:val="00400786"/>
    <w:rsid w:val="00401FDA"/>
    <w:rsid w:val="004046F0"/>
    <w:rsid w:val="0040668F"/>
    <w:rsid w:val="004072E7"/>
    <w:rsid w:val="00411EF7"/>
    <w:rsid w:val="00412677"/>
    <w:rsid w:val="004243E4"/>
    <w:rsid w:val="00425160"/>
    <w:rsid w:val="0042595C"/>
    <w:rsid w:val="0042673A"/>
    <w:rsid w:val="00430DE3"/>
    <w:rsid w:val="004310CB"/>
    <w:rsid w:val="004348AE"/>
    <w:rsid w:val="00436DFD"/>
    <w:rsid w:val="004376C0"/>
    <w:rsid w:val="0044223A"/>
    <w:rsid w:val="0044529C"/>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4DAE"/>
    <w:rsid w:val="004821A1"/>
    <w:rsid w:val="00482C17"/>
    <w:rsid w:val="00484CE3"/>
    <w:rsid w:val="0048761E"/>
    <w:rsid w:val="004911B4"/>
    <w:rsid w:val="0049196A"/>
    <w:rsid w:val="004923DA"/>
    <w:rsid w:val="00492EEB"/>
    <w:rsid w:val="00493434"/>
    <w:rsid w:val="00494253"/>
    <w:rsid w:val="004968E2"/>
    <w:rsid w:val="004A2A49"/>
    <w:rsid w:val="004A5A64"/>
    <w:rsid w:val="004B13EB"/>
    <w:rsid w:val="004B5553"/>
    <w:rsid w:val="004B600B"/>
    <w:rsid w:val="004B6822"/>
    <w:rsid w:val="004B69F6"/>
    <w:rsid w:val="004C00C6"/>
    <w:rsid w:val="004C2D3A"/>
    <w:rsid w:val="004C7C15"/>
    <w:rsid w:val="004D03C4"/>
    <w:rsid w:val="004D0BF1"/>
    <w:rsid w:val="004D0F4E"/>
    <w:rsid w:val="004D3278"/>
    <w:rsid w:val="004D35A4"/>
    <w:rsid w:val="004D3D96"/>
    <w:rsid w:val="004D445F"/>
    <w:rsid w:val="004D571A"/>
    <w:rsid w:val="004D7100"/>
    <w:rsid w:val="004E087B"/>
    <w:rsid w:val="004E44A4"/>
    <w:rsid w:val="004E7B8B"/>
    <w:rsid w:val="004E7BDD"/>
    <w:rsid w:val="004F1966"/>
    <w:rsid w:val="004F1E21"/>
    <w:rsid w:val="004F2542"/>
    <w:rsid w:val="004F4E33"/>
    <w:rsid w:val="004F740D"/>
    <w:rsid w:val="004F7B8F"/>
    <w:rsid w:val="00500655"/>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198F"/>
    <w:rsid w:val="005541B3"/>
    <w:rsid w:val="00557D77"/>
    <w:rsid w:val="00562EAA"/>
    <w:rsid w:val="00563853"/>
    <w:rsid w:val="00563B58"/>
    <w:rsid w:val="005640C4"/>
    <w:rsid w:val="0056684C"/>
    <w:rsid w:val="00574A0C"/>
    <w:rsid w:val="00575F2A"/>
    <w:rsid w:val="0057780F"/>
    <w:rsid w:val="00581E0A"/>
    <w:rsid w:val="00586D89"/>
    <w:rsid w:val="005877C8"/>
    <w:rsid w:val="00587923"/>
    <w:rsid w:val="00594F9F"/>
    <w:rsid w:val="005A1B4C"/>
    <w:rsid w:val="005A545C"/>
    <w:rsid w:val="005B02BB"/>
    <w:rsid w:val="005B271A"/>
    <w:rsid w:val="005B3A2D"/>
    <w:rsid w:val="005B6039"/>
    <w:rsid w:val="005C1567"/>
    <w:rsid w:val="005C28D3"/>
    <w:rsid w:val="005C6CE5"/>
    <w:rsid w:val="005D3F07"/>
    <w:rsid w:val="005D4A1E"/>
    <w:rsid w:val="005D4F72"/>
    <w:rsid w:val="005E13EA"/>
    <w:rsid w:val="005E17F1"/>
    <w:rsid w:val="005F64AA"/>
    <w:rsid w:val="005F761E"/>
    <w:rsid w:val="005F7851"/>
    <w:rsid w:val="00606E27"/>
    <w:rsid w:val="006108C9"/>
    <w:rsid w:val="00614DF7"/>
    <w:rsid w:val="006179BB"/>
    <w:rsid w:val="00620FFA"/>
    <w:rsid w:val="0062158D"/>
    <w:rsid w:val="006223FD"/>
    <w:rsid w:val="006260D4"/>
    <w:rsid w:val="006326D1"/>
    <w:rsid w:val="00632E0A"/>
    <w:rsid w:val="00633165"/>
    <w:rsid w:val="00643014"/>
    <w:rsid w:val="006447DE"/>
    <w:rsid w:val="00644889"/>
    <w:rsid w:val="0065276E"/>
    <w:rsid w:val="00654329"/>
    <w:rsid w:val="00654CEC"/>
    <w:rsid w:val="00655507"/>
    <w:rsid w:val="006579FD"/>
    <w:rsid w:val="006635E3"/>
    <w:rsid w:val="006669F3"/>
    <w:rsid w:val="00667F0C"/>
    <w:rsid w:val="006712A7"/>
    <w:rsid w:val="00672CED"/>
    <w:rsid w:val="00674FC2"/>
    <w:rsid w:val="00676E35"/>
    <w:rsid w:val="00676F9C"/>
    <w:rsid w:val="00677E42"/>
    <w:rsid w:val="00682334"/>
    <w:rsid w:val="00684732"/>
    <w:rsid w:val="00684B16"/>
    <w:rsid w:val="00687016"/>
    <w:rsid w:val="006872A0"/>
    <w:rsid w:val="00691361"/>
    <w:rsid w:val="0069625A"/>
    <w:rsid w:val="006964CC"/>
    <w:rsid w:val="00696A88"/>
    <w:rsid w:val="00696F65"/>
    <w:rsid w:val="00697572"/>
    <w:rsid w:val="006B4496"/>
    <w:rsid w:val="006B5E67"/>
    <w:rsid w:val="006B6612"/>
    <w:rsid w:val="006C1906"/>
    <w:rsid w:val="006C2EB5"/>
    <w:rsid w:val="006D034C"/>
    <w:rsid w:val="006D18A3"/>
    <w:rsid w:val="006D3739"/>
    <w:rsid w:val="006D5970"/>
    <w:rsid w:val="006E16A2"/>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32D8"/>
    <w:rsid w:val="00734809"/>
    <w:rsid w:val="007355D3"/>
    <w:rsid w:val="0073714E"/>
    <w:rsid w:val="007374EF"/>
    <w:rsid w:val="007406E1"/>
    <w:rsid w:val="00743E40"/>
    <w:rsid w:val="00745016"/>
    <w:rsid w:val="0075031F"/>
    <w:rsid w:val="00751263"/>
    <w:rsid w:val="00751551"/>
    <w:rsid w:val="007544FC"/>
    <w:rsid w:val="00755427"/>
    <w:rsid w:val="00756548"/>
    <w:rsid w:val="0075673A"/>
    <w:rsid w:val="0075704F"/>
    <w:rsid w:val="00762155"/>
    <w:rsid w:val="00763B2D"/>
    <w:rsid w:val="00764C84"/>
    <w:rsid w:val="007710AD"/>
    <w:rsid w:val="00772924"/>
    <w:rsid w:val="0078112D"/>
    <w:rsid w:val="007872F2"/>
    <w:rsid w:val="007873F9"/>
    <w:rsid w:val="007908E0"/>
    <w:rsid w:val="00793EB3"/>
    <w:rsid w:val="00794205"/>
    <w:rsid w:val="0079422A"/>
    <w:rsid w:val="007A1F6A"/>
    <w:rsid w:val="007A628F"/>
    <w:rsid w:val="007A7E9E"/>
    <w:rsid w:val="007B0DE3"/>
    <w:rsid w:val="007B1BFD"/>
    <w:rsid w:val="007B5BB7"/>
    <w:rsid w:val="007B7191"/>
    <w:rsid w:val="007C1D94"/>
    <w:rsid w:val="007C2BFC"/>
    <w:rsid w:val="007C556F"/>
    <w:rsid w:val="007C5ABE"/>
    <w:rsid w:val="007C6A87"/>
    <w:rsid w:val="007C7F11"/>
    <w:rsid w:val="007D0A07"/>
    <w:rsid w:val="007D0F11"/>
    <w:rsid w:val="007D133D"/>
    <w:rsid w:val="007D3EB4"/>
    <w:rsid w:val="007D3F16"/>
    <w:rsid w:val="007D5F99"/>
    <w:rsid w:val="007E5DEF"/>
    <w:rsid w:val="007F10BD"/>
    <w:rsid w:val="007F138F"/>
    <w:rsid w:val="007F249A"/>
    <w:rsid w:val="007F312E"/>
    <w:rsid w:val="007F3F7E"/>
    <w:rsid w:val="007F47EF"/>
    <w:rsid w:val="007F4BA4"/>
    <w:rsid w:val="00803777"/>
    <w:rsid w:val="00813763"/>
    <w:rsid w:val="00813CEC"/>
    <w:rsid w:val="0081534C"/>
    <w:rsid w:val="00816CE7"/>
    <w:rsid w:val="008171E4"/>
    <w:rsid w:val="008208EA"/>
    <w:rsid w:val="00822B44"/>
    <w:rsid w:val="00824E67"/>
    <w:rsid w:val="00825A64"/>
    <w:rsid w:val="00826C6B"/>
    <w:rsid w:val="00826F48"/>
    <w:rsid w:val="008308AE"/>
    <w:rsid w:val="00830DD1"/>
    <w:rsid w:val="0083166E"/>
    <w:rsid w:val="00831DC3"/>
    <w:rsid w:val="008322C7"/>
    <w:rsid w:val="008340BA"/>
    <w:rsid w:val="00834720"/>
    <w:rsid w:val="00834F1D"/>
    <w:rsid w:val="00836FEC"/>
    <w:rsid w:val="00841832"/>
    <w:rsid w:val="00841F9D"/>
    <w:rsid w:val="008420E1"/>
    <w:rsid w:val="00844D98"/>
    <w:rsid w:val="00846D84"/>
    <w:rsid w:val="00850233"/>
    <w:rsid w:val="0085230E"/>
    <w:rsid w:val="008550A1"/>
    <w:rsid w:val="00861038"/>
    <w:rsid w:val="00865B58"/>
    <w:rsid w:val="00866B50"/>
    <w:rsid w:val="00867A63"/>
    <w:rsid w:val="008708F1"/>
    <w:rsid w:val="00871960"/>
    <w:rsid w:val="00872F3B"/>
    <w:rsid w:val="0087369F"/>
    <w:rsid w:val="00880539"/>
    <w:rsid w:val="00885900"/>
    <w:rsid w:val="008859E8"/>
    <w:rsid w:val="0088737B"/>
    <w:rsid w:val="00891078"/>
    <w:rsid w:val="00892716"/>
    <w:rsid w:val="00893067"/>
    <w:rsid w:val="008933DE"/>
    <w:rsid w:val="00895FCE"/>
    <w:rsid w:val="00897F3E"/>
    <w:rsid w:val="008A167D"/>
    <w:rsid w:val="008A21B4"/>
    <w:rsid w:val="008B00D6"/>
    <w:rsid w:val="008B0300"/>
    <w:rsid w:val="008B07DE"/>
    <w:rsid w:val="008B1309"/>
    <w:rsid w:val="008B28E7"/>
    <w:rsid w:val="008B4E1F"/>
    <w:rsid w:val="008B5B51"/>
    <w:rsid w:val="008B67F6"/>
    <w:rsid w:val="008C14C7"/>
    <w:rsid w:val="008C2FFB"/>
    <w:rsid w:val="008C633F"/>
    <w:rsid w:val="008C6534"/>
    <w:rsid w:val="008C6EEA"/>
    <w:rsid w:val="008C7770"/>
    <w:rsid w:val="008C79C7"/>
    <w:rsid w:val="008C7BC5"/>
    <w:rsid w:val="008D0230"/>
    <w:rsid w:val="008D03B0"/>
    <w:rsid w:val="008D2150"/>
    <w:rsid w:val="008D4DE5"/>
    <w:rsid w:val="008D5813"/>
    <w:rsid w:val="008D5999"/>
    <w:rsid w:val="008D634E"/>
    <w:rsid w:val="008D778A"/>
    <w:rsid w:val="008D78C9"/>
    <w:rsid w:val="008E2DB0"/>
    <w:rsid w:val="008E3195"/>
    <w:rsid w:val="008E3544"/>
    <w:rsid w:val="008E5A35"/>
    <w:rsid w:val="008F127E"/>
    <w:rsid w:val="008F32D9"/>
    <w:rsid w:val="008F71F4"/>
    <w:rsid w:val="00902A65"/>
    <w:rsid w:val="00903932"/>
    <w:rsid w:val="00906840"/>
    <w:rsid w:val="009079BD"/>
    <w:rsid w:val="00912BD9"/>
    <w:rsid w:val="00915DD8"/>
    <w:rsid w:val="00916FB2"/>
    <w:rsid w:val="00920E5B"/>
    <w:rsid w:val="00923101"/>
    <w:rsid w:val="009259B4"/>
    <w:rsid w:val="00926436"/>
    <w:rsid w:val="00926C53"/>
    <w:rsid w:val="0093018C"/>
    <w:rsid w:val="0094495F"/>
    <w:rsid w:val="0095321E"/>
    <w:rsid w:val="00954470"/>
    <w:rsid w:val="009544C0"/>
    <w:rsid w:val="00954FA4"/>
    <w:rsid w:val="00956A81"/>
    <w:rsid w:val="00956AE9"/>
    <w:rsid w:val="00964CC6"/>
    <w:rsid w:val="00967BFA"/>
    <w:rsid w:val="0098262C"/>
    <w:rsid w:val="0098427C"/>
    <w:rsid w:val="00986B43"/>
    <w:rsid w:val="00986C0B"/>
    <w:rsid w:val="00986D46"/>
    <w:rsid w:val="0099111B"/>
    <w:rsid w:val="00991FDA"/>
    <w:rsid w:val="00992ACA"/>
    <w:rsid w:val="009A14F2"/>
    <w:rsid w:val="009A41F9"/>
    <w:rsid w:val="009A5F3B"/>
    <w:rsid w:val="009A5F79"/>
    <w:rsid w:val="009A6F87"/>
    <w:rsid w:val="009B0B61"/>
    <w:rsid w:val="009B28C0"/>
    <w:rsid w:val="009B2E0A"/>
    <w:rsid w:val="009B2E59"/>
    <w:rsid w:val="009B3178"/>
    <w:rsid w:val="009B3E46"/>
    <w:rsid w:val="009B7136"/>
    <w:rsid w:val="009C14A4"/>
    <w:rsid w:val="009C27DB"/>
    <w:rsid w:val="009C337F"/>
    <w:rsid w:val="009C53E7"/>
    <w:rsid w:val="009C6092"/>
    <w:rsid w:val="009C7342"/>
    <w:rsid w:val="009C7C26"/>
    <w:rsid w:val="009D4365"/>
    <w:rsid w:val="009D477B"/>
    <w:rsid w:val="009D4E3B"/>
    <w:rsid w:val="009D59C2"/>
    <w:rsid w:val="009D7BC9"/>
    <w:rsid w:val="009E0FC7"/>
    <w:rsid w:val="009E122F"/>
    <w:rsid w:val="009E1982"/>
    <w:rsid w:val="009E4D2C"/>
    <w:rsid w:val="009F0978"/>
    <w:rsid w:val="009F1269"/>
    <w:rsid w:val="009F3AEC"/>
    <w:rsid w:val="009F6801"/>
    <w:rsid w:val="00A00081"/>
    <w:rsid w:val="00A06422"/>
    <w:rsid w:val="00A073A5"/>
    <w:rsid w:val="00A10D56"/>
    <w:rsid w:val="00A12AAE"/>
    <w:rsid w:val="00A12F22"/>
    <w:rsid w:val="00A16DD1"/>
    <w:rsid w:val="00A22441"/>
    <w:rsid w:val="00A23F3B"/>
    <w:rsid w:val="00A241F3"/>
    <w:rsid w:val="00A24406"/>
    <w:rsid w:val="00A25F64"/>
    <w:rsid w:val="00A275F6"/>
    <w:rsid w:val="00A303B9"/>
    <w:rsid w:val="00A37416"/>
    <w:rsid w:val="00A4035C"/>
    <w:rsid w:val="00A40ED6"/>
    <w:rsid w:val="00A41720"/>
    <w:rsid w:val="00A47621"/>
    <w:rsid w:val="00A479CD"/>
    <w:rsid w:val="00A50CFC"/>
    <w:rsid w:val="00A54D67"/>
    <w:rsid w:val="00A55A3F"/>
    <w:rsid w:val="00A5656A"/>
    <w:rsid w:val="00A60103"/>
    <w:rsid w:val="00A60793"/>
    <w:rsid w:val="00A6299C"/>
    <w:rsid w:val="00A63367"/>
    <w:rsid w:val="00A652F6"/>
    <w:rsid w:val="00A65861"/>
    <w:rsid w:val="00A732EA"/>
    <w:rsid w:val="00A7489E"/>
    <w:rsid w:val="00A75AE5"/>
    <w:rsid w:val="00A8015F"/>
    <w:rsid w:val="00A818B0"/>
    <w:rsid w:val="00A85039"/>
    <w:rsid w:val="00A906AA"/>
    <w:rsid w:val="00A92A75"/>
    <w:rsid w:val="00A94C5E"/>
    <w:rsid w:val="00AA252C"/>
    <w:rsid w:val="00AA61B2"/>
    <w:rsid w:val="00AA666E"/>
    <w:rsid w:val="00AA7960"/>
    <w:rsid w:val="00AA7DF7"/>
    <w:rsid w:val="00AB5518"/>
    <w:rsid w:val="00AC3A0E"/>
    <w:rsid w:val="00AC4A04"/>
    <w:rsid w:val="00AC5679"/>
    <w:rsid w:val="00AD336F"/>
    <w:rsid w:val="00AE134C"/>
    <w:rsid w:val="00AE1868"/>
    <w:rsid w:val="00AE2564"/>
    <w:rsid w:val="00AE301F"/>
    <w:rsid w:val="00AE3302"/>
    <w:rsid w:val="00AE5BA6"/>
    <w:rsid w:val="00AE6231"/>
    <w:rsid w:val="00AE7077"/>
    <w:rsid w:val="00AF1066"/>
    <w:rsid w:val="00AF61C2"/>
    <w:rsid w:val="00AF6CC6"/>
    <w:rsid w:val="00B0120A"/>
    <w:rsid w:val="00B0296A"/>
    <w:rsid w:val="00B037B0"/>
    <w:rsid w:val="00B07E79"/>
    <w:rsid w:val="00B12295"/>
    <w:rsid w:val="00B13366"/>
    <w:rsid w:val="00B137BE"/>
    <w:rsid w:val="00B15998"/>
    <w:rsid w:val="00B17FA0"/>
    <w:rsid w:val="00B20ADF"/>
    <w:rsid w:val="00B2292C"/>
    <w:rsid w:val="00B22C3C"/>
    <w:rsid w:val="00B24344"/>
    <w:rsid w:val="00B26769"/>
    <w:rsid w:val="00B2754B"/>
    <w:rsid w:val="00B300F5"/>
    <w:rsid w:val="00B31C91"/>
    <w:rsid w:val="00B3747F"/>
    <w:rsid w:val="00B401FE"/>
    <w:rsid w:val="00B42E76"/>
    <w:rsid w:val="00B43194"/>
    <w:rsid w:val="00B436BF"/>
    <w:rsid w:val="00B47734"/>
    <w:rsid w:val="00B50FBA"/>
    <w:rsid w:val="00B53EE5"/>
    <w:rsid w:val="00B558EB"/>
    <w:rsid w:val="00B577D3"/>
    <w:rsid w:val="00B60466"/>
    <w:rsid w:val="00B6548F"/>
    <w:rsid w:val="00B71A32"/>
    <w:rsid w:val="00B7502A"/>
    <w:rsid w:val="00B77305"/>
    <w:rsid w:val="00B774BD"/>
    <w:rsid w:val="00B8002B"/>
    <w:rsid w:val="00B81EE7"/>
    <w:rsid w:val="00B82CC2"/>
    <w:rsid w:val="00B84A89"/>
    <w:rsid w:val="00B9256C"/>
    <w:rsid w:val="00B92BEF"/>
    <w:rsid w:val="00B94443"/>
    <w:rsid w:val="00B9689A"/>
    <w:rsid w:val="00B97056"/>
    <w:rsid w:val="00BA4957"/>
    <w:rsid w:val="00BA531E"/>
    <w:rsid w:val="00BA728B"/>
    <w:rsid w:val="00BB06CB"/>
    <w:rsid w:val="00BB0D06"/>
    <w:rsid w:val="00BB261F"/>
    <w:rsid w:val="00BB2887"/>
    <w:rsid w:val="00BB3453"/>
    <w:rsid w:val="00BB3B56"/>
    <w:rsid w:val="00BB5EAA"/>
    <w:rsid w:val="00BB5F11"/>
    <w:rsid w:val="00BB6638"/>
    <w:rsid w:val="00BB7FD2"/>
    <w:rsid w:val="00BC04FA"/>
    <w:rsid w:val="00BC1C22"/>
    <w:rsid w:val="00BC4044"/>
    <w:rsid w:val="00BC460B"/>
    <w:rsid w:val="00BC4ED3"/>
    <w:rsid w:val="00BC5725"/>
    <w:rsid w:val="00BC77EC"/>
    <w:rsid w:val="00BD25EE"/>
    <w:rsid w:val="00BD30B1"/>
    <w:rsid w:val="00BD62CF"/>
    <w:rsid w:val="00BE0F7B"/>
    <w:rsid w:val="00BE10C2"/>
    <w:rsid w:val="00BF0D6C"/>
    <w:rsid w:val="00C017B7"/>
    <w:rsid w:val="00C01D14"/>
    <w:rsid w:val="00C01D97"/>
    <w:rsid w:val="00C025B4"/>
    <w:rsid w:val="00C029EC"/>
    <w:rsid w:val="00C0475D"/>
    <w:rsid w:val="00C05D86"/>
    <w:rsid w:val="00C161FD"/>
    <w:rsid w:val="00C1710F"/>
    <w:rsid w:val="00C17C9F"/>
    <w:rsid w:val="00C20F6E"/>
    <w:rsid w:val="00C23F17"/>
    <w:rsid w:val="00C246F2"/>
    <w:rsid w:val="00C26D0D"/>
    <w:rsid w:val="00C27C95"/>
    <w:rsid w:val="00C300D2"/>
    <w:rsid w:val="00C325CF"/>
    <w:rsid w:val="00C3270F"/>
    <w:rsid w:val="00C3278B"/>
    <w:rsid w:val="00C3294B"/>
    <w:rsid w:val="00C332C5"/>
    <w:rsid w:val="00C33375"/>
    <w:rsid w:val="00C34C23"/>
    <w:rsid w:val="00C368FA"/>
    <w:rsid w:val="00C40CCC"/>
    <w:rsid w:val="00C42005"/>
    <w:rsid w:val="00C4664D"/>
    <w:rsid w:val="00C472AA"/>
    <w:rsid w:val="00C50A05"/>
    <w:rsid w:val="00C54AED"/>
    <w:rsid w:val="00C555FC"/>
    <w:rsid w:val="00C55E9B"/>
    <w:rsid w:val="00C56D09"/>
    <w:rsid w:val="00C57D24"/>
    <w:rsid w:val="00C604D6"/>
    <w:rsid w:val="00C60D27"/>
    <w:rsid w:val="00C63CAB"/>
    <w:rsid w:val="00C63D00"/>
    <w:rsid w:val="00C6441B"/>
    <w:rsid w:val="00C65921"/>
    <w:rsid w:val="00C7108B"/>
    <w:rsid w:val="00C71F97"/>
    <w:rsid w:val="00C735F9"/>
    <w:rsid w:val="00C75883"/>
    <w:rsid w:val="00C77FA5"/>
    <w:rsid w:val="00C8089F"/>
    <w:rsid w:val="00C80D61"/>
    <w:rsid w:val="00C813BA"/>
    <w:rsid w:val="00C835FE"/>
    <w:rsid w:val="00C836CC"/>
    <w:rsid w:val="00C852D6"/>
    <w:rsid w:val="00C87A74"/>
    <w:rsid w:val="00C91CDC"/>
    <w:rsid w:val="00C92C71"/>
    <w:rsid w:val="00C93F8F"/>
    <w:rsid w:val="00CA0638"/>
    <w:rsid w:val="00CA0894"/>
    <w:rsid w:val="00CA0F96"/>
    <w:rsid w:val="00CA2B04"/>
    <w:rsid w:val="00CA3593"/>
    <w:rsid w:val="00CA5726"/>
    <w:rsid w:val="00CA5797"/>
    <w:rsid w:val="00CA7E6A"/>
    <w:rsid w:val="00CB258E"/>
    <w:rsid w:val="00CB3C8F"/>
    <w:rsid w:val="00CC02F1"/>
    <w:rsid w:val="00CC1122"/>
    <w:rsid w:val="00CC11A6"/>
    <w:rsid w:val="00CC135E"/>
    <w:rsid w:val="00CC7226"/>
    <w:rsid w:val="00CD0735"/>
    <w:rsid w:val="00CD2E59"/>
    <w:rsid w:val="00CD45E3"/>
    <w:rsid w:val="00CD4771"/>
    <w:rsid w:val="00CD5089"/>
    <w:rsid w:val="00CD5D3F"/>
    <w:rsid w:val="00CD7E1F"/>
    <w:rsid w:val="00CE29DA"/>
    <w:rsid w:val="00CE4BC4"/>
    <w:rsid w:val="00CE7DA2"/>
    <w:rsid w:val="00CF2F8A"/>
    <w:rsid w:val="00CF3DB3"/>
    <w:rsid w:val="00D0274B"/>
    <w:rsid w:val="00D04A0B"/>
    <w:rsid w:val="00D0503D"/>
    <w:rsid w:val="00D052BC"/>
    <w:rsid w:val="00D07026"/>
    <w:rsid w:val="00D146AE"/>
    <w:rsid w:val="00D22C8F"/>
    <w:rsid w:val="00D3203C"/>
    <w:rsid w:val="00D33491"/>
    <w:rsid w:val="00D3442D"/>
    <w:rsid w:val="00D36F00"/>
    <w:rsid w:val="00D376B4"/>
    <w:rsid w:val="00D41412"/>
    <w:rsid w:val="00D44B67"/>
    <w:rsid w:val="00D44F8E"/>
    <w:rsid w:val="00D51FD5"/>
    <w:rsid w:val="00D55DE0"/>
    <w:rsid w:val="00D607EF"/>
    <w:rsid w:val="00D60F88"/>
    <w:rsid w:val="00D641A9"/>
    <w:rsid w:val="00D64214"/>
    <w:rsid w:val="00D646BD"/>
    <w:rsid w:val="00D65558"/>
    <w:rsid w:val="00D71201"/>
    <w:rsid w:val="00D720C7"/>
    <w:rsid w:val="00D84841"/>
    <w:rsid w:val="00D876E6"/>
    <w:rsid w:val="00D90958"/>
    <w:rsid w:val="00D93A4A"/>
    <w:rsid w:val="00DA1025"/>
    <w:rsid w:val="00DA22EC"/>
    <w:rsid w:val="00DA5682"/>
    <w:rsid w:val="00DA56F9"/>
    <w:rsid w:val="00DA5860"/>
    <w:rsid w:val="00DA5C0C"/>
    <w:rsid w:val="00DB2767"/>
    <w:rsid w:val="00DC1B10"/>
    <w:rsid w:val="00DC2924"/>
    <w:rsid w:val="00DC4729"/>
    <w:rsid w:val="00DD31C5"/>
    <w:rsid w:val="00DD47E7"/>
    <w:rsid w:val="00DD5020"/>
    <w:rsid w:val="00DD63BE"/>
    <w:rsid w:val="00DD7766"/>
    <w:rsid w:val="00DE4296"/>
    <w:rsid w:val="00DF1C0A"/>
    <w:rsid w:val="00DF2469"/>
    <w:rsid w:val="00DF2A14"/>
    <w:rsid w:val="00DF7899"/>
    <w:rsid w:val="00E0524C"/>
    <w:rsid w:val="00E06359"/>
    <w:rsid w:val="00E15751"/>
    <w:rsid w:val="00E17160"/>
    <w:rsid w:val="00E17D41"/>
    <w:rsid w:val="00E231D1"/>
    <w:rsid w:val="00E240CE"/>
    <w:rsid w:val="00E3288D"/>
    <w:rsid w:val="00E32F27"/>
    <w:rsid w:val="00E35112"/>
    <w:rsid w:val="00E35BEC"/>
    <w:rsid w:val="00E41A6A"/>
    <w:rsid w:val="00E42D7B"/>
    <w:rsid w:val="00E44870"/>
    <w:rsid w:val="00E44C10"/>
    <w:rsid w:val="00E458F1"/>
    <w:rsid w:val="00E50821"/>
    <w:rsid w:val="00E51F91"/>
    <w:rsid w:val="00E5498A"/>
    <w:rsid w:val="00E559CE"/>
    <w:rsid w:val="00E55E69"/>
    <w:rsid w:val="00E60F42"/>
    <w:rsid w:val="00E6746C"/>
    <w:rsid w:val="00E7086E"/>
    <w:rsid w:val="00E708CA"/>
    <w:rsid w:val="00E71248"/>
    <w:rsid w:val="00E71F2A"/>
    <w:rsid w:val="00E723FA"/>
    <w:rsid w:val="00E73C41"/>
    <w:rsid w:val="00E75911"/>
    <w:rsid w:val="00E7598F"/>
    <w:rsid w:val="00E76F60"/>
    <w:rsid w:val="00E812B5"/>
    <w:rsid w:val="00E834B3"/>
    <w:rsid w:val="00E83D90"/>
    <w:rsid w:val="00E83F91"/>
    <w:rsid w:val="00E86299"/>
    <w:rsid w:val="00E9107A"/>
    <w:rsid w:val="00E917A3"/>
    <w:rsid w:val="00E91F62"/>
    <w:rsid w:val="00E929FD"/>
    <w:rsid w:val="00E93240"/>
    <w:rsid w:val="00E9479B"/>
    <w:rsid w:val="00E94E22"/>
    <w:rsid w:val="00E95F08"/>
    <w:rsid w:val="00E968F4"/>
    <w:rsid w:val="00E97171"/>
    <w:rsid w:val="00EA4D48"/>
    <w:rsid w:val="00EA7ADF"/>
    <w:rsid w:val="00EB120D"/>
    <w:rsid w:val="00EB2173"/>
    <w:rsid w:val="00EB62E6"/>
    <w:rsid w:val="00EB695F"/>
    <w:rsid w:val="00EC3A85"/>
    <w:rsid w:val="00EC4B89"/>
    <w:rsid w:val="00EC59A5"/>
    <w:rsid w:val="00EC653F"/>
    <w:rsid w:val="00EC6E15"/>
    <w:rsid w:val="00ED1B30"/>
    <w:rsid w:val="00ED5D03"/>
    <w:rsid w:val="00ED7633"/>
    <w:rsid w:val="00EE01ED"/>
    <w:rsid w:val="00EE1AC1"/>
    <w:rsid w:val="00EE39D6"/>
    <w:rsid w:val="00EE52AD"/>
    <w:rsid w:val="00EE5BC3"/>
    <w:rsid w:val="00EE6FAB"/>
    <w:rsid w:val="00EF328C"/>
    <w:rsid w:val="00EF5D94"/>
    <w:rsid w:val="00EF68BB"/>
    <w:rsid w:val="00F01F92"/>
    <w:rsid w:val="00F030D4"/>
    <w:rsid w:val="00F0330A"/>
    <w:rsid w:val="00F04053"/>
    <w:rsid w:val="00F06573"/>
    <w:rsid w:val="00F10A08"/>
    <w:rsid w:val="00F15354"/>
    <w:rsid w:val="00F15C59"/>
    <w:rsid w:val="00F22AC5"/>
    <w:rsid w:val="00F254D1"/>
    <w:rsid w:val="00F25E02"/>
    <w:rsid w:val="00F322C0"/>
    <w:rsid w:val="00F32B82"/>
    <w:rsid w:val="00F34C86"/>
    <w:rsid w:val="00F4043E"/>
    <w:rsid w:val="00F41795"/>
    <w:rsid w:val="00F41BBC"/>
    <w:rsid w:val="00F42A0E"/>
    <w:rsid w:val="00F444F0"/>
    <w:rsid w:val="00F446FF"/>
    <w:rsid w:val="00F45521"/>
    <w:rsid w:val="00F50847"/>
    <w:rsid w:val="00F51666"/>
    <w:rsid w:val="00F53F27"/>
    <w:rsid w:val="00F546D1"/>
    <w:rsid w:val="00F60281"/>
    <w:rsid w:val="00F66272"/>
    <w:rsid w:val="00F709C0"/>
    <w:rsid w:val="00F738F4"/>
    <w:rsid w:val="00F74448"/>
    <w:rsid w:val="00F74876"/>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3D5"/>
    <w:rsid w:val="00FC26CC"/>
    <w:rsid w:val="00FC2FF3"/>
    <w:rsid w:val="00FC3263"/>
    <w:rsid w:val="00FC51F9"/>
    <w:rsid w:val="00FC5B40"/>
    <w:rsid w:val="00FC5FF8"/>
    <w:rsid w:val="00FD271B"/>
    <w:rsid w:val="00FD3661"/>
    <w:rsid w:val="00FD3D7C"/>
    <w:rsid w:val="00FD4F8F"/>
    <w:rsid w:val="00FD5EB8"/>
    <w:rsid w:val="00FD6AC9"/>
    <w:rsid w:val="00FE0C16"/>
    <w:rsid w:val="00FE14B1"/>
    <w:rsid w:val="00FE4473"/>
    <w:rsid w:val="00FE4492"/>
    <w:rsid w:val="00FE4D97"/>
    <w:rsid w:val="00FE538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E32F2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E32F2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32F2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6E16A2"/>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E32F27"/>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E32F2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32F27"/>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195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6043">
      <w:bodyDiv w:val="1"/>
      <w:marLeft w:val="0"/>
      <w:marRight w:val="0"/>
      <w:marTop w:val="0"/>
      <w:marBottom w:val="0"/>
      <w:divBdr>
        <w:top w:val="none" w:sz="0" w:space="0" w:color="auto"/>
        <w:left w:val="none" w:sz="0" w:space="0" w:color="auto"/>
        <w:bottom w:val="none" w:sz="0" w:space="0" w:color="auto"/>
        <w:right w:val="none" w:sz="0" w:space="0" w:color="auto"/>
      </w:divBdr>
      <w:divsChild>
        <w:div w:id="1426994216">
          <w:marLeft w:val="0"/>
          <w:marRight w:val="0"/>
          <w:marTop w:val="0"/>
          <w:marBottom w:val="0"/>
          <w:divBdr>
            <w:top w:val="none" w:sz="0" w:space="0" w:color="auto"/>
            <w:left w:val="none" w:sz="0" w:space="0" w:color="auto"/>
            <w:bottom w:val="none" w:sz="0" w:space="0" w:color="auto"/>
            <w:right w:val="none" w:sz="0" w:space="0" w:color="auto"/>
          </w:divBdr>
          <w:divsChild>
            <w:div w:id="1479491250">
              <w:marLeft w:val="0"/>
              <w:marRight w:val="0"/>
              <w:marTop w:val="0"/>
              <w:marBottom w:val="0"/>
              <w:divBdr>
                <w:top w:val="none" w:sz="0" w:space="0" w:color="auto"/>
                <w:left w:val="none" w:sz="0" w:space="0" w:color="auto"/>
                <w:bottom w:val="none" w:sz="0" w:space="0" w:color="auto"/>
                <w:right w:val="none" w:sz="0" w:space="0" w:color="auto"/>
              </w:divBdr>
              <w:divsChild>
                <w:div w:id="448087047">
                  <w:marLeft w:val="0"/>
                  <w:marRight w:val="0"/>
                  <w:marTop w:val="0"/>
                  <w:marBottom w:val="0"/>
                  <w:divBdr>
                    <w:top w:val="none" w:sz="0" w:space="0" w:color="auto"/>
                    <w:left w:val="none" w:sz="0" w:space="0" w:color="auto"/>
                    <w:bottom w:val="none" w:sz="0" w:space="0" w:color="auto"/>
                    <w:right w:val="none" w:sz="0" w:space="0" w:color="auto"/>
                  </w:divBdr>
                  <w:divsChild>
                    <w:div w:id="1213927015">
                      <w:marLeft w:val="0"/>
                      <w:marRight w:val="0"/>
                      <w:marTop w:val="0"/>
                      <w:marBottom w:val="0"/>
                      <w:divBdr>
                        <w:top w:val="none" w:sz="0" w:space="0" w:color="auto"/>
                        <w:left w:val="none" w:sz="0" w:space="0" w:color="auto"/>
                        <w:bottom w:val="none" w:sz="0" w:space="0" w:color="auto"/>
                        <w:right w:val="none" w:sz="0" w:space="0" w:color="auto"/>
                      </w:divBdr>
                      <w:divsChild>
                        <w:div w:id="664281539">
                          <w:marLeft w:val="0"/>
                          <w:marRight w:val="0"/>
                          <w:marTop w:val="0"/>
                          <w:marBottom w:val="0"/>
                          <w:divBdr>
                            <w:top w:val="none" w:sz="0" w:space="0" w:color="auto"/>
                            <w:left w:val="none" w:sz="0" w:space="0" w:color="auto"/>
                            <w:bottom w:val="none" w:sz="0" w:space="0" w:color="auto"/>
                            <w:right w:val="none" w:sz="0" w:space="0" w:color="auto"/>
                          </w:divBdr>
                          <w:divsChild>
                            <w:div w:id="114131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2769">
      <w:bodyDiv w:val="1"/>
      <w:marLeft w:val="0"/>
      <w:marRight w:val="0"/>
      <w:marTop w:val="0"/>
      <w:marBottom w:val="0"/>
      <w:divBdr>
        <w:top w:val="none" w:sz="0" w:space="0" w:color="auto"/>
        <w:left w:val="none" w:sz="0" w:space="0" w:color="auto"/>
        <w:bottom w:val="none" w:sz="0" w:space="0" w:color="auto"/>
        <w:right w:val="none" w:sz="0" w:space="0" w:color="auto"/>
      </w:divBdr>
    </w:div>
    <w:div w:id="46344660">
      <w:bodyDiv w:val="1"/>
      <w:marLeft w:val="0"/>
      <w:marRight w:val="0"/>
      <w:marTop w:val="0"/>
      <w:marBottom w:val="0"/>
      <w:divBdr>
        <w:top w:val="none" w:sz="0" w:space="0" w:color="auto"/>
        <w:left w:val="none" w:sz="0" w:space="0" w:color="auto"/>
        <w:bottom w:val="none" w:sz="0" w:space="0" w:color="auto"/>
        <w:right w:val="none" w:sz="0" w:space="0" w:color="auto"/>
      </w:divBdr>
      <w:divsChild>
        <w:div w:id="1704944460">
          <w:marLeft w:val="0"/>
          <w:marRight w:val="0"/>
          <w:marTop w:val="0"/>
          <w:marBottom w:val="0"/>
          <w:divBdr>
            <w:top w:val="none" w:sz="0" w:space="0" w:color="auto"/>
            <w:left w:val="none" w:sz="0" w:space="0" w:color="auto"/>
            <w:bottom w:val="none" w:sz="0" w:space="0" w:color="auto"/>
            <w:right w:val="none" w:sz="0" w:space="0" w:color="auto"/>
          </w:divBdr>
          <w:divsChild>
            <w:div w:id="1224565636">
              <w:marLeft w:val="0"/>
              <w:marRight w:val="0"/>
              <w:marTop w:val="0"/>
              <w:marBottom w:val="0"/>
              <w:divBdr>
                <w:top w:val="none" w:sz="0" w:space="0" w:color="auto"/>
                <w:left w:val="none" w:sz="0" w:space="0" w:color="auto"/>
                <w:bottom w:val="none" w:sz="0" w:space="0" w:color="auto"/>
                <w:right w:val="none" w:sz="0" w:space="0" w:color="auto"/>
              </w:divBdr>
              <w:divsChild>
                <w:div w:id="814219679">
                  <w:marLeft w:val="0"/>
                  <w:marRight w:val="0"/>
                  <w:marTop w:val="0"/>
                  <w:marBottom w:val="0"/>
                  <w:divBdr>
                    <w:top w:val="none" w:sz="0" w:space="0" w:color="auto"/>
                    <w:left w:val="none" w:sz="0" w:space="0" w:color="auto"/>
                    <w:bottom w:val="none" w:sz="0" w:space="0" w:color="auto"/>
                    <w:right w:val="none" w:sz="0" w:space="0" w:color="auto"/>
                  </w:divBdr>
                  <w:divsChild>
                    <w:div w:id="286737507">
                      <w:marLeft w:val="0"/>
                      <w:marRight w:val="0"/>
                      <w:marTop w:val="0"/>
                      <w:marBottom w:val="0"/>
                      <w:divBdr>
                        <w:top w:val="none" w:sz="0" w:space="0" w:color="auto"/>
                        <w:left w:val="none" w:sz="0" w:space="0" w:color="auto"/>
                        <w:bottom w:val="none" w:sz="0" w:space="0" w:color="auto"/>
                        <w:right w:val="none" w:sz="0" w:space="0" w:color="auto"/>
                      </w:divBdr>
                      <w:divsChild>
                        <w:div w:id="1439761832">
                          <w:marLeft w:val="0"/>
                          <w:marRight w:val="0"/>
                          <w:marTop w:val="0"/>
                          <w:marBottom w:val="0"/>
                          <w:divBdr>
                            <w:top w:val="none" w:sz="0" w:space="0" w:color="auto"/>
                            <w:left w:val="none" w:sz="0" w:space="0" w:color="auto"/>
                            <w:bottom w:val="none" w:sz="0" w:space="0" w:color="auto"/>
                            <w:right w:val="none" w:sz="0" w:space="0" w:color="auto"/>
                          </w:divBdr>
                          <w:divsChild>
                            <w:div w:id="82589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649986">
      <w:bodyDiv w:val="1"/>
      <w:marLeft w:val="0"/>
      <w:marRight w:val="0"/>
      <w:marTop w:val="0"/>
      <w:marBottom w:val="0"/>
      <w:divBdr>
        <w:top w:val="none" w:sz="0" w:space="0" w:color="auto"/>
        <w:left w:val="none" w:sz="0" w:space="0" w:color="auto"/>
        <w:bottom w:val="none" w:sz="0" w:space="0" w:color="auto"/>
        <w:right w:val="none" w:sz="0" w:space="0" w:color="auto"/>
      </w:divBdr>
      <w:divsChild>
        <w:div w:id="665672460">
          <w:marLeft w:val="0"/>
          <w:marRight w:val="0"/>
          <w:marTop w:val="0"/>
          <w:marBottom w:val="0"/>
          <w:divBdr>
            <w:top w:val="none" w:sz="0" w:space="0" w:color="auto"/>
            <w:left w:val="none" w:sz="0" w:space="0" w:color="auto"/>
            <w:bottom w:val="none" w:sz="0" w:space="0" w:color="auto"/>
            <w:right w:val="none" w:sz="0" w:space="0" w:color="auto"/>
          </w:divBdr>
          <w:divsChild>
            <w:div w:id="1170098619">
              <w:marLeft w:val="0"/>
              <w:marRight w:val="0"/>
              <w:marTop w:val="0"/>
              <w:marBottom w:val="0"/>
              <w:divBdr>
                <w:top w:val="none" w:sz="0" w:space="0" w:color="auto"/>
                <w:left w:val="none" w:sz="0" w:space="0" w:color="auto"/>
                <w:bottom w:val="none" w:sz="0" w:space="0" w:color="auto"/>
                <w:right w:val="none" w:sz="0" w:space="0" w:color="auto"/>
              </w:divBdr>
              <w:divsChild>
                <w:div w:id="1324580191">
                  <w:marLeft w:val="0"/>
                  <w:marRight w:val="0"/>
                  <w:marTop w:val="0"/>
                  <w:marBottom w:val="0"/>
                  <w:divBdr>
                    <w:top w:val="none" w:sz="0" w:space="0" w:color="auto"/>
                    <w:left w:val="none" w:sz="0" w:space="0" w:color="auto"/>
                    <w:bottom w:val="none" w:sz="0" w:space="0" w:color="auto"/>
                    <w:right w:val="none" w:sz="0" w:space="0" w:color="auto"/>
                  </w:divBdr>
                  <w:divsChild>
                    <w:div w:id="1826243084">
                      <w:marLeft w:val="0"/>
                      <w:marRight w:val="0"/>
                      <w:marTop w:val="0"/>
                      <w:marBottom w:val="0"/>
                      <w:divBdr>
                        <w:top w:val="none" w:sz="0" w:space="0" w:color="auto"/>
                        <w:left w:val="none" w:sz="0" w:space="0" w:color="auto"/>
                        <w:bottom w:val="none" w:sz="0" w:space="0" w:color="auto"/>
                        <w:right w:val="none" w:sz="0" w:space="0" w:color="auto"/>
                      </w:divBdr>
                      <w:divsChild>
                        <w:div w:id="1425498552">
                          <w:marLeft w:val="0"/>
                          <w:marRight w:val="0"/>
                          <w:marTop w:val="0"/>
                          <w:marBottom w:val="0"/>
                          <w:divBdr>
                            <w:top w:val="none" w:sz="0" w:space="0" w:color="auto"/>
                            <w:left w:val="none" w:sz="0" w:space="0" w:color="auto"/>
                            <w:bottom w:val="none" w:sz="0" w:space="0" w:color="auto"/>
                            <w:right w:val="none" w:sz="0" w:space="0" w:color="auto"/>
                          </w:divBdr>
                          <w:divsChild>
                            <w:div w:id="15578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81812">
      <w:bodyDiv w:val="1"/>
      <w:marLeft w:val="0"/>
      <w:marRight w:val="0"/>
      <w:marTop w:val="0"/>
      <w:marBottom w:val="0"/>
      <w:divBdr>
        <w:top w:val="none" w:sz="0" w:space="0" w:color="auto"/>
        <w:left w:val="none" w:sz="0" w:space="0" w:color="auto"/>
        <w:bottom w:val="none" w:sz="0" w:space="0" w:color="auto"/>
        <w:right w:val="none" w:sz="0" w:space="0" w:color="auto"/>
      </w:divBdr>
      <w:divsChild>
        <w:div w:id="618530171">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361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31705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90685">
      <w:bodyDiv w:val="1"/>
      <w:marLeft w:val="0"/>
      <w:marRight w:val="0"/>
      <w:marTop w:val="0"/>
      <w:marBottom w:val="0"/>
      <w:divBdr>
        <w:top w:val="none" w:sz="0" w:space="0" w:color="auto"/>
        <w:left w:val="none" w:sz="0" w:space="0" w:color="auto"/>
        <w:bottom w:val="none" w:sz="0" w:space="0" w:color="auto"/>
        <w:right w:val="none" w:sz="0" w:space="0" w:color="auto"/>
      </w:divBdr>
      <w:divsChild>
        <w:div w:id="667555828">
          <w:marLeft w:val="0"/>
          <w:marRight w:val="0"/>
          <w:marTop w:val="0"/>
          <w:marBottom w:val="0"/>
          <w:divBdr>
            <w:top w:val="none" w:sz="0" w:space="0" w:color="auto"/>
            <w:left w:val="none" w:sz="0" w:space="0" w:color="auto"/>
            <w:bottom w:val="none" w:sz="0" w:space="0" w:color="auto"/>
            <w:right w:val="none" w:sz="0" w:space="0" w:color="auto"/>
          </w:divBdr>
          <w:divsChild>
            <w:div w:id="1348824763">
              <w:marLeft w:val="0"/>
              <w:marRight w:val="0"/>
              <w:marTop w:val="0"/>
              <w:marBottom w:val="0"/>
              <w:divBdr>
                <w:top w:val="none" w:sz="0" w:space="0" w:color="auto"/>
                <w:left w:val="none" w:sz="0" w:space="0" w:color="auto"/>
                <w:bottom w:val="none" w:sz="0" w:space="0" w:color="auto"/>
                <w:right w:val="none" w:sz="0" w:space="0" w:color="auto"/>
              </w:divBdr>
              <w:divsChild>
                <w:div w:id="1736081345">
                  <w:marLeft w:val="0"/>
                  <w:marRight w:val="0"/>
                  <w:marTop w:val="0"/>
                  <w:marBottom w:val="0"/>
                  <w:divBdr>
                    <w:top w:val="none" w:sz="0" w:space="0" w:color="auto"/>
                    <w:left w:val="none" w:sz="0" w:space="0" w:color="auto"/>
                    <w:bottom w:val="none" w:sz="0" w:space="0" w:color="auto"/>
                    <w:right w:val="none" w:sz="0" w:space="0" w:color="auto"/>
                  </w:divBdr>
                  <w:divsChild>
                    <w:div w:id="1908177060">
                      <w:marLeft w:val="0"/>
                      <w:marRight w:val="0"/>
                      <w:marTop w:val="0"/>
                      <w:marBottom w:val="0"/>
                      <w:divBdr>
                        <w:top w:val="none" w:sz="0" w:space="0" w:color="auto"/>
                        <w:left w:val="none" w:sz="0" w:space="0" w:color="auto"/>
                        <w:bottom w:val="none" w:sz="0" w:space="0" w:color="auto"/>
                        <w:right w:val="none" w:sz="0" w:space="0" w:color="auto"/>
                      </w:divBdr>
                      <w:divsChild>
                        <w:div w:id="236667758">
                          <w:marLeft w:val="0"/>
                          <w:marRight w:val="0"/>
                          <w:marTop w:val="0"/>
                          <w:marBottom w:val="0"/>
                          <w:divBdr>
                            <w:top w:val="none" w:sz="0" w:space="0" w:color="auto"/>
                            <w:left w:val="none" w:sz="0" w:space="0" w:color="auto"/>
                            <w:bottom w:val="none" w:sz="0" w:space="0" w:color="auto"/>
                            <w:right w:val="none" w:sz="0" w:space="0" w:color="auto"/>
                          </w:divBdr>
                          <w:divsChild>
                            <w:div w:id="3816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01138">
      <w:bodyDiv w:val="1"/>
      <w:marLeft w:val="0"/>
      <w:marRight w:val="0"/>
      <w:marTop w:val="0"/>
      <w:marBottom w:val="0"/>
      <w:divBdr>
        <w:top w:val="none" w:sz="0" w:space="0" w:color="auto"/>
        <w:left w:val="none" w:sz="0" w:space="0" w:color="auto"/>
        <w:bottom w:val="none" w:sz="0" w:space="0" w:color="auto"/>
        <w:right w:val="none" w:sz="0" w:space="0" w:color="auto"/>
      </w:divBdr>
      <w:divsChild>
        <w:div w:id="1440224377">
          <w:marLeft w:val="0"/>
          <w:marRight w:val="0"/>
          <w:marTop w:val="0"/>
          <w:marBottom w:val="0"/>
          <w:divBdr>
            <w:top w:val="none" w:sz="0" w:space="0" w:color="auto"/>
            <w:left w:val="none" w:sz="0" w:space="0" w:color="auto"/>
            <w:bottom w:val="none" w:sz="0" w:space="0" w:color="auto"/>
            <w:right w:val="none" w:sz="0" w:space="0" w:color="auto"/>
          </w:divBdr>
          <w:divsChild>
            <w:div w:id="1270510716">
              <w:marLeft w:val="0"/>
              <w:marRight w:val="0"/>
              <w:marTop w:val="0"/>
              <w:marBottom w:val="0"/>
              <w:divBdr>
                <w:top w:val="none" w:sz="0" w:space="0" w:color="auto"/>
                <w:left w:val="none" w:sz="0" w:space="0" w:color="auto"/>
                <w:bottom w:val="none" w:sz="0" w:space="0" w:color="auto"/>
                <w:right w:val="none" w:sz="0" w:space="0" w:color="auto"/>
              </w:divBdr>
              <w:divsChild>
                <w:div w:id="691305719">
                  <w:marLeft w:val="0"/>
                  <w:marRight w:val="0"/>
                  <w:marTop w:val="0"/>
                  <w:marBottom w:val="0"/>
                  <w:divBdr>
                    <w:top w:val="none" w:sz="0" w:space="0" w:color="auto"/>
                    <w:left w:val="none" w:sz="0" w:space="0" w:color="auto"/>
                    <w:bottom w:val="none" w:sz="0" w:space="0" w:color="auto"/>
                    <w:right w:val="none" w:sz="0" w:space="0" w:color="auto"/>
                  </w:divBdr>
                  <w:divsChild>
                    <w:div w:id="207650729">
                      <w:marLeft w:val="0"/>
                      <w:marRight w:val="0"/>
                      <w:marTop w:val="0"/>
                      <w:marBottom w:val="0"/>
                      <w:divBdr>
                        <w:top w:val="none" w:sz="0" w:space="0" w:color="auto"/>
                        <w:left w:val="none" w:sz="0" w:space="0" w:color="auto"/>
                        <w:bottom w:val="none" w:sz="0" w:space="0" w:color="auto"/>
                        <w:right w:val="none" w:sz="0" w:space="0" w:color="auto"/>
                      </w:divBdr>
                      <w:divsChild>
                        <w:div w:id="1448430004">
                          <w:marLeft w:val="0"/>
                          <w:marRight w:val="0"/>
                          <w:marTop w:val="0"/>
                          <w:marBottom w:val="0"/>
                          <w:divBdr>
                            <w:top w:val="none" w:sz="0" w:space="0" w:color="auto"/>
                            <w:left w:val="none" w:sz="0" w:space="0" w:color="auto"/>
                            <w:bottom w:val="none" w:sz="0" w:space="0" w:color="auto"/>
                            <w:right w:val="none" w:sz="0" w:space="0" w:color="auto"/>
                          </w:divBdr>
                          <w:divsChild>
                            <w:div w:id="137083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15247">
      <w:bodyDiv w:val="1"/>
      <w:marLeft w:val="0"/>
      <w:marRight w:val="0"/>
      <w:marTop w:val="0"/>
      <w:marBottom w:val="0"/>
      <w:divBdr>
        <w:top w:val="none" w:sz="0" w:space="0" w:color="auto"/>
        <w:left w:val="none" w:sz="0" w:space="0" w:color="auto"/>
        <w:bottom w:val="none" w:sz="0" w:space="0" w:color="auto"/>
        <w:right w:val="none" w:sz="0" w:space="0" w:color="auto"/>
      </w:divBdr>
      <w:divsChild>
        <w:div w:id="438137437">
          <w:marLeft w:val="0"/>
          <w:marRight w:val="0"/>
          <w:marTop w:val="0"/>
          <w:marBottom w:val="0"/>
          <w:divBdr>
            <w:top w:val="none" w:sz="0" w:space="0" w:color="auto"/>
            <w:left w:val="none" w:sz="0" w:space="0" w:color="auto"/>
            <w:bottom w:val="none" w:sz="0" w:space="0" w:color="auto"/>
            <w:right w:val="none" w:sz="0" w:space="0" w:color="auto"/>
          </w:divBdr>
          <w:divsChild>
            <w:div w:id="1095907933">
              <w:marLeft w:val="0"/>
              <w:marRight w:val="0"/>
              <w:marTop w:val="0"/>
              <w:marBottom w:val="0"/>
              <w:divBdr>
                <w:top w:val="none" w:sz="0" w:space="0" w:color="auto"/>
                <w:left w:val="none" w:sz="0" w:space="0" w:color="auto"/>
                <w:bottom w:val="none" w:sz="0" w:space="0" w:color="auto"/>
                <w:right w:val="none" w:sz="0" w:space="0" w:color="auto"/>
              </w:divBdr>
              <w:divsChild>
                <w:div w:id="1435709422">
                  <w:marLeft w:val="0"/>
                  <w:marRight w:val="0"/>
                  <w:marTop w:val="0"/>
                  <w:marBottom w:val="0"/>
                  <w:divBdr>
                    <w:top w:val="none" w:sz="0" w:space="0" w:color="auto"/>
                    <w:left w:val="none" w:sz="0" w:space="0" w:color="auto"/>
                    <w:bottom w:val="none" w:sz="0" w:space="0" w:color="auto"/>
                    <w:right w:val="none" w:sz="0" w:space="0" w:color="auto"/>
                  </w:divBdr>
                  <w:divsChild>
                    <w:div w:id="1938977982">
                      <w:marLeft w:val="0"/>
                      <w:marRight w:val="0"/>
                      <w:marTop w:val="0"/>
                      <w:marBottom w:val="0"/>
                      <w:divBdr>
                        <w:top w:val="none" w:sz="0" w:space="0" w:color="auto"/>
                        <w:left w:val="none" w:sz="0" w:space="0" w:color="auto"/>
                        <w:bottom w:val="none" w:sz="0" w:space="0" w:color="auto"/>
                        <w:right w:val="none" w:sz="0" w:space="0" w:color="auto"/>
                      </w:divBdr>
                      <w:divsChild>
                        <w:div w:id="254823986">
                          <w:marLeft w:val="0"/>
                          <w:marRight w:val="0"/>
                          <w:marTop w:val="0"/>
                          <w:marBottom w:val="0"/>
                          <w:divBdr>
                            <w:top w:val="none" w:sz="0" w:space="0" w:color="auto"/>
                            <w:left w:val="none" w:sz="0" w:space="0" w:color="auto"/>
                            <w:bottom w:val="none" w:sz="0" w:space="0" w:color="auto"/>
                            <w:right w:val="none" w:sz="0" w:space="0" w:color="auto"/>
                          </w:divBdr>
                          <w:divsChild>
                            <w:div w:id="107485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79712">
      <w:bodyDiv w:val="1"/>
      <w:marLeft w:val="0"/>
      <w:marRight w:val="0"/>
      <w:marTop w:val="0"/>
      <w:marBottom w:val="0"/>
      <w:divBdr>
        <w:top w:val="none" w:sz="0" w:space="0" w:color="auto"/>
        <w:left w:val="none" w:sz="0" w:space="0" w:color="auto"/>
        <w:bottom w:val="none" w:sz="0" w:space="0" w:color="auto"/>
        <w:right w:val="none" w:sz="0" w:space="0" w:color="auto"/>
      </w:divBdr>
      <w:divsChild>
        <w:div w:id="1050493797">
          <w:marLeft w:val="0"/>
          <w:marRight w:val="0"/>
          <w:marTop w:val="0"/>
          <w:marBottom w:val="0"/>
          <w:divBdr>
            <w:top w:val="none" w:sz="0" w:space="0" w:color="auto"/>
            <w:left w:val="none" w:sz="0" w:space="0" w:color="auto"/>
            <w:bottom w:val="none" w:sz="0" w:space="0" w:color="auto"/>
            <w:right w:val="none" w:sz="0" w:space="0" w:color="auto"/>
          </w:divBdr>
          <w:divsChild>
            <w:div w:id="776556618">
              <w:marLeft w:val="0"/>
              <w:marRight w:val="0"/>
              <w:marTop w:val="0"/>
              <w:marBottom w:val="0"/>
              <w:divBdr>
                <w:top w:val="none" w:sz="0" w:space="0" w:color="auto"/>
                <w:left w:val="none" w:sz="0" w:space="0" w:color="auto"/>
                <w:bottom w:val="none" w:sz="0" w:space="0" w:color="auto"/>
                <w:right w:val="none" w:sz="0" w:space="0" w:color="auto"/>
              </w:divBdr>
              <w:divsChild>
                <w:div w:id="1457675889">
                  <w:marLeft w:val="0"/>
                  <w:marRight w:val="0"/>
                  <w:marTop w:val="0"/>
                  <w:marBottom w:val="0"/>
                  <w:divBdr>
                    <w:top w:val="none" w:sz="0" w:space="0" w:color="auto"/>
                    <w:left w:val="none" w:sz="0" w:space="0" w:color="auto"/>
                    <w:bottom w:val="none" w:sz="0" w:space="0" w:color="auto"/>
                    <w:right w:val="none" w:sz="0" w:space="0" w:color="auto"/>
                  </w:divBdr>
                  <w:divsChild>
                    <w:div w:id="1710834848">
                      <w:marLeft w:val="0"/>
                      <w:marRight w:val="0"/>
                      <w:marTop w:val="0"/>
                      <w:marBottom w:val="0"/>
                      <w:divBdr>
                        <w:top w:val="none" w:sz="0" w:space="0" w:color="auto"/>
                        <w:left w:val="none" w:sz="0" w:space="0" w:color="auto"/>
                        <w:bottom w:val="none" w:sz="0" w:space="0" w:color="auto"/>
                        <w:right w:val="none" w:sz="0" w:space="0" w:color="auto"/>
                      </w:divBdr>
                      <w:divsChild>
                        <w:div w:id="752816202">
                          <w:marLeft w:val="0"/>
                          <w:marRight w:val="0"/>
                          <w:marTop w:val="0"/>
                          <w:marBottom w:val="0"/>
                          <w:divBdr>
                            <w:top w:val="none" w:sz="0" w:space="0" w:color="auto"/>
                            <w:left w:val="none" w:sz="0" w:space="0" w:color="auto"/>
                            <w:bottom w:val="none" w:sz="0" w:space="0" w:color="auto"/>
                            <w:right w:val="none" w:sz="0" w:space="0" w:color="auto"/>
                          </w:divBdr>
                          <w:divsChild>
                            <w:div w:id="157747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66296">
      <w:bodyDiv w:val="1"/>
      <w:marLeft w:val="0"/>
      <w:marRight w:val="0"/>
      <w:marTop w:val="0"/>
      <w:marBottom w:val="0"/>
      <w:divBdr>
        <w:top w:val="none" w:sz="0" w:space="0" w:color="auto"/>
        <w:left w:val="none" w:sz="0" w:space="0" w:color="auto"/>
        <w:bottom w:val="none" w:sz="0" w:space="0" w:color="auto"/>
        <w:right w:val="none" w:sz="0" w:space="0" w:color="auto"/>
      </w:divBdr>
      <w:divsChild>
        <w:div w:id="2058241339">
          <w:marLeft w:val="0"/>
          <w:marRight w:val="0"/>
          <w:marTop w:val="0"/>
          <w:marBottom w:val="0"/>
          <w:divBdr>
            <w:top w:val="none" w:sz="0" w:space="0" w:color="auto"/>
            <w:left w:val="none" w:sz="0" w:space="0" w:color="auto"/>
            <w:bottom w:val="none" w:sz="0" w:space="0" w:color="auto"/>
            <w:right w:val="none" w:sz="0" w:space="0" w:color="auto"/>
          </w:divBdr>
          <w:divsChild>
            <w:div w:id="583488124">
              <w:marLeft w:val="0"/>
              <w:marRight w:val="0"/>
              <w:marTop w:val="0"/>
              <w:marBottom w:val="0"/>
              <w:divBdr>
                <w:top w:val="none" w:sz="0" w:space="0" w:color="auto"/>
                <w:left w:val="none" w:sz="0" w:space="0" w:color="auto"/>
                <w:bottom w:val="none" w:sz="0" w:space="0" w:color="auto"/>
                <w:right w:val="none" w:sz="0" w:space="0" w:color="auto"/>
              </w:divBdr>
              <w:divsChild>
                <w:div w:id="487866507">
                  <w:marLeft w:val="0"/>
                  <w:marRight w:val="0"/>
                  <w:marTop w:val="0"/>
                  <w:marBottom w:val="0"/>
                  <w:divBdr>
                    <w:top w:val="none" w:sz="0" w:space="0" w:color="auto"/>
                    <w:left w:val="none" w:sz="0" w:space="0" w:color="auto"/>
                    <w:bottom w:val="none" w:sz="0" w:space="0" w:color="auto"/>
                    <w:right w:val="none" w:sz="0" w:space="0" w:color="auto"/>
                  </w:divBdr>
                  <w:divsChild>
                    <w:div w:id="592014071">
                      <w:marLeft w:val="0"/>
                      <w:marRight w:val="0"/>
                      <w:marTop w:val="0"/>
                      <w:marBottom w:val="0"/>
                      <w:divBdr>
                        <w:top w:val="none" w:sz="0" w:space="0" w:color="auto"/>
                        <w:left w:val="none" w:sz="0" w:space="0" w:color="auto"/>
                        <w:bottom w:val="none" w:sz="0" w:space="0" w:color="auto"/>
                        <w:right w:val="none" w:sz="0" w:space="0" w:color="auto"/>
                      </w:divBdr>
                      <w:divsChild>
                        <w:div w:id="1369143022">
                          <w:marLeft w:val="0"/>
                          <w:marRight w:val="0"/>
                          <w:marTop w:val="0"/>
                          <w:marBottom w:val="0"/>
                          <w:divBdr>
                            <w:top w:val="none" w:sz="0" w:space="0" w:color="auto"/>
                            <w:left w:val="none" w:sz="0" w:space="0" w:color="auto"/>
                            <w:bottom w:val="none" w:sz="0" w:space="0" w:color="auto"/>
                            <w:right w:val="none" w:sz="0" w:space="0" w:color="auto"/>
                          </w:divBdr>
                          <w:divsChild>
                            <w:div w:id="1286695095">
                              <w:marLeft w:val="0"/>
                              <w:marRight w:val="0"/>
                              <w:marTop w:val="0"/>
                              <w:marBottom w:val="0"/>
                              <w:divBdr>
                                <w:top w:val="none" w:sz="0" w:space="0" w:color="auto"/>
                                <w:left w:val="none" w:sz="0" w:space="0" w:color="auto"/>
                                <w:bottom w:val="none" w:sz="0" w:space="0" w:color="auto"/>
                                <w:right w:val="none" w:sz="0" w:space="0" w:color="auto"/>
                              </w:divBdr>
                              <w:divsChild>
                                <w:div w:id="1849563740">
                                  <w:marLeft w:val="0"/>
                                  <w:marRight w:val="0"/>
                                  <w:marTop w:val="0"/>
                                  <w:marBottom w:val="0"/>
                                  <w:divBdr>
                                    <w:top w:val="none" w:sz="0" w:space="0" w:color="auto"/>
                                    <w:left w:val="none" w:sz="0" w:space="0" w:color="auto"/>
                                    <w:bottom w:val="none" w:sz="0" w:space="0" w:color="auto"/>
                                    <w:right w:val="none" w:sz="0" w:space="0" w:color="auto"/>
                                  </w:divBdr>
                                  <w:divsChild>
                                    <w:div w:id="455442077">
                                      <w:marLeft w:val="0"/>
                                      <w:marRight w:val="0"/>
                                      <w:marTop w:val="0"/>
                                      <w:marBottom w:val="0"/>
                                      <w:divBdr>
                                        <w:top w:val="none" w:sz="0" w:space="0" w:color="auto"/>
                                        <w:left w:val="none" w:sz="0" w:space="0" w:color="auto"/>
                                        <w:bottom w:val="none" w:sz="0" w:space="0" w:color="auto"/>
                                        <w:right w:val="none" w:sz="0" w:space="0" w:color="auto"/>
                                      </w:divBdr>
                                      <w:divsChild>
                                        <w:div w:id="1619869901">
                                          <w:marLeft w:val="0"/>
                                          <w:marRight w:val="0"/>
                                          <w:marTop w:val="0"/>
                                          <w:marBottom w:val="0"/>
                                          <w:divBdr>
                                            <w:top w:val="none" w:sz="0" w:space="0" w:color="auto"/>
                                            <w:left w:val="none" w:sz="0" w:space="0" w:color="auto"/>
                                            <w:bottom w:val="none" w:sz="0" w:space="0" w:color="auto"/>
                                            <w:right w:val="none" w:sz="0" w:space="0" w:color="auto"/>
                                          </w:divBdr>
                                          <w:divsChild>
                                            <w:div w:id="427965318">
                                              <w:marLeft w:val="0"/>
                                              <w:marRight w:val="0"/>
                                              <w:marTop w:val="0"/>
                                              <w:marBottom w:val="0"/>
                                              <w:divBdr>
                                                <w:top w:val="none" w:sz="0" w:space="0" w:color="auto"/>
                                                <w:left w:val="none" w:sz="0" w:space="0" w:color="auto"/>
                                                <w:bottom w:val="none" w:sz="0" w:space="0" w:color="auto"/>
                                                <w:right w:val="none" w:sz="0" w:space="0" w:color="auto"/>
                                              </w:divBdr>
                                              <w:divsChild>
                                                <w:div w:id="1924530383">
                                                  <w:marLeft w:val="0"/>
                                                  <w:marRight w:val="0"/>
                                                  <w:marTop w:val="0"/>
                                                  <w:marBottom w:val="0"/>
                                                  <w:divBdr>
                                                    <w:top w:val="none" w:sz="0" w:space="0" w:color="auto"/>
                                                    <w:left w:val="none" w:sz="0" w:space="0" w:color="auto"/>
                                                    <w:bottom w:val="none" w:sz="0" w:space="0" w:color="auto"/>
                                                    <w:right w:val="none" w:sz="0" w:space="0" w:color="auto"/>
                                                  </w:divBdr>
                                                  <w:divsChild>
                                                    <w:div w:id="60445464">
                                                      <w:marLeft w:val="0"/>
                                                      <w:marRight w:val="0"/>
                                                      <w:marTop w:val="0"/>
                                                      <w:marBottom w:val="0"/>
                                                      <w:divBdr>
                                                        <w:top w:val="none" w:sz="0" w:space="0" w:color="auto"/>
                                                        <w:left w:val="none" w:sz="0" w:space="0" w:color="auto"/>
                                                        <w:bottom w:val="none" w:sz="0" w:space="0" w:color="auto"/>
                                                        <w:right w:val="none" w:sz="0" w:space="0" w:color="auto"/>
                                                      </w:divBdr>
                                                      <w:divsChild>
                                                        <w:div w:id="89817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48686">
                                              <w:marLeft w:val="0"/>
                                              <w:marRight w:val="0"/>
                                              <w:marTop w:val="0"/>
                                              <w:marBottom w:val="0"/>
                                              <w:divBdr>
                                                <w:top w:val="none" w:sz="0" w:space="0" w:color="auto"/>
                                                <w:left w:val="none" w:sz="0" w:space="0" w:color="auto"/>
                                                <w:bottom w:val="none" w:sz="0" w:space="0" w:color="auto"/>
                                                <w:right w:val="none" w:sz="0" w:space="0" w:color="auto"/>
                                              </w:divBdr>
                                              <w:divsChild>
                                                <w:div w:id="2009597944">
                                                  <w:marLeft w:val="0"/>
                                                  <w:marRight w:val="0"/>
                                                  <w:marTop w:val="0"/>
                                                  <w:marBottom w:val="0"/>
                                                  <w:divBdr>
                                                    <w:top w:val="none" w:sz="0" w:space="0" w:color="auto"/>
                                                    <w:left w:val="none" w:sz="0" w:space="0" w:color="auto"/>
                                                    <w:bottom w:val="none" w:sz="0" w:space="0" w:color="auto"/>
                                                    <w:right w:val="none" w:sz="0" w:space="0" w:color="auto"/>
                                                  </w:divBdr>
                                                  <w:divsChild>
                                                    <w:div w:id="1121146699">
                                                      <w:marLeft w:val="0"/>
                                                      <w:marRight w:val="0"/>
                                                      <w:marTop w:val="0"/>
                                                      <w:marBottom w:val="0"/>
                                                      <w:divBdr>
                                                        <w:top w:val="none" w:sz="0" w:space="0" w:color="auto"/>
                                                        <w:left w:val="none" w:sz="0" w:space="0" w:color="auto"/>
                                                        <w:bottom w:val="none" w:sz="0" w:space="0" w:color="auto"/>
                                                        <w:right w:val="none" w:sz="0" w:space="0" w:color="auto"/>
                                                      </w:divBdr>
                                                      <w:divsChild>
                                                        <w:div w:id="4832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5007057">
          <w:marLeft w:val="0"/>
          <w:marRight w:val="0"/>
          <w:marTop w:val="0"/>
          <w:marBottom w:val="0"/>
          <w:divBdr>
            <w:top w:val="none" w:sz="0" w:space="0" w:color="auto"/>
            <w:left w:val="none" w:sz="0" w:space="0" w:color="auto"/>
            <w:bottom w:val="none" w:sz="0" w:space="0" w:color="auto"/>
            <w:right w:val="none" w:sz="0" w:space="0" w:color="auto"/>
          </w:divBdr>
          <w:divsChild>
            <w:div w:id="1431703564">
              <w:marLeft w:val="0"/>
              <w:marRight w:val="0"/>
              <w:marTop w:val="0"/>
              <w:marBottom w:val="0"/>
              <w:divBdr>
                <w:top w:val="none" w:sz="0" w:space="0" w:color="auto"/>
                <w:left w:val="none" w:sz="0" w:space="0" w:color="auto"/>
                <w:bottom w:val="none" w:sz="0" w:space="0" w:color="auto"/>
                <w:right w:val="none" w:sz="0" w:space="0" w:color="auto"/>
              </w:divBdr>
              <w:divsChild>
                <w:div w:id="85813658">
                  <w:marLeft w:val="0"/>
                  <w:marRight w:val="0"/>
                  <w:marTop w:val="0"/>
                  <w:marBottom w:val="0"/>
                  <w:divBdr>
                    <w:top w:val="none" w:sz="0" w:space="0" w:color="auto"/>
                    <w:left w:val="none" w:sz="0" w:space="0" w:color="auto"/>
                    <w:bottom w:val="none" w:sz="0" w:space="0" w:color="auto"/>
                    <w:right w:val="none" w:sz="0" w:space="0" w:color="auto"/>
                  </w:divBdr>
                  <w:divsChild>
                    <w:div w:id="50024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54566">
      <w:bodyDiv w:val="1"/>
      <w:marLeft w:val="0"/>
      <w:marRight w:val="0"/>
      <w:marTop w:val="0"/>
      <w:marBottom w:val="0"/>
      <w:divBdr>
        <w:top w:val="none" w:sz="0" w:space="0" w:color="auto"/>
        <w:left w:val="none" w:sz="0" w:space="0" w:color="auto"/>
        <w:bottom w:val="none" w:sz="0" w:space="0" w:color="auto"/>
        <w:right w:val="none" w:sz="0" w:space="0" w:color="auto"/>
      </w:divBdr>
      <w:divsChild>
        <w:div w:id="2037926657">
          <w:marLeft w:val="0"/>
          <w:marRight w:val="0"/>
          <w:marTop w:val="0"/>
          <w:marBottom w:val="0"/>
          <w:divBdr>
            <w:top w:val="none" w:sz="0" w:space="0" w:color="auto"/>
            <w:left w:val="none" w:sz="0" w:space="0" w:color="auto"/>
            <w:bottom w:val="none" w:sz="0" w:space="0" w:color="auto"/>
            <w:right w:val="none" w:sz="0" w:space="0" w:color="auto"/>
          </w:divBdr>
          <w:divsChild>
            <w:div w:id="1108114113">
              <w:marLeft w:val="0"/>
              <w:marRight w:val="0"/>
              <w:marTop w:val="0"/>
              <w:marBottom w:val="0"/>
              <w:divBdr>
                <w:top w:val="none" w:sz="0" w:space="0" w:color="auto"/>
                <w:left w:val="none" w:sz="0" w:space="0" w:color="auto"/>
                <w:bottom w:val="none" w:sz="0" w:space="0" w:color="auto"/>
                <w:right w:val="none" w:sz="0" w:space="0" w:color="auto"/>
              </w:divBdr>
              <w:divsChild>
                <w:div w:id="62025521">
                  <w:marLeft w:val="0"/>
                  <w:marRight w:val="0"/>
                  <w:marTop w:val="0"/>
                  <w:marBottom w:val="0"/>
                  <w:divBdr>
                    <w:top w:val="none" w:sz="0" w:space="0" w:color="auto"/>
                    <w:left w:val="none" w:sz="0" w:space="0" w:color="auto"/>
                    <w:bottom w:val="none" w:sz="0" w:space="0" w:color="auto"/>
                    <w:right w:val="none" w:sz="0" w:space="0" w:color="auto"/>
                  </w:divBdr>
                  <w:divsChild>
                    <w:div w:id="938754713">
                      <w:marLeft w:val="0"/>
                      <w:marRight w:val="0"/>
                      <w:marTop w:val="0"/>
                      <w:marBottom w:val="0"/>
                      <w:divBdr>
                        <w:top w:val="none" w:sz="0" w:space="0" w:color="auto"/>
                        <w:left w:val="none" w:sz="0" w:space="0" w:color="auto"/>
                        <w:bottom w:val="none" w:sz="0" w:space="0" w:color="auto"/>
                        <w:right w:val="none" w:sz="0" w:space="0" w:color="auto"/>
                      </w:divBdr>
                      <w:divsChild>
                        <w:div w:id="658777809">
                          <w:marLeft w:val="0"/>
                          <w:marRight w:val="0"/>
                          <w:marTop w:val="0"/>
                          <w:marBottom w:val="0"/>
                          <w:divBdr>
                            <w:top w:val="none" w:sz="0" w:space="0" w:color="auto"/>
                            <w:left w:val="none" w:sz="0" w:space="0" w:color="auto"/>
                            <w:bottom w:val="none" w:sz="0" w:space="0" w:color="auto"/>
                            <w:right w:val="none" w:sz="0" w:space="0" w:color="auto"/>
                          </w:divBdr>
                          <w:divsChild>
                            <w:div w:id="60561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31900">
      <w:bodyDiv w:val="1"/>
      <w:marLeft w:val="0"/>
      <w:marRight w:val="0"/>
      <w:marTop w:val="0"/>
      <w:marBottom w:val="0"/>
      <w:divBdr>
        <w:top w:val="none" w:sz="0" w:space="0" w:color="auto"/>
        <w:left w:val="none" w:sz="0" w:space="0" w:color="auto"/>
        <w:bottom w:val="none" w:sz="0" w:space="0" w:color="auto"/>
        <w:right w:val="none" w:sz="0" w:space="0" w:color="auto"/>
      </w:divBdr>
    </w:div>
    <w:div w:id="135070729">
      <w:bodyDiv w:val="1"/>
      <w:marLeft w:val="0"/>
      <w:marRight w:val="0"/>
      <w:marTop w:val="0"/>
      <w:marBottom w:val="0"/>
      <w:divBdr>
        <w:top w:val="none" w:sz="0" w:space="0" w:color="auto"/>
        <w:left w:val="none" w:sz="0" w:space="0" w:color="auto"/>
        <w:bottom w:val="none" w:sz="0" w:space="0" w:color="auto"/>
        <w:right w:val="none" w:sz="0" w:space="0" w:color="auto"/>
      </w:divBdr>
    </w:div>
    <w:div w:id="154304036">
      <w:bodyDiv w:val="1"/>
      <w:marLeft w:val="0"/>
      <w:marRight w:val="0"/>
      <w:marTop w:val="0"/>
      <w:marBottom w:val="0"/>
      <w:divBdr>
        <w:top w:val="none" w:sz="0" w:space="0" w:color="auto"/>
        <w:left w:val="none" w:sz="0" w:space="0" w:color="auto"/>
        <w:bottom w:val="none" w:sz="0" w:space="0" w:color="auto"/>
        <w:right w:val="none" w:sz="0" w:space="0" w:color="auto"/>
      </w:divBdr>
      <w:divsChild>
        <w:div w:id="472992640">
          <w:marLeft w:val="0"/>
          <w:marRight w:val="0"/>
          <w:marTop w:val="0"/>
          <w:marBottom w:val="0"/>
          <w:divBdr>
            <w:top w:val="none" w:sz="0" w:space="0" w:color="auto"/>
            <w:left w:val="none" w:sz="0" w:space="0" w:color="auto"/>
            <w:bottom w:val="none" w:sz="0" w:space="0" w:color="auto"/>
            <w:right w:val="none" w:sz="0" w:space="0" w:color="auto"/>
          </w:divBdr>
          <w:divsChild>
            <w:div w:id="1162892004">
              <w:marLeft w:val="0"/>
              <w:marRight w:val="0"/>
              <w:marTop w:val="0"/>
              <w:marBottom w:val="0"/>
              <w:divBdr>
                <w:top w:val="none" w:sz="0" w:space="0" w:color="auto"/>
                <w:left w:val="none" w:sz="0" w:space="0" w:color="auto"/>
                <w:bottom w:val="none" w:sz="0" w:space="0" w:color="auto"/>
                <w:right w:val="none" w:sz="0" w:space="0" w:color="auto"/>
              </w:divBdr>
              <w:divsChild>
                <w:div w:id="133909551">
                  <w:marLeft w:val="0"/>
                  <w:marRight w:val="0"/>
                  <w:marTop w:val="0"/>
                  <w:marBottom w:val="0"/>
                  <w:divBdr>
                    <w:top w:val="none" w:sz="0" w:space="0" w:color="auto"/>
                    <w:left w:val="none" w:sz="0" w:space="0" w:color="auto"/>
                    <w:bottom w:val="none" w:sz="0" w:space="0" w:color="auto"/>
                    <w:right w:val="none" w:sz="0" w:space="0" w:color="auto"/>
                  </w:divBdr>
                  <w:divsChild>
                    <w:div w:id="247078461">
                      <w:marLeft w:val="0"/>
                      <w:marRight w:val="0"/>
                      <w:marTop w:val="0"/>
                      <w:marBottom w:val="0"/>
                      <w:divBdr>
                        <w:top w:val="none" w:sz="0" w:space="0" w:color="auto"/>
                        <w:left w:val="none" w:sz="0" w:space="0" w:color="auto"/>
                        <w:bottom w:val="none" w:sz="0" w:space="0" w:color="auto"/>
                        <w:right w:val="none" w:sz="0" w:space="0" w:color="auto"/>
                      </w:divBdr>
                      <w:divsChild>
                        <w:div w:id="3820903">
                          <w:marLeft w:val="0"/>
                          <w:marRight w:val="0"/>
                          <w:marTop w:val="0"/>
                          <w:marBottom w:val="0"/>
                          <w:divBdr>
                            <w:top w:val="none" w:sz="0" w:space="0" w:color="auto"/>
                            <w:left w:val="none" w:sz="0" w:space="0" w:color="auto"/>
                            <w:bottom w:val="none" w:sz="0" w:space="0" w:color="auto"/>
                            <w:right w:val="none" w:sz="0" w:space="0" w:color="auto"/>
                          </w:divBdr>
                          <w:divsChild>
                            <w:div w:id="98940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41272">
      <w:bodyDiv w:val="1"/>
      <w:marLeft w:val="0"/>
      <w:marRight w:val="0"/>
      <w:marTop w:val="0"/>
      <w:marBottom w:val="0"/>
      <w:divBdr>
        <w:top w:val="none" w:sz="0" w:space="0" w:color="auto"/>
        <w:left w:val="none" w:sz="0" w:space="0" w:color="auto"/>
        <w:bottom w:val="none" w:sz="0" w:space="0" w:color="auto"/>
        <w:right w:val="none" w:sz="0" w:space="0" w:color="auto"/>
      </w:divBdr>
      <w:divsChild>
        <w:div w:id="156118079">
          <w:marLeft w:val="0"/>
          <w:marRight w:val="0"/>
          <w:marTop w:val="0"/>
          <w:marBottom w:val="0"/>
          <w:divBdr>
            <w:top w:val="none" w:sz="0" w:space="0" w:color="auto"/>
            <w:left w:val="none" w:sz="0" w:space="0" w:color="auto"/>
            <w:bottom w:val="none" w:sz="0" w:space="0" w:color="auto"/>
            <w:right w:val="none" w:sz="0" w:space="0" w:color="auto"/>
          </w:divBdr>
          <w:divsChild>
            <w:div w:id="190195234">
              <w:marLeft w:val="0"/>
              <w:marRight w:val="0"/>
              <w:marTop w:val="0"/>
              <w:marBottom w:val="0"/>
              <w:divBdr>
                <w:top w:val="none" w:sz="0" w:space="0" w:color="auto"/>
                <w:left w:val="none" w:sz="0" w:space="0" w:color="auto"/>
                <w:bottom w:val="none" w:sz="0" w:space="0" w:color="auto"/>
                <w:right w:val="none" w:sz="0" w:space="0" w:color="auto"/>
              </w:divBdr>
              <w:divsChild>
                <w:div w:id="517279342">
                  <w:marLeft w:val="0"/>
                  <w:marRight w:val="0"/>
                  <w:marTop w:val="0"/>
                  <w:marBottom w:val="0"/>
                  <w:divBdr>
                    <w:top w:val="none" w:sz="0" w:space="0" w:color="auto"/>
                    <w:left w:val="none" w:sz="0" w:space="0" w:color="auto"/>
                    <w:bottom w:val="none" w:sz="0" w:space="0" w:color="auto"/>
                    <w:right w:val="none" w:sz="0" w:space="0" w:color="auto"/>
                  </w:divBdr>
                  <w:divsChild>
                    <w:div w:id="743453223">
                      <w:marLeft w:val="0"/>
                      <w:marRight w:val="0"/>
                      <w:marTop w:val="0"/>
                      <w:marBottom w:val="0"/>
                      <w:divBdr>
                        <w:top w:val="none" w:sz="0" w:space="0" w:color="auto"/>
                        <w:left w:val="none" w:sz="0" w:space="0" w:color="auto"/>
                        <w:bottom w:val="none" w:sz="0" w:space="0" w:color="auto"/>
                        <w:right w:val="none" w:sz="0" w:space="0" w:color="auto"/>
                      </w:divBdr>
                      <w:divsChild>
                        <w:div w:id="509831607">
                          <w:marLeft w:val="0"/>
                          <w:marRight w:val="0"/>
                          <w:marTop w:val="0"/>
                          <w:marBottom w:val="0"/>
                          <w:divBdr>
                            <w:top w:val="none" w:sz="0" w:space="0" w:color="auto"/>
                            <w:left w:val="none" w:sz="0" w:space="0" w:color="auto"/>
                            <w:bottom w:val="none" w:sz="0" w:space="0" w:color="auto"/>
                            <w:right w:val="none" w:sz="0" w:space="0" w:color="auto"/>
                          </w:divBdr>
                          <w:divsChild>
                            <w:div w:id="19173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7308">
      <w:bodyDiv w:val="1"/>
      <w:marLeft w:val="0"/>
      <w:marRight w:val="0"/>
      <w:marTop w:val="0"/>
      <w:marBottom w:val="0"/>
      <w:divBdr>
        <w:top w:val="none" w:sz="0" w:space="0" w:color="auto"/>
        <w:left w:val="none" w:sz="0" w:space="0" w:color="auto"/>
        <w:bottom w:val="none" w:sz="0" w:space="0" w:color="auto"/>
        <w:right w:val="none" w:sz="0" w:space="0" w:color="auto"/>
      </w:divBdr>
      <w:divsChild>
        <w:div w:id="461776232">
          <w:marLeft w:val="0"/>
          <w:marRight w:val="0"/>
          <w:marTop w:val="0"/>
          <w:marBottom w:val="0"/>
          <w:divBdr>
            <w:top w:val="none" w:sz="0" w:space="0" w:color="auto"/>
            <w:left w:val="none" w:sz="0" w:space="0" w:color="auto"/>
            <w:bottom w:val="none" w:sz="0" w:space="0" w:color="auto"/>
            <w:right w:val="none" w:sz="0" w:space="0" w:color="auto"/>
          </w:divBdr>
          <w:divsChild>
            <w:div w:id="139150024">
              <w:marLeft w:val="0"/>
              <w:marRight w:val="0"/>
              <w:marTop w:val="0"/>
              <w:marBottom w:val="0"/>
              <w:divBdr>
                <w:top w:val="none" w:sz="0" w:space="0" w:color="auto"/>
                <w:left w:val="none" w:sz="0" w:space="0" w:color="auto"/>
                <w:bottom w:val="none" w:sz="0" w:space="0" w:color="auto"/>
                <w:right w:val="none" w:sz="0" w:space="0" w:color="auto"/>
              </w:divBdr>
              <w:divsChild>
                <w:div w:id="1280064960">
                  <w:marLeft w:val="0"/>
                  <w:marRight w:val="0"/>
                  <w:marTop w:val="0"/>
                  <w:marBottom w:val="0"/>
                  <w:divBdr>
                    <w:top w:val="none" w:sz="0" w:space="0" w:color="auto"/>
                    <w:left w:val="none" w:sz="0" w:space="0" w:color="auto"/>
                    <w:bottom w:val="none" w:sz="0" w:space="0" w:color="auto"/>
                    <w:right w:val="none" w:sz="0" w:space="0" w:color="auto"/>
                  </w:divBdr>
                  <w:divsChild>
                    <w:div w:id="556821650">
                      <w:marLeft w:val="0"/>
                      <w:marRight w:val="0"/>
                      <w:marTop w:val="0"/>
                      <w:marBottom w:val="0"/>
                      <w:divBdr>
                        <w:top w:val="none" w:sz="0" w:space="0" w:color="auto"/>
                        <w:left w:val="none" w:sz="0" w:space="0" w:color="auto"/>
                        <w:bottom w:val="none" w:sz="0" w:space="0" w:color="auto"/>
                        <w:right w:val="none" w:sz="0" w:space="0" w:color="auto"/>
                      </w:divBdr>
                      <w:divsChild>
                        <w:div w:id="1346057811">
                          <w:marLeft w:val="0"/>
                          <w:marRight w:val="0"/>
                          <w:marTop w:val="0"/>
                          <w:marBottom w:val="0"/>
                          <w:divBdr>
                            <w:top w:val="none" w:sz="0" w:space="0" w:color="auto"/>
                            <w:left w:val="none" w:sz="0" w:space="0" w:color="auto"/>
                            <w:bottom w:val="none" w:sz="0" w:space="0" w:color="auto"/>
                            <w:right w:val="none" w:sz="0" w:space="0" w:color="auto"/>
                          </w:divBdr>
                          <w:divsChild>
                            <w:div w:id="206113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83362">
      <w:bodyDiv w:val="1"/>
      <w:marLeft w:val="0"/>
      <w:marRight w:val="0"/>
      <w:marTop w:val="0"/>
      <w:marBottom w:val="0"/>
      <w:divBdr>
        <w:top w:val="none" w:sz="0" w:space="0" w:color="auto"/>
        <w:left w:val="none" w:sz="0" w:space="0" w:color="auto"/>
        <w:bottom w:val="none" w:sz="0" w:space="0" w:color="auto"/>
        <w:right w:val="none" w:sz="0" w:space="0" w:color="auto"/>
      </w:divBdr>
    </w:div>
    <w:div w:id="217017250">
      <w:bodyDiv w:val="1"/>
      <w:marLeft w:val="0"/>
      <w:marRight w:val="0"/>
      <w:marTop w:val="0"/>
      <w:marBottom w:val="0"/>
      <w:divBdr>
        <w:top w:val="none" w:sz="0" w:space="0" w:color="auto"/>
        <w:left w:val="none" w:sz="0" w:space="0" w:color="auto"/>
        <w:bottom w:val="none" w:sz="0" w:space="0" w:color="auto"/>
        <w:right w:val="none" w:sz="0" w:space="0" w:color="auto"/>
      </w:divBdr>
    </w:div>
    <w:div w:id="227889760">
      <w:bodyDiv w:val="1"/>
      <w:marLeft w:val="0"/>
      <w:marRight w:val="0"/>
      <w:marTop w:val="0"/>
      <w:marBottom w:val="0"/>
      <w:divBdr>
        <w:top w:val="none" w:sz="0" w:space="0" w:color="auto"/>
        <w:left w:val="none" w:sz="0" w:space="0" w:color="auto"/>
        <w:bottom w:val="none" w:sz="0" w:space="0" w:color="auto"/>
        <w:right w:val="none" w:sz="0" w:space="0" w:color="auto"/>
      </w:divBdr>
      <w:divsChild>
        <w:div w:id="619578105">
          <w:marLeft w:val="0"/>
          <w:marRight w:val="0"/>
          <w:marTop w:val="0"/>
          <w:marBottom w:val="0"/>
          <w:divBdr>
            <w:top w:val="none" w:sz="0" w:space="0" w:color="auto"/>
            <w:left w:val="none" w:sz="0" w:space="0" w:color="auto"/>
            <w:bottom w:val="none" w:sz="0" w:space="0" w:color="auto"/>
            <w:right w:val="none" w:sz="0" w:space="0" w:color="auto"/>
          </w:divBdr>
          <w:divsChild>
            <w:div w:id="921181147">
              <w:marLeft w:val="0"/>
              <w:marRight w:val="0"/>
              <w:marTop w:val="0"/>
              <w:marBottom w:val="0"/>
              <w:divBdr>
                <w:top w:val="none" w:sz="0" w:space="0" w:color="auto"/>
                <w:left w:val="none" w:sz="0" w:space="0" w:color="auto"/>
                <w:bottom w:val="none" w:sz="0" w:space="0" w:color="auto"/>
                <w:right w:val="none" w:sz="0" w:space="0" w:color="auto"/>
              </w:divBdr>
              <w:divsChild>
                <w:div w:id="772819150">
                  <w:marLeft w:val="0"/>
                  <w:marRight w:val="0"/>
                  <w:marTop w:val="0"/>
                  <w:marBottom w:val="0"/>
                  <w:divBdr>
                    <w:top w:val="none" w:sz="0" w:space="0" w:color="auto"/>
                    <w:left w:val="none" w:sz="0" w:space="0" w:color="auto"/>
                    <w:bottom w:val="none" w:sz="0" w:space="0" w:color="auto"/>
                    <w:right w:val="none" w:sz="0" w:space="0" w:color="auto"/>
                  </w:divBdr>
                  <w:divsChild>
                    <w:div w:id="2119374137">
                      <w:marLeft w:val="0"/>
                      <w:marRight w:val="0"/>
                      <w:marTop w:val="0"/>
                      <w:marBottom w:val="0"/>
                      <w:divBdr>
                        <w:top w:val="none" w:sz="0" w:space="0" w:color="auto"/>
                        <w:left w:val="none" w:sz="0" w:space="0" w:color="auto"/>
                        <w:bottom w:val="none" w:sz="0" w:space="0" w:color="auto"/>
                        <w:right w:val="none" w:sz="0" w:space="0" w:color="auto"/>
                      </w:divBdr>
                      <w:divsChild>
                        <w:div w:id="2029484784">
                          <w:marLeft w:val="0"/>
                          <w:marRight w:val="0"/>
                          <w:marTop w:val="0"/>
                          <w:marBottom w:val="0"/>
                          <w:divBdr>
                            <w:top w:val="none" w:sz="0" w:space="0" w:color="auto"/>
                            <w:left w:val="none" w:sz="0" w:space="0" w:color="auto"/>
                            <w:bottom w:val="none" w:sz="0" w:space="0" w:color="auto"/>
                            <w:right w:val="none" w:sz="0" w:space="0" w:color="auto"/>
                          </w:divBdr>
                          <w:divsChild>
                            <w:div w:id="55812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315329">
      <w:bodyDiv w:val="1"/>
      <w:marLeft w:val="0"/>
      <w:marRight w:val="0"/>
      <w:marTop w:val="0"/>
      <w:marBottom w:val="0"/>
      <w:divBdr>
        <w:top w:val="none" w:sz="0" w:space="0" w:color="auto"/>
        <w:left w:val="none" w:sz="0" w:space="0" w:color="auto"/>
        <w:bottom w:val="none" w:sz="0" w:space="0" w:color="auto"/>
        <w:right w:val="none" w:sz="0" w:space="0" w:color="auto"/>
      </w:divBdr>
      <w:divsChild>
        <w:div w:id="1816947857">
          <w:marLeft w:val="0"/>
          <w:marRight w:val="0"/>
          <w:marTop w:val="0"/>
          <w:marBottom w:val="0"/>
          <w:divBdr>
            <w:top w:val="none" w:sz="0" w:space="0" w:color="auto"/>
            <w:left w:val="none" w:sz="0" w:space="0" w:color="auto"/>
            <w:bottom w:val="none" w:sz="0" w:space="0" w:color="auto"/>
            <w:right w:val="none" w:sz="0" w:space="0" w:color="auto"/>
          </w:divBdr>
          <w:divsChild>
            <w:div w:id="1711610591">
              <w:marLeft w:val="0"/>
              <w:marRight w:val="0"/>
              <w:marTop w:val="0"/>
              <w:marBottom w:val="0"/>
              <w:divBdr>
                <w:top w:val="none" w:sz="0" w:space="0" w:color="auto"/>
                <w:left w:val="none" w:sz="0" w:space="0" w:color="auto"/>
                <w:bottom w:val="none" w:sz="0" w:space="0" w:color="auto"/>
                <w:right w:val="none" w:sz="0" w:space="0" w:color="auto"/>
              </w:divBdr>
              <w:divsChild>
                <w:div w:id="1904561590">
                  <w:marLeft w:val="0"/>
                  <w:marRight w:val="0"/>
                  <w:marTop w:val="0"/>
                  <w:marBottom w:val="0"/>
                  <w:divBdr>
                    <w:top w:val="none" w:sz="0" w:space="0" w:color="auto"/>
                    <w:left w:val="none" w:sz="0" w:space="0" w:color="auto"/>
                    <w:bottom w:val="none" w:sz="0" w:space="0" w:color="auto"/>
                    <w:right w:val="none" w:sz="0" w:space="0" w:color="auto"/>
                  </w:divBdr>
                  <w:divsChild>
                    <w:div w:id="19092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35458">
          <w:marLeft w:val="0"/>
          <w:marRight w:val="0"/>
          <w:marTop w:val="0"/>
          <w:marBottom w:val="0"/>
          <w:divBdr>
            <w:top w:val="none" w:sz="0" w:space="0" w:color="auto"/>
            <w:left w:val="none" w:sz="0" w:space="0" w:color="auto"/>
            <w:bottom w:val="none" w:sz="0" w:space="0" w:color="auto"/>
            <w:right w:val="none" w:sz="0" w:space="0" w:color="auto"/>
          </w:divBdr>
          <w:divsChild>
            <w:div w:id="1813398553">
              <w:marLeft w:val="0"/>
              <w:marRight w:val="0"/>
              <w:marTop w:val="0"/>
              <w:marBottom w:val="0"/>
              <w:divBdr>
                <w:top w:val="none" w:sz="0" w:space="0" w:color="auto"/>
                <w:left w:val="none" w:sz="0" w:space="0" w:color="auto"/>
                <w:bottom w:val="none" w:sz="0" w:space="0" w:color="auto"/>
                <w:right w:val="none" w:sz="0" w:space="0" w:color="auto"/>
              </w:divBdr>
              <w:divsChild>
                <w:div w:id="1484467639">
                  <w:marLeft w:val="0"/>
                  <w:marRight w:val="0"/>
                  <w:marTop w:val="0"/>
                  <w:marBottom w:val="0"/>
                  <w:divBdr>
                    <w:top w:val="none" w:sz="0" w:space="0" w:color="auto"/>
                    <w:left w:val="none" w:sz="0" w:space="0" w:color="auto"/>
                    <w:bottom w:val="none" w:sz="0" w:space="0" w:color="auto"/>
                    <w:right w:val="none" w:sz="0" w:space="0" w:color="auto"/>
                  </w:divBdr>
                  <w:divsChild>
                    <w:div w:id="82208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432388">
      <w:bodyDiv w:val="1"/>
      <w:marLeft w:val="0"/>
      <w:marRight w:val="0"/>
      <w:marTop w:val="0"/>
      <w:marBottom w:val="0"/>
      <w:divBdr>
        <w:top w:val="none" w:sz="0" w:space="0" w:color="auto"/>
        <w:left w:val="none" w:sz="0" w:space="0" w:color="auto"/>
        <w:bottom w:val="none" w:sz="0" w:space="0" w:color="auto"/>
        <w:right w:val="none" w:sz="0" w:space="0" w:color="auto"/>
      </w:divBdr>
      <w:divsChild>
        <w:div w:id="1446537747">
          <w:marLeft w:val="0"/>
          <w:marRight w:val="0"/>
          <w:marTop w:val="0"/>
          <w:marBottom w:val="0"/>
          <w:divBdr>
            <w:top w:val="none" w:sz="0" w:space="0" w:color="auto"/>
            <w:left w:val="none" w:sz="0" w:space="0" w:color="auto"/>
            <w:bottom w:val="none" w:sz="0" w:space="0" w:color="auto"/>
            <w:right w:val="none" w:sz="0" w:space="0" w:color="auto"/>
          </w:divBdr>
          <w:divsChild>
            <w:div w:id="1438139522">
              <w:marLeft w:val="0"/>
              <w:marRight w:val="0"/>
              <w:marTop w:val="0"/>
              <w:marBottom w:val="0"/>
              <w:divBdr>
                <w:top w:val="none" w:sz="0" w:space="0" w:color="auto"/>
                <w:left w:val="none" w:sz="0" w:space="0" w:color="auto"/>
                <w:bottom w:val="none" w:sz="0" w:space="0" w:color="auto"/>
                <w:right w:val="none" w:sz="0" w:space="0" w:color="auto"/>
              </w:divBdr>
              <w:divsChild>
                <w:div w:id="977226856">
                  <w:marLeft w:val="0"/>
                  <w:marRight w:val="0"/>
                  <w:marTop w:val="0"/>
                  <w:marBottom w:val="0"/>
                  <w:divBdr>
                    <w:top w:val="none" w:sz="0" w:space="0" w:color="auto"/>
                    <w:left w:val="none" w:sz="0" w:space="0" w:color="auto"/>
                    <w:bottom w:val="none" w:sz="0" w:space="0" w:color="auto"/>
                    <w:right w:val="none" w:sz="0" w:space="0" w:color="auto"/>
                  </w:divBdr>
                  <w:divsChild>
                    <w:div w:id="417677908">
                      <w:marLeft w:val="0"/>
                      <w:marRight w:val="0"/>
                      <w:marTop w:val="0"/>
                      <w:marBottom w:val="0"/>
                      <w:divBdr>
                        <w:top w:val="none" w:sz="0" w:space="0" w:color="auto"/>
                        <w:left w:val="none" w:sz="0" w:space="0" w:color="auto"/>
                        <w:bottom w:val="none" w:sz="0" w:space="0" w:color="auto"/>
                        <w:right w:val="none" w:sz="0" w:space="0" w:color="auto"/>
                      </w:divBdr>
                      <w:divsChild>
                        <w:div w:id="2111924732">
                          <w:marLeft w:val="0"/>
                          <w:marRight w:val="0"/>
                          <w:marTop w:val="0"/>
                          <w:marBottom w:val="0"/>
                          <w:divBdr>
                            <w:top w:val="none" w:sz="0" w:space="0" w:color="auto"/>
                            <w:left w:val="none" w:sz="0" w:space="0" w:color="auto"/>
                            <w:bottom w:val="none" w:sz="0" w:space="0" w:color="auto"/>
                            <w:right w:val="none" w:sz="0" w:space="0" w:color="auto"/>
                          </w:divBdr>
                          <w:divsChild>
                            <w:div w:id="149510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665745">
      <w:bodyDiv w:val="1"/>
      <w:marLeft w:val="0"/>
      <w:marRight w:val="0"/>
      <w:marTop w:val="0"/>
      <w:marBottom w:val="0"/>
      <w:divBdr>
        <w:top w:val="none" w:sz="0" w:space="0" w:color="auto"/>
        <w:left w:val="none" w:sz="0" w:space="0" w:color="auto"/>
        <w:bottom w:val="none" w:sz="0" w:space="0" w:color="auto"/>
        <w:right w:val="none" w:sz="0" w:space="0" w:color="auto"/>
      </w:divBdr>
      <w:divsChild>
        <w:div w:id="962030510">
          <w:marLeft w:val="0"/>
          <w:marRight w:val="0"/>
          <w:marTop w:val="0"/>
          <w:marBottom w:val="0"/>
          <w:divBdr>
            <w:top w:val="none" w:sz="0" w:space="0" w:color="auto"/>
            <w:left w:val="none" w:sz="0" w:space="0" w:color="auto"/>
            <w:bottom w:val="none" w:sz="0" w:space="0" w:color="auto"/>
            <w:right w:val="none" w:sz="0" w:space="0" w:color="auto"/>
          </w:divBdr>
          <w:divsChild>
            <w:div w:id="197820239">
              <w:marLeft w:val="0"/>
              <w:marRight w:val="0"/>
              <w:marTop w:val="0"/>
              <w:marBottom w:val="0"/>
              <w:divBdr>
                <w:top w:val="none" w:sz="0" w:space="0" w:color="auto"/>
                <w:left w:val="none" w:sz="0" w:space="0" w:color="auto"/>
                <w:bottom w:val="none" w:sz="0" w:space="0" w:color="auto"/>
                <w:right w:val="none" w:sz="0" w:space="0" w:color="auto"/>
              </w:divBdr>
              <w:divsChild>
                <w:div w:id="911500168">
                  <w:marLeft w:val="0"/>
                  <w:marRight w:val="0"/>
                  <w:marTop w:val="0"/>
                  <w:marBottom w:val="0"/>
                  <w:divBdr>
                    <w:top w:val="none" w:sz="0" w:space="0" w:color="auto"/>
                    <w:left w:val="none" w:sz="0" w:space="0" w:color="auto"/>
                    <w:bottom w:val="none" w:sz="0" w:space="0" w:color="auto"/>
                    <w:right w:val="none" w:sz="0" w:space="0" w:color="auto"/>
                  </w:divBdr>
                  <w:divsChild>
                    <w:div w:id="1727728489">
                      <w:marLeft w:val="0"/>
                      <w:marRight w:val="0"/>
                      <w:marTop w:val="0"/>
                      <w:marBottom w:val="0"/>
                      <w:divBdr>
                        <w:top w:val="none" w:sz="0" w:space="0" w:color="auto"/>
                        <w:left w:val="none" w:sz="0" w:space="0" w:color="auto"/>
                        <w:bottom w:val="none" w:sz="0" w:space="0" w:color="auto"/>
                        <w:right w:val="none" w:sz="0" w:space="0" w:color="auto"/>
                      </w:divBdr>
                      <w:divsChild>
                        <w:div w:id="1968199015">
                          <w:marLeft w:val="0"/>
                          <w:marRight w:val="0"/>
                          <w:marTop w:val="0"/>
                          <w:marBottom w:val="0"/>
                          <w:divBdr>
                            <w:top w:val="none" w:sz="0" w:space="0" w:color="auto"/>
                            <w:left w:val="none" w:sz="0" w:space="0" w:color="auto"/>
                            <w:bottom w:val="none" w:sz="0" w:space="0" w:color="auto"/>
                            <w:right w:val="none" w:sz="0" w:space="0" w:color="auto"/>
                          </w:divBdr>
                          <w:divsChild>
                            <w:div w:id="151325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4549891">
      <w:bodyDiv w:val="1"/>
      <w:marLeft w:val="0"/>
      <w:marRight w:val="0"/>
      <w:marTop w:val="0"/>
      <w:marBottom w:val="0"/>
      <w:divBdr>
        <w:top w:val="none" w:sz="0" w:space="0" w:color="auto"/>
        <w:left w:val="none" w:sz="0" w:space="0" w:color="auto"/>
        <w:bottom w:val="none" w:sz="0" w:space="0" w:color="auto"/>
        <w:right w:val="none" w:sz="0" w:space="0" w:color="auto"/>
      </w:divBdr>
      <w:divsChild>
        <w:div w:id="1361664290">
          <w:marLeft w:val="0"/>
          <w:marRight w:val="0"/>
          <w:marTop w:val="0"/>
          <w:marBottom w:val="0"/>
          <w:divBdr>
            <w:top w:val="none" w:sz="0" w:space="0" w:color="auto"/>
            <w:left w:val="none" w:sz="0" w:space="0" w:color="auto"/>
            <w:bottom w:val="none" w:sz="0" w:space="0" w:color="auto"/>
            <w:right w:val="none" w:sz="0" w:space="0" w:color="auto"/>
          </w:divBdr>
          <w:divsChild>
            <w:div w:id="935406050">
              <w:marLeft w:val="0"/>
              <w:marRight w:val="0"/>
              <w:marTop w:val="0"/>
              <w:marBottom w:val="0"/>
              <w:divBdr>
                <w:top w:val="none" w:sz="0" w:space="0" w:color="auto"/>
                <w:left w:val="none" w:sz="0" w:space="0" w:color="auto"/>
                <w:bottom w:val="none" w:sz="0" w:space="0" w:color="auto"/>
                <w:right w:val="none" w:sz="0" w:space="0" w:color="auto"/>
              </w:divBdr>
              <w:divsChild>
                <w:div w:id="1803111317">
                  <w:marLeft w:val="0"/>
                  <w:marRight w:val="0"/>
                  <w:marTop w:val="0"/>
                  <w:marBottom w:val="0"/>
                  <w:divBdr>
                    <w:top w:val="none" w:sz="0" w:space="0" w:color="auto"/>
                    <w:left w:val="none" w:sz="0" w:space="0" w:color="auto"/>
                    <w:bottom w:val="none" w:sz="0" w:space="0" w:color="auto"/>
                    <w:right w:val="none" w:sz="0" w:space="0" w:color="auto"/>
                  </w:divBdr>
                  <w:divsChild>
                    <w:div w:id="431239488">
                      <w:marLeft w:val="0"/>
                      <w:marRight w:val="0"/>
                      <w:marTop w:val="0"/>
                      <w:marBottom w:val="0"/>
                      <w:divBdr>
                        <w:top w:val="none" w:sz="0" w:space="0" w:color="auto"/>
                        <w:left w:val="none" w:sz="0" w:space="0" w:color="auto"/>
                        <w:bottom w:val="none" w:sz="0" w:space="0" w:color="auto"/>
                        <w:right w:val="none" w:sz="0" w:space="0" w:color="auto"/>
                      </w:divBdr>
                      <w:divsChild>
                        <w:div w:id="1270165331">
                          <w:marLeft w:val="0"/>
                          <w:marRight w:val="0"/>
                          <w:marTop w:val="0"/>
                          <w:marBottom w:val="0"/>
                          <w:divBdr>
                            <w:top w:val="none" w:sz="0" w:space="0" w:color="auto"/>
                            <w:left w:val="none" w:sz="0" w:space="0" w:color="auto"/>
                            <w:bottom w:val="none" w:sz="0" w:space="0" w:color="auto"/>
                            <w:right w:val="none" w:sz="0" w:space="0" w:color="auto"/>
                          </w:divBdr>
                          <w:divsChild>
                            <w:div w:id="51453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500796">
      <w:bodyDiv w:val="1"/>
      <w:marLeft w:val="0"/>
      <w:marRight w:val="0"/>
      <w:marTop w:val="0"/>
      <w:marBottom w:val="0"/>
      <w:divBdr>
        <w:top w:val="none" w:sz="0" w:space="0" w:color="auto"/>
        <w:left w:val="none" w:sz="0" w:space="0" w:color="auto"/>
        <w:bottom w:val="none" w:sz="0" w:space="0" w:color="auto"/>
        <w:right w:val="none" w:sz="0" w:space="0" w:color="auto"/>
      </w:divBdr>
      <w:divsChild>
        <w:div w:id="2068988598">
          <w:marLeft w:val="0"/>
          <w:marRight w:val="0"/>
          <w:marTop w:val="0"/>
          <w:marBottom w:val="0"/>
          <w:divBdr>
            <w:top w:val="none" w:sz="0" w:space="0" w:color="auto"/>
            <w:left w:val="none" w:sz="0" w:space="0" w:color="auto"/>
            <w:bottom w:val="none" w:sz="0" w:space="0" w:color="auto"/>
            <w:right w:val="none" w:sz="0" w:space="0" w:color="auto"/>
          </w:divBdr>
          <w:divsChild>
            <w:div w:id="1244990912">
              <w:marLeft w:val="0"/>
              <w:marRight w:val="0"/>
              <w:marTop w:val="0"/>
              <w:marBottom w:val="0"/>
              <w:divBdr>
                <w:top w:val="none" w:sz="0" w:space="0" w:color="auto"/>
                <w:left w:val="none" w:sz="0" w:space="0" w:color="auto"/>
                <w:bottom w:val="none" w:sz="0" w:space="0" w:color="auto"/>
                <w:right w:val="none" w:sz="0" w:space="0" w:color="auto"/>
              </w:divBdr>
              <w:divsChild>
                <w:div w:id="2120445862">
                  <w:marLeft w:val="0"/>
                  <w:marRight w:val="0"/>
                  <w:marTop w:val="0"/>
                  <w:marBottom w:val="0"/>
                  <w:divBdr>
                    <w:top w:val="none" w:sz="0" w:space="0" w:color="auto"/>
                    <w:left w:val="none" w:sz="0" w:space="0" w:color="auto"/>
                    <w:bottom w:val="none" w:sz="0" w:space="0" w:color="auto"/>
                    <w:right w:val="none" w:sz="0" w:space="0" w:color="auto"/>
                  </w:divBdr>
                  <w:divsChild>
                    <w:div w:id="79136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90419">
          <w:marLeft w:val="0"/>
          <w:marRight w:val="0"/>
          <w:marTop w:val="0"/>
          <w:marBottom w:val="0"/>
          <w:divBdr>
            <w:top w:val="none" w:sz="0" w:space="0" w:color="auto"/>
            <w:left w:val="none" w:sz="0" w:space="0" w:color="auto"/>
            <w:bottom w:val="none" w:sz="0" w:space="0" w:color="auto"/>
            <w:right w:val="none" w:sz="0" w:space="0" w:color="auto"/>
          </w:divBdr>
          <w:divsChild>
            <w:div w:id="1386829735">
              <w:marLeft w:val="0"/>
              <w:marRight w:val="0"/>
              <w:marTop w:val="0"/>
              <w:marBottom w:val="0"/>
              <w:divBdr>
                <w:top w:val="none" w:sz="0" w:space="0" w:color="auto"/>
                <w:left w:val="none" w:sz="0" w:space="0" w:color="auto"/>
                <w:bottom w:val="none" w:sz="0" w:space="0" w:color="auto"/>
                <w:right w:val="none" w:sz="0" w:space="0" w:color="auto"/>
              </w:divBdr>
              <w:divsChild>
                <w:div w:id="697119459">
                  <w:marLeft w:val="0"/>
                  <w:marRight w:val="0"/>
                  <w:marTop w:val="0"/>
                  <w:marBottom w:val="0"/>
                  <w:divBdr>
                    <w:top w:val="none" w:sz="0" w:space="0" w:color="auto"/>
                    <w:left w:val="none" w:sz="0" w:space="0" w:color="auto"/>
                    <w:bottom w:val="none" w:sz="0" w:space="0" w:color="auto"/>
                    <w:right w:val="none" w:sz="0" w:space="0" w:color="auto"/>
                  </w:divBdr>
                  <w:divsChild>
                    <w:div w:id="125312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615745">
      <w:bodyDiv w:val="1"/>
      <w:marLeft w:val="0"/>
      <w:marRight w:val="0"/>
      <w:marTop w:val="0"/>
      <w:marBottom w:val="0"/>
      <w:divBdr>
        <w:top w:val="none" w:sz="0" w:space="0" w:color="auto"/>
        <w:left w:val="none" w:sz="0" w:space="0" w:color="auto"/>
        <w:bottom w:val="none" w:sz="0" w:space="0" w:color="auto"/>
        <w:right w:val="none" w:sz="0" w:space="0" w:color="auto"/>
      </w:divBdr>
      <w:divsChild>
        <w:div w:id="1767000680">
          <w:marLeft w:val="0"/>
          <w:marRight w:val="0"/>
          <w:marTop w:val="0"/>
          <w:marBottom w:val="0"/>
          <w:divBdr>
            <w:top w:val="none" w:sz="0" w:space="0" w:color="auto"/>
            <w:left w:val="none" w:sz="0" w:space="0" w:color="auto"/>
            <w:bottom w:val="none" w:sz="0" w:space="0" w:color="auto"/>
            <w:right w:val="none" w:sz="0" w:space="0" w:color="auto"/>
          </w:divBdr>
          <w:divsChild>
            <w:div w:id="2072118298">
              <w:marLeft w:val="0"/>
              <w:marRight w:val="0"/>
              <w:marTop w:val="0"/>
              <w:marBottom w:val="0"/>
              <w:divBdr>
                <w:top w:val="none" w:sz="0" w:space="0" w:color="auto"/>
                <w:left w:val="none" w:sz="0" w:space="0" w:color="auto"/>
                <w:bottom w:val="none" w:sz="0" w:space="0" w:color="auto"/>
                <w:right w:val="none" w:sz="0" w:space="0" w:color="auto"/>
              </w:divBdr>
              <w:divsChild>
                <w:div w:id="1322614539">
                  <w:marLeft w:val="0"/>
                  <w:marRight w:val="0"/>
                  <w:marTop w:val="0"/>
                  <w:marBottom w:val="0"/>
                  <w:divBdr>
                    <w:top w:val="none" w:sz="0" w:space="0" w:color="auto"/>
                    <w:left w:val="none" w:sz="0" w:space="0" w:color="auto"/>
                    <w:bottom w:val="none" w:sz="0" w:space="0" w:color="auto"/>
                    <w:right w:val="none" w:sz="0" w:space="0" w:color="auto"/>
                  </w:divBdr>
                  <w:divsChild>
                    <w:div w:id="325792176">
                      <w:marLeft w:val="0"/>
                      <w:marRight w:val="0"/>
                      <w:marTop w:val="0"/>
                      <w:marBottom w:val="0"/>
                      <w:divBdr>
                        <w:top w:val="none" w:sz="0" w:space="0" w:color="auto"/>
                        <w:left w:val="none" w:sz="0" w:space="0" w:color="auto"/>
                        <w:bottom w:val="none" w:sz="0" w:space="0" w:color="auto"/>
                        <w:right w:val="none" w:sz="0" w:space="0" w:color="auto"/>
                      </w:divBdr>
                      <w:divsChild>
                        <w:div w:id="1295139215">
                          <w:marLeft w:val="0"/>
                          <w:marRight w:val="0"/>
                          <w:marTop w:val="0"/>
                          <w:marBottom w:val="0"/>
                          <w:divBdr>
                            <w:top w:val="none" w:sz="0" w:space="0" w:color="auto"/>
                            <w:left w:val="none" w:sz="0" w:space="0" w:color="auto"/>
                            <w:bottom w:val="none" w:sz="0" w:space="0" w:color="auto"/>
                            <w:right w:val="none" w:sz="0" w:space="0" w:color="auto"/>
                          </w:divBdr>
                          <w:divsChild>
                            <w:div w:id="69365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911507">
      <w:bodyDiv w:val="1"/>
      <w:marLeft w:val="0"/>
      <w:marRight w:val="0"/>
      <w:marTop w:val="0"/>
      <w:marBottom w:val="0"/>
      <w:divBdr>
        <w:top w:val="none" w:sz="0" w:space="0" w:color="auto"/>
        <w:left w:val="none" w:sz="0" w:space="0" w:color="auto"/>
        <w:bottom w:val="none" w:sz="0" w:space="0" w:color="auto"/>
        <w:right w:val="none" w:sz="0" w:space="0" w:color="auto"/>
      </w:divBdr>
      <w:divsChild>
        <w:div w:id="1921451438">
          <w:marLeft w:val="0"/>
          <w:marRight w:val="0"/>
          <w:marTop w:val="0"/>
          <w:marBottom w:val="0"/>
          <w:divBdr>
            <w:top w:val="none" w:sz="0" w:space="0" w:color="auto"/>
            <w:left w:val="none" w:sz="0" w:space="0" w:color="auto"/>
            <w:bottom w:val="none" w:sz="0" w:space="0" w:color="auto"/>
            <w:right w:val="none" w:sz="0" w:space="0" w:color="auto"/>
          </w:divBdr>
          <w:divsChild>
            <w:div w:id="148980096">
              <w:marLeft w:val="0"/>
              <w:marRight w:val="0"/>
              <w:marTop w:val="0"/>
              <w:marBottom w:val="0"/>
              <w:divBdr>
                <w:top w:val="none" w:sz="0" w:space="0" w:color="auto"/>
                <w:left w:val="none" w:sz="0" w:space="0" w:color="auto"/>
                <w:bottom w:val="none" w:sz="0" w:space="0" w:color="auto"/>
                <w:right w:val="none" w:sz="0" w:space="0" w:color="auto"/>
              </w:divBdr>
              <w:divsChild>
                <w:div w:id="1043481748">
                  <w:marLeft w:val="0"/>
                  <w:marRight w:val="0"/>
                  <w:marTop w:val="0"/>
                  <w:marBottom w:val="0"/>
                  <w:divBdr>
                    <w:top w:val="none" w:sz="0" w:space="0" w:color="auto"/>
                    <w:left w:val="none" w:sz="0" w:space="0" w:color="auto"/>
                    <w:bottom w:val="none" w:sz="0" w:space="0" w:color="auto"/>
                    <w:right w:val="none" w:sz="0" w:space="0" w:color="auto"/>
                  </w:divBdr>
                  <w:divsChild>
                    <w:div w:id="28115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046626">
          <w:marLeft w:val="0"/>
          <w:marRight w:val="0"/>
          <w:marTop w:val="0"/>
          <w:marBottom w:val="0"/>
          <w:divBdr>
            <w:top w:val="none" w:sz="0" w:space="0" w:color="auto"/>
            <w:left w:val="none" w:sz="0" w:space="0" w:color="auto"/>
            <w:bottom w:val="none" w:sz="0" w:space="0" w:color="auto"/>
            <w:right w:val="none" w:sz="0" w:space="0" w:color="auto"/>
          </w:divBdr>
          <w:divsChild>
            <w:div w:id="1897159747">
              <w:marLeft w:val="0"/>
              <w:marRight w:val="0"/>
              <w:marTop w:val="0"/>
              <w:marBottom w:val="0"/>
              <w:divBdr>
                <w:top w:val="none" w:sz="0" w:space="0" w:color="auto"/>
                <w:left w:val="none" w:sz="0" w:space="0" w:color="auto"/>
                <w:bottom w:val="none" w:sz="0" w:space="0" w:color="auto"/>
                <w:right w:val="none" w:sz="0" w:space="0" w:color="auto"/>
              </w:divBdr>
              <w:divsChild>
                <w:div w:id="372192366">
                  <w:marLeft w:val="0"/>
                  <w:marRight w:val="0"/>
                  <w:marTop w:val="0"/>
                  <w:marBottom w:val="0"/>
                  <w:divBdr>
                    <w:top w:val="none" w:sz="0" w:space="0" w:color="auto"/>
                    <w:left w:val="none" w:sz="0" w:space="0" w:color="auto"/>
                    <w:bottom w:val="none" w:sz="0" w:space="0" w:color="auto"/>
                    <w:right w:val="none" w:sz="0" w:space="0" w:color="auto"/>
                  </w:divBdr>
                  <w:divsChild>
                    <w:div w:id="16238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450215">
      <w:bodyDiv w:val="1"/>
      <w:marLeft w:val="0"/>
      <w:marRight w:val="0"/>
      <w:marTop w:val="0"/>
      <w:marBottom w:val="0"/>
      <w:divBdr>
        <w:top w:val="none" w:sz="0" w:space="0" w:color="auto"/>
        <w:left w:val="none" w:sz="0" w:space="0" w:color="auto"/>
        <w:bottom w:val="none" w:sz="0" w:space="0" w:color="auto"/>
        <w:right w:val="none" w:sz="0" w:space="0" w:color="auto"/>
      </w:divBdr>
    </w:div>
    <w:div w:id="363481480">
      <w:bodyDiv w:val="1"/>
      <w:marLeft w:val="0"/>
      <w:marRight w:val="0"/>
      <w:marTop w:val="0"/>
      <w:marBottom w:val="0"/>
      <w:divBdr>
        <w:top w:val="none" w:sz="0" w:space="0" w:color="auto"/>
        <w:left w:val="none" w:sz="0" w:space="0" w:color="auto"/>
        <w:bottom w:val="none" w:sz="0" w:space="0" w:color="auto"/>
        <w:right w:val="none" w:sz="0" w:space="0" w:color="auto"/>
      </w:divBdr>
    </w:div>
    <w:div w:id="401487917">
      <w:bodyDiv w:val="1"/>
      <w:marLeft w:val="0"/>
      <w:marRight w:val="0"/>
      <w:marTop w:val="0"/>
      <w:marBottom w:val="0"/>
      <w:divBdr>
        <w:top w:val="none" w:sz="0" w:space="0" w:color="auto"/>
        <w:left w:val="none" w:sz="0" w:space="0" w:color="auto"/>
        <w:bottom w:val="none" w:sz="0" w:space="0" w:color="auto"/>
        <w:right w:val="none" w:sz="0" w:space="0" w:color="auto"/>
      </w:divBdr>
    </w:div>
    <w:div w:id="413819856">
      <w:bodyDiv w:val="1"/>
      <w:marLeft w:val="0"/>
      <w:marRight w:val="0"/>
      <w:marTop w:val="0"/>
      <w:marBottom w:val="0"/>
      <w:divBdr>
        <w:top w:val="none" w:sz="0" w:space="0" w:color="auto"/>
        <w:left w:val="none" w:sz="0" w:space="0" w:color="auto"/>
        <w:bottom w:val="none" w:sz="0" w:space="0" w:color="auto"/>
        <w:right w:val="none" w:sz="0" w:space="0" w:color="auto"/>
      </w:divBdr>
      <w:divsChild>
        <w:div w:id="1116370950">
          <w:marLeft w:val="0"/>
          <w:marRight w:val="0"/>
          <w:marTop w:val="0"/>
          <w:marBottom w:val="0"/>
          <w:divBdr>
            <w:top w:val="none" w:sz="0" w:space="0" w:color="auto"/>
            <w:left w:val="none" w:sz="0" w:space="0" w:color="auto"/>
            <w:bottom w:val="none" w:sz="0" w:space="0" w:color="auto"/>
            <w:right w:val="none" w:sz="0" w:space="0" w:color="auto"/>
          </w:divBdr>
          <w:divsChild>
            <w:div w:id="1507742527">
              <w:marLeft w:val="0"/>
              <w:marRight w:val="0"/>
              <w:marTop w:val="0"/>
              <w:marBottom w:val="0"/>
              <w:divBdr>
                <w:top w:val="none" w:sz="0" w:space="0" w:color="auto"/>
                <w:left w:val="none" w:sz="0" w:space="0" w:color="auto"/>
                <w:bottom w:val="none" w:sz="0" w:space="0" w:color="auto"/>
                <w:right w:val="none" w:sz="0" w:space="0" w:color="auto"/>
              </w:divBdr>
              <w:divsChild>
                <w:div w:id="1174419535">
                  <w:marLeft w:val="0"/>
                  <w:marRight w:val="0"/>
                  <w:marTop w:val="0"/>
                  <w:marBottom w:val="0"/>
                  <w:divBdr>
                    <w:top w:val="none" w:sz="0" w:space="0" w:color="auto"/>
                    <w:left w:val="none" w:sz="0" w:space="0" w:color="auto"/>
                    <w:bottom w:val="none" w:sz="0" w:space="0" w:color="auto"/>
                    <w:right w:val="none" w:sz="0" w:space="0" w:color="auto"/>
                  </w:divBdr>
                  <w:divsChild>
                    <w:div w:id="234781169">
                      <w:marLeft w:val="0"/>
                      <w:marRight w:val="0"/>
                      <w:marTop w:val="0"/>
                      <w:marBottom w:val="0"/>
                      <w:divBdr>
                        <w:top w:val="none" w:sz="0" w:space="0" w:color="auto"/>
                        <w:left w:val="none" w:sz="0" w:space="0" w:color="auto"/>
                        <w:bottom w:val="none" w:sz="0" w:space="0" w:color="auto"/>
                        <w:right w:val="none" w:sz="0" w:space="0" w:color="auto"/>
                      </w:divBdr>
                      <w:divsChild>
                        <w:div w:id="246308497">
                          <w:marLeft w:val="0"/>
                          <w:marRight w:val="0"/>
                          <w:marTop w:val="0"/>
                          <w:marBottom w:val="0"/>
                          <w:divBdr>
                            <w:top w:val="none" w:sz="0" w:space="0" w:color="auto"/>
                            <w:left w:val="none" w:sz="0" w:space="0" w:color="auto"/>
                            <w:bottom w:val="none" w:sz="0" w:space="0" w:color="auto"/>
                            <w:right w:val="none" w:sz="0" w:space="0" w:color="auto"/>
                          </w:divBdr>
                          <w:divsChild>
                            <w:div w:id="45811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268634">
      <w:bodyDiv w:val="1"/>
      <w:marLeft w:val="0"/>
      <w:marRight w:val="0"/>
      <w:marTop w:val="0"/>
      <w:marBottom w:val="0"/>
      <w:divBdr>
        <w:top w:val="none" w:sz="0" w:space="0" w:color="auto"/>
        <w:left w:val="none" w:sz="0" w:space="0" w:color="auto"/>
        <w:bottom w:val="none" w:sz="0" w:space="0" w:color="auto"/>
        <w:right w:val="none" w:sz="0" w:space="0" w:color="auto"/>
      </w:divBdr>
      <w:divsChild>
        <w:div w:id="2064404796">
          <w:marLeft w:val="0"/>
          <w:marRight w:val="0"/>
          <w:marTop w:val="0"/>
          <w:marBottom w:val="0"/>
          <w:divBdr>
            <w:top w:val="none" w:sz="0" w:space="0" w:color="auto"/>
            <w:left w:val="none" w:sz="0" w:space="0" w:color="auto"/>
            <w:bottom w:val="none" w:sz="0" w:space="0" w:color="auto"/>
            <w:right w:val="none" w:sz="0" w:space="0" w:color="auto"/>
          </w:divBdr>
          <w:divsChild>
            <w:div w:id="1096248007">
              <w:marLeft w:val="0"/>
              <w:marRight w:val="0"/>
              <w:marTop w:val="0"/>
              <w:marBottom w:val="0"/>
              <w:divBdr>
                <w:top w:val="none" w:sz="0" w:space="0" w:color="auto"/>
                <w:left w:val="none" w:sz="0" w:space="0" w:color="auto"/>
                <w:bottom w:val="none" w:sz="0" w:space="0" w:color="auto"/>
                <w:right w:val="none" w:sz="0" w:space="0" w:color="auto"/>
              </w:divBdr>
              <w:divsChild>
                <w:div w:id="1647932312">
                  <w:marLeft w:val="0"/>
                  <w:marRight w:val="0"/>
                  <w:marTop w:val="0"/>
                  <w:marBottom w:val="0"/>
                  <w:divBdr>
                    <w:top w:val="none" w:sz="0" w:space="0" w:color="auto"/>
                    <w:left w:val="none" w:sz="0" w:space="0" w:color="auto"/>
                    <w:bottom w:val="none" w:sz="0" w:space="0" w:color="auto"/>
                    <w:right w:val="none" w:sz="0" w:space="0" w:color="auto"/>
                  </w:divBdr>
                  <w:divsChild>
                    <w:div w:id="1833790764">
                      <w:marLeft w:val="0"/>
                      <w:marRight w:val="0"/>
                      <w:marTop w:val="0"/>
                      <w:marBottom w:val="0"/>
                      <w:divBdr>
                        <w:top w:val="none" w:sz="0" w:space="0" w:color="auto"/>
                        <w:left w:val="none" w:sz="0" w:space="0" w:color="auto"/>
                        <w:bottom w:val="none" w:sz="0" w:space="0" w:color="auto"/>
                        <w:right w:val="none" w:sz="0" w:space="0" w:color="auto"/>
                      </w:divBdr>
                      <w:divsChild>
                        <w:div w:id="1446385251">
                          <w:marLeft w:val="0"/>
                          <w:marRight w:val="0"/>
                          <w:marTop w:val="0"/>
                          <w:marBottom w:val="0"/>
                          <w:divBdr>
                            <w:top w:val="none" w:sz="0" w:space="0" w:color="auto"/>
                            <w:left w:val="none" w:sz="0" w:space="0" w:color="auto"/>
                            <w:bottom w:val="none" w:sz="0" w:space="0" w:color="auto"/>
                            <w:right w:val="none" w:sz="0" w:space="0" w:color="auto"/>
                          </w:divBdr>
                          <w:divsChild>
                            <w:div w:id="174020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0855815">
      <w:bodyDiv w:val="1"/>
      <w:marLeft w:val="0"/>
      <w:marRight w:val="0"/>
      <w:marTop w:val="0"/>
      <w:marBottom w:val="0"/>
      <w:divBdr>
        <w:top w:val="none" w:sz="0" w:space="0" w:color="auto"/>
        <w:left w:val="none" w:sz="0" w:space="0" w:color="auto"/>
        <w:bottom w:val="none" w:sz="0" w:space="0" w:color="auto"/>
        <w:right w:val="none" w:sz="0" w:space="0" w:color="auto"/>
      </w:divBdr>
    </w:div>
    <w:div w:id="430973448">
      <w:bodyDiv w:val="1"/>
      <w:marLeft w:val="0"/>
      <w:marRight w:val="0"/>
      <w:marTop w:val="0"/>
      <w:marBottom w:val="0"/>
      <w:divBdr>
        <w:top w:val="none" w:sz="0" w:space="0" w:color="auto"/>
        <w:left w:val="none" w:sz="0" w:space="0" w:color="auto"/>
        <w:bottom w:val="none" w:sz="0" w:space="0" w:color="auto"/>
        <w:right w:val="none" w:sz="0" w:space="0" w:color="auto"/>
      </w:divBdr>
      <w:divsChild>
        <w:div w:id="1897549962">
          <w:marLeft w:val="0"/>
          <w:marRight w:val="0"/>
          <w:marTop w:val="0"/>
          <w:marBottom w:val="0"/>
          <w:divBdr>
            <w:top w:val="none" w:sz="0" w:space="0" w:color="auto"/>
            <w:left w:val="none" w:sz="0" w:space="0" w:color="auto"/>
            <w:bottom w:val="none" w:sz="0" w:space="0" w:color="auto"/>
            <w:right w:val="none" w:sz="0" w:space="0" w:color="auto"/>
          </w:divBdr>
          <w:divsChild>
            <w:div w:id="1363943122">
              <w:marLeft w:val="0"/>
              <w:marRight w:val="0"/>
              <w:marTop w:val="0"/>
              <w:marBottom w:val="0"/>
              <w:divBdr>
                <w:top w:val="none" w:sz="0" w:space="0" w:color="auto"/>
                <w:left w:val="none" w:sz="0" w:space="0" w:color="auto"/>
                <w:bottom w:val="none" w:sz="0" w:space="0" w:color="auto"/>
                <w:right w:val="none" w:sz="0" w:space="0" w:color="auto"/>
              </w:divBdr>
              <w:divsChild>
                <w:div w:id="932131152">
                  <w:marLeft w:val="0"/>
                  <w:marRight w:val="0"/>
                  <w:marTop w:val="0"/>
                  <w:marBottom w:val="0"/>
                  <w:divBdr>
                    <w:top w:val="none" w:sz="0" w:space="0" w:color="auto"/>
                    <w:left w:val="none" w:sz="0" w:space="0" w:color="auto"/>
                    <w:bottom w:val="none" w:sz="0" w:space="0" w:color="auto"/>
                    <w:right w:val="none" w:sz="0" w:space="0" w:color="auto"/>
                  </w:divBdr>
                  <w:divsChild>
                    <w:div w:id="6156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3662">
          <w:marLeft w:val="0"/>
          <w:marRight w:val="0"/>
          <w:marTop w:val="0"/>
          <w:marBottom w:val="0"/>
          <w:divBdr>
            <w:top w:val="none" w:sz="0" w:space="0" w:color="auto"/>
            <w:left w:val="none" w:sz="0" w:space="0" w:color="auto"/>
            <w:bottom w:val="none" w:sz="0" w:space="0" w:color="auto"/>
            <w:right w:val="none" w:sz="0" w:space="0" w:color="auto"/>
          </w:divBdr>
          <w:divsChild>
            <w:div w:id="617374760">
              <w:marLeft w:val="0"/>
              <w:marRight w:val="0"/>
              <w:marTop w:val="0"/>
              <w:marBottom w:val="0"/>
              <w:divBdr>
                <w:top w:val="none" w:sz="0" w:space="0" w:color="auto"/>
                <w:left w:val="none" w:sz="0" w:space="0" w:color="auto"/>
                <w:bottom w:val="none" w:sz="0" w:space="0" w:color="auto"/>
                <w:right w:val="none" w:sz="0" w:space="0" w:color="auto"/>
              </w:divBdr>
              <w:divsChild>
                <w:div w:id="1773627607">
                  <w:marLeft w:val="0"/>
                  <w:marRight w:val="0"/>
                  <w:marTop w:val="0"/>
                  <w:marBottom w:val="0"/>
                  <w:divBdr>
                    <w:top w:val="none" w:sz="0" w:space="0" w:color="auto"/>
                    <w:left w:val="none" w:sz="0" w:space="0" w:color="auto"/>
                    <w:bottom w:val="none" w:sz="0" w:space="0" w:color="auto"/>
                    <w:right w:val="none" w:sz="0" w:space="0" w:color="auto"/>
                  </w:divBdr>
                  <w:divsChild>
                    <w:div w:id="147733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75390">
      <w:bodyDiv w:val="1"/>
      <w:marLeft w:val="0"/>
      <w:marRight w:val="0"/>
      <w:marTop w:val="0"/>
      <w:marBottom w:val="0"/>
      <w:divBdr>
        <w:top w:val="none" w:sz="0" w:space="0" w:color="auto"/>
        <w:left w:val="none" w:sz="0" w:space="0" w:color="auto"/>
        <w:bottom w:val="none" w:sz="0" w:space="0" w:color="auto"/>
        <w:right w:val="none" w:sz="0" w:space="0" w:color="auto"/>
      </w:divBdr>
    </w:div>
    <w:div w:id="459155261">
      <w:bodyDiv w:val="1"/>
      <w:marLeft w:val="0"/>
      <w:marRight w:val="0"/>
      <w:marTop w:val="0"/>
      <w:marBottom w:val="0"/>
      <w:divBdr>
        <w:top w:val="none" w:sz="0" w:space="0" w:color="auto"/>
        <w:left w:val="none" w:sz="0" w:space="0" w:color="auto"/>
        <w:bottom w:val="none" w:sz="0" w:space="0" w:color="auto"/>
        <w:right w:val="none" w:sz="0" w:space="0" w:color="auto"/>
      </w:divBdr>
    </w:div>
    <w:div w:id="461847792">
      <w:bodyDiv w:val="1"/>
      <w:marLeft w:val="0"/>
      <w:marRight w:val="0"/>
      <w:marTop w:val="0"/>
      <w:marBottom w:val="0"/>
      <w:divBdr>
        <w:top w:val="none" w:sz="0" w:space="0" w:color="auto"/>
        <w:left w:val="none" w:sz="0" w:space="0" w:color="auto"/>
        <w:bottom w:val="none" w:sz="0" w:space="0" w:color="auto"/>
        <w:right w:val="none" w:sz="0" w:space="0" w:color="auto"/>
      </w:divBdr>
      <w:divsChild>
        <w:div w:id="1389642817">
          <w:marLeft w:val="0"/>
          <w:marRight w:val="0"/>
          <w:marTop w:val="0"/>
          <w:marBottom w:val="0"/>
          <w:divBdr>
            <w:top w:val="none" w:sz="0" w:space="0" w:color="auto"/>
            <w:left w:val="none" w:sz="0" w:space="0" w:color="auto"/>
            <w:bottom w:val="none" w:sz="0" w:space="0" w:color="auto"/>
            <w:right w:val="none" w:sz="0" w:space="0" w:color="auto"/>
          </w:divBdr>
          <w:divsChild>
            <w:div w:id="407577941">
              <w:marLeft w:val="0"/>
              <w:marRight w:val="0"/>
              <w:marTop w:val="0"/>
              <w:marBottom w:val="0"/>
              <w:divBdr>
                <w:top w:val="none" w:sz="0" w:space="0" w:color="auto"/>
                <w:left w:val="none" w:sz="0" w:space="0" w:color="auto"/>
                <w:bottom w:val="none" w:sz="0" w:space="0" w:color="auto"/>
                <w:right w:val="none" w:sz="0" w:space="0" w:color="auto"/>
              </w:divBdr>
              <w:divsChild>
                <w:div w:id="1398045355">
                  <w:marLeft w:val="0"/>
                  <w:marRight w:val="0"/>
                  <w:marTop w:val="0"/>
                  <w:marBottom w:val="0"/>
                  <w:divBdr>
                    <w:top w:val="none" w:sz="0" w:space="0" w:color="auto"/>
                    <w:left w:val="none" w:sz="0" w:space="0" w:color="auto"/>
                    <w:bottom w:val="none" w:sz="0" w:space="0" w:color="auto"/>
                    <w:right w:val="none" w:sz="0" w:space="0" w:color="auto"/>
                  </w:divBdr>
                  <w:divsChild>
                    <w:div w:id="139614413">
                      <w:marLeft w:val="0"/>
                      <w:marRight w:val="0"/>
                      <w:marTop w:val="0"/>
                      <w:marBottom w:val="0"/>
                      <w:divBdr>
                        <w:top w:val="none" w:sz="0" w:space="0" w:color="auto"/>
                        <w:left w:val="none" w:sz="0" w:space="0" w:color="auto"/>
                        <w:bottom w:val="none" w:sz="0" w:space="0" w:color="auto"/>
                        <w:right w:val="none" w:sz="0" w:space="0" w:color="auto"/>
                      </w:divBdr>
                      <w:divsChild>
                        <w:div w:id="936719747">
                          <w:marLeft w:val="0"/>
                          <w:marRight w:val="0"/>
                          <w:marTop w:val="0"/>
                          <w:marBottom w:val="0"/>
                          <w:divBdr>
                            <w:top w:val="none" w:sz="0" w:space="0" w:color="auto"/>
                            <w:left w:val="none" w:sz="0" w:space="0" w:color="auto"/>
                            <w:bottom w:val="none" w:sz="0" w:space="0" w:color="auto"/>
                            <w:right w:val="none" w:sz="0" w:space="0" w:color="auto"/>
                          </w:divBdr>
                          <w:divsChild>
                            <w:div w:id="182492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544335">
      <w:bodyDiv w:val="1"/>
      <w:marLeft w:val="0"/>
      <w:marRight w:val="0"/>
      <w:marTop w:val="0"/>
      <w:marBottom w:val="0"/>
      <w:divBdr>
        <w:top w:val="none" w:sz="0" w:space="0" w:color="auto"/>
        <w:left w:val="none" w:sz="0" w:space="0" w:color="auto"/>
        <w:bottom w:val="none" w:sz="0" w:space="0" w:color="auto"/>
        <w:right w:val="none" w:sz="0" w:space="0" w:color="auto"/>
      </w:divBdr>
    </w:div>
    <w:div w:id="492837723">
      <w:bodyDiv w:val="1"/>
      <w:marLeft w:val="0"/>
      <w:marRight w:val="0"/>
      <w:marTop w:val="0"/>
      <w:marBottom w:val="0"/>
      <w:divBdr>
        <w:top w:val="none" w:sz="0" w:space="0" w:color="auto"/>
        <w:left w:val="none" w:sz="0" w:space="0" w:color="auto"/>
        <w:bottom w:val="none" w:sz="0" w:space="0" w:color="auto"/>
        <w:right w:val="none" w:sz="0" w:space="0" w:color="auto"/>
      </w:divBdr>
      <w:divsChild>
        <w:div w:id="1302075056">
          <w:marLeft w:val="0"/>
          <w:marRight w:val="0"/>
          <w:marTop w:val="0"/>
          <w:marBottom w:val="0"/>
          <w:divBdr>
            <w:top w:val="none" w:sz="0" w:space="0" w:color="auto"/>
            <w:left w:val="none" w:sz="0" w:space="0" w:color="auto"/>
            <w:bottom w:val="none" w:sz="0" w:space="0" w:color="auto"/>
            <w:right w:val="none" w:sz="0" w:space="0" w:color="auto"/>
          </w:divBdr>
          <w:divsChild>
            <w:div w:id="1861159542">
              <w:marLeft w:val="0"/>
              <w:marRight w:val="0"/>
              <w:marTop w:val="0"/>
              <w:marBottom w:val="0"/>
              <w:divBdr>
                <w:top w:val="none" w:sz="0" w:space="0" w:color="auto"/>
                <w:left w:val="none" w:sz="0" w:space="0" w:color="auto"/>
                <w:bottom w:val="none" w:sz="0" w:space="0" w:color="auto"/>
                <w:right w:val="none" w:sz="0" w:space="0" w:color="auto"/>
              </w:divBdr>
              <w:divsChild>
                <w:div w:id="1230113165">
                  <w:marLeft w:val="0"/>
                  <w:marRight w:val="0"/>
                  <w:marTop w:val="0"/>
                  <w:marBottom w:val="0"/>
                  <w:divBdr>
                    <w:top w:val="none" w:sz="0" w:space="0" w:color="auto"/>
                    <w:left w:val="none" w:sz="0" w:space="0" w:color="auto"/>
                    <w:bottom w:val="none" w:sz="0" w:space="0" w:color="auto"/>
                    <w:right w:val="none" w:sz="0" w:space="0" w:color="auto"/>
                  </w:divBdr>
                  <w:divsChild>
                    <w:div w:id="1249847484">
                      <w:marLeft w:val="0"/>
                      <w:marRight w:val="0"/>
                      <w:marTop w:val="0"/>
                      <w:marBottom w:val="0"/>
                      <w:divBdr>
                        <w:top w:val="none" w:sz="0" w:space="0" w:color="auto"/>
                        <w:left w:val="none" w:sz="0" w:space="0" w:color="auto"/>
                        <w:bottom w:val="none" w:sz="0" w:space="0" w:color="auto"/>
                        <w:right w:val="none" w:sz="0" w:space="0" w:color="auto"/>
                      </w:divBdr>
                      <w:divsChild>
                        <w:div w:id="569389685">
                          <w:marLeft w:val="0"/>
                          <w:marRight w:val="0"/>
                          <w:marTop w:val="0"/>
                          <w:marBottom w:val="0"/>
                          <w:divBdr>
                            <w:top w:val="none" w:sz="0" w:space="0" w:color="auto"/>
                            <w:left w:val="none" w:sz="0" w:space="0" w:color="auto"/>
                            <w:bottom w:val="none" w:sz="0" w:space="0" w:color="auto"/>
                            <w:right w:val="none" w:sz="0" w:space="0" w:color="auto"/>
                          </w:divBdr>
                          <w:divsChild>
                            <w:div w:id="596644065">
                              <w:marLeft w:val="0"/>
                              <w:marRight w:val="0"/>
                              <w:marTop w:val="0"/>
                              <w:marBottom w:val="0"/>
                              <w:divBdr>
                                <w:top w:val="none" w:sz="0" w:space="0" w:color="auto"/>
                                <w:left w:val="none" w:sz="0" w:space="0" w:color="auto"/>
                                <w:bottom w:val="none" w:sz="0" w:space="0" w:color="auto"/>
                                <w:right w:val="none" w:sz="0" w:space="0" w:color="auto"/>
                              </w:divBdr>
                              <w:divsChild>
                                <w:div w:id="753622834">
                                  <w:marLeft w:val="0"/>
                                  <w:marRight w:val="0"/>
                                  <w:marTop w:val="0"/>
                                  <w:marBottom w:val="0"/>
                                  <w:divBdr>
                                    <w:top w:val="none" w:sz="0" w:space="0" w:color="auto"/>
                                    <w:left w:val="none" w:sz="0" w:space="0" w:color="auto"/>
                                    <w:bottom w:val="none" w:sz="0" w:space="0" w:color="auto"/>
                                    <w:right w:val="none" w:sz="0" w:space="0" w:color="auto"/>
                                  </w:divBdr>
                                  <w:divsChild>
                                    <w:div w:id="448014320">
                                      <w:marLeft w:val="0"/>
                                      <w:marRight w:val="0"/>
                                      <w:marTop w:val="0"/>
                                      <w:marBottom w:val="0"/>
                                      <w:divBdr>
                                        <w:top w:val="none" w:sz="0" w:space="0" w:color="auto"/>
                                        <w:left w:val="none" w:sz="0" w:space="0" w:color="auto"/>
                                        <w:bottom w:val="none" w:sz="0" w:space="0" w:color="auto"/>
                                        <w:right w:val="none" w:sz="0" w:space="0" w:color="auto"/>
                                      </w:divBdr>
                                      <w:divsChild>
                                        <w:div w:id="56515314">
                                          <w:marLeft w:val="0"/>
                                          <w:marRight w:val="0"/>
                                          <w:marTop w:val="0"/>
                                          <w:marBottom w:val="0"/>
                                          <w:divBdr>
                                            <w:top w:val="none" w:sz="0" w:space="0" w:color="auto"/>
                                            <w:left w:val="none" w:sz="0" w:space="0" w:color="auto"/>
                                            <w:bottom w:val="none" w:sz="0" w:space="0" w:color="auto"/>
                                            <w:right w:val="none" w:sz="0" w:space="0" w:color="auto"/>
                                          </w:divBdr>
                                          <w:divsChild>
                                            <w:div w:id="956788918">
                                              <w:marLeft w:val="0"/>
                                              <w:marRight w:val="0"/>
                                              <w:marTop w:val="0"/>
                                              <w:marBottom w:val="0"/>
                                              <w:divBdr>
                                                <w:top w:val="none" w:sz="0" w:space="0" w:color="auto"/>
                                                <w:left w:val="none" w:sz="0" w:space="0" w:color="auto"/>
                                                <w:bottom w:val="none" w:sz="0" w:space="0" w:color="auto"/>
                                                <w:right w:val="none" w:sz="0" w:space="0" w:color="auto"/>
                                              </w:divBdr>
                                              <w:divsChild>
                                                <w:div w:id="240451882">
                                                  <w:marLeft w:val="0"/>
                                                  <w:marRight w:val="0"/>
                                                  <w:marTop w:val="0"/>
                                                  <w:marBottom w:val="0"/>
                                                  <w:divBdr>
                                                    <w:top w:val="none" w:sz="0" w:space="0" w:color="auto"/>
                                                    <w:left w:val="none" w:sz="0" w:space="0" w:color="auto"/>
                                                    <w:bottom w:val="none" w:sz="0" w:space="0" w:color="auto"/>
                                                    <w:right w:val="none" w:sz="0" w:space="0" w:color="auto"/>
                                                  </w:divBdr>
                                                  <w:divsChild>
                                                    <w:div w:id="1424456396">
                                                      <w:marLeft w:val="0"/>
                                                      <w:marRight w:val="0"/>
                                                      <w:marTop w:val="0"/>
                                                      <w:marBottom w:val="0"/>
                                                      <w:divBdr>
                                                        <w:top w:val="none" w:sz="0" w:space="0" w:color="auto"/>
                                                        <w:left w:val="none" w:sz="0" w:space="0" w:color="auto"/>
                                                        <w:bottom w:val="none" w:sz="0" w:space="0" w:color="auto"/>
                                                        <w:right w:val="none" w:sz="0" w:space="0" w:color="auto"/>
                                                      </w:divBdr>
                                                      <w:divsChild>
                                                        <w:div w:id="193293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124577">
                                              <w:marLeft w:val="0"/>
                                              <w:marRight w:val="0"/>
                                              <w:marTop w:val="0"/>
                                              <w:marBottom w:val="0"/>
                                              <w:divBdr>
                                                <w:top w:val="none" w:sz="0" w:space="0" w:color="auto"/>
                                                <w:left w:val="none" w:sz="0" w:space="0" w:color="auto"/>
                                                <w:bottom w:val="none" w:sz="0" w:space="0" w:color="auto"/>
                                                <w:right w:val="none" w:sz="0" w:space="0" w:color="auto"/>
                                              </w:divBdr>
                                              <w:divsChild>
                                                <w:div w:id="1717196782">
                                                  <w:marLeft w:val="0"/>
                                                  <w:marRight w:val="0"/>
                                                  <w:marTop w:val="0"/>
                                                  <w:marBottom w:val="0"/>
                                                  <w:divBdr>
                                                    <w:top w:val="none" w:sz="0" w:space="0" w:color="auto"/>
                                                    <w:left w:val="none" w:sz="0" w:space="0" w:color="auto"/>
                                                    <w:bottom w:val="none" w:sz="0" w:space="0" w:color="auto"/>
                                                    <w:right w:val="none" w:sz="0" w:space="0" w:color="auto"/>
                                                  </w:divBdr>
                                                  <w:divsChild>
                                                    <w:div w:id="1279214576">
                                                      <w:marLeft w:val="0"/>
                                                      <w:marRight w:val="0"/>
                                                      <w:marTop w:val="0"/>
                                                      <w:marBottom w:val="0"/>
                                                      <w:divBdr>
                                                        <w:top w:val="none" w:sz="0" w:space="0" w:color="auto"/>
                                                        <w:left w:val="none" w:sz="0" w:space="0" w:color="auto"/>
                                                        <w:bottom w:val="none" w:sz="0" w:space="0" w:color="auto"/>
                                                        <w:right w:val="none" w:sz="0" w:space="0" w:color="auto"/>
                                                      </w:divBdr>
                                                      <w:divsChild>
                                                        <w:div w:id="54699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3334618">
          <w:marLeft w:val="0"/>
          <w:marRight w:val="0"/>
          <w:marTop w:val="0"/>
          <w:marBottom w:val="0"/>
          <w:divBdr>
            <w:top w:val="none" w:sz="0" w:space="0" w:color="auto"/>
            <w:left w:val="none" w:sz="0" w:space="0" w:color="auto"/>
            <w:bottom w:val="none" w:sz="0" w:space="0" w:color="auto"/>
            <w:right w:val="none" w:sz="0" w:space="0" w:color="auto"/>
          </w:divBdr>
          <w:divsChild>
            <w:div w:id="611472104">
              <w:marLeft w:val="0"/>
              <w:marRight w:val="0"/>
              <w:marTop w:val="0"/>
              <w:marBottom w:val="0"/>
              <w:divBdr>
                <w:top w:val="none" w:sz="0" w:space="0" w:color="auto"/>
                <w:left w:val="none" w:sz="0" w:space="0" w:color="auto"/>
                <w:bottom w:val="none" w:sz="0" w:space="0" w:color="auto"/>
                <w:right w:val="none" w:sz="0" w:space="0" w:color="auto"/>
              </w:divBdr>
              <w:divsChild>
                <w:div w:id="25252500">
                  <w:marLeft w:val="0"/>
                  <w:marRight w:val="0"/>
                  <w:marTop w:val="0"/>
                  <w:marBottom w:val="0"/>
                  <w:divBdr>
                    <w:top w:val="none" w:sz="0" w:space="0" w:color="auto"/>
                    <w:left w:val="none" w:sz="0" w:space="0" w:color="auto"/>
                    <w:bottom w:val="none" w:sz="0" w:space="0" w:color="auto"/>
                    <w:right w:val="none" w:sz="0" w:space="0" w:color="auto"/>
                  </w:divBdr>
                  <w:divsChild>
                    <w:div w:id="71015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748440">
      <w:bodyDiv w:val="1"/>
      <w:marLeft w:val="0"/>
      <w:marRight w:val="0"/>
      <w:marTop w:val="0"/>
      <w:marBottom w:val="0"/>
      <w:divBdr>
        <w:top w:val="none" w:sz="0" w:space="0" w:color="auto"/>
        <w:left w:val="none" w:sz="0" w:space="0" w:color="auto"/>
        <w:bottom w:val="none" w:sz="0" w:space="0" w:color="auto"/>
        <w:right w:val="none" w:sz="0" w:space="0" w:color="auto"/>
      </w:divBdr>
    </w:div>
    <w:div w:id="521088770">
      <w:bodyDiv w:val="1"/>
      <w:marLeft w:val="0"/>
      <w:marRight w:val="0"/>
      <w:marTop w:val="0"/>
      <w:marBottom w:val="0"/>
      <w:divBdr>
        <w:top w:val="none" w:sz="0" w:space="0" w:color="auto"/>
        <w:left w:val="none" w:sz="0" w:space="0" w:color="auto"/>
        <w:bottom w:val="none" w:sz="0" w:space="0" w:color="auto"/>
        <w:right w:val="none" w:sz="0" w:space="0" w:color="auto"/>
      </w:divBdr>
      <w:divsChild>
        <w:div w:id="810289480">
          <w:marLeft w:val="0"/>
          <w:marRight w:val="0"/>
          <w:marTop w:val="0"/>
          <w:marBottom w:val="0"/>
          <w:divBdr>
            <w:top w:val="none" w:sz="0" w:space="0" w:color="auto"/>
            <w:left w:val="none" w:sz="0" w:space="0" w:color="auto"/>
            <w:bottom w:val="none" w:sz="0" w:space="0" w:color="auto"/>
            <w:right w:val="none" w:sz="0" w:space="0" w:color="auto"/>
          </w:divBdr>
          <w:divsChild>
            <w:div w:id="389184925">
              <w:marLeft w:val="0"/>
              <w:marRight w:val="0"/>
              <w:marTop w:val="0"/>
              <w:marBottom w:val="0"/>
              <w:divBdr>
                <w:top w:val="none" w:sz="0" w:space="0" w:color="auto"/>
                <w:left w:val="none" w:sz="0" w:space="0" w:color="auto"/>
                <w:bottom w:val="none" w:sz="0" w:space="0" w:color="auto"/>
                <w:right w:val="none" w:sz="0" w:space="0" w:color="auto"/>
              </w:divBdr>
              <w:divsChild>
                <w:div w:id="795366807">
                  <w:marLeft w:val="0"/>
                  <w:marRight w:val="0"/>
                  <w:marTop w:val="0"/>
                  <w:marBottom w:val="0"/>
                  <w:divBdr>
                    <w:top w:val="none" w:sz="0" w:space="0" w:color="auto"/>
                    <w:left w:val="none" w:sz="0" w:space="0" w:color="auto"/>
                    <w:bottom w:val="none" w:sz="0" w:space="0" w:color="auto"/>
                    <w:right w:val="none" w:sz="0" w:space="0" w:color="auto"/>
                  </w:divBdr>
                  <w:divsChild>
                    <w:div w:id="1078016285">
                      <w:marLeft w:val="0"/>
                      <w:marRight w:val="0"/>
                      <w:marTop w:val="0"/>
                      <w:marBottom w:val="0"/>
                      <w:divBdr>
                        <w:top w:val="none" w:sz="0" w:space="0" w:color="auto"/>
                        <w:left w:val="none" w:sz="0" w:space="0" w:color="auto"/>
                        <w:bottom w:val="none" w:sz="0" w:space="0" w:color="auto"/>
                        <w:right w:val="none" w:sz="0" w:space="0" w:color="auto"/>
                      </w:divBdr>
                      <w:divsChild>
                        <w:div w:id="358825059">
                          <w:marLeft w:val="0"/>
                          <w:marRight w:val="0"/>
                          <w:marTop w:val="0"/>
                          <w:marBottom w:val="0"/>
                          <w:divBdr>
                            <w:top w:val="none" w:sz="0" w:space="0" w:color="auto"/>
                            <w:left w:val="none" w:sz="0" w:space="0" w:color="auto"/>
                            <w:bottom w:val="none" w:sz="0" w:space="0" w:color="auto"/>
                            <w:right w:val="none" w:sz="0" w:space="0" w:color="auto"/>
                          </w:divBdr>
                          <w:divsChild>
                            <w:div w:id="140367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343038">
      <w:bodyDiv w:val="1"/>
      <w:marLeft w:val="0"/>
      <w:marRight w:val="0"/>
      <w:marTop w:val="0"/>
      <w:marBottom w:val="0"/>
      <w:divBdr>
        <w:top w:val="none" w:sz="0" w:space="0" w:color="auto"/>
        <w:left w:val="none" w:sz="0" w:space="0" w:color="auto"/>
        <w:bottom w:val="none" w:sz="0" w:space="0" w:color="auto"/>
        <w:right w:val="none" w:sz="0" w:space="0" w:color="auto"/>
      </w:divBdr>
      <w:divsChild>
        <w:div w:id="2114400013">
          <w:marLeft w:val="0"/>
          <w:marRight w:val="0"/>
          <w:marTop w:val="0"/>
          <w:marBottom w:val="0"/>
          <w:divBdr>
            <w:top w:val="none" w:sz="0" w:space="0" w:color="auto"/>
            <w:left w:val="none" w:sz="0" w:space="0" w:color="auto"/>
            <w:bottom w:val="none" w:sz="0" w:space="0" w:color="auto"/>
            <w:right w:val="none" w:sz="0" w:space="0" w:color="auto"/>
          </w:divBdr>
          <w:divsChild>
            <w:div w:id="2045397204">
              <w:marLeft w:val="0"/>
              <w:marRight w:val="0"/>
              <w:marTop w:val="0"/>
              <w:marBottom w:val="0"/>
              <w:divBdr>
                <w:top w:val="none" w:sz="0" w:space="0" w:color="auto"/>
                <w:left w:val="none" w:sz="0" w:space="0" w:color="auto"/>
                <w:bottom w:val="none" w:sz="0" w:space="0" w:color="auto"/>
                <w:right w:val="none" w:sz="0" w:space="0" w:color="auto"/>
              </w:divBdr>
              <w:divsChild>
                <w:div w:id="1797024648">
                  <w:marLeft w:val="0"/>
                  <w:marRight w:val="0"/>
                  <w:marTop w:val="0"/>
                  <w:marBottom w:val="0"/>
                  <w:divBdr>
                    <w:top w:val="none" w:sz="0" w:space="0" w:color="auto"/>
                    <w:left w:val="none" w:sz="0" w:space="0" w:color="auto"/>
                    <w:bottom w:val="none" w:sz="0" w:space="0" w:color="auto"/>
                    <w:right w:val="none" w:sz="0" w:space="0" w:color="auto"/>
                  </w:divBdr>
                  <w:divsChild>
                    <w:div w:id="1609585939">
                      <w:marLeft w:val="0"/>
                      <w:marRight w:val="0"/>
                      <w:marTop w:val="0"/>
                      <w:marBottom w:val="0"/>
                      <w:divBdr>
                        <w:top w:val="none" w:sz="0" w:space="0" w:color="auto"/>
                        <w:left w:val="none" w:sz="0" w:space="0" w:color="auto"/>
                        <w:bottom w:val="none" w:sz="0" w:space="0" w:color="auto"/>
                        <w:right w:val="none" w:sz="0" w:space="0" w:color="auto"/>
                      </w:divBdr>
                      <w:divsChild>
                        <w:div w:id="109476875">
                          <w:marLeft w:val="0"/>
                          <w:marRight w:val="0"/>
                          <w:marTop w:val="0"/>
                          <w:marBottom w:val="0"/>
                          <w:divBdr>
                            <w:top w:val="none" w:sz="0" w:space="0" w:color="auto"/>
                            <w:left w:val="none" w:sz="0" w:space="0" w:color="auto"/>
                            <w:bottom w:val="none" w:sz="0" w:space="0" w:color="auto"/>
                            <w:right w:val="none" w:sz="0" w:space="0" w:color="auto"/>
                          </w:divBdr>
                          <w:divsChild>
                            <w:div w:id="169549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010883">
      <w:bodyDiv w:val="1"/>
      <w:marLeft w:val="0"/>
      <w:marRight w:val="0"/>
      <w:marTop w:val="0"/>
      <w:marBottom w:val="0"/>
      <w:divBdr>
        <w:top w:val="none" w:sz="0" w:space="0" w:color="auto"/>
        <w:left w:val="none" w:sz="0" w:space="0" w:color="auto"/>
        <w:bottom w:val="none" w:sz="0" w:space="0" w:color="auto"/>
        <w:right w:val="none" w:sz="0" w:space="0" w:color="auto"/>
      </w:divBdr>
      <w:divsChild>
        <w:div w:id="1581062887">
          <w:marLeft w:val="0"/>
          <w:marRight w:val="0"/>
          <w:marTop w:val="0"/>
          <w:marBottom w:val="0"/>
          <w:divBdr>
            <w:top w:val="none" w:sz="0" w:space="0" w:color="auto"/>
            <w:left w:val="none" w:sz="0" w:space="0" w:color="auto"/>
            <w:bottom w:val="none" w:sz="0" w:space="0" w:color="auto"/>
            <w:right w:val="none" w:sz="0" w:space="0" w:color="auto"/>
          </w:divBdr>
          <w:divsChild>
            <w:div w:id="1820461719">
              <w:marLeft w:val="0"/>
              <w:marRight w:val="0"/>
              <w:marTop w:val="0"/>
              <w:marBottom w:val="0"/>
              <w:divBdr>
                <w:top w:val="none" w:sz="0" w:space="0" w:color="auto"/>
                <w:left w:val="none" w:sz="0" w:space="0" w:color="auto"/>
                <w:bottom w:val="none" w:sz="0" w:space="0" w:color="auto"/>
                <w:right w:val="none" w:sz="0" w:space="0" w:color="auto"/>
              </w:divBdr>
              <w:divsChild>
                <w:div w:id="649867000">
                  <w:marLeft w:val="0"/>
                  <w:marRight w:val="0"/>
                  <w:marTop w:val="0"/>
                  <w:marBottom w:val="0"/>
                  <w:divBdr>
                    <w:top w:val="none" w:sz="0" w:space="0" w:color="auto"/>
                    <w:left w:val="none" w:sz="0" w:space="0" w:color="auto"/>
                    <w:bottom w:val="none" w:sz="0" w:space="0" w:color="auto"/>
                    <w:right w:val="none" w:sz="0" w:space="0" w:color="auto"/>
                  </w:divBdr>
                  <w:divsChild>
                    <w:div w:id="1725327912">
                      <w:marLeft w:val="0"/>
                      <w:marRight w:val="0"/>
                      <w:marTop w:val="0"/>
                      <w:marBottom w:val="0"/>
                      <w:divBdr>
                        <w:top w:val="none" w:sz="0" w:space="0" w:color="auto"/>
                        <w:left w:val="none" w:sz="0" w:space="0" w:color="auto"/>
                        <w:bottom w:val="none" w:sz="0" w:space="0" w:color="auto"/>
                        <w:right w:val="none" w:sz="0" w:space="0" w:color="auto"/>
                      </w:divBdr>
                      <w:divsChild>
                        <w:div w:id="2101247888">
                          <w:marLeft w:val="0"/>
                          <w:marRight w:val="0"/>
                          <w:marTop w:val="0"/>
                          <w:marBottom w:val="0"/>
                          <w:divBdr>
                            <w:top w:val="none" w:sz="0" w:space="0" w:color="auto"/>
                            <w:left w:val="none" w:sz="0" w:space="0" w:color="auto"/>
                            <w:bottom w:val="none" w:sz="0" w:space="0" w:color="auto"/>
                            <w:right w:val="none" w:sz="0" w:space="0" w:color="auto"/>
                          </w:divBdr>
                          <w:divsChild>
                            <w:div w:id="101234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051057">
      <w:bodyDiv w:val="1"/>
      <w:marLeft w:val="0"/>
      <w:marRight w:val="0"/>
      <w:marTop w:val="0"/>
      <w:marBottom w:val="0"/>
      <w:divBdr>
        <w:top w:val="none" w:sz="0" w:space="0" w:color="auto"/>
        <w:left w:val="none" w:sz="0" w:space="0" w:color="auto"/>
        <w:bottom w:val="none" w:sz="0" w:space="0" w:color="auto"/>
        <w:right w:val="none" w:sz="0" w:space="0" w:color="auto"/>
      </w:divBdr>
      <w:divsChild>
        <w:div w:id="1659845520">
          <w:marLeft w:val="0"/>
          <w:marRight w:val="0"/>
          <w:marTop w:val="0"/>
          <w:marBottom w:val="0"/>
          <w:divBdr>
            <w:top w:val="none" w:sz="0" w:space="0" w:color="auto"/>
            <w:left w:val="none" w:sz="0" w:space="0" w:color="auto"/>
            <w:bottom w:val="none" w:sz="0" w:space="0" w:color="auto"/>
            <w:right w:val="none" w:sz="0" w:space="0" w:color="auto"/>
          </w:divBdr>
          <w:divsChild>
            <w:div w:id="1511796268">
              <w:marLeft w:val="0"/>
              <w:marRight w:val="0"/>
              <w:marTop w:val="0"/>
              <w:marBottom w:val="0"/>
              <w:divBdr>
                <w:top w:val="none" w:sz="0" w:space="0" w:color="auto"/>
                <w:left w:val="none" w:sz="0" w:space="0" w:color="auto"/>
                <w:bottom w:val="none" w:sz="0" w:space="0" w:color="auto"/>
                <w:right w:val="none" w:sz="0" w:space="0" w:color="auto"/>
              </w:divBdr>
              <w:divsChild>
                <w:div w:id="727805515">
                  <w:marLeft w:val="0"/>
                  <w:marRight w:val="0"/>
                  <w:marTop w:val="0"/>
                  <w:marBottom w:val="0"/>
                  <w:divBdr>
                    <w:top w:val="none" w:sz="0" w:space="0" w:color="auto"/>
                    <w:left w:val="none" w:sz="0" w:space="0" w:color="auto"/>
                    <w:bottom w:val="none" w:sz="0" w:space="0" w:color="auto"/>
                    <w:right w:val="none" w:sz="0" w:space="0" w:color="auto"/>
                  </w:divBdr>
                  <w:divsChild>
                    <w:div w:id="153104852">
                      <w:marLeft w:val="0"/>
                      <w:marRight w:val="0"/>
                      <w:marTop w:val="0"/>
                      <w:marBottom w:val="0"/>
                      <w:divBdr>
                        <w:top w:val="none" w:sz="0" w:space="0" w:color="auto"/>
                        <w:left w:val="none" w:sz="0" w:space="0" w:color="auto"/>
                        <w:bottom w:val="none" w:sz="0" w:space="0" w:color="auto"/>
                        <w:right w:val="none" w:sz="0" w:space="0" w:color="auto"/>
                      </w:divBdr>
                      <w:divsChild>
                        <w:div w:id="56709923">
                          <w:marLeft w:val="0"/>
                          <w:marRight w:val="0"/>
                          <w:marTop w:val="0"/>
                          <w:marBottom w:val="0"/>
                          <w:divBdr>
                            <w:top w:val="none" w:sz="0" w:space="0" w:color="auto"/>
                            <w:left w:val="none" w:sz="0" w:space="0" w:color="auto"/>
                            <w:bottom w:val="none" w:sz="0" w:space="0" w:color="auto"/>
                            <w:right w:val="none" w:sz="0" w:space="0" w:color="auto"/>
                          </w:divBdr>
                          <w:divsChild>
                            <w:div w:id="25671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1253916">
      <w:bodyDiv w:val="1"/>
      <w:marLeft w:val="0"/>
      <w:marRight w:val="0"/>
      <w:marTop w:val="0"/>
      <w:marBottom w:val="0"/>
      <w:divBdr>
        <w:top w:val="none" w:sz="0" w:space="0" w:color="auto"/>
        <w:left w:val="none" w:sz="0" w:space="0" w:color="auto"/>
        <w:bottom w:val="none" w:sz="0" w:space="0" w:color="auto"/>
        <w:right w:val="none" w:sz="0" w:space="0" w:color="auto"/>
      </w:divBdr>
      <w:divsChild>
        <w:div w:id="1501003452">
          <w:marLeft w:val="0"/>
          <w:marRight w:val="0"/>
          <w:marTop w:val="0"/>
          <w:marBottom w:val="0"/>
          <w:divBdr>
            <w:top w:val="none" w:sz="0" w:space="0" w:color="auto"/>
            <w:left w:val="none" w:sz="0" w:space="0" w:color="auto"/>
            <w:bottom w:val="none" w:sz="0" w:space="0" w:color="auto"/>
            <w:right w:val="none" w:sz="0" w:space="0" w:color="auto"/>
          </w:divBdr>
          <w:divsChild>
            <w:div w:id="698048014">
              <w:marLeft w:val="0"/>
              <w:marRight w:val="0"/>
              <w:marTop w:val="0"/>
              <w:marBottom w:val="0"/>
              <w:divBdr>
                <w:top w:val="none" w:sz="0" w:space="0" w:color="auto"/>
                <w:left w:val="none" w:sz="0" w:space="0" w:color="auto"/>
                <w:bottom w:val="none" w:sz="0" w:space="0" w:color="auto"/>
                <w:right w:val="none" w:sz="0" w:space="0" w:color="auto"/>
              </w:divBdr>
              <w:divsChild>
                <w:div w:id="939414772">
                  <w:marLeft w:val="0"/>
                  <w:marRight w:val="0"/>
                  <w:marTop w:val="0"/>
                  <w:marBottom w:val="0"/>
                  <w:divBdr>
                    <w:top w:val="none" w:sz="0" w:space="0" w:color="auto"/>
                    <w:left w:val="none" w:sz="0" w:space="0" w:color="auto"/>
                    <w:bottom w:val="none" w:sz="0" w:space="0" w:color="auto"/>
                    <w:right w:val="none" w:sz="0" w:space="0" w:color="auto"/>
                  </w:divBdr>
                  <w:divsChild>
                    <w:div w:id="1740249448">
                      <w:marLeft w:val="0"/>
                      <w:marRight w:val="0"/>
                      <w:marTop w:val="0"/>
                      <w:marBottom w:val="0"/>
                      <w:divBdr>
                        <w:top w:val="none" w:sz="0" w:space="0" w:color="auto"/>
                        <w:left w:val="none" w:sz="0" w:space="0" w:color="auto"/>
                        <w:bottom w:val="none" w:sz="0" w:space="0" w:color="auto"/>
                        <w:right w:val="none" w:sz="0" w:space="0" w:color="auto"/>
                      </w:divBdr>
                      <w:divsChild>
                        <w:div w:id="362482665">
                          <w:marLeft w:val="0"/>
                          <w:marRight w:val="0"/>
                          <w:marTop w:val="0"/>
                          <w:marBottom w:val="0"/>
                          <w:divBdr>
                            <w:top w:val="none" w:sz="0" w:space="0" w:color="auto"/>
                            <w:left w:val="none" w:sz="0" w:space="0" w:color="auto"/>
                            <w:bottom w:val="none" w:sz="0" w:space="0" w:color="auto"/>
                            <w:right w:val="none" w:sz="0" w:space="0" w:color="auto"/>
                          </w:divBdr>
                          <w:divsChild>
                            <w:div w:id="6842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311660">
      <w:bodyDiv w:val="1"/>
      <w:marLeft w:val="0"/>
      <w:marRight w:val="0"/>
      <w:marTop w:val="0"/>
      <w:marBottom w:val="0"/>
      <w:divBdr>
        <w:top w:val="none" w:sz="0" w:space="0" w:color="auto"/>
        <w:left w:val="none" w:sz="0" w:space="0" w:color="auto"/>
        <w:bottom w:val="none" w:sz="0" w:space="0" w:color="auto"/>
        <w:right w:val="none" w:sz="0" w:space="0" w:color="auto"/>
      </w:divBdr>
      <w:divsChild>
        <w:div w:id="516390214">
          <w:marLeft w:val="0"/>
          <w:marRight w:val="0"/>
          <w:marTop w:val="0"/>
          <w:marBottom w:val="0"/>
          <w:divBdr>
            <w:top w:val="none" w:sz="0" w:space="0" w:color="auto"/>
            <w:left w:val="none" w:sz="0" w:space="0" w:color="auto"/>
            <w:bottom w:val="none" w:sz="0" w:space="0" w:color="auto"/>
            <w:right w:val="none" w:sz="0" w:space="0" w:color="auto"/>
          </w:divBdr>
          <w:divsChild>
            <w:div w:id="1487430173">
              <w:marLeft w:val="0"/>
              <w:marRight w:val="0"/>
              <w:marTop w:val="0"/>
              <w:marBottom w:val="0"/>
              <w:divBdr>
                <w:top w:val="none" w:sz="0" w:space="0" w:color="auto"/>
                <w:left w:val="none" w:sz="0" w:space="0" w:color="auto"/>
                <w:bottom w:val="none" w:sz="0" w:space="0" w:color="auto"/>
                <w:right w:val="none" w:sz="0" w:space="0" w:color="auto"/>
              </w:divBdr>
              <w:divsChild>
                <w:div w:id="332880201">
                  <w:marLeft w:val="0"/>
                  <w:marRight w:val="0"/>
                  <w:marTop w:val="0"/>
                  <w:marBottom w:val="0"/>
                  <w:divBdr>
                    <w:top w:val="none" w:sz="0" w:space="0" w:color="auto"/>
                    <w:left w:val="none" w:sz="0" w:space="0" w:color="auto"/>
                    <w:bottom w:val="none" w:sz="0" w:space="0" w:color="auto"/>
                    <w:right w:val="none" w:sz="0" w:space="0" w:color="auto"/>
                  </w:divBdr>
                  <w:divsChild>
                    <w:div w:id="2116363597">
                      <w:marLeft w:val="0"/>
                      <w:marRight w:val="0"/>
                      <w:marTop w:val="0"/>
                      <w:marBottom w:val="0"/>
                      <w:divBdr>
                        <w:top w:val="none" w:sz="0" w:space="0" w:color="auto"/>
                        <w:left w:val="none" w:sz="0" w:space="0" w:color="auto"/>
                        <w:bottom w:val="none" w:sz="0" w:space="0" w:color="auto"/>
                        <w:right w:val="none" w:sz="0" w:space="0" w:color="auto"/>
                      </w:divBdr>
                      <w:divsChild>
                        <w:div w:id="1789005451">
                          <w:marLeft w:val="0"/>
                          <w:marRight w:val="0"/>
                          <w:marTop w:val="0"/>
                          <w:marBottom w:val="0"/>
                          <w:divBdr>
                            <w:top w:val="none" w:sz="0" w:space="0" w:color="auto"/>
                            <w:left w:val="none" w:sz="0" w:space="0" w:color="auto"/>
                            <w:bottom w:val="none" w:sz="0" w:space="0" w:color="auto"/>
                            <w:right w:val="none" w:sz="0" w:space="0" w:color="auto"/>
                          </w:divBdr>
                          <w:divsChild>
                            <w:div w:id="77263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614055">
      <w:bodyDiv w:val="1"/>
      <w:marLeft w:val="0"/>
      <w:marRight w:val="0"/>
      <w:marTop w:val="0"/>
      <w:marBottom w:val="0"/>
      <w:divBdr>
        <w:top w:val="none" w:sz="0" w:space="0" w:color="auto"/>
        <w:left w:val="none" w:sz="0" w:space="0" w:color="auto"/>
        <w:bottom w:val="none" w:sz="0" w:space="0" w:color="auto"/>
        <w:right w:val="none" w:sz="0" w:space="0" w:color="auto"/>
      </w:divBdr>
      <w:divsChild>
        <w:div w:id="2003926256">
          <w:marLeft w:val="0"/>
          <w:marRight w:val="0"/>
          <w:marTop w:val="0"/>
          <w:marBottom w:val="0"/>
          <w:divBdr>
            <w:top w:val="none" w:sz="0" w:space="0" w:color="auto"/>
            <w:left w:val="none" w:sz="0" w:space="0" w:color="auto"/>
            <w:bottom w:val="none" w:sz="0" w:space="0" w:color="auto"/>
            <w:right w:val="none" w:sz="0" w:space="0" w:color="auto"/>
          </w:divBdr>
          <w:divsChild>
            <w:div w:id="1508593933">
              <w:marLeft w:val="0"/>
              <w:marRight w:val="0"/>
              <w:marTop w:val="0"/>
              <w:marBottom w:val="0"/>
              <w:divBdr>
                <w:top w:val="none" w:sz="0" w:space="0" w:color="auto"/>
                <w:left w:val="none" w:sz="0" w:space="0" w:color="auto"/>
                <w:bottom w:val="none" w:sz="0" w:space="0" w:color="auto"/>
                <w:right w:val="none" w:sz="0" w:space="0" w:color="auto"/>
              </w:divBdr>
              <w:divsChild>
                <w:div w:id="322244801">
                  <w:marLeft w:val="0"/>
                  <w:marRight w:val="0"/>
                  <w:marTop w:val="0"/>
                  <w:marBottom w:val="0"/>
                  <w:divBdr>
                    <w:top w:val="none" w:sz="0" w:space="0" w:color="auto"/>
                    <w:left w:val="none" w:sz="0" w:space="0" w:color="auto"/>
                    <w:bottom w:val="none" w:sz="0" w:space="0" w:color="auto"/>
                    <w:right w:val="none" w:sz="0" w:space="0" w:color="auto"/>
                  </w:divBdr>
                  <w:divsChild>
                    <w:div w:id="2023506739">
                      <w:marLeft w:val="0"/>
                      <w:marRight w:val="0"/>
                      <w:marTop w:val="0"/>
                      <w:marBottom w:val="0"/>
                      <w:divBdr>
                        <w:top w:val="none" w:sz="0" w:space="0" w:color="auto"/>
                        <w:left w:val="none" w:sz="0" w:space="0" w:color="auto"/>
                        <w:bottom w:val="none" w:sz="0" w:space="0" w:color="auto"/>
                        <w:right w:val="none" w:sz="0" w:space="0" w:color="auto"/>
                      </w:divBdr>
                      <w:divsChild>
                        <w:div w:id="1391074326">
                          <w:marLeft w:val="0"/>
                          <w:marRight w:val="0"/>
                          <w:marTop w:val="0"/>
                          <w:marBottom w:val="0"/>
                          <w:divBdr>
                            <w:top w:val="none" w:sz="0" w:space="0" w:color="auto"/>
                            <w:left w:val="none" w:sz="0" w:space="0" w:color="auto"/>
                            <w:bottom w:val="none" w:sz="0" w:space="0" w:color="auto"/>
                            <w:right w:val="none" w:sz="0" w:space="0" w:color="auto"/>
                          </w:divBdr>
                          <w:divsChild>
                            <w:div w:id="112646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890945">
      <w:bodyDiv w:val="1"/>
      <w:marLeft w:val="0"/>
      <w:marRight w:val="0"/>
      <w:marTop w:val="0"/>
      <w:marBottom w:val="0"/>
      <w:divBdr>
        <w:top w:val="none" w:sz="0" w:space="0" w:color="auto"/>
        <w:left w:val="none" w:sz="0" w:space="0" w:color="auto"/>
        <w:bottom w:val="none" w:sz="0" w:space="0" w:color="auto"/>
        <w:right w:val="none" w:sz="0" w:space="0" w:color="auto"/>
      </w:divBdr>
      <w:divsChild>
        <w:div w:id="1525364387">
          <w:blockQuote w:val="1"/>
          <w:marLeft w:val="720"/>
          <w:marRight w:val="720"/>
          <w:marTop w:val="100"/>
          <w:marBottom w:val="100"/>
          <w:divBdr>
            <w:top w:val="none" w:sz="0" w:space="0" w:color="auto"/>
            <w:left w:val="none" w:sz="0" w:space="0" w:color="auto"/>
            <w:bottom w:val="none" w:sz="0" w:space="0" w:color="auto"/>
            <w:right w:val="none" w:sz="0" w:space="0" w:color="auto"/>
          </w:divBdr>
        </w:div>
        <w:div w:id="654801471">
          <w:blockQuote w:val="1"/>
          <w:marLeft w:val="720"/>
          <w:marRight w:val="720"/>
          <w:marTop w:val="100"/>
          <w:marBottom w:val="100"/>
          <w:divBdr>
            <w:top w:val="none" w:sz="0" w:space="0" w:color="auto"/>
            <w:left w:val="none" w:sz="0" w:space="0" w:color="auto"/>
            <w:bottom w:val="none" w:sz="0" w:space="0" w:color="auto"/>
            <w:right w:val="none" w:sz="0" w:space="0" w:color="auto"/>
          </w:divBdr>
        </w:div>
        <w:div w:id="1904020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8023320">
      <w:bodyDiv w:val="1"/>
      <w:marLeft w:val="0"/>
      <w:marRight w:val="0"/>
      <w:marTop w:val="0"/>
      <w:marBottom w:val="0"/>
      <w:divBdr>
        <w:top w:val="none" w:sz="0" w:space="0" w:color="auto"/>
        <w:left w:val="none" w:sz="0" w:space="0" w:color="auto"/>
        <w:bottom w:val="none" w:sz="0" w:space="0" w:color="auto"/>
        <w:right w:val="none" w:sz="0" w:space="0" w:color="auto"/>
      </w:divBdr>
    </w:div>
    <w:div w:id="643391347">
      <w:bodyDiv w:val="1"/>
      <w:marLeft w:val="0"/>
      <w:marRight w:val="0"/>
      <w:marTop w:val="0"/>
      <w:marBottom w:val="0"/>
      <w:divBdr>
        <w:top w:val="none" w:sz="0" w:space="0" w:color="auto"/>
        <w:left w:val="none" w:sz="0" w:space="0" w:color="auto"/>
        <w:bottom w:val="none" w:sz="0" w:space="0" w:color="auto"/>
        <w:right w:val="none" w:sz="0" w:space="0" w:color="auto"/>
      </w:divBdr>
      <w:divsChild>
        <w:div w:id="1484813087">
          <w:marLeft w:val="0"/>
          <w:marRight w:val="0"/>
          <w:marTop w:val="0"/>
          <w:marBottom w:val="0"/>
          <w:divBdr>
            <w:top w:val="none" w:sz="0" w:space="0" w:color="auto"/>
            <w:left w:val="none" w:sz="0" w:space="0" w:color="auto"/>
            <w:bottom w:val="none" w:sz="0" w:space="0" w:color="auto"/>
            <w:right w:val="none" w:sz="0" w:space="0" w:color="auto"/>
          </w:divBdr>
          <w:divsChild>
            <w:div w:id="1130779543">
              <w:marLeft w:val="0"/>
              <w:marRight w:val="0"/>
              <w:marTop w:val="0"/>
              <w:marBottom w:val="0"/>
              <w:divBdr>
                <w:top w:val="none" w:sz="0" w:space="0" w:color="auto"/>
                <w:left w:val="none" w:sz="0" w:space="0" w:color="auto"/>
                <w:bottom w:val="none" w:sz="0" w:space="0" w:color="auto"/>
                <w:right w:val="none" w:sz="0" w:space="0" w:color="auto"/>
              </w:divBdr>
              <w:divsChild>
                <w:div w:id="603002666">
                  <w:marLeft w:val="0"/>
                  <w:marRight w:val="0"/>
                  <w:marTop w:val="0"/>
                  <w:marBottom w:val="0"/>
                  <w:divBdr>
                    <w:top w:val="none" w:sz="0" w:space="0" w:color="auto"/>
                    <w:left w:val="none" w:sz="0" w:space="0" w:color="auto"/>
                    <w:bottom w:val="none" w:sz="0" w:space="0" w:color="auto"/>
                    <w:right w:val="none" w:sz="0" w:space="0" w:color="auto"/>
                  </w:divBdr>
                  <w:divsChild>
                    <w:div w:id="168837255">
                      <w:marLeft w:val="0"/>
                      <w:marRight w:val="0"/>
                      <w:marTop w:val="0"/>
                      <w:marBottom w:val="0"/>
                      <w:divBdr>
                        <w:top w:val="none" w:sz="0" w:space="0" w:color="auto"/>
                        <w:left w:val="none" w:sz="0" w:space="0" w:color="auto"/>
                        <w:bottom w:val="none" w:sz="0" w:space="0" w:color="auto"/>
                        <w:right w:val="none" w:sz="0" w:space="0" w:color="auto"/>
                      </w:divBdr>
                      <w:divsChild>
                        <w:div w:id="412632302">
                          <w:marLeft w:val="0"/>
                          <w:marRight w:val="0"/>
                          <w:marTop w:val="0"/>
                          <w:marBottom w:val="0"/>
                          <w:divBdr>
                            <w:top w:val="none" w:sz="0" w:space="0" w:color="auto"/>
                            <w:left w:val="none" w:sz="0" w:space="0" w:color="auto"/>
                            <w:bottom w:val="none" w:sz="0" w:space="0" w:color="auto"/>
                            <w:right w:val="none" w:sz="0" w:space="0" w:color="auto"/>
                          </w:divBdr>
                          <w:divsChild>
                            <w:div w:id="161043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7591306">
      <w:bodyDiv w:val="1"/>
      <w:marLeft w:val="0"/>
      <w:marRight w:val="0"/>
      <w:marTop w:val="0"/>
      <w:marBottom w:val="0"/>
      <w:divBdr>
        <w:top w:val="none" w:sz="0" w:space="0" w:color="auto"/>
        <w:left w:val="none" w:sz="0" w:space="0" w:color="auto"/>
        <w:bottom w:val="none" w:sz="0" w:space="0" w:color="auto"/>
        <w:right w:val="none" w:sz="0" w:space="0" w:color="auto"/>
      </w:divBdr>
      <w:divsChild>
        <w:div w:id="1183864688">
          <w:marLeft w:val="0"/>
          <w:marRight w:val="0"/>
          <w:marTop w:val="0"/>
          <w:marBottom w:val="0"/>
          <w:divBdr>
            <w:top w:val="none" w:sz="0" w:space="0" w:color="auto"/>
            <w:left w:val="none" w:sz="0" w:space="0" w:color="auto"/>
            <w:bottom w:val="none" w:sz="0" w:space="0" w:color="auto"/>
            <w:right w:val="none" w:sz="0" w:space="0" w:color="auto"/>
          </w:divBdr>
          <w:divsChild>
            <w:div w:id="1857117129">
              <w:marLeft w:val="0"/>
              <w:marRight w:val="0"/>
              <w:marTop w:val="0"/>
              <w:marBottom w:val="0"/>
              <w:divBdr>
                <w:top w:val="none" w:sz="0" w:space="0" w:color="auto"/>
                <w:left w:val="none" w:sz="0" w:space="0" w:color="auto"/>
                <w:bottom w:val="none" w:sz="0" w:space="0" w:color="auto"/>
                <w:right w:val="none" w:sz="0" w:space="0" w:color="auto"/>
              </w:divBdr>
              <w:divsChild>
                <w:div w:id="2121559104">
                  <w:marLeft w:val="0"/>
                  <w:marRight w:val="0"/>
                  <w:marTop w:val="0"/>
                  <w:marBottom w:val="0"/>
                  <w:divBdr>
                    <w:top w:val="none" w:sz="0" w:space="0" w:color="auto"/>
                    <w:left w:val="none" w:sz="0" w:space="0" w:color="auto"/>
                    <w:bottom w:val="none" w:sz="0" w:space="0" w:color="auto"/>
                    <w:right w:val="none" w:sz="0" w:space="0" w:color="auto"/>
                  </w:divBdr>
                  <w:divsChild>
                    <w:div w:id="120363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499164">
          <w:marLeft w:val="0"/>
          <w:marRight w:val="0"/>
          <w:marTop w:val="0"/>
          <w:marBottom w:val="0"/>
          <w:divBdr>
            <w:top w:val="none" w:sz="0" w:space="0" w:color="auto"/>
            <w:left w:val="none" w:sz="0" w:space="0" w:color="auto"/>
            <w:bottom w:val="none" w:sz="0" w:space="0" w:color="auto"/>
            <w:right w:val="none" w:sz="0" w:space="0" w:color="auto"/>
          </w:divBdr>
          <w:divsChild>
            <w:div w:id="487401708">
              <w:marLeft w:val="0"/>
              <w:marRight w:val="0"/>
              <w:marTop w:val="0"/>
              <w:marBottom w:val="0"/>
              <w:divBdr>
                <w:top w:val="none" w:sz="0" w:space="0" w:color="auto"/>
                <w:left w:val="none" w:sz="0" w:space="0" w:color="auto"/>
                <w:bottom w:val="none" w:sz="0" w:space="0" w:color="auto"/>
                <w:right w:val="none" w:sz="0" w:space="0" w:color="auto"/>
              </w:divBdr>
              <w:divsChild>
                <w:div w:id="1867251833">
                  <w:marLeft w:val="0"/>
                  <w:marRight w:val="0"/>
                  <w:marTop w:val="0"/>
                  <w:marBottom w:val="0"/>
                  <w:divBdr>
                    <w:top w:val="none" w:sz="0" w:space="0" w:color="auto"/>
                    <w:left w:val="none" w:sz="0" w:space="0" w:color="auto"/>
                    <w:bottom w:val="none" w:sz="0" w:space="0" w:color="auto"/>
                    <w:right w:val="none" w:sz="0" w:space="0" w:color="auto"/>
                  </w:divBdr>
                  <w:divsChild>
                    <w:div w:id="3612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772926">
      <w:bodyDiv w:val="1"/>
      <w:marLeft w:val="0"/>
      <w:marRight w:val="0"/>
      <w:marTop w:val="0"/>
      <w:marBottom w:val="0"/>
      <w:divBdr>
        <w:top w:val="none" w:sz="0" w:space="0" w:color="auto"/>
        <w:left w:val="none" w:sz="0" w:space="0" w:color="auto"/>
        <w:bottom w:val="none" w:sz="0" w:space="0" w:color="auto"/>
        <w:right w:val="none" w:sz="0" w:space="0" w:color="auto"/>
      </w:divBdr>
      <w:divsChild>
        <w:div w:id="1616059325">
          <w:marLeft w:val="0"/>
          <w:marRight w:val="0"/>
          <w:marTop w:val="0"/>
          <w:marBottom w:val="0"/>
          <w:divBdr>
            <w:top w:val="none" w:sz="0" w:space="0" w:color="auto"/>
            <w:left w:val="none" w:sz="0" w:space="0" w:color="auto"/>
            <w:bottom w:val="none" w:sz="0" w:space="0" w:color="auto"/>
            <w:right w:val="none" w:sz="0" w:space="0" w:color="auto"/>
          </w:divBdr>
          <w:divsChild>
            <w:div w:id="795410661">
              <w:marLeft w:val="0"/>
              <w:marRight w:val="0"/>
              <w:marTop w:val="0"/>
              <w:marBottom w:val="0"/>
              <w:divBdr>
                <w:top w:val="none" w:sz="0" w:space="0" w:color="auto"/>
                <w:left w:val="none" w:sz="0" w:space="0" w:color="auto"/>
                <w:bottom w:val="none" w:sz="0" w:space="0" w:color="auto"/>
                <w:right w:val="none" w:sz="0" w:space="0" w:color="auto"/>
              </w:divBdr>
              <w:divsChild>
                <w:div w:id="1431242236">
                  <w:marLeft w:val="0"/>
                  <w:marRight w:val="0"/>
                  <w:marTop w:val="0"/>
                  <w:marBottom w:val="0"/>
                  <w:divBdr>
                    <w:top w:val="none" w:sz="0" w:space="0" w:color="auto"/>
                    <w:left w:val="none" w:sz="0" w:space="0" w:color="auto"/>
                    <w:bottom w:val="none" w:sz="0" w:space="0" w:color="auto"/>
                    <w:right w:val="none" w:sz="0" w:space="0" w:color="auto"/>
                  </w:divBdr>
                  <w:divsChild>
                    <w:div w:id="1889222616">
                      <w:marLeft w:val="0"/>
                      <w:marRight w:val="0"/>
                      <w:marTop w:val="0"/>
                      <w:marBottom w:val="0"/>
                      <w:divBdr>
                        <w:top w:val="none" w:sz="0" w:space="0" w:color="auto"/>
                        <w:left w:val="none" w:sz="0" w:space="0" w:color="auto"/>
                        <w:bottom w:val="none" w:sz="0" w:space="0" w:color="auto"/>
                        <w:right w:val="none" w:sz="0" w:space="0" w:color="auto"/>
                      </w:divBdr>
                      <w:divsChild>
                        <w:div w:id="271524129">
                          <w:marLeft w:val="0"/>
                          <w:marRight w:val="0"/>
                          <w:marTop w:val="0"/>
                          <w:marBottom w:val="0"/>
                          <w:divBdr>
                            <w:top w:val="none" w:sz="0" w:space="0" w:color="auto"/>
                            <w:left w:val="none" w:sz="0" w:space="0" w:color="auto"/>
                            <w:bottom w:val="none" w:sz="0" w:space="0" w:color="auto"/>
                            <w:right w:val="none" w:sz="0" w:space="0" w:color="auto"/>
                          </w:divBdr>
                          <w:divsChild>
                            <w:div w:id="34539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319617">
      <w:bodyDiv w:val="1"/>
      <w:marLeft w:val="0"/>
      <w:marRight w:val="0"/>
      <w:marTop w:val="0"/>
      <w:marBottom w:val="0"/>
      <w:divBdr>
        <w:top w:val="none" w:sz="0" w:space="0" w:color="auto"/>
        <w:left w:val="none" w:sz="0" w:space="0" w:color="auto"/>
        <w:bottom w:val="none" w:sz="0" w:space="0" w:color="auto"/>
        <w:right w:val="none" w:sz="0" w:space="0" w:color="auto"/>
      </w:divBdr>
    </w:div>
    <w:div w:id="669136303">
      <w:bodyDiv w:val="1"/>
      <w:marLeft w:val="0"/>
      <w:marRight w:val="0"/>
      <w:marTop w:val="0"/>
      <w:marBottom w:val="0"/>
      <w:divBdr>
        <w:top w:val="none" w:sz="0" w:space="0" w:color="auto"/>
        <w:left w:val="none" w:sz="0" w:space="0" w:color="auto"/>
        <w:bottom w:val="none" w:sz="0" w:space="0" w:color="auto"/>
        <w:right w:val="none" w:sz="0" w:space="0" w:color="auto"/>
      </w:divBdr>
      <w:divsChild>
        <w:div w:id="630138830">
          <w:marLeft w:val="0"/>
          <w:marRight w:val="0"/>
          <w:marTop w:val="0"/>
          <w:marBottom w:val="0"/>
          <w:divBdr>
            <w:top w:val="none" w:sz="0" w:space="0" w:color="auto"/>
            <w:left w:val="none" w:sz="0" w:space="0" w:color="auto"/>
            <w:bottom w:val="none" w:sz="0" w:space="0" w:color="auto"/>
            <w:right w:val="none" w:sz="0" w:space="0" w:color="auto"/>
          </w:divBdr>
          <w:divsChild>
            <w:div w:id="823161164">
              <w:marLeft w:val="0"/>
              <w:marRight w:val="0"/>
              <w:marTop w:val="0"/>
              <w:marBottom w:val="0"/>
              <w:divBdr>
                <w:top w:val="none" w:sz="0" w:space="0" w:color="auto"/>
                <w:left w:val="none" w:sz="0" w:space="0" w:color="auto"/>
                <w:bottom w:val="none" w:sz="0" w:space="0" w:color="auto"/>
                <w:right w:val="none" w:sz="0" w:space="0" w:color="auto"/>
              </w:divBdr>
              <w:divsChild>
                <w:div w:id="1202939726">
                  <w:marLeft w:val="0"/>
                  <w:marRight w:val="0"/>
                  <w:marTop w:val="0"/>
                  <w:marBottom w:val="0"/>
                  <w:divBdr>
                    <w:top w:val="none" w:sz="0" w:space="0" w:color="auto"/>
                    <w:left w:val="none" w:sz="0" w:space="0" w:color="auto"/>
                    <w:bottom w:val="none" w:sz="0" w:space="0" w:color="auto"/>
                    <w:right w:val="none" w:sz="0" w:space="0" w:color="auto"/>
                  </w:divBdr>
                  <w:divsChild>
                    <w:div w:id="149639536">
                      <w:marLeft w:val="0"/>
                      <w:marRight w:val="0"/>
                      <w:marTop w:val="0"/>
                      <w:marBottom w:val="0"/>
                      <w:divBdr>
                        <w:top w:val="none" w:sz="0" w:space="0" w:color="auto"/>
                        <w:left w:val="none" w:sz="0" w:space="0" w:color="auto"/>
                        <w:bottom w:val="none" w:sz="0" w:space="0" w:color="auto"/>
                        <w:right w:val="none" w:sz="0" w:space="0" w:color="auto"/>
                      </w:divBdr>
                      <w:divsChild>
                        <w:div w:id="455567921">
                          <w:marLeft w:val="0"/>
                          <w:marRight w:val="0"/>
                          <w:marTop w:val="0"/>
                          <w:marBottom w:val="0"/>
                          <w:divBdr>
                            <w:top w:val="none" w:sz="0" w:space="0" w:color="auto"/>
                            <w:left w:val="none" w:sz="0" w:space="0" w:color="auto"/>
                            <w:bottom w:val="none" w:sz="0" w:space="0" w:color="auto"/>
                            <w:right w:val="none" w:sz="0" w:space="0" w:color="auto"/>
                          </w:divBdr>
                          <w:divsChild>
                            <w:div w:id="127817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193341">
      <w:bodyDiv w:val="1"/>
      <w:marLeft w:val="0"/>
      <w:marRight w:val="0"/>
      <w:marTop w:val="0"/>
      <w:marBottom w:val="0"/>
      <w:divBdr>
        <w:top w:val="none" w:sz="0" w:space="0" w:color="auto"/>
        <w:left w:val="none" w:sz="0" w:space="0" w:color="auto"/>
        <w:bottom w:val="none" w:sz="0" w:space="0" w:color="auto"/>
        <w:right w:val="none" w:sz="0" w:space="0" w:color="auto"/>
      </w:divBdr>
      <w:divsChild>
        <w:div w:id="803623649">
          <w:marLeft w:val="0"/>
          <w:marRight w:val="0"/>
          <w:marTop w:val="0"/>
          <w:marBottom w:val="0"/>
          <w:divBdr>
            <w:top w:val="none" w:sz="0" w:space="0" w:color="auto"/>
            <w:left w:val="none" w:sz="0" w:space="0" w:color="auto"/>
            <w:bottom w:val="none" w:sz="0" w:space="0" w:color="auto"/>
            <w:right w:val="none" w:sz="0" w:space="0" w:color="auto"/>
          </w:divBdr>
          <w:divsChild>
            <w:div w:id="1231385859">
              <w:marLeft w:val="0"/>
              <w:marRight w:val="0"/>
              <w:marTop w:val="0"/>
              <w:marBottom w:val="0"/>
              <w:divBdr>
                <w:top w:val="none" w:sz="0" w:space="0" w:color="auto"/>
                <w:left w:val="none" w:sz="0" w:space="0" w:color="auto"/>
                <w:bottom w:val="none" w:sz="0" w:space="0" w:color="auto"/>
                <w:right w:val="none" w:sz="0" w:space="0" w:color="auto"/>
              </w:divBdr>
              <w:divsChild>
                <w:div w:id="832066367">
                  <w:marLeft w:val="0"/>
                  <w:marRight w:val="0"/>
                  <w:marTop w:val="0"/>
                  <w:marBottom w:val="0"/>
                  <w:divBdr>
                    <w:top w:val="none" w:sz="0" w:space="0" w:color="auto"/>
                    <w:left w:val="none" w:sz="0" w:space="0" w:color="auto"/>
                    <w:bottom w:val="none" w:sz="0" w:space="0" w:color="auto"/>
                    <w:right w:val="none" w:sz="0" w:space="0" w:color="auto"/>
                  </w:divBdr>
                  <w:divsChild>
                    <w:div w:id="831022996">
                      <w:marLeft w:val="0"/>
                      <w:marRight w:val="0"/>
                      <w:marTop w:val="0"/>
                      <w:marBottom w:val="0"/>
                      <w:divBdr>
                        <w:top w:val="none" w:sz="0" w:space="0" w:color="auto"/>
                        <w:left w:val="none" w:sz="0" w:space="0" w:color="auto"/>
                        <w:bottom w:val="none" w:sz="0" w:space="0" w:color="auto"/>
                        <w:right w:val="none" w:sz="0" w:space="0" w:color="auto"/>
                      </w:divBdr>
                      <w:divsChild>
                        <w:div w:id="376053787">
                          <w:marLeft w:val="0"/>
                          <w:marRight w:val="0"/>
                          <w:marTop w:val="0"/>
                          <w:marBottom w:val="0"/>
                          <w:divBdr>
                            <w:top w:val="none" w:sz="0" w:space="0" w:color="auto"/>
                            <w:left w:val="none" w:sz="0" w:space="0" w:color="auto"/>
                            <w:bottom w:val="none" w:sz="0" w:space="0" w:color="auto"/>
                            <w:right w:val="none" w:sz="0" w:space="0" w:color="auto"/>
                          </w:divBdr>
                          <w:divsChild>
                            <w:div w:id="163560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635914">
      <w:bodyDiv w:val="1"/>
      <w:marLeft w:val="0"/>
      <w:marRight w:val="0"/>
      <w:marTop w:val="0"/>
      <w:marBottom w:val="0"/>
      <w:divBdr>
        <w:top w:val="none" w:sz="0" w:space="0" w:color="auto"/>
        <w:left w:val="none" w:sz="0" w:space="0" w:color="auto"/>
        <w:bottom w:val="none" w:sz="0" w:space="0" w:color="auto"/>
        <w:right w:val="none" w:sz="0" w:space="0" w:color="auto"/>
      </w:divBdr>
      <w:divsChild>
        <w:div w:id="1983725737">
          <w:marLeft w:val="0"/>
          <w:marRight w:val="0"/>
          <w:marTop w:val="0"/>
          <w:marBottom w:val="0"/>
          <w:divBdr>
            <w:top w:val="none" w:sz="0" w:space="0" w:color="auto"/>
            <w:left w:val="none" w:sz="0" w:space="0" w:color="auto"/>
            <w:bottom w:val="none" w:sz="0" w:space="0" w:color="auto"/>
            <w:right w:val="none" w:sz="0" w:space="0" w:color="auto"/>
          </w:divBdr>
          <w:divsChild>
            <w:div w:id="701980862">
              <w:marLeft w:val="0"/>
              <w:marRight w:val="0"/>
              <w:marTop w:val="0"/>
              <w:marBottom w:val="0"/>
              <w:divBdr>
                <w:top w:val="none" w:sz="0" w:space="0" w:color="auto"/>
                <w:left w:val="none" w:sz="0" w:space="0" w:color="auto"/>
                <w:bottom w:val="none" w:sz="0" w:space="0" w:color="auto"/>
                <w:right w:val="none" w:sz="0" w:space="0" w:color="auto"/>
              </w:divBdr>
              <w:divsChild>
                <w:div w:id="94138210">
                  <w:marLeft w:val="0"/>
                  <w:marRight w:val="0"/>
                  <w:marTop w:val="0"/>
                  <w:marBottom w:val="0"/>
                  <w:divBdr>
                    <w:top w:val="none" w:sz="0" w:space="0" w:color="auto"/>
                    <w:left w:val="none" w:sz="0" w:space="0" w:color="auto"/>
                    <w:bottom w:val="none" w:sz="0" w:space="0" w:color="auto"/>
                    <w:right w:val="none" w:sz="0" w:space="0" w:color="auto"/>
                  </w:divBdr>
                  <w:divsChild>
                    <w:div w:id="2031251317">
                      <w:marLeft w:val="0"/>
                      <w:marRight w:val="0"/>
                      <w:marTop w:val="0"/>
                      <w:marBottom w:val="0"/>
                      <w:divBdr>
                        <w:top w:val="none" w:sz="0" w:space="0" w:color="auto"/>
                        <w:left w:val="none" w:sz="0" w:space="0" w:color="auto"/>
                        <w:bottom w:val="none" w:sz="0" w:space="0" w:color="auto"/>
                        <w:right w:val="none" w:sz="0" w:space="0" w:color="auto"/>
                      </w:divBdr>
                      <w:divsChild>
                        <w:div w:id="645596804">
                          <w:marLeft w:val="0"/>
                          <w:marRight w:val="0"/>
                          <w:marTop w:val="0"/>
                          <w:marBottom w:val="0"/>
                          <w:divBdr>
                            <w:top w:val="none" w:sz="0" w:space="0" w:color="auto"/>
                            <w:left w:val="none" w:sz="0" w:space="0" w:color="auto"/>
                            <w:bottom w:val="none" w:sz="0" w:space="0" w:color="auto"/>
                            <w:right w:val="none" w:sz="0" w:space="0" w:color="auto"/>
                          </w:divBdr>
                          <w:divsChild>
                            <w:div w:id="182704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116322">
      <w:bodyDiv w:val="1"/>
      <w:marLeft w:val="0"/>
      <w:marRight w:val="0"/>
      <w:marTop w:val="0"/>
      <w:marBottom w:val="0"/>
      <w:divBdr>
        <w:top w:val="none" w:sz="0" w:space="0" w:color="auto"/>
        <w:left w:val="none" w:sz="0" w:space="0" w:color="auto"/>
        <w:bottom w:val="none" w:sz="0" w:space="0" w:color="auto"/>
        <w:right w:val="none" w:sz="0" w:space="0" w:color="auto"/>
      </w:divBdr>
    </w:div>
    <w:div w:id="761226148">
      <w:bodyDiv w:val="1"/>
      <w:marLeft w:val="0"/>
      <w:marRight w:val="0"/>
      <w:marTop w:val="0"/>
      <w:marBottom w:val="0"/>
      <w:divBdr>
        <w:top w:val="none" w:sz="0" w:space="0" w:color="auto"/>
        <w:left w:val="none" w:sz="0" w:space="0" w:color="auto"/>
        <w:bottom w:val="none" w:sz="0" w:space="0" w:color="auto"/>
        <w:right w:val="none" w:sz="0" w:space="0" w:color="auto"/>
      </w:divBdr>
    </w:div>
    <w:div w:id="787893553">
      <w:bodyDiv w:val="1"/>
      <w:marLeft w:val="0"/>
      <w:marRight w:val="0"/>
      <w:marTop w:val="0"/>
      <w:marBottom w:val="0"/>
      <w:divBdr>
        <w:top w:val="none" w:sz="0" w:space="0" w:color="auto"/>
        <w:left w:val="none" w:sz="0" w:space="0" w:color="auto"/>
        <w:bottom w:val="none" w:sz="0" w:space="0" w:color="auto"/>
        <w:right w:val="none" w:sz="0" w:space="0" w:color="auto"/>
      </w:divBdr>
      <w:divsChild>
        <w:div w:id="2070884817">
          <w:marLeft w:val="0"/>
          <w:marRight w:val="0"/>
          <w:marTop w:val="0"/>
          <w:marBottom w:val="0"/>
          <w:divBdr>
            <w:top w:val="none" w:sz="0" w:space="0" w:color="auto"/>
            <w:left w:val="none" w:sz="0" w:space="0" w:color="auto"/>
            <w:bottom w:val="none" w:sz="0" w:space="0" w:color="auto"/>
            <w:right w:val="none" w:sz="0" w:space="0" w:color="auto"/>
          </w:divBdr>
          <w:divsChild>
            <w:div w:id="808860599">
              <w:marLeft w:val="0"/>
              <w:marRight w:val="0"/>
              <w:marTop w:val="0"/>
              <w:marBottom w:val="0"/>
              <w:divBdr>
                <w:top w:val="none" w:sz="0" w:space="0" w:color="auto"/>
                <w:left w:val="none" w:sz="0" w:space="0" w:color="auto"/>
                <w:bottom w:val="none" w:sz="0" w:space="0" w:color="auto"/>
                <w:right w:val="none" w:sz="0" w:space="0" w:color="auto"/>
              </w:divBdr>
              <w:divsChild>
                <w:div w:id="812336050">
                  <w:marLeft w:val="0"/>
                  <w:marRight w:val="0"/>
                  <w:marTop w:val="0"/>
                  <w:marBottom w:val="0"/>
                  <w:divBdr>
                    <w:top w:val="none" w:sz="0" w:space="0" w:color="auto"/>
                    <w:left w:val="none" w:sz="0" w:space="0" w:color="auto"/>
                    <w:bottom w:val="none" w:sz="0" w:space="0" w:color="auto"/>
                    <w:right w:val="none" w:sz="0" w:space="0" w:color="auto"/>
                  </w:divBdr>
                  <w:divsChild>
                    <w:div w:id="47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10174">
          <w:marLeft w:val="0"/>
          <w:marRight w:val="0"/>
          <w:marTop w:val="0"/>
          <w:marBottom w:val="0"/>
          <w:divBdr>
            <w:top w:val="none" w:sz="0" w:space="0" w:color="auto"/>
            <w:left w:val="none" w:sz="0" w:space="0" w:color="auto"/>
            <w:bottom w:val="none" w:sz="0" w:space="0" w:color="auto"/>
            <w:right w:val="none" w:sz="0" w:space="0" w:color="auto"/>
          </w:divBdr>
          <w:divsChild>
            <w:div w:id="1913850669">
              <w:marLeft w:val="0"/>
              <w:marRight w:val="0"/>
              <w:marTop w:val="0"/>
              <w:marBottom w:val="0"/>
              <w:divBdr>
                <w:top w:val="none" w:sz="0" w:space="0" w:color="auto"/>
                <w:left w:val="none" w:sz="0" w:space="0" w:color="auto"/>
                <w:bottom w:val="none" w:sz="0" w:space="0" w:color="auto"/>
                <w:right w:val="none" w:sz="0" w:space="0" w:color="auto"/>
              </w:divBdr>
              <w:divsChild>
                <w:div w:id="350379127">
                  <w:marLeft w:val="0"/>
                  <w:marRight w:val="0"/>
                  <w:marTop w:val="0"/>
                  <w:marBottom w:val="0"/>
                  <w:divBdr>
                    <w:top w:val="none" w:sz="0" w:space="0" w:color="auto"/>
                    <w:left w:val="none" w:sz="0" w:space="0" w:color="auto"/>
                    <w:bottom w:val="none" w:sz="0" w:space="0" w:color="auto"/>
                    <w:right w:val="none" w:sz="0" w:space="0" w:color="auto"/>
                  </w:divBdr>
                  <w:divsChild>
                    <w:div w:id="6441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447620">
      <w:bodyDiv w:val="1"/>
      <w:marLeft w:val="0"/>
      <w:marRight w:val="0"/>
      <w:marTop w:val="0"/>
      <w:marBottom w:val="0"/>
      <w:divBdr>
        <w:top w:val="none" w:sz="0" w:space="0" w:color="auto"/>
        <w:left w:val="none" w:sz="0" w:space="0" w:color="auto"/>
        <w:bottom w:val="none" w:sz="0" w:space="0" w:color="auto"/>
        <w:right w:val="none" w:sz="0" w:space="0" w:color="auto"/>
      </w:divBdr>
    </w:div>
    <w:div w:id="801538025">
      <w:bodyDiv w:val="1"/>
      <w:marLeft w:val="0"/>
      <w:marRight w:val="0"/>
      <w:marTop w:val="0"/>
      <w:marBottom w:val="0"/>
      <w:divBdr>
        <w:top w:val="none" w:sz="0" w:space="0" w:color="auto"/>
        <w:left w:val="none" w:sz="0" w:space="0" w:color="auto"/>
        <w:bottom w:val="none" w:sz="0" w:space="0" w:color="auto"/>
        <w:right w:val="none" w:sz="0" w:space="0" w:color="auto"/>
      </w:divBdr>
    </w:div>
    <w:div w:id="819031630">
      <w:bodyDiv w:val="1"/>
      <w:marLeft w:val="0"/>
      <w:marRight w:val="0"/>
      <w:marTop w:val="0"/>
      <w:marBottom w:val="0"/>
      <w:divBdr>
        <w:top w:val="none" w:sz="0" w:space="0" w:color="auto"/>
        <w:left w:val="none" w:sz="0" w:space="0" w:color="auto"/>
        <w:bottom w:val="none" w:sz="0" w:space="0" w:color="auto"/>
        <w:right w:val="none" w:sz="0" w:space="0" w:color="auto"/>
      </w:divBdr>
      <w:divsChild>
        <w:div w:id="1866676282">
          <w:marLeft w:val="0"/>
          <w:marRight w:val="0"/>
          <w:marTop w:val="0"/>
          <w:marBottom w:val="0"/>
          <w:divBdr>
            <w:top w:val="none" w:sz="0" w:space="0" w:color="auto"/>
            <w:left w:val="none" w:sz="0" w:space="0" w:color="auto"/>
            <w:bottom w:val="none" w:sz="0" w:space="0" w:color="auto"/>
            <w:right w:val="none" w:sz="0" w:space="0" w:color="auto"/>
          </w:divBdr>
          <w:divsChild>
            <w:div w:id="290596232">
              <w:marLeft w:val="0"/>
              <w:marRight w:val="0"/>
              <w:marTop w:val="0"/>
              <w:marBottom w:val="0"/>
              <w:divBdr>
                <w:top w:val="none" w:sz="0" w:space="0" w:color="auto"/>
                <w:left w:val="none" w:sz="0" w:space="0" w:color="auto"/>
                <w:bottom w:val="none" w:sz="0" w:space="0" w:color="auto"/>
                <w:right w:val="none" w:sz="0" w:space="0" w:color="auto"/>
              </w:divBdr>
              <w:divsChild>
                <w:div w:id="944267088">
                  <w:marLeft w:val="0"/>
                  <w:marRight w:val="0"/>
                  <w:marTop w:val="0"/>
                  <w:marBottom w:val="0"/>
                  <w:divBdr>
                    <w:top w:val="none" w:sz="0" w:space="0" w:color="auto"/>
                    <w:left w:val="none" w:sz="0" w:space="0" w:color="auto"/>
                    <w:bottom w:val="none" w:sz="0" w:space="0" w:color="auto"/>
                    <w:right w:val="none" w:sz="0" w:space="0" w:color="auto"/>
                  </w:divBdr>
                  <w:divsChild>
                    <w:div w:id="1973554922">
                      <w:marLeft w:val="0"/>
                      <w:marRight w:val="0"/>
                      <w:marTop w:val="0"/>
                      <w:marBottom w:val="0"/>
                      <w:divBdr>
                        <w:top w:val="none" w:sz="0" w:space="0" w:color="auto"/>
                        <w:left w:val="none" w:sz="0" w:space="0" w:color="auto"/>
                        <w:bottom w:val="none" w:sz="0" w:space="0" w:color="auto"/>
                        <w:right w:val="none" w:sz="0" w:space="0" w:color="auto"/>
                      </w:divBdr>
                      <w:divsChild>
                        <w:div w:id="1723866020">
                          <w:marLeft w:val="0"/>
                          <w:marRight w:val="0"/>
                          <w:marTop w:val="0"/>
                          <w:marBottom w:val="0"/>
                          <w:divBdr>
                            <w:top w:val="none" w:sz="0" w:space="0" w:color="auto"/>
                            <w:left w:val="none" w:sz="0" w:space="0" w:color="auto"/>
                            <w:bottom w:val="none" w:sz="0" w:space="0" w:color="auto"/>
                            <w:right w:val="none" w:sz="0" w:space="0" w:color="auto"/>
                          </w:divBdr>
                          <w:divsChild>
                            <w:div w:id="152621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088851">
      <w:bodyDiv w:val="1"/>
      <w:marLeft w:val="0"/>
      <w:marRight w:val="0"/>
      <w:marTop w:val="0"/>
      <w:marBottom w:val="0"/>
      <w:divBdr>
        <w:top w:val="none" w:sz="0" w:space="0" w:color="auto"/>
        <w:left w:val="none" w:sz="0" w:space="0" w:color="auto"/>
        <w:bottom w:val="none" w:sz="0" w:space="0" w:color="auto"/>
        <w:right w:val="none" w:sz="0" w:space="0" w:color="auto"/>
      </w:divBdr>
      <w:divsChild>
        <w:div w:id="1612203277">
          <w:marLeft w:val="0"/>
          <w:marRight w:val="0"/>
          <w:marTop w:val="0"/>
          <w:marBottom w:val="0"/>
          <w:divBdr>
            <w:top w:val="none" w:sz="0" w:space="0" w:color="auto"/>
            <w:left w:val="none" w:sz="0" w:space="0" w:color="auto"/>
            <w:bottom w:val="none" w:sz="0" w:space="0" w:color="auto"/>
            <w:right w:val="none" w:sz="0" w:space="0" w:color="auto"/>
          </w:divBdr>
          <w:divsChild>
            <w:div w:id="816841734">
              <w:marLeft w:val="0"/>
              <w:marRight w:val="0"/>
              <w:marTop w:val="0"/>
              <w:marBottom w:val="0"/>
              <w:divBdr>
                <w:top w:val="none" w:sz="0" w:space="0" w:color="auto"/>
                <w:left w:val="none" w:sz="0" w:space="0" w:color="auto"/>
                <w:bottom w:val="none" w:sz="0" w:space="0" w:color="auto"/>
                <w:right w:val="none" w:sz="0" w:space="0" w:color="auto"/>
              </w:divBdr>
              <w:divsChild>
                <w:div w:id="1917326399">
                  <w:marLeft w:val="0"/>
                  <w:marRight w:val="0"/>
                  <w:marTop w:val="0"/>
                  <w:marBottom w:val="0"/>
                  <w:divBdr>
                    <w:top w:val="none" w:sz="0" w:space="0" w:color="auto"/>
                    <w:left w:val="none" w:sz="0" w:space="0" w:color="auto"/>
                    <w:bottom w:val="none" w:sz="0" w:space="0" w:color="auto"/>
                    <w:right w:val="none" w:sz="0" w:space="0" w:color="auto"/>
                  </w:divBdr>
                  <w:divsChild>
                    <w:div w:id="4476770">
                      <w:marLeft w:val="0"/>
                      <w:marRight w:val="0"/>
                      <w:marTop w:val="0"/>
                      <w:marBottom w:val="0"/>
                      <w:divBdr>
                        <w:top w:val="none" w:sz="0" w:space="0" w:color="auto"/>
                        <w:left w:val="none" w:sz="0" w:space="0" w:color="auto"/>
                        <w:bottom w:val="none" w:sz="0" w:space="0" w:color="auto"/>
                        <w:right w:val="none" w:sz="0" w:space="0" w:color="auto"/>
                      </w:divBdr>
                      <w:divsChild>
                        <w:div w:id="1204439679">
                          <w:marLeft w:val="0"/>
                          <w:marRight w:val="0"/>
                          <w:marTop w:val="0"/>
                          <w:marBottom w:val="0"/>
                          <w:divBdr>
                            <w:top w:val="none" w:sz="0" w:space="0" w:color="auto"/>
                            <w:left w:val="none" w:sz="0" w:space="0" w:color="auto"/>
                            <w:bottom w:val="none" w:sz="0" w:space="0" w:color="auto"/>
                            <w:right w:val="none" w:sz="0" w:space="0" w:color="auto"/>
                          </w:divBdr>
                          <w:divsChild>
                            <w:div w:id="20916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982781">
      <w:bodyDiv w:val="1"/>
      <w:marLeft w:val="0"/>
      <w:marRight w:val="0"/>
      <w:marTop w:val="0"/>
      <w:marBottom w:val="0"/>
      <w:divBdr>
        <w:top w:val="none" w:sz="0" w:space="0" w:color="auto"/>
        <w:left w:val="none" w:sz="0" w:space="0" w:color="auto"/>
        <w:bottom w:val="none" w:sz="0" w:space="0" w:color="auto"/>
        <w:right w:val="none" w:sz="0" w:space="0" w:color="auto"/>
      </w:divBdr>
    </w:div>
    <w:div w:id="933782620">
      <w:bodyDiv w:val="1"/>
      <w:marLeft w:val="0"/>
      <w:marRight w:val="0"/>
      <w:marTop w:val="0"/>
      <w:marBottom w:val="0"/>
      <w:divBdr>
        <w:top w:val="none" w:sz="0" w:space="0" w:color="auto"/>
        <w:left w:val="none" w:sz="0" w:space="0" w:color="auto"/>
        <w:bottom w:val="none" w:sz="0" w:space="0" w:color="auto"/>
        <w:right w:val="none" w:sz="0" w:space="0" w:color="auto"/>
      </w:divBdr>
      <w:divsChild>
        <w:div w:id="1147043757">
          <w:marLeft w:val="0"/>
          <w:marRight w:val="0"/>
          <w:marTop w:val="0"/>
          <w:marBottom w:val="0"/>
          <w:divBdr>
            <w:top w:val="none" w:sz="0" w:space="0" w:color="auto"/>
            <w:left w:val="none" w:sz="0" w:space="0" w:color="auto"/>
            <w:bottom w:val="none" w:sz="0" w:space="0" w:color="auto"/>
            <w:right w:val="none" w:sz="0" w:space="0" w:color="auto"/>
          </w:divBdr>
          <w:divsChild>
            <w:div w:id="1490903612">
              <w:marLeft w:val="0"/>
              <w:marRight w:val="0"/>
              <w:marTop w:val="0"/>
              <w:marBottom w:val="0"/>
              <w:divBdr>
                <w:top w:val="none" w:sz="0" w:space="0" w:color="auto"/>
                <w:left w:val="none" w:sz="0" w:space="0" w:color="auto"/>
                <w:bottom w:val="none" w:sz="0" w:space="0" w:color="auto"/>
                <w:right w:val="none" w:sz="0" w:space="0" w:color="auto"/>
              </w:divBdr>
              <w:divsChild>
                <w:div w:id="561449547">
                  <w:marLeft w:val="0"/>
                  <w:marRight w:val="0"/>
                  <w:marTop w:val="0"/>
                  <w:marBottom w:val="0"/>
                  <w:divBdr>
                    <w:top w:val="none" w:sz="0" w:space="0" w:color="auto"/>
                    <w:left w:val="none" w:sz="0" w:space="0" w:color="auto"/>
                    <w:bottom w:val="none" w:sz="0" w:space="0" w:color="auto"/>
                    <w:right w:val="none" w:sz="0" w:space="0" w:color="auto"/>
                  </w:divBdr>
                  <w:divsChild>
                    <w:div w:id="339353680">
                      <w:marLeft w:val="0"/>
                      <w:marRight w:val="0"/>
                      <w:marTop w:val="0"/>
                      <w:marBottom w:val="0"/>
                      <w:divBdr>
                        <w:top w:val="none" w:sz="0" w:space="0" w:color="auto"/>
                        <w:left w:val="none" w:sz="0" w:space="0" w:color="auto"/>
                        <w:bottom w:val="none" w:sz="0" w:space="0" w:color="auto"/>
                        <w:right w:val="none" w:sz="0" w:space="0" w:color="auto"/>
                      </w:divBdr>
                      <w:divsChild>
                        <w:div w:id="1292441095">
                          <w:marLeft w:val="0"/>
                          <w:marRight w:val="0"/>
                          <w:marTop w:val="0"/>
                          <w:marBottom w:val="0"/>
                          <w:divBdr>
                            <w:top w:val="none" w:sz="0" w:space="0" w:color="auto"/>
                            <w:left w:val="none" w:sz="0" w:space="0" w:color="auto"/>
                            <w:bottom w:val="none" w:sz="0" w:space="0" w:color="auto"/>
                            <w:right w:val="none" w:sz="0" w:space="0" w:color="auto"/>
                          </w:divBdr>
                          <w:divsChild>
                            <w:div w:id="173697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238890">
      <w:bodyDiv w:val="1"/>
      <w:marLeft w:val="0"/>
      <w:marRight w:val="0"/>
      <w:marTop w:val="0"/>
      <w:marBottom w:val="0"/>
      <w:divBdr>
        <w:top w:val="none" w:sz="0" w:space="0" w:color="auto"/>
        <w:left w:val="none" w:sz="0" w:space="0" w:color="auto"/>
        <w:bottom w:val="none" w:sz="0" w:space="0" w:color="auto"/>
        <w:right w:val="none" w:sz="0" w:space="0" w:color="auto"/>
      </w:divBdr>
      <w:divsChild>
        <w:div w:id="1589845826">
          <w:marLeft w:val="0"/>
          <w:marRight w:val="0"/>
          <w:marTop w:val="0"/>
          <w:marBottom w:val="0"/>
          <w:divBdr>
            <w:top w:val="none" w:sz="0" w:space="0" w:color="auto"/>
            <w:left w:val="none" w:sz="0" w:space="0" w:color="auto"/>
            <w:bottom w:val="none" w:sz="0" w:space="0" w:color="auto"/>
            <w:right w:val="none" w:sz="0" w:space="0" w:color="auto"/>
          </w:divBdr>
          <w:divsChild>
            <w:div w:id="550848489">
              <w:marLeft w:val="0"/>
              <w:marRight w:val="0"/>
              <w:marTop w:val="0"/>
              <w:marBottom w:val="0"/>
              <w:divBdr>
                <w:top w:val="none" w:sz="0" w:space="0" w:color="auto"/>
                <w:left w:val="none" w:sz="0" w:space="0" w:color="auto"/>
                <w:bottom w:val="none" w:sz="0" w:space="0" w:color="auto"/>
                <w:right w:val="none" w:sz="0" w:space="0" w:color="auto"/>
              </w:divBdr>
              <w:divsChild>
                <w:div w:id="786317804">
                  <w:marLeft w:val="0"/>
                  <w:marRight w:val="0"/>
                  <w:marTop w:val="0"/>
                  <w:marBottom w:val="0"/>
                  <w:divBdr>
                    <w:top w:val="none" w:sz="0" w:space="0" w:color="auto"/>
                    <w:left w:val="none" w:sz="0" w:space="0" w:color="auto"/>
                    <w:bottom w:val="none" w:sz="0" w:space="0" w:color="auto"/>
                    <w:right w:val="none" w:sz="0" w:space="0" w:color="auto"/>
                  </w:divBdr>
                  <w:divsChild>
                    <w:div w:id="1070079343">
                      <w:marLeft w:val="0"/>
                      <w:marRight w:val="0"/>
                      <w:marTop w:val="0"/>
                      <w:marBottom w:val="0"/>
                      <w:divBdr>
                        <w:top w:val="none" w:sz="0" w:space="0" w:color="auto"/>
                        <w:left w:val="none" w:sz="0" w:space="0" w:color="auto"/>
                        <w:bottom w:val="none" w:sz="0" w:space="0" w:color="auto"/>
                        <w:right w:val="none" w:sz="0" w:space="0" w:color="auto"/>
                      </w:divBdr>
                      <w:divsChild>
                        <w:div w:id="128137271">
                          <w:marLeft w:val="0"/>
                          <w:marRight w:val="0"/>
                          <w:marTop w:val="0"/>
                          <w:marBottom w:val="0"/>
                          <w:divBdr>
                            <w:top w:val="none" w:sz="0" w:space="0" w:color="auto"/>
                            <w:left w:val="none" w:sz="0" w:space="0" w:color="auto"/>
                            <w:bottom w:val="none" w:sz="0" w:space="0" w:color="auto"/>
                            <w:right w:val="none" w:sz="0" w:space="0" w:color="auto"/>
                          </w:divBdr>
                          <w:divsChild>
                            <w:div w:id="1372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559810">
      <w:bodyDiv w:val="1"/>
      <w:marLeft w:val="0"/>
      <w:marRight w:val="0"/>
      <w:marTop w:val="0"/>
      <w:marBottom w:val="0"/>
      <w:divBdr>
        <w:top w:val="none" w:sz="0" w:space="0" w:color="auto"/>
        <w:left w:val="none" w:sz="0" w:space="0" w:color="auto"/>
        <w:bottom w:val="none" w:sz="0" w:space="0" w:color="auto"/>
        <w:right w:val="none" w:sz="0" w:space="0" w:color="auto"/>
      </w:divBdr>
    </w:div>
    <w:div w:id="976373143">
      <w:bodyDiv w:val="1"/>
      <w:marLeft w:val="0"/>
      <w:marRight w:val="0"/>
      <w:marTop w:val="0"/>
      <w:marBottom w:val="0"/>
      <w:divBdr>
        <w:top w:val="none" w:sz="0" w:space="0" w:color="auto"/>
        <w:left w:val="none" w:sz="0" w:space="0" w:color="auto"/>
        <w:bottom w:val="none" w:sz="0" w:space="0" w:color="auto"/>
        <w:right w:val="none" w:sz="0" w:space="0" w:color="auto"/>
      </w:divBdr>
      <w:divsChild>
        <w:div w:id="956259870">
          <w:marLeft w:val="0"/>
          <w:marRight w:val="0"/>
          <w:marTop w:val="0"/>
          <w:marBottom w:val="0"/>
          <w:divBdr>
            <w:top w:val="none" w:sz="0" w:space="0" w:color="auto"/>
            <w:left w:val="none" w:sz="0" w:space="0" w:color="auto"/>
            <w:bottom w:val="none" w:sz="0" w:space="0" w:color="auto"/>
            <w:right w:val="none" w:sz="0" w:space="0" w:color="auto"/>
          </w:divBdr>
          <w:divsChild>
            <w:div w:id="16858538">
              <w:marLeft w:val="0"/>
              <w:marRight w:val="0"/>
              <w:marTop w:val="0"/>
              <w:marBottom w:val="0"/>
              <w:divBdr>
                <w:top w:val="none" w:sz="0" w:space="0" w:color="auto"/>
                <w:left w:val="none" w:sz="0" w:space="0" w:color="auto"/>
                <w:bottom w:val="none" w:sz="0" w:space="0" w:color="auto"/>
                <w:right w:val="none" w:sz="0" w:space="0" w:color="auto"/>
              </w:divBdr>
              <w:divsChild>
                <w:div w:id="1843429345">
                  <w:marLeft w:val="0"/>
                  <w:marRight w:val="0"/>
                  <w:marTop w:val="0"/>
                  <w:marBottom w:val="0"/>
                  <w:divBdr>
                    <w:top w:val="none" w:sz="0" w:space="0" w:color="auto"/>
                    <w:left w:val="none" w:sz="0" w:space="0" w:color="auto"/>
                    <w:bottom w:val="none" w:sz="0" w:space="0" w:color="auto"/>
                    <w:right w:val="none" w:sz="0" w:space="0" w:color="auto"/>
                  </w:divBdr>
                  <w:divsChild>
                    <w:div w:id="576744655">
                      <w:marLeft w:val="0"/>
                      <w:marRight w:val="0"/>
                      <w:marTop w:val="0"/>
                      <w:marBottom w:val="0"/>
                      <w:divBdr>
                        <w:top w:val="none" w:sz="0" w:space="0" w:color="auto"/>
                        <w:left w:val="none" w:sz="0" w:space="0" w:color="auto"/>
                        <w:bottom w:val="none" w:sz="0" w:space="0" w:color="auto"/>
                        <w:right w:val="none" w:sz="0" w:space="0" w:color="auto"/>
                      </w:divBdr>
                      <w:divsChild>
                        <w:div w:id="455754354">
                          <w:marLeft w:val="0"/>
                          <w:marRight w:val="0"/>
                          <w:marTop w:val="0"/>
                          <w:marBottom w:val="0"/>
                          <w:divBdr>
                            <w:top w:val="none" w:sz="0" w:space="0" w:color="auto"/>
                            <w:left w:val="none" w:sz="0" w:space="0" w:color="auto"/>
                            <w:bottom w:val="none" w:sz="0" w:space="0" w:color="auto"/>
                            <w:right w:val="none" w:sz="0" w:space="0" w:color="auto"/>
                          </w:divBdr>
                          <w:divsChild>
                            <w:div w:id="139408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0310213">
      <w:bodyDiv w:val="1"/>
      <w:marLeft w:val="0"/>
      <w:marRight w:val="0"/>
      <w:marTop w:val="0"/>
      <w:marBottom w:val="0"/>
      <w:divBdr>
        <w:top w:val="none" w:sz="0" w:space="0" w:color="auto"/>
        <w:left w:val="none" w:sz="0" w:space="0" w:color="auto"/>
        <w:bottom w:val="none" w:sz="0" w:space="0" w:color="auto"/>
        <w:right w:val="none" w:sz="0" w:space="0" w:color="auto"/>
      </w:divBdr>
    </w:div>
    <w:div w:id="984167340">
      <w:bodyDiv w:val="1"/>
      <w:marLeft w:val="0"/>
      <w:marRight w:val="0"/>
      <w:marTop w:val="0"/>
      <w:marBottom w:val="0"/>
      <w:divBdr>
        <w:top w:val="none" w:sz="0" w:space="0" w:color="auto"/>
        <w:left w:val="none" w:sz="0" w:space="0" w:color="auto"/>
        <w:bottom w:val="none" w:sz="0" w:space="0" w:color="auto"/>
        <w:right w:val="none" w:sz="0" w:space="0" w:color="auto"/>
      </w:divBdr>
      <w:divsChild>
        <w:div w:id="737438669">
          <w:marLeft w:val="0"/>
          <w:marRight w:val="0"/>
          <w:marTop w:val="0"/>
          <w:marBottom w:val="0"/>
          <w:divBdr>
            <w:top w:val="none" w:sz="0" w:space="0" w:color="auto"/>
            <w:left w:val="none" w:sz="0" w:space="0" w:color="auto"/>
            <w:bottom w:val="none" w:sz="0" w:space="0" w:color="auto"/>
            <w:right w:val="none" w:sz="0" w:space="0" w:color="auto"/>
          </w:divBdr>
          <w:divsChild>
            <w:div w:id="857548747">
              <w:marLeft w:val="0"/>
              <w:marRight w:val="0"/>
              <w:marTop w:val="0"/>
              <w:marBottom w:val="0"/>
              <w:divBdr>
                <w:top w:val="none" w:sz="0" w:space="0" w:color="auto"/>
                <w:left w:val="none" w:sz="0" w:space="0" w:color="auto"/>
                <w:bottom w:val="none" w:sz="0" w:space="0" w:color="auto"/>
                <w:right w:val="none" w:sz="0" w:space="0" w:color="auto"/>
              </w:divBdr>
              <w:divsChild>
                <w:div w:id="359399529">
                  <w:marLeft w:val="0"/>
                  <w:marRight w:val="0"/>
                  <w:marTop w:val="0"/>
                  <w:marBottom w:val="0"/>
                  <w:divBdr>
                    <w:top w:val="none" w:sz="0" w:space="0" w:color="auto"/>
                    <w:left w:val="none" w:sz="0" w:space="0" w:color="auto"/>
                    <w:bottom w:val="none" w:sz="0" w:space="0" w:color="auto"/>
                    <w:right w:val="none" w:sz="0" w:space="0" w:color="auto"/>
                  </w:divBdr>
                  <w:divsChild>
                    <w:div w:id="1251888080">
                      <w:marLeft w:val="0"/>
                      <w:marRight w:val="0"/>
                      <w:marTop w:val="0"/>
                      <w:marBottom w:val="0"/>
                      <w:divBdr>
                        <w:top w:val="none" w:sz="0" w:space="0" w:color="auto"/>
                        <w:left w:val="none" w:sz="0" w:space="0" w:color="auto"/>
                        <w:bottom w:val="none" w:sz="0" w:space="0" w:color="auto"/>
                        <w:right w:val="none" w:sz="0" w:space="0" w:color="auto"/>
                      </w:divBdr>
                      <w:divsChild>
                        <w:div w:id="2027360299">
                          <w:marLeft w:val="0"/>
                          <w:marRight w:val="0"/>
                          <w:marTop w:val="0"/>
                          <w:marBottom w:val="0"/>
                          <w:divBdr>
                            <w:top w:val="none" w:sz="0" w:space="0" w:color="auto"/>
                            <w:left w:val="none" w:sz="0" w:space="0" w:color="auto"/>
                            <w:bottom w:val="none" w:sz="0" w:space="0" w:color="auto"/>
                            <w:right w:val="none" w:sz="0" w:space="0" w:color="auto"/>
                          </w:divBdr>
                          <w:divsChild>
                            <w:div w:id="94531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4313638">
      <w:bodyDiv w:val="1"/>
      <w:marLeft w:val="0"/>
      <w:marRight w:val="0"/>
      <w:marTop w:val="0"/>
      <w:marBottom w:val="0"/>
      <w:divBdr>
        <w:top w:val="none" w:sz="0" w:space="0" w:color="auto"/>
        <w:left w:val="none" w:sz="0" w:space="0" w:color="auto"/>
        <w:bottom w:val="none" w:sz="0" w:space="0" w:color="auto"/>
        <w:right w:val="none" w:sz="0" w:space="0" w:color="auto"/>
      </w:divBdr>
      <w:divsChild>
        <w:div w:id="1127553741">
          <w:marLeft w:val="0"/>
          <w:marRight w:val="0"/>
          <w:marTop w:val="0"/>
          <w:marBottom w:val="0"/>
          <w:divBdr>
            <w:top w:val="none" w:sz="0" w:space="0" w:color="auto"/>
            <w:left w:val="none" w:sz="0" w:space="0" w:color="auto"/>
            <w:bottom w:val="none" w:sz="0" w:space="0" w:color="auto"/>
            <w:right w:val="none" w:sz="0" w:space="0" w:color="auto"/>
          </w:divBdr>
          <w:divsChild>
            <w:div w:id="1678147324">
              <w:marLeft w:val="0"/>
              <w:marRight w:val="0"/>
              <w:marTop w:val="0"/>
              <w:marBottom w:val="0"/>
              <w:divBdr>
                <w:top w:val="none" w:sz="0" w:space="0" w:color="auto"/>
                <w:left w:val="none" w:sz="0" w:space="0" w:color="auto"/>
                <w:bottom w:val="none" w:sz="0" w:space="0" w:color="auto"/>
                <w:right w:val="none" w:sz="0" w:space="0" w:color="auto"/>
              </w:divBdr>
              <w:divsChild>
                <w:div w:id="434329815">
                  <w:marLeft w:val="0"/>
                  <w:marRight w:val="0"/>
                  <w:marTop w:val="0"/>
                  <w:marBottom w:val="0"/>
                  <w:divBdr>
                    <w:top w:val="none" w:sz="0" w:space="0" w:color="auto"/>
                    <w:left w:val="none" w:sz="0" w:space="0" w:color="auto"/>
                    <w:bottom w:val="none" w:sz="0" w:space="0" w:color="auto"/>
                    <w:right w:val="none" w:sz="0" w:space="0" w:color="auto"/>
                  </w:divBdr>
                  <w:divsChild>
                    <w:div w:id="1994792783">
                      <w:marLeft w:val="0"/>
                      <w:marRight w:val="0"/>
                      <w:marTop w:val="0"/>
                      <w:marBottom w:val="0"/>
                      <w:divBdr>
                        <w:top w:val="none" w:sz="0" w:space="0" w:color="auto"/>
                        <w:left w:val="none" w:sz="0" w:space="0" w:color="auto"/>
                        <w:bottom w:val="none" w:sz="0" w:space="0" w:color="auto"/>
                        <w:right w:val="none" w:sz="0" w:space="0" w:color="auto"/>
                      </w:divBdr>
                      <w:divsChild>
                        <w:div w:id="669916298">
                          <w:marLeft w:val="0"/>
                          <w:marRight w:val="0"/>
                          <w:marTop w:val="0"/>
                          <w:marBottom w:val="0"/>
                          <w:divBdr>
                            <w:top w:val="none" w:sz="0" w:space="0" w:color="auto"/>
                            <w:left w:val="none" w:sz="0" w:space="0" w:color="auto"/>
                            <w:bottom w:val="none" w:sz="0" w:space="0" w:color="auto"/>
                            <w:right w:val="none" w:sz="0" w:space="0" w:color="auto"/>
                          </w:divBdr>
                          <w:divsChild>
                            <w:div w:id="102813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398754">
      <w:bodyDiv w:val="1"/>
      <w:marLeft w:val="0"/>
      <w:marRight w:val="0"/>
      <w:marTop w:val="0"/>
      <w:marBottom w:val="0"/>
      <w:divBdr>
        <w:top w:val="none" w:sz="0" w:space="0" w:color="auto"/>
        <w:left w:val="none" w:sz="0" w:space="0" w:color="auto"/>
        <w:bottom w:val="none" w:sz="0" w:space="0" w:color="auto"/>
        <w:right w:val="none" w:sz="0" w:space="0" w:color="auto"/>
      </w:divBdr>
      <w:divsChild>
        <w:div w:id="1254626020">
          <w:marLeft w:val="0"/>
          <w:marRight w:val="0"/>
          <w:marTop w:val="0"/>
          <w:marBottom w:val="0"/>
          <w:divBdr>
            <w:top w:val="none" w:sz="0" w:space="0" w:color="auto"/>
            <w:left w:val="none" w:sz="0" w:space="0" w:color="auto"/>
            <w:bottom w:val="none" w:sz="0" w:space="0" w:color="auto"/>
            <w:right w:val="none" w:sz="0" w:space="0" w:color="auto"/>
          </w:divBdr>
          <w:divsChild>
            <w:div w:id="1597133568">
              <w:marLeft w:val="0"/>
              <w:marRight w:val="0"/>
              <w:marTop w:val="0"/>
              <w:marBottom w:val="0"/>
              <w:divBdr>
                <w:top w:val="none" w:sz="0" w:space="0" w:color="auto"/>
                <w:left w:val="none" w:sz="0" w:space="0" w:color="auto"/>
                <w:bottom w:val="none" w:sz="0" w:space="0" w:color="auto"/>
                <w:right w:val="none" w:sz="0" w:space="0" w:color="auto"/>
              </w:divBdr>
              <w:divsChild>
                <w:div w:id="1294096499">
                  <w:marLeft w:val="0"/>
                  <w:marRight w:val="0"/>
                  <w:marTop w:val="0"/>
                  <w:marBottom w:val="0"/>
                  <w:divBdr>
                    <w:top w:val="none" w:sz="0" w:space="0" w:color="auto"/>
                    <w:left w:val="none" w:sz="0" w:space="0" w:color="auto"/>
                    <w:bottom w:val="none" w:sz="0" w:space="0" w:color="auto"/>
                    <w:right w:val="none" w:sz="0" w:space="0" w:color="auto"/>
                  </w:divBdr>
                  <w:divsChild>
                    <w:div w:id="1851680357">
                      <w:marLeft w:val="0"/>
                      <w:marRight w:val="0"/>
                      <w:marTop w:val="0"/>
                      <w:marBottom w:val="0"/>
                      <w:divBdr>
                        <w:top w:val="none" w:sz="0" w:space="0" w:color="auto"/>
                        <w:left w:val="none" w:sz="0" w:space="0" w:color="auto"/>
                        <w:bottom w:val="none" w:sz="0" w:space="0" w:color="auto"/>
                        <w:right w:val="none" w:sz="0" w:space="0" w:color="auto"/>
                      </w:divBdr>
                      <w:divsChild>
                        <w:div w:id="1090202209">
                          <w:marLeft w:val="0"/>
                          <w:marRight w:val="0"/>
                          <w:marTop w:val="0"/>
                          <w:marBottom w:val="0"/>
                          <w:divBdr>
                            <w:top w:val="none" w:sz="0" w:space="0" w:color="auto"/>
                            <w:left w:val="none" w:sz="0" w:space="0" w:color="auto"/>
                            <w:bottom w:val="none" w:sz="0" w:space="0" w:color="auto"/>
                            <w:right w:val="none" w:sz="0" w:space="0" w:color="auto"/>
                          </w:divBdr>
                          <w:divsChild>
                            <w:div w:id="101333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730977">
      <w:bodyDiv w:val="1"/>
      <w:marLeft w:val="0"/>
      <w:marRight w:val="0"/>
      <w:marTop w:val="0"/>
      <w:marBottom w:val="0"/>
      <w:divBdr>
        <w:top w:val="none" w:sz="0" w:space="0" w:color="auto"/>
        <w:left w:val="none" w:sz="0" w:space="0" w:color="auto"/>
        <w:bottom w:val="none" w:sz="0" w:space="0" w:color="auto"/>
        <w:right w:val="none" w:sz="0" w:space="0" w:color="auto"/>
      </w:divBdr>
      <w:divsChild>
        <w:div w:id="788084888">
          <w:marLeft w:val="0"/>
          <w:marRight w:val="0"/>
          <w:marTop w:val="0"/>
          <w:marBottom w:val="0"/>
          <w:divBdr>
            <w:top w:val="none" w:sz="0" w:space="0" w:color="auto"/>
            <w:left w:val="none" w:sz="0" w:space="0" w:color="auto"/>
            <w:bottom w:val="none" w:sz="0" w:space="0" w:color="auto"/>
            <w:right w:val="none" w:sz="0" w:space="0" w:color="auto"/>
          </w:divBdr>
          <w:divsChild>
            <w:div w:id="524448040">
              <w:marLeft w:val="0"/>
              <w:marRight w:val="0"/>
              <w:marTop w:val="0"/>
              <w:marBottom w:val="0"/>
              <w:divBdr>
                <w:top w:val="none" w:sz="0" w:space="0" w:color="auto"/>
                <w:left w:val="none" w:sz="0" w:space="0" w:color="auto"/>
                <w:bottom w:val="none" w:sz="0" w:space="0" w:color="auto"/>
                <w:right w:val="none" w:sz="0" w:space="0" w:color="auto"/>
              </w:divBdr>
              <w:divsChild>
                <w:div w:id="1038358210">
                  <w:marLeft w:val="0"/>
                  <w:marRight w:val="0"/>
                  <w:marTop w:val="0"/>
                  <w:marBottom w:val="0"/>
                  <w:divBdr>
                    <w:top w:val="none" w:sz="0" w:space="0" w:color="auto"/>
                    <w:left w:val="none" w:sz="0" w:space="0" w:color="auto"/>
                    <w:bottom w:val="none" w:sz="0" w:space="0" w:color="auto"/>
                    <w:right w:val="none" w:sz="0" w:space="0" w:color="auto"/>
                  </w:divBdr>
                  <w:divsChild>
                    <w:div w:id="8789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450406">
          <w:marLeft w:val="0"/>
          <w:marRight w:val="0"/>
          <w:marTop w:val="0"/>
          <w:marBottom w:val="0"/>
          <w:divBdr>
            <w:top w:val="none" w:sz="0" w:space="0" w:color="auto"/>
            <w:left w:val="none" w:sz="0" w:space="0" w:color="auto"/>
            <w:bottom w:val="none" w:sz="0" w:space="0" w:color="auto"/>
            <w:right w:val="none" w:sz="0" w:space="0" w:color="auto"/>
          </w:divBdr>
          <w:divsChild>
            <w:div w:id="1239827865">
              <w:marLeft w:val="0"/>
              <w:marRight w:val="0"/>
              <w:marTop w:val="0"/>
              <w:marBottom w:val="0"/>
              <w:divBdr>
                <w:top w:val="none" w:sz="0" w:space="0" w:color="auto"/>
                <w:left w:val="none" w:sz="0" w:space="0" w:color="auto"/>
                <w:bottom w:val="none" w:sz="0" w:space="0" w:color="auto"/>
                <w:right w:val="none" w:sz="0" w:space="0" w:color="auto"/>
              </w:divBdr>
              <w:divsChild>
                <w:div w:id="364790450">
                  <w:marLeft w:val="0"/>
                  <w:marRight w:val="0"/>
                  <w:marTop w:val="0"/>
                  <w:marBottom w:val="0"/>
                  <w:divBdr>
                    <w:top w:val="none" w:sz="0" w:space="0" w:color="auto"/>
                    <w:left w:val="none" w:sz="0" w:space="0" w:color="auto"/>
                    <w:bottom w:val="none" w:sz="0" w:space="0" w:color="auto"/>
                    <w:right w:val="none" w:sz="0" w:space="0" w:color="auto"/>
                  </w:divBdr>
                  <w:divsChild>
                    <w:div w:id="114605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981466">
      <w:bodyDiv w:val="1"/>
      <w:marLeft w:val="0"/>
      <w:marRight w:val="0"/>
      <w:marTop w:val="0"/>
      <w:marBottom w:val="0"/>
      <w:divBdr>
        <w:top w:val="none" w:sz="0" w:space="0" w:color="auto"/>
        <w:left w:val="none" w:sz="0" w:space="0" w:color="auto"/>
        <w:bottom w:val="none" w:sz="0" w:space="0" w:color="auto"/>
        <w:right w:val="none" w:sz="0" w:space="0" w:color="auto"/>
      </w:divBdr>
    </w:div>
    <w:div w:id="1027750545">
      <w:bodyDiv w:val="1"/>
      <w:marLeft w:val="0"/>
      <w:marRight w:val="0"/>
      <w:marTop w:val="0"/>
      <w:marBottom w:val="0"/>
      <w:divBdr>
        <w:top w:val="none" w:sz="0" w:space="0" w:color="auto"/>
        <w:left w:val="none" w:sz="0" w:space="0" w:color="auto"/>
        <w:bottom w:val="none" w:sz="0" w:space="0" w:color="auto"/>
        <w:right w:val="none" w:sz="0" w:space="0" w:color="auto"/>
      </w:divBdr>
      <w:divsChild>
        <w:div w:id="771362618">
          <w:marLeft w:val="0"/>
          <w:marRight w:val="0"/>
          <w:marTop w:val="0"/>
          <w:marBottom w:val="0"/>
          <w:divBdr>
            <w:top w:val="none" w:sz="0" w:space="0" w:color="auto"/>
            <w:left w:val="none" w:sz="0" w:space="0" w:color="auto"/>
            <w:bottom w:val="none" w:sz="0" w:space="0" w:color="auto"/>
            <w:right w:val="none" w:sz="0" w:space="0" w:color="auto"/>
          </w:divBdr>
          <w:divsChild>
            <w:div w:id="1813058629">
              <w:marLeft w:val="0"/>
              <w:marRight w:val="0"/>
              <w:marTop w:val="0"/>
              <w:marBottom w:val="0"/>
              <w:divBdr>
                <w:top w:val="none" w:sz="0" w:space="0" w:color="auto"/>
                <w:left w:val="none" w:sz="0" w:space="0" w:color="auto"/>
                <w:bottom w:val="none" w:sz="0" w:space="0" w:color="auto"/>
                <w:right w:val="none" w:sz="0" w:space="0" w:color="auto"/>
              </w:divBdr>
              <w:divsChild>
                <w:div w:id="1274937967">
                  <w:marLeft w:val="0"/>
                  <w:marRight w:val="0"/>
                  <w:marTop w:val="0"/>
                  <w:marBottom w:val="0"/>
                  <w:divBdr>
                    <w:top w:val="none" w:sz="0" w:space="0" w:color="auto"/>
                    <w:left w:val="none" w:sz="0" w:space="0" w:color="auto"/>
                    <w:bottom w:val="none" w:sz="0" w:space="0" w:color="auto"/>
                    <w:right w:val="none" w:sz="0" w:space="0" w:color="auto"/>
                  </w:divBdr>
                  <w:divsChild>
                    <w:div w:id="121845098">
                      <w:marLeft w:val="0"/>
                      <w:marRight w:val="0"/>
                      <w:marTop w:val="0"/>
                      <w:marBottom w:val="0"/>
                      <w:divBdr>
                        <w:top w:val="none" w:sz="0" w:space="0" w:color="auto"/>
                        <w:left w:val="none" w:sz="0" w:space="0" w:color="auto"/>
                        <w:bottom w:val="none" w:sz="0" w:space="0" w:color="auto"/>
                        <w:right w:val="none" w:sz="0" w:space="0" w:color="auto"/>
                      </w:divBdr>
                      <w:divsChild>
                        <w:div w:id="28533257">
                          <w:marLeft w:val="0"/>
                          <w:marRight w:val="0"/>
                          <w:marTop w:val="0"/>
                          <w:marBottom w:val="0"/>
                          <w:divBdr>
                            <w:top w:val="none" w:sz="0" w:space="0" w:color="auto"/>
                            <w:left w:val="none" w:sz="0" w:space="0" w:color="auto"/>
                            <w:bottom w:val="none" w:sz="0" w:space="0" w:color="auto"/>
                            <w:right w:val="none" w:sz="0" w:space="0" w:color="auto"/>
                          </w:divBdr>
                          <w:divsChild>
                            <w:div w:id="1687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6543912">
      <w:bodyDiv w:val="1"/>
      <w:marLeft w:val="0"/>
      <w:marRight w:val="0"/>
      <w:marTop w:val="0"/>
      <w:marBottom w:val="0"/>
      <w:divBdr>
        <w:top w:val="none" w:sz="0" w:space="0" w:color="auto"/>
        <w:left w:val="none" w:sz="0" w:space="0" w:color="auto"/>
        <w:bottom w:val="none" w:sz="0" w:space="0" w:color="auto"/>
        <w:right w:val="none" w:sz="0" w:space="0" w:color="auto"/>
      </w:divBdr>
      <w:divsChild>
        <w:div w:id="502161744">
          <w:marLeft w:val="0"/>
          <w:marRight w:val="0"/>
          <w:marTop w:val="0"/>
          <w:marBottom w:val="0"/>
          <w:divBdr>
            <w:top w:val="none" w:sz="0" w:space="0" w:color="auto"/>
            <w:left w:val="none" w:sz="0" w:space="0" w:color="auto"/>
            <w:bottom w:val="none" w:sz="0" w:space="0" w:color="auto"/>
            <w:right w:val="none" w:sz="0" w:space="0" w:color="auto"/>
          </w:divBdr>
          <w:divsChild>
            <w:div w:id="989745238">
              <w:marLeft w:val="0"/>
              <w:marRight w:val="0"/>
              <w:marTop w:val="0"/>
              <w:marBottom w:val="0"/>
              <w:divBdr>
                <w:top w:val="none" w:sz="0" w:space="0" w:color="auto"/>
                <w:left w:val="none" w:sz="0" w:space="0" w:color="auto"/>
                <w:bottom w:val="none" w:sz="0" w:space="0" w:color="auto"/>
                <w:right w:val="none" w:sz="0" w:space="0" w:color="auto"/>
              </w:divBdr>
              <w:divsChild>
                <w:div w:id="1101099201">
                  <w:marLeft w:val="0"/>
                  <w:marRight w:val="0"/>
                  <w:marTop w:val="0"/>
                  <w:marBottom w:val="0"/>
                  <w:divBdr>
                    <w:top w:val="none" w:sz="0" w:space="0" w:color="auto"/>
                    <w:left w:val="none" w:sz="0" w:space="0" w:color="auto"/>
                    <w:bottom w:val="none" w:sz="0" w:space="0" w:color="auto"/>
                    <w:right w:val="none" w:sz="0" w:space="0" w:color="auto"/>
                  </w:divBdr>
                  <w:divsChild>
                    <w:div w:id="84995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617468">
          <w:marLeft w:val="0"/>
          <w:marRight w:val="0"/>
          <w:marTop w:val="0"/>
          <w:marBottom w:val="0"/>
          <w:divBdr>
            <w:top w:val="none" w:sz="0" w:space="0" w:color="auto"/>
            <w:left w:val="none" w:sz="0" w:space="0" w:color="auto"/>
            <w:bottom w:val="none" w:sz="0" w:space="0" w:color="auto"/>
            <w:right w:val="none" w:sz="0" w:space="0" w:color="auto"/>
          </w:divBdr>
          <w:divsChild>
            <w:div w:id="1103265273">
              <w:marLeft w:val="0"/>
              <w:marRight w:val="0"/>
              <w:marTop w:val="0"/>
              <w:marBottom w:val="0"/>
              <w:divBdr>
                <w:top w:val="none" w:sz="0" w:space="0" w:color="auto"/>
                <w:left w:val="none" w:sz="0" w:space="0" w:color="auto"/>
                <w:bottom w:val="none" w:sz="0" w:space="0" w:color="auto"/>
                <w:right w:val="none" w:sz="0" w:space="0" w:color="auto"/>
              </w:divBdr>
              <w:divsChild>
                <w:div w:id="430853494">
                  <w:marLeft w:val="0"/>
                  <w:marRight w:val="0"/>
                  <w:marTop w:val="0"/>
                  <w:marBottom w:val="0"/>
                  <w:divBdr>
                    <w:top w:val="none" w:sz="0" w:space="0" w:color="auto"/>
                    <w:left w:val="none" w:sz="0" w:space="0" w:color="auto"/>
                    <w:bottom w:val="none" w:sz="0" w:space="0" w:color="auto"/>
                    <w:right w:val="none" w:sz="0" w:space="0" w:color="auto"/>
                  </w:divBdr>
                  <w:divsChild>
                    <w:div w:id="157773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070706">
      <w:bodyDiv w:val="1"/>
      <w:marLeft w:val="0"/>
      <w:marRight w:val="0"/>
      <w:marTop w:val="0"/>
      <w:marBottom w:val="0"/>
      <w:divBdr>
        <w:top w:val="none" w:sz="0" w:space="0" w:color="auto"/>
        <w:left w:val="none" w:sz="0" w:space="0" w:color="auto"/>
        <w:bottom w:val="none" w:sz="0" w:space="0" w:color="auto"/>
        <w:right w:val="none" w:sz="0" w:space="0" w:color="auto"/>
      </w:divBdr>
    </w:div>
    <w:div w:id="1097097830">
      <w:bodyDiv w:val="1"/>
      <w:marLeft w:val="0"/>
      <w:marRight w:val="0"/>
      <w:marTop w:val="0"/>
      <w:marBottom w:val="0"/>
      <w:divBdr>
        <w:top w:val="none" w:sz="0" w:space="0" w:color="auto"/>
        <w:left w:val="none" w:sz="0" w:space="0" w:color="auto"/>
        <w:bottom w:val="none" w:sz="0" w:space="0" w:color="auto"/>
        <w:right w:val="none" w:sz="0" w:space="0" w:color="auto"/>
      </w:divBdr>
    </w:div>
    <w:div w:id="1104111070">
      <w:bodyDiv w:val="1"/>
      <w:marLeft w:val="0"/>
      <w:marRight w:val="0"/>
      <w:marTop w:val="0"/>
      <w:marBottom w:val="0"/>
      <w:divBdr>
        <w:top w:val="none" w:sz="0" w:space="0" w:color="auto"/>
        <w:left w:val="none" w:sz="0" w:space="0" w:color="auto"/>
        <w:bottom w:val="none" w:sz="0" w:space="0" w:color="auto"/>
        <w:right w:val="none" w:sz="0" w:space="0" w:color="auto"/>
      </w:divBdr>
      <w:divsChild>
        <w:div w:id="70860259">
          <w:marLeft w:val="0"/>
          <w:marRight w:val="0"/>
          <w:marTop w:val="0"/>
          <w:marBottom w:val="0"/>
          <w:divBdr>
            <w:top w:val="none" w:sz="0" w:space="0" w:color="auto"/>
            <w:left w:val="none" w:sz="0" w:space="0" w:color="auto"/>
            <w:bottom w:val="none" w:sz="0" w:space="0" w:color="auto"/>
            <w:right w:val="none" w:sz="0" w:space="0" w:color="auto"/>
          </w:divBdr>
          <w:divsChild>
            <w:div w:id="1867015011">
              <w:marLeft w:val="0"/>
              <w:marRight w:val="0"/>
              <w:marTop w:val="0"/>
              <w:marBottom w:val="0"/>
              <w:divBdr>
                <w:top w:val="none" w:sz="0" w:space="0" w:color="auto"/>
                <w:left w:val="none" w:sz="0" w:space="0" w:color="auto"/>
                <w:bottom w:val="none" w:sz="0" w:space="0" w:color="auto"/>
                <w:right w:val="none" w:sz="0" w:space="0" w:color="auto"/>
              </w:divBdr>
              <w:divsChild>
                <w:div w:id="1768193716">
                  <w:marLeft w:val="0"/>
                  <w:marRight w:val="0"/>
                  <w:marTop w:val="0"/>
                  <w:marBottom w:val="0"/>
                  <w:divBdr>
                    <w:top w:val="none" w:sz="0" w:space="0" w:color="auto"/>
                    <w:left w:val="none" w:sz="0" w:space="0" w:color="auto"/>
                    <w:bottom w:val="none" w:sz="0" w:space="0" w:color="auto"/>
                    <w:right w:val="none" w:sz="0" w:space="0" w:color="auto"/>
                  </w:divBdr>
                  <w:divsChild>
                    <w:div w:id="2007511059">
                      <w:marLeft w:val="0"/>
                      <w:marRight w:val="0"/>
                      <w:marTop w:val="0"/>
                      <w:marBottom w:val="0"/>
                      <w:divBdr>
                        <w:top w:val="none" w:sz="0" w:space="0" w:color="auto"/>
                        <w:left w:val="none" w:sz="0" w:space="0" w:color="auto"/>
                        <w:bottom w:val="none" w:sz="0" w:space="0" w:color="auto"/>
                        <w:right w:val="none" w:sz="0" w:space="0" w:color="auto"/>
                      </w:divBdr>
                      <w:divsChild>
                        <w:div w:id="316155599">
                          <w:marLeft w:val="0"/>
                          <w:marRight w:val="0"/>
                          <w:marTop w:val="0"/>
                          <w:marBottom w:val="0"/>
                          <w:divBdr>
                            <w:top w:val="none" w:sz="0" w:space="0" w:color="auto"/>
                            <w:left w:val="none" w:sz="0" w:space="0" w:color="auto"/>
                            <w:bottom w:val="none" w:sz="0" w:space="0" w:color="auto"/>
                            <w:right w:val="none" w:sz="0" w:space="0" w:color="auto"/>
                          </w:divBdr>
                          <w:divsChild>
                            <w:div w:id="34290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051419">
      <w:bodyDiv w:val="1"/>
      <w:marLeft w:val="0"/>
      <w:marRight w:val="0"/>
      <w:marTop w:val="0"/>
      <w:marBottom w:val="0"/>
      <w:divBdr>
        <w:top w:val="none" w:sz="0" w:space="0" w:color="auto"/>
        <w:left w:val="none" w:sz="0" w:space="0" w:color="auto"/>
        <w:bottom w:val="none" w:sz="0" w:space="0" w:color="auto"/>
        <w:right w:val="none" w:sz="0" w:space="0" w:color="auto"/>
      </w:divBdr>
      <w:divsChild>
        <w:div w:id="1273634072">
          <w:marLeft w:val="0"/>
          <w:marRight w:val="0"/>
          <w:marTop w:val="0"/>
          <w:marBottom w:val="0"/>
          <w:divBdr>
            <w:top w:val="none" w:sz="0" w:space="0" w:color="auto"/>
            <w:left w:val="none" w:sz="0" w:space="0" w:color="auto"/>
            <w:bottom w:val="none" w:sz="0" w:space="0" w:color="auto"/>
            <w:right w:val="none" w:sz="0" w:space="0" w:color="auto"/>
          </w:divBdr>
          <w:divsChild>
            <w:div w:id="209343039">
              <w:marLeft w:val="0"/>
              <w:marRight w:val="0"/>
              <w:marTop w:val="0"/>
              <w:marBottom w:val="0"/>
              <w:divBdr>
                <w:top w:val="none" w:sz="0" w:space="0" w:color="auto"/>
                <w:left w:val="none" w:sz="0" w:space="0" w:color="auto"/>
                <w:bottom w:val="none" w:sz="0" w:space="0" w:color="auto"/>
                <w:right w:val="none" w:sz="0" w:space="0" w:color="auto"/>
              </w:divBdr>
              <w:divsChild>
                <w:div w:id="924345121">
                  <w:marLeft w:val="0"/>
                  <w:marRight w:val="0"/>
                  <w:marTop w:val="0"/>
                  <w:marBottom w:val="0"/>
                  <w:divBdr>
                    <w:top w:val="none" w:sz="0" w:space="0" w:color="auto"/>
                    <w:left w:val="none" w:sz="0" w:space="0" w:color="auto"/>
                    <w:bottom w:val="none" w:sz="0" w:space="0" w:color="auto"/>
                    <w:right w:val="none" w:sz="0" w:space="0" w:color="auto"/>
                  </w:divBdr>
                  <w:divsChild>
                    <w:div w:id="843790131">
                      <w:marLeft w:val="0"/>
                      <w:marRight w:val="0"/>
                      <w:marTop w:val="0"/>
                      <w:marBottom w:val="0"/>
                      <w:divBdr>
                        <w:top w:val="none" w:sz="0" w:space="0" w:color="auto"/>
                        <w:left w:val="none" w:sz="0" w:space="0" w:color="auto"/>
                        <w:bottom w:val="none" w:sz="0" w:space="0" w:color="auto"/>
                        <w:right w:val="none" w:sz="0" w:space="0" w:color="auto"/>
                      </w:divBdr>
                      <w:divsChild>
                        <w:div w:id="1297680239">
                          <w:marLeft w:val="0"/>
                          <w:marRight w:val="0"/>
                          <w:marTop w:val="0"/>
                          <w:marBottom w:val="0"/>
                          <w:divBdr>
                            <w:top w:val="none" w:sz="0" w:space="0" w:color="auto"/>
                            <w:left w:val="none" w:sz="0" w:space="0" w:color="auto"/>
                            <w:bottom w:val="none" w:sz="0" w:space="0" w:color="auto"/>
                            <w:right w:val="none" w:sz="0" w:space="0" w:color="auto"/>
                          </w:divBdr>
                          <w:divsChild>
                            <w:div w:id="149641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150199">
      <w:bodyDiv w:val="1"/>
      <w:marLeft w:val="0"/>
      <w:marRight w:val="0"/>
      <w:marTop w:val="0"/>
      <w:marBottom w:val="0"/>
      <w:divBdr>
        <w:top w:val="none" w:sz="0" w:space="0" w:color="auto"/>
        <w:left w:val="none" w:sz="0" w:space="0" w:color="auto"/>
        <w:bottom w:val="none" w:sz="0" w:space="0" w:color="auto"/>
        <w:right w:val="none" w:sz="0" w:space="0" w:color="auto"/>
      </w:divBdr>
      <w:divsChild>
        <w:div w:id="1441484877">
          <w:marLeft w:val="0"/>
          <w:marRight w:val="0"/>
          <w:marTop w:val="0"/>
          <w:marBottom w:val="0"/>
          <w:divBdr>
            <w:top w:val="none" w:sz="0" w:space="0" w:color="auto"/>
            <w:left w:val="none" w:sz="0" w:space="0" w:color="auto"/>
            <w:bottom w:val="none" w:sz="0" w:space="0" w:color="auto"/>
            <w:right w:val="none" w:sz="0" w:space="0" w:color="auto"/>
          </w:divBdr>
          <w:divsChild>
            <w:div w:id="858742563">
              <w:marLeft w:val="0"/>
              <w:marRight w:val="0"/>
              <w:marTop w:val="0"/>
              <w:marBottom w:val="0"/>
              <w:divBdr>
                <w:top w:val="none" w:sz="0" w:space="0" w:color="auto"/>
                <w:left w:val="none" w:sz="0" w:space="0" w:color="auto"/>
                <w:bottom w:val="none" w:sz="0" w:space="0" w:color="auto"/>
                <w:right w:val="none" w:sz="0" w:space="0" w:color="auto"/>
              </w:divBdr>
              <w:divsChild>
                <w:div w:id="473572643">
                  <w:marLeft w:val="0"/>
                  <w:marRight w:val="0"/>
                  <w:marTop w:val="0"/>
                  <w:marBottom w:val="0"/>
                  <w:divBdr>
                    <w:top w:val="none" w:sz="0" w:space="0" w:color="auto"/>
                    <w:left w:val="none" w:sz="0" w:space="0" w:color="auto"/>
                    <w:bottom w:val="none" w:sz="0" w:space="0" w:color="auto"/>
                    <w:right w:val="none" w:sz="0" w:space="0" w:color="auto"/>
                  </w:divBdr>
                  <w:divsChild>
                    <w:div w:id="848787608">
                      <w:marLeft w:val="0"/>
                      <w:marRight w:val="0"/>
                      <w:marTop w:val="0"/>
                      <w:marBottom w:val="0"/>
                      <w:divBdr>
                        <w:top w:val="none" w:sz="0" w:space="0" w:color="auto"/>
                        <w:left w:val="none" w:sz="0" w:space="0" w:color="auto"/>
                        <w:bottom w:val="none" w:sz="0" w:space="0" w:color="auto"/>
                        <w:right w:val="none" w:sz="0" w:space="0" w:color="auto"/>
                      </w:divBdr>
                      <w:divsChild>
                        <w:div w:id="1263731600">
                          <w:marLeft w:val="0"/>
                          <w:marRight w:val="0"/>
                          <w:marTop w:val="0"/>
                          <w:marBottom w:val="0"/>
                          <w:divBdr>
                            <w:top w:val="none" w:sz="0" w:space="0" w:color="auto"/>
                            <w:left w:val="none" w:sz="0" w:space="0" w:color="auto"/>
                            <w:bottom w:val="none" w:sz="0" w:space="0" w:color="auto"/>
                            <w:right w:val="none" w:sz="0" w:space="0" w:color="auto"/>
                          </w:divBdr>
                          <w:divsChild>
                            <w:div w:id="143212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3491">
      <w:bodyDiv w:val="1"/>
      <w:marLeft w:val="0"/>
      <w:marRight w:val="0"/>
      <w:marTop w:val="0"/>
      <w:marBottom w:val="0"/>
      <w:divBdr>
        <w:top w:val="none" w:sz="0" w:space="0" w:color="auto"/>
        <w:left w:val="none" w:sz="0" w:space="0" w:color="auto"/>
        <w:bottom w:val="none" w:sz="0" w:space="0" w:color="auto"/>
        <w:right w:val="none" w:sz="0" w:space="0" w:color="auto"/>
      </w:divBdr>
    </w:div>
    <w:div w:id="1132140586">
      <w:bodyDiv w:val="1"/>
      <w:marLeft w:val="0"/>
      <w:marRight w:val="0"/>
      <w:marTop w:val="0"/>
      <w:marBottom w:val="0"/>
      <w:divBdr>
        <w:top w:val="none" w:sz="0" w:space="0" w:color="auto"/>
        <w:left w:val="none" w:sz="0" w:space="0" w:color="auto"/>
        <w:bottom w:val="none" w:sz="0" w:space="0" w:color="auto"/>
        <w:right w:val="none" w:sz="0" w:space="0" w:color="auto"/>
      </w:divBdr>
    </w:div>
    <w:div w:id="1157770246">
      <w:bodyDiv w:val="1"/>
      <w:marLeft w:val="0"/>
      <w:marRight w:val="0"/>
      <w:marTop w:val="0"/>
      <w:marBottom w:val="0"/>
      <w:divBdr>
        <w:top w:val="none" w:sz="0" w:space="0" w:color="auto"/>
        <w:left w:val="none" w:sz="0" w:space="0" w:color="auto"/>
        <w:bottom w:val="none" w:sz="0" w:space="0" w:color="auto"/>
        <w:right w:val="none" w:sz="0" w:space="0" w:color="auto"/>
      </w:divBdr>
    </w:div>
    <w:div w:id="1187019904">
      <w:bodyDiv w:val="1"/>
      <w:marLeft w:val="0"/>
      <w:marRight w:val="0"/>
      <w:marTop w:val="0"/>
      <w:marBottom w:val="0"/>
      <w:divBdr>
        <w:top w:val="none" w:sz="0" w:space="0" w:color="auto"/>
        <w:left w:val="none" w:sz="0" w:space="0" w:color="auto"/>
        <w:bottom w:val="none" w:sz="0" w:space="0" w:color="auto"/>
        <w:right w:val="none" w:sz="0" w:space="0" w:color="auto"/>
      </w:divBdr>
      <w:divsChild>
        <w:div w:id="956595591">
          <w:marLeft w:val="0"/>
          <w:marRight w:val="0"/>
          <w:marTop w:val="0"/>
          <w:marBottom w:val="0"/>
          <w:divBdr>
            <w:top w:val="none" w:sz="0" w:space="0" w:color="auto"/>
            <w:left w:val="none" w:sz="0" w:space="0" w:color="auto"/>
            <w:bottom w:val="none" w:sz="0" w:space="0" w:color="auto"/>
            <w:right w:val="none" w:sz="0" w:space="0" w:color="auto"/>
          </w:divBdr>
          <w:divsChild>
            <w:div w:id="1682051792">
              <w:marLeft w:val="0"/>
              <w:marRight w:val="0"/>
              <w:marTop w:val="0"/>
              <w:marBottom w:val="0"/>
              <w:divBdr>
                <w:top w:val="none" w:sz="0" w:space="0" w:color="auto"/>
                <w:left w:val="none" w:sz="0" w:space="0" w:color="auto"/>
                <w:bottom w:val="none" w:sz="0" w:space="0" w:color="auto"/>
                <w:right w:val="none" w:sz="0" w:space="0" w:color="auto"/>
              </w:divBdr>
              <w:divsChild>
                <w:div w:id="278880839">
                  <w:marLeft w:val="0"/>
                  <w:marRight w:val="0"/>
                  <w:marTop w:val="0"/>
                  <w:marBottom w:val="0"/>
                  <w:divBdr>
                    <w:top w:val="none" w:sz="0" w:space="0" w:color="auto"/>
                    <w:left w:val="none" w:sz="0" w:space="0" w:color="auto"/>
                    <w:bottom w:val="none" w:sz="0" w:space="0" w:color="auto"/>
                    <w:right w:val="none" w:sz="0" w:space="0" w:color="auto"/>
                  </w:divBdr>
                  <w:divsChild>
                    <w:div w:id="1574046171">
                      <w:marLeft w:val="0"/>
                      <w:marRight w:val="0"/>
                      <w:marTop w:val="0"/>
                      <w:marBottom w:val="0"/>
                      <w:divBdr>
                        <w:top w:val="none" w:sz="0" w:space="0" w:color="auto"/>
                        <w:left w:val="none" w:sz="0" w:space="0" w:color="auto"/>
                        <w:bottom w:val="none" w:sz="0" w:space="0" w:color="auto"/>
                        <w:right w:val="none" w:sz="0" w:space="0" w:color="auto"/>
                      </w:divBdr>
                      <w:divsChild>
                        <w:div w:id="122700510">
                          <w:marLeft w:val="0"/>
                          <w:marRight w:val="0"/>
                          <w:marTop w:val="0"/>
                          <w:marBottom w:val="0"/>
                          <w:divBdr>
                            <w:top w:val="none" w:sz="0" w:space="0" w:color="auto"/>
                            <w:left w:val="none" w:sz="0" w:space="0" w:color="auto"/>
                            <w:bottom w:val="none" w:sz="0" w:space="0" w:color="auto"/>
                            <w:right w:val="none" w:sz="0" w:space="0" w:color="auto"/>
                          </w:divBdr>
                          <w:divsChild>
                            <w:div w:id="12160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5211979">
      <w:bodyDiv w:val="1"/>
      <w:marLeft w:val="0"/>
      <w:marRight w:val="0"/>
      <w:marTop w:val="0"/>
      <w:marBottom w:val="0"/>
      <w:divBdr>
        <w:top w:val="none" w:sz="0" w:space="0" w:color="auto"/>
        <w:left w:val="none" w:sz="0" w:space="0" w:color="auto"/>
        <w:bottom w:val="none" w:sz="0" w:space="0" w:color="auto"/>
        <w:right w:val="none" w:sz="0" w:space="0" w:color="auto"/>
      </w:divBdr>
    </w:div>
    <w:div w:id="1237588565">
      <w:bodyDiv w:val="1"/>
      <w:marLeft w:val="0"/>
      <w:marRight w:val="0"/>
      <w:marTop w:val="0"/>
      <w:marBottom w:val="0"/>
      <w:divBdr>
        <w:top w:val="none" w:sz="0" w:space="0" w:color="auto"/>
        <w:left w:val="none" w:sz="0" w:space="0" w:color="auto"/>
        <w:bottom w:val="none" w:sz="0" w:space="0" w:color="auto"/>
        <w:right w:val="none" w:sz="0" w:space="0" w:color="auto"/>
      </w:divBdr>
      <w:divsChild>
        <w:div w:id="1824856045">
          <w:marLeft w:val="0"/>
          <w:marRight w:val="0"/>
          <w:marTop w:val="0"/>
          <w:marBottom w:val="0"/>
          <w:divBdr>
            <w:top w:val="none" w:sz="0" w:space="0" w:color="auto"/>
            <w:left w:val="none" w:sz="0" w:space="0" w:color="auto"/>
            <w:bottom w:val="none" w:sz="0" w:space="0" w:color="auto"/>
            <w:right w:val="none" w:sz="0" w:space="0" w:color="auto"/>
          </w:divBdr>
          <w:divsChild>
            <w:div w:id="1534145889">
              <w:marLeft w:val="0"/>
              <w:marRight w:val="0"/>
              <w:marTop w:val="0"/>
              <w:marBottom w:val="0"/>
              <w:divBdr>
                <w:top w:val="none" w:sz="0" w:space="0" w:color="auto"/>
                <w:left w:val="none" w:sz="0" w:space="0" w:color="auto"/>
                <w:bottom w:val="none" w:sz="0" w:space="0" w:color="auto"/>
                <w:right w:val="none" w:sz="0" w:space="0" w:color="auto"/>
              </w:divBdr>
              <w:divsChild>
                <w:div w:id="1364985885">
                  <w:marLeft w:val="0"/>
                  <w:marRight w:val="0"/>
                  <w:marTop w:val="0"/>
                  <w:marBottom w:val="0"/>
                  <w:divBdr>
                    <w:top w:val="none" w:sz="0" w:space="0" w:color="auto"/>
                    <w:left w:val="none" w:sz="0" w:space="0" w:color="auto"/>
                    <w:bottom w:val="none" w:sz="0" w:space="0" w:color="auto"/>
                    <w:right w:val="none" w:sz="0" w:space="0" w:color="auto"/>
                  </w:divBdr>
                </w:div>
                <w:div w:id="1281954676">
                  <w:marLeft w:val="0"/>
                  <w:marRight w:val="0"/>
                  <w:marTop w:val="0"/>
                  <w:marBottom w:val="0"/>
                  <w:divBdr>
                    <w:top w:val="none" w:sz="0" w:space="0" w:color="auto"/>
                    <w:left w:val="none" w:sz="0" w:space="0" w:color="auto"/>
                    <w:bottom w:val="none" w:sz="0" w:space="0" w:color="auto"/>
                    <w:right w:val="none" w:sz="0" w:space="0" w:color="auto"/>
                  </w:divBdr>
                  <w:divsChild>
                    <w:div w:id="123831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13119">
          <w:marLeft w:val="0"/>
          <w:marRight w:val="0"/>
          <w:marTop w:val="0"/>
          <w:marBottom w:val="0"/>
          <w:divBdr>
            <w:top w:val="none" w:sz="0" w:space="0" w:color="auto"/>
            <w:left w:val="none" w:sz="0" w:space="0" w:color="auto"/>
            <w:bottom w:val="none" w:sz="0" w:space="0" w:color="auto"/>
            <w:right w:val="none" w:sz="0" w:space="0" w:color="auto"/>
          </w:divBdr>
          <w:divsChild>
            <w:div w:id="971402244">
              <w:marLeft w:val="0"/>
              <w:marRight w:val="0"/>
              <w:marTop w:val="0"/>
              <w:marBottom w:val="0"/>
              <w:divBdr>
                <w:top w:val="none" w:sz="0" w:space="0" w:color="auto"/>
                <w:left w:val="none" w:sz="0" w:space="0" w:color="auto"/>
                <w:bottom w:val="none" w:sz="0" w:space="0" w:color="auto"/>
                <w:right w:val="none" w:sz="0" w:space="0" w:color="auto"/>
              </w:divBdr>
              <w:divsChild>
                <w:div w:id="376658878">
                  <w:marLeft w:val="0"/>
                  <w:marRight w:val="0"/>
                  <w:marTop w:val="0"/>
                  <w:marBottom w:val="0"/>
                  <w:divBdr>
                    <w:top w:val="none" w:sz="0" w:space="0" w:color="auto"/>
                    <w:left w:val="none" w:sz="0" w:space="0" w:color="auto"/>
                    <w:bottom w:val="none" w:sz="0" w:space="0" w:color="auto"/>
                    <w:right w:val="none" w:sz="0" w:space="0" w:color="auto"/>
                  </w:divBdr>
                  <w:divsChild>
                    <w:div w:id="284625808">
                      <w:marLeft w:val="0"/>
                      <w:marRight w:val="0"/>
                      <w:marTop w:val="0"/>
                      <w:marBottom w:val="0"/>
                      <w:divBdr>
                        <w:top w:val="none" w:sz="0" w:space="0" w:color="auto"/>
                        <w:left w:val="none" w:sz="0" w:space="0" w:color="auto"/>
                        <w:bottom w:val="none" w:sz="0" w:space="0" w:color="auto"/>
                        <w:right w:val="none" w:sz="0" w:space="0" w:color="auto"/>
                      </w:divBdr>
                      <w:divsChild>
                        <w:div w:id="1000082270">
                          <w:marLeft w:val="0"/>
                          <w:marRight w:val="0"/>
                          <w:marTop w:val="0"/>
                          <w:marBottom w:val="0"/>
                          <w:divBdr>
                            <w:top w:val="none" w:sz="0" w:space="0" w:color="auto"/>
                            <w:left w:val="none" w:sz="0" w:space="0" w:color="auto"/>
                            <w:bottom w:val="none" w:sz="0" w:space="0" w:color="auto"/>
                            <w:right w:val="none" w:sz="0" w:space="0" w:color="auto"/>
                          </w:divBdr>
                          <w:divsChild>
                            <w:div w:id="963073221">
                              <w:marLeft w:val="0"/>
                              <w:marRight w:val="0"/>
                              <w:marTop w:val="0"/>
                              <w:marBottom w:val="0"/>
                              <w:divBdr>
                                <w:top w:val="none" w:sz="0" w:space="0" w:color="auto"/>
                                <w:left w:val="none" w:sz="0" w:space="0" w:color="auto"/>
                                <w:bottom w:val="none" w:sz="0" w:space="0" w:color="auto"/>
                                <w:right w:val="none" w:sz="0" w:space="0" w:color="auto"/>
                              </w:divBdr>
                              <w:divsChild>
                                <w:div w:id="1954942138">
                                  <w:marLeft w:val="0"/>
                                  <w:marRight w:val="0"/>
                                  <w:marTop w:val="0"/>
                                  <w:marBottom w:val="0"/>
                                  <w:divBdr>
                                    <w:top w:val="none" w:sz="0" w:space="0" w:color="auto"/>
                                    <w:left w:val="none" w:sz="0" w:space="0" w:color="auto"/>
                                    <w:bottom w:val="none" w:sz="0" w:space="0" w:color="auto"/>
                                    <w:right w:val="none" w:sz="0" w:space="0" w:color="auto"/>
                                  </w:divBdr>
                                  <w:divsChild>
                                    <w:div w:id="1920089836">
                                      <w:marLeft w:val="0"/>
                                      <w:marRight w:val="0"/>
                                      <w:marTop w:val="0"/>
                                      <w:marBottom w:val="0"/>
                                      <w:divBdr>
                                        <w:top w:val="none" w:sz="0" w:space="0" w:color="auto"/>
                                        <w:left w:val="none" w:sz="0" w:space="0" w:color="auto"/>
                                        <w:bottom w:val="none" w:sz="0" w:space="0" w:color="auto"/>
                                        <w:right w:val="none" w:sz="0" w:space="0" w:color="auto"/>
                                      </w:divBdr>
                                      <w:divsChild>
                                        <w:div w:id="207403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98741">
          <w:marLeft w:val="0"/>
          <w:marRight w:val="0"/>
          <w:marTop w:val="0"/>
          <w:marBottom w:val="0"/>
          <w:divBdr>
            <w:top w:val="none" w:sz="0" w:space="0" w:color="auto"/>
            <w:left w:val="none" w:sz="0" w:space="0" w:color="auto"/>
            <w:bottom w:val="none" w:sz="0" w:space="0" w:color="auto"/>
            <w:right w:val="none" w:sz="0" w:space="0" w:color="auto"/>
          </w:divBdr>
          <w:divsChild>
            <w:div w:id="1430009830">
              <w:marLeft w:val="0"/>
              <w:marRight w:val="0"/>
              <w:marTop w:val="0"/>
              <w:marBottom w:val="0"/>
              <w:divBdr>
                <w:top w:val="none" w:sz="0" w:space="0" w:color="auto"/>
                <w:left w:val="none" w:sz="0" w:space="0" w:color="auto"/>
                <w:bottom w:val="none" w:sz="0" w:space="0" w:color="auto"/>
                <w:right w:val="none" w:sz="0" w:space="0" w:color="auto"/>
              </w:divBdr>
              <w:divsChild>
                <w:div w:id="962007152">
                  <w:marLeft w:val="0"/>
                  <w:marRight w:val="0"/>
                  <w:marTop w:val="0"/>
                  <w:marBottom w:val="0"/>
                  <w:divBdr>
                    <w:top w:val="none" w:sz="0" w:space="0" w:color="auto"/>
                    <w:left w:val="none" w:sz="0" w:space="0" w:color="auto"/>
                    <w:bottom w:val="none" w:sz="0" w:space="0" w:color="auto"/>
                    <w:right w:val="none" w:sz="0" w:space="0" w:color="auto"/>
                  </w:divBdr>
                  <w:divsChild>
                    <w:div w:id="104663606">
                      <w:marLeft w:val="0"/>
                      <w:marRight w:val="0"/>
                      <w:marTop w:val="0"/>
                      <w:marBottom w:val="0"/>
                      <w:divBdr>
                        <w:top w:val="none" w:sz="0" w:space="0" w:color="auto"/>
                        <w:left w:val="none" w:sz="0" w:space="0" w:color="auto"/>
                        <w:bottom w:val="none" w:sz="0" w:space="0" w:color="auto"/>
                        <w:right w:val="none" w:sz="0" w:space="0" w:color="auto"/>
                      </w:divBdr>
                      <w:divsChild>
                        <w:div w:id="257837989">
                          <w:marLeft w:val="0"/>
                          <w:marRight w:val="0"/>
                          <w:marTop w:val="0"/>
                          <w:marBottom w:val="0"/>
                          <w:divBdr>
                            <w:top w:val="none" w:sz="0" w:space="0" w:color="auto"/>
                            <w:left w:val="none" w:sz="0" w:space="0" w:color="auto"/>
                            <w:bottom w:val="none" w:sz="0" w:space="0" w:color="auto"/>
                            <w:right w:val="none" w:sz="0" w:space="0" w:color="auto"/>
                          </w:divBdr>
                          <w:divsChild>
                            <w:div w:id="451168405">
                              <w:marLeft w:val="0"/>
                              <w:marRight w:val="0"/>
                              <w:marTop w:val="0"/>
                              <w:marBottom w:val="0"/>
                              <w:divBdr>
                                <w:top w:val="none" w:sz="0" w:space="0" w:color="auto"/>
                                <w:left w:val="none" w:sz="0" w:space="0" w:color="auto"/>
                                <w:bottom w:val="none" w:sz="0" w:space="0" w:color="auto"/>
                                <w:right w:val="none" w:sz="0" w:space="0" w:color="auto"/>
                              </w:divBdr>
                              <w:divsChild>
                                <w:div w:id="104071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938783">
                  <w:marLeft w:val="0"/>
                  <w:marRight w:val="0"/>
                  <w:marTop w:val="0"/>
                  <w:marBottom w:val="0"/>
                  <w:divBdr>
                    <w:top w:val="none" w:sz="0" w:space="0" w:color="auto"/>
                    <w:left w:val="none" w:sz="0" w:space="0" w:color="auto"/>
                    <w:bottom w:val="none" w:sz="0" w:space="0" w:color="auto"/>
                    <w:right w:val="none" w:sz="0" w:space="0" w:color="auto"/>
                  </w:divBdr>
                  <w:divsChild>
                    <w:div w:id="58139672">
                      <w:marLeft w:val="0"/>
                      <w:marRight w:val="0"/>
                      <w:marTop w:val="0"/>
                      <w:marBottom w:val="0"/>
                      <w:divBdr>
                        <w:top w:val="none" w:sz="0" w:space="0" w:color="auto"/>
                        <w:left w:val="none" w:sz="0" w:space="0" w:color="auto"/>
                        <w:bottom w:val="none" w:sz="0" w:space="0" w:color="auto"/>
                        <w:right w:val="none" w:sz="0" w:space="0" w:color="auto"/>
                      </w:divBdr>
                      <w:divsChild>
                        <w:div w:id="2133861994">
                          <w:marLeft w:val="0"/>
                          <w:marRight w:val="0"/>
                          <w:marTop w:val="0"/>
                          <w:marBottom w:val="0"/>
                          <w:divBdr>
                            <w:top w:val="none" w:sz="0" w:space="0" w:color="auto"/>
                            <w:left w:val="none" w:sz="0" w:space="0" w:color="auto"/>
                            <w:bottom w:val="none" w:sz="0" w:space="0" w:color="auto"/>
                            <w:right w:val="none" w:sz="0" w:space="0" w:color="auto"/>
                          </w:divBdr>
                          <w:divsChild>
                            <w:div w:id="1711496509">
                              <w:marLeft w:val="0"/>
                              <w:marRight w:val="0"/>
                              <w:marTop w:val="0"/>
                              <w:marBottom w:val="0"/>
                              <w:divBdr>
                                <w:top w:val="none" w:sz="0" w:space="0" w:color="auto"/>
                                <w:left w:val="none" w:sz="0" w:space="0" w:color="auto"/>
                                <w:bottom w:val="none" w:sz="0" w:space="0" w:color="auto"/>
                                <w:right w:val="none" w:sz="0" w:space="0" w:color="auto"/>
                              </w:divBdr>
                              <w:divsChild>
                                <w:div w:id="2044281309">
                                  <w:marLeft w:val="0"/>
                                  <w:marRight w:val="0"/>
                                  <w:marTop w:val="0"/>
                                  <w:marBottom w:val="0"/>
                                  <w:divBdr>
                                    <w:top w:val="none" w:sz="0" w:space="0" w:color="auto"/>
                                    <w:left w:val="none" w:sz="0" w:space="0" w:color="auto"/>
                                    <w:bottom w:val="none" w:sz="0" w:space="0" w:color="auto"/>
                                    <w:right w:val="none" w:sz="0" w:space="0" w:color="auto"/>
                                  </w:divBdr>
                                  <w:divsChild>
                                    <w:div w:id="68232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54634">
                          <w:marLeft w:val="0"/>
                          <w:marRight w:val="0"/>
                          <w:marTop w:val="0"/>
                          <w:marBottom w:val="0"/>
                          <w:divBdr>
                            <w:top w:val="none" w:sz="0" w:space="0" w:color="auto"/>
                            <w:left w:val="none" w:sz="0" w:space="0" w:color="auto"/>
                            <w:bottom w:val="none" w:sz="0" w:space="0" w:color="auto"/>
                            <w:right w:val="none" w:sz="0" w:space="0" w:color="auto"/>
                          </w:divBdr>
                          <w:divsChild>
                            <w:div w:id="1748914397">
                              <w:marLeft w:val="0"/>
                              <w:marRight w:val="0"/>
                              <w:marTop w:val="0"/>
                              <w:marBottom w:val="0"/>
                              <w:divBdr>
                                <w:top w:val="none" w:sz="0" w:space="0" w:color="auto"/>
                                <w:left w:val="none" w:sz="0" w:space="0" w:color="auto"/>
                                <w:bottom w:val="none" w:sz="0" w:space="0" w:color="auto"/>
                                <w:right w:val="none" w:sz="0" w:space="0" w:color="auto"/>
                              </w:divBdr>
                              <w:divsChild>
                                <w:div w:id="91123559">
                                  <w:marLeft w:val="0"/>
                                  <w:marRight w:val="0"/>
                                  <w:marTop w:val="0"/>
                                  <w:marBottom w:val="0"/>
                                  <w:divBdr>
                                    <w:top w:val="none" w:sz="0" w:space="0" w:color="auto"/>
                                    <w:left w:val="none" w:sz="0" w:space="0" w:color="auto"/>
                                    <w:bottom w:val="none" w:sz="0" w:space="0" w:color="auto"/>
                                    <w:right w:val="none" w:sz="0" w:space="0" w:color="auto"/>
                                  </w:divBdr>
                                  <w:divsChild>
                                    <w:div w:id="90781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046398">
          <w:marLeft w:val="0"/>
          <w:marRight w:val="0"/>
          <w:marTop w:val="0"/>
          <w:marBottom w:val="0"/>
          <w:divBdr>
            <w:top w:val="none" w:sz="0" w:space="0" w:color="auto"/>
            <w:left w:val="none" w:sz="0" w:space="0" w:color="auto"/>
            <w:bottom w:val="none" w:sz="0" w:space="0" w:color="auto"/>
            <w:right w:val="none" w:sz="0" w:space="0" w:color="auto"/>
          </w:divBdr>
          <w:divsChild>
            <w:div w:id="1256862292">
              <w:marLeft w:val="0"/>
              <w:marRight w:val="0"/>
              <w:marTop w:val="0"/>
              <w:marBottom w:val="0"/>
              <w:divBdr>
                <w:top w:val="none" w:sz="0" w:space="0" w:color="auto"/>
                <w:left w:val="none" w:sz="0" w:space="0" w:color="auto"/>
                <w:bottom w:val="none" w:sz="0" w:space="0" w:color="auto"/>
                <w:right w:val="none" w:sz="0" w:space="0" w:color="auto"/>
              </w:divBdr>
              <w:divsChild>
                <w:div w:id="131681577">
                  <w:marLeft w:val="0"/>
                  <w:marRight w:val="0"/>
                  <w:marTop w:val="0"/>
                  <w:marBottom w:val="0"/>
                  <w:divBdr>
                    <w:top w:val="none" w:sz="0" w:space="0" w:color="auto"/>
                    <w:left w:val="none" w:sz="0" w:space="0" w:color="auto"/>
                    <w:bottom w:val="none" w:sz="0" w:space="0" w:color="auto"/>
                    <w:right w:val="none" w:sz="0" w:space="0" w:color="auto"/>
                  </w:divBdr>
                  <w:divsChild>
                    <w:div w:id="1763456204">
                      <w:marLeft w:val="0"/>
                      <w:marRight w:val="0"/>
                      <w:marTop w:val="0"/>
                      <w:marBottom w:val="0"/>
                      <w:divBdr>
                        <w:top w:val="none" w:sz="0" w:space="0" w:color="auto"/>
                        <w:left w:val="none" w:sz="0" w:space="0" w:color="auto"/>
                        <w:bottom w:val="none" w:sz="0" w:space="0" w:color="auto"/>
                        <w:right w:val="none" w:sz="0" w:space="0" w:color="auto"/>
                      </w:divBdr>
                      <w:divsChild>
                        <w:div w:id="1647121982">
                          <w:marLeft w:val="0"/>
                          <w:marRight w:val="0"/>
                          <w:marTop w:val="0"/>
                          <w:marBottom w:val="0"/>
                          <w:divBdr>
                            <w:top w:val="none" w:sz="0" w:space="0" w:color="auto"/>
                            <w:left w:val="none" w:sz="0" w:space="0" w:color="auto"/>
                            <w:bottom w:val="none" w:sz="0" w:space="0" w:color="auto"/>
                            <w:right w:val="none" w:sz="0" w:space="0" w:color="auto"/>
                          </w:divBdr>
                          <w:divsChild>
                            <w:div w:id="148641189">
                              <w:marLeft w:val="0"/>
                              <w:marRight w:val="0"/>
                              <w:marTop w:val="0"/>
                              <w:marBottom w:val="0"/>
                              <w:divBdr>
                                <w:top w:val="none" w:sz="0" w:space="0" w:color="auto"/>
                                <w:left w:val="none" w:sz="0" w:space="0" w:color="auto"/>
                                <w:bottom w:val="none" w:sz="0" w:space="0" w:color="auto"/>
                                <w:right w:val="none" w:sz="0" w:space="0" w:color="auto"/>
                              </w:divBdr>
                              <w:divsChild>
                                <w:div w:id="527135165">
                                  <w:marLeft w:val="0"/>
                                  <w:marRight w:val="0"/>
                                  <w:marTop w:val="0"/>
                                  <w:marBottom w:val="0"/>
                                  <w:divBdr>
                                    <w:top w:val="none" w:sz="0" w:space="0" w:color="auto"/>
                                    <w:left w:val="none" w:sz="0" w:space="0" w:color="auto"/>
                                    <w:bottom w:val="none" w:sz="0" w:space="0" w:color="auto"/>
                                    <w:right w:val="none" w:sz="0" w:space="0" w:color="auto"/>
                                  </w:divBdr>
                                  <w:divsChild>
                                    <w:div w:id="391193109">
                                      <w:marLeft w:val="0"/>
                                      <w:marRight w:val="0"/>
                                      <w:marTop w:val="0"/>
                                      <w:marBottom w:val="0"/>
                                      <w:divBdr>
                                        <w:top w:val="none" w:sz="0" w:space="0" w:color="auto"/>
                                        <w:left w:val="none" w:sz="0" w:space="0" w:color="auto"/>
                                        <w:bottom w:val="none" w:sz="0" w:space="0" w:color="auto"/>
                                        <w:right w:val="none" w:sz="0" w:space="0" w:color="auto"/>
                                      </w:divBdr>
                                      <w:divsChild>
                                        <w:div w:id="19805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5147103">
          <w:marLeft w:val="0"/>
          <w:marRight w:val="0"/>
          <w:marTop w:val="0"/>
          <w:marBottom w:val="0"/>
          <w:divBdr>
            <w:top w:val="none" w:sz="0" w:space="0" w:color="auto"/>
            <w:left w:val="none" w:sz="0" w:space="0" w:color="auto"/>
            <w:bottom w:val="none" w:sz="0" w:space="0" w:color="auto"/>
            <w:right w:val="none" w:sz="0" w:space="0" w:color="auto"/>
          </w:divBdr>
          <w:divsChild>
            <w:div w:id="54134770">
              <w:marLeft w:val="0"/>
              <w:marRight w:val="0"/>
              <w:marTop w:val="0"/>
              <w:marBottom w:val="0"/>
              <w:divBdr>
                <w:top w:val="none" w:sz="0" w:space="0" w:color="auto"/>
                <w:left w:val="none" w:sz="0" w:space="0" w:color="auto"/>
                <w:bottom w:val="none" w:sz="0" w:space="0" w:color="auto"/>
                <w:right w:val="none" w:sz="0" w:space="0" w:color="auto"/>
              </w:divBdr>
              <w:divsChild>
                <w:div w:id="1070035270">
                  <w:marLeft w:val="0"/>
                  <w:marRight w:val="0"/>
                  <w:marTop w:val="0"/>
                  <w:marBottom w:val="0"/>
                  <w:divBdr>
                    <w:top w:val="none" w:sz="0" w:space="0" w:color="auto"/>
                    <w:left w:val="none" w:sz="0" w:space="0" w:color="auto"/>
                    <w:bottom w:val="none" w:sz="0" w:space="0" w:color="auto"/>
                    <w:right w:val="none" w:sz="0" w:space="0" w:color="auto"/>
                  </w:divBdr>
                  <w:divsChild>
                    <w:div w:id="609045684">
                      <w:marLeft w:val="0"/>
                      <w:marRight w:val="0"/>
                      <w:marTop w:val="0"/>
                      <w:marBottom w:val="0"/>
                      <w:divBdr>
                        <w:top w:val="none" w:sz="0" w:space="0" w:color="auto"/>
                        <w:left w:val="none" w:sz="0" w:space="0" w:color="auto"/>
                        <w:bottom w:val="none" w:sz="0" w:space="0" w:color="auto"/>
                        <w:right w:val="none" w:sz="0" w:space="0" w:color="auto"/>
                      </w:divBdr>
                      <w:divsChild>
                        <w:div w:id="1602637737">
                          <w:marLeft w:val="0"/>
                          <w:marRight w:val="0"/>
                          <w:marTop w:val="0"/>
                          <w:marBottom w:val="0"/>
                          <w:divBdr>
                            <w:top w:val="none" w:sz="0" w:space="0" w:color="auto"/>
                            <w:left w:val="none" w:sz="0" w:space="0" w:color="auto"/>
                            <w:bottom w:val="none" w:sz="0" w:space="0" w:color="auto"/>
                            <w:right w:val="none" w:sz="0" w:space="0" w:color="auto"/>
                          </w:divBdr>
                          <w:divsChild>
                            <w:div w:id="1963879471">
                              <w:marLeft w:val="0"/>
                              <w:marRight w:val="0"/>
                              <w:marTop w:val="0"/>
                              <w:marBottom w:val="0"/>
                              <w:divBdr>
                                <w:top w:val="none" w:sz="0" w:space="0" w:color="auto"/>
                                <w:left w:val="none" w:sz="0" w:space="0" w:color="auto"/>
                                <w:bottom w:val="none" w:sz="0" w:space="0" w:color="auto"/>
                                <w:right w:val="none" w:sz="0" w:space="0" w:color="auto"/>
                              </w:divBdr>
                              <w:divsChild>
                                <w:div w:id="20834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492105">
                  <w:marLeft w:val="0"/>
                  <w:marRight w:val="0"/>
                  <w:marTop w:val="0"/>
                  <w:marBottom w:val="0"/>
                  <w:divBdr>
                    <w:top w:val="none" w:sz="0" w:space="0" w:color="auto"/>
                    <w:left w:val="none" w:sz="0" w:space="0" w:color="auto"/>
                    <w:bottom w:val="none" w:sz="0" w:space="0" w:color="auto"/>
                    <w:right w:val="none" w:sz="0" w:space="0" w:color="auto"/>
                  </w:divBdr>
                  <w:divsChild>
                    <w:div w:id="531190417">
                      <w:marLeft w:val="0"/>
                      <w:marRight w:val="0"/>
                      <w:marTop w:val="0"/>
                      <w:marBottom w:val="0"/>
                      <w:divBdr>
                        <w:top w:val="none" w:sz="0" w:space="0" w:color="auto"/>
                        <w:left w:val="none" w:sz="0" w:space="0" w:color="auto"/>
                        <w:bottom w:val="none" w:sz="0" w:space="0" w:color="auto"/>
                        <w:right w:val="none" w:sz="0" w:space="0" w:color="auto"/>
                      </w:divBdr>
                      <w:divsChild>
                        <w:div w:id="100029578">
                          <w:marLeft w:val="0"/>
                          <w:marRight w:val="0"/>
                          <w:marTop w:val="0"/>
                          <w:marBottom w:val="0"/>
                          <w:divBdr>
                            <w:top w:val="none" w:sz="0" w:space="0" w:color="auto"/>
                            <w:left w:val="none" w:sz="0" w:space="0" w:color="auto"/>
                            <w:bottom w:val="none" w:sz="0" w:space="0" w:color="auto"/>
                            <w:right w:val="none" w:sz="0" w:space="0" w:color="auto"/>
                          </w:divBdr>
                          <w:divsChild>
                            <w:div w:id="710616527">
                              <w:marLeft w:val="0"/>
                              <w:marRight w:val="0"/>
                              <w:marTop w:val="0"/>
                              <w:marBottom w:val="0"/>
                              <w:divBdr>
                                <w:top w:val="none" w:sz="0" w:space="0" w:color="auto"/>
                                <w:left w:val="none" w:sz="0" w:space="0" w:color="auto"/>
                                <w:bottom w:val="none" w:sz="0" w:space="0" w:color="auto"/>
                                <w:right w:val="none" w:sz="0" w:space="0" w:color="auto"/>
                              </w:divBdr>
                              <w:divsChild>
                                <w:div w:id="172961726">
                                  <w:marLeft w:val="0"/>
                                  <w:marRight w:val="0"/>
                                  <w:marTop w:val="0"/>
                                  <w:marBottom w:val="0"/>
                                  <w:divBdr>
                                    <w:top w:val="none" w:sz="0" w:space="0" w:color="auto"/>
                                    <w:left w:val="none" w:sz="0" w:space="0" w:color="auto"/>
                                    <w:bottom w:val="none" w:sz="0" w:space="0" w:color="auto"/>
                                    <w:right w:val="none" w:sz="0" w:space="0" w:color="auto"/>
                                  </w:divBdr>
                                  <w:divsChild>
                                    <w:div w:id="99387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790782">
                          <w:marLeft w:val="0"/>
                          <w:marRight w:val="0"/>
                          <w:marTop w:val="0"/>
                          <w:marBottom w:val="0"/>
                          <w:divBdr>
                            <w:top w:val="none" w:sz="0" w:space="0" w:color="auto"/>
                            <w:left w:val="none" w:sz="0" w:space="0" w:color="auto"/>
                            <w:bottom w:val="none" w:sz="0" w:space="0" w:color="auto"/>
                            <w:right w:val="none" w:sz="0" w:space="0" w:color="auto"/>
                          </w:divBdr>
                          <w:divsChild>
                            <w:div w:id="438060821">
                              <w:marLeft w:val="0"/>
                              <w:marRight w:val="0"/>
                              <w:marTop w:val="0"/>
                              <w:marBottom w:val="0"/>
                              <w:divBdr>
                                <w:top w:val="none" w:sz="0" w:space="0" w:color="auto"/>
                                <w:left w:val="none" w:sz="0" w:space="0" w:color="auto"/>
                                <w:bottom w:val="none" w:sz="0" w:space="0" w:color="auto"/>
                                <w:right w:val="none" w:sz="0" w:space="0" w:color="auto"/>
                              </w:divBdr>
                              <w:divsChild>
                                <w:div w:id="503016806">
                                  <w:marLeft w:val="0"/>
                                  <w:marRight w:val="0"/>
                                  <w:marTop w:val="0"/>
                                  <w:marBottom w:val="0"/>
                                  <w:divBdr>
                                    <w:top w:val="none" w:sz="0" w:space="0" w:color="auto"/>
                                    <w:left w:val="none" w:sz="0" w:space="0" w:color="auto"/>
                                    <w:bottom w:val="none" w:sz="0" w:space="0" w:color="auto"/>
                                    <w:right w:val="none" w:sz="0" w:space="0" w:color="auto"/>
                                  </w:divBdr>
                                  <w:divsChild>
                                    <w:div w:id="16899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8303459">
          <w:marLeft w:val="0"/>
          <w:marRight w:val="0"/>
          <w:marTop w:val="0"/>
          <w:marBottom w:val="0"/>
          <w:divBdr>
            <w:top w:val="none" w:sz="0" w:space="0" w:color="auto"/>
            <w:left w:val="none" w:sz="0" w:space="0" w:color="auto"/>
            <w:bottom w:val="none" w:sz="0" w:space="0" w:color="auto"/>
            <w:right w:val="none" w:sz="0" w:space="0" w:color="auto"/>
          </w:divBdr>
          <w:divsChild>
            <w:div w:id="1863854653">
              <w:marLeft w:val="0"/>
              <w:marRight w:val="0"/>
              <w:marTop w:val="0"/>
              <w:marBottom w:val="0"/>
              <w:divBdr>
                <w:top w:val="none" w:sz="0" w:space="0" w:color="auto"/>
                <w:left w:val="none" w:sz="0" w:space="0" w:color="auto"/>
                <w:bottom w:val="none" w:sz="0" w:space="0" w:color="auto"/>
                <w:right w:val="none" w:sz="0" w:space="0" w:color="auto"/>
              </w:divBdr>
              <w:divsChild>
                <w:div w:id="460270101">
                  <w:marLeft w:val="0"/>
                  <w:marRight w:val="0"/>
                  <w:marTop w:val="0"/>
                  <w:marBottom w:val="0"/>
                  <w:divBdr>
                    <w:top w:val="none" w:sz="0" w:space="0" w:color="auto"/>
                    <w:left w:val="none" w:sz="0" w:space="0" w:color="auto"/>
                    <w:bottom w:val="none" w:sz="0" w:space="0" w:color="auto"/>
                    <w:right w:val="none" w:sz="0" w:space="0" w:color="auto"/>
                  </w:divBdr>
                  <w:divsChild>
                    <w:div w:id="731395143">
                      <w:marLeft w:val="0"/>
                      <w:marRight w:val="0"/>
                      <w:marTop w:val="0"/>
                      <w:marBottom w:val="0"/>
                      <w:divBdr>
                        <w:top w:val="none" w:sz="0" w:space="0" w:color="auto"/>
                        <w:left w:val="none" w:sz="0" w:space="0" w:color="auto"/>
                        <w:bottom w:val="none" w:sz="0" w:space="0" w:color="auto"/>
                        <w:right w:val="none" w:sz="0" w:space="0" w:color="auto"/>
                      </w:divBdr>
                      <w:divsChild>
                        <w:div w:id="421731278">
                          <w:marLeft w:val="0"/>
                          <w:marRight w:val="0"/>
                          <w:marTop w:val="0"/>
                          <w:marBottom w:val="0"/>
                          <w:divBdr>
                            <w:top w:val="none" w:sz="0" w:space="0" w:color="auto"/>
                            <w:left w:val="none" w:sz="0" w:space="0" w:color="auto"/>
                            <w:bottom w:val="none" w:sz="0" w:space="0" w:color="auto"/>
                            <w:right w:val="none" w:sz="0" w:space="0" w:color="auto"/>
                          </w:divBdr>
                          <w:divsChild>
                            <w:div w:id="247732420">
                              <w:marLeft w:val="0"/>
                              <w:marRight w:val="0"/>
                              <w:marTop w:val="0"/>
                              <w:marBottom w:val="0"/>
                              <w:divBdr>
                                <w:top w:val="none" w:sz="0" w:space="0" w:color="auto"/>
                                <w:left w:val="none" w:sz="0" w:space="0" w:color="auto"/>
                                <w:bottom w:val="none" w:sz="0" w:space="0" w:color="auto"/>
                                <w:right w:val="none" w:sz="0" w:space="0" w:color="auto"/>
                              </w:divBdr>
                              <w:divsChild>
                                <w:div w:id="682511502">
                                  <w:marLeft w:val="0"/>
                                  <w:marRight w:val="0"/>
                                  <w:marTop w:val="0"/>
                                  <w:marBottom w:val="0"/>
                                  <w:divBdr>
                                    <w:top w:val="none" w:sz="0" w:space="0" w:color="auto"/>
                                    <w:left w:val="none" w:sz="0" w:space="0" w:color="auto"/>
                                    <w:bottom w:val="none" w:sz="0" w:space="0" w:color="auto"/>
                                    <w:right w:val="none" w:sz="0" w:space="0" w:color="auto"/>
                                  </w:divBdr>
                                  <w:divsChild>
                                    <w:div w:id="331219489">
                                      <w:marLeft w:val="0"/>
                                      <w:marRight w:val="0"/>
                                      <w:marTop w:val="0"/>
                                      <w:marBottom w:val="0"/>
                                      <w:divBdr>
                                        <w:top w:val="none" w:sz="0" w:space="0" w:color="auto"/>
                                        <w:left w:val="none" w:sz="0" w:space="0" w:color="auto"/>
                                        <w:bottom w:val="none" w:sz="0" w:space="0" w:color="auto"/>
                                        <w:right w:val="none" w:sz="0" w:space="0" w:color="auto"/>
                                      </w:divBdr>
                                      <w:divsChild>
                                        <w:div w:id="17500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556657">
          <w:marLeft w:val="0"/>
          <w:marRight w:val="0"/>
          <w:marTop w:val="0"/>
          <w:marBottom w:val="0"/>
          <w:divBdr>
            <w:top w:val="none" w:sz="0" w:space="0" w:color="auto"/>
            <w:left w:val="none" w:sz="0" w:space="0" w:color="auto"/>
            <w:bottom w:val="none" w:sz="0" w:space="0" w:color="auto"/>
            <w:right w:val="none" w:sz="0" w:space="0" w:color="auto"/>
          </w:divBdr>
          <w:divsChild>
            <w:div w:id="1073352201">
              <w:marLeft w:val="0"/>
              <w:marRight w:val="0"/>
              <w:marTop w:val="0"/>
              <w:marBottom w:val="0"/>
              <w:divBdr>
                <w:top w:val="none" w:sz="0" w:space="0" w:color="auto"/>
                <w:left w:val="none" w:sz="0" w:space="0" w:color="auto"/>
                <w:bottom w:val="none" w:sz="0" w:space="0" w:color="auto"/>
                <w:right w:val="none" w:sz="0" w:space="0" w:color="auto"/>
              </w:divBdr>
              <w:divsChild>
                <w:div w:id="501433566">
                  <w:marLeft w:val="0"/>
                  <w:marRight w:val="0"/>
                  <w:marTop w:val="0"/>
                  <w:marBottom w:val="0"/>
                  <w:divBdr>
                    <w:top w:val="none" w:sz="0" w:space="0" w:color="auto"/>
                    <w:left w:val="none" w:sz="0" w:space="0" w:color="auto"/>
                    <w:bottom w:val="none" w:sz="0" w:space="0" w:color="auto"/>
                    <w:right w:val="none" w:sz="0" w:space="0" w:color="auto"/>
                  </w:divBdr>
                  <w:divsChild>
                    <w:div w:id="387344726">
                      <w:marLeft w:val="0"/>
                      <w:marRight w:val="0"/>
                      <w:marTop w:val="0"/>
                      <w:marBottom w:val="0"/>
                      <w:divBdr>
                        <w:top w:val="none" w:sz="0" w:space="0" w:color="auto"/>
                        <w:left w:val="none" w:sz="0" w:space="0" w:color="auto"/>
                        <w:bottom w:val="none" w:sz="0" w:space="0" w:color="auto"/>
                        <w:right w:val="none" w:sz="0" w:space="0" w:color="auto"/>
                      </w:divBdr>
                      <w:divsChild>
                        <w:div w:id="1955791049">
                          <w:marLeft w:val="0"/>
                          <w:marRight w:val="0"/>
                          <w:marTop w:val="0"/>
                          <w:marBottom w:val="0"/>
                          <w:divBdr>
                            <w:top w:val="none" w:sz="0" w:space="0" w:color="auto"/>
                            <w:left w:val="none" w:sz="0" w:space="0" w:color="auto"/>
                            <w:bottom w:val="none" w:sz="0" w:space="0" w:color="auto"/>
                            <w:right w:val="none" w:sz="0" w:space="0" w:color="auto"/>
                          </w:divBdr>
                          <w:divsChild>
                            <w:div w:id="228003570">
                              <w:marLeft w:val="0"/>
                              <w:marRight w:val="0"/>
                              <w:marTop w:val="0"/>
                              <w:marBottom w:val="0"/>
                              <w:divBdr>
                                <w:top w:val="none" w:sz="0" w:space="0" w:color="auto"/>
                                <w:left w:val="none" w:sz="0" w:space="0" w:color="auto"/>
                                <w:bottom w:val="none" w:sz="0" w:space="0" w:color="auto"/>
                                <w:right w:val="none" w:sz="0" w:space="0" w:color="auto"/>
                              </w:divBdr>
                              <w:divsChild>
                                <w:div w:id="164477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592336">
                  <w:marLeft w:val="0"/>
                  <w:marRight w:val="0"/>
                  <w:marTop w:val="0"/>
                  <w:marBottom w:val="0"/>
                  <w:divBdr>
                    <w:top w:val="none" w:sz="0" w:space="0" w:color="auto"/>
                    <w:left w:val="none" w:sz="0" w:space="0" w:color="auto"/>
                    <w:bottom w:val="none" w:sz="0" w:space="0" w:color="auto"/>
                    <w:right w:val="none" w:sz="0" w:space="0" w:color="auto"/>
                  </w:divBdr>
                  <w:divsChild>
                    <w:div w:id="1813446782">
                      <w:marLeft w:val="0"/>
                      <w:marRight w:val="0"/>
                      <w:marTop w:val="0"/>
                      <w:marBottom w:val="0"/>
                      <w:divBdr>
                        <w:top w:val="none" w:sz="0" w:space="0" w:color="auto"/>
                        <w:left w:val="none" w:sz="0" w:space="0" w:color="auto"/>
                        <w:bottom w:val="none" w:sz="0" w:space="0" w:color="auto"/>
                        <w:right w:val="none" w:sz="0" w:space="0" w:color="auto"/>
                      </w:divBdr>
                      <w:divsChild>
                        <w:div w:id="318580036">
                          <w:marLeft w:val="0"/>
                          <w:marRight w:val="0"/>
                          <w:marTop w:val="0"/>
                          <w:marBottom w:val="0"/>
                          <w:divBdr>
                            <w:top w:val="none" w:sz="0" w:space="0" w:color="auto"/>
                            <w:left w:val="none" w:sz="0" w:space="0" w:color="auto"/>
                            <w:bottom w:val="none" w:sz="0" w:space="0" w:color="auto"/>
                            <w:right w:val="none" w:sz="0" w:space="0" w:color="auto"/>
                          </w:divBdr>
                          <w:divsChild>
                            <w:div w:id="1132796106">
                              <w:marLeft w:val="0"/>
                              <w:marRight w:val="0"/>
                              <w:marTop w:val="0"/>
                              <w:marBottom w:val="0"/>
                              <w:divBdr>
                                <w:top w:val="none" w:sz="0" w:space="0" w:color="auto"/>
                                <w:left w:val="none" w:sz="0" w:space="0" w:color="auto"/>
                                <w:bottom w:val="none" w:sz="0" w:space="0" w:color="auto"/>
                                <w:right w:val="none" w:sz="0" w:space="0" w:color="auto"/>
                              </w:divBdr>
                              <w:divsChild>
                                <w:div w:id="873231406">
                                  <w:marLeft w:val="0"/>
                                  <w:marRight w:val="0"/>
                                  <w:marTop w:val="0"/>
                                  <w:marBottom w:val="0"/>
                                  <w:divBdr>
                                    <w:top w:val="none" w:sz="0" w:space="0" w:color="auto"/>
                                    <w:left w:val="none" w:sz="0" w:space="0" w:color="auto"/>
                                    <w:bottom w:val="none" w:sz="0" w:space="0" w:color="auto"/>
                                    <w:right w:val="none" w:sz="0" w:space="0" w:color="auto"/>
                                  </w:divBdr>
                                  <w:divsChild>
                                    <w:div w:id="1891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697945">
                          <w:marLeft w:val="0"/>
                          <w:marRight w:val="0"/>
                          <w:marTop w:val="0"/>
                          <w:marBottom w:val="0"/>
                          <w:divBdr>
                            <w:top w:val="none" w:sz="0" w:space="0" w:color="auto"/>
                            <w:left w:val="none" w:sz="0" w:space="0" w:color="auto"/>
                            <w:bottom w:val="none" w:sz="0" w:space="0" w:color="auto"/>
                            <w:right w:val="none" w:sz="0" w:space="0" w:color="auto"/>
                          </w:divBdr>
                          <w:divsChild>
                            <w:div w:id="1844660939">
                              <w:marLeft w:val="0"/>
                              <w:marRight w:val="0"/>
                              <w:marTop w:val="0"/>
                              <w:marBottom w:val="0"/>
                              <w:divBdr>
                                <w:top w:val="none" w:sz="0" w:space="0" w:color="auto"/>
                                <w:left w:val="none" w:sz="0" w:space="0" w:color="auto"/>
                                <w:bottom w:val="none" w:sz="0" w:space="0" w:color="auto"/>
                                <w:right w:val="none" w:sz="0" w:space="0" w:color="auto"/>
                              </w:divBdr>
                              <w:divsChild>
                                <w:div w:id="1883591472">
                                  <w:marLeft w:val="0"/>
                                  <w:marRight w:val="0"/>
                                  <w:marTop w:val="0"/>
                                  <w:marBottom w:val="0"/>
                                  <w:divBdr>
                                    <w:top w:val="none" w:sz="0" w:space="0" w:color="auto"/>
                                    <w:left w:val="none" w:sz="0" w:space="0" w:color="auto"/>
                                    <w:bottom w:val="none" w:sz="0" w:space="0" w:color="auto"/>
                                    <w:right w:val="none" w:sz="0" w:space="0" w:color="auto"/>
                                  </w:divBdr>
                                  <w:divsChild>
                                    <w:div w:id="1194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4361183">
          <w:marLeft w:val="0"/>
          <w:marRight w:val="0"/>
          <w:marTop w:val="0"/>
          <w:marBottom w:val="0"/>
          <w:divBdr>
            <w:top w:val="none" w:sz="0" w:space="0" w:color="auto"/>
            <w:left w:val="none" w:sz="0" w:space="0" w:color="auto"/>
            <w:bottom w:val="none" w:sz="0" w:space="0" w:color="auto"/>
            <w:right w:val="none" w:sz="0" w:space="0" w:color="auto"/>
          </w:divBdr>
          <w:divsChild>
            <w:div w:id="655887722">
              <w:marLeft w:val="0"/>
              <w:marRight w:val="0"/>
              <w:marTop w:val="0"/>
              <w:marBottom w:val="0"/>
              <w:divBdr>
                <w:top w:val="none" w:sz="0" w:space="0" w:color="auto"/>
                <w:left w:val="none" w:sz="0" w:space="0" w:color="auto"/>
                <w:bottom w:val="none" w:sz="0" w:space="0" w:color="auto"/>
                <w:right w:val="none" w:sz="0" w:space="0" w:color="auto"/>
              </w:divBdr>
              <w:divsChild>
                <w:div w:id="305397964">
                  <w:marLeft w:val="0"/>
                  <w:marRight w:val="0"/>
                  <w:marTop w:val="0"/>
                  <w:marBottom w:val="0"/>
                  <w:divBdr>
                    <w:top w:val="none" w:sz="0" w:space="0" w:color="auto"/>
                    <w:left w:val="none" w:sz="0" w:space="0" w:color="auto"/>
                    <w:bottom w:val="none" w:sz="0" w:space="0" w:color="auto"/>
                    <w:right w:val="none" w:sz="0" w:space="0" w:color="auto"/>
                  </w:divBdr>
                  <w:divsChild>
                    <w:div w:id="1661882584">
                      <w:marLeft w:val="0"/>
                      <w:marRight w:val="0"/>
                      <w:marTop w:val="0"/>
                      <w:marBottom w:val="0"/>
                      <w:divBdr>
                        <w:top w:val="none" w:sz="0" w:space="0" w:color="auto"/>
                        <w:left w:val="none" w:sz="0" w:space="0" w:color="auto"/>
                        <w:bottom w:val="none" w:sz="0" w:space="0" w:color="auto"/>
                        <w:right w:val="none" w:sz="0" w:space="0" w:color="auto"/>
                      </w:divBdr>
                      <w:divsChild>
                        <w:div w:id="1340893434">
                          <w:marLeft w:val="0"/>
                          <w:marRight w:val="0"/>
                          <w:marTop w:val="0"/>
                          <w:marBottom w:val="0"/>
                          <w:divBdr>
                            <w:top w:val="none" w:sz="0" w:space="0" w:color="auto"/>
                            <w:left w:val="none" w:sz="0" w:space="0" w:color="auto"/>
                            <w:bottom w:val="none" w:sz="0" w:space="0" w:color="auto"/>
                            <w:right w:val="none" w:sz="0" w:space="0" w:color="auto"/>
                          </w:divBdr>
                          <w:divsChild>
                            <w:div w:id="1267277044">
                              <w:marLeft w:val="0"/>
                              <w:marRight w:val="0"/>
                              <w:marTop w:val="0"/>
                              <w:marBottom w:val="0"/>
                              <w:divBdr>
                                <w:top w:val="none" w:sz="0" w:space="0" w:color="auto"/>
                                <w:left w:val="none" w:sz="0" w:space="0" w:color="auto"/>
                                <w:bottom w:val="none" w:sz="0" w:space="0" w:color="auto"/>
                                <w:right w:val="none" w:sz="0" w:space="0" w:color="auto"/>
                              </w:divBdr>
                              <w:divsChild>
                                <w:div w:id="424808795">
                                  <w:marLeft w:val="0"/>
                                  <w:marRight w:val="0"/>
                                  <w:marTop w:val="0"/>
                                  <w:marBottom w:val="0"/>
                                  <w:divBdr>
                                    <w:top w:val="none" w:sz="0" w:space="0" w:color="auto"/>
                                    <w:left w:val="none" w:sz="0" w:space="0" w:color="auto"/>
                                    <w:bottom w:val="none" w:sz="0" w:space="0" w:color="auto"/>
                                    <w:right w:val="none" w:sz="0" w:space="0" w:color="auto"/>
                                  </w:divBdr>
                                  <w:divsChild>
                                    <w:div w:id="622805261">
                                      <w:marLeft w:val="0"/>
                                      <w:marRight w:val="0"/>
                                      <w:marTop w:val="0"/>
                                      <w:marBottom w:val="0"/>
                                      <w:divBdr>
                                        <w:top w:val="none" w:sz="0" w:space="0" w:color="auto"/>
                                        <w:left w:val="none" w:sz="0" w:space="0" w:color="auto"/>
                                        <w:bottom w:val="none" w:sz="0" w:space="0" w:color="auto"/>
                                        <w:right w:val="none" w:sz="0" w:space="0" w:color="auto"/>
                                      </w:divBdr>
                                      <w:divsChild>
                                        <w:div w:id="17304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2586448">
          <w:marLeft w:val="0"/>
          <w:marRight w:val="0"/>
          <w:marTop w:val="0"/>
          <w:marBottom w:val="0"/>
          <w:divBdr>
            <w:top w:val="none" w:sz="0" w:space="0" w:color="auto"/>
            <w:left w:val="none" w:sz="0" w:space="0" w:color="auto"/>
            <w:bottom w:val="none" w:sz="0" w:space="0" w:color="auto"/>
            <w:right w:val="none" w:sz="0" w:space="0" w:color="auto"/>
          </w:divBdr>
          <w:divsChild>
            <w:div w:id="944967949">
              <w:marLeft w:val="0"/>
              <w:marRight w:val="0"/>
              <w:marTop w:val="0"/>
              <w:marBottom w:val="0"/>
              <w:divBdr>
                <w:top w:val="none" w:sz="0" w:space="0" w:color="auto"/>
                <w:left w:val="none" w:sz="0" w:space="0" w:color="auto"/>
                <w:bottom w:val="none" w:sz="0" w:space="0" w:color="auto"/>
                <w:right w:val="none" w:sz="0" w:space="0" w:color="auto"/>
              </w:divBdr>
              <w:divsChild>
                <w:div w:id="1861502047">
                  <w:marLeft w:val="0"/>
                  <w:marRight w:val="0"/>
                  <w:marTop w:val="0"/>
                  <w:marBottom w:val="0"/>
                  <w:divBdr>
                    <w:top w:val="none" w:sz="0" w:space="0" w:color="auto"/>
                    <w:left w:val="none" w:sz="0" w:space="0" w:color="auto"/>
                    <w:bottom w:val="none" w:sz="0" w:space="0" w:color="auto"/>
                    <w:right w:val="none" w:sz="0" w:space="0" w:color="auto"/>
                  </w:divBdr>
                  <w:divsChild>
                    <w:div w:id="213667058">
                      <w:marLeft w:val="0"/>
                      <w:marRight w:val="0"/>
                      <w:marTop w:val="0"/>
                      <w:marBottom w:val="0"/>
                      <w:divBdr>
                        <w:top w:val="none" w:sz="0" w:space="0" w:color="auto"/>
                        <w:left w:val="none" w:sz="0" w:space="0" w:color="auto"/>
                        <w:bottom w:val="none" w:sz="0" w:space="0" w:color="auto"/>
                        <w:right w:val="none" w:sz="0" w:space="0" w:color="auto"/>
                      </w:divBdr>
                      <w:divsChild>
                        <w:div w:id="2131363097">
                          <w:marLeft w:val="0"/>
                          <w:marRight w:val="0"/>
                          <w:marTop w:val="0"/>
                          <w:marBottom w:val="0"/>
                          <w:divBdr>
                            <w:top w:val="none" w:sz="0" w:space="0" w:color="auto"/>
                            <w:left w:val="none" w:sz="0" w:space="0" w:color="auto"/>
                            <w:bottom w:val="none" w:sz="0" w:space="0" w:color="auto"/>
                            <w:right w:val="none" w:sz="0" w:space="0" w:color="auto"/>
                          </w:divBdr>
                          <w:divsChild>
                            <w:div w:id="198933276">
                              <w:marLeft w:val="0"/>
                              <w:marRight w:val="0"/>
                              <w:marTop w:val="0"/>
                              <w:marBottom w:val="0"/>
                              <w:divBdr>
                                <w:top w:val="none" w:sz="0" w:space="0" w:color="auto"/>
                                <w:left w:val="none" w:sz="0" w:space="0" w:color="auto"/>
                                <w:bottom w:val="none" w:sz="0" w:space="0" w:color="auto"/>
                                <w:right w:val="none" w:sz="0" w:space="0" w:color="auto"/>
                              </w:divBdr>
                              <w:divsChild>
                                <w:div w:id="878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005109">
                  <w:marLeft w:val="0"/>
                  <w:marRight w:val="0"/>
                  <w:marTop w:val="0"/>
                  <w:marBottom w:val="0"/>
                  <w:divBdr>
                    <w:top w:val="none" w:sz="0" w:space="0" w:color="auto"/>
                    <w:left w:val="none" w:sz="0" w:space="0" w:color="auto"/>
                    <w:bottom w:val="none" w:sz="0" w:space="0" w:color="auto"/>
                    <w:right w:val="none" w:sz="0" w:space="0" w:color="auto"/>
                  </w:divBdr>
                  <w:divsChild>
                    <w:div w:id="1516842249">
                      <w:marLeft w:val="0"/>
                      <w:marRight w:val="0"/>
                      <w:marTop w:val="0"/>
                      <w:marBottom w:val="0"/>
                      <w:divBdr>
                        <w:top w:val="none" w:sz="0" w:space="0" w:color="auto"/>
                        <w:left w:val="none" w:sz="0" w:space="0" w:color="auto"/>
                        <w:bottom w:val="none" w:sz="0" w:space="0" w:color="auto"/>
                        <w:right w:val="none" w:sz="0" w:space="0" w:color="auto"/>
                      </w:divBdr>
                      <w:divsChild>
                        <w:div w:id="2123573353">
                          <w:marLeft w:val="0"/>
                          <w:marRight w:val="0"/>
                          <w:marTop w:val="0"/>
                          <w:marBottom w:val="0"/>
                          <w:divBdr>
                            <w:top w:val="none" w:sz="0" w:space="0" w:color="auto"/>
                            <w:left w:val="none" w:sz="0" w:space="0" w:color="auto"/>
                            <w:bottom w:val="none" w:sz="0" w:space="0" w:color="auto"/>
                            <w:right w:val="none" w:sz="0" w:space="0" w:color="auto"/>
                          </w:divBdr>
                          <w:divsChild>
                            <w:div w:id="1534879531">
                              <w:marLeft w:val="0"/>
                              <w:marRight w:val="0"/>
                              <w:marTop w:val="0"/>
                              <w:marBottom w:val="0"/>
                              <w:divBdr>
                                <w:top w:val="none" w:sz="0" w:space="0" w:color="auto"/>
                                <w:left w:val="none" w:sz="0" w:space="0" w:color="auto"/>
                                <w:bottom w:val="none" w:sz="0" w:space="0" w:color="auto"/>
                                <w:right w:val="none" w:sz="0" w:space="0" w:color="auto"/>
                              </w:divBdr>
                              <w:divsChild>
                                <w:div w:id="1351372391">
                                  <w:marLeft w:val="0"/>
                                  <w:marRight w:val="0"/>
                                  <w:marTop w:val="0"/>
                                  <w:marBottom w:val="0"/>
                                  <w:divBdr>
                                    <w:top w:val="none" w:sz="0" w:space="0" w:color="auto"/>
                                    <w:left w:val="none" w:sz="0" w:space="0" w:color="auto"/>
                                    <w:bottom w:val="none" w:sz="0" w:space="0" w:color="auto"/>
                                    <w:right w:val="none" w:sz="0" w:space="0" w:color="auto"/>
                                  </w:divBdr>
                                  <w:divsChild>
                                    <w:div w:id="50810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620522">
                          <w:marLeft w:val="0"/>
                          <w:marRight w:val="0"/>
                          <w:marTop w:val="0"/>
                          <w:marBottom w:val="0"/>
                          <w:divBdr>
                            <w:top w:val="none" w:sz="0" w:space="0" w:color="auto"/>
                            <w:left w:val="none" w:sz="0" w:space="0" w:color="auto"/>
                            <w:bottom w:val="none" w:sz="0" w:space="0" w:color="auto"/>
                            <w:right w:val="none" w:sz="0" w:space="0" w:color="auto"/>
                          </w:divBdr>
                          <w:divsChild>
                            <w:div w:id="174734216">
                              <w:marLeft w:val="0"/>
                              <w:marRight w:val="0"/>
                              <w:marTop w:val="0"/>
                              <w:marBottom w:val="0"/>
                              <w:divBdr>
                                <w:top w:val="none" w:sz="0" w:space="0" w:color="auto"/>
                                <w:left w:val="none" w:sz="0" w:space="0" w:color="auto"/>
                                <w:bottom w:val="none" w:sz="0" w:space="0" w:color="auto"/>
                                <w:right w:val="none" w:sz="0" w:space="0" w:color="auto"/>
                              </w:divBdr>
                              <w:divsChild>
                                <w:div w:id="1425031363">
                                  <w:marLeft w:val="0"/>
                                  <w:marRight w:val="0"/>
                                  <w:marTop w:val="0"/>
                                  <w:marBottom w:val="0"/>
                                  <w:divBdr>
                                    <w:top w:val="none" w:sz="0" w:space="0" w:color="auto"/>
                                    <w:left w:val="none" w:sz="0" w:space="0" w:color="auto"/>
                                    <w:bottom w:val="none" w:sz="0" w:space="0" w:color="auto"/>
                                    <w:right w:val="none" w:sz="0" w:space="0" w:color="auto"/>
                                  </w:divBdr>
                                  <w:divsChild>
                                    <w:div w:id="13729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6119256">
          <w:marLeft w:val="0"/>
          <w:marRight w:val="0"/>
          <w:marTop w:val="0"/>
          <w:marBottom w:val="0"/>
          <w:divBdr>
            <w:top w:val="none" w:sz="0" w:space="0" w:color="auto"/>
            <w:left w:val="none" w:sz="0" w:space="0" w:color="auto"/>
            <w:bottom w:val="none" w:sz="0" w:space="0" w:color="auto"/>
            <w:right w:val="none" w:sz="0" w:space="0" w:color="auto"/>
          </w:divBdr>
          <w:divsChild>
            <w:div w:id="1682200524">
              <w:marLeft w:val="0"/>
              <w:marRight w:val="0"/>
              <w:marTop w:val="0"/>
              <w:marBottom w:val="0"/>
              <w:divBdr>
                <w:top w:val="none" w:sz="0" w:space="0" w:color="auto"/>
                <w:left w:val="none" w:sz="0" w:space="0" w:color="auto"/>
                <w:bottom w:val="none" w:sz="0" w:space="0" w:color="auto"/>
                <w:right w:val="none" w:sz="0" w:space="0" w:color="auto"/>
              </w:divBdr>
              <w:divsChild>
                <w:div w:id="705644818">
                  <w:marLeft w:val="0"/>
                  <w:marRight w:val="0"/>
                  <w:marTop w:val="0"/>
                  <w:marBottom w:val="0"/>
                  <w:divBdr>
                    <w:top w:val="none" w:sz="0" w:space="0" w:color="auto"/>
                    <w:left w:val="none" w:sz="0" w:space="0" w:color="auto"/>
                    <w:bottom w:val="none" w:sz="0" w:space="0" w:color="auto"/>
                    <w:right w:val="none" w:sz="0" w:space="0" w:color="auto"/>
                  </w:divBdr>
                  <w:divsChild>
                    <w:div w:id="342367969">
                      <w:marLeft w:val="0"/>
                      <w:marRight w:val="0"/>
                      <w:marTop w:val="0"/>
                      <w:marBottom w:val="0"/>
                      <w:divBdr>
                        <w:top w:val="none" w:sz="0" w:space="0" w:color="auto"/>
                        <w:left w:val="none" w:sz="0" w:space="0" w:color="auto"/>
                        <w:bottom w:val="none" w:sz="0" w:space="0" w:color="auto"/>
                        <w:right w:val="none" w:sz="0" w:space="0" w:color="auto"/>
                      </w:divBdr>
                      <w:divsChild>
                        <w:div w:id="1997566514">
                          <w:marLeft w:val="0"/>
                          <w:marRight w:val="0"/>
                          <w:marTop w:val="0"/>
                          <w:marBottom w:val="0"/>
                          <w:divBdr>
                            <w:top w:val="none" w:sz="0" w:space="0" w:color="auto"/>
                            <w:left w:val="none" w:sz="0" w:space="0" w:color="auto"/>
                            <w:bottom w:val="none" w:sz="0" w:space="0" w:color="auto"/>
                            <w:right w:val="none" w:sz="0" w:space="0" w:color="auto"/>
                          </w:divBdr>
                          <w:divsChild>
                            <w:div w:id="2014843475">
                              <w:marLeft w:val="0"/>
                              <w:marRight w:val="0"/>
                              <w:marTop w:val="0"/>
                              <w:marBottom w:val="0"/>
                              <w:divBdr>
                                <w:top w:val="none" w:sz="0" w:space="0" w:color="auto"/>
                                <w:left w:val="none" w:sz="0" w:space="0" w:color="auto"/>
                                <w:bottom w:val="none" w:sz="0" w:space="0" w:color="auto"/>
                                <w:right w:val="none" w:sz="0" w:space="0" w:color="auto"/>
                              </w:divBdr>
                              <w:divsChild>
                                <w:div w:id="1214923350">
                                  <w:marLeft w:val="0"/>
                                  <w:marRight w:val="0"/>
                                  <w:marTop w:val="0"/>
                                  <w:marBottom w:val="0"/>
                                  <w:divBdr>
                                    <w:top w:val="none" w:sz="0" w:space="0" w:color="auto"/>
                                    <w:left w:val="none" w:sz="0" w:space="0" w:color="auto"/>
                                    <w:bottom w:val="none" w:sz="0" w:space="0" w:color="auto"/>
                                    <w:right w:val="none" w:sz="0" w:space="0" w:color="auto"/>
                                  </w:divBdr>
                                  <w:divsChild>
                                    <w:div w:id="970868169">
                                      <w:marLeft w:val="0"/>
                                      <w:marRight w:val="0"/>
                                      <w:marTop w:val="0"/>
                                      <w:marBottom w:val="0"/>
                                      <w:divBdr>
                                        <w:top w:val="none" w:sz="0" w:space="0" w:color="auto"/>
                                        <w:left w:val="none" w:sz="0" w:space="0" w:color="auto"/>
                                        <w:bottom w:val="none" w:sz="0" w:space="0" w:color="auto"/>
                                        <w:right w:val="none" w:sz="0" w:space="0" w:color="auto"/>
                                      </w:divBdr>
                                      <w:divsChild>
                                        <w:div w:id="18181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868462">
          <w:marLeft w:val="0"/>
          <w:marRight w:val="0"/>
          <w:marTop w:val="0"/>
          <w:marBottom w:val="0"/>
          <w:divBdr>
            <w:top w:val="none" w:sz="0" w:space="0" w:color="auto"/>
            <w:left w:val="none" w:sz="0" w:space="0" w:color="auto"/>
            <w:bottom w:val="none" w:sz="0" w:space="0" w:color="auto"/>
            <w:right w:val="none" w:sz="0" w:space="0" w:color="auto"/>
          </w:divBdr>
          <w:divsChild>
            <w:div w:id="2017607108">
              <w:marLeft w:val="0"/>
              <w:marRight w:val="0"/>
              <w:marTop w:val="0"/>
              <w:marBottom w:val="0"/>
              <w:divBdr>
                <w:top w:val="none" w:sz="0" w:space="0" w:color="auto"/>
                <w:left w:val="none" w:sz="0" w:space="0" w:color="auto"/>
                <w:bottom w:val="none" w:sz="0" w:space="0" w:color="auto"/>
                <w:right w:val="none" w:sz="0" w:space="0" w:color="auto"/>
              </w:divBdr>
              <w:divsChild>
                <w:div w:id="1749692696">
                  <w:marLeft w:val="0"/>
                  <w:marRight w:val="0"/>
                  <w:marTop w:val="0"/>
                  <w:marBottom w:val="0"/>
                  <w:divBdr>
                    <w:top w:val="none" w:sz="0" w:space="0" w:color="auto"/>
                    <w:left w:val="none" w:sz="0" w:space="0" w:color="auto"/>
                    <w:bottom w:val="none" w:sz="0" w:space="0" w:color="auto"/>
                    <w:right w:val="none" w:sz="0" w:space="0" w:color="auto"/>
                  </w:divBdr>
                  <w:divsChild>
                    <w:div w:id="1779789678">
                      <w:marLeft w:val="0"/>
                      <w:marRight w:val="0"/>
                      <w:marTop w:val="0"/>
                      <w:marBottom w:val="0"/>
                      <w:divBdr>
                        <w:top w:val="none" w:sz="0" w:space="0" w:color="auto"/>
                        <w:left w:val="none" w:sz="0" w:space="0" w:color="auto"/>
                        <w:bottom w:val="none" w:sz="0" w:space="0" w:color="auto"/>
                        <w:right w:val="none" w:sz="0" w:space="0" w:color="auto"/>
                      </w:divBdr>
                      <w:divsChild>
                        <w:div w:id="482742299">
                          <w:marLeft w:val="0"/>
                          <w:marRight w:val="0"/>
                          <w:marTop w:val="0"/>
                          <w:marBottom w:val="0"/>
                          <w:divBdr>
                            <w:top w:val="none" w:sz="0" w:space="0" w:color="auto"/>
                            <w:left w:val="none" w:sz="0" w:space="0" w:color="auto"/>
                            <w:bottom w:val="none" w:sz="0" w:space="0" w:color="auto"/>
                            <w:right w:val="none" w:sz="0" w:space="0" w:color="auto"/>
                          </w:divBdr>
                          <w:divsChild>
                            <w:div w:id="1450391313">
                              <w:marLeft w:val="0"/>
                              <w:marRight w:val="0"/>
                              <w:marTop w:val="0"/>
                              <w:marBottom w:val="0"/>
                              <w:divBdr>
                                <w:top w:val="none" w:sz="0" w:space="0" w:color="auto"/>
                                <w:left w:val="none" w:sz="0" w:space="0" w:color="auto"/>
                                <w:bottom w:val="none" w:sz="0" w:space="0" w:color="auto"/>
                                <w:right w:val="none" w:sz="0" w:space="0" w:color="auto"/>
                              </w:divBdr>
                              <w:divsChild>
                                <w:div w:id="144823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043358">
                  <w:marLeft w:val="0"/>
                  <w:marRight w:val="0"/>
                  <w:marTop w:val="0"/>
                  <w:marBottom w:val="0"/>
                  <w:divBdr>
                    <w:top w:val="none" w:sz="0" w:space="0" w:color="auto"/>
                    <w:left w:val="none" w:sz="0" w:space="0" w:color="auto"/>
                    <w:bottom w:val="none" w:sz="0" w:space="0" w:color="auto"/>
                    <w:right w:val="none" w:sz="0" w:space="0" w:color="auto"/>
                  </w:divBdr>
                  <w:divsChild>
                    <w:div w:id="1825201272">
                      <w:marLeft w:val="0"/>
                      <w:marRight w:val="0"/>
                      <w:marTop w:val="0"/>
                      <w:marBottom w:val="0"/>
                      <w:divBdr>
                        <w:top w:val="none" w:sz="0" w:space="0" w:color="auto"/>
                        <w:left w:val="none" w:sz="0" w:space="0" w:color="auto"/>
                        <w:bottom w:val="none" w:sz="0" w:space="0" w:color="auto"/>
                        <w:right w:val="none" w:sz="0" w:space="0" w:color="auto"/>
                      </w:divBdr>
                      <w:divsChild>
                        <w:div w:id="562378247">
                          <w:marLeft w:val="0"/>
                          <w:marRight w:val="0"/>
                          <w:marTop w:val="0"/>
                          <w:marBottom w:val="0"/>
                          <w:divBdr>
                            <w:top w:val="none" w:sz="0" w:space="0" w:color="auto"/>
                            <w:left w:val="none" w:sz="0" w:space="0" w:color="auto"/>
                            <w:bottom w:val="none" w:sz="0" w:space="0" w:color="auto"/>
                            <w:right w:val="none" w:sz="0" w:space="0" w:color="auto"/>
                          </w:divBdr>
                          <w:divsChild>
                            <w:div w:id="410541293">
                              <w:marLeft w:val="0"/>
                              <w:marRight w:val="0"/>
                              <w:marTop w:val="0"/>
                              <w:marBottom w:val="0"/>
                              <w:divBdr>
                                <w:top w:val="none" w:sz="0" w:space="0" w:color="auto"/>
                                <w:left w:val="none" w:sz="0" w:space="0" w:color="auto"/>
                                <w:bottom w:val="none" w:sz="0" w:space="0" w:color="auto"/>
                                <w:right w:val="none" w:sz="0" w:space="0" w:color="auto"/>
                              </w:divBdr>
                              <w:divsChild>
                                <w:div w:id="1165314624">
                                  <w:marLeft w:val="0"/>
                                  <w:marRight w:val="0"/>
                                  <w:marTop w:val="0"/>
                                  <w:marBottom w:val="0"/>
                                  <w:divBdr>
                                    <w:top w:val="none" w:sz="0" w:space="0" w:color="auto"/>
                                    <w:left w:val="none" w:sz="0" w:space="0" w:color="auto"/>
                                    <w:bottom w:val="none" w:sz="0" w:space="0" w:color="auto"/>
                                    <w:right w:val="none" w:sz="0" w:space="0" w:color="auto"/>
                                  </w:divBdr>
                                  <w:divsChild>
                                    <w:div w:id="180303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16938">
                          <w:marLeft w:val="0"/>
                          <w:marRight w:val="0"/>
                          <w:marTop w:val="0"/>
                          <w:marBottom w:val="0"/>
                          <w:divBdr>
                            <w:top w:val="none" w:sz="0" w:space="0" w:color="auto"/>
                            <w:left w:val="none" w:sz="0" w:space="0" w:color="auto"/>
                            <w:bottom w:val="none" w:sz="0" w:space="0" w:color="auto"/>
                            <w:right w:val="none" w:sz="0" w:space="0" w:color="auto"/>
                          </w:divBdr>
                          <w:divsChild>
                            <w:div w:id="775247166">
                              <w:marLeft w:val="0"/>
                              <w:marRight w:val="0"/>
                              <w:marTop w:val="0"/>
                              <w:marBottom w:val="0"/>
                              <w:divBdr>
                                <w:top w:val="none" w:sz="0" w:space="0" w:color="auto"/>
                                <w:left w:val="none" w:sz="0" w:space="0" w:color="auto"/>
                                <w:bottom w:val="none" w:sz="0" w:space="0" w:color="auto"/>
                                <w:right w:val="none" w:sz="0" w:space="0" w:color="auto"/>
                              </w:divBdr>
                              <w:divsChild>
                                <w:div w:id="971252823">
                                  <w:marLeft w:val="0"/>
                                  <w:marRight w:val="0"/>
                                  <w:marTop w:val="0"/>
                                  <w:marBottom w:val="0"/>
                                  <w:divBdr>
                                    <w:top w:val="none" w:sz="0" w:space="0" w:color="auto"/>
                                    <w:left w:val="none" w:sz="0" w:space="0" w:color="auto"/>
                                    <w:bottom w:val="none" w:sz="0" w:space="0" w:color="auto"/>
                                    <w:right w:val="none" w:sz="0" w:space="0" w:color="auto"/>
                                  </w:divBdr>
                                  <w:divsChild>
                                    <w:div w:id="97028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253644">
          <w:marLeft w:val="0"/>
          <w:marRight w:val="0"/>
          <w:marTop w:val="0"/>
          <w:marBottom w:val="0"/>
          <w:divBdr>
            <w:top w:val="none" w:sz="0" w:space="0" w:color="auto"/>
            <w:left w:val="none" w:sz="0" w:space="0" w:color="auto"/>
            <w:bottom w:val="none" w:sz="0" w:space="0" w:color="auto"/>
            <w:right w:val="none" w:sz="0" w:space="0" w:color="auto"/>
          </w:divBdr>
          <w:divsChild>
            <w:div w:id="35474964">
              <w:marLeft w:val="0"/>
              <w:marRight w:val="0"/>
              <w:marTop w:val="0"/>
              <w:marBottom w:val="0"/>
              <w:divBdr>
                <w:top w:val="none" w:sz="0" w:space="0" w:color="auto"/>
                <w:left w:val="none" w:sz="0" w:space="0" w:color="auto"/>
                <w:bottom w:val="none" w:sz="0" w:space="0" w:color="auto"/>
                <w:right w:val="none" w:sz="0" w:space="0" w:color="auto"/>
              </w:divBdr>
              <w:divsChild>
                <w:div w:id="16658442">
                  <w:marLeft w:val="0"/>
                  <w:marRight w:val="0"/>
                  <w:marTop w:val="0"/>
                  <w:marBottom w:val="0"/>
                  <w:divBdr>
                    <w:top w:val="none" w:sz="0" w:space="0" w:color="auto"/>
                    <w:left w:val="none" w:sz="0" w:space="0" w:color="auto"/>
                    <w:bottom w:val="none" w:sz="0" w:space="0" w:color="auto"/>
                    <w:right w:val="none" w:sz="0" w:space="0" w:color="auto"/>
                  </w:divBdr>
                  <w:divsChild>
                    <w:div w:id="1241719287">
                      <w:marLeft w:val="0"/>
                      <w:marRight w:val="0"/>
                      <w:marTop w:val="0"/>
                      <w:marBottom w:val="0"/>
                      <w:divBdr>
                        <w:top w:val="none" w:sz="0" w:space="0" w:color="auto"/>
                        <w:left w:val="none" w:sz="0" w:space="0" w:color="auto"/>
                        <w:bottom w:val="none" w:sz="0" w:space="0" w:color="auto"/>
                        <w:right w:val="none" w:sz="0" w:space="0" w:color="auto"/>
                      </w:divBdr>
                      <w:divsChild>
                        <w:div w:id="1293100033">
                          <w:marLeft w:val="0"/>
                          <w:marRight w:val="0"/>
                          <w:marTop w:val="0"/>
                          <w:marBottom w:val="0"/>
                          <w:divBdr>
                            <w:top w:val="none" w:sz="0" w:space="0" w:color="auto"/>
                            <w:left w:val="none" w:sz="0" w:space="0" w:color="auto"/>
                            <w:bottom w:val="none" w:sz="0" w:space="0" w:color="auto"/>
                            <w:right w:val="none" w:sz="0" w:space="0" w:color="auto"/>
                          </w:divBdr>
                          <w:divsChild>
                            <w:div w:id="2005425944">
                              <w:marLeft w:val="0"/>
                              <w:marRight w:val="0"/>
                              <w:marTop w:val="0"/>
                              <w:marBottom w:val="0"/>
                              <w:divBdr>
                                <w:top w:val="none" w:sz="0" w:space="0" w:color="auto"/>
                                <w:left w:val="none" w:sz="0" w:space="0" w:color="auto"/>
                                <w:bottom w:val="none" w:sz="0" w:space="0" w:color="auto"/>
                                <w:right w:val="none" w:sz="0" w:space="0" w:color="auto"/>
                              </w:divBdr>
                              <w:divsChild>
                                <w:div w:id="543325729">
                                  <w:marLeft w:val="0"/>
                                  <w:marRight w:val="0"/>
                                  <w:marTop w:val="0"/>
                                  <w:marBottom w:val="0"/>
                                  <w:divBdr>
                                    <w:top w:val="none" w:sz="0" w:space="0" w:color="auto"/>
                                    <w:left w:val="none" w:sz="0" w:space="0" w:color="auto"/>
                                    <w:bottom w:val="none" w:sz="0" w:space="0" w:color="auto"/>
                                    <w:right w:val="none" w:sz="0" w:space="0" w:color="auto"/>
                                  </w:divBdr>
                                  <w:divsChild>
                                    <w:div w:id="352151917">
                                      <w:marLeft w:val="0"/>
                                      <w:marRight w:val="0"/>
                                      <w:marTop w:val="0"/>
                                      <w:marBottom w:val="0"/>
                                      <w:divBdr>
                                        <w:top w:val="none" w:sz="0" w:space="0" w:color="auto"/>
                                        <w:left w:val="none" w:sz="0" w:space="0" w:color="auto"/>
                                        <w:bottom w:val="none" w:sz="0" w:space="0" w:color="auto"/>
                                        <w:right w:val="none" w:sz="0" w:space="0" w:color="auto"/>
                                      </w:divBdr>
                                      <w:divsChild>
                                        <w:div w:id="61008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9471508">
          <w:marLeft w:val="0"/>
          <w:marRight w:val="0"/>
          <w:marTop w:val="0"/>
          <w:marBottom w:val="0"/>
          <w:divBdr>
            <w:top w:val="none" w:sz="0" w:space="0" w:color="auto"/>
            <w:left w:val="none" w:sz="0" w:space="0" w:color="auto"/>
            <w:bottom w:val="none" w:sz="0" w:space="0" w:color="auto"/>
            <w:right w:val="none" w:sz="0" w:space="0" w:color="auto"/>
          </w:divBdr>
          <w:divsChild>
            <w:div w:id="1977568330">
              <w:marLeft w:val="0"/>
              <w:marRight w:val="0"/>
              <w:marTop w:val="0"/>
              <w:marBottom w:val="0"/>
              <w:divBdr>
                <w:top w:val="none" w:sz="0" w:space="0" w:color="auto"/>
                <w:left w:val="none" w:sz="0" w:space="0" w:color="auto"/>
                <w:bottom w:val="none" w:sz="0" w:space="0" w:color="auto"/>
                <w:right w:val="none" w:sz="0" w:space="0" w:color="auto"/>
              </w:divBdr>
              <w:divsChild>
                <w:div w:id="1563559993">
                  <w:marLeft w:val="0"/>
                  <w:marRight w:val="0"/>
                  <w:marTop w:val="0"/>
                  <w:marBottom w:val="0"/>
                  <w:divBdr>
                    <w:top w:val="none" w:sz="0" w:space="0" w:color="auto"/>
                    <w:left w:val="none" w:sz="0" w:space="0" w:color="auto"/>
                    <w:bottom w:val="none" w:sz="0" w:space="0" w:color="auto"/>
                    <w:right w:val="none" w:sz="0" w:space="0" w:color="auto"/>
                  </w:divBdr>
                  <w:divsChild>
                    <w:div w:id="58409871">
                      <w:marLeft w:val="0"/>
                      <w:marRight w:val="0"/>
                      <w:marTop w:val="0"/>
                      <w:marBottom w:val="0"/>
                      <w:divBdr>
                        <w:top w:val="none" w:sz="0" w:space="0" w:color="auto"/>
                        <w:left w:val="none" w:sz="0" w:space="0" w:color="auto"/>
                        <w:bottom w:val="none" w:sz="0" w:space="0" w:color="auto"/>
                        <w:right w:val="none" w:sz="0" w:space="0" w:color="auto"/>
                      </w:divBdr>
                      <w:divsChild>
                        <w:div w:id="1788427472">
                          <w:marLeft w:val="0"/>
                          <w:marRight w:val="0"/>
                          <w:marTop w:val="0"/>
                          <w:marBottom w:val="0"/>
                          <w:divBdr>
                            <w:top w:val="none" w:sz="0" w:space="0" w:color="auto"/>
                            <w:left w:val="none" w:sz="0" w:space="0" w:color="auto"/>
                            <w:bottom w:val="none" w:sz="0" w:space="0" w:color="auto"/>
                            <w:right w:val="none" w:sz="0" w:space="0" w:color="auto"/>
                          </w:divBdr>
                          <w:divsChild>
                            <w:div w:id="299580409">
                              <w:marLeft w:val="0"/>
                              <w:marRight w:val="0"/>
                              <w:marTop w:val="0"/>
                              <w:marBottom w:val="0"/>
                              <w:divBdr>
                                <w:top w:val="none" w:sz="0" w:space="0" w:color="auto"/>
                                <w:left w:val="none" w:sz="0" w:space="0" w:color="auto"/>
                                <w:bottom w:val="none" w:sz="0" w:space="0" w:color="auto"/>
                                <w:right w:val="none" w:sz="0" w:space="0" w:color="auto"/>
                              </w:divBdr>
                              <w:divsChild>
                                <w:div w:id="130489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494477">
                  <w:marLeft w:val="0"/>
                  <w:marRight w:val="0"/>
                  <w:marTop w:val="0"/>
                  <w:marBottom w:val="0"/>
                  <w:divBdr>
                    <w:top w:val="none" w:sz="0" w:space="0" w:color="auto"/>
                    <w:left w:val="none" w:sz="0" w:space="0" w:color="auto"/>
                    <w:bottom w:val="none" w:sz="0" w:space="0" w:color="auto"/>
                    <w:right w:val="none" w:sz="0" w:space="0" w:color="auto"/>
                  </w:divBdr>
                  <w:divsChild>
                    <w:div w:id="1275089897">
                      <w:marLeft w:val="0"/>
                      <w:marRight w:val="0"/>
                      <w:marTop w:val="0"/>
                      <w:marBottom w:val="0"/>
                      <w:divBdr>
                        <w:top w:val="none" w:sz="0" w:space="0" w:color="auto"/>
                        <w:left w:val="none" w:sz="0" w:space="0" w:color="auto"/>
                        <w:bottom w:val="none" w:sz="0" w:space="0" w:color="auto"/>
                        <w:right w:val="none" w:sz="0" w:space="0" w:color="auto"/>
                      </w:divBdr>
                      <w:divsChild>
                        <w:div w:id="135682398">
                          <w:marLeft w:val="0"/>
                          <w:marRight w:val="0"/>
                          <w:marTop w:val="0"/>
                          <w:marBottom w:val="0"/>
                          <w:divBdr>
                            <w:top w:val="none" w:sz="0" w:space="0" w:color="auto"/>
                            <w:left w:val="none" w:sz="0" w:space="0" w:color="auto"/>
                            <w:bottom w:val="none" w:sz="0" w:space="0" w:color="auto"/>
                            <w:right w:val="none" w:sz="0" w:space="0" w:color="auto"/>
                          </w:divBdr>
                          <w:divsChild>
                            <w:div w:id="582302237">
                              <w:marLeft w:val="0"/>
                              <w:marRight w:val="0"/>
                              <w:marTop w:val="0"/>
                              <w:marBottom w:val="0"/>
                              <w:divBdr>
                                <w:top w:val="none" w:sz="0" w:space="0" w:color="auto"/>
                                <w:left w:val="none" w:sz="0" w:space="0" w:color="auto"/>
                                <w:bottom w:val="none" w:sz="0" w:space="0" w:color="auto"/>
                                <w:right w:val="none" w:sz="0" w:space="0" w:color="auto"/>
                              </w:divBdr>
                              <w:divsChild>
                                <w:div w:id="53548728">
                                  <w:marLeft w:val="0"/>
                                  <w:marRight w:val="0"/>
                                  <w:marTop w:val="0"/>
                                  <w:marBottom w:val="0"/>
                                  <w:divBdr>
                                    <w:top w:val="none" w:sz="0" w:space="0" w:color="auto"/>
                                    <w:left w:val="none" w:sz="0" w:space="0" w:color="auto"/>
                                    <w:bottom w:val="none" w:sz="0" w:space="0" w:color="auto"/>
                                    <w:right w:val="none" w:sz="0" w:space="0" w:color="auto"/>
                                  </w:divBdr>
                                  <w:divsChild>
                                    <w:div w:id="145680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237004">
                          <w:marLeft w:val="0"/>
                          <w:marRight w:val="0"/>
                          <w:marTop w:val="0"/>
                          <w:marBottom w:val="0"/>
                          <w:divBdr>
                            <w:top w:val="none" w:sz="0" w:space="0" w:color="auto"/>
                            <w:left w:val="none" w:sz="0" w:space="0" w:color="auto"/>
                            <w:bottom w:val="none" w:sz="0" w:space="0" w:color="auto"/>
                            <w:right w:val="none" w:sz="0" w:space="0" w:color="auto"/>
                          </w:divBdr>
                          <w:divsChild>
                            <w:div w:id="1622419717">
                              <w:marLeft w:val="0"/>
                              <w:marRight w:val="0"/>
                              <w:marTop w:val="0"/>
                              <w:marBottom w:val="0"/>
                              <w:divBdr>
                                <w:top w:val="none" w:sz="0" w:space="0" w:color="auto"/>
                                <w:left w:val="none" w:sz="0" w:space="0" w:color="auto"/>
                                <w:bottom w:val="none" w:sz="0" w:space="0" w:color="auto"/>
                                <w:right w:val="none" w:sz="0" w:space="0" w:color="auto"/>
                              </w:divBdr>
                              <w:divsChild>
                                <w:div w:id="1247303775">
                                  <w:marLeft w:val="0"/>
                                  <w:marRight w:val="0"/>
                                  <w:marTop w:val="0"/>
                                  <w:marBottom w:val="0"/>
                                  <w:divBdr>
                                    <w:top w:val="none" w:sz="0" w:space="0" w:color="auto"/>
                                    <w:left w:val="none" w:sz="0" w:space="0" w:color="auto"/>
                                    <w:bottom w:val="none" w:sz="0" w:space="0" w:color="auto"/>
                                    <w:right w:val="none" w:sz="0" w:space="0" w:color="auto"/>
                                  </w:divBdr>
                                  <w:divsChild>
                                    <w:div w:id="3088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3978339">
          <w:marLeft w:val="0"/>
          <w:marRight w:val="0"/>
          <w:marTop w:val="0"/>
          <w:marBottom w:val="0"/>
          <w:divBdr>
            <w:top w:val="none" w:sz="0" w:space="0" w:color="auto"/>
            <w:left w:val="none" w:sz="0" w:space="0" w:color="auto"/>
            <w:bottom w:val="none" w:sz="0" w:space="0" w:color="auto"/>
            <w:right w:val="none" w:sz="0" w:space="0" w:color="auto"/>
          </w:divBdr>
          <w:divsChild>
            <w:div w:id="1817798577">
              <w:marLeft w:val="0"/>
              <w:marRight w:val="0"/>
              <w:marTop w:val="0"/>
              <w:marBottom w:val="0"/>
              <w:divBdr>
                <w:top w:val="none" w:sz="0" w:space="0" w:color="auto"/>
                <w:left w:val="none" w:sz="0" w:space="0" w:color="auto"/>
                <w:bottom w:val="none" w:sz="0" w:space="0" w:color="auto"/>
                <w:right w:val="none" w:sz="0" w:space="0" w:color="auto"/>
              </w:divBdr>
              <w:divsChild>
                <w:div w:id="710956544">
                  <w:marLeft w:val="0"/>
                  <w:marRight w:val="0"/>
                  <w:marTop w:val="0"/>
                  <w:marBottom w:val="0"/>
                  <w:divBdr>
                    <w:top w:val="none" w:sz="0" w:space="0" w:color="auto"/>
                    <w:left w:val="none" w:sz="0" w:space="0" w:color="auto"/>
                    <w:bottom w:val="none" w:sz="0" w:space="0" w:color="auto"/>
                    <w:right w:val="none" w:sz="0" w:space="0" w:color="auto"/>
                  </w:divBdr>
                  <w:divsChild>
                    <w:div w:id="2011058880">
                      <w:marLeft w:val="0"/>
                      <w:marRight w:val="0"/>
                      <w:marTop w:val="0"/>
                      <w:marBottom w:val="0"/>
                      <w:divBdr>
                        <w:top w:val="none" w:sz="0" w:space="0" w:color="auto"/>
                        <w:left w:val="none" w:sz="0" w:space="0" w:color="auto"/>
                        <w:bottom w:val="none" w:sz="0" w:space="0" w:color="auto"/>
                        <w:right w:val="none" w:sz="0" w:space="0" w:color="auto"/>
                      </w:divBdr>
                      <w:divsChild>
                        <w:div w:id="538514336">
                          <w:marLeft w:val="0"/>
                          <w:marRight w:val="0"/>
                          <w:marTop w:val="0"/>
                          <w:marBottom w:val="0"/>
                          <w:divBdr>
                            <w:top w:val="none" w:sz="0" w:space="0" w:color="auto"/>
                            <w:left w:val="none" w:sz="0" w:space="0" w:color="auto"/>
                            <w:bottom w:val="none" w:sz="0" w:space="0" w:color="auto"/>
                            <w:right w:val="none" w:sz="0" w:space="0" w:color="auto"/>
                          </w:divBdr>
                          <w:divsChild>
                            <w:div w:id="1080904727">
                              <w:marLeft w:val="0"/>
                              <w:marRight w:val="0"/>
                              <w:marTop w:val="0"/>
                              <w:marBottom w:val="0"/>
                              <w:divBdr>
                                <w:top w:val="none" w:sz="0" w:space="0" w:color="auto"/>
                                <w:left w:val="none" w:sz="0" w:space="0" w:color="auto"/>
                                <w:bottom w:val="none" w:sz="0" w:space="0" w:color="auto"/>
                                <w:right w:val="none" w:sz="0" w:space="0" w:color="auto"/>
                              </w:divBdr>
                              <w:divsChild>
                                <w:div w:id="693775615">
                                  <w:marLeft w:val="0"/>
                                  <w:marRight w:val="0"/>
                                  <w:marTop w:val="0"/>
                                  <w:marBottom w:val="0"/>
                                  <w:divBdr>
                                    <w:top w:val="none" w:sz="0" w:space="0" w:color="auto"/>
                                    <w:left w:val="none" w:sz="0" w:space="0" w:color="auto"/>
                                    <w:bottom w:val="none" w:sz="0" w:space="0" w:color="auto"/>
                                    <w:right w:val="none" w:sz="0" w:space="0" w:color="auto"/>
                                  </w:divBdr>
                                  <w:divsChild>
                                    <w:div w:id="1552689206">
                                      <w:marLeft w:val="0"/>
                                      <w:marRight w:val="0"/>
                                      <w:marTop w:val="0"/>
                                      <w:marBottom w:val="0"/>
                                      <w:divBdr>
                                        <w:top w:val="none" w:sz="0" w:space="0" w:color="auto"/>
                                        <w:left w:val="none" w:sz="0" w:space="0" w:color="auto"/>
                                        <w:bottom w:val="none" w:sz="0" w:space="0" w:color="auto"/>
                                        <w:right w:val="none" w:sz="0" w:space="0" w:color="auto"/>
                                      </w:divBdr>
                                      <w:divsChild>
                                        <w:div w:id="2964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925023">
          <w:marLeft w:val="0"/>
          <w:marRight w:val="0"/>
          <w:marTop w:val="0"/>
          <w:marBottom w:val="0"/>
          <w:divBdr>
            <w:top w:val="none" w:sz="0" w:space="0" w:color="auto"/>
            <w:left w:val="none" w:sz="0" w:space="0" w:color="auto"/>
            <w:bottom w:val="none" w:sz="0" w:space="0" w:color="auto"/>
            <w:right w:val="none" w:sz="0" w:space="0" w:color="auto"/>
          </w:divBdr>
          <w:divsChild>
            <w:div w:id="765348463">
              <w:marLeft w:val="0"/>
              <w:marRight w:val="0"/>
              <w:marTop w:val="0"/>
              <w:marBottom w:val="0"/>
              <w:divBdr>
                <w:top w:val="none" w:sz="0" w:space="0" w:color="auto"/>
                <w:left w:val="none" w:sz="0" w:space="0" w:color="auto"/>
                <w:bottom w:val="none" w:sz="0" w:space="0" w:color="auto"/>
                <w:right w:val="none" w:sz="0" w:space="0" w:color="auto"/>
              </w:divBdr>
              <w:divsChild>
                <w:div w:id="88084442">
                  <w:marLeft w:val="0"/>
                  <w:marRight w:val="0"/>
                  <w:marTop w:val="0"/>
                  <w:marBottom w:val="0"/>
                  <w:divBdr>
                    <w:top w:val="none" w:sz="0" w:space="0" w:color="auto"/>
                    <w:left w:val="none" w:sz="0" w:space="0" w:color="auto"/>
                    <w:bottom w:val="none" w:sz="0" w:space="0" w:color="auto"/>
                    <w:right w:val="none" w:sz="0" w:space="0" w:color="auto"/>
                  </w:divBdr>
                  <w:divsChild>
                    <w:div w:id="611866623">
                      <w:marLeft w:val="0"/>
                      <w:marRight w:val="0"/>
                      <w:marTop w:val="0"/>
                      <w:marBottom w:val="0"/>
                      <w:divBdr>
                        <w:top w:val="none" w:sz="0" w:space="0" w:color="auto"/>
                        <w:left w:val="none" w:sz="0" w:space="0" w:color="auto"/>
                        <w:bottom w:val="none" w:sz="0" w:space="0" w:color="auto"/>
                        <w:right w:val="none" w:sz="0" w:space="0" w:color="auto"/>
                      </w:divBdr>
                      <w:divsChild>
                        <w:div w:id="1644893156">
                          <w:marLeft w:val="0"/>
                          <w:marRight w:val="0"/>
                          <w:marTop w:val="0"/>
                          <w:marBottom w:val="0"/>
                          <w:divBdr>
                            <w:top w:val="none" w:sz="0" w:space="0" w:color="auto"/>
                            <w:left w:val="none" w:sz="0" w:space="0" w:color="auto"/>
                            <w:bottom w:val="none" w:sz="0" w:space="0" w:color="auto"/>
                            <w:right w:val="none" w:sz="0" w:space="0" w:color="auto"/>
                          </w:divBdr>
                          <w:divsChild>
                            <w:div w:id="1350452118">
                              <w:marLeft w:val="0"/>
                              <w:marRight w:val="0"/>
                              <w:marTop w:val="0"/>
                              <w:marBottom w:val="0"/>
                              <w:divBdr>
                                <w:top w:val="none" w:sz="0" w:space="0" w:color="auto"/>
                                <w:left w:val="none" w:sz="0" w:space="0" w:color="auto"/>
                                <w:bottom w:val="none" w:sz="0" w:space="0" w:color="auto"/>
                                <w:right w:val="none" w:sz="0" w:space="0" w:color="auto"/>
                              </w:divBdr>
                              <w:divsChild>
                                <w:div w:id="128033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141310">
                  <w:marLeft w:val="0"/>
                  <w:marRight w:val="0"/>
                  <w:marTop w:val="0"/>
                  <w:marBottom w:val="0"/>
                  <w:divBdr>
                    <w:top w:val="none" w:sz="0" w:space="0" w:color="auto"/>
                    <w:left w:val="none" w:sz="0" w:space="0" w:color="auto"/>
                    <w:bottom w:val="none" w:sz="0" w:space="0" w:color="auto"/>
                    <w:right w:val="none" w:sz="0" w:space="0" w:color="auto"/>
                  </w:divBdr>
                  <w:divsChild>
                    <w:div w:id="1187018592">
                      <w:marLeft w:val="0"/>
                      <w:marRight w:val="0"/>
                      <w:marTop w:val="0"/>
                      <w:marBottom w:val="0"/>
                      <w:divBdr>
                        <w:top w:val="none" w:sz="0" w:space="0" w:color="auto"/>
                        <w:left w:val="none" w:sz="0" w:space="0" w:color="auto"/>
                        <w:bottom w:val="none" w:sz="0" w:space="0" w:color="auto"/>
                        <w:right w:val="none" w:sz="0" w:space="0" w:color="auto"/>
                      </w:divBdr>
                      <w:divsChild>
                        <w:div w:id="1993410898">
                          <w:marLeft w:val="0"/>
                          <w:marRight w:val="0"/>
                          <w:marTop w:val="0"/>
                          <w:marBottom w:val="0"/>
                          <w:divBdr>
                            <w:top w:val="none" w:sz="0" w:space="0" w:color="auto"/>
                            <w:left w:val="none" w:sz="0" w:space="0" w:color="auto"/>
                            <w:bottom w:val="none" w:sz="0" w:space="0" w:color="auto"/>
                            <w:right w:val="none" w:sz="0" w:space="0" w:color="auto"/>
                          </w:divBdr>
                          <w:divsChild>
                            <w:div w:id="2001232089">
                              <w:marLeft w:val="0"/>
                              <w:marRight w:val="0"/>
                              <w:marTop w:val="0"/>
                              <w:marBottom w:val="0"/>
                              <w:divBdr>
                                <w:top w:val="none" w:sz="0" w:space="0" w:color="auto"/>
                                <w:left w:val="none" w:sz="0" w:space="0" w:color="auto"/>
                                <w:bottom w:val="none" w:sz="0" w:space="0" w:color="auto"/>
                                <w:right w:val="none" w:sz="0" w:space="0" w:color="auto"/>
                              </w:divBdr>
                              <w:divsChild>
                                <w:div w:id="430391417">
                                  <w:marLeft w:val="0"/>
                                  <w:marRight w:val="0"/>
                                  <w:marTop w:val="0"/>
                                  <w:marBottom w:val="0"/>
                                  <w:divBdr>
                                    <w:top w:val="none" w:sz="0" w:space="0" w:color="auto"/>
                                    <w:left w:val="none" w:sz="0" w:space="0" w:color="auto"/>
                                    <w:bottom w:val="none" w:sz="0" w:space="0" w:color="auto"/>
                                    <w:right w:val="none" w:sz="0" w:space="0" w:color="auto"/>
                                  </w:divBdr>
                                  <w:divsChild>
                                    <w:div w:id="115849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80815">
                          <w:marLeft w:val="0"/>
                          <w:marRight w:val="0"/>
                          <w:marTop w:val="0"/>
                          <w:marBottom w:val="0"/>
                          <w:divBdr>
                            <w:top w:val="none" w:sz="0" w:space="0" w:color="auto"/>
                            <w:left w:val="none" w:sz="0" w:space="0" w:color="auto"/>
                            <w:bottom w:val="none" w:sz="0" w:space="0" w:color="auto"/>
                            <w:right w:val="none" w:sz="0" w:space="0" w:color="auto"/>
                          </w:divBdr>
                          <w:divsChild>
                            <w:div w:id="1451389939">
                              <w:marLeft w:val="0"/>
                              <w:marRight w:val="0"/>
                              <w:marTop w:val="0"/>
                              <w:marBottom w:val="0"/>
                              <w:divBdr>
                                <w:top w:val="none" w:sz="0" w:space="0" w:color="auto"/>
                                <w:left w:val="none" w:sz="0" w:space="0" w:color="auto"/>
                                <w:bottom w:val="none" w:sz="0" w:space="0" w:color="auto"/>
                                <w:right w:val="none" w:sz="0" w:space="0" w:color="auto"/>
                              </w:divBdr>
                              <w:divsChild>
                                <w:div w:id="1339040622">
                                  <w:marLeft w:val="0"/>
                                  <w:marRight w:val="0"/>
                                  <w:marTop w:val="0"/>
                                  <w:marBottom w:val="0"/>
                                  <w:divBdr>
                                    <w:top w:val="none" w:sz="0" w:space="0" w:color="auto"/>
                                    <w:left w:val="none" w:sz="0" w:space="0" w:color="auto"/>
                                    <w:bottom w:val="none" w:sz="0" w:space="0" w:color="auto"/>
                                    <w:right w:val="none" w:sz="0" w:space="0" w:color="auto"/>
                                  </w:divBdr>
                                  <w:divsChild>
                                    <w:div w:id="27919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46904">
          <w:marLeft w:val="0"/>
          <w:marRight w:val="0"/>
          <w:marTop w:val="0"/>
          <w:marBottom w:val="0"/>
          <w:divBdr>
            <w:top w:val="none" w:sz="0" w:space="0" w:color="auto"/>
            <w:left w:val="none" w:sz="0" w:space="0" w:color="auto"/>
            <w:bottom w:val="none" w:sz="0" w:space="0" w:color="auto"/>
            <w:right w:val="none" w:sz="0" w:space="0" w:color="auto"/>
          </w:divBdr>
          <w:divsChild>
            <w:div w:id="2019850120">
              <w:marLeft w:val="0"/>
              <w:marRight w:val="0"/>
              <w:marTop w:val="0"/>
              <w:marBottom w:val="0"/>
              <w:divBdr>
                <w:top w:val="none" w:sz="0" w:space="0" w:color="auto"/>
                <w:left w:val="none" w:sz="0" w:space="0" w:color="auto"/>
                <w:bottom w:val="none" w:sz="0" w:space="0" w:color="auto"/>
                <w:right w:val="none" w:sz="0" w:space="0" w:color="auto"/>
              </w:divBdr>
              <w:divsChild>
                <w:div w:id="1492408226">
                  <w:marLeft w:val="0"/>
                  <w:marRight w:val="0"/>
                  <w:marTop w:val="0"/>
                  <w:marBottom w:val="0"/>
                  <w:divBdr>
                    <w:top w:val="none" w:sz="0" w:space="0" w:color="auto"/>
                    <w:left w:val="none" w:sz="0" w:space="0" w:color="auto"/>
                    <w:bottom w:val="none" w:sz="0" w:space="0" w:color="auto"/>
                    <w:right w:val="none" w:sz="0" w:space="0" w:color="auto"/>
                  </w:divBdr>
                  <w:divsChild>
                    <w:div w:id="1938365844">
                      <w:marLeft w:val="0"/>
                      <w:marRight w:val="0"/>
                      <w:marTop w:val="0"/>
                      <w:marBottom w:val="0"/>
                      <w:divBdr>
                        <w:top w:val="none" w:sz="0" w:space="0" w:color="auto"/>
                        <w:left w:val="none" w:sz="0" w:space="0" w:color="auto"/>
                        <w:bottom w:val="none" w:sz="0" w:space="0" w:color="auto"/>
                        <w:right w:val="none" w:sz="0" w:space="0" w:color="auto"/>
                      </w:divBdr>
                      <w:divsChild>
                        <w:div w:id="1746300075">
                          <w:marLeft w:val="0"/>
                          <w:marRight w:val="0"/>
                          <w:marTop w:val="0"/>
                          <w:marBottom w:val="0"/>
                          <w:divBdr>
                            <w:top w:val="none" w:sz="0" w:space="0" w:color="auto"/>
                            <w:left w:val="none" w:sz="0" w:space="0" w:color="auto"/>
                            <w:bottom w:val="none" w:sz="0" w:space="0" w:color="auto"/>
                            <w:right w:val="none" w:sz="0" w:space="0" w:color="auto"/>
                          </w:divBdr>
                          <w:divsChild>
                            <w:div w:id="48581663">
                              <w:marLeft w:val="0"/>
                              <w:marRight w:val="0"/>
                              <w:marTop w:val="0"/>
                              <w:marBottom w:val="0"/>
                              <w:divBdr>
                                <w:top w:val="none" w:sz="0" w:space="0" w:color="auto"/>
                                <w:left w:val="none" w:sz="0" w:space="0" w:color="auto"/>
                                <w:bottom w:val="none" w:sz="0" w:space="0" w:color="auto"/>
                                <w:right w:val="none" w:sz="0" w:space="0" w:color="auto"/>
                              </w:divBdr>
                              <w:divsChild>
                                <w:div w:id="667683050">
                                  <w:marLeft w:val="0"/>
                                  <w:marRight w:val="0"/>
                                  <w:marTop w:val="0"/>
                                  <w:marBottom w:val="0"/>
                                  <w:divBdr>
                                    <w:top w:val="none" w:sz="0" w:space="0" w:color="auto"/>
                                    <w:left w:val="none" w:sz="0" w:space="0" w:color="auto"/>
                                    <w:bottom w:val="none" w:sz="0" w:space="0" w:color="auto"/>
                                    <w:right w:val="none" w:sz="0" w:space="0" w:color="auto"/>
                                  </w:divBdr>
                                  <w:divsChild>
                                    <w:div w:id="598215221">
                                      <w:marLeft w:val="0"/>
                                      <w:marRight w:val="0"/>
                                      <w:marTop w:val="0"/>
                                      <w:marBottom w:val="0"/>
                                      <w:divBdr>
                                        <w:top w:val="none" w:sz="0" w:space="0" w:color="auto"/>
                                        <w:left w:val="none" w:sz="0" w:space="0" w:color="auto"/>
                                        <w:bottom w:val="none" w:sz="0" w:space="0" w:color="auto"/>
                                        <w:right w:val="none" w:sz="0" w:space="0" w:color="auto"/>
                                      </w:divBdr>
                                      <w:divsChild>
                                        <w:div w:id="126264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56977">
          <w:marLeft w:val="0"/>
          <w:marRight w:val="0"/>
          <w:marTop w:val="0"/>
          <w:marBottom w:val="0"/>
          <w:divBdr>
            <w:top w:val="none" w:sz="0" w:space="0" w:color="auto"/>
            <w:left w:val="none" w:sz="0" w:space="0" w:color="auto"/>
            <w:bottom w:val="none" w:sz="0" w:space="0" w:color="auto"/>
            <w:right w:val="none" w:sz="0" w:space="0" w:color="auto"/>
          </w:divBdr>
          <w:divsChild>
            <w:div w:id="2048525693">
              <w:marLeft w:val="0"/>
              <w:marRight w:val="0"/>
              <w:marTop w:val="0"/>
              <w:marBottom w:val="0"/>
              <w:divBdr>
                <w:top w:val="none" w:sz="0" w:space="0" w:color="auto"/>
                <w:left w:val="none" w:sz="0" w:space="0" w:color="auto"/>
                <w:bottom w:val="none" w:sz="0" w:space="0" w:color="auto"/>
                <w:right w:val="none" w:sz="0" w:space="0" w:color="auto"/>
              </w:divBdr>
              <w:divsChild>
                <w:div w:id="830366880">
                  <w:marLeft w:val="0"/>
                  <w:marRight w:val="0"/>
                  <w:marTop w:val="0"/>
                  <w:marBottom w:val="0"/>
                  <w:divBdr>
                    <w:top w:val="none" w:sz="0" w:space="0" w:color="auto"/>
                    <w:left w:val="none" w:sz="0" w:space="0" w:color="auto"/>
                    <w:bottom w:val="none" w:sz="0" w:space="0" w:color="auto"/>
                    <w:right w:val="none" w:sz="0" w:space="0" w:color="auto"/>
                  </w:divBdr>
                  <w:divsChild>
                    <w:div w:id="1505973816">
                      <w:marLeft w:val="0"/>
                      <w:marRight w:val="0"/>
                      <w:marTop w:val="0"/>
                      <w:marBottom w:val="0"/>
                      <w:divBdr>
                        <w:top w:val="none" w:sz="0" w:space="0" w:color="auto"/>
                        <w:left w:val="none" w:sz="0" w:space="0" w:color="auto"/>
                        <w:bottom w:val="none" w:sz="0" w:space="0" w:color="auto"/>
                        <w:right w:val="none" w:sz="0" w:space="0" w:color="auto"/>
                      </w:divBdr>
                      <w:divsChild>
                        <w:div w:id="1540585506">
                          <w:marLeft w:val="0"/>
                          <w:marRight w:val="0"/>
                          <w:marTop w:val="0"/>
                          <w:marBottom w:val="0"/>
                          <w:divBdr>
                            <w:top w:val="none" w:sz="0" w:space="0" w:color="auto"/>
                            <w:left w:val="none" w:sz="0" w:space="0" w:color="auto"/>
                            <w:bottom w:val="none" w:sz="0" w:space="0" w:color="auto"/>
                            <w:right w:val="none" w:sz="0" w:space="0" w:color="auto"/>
                          </w:divBdr>
                          <w:divsChild>
                            <w:div w:id="1784568944">
                              <w:marLeft w:val="0"/>
                              <w:marRight w:val="0"/>
                              <w:marTop w:val="0"/>
                              <w:marBottom w:val="0"/>
                              <w:divBdr>
                                <w:top w:val="none" w:sz="0" w:space="0" w:color="auto"/>
                                <w:left w:val="none" w:sz="0" w:space="0" w:color="auto"/>
                                <w:bottom w:val="none" w:sz="0" w:space="0" w:color="auto"/>
                                <w:right w:val="none" w:sz="0" w:space="0" w:color="auto"/>
                              </w:divBdr>
                              <w:divsChild>
                                <w:div w:id="19596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291756">
                  <w:marLeft w:val="0"/>
                  <w:marRight w:val="0"/>
                  <w:marTop w:val="0"/>
                  <w:marBottom w:val="0"/>
                  <w:divBdr>
                    <w:top w:val="none" w:sz="0" w:space="0" w:color="auto"/>
                    <w:left w:val="none" w:sz="0" w:space="0" w:color="auto"/>
                    <w:bottom w:val="none" w:sz="0" w:space="0" w:color="auto"/>
                    <w:right w:val="none" w:sz="0" w:space="0" w:color="auto"/>
                  </w:divBdr>
                  <w:divsChild>
                    <w:div w:id="100033953">
                      <w:marLeft w:val="0"/>
                      <w:marRight w:val="0"/>
                      <w:marTop w:val="0"/>
                      <w:marBottom w:val="0"/>
                      <w:divBdr>
                        <w:top w:val="none" w:sz="0" w:space="0" w:color="auto"/>
                        <w:left w:val="none" w:sz="0" w:space="0" w:color="auto"/>
                        <w:bottom w:val="none" w:sz="0" w:space="0" w:color="auto"/>
                        <w:right w:val="none" w:sz="0" w:space="0" w:color="auto"/>
                      </w:divBdr>
                      <w:divsChild>
                        <w:div w:id="957226748">
                          <w:marLeft w:val="0"/>
                          <w:marRight w:val="0"/>
                          <w:marTop w:val="0"/>
                          <w:marBottom w:val="0"/>
                          <w:divBdr>
                            <w:top w:val="none" w:sz="0" w:space="0" w:color="auto"/>
                            <w:left w:val="none" w:sz="0" w:space="0" w:color="auto"/>
                            <w:bottom w:val="none" w:sz="0" w:space="0" w:color="auto"/>
                            <w:right w:val="none" w:sz="0" w:space="0" w:color="auto"/>
                          </w:divBdr>
                          <w:divsChild>
                            <w:div w:id="1677269832">
                              <w:marLeft w:val="0"/>
                              <w:marRight w:val="0"/>
                              <w:marTop w:val="0"/>
                              <w:marBottom w:val="0"/>
                              <w:divBdr>
                                <w:top w:val="none" w:sz="0" w:space="0" w:color="auto"/>
                                <w:left w:val="none" w:sz="0" w:space="0" w:color="auto"/>
                                <w:bottom w:val="none" w:sz="0" w:space="0" w:color="auto"/>
                                <w:right w:val="none" w:sz="0" w:space="0" w:color="auto"/>
                              </w:divBdr>
                              <w:divsChild>
                                <w:div w:id="833642061">
                                  <w:marLeft w:val="0"/>
                                  <w:marRight w:val="0"/>
                                  <w:marTop w:val="0"/>
                                  <w:marBottom w:val="0"/>
                                  <w:divBdr>
                                    <w:top w:val="none" w:sz="0" w:space="0" w:color="auto"/>
                                    <w:left w:val="none" w:sz="0" w:space="0" w:color="auto"/>
                                    <w:bottom w:val="none" w:sz="0" w:space="0" w:color="auto"/>
                                    <w:right w:val="none" w:sz="0" w:space="0" w:color="auto"/>
                                  </w:divBdr>
                                  <w:divsChild>
                                    <w:div w:id="17677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142957">
                          <w:marLeft w:val="0"/>
                          <w:marRight w:val="0"/>
                          <w:marTop w:val="0"/>
                          <w:marBottom w:val="0"/>
                          <w:divBdr>
                            <w:top w:val="none" w:sz="0" w:space="0" w:color="auto"/>
                            <w:left w:val="none" w:sz="0" w:space="0" w:color="auto"/>
                            <w:bottom w:val="none" w:sz="0" w:space="0" w:color="auto"/>
                            <w:right w:val="none" w:sz="0" w:space="0" w:color="auto"/>
                          </w:divBdr>
                          <w:divsChild>
                            <w:div w:id="1151481868">
                              <w:marLeft w:val="0"/>
                              <w:marRight w:val="0"/>
                              <w:marTop w:val="0"/>
                              <w:marBottom w:val="0"/>
                              <w:divBdr>
                                <w:top w:val="none" w:sz="0" w:space="0" w:color="auto"/>
                                <w:left w:val="none" w:sz="0" w:space="0" w:color="auto"/>
                                <w:bottom w:val="none" w:sz="0" w:space="0" w:color="auto"/>
                                <w:right w:val="none" w:sz="0" w:space="0" w:color="auto"/>
                              </w:divBdr>
                              <w:divsChild>
                                <w:div w:id="821577878">
                                  <w:marLeft w:val="0"/>
                                  <w:marRight w:val="0"/>
                                  <w:marTop w:val="0"/>
                                  <w:marBottom w:val="0"/>
                                  <w:divBdr>
                                    <w:top w:val="none" w:sz="0" w:space="0" w:color="auto"/>
                                    <w:left w:val="none" w:sz="0" w:space="0" w:color="auto"/>
                                    <w:bottom w:val="none" w:sz="0" w:space="0" w:color="auto"/>
                                    <w:right w:val="none" w:sz="0" w:space="0" w:color="auto"/>
                                  </w:divBdr>
                                  <w:divsChild>
                                    <w:div w:id="113799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2532517">
          <w:marLeft w:val="0"/>
          <w:marRight w:val="0"/>
          <w:marTop w:val="0"/>
          <w:marBottom w:val="0"/>
          <w:divBdr>
            <w:top w:val="none" w:sz="0" w:space="0" w:color="auto"/>
            <w:left w:val="none" w:sz="0" w:space="0" w:color="auto"/>
            <w:bottom w:val="none" w:sz="0" w:space="0" w:color="auto"/>
            <w:right w:val="none" w:sz="0" w:space="0" w:color="auto"/>
          </w:divBdr>
          <w:divsChild>
            <w:div w:id="1057046418">
              <w:marLeft w:val="0"/>
              <w:marRight w:val="0"/>
              <w:marTop w:val="0"/>
              <w:marBottom w:val="0"/>
              <w:divBdr>
                <w:top w:val="none" w:sz="0" w:space="0" w:color="auto"/>
                <w:left w:val="none" w:sz="0" w:space="0" w:color="auto"/>
                <w:bottom w:val="none" w:sz="0" w:space="0" w:color="auto"/>
                <w:right w:val="none" w:sz="0" w:space="0" w:color="auto"/>
              </w:divBdr>
              <w:divsChild>
                <w:div w:id="2080637727">
                  <w:marLeft w:val="0"/>
                  <w:marRight w:val="0"/>
                  <w:marTop w:val="0"/>
                  <w:marBottom w:val="0"/>
                  <w:divBdr>
                    <w:top w:val="none" w:sz="0" w:space="0" w:color="auto"/>
                    <w:left w:val="none" w:sz="0" w:space="0" w:color="auto"/>
                    <w:bottom w:val="none" w:sz="0" w:space="0" w:color="auto"/>
                    <w:right w:val="none" w:sz="0" w:space="0" w:color="auto"/>
                  </w:divBdr>
                  <w:divsChild>
                    <w:div w:id="1769426359">
                      <w:marLeft w:val="0"/>
                      <w:marRight w:val="0"/>
                      <w:marTop w:val="0"/>
                      <w:marBottom w:val="0"/>
                      <w:divBdr>
                        <w:top w:val="none" w:sz="0" w:space="0" w:color="auto"/>
                        <w:left w:val="none" w:sz="0" w:space="0" w:color="auto"/>
                        <w:bottom w:val="none" w:sz="0" w:space="0" w:color="auto"/>
                        <w:right w:val="none" w:sz="0" w:space="0" w:color="auto"/>
                      </w:divBdr>
                      <w:divsChild>
                        <w:div w:id="1450854655">
                          <w:marLeft w:val="0"/>
                          <w:marRight w:val="0"/>
                          <w:marTop w:val="0"/>
                          <w:marBottom w:val="0"/>
                          <w:divBdr>
                            <w:top w:val="none" w:sz="0" w:space="0" w:color="auto"/>
                            <w:left w:val="none" w:sz="0" w:space="0" w:color="auto"/>
                            <w:bottom w:val="none" w:sz="0" w:space="0" w:color="auto"/>
                            <w:right w:val="none" w:sz="0" w:space="0" w:color="auto"/>
                          </w:divBdr>
                          <w:divsChild>
                            <w:div w:id="1357657217">
                              <w:marLeft w:val="0"/>
                              <w:marRight w:val="0"/>
                              <w:marTop w:val="0"/>
                              <w:marBottom w:val="0"/>
                              <w:divBdr>
                                <w:top w:val="none" w:sz="0" w:space="0" w:color="auto"/>
                                <w:left w:val="none" w:sz="0" w:space="0" w:color="auto"/>
                                <w:bottom w:val="none" w:sz="0" w:space="0" w:color="auto"/>
                                <w:right w:val="none" w:sz="0" w:space="0" w:color="auto"/>
                              </w:divBdr>
                              <w:divsChild>
                                <w:div w:id="1077826618">
                                  <w:marLeft w:val="0"/>
                                  <w:marRight w:val="0"/>
                                  <w:marTop w:val="0"/>
                                  <w:marBottom w:val="0"/>
                                  <w:divBdr>
                                    <w:top w:val="none" w:sz="0" w:space="0" w:color="auto"/>
                                    <w:left w:val="none" w:sz="0" w:space="0" w:color="auto"/>
                                    <w:bottom w:val="none" w:sz="0" w:space="0" w:color="auto"/>
                                    <w:right w:val="none" w:sz="0" w:space="0" w:color="auto"/>
                                  </w:divBdr>
                                  <w:divsChild>
                                    <w:div w:id="1912884391">
                                      <w:marLeft w:val="0"/>
                                      <w:marRight w:val="0"/>
                                      <w:marTop w:val="0"/>
                                      <w:marBottom w:val="0"/>
                                      <w:divBdr>
                                        <w:top w:val="none" w:sz="0" w:space="0" w:color="auto"/>
                                        <w:left w:val="none" w:sz="0" w:space="0" w:color="auto"/>
                                        <w:bottom w:val="none" w:sz="0" w:space="0" w:color="auto"/>
                                        <w:right w:val="none" w:sz="0" w:space="0" w:color="auto"/>
                                      </w:divBdr>
                                      <w:divsChild>
                                        <w:div w:id="16150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071128">
          <w:marLeft w:val="0"/>
          <w:marRight w:val="0"/>
          <w:marTop w:val="0"/>
          <w:marBottom w:val="0"/>
          <w:divBdr>
            <w:top w:val="none" w:sz="0" w:space="0" w:color="auto"/>
            <w:left w:val="none" w:sz="0" w:space="0" w:color="auto"/>
            <w:bottom w:val="none" w:sz="0" w:space="0" w:color="auto"/>
            <w:right w:val="none" w:sz="0" w:space="0" w:color="auto"/>
          </w:divBdr>
          <w:divsChild>
            <w:div w:id="2091196717">
              <w:marLeft w:val="0"/>
              <w:marRight w:val="0"/>
              <w:marTop w:val="0"/>
              <w:marBottom w:val="0"/>
              <w:divBdr>
                <w:top w:val="none" w:sz="0" w:space="0" w:color="auto"/>
                <w:left w:val="none" w:sz="0" w:space="0" w:color="auto"/>
                <w:bottom w:val="none" w:sz="0" w:space="0" w:color="auto"/>
                <w:right w:val="none" w:sz="0" w:space="0" w:color="auto"/>
              </w:divBdr>
              <w:divsChild>
                <w:div w:id="511837573">
                  <w:marLeft w:val="0"/>
                  <w:marRight w:val="0"/>
                  <w:marTop w:val="0"/>
                  <w:marBottom w:val="0"/>
                  <w:divBdr>
                    <w:top w:val="none" w:sz="0" w:space="0" w:color="auto"/>
                    <w:left w:val="none" w:sz="0" w:space="0" w:color="auto"/>
                    <w:bottom w:val="none" w:sz="0" w:space="0" w:color="auto"/>
                    <w:right w:val="none" w:sz="0" w:space="0" w:color="auto"/>
                  </w:divBdr>
                  <w:divsChild>
                    <w:div w:id="1737052773">
                      <w:marLeft w:val="0"/>
                      <w:marRight w:val="0"/>
                      <w:marTop w:val="0"/>
                      <w:marBottom w:val="0"/>
                      <w:divBdr>
                        <w:top w:val="none" w:sz="0" w:space="0" w:color="auto"/>
                        <w:left w:val="none" w:sz="0" w:space="0" w:color="auto"/>
                        <w:bottom w:val="none" w:sz="0" w:space="0" w:color="auto"/>
                        <w:right w:val="none" w:sz="0" w:space="0" w:color="auto"/>
                      </w:divBdr>
                      <w:divsChild>
                        <w:div w:id="1566381527">
                          <w:marLeft w:val="0"/>
                          <w:marRight w:val="0"/>
                          <w:marTop w:val="0"/>
                          <w:marBottom w:val="0"/>
                          <w:divBdr>
                            <w:top w:val="none" w:sz="0" w:space="0" w:color="auto"/>
                            <w:left w:val="none" w:sz="0" w:space="0" w:color="auto"/>
                            <w:bottom w:val="none" w:sz="0" w:space="0" w:color="auto"/>
                            <w:right w:val="none" w:sz="0" w:space="0" w:color="auto"/>
                          </w:divBdr>
                          <w:divsChild>
                            <w:div w:id="31200346">
                              <w:marLeft w:val="0"/>
                              <w:marRight w:val="0"/>
                              <w:marTop w:val="0"/>
                              <w:marBottom w:val="0"/>
                              <w:divBdr>
                                <w:top w:val="none" w:sz="0" w:space="0" w:color="auto"/>
                                <w:left w:val="none" w:sz="0" w:space="0" w:color="auto"/>
                                <w:bottom w:val="none" w:sz="0" w:space="0" w:color="auto"/>
                                <w:right w:val="none" w:sz="0" w:space="0" w:color="auto"/>
                              </w:divBdr>
                              <w:divsChild>
                                <w:div w:id="212326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17188">
                  <w:marLeft w:val="0"/>
                  <w:marRight w:val="0"/>
                  <w:marTop w:val="0"/>
                  <w:marBottom w:val="0"/>
                  <w:divBdr>
                    <w:top w:val="none" w:sz="0" w:space="0" w:color="auto"/>
                    <w:left w:val="none" w:sz="0" w:space="0" w:color="auto"/>
                    <w:bottom w:val="none" w:sz="0" w:space="0" w:color="auto"/>
                    <w:right w:val="none" w:sz="0" w:space="0" w:color="auto"/>
                  </w:divBdr>
                  <w:divsChild>
                    <w:div w:id="153495430">
                      <w:marLeft w:val="0"/>
                      <w:marRight w:val="0"/>
                      <w:marTop w:val="0"/>
                      <w:marBottom w:val="0"/>
                      <w:divBdr>
                        <w:top w:val="none" w:sz="0" w:space="0" w:color="auto"/>
                        <w:left w:val="none" w:sz="0" w:space="0" w:color="auto"/>
                        <w:bottom w:val="none" w:sz="0" w:space="0" w:color="auto"/>
                        <w:right w:val="none" w:sz="0" w:space="0" w:color="auto"/>
                      </w:divBdr>
                      <w:divsChild>
                        <w:div w:id="1176846087">
                          <w:marLeft w:val="0"/>
                          <w:marRight w:val="0"/>
                          <w:marTop w:val="0"/>
                          <w:marBottom w:val="0"/>
                          <w:divBdr>
                            <w:top w:val="none" w:sz="0" w:space="0" w:color="auto"/>
                            <w:left w:val="none" w:sz="0" w:space="0" w:color="auto"/>
                            <w:bottom w:val="none" w:sz="0" w:space="0" w:color="auto"/>
                            <w:right w:val="none" w:sz="0" w:space="0" w:color="auto"/>
                          </w:divBdr>
                          <w:divsChild>
                            <w:div w:id="1340887261">
                              <w:marLeft w:val="0"/>
                              <w:marRight w:val="0"/>
                              <w:marTop w:val="0"/>
                              <w:marBottom w:val="0"/>
                              <w:divBdr>
                                <w:top w:val="none" w:sz="0" w:space="0" w:color="auto"/>
                                <w:left w:val="none" w:sz="0" w:space="0" w:color="auto"/>
                                <w:bottom w:val="none" w:sz="0" w:space="0" w:color="auto"/>
                                <w:right w:val="none" w:sz="0" w:space="0" w:color="auto"/>
                              </w:divBdr>
                              <w:divsChild>
                                <w:div w:id="4283627">
                                  <w:marLeft w:val="0"/>
                                  <w:marRight w:val="0"/>
                                  <w:marTop w:val="0"/>
                                  <w:marBottom w:val="0"/>
                                  <w:divBdr>
                                    <w:top w:val="none" w:sz="0" w:space="0" w:color="auto"/>
                                    <w:left w:val="none" w:sz="0" w:space="0" w:color="auto"/>
                                    <w:bottom w:val="none" w:sz="0" w:space="0" w:color="auto"/>
                                    <w:right w:val="none" w:sz="0" w:space="0" w:color="auto"/>
                                  </w:divBdr>
                                  <w:divsChild>
                                    <w:div w:id="148100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479296">
      <w:bodyDiv w:val="1"/>
      <w:marLeft w:val="0"/>
      <w:marRight w:val="0"/>
      <w:marTop w:val="0"/>
      <w:marBottom w:val="0"/>
      <w:divBdr>
        <w:top w:val="none" w:sz="0" w:space="0" w:color="auto"/>
        <w:left w:val="none" w:sz="0" w:space="0" w:color="auto"/>
        <w:bottom w:val="none" w:sz="0" w:space="0" w:color="auto"/>
        <w:right w:val="none" w:sz="0" w:space="0" w:color="auto"/>
      </w:divBdr>
      <w:divsChild>
        <w:div w:id="392196720">
          <w:marLeft w:val="0"/>
          <w:marRight w:val="0"/>
          <w:marTop w:val="0"/>
          <w:marBottom w:val="0"/>
          <w:divBdr>
            <w:top w:val="none" w:sz="0" w:space="0" w:color="auto"/>
            <w:left w:val="none" w:sz="0" w:space="0" w:color="auto"/>
            <w:bottom w:val="none" w:sz="0" w:space="0" w:color="auto"/>
            <w:right w:val="none" w:sz="0" w:space="0" w:color="auto"/>
          </w:divBdr>
          <w:divsChild>
            <w:div w:id="1504472105">
              <w:marLeft w:val="0"/>
              <w:marRight w:val="0"/>
              <w:marTop w:val="0"/>
              <w:marBottom w:val="0"/>
              <w:divBdr>
                <w:top w:val="none" w:sz="0" w:space="0" w:color="auto"/>
                <w:left w:val="none" w:sz="0" w:space="0" w:color="auto"/>
                <w:bottom w:val="none" w:sz="0" w:space="0" w:color="auto"/>
                <w:right w:val="none" w:sz="0" w:space="0" w:color="auto"/>
              </w:divBdr>
              <w:divsChild>
                <w:div w:id="1383165432">
                  <w:marLeft w:val="0"/>
                  <w:marRight w:val="0"/>
                  <w:marTop w:val="0"/>
                  <w:marBottom w:val="0"/>
                  <w:divBdr>
                    <w:top w:val="none" w:sz="0" w:space="0" w:color="auto"/>
                    <w:left w:val="none" w:sz="0" w:space="0" w:color="auto"/>
                    <w:bottom w:val="none" w:sz="0" w:space="0" w:color="auto"/>
                    <w:right w:val="none" w:sz="0" w:space="0" w:color="auto"/>
                  </w:divBdr>
                  <w:divsChild>
                    <w:div w:id="1805269238">
                      <w:marLeft w:val="0"/>
                      <w:marRight w:val="0"/>
                      <w:marTop w:val="0"/>
                      <w:marBottom w:val="0"/>
                      <w:divBdr>
                        <w:top w:val="none" w:sz="0" w:space="0" w:color="auto"/>
                        <w:left w:val="none" w:sz="0" w:space="0" w:color="auto"/>
                        <w:bottom w:val="none" w:sz="0" w:space="0" w:color="auto"/>
                        <w:right w:val="none" w:sz="0" w:space="0" w:color="auto"/>
                      </w:divBdr>
                      <w:divsChild>
                        <w:div w:id="1720981251">
                          <w:marLeft w:val="0"/>
                          <w:marRight w:val="0"/>
                          <w:marTop w:val="0"/>
                          <w:marBottom w:val="0"/>
                          <w:divBdr>
                            <w:top w:val="none" w:sz="0" w:space="0" w:color="auto"/>
                            <w:left w:val="none" w:sz="0" w:space="0" w:color="auto"/>
                            <w:bottom w:val="none" w:sz="0" w:space="0" w:color="auto"/>
                            <w:right w:val="none" w:sz="0" w:space="0" w:color="auto"/>
                          </w:divBdr>
                          <w:divsChild>
                            <w:div w:id="206301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005773">
      <w:bodyDiv w:val="1"/>
      <w:marLeft w:val="0"/>
      <w:marRight w:val="0"/>
      <w:marTop w:val="0"/>
      <w:marBottom w:val="0"/>
      <w:divBdr>
        <w:top w:val="none" w:sz="0" w:space="0" w:color="auto"/>
        <w:left w:val="none" w:sz="0" w:space="0" w:color="auto"/>
        <w:bottom w:val="none" w:sz="0" w:space="0" w:color="auto"/>
        <w:right w:val="none" w:sz="0" w:space="0" w:color="auto"/>
      </w:divBdr>
      <w:divsChild>
        <w:div w:id="1976134632">
          <w:marLeft w:val="0"/>
          <w:marRight w:val="0"/>
          <w:marTop w:val="0"/>
          <w:marBottom w:val="0"/>
          <w:divBdr>
            <w:top w:val="none" w:sz="0" w:space="0" w:color="auto"/>
            <w:left w:val="none" w:sz="0" w:space="0" w:color="auto"/>
            <w:bottom w:val="none" w:sz="0" w:space="0" w:color="auto"/>
            <w:right w:val="none" w:sz="0" w:space="0" w:color="auto"/>
          </w:divBdr>
          <w:divsChild>
            <w:div w:id="1920751732">
              <w:marLeft w:val="0"/>
              <w:marRight w:val="0"/>
              <w:marTop w:val="0"/>
              <w:marBottom w:val="0"/>
              <w:divBdr>
                <w:top w:val="none" w:sz="0" w:space="0" w:color="auto"/>
                <w:left w:val="none" w:sz="0" w:space="0" w:color="auto"/>
                <w:bottom w:val="none" w:sz="0" w:space="0" w:color="auto"/>
                <w:right w:val="none" w:sz="0" w:space="0" w:color="auto"/>
              </w:divBdr>
              <w:divsChild>
                <w:div w:id="1717193499">
                  <w:marLeft w:val="0"/>
                  <w:marRight w:val="0"/>
                  <w:marTop w:val="0"/>
                  <w:marBottom w:val="0"/>
                  <w:divBdr>
                    <w:top w:val="none" w:sz="0" w:space="0" w:color="auto"/>
                    <w:left w:val="none" w:sz="0" w:space="0" w:color="auto"/>
                    <w:bottom w:val="none" w:sz="0" w:space="0" w:color="auto"/>
                    <w:right w:val="none" w:sz="0" w:space="0" w:color="auto"/>
                  </w:divBdr>
                  <w:divsChild>
                    <w:div w:id="1052000894">
                      <w:marLeft w:val="0"/>
                      <w:marRight w:val="0"/>
                      <w:marTop w:val="0"/>
                      <w:marBottom w:val="0"/>
                      <w:divBdr>
                        <w:top w:val="none" w:sz="0" w:space="0" w:color="auto"/>
                        <w:left w:val="none" w:sz="0" w:space="0" w:color="auto"/>
                        <w:bottom w:val="none" w:sz="0" w:space="0" w:color="auto"/>
                        <w:right w:val="none" w:sz="0" w:space="0" w:color="auto"/>
                      </w:divBdr>
                      <w:divsChild>
                        <w:div w:id="1758166266">
                          <w:marLeft w:val="0"/>
                          <w:marRight w:val="0"/>
                          <w:marTop w:val="0"/>
                          <w:marBottom w:val="0"/>
                          <w:divBdr>
                            <w:top w:val="none" w:sz="0" w:space="0" w:color="auto"/>
                            <w:left w:val="none" w:sz="0" w:space="0" w:color="auto"/>
                            <w:bottom w:val="none" w:sz="0" w:space="0" w:color="auto"/>
                            <w:right w:val="none" w:sz="0" w:space="0" w:color="auto"/>
                          </w:divBdr>
                          <w:divsChild>
                            <w:div w:id="38734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0236771">
      <w:bodyDiv w:val="1"/>
      <w:marLeft w:val="0"/>
      <w:marRight w:val="0"/>
      <w:marTop w:val="0"/>
      <w:marBottom w:val="0"/>
      <w:divBdr>
        <w:top w:val="none" w:sz="0" w:space="0" w:color="auto"/>
        <w:left w:val="none" w:sz="0" w:space="0" w:color="auto"/>
        <w:bottom w:val="none" w:sz="0" w:space="0" w:color="auto"/>
        <w:right w:val="none" w:sz="0" w:space="0" w:color="auto"/>
      </w:divBdr>
      <w:divsChild>
        <w:div w:id="2112512009">
          <w:marLeft w:val="0"/>
          <w:marRight w:val="0"/>
          <w:marTop w:val="0"/>
          <w:marBottom w:val="0"/>
          <w:divBdr>
            <w:top w:val="none" w:sz="0" w:space="0" w:color="auto"/>
            <w:left w:val="none" w:sz="0" w:space="0" w:color="auto"/>
            <w:bottom w:val="none" w:sz="0" w:space="0" w:color="auto"/>
            <w:right w:val="none" w:sz="0" w:space="0" w:color="auto"/>
          </w:divBdr>
          <w:divsChild>
            <w:div w:id="22440187">
              <w:marLeft w:val="0"/>
              <w:marRight w:val="0"/>
              <w:marTop w:val="0"/>
              <w:marBottom w:val="0"/>
              <w:divBdr>
                <w:top w:val="none" w:sz="0" w:space="0" w:color="auto"/>
                <w:left w:val="none" w:sz="0" w:space="0" w:color="auto"/>
                <w:bottom w:val="none" w:sz="0" w:space="0" w:color="auto"/>
                <w:right w:val="none" w:sz="0" w:space="0" w:color="auto"/>
              </w:divBdr>
              <w:divsChild>
                <w:div w:id="1932080232">
                  <w:marLeft w:val="0"/>
                  <w:marRight w:val="0"/>
                  <w:marTop w:val="0"/>
                  <w:marBottom w:val="0"/>
                  <w:divBdr>
                    <w:top w:val="none" w:sz="0" w:space="0" w:color="auto"/>
                    <w:left w:val="none" w:sz="0" w:space="0" w:color="auto"/>
                    <w:bottom w:val="none" w:sz="0" w:space="0" w:color="auto"/>
                    <w:right w:val="none" w:sz="0" w:space="0" w:color="auto"/>
                  </w:divBdr>
                  <w:divsChild>
                    <w:div w:id="995064393">
                      <w:marLeft w:val="0"/>
                      <w:marRight w:val="0"/>
                      <w:marTop w:val="0"/>
                      <w:marBottom w:val="0"/>
                      <w:divBdr>
                        <w:top w:val="none" w:sz="0" w:space="0" w:color="auto"/>
                        <w:left w:val="none" w:sz="0" w:space="0" w:color="auto"/>
                        <w:bottom w:val="none" w:sz="0" w:space="0" w:color="auto"/>
                        <w:right w:val="none" w:sz="0" w:space="0" w:color="auto"/>
                      </w:divBdr>
                      <w:divsChild>
                        <w:div w:id="350228196">
                          <w:marLeft w:val="0"/>
                          <w:marRight w:val="0"/>
                          <w:marTop w:val="0"/>
                          <w:marBottom w:val="0"/>
                          <w:divBdr>
                            <w:top w:val="none" w:sz="0" w:space="0" w:color="auto"/>
                            <w:left w:val="none" w:sz="0" w:space="0" w:color="auto"/>
                            <w:bottom w:val="none" w:sz="0" w:space="0" w:color="auto"/>
                            <w:right w:val="none" w:sz="0" w:space="0" w:color="auto"/>
                          </w:divBdr>
                          <w:divsChild>
                            <w:div w:id="147818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1186251">
      <w:bodyDiv w:val="1"/>
      <w:marLeft w:val="0"/>
      <w:marRight w:val="0"/>
      <w:marTop w:val="0"/>
      <w:marBottom w:val="0"/>
      <w:divBdr>
        <w:top w:val="none" w:sz="0" w:space="0" w:color="auto"/>
        <w:left w:val="none" w:sz="0" w:space="0" w:color="auto"/>
        <w:bottom w:val="none" w:sz="0" w:space="0" w:color="auto"/>
        <w:right w:val="none" w:sz="0" w:space="0" w:color="auto"/>
      </w:divBdr>
      <w:divsChild>
        <w:div w:id="229191792">
          <w:marLeft w:val="0"/>
          <w:marRight w:val="0"/>
          <w:marTop w:val="0"/>
          <w:marBottom w:val="0"/>
          <w:divBdr>
            <w:top w:val="none" w:sz="0" w:space="0" w:color="auto"/>
            <w:left w:val="none" w:sz="0" w:space="0" w:color="auto"/>
            <w:bottom w:val="none" w:sz="0" w:space="0" w:color="auto"/>
            <w:right w:val="none" w:sz="0" w:space="0" w:color="auto"/>
          </w:divBdr>
          <w:divsChild>
            <w:div w:id="2134203626">
              <w:marLeft w:val="0"/>
              <w:marRight w:val="0"/>
              <w:marTop w:val="0"/>
              <w:marBottom w:val="0"/>
              <w:divBdr>
                <w:top w:val="none" w:sz="0" w:space="0" w:color="auto"/>
                <w:left w:val="none" w:sz="0" w:space="0" w:color="auto"/>
                <w:bottom w:val="none" w:sz="0" w:space="0" w:color="auto"/>
                <w:right w:val="none" w:sz="0" w:space="0" w:color="auto"/>
              </w:divBdr>
              <w:divsChild>
                <w:div w:id="548417329">
                  <w:marLeft w:val="0"/>
                  <w:marRight w:val="0"/>
                  <w:marTop w:val="0"/>
                  <w:marBottom w:val="0"/>
                  <w:divBdr>
                    <w:top w:val="none" w:sz="0" w:space="0" w:color="auto"/>
                    <w:left w:val="none" w:sz="0" w:space="0" w:color="auto"/>
                    <w:bottom w:val="none" w:sz="0" w:space="0" w:color="auto"/>
                    <w:right w:val="none" w:sz="0" w:space="0" w:color="auto"/>
                  </w:divBdr>
                  <w:divsChild>
                    <w:div w:id="1923293257">
                      <w:marLeft w:val="0"/>
                      <w:marRight w:val="0"/>
                      <w:marTop w:val="0"/>
                      <w:marBottom w:val="0"/>
                      <w:divBdr>
                        <w:top w:val="none" w:sz="0" w:space="0" w:color="auto"/>
                        <w:left w:val="none" w:sz="0" w:space="0" w:color="auto"/>
                        <w:bottom w:val="none" w:sz="0" w:space="0" w:color="auto"/>
                        <w:right w:val="none" w:sz="0" w:space="0" w:color="auto"/>
                      </w:divBdr>
                      <w:divsChild>
                        <w:div w:id="435564600">
                          <w:marLeft w:val="0"/>
                          <w:marRight w:val="0"/>
                          <w:marTop w:val="0"/>
                          <w:marBottom w:val="0"/>
                          <w:divBdr>
                            <w:top w:val="none" w:sz="0" w:space="0" w:color="auto"/>
                            <w:left w:val="none" w:sz="0" w:space="0" w:color="auto"/>
                            <w:bottom w:val="none" w:sz="0" w:space="0" w:color="auto"/>
                            <w:right w:val="none" w:sz="0" w:space="0" w:color="auto"/>
                          </w:divBdr>
                          <w:divsChild>
                            <w:div w:id="211439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807498">
      <w:bodyDiv w:val="1"/>
      <w:marLeft w:val="0"/>
      <w:marRight w:val="0"/>
      <w:marTop w:val="0"/>
      <w:marBottom w:val="0"/>
      <w:divBdr>
        <w:top w:val="none" w:sz="0" w:space="0" w:color="auto"/>
        <w:left w:val="none" w:sz="0" w:space="0" w:color="auto"/>
        <w:bottom w:val="none" w:sz="0" w:space="0" w:color="auto"/>
        <w:right w:val="none" w:sz="0" w:space="0" w:color="auto"/>
      </w:divBdr>
    </w:div>
    <w:div w:id="1299645818">
      <w:bodyDiv w:val="1"/>
      <w:marLeft w:val="0"/>
      <w:marRight w:val="0"/>
      <w:marTop w:val="0"/>
      <w:marBottom w:val="0"/>
      <w:divBdr>
        <w:top w:val="none" w:sz="0" w:space="0" w:color="auto"/>
        <w:left w:val="none" w:sz="0" w:space="0" w:color="auto"/>
        <w:bottom w:val="none" w:sz="0" w:space="0" w:color="auto"/>
        <w:right w:val="none" w:sz="0" w:space="0" w:color="auto"/>
      </w:divBdr>
    </w:div>
    <w:div w:id="1311667295">
      <w:bodyDiv w:val="1"/>
      <w:marLeft w:val="0"/>
      <w:marRight w:val="0"/>
      <w:marTop w:val="0"/>
      <w:marBottom w:val="0"/>
      <w:divBdr>
        <w:top w:val="none" w:sz="0" w:space="0" w:color="auto"/>
        <w:left w:val="none" w:sz="0" w:space="0" w:color="auto"/>
        <w:bottom w:val="none" w:sz="0" w:space="0" w:color="auto"/>
        <w:right w:val="none" w:sz="0" w:space="0" w:color="auto"/>
      </w:divBdr>
      <w:divsChild>
        <w:div w:id="1180506436">
          <w:marLeft w:val="0"/>
          <w:marRight w:val="0"/>
          <w:marTop w:val="0"/>
          <w:marBottom w:val="0"/>
          <w:divBdr>
            <w:top w:val="none" w:sz="0" w:space="0" w:color="auto"/>
            <w:left w:val="none" w:sz="0" w:space="0" w:color="auto"/>
            <w:bottom w:val="none" w:sz="0" w:space="0" w:color="auto"/>
            <w:right w:val="none" w:sz="0" w:space="0" w:color="auto"/>
          </w:divBdr>
          <w:divsChild>
            <w:div w:id="435953261">
              <w:marLeft w:val="0"/>
              <w:marRight w:val="0"/>
              <w:marTop w:val="0"/>
              <w:marBottom w:val="0"/>
              <w:divBdr>
                <w:top w:val="none" w:sz="0" w:space="0" w:color="auto"/>
                <w:left w:val="none" w:sz="0" w:space="0" w:color="auto"/>
                <w:bottom w:val="none" w:sz="0" w:space="0" w:color="auto"/>
                <w:right w:val="none" w:sz="0" w:space="0" w:color="auto"/>
              </w:divBdr>
              <w:divsChild>
                <w:div w:id="551231464">
                  <w:marLeft w:val="0"/>
                  <w:marRight w:val="0"/>
                  <w:marTop w:val="0"/>
                  <w:marBottom w:val="0"/>
                  <w:divBdr>
                    <w:top w:val="none" w:sz="0" w:space="0" w:color="auto"/>
                    <w:left w:val="none" w:sz="0" w:space="0" w:color="auto"/>
                    <w:bottom w:val="none" w:sz="0" w:space="0" w:color="auto"/>
                    <w:right w:val="none" w:sz="0" w:space="0" w:color="auto"/>
                  </w:divBdr>
                  <w:divsChild>
                    <w:div w:id="333578357">
                      <w:marLeft w:val="0"/>
                      <w:marRight w:val="0"/>
                      <w:marTop w:val="0"/>
                      <w:marBottom w:val="0"/>
                      <w:divBdr>
                        <w:top w:val="none" w:sz="0" w:space="0" w:color="auto"/>
                        <w:left w:val="none" w:sz="0" w:space="0" w:color="auto"/>
                        <w:bottom w:val="none" w:sz="0" w:space="0" w:color="auto"/>
                        <w:right w:val="none" w:sz="0" w:space="0" w:color="auto"/>
                      </w:divBdr>
                      <w:divsChild>
                        <w:div w:id="1731147470">
                          <w:marLeft w:val="0"/>
                          <w:marRight w:val="0"/>
                          <w:marTop w:val="0"/>
                          <w:marBottom w:val="0"/>
                          <w:divBdr>
                            <w:top w:val="none" w:sz="0" w:space="0" w:color="auto"/>
                            <w:left w:val="none" w:sz="0" w:space="0" w:color="auto"/>
                            <w:bottom w:val="none" w:sz="0" w:space="0" w:color="auto"/>
                            <w:right w:val="none" w:sz="0" w:space="0" w:color="auto"/>
                          </w:divBdr>
                          <w:divsChild>
                            <w:div w:id="206886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801952">
      <w:bodyDiv w:val="1"/>
      <w:marLeft w:val="0"/>
      <w:marRight w:val="0"/>
      <w:marTop w:val="0"/>
      <w:marBottom w:val="0"/>
      <w:divBdr>
        <w:top w:val="none" w:sz="0" w:space="0" w:color="auto"/>
        <w:left w:val="none" w:sz="0" w:space="0" w:color="auto"/>
        <w:bottom w:val="none" w:sz="0" w:space="0" w:color="auto"/>
        <w:right w:val="none" w:sz="0" w:space="0" w:color="auto"/>
      </w:divBdr>
    </w:div>
    <w:div w:id="1363507838">
      <w:bodyDiv w:val="1"/>
      <w:marLeft w:val="0"/>
      <w:marRight w:val="0"/>
      <w:marTop w:val="0"/>
      <w:marBottom w:val="0"/>
      <w:divBdr>
        <w:top w:val="none" w:sz="0" w:space="0" w:color="auto"/>
        <w:left w:val="none" w:sz="0" w:space="0" w:color="auto"/>
        <w:bottom w:val="none" w:sz="0" w:space="0" w:color="auto"/>
        <w:right w:val="none" w:sz="0" w:space="0" w:color="auto"/>
      </w:divBdr>
    </w:div>
    <w:div w:id="1374038147">
      <w:bodyDiv w:val="1"/>
      <w:marLeft w:val="0"/>
      <w:marRight w:val="0"/>
      <w:marTop w:val="0"/>
      <w:marBottom w:val="0"/>
      <w:divBdr>
        <w:top w:val="none" w:sz="0" w:space="0" w:color="auto"/>
        <w:left w:val="none" w:sz="0" w:space="0" w:color="auto"/>
        <w:bottom w:val="none" w:sz="0" w:space="0" w:color="auto"/>
        <w:right w:val="none" w:sz="0" w:space="0" w:color="auto"/>
      </w:divBdr>
    </w:div>
    <w:div w:id="1409301575">
      <w:bodyDiv w:val="1"/>
      <w:marLeft w:val="0"/>
      <w:marRight w:val="0"/>
      <w:marTop w:val="0"/>
      <w:marBottom w:val="0"/>
      <w:divBdr>
        <w:top w:val="none" w:sz="0" w:space="0" w:color="auto"/>
        <w:left w:val="none" w:sz="0" w:space="0" w:color="auto"/>
        <w:bottom w:val="none" w:sz="0" w:space="0" w:color="auto"/>
        <w:right w:val="none" w:sz="0" w:space="0" w:color="auto"/>
      </w:divBdr>
      <w:divsChild>
        <w:div w:id="1875921424">
          <w:marLeft w:val="0"/>
          <w:marRight w:val="0"/>
          <w:marTop w:val="0"/>
          <w:marBottom w:val="0"/>
          <w:divBdr>
            <w:top w:val="none" w:sz="0" w:space="0" w:color="auto"/>
            <w:left w:val="none" w:sz="0" w:space="0" w:color="auto"/>
            <w:bottom w:val="none" w:sz="0" w:space="0" w:color="auto"/>
            <w:right w:val="none" w:sz="0" w:space="0" w:color="auto"/>
          </w:divBdr>
          <w:divsChild>
            <w:div w:id="728312077">
              <w:marLeft w:val="0"/>
              <w:marRight w:val="0"/>
              <w:marTop w:val="0"/>
              <w:marBottom w:val="0"/>
              <w:divBdr>
                <w:top w:val="none" w:sz="0" w:space="0" w:color="auto"/>
                <w:left w:val="none" w:sz="0" w:space="0" w:color="auto"/>
                <w:bottom w:val="none" w:sz="0" w:space="0" w:color="auto"/>
                <w:right w:val="none" w:sz="0" w:space="0" w:color="auto"/>
              </w:divBdr>
              <w:divsChild>
                <w:div w:id="405806463">
                  <w:marLeft w:val="0"/>
                  <w:marRight w:val="0"/>
                  <w:marTop w:val="0"/>
                  <w:marBottom w:val="0"/>
                  <w:divBdr>
                    <w:top w:val="none" w:sz="0" w:space="0" w:color="auto"/>
                    <w:left w:val="none" w:sz="0" w:space="0" w:color="auto"/>
                    <w:bottom w:val="none" w:sz="0" w:space="0" w:color="auto"/>
                    <w:right w:val="none" w:sz="0" w:space="0" w:color="auto"/>
                  </w:divBdr>
                  <w:divsChild>
                    <w:div w:id="168522851">
                      <w:marLeft w:val="0"/>
                      <w:marRight w:val="0"/>
                      <w:marTop w:val="0"/>
                      <w:marBottom w:val="0"/>
                      <w:divBdr>
                        <w:top w:val="none" w:sz="0" w:space="0" w:color="auto"/>
                        <w:left w:val="none" w:sz="0" w:space="0" w:color="auto"/>
                        <w:bottom w:val="none" w:sz="0" w:space="0" w:color="auto"/>
                        <w:right w:val="none" w:sz="0" w:space="0" w:color="auto"/>
                      </w:divBdr>
                      <w:divsChild>
                        <w:div w:id="2139637615">
                          <w:marLeft w:val="0"/>
                          <w:marRight w:val="0"/>
                          <w:marTop w:val="0"/>
                          <w:marBottom w:val="0"/>
                          <w:divBdr>
                            <w:top w:val="none" w:sz="0" w:space="0" w:color="auto"/>
                            <w:left w:val="none" w:sz="0" w:space="0" w:color="auto"/>
                            <w:bottom w:val="none" w:sz="0" w:space="0" w:color="auto"/>
                            <w:right w:val="none" w:sz="0" w:space="0" w:color="auto"/>
                          </w:divBdr>
                          <w:divsChild>
                            <w:div w:id="22573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527695">
      <w:bodyDiv w:val="1"/>
      <w:marLeft w:val="0"/>
      <w:marRight w:val="0"/>
      <w:marTop w:val="0"/>
      <w:marBottom w:val="0"/>
      <w:divBdr>
        <w:top w:val="none" w:sz="0" w:space="0" w:color="auto"/>
        <w:left w:val="none" w:sz="0" w:space="0" w:color="auto"/>
        <w:bottom w:val="none" w:sz="0" w:space="0" w:color="auto"/>
        <w:right w:val="none" w:sz="0" w:space="0" w:color="auto"/>
      </w:divBdr>
    </w:div>
    <w:div w:id="1425878202">
      <w:bodyDiv w:val="1"/>
      <w:marLeft w:val="0"/>
      <w:marRight w:val="0"/>
      <w:marTop w:val="0"/>
      <w:marBottom w:val="0"/>
      <w:divBdr>
        <w:top w:val="none" w:sz="0" w:space="0" w:color="auto"/>
        <w:left w:val="none" w:sz="0" w:space="0" w:color="auto"/>
        <w:bottom w:val="none" w:sz="0" w:space="0" w:color="auto"/>
        <w:right w:val="none" w:sz="0" w:space="0" w:color="auto"/>
      </w:divBdr>
    </w:div>
    <w:div w:id="1441072367">
      <w:bodyDiv w:val="1"/>
      <w:marLeft w:val="0"/>
      <w:marRight w:val="0"/>
      <w:marTop w:val="0"/>
      <w:marBottom w:val="0"/>
      <w:divBdr>
        <w:top w:val="none" w:sz="0" w:space="0" w:color="auto"/>
        <w:left w:val="none" w:sz="0" w:space="0" w:color="auto"/>
        <w:bottom w:val="none" w:sz="0" w:space="0" w:color="auto"/>
        <w:right w:val="none" w:sz="0" w:space="0" w:color="auto"/>
      </w:divBdr>
    </w:div>
    <w:div w:id="1442383865">
      <w:bodyDiv w:val="1"/>
      <w:marLeft w:val="0"/>
      <w:marRight w:val="0"/>
      <w:marTop w:val="0"/>
      <w:marBottom w:val="0"/>
      <w:divBdr>
        <w:top w:val="none" w:sz="0" w:space="0" w:color="auto"/>
        <w:left w:val="none" w:sz="0" w:space="0" w:color="auto"/>
        <w:bottom w:val="none" w:sz="0" w:space="0" w:color="auto"/>
        <w:right w:val="none" w:sz="0" w:space="0" w:color="auto"/>
      </w:divBdr>
      <w:divsChild>
        <w:div w:id="1143934015">
          <w:marLeft w:val="0"/>
          <w:marRight w:val="0"/>
          <w:marTop w:val="0"/>
          <w:marBottom w:val="0"/>
          <w:divBdr>
            <w:top w:val="none" w:sz="0" w:space="0" w:color="auto"/>
            <w:left w:val="none" w:sz="0" w:space="0" w:color="auto"/>
            <w:bottom w:val="none" w:sz="0" w:space="0" w:color="auto"/>
            <w:right w:val="none" w:sz="0" w:space="0" w:color="auto"/>
          </w:divBdr>
          <w:divsChild>
            <w:div w:id="1043290620">
              <w:marLeft w:val="0"/>
              <w:marRight w:val="0"/>
              <w:marTop w:val="0"/>
              <w:marBottom w:val="0"/>
              <w:divBdr>
                <w:top w:val="none" w:sz="0" w:space="0" w:color="auto"/>
                <w:left w:val="none" w:sz="0" w:space="0" w:color="auto"/>
                <w:bottom w:val="none" w:sz="0" w:space="0" w:color="auto"/>
                <w:right w:val="none" w:sz="0" w:space="0" w:color="auto"/>
              </w:divBdr>
              <w:divsChild>
                <w:div w:id="476454469">
                  <w:marLeft w:val="0"/>
                  <w:marRight w:val="0"/>
                  <w:marTop w:val="0"/>
                  <w:marBottom w:val="0"/>
                  <w:divBdr>
                    <w:top w:val="none" w:sz="0" w:space="0" w:color="auto"/>
                    <w:left w:val="none" w:sz="0" w:space="0" w:color="auto"/>
                    <w:bottom w:val="none" w:sz="0" w:space="0" w:color="auto"/>
                    <w:right w:val="none" w:sz="0" w:space="0" w:color="auto"/>
                  </w:divBdr>
                  <w:divsChild>
                    <w:div w:id="1289361844">
                      <w:marLeft w:val="0"/>
                      <w:marRight w:val="0"/>
                      <w:marTop w:val="0"/>
                      <w:marBottom w:val="0"/>
                      <w:divBdr>
                        <w:top w:val="none" w:sz="0" w:space="0" w:color="auto"/>
                        <w:left w:val="none" w:sz="0" w:space="0" w:color="auto"/>
                        <w:bottom w:val="none" w:sz="0" w:space="0" w:color="auto"/>
                        <w:right w:val="none" w:sz="0" w:space="0" w:color="auto"/>
                      </w:divBdr>
                      <w:divsChild>
                        <w:div w:id="489751964">
                          <w:marLeft w:val="0"/>
                          <w:marRight w:val="0"/>
                          <w:marTop w:val="0"/>
                          <w:marBottom w:val="0"/>
                          <w:divBdr>
                            <w:top w:val="none" w:sz="0" w:space="0" w:color="auto"/>
                            <w:left w:val="none" w:sz="0" w:space="0" w:color="auto"/>
                            <w:bottom w:val="none" w:sz="0" w:space="0" w:color="auto"/>
                            <w:right w:val="none" w:sz="0" w:space="0" w:color="auto"/>
                          </w:divBdr>
                          <w:divsChild>
                            <w:div w:id="66258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433784">
      <w:bodyDiv w:val="1"/>
      <w:marLeft w:val="0"/>
      <w:marRight w:val="0"/>
      <w:marTop w:val="0"/>
      <w:marBottom w:val="0"/>
      <w:divBdr>
        <w:top w:val="none" w:sz="0" w:space="0" w:color="auto"/>
        <w:left w:val="none" w:sz="0" w:space="0" w:color="auto"/>
        <w:bottom w:val="none" w:sz="0" w:space="0" w:color="auto"/>
        <w:right w:val="none" w:sz="0" w:space="0" w:color="auto"/>
      </w:divBdr>
      <w:divsChild>
        <w:div w:id="1584294775">
          <w:marLeft w:val="0"/>
          <w:marRight w:val="0"/>
          <w:marTop w:val="0"/>
          <w:marBottom w:val="0"/>
          <w:divBdr>
            <w:top w:val="none" w:sz="0" w:space="0" w:color="auto"/>
            <w:left w:val="none" w:sz="0" w:space="0" w:color="auto"/>
            <w:bottom w:val="none" w:sz="0" w:space="0" w:color="auto"/>
            <w:right w:val="none" w:sz="0" w:space="0" w:color="auto"/>
          </w:divBdr>
          <w:divsChild>
            <w:div w:id="339159566">
              <w:marLeft w:val="0"/>
              <w:marRight w:val="0"/>
              <w:marTop w:val="0"/>
              <w:marBottom w:val="0"/>
              <w:divBdr>
                <w:top w:val="none" w:sz="0" w:space="0" w:color="auto"/>
                <w:left w:val="none" w:sz="0" w:space="0" w:color="auto"/>
                <w:bottom w:val="none" w:sz="0" w:space="0" w:color="auto"/>
                <w:right w:val="none" w:sz="0" w:space="0" w:color="auto"/>
              </w:divBdr>
              <w:divsChild>
                <w:div w:id="358703118">
                  <w:marLeft w:val="0"/>
                  <w:marRight w:val="0"/>
                  <w:marTop w:val="0"/>
                  <w:marBottom w:val="0"/>
                  <w:divBdr>
                    <w:top w:val="none" w:sz="0" w:space="0" w:color="auto"/>
                    <w:left w:val="none" w:sz="0" w:space="0" w:color="auto"/>
                    <w:bottom w:val="none" w:sz="0" w:space="0" w:color="auto"/>
                    <w:right w:val="none" w:sz="0" w:space="0" w:color="auto"/>
                  </w:divBdr>
                  <w:divsChild>
                    <w:div w:id="1166240626">
                      <w:marLeft w:val="0"/>
                      <w:marRight w:val="0"/>
                      <w:marTop w:val="0"/>
                      <w:marBottom w:val="0"/>
                      <w:divBdr>
                        <w:top w:val="none" w:sz="0" w:space="0" w:color="auto"/>
                        <w:left w:val="none" w:sz="0" w:space="0" w:color="auto"/>
                        <w:bottom w:val="none" w:sz="0" w:space="0" w:color="auto"/>
                        <w:right w:val="none" w:sz="0" w:space="0" w:color="auto"/>
                      </w:divBdr>
                      <w:divsChild>
                        <w:div w:id="46268915">
                          <w:marLeft w:val="0"/>
                          <w:marRight w:val="0"/>
                          <w:marTop w:val="0"/>
                          <w:marBottom w:val="0"/>
                          <w:divBdr>
                            <w:top w:val="none" w:sz="0" w:space="0" w:color="auto"/>
                            <w:left w:val="none" w:sz="0" w:space="0" w:color="auto"/>
                            <w:bottom w:val="none" w:sz="0" w:space="0" w:color="auto"/>
                            <w:right w:val="none" w:sz="0" w:space="0" w:color="auto"/>
                          </w:divBdr>
                          <w:divsChild>
                            <w:div w:id="143177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2595963">
      <w:bodyDiv w:val="1"/>
      <w:marLeft w:val="0"/>
      <w:marRight w:val="0"/>
      <w:marTop w:val="0"/>
      <w:marBottom w:val="0"/>
      <w:divBdr>
        <w:top w:val="none" w:sz="0" w:space="0" w:color="auto"/>
        <w:left w:val="none" w:sz="0" w:space="0" w:color="auto"/>
        <w:bottom w:val="none" w:sz="0" w:space="0" w:color="auto"/>
        <w:right w:val="none" w:sz="0" w:space="0" w:color="auto"/>
      </w:divBdr>
      <w:divsChild>
        <w:div w:id="2088914788">
          <w:marLeft w:val="0"/>
          <w:marRight w:val="0"/>
          <w:marTop w:val="0"/>
          <w:marBottom w:val="0"/>
          <w:divBdr>
            <w:top w:val="none" w:sz="0" w:space="0" w:color="auto"/>
            <w:left w:val="none" w:sz="0" w:space="0" w:color="auto"/>
            <w:bottom w:val="none" w:sz="0" w:space="0" w:color="auto"/>
            <w:right w:val="none" w:sz="0" w:space="0" w:color="auto"/>
          </w:divBdr>
          <w:divsChild>
            <w:div w:id="2039968666">
              <w:marLeft w:val="0"/>
              <w:marRight w:val="0"/>
              <w:marTop w:val="0"/>
              <w:marBottom w:val="0"/>
              <w:divBdr>
                <w:top w:val="none" w:sz="0" w:space="0" w:color="auto"/>
                <w:left w:val="none" w:sz="0" w:space="0" w:color="auto"/>
                <w:bottom w:val="none" w:sz="0" w:space="0" w:color="auto"/>
                <w:right w:val="none" w:sz="0" w:space="0" w:color="auto"/>
              </w:divBdr>
              <w:divsChild>
                <w:div w:id="942566944">
                  <w:marLeft w:val="0"/>
                  <w:marRight w:val="0"/>
                  <w:marTop w:val="0"/>
                  <w:marBottom w:val="0"/>
                  <w:divBdr>
                    <w:top w:val="none" w:sz="0" w:space="0" w:color="auto"/>
                    <w:left w:val="none" w:sz="0" w:space="0" w:color="auto"/>
                    <w:bottom w:val="none" w:sz="0" w:space="0" w:color="auto"/>
                    <w:right w:val="none" w:sz="0" w:space="0" w:color="auto"/>
                  </w:divBdr>
                  <w:divsChild>
                    <w:div w:id="1572616134">
                      <w:marLeft w:val="0"/>
                      <w:marRight w:val="0"/>
                      <w:marTop w:val="0"/>
                      <w:marBottom w:val="0"/>
                      <w:divBdr>
                        <w:top w:val="none" w:sz="0" w:space="0" w:color="auto"/>
                        <w:left w:val="none" w:sz="0" w:space="0" w:color="auto"/>
                        <w:bottom w:val="none" w:sz="0" w:space="0" w:color="auto"/>
                        <w:right w:val="none" w:sz="0" w:space="0" w:color="auto"/>
                      </w:divBdr>
                      <w:divsChild>
                        <w:div w:id="1021008394">
                          <w:marLeft w:val="0"/>
                          <w:marRight w:val="0"/>
                          <w:marTop w:val="0"/>
                          <w:marBottom w:val="0"/>
                          <w:divBdr>
                            <w:top w:val="none" w:sz="0" w:space="0" w:color="auto"/>
                            <w:left w:val="none" w:sz="0" w:space="0" w:color="auto"/>
                            <w:bottom w:val="none" w:sz="0" w:space="0" w:color="auto"/>
                            <w:right w:val="none" w:sz="0" w:space="0" w:color="auto"/>
                          </w:divBdr>
                          <w:divsChild>
                            <w:div w:id="1422220916">
                              <w:marLeft w:val="0"/>
                              <w:marRight w:val="0"/>
                              <w:marTop w:val="0"/>
                              <w:marBottom w:val="0"/>
                              <w:divBdr>
                                <w:top w:val="none" w:sz="0" w:space="0" w:color="auto"/>
                                <w:left w:val="none" w:sz="0" w:space="0" w:color="auto"/>
                                <w:bottom w:val="none" w:sz="0" w:space="0" w:color="auto"/>
                                <w:right w:val="none" w:sz="0" w:space="0" w:color="auto"/>
                              </w:divBdr>
                              <w:divsChild>
                                <w:div w:id="1829206327">
                                  <w:marLeft w:val="0"/>
                                  <w:marRight w:val="0"/>
                                  <w:marTop w:val="0"/>
                                  <w:marBottom w:val="0"/>
                                  <w:divBdr>
                                    <w:top w:val="none" w:sz="0" w:space="0" w:color="auto"/>
                                    <w:left w:val="none" w:sz="0" w:space="0" w:color="auto"/>
                                    <w:bottom w:val="none" w:sz="0" w:space="0" w:color="auto"/>
                                    <w:right w:val="none" w:sz="0" w:space="0" w:color="auto"/>
                                  </w:divBdr>
                                  <w:divsChild>
                                    <w:div w:id="1721437958">
                                      <w:marLeft w:val="0"/>
                                      <w:marRight w:val="0"/>
                                      <w:marTop w:val="0"/>
                                      <w:marBottom w:val="0"/>
                                      <w:divBdr>
                                        <w:top w:val="none" w:sz="0" w:space="0" w:color="auto"/>
                                        <w:left w:val="none" w:sz="0" w:space="0" w:color="auto"/>
                                        <w:bottom w:val="none" w:sz="0" w:space="0" w:color="auto"/>
                                        <w:right w:val="none" w:sz="0" w:space="0" w:color="auto"/>
                                      </w:divBdr>
                                      <w:divsChild>
                                        <w:div w:id="148636348">
                                          <w:marLeft w:val="0"/>
                                          <w:marRight w:val="0"/>
                                          <w:marTop w:val="0"/>
                                          <w:marBottom w:val="0"/>
                                          <w:divBdr>
                                            <w:top w:val="none" w:sz="0" w:space="0" w:color="auto"/>
                                            <w:left w:val="none" w:sz="0" w:space="0" w:color="auto"/>
                                            <w:bottom w:val="none" w:sz="0" w:space="0" w:color="auto"/>
                                            <w:right w:val="none" w:sz="0" w:space="0" w:color="auto"/>
                                          </w:divBdr>
                                          <w:divsChild>
                                            <w:div w:id="20790316">
                                              <w:marLeft w:val="0"/>
                                              <w:marRight w:val="0"/>
                                              <w:marTop w:val="0"/>
                                              <w:marBottom w:val="0"/>
                                              <w:divBdr>
                                                <w:top w:val="none" w:sz="0" w:space="0" w:color="auto"/>
                                                <w:left w:val="none" w:sz="0" w:space="0" w:color="auto"/>
                                                <w:bottom w:val="none" w:sz="0" w:space="0" w:color="auto"/>
                                                <w:right w:val="none" w:sz="0" w:space="0" w:color="auto"/>
                                              </w:divBdr>
                                              <w:divsChild>
                                                <w:div w:id="1012604890">
                                                  <w:marLeft w:val="0"/>
                                                  <w:marRight w:val="0"/>
                                                  <w:marTop w:val="0"/>
                                                  <w:marBottom w:val="0"/>
                                                  <w:divBdr>
                                                    <w:top w:val="none" w:sz="0" w:space="0" w:color="auto"/>
                                                    <w:left w:val="none" w:sz="0" w:space="0" w:color="auto"/>
                                                    <w:bottom w:val="none" w:sz="0" w:space="0" w:color="auto"/>
                                                    <w:right w:val="none" w:sz="0" w:space="0" w:color="auto"/>
                                                  </w:divBdr>
                                                  <w:divsChild>
                                                    <w:div w:id="514731196">
                                                      <w:marLeft w:val="0"/>
                                                      <w:marRight w:val="0"/>
                                                      <w:marTop w:val="0"/>
                                                      <w:marBottom w:val="0"/>
                                                      <w:divBdr>
                                                        <w:top w:val="none" w:sz="0" w:space="0" w:color="auto"/>
                                                        <w:left w:val="none" w:sz="0" w:space="0" w:color="auto"/>
                                                        <w:bottom w:val="none" w:sz="0" w:space="0" w:color="auto"/>
                                                        <w:right w:val="none" w:sz="0" w:space="0" w:color="auto"/>
                                                      </w:divBdr>
                                                      <w:divsChild>
                                                        <w:div w:id="48991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317814">
                                              <w:marLeft w:val="0"/>
                                              <w:marRight w:val="0"/>
                                              <w:marTop w:val="0"/>
                                              <w:marBottom w:val="0"/>
                                              <w:divBdr>
                                                <w:top w:val="none" w:sz="0" w:space="0" w:color="auto"/>
                                                <w:left w:val="none" w:sz="0" w:space="0" w:color="auto"/>
                                                <w:bottom w:val="none" w:sz="0" w:space="0" w:color="auto"/>
                                                <w:right w:val="none" w:sz="0" w:space="0" w:color="auto"/>
                                              </w:divBdr>
                                              <w:divsChild>
                                                <w:div w:id="1254775751">
                                                  <w:marLeft w:val="0"/>
                                                  <w:marRight w:val="0"/>
                                                  <w:marTop w:val="0"/>
                                                  <w:marBottom w:val="0"/>
                                                  <w:divBdr>
                                                    <w:top w:val="none" w:sz="0" w:space="0" w:color="auto"/>
                                                    <w:left w:val="none" w:sz="0" w:space="0" w:color="auto"/>
                                                    <w:bottom w:val="none" w:sz="0" w:space="0" w:color="auto"/>
                                                    <w:right w:val="none" w:sz="0" w:space="0" w:color="auto"/>
                                                  </w:divBdr>
                                                  <w:divsChild>
                                                    <w:div w:id="409275712">
                                                      <w:marLeft w:val="0"/>
                                                      <w:marRight w:val="0"/>
                                                      <w:marTop w:val="0"/>
                                                      <w:marBottom w:val="0"/>
                                                      <w:divBdr>
                                                        <w:top w:val="none" w:sz="0" w:space="0" w:color="auto"/>
                                                        <w:left w:val="none" w:sz="0" w:space="0" w:color="auto"/>
                                                        <w:bottom w:val="none" w:sz="0" w:space="0" w:color="auto"/>
                                                        <w:right w:val="none" w:sz="0" w:space="0" w:color="auto"/>
                                                      </w:divBdr>
                                                      <w:divsChild>
                                                        <w:div w:id="20284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4157070">
      <w:bodyDiv w:val="1"/>
      <w:marLeft w:val="0"/>
      <w:marRight w:val="0"/>
      <w:marTop w:val="0"/>
      <w:marBottom w:val="0"/>
      <w:divBdr>
        <w:top w:val="none" w:sz="0" w:space="0" w:color="auto"/>
        <w:left w:val="none" w:sz="0" w:space="0" w:color="auto"/>
        <w:bottom w:val="none" w:sz="0" w:space="0" w:color="auto"/>
        <w:right w:val="none" w:sz="0" w:space="0" w:color="auto"/>
      </w:divBdr>
      <w:divsChild>
        <w:div w:id="944187493">
          <w:marLeft w:val="0"/>
          <w:marRight w:val="0"/>
          <w:marTop w:val="0"/>
          <w:marBottom w:val="0"/>
          <w:divBdr>
            <w:top w:val="none" w:sz="0" w:space="0" w:color="auto"/>
            <w:left w:val="none" w:sz="0" w:space="0" w:color="auto"/>
            <w:bottom w:val="none" w:sz="0" w:space="0" w:color="auto"/>
            <w:right w:val="none" w:sz="0" w:space="0" w:color="auto"/>
          </w:divBdr>
          <w:divsChild>
            <w:div w:id="914124312">
              <w:marLeft w:val="0"/>
              <w:marRight w:val="0"/>
              <w:marTop w:val="0"/>
              <w:marBottom w:val="0"/>
              <w:divBdr>
                <w:top w:val="none" w:sz="0" w:space="0" w:color="auto"/>
                <w:left w:val="none" w:sz="0" w:space="0" w:color="auto"/>
                <w:bottom w:val="none" w:sz="0" w:space="0" w:color="auto"/>
                <w:right w:val="none" w:sz="0" w:space="0" w:color="auto"/>
              </w:divBdr>
              <w:divsChild>
                <w:div w:id="58332149">
                  <w:marLeft w:val="0"/>
                  <w:marRight w:val="0"/>
                  <w:marTop w:val="0"/>
                  <w:marBottom w:val="0"/>
                  <w:divBdr>
                    <w:top w:val="none" w:sz="0" w:space="0" w:color="auto"/>
                    <w:left w:val="none" w:sz="0" w:space="0" w:color="auto"/>
                    <w:bottom w:val="none" w:sz="0" w:space="0" w:color="auto"/>
                    <w:right w:val="none" w:sz="0" w:space="0" w:color="auto"/>
                  </w:divBdr>
                  <w:divsChild>
                    <w:div w:id="121982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089604">
          <w:marLeft w:val="0"/>
          <w:marRight w:val="0"/>
          <w:marTop w:val="0"/>
          <w:marBottom w:val="0"/>
          <w:divBdr>
            <w:top w:val="none" w:sz="0" w:space="0" w:color="auto"/>
            <w:left w:val="none" w:sz="0" w:space="0" w:color="auto"/>
            <w:bottom w:val="none" w:sz="0" w:space="0" w:color="auto"/>
            <w:right w:val="none" w:sz="0" w:space="0" w:color="auto"/>
          </w:divBdr>
          <w:divsChild>
            <w:div w:id="1971545490">
              <w:marLeft w:val="0"/>
              <w:marRight w:val="0"/>
              <w:marTop w:val="0"/>
              <w:marBottom w:val="0"/>
              <w:divBdr>
                <w:top w:val="none" w:sz="0" w:space="0" w:color="auto"/>
                <w:left w:val="none" w:sz="0" w:space="0" w:color="auto"/>
                <w:bottom w:val="none" w:sz="0" w:space="0" w:color="auto"/>
                <w:right w:val="none" w:sz="0" w:space="0" w:color="auto"/>
              </w:divBdr>
              <w:divsChild>
                <w:div w:id="1295716162">
                  <w:marLeft w:val="0"/>
                  <w:marRight w:val="0"/>
                  <w:marTop w:val="0"/>
                  <w:marBottom w:val="0"/>
                  <w:divBdr>
                    <w:top w:val="none" w:sz="0" w:space="0" w:color="auto"/>
                    <w:left w:val="none" w:sz="0" w:space="0" w:color="auto"/>
                    <w:bottom w:val="none" w:sz="0" w:space="0" w:color="auto"/>
                    <w:right w:val="none" w:sz="0" w:space="0" w:color="auto"/>
                  </w:divBdr>
                  <w:divsChild>
                    <w:div w:id="99433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497152">
      <w:bodyDiv w:val="1"/>
      <w:marLeft w:val="0"/>
      <w:marRight w:val="0"/>
      <w:marTop w:val="0"/>
      <w:marBottom w:val="0"/>
      <w:divBdr>
        <w:top w:val="none" w:sz="0" w:space="0" w:color="auto"/>
        <w:left w:val="none" w:sz="0" w:space="0" w:color="auto"/>
        <w:bottom w:val="none" w:sz="0" w:space="0" w:color="auto"/>
        <w:right w:val="none" w:sz="0" w:space="0" w:color="auto"/>
      </w:divBdr>
      <w:divsChild>
        <w:div w:id="801773952">
          <w:marLeft w:val="0"/>
          <w:marRight w:val="0"/>
          <w:marTop w:val="0"/>
          <w:marBottom w:val="0"/>
          <w:divBdr>
            <w:top w:val="none" w:sz="0" w:space="0" w:color="auto"/>
            <w:left w:val="none" w:sz="0" w:space="0" w:color="auto"/>
            <w:bottom w:val="none" w:sz="0" w:space="0" w:color="auto"/>
            <w:right w:val="none" w:sz="0" w:space="0" w:color="auto"/>
          </w:divBdr>
          <w:divsChild>
            <w:div w:id="382800458">
              <w:marLeft w:val="0"/>
              <w:marRight w:val="0"/>
              <w:marTop w:val="0"/>
              <w:marBottom w:val="0"/>
              <w:divBdr>
                <w:top w:val="none" w:sz="0" w:space="0" w:color="auto"/>
                <w:left w:val="none" w:sz="0" w:space="0" w:color="auto"/>
                <w:bottom w:val="none" w:sz="0" w:space="0" w:color="auto"/>
                <w:right w:val="none" w:sz="0" w:space="0" w:color="auto"/>
              </w:divBdr>
              <w:divsChild>
                <w:div w:id="1344815923">
                  <w:marLeft w:val="0"/>
                  <w:marRight w:val="0"/>
                  <w:marTop w:val="0"/>
                  <w:marBottom w:val="0"/>
                  <w:divBdr>
                    <w:top w:val="none" w:sz="0" w:space="0" w:color="auto"/>
                    <w:left w:val="none" w:sz="0" w:space="0" w:color="auto"/>
                    <w:bottom w:val="none" w:sz="0" w:space="0" w:color="auto"/>
                    <w:right w:val="none" w:sz="0" w:space="0" w:color="auto"/>
                  </w:divBdr>
                  <w:divsChild>
                    <w:div w:id="1029337031">
                      <w:marLeft w:val="0"/>
                      <w:marRight w:val="0"/>
                      <w:marTop w:val="0"/>
                      <w:marBottom w:val="0"/>
                      <w:divBdr>
                        <w:top w:val="none" w:sz="0" w:space="0" w:color="auto"/>
                        <w:left w:val="none" w:sz="0" w:space="0" w:color="auto"/>
                        <w:bottom w:val="none" w:sz="0" w:space="0" w:color="auto"/>
                        <w:right w:val="none" w:sz="0" w:space="0" w:color="auto"/>
                      </w:divBdr>
                      <w:divsChild>
                        <w:div w:id="676620353">
                          <w:marLeft w:val="0"/>
                          <w:marRight w:val="0"/>
                          <w:marTop w:val="0"/>
                          <w:marBottom w:val="0"/>
                          <w:divBdr>
                            <w:top w:val="none" w:sz="0" w:space="0" w:color="auto"/>
                            <w:left w:val="none" w:sz="0" w:space="0" w:color="auto"/>
                            <w:bottom w:val="none" w:sz="0" w:space="0" w:color="auto"/>
                            <w:right w:val="none" w:sz="0" w:space="0" w:color="auto"/>
                          </w:divBdr>
                          <w:divsChild>
                            <w:div w:id="3611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952183">
      <w:bodyDiv w:val="1"/>
      <w:marLeft w:val="0"/>
      <w:marRight w:val="0"/>
      <w:marTop w:val="0"/>
      <w:marBottom w:val="0"/>
      <w:divBdr>
        <w:top w:val="none" w:sz="0" w:space="0" w:color="auto"/>
        <w:left w:val="none" w:sz="0" w:space="0" w:color="auto"/>
        <w:bottom w:val="none" w:sz="0" w:space="0" w:color="auto"/>
        <w:right w:val="none" w:sz="0" w:space="0" w:color="auto"/>
      </w:divBdr>
      <w:divsChild>
        <w:div w:id="2097819674">
          <w:marLeft w:val="0"/>
          <w:marRight w:val="0"/>
          <w:marTop w:val="0"/>
          <w:marBottom w:val="0"/>
          <w:divBdr>
            <w:top w:val="none" w:sz="0" w:space="0" w:color="auto"/>
            <w:left w:val="none" w:sz="0" w:space="0" w:color="auto"/>
            <w:bottom w:val="none" w:sz="0" w:space="0" w:color="auto"/>
            <w:right w:val="none" w:sz="0" w:space="0" w:color="auto"/>
          </w:divBdr>
          <w:divsChild>
            <w:div w:id="438381584">
              <w:marLeft w:val="0"/>
              <w:marRight w:val="0"/>
              <w:marTop w:val="0"/>
              <w:marBottom w:val="0"/>
              <w:divBdr>
                <w:top w:val="none" w:sz="0" w:space="0" w:color="auto"/>
                <w:left w:val="none" w:sz="0" w:space="0" w:color="auto"/>
                <w:bottom w:val="none" w:sz="0" w:space="0" w:color="auto"/>
                <w:right w:val="none" w:sz="0" w:space="0" w:color="auto"/>
              </w:divBdr>
              <w:divsChild>
                <w:div w:id="956570319">
                  <w:marLeft w:val="0"/>
                  <w:marRight w:val="0"/>
                  <w:marTop w:val="0"/>
                  <w:marBottom w:val="0"/>
                  <w:divBdr>
                    <w:top w:val="none" w:sz="0" w:space="0" w:color="auto"/>
                    <w:left w:val="none" w:sz="0" w:space="0" w:color="auto"/>
                    <w:bottom w:val="none" w:sz="0" w:space="0" w:color="auto"/>
                    <w:right w:val="none" w:sz="0" w:space="0" w:color="auto"/>
                  </w:divBdr>
                  <w:divsChild>
                    <w:div w:id="1551040520">
                      <w:marLeft w:val="0"/>
                      <w:marRight w:val="0"/>
                      <w:marTop w:val="0"/>
                      <w:marBottom w:val="0"/>
                      <w:divBdr>
                        <w:top w:val="none" w:sz="0" w:space="0" w:color="auto"/>
                        <w:left w:val="none" w:sz="0" w:space="0" w:color="auto"/>
                        <w:bottom w:val="none" w:sz="0" w:space="0" w:color="auto"/>
                        <w:right w:val="none" w:sz="0" w:space="0" w:color="auto"/>
                      </w:divBdr>
                      <w:divsChild>
                        <w:div w:id="1859193312">
                          <w:marLeft w:val="0"/>
                          <w:marRight w:val="0"/>
                          <w:marTop w:val="0"/>
                          <w:marBottom w:val="0"/>
                          <w:divBdr>
                            <w:top w:val="none" w:sz="0" w:space="0" w:color="auto"/>
                            <w:left w:val="none" w:sz="0" w:space="0" w:color="auto"/>
                            <w:bottom w:val="none" w:sz="0" w:space="0" w:color="auto"/>
                            <w:right w:val="none" w:sz="0" w:space="0" w:color="auto"/>
                          </w:divBdr>
                          <w:divsChild>
                            <w:div w:id="165591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863055">
      <w:bodyDiv w:val="1"/>
      <w:marLeft w:val="0"/>
      <w:marRight w:val="0"/>
      <w:marTop w:val="0"/>
      <w:marBottom w:val="0"/>
      <w:divBdr>
        <w:top w:val="none" w:sz="0" w:space="0" w:color="auto"/>
        <w:left w:val="none" w:sz="0" w:space="0" w:color="auto"/>
        <w:bottom w:val="none" w:sz="0" w:space="0" w:color="auto"/>
        <w:right w:val="none" w:sz="0" w:space="0" w:color="auto"/>
      </w:divBdr>
      <w:divsChild>
        <w:div w:id="76480614">
          <w:marLeft w:val="0"/>
          <w:marRight w:val="0"/>
          <w:marTop w:val="0"/>
          <w:marBottom w:val="0"/>
          <w:divBdr>
            <w:top w:val="none" w:sz="0" w:space="0" w:color="auto"/>
            <w:left w:val="none" w:sz="0" w:space="0" w:color="auto"/>
            <w:bottom w:val="none" w:sz="0" w:space="0" w:color="auto"/>
            <w:right w:val="none" w:sz="0" w:space="0" w:color="auto"/>
          </w:divBdr>
          <w:divsChild>
            <w:div w:id="122429159">
              <w:marLeft w:val="0"/>
              <w:marRight w:val="0"/>
              <w:marTop w:val="0"/>
              <w:marBottom w:val="0"/>
              <w:divBdr>
                <w:top w:val="none" w:sz="0" w:space="0" w:color="auto"/>
                <w:left w:val="none" w:sz="0" w:space="0" w:color="auto"/>
                <w:bottom w:val="none" w:sz="0" w:space="0" w:color="auto"/>
                <w:right w:val="none" w:sz="0" w:space="0" w:color="auto"/>
              </w:divBdr>
              <w:divsChild>
                <w:div w:id="125200835">
                  <w:marLeft w:val="0"/>
                  <w:marRight w:val="0"/>
                  <w:marTop w:val="0"/>
                  <w:marBottom w:val="0"/>
                  <w:divBdr>
                    <w:top w:val="none" w:sz="0" w:space="0" w:color="auto"/>
                    <w:left w:val="none" w:sz="0" w:space="0" w:color="auto"/>
                    <w:bottom w:val="none" w:sz="0" w:space="0" w:color="auto"/>
                    <w:right w:val="none" w:sz="0" w:space="0" w:color="auto"/>
                  </w:divBdr>
                  <w:divsChild>
                    <w:div w:id="1870294991">
                      <w:marLeft w:val="0"/>
                      <w:marRight w:val="0"/>
                      <w:marTop w:val="0"/>
                      <w:marBottom w:val="0"/>
                      <w:divBdr>
                        <w:top w:val="none" w:sz="0" w:space="0" w:color="auto"/>
                        <w:left w:val="none" w:sz="0" w:space="0" w:color="auto"/>
                        <w:bottom w:val="none" w:sz="0" w:space="0" w:color="auto"/>
                        <w:right w:val="none" w:sz="0" w:space="0" w:color="auto"/>
                      </w:divBdr>
                      <w:divsChild>
                        <w:div w:id="1042292087">
                          <w:marLeft w:val="0"/>
                          <w:marRight w:val="0"/>
                          <w:marTop w:val="0"/>
                          <w:marBottom w:val="0"/>
                          <w:divBdr>
                            <w:top w:val="none" w:sz="0" w:space="0" w:color="auto"/>
                            <w:left w:val="none" w:sz="0" w:space="0" w:color="auto"/>
                            <w:bottom w:val="none" w:sz="0" w:space="0" w:color="auto"/>
                            <w:right w:val="none" w:sz="0" w:space="0" w:color="auto"/>
                          </w:divBdr>
                          <w:divsChild>
                            <w:div w:id="1793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063430">
      <w:bodyDiv w:val="1"/>
      <w:marLeft w:val="0"/>
      <w:marRight w:val="0"/>
      <w:marTop w:val="0"/>
      <w:marBottom w:val="0"/>
      <w:divBdr>
        <w:top w:val="none" w:sz="0" w:space="0" w:color="auto"/>
        <w:left w:val="none" w:sz="0" w:space="0" w:color="auto"/>
        <w:bottom w:val="none" w:sz="0" w:space="0" w:color="auto"/>
        <w:right w:val="none" w:sz="0" w:space="0" w:color="auto"/>
      </w:divBdr>
    </w:div>
    <w:div w:id="1556042657">
      <w:bodyDiv w:val="1"/>
      <w:marLeft w:val="0"/>
      <w:marRight w:val="0"/>
      <w:marTop w:val="0"/>
      <w:marBottom w:val="0"/>
      <w:divBdr>
        <w:top w:val="none" w:sz="0" w:space="0" w:color="auto"/>
        <w:left w:val="none" w:sz="0" w:space="0" w:color="auto"/>
        <w:bottom w:val="none" w:sz="0" w:space="0" w:color="auto"/>
        <w:right w:val="none" w:sz="0" w:space="0" w:color="auto"/>
      </w:divBdr>
    </w:div>
    <w:div w:id="1598713531">
      <w:bodyDiv w:val="1"/>
      <w:marLeft w:val="0"/>
      <w:marRight w:val="0"/>
      <w:marTop w:val="0"/>
      <w:marBottom w:val="0"/>
      <w:divBdr>
        <w:top w:val="none" w:sz="0" w:space="0" w:color="auto"/>
        <w:left w:val="none" w:sz="0" w:space="0" w:color="auto"/>
        <w:bottom w:val="none" w:sz="0" w:space="0" w:color="auto"/>
        <w:right w:val="none" w:sz="0" w:space="0" w:color="auto"/>
      </w:divBdr>
      <w:divsChild>
        <w:div w:id="10959762">
          <w:marLeft w:val="0"/>
          <w:marRight w:val="0"/>
          <w:marTop w:val="0"/>
          <w:marBottom w:val="0"/>
          <w:divBdr>
            <w:top w:val="none" w:sz="0" w:space="0" w:color="auto"/>
            <w:left w:val="none" w:sz="0" w:space="0" w:color="auto"/>
            <w:bottom w:val="none" w:sz="0" w:space="0" w:color="auto"/>
            <w:right w:val="none" w:sz="0" w:space="0" w:color="auto"/>
          </w:divBdr>
          <w:divsChild>
            <w:div w:id="839152484">
              <w:marLeft w:val="0"/>
              <w:marRight w:val="0"/>
              <w:marTop w:val="0"/>
              <w:marBottom w:val="0"/>
              <w:divBdr>
                <w:top w:val="none" w:sz="0" w:space="0" w:color="auto"/>
                <w:left w:val="none" w:sz="0" w:space="0" w:color="auto"/>
                <w:bottom w:val="none" w:sz="0" w:space="0" w:color="auto"/>
                <w:right w:val="none" w:sz="0" w:space="0" w:color="auto"/>
              </w:divBdr>
              <w:divsChild>
                <w:div w:id="337000964">
                  <w:marLeft w:val="0"/>
                  <w:marRight w:val="0"/>
                  <w:marTop w:val="0"/>
                  <w:marBottom w:val="0"/>
                  <w:divBdr>
                    <w:top w:val="none" w:sz="0" w:space="0" w:color="auto"/>
                    <w:left w:val="none" w:sz="0" w:space="0" w:color="auto"/>
                    <w:bottom w:val="none" w:sz="0" w:space="0" w:color="auto"/>
                    <w:right w:val="none" w:sz="0" w:space="0" w:color="auto"/>
                  </w:divBdr>
                  <w:divsChild>
                    <w:div w:id="128596970">
                      <w:marLeft w:val="0"/>
                      <w:marRight w:val="0"/>
                      <w:marTop w:val="0"/>
                      <w:marBottom w:val="0"/>
                      <w:divBdr>
                        <w:top w:val="none" w:sz="0" w:space="0" w:color="auto"/>
                        <w:left w:val="none" w:sz="0" w:space="0" w:color="auto"/>
                        <w:bottom w:val="none" w:sz="0" w:space="0" w:color="auto"/>
                        <w:right w:val="none" w:sz="0" w:space="0" w:color="auto"/>
                      </w:divBdr>
                      <w:divsChild>
                        <w:div w:id="1049496840">
                          <w:marLeft w:val="0"/>
                          <w:marRight w:val="0"/>
                          <w:marTop w:val="0"/>
                          <w:marBottom w:val="0"/>
                          <w:divBdr>
                            <w:top w:val="none" w:sz="0" w:space="0" w:color="auto"/>
                            <w:left w:val="none" w:sz="0" w:space="0" w:color="auto"/>
                            <w:bottom w:val="none" w:sz="0" w:space="0" w:color="auto"/>
                            <w:right w:val="none" w:sz="0" w:space="0" w:color="auto"/>
                          </w:divBdr>
                          <w:divsChild>
                            <w:div w:id="61663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022606">
      <w:bodyDiv w:val="1"/>
      <w:marLeft w:val="0"/>
      <w:marRight w:val="0"/>
      <w:marTop w:val="0"/>
      <w:marBottom w:val="0"/>
      <w:divBdr>
        <w:top w:val="none" w:sz="0" w:space="0" w:color="auto"/>
        <w:left w:val="none" w:sz="0" w:space="0" w:color="auto"/>
        <w:bottom w:val="none" w:sz="0" w:space="0" w:color="auto"/>
        <w:right w:val="none" w:sz="0" w:space="0" w:color="auto"/>
      </w:divBdr>
      <w:divsChild>
        <w:div w:id="2042779460">
          <w:marLeft w:val="0"/>
          <w:marRight w:val="0"/>
          <w:marTop w:val="0"/>
          <w:marBottom w:val="0"/>
          <w:divBdr>
            <w:top w:val="none" w:sz="0" w:space="0" w:color="auto"/>
            <w:left w:val="none" w:sz="0" w:space="0" w:color="auto"/>
            <w:bottom w:val="none" w:sz="0" w:space="0" w:color="auto"/>
            <w:right w:val="none" w:sz="0" w:space="0" w:color="auto"/>
          </w:divBdr>
          <w:divsChild>
            <w:div w:id="1977644757">
              <w:marLeft w:val="0"/>
              <w:marRight w:val="0"/>
              <w:marTop w:val="0"/>
              <w:marBottom w:val="0"/>
              <w:divBdr>
                <w:top w:val="none" w:sz="0" w:space="0" w:color="auto"/>
                <w:left w:val="none" w:sz="0" w:space="0" w:color="auto"/>
                <w:bottom w:val="none" w:sz="0" w:space="0" w:color="auto"/>
                <w:right w:val="none" w:sz="0" w:space="0" w:color="auto"/>
              </w:divBdr>
              <w:divsChild>
                <w:div w:id="1899777433">
                  <w:marLeft w:val="0"/>
                  <w:marRight w:val="0"/>
                  <w:marTop w:val="0"/>
                  <w:marBottom w:val="0"/>
                  <w:divBdr>
                    <w:top w:val="none" w:sz="0" w:space="0" w:color="auto"/>
                    <w:left w:val="none" w:sz="0" w:space="0" w:color="auto"/>
                    <w:bottom w:val="none" w:sz="0" w:space="0" w:color="auto"/>
                    <w:right w:val="none" w:sz="0" w:space="0" w:color="auto"/>
                  </w:divBdr>
                  <w:divsChild>
                    <w:div w:id="364643932">
                      <w:marLeft w:val="0"/>
                      <w:marRight w:val="0"/>
                      <w:marTop w:val="0"/>
                      <w:marBottom w:val="0"/>
                      <w:divBdr>
                        <w:top w:val="none" w:sz="0" w:space="0" w:color="auto"/>
                        <w:left w:val="none" w:sz="0" w:space="0" w:color="auto"/>
                        <w:bottom w:val="none" w:sz="0" w:space="0" w:color="auto"/>
                        <w:right w:val="none" w:sz="0" w:space="0" w:color="auto"/>
                      </w:divBdr>
                      <w:divsChild>
                        <w:div w:id="1049917479">
                          <w:marLeft w:val="0"/>
                          <w:marRight w:val="0"/>
                          <w:marTop w:val="0"/>
                          <w:marBottom w:val="0"/>
                          <w:divBdr>
                            <w:top w:val="none" w:sz="0" w:space="0" w:color="auto"/>
                            <w:left w:val="none" w:sz="0" w:space="0" w:color="auto"/>
                            <w:bottom w:val="none" w:sz="0" w:space="0" w:color="auto"/>
                            <w:right w:val="none" w:sz="0" w:space="0" w:color="auto"/>
                          </w:divBdr>
                          <w:divsChild>
                            <w:div w:id="181837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291238">
      <w:bodyDiv w:val="1"/>
      <w:marLeft w:val="0"/>
      <w:marRight w:val="0"/>
      <w:marTop w:val="0"/>
      <w:marBottom w:val="0"/>
      <w:divBdr>
        <w:top w:val="none" w:sz="0" w:space="0" w:color="auto"/>
        <w:left w:val="none" w:sz="0" w:space="0" w:color="auto"/>
        <w:bottom w:val="none" w:sz="0" w:space="0" w:color="auto"/>
        <w:right w:val="none" w:sz="0" w:space="0" w:color="auto"/>
      </w:divBdr>
      <w:divsChild>
        <w:div w:id="2100447867">
          <w:marLeft w:val="0"/>
          <w:marRight w:val="0"/>
          <w:marTop w:val="0"/>
          <w:marBottom w:val="0"/>
          <w:divBdr>
            <w:top w:val="none" w:sz="0" w:space="0" w:color="auto"/>
            <w:left w:val="none" w:sz="0" w:space="0" w:color="auto"/>
            <w:bottom w:val="none" w:sz="0" w:space="0" w:color="auto"/>
            <w:right w:val="none" w:sz="0" w:space="0" w:color="auto"/>
          </w:divBdr>
          <w:divsChild>
            <w:div w:id="783503215">
              <w:marLeft w:val="0"/>
              <w:marRight w:val="0"/>
              <w:marTop w:val="0"/>
              <w:marBottom w:val="0"/>
              <w:divBdr>
                <w:top w:val="none" w:sz="0" w:space="0" w:color="auto"/>
                <w:left w:val="none" w:sz="0" w:space="0" w:color="auto"/>
                <w:bottom w:val="none" w:sz="0" w:space="0" w:color="auto"/>
                <w:right w:val="none" w:sz="0" w:space="0" w:color="auto"/>
              </w:divBdr>
              <w:divsChild>
                <w:div w:id="1867448728">
                  <w:marLeft w:val="0"/>
                  <w:marRight w:val="0"/>
                  <w:marTop w:val="0"/>
                  <w:marBottom w:val="0"/>
                  <w:divBdr>
                    <w:top w:val="none" w:sz="0" w:space="0" w:color="auto"/>
                    <w:left w:val="none" w:sz="0" w:space="0" w:color="auto"/>
                    <w:bottom w:val="none" w:sz="0" w:space="0" w:color="auto"/>
                    <w:right w:val="none" w:sz="0" w:space="0" w:color="auto"/>
                  </w:divBdr>
                  <w:divsChild>
                    <w:div w:id="949707556">
                      <w:marLeft w:val="0"/>
                      <w:marRight w:val="0"/>
                      <w:marTop w:val="0"/>
                      <w:marBottom w:val="0"/>
                      <w:divBdr>
                        <w:top w:val="none" w:sz="0" w:space="0" w:color="auto"/>
                        <w:left w:val="none" w:sz="0" w:space="0" w:color="auto"/>
                        <w:bottom w:val="none" w:sz="0" w:space="0" w:color="auto"/>
                        <w:right w:val="none" w:sz="0" w:space="0" w:color="auto"/>
                      </w:divBdr>
                      <w:divsChild>
                        <w:div w:id="1789006237">
                          <w:marLeft w:val="0"/>
                          <w:marRight w:val="0"/>
                          <w:marTop w:val="0"/>
                          <w:marBottom w:val="0"/>
                          <w:divBdr>
                            <w:top w:val="none" w:sz="0" w:space="0" w:color="auto"/>
                            <w:left w:val="none" w:sz="0" w:space="0" w:color="auto"/>
                            <w:bottom w:val="none" w:sz="0" w:space="0" w:color="auto"/>
                            <w:right w:val="none" w:sz="0" w:space="0" w:color="auto"/>
                          </w:divBdr>
                          <w:divsChild>
                            <w:div w:id="1299457229">
                              <w:marLeft w:val="0"/>
                              <w:marRight w:val="0"/>
                              <w:marTop w:val="0"/>
                              <w:marBottom w:val="0"/>
                              <w:divBdr>
                                <w:top w:val="none" w:sz="0" w:space="0" w:color="auto"/>
                                <w:left w:val="none" w:sz="0" w:space="0" w:color="auto"/>
                                <w:bottom w:val="none" w:sz="0" w:space="0" w:color="auto"/>
                                <w:right w:val="none" w:sz="0" w:space="0" w:color="auto"/>
                              </w:divBdr>
                              <w:divsChild>
                                <w:div w:id="1607270595">
                                  <w:marLeft w:val="0"/>
                                  <w:marRight w:val="0"/>
                                  <w:marTop w:val="0"/>
                                  <w:marBottom w:val="0"/>
                                  <w:divBdr>
                                    <w:top w:val="none" w:sz="0" w:space="0" w:color="auto"/>
                                    <w:left w:val="none" w:sz="0" w:space="0" w:color="auto"/>
                                    <w:bottom w:val="none" w:sz="0" w:space="0" w:color="auto"/>
                                    <w:right w:val="none" w:sz="0" w:space="0" w:color="auto"/>
                                  </w:divBdr>
                                  <w:divsChild>
                                    <w:div w:id="1124274893">
                                      <w:marLeft w:val="0"/>
                                      <w:marRight w:val="0"/>
                                      <w:marTop w:val="0"/>
                                      <w:marBottom w:val="0"/>
                                      <w:divBdr>
                                        <w:top w:val="none" w:sz="0" w:space="0" w:color="auto"/>
                                        <w:left w:val="none" w:sz="0" w:space="0" w:color="auto"/>
                                        <w:bottom w:val="none" w:sz="0" w:space="0" w:color="auto"/>
                                        <w:right w:val="none" w:sz="0" w:space="0" w:color="auto"/>
                                      </w:divBdr>
                                      <w:divsChild>
                                        <w:div w:id="477653528">
                                          <w:marLeft w:val="0"/>
                                          <w:marRight w:val="0"/>
                                          <w:marTop w:val="0"/>
                                          <w:marBottom w:val="0"/>
                                          <w:divBdr>
                                            <w:top w:val="none" w:sz="0" w:space="0" w:color="auto"/>
                                            <w:left w:val="none" w:sz="0" w:space="0" w:color="auto"/>
                                            <w:bottom w:val="none" w:sz="0" w:space="0" w:color="auto"/>
                                            <w:right w:val="none" w:sz="0" w:space="0" w:color="auto"/>
                                          </w:divBdr>
                                          <w:divsChild>
                                            <w:div w:id="285161551">
                                              <w:marLeft w:val="0"/>
                                              <w:marRight w:val="0"/>
                                              <w:marTop w:val="0"/>
                                              <w:marBottom w:val="0"/>
                                              <w:divBdr>
                                                <w:top w:val="none" w:sz="0" w:space="0" w:color="auto"/>
                                                <w:left w:val="none" w:sz="0" w:space="0" w:color="auto"/>
                                                <w:bottom w:val="none" w:sz="0" w:space="0" w:color="auto"/>
                                                <w:right w:val="none" w:sz="0" w:space="0" w:color="auto"/>
                                              </w:divBdr>
                                              <w:divsChild>
                                                <w:div w:id="1333529775">
                                                  <w:marLeft w:val="0"/>
                                                  <w:marRight w:val="0"/>
                                                  <w:marTop w:val="0"/>
                                                  <w:marBottom w:val="0"/>
                                                  <w:divBdr>
                                                    <w:top w:val="none" w:sz="0" w:space="0" w:color="auto"/>
                                                    <w:left w:val="none" w:sz="0" w:space="0" w:color="auto"/>
                                                    <w:bottom w:val="none" w:sz="0" w:space="0" w:color="auto"/>
                                                    <w:right w:val="none" w:sz="0" w:space="0" w:color="auto"/>
                                                  </w:divBdr>
                                                  <w:divsChild>
                                                    <w:div w:id="1033388632">
                                                      <w:marLeft w:val="0"/>
                                                      <w:marRight w:val="0"/>
                                                      <w:marTop w:val="0"/>
                                                      <w:marBottom w:val="0"/>
                                                      <w:divBdr>
                                                        <w:top w:val="none" w:sz="0" w:space="0" w:color="auto"/>
                                                        <w:left w:val="none" w:sz="0" w:space="0" w:color="auto"/>
                                                        <w:bottom w:val="none" w:sz="0" w:space="0" w:color="auto"/>
                                                        <w:right w:val="none" w:sz="0" w:space="0" w:color="auto"/>
                                                      </w:divBdr>
                                                      <w:divsChild>
                                                        <w:div w:id="172282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556471">
                                              <w:marLeft w:val="0"/>
                                              <w:marRight w:val="0"/>
                                              <w:marTop w:val="0"/>
                                              <w:marBottom w:val="0"/>
                                              <w:divBdr>
                                                <w:top w:val="none" w:sz="0" w:space="0" w:color="auto"/>
                                                <w:left w:val="none" w:sz="0" w:space="0" w:color="auto"/>
                                                <w:bottom w:val="none" w:sz="0" w:space="0" w:color="auto"/>
                                                <w:right w:val="none" w:sz="0" w:space="0" w:color="auto"/>
                                              </w:divBdr>
                                              <w:divsChild>
                                                <w:div w:id="727725218">
                                                  <w:marLeft w:val="0"/>
                                                  <w:marRight w:val="0"/>
                                                  <w:marTop w:val="0"/>
                                                  <w:marBottom w:val="0"/>
                                                  <w:divBdr>
                                                    <w:top w:val="none" w:sz="0" w:space="0" w:color="auto"/>
                                                    <w:left w:val="none" w:sz="0" w:space="0" w:color="auto"/>
                                                    <w:bottom w:val="none" w:sz="0" w:space="0" w:color="auto"/>
                                                    <w:right w:val="none" w:sz="0" w:space="0" w:color="auto"/>
                                                  </w:divBdr>
                                                  <w:divsChild>
                                                    <w:div w:id="410125854">
                                                      <w:marLeft w:val="0"/>
                                                      <w:marRight w:val="0"/>
                                                      <w:marTop w:val="0"/>
                                                      <w:marBottom w:val="0"/>
                                                      <w:divBdr>
                                                        <w:top w:val="none" w:sz="0" w:space="0" w:color="auto"/>
                                                        <w:left w:val="none" w:sz="0" w:space="0" w:color="auto"/>
                                                        <w:bottom w:val="none" w:sz="0" w:space="0" w:color="auto"/>
                                                        <w:right w:val="none" w:sz="0" w:space="0" w:color="auto"/>
                                                      </w:divBdr>
                                                      <w:divsChild>
                                                        <w:div w:id="130431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9334071">
      <w:bodyDiv w:val="1"/>
      <w:marLeft w:val="0"/>
      <w:marRight w:val="0"/>
      <w:marTop w:val="0"/>
      <w:marBottom w:val="0"/>
      <w:divBdr>
        <w:top w:val="none" w:sz="0" w:space="0" w:color="auto"/>
        <w:left w:val="none" w:sz="0" w:space="0" w:color="auto"/>
        <w:bottom w:val="none" w:sz="0" w:space="0" w:color="auto"/>
        <w:right w:val="none" w:sz="0" w:space="0" w:color="auto"/>
      </w:divBdr>
    </w:div>
    <w:div w:id="1633828183">
      <w:bodyDiv w:val="1"/>
      <w:marLeft w:val="0"/>
      <w:marRight w:val="0"/>
      <w:marTop w:val="0"/>
      <w:marBottom w:val="0"/>
      <w:divBdr>
        <w:top w:val="none" w:sz="0" w:space="0" w:color="auto"/>
        <w:left w:val="none" w:sz="0" w:space="0" w:color="auto"/>
        <w:bottom w:val="none" w:sz="0" w:space="0" w:color="auto"/>
        <w:right w:val="none" w:sz="0" w:space="0" w:color="auto"/>
      </w:divBdr>
    </w:div>
    <w:div w:id="1651597519">
      <w:bodyDiv w:val="1"/>
      <w:marLeft w:val="0"/>
      <w:marRight w:val="0"/>
      <w:marTop w:val="0"/>
      <w:marBottom w:val="0"/>
      <w:divBdr>
        <w:top w:val="none" w:sz="0" w:space="0" w:color="auto"/>
        <w:left w:val="none" w:sz="0" w:space="0" w:color="auto"/>
        <w:bottom w:val="none" w:sz="0" w:space="0" w:color="auto"/>
        <w:right w:val="none" w:sz="0" w:space="0" w:color="auto"/>
      </w:divBdr>
    </w:div>
    <w:div w:id="1653755736">
      <w:bodyDiv w:val="1"/>
      <w:marLeft w:val="0"/>
      <w:marRight w:val="0"/>
      <w:marTop w:val="0"/>
      <w:marBottom w:val="0"/>
      <w:divBdr>
        <w:top w:val="none" w:sz="0" w:space="0" w:color="auto"/>
        <w:left w:val="none" w:sz="0" w:space="0" w:color="auto"/>
        <w:bottom w:val="none" w:sz="0" w:space="0" w:color="auto"/>
        <w:right w:val="none" w:sz="0" w:space="0" w:color="auto"/>
      </w:divBdr>
      <w:divsChild>
        <w:div w:id="612904592">
          <w:marLeft w:val="0"/>
          <w:marRight w:val="0"/>
          <w:marTop w:val="0"/>
          <w:marBottom w:val="0"/>
          <w:divBdr>
            <w:top w:val="none" w:sz="0" w:space="0" w:color="auto"/>
            <w:left w:val="none" w:sz="0" w:space="0" w:color="auto"/>
            <w:bottom w:val="none" w:sz="0" w:space="0" w:color="auto"/>
            <w:right w:val="none" w:sz="0" w:space="0" w:color="auto"/>
          </w:divBdr>
          <w:divsChild>
            <w:div w:id="590285008">
              <w:marLeft w:val="0"/>
              <w:marRight w:val="0"/>
              <w:marTop w:val="0"/>
              <w:marBottom w:val="0"/>
              <w:divBdr>
                <w:top w:val="none" w:sz="0" w:space="0" w:color="auto"/>
                <w:left w:val="none" w:sz="0" w:space="0" w:color="auto"/>
                <w:bottom w:val="none" w:sz="0" w:space="0" w:color="auto"/>
                <w:right w:val="none" w:sz="0" w:space="0" w:color="auto"/>
              </w:divBdr>
              <w:divsChild>
                <w:div w:id="584732118">
                  <w:marLeft w:val="0"/>
                  <w:marRight w:val="0"/>
                  <w:marTop w:val="0"/>
                  <w:marBottom w:val="0"/>
                  <w:divBdr>
                    <w:top w:val="none" w:sz="0" w:space="0" w:color="auto"/>
                    <w:left w:val="none" w:sz="0" w:space="0" w:color="auto"/>
                    <w:bottom w:val="none" w:sz="0" w:space="0" w:color="auto"/>
                    <w:right w:val="none" w:sz="0" w:space="0" w:color="auto"/>
                  </w:divBdr>
                  <w:divsChild>
                    <w:div w:id="2093968866">
                      <w:marLeft w:val="0"/>
                      <w:marRight w:val="0"/>
                      <w:marTop w:val="0"/>
                      <w:marBottom w:val="0"/>
                      <w:divBdr>
                        <w:top w:val="none" w:sz="0" w:space="0" w:color="auto"/>
                        <w:left w:val="none" w:sz="0" w:space="0" w:color="auto"/>
                        <w:bottom w:val="none" w:sz="0" w:space="0" w:color="auto"/>
                        <w:right w:val="none" w:sz="0" w:space="0" w:color="auto"/>
                      </w:divBdr>
                      <w:divsChild>
                        <w:div w:id="1356688184">
                          <w:marLeft w:val="0"/>
                          <w:marRight w:val="0"/>
                          <w:marTop w:val="0"/>
                          <w:marBottom w:val="0"/>
                          <w:divBdr>
                            <w:top w:val="none" w:sz="0" w:space="0" w:color="auto"/>
                            <w:left w:val="none" w:sz="0" w:space="0" w:color="auto"/>
                            <w:bottom w:val="none" w:sz="0" w:space="0" w:color="auto"/>
                            <w:right w:val="none" w:sz="0" w:space="0" w:color="auto"/>
                          </w:divBdr>
                          <w:divsChild>
                            <w:div w:id="44728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0764039">
      <w:bodyDiv w:val="1"/>
      <w:marLeft w:val="0"/>
      <w:marRight w:val="0"/>
      <w:marTop w:val="0"/>
      <w:marBottom w:val="0"/>
      <w:divBdr>
        <w:top w:val="none" w:sz="0" w:space="0" w:color="auto"/>
        <w:left w:val="none" w:sz="0" w:space="0" w:color="auto"/>
        <w:bottom w:val="none" w:sz="0" w:space="0" w:color="auto"/>
        <w:right w:val="none" w:sz="0" w:space="0" w:color="auto"/>
      </w:divBdr>
    </w:div>
    <w:div w:id="1669284240">
      <w:bodyDiv w:val="1"/>
      <w:marLeft w:val="0"/>
      <w:marRight w:val="0"/>
      <w:marTop w:val="0"/>
      <w:marBottom w:val="0"/>
      <w:divBdr>
        <w:top w:val="none" w:sz="0" w:space="0" w:color="auto"/>
        <w:left w:val="none" w:sz="0" w:space="0" w:color="auto"/>
        <w:bottom w:val="none" w:sz="0" w:space="0" w:color="auto"/>
        <w:right w:val="none" w:sz="0" w:space="0" w:color="auto"/>
      </w:divBdr>
      <w:divsChild>
        <w:div w:id="982655621">
          <w:marLeft w:val="0"/>
          <w:marRight w:val="0"/>
          <w:marTop w:val="0"/>
          <w:marBottom w:val="0"/>
          <w:divBdr>
            <w:top w:val="none" w:sz="0" w:space="0" w:color="auto"/>
            <w:left w:val="none" w:sz="0" w:space="0" w:color="auto"/>
            <w:bottom w:val="none" w:sz="0" w:space="0" w:color="auto"/>
            <w:right w:val="none" w:sz="0" w:space="0" w:color="auto"/>
          </w:divBdr>
          <w:divsChild>
            <w:div w:id="1175076333">
              <w:marLeft w:val="0"/>
              <w:marRight w:val="0"/>
              <w:marTop w:val="0"/>
              <w:marBottom w:val="0"/>
              <w:divBdr>
                <w:top w:val="none" w:sz="0" w:space="0" w:color="auto"/>
                <w:left w:val="none" w:sz="0" w:space="0" w:color="auto"/>
                <w:bottom w:val="none" w:sz="0" w:space="0" w:color="auto"/>
                <w:right w:val="none" w:sz="0" w:space="0" w:color="auto"/>
              </w:divBdr>
              <w:divsChild>
                <w:div w:id="947348018">
                  <w:marLeft w:val="0"/>
                  <w:marRight w:val="0"/>
                  <w:marTop w:val="0"/>
                  <w:marBottom w:val="0"/>
                  <w:divBdr>
                    <w:top w:val="none" w:sz="0" w:space="0" w:color="auto"/>
                    <w:left w:val="none" w:sz="0" w:space="0" w:color="auto"/>
                    <w:bottom w:val="none" w:sz="0" w:space="0" w:color="auto"/>
                    <w:right w:val="none" w:sz="0" w:space="0" w:color="auto"/>
                  </w:divBdr>
                  <w:divsChild>
                    <w:div w:id="4669996">
                      <w:marLeft w:val="0"/>
                      <w:marRight w:val="0"/>
                      <w:marTop w:val="0"/>
                      <w:marBottom w:val="0"/>
                      <w:divBdr>
                        <w:top w:val="none" w:sz="0" w:space="0" w:color="auto"/>
                        <w:left w:val="none" w:sz="0" w:space="0" w:color="auto"/>
                        <w:bottom w:val="none" w:sz="0" w:space="0" w:color="auto"/>
                        <w:right w:val="none" w:sz="0" w:space="0" w:color="auto"/>
                      </w:divBdr>
                      <w:divsChild>
                        <w:div w:id="2067606578">
                          <w:marLeft w:val="0"/>
                          <w:marRight w:val="0"/>
                          <w:marTop w:val="0"/>
                          <w:marBottom w:val="0"/>
                          <w:divBdr>
                            <w:top w:val="none" w:sz="0" w:space="0" w:color="auto"/>
                            <w:left w:val="none" w:sz="0" w:space="0" w:color="auto"/>
                            <w:bottom w:val="none" w:sz="0" w:space="0" w:color="auto"/>
                            <w:right w:val="none" w:sz="0" w:space="0" w:color="auto"/>
                          </w:divBdr>
                          <w:divsChild>
                            <w:div w:id="194480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410039">
      <w:bodyDiv w:val="1"/>
      <w:marLeft w:val="0"/>
      <w:marRight w:val="0"/>
      <w:marTop w:val="0"/>
      <w:marBottom w:val="0"/>
      <w:divBdr>
        <w:top w:val="none" w:sz="0" w:space="0" w:color="auto"/>
        <w:left w:val="none" w:sz="0" w:space="0" w:color="auto"/>
        <w:bottom w:val="none" w:sz="0" w:space="0" w:color="auto"/>
        <w:right w:val="none" w:sz="0" w:space="0" w:color="auto"/>
      </w:divBdr>
    </w:div>
    <w:div w:id="1675961474">
      <w:bodyDiv w:val="1"/>
      <w:marLeft w:val="0"/>
      <w:marRight w:val="0"/>
      <w:marTop w:val="0"/>
      <w:marBottom w:val="0"/>
      <w:divBdr>
        <w:top w:val="none" w:sz="0" w:space="0" w:color="auto"/>
        <w:left w:val="none" w:sz="0" w:space="0" w:color="auto"/>
        <w:bottom w:val="none" w:sz="0" w:space="0" w:color="auto"/>
        <w:right w:val="none" w:sz="0" w:space="0" w:color="auto"/>
      </w:divBdr>
      <w:divsChild>
        <w:div w:id="739518386">
          <w:marLeft w:val="0"/>
          <w:marRight w:val="0"/>
          <w:marTop w:val="0"/>
          <w:marBottom w:val="0"/>
          <w:divBdr>
            <w:top w:val="none" w:sz="0" w:space="0" w:color="auto"/>
            <w:left w:val="none" w:sz="0" w:space="0" w:color="auto"/>
            <w:bottom w:val="none" w:sz="0" w:space="0" w:color="auto"/>
            <w:right w:val="none" w:sz="0" w:space="0" w:color="auto"/>
          </w:divBdr>
          <w:divsChild>
            <w:div w:id="1549341208">
              <w:marLeft w:val="0"/>
              <w:marRight w:val="0"/>
              <w:marTop w:val="0"/>
              <w:marBottom w:val="0"/>
              <w:divBdr>
                <w:top w:val="none" w:sz="0" w:space="0" w:color="auto"/>
                <w:left w:val="none" w:sz="0" w:space="0" w:color="auto"/>
                <w:bottom w:val="none" w:sz="0" w:space="0" w:color="auto"/>
                <w:right w:val="none" w:sz="0" w:space="0" w:color="auto"/>
              </w:divBdr>
              <w:divsChild>
                <w:div w:id="847795382">
                  <w:marLeft w:val="0"/>
                  <w:marRight w:val="0"/>
                  <w:marTop w:val="0"/>
                  <w:marBottom w:val="0"/>
                  <w:divBdr>
                    <w:top w:val="none" w:sz="0" w:space="0" w:color="auto"/>
                    <w:left w:val="none" w:sz="0" w:space="0" w:color="auto"/>
                    <w:bottom w:val="none" w:sz="0" w:space="0" w:color="auto"/>
                    <w:right w:val="none" w:sz="0" w:space="0" w:color="auto"/>
                  </w:divBdr>
                  <w:divsChild>
                    <w:div w:id="923421325">
                      <w:marLeft w:val="0"/>
                      <w:marRight w:val="0"/>
                      <w:marTop w:val="0"/>
                      <w:marBottom w:val="0"/>
                      <w:divBdr>
                        <w:top w:val="none" w:sz="0" w:space="0" w:color="auto"/>
                        <w:left w:val="none" w:sz="0" w:space="0" w:color="auto"/>
                        <w:bottom w:val="none" w:sz="0" w:space="0" w:color="auto"/>
                        <w:right w:val="none" w:sz="0" w:space="0" w:color="auto"/>
                      </w:divBdr>
                      <w:divsChild>
                        <w:div w:id="1962225889">
                          <w:marLeft w:val="0"/>
                          <w:marRight w:val="0"/>
                          <w:marTop w:val="0"/>
                          <w:marBottom w:val="0"/>
                          <w:divBdr>
                            <w:top w:val="none" w:sz="0" w:space="0" w:color="auto"/>
                            <w:left w:val="none" w:sz="0" w:space="0" w:color="auto"/>
                            <w:bottom w:val="none" w:sz="0" w:space="0" w:color="auto"/>
                            <w:right w:val="none" w:sz="0" w:space="0" w:color="auto"/>
                          </w:divBdr>
                          <w:divsChild>
                            <w:div w:id="2807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6930691">
      <w:bodyDiv w:val="1"/>
      <w:marLeft w:val="0"/>
      <w:marRight w:val="0"/>
      <w:marTop w:val="0"/>
      <w:marBottom w:val="0"/>
      <w:divBdr>
        <w:top w:val="none" w:sz="0" w:space="0" w:color="auto"/>
        <w:left w:val="none" w:sz="0" w:space="0" w:color="auto"/>
        <w:bottom w:val="none" w:sz="0" w:space="0" w:color="auto"/>
        <w:right w:val="none" w:sz="0" w:space="0" w:color="auto"/>
      </w:divBdr>
    </w:div>
    <w:div w:id="1699040787">
      <w:bodyDiv w:val="1"/>
      <w:marLeft w:val="0"/>
      <w:marRight w:val="0"/>
      <w:marTop w:val="0"/>
      <w:marBottom w:val="0"/>
      <w:divBdr>
        <w:top w:val="none" w:sz="0" w:space="0" w:color="auto"/>
        <w:left w:val="none" w:sz="0" w:space="0" w:color="auto"/>
        <w:bottom w:val="none" w:sz="0" w:space="0" w:color="auto"/>
        <w:right w:val="none" w:sz="0" w:space="0" w:color="auto"/>
      </w:divBdr>
      <w:divsChild>
        <w:div w:id="1948847978">
          <w:marLeft w:val="0"/>
          <w:marRight w:val="0"/>
          <w:marTop w:val="0"/>
          <w:marBottom w:val="0"/>
          <w:divBdr>
            <w:top w:val="none" w:sz="0" w:space="0" w:color="auto"/>
            <w:left w:val="none" w:sz="0" w:space="0" w:color="auto"/>
            <w:bottom w:val="none" w:sz="0" w:space="0" w:color="auto"/>
            <w:right w:val="none" w:sz="0" w:space="0" w:color="auto"/>
          </w:divBdr>
          <w:divsChild>
            <w:div w:id="1535382649">
              <w:marLeft w:val="0"/>
              <w:marRight w:val="0"/>
              <w:marTop w:val="0"/>
              <w:marBottom w:val="0"/>
              <w:divBdr>
                <w:top w:val="none" w:sz="0" w:space="0" w:color="auto"/>
                <w:left w:val="none" w:sz="0" w:space="0" w:color="auto"/>
                <w:bottom w:val="none" w:sz="0" w:space="0" w:color="auto"/>
                <w:right w:val="none" w:sz="0" w:space="0" w:color="auto"/>
              </w:divBdr>
              <w:divsChild>
                <w:div w:id="1962418074">
                  <w:marLeft w:val="0"/>
                  <w:marRight w:val="0"/>
                  <w:marTop w:val="0"/>
                  <w:marBottom w:val="0"/>
                  <w:divBdr>
                    <w:top w:val="none" w:sz="0" w:space="0" w:color="auto"/>
                    <w:left w:val="none" w:sz="0" w:space="0" w:color="auto"/>
                    <w:bottom w:val="none" w:sz="0" w:space="0" w:color="auto"/>
                    <w:right w:val="none" w:sz="0" w:space="0" w:color="auto"/>
                  </w:divBdr>
                  <w:divsChild>
                    <w:div w:id="2114396292">
                      <w:marLeft w:val="0"/>
                      <w:marRight w:val="0"/>
                      <w:marTop w:val="0"/>
                      <w:marBottom w:val="0"/>
                      <w:divBdr>
                        <w:top w:val="none" w:sz="0" w:space="0" w:color="auto"/>
                        <w:left w:val="none" w:sz="0" w:space="0" w:color="auto"/>
                        <w:bottom w:val="none" w:sz="0" w:space="0" w:color="auto"/>
                        <w:right w:val="none" w:sz="0" w:space="0" w:color="auto"/>
                      </w:divBdr>
                      <w:divsChild>
                        <w:div w:id="1211381477">
                          <w:marLeft w:val="0"/>
                          <w:marRight w:val="0"/>
                          <w:marTop w:val="0"/>
                          <w:marBottom w:val="0"/>
                          <w:divBdr>
                            <w:top w:val="none" w:sz="0" w:space="0" w:color="auto"/>
                            <w:left w:val="none" w:sz="0" w:space="0" w:color="auto"/>
                            <w:bottom w:val="none" w:sz="0" w:space="0" w:color="auto"/>
                            <w:right w:val="none" w:sz="0" w:space="0" w:color="auto"/>
                          </w:divBdr>
                          <w:divsChild>
                            <w:div w:id="75913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859236">
      <w:bodyDiv w:val="1"/>
      <w:marLeft w:val="0"/>
      <w:marRight w:val="0"/>
      <w:marTop w:val="0"/>
      <w:marBottom w:val="0"/>
      <w:divBdr>
        <w:top w:val="none" w:sz="0" w:space="0" w:color="auto"/>
        <w:left w:val="none" w:sz="0" w:space="0" w:color="auto"/>
        <w:bottom w:val="none" w:sz="0" w:space="0" w:color="auto"/>
        <w:right w:val="none" w:sz="0" w:space="0" w:color="auto"/>
      </w:divBdr>
    </w:div>
    <w:div w:id="1743411266">
      <w:bodyDiv w:val="1"/>
      <w:marLeft w:val="0"/>
      <w:marRight w:val="0"/>
      <w:marTop w:val="0"/>
      <w:marBottom w:val="0"/>
      <w:divBdr>
        <w:top w:val="none" w:sz="0" w:space="0" w:color="auto"/>
        <w:left w:val="none" w:sz="0" w:space="0" w:color="auto"/>
        <w:bottom w:val="none" w:sz="0" w:space="0" w:color="auto"/>
        <w:right w:val="none" w:sz="0" w:space="0" w:color="auto"/>
      </w:divBdr>
      <w:divsChild>
        <w:div w:id="1418985565">
          <w:marLeft w:val="0"/>
          <w:marRight w:val="0"/>
          <w:marTop w:val="0"/>
          <w:marBottom w:val="0"/>
          <w:divBdr>
            <w:top w:val="none" w:sz="0" w:space="0" w:color="auto"/>
            <w:left w:val="none" w:sz="0" w:space="0" w:color="auto"/>
            <w:bottom w:val="none" w:sz="0" w:space="0" w:color="auto"/>
            <w:right w:val="none" w:sz="0" w:space="0" w:color="auto"/>
          </w:divBdr>
          <w:divsChild>
            <w:div w:id="1604534319">
              <w:marLeft w:val="0"/>
              <w:marRight w:val="0"/>
              <w:marTop w:val="0"/>
              <w:marBottom w:val="0"/>
              <w:divBdr>
                <w:top w:val="none" w:sz="0" w:space="0" w:color="auto"/>
                <w:left w:val="none" w:sz="0" w:space="0" w:color="auto"/>
                <w:bottom w:val="none" w:sz="0" w:space="0" w:color="auto"/>
                <w:right w:val="none" w:sz="0" w:space="0" w:color="auto"/>
              </w:divBdr>
              <w:divsChild>
                <w:div w:id="1863544142">
                  <w:marLeft w:val="0"/>
                  <w:marRight w:val="0"/>
                  <w:marTop w:val="0"/>
                  <w:marBottom w:val="0"/>
                  <w:divBdr>
                    <w:top w:val="none" w:sz="0" w:space="0" w:color="auto"/>
                    <w:left w:val="none" w:sz="0" w:space="0" w:color="auto"/>
                    <w:bottom w:val="none" w:sz="0" w:space="0" w:color="auto"/>
                    <w:right w:val="none" w:sz="0" w:space="0" w:color="auto"/>
                  </w:divBdr>
                  <w:divsChild>
                    <w:div w:id="175925925">
                      <w:marLeft w:val="0"/>
                      <w:marRight w:val="0"/>
                      <w:marTop w:val="0"/>
                      <w:marBottom w:val="0"/>
                      <w:divBdr>
                        <w:top w:val="none" w:sz="0" w:space="0" w:color="auto"/>
                        <w:left w:val="none" w:sz="0" w:space="0" w:color="auto"/>
                        <w:bottom w:val="none" w:sz="0" w:space="0" w:color="auto"/>
                        <w:right w:val="none" w:sz="0" w:space="0" w:color="auto"/>
                      </w:divBdr>
                      <w:divsChild>
                        <w:div w:id="301157228">
                          <w:marLeft w:val="0"/>
                          <w:marRight w:val="0"/>
                          <w:marTop w:val="0"/>
                          <w:marBottom w:val="0"/>
                          <w:divBdr>
                            <w:top w:val="none" w:sz="0" w:space="0" w:color="auto"/>
                            <w:left w:val="none" w:sz="0" w:space="0" w:color="auto"/>
                            <w:bottom w:val="none" w:sz="0" w:space="0" w:color="auto"/>
                            <w:right w:val="none" w:sz="0" w:space="0" w:color="auto"/>
                          </w:divBdr>
                          <w:divsChild>
                            <w:div w:id="206085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825898">
      <w:bodyDiv w:val="1"/>
      <w:marLeft w:val="0"/>
      <w:marRight w:val="0"/>
      <w:marTop w:val="0"/>
      <w:marBottom w:val="0"/>
      <w:divBdr>
        <w:top w:val="none" w:sz="0" w:space="0" w:color="auto"/>
        <w:left w:val="none" w:sz="0" w:space="0" w:color="auto"/>
        <w:bottom w:val="none" w:sz="0" w:space="0" w:color="auto"/>
        <w:right w:val="none" w:sz="0" w:space="0" w:color="auto"/>
      </w:divBdr>
    </w:div>
    <w:div w:id="1802769139">
      <w:bodyDiv w:val="1"/>
      <w:marLeft w:val="0"/>
      <w:marRight w:val="0"/>
      <w:marTop w:val="0"/>
      <w:marBottom w:val="0"/>
      <w:divBdr>
        <w:top w:val="none" w:sz="0" w:space="0" w:color="auto"/>
        <w:left w:val="none" w:sz="0" w:space="0" w:color="auto"/>
        <w:bottom w:val="none" w:sz="0" w:space="0" w:color="auto"/>
        <w:right w:val="none" w:sz="0" w:space="0" w:color="auto"/>
      </w:divBdr>
      <w:divsChild>
        <w:div w:id="94326649">
          <w:marLeft w:val="0"/>
          <w:marRight w:val="0"/>
          <w:marTop w:val="0"/>
          <w:marBottom w:val="0"/>
          <w:divBdr>
            <w:top w:val="none" w:sz="0" w:space="0" w:color="auto"/>
            <w:left w:val="none" w:sz="0" w:space="0" w:color="auto"/>
            <w:bottom w:val="none" w:sz="0" w:space="0" w:color="auto"/>
            <w:right w:val="none" w:sz="0" w:space="0" w:color="auto"/>
          </w:divBdr>
          <w:divsChild>
            <w:div w:id="229926055">
              <w:marLeft w:val="0"/>
              <w:marRight w:val="0"/>
              <w:marTop w:val="0"/>
              <w:marBottom w:val="0"/>
              <w:divBdr>
                <w:top w:val="none" w:sz="0" w:space="0" w:color="auto"/>
                <w:left w:val="none" w:sz="0" w:space="0" w:color="auto"/>
                <w:bottom w:val="none" w:sz="0" w:space="0" w:color="auto"/>
                <w:right w:val="none" w:sz="0" w:space="0" w:color="auto"/>
              </w:divBdr>
              <w:divsChild>
                <w:div w:id="1855460340">
                  <w:marLeft w:val="0"/>
                  <w:marRight w:val="0"/>
                  <w:marTop w:val="0"/>
                  <w:marBottom w:val="0"/>
                  <w:divBdr>
                    <w:top w:val="none" w:sz="0" w:space="0" w:color="auto"/>
                    <w:left w:val="none" w:sz="0" w:space="0" w:color="auto"/>
                    <w:bottom w:val="none" w:sz="0" w:space="0" w:color="auto"/>
                    <w:right w:val="none" w:sz="0" w:space="0" w:color="auto"/>
                  </w:divBdr>
                  <w:divsChild>
                    <w:div w:id="161043214">
                      <w:marLeft w:val="0"/>
                      <w:marRight w:val="0"/>
                      <w:marTop w:val="0"/>
                      <w:marBottom w:val="0"/>
                      <w:divBdr>
                        <w:top w:val="none" w:sz="0" w:space="0" w:color="auto"/>
                        <w:left w:val="none" w:sz="0" w:space="0" w:color="auto"/>
                        <w:bottom w:val="none" w:sz="0" w:space="0" w:color="auto"/>
                        <w:right w:val="none" w:sz="0" w:space="0" w:color="auto"/>
                      </w:divBdr>
                      <w:divsChild>
                        <w:div w:id="1704089633">
                          <w:marLeft w:val="0"/>
                          <w:marRight w:val="0"/>
                          <w:marTop w:val="0"/>
                          <w:marBottom w:val="0"/>
                          <w:divBdr>
                            <w:top w:val="none" w:sz="0" w:space="0" w:color="auto"/>
                            <w:left w:val="none" w:sz="0" w:space="0" w:color="auto"/>
                            <w:bottom w:val="none" w:sz="0" w:space="0" w:color="auto"/>
                            <w:right w:val="none" w:sz="0" w:space="0" w:color="auto"/>
                          </w:divBdr>
                          <w:divsChild>
                            <w:div w:id="41366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007036">
      <w:bodyDiv w:val="1"/>
      <w:marLeft w:val="0"/>
      <w:marRight w:val="0"/>
      <w:marTop w:val="0"/>
      <w:marBottom w:val="0"/>
      <w:divBdr>
        <w:top w:val="none" w:sz="0" w:space="0" w:color="auto"/>
        <w:left w:val="none" w:sz="0" w:space="0" w:color="auto"/>
        <w:bottom w:val="none" w:sz="0" w:space="0" w:color="auto"/>
        <w:right w:val="none" w:sz="0" w:space="0" w:color="auto"/>
      </w:divBdr>
      <w:divsChild>
        <w:div w:id="1178613640">
          <w:marLeft w:val="0"/>
          <w:marRight w:val="0"/>
          <w:marTop w:val="0"/>
          <w:marBottom w:val="0"/>
          <w:divBdr>
            <w:top w:val="none" w:sz="0" w:space="0" w:color="auto"/>
            <w:left w:val="none" w:sz="0" w:space="0" w:color="auto"/>
            <w:bottom w:val="none" w:sz="0" w:space="0" w:color="auto"/>
            <w:right w:val="none" w:sz="0" w:space="0" w:color="auto"/>
          </w:divBdr>
          <w:divsChild>
            <w:div w:id="1030643080">
              <w:marLeft w:val="0"/>
              <w:marRight w:val="0"/>
              <w:marTop w:val="0"/>
              <w:marBottom w:val="0"/>
              <w:divBdr>
                <w:top w:val="none" w:sz="0" w:space="0" w:color="auto"/>
                <w:left w:val="none" w:sz="0" w:space="0" w:color="auto"/>
                <w:bottom w:val="none" w:sz="0" w:space="0" w:color="auto"/>
                <w:right w:val="none" w:sz="0" w:space="0" w:color="auto"/>
              </w:divBdr>
              <w:divsChild>
                <w:div w:id="1681539999">
                  <w:marLeft w:val="0"/>
                  <w:marRight w:val="0"/>
                  <w:marTop w:val="0"/>
                  <w:marBottom w:val="0"/>
                  <w:divBdr>
                    <w:top w:val="none" w:sz="0" w:space="0" w:color="auto"/>
                    <w:left w:val="none" w:sz="0" w:space="0" w:color="auto"/>
                    <w:bottom w:val="none" w:sz="0" w:space="0" w:color="auto"/>
                    <w:right w:val="none" w:sz="0" w:space="0" w:color="auto"/>
                  </w:divBdr>
                  <w:divsChild>
                    <w:div w:id="2009093899">
                      <w:marLeft w:val="0"/>
                      <w:marRight w:val="0"/>
                      <w:marTop w:val="0"/>
                      <w:marBottom w:val="0"/>
                      <w:divBdr>
                        <w:top w:val="none" w:sz="0" w:space="0" w:color="auto"/>
                        <w:left w:val="none" w:sz="0" w:space="0" w:color="auto"/>
                        <w:bottom w:val="none" w:sz="0" w:space="0" w:color="auto"/>
                        <w:right w:val="none" w:sz="0" w:space="0" w:color="auto"/>
                      </w:divBdr>
                      <w:divsChild>
                        <w:div w:id="1702319533">
                          <w:marLeft w:val="0"/>
                          <w:marRight w:val="0"/>
                          <w:marTop w:val="0"/>
                          <w:marBottom w:val="0"/>
                          <w:divBdr>
                            <w:top w:val="none" w:sz="0" w:space="0" w:color="auto"/>
                            <w:left w:val="none" w:sz="0" w:space="0" w:color="auto"/>
                            <w:bottom w:val="none" w:sz="0" w:space="0" w:color="auto"/>
                            <w:right w:val="none" w:sz="0" w:space="0" w:color="auto"/>
                          </w:divBdr>
                          <w:divsChild>
                            <w:div w:id="204782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460849">
      <w:bodyDiv w:val="1"/>
      <w:marLeft w:val="0"/>
      <w:marRight w:val="0"/>
      <w:marTop w:val="0"/>
      <w:marBottom w:val="0"/>
      <w:divBdr>
        <w:top w:val="none" w:sz="0" w:space="0" w:color="auto"/>
        <w:left w:val="none" w:sz="0" w:space="0" w:color="auto"/>
        <w:bottom w:val="none" w:sz="0" w:space="0" w:color="auto"/>
        <w:right w:val="none" w:sz="0" w:space="0" w:color="auto"/>
      </w:divBdr>
      <w:divsChild>
        <w:div w:id="321012833">
          <w:marLeft w:val="0"/>
          <w:marRight w:val="0"/>
          <w:marTop w:val="0"/>
          <w:marBottom w:val="0"/>
          <w:divBdr>
            <w:top w:val="none" w:sz="0" w:space="0" w:color="auto"/>
            <w:left w:val="none" w:sz="0" w:space="0" w:color="auto"/>
            <w:bottom w:val="none" w:sz="0" w:space="0" w:color="auto"/>
            <w:right w:val="none" w:sz="0" w:space="0" w:color="auto"/>
          </w:divBdr>
          <w:divsChild>
            <w:div w:id="2013952913">
              <w:marLeft w:val="0"/>
              <w:marRight w:val="0"/>
              <w:marTop w:val="0"/>
              <w:marBottom w:val="0"/>
              <w:divBdr>
                <w:top w:val="none" w:sz="0" w:space="0" w:color="auto"/>
                <w:left w:val="none" w:sz="0" w:space="0" w:color="auto"/>
                <w:bottom w:val="none" w:sz="0" w:space="0" w:color="auto"/>
                <w:right w:val="none" w:sz="0" w:space="0" w:color="auto"/>
              </w:divBdr>
              <w:divsChild>
                <w:div w:id="24526629">
                  <w:marLeft w:val="0"/>
                  <w:marRight w:val="0"/>
                  <w:marTop w:val="0"/>
                  <w:marBottom w:val="0"/>
                  <w:divBdr>
                    <w:top w:val="none" w:sz="0" w:space="0" w:color="auto"/>
                    <w:left w:val="none" w:sz="0" w:space="0" w:color="auto"/>
                    <w:bottom w:val="none" w:sz="0" w:space="0" w:color="auto"/>
                    <w:right w:val="none" w:sz="0" w:space="0" w:color="auto"/>
                  </w:divBdr>
                  <w:divsChild>
                    <w:div w:id="1830049064">
                      <w:marLeft w:val="0"/>
                      <w:marRight w:val="0"/>
                      <w:marTop w:val="0"/>
                      <w:marBottom w:val="0"/>
                      <w:divBdr>
                        <w:top w:val="none" w:sz="0" w:space="0" w:color="auto"/>
                        <w:left w:val="none" w:sz="0" w:space="0" w:color="auto"/>
                        <w:bottom w:val="none" w:sz="0" w:space="0" w:color="auto"/>
                        <w:right w:val="none" w:sz="0" w:space="0" w:color="auto"/>
                      </w:divBdr>
                      <w:divsChild>
                        <w:div w:id="1986347616">
                          <w:marLeft w:val="0"/>
                          <w:marRight w:val="0"/>
                          <w:marTop w:val="0"/>
                          <w:marBottom w:val="0"/>
                          <w:divBdr>
                            <w:top w:val="none" w:sz="0" w:space="0" w:color="auto"/>
                            <w:left w:val="none" w:sz="0" w:space="0" w:color="auto"/>
                            <w:bottom w:val="none" w:sz="0" w:space="0" w:color="auto"/>
                            <w:right w:val="none" w:sz="0" w:space="0" w:color="auto"/>
                          </w:divBdr>
                          <w:divsChild>
                            <w:div w:id="187545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835995">
      <w:bodyDiv w:val="1"/>
      <w:marLeft w:val="0"/>
      <w:marRight w:val="0"/>
      <w:marTop w:val="0"/>
      <w:marBottom w:val="0"/>
      <w:divBdr>
        <w:top w:val="none" w:sz="0" w:space="0" w:color="auto"/>
        <w:left w:val="none" w:sz="0" w:space="0" w:color="auto"/>
        <w:bottom w:val="none" w:sz="0" w:space="0" w:color="auto"/>
        <w:right w:val="none" w:sz="0" w:space="0" w:color="auto"/>
      </w:divBdr>
    </w:div>
    <w:div w:id="1824199007">
      <w:bodyDiv w:val="1"/>
      <w:marLeft w:val="0"/>
      <w:marRight w:val="0"/>
      <w:marTop w:val="0"/>
      <w:marBottom w:val="0"/>
      <w:divBdr>
        <w:top w:val="none" w:sz="0" w:space="0" w:color="auto"/>
        <w:left w:val="none" w:sz="0" w:space="0" w:color="auto"/>
        <w:bottom w:val="none" w:sz="0" w:space="0" w:color="auto"/>
        <w:right w:val="none" w:sz="0" w:space="0" w:color="auto"/>
      </w:divBdr>
      <w:divsChild>
        <w:div w:id="1984234589">
          <w:marLeft w:val="0"/>
          <w:marRight w:val="0"/>
          <w:marTop w:val="0"/>
          <w:marBottom w:val="0"/>
          <w:divBdr>
            <w:top w:val="none" w:sz="0" w:space="0" w:color="auto"/>
            <w:left w:val="none" w:sz="0" w:space="0" w:color="auto"/>
            <w:bottom w:val="none" w:sz="0" w:space="0" w:color="auto"/>
            <w:right w:val="none" w:sz="0" w:space="0" w:color="auto"/>
          </w:divBdr>
          <w:divsChild>
            <w:div w:id="2028481348">
              <w:marLeft w:val="0"/>
              <w:marRight w:val="0"/>
              <w:marTop w:val="0"/>
              <w:marBottom w:val="0"/>
              <w:divBdr>
                <w:top w:val="none" w:sz="0" w:space="0" w:color="auto"/>
                <w:left w:val="none" w:sz="0" w:space="0" w:color="auto"/>
                <w:bottom w:val="none" w:sz="0" w:space="0" w:color="auto"/>
                <w:right w:val="none" w:sz="0" w:space="0" w:color="auto"/>
              </w:divBdr>
              <w:divsChild>
                <w:div w:id="448939626">
                  <w:marLeft w:val="0"/>
                  <w:marRight w:val="0"/>
                  <w:marTop w:val="0"/>
                  <w:marBottom w:val="0"/>
                  <w:divBdr>
                    <w:top w:val="none" w:sz="0" w:space="0" w:color="auto"/>
                    <w:left w:val="none" w:sz="0" w:space="0" w:color="auto"/>
                    <w:bottom w:val="none" w:sz="0" w:space="0" w:color="auto"/>
                    <w:right w:val="none" w:sz="0" w:space="0" w:color="auto"/>
                  </w:divBdr>
                  <w:divsChild>
                    <w:div w:id="241910786">
                      <w:marLeft w:val="0"/>
                      <w:marRight w:val="0"/>
                      <w:marTop w:val="0"/>
                      <w:marBottom w:val="0"/>
                      <w:divBdr>
                        <w:top w:val="none" w:sz="0" w:space="0" w:color="auto"/>
                        <w:left w:val="none" w:sz="0" w:space="0" w:color="auto"/>
                        <w:bottom w:val="none" w:sz="0" w:space="0" w:color="auto"/>
                        <w:right w:val="none" w:sz="0" w:space="0" w:color="auto"/>
                      </w:divBdr>
                      <w:divsChild>
                        <w:div w:id="296763760">
                          <w:marLeft w:val="0"/>
                          <w:marRight w:val="0"/>
                          <w:marTop w:val="0"/>
                          <w:marBottom w:val="0"/>
                          <w:divBdr>
                            <w:top w:val="none" w:sz="0" w:space="0" w:color="auto"/>
                            <w:left w:val="none" w:sz="0" w:space="0" w:color="auto"/>
                            <w:bottom w:val="none" w:sz="0" w:space="0" w:color="auto"/>
                            <w:right w:val="none" w:sz="0" w:space="0" w:color="auto"/>
                          </w:divBdr>
                          <w:divsChild>
                            <w:div w:id="115094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424993">
      <w:bodyDiv w:val="1"/>
      <w:marLeft w:val="0"/>
      <w:marRight w:val="0"/>
      <w:marTop w:val="0"/>
      <w:marBottom w:val="0"/>
      <w:divBdr>
        <w:top w:val="none" w:sz="0" w:space="0" w:color="auto"/>
        <w:left w:val="none" w:sz="0" w:space="0" w:color="auto"/>
        <w:bottom w:val="none" w:sz="0" w:space="0" w:color="auto"/>
        <w:right w:val="none" w:sz="0" w:space="0" w:color="auto"/>
      </w:divBdr>
      <w:divsChild>
        <w:div w:id="1787845037">
          <w:marLeft w:val="0"/>
          <w:marRight w:val="0"/>
          <w:marTop w:val="0"/>
          <w:marBottom w:val="0"/>
          <w:divBdr>
            <w:top w:val="none" w:sz="0" w:space="0" w:color="auto"/>
            <w:left w:val="none" w:sz="0" w:space="0" w:color="auto"/>
            <w:bottom w:val="none" w:sz="0" w:space="0" w:color="auto"/>
            <w:right w:val="none" w:sz="0" w:space="0" w:color="auto"/>
          </w:divBdr>
          <w:divsChild>
            <w:div w:id="456340413">
              <w:marLeft w:val="0"/>
              <w:marRight w:val="0"/>
              <w:marTop w:val="0"/>
              <w:marBottom w:val="0"/>
              <w:divBdr>
                <w:top w:val="none" w:sz="0" w:space="0" w:color="auto"/>
                <w:left w:val="none" w:sz="0" w:space="0" w:color="auto"/>
                <w:bottom w:val="none" w:sz="0" w:space="0" w:color="auto"/>
                <w:right w:val="none" w:sz="0" w:space="0" w:color="auto"/>
              </w:divBdr>
              <w:divsChild>
                <w:div w:id="938295955">
                  <w:marLeft w:val="0"/>
                  <w:marRight w:val="0"/>
                  <w:marTop w:val="0"/>
                  <w:marBottom w:val="0"/>
                  <w:divBdr>
                    <w:top w:val="none" w:sz="0" w:space="0" w:color="auto"/>
                    <w:left w:val="none" w:sz="0" w:space="0" w:color="auto"/>
                    <w:bottom w:val="none" w:sz="0" w:space="0" w:color="auto"/>
                    <w:right w:val="none" w:sz="0" w:space="0" w:color="auto"/>
                  </w:divBdr>
                  <w:divsChild>
                    <w:div w:id="2051952076">
                      <w:marLeft w:val="0"/>
                      <w:marRight w:val="0"/>
                      <w:marTop w:val="0"/>
                      <w:marBottom w:val="0"/>
                      <w:divBdr>
                        <w:top w:val="none" w:sz="0" w:space="0" w:color="auto"/>
                        <w:left w:val="none" w:sz="0" w:space="0" w:color="auto"/>
                        <w:bottom w:val="none" w:sz="0" w:space="0" w:color="auto"/>
                        <w:right w:val="none" w:sz="0" w:space="0" w:color="auto"/>
                      </w:divBdr>
                      <w:divsChild>
                        <w:div w:id="13073663">
                          <w:marLeft w:val="0"/>
                          <w:marRight w:val="0"/>
                          <w:marTop w:val="0"/>
                          <w:marBottom w:val="0"/>
                          <w:divBdr>
                            <w:top w:val="none" w:sz="0" w:space="0" w:color="auto"/>
                            <w:left w:val="none" w:sz="0" w:space="0" w:color="auto"/>
                            <w:bottom w:val="none" w:sz="0" w:space="0" w:color="auto"/>
                            <w:right w:val="none" w:sz="0" w:space="0" w:color="auto"/>
                          </w:divBdr>
                          <w:divsChild>
                            <w:div w:id="38846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5703504">
      <w:bodyDiv w:val="1"/>
      <w:marLeft w:val="0"/>
      <w:marRight w:val="0"/>
      <w:marTop w:val="0"/>
      <w:marBottom w:val="0"/>
      <w:divBdr>
        <w:top w:val="none" w:sz="0" w:space="0" w:color="auto"/>
        <w:left w:val="none" w:sz="0" w:space="0" w:color="auto"/>
        <w:bottom w:val="none" w:sz="0" w:space="0" w:color="auto"/>
        <w:right w:val="none" w:sz="0" w:space="0" w:color="auto"/>
      </w:divBdr>
      <w:divsChild>
        <w:div w:id="1321301740">
          <w:marLeft w:val="0"/>
          <w:marRight w:val="0"/>
          <w:marTop w:val="0"/>
          <w:marBottom w:val="0"/>
          <w:divBdr>
            <w:top w:val="none" w:sz="0" w:space="0" w:color="auto"/>
            <w:left w:val="none" w:sz="0" w:space="0" w:color="auto"/>
            <w:bottom w:val="none" w:sz="0" w:space="0" w:color="auto"/>
            <w:right w:val="none" w:sz="0" w:space="0" w:color="auto"/>
          </w:divBdr>
          <w:divsChild>
            <w:div w:id="181744295">
              <w:marLeft w:val="0"/>
              <w:marRight w:val="0"/>
              <w:marTop w:val="0"/>
              <w:marBottom w:val="0"/>
              <w:divBdr>
                <w:top w:val="none" w:sz="0" w:space="0" w:color="auto"/>
                <w:left w:val="none" w:sz="0" w:space="0" w:color="auto"/>
                <w:bottom w:val="none" w:sz="0" w:space="0" w:color="auto"/>
                <w:right w:val="none" w:sz="0" w:space="0" w:color="auto"/>
              </w:divBdr>
              <w:divsChild>
                <w:div w:id="1518496075">
                  <w:marLeft w:val="0"/>
                  <w:marRight w:val="0"/>
                  <w:marTop w:val="0"/>
                  <w:marBottom w:val="0"/>
                  <w:divBdr>
                    <w:top w:val="none" w:sz="0" w:space="0" w:color="auto"/>
                    <w:left w:val="none" w:sz="0" w:space="0" w:color="auto"/>
                    <w:bottom w:val="none" w:sz="0" w:space="0" w:color="auto"/>
                    <w:right w:val="none" w:sz="0" w:space="0" w:color="auto"/>
                  </w:divBdr>
                  <w:divsChild>
                    <w:div w:id="1462769251">
                      <w:marLeft w:val="0"/>
                      <w:marRight w:val="0"/>
                      <w:marTop w:val="0"/>
                      <w:marBottom w:val="0"/>
                      <w:divBdr>
                        <w:top w:val="none" w:sz="0" w:space="0" w:color="auto"/>
                        <w:left w:val="none" w:sz="0" w:space="0" w:color="auto"/>
                        <w:bottom w:val="none" w:sz="0" w:space="0" w:color="auto"/>
                        <w:right w:val="none" w:sz="0" w:space="0" w:color="auto"/>
                      </w:divBdr>
                      <w:divsChild>
                        <w:div w:id="950165917">
                          <w:marLeft w:val="0"/>
                          <w:marRight w:val="0"/>
                          <w:marTop w:val="0"/>
                          <w:marBottom w:val="0"/>
                          <w:divBdr>
                            <w:top w:val="none" w:sz="0" w:space="0" w:color="auto"/>
                            <w:left w:val="none" w:sz="0" w:space="0" w:color="auto"/>
                            <w:bottom w:val="none" w:sz="0" w:space="0" w:color="auto"/>
                            <w:right w:val="none" w:sz="0" w:space="0" w:color="auto"/>
                          </w:divBdr>
                          <w:divsChild>
                            <w:div w:id="760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754977">
      <w:bodyDiv w:val="1"/>
      <w:marLeft w:val="0"/>
      <w:marRight w:val="0"/>
      <w:marTop w:val="0"/>
      <w:marBottom w:val="0"/>
      <w:divBdr>
        <w:top w:val="none" w:sz="0" w:space="0" w:color="auto"/>
        <w:left w:val="none" w:sz="0" w:space="0" w:color="auto"/>
        <w:bottom w:val="none" w:sz="0" w:space="0" w:color="auto"/>
        <w:right w:val="none" w:sz="0" w:space="0" w:color="auto"/>
      </w:divBdr>
      <w:divsChild>
        <w:div w:id="684523836">
          <w:marLeft w:val="0"/>
          <w:marRight w:val="0"/>
          <w:marTop w:val="0"/>
          <w:marBottom w:val="0"/>
          <w:divBdr>
            <w:top w:val="none" w:sz="0" w:space="0" w:color="auto"/>
            <w:left w:val="none" w:sz="0" w:space="0" w:color="auto"/>
            <w:bottom w:val="none" w:sz="0" w:space="0" w:color="auto"/>
            <w:right w:val="none" w:sz="0" w:space="0" w:color="auto"/>
          </w:divBdr>
          <w:divsChild>
            <w:div w:id="818500601">
              <w:marLeft w:val="0"/>
              <w:marRight w:val="0"/>
              <w:marTop w:val="0"/>
              <w:marBottom w:val="0"/>
              <w:divBdr>
                <w:top w:val="none" w:sz="0" w:space="0" w:color="auto"/>
                <w:left w:val="none" w:sz="0" w:space="0" w:color="auto"/>
                <w:bottom w:val="none" w:sz="0" w:space="0" w:color="auto"/>
                <w:right w:val="none" w:sz="0" w:space="0" w:color="auto"/>
              </w:divBdr>
              <w:divsChild>
                <w:div w:id="1849248157">
                  <w:marLeft w:val="0"/>
                  <w:marRight w:val="0"/>
                  <w:marTop w:val="0"/>
                  <w:marBottom w:val="0"/>
                  <w:divBdr>
                    <w:top w:val="none" w:sz="0" w:space="0" w:color="auto"/>
                    <w:left w:val="none" w:sz="0" w:space="0" w:color="auto"/>
                    <w:bottom w:val="none" w:sz="0" w:space="0" w:color="auto"/>
                    <w:right w:val="none" w:sz="0" w:space="0" w:color="auto"/>
                  </w:divBdr>
                  <w:divsChild>
                    <w:div w:id="435366808">
                      <w:marLeft w:val="0"/>
                      <w:marRight w:val="0"/>
                      <w:marTop w:val="0"/>
                      <w:marBottom w:val="0"/>
                      <w:divBdr>
                        <w:top w:val="none" w:sz="0" w:space="0" w:color="auto"/>
                        <w:left w:val="none" w:sz="0" w:space="0" w:color="auto"/>
                        <w:bottom w:val="none" w:sz="0" w:space="0" w:color="auto"/>
                        <w:right w:val="none" w:sz="0" w:space="0" w:color="auto"/>
                      </w:divBdr>
                      <w:divsChild>
                        <w:div w:id="1990283020">
                          <w:marLeft w:val="0"/>
                          <w:marRight w:val="0"/>
                          <w:marTop w:val="0"/>
                          <w:marBottom w:val="0"/>
                          <w:divBdr>
                            <w:top w:val="none" w:sz="0" w:space="0" w:color="auto"/>
                            <w:left w:val="none" w:sz="0" w:space="0" w:color="auto"/>
                            <w:bottom w:val="none" w:sz="0" w:space="0" w:color="auto"/>
                            <w:right w:val="none" w:sz="0" w:space="0" w:color="auto"/>
                          </w:divBdr>
                          <w:divsChild>
                            <w:div w:id="14281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782612">
      <w:bodyDiv w:val="1"/>
      <w:marLeft w:val="0"/>
      <w:marRight w:val="0"/>
      <w:marTop w:val="0"/>
      <w:marBottom w:val="0"/>
      <w:divBdr>
        <w:top w:val="none" w:sz="0" w:space="0" w:color="auto"/>
        <w:left w:val="none" w:sz="0" w:space="0" w:color="auto"/>
        <w:bottom w:val="none" w:sz="0" w:space="0" w:color="auto"/>
        <w:right w:val="none" w:sz="0" w:space="0" w:color="auto"/>
      </w:divBdr>
      <w:divsChild>
        <w:div w:id="1687709927">
          <w:marLeft w:val="0"/>
          <w:marRight w:val="0"/>
          <w:marTop w:val="0"/>
          <w:marBottom w:val="0"/>
          <w:divBdr>
            <w:top w:val="none" w:sz="0" w:space="0" w:color="auto"/>
            <w:left w:val="none" w:sz="0" w:space="0" w:color="auto"/>
            <w:bottom w:val="none" w:sz="0" w:space="0" w:color="auto"/>
            <w:right w:val="none" w:sz="0" w:space="0" w:color="auto"/>
          </w:divBdr>
          <w:divsChild>
            <w:div w:id="717247680">
              <w:marLeft w:val="0"/>
              <w:marRight w:val="0"/>
              <w:marTop w:val="0"/>
              <w:marBottom w:val="0"/>
              <w:divBdr>
                <w:top w:val="none" w:sz="0" w:space="0" w:color="auto"/>
                <w:left w:val="none" w:sz="0" w:space="0" w:color="auto"/>
                <w:bottom w:val="none" w:sz="0" w:space="0" w:color="auto"/>
                <w:right w:val="none" w:sz="0" w:space="0" w:color="auto"/>
              </w:divBdr>
              <w:divsChild>
                <w:div w:id="114716798">
                  <w:marLeft w:val="0"/>
                  <w:marRight w:val="0"/>
                  <w:marTop w:val="0"/>
                  <w:marBottom w:val="0"/>
                  <w:divBdr>
                    <w:top w:val="none" w:sz="0" w:space="0" w:color="auto"/>
                    <w:left w:val="none" w:sz="0" w:space="0" w:color="auto"/>
                    <w:bottom w:val="none" w:sz="0" w:space="0" w:color="auto"/>
                    <w:right w:val="none" w:sz="0" w:space="0" w:color="auto"/>
                  </w:divBdr>
                  <w:divsChild>
                    <w:div w:id="49253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110841">
          <w:marLeft w:val="0"/>
          <w:marRight w:val="0"/>
          <w:marTop w:val="0"/>
          <w:marBottom w:val="0"/>
          <w:divBdr>
            <w:top w:val="none" w:sz="0" w:space="0" w:color="auto"/>
            <w:left w:val="none" w:sz="0" w:space="0" w:color="auto"/>
            <w:bottom w:val="none" w:sz="0" w:space="0" w:color="auto"/>
            <w:right w:val="none" w:sz="0" w:space="0" w:color="auto"/>
          </w:divBdr>
          <w:divsChild>
            <w:div w:id="1737045207">
              <w:marLeft w:val="0"/>
              <w:marRight w:val="0"/>
              <w:marTop w:val="0"/>
              <w:marBottom w:val="0"/>
              <w:divBdr>
                <w:top w:val="none" w:sz="0" w:space="0" w:color="auto"/>
                <w:left w:val="none" w:sz="0" w:space="0" w:color="auto"/>
                <w:bottom w:val="none" w:sz="0" w:space="0" w:color="auto"/>
                <w:right w:val="none" w:sz="0" w:space="0" w:color="auto"/>
              </w:divBdr>
              <w:divsChild>
                <w:div w:id="518087953">
                  <w:marLeft w:val="0"/>
                  <w:marRight w:val="0"/>
                  <w:marTop w:val="0"/>
                  <w:marBottom w:val="0"/>
                  <w:divBdr>
                    <w:top w:val="none" w:sz="0" w:space="0" w:color="auto"/>
                    <w:left w:val="none" w:sz="0" w:space="0" w:color="auto"/>
                    <w:bottom w:val="none" w:sz="0" w:space="0" w:color="auto"/>
                    <w:right w:val="none" w:sz="0" w:space="0" w:color="auto"/>
                  </w:divBdr>
                  <w:divsChild>
                    <w:div w:id="29787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401167">
      <w:bodyDiv w:val="1"/>
      <w:marLeft w:val="0"/>
      <w:marRight w:val="0"/>
      <w:marTop w:val="0"/>
      <w:marBottom w:val="0"/>
      <w:divBdr>
        <w:top w:val="none" w:sz="0" w:space="0" w:color="auto"/>
        <w:left w:val="none" w:sz="0" w:space="0" w:color="auto"/>
        <w:bottom w:val="none" w:sz="0" w:space="0" w:color="auto"/>
        <w:right w:val="none" w:sz="0" w:space="0" w:color="auto"/>
      </w:divBdr>
    </w:div>
    <w:div w:id="1949966422">
      <w:bodyDiv w:val="1"/>
      <w:marLeft w:val="0"/>
      <w:marRight w:val="0"/>
      <w:marTop w:val="0"/>
      <w:marBottom w:val="0"/>
      <w:divBdr>
        <w:top w:val="none" w:sz="0" w:space="0" w:color="auto"/>
        <w:left w:val="none" w:sz="0" w:space="0" w:color="auto"/>
        <w:bottom w:val="none" w:sz="0" w:space="0" w:color="auto"/>
        <w:right w:val="none" w:sz="0" w:space="0" w:color="auto"/>
      </w:divBdr>
      <w:divsChild>
        <w:div w:id="1164737241">
          <w:marLeft w:val="0"/>
          <w:marRight w:val="0"/>
          <w:marTop w:val="0"/>
          <w:marBottom w:val="0"/>
          <w:divBdr>
            <w:top w:val="none" w:sz="0" w:space="0" w:color="auto"/>
            <w:left w:val="none" w:sz="0" w:space="0" w:color="auto"/>
            <w:bottom w:val="none" w:sz="0" w:space="0" w:color="auto"/>
            <w:right w:val="none" w:sz="0" w:space="0" w:color="auto"/>
          </w:divBdr>
          <w:divsChild>
            <w:div w:id="892886017">
              <w:marLeft w:val="0"/>
              <w:marRight w:val="0"/>
              <w:marTop w:val="0"/>
              <w:marBottom w:val="0"/>
              <w:divBdr>
                <w:top w:val="none" w:sz="0" w:space="0" w:color="auto"/>
                <w:left w:val="none" w:sz="0" w:space="0" w:color="auto"/>
                <w:bottom w:val="none" w:sz="0" w:space="0" w:color="auto"/>
                <w:right w:val="none" w:sz="0" w:space="0" w:color="auto"/>
              </w:divBdr>
              <w:divsChild>
                <w:div w:id="111093931">
                  <w:marLeft w:val="0"/>
                  <w:marRight w:val="0"/>
                  <w:marTop w:val="0"/>
                  <w:marBottom w:val="0"/>
                  <w:divBdr>
                    <w:top w:val="none" w:sz="0" w:space="0" w:color="auto"/>
                    <w:left w:val="none" w:sz="0" w:space="0" w:color="auto"/>
                    <w:bottom w:val="none" w:sz="0" w:space="0" w:color="auto"/>
                    <w:right w:val="none" w:sz="0" w:space="0" w:color="auto"/>
                  </w:divBdr>
                  <w:divsChild>
                    <w:div w:id="166817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948852">
          <w:marLeft w:val="0"/>
          <w:marRight w:val="0"/>
          <w:marTop w:val="0"/>
          <w:marBottom w:val="0"/>
          <w:divBdr>
            <w:top w:val="none" w:sz="0" w:space="0" w:color="auto"/>
            <w:left w:val="none" w:sz="0" w:space="0" w:color="auto"/>
            <w:bottom w:val="none" w:sz="0" w:space="0" w:color="auto"/>
            <w:right w:val="none" w:sz="0" w:space="0" w:color="auto"/>
          </w:divBdr>
          <w:divsChild>
            <w:div w:id="2011253369">
              <w:marLeft w:val="0"/>
              <w:marRight w:val="0"/>
              <w:marTop w:val="0"/>
              <w:marBottom w:val="0"/>
              <w:divBdr>
                <w:top w:val="none" w:sz="0" w:space="0" w:color="auto"/>
                <w:left w:val="none" w:sz="0" w:space="0" w:color="auto"/>
                <w:bottom w:val="none" w:sz="0" w:space="0" w:color="auto"/>
                <w:right w:val="none" w:sz="0" w:space="0" w:color="auto"/>
              </w:divBdr>
              <w:divsChild>
                <w:div w:id="1768887767">
                  <w:marLeft w:val="0"/>
                  <w:marRight w:val="0"/>
                  <w:marTop w:val="0"/>
                  <w:marBottom w:val="0"/>
                  <w:divBdr>
                    <w:top w:val="none" w:sz="0" w:space="0" w:color="auto"/>
                    <w:left w:val="none" w:sz="0" w:space="0" w:color="auto"/>
                    <w:bottom w:val="none" w:sz="0" w:space="0" w:color="auto"/>
                    <w:right w:val="none" w:sz="0" w:space="0" w:color="auto"/>
                  </w:divBdr>
                  <w:divsChild>
                    <w:div w:id="189492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942776">
      <w:bodyDiv w:val="1"/>
      <w:marLeft w:val="0"/>
      <w:marRight w:val="0"/>
      <w:marTop w:val="0"/>
      <w:marBottom w:val="0"/>
      <w:divBdr>
        <w:top w:val="none" w:sz="0" w:space="0" w:color="auto"/>
        <w:left w:val="none" w:sz="0" w:space="0" w:color="auto"/>
        <w:bottom w:val="none" w:sz="0" w:space="0" w:color="auto"/>
        <w:right w:val="none" w:sz="0" w:space="0" w:color="auto"/>
      </w:divBdr>
      <w:divsChild>
        <w:div w:id="1340936306">
          <w:marLeft w:val="0"/>
          <w:marRight w:val="0"/>
          <w:marTop w:val="0"/>
          <w:marBottom w:val="0"/>
          <w:divBdr>
            <w:top w:val="none" w:sz="0" w:space="0" w:color="auto"/>
            <w:left w:val="none" w:sz="0" w:space="0" w:color="auto"/>
            <w:bottom w:val="none" w:sz="0" w:space="0" w:color="auto"/>
            <w:right w:val="none" w:sz="0" w:space="0" w:color="auto"/>
          </w:divBdr>
          <w:divsChild>
            <w:div w:id="207567448">
              <w:marLeft w:val="0"/>
              <w:marRight w:val="0"/>
              <w:marTop w:val="0"/>
              <w:marBottom w:val="0"/>
              <w:divBdr>
                <w:top w:val="none" w:sz="0" w:space="0" w:color="auto"/>
                <w:left w:val="none" w:sz="0" w:space="0" w:color="auto"/>
                <w:bottom w:val="none" w:sz="0" w:space="0" w:color="auto"/>
                <w:right w:val="none" w:sz="0" w:space="0" w:color="auto"/>
              </w:divBdr>
              <w:divsChild>
                <w:div w:id="730886836">
                  <w:marLeft w:val="0"/>
                  <w:marRight w:val="0"/>
                  <w:marTop w:val="0"/>
                  <w:marBottom w:val="0"/>
                  <w:divBdr>
                    <w:top w:val="none" w:sz="0" w:space="0" w:color="auto"/>
                    <w:left w:val="none" w:sz="0" w:space="0" w:color="auto"/>
                    <w:bottom w:val="none" w:sz="0" w:space="0" w:color="auto"/>
                    <w:right w:val="none" w:sz="0" w:space="0" w:color="auto"/>
                  </w:divBdr>
                  <w:divsChild>
                    <w:div w:id="1546403388">
                      <w:marLeft w:val="0"/>
                      <w:marRight w:val="0"/>
                      <w:marTop w:val="0"/>
                      <w:marBottom w:val="0"/>
                      <w:divBdr>
                        <w:top w:val="none" w:sz="0" w:space="0" w:color="auto"/>
                        <w:left w:val="none" w:sz="0" w:space="0" w:color="auto"/>
                        <w:bottom w:val="none" w:sz="0" w:space="0" w:color="auto"/>
                        <w:right w:val="none" w:sz="0" w:space="0" w:color="auto"/>
                      </w:divBdr>
                      <w:divsChild>
                        <w:div w:id="594214951">
                          <w:marLeft w:val="0"/>
                          <w:marRight w:val="0"/>
                          <w:marTop w:val="0"/>
                          <w:marBottom w:val="0"/>
                          <w:divBdr>
                            <w:top w:val="none" w:sz="0" w:space="0" w:color="auto"/>
                            <w:left w:val="none" w:sz="0" w:space="0" w:color="auto"/>
                            <w:bottom w:val="none" w:sz="0" w:space="0" w:color="auto"/>
                            <w:right w:val="none" w:sz="0" w:space="0" w:color="auto"/>
                          </w:divBdr>
                          <w:divsChild>
                            <w:div w:id="92511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490281">
      <w:bodyDiv w:val="1"/>
      <w:marLeft w:val="0"/>
      <w:marRight w:val="0"/>
      <w:marTop w:val="0"/>
      <w:marBottom w:val="0"/>
      <w:divBdr>
        <w:top w:val="none" w:sz="0" w:space="0" w:color="auto"/>
        <w:left w:val="none" w:sz="0" w:space="0" w:color="auto"/>
        <w:bottom w:val="none" w:sz="0" w:space="0" w:color="auto"/>
        <w:right w:val="none" w:sz="0" w:space="0" w:color="auto"/>
      </w:divBdr>
      <w:divsChild>
        <w:div w:id="565997289">
          <w:marLeft w:val="0"/>
          <w:marRight w:val="0"/>
          <w:marTop w:val="0"/>
          <w:marBottom w:val="0"/>
          <w:divBdr>
            <w:top w:val="none" w:sz="0" w:space="0" w:color="auto"/>
            <w:left w:val="none" w:sz="0" w:space="0" w:color="auto"/>
            <w:bottom w:val="none" w:sz="0" w:space="0" w:color="auto"/>
            <w:right w:val="none" w:sz="0" w:space="0" w:color="auto"/>
          </w:divBdr>
          <w:divsChild>
            <w:div w:id="978072383">
              <w:marLeft w:val="0"/>
              <w:marRight w:val="0"/>
              <w:marTop w:val="0"/>
              <w:marBottom w:val="0"/>
              <w:divBdr>
                <w:top w:val="none" w:sz="0" w:space="0" w:color="auto"/>
                <w:left w:val="none" w:sz="0" w:space="0" w:color="auto"/>
                <w:bottom w:val="none" w:sz="0" w:space="0" w:color="auto"/>
                <w:right w:val="none" w:sz="0" w:space="0" w:color="auto"/>
              </w:divBdr>
              <w:divsChild>
                <w:div w:id="303048928">
                  <w:marLeft w:val="0"/>
                  <w:marRight w:val="0"/>
                  <w:marTop w:val="0"/>
                  <w:marBottom w:val="0"/>
                  <w:divBdr>
                    <w:top w:val="none" w:sz="0" w:space="0" w:color="auto"/>
                    <w:left w:val="none" w:sz="0" w:space="0" w:color="auto"/>
                    <w:bottom w:val="none" w:sz="0" w:space="0" w:color="auto"/>
                    <w:right w:val="none" w:sz="0" w:space="0" w:color="auto"/>
                  </w:divBdr>
                  <w:divsChild>
                    <w:div w:id="1562445655">
                      <w:marLeft w:val="0"/>
                      <w:marRight w:val="0"/>
                      <w:marTop w:val="0"/>
                      <w:marBottom w:val="0"/>
                      <w:divBdr>
                        <w:top w:val="none" w:sz="0" w:space="0" w:color="auto"/>
                        <w:left w:val="none" w:sz="0" w:space="0" w:color="auto"/>
                        <w:bottom w:val="none" w:sz="0" w:space="0" w:color="auto"/>
                        <w:right w:val="none" w:sz="0" w:space="0" w:color="auto"/>
                      </w:divBdr>
                      <w:divsChild>
                        <w:div w:id="1901748290">
                          <w:marLeft w:val="0"/>
                          <w:marRight w:val="0"/>
                          <w:marTop w:val="0"/>
                          <w:marBottom w:val="0"/>
                          <w:divBdr>
                            <w:top w:val="none" w:sz="0" w:space="0" w:color="auto"/>
                            <w:left w:val="none" w:sz="0" w:space="0" w:color="auto"/>
                            <w:bottom w:val="none" w:sz="0" w:space="0" w:color="auto"/>
                            <w:right w:val="none" w:sz="0" w:space="0" w:color="auto"/>
                          </w:divBdr>
                          <w:divsChild>
                            <w:div w:id="193180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629793">
      <w:bodyDiv w:val="1"/>
      <w:marLeft w:val="0"/>
      <w:marRight w:val="0"/>
      <w:marTop w:val="0"/>
      <w:marBottom w:val="0"/>
      <w:divBdr>
        <w:top w:val="none" w:sz="0" w:space="0" w:color="auto"/>
        <w:left w:val="none" w:sz="0" w:space="0" w:color="auto"/>
        <w:bottom w:val="none" w:sz="0" w:space="0" w:color="auto"/>
        <w:right w:val="none" w:sz="0" w:space="0" w:color="auto"/>
      </w:divBdr>
      <w:divsChild>
        <w:div w:id="286355911">
          <w:marLeft w:val="0"/>
          <w:marRight w:val="0"/>
          <w:marTop w:val="0"/>
          <w:marBottom w:val="0"/>
          <w:divBdr>
            <w:top w:val="none" w:sz="0" w:space="0" w:color="auto"/>
            <w:left w:val="none" w:sz="0" w:space="0" w:color="auto"/>
            <w:bottom w:val="none" w:sz="0" w:space="0" w:color="auto"/>
            <w:right w:val="none" w:sz="0" w:space="0" w:color="auto"/>
          </w:divBdr>
          <w:divsChild>
            <w:div w:id="926691545">
              <w:marLeft w:val="0"/>
              <w:marRight w:val="0"/>
              <w:marTop w:val="0"/>
              <w:marBottom w:val="0"/>
              <w:divBdr>
                <w:top w:val="none" w:sz="0" w:space="0" w:color="auto"/>
                <w:left w:val="none" w:sz="0" w:space="0" w:color="auto"/>
                <w:bottom w:val="none" w:sz="0" w:space="0" w:color="auto"/>
                <w:right w:val="none" w:sz="0" w:space="0" w:color="auto"/>
              </w:divBdr>
              <w:divsChild>
                <w:div w:id="792794025">
                  <w:marLeft w:val="0"/>
                  <w:marRight w:val="0"/>
                  <w:marTop w:val="0"/>
                  <w:marBottom w:val="0"/>
                  <w:divBdr>
                    <w:top w:val="none" w:sz="0" w:space="0" w:color="auto"/>
                    <w:left w:val="none" w:sz="0" w:space="0" w:color="auto"/>
                    <w:bottom w:val="none" w:sz="0" w:space="0" w:color="auto"/>
                    <w:right w:val="none" w:sz="0" w:space="0" w:color="auto"/>
                  </w:divBdr>
                  <w:divsChild>
                    <w:div w:id="722488093">
                      <w:marLeft w:val="0"/>
                      <w:marRight w:val="0"/>
                      <w:marTop w:val="0"/>
                      <w:marBottom w:val="0"/>
                      <w:divBdr>
                        <w:top w:val="none" w:sz="0" w:space="0" w:color="auto"/>
                        <w:left w:val="none" w:sz="0" w:space="0" w:color="auto"/>
                        <w:bottom w:val="none" w:sz="0" w:space="0" w:color="auto"/>
                        <w:right w:val="none" w:sz="0" w:space="0" w:color="auto"/>
                      </w:divBdr>
                      <w:divsChild>
                        <w:div w:id="1646424690">
                          <w:marLeft w:val="0"/>
                          <w:marRight w:val="0"/>
                          <w:marTop w:val="0"/>
                          <w:marBottom w:val="0"/>
                          <w:divBdr>
                            <w:top w:val="none" w:sz="0" w:space="0" w:color="auto"/>
                            <w:left w:val="none" w:sz="0" w:space="0" w:color="auto"/>
                            <w:bottom w:val="none" w:sz="0" w:space="0" w:color="auto"/>
                            <w:right w:val="none" w:sz="0" w:space="0" w:color="auto"/>
                          </w:divBdr>
                          <w:divsChild>
                            <w:div w:id="5042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3699273">
      <w:bodyDiv w:val="1"/>
      <w:marLeft w:val="0"/>
      <w:marRight w:val="0"/>
      <w:marTop w:val="0"/>
      <w:marBottom w:val="0"/>
      <w:divBdr>
        <w:top w:val="none" w:sz="0" w:space="0" w:color="auto"/>
        <w:left w:val="none" w:sz="0" w:space="0" w:color="auto"/>
        <w:bottom w:val="none" w:sz="0" w:space="0" w:color="auto"/>
        <w:right w:val="none" w:sz="0" w:space="0" w:color="auto"/>
      </w:divBdr>
    </w:div>
    <w:div w:id="202751164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2056293">
      <w:bodyDiv w:val="1"/>
      <w:marLeft w:val="0"/>
      <w:marRight w:val="0"/>
      <w:marTop w:val="0"/>
      <w:marBottom w:val="0"/>
      <w:divBdr>
        <w:top w:val="none" w:sz="0" w:space="0" w:color="auto"/>
        <w:left w:val="none" w:sz="0" w:space="0" w:color="auto"/>
        <w:bottom w:val="none" w:sz="0" w:space="0" w:color="auto"/>
        <w:right w:val="none" w:sz="0" w:space="0" w:color="auto"/>
      </w:divBdr>
      <w:divsChild>
        <w:div w:id="1665813409">
          <w:marLeft w:val="0"/>
          <w:marRight w:val="0"/>
          <w:marTop w:val="0"/>
          <w:marBottom w:val="0"/>
          <w:divBdr>
            <w:top w:val="none" w:sz="0" w:space="0" w:color="auto"/>
            <w:left w:val="none" w:sz="0" w:space="0" w:color="auto"/>
            <w:bottom w:val="none" w:sz="0" w:space="0" w:color="auto"/>
            <w:right w:val="none" w:sz="0" w:space="0" w:color="auto"/>
          </w:divBdr>
          <w:divsChild>
            <w:div w:id="1966085244">
              <w:marLeft w:val="0"/>
              <w:marRight w:val="0"/>
              <w:marTop w:val="0"/>
              <w:marBottom w:val="0"/>
              <w:divBdr>
                <w:top w:val="none" w:sz="0" w:space="0" w:color="auto"/>
                <w:left w:val="none" w:sz="0" w:space="0" w:color="auto"/>
                <w:bottom w:val="none" w:sz="0" w:space="0" w:color="auto"/>
                <w:right w:val="none" w:sz="0" w:space="0" w:color="auto"/>
              </w:divBdr>
              <w:divsChild>
                <w:div w:id="915088796">
                  <w:marLeft w:val="0"/>
                  <w:marRight w:val="0"/>
                  <w:marTop w:val="0"/>
                  <w:marBottom w:val="0"/>
                  <w:divBdr>
                    <w:top w:val="none" w:sz="0" w:space="0" w:color="auto"/>
                    <w:left w:val="none" w:sz="0" w:space="0" w:color="auto"/>
                    <w:bottom w:val="none" w:sz="0" w:space="0" w:color="auto"/>
                    <w:right w:val="none" w:sz="0" w:space="0" w:color="auto"/>
                  </w:divBdr>
                  <w:divsChild>
                    <w:div w:id="891500773">
                      <w:marLeft w:val="0"/>
                      <w:marRight w:val="0"/>
                      <w:marTop w:val="0"/>
                      <w:marBottom w:val="0"/>
                      <w:divBdr>
                        <w:top w:val="none" w:sz="0" w:space="0" w:color="auto"/>
                        <w:left w:val="none" w:sz="0" w:space="0" w:color="auto"/>
                        <w:bottom w:val="none" w:sz="0" w:space="0" w:color="auto"/>
                        <w:right w:val="none" w:sz="0" w:space="0" w:color="auto"/>
                      </w:divBdr>
                      <w:divsChild>
                        <w:div w:id="839807055">
                          <w:marLeft w:val="0"/>
                          <w:marRight w:val="0"/>
                          <w:marTop w:val="0"/>
                          <w:marBottom w:val="0"/>
                          <w:divBdr>
                            <w:top w:val="none" w:sz="0" w:space="0" w:color="auto"/>
                            <w:left w:val="none" w:sz="0" w:space="0" w:color="auto"/>
                            <w:bottom w:val="none" w:sz="0" w:space="0" w:color="auto"/>
                            <w:right w:val="none" w:sz="0" w:space="0" w:color="auto"/>
                          </w:divBdr>
                          <w:divsChild>
                            <w:div w:id="198792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952044">
      <w:bodyDiv w:val="1"/>
      <w:marLeft w:val="0"/>
      <w:marRight w:val="0"/>
      <w:marTop w:val="0"/>
      <w:marBottom w:val="0"/>
      <w:divBdr>
        <w:top w:val="none" w:sz="0" w:space="0" w:color="auto"/>
        <w:left w:val="none" w:sz="0" w:space="0" w:color="auto"/>
        <w:bottom w:val="none" w:sz="0" w:space="0" w:color="auto"/>
        <w:right w:val="none" w:sz="0" w:space="0" w:color="auto"/>
      </w:divBdr>
    </w:div>
    <w:div w:id="2086340815">
      <w:bodyDiv w:val="1"/>
      <w:marLeft w:val="0"/>
      <w:marRight w:val="0"/>
      <w:marTop w:val="0"/>
      <w:marBottom w:val="0"/>
      <w:divBdr>
        <w:top w:val="none" w:sz="0" w:space="0" w:color="auto"/>
        <w:left w:val="none" w:sz="0" w:space="0" w:color="auto"/>
        <w:bottom w:val="none" w:sz="0" w:space="0" w:color="auto"/>
        <w:right w:val="none" w:sz="0" w:space="0" w:color="auto"/>
      </w:divBdr>
    </w:div>
    <w:div w:id="2103794989">
      <w:bodyDiv w:val="1"/>
      <w:marLeft w:val="0"/>
      <w:marRight w:val="0"/>
      <w:marTop w:val="0"/>
      <w:marBottom w:val="0"/>
      <w:divBdr>
        <w:top w:val="none" w:sz="0" w:space="0" w:color="auto"/>
        <w:left w:val="none" w:sz="0" w:space="0" w:color="auto"/>
        <w:bottom w:val="none" w:sz="0" w:space="0" w:color="auto"/>
        <w:right w:val="none" w:sz="0" w:space="0" w:color="auto"/>
      </w:divBdr>
      <w:divsChild>
        <w:div w:id="974457457">
          <w:marLeft w:val="0"/>
          <w:marRight w:val="0"/>
          <w:marTop w:val="0"/>
          <w:marBottom w:val="0"/>
          <w:divBdr>
            <w:top w:val="none" w:sz="0" w:space="0" w:color="auto"/>
            <w:left w:val="none" w:sz="0" w:space="0" w:color="auto"/>
            <w:bottom w:val="none" w:sz="0" w:space="0" w:color="auto"/>
            <w:right w:val="none" w:sz="0" w:space="0" w:color="auto"/>
          </w:divBdr>
          <w:divsChild>
            <w:div w:id="1591894471">
              <w:marLeft w:val="0"/>
              <w:marRight w:val="0"/>
              <w:marTop w:val="0"/>
              <w:marBottom w:val="0"/>
              <w:divBdr>
                <w:top w:val="none" w:sz="0" w:space="0" w:color="auto"/>
                <w:left w:val="none" w:sz="0" w:space="0" w:color="auto"/>
                <w:bottom w:val="none" w:sz="0" w:space="0" w:color="auto"/>
                <w:right w:val="none" w:sz="0" w:space="0" w:color="auto"/>
              </w:divBdr>
              <w:divsChild>
                <w:div w:id="1972247049">
                  <w:marLeft w:val="0"/>
                  <w:marRight w:val="0"/>
                  <w:marTop w:val="0"/>
                  <w:marBottom w:val="0"/>
                  <w:divBdr>
                    <w:top w:val="none" w:sz="0" w:space="0" w:color="auto"/>
                    <w:left w:val="none" w:sz="0" w:space="0" w:color="auto"/>
                    <w:bottom w:val="none" w:sz="0" w:space="0" w:color="auto"/>
                    <w:right w:val="none" w:sz="0" w:space="0" w:color="auto"/>
                  </w:divBdr>
                  <w:divsChild>
                    <w:div w:id="92002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628002">
          <w:marLeft w:val="0"/>
          <w:marRight w:val="0"/>
          <w:marTop w:val="0"/>
          <w:marBottom w:val="0"/>
          <w:divBdr>
            <w:top w:val="none" w:sz="0" w:space="0" w:color="auto"/>
            <w:left w:val="none" w:sz="0" w:space="0" w:color="auto"/>
            <w:bottom w:val="none" w:sz="0" w:space="0" w:color="auto"/>
            <w:right w:val="none" w:sz="0" w:space="0" w:color="auto"/>
          </w:divBdr>
          <w:divsChild>
            <w:div w:id="1933541363">
              <w:marLeft w:val="0"/>
              <w:marRight w:val="0"/>
              <w:marTop w:val="0"/>
              <w:marBottom w:val="0"/>
              <w:divBdr>
                <w:top w:val="none" w:sz="0" w:space="0" w:color="auto"/>
                <w:left w:val="none" w:sz="0" w:space="0" w:color="auto"/>
                <w:bottom w:val="none" w:sz="0" w:space="0" w:color="auto"/>
                <w:right w:val="none" w:sz="0" w:space="0" w:color="auto"/>
              </w:divBdr>
              <w:divsChild>
                <w:div w:id="1961371854">
                  <w:marLeft w:val="0"/>
                  <w:marRight w:val="0"/>
                  <w:marTop w:val="0"/>
                  <w:marBottom w:val="0"/>
                  <w:divBdr>
                    <w:top w:val="none" w:sz="0" w:space="0" w:color="auto"/>
                    <w:left w:val="none" w:sz="0" w:space="0" w:color="auto"/>
                    <w:bottom w:val="none" w:sz="0" w:space="0" w:color="auto"/>
                    <w:right w:val="none" w:sz="0" w:space="0" w:color="auto"/>
                  </w:divBdr>
                  <w:divsChild>
                    <w:div w:id="30162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577039">
      <w:bodyDiv w:val="1"/>
      <w:marLeft w:val="0"/>
      <w:marRight w:val="0"/>
      <w:marTop w:val="0"/>
      <w:marBottom w:val="0"/>
      <w:divBdr>
        <w:top w:val="none" w:sz="0" w:space="0" w:color="auto"/>
        <w:left w:val="none" w:sz="0" w:space="0" w:color="auto"/>
        <w:bottom w:val="none" w:sz="0" w:space="0" w:color="auto"/>
        <w:right w:val="none" w:sz="0" w:space="0" w:color="auto"/>
      </w:divBdr>
    </w:div>
    <w:div w:id="2124955442">
      <w:bodyDiv w:val="1"/>
      <w:marLeft w:val="0"/>
      <w:marRight w:val="0"/>
      <w:marTop w:val="0"/>
      <w:marBottom w:val="0"/>
      <w:divBdr>
        <w:top w:val="none" w:sz="0" w:space="0" w:color="auto"/>
        <w:left w:val="none" w:sz="0" w:space="0" w:color="auto"/>
        <w:bottom w:val="none" w:sz="0" w:space="0" w:color="auto"/>
        <w:right w:val="none" w:sz="0" w:space="0" w:color="auto"/>
      </w:divBdr>
    </w:div>
    <w:div w:id="2133354911">
      <w:bodyDiv w:val="1"/>
      <w:marLeft w:val="0"/>
      <w:marRight w:val="0"/>
      <w:marTop w:val="0"/>
      <w:marBottom w:val="0"/>
      <w:divBdr>
        <w:top w:val="none" w:sz="0" w:space="0" w:color="auto"/>
        <w:left w:val="none" w:sz="0" w:space="0" w:color="auto"/>
        <w:bottom w:val="none" w:sz="0" w:space="0" w:color="auto"/>
        <w:right w:val="none" w:sz="0" w:space="0" w:color="auto"/>
      </w:divBdr>
      <w:divsChild>
        <w:div w:id="541988510">
          <w:marLeft w:val="0"/>
          <w:marRight w:val="0"/>
          <w:marTop w:val="0"/>
          <w:marBottom w:val="0"/>
          <w:divBdr>
            <w:top w:val="none" w:sz="0" w:space="0" w:color="auto"/>
            <w:left w:val="none" w:sz="0" w:space="0" w:color="auto"/>
            <w:bottom w:val="none" w:sz="0" w:space="0" w:color="auto"/>
            <w:right w:val="none" w:sz="0" w:space="0" w:color="auto"/>
          </w:divBdr>
          <w:divsChild>
            <w:div w:id="376927991">
              <w:marLeft w:val="0"/>
              <w:marRight w:val="0"/>
              <w:marTop w:val="0"/>
              <w:marBottom w:val="0"/>
              <w:divBdr>
                <w:top w:val="none" w:sz="0" w:space="0" w:color="auto"/>
                <w:left w:val="none" w:sz="0" w:space="0" w:color="auto"/>
                <w:bottom w:val="none" w:sz="0" w:space="0" w:color="auto"/>
                <w:right w:val="none" w:sz="0" w:space="0" w:color="auto"/>
              </w:divBdr>
              <w:divsChild>
                <w:div w:id="803699791">
                  <w:marLeft w:val="0"/>
                  <w:marRight w:val="0"/>
                  <w:marTop w:val="0"/>
                  <w:marBottom w:val="0"/>
                  <w:divBdr>
                    <w:top w:val="none" w:sz="0" w:space="0" w:color="auto"/>
                    <w:left w:val="none" w:sz="0" w:space="0" w:color="auto"/>
                    <w:bottom w:val="none" w:sz="0" w:space="0" w:color="auto"/>
                    <w:right w:val="none" w:sz="0" w:space="0" w:color="auto"/>
                  </w:divBdr>
                </w:div>
                <w:div w:id="1406416046">
                  <w:marLeft w:val="0"/>
                  <w:marRight w:val="0"/>
                  <w:marTop w:val="0"/>
                  <w:marBottom w:val="0"/>
                  <w:divBdr>
                    <w:top w:val="none" w:sz="0" w:space="0" w:color="auto"/>
                    <w:left w:val="none" w:sz="0" w:space="0" w:color="auto"/>
                    <w:bottom w:val="none" w:sz="0" w:space="0" w:color="auto"/>
                    <w:right w:val="none" w:sz="0" w:space="0" w:color="auto"/>
                  </w:divBdr>
                  <w:divsChild>
                    <w:div w:id="37200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612188">
          <w:marLeft w:val="0"/>
          <w:marRight w:val="0"/>
          <w:marTop w:val="0"/>
          <w:marBottom w:val="0"/>
          <w:divBdr>
            <w:top w:val="none" w:sz="0" w:space="0" w:color="auto"/>
            <w:left w:val="none" w:sz="0" w:space="0" w:color="auto"/>
            <w:bottom w:val="none" w:sz="0" w:space="0" w:color="auto"/>
            <w:right w:val="none" w:sz="0" w:space="0" w:color="auto"/>
          </w:divBdr>
          <w:divsChild>
            <w:div w:id="152765988">
              <w:marLeft w:val="0"/>
              <w:marRight w:val="0"/>
              <w:marTop w:val="0"/>
              <w:marBottom w:val="0"/>
              <w:divBdr>
                <w:top w:val="none" w:sz="0" w:space="0" w:color="auto"/>
                <w:left w:val="none" w:sz="0" w:space="0" w:color="auto"/>
                <w:bottom w:val="none" w:sz="0" w:space="0" w:color="auto"/>
                <w:right w:val="none" w:sz="0" w:space="0" w:color="auto"/>
              </w:divBdr>
              <w:divsChild>
                <w:div w:id="177041483">
                  <w:marLeft w:val="0"/>
                  <w:marRight w:val="0"/>
                  <w:marTop w:val="0"/>
                  <w:marBottom w:val="0"/>
                  <w:divBdr>
                    <w:top w:val="none" w:sz="0" w:space="0" w:color="auto"/>
                    <w:left w:val="none" w:sz="0" w:space="0" w:color="auto"/>
                    <w:bottom w:val="none" w:sz="0" w:space="0" w:color="auto"/>
                    <w:right w:val="none" w:sz="0" w:space="0" w:color="auto"/>
                  </w:divBdr>
                  <w:divsChild>
                    <w:div w:id="89932278">
                      <w:marLeft w:val="0"/>
                      <w:marRight w:val="0"/>
                      <w:marTop w:val="0"/>
                      <w:marBottom w:val="0"/>
                      <w:divBdr>
                        <w:top w:val="none" w:sz="0" w:space="0" w:color="auto"/>
                        <w:left w:val="none" w:sz="0" w:space="0" w:color="auto"/>
                        <w:bottom w:val="none" w:sz="0" w:space="0" w:color="auto"/>
                        <w:right w:val="none" w:sz="0" w:space="0" w:color="auto"/>
                      </w:divBdr>
                      <w:divsChild>
                        <w:div w:id="419565042">
                          <w:marLeft w:val="0"/>
                          <w:marRight w:val="0"/>
                          <w:marTop w:val="0"/>
                          <w:marBottom w:val="0"/>
                          <w:divBdr>
                            <w:top w:val="none" w:sz="0" w:space="0" w:color="auto"/>
                            <w:left w:val="none" w:sz="0" w:space="0" w:color="auto"/>
                            <w:bottom w:val="none" w:sz="0" w:space="0" w:color="auto"/>
                            <w:right w:val="none" w:sz="0" w:space="0" w:color="auto"/>
                          </w:divBdr>
                          <w:divsChild>
                            <w:div w:id="1259943944">
                              <w:marLeft w:val="0"/>
                              <w:marRight w:val="0"/>
                              <w:marTop w:val="0"/>
                              <w:marBottom w:val="0"/>
                              <w:divBdr>
                                <w:top w:val="none" w:sz="0" w:space="0" w:color="auto"/>
                                <w:left w:val="none" w:sz="0" w:space="0" w:color="auto"/>
                                <w:bottom w:val="none" w:sz="0" w:space="0" w:color="auto"/>
                                <w:right w:val="none" w:sz="0" w:space="0" w:color="auto"/>
                              </w:divBdr>
                              <w:divsChild>
                                <w:div w:id="1883058865">
                                  <w:marLeft w:val="0"/>
                                  <w:marRight w:val="0"/>
                                  <w:marTop w:val="0"/>
                                  <w:marBottom w:val="0"/>
                                  <w:divBdr>
                                    <w:top w:val="none" w:sz="0" w:space="0" w:color="auto"/>
                                    <w:left w:val="none" w:sz="0" w:space="0" w:color="auto"/>
                                    <w:bottom w:val="none" w:sz="0" w:space="0" w:color="auto"/>
                                    <w:right w:val="none" w:sz="0" w:space="0" w:color="auto"/>
                                  </w:divBdr>
                                  <w:divsChild>
                                    <w:div w:id="714163741">
                                      <w:marLeft w:val="0"/>
                                      <w:marRight w:val="0"/>
                                      <w:marTop w:val="0"/>
                                      <w:marBottom w:val="0"/>
                                      <w:divBdr>
                                        <w:top w:val="none" w:sz="0" w:space="0" w:color="auto"/>
                                        <w:left w:val="none" w:sz="0" w:space="0" w:color="auto"/>
                                        <w:bottom w:val="none" w:sz="0" w:space="0" w:color="auto"/>
                                        <w:right w:val="none" w:sz="0" w:space="0" w:color="auto"/>
                                      </w:divBdr>
                                      <w:divsChild>
                                        <w:div w:id="124114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3452248">
          <w:marLeft w:val="0"/>
          <w:marRight w:val="0"/>
          <w:marTop w:val="0"/>
          <w:marBottom w:val="0"/>
          <w:divBdr>
            <w:top w:val="none" w:sz="0" w:space="0" w:color="auto"/>
            <w:left w:val="none" w:sz="0" w:space="0" w:color="auto"/>
            <w:bottom w:val="none" w:sz="0" w:space="0" w:color="auto"/>
            <w:right w:val="none" w:sz="0" w:space="0" w:color="auto"/>
          </w:divBdr>
          <w:divsChild>
            <w:div w:id="2052001007">
              <w:marLeft w:val="0"/>
              <w:marRight w:val="0"/>
              <w:marTop w:val="0"/>
              <w:marBottom w:val="0"/>
              <w:divBdr>
                <w:top w:val="none" w:sz="0" w:space="0" w:color="auto"/>
                <w:left w:val="none" w:sz="0" w:space="0" w:color="auto"/>
                <w:bottom w:val="none" w:sz="0" w:space="0" w:color="auto"/>
                <w:right w:val="none" w:sz="0" w:space="0" w:color="auto"/>
              </w:divBdr>
              <w:divsChild>
                <w:div w:id="848257610">
                  <w:marLeft w:val="0"/>
                  <w:marRight w:val="0"/>
                  <w:marTop w:val="0"/>
                  <w:marBottom w:val="0"/>
                  <w:divBdr>
                    <w:top w:val="none" w:sz="0" w:space="0" w:color="auto"/>
                    <w:left w:val="none" w:sz="0" w:space="0" w:color="auto"/>
                    <w:bottom w:val="none" w:sz="0" w:space="0" w:color="auto"/>
                    <w:right w:val="none" w:sz="0" w:space="0" w:color="auto"/>
                  </w:divBdr>
                  <w:divsChild>
                    <w:div w:id="95104845">
                      <w:marLeft w:val="0"/>
                      <w:marRight w:val="0"/>
                      <w:marTop w:val="0"/>
                      <w:marBottom w:val="0"/>
                      <w:divBdr>
                        <w:top w:val="none" w:sz="0" w:space="0" w:color="auto"/>
                        <w:left w:val="none" w:sz="0" w:space="0" w:color="auto"/>
                        <w:bottom w:val="none" w:sz="0" w:space="0" w:color="auto"/>
                        <w:right w:val="none" w:sz="0" w:space="0" w:color="auto"/>
                      </w:divBdr>
                      <w:divsChild>
                        <w:div w:id="1492721790">
                          <w:marLeft w:val="0"/>
                          <w:marRight w:val="0"/>
                          <w:marTop w:val="0"/>
                          <w:marBottom w:val="0"/>
                          <w:divBdr>
                            <w:top w:val="none" w:sz="0" w:space="0" w:color="auto"/>
                            <w:left w:val="none" w:sz="0" w:space="0" w:color="auto"/>
                            <w:bottom w:val="none" w:sz="0" w:space="0" w:color="auto"/>
                            <w:right w:val="none" w:sz="0" w:space="0" w:color="auto"/>
                          </w:divBdr>
                          <w:divsChild>
                            <w:div w:id="1557232831">
                              <w:marLeft w:val="0"/>
                              <w:marRight w:val="0"/>
                              <w:marTop w:val="0"/>
                              <w:marBottom w:val="0"/>
                              <w:divBdr>
                                <w:top w:val="none" w:sz="0" w:space="0" w:color="auto"/>
                                <w:left w:val="none" w:sz="0" w:space="0" w:color="auto"/>
                                <w:bottom w:val="none" w:sz="0" w:space="0" w:color="auto"/>
                                <w:right w:val="none" w:sz="0" w:space="0" w:color="auto"/>
                              </w:divBdr>
                              <w:divsChild>
                                <w:div w:id="4337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80930">
                  <w:marLeft w:val="0"/>
                  <w:marRight w:val="0"/>
                  <w:marTop w:val="0"/>
                  <w:marBottom w:val="0"/>
                  <w:divBdr>
                    <w:top w:val="none" w:sz="0" w:space="0" w:color="auto"/>
                    <w:left w:val="none" w:sz="0" w:space="0" w:color="auto"/>
                    <w:bottom w:val="none" w:sz="0" w:space="0" w:color="auto"/>
                    <w:right w:val="none" w:sz="0" w:space="0" w:color="auto"/>
                  </w:divBdr>
                  <w:divsChild>
                    <w:div w:id="407851786">
                      <w:marLeft w:val="0"/>
                      <w:marRight w:val="0"/>
                      <w:marTop w:val="0"/>
                      <w:marBottom w:val="0"/>
                      <w:divBdr>
                        <w:top w:val="none" w:sz="0" w:space="0" w:color="auto"/>
                        <w:left w:val="none" w:sz="0" w:space="0" w:color="auto"/>
                        <w:bottom w:val="none" w:sz="0" w:space="0" w:color="auto"/>
                        <w:right w:val="none" w:sz="0" w:space="0" w:color="auto"/>
                      </w:divBdr>
                      <w:divsChild>
                        <w:div w:id="973952106">
                          <w:marLeft w:val="0"/>
                          <w:marRight w:val="0"/>
                          <w:marTop w:val="0"/>
                          <w:marBottom w:val="0"/>
                          <w:divBdr>
                            <w:top w:val="none" w:sz="0" w:space="0" w:color="auto"/>
                            <w:left w:val="none" w:sz="0" w:space="0" w:color="auto"/>
                            <w:bottom w:val="none" w:sz="0" w:space="0" w:color="auto"/>
                            <w:right w:val="none" w:sz="0" w:space="0" w:color="auto"/>
                          </w:divBdr>
                          <w:divsChild>
                            <w:div w:id="828014432">
                              <w:marLeft w:val="0"/>
                              <w:marRight w:val="0"/>
                              <w:marTop w:val="0"/>
                              <w:marBottom w:val="0"/>
                              <w:divBdr>
                                <w:top w:val="none" w:sz="0" w:space="0" w:color="auto"/>
                                <w:left w:val="none" w:sz="0" w:space="0" w:color="auto"/>
                                <w:bottom w:val="none" w:sz="0" w:space="0" w:color="auto"/>
                                <w:right w:val="none" w:sz="0" w:space="0" w:color="auto"/>
                              </w:divBdr>
                              <w:divsChild>
                                <w:div w:id="1215854291">
                                  <w:marLeft w:val="0"/>
                                  <w:marRight w:val="0"/>
                                  <w:marTop w:val="0"/>
                                  <w:marBottom w:val="0"/>
                                  <w:divBdr>
                                    <w:top w:val="none" w:sz="0" w:space="0" w:color="auto"/>
                                    <w:left w:val="none" w:sz="0" w:space="0" w:color="auto"/>
                                    <w:bottom w:val="none" w:sz="0" w:space="0" w:color="auto"/>
                                    <w:right w:val="none" w:sz="0" w:space="0" w:color="auto"/>
                                  </w:divBdr>
                                  <w:divsChild>
                                    <w:div w:id="12917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89039">
                          <w:marLeft w:val="0"/>
                          <w:marRight w:val="0"/>
                          <w:marTop w:val="0"/>
                          <w:marBottom w:val="0"/>
                          <w:divBdr>
                            <w:top w:val="none" w:sz="0" w:space="0" w:color="auto"/>
                            <w:left w:val="none" w:sz="0" w:space="0" w:color="auto"/>
                            <w:bottom w:val="none" w:sz="0" w:space="0" w:color="auto"/>
                            <w:right w:val="none" w:sz="0" w:space="0" w:color="auto"/>
                          </w:divBdr>
                          <w:divsChild>
                            <w:div w:id="918946933">
                              <w:marLeft w:val="0"/>
                              <w:marRight w:val="0"/>
                              <w:marTop w:val="0"/>
                              <w:marBottom w:val="0"/>
                              <w:divBdr>
                                <w:top w:val="none" w:sz="0" w:space="0" w:color="auto"/>
                                <w:left w:val="none" w:sz="0" w:space="0" w:color="auto"/>
                                <w:bottom w:val="none" w:sz="0" w:space="0" w:color="auto"/>
                                <w:right w:val="none" w:sz="0" w:space="0" w:color="auto"/>
                              </w:divBdr>
                              <w:divsChild>
                                <w:div w:id="485509340">
                                  <w:marLeft w:val="0"/>
                                  <w:marRight w:val="0"/>
                                  <w:marTop w:val="0"/>
                                  <w:marBottom w:val="0"/>
                                  <w:divBdr>
                                    <w:top w:val="none" w:sz="0" w:space="0" w:color="auto"/>
                                    <w:left w:val="none" w:sz="0" w:space="0" w:color="auto"/>
                                    <w:bottom w:val="none" w:sz="0" w:space="0" w:color="auto"/>
                                    <w:right w:val="none" w:sz="0" w:space="0" w:color="auto"/>
                                  </w:divBdr>
                                  <w:divsChild>
                                    <w:div w:id="19877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975639">
          <w:marLeft w:val="0"/>
          <w:marRight w:val="0"/>
          <w:marTop w:val="0"/>
          <w:marBottom w:val="0"/>
          <w:divBdr>
            <w:top w:val="none" w:sz="0" w:space="0" w:color="auto"/>
            <w:left w:val="none" w:sz="0" w:space="0" w:color="auto"/>
            <w:bottom w:val="none" w:sz="0" w:space="0" w:color="auto"/>
            <w:right w:val="none" w:sz="0" w:space="0" w:color="auto"/>
          </w:divBdr>
          <w:divsChild>
            <w:div w:id="1302805369">
              <w:marLeft w:val="0"/>
              <w:marRight w:val="0"/>
              <w:marTop w:val="0"/>
              <w:marBottom w:val="0"/>
              <w:divBdr>
                <w:top w:val="none" w:sz="0" w:space="0" w:color="auto"/>
                <w:left w:val="none" w:sz="0" w:space="0" w:color="auto"/>
                <w:bottom w:val="none" w:sz="0" w:space="0" w:color="auto"/>
                <w:right w:val="none" w:sz="0" w:space="0" w:color="auto"/>
              </w:divBdr>
              <w:divsChild>
                <w:div w:id="268973836">
                  <w:marLeft w:val="0"/>
                  <w:marRight w:val="0"/>
                  <w:marTop w:val="0"/>
                  <w:marBottom w:val="0"/>
                  <w:divBdr>
                    <w:top w:val="none" w:sz="0" w:space="0" w:color="auto"/>
                    <w:left w:val="none" w:sz="0" w:space="0" w:color="auto"/>
                    <w:bottom w:val="none" w:sz="0" w:space="0" w:color="auto"/>
                    <w:right w:val="none" w:sz="0" w:space="0" w:color="auto"/>
                  </w:divBdr>
                  <w:divsChild>
                    <w:div w:id="1222712185">
                      <w:marLeft w:val="0"/>
                      <w:marRight w:val="0"/>
                      <w:marTop w:val="0"/>
                      <w:marBottom w:val="0"/>
                      <w:divBdr>
                        <w:top w:val="none" w:sz="0" w:space="0" w:color="auto"/>
                        <w:left w:val="none" w:sz="0" w:space="0" w:color="auto"/>
                        <w:bottom w:val="none" w:sz="0" w:space="0" w:color="auto"/>
                        <w:right w:val="none" w:sz="0" w:space="0" w:color="auto"/>
                      </w:divBdr>
                      <w:divsChild>
                        <w:div w:id="1881433791">
                          <w:marLeft w:val="0"/>
                          <w:marRight w:val="0"/>
                          <w:marTop w:val="0"/>
                          <w:marBottom w:val="0"/>
                          <w:divBdr>
                            <w:top w:val="none" w:sz="0" w:space="0" w:color="auto"/>
                            <w:left w:val="none" w:sz="0" w:space="0" w:color="auto"/>
                            <w:bottom w:val="none" w:sz="0" w:space="0" w:color="auto"/>
                            <w:right w:val="none" w:sz="0" w:space="0" w:color="auto"/>
                          </w:divBdr>
                          <w:divsChild>
                            <w:div w:id="1023553495">
                              <w:marLeft w:val="0"/>
                              <w:marRight w:val="0"/>
                              <w:marTop w:val="0"/>
                              <w:marBottom w:val="0"/>
                              <w:divBdr>
                                <w:top w:val="none" w:sz="0" w:space="0" w:color="auto"/>
                                <w:left w:val="none" w:sz="0" w:space="0" w:color="auto"/>
                                <w:bottom w:val="none" w:sz="0" w:space="0" w:color="auto"/>
                                <w:right w:val="none" w:sz="0" w:space="0" w:color="auto"/>
                              </w:divBdr>
                              <w:divsChild>
                                <w:div w:id="733744097">
                                  <w:marLeft w:val="0"/>
                                  <w:marRight w:val="0"/>
                                  <w:marTop w:val="0"/>
                                  <w:marBottom w:val="0"/>
                                  <w:divBdr>
                                    <w:top w:val="none" w:sz="0" w:space="0" w:color="auto"/>
                                    <w:left w:val="none" w:sz="0" w:space="0" w:color="auto"/>
                                    <w:bottom w:val="none" w:sz="0" w:space="0" w:color="auto"/>
                                    <w:right w:val="none" w:sz="0" w:space="0" w:color="auto"/>
                                  </w:divBdr>
                                  <w:divsChild>
                                    <w:div w:id="2058699221">
                                      <w:marLeft w:val="0"/>
                                      <w:marRight w:val="0"/>
                                      <w:marTop w:val="0"/>
                                      <w:marBottom w:val="0"/>
                                      <w:divBdr>
                                        <w:top w:val="none" w:sz="0" w:space="0" w:color="auto"/>
                                        <w:left w:val="none" w:sz="0" w:space="0" w:color="auto"/>
                                        <w:bottom w:val="none" w:sz="0" w:space="0" w:color="auto"/>
                                        <w:right w:val="none" w:sz="0" w:space="0" w:color="auto"/>
                                      </w:divBdr>
                                      <w:divsChild>
                                        <w:div w:id="6058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753648">
          <w:marLeft w:val="0"/>
          <w:marRight w:val="0"/>
          <w:marTop w:val="0"/>
          <w:marBottom w:val="0"/>
          <w:divBdr>
            <w:top w:val="none" w:sz="0" w:space="0" w:color="auto"/>
            <w:left w:val="none" w:sz="0" w:space="0" w:color="auto"/>
            <w:bottom w:val="none" w:sz="0" w:space="0" w:color="auto"/>
            <w:right w:val="none" w:sz="0" w:space="0" w:color="auto"/>
          </w:divBdr>
          <w:divsChild>
            <w:div w:id="1800493267">
              <w:marLeft w:val="0"/>
              <w:marRight w:val="0"/>
              <w:marTop w:val="0"/>
              <w:marBottom w:val="0"/>
              <w:divBdr>
                <w:top w:val="none" w:sz="0" w:space="0" w:color="auto"/>
                <w:left w:val="none" w:sz="0" w:space="0" w:color="auto"/>
                <w:bottom w:val="none" w:sz="0" w:space="0" w:color="auto"/>
                <w:right w:val="none" w:sz="0" w:space="0" w:color="auto"/>
              </w:divBdr>
              <w:divsChild>
                <w:div w:id="1169372998">
                  <w:marLeft w:val="0"/>
                  <w:marRight w:val="0"/>
                  <w:marTop w:val="0"/>
                  <w:marBottom w:val="0"/>
                  <w:divBdr>
                    <w:top w:val="none" w:sz="0" w:space="0" w:color="auto"/>
                    <w:left w:val="none" w:sz="0" w:space="0" w:color="auto"/>
                    <w:bottom w:val="none" w:sz="0" w:space="0" w:color="auto"/>
                    <w:right w:val="none" w:sz="0" w:space="0" w:color="auto"/>
                  </w:divBdr>
                  <w:divsChild>
                    <w:div w:id="1188255098">
                      <w:marLeft w:val="0"/>
                      <w:marRight w:val="0"/>
                      <w:marTop w:val="0"/>
                      <w:marBottom w:val="0"/>
                      <w:divBdr>
                        <w:top w:val="none" w:sz="0" w:space="0" w:color="auto"/>
                        <w:left w:val="none" w:sz="0" w:space="0" w:color="auto"/>
                        <w:bottom w:val="none" w:sz="0" w:space="0" w:color="auto"/>
                        <w:right w:val="none" w:sz="0" w:space="0" w:color="auto"/>
                      </w:divBdr>
                      <w:divsChild>
                        <w:div w:id="58210840">
                          <w:marLeft w:val="0"/>
                          <w:marRight w:val="0"/>
                          <w:marTop w:val="0"/>
                          <w:marBottom w:val="0"/>
                          <w:divBdr>
                            <w:top w:val="none" w:sz="0" w:space="0" w:color="auto"/>
                            <w:left w:val="none" w:sz="0" w:space="0" w:color="auto"/>
                            <w:bottom w:val="none" w:sz="0" w:space="0" w:color="auto"/>
                            <w:right w:val="none" w:sz="0" w:space="0" w:color="auto"/>
                          </w:divBdr>
                          <w:divsChild>
                            <w:div w:id="987319098">
                              <w:marLeft w:val="0"/>
                              <w:marRight w:val="0"/>
                              <w:marTop w:val="0"/>
                              <w:marBottom w:val="0"/>
                              <w:divBdr>
                                <w:top w:val="none" w:sz="0" w:space="0" w:color="auto"/>
                                <w:left w:val="none" w:sz="0" w:space="0" w:color="auto"/>
                                <w:bottom w:val="none" w:sz="0" w:space="0" w:color="auto"/>
                                <w:right w:val="none" w:sz="0" w:space="0" w:color="auto"/>
                              </w:divBdr>
                              <w:divsChild>
                                <w:div w:id="211054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618524">
                  <w:marLeft w:val="0"/>
                  <w:marRight w:val="0"/>
                  <w:marTop w:val="0"/>
                  <w:marBottom w:val="0"/>
                  <w:divBdr>
                    <w:top w:val="none" w:sz="0" w:space="0" w:color="auto"/>
                    <w:left w:val="none" w:sz="0" w:space="0" w:color="auto"/>
                    <w:bottom w:val="none" w:sz="0" w:space="0" w:color="auto"/>
                    <w:right w:val="none" w:sz="0" w:space="0" w:color="auto"/>
                  </w:divBdr>
                  <w:divsChild>
                    <w:div w:id="1162698285">
                      <w:marLeft w:val="0"/>
                      <w:marRight w:val="0"/>
                      <w:marTop w:val="0"/>
                      <w:marBottom w:val="0"/>
                      <w:divBdr>
                        <w:top w:val="none" w:sz="0" w:space="0" w:color="auto"/>
                        <w:left w:val="none" w:sz="0" w:space="0" w:color="auto"/>
                        <w:bottom w:val="none" w:sz="0" w:space="0" w:color="auto"/>
                        <w:right w:val="none" w:sz="0" w:space="0" w:color="auto"/>
                      </w:divBdr>
                      <w:divsChild>
                        <w:div w:id="249778235">
                          <w:marLeft w:val="0"/>
                          <w:marRight w:val="0"/>
                          <w:marTop w:val="0"/>
                          <w:marBottom w:val="0"/>
                          <w:divBdr>
                            <w:top w:val="none" w:sz="0" w:space="0" w:color="auto"/>
                            <w:left w:val="none" w:sz="0" w:space="0" w:color="auto"/>
                            <w:bottom w:val="none" w:sz="0" w:space="0" w:color="auto"/>
                            <w:right w:val="none" w:sz="0" w:space="0" w:color="auto"/>
                          </w:divBdr>
                          <w:divsChild>
                            <w:div w:id="691614067">
                              <w:marLeft w:val="0"/>
                              <w:marRight w:val="0"/>
                              <w:marTop w:val="0"/>
                              <w:marBottom w:val="0"/>
                              <w:divBdr>
                                <w:top w:val="none" w:sz="0" w:space="0" w:color="auto"/>
                                <w:left w:val="none" w:sz="0" w:space="0" w:color="auto"/>
                                <w:bottom w:val="none" w:sz="0" w:space="0" w:color="auto"/>
                                <w:right w:val="none" w:sz="0" w:space="0" w:color="auto"/>
                              </w:divBdr>
                              <w:divsChild>
                                <w:div w:id="1428118278">
                                  <w:marLeft w:val="0"/>
                                  <w:marRight w:val="0"/>
                                  <w:marTop w:val="0"/>
                                  <w:marBottom w:val="0"/>
                                  <w:divBdr>
                                    <w:top w:val="none" w:sz="0" w:space="0" w:color="auto"/>
                                    <w:left w:val="none" w:sz="0" w:space="0" w:color="auto"/>
                                    <w:bottom w:val="none" w:sz="0" w:space="0" w:color="auto"/>
                                    <w:right w:val="none" w:sz="0" w:space="0" w:color="auto"/>
                                  </w:divBdr>
                                  <w:divsChild>
                                    <w:div w:id="93023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23099">
                          <w:marLeft w:val="0"/>
                          <w:marRight w:val="0"/>
                          <w:marTop w:val="0"/>
                          <w:marBottom w:val="0"/>
                          <w:divBdr>
                            <w:top w:val="none" w:sz="0" w:space="0" w:color="auto"/>
                            <w:left w:val="none" w:sz="0" w:space="0" w:color="auto"/>
                            <w:bottom w:val="none" w:sz="0" w:space="0" w:color="auto"/>
                            <w:right w:val="none" w:sz="0" w:space="0" w:color="auto"/>
                          </w:divBdr>
                          <w:divsChild>
                            <w:div w:id="1024864942">
                              <w:marLeft w:val="0"/>
                              <w:marRight w:val="0"/>
                              <w:marTop w:val="0"/>
                              <w:marBottom w:val="0"/>
                              <w:divBdr>
                                <w:top w:val="none" w:sz="0" w:space="0" w:color="auto"/>
                                <w:left w:val="none" w:sz="0" w:space="0" w:color="auto"/>
                                <w:bottom w:val="none" w:sz="0" w:space="0" w:color="auto"/>
                                <w:right w:val="none" w:sz="0" w:space="0" w:color="auto"/>
                              </w:divBdr>
                              <w:divsChild>
                                <w:div w:id="1391269788">
                                  <w:marLeft w:val="0"/>
                                  <w:marRight w:val="0"/>
                                  <w:marTop w:val="0"/>
                                  <w:marBottom w:val="0"/>
                                  <w:divBdr>
                                    <w:top w:val="none" w:sz="0" w:space="0" w:color="auto"/>
                                    <w:left w:val="none" w:sz="0" w:space="0" w:color="auto"/>
                                    <w:bottom w:val="none" w:sz="0" w:space="0" w:color="auto"/>
                                    <w:right w:val="none" w:sz="0" w:space="0" w:color="auto"/>
                                  </w:divBdr>
                                  <w:divsChild>
                                    <w:div w:id="201006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7857470">
          <w:marLeft w:val="0"/>
          <w:marRight w:val="0"/>
          <w:marTop w:val="0"/>
          <w:marBottom w:val="0"/>
          <w:divBdr>
            <w:top w:val="none" w:sz="0" w:space="0" w:color="auto"/>
            <w:left w:val="none" w:sz="0" w:space="0" w:color="auto"/>
            <w:bottom w:val="none" w:sz="0" w:space="0" w:color="auto"/>
            <w:right w:val="none" w:sz="0" w:space="0" w:color="auto"/>
          </w:divBdr>
          <w:divsChild>
            <w:div w:id="1988708532">
              <w:marLeft w:val="0"/>
              <w:marRight w:val="0"/>
              <w:marTop w:val="0"/>
              <w:marBottom w:val="0"/>
              <w:divBdr>
                <w:top w:val="none" w:sz="0" w:space="0" w:color="auto"/>
                <w:left w:val="none" w:sz="0" w:space="0" w:color="auto"/>
                <w:bottom w:val="none" w:sz="0" w:space="0" w:color="auto"/>
                <w:right w:val="none" w:sz="0" w:space="0" w:color="auto"/>
              </w:divBdr>
              <w:divsChild>
                <w:div w:id="477920998">
                  <w:marLeft w:val="0"/>
                  <w:marRight w:val="0"/>
                  <w:marTop w:val="0"/>
                  <w:marBottom w:val="0"/>
                  <w:divBdr>
                    <w:top w:val="none" w:sz="0" w:space="0" w:color="auto"/>
                    <w:left w:val="none" w:sz="0" w:space="0" w:color="auto"/>
                    <w:bottom w:val="none" w:sz="0" w:space="0" w:color="auto"/>
                    <w:right w:val="none" w:sz="0" w:space="0" w:color="auto"/>
                  </w:divBdr>
                  <w:divsChild>
                    <w:div w:id="1095200923">
                      <w:marLeft w:val="0"/>
                      <w:marRight w:val="0"/>
                      <w:marTop w:val="0"/>
                      <w:marBottom w:val="0"/>
                      <w:divBdr>
                        <w:top w:val="none" w:sz="0" w:space="0" w:color="auto"/>
                        <w:left w:val="none" w:sz="0" w:space="0" w:color="auto"/>
                        <w:bottom w:val="none" w:sz="0" w:space="0" w:color="auto"/>
                        <w:right w:val="none" w:sz="0" w:space="0" w:color="auto"/>
                      </w:divBdr>
                      <w:divsChild>
                        <w:div w:id="1736077091">
                          <w:marLeft w:val="0"/>
                          <w:marRight w:val="0"/>
                          <w:marTop w:val="0"/>
                          <w:marBottom w:val="0"/>
                          <w:divBdr>
                            <w:top w:val="none" w:sz="0" w:space="0" w:color="auto"/>
                            <w:left w:val="none" w:sz="0" w:space="0" w:color="auto"/>
                            <w:bottom w:val="none" w:sz="0" w:space="0" w:color="auto"/>
                            <w:right w:val="none" w:sz="0" w:space="0" w:color="auto"/>
                          </w:divBdr>
                          <w:divsChild>
                            <w:div w:id="1483766829">
                              <w:marLeft w:val="0"/>
                              <w:marRight w:val="0"/>
                              <w:marTop w:val="0"/>
                              <w:marBottom w:val="0"/>
                              <w:divBdr>
                                <w:top w:val="none" w:sz="0" w:space="0" w:color="auto"/>
                                <w:left w:val="none" w:sz="0" w:space="0" w:color="auto"/>
                                <w:bottom w:val="none" w:sz="0" w:space="0" w:color="auto"/>
                                <w:right w:val="none" w:sz="0" w:space="0" w:color="auto"/>
                              </w:divBdr>
                              <w:divsChild>
                                <w:div w:id="562106355">
                                  <w:marLeft w:val="0"/>
                                  <w:marRight w:val="0"/>
                                  <w:marTop w:val="0"/>
                                  <w:marBottom w:val="0"/>
                                  <w:divBdr>
                                    <w:top w:val="none" w:sz="0" w:space="0" w:color="auto"/>
                                    <w:left w:val="none" w:sz="0" w:space="0" w:color="auto"/>
                                    <w:bottom w:val="none" w:sz="0" w:space="0" w:color="auto"/>
                                    <w:right w:val="none" w:sz="0" w:space="0" w:color="auto"/>
                                  </w:divBdr>
                                  <w:divsChild>
                                    <w:div w:id="646710960">
                                      <w:marLeft w:val="0"/>
                                      <w:marRight w:val="0"/>
                                      <w:marTop w:val="0"/>
                                      <w:marBottom w:val="0"/>
                                      <w:divBdr>
                                        <w:top w:val="none" w:sz="0" w:space="0" w:color="auto"/>
                                        <w:left w:val="none" w:sz="0" w:space="0" w:color="auto"/>
                                        <w:bottom w:val="none" w:sz="0" w:space="0" w:color="auto"/>
                                        <w:right w:val="none" w:sz="0" w:space="0" w:color="auto"/>
                                      </w:divBdr>
                                      <w:divsChild>
                                        <w:div w:id="173653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1301321">
          <w:marLeft w:val="0"/>
          <w:marRight w:val="0"/>
          <w:marTop w:val="0"/>
          <w:marBottom w:val="0"/>
          <w:divBdr>
            <w:top w:val="none" w:sz="0" w:space="0" w:color="auto"/>
            <w:left w:val="none" w:sz="0" w:space="0" w:color="auto"/>
            <w:bottom w:val="none" w:sz="0" w:space="0" w:color="auto"/>
            <w:right w:val="none" w:sz="0" w:space="0" w:color="auto"/>
          </w:divBdr>
          <w:divsChild>
            <w:div w:id="834761466">
              <w:marLeft w:val="0"/>
              <w:marRight w:val="0"/>
              <w:marTop w:val="0"/>
              <w:marBottom w:val="0"/>
              <w:divBdr>
                <w:top w:val="none" w:sz="0" w:space="0" w:color="auto"/>
                <w:left w:val="none" w:sz="0" w:space="0" w:color="auto"/>
                <w:bottom w:val="none" w:sz="0" w:space="0" w:color="auto"/>
                <w:right w:val="none" w:sz="0" w:space="0" w:color="auto"/>
              </w:divBdr>
              <w:divsChild>
                <w:div w:id="1126391197">
                  <w:marLeft w:val="0"/>
                  <w:marRight w:val="0"/>
                  <w:marTop w:val="0"/>
                  <w:marBottom w:val="0"/>
                  <w:divBdr>
                    <w:top w:val="none" w:sz="0" w:space="0" w:color="auto"/>
                    <w:left w:val="none" w:sz="0" w:space="0" w:color="auto"/>
                    <w:bottom w:val="none" w:sz="0" w:space="0" w:color="auto"/>
                    <w:right w:val="none" w:sz="0" w:space="0" w:color="auto"/>
                  </w:divBdr>
                  <w:divsChild>
                    <w:div w:id="1622571452">
                      <w:marLeft w:val="0"/>
                      <w:marRight w:val="0"/>
                      <w:marTop w:val="0"/>
                      <w:marBottom w:val="0"/>
                      <w:divBdr>
                        <w:top w:val="none" w:sz="0" w:space="0" w:color="auto"/>
                        <w:left w:val="none" w:sz="0" w:space="0" w:color="auto"/>
                        <w:bottom w:val="none" w:sz="0" w:space="0" w:color="auto"/>
                        <w:right w:val="none" w:sz="0" w:space="0" w:color="auto"/>
                      </w:divBdr>
                      <w:divsChild>
                        <w:div w:id="207962296">
                          <w:marLeft w:val="0"/>
                          <w:marRight w:val="0"/>
                          <w:marTop w:val="0"/>
                          <w:marBottom w:val="0"/>
                          <w:divBdr>
                            <w:top w:val="none" w:sz="0" w:space="0" w:color="auto"/>
                            <w:left w:val="none" w:sz="0" w:space="0" w:color="auto"/>
                            <w:bottom w:val="none" w:sz="0" w:space="0" w:color="auto"/>
                            <w:right w:val="none" w:sz="0" w:space="0" w:color="auto"/>
                          </w:divBdr>
                          <w:divsChild>
                            <w:div w:id="1072197887">
                              <w:marLeft w:val="0"/>
                              <w:marRight w:val="0"/>
                              <w:marTop w:val="0"/>
                              <w:marBottom w:val="0"/>
                              <w:divBdr>
                                <w:top w:val="none" w:sz="0" w:space="0" w:color="auto"/>
                                <w:left w:val="none" w:sz="0" w:space="0" w:color="auto"/>
                                <w:bottom w:val="none" w:sz="0" w:space="0" w:color="auto"/>
                                <w:right w:val="none" w:sz="0" w:space="0" w:color="auto"/>
                              </w:divBdr>
                              <w:divsChild>
                                <w:div w:id="135353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521036">
                  <w:marLeft w:val="0"/>
                  <w:marRight w:val="0"/>
                  <w:marTop w:val="0"/>
                  <w:marBottom w:val="0"/>
                  <w:divBdr>
                    <w:top w:val="none" w:sz="0" w:space="0" w:color="auto"/>
                    <w:left w:val="none" w:sz="0" w:space="0" w:color="auto"/>
                    <w:bottom w:val="none" w:sz="0" w:space="0" w:color="auto"/>
                    <w:right w:val="none" w:sz="0" w:space="0" w:color="auto"/>
                  </w:divBdr>
                  <w:divsChild>
                    <w:div w:id="16853803">
                      <w:marLeft w:val="0"/>
                      <w:marRight w:val="0"/>
                      <w:marTop w:val="0"/>
                      <w:marBottom w:val="0"/>
                      <w:divBdr>
                        <w:top w:val="none" w:sz="0" w:space="0" w:color="auto"/>
                        <w:left w:val="none" w:sz="0" w:space="0" w:color="auto"/>
                        <w:bottom w:val="none" w:sz="0" w:space="0" w:color="auto"/>
                        <w:right w:val="none" w:sz="0" w:space="0" w:color="auto"/>
                      </w:divBdr>
                      <w:divsChild>
                        <w:div w:id="1344893603">
                          <w:marLeft w:val="0"/>
                          <w:marRight w:val="0"/>
                          <w:marTop w:val="0"/>
                          <w:marBottom w:val="0"/>
                          <w:divBdr>
                            <w:top w:val="none" w:sz="0" w:space="0" w:color="auto"/>
                            <w:left w:val="none" w:sz="0" w:space="0" w:color="auto"/>
                            <w:bottom w:val="none" w:sz="0" w:space="0" w:color="auto"/>
                            <w:right w:val="none" w:sz="0" w:space="0" w:color="auto"/>
                          </w:divBdr>
                          <w:divsChild>
                            <w:div w:id="1891527820">
                              <w:marLeft w:val="0"/>
                              <w:marRight w:val="0"/>
                              <w:marTop w:val="0"/>
                              <w:marBottom w:val="0"/>
                              <w:divBdr>
                                <w:top w:val="none" w:sz="0" w:space="0" w:color="auto"/>
                                <w:left w:val="none" w:sz="0" w:space="0" w:color="auto"/>
                                <w:bottom w:val="none" w:sz="0" w:space="0" w:color="auto"/>
                                <w:right w:val="none" w:sz="0" w:space="0" w:color="auto"/>
                              </w:divBdr>
                              <w:divsChild>
                                <w:div w:id="1656299925">
                                  <w:marLeft w:val="0"/>
                                  <w:marRight w:val="0"/>
                                  <w:marTop w:val="0"/>
                                  <w:marBottom w:val="0"/>
                                  <w:divBdr>
                                    <w:top w:val="none" w:sz="0" w:space="0" w:color="auto"/>
                                    <w:left w:val="none" w:sz="0" w:space="0" w:color="auto"/>
                                    <w:bottom w:val="none" w:sz="0" w:space="0" w:color="auto"/>
                                    <w:right w:val="none" w:sz="0" w:space="0" w:color="auto"/>
                                  </w:divBdr>
                                  <w:divsChild>
                                    <w:div w:id="157909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828656">
                          <w:marLeft w:val="0"/>
                          <w:marRight w:val="0"/>
                          <w:marTop w:val="0"/>
                          <w:marBottom w:val="0"/>
                          <w:divBdr>
                            <w:top w:val="none" w:sz="0" w:space="0" w:color="auto"/>
                            <w:left w:val="none" w:sz="0" w:space="0" w:color="auto"/>
                            <w:bottom w:val="none" w:sz="0" w:space="0" w:color="auto"/>
                            <w:right w:val="none" w:sz="0" w:space="0" w:color="auto"/>
                          </w:divBdr>
                          <w:divsChild>
                            <w:div w:id="146676742">
                              <w:marLeft w:val="0"/>
                              <w:marRight w:val="0"/>
                              <w:marTop w:val="0"/>
                              <w:marBottom w:val="0"/>
                              <w:divBdr>
                                <w:top w:val="none" w:sz="0" w:space="0" w:color="auto"/>
                                <w:left w:val="none" w:sz="0" w:space="0" w:color="auto"/>
                                <w:bottom w:val="none" w:sz="0" w:space="0" w:color="auto"/>
                                <w:right w:val="none" w:sz="0" w:space="0" w:color="auto"/>
                              </w:divBdr>
                              <w:divsChild>
                                <w:div w:id="1404840833">
                                  <w:marLeft w:val="0"/>
                                  <w:marRight w:val="0"/>
                                  <w:marTop w:val="0"/>
                                  <w:marBottom w:val="0"/>
                                  <w:divBdr>
                                    <w:top w:val="none" w:sz="0" w:space="0" w:color="auto"/>
                                    <w:left w:val="none" w:sz="0" w:space="0" w:color="auto"/>
                                    <w:bottom w:val="none" w:sz="0" w:space="0" w:color="auto"/>
                                    <w:right w:val="none" w:sz="0" w:space="0" w:color="auto"/>
                                  </w:divBdr>
                                  <w:divsChild>
                                    <w:div w:id="194807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506144">
          <w:marLeft w:val="0"/>
          <w:marRight w:val="0"/>
          <w:marTop w:val="0"/>
          <w:marBottom w:val="0"/>
          <w:divBdr>
            <w:top w:val="none" w:sz="0" w:space="0" w:color="auto"/>
            <w:left w:val="none" w:sz="0" w:space="0" w:color="auto"/>
            <w:bottom w:val="none" w:sz="0" w:space="0" w:color="auto"/>
            <w:right w:val="none" w:sz="0" w:space="0" w:color="auto"/>
          </w:divBdr>
          <w:divsChild>
            <w:div w:id="1180656298">
              <w:marLeft w:val="0"/>
              <w:marRight w:val="0"/>
              <w:marTop w:val="0"/>
              <w:marBottom w:val="0"/>
              <w:divBdr>
                <w:top w:val="none" w:sz="0" w:space="0" w:color="auto"/>
                <w:left w:val="none" w:sz="0" w:space="0" w:color="auto"/>
                <w:bottom w:val="none" w:sz="0" w:space="0" w:color="auto"/>
                <w:right w:val="none" w:sz="0" w:space="0" w:color="auto"/>
              </w:divBdr>
              <w:divsChild>
                <w:div w:id="1376083109">
                  <w:marLeft w:val="0"/>
                  <w:marRight w:val="0"/>
                  <w:marTop w:val="0"/>
                  <w:marBottom w:val="0"/>
                  <w:divBdr>
                    <w:top w:val="none" w:sz="0" w:space="0" w:color="auto"/>
                    <w:left w:val="none" w:sz="0" w:space="0" w:color="auto"/>
                    <w:bottom w:val="none" w:sz="0" w:space="0" w:color="auto"/>
                    <w:right w:val="none" w:sz="0" w:space="0" w:color="auto"/>
                  </w:divBdr>
                  <w:divsChild>
                    <w:div w:id="887688478">
                      <w:marLeft w:val="0"/>
                      <w:marRight w:val="0"/>
                      <w:marTop w:val="0"/>
                      <w:marBottom w:val="0"/>
                      <w:divBdr>
                        <w:top w:val="none" w:sz="0" w:space="0" w:color="auto"/>
                        <w:left w:val="none" w:sz="0" w:space="0" w:color="auto"/>
                        <w:bottom w:val="none" w:sz="0" w:space="0" w:color="auto"/>
                        <w:right w:val="none" w:sz="0" w:space="0" w:color="auto"/>
                      </w:divBdr>
                      <w:divsChild>
                        <w:div w:id="171923277">
                          <w:marLeft w:val="0"/>
                          <w:marRight w:val="0"/>
                          <w:marTop w:val="0"/>
                          <w:marBottom w:val="0"/>
                          <w:divBdr>
                            <w:top w:val="none" w:sz="0" w:space="0" w:color="auto"/>
                            <w:left w:val="none" w:sz="0" w:space="0" w:color="auto"/>
                            <w:bottom w:val="none" w:sz="0" w:space="0" w:color="auto"/>
                            <w:right w:val="none" w:sz="0" w:space="0" w:color="auto"/>
                          </w:divBdr>
                          <w:divsChild>
                            <w:div w:id="301152907">
                              <w:marLeft w:val="0"/>
                              <w:marRight w:val="0"/>
                              <w:marTop w:val="0"/>
                              <w:marBottom w:val="0"/>
                              <w:divBdr>
                                <w:top w:val="none" w:sz="0" w:space="0" w:color="auto"/>
                                <w:left w:val="none" w:sz="0" w:space="0" w:color="auto"/>
                                <w:bottom w:val="none" w:sz="0" w:space="0" w:color="auto"/>
                                <w:right w:val="none" w:sz="0" w:space="0" w:color="auto"/>
                              </w:divBdr>
                              <w:divsChild>
                                <w:div w:id="1540705766">
                                  <w:marLeft w:val="0"/>
                                  <w:marRight w:val="0"/>
                                  <w:marTop w:val="0"/>
                                  <w:marBottom w:val="0"/>
                                  <w:divBdr>
                                    <w:top w:val="none" w:sz="0" w:space="0" w:color="auto"/>
                                    <w:left w:val="none" w:sz="0" w:space="0" w:color="auto"/>
                                    <w:bottom w:val="none" w:sz="0" w:space="0" w:color="auto"/>
                                    <w:right w:val="none" w:sz="0" w:space="0" w:color="auto"/>
                                  </w:divBdr>
                                  <w:divsChild>
                                    <w:div w:id="445274898">
                                      <w:marLeft w:val="0"/>
                                      <w:marRight w:val="0"/>
                                      <w:marTop w:val="0"/>
                                      <w:marBottom w:val="0"/>
                                      <w:divBdr>
                                        <w:top w:val="none" w:sz="0" w:space="0" w:color="auto"/>
                                        <w:left w:val="none" w:sz="0" w:space="0" w:color="auto"/>
                                        <w:bottom w:val="none" w:sz="0" w:space="0" w:color="auto"/>
                                        <w:right w:val="none" w:sz="0" w:space="0" w:color="auto"/>
                                      </w:divBdr>
                                      <w:divsChild>
                                        <w:div w:id="140360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1612731">
          <w:marLeft w:val="0"/>
          <w:marRight w:val="0"/>
          <w:marTop w:val="0"/>
          <w:marBottom w:val="0"/>
          <w:divBdr>
            <w:top w:val="none" w:sz="0" w:space="0" w:color="auto"/>
            <w:left w:val="none" w:sz="0" w:space="0" w:color="auto"/>
            <w:bottom w:val="none" w:sz="0" w:space="0" w:color="auto"/>
            <w:right w:val="none" w:sz="0" w:space="0" w:color="auto"/>
          </w:divBdr>
          <w:divsChild>
            <w:div w:id="1144004234">
              <w:marLeft w:val="0"/>
              <w:marRight w:val="0"/>
              <w:marTop w:val="0"/>
              <w:marBottom w:val="0"/>
              <w:divBdr>
                <w:top w:val="none" w:sz="0" w:space="0" w:color="auto"/>
                <w:left w:val="none" w:sz="0" w:space="0" w:color="auto"/>
                <w:bottom w:val="none" w:sz="0" w:space="0" w:color="auto"/>
                <w:right w:val="none" w:sz="0" w:space="0" w:color="auto"/>
              </w:divBdr>
              <w:divsChild>
                <w:div w:id="1519268554">
                  <w:marLeft w:val="0"/>
                  <w:marRight w:val="0"/>
                  <w:marTop w:val="0"/>
                  <w:marBottom w:val="0"/>
                  <w:divBdr>
                    <w:top w:val="none" w:sz="0" w:space="0" w:color="auto"/>
                    <w:left w:val="none" w:sz="0" w:space="0" w:color="auto"/>
                    <w:bottom w:val="none" w:sz="0" w:space="0" w:color="auto"/>
                    <w:right w:val="none" w:sz="0" w:space="0" w:color="auto"/>
                  </w:divBdr>
                  <w:divsChild>
                    <w:div w:id="1593666880">
                      <w:marLeft w:val="0"/>
                      <w:marRight w:val="0"/>
                      <w:marTop w:val="0"/>
                      <w:marBottom w:val="0"/>
                      <w:divBdr>
                        <w:top w:val="none" w:sz="0" w:space="0" w:color="auto"/>
                        <w:left w:val="none" w:sz="0" w:space="0" w:color="auto"/>
                        <w:bottom w:val="none" w:sz="0" w:space="0" w:color="auto"/>
                        <w:right w:val="none" w:sz="0" w:space="0" w:color="auto"/>
                      </w:divBdr>
                      <w:divsChild>
                        <w:div w:id="150175205">
                          <w:marLeft w:val="0"/>
                          <w:marRight w:val="0"/>
                          <w:marTop w:val="0"/>
                          <w:marBottom w:val="0"/>
                          <w:divBdr>
                            <w:top w:val="none" w:sz="0" w:space="0" w:color="auto"/>
                            <w:left w:val="none" w:sz="0" w:space="0" w:color="auto"/>
                            <w:bottom w:val="none" w:sz="0" w:space="0" w:color="auto"/>
                            <w:right w:val="none" w:sz="0" w:space="0" w:color="auto"/>
                          </w:divBdr>
                          <w:divsChild>
                            <w:div w:id="1936358062">
                              <w:marLeft w:val="0"/>
                              <w:marRight w:val="0"/>
                              <w:marTop w:val="0"/>
                              <w:marBottom w:val="0"/>
                              <w:divBdr>
                                <w:top w:val="none" w:sz="0" w:space="0" w:color="auto"/>
                                <w:left w:val="none" w:sz="0" w:space="0" w:color="auto"/>
                                <w:bottom w:val="none" w:sz="0" w:space="0" w:color="auto"/>
                                <w:right w:val="none" w:sz="0" w:space="0" w:color="auto"/>
                              </w:divBdr>
                              <w:divsChild>
                                <w:div w:id="103284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710916">
                  <w:marLeft w:val="0"/>
                  <w:marRight w:val="0"/>
                  <w:marTop w:val="0"/>
                  <w:marBottom w:val="0"/>
                  <w:divBdr>
                    <w:top w:val="none" w:sz="0" w:space="0" w:color="auto"/>
                    <w:left w:val="none" w:sz="0" w:space="0" w:color="auto"/>
                    <w:bottom w:val="none" w:sz="0" w:space="0" w:color="auto"/>
                    <w:right w:val="none" w:sz="0" w:space="0" w:color="auto"/>
                  </w:divBdr>
                  <w:divsChild>
                    <w:div w:id="570122841">
                      <w:marLeft w:val="0"/>
                      <w:marRight w:val="0"/>
                      <w:marTop w:val="0"/>
                      <w:marBottom w:val="0"/>
                      <w:divBdr>
                        <w:top w:val="none" w:sz="0" w:space="0" w:color="auto"/>
                        <w:left w:val="none" w:sz="0" w:space="0" w:color="auto"/>
                        <w:bottom w:val="none" w:sz="0" w:space="0" w:color="auto"/>
                        <w:right w:val="none" w:sz="0" w:space="0" w:color="auto"/>
                      </w:divBdr>
                      <w:divsChild>
                        <w:div w:id="666177027">
                          <w:marLeft w:val="0"/>
                          <w:marRight w:val="0"/>
                          <w:marTop w:val="0"/>
                          <w:marBottom w:val="0"/>
                          <w:divBdr>
                            <w:top w:val="none" w:sz="0" w:space="0" w:color="auto"/>
                            <w:left w:val="none" w:sz="0" w:space="0" w:color="auto"/>
                            <w:bottom w:val="none" w:sz="0" w:space="0" w:color="auto"/>
                            <w:right w:val="none" w:sz="0" w:space="0" w:color="auto"/>
                          </w:divBdr>
                          <w:divsChild>
                            <w:div w:id="228463351">
                              <w:marLeft w:val="0"/>
                              <w:marRight w:val="0"/>
                              <w:marTop w:val="0"/>
                              <w:marBottom w:val="0"/>
                              <w:divBdr>
                                <w:top w:val="none" w:sz="0" w:space="0" w:color="auto"/>
                                <w:left w:val="none" w:sz="0" w:space="0" w:color="auto"/>
                                <w:bottom w:val="none" w:sz="0" w:space="0" w:color="auto"/>
                                <w:right w:val="none" w:sz="0" w:space="0" w:color="auto"/>
                              </w:divBdr>
                              <w:divsChild>
                                <w:div w:id="686173174">
                                  <w:marLeft w:val="0"/>
                                  <w:marRight w:val="0"/>
                                  <w:marTop w:val="0"/>
                                  <w:marBottom w:val="0"/>
                                  <w:divBdr>
                                    <w:top w:val="none" w:sz="0" w:space="0" w:color="auto"/>
                                    <w:left w:val="none" w:sz="0" w:space="0" w:color="auto"/>
                                    <w:bottom w:val="none" w:sz="0" w:space="0" w:color="auto"/>
                                    <w:right w:val="none" w:sz="0" w:space="0" w:color="auto"/>
                                  </w:divBdr>
                                  <w:divsChild>
                                    <w:div w:id="915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949370">
                          <w:marLeft w:val="0"/>
                          <w:marRight w:val="0"/>
                          <w:marTop w:val="0"/>
                          <w:marBottom w:val="0"/>
                          <w:divBdr>
                            <w:top w:val="none" w:sz="0" w:space="0" w:color="auto"/>
                            <w:left w:val="none" w:sz="0" w:space="0" w:color="auto"/>
                            <w:bottom w:val="none" w:sz="0" w:space="0" w:color="auto"/>
                            <w:right w:val="none" w:sz="0" w:space="0" w:color="auto"/>
                          </w:divBdr>
                          <w:divsChild>
                            <w:div w:id="1429276346">
                              <w:marLeft w:val="0"/>
                              <w:marRight w:val="0"/>
                              <w:marTop w:val="0"/>
                              <w:marBottom w:val="0"/>
                              <w:divBdr>
                                <w:top w:val="none" w:sz="0" w:space="0" w:color="auto"/>
                                <w:left w:val="none" w:sz="0" w:space="0" w:color="auto"/>
                                <w:bottom w:val="none" w:sz="0" w:space="0" w:color="auto"/>
                                <w:right w:val="none" w:sz="0" w:space="0" w:color="auto"/>
                              </w:divBdr>
                              <w:divsChild>
                                <w:div w:id="241794593">
                                  <w:marLeft w:val="0"/>
                                  <w:marRight w:val="0"/>
                                  <w:marTop w:val="0"/>
                                  <w:marBottom w:val="0"/>
                                  <w:divBdr>
                                    <w:top w:val="none" w:sz="0" w:space="0" w:color="auto"/>
                                    <w:left w:val="none" w:sz="0" w:space="0" w:color="auto"/>
                                    <w:bottom w:val="none" w:sz="0" w:space="0" w:color="auto"/>
                                    <w:right w:val="none" w:sz="0" w:space="0" w:color="auto"/>
                                  </w:divBdr>
                                  <w:divsChild>
                                    <w:div w:id="49541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1741474">
          <w:marLeft w:val="0"/>
          <w:marRight w:val="0"/>
          <w:marTop w:val="0"/>
          <w:marBottom w:val="0"/>
          <w:divBdr>
            <w:top w:val="none" w:sz="0" w:space="0" w:color="auto"/>
            <w:left w:val="none" w:sz="0" w:space="0" w:color="auto"/>
            <w:bottom w:val="none" w:sz="0" w:space="0" w:color="auto"/>
            <w:right w:val="none" w:sz="0" w:space="0" w:color="auto"/>
          </w:divBdr>
          <w:divsChild>
            <w:div w:id="952833490">
              <w:marLeft w:val="0"/>
              <w:marRight w:val="0"/>
              <w:marTop w:val="0"/>
              <w:marBottom w:val="0"/>
              <w:divBdr>
                <w:top w:val="none" w:sz="0" w:space="0" w:color="auto"/>
                <w:left w:val="none" w:sz="0" w:space="0" w:color="auto"/>
                <w:bottom w:val="none" w:sz="0" w:space="0" w:color="auto"/>
                <w:right w:val="none" w:sz="0" w:space="0" w:color="auto"/>
              </w:divBdr>
              <w:divsChild>
                <w:div w:id="421999618">
                  <w:marLeft w:val="0"/>
                  <w:marRight w:val="0"/>
                  <w:marTop w:val="0"/>
                  <w:marBottom w:val="0"/>
                  <w:divBdr>
                    <w:top w:val="none" w:sz="0" w:space="0" w:color="auto"/>
                    <w:left w:val="none" w:sz="0" w:space="0" w:color="auto"/>
                    <w:bottom w:val="none" w:sz="0" w:space="0" w:color="auto"/>
                    <w:right w:val="none" w:sz="0" w:space="0" w:color="auto"/>
                  </w:divBdr>
                  <w:divsChild>
                    <w:div w:id="1768962263">
                      <w:marLeft w:val="0"/>
                      <w:marRight w:val="0"/>
                      <w:marTop w:val="0"/>
                      <w:marBottom w:val="0"/>
                      <w:divBdr>
                        <w:top w:val="none" w:sz="0" w:space="0" w:color="auto"/>
                        <w:left w:val="none" w:sz="0" w:space="0" w:color="auto"/>
                        <w:bottom w:val="none" w:sz="0" w:space="0" w:color="auto"/>
                        <w:right w:val="none" w:sz="0" w:space="0" w:color="auto"/>
                      </w:divBdr>
                      <w:divsChild>
                        <w:div w:id="1518540948">
                          <w:marLeft w:val="0"/>
                          <w:marRight w:val="0"/>
                          <w:marTop w:val="0"/>
                          <w:marBottom w:val="0"/>
                          <w:divBdr>
                            <w:top w:val="none" w:sz="0" w:space="0" w:color="auto"/>
                            <w:left w:val="none" w:sz="0" w:space="0" w:color="auto"/>
                            <w:bottom w:val="none" w:sz="0" w:space="0" w:color="auto"/>
                            <w:right w:val="none" w:sz="0" w:space="0" w:color="auto"/>
                          </w:divBdr>
                          <w:divsChild>
                            <w:div w:id="388647937">
                              <w:marLeft w:val="0"/>
                              <w:marRight w:val="0"/>
                              <w:marTop w:val="0"/>
                              <w:marBottom w:val="0"/>
                              <w:divBdr>
                                <w:top w:val="none" w:sz="0" w:space="0" w:color="auto"/>
                                <w:left w:val="none" w:sz="0" w:space="0" w:color="auto"/>
                                <w:bottom w:val="none" w:sz="0" w:space="0" w:color="auto"/>
                                <w:right w:val="none" w:sz="0" w:space="0" w:color="auto"/>
                              </w:divBdr>
                              <w:divsChild>
                                <w:div w:id="1946305241">
                                  <w:marLeft w:val="0"/>
                                  <w:marRight w:val="0"/>
                                  <w:marTop w:val="0"/>
                                  <w:marBottom w:val="0"/>
                                  <w:divBdr>
                                    <w:top w:val="none" w:sz="0" w:space="0" w:color="auto"/>
                                    <w:left w:val="none" w:sz="0" w:space="0" w:color="auto"/>
                                    <w:bottom w:val="none" w:sz="0" w:space="0" w:color="auto"/>
                                    <w:right w:val="none" w:sz="0" w:space="0" w:color="auto"/>
                                  </w:divBdr>
                                  <w:divsChild>
                                    <w:div w:id="1970545209">
                                      <w:marLeft w:val="0"/>
                                      <w:marRight w:val="0"/>
                                      <w:marTop w:val="0"/>
                                      <w:marBottom w:val="0"/>
                                      <w:divBdr>
                                        <w:top w:val="none" w:sz="0" w:space="0" w:color="auto"/>
                                        <w:left w:val="none" w:sz="0" w:space="0" w:color="auto"/>
                                        <w:bottom w:val="none" w:sz="0" w:space="0" w:color="auto"/>
                                        <w:right w:val="none" w:sz="0" w:space="0" w:color="auto"/>
                                      </w:divBdr>
                                      <w:divsChild>
                                        <w:div w:id="128804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7297055">
          <w:marLeft w:val="0"/>
          <w:marRight w:val="0"/>
          <w:marTop w:val="0"/>
          <w:marBottom w:val="0"/>
          <w:divBdr>
            <w:top w:val="none" w:sz="0" w:space="0" w:color="auto"/>
            <w:left w:val="none" w:sz="0" w:space="0" w:color="auto"/>
            <w:bottom w:val="none" w:sz="0" w:space="0" w:color="auto"/>
            <w:right w:val="none" w:sz="0" w:space="0" w:color="auto"/>
          </w:divBdr>
          <w:divsChild>
            <w:div w:id="554587722">
              <w:marLeft w:val="0"/>
              <w:marRight w:val="0"/>
              <w:marTop w:val="0"/>
              <w:marBottom w:val="0"/>
              <w:divBdr>
                <w:top w:val="none" w:sz="0" w:space="0" w:color="auto"/>
                <w:left w:val="none" w:sz="0" w:space="0" w:color="auto"/>
                <w:bottom w:val="none" w:sz="0" w:space="0" w:color="auto"/>
                <w:right w:val="none" w:sz="0" w:space="0" w:color="auto"/>
              </w:divBdr>
              <w:divsChild>
                <w:div w:id="222451387">
                  <w:marLeft w:val="0"/>
                  <w:marRight w:val="0"/>
                  <w:marTop w:val="0"/>
                  <w:marBottom w:val="0"/>
                  <w:divBdr>
                    <w:top w:val="none" w:sz="0" w:space="0" w:color="auto"/>
                    <w:left w:val="none" w:sz="0" w:space="0" w:color="auto"/>
                    <w:bottom w:val="none" w:sz="0" w:space="0" w:color="auto"/>
                    <w:right w:val="none" w:sz="0" w:space="0" w:color="auto"/>
                  </w:divBdr>
                  <w:divsChild>
                    <w:div w:id="1766802891">
                      <w:marLeft w:val="0"/>
                      <w:marRight w:val="0"/>
                      <w:marTop w:val="0"/>
                      <w:marBottom w:val="0"/>
                      <w:divBdr>
                        <w:top w:val="none" w:sz="0" w:space="0" w:color="auto"/>
                        <w:left w:val="none" w:sz="0" w:space="0" w:color="auto"/>
                        <w:bottom w:val="none" w:sz="0" w:space="0" w:color="auto"/>
                        <w:right w:val="none" w:sz="0" w:space="0" w:color="auto"/>
                      </w:divBdr>
                      <w:divsChild>
                        <w:div w:id="879560320">
                          <w:marLeft w:val="0"/>
                          <w:marRight w:val="0"/>
                          <w:marTop w:val="0"/>
                          <w:marBottom w:val="0"/>
                          <w:divBdr>
                            <w:top w:val="none" w:sz="0" w:space="0" w:color="auto"/>
                            <w:left w:val="none" w:sz="0" w:space="0" w:color="auto"/>
                            <w:bottom w:val="none" w:sz="0" w:space="0" w:color="auto"/>
                            <w:right w:val="none" w:sz="0" w:space="0" w:color="auto"/>
                          </w:divBdr>
                          <w:divsChild>
                            <w:div w:id="1213538518">
                              <w:marLeft w:val="0"/>
                              <w:marRight w:val="0"/>
                              <w:marTop w:val="0"/>
                              <w:marBottom w:val="0"/>
                              <w:divBdr>
                                <w:top w:val="none" w:sz="0" w:space="0" w:color="auto"/>
                                <w:left w:val="none" w:sz="0" w:space="0" w:color="auto"/>
                                <w:bottom w:val="none" w:sz="0" w:space="0" w:color="auto"/>
                                <w:right w:val="none" w:sz="0" w:space="0" w:color="auto"/>
                              </w:divBdr>
                              <w:divsChild>
                                <w:div w:id="136756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268242">
                  <w:marLeft w:val="0"/>
                  <w:marRight w:val="0"/>
                  <w:marTop w:val="0"/>
                  <w:marBottom w:val="0"/>
                  <w:divBdr>
                    <w:top w:val="none" w:sz="0" w:space="0" w:color="auto"/>
                    <w:left w:val="none" w:sz="0" w:space="0" w:color="auto"/>
                    <w:bottom w:val="none" w:sz="0" w:space="0" w:color="auto"/>
                    <w:right w:val="none" w:sz="0" w:space="0" w:color="auto"/>
                  </w:divBdr>
                  <w:divsChild>
                    <w:div w:id="2114741048">
                      <w:marLeft w:val="0"/>
                      <w:marRight w:val="0"/>
                      <w:marTop w:val="0"/>
                      <w:marBottom w:val="0"/>
                      <w:divBdr>
                        <w:top w:val="none" w:sz="0" w:space="0" w:color="auto"/>
                        <w:left w:val="none" w:sz="0" w:space="0" w:color="auto"/>
                        <w:bottom w:val="none" w:sz="0" w:space="0" w:color="auto"/>
                        <w:right w:val="none" w:sz="0" w:space="0" w:color="auto"/>
                      </w:divBdr>
                      <w:divsChild>
                        <w:div w:id="1548058326">
                          <w:marLeft w:val="0"/>
                          <w:marRight w:val="0"/>
                          <w:marTop w:val="0"/>
                          <w:marBottom w:val="0"/>
                          <w:divBdr>
                            <w:top w:val="none" w:sz="0" w:space="0" w:color="auto"/>
                            <w:left w:val="none" w:sz="0" w:space="0" w:color="auto"/>
                            <w:bottom w:val="none" w:sz="0" w:space="0" w:color="auto"/>
                            <w:right w:val="none" w:sz="0" w:space="0" w:color="auto"/>
                          </w:divBdr>
                          <w:divsChild>
                            <w:div w:id="742335603">
                              <w:marLeft w:val="0"/>
                              <w:marRight w:val="0"/>
                              <w:marTop w:val="0"/>
                              <w:marBottom w:val="0"/>
                              <w:divBdr>
                                <w:top w:val="none" w:sz="0" w:space="0" w:color="auto"/>
                                <w:left w:val="none" w:sz="0" w:space="0" w:color="auto"/>
                                <w:bottom w:val="none" w:sz="0" w:space="0" w:color="auto"/>
                                <w:right w:val="none" w:sz="0" w:space="0" w:color="auto"/>
                              </w:divBdr>
                              <w:divsChild>
                                <w:div w:id="682825991">
                                  <w:marLeft w:val="0"/>
                                  <w:marRight w:val="0"/>
                                  <w:marTop w:val="0"/>
                                  <w:marBottom w:val="0"/>
                                  <w:divBdr>
                                    <w:top w:val="none" w:sz="0" w:space="0" w:color="auto"/>
                                    <w:left w:val="none" w:sz="0" w:space="0" w:color="auto"/>
                                    <w:bottom w:val="none" w:sz="0" w:space="0" w:color="auto"/>
                                    <w:right w:val="none" w:sz="0" w:space="0" w:color="auto"/>
                                  </w:divBdr>
                                  <w:divsChild>
                                    <w:div w:id="198404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571679">
                          <w:marLeft w:val="0"/>
                          <w:marRight w:val="0"/>
                          <w:marTop w:val="0"/>
                          <w:marBottom w:val="0"/>
                          <w:divBdr>
                            <w:top w:val="none" w:sz="0" w:space="0" w:color="auto"/>
                            <w:left w:val="none" w:sz="0" w:space="0" w:color="auto"/>
                            <w:bottom w:val="none" w:sz="0" w:space="0" w:color="auto"/>
                            <w:right w:val="none" w:sz="0" w:space="0" w:color="auto"/>
                          </w:divBdr>
                          <w:divsChild>
                            <w:div w:id="425930196">
                              <w:marLeft w:val="0"/>
                              <w:marRight w:val="0"/>
                              <w:marTop w:val="0"/>
                              <w:marBottom w:val="0"/>
                              <w:divBdr>
                                <w:top w:val="none" w:sz="0" w:space="0" w:color="auto"/>
                                <w:left w:val="none" w:sz="0" w:space="0" w:color="auto"/>
                                <w:bottom w:val="none" w:sz="0" w:space="0" w:color="auto"/>
                                <w:right w:val="none" w:sz="0" w:space="0" w:color="auto"/>
                              </w:divBdr>
                              <w:divsChild>
                                <w:div w:id="529148168">
                                  <w:marLeft w:val="0"/>
                                  <w:marRight w:val="0"/>
                                  <w:marTop w:val="0"/>
                                  <w:marBottom w:val="0"/>
                                  <w:divBdr>
                                    <w:top w:val="none" w:sz="0" w:space="0" w:color="auto"/>
                                    <w:left w:val="none" w:sz="0" w:space="0" w:color="auto"/>
                                    <w:bottom w:val="none" w:sz="0" w:space="0" w:color="auto"/>
                                    <w:right w:val="none" w:sz="0" w:space="0" w:color="auto"/>
                                  </w:divBdr>
                                  <w:divsChild>
                                    <w:div w:id="21300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2478147">
          <w:marLeft w:val="0"/>
          <w:marRight w:val="0"/>
          <w:marTop w:val="0"/>
          <w:marBottom w:val="0"/>
          <w:divBdr>
            <w:top w:val="none" w:sz="0" w:space="0" w:color="auto"/>
            <w:left w:val="none" w:sz="0" w:space="0" w:color="auto"/>
            <w:bottom w:val="none" w:sz="0" w:space="0" w:color="auto"/>
            <w:right w:val="none" w:sz="0" w:space="0" w:color="auto"/>
          </w:divBdr>
          <w:divsChild>
            <w:div w:id="1150249333">
              <w:marLeft w:val="0"/>
              <w:marRight w:val="0"/>
              <w:marTop w:val="0"/>
              <w:marBottom w:val="0"/>
              <w:divBdr>
                <w:top w:val="none" w:sz="0" w:space="0" w:color="auto"/>
                <w:left w:val="none" w:sz="0" w:space="0" w:color="auto"/>
                <w:bottom w:val="none" w:sz="0" w:space="0" w:color="auto"/>
                <w:right w:val="none" w:sz="0" w:space="0" w:color="auto"/>
              </w:divBdr>
              <w:divsChild>
                <w:div w:id="1427386603">
                  <w:marLeft w:val="0"/>
                  <w:marRight w:val="0"/>
                  <w:marTop w:val="0"/>
                  <w:marBottom w:val="0"/>
                  <w:divBdr>
                    <w:top w:val="none" w:sz="0" w:space="0" w:color="auto"/>
                    <w:left w:val="none" w:sz="0" w:space="0" w:color="auto"/>
                    <w:bottom w:val="none" w:sz="0" w:space="0" w:color="auto"/>
                    <w:right w:val="none" w:sz="0" w:space="0" w:color="auto"/>
                  </w:divBdr>
                  <w:divsChild>
                    <w:div w:id="255869989">
                      <w:marLeft w:val="0"/>
                      <w:marRight w:val="0"/>
                      <w:marTop w:val="0"/>
                      <w:marBottom w:val="0"/>
                      <w:divBdr>
                        <w:top w:val="none" w:sz="0" w:space="0" w:color="auto"/>
                        <w:left w:val="none" w:sz="0" w:space="0" w:color="auto"/>
                        <w:bottom w:val="none" w:sz="0" w:space="0" w:color="auto"/>
                        <w:right w:val="none" w:sz="0" w:space="0" w:color="auto"/>
                      </w:divBdr>
                      <w:divsChild>
                        <w:div w:id="698120791">
                          <w:marLeft w:val="0"/>
                          <w:marRight w:val="0"/>
                          <w:marTop w:val="0"/>
                          <w:marBottom w:val="0"/>
                          <w:divBdr>
                            <w:top w:val="none" w:sz="0" w:space="0" w:color="auto"/>
                            <w:left w:val="none" w:sz="0" w:space="0" w:color="auto"/>
                            <w:bottom w:val="none" w:sz="0" w:space="0" w:color="auto"/>
                            <w:right w:val="none" w:sz="0" w:space="0" w:color="auto"/>
                          </w:divBdr>
                          <w:divsChild>
                            <w:div w:id="1971133990">
                              <w:marLeft w:val="0"/>
                              <w:marRight w:val="0"/>
                              <w:marTop w:val="0"/>
                              <w:marBottom w:val="0"/>
                              <w:divBdr>
                                <w:top w:val="none" w:sz="0" w:space="0" w:color="auto"/>
                                <w:left w:val="none" w:sz="0" w:space="0" w:color="auto"/>
                                <w:bottom w:val="none" w:sz="0" w:space="0" w:color="auto"/>
                                <w:right w:val="none" w:sz="0" w:space="0" w:color="auto"/>
                              </w:divBdr>
                              <w:divsChild>
                                <w:div w:id="1248147543">
                                  <w:marLeft w:val="0"/>
                                  <w:marRight w:val="0"/>
                                  <w:marTop w:val="0"/>
                                  <w:marBottom w:val="0"/>
                                  <w:divBdr>
                                    <w:top w:val="none" w:sz="0" w:space="0" w:color="auto"/>
                                    <w:left w:val="none" w:sz="0" w:space="0" w:color="auto"/>
                                    <w:bottom w:val="none" w:sz="0" w:space="0" w:color="auto"/>
                                    <w:right w:val="none" w:sz="0" w:space="0" w:color="auto"/>
                                  </w:divBdr>
                                  <w:divsChild>
                                    <w:div w:id="1765032513">
                                      <w:marLeft w:val="0"/>
                                      <w:marRight w:val="0"/>
                                      <w:marTop w:val="0"/>
                                      <w:marBottom w:val="0"/>
                                      <w:divBdr>
                                        <w:top w:val="none" w:sz="0" w:space="0" w:color="auto"/>
                                        <w:left w:val="none" w:sz="0" w:space="0" w:color="auto"/>
                                        <w:bottom w:val="none" w:sz="0" w:space="0" w:color="auto"/>
                                        <w:right w:val="none" w:sz="0" w:space="0" w:color="auto"/>
                                      </w:divBdr>
                                      <w:divsChild>
                                        <w:div w:id="56152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3307362">
          <w:marLeft w:val="0"/>
          <w:marRight w:val="0"/>
          <w:marTop w:val="0"/>
          <w:marBottom w:val="0"/>
          <w:divBdr>
            <w:top w:val="none" w:sz="0" w:space="0" w:color="auto"/>
            <w:left w:val="none" w:sz="0" w:space="0" w:color="auto"/>
            <w:bottom w:val="none" w:sz="0" w:space="0" w:color="auto"/>
            <w:right w:val="none" w:sz="0" w:space="0" w:color="auto"/>
          </w:divBdr>
          <w:divsChild>
            <w:div w:id="1239024687">
              <w:marLeft w:val="0"/>
              <w:marRight w:val="0"/>
              <w:marTop w:val="0"/>
              <w:marBottom w:val="0"/>
              <w:divBdr>
                <w:top w:val="none" w:sz="0" w:space="0" w:color="auto"/>
                <w:left w:val="none" w:sz="0" w:space="0" w:color="auto"/>
                <w:bottom w:val="none" w:sz="0" w:space="0" w:color="auto"/>
                <w:right w:val="none" w:sz="0" w:space="0" w:color="auto"/>
              </w:divBdr>
              <w:divsChild>
                <w:div w:id="1069619312">
                  <w:marLeft w:val="0"/>
                  <w:marRight w:val="0"/>
                  <w:marTop w:val="0"/>
                  <w:marBottom w:val="0"/>
                  <w:divBdr>
                    <w:top w:val="none" w:sz="0" w:space="0" w:color="auto"/>
                    <w:left w:val="none" w:sz="0" w:space="0" w:color="auto"/>
                    <w:bottom w:val="none" w:sz="0" w:space="0" w:color="auto"/>
                    <w:right w:val="none" w:sz="0" w:space="0" w:color="auto"/>
                  </w:divBdr>
                  <w:divsChild>
                    <w:div w:id="1288392471">
                      <w:marLeft w:val="0"/>
                      <w:marRight w:val="0"/>
                      <w:marTop w:val="0"/>
                      <w:marBottom w:val="0"/>
                      <w:divBdr>
                        <w:top w:val="none" w:sz="0" w:space="0" w:color="auto"/>
                        <w:left w:val="none" w:sz="0" w:space="0" w:color="auto"/>
                        <w:bottom w:val="none" w:sz="0" w:space="0" w:color="auto"/>
                        <w:right w:val="none" w:sz="0" w:space="0" w:color="auto"/>
                      </w:divBdr>
                      <w:divsChild>
                        <w:div w:id="1811752467">
                          <w:marLeft w:val="0"/>
                          <w:marRight w:val="0"/>
                          <w:marTop w:val="0"/>
                          <w:marBottom w:val="0"/>
                          <w:divBdr>
                            <w:top w:val="none" w:sz="0" w:space="0" w:color="auto"/>
                            <w:left w:val="none" w:sz="0" w:space="0" w:color="auto"/>
                            <w:bottom w:val="none" w:sz="0" w:space="0" w:color="auto"/>
                            <w:right w:val="none" w:sz="0" w:space="0" w:color="auto"/>
                          </w:divBdr>
                          <w:divsChild>
                            <w:div w:id="422460433">
                              <w:marLeft w:val="0"/>
                              <w:marRight w:val="0"/>
                              <w:marTop w:val="0"/>
                              <w:marBottom w:val="0"/>
                              <w:divBdr>
                                <w:top w:val="none" w:sz="0" w:space="0" w:color="auto"/>
                                <w:left w:val="none" w:sz="0" w:space="0" w:color="auto"/>
                                <w:bottom w:val="none" w:sz="0" w:space="0" w:color="auto"/>
                                <w:right w:val="none" w:sz="0" w:space="0" w:color="auto"/>
                              </w:divBdr>
                              <w:divsChild>
                                <w:div w:id="13900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003607">
                  <w:marLeft w:val="0"/>
                  <w:marRight w:val="0"/>
                  <w:marTop w:val="0"/>
                  <w:marBottom w:val="0"/>
                  <w:divBdr>
                    <w:top w:val="none" w:sz="0" w:space="0" w:color="auto"/>
                    <w:left w:val="none" w:sz="0" w:space="0" w:color="auto"/>
                    <w:bottom w:val="none" w:sz="0" w:space="0" w:color="auto"/>
                    <w:right w:val="none" w:sz="0" w:space="0" w:color="auto"/>
                  </w:divBdr>
                  <w:divsChild>
                    <w:div w:id="141655708">
                      <w:marLeft w:val="0"/>
                      <w:marRight w:val="0"/>
                      <w:marTop w:val="0"/>
                      <w:marBottom w:val="0"/>
                      <w:divBdr>
                        <w:top w:val="none" w:sz="0" w:space="0" w:color="auto"/>
                        <w:left w:val="none" w:sz="0" w:space="0" w:color="auto"/>
                        <w:bottom w:val="none" w:sz="0" w:space="0" w:color="auto"/>
                        <w:right w:val="none" w:sz="0" w:space="0" w:color="auto"/>
                      </w:divBdr>
                      <w:divsChild>
                        <w:div w:id="850294432">
                          <w:marLeft w:val="0"/>
                          <w:marRight w:val="0"/>
                          <w:marTop w:val="0"/>
                          <w:marBottom w:val="0"/>
                          <w:divBdr>
                            <w:top w:val="none" w:sz="0" w:space="0" w:color="auto"/>
                            <w:left w:val="none" w:sz="0" w:space="0" w:color="auto"/>
                            <w:bottom w:val="none" w:sz="0" w:space="0" w:color="auto"/>
                            <w:right w:val="none" w:sz="0" w:space="0" w:color="auto"/>
                          </w:divBdr>
                          <w:divsChild>
                            <w:div w:id="765659311">
                              <w:marLeft w:val="0"/>
                              <w:marRight w:val="0"/>
                              <w:marTop w:val="0"/>
                              <w:marBottom w:val="0"/>
                              <w:divBdr>
                                <w:top w:val="none" w:sz="0" w:space="0" w:color="auto"/>
                                <w:left w:val="none" w:sz="0" w:space="0" w:color="auto"/>
                                <w:bottom w:val="none" w:sz="0" w:space="0" w:color="auto"/>
                                <w:right w:val="none" w:sz="0" w:space="0" w:color="auto"/>
                              </w:divBdr>
                              <w:divsChild>
                                <w:div w:id="1053385092">
                                  <w:marLeft w:val="0"/>
                                  <w:marRight w:val="0"/>
                                  <w:marTop w:val="0"/>
                                  <w:marBottom w:val="0"/>
                                  <w:divBdr>
                                    <w:top w:val="none" w:sz="0" w:space="0" w:color="auto"/>
                                    <w:left w:val="none" w:sz="0" w:space="0" w:color="auto"/>
                                    <w:bottom w:val="none" w:sz="0" w:space="0" w:color="auto"/>
                                    <w:right w:val="none" w:sz="0" w:space="0" w:color="auto"/>
                                  </w:divBdr>
                                  <w:divsChild>
                                    <w:div w:id="1687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134976">
                          <w:marLeft w:val="0"/>
                          <w:marRight w:val="0"/>
                          <w:marTop w:val="0"/>
                          <w:marBottom w:val="0"/>
                          <w:divBdr>
                            <w:top w:val="none" w:sz="0" w:space="0" w:color="auto"/>
                            <w:left w:val="none" w:sz="0" w:space="0" w:color="auto"/>
                            <w:bottom w:val="none" w:sz="0" w:space="0" w:color="auto"/>
                            <w:right w:val="none" w:sz="0" w:space="0" w:color="auto"/>
                          </w:divBdr>
                          <w:divsChild>
                            <w:div w:id="963661428">
                              <w:marLeft w:val="0"/>
                              <w:marRight w:val="0"/>
                              <w:marTop w:val="0"/>
                              <w:marBottom w:val="0"/>
                              <w:divBdr>
                                <w:top w:val="none" w:sz="0" w:space="0" w:color="auto"/>
                                <w:left w:val="none" w:sz="0" w:space="0" w:color="auto"/>
                                <w:bottom w:val="none" w:sz="0" w:space="0" w:color="auto"/>
                                <w:right w:val="none" w:sz="0" w:space="0" w:color="auto"/>
                              </w:divBdr>
                              <w:divsChild>
                                <w:div w:id="1533349370">
                                  <w:marLeft w:val="0"/>
                                  <w:marRight w:val="0"/>
                                  <w:marTop w:val="0"/>
                                  <w:marBottom w:val="0"/>
                                  <w:divBdr>
                                    <w:top w:val="none" w:sz="0" w:space="0" w:color="auto"/>
                                    <w:left w:val="none" w:sz="0" w:space="0" w:color="auto"/>
                                    <w:bottom w:val="none" w:sz="0" w:space="0" w:color="auto"/>
                                    <w:right w:val="none" w:sz="0" w:space="0" w:color="auto"/>
                                  </w:divBdr>
                                  <w:divsChild>
                                    <w:div w:id="193608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0067192">
          <w:marLeft w:val="0"/>
          <w:marRight w:val="0"/>
          <w:marTop w:val="0"/>
          <w:marBottom w:val="0"/>
          <w:divBdr>
            <w:top w:val="none" w:sz="0" w:space="0" w:color="auto"/>
            <w:left w:val="none" w:sz="0" w:space="0" w:color="auto"/>
            <w:bottom w:val="none" w:sz="0" w:space="0" w:color="auto"/>
            <w:right w:val="none" w:sz="0" w:space="0" w:color="auto"/>
          </w:divBdr>
          <w:divsChild>
            <w:div w:id="1099641842">
              <w:marLeft w:val="0"/>
              <w:marRight w:val="0"/>
              <w:marTop w:val="0"/>
              <w:marBottom w:val="0"/>
              <w:divBdr>
                <w:top w:val="none" w:sz="0" w:space="0" w:color="auto"/>
                <w:left w:val="none" w:sz="0" w:space="0" w:color="auto"/>
                <w:bottom w:val="none" w:sz="0" w:space="0" w:color="auto"/>
                <w:right w:val="none" w:sz="0" w:space="0" w:color="auto"/>
              </w:divBdr>
              <w:divsChild>
                <w:div w:id="654454252">
                  <w:marLeft w:val="0"/>
                  <w:marRight w:val="0"/>
                  <w:marTop w:val="0"/>
                  <w:marBottom w:val="0"/>
                  <w:divBdr>
                    <w:top w:val="none" w:sz="0" w:space="0" w:color="auto"/>
                    <w:left w:val="none" w:sz="0" w:space="0" w:color="auto"/>
                    <w:bottom w:val="none" w:sz="0" w:space="0" w:color="auto"/>
                    <w:right w:val="none" w:sz="0" w:space="0" w:color="auto"/>
                  </w:divBdr>
                  <w:divsChild>
                    <w:div w:id="2033148776">
                      <w:marLeft w:val="0"/>
                      <w:marRight w:val="0"/>
                      <w:marTop w:val="0"/>
                      <w:marBottom w:val="0"/>
                      <w:divBdr>
                        <w:top w:val="none" w:sz="0" w:space="0" w:color="auto"/>
                        <w:left w:val="none" w:sz="0" w:space="0" w:color="auto"/>
                        <w:bottom w:val="none" w:sz="0" w:space="0" w:color="auto"/>
                        <w:right w:val="none" w:sz="0" w:space="0" w:color="auto"/>
                      </w:divBdr>
                      <w:divsChild>
                        <w:div w:id="295717322">
                          <w:marLeft w:val="0"/>
                          <w:marRight w:val="0"/>
                          <w:marTop w:val="0"/>
                          <w:marBottom w:val="0"/>
                          <w:divBdr>
                            <w:top w:val="none" w:sz="0" w:space="0" w:color="auto"/>
                            <w:left w:val="none" w:sz="0" w:space="0" w:color="auto"/>
                            <w:bottom w:val="none" w:sz="0" w:space="0" w:color="auto"/>
                            <w:right w:val="none" w:sz="0" w:space="0" w:color="auto"/>
                          </w:divBdr>
                          <w:divsChild>
                            <w:div w:id="220488491">
                              <w:marLeft w:val="0"/>
                              <w:marRight w:val="0"/>
                              <w:marTop w:val="0"/>
                              <w:marBottom w:val="0"/>
                              <w:divBdr>
                                <w:top w:val="none" w:sz="0" w:space="0" w:color="auto"/>
                                <w:left w:val="none" w:sz="0" w:space="0" w:color="auto"/>
                                <w:bottom w:val="none" w:sz="0" w:space="0" w:color="auto"/>
                                <w:right w:val="none" w:sz="0" w:space="0" w:color="auto"/>
                              </w:divBdr>
                              <w:divsChild>
                                <w:div w:id="1803037502">
                                  <w:marLeft w:val="0"/>
                                  <w:marRight w:val="0"/>
                                  <w:marTop w:val="0"/>
                                  <w:marBottom w:val="0"/>
                                  <w:divBdr>
                                    <w:top w:val="none" w:sz="0" w:space="0" w:color="auto"/>
                                    <w:left w:val="none" w:sz="0" w:space="0" w:color="auto"/>
                                    <w:bottom w:val="none" w:sz="0" w:space="0" w:color="auto"/>
                                    <w:right w:val="none" w:sz="0" w:space="0" w:color="auto"/>
                                  </w:divBdr>
                                  <w:divsChild>
                                    <w:div w:id="1653366760">
                                      <w:marLeft w:val="0"/>
                                      <w:marRight w:val="0"/>
                                      <w:marTop w:val="0"/>
                                      <w:marBottom w:val="0"/>
                                      <w:divBdr>
                                        <w:top w:val="none" w:sz="0" w:space="0" w:color="auto"/>
                                        <w:left w:val="none" w:sz="0" w:space="0" w:color="auto"/>
                                        <w:bottom w:val="none" w:sz="0" w:space="0" w:color="auto"/>
                                        <w:right w:val="none" w:sz="0" w:space="0" w:color="auto"/>
                                      </w:divBdr>
                                      <w:divsChild>
                                        <w:div w:id="182527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4524983">
          <w:marLeft w:val="0"/>
          <w:marRight w:val="0"/>
          <w:marTop w:val="0"/>
          <w:marBottom w:val="0"/>
          <w:divBdr>
            <w:top w:val="none" w:sz="0" w:space="0" w:color="auto"/>
            <w:left w:val="none" w:sz="0" w:space="0" w:color="auto"/>
            <w:bottom w:val="none" w:sz="0" w:space="0" w:color="auto"/>
            <w:right w:val="none" w:sz="0" w:space="0" w:color="auto"/>
          </w:divBdr>
          <w:divsChild>
            <w:div w:id="1267350725">
              <w:marLeft w:val="0"/>
              <w:marRight w:val="0"/>
              <w:marTop w:val="0"/>
              <w:marBottom w:val="0"/>
              <w:divBdr>
                <w:top w:val="none" w:sz="0" w:space="0" w:color="auto"/>
                <w:left w:val="none" w:sz="0" w:space="0" w:color="auto"/>
                <w:bottom w:val="none" w:sz="0" w:space="0" w:color="auto"/>
                <w:right w:val="none" w:sz="0" w:space="0" w:color="auto"/>
              </w:divBdr>
              <w:divsChild>
                <w:div w:id="182129635">
                  <w:marLeft w:val="0"/>
                  <w:marRight w:val="0"/>
                  <w:marTop w:val="0"/>
                  <w:marBottom w:val="0"/>
                  <w:divBdr>
                    <w:top w:val="none" w:sz="0" w:space="0" w:color="auto"/>
                    <w:left w:val="none" w:sz="0" w:space="0" w:color="auto"/>
                    <w:bottom w:val="none" w:sz="0" w:space="0" w:color="auto"/>
                    <w:right w:val="none" w:sz="0" w:space="0" w:color="auto"/>
                  </w:divBdr>
                  <w:divsChild>
                    <w:div w:id="1098909196">
                      <w:marLeft w:val="0"/>
                      <w:marRight w:val="0"/>
                      <w:marTop w:val="0"/>
                      <w:marBottom w:val="0"/>
                      <w:divBdr>
                        <w:top w:val="none" w:sz="0" w:space="0" w:color="auto"/>
                        <w:left w:val="none" w:sz="0" w:space="0" w:color="auto"/>
                        <w:bottom w:val="none" w:sz="0" w:space="0" w:color="auto"/>
                        <w:right w:val="none" w:sz="0" w:space="0" w:color="auto"/>
                      </w:divBdr>
                      <w:divsChild>
                        <w:div w:id="574583514">
                          <w:marLeft w:val="0"/>
                          <w:marRight w:val="0"/>
                          <w:marTop w:val="0"/>
                          <w:marBottom w:val="0"/>
                          <w:divBdr>
                            <w:top w:val="none" w:sz="0" w:space="0" w:color="auto"/>
                            <w:left w:val="none" w:sz="0" w:space="0" w:color="auto"/>
                            <w:bottom w:val="none" w:sz="0" w:space="0" w:color="auto"/>
                            <w:right w:val="none" w:sz="0" w:space="0" w:color="auto"/>
                          </w:divBdr>
                          <w:divsChild>
                            <w:div w:id="936861523">
                              <w:marLeft w:val="0"/>
                              <w:marRight w:val="0"/>
                              <w:marTop w:val="0"/>
                              <w:marBottom w:val="0"/>
                              <w:divBdr>
                                <w:top w:val="none" w:sz="0" w:space="0" w:color="auto"/>
                                <w:left w:val="none" w:sz="0" w:space="0" w:color="auto"/>
                                <w:bottom w:val="none" w:sz="0" w:space="0" w:color="auto"/>
                                <w:right w:val="none" w:sz="0" w:space="0" w:color="auto"/>
                              </w:divBdr>
                              <w:divsChild>
                                <w:div w:id="60885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991513">
                  <w:marLeft w:val="0"/>
                  <w:marRight w:val="0"/>
                  <w:marTop w:val="0"/>
                  <w:marBottom w:val="0"/>
                  <w:divBdr>
                    <w:top w:val="none" w:sz="0" w:space="0" w:color="auto"/>
                    <w:left w:val="none" w:sz="0" w:space="0" w:color="auto"/>
                    <w:bottom w:val="none" w:sz="0" w:space="0" w:color="auto"/>
                    <w:right w:val="none" w:sz="0" w:space="0" w:color="auto"/>
                  </w:divBdr>
                  <w:divsChild>
                    <w:div w:id="1853375858">
                      <w:marLeft w:val="0"/>
                      <w:marRight w:val="0"/>
                      <w:marTop w:val="0"/>
                      <w:marBottom w:val="0"/>
                      <w:divBdr>
                        <w:top w:val="none" w:sz="0" w:space="0" w:color="auto"/>
                        <w:left w:val="none" w:sz="0" w:space="0" w:color="auto"/>
                        <w:bottom w:val="none" w:sz="0" w:space="0" w:color="auto"/>
                        <w:right w:val="none" w:sz="0" w:space="0" w:color="auto"/>
                      </w:divBdr>
                      <w:divsChild>
                        <w:div w:id="2100447482">
                          <w:marLeft w:val="0"/>
                          <w:marRight w:val="0"/>
                          <w:marTop w:val="0"/>
                          <w:marBottom w:val="0"/>
                          <w:divBdr>
                            <w:top w:val="none" w:sz="0" w:space="0" w:color="auto"/>
                            <w:left w:val="none" w:sz="0" w:space="0" w:color="auto"/>
                            <w:bottom w:val="none" w:sz="0" w:space="0" w:color="auto"/>
                            <w:right w:val="none" w:sz="0" w:space="0" w:color="auto"/>
                          </w:divBdr>
                          <w:divsChild>
                            <w:div w:id="371268963">
                              <w:marLeft w:val="0"/>
                              <w:marRight w:val="0"/>
                              <w:marTop w:val="0"/>
                              <w:marBottom w:val="0"/>
                              <w:divBdr>
                                <w:top w:val="none" w:sz="0" w:space="0" w:color="auto"/>
                                <w:left w:val="none" w:sz="0" w:space="0" w:color="auto"/>
                                <w:bottom w:val="none" w:sz="0" w:space="0" w:color="auto"/>
                                <w:right w:val="none" w:sz="0" w:space="0" w:color="auto"/>
                              </w:divBdr>
                              <w:divsChild>
                                <w:div w:id="1177770574">
                                  <w:marLeft w:val="0"/>
                                  <w:marRight w:val="0"/>
                                  <w:marTop w:val="0"/>
                                  <w:marBottom w:val="0"/>
                                  <w:divBdr>
                                    <w:top w:val="none" w:sz="0" w:space="0" w:color="auto"/>
                                    <w:left w:val="none" w:sz="0" w:space="0" w:color="auto"/>
                                    <w:bottom w:val="none" w:sz="0" w:space="0" w:color="auto"/>
                                    <w:right w:val="none" w:sz="0" w:space="0" w:color="auto"/>
                                  </w:divBdr>
                                  <w:divsChild>
                                    <w:div w:id="146885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754564">
                          <w:marLeft w:val="0"/>
                          <w:marRight w:val="0"/>
                          <w:marTop w:val="0"/>
                          <w:marBottom w:val="0"/>
                          <w:divBdr>
                            <w:top w:val="none" w:sz="0" w:space="0" w:color="auto"/>
                            <w:left w:val="none" w:sz="0" w:space="0" w:color="auto"/>
                            <w:bottom w:val="none" w:sz="0" w:space="0" w:color="auto"/>
                            <w:right w:val="none" w:sz="0" w:space="0" w:color="auto"/>
                          </w:divBdr>
                          <w:divsChild>
                            <w:div w:id="1577544424">
                              <w:marLeft w:val="0"/>
                              <w:marRight w:val="0"/>
                              <w:marTop w:val="0"/>
                              <w:marBottom w:val="0"/>
                              <w:divBdr>
                                <w:top w:val="none" w:sz="0" w:space="0" w:color="auto"/>
                                <w:left w:val="none" w:sz="0" w:space="0" w:color="auto"/>
                                <w:bottom w:val="none" w:sz="0" w:space="0" w:color="auto"/>
                                <w:right w:val="none" w:sz="0" w:space="0" w:color="auto"/>
                              </w:divBdr>
                              <w:divsChild>
                                <w:div w:id="728379474">
                                  <w:marLeft w:val="0"/>
                                  <w:marRight w:val="0"/>
                                  <w:marTop w:val="0"/>
                                  <w:marBottom w:val="0"/>
                                  <w:divBdr>
                                    <w:top w:val="none" w:sz="0" w:space="0" w:color="auto"/>
                                    <w:left w:val="none" w:sz="0" w:space="0" w:color="auto"/>
                                    <w:bottom w:val="none" w:sz="0" w:space="0" w:color="auto"/>
                                    <w:right w:val="none" w:sz="0" w:space="0" w:color="auto"/>
                                  </w:divBdr>
                                  <w:divsChild>
                                    <w:div w:id="95094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119239">
          <w:marLeft w:val="0"/>
          <w:marRight w:val="0"/>
          <w:marTop w:val="0"/>
          <w:marBottom w:val="0"/>
          <w:divBdr>
            <w:top w:val="none" w:sz="0" w:space="0" w:color="auto"/>
            <w:left w:val="none" w:sz="0" w:space="0" w:color="auto"/>
            <w:bottom w:val="none" w:sz="0" w:space="0" w:color="auto"/>
            <w:right w:val="none" w:sz="0" w:space="0" w:color="auto"/>
          </w:divBdr>
          <w:divsChild>
            <w:div w:id="1691103349">
              <w:marLeft w:val="0"/>
              <w:marRight w:val="0"/>
              <w:marTop w:val="0"/>
              <w:marBottom w:val="0"/>
              <w:divBdr>
                <w:top w:val="none" w:sz="0" w:space="0" w:color="auto"/>
                <w:left w:val="none" w:sz="0" w:space="0" w:color="auto"/>
                <w:bottom w:val="none" w:sz="0" w:space="0" w:color="auto"/>
                <w:right w:val="none" w:sz="0" w:space="0" w:color="auto"/>
              </w:divBdr>
              <w:divsChild>
                <w:div w:id="1399748889">
                  <w:marLeft w:val="0"/>
                  <w:marRight w:val="0"/>
                  <w:marTop w:val="0"/>
                  <w:marBottom w:val="0"/>
                  <w:divBdr>
                    <w:top w:val="none" w:sz="0" w:space="0" w:color="auto"/>
                    <w:left w:val="none" w:sz="0" w:space="0" w:color="auto"/>
                    <w:bottom w:val="none" w:sz="0" w:space="0" w:color="auto"/>
                    <w:right w:val="none" w:sz="0" w:space="0" w:color="auto"/>
                  </w:divBdr>
                  <w:divsChild>
                    <w:div w:id="57900190">
                      <w:marLeft w:val="0"/>
                      <w:marRight w:val="0"/>
                      <w:marTop w:val="0"/>
                      <w:marBottom w:val="0"/>
                      <w:divBdr>
                        <w:top w:val="none" w:sz="0" w:space="0" w:color="auto"/>
                        <w:left w:val="none" w:sz="0" w:space="0" w:color="auto"/>
                        <w:bottom w:val="none" w:sz="0" w:space="0" w:color="auto"/>
                        <w:right w:val="none" w:sz="0" w:space="0" w:color="auto"/>
                      </w:divBdr>
                      <w:divsChild>
                        <w:div w:id="1258632900">
                          <w:marLeft w:val="0"/>
                          <w:marRight w:val="0"/>
                          <w:marTop w:val="0"/>
                          <w:marBottom w:val="0"/>
                          <w:divBdr>
                            <w:top w:val="none" w:sz="0" w:space="0" w:color="auto"/>
                            <w:left w:val="none" w:sz="0" w:space="0" w:color="auto"/>
                            <w:bottom w:val="none" w:sz="0" w:space="0" w:color="auto"/>
                            <w:right w:val="none" w:sz="0" w:space="0" w:color="auto"/>
                          </w:divBdr>
                          <w:divsChild>
                            <w:div w:id="1528249257">
                              <w:marLeft w:val="0"/>
                              <w:marRight w:val="0"/>
                              <w:marTop w:val="0"/>
                              <w:marBottom w:val="0"/>
                              <w:divBdr>
                                <w:top w:val="none" w:sz="0" w:space="0" w:color="auto"/>
                                <w:left w:val="none" w:sz="0" w:space="0" w:color="auto"/>
                                <w:bottom w:val="none" w:sz="0" w:space="0" w:color="auto"/>
                                <w:right w:val="none" w:sz="0" w:space="0" w:color="auto"/>
                              </w:divBdr>
                              <w:divsChild>
                                <w:div w:id="1720087045">
                                  <w:marLeft w:val="0"/>
                                  <w:marRight w:val="0"/>
                                  <w:marTop w:val="0"/>
                                  <w:marBottom w:val="0"/>
                                  <w:divBdr>
                                    <w:top w:val="none" w:sz="0" w:space="0" w:color="auto"/>
                                    <w:left w:val="none" w:sz="0" w:space="0" w:color="auto"/>
                                    <w:bottom w:val="none" w:sz="0" w:space="0" w:color="auto"/>
                                    <w:right w:val="none" w:sz="0" w:space="0" w:color="auto"/>
                                  </w:divBdr>
                                  <w:divsChild>
                                    <w:div w:id="256135710">
                                      <w:marLeft w:val="0"/>
                                      <w:marRight w:val="0"/>
                                      <w:marTop w:val="0"/>
                                      <w:marBottom w:val="0"/>
                                      <w:divBdr>
                                        <w:top w:val="none" w:sz="0" w:space="0" w:color="auto"/>
                                        <w:left w:val="none" w:sz="0" w:space="0" w:color="auto"/>
                                        <w:bottom w:val="none" w:sz="0" w:space="0" w:color="auto"/>
                                        <w:right w:val="none" w:sz="0" w:space="0" w:color="auto"/>
                                      </w:divBdr>
                                      <w:divsChild>
                                        <w:div w:id="74927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400224">
          <w:marLeft w:val="0"/>
          <w:marRight w:val="0"/>
          <w:marTop w:val="0"/>
          <w:marBottom w:val="0"/>
          <w:divBdr>
            <w:top w:val="none" w:sz="0" w:space="0" w:color="auto"/>
            <w:left w:val="none" w:sz="0" w:space="0" w:color="auto"/>
            <w:bottom w:val="none" w:sz="0" w:space="0" w:color="auto"/>
            <w:right w:val="none" w:sz="0" w:space="0" w:color="auto"/>
          </w:divBdr>
          <w:divsChild>
            <w:div w:id="595285696">
              <w:marLeft w:val="0"/>
              <w:marRight w:val="0"/>
              <w:marTop w:val="0"/>
              <w:marBottom w:val="0"/>
              <w:divBdr>
                <w:top w:val="none" w:sz="0" w:space="0" w:color="auto"/>
                <w:left w:val="none" w:sz="0" w:space="0" w:color="auto"/>
                <w:bottom w:val="none" w:sz="0" w:space="0" w:color="auto"/>
                <w:right w:val="none" w:sz="0" w:space="0" w:color="auto"/>
              </w:divBdr>
              <w:divsChild>
                <w:div w:id="626860492">
                  <w:marLeft w:val="0"/>
                  <w:marRight w:val="0"/>
                  <w:marTop w:val="0"/>
                  <w:marBottom w:val="0"/>
                  <w:divBdr>
                    <w:top w:val="none" w:sz="0" w:space="0" w:color="auto"/>
                    <w:left w:val="none" w:sz="0" w:space="0" w:color="auto"/>
                    <w:bottom w:val="none" w:sz="0" w:space="0" w:color="auto"/>
                    <w:right w:val="none" w:sz="0" w:space="0" w:color="auto"/>
                  </w:divBdr>
                  <w:divsChild>
                    <w:div w:id="1001737709">
                      <w:marLeft w:val="0"/>
                      <w:marRight w:val="0"/>
                      <w:marTop w:val="0"/>
                      <w:marBottom w:val="0"/>
                      <w:divBdr>
                        <w:top w:val="none" w:sz="0" w:space="0" w:color="auto"/>
                        <w:left w:val="none" w:sz="0" w:space="0" w:color="auto"/>
                        <w:bottom w:val="none" w:sz="0" w:space="0" w:color="auto"/>
                        <w:right w:val="none" w:sz="0" w:space="0" w:color="auto"/>
                      </w:divBdr>
                      <w:divsChild>
                        <w:div w:id="616178492">
                          <w:marLeft w:val="0"/>
                          <w:marRight w:val="0"/>
                          <w:marTop w:val="0"/>
                          <w:marBottom w:val="0"/>
                          <w:divBdr>
                            <w:top w:val="none" w:sz="0" w:space="0" w:color="auto"/>
                            <w:left w:val="none" w:sz="0" w:space="0" w:color="auto"/>
                            <w:bottom w:val="none" w:sz="0" w:space="0" w:color="auto"/>
                            <w:right w:val="none" w:sz="0" w:space="0" w:color="auto"/>
                          </w:divBdr>
                          <w:divsChild>
                            <w:div w:id="720404410">
                              <w:marLeft w:val="0"/>
                              <w:marRight w:val="0"/>
                              <w:marTop w:val="0"/>
                              <w:marBottom w:val="0"/>
                              <w:divBdr>
                                <w:top w:val="none" w:sz="0" w:space="0" w:color="auto"/>
                                <w:left w:val="none" w:sz="0" w:space="0" w:color="auto"/>
                                <w:bottom w:val="none" w:sz="0" w:space="0" w:color="auto"/>
                                <w:right w:val="none" w:sz="0" w:space="0" w:color="auto"/>
                              </w:divBdr>
                              <w:divsChild>
                                <w:div w:id="10023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703345">
                  <w:marLeft w:val="0"/>
                  <w:marRight w:val="0"/>
                  <w:marTop w:val="0"/>
                  <w:marBottom w:val="0"/>
                  <w:divBdr>
                    <w:top w:val="none" w:sz="0" w:space="0" w:color="auto"/>
                    <w:left w:val="none" w:sz="0" w:space="0" w:color="auto"/>
                    <w:bottom w:val="none" w:sz="0" w:space="0" w:color="auto"/>
                    <w:right w:val="none" w:sz="0" w:space="0" w:color="auto"/>
                  </w:divBdr>
                  <w:divsChild>
                    <w:div w:id="1473524302">
                      <w:marLeft w:val="0"/>
                      <w:marRight w:val="0"/>
                      <w:marTop w:val="0"/>
                      <w:marBottom w:val="0"/>
                      <w:divBdr>
                        <w:top w:val="none" w:sz="0" w:space="0" w:color="auto"/>
                        <w:left w:val="none" w:sz="0" w:space="0" w:color="auto"/>
                        <w:bottom w:val="none" w:sz="0" w:space="0" w:color="auto"/>
                        <w:right w:val="none" w:sz="0" w:space="0" w:color="auto"/>
                      </w:divBdr>
                      <w:divsChild>
                        <w:div w:id="1855916547">
                          <w:marLeft w:val="0"/>
                          <w:marRight w:val="0"/>
                          <w:marTop w:val="0"/>
                          <w:marBottom w:val="0"/>
                          <w:divBdr>
                            <w:top w:val="none" w:sz="0" w:space="0" w:color="auto"/>
                            <w:left w:val="none" w:sz="0" w:space="0" w:color="auto"/>
                            <w:bottom w:val="none" w:sz="0" w:space="0" w:color="auto"/>
                            <w:right w:val="none" w:sz="0" w:space="0" w:color="auto"/>
                          </w:divBdr>
                          <w:divsChild>
                            <w:div w:id="993072172">
                              <w:marLeft w:val="0"/>
                              <w:marRight w:val="0"/>
                              <w:marTop w:val="0"/>
                              <w:marBottom w:val="0"/>
                              <w:divBdr>
                                <w:top w:val="none" w:sz="0" w:space="0" w:color="auto"/>
                                <w:left w:val="none" w:sz="0" w:space="0" w:color="auto"/>
                                <w:bottom w:val="none" w:sz="0" w:space="0" w:color="auto"/>
                                <w:right w:val="none" w:sz="0" w:space="0" w:color="auto"/>
                              </w:divBdr>
                              <w:divsChild>
                                <w:div w:id="694162048">
                                  <w:marLeft w:val="0"/>
                                  <w:marRight w:val="0"/>
                                  <w:marTop w:val="0"/>
                                  <w:marBottom w:val="0"/>
                                  <w:divBdr>
                                    <w:top w:val="none" w:sz="0" w:space="0" w:color="auto"/>
                                    <w:left w:val="none" w:sz="0" w:space="0" w:color="auto"/>
                                    <w:bottom w:val="none" w:sz="0" w:space="0" w:color="auto"/>
                                    <w:right w:val="none" w:sz="0" w:space="0" w:color="auto"/>
                                  </w:divBdr>
                                  <w:divsChild>
                                    <w:div w:id="93817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068706">
                          <w:marLeft w:val="0"/>
                          <w:marRight w:val="0"/>
                          <w:marTop w:val="0"/>
                          <w:marBottom w:val="0"/>
                          <w:divBdr>
                            <w:top w:val="none" w:sz="0" w:space="0" w:color="auto"/>
                            <w:left w:val="none" w:sz="0" w:space="0" w:color="auto"/>
                            <w:bottom w:val="none" w:sz="0" w:space="0" w:color="auto"/>
                            <w:right w:val="none" w:sz="0" w:space="0" w:color="auto"/>
                          </w:divBdr>
                          <w:divsChild>
                            <w:div w:id="1427388958">
                              <w:marLeft w:val="0"/>
                              <w:marRight w:val="0"/>
                              <w:marTop w:val="0"/>
                              <w:marBottom w:val="0"/>
                              <w:divBdr>
                                <w:top w:val="none" w:sz="0" w:space="0" w:color="auto"/>
                                <w:left w:val="none" w:sz="0" w:space="0" w:color="auto"/>
                                <w:bottom w:val="none" w:sz="0" w:space="0" w:color="auto"/>
                                <w:right w:val="none" w:sz="0" w:space="0" w:color="auto"/>
                              </w:divBdr>
                              <w:divsChild>
                                <w:div w:id="2066877603">
                                  <w:marLeft w:val="0"/>
                                  <w:marRight w:val="0"/>
                                  <w:marTop w:val="0"/>
                                  <w:marBottom w:val="0"/>
                                  <w:divBdr>
                                    <w:top w:val="none" w:sz="0" w:space="0" w:color="auto"/>
                                    <w:left w:val="none" w:sz="0" w:space="0" w:color="auto"/>
                                    <w:bottom w:val="none" w:sz="0" w:space="0" w:color="auto"/>
                                    <w:right w:val="none" w:sz="0" w:space="0" w:color="auto"/>
                                  </w:divBdr>
                                  <w:divsChild>
                                    <w:div w:id="55550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8938475">
          <w:marLeft w:val="0"/>
          <w:marRight w:val="0"/>
          <w:marTop w:val="0"/>
          <w:marBottom w:val="0"/>
          <w:divBdr>
            <w:top w:val="none" w:sz="0" w:space="0" w:color="auto"/>
            <w:left w:val="none" w:sz="0" w:space="0" w:color="auto"/>
            <w:bottom w:val="none" w:sz="0" w:space="0" w:color="auto"/>
            <w:right w:val="none" w:sz="0" w:space="0" w:color="auto"/>
          </w:divBdr>
          <w:divsChild>
            <w:div w:id="901907856">
              <w:marLeft w:val="0"/>
              <w:marRight w:val="0"/>
              <w:marTop w:val="0"/>
              <w:marBottom w:val="0"/>
              <w:divBdr>
                <w:top w:val="none" w:sz="0" w:space="0" w:color="auto"/>
                <w:left w:val="none" w:sz="0" w:space="0" w:color="auto"/>
                <w:bottom w:val="none" w:sz="0" w:space="0" w:color="auto"/>
                <w:right w:val="none" w:sz="0" w:space="0" w:color="auto"/>
              </w:divBdr>
              <w:divsChild>
                <w:div w:id="1863662941">
                  <w:marLeft w:val="0"/>
                  <w:marRight w:val="0"/>
                  <w:marTop w:val="0"/>
                  <w:marBottom w:val="0"/>
                  <w:divBdr>
                    <w:top w:val="none" w:sz="0" w:space="0" w:color="auto"/>
                    <w:left w:val="none" w:sz="0" w:space="0" w:color="auto"/>
                    <w:bottom w:val="none" w:sz="0" w:space="0" w:color="auto"/>
                    <w:right w:val="none" w:sz="0" w:space="0" w:color="auto"/>
                  </w:divBdr>
                  <w:divsChild>
                    <w:div w:id="2086535441">
                      <w:marLeft w:val="0"/>
                      <w:marRight w:val="0"/>
                      <w:marTop w:val="0"/>
                      <w:marBottom w:val="0"/>
                      <w:divBdr>
                        <w:top w:val="none" w:sz="0" w:space="0" w:color="auto"/>
                        <w:left w:val="none" w:sz="0" w:space="0" w:color="auto"/>
                        <w:bottom w:val="none" w:sz="0" w:space="0" w:color="auto"/>
                        <w:right w:val="none" w:sz="0" w:space="0" w:color="auto"/>
                      </w:divBdr>
                      <w:divsChild>
                        <w:div w:id="903873076">
                          <w:marLeft w:val="0"/>
                          <w:marRight w:val="0"/>
                          <w:marTop w:val="0"/>
                          <w:marBottom w:val="0"/>
                          <w:divBdr>
                            <w:top w:val="none" w:sz="0" w:space="0" w:color="auto"/>
                            <w:left w:val="none" w:sz="0" w:space="0" w:color="auto"/>
                            <w:bottom w:val="none" w:sz="0" w:space="0" w:color="auto"/>
                            <w:right w:val="none" w:sz="0" w:space="0" w:color="auto"/>
                          </w:divBdr>
                          <w:divsChild>
                            <w:div w:id="1945767034">
                              <w:marLeft w:val="0"/>
                              <w:marRight w:val="0"/>
                              <w:marTop w:val="0"/>
                              <w:marBottom w:val="0"/>
                              <w:divBdr>
                                <w:top w:val="none" w:sz="0" w:space="0" w:color="auto"/>
                                <w:left w:val="none" w:sz="0" w:space="0" w:color="auto"/>
                                <w:bottom w:val="none" w:sz="0" w:space="0" w:color="auto"/>
                                <w:right w:val="none" w:sz="0" w:space="0" w:color="auto"/>
                              </w:divBdr>
                              <w:divsChild>
                                <w:div w:id="1624724729">
                                  <w:marLeft w:val="0"/>
                                  <w:marRight w:val="0"/>
                                  <w:marTop w:val="0"/>
                                  <w:marBottom w:val="0"/>
                                  <w:divBdr>
                                    <w:top w:val="none" w:sz="0" w:space="0" w:color="auto"/>
                                    <w:left w:val="none" w:sz="0" w:space="0" w:color="auto"/>
                                    <w:bottom w:val="none" w:sz="0" w:space="0" w:color="auto"/>
                                    <w:right w:val="none" w:sz="0" w:space="0" w:color="auto"/>
                                  </w:divBdr>
                                  <w:divsChild>
                                    <w:div w:id="173810526">
                                      <w:marLeft w:val="0"/>
                                      <w:marRight w:val="0"/>
                                      <w:marTop w:val="0"/>
                                      <w:marBottom w:val="0"/>
                                      <w:divBdr>
                                        <w:top w:val="none" w:sz="0" w:space="0" w:color="auto"/>
                                        <w:left w:val="none" w:sz="0" w:space="0" w:color="auto"/>
                                        <w:bottom w:val="none" w:sz="0" w:space="0" w:color="auto"/>
                                        <w:right w:val="none" w:sz="0" w:space="0" w:color="auto"/>
                                      </w:divBdr>
                                      <w:divsChild>
                                        <w:div w:id="196504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840104">
          <w:marLeft w:val="0"/>
          <w:marRight w:val="0"/>
          <w:marTop w:val="0"/>
          <w:marBottom w:val="0"/>
          <w:divBdr>
            <w:top w:val="none" w:sz="0" w:space="0" w:color="auto"/>
            <w:left w:val="none" w:sz="0" w:space="0" w:color="auto"/>
            <w:bottom w:val="none" w:sz="0" w:space="0" w:color="auto"/>
            <w:right w:val="none" w:sz="0" w:space="0" w:color="auto"/>
          </w:divBdr>
          <w:divsChild>
            <w:div w:id="350880412">
              <w:marLeft w:val="0"/>
              <w:marRight w:val="0"/>
              <w:marTop w:val="0"/>
              <w:marBottom w:val="0"/>
              <w:divBdr>
                <w:top w:val="none" w:sz="0" w:space="0" w:color="auto"/>
                <w:left w:val="none" w:sz="0" w:space="0" w:color="auto"/>
                <w:bottom w:val="none" w:sz="0" w:space="0" w:color="auto"/>
                <w:right w:val="none" w:sz="0" w:space="0" w:color="auto"/>
              </w:divBdr>
              <w:divsChild>
                <w:div w:id="1857693406">
                  <w:marLeft w:val="0"/>
                  <w:marRight w:val="0"/>
                  <w:marTop w:val="0"/>
                  <w:marBottom w:val="0"/>
                  <w:divBdr>
                    <w:top w:val="none" w:sz="0" w:space="0" w:color="auto"/>
                    <w:left w:val="none" w:sz="0" w:space="0" w:color="auto"/>
                    <w:bottom w:val="none" w:sz="0" w:space="0" w:color="auto"/>
                    <w:right w:val="none" w:sz="0" w:space="0" w:color="auto"/>
                  </w:divBdr>
                  <w:divsChild>
                    <w:div w:id="714163094">
                      <w:marLeft w:val="0"/>
                      <w:marRight w:val="0"/>
                      <w:marTop w:val="0"/>
                      <w:marBottom w:val="0"/>
                      <w:divBdr>
                        <w:top w:val="none" w:sz="0" w:space="0" w:color="auto"/>
                        <w:left w:val="none" w:sz="0" w:space="0" w:color="auto"/>
                        <w:bottom w:val="none" w:sz="0" w:space="0" w:color="auto"/>
                        <w:right w:val="none" w:sz="0" w:space="0" w:color="auto"/>
                      </w:divBdr>
                      <w:divsChild>
                        <w:div w:id="1696808358">
                          <w:marLeft w:val="0"/>
                          <w:marRight w:val="0"/>
                          <w:marTop w:val="0"/>
                          <w:marBottom w:val="0"/>
                          <w:divBdr>
                            <w:top w:val="none" w:sz="0" w:space="0" w:color="auto"/>
                            <w:left w:val="none" w:sz="0" w:space="0" w:color="auto"/>
                            <w:bottom w:val="none" w:sz="0" w:space="0" w:color="auto"/>
                            <w:right w:val="none" w:sz="0" w:space="0" w:color="auto"/>
                          </w:divBdr>
                          <w:divsChild>
                            <w:div w:id="590625171">
                              <w:marLeft w:val="0"/>
                              <w:marRight w:val="0"/>
                              <w:marTop w:val="0"/>
                              <w:marBottom w:val="0"/>
                              <w:divBdr>
                                <w:top w:val="none" w:sz="0" w:space="0" w:color="auto"/>
                                <w:left w:val="none" w:sz="0" w:space="0" w:color="auto"/>
                                <w:bottom w:val="none" w:sz="0" w:space="0" w:color="auto"/>
                                <w:right w:val="none" w:sz="0" w:space="0" w:color="auto"/>
                              </w:divBdr>
                              <w:divsChild>
                                <w:div w:id="114866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412498">
                  <w:marLeft w:val="0"/>
                  <w:marRight w:val="0"/>
                  <w:marTop w:val="0"/>
                  <w:marBottom w:val="0"/>
                  <w:divBdr>
                    <w:top w:val="none" w:sz="0" w:space="0" w:color="auto"/>
                    <w:left w:val="none" w:sz="0" w:space="0" w:color="auto"/>
                    <w:bottom w:val="none" w:sz="0" w:space="0" w:color="auto"/>
                    <w:right w:val="none" w:sz="0" w:space="0" w:color="auto"/>
                  </w:divBdr>
                  <w:divsChild>
                    <w:div w:id="261839965">
                      <w:marLeft w:val="0"/>
                      <w:marRight w:val="0"/>
                      <w:marTop w:val="0"/>
                      <w:marBottom w:val="0"/>
                      <w:divBdr>
                        <w:top w:val="none" w:sz="0" w:space="0" w:color="auto"/>
                        <w:left w:val="none" w:sz="0" w:space="0" w:color="auto"/>
                        <w:bottom w:val="none" w:sz="0" w:space="0" w:color="auto"/>
                        <w:right w:val="none" w:sz="0" w:space="0" w:color="auto"/>
                      </w:divBdr>
                      <w:divsChild>
                        <w:div w:id="980623109">
                          <w:marLeft w:val="0"/>
                          <w:marRight w:val="0"/>
                          <w:marTop w:val="0"/>
                          <w:marBottom w:val="0"/>
                          <w:divBdr>
                            <w:top w:val="none" w:sz="0" w:space="0" w:color="auto"/>
                            <w:left w:val="none" w:sz="0" w:space="0" w:color="auto"/>
                            <w:bottom w:val="none" w:sz="0" w:space="0" w:color="auto"/>
                            <w:right w:val="none" w:sz="0" w:space="0" w:color="auto"/>
                          </w:divBdr>
                          <w:divsChild>
                            <w:div w:id="1434742807">
                              <w:marLeft w:val="0"/>
                              <w:marRight w:val="0"/>
                              <w:marTop w:val="0"/>
                              <w:marBottom w:val="0"/>
                              <w:divBdr>
                                <w:top w:val="none" w:sz="0" w:space="0" w:color="auto"/>
                                <w:left w:val="none" w:sz="0" w:space="0" w:color="auto"/>
                                <w:bottom w:val="none" w:sz="0" w:space="0" w:color="auto"/>
                                <w:right w:val="none" w:sz="0" w:space="0" w:color="auto"/>
                              </w:divBdr>
                              <w:divsChild>
                                <w:div w:id="1217887633">
                                  <w:marLeft w:val="0"/>
                                  <w:marRight w:val="0"/>
                                  <w:marTop w:val="0"/>
                                  <w:marBottom w:val="0"/>
                                  <w:divBdr>
                                    <w:top w:val="none" w:sz="0" w:space="0" w:color="auto"/>
                                    <w:left w:val="none" w:sz="0" w:space="0" w:color="auto"/>
                                    <w:bottom w:val="none" w:sz="0" w:space="0" w:color="auto"/>
                                    <w:right w:val="none" w:sz="0" w:space="0" w:color="auto"/>
                                  </w:divBdr>
                                  <w:divsChild>
                                    <w:div w:id="123916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6213568">
      <w:bodyDiv w:val="1"/>
      <w:marLeft w:val="0"/>
      <w:marRight w:val="0"/>
      <w:marTop w:val="0"/>
      <w:marBottom w:val="0"/>
      <w:divBdr>
        <w:top w:val="none" w:sz="0" w:space="0" w:color="auto"/>
        <w:left w:val="none" w:sz="0" w:space="0" w:color="auto"/>
        <w:bottom w:val="none" w:sz="0" w:space="0" w:color="auto"/>
        <w:right w:val="none" w:sz="0" w:space="0" w:color="auto"/>
      </w:divBdr>
    </w:div>
    <w:div w:id="2136363962">
      <w:bodyDiv w:val="1"/>
      <w:marLeft w:val="0"/>
      <w:marRight w:val="0"/>
      <w:marTop w:val="0"/>
      <w:marBottom w:val="0"/>
      <w:divBdr>
        <w:top w:val="none" w:sz="0" w:space="0" w:color="auto"/>
        <w:left w:val="none" w:sz="0" w:space="0" w:color="auto"/>
        <w:bottom w:val="none" w:sz="0" w:space="0" w:color="auto"/>
        <w:right w:val="none" w:sz="0" w:space="0" w:color="auto"/>
      </w:divBdr>
      <w:divsChild>
        <w:div w:id="1709332783">
          <w:marLeft w:val="0"/>
          <w:marRight w:val="0"/>
          <w:marTop w:val="0"/>
          <w:marBottom w:val="0"/>
          <w:divBdr>
            <w:top w:val="none" w:sz="0" w:space="0" w:color="auto"/>
            <w:left w:val="none" w:sz="0" w:space="0" w:color="auto"/>
            <w:bottom w:val="none" w:sz="0" w:space="0" w:color="auto"/>
            <w:right w:val="none" w:sz="0" w:space="0" w:color="auto"/>
          </w:divBdr>
          <w:divsChild>
            <w:div w:id="1189492269">
              <w:marLeft w:val="0"/>
              <w:marRight w:val="0"/>
              <w:marTop w:val="0"/>
              <w:marBottom w:val="0"/>
              <w:divBdr>
                <w:top w:val="none" w:sz="0" w:space="0" w:color="auto"/>
                <w:left w:val="none" w:sz="0" w:space="0" w:color="auto"/>
                <w:bottom w:val="none" w:sz="0" w:space="0" w:color="auto"/>
                <w:right w:val="none" w:sz="0" w:space="0" w:color="auto"/>
              </w:divBdr>
              <w:divsChild>
                <w:div w:id="1036660321">
                  <w:marLeft w:val="0"/>
                  <w:marRight w:val="0"/>
                  <w:marTop w:val="0"/>
                  <w:marBottom w:val="0"/>
                  <w:divBdr>
                    <w:top w:val="none" w:sz="0" w:space="0" w:color="auto"/>
                    <w:left w:val="none" w:sz="0" w:space="0" w:color="auto"/>
                    <w:bottom w:val="none" w:sz="0" w:space="0" w:color="auto"/>
                    <w:right w:val="none" w:sz="0" w:space="0" w:color="auto"/>
                  </w:divBdr>
                  <w:divsChild>
                    <w:div w:id="304623354">
                      <w:marLeft w:val="0"/>
                      <w:marRight w:val="0"/>
                      <w:marTop w:val="0"/>
                      <w:marBottom w:val="0"/>
                      <w:divBdr>
                        <w:top w:val="none" w:sz="0" w:space="0" w:color="auto"/>
                        <w:left w:val="none" w:sz="0" w:space="0" w:color="auto"/>
                        <w:bottom w:val="none" w:sz="0" w:space="0" w:color="auto"/>
                        <w:right w:val="none" w:sz="0" w:space="0" w:color="auto"/>
                      </w:divBdr>
                      <w:divsChild>
                        <w:div w:id="1844974724">
                          <w:marLeft w:val="0"/>
                          <w:marRight w:val="0"/>
                          <w:marTop w:val="0"/>
                          <w:marBottom w:val="0"/>
                          <w:divBdr>
                            <w:top w:val="none" w:sz="0" w:space="0" w:color="auto"/>
                            <w:left w:val="none" w:sz="0" w:space="0" w:color="auto"/>
                            <w:bottom w:val="none" w:sz="0" w:space="0" w:color="auto"/>
                            <w:right w:val="none" w:sz="0" w:space="0" w:color="auto"/>
                          </w:divBdr>
                          <w:divsChild>
                            <w:div w:id="29067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4623</Words>
  <Characters>26352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PAULA JONES</cp:lastModifiedBy>
  <cp:revision>56</cp:revision>
  <cp:lastPrinted>2020-02-11T19:20:00Z</cp:lastPrinted>
  <dcterms:created xsi:type="dcterms:W3CDTF">2024-11-20T16:50:00Z</dcterms:created>
  <dcterms:modified xsi:type="dcterms:W3CDTF">2025-07-08T09:36:00Z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