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7800190"/>
        <w:docPartObj>
          <w:docPartGallery w:val="Cover Pages"/>
          <w:docPartUnique/>
        </w:docPartObj>
      </w:sdtPr>
      <w:sdtEndPr>
        <w:rPr>
          <w:rFonts w:eastAsiaTheme="minorHAnsi"/>
          <w:color w:val="000000"/>
          <w:lang w:eastAsia="en-US"/>
        </w:rPr>
      </w:sdtEndPr>
      <w:sdtContent>
        <w:p w14:paraId="47A4F28C" w14:textId="77777777" w:rsidR="00B474A1" w:rsidRDefault="00B474A1">
          <w:pPr>
            <w:pStyle w:val="NoSpacing"/>
          </w:pPr>
        </w:p>
        <w:p w14:paraId="1403E8F3" w14:textId="77777777" w:rsidR="00B474A1" w:rsidRDefault="00B474A1">
          <w:pPr>
            <w:pStyle w:val="NoSpacing"/>
          </w:pPr>
        </w:p>
        <w:p w14:paraId="77609204" w14:textId="77777777" w:rsidR="00B474A1" w:rsidRDefault="00B474A1">
          <w:pPr>
            <w:pStyle w:val="NoSpacing"/>
          </w:pPr>
        </w:p>
        <w:p w14:paraId="668C0B3E" w14:textId="77777777" w:rsidR="00B474A1" w:rsidRDefault="00B474A1">
          <w:pPr>
            <w:pStyle w:val="NoSpacing"/>
          </w:pPr>
        </w:p>
        <w:p w14:paraId="5E54161C" w14:textId="77777777" w:rsidR="00B474A1" w:rsidRDefault="00B474A1">
          <w:pPr>
            <w:pStyle w:val="NoSpacing"/>
          </w:pPr>
        </w:p>
        <w:p w14:paraId="0B5A4C70" w14:textId="1404EB84" w:rsidR="00B474A1" w:rsidRDefault="004B0F1E">
          <w:pPr>
            <w:pStyle w:val="NoSpacing"/>
          </w:pPr>
          <w:r>
            <w:rPr>
              <w:noProof/>
            </w:rPr>
            <mc:AlternateContent>
              <mc:Choice Requires="wps">
                <w:drawing>
                  <wp:anchor distT="0" distB="0" distL="114300" distR="114300" simplePos="0" relativeHeight="251655680" behindDoc="0" locked="0" layoutInCell="1" allowOverlap="1" wp14:anchorId="6F75409C" wp14:editId="2BE75C5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225636" cy="1069848"/>
                    <wp:effectExtent l="0" t="0" r="3810" b="8255"/>
                    <wp:wrapNone/>
                    <wp:docPr id="89" name="Text Box 89"/>
                    <wp:cNvGraphicFramePr/>
                    <a:graphic xmlns:a="http://schemas.openxmlformats.org/drawingml/2006/main">
                      <a:graphicData uri="http://schemas.microsoft.com/office/word/2010/wordprocessingShape">
                        <wps:wsp>
                          <wps:cNvSpPr txBox="1"/>
                          <wps:spPr>
                            <a:xfrm>
                              <a:off x="0" y="0"/>
                              <a:ext cx="422563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0BC361" w14:textId="1B118E18" w:rsidR="00B474A1" w:rsidRPr="004B0F1E" w:rsidRDefault="004B0F1E">
                                <w:pPr>
                                  <w:pStyle w:val="NoSpacing"/>
                                  <w:rPr>
                                    <w:rFonts w:asciiTheme="majorHAnsi" w:eastAsiaTheme="majorEastAsia" w:hAnsiTheme="majorHAnsi" w:cstheme="majorBidi"/>
                                    <w:b/>
                                    <w:bCs/>
                                    <w:color w:val="4472C4" w:themeColor="accent1"/>
                                    <w:sz w:val="72"/>
                                  </w:rPr>
                                </w:pPr>
                                <w:sdt>
                                  <w:sdtPr>
                                    <w:rPr>
                                      <w:rFonts w:asciiTheme="majorHAnsi" w:eastAsiaTheme="majorEastAsia" w:hAnsiTheme="majorHAnsi" w:cstheme="majorBidi"/>
                                      <w:b/>
                                      <w:bCs/>
                                      <w:caps/>
                                      <w:color w:val="4472C4" w:themeColor="accent1"/>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B0F1E">
                                      <w:rPr>
                                        <w:rFonts w:asciiTheme="majorHAnsi" w:eastAsiaTheme="majorEastAsia" w:hAnsiTheme="majorHAnsi" w:cstheme="majorBidi"/>
                                        <w:b/>
                                        <w:bCs/>
                                        <w:caps/>
                                        <w:color w:val="4472C4" w:themeColor="accent1"/>
                                        <w:sz w:val="64"/>
                                        <w:szCs w:val="64"/>
                                      </w:rPr>
                                      <w:t>MANAGING GUEST SERVICE OPRRATIONS</w:t>
                                    </w:r>
                                  </w:sdtContent>
                                </w:sdt>
                              </w:p>
                              <w:p w14:paraId="54CB824C" w14:textId="7056F1CA" w:rsidR="00B474A1" w:rsidRDefault="00C36897">
                                <w:pPr>
                                  <w:spacing w:before="120"/>
                                  <w:rPr>
                                    <w:color w:val="404040" w:themeColor="text1" w:themeTint="BF"/>
                                    <w:sz w:val="36"/>
                                    <w:szCs w:val="36"/>
                                  </w:rPr>
                                </w:pPr>
                                <w:sdt>
                                  <w:sdtPr>
                                    <w:rPr>
                                      <w:rFonts w:ascii="Arial" w:hAnsi="Arial" w:cs="Arial"/>
                                      <w:b/>
                                      <w:bCs/>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C36897">
                                      <w:rPr>
                                        <w:rFonts w:ascii="Arial" w:hAnsi="Arial" w:cs="Arial"/>
                                        <w:b/>
                                        <w:bCs/>
                                        <w:sz w:val="24"/>
                                        <w:szCs w:val="24"/>
                                      </w:rPr>
                                      <w:t>Placement Journal  Marriot Hotel Leicester</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F75409C" id="_x0000_t202" coordsize="21600,21600" o:spt="202" path="m,l,21600r21600,l21600,xe">
                    <v:stroke joinstyle="miter"/>
                    <v:path gradientshapeok="t" o:connecttype="rect"/>
                  </v:shapetype>
                  <v:shape id="Text Box 89" o:spid="_x0000_s1026" type="#_x0000_t202" style="position:absolute;margin-left:0;margin-top:0;width:332.75pt;height:84.25pt;z-index:251655680;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" filled="f" stroked="f" strokeweight=".5pt">
                    <v:textbox style="mso-fit-shape-to-text:t" inset="0,0,0,0">
                      <w:txbxContent>
                        <w:p w14:paraId="0B0BC361" w14:textId="1B118E18" w:rsidR="00B474A1" w:rsidRPr="004B0F1E" w:rsidRDefault="004B0F1E">
                          <w:pPr>
                            <w:pStyle w:val="NoSpacing"/>
                            <w:rPr>
                              <w:rFonts w:asciiTheme="majorHAnsi" w:eastAsiaTheme="majorEastAsia" w:hAnsiTheme="majorHAnsi" w:cstheme="majorBidi"/>
                              <w:b/>
                              <w:bCs/>
                              <w:color w:val="4472C4" w:themeColor="accent1"/>
                              <w:sz w:val="72"/>
                            </w:rPr>
                          </w:pPr>
                          <w:sdt>
                            <w:sdtPr>
                              <w:rPr>
                                <w:rFonts w:asciiTheme="majorHAnsi" w:eastAsiaTheme="majorEastAsia" w:hAnsiTheme="majorHAnsi" w:cstheme="majorBidi"/>
                                <w:b/>
                                <w:bCs/>
                                <w:caps/>
                                <w:color w:val="4472C4" w:themeColor="accent1"/>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B0F1E">
                                <w:rPr>
                                  <w:rFonts w:asciiTheme="majorHAnsi" w:eastAsiaTheme="majorEastAsia" w:hAnsiTheme="majorHAnsi" w:cstheme="majorBidi"/>
                                  <w:b/>
                                  <w:bCs/>
                                  <w:caps/>
                                  <w:color w:val="4472C4" w:themeColor="accent1"/>
                                  <w:sz w:val="64"/>
                                  <w:szCs w:val="64"/>
                                </w:rPr>
                                <w:t>MANAGING GUEST SERVICE OPRRATIONS</w:t>
                              </w:r>
                            </w:sdtContent>
                          </w:sdt>
                        </w:p>
                        <w:p w14:paraId="54CB824C" w14:textId="7056F1CA" w:rsidR="00B474A1" w:rsidRDefault="00C36897">
                          <w:pPr>
                            <w:spacing w:before="120"/>
                            <w:rPr>
                              <w:color w:val="404040" w:themeColor="text1" w:themeTint="BF"/>
                              <w:sz w:val="36"/>
                              <w:szCs w:val="36"/>
                            </w:rPr>
                          </w:pPr>
                          <w:sdt>
                            <w:sdtPr>
                              <w:rPr>
                                <w:rFonts w:ascii="Arial" w:hAnsi="Arial" w:cs="Arial"/>
                                <w:b/>
                                <w:bCs/>
                                <w:sz w:val="24"/>
                                <w:szCs w:val="2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C36897">
                                <w:rPr>
                                  <w:rFonts w:ascii="Arial" w:hAnsi="Arial" w:cs="Arial"/>
                                  <w:b/>
                                  <w:bCs/>
                                  <w:sz w:val="24"/>
                                  <w:szCs w:val="24"/>
                                </w:rPr>
                                <w:t>Placement Journal  Marriot Hotel Leicester</w:t>
                              </w:r>
                            </w:sdtContent>
                          </w:sdt>
                        </w:p>
                      </w:txbxContent>
                    </v:textbox>
                    <w10:wrap anchorx="page" anchory="page"/>
                  </v:shape>
                </w:pict>
              </mc:Fallback>
            </mc:AlternateContent>
          </w:r>
        </w:p>
        <w:p w14:paraId="204F111C" w14:textId="77777777" w:rsidR="00B474A1" w:rsidRDefault="00B474A1">
          <w:pPr>
            <w:pStyle w:val="NoSpacing"/>
          </w:pPr>
        </w:p>
        <w:p w14:paraId="603E4C96" w14:textId="77777777" w:rsidR="00B474A1" w:rsidRDefault="00B474A1">
          <w:pPr>
            <w:pStyle w:val="NoSpacing"/>
          </w:pPr>
        </w:p>
        <w:p w14:paraId="799A90F8" w14:textId="77777777" w:rsidR="00B474A1" w:rsidRDefault="00B474A1">
          <w:pPr>
            <w:pStyle w:val="NoSpacing"/>
          </w:pPr>
        </w:p>
        <w:p w14:paraId="738C3AB3" w14:textId="77777777" w:rsidR="00B474A1" w:rsidRDefault="00B474A1">
          <w:pPr>
            <w:pStyle w:val="NoSpacing"/>
          </w:pPr>
        </w:p>
        <w:p w14:paraId="641924CD" w14:textId="77777777" w:rsidR="00B474A1" w:rsidRDefault="00B474A1">
          <w:pPr>
            <w:pStyle w:val="NoSpacing"/>
          </w:pPr>
        </w:p>
        <w:p w14:paraId="3675E66E" w14:textId="77777777" w:rsidR="004B0F1E" w:rsidRDefault="004B0F1E">
          <w:pPr>
            <w:pStyle w:val="NoSpacing"/>
          </w:pPr>
        </w:p>
        <w:p w14:paraId="34A07A5D" w14:textId="77777777" w:rsidR="004B0F1E" w:rsidRDefault="004B0F1E">
          <w:pPr>
            <w:pStyle w:val="NoSpacing"/>
          </w:pPr>
        </w:p>
        <w:p w14:paraId="5927CE22" w14:textId="6415D530" w:rsidR="00B474A1" w:rsidRDefault="00B474A1">
          <w:pPr>
            <w:pStyle w:val="NoSpacing"/>
          </w:pPr>
          <w:r>
            <w:rPr>
              <w:noProof/>
            </w:rPr>
            <mc:AlternateContent>
              <mc:Choice Requires="wpg">
                <w:drawing>
                  <wp:anchor distT="0" distB="0" distL="114300" distR="114300" simplePos="0" relativeHeight="251661824" behindDoc="0" locked="0" layoutInCell="1" allowOverlap="1" wp14:anchorId="671BC318" wp14:editId="470A7F5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2" name="Group 4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3" name="Rectangle 4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0T00:00:00Z">
                                      <w:dateFormat w:val="dd/MM/yyyy"/>
                                      <w:lid w:val="en-GB"/>
                                      <w:storeMappedDataAs w:val="dateTime"/>
                                      <w:calendar w:val="gregorian"/>
                                    </w:date>
                                  </w:sdtPr>
                                  <w:sdtContent>
                                    <w:p w14:paraId="61DF553C" w14:textId="7791D305" w:rsidR="00B474A1" w:rsidRDefault="00C36897">
                                      <w:pPr>
                                        <w:pStyle w:val="NoSpacing"/>
                                        <w:jc w:val="right"/>
                                        <w:rPr>
                                          <w:color w:val="FFFFFF" w:themeColor="background1"/>
                                          <w:sz w:val="28"/>
                                          <w:szCs w:val="28"/>
                                        </w:rPr>
                                      </w:pPr>
                                      <w:r>
                                        <w:rPr>
                                          <w:color w:val="FFFFFF" w:themeColor="background1"/>
                                          <w:sz w:val="28"/>
                                          <w:szCs w:val="28"/>
                                        </w:rPr>
                                        <w:t>10/03/2023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5" name="Group 45"/>
                            <wpg:cNvGrpSpPr/>
                            <wpg:grpSpPr>
                              <a:xfrm>
                                <a:off x="76200" y="4210050"/>
                                <a:ext cx="2057400" cy="4910328"/>
                                <a:chOff x="80645" y="4211812"/>
                                <a:chExt cx="1306273" cy="3121026"/>
                              </a:xfrm>
                            </wpg:grpSpPr>
                            <wpg:grpSp>
                              <wpg:cNvPr id="46" name="Group 46"/>
                              <wpg:cNvGrpSpPr>
                                <a:grpSpLocks noChangeAspect="1"/>
                              </wpg:cNvGrpSpPr>
                              <wpg:grpSpPr>
                                <a:xfrm>
                                  <a:off x="141062" y="4211812"/>
                                  <a:ext cx="1047750" cy="3121026"/>
                                  <a:chOff x="141062" y="4211812"/>
                                  <a:chExt cx="1047750" cy="3121026"/>
                                </a:xfrm>
                              </wpg:grpSpPr>
                              <wps:wsp>
                                <wps:cNvPr id="4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7" name="Group 77"/>
                              <wpg:cNvGrpSpPr>
                                <a:grpSpLocks noChangeAspect="1"/>
                              </wpg:cNvGrpSpPr>
                              <wpg:grpSpPr>
                                <a:xfrm>
                                  <a:off x="80645" y="4826972"/>
                                  <a:ext cx="1306273" cy="2505863"/>
                                  <a:chOff x="80645" y="4649964"/>
                                  <a:chExt cx="874712" cy="1677988"/>
                                </a:xfrm>
                              </wpg:grpSpPr>
                              <wps:wsp>
                                <wps:cNvPr id="7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71BC318" id="Group 42" o:spid="_x0000_s1027" style="position:absolute;margin-left:0;margin-top:0;width:172.8pt;height:718.55pt;z-index:2516618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bdTSQAAHA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6HQW3U0kAABwBAEADgAAAAAA&#10;AAAAAAAAAAAuAgAAZHJzL2Uyb0RvYy54bWxQSwECLQAUAAYACAAAACEAT/eVMt0AAAAGAQAADwAA&#10;AAAAAAAAAAAAAACnJgAAZHJzL2Rvd25yZXYueG1sUEsFBgAAAAAEAAQA8wAAALEnAAAAAA==&#10;">
                    <v:rect id="Rectangle 4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10T00:00:00Z">
                                <w:dateFormat w:val="dd/MM/yyyy"/>
                                <w:lid w:val="en-GB"/>
                                <w:storeMappedDataAs w:val="dateTime"/>
                                <w:calendar w:val="gregorian"/>
                              </w:date>
                            </w:sdtPr>
                            <w:sdtContent>
                              <w:p w14:paraId="61DF553C" w14:textId="7791D305" w:rsidR="00B474A1" w:rsidRDefault="00C36897">
                                <w:pPr>
                                  <w:pStyle w:val="NoSpacing"/>
                                  <w:jc w:val="right"/>
                                  <w:rPr>
                                    <w:color w:val="FFFFFF" w:themeColor="background1"/>
                                    <w:sz w:val="28"/>
                                    <w:szCs w:val="28"/>
                                  </w:rPr>
                                </w:pPr>
                                <w:r>
                                  <w:rPr>
                                    <w:color w:val="FFFFFF" w:themeColor="background1"/>
                                    <w:sz w:val="28"/>
                                    <w:szCs w:val="28"/>
                                  </w:rPr>
                                  <w:t>10/03/2023</w:t>
                                </w:r>
                              </w:p>
                            </w:sdtContent>
                          </w:sdt>
                        </w:txbxContent>
                      </v:textbox>
                    </v:shape>
                    <v:group id="Group 4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group id="Group 4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752" behindDoc="0" locked="0" layoutInCell="1" allowOverlap="1" wp14:anchorId="544BC7C8" wp14:editId="632836E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5C54C" w14:textId="21468104" w:rsidR="00B474A1" w:rsidRPr="00B474A1" w:rsidRDefault="00B474A1">
                                <w:pPr>
                                  <w:pStyle w:val="NoSpacing"/>
                                  <w:rPr>
                                    <w:color w:val="4472C4" w:themeColor="accent1"/>
                                    <w:sz w:val="26"/>
                                    <w:szCs w:val="26"/>
                                    <w:lang w:val="pt-PT"/>
                                  </w:rPr>
                                </w:pPr>
                                <w:sdt>
                                  <w:sdtPr>
                                    <w:rPr>
                                      <w:color w:val="4472C4" w:themeColor="accent1"/>
                                      <w:sz w:val="26"/>
                                      <w:szCs w:val="26"/>
                                      <w:lang w:val="pt-PT"/>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B474A1">
                                      <w:rPr>
                                        <w:color w:val="4472C4" w:themeColor="accent1"/>
                                        <w:sz w:val="26"/>
                                        <w:szCs w:val="26"/>
                                        <w:lang w:val="pt-PT"/>
                                      </w:rPr>
                                      <w:t>Susana Da Cunha Balinha (2016797)</w:t>
                                    </w:r>
                                  </w:sdtContent>
                                </w:sdt>
                              </w:p>
                              <w:p w14:paraId="56FEE108" w14:textId="4867FA7B" w:rsidR="00B474A1" w:rsidRPr="00ED524A" w:rsidRDefault="00ED524A">
                                <w:pPr>
                                  <w:pStyle w:val="NoSpacing"/>
                                  <w:rPr>
                                    <w:color w:val="595959" w:themeColor="text1" w:themeTint="A6"/>
                                    <w:sz w:val="20"/>
                                    <w:szCs w:val="20"/>
                                  </w:rPr>
                                </w:pPr>
                                <w:sdt>
                                  <w:sdtPr>
                                    <w:rPr>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Content>
                                    <w:r w:rsidRPr="00ED524A">
                                      <w:rPr>
                                        <w:color w:val="000000" w:themeColor="text1"/>
                                      </w:rPr>
                                      <w:t>Module  code: BMIH600</w:t>
                                    </w:r>
                                    <w:r w:rsidR="00CB115A">
                                      <w:rPr>
                                        <w:color w:val="000000" w:themeColor="text1"/>
                                      </w:rPr>
                                      <w:t>3</w:t>
                                    </w:r>
                                    <w:r w:rsidRPr="00ED524A">
                                      <w:rPr>
                                        <w:color w:val="000000" w:themeColor="text1"/>
                                      </w:rPr>
                                      <w:t xml:space="preserve">                           </w:t>
                                    </w:r>
                                    <w:r>
                                      <w:rPr>
                                        <w:color w:val="000000" w:themeColor="text1"/>
                                      </w:rPr>
                                      <w:t xml:space="preserve">                      </w:t>
                                    </w:r>
                                    <w:r w:rsidRPr="00ED524A">
                                      <w:rPr>
                                        <w:color w:val="000000" w:themeColor="text1"/>
                                      </w:rPr>
                                      <w:t xml:space="preserve">      Lectures: Dr Jayne Griffith-Parry &amp; Robyn Griffith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44BC7C8" id="Text Box 32" o:spid="_x0000_s1056" type="#_x0000_t202" style="position:absolute;margin-left:0;margin-top:0;width:4in;height:28.8pt;z-index:2516587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4FD5C54C" w14:textId="21468104" w:rsidR="00B474A1" w:rsidRPr="00B474A1" w:rsidRDefault="00B474A1">
                          <w:pPr>
                            <w:pStyle w:val="NoSpacing"/>
                            <w:rPr>
                              <w:color w:val="4472C4" w:themeColor="accent1"/>
                              <w:sz w:val="26"/>
                              <w:szCs w:val="26"/>
                              <w:lang w:val="pt-PT"/>
                            </w:rPr>
                          </w:pPr>
                          <w:sdt>
                            <w:sdtPr>
                              <w:rPr>
                                <w:color w:val="4472C4" w:themeColor="accent1"/>
                                <w:sz w:val="26"/>
                                <w:szCs w:val="26"/>
                                <w:lang w:val="pt-PT"/>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B474A1">
                                <w:rPr>
                                  <w:color w:val="4472C4" w:themeColor="accent1"/>
                                  <w:sz w:val="26"/>
                                  <w:szCs w:val="26"/>
                                  <w:lang w:val="pt-PT"/>
                                </w:rPr>
                                <w:t>Susana Da Cunha Balinha (2016797)</w:t>
                              </w:r>
                            </w:sdtContent>
                          </w:sdt>
                        </w:p>
                        <w:p w14:paraId="56FEE108" w14:textId="4867FA7B" w:rsidR="00B474A1" w:rsidRPr="00ED524A" w:rsidRDefault="00ED524A">
                          <w:pPr>
                            <w:pStyle w:val="NoSpacing"/>
                            <w:rPr>
                              <w:color w:val="595959" w:themeColor="text1" w:themeTint="A6"/>
                              <w:sz w:val="20"/>
                              <w:szCs w:val="20"/>
                            </w:rPr>
                          </w:pPr>
                          <w:sdt>
                            <w:sdtPr>
                              <w:rPr>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Content>
                              <w:r w:rsidRPr="00ED524A">
                                <w:rPr>
                                  <w:color w:val="000000" w:themeColor="text1"/>
                                </w:rPr>
                                <w:t>Module  code: BMIH600</w:t>
                              </w:r>
                              <w:r w:rsidR="00CB115A">
                                <w:rPr>
                                  <w:color w:val="000000" w:themeColor="text1"/>
                                </w:rPr>
                                <w:t>3</w:t>
                              </w:r>
                              <w:r w:rsidRPr="00ED524A">
                                <w:rPr>
                                  <w:color w:val="000000" w:themeColor="text1"/>
                                </w:rPr>
                                <w:t xml:space="preserve">                           </w:t>
                              </w:r>
                              <w:r>
                                <w:rPr>
                                  <w:color w:val="000000" w:themeColor="text1"/>
                                </w:rPr>
                                <w:t xml:space="preserve">                      </w:t>
                              </w:r>
                              <w:r w:rsidRPr="00ED524A">
                                <w:rPr>
                                  <w:color w:val="000000" w:themeColor="text1"/>
                                </w:rPr>
                                <w:t xml:space="preserve">      Lectures: Dr Jayne Griffith-Parry &amp; Robyn Griffith                                                               </w:t>
                              </w:r>
                            </w:sdtContent>
                          </w:sdt>
                        </w:p>
                      </w:txbxContent>
                    </v:textbox>
                    <w10:wrap anchorx="page" anchory="page"/>
                  </v:shape>
                </w:pict>
              </mc:Fallback>
            </mc:AlternateContent>
          </w:r>
        </w:p>
        <w:p w14:paraId="5E46EC2D" w14:textId="53AC292A" w:rsidR="00B474A1" w:rsidRDefault="00B474A1">
          <w:pPr>
            <w:rPr>
              <w:rFonts w:ascii="Times New Roman" w:eastAsia="Times New Roman" w:hAnsi="Times New Roman" w:cs="Times New Roman"/>
              <w:color w:val="000000"/>
              <w:sz w:val="24"/>
              <w:szCs w:val="24"/>
              <w:lang w:eastAsia="en-GB"/>
            </w:rPr>
          </w:pPr>
          <w:r>
            <w:rPr>
              <w:noProof/>
            </w:rPr>
            <w:drawing>
              <wp:inline distT="0" distB="0" distL="0" distR="0" wp14:anchorId="0EB4242D" wp14:editId="728630B5">
                <wp:extent cx="6083333" cy="4649780"/>
                <wp:effectExtent l="0" t="0" r="0" b="0"/>
                <wp:docPr id="90" name="Picture 90" descr="A picture containing text, indoor, different,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picture containing text, indoor, different, cluttered&#10;&#10;Description automatically generated"/>
                        <pic:cNvPicPr/>
                      </pic:nvPicPr>
                      <pic:blipFill>
                        <a:blip r:embed="rId10"/>
                        <a:stretch>
                          <a:fillRect/>
                        </a:stretch>
                      </pic:blipFill>
                      <pic:spPr>
                        <a:xfrm>
                          <a:off x="0" y="0"/>
                          <a:ext cx="6125648" cy="4682123"/>
                        </a:xfrm>
                        <a:prstGeom prst="rect">
                          <a:avLst/>
                        </a:prstGeom>
                      </pic:spPr>
                    </pic:pic>
                  </a:graphicData>
                </a:graphic>
              </wp:inline>
            </w:drawing>
          </w:r>
          <w:r>
            <w:rPr>
              <w:color w:val="000000"/>
            </w:rPr>
            <w:br w:type="page"/>
          </w:r>
        </w:p>
      </w:sdtContent>
    </w:sdt>
    <w:p w14:paraId="462B233A" w14:textId="5A0FABB1" w:rsidR="003936F5" w:rsidRPr="00437801" w:rsidRDefault="003936F5" w:rsidP="00437801">
      <w:pPr>
        <w:pStyle w:val="NormalWeb"/>
        <w:spacing w:line="360" w:lineRule="auto"/>
        <w:ind w:firstLine="720"/>
        <w:jc w:val="both"/>
        <w:rPr>
          <w:color w:val="000000"/>
        </w:rPr>
      </w:pPr>
      <w:r w:rsidRPr="00437801">
        <w:rPr>
          <w:color w:val="000000"/>
        </w:rPr>
        <w:lastRenderedPageBreak/>
        <w:t>The present journal was written within the scope of the work placement carried out</w:t>
      </w:r>
      <w:r w:rsidR="006D17CF" w:rsidRPr="00437801">
        <w:rPr>
          <w:color w:val="000000"/>
        </w:rPr>
        <w:t xml:space="preserve"> with the induction date on the 9</w:t>
      </w:r>
      <w:r w:rsidR="006D17CF" w:rsidRPr="00437801">
        <w:rPr>
          <w:color w:val="000000"/>
          <w:vertAlign w:val="superscript"/>
        </w:rPr>
        <w:t>th</w:t>
      </w:r>
      <w:r w:rsidR="006D17CF" w:rsidRPr="00437801">
        <w:rPr>
          <w:color w:val="000000"/>
        </w:rPr>
        <w:t xml:space="preserve"> of January ongoing </w:t>
      </w:r>
      <w:r w:rsidRPr="00437801">
        <w:rPr>
          <w:color w:val="000000"/>
        </w:rPr>
        <w:t>at the Marriot Leicester Hotel</w:t>
      </w:r>
      <w:r w:rsidR="003D573C" w:rsidRPr="00437801">
        <w:rPr>
          <w:color w:val="000000"/>
        </w:rPr>
        <w:t xml:space="preserve"> (2023)</w:t>
      </w:r>
      <w:r w:rsidRPr="00437801">
        <w:rPr>
          <w:color w:val="000000"/>
        </w:rPr>
        <w:t xml:space="preserve">, a 4 stars hotel </w:t>
      </w:r>
      <w:r w:rsidR="00A43D18" w:rsidRPr="00437801">
        <w:rPr>
          <w:color w:val="000000"/>
        </w:rPr>
        <w:t>with a nice environment for a casual, party</w:t>
      </w:r>
      <w:r w:rsidR="008A7DB5" w:rsidRPr="00437801">
        <w:rPr>
          <w:color w:val="000000"/>
        </w:rPr>
        <w:t>,</w:t>
      </w:r>
      <w:r w:rsidR="00A43D18" w:rsidRPr="00437801">
        <w:rPr>
          <w:color w:val="000000"/>
        </w:rPr>
        <w:t xml:space="preserve"> or business function.</w:t>
      </w:r>
    </w:p>
    <w:p w14:paraId="1F28F6D8" w14:textId="1679A05C" w:rsidR="009F454A" w:rsidRPr="00437801" w:rsidRDefault="003D573C" w:rsidP="00437801">
      <w:pPr>
        <w:pStyle w:val="NormalWeb"/>
        <w:spacing w:line="360" w:lineRule="auto"/>
        <w:ind w:firstLine="720"/>
        <w:jc w:val="both"/>
      </w:pPr>
      <w:r w:rsidRPr="00437801">
        <w:rPr>
          <w:color w:val="000000"/>
        </w:rPr>
        <w:t xml:space="preserve">The </w:t>
      </w:r>
      <w:r w:rsidR="008A7DB5" w:rsidRPr="00437801">
        <w:rPr>
          <w:color w:val="000000"/>
        </w:rPr>
        <w:t>document aim</w:t>
      </w:r>
      <w:r w:rsidRPr="00437801">
        <w:rPr>
          <w:color w:val="000000"/>
        </w:rPr>
        <w:t xml:space="preserve">s to describe </w:t>
      </w:r>
      <w:r w:rsidR="008A7DB5" w:rsidRPr="00437801">
        <w:rPr>
          <w:color w:val="000000"/>
        </w:rPr>
        <w:t>several</w:t>
      </w:r>
      <w:r w:rsidRPr="00437801">
        <w:rPr>
          <w:color w:val="000000"/>
        </w:rPr>
        <w:t xml:space="preserve"> activities carried out on the placement</w:t>
      </w:r>
      <w:r w:rsidR="000C4241" w:rsidRPr="00437801">
        <w:rPr>
          <w:color w:val="000000"/>
        </w:rPr>
        <w:t>.</w:t>
      </w:r>
      <w:r w:rsidRPr="00437801">
        <w:rPr>
          <w:color w:val="000000"/>
        </w:rPr>
        <w:t xml:space="preserve">  </w:t>
      </w:r>
      <w:r w:rsidR="00377F75" w:rsidRPr="00437801">
        <w:rPr>
          <w:color w:val="000000"/>
        </w:rPr>
        <w:t>Furthermore</w:t>
      </w:r>
      <w:r w:rsidR="008A7DB5" w:rsidRPr="00437801">
        <w:rPr>
          <w:color w:val="000000"/>
        </w:rPr>
        <w:t>,</w:t>
      </w:r>
      <w:r w:rsidR="00377F75" w:rsidRPr="00437801">
        <w:rPr>
          <w:color w:val="000000"/>
        </w:rPr>
        <w:t xml:space="preserve"> </w:t>
      </w:r>
      <w:r w:rsidR="005342A3" w:rsidRPr="00437801">
        <w:rPr>
          <w:color w:val="000000"/>
        </w:rPr>
        <w:t>some other benefits can be gather</w:t>
      </w:r>
      <w:r w:rsidR="008A7DB5" w:rsidRPr="00437801">
        <w:rPr>
          <w:color w:val="000000"/>
        </w:rPr>
        <w:t>ed</w:t>
      </w:r>
      <w:r w:rsidR="005342A3" w:rsidRPr="00437801">
        <w:rPr>
          <w:color w:val="000000"/>
        </w:rPr>
        <w:t xml:space="preserve"> from the experience, according </w:t>
      </w:r>
      <w:r w:rsidR="008A7DB5" w:rsidRPr="00437801">
        <w:rPr>
          <w:color w:val="000000"/>
        </w:rPr>
        <w:t>to</w:t>
      </w:r>
      <w:r w:rsidR="005342A3" w:rsidRPr="00437801">
        <w:rPr>
          <w:color w:val="000000"/>
        </w:rPr>
        <w:t xml:space="preserve"> </w:t>
      </w:r>
      <w:r w:rsidR="00DC7025" w:rsidRPr="00437801">
        <w:t xml:space="preserve">Indeed Editorial Team, </w:t>
      </w:r>
      <w:r w:rsidR="009F454A" w:rsidRPr="00437801">
        <w:t>(</w:t>
      </w:r>
      <w:r w:rsidR="00DC7025" w:rsidRPr="00437801">
        <w:t>2022)</w:t>
      </w:r>
      <w:r w:rsidR="00BE7E5E" w:rsidRPr="00437801">
        <w:t xml:space="preserve"> and </w:t>
      </w:r>
      <w:r w:rsidR="00DC7025" w:rsidRPr="00437801">
        <w:t xml:space="preserve"> </w:t>
      </w:r>
      <w:r w:rsidR="00BE7E5E" w:rsidRPr="00437801">
        <w:t>Brooks &amp; Youngson, (2014</w:t>
      </w:r>
      <w:r w:rsidR="00377F75" w:rsidRPr="00437801">
        <w:t xml:space="preserve"> </w:t>
      </w:r>
      <w:r w:rsidR="00BE7E5E" w:rsidRPr="00437801">
        <w:t>)</w:t>
      </w:r>
      <w:r w:rsidR="000C4241" w:rsidRPr="00437801">
        <w:t xml:space="preserve">. </w:t>
      </w:r>
      <w:r w:rsidR="00377F75" w:rsidRPr="00437801">
        <w:t>There are numerous ways to gain experience through the placement; it help us develop our skills, as well as use our expertise and backgrounds, it can also help us build connections and clarify our career goals, the experience gain can be rewarding</w:t>
      </w:r>
      <w:r w:rsidR="000C4241" w:rsidRPr="00437801">
        <w:t xml:space="preserve"> and, </w:t>
      </w:r>
      <w:r w:rsidR="00377F75" w:rsidRPr="00437801">
        <w:t xml:space="preserve"> prepare myself for </w:t>
      </w:r>
      <w:r w:rsidR="008A7DB5" w:rsidRPr="00437801">
        <w:t xml:space="preserve">a </w:t>
      </w:r>
      <w:r w:rsidR="00377F75" w:rsidRPr="00437801">
        <w:t xml:space="preserve">future job by </w:t>
      </w:r>
      <w:r w:rsidR="008A7DB5" w:rsidRPr="00437801">
        <w:t>allowing me</w:t>
      </w:r>
      <w:r w:rsidR="00CF59C5" w:rsidRPr="00437801">
        <w:t xml:space="preserve"> to </w:t>
      </w:r>
      <w:r w:rsidR="00377F75" w:rsidRPr="00437801">
        <w:t>upgrad</w:t>
      </w:r>
      <w:r w:rsidR="008A7DB5" w:rsidRPr="00437801">
        <w:t>e</w:t>
      </w:r>
      <w:r w:rsidR="00377F75" w:rsidRPr="00437801">
        <w:t xml:space="preserve"> </w:t>
      </w:r>
      <w:r w:rsidR="008A7DB5" w:rsidRPr="00437801">
        <w:t>my</w:t>
      </w:r>
      <w:r w:rsidR="00377F75" w:rsidRPr="00437801">
        <w:t xml:space="preserve"> CV </w:t>
      </w:r>
      <w:r w:rsidR="008A7DB5" w:rsidRPr="00437801">
        <w:t>to be</w:t>
      </w:r>
      <w:r w:rsidR="00377F75" w:rsidRPr="00437801">
        <w:t xml:space="preserve"> more employable.</w:t>
      </w:r>
    </w:p>
    <w:p w14:paraId="0FAE074E" w14:textId="6C361E1C" w:rsidR="00F73BB0" w:rsidRPr="00437801" w:rsidRDefault="009F454A" w:rsidP="00437801">
      <w:pPr>
        <w:pStyle w:val="NormalWeb"/>
        <w:spacing w:line="360" w:lineRule="auto"/>
        <w:ind w:firstLine="720"/>
        <w:jc w:val="both"/>
        <w:rPr>
          <w:color w:val="000000"/>
        </w:rPr>
      </w:pPr>
      <w:r w:rsidRPr="00437801">
        <w:rPr>
          <w:color w:val="000000"/>
        </w:rPr>
        <w:t>Furthermore</w:t>
      </w:r>
      <w:r w:rsidR="008A7DB5" w:rsidRPr="00437801">
        <w:rPr>
          <w:color w:val="000000"/>
        </w:rPr>
        <w:t>,</w:t>
      </w:r>
      <w:r w:rsidR="006D17CF" w:rsidRPr="00437801">
        <w:rPr>
          <w:color w:val="000000"/>
        </w:rPr>
        <w:t xml:space="preserve"> three distinct areas will be mentioned in this journal,</w:t>
      </w:r>
      <w:r w:rsidRPr="00437801">
        <w:rPr>
          <w:color w:val="000000"/>
        </w:rPr>
        <w:t xml:space="preserve"> as part of </w:t>
      </w:r>
      <w:r w:rsidR="008A7DB5" w:rsidRPr="00437801">
        <w:rPr>
          <w:color w:val="000000"/>
        </w:rPr>
        <w:t xml:space="preserve">the </w:t>
      </w:r>
      <w:r w:rsidRPr="00437801">
        <w:rPr>
          <w:color w:val="000000"/>
        </w:rPr>
        <w:t xml:space="preserve">Meeting and events the experience was made thru the department </w:t>
      </w:r>
      <w:r w:rsidR="00F73BB0" w:rsidRPr="00437801">
        <w:rPr>
          <w:color w:val="000000"/>
        </w:rPr>
        <w:t>C&amp;B</w:t>
      </w:r>
      <w:r w:rsidRPr="00437801">
        <w:rPr>
          <w:color w:val="000000"/>
        </w:rPr>
        <w:t xml:space="preserve">, </w:t>
      </w:r>
      <w:r w:rsidR="008A7DB5" w:rsidRPr="00437801">
        <w:rPr>
          <w:color w:val="000000"/>
        </w:rPr>
        <w:t xml:space="preserve">which </w:t>
      </w:r>
      <w:r w:rsidRPr="00437801">
        <w:rPr>
          <w:color w:val="000000"/>
        </w:rPr>
        <w:t>will also cover the area of housekeeping and front office, fo</w:t>
      </w:r>
      <w:r w:rsidR="008A7DB5" w:rsidRPr="00437801">
        <w:rPr>
          <w:color w:val="000000"/>
        </w:rPr>
        <w:t>u</w:t>
      </w:r>
      <w:r w:rsidRPr="00437801">
        <w:rPr>
          <w:color w:val="000000"/>
        </w:rPr>
        <w:t xml:space="preserve">rth department would be the leisure club however regarding this one is not much to describe </w:t>
      </w:r>
      <w:r w:rsidR="00695DDF" w:rsidRPr="00437801">
        <w:rPr>
          <w:color w:val="000000"/>
        </w:rPr>
        <w:t>as per result of</w:t>
      </w:r>
      <w:r w:rsidRPr="00437801">
        <w:rPr>
          <w:color w:val="000000"/>
        </w:rPr>
        <w:t xml:space="preserve"> covid this department closed 90% of its activities leaving only the gym working</w:t>
      </w:r>
      <w:r w:rsidR="00695DDF" w:rsidRPr="00437801">
        <w:rPr>
          <w:color w:val="000000"/>
        </w:rPr>
        <w:t xml:space="preserve"> what any of the guests are welcome to use.  </w:t>
      </w:r>
      <w:r w:rsidR="007167ED" w:rsidRPr="00437801">
        <w:rPr>
          <w:color w:val="000000"/>
        </w:rPr>
        <w:t>This information was obtained internal</w:t>
      </w:r>
      <w:r w:rsidR="008A7DB5" w:rsidRPr="00437801">
        <w:rPr>
          <w:color w:val="000000"/>
        </w:rPr>
        <w:t>ly</w:t>
      </w:r>
      <w:r w:rsidR="007167ED" w:rsidRPr="00437801">
        <w:rPr>
          <w:color w:val="000000"/>
        </w:rPr>
        <w:t xml:space="preserve"> and by the negative reviews left </w:t>
      </w:r>
      <w:r w:rsidR="008A7DB5" w:rsidRPr="00437801">
        <w:rPr>
          <w:color w:val="000000"/>
        </w:rPr>
        <w:t>by</w:t>
      </w:r>
      <w:r w:rsidR="007167ED" w:rsidRPr="00437801">
        <w:rPr>
          <w:color w:val="000000"/>
        </w:rPr>
        <w:t xml:space="preserve"> some customers, however</w:t>
      </w:r>
      <w:r w:rsidR="008A7DB5" w:rsidRPr="00437801">
        <w:rPr>
          <w:color w:val="000000"/>
        </w:rPr>
        <w:t>,</w:t>
      </w:r>
      <w:r w:rsidR="007167ED" w:rsidRPr="00437801">
        <w:rPr>
          <w:color w:val="000000"/>
        </w:rPr>
        <w:t xml:space="preserve"> Marriot </w:t>
      </w:r>
      <w:r w:rsidR="000C4241" w:rsidRPr="00437801">
        <w:rPr>
          <w:color w:val="000000"/>
        </w:rPr>
        <w:t>fails</w:t>
      </w:r>
      <w:r w:rsidR="007167ED" w:rsidRPr="00437801">
        <w:rPr>
          <w:color w:val="000000"/>
        </w:rPr>
        <w:t xml:space="preserve"> </w:t>
      </w:r>
      <w:r w:rsidR="000C4241" w:rsidRPr="00437801">
        <w:rPr>
          <w:color w:val="000000"/>
        </w:rPr>
        <w:t>when</w:t>
      </w:r>
      <w:r w:rsidR="007167ED" w:rsidRPr="00437801">
        <w:rPr>
          <w:color w:val="000000"/>
        </w:rPr>
        <w:t xml:space="preserve"> omitting this information from its clients leaving some of them frustrated and leaving a bad review </w:t>
      </w:r>
      <w:r w:rsidR="00636195" w:rsidRPr="00437801">
        <w:t>(Swimming.org and TripAdvisor, 2022)</w:t>
      </w:r>
      <w:r w:rsidR="0013239D" w:rsidRPr="00437801">
        <w:rPr>
          <w:color w:val="000000"/>
        </w:rPr>
        <w:t xml:space="preserve">. </w:t>
      </w:r>
    </w:p>
    <w:p w14:paraId="732E10A7" w14:textId="4941D9DE" w:rsidR="00437801" w:rsidRPr="00437801" w:rsidRDefault="00437801" w:rsidP="00437801">
      <w:pPr>
        <w:pStyle w:val="NormalWeb"/>
        <w:spacing w:line="360" w:lineRule="auto"/>
        <w:ind w:firstLine="720"/>
        <w:jc w:val="both"/>
        <w:rPr>
          <w:color w:val="000000"/>
        </w:rPr>
      </w:pPr>
    </w:p>
    <w:p w14:paraId="7E4FF595" w14:textId="5C8D5076" w:rsidR="00437801" w:rsidRPr="00437801" w:rsidRDefault="00437801" w:rsidP="00437801">
      <w:pPr>
        <w:pStyle w:val="NormalWeb"/>
        <w:spacing w:line="360" w:lineRule="auto"/>
        <w:ind w:firstLine="720"/>
        <w:jc w:val="both"/>
        <w:rPr>
          <w:color w:val="000000"/>
        </w:rPr>
      </w:pPr>
    </w:p>
    <w:p w14:paraId="772037BE" w14:textId="77777777" w:rsidR="00437801" w:rsidRPr="00437801" w:rsidRDefault="00437801" w:rsidP="00437801">
      <w:pPr>
        <w:pStyle w:val="NormalWeb"/>
        <w:spacing w:line="360" w:lineRule="auto"/>
        <w:ind w:firstLine="720"/>
        <w:jc w:val="both"/>
        <w:rPr>
          <w:color w:val="000000"/>
        </w:rPr>
      </w:pPr>
    </w:p>
    <w:p w14:paraId="43B0EF07" w14:textId="75CEA838" w:rsidR="00F73BB0" w:rsidRPr="00437801" w:rsidRDefault="00F73BB0" w:rsidP="00437801">
      <w:pPr>
        <w:pStyle w:val="Heading1"/>
      </w:pPr>
      <w:r w:rsidRPr="00437801">
        <w:t>C&amp;B</w:t>
      </w:r>
    </w:p>
    <w:p w14:paraId="4A7492E1" w14:textId="43A1703A" w:rsidR="00CF59C5" w:rsidRPr="00437801" w:rsidRDefault="00CF59C5" w:rsidP="00437801">
      <w:pPr>
        <w:pStyle w:val="NormalWeb"/>
        <w:spacing w:line="360" w:lineRule="auto"/>
        <w:ind w:firstLine="720"/>
        <w:jc w:val="both"/>
        <w:rPr>
          <w:color w:val="000000"/>
        </w:rPr>
      </w:pPr>
      <w:r w:rsidRPr="00437801">
        <w:rPr>
          <w:color w:val="000000"/>
        </w:rPr>
        <w:t>C&amp;B 3 weeks placement</w:t>
      </w:r>
      <w:r w:rsidR="000C4241" w:rsidRPr="00437801">
        <w:rPr>
          <w:color w:val="000000"/>
        </w:rPr>
        <w:t>.</w:t>
      </w:r>
    </w:p>
    <w:p w14:paraId="768724B3" w14:textId="75310659" w:rsidR="00636195" w:rsidRPr="00437801" w:rsidRDefault="000C4241" w:rsidP="00437801">
      <w:pPr>
        <w:spacing w:line="360" w:lineRule="auto"/>
        <w:ind w:firstLine="720"/>
        <w:jc w:val="both"/>
        <w:rPr>
          <w:rFonts w:ascii="Times New Roman" w:hAnsi="Times New Roman" w:cs="Times New Roman"/>
          <w:sz w:val="24"/>
          <w:szCs w:val="24"/>
        </w:rPr>
      </w:pPr>
      <w:r w:rsidRPr="00437801">
        <w:rPr>
          <w:rFonts w:ascii="Times New Roman" w:hAnsi="Times New Roman" w:cs="Times New Roman"/>
          <w:sz w:val="24"/>
          <w:szCs w:val="24"/>
        </w:rPr>
        <w:t xml:space="preserve">I had </w:t>
      </w:r>
      <w:r w:rsidR="00CF59C5" w:rsidRPr="00437801">
        <w:rPr>
          <w:rFonts w:ascii="Times New Roman" w:hAnsi="Times New Roman" w:cs="Times New Roman"/>
          <w:sz w:val="24"/>
          <w:szCs w:val="24"/>
        </w:rPr>
        <w:t xml:space="preserve"> </w:t>
      </w:r>
      <w:r w:rsidR="00636195" w:rsidRPr="00437801">
        <w:rPr>
          <w:rFonts w:ascii="Times New Roman" w:hAnsi="Times New Roman" w:cs="Times New Roman"/>
          <w:sz w:val="24"/>
          <w:szCs w:val="24"/>
        </w:rPr>
        <w:t>a</w:t>
      </w:r>
      <w:r w:rsidR="00CF59C5" w:rsidRPr="00437801">
        <w:rPr>
          <w:rFonts w:ascii="Times New Roman" w:hAnsi="Times New Roman" w:cs="Times New Roman"/>
          <w:sz w:val="24"/>
          <w:szCs w:val="24"/>
        </w:rPr>
        <w:t xml:space="preserve"> very welcoming start and I shadow</w:t>
      </w:r>
      <w:r w:rsidRPr="00437801">
        <w:rPr>
          <w:rFonts w:ascii="Times New Roman" w:hAnsi="Times New Roman" w:cs="Times New Roman"/>
          <w:sz w:val="24"/>
          <w:szCs w:val="24"/>
        </w:rPr>
        <w:t xml:space="preserve"> Liga the supervisor</w:t>
      </w:r>
      <w:r w:rsidR="00CF59C5" w:rsidRPr="00437801">
        <w:rPr>
          <w:rFonts w:ascii="Times New Roman" w:hAnsi="Times New Roman" w:cs="Times New Roman"/>
          <w:sz w:val="24"/>
          <w:szCs w:val="24"/>
        </w:rPr>
        <w:t xml:space="preserve"> most of the day and had the opportunity of question</w:t>
      </w:r>
      <w:r w:rsidR="008A7DB5" w:rsidRPr="00437801">
        <w:rPr>
          <w:rFonts w:ascii="Times New Roman" w:hAnsi="Times New Roman" w:cs="Times New Roman"/>
          <w:sz w:val="24"/>
          <w:szCs w:val="24"/>
        </w:rPr>
        <w:t>s</w:t>
      </w:r>
      <w:r w:rsidR="00CF59C5" w:rsidRPr="00437801">
        <w:rPr>
          <w:rFonts w:ascii="Times New Roman" w:hAnsi="Times New Roman" w:cs="Times New Roman"/>
          <w:sz w:val="24"/>
          <w:szCs w:val="24"/>
        </w:rPr>
        <w:t xml:space="preserve"> about the department. </w:t>
      </w:r>
      <w:r w:rsidR="00814D6F" w:rsidRPr="00437801">
        <w:rPr>
          <w:rFonts w:ascii="Times New Roman" w:hAnsi="Times New Roman" w:cs="Times New Roman"/>
          <w:sz w:val="24"/>
          <w:szCs w:val="24"/>
        </w:rPr>
        <w:t>The management team is formed by Celestino the manager, Suzanne</w:t>
      </w:r>
      <w:r w:rsidR="00F73BB0" w:rsidRPr="00437801">
        <w:rPr>
          <w:rFonts w:ascii="Times New Roman" w:hAnsi="Times New Roman" w:cs="Times New Roman"/>
          <w:sz w:val="24"/>
          <w:szCs w:val="24"/>
        </w:rPr>
        <w:t>,</w:t>
      </w:r>
      <w:r w:rsidR="00814D6F" w:rsidRPr="00437801">
        <w:rPr>
          <w:rFonts w:ascii="Times New Roman" w:hAnsi="Times New Roman" w:cs="Times New Roman"/>
          <w:sz w:val="24"/>
          <w:szCs w:val="24"/>
        </w:rPr>
        <w:t xml:space="preserve"> </w:t>
      </w:r>
      <w:r w:rsidR="00F73BB0" w:rsidRPr="00437801">
        <w:rPr>
          <w:rFonts w:ascii="Times New Roman" w:hAnsi="Times New Roman" w:cs="Times New Roman"/>
          <w:sz w:val="24"/>
          <w:szCs w:val="24"/>
        </w:rPr>
        <w:t>Carl</w:t>
      </w:r>
      <w:r w:rsidR="00F73BB0" w:rsidRPr="00437801">
        <w:rPr>
          <w:rFonts w:ascii="Times New Roman" w:hAnsi="Times New Roman" w:cs="Times New Roman"/>
          <w:sz w:val="24"/>
          <w:szCs w:val="24"/>
        </w:rPr>
        <w:t>,</w:t>
      </w:r>
      <w:r w:rsidR="00F73BB0" w:rsidRPr="00437801">
        <w:rPr>
          <w:rFonts w:ascii="Times New Roman" w:hAnsi="Times New Roman" w:cs="Times New Roman"/>
          <w:sz w:val="24"/>
          <w:szCs w:val="24"/>
        </w:rPr>
        <w:t xml:space="preserve"> and Liga</w:t>
      </w:r>
      <w:r w:rsidR="00F73BB0" w:rsidRPr="00437801">
        <w:rPr>
          <w:rFonts w:ascii="Times New Roman" w:hAnsi="Times New Roman" w:cs="Times New Roman"/>
          <w:sz w:val="24"/>
          <w:szCs w:val="24"/>
        </w:rPr>
        <w:t xml:space="preserve"> </w:t>
      </w:r>
      <w:r w:rsidR="00814D6F" w:rsidRPr="00437801">
        <w:rPr>
          <w:rFonts w:ascii="Times New Roman" w:hAnsi="Times New Roman" w:cs="Times New Roman"/>
          <w:sz w:val="24"/>
          <w:szCs w:val="24"/>
        </w:rPr>
        <w:t>supervisor</w:t>
      </w:r>
      <w:r w:rsidR="00F73BB0" w:rsidRPr="00437801">
        <w:rPr>
          <w:rFonts w:ascii="Times New Roman" w:hAnsi="Times New Roman" w:cs="Times New Roman"/>
          <w:sz w:val="24"/>
          <w:szCs w:val="24"/>
        </w:rPr>
        <w:t>s</w:t>
      </w:r>
      <w:r w:rsidR="00437801">
        <w:rPr>
          <w:rFonts w:ascii="Times New Roman" w:hAnsi="Times New Roman" w:cs="Times New Roman"/>
          <w:sz w:val="24"/>
          <w:szCs w:val="24"/>
        </w:rPr>
        <w:t>.</w:t>
      </w:r>
    </w:p>
    <w:p w14:paraId="4F6B0E19" w14:textId="4AB1700A" w:rsidR="0006500B" w:rsidRPr="00437801" w:rsidRDefault="008A7DB5" w:rsidP="00437801">
      <w:pPr>
        <w:pStyle w:val="NormalWeb"/>
        <w:spacing w:line="360" w:lineRule="auto"/>
        <w:ind w:firstLine="720"/>
        <w:jc w:val="both"/>
        <w:rPr>
          <w:color w:val="000000"/>
        </w:rPr>
      </w:pPr>
      <w:r w:rsidRPr="00437801">
        <w:rPr>
          <w:color w:val="000000"/>
        </w:rPr>
        <w:lastRenderedPageBreak/>
        <w:t xml:space="preserve">The </w:t>
      </w:r>
      <w:r w:rsidR="003936F5" w:rsidRPr="00437801">
        <w:rPr>
          <w:color w:val="000000"/>
        </w:rPr>
        <w:t>C&amp;B department</w:t>
      </w:r>
      <w:r w:rsidR="0006500B" w:rsidRPr="00437801">
        <w:rPr>
          <w:color w:val="000000"/>
        </w:rPr>
        <w:t xml:space="preserve"> </w:t>
      </w:r>
      <w:r w:rsidR="00636195" w:rsidRPr="00437801">
        <w:rPr>
          <w:color w:val="000000"/>
        </w:rPr>
        <w:t>does cover</w:t>
      </w:r>
      <w:r w:rsidR="003936F5" w:rsidRPr="00437801">
        <w:rPr>
          <w:color w:val="000000"/>
        </w:rPr>
        <w:t xml:space="preserve"> </w:t>
      </w:r>
      <w:r w:rsidR="0013239D" w:rsidRPr="00437801">
        <w:rPr>
          <w:color w:val="000000"/>
        </w:rPr>
        <w:t>21 meeting</w:t>
      </w:r>
      <w:r w:rsidR="003936F5" w:rsidRPr="00437801">
        <w:rPr>
          <w:color w:val="000000"/>
        </w:rPr>
        <w:t xml:space="preserve"> rooms where the 2 biggest ones are downstairs and the remain</w:t>
      </w:r>
      <w:r w:rsidRPr="00437801">
        <w:rPr>
          <w:color w:val="000000"/>
        </w:rPr>
        <w:t>ing</w:t>
      </w:r>
      <w:r w:rsidR="003936F5" w:rsidRPr="00437801">
        <w:rPr>
          <w:color w:val="000000"/>
        </w:rPr>
        <w:t xml:space="preserve"> ones on the 1st floor</w:t>
      </w:r>
      <w:r w:rsidR="0006500B" w:rsidRPr="00437801">
        <w:rPr>
          <w:color w:val="000000"/>
        </w:rPr>
        <w:t xml:space="preserve"> </w:t>
      </w:r>
      <w:r w:rsidR="003936F5" w:rsidRPr="00437801">
        <w:rPr>
          <w:color w:val="000000"/>
        </w:rPr>
        <w:t>those are utilised for a wide range of outstanding events, including weddings, conferences, and mainly business meetings, I have manage</w:t>
      </w:r>
      <w:r w:rsidRPr="00437801">
        <w:rPr>
          <w:color w:val="000000"/>
        </w:rPr>
        <w:t>d</w:t>
      </w:r>
      <w:r w:rsidR="003936F5" w:rsidRPr="00437801">
        <w:rPr>
          <w:color w:val="000000"/>
        </w:rPr>
        <w:t xml:space="preserve"> to gain some extra expertise with a variety of events occurring, including how to set them up, get ready for them, and operate them</w:t>
      </w:r>
      <w:r w:rsidR="00FE4787" w:rsidRPr="00437801">
        <w:rPr>
          <w:color w:val="000000"/>
        </w:rPr>
        <w:t xml:space="preserve"> </w:t>
      </w:r>
      <w:r w:rsidR="00FE4787" w:rsidRPr="00437801">
        <w:t>(Marriott, 2023)</w:t>
      </w:r>
      <w:r w:rsidR="003936F5" w:rsidRPr="00437801">
        <w:rPr>
          <w:color w:val="000000"/>
        </w:rPr>
        <w:t>.</w:t>
      </w:r>
      <w:r w:rsidR="00BF4323" w:rsidRPr="00437801">
        <w:rPr>
          <w:color w:val="000000"/>
        </w:rPr>
        <w:t xml:space="preserve"> The setups are also by </w:t>
      </w:r>
      <w:r w:rsidRPr="00437801">
        <w:rPr>
          <w:color w:val="000000"/>
        </w:rPr>
        <w:t xml:space="preserve">the </w:t>
      </w:r>
      <w:r w:rsidR="00BF4323" w:rsidRPr="00437801">
        <w:rPr>
          <w:color w:val="000000"/>
        </w:rPr>
        <w:t xml:space="preserve">standard as it </w:t>
      </w:r>
      <w:r w:rsidRPr="00437801">
        <w:rPr>
          <w:color w:val="000000"/>
        </w:rPr>
        <w:t xml:space="preserve">is </w:t>
      </w:r>
      <w:r w:rsidR="00BF4323" w:rsidRPr="00437801">
        <w:rPr>
          <w:color w:val="000000"/>
        </w:rPr>
        <w:t>show</w:t>
      </w:r>
      <w:r w:rsidRPr="00437801">
        <w:rPr>
          <w:color w:val="000000"/>
        </w:rPr>
        <w:t>n</w:t>
      </w:r>
      <w:r w:rsidR="00BF4323" w:rsidRPr="00437801">
        <w:rPr>
          <w:color w:val="000000"/>
        </w:rPr>
        <w:t xml:space="preserve"> in </w:t>
      </w:r>
      <w:hyperlink w:anchor="pict1" w:history="1">
        <w:r w:rsidR="00D26650" w:rsidRPr="00437801">
          <w:rPr>
            <w:rStyle w:val="Hyperlink"/>
          </w:rPr>
          <w:t>Pict</w:t>
        </w:r>
        <w:r w:rsidR="00BF4323" w:rsidRPr="00437801">
          <w:rPr>
            <w:rStyle w:val="Hyperlink"/>
          </w:rPr>
          <w:t xml:space="preserve"> 1</w:t>
        </w:r>
      </w:hyperlink>
      <w:r w:rsidR="00BF4323" w:rsidRPr="00437801">
        <w:rPr>
          <w:color w:val="000000"/>
        </w:rPr>
        <w:t xml:space="preserve"> </w:t>
      </w:r>
      <w:r w:rsidR="00FE4787" w:rsidRPr="00437801">
        <w:rPr>
          <w:color w:val="000000"/>
        </w:rPr>
        <w:t xml:space="preserve"> and </w:t>
      </w:r>
      <w:r w:rsidR="00F05C37" w:rsidRPr="00437801">
        <w:rPr>
          <w:color w:val="000000"/>
        </w:rPr>
        <w:t>for each c</w:t>
      </w:r>
      <w:r w:rsidRPr="00437801">
        <w:rPr>
          <w:color w:val="000000"/>
        </w:rPr>
        <w:t>usto</w:t>
      </w:r>
      <w:r w:rsidR="00F05C37" w:rsidRPr="00437801">
        <w:rPr>
          <w:color w:val="000000"/>
        </w:rPr>
        <w:t xml:space="preserve">mer exists a BO </w:t>
      </w:r>
      <w:r w:rsidR="00F05C37" w:rsidRPr="00437801">
        <w:t xml:space="preserve"> </w:t>
      </w:r>
      <w:r w:rsidRPr="00437801">
        <w:rPr>
          <w:color w:val="000000"/>
        </w:rPr>
        <w:t>that</w:t>
      </w:r>
      <w:r w:rsidR="00F05C37" w:rsidRPr="00437801">
        <w:rPr>
          <w:color w:val="000000"/>
        </w:rPr>
        <w:t xml:space="preserve"> specifies the kinds and amounts of breaks to be served, along with any pertinent details on delivery, setup, and clean-up</w:t>
      </w:r>
      <w:r w:rsidR="00D26650" w:rsidRPr="00437801">
        <w:rPr>
          <w:color w:val="000000"/>
        </w:rPr>
        <w:t xml:space="preserve"> </w:t>
      </w:r>
      <w:r w:rsidR="00D26650" w:rsidRPr="00437801">
        <w:t>( Boley, 2020)</w:t>
      </w:r>
      <w:r w:rsidR="00F05C37" w:rsidRPr="00437801">
        <w:rPr>
          <w:color w:val="000000"/>
        </w:rPr>
        <w:t xml:space="preserve">. The banqueting order is used to make sure that all preparations are completed and that the event goes off without a hitch for that each </w:t>
      </w:r>
      <w:r w:rsidR="00D26650" w:rsidRPr="00437801">
        <w:rPr>
          <w:color w:val="000000"/>
        </w:rPr>
        <w:t>evening</w:t>
      </w:r>
      <w:r w:rsidR="00F05C37" w:rsidRPr="00437801">
        <w:rPr>
          <w:color w:val="000000"/>
        </w:rPr>
        <w:t xml:space="preserve"> a board is prepared for the next morning with all the </w:t>
      </w:r>
      <w:r w:rsidR="00D26650" w:rsidRPr="00437801">
        <w:rPr>
          <w:color w:val="000000"/>
        </w:rPr>
        <w:t>upcoming</w:t>
      </w:r>
      <w:r w:rsidR="00F05C37" w:rsidRPr="00437801">
        <w:rPr>
          <w:color w:val="000000"/>
        </w:rPr>
        <w:t xml:space="preserve"> </w:t>
      </w:r>
      <w:r w:rsidR="00D26650" w:rsidRPr="00437801">
        <w:rPr>
          <w:color w:val="000000"/>
        </w:rPr>
        <w:t>meetings</w:t>
      </w:r>
      <w:r w:rsidR="00F05C37" w:rsidRPr="00437801">
        <w:rPr>
          <w:color w:val="000000"/>
        </w:rPr>
        <w:t xml:space="preserve"> </w:t>
      </w:r>
      <w:hyperlink w:anchor="pict2" w:history="1">
        <w:r w:rsidR="00D26650" w:rsidRPr="00437801">
          <w:rPr>
            <w:rStyle w:val="Hyperlink"/>
          </w:rPr>
          <w:t>Pict 2</w:t>
        </w:r>
      </w:hyperlink>
      <w:r w:rsidR="00551F51" w:rsidRPr="00437801">
        <w:rPr>
          <w:color w:val="000000"/>
        </w:rPr>
        <w:t xml:space="preserve"> and show</w:t>
      </w:r>
      <w:r w:rsidRPr="00437801">
        <w:rPr>
          <w:color w:val="000000"/>
        </w:rPr>
        <w:t>s</w:t>
      </w:r>
      <w:r w:rsidR="00551F51" w:rsidRPr="00437801">
        <w:rPr>
          <w:color w:val="000000"/>
        </w:rPr>
        <w:t xml:space="preserve"> the staff timings for the customer breaks with 30 minutes advantage to make sure is all served in time.  </w:t>
      </w:r>
      <w:r w:rsidR="00F73BB0" w:rsidRPr="00437801">
        <w:rPr>
          <w:color w:val="000000"/>
        </w:rPr>
        <w:t xml:space="preserve">In quieter times loads of polishing and preparations are made in advance for the busiest times. </w:t>
      </w:r>
    </w:p>
    <w:p w14:paraId="73326C7E" w14:textId="4C93DDAF" w:rsidR="00FE4787" w:rsidRPr="00437801" w:rsidRDefault="000C4241" w:rsidP="00437801">
      <w:pPr>
        <w:spacing w:line="360" w:lineRule="auto"/>
        <w:ind w:firstLine="720"/>
        <w:jc w:val="both"/>
        <w:rPr>
          <w:rFonts w:ascii="Times New Roman" w:hAnsi="Times New Roman" w:cs="Times New Roman"/>
          <w:sz w:val="24"/>
          <w:szCs w:val="24"/>
        </w:rPr>
      </w:pPr>
      <w:r w:rsidRPr="00437801">
        <w:rPr>
          <w:rFonts w:ascii="Times New Roman" w:hAnsi="Times New Roman" w:cs="Times New Roman"/>
          <w:color w:val="000000"/>
          <w:sz w:val="24"/>
          <w:szCs w:val="24"/>
        </w:rPr>
        <w:t>I</w:t>
      </w:r>
      <w:r w:rsidR="00AA2F4F" w:rsidRPr="00437801">
        <w:rPr>
          <w:rFonts w:ascii="Times New Roman" w:hAnsi="Times New Roman" w:cs="Times New Roman"/>
          <w:color w:val="000000"/>
          <w:sz w:val="24"/>
          <w:szCs w:val="24"/>
        </w:rPr>
        <w:t>n the setup of each room to start with</w:t>
      </w:r>
      <w:r w:rsidR="00FE4787" w:rsidRPr="00437801">
        <w:rPr>
          <w:rFonts w:ascii="Times New Roman" w:hAnsi="Times New Roman" w:cs="Times New Roman"/>
          <w:color w:val="000000"/>
          <w:sz w:val="24"/>
          <w:szCs w:val="24"/>
        </w:rPr>
        <w:t xml:space="preserve"> </w:t>
      </w:r>
      <w:r w:rsidR="00AA2F4F" w:rsidRPr="00437801">
        <w:rPr>
          <w:rFonts w:ascii="Times New Roman" w:hAnsi="Times New Roman" w:cs="Times New Roman"/>
          <w:color w:val="000000"/>
          <w:sz w:val="24"/>
          <w:szCs w:val="24"/>
        </w:rPr>
        <w:t>it has to be fill</w:t>
      </w:r>
      <w:r w:rsidR="008A7DB5" w:rsidRPr="00437801">
        <w:rPr>
          <w:rFonts w:ascii="Times New Roman" w:hAnsi="Times New Roman" w:cs="Times New Roman"/>
          <w:color w:val="000000"/>
          <w:sz w:val="24"/>
          <w:szCs w:val="24"/>
        </w:rPr>
        <w:t>ed</w:t>
      </w:r>
      <w:r w:rsidR="00AA2F4F" w:rsidRPr="00437801">
        <w:rPr>
          <w:rFonts w:ascii="Times New Roman" w:hAnsi="Times New Roman" w:cs="Times New Roman"/>
          <w:color w:val="000000"/>
          <w:sz w:val="24"/>
          <w:szCs w:val="24"/>
        </w:rPr>
        <w:t xml:space="preserve"> up with glasses</w:t>
      </w:r>
      <w:r w:rsidR="00F73BB0" w:rsidRPr="00437801">
        <w:rPr>
          <w:rFonts w:ascii="Times New Roman" w:hAnsi="Times New Roman" w:cs="Times New Roman"/>
          <w:color w:val="000000"/>
          <w:sz w:val="24"/>
          <w:szCs w:val="24"/>
        </w:rPr>
        <w:t xml:space="preserve"> and </w:t>
      </w:r>
      <w:r w:rsidR="00AA2F4F" w:rsidRPr="00437801">
        <w:rPr>
          <w:rFonts w:ascii="Times New Roman" w:hAnsi="Times New Roman" w:cs="Times New Roman"/>
          <w:color w:val="000000"/>
          <w:sz w:val="24"/>
          <w:szCs w:val="24"/>
        </w:rPr>
        <w:t xml:space="preserve">one jar of water </w:t>
      </w:r>
      <w:r w:rsidRPr="00437801">
        <w:rPr>
          <w:rFonts w:ascii="Times New Roman" w:hAnsi="Times New Roman" w:cs="Times New Roman"/>
          <w:color w:val="000000"/>
          <w:sz w:val="24"/>
          <w:szCs w:val="24"/>
        </w:rPr>
        <w:t>and a brief-case with pens, control and click share to connect the laptop</w:t>
      </w:r>
      <w:r w:rsidR="00F73BB0" w:rsidRPr="00437801">
        <w:rPr>
          <w:rFonts w:ascii="Times New Roman" w:hAnsi="Times New Roman" w:cs="Times New Roman"/>
          <w:color w:val="000000"/>
          <w:sz w:val="24"/>
          <w:szCs w:val="24"/>
        </w:rPr>
        <w:t xml:space="preserve">, at the same time, the small break lounge always has to be filled up with tea coffee milk flavoured water and biscuits. </w:t>
      </w:r>
      <w:hyperlink w:anchor="pict4" w:history="1">
        <w:r w:rsidR="00F73BB0" w:rsidRPr="00437801">
          <w:rPr>
            <w:rStyle w:val="Hyperlink"/>
            <w:rFonts w:ascii="Times New Roman" w:hAnsi="Times New Roman" w:cs="Times New Roman"/>
            <w:sz w:val="24"/>
            <w:szCs w:val="24"/>
          </w:rPr>
          <w:t>Pict 4</w:t>
        </w:r>
      </w:hyperlink>
      <w:r w:rsidR="00F73BB0" w:rsidRPr="00437801">
        <w:rPr>
          <w:rFonts w:ascii="Times New Roman" w:hAnsi="Times New Roman" w:cs="Times New Roman"/>
          <w:color w:val="000000"/>
          <w:sz w:val="24"/>
          <w:szCs w:val="24"/>
        </w:rPr>
        <w:t xml:space="preserve"> </w:t>
      </w:r>
    </w:p>
    <w:p w14:paraId="1F9E34DC" w14:textId="08489128" w:rsidR="003936F5" w:rsidRPr="00437801" w:rsidRDefault="003936F5" w:rsidP="00437801">
      <w:pPr>
        <w:pStyle w:val="NormalWeb"/>
        <w:spacing w:line="360" w:lineRule="auto"/>
        <w:ind w:firstLine="720"/>
        <w:jc w:val="both"/>
        <w:rPr>
          <w:color w:val="000000"/>
        </w:rPr>
      </w:pPr>
      <w:r w:rsidRPr="00437801">
        <w:rPr>
          <w:color w:val="000000"/>
        </w:rPr>
        <w:t xml:space="preserve">For the </w:t>
      </w:r>
      <w:r w:rsidR="00F73BB0" w:rsidRPr="00437801">
        <w:rPr>
          <w:color w:val="000000"/>
        </w:rPr>
        <w:t>customers' breaks in this</w:t>
      </w:r>
      <w:r w:rsidRPr="00437801">
        <w:rPr>
          <w:color w:val="000000"/>
        </w:rPr>
        <w:t xml:space="preserve"> department, there are </w:t>
      </w:r>
      <w:r w:rsidR="008A7DB5" w:rsidRPr="00437801">
        <w:rPr>
          <w:color w:val="000000"/>
        </w:rPr>
        <w:t xml:space="preserve">a </w:t>
      </w:r>
      <w:r w:rsidRPr="00437801">
        <w:rPr>
          <w:color w:val="000000"/>
        </w:rPr>
        <w:t>few aspects of the food and beverage service, such as plated service sandwich meal</w:t>
      </w:r>
      <w:r w:rsidR="008A7DB5" w:rsidRPr="00437801">
        <w:rPr>
          <w:color w:val="000000"/>
        </w:rPr>
        <w:t>s</w:t>
      </w:r>
      <w:r w:rsidRPr="00437801">
        <w:rPr>
          <w:color w:val="000000"/>
        </w:rPr>
        <w:t xml:space="preserve"> however most of the clients hav</w:t>
      </w:r>
      <w:r w:rsidR="008A7DB5" w:rsidRPr="00437801">
        <w:rPr>
          <w:color w:val="000000"/>
        </w:rPr>
        <w:t>e</w:t>
      </w:r>
      <w:r w:rsidRPr="00437801">
        <w:rPr>
          <w:color w:val="000000"/>
        </w:rPr>
        <w:t xml:space="preserve"> their main meals at the restaurant, Market kitchen</w:t>
      </w:r>
      <w:r w:rsidR="00F73BB0" w:rsidRPr="00437801">
        <w:rPr>
          <w:color w:val="000000"/>
        </w:rPr>
        <w:t xml:space="preserve">, however, most of the small breaks are provided from the kitchen even the ones that no need cooking. </w:t>
      </w:r>
      <w:hyperlink w:anchor="pict3" w:history="1">
        <w:r w:rsidR="00F73BB0" w:rsidRPr="00437801">
          <w:rPr>
            <w:rStyle w:val="Hyperlink"/>
          </w:rPr>
          <w:t>Pict 3</w:t>
        </w:r>
      </w:hyperlink>
    </w:p>
    <w:p w14:paraId="7BFC2BFF" w14:textId="48B6000E" w:rsidR="00F73BB0" w:rsidRPr="00437801" w:rsidRDefault="00F73BB0" w:rsidP="00437801">
      <w:pPr>
        <w:pStyle w:val="NormalWeb"/>
        <w:spacing w:line="360" w:lineRule="auto"/>
        <w:ind w:firstLine="720"/>
        <w:jc w:val="both"/>
        <w:rPr>
          <w:color w:val="000000"/>
        </w:rPr>
      </w:pPr>
      <w:r w:rsidRPr="00437801">
        <w:rPr>
          <w:color w:val="000000"/>
        </w:rPr>
        <w:t xml:space="preserve">One of the biggest issues found in this department it is the small </w:t>
      </w:r>
      <w:r w:rsidR="00495BBC" w:rsidRPr="00437801">
        <w:rPr>
          <w:color w:val="000000"/>
        </w:rPr>
        <w:t>number</w:t>
      </w:r>
      <w:r w:rsidRPr="00437801">
        <w:rPr>
          <w:color w:val="000000"/>
        </w:rPr>
        <w:t xml:space="preserve"> of full-time staff, the majority of them are part-timers and for this reason, many of them do not really make their jobs as meant to.  </w:t>
      </w:r>
    </w:p>
    <w:p w14:paraId="715E373D" w14:textId="398BE639" w:rsidR="0006500B" w:rsidRDefault="0006500B" w:rsidP="00F73BB0">
      <w:pPr>
        <w:spacing w:line="360" w:lineRule="auto"/>
        <w:rPr>
          <w:rFonts w:ascii="Times New Roman" w:hAnsi="Times New Roman" w:cs="Times New Roman"/>
          <w:sz w:val="24"/>
          <w:szCs w:val="24"/>
        </w:rPr>
      </w:pPr>
      <w:r w:rsidRPr="00F73BB0">
        <w:rPr>
          <w:rFonts w:ascii="Times New Roman" w:hAnsi="Times New Roman" w:cs="Times New Roman"/>
          <w:sz w:val="24"/>
          <w:szCs w:val="24"/>
        </w:rPr>
        <w:br w:type="page"/>
      </w:r>
      <w:r w:rsidR="00BF4323" w:rsidRPr="00D26650">
        <w:lastRenderedPageBreak/>
        <w:t>Pict 1</w:t>
      </w:r>
      <w:bookmarkStart w:id="0" w:name="pict1"/>
      <w:r w:rsidR="0074036E" w:rsidRPr="0074036E">
        <w:rPr>
          <w:rFonts w:ascii="Times New Roman" w:hAnsi="Times New Roman" w:cs="Times New Roman"/>
          <w:noProof/>
          <w:sz w:val="24"/>
          <w:szCs w:val="24"/>
        </w:rPr>
        <w:drawing>
          <wp:inline distT="0" distB="0" distL="0" distR="0" wp14:anchorId="0C7721F7" wp14:editId="3081D973">
            <wp:extent cx="4620491" cy="2430145"/>
            <wp:effectExtent l="0" t="0" r="8890" b="8255"/>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11"/>
                    <a:stretch>
                      <a:fillRect/>
                    </a:stretch>
                  </pic:blipFill>
                  <pic:spPr>
                    <a:xfrm>
                      <a:off x="0" y="0"/>
                      <a:ext cx="4653495" cy="2447503"/>
                    </a:xfrm>
                    <a:prstGeom prst="rect">
                      <a:avLst/>
                    </a:prstGeom>
                  </pic:spPr>
                </pic:pic>
              </a:graphicData>
            </a:graphic>
          </wp:inline>
        </w:drawing>
      </w:r>
      <w:bookmarkEnd w:id="0"/>
    </w:p>
    <w:p w14:paraId="3B24B23F" w14:textId="72A5BBDF" w:rsidR="00F73BB0" w:rsidRDefault="00D26650" w:rsidP="00F73BB0">
      <w:pPr>
        <w:spacing w:line="360" w:lineRule="auto"/>
        <w:rPr>
          <w:rFonts w:ascii="Times New Roman" w:hAnsi="Times New Roman" w:cs="Times New Roman"/>
          <w:sz w:val="24"/>
          <w:szCs w:val="24"/>
        </w:rPr>
      </w:pPr>
      <w:r>
        <w:rPr>
          <w:rFonts w:ascii="Times New Roman" w:hAnsi="Times New Roman" w:cs="Times New Roman"/>
          <w:noProof/>
          <w:sz w:val="24"/>
          <w:szCs w:val="24"/>
        </w:rPr>
        <w:t>Pict 2</w:t>
      </w:r>
      <w:r w:rsidR="00F73BB0">
        <w:rPr>
          <w:rFonts w:ascii="Times New Roman" w:hAnsi="Times New Roman" w:cs="Times New Roman"/>
          <w:noProof/>
          <w:sz w:val="24"/>
          <w:szCs w:val="24"/>
        </w:rPr>
        <w:tab/>
      </w:r>
      <w:r w:rsidR="00F73BB0">
        <w:rPr>
          <w:rFonts w:ascii="Times New Roman" w:hAnsi="Times New Roman" w:cs="Times New Roman"/>
          <w:noProof/>
          <w:sz w:val="24"/>
          <w:szCs w:val="24"/>
        </w:rPr>
        <w:tab/>
      </w:r>
      <w:r w:rsidR="00F73BB0">
        <w:rPr>
          <w:rFonts w:ascii="Times New Roman" w:hAnsi="Times New Roman" w:cs="Times New Roman"/>
          <w:noProof/>
          <w:sz w:val="24"/>
          <w:szCs w:val="24"/>
        </w:rPr>
        <w:tab/>
      </w:r>
      <w:r w:rsidR="00F73BB0">
        <w:rPr>
          <w:rFonts w:ascii="Times New Roman" w:hAnsi="Times New Roman" w:cs="Times New Roman"/>
          <w:noProof/>
          <w:sz w:val="24"/>
          <w:szCs w:val="24"/>
        </w:rPr>
        <w:tab/>
      </w:r>
      <w:r w:rsidR="00F73BB0">
        <w:rPr>
          <w:rFonts w:ascii="Times New Roman" w:hAnsi="Times New Roman" w:cs="Times New Roman"/>
          <w:noProof/>
          <w:sz w:val="24"/>
          <w:szCs w:val="24"/>
        </w:rPr>
        <w:tab/>
      </w:r>
      <w:r w:rsidR="00F73BB0">
        <w:rPr>
          <w:rFonts w:ascii="Times New Roman" w:hAnsi="Times New Roman" w:cs="Times New Roman"/>
          <w:noProof/>
          <w:sz w:val="24"/>
          <w:szCs w:val="24"/>
        </w:rPr>
        <w:tab/>
      </w:r>
      <w:r w:rsidR="00F73BB0">
        <w:rPr>
          <w:rFonts w:ascii="Times New Roman" w:hAnsi="Times New Roman" w:cs="Times New Roman"/>
          <w:noProof/>
          <w:sz w:val="24"/>
          <w:szCs w:val="24"/>
        </w:rPr>
        <w:tab/>
      </w:r>
      <w:r w:rsidR="00F73BB0">
        <w:rPr>
          <w:rFonts w:ascii="Times New Roman" w:hAnsi="Times New Roman" w:cs="Times New Roman"/>
          <w:noProof/>
          <w:sz w:val="24"/>
          <w:szCs w:val="24"/>
        </w:rPr>
        <w:tab/>
      </w:r>
      <w:r w:rsidR="00F73BB0" w:rsidRPr="00F73BB0">
        <w:rPr>
          <w:rFonts w:ascii="Times New Roman" w:hAnsi="Times New Roman" w:cs="Times New Roman"/>
          <w:sz w:val="24"/>
          <w:szCs w:val="24"/>
        </w:rPr>
        <w:t xml:space="preserve"> </w:t>
      </w:r>
      <w:r w:rsidR="00F73BB0">
        <w:rPr>
          <w:rFonts w:ascii="Times New Roman" w:hAnsi="Times New Roman" w:cs="Times New Roman"/>
          <w:sz w:val="24"/>
          <w:szCs w:val="24"/>
        </w:rPr>
        <w:t>Pict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0"/>
        <w:gridCol w:w="3516"/>
      </w:tblGrid>
      <w:tr w:rsidR="00F73BB0" w14:paraId="409FAF7E" w14:textId="77777777" w:rsidTr="00495BBC">
        <w:trPr>
          <w:trHeight w:val="3725"/>
        </w:trPr>
        <w:tc>
          <w:tcPr>
            <w:tcW w:w="5669" w:type="dxa"/>
          </w:tcPr>
          <w:p w14:paraId="3E07781E" w14:textId="6B958831" w:rsidR="00F73BB0" w:rsidRDefault="00F73BB0" w:rsidP="00F73BB0">
            <w:pPr>
              <w:spacing w:line="360" w:lineRule="auto"/>
              <w:rPr>
                <w:rFonts w:ascii="Times New Roman" w:hAnsi="Times New Roman" w:cs="Times New Roman"/>
                <w:noProof/>
                <w:sz w:val="24"/>
                <w:szCs w:val="24"/>
              </w:rPr>
            </w:pPr>
            <w:bookmarkStart w:id="1" w:name="pict2"/>
            <w:r>
              <w:rPr>
                <w:rFonts w:ascii="Times New Roman" w:hAnsi="Times New Roman" w:cs="Times New Roman"/>
                <w:noProof/>
                <w:sz w:val="24"/>
                <w:szCs w:val="24"/>
              </w:rPr>
              <w:drawing>
                <wp:inline distT="0" distB="0" distL="0" distR="0" wp14:anchorId="6296BBA8" wp14:editId="63E94577">
                  <wp:extent cx="3253740" cy="25596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2" cstate="print">
                            <a:extLst>
                              <a:ext uri="{28A0092B-C50C-407E-A947-70E740481C1C}">
                                <a14:useLocalDpi xmlns:a14="http://schemas.microsoft.com/office/drawing/2010/main" val="0"/>
                              </a:ext>
                            </a:extLst>
                          </a:blip>
                          <a:srcRect l="9087" t="8300" r="9987" b="6821"/>
                          <a:stretch/>
                        </pic:blipFill>
                        <pic:spPr bwMode="auto">
                          <a:xfrm>
                            <a:off x="0" y="0"/>
                            <a:ext cx="3297960" cy="2594447"/>
                          </a:xfrm>
                          <a:prstGeom prst="rect">
                            <a:avLst/>
                          </a:prstGeom>
                          <a:ln>
                            <a:noFill/>
                          </a:ln>
                          <a:extLst>
                            <a:ext uri="{53640926-AAD7-44D8-BBD7-CCE9431645EC}">
                              <a14:shadowObscured xmlns:a14="http://schemas.microsoft.com/office/drawing/2010/main"/>
                            </a:ext>
                          </a:extLst>
                        </pic:spPr>
                      </pic:pic>
                    </a:graphicData>
                  </a:graphic>
                </wp:inline>
              </w:drawing>
            </w:r>
            <w:bookmarkEnd w:id="1"/>
          </w:p>
        </w:tc>
        <w:tc>
          <w:tcPr>
            <w:tcW w:w="3357" w:type="dxa"/>
          </w:tcPr>
          <w:p w14:paraId="3F97E101" w14:textId="455003BD" w:rsidR="00F73BB0" w:rsidRDefault="00F73BB0" w:rsidP="00F73BB0">
            <w:pPr>
              <w:spacing w:line="360" w:lineRule="auto"/>
              <w:rPr>
                <w:rFonts w:ascii="Times New Roman" w:hAnsi="Times New Roman" w:cs="Times New Roman"/>
                <w:noProof/>
                <w:sz w:val="24"/>
                <w:szCs w:val="24"/>
              </w:rPr>
            </w:pPr>
            <w:bookmarkStart w:id="2" w:name="pict3"/>
            <w:r>
              <w:rPr>
                <w:rFonts w:ascii="Times New Roman" w:hAnsi="Times New Roman" w:cs="Times New Roman"/>
                <w:noProof/>
                <w:sz w:val="24"/>
                <w:szCs w:val="24"/>
              </w:rPr>
              <w:drawing>
                <wp:inline distT="0" distB="0" distL="0" distR="0" wp14:anchorId="29AC327E" wp14:editId="3CA10737">
                  <wp:extent cx="2090124" cy="2331085"/>
                  <wp:effectExtent l="0" t="0" r="571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13" cstate="print">
                            <a:extLst>
                              <a:ext uri="{28A0092B-C50C-407E-A947-70E740481C1C}">
                                <a14:useLocalDpi xmlns:a14="http://schemas.microsoft.com/office/drawing/2010/main" val="0"/>
                              </a:ext>
                            </a:extLst>
                          </a:blip>
                          <a:srcRect l="8446" t="14135" r="12254" b="19535"/>
                          <a:stretch/>
                        </pic:blipFill>
                        <pic:spPr bwMode="auto">
                          <a:xfrm>
                            <a:off x="0" y="0"/>
                            <a:ext cx="2105890" cy="2348668"/>
                          </a:xfrm>
                          <a:prstGeom prst="rect">
                            <a:avLst/>
                          </a:prstGeom>
                          <a:ln>
                            <a:noFill/>
                          </a:ln>
                          <a:extLst>
                            <a:ext uri="{53640926-AAD7-44D8-BBD7-CCE9431645EC}">
                              <a14:shadowObscured xmlns:a14="http://schemas.microsoft.com/office/drawing/2010/main"/>
                            </a:ext>
                          </a:extLst>
                        </pic:spPr>
                      </pic:pic>
                    </a:graphicData>
                  </a:graphic>
                </wp:inline>
              </w:drawing>
            </w:r>
            <w:bookmarkEnd w:id="2"/>
          </w:p>
        </w:tc>
      </w:tr>
    </w:tbl>
    <w:p w14:paraId="3AD1E1DF" w14:textId="77777777" w:rsidR="00495BBC" w:rsidRDefault="00F73BB0" w:rsidP="00F73BB0">
      <w:pPr>
        <w:spacing w:line="360" w:lineRule="auto"/>
        <w:rPr>
          <w:rFonts w:ascii="Times New Roman" w:hAnsi="Times New Roman" w:cs="Times New Roman"/>
          <w:noProof/>
          <w:sz w:val="24"/>
          <w:szCs w:val="24"/>
        </w:rPr>
      </w:pPr>
      <w:r>
        <w:rPr>
          <w:rFonts w:ascii="Times New Roman" w:hAnsi="Times New Roman" w:cs="Times New Roman"/>
          <w:noProof/>
          <w:sz w:val="24"/>
          <w:szCs w:val="24"/>
        </w:rPr>
        <w:t xml:space="preserve">Pict 4 </w:t>
      </w:r>
      <w:bookmarkStart w:id="3" w:name="pict4"/>
      <w:r>
        <w:rPr>
          <w:rFonts w:ascii="Times New Roman" w:hAnsi="Times New Roman" w:cs="Times New Roman"/>
          <w:noProof/>
          <w:sz w:val="24"/>
          <w:szCs w:val="24"/>
        </w:rPr>
        <w:drawing>
          <wp:inline distT="0" distB="0" distL="0" distR="0" wp14:anchorId="65727DD2" wp14:editId="0408B8DE">
            <wp:extent cx="3387090" cy="1539240"/>
            <wp:effectExtent l="0" t="0" r="3810" b="3810"/>
            <wp:docPr id="4" name="Picture 4" descr="pictures taken during plac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ictures taken during placement "/>
                    <pic:cNvPicPr/>
                  </pic:nvPicPr>
                  <pic:blipFill rotWithShape="1">
                    <a:blip r:embed="rId14" cstate="print">
                      <a:extLst>
                        <a:ext uri="{28A0092B-C50C-407E-A947-70E740481C1C}">
                          <a14:useLocalDpi xmlns:a14="http://schemas.microsoft.com/office/drawing/2010/main" val="0"/>
                        </a:ext>
                      </a:extLst>
                    </a:blip>
                    <a:srcRect t="20916" r="-642"/>
                    <a:stretch/>
                  </pic:blipFill>
                  <pic:spPr bwMode="auto">
                    <a:xfrm>
                      <a:off x="0" y="0"/>
                      <a:ext cx="3400714" cy="1545431"/>
                    </a:xfrm>
                    <a:prstGeom prst="rect">
                      <a:avLst/>
                    </a:prstGeom>
                    <a:ln>
                      <a:noFill/>
                    </a:ln>
                    <a:extLst>
                      <a:ext uri="{53640926-AAD7-44D8-BBD7-CCE9431645EC}">
                        <a14:shadowObscured xmlns:a14="http://schemas.microsoft.com/office/drawing/2010/main"/>
                      </a:ext>
                    </a:extLst>
                  </pic:spPr>
                </pic:pic>
              </a:graphicData>
            </a:graphic>
          </wp:inline>
        </w:drawing>
      </w:r>
      <w:bookmarkEnd w:id="3"/>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3260"/>
        <w:gridCol w:w="3402"/>
      </w:tblGrid>
      <w:tr w:rsidR="00495BBC" w14:paraId="0FA44474" w14:textId="77777777" w:rsidTr="00495BBC">
        <w:tc>
          <w:tcPr>
            <w:tcW w:w="2972" w:type="dxa"/>
          </w:tcPr>
          <w:p w14:paraId="152A39AA" w14:textId="38BC08C9" w:rsidR="00495BBC" w:rsidRDefault="00495BBC" w:rsidP="00F73BB0">
            <w:pPr>
              <w:spacing w:line="360" w:lineRule="auto"/>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20A9C6DC" wp14:editId="6DBDA4D9">
                  <wp:extent cx="1645920" cy="123453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60057" cy="1245135"/>
                          </a:xfrm>
                          <a:prstGeom prst="rect">
                            <a:avLst/>
                          </a:prstGeom>
                        </pic:spPr>
                      </pic:pic>
                    </a:graphicData>
                  </a:graphic>
                </wp:inline>
              </w:drawing>
            </w:r>
          </w:p>
        </w:tc>
        <w:tc>
          <w:tcPr>
            <w:tcW w:w="3260" w:type="dxa"/>
          </w:tcPr>
          <w:p w14:paraId="0FF2ED2D" w14:textId="285ACFC6" w:rsidR="00495BBC" w:rsidRDefault="00495BBC" w:rsidP="00F73BB0">
            <w:pPr>
              <w:spacing w:line="360" w:lineRule="auto"/>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EE1B4E0" wp14:editId="18FE5A17">
                  <wp:extent cx="1914443" cy="1234440"/>
                  <wp:effectExtent l="0" t="0" r="0" b="3810"/>
                  <wp:docPr id="6" name="Picture 6" descr="A picture containing ceiling, indoor, wall,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ceiling, indoor, wall, furnitur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0266" cy="1244642"/>
                          </a:xfrm>
                          <a:prstGeom prst="rect">
                            <a:avLst/>
                          </a:prstGeom>
                        </pic:spPr>
                      </pic:pic>
                    </a:graphicData>
                  </a:graphic>
                </wp:inline>
              </w:drawing>
            </w:r>
          </w:p>
        </w:tc>
        <w:tc>
          <w:tcPr>
            <w:tcW w:w="3402" w:type="dxa"/>
          </w:tcPr>
          <w:p w14:paraId="75819696" w14:textId="01B03374" w:rsidR="00495BBC" w:rsidRDefault="00495BBC" w:rsidP="00F73BB0">
            <w:pPr>
              <w:spacing w:line="360" w:lineRule="auto"/>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FB29113" wp14:editId="2C56573D">
                  <wp:extent cx="1866900" cy="1234440"/>
                  <wp:effectExtent l="0" t="0" r="0" b="3810"/>
                  <wp:docPr id="7" name="Picture 7" descr="A group of people standing around a table with food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standing around a table with food on i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09968" cy="1262918"/>
                          </a:xfrm>
                          <a:prstGeom prst="rect">
                            <a:avLst/>
                          </a:prstGeom>
                        </pic:spPr>
                      </pic:pic>
                    </a:graphicData>
                  </a:graphic>
                </wp:inline>
              </w:drawing>
            </w:r>
          </w:p>
        </w:tc>
      </w:tr>
    </w:tbl>
    <w:p w14:paraId="45DB4BAA" w14:textId="1AC7931A" w:rsidR="00F73BB0" w:rsidRDefault="00F73BB0" w:rsidP="00F73BB0">
      <w:pPr>
        <w:pStyle w:val="Heading1"/>
      </w:pPr>
      <w:r>
        <w:lastRenderedPageBreak/>
        <w:t>F.O.</w:t>
      </w:r>
    </w:p>
    <w:p w14:paraId="7562FEB8" w14:textId="77777777" w:rsidR="00495BBC" w:rsidRPr="00495BBC" w:rsidRDefault="00495BBC" w:rsidP="00495BBC"/>
    <w:p w14:paraId="08F28869" w14:textId="2A5BB47A" w:rsidR="00F73BB0" w:rsidRDefault="00F73BB0" w:rsidP="00437801">
      <w:pPr>
        <w:pStyle w:val="NormalWeb"/>
        <w:spacing w:before="240" w:beforeAutospacing="0" w:line="360" w:lineRule="auto"/>
        <w:ind w:firstLine="720"/>
        <w:jc w:val="both"/>
        <w:rPr>
          <w:color w:val="000000"/>
        </w:rPr>
      </w:pPr>
      <w:r>
        <w:rPr>
          <w:color w:val="000000"/>
        </w:rPr>
        <w:t>For one day</w:t>
      </w:r>
      <w:r w:rsidR="00A40C45">
        <w:rPr>
          <w:color w:val="000000"/>
        </w:rPr>
        <w:t xml:space="preserve"> only</w:t>
      </w:r>
      <w:r>
        <w:rPr>
          <w:color w:val="000000"/>
        </w:rPr>
        <w:t xml:space="preserve"> </w:t>
      </w:r>
      <w:r>
        <w:rPr>
          <w:color w:val="000000"/>
        </w:rPr>
        <w:t xml:space="preserve">I had the opportunity to shadow </w:t>
      </w:r>
      <w:r w:rsidR="000C4241">
        <w:rPr>
          <w:color w:val="000000"/>
        </w:rPr>
        <w:t>i</w:t>
      </w:r>
      <w:r>
        <w:rPr>
          <w:color w:val="000000"/>
        </w:rPr>
        <w:t>n Front office</w:t>
      </w:r>
      <w:r w:rsidR="000C4241">
        <w:rPr>
          <w:color w:val="000000"/>
        </w:rPr>
        <w:t>.  Diana, the assistant manager, and other F.O. colleagues demonstrate to me</w:t>
      </w:r>
      <w:r w:rsidR="00A40C45">
        <w:rPr>
          <w:color w:val="000000"/>
        </w:rPr>
        <w:t xml:space="preserve"> that this department has a</w:t>
      </w:r>
      <w:r w:rsidR="00A40C45" w:rsidRPr="00A40C45">
        <w:rPr>
          <w:color w:val="000000"/>
        </w:rPr>
        <w:t xml:space="preserve"> crucial role in delivering exceptional customer service and ensuring the smooth operation of the hote</w:t>
      </w:r>
      <w:r w:rsidR="00A40C45">
        <w:rPr>
          <w:color w:val="000000"/>
        </w:rPr>
        <w:t xml:space="preserve">l. </w:t>
      </w:r>
      <w:r w:rsidR="00495BBC">
        <w:rPr>
          <w:color w:val="000000"/>
        </w:rPr>
        <w:t>There</w:t>
      </w:r>
      <w:r w:rsidR="00A40C45">
        <w:rPr>
          <w:color w:val="000000"/>
        </w:rPr>
        <w:t xml:space="preserve"> are </w:t>
      </w:r>
      <w:r w:rsidR="00495BBC">
        <w:rPr>
          <w:color w:val="000000"/>
        </w:rPr>
        <w:t>various</w:t>
      </w:r>
      <w:r w:rsidR="00A40C45">
        <w:rPr>
          <w:color w:val="000000"/>
        </w:rPr>
        <w:t xml:space="preserve"> tasks that this department is responsible for but </w:t>
      </w:r>
      <w:r w:rsidR="00495BBC">
        <w:rPr>
          <w:color w:val="000000"/>
        </w:rPr>
        <w:t>may</w:t>
      </w:r>
      <w:r w:rsidR="00A40C45">
        <w:rPr>
          <w:color w:val="000000"/>
        </w:rPr>
        <w:t xml:space="preserve"> the most important one is </w:t>
      </w:r>
      <w:r w:rsidR="00A40C45" w:rsidRPr="00A40C45">
        <w:rPr>
          <w:color w:val="000000"/>
        </w:rPr>
        <w:t>to ensure guest satisfaction.</w:t>
      </w:r>
    </w:p>
    <w:p w14:paraId="7B9AC79B" w14:textId="1B276784" w:rsidR="00A40C45" w:rsidRDefault="00A40C45" w:rsidP="00437801">
      <w:pPr>
        <w:pStyle w:val="NormalWeb"/>
        <w:spacing w:before="240" w:beforeAutospacing="0" w:line="360" w:lineRule="auto"/>
        <w:ind w:firstLine="720"/>
        <w:jc w:val="both"/>
      </w:pPr>
      <w:r w:rsidRPr="00A40C45">
        <w:rPr>
          <w:color w:val="000000"/>
        </w:rPr>
        <w:t>The front office team is</w:t>
      </w:r>
      <w:r>
        <w:rPr>
          <w:color w:val="000000"/>
        </w:rPr>
        <w:t xml:space="preserve"> also</w:t>
      </w:r>
      <w:r w:rsidRPr="00A40C45">
        <w:rPr>
          <w:color w:val="000000"/>
        </w:rPr>
        <w:t xml:space="preserve"> responsible </w:t>
      </w:r>
      <w:r>
        <w:rPr>
          <w:color w:val="000000"/>
        </w:rPr>
        <w:t>for</w:t>
      </w:r>
      <w:r w:rsidRPr="00A40C45">
        <w:rPr>
          <w:color w:val="000000"/>
        </w:rPr>
        <w:t xml:space="preserve"> guest check-in and check-out, managing reservations</w:t>
      </w:r>
      <w:r>
        <w:rPr>
          <w:color w:val="000000"/>
        </w:rPr>
        <w:t xml:space="preserve"> ( not made them, as this is made by the sales department team)</w:t>
      </w:r>
      <w:r w:rsidRPr="00A40C45">
        <w:rPr>
          <w:color w:val="000000"/>
        </w:rPr>
        <w:t>, and coordinating with other departments to ensure guest needs are met.</w:t>
      </w:r>
      <w:r>
        <w:rPr>
          <w:color w:val="000000"/>
        </w:rPr>
        <w:t xml:space="preserve"> </w:t>
      </w:r>
      <w:r w:rsidRPr="00A40C45">
        <w:rPr>
          <w:color w:val="000000"/>
        </w:rPr>
        <w:t xml:space="preserve">The front office team must possess excellent communication and interpersonal skills to build </w:t>
      </w:r>
      <w:r w:rsidR="000C4241">
        <w:rPr>
          <w:color w:val="000000"/>
        </w:rPr>
        <w:t xml:space="preserve">a </w:t>
      </w:r>
      <w:r>
        <w:rPr>
          <w:color w:val="000000"/>
        </w:rPr>
        <w:t>connection</w:t>
      </w:r>
      <w:r w:rsidRPr="00A40C45">
        <w:rPr>
          <w:color w:val="000000"/>
        </w:rPr>
        <w:t xml:space="preserve"> with guests and ensure their needs are met</w:t>
      </w:r>
      <w:r>
        <w:rPr>
          <w:color w:val="000000"/>
        </w:rPr>
        <w:t>,</w:t>
      </w:r>
      <w:r w:rsidRPr="00A40C45">
        <w:t xml:space="preserve"> </w:t>
      </w:r>
      <w:r>
        <w:t>(Kennedy, 2020)</w:t>
      </w:r>
      <w:r>
        <w:t>.</w:t>
      </w:r>
    </w:p>
    <w:p w14:paraId="47714BEB" w14:textId="051487F9" w:rsidR="00703A27" w:rsidRDefault="00703A27" w:rsidP="00437801">
      <w:pPr>
        <w:pStyle w:val="NormalWeb"/>
        <w:spacing w:before="240" w:beforeAutospacing="0" w:line="360" w:lineRule="auto"/>
        <w:ind w:firstLine="720"/>
        <w:jc w:val="both"/>
      </w:pPr>
      <w:r>
        <w:t xml:space="preserve">Some daily steps are </w:t>
      </w:r>
      <w:r w:rsidR="00495BBC">
        <w:t>crucial</w:t>
      </w:r>
      <w:r>
        <w:t xml:space="preserve"> to the functioning of the day and the satisfaction and fulfilment of the guests.</w:t>
      </w:r>
      <w:r w:rsidR="00495BBC">
        <w:t xml:space="preserve"> </w:t>
      </w:r>
    </w:p>
    <w:p w14:paraId="23069E64" w14:textId="1D9948D7" w:rsidR="00495BBC" w:rsidRDefault="00495BBC" w:rsidP="00437801">
      <w:pPr>
        <w:pStyle w:val="NormalWeb"/>
        <w:spacing w:before="240" w:beforeAutospacing="0" w:line="360" w:lineRule="auto"/>
        <w:ind w:firstLine="720"/>
        <w:jc w:val="both"/>
      </w:pPr>
      <w:r>
        <w:t xml:space="preserve">Tasks for all colleagues at F.O. </w:t>
      </w:r>
      <w:r w:rsidR="00100971">
        <w:t>and management</w:t>
      </w:r>
    </w:p>
    <w:p w14:paraId="77CC826C" w14:textId="79A1BF77" w:rsidR="00495BBC" w:rsidRDefault="00495BBC" w:rsidP="00437801">
      <w:pPr>
        <w:pStyle w:val="NormalWeb"/>
        <w:numPr>
          <w:ilvl w:val="0"/>
          <w:numId w:val="1"/>
        </w:numPr>
        <w:spacing w:before="240" w:beforeAutospacing="0" w:line="360" w:lineRule="auto"/>
        <w:jc w:val="both"/>
      </w:pPr>
      <w:r>
        <w:t xml:space="preserve">Sign in </w:t>
      </w:r>
      <w:r w:rsidR="000C4241">
        <w:t>to</w:t>
      </w:r>
      <w:r>
        <w:t xml:space="preserve"> GXP platform that </w:t>
      </w:r>
      <w:r w:rsidRPr="00495BBC">
        <w:t>provides digital experiences to their guests</w:t>
      </w:r>
      <w:r>
        <w:t>,</w:t>
      </w:r>
      <w:r w:rsidRPr="00495BBC">
        <w:t xml:space="preserve"> </w:t>
      </w:r>
      <w:r>
        <w:t>(IRIS, n.d.)</w:t>
      </w:r>
      <w:r>
        <w:t>. this platform also informs any “Ambassador” guests that may arrive</w:t>
      </w:r>
      <w:r w:rsidR="000C4241">
        <w:t xml:space="preserve"> (guest members that often stay with Marriott)</w:t>
      </w:r>
      <w:r>
        <w:t xml:space="preserve">. </w:t>
      </w:r>
    </w:p>
    <w:p w14:paraId="79731AE9" w14:textId="4D3B3F40" w:rsidR="00495BBC" w:rsidRDefault="00495BBC" w:rsidP="00437801">
      <w:pPr>
        <w:pStyle w:val="NormalWeb"/>
        <w:numPr>
          <w:ilvl w:val="0"/>
          <w:numId w:val="1"/>
        </w:numPr>
        <w:spacing w:before="240" w:beforeAutospacing="0" w:line="360" w:lineRule="auto"/>
        <w:jc w:val="both"/>
      </w:pPr>
      <w:r>
        <w:t>Sign in in OPERA, the hotel PMS</w:t>
      </w:r>
      <w:r w:rsidR="000C4241">
        <w:t>,</w:t>
      </w:r>
      <w:r>
        <w:t xml:space="preserve"> and </w:t>
      </w:r>
      <w:r w:rsidR="00100971">
        <w:t xml:space="preserve">divide the daily jobs by the colleagues </w:t>
      </w:r>
    </w:p>
    <w:p w14:paraId="526EA876" w14:textId="74F66060" w:rsidR="00100971" w:rsidRDefault="00100971" w:rsidP="00437801">
      <w:pPr>
        <w:pStyle w:val="NormalWeb"/>
        <w:numPr>
          <w:ilvl w:val="0"/>
          <w:numId w:val="1"/>
        </w:numPr>
        <w:spacing w:before="240" w:beforeAutospacing="0" w:line="360" w:lineRule="auto"/>
        <w:jc w:val="both"/>
      </w:pPr>
      <w:r>
        <w:t>Every two hours need to be printed the “downtime reports” where is a paperback backup system in case anything happen</w:t>
      </w:r>
      <w:r w:rsidR="000C4241">
        <w:t>s</w:t>
      </w:r>
      <w:r>
        <w:t xml:space="preserve"> </w:t>
      </w:r>
    </w:p>
    <w:p w14:paraId="0284A859" w14:textId="71E62F5B" w:rsidR="00100971" w:rsidRDefault="00100971" w:rsidP="00437801">
      <w:pPr>
        <w:pStyle w:val="NormalWeb"/>
        <w:numPr>
          <w:ilvl w:val="0"/>
          <w:numId w:val="1"/>
        </w:numPr>
        <w:spacing w:before="240" w:beforeAutospacing="0" w:line="360" w:lineRule="auto"/>
        <w:jc w:val="both"/>
      </w:pPr>
      <w:r>
        <w:t>Respond to any TripAdvisor and Expedia reviews or questions, as th</w:t>
      </w:r>
      <w:r w:rsidR="000C4241">
        <w:t>ese</w:t>
      </w:r>
      <w:r>
        <w:t xml:space="preserve"> sites only s</w:t>
      </w:r>
      <w:r w:rsidR="000C4241">
        <w:t>ell</w:t>
      </w:r>
      <w:r>
        <w:t xml:space="preserve"> the occupancy and leave </w:t>
      </w:r>
      <w:r w:rsidR="000C4241">
        <w:t xml:space="preserve">it </w:t>
      </w:r>
      <w:r>
        <w:t xml:space="preserve">to our colleagues to answer any questions or requests </w:t>
      </w:r>
    </w:p>
    <w:p w14:paraId="104B32C0" w14:textId="576F7991" w:rsidR="00100971" w:rsidRDefault="00100971" w:rsidP="00437801">
      <w:pPr>
        <w:pStyle w:val="NormalWeb"/>
        <w:numPr>
          <w:ilvl w:val="0"/>
          <w:numId w:val="1"/>
        </w:numPr>
        <w:spacing w:before="240" w:beforeAutospacing="0" w:line="360" w:lineRule="auto"/>
        <w:jc w:val="both"/>
      </w:pPr>
      <w:r>
        <w:t>Login to Guestlink, to see all the bookings and make sure they are on OPERA. However</w:t>
      </w:r>
      <w:r w:rsidR="000C4241">
        <w:t>,</w:t>
      </w:r>
      <w:r>
        <w:t xml:space="preserve"> to be changed as information from Guestlink website (2023) this system will cease on 31</w:t>
      </w:r>
      <w:r w:rsidRPr="00100971">
        <w:rPr>
          <w:vertAlign w:val="superscript"/>
        </w:rPr>
        <w:t>st</w:t>
      </w:r>
      <w:r>
        <w:t xml:space="preserve"> march 2023 </w:t>
      </w:r>
    </w:p>
    <w:p w14:paraId="25BFE625" w14:textId="1E3DEBBA" w:rsidR="00100971" w:rsidRDefault="00100971" w:rsidP="00437801">
      <w:pPr>
        <w:pStyle w:val="NormalWeb"/>
        <w:numPr>
          <w:ilvl w:val="0"/>
          <w:numId w:val="1"/>
        </w:numPr>
        <w:spacing w:before="240" w:beforeAutospacing="0" w:line="360" w:lineRule="auto"/>
        <w:jc w:val="both"/>
      </w:pPr>
      <w:r>
        <w:lastRenderedPageBreak/>
        <w:t xml:space="preserve">Print updates for the 10@10 </w:t>
      </w:r>
      <w:r w:rsidR="000C4241">
        <w:t>meeting.</w:t>
      </w:r>
      <w:r>
        <w:t xml:space="preserve"> </w:t>
      </w:r>
    </w:p>
    <w:p w14:paraId="324F7F33" w14:textId="56C4CD9C" w:rsidR="00100971" w:rsidRDefault="000C4241" w:rsidP="00437801">
      <w:pPr>
        <w:pStyle w:val="NormalWeb"/>
        <w:numPr>
          <w:ilvl w:val="0"/>
          <w:numId w:val="1"/>
        </w:numPr>
        <w:spacing w:before="240" w:beforeAutospacing="0" w:line="360" w:lineRule="auto"/>
        <w:jc w:val="both"/>
      </w:pPr>
      <w:r>
        <w:t>Do</w:t>
      </w:r>
      <w:r w:rsidR="00100971">
        <w:t xml:space="preserve"> </w:t>
      </w:r>
      <w:r>
        <w:t>c</w:t>
      </w:r>
      <w:r w:rsidR="00100971">
        <w:t>heck-in</w:t>
      </w:r>
      <w:r>
        <w:t xml:space="preserve">, normally start after 2 pm, </w:t>
      </w:r>
      <w:r>
        <w:t>and check-out</w:t>
      </w:r>
      <w:r>
        <w:t xml:space="preserve"> until 11 am, complementary stay is available for £10 p/h </w:t>
      </w:r>
      <w:r>
        <w:t>(Booking.com, 2023)</w:t>
      </w:r>
      <w:r>
        <w:t>.</w:t>
      </w:r>
    </w:p>
    <w:p w14:paraId="0FE40FF5" w14:textId="7FC041BF" w:rsidR="000C4241" w:rsidRDefault="000C4241" w:rsidP="00437801">
      <w:pPr>
        <w:pStyle w:val="NormalWeb"/>
        <w:numPr>
          <w:ilvl w:val="0"/>
          <w:numId w:val="1"/>
        </w:numPr>
        <w:spacing w:before="240" w:beforeAutospacing="0" w:line="360" w:lineRule="auto"/>
        <w:jc w:val="both"/>
      </w:pPr>
      <w:r>
        <w:t>Always check if the guest is a Marriott Bonvoy customer, if not invite them to join as a member, and if it is welcome them back.</w:t>
      </w:r>
    </w:p>
    <w:p w14:paraId="1DC32DF6" w14:textId="2A076325" w:rsidR="000C4241" w:rsidRDefault="000C4241" w:rsidP="00437801">
      <w:pPr>
        <w:pStyle w:val="NormalWeb"/>
        <w:spacing w:before="240" w:beforeAutospacing="0" w:line="360" w:lineRule="auto"/>
        <w:jc w:val="both"/>
      </w:pPr>
      <w:r>
        <w:t xml:space="preserve">The colleagues have incentives, competition between them which make them feel more motivated in their jobs. </w:t>
      </w:r>
      <w:r w:rsidRPr="000C4241">
        <w:t>Staff incentives have been identified as one of the most important factors that influence employee motivation and job satisfaction</w:t>
      </w:r>
      <w:r>
        <w:t xml:space="preserve"> </w:t>
      </w:r>
      <w:r>
        <w:t>(Naile &amp;</w:t>
      </w:r>
      <w:r>
        <w:t xml:space="preserve"> </w:t>
      </w:r>
      <w:r>
        <w:t>Selesho, 2014</w:t>
      </w:r>
      <w:r>
        <w:t xml:space="preserve">). </w:t>
      </w:r>
    </w:p>
    <w:p w14:paraId="7873444D" w14:textId="77777777" w:rsidR="00437801" w:rsidRDefault="00437801" w:rsidP="000C4241">
      <w:pPr>
        <w:pStyle w:val="NormalWeb"/>
        <w:spacing w:line="360" w:lineRule="auto"/>
        <w:jc w:val="both"/>
      </w:pPr>
    </w:p>
    <w:p w14:paraId="5FCB3319" w14:textId="79103136" w:rsidR="000C4241" w:rsidRDefault="000C4241" w:rsidP="000C4241">
      <w:pPr>
        <w:pStyle w:val="Heading1"/>
      </w:pPr>
      <w:r>
        <w:t xml:space="preserve">Housekeeping </w:t>
      </w:r>
    </w:p>
    <w:p w14:paraId="7D3CCC8A" w14:textId="207FC7F1" w:rsidR="00437801" w:rsidRDefault="00437801" w:rsidP="00437801"/>
    <w:p w14:paraId="61261B20" w14:textId="77777777" w:rsidR="00437801" w:rsidRPr="00437801" w:rsidRDefault="00437801" w:rsidP="00437801">
      <w:pPr>
        <w:spacing w:line="360" w:lineRule="auto"/>
        <w:jc w:val="both"/>
        <w:rPr>
          <w:sz w:val="24"/>
          <w:szCs w:val="24"/>
        </w:rPr>
      </w:pPr>
    </w:p>
    <w:p w14:paraId="05852558" w14:textId="0DEB8BC5" w:rsidR="000C4241" w:rsidRPr="00437801" w:rsidRDefault="000C4241" w:rsidP="00437801">
      <w:pPr>
        <w:spacing w:line="360" w:lineRule="auto"/>
        <w:ind w:firstLine="720"/>
        <w:jc w:val="both"/>
        <w:rPr>
          <w:rFonts w:ascii="Times New Roman" w:hAnsi="Times New Roman" w:cs="Times New Roman"/>
          <w:sz w:val="24"/>
          <w:szCs w:val="24"/>
        </w:rPr>
      </w:pPr>
      <w:r w:rsidRPr="00437801">
        <w:rPr>
          <w:rFonts w:ascii="Times New Roman" w:hAnsi="Times New Roman" w:cs="Times New Roman"/>
          <w:sz w:val="24"/>
          <w:szCs w:val="24"/>
        </w:rPr>
        <w:t xml:space="preserve">Housekeeping </w:t>
      </w:r>
      <w:r w:rsidRPr="00437801">
        <w:rPr>
          <w:rFonts w:ascii="Times New Roman" w:hAnsi="Times New Roman" w:cs="Times New Roman"/>
          <w:sz w:val="24"/>
          <w:szCs w:val="24"/>
        </w:rPr>
        <w:t>3 weeks placemen</w:t>
      </w:r>
      <w:r w:rsidRPr="00437801">
        <w:rPr>
          <w:rFonts w:ascii="Times New Roman" w:hAnsi="Times New Roman" w:cs="Times New Roman"/>
          <w:sz w:val="24"/>
          <w:szCs w:val="24"/>
        </w:rPr>
        <w:t>t</w:t>
      </w:r>
    </w:p>
    <w:p w14:paraId="205DC2AF" w14:textId="77777777" w:rsidR="00437801" w:rsidRPr="00437801" w:rsidRDefault="00437801" w:rsidP="00437801">
      <w:pPr>
        <w:spacing w:line="360" w:lineRule="auto"/>
        <w:jc w:val="both"/>
        <w:rPr>
          <w:rFonts w:ascii="Times New Roman" w:hAnsi="Times New Roman" w:cs="Times New Roman"/>
          <w:sz w:val="24"/>
          <w:szCs w:val="24"/>
        </w:rPr>
      </w:pPr>
    </w:p>
    <w:p w14:paraId="25F3AD87" w14:textId="4569F76D" w:rsidR="000C4241" w:rsidRPr="00437801" w:rsidRDefault="000C4241" w:rsidP="00437801">
      <w:pPr>
        <w:pStyle w:val="NormalWeb"/>
        <w:spacing w:before="0" w:beforeAutospacing="0" w:line="360" w:lineRule="auto"/>
        <w:ind w:firstLine="720"/>
        <w:jc w:val="both"/>
      </w:pPr>
      <w:r w:rsidRPr="00437801">
        <w:t>The h</w:t>
      </w:r>
      <w:r w:rsidRPr="00437801">
        <w:t xml:space="preserve">ousekeeping department </w:t>
      </w:r>
      <w:r w:rsidRPr="00437801">
        <w:t xml:space="preserve">has under its wing 227 rooms and all public area, </w:t>
      </w:r>
      <w:r w:rsidRPr="00437801">
        <w:t>(Marriott, 2023</w:t>
      </w:r>
      <w:r w:rsidRPr="00437801">
        <w:t>)</w:t>
      </w:r>
    </w:p>
    <w:p w14:paraId="2FDC1505" w14:textId="37C2F663" w:rsidR="00100971" w:rsidRPr="00437801" w:rsidRDefault="000C4241" w:rsidP="00437801">
      <w:pPr>
        <w:pStyle w:val="NormalWeb"/>
        <w:spacing w:before="0" w:beforeAutospacing="0" w:line="360" w:lineRule="auto"/>
        <w:ind w:firstLine="720"/>
        <w:jc w:val="both"/>
      </w:pPr>
      <w:r w:rsidRPr="00437801">
        <w:t xml:space="preserve">This </w:t>
      </w:r>
      <w:r w:rsidRPr="00437801">
        <w:t>was a valuable experience</w:t>
      </w:r>
      <w:r w:rsidRPr="00437801">
        <w:t>,</w:t>
      </w:r>
      <w:r w:rsidRPr="00437801">
        <w:t xml:space="preserve"> </w:t>
      </w:r>
      <w:r w:rsidRPr="00437801">
        <w:t>d</w:t>
      </w:r>
      <w:r w:rsidRPr="00437801">
        <w:t>uring</w:t>
      </w:r>
      <w:r w:rsidRPr="00437801">
        <w:t xml:space="preserve"> this</w:t>
      </w:r>
      <w:r w:rsidRPr="00437801">
        <w:t xml:space="preserve"> time there,</w:t>
      </w:r>
      <w:r w:rsidRPr="00437801">
        <w:t xml:space="preserve"> I was shadowing, to start some other colleagues in different areas, starting with public areas where been show all the steps to follow, this area is one of the most important because is access to all the guests, the face of the hotel, following for the cleaning of the rooms, for 3 days I follow some different colleague’s and had the opportunities to help but also to observe the different ways that everyone works. Most of the colleagues that work for the hotel are self-checkers, which means that after cleaning they can call the system and put the room thru as available, or any other status that the room may have, however, there are many agency workers and for those, they will have the supervisor, manager of a competent colleague to check their room. This was another job that I could witness and help with, for the rest of the days I could shadow Claudia, the supervisor, and Mr. Dickson the manager by checking the rooms. The most issues we identify when </w:t>
      </w:r>
      <w:r w:rsidRPr="00437801">
        <w:lastRenderedPageBreak/>
        <w:t xml:space="preserve">checking the rooms were items in the fridges, rubbish in the bins, towels behind the doors of the toilets. </w:t>
      </w:r>
    </w:p>
    <w:p w14:paraId="4361C90E" w14:textId="77777777" w:rsidR="00437801" w:rsidRDefault="000C4241" w:rsidP="00437801">
      <w:pPr>
        <w:pStyle w:val="NormalWeb"/>
        <w:spacing w:before="0" w:beforeAutospacing="0" w:line="360" w:lineRule="auto"/>
        <w:ind w:firstLine="720"/>
        <w:jc w:val="both"/>
      </w:pPr>
      <w:r w:rsidRPr="00437801">
        <w:t xml:space="preserve">Moreover, the hotel does not have laundry so one colleague is responsible to receive and distribute laundry for the stock rooms around the hotel, also guests can request laundry for the day if the item is put on before 9 am. </w:t>
      </w:r>
    </w:p>
    <w:p w14:paraId="134C55B9" w14:textId="2EB07ABF" w:rsidR="000C4241" w:rsidRPr="00437801" w:rsidRDefault="000C4241" w:rsidP="00437801">
      <w:pPr>
        <w:pStyle w:val="NormalWeb"/>
        <w:spacing w:before="0" w:beforeAutospacing="0" w:line="360" w:lineRule="auto"/>
        <w:ind w:firstLine="720"/>
        <w:jc w:val="both"/>
      </w:pPr>
      <w:r w:rsidRPr="00437801">
        <w:t>From the management side of HSK.</w:t>
      </w:r>
    </w:p>
    <w:p w14:paraId="26700193" w14:textId="2F030111" w:rsidR="000C4241" w:rsidRPr="00437801" w:rsidRDefault="000C4241" w:rsidP="00437801">
      <w:pPr>
        <w:pStyle w:val="NormalWeb"/>
        <w:numPr>
          <w:ilvl w:val="0"/>
          <w:numId w:val="3"/>
        </w:numPr>
        <w:spacing w:before="0" w:beforeAutospacing="0" w:line="360" w:lineRule="auto"/>
        <w:ind w:firstLine="0"/>
        <w:jc w:val="both"/>
      </w:pPr>
      <w:r w:rsidRPr="00437801">
        <w:t>Every morning a list is made for each staff member with the number of rooms to clean</w:t>
      </w:r>
    </w:p>
    <w:p w14:paraId="470A00B4" w14:textId="7351DBF3" w:rsidR="000C4241" w:rsidRPr="00437801" w:rsidRDefault="000C4241" w:rsidP="00437801">
      <w:pPr>
        <w:pStyle w:val="NormalWeb"/>
        <w:numPr>
          <w:ilvl w:val="0"/>
          <w:numId w:val="3"/>
        </w:numPr>
        <w:spacing w:before="0" w:beforeAutospacing="0" w:line="360" w:lineRule="auto"/>
        <w:ind w:firstLine="0"/>
        <w:jc w:val="both"/>
      </w:pPr>
      <w:r w:rsidRPr="00437801">
        <w:t>Agency used is Indeed</w:t>
      </w:r>
    </w:p>
    <w:p w14:paraId="0AC88B96" w14:textId="19A89934" w:rsidR="000C4241" w:rsidRPr="00437801" w:rsidRDefault="000C4241" w:rsidP="00437801">
      <w:pPr>
        <w:pStyle w:val="NormalWeb"/>
        <w:numPr>
          <w:ilvl w:val="0"/>
          <w:numId w:val="2"/>
        </w:numPr>
        <w:spacing w:before="0" w:beforeAutospacing="0" w:line="360" w:lineRule="auto"/>
        <w:ind w:firstLine="0"/>
        <w:jc w:val="both"/>
      </w:pPr>
      <w:r w:rsidRPr="00437801">
        <w:t xml:space="preserve">Weekly requests for agency members have to be requested by email to admin and explained the amount of staff needed </w:t>
      </w:r>
    </w:p>
    <w:p w14:paraId="22B4912D" w14:textId="31F92777" w:rsidR="000C4241" w:rsidRPr="00437801" w:rsidRDefault="000C4241" w:rsidP="00437801">
      <w:pPr>
        <w:pStyle w:val="NormalWeb"/>
        <w:numPr>
          <w:ilvl w:val="0"/>
          <w:numId w:val="2"/>
        </w:numPr>
        <w:spacing w:before="0" w:beforeAutospacing="0" w:line="360" w:lineRule="auto"/>
        <w:ind w:firstLine="0"/>
        <w:jc w:val="both"/>
      </w:pPr>
      <w:r w:rsidRPr="00437801">
        <w:t xml:space="preserve">A WhatsApp group is used for communication between the team </w:t>
      </w:r>
    </w:p>
    <w:p w14:paraId="3E6BC983" w14:textId="44E5C8AB" w:rsidR="000C4241" w:rsidRPr="00437801" w:rsidRDefault="000C4241" w:rsidP="00437801">
      <w:pPr>
        <w:pStyle w:val="NormalWeb"/>
        <w:numPr>
          <w:ilvl w:val="0"/>
          <w:numId w:val="2"/>
        </w:numPr>
        <w:spacing w:before="0" w:beforeAutospacing="0" w:line="360" w:lineRule="auto"/>
        <w:ind w:firstLine="0"/>
        <w:jc w:val="both"/>
      </w:pPr>
      <w:r w:rsidRPr="00437801">
        <w:t>Daily discrepancy forms were made for the issues that occurred with the rooms</w:t>
      </w:r>
    </w:p>
    <w:p w14:paraId="1487D10F" w14:textId="33A5ED1D" w:rsidR="000C4241" w:rsidRPr="00437801" w:rsidRDefault="000C4241" w:rsidP="00437801">
      <w:pPr>
        <w:pStyle w:val="NormalWeb"/>
        <w:spacing w:before="0" w:beforeAutospacing="0" w:line="360" w:lineRule="auto"/>
        <w:ind w:firstLine="720"/>
        <w:jc w:val="both"/>
      </w:pPr>
      <w:r w:rsidRPr="00437801">
        <w:t>A very miss concept from other departments is that when something needs to be cleaned HSK is the department to run to when everyone should be responsible for their departments.</w:t>
      </w:r>
    </w:p>
    <w:p w14:paraId="566A7577" w14:textId="48027D4E" w:rsidR="00F73BB0" w:rsidRPr="00437801" w:rsidRDefault="000C4241" w:rsidP="00437801">
      <w:pPr>
        <w:pStyle w:val="NormalWeb"/>
        <w:spacing w:before="0" w:beforeAutospacing="0" w:line="360" w:lineRule="auto"/>
        <w:ind w:firstLine="720"/>
        <w:jc w:val="both"/>
      </w:pPr>
      <w:r w:rsidRPr="00437801">
        <w:rPr>
          <w:shd w:val="clear" w:color="auto" w:fill="FFFFFF"/>
        </w:rPr>
        <w:t>In conclusion, t</w:t>
      </w:r>
      <w:r w:rsidR="00F73BB0" w:rsidRPr="00437801">
        <w:rPr>
          <w:shd w:val="clear" w:color="auto" w:fill="FFFFFF"/>
        </w:rPr>
        <w:t xml:space="preserve">his experience, </w:t>
      </w:r>
      <w:r w:rsidRPr="00437801">
        <w:rPr>
          <w:shd w:val="clear" w:color="auto" w:fill="FFFFFF"/>
        </w:rPr>
        <w:t>help me</w:t>
      </w:r>
      <w:r w:rsidR="00F73BB0" w:rsidRPr="00437801">
        <w:rPr>
          <w:shd w:val="clear" w:color="auto" w:fill="FFFFFF"/>
        </w:rPr>
        <w:t xml:space="preserve"> capture a lot of the essence of the hotel and its management in general,  even </w:t>
      </w:r>
      <w:r w:rsidRPr="00437801">
        <w:rPr>
          <w:shd w:val="clear" w:color="auto" w:fill="FFFFFF"/>
        </w:rPr>
        <w:t xml:space="preserve">though </w:t>
      </w:r>
      <w:r w:rsidR="00F73BB0" w:rsidRPr="00437801">
        <w:rPr>
          <w:shd w:val="clear" w:color="auto" w:fill="FFFFFF"/>
        </w:rPr>
        <w:t>t</w:t>
      </w:r>
      <w:r w:rsidR="00F73BB0" w:rsidRPr="00437801">
        <w:rPr>
          <w:shd w:val="clear" w:color="auto" w:fill="FFFFFF"/>
        </w:rPr>
        <w:t xml:space="preserve">hey </w:t>
      </w:r>
      <w:r w:rsidR="00F73BB0" w:rsidRPr="00437801">
        <w:rPr>
          <w:shd w:val="clear" w:color="auto" w:fill="FFFFFF"/>
        </w:rPr>
        <w:t>never did</w:t>
      </w:r>
      <w:r w:rsidR="00F73BB0" w:rsidRPr="00437801">
        <w:rPr>
          <w:shd w:val="clear" w:color="auto" w:fill="FFFFFF"/>
        </w:rPr>
        <w:t xml:space="preserve"> inquire about my </w:t>
      </w:r>
      <w:r w:rsidR="00F73BB0" w:rsidRPr="00437801">
        <w:rPr>
          <w:shd w:val="clear" w:color="auto" w:fill="FFFFFF"/>
        </w:rPr>
        <w:t>e</w:t>
      </w:r>
      <w:r w:rsidR="00F73BB0" w:rsidRPr="00437801">
        <w:rPr>
          <w:shd w:val="clear" w:color="auto" w:fill="FFFFFF"/>
        </w:rPr>
        <w:t>xperience in management</w:t>
      </w:r>
      <w:r w:rsidR="00F73BB0" w:rsidRPr="00437801">
        <w:rPr>
          <w:shd w:val="clear" w:color="auto" w:fill="FFFFFF"/>
        </w:rPr>
        <w:t xml:space="preserve"> or </w:t>
      </w:r>
      <w:r w:rsidR="00F73BB0" w:rsidRPr="00437801">
        <w:rPr>
          <w:shd w:val="clear" w:color="auto" w:fill="FFFFFF"/>
        </w:rPr>
        <w:t xml:space="preserve">customer service skills, </w:t>
      </w:r>
      <w:r w:rsidR="00F73BB0" w:rsidRPr="00437801">
        <w:rPr>
          <w:shd w:val="clear" w:color="auto" w:fill="FFFFFF"/>
        </w:rPr>
        <w:t xml:space="preserve">however, eventually, they get me some value even offering me a job if interested as my performance did exceed their expectations according with either C&amp;B and Housekeeping management  </w:t>
      </w:r>
      <w:r w:rsidR="0006500B" w:rsidRPr="00437801">
        <w:t>Donald et al. (2019) suggest that people are different after experiencing transformational learning and that this difference is recognisable by others and the individual themselves</w:t>
      </w:r>
      <w:r w:rsidRPr="00437801">
        <w:t>.</w:t>
      </w:r>
    </w:p>
    <w:p w14:paraId="41708557" w14:textId="14B82670" w:rsidR="00F73BB0" w:rsidRPr="00437801" w:rsidRDefault="00F73BB0" w:rsidP="00437801">
      <w:pPr>
        <w:pStyle w:val="NormalWeb"/>
        <w:spacing w:line="360" w:lineRule="auto"/>
        <w:ind w:firstLine="720"/>
        <w:jc w:val="both"/>
      </w:pPr>
    </w:p>
    <w:p w14:paraId="75AC2276" w14:textId="589D9663" w:rsidR="00495BBC" w:rsidRPr="00437801" w:rsidRDefault="00437801" w:rsidP="00437801">
      <w:pPr>
        <w:pStyle w:val="Heading1"/>
      </w:pPr>
      <w:r w:rsidRPr="00437801">
        <w:t xml:space="preserve">Key </w:t>
      </w:r>
      <w:r w:rsidR="00495BBC" w:rsidRPr="00437801">
        <w:t xml:space="preserve">Words </w:t>
      </w:r>
    </w:p>
    <w:p w14:paraId="67B30924" w14:textId="77777777" w:rsidR="00495BBC" w:rsidRPr="00437801" w:rsidRDefault="00495BBC" w:rsidP="00437801">
      <w:pPr>
        <w:pStyle w:val="ListParagraph"/>
        <w:numPr>
          <w:ilvl w:val="0"/>
          <w:numId w:val="5"/>
        </w:numPr>
        <w:spacing w:line="360" w:lineRule="auto"/>
        <w:jc w:val="both"/>
        <w:rPr>
          <w:rFonts w:ascii="Times New Roman" w:hAnsi="Times New Roman" w:cs="Times New Roman"/>
          <w:sz w:val="24"/>
          <w:szCs w:val="24"/>
        </w:rPr>
      </w:pPr>
      <w:r w:rsidRPr="00437801">
        <w:rPr>
          <w:rFonts w:ascii="Times New Roman" w:hAnsi="Times New Roman" w:cs="Times New Roman"/>
          <w:sz w:val="24"/>
          <w:szCs w:val="24"/>
        </w:rPr>
        <w:t>C&amp;B conference and banqueting</w:t>
      </w:r>
    </w:p>
    <w:p w14:paraId="5A72A915" w14:textId="77777777" w:rsidR="00495BBC" w:rsidRPr="00437801" w:rsidRDefault="00495BBC" w:rsidP="00437801">
      <w:pPr>
        <w:pStyle w:val="ListParagraph"/>
        <w:numPr>
          <w:ilvl w:val="0"/>
          <w:numId w:val="5"/>
        </w:numPr>
        <w:spacing w:line="360" w:lineRule="auto"/>
        <w:jc w:val="both"/>
        <w:rPr>
          <w:rFonts w:ascii="Times New Roman" w:hAnsi="Times New Roman" w:cs="Times New Roman"/>
          <w:sz w:val="24"/>
          <w:szCs w:val="24"/>
        </w:rPr>
      </w:pPr>
      <w:r w:rsidRPr="00437801">
        <w:rPr>
          <w:rFonts w:ascii="Times New Roman" w:hAnsi="Times New Roman" w:cs="Times New Roman"/>
          <w:sz w:val="24"/>
          <w:szCs w:val="24"/>
        </w:rPr>
        <w:t>F&amp;B food and beverage</w:t>
      </w:r>
    </w:p>
    <w:p w14:paraId="7BCD5FE5" w14:textId="77777777" w:rsidR="00495BBC" w:rsidRPr="00437801" w:rsidRDefault="00495BBC" w:rsidP="00437801">
      <w:pPr>
        <w:pStyle w:val="ListParagraph"/>
        <w:numPr>
          <w:ilvl w:val="0"/>
          <w:numId w:val="5"/>
        </w:numPr>
        <w:spacing w:line="360" w:lineRule="auto"/>
        <w:jc w:val="both"/>
        <w:rPr>
          <w:rFonts w:ascii="Times New Roman" w:hAnsi="Times New Roman" w:cs="Times New Roman"/>
          <w:sz w:val="24"/>
          <w:szCs w:val="24"/>
        </w:rPr>
      </w:pPr>
      <w:r w:rsidRPr="00437801">
        <w:rPr>
          <w:rFonts w:ascii="Times New Roman" w:hAnsi="Times New Roman" w:cs="Times New Roman"/>
          <w:sz w:val="24"/>
          <w:szCs w:val="24"/>
        </w:rPr>
        <w:t xml:space="preserve">F/O front office </w:t>
      </w:r>
    </w:p>
    <w:p w14:paraId="10E4C928" w14:textId="77777777" w:rsidR="00495BBC" w:rsidRPr="00437801" w:rsidRDefault="00495BBC" w:rsidP="00437801">
      <w:pPr>
        <w:pStyle w:val="ListParagraph"/>
        <w:numPr>
          <w:ilvl w:val="0"/>
          <w:numId w:val="5"/>
        </w:numPr>
        <w:spacing w:line="360" w:lineRule="auto"/>
        <w:jc w:val="both"/>
        <w:rPr>
          <w:rFonts w:ascii="Times New Roman" w:hAnsi="Times New Roman" w:cs="Times New Roman"/>
          <w:sz w:val="24"/>
          <w:szCs w:val="24"/>
        </w:rPr>
      </w:pPr>
      <w:r w:rsidRPr="00437801">
        <w:rPr>
          <w:rFonts w:ascii="Times New Roman" w:hAnsi="Times New Roman" w:cs="Times New Roman"/>
          <w:sz w:val="24"/>
          <w:szCs w:val="24"/>
        </w:rPr>
        <w:lastRenderedPageBreak/>
        <w:t>W/C week commencing.</w:t>
      </w:r>
    </w:p>
    <w:p w14:paraId="3405CBD7" w14:textId="77777777" w:rsidR="00495BBC" w:rsidRPr="00437801" w:rsidRDefault="00495BBC" w:rsidP="00437801">
      <w:pPr>
        <w:pStyle w:val="ListParagraph"/>
        <w:numPr>
          <w:ilvl w:val="0"/>
          <w:numId w:val="5"/>
        </w:numPr>
        <w:spacing w:line="360" w:lineRule="auto"/>
        <w:jc w:val="both"/>
        <w:rPr>
          <w:rFonts w:ascii="Times New Roman" w:hAnsi="Times New Roman" w:cs="Times New Roman"/>
          <w:sz w:val="24"/>
          <w:szCs w:val="24"/>
        </w:rPr>
      </w:pPr>
      <w:r w:rsidRPr="00437801">
        <w:rPr>
          <w:rFonts w:ascii="Times New Roman" w:hAnsi="Times New Roman" w:cs="Times New Roman"/>
          <w:sz w:val="24"/>
          <w:szCs w:val="24"/>
        </w:rPr>
        <w:t xml:space="preserve">BO banqueting order </w:t>
      </w:r>
    </w:p>
    <w:p w14:paraId="5D69B572" w14:textId="275811B7" w:rsidR="00495BBC" w:rsidRPr="00437801" w:rsidRDefault="00495BBC" w:rsidP="00437801">
      <w:pPr>
        <w:pStyle w:val="ListParagraph"/>
        <w:numPr>
          <w:ilvl w:val="0"/>
          <w:numId w:val="5"/>
        </w:numPr>
        <w:spacing w:line="360" w:lineRule="auto"/>
        <w:jc w:val="both"/>
        <w:rPr>
          <w:rFonts w:ascii="Times New Roman" w:hAnsi="Times New Roman" w:cs="Times New Roman"/>
          <w:sz w:val="24"/>
          <w:szCs w:val="24"/>
        </w:rPr>
      </w:pPr>
      <w:r w:rsidRPr="00437801">
        <w:rPr>
          <w:rFonts w:ascii="Times New Roman" w:hAnsi="Times New Roman" w:cs="Times New Roman"/>
          <w:sz w:val="24"/>
          <w:szCs w:val="24"/>
        </w:rPr>
        <w:t xml:space="preserve">GXP- Guest Experience Platform   </w:t>
      </w:r>
    </w:p>
    <w:p w14:paraId="78AC556C" w14:textId="5C2F602C" w:rsidR="000C4241" w:rsidRPr="00437801" w:rsidRDefault="000C4241" w:rsidP="00437801">
      <w:pPr>
        <w:pStyle w:val="ListParagraph"/>
        <w:numPr>
          <w:ilvl w:val="0"/>
          <w:numId w:val="5"/>
        </w:numPr>
        <w:spacing w:line="360" w:lineRule="auto"/>
        <w:jc w:val="both"/>
        <w:rPr>
          <w:rFonts w:ascii="Times New Roman" w:hAnsi="Times New Roman" w:cs="Times New Roman"/>
          <w:sz w:val="24"/>
          <w:szCs w:val="24"/>
        </w:rPr>
      </w:pPr>
      <w:r w:rsidRPr="00437801">
        <w:rPr>
          <w:rFonts w:ascii="Times New Roman" w:hAnsi="Times New Roman" w:cs="Times New Roman"/>
          <w:sz w:val="24"/>
          <w:szCs w:val="24"/>
        </w:rPr>
        <w:t xml:space="preserve">HKP housekeeping </w:t>
      </w:r>
    </w:p>
    <w:p w14:paraId="1A88FAF1" w14:textId="5B3FB55E" w:rsidR="00100971" w:rsidRDefault="00F73BB0" w:rsidP="00437801">
      <w:pPr>
        <w:pStyle w:val="Heading1"/>
      </w:pPr>
      <w:r>
        <w:t xml:space="preserve">Reference </w:t>
      </w:r>
    </w:p>
    <w:p w14:paraId="361DBBA1" w14:textId="77777777" w:rsidR="00437801" w:rsidRPr="00437801" w:rsidRDefault="00437801" w:rsidP="00437801"/>
    <w:p w14:paraId="140FA68D" w14:textId="77777777" w:rsidR="00100971" w:rsidRPr="00437801" w:rsidRDefault="00100971" w:rsidP="00437801">
      <w:pPr>
        <w:pStyle w:val="NormalWeb"/>
        <w:spacing w:line="360" w:lineRule="auto"/>
        <w:ind w:left="567" w:hanging="567"/>
        <w:jc w:val="both"/>
      </w:pPr>
      <w:r w:rsidRPr="00437801">
        <w:t xml:space="preserve">Boley, M. (2020) </w:t>
      </w:r>
      <w:r w:rsidRPr="00437801">
        <w:rPr>
          <w:i/>
          <w:iCs/>
        </w:rPr>
        <w:t>Banquet event orders for venues: Everything to know about beos</w:t>
      </w:r>
      <w:r w:rsidRPr="00437801">
        <w:t xml:space="preserve">, </w:t>
      </w:r>
      <w:r w:rsidRPr="00437801">
        <w:rPr>
          <w:i/>
          <w:iCs/>
        </w:rPr>
        <w:t>Banquet Event Orders for Venues: Everything to Know About BEOs | Cvent Blog</w:t>
      </w:r>
      <w:r w:rsidRPr="00437801">
        <w:t xml:space="preserve">. Available at: https://www.cvent.com/en/blog/hospitality/banquet-event-order (Accessed: February 28, 2023). </w:t>
      </w:r>
    </w:p>
    <w:p w14:paraId="37752F23" w14:textId="77777777" w:rsidR="00100971" w:rsidRPr="00437801" w:rsidRDefault="00100971" w:rsidP="00437801">
      <w:pPr>
        <w:pStyle w:val="NormalWeb"/>
        <w:spacing w:line="360" w:lineRule="auto"/>
        <w:ind w:left="567" w:hanging="567"/>
        <w:jc w:val="both"/>
      </w:pPr>
      <w:r w:rsidRPr="00437801">
        <w:t xml:space="preserve">Brooks, R. and Youngson, P.L. (2014) “Undergraduate work placements: An analysis of the effects on career progression,” </w:t>
      </w:r>
      <w:r w:rsidRPr="00437801">
        <w:rPr>
          <w:i/>
          <w:iCs/>
        </w:rPr>
        <w:t>Studies in Higher Education</w:t>
      </w:r>
      <w:r w:rsidRPr="00437801">
        <w:t xml:space="preserve">, 41(9), pp. 1563–1578. Available at: https://doi.org/10.1080/03075079.2014.988702. </w:t>
      </w:r>
    </w:p>
    <w:p w14:paraId="259E293C" w14:textId="77777777" w:rsidR="00100971" w:rsidRPr="00437801" w:rsidRDefault="00100971" w:rsidP="00437801">
      <w:pPr>
        <w:spacing w:after="0" w:line="360" w:lineRule="auto"/>
        <w:ind w:left="720" w:hanging="720"/>
        <w:contextualSpacing/>
        <w:jc w:val="both"/>
        <w:rPr>
          <w:rFonts w:ascii="Times New Roman" w:hAnsi="Times New Roman" w:cs="Times New Roman"/>
          <w:sz w:val="24"/>
          <w:szCs w:val="24"/>
        </w:rPr>
      </w:pPr>
      <w:r w:rsidRPr="00437801">
        <w:rPr>
          <w:rFonts w:ascii="Times New Roman" w:hAnsi="Times New Roman" w:cs="Times New Roman"/>
          <w:sz w:val="24"/>
          <w:szCs w:val="24"/>
        </w:rPr>
        <w:t xml:space="preserve">Donald, W. E., Baruch, Y., &amp; Ashleigh, M. (2019). The undergraduate self-perception of employability: Human capital, careers advice, and career ownership. </w:t>
      </w:r>
      <w:r w:rsidRPr="00437801">
        <w:rPr>
          <w:rFonts w:ascii="Times New Roman" w:hAnsi="Times New Roman" w:cs="Times New Roman"/>
          <w:i/>
          <w:iCs/>
          <w:sz w:val="24"/>
          <w:szCs w:val="24"/>
        </w:rPr>
        <w:t>Studies in Higher Education</w:t>
      </w:r>
      <w:r w:rsidRPr="00437801">
        <w:rPr>
          <w:rFonts w:ascii="Times New Roman" w:hAnsi="Times New Roman" w:cs="Times New Roman"/>
          <w:sz w:val="24"/>
          <w:szCs w:val="24"/>
        </w:rPr>
        <w:t>, 44(4), 599-614.</w:t>
      </w:r>
    </w:p>
    <w:p w14:paraId="3FA09C44" w14:textId="77777777" w:rsidR="00100971" w:rsidRPr="00437801" w:rsidRDefault="00100971" w:rsidP="00437801">
      <w:pPr>
        <w:pStyle w:val="NormalWeb"/>
        <w:spacing w:line="360" w:lineRule="auto"/>
        <w:ind w:left="567" w:hanging="567"/>
        <w:jc w:val="both"/>
      </w:pPr>
      <w:r w:rsidRPr="00437801">
        <w:t xml:space="preserve">Guestlink (2023) </w:t>
      </w:r>
      <w:r w:rsidRPr="00437801">
        <w:rPr>
          <w:i/>
          <w:iCs/>
        </w:rPr>
        <w:t>Guestlink</w:t>
      </w:r>
      <w:r w:rsidRPr="00437801">
        <w:t xml:space="preserve">. Available at: https://www.guestlink.co.uk/ (Accessed: March 9, 2023). </w:t>
      </w:r>
    </w:p>
    <w:p w14:paraId="0F97C2C2" w14:textId="77777777" w:rsidR="00100971" w:rsidRPr="00437801" w:rsidRDefault="00100971" w:rsidP="00437801">
      <w:pPr>
        <w:pStyle w:val="NormalWeb"/>
        <w:spacing w:line="360" w:lineRule="auto"/>
        <w:ind w:left="567" w:hanging="567"/>
        <w:jc w:val="both"/>
      </w:pPr>
      <w:r w:rsidRPr="00437801">
        <w:t xml:space="preserve">Indeed Editorial Team (2022) </w:t>
      </w:r>
      <w:r w:rsidRPr="00437801">
        <w:rPr>
          <w:i/>
          <w:iCs/>
        </w:rPr>
        <w:t>How to get work experience (with tips) | indeed.com UK</w:t>
      </w:r>
      <w:r w:rsidRPr="00437801">
        <w:t xml:space="preserve">, </w:t>
      </w:r>
      <w:r w:rsidRPr="00437801">
        <w:rPr>
          <w:i/>
          <w:iCs/>
        </w:rPr>
        <w:t>What are work placements? (And the benefits of doing them)</w:t>
      </w:r>
      <w:r w:rsidRPr="00437801">
        <w:t xml:space="preserve">. Available at: https://uk.indeed.com/career-advice/finding-a-job/work-experience (Accessed: February 19, 2023). </w:t>
      </w:r>
    </w:p>
    <w:p w14:paraId="4C174F16" w14:textId="77777777" w:rsidR="00100971" w:rsidRPr="00437801" w:rsidRDefault="00100971" w:rsidP="00437801">
      <w:pPr>
        <w:pStyle w:val="NormalWeb"/>
        <w:spacing w:line="360" w:lineRule="auto"/>
        <w:ind w:left="567" w:hanging="567"/>
        <w:jc w:val="both"/>
      </w:pPr>
      <w:r w:rsidRPr="00437801">
        <w:t xml:space="preserve">IRIS (n.d.) </w:t>
      </w:r>
      <w:r w:rsidRPr="00437801">
        <w:rPr>
          <w:i/>
          <w:iCs/>
        </w:rPr>
        <w:t xml:space="preserve">Work with US </w:t>
      </w:r>
      <w:r w:rsidRPr="00437801">
        <w:rPr>
          <w:i/>
          <w:iCs/>
        </w:rPr>
        <w:t>–</w:t>
      </w:r>
      <w:r w:rsidRPr="00437801">
        <w:rPr>
          <w:i/>
          <w:iCs/>
        </w:rPr>
        <w:t xml:space="preserve"> IRIS</w:t>
      </w:r>
      <w:r w:rsidRPr="00437801">
        <w:rPr>
          <w:i/>
          <w:iCs/>
        </w:rPr>
        <w:t xml:space="preserve"> </w:t>
      </w:r>
      <w:r w:rsidRPr="00437801">
        <w:rPr>
          <w:i/>
          <w:iCs/>
        </w:rPr>
        <w:t xml:space="preserve"> hospitality GXP Technology</w:t>
      </w:r>
      <w:r w:rsidRPr="00437801">
        <w:t xml:space="preserve">, </w:t>
      </w:r>
      <w:r w:rsidRPr="00437801">
        <w:rPr>
          <w:i/>
          <w:iCs/>
        </w:rPr>
        <w:t>IRIS Guest Experience Platform</w:t>
      </w:r>
      <w:r w:rsidRPr="00437801">
        <w:t xml:space="preserve">. Available at: https://www.iris.net/careers#:~:text=The%20IRIS%20Guest%20Experience%20Platform,their%20guests%20and%20their%20staff. (Accessed: March 8, 2023). </w:t>
      </w:r>
    </w:p>
    <w:p w14:paraId="3541EB31" w14:textId="77777777" w:rsidR="00100971" w:rsidRPr="00437801" w:rsidRDefault="00100971" w:rsidP="00437801">
      <w:pPr>
        <w:pStyle w:val="NormalWeb"/>
        <w:spacing w:line="360" w:lineRule="auto"/>
        <w:ind w:left="567" w:hanging="567"/>
        <w:jc w:val="both"/>
      </w:pPr>
      <w:r w:rsidRPr="00437801">
        <w:lastRenderedPageBreak/>
        <w:t xml:space="preserve">Kennedy, D. (2020) </w:t>
      </w:r>
      <w:r w:rsidRPr="00437801">
        <w:rPr>
          <w:i/>
          <w:iCs/>
        </w:rPr>
        <w:t>How to help your front desk colleagues overcome "compassion fatigue": By Doug Kennedy</w:t>
      </w:r>
      <w:r w:rsidRPr="00437801">
        <w:t xml:space="preserve">, </w:t>
      </w:r>
      <w:r w:rsidRPr="00437801">
        <w:rPr>
          <w:i/>
          <w:iCs/>
        </w:rPr>
        <w:t>Hospitality Net</w:t>
      </w:r>
      <w:r w:rsidRPr="00437801">
        <w:t xml:space="preserve">. Hospitality Net. Available at: https://www.hospitalitynet.org/opinion/4096524.html (Accessed: March 8, 2023). </w:t>
      </w:r>
    </w:p>
    <w:p w14:paraId="3CE8755E" w14:textId="77777777" w:rsidR="00100971" w:rsidRPr="00437801" w:rsidRDefault="00100971" w:rsidP="00437801">
      <w:pPr>
        <w:pStyle w:val="NormalWeb"/>
        <w:spacing w:line="360" w:lineRule="auto"/>
        <w:ind w:left="567" w:hanging="567"/>
        <w:jc w:val="both"/>
      </w:pPr>
      <w:r w:rsidRPr="00437801">
        <w:t xml:space="preserve">Marriott (2023) </w:t>
      </w:r>
      <w:r w:rsidRPr="00437801">
        <w:rPr>
          <w:i/>
          <w:iCs/>
        </w:rPr>
        <w:t>Leicester Function Rooms - meeting venues: Leicester Marriott Hotel</w:t>
      </w:r>
      <w:r w:rsidRPr="00437801">
        <w:t xml:space="preserve">, </w:t>
      </w:r>
      <w:r w:rsidRPr="00437801">
        <w:rPr>
          <w:i/>
          <w:iCs/>
        </w:rPr>
        <w:t>Leicester Function Rooms - Meeting Venues | Leicester Marriott Hotel</w:t>
      </w:r>
      <w:r w:rsidRPr="00437801">
        <w:t xml:space="preserve">. Available at: https://www.marriott.com/en-gb/hotels/emalm-leicester-marriott-hotel/events/ (Accessed: February 18, 2023). </w:t>
      </w:r>
    </w:p>
    <w:p w14:paraId="3CEB6453" w14:textId="77777777" w:rsidR="00100971" w:rsidRPr="00437801" w:rsidRDefault="00100971" w:rsidP="00437801">
      <w:pPr>
        <w:pStyle w:val="NormalWeb"/>
        <w:spacing w:line="360" w:lineRule="auto"/>
        <w:ind w:left="567" w:hanging="567"/>
        <w:jc w:val="both"/>
      </w:pPr>
      <w:r w:rsidRPr="00437801">
        <w:t xml:space="preserve">Marriott (2023) </w:t>
      </w:r>
      <w:r w:rsidRPr="00437801">
        <w:rPr>
          <w:i/>
          <w:iCs/>
        </w:rPr>
        <w:t>Leicester Marriott Hotel</w:t>
      </w:r>
      <w:r w:rsidRPr="00437801">
        <w:t xml:space="preserve">, </w:t>
      </w:r>
      <w:r w:rsidRPr="00437801">
        <w:rPr>
          <w:i/>
          <w:iCs/>
        </w:rPr>
        <w:t>Marriott International</w:t>
      </w:r>
      <w:r w:rsidRPr="00437801">
        <w:t xml:space="preserve">. Available at: https://www.marriott.co.uk/hotels/travel/emalm-leicester-marriott-hotel/ (Accessed: February 19, 2023). </w:t>
      </w:r>
    </w:p>
    <w:p w14:paraId="2D74A171" w14:textId="77777777" w:rsidR="00100971" w:rsidRPr="00437801" w:rsidRDefault="00100971" w:rsidP="00437801">
      <w:pPr>
        <w:pStyle w:val="NormalWeb"/>
        <w:spacing w:line="360" w:lineRule="auto"/>
        <w:ind w:left="567" w:hanging="567"/>
        <w:jc w:val="both"/>
      </w:pPr>
      <w:r w:rsidRPr="00437801">
        <w:t xml:space="preserve">Swimming.org (no date) </w:t>
      </w:r>
      <w:r w:rsidRPr="00437801">
        <w:rPr>
          <w:i/>
          <w:iCs/>
        </w:rPr>
        <w:t>Poolfinder: Marriott Leisure Club (Leicester)</w:t>
      </w:r>
      <w:r w:rsidRPr="00437801">
        <w:t xml:space="preserve">, </w:t>
      </w:r>
      <w:r w:rsidRPr="00437801">
        <w:rPr>
          <w:i/>
          <w:iCs/>
        </w:rPr>
        <w:t>Swimming.org</w:t>
      </w:r>
      <w:r w:rsidRPr="00437801">
        <w:t xml:space="preserve">. Available at: https://www.swimming.org/poolfinder/pools/1003297/Leicester/Marriott+Leisure+Club+%28Leicester%29/ (Accessed: February 28, 2023). </w:t>
      </w:r>
    </w:p>
    <w:p w14:paraId="6E6224FE" w14:textId="77777777" w:rsidR="00100971" w:rsidRPr="00437801" w:rsidRDefault="00100971" w:rsidP="00437801">
      <w:pPr>
        <w:pStyle w:val="NormalWeb"/>
        <w:spacing w:line="360" w:lineRule="auto"/>
        <w:ind w:left="567" w:hanging="567"/>
        <w:jc w:val="both"/>
      </w:pPr>
      <w:r w:rsidRPr="00437801">
        <w:t xml:space="preserve">Tripadvisor (2022) </w:t>
      </w:r>
      <w:r w:rsidRPr="00437801">
        <w:rPr>
          <w:i/>
          <w:iCs/>
        </w:rPr>
        <w:t>Review: Great hotel, terrible restaurant, swimming pool gone. - Leicester Marriott Hotel, Enderby</w:t>
      </w:r>
      <w:r w:rsidRPr="00437801">
        <w:t xml:space="preserve">, </w:t>
      </w:r>
      <w:r w:rsidRPr="00437801">
        <w:rPr>
          <w:i/>
          <w:iCs/>
        </w:rPr>
        <w:t>Tripadvisor</w:t>
      </w:r>
      <w:r w:rsidRPr="00437801">
        <w:t xml:space="preserve">. Available at: https://www.tripadvisor.co.uk/ShowUserReviews-g2147907-d596422-r838087763-Leicester_Marriott_Hotel-Enderby_Leicester_Leicestershire_England.html (Accessed: February 28, 2023). </w:t>
      </w:r>
    </w:p>
    <w:p w14:paraId="63E02EAD" w14:textId="7C332B3A" w:rsidR="000C4241" w:rsidRPr="00437801" w:rsidRDefault="000C4241" w:rsidP="00437801">
      <w:pPr>
        <w:pStyle w:val="NormalWeb"/>
        <w:spacing w:line="360" w:lineRule="auto"/>
        <w:ind w:left="567" w:hanging="567"/>
        <w:jc w:val="both"/>
      </w:pPr>
      <w:r w:rsidRPr="00437801">
        <w:t xml:space="preserve">Booking.com (2023) </w:t>
      </w:r>
      <w:r w:rsidRPr="00437801">
        <w:rPr>
          <w:rFonts w:ascii="Segoe UI Symbol" w:hAnsi="Segoe UI Symbol" w:cs="Segoe UI Symbol"/>
          <w:i/>
          <w:iCs/>
        </w:rPr>
        <w:t>★★★★</w:t>
      </w:r>
      <w:r w:rsidRPr="00437801">
        <w:rPr>
          <w:i/>
          <w:iCs/>
        </w:rPr>
        <w:t xml:space="preserve"> </w:t>
      </w:r>
      <w:r w:rsidRPr="00437801">
        <w:rPr>
          <w:i/>
          <w:iCs/>
        </w:rPr>
        <w:t>Leicester</w:t>
      </w:r>
      <w:r w:rsidRPr="00437801">
        <w:rPr>
          <w:i/>
          <w:iCs/>
        </w:rPr>
        <w:t xml:space="preserve"> Marriott Hotel, Leicester, UK</w:t>
      </w:r>
      <w:r w:rsidRPr="00437801">
        <w:t xml:space="preserve">, </w:t>
      </w:r>
      <w:r w:rsidRPr="00437801">
        <w:rPr>
          <w:i/>
          <w:iCs/>
        </w:rPr>
        <w:t>Booking.com</w:t>
      </w:r>
      <w:r w:rsidRPr="00437801">
        <w:t xml:space="preserve">. Available at: https://www.booking.com/hotel/gb/leicester-marriott.en-gb.html?aid=2172952&amp;label=1c19d81e-e0bb-429e-9b7f-c9b0415df74b&amp;sid=ec34a227c2a884651be9ab3b67078f34&amp;all_sr_blocks=3689313_95159673_0_2_0%3Bcheckin&amp;#hotelTmpl (Accessed: March 9, 2023). </w:t>
      </w:r>
    </w:p>
    <w:p w14:paraId="0AA1AC10" w14:textId="2957FAA4" w:rsidR="00A40C45" w:rsidRPr="00437801" w:rsidRDefault="000C4241" w:rsidP="00437801">
      <w:pPr>
        <w:spacing w:after="0" w:line="360" w:lineRule="auto"/>
        <w:ind w:left="720" w:hanging="720"/>
        <w:contextualSpacing/>
        <w:jc w:val="both"/>
        <w:rPr>
          <w:rFonts w:ascii="Times New Roman" w:hAnsi="Times New Roman" w:cs="Times New Roman"/>
          <w:sz w:val="28"/>
          <w:szCs w:val="28"/>
        </w:rPr>
      </w:pPr>
      <w:r w:rsidRPr="00437801">
        <w:rPr>
          <w:rFonts w:ascii="Times New Roman" w:hAnsi="Times New Roman" w:cs="Times New Roman"/>
          <w:sz w:val="24"/>
          <w:szCs w:val="24"/>
        </w:rPr>
        <w:t xml:space="preserve">Naile, I., &amp; Selesho, J. M. (2014). The role of leadership in employee motivation. </w:t>
      </w:r>
      <w:r w:rsidRPr="00437801">
        <w:rPr>
          <w:rFonts w:ascii="Times New Roman" w:hAnsi="Times New Roman" w:cs="Times New Roman"/>
          <w:i/>
          <w:iCs/>
          <w:sz w:val="24"/>
          <w:szCs w:val="24"/>
        </w:rPr>
        <w:t>Mediterranean Journal of Social Sciences</w:t>
      </w:r>
      <w:r w:rsidRPr="00437801">
        <w:rPr>
          <w:rFonts w:ascii="Times New Roman" w:hAnsi="Times New Roman" w:cs="Times New Roman"/>
          <w:sz w:val="24"/>
          <w:szCs w:val="24"/>
        </w:rPr>
        <w:t>, 5(3), 175-182. doi:10.5901/mjss.2014 .v5n3p175</w:t>
      </w:r>
    </w:p>
    <w:sectPr w:rsidR="00A40C45" w:rsidRPr="00437801" w:rsidSect="00B474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21757"/>
    <w:multiLevelType w:val="hybridMultilevel"/>
    <w:tmpl w:val="DFC658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CB24421"/>
    <w:multiLevelType w:val="hybridMultilevel"/>
    <w:tmpl w:val="BA8C21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E6D63F7"/>
    <w:multiLevelType w:val="hybridMultilevel"/>
    <w:tmpl w:val="9850D0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448591E"/>
    <w:multiLevelType w:val="hybridMultilevel"/>
    <w:tmpl w:val="2D22C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C8A1747"/>
    <w:multiLevelType w:val="hybridMultilevel"/>
    <w:tmpl w:val="7C3C84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87939992">
    <w:abstractNumId w:val="0"/>
  </w:num>
  <w:num w:numId="2" w16cid:durableId="1465848954">
    <w:abstractNumId w:val="2"/>
  </w:num>
  <w:num w:numId="3" w16cid:durableId="287859055">
    <w:abstractNumId w:val="1"/>
  </w:num>
  <w:num w:numId="4" w16cid:durableId="1484199178">
    <w:abstractNumId w:val="3"/>
  </w:num>
  <w:num w:numId="5" w16cid:durableId="8966252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yNDQ3NDC3sDA0NjRW0lEKTi0uzszPAykwqQUAVaLOIiwAAAA="/>
  </w:docVars>
  <w:rsids>
    <w:rsidRoot w:val="001B6090"/>
    <w:rsid w:val="0006500B"/>
    <w:rsid w:val="00092186"/>
    <w:rsid w:val="000C4241"/>
    <w:rsid w:val="00100971"/>
    <w:rsid w:val="00114ED7"/>
    <w:rsid w:val="0013239D"/>
    <w:rsid w:val="00150FEC"/>
    <w:rsid w:val="001B30D7"/>
    <w:rsid w:val="001B6090"/>
    <w:rsid w:val="00234551"/>
    <w:rsid w:val="00377F75"/>
    <w:rsid w:val="003936F5"/>
    <w:rsid w:val="003D573C"/>
    <w:rsid w:val="00424713"/>
    <w:rsid w:val="00437801"/>
    <w:rsid w:val="004407DD"/>
    <w:rsid w:val="00440A4A"/>
    <w:rsid w:val="00495BBC"/>
    <w:rsid w:val="004B0F1E"/>
    <w:rsid w:val="005342A3"/>
    <w:rsid w:val="00551F51"/>
    <w:rsid w:val="00636195"/>
    <w:rsid w:val="00694A77"/>
    <w:rsid w:val="00695DDF"/>
    <w:rsid w:val="006D17CF"/>
    <w:rsid w:val="00703A27"/>
    <w:rsid w:val="007167ED"/>
    <w:rsid w:val="0074036E"/>
    <w:rsid w:val="00814D6F"/>
    <w:rsid w:val="008749F7"/>
    <w:rsid w:val="008A7DB5"/>
    <w:rsid w:val="008B283E"/>
    <w:rsid w:val="009F454A"/>
    <w:rsid w:val="00A40C45"/>
    <w:rsid w:val="00A43D18"/>
    <w:rsid w:val="00A745DF"/>
    <w:rsid w:val="00AA2F4F"/>
    <w:rsid w:val="00AF15BF"/>
    <w:rsid w:val="00B474A1"/>
    <w:rsid w:val="00BE7E5E"/>
    <w:rsid w:val="00BF4323"/>
    <w:rsid w:val="00C36897"/>
    <w:rsid w:val="00CB115A"/>
    <w:rsid w:val="00CF59C5"/>
    <w:rsid w:val="00D26650"/>
    <w:rsid w:val="00DC7025"/>
    <w:rsid w:val="00ED524A"/>
    <w:rsid w:val="00EE10C2"/>
    <w:rsid w:val="00F05C37"/>
    <w:rsid w:val="00F73BB0"/>
    <w:rsid w:val="00FE4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29B9A"/>
  <w15:chartTrackingRefBased/>
  <w15:docId w15:val="{B9B086A9-1203-4CDE-879A-B7353A033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3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3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F4323"/>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73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3BB0"/>
    <w:rPr>
      <w:color w:val="0563C1" w:themeColor="hyperlink"/>
      <w:u w:val="single"/>
    </w:rPr>
  </w:style>
  <w:style w:type="character" w:styleId="UnresolvedMention">
    <w:name w:val="Unresolved Mention"/>
    <w:basedOn w:val="DefaultParagraphFont"/>
    <w:uiPriority w:val="99"/>
    <w:semiHidden/>
    <w:unhideWhenUsed/>
    <w:rsid w:val="00F73BB0"/>
    <w:rPr>
      <w:color w:val="605E5C"/>
      <w:shd w:val="clear" w:color="auto" w:fill="E1DFDD"/>
    </w:rPr>
  </w:style>
  <w:style w:type="paragraph" w:styleId="ListParagraph">
    <w:name w:val="List Paragraph"/>
    <w:basedOn w:val="Normal"/>
    <w:uiPriority w:val="34"/>
    <w:qFormat/>
    <w:rsid w:val="00100971"/>
    <w:pPr>
      <w:ind w:left="720"/>
      <w:contextualSpacing/>
    </w:pPr>
  </w:style>
  <w:style w:type="paragraph" w:styleId="NoSpacing">
    <w:name w:val="No Spacing"/>
    <w:link w:val="NoSpacingChar"/>
    <w:uiPriority w:val="1"/>
    <w:qFormat/>
    <w:rsid w:val="000C4241"/>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C4241"/>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81436">
      <w:bodyDiv w:val="1"/>
      <w:marLeft w:val="0"/>
      <w:marRight w:val="0"/>
      <w:marTop w:val="0"/>
      <w:marBottom w:val="0"/>
      <w:divBdr>
        <w:top w:val="none" w:sz="0" w:space="0" w:color="auto"/>
        <w:left w:val="none" w:sz="0" w:space="0" w:color="auto"/>
        <w:bottom w:val="none" w:sz="0" w:space="0" w:color="auto"/>
        <w:right w:val="none" w:sz="0" w:space="0" w:color="auto"/>
      </w:divBdr>
    </w:div>
    <w:div w:id="802313274">
      <w:bodyDiv w:val="1"/>
      <w:marLeft w:val="0"/>
      <w:marRight w:val="0"/>
      <w:marTop w:val="0"/>
      <w:marBottom w:val="0"/>
      <w:divBdr>
        <w:top w:val="none" w:sz="0" w:space="0" w:color="auto"/>
        <w:left w:val="none" w:sz="0" w:space="0" w:color="auto"/>
        <w:bottom w:val="none" w:sz="0" w:space="0" w:color="auto"/>
        <w:right w:val="none" w:sz="0" w:space="0" w:color="auto"/>
      </w:divBdr>
    </w:div>
    <w:div w:id="825584452">
      <w:bodyDiv w:val="1"/>
      <w:marLeft w:val="0"/>
      <w:marRight w:val="0"/>
      <w:marTop w:val="0"/>
      <w:marBottom w:val="0"/>
      <w:divBdr>
        <w:top w:val="none" w:sz="0" w:space="0" w:color="auto"/>
        <w:left w:val="none" w:sz="0" w:space="0" w:color="auto"/>
        <w:bottom w:val="none" w:sz="0" w:space="0" w:color="auto"/>
        <w:right w:val="none" w:sz="0" w:space="0" w:color="auto"/>
      </w:divBdr>
    </w:div>
    <w:div w:id="912546303">
      <w:bodyDiv w:val="1"/>
      <w:marLeft w:val="0"/>
      <w:marRight w:val="0"/>
      <w:marTop w:val="0"/>
      <w:marBottom w:val="0"/>
      <w:divBdr>
        <w:top w:val="none" w:sz="0" w:space="0" w:color="auto"/>
        <w:left w:val="none" w:sz="0" w:space="0" w:color="auto"/>
        <w:bottom w:val="none" w:sz="0" w:space="0" w:color="auto"/>
        <w:right w:val="none" w:sz="0" w:space="0" w:color="auto"/>
      </w:divBdr>
    </w:div>
    <w:div w:id="1038705342">
      <w:bodyDiv w:val="1"/>
      <w:marLeft w:val="0"/>
      <w:marRight w:val="0"/>
      <w:marTop w:val="0"/>
      <w:marBottom w:val="0"/>
      <w:divBdr>
        <w:top w:val="none" w:sz="0" w:space="0" w:color="auto"/>
        <w:left w:val="none" w:sz="0" w:space="0" w:color="auto"/>
        <w:bottom w:val="none" w:sz="0" w:space="0" w:color="auto"/>
        <w:right w:val="none" w:sz="0" w:space="0" w:color="auto"/>
      </w:divBdr>
    </w:div>
    <w:div w:id="1073822173">
      <w:bodyDiv w:val="1"/>
      <w:marLeft w:val="0"/>
      <w:marRight w:val="0"/>
      <w:marTop w:val="0"/>
      <w:marBottom w:val="0"/>
      <w:divBdr>
        <w:top w:val="none" w:sz="0" w:space="0" w:color="auto"/>
        <w:left w:val="none" w:sz="0" w:space="0" w:color="auto"/>
        <w:bottom w:val="none" w:sz="0" w:space="0" w:color="auto"/>
        <w:right w:val="none" w:sz="0" w:space="0" w:color="auto"/>
      </w:divBdr>
    </w:div>
    <w:div w:id="1093353819">
      <w:bodyDiv w:val="1"/>
      <w:marLeft w:val="0"/>
      <w:marRight w:val="0"/>
      <w:marTop w:val="0"/>
      <w:marBottom w:val="0"/>
      <w:divBdr>
        <w:top w:val="none" w:sz="0" w:space="0" w:color="auto"/>
        <w:left w:val="none" w:sz="0" w:space="0" w:color="auto"/>
        <w:bottom w:val="none" w:sz="0" w:space="0" w:color="auto"/>
        <w:right w:val="none" w:sz="0" w:space="0" w:color="auto"/>
      </w:divBdr>
    </w:div>
    <w:div w:id="1120219088">
      <w:bodyDiv w:val="1"/>
      <w:marLeft w:val="0"/>
      <w:marRight w:val="0"/>
      <w:marTop w:val="0"/>
      <w:marBottom w:val="0"/>
      <w:divBdr>
        <w:top w:val="none" w:sz="0" w:space="0" w:color="auto"/>
        <w:left w:val="none" w:sz="0" w:space="0" w:color="auto"/>
        <w:bottom w:val="none" w:sz="0" w:space="0" w:color="auto"/>
        <w:right w:val="none" w:sz="0" w:space="0" w:color="auto"/>
      </w:divBdr>
    </w:div>
    <w:div w:id="1393650371">
      <w:bodyDiv w:val="1"/>
      <w:marLeft w:val="0"/>
      <w:marRight w:val="0"/>
      <w:marTop w:val="0"/>
      <w:marBottom w:val="0"/>
      <w:divBdr>
        <w:top w:val="none" w:sz="0" w:space="0" w:color="auto"/>
        <w:left w:val="none" w:sz="0" w:space="0" w:color="auto"/>
        <w:bottom w:val="none" w:sz="0" w:space="0" w:color="auto"/>
        <w:right w:val="none" w:sz="0" w:space="0" w:color="auto"/>
      </w:divBdr>
    </w:div>
    <w:div w:id="1680307083">
      <w:bodyDiv w:val="1"/>
      <w:marLeft w:val="0"/>
      <w:marRight w:val="0"/>
      <w:marTop w:val="0"/>
      <w:marBottom w:val="0"/>
      <w:divBdr>
        <w:top w:val="none" w:sz="0" w:space="0" w:color="auto"/>
        <w:left w:val="none" w:sz="0" w:space="0" w:color="auto"/>
        <w:bottom w:val="none" w:sz="0" w:space="0" w:color="auto"/>
        <w:right w:val="none" w:sz="0" w:space="0" w:color="auto"/>
      </w:divBdr>
    </w:div>
    <w:div w:id="183101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264D1A-8B98-4FB6-B3A8-156B974EEA66}">
  <we:reference id="8c1c3d44-57e9-40d7-86e4-4adf61fea1dd" version="2.1.0.1" store="EXCatalog" storeType="EXCatalog"/>
  <we:alternateReferences>
    <we:reference id="WA104380122" version="2.1.0.1" store="en-GB" storeType="OMEX"/>
  </we:alternateReferences>
  <we:properties>
    <we:property name="rcm.version" value="2"/>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5" ma:contentTypeDescription="Create a new document." ma:contentTypeScope="" ma:versionID="3e0fcac701da3865838b95eb1fa3a10b">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927d0c25e4483ecbd587ae5ef73a1682"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5B62FB-05EC-4206-9E1D-16632EA48A3C}">
  <ds:schemaRefs>
    <ds:schemaRef ds:uri="http://schemas.openxmlformats.org/officeDocument/2006/bibliography"/>
  </ds:schemaRefs>
</ds:datastoreItem>
</file>

<file path=customXml/itemProps3.xml><?xml version="1.0" encoding="utf-8"?>
<ds:datastoreItem xmlns:ds="http://schemas.openxmlformats.org/officeDocument/2006/customXml" ds:itemID="{814D3724-3869-4CE5-BF28-0E575A197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7DBB14-62C8-4E5D-BD05-F4A98A0E3720}">
  <ds:schemaRefs>
    <ds:schemaRef ds:uri="http://schemas.microsoft.com/sharepoint/v3/contenttype/forms"/>
  </ds:schemaRefs>
</ds:datastoreItem>
</file>

<file path=customXml/itemProps5.xml><?xml version="1.0" encoding="utf-8"?>
<ds:datastoreItem xmlns:ds="http://schemas.openxmlformats.org/officeDocument/2006/customXml" ds:itemID="{12488ABA-36E6-4B72-BBB3-A850CB12A227}">
  <ds:schemaRefs>
    <ds:schemaRef ds:uri="http://schemas.microsoft.com/office/2006/metadata/properties"/>
    <ds:schemaRef ds:uri="http://schemas.microsoft.com/office/infopath/2007/PartnerControls"/>
    <ds:schemaRef ds:uri="1b88a2b3-a887-4da5-bc58-1cd6fd79184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1827</Words>
  <Characters>10269</Characters>
  <Application>Microsoft Office Word</Application>
  <DocSecurity>0</DocSecurity>
  <Lines>233</Lines>
  <Paragraphs>63</Paragraphs>
  <ScaleCrop>false</ScaleCrop>
  <HeadingPairs>
    <vt:vector size="2" baseType="variant">
      <vt:variant>
        <vt:lpstr>Title</vt:lpstr>
      </vt:variant>
      <vt:variant>
        <vt:i4>1</vt:i4>
      </vt:variant>
    </vt:vector>
  </HeadingPairs>
  <TitlesOfParts>
    <vt:vector size="1" baseType="lpstr">
      <vt:lpstr/>
    </vt:vector>
  </TitlesOfParts>
  <Company>Module  code: BMIH6003                                                       Lectures: Dr Jayne Griffith-Parry &amp; Robyn Griffith</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GUEST SERVICE OPRRATIONS</dc:title>
  <dc:subject>Placement Journal  Marriot Hotel Leicester</dc:subject>
  <dc:creator>Susana Da Cunha Balinha (2016797)</dc:creator>
  <cp:keywords/>
  <dc:description/>
  <cp:lastModifiedBy>Susana Da Cunha Balinha (2016797)</cp:lastModifiedBy>
  <cp:revision>3</cp:revision>
  <dcterms:created xsi:type="dcterms:W3CDTF">2023-03-09T18:06:00Z</dcterms:created>
  <dcterms:modified xsi:type="dcterms:W3CDTF">2023-03-09T18:12:00Z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