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65919" w14:textId="77777777" w:rsidR="00CE1DE9" w:rsidRDefault="00CE1DE9" w:rsidP="00F30D0E">
      <w:pPr>
        <w:rPr>
          <w:color w:val="4C94D8" w:themeColor="text2" w:themeTint="80"/>
          <w:sz w:val="40"/>
          <w:szCs w:val="40"/>
        </w:rPr>
      </w:pPr>
    </w:p>
    <w:p w14:paraId="6E5CC833" w14:textId="0B42799B" w:rsidR="007B1721" w:rsidRPr="00736C1B" w:rsidRDefault="00395927" w:rsidP="00395927">
      <w:pPr>
        <w:jc w:val="center"/>
        <w:rPr>
          <w:color w:val="C00000"/>
          <w:sz w:val="40"/>
          <w:szCs w:val="40"/>
        </w:rPr>
      </w:pPr>
      <w:r w:rsidRPr="00736C1B">
        <w:rPr>
          <w:color w:val="C00000"/>
          <w:sz w:val="40"/>
          <w:szCs w:val="40"/>
        </w:rPr>
        <w:t xml:space="preserve">BUSINESS </w:t>
      </w:r>
      <w:r w:rsidR="00F30D0E">
        <w:rPr>
          <w:color w:val="C00000"/>
          <w:sz w:val="40"/>
          <w:szCs w:val="40"/>
        </w:rPr>
        <w:t>IDEAS</w:t>
      </w:r>
    </w:p>
    <w:p w14:paraId="104F0E4B" w14:textId="3D8FD7B4" w:rsidR="00395927" w:rsidRPr="00736C1B" w:rsidRDefault="00395927" w:rsidP="00395927">
      <w:pPr>
        <w:jc w:val="center"/>
        <w:rPr>
          <w:color w:val="196B24" w:themeColor="accent3"/>
          <w:sz w:val="40"/>
          <w:szCs w:val="40"/>
        </w:rPr>
      </w:pPr>
      <w:r w:rsidRPr="00736C1B">
        <w:rPr>
          <w:color w:val="196B24" w:themeColor="accent3"/>
          <w:sz w:val="40"/>
          <w:szCs w:val="40"/>
        </w:rPr>
        <w:t>“</w:t>
      </w:r>
      <w:r w:rsidR="00F30D0E">
        <w:rPr>
          <w:color w:val="196B24" w:themeColor="accent3"/>
          <w:sz w:val="40"/>
          <w:szCs w:val="40"/>
        </w:rPr>
        <w:t xml:space="preserve">SJG </w:t>
      </w:r>
      <w:r w:rsidR="00F52A67">
        <w:rPr>
          <w:color w:val="196B24" w:themeColor="accent3"/>
          <w:sz w:val="40"/>
          <w:szCs w:val="40"/>
        </w:rPr>
        <w:t xml:space="preserve">Eco-Friendly &amp; Sustainable </w:t>
      </w:r>
      <w:r w:rsidR="000A505F">
        <w:rPr>
          <w:color w:val="196B24" w:themeColor="accent3"/>
          <w:sz w:val="40"/>
          <w:szCs w:val="40"/>
        </w:rPr>
        <w:t>Airbnb</w:t>
      </w:r>
      <w:r w:rsidRPr="00736C1B">
        <w:rPr>
          <w:color w:val="196B24" w:themeColor="accent3"/>
          <w:sz w:val="40"/>
          <w:szCs w:val="40"/>
        </w:rPr>
        <w:t xml:space="preserve"> “</w:t>
      </w:r>
    </w:p>
    <w:p w14:paraId="1A5DB37D" w14:textId="1896342F" w:rsidR="00395927" w:rsidRPr="00736C1B" w:rsidRDefault="00CE1DE9" w:rsidP="00395927">
      <w:pPr>
        <w:jc w:val="center"/>
        <w:rPr>
          <w:color w:val="196B24" w:themeColor="accent3"/>
          <w:sz w:val="40"/>
          <w:szCs w:val="40"/>
        </w:rPr>
      </w:pPr>
      <w:r w:rsidRPr="00736C1B">
        <w:rPr>
          <w:color w:val="196B24" w:themeColor="accent3"/>
          <w:sz w:val="40"/>
          <w:szCs w:val="40"/>
        </w:rPr>
        <w:t>(</w:t>
      </w:r>
      <w:r w:rsidR="00F52A67">
        <w:rPr>
          <w:color w:val="196B24" w:themeColor="accent3"/>
          <w:sz w:val="40"/>
          <w:szCs w:val="40"/>
        </w:rPr>
        <w:t>Sustainability and Community Company</w:t>
      </w:r>
      <w:r w:rsidRPr="00736C1B">
        <w:rPr>
          <w:color w:val="196B24" w:themeColor="accent3"/>
          <w:sz w:val="40"/>
          <w:szCs w:val="40"/>
        </w:rPr>
        <w:t>)</w:t>
      </w:r>
    </w:p>
    <w:p w14:paraId="378DE1E1" w14:textId="77777777" w:rsidR="00CE1DE9" w:rsidRDefault="00CE1DE9" w:rsidP="00F30D0E">
      <w:pPr>
        <w:rPr>
          <w:color w:val="A02B93" w:themeColor="accent5"/>
          <w:sz w:val="40"/>
          <w:szCs w:val="40"/>
        </w:rPr>
      </w:pPr>
    </w:p>
    <w:p w14:paraId="1E13F819" w14:textId="77777777" w:rsidR="00CE1DE9" w:rsidRDefault="00CE1DE9" w:rsidP="00395927">
      <w:pPr>
        <w:jc w:val="center"/>
        <w:rPr>
          <w:color w:val="A02B93" w:themeColor="accent5"/>
          <w:sz w:val="40"/>
          <w:szCs w:val="40"/>
        </w:rPr>
      </w:pPr>
    </w:p>
    <w:p w14:paraId="1443F017" w14:textId="77777777" w:rsidR="00CE1DE9" w:rsidRDefault="00CE1DE9" w:rsidP="00395927">
      <w:pPr>
        <w:jc w:val="center"/>
        <w:rPr>
          <w:color w:val="A02B93" w:themeColor="accent5"/>
          <w:sz w:val="40"/>
          <w:szCs w:val="40"/>
        </w:rPr>
      </w:pPr>
    </w:p>
    <w:p w14:paraId="7646671A" w14:textId="78B7D7C5" w:rsidR="00CE1DE9" w:rsidRDefault="00CE1DE9" w:rsidP="00395927">
      <w:pPr>
        <w:jc w:val="center"/>
        <w:rPr>
          <w:b/>
          <w:bCs/>
          <w:color w:val="000000" w:themeColor="text1"/>
          <w:sz w:val="32"/>
          <w:szCs w:val="32"/>
        </w:rPr>
      </w:pPr>
      <w:r w:rsidRPr="00CE1DE9">
        <w:rPr>
          <w:b/>
          <w:bCs/>
          <w:color w:val="000000" w:themeColor="text1"/>
          <w:sz w:val="32"/>
          <w:szCs w:val="32"/>
        </w:rPr>
        <w:t>Certificate in Higher Education Business Skills for the Workplace</w:t>
      </w:r>
    </w:p>
    <w:p w14:paraId="52873F3C" w14:textId="7E65E1D3" w:rsidR="00F30D0E" w:rsidRDefault="00F30D0E" w:rsidP="00395927">
      <w:pPr>
        <w:jc w:val="center"/>
        <w:rPr>
          <w:b/>
          <w:bCs/>
          <w:color w:val="000000" w:themeColor="text1"/>
          <w:sz w:val="32"/>
          <w:szCs w:val="32"/>
        </w:rPr>
      </w:pPr>
      <w:r>
        <w:rPr>
          <w:b/>
          <w:bCs/>
          <w:color w:val="000000" w:themeColor="text1"/>
          <w:sz w:val="32"/>
          <w:szCs w:val="32"/>
        </w:rPr>
        <w:t>Enterprise and Entrepreneurship</w:t>
      </w:r>
    </w:p>
    <w:p w14:paraId="6BEC4995" w14:textId="2839D725" w:rsidR="00F30D0E" w:rsidRPr="00CE1DE9" w:rsidRDefault="00F30D0E" w:rsidP="00395927">
      <w:pPr>
        <w:jc w:val="center"/>
        <w:rPr>
          <w:b/>
          <w:bCs/>
          <w:color w:val="000000" w:themeColor="text1"/>
          <w:sz w:val="32"/>
          <w:szCs w:val="32"/>
        </w:rPr>
      </w:pPr>
      <w:r>
        <w:rPr>
          <w:b/>
          <w:bCs/>
          <w:color w:val="000000" w:themeColor="text1"/>
          <w:sz w:val="32"/>
          <w:szCs w:val="32"/>
        </w:rPr>
        <w:t>LCLM4006</w:t>
      </w:r>
    </w:p>
    <w:p w14:paraId="78F39393" w14:textId="41AD33E8" w:rsidR="00CE1DE9" w:rsidRPr="00CE1DE9" w:rsidRDefault="00CE1DE9" w:rsidP="00395927">
      <w:pPr>
        <w:jc w:val="center"/>
        <w:rPr>
          <w:b/>
          <w:bCs/>
          <w:color w:val="000000" w:themeColor="text1"/>
          <w:sz w:val="32"/>
          <w:szCs w:val="32"/>
        </w:rPr>
      </w:pPr>
      <w:r w:rsidRPr="00CE1DE9">
        <w:rPr>
          <w:b/>
          <w:bCs/>
          <w:color w:val="000000" w:themeColor="text1"/>
          <w:sz w:val="32"/>
          <w:szCs w:val="32"/>
        </w:rPr>
        <w:t>(Group 2 weekend)</w:t>
      </w:r>
    </w:p>
    <w:p w14:paraId="0A561DDA" w14:textId="7100D493" w:rsidR="00CE1DE9" w:rsidRPr="00CE1DE9" w:rsidRDefault="00CE1DE9" w:rsidP="00395927">
      <w:pPr>
        <w:jc w:val="center"/>
        <w:rPr>
          <w:b/>
          <w:bCs/>
          <w:color w:val="000000" w:themeColor="text1"/>
          <w:sz w:val="32"/>
          <w:szCs w:val="32"/>
        </w:rPr>
      </w:pPr>
      <w:r w:rsidRPr="00CE1DE9">
        <w:rPr>
          <w:b/>
          <w:bCs/>
          <w:color w:val="000000" w:themeColor="text1"/>
          <w:sz w:val="32"/>
          <w:szCs w:val="32"/>
        </w:rPr>
        <w:t>ID 2507999</w:t>
      </w:r>
    </w:p>
    <w:p w14:paraId="2C00CBD5" w14:textId="510C125B" w:rsidR="00CE1DE9" w:rsidRPr="00CE1DE9" w:rsidRDefault="00CE1DE9" w:rsidP="00395927">
      <w:pPr>
        <w:jc w:val="center"/>
        <w:rPr>
          <w:b/>
          <w:bCs/>
          <w:color w:val="000000" w:themeColor="text1"/>
          <w:sz w:val="32"/>
          <w:szCs w:val="32"/>
        </w:rPr>
      </w:pPr>
      <w:r w:rsidRPr="00CE1DE9">
        <w:rPr>
          <w:b/>
          <w:bCs/>
          <w:color w:val="000000" w:themeColor="text1"/>
          <w:sz w:val="32"/>
          <w:szCs w:val="32"/>
        </w:rPr>
        <w:t>Gem Baracao Regacho</w:t>
      </w:r>
    </w:p>
    <w:p w14:paraId="3C584428" w14:textId="77777777" w:rsidR="00CE1DE9" w:rsidRPr="00CE1DE9" w:rsidRDefault="00CE1DE9" w:rsidP="00395927">
      <w:pPr>
        <w:jc w:val="center"/>
        <w:rPr>
          <w:b/>
          <w:bCs/>
          <w:color w:val="000000" w:themeColor="text1"/>
          <w:sz w:val="32"/>
          <w:szCs w:val="32"/>
        </w:rPr>
      </w:pPr>
    </w:p>
    <w:p w14:paraId="02518389" w14:textId="77777777" w:rsidR="00CE1DE9" w:rsidRDefault="00CE1DE9" w:rsidP="00395927">
      <w:pPr>
        <w:jc w:val="center"/>
        <w:rPr>
          <w:color w:val="000000" w:themeColor="text1"/>
          <w:sz w:val="32"/>
          <w:szCs w:val="32"/>
        </w:rPr>
      </w:pPr>
    </w:p>
    <w:p w14:paraId="6D218EBE" w14:textId="77777777" w:rsidR="00CE1DE9" w:rsidRDefault="00CE1DE9" w:rsidP="00F30D0E">
      <w:pPr>
        <w:rPr>
          <w:color w:val="000000" w:themeColor="text1"/>
          <w:sz w:val="32"/>
          <w:szCs w:val="32"/>
        </w:rPr>
      </w:pPr>
    </w:p>
    <w:p w14:paraId="6AE6F465" w14:textId="77777777" w:rsidR="00CE1DE9" w:rsidRDefault="00CE1DE9" w:rsidP="00395927">
      <w:pPr>
        <w:jc w:val="center"/>
        <w:rPr>
          <w:color w:val="000000" w:themeColor="text1"/>
          <w:sz w:val="32"/>
          <w:szCs w:val="32"/>
        </w:rPr>
      </w:pPr>
    </w:p>
    <w:p w14:paraId="1D0186FB" w14:textId="39B879A8" w:rsidR="00CE1DE9" w:rsidRPr="00CE1DE9" w:rsidRDefault="00CE1DE9" w:rsidP="00CE1DE9">
      <w:pPr>
        <w:rPr>
          <w:b/>
          <w:bCs/>
          <w:color w:val="000000" w:themeColor="text1"/>
          <w:sz w:val="32"/>
          <w:szCs w:val="32"/>
        </w:rPr>
      </w:pPr>
      <w:r w:rsidRPr="00CE1DE9">
        <w:rPr>
          <w:b/>
          <w:bCs/>
          <w:color w:val="000000" w:themeColor="text1"/>
          <w:sz w:val="32"/>
          <w:szCs w:val="32"/>
        </w:rPr>
        <w:t>Submission Date: 25/07/2026</w:t>
      </w:r>
    </w:p>
    <w:p w14:paraId="3DCC5707" w14:textId="72CA8B57" w:rsidR="00DB34B8" w:rsidRPr="00DB34B8" w:rsidRDefault="00CE1DE9" w:rsidP="00F30D0E">
      <w:pPr>
        <w:rPr>
          <w:color w:val="000000" w:themeColor="text1"/>
          <w:sz w:val="32"/>
          <w:szCs w:val="32"/>
        </w:rPr>
      </w:pPr>
      <w:r w:rsidRPr="006B604A">
        <w:rPr>
          <w:b/>
          <w:bCs/>
          <w:color w:val="000000" w:themeColor="text1"/>
          <w:sz w:val="32"/>
          <w:szCs w:val="32"/>
        </w:rPr>
        <w:t>Lecturer: Thomas Adeyemi</w:t>
      </w:r>
    </w:p>
    <w:p w14:paraId="2E94CAD8" w14:textId="77777777" w:rsidR="00DB34B8" w:rsidRDefault="00DB34B8" w:rsidP="00F30D0E">
      <w:pPr>
        <w:rPr>
          <w:b/>
          <w:bCs/>
          <w:color w:val="000000" w:themeColor="text1"/>
          <w:sz w:val="36"/>
          <w:szCs w:val="36"/>
        </w:rPr>
      </w:pPr>
    </w:p>
    <w:p w14:paraId="531836E1" w14:textId="77777777" w:rsidR="00DB34B8" w:rsidRDefault="00DB34B8" w:rsidP="00F30D0E">
      <w:pPr>
        <w:rPr>
          <w:b/>
          <w:bCs/>
          <w:color w:val="000000" w:themeColor="text1"/>
          <w:sz w:val="36"/>
          <w:szCs w:val="36"/>
        </w:rPr>
      </w:pPr>
    </w:p>
    <w:p w14:paraId="4CF56C9E" w14:textId="2B60E1E8" w:rsidR="00DB34B8" w:rsidRDefault="00DB34B8" w:rsidP="00DB34B8">
      <w:pPr>
        <w:jc w:val="center"/>
        <w:rPr>
          <w:b/>
          <w:bCs/>
          <w:color w:val="000000" w:themeColor="text1"/>
          <w:sz w:val="36"/>
          <w:szCs w:val="36"/>
        </w:rPr>
      </w:pPr>
    </w:p>
    <w:p w14:paraId="35DCA15C" w14:textId="77777777" w:rsidR="00105994" w:rsidRDefault="00F30D0E" w:rsidP="004724FA">
      <w:pPr>
        <w:rPr>
          <w:b/>
          <w:bCs/>
          <w:color w:val="000000" w:themeColor="text1"/>
          <w:sz w:val="40"/>
          <w:szCs w:val="40"/>
        </w:rPr>
      </w:pPr>
      <w:r w:rsidRPr="00105994">
        <w:rPr>
          <w:b/>
          <w:bCs/>
          <w:color w:val="000000" w:themeColor="text1"/>
          <w:sz w:val="40"/>
          <w:szCs w:val="40"/>
        </w:rPr>
        <w:lastRenderedPageBreak/>
        <w:t>Executive Summary</w:t>
      </w:r>
    </w:p>
    <w:p w14:paraId="4E05B7D1" w14:textId="37DF730C" w:rsidR="00891896" w:rsidRPr="00105994" w:rsidRDefault="00F30D0E" w:rsidP="004724FA">
      <w:pPr>
        <w:rPr>
          <w:b/>
          <w:bCs/>
          <w:color w:val="000000" w:themeColor="text1"/>
          <w:sz w:val="40"/>
          <w:szCs w:val="40"/>
        </w:rPr>
      </w:pPr>
      <w:r w:rsidRPr="00105994">
        <w:rPr>
          <w:color w:val="000000" w:themeColor="text1"/>
          <w:sz w:val="36"/>
          <w:szCs w:val="36"/>
        </w:rPr>
        <w:t xml:space="preserve">SJG </w:t>
      </w:r>
      <w:r w:rsidR="00F94039" w:rsidRPr="00105994">
        <w:rPr>
          <w:color w:val="000000" w:themeColor="text1"/>
          <w:sz w:val="36"/>
          <w:szCs w:val="36"/>
        </w:rPr>
        <w:t>E</w:t>
      </w:r>
      <w:r w:rsidRPr="00105994">
        <w:rPr>
          <w:color w:val="000000" w:themeColor="text1"/>
          <w:sz w:val="36"/>
          <w:szCs w:val="36"/>
        </w:rPr>
        <w:t xml:space="preserve">co-friendly </w:t>
      </w:r>
      <w:r w:rsidR="00F94039" w:rsidRPr="00105994">
        <w:rPr>
          <w:color w:val="000000" w:themeColor="text1"/>
          <w:sz w:val="36"/>
          <w:szCs w:val="36"/>
        </w:rPr>
        <w:t>and Sustainable Airbnb business short-term rentals with sustainable living. This executive summary templates outlines concepts, market opportunity, and financial viability to attract guests seeking green travel while driving higher occupancy and premium nightly rates through re</w:t>
      </w:r>
      <w:r w:rsidR="00C0747E" w:rsidRPr="00105994">
        <w:rPr>
          <w:color w:val="000000" w:themeColor="text1"/>
          <w:sz w:val="36"/>
          <w:szCs w:val="36"/>
        </w:rPr>
        <w:t>liable</w:t>
      </w:r>
      <w:r w:rsidR="00F94039" w:rsidRPr="00105994">
        <w:rPr>
          <w:color w:val="000000" w:themeColor="text1"/>
          <w:sz w:val="36"/>
          <w:szCs w:val="36"/>
        </w:rPr>
        <w:t xml:space="preserve"> hospitality.</w:t>
      </w:r>
    </w:p>
    <w:p w14:paraId="0F7644C7" w14:textId="03D60554" w:rsidR="0017080F" w:rsidRPr="00105994" w:rsidRDefault="00F94039" w:rsidP="004724FA">
      <w:pPr>
        <w:rPr>
          <w:b/>
          <w:bCs/>
          <w:color w:val="000000" w:themeColor="text1"/>
          <w:sz w:val="40"/>
          <w:szCs w:val="40"/>
        </w:rPr>
      </w:pPr>
      <w:r w:rsidRPr="00105994">
        <w:rPr>
          <w:b/>
          <w:bCs/>
          <w:color w:val="000000" w:themeColor="text1"/>
          <w:sz w:val="40"/>
          <w:szCs w:val="40"/>
        </w:rPr>
        <w:t>Executive</w:t>
      </w:r>
      <w:r w:rsidR="00E84723" w:rsidRPr="00105994">
        <w:rPr>
          <w:b/>
          <w:bCs/>
          <w:color w:val="000000" w:themeColor="text1"/>
          <w:sz w:val="40"/>
          <w:szCs w:val="40"/>
        </w:rPr>
        <w:t xml:space="preserve"> Business Overview</w:t>
      </w:r>
    </w:p>
    <w:p w14:paraId="4858E35F" w14:textId="64AA2324" w:rsidR="00105994" w:rsidRDefault="00E84723" w:rsidP="00105994">
      <w:pPr>
        <w:rPr>
          <w:color w:val="000000" w:themeColor="text1"/>
          <w:sz w:val="36"/>
          <w:szCs w:val="36"/>
        </w:rPr>
      </w:pPr>
      <w:r w:rsidRPr="00105994">
        <w:rPr>
          <w:color w:val="000000" w:themeColor="text1"/>
          <w:sz w:val="36"/>
          <w:szCs w:val="36"/>
        </w:rPr>
        <w:t xml:space="preserve">This venture is a sustainable hospitality startup that requires, designs and </w:t>
      </w:r>
      <w:r w:rsidR="00C0747E" w:rsidRPr="00105994">
        <w:rPr>
          <w:color w:val="000000" w:themeColor="text1"/>
          <w:sz w:val="36"/>
          <w:szCs w:val="36"/>
        </w:rPr>
        <w:t>Top-tier</w:t>
      </w:r>
      <w:r w:rsidRPr="00105994">
        <w:rPr>
          <w:color w:val="000000" w:themeColor="text1"/>
          <w:sz w:val="36"/>
          <w:szCs w:val="36"/>
        </w:rPr>
        <w:t>, eco-</w:t>
      </w:r>
      <w:proofErr w:type="spellStart"/>
      <w:r w:rsidR="00C0747E" w:rsidRPr="00105994">
        <w:rPr>
          <w:color w:val="000000" w:themeColor="text1"/>
          <w:sz w:val="36"/>
          <w:szCs w:val="36"/>
        </w:rPr>
        <w:t>labeled</w:t>
      </w:r>
      <w:proofErr w:type="spellEnd"/>
      <w:r w:rsidRPr="00105994">
        <w:rPr>
          <w:color w:val="000000" w:themeColor="text1"/>
          <w:sz w:val="36"/>
          <w:szCs w:val="36"/>
        </w:rPr>
        <w:t xml:space="preserve"> short-term rental properties. The business capitalizes on the growing “green tourism” sector by converting traditional real estate into zero-waste, energy efficient guests’ experiences</w:t>
      </w:r>
      <w:r w:rsidR="00105994">
        <w:rPr>
          <w:color w:val="000000" w:themeColor="text1"/>
          <w:sz w:val="36"/>
          <w:szCs w:val="36"/>
        </w:rPr>
        <w:t xml:space="preserve">. </w:t>
      </w:r>
      <w:r w:rsidRPr="00105994">
        <w:rPr>
          <w:color w:val="000000" w:themeColor="text1"/>
          <w:sz w:val="36"/>
          <w:szCs w:val="36"/>
        </w:rPr>
        <w:t>Product and services startup offering the business operates a dual-value model combining physical real estate with high-end hospitality services</w:t>
      </w:r>
    </w:p>
    <w:p w14:paraId="391ED224" w14:textId="0FCFA104" w:rsidR="00E84723" w:rsidRPr="00105994" w:rsidRDefault="00E84723" w:rsidP="00105994">
      <w:pPr>
        <w:pStyle w:val="ListParagraph"/>
        <w:numPr>
          <w:ilvl w:val="0"/>
          <w:numId w:val="1"/>
        </w:numPr>
        <w:rPr>
          <w:color w:val="000000" w:themeColor="text1"/>
          <w:sz w:val="36"/>
          <w:szCs w:val="36"/>
        </w:rPr>
      </w:pPr>
      <w:r w:rsidRPr="00105994">
        <w:rPr>
          <w:b/>
          <w:bCs/>
          <w:color w:val="000000" w:themeColor="text1"/>
          <w:sz w:val="36"/>
          <w:szCs w:val="36"/>
        </w:rPr>
        <w:t>The product (The Stay</w:t>
      </w:r>
      <w:r w:rsidRPr="00105994">
        <w:rPr>
          <w:b/>
          <w:bCs/>
          <w:color w:val="000000" w:themeColor="text1"/>
          <w:sz w:val="44"/>
          <w:szCs w:val="44"/>
        </w:rPr>
        <w:t>):</w:t>
      </w:r>
      <w:r w:rsidRPr="00105994">
        <w:rPr>
          <w:b/>
          <w:bCs/>
          <w:color w:val="000000" w:themeColor="text1"/>
          <w:sz w:val="40"/>
          <w:szCs w:val="40"/>
        </w:rPr>
        <w:t xml:space="preserve"> </w:t>
      </w:r>
      <w:r w:rsidRPr="00105994">
        <w:rPr>
          <w:color w:val="000000" w:themeColor="text1"/>
          <w:sz w:val="36"/>
          <w:szCs w:val="36"/>
        </w:rPr>
        <w:t>Fully furnished</w:t>
      </w:r>
      <w:r w:rsidR="006B604A" w:rsidRPr="00105994">
        <w:rPr>
          <w:color w:val="000000" w:themeColor="text1"/>
          <w:sz w:val="36"/>
          <w:szCs w:val="36"/>
        </w:rPr>
        <w:t xml:space="preserve">, eco-retrofitted properties equipped with solar microgrids, smart energy systems, and non-toxic, </w:t>
      </w:r>
      <w:proofErr w:type="gramStart"/>
      <w:r w:rsidR="006B604A" w:rsidRPr="00105994">
        <w:rPr>
          <w:color w:val="000000" w:themeColor="text1"/>
          <w:sz w:val="36"/>
          <w:szCs w:val="36"/>
        </w:rPr>
        <w:t>circular-economy</w:t>
      </w:r>
      <w:proofErr w:type="gramEnd"/>
      <w:r w:rsidR="00E71AAA">
        <w:rPr>
          <w:color w:val="000000" w:themeColor="text1"/>
          <w:sz w:val="36"/>
          <w:szCs w:val="36"/>
        </w:rPr>
        <w:t>.</w:t>
      </w:r>
    </w:p>
    <w:p w14:paraId="4589D343" w14:textId="5A961102" w:rsidR="006B604A" w:rsidRPr="00105994" w:rsidRDefault="006B604A" w:rsidP="00E84723">
      <w:pPr>
        <w:pStyle w:val="ListParagraph"/>
        <w:numPr>
          <w:ilvl w:val="0"/>
          <w:numId w:val="1"/>
        </w:numPr>
        <w:rPr>
          <w:b/>
          <w:bCs/>
          <w:color w:val="000000" w:themeColor="text1"/>
          <w:sz w:val="40"/>
          <w:szCs w:val="40"/>
        </w:rPr>
      </w:pPr>
      <w:r w:rsidRPr="00891896">
        <w:rPr>
          <w:b/>
          <w:bCs/>
          <w:color w:val="000000" w:themeColor="text1"/>
          <w:sz w:val="32"/>
          <w:szCs w:val="32"/>
        </w:rPr>
        <w:t>The Service (The Experience):</w:t>
      </w:r>
      <w:r w:rsidRPr="00891896">
        <w:rPr>
          <w:b/>
          <w:bCs/>
          <w:color w:val="000000" w:themeColor="text1"/>
          <w:sz w:val="28"/>
          <w:szCs w:val="28"/>
        </w:rPr>
        <w:t xml:space="preserve"> </w:t>
      </w:r>
      <w:r w:rsidRPr="00105994">
        <w:rPr>
          <w:color w:val="000000" w:themeColor="text1"/>
          <w:sz w:val="36"/>
          <w:szCs w:val="36"/>
        </w:rPr>
        <w:t>Hyper-local, zero-waste guest hospitality featuring digital-only check-ins, EV charging access, and curated sustainable local itineraries.</w:t>
      </w:r>
    </w:p>
    <w:p w14:paraId="26CAE11A" w14:textId="0AF96CE2" w:rsidR="00DB34B8" w:rsidRPr="00E71AAA" w:rsidRDefault="006B604A" w:rsidP="00105994">
      <w:pPr>
        <w:pStyle w:val="ListParagraph"/>
        <w:numPr>
          <w:ilvl w:val="0"/>
          <w:numId w:val="1"/>
        </w:numPr>
        <w:jc w:val="both"/>
        <w:rPr>
          <w:b/>
          <w:bCs/>
          <w:color w:val="000000" w:themeColor="text1"/>
          <w:sz w:val="44"/>
          <w:szCs w:val="44"/>
        </w:rPr>
      </w:pPr>
      <w:r w:rsidRPr="00891896">
        <w:rPr>
          <w:b/>
          <w:bCs/>
          <w:color w:val="000000" w:themeColor="text1"/>
          <w:sz w:val="32"/>
          <w:szCs w:val="32"/>
        </w:rPr>
        <w:t>Value Proposition</w:t>
      </w:r>
      <w:r w:rsidRPr="00891896">
        <w:rPr>
          <w:b/>
          <w:bCs/>
          <w:color w:val="000000" w:themeColor="text1"/>
          <w:sz w:val="36"/>
          <w:szCs w:val="36"/>
        </w:rPr>
        <w:t>:</w:t>
      </w:r>
      <w:r w:rsidR="00891896">
        <w:rPr>
          <w:b/>
          <w:bCs/>
          <w:color w:val="000000" w:themeColor="text1"/>
          <w:sz w:val="36"/>
          <w:szCs w:val="36"/>
        </w:rPr>
        <w:t xml:space="preserve"> </w:t>
      </w:r>
      <w:r w:rsidR="00891896" w:rsidRPr="00105994">
        <w:rPr>
          <w:color w:val="000000" w:themeColor="text1"/>
          <w:sz w:val="36"/>
          <w:szCs w:val="36"/>
        </w:rPr>
        <w:t>Providing carbon-neutral luxury that allows high-income travellers to maintain an eco-conscious lifestyle while on vacation.</w:t>
      </w:r>
    </w:p>
    <w:p w14:paraId="2DEACEEA" w14:textId="77777777" w:rsidR="00E71AAA" w:rsidRPr="00105994" w:rsidRDefault="00E71AAA" w:rsidP="00E71AAA">
      <w:pPr>
        <w:pStyle w:val="ListParagraph"/>
        <w:jc w:val="both"/>
        <w:rPr>
          <w:b/>
          <w:bCs/>
          <w:color w:val="000000" w:themeColor="text1"/>
          <w:sz w:val="44"/>
          <w:szCs w:val="44"/>
        </w:rPr>
      </w:pPr>
    </w:p>
    <w:p w14:paraId="330DD3E9" w14:textId="77777777" w:rsidR="00105994" w:rsidRPr="00105994" w:rsidRDefault="00105994" w:rsidP="00105994">
      <w:pPr>
        <w:pStyle w:val="ListParagraph"/>
        <w:jc w:val="both"/>
        <w:rPr>
          <w:b/>
          <w:bCs/>
          <w:color w:val="000000" w:themeColor="text1"/>
          <w:sz w:val="44"/>
          <w:szCs w:val="44"/>
        </w:rPr>
      </w:pPr>
    </w:p>
    <w:p w14:paraId="19AE72E8" w14:textId="258FCCD1" w:rsidR="005C3C12" w:rsidRDefault="005C3C12" w:rsidP="00CE1DE9">
      <w:pPr>
        <w:rPr>
          <w:b/>
          <w:bCs/>
          <w:color w:val="000000" w:themeColor="text1"/>
          <w:sz w:val="40"/>
          <w:szCs w:val="40"/>
        </w:rPr>
      </w:pPr>
      <w:r>
        <w:rPr>
          <w:b/>
          <w:bCs/>
          <w:color w:val="000000" w:themeColor="text1"/>
          <w:sz w:val="40"/>
          <w:szCs w:val="40"/>
        </w:rPr>
        <w:t>Table of Contents</w:t>
      </w:r>
    </w:p>
    <w:p w14:paraId="09CA00DD" w14:textId="77777777" w:rsidR="00B7093A" w:rsidRDefault="00B7093A" w:rsidP="00CE1DE9">
      <w:pPr>
        <w:rPr>
          <w:b/>
          <w:bCs/>
          <w:color w:val="000000" w:themeColor="text1"/>
          <w:sz w:val="40"/>
          <w:szCs w:val="40"/>
        </w:rPr>
      </w:pPr>
    </w:p>
    <w:p w14:paraId="183CEA6D" w14:textId="3460FB05" w:rsidR="005C3C12" w:rsidRDefault="007279A9" w:rsidP="007279A9">
      <w:pPr>
        <w:ind w:left="360"/>
        <w:rPr>
          <w:color w:val="000000" w:themeColor="text1"/>
          <w:sz w:val="28"/>
          <w:szCs w:val="28"/>
        </w:rPr>
      </w:pPr>
      <w:r w:rsidRPr="007279A9">
        <w:rPr>
          <w:color w:val="000000" w:themeColor="text1"/>
          <w:sz w:val="28"/>
          <w:szCs w:val="28"/>
        </w:rPr>
        <w:t>Title Page…………………………………………………………………1</w:t>
      </w:r>
    </w:p>
    <w:p w14:paraId="64285CD9" w14:textId="77777777" w:rsidR="00DB34B8" w:rsidRPr="007279A9" w:rsidRDefault="00DB34B8" w:rsidP="007279A9">
      <w:pPr>
        <w:ind w:left="360"/>
        <w:rPr>
          <w:color w:val="000000" w:themeColor="text1"/>
          <w:sz w:val="28"/>
          <w:szCs w:val="28"/>
        </w:rPr>
      </w:pPr>
    </w:p>
    <w:p w14:paraId="2565B923" w14:textId="5FE6075D" w:rsidR="007279A9" w:rsidRDefault="007279A9" w:rsidP="007279A9">
      <w:pPr>
        <w:ind w:left="360"/>
        <w:rPr>
          <w:color w:val="000000" w:themeColor="text1"/>
          <w:sz w:val="28"/>
          <w:szCs w:val="28"/>
        </w:rPr>
      </w:pPr>
      <w:r w:rsidRPr="003B476B">
        <w:rPr>
          <w:color w:val="000000" w:themeColor="text1"/>
          <w:sz w:val="28"/>
          <w:szCs w:val="28"/>
        </w:rPr>
        <w:t>Executive Summary and Overview of the Business…………2</w:t>
      </w:r>
    </w:p>
    <w:p w14:paraId="4E4E0AD3" w14:textId="77777777" w:rsidR="00DB34B8" w:rsidRDefault="00DB34B8" w:rsidP="007279A9">
      <w:pPr>
        <w:ind w:left="360"/>
        <w:rPr>
          <w:color w:val="000000" w:themeColor="text1"/>
          <w:sz w:val="28"/>
          <w:szCs w:val="28"/>
        </w:rPr>
      </w:pPr>
    </w:p>
    <w:p w14:paraId="2A9E69FA" w14:textId="145568FE" w:rsidR="00DB34B8" w:rsidRDefault="00DB34B8" w:rsidP="004E574F">
      <w:pPr>
        <w:ind w:left="360"/>
        <w:rPr>
          <w:color w:val="000000" w:themeColor="text1"/>
          <w:sz w:val="28"/>
          <w:szCs w:val="28"/>
        </w:rPr>
      </w:pPr>
      <w:r>
        <w:rPr>
          <w:color w:val="000000" w:themeColor="text1"/>
          <w:sz w:val="28"/>
          <w:szCs w:val="28"/>
        </w:rPr>
        <w:t>Table of Contents……………………………………………………...3</w:t>
      </w:r>
    </w:p>
    <w:p w14:paraId="3DAF8DFF" w14:textId="77777777" w:rsidR="00DB34B8" w:rsidRDefault="00DB34B8" w:rsidP="007279A9">
      <w:pPr>
        <w:ind w:left="360"/>
        <w:rPr>
          <w:color w:val="000000" w:themeColor="text1"/>
          <w:sz w:val="28"/>
          <w:szCs w:val="28"/>
        </w:rPr>
      </w:pPr>
    </w:p>
    <w:p w14:paraId="5F0FF4A4" w14:textId="16D48482" w:rsidR="00DB34B8" w:rsidRDefault="00DB34B8" w:rsidP="007279A9">
      <w:pPr>
        <w:ind w:left="360"/>
        <w:rPr>
          <w:color w:val="000000" w:themeColor="text1"/>
          <w:sz w:val="28"/>
          <w:szCs w:val="28"/>
        </w:rPr>
      </w:pPr>
      <w:r>
        <w:rPr>
          <w:color w:val="000000" w:themeColor="text1"/>
          <w:sz w:val="28"/>
          <w:szCs w:val="28"/>
        </w:rPr>
        <w:t>Market Research, An Environmental Analysis (PESTEL)…</w:t>
      </w:r>
      <w:r w:rsidR="00E71AAA">
        <w:rPr>
          <w:color w:val="000000" w:themeColor="text1"/>
          <w:sz w:val="28"/>
          <w:szCs w:val="28"/>
        </w:rPr>
        <w:t>4-8</w:t>
      </w:r>
    </w:p>
    <w:p w14:paraId="1DF9FF0E" w14:textId="49652215" w:rsidR="004E574F" w:rsidRDefault="004E574F" w:rsidP="004E574F">
      <w:pPr>
        <w:ind w:left="360"/>
        <w:rPr>
          <w:color w:val="000000" w:themeColor="text1"/>
          <w:sz w:val="28"/>
          <w:szCs w:val="28"/>
        </w:rPr>
      </w:pPr>
      <w:r>
        <w:rPr>
          <w:color w:val="000000" w:themeColor="text1"/>
          <w:sz w:val="28"/>
          <w:szCs w:val="28"/>
        </w:rPr>
        <w:t xml:space="preserve">                                                                                                                                                                                                                                                                                                              </w:t>
      </w:r>
    </w:p>
    <w:p w14:paraId="7D29CE2D" w14:textId="2A7812D0" w:rsidR="004E574F" w:rsidRDefault="004E574F" w:rsidP="007279A9">
      <w:pPr>
        <w:ind w:left="360"/>
        <w:rPr>
          <w:color w:val="000000" w:themeColor="text1"/>
          <w:sz w:val="28"/>
          <w:szCs w:val="28"/>
        </w:rPr>
      </w:pPr>
      <w:r>
        <w:rPr>
          <w:color w:val="000000" w:themeColor="text1"/>
          <w:sz w:val="28"/>
          <w:szCs w:val="28"/>
        </w:rPr>
        <w:t>Competition Landscape…………………………………………….</w:t>
      </w:r>
      <w:r w:rsidR="00E71AAA">
        <w:rPr>
          <w:color w:val="000000" w:themeColor="text1"/>
          <w:sz w:val="28"/>
          <w:szCs w:val="28"/>
        </w:rPr>
        <w:t>9</w:t>
      </w:r>
    </w:p>
    <w:p w14:paraId="28CA4369" w14:textId="09BFF34B" w:rsidR="004E574F" w:rsidRDefault="004E574F" w:rsidP="007279A9">
      <w:pPr>
        <w:ind w:left="360"/>
        <w:rPr>
          <w:color w:val="000000" w:themeColor="text1"/>
          <w:sz w:val="28"/>
          <w:szCs w:val="28"/>
        </w:rPr>
      </w:pPr>
      <w:r>
        <w:rPr>
          <w:color w:val="000000" w:themeColor="text1"/>
          <w:sz w:val="28"/>
          <w:szCs w:val="28"/>
        </w:rPr>
        <w:t xml:space="preserve">                                                                                                                         </w:t>
      </w:r>
    </w:p>
    <w:p w14:paraId="2B4F9A1A" w14:textId="71EC1A75" w:rsidR="004E574F" w:rsidRDefault="00C7263E" w:rsidP="007279A9">
      <w:pPr>
        <w:ind w:left="360"/>
        <w:rPr>
          <w:color w:val="000000" w:themeColor="text1"/>
          <w:sz w:val="28"/>
          <w:szCs w:val="28"/>
        </w:rPr>
      </w:pPr>
      <w:r>
        <w:rPr>
          <w:color w:val="000000" w:themeColor="text1"/>
          <w:sz w:val="28"/>
          <w:szCs w:val="28"/>
        </w:rPr>
        <w:t xml:space="preserve">                                                                                                                         </w:t>
      </w:r>
    </w:p>
    <w:p w14:paraId="2AF2A740" w14:textId="16DF8339" w:rsidR="00DB34B8" w:rsidRDefault="00DB34B8" w:rsidP="007279A9">
      <w:pPr>
        <w:ind w:left="360"/>
        <w:rPr>
          <w:color w:val="000000" w:themeColor="text1"/>
          <w:sz w:val="28"/>
          <w:szCs w:val="28"/>
        </w:rPr>
      </w:pPr>
      <w:r>
        <w:rPr>
          <w:color w:val="000000" w:themeColor="text1"/>
          <w:sz w:val="28"/>
          <w:szCs w:val="28"/>
        </w:rPr>
        <w:t>Marketing Communications, Marketing Strategies</w:t>
      </w:r>
      <w:r w:rsidR="004E574F">
        <w:rPr>
          <w:color w:val="000000" w:themeColor="text1"/>
          <w:sz w:val="28"/>
          <w:szCs w:val="28"/>
        </w:rPr>
        <w:t xml:space="preserve"> ……</w:t>
      </w:r>
      <w:r w:rsidR="00E71AAA">
        <w:rPr>
          <w:color w:val="000000" w:themeColor="text1"/>
          <w:sz w:val="28"/>
          <w:szCs w:val="28"/>
        </w:rPr>
        <w:t>10-12</w:t>
      </w:r>
    </w:p>
    <w:p w14:paraId="09FFC0AA" w14:textId="77777777" w:rsidR="00DB34B8" w:rsidRDefault="00DB34B8" w:rsidP="007279A9">
      <w:pPr>
        <w:ind w:left="360"/>
        <w:rPr>
          <w:color w:val="000000" w:themeColor="text1"/>
          <w:sz w:val="28"/>
          <w:szCs w:val="28"/>
        </w:rPr>
      </w:pPr>
    </w:p>
    <w:p w14:paraId="6CD9B52A" w14:textId="54BA7761" w:rsidR="00DB34B8" w:rsidRDefault="00DB34B8" w:rsidP="007279A9">
      <w:pPr>
        <w:ind w:left="360"/>
        <w:rPr>
          <w:color w:val="000000" w:themeColor="text1"/>
          <w:sz w:val="28"/>
          <w:szCs w:val="28"/>
        </w:rPr>
      </w:pPr>
      <w:r>
        <w:rPr>
          <w:color w:val="000000" w:themeColor="text1"/>
          <w:sz w:val="28"/>
          <w:szCs w:val="28"/>
        </w:rPr>
        <w:t>Financials, Amount funding Required…………………</w:t>
      </w:r>
      <w:r w:rsidR="00E71AAA">
        <w:rPr>
          <w:color w:val="000000" w:themeColor="text1"/>
          <w:sz w:val="28"/>
          <w:szCs w:val="28"/>
        </w:rPr>
        <w:t>…</w:t>
      </w:r>
      <w:r>
        <w:rPr>
          <w:color w:val="000000" w:themeColor="text1"/>
          <w:sz w:val="28"/>
          <w:szCs w:val="28"/>
        </w:rPr>
        <w:t>…</w:t>
      </w:r>
      <w:r w:rsidR="00E71AAA">
        <w:rPr>
          <w:color w:val="000000" w:themeColor="text1"/>
          <w:sz w:val="28"/>
          <w:szCs w:val="28"/>
        </w:rPr>
        <w:t>13-16</w:t>
      </w:r>
    </w:p>
    <w:p w14:paraId="0D8BE455" w14:textId="77777777" w:rsidR="00DB34B8" w:rsidRDefault="00DB34B8" w:rsidP="007279A9">
      <w:pPr>
        <w:ind w:left="360"/>
        <w:rPr>
          <w:color w:val="000000" w:themeColor="text1"/>
          <w:sz w:val="28"/>
          <w:szCs w:val="28"/>
        </w:rPr>
      </w:pPr>
    </w:p>
    <w:p w14:paraId="5D6DC3D3" w14:textId="1882231E" w:rsidR="00DB34B8" w:rsidRDefault="00DB34B8" w:rsidP="007279A9">
      <w:pPr>
        <w:ind w:left="360"/>
        <w:rPr>
          <w:color w:val="000000" w:themeColor="text1"/>
          <w:sz w:val="28"/>
          <w:szCs w:val="28"/>
        </w:rPr>
      </w:pPr>
      <w:r>
        <w:rPr>
          <w:color w:val="000000" w:themeColor="text1"/>
          <w:sz w:val="28"/>
          <w:szCs w:val="28"/>
        </w:rPr>
        <w:t>References ………………………………………………………………</w:t>
      </w:r>
      <w:r w:rsidR="00C7263E">
        <w:rPr>
          <w:color w:val="000000" w:themeColor="text1"/>
          <w:sz w:val="28"/>
          <w:szCs w:val="28"/>
        </w:rPr>
        <w:t>1</w:t>
      </w:r>
      <w:r w:rsidR="00E71AAA">
        <w:rPr>
          <w:color w:val="000000" w:themeColor="text1"/>
          <w:sz w:val="28"/>
          <w:szCs w:val="28"/>
        </w:rPr>
        <w:t>7</w:t>
      </w:r>
    </w:p>
    <w:p w14:paraId="5A3BBE52" w14:textId="77777777" w:rsidR="00DB34B8" w:rsidRDefault="00DB34B8" w:rsidP="007279A9">
      <w:pPr>
        <w:ind w:left="360"/>
        <w:rPr>
          <w:color w:val="000000" w:themeColor="text1"/>
          <w:sz w:val="28"/>
          <w:szCs w:val="28"/>
        </w:rPr>
      </w:pPr>
    </w:p>
    <w:p w14:paraId="7091A7C3" w14:textId="77777777" w:rsidR="00DB34B8" w:rsidRDefault="00DB34B8" w:rsidP="007279A9">
      <w:pPr>
        <w:ind w:left="360"/>
        <w:rPr>
          <w:color w:val="000000" w:themeColor="text1"/>
          <w:sz w:val="28"/>
          <w:szCs w:val="28"/>
        </w:rPr>
      </w:pPr>
    </w:p>
    <w:p w14:paraId="39043750" w14:textId="77777777" w:rsidR="00DB34B8" w:rsidRDefault="00DB34B8" w:rsidP="007279A9">
      <w:pPr>
        <w:ind w:left="360"/>
        <w:rPr>
          <w:color w:val="000000" w:themeColor="text1"/>
          <w:sz w:val="28"/>
          <w:szCs w:val="28"/>
        </w:rPr>
      </w:pPr>
    </w:p>
    <w:p w14:paraId="1B54C5DB" w14:textId="77777777" w:rsidR="00DB34B8" w:rsidRPr="003B476B" w:rsidRDefault="00DB34B8" w:rsidP="007279A9">
      <w:pPr>
        <w:ind w:left="360"/>
        <w:rPr>
          <w:color w:val="000000" w:themeColor="text1"/>
          <w:sz w:val="28"/>
          <w:szCs w:val="28"/>
        </w:rPr>
      </w:pPr>
    </w:p>
    <w:p w14:paraId="72F89E6C" w14:textId="77777777" w:rsidR="007279A9" w:rsidRPr="007279A9" w:rsidRDefault="007279A9" w:rsidP="007279A9">
      <w:pPr>
        <w:ind w:left="360"/>
        <w:rPr>
          <w:color w:val="000000" w:themeColor="text1"/>
          <w:sz w:val="32"/>
          <w:szCs w:val="32"/>
        </w:rPr>
      </w:pPr>
    </w:p>
    <w:p w14:paraId="2293F43A" w14:textId="5DE427BE" w:rsidR="004E574F" w:rsidRPr="00C7263E" w:rsidRDefault="00DB34B8" w:rsidP="00C7263E">
      <w:pPr>
        <w:rPr>
          <w:b/>
          <w:bCs/>
          <w:color w:val="000000" w:themeColor="text1"/>
          <w:sz w:val="40"/>
          <w:szCs w:val="40"/>
        </w:rPr>
      </w:pPr>
      <w:r>
        <w:rPr>
          <w:b/>
          <w:bCs/>
          <w:color w:val="000000" w:themeColor="text1"/>
          <w:sz w:val="40"/>
          <w:szCs w:val="40"/>
        </w:rPr>
        <w:lastRenderedPageBreak/>
        <w:t xml:space="preserve">                        </w:t>
      </w:r>
    </w:p>
    <w:p w14:paraId="0F62A39D" w14:textId="590C2CB6" w:rsidR="00943001" w:rsidRPr="00105994" w:rsidRDefault="005C3C12" w:rsidP="00C7263E">
      <w:pPr>
        <w:jc w:val="center"/>
        <w:rPr>
          <w:b/>
          <w:bCs/>
          <w:color w:val="000000" w:themeColor="text1"/>
          <w:sz w:val="40"/>
          <w:szCs w:val="40"/>
        </w:rPr>
      </w:pPr>
      <w:r w:rsidRPr="00105994">
        <w:rPr>
          <w:b/>
          <w:bCs/>
          <w:color w:val="000000" w:themeColor="text1"/>
          <w:sz w:val="40"/>
          <w:szCs w:val="40"/>
        </w:rPr>
        <w:t>M</w:t>
      </w:r>
      <w:r w:rsidR="00943001" w:rsidRPr="00105994">
        <w:rPr>
          <w:b/>
          <w:bCs/>
          <w:color w:val="000000" w:themeColor="text1"/>
          <w:sz w:val="40"/>
          <w:szCs w:val="40"/>
        </w:rPr>
        <w:t>arket Research: An environmental PESTEL analysis and some information about the competition.</w:t>
      </w:r>
    </w:p>
    <w:p w14:paraId="339C49EB" w14:textId="3F7E62B5" w:rsidR="00943001" w:rsidRPr="00C62941" w:rsidRDefault="00943001" w:rsidP="00943001">
      <w:pPr>
        <w:rPr>
          <w:color w:val="000000" w:themeColor="text1"/>
          <w:sz w:val="36"/>
          <w:szCs w:val="36"/>
        </w:rPr>
      </w:pPr>
      <w:r w:rsidRPr="00C62941">
        <w:rPr>
          <w:color w:val="000000" w:themeColor="text1"/>
          <w:sz w:val="36"/>
          <w:szCs w:val="36"/>
        </w:rPr>
        <w:t>SJG Eco-friendly and Sustainable Airbnb short-erm rental market is shift from a niche to core travel expectation. Driven by eco-conscious demographics, energy, costs, and climate awareness, sustainable properties command higher occupancy rates, better views, and premium nightly rates compared to standard listings.</w:t>
      </w:r>
    </w:p>
    <w:p w14:paraId="23477C5B" w14:textId="6E9D9B9C" w:rsidR="00943001" w:rsidRPr="00C7263E" w:rsidRDefault="00943001" w:rsidP="00943001">
      <w:pPr>
        <w:rPr>
          <w:b/>
          <w:bCs/>
          <w:color w:val="000000" w:themeColor="text1"/>
          <w:sz w:val="40"/>
          <w:szCs w:val="40"/>
        </w:rPr>
      </w:pPr>
      <w:r w:rsidRPr="00C7263E">
        <w:rPr>
          <w:b/>
          <w:bCs/>
          <w:color w:val="000000" w:themeColor="text1"/>
          <w:sz w:val="40"/>
          <w:szCs w:val="40"/>
        </w:rPr>
        <w:t>(PESTEL)</w:t>
      </w:r>
    </w:p>
    <w:p w14:paraId="5113BB2C" w14:textId="77777777" w:rsidR="00313398" w:rsidRPr="00C62941" w:rsidRDefault="00943001" w:rsidP="00232A05">
      <w:pPr>
        <w:pStyle w:val="ListParagraph"/>
        <w:numPr>
          <w:ilvl w:val="0"/>
          <w:numId w:val="2"/>
        </w:numPr>
        <w:rPr>
          <w:color w:val="000000" w:themeColor="text1"/>
          <w:sz w:val="32"/>
          <w:szCs w:val="32"/>
        </w:rPr>
      </w:pPr>
      <w:r w:rsidRPr="00C7263E">
        <w:rPr>
          <w:b/>
          <w:bCs/>
          <w:color w:val="000000" w:themeColor="text1"/>
          <w:sz w:val="40"/>
          <w:szCs w:val="40"/>
        </w:rPr>
        <w:t xml:space="preserve"> </w:t>
      </w:r>
      <w:r w:rsidR="00232A05" w:rsidRPr="00C62941">
        <w:rPr>
          <w:b/>
          <w:bCs/>
          <w:color w:val="000000" w:themeColor="text1"/>
          <w:sz w:val="40"/>
          <w:szCs w:val="40"/>
        </w:rPr>
        <w:t>Political</w:t>
      </w:r>
    </w:p>
    <w:p w14:paraId="2E4CBAC8" w14:textId="2D2C27FC" w:rsidR="00232A05" w:rsidRPr="00C62941" w:rsidRDefault="00F96B49" w:rsidP="00313398">
      <w:pPr>
        <w:pStyle w:val="ListParagraph"/>
        <w:numPr>
          <w:ilvl w:val="0"/>
          <w:numId w:val="25"/>
        </w:numPr>
        <w:rPr>
          <w:color w:val="000000" w:themeColor="text1"/>
          <w:sz w:val="36"/>
          <w:szCs w:val="36"/>
        </w:rPr>
      </w:pPr>
      <w:r w:rsidRPr="00C62941">
        <w:rPr>
          <w:b/>
          <w:bCs/>
          <w:color w:val="000000" w:themeColor="text1"/>
          <w:sz w:val="36"/>
          <w:szCs w:val="36"/>
        </w:rPr>
        <w:t>Short-Term Let Registration Scheme:</w:t>
      </w:r>
      <w:r w:rsidRPr="00C62941">
        <w:rPr>
          <w:color w:val="000000" w:themeColor="text1"/>
          <w:sz w:val="36"/>
          <w:szCs w:val="36"/>
        </w:rPr>
        <w:t xml:space="preserve"> </w:t>
      </w:r>
      <w:r w:rsidR="00973236" w:rsidRPr="00C62941">
        <w:rPr>
          <w:color w:val="000000" w:themeColor="text1"/>
          <w:sz w:val="36"/>
          <w:szCs w:val="36"/>
        </w:rPr>
        <w:t>The UK</w:t>
      </w:r>
      <w:r w:rsidR="00973236" w:rsidRPr="00C62941">
        <w:rPr>
          <w:b/>
          <w:bCs/>
          <w:color w:val="000000" w:themeColor="text1"/>
          <w:sz w:val="36"/>
          <w:szCs w:val="36"/>
        </w:rPr>
        <w:t xml:space="preserve"> </w:t>
      </w:r>
      <w:r w:rsidR="00232A05" w:rsidRPr="00C62941">
        <w:rPr>
          <w:color w:val="000000" w:themeColor="text1"/>
          <w:sz w:val="36"/>
          <w:szCs w:val="36"/>
        </w:rPr>
        <w:t>Government</w:t>
      </w:r>
      <w:r w:rsidR="00973236" w:rsidRPr="00C62941">
        <w:rPr>
          <w:color w:val="000000" w:themeColor="text1"/>
          <w:sz w:val="36"/>
          <w:szCs w:val="36"/>
        </w:rPr>
        <w:t xml:space="preserve"> continues tightening short-term (STL) regulations. The </w:t>
      </w:r>
      <w:r w:rsidR="00F77EA5" w:rsidRPr="00C62941">
        <w:rPr>
          <w:color w:val="000000" w:themeColor="text1"/>
          <w:sz w:val="36"/>
          <w:szCs w:val="36"/>
        </w:rPr>
        <w:t>highly anticipated</w:t>
      </w:r>
      <w:r w:rsidR="00973236" w:rsidRPr="00C62941">
        <w:rPr>
          <w:color w:val="000000" w:themeColor="text1"/>
          <w:sz w:val="36"/>
          <w:szCs w:val="36"/>
        </w:rPr>
        <w:t xml:space="preserve"> national registration scheme for STLs requires properties to meet certain energy and safety standards. Central London boroughs (like </w:t>
      </w:r>
      <w:r w:rsidR="00F77EA5" w:rsidRPr="00C62941">
        <w:rPr>
          <w:color w:val="000000" w:themeColor="text1"/>
          <w:sz w:val="36"/>
          <w:szCs w:val="36"/>
        </w:rPr>
        <w:t>Westminster, Kensington and Camden) strictly enforce the famous “90-day rule” for entire -home rentals</w:t>
      </w:r>
      <w:r w:rsidR="003B476B" w:rsidRPr="00C62941">
        <w:rPr>
          <w:color w:val="000000" w:themeColor="text1"/>
          <w:sz w:val="36"/>
          <w:szCs w:val="36"/>
        </w:rPr>
        <w:t>.</w:t>
      </w:r>
    </w:p>
    <w:p w14:paraId="29D4E90B" w14:textId="24C30420" w:rsidR="00F96B49" w:rsidRPr="00C62941" w:rsidRDefault="00F96B49" w:rsidP="00313398">
      <w:pPr>
        <w:pStyle w:val="ListParagraph"/>
        <w:numPr>
          <w:ilvl w:val="0"/>
          <w:numId w:val="25"/>
        </w:numPr>
        <w:rPr>
          <w:color w:val="000000" w:themeColor="text1"/>
          <w:sz w:val="36"/>
          <w:szCs w:val="36"/>
        </w:rPr>
      </w:pPr>
      <w:r w:rsidRPr="00C62941">
        <w:rPr>
          <w:b/>
          <w:bCs/>
          <w:color w:val="000000" w:themeColor="text1"/>
          <w:sz w:val="36"/>
          <w:szCs w:val="36"/>
        </w:rPr>
        <w:t xml:space="preserve">90-Night Rule: </w:t>
      </w:r>
      <w:r w:rsidRPr="00C62941">
        <w:rPr>
          <w:color w:val="000000" w:themeColor="text1"/>
          <w:sz w:val="36"/>
          <w:szCs w:val="36"/>
        </w:rPr>
        <w:t>Greater London</w:t>
      </w:r>
      <w:r w:rsidRPr="00C62941">
        <w:rPr>
          <w:b/>
          <w:bCs/>
          <w:color w:val="000000" w:themeColor="text1"/>
          <w:sz w:val="36"/>
          <w:szCs w:val="36"/>
        </w:rPr>
        <w:t xml:space="preserve"> </w:t>
      </w:r>
      <w:r w:rsidRPr="00C62941">
        <w:rPr>
          <w:color w:val="000000" w:themeColor="text1"/>
          <w:sz w:val="36"/>
          <w:szCs w:val="36"/>
        </w:rPr>
        <w:t xml:space="preserve">strictly enforces a 90-night annual limit for entire – home, short-term lets. Staying complaint requires utilizing hybrid letting </w:t>
      </w:r>
      <w:proofErr w:type="gramStart"/>
      <w:r w:rsidRPr="00C62941">
        <w:rPr>
          <w:color w:val="000000" w:themeColor="text1"/>
          <w:sz w:val="36"/>
          <w:szCs w:val="36"/>
        </w:rPr>
        <w:t>models(</w:t>
      </w:r>
      <w:proofErr w:type="gramEnd"/>
      <w:r w:rsidRPr="00C62941">
        <w:rPr>
          <w:color w:val="000000" w:themeColor="text1"/>
          <w:sz w:val="36"/>
          <w:szCs w:val="36"/>
        </w:rPr>
        <w:t>blending short stays with medium- term rentals)</w:t>
      </w:r>
    </w:p>
    <w:p w14:paraId="5F108486" w14:textId="77777777" w:rsidR="00E71AAA" w:rsidRPr="00E71AAA" w:rsidRDefault="00F96B49" w:rsidP="00C7263E">
      <w:pPr>
        <w:pStyle w:val="ListParagraph"/>
        <w:numPr>
          <w:ilvl w:val="0"/>
          <w:numId w:val="25"/>
        </w:numPr>
        <w:rPr>
          <w:b/>
          <w:bCs/>
          <w:color w:val="000000" w:themeColor="text1"/>
          <w:sz w:val="36"/>
          <w:szCs w:val="36"/>
        </w:rPr>
      </w:pPr>
      <w:r w:rsidRPr="00C62941">
        <w:rPr>
          <w:b/>
          <w:bCs/>
          <w:color w:val="000000" w:themeColor="text1"/>
          <w:sz w:val="36"/>
          <w:szCs w:val="36"/>
        </w:rPr>
        <w:t xml:space="preserve">Local Planning Laws: </w:t>
      </w:r>
      <w:r w:rsidRPr="00C62941">
        <w:rPr>
          <w:color w:val="000000" w:themeColor="text1"/>
          <w:sz w:val="36"/>
          <w:szCs w:val="36"/>
        </w:rPr>
        <w:t xml:space="preserve">Certain high-pressure boroughs may use Article 4 directions to block </w:t>
      </w:r>
    </w:p>
    <w:p w14:paraId="6F318F79" w14:textId="5A13A98F" w:rsidR="00E71AAA" w:rsidRPr="00E71AAA" w:rsidRDefault="00E71AAA" w:rsidP="00E71AAA">
      <w:pPr>
        <w:pStyle w:val="ListParagraph"/>
        <w:rPr>
          <w:b/>
          <w:bCs/>
          <w:color w:val="000000" w:themeColor="text1"/>
          <w:sz w:val="36"/>
          <w:szCs w:val="36"/>
        </w:rPr>
      </w:pPr>
      <w:r>
        <w:rPr>
          <w:b/>
          <w:bCs/>
          <w:color w:val="000000" w:themeColor="text1"/>
          <w:sz w:val="36"/>
          <w:szCs w:val="36"/>
        </w:rPr>
        <w:lastRenderedPageBreak/>
        <w:t xml:space="preserve">                                        </w:t>
      </w:r>
    </w:p>
    <w:p w14:paraId="0A7FACC8" w14:textId="14D589B4" w:rsidR="00313398" w:rsidRPr="00C62941" w:rsidRDefault="00F96B49" w:rsidP="00E71AAA">
      <w:pPr>
        <w:pStyle w:val="ListParagraph"/>
        <w:rPr>
          <w:b/>
          <w:bCs/>
          <w:color w:val="000000" w:themeColor="text1"/>
          <w:sz w:val="36"/>
          <w:szCs w:val="36"/>
        </w:rPr>
      </w:pPr>
      <w:r w:rsidRPr="00C62941">
        <w:rPr>
          <w:color w:val="000000" w:themeColor="text1"/>
          <w:sz w:val="36"/>
          <w:szCs w:val="36"/>
        </w:rPr>
        <w:t>changes of use to dedicated holiday lets, favouring residential housing.</w:t>
      </w:r>
    </w:p>
    <w:p w14:paraId="28C389A0" w14:textId="49B144A0" w:rsidR="00BD6BFF" w:rsidRPr="00C62941" w:rsidRDefault="00232A05" w:rsidP="00F77EA5">
      <w:pPr>
        <w:pStyle w:val="ListParagraph"/>
        <w:numPr>
          <w:ilvl w:val="0"/>
          <w:numId w:val="2"/>
        </w:numPr>
        <w:rPr>
          <w:color w:val="000000" w:themeColor="text1"/>
          <w:sz w:val="32"/>
          <w:szCs w:val="32"/>
        </w:rPr>
      </w:pPr>
      <w:r w:rsidRPr="00C62941">
        <w:rPr>
          <w:b/>
          <w:bCs/>
          <w:color w:val="000000" w:themeColor="text1"/>
          <w:sz w:val="40"/>
          <w:szCs w:val="40"/>
        </w:rPr>
        <w:t>Economic</w:t>
      </w:r>
      <w:r w:rsidRPr="00C62941">
        <w:rPr>
          <w:b/>
          <w:bCs/>
          <w:color w:val="000000" w:themeColor="text1"/>
          <w:sz w:val="48"/>
          <w:szCs w:val="48"/>
        </w:rPr>
        <w:t>:</w:t>
      </w:r>
      <w:r w:rsidRPr="00105994">
        <w:rPr>
          <w:b/>
          <w:bCs/>
          <w:color w:val="000000" w:themeColor="text1"/>
          <w:sz w:val="44"/>
          <w:szCs w:val="44"/>
        </w:rPr>
        <w:t xml:space="preserve"> </w:t>
      </w:r>
      <w:r w:rsidR="00F77EA5" w:rsidRPr="00C62941">
        <w:rPr>
          <w:color w:val="000000" w:themeColor="text1"/>
          <w:sz w:val="36"/>
          <w:szCs w:val="36"/>
        </w:rPr>
        <w:t xml:space="preserve">London’s rental market commands a premium Average Daily Rate (ADR) of about $243(£180). While the broader UK housing market is experiencing minor adjustments, short-term rentals remain a resilient income </w:t>
      </w:r>
      <w:proofErr w:type="gramStart"/>
      <w:r w:rsidR="00F77EA5" w:rsidRPr="00C62941">
        <w:rPr>
          <w:color w:val="000000" w:themeColor="text1"/>
          <w:sz w:val="40"/>
          <w:szCs w:val="40"/>
        </w:rPr>
        <w:t>yields</w:t>
      </w:r>
      <w:proofErr w:type="gramEnd"/>
      <w:r w:rsidR="00F77EA5" w:rsidRPr="00C62941">
        <w:rPr>
          <w:color w:val="000000" w:themeColor="text1"/>
          <w:sz w:val="40"/>
          <w:szCs w:val="40"/>
        </w:rPr>
        <w:t>.</w:t>
      </w:r>
      <w:r w:rsidR="00F96B49" w:rsidRPr="00C62941">
        <w:rPr>
          <w:color w:val="000000" w:themeColor="text1"/>
          <w:sz w:val="40"/>
          <w:szCs w:val="40"/>
        </w:rPr>
        <w:t xml:space="preserve"> </w:t>
      </w:r>
      <w:r w:rsidR="00F96B49" w:rsidRPr="00C62941">
        <w:rPr>
          <w:color w:val="000000" w:themeColor="text1"/>
          <w:sz w:val="36"/>
          <w:szCs w:val="36"/>
        </w:rPr>
        <w:t xml:space="preserve">generator. Properties in East and </w:t>
      </w:r>
      <w:proofErr w:type="gramStart"/>
      <w:r w:rsidR="00F96B49" w:rsidRPr="00C62941">
        <w:rPr>
          <w:color w:val="000000" w:themeColor="text1"/>
          <w:sz w:val="36"/>
          <w:szCs w:val="36"/>
        </w:rPr>
        <w:t>South East</w:t>
      </w:r>
      <w:proofErr w:type="gramEnd"/>
      <w:r w:rsidR="00F96B49" w:rsidRPr="00C62941">
        <w:rPr>
          <w:color w:val="000000" w:themeColor="text1"/>
          <w:sz w:val="36"/>
          <w:szCs w:val="36"/>
        </w:rPr>
        <w:t xml:space="preserve"> </w:t>
      </w:r>
      <w:proofErr w:type="gramStart"/>
      <w:r w:rsidR="00F96B49" w:rsidRPr="00C62941">
        <w:rPr>
          <w:color w:val="000000" w:themeColor="text1"/>
          <w:sz w:val="36"/>
          <w:szCs w:val="36"/>
        </w:rPr>
        <w:t>London(</w:t>
      </w:r>
      <w:proofErr w:type="gramEnd"/>
      <w:r w:rsidR="00F96B49" w:rsidRPr="00C62941">
        <w:rPr>
          <w:color w:val="000000" w:themeColor="text1"/>
          <w:sz w:val="36"/>
          <w:szCs w:val="36"/>
        </w:rPr>
        <w:t>such as E6 or SE13) offer high rental.</w:t>
      </w:r>
    </w:p>
    <w:p w14:paraId="78EBD364" w14:textId="2AA8253E" w:rsidR="00F96B49" w:rsidRPr="00C62941" w:rsidRDefault="00CA4CD5" w:rsidP="00C62941">
      <w:pPr>
        <w:pStyle w:val="ListParagraph"/>
        <w:numPr>
          <w:ilvl w:val="0"/>
          <w:numId w:val="2"/>
        </w:numPr>
        <w:rPr>
          <w:color w:val="000000" w:themeColor="text1"/>
          <w:sz w:val="36"/>
          <w:szCs w:val="36"/>
        </w:rPr>
      </w:pPr>
      <w:r w:rsidRPr="00C62941">
        <w:rPr>
          <w:b/>
          <w:bCs/>
          <w:color w:val="000000" w:themeColor="text1"/>
          <w:sz w:val="36"/>
          <w:szCs w:val="36"/>
        </w:rPr>
        <w:t xml:space="preserve">Abolition of Furnished Holiday </w:t>
      </w:r>
      <w:proofErr w:type="gramStart"/>
      <w:r w:rsidRPr="00C62941">
        <w:rPr>
          <w:b/>
          <w:bCs/>
          <w:color w:val="000000" w:themeColor="text1"/>
          <w:sz w:val="36"/>
          <w:szCs w:val="36"/>
        </w:rPr>
        <w:t>Lettings(</w:t>
      </w:r>
      <w:proofErr w:type="gramEnd"/>
      <w:r w:rsidRPr="00C62941">
        <w:rPr>
          <w:b/>
          <w:bCs/>
          <w:color w:val="000000" w:themeColor="text1"/>
          <w:sz w:val="36"/>
          <w:szCs w:val="36"/>
        </w:rPr>
        <w:t>FHL) Tax</w:t>
      </w:r>
      <w:r w:rsidRPr="00C62941">
        <w:rPr>
          <w:b/>
          <w:bCs/>
          <w:color w:val="000000" w:themeColor="text1"/>
          <w:sz w:val="40"/>
          <w:szCs w:val="40"/>
        </w:rPr>
        <w:t>:</w:t>
      </w:r>
      <w:r w:rsidRPr="00C62941">
        <w:rPr>
          <w:color w:val="000000" w:themeColor="text1"/>
          <w:sz w:val="40"/>
          <w:szCs w:val="40"/>
        </w:rPr>
        <w:t xml:space="preserve"> </w:t>
      </w:r>
      <w:r w:rsidRPr="00C62941">
        <w:rPr>
          <w:color w:val="000000" w:themeColor="text1"/>
          <w:sz w:val="36"/>
          <w:szCs w:val="36"/>
        </w:rPr>
        <w:t>Recent UK tax changes mean holiday let income is no longer taxed as a separate FHL business, removing specialized tax perks and increasing the standard tax burden.</w:t>
      </w:r>
    </w:p>
    <w:p w14:paraId="76DCAD93" w14:textId="1EA62913" w:rsidR="00CA4CD5" w:rsidRPr="00C62941" w:rsidRDefault="00CA4CD5" w:rsidP="00C62941">
      <w:pPr>
        <w:pStyle w:val="ListParagraph"/>
        <w:numPr>
          <w:ilvl w:val="0"/>
          <w:numId w:val="2"/>
        </w:numPr>
        <w:rPr>
          <w:color w:val="000000" w:themeColor="text1"/>
          <w:sz w:val="32"/>
          <w:szCs w:val="32"/>
        </w:rPr>
      </w:pPr>
      <w:r w:rsidRPr="00C62941">
        <w:rPr>
          <w:b/>
          <w:bCs/>
          <w:color w:val="000000" w:themeColor="text1"/>
          <w:sz w:val="36"/>
          <w:szCs w:val="36"/>
        </w:rPr>
        <w:t>Energy Cost Savings</w:t>
      </w:r>
      <w:r w:rsidRPr="00C62941">
        <w:rPr>
          <w:b/>
          <w:bCs/>
          <w:color w:val="000000" w:themeColor="text1"/>
          <w:sz w:val="44"/>
          <w:szCs w:val="44"/>
        </w:rPr>
        <w:t>:</w:t>
      </w:r>
      <w:r w:rsidRPr="00C62941">
        <w:rPr>
          <w:color w:val="000000" w:themeColor="text1"/>
          <w:sz w:val="44"/>
          <w:szCs w:val="44"/>
        </w:rPr>
        <w:t xml:space="preserve"> </w:t>
      </w:r>
      <w:r w:rsidRPr="00C62941">
        <w:rPr>
          <w:color w:val="000000" w:themeColor="text1"/>
          <w:sz w:val="36"/>
          <w:szCs w:val="36"/>
        </w:rPr>
        <w:t>Investments in green tech like air-source heat pumps and solar panels reduce the high utility overheads associated with operating a London property</w:t>
      </w:r>
      <w:r w:rsidRPr="00C62941">
        <w:rPr>
          <w:color w:val="000000" w:themeColor="text1"/>
          <w:sz w:val="32"/>
          <w:szCs w:val="32"/>
        </w:rPr>
        <w:t>.</w:t>
      </w:r>
    </w:p>
    <w:p w14:paraId="15FEBCFA" w14:textId="013F1115" w:rsidR="00CA4CD5" w:rsidRPr="00C62941" w:rsidRDefault="00CA4CD5" w:rsidP="00C62941">
      <w:pPr>
        <w:pStyle w:val="ListParagraph"/>
        <w:numPr>
          <w:ilvl w:val="0"/>
          <w:numId w:val="2"/>
        </w:numPr>
        <w:rPr>
          <w:color w:val="000000" w:themeColor="text1"/>
          <w:sz w:val="36"/>
          <w:szCs w:val="36"/>
        </w:rPr>
      </w:pPr>
      <w:r w:rsidRPr="00C62941">
        <w:rPr>
          <w:b/>
          <w:bCs/>
          <w:color w:val="000000" w:themeColor="text1"/>
          <w:sz w:val="36"/>
          <w:szCs w:val="36"/>
        </w:rPr>
        <w:t>Sustainability Premium:</w:t>
      </w:r>
      <w:r w:rsidRPr="00C62941">
        <w:rPr>
          <w:color w:val="000000" w:themeColor="text1"/>
          <w:sz w:val="36"/>
          <w:szCs w:val="36"/>
        </w:rPr>
        <w:t xml:space="preserve"> Data shows that Airbnb listing in London featuring sustainability certifications (such as Green Key or Verified Energy performance Certificates) can command higher prices and strong occupancy rates.</w:t>
      </w:r>
    </w:p>
    <w:p w14:paraId="36433D08" w14:textId="415F66C7" w:rsidR="00C7263E" w:rsidRPr="00C62941" w:rsidRDefault="00BD6BFF" w:rsidP="00C62941">
      <w:pPr>
        <w:pStyle w:val="ListParagraph"/>
        <w:numPr>
          <w:ilvl w:val="0"/>
          <w:numId w:val="2"/>
        </w:numPr>
        <w:rPr>
          <w:b/>
          <w:bCs/>
          <w:color w:val="000000" w:themeColor="text1"/>
          <w:sz w:val="44"/>
          <w:szCs w:val="44"/>
        </w:rPr>
      </w:pPr>
      <w:r w:rsidRPr="00C62941">
        <w:rPr>
          <w:b/>
          <w:bCs/>
          <w:color w:val="000000" w:themeColor="text1"/>
          <w:sz w:val="44"/>
          <w:szCs w:val="44"/>
        </w:rPr>
        <w:t>Soci</w:t>
      </w:r>
      <w:r w:rsidR="00F77EA5" w:rsidRPr="00C62941">
        <w:rPr>
          <w:b/>
          <w:bCs/>
          <w:color w:val="000000" w:themeColor="text1"/>
          <w:sz w:val="44"/>
          <w:szCs w:val="44"/>
        </w:rPr>
        <w:t>al</w:t>
      </w:r>
      <w:r w:rsidR="00F77EA5" w:rsidRPr="00C62941">
        <w:rPr>
          <w:b/>
          <w:bCs/>
          <w:color w:val="000000" w:themeColor="text1"/>
          <w:sz w:val="52"/>
          <w:szCs w:val="52"/>
        </w:rPr>
        <w:t>:</w:t>
      </w:r>
      <w:r w:rsidR="00F77EA5" w:rsidRPr="00C62941">
        <w:rPr>
          <w:color w:val="000000" w:themeColor="text1"/>
          <w:sz w:val="40"/>
          <w:szCs w:val="40"/>
        </w:rPr>
        <w:t xml:space="preserve"> </w:t>
      </w:r>
      <w:r w:rsidR="00F77EA5" w:rsidRPr="00C62941">
        <w:rPr>
          <w:color w:val="000000" w:themeColor="text1"/>
          <w:sz w:val="36"/>
          <w:szCs w:val="36"/>
        </w:rPr>
        <w:t>A survey by Handelsbanken revealed that 92% of tenants and renters are willing to pay</w:t>
      </w:r>
      <w:r w:rsidR="006608C8" w:rsidRPr="00C62941">
        <w:rPr>
          <w:color w:val="000000" w:themeColor="text1"/>
          <w:sz w:val="36"/>
          <w:szCs w:val="36"/>
        </w:rPr>
        <w:t xml:space="preserve"> more for sustainable living spaces. Modern travellers increasingly seek out eco-friendly travel dispersion </w:t>
      </w:r>
      <w:r w:rsidR="006608C8" w:rsidRPr="00C62941">
        <w:rPr>
          <w:color w:val="000000" w:themeColor="text1"/>
          <w:sz w:val="36"/>
          <w:szCs w:val="36"/>
        </w:rPr>
        <w:lastRenderedPageBreak/>
        <w:t>(staying outside tourist-heavy zones) to minimize their environmental footprint while experiencing authentic, local neighbourhoods</w:t>
      </w:r>
      <w:r w:rsidR="00C7263E" w:rsidRPr="00C62941">
        <w:rPr>
          <w:color w:val="000000" w:themeColor="text1"/>
          <w:sz w:val="36"/>
          <w:szCs w:val="36"/>
        </w:rPr>
        <w:t>.</w:t>
      </w:r>
      <w:r w:rsidR="00C7263E" w:rsidRPr="00C62941">
        <w:rPr>
          <w:b/>
          <w:bCs/>
          <w:color w:val="000000" w:themeColor="text1"/>
          <w:sz w:val="40"/>
          <w:szCs w:val="40"/>
        </w:rPr>
        <w:t xml:space="preserve">                                       </w:t>
      </w:r>
    </w:p>
    <w:p w14:paraId="511B12CE" w14:textId="3779DDDE" w:rsidR="00F53A81" w:rsidRPr="00C62941" w:rsidRDefault="00F53A81" w:rsidP="00F53A81">
      <w:pPr>
        <w:pStyle w:val="ListParagraph"/>
        <w:numPr>
          <w:ilvl w:val="0"/>
          <w:numId w:val="29"/>
        </w:numPr>
        <w:rPr>
          <w:b/>
          <w:bCs/>
          <w:color w:val="000000" w:themeColor="text1"/>
          <w:sz w:val="48"/>
          <w:szCs w:val="48"/>
        </w:rPr>
      </w:pPr>
      <w:r w:rsidRPr="00C62941">
        <w:rPr>
          <w:b/>
          <w:bCs/>
          <w:color w:val="000000" w:themeColor="text1"/>
          <w:sz w:val="36"/>
          <w:szCs w:val="36"/>
        </w:rPr>
        <w:t xml:space="preserve">Rising Eco-Consciousness: </w:t>
      </w:r>
      <w:r w:rsidRPr="00C62941">
        <w:rPr>
          <w:color w:val="000000" w:themeColor="text1"/>
          <w:sz w:val="36"/>
          <w:szCs w:val="36"/>
        </w:rPr>
        <w:t>Over 30% of UK adults actively prioritize and look for sustainable holiday accommodation</w:t>
      </w:r>
      <w:r w:rsidR="00C7263E" w:rsidRPr="00C62941">
        <w:rPr>
          <w:color w:val="000000" w:themeColor="text1"/>
          <w:sz w:val="36"/>
          <w:szCs w:val="36"/>
        </w:rPr>
        <w:t>s.</w:t>
      </w:r>
    </w:p>
    <w:p w14:paraId="0D0271F3" w14:textId="77777777" w:rsidR="00C7263E" w:rsidRPr="00C62941" w:rsidRDefault="00C7263E" w:rsidP="00C7263E">
      <w:pPr>
        <w:pStyle w:val="ListParagraph"/>
        <w:rPr>
          <w:b/>
          <w:bCs/>
          <w:color w:val="000000" w:themeColor="text1"/>
          <w:sz w:val="48"/>
          <w:szCs w:val="48"/>
        </w:rPr>
      </w:pPr>
    </w:p>
    <w:p w14:paraId="2E4F7F88" w14:textId="2E952D8F" w:rsidR="00F53A81" w:rsidRPr="00C62941" w:rsidRDefault="00F53A81" w:rsidP="00F53A81">
      <w:pPr>
        <w:pStyle w:val="ListParagraph"/>
        <w:numPr>
          <w:ilvl w:val="0"/>
          <w:numId w:val="29"/>
        </w:numPr>
        <w:rPr>
          <w:color w:val="000000" w:themeColor="text1"/>
          <w:sz w:val="44"/>
          <w:szCs w:val="44"/>
        </w:rPr>
      </w:pPr>
      <w:r w:rsidRPr="00C62941">
        <w:rPr>
          <w:b/>
          <w:bCs/>
          <w:color w:val="000000" w:themeColor="text1"/>
          <w:sz w:val="36"/>
          <w:szCs w:val="36"/>
        </w:rPr>
        <w:t>Hyper-Local Tourism</w:t>
      </w:r>
      <w:r w:rsidRPr="00C62941">
        <w:rPr>
          <w:b/>
          <w:bCs/>
          <w:color w:val="000000" w:themeColor="text1"/>
          <w:sz w:val="44"/>
          <w:szCs w:val="44"/>
        </w:rPr>
        <w:t xml:space="preserve">: </w:t>
      </w:r>
      <w:r w:rsidRPr="00C62941">
        <w:rPr>
          <w:color w:val="000000" w:themeColor="text1"/>
          <w:sz w:val="36"/>
          <w:szCs w:val="36"/>
        </w:rPr>
        <w:t>Travelers are</w:t>
      </w:r>
      <w:r w:rsidRPr="00C62941">
        <w:rPr>
          <w:b/>
          <w:bCs/>
          <w:color w:val="000000" w:themeColor="text1"/>
          <w:sz w:val="36"/>
          <w:szCs w:val="36"/>
        </w:rPr>
        <w:t xml:space="preserve"> </w:t>
      </w:r>
      <w:r w:rsidRPr="00C62941">
        <w:rPr>
          <w:color w:val="000000" w:themeColor="text1"/>
          <w:sz w:val="36"/>
          <w:szCs w:val="36"/>
        </w:rPr>
        <w:t xml:space="preserve">increasingly seeking “hidden gem” </w:t>
      </w:r>
      <w:proofErr w:type="gramStart"/>
      <w:r w:rsidRPr="00C62941">
        <w:rPr>
          <w:color w:val="000000" w:themeColor="text1"/>
          <w:sz w:val="36"/>
          <w:szCs w:val="36"/>
        </w:rPr>
        <w:t>neighbourhood’s</w:t>
      </w:r>
      <w:proofErr w:type="gramEnd"/>
      <w:r w:rsidRPr="00C62941">
        <w:rPr>
          <w:color w:val="000000" w:themeColor="text1"/>
          <w:sz w:val="36"/>
          <w:szCs w:val="36"/>
        </w:rPr>
        <w:t xml:space="preserve"> outside traditional central London tourist traps. Eco-hosts can capitalize on this by promoting local bakeries, zero-waste shops, and walkable boroughs like Hackney, Walthamstow, or Richmond.</w:t>
      </w:r>
    </w:p>
    <w:p w14:paraId="57D214E1" w14:textId="33AF1C11" w:rsidR="008A3C4C" w:rsidRPr="00C7263E" w:rsidRDefault="00F53A81" w:rsidP="00C7263E">
      <w:pPr>
        <w:pStyle w:val="ListParagraph"/>
        <w:numPr>
          <w:ilvl w:val="0"/>
          <w:numId w:val="29"/>
        </w:numPr>
        <w:rPr>
          <w:color w:val="000000" w:themeColor="text1"/>
          <w:sz w:val="24"/>
          <w:szCs w:val="24"/>
        </w:rPr>
      </w:pPr>
      <w:r w:rsidRPr="00C62941">
        <w:rPr>
          <w:b/>
          <w:bCs/>
          <w:color w:val="000000" w:themeColor="text1"/>
          <w:sz w:val="36"/>
          <w:szCs w:val="36"/>
        </w:rPr>
        <w:t>Community Backlash:</w:t>
      </w:r>
      <w:r>
        <w:rPr>
          <w:color w:val="000000" w:themeColor="text1"/>
          <w:sz w:val="32"/>
          <w:szCs w:val="32"/>
        </w:rPr>
        <w:t xml:space="preserve"> </w:t>
      </w:r>
      <w:r w:rsidRPr="00C62941">
        <w:rPr>
          <w:color w:val="000000" w:themeColor="text1"/>
          <w:sz w:val="36"/>
          <w:szCs w:val="36"/>
        </w:rPr>
        <w:t>Local</w:t>
      </w:r>
      <w:r w:rsidR="00921116" w:rsidRPr="00C62941">
        <w:rPr>
          <w:color w:val="000000" w:themeColor="text1"/>
          <w:sz w:val="36"/>
          <w:szCs w:val="36"/>
        </w:rPr>
        <w:t xml:space="preserve"> communities often express concern </w:t>
      </w:r>
      <w:proofErr w:type="spellStart"/>
      <w:proofErr w:type="gramStart"/>
      <w:r w:rsidR="00921116" w:rsidRPr="00C62941">
        <w:rPr>
          <w:color w:val="000000" w:themeColor="text1"/>
          <w:sz w:val="36"/>
          <w:szCs w:val="36"/>
        </w:rPr>
        <w:t>over”overtourism</w:t>
      </w:r>
      <w:proofErr w:type="spellEnd"/>
      <w:proofErr w:type="gramEnd"/>
      <w:r w:rsidR="00921116" w:rsidRPr="00C62941">
        <w:rPr>
          <w:color w:val="000000" w:themeColor="text1"/>
          <w:sz w:val="36"/>
          <w:szCs w:val="36"/>
        </w:rPr>
        <w:t>” and housing shortages. Eco-hosts can build community goodwill by enforcing quite hours and proactively managing waste</w:t>
      </w:r>
      <w:r w:rsidR="00921116">
        <w:rPr>
          <w:color w:val="000000" w:themeColor="text1"/>
          <w:sz w:val="24"/>
          <w:szCs w:val="24"/>
        </w:rPr>
        <w:t>.</w:t>
      </w:r>
    </w:p>
    <w:p w14:paraId="4D99D8A0" w14:textId="402D8908" w:rsidR="00232A05" w:rsidRPr="00921116" w:rsidRDefault="00BD6BFF" w:rsidP="006608C8">
      <w:pPr>
        <w:pStyle w:val="ListParagraph"/>
        <w:numPr>
          <w:ilvl w:val="0"/>
          <w:numId w:val="2"/>
        </w:numPr>
        <w:rPr>
          <w:b/>
          <w:bCs/>
          <w:color w:val="000000" w:themeColor="text1"/>
          <w:sz w:val="36"/>
          <w:szCs w:val="36"/>
        </w:rPr>
      </w:pPr>
      <w:r w:rsidRPr="00C7263E">
        <w:rPr>
          <w:b/>
          <w:bCs/>
          <w:color w:val="000000" w:themeColor="text1"/>
          <w:sz w:val="36"/>
          <w:szCs w:val="36"/>
        </w:rPr>
        <w:t xml:space="preserve">Technological: </w:t>
      </w:r>
      <w:r w:rsidR="006608C8" w:rsidRPr="00C62941">
        <w:rPr>
          <w:color w:val="000000" w:themeColor="text1"/>
          <w:sz w:val="36"/>
          <w:szCs w:val="36"/>
        </w:rPr>
        <w:t xml:space="preserve">The rise of AI-driven platforms like </w:t>
      </w:r>
      <w:proofErr w:type="spellStart"/>
      <w:r w:rsidR="006608C8" w:rsidRPr="00C62941">
        <w:rPr>
          <w:color w:val="0070C0"/>
          <w:sz w:val="36"/>
          <w:szCs w:val="36"/>
        </w:rPr>
        <w:t>AirDNA</w:t>
      </w:r>
      <w:proofErr w:type="spellEnd"/>
      <w:r w:rsidR="006608C8" w:rsidRPr="00C62941">
        <w:rPr>
          <w:color w:val="0070C0"/>
          <w:sz w:val="36"/>
          <w:szCs w:val="36"/>
        </w:rPr>
        <w:t xml:space="preserve"> </w:t>
      </w:r>
      <w:r w:rsidR="006608C8" w:rsidRPr="00C62941">
        <w:rPr>
          <w:color w:val="000000" w:themeColor="text1"/>
          <w:sz w:val="36"/>
          <w:szCs w:val="36"/>
        </w:rPr>
        <w:t>and</w:t>
      </w:r>
      <w:r w:rsidR="006608C8" w:rsidRPr="00C62941">
        <w:rPr>
          <w:color w:val="FFFFFF" w:themeColor="background1"/>
          <w:sz w:val="36"/>
          <w:szCs w:val="36"/>
        </w:rPr>
        <w:t xml:space="preserve"> </w:t>
      </w:r>
      <w:proofErr w:type="spellStart"/>
      <w:r w:rsidR="006608C8" w:rsidRPr="00C62941">
        <w:rPr>
          <w:color w:val="0070C0"/>
          <w:sz w:val="36"/>
          <w:szCs w:val="36"/>
        </w:rPr>
        <w:t>HostRoostays</w:t>
      </w:r>
      <w:proofErr w:type="spellEnd"/>
      <w:r w:rsidR="006608C8" w:rsidRPr="00C62941">
        <w:rPr>
          <w:color w:val="0070C0"/>
          <w:sz w:val="36"/>
          <w:szCs w:val="36"/>
        </w:rPr>
        <w:t xml:space="preserve"> </w:t>
      </w:r>
      <w:r w:rsidR="006608C8" w:rsidRPr="00C62941">
        <w:rPr>
          <w:color w:val="000000" w:themeColor="text1"/>
          <w:sz w:val="36"/>
          <w:szCs w:val="36"/>
        </w:rPr>
        <w:t>helps hosts optimize energy consumption and monitor guest footprint. There is going integration of smart homes system that automatically manage heating, reduce water usage, and promote public transport</w:t>
      </w:r>
      <w:r w:rsidR="00BE0A3C" w:rsidRPr="00921116">
        <w:rPr>
          <w:color w:val="000000" w:themeColor="text1"/>
          <w:sz w:val="24"/>
          <w:szCs w:val="24"/>
        </w:rPr>
        <w:t>.</w:t>
      </w:r>
    </w:p>
    <w:p w14:paraId="658A95B5" w14:textId="178F83AE" w:rsidR="00921116" w:rsidRPr="00C62941" w:rsidRDefault="00921116" w:rsidP="00921116">
      <w:pPr>
        <w:pStyle w:val="ListParagraph"/>
        <w:numPr>
          <w:ilvl w:val="0"/>
          <w:numId w:val="31"/>
        </w:numPr>
        <w:rPr>
          <w:color w:val="000000" w:themeColor="text1"/>
          <w:sz w:val="36"/>
          <w:szCs w:val="36"/>
        </w:rPr>
      </w:pPr>
      <w:r w:rsidRPr="00C62941">
        <w:rPr>
          <w:b/>
          <w:bCs/>
          <w:color w:val="000000" w:themeColor="text1"/>
          <w:sz w:val="36"/>
          <w:szCs w:val="36"/>
        </w:rPr>
        <w:t xml:space="preserve">Smart Home Energy Management: </w:t>
      </w:r>
      <w:proofErr w:type="gramStart"/>
      <w:r w:rsidRPr="00C62941">
        <w:rPr>
          <w:color w:val="000000" w:themeColor="text1"/>
          <w:sz w:val="36"/>
          <w:szCs w:val="36"/>
        </w:rPr>
        <w:t>Using</w:t>
      </w:r>
      <w:r w:rsidRPr="00C62941">
        <w:rPr>
          <w:b/>
          <w:bCs/>
          <w:color w:val="000000" w:themeColor="text1"/>
          <w:sz w:val="36"/>
          <w:szCs w:val="36"/>
        </w:rPr>
        <w:t xml:space="preserve">  </w:t>
      </w:r>
      <w:r w:rsidRPr="00C62941">
        <w:rPr>
          <w:color w:val="000000" w:themeColor="text1"/>
          <w:sz w:val="36"/>
          <w:szCs w:val="36"/>
        </w:rPr>
        <w:t>smart</w:t>
      </w:r>
      <w:proofErr w:type="gramEnd"/>
      <w:r w:rsidRPr="00C62941">
        <w:rPr>
          <w:color w:val="000000" w:themeColor="text1"/>
          <w:sz w:val="36"/>
          <w:szCs w:val="36"/>
        </w:rPr>
        <w:t xml:space="preserve"> </w:t>
      </w:r>
      <w:proofErr w:type="gramStart"/>
      <w:r w:rsidRPr="00C62941">
        <w:rPr>
          <w:color w:val="000000" w:themeColor="text1"/>
          <w:sz w:val="36"/>
          <w:szCs w:val="36"/>
        </w:rPr>
        <w:t>thermostats(</w:t>
      </w:r>
      <w:proofErr w:type="gramEnd"/>
      <w:r w:rsidRPr="00C62941">
        <w:rPr>
          <w:color w:val="000000" w:themeColor="text1"/>
          <w:sz w:val="36"/>
          <w:szCs w:val="36"/>
        </w:rPr>
        <w:t xml:space="preserve">e.g., Nest or Hive), smart plugs and automated energy tracking systems allows hosts to </w:t>
      </w:r>
      <w:r w:rsidRPr="00C62941">
        <w:rPr>
          <w:color w:val="000000" w:themeColor="text1"/>
          <w:sz w:val="36"/>
          <w:szCs w:val="36"/>
        </w:rPr>
        <w:lastRenderedPageBreak/>
        <w:t>actively cut down on energy wastage while guests are out.</w:t>
      </w:r>
    </w:p>
    <w:p w14:paraId="6939E3CA" w14:textId="4254F8FE" w:rsidR="00921116" w:rsidRPr="00C62941" w:rsidRDefault="00921116" w:rsidP="00921116">
      <w:pPr>
        <w:pStyle w:val="ListParagraph"/>
        <w:numPr>
          <w:ilvl w:val="0"/>
          <w:numId w:val="31"/>
        </w:numPr>
        <w:rPr>
          <w:color w:val="000000" w:themeColor="text1"/>
          <w:sz w:val="32"/>
          <w:szCs w:val="32"/>
        </w:rPr>
      </w:pPr>
      <w:r w:rsidRPr="00C62941">
        <w:rPr>
          <w:b/>
          <w:bCs/>
          <w:color w:val="000000" w:themeColor="text1"/>
          <w:sz w:val="36"/>
          <w:szCs w:val="36"/>
        </w:rPr>
        <w:t>Platform Visibility</w:t>
      </w:r>
      <w:r w:rsidRPr="00C62941">
        <w:rPr>
          <w:b/>
          <w:bCs/>
          <w:color w:val="000000" w:themeColor="text1"/>
          <w:sz w:val="44"/>
          <w:szCs w:val="44"/>
        </w:rPr>
        <w:t>:</w:t>
      </w:r>
      <w:r w:rsidRPr="00C62941">
        <w:rPr>
          <w:color w:val="000000" w:themeColor="text1"/>
          <w:sz w:val="32"/>
          <w:szCs w:val="32"/>
        </w:rPr>
        <w:t xml:space="preserve"> Airbnb utilizes tags for Energy Performa</w:t>
      </w:r>
      <w:r w:rsidR="00AA56E0" w:rsidRPr="00C62941">
        <w:rPr>
          <w:color w:val="000000" w:themeColor="text1"/>
          <w:sz w:val="32"/>
          <w:szCs w:val="32"/>
        </w:rPr>
        <w:t xml:space="preserve">nce </w:t>
      </w:r>
      <w:proofErr w:type="gramStart"/>
      <w:r w:rsidRPr="00C62941">
        <w:rPr>
          <w:color w:val="000000" w:themeColor="text1"/>
          <w:sz w:val="32"/>
          <w:szCs w:val="32"/>
        </w:rPr>
        <w:t>Certificates(</w:t>
      </w:r>
      <w:proofErr w:type="gramEnd"/>
      <w:r w:rsidRPr="00C62941">
        <w:rPr>
          <w:color w:val="000000" w:themeColor="text1"/>
          <w:sz w:val="32"/>
          <w:szCs w:val="32"/>
        </w:rPr>
        <w:t>EPC A or B) and eco-friendly attributes to prioritize listing in search results.</w:t>
      </w:r>
    </w:p>
    <w:p w14:paraId="7AE16232" w14:textId="79CFE465" w:rsidR="00BB7C61" w:rsidRPr="00C7263E" w:rsidRDefault="00921116" w:rsidP="00C7263E">
      <w:pPr>
        <w:pStyle w:val="ListParagraph"/>
        <w:numPr>
          <w:ilvl w:val="0"/>
          <w:numId w:val="31"/>
        </w:numPr>
        <w:rPr>
          <w:color w:val="000000" w:themeColor="text1"/>
          <w:sz w:val="24"/>
          <w:szCs w:val="24"/>
        </w:rPr>
      </w:pPr>
      <w:r w:rsidRPr="00C62941">
        <w:rPr>
          <w:b/>
          <w:bCs/>
          <w:color w:val="000000" w:themeColor="text1"/>
          <w:sz w:val="36"/>
          <w:szCs w:val="36"/>
        </w:rPr>
        <w:t>Green Transit Integration:</w:t>
      </w:r>
      <w:r w:rsidRPr="00C62941">
        <w:rPr>
          <w:color w:val="000000" w:themeColor="text1"/>
          <w:sz w:val="24"/>
          <w:szCs w:val="24"/>
        </w:rPr>
        <w:t xml:space="preserve"> </w:t>
      </w:r>
      <w:r w:rsidRPr="00C62941">
        <w:rPr>
          <w:color w:val="000000" w:themeColor="text1"/>
          <w:sz w:val="36"/>
          <w:szCs w:val="36"/>
        </w:rPr>
        <w:t>Listing description</w:t>
      </w:r>
      <w:r w:rsidR="00AA56E0" w:rsidRPr="00C62941">
        <w:rPr>
          <w:color w:val="000000" w:themeColor="text1"/>
          <w:sz w:val="36"/>
          <w:szCs w:val="36"/>
        </w:rPr>
        <w:t xml:space="preserve">s that highlight seamless access to London’s integrated public transport networks (including Uber </w:t>
      </w:r>
      <w:proofErr w:type="gramStart"/>
      <w:r w:rsidR="00AA56E0" w:rsidRPr="00C62941">
        <w:rPr>
          <w:color w:val="000000" w:themeColor="text1"/>
          <w:sz w:val="36"/>
          <w:szCs w:val="36"/>
        </w:rPr>
        <w:t>Green  or</w:t>
      </w:r>
      <w:proofErr w:type="gramEnd"/>
      <w:r w:rsidR="00AA56E0" w:rsidRPr="00C62941">
        <w:rPr>
          <w:color w:val="000000" w:themeColor="text1"/>
          <w:sz w:val="36"/>
          <w:szCs w:val="36"/>
        </w:rPr>
        <w:t xml:space="preserve"> Santander Cycles) are heavily </w:t>
      </w:r>
      <w:proofErr w:type="spellStart"/>
      <w:r w:rsidR="00AA56E0" w:rsidRPr="00C62941">
        <w:rPr>
          <w:color w:val="000000" w:themeColor="text1"/>
          <w:sz w:val="36"/>
          <w:szCs w:val="36"/>
        </w:rPr>
        <w:t>favored</w:t>
      </w:r>
      <w:proofErr w:type="spellEnd"/>
      <w:r w:rsidR="00AA56E0" w:rsidRPr="00C62941">
        <w:rPr>
          <w:color w:val="000000" w:themeColor="text1"/>
          <w:sz w:val="36"/>
          <w:szCs w:val="36"/>
        </w:rPr>
        <w:t xml:space="preserve"> by eco-conscious guests.</w:t>
      </w:r>
    </w:p>
    <w:p w14:paraId="1C7F5186" w14:textId="549133A3" w:rsidR="00BD6BFF" w:rsidRPr="00AA56E0" w:rsidRDefault="007D7BCF" w:rsidP="00BD6BFF">
      <w:pPr>
        <w:pStyle w:val="ListParagraph"/>
        <w:numPr>
          <w:ilvl w:val="0"/>
          <w:numId w:val="2"/>
        </w:numPr>
        <w:rPr>
          <w:b/>
          <w:bCs/>
          <w:color w:val="000000" w:themeColor="text1"/>
          <w:sz w:val="36"/>
          <w:szCs w:val="36"/>
        </w:rPr>
      </w:pPr>
      <w:r w:rsidRPr="00C62941">
        <w:rPr>
          <w:b/>
          <w:bCs/>
          <w:color w:val="000000" w:themeColor="text1"/>
          <w:sz w:val="44"/>
          <w:szCs w:val="44"/>
        </w:rPr>
        <w:t>Environmental:</w:t>
      </w:r>
      <w:r w:rsidRPr="00AA56E0">
        <w:rPr>
          <w:b/>
          <w:bCs/>
          <w:color w:val="000000" w:themeColor="text1"/>
          <w:sz w:val="40"/>
          <w:szCs w:val="40"/>
        </w:rPr>
        <w:t xml:space="preserve"> </w:t>
      </w:r>
      <w:r w:rsidR="00BE0A3C" w:rsidRPr="00C62941">
        <w:rPr>
          <w:color w:val="000000" w:themeColor="text1"/>
          <w:sz w:val="36"/>
          <w:szCs w:val="36"/>
        </w:rPr>
        <w:t xml:space="preserve">London pushes aggressively toward a net-zero future, making carbon footprints a priority. Eco-friendly </w:t>
      </w:r>
      <w:proofErr w:type="spellStart"/>
      <w:r w:rsidR="00BE0A3C" w:rsidRPr="00C62941">
        <w:rPr>
          <w:color w:val="000000" w:themeColor="text1"/>
          <w:sz w:val="36"/>
          <w:szCs w:val="36"/>
        </w:rPr>
        <w:t>Airbnbs</w:t>
      </w:r>
      <w:proofErr w:type="spellEnd"/>
      <w:r w:rsidR="00BE0A3C" w:rsidRPr="00C62941">
        <w:rPr>
          <w:color w:val="000000" w:themeColor="text1"/>
          <w:sz w:val="36"/>
          <w:szCs w:val="36"/>
        </w:rPr>
        <w:t xml:space="preserve"> that offer recycling and waste management systems, energy-efficient appliances, and zero-waste toiletries align directly with both global and local eco-tourism shifts.</w:t>
      </w:r>
    </w:p>
    <w:p w14:paraId="02529322" w14:textId="6C3B1E3B" w:rsidR="00AA56E0" w:rsidRPr="00C62941" w:rsidRDefault="00AA56E0" w:rsidP="00AA56E0">
      <w:pPr>
        <w:pStyle w:val="ListParagraph"/>
        <w:numPr>
          <w:ilvl w:val="0"/>
          <w:numId w:val="32"/>
        </w:numPr>
        <w:rPr>
          <w:color w:val="000000" w:themeColor="text1"/>
          <w:sz w:val="32"/>
          <w:szCs w:val="32"/>
        </w:rPr>
      </w:pPr>
      <w:r w:rsidRPr="00C62941">
        <w:rPr>
          <w:b/>
          <w:bCs/>
          <w:color w:val="000000" w:themeColor="text1"/>
          <w:sz w:val="36"/>
          <w:szCs w:val="36"/>
        </w:rPr>
        <w:t xml:space="preserve"> London’s Net-Zero Target: </w:t>
      </w:r>
      <w:r w:rsidRPr="00C62941">
        <w:rPr>
          <w:color w:val="000000" w:themeColor="text1"/>
          <w:sz w:val="32"/>
          <w:szCs w:val="32"/>
        </w:rPr>
        <w:t xml:space="preserve">London aims to be a zero-carbon city by 2030, which aligns well with hosts adopting circular economy principles (e.g., upcycled furniture, natural building materials, and </w:t>
      </w:r>
      <w:r w:rsidR="005D207F" w:rsidRPr="00C62941">
        <w:rPr>
          <w:color w:val="000000" w:themeColor="text1"/>
          <w:sz w:val="32"/>
          <w:szCs w:val="32"/>
        </w:rPr>
        <w:t>composting systems).</w:t>
      </w:r>
    </w:p>
    <w:p w14:paraId="3163C9D4" w14:textId="38C787CF" w:rsidR="005D207F" w:rsidRPr="00C62941" w:rsidRDefault="005D207F" w:rsidP="00AA56E0">
      <w:pPr>
        <w:pStyle w:val="ListParagraph"/>
        <w:numPr>
          <w:ilvl w:val="0"/>
          <w:numId w:val="32"/>
        </w:numPr>
        <w:rPr>
          <w:color w:val="000000" w:themeColor="text1"/>
          <w:sz w:val="32"/>
          <w:szCs w:val="32"/>
        </w:rPr>
      </w:pPr>
      <w:r w:rsidRPr="00C62941">
        <w:rPr>
          <w:b/>
          <w:bCs/>
          <w:color w:val="000000" w:themeColor="text1"/>
          <w:sz w:val="36"/>
          <w:szCs w:val="36"/>
        </w:rPr>
        <w:t>Low Carbon Transport Zones:</w:t>
      </w:r>
      <w:r w:rsidRPr="00C62941">
        <w:rPr>
          <w:color w:val="000000" w:themeColor="text1"/>
          <w:sz w:val="32"/>
          <w:szCs w:val="32"/>
        </w:rPr>
        <w:t xml:space="preserve"> Properties within or adjacent to London’s Ultra Low Emission Zone (ULEZ) are ideal for guests seeking a low-carbon footprint.</w:t>
      </w:r>
    </w:p>
    <w:p w14:paraId="16DE60B1" w14:textId="60365B96" w:rsidR="005D207F" w:rsidRPr="00C62941" w:rsidRDefault="005D207F" w:rsidP="00AA56E0">
      <w:pPr>
        <w:pStyle w:val="ListParagraph"/>
        <w:numPr>
          <w:ilvl w:val="0"/>
          <w:numId w:val="32"/>
        </w:numPr>
        <w:rPr>
          <w:color w:val="000000" w:themeColor="text1"/>
          <w:sz w:val="36"/>
          <w:szCs w:val="36"/>
        </w:rPr>
      </w:pPr>
      <w:r w:rsidRPr="00C62941">
        <w:rPr>
          <w:b/>
          <w:bCs/>
          <w:color w:val="000000" w:themeColor="text1"/>
          <w:sz w:val="36"/>
          <w:szCs w:val="36"/>
        </w:rPr>
        <w:t>Waste &amp; Water Reduction:</w:t>
      </w:r>
      <w:r w:rsidRPr="00C62941">
        <w:rPr>
          <w:color w:val="000000" w:themeColor="text1"/>
          <w:sz w:val="32"/>
          <w:szCs w:val="32"/>
        </w:rPr>
        <w:t xml:space="preserve"> </w:t>
      </w:r>
      <w:r w:rsidRPr="00C62941">
        <w:rPr>
          <w:color w:val="000000" w:themeColor="text1"/>
          <w:sz w:val="36"/>
          <w:szCs w:val="36"/>
        </w:rPr>
        <w:t>Implementing refillable toiletry dispenser, zero-waste cleaning supplies, and stringent recycling rules minimizes the environmental impact of typical short-term guests.</w:t>
      </w:r>
    </w:p>
    <w:p w14:paraId="4F004712" w14:textId="77777777" w:rsidR="008A3C4C" w:rsidRDefault="008A3C4C" w:rsidP="008A3C4C">
      <w:pPr>
        <w:pStyle w:val="ListParagraph"/>
        <w:rPr>
          <w:b/>
          <w:bCs/>
          <w:color w:val="000000" w:themeColor="text1"/>
          <w:sz w:val="28"/>
          <w:szCs w:val="28"/>
        </w:rPr>
      </w:pPr>
    </w:p>
    <w:p w14:paraId="715A4ADC" w14:textId="77777777" w:rsidR="008A3C4C" w:rsidRPr="00AA56E0" w:rsidRDefault="008A3C4C" w:rsidP="008A3C4C">
      <w:pPr>
        <w:pStyle w:val="ListParagraph"/>
        <w:rPr>
          <w:color w:val="000000" w:themeColor="text1"/>
          <w:sz w:val="24"/>
          <w:szCs w:val="24"/>
        </w:rPr>
      </w:pPr>
    </w:p>
    <w:p w14:paraId="5B96DCD3" w14:textId="10DA6BFF" w:rsidR="00C7263E" w:rsidRDefault="00C7263E" w:rsidP="00C7263E">
      <w:pPr>
        <w:pStyle w:val="ListParagraph"/>
        <w:rPr>
          <w:b/>
          <w:bCs/>
          <w:color w:val="000000" w:themeColor="text1"/>
          <w:sz w:val="32"/>
          <w:szCs w:val="32"/>
        </w:rPr>
      </w:pPr>
      <w:r>
        <w:rPr>
          <w:b/>
          <w:bCs/>
          <w:color w:val="000000" w:themeColor="text1"/>
          <w:sz w:val="32"/>
          <w:szCs w:val="32"/>
        </w:rPr>
        <w:t xml:space="preserve">                        </w:t>
      </w:r>
    </w:p>
    <w:p w14:paraId="602D4826" w14:textId="3D806D0E" w:rsidR="00C7263E" w:rsidRPr="00C7263E" w:rsidRDefault="00C7263E" w:rsidP="00C7263E">
      <w:pPr>
        <w:pStyle w:val="ListParagraph"/>
        <w:rPr>
          <w:b/>
          <w:bCs/>
          <w:color w:val="000000" w:themeColor="text1"/>
          <w:sz w:val="36"/>
          <w:szCs w:val="36"/>
        </w:rPr>
      </w:pPr>
      <w:r w:rsidRPr="00C7263E">
        <w:rPr>
          <w:b/>
          <w:bCs/>
          <w:color w:val="000000" w:themeColor="text1"/>
          <w:sz w:val="36"/>
          <w:szCs w:val="36"/>
        </w:rPr>
        <w:lastRenderedPageBreak/>
        <w:t xml:space="preserve">                                                </w:t>
      </w:r>
    </w:p>
    <w:p w14:paraId="39A45F83" w14:textId="3F54A7C1" w:rsidR="00BB7C61" w:rsidRPr="00C62941" w:rsidRDefault="007D7BCF" w:rsidP="00C62941">
      <w:pPr>
        <w:pStyle w:val="ListParagraph"/>
        <w:numPr>
          <w:ilvl w:val="0"/>
          <w:numId w:val="2"/>
        </w:numPr>
        <w:rPr>
          <w:b/>
          <w:bCs/>
          <w:color w:val="000000" w:themeColor="text1"/>
          <w:sz w:val="44"/>
          <w:szCs w:val="44"/>
        </w:rPr>
      </w:pPr>
      <w:r w:rsidRPr="00C62941">
        <w:rPr>
          <w:b/>
          <w:bCs/>
          <w:color w:val="000000" w:themeColor="text1"/>
          <w:sz w:val="44"/>
          <w:szCs w:val="44"/>
        </w:rPr>
        <w:t>Legal</w:t>
      </w:r>
      <w:r w:rsidRPr="005D207F">
        <w:rPr>
          <w:b/>
          <w:bCs/>
          <w:color w:val="000000" w:themeColor="text1"/>
          <w:sz w:val="40"/>
          <w:szCs w:val="40"/>
        </w:rPr>
        <w:t xml:space="preserve">: </w:t>
      </w:r>
      <w:r w:rsidR="00A9605E" w:rsidRPr="00C62941">
        <w:rPr>
          <w:color w:val="000000" w:themeColor="text1"/>
          <w:sz w:val="28"/>
          <w:szCs w:val="28"/>
        </w:rPr>
        <w:t>Compliance</w:t>
      </w:r>
      <w:r w:rsidR="00A9605E" w:rsidRPr="00C62941">
        <w:rPr>
          <w:color w:val="000000" w:themeColor="text1"/>
          <w:sz w:val="32"/>
          <w:szCs w:val="32"/>
        </w:rPr>
        <w:t xml:space="preserve"> with local and federal waste management regulations. Liability issues related to junk removal and disposal. Licensing requirements for waste management operations. Environmental regulations around disposal of hazardous materials. Legal contracts with recycling</w:t>
      </w:r>
      <w:r w:rsidR="00BB7C61" w:rsidRPr="00C62941">
        <w:rPr>
          <w:color w:val="000000" w:themeColor="text1"/>
          <w:sz w:val="32"/>
          <w:szCs w:val="32"/>
        </w:rPr>
        <w:t xml:space="preserve"> </w:t>
      </w:r>
      <w:proofErr w:type="spellStart"/>
      <w:r w:rsidR="00BB7C61" w:rsidRPr="00C62941">
        <w:rPr>
          <w:color w:val="000000" w:themeColor="text1"/>
          <w:sz w:val="32"/>
          <w:szCs w:val="32"/>
        </w:rPr>
        <w:t>centers</w:t>
      </w:r>
      <w:proofErr w:type="spellEnd"/>
      <w:r w:rsidR="00BB7C61" w:rsidRPr="00C62941">
        <w:rPr>
          <w:color w:val="000000" w:themeColor="text1"/>
          <w:sz w:val="32"/>
          <w:szCs w:val="32"/>
        </w:rPr>
        <w:t xml:space="preserve"> and charities.</w:t>
      </w:r>
    </w:p>
    <w:p w14:paraId="332EA2A3" w14:textId="63CEFF1F" w:rsidR="005D207F" w:rsidRPr="005F057C" w:rsidRDefault="005D207F" w:rsidP="005D207F">
      <w:pPr>
        <w:pStyle w:val="ListParagraph"/>
        <w:numPr>
          <w:ilvl w:val="0"/>
          <w:numId w:val="33"/>
        </w:numPr>
        <w:rPr>
          <w:b/>
          <w:bCs/>
          <w:color w:val="000000" w:themeColor="text1"/>
          <w:sz w:val="36"/>
          <w:szCs w:val="36"/>
        </w:rPr>
      </w:pPr>
      <w:r w:rsidRPr="00C62941">
        <w:rPr>
          <w:b/>
          <w:bCs/>
          <w:color w:val="000000" w:themeColor="text1"/>
          <w:sz w:val="36"/>
          <w:szCs w:val="36"/>
        </w:rPr>
        <w:t>Mandatory Safety Certificates</w:t>
      </w:r>
      <w:r w:rsidRPr="005F057C">
        <w:rPr>
          <w:b/>
          <w:bCs/>
          <w:color w:val="000000" w:themeColor="text1"/>
          <w:sz w:val="48"/>
          <w:szCs w:val="48"/>
        </w:rPr>
        <w:t xml:space="preserve">: </w:t>
      </w:r>
      <w:r w:rsidRPr="005F057C">
        <w:rPr>
          <w:color w:val="000000" w:themeColor="text1"/>
          <w:sz w:val="32"/>
          <w:szCs w:val="32"/>
        </w:rPr>
        <w:t>Striker safety enforcement requires landlords to provide valid gas safety</w:t>
      </w:r>
      <w:r w:rsidR="009D15B8" w:rsidRPr="005F057C">
        <w:rPr>
          <w:color w:val="000000" w:themeColor="text1"/>
          <w:sz w:val="32"/>
          <w:szCs w:val="32"/>
        </w:rPr>
        <w:t xml:space="preserve"> records, valid Electrical Installation Condition Reports (EICR), and Fire Risk Assessments.</w:t>
      </w:r>
    </w:p>
    <w:p w14:paraId="7D36CCC6" w14:textId="189AE1C4" w:rsidR="009D15B8" w:rsidRPr="005F057C" w:rsidRDefault="009D15B8" w:rsidP="005D207F">
      <w:pPr>
        <w:pStyle w:val="ListParagraph"/>
        <w:numPr>
          <w:ilvl w:val="0"/>
          <w:numId w:val="33"/>
        </w:numPr>
        <w:rPr>
          <w:b/>
          <w:bCs/>
          <w:color w:val="000000" w:themeColor="text1"/>
          <w:sz w:val="32"/>
          <w:szCs w:val="32"/>
        </w:rPr>
      </w:pPr>
      <w:r w:rsidRPr="005F057C">
        <w:rPr>
          <w:b/>
          <w:bCs/>
          <w:color w:val="000000" w:themeColor="text1"/>
          <w:sz w:val="36"/>
          <w:szCs w:val="36"/>
        </w:rPr>
        <w:t>Energy Performance Certificates (EPC</w:t>
      </w:r>
      <w:r w:rsidRPr="005F057C">
        <w:rPr>
          <w:b/>
          <w:bCs/>
          <w:color w:val="000000" w:themeColor="text1"/>
          <w:sz w:val="48"/>
          <w:szCs w:val="48"/>
        </w:rPr>
        <w:t xml:space="preserve">): </w:t>
      </w:r>
      <w:r w:rsidRPr="005F057C">
        <w:rPr>
          <w:color w:val="000000" w:themeColor="text1"/>
          <w:sz w:val="32"/>
          <w:szCs w:val="32"/>
        </w:rPr>
        <w:t>London holiday lets require a legally complaint EPC rating. Upgrading to a higher rating (A-B) is crucial, not only compliance but to be designated as an “Energy Efficient” home on Airbnb.</w:t>
      </w:r>
    </w:p>
    <w:p w14:paraId="2CE35AD1" w14:textId="484C3AED" w:rsidR="00B30D91" w:rsidRPr="005F057C" w:rsidRDefault="009D15B8" w:rsidP="00B30D91">
      <w:pPr>
        <w:pStyle w:val="ListParagraph"/>
        <w:numPr>
          <w:ilvl w:val="0"/>
          <w:numId w:val="33"/>
        </w:numPr>
        <w:rPr>
          <w:b/>
          <w:bCs/>
          <w:color w:val="000000" w:themeColor="text1"/>
          <w:sz w:val="32"/>
          <w:szCs w:val="32"/>
        </w:rPr>
      </w:pPr>
      <w:r w:rsidRPr="005F057C">
        <w:rPr>
          <w:b/>
          <w:bCs/>
          <w:color w:val="000000" w:themeColor="text1"/>
          <w:sz w:val="36"/>
          <w:szCs w:val="36"/>
        </w:rPr>
        <w:t>Insurance and Licensing:</w:t>
      </w:r>
      <w:r w:rsidRPr="005F057C">
        <w:rPr>
          <w:b/>
          <w:bCs/>
          <w:color w:val="000000" w:themeColor="text1"/>
          <w:sz w:val="32"/>
          <w:szCs w:val="32"/>
        </w:rPr>
        <w:t xml:space="preserve"> </w:t>
      </w:r>
      <w:r w:rsidRPr="005F057C">
        <w:rPr>
          <w:color w:val="000000" w:themeColor="text1"/>
          <w:sz w:val="32"/>
          <w:szCs w:val="32"/>
        </w:rPr>
        <w:t>Standard residential home insurance is often invalid for short-term lets. Hosts are required to hold specialized short-term rental liability insurance.</w:t>
      </w:r>
    </w:p>
    <w:p w14:paraId="70992A8A" w14:textId="77777777" w:rsidR="002818CB" w:rsidRDefault="002818CB" w:rsidP="007D7BCF">
      <w:pPr>
        <w:ind w:left="360"/>
        <w:jc w:val="both"/>
        <w:rPr>
          <w:b/>
          <w:bCs/>
          <w:color w:val="000000" w:themeColor="text1"/>
          <w:sz w:val="44"/>
          <w:szCs w:val="44"/>
        </w:rPr>
      </w:pPr>
    </w:p>
    <w:p w14:paraId="46517D4D" w14:textId="77777777" w:rsidR="002818CB" w:rsidRDefault="002818CB" w:rsidP="007D7BCF">
      <w:pPr>
        <w:ind w:left="360"/>
        <w:jc w:val="both"/>
        <w:rPr>
          <w:b/>
          <w:bCs/>
          <w:color w:val="000000" w:themeColor="text1"/>
          <w:sz w:val="44"/>
          <w:szCs w:val="44"/>
        </w:rPr>
      </w:pPr>
    </w:p>
    <w:p w14:paraId="3617A10D" w14:textId="77777777" w:rsidR="002818CB" w:rsidRDefault="002818CB" w:rsidP="007D7BCF">
      <w:pPr>
        <w:ind w:left="360"/>
        <w:jc w:val="both"/>
        <w:rPr>
          <w:b/>
          <w:bCs/>
          <w:color w:val="000000" w:themeColor="text1"/>
          <w:sz w:val="44"/>
          <w:szCs w:val="44"/>
        </w:rPr>
      </w:pPr>
    </w:p>
    <w:p w14:paraId="2AA25195" w14:textId="77777777" w:rsidR="002818CB" w:rsidRDefault="002818CB" w:rsidP="007D7BCF">
      <w:pPr>
        <w:ind w:left="360"/>
        <w:jc w:val="both"/>
        <w:rPr>
          <w:b/>
          <w:bCs/>
          <w:color w:val="000000" w:themeColor="text1"/>
          <w:sz w:val="44"/>
          <w:szCs w:val="44"/>
        </w:rPr>
      </w:pPr>
    </w:p>
    <w:p w14:paraId="6AD53112" w14:textId="77777777" w:rsidR="002818CB" w:rsidRDefault="002818CB" w:rsidP="007D7BCF">
      <w:pPr>
        <w:ind w:left="360"/>
        <w:jc w:val="both"/>
        <w:rPr>
          <w:b/>
          <w:bCs/>
          <w:color w:val="000000" w:themeColor="text1"/>
          <w:sz w:val="44"/>
          <w:szCs w:val="44"/>
        </w:rPr>
      </w:pPr>
    </w:p>
    <w:p w14:paraId="15E87B17" w14:textId="77777777" w:rsidR="002818CB" w:rsidRDefault="002818CB" w:rsidP="007D7BCF">
      <w:pPr>
        <w:ind w:left="360"/>
        <w:jc w:val="both"/>
        <w:rPr>
          <w:b/>
          <w:bCs/>
          <w:color w:val="000000" w:themeColor="text1"/>
          <w:sz w:val="44"/>
          <w:szCs w:val="44"/>
        </w:rPr>
      </w:pPr>
    </w:p>
    <w:p w14:paraId="74DC3323" w14:textId="77777777" w:rsidR="002818CB" w:rsidRDefault="002818CB" w:rsidP="007D7BCF">
      <w:pPr>
        <w:ind w:left="360"/>
        <w:jc w:val="both"/>
        <w:rPr>
          <w:b/>
          <w:bCs/>
          <w:color w:val="000000" w:themeColor="text1"/>
          <w:sz w:val="44"/>
          <w:szCs w:val="44"/>
        </w:rPr>
      </w:pPr>
    </w:p>
    <w:p w14:paraId="437526E3" w14:textId="12C6EF6F" w:rsidR="007D7BCF" w:rsidRPr="005F057C" w:rsidRDefault="007D7BCF" w:rsidP="007D7BCF">
      <w:pPr>
        <w:ind w:left="360"/>
        <w:jc w:val="both"/>
        <w:rPr>
          <w:b/>
          <w:bCs/>
          <w:color w:val="000000" w:themeColor="text1"/>
          <w:sz w:val="44"/>
          <w:szCs w:val="44"/>
        </w:rPr>
      </w:pPr>
      <w:r w:rsidRPr="005F057C">
        <w:rPr>
          <w:b/>
          <w:bCs/>
          <w:color w:val="000000" w:themeColor="text1"/>
          <w:sz w:val="44"/>
          <w:szCs w:val="44"/>
        </w:rPr>
        <w:t>The Competition Landscape</w:t>
      </w:r>
    </w:p>
    <w:p w14:paraId="5D9AFBB4" w14:textId="37BD23E1" w:rsidR="007D7BCF" w:rsidRPr="005F057C" w:rsidRDefault="005F057C" w:rsidP="007D7BCF">
      <w:pPr>
        <w:pStyle w:val="ListParagraph"/>
        <w:numPr>
          <w:ilvl w:val="0"/>
          <w:numId w:val="3"/>
        </w:numPr>
        <w:jc w:val="both"/>
        <w:rPr>
          <w:color w:val="000000" w:themeColor="text1"/>
          <w:sz w:val="40"/>
          <w:szCs w:val="40"/>
        </w:rPr>
      </w:pPr>
      <w:r w:rsidRPr="005F057C">
        <w:rPr>
          <w:b/>
          <w:bCs/>
          <w:color w:val="000000" w:themeColor="text1"/>
          <w:sz w:val="36"/>
          <w:szCs w:val="36"/>
        </w:rPr>
        <w:t>Market Composition:</w:t>
      </w:r>
      <w:r w:rsidRPr="005F057C">
        <w:rPr>
          <w:color w:val="000000" w:themeColor="text1"/>
          <w:sz w:val="36"/>
          <w:szCs w:val="36"/>
        </w:rPr>
        <w:t xml:space="preserve"> The</w:t>
      </w:r>
      <w:r w:rsidR="007D7BCF" w:rsidRPr="005F057C">
        <w:rPr>
          <w:color w:val="000000" w:themeColor="text1"/>
          <w:sz w:val="36"/>
          <w:szCs w:val="36"/>
        </w:rPr>
        <w:t xml:space="preserve"> market is dominated b</w:t>
      </w:r>
      <w:r w:rsidR="00BE0A3C" w:rsidRPr="005F057C">
        <w:rPr>
          <w:color w:val="000000" w:themeColor="text1"/>
          <w:sz w:val="36"/>
          <w:szCs w:val="36"/>
        </w:rPr>
        <w:t>y “</w:t>
      </w:r>
      <w:r w:rsidR="00DF4B33" w:rsidRPr="005F057C">
        <w:rPr>
          <w:color w:val="000000" w:themeColor="text1"/>
          <w:sz w:val="36"/>
          <w:szCs w:val="36"/>
        </w:rPr>
        <w:t>Entire Home</w:t>
      </w:r>
      <w:r w:rsidR="00BE0A3C" w:rsidRPr="005F057C">
        <w:rPr>
          <w:color w:val="000000" w:themeColor="text1"/>
          <w:sz w:val="36"/>
          <w:szCs w:val="36"/>
        </w:rPr>
        <w:t>/Apt” rentals, making up roughly 67%</w:t>
      </w:r>
      <w:r w:rsidR="003B476B" w:rsidRPr="005F057C">
        <w:rPr>
          <w:color w:val="000000" w:themeColor="text1"/>
          <w:sz w:val="36"/>
          <w:szCs w:val="36"/>
        </w:rPr>
        <w:t xml:space="preserve"> </w:t>
      </w:r>
      <w:r w:rsidR="00DF4B33" w:rsidRPr="005F057C">
        <w:rPr>
          <w:color w:val="000000" w:themeColor="text1"/>
          <w:sz w:val="36"/>
          <w:szCs w:val="36"/>
        </w:rPr>
        <w:t xml:space="preserve">of the available inventory, signalling strong </w:t>
      </w:r>
      <w:r w:rsidR="003B476B" w:rsidRPr="005F057C">
        <w:rPr>
          <w:color w:val="000000" w:themeColor="text1"/>
          <w:sz w:val="36"/>
          <w:szCs w:val="36"/>
        </w:rPr>
        <w:t>customer desires</w:t>
      </w:r>
      <w:r w:rsidR="00DF4B33" w:rsidRPr="005F057C">
        <w:rPr>
          <w:color w:val="000000" w:themeColor="text1"/>
          <w:sz w:val="36"/>
          <w:szCs w:val="36"/>
        </w:rPr>
        <w:t xml:space="preserve"> for space and privacy</w:t>
      </w:r>
    </w:p>
    <w:p w14:paraId="60AD9BA7" w14:textId="7F7FD3C1" w:rsidR="00243234" w:rsidRPr="005F057C" w:rsidRDefault="00DF4B33" w:rsidP="007D7BCF">
      <w:pPr>
        <w:pStyle w:val="ListParagraph"/>
        <w:numPr>
          <w:ilvl w:val="0"/>
          <w:numId w:val="3"/>
        </w:numPr>
        <w:jc w:val="both"/>
        <w:rPr>
          <w:color w:val="000000" w:themeColor="text1"/>
          <w:sz w:val="24"/>
          <w:szCs w:val="24"/>
        </w:rPr>
      </w:pPr>
      <w:r w:rsidRPr="005F057C">
        <w:rPr>
          <w:b/>
          <w:bCs/>
          <w:color w:val="000000" w:themeColor="text1"/>
          <w:sz w:val="36"/>
          <w:szCs w:val="36"/>
        </w:rPr>
        <w:t>The “Green” Advantage</w:t>
      </w:r>
      <w:r w:rsidRPr="005F057C">
        <w:rPr>
          <w:b/>
          <w:bCs/>
          <w:color w:val="000000" w:themeColor="text1"/>
          <w:sz w:val="48"/>
          <w:szCs w:val="48"/>
        </w:rPr>
        <w:t xml:space="preserve">: </w:t>
      </w:r>
      <w:r w:rsidRPr="005F057C">
        <w:rPr>
          <w:color w:val="000000" w:themeColor="text1"/>
          <w:sz w:val="36"/>
          <w:szCs w:val="36"/>
        </w:rPr>
        <w:t xml:space="preserve">Research into London’s Airbnb ecosystem shows that while about 8.4% of property descriptions use sustainability keywords, properties with verified eco-certifications visible green features pull higher review scores and command </w:t>
      </w:r>
      <w:r w:rsidRPr="005F057C">
        <w:rPr>
          <w:color w:val="000000" w:themeColor="text1"/>
          <w:sz w:val="32"/>
          <w:szCs w:val="32"/>
        </w:rPr>
        <w:t>higher daily rates than standard rentals.</w:t>
      </w:r>
    </w:p>
    <w:p w14:paraId="54AD3B33" w14:textId="2360DE32" w:rsidR="00BB7C61" w:rsidRPr="00E71AAA" w:rsidRDefault="005F057C" w:rsidP="00E71AAA">
      <w:pPr>
        <w:pStyle w:val="ListParagraph"/>
        <w:numPr>
          <w:ilvl w:val="0"/>
          <w:numId w:val="3"/>
        </w:numPr>
        <w:jc w:val="both"/>
        <w:rPr>
          <w:color w:val="000000" w:themeColor="text1"/>
          <w:sz w:val="44"/>
          <w:szCs w:val="44"/>
        </w:rPr>
      </w:pPr>
      <w:r w:rsidRPr="005F057C">
        <w:rPr>
          <w:b/>
          <w:bCs/>
          <w:color w:val="000000" w:themeColor="text1"/>
          <w:sz w:val="36"/>
          <w:szCs w:val="36"/>
        </w:rPr>
        <w:t>The Major Player</w:t>
      </w:r>
      <w:r w:rsidR="00DF4B33" w:rsidRPr="005F057C">
        <w:rPr>
          <w:b/>
          <w:bCs/>
          <w:color w:val="000000" w:themeColor="text1"/>
          <w:sz w:val="36"/>
          <w:szCs w:val="36"/>
        </w:rPr>
        <w:t>:</w:t>
      </w:r>
      <w:r w:rsidR="00243234" w:rsidRPr="005F057C">
        <w:rPr>
          <w:color w:val="000000" w:themeColor="text1"/>
          <w:sz w:val="40"/>
          <w:szCs w:val="40"/>
        </w:rPr>
        <w:t xml:space="preserve"> </w:t>
      </w:r>
      <w:r w:rsidR="00DF4B33" w:rsidRPr="005F057C">
        <w:rPr>
          <w:color w:val="000000" w:themeColor="text1"/>
          <w:sz w:val="36"/>
          <w:szCs w:val="36"/>
        </w:rPr>
        <w:t>Professional and multi-unit operators hold substantial 25% to 26% of total central London listings. Competitors generally fall into three tiers</w:t>
      </w:r>
      <w:r w:rsidRPr="005F057C">
        <w:rPr>
          <w:b/>
          <w:bCs/>
          <w:color w:val="000000" w:themeColor="text1"/>
          <w:sz w:val="40"/>
          <w:szCs w:val="40"/>
        </w:rPr>
        <w:t xml:space="preserve"> </w:t>
      </w:r>
    </w:p>
    <w:p w14:paraId="51FCDD0A" w14:textId="63C9E42E" w:rsidR="005F1225" w:rsidRPr="005F057C" w:rsidRDefault="00DF4B33" w:rsidP="005F1225">
      <w:pPr>
        <w:pStyle w:val="ListParagraph"/>
        <w:numPr>
          <w:ilvl w:val="0"/>
          <w:numId w:val="6"/>
        </w:numPr>
        <w:jc w:val="both"/>
        <w:rPr>
          <w:b/>
          <w:bCs/>
          <w:color w:val="000000" w:themeColor="text1"/>
          <w:sz w:val="36"/>
          <w:szCs w:val="36"/>
        </w:rPr>
      </w:pPr>
      <w:r w:rsidRPr="005F057C">
        <w:rPr>
          <w:b/>
          <w:bCs/>
          <w:color w:val="000000" w:themeColor="text1"/>
          <w:sz w:val="36"/>
          <w:szCs w:val="36"/>
        </w:rPr>
        <w:t>Traditional Corporate</w:t>
      </w:r>
      <w:r w:rsidR="005F1225" w:rsidRPr="005F057C">
        <w:rPr>
          <w:b/>
          <w:bCs/>
          <w:color w:val="000000" w:themeColor="text1"/>
          <w:sz w:val="36"/>
          <w:szCs w:val="36"/>
        </w:rPr>
        <w:t xml:space="preserve">                                                                                </w:t>
      </w:r>
    </w:p>
    <w:p w14:paraId="177C3516" w14:textId="6652E5EB" w:rsidR="005F1225" w:rsidRPr="005F057C" w:rsidRDefault="005F1225" w:rsidP="005F1225">
      <w:pPr>
        <w:jc w:val="both"/>
        <w:rPr>
          <w:color w:val="000000" w:themeColor="text1"/>
          <w:sz w:val="44"/>
          <w:szCs w:val="44"/>
        </w:rPr>
      </w:pPr>
      <w:r w:rsidRPr="005F057C">
        <w:rPr>
          <w:b/>
          <w:bCs/>
          <w:color w:val="000000" w:themeColor="text1"/>
          <w:sz w:val="44"/>
          <w:szCs w:val="44"/>
        </w:rPr>
        <w:t xml:space="preserve">               </w:t>
      </w:r>
      <w:r w:rsidRPr="005F057C">
        <w:rPr>
          <w:b/>
          <w:bCs/>
          <w:color w:val="000000" w:themeColor="text1"/>
          <w:sz w:val="36"/>
          <w:szCs w:val="36"/>
        </w:rPr>
        <w:t>Competitors:</w:t>
      </w:r>
      <w:r w:rsidRPr="005F057C">
        <w:rPr>
          <w:color w:val="000000" w:themeColor="text1"/>
          <w:sz w:val="36"/>
          <w:szCs w:val="36"/>
        </w:rPr>
        <w:t xml:space="preserve"> Luxury eco-hotels</w:t>
      </w:r>
    </w:p>
    <w:p w14:paraId="22112491" w14:textId="77777777" w:rsidR="005F1225" w:rsidRPr="005F057C" w:rsidRDefault="005F1225" w:rsidP="005F1225">
      <w:pPr>
        <w:pStyle w:val="ListParagraph"/>
        <w:numPr>
          <w:ilvl w:val="0"/>
          <w:numId w:val="6"/>
        </w:numPr>
        <w:jc w:val="both"/>
        <w:rPr>
          <w:b/>
          <w:bCs/>
          <w:color w:val="000000" w:themeColor="text1"/>
          <w:sz w:val="36"/>
          <w:szCs w:val="36"/>
        </w:rPr>
      </w:pPr>
      <w:r w:rsidRPr="005F057C">
        <w:rPr>
          <w:b/>
          <w:bCs/>
          <w:color w:val="000000" w:themeColor="text1"/>
          <w:sz w:val="36"/>
          <w:szCs w:val="36"/>
        </w:rPr>
        <w:t xml:space="preserve">Portfolio/Property Management </w:t>
      </w:r>
    </w:p>
    <w:p w14:paraId="065CBF15" w14:textId="4649D9BE" w:rsidR="005F1225" w:rsidRPr="005F057C" w:rsidRDefault="005F1225" w:rsidP="005F1225">
      <w:pPr>
        <w:pStyle w:val="ListParagraph"/>
        <w:ind w:left="1069"/>
        <w:jc w:val="both"/>
        <w:rPr>
          <w:color w:val="000000" w:themeColor="text1"/>
          <w:sz w:val="32"/>
          <w:szCs w:val="32"/>
        </w:rPr>
      </w:pPr>
      <w:r w:rsidRPr="005F057C">
        <w:rPr>
          <w:b/>
          <w:bCs/>
          <w:color w:val="000000" w:themeColor="text1"/>
          <w:sz w:val="36"/>
          <w:szCs w:val="36"/>
        </w:rPr>
        <w:t xml:space="preserve">Companies: </w:t>
      </w:r>
      <w:r w:rsidRPr="005F057C">
        <w:rPr>
          <w:color w:val="000000" w:themeColor="text1"/>
          <w:sz w:val="36"/>
          <w:szCs w:val="36"/>
        </w:rPr>
        <w:t xml:space="preserve">Agencies such as </w:t>
      </w:r>
      <w:proofErr w:type="spellStart"/>
      <w:r w:rsidR="00B30D91" w:rsidRPr="005F057C">
        <w:rPr>
          <w:color w:val="000000" w:themeColor="text1"/>
          <w:sz w:val="36"/>
          <w:szCs w:val="36"/>
        </w:rPr>
        <w:t>GuestReady</w:t>
      </w:r>
      <w:proofErr w:type="spellEnd"/>
      <w:r w:rsidRPr="005F057C">
        <w:rPr>
          <w:color w:val="000000" w:themeColor="text1"/>
          <w:sz w:val="36"/>
          <w:szCs w:val="36"/>
        </w:rPr>
        <w:t xml:space="preserve"> or </w:t>
      </w:r>
      <w:proofErr w:type="spellStart"/>
      <w:r w:rsidRPr="005F057C">
        <w:rPr>
          <w:color w:val="000000" w:themeColor="text1"/>
          <w:sz w:val="36"/>
          <w:szCs w:val="36"/>
        </w:rPr>
        <w:t>Opago</w:t>
      </w:r>
      <w:proofErr w:type="spellEnd"/>
      <w:r w:rsidRPr="005F057C">
        <w:rPr>
          <w:color w:val="000000" w:themeColor="text1"/>
          <w:sz w:val="36"/>
          <w:szCs w:val="36"/>
        </w:rPr>
        <w:t xml:space="preserve"> that are increasingly packing “green” and energy-efficient amenities to attract modern, corporate </w:t>
      </w:r>
      <w:r w:rsidR="00B30D91" w:rsidRPr="005F057C">
        <w:rPr>
          <w:color w:val="000000" w:themeColor="text1"/>
          <w:sz w:val="36"/>
          <w:szCs w:val="36"/>
        </w:rPr>
        <w:t>travellers</w:t>
      </w:r>
      <w:r w:rsidRPr="005F057C">
        <w:rPr>
          <w:color w:val="000000" w:themeColor="text1"/>
          <w:sz w:val="32"/>
          <w:szCs w:val="32"/>
        </w:rPr>
        <w:t>.</w:t>
      </w:r>
    </w:p>
    <w:p w14:paraId="5EE4A76D" w14:textId="08A29C39" w:rsidR="005F1225" w:rsidRPr="005F057C" w:rsidRDefault="005F1225" w:rsidP="00C7263E">
      <w:pPr>
        <w:pStyle w:val="ListParagraph"/>
        <w:numPr>
          <w:ilvl w:val="0"/>
          <w:numId w:val="6"/>
        </w:numPr>
        <w:jc w:val="both"/>
        <w:rPr>
          <w:b/>
          <w:bCs/>
          <w:color w:val="000000" w:themeColor="text1"/>
          <w:sz w:val="40"/>
          <w:szCs w:val="40"/>
        </w:rPr>
      </w:pPr>
      <w:r w:rsidRPr="005F057C">
        <w:rPr>
          <w:b/>
          <w:bCs/>
          <w:color w:val="000000" w:themeColor="text1"/>
          <w:sz w:val="36"/>
          <w:szCs w:val="36"/>
        </w:rPr>
        <w:t>Other Platforms</w:t>
      </w:r>
      <w:r w:rsidRPr="005F057C">
        <w:rPr>
          <w:b/>
          <w:bCs/>
          <w:color w:val="000000" w:themeColor="text1"/>
          <w:sz w:val="40"/>
          <w:szCs w:val="40"/>
        </w:rPr>
        <w:t>:</w:t>
      </w:r>
      <w:r w:rsidRPr="005F057C">
        <w:rPr>
          <w:color w:val="000000" w:themeColor="text1"/>
          <w:sz w:val="40"/>
          <w:szCs w:val="40"/>
        </w:rPr>
        <w:t xml:space="preserve"> </w:t>
      </w:r>
      <w:r w:rsidRPr="005F057C">
        <w:rPr>
          <w:color w:val="000000" w:themeColor="text1"/>
          <w:sz w:val="36"/>
          <w:szCs w:val="36"/>
        </w:rPr>
        <w:t>Competitors like Vrbo, Booking.com, and curated platforms like The Plum Guide.</w:t>
      </w:r>
    </w:p>
    <w:p w14:paraId="5281771D" w14:textId="77777777" w:rsidR="00C7263E" w:rsidRDefault="00C7263E" w:rsidP="00C7263E">
      <w:pPr>
        <w:jc w:val="both"/>
        <w:rPr>
          <w:b/>
          <w:bCs/>
          <w:color w:val="000000" w:themeColor="text1"/>
          <w:sz w:val="28"/>
          <w:szCs w:val="28"/>
        </w:rPr>
      </w:pPr>
    </w:p>
    <w:p w14:paraId="161BF361" w14:textId="55979AB0" w:rsidR="00C7263E" w:rsidRPr="00C7263E" w:rsidRDefault="00C7263E" w:rsidP="00C7263E">
      <w:pPr>
        <w:jc w:val="both"/>
        <w:rPr>
          <w:b/>
          <w:bCs/>
          <w:color w:val="000000" w:themeColor="text1"/>
          <w:sz w:val="28"/>
          <w:szCs w:val="28"/>
        </w:rPr>
      </w:pPr>
      <w:r>
        <w:rPr>
          <w:b/>
          <w:bCs/>
          <w:color w:val="000000" w:themeColor="text1"/>
          <w:sz w:val="28"/>
          <w:szCs w:val="28"/>
        </w:rPr>
        <w:t xml:space="preserve">                                                                         </w:t>
      </w:r>
      <w:r w:rsidRPr="00C7263E">
        <w:rPr>
          <w:b/>
          <w:bCs/>
          <w:color w:val="000000" w:themeColor="text1"/>
          <w:sz w:val="40"/>
          <w:szCs w:val="40"/>
        </w:rPr>
        <w:t xml:space="preserve">   </w:t>
      </w:r>
    </w:p>
    <w:p w14:paraId="36440CAD" w14:textId="16403C6B" w:rsidR="005F1225" w:rsidRPr="005F057C" w:rsidRDefault="004C1C8B" w:rsidP="00DF4B33">
      <w:pPr>
        <w:pStyle w:val="ListParagraph"/>
        <w:ind w:left="1440"/>
        <w:jc w:val="both"/>
        <w:rPr>
          <w:b/>
          <w:bCs/>
          <w:color w:val="000000" w:themeColor="text1"/>
          <w:sz w:val="36"/>
          <w:szCs w:val="36"/>
        </w:rPr>
      </w:pPr>
      <w:r w:rsidRPr="005F057C">
        <w:rPr>
          <w:b/>
          <w:bCs/>
          <w:color w:val="000000" w:themeColor="text1"/>
          <w:sz w:val="40"/>
          <w:szCs w:val="40"/>
        </w:rPr>
        <w:t>SJG Eco-friendly and Sustainable Airbnb Marketing Communications</w:t>
      </w:r>
      <w:r w:rsidRPr="005F057C">
        <w:rPr>
          <w:b/>
          <w:bCs/>
          <w:color w:val="000000" w:themeColor="text1"/>
          <w:sz w:val="36"/>
          <w:szCs w:val="36"/>
        </w:rPr>
        <w:t>: Explanation of the marketing strategies the enterprise will adopt to reach their customers.</w:t>
      </w:r>
    </w:p>
    <w:p w14:paraId="71716EFE" w14:textId="2ADD69FD" w:rsidR="004D3DD6" w:rsidRPr="005F057C" w:rsidRDefault="004D3DD6" w:rsidP="004D3DD6">
      <w:pPr>
        <w:pStyle w:val="ListParagraph"/>
        <w:ind w:left="1440"/>
        <w:jc w:val="both"/>
        <w:rPr>
          <w:color w:val="000000" w:themeColor="text1"/>
          <w:sz w:val="36"/>
          <w:szCs w:val="36"/>
        </w:rPr>
      </w:pPr>
      <w:r w:rsidRPr="005F057C">
        <w:rPr>
          <w:color w:val="000000" w:themeColor="text1"/>
          <w:sz w:val="36"/>
          <w:szCs w:val="36"/>
        </w:rPr>
        <w:t xml:space="preserve">An </w:t>
      </w:r>
      <w:r w:rsidR="00D42A69" w:rsidRPr="005F057C">
        <w:rPr>
          <w:color w:val="000000" w:themeColor="text1"/>
          <w:sz w:val="36"/>
          <w:szCs w:val="36"/>
        </w:rPr>
        <w:t xml:space="preserve">eco-friendly London Airbnb can reach conscious </w:t>
      </w:r>
      <w:r w:rsidR="00B30D91" w:rsidRPr="005F057C">
        <w:rPr>
          <w:color w:val="000000" w:themeColor="text1"/>
          <w:sz w:val="36"/>
          <w:szCs w:val="36"/>
        </w:rPr>
        <w:t>travellers</w:t>
      </w:r>
      <w:r w:rsidR="00D42A69" w:rsidRPr="005F057C">
        <w:rPr>
          <w:color w:val="000000" w:themeColor="text1"/>
          <w:sz w:val="36"/>
          <w:szCs w:val="36"/>
        </w:rPr>
        <w:t xml:space="preserve"> by combining platform </w:t>
      </w:r>
      <w:r w:rsidR="00B30D91" w:rsidRPr="005F057C">
        <w:rPr>
          <w:color w:val="000000" w:themeColor="text1"/>
          <w:sz w:val="36"/>
          <w:szCs w:val="36"/>
        </w:rPr>
        <w:t>optimization with</w:t>
      </w:r>
      <w:r w:rsidR="00D42A69" w:rsidRPr="005F057C">
        <w:rPr>
          <w:color w:val="000000" w:themeColor="text1"/>
          <w:sz w:val="36"/>
          <w:szCs w:val="36"/>
        </w:rPr>
        <w:t xml:space="preserve"> community-led green storytelling. Strategies include leveraging Airbnb’s “sustainable” filter, showcasing local circular-economy partnerships, providing digital eco-guides, and building a direct-booking website to capture repeat visitors.</w:t>
      </w:r>
    </w:p>
    <w:p w14:paraId="447A605A" w14:textId="77777777" w:rsidR="00D42A69" w:rsidRDefault="00D42A69" w:rsidP="004D3DD6">
      <w:pPr>
        <w:pStyle w:val="ListParagraph"/>
        <w:ind w:left="1440"/>
        <w:jc w:val="both"/>
        <w:rPr>
          <w:color w:val="000000" w:themeColor="text1"/>
          <w:sz w:val="40"/>
          <w:szCs w:val="40"/>
        </w:rPr>
      </w:pPr>
    </w:p>
    <w:p w14:paraId="1C06D971" w14:textId="154501DA" w:rsidR="00D42A69" w:rsidRPr="00BB7C61" w:rsidRDefault="00D42A69" w:rsidP="00D42A69">
      <w:pPr>
        <w:pStyle w:val="ListParagraph"/>
        <w:numPr>
          <w:ilvl w:val="0"/>
          <w:numId w:val="9"/>
        </w:numPr>
        <w:jc w:val="both"/>
        <w:rPr>
          <w:b/>
          <w:bCs/>
          <w:color w:val="000000" w:themeColor="text1"/>
          <w:sz w:val="36"/>
          <w:szCs w:val="36"/>
        </w:rPr>
      </w:pPr>
      <w:r w:rsidRPr="00BB7C61">
        <w:rPr>
          <w:b/>
          <w:bCs/>
          <w:color w:val="000000" w:themeColor="text1"/>
          <w:sz w:val="36"/>
          <w:szCs w:val="36"/>
        </w:rPr>
        <w:t>Platform &amp; Profile Optimization</w:t>
      </w:r>
    </w:p>
    <w:p w14:paraId="1B53AB69" w14:textId="32CCC15B" w:rsidR="00943001" w:rsidRPr="005F057C" w:rsidRDefault="00D42A69" w:rsidP="00D42A69">
      <w:pPr>
        <w:pStyle w:val="ListParagraph"/>
        <w:numPr>
          <w:ilvl w:val="0"/>
          <w:numId w:val="10"/>
        </w:numPr>
        <w:jc w:val="both"/>
        <w:rPr>
          <w:color w:val="000000" w:themeColor="text1"/>
          <w:sz w:val="56"/>
          <w:szCs w:val="56"/>
        </w:rPr>
      </w:pPr>
      <w:r w:rsidRPr="005F057C">
        <w:rPr>
          <w:b/>
          <w:bCs/>
          <w:color w:val="000000" w:themeColor="text1"/>
          <w:sz w:val="40"/>
          <w:szCs w:val="40"/>
        </w:rPr>
        <w:t>Airbnb</w:t>
      </w:r>
      <w:r w:rsidRPr="005F057C">
        <w:rPr>
          <w:b/>
          <w:bCs/>
          <w:color w:val="000000" w:themeColor="text1"/>
          <w:sz w:val="24"/>
          <w:szCs w:val="24"/>
        </w:rPr>
        <w:t xml:space="preserve"> </w:t>
      </w:r>
      <w:r w:rsidRPr="005F057C">
        <w:rPr>
          <w:b/>
          <w:bCs/>
          <w:color w:val="000000" w:themeColor="text1"/>
          <w:sz w:val="36"/>
          <w:szCs w:val="36"/>
        </w:rPr>
        <w:t>Tagging</w:t>
      </w:r>
      <w:r w:rsidRPr="005F057C">
        <w:rPr>
          <w:b/>
          <w:bCs/>
          <w:color w:val="000000" w:themeColor="text1"/>
          <w:sz w:val="32"/>
          <w:szCs w:val="32"/>
        </w:rPr>
        <w:t>:</w:t>
      </w:r>
      <w:r w:rsidRPr="00BB7C61">
        <w:rPr>
          <w:color w:val="000000" w:themeColor="text1"/>
          <w:sz w:val="32"/>
          <w:szCs w:val="32"/>
        </w:rPr>
        <w:t xml:space="preserve"> </w:t>
      </w:r>
      <w:r w:rsidRPr="005F057C">
        <w:rPr>
          <w:color w:val="000000" w:themeColor="text1"/>
          <w:sz w:val="36"/>
          <w:szCs w:val="36"/>
        </w:rPr>
        <w:t>Categorize the London property using Airbnb’s “sustainable stays” search filters, highlighting features like renewable energy, waste</w:t>
      </w:r>
      <w:r w:rsidR="00323BC5" w:rsidRPr="005F057C">
        <w:rPr>
          <w:color w:val="000000" w:themeColor="text1"/>
          <w:sz w:val="36"/>
          <w:szCs w:val="36"/>
        </w:rPr>
        <w:t>-elimination practices, and energy-efficient appliances</w:t>
      </w:r>
      <w:r w:rsidR="00323BC5" w:rsidRPr="005F057C">
        <w:rPr>
          <w:color w:val="000000" w:themeColor="text1"/>
          <w:sz w:val="40"/>
          <w:szCs w:val="40"/>
        </w:rPr>
        <w:t>.</w:t>
      </w:r>
    </w:p>
    <w:p w14:paraId="6C37F817" w14:textId="6170A4DE" w:rsidR="00323BC5" w:rsidRPr="005F057C" w:rsidRDefault="00323BC5" w:rsidP="00D42A69">
      <w:pPr>
        <w:pStyle w:val="ListParagraph"/>
        <w:numPr>
          <w:ilvl w:val="0"/>
          <w:numId w:val="10"/>
        </w:numPr>
        <w:jc w:val="both"/>
        <w:rPr>
          <w:color w:val="000000" w:themeColor="text1"/>
          <w:sz w:val="52"/>
          <w:szCs w:val="52"/>
        </w:rPr>
      </w:pPr>
      <w:r w:rsidRPr="005F057C">
        <w:rPr>
          <w:b/>
          <w:bCs/>
          <w:color w:val="000000" w:themeColor="text1"/>
          <w:sz w:val="36"/>
          <w:szCs w:val="36"/>
        </w:rPr>
        <w:t>Visuals &amp; Storytelling:</w:t>
      </w:r>
      <w:r w:rsidRPr="00BB7C61">
        <w:rPr>
          <w:sz w:val="44"/>
          <w:szCs w:val="44"/>
        </w:rPr>
        <w:t xml:space="preserve"> </w:t>
      </w:r>
      <w:r w:rsidRPr="005F057C">
        <w:rPr>
          <w:sz w:val="36"/>
          <w:szCs w:val="36"/>
        </w:rPr>
        <w:t>feature natural, well-lit photography that converts. Visually highlight sustainable features such as indoor plant arrangements, smart-home hubs, and upcycled London-sourced furniture.</w:t>
      </w:r>
    </w:p>
    <w:p w14:paraId="22905B07" w14:textId="2965E894" w:rsidR="00E71AAA" w:rsidRPr="00E71AAA" w:rsidRDefault="00E71AAA" w:rsidP="00E71AAA">
      <w:pPr>
        <w:ind w:left="1800"/>
        <w:jc w:val="both"/>
        <w:rPr>
          <w:color w:val="000000" w:themeColor="text1"/>
          <w:sz w:val="48"/>
          <w:szCs w:val="48"/>
        </w:rPr>
      </w:pPr>
    </w:p>
    <w:p w14:paraId="5A073503" w14:textId="12069BB6" w:rsidR="00323BC5" w:rsidRPr="005F057C" w:rsidRDefault="00323BC5" w:rsidP="00D42A69">
      <w:pPr>
        <w:pStyle w:val="ListParagraph"/>
        <w:numPr>
          <w:ilvl w:val="0"/>
          <w:numId w:val="10"/>
        </w:numPr>
        <w:jc w:val="both"/>
        <w:rPr>
          <w:color w:val="000000" w:themeColor="text1"/>
          <w:sz w:val="48"/>
          <w:szCs w:val="48"/>
        </w:rPr>
      </w:pPr>
      <w:r w:rsidRPr="005F057C">
        <w:rPr>
          <w:b/>
          <w:bCs/>
          <w:color w:val="000000" w:themeColor="text1"/>
          <w:sz w:val="36"/>
          <w:szCs w:val="36"/>
        </w:rPr>
        <w:lastRenderedPageBreak/>
        <w:t>Transparent Copywriting:</w:t>
      </w:r>
      <w:r w:rsidRPr="00BB7C61">
        <w:rPr>
          <w:sz w:val="44"/>
          <w:szCs w:val="44"/>
        </w:rPr>
        <w:t xml:space="preserve"> </w:t>
      </w:r>
      <w:r w:rsidRPr="005F057C">
        <w:rPr>
          <w:sz w:val="36"/>
          <w:szCs w:val="36"/>
        </w:rPr>
        <w:t xml:space="preserve">Detail environmental credentials- such as refillable, organic bath products and low-flow </w:t>
      </w:r>
      <w:proofErr w:type="spellStart"/>
      <w:r w:rsidRPr="005F057C">
        <w:rPr>
          <w:sz w:val="36"/>
          <w:szCs w:val="36"/>
        </w:rPr>
        <w:t>showheads</w:t>
      </w:r>
      <w:proofErr w:type="spellEnd"/>
      <w:r w:rsidRPr="005F057C">
        <w:rPr>
          <w:sz w:val="36"/>
          <w:szCs w:val="36"/>
        </w:rPr>
        <w:t>-directly in the listing description to build trust.</w:t>
      </w:r>
    </w:p>
    <w:p w14:paraId="34200BB1" w14:textId="77777777" w:rsidR="003B476B" w:rsidRPr="00323BC5" w:rsidRDefault="003B476B" w:rsidP="003B476B">
      <w:pPr>
        <w:pStyle w:val="ListParagraph"/>
        <w:ind w:left="2160"/>
        <w:jc w:val="both"/>
        <w:rPr>
          <w:color w:val="000000" w:themeColor="text1"/>
          <w:sz w:val="44"/>
          <w:szCs w:val="44"/>
        </w:rPr>
      </w:pPr>
    </w:p>
    <w:p w14:paraId="414F6026" w14:textId="67645207" w:rsidR="00BA6D80" w:rsidRPr="00BB7C61" w:rsidRDefault="0033240B" w:rsidP="003B476B">
      <w:pPr>
        <w:pStyle w:val="ListParagraph"/>
        <w:numPr>
          <w:ilvl w:val="0"/>
          <w:numId w:val="9"/>
        </w:numPr>
        <w:jc w:val="both"/>
        <w:rPr>
          <w:b/>
          <w:bCs/>
          <w:color w:val="000000" w:themeColor="text1"/>
          <w:sz w:val="36"/>
          <w:szCs w:val="36"/>
        </w:rPr>
      </w:pPr>
      <w:r w:rsidRPr="00BB7C61">
        <w:rPr>
          <w:b/>
          <w:bCs/>
          <w:color w:val="000000" w:themeColor="text1"/>
          <w:sz w:val="36"/>
          <w:szCs w:val="36"/>
        </w:rPr>
        <w:t>Digital &amp; Direct Communication</w:t>
      </w:r>
    </w:p>
    <w:p w14:paraId="2A569232" w14:textId="28A596D8" w:rsidR="00BA6D80" w:rsidRPr="005F057C" w:rsidRDefault="00BA6D80" w:rsidP="00BB7C61">
      <w:pPr>
        <w:pStyle w:val="ListParagraph"/>
        <w:numPr>
          <w:ilvl w:val="0"/>
          <w:numId w:val="37"/>
        </w:numPr>
        <w:jc w:val="both"/>
        <w:rPr>
          <w:color w:val="000000" w:themeColor="text1"/>
          <w:sz w:val="36"/>
          <w:szCs w:val="36"/>
        </w:rPr>
      </w:pPr>
      <w:r w:rsidRPr="005F057C">
        <w:rPr>
          <w:b/>
          <w:bCs/>
          <w:color w:val="000000" w:themeColor="text1"/>
          <w:sz w:val="44"/>
          <w:szCs w:val="44"/>
        </w:rPr>
        <w:t xml:space="preserve">  </w:t>
      </w:r>
      <w:r w:rsidR="0033240B" w:rsidRPr="005F057C">
        <w:rPr>
          <w:b/>
          <w:bCs/>
          <w:color w:val="000000" w:themeColor="text1"/>
          <w:sz w:val="36"/>
          <w:szCs w:val="36"/>
        </w:rPr>
        <w:t>Digital Welcome Books</w:t>
      </w:r>
      <w:r w:rsidR="0033240B" w:rsidRPr="00BB7C61">
        <w:rPr>
          <w:b/>
          <w:bCs/>
          <w:color w:val="000000" w:themeColor="text1"/>
          <w:sz w:val="28"/>
          <w:szCs w:val="28"/>
        </w:rPr>
        <w:t>:</w:t>
      </w:r>
      <w:r w:rsidR="0033240B" w:rsidRPr="00BB7C61">
        <w:rPr>
          <w:color w:val="000000" w:themeColor="text1"/>
          <w:sz w:val="24"/>
          <w:szCs w:val="24"/>
        </w:rPr>
        <w:t xml:space="preserve"> </w:t>
      </w:r>
      <w:r w:rsidR="0033240B" w:rsidRPr="005F057C">
        <w:rPr>
          <w:color w:val="000000" w:themeColor="text1"/>
          <w:sz w:val="36"/>
          <w:szCs w:val="36"/>
        </w:rPr>
        <w:t xml:space="preserve">Equip guests with a </w:t>
      </w:r>
      <w:r w:rsidRPr="005F057C">
        <w:rPr>
          <w:color w:val="000000" w:themeColor="text1"/>
          <w:sz w:val="36"/>
          <w:szCs w:val="36"/>
        </w:rPr>
        <w:t xml:space="preserve">      </w:t>
      </w:r>
      <w:r w:rsidR="00BB7C61" w:rsidRPr="005F057C">
        <w:rPr>
          <w:color w:val="000000" w:themeColor="text1"/>
          <w:sz w:val="36"/>
          <w:szCs w:val="36"/>
        </w:rPr>
        <w:t>comprehensive digital</w:t>
      </w:r>
      <w:r w:rsidR="0033240B" w:rsidRPr="005F057C">
        <w:rPr>
          <w:color w:val="000000" w:themeColor="text1"/>
          <w:sz w:val="36"/>
          <w:szCs w:val="36"/>
        </w:rPr>
        <w:t xml:space="preserve"> guidebook using platforms like </w:t>
      </w:r>
      <w:r w:rsidR="0033240B" w:rsidRPr="005F057C">
        <w:rPr>
          <w:color w:val="00B0F0"/>
          <w:sz w:val="36"/>
          <w:szCs w:val="36"/>
        </w:rPr>
        <w:t>Touch Stay</w:t>
      </w:r>
      <w:r w:rsidR="0033240B" w:rsidRPr="005F057C">
        <w:rPr>
          <w:color w:val="000000" w:themeColor="text1"/>
          <w:sz w:val="36"/>
          <w:szCs w:val="36"/>
        </w:rPr>
        <w:t>. Include tips on car-free travel (e.g., local Transport for London</w:t>
      </w:r>
      <w:r w:rsidR="0033240B" w:rsidRPr="005F057C">
        <w:rPr>
          <w:b/>
          <w:bCs/>
          <w:color w:val="000000" w:themeColor="text1"/>
          <w:sz w:val="36"/>
          <w:szCs w:val="36"/>
        </w:rPr>
        <w:t xml:space="preserve"> </w:t>
      </w:r>
      <w:r w:rsidR="0033240B" w:rsidRPr="005F057C">
        <w:rPr>
          <w:b/>
          <w:bCs/>
          <w:color w:val="00B0F0"/>
          <w:sz w:val="36"/>
          <w:szCs w:val="36"/>
        </w:rPr>
        <w:t>TFL Journey Planner</w:t>
      </w:r>
      <w:r w:rsidRPr="005F057C">
        <w:rPr>
          <w:color w:val="000000" w:themeColor="text1"/>
          <w:sz w:val="36"/>
          <w:szCs w:val="36"/>
        </w:rPr>
        <w:t>), bike storage, and nearby zero-waste or refill shops.</w:t>
      </w:r>
    </w:p>
    <w:p w14:paraId="16A13CEF" w14:textId="32C2CDF9" w:rsidR="00BA6D80" w:rsidRPr="005F057C" w:rsidRDefault="00BA6D80" w:rsidP="00BB7C61">
      <w:pPr>
        <w:pStyle w:val="ListParagraph"/>
        <w:numPr>
          <w:ilvl w:val="0"/>
          <w:numId w:val="37"/>
        </w:numPr>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057C">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Direct Booking Channel:</w:t>
      </w:r>
      <w:r w:rsidRPr="00BB7C6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Launch a standalone, mobile-friendly website utilizing tools like </w:t>
      </w:r>
      <w:proofErr w:type="spellStart"/>
      <w:r w:rsidRPr="005F057C">
        <w:rPr>
          <w:color w:val="00B0F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Lodgify</w:t>
      </w:r>
      <w:proofErr w:type="spellEnd"/>
      <w:r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Pr="005F057C">
        <w:rPr>
          <w:color w:val="00B0F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WordPress</w:t>
      </w:r>
      <w:r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Offer </w:t>
      </w:r>
      <w:proofErr w:type="gramStart"/>
      <w:r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incentives(</w:t>
      </w:r>
      <w:proofErr w:type="gramEnd"/>
      <w:r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e.g., a 10% discount) for email sign-ups to build a loyal customer base </w:t>
      </w:r>
      <w:r w:rsidR="00D97957" w:rsidRPr="005F057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future London trips.</w:t>
      </w:r>
    </w:p>
    <w:p w14:paraId="3D1FF6F5" w14:textId="21127B76" w:rsidR="00C7263E" w:rsidRPr="005F057C" w:rsidRDefault="00D97957" w:rsidP="005F057C">
      <w:pPr>
        <w:pStyle w:val="ListParagraph"/>
        <w:numPr>
          <w:ilvl w:val="0"/>
          <w:numId w:val="9"/>
        </w:numPr>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057C">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&amp; Social Impact</w:t>
      </w:r>
      <w:r w:rsidR="00C7263E" w:rsidRPr="005F057C">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263E" w:rsidRPr="005F057C">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C527873"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D314B5"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3D34F4"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A83EC"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20720"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E9D6C2" w14:textId="77777777" w:rsidR="00E71AAA" w:rsidRDefault="00E71AAA" w:rsidP="00E71AAA">
      <w:pPr>
        <w:pStyle w:val="ListParagraph"/>
        <w:ind w:left="2520"/>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956136" w14:textId="67AB2828" w:rsidR="00E71AAA" w:rsidRPr="00E71AAA" w:rsidRDefault="00E71AAA" w:rsidP="00E71AAA">
      <w:pPr>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06764B" w14:textId="53ED6054" w:rsidR="00D97957" w:rsidRPr="005F057C" w:rsidRDefault="00D97957" w:rsidP="00D97957">
      <w:pPr>
        <w:pStyle w:val="ListParagraph"/>
        <w:numPr>
          <w:ilvl w:val="0"/>
          <w:numId w:val="15"/>
        </w:numPr>
        <w:jc w:val="both"/>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057C">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Hyper-Local Partnership</w:t>
      </w:r>
      <w:r w:rsidR="00B30D91" w:rsidRPr="005F057C">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2DFB8FF" w14:textId="7939BFFE" w:rsidR="00BA6D80" w:rsidRPr="005F057C" w:rsidRDefault="00B30D91" w:rsidP="00BA6D80">
      <w:pPr>
        <w:pStyle w:val="ListParagraph"/>
        <w:ind w:left="2589"/>
        <w:jc w:val="both"/>
        <w:rPr>
          <w:color w:val="000000" w:themeColor="text1"/>
          <w:sz w:val="36"/>
          <w:szCs w:val="36"/>
        </w:rPr>
      </w:pPr>
      <w:r w:rsidRPr="005F057C">
        <w:rPr>
          <w:color w:val="000000" w:themeColor="text1"/>
          <w:sz w:val="36"/>
          <w:szCs w:val="36"/>
        </w:rPr>
        <w:t>Collaborate with nearby independent coffee shops, sustainable boutiques and eco-friendly bakeries. Feature these in welcome hampers and on a bespoke Instagram.</w:t>
      </w:r>
    </w:p>
    <w:p w14:paraId="195DEB78" w14:textId="346059E8" w:rsidR="003B476B" w:rsidRPr="002818CB" w:rsidRDefault="00B30D91" w:rsidP="003B476B">
      <w:pPr>
        <w:pStyle w:val="ListParagraph"/>
        <w:numPr>
          <w:ilvl w:val="0"/>
          <w:numId w:val="15"/>
        </w:numPr>
        <w:jc w:val="both"/>
        <w:rPr>
          <w:color w:val="000000" w:themeColor="text1"/>
          <w:sz w:val="36"/>
          <w:szCs w:val="36"/>
        </w:rPr>
      </w:pPr>
      <w:r w:rsidRPr="005F057C">
        <w:rPr>
          <w:b/>
          <w:bCs/>
          <w:color w:val="000000" w:themeColor="text1"/>
          <w:sz w:val="36"/>
          <w:szCs w:val="36"/>
        </w:rPr>
        <w:t xml:space="preserve">User-Generated </w:t>
      </w:r>
      <w:proofErr w:type="gramStart"/>
      <w:r w:rsidRPr="005F057C">
        <w:rPr>
          <w:b/>
          <w:bCs/>
          <w:color w:val="000000" w:themeColor="text1"/>
          <w:sz w:val="36"/>
          <w:szCs w:val="36"/>
        </w:rPr>
        <w:t>Content(</w:t>
      </w:r>
      <w:proofErr w:type="gramEnd"/>
      <w:r w:rsidRPr="005F057C">
        <w:rPr>
          <w:b/>
          <w:bCs/>
          <w:color w:val="000000" w:themeColor="text1"/>
          <w:sz w:val="36"/>
          <w:szCs w:val="36"/>
        </w:rPr>
        <w:t xml:space="preserve">UGC): </w:t>
      </w:r>
      <w:r w:rsidRPr="005F057C">
        <w:rPr>
          <w:color w:val="000000" w:themeColor="text1"/>
          <w:sz w:val="36"/>
          <w:szCs w:val="36"/>
        </w:rPr>
        <w:t>Encourage guests to share their experience of “living like a local” using specific hashtags like #EcofriendlyLondon or property</w:t>
      </w:r>
      <w:r w:rsidR="00D74F15" w:rsidRPr="005F057C">
        <w:rPr>
          <w:color w:val="000000" w:themeColor="text1"/>
          <w:sz w:val="36"/>
          <w:szCs w:val="36"/>
        </w:rPr>
        <w:t>-specific tags to build social proof.</w:t>
      </w:r>
    </w:p>
    <w:p w14:paraId="663AF097" w14:textId="77777777" w:rsidR="003B476B" w:rsidRPr="003B476B" w:rsidRDefault="003B476B" w:rsidP="003B476B">
      <w:pPr>
        <w:jc w:val="both"/>
        <w:rPr>
          <w:color w:val="000000" w:themeColor="text1"/>
          <w:sz w:val="36"/>
          <w:szCs w:val="36"/>
        </w:rPr>
      </w:pPr>
    </w:p>
    <w:p w14:paraId="22EF5647" w14:textId="2C4E44DA" w:rsidR="00D74F15" w:rsidRPr="00BB7C61" w:rsidRDefault="003B476B" w:rsidP="00D74F15">
      <w:pPr>
        <w:pStyle w:val="ListParagraph"/>
        <w:numPr>
          <w:ilvl w:val="0"/>
          <w:numId w:val="9"/>
        </w:numPr>
        <w:jc w:val="both"/>
        <w:rPr>
          <w:b/>
          <w:bCs/>
          <w:color w:val="000000" w:themeColor="text1"/>
          <w:sz w:val="36"/>
          <w:szCs w:val="36"/>
        </w:rPr>
      </w:pPr>
      <w:r w:rsidRPr="00BB7C61">
        <w:rPr>
          <w:b/>
          <w:bCs/>
          <w:color w:val="000000" w:themeColor="text1"/>
          <w:sz w:val="36"/>
          <w:szCs w:val="36"/>
        </w:rPr>
        <w:t>Business Strategy Terms</w:t>
      </w:r>
    </w:p>
    <w:p w14:paraId="19614754" w14:textId="0FCD2C36" w:rsidR="00D74F15" w:rsidRPr="005F057C" w:rsidRDefault="00D74F15" w:rsidP="00D74F15">
      <w:pPr>
        <w:pStyle w:val="ListParagraph"/>
        <w:numPr>
          <w:ilvl w:val="0"/>
          <w:numId w:val="15"/>
        </w:numPr>
        <w:jc w:val="both"/>
        <w:rPr>
          <w:b/>
          <w:bCs/>
          <w:color w:val="000000" w:themeColor="text1"/>
          <w:sz w:val="40"/>
          <w:szCs w:val="40"/>
        </w:rPr>
      </w:pPr>
      <w:r w:rsidRPr="005F057C">
        <w:rPr>
          <w:b/>
          <w:bCs/>
          <w:color w:val="000000" w:themeColor="text1"/>
          <w:sz w:val="36"/>
          <w:szCs w:val="36"/>
        </w:rPr>
        <w:t>Directory Listings:</w:t>
      </w:r>
      <w:r w:rsidRPr="005F057C">
        <w:rPr>
          <w:color w:val="000000" w:themeColor="text1"/>
          <w:sz w:val="32"/>
          <w:szCs w:val="32"/>
        </w:rPr>
        <w:t xml:space="preserve"> </w:t>
      </w:r>
      <w:r w:rsidRPr="005F057C">
        <w:rPr>
          <w:color w:val="000000" w:themeColor="text1"/>
          <w:sz w:val="36"/>
          <w:szCs w:val="36"/>
        </w:rPr>
        <w:t xml:space="preserve">List the London property on dedicated eco-travel platform like </w:t>
      </w:r>
      <w:proofErr w:type="spellStart"/>
      <w:r w:rsidRPr="005F057C">
        <w:rPr>
          <w:color w:val="00B0F0"/>
          <w:sz w:val="36"/>
          <w:szCs w:val="36"/>
        </w:rPr>
        <w:t>Ecobnb</w:t>
      </w:r>
      <w:proofErr w:type="spellEnd"/>
      <w:r w:rsidRPr="005F057C">
        <w:rPr>
          <w:color w:val="000000" w:themeColor="text1"/>
          <w:sz w:val="36"/>
          <w:szCs w:val="36"/>
        </w:rPr>
        <w:t xml:space="preserve"> or</w:t>
      </w:r>
      <w:r w:rsidR="000F2E73" w:rsidRPr="005F057C">
        <w:rPr>
          <w:color w:val="000000" w:themeColor="text1"/>
          <w:sz w:val="36"/>
          <w:szCs w:val="36"/>
        </w:rPr>
        <w:t xml:space="preserve"> </w:t>
      </w:r>
      <w:proofErr w:type="spellStart"/>
      <w:r w:rsidRPr="005F057C">
        <w:rPr>
          <w:color w:val="00B0F0"/>
          <w:sz w:val="36"/>
          <w:szCs w:val="36"/>
        </w:rPr>
        <w:t>Earthstays</w:t>
      </w:r>
      <w:proofErr w:type="spellEnd"/>
      <w:r w:rsidRPr="005F057C">
        <w:rPr>
          <w:color w:val="000000" w:themeColor="text1"/>
          <w:sz w:val="36"/>
          <w:szCs w:val="36"/>
        </w:rPr>
        <w:t xml:space="preserve"> to </w:t>
      </w:r>
      <w:r w:rsidR="000F2E73" w:rsidRPr="005F057C">
        <w:rPr>
          <w:color w:val="000000" w:themeColor="text1"/>
          <w:sz w:val="36"/>
          <w:szCs w:val="36"/>
        </w:rPr>
        <w:t xml:space="preserve">capture </w:t>
      </w:r>
      <w:proofErr w:type="gramStart"/>
      <w:r w:rsidR="000F2E73" w:rsidRPr="005F057C">
        <w:rPr>
          <w:color w:val="000000" w:themeColor="text1"/>
          <w:sz w:val="36"/>
          <w:szCs w:val="36"/>
        </w:rPr>
        <w:t>highly</w:t>
      </w:r>
      <w:r w:rsidRPr="005F057C">
        <w:rPr>
          <w:color w:val="000000" w:themeColor="text1"/>
          <w:sz w:val="36"/>
          <w:szCs w:val="36"/>
        </w:rPr>
        <w:t>-intent</w:t>
      </w:r>
      <w:proofErr w:type="gramEnd"/>
      <w:r w:rsidRPr="005F057C">
        <w:rPr>
          <w:color w:val="000000" w:themeColor="text1"/>
          <w:sz w:val="36"/>
          <w:szCs w:val="36"/>
        </w:rPr>
        <w:t xml:space="preserve"> eco-conscious </w:t>
      </w:r>
      <w:proofErr w:type="spellStart"/>
      <w:r w:rsidRPr="005F057C">
        <w:rPr>
          <w:color w:val="000000" w:themeColor="text1"/>
          <w:sz w:val="36"/>
          <w:szCs w:val="36"/>
        </w:rPr>
        <w:t>travelers</w:t>
      </w:r>
      <w:proofErr w:type="spellEnd"/>
      <w:r w:rsidRPr="005F057C">
        <w:rPr>
          <w:color w:val="000000" w:themeColor="text1"/>
          <w:sz w:val="36"/>
          <w:szCs w:val="36"/>
        </w:rPr>
        <w:t>.</w:t>
      </w:r>
    </w:p>
    <w:p w14:paraId="33513421" w14:textId="177BDA13" w:rsidR="00C7263E" w:rsidRPr="005F057C" w:rsidRDefault="00D74F15" w:rsidP="00C7263E">
      <w:pPr>
        <w:pStyle w:val="ListParagraph"/>
        <w:numPr>
          <w:ilvl w:val="0"/>
          <w:numId w:val="15"/>
        </w:numPr>
        <w:jc w:val="both"/>
        <w:rPr>
          <w:b/>
          <w:bCs/>
          <w:color w:val="000000" w:themeColor="text1"/>
          <w:sz w:val="36"/>
          <w:szCs w:val="36"/>
        </w:rPr>
      </w:pPr>
      <w:r w:rsidRPr="005F057C">
        <w:rPr>
          <w:b/>
          <w:bCs/>
          <w:color w:val="000000" w:themeColor="text1"/>
          <w:sz w:val="36"/>
          <w:szCs w:val="36"/>
        </w:rPr>
        <w:t>Retargeting Campaigns:</w:t>
      </w:r>
      <w:r w:rsidRPr="005F057C">
        <w:rPr>
          <w:sz w:val="40"/>
          <w:szCs w:val="40"/>
        </w:rPr>
        <w:t xml:space="preserve"> </w:t>
      </w:r>
      <w:r w:rsidRPr="005F057C">
        <w:rPr>
          <w:sz w:val="36"/>
          <w:szCs w:val="36"/>
        </w:rPr>
        <w:t xml:space="preserve">Use </w:t>
      </w:r>
      <w:r w:rsidRPr="005F057C">
        <w:rPr>
          <w:color w:val="00B0F0"/>
          <w:sz w:val="36"/>
          <w:szCs w:val="36"/>
        </w:rPr>
        <w:t>Meta Ads Manager</w:t>
      </w:r>
      <w:r w:rsidRPr="005F057C">
        <w:rPr>
          <w:sz w:val="36"/>
          <w:szCs w:val="36"/>
        </w:rPr>
        <w:t xml:space="preserve"> to reach audiences interested in sustainable living, zero- waste lifestyles, and ethical travel who are planning trips to the UK.</w:t>
      </w:r>
    </w:p>
    <w:p w14:paraId="0A73B237" w14:textId="44E71CD3" w:rsidR="000F2E73" w:rsidRPr="004E574F" w:rsidRDefault="00C7263E" w:rsidP="004E574F">
      <w:pPr>
        <w:jc w:val="both"/>
        <w:rPr>
          <w:b/>
          <w:bCs/>
          <w:color w:val="000000" w:themeColor="text1"/>
          <w:sz w:val="40"/>
          <w:szCs w:val="40"/>
        </w:rPr>
      </w:pPr>
      <w:r>
        <w:rPr>
          <w:b/>
          <w:bCs/>
          <w:color w:val="000000" w:themeColor="text1"/>
          <w:sz w:val="40"/>
          <w:szCs w:val="40"/>
        </w:rPr>
        <w:t xml:space="preserve">                                         </w:t>
      </w:r>
    </w:p>
    <w:p w14:paraId="04B803BF" w14:textId="77777777" w:rsidR="002818CB" w:rsidRDefault="002818CB" w:rsidP="00C00574">
      <w:pPr>
        <w:jc w:val="both"/>
        <w:rPr>
          <w:b/>
          <w:bCs/>
          <w:color w:val="000000" w:themeColor="text1"/>
          <w:sz w:val="40"/>
          <w:szCs w:val="40"/>
        </w:rPr>
      </w:pPr>
    </w:p>
    <w:p w14:paraId="675031FB" w14:textId="77777777" w:rsidR="002818CB" w:rsidRDefault="002818CB" w:rsidP="00C00574">
      <w:pPr>
        <w:jc w:val="both"/>
        <w:rPr>
          <w:b/>
          <w:bCs/>
          <w:color w:val="000000" w:themeColor="text1"/>
          <w:sz w:val="40"/>
          <w:szCs w:val="40"/>
        </w:rPr>
      </w:pPr>
    </w:p>
    <w:p w14:paraId="5E2A2994" w14:textId="77777777" w:rsidR="002818CB" w:rsidRDefault="002818CB" w:rsidP="00C00574">
      <w:pPr>
        <w:jc w:val="both"/>
        <w:rPr>
          <w:b/>
          <w:bCs/>
          <w:color w:val="000000" w:themeColor="text1"/>
          <w:sz w:val="40"/>
          <w:szCs w:val="40"/>
        </w:rPr>
      </w:pPr>
    </w:p>
    <w:p w14:paraId="53464573" w14:textId="77777777" w:rsidR="002818CB" w:rsidRDefault="002818CB" w:rsidP="00C00574">
      <w:pPr>
        <w:jc w:val="both"/>
        <w:rPr>
          <w:b/>
          <w:bCs/>
          <w:color w:val="000000" w:themeColor="text1"/>
          <w:sz w:val="40"/>
          <w:szCs w:val="40"/>
        </w:rPr>
      </w:pPr>
    </w:p>
    <w:p w14:paraId="2C1098C5" w14:textId="77777777" w:rsidR="002818CB" w:rsidRDefault="002818CB" w:rsidP="00C00574">
      <w:pPr>
        <w:jc w:val="both"/>
        <w:rPr>
          <w:b/>
          <w:bCs/>
          <w:color w:val="000000" w:themeColor="text1"/>
          <w:sz w:val="40"/>
          <w:szCs w:val="40"/>
        </w:rPr>
      </w:pPr>
    </w:p>
    <w:p w14:paraId="7FCF9C84" w14:textId="77777777" w:rsidR="002818CB" w:rsidRDefault="002818CB" w:rsidP="00C00574">
      <w:pPr>
        <w:jc w:val="both"/>
        <w:rPr>
          <w:b/>
          <w:bCs/>
          <w:color w:val="000000" w:themeColor="text1"/>
          <w:sz w:val="40"/>
          <w:szCs w:val="40"/>
        </w:rPr>
      </w:pPr>
    </w:p>
    <w:p w14:paraId="591DC597" w14:textId="77777777" w:rsidR="002818CB" w:rsidRDefault="002818CB" w:rsidP="00C00574">
      <w:pPr>
        <w:jc w:val="both"/>
        <w:rPr>
          <w:b/>
          <w:bCs/>
          <w:color w:val="000000" w:themeColor="text1"/>
          <w:sz w:val="40"/>
          <w:szCs w:val="40"/>
        </w:rPr>
      </w:pPr>
    </w:p>
    <w:p w14:paraId="281A274C" w14:textId="77777777" w:rsidR="002818CB" w:rsidRDefault="002818CB" w:rsidP="00C00574">
      <w:pPr>
        <w:jc w:val="both"/>
        <w:rPr>
          <w:b/>
          <w:bCs/>
          <w:color w:val="000000" w:themeColor="text1"/>
          <w:sz w:val="40"/>
          <w:szCs w:val="40"/>
        </w:rPr>
      </w:pPr>
    </w:p>
    <w:p w14:paraId="6C0C6676" w14:textId="77777777" w:rsidR="002818CB" w:rsidRDefault="002818CB" w:rsidP="00C00574">
      <w:pPr>
        <w:jc w:val="both"/>
        <w:rPr>
          <w:b/>
          <w:bCs/>
          <w:color w:val="000000" w:themeColor="text1"/>
          <w:sz w:val="40"/>
          <w:szCs w:val="40"/>
        </w:rPr>
      </w:pPr>
    </w:p>
    <w:p w14:paraId="74F39E40" w14:textId="0E624C0E" w:rsidR="000F2E73" w:rsidRPr="005F057C" w:rsidRDefault="00C00574" w:rsidP="00C00574">
      <w:pPr>
        <w:jc w:val="both"/>
        <w:rPr>
          <w:b/>
          <w:bCs/>
          <w:color w:val="000000" w:themeColor="text1"/>
          <w:sz w:val="40"/>
          <w:szCs w:val="40"/>
        </w:rPr>
      </w:pPr>
      <w:r w:rsidRPr="005F057C">
        <w:rPr>
          <w:b/>
          <w:bCs/>
          <w:color w:val="000000" w:themeColor="text1"/>
          <w:sz w:val="40"/>
          <w:szCs w:val="40"/>
        </w:rPr>
        <w:t>Financial SJG Eco-friendly</w:t>
      </w:r>
      <w:r w:rsidR="005F057C" w:rsidRPr="005F057C">
        <w:rPr>
          <w:b/>
          <w:bCs/>
          <w:color w:val="000000" w:themeColor="text1"/>
          <w:sz w:val="40"/>
          <w:szCs w:val="40"/>
        </w:rPr>
        <w:t xml:space="preserve"> Sustainable</w:t>
      </w:r>
      <w:r w:rsidRPr="005F057C">
        <w:rPr>
          <w:b/>
          <w:bCs/>
          <w:color w:val="000000" w:themeColor="text1"/>
          <w:sz w:val="40"/>
          <w:szCs w:val="40"/>
        </w:rPr>
        <w:t xml:space="preserve"> Airbnb</w:t>
      </w:r>
    </w:p>
    <w:p w14:paraId="14F1553D" w14:textId="77777777" w:rsidR="00C00574" w:rsidRDefault="00C00574" w:rsidP="000F2E73">
      <w:pPr>
        <w:pStyle w:val="ListParagraph"/>
        <w:ind w:left="2520"/>
        <w:jc w:val="both"/>
        <w:rPr>
          <w:b/>
          <w:bCs/>
          <w:color w:val="000000" w:themeColor="text1"/>
          <w:sz w:val="40"/>
          <w:szCs w:val="40"/>
        </w:rPr>
      </w:pPr>
    </w:p>
    <w:p w14:paraId="7A73D2B9" w14:textId="17137C5A" w:rsidR="00385A71" w:rsidRPr="005F057C" w:rsidRDefault="000F2E73" w:rsidP="00385A71">
      <w:pPr>
        <w:jc w:val="both"/>
        <w:rPr>
          <w:color w:val="000000" w:themeColor="text1"/>
          <w:sz w:val="36"/>
          <w:szCs w:val="36"/>
        </w:rPr>
      </w:pPr>
      <w:r w:rsidRPr="005F057C">
        <w:rPr>
          <w:color w:val="000000" w:themeColor="text1"/>
          <w:sz w:val="36"/>
          <w:szCs w:val="36"/>
        </w:rPr>
        <w:t>Starting an</w:t>
      </w:r>
      <w:r w:rsidRPr="005F057C">
        <w:rPr>
          <w:b/>
          <w:bCs/>
          <w:color w:val="000000" w:themeColor="text1"/>
          <w:sz w:val="36"/>
          <w:szCs w:val="36"/>
        </w:rPr>
        <w:t xml:space="preserve"> SJG Eco-friendly Airbnb </w:t>
      </w:r>
      <w:r w:rsidR="00385A71" w:rsidRPr="005F057C">
        <w:rPr>
          <w:color w:val="000000" w:themeColor="text1"/>
          <w:sz w:val="36"/>
          <w:szCs w:val="36"/>
        </w:rPr>
        <w:t>short-term rental requires a £15,000 to £20,000 initial investment. This funds sustainable retrofitting (e.g., smart thermostats</w:t>
      </w:r>
      <w:r w:rsidR="00C511B5" w:rsidRPr="005F057C">
        <w:rPr>
          <w:color w:val="000000" w:themeColor="text1"/>
          <w:sz w:val="36"/>
          <w:szCs w:val="36"/>
        </w:rPr>
        <w:t>, insulation), Furnishing, and three months of operating cash. Key sources are green grants and specialized banking, which keeps debt low and support environmental goals.</w:t>
      </w:r>
    </w:p>
    <w:p w14:paraId="5FED6359" w14:textId="77777777" w:rsidR="00C511B5" w:rsidRPr="001F6976" w:rsidRDefault="00C511B5" w:rsidP="00385A71">
      <w:pPr>
        <w:jc w:val="both"/>
        <w:rPr>
          <w:color w:val="000000" w:themeColor="text1"/>
          <w:sz w:val="28"/>
          <w:szCs w:val="28"/>
        </w:rPr>
      </w:pPr>
    </w:p>
    <w:p w14:paraId="4858A756" w14:textId="7AF50C2A" w:rsidR="00C511B5" w:rsidRPr="001F6976" w:rsidRDefault="00C511B5" w:rsidP="00385A71">
      <w:pPr>
        <w:jc w:val="both"/>
        <w:rPr>
          <w:b/>
          <w:bCs/>
          <w:color w:val="000000" w:themeColor="text1"/>
          <w:sz w:val="36"/>
          <w:szCs w:val="36"/>
        </w:rPr>
      </w:pPr>
      <w:r w:rsidRPr="001F6976">
        <w:rPr>
          <w:b/>
          <w:bCs/>
          <w:color w:val="000000" w:themeColor="text1"/>
          <w:sz w:val="36"/>
          <w:szCs w:val="36"/>
        </w:rPr>
        <w:t>Required Funding &amp; Sources</w:t>
      </w:r>
    </w:p>
    <w:p w14:paraId="4B606CF7" w14:textId="77777777" w:rsidR="00581FA6" w:rsidRPr="005F057C" w:rsidRDefault="00C511B5" w:rsidP="00581FA6">
      <w:pPr>
        <w:pStyle w:val="ListParagraph"/>
        <w:numPr>
          <w:ilvl w:val="0"/>
          <w:numId w:val="19"/>
        </w:numPr>
        <w:jc w:val="both"/>
        <w:rPr>
          <w:color w:val="000000" w:themeColor="text1"/>
          <w:sz w:val="36"/>
          <w:szCs w:val="36"/>
        </w:rPr>
      </w:pPr>
      <w:r w:rsidRPr="005F057C">
        <w:rPr>
          <w:b/>
          <w:bCs/>
          <w:color w:val="000000" w:themeColor="text1"/>
          <w:sz w:val="36"/>
          <w:szCs w:val="36"/>
        </w:rPr>
        <w:t>Amount:</w:t>
      </w:r>
      <w:r w:rsidRPr="001F6976">
        <w:rPr>
          <w:b/>
          <w:bCs/>
          <w:color w:val="000000" w:themeColor="text1"/>
          <w:sz w:val="32"/>
          <w:szCs w:val="32"/>
        </w:rPr>
        <w:t xml:space="preserve"> </w:t>
      </w:r>
      <w:r w:rsidRPr="005F057C">
        <w:rPr>
          <w:color w:val="000000" w:themeColor="text1"/>
          <w:sz w:val="36"/>
          <w:szCs w:val="36"/>
        </w:rPr>
        <w:t>£17,500 (averaging across the</w:t>
      </w:r>
      <w:r w:rsidRPr="005F057C">
        <w:rPr>
          <w:b/>
          <w:bCs/>
          <w:color w:val="000000" w:themeColor="text1"/>
          <w:sz w:val="36"/>
          <w:szCs w:val="36"/>
        </w:rPr>
        <w:t xml:space="preserve"> </w:t>
      </w:r>
      <w:r w:rsidRPr="005F057C">
        <w:rPr>
          <w:color w:val="000000" w:themeColor="text1"/>
          <w:sz w:val="32"/>
          <w:szCs w:val="32"/>
        </w:rPr>
        <w:t>£15K-£20K range for a standard1-</w:t>
      </w:r>
      <w:proofErr w:type="gramStart"/>
      <w:r w:rsidRPr="005F057C">
        <w:rPr>
          <w:color w:val="000000" w:themeColor="text1"/>
          <w:sz w:val="32"/>
          <w:szCs w:val="32"/>
        </w:rPr>
        <w:t>2 bedroom</w:t>
      </w:r>
      <w:proofErr w:type="gramEnd"/>
      <w:r w:rsidRPr="005F057C">
        <w:rPr>
          <w:color w:val="000000" w:themeColor="text1"/>
          <w:sz w:val="32"/>
          <w:szCs w:val="32"/>
        </w:rPr>
        <w:t xml:space="preserve"> setup</w:t>
      </w:r>
      <w:r w:rsidR="00581FA6" w:rsidRPr="005F057C">
        <w:rPr>
          <w:color w:val="000000" w:themeColor="text1"/>
          <w:sz w:val="32"/>
          <w:szCs w:val="32"/>
        </w:rPr>
        <w:t>)</w:t>
      </w:r>
    </w:p>
    <w:p w14:paraId="0D764B18" w14:textId="1D867C6F" w:rsidR="00C511B5" w:rsidRPr="00347B1E" w:rsidRDefault="00C511B5" w:rsidP="00581FA6">
      <w:pPr>
        <w:pStyle w:val="ListParagraph"/>
        <w:numPr>
          <w:ilvl w:val="0"/>
          <w:numId w:val="19"/>
        </w:numPr>
        <w:jc w:val="both"/>
        <w:rPr>
          <w:color w:val="000000" w:themeColor="text1"/>
          <w:sz w:val="40"/>
          <w:szCs w:val="40"/>
        </w:rPr>
      </w:pPr>
      <w:r w:rsidRPr="005F057C">
        <w:rPr>
          <w:b/>
          <w:bCs/>
          <w:color w:val="000000" w:themeColor="text1"/>
          <w:sz w:val="40"/>
          <w:szCs w:val="40"/>
        </w:rPr>
        <w:t>Funding Source 1</w:t>
      </w:r>
      <w:r w:rsidRPr="005F057C">
        <w:rPr>
          <w:b/>
          <w:bCs/>
          <w:color w:val="000000" w:themeColor="text1"/>
          <w:sz w:val="44"/>
          <w:szCs w:val="44"/>
        </w:rPr>
        <w:t xml:space="preserve">: </w:t>
      </w:r>
      <w:r w:rsidRPr="005F057C">
        <w:rPr>
          <w:b/>
          <w:bCs/>
          <w:color w:val="000000" w:themeColor="text1"/>
          <w:sz w:val="36"/>
          <w:szCs w:val="36"/>
        </w:rPr>
        <w:t>Sustainable Hosting Grants</w:t>
      </w:r>
      <w:r w:rsidRPr="001F6976">
        <w:rPr>
          <w:b/>
          <w:bCs/>
          <w:color w:val="000000" w:themeColor="text1"/>
          <w:sz w:val="24"/>
          <w:szCs w:val="24"/>
        </w:rPr>
        <w:t xml:space="preserve">. </w:t>
      </w:r>
      <w:r w:rsidR="00581FA6" w:rsidRPr="001F6976">
        <w:rPr>
          <w:b/>
          <w:bCs/>
          <w:color w:val="000000" w:themeColor="text1"/>
          <w:sz w:val="24"/>
          <w:szCs w:val="24"/>
        </w:rPr>
        <w:t xml:space="preserve">  </w:t>
      </w:r>
      <w:r w:rsidR="00581FA6" w:rsidRPr="001F6976">
        <w:rPr>
          <w:color w:val="000000" w:themeColor="text1"/>
          <w:sz w:val="32"/>
          <w:szCs w:val="32"/>
        </w:rPr>
        <w:t xml:space="preserve">   </w:t>
      </w:r>
      <w:r w:rsidRPr="00347B1E">
        <w:rPr>
          <w:color w:val="000000" w:themeColor="text1"/>
          <w:sz w:val="36"/>
          <w:szCs w:val="36"/>
        </w:rPr>
        <w:t xml:space="preserve">(e.g., Airbnb’s Sustainable Hosting Fund via the </w:t>
      </w:r>
      <w:r w:rsidR="00581FA6" w:rsidRPr="00347B1E">
        <w:rPr>
          <w:color w:val="00B0F0"/>
          <w:sz w:val="36"/>
          <w:szCs w:val="36"/>
        </w:rPr>
        <w:t>Energy Saving Trust</w:t>
      </w:r>
      <w:r w:rsidR="00581FA6" w:rsidRPr="00347B1E">
        <w:rPr>
          <w:color w:val="000000" w:themeColor="text1"/>
          <w:sz w:val="36"/>
          <w:szCs w:val="36"/>
        </w:rPr>
        <w:t>)</w:t>
      </w:r>
    </w:p>
    <w:p w14:paraId="54A4518A" w14:textId="4D445BF7" w:rsidR="00581FA6" w:rsidRPr="00347B1E" w:rsidRDefault="00581FA6" w:rsidP="00581FA6">
      <w:pPr>
        <w:pStyle w:val="ListParagraph"/>
        <w:numPr>
          <w:ilvl w:val="0"/>
          <w:numId w:val="19"/>
        </w:numPr>
        <w:jc w:val="both"/>
        <w:rPr>
          <w:color w:val="000000" w:themeColor="text1"/>
          <w:sz w:val="32"/>
          <w:szCs w:val="32"/>
        </w:rPr>
      </w:pPr>
      <w:r w:rsidRPr="001F6976">
        <w:rPr>
          <w:b/>
          <w:bCs/>
          <w:color w:val="000000" w:themeColor="text1"/>
          <w:sz w:val="36"/>
          <w:szCs w:val="36"/>
        </w:rPr>
        <w:lastRenderedPageBreak/>
        <w:t>Reason</w:t>
      </w:r>
      <w:r w:rsidRPr="00347B1E">
        <w:rPr>
          <w:b/>
          <w:bCs/>
          <w:color w:val="000000" w:themeColor="text1"/>
          <w:sz w:val="44"/>
          <w:szCs w:val="44"/>
        </w:rPr>
        <w:t>:</w:t>
      </w:r>
      <w:r w:rsidRPr="00347B1E">
        <w:rPr>
          <w:color w:val="000000" w:themeColor="text1"/>
          <w:sz w:val="48"/>
          <w:szCs w:val="48"/>
        </w:rPr>
        <w:t xml:space="preserve"> </w:t>
      </w:r>
      <w:r w:rsidRPr="00347B1E">
        <w:rPr>
          <w:color w:val="000000" w:themeColor="text1"/>
          <w:sz w:val="36"/>
          <w:szCs w:val="36"/>
        </w:rPr>
        <w:t>Provides non-repayable capital (~£1,000 to £3,000) directly targeting energy-efficiency upgrades like heat pumps, insulation, or solar integration.</w:t>
      </w:r>
    </w:p>
    <w:p w14:paraId="6AB1A5A8" w14:textId="5BDDC9F2" w:rsidR="00581FA6" w:rsidRPr="00347B1E" w:rsidRDefault="00581FA6" w:rsidP="00581FA6">
      <w:pPr>
        <w:pStyle w:val="ListParagraph"/>
        <w:numPr>
          <w:ilvl w:val="0"/>
          <w:numId w:val="19"/>
        </w:numPr>
        <w:jc w:val="both"/>
        <w:rPr>
          <w:color w:val="000000" w:themeColor="text1"/>
          <w:sz w:val="40"/>
          <w:szCs w:val="40"/>
        </w:rPr>
      </w:pPr>
      <w:r w:rsidRPr="00347B1E">
        <w:rPr>
          <w:b/>
          <w:bCs/>
          <w:color w:val="000000" w:themeColor="text1"/>
          <w:sz w:val="36"/>
          <w:szCs w:val="36"/>
        </w:rPr>
        <w:t>Funding Source 2:</w:t>
      </w:r>
      <w:r w:rsidRPr="00347B1E">
        <w:rPr>
          <w:color w:val="000000" w:themeColor="text1"/>
          <w:sz w:val="28"/>
          <w:szCs w:val="28"/>
        </w:rPr>
        <w:t xml:space="preserve"> </w:t>
      </w:r>
      <w:r w:rsidRPr="00347B1E">
        <w:rPr>
          <w:b/>
          <w:bCs/>
          <w:color w:val="000000" w:themeColor="text1"/>
          <w:sz w:val="32"/>
          <w:szCs w:val="32"/>
        </w:rPr>
        <w:t>Green business Loans</w:t>
      </w:r>
      <w:r w:rsidRPr="00347B1E">
        <w:rPr>
          <w:b/>
          <w:bCs/>
          <w:color w:val="000000" w:themeColor="text1"/>
          <w:sz w:val="44"/>
          <w:szCs w:val="44"/>
        </w:rPr>
        <w:t>.</w:t>
      </w:r>
      <w:r w:rsidRPr="00347B1E">
        <w:rPr>
          <w:color w:val="000000" w:themeColor="text1"/>
          <w:sz w:val="44"/>
          <w:szCs w:val="44"/>
        </w:rPr>
        <w:t xml:space="preserve"> </w:t>
      </w:r>
      <w:r w:rsidRPr="00347B1E">
        <w:rPr>
          <w:color w:val="000000" w:themeColor="text1"/>
          <w:sz w:val="40"/>
          <w:szCs w:val="40"/>
        </w:rPr>
        <w:t xml:space="preserve">(e.g., via </w:t>
      </w:r>
      <w:proofErr w:type="spellStart"/>
      <w:proofErr w:type="gramStart"/>
      <w:r w:rsidRPr="00347B1E">
        <w:rPr>
          <w:color w:val="00B0F0"/>
          <w:sz w:val="40"/>
          <w:szCs w:val="40"/>
        </w:rPr>
        <w:t>NatWes</w:t>
      </w:r>
      <w:proofErr w:type="spellEnd"/>
      <w:r w:rsidRPr="00347B1E">
        <w:rPr>
          <w:color w:val="000000" w:themeColor="text1"/>
          <w:sz w:val="40"/>
          <w:szCs w:val="40"/>
        </w:rPr>
        <w:t xml:space="preserve">  or</w:t>
      </w:r>
      <w:proofErr w:type="gramEnd"/>
      <w:r w:rsidRPr="00347B1E">
        <w:rPr>
          <w:color w:val="000000" w:themeColor="text1"/>
          <w:sz w:val="40"/>
          <w:szCs w:val="40"/>
        </w:rPr>
        <w:t xml:space="preserve"> specialist green banks).</w:t>
      </w:r>
    </w:p>
    <w:p w14:paraId="4D7A7A43" w14:textId="79115D29" w:rsidR="001F6976" w:rsidRPr="00347B1E" w:rsidRDefault="00581FA6" w:rsidP="00C7263E">
      <w:pPr>
        <w:pStyle w:val="ListParagraph"/>
        <w:numPr>
          <w:ilvl w:val="0"/>
          <w:numId w:val="19"/>
        </w:numPr>
        <w:jc w:val="both"/>
        <w:rPr>
          <w:color w:val="000000" w:themeColor="text1"/>
          <w:sz w:val="36"/>
          <w:szCs w:val="36"/>
        </w:rPr>
      </w:pPr>
      <w:r w:rsidRPr="001F6976">
        <w:rPr>
          <w:b/>
          <w:bCs/>
          <w:color w:val="000000" w:themeColor="text1"/>
          <w:sz w:val="36"/>
          <w:szCs w:val="36"/>
        </w:rPr>
        <w:t>Reason:</w:t>
      </w:r>
      <w:r>
        <w:rPr>
          <w:color w:val="000000" w:themeColor="text1"/>
          <w:sz w:val="36"/>
          <w:szCs w:val="36"/>
        </w:rPr>
        <w:t xml:space="preserve"> </w:t>
      </w:r>
      <w:r w:rsidRPr="00347B1E">
        <w:rPr>
          <w:color w:val="000000" w:themeColor="text1"/>
          <w:sz w:val="36"/>
          <w:szCs w:val="36"/>
        </w:rPr>
        <w:t xml:space="preserve">Offers </w:t>
      </w:r>
      <w:r w:rsidR="0010569E" w:rsidRPr="00347B1E">
        <w:rPr>
          <w:color w:val="000000" w:themeColor="text1"/>
          <w:sz w:val="36"/>
          <w:szCs w:val="36"/>
        </w:rPr>
        <w:t>favourable</w:t>
      </w:r>
      <w:r w:rsidRPr="00347B1E">
        <w:rPr>
          <w:color w:val="000000" w:themeColor="text1"/>
          <w:sz w:val="36"/>
          <w:szCs w:val="36"/>
        </w:rPr>
        <w:t xml:space="preserve"> interest rates or fee</w:t>
      </w:r>
      <w:r w:rsidR="00850E8C" w:rsidRPr="00347B1E">
        <w:rPr>
          <w:color w:val="000000" w:themeColor="text1"/>
          <w:sz w:val="36"/>
          <w:szCs w:val="36"/>
        </w:rPr>
        <w:t>-free borrowing for landlords explicitly purchasing eco-friendly appliances or retrofitting homes.</w:t>
      </w:r>
    </w:p>
    <w:p w14:paraId="0A8095D6" w14:textId="77777777" w:rsidR="00C7263E" w:rsidRDefault="00C7263E" w:rsidP="00C7263E">
      <w:pPr>
        <w:pStyle w:val="ListParagraph"/>
        <w:ind w:left="1069"/>
        <w:rPr>
          <w:b/>
          <w:bCs/>
          <w:color w:val="000000" w:themeColor="text1"/>
          <w:sz w:val="40"/>
          <w:szCs w:val="40"/>
        </w:rPr>
      </w:pPr>
    </w:p>
    <w:tbl>
      <w:tblPr>
        <w:tblStyle w:val="TableGrid"/>
        <w:tblpPr w:leftFromText="180" w:rightFromText="180" w:vertAnchor="text" w:horzAnchor="margin" w:tblpXSpec="right" w:tblpY="-19"/>
        <w:tblW w:w="10028" w:type="dxa"/>
        <w:tblLayout w:type="fixed"/>
        <w:tblLook w:val="04A0" w:firstRow="1" w:lastRow="0" w:firstColumn="1" w:lastColumn="0" w:noHBand="0" w:noVBand="1"/>
      </w:tblPr>
      <w:tblGrid>
        <w:gridCol w:w="1980"/>
        <w:gridCol w:w="1276"/>
        <w:gridCol w:w="1275"/>
        <w:gridCol w:w="1276"/>
        <w:gridCol w:w="1276"/>
        <w:gridCol w:w="1417"/>
        <w:gridCol w:w="1528"/>
      </w:tblGrid>
      <w:tr w:rsidR="002818CB" w14:paraId="4CC320B4" w14:textId="77777777" w:rsidTr="002818CB">
        <w:trPr>
          <w:trHeight w:val="1119"/>
        </w:trPr>
        <w:tc>
          <w:tcPr>
            <w:tcW w:w="1980" w:type="dxa"/>
          </w:tcPr>
          <w:p w14:paraId="5C80E4F4" w14:textId="77777777" w:rsidR="002818CB" w:rsidRPr="00672E2A" w:rsidRDefault="002818CB" w:rsidP="002818CB">
            <w:pPr>
              <w:jc w:val="center"/>
              <w:rPr>
                <w:b/>
                <w:bCs/>
                <w:color w:val="4C94D8" w:themeColor="text2" w:themeTint="80"/>
                <w:sz w:val="40"/>
                <w:szCs w:val="40"/>
              </w:rPr>
            </w:pPr>
            <w:r w:rsidRPr="00672E2A">
              <w:rPr>
                <w:b/>
                <w:bCs/>
                <w:color w:val="4C94D8" w:themeColor="text2" w:themeTint="80"/>
                <w:sz w:val="40"/>
                <w:szCs w:val="40"/>
              </w:rPr>
              <w:t>Variable Costs</w:t>
            </w:r>
          </w:p>
        </w:tc>
        <w:tc>
          <w:tcPr>
            <w:tcW w:w="1276" w:type="dxa"/>
          </w:tcPr>
          <w:p w14:paraId="57DC5D80" w14:textId="77777777" w:rsidR="002818CB" w:rsidRPr="00672E2A" w:rsidRDefault="002818CB" w:rsidP="002818CB">
            <w:pPr>
              <w:rPr>
                <w:b/>
                <w:bCs/>
                <w:color w:val="4C94D8" w:themeColor="text2" w:themeTint="80"/>
                <w:sz w:val="32"/>
                <w:szCs w:val="32"/>
              </w:rPr>
            </w:pPr>
          </w:p>
          <w:p w14:paraId="3BFBD0D1"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Jan</w:t>
            </w:r>
          </w:p>
        </w:tc>
        <w:tc>
          <w:tcPr>
            <w:tcW w:w="1275" w:type="dxa"/>
          </w:tcPr>
          <w:p w14:paraId="4686A92F" w14:textId="77777777" w:rsidR="002818CB" w:rsidRPr="00672E2A" w:rsidRDefault="002818CB" w:rsidP="002818CB">
            <w:pPr>
              <w:rPr>
                <w:b/>
                <w:bCs/>
                <w:color w:val="4C94D8" w:themeColor="text2" w:themeTint="80"/>
                <w:sz w:val="32"/>
                <w:szCs w:val="32"/>
              </w:rPr>
            </w:pPr>
          </w:p>
          <w:p w14:paraId="37153FF3"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Feb</w:t>
            </w:r>
          </w:p>
        </w:tc>
        <w:tc>
          <w:tcPr>
            <w:tcW w:w="1276" w:type="dxa"/>
          </w:tcPr>
          <w:p w14:paraId="454318E1" w14:textId="77777777" w:rsidR="002818CB" w:rsidRPr="00672E2A" w:rsidRDefault="002818CB" w:rsidP="002818CB">
            <w:pPr>
              <w:rPr>
                <w:b/>
                <w:bCs/>
                <w:color w:val="4C94D8" w:themeColor="text2" w:themeTint="80"/>
                <w:sz w:val="32"/>
                <w:szCs w:val="32"/>
              </w:rPr>
            </w:pPr>
          </w:p>
          <w:p w14:paraId="3A1E5425"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March</w:t>
            </w:r>
          </w:p>
        </w:tc>
        <w:tc>
          <w:tcPr>
            <w:tcW w:w="1276" w:type="dxa"/>
          </w:tcPr>
          <w:p w14:paraId="388ED234" w14:textId="77777777" w:rsidR="002818CB" w:rsidRPr="00672E2A" w:rsidRDefault="002818CB" w:rsidP="002818CB">
            <w:pPr>
              <w:rPr>
                <w:b/>
                <w:bCs/>
                <w:color w:val="4C94D8" w:themeColor="text2" w:themeTint="80"/>
                <w:sz w:val="32"/>
                <w:szCs w:val="32"/>
              </w:rPr>
            </w:pPr>
          </w:p>
          <w:p w14:paraId="5A22E8A9"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April</w:t>
            </w:r>
          </w:p>
        </w:tc>
        <w:tc>
          <w:tcPr>
            <w:tcW w:w="1417" w:type="dxa"/>
          </w:tcPr>
          <w:p w14:paraId="08447816" w14:textId="77777777" w:rsidR="002818CB" w:rsidRPr="00672E2A" w:rsidRDefault="002818CB" w:rsidP="002818CB">
            <w:pPr>
              <w:rPr>
                <w:b/>
                <w:bCs/>
                <w:color w:val="4C94D8" w:themeColor="text2" w:themeTint="80"/>
                <w:sz w:val="32"/>
                <w:szCs w:val="32"/>
              </w:rPr>
            </w:pPr>
          </w:p>
          <w:p w14:paraId="45BF8B8E"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May</w:t>
            </w:r>
          </w:p>
        </w:tc>
        <w:tc>
          <w:tcPr>
            <w:tcW w:w="1528" w:type="dxa"/>
          </w:tcPr>
          <w:p w14:paraId="60599CD4" w14:textId="77777777" w:rsidR="002818CB" w:rsidRPr="00672E2A" w:rsidRDefault="002818CB" w:rsidP="002818CB">
            <w:pPr>
              <w:rPr>
                <w:b/>
                <w:bCs/>
                <w:color w:val="4C94D8" w:themeColor="text2" w:themeTint="80"/>
                <w:sz w:val="32"/>
                <w:szCs w:val="32"/>
              </w:rPr>
            </w:pPr>
          </w:p>
          <w:p w14:paraId="68E24D7A" w14:textId="77777777" w:rsidR="002818CB" w:rsidRPr="00672E2A" w:rsidRDefault="002818CB" w:rsidP="002818CB">
            <w:pPr>
              <w:rPr>
                <w:b/>
                <w:bCs/>
                <w:color w:val="4C94D8" w:themeColor="text2" w:themeTint="80"/>
                <w:sz w:val="32"/>
                <w:szCs w:val="32"/>
              </w:rPr>
            </w:pPr>
            <w:r w:rsidRPr="00672E2A">
              <w:rPr>
                <w:b/>
                <w:bCs/>
                <w:color w:val="4C94D8" w:themeColor="text2" w:themeTint="80"/>
                <w:sz w:val="32"/>
                <w:szCs w:val="32"/>
              </w:rPr>
              <w:t>June</w:t>
            </w:r>
          </w:p>
        </w:tc>
      </w:tr>
      <w:tr w:rsidR="002818CB" w14:paraId="725E5913" w14:textId="77777777" w:rsidTr="002818CB">
        <w:trPr>
          <w:trHeight w:val="1281"/>
        </w:trPr>
        <w:tc>
          <w:tcPr>
            <w:tcW w:w="1980" w:type="dxa"/>
          </w:tcPr>
          <w:p w14:paraId="74CA7BFE" w14:textId="77777777" w:rsidR="002818CB" w:rsidRPr="00672E2A" w:rsidRDefault="002818CB" w:rsidP="002818CB">
            <w:pPr>
              <w:rPr>
                <w:b/>
                <w:bCs/>
                <w:color w:val="000000" w:themeColor="text1"/>
                <w:sz w:val="32"/>
                <w:szCs w:val="32"/>
                <w:highlight w:val="lightGray"/>
              </w:rPr>
            </w:pPr>
          </w:p>
          <w:p w14:paraId="1703C0FA" w14:textId="77777777" w:rsidR="002818CB" w:rsidRPr="00672E2A" w:rsidRDefault="002818CB" w:rsidP="002818CB">
            <w:pPr>
              <w:rPr>
                <w:b/>
                <w:bCs/>
                <w:color w:val="000000" w:themeColor="text1"/>
                <w:sz w:val="32"/>
                <w:szCs w:val="32"/>
                <w:highlight w:val="lightGray"/>
              </w:rPr>
            </w:pPr>
            <w:r w:rsidRPr="00672E2A">
              <w:rPr>
                <w:b/>
                <w:bCs/>
                <w:color w:val="000000" w:themeColor="text1"/>
                <w:sz w:val="36"/>
                <w:szCs w:val="36"/>
                <w:highlight w:val="lightGray"/>
              </w:rPr>
              <w:t>Electricity</w:t>
            </w:r>
          </w:p>
        </w:tc>
        <w:tc>
          <w:tcPr>
            <w:tcW w:w="1276" w:type="dxa"/>
          </w:tcPr>
          <w:p w14:paraId="060EFA7C" w14:textId="77777777" w:rsidR="002818CB" w:rsidRDefault="002818CB" w:rsidP="002818CB">
            <w:pPr>
              <w:rPr>
                <w:b/>
                <w:bCs/>
                <w:color w:val="000000" w:themeColor="text1"/>
                <w:sz w:val="32"/>
                <w:szCs w:val="32"/>
              </w:rPr>
            </w:pPr>
          </w:p>
          <w:p w14:paraId="07AC1B5A" w14:textId="77777777" w:rsidR="002818CB" w:rsidRDefault="002818CB" w:rsidP="002818CB">
            <w:pPr>
              <w:rPr>
                <w:b/>
                <w:bCs/>
                <w:color w:val="000000" w:themeColor="text1"/>
                <w:sz w:val="32"/>
                <w:szCs w:val="32"/>
              </w:rPr>
            </w:pPr>
            <w:r>
              <w:rPr>
                <w:b/>
                <w:bCs/>
                <w:color w:val="000000" w:themeColor="text1"/>
                <w:sz w:val="32"/>
                <w:szCs w:val="32"/>
              </w:rPr>
              <w:t>£800</w:t>
            </w:r>
          </w:p>
        </w:tc>
        <w:tc>
          <w:tcPr>
            <w:tcW w:w="1275" w:type="dxa"/>
          </w:tcPr>
          <w:p w14:paraId="70A1F6ED" w14:textId="77777777" w:rsidR="002818CB" w:rsidRDefault="002818CB" w:rsidP="002818CB">
            <w:pPr>
              <w:rPr>
                <w:b/>
                <w:bCs/>
                <w:color w:val="000000" w:themeColor="text1"/>
                <w:sz w:val="32"/>
                <w:szCs w:val="32"/>
              </w:rPr>
            </w:pPr>
          </w:p>
          <w:p w14:paraId="108ADAE3" w14:textId="77777777" w:rsidR="002818CB" w:rsidRDefault="002818CB" w:rsidP="002818CB">
            <w:pPr>
              <w:rPr>
                <w:b/>
                <w:bCs/>
                <w:color w:val="000000" w:themeColor="text1"/>
                <w:sz w:val="32"/>
                <w:szCs w:val="32"/>
              </w:rPr>
            </w:pPr>
            <w:r>
              <w:rPr>
                <w:b/>
                <w:bCs/>
                <w:color w:val="000000" w:themeColor="text1"/>
                <w:sz w:val="32"/>
                <w:szCs w:val="32"/>
              </w:rPr>
              <w:t>£1,000</w:t>
            </w:r>
          </w:p>
        </w:tc>
        <w:tc>
          <w:tcPr>
            <w:tcW w:w="1276" w:type="dxa"/>
          </w:tcPr>
          <w:p w14:paraId="39FBE273" w14:textId="77777777" w:rsidR="002818CB" w:rsidRDefault="002818CB" w:rsidP="002818CB">
            <w:pPr>
              <w:rPr>
                <w:b/>
                <w:bCs/>
                <w:color w:val="000000" w:themeColor="text1"/>
                <w:sz w:val="32"/>
                <w:szCs w:val="32"/>
              </w:rPr>
            </w:pPr>
          </w:p>
          <w:p w14:paraId="0F2B2129" w14:textId="77777777" w:rsidR="002818CB" w:rsidRDefault="002818CB" w:rsidP="002818CB">
            <w:pPr>
              <w:rPr>
                <w:b/>
                <w:bCs/>
                <w:color w:val="000000" w:themeColor="text1"/>
                <w:sz w:val="32"/>
                <w:szCs w:val="32"/>
              </w:rPr>
            </w:pPr>
            <w:r>
              <w:rPr>
                <w:b/>
                <w:bCs/>
                <w:color w:val="000000" w:themeColor="text1"/>
                <w:sz w:val="32"/>
                <w:szCs w:val="32"/>
              </w:rPr>
              <w:t>£1,800</w:t>
            </w:r>
          </w:p>
        </w:tc>
        <w:tc>
          <w:tcPr>
            <w:tcW w:w="1276" w:type="dxa"/>
          </w:tcPr>
          <w:p w14:paraId="04A3CB09" w14:textId="77777777" w:rsidR="002818CB" w:rsidRDefault="002818CB" w:rsidP="002818CB">
            <w:pPr>
              <w:rPr>
                <w:b/>
                <w:bCs/>
                <w:color w:val="000000" w:themeColor="text1"/>
                <w:sz w:val="32"/>
                <w:szCs w:val="32"/>
              </w:rPr>
            </w:pPr>
          </w:p>
          <w:p w14:paraId="1AB0C108" w14:textId="77777777" w:rsidR="002818CB" w:rsidRDefault="002818CB" w:rsidP="002818CB">
            <w:pPr>
              <w:rPr>
                <w:b/>
                <w:bCs/>
                <w:color w:val="000000" w:themeColor="text1"/>
                <w:sz w:val="32"/>
                <w:szCs w:val="32"/>
              </w:rPr>
            </w:pPr>
            <w:r>
              <w:rPr>
                <w:b/>
                <w:bCs/>
                <w:color w:val="000000" w:themeColor="text1"/>
                <w:sz w:val="32"/>
                <w:szCs w:val="32"/>
              </w:rPr>
              <w:t>£2,000</w:t>
            </w:r>
          </w:p>
        </w:tc>
        <w:tc>
          <w:tcPr>
            <w:tcW w:w="1417" w:type="dxa"/>
          </w:tcPr>
          <w:p w14:paraId="09EA228E" w14:textId="77777777" w:rsidR="002818CB" w:rsidRDefault="002818CB" w:rsidP="002818CB">
            <w:pPr>
              <w:rPr>
                <w:b/>
                <w:bCs/>
                <w:color w:val="000000" w:themeColor="text1"/>
                <w:sz w:val="32"/>
                <w:szCs w:val="32"/>
              </w:rPr>
            </w:pPr>
          </w:p>
          <w:p w14:paraId="763C6279" w14:textId="77777777" w:rsidR="002818CB" w:rsidRDefault="002818CB" w:rsidP="002818CB">
            <w:pPr>
              <w:rPr>
                <w:b/>
                <w:bCs/>
                <w:color w:val="000000" w:themeColor="text1"/>
                <w:sz w:val="32"/>
                <w:szCs w:val="32"/>
              </w:rPr>
            </w:pPr>
            <w:r>
              <w:rPr>
                <w:b/>
                <w:bCs/>
                <w:color w:val="000000" w:themeColor="text1"/>
                <w:sz w:val="32"/>
                <w:szCs w:val="32"/>
              </w:rPr>
              <w:t>£3,400</w:t>
            </w:r>
          </w:p>
        </w:tc>
        <w:tc>
          <w:tcPr>
            <w:tcW w:w="1528" w:type="dxa"/>
          </w:tcPr>
          <w:p w14:paraId="059AA157" w14:textId="77777777" w:rsidR="002818CB" w:rsidRDefault="002818CB" w:rsidP="002818CB">
            <w:pPr>
              <w:rPr>
                <w:b/>
                <w:bCs/>
                <w:color w:val="000000" w:themeColor="text1"/>
                <w:sz w:val="32"/>
                <w:szCs w:val="32"/>
              </w:rPr>
            </w:pPr>
          </w:p>
          <w:p w14:paraId="182C30F1" w14:textId="77777777" w:rsidR="002818CB" w:rsidRDefault="002818CB" w:rsidP="002818CB">
            <w:pPr>
              <w:rPr>
                <w:b/>
                <w:bCs/>
                <w:color w:val="000000" w:themeColor="text1"/>
                <w:sz w:val="32"/>
                <w:szCs w:val="32"/>
              </w:rPr>
            </w:pPr>
            <w:r>
              <w:rPr>
                <w:b/>
                <w:bCs/>
                <w:color w:val="000000" w:themeColor="text1"/>
                <w:sz w:val="32"/>
                <w:szCs w:val="32"/>
              </w:rPr>
              <w:t>£4,000</w:t>
            </w:r>
          </w:p>
        </w:tc>
      </w:tr>
      <w:tr w:rsidR="002818CB" w14:paraId="701E83EE" w14:textId="77777777" w:rsidTr="002818CB">
        <w:trPr>
          <w:trHeight w:val="1016"/>
        </w:trPr>
        <w:tc>
          <w:tcPr>
            <w:tcW w:w="1980" w:type="dxa"/>
          </w:tcPr>
          <w:p w14:paraId="288C31B4" w14:textId="77777777" w:rsidR="002818CB" w:rsidRPr="00672E2A" w:rsidRDefault="002818CB" w:rsidP="002818CB">
            <w:pPr>
              <w:rPr>
                <w:b/>
                <w:bCs/>
                <w:color w:val="000000" w:themeColor="text1"/>
                <w:sz w:val="32"/>
                <w:szCs w:val="32"/>
                <w:highlight w:val="lightGray"/>
              </w:rPr>
            </w:pPr>
            <w:r w:rsidRPr="00672E2A">
              <w:rPr>
                <w:b/>
                <w:bCs/>
                <w:color w:val="000000" w:themeColor="text1"/>
                <w:sz w:val="40"/>
                <w:szCs w:val="40"/>
                <w:highlight w:val="lightGray"/>
              </w:rPr>
              <w:t>Raw Materials</w:t>
            </w:r>
          </w:p>
        </w:tc>
        <w:tc>
          <w:tcPr>
            <w:tcW w:w="1276" w:type="dxa"/>
          </w:tcPr>
          <w:p w14:paraId="255B8D5A" w14:textId="77777777" w:rsidR="002818CB" w:rsidRDefault="002818CB" w:rsidP="002818CB">
            <w:pPr>
              <w:rPr>
                <w:b/>
                <w:bCs/>
                <w:color w:val="000000" w:themeColor="text1"/>
                <w:sz w:val="32"/>
                <w:szCs w:val="32"/>
              </w:rPr>
            </w:pPr>
          </w:p>
          <w:p w14:paraId="444A69B2" w14:textId="77777777" w:rsidR="002818CB" w:rsidRDefault="002818CB" w:rsidP="002818CB">
            <w:pPr>
              <w:rPr>
                <w:b/>
                <w:bCs/>
                <w:color w:val="000000" w:themeColor="text1"/>
                <w:sz w:val="32"/>
                <w:szCs w:val="32"/>
              </w:rPr>
            </w:pPr>
            <w:r>
              <w:rPr>
                <w:b/>
                <w:bCs/>
                <w:color w:val="000000" w:themeColor="text1"/>
                <w:sz w:val="32"/>
                <w:szCs w:val="32"/>
              </w:rPr>
              <w:t>£1,500</w:t>
            </w:r>
          </w:p>
        </w:tc>
        <w:tc>
          <w:tcPr>
            <w:tcW w:w="1275" w:type="dxa"/>
          </w:tcPr>
          <w:p w14:paraId="75C5ADBF" w14:textId="77777777" w:rsidR="002818CB" w:rsidRDefault="002818CB" w:rsidP="002818CB">
            <w:pPr>
              <w:rPr>
                <w:b/>
                <w:bCs/>
                <w:color w:val="000000" w:themeColor="text1"/>
                <w:sz w:val="32"/>
                <w:szCs w:val="32"/>
              </w:rPr>
            </w:pPr>
          </w:p>
          <w:p w14:paraId="3BA781A8" w14:textId="77777777" w:rsidR="002818CB" w:rsidRDefault="002818CB" w:rsidP="002818CB">
            <w:pPr>
              <w:rPr>
                <w:b/>
                <w:bCs/>
                <w:color w:val="000000" w:themeColor="text1"/>
                <w:sz w:val="32"/>
                <w:szCs w:val="32"/>
              </w:rPr>
            </w:pPr>
            <w:r>
              <w:rPr>
                <w:b/>
                <w:bCs/>
                <w:color w:val="000000" w:themeColor="text1"/>
                <w:sz w:val="32"/>
                <w:szCs w:val="32"/>
              </w:rPr>
              <w:t>£1,000</w:t>
            </w:r>
          </w:p>
        </w:tc>
        <w:tc>
          <w:tcPr>
            <w:tcW w:w="1276" w:type="dxa"/>
          </w:tcPr>
          <w:p w14:paraId="2425DAE2" w14:textId="77777777" w:rsidR="002818CB" w:rsidRDefault="002818CB" w:rsidP="002818CB">
            <w:pPr>
              <w:rPr>
                <w:b/>
                <w:bCs/>
                <w:color w:val="000000" w:themeColor="text1"/>
                <w:sz w:val="32"/>
                <w:szCs w:val="32"/>
              </w:rPr>
            </w:pPr>
          </w:p>
          <w:p w14:paraId="5B4AC334" w14:textId="77777777" w:rsidR="002818CB" w:rsidRDefault="002818CB" w:rsidP="002818CB">
            <w:pPr>
              <w:rPr>
                <w:b/>
                <w:bCs/>
                <w:color w:val="000000" w:themeColor="text1"/>
                <w:sz w:val="32"/>
                <w:szCs w:val="32"/>
              </w:rPr>
            </w:pPr>
            <w:r>
              <w:rPr>
                <w:b/>
                <w:bCs/>
                <w:color w:val="000000" w:themeColor="text1"/>
                <w:sz w:val="32"/>
                <w:szCs w:val="32"/>
              </w:rPr>
              <w:t>£1,000</w:t>
            </w:r>
          </w:p>
        </w:tc>
        <w:tc>
          <w:tcPr>
            <w:tcW w:w="1276" w:type="dxa"/>
          </w:tcPr>
          <w:p w14:paraId="5E2F7715" w14:textId="77777777" w:rsidR="002818CB" w:rsidRDefault="002818CB" w:rsidP="002818CB">
            <w:pPr>
              <w:rPr>
                <w:b/>
                <w:bCs/>
                <w:color w:val="000000" w:themeColor="text1"/>
                <w:sz w:val="32"/>
                <w:szCs w:val="32"/>
              </w:rPr>
            </w:pPr>
          </w:p>
          <w:p w14:paraId="5DF84E9F" w14:textId="77777777" w:rsidR="002818CB" w:rsidRDefault="002818CB" w:rsidP="002818CB">
            <w:pPr>
              <w:rPr>
                <w:b/>
                <w:bCs/>
                <w:color w:val="000000" w:themeColor="text1"/>
                <w:sz w:val="32"/>
                <w:szCs w:val="32"/>
              </w:rPr>
            </w:pPr>
            <w:r>
              <w:rPr>
                <w:b/>
                <w:bCs/>
                <w:color w:val="000000" w:themeColor="text1"/>
                <w:sz w:val="32"/>
                <w:szCs w:val="32"/>
              </w:rPr>
              <w:t>£1,500</w:t>
            </w:r>
          </w:p>
        </w:tc>
        <w:tc>
          <w:tcPr>
            <w:tcW w:w="1417" w:type="dxa"/>
          </w:tcPr>
          <w:p w14:paraId="19ED1C7B" w14:textId="77777777" w:rsidR="002818CB" w:rsidRDefault="002818CB" w:rsidP="002818CB">
            <w:pPr>
              <w:rPr>
                <w:b/>
                <w:bCs/>
                <w:color w:val="000000" w:themeColor="text1"/>
                <w:sz w:val="32"/>
                <w:szCs w:val="32"/>
              </w:rPr>
            </w:pPr>
          </w:p>
          <w:p w14:paraId="386A51AF" w14:textId="77777777" w:rsidR="002818CB" w:rsidRDefault="002818CB" w:rsidP="002818CB">
            <w:pPr>
              <w:rPr>
                <w:b/>
                <w:bCs/>
                <w:color w:val="000000" w:themeColor="text1"/>
                <w:sz w:val="32"/>
                <w:szCs w:val="32"/>
              </w:rPr>
            </w:pPr>
            <w:r>
              <w:rPr>
                <w:b/>
                <w:bCs/>
                <w:color w:val="000000" w:themeColor="text1"/>
                <w:sz w:val="32"/>
                <w:szCs w:val="32"/>
              </w:rPr>
              <w:t>£1,500</w:t>
            </w:r>
          </w:p>
        </w:tc>
        <w:tc>
          <w:tcPr>
            <w:tcW w:w="1528" w:type="dxa"/>
          </w:tcPr>
          <w:p w14:paraId="61CC667C" w14:textId="77777777" w:rsidR="002818CB" w:rsidRDefault="002818CB" w:rsidP="002818CB">
            <w:pPr>
              <w:rPr>
                <w:b/>
                <w:bCs/>
                <w:color w:val="000000" w:themeColor="text1"/>
                <w:sz w:val="32"/>
                <w:szCs w:val="32"/>
              </w:rPr>
            </w:pPr>
          </w:p>
          <w:p w14:paraId="7984A0EC" w14:textId="77777777" w:rsidR="002818CB" w:rsidRDefault="002818CB" w:rsidP="002818CB">
            <w:pPr>
              <w:rPr>
                <w:b/>
                <w:bCs/>
                <w:color w:val="000000" w:themeColor="text1"/>
                <w:sz w:val="32"/>
                <w:szCs w:val="32"/>
              </w:rPr>
            </w:pPr>
            <w:r>
              <w:rPr>
                <w:b/>
                <w:bCs/>
                <w:color w:val="000000" w:themeColor="text1"/>
                <w:sz w:val="32"/>
                <w:szCs w:val="32"/>
              </w:rPr>
              <w:t>£1,600</w:t>
            </w:r>
          </w:p>
        </w:tc>
      </w:tr>
      <w:tr w:rsidR="002818CB" w14:paraId="078B6C8D" w14:textId="77777777" w:rsidTr="002818CB">
        <w:trPr>
          <w:trHeight w:val="908"/>
        </w:trPr>
        <w:tc>
          <w:tcPr>
            <w:tcW w:w="1980" w:type="dxa"/>
          </w:tcPr>
          <w:p w14:paraId="5DB82796" w14:textId="77777777" w:rsidR="002818CB" w:rsidRPr="00672E2A" w:rsidRDefault="002818CB" w:rsidP="002818CB">
            <w:pPr>
              <w:rPr>
                <w:b/>
                <w:bCs/>
                <w:color w:val="000000" w:themeColor="text1"/>
                <w:sz w:val="32"/>
                <w:szCs w:val="32"/>
                <w:highlight w:val="lightGray"/>
              </w:rPr>
            </w:pPr>
            <w:r w:rsidRPr="00672E2A">
              <w:rPr>
                <w:b/>
                <w:bCs/>
                <w:color w:val="000000" w:themeColor="text1"/>
                <w:sz w:val="36"/>
                <w:szCs w:val="36"/>
                <w:highlight w:val="lightGray"/>
              </w:rPr>
              <w:t>Hourly Paid Employee</w:t>
            </w:r>
          </w:p>
        </w:tc>
        <w:tc>
          <w:tcPr>
            <w:tcW w:w="1276" w:type="dxa"/>
          </w:tcPr>
          <w:p w14:paraId="7CD39582" w14:textId="77777777" w:rsidR="002818CB" w:rsidRDefault="002818CB" w:rsidP="002818CB">
            <w:pPr>
              <w:rPr>
                <w:b/>
                <w:bCs/>
                <w:color w:val="000000" w:themeColor="text1"/>
                <w:sz w:val="32"/>
                <w:szCs w:val="32"/>
              </w:rPr>
            </w:pPr>
          </w:p>
          <w:p w14:paraId="5C1B8B45" w14:textId="77777777" w:rsidR="002818CB" w:rsidRDefault="002818CB" w:rsidP="002818CB">
            <w:pPr>
              <w:rPr>
                <w:b/>
                <w:bCs/>
                <w:color w:val="000000" w:themeColor="text1"/>
                <w:sz w:val="32"/>
                <w:szCs w:val="32"/>
              </w:rPr>
            </w:pPr>
            <w:r>
              <w:rPr>
                <w:b/>
                <w:bCs/>
                <w:color w:val="000000" w:themeColor="text1"/>
                <w:sz w:val="32"/>
                <w:szCs w:val="32"/>
              </w:rPr>
              <w:t>£1,440</w:t>
            </w:r>
          </w:p>
        </w:tc>
        <w:tc>
          <w:tcPr>
            <w:tcW w:w="1275" w:type="dxa"/>
          </w:tcPr>
          <w:p w14:paraId="27BAB766" w14:textId="77777777" w:rsidR="002818CB" w:rsidRDefault="002818CB" w:rsidP="002818CB">
            <w:pPr>
              <w:rPr>
                <w:b/>
                <w:bCs/>
                <w:color w:val="000000" w:themeColor="text1"/>
                <w:sz w:val="32"/>
                <w:szCs w:val="32"/>
              </w:rPr>
            </w:pPr>
          </w:p>
          <w:p w14:paraId="411A9C05" w14:textId="77777777" w:rsidR="002818CB" w:rsidRDefault="002818CB" w:rsidP="002818CB">
            <w:pPr>
              <w:rPr>
                <w:b/>
                <w:bCs/>
                <w:color w:val="000000" w:themeColor="text1"/>
                <w:sz w:val="32"/>
                <w:szCs w:val="32"/>
              </w:rPr>
            </w:pPr>
            <w:r>
              <w:rPr>
                <w:b/>
                <w:bCs/>
                <w:color w:val="000000" w:themeColor="text1"/>
                <w:sz w:val="32"/>
                <w:szCs w:val="32"/>
              </w:rPr>
              <w:t>£1,440</w:t>
            </w:r>
          </w:p>
        </w:tc>
        <w:tc>
          <w:tcPr>
            <w:tcW w:w="1276" w:type="dxa"/>
          </w:tcPr>
          <w:p w14:paraId="34E04F19" w14:textId="77777777" w:rsidR="002818CB" w:rsidRDefault="002818CB" w:rsidP="002818CB">
            <w:pPr>
              <w:rPr>
                <w:b/>
                <w:bCs/>
                <w:color w:val="000000" w:themeColor="text1"/>
                <w:sz w:val="32"/>
                <w:szCs w:val="32"/>
              </w:rPr>
            </w:pPr>
          </w:p>
          <w:p w14:paraId="1C473F69" w14:textId="77777777" w:rsidR="002818CB" w:rsidRDefault="002818CB" w:rsidP="002818CB">
            <w:pPr>
              <w:rPr>
                <w:b/>
                <w:bCs/>
                <w:color w:val="000000" w:themeColor="text1"/>
                <w:sz w:val="32"/>
                <w:szCs w:val="32"/>
              </w:rPr>
            </w:pPr>
            <w:r>
              <w:rPr>
                <w:b/>
                <w:bCs/>
                <w:color w:val="000000" w:themeColor="text1"/>
                <w:sz w:val="32"/>
                <w:szCs w:val="32"/>
              </w:rPr>
              <w:t>£1,440</w:t>
            </w:r>
          </w:p>
        </w:tc>
        <w:tc>
          <w:tcPr>
            <w:tcW w:w="1276" w:type="dxa"/>
          </w:tcPr>
          <w:p w14:paraId="74586400" w14:textId="77777777" w:rsidR="002818CB" w:rsidRDefault="002818CB" w:rsidP="002818CB">
            <w:pPr>
              <w:rPr>
                <w:b/>
                <w:bCs/>
                <w:color w:val="000000" w:themeColor="text1"/>
                <w:sz w:val="32"/>
                <w:szCs w:val="32"/>
              </w:rPr>
            </w:pPr>
          </w:p>
          <w:p w14:paraId="7E01516D" w14:textId="77777777" w:rsidR="002818CB" w:rsidRDefault="002818CB" w:rsidP="002818CB">
            <w:pPr>
              <w:rPr>
                <w:b/>
                <w:bCs/>
                <w:color w:val="000000" w:themeColor="text1"/>
                <w:sz w:val="32"/>
                <w:szCs w:val="32"/>
              </w:rPr>
            </w:pPr>
            <w:r>
              <w:rPr>
                <w:b/>
                <w:bCs/>
                <w:color w:val="000000" w:themeColor="text1"/>
                <w:sz w:val="32"/>
                <w:szCs w:val="32"/>
              </w:rPr>
              <w:t>£1,440</w:t>
            </w:r>
          </w:p>
        </w:tc>
        <w:tc>
          <w:tcPr>
            <w:tcW w:w="1417" w:type="dxa"/>
          </w:tcPr>
          <w:p w14:paraId="139DC580" w14:textId="77777777" w:rsidR="002818CB" w:rsidRDefault="002818CB" w:rsidP="002818CB">
            <w:pPr>
              <w:rPr>
                <w:b/>
                <w:bCs/>
                <w:color w:val="000000" w:themeColor="text1"/>
                <w:sz w:val="32"/>
                <w:szCs w:val="32"/>
              </w:rPr>
            </w:pPr>
          </w:p>
          <w:p w14:paraId="26AE7F91" w14:textId="77777777" w:rsidR="002818CB" w:rsidRDefault="002818CB" w:rsidP="002818CB">
            <w:pPr>
              <w:rPr>
                <w:b/>
                <w:bCs/>
                <w:color w:val="000000" w:themeColor="text1"/>
                <w:sz w:val="32"/>
                <w:szCs w:val="32"/>
              </w:rPr>
            </w:pPr>
            <w:r>
              <w:rPr>
                <w:b/>
                <w:bCs/>
                <w:color w:val="000000" w:themeColor="text1"/>
                <w:sz w:val="32"/>
                <w:szCs w:val="32"/>
              </w:rPr>
              <w:t>£1,440</w:t>
            </w:r>
          </w:p>
        </w:tc>
        <w:tc>
          <w:tcPr>
            <w:tcW w:w="1528" w:type="dxa"/>
          </w:tcPr>
          <w:p w14:paraId="0F609CC5" w14:textId="77777777" w:rsidR="002818CB" w:rsidRDefault="002818CB" w:rsidP="002818CB">
            <w:pPr>
              <w:rPr>
                <w:b/>
                <w:bCs/>
                <w:color w:val="000000" w:themeColor="text1"/>
                <w:sz w:val="32"/>
                <w:szCs w:val="32"/>
              </w:rPr>
            </w:pPr>
          </w:p>
          <w:p w14:paraId="086AE2CC" w14:textId="77777777" w:rsidR="002818CB" w:rsidRDefault="002818CB" w:rsidP="002818CB">
            <w:pPr>
              <w:rPr>
                <w:b/>
                <w:bCs/>
                <w:color w:val="000000" w:themeColor="text1"/>
                <w:sz w:val="32"/>
                <w:szCs w:val="32"/>
              </w:rPr>
            </w:pPr>
            <w:r>
              <w:rPr>
                <w:b/>
                <w:bCs/>
                <w:color w:val="000000" w:themeColor="text1"/>
                <w:sz w:val="32"/>
                <w:szCs w:val="32"/>
              </w:rPr>
              <w:t>£1,440</w:t>
            </w:r>
          </w:p>
        </w:tc>
      </w:tr>
      <w:tr w:rsidR="002818CB" w14:paraId="47FE411A" w14:textId="77777777" w:rsidTr="002818CB">
        <w:trPr>
          <w:trHeight w:val="1160"/>
        </w:trPr>
        <w:tc>
          <w:tcPr>
            <w:tcW w:w="1980" w:type="dxa"/>
          </w:tcPr>
          <w:p w14:paraId="0AD018CB" w14:textId="77777777" w:rsidR="002818CB" w:rsidRPr="00672E2A" w:rsidRDefault="002818CB" w:rsidP="002818CB">
            <w:pPr>
              <w:rPr>
                <w:b/>
                <w:bCs/>
                <w:color w:val="000000" w:themeColor="text1"/>
                <w:sz w:val="32"/>
                <w:szCs w:val="32"/>
                <w:highlight w:val="yellow"/>
              </w:rPr>
            </w:pPr>
            <w:r w:rsidRPr="00672E2A">
              <w:rPr>
                <w:b/>
                <w:bCs/>
                <w:color w:val="000000" w:themeColor="text1"/>
                <w:sz w:val="36"/>
                <w:szCs w:val="36"/>
                <w:highlight w:val="yellow"/>
              </w:rPr>
              <w:t>Total Var Costs</w:t>
            </w:r>
          </w:p>
        </w:tc>
        <w:tc>
          <w:tcPr>
            <w:tcW w:w="1276" w:type="dxa"/>
          </w:tcPr>
          <w:p w14:paraId="6C53E6BB" w14:textId="77777777" w:rsidR="002818CB" w:rsidRDefault="002818CB" w:rsidP="002818CB">
            <w:pPr>
              <w:rPr>
                <w:b/>
                <w:bCs/>
                <w:color w:val="000000" w:themeColor="text1"/>
                <w:sz w:val="32"/>
                <w:szCs w:val="32"/>
              </w:rPr>
            </w:pPr>
          </w:p>
          <w:p w14:paraId="69C77C9B" w14:textId="77777777" w:rsidR="002818CB" w:rsidRDefault="002818CB" w:rsidP="002818CB">
            <w:pPr>
              <w:rPr>
                <w:b/>
                <w:bCs/>
                <w:color w:val="000000" w:themeColor="text1"/>
                <w:sz w:val="32"/>
                <w:szCs w:val="32"/>
              </w:rPr>
            </w:pPr>
            <w:r>
              <w:rPr>
                <w:b/>
                <w:bCs/>
                <w:color w:val="000000" w:themeColor="text1"/>
                <w:sz w:val="32"/>
                <w:szCs w:val="32"/>
              </w:rPr>
              <w:t>£3,740</w:t>
            </w:r>
          </w:p>
        </w:tc>
        <w:tc>
          <w:tcPr>
            <w:tcW w:w="1275" w:type="dxa"/>
          </w:tcPr>
          <w:p w14:paraId="25043D12" w14:textId="77777777" w:rsidR="002818CB" w:rsidRDefault="002818CB" w:rsidP="002818CB">
            <w:pPr>
              <w:rPr>
                <w:b/>
                <w:bCs/>
                <w:color w:val="000000" w:themeColor="text1"/>
                <w:sz w:val="32"/>
                <w:szCs w:val="32"/>
              </w:rPr>
            </w:pPr>
          </w:p>
          <w:p w14:paraId="2EA7B18F" w14:textId="77777777" w:rsidR="002818CB" w:rsidRDefault="002818CB" w:rsidP="002818CB">
            <w:pPr>
              <w:rPr>
                <w:b/>
                <w:bCs/>
                <w:color w:val="000000" w:themeColor="text1"/>
                <w:sz w:val="32"/>
                <w:szCs w:val="32"/>
              </w:rPr>
            </w:pPr>
            <w:r>
              <w:rPr>
                <w:b/>
                <w:bCs/>
                <w:color w:val="000000" w:themeColor="text1"/>
                <w:sz w:val="32"/>
                <w:szCs w:val="32"/>
              </w:rPr>
              <w:t>£3,440</w:t>
            </w:r>
          </w:p>
        </w:tc>
        <w:tc>
          <w:tcPr>
            <w:tcW w:w="1276" w:type="dxa"/>
          </w:tcPr>
          <w:p w14:paraId="72538281" w14:textId="77777777" w:rsidR="002818CB" w:rsidRDefault="002818CB" w:rsidP="002818CB">
            <w:pPr>
              <w:rPr>
                <w:b/>
                <w:bCs/>
                <w:color w:val="000000" w:themeColor="text1"/>
                <w:sz w:val="32"/>
                <w:szCs w:val="32"/>
              </w:rPr>
            </w:pPr>
          </w:p>
          <w:p w14:paraId="08C27A9D" w14:textId="77777777" w:rsidR="002818CB" w:rsidRDefault="002818CB" w:rsidP="002818CB">
            <w:pPr>
              <w:rPr>
                <w:b/>
                <w:bCs/>
                <w:color w:val="000000" w:themeColor="text1"/>
                <w:sz w:val="32"/>
                <w:szCs w:val="32"/>
              </w:rPr>
            </w:pPr>
            <w:r>
              <w:rPr>
                <w:b/>
                <w:bCs/>
                <w:color w:val="000000" w:themeColor="text1"/>
                <w:sz w:val="32"/>
                <w:szCs w:val="32"/>
              </w:rPr>
              <w:t>£4,240</w:t>
            </w:r>
          </w:p>
        </w:tc>
        <w:tc>
          <w:tcPr>
            <w:tcW w:w="1276" w:type="dxa"/>
          </w:tcPr>
          <w:p w14:paraId="27E6944E" w14:textId="77777777" w:rsidR="002818CB" w:rsidRDefault="002818CB" w:rsidP="002818CB">
            <w:pPr>
              <w:rPr>
                <w:b/>
                <w:bCs/>
                <w:color w:val="000000" w:themeColor="text1"/>
                <w:sz w:val="32"/>
                <w:szCs w:val="32"/>
              </w:rPr>
            </w:pPr>
          </w:p>
          <w:p w14:paraId="53D441D0" w14:textId="77777777" w:rsidR="002818CB" w:rsidRDefault="002818CB" w:rsidP="002818CB">
            <w:pPr>
              <w:rPr>
                <w:b/>
                <w:bCs/>
                <w:color w:val="000000" w:themeColor="text1"/>
                <w:sz w:val="32"/>
                <w:szCs w:val="32"/>
              </w:rPr>
            </w:pPr>
            <w:r>
              <w:rPr>
                <w:b/>
                <w:bCs/>
                <w:color w:val="000000" w:themeColor="text1"/>
                <w:sz w:val="32"/>
                <w:szCs w:val="32"/>
              </w:rPr>
              <w:t>£4,940</w:t>
            </w:r>
          </w:p>
        </w:tc>
        <w:tc>
          <w:tcPr>
            <w:tcW w:w="1417" w:type="dxa"/>
          </w:tcPr>
          <w:p w14:paraId="10ED9B5D" w14:textId="77777777" w:rsidR="002818CB" w:rsidRDefault="002818CB" w:rsidP="002818CB">
            <w:pPr>
              <w:rPr>
                <w:b/>
                <w:bCs/>
                <w:color w:val="000000" w:themeColor="text1"/>
                <w:sz w:val="32"/>
                <w:szCs w:val="32"/>
              </w:rPr>
            </w:pPr>
          </w:p>
          <w:p w14:paraId="066DE740" w14:textId="77777777" w:rsidR="002818CB" w:rsidRDefault="002818CB" w:rsidP="002818CB">
            <w:pPr>
              <w:rPr>
                <w:b/>
                <w:bCs/>
                <w:color w:val="000000" w:themeColor="text1"/>
                <w:sz w:val="32"/>
                <w:szCs w:val="32"/>
              </w:rPr>
            </w:pPr>
            <w:r>
              <w:rPr>
                <w:b/>
                <w:bCs/>
                <w:color w:val="000000" w:themeColor="text1"/>
                <w:sz w:val="32"/>
                <w:szCs w:val="32"/>
              </w:rPr>
              <w:t>£4,940</w:t>
            </w:r>
          </w:p>
        </w:tc>
        <w:tc>
          <w:tcPr>
            <w:tcW w:w="1528" w:type="dxa"/>
          </w:tcPr>
          <w:p w14:paraId="414D3906" w14:textId="77777777" w:rsidR="002818CB" w:rsidRDefault="002818CB" w:rsidP="002818CB">
            <w:pPr>
              <w:rPr>
                <w:b/>
                <w:bCs/>
                <w:color w:val="000000" w:themeColor="text1"/>
                <w:sz w:val="32"/>
                <w:szCs w:val="32"/>
              </w:rPr>
            </w:pPr>
          </w:p>
          <w:p w14:paraId="4A916C8D" w14:textId="77777777" w:rsidR="002818CB" w:rsidRDefault="002818CB" w:rsidP="002818CB">
            <w:pPr>
              <w:rPr>
                <w:b/>
                <w:bCs/>
                <w:color w:val="000000" w:themeColor="text1"/>
                <w:sz w:val="32"/>
                <w:szCs w:val="32"/>
              </w:rPr>
            </w:pPr>
            <w:r>
              <w:rPr>
                <w:b/>
                <w:bCs/>
                <w:color w:val="000000" w:themeColor="text1"/>
                <w:sz w:val="32"/>
                <w:szCs w:val="32"/>
              </w:rPr>
              <w:t>£7,040</w:t>
            </w:r>
          </w:p>
        </w:tc>
      </w:tr>
    </w:tbl>
    <w:p w14:paraId="763B2FA3" w14:textId="77777777" w:rsidR="0097172D" w:rsidRDefault="0097172D" w:rsidP="00C7263E">
      <w:pPr>
        <w:pStyle w:val="ListParagraph"/>
        <w:ind w:left="1069"/>
        <w:rPr>
          <w:b/>
          <w:bCs/>
          <w:color w:val="000000" w:themeColor="text1"/>
          <w:sz w:val="40"/>
          <w:szCs w:val="40"/>
        </w:rPr>
      </w:pPr>
    </w:p>
    <w:p w14:paraId="1AB2B5C7" w14:textId="77777777" w:rsidR="0097172D" w:rsidRDefault="0097172D" w:rsidP="00C7263E">
      <w:pPr>
        <w:pStyle w:val="ListParagraph"/>
        <w:ind w:left="1069"/>
        <w:rPr>
          <w:b/>
          <w:bCs/>
          <w:color w:val="000000" w:themeColor="text1"/>
          <w:sz w:val="40"/>
          <w:szCs w:val="40"/>
        </w:rPr>
      </w:pPr>
    </w:p>
    <w:p w14:paraId="3E7BF500" w14:textId="77777777" w:rsidR="0097172D" w:rsidRDefault="0097172D" w:rsidP="00C7263E">
      <w:pPr>
        <w:pStyle w:val="ListParagraph"/>
        <w:ind w:left="1069"/>
        <w:rPr>
          <w:b/>
          <w:bCs/>
          <w:color w:val="000000" w:themeColor="text1"/>
          <w:sz w:val="40"/>
          <w:szCs w:val="40"/>
        </w:rPr>
      </w:pPr>
    </w:p>
    <w:p w14:paraId="34CC6115" w14:textId="77777777" w:rsidR="0097172D" w:rsidRDefault="0097172D" w:rsidP="00C7263E">
      <w:pPr>
        <w:pStyle w:val="ListParagraph"/>
        <w:ind w:left="1069"/>
        <w:rPr>
          <w:b/>
          <w:bCs/>
          <w:color w:val="000000" w:themeColor="text1"/>
          <w:sz w:val="40"/>
          <w:szCs w:val="40"/>
        </w:rPr>
      </w:pPr>
    </w:p>
    <w:p w14:paraId="035FA17D" w14:textId="77777777" w:rsidR="0097172D" w:rsidRDefault="0097172D" w:rsidP="00C7263E">
      <w:pPr>
        <w:pStyle w:val="ListParagraph"/>
        <w:ind w:left="1069"/>
        <w:rPr>
          <w:b/>
          <w:bCs/>
          <w:color w:val="000000" w:themeColor="text1"/>
          <w:sz w:val="40"/>
          <w:szCs w:val="40"/>
        </w:rPr>
      </w:pPr>
    </w:p>
    <w:p w14:paraId="0127BAE3" w14:textId="77777777" w:rsidR="0097172D" w:rsidRDefault="0097172D" w:rsidP="00C7263E">
      <w:pPr>
        <w:pStyle w:val="ListParagraph"/>
        <w:ind w:left="1069"/>
        <w:rPr>
          <w:b/>
          <w:bCs/>
          <w:color w:val="000000" w:themeColor="text1"/>
          <w:sz w:val="40"/>
          <w:szCs w:val="40"/>
        </w:rPr>
      </w:pPr>
    </w:p>
    <w:tbl>
      <w:tblPr>
        <w:tblStyle w:val="TableGrid"/>
        <w:tblpPr w:leftFromText="180" w:rightFromText="180" w:vertAnchor="text" w:horzAnchor="page" w:tblpX="5501" w:tblpY="205"/>
        <w:tblW w:w="0" w:type="auto"/>
        <w:tblLook w:val="04A0" w:firstRow="1" w:lastRow="0" w:firstColumn="1" w:lastColumn="0" w:noHBand="0" w:noVBand="1"/>
      </w:tblPr>
      <w:tblGrid>
        <w:gridCol w:w="2268"/>
        <w:gridCol w:w="2268"/>
      </w:tblGrid>
      <w:tr w:rsidR="002818CB" w14:paraId="61DC0853" w14:textId="77777777" w:rsidTr="002818CB">
        <w:tc>
          <w:tcPr>
            <w:tcW w:w="2268" w:type="dxa"/>
          </w:tcPr>
          <w:p w14:paraId="35CC1879" w14:textId="77777777" w:rsidR="002818CB" w:rsidRPr="00CD0984" w:rsidRDefault="002818CB" w:rsidP="002818CB">
            <w:pPr>
              <w:rPr>
                <w:b/>
                <w:bCs/>
                <w:color w:val="000000" w:themeColor="text1"/>
                <w:sz w:val="32"/>
                <w:szCs w:val="32"/>
                <w:highlight w:val="lightGray"/>
              </w:rPr>
            </w:pPr>
            <w:r w:rsidRPr="00CD0984">
              <w:rPr>
                <w:b/>
                <w:bCs/>
                <w:color w:val="000000" w:themeColor="text1"/>
                <w:sz w:val="32"/>
                <w:szCs w:val="32"/>
                <w:highlight w:val="green"/>
              </w:rPr>
              <w:t>Fixed Costs</w:t>
            </w:r>
          </w:p>
        </w:tc>
        <w:tc>
          <w:tcPr>
            <w:tcW w:w="2268" w:type="dxa"/>
          </w:tcPr>
          <w:p w14:paraId="71D3B538" w14:textId="77777777" w:rsidR="002818CB" w:rsidRDefault="002818CB" w:rsidP="002818CB">
            <w:pPr>
              <w:rPr>
                <w:b/>
                <w:bCs/>
                <w:color w:val="000000" w:themeColor="text1"/>
                <w:sz w:val="32"/>
                <w:szCs w:val="32"/>
              </w:rPr>
            </w:pPr>
            <w:r>
              <w:rPr>
                <w:b/>
                <w:bCs/>
                <w:color w:val="000000" w:themeColor="text1"/>
                <w:sz w:val="32"/>
                <w:szCs w:val="32"/>
              </w:rPr>
              <w:t>per Month</w:t>
            </w:r>
          </w:p>
        </w:tc>
      </w:tr>
      <w:tr w:rsidR="002818CB" w14:paraId="27379226" w14:textId="77777777" w:rsidTr="002818CB">
        <w:tc>
          <w:tcPr>
            <w:tcW w:w="2268" w:type="dxa"/>
          </w:tcPr>
          <w:p w14:paraId="5138300B" w14:textId="77777777" w:rsidR="002818CB" w:rsidRDefault="002818CB" w:rsidP="002818CB">
            <w:pPr>
              <w:rPr>
                <w:b/>
                <w:bCs/>
                <w:color w:val="000000" w:themeColor="text1"/>
                <w:sz w:val="32"/>
                <w:szCs w:val="32"/>
              </w:rPr>
            </w:pPr>
            <w:r>
              <w:rPr>
                <w:b/>
                <w:bCs/>
                <w:color w:val="000000" w:themeColor="text1"/>
                <w:sz w:val="32"/>
                <w:szCs w:val="32"/>
              </w:rPr>
              <w:t>Rent</w:t>
            </w:r>
          </w:p>
        </w:tc>
        <w:tc>
          <w:tcPr>
            <w:tcW w:w="2268" w:type="dxa"/>
          </w:tcPr>
          <w:p w14:paraId="7397F24E" w14:textId="77777777" w:rsidR="002818CB" w:rsidRDefault="002818CB" w:rsidP="002818CB">
            <w:pPr>
              <w:rPr>
                <w:b/>
                <w:bCs/>
                <w:color w:val="000000" w:themeColor="text1"/>
                <w:sz w:val="32"/>
                <w:szCs w:val="32"/>
              </w:rPr>
            </w:pPr>
            <w:r>
              <w:rPr>
                <w:b/>
                <w:bCs/>
                <w:color w:val="000000" w:themeColor="text1"/>
                <w:sz w:val="32"/>
                <w:szCs w:val="32"/>
              </w:rPr>
              <w:t>£5,000</w:t>
            </w:r>
          </w:p>
        </w:tc>
      </w:tr>
      <w:tr w:rsidR="002818CB" w14:paraId="5FA0637A" w14:textId="77777777" w:rsidTr="002818CB">
        <w:tc>
          <w:tcPr>
            <w:tcW w:w="2268" w:type="dxa"/>
          </w:tcPr>
          <w:p w14:paraId="19EE805E" w14:textId="77777777" w:rsidR="002818CB" w:rsidRDefault="002818CB" w:rsidP="002818CB">
            <w:pPr>
              <w:rPr>
                <w:b/>
                <w:bCs/>
                <w:color w:val="000000" w:themeColor="text1"/>
                <w:sz w:val="32"/>
                <w:szCs w:val="32"/>
              </w:rPr>
            </w:pPr>
            <w:r w:rsidRPr="00CD0984">
              <w:rPr>
                <w:b/>
                <w:bCs/>
                <w:color w:val="000000" w:themeColor="text1"/>
                <w:sz w:val="32"/>
                <w:szCs w:val="32"/>
                <w:highlight w:val="lightGray"/>
              </w:rPr>
              <w:t>Bus, Rate</w:t>
            </w:r>
          </w:p>
        </w:tc>
        <w:tc>
          <w:tcPr>
            <w:tcW w:w="2268" w:type="dxa"/>
          </w:tcPr>
          <w:p w14:paraId="6DBF5157" w14:textId="77777777" w:rsidR="002818CB" w:rsidRDefault="002818CB" w:rsidP="002818CB">
            <w:pPr>
              <w:rPr>
                <w:b/>
                <w:bCs/>
                <w:color w:val="000000" w:themeColor="text1"/>
                <w:sz w:val="32"/>
                <w:szCs w:val="32"/>
              </w:rPr>
            </w:pPr>
            <w:r>
              <w:rPr>
                <w:b/>
                <w:bCs/>
                <w:color w:val="000000" w:themeColor="text1"/>
                <w:sz w:val="32"/>
                <w:szCs w:val="32"/>
              </w:rPr>
              <w:t>£300</w:t>
            </w:r>
          </w:p>
        </w:tc>
      </w:tr>
      <w:tr w:rsidR="002818CB" w14:paraId="4D1BDB38" w14:textId="77777777" w:rsidTr="002818CB">
        <w:tc>
          <w:tcPr>
            <w:tcW w:w="2268" w:type="dxa"/>
          </w:tcPr>
          <w:p w14:paraId="27151650" w14:textId="77777777" w:rsidR="002818CB" w:rsidRDefault="002818CB" w:rsidP="002818CB">
            <w:pPr>
              <w:rPr>
                <w:b/>
                <w:bCs/>
                <w:color w:val="000000" w:themeColor="text1"/>
                <w:sz w:val="32"/>
                <w:szCs w:val="32"/>
              </w:rPr>
            </w:pPr>
            <w:r>
              <w:rPr>
                <w:b/>
                <w:bCs/>
                <w:color w:val="000000" w:themeColor="text1"/>
                <w:sz w:val="32"/>
                <w:szCs w:val="32"/>
              </w:rPr>
              <w:t>Gas Bill</w:t>
            </w:r>
          </w:p>
        </w:tc>
        <w:tc>
          <w:tcPr>
            <w:tcW w:w="2268" w:type="dxa"/>
          </w:tcPr>
          <w:p w14:paraId="6F05D07A" w14:textId="77777777" w:rsidR="002818CB" w:rsidRDefault="002818CB" w:rsidP="002818CB">
            <w:pPr>
              <w:rPr>
                <w:b/>
                <w:bCs/>
                <w:color w:val="000000" w:themeColor="text1"/>
                <w:sz w:val="32"/>
                <w:szCs w:val="32"/>
              </w:rPr>
            </w:pPr>
            <w:r>
              <w:rPr>
                <w:b/>
                <w:bCs/>
                <w:color w:val="000000" w:themeColor="text1"/>
                <w:sz w:val="32"/>
                <w:szCs w:val="32"/>
              </w:rPr>
              <w:t>£200</w:t>
            </w:r>
          </w:p>
        </w:tc>
      </w:tr>
      <w:tr w:rsidR="002818CB" w14:paraId="1DD89796" w14:textId="77777777" w:rsidTr="002818CB">
        <w:tc>
          <w:tcPr>
            <w:tcW w:w="2268" w:type="dxa"/>
          </w:tcPr>
          <w:p w14:paraId="40B5D9C5" w14:textId="77777777" w:rsidR="002818CB" w:rsidRPr="00672E2A" w:rsidRDefault="002818CB" w:rsidP="002818CB">
            <w:pPr>
              <w:rPr>
                <w:b/>
                <w:bCs/>
                <w:color w:val="000000" w:themeColor="text1"/>
                <w:sz w:val="32"/>
                <w:szCs w:val="32"/>
                <w:highlight w:val="black"/>
              </w:rPr>
            </w:pPr>
            <w:r w:rsidRPr="00672E2A">
              <w:rPr>
                <w:b/>
                <w:bCs/>
                <w:color w:val="000000" w:themeColor="text1"/>
                <w:sz w:val="32"/>
                <w:szCs w:val="32"/>
                <w:highlight w:val="lightGray"/>
              </w:rPr>
              <w:t>Two Emp Salary</w:t>
            </w:r>
          </w:p>
        </w:tc>
        <w:tc>
          <w:tcPr>
            <w:tcW w:w="2268" w:type="dxa"/>
          </w:tcPr>
          <w:p w14:paraId="1B704006" w14:textId="77777777" w:rsidR="002818CB" w:rsidRDefault="002818CB" w:rsidP="002818CB">
            <w:pPr>
              <w:rPr>
                <w:b/>
                <w:bCs/>
                <w:color w:val="000000" w:themeColor="text1"/>
                <w:sz w:val="32"/>
                <w:szCs w:val="32"/>
              </w:rPr>
            </w:pPr>
          </w:p>
          <w:p w14:paraId="3C54D768" w14:textId="77777777" w:rsidR="002818CB" w:rsidRDefault="002818CB" w:rsidP="002818CB">
            <w:pPr>
              <w:rPr>
                <w:b/>
                <w:bCs/>
                <w:color w:val="000000" w:themeColor="text1"/>
                <w:sz w:val="32"/>
                <w:szCs w:val="32"/>
              </w:rPr>
            </w:pPr>
            <w:r>
              <w:rPr>
                <w:b/>
                <w:bCs/>
                <w:color w:val="000000" w:themeColor="text1"/>
                <w:sz w:val="32"/>
                <w:szCs w:val="32"/>
              </w:rPr>
              <w:t>£2,880</w:t>
            </w:r>
          </w:p>
        </w:tc>
      </w:tr>
      <w:tr w:rsidR="002818CB" w14:paraId="07535BCA" w14:textId="77777777" w:rsidTr="002818CB">
        <w:tc>
          <w:tcPr>
            <w:tcW w:w="2268" w:type="dxa"/>
          </w:tcPr>
          <w:p w14:paraId="193C1110" w14:textId="77777777" w:rsidR="002818CB" w:rsidRDefault="002818CB" w:rsidP="002818CB">
            <w:pPr>
              <w:rPr>
                <w:b/>
                <w:bCs/>
                <w:color w:val="000000" w:themeColor="text1"/>
                <w:sz w:val="32"/>
                <w:szCs w:val="32"/>
              </w:rPr>
            </w:pPr>
            <w:r>
              <w:rPr>
                <w:b/>
                <w:bCs/>
                <w:color w:val="000000" w:themeColor="text1"/>
                <w:sz w:val="32"/>
                <w:szCs w:val="32"/>
              </w:rPr>
              <w:t>Accountant</w:t>
            </w:r>
          </w:p>
        </w:tc>
        <w:tc>
          <w:tcPr>
            <w:tcW w:w="2268" w:type="dxa"/>
          </w:tcPr>
          <w:p w14:paraId="306755CD" w14:textId="77777777" w:rsidR="002818CB" w:rsidRDefault="002818CB" w:rsidP="002818CB">
            <w:pPr>
              <w:rPr>
                <w:b/>
                <w:bCs/>
                <w:color w:val="000000" w:themeColor="text1"/>
                <w:sz w:val="32"/>
                <w:szCs w:val="32"/>
              </w:rPr>
            </w:pPr>
            <w:r>
              <w:rPr>
                <w:b/>
                <w:bCs/>
                <w:color w:val="000000" w:themeColor="text1"/>
                <w:sz w:val="32"/>
                <w:szCs w:val="32"/>
              </w:rPr>
              <w:t>£37.50</w:t>
            </w:r>
          </w:p>
        </w:tc>
      </w:tr>
      <w:tr w:rsidR="002818CB" w14:paraId="6C3A9C7E" w14:textId="77777777" w:rsidTr="002818CB">
        <w:tc>
          <w:tcPr>
            <w:tcW w:w="2268" w:type="dxa"/>
          </w:tcPr>
          <w:p w14:paraId="23F4FE58" w14:textId="77777777" w:rsidR="002818CB" w:rsidRPr="00CD0984" w:rsidRDefault="002818CB" w:rsidP="002818CB">
            <w:pPr>
              <w:rPr>
                <w:b/>
                <w:bCs/>
                <w:color w:val="000000" w:themeColor="text1"/>
                <w:sz w:val="32"/>
                <w:szCs w:val="32"/>
                <w:highlight w:val="yellow"/>
              </w:rPr>
            </w:pPr>
            <w:r w:rsidRPr="00CD0984">
              <w:rPr>
                <w:b/>
                <w:bCs/>
                <w:color w:val="000000" w:themeColor="text1"/>
                <w:sz w:val="32"/>
                <w:szCs w:val="32"/>
                <w:highlight w:val="yellow"/>
              </w:rPr>
              <w:t>Total cost</w:t>
            </w:r>
          </w:p>
        </w:tc>
        <w:tc>
          <w:tcPr>
            <w:tcW w:w="2268" w:type="dxa"/>
          </w:tcPr>
          <w:p w14:paraId="08CE4506" w14:textId="77777777" w:rsidR="002818CB" w:rsidRDefault="002818CB" w:rsidP="002818CB">
            <w:pPr>
              <w:rPr>
                <w:b/>
                <w:bCs/>
                <w:color w:val="000000" w:themeColor="text1"/>
                <w:sz w:val="32"/>
                <w:szCs w:val="32"/>
              </w:rPr>
            </w:pPr>
            <w:r>
              <w:rPr>
                <w:b/>
                <w:bCs/>
                <w:color w:val="000000" w:themeColor="text1"/>
                <w:sz w:val="32"/>
                <w:szCs w:val="32"/>
              </w:rPr>
              <w:t>£8,067.50</w:t>
            </w:r>
          </w:p>
        </w:tc>
      </w:tr>
    </w:tbl>
    <w:p w14:paraId="6DE1C832" w14:textId="77777777" w:rsidR="0097172D" w:rsidRDefault="0097172D" w:rsidP="00C7263E">
      <w:pPr>
        <w:pStyle w:val="ListParagraph"/>
        <w:ind w:left="1069"/>
        <w:rPr>
          <w:b/>
          <w:bCs/>
          <w:color w:val="000000" w:themeColor="text1"/>
          <w:sz w:val="40"/>
          <w:szCs w:val="40"/>
        </w:rPr>
      </w:pPr>
    </w:p>
    <w:tbl>
      <w:tblPr>
        <w:tblStyle w:val="TableGrid"/>
        <w:tblpPr w:leftFromText="180" w:rightFromText="180" w:vertAnchor="text" w:horzAnchor="page" w:tblpX="921" w:tblpY="-62"/>
        <w:tblW w:w="0" w:type="auto"/>
        <w:tblLook w:val="04A0" w:firstRow="1" w:lastRow="0" w:firstColumn="1" w:lastColumn="0" w:noHBand="0" w:noVBand="1"/>
      </w:tblPr>
      <w:tblGrid>
        <w:gridCol w:w="2122"/>
        <w:gridCol w:w="1338"/>
      </w:tblGrid>
      <w:tr w:rsidR="002818CB" w14:paraId="587BCD90" w14:textId="77777777" w:rsidTr="002818CB">
        <w:tc>
          <w:tcPr>
            <w:tcW w:w="2122" w:type="dxa"/>
          </w:tcPr>
          <w:p w14:paraId="0A0F959A" w14:textId="77777777" w:rsidR="002818CB" w:rsidRPr="00703C32" w:rsidRDefault="002818CB" w:rsidP="002818CB">
            <w:pPr>
              <w:rPr>
                <w:b/>
                <w:bCs/>
                <w:color w:val="000000" w:themeColor="text1"/>
                <w:sz w:val="32"/>
                <w:szCs w:val="32"/>
                <w:highlight w:val="green"/>
              </w:rPr>
            </w:pPr>
            <w:r w:rsidRPr="00703C32">
              <w:rPr>
                <w:b/>
                <w:bCs/>
                <w:color w:val="000000" w:themeColor="text1"/>
                <w:sz w:val="32"/>
                <w:szCs w:val="32"/>
                <w:highlight w:val="green"/>
              </w:rPr>
              <w:t>Startup Cost</w:t>
            </w:r>
          </w:p>
        </w:tc>
        <w:tc>
          <w:tcPr>
            <w:tcW w:w="1338" w:type="dxa"/>
          </w:tcPr>
          <w:p w14:paraId="12EAE5BA" w14:textId="77777777" w:rsidR="002818CB" w:rsidRPr="00703C32" w:rsidRDefault="002818CB" w:rsidP="002818CB">
            <w:pPr>
              <w:rPr>
                <w:b/>
                <w:bCs/>
                <w:color w:val="000000" w:themeColor="text1"/>
                <w:sz w:val="32"/>
                <w:szCs w:val="32"/>
                <w:highlight w:val="green"/>
              </w:rPr>
            </w:pPr>
          </w:p>
        </w:tc>
      </w:tr>
      <w:tr w:rsidR="002818CB" w14:paraId="0A813997" w14:textId="77777777" w:rsidTr="002818CB">
        <w:tc>
          <w:tcPr>
            <w:tcW w:w="2122" w:type="dxa"/>
          </w:tcPr>
          <w:p w14:paraId="2089E19C" w14:textId="77777777" w:rsidR="002818CB" w:rsidRPr="00CD0984" w:rsidRDefault="002818CB" w:rsidP="002818CB">
            <w:pPr>
              <w:rPr>
                <w:b/>
                <w:bCs/>
                <w:color w:val="000000" w:themeColor="text1"/>
                <w:sz w:val="32"/>
                <w:szCs w:val="32"/>
                <w:highlight w:val="lightGray"/>
              </w:rPr>
            </w:pPr>
            <w:r w:rsidRPr="00CD0984">
              <w:rPr>
                <w:b/>
                <w:bCs/>
                <w:color w:val="000000" w:themeColor="text1"/>
                <w:sz w:val="32"/>
                <w:szCs w:val="32"/>
                <w:highlight w:val="lightGray"/>
              </w:rPr>
              <w:t>Furniture</w:t>
            </w:r>
          </w:p>
        </w:tc>
        <w:tc>
          <w:tcPr>
            <w:tcW w:w="1338" w:type="dxa"/>
          </w:tcPr>
          <w:p w14:paraId="64A0DE68" w14:textId="77777777" w:rsidR="002818CB" w:rsidRDefault="002818CB" w:rsidP="002818CB">
            <w:pPr>
              <w:rPr>
                <w:b/>
                <w:bCs/>
                <w:color w:val="000000" w:themeColor="text1"/>
                <w:sz w:val="32"/>
                <w:szCs w:val="32"/>
              </w:rPr>
            </w:pPr>
            <w:r>
              <w:rPr>
                <w:b/>
                <w:bCs/>
                <w:color w:val="000000" w:themeColor="text1"/>
                <w:sz w:val="32"/>
                <w:szCs w:val="32"/>
              </w:rPr>
              <w:t>£20,000</w:t>
            </w:r>
          </w:p>
        </w:tc>
      </w:tr>
      <w:tr w:rsidR="002818CB" w14:paraId="58BA4108" w14:textId="77777777" w:rsidTr="002818CB">
        <w:tc>
          <w:tcPr>
            <w:tcW w:w="2122" w:type="dxa"/>
          </w:tcPr>
          <w:p w14:paraId="1A8B085C" w14:textId="77777777" w:rsidR="002818CB" w:rsidRPr="00CD0984" w:rsidRDefault="002818CB" w:rsidP="002818CB">
            <w:pPr>
              <w:rPr>
                <w:b/>
                <w:bCs/>
                <w:color w:val="000000" w:themeColor="text1"/>
                <w:sz w:val="32"/>
                <w:szCs w:val="32"/>
                <w:highlight w:val="lightGray"/>
              </w:rPr>
            </w:pPr>
            <w:r w:rsidRPr="00CD0984">
              <w:rPr>
                <w:b/>
                <w:bCs/>
                <w:color w:val="000000" w:themeColor="text1"/>
                <w:sz w:val="32"/>
                <w:szCs w:val="32"/>
                <w:highlight w:val="lightGray"/>
              </w:rPr>
              <w:t>Accessories</w:t>
            </w:r>
          </w:p>
        </w:tc>
        <w:tc>
          <w:tcPr>
            <w:tcW w:w="1338" w:type="dxa"/>
          </w:tcPr>
          <w:p w14:paraId="62CC753B" w14:textId="77777777" w:rsidR="002818CB" w:rsidRDefault="002818CB" w:rsidP="002818CB">
            <w:pPr>
              <w:rPr>
                <w:b/>
                <w:bCs/>
                <w:color w:val="000000" w:themeColor="text1"/>
                <w:sz w:val="32"/>
                <w:szCs w:val="32"/>
              </w:rPr>
            </w:pPr>
            <w:r>
              <w:rPr>
                <w:b/>
                <w:bCs/>
                <w:color w:val="000000" w:themeColor="text1"/>
                <w:sz w:val="32"/>
                <w:szCs w:val="32"/>
              </w:rPr>
              <w:t>£10,000</w:t>
            </w:r>
          </w:p>
        </w:tc>
      </w:tr>
      <w:tr w:rsidR="002818CB" w14:paraId="4A829F10" w14:textId="77777777" w:rsidTr="002818CB">
        <w:tc>
          <w:tcPr>
            <w:tcW w:w="2122" w:type="dxa"/>
          </w:tcPr>
          <w:p w14:paraId="7C5DBF9F" w14:textId="77777777" w:rsidR="002818CB" w:rsidRPr="00CD0984" w:rsidRDefault="002818CB" w:rsidP="002818CB">
            <w:pPr>
              <w:rPr>
                <w:b/>
                <w:bCs/>
                <w:color w:val="000000" w:themeColor="text1"/>
                <w:sz w:val="32"/>
                <w:szCs w:val="32"/>
                <w:highlight w:val="lightGray"/>
              </w:rPr>
            </w:pPr>
            <w:r w:rsidRPr="00CD0984">
              <w:rPr>
                <w:b/>
                <w:bCs/>
                <w:color w:val="000000" w:themeColor="text1"/>
                <w:sz w:val="32"/>
                <w:szCs w:val="32"/>
                <w:highlight w:val="lightGray"/>
              </w:rPr>
              <w:t>Toiletries</w:t>
            </w:r>
          </w:p>
        </w:tc>
        <w:tc>
          <w:tcPr>
            <w:tcW w:w="1338" w:type="dxa"/>
          </w:tcPr>
          <w:p w14:paraId="338D304C" w14:textId="77777777" w:rsidR="002818CB" w:rsidRDefault="002818CB" w:rsidP="002818CB">
            <w:pPr>
              <w:rPr>
                <w:b/>
                <w:bCs/>
                <w:color w:val="000000" w:themeColor="text1"/>
                <w:sz w:val="32"/>
                <w:szCs w:val="32"/>
              </w:rPr>
            </w:pPr>
            <w:r>
              <w:rPr>
                <w:b/>
                <w:bCs/>
                <w:color w:val="000000" w:themeColor="text1"/>
                <w:sz w:val="32"/>
                <w:szCs w:val="32"/>
              </w:rPr>
              <w:t>£1,000</w:t>
            </w:r>
          </w:p>
        </w:tc>
      </w:tr>
      <w:tr w:rsidR="002818CB" w14:paraId="42C94FEA" w14:textId="77777777" w:rsidTr="002818CB">
        <w:tc>
          <w:tcPr>
            <w:tcW w:w="2122" w:type="dxa"/>
          </w:tcPr>
          <w:p w14:paraId="101CFF48" w14:textId="77777777" w:rsidR="002818CB" w:rsidRPr="00CD0984" w:rsidRDefault="002818CB" w:rsidP="002818CB">
            <w:pPr>
              <w:rPr>
                <w:b/>
                <w:bCs/>
                <w:color w:val="000000" w:themeColor="text1"/>
                <w:sz w:val="32"/>
                <w:szCs w:val="32"/>
                <w:highlight w:val="lightGray"/>
              </w:rPr>
            </w:pPr>
            <w:r w:rsidRPr="00CD0984">
              <w:rPr>
                <w:b/>
                <w:bCs/>
                <w:color w:val="000000" w:themeColor="text1"/>
                <w:sz w:val="32"/>
                <w:szCs w:val="32"/>
                <w:highlight w:val="lightGray"/>
              </w:rPr>
              <w:t>Renovation</w:t>
            </w:r>
          </w:p>
        </w:tc>
        <w:tc>
          <w:tcPr>
            <w:tcW w:w="1338" w:type="dxa"/>
          </w:tcPr>
          <w:p w14:paraId="437A3829" w14:textId="77777777" w:rsidR="002818CB" w:rsidRDefault="002818CB" w:rsidP="002818CB">
            <w:pPr>
              <w:rPr>
                <w:b/>
                <w:bCs/>
                <w:color w:val="000000" w:themeColor="text1"/>
                <w:sz w:val="32"/>
                <w:szCs w:val="32"/>
              </w:rPr>
            </w:pPr>
            <w:r>
              <w:rPr>
                <w:b/>
                <w:bCs/>
                <w:color w:val="000000" w:themeColor="text1"/>
                <w:sz w:val="32"/>
                <w:szCs w:val="32"/>
              </w:rPr>
              <w:t>£15,000</w:t>
            </w:r>
          </w:p>
        </w:tc>
      </w:tr>
      <w:tr w:rsidR="002818CB" w14:paraId="10B24AD3" w14:textId="77777777" w:rsidTr="002818CB">
        <w:tc>
          <w:tcPr>
            <w:tcW w:w="2122" w:type="dxa"/>
          </w:tcPr>
          <w:p w14:paraId="400BA7BD" w14:textId="77777777" w:rsidR="002818CB" w:rsidRDefault="002818CB" w:rsidP="002818CB">
            <w:pPr>
              <w:rPr>
                <w:b/>
                <w:bCs/>
                <w:color w:val="000000" w:themeColor="text1"/>
                <w:sz w:val="32"/>
                <w:szCs w:val="32"/>
              </w:rPr>
            </w:pPr>
            <w:r w:rsidRPr="00CD0984">
              <w:rPr>
                <w:b/>
                <w:bCs/>
                <w:color w:val="000000" w:themeColor="text1"/>
                <w:sz w:val="32"/>
                <w:szCs w:val="32"/>
                <w:highlight w:val="yellow"/>
              </w:rPr>
              <w:t>Total</w:t>
            </w:r>
          </w:p>
        </w:tc>
        <w:tc>
          <w:tcPr>
            <w:tcW w:w="1338" w:type="dxa"/>
          </w:tcPr>
          <w:p w14:paraId="1A2ECE6F" w14:textId="77777777" w:rsidR="002818CB" w:rsidRDefault="002818CB" w:rsidP="002818CB">
            <w:pPr>
              <w:rPr>
                <w:b/>
                <w:bCs/>
                <w:color w:val="000000" w:themeColor="text1"/>
                <w:sz w:val="32"/>
                <w:szCs w:val="32"/>
              </w:rPr>
            </w:pPr>
            <w:r>
              <w:rPr>
                <w:b/>
                <w:bCs/>
                <w:color w:val="000000" w:themeColor="text1"/>
                <w:sz w:val="32"/>
                <w:szCs w:val="32"/>
              </w:rPr>
              <w:t>£46,000</w:t>
            </w:r>
          </w:p>
        </w:tc>
      </w:tr>
    </w:tbl>
    <w:p w14:paraId="2729A432" w14:textId="0D679534" w:rsidR="0097172D" w:rsidRDefault="0097172D" w:rsidP="00C7263E">
      <w:pPr>
        <w:pStyle w:val="ListParagraph"/>
        <w:ind w:left="1069"/>
        <w:rPr>
          <w:b/>
          <w:bCs/>
          <w:color w:val="000000" w:themeColor="text1"/>
          <w:sz w:val="40"/>
          <w:szCs w:val="40"/>
        </w:rPr>
      </w:pPr>
      <w:r>
        <w:rPr>
          <w:b/>
          <w:bCs/>
          <w:color w:val="000000" w:themeColor="text1"/>
          <w:sz w:val="40"/>
          <w:szCs w:val="40"/>
        </w:rPr>
        <w:t xml:space="preserve">                                            </w:t>
      </w:r>
    </w:p>
    <w:p w14:paraId="057918A8" w14:textId="010129EA" w:rsidR="0097172D" w:rsidRDefault="0097172D" w:rsidP="00621489">
      <w:pPr>
        <w:rPr>
          <w:b/>
          <w:bCs/>
          <w:color w:val="000000" w:themeColor="text1"/>
          <w:sz w:val="32"/>
          <w:szCs w:val="32"/>
        </w:rPr>
      </w:pPr>
    </w:p>
    <w:p w14:paraId="6A738F5A" w14:textId="77777777" w:rsidR="00F50C5D" w:rsidRDefault="00F50C5D" w:rsidP="00621489">
      <w:pPr>
        <w:rPr>
          <w:b/>
          <w:bCs/>
          <w:color w:val="000000" w:themeColor="text1"/>
          <w:sz w:val="32"/>
          <w:szCs w:val="32"/>
        </w:rPr>
      </w:pPr>
    </w:p>
    <w:p w14:paraId="74EFA57B" w14:textId="77777777" w:rsidR="00F50C5D" w:rsidRDefault="00F50C5D" w:rsidP="00621489">
      <w:pPr>
        <w:rPr>
          <w:b/>
          <w:bCs/>
          <w:color w:val="000000" w:themeColor="text1"/>
          <w:sz w:val="32"/>
          <w:szCs w:val="32"/>
        </w:rPr>
      </w:pPr>
    </w:p>
    <w:p w14:paraId="7D16400D" w14:textId="77777777" w:rsidR="00CD0984" w:rsidRDefault="00CD0984" w:rsidP="00621489">
      <w:pPr>
        <w:rPr>
          <w:b/>
          <w:bCs/>
          <w:color w:val="000000" w:themeColor="text1"/>
          <w:sz w:val="32"/>
          <w:szCs w:val="32"/>
        </w:rPr>
      </w:pPr>
      <w:r>
        <w:rPr>
          <w:b/>
          <w:bCs/>
          <w:color w:val="000000" w:themeColor="text1"/>
          <w:sz w:val="32"/>
          <w:szCs w:val="32"/>
        </w:rPr>
        <w:t xml:space="preserve">            </w:t>
      </w:r>
    </w:p>
    <w:p w14:paraId="73A30A5A" w14:textId="2B3721BE" w:rsidR="00F50C5D" w:rsidRDefault="00F50C5D" w:rsidP="00621489">
      <w:pPr>
        <w:rPr>
          <w:b/>
          <w:bCs/>
          <w:color w:val="000000" w:themeColor="text1"/>
          <w:sz w:val="32"/>
          <w:szCs w:val="32"/>
        </w:rPr>
      </w:pPr>
    </w:p>
    <w:p w14:paraId="018CD007" w14:textId="77777777" w:rsidR="00F50C5D" w:rsidRDefault="00F50C5D" w:rsidP="00621489">
      <w:pPr>
        <w:rPr>
          <w:b/>
          <w:bCs/>
          <w:color w:val="000000" w:themeColor="text1"/>
          <w:sz w:val="32"/>
          <w:szCs w:val="32"/>
        </w:rPr>
      </w:pPr>
    </w:p>
    <w:p w14:paraId="5607C8DC" w14:textId="77777777" w:rsidR="00F50C5D" w:rsidRDefault="00F50C5D" w:rsidP="00621489">
      <w:pPr>
        <w:rPr>
          <w:b/>
          <w:bCs/>
          <w:color w:val="000000" w:themeColor="text1"/>
          <w:sz w:val="32"/>
          <w:szCs w:val="32"/>
        </w:rPr>
      </w:pPr>
    </w:p>
    <w:p w14:paraId="4CF61440" w14:textId="77777777" w:rsidR="00F50C5D" w:rsidRDefault="00F50C5D" w:rsidP="00621489">
      <w:pPr>
        <w:rPr>
          <w:b/>
          <w:bCs/>
          <w:color w:val="000000" w:themeColor="text1"/>
          <w:sz w:val="32"/>
          <w:szCs w:val="32"/>
        </w:rPr>
      </w:pPr>
    </w:p>
    <w:p w14:paraId="4E9AB225" w14:textId="77777777" w:rsidR="00F50C5D" w:rsidRDefault="00F50C5D" w:rsidP="00621489">
      <w:pPr>
        <w:rPr>
          <w:b/>
          <w:bCs/>
          <w:color w:val="000000" w:themeColor="text1"/>
          <w:sz w:val="32"/>
          <w:szCs w:val="32"/>
        </w:rPr>
      </w:pPr>
    </w:p>
    <w:p w14:paraId="5EC415B3" w14:textId="77777777" w:rsidR="00F50C5D" w:rsidRDefault="00F50C5D" w:rsidP="00621489">
      <w:pPr>
        <w:rPr>
          <w:b/>
          <w:bCs/>
          <w:color w:val="000000" w:themeColor="text1"/>
          <w:sz w:val="32"/>
          <w:szCs w:val="32"/>
        </w:rPr>
      </w:pPr>
    </w:p>
    <w:p w14:paraId="4C75661A" w14:textId="77777777" w:rsidR="00621489" w:rsidRDefault="00621489" w:rsidP="00621489">
      <w:pPr>
        <w:rPr>
          <w:b/>
          <w:bCs/>
          <w:color w:val="000000" w:themeColor="text1"/>
          <w:sz w:val="32"/>
          <w:szCs w:val="32"/>
        </w:rPr>
      </w:pPr>
    </w:p>
    <w:p w14:paraId="04465093" w14:textId="1FAAE7C0" w:rsidR="00BE4D22" w:rsidRPr="00912E5D" w:rsidRDefault="00BE4D22" w:rsidP="00912E5D">
      <w:pPr>
        <w:rPr>
          <w:b/>
          <w:bCs/>
          <w:color w:val="000000" w:themeColor="text1"/>
          <w:sz w:val="40"/>
          <w:szCs w:val="40"/>
        </w:rPr>
      </w:pPr>
    </w:p>
    <w:p w14:paraId="0134F745" w14:textId="77777777" w:rsidR="00BE4D22" w:rsidRPr="00BE4D22" w:rsidRDefault="00BE4D22" w:rsidP="00BE4D22">
      <w:pPr>
        <w:pStyle w:val="ListParagraph"/>
        <w:rPr>
          <w:b/>
          <w:bCs/>
          <w:color w:val="000000" w:themeColor="text1"/>
          <w:sz w:val="44"/>
          <w:szCs w:val="44"/>
        </w:rPr>
      </w:pPr>
    </w:p>
    <w:p w14:paraId="4A312C0B" w14:textId="50CA9BEE" w:rsidR="0097172D" w:rsidRPr="00CD0984" w:rsidRDefault="005C53BE" w:rsidP="00CD0984">
      <w:pPr>
        <w:pStyle w:val="ListParagraph"/>
        <w:rPr>
          <w:b/>
          <w:bCs/>
          <w:color w:val="000000" w:themeColor="text1"/>
          <w:sz w:val="48"/>
          <w:szCs w:val="48"/>
        </w:rPr>
      </w:pPr>
      <w:r>
        <w:rPr>
          <w:b/>
          <w:bCs/>
          <w:color w:val="000000" w:themeColor="text1"/>
          <w:sz w:val="48"/>
          <w:szCs w:val="48"/>
        </w:rPr>
        <w:t xml:space="preserve">         </w:t>
      </w:r>
    </w:p>
    <w:tbl>
      <w:tblPr>
        <w:tblStyle w:val="TableGrid"/>
        <w:tblpPr w:leftFromText="180" w:rightFromText="180" w:vertAnchor="text" w:horzAnchor="page" w:tblpX="621" w:tblpY="-299"/>
        <w:tblW w:w="10779" w:type="dxa"/>
        <w:tblLayout w:type="fixed"/>
        <w:tblLook w:val="04A0" w:firstRow="1" w:lastRow="0" w:firstColumn="1" w:lastColumn="0" w:noHBand="0" w:noVBand="1"/>
      </w:tblPr>
      <w:tblGrid>
        <w:gridCol w:w="1271"/>
        <w:gridCol w:w="1559"/>
        <w:gridCol w:w="1560"/>
        <w:gridCol w:w="1559"/>
        <w:gridCol w:w="1559"/>
        <w:gridCol w:w="1559"/>
        <w:gridCol w:w="1712"/>
      </w:tblGrid>
      <w:tr w:rsidR="006C3D17" w14:paraId="113CF0C5" w14:textId="77777777" w:rsidTr="007569DB">
        <w:trPr>
          <w:trHeight w:val="1131"/>
        </w:trPr>
        <w:tc>
          <w:tcPr>
            <w:tcW w:w="1271" w:type="dxa"/>
          </w:tcPr>
          <w:p w14:paraId="2271E5DF" w14:textId="77777777" w:rsidR="006C3D17" w:rsidRDefault="006C3D17" w:rsidP="00CE7751">
            <w:pPr>
              <w:jc w:val="both"/>
              <w:rPr>
                <w:b/>
                <w:bCs/>
                <w:color w:val="000000" w:themeColor="text1"/>
                <w:sz w:val="40"/>
                <w:szCs w:val="40"/>
              </w:rPr>
            </w:pPr>
          </w:p>
        </w:tc>
        <w:tc>
          <w:tcPr>
            <w:tcW w:w="1559" w:type="dxa"/>
          </w:tcPr>
          <w:p w14:paraId="210C2E27" w14:textId="77777777" w:rsidR="007569DB" w:rsidRPr="002818CB" w:rsidRDefault="007569DB" w:rsidP="00CE7751">
            <w:pPr>
              <w:jc w:val="both"/>
              <w:rPr>
                <w:b/>
                <w:bCs/>
                <w:color w:val="000000" w:themeColor="text1"/>
                <w:sz w:val="40"/>
                <w:szCs w:val="40"/>
                <w:highlight w:val="cyan"/>
              </w:rPr>
            </w:pPr>
          </w:p>
          <w:p w14:paraId="068C59D5" w14:textId="5C681C22" w:rsidR="006C3D17" w:rsidRPr="002818CB" w:rsidRDefault="006C3D17" w:rsidP="00CE7751">
            <w:pPr>
              <w:jc w:val="both"/>
              <w:rPr>
                <w:b/>
                <w:bCs/>
                <w:color w:val="000000" w:themeColor="text1"/>
                <w:sz w:val="40"/>
                <w:szCs w:val="40"/>
                <w:highlight w:val="cyan"/>
              </w:rPr>
            </w:pPr>
            <w:r w:rsidRPr="002818CB">
              <w:rPr>
                <w:b/>
                <w:bCs/>
                <w:color w:val="000000" w:themeColor="text1"/>
                <w:sz w:val="40"/>
                <w:szCs w:val="40"/>
                <w:highlight w:val="cyan"/>
              </w:rPr>
              <w:t>Jan</w:t>
            </w:r>
          </w:p>
        </w:tc>
        <w:tc>
          <w:tcPr>
            <w:tcW w:w="1560" w:type="dxa"/>
          </w:tcPr>
          <w:p w14:paraId="76C7890E" w14:textId="77777777" w:rsidR="007569DB" w:rsidRPr="002818CB" w:rsidRDefault="007569DB" w:rsidP="00CE7751">
            <w:pPr>
              <w:jc w:val="both"/>
              <w:rPr>
                <w:b/>
                <w:bCs/>
                <w:color w:val="000000" w:themeColor="text1"/>
                <w:sz w:val="40"/>
                <w:szCs w:val="40"/>
                <w:highlight w:val="cyan"/>
              </w:rPr>
            </w:pPr>
          </w:p>
          <w:p w14:paraId="515EEE3C" w14:textId="6B5353ED" w:rsidR="006C3D17" w:rsidRPr="002818CB" w:rsidRDefault="006C3D17" w:rsidP="00CE7751">
            <w:pPr>
              <w:jc w:val="both"/>
              <w:rPr>
                <w:b/>
                <w:bCs/>
                <w:color w:val="000000" w:themeColor="text1"/>
                <w:sz w:val="40"/>
                <w:szCs w:val="40"/>
                <w:highlight w:val="cyan"/>
              </w:rPr>
            </w:pPr>
            <w:r w:rsidRPr="002818CB">
              <w:rPr>
                <w:b/>
                <w:bCs/>
                <w:color w:val="000000" w:themeColor="text1"/>
                <w:sz w:val="40"/>
                <w:szCs w:val="40"/>
                <w:highlight w:val="cyan"/>
              </w:rPr>
              <w:t>Feb</w:t>
            </w:r>
          </w:p>
        </w:tc>
        <w:tc>
          <w:tcPr>
            <w:tcW w:w="1559" w:type="dxa"/>
          </w:tcPr>
          <w:p w14:paraId="75D79D1C" w14:textId="77777777" w:rsidR="007569DB" w:rsidRPr="002818CB" w:rsidRDefault="007569DB" w:rsidP="00CE7751">
            <w:pPr>
              <w:jc w:val="both"/>
              <w:rPr>
                <w:b/>
                <w:bCs/>
                <w:color w:val="000000" w:themeColor="text1"/>
                <w:sz w:val="40"/>
                <w:szCs w:val="40"/>
                <w:highlight w:val="cyan"/>
              </w:rPr>
            </w:pPr>
          </w:p>
          <w:p w14:paraId="41E653EE" w14:textId="5FE1D5E5" w:rsidR="006C3D17" w:rsidRPr="002818CB" w:rsidRDefault="006C3D17" w:rsidP="00CE7751">
            <w:pPr>
              <w:jc w:val="both"/>
              <w:rPr>
                <w:b/>
                <w:bCs/>
                <w:color w:val="000000" w:themeColor="text1"/>
                <w:sz w:val="40"/>
                <w:szCs w:val="40"/>
                <w:highlight w:val="cyan"/>
              </w:rPr>
            </w:pPr>
            <w:r w:rsidRPr="002818CB">
              <w:rPr>
                <w:b/>
                <w:bCs/>
                <w:color w:val="000000" w:themeColor="text1"/>
                <w:sz w:val="40"/>
                <w:szCs w:val="40"/>
                <w:highlight w:val="cyan"/>
              </w:rPr>
              <w:t>March</w:t>
            </w:r>
          </w:p>
        </w:tc>
        <w:tc>
          <w:tcPr>
            <w:tcW w:w="1559" w:type="dxa"/>
          </w:tcPr>
          <w:p w14:paraId="5721B660" w14:textId="77777777" w:rsidR="007569DB" w:rsidRPr="002818CB" w:rsidRDefault="007569DB" w:rsidP="00CE7751">
            <w:pPr>
              <w:jc w:val="both"/>
              <w:rPr>
                <w:b/>
                <w:bCs/>
                <w:color w:val="000000" w:themeColor="text1"/>
                <w:sz w:val="40"/>
                <w:szCs w:val="40"/>
                <w:highlight w:val="cyan"/>
              </w:rPr>
            </w:pPr>
          </w:p>
          <w:p w14:paraId="3C2EAD06" w14:textId="6BB34317" w:rsidR="006C3D17" w:rsidRPr="002818CB" w:rsidRDefault="006C3D17" w:rsidP="00CE7751">
            <w:pPr>
              <w:jc w:val="both"/>
              <w:rPr>
                <w:b/>
                <w:bCs/>
                <w:color w:val="000000" w:themeColor="text1"/>
                <w:sz w:val="40"/>
                <w:szCs w:val="40"/>
                <w:highlight w:val="cyan"/>
              </w:rPr>
            </w:pPr>
            <w:r w:rsidRPr="002818CB">
              <w:rPr>
                <w:b/>
                <w:bCs/>
                <w:color w:val="000000" w:themeColor="text1"/>
                <w:sz w:val="40"/>
                <w:szCs w:val="40"/>
                <w:highlight w:val="cyan"/>
              </w:rPr>
              <w:t>April</w:t>
            </w:r>
          </w:p>
        </w:tc>
        <w:tc>
          <w:tcPr>
            <w:tcW w:w="1559" w:type="dxa"/>
          </w:tcPr>
          <w:p w14:paraId="17745D04" w14:textId="77777777" w:rsidR="007569DB" w:rsidRPr="002818CB" w:rsidRDefault="007569DB" w:rsidP="00CE7751">
            <w:pPr>
              <w:jc w:val="both"/>
              <w:rPr>
                <w:b/>
                <w:bCs/>
                <w:color w:val="000000" w:themeColor="text1"/>
                <w:sz w:val="40"/>
                <w:szCs w:val="40"/>
                <w:highlight w:val="cyan"/>
              </w:rPr>
            </w:pPr>
          </w:p>
          <w:p w14:paraId="65B097AB" w14:textId="435E65CE" w:rsidR="006C3D17" w:rsidRPr="002818CB" w:rsidRDefault="006C3D17" w:rsidP="00CE7751">
            <w:pPr>
              <w:jc w:val="both"/>
              <w:rPr>
                <w:b/>
                <w:bCs/>
                <w:color w:val="000000" w:themeColor="text1"/>
                <w:sz w:val="40"/>
                <w:szCs w:val="40"/>
                <w:highlight w:val="cyan"/>
              </w:rPr>
            </w:pPr>
            <w:r w:rsidRPr="002818CB">
              <w:rPr>
                <w:b/>
                <w:bCs/>
                <w:color w:val="000000" w:themeColor="text1"/>
                <w:sz w:val="40"/>
                <w:szCs w:val="40"/>
                <w:highlight w:val="cyan"/>
              </w:rPr>
              <w:t>May</w:t>
            </w:r>
          </w:p>
        </w:tc>
        <w:tc>
          <w:tcPr>
            <w:tcW w:w="1712" w:type="dxa"/>
          </w:tcPr>
          <w:p w14:paraId="1ED75730" w14:textId="77777777" w:rsidR="007569DB" w:rsidRPr="002818CB" w:rsidRDefault="007569DB" w:rsidP="00CE7751">
            <w:pPr>
              <w:jc w:val="both"/>
              <w:rPr>
                <w:b/>
                <w:bCs/>
                <w:color w:val="000000" w:themeColor="text1"/>
                <w:sz w:val="40"/>
                <w:szCs w:val="40"/>
                <w:highlight w:val="cyan"/>
              </w:rPr>
            </w:pPr>
          </w:p>
          <w:p w14:paraId="42B768D1" w14:textId="66211960" w:rsidR="006C3D17" w:rsidRPr="002818CB" w:rsidRDefault="002B610B" w:rsidP="00CE7751">
            <w:pPr>
              <w:jc w:val="both"/>
              <w:rPr>
                <w:b/>
                <w:bCs/>
                <w:color w:val="000000" w:themeColor="text1"/>
                <w:sz w:val="40"/>
                <w:szCs w:val="40"/>
                <w:highlight w:val="cyan"/>
              </w:rPr>
            </w:pPr>
            <w:r w:rsidRPr="002818CB">
              <w:rPr>
                <w:b/>
                <w:bCs/>
                <w:color w:val="000000" w:themeColor="text1"/>
                <w:sz w:val="40"/>
                <w:szCs w:val="40"/>
                <w:highlight w:val="cyan"/>
              </w:rPr>
              <w:t>June</w:t>
            </w:r>
          </w:p>
        </w:tc>
      </w:tr>
      <w:tr w:rsidR="006C3D17" w:rsidRPr="002818CB" w14:paraId="5FAD8AC6" w14:textId="77777777" w:rsidTr="007569DB">
        <w:trPr>
          <w:trHeight w:val="1260"/>
        </w:trPr>
        <w:tc>
          <w:tcPr>
            <w:tcW w:w="1271" w:type="dxa"/>
          </w:tcPr>
          <w:p w14:paraId="69ED7D0C" w14:textId="77777777" w:rsidR="006C3D17" w:rsidRPr="002818CB" w:rsidRDefault="006C3D17" w:rsidP="00CE7751">
            <w:pPr>
              <w:jc w:val="both"/>
              <w:rPr>
                <w:b/>
                <w:bCs/>
                <w:color w:val="000000" w:themeColor="text1"/>
                <w:sz w:val="40"/>
                <w:szCs w:val="40"/>
                <w:highlight w:val="lightGray"/>
              </w:rPr>
            </w:pPr>
            <w:r w:rsidRPr="002818CB">
              <w:rPr>
                <w:b/>
                <w:bCs/>
                <w:color w:val="000000" w:themeColor="text1"/>
                <w:sz w:val="40"/>
                <w:szCs w:val="40"/>
                <w:highlight w:val="lightGray"/>
              </w:rPr>
              <w:t xml:space="preserve">Fixed </w:t>
            </w:r>
          </w:p>
        </w:tc>
        <w:tc>
          <w:tcPr>
            <w:tcW w:w="1559" w:type="dxa"/>
          </w:tcPr>
          <w:p w14:paraId="56E31A23" w14:textId="550B0FE5" w:rsidR="006C3D17" w:rsidRPr="002818CB" w:rsidRDefault="00CE7751" w:rsidP="00CE7751">
            <w:pPr>
              <w:jc w:val="both"/>
              <w:rPr>
                <w:b/>
                <w:bCs/>
                <w:color w:val="000000" w:themeColor="text1"/>
                <w:sz w:val="28"/>
                <w:szCs w:val="28"/>
                <w:highlight w:val="lightGray"/>
              </w:rPr>
            </w:pPr>
            <w:r w:rsidRPr="002818CB">
              <w:rPr>
                <w:b/>
                <w:bCs/>
                <w:color w:val="000000" w:themeColor="text1"/>
                <w:sz w:val="28"/>
                <w:szCs w:val="28"/>
                <w:highlight w:val="lightGray"/>
              </w:rPr>
              <w:t>£8,067.50</w:t>
            </w:r>
          </w:p>
        </w:tc>
        <w:tc>
          <w:tcPr>
            <w:tcW w:w="1560" w:type="dxa"/>
          </w:tcPr>
          <w:p w14:paraId="616E9651" w14:textId="5AD669F7" w:rsidR="006C3D17" w:rsidRPr="002818CB" w:rsidRDefault="002B610B" w:rsidP="00CE7751">
            <w:pPr>
              <w:jc w:val="both"/>
              <w:rPr>
                <w:b/>
                <w:bCs/>
                <w:color w:val="000000" w:themeColor="text1"/>
                <w:sz w:val="28"/>
                <w:szCs w:val="28"/>
                <w:highlight w:val="lightGray"/>
              </w:rPr>
            </w:pPr>
            <w:r w:rsidRPr="002818CB">
              <w:rPr>
                <w:b/>
                <w:bCs/>
                <w:color w:val="000000" w:themeColor="text1"/>
                <w:sz w:val="28"/>
                <w:szCs w:val="28"/>
                <w:highlight w:val="lightGray"/>
              </w:rPr>
              <w:t>£8,067.50</w:t>
            </w:r>
          </w:p>
        </w:tc>
        <w:tc>
          <w:tcPr>
            <w:tcW w:w="1559" w:type="dxa"/>
          </w:tcPr>
          <w:p w14:paraId="6A8986F4" w14:textId="1B5BC682" w:rsidR="006C3D17" w:rsidRPr="002818CB" w:rsidRDefault="002B610B" w:rsidP="00CE7751">
            <w:pPr>
              <w:jc w:val="both"/>
              <w:rPr>
                <w:b/>
                <w:bCs/>
                <w:color w:val="000000" w:themeColor="text1"/>
                <w:sz w:val="28"/>
                <w:szCs w:val="28"/>
                <w:highlight w:val="lightGray"/>
              </w:rPr>
            </w:pPr>
            <w:r w:rsidRPr="002818CB">
              <w:rPr>
                <w:b/>
                <w:bCs/>
                <w:color w:val="000000" w:themeColor="text1"/>
                <w:sz w:val="28"/>
                <w:szCs w:val="28"/>
                <w:highlight w:val="lightGray"/>
              </w:rPr>
              <w:t>£8,067.50</w:t>
            </w:r>
          </w:p>
        </w:tc>
        <w:tc>
          <w:tcPr>
            <w:tcW w:w="1559" w:type="dxa"/>
          </w:tcPr>
          <w:p w14:paraId="390B1D33" w14:textId="35D07F63" w:rsidR="006C3D17" w:rsidRPr="002818CB" w:rsidRDefault="002B610B" w:rsidP="00CE7751">
            <w:pPr>
              <w:jc w:val="both"/>
              <w:rPr>
                <w:b/>
                <w:bCs/>
                <w:color w:val="000000" w:themeColor="text1"/>
                <w:sz w:val="40"/>
                <w:szCs w:val="40"/>
                <w:highlight w:val="lightGray"/>
              </w:rPr>
            </w:pPr>
            <w:r w:rsidRPr="002818CB">
              <w:rPr>
                <w:b/>
                <w:bCs/>
                <w:color w:val="000000" w:themeColor="text1"/>
                <w:sz w:val="28"/>
                <w:szCs w:val="28"/>
                <w:highlight w:val="lightGray"/>
              </w:rPr>
              <w:t>£8,067.50</w:t>
            </w:r>
          </w:p>
        </w:tc>
        <w:tc>
          <w:tcPr>
            <w:tcW w:w="1559" w:type="dxa"/>
          </w:tcPr>
          <w:p w14:paraId="7A6C1034" w14:textId="589AE8E7" w:rsidR="006C3D17" w:rsidRPr="002818CB" w:rsidRDefault="002B610B" w:rsidP="00CE7751">
            <w:pPr>
              <w:jc w:val="both"/>
              <w:rPr>
                <w:b/>
                <w:bCs/>
                <w:color w:val="000000" w:themeColor="text1"/>
                <w:sz w:val="40"/>
                <w:szCs w:val="40"/>
                <w:highlight w:val="lightGray"/>
              </w:rPr>
            </w:pPr>
            <w:r w:rsidRPr="002818CB">
              <w:rPr>
                <w:b/>
                <w:bCs/>
                <w:color w:val="000000" w:themeColor="text1"/>
                <w:sz w:val="28"/>
                <w:szCs w:val="28"/>
                <w:highlight w:val="lightGray"/>
              </w:rPr>
              <w:t>£8,067.50</w:t>
            </w:r>
          </w:p>
        </w:tc>
        <w:tc>
          <w:tcPr>
            <w:tcW w:w="1712" w:type="dxa"/>
          </w:tcPr>
          <w:p w14:paraId="1EB6A390" w14:textId="42A9A966" w:rsidR="006C3D17" w:rsidRPr="002818CB" w:rsidRDefault="002B610B" w:rsidP="00CE7751">
            <w:pPr>
              <w:jc w:val="both"/>
              <w:rPr>
                <w:b/>
                <w:bCs/>
                <w:color w:val="000000" w:themeColor="text1"/>
                <w:sz w:val="40"/>
                <w:szCs w:val="40"/>
                <w:highlight w:val="lightGray"/>
              </w:rPr>
            </w:pPr>
            <w:r w:rsidRPr="002818CB">
              <w:rPr>
                <w:b/>
                <w:bCs/>
                <w:color w:val="000000" w:themeColor="text1"/>
                <w:sz w:val="24"/>
                <w:szCs w:val="24"/>
                <w:highlight w:val="lightGray"/>
              </w:rPr>
              <w:t>£8,067.50</w:t>
            </w:r>
          </w:p>
        </w:tc>
      </w:tr>
      <w:tr w:rsidR="006C3D17" w14:paraId="498D3FA8" w14:textId="77777777" w:rsidTr="001C3F5C">
        <w:trPr>
          <w:trHeight w:val="1185"/>
        </w:trPr>
        <w:tc>
          <w:tcPr>
            <w:tcW w:w="1271" w:type="dxa"/>
          </w:tcPr>
          <w:p w14:paraId="1FB1C85D" w14:textId="77777777" w:rsidR="006C3D17" w:rsidRPr="002818CB" w:rsidRDefault="006C3D17" w:rsidP="00CE7751">
            <w:pPr>
              <w:jc w:val="both"/>
              <w:rPr>
                <w:b/>
                <w:bCs/>
                <w:color w:val="000000" w:themeColor="text1"/>
                <w:sz w:val="40"/>
                <w:szCs w:val="40"/>
                <w:highlight w:val="magenta"/>
              </w:rPr>
            </w:pPr>
            <w:r w:rsidRPr="002818CB">
              <w:rPr>
                <w:b/>
                <w:bCs/>
                <w:color w:val="000000" w:themeColor="text1"/>
                <w:sz w:val="40"/>
                <w:szCs w:val="40"/>
                <w:highlight w:val="magenta"/>
              </w:rPr>
              <w:t>Variable</w:t>
            </w:r>
          </w:p>
          <w:p w14:paraId="026069FC" w14:textId="77777777" w:rsidR="006C3D17" w:rsidRPr="002818CB" w:rsidRDefault="006C3D17" w:rsidP="00CE7751">
            <w:pPr>
              <w:jc w:val="both"/>
              <w:rPr>
                <w:b/>
                <w:bCs/>
                <w:color w:val="000000" w:themeColor="text1"/>
                <w:sz w:val="40"/>
                <w:szCs w:val="40"/>
                <w:highlight w:val="magenta"/>
              </w:rPr>
            </w:pPr>
            <w:r w:rsidRPr="002818CB">
              <w:rPr>
                <w:b/>
                <w:bCs/>
                <w:color w:val="000000" w:themeColor="text1"/>
                <w:sz w:val="40"/>
                <w:szCs w:val="40"/>
                <w:highlight w:val="magenta"/>
              </w:rPr>
              <w:t xml:space="preserve">cost </w:t>
            </w:r>
          </w:p>
        </w:tc>
        <w:tc>
          <w:tcPr>
            <w:tcW w:w="1559" w:type="dxa"/>
          </w:tcPr>
          <w:p w14:paraId="2548FE2C" w14:textId="77777777" w:rsidR="006C3D17" w:rsidRPr="002818CB" w:rsidRDefault="006C3D17" w:rsidP="00CE7751">
            <w:pPr>
              <w:jc w:val="both"/>
              <w:rPr>
                <w:b/>
                <w:bCs/>
                <w:color w:val="000000" w:themeColor="text1"/>
                <w:sz w:val="32"/>
                <w:szCs w:val="32"/>
                <w:highlight w:val="magenta"/>
              </w:rPr>
            </w:pPr>
          </w:p>
          <w:p w14:paraId="47CEA5FD" w14:textId="025BDE2E" w:rsidR="001C3F5C" w:rsidRPr="002818CB" w:rsidRDefault="001C3F5C" w:rsidP="00CE7751">
            <w:pPr>
              <w:jc w:val="both"/>
              <w:rPr>
                <w:b/>
                <w:bCs/>
                <w:color w:val="000000" w:themeColor="text1"/>
                <w:sz w:val="32"/>
                <w:szCs w:val="32"/>
                <w:highlight w:val="magenta"/>
              </w:rPr>
            </w:pPr>
            <w:r w:rsidRPr="002818CB">
              <w:rPr>
                <w:b/>
                <w:bCs/>
                <w:color w:val="000000" w:themeColor="text1"/>
                <w:sz w:val="32"/>
                <w:szCs w:val="32"/>
                <w:highlight w:val="magenta"/>
              </w:rPr>
              <w:t>£3,740</w:t>
            </w:r>
          </w:p>
        </w:tc>
        <w:tc>
          <w:tcPr>
            <w:tcW w:w="1560" w:type="dxa"/>
          </w:tcPr>
          <w:p w14:paraId="2A8CD4CF" w14:textId="77777777" w:rsidR="001C3F5C" w:rsidRPr="002818CB" w:rsidRDefault="001C3F5C" w:rsidP="00CE7751">
            <w:pPr>
              <w:jc w:val="both"/>
              <w:rPr>
                <w:b/>
                <w:bCs/>
                <w:color w:val="000000" w:themeColor="text1"/>
                <w:sz w:val="40"/>
                <w:szCs w:val="40"/>
                <w:highlight w:val="magenta"/>
              </w:rPr>
            </w:pPr>
          </w:p>
          <w:p w14:paraId="5DC2B2A7" w14:textId="6ED8608C" w:rsidR="001C3F5C" w:rsidRPr="002818CB" w:rsidRDefault="001C3F5C" w:rsidP="00CE7751">
            <w:pPr>
              <w:jc w:val="both"/>
              <w:rPr>
                <w:b/>
                <w:bCs/>
                <w:color w:val="000000" w:themeColor="text1"/>
                <w:sz w:val="40"/>
                <w:szCs w:val="40"/>
                <w:highlight w:val="magenta"/>
              </w:rPr>
            </w:pPr>
            <w:r w:rsidRPr="002818CB">
              <w:rPr>
                <w:b/>
                <w:bCs/>
                <w:color w:val="000000" w:themeColor="text1"/>
                <w:sz w:val="32"/>
                <w:szCs w:val="32"/>
                <w:highlight w:val="magenta"/>
              </w:rPr>
              <w:t>£3,440</w:t>
            </w:r>
          </w:p>
        </w:tc>
        <w:tc>
          <w:tcPr>
            <w:tcW w:w="1559" w:type="dxa"/>
          </w:tcPr>
          <w:p w14:paraId="641CF838" w14:textId="77777777" w:rsidR="006C3D17" w:rsidRPr="002818CB" w:rsidRDefault="006C3D17" w:rsidP="00CE7751">
            <w:pPr>
              <w:jc w:val="both"/>
              <w:rPr>
                <w:b/>
                <w:bCs/>
                <w:color w:val="000000" w:themeColor="text1"/>
                <w:sz w:val="36"/>
                <w:szCs w:val="36"/>
                <w:highlight w:val="magenta"/>
              </w:rPr>
            </w:pPr>
          </w:p>
          <w:p w14:paraId="114C960D" w14:textId="7B3FB64E" w:rsidR="001C3F5C" w:rsidRPr="002818CB" w:rsidRDefault="001C3F5C" w:rsidP="00CE7751">
            <w:pPr>
              <w:jc w:val="both"/>
              <w:rPr>
                <w:b/>
                <w:bCs/>
                <w:color w:val="000000" w:themeColor="text1"/>
                <w:sz w:val="36"/>
                <w:szCs w:val="36"/>
                <w:highlight w:val="magenta"/>
              </w:rPr>
            </w:pPr>
            <w:r w:rsidRPr="002818CB">
              <w:rPr>
                <w:b/>
                <w:bCs/>
                <w:color w:val="000000" w:themeColor="text1"/>
                <w:sz w:val="36"/>
                <w:szCs w:val="36"/>
                <w:highlight w:val="magenta"/>
              </w:rPr>
              <w:t>£4,240</w:t>
            </w:r>
          </w:p>
        </w:tc>
        <w:tc>
          <w:tcPr>
            <w:tcW w:w="1559" w:type="dxa"/>
          </w:tcPr>
          <w:p w14:paraId="3410A7BA" w14:textId="77777777" w:rsidR="006C3D17" w:rsidRPr="002818CB" w:rsidRDefault="006C3D17" w:rsidP="00CE7751">
            <w:pPr>
              <w:jc w:val="both"/>
              <w:rPr>
                <w:b/>
                <w:bCs/>
                <w:color w:val="000000" w:themeColor="text1"/>
                <w:sz w:val="40"/>
                <w:szCs w:val="40"/>
                <w:highlight w:val="magenta"/>
              </w:rPr>
            </w:pPr>
          </w:p>
          <w:p w14:paraId="42251AFB" w14:textId="23064D83" w:rsidR="001C3F5C" w:rsidRPr="002818CB" w:rsidRDefault="001C3F5C" w:rsidP="00CE7751">
            <w:pPr>
              <w:jc w:val="both"/>
              <w:rPr>
                <w:b/>
                <w:bCs/>
                <w:color w:val="000000" w:themeColor="text1"/>
                <w:sz w:val="40"/>
                <w:szCs w:val="40"/>
                <w:highlight w:val="magenta"/>
              </w:rPr>
            </w:pPr>
            <w:r w:rsidRPr="002818CB">
              <w:rPr>
                <w:b/>
                <w:bCs/>
                <w:color w:val="000000" w:themeColor="text1"/>
                <w:sz w:val="36"/>
                <w:szCs w:val="36"/>
                <w:highlight w:val="magenta"/>
              </w:rPr>
              <w:t>£4,490</w:t>
            </w:r>
          </w:p>
        </w:tc>
        <w:tc>
          <w:tcPr>
            <w:tcW w:w="1559" w:type="dxa"/>
          </w:tcPr>
          <w:p w14:paraId="61761773" w14:textId="77777777" w:rsidR="006C3D17" w:rsidRPr="002818CB" w:rsidRDefault="006C3D17" w:rsidP="00CE7751">
            <w:pPr>
              <w:jc w:val="both"/>
              <w:rPr>
                <w:b/>
                <w:bCs/>
                <w:color w:val="000000" w:themeColor="text1"/>
                <w:sz w:val="40"/>
                <w:szCs w:val="40"/>
                <w:highlight w:val="magenta"/>
              </w:rPr>
            </w:pPr>
          </w:p>
          <w:p w14:paraId="2488FA1C" w14:textId="59DE46E3" w:rsidR="001C3F5C" w:rsidRPr="002818CB" w:rsidRDefault="001C3F5C" w:rsidP="00CE7751">
            <w:pPr>
              <w:jc w:val="both"/>
              <w:rPr>
                <w:b/>
                <w:bCs/>
                <w:color w:val="000000" w:themeColor="text1"/>
                <w:sz w:val="40"/>
                <w:szCs w:val="40"/>
                <w:highlight w:val="magenta"/>
              </w:rPr>
            </w:pPr>
            <w:r w:rsidRPr="002818CB">
              <w:rPr>
                <w:b/>
                <w:bCs/>
                <w:color w:val="000000" w:themeColor="text1"/>
                <w:sz w:val="36"/>
                <w:szCs w:val="36"/>
                <w:highlight w:val="magenta"/>
              </w:rPr>
              <w:t>£4,490</w:t>
            </w:r>
          </w:p>
        </w:tc>
        <w:tc>
          <w:tcPr>
            <w:tcW w:w="1712" w:type="dxa"/>
          </w:tcPr>
          <w:p w14:paraId="57878CFE" w14:textId="77777777" w:rsidR="006C3D17" w:rsidRPr="002818CB" w:rsidRDefault="006C3D17" w:rsidP="00CE7751">
            <w:pPr>
              <w:jc w:val="both"/>
              <w:rPr>
                <w:b/>
                <w:bCs/>
                <w:color w:val="000000" w:themeColor="text1"/>
                <w:sz w:val="40"/>
                <w:szCs w:val="40"/>
                <w:highlight w:val="magenta"/>
              </w:rPr>
            </w:pPr>
          </w:p>
          <w:p w14:paraId="35EFBF5E" w14:textId="367183A9" w:rsidR="001C3F5C" w:rsidRPr="002818CB" w:rsidRDefault="001C3F5C" w:rsidP="00CE7751">
            <w:pPr>
              <w:jc w:val="both"/>
              <w:rPr>
                <w:b/>
                <w:bCs/>
                <w:color w:val="000000" w:themeColor="text1"/>
                <w:sz w:val="40"/>
                <w:szCs w:val="40"/>
                <w:highlight w:val="magenta"/>
              </w:rPr>
            </w:pPr>
            <w:r w:rsidRPr="002818CB">
              <w:rPr>
                <w:b/>
                <w:bCs/>
                <w:color w:val="000000" w:themeColor="text1"/>
                <w:sz w:val="36"/>
                <w:szCs w:val="36"/>
                <w:highlight w:val="magenta"/>
              </w:rPr>
              <w:t>£7,040</w:t>
            </w:r>
          </w:p>
        </w:tc>
      </w:tr>
      <w:tr w:rsidR="006C3D17" w14:paraId="5D49B591" w14:textId="77777777" w:rsidTr="001C3F5C">
        <w:trPr>
          <w:trHeight w:val="1160"/>
        </w:trPr>
        <w:tc>
          <w:tcPr>
            <w:tcW w:w="1271" w:type="dxa"/>
          </w:tcPr>
          <w:p w14:paraId="4ACFE6F3" w14:textId="77777777" w:rsidR="006C3D17" w:rsidRPr="002818CB" w:rsidRDefault="006C3D17" w:rsidP="00CE7751">
            <w:pPr>
              <w:jc w:val="both"/>
              <w:rPr>
                <w:b/>
                <w:bCs/>
                <w:color w:val="000000" w:themeColor="text1"/>
                <w:sz w:val="40"/>
                <w:szCs w:val="40"/>
                <w:highlight w:val="darkCyan"/>
              </w:rPr>
            </w:pPr>
            <w:r w:rsidRPr="002818CB">
              <w:rPr>
                <w:b/>
                <w:bCs/>
                <w:color w:val="000000" w:themeColor="text1"/>
                <w:sz w:val="40"/>
                <w:szCs w:val="40"/>
                <w:highlight w:val="darkCyan"/>
              </w:rPr>
              <w:t>Total cost</w:t>
            </w:r>
          </w:p>
        </w:tc>
        <w:tc>
          <w:tcPr>
            <w:tcW w:w="1559" w:type="dxa"/>
          </w:tcPr>
          <w:p w14:paraId="6CDD9EF1" w14:textId="77777777" w:rsidR="006C3D17" w:rsidRPr="002818CB" w:rsidRDefault="006C3D17" w:rsidP="00CE7751">
            <w:pPr>
              <w:jc w:val="both"/>
              <w:rPr>
                <w:b/>
                <w:bCs/>
                <w:color w:val="000000" w:themeColor="text1"/>
                <w:sz w:val="36"/>
                <w:szCs w:val="36"/>
                <w:highlight w:val="darkCyan"/>
              </w:rPr>
            </w:pPr>
          </w:p>
          <w:p w14:paraId="24DBC6BB" w14:textId="32D71255" w:rsidR="001C3F5C" w:rsidRPr="002818CB" w:rsidRDefault="001C3F5C" w:rsidP="00CE7751">
            <w:pPr>
              <w:jc w:val="both"/>
              <w:rPr>
                <w:b/>
                <w:bCs/>
                <w:color w:val="000000" w:themeColor="text1"/>
                <w:sz w:val="36"/>
                <w:szCs w:val="36"/>
                <w:highlight w:val="darkCyan"/>
              </w:rPr>
            </w:pPr>
            <w:r w:rsidRPr="002818CB">
              <w:rPr>
                <w:b/>
                <w:bCs/>
                <w:color w:val="000000" w:themeColor="text1"/>
                <w:sz w:val="36"/>
                <w:szCs w:val="36"/>
                <w:highlight w:val="darkCyan"/>
              </w:rPr>
              <w:t>£11,807.50</w:t>
            </w:r>
          </w:p>
        </w:tc>
        <w:tc>
          <w:tcPr>
            <w:tcW w:w="1560" w:type="dxa"/>
          </w:tcPr>
          <w:p w14:paraId="5D752BD4" w14:textId="77777777" w:rsidR="006C3D17" w:rsidRPr="002818CB" w:rsidRDefault="006C3D17" w:rsidP="00CE7751">
            <w:pPr>
              <w:jc w:val="both"/>
              <w:rPr>
                <w:b/>
                <w:bCs/>
                <w:color w:val="000000" w:themeColor="text1"/>
                <w:sz w:val="40"/>
                <w:szCs w:val="40"/>
                <w:highlight w:val="darkCyan"/>
              </w:rPr>
            </w:pPr>
          </w:p>
          <w:p w14:paraId="1E63AE3B" w14:textId="4635822F" w:rsidR="001C3F5C" w:rsidRPr="002818CB" w:rsidRDefault="001C3F5C" w:rsidP="00CE7751">
            <w:pPr>
              <w:jc w:val="both"/>
              <w:rPr>
                <w:b/>
                <w:bCs/>
                <w:color w:val="000000" w:themeColor="text1"/>
                <w:sz w:val="40"/>
                <w:szCs w:val="40"/>
                <w:highlight w:val="darkCyan"/>
              </w:rPr>
            </w:pPr>
            <w:r w:rsidRPr="002818CB">
              <w:rPr>
                <w:b/>
                <w:bCs/>
                <w:color w:val="000000" w:themeColor="text1"/>
                <w:sz w:val="36"/>
                <w:szCs w:val="36"/>
                <w:highlight w:val="darkCyan"/>
              </w:rPr>
              <w:t>£11,507.50</w:t>
            </w:r>
          </w:p>
        </w:tc>
        <w:tc>
          <w:tcPr>
            <w:tcW w:w="1559" w:type="dxa"/>
          </w:tcPr>
          <w:p w14:paraId="02AF3AA9" w14:textId="77777777" w:rsidR="006C3D17" w:rsidRPr="002818CB" w:rsidRDefault="006C3D17" w:rsidP="00CE7751">
            <w:pPr>
              <w:jc w:val="both"/>
              <w:rPr>
                <w:b/>
                <w:bCs/>
                <w:color w:val="000000" w:themeColor="text1"/>
                <w:sz w:val="36"/>
                <w:szCs w:val="36"/>
                <w:highlight w:val="darkCyan"/>
              </w:rPr>
            </w:pPr>
          </w:p>
          <w:p w14:paraId="711FCD0C" w14:textId="411E818A" w:rsidR="001C3F5C" w:rsidRPr="002818CB" w:rsidRDefault="001C3F5C" w:rsidP="00CE7751">
            <w:pPr>
              <w:jc w:val="both"/>
              <w:rPr>
                <w:b/>
                <w:bCs/>
                <w:color w:val="000000" w:themeColor="text1"/>
                <w:sz w:val="36"/>
                <w:szCs w:val="36"/>
                <w:highlight w:val="darkCyan"/>
              </w:rPr>
            </w:pPr>
            <w:r w:rsidRPr="002818CB">
              <w:rPr>
                <w:b/>
                <w:bCs/>
                <w:color w:val="000000" w:themeColor="text1"/>
                <w:sz w:val="36"/>
                <w:szCs w:val="36"/>
                <w:highlight w:val="darkCyan"/>
              </w:rPr>
              <w:t>£12,307.50</w:t>
            </w:r>
          </w:p>
        </w:tc>
        <w:tc>
          <w:tcPr>
            <w:tcW w:w="1559" w:type="dxa"/>
          </w:tcPr>
          <w:p w14:paraId="6097A162" w14:textId="77777777" w:rsidR="001C3F5C" w:rsidRPr="002818CB" w:rsidRDefault="001C3F5C" w:rsidP="00CE7751">
            <w:pPr>
              <w:jc w:val="both"/>
              <w:rPr>
                <w:b/>
                <w:bCs/>
                <w:color w:val="000000" w:themeColor="text1"/>
                <w:sz w:val="40"/>
                <w:szCs w:val="40"/>
                <w:highlight w:val="darkCyan"/>
              </w:rPr>
            </w:pPr>
          </w:p>
          <w:p w14:paraId="6C0A275D" w14:textId="601A981D" w:rsidR="006C3D17" w:rsidRPr="002818CB" w:rsidRDefault="001C3F5C" w:rsidP="00CE7751">
            <w:pPr>
              <w:jc w:val="both"/>
              <w:rPr>
                <w:b/>
                <w:bCs/>
                <w:color w:val="000000" w:themeColor="text1"/>
                <w:sz w:val="40"/>
                <w:szCs w:val="40"/>
                <w:highlight w:val="darkCyan"/>
              </w:rPr>
            </w:pPr>
            <w:r w:rsidRPr="002818CB">
              <w:rPr>
                <w:b/>
                <w:bCs/>
                <w:color w:val="000000" w:themeColor="text1"/>
                <w:sz w:val="36"/>
                <w:szCs w:val="36"/>
                <w:highlight w:val="darkCyan"/>
              </w:rPr>
              <w:t>£13,007.50</w:t>
            </w:r>
          </w:p>
        </w:tc>
        <w:tc>
          <w:tcPr>
            <w:tcW w:w="1559" w:type="dxa"/>
          </w:tcPr>
          <w:p w14:paraId="76A33D93" w14:textId="77777777" w:rsidR="006C3D17" w:rsidRPr="002818CB" w:rsidRDefault="006C3D17" w:rsidP="00CE7751">
            <w:pPr>
              <w:jc w:val="both"/>
              <w:rPr>
                <w:b/>
                <w:bCs/>
                <w:color w:val="000000" w:themeColor="text1"/>
                <w:sz w:val="40"/>
                <w:szCs w:val="40"/>
                <w:highlight w:val="darkCyan"/>
              </w:rPr>
            </w:pPr>
          </w:p>
          <w:p w14:paraId="5C950B1A" w14:textId="098088E8" w:rsidR="001C3F5C" w:rsidRPr="002818CB" w:rsidRDefault="001C3F5C" w:rsidP="00CE7751">
            <w:pPr>
              <w:jc w:val="both"/>
              <w:rPr>
                <w:b/>
                <w:bCs/>
                <w:color w:val="000000" w:themeColor="text1"/>
                <w:sz w:val="40"/>
                <w:szCs w:val="40"/>
                <w:highlight w:val="darkCyan"/>
              </w:rPr>
            </w:pPr>
            <w:r w:rsidRPr="002818CB">
              <w:rPr>
                <w:b/>
                <w:bCs/>
                <w:color w:val="000000" w:themeColor="text1"/>
                <w:sz w:val="36"/>
                <w:szCs w:val="36"/>
                <w:highlight w:val="darkCyan"/>
              </w:rPr>
              <w:t>£13,007.50</w:t>
            </w:r>
          </w:p>
        </w:tc>
        <w:tc>
          <w:tcPr>
            <w:tcW w:w="1712" w:type="dxa"/>
          </w:tcPr>
          <w:p w14:paraId="57F4F7B3" w14:textId="77777777" w:rsidR="006C3D17" w:rsidRPr="002818CB" w:rsidRDefault="006C3D17" w:rsidP="00CE7751">
            <w:pPr>
              <w:jc w:val="both"/>
              <w:rPr>
                <w:b/>
                <w:bCs/>
                <w:color w:val="000000" w:themeColor="text1"/>
                <w:sz w:val="40"/>
                <w:szCs w:val="40"/>
                <w:highlight w:val="darkCyan"/>
              </w:rPr>
            </w:pPr>
          </w:p>
          <w:p w14:paraId="5CD7C913" w14:textId="1850C27C" w:rsidR="001C3F5C" w:rsidRPr="002818CB" w:rsidRDefault="001C3F5C" w:rsidP="00CE7751">
            <w:pPr>
              <w:jc w:val="both"/>
              <w:rPr>
                <w:b/>
                <w:bCs/>
                <w:color w:val="000000" w:themeColor="text1"/>
                <w:sz w:val="40"/>
                <w:szCs w:val="40"/>
                <w:highlight w:val="darkCyan"/>
              </w:rPr>
            </w:pPr>
            <w:r w:rsidRPr="002818CB">
              <w:rPr>
                <w:b/>
                <w:bCs/>
                <w:color w:val="000000" w:themeColor="text1"/>
                <w:sz w:val="36"/>
                <w:szCs w:val="36"/>
                <w:highlight w:val="darkCyan"/>
              </w:rPr>
              <w:t>£25,000.50</w:t>
            </w:r>
          </w:p>
        </w:tc>
      </w:tr>
      <w:tr w:rsidR="006C3D17" w14:paraId="6CF79AC7" w14:textId="77777777" w:rsidTr="001C3F5C">
        <w:trPr>
          <w:trHeight w:val="580"/>
        </w:trPr>
        <w:tc>
          <w:tcPr>
            <w:tcW w:w="1271" w:type="dxa"/>
          </w:tcPr>
          <w:p w14:paraId="6FC76971" w14:textId="1E4D6FD6" w:rsidR="006C3D17" w:rsidRDefault="00CE7751" w:rsidP="00CE7751">
            <w:pPr>
              <w:jc w:val="both"/>
              <w:rPr>
                <w:b/>
                <w:bCs/>
                <w:color w:val="000000" w:themeColor="text1"/>
                <w:sz w:val="40"/>
                <w:szCs w:val="40"/>
              </w:rPr>
            </w:pPr>
            <w:r>
              <w:rPr>
                <w:b/>
                <w:bCs/>
                <w:color w:val="000000" w:themeColor="text1"/>
                <w:sz w:val="40"/>
                <w:szCs w:val="40"/>
              </w:rPr>
              <w:t>Revenue</w:t>
            </w:r>
          </w:p>
        </w:tc>
        <w:tc>
          <w:tcPr>
            <w:tcW w:w="1559" w:type="dxa"/>
          </w:tcPr>
          <w:p w14:paraId="7551965A" w14:textId="77777777" w:rsidR="001C3F5C" w:rsidRDefault="001C3F5C" w:rsidP="00CE7751">
            <w:pPr>
              <w:jc w:val="both"/>
              <w:rPr>
                <w:b/>
                <w:bCs/>
                <w:color w:val="000000" w:themeColor="text1"/>
                <w:sz w:val="40"/>
                <w:szCs w:val="40"/>
              </w:rPr>
            </w:pPr>
          </w:p>
          <w:p w14:paraId="50251839" w14:textId="656480FB" w:rsidR="001C3F5C" w:rsidRDefault="001C3F5C" w:rsidP="00CE7751">
            <w:pPr>
              <w:jc w:val="both"/>
              <w:rPr>
                <w:b/>
                <w:bCs/>
                <w:color w:val="000000" w:themeColor="text1"/>
                <w:sz w:val="40"/>
                <w:szCs w:val="40"/>
              </w:rPr>
            </w:pPr>
            <w:r w:rsidRPr="001C3F5C">
              <w:rPr>
                <w:b/>
                <w:bCs/>
                <w:color w:val="000000" w:themeColor="text1"/>
                <w:sz w:val="36"/>
                <w:szCs w:val="36"/>
              </w:rPr>
              <w:t>£10,800</w:t>
            </w:r>
          </w:p>
        </w:tc>
        <w:tc>
          <w:tcPr>
            <w:tcW w:w="1560" w:type="dxa"/>
          </w:tcPr>
          <w:p w14:paraId="4BD98BCB" w14:textId="77777777" w:rsidR="006C3D17" w:rsidRDefault="006C3D17" w:rsidP="00CE7751">
            <w:pPr>
              <w:jc w:val="both"/>
              <w:rPr>
                <w:b/>
                <w:bCs/>
                <w:color w:val="000000" w:themeColor="text1"/>
                <w:sz w:val="40"/>
                <w:szCs w:val="40"/>
              </w:rPr>
            </w:pPr>
          </w:p>
          <w:p w14:paraId="3A1F2C6E" w14:textId="6DF01EA9" w:rsidR="001C3F5C" w:rsidRDefault="001C3F5C" w:rsidP="00CE7751">
            <w:pPr>
              <w:jc w:val="both"/>
              <w:rPr>
                <w:b/>
                <w:bCs/>
                <w:color w:val="000000" w:themeColor="text1"/>
                <w:sz w:val="40"/>
                <w:szCs w:val="40"/>
              </w:rPr>
            </w:pPr>
            <w:r w:rsidRPr="001C3F5C">
              <w:rPr>
                <w:b/>
                <w:bCs/>
                <w:color w:val="000000" w:themeColor="text1"/>
                <w:sz w:val="36"/>
                <w:szCs w:val="36"/>
              </w:rPr>
              <w:t>£14,400</w:t>
            </w:r>
          </w:p>
        </w:tc>
        <w:tc>
          <w:tcPr>
            <w:tcW w:w="1559" w:type="dxa"/>
          </w:tcPr>
          <w:p w14:paraId="21E17666" w14:textId="77777777" w:rsidR="006C3D17" w:rsidRDefault="006C3D17" w:rsidP="00CE7751">
            <w:pPr>
              <w:jc w:val="both"/>
              <w:rPr>
                <w:b/>
                <w:bCs/>
                <w:color w:val="000000" w:themeColor="text1"/>
                <w:sz w:val="40"/>
                <w:szCs w:val="40"/>
              </w:rPr>
            </w:pPr>
          </w:p>
          <w:p w14:paraId="58F85D1D" w14:textId="234261F8" w:rsidR="001C3F5C" w:rsidRDefault="001C3F5C" w:rsidP="00CE7751">
            <w:pPr>
              <w:jc w:val="both"/>
              <w:rPr>
                <w:b/>
                <w:bCs/>
                <w:color w:val="000000" w:themeColor="text1"/>
                <w:sz w:val="40"/>
                <w:szCs w:val="40"/>
              </w:rPr>
            </w:pPr>
            <w:r w:rsidRPr="001C3F5C">
              <w:rPr>
                <w:b/>
                <w:bCs/>
                <w:color w:val="000000" w:themeColor="text1"/>
                <w:sz w:val="36"/>
                <w:szCs w:val="36"/>
              </w:rPr>
              <w:t>£18,000</w:t>
            </w:r>
          </w:p>
        </w:tc>
        <w:tc>
          <w:tcPr>
            <w:tcW w:w="1559" w:type="dxa"/>
          </w:tcPr>
          <w:p w14:paraId="76CE3669" w14:textId="77777777" w:rsidR="006C3D17" w:rsidRPr="001C3F5C" w:rsidRDefault="006C3D17" w:rsidP="00CE7751">
            <w:pPr>
              <w:jc w:val="both"/>
              <w:rPr>
                <w:b/>
                <w:bCs/>
                <w:color w:val="000000" w:themeColor="text1"/>
                <w:sz w:val="36"/>
                <w:szCs w:val="36"/>
              </w:rPr>
            </w:pPr>
          </w:p>
          <w:p w14:paraId="4B19039E" w14:textId="376D48C6" w:rsidR="001C3F5C" w:rsidRPr="001C3F5C" w:rsidRDefault="001C3F5C" w:rsidP="00CE7751">
            <w:pPr>
              <w:jc w:val="both"/>
              <w:rPr>
                <w:b/>
                <w:bCs/>
                <w:color w:val="000000" w:themeColor="text1"/>
                <w:sz w:val="36"/>
                <w:szCs w:val="36"/>
              </w:rPr>
            </w:pPr>
            <w:r w:rsidRPr="001C3F5C">
              <w:rPr>
                <w:b/>
                <w:bCs/>
                <w:color w:val="000000" w:themeColor="text1"/>
                <w:sz w:val="36"/>
                <w:szCs w:val="36"/>
              </w:rPr>
              <w:t>£25,200</w:t>
            </w:r>
          </w:p>
        </w:tc>
        <w:tc>
          <w:tcPr>
            <w:tcW w:w="1559" w:type="dxa"/>
          </w:tcPr>
          <w:p w14:paraId="34B1EBD8" w14:textId="77777777" w:rsidR="006C3D17" w:rsidRDefault="006C3D17" w:rsidP="00CE7751">
            <w:pPr>
              <w:jc w:val="both"/>
              <w:rPr>
                <w:b/>
                <w:bCs/>
                <w:color w:val="000000" w:themeColor="text1"/>
                <w:sz w:val="40"/>
                <w:szCs w:val="40"/>
              </w:rPr>
            </w:pPr>
          </w:p>
          <w:p w14:paraId="19AC9553" w14:textId="0896CA99" w:rsidR="001C3F5C" w:rsidRDefault="001C3F5C" w:rsidP="00CE7751">
            <w:pPr>
              <w:jc w:val="both"/>
              <w:rPr>
                <w:b/>
                <w:bCs/>
                <w:color w:val="000000" w:themeColor="text1"/>
                <w:sz w:val="40"/>
                <w:szCs w:val="40"/>
              </w:rPr>
            </w:pPr>
            <w:r w:rsidRPr="001C3F5C">
              <w:rPr>
                <w:b/>
                <w:bCs/>
                <w:color w:val="000000" w:themeColor="text1"/>
                <w:sz w:val="36"/>
                <w:szCs w:val="36"/>
              </w:rPr>
              <w:t>£25,200</w:t>
            </w:r>
          </w:p>
        </w:tc>
        <w:tc>
          <w:tcPr>
            <w:tcW w:w="1712" w:type="dxa"/>
          </w:tcPr>
          <w:p w14:paraId="0A0835A2" w14:textId="77777777" w:rsidR="006C3D17" w:rsidRDefault="006C3D17" w:rsidP="00CE7751">
            <w:pPr>
              <w:jc w:val="both"/>
              <w:rPr>
                <w:b/>
                <w:bCs/>
                <w:color w:val="000000" w:themeColor="text1"/>
                <w:sz w:val="40"/>
                <w:szCs w:val="40"/>
              </w:rPr>
            </w:pPr>
          </w:p>
          <w:p w14:paraId="0CE94B3A" w14:textId="6BF0DD84" w:rsidR="001C3F5C" w:rsidRDefault="001C3F5C" w:rsidP="00CE7751">
            <w:pPr>
              <w:jc w:val="both"/>
              <w:rPr>
                <w:b/>
                <w:bCs/>
                <w:color w:val="000000" w:themeColor="text1"/>
                <w:sz w:val="40"/>
                <w:szCs w:val="40"/>
              </w:rPr>
            </w:pPr>
            <w:r>
              <w:rPr>
                <w:b/>
                <w:bCs/>
                <w:color w:val="000000" w:themeColor="text1"/>
                <w:sz w:val="40"/>
                <w:szCs w:val="40"/>
              </w:rPr>
              <w:t>£25,200</w:t>
            </w:r>
          </w:p>
        </w:tc>
      </w:tr>
      <w:tr w:rsidR="006C3D17" w14:paraId="46BF2614" w14:textId="77777777" w:rsidTr="001C3F5C">
        <w:trPr>
          <w:trHeight w:val="555"/>
        </w:trPr>
        <w:tc>
          <w:tcPr>
            <w:tcW w:w="1271" w:type="dxa"/>
          </w:tcPr>
          <w:p w14:paraId="71F9B2A9" w14:textId="00F9BFF0" w:rsidR="006C3D17" w:rsidRPr="002818CB" w:rsidRDefault="00CE7751" w:rsidP="00CE7751">
            <w:pPr>
              <w:jc w:val="both"/>
              <w:rPr>
                <w:b/>
                <w:bCs/>
                <w:color w:val="000000" w:themeColor="text1"/>
                <w:sz w:val="40"/>
                <w:szCs w:val="40"/>
                <w:highlight w:val="yellow"/>
              </w:rPr>
            </w:pPr>
            <w:r w:rsidRPr="002818CB">
              <w:rPr>
                <w:b/>
                <w:bCs/>
                <w:color w:val="000000" w:themeColor="text1"/>
                <w:sz w:val="40"/>
                <w:szCs w:val="40"/>
                <w:highlight w:val="yellow"/>
              </w:rPr>
              <w:t>Profit/loss</w:t>
            </w:r>
          </w:p>
        </w:tc>
        <w:tc>
          <w:tcPr>
            <w:tcW w:w="1559" w:type="dxa"/>
          </w:tcPr>
          <w:p w14:paraId="495C8401" w14:textId="77777777" w:rsidR="006C3D17" w:rsidRPr="002818CB" w:rsidRDefault="006C3D17" w:rsidP="007569DB">
            <w:pPr>
              <w:jc w:val="center"/>
              <w:rPr>
                <w:b/>
                <w:bCs/>
                <w:color w:val="000000" w:themeColor="text1"/>
                <w:sz w:val="28"/>
                <w:szCs w:val="28"/>
                <w:highlight w:val="green"/>
              </w:rPr>
            </w:pPr>
          </w:p>
          <w:p w14:paraId="1347ECAB" w14:textId="219B227A" w:rsidR="001C3F5C" w:rsidRPr="002818CB" w:rsidRDefault="001C3F5C" w:rsidP="007569DB">
            <w:pPr>
              <w:jc w:val="center"/>
              <w:rPr>
                <w:b/>
                <w:bCs/>
                <w:color w:val="000000" w:themeColor="text1"/>
                <w:sz w:val="28"/>
                <w:szCs w:val="28"/>
                <w:highlight w:val="green"/>
              </w:rPr>
            </w:pPr>
            <w:r w:rsidRPr="002818CB">
              <w:rPr>
                <w:b/>
                <w:bCs/>
                <w:color w:val="000000" w:themeColor="text1"/>
                <w:sz w:val="28"/>
                <w:szCs w:val="28"/>
                <w:highlight w:val="green"/>
              </w:rPr>
              <w:t>-£1,007.50</w:t>
            </w:r>
          </w:p>
        </w:tc>
        <w:tc>
          <w:tcPr>
            <w:tcW w:w="1560" w:type="dxa"/>
          </w:tcPr>
          <w:p w14:paraId="50242C11" w14:textId="77777777" w:rsidR="006C3D17" w:rsidRPr="002818CB" w:rsidRDefault="006C3D17" w:rsidP="007569DB">
            <w:pPr>
              <w:jc w:val="center"/>
              <w:rPr>
                <w:b/>
                <w:bCs/>
                <w:color w:val="000000" w:themeColor="text1"/>
                <w:sz w:val="28"/>
                <w:szCs w:val="28"/>
                <w:highlight w:val="green"/>
              </w:rPr>
            </w:pPr>
          </w:p>
          <w:p w14:paraId="31499B7C" w14:textId="68B5C10B" w:rsidR="007569DB" w:rsidRPr="002818CB" w:rsidRDefault="007569DB" w:rsidP="007569DB">
            <w:pPr>
              <w:jc w:val="center"/>
              <w:rPr>
                <w:b/>
                <w:bCs/>
                <w:color w:val="000000" w:themeColor="text1"/>
                <w:sz w:val="28"/>
                <w:szCs w:val="28"/>
                <w:highlight w:val="green"/>
              </w:rPr>
            </w:pPr>
            <w:r w:rsidRPr="002818CB">
              <w:rPr>
                <w:b/>
                <w:bCs/>
                <w:color w:val="000000" w:themeColor="text1"/>
                <w:sz w:val="28"/>
                <w:szCs w:val="28"/>
                <w:highlight w:val="green"/>
              </w:rPr>
              <w:t>£2,892.50</w:t>
            </w:r>
          </w:p>
          <w:p w14:paraId="494F058E" w14:textId="77777777" w:rsidR="007569DB" w:rsidRPr="002818CB" w:rsidRDefault="007569DB" w:rsidP="007569DB">
            <w:pPr>
              <w:jc w:val="center"/>
              <w:rPr>
                <w:b/>
                <w:bCs/>
                <w:color w:val="000000" w:themeColor="text1"/>
                <w:sz w:val="28"/>
                <w:szCs w:val="28"/>
                <w:highlight w:val="green"/>
              </w:rPr>
            </w:pPr>
          </w:p>
        </w:tc>
        <w:tc>
          <w:tcPr>
            <w:tcW w:w="1559" w:type="dxa"/>
          </w:tcPr>
          <w:p w14:paraId="7FB27EEA" w14:textId="77777777" w:rsidR="006C3D17" w:rsidRPr="002818CB" w:rsidRDefault="006C3D17" w:rsidP="007569DB">
            <w:pPr>
              <w:jc w:val="center"/>
              <w:rPr>
                <w:b/>
                <w:bCs/>
                <w:color w:val="000000" w:themeColor="text1"/>
                <w:sz w:val="28"/>
                <w:szCs w:val="28"/>
                <w:highlight w:val="green"/>
              </w:rPr>
            </w:pPr>
          </w:p>
          <w:p w14:paraId="77950395" w14:textId="2D8B42EB" w:rsidR="007569DB" w:rsidRPr="002818CB" w:rsidRDefault="007569DB" w:rsidP="007569DB">
            <w:pPr>
              <w:jc w:val="center"/>
              <w:rPr>
                <w:b/>
                <w:bCs/>
                <w:color w:val="000000" w:themeColor="text1"/>
                <w:sz w:val="28"/>
                <w:szCs w:val="28"/>
                <w:highlight w:val="green"/>
              </w:rPr>
            </w:pPr>
            <w:r w:rsidRPr="002818CB">
              <w:rPr>
                <w:b/>
                <w:bCs/>
                <w:color w:val="000000" w:themeColor="text1"/>
                <w:sz w:val="28"/>
                <w:szCs w:val="28"/>
                <w:highlight w:val="green"/>
              </w:rPr>
              <w:t>£5,692.50</w:t>
            </w:r>
          </w:p>
        </w:tc>
        <w:tc>
          <w:tcPr>
            <w:tcW w:w="1559" w:type="dxa"/>
          </w:tcPr>
          <w:p w14:paraId="6CAC3919" w14:textId="77777777" w:rsidR="006C3D17" w:rsidRPr="002818CB" w:rsidRDefault="006C3D17" w:rsidP="00CE7751">
            <w:pPr>
              <w:jc w:val="both"/>
              <w:rPr>
                <w:b/>
                <w:bCs/>
                <w:color w:val="000000" w:themeColor="text1"/>
                <w:sz w:val="28"/>
                <w:szCs w:val="28"/>
                <w:highlight w:val="green"/>
              </w:rPr>
            </w:pPr>
          </w:p>
          <w:p w14:paraId="2AB753A8" w14:textId="5D6BAF04" w:rsidR="007569DB" w:rsidRPr="002818CB" w:rsidRDefault="007569DB" w:rsidP="00CE7751">
            <w:pPr>
              <w:jc w:val="both"/>
              <w:rPr>
                <w:b/>
                <w:bCs/>
                <w:color w:val="000000" w:themeColor="text1"/>
                <w:sz w:val="28"/>
                <w:szCs w:val="28"/>
                <w:highlight w:val="green"/>
              </w:rPr>
            </w:pPr>
            <w:r w:rsidRPr="002818CB">
              <w:rPr>
                <w:b/>
                <w:bCs/>
                <w:color w:val="000000" w:themeColor="text1"/>
                <w:sz w:val="28"/>
                <w:szCs w:val="28"/>
                <w:highlight w:val="green"/>
              </w:rPr>
              <w:t>£12,192.50</w:t>
            </w:r>
          </w:p>
        </w:tc>
        <w:tc>
          <w:tcPr>
            <w:tcW w:w="1559" w:type="dxa"/>
          </w:tcPr>
          <w:p w14:paraId="5B2501E3" w14:textId="77777777" w:rsidR="006C3D17" w:rsidRPr="002818CB" w:rsidRDefault="006C3D17" w:rsidP="00CE7751">
            <w:pPr>
              <w:jc w:val="both"/>
              <w:rPr>
                <w:b/>
                <w:bCs/>
                <w:color w:val="000000" w:themeColor="text1"/>
                <w:sz w:val="28"/>
                <w:szCs w:val="28"/>
                <w:highlight w:val="green"/>
              </w:rPr>
            </w:pPr>
          </w:p>
          <w:p w14:paraId="5611167E" w14:textId="2A1269E0" w:rsidR="007569DB" w:rsidRPr="002818CB" w:rsidRDefault="007569DB" w:rsidP="00CE7751">
            <w:pPr>
              <w:jc w:val="both"/>
              <w:rPr>
                <w:b/>
                <w:bCs/>
                <w:color w:val="000000" w:themeColor="text1"/>
                <w:sz w:val="28"/>
                <w:szCs w:val="28"/>
                <w:highlight w:val="green"/>
              </w:rPr>
            </w:pPr>
            <w:r w:rsidRPr="002818CB">
              <w:rPr>
                <w:b/>
                <w:bCs/>
                <w:color w:val="000000" w:themeColor="text1"/>
                <w:sz w:val="28"/>
                <w:szCs w:val="28"/>
                <w:highlight w:val="green"/>
              </w:rPr>
              <w:t>£12,192.50</w:t>
            </w:r>
          </w:p>
        </w:tc>
        <w:tc>
          <w:tcPr>
            <w:tcW w:w="1712" w:type="dxa"/>
          </w:tcPr>
          <w:p w14:paraId="52BCA2F5" w14:textId="77777777" w:rsidR="006C3D17" w:rsidRPr="002818CB" w:rsidRDefault="006C3D17" w:rsidP="00CE7751">
            <w:pPr>
              <w:jc w:val="both"/>
              <w:rPr>
                <w:b/>
                <w:bCs/>
                <w:color w:val="000000" w:themeColor="text1"/>
                <w:sz w:val="28"/>
                <w:szCs w:val="28"/>
                <w:highlight w:val="green"/>
              </w:rPr>
            </w:pPr>
          </w:p>
          <w:p w14:paraId="6898BE08" w14:textId="243D3D5F" w:rsidR="007569DB" w:rsidRPr="002818CB" w:rsidRDefault="007569DB" w:rsidP="00CE7751">
            <w:pPr>
              <w:jc w:val="both"/>
              <w:rPr>
                <w:b/>
                <w:bCs/>
                <w:color w:val="000000" w:themeColor="text1"/>
                <w:sz w:val="28"/>
                <w:szCs w:val="28"/>
                <w:highlight w:val="green"/>
              </w:rPr>
            </w:pPr>
            <w:r w:rsidRPr="002818CB">
              <w:rPr>
                <w:b/>
                <w:bCs/>
                <w:color w:val="000000" w:themeColor="text1"/>
                <w:sz w:val="28"/>
                <w:szCs w:val="28"/>
                <w:highlight w:val="green"/>
              </w:rPr>
              <w:t>£10,092.50</w:t>
            </w:r>
          </w:p>
        </w:tc>
      </w:tr>
    </w:tbl>
    <w:p w14:paraId="5FBBAB1C" w14:textId="77777777" w:rsidR="006C3D17" w:rsidRDefault="006C3D17" w:rsidP="00CD0984">
      <w:pPr>
        <w:jc w:val="both"/>
        <w:rPr>
          <w:b/>
          <w:bCs/>
          <w:color w:val="000000" w:themeColor="text1"/>
          <w:sz w:val="40"/>
          <w:szCs w:val="40"/>
        </w:rPr>
      </w:pPr>
    </w:p>
    <w:p w14:paraId="45345D09" w14:textId="35AE8DFA" w:rsidR="006C3D17" w:rsidRDefault="00347B1E" w:rsidP="00CD0984">
      <w:pPr>
        <w:jc w:val="both"/>
        <w:rPr>
          <w:b/>
          <w:bCs/>
          <w:color w:val="000000" w:themeColor="text1"/>
          <w:sz w:val="48"/>
          <w:szCs w:val="48"/>
        </w:rPr>
      </w:pPr>
      <w:r w:rsidRPr="00347B1E">
        <w:rPr>
          <w:b/>
          <w:bCs/>
          <w:color w:val="000000" w:themeColor="text1"/>
          <w:sz w:val="48"/>
          <w:szCs w:val="48"/>
        </w:rPr>
        <w:t>Investment Capital Needed</w:t>
      </w:r>
      <w:r>
        <w:rPr>
          <w:b/>
          <w:bCs/>
          <w:color w:val="000000" w:themeColor="text1"/>
          <w:sz w:val="48"/>
          <w:szCs w:val="48"/>
        </w:rPr>
        <w:t xml:space="preserve"> = £55,000</w:t>
      </w:r>
    </w:p>
    <w:p w14:paraId="17F0645D" w14:textId="77777777" w:rsidR="002818CB" w:rsidRDefault="00C37EED" w:rsidP="00CD0984">
      <w:pPr>
        <w:jc w:val="both"/>
        <w:rPr>
          <w:b/>
          <w:bCs/>
          <w:color w:val="000000" w:themeColor="text1"/>
          <w:sz w:val="36"/>
          <w:szCs w:val="36"/>
        </w:rPr>
      </w:pPr>
      <w:r w:rsidRPr="002818CB">
        <w:rPr>
          <w:b/>
          <w:bCs/>
          <w:color w:val="000000" w:themeColor="text1"/>
          <w:sz w:val="36"/>
          <w:szCs w:val="36"/>
          <w:highlight w:val="green"/>
        </w:rPr>
        <w:t>£</w:t>
      </w:r>
      <w:r w:rsidR="00543EF0" w:rsidRPr="002818CB">
        <w:rPr>
          <w:b/>
          <w:bCs/>
          <w:color w:val="000000" w:themeColor="text1"/>
          <w:sz w:val="36"/>
          <w:szCs w:val="36"/>
          <w:highlight w:val="green"/>
        </w:rPr>
        <w:t>55,000</w:t>
      </w:r>
      <w:r w:rsidR="00AF6A0D" w:rsidRPr="002818CB">
        <w:rPr>
          <w:b/>
          <w:bCs/>
          <w:color w:val="000000" w:themeColor="text1"/>
          <w:sz w:val="36"/>
          <w:szCs w:val="36"/>
        </w:rPr>
        <w:t>=£</w:t>
      </w:r>
      <w:r w:rsidR="00543EF0" w:rsidRPr="002818CB">
        <w:rPr>
          <w:b/>
          <w:bCs/>
          <w:color w:val="000000" w:themeColor="text1"/>
          <w:sz w:val="36"/>
          <w:szCs w:val="36"/>
        </w:rPr>
        <w:t>46,000+£25,007.50</w:t>
      </w:r>
      <w:r w:rsidR="002818CB">
        <w:rPr>
          <w:b/>
          <w:bCs/>
          <w:color w:val="000000" w:themeColor="text1"/>
          <w:sz w:val="36"/>
          <w:szCs w:val="36"/>
        </w:rPr>
        <w:t>-</w:t>
      </w:r>
      <w:r w:rsidR="002818CB" w:rsidRPr="002818CB">
        <w:rPr>
          <w:b/>
          <w:bCs/>
          <w:color w:val="000000" w:themeColor="text1"/>
          <w:sz w:val="36"/>
          <w:szCs w:val="36"/>
        </w:rPr>
        <w:t>£118,000</w:t>
      </w:r>
      <w:r w:rsidR="002818CB">
        <w:rPr>
          <w:b/>
          <w:bCs/>
          <w:color w:val="000000" w:themeColor="text1"/>
          <w:sz w:val="36"/>
          <w:szCs w:val="36"/>
        </w:rPr>
        <w:t>=</w:t>
      </w:r>
    </w:p>
    <w:p w14:paraId="1EB3105B" w14:textId="56084FF6" w:rsidR="00C37EED" w:rsidRPr="002818CB" w:rsidRDefault="002818CB" w:rsidP="00CD0984">
      <w:pPr>
        <w:jc w:val="both"/>
        <w:rPr>
          <w:b/>
          <w:bCs/>
          <w:color w:val="000000" w:themeColor="text1"/>
          <w:sz w:val="36"/>
          <w:szCs w:val="36"/>
        </w:rPr>
      </w:pPr>
      <w:r w:rsidRPr="002818CB">
        <w:rPr>
          <w:b/>
          <w:bCs/>
          <w:color w:val="000000" w:themeColor="text1"/>
          <w:sz w:val="36"/>
          <w:szCs w:val="36"/>
        </w:rPr>
        <w:t>Profit</w:t>
      </w:r>
      <w:r>
        <w:rPr>
          <w:b/>
          <w:bCs/>
          <w:color w:val="000000" w:themeColor="text1"/>
          <w:sz w:val="36"/>
          <w:szCs w:val="36"/>
        </w:rPr>
        <w:t xml:space="preserve"> </w:t>
      </w:r>
      <w:r w:rsidRPr="002818CB">
        <w:rPr>
          <w:b/>
          <w:bCs/>
          <w:color w:val="000000" w:themeColor="text1"/>
          <w:sz w:val="36"/>
          <w:szCs w:val="36"/>
        </w:rPr>
        <w:t>£46,992.50</w:t>
      </w:r>
    </w:p>
    <w:p w14:paraId="6EE1B533" w14:textId="77777777" w:rsidR="006C3D17" w:rsidRPr="002818CB" w:rsidRDefault="006C3D17" w:rsidP="00CD0984">
      <w:pPr>
        <w:jc w:val="both"/>
        <w:rPr>
          <w:b/>
          <w:bCs/>
          <w:color w:val="000000" w:themeColor="text1"/>
          <w:sz w:val="28"/>
          <w:szCs w:val="28"/>
        </w:rPr>
      </w:pPr>
    </w:p>
    <w:p w14:paraId="3E0991FE" w14:textId="77777777" w:rsidR="006C3D17" w:rsidRDefault="006C3D17" w:rsidP="00CD0984">
      <w:pPr>
        <w:jc w:val="both"/>
        <w:rPr>
          <w:b/>
          <w:bCs/>
          <w:color w:val="000000" w:themeColor="text1"/>
          <w:sz w:val="40"/>
          <w:szCs w:val="40"/>
        </w:rPr>
      </w:pPr>
    </w:p>
    <w:p w14:paraId="7F4F2B8A" w14:textId="77777777" w:rsidR="006C3D17" w:rsidRDefault="006C3D17" w:rsidP="00CD0984">
      <w:pPr>
        <w:jc w:val="both"/>
        <w:rPr>
          <w:b/>
          <w:bCs/>
          <w:color w:val="000000" w:themeColor="text1"/>
          <w:sz w:val="40"/>
          <w:szCs w:val="40"/>
        </w:rPr>
      </w:pPr>
    </w:p>
    <w:p w14:paraId="74847D3A" w14:textId="77777777" w:rsidR="006C3D17" w:rsidRDefault="006C3D17" w:rsidP="00CD0984">
      <w:pPr>
        <w:jc w:val="both"/>
        <w:rPr>
          <w:b/>
          <w:bCs/>
          <w:color w:val="000000" w:themeColor="text1"/>
          <w:sz w:val="40"/>
          <w:szCs w:val="40"/>
        </w:rPr>
      </w:pPr>
    </w:p>
    <w:p w14:paraId="3A4E5896" w14:textId="77777777" w:rsidR="006C3D17" w:rsidRDefault="006C3D17" w:rsidP="00CD0984">
      <w:pPr>
        <w:jc w:val="both"/>
        <w:rPr>
          <w:b/>
          <w:bCs/>
          <w:color w:val="000000" w:themeColor="text1"/>
          <w:sz w:val="40"/>
          <w:szCs w:val="40"/>
        </w:rPr>
      </w:pPr>
    </w:p>
    <w:p w14:paraId="3A557E30" w14:textId="77777777" w:rsidR="006C3D17" w:rsidRDefault="006C3D17" w:rsidP="00CD0984">
      <w:pPr>
        <w:jc w:val="both"/>
        <w:rPr>
          <w:b/>
          <w:bCs/>
          <w:color w:val="000000" w:themeColor="text1"/>
          <w:sz w:val="40"/>
          <w:szCs w:val="40"/>
        </w:rPr>
      </w:pPr>
    </w:p>
    <w:p w14:paraId="69BD3A14" w14:textId="39F3000B" w:rsidR="00B7093A" w:rsidRPr="00CD0984" w:rsidRDefault="005C53BE" w:rsidP="00CD0984">
      <w:pPr>
        <w:jc w:val="both"/>
        <w:rPr>
          <w:b/>
          <w:bCs/>
          <w:color w:val="000000" w:themeColor="text1"/>
          <w:sz w:val="40"/>
          <w:szCs w:val="40"/>
        </w:rPr>
      </w:pPr>
      <w:r w:rsidRPr="005C53BE">
        <w:rPr>
          <w:b/>
          <w:bCs/>
          <w:color w:val="000000" w:themeColor="text1"/>
          <w:sz w:val="40"/>
          <w:szCs w:val="40"/>
        </w:rPr>
        <w:lastRenderedPageBreak/>
        <w:t xml:space="preserve">  </w:t>
      </w:r>
      <w:r w:rsidR="00B7093A" w:rsidRPr="001F6976">
        <w:rPr>
          <w:b/>
          <w:bCs/>
          <w:color w:val="000000" w:themeColor="text1"/>
          <w:sz w:val="44"/>
          <w:szCs w:val="44"/>
        </w:rPr>
        <w:t>Refences:</w:t>
      </w:r>
    </w:p>
    <w:p w14:paraId="2F9CD68F" w14:textId="77777777" w:rsidR="00B7093A" w:rsidRPr="00B7093A" w:rsidRDefault="00B7093A" w:rsidP="00B7093A">
      <w:pPr>
        <w:pStyle w:val="ListParagraph"/>
        <w:rPr>
          <w:b/>
          <w:bCs/>
          <w:color w:val="000000" w:themeColor="text1"/>
          <w:sz w:val="44"/>
          <w:szCs w:val="44"/>
        </w:rPr>
      </w:pPr>
    </w:p>
    <w:p w14:paraId="17A86EEC" w14:textId="77777777" w:rsidR="001732DD" w:rsidRDefault="00B7093A" w:rsidP="0010569E">
      <w:pPr>
        <w:pStyle w:val="ListParagraph"/>
        <w:ind w:left="1800"/>
        <w:jc w:val="both"/>
      </w:pPr>
      <w:r w:rsidRPr="00B7093A">
        <w:rPr>
          <w:color w:val="000000" w:themeColor="text1"/>
          <w:sz w:val="32"/>
          <w:szCs w:val="32"/>
        </w:rPr>
        <w:t>Chirica, E. B., Ruiz-</w:t>
      </w:r>
      <w:proofErr w:type="spellStart"/>
      <w:r w:rsidRPr="00B7093A">
        <w:rPr>
          <w:color w:val="000000" w:themeColor="text1"/>
          <w:sz w:val="32"/>
          <w:szCs w:val="32"/>
        </w:rPr>
        <w:t>Mafé</w:t>
      </w:r>
      <w:proofErr w:type="spellEnd"/>
      <w:r w:rsidRPr="00B7093A">
        <w:rPr>
          <w:color w:val="000000" w:themeColor="text1"/>
          <w:sz w:val="32"/>
          <w:szCs w:val="32"/>
        </w:rPr>
        <w:t xml:space="preserve">, C., &amp; Rubio, N. (2023). The influence of culture on sentiments expressed in online reviews of eco-friendly hotels: The case study of Amsterdam. In Philosophy of Artificial Intelligence and Its Place in Society, 115–141. IGI Global. https://doi.org/10Abou-Shouk, M., &amp; Soliman, M. (2021). The impact of gamification adoption intention on brand awareness and loyalty in tourism: The mediating effect of customer engagement. Journal of Destination Marketing &amp; Management, 20, 100559. https://doi.org/10.1016/j.jdmm.2021.100559 </w:t>
      </w:r>
      <w:proofErr w:type="spellStart"/>
      <w:r w:rsidRPr="00B7093A">
        <w:rPr>
          <w:color w:val="000000" w:themeColor="text1"/>
          <w:sz w:val="32"/>
          <w:szCs w:val="32"/>
        </w:rPr>
        <w:t>Akhla</w:t>
      </w:r>
      <w:proofErr w:type="spellEnd"/>
      <w:r w:rsidRPr="00B7093A">
        <w:rPr>
          <w:color w:val="000000" w:themeColor="text1"/>
          <w:sz w:val="32"/>
          <w:szCs w:val="32"/>
        </w:rPr>
        <w:t xml:space="preserve">, A. A. N., Thong, C. L., </w:t>
      </w:r>
      <w:proofErr w:type="spellStart"/>
      <w:r w:rsidRPr="00B7093A">
        <w:rPr>
          <w:color w:val="000000" w:themeColor="text1"/>
          <w:sz w:val="32"/>
          <w:szCs w:val="32"/>
        </w:rPr>
        <w:t>Shibghatullah</w:t>
      </w:r>
      <w:proofErr w:type="spellEnd"/>
      <w:r w:rsidRPr="00B7093A">
        <w:rPr>
          <w:color w:val="000000" w:themeColor="text1"/>
          <w:sz w:val="32"/>
          <w:szCs w:val="32"/>
        </w:rPr>
        <w:t xml:space="preserve">, A. S., Chit, S. M., Cherukuri, A. K., </w:t>
      </w:r>
      <w:proofErr w:type="spellStart"/>
      <w:r w:rsidRPr="00B7093A">
        <w:rPr>
          <w:color w:val="000000" w:themeColor="text1"/>
          <w:sz w:val="32"/>
          <w:szCs w:val="32"/>
        </w:rPr>
        <w:t>Chaw</w:t>
      </w:r>
      <w:proofErr w:type="spellEnd"/>
      <w:r w:rsidRPr="00B7093A">
        <w:rPr>
          <w:color w:val="000000" w:themeColor="text1"/>
          <w:sz w:val="32"/>
          <w:szCs w:val="32"/>
        </w:rPr>
        <w:t xml:space="preserve">, L. Y., &amp; Lee, C. Y. (2023). Impact of real-time information for travellers: A systematic review. Journal of Infor </w:t>
      </w:r>
      <w:proofErr w:type="spellStart"/>
      <w:r w:rsidRPr="00B7093A">
        <w:rPr>
          <w:color w:val="000000" w:themeColor="text1"/>
          <w:sz w:val="32"/>
          <w:szCs w:val="32"/>
        </w:rPr>
        <w:t>mation</w:t>
      </w:r>
      <w:proofErr w:type="spellEnd"/>
      <w:r w:rsidRPr="00B7093A">
        <w:rPr>
          <w:color w:val="000000" w:themeColor="text1"/>
          <w:sz w:val="32"/>
          <w:szCs w:val="32"/>
        </w:rPr>
        <w:t xml:space="preserve"> &amp; Knowledge Management, 22(1), 2250065. </w:t>
      </w:r>
      <w:hyperlink r:id="rId6" w:history="1">
        <w:r w:rsidR="0097172D" w:rsidRPr="005F04A9">
          <w:rPr>
            <w:rStyle w:val="Hyperlink"/>
            <w:sz w:val="32"/>
            <w:szCs w:val="32"/>
          </w:rPr>
          <w:t>https://doi.org/10.1142 /S02196492225.4018</w:t>
        </w:r>
      </w:hyperlink>
    </w:p>
    <w:p w14:paraId="1CE17027" w14:textId="77777777" w:rsidR="001732DD" w:rsidRDefault="001732DD" w:rsidP="0010569E">
      <w:pPr>
        <w:pStyle w:val="ListParagraph"/>
        <w:ind w:left="1800"/>
        <w:jc w:val="both"/>
      </w:pPr>
    </w:p>
    <w:p w14:paraId="615F9624" w14:textId="77777777" w:rsidR="001732DD" w:rsidRDefault="001732DD" w:rsidP="0010569E">
      <w:pPr>
        <w:pStyle w:val="ListParagraph"/>
        <w:ind w:left="1800"/>
        <w:jc w:val="both"/>
      </w:pPr>
    </w:p>
    <w:p w14:paraId="19CEA701" w14:textId="77777777" w:rsidR="001732DD" w:rsidRDefault="001732DD" w:rsidP="0010569E">
      <w:pPr>
        <w:pStyle w:val="ListParagraph"/>
        <w:ind w:left="1800"/>
        <w:jc w:val="both"/>
      </w:pPr>
    </w:p>
    <w:p w14:paraId="48E40C60" w14:textId="77777777" w:rsidR="001732DD" w:rsidRDefault="001732DD" w:rsidP="0010569E">
      <w:pPr>
        <w:pStyle w:val="ListParagraph"/>
        <w:ind w:left="1800"/>
        <w:jc w:val="both"/>
      </w:pPr>
    </w:p>
    <w:p w14:paraId="0A997942" w14:textId="77777777" w:rsidR="001732DD" w:rsidRDefault="001732DD" w:rsidP="0010569E">
      <w:pPr>
        <w:pStyle w:val="ListParagraph"/>
        <w:ind w:left="1800"/>
        <w:jc w:val="both"/>
      </w:pPr>
    </w:p>
    <w:p w14:paraId="37D96A0D" w14:textId="77777777" w:rsidR="001732DD" w:rsidRDefault="001732DD" w:rsidP="0010569E">
      <w:pPr>
        <w:pStyle w:val="ListParagraph"/>
        <w:ind w:left="1800"/>
        <w:jc w:val="both"/>
      </w:pPr>
    </w:p>
    <w:p w14:paraId="12931514" w14:textId="77777777" w:rsidR="001732DD" w:rsidRDefault="001732DD" w:rsidP="0010569E">
      <w:pPr>
        <w:pStyle w:val="ListParagraph"/>
        <w:ind w:left="1800"/>
        <w:jc w:val="both"/>
      </w:pPr>
    </w:p>
    <w:p w14:paraId="1A487D14" w14:textId="77777777" w:rsidR="001732DD" w:rsidRDefault="001732DD" w:rsidP="0010569E">
      <w:pPr>
        <w:pStyle w:val="ListParagraph"/>
        <w:ind w:left="1800"/>
        <w:jc w:val="both"/>
      </w:pPr>
    </w:p>
    <w:p w14:paraId="3105BC78" w14:textId="77777777" w:rsidR="001732DD" w:rsidRDefault="001732DD" w:rsidP="0010569E">
      <w:pPr>
        <w:pStyle w:val="ListParagraph"/>
        <w:ind w:left="1800"/>
        <w:jc w:val="both"/>
      </w:pPr>
    </w:p>
    <w:p w14:paraId="04920424" w14:textId="77777777" w:rsidR="001732DD" w:rsidRDefault="001732DD" w:rsidP="0010569E">
      <w:pPr>
        <w:pStyle w:val="ListParagraph"/>
        <w:ind w:left="1800"/>
        <w:jc w:val="both"/>
      </w:pPr>
    </w:p>
    <w:p w14:paraId="7F373CC1" w14:textId="77777777" w:rsidR="001732DD" w:rsidRDefault="001732DD" w:rsidP="0010569E">
      <w:pPr>
        <w:pStyle w:val="ListParagraph"/>
        <w:ind w:left="1800"/>
        <w:jc w:val="both"/>
      </w:pPr>
    </w:p>
    <w:p w14:paraId="2147BEB1" w14:textId="77777777" w:rsidR="001732DD" w:rsidRDefault="001732DD" w:rsidP="0010569E">
      <w:pPr>
        <w:pStyle w:val="ListParagraph"/>
        <w:ind w:left="1800"/>
        <w:jc w:val="both"/>
      </w:pPr>
    </w:p>
    <w:p w14:paraId="26469DC9" w14:textId="77777777" w:rsidR="001732DD" w:rsidRDefault="001732DD" w:rsidP="0010569E">
      <w:pPr>
        <w:pStyle w:val="ListParagraph"/>
        <w:ind w:left="1800"/>
        <w:jc w:val="both"/>
      </w:pPr>
    </w:p>
    <w:p w14:paraId="294830E3" w14:textId="77777777" w:rsidR="001732DD" w:rsidRDefault="001732DD" w:rsidP="0010569E">
      <w:pPr>
        <w:pStyle w:val="ListParagraph"/>
        <w:ind w:left="1800"/>
        <w:jc w:val="both"/>
      </w:pPr>
    </w:p>
    <w:p w14:paraId="701D9276" w14:textId="77777777" w:rsidR="001732DD" w:rsidRDefault="001732DD" w:rsidP="0010569E">
      <w:pPr>
        <w:pStyle w:val="ListParagraph"/>
        <w:ind w:left="1800"/>
        <w:jc w:val="both"/>
      </w:pPr>
    </w:p>
    <w:p w14:paraId="4A90178C" w14:textId="77777777" w:rsidR="001732DD" w:rsidRDefault="001732DD" w:rsidP="0010569E">
      <w:pPr>
        <w:pStyle w:val="ListParagraph"/>
        <w:ind w:left="1800"/>
        <w:jc w:val="both"/>
      </w:pPr>
    </w:p>
    <w:p w14:paraId="12CA0366" w14:textId="77777777" w:rsidR="001732DD" w:rsidRDefault="001732DD" w:rsidP="0010569E">
      <w:pPr>
        <w:pStyle w:val="ListParagraph"/>
        <w:ind w:left="1800"/>
        <w:jc w:val="both"/>
      </w:pPr>
    </w:p>
    <w:p w14:paraId="3E3C31EE" w14:textId="77777777" w:rsidR="001732DD" w:rsidRDefault="001732DD" w:rsidP="0010569E">
      <w:pPr>
        <w:pStyle w:val="ListParagraph"/>
        <w:ind w:left="1800"/>
        <w:jc w:val="both"/>
      </w:pPr>
    </w:p>
    <w:p w14:paraId="0D0779E8" w14:textId="0A1D997A" w:rsidR="001732DD" w:rsidRDefault="001732DD" w:rsidP="0010569E">
      <w:pPr>
        <w:pStyle w:val="ListParagraph"/>
        <w:ind w:left="1800"/>
        <w:jc w:val="both"/>
      </w:pPr>
    </w:p>
    <w:p w14:paraId="16F77DB7" w14:textId="6A551E58" w:rsidR="0097172D" w:rsidRPr="00D74A87" w:rsidRDefault="0097172D" w:rsidP="00D74A87">
      <w:pPr>
        <w:pStyle w:val="ListParagraph"/>
        <w:ind w:left="1800"/>
        <w:jc w:val="both"/>
        <w:rPr>
          <w:color w:val="000000" w:themeColor="text1"/>
          <w:sz w:val="32"/>
          <w:szCs w:val="32"/>
        </w:rPr>
      </w:pPr>
      <w:r>
        <w:rPr>
          <w:color w:val="000000" w:themeColor="text1"/>
          <w:sz w:val="32"/>
          <w:szCs w:val="32"/>
        </w:rPr>
        <w:t xml:space="preserve">     </w:t>
      </w:r>
    </w:p>
    <w:p w14:paraId="1C1FDB75" w14:textId="444D22F1" w:rsidR="0097172D" w:rsidRPr="0097172D" w:rsidRDefault="0097172D" w:rsidP="0097172D">
      <w:pPr>
        <w:jc w:val="both"/>
        <w:rPr>
          <w:color w:val="000000" w:themeColor="text1"/>
          <w:sz w:val="32"/>
          <w:szCs w:val="32"/>
        </w:rPr>
      </w:pPr>
    </w:p>
    <w:p w14:paraId="7023568B" w14:textId="7F585E2F" w:rsidR="0097172D" w:rsidRDefault="0097172D" w:rsidP="0010569E">
      <w:pPr>
        <w:pStyle w:val="ListParagraph"/>
        <w:ind w:left="1800"/>
        <w:jc w:val="both"/>
        <w:rPr>
          <w:color w:val="000000" w:themeColor="text1"/>
          <w:sz w:val="32"/>
          <w:szCs w:val="32"/>
        </w:rPr>
      </w:pPr>
    </w:p>
    <w:p w14:paraId="468281A8" w14:textId="77777777" w:rsidR="0097172D" w:rsidRDefault="0097172D" w:rsidP="0010569E">
      <w:pPr>
        <w:pStyle w:val="ListParagraph"/>
        <w:ind w:left="1800"/>
        <w:jc w:val="both"/>
        <w:rPr>
          <w:color w:val="000000" w:themeColor="text1"/>
          <w:sz w:val="32"/>
          <w:szCs w:val="32"/>
        </w:rPr>
      </w:pPr>
    </w:p>
    <w:p w14:paraId="10BF1D63" w14:textId="77777777" w:rsidR="0097172D" w:rsidRDefault="0097172D" w:rsidP="0010569E">
      <w:pPr>
        <w:pStyle w:val="ListParagraph"/>
        <w:ind w:left="1800"/>
        <w:jc w:val="both"/>
        <w:rPr>
          <w:color w:val="000000" w:themeColor="text1"/>
          <w:sz w:val="32"/>
          <w:szCs w:val="32"/>
        </w:rPr>
      </w:pPr>
    </w:p>
    <w:p w14:paraId="6C2D67BF" w14:textId="77777777" w:rsidR="0097172D" w:rsidRDefault="0097172D" w:rsidP="0010569E">
      <w:pPr>
        <w:pStyle w:val="ListParagraph"/>
        <w:ind w:left="1800"/>
        <w:jc w:val="both"/>
        <w:rPr>
          <w:color w:val="000000" w:themeColor="text1"/>
          <w:sz w:val="32"/>
          <w:szCs w:val="32"/>
        </w:rPr>
      </w:pPr>
    </w:p>
    <w:p w14:paraId="71C71478" w14:textId="77777777" w:rsidR="0097172D" w:rsidRDefault="0097172D" w:rsidP="0010569E">
      <w:pPr>
        <w:pStyle w:val="ListParagraph"/>
        <w:ind w:left="1800"/>
        <w:jc w:val="both"/>
        <w:rPr>
          <w:color w:val="000000" w:themeColor="text1"/>
          <w:sz w:val="32"/>
          <w:szCs w:val="32"/>
        </w:rPr>
      </w:pPr>
    </w:p>
    <w:p w14:paraId="4701069E" w14:textId="77777777" w:rsidR="0097172D" w:rsidRDefault="0097172D" w:rsidP="0010569E">
      <w:pPr>
        <w:pStyle w:val="ListParagraph"/>
        <w:ind w:left="1800"/>
        <w:jc w:val="both"/>
        <w:rPr>
          <w:color w:val="000000" w:themeColor="text1"/>
          <w:sz w:val="32"/>
          <w:szCs w:val="32"/>
        </w:rPr>
      </w:pPr>
    </w:p>
    <w:p w14:paraId="5CBDCC8F" w14:textId="77777777" w:rsidR="0097172D" w:rsidRDefault="0097172D" w:rsidP="0010569E">
      <w:pPr>
        <w:pStyle w:val="ListParagraph"/>
        <w:ind w:left="1800"/>
        <w:jc w:val="both"/>
        <w:rPr>
          <w:color w:val="000000" w:themeColor="text1"/>
          <w:sz w:val="32"/>
          <w:szCs w:val="32"/>
        </w:rPr>
      </w:pPr>
    </w:p>
    <w:p w14:paraId="31FDCBBA" w14:textId="0197AD2B" w:rsidR="0097172D" w:rsidRPr="005C53BE" w:rsidRDefault="005C53BE" w:rsidP="0010569E">
      <w:pPr>
        <w:pStyle w:val="ListParagraph"/>
        <w:ind w:left="1800"/>
        <w:jc w:val="both"/>
        <w:rPr>
          <w:b/>
          <w:bCs/>
          <w:color w:val="000000" w:themeColor="text1"/>
          <w:sz w:val="32"/>
          <w:szCs w:val="32"/>
        </w:rPr>
      </w:pPr>
      <w:r>
        <w:rPr>
          <w:color w:val="000000" w:themeColor="text1"/>
          <w:sz w:val="32"/>
          <w:szCs w:val="32"/>
        </w:rPr>
        <w:t xml:space="preserve">                                      </w:t>
      </w:r>
      <w:r w:rsidRPr="005C53BE">
        <w:rPr>
          <w:b/>
          <w:bCs/>
          <w:color w:val="000000" w:themeColor="text1"/>
          <w:sz w:val="44"/>
          <w:szCs w:val="44"/>
        </w:rPr>
        <w:t xml:space="preserve">    </w:t>
      </w:r>
    </w:p>
    <w:p w14:paraId="18D1A233" w14:textId="33D0ED95" w:rsidR="0097172D" w:rsidRPr="0097172D" w:rsidRDefault="0097172D" w:rsidP="0010569E">
      <w:pPr>
        <w:pStyle w:val="ListParagraph"/>
        <w:ind w:left="1800"/>
        <w:jc w:val="both"/>
        <w:rPr>
          <w:b/>
          <w:bCs/>
          <w:color w:val="000000" w:themeColor="text1"/>
          <w:sz w:val="32"/>
          <w:szCs w:val="32"/>
        </w:rPr>
      </w:pPr>
      <w:r>
        <w:rPr>
          <w:color w:val="000000" w:themeColor="text1"/>
          <w:sz w:val="32"/>
          <w:szCs w:val="32"/>
        </w:rPr>
        <w:t xml:space="preserve">                                   </w:t>
      </w:r>
      <w:r w:rsidRPr="0097172D">
        <w:rPr>
          <w:b/>
          <w:bCs/>
          <w:color w:val="000000" w:themeColor="text1"/>
          <w:sz w:val="32"/>
          <w:szCs w:val="32"/>
        </w:rPr>
        <w:t xml:space="preserve">   </w:t>
      </w:r>
    </w:p>
    <w:sectPr w:rsidR="0097172D" w:rsidRPr="009717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2DF7"/>
    <w:multiLevelType w:val="hybridMultilevel"/>
    <w:tmpl w:val="2A2E97B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093F62A0"/>
    <w:multiLevelType w:val="hybridMultilevel"/>
    <w:tmpl w:val="44666482"/>
    <w:lvl w:ilvl="0" w:tplc="08090001">
      <w:start w:val="1"/>
      <w:numFmt w:val="bullet"/>
      <w:lvlText w:val=""/>
      <w:lvlJc w:val="left"/>
      <w:pPr>
        <w:ind w:left="2281" w:hanging="360"/>
      </w:pPr>
      <w:rPr>
        <w:rFonts w:ascii="Symbol" w:hAnsi="Symbol" w:hint="default"/>
      </w:rPr>
    </w:lvl>
    <w:lvl w:ilvl="1" w:tplc="08090003" w:tentative="1">
      <w:start w:val="1"/>
      <w:numFmt w:val="bullet"/>
      <w:lvlText w:val="o"/>
      <w:lvlJc w:val="left"/>
      <w:pPr>
        <w:ind w:left="3001" w:hanging="360"/>
      </w:pPr>
      <w:rPr>
        <w:rFonts w:ascii="Courier New" w:hAnsi="Courier New" w:cs="Courier New" w:hint="default"/>
      </w:rPr>
    </w:lvl>
    <w:lvl w:ilvl="2" w:tplc="08090005" w:tentative="1">
      <w:start w:val="1"/>
      <w:numFmt w:val="bullet"/>
      <w:lvlText w:val=""/>
      <w:lvlJc w:val="left"/>
      <w:pPr>
        <w:ind w:left="3721" w:hanging="360"/>
      </w:pPr>
      <w:rPr>
        <w:rFonts w:ascii="Wingdings" w:hAnsi="Wingdings" w:hint="default"/>
      </w:rPr>
    </w:lvl>
    <w:lvl w:ilvl="3" w:tplc="08090001" w:tentative="1">
      <w:start w:val="1"/>
      <w:numFmt w:val="bullet"/>
      <w:lvlText w:val=""/>
      <w:lvlJc w:val="left"/>
      <w:pPr>
        <w:ind w:left="4441" w:hanging="360"/>
      </w:pPr>
      <w:rPr>
        <w:rFonts w:ascii="Symbol" w:hAnsi="Symbol" w:hint="default"/>
      </w:rPr>
    </w:lvl>
    <w:lvl w:ilvl="4" w:tplc="08090003" w:tentative="1">
      <w:start w:val="1"/>
      <w:numFmt w:val="bullet"/>
      <w:lvlText w:val="o"/>
      <w:lvlJc w:val="left"/>
      <w:pPr>
        <w:ind w:left="5161" w:hanging="360"/>
      </w:pPr>
      <w:rPr>
        <w:rFonts w:ascii="Courier New" w:hAnsi="Courier New" w:cs="Courier New" w:hint="default"/>
      </w:rPr>
    </w:lvl>
    <w:lvl w:ilvl="5" w:tplc="08090005" w:tentative="1">
      <w:start w:val="1"/>
      <w:numFmt w:val="bullet"/>
      <w:lvlText w:val=""/>
      <w:lvlJc w:val="left"/>
      <w:pPr>
        <w:ind w:left="5881" w:hanging="360"/>
      </w:pPr>
      <w:rPr>
        <w:rFonts w:ascii="Wingdings" w:hAnsi="Wingdings" w:hint="default"/>
      </w:rPr>
    </w:lvl>
    <w:lvl w:ilvl="6" w:tplc="08090001" w:tentative="1">
      <w:start w:val="1"/>
      <w:numFmt w:val="bullet"/>
      <w:lvlText w:val=""/>
      <w:lvlJc w:val="left"/>
      <w:pPr>
        <w:ind w:left="6601" w:hanging="360"/>
      </w:pPr>
      <w:rPr>
        <w:rFonts w:ascii="Symbol" w:hAnsi="Symbol" w:hint="default"/>
      </w:rPr>
    </w:lvl>
    <w:lvl w:ilvl="7" w:tplc="08090003" w:tentative="1">
      <w:start w:val="1"/>
      <w:numFmt w:val="bullet"/>
      <w:lvlText w:val="o"/>
      <w:lvlJc w:val="left"/>
      <w:pPr>
        <w:ind w:left="7321" w:hanging="360"/>
      </w:pPr>
      <w:rPr>
        <w:rFonts w:ascii="Courier New" w:hAnsi="Courier New" w:cs="Courier New" w:hint="default"/>
      </w:rPr>
    </w:lvl>
    <w:lvl w:ilvl="8" w:tplc="08090005" w:tentative="1">
      <w:start w:val="1"/>
      <w:numFmt w:val="bullet"/>
      <w:lvlText w:val=""/>
      <w:lvlJc w:val="left"/>
      <w:pPr>
        <w:ind w:left="8041" w:hanging="360"/>
      </w:pPr>
      <w:rPr>
        <w:rFonts w:ascii="Wingdings" w:hAnsi="Wingdings" w:hint="default"/>
      </w:rPr>
    </w:lvl>
  </w:abstractNum>
  <w:abstractNum w:abstractNumId="2" w15:restartNumberingAfterBreak="0">
    <w:nsid w:val="0A836E1D"/>
    <w:multiLevelType w:val="hybridMultilevel"/>
    <w:tmpl w:val="27707A5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3778AD"/>
    <w:multiLevelType w:val="hybridMultilevel"/>
    <w:tmpl w:val="F36AD0B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9D4CEA"/>
    <w:multiLevelType w:val="hybridMultilevel"/>
    <w:tmpl w:val="FDEA87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B2890"/>
    <w:multiLevelType w:val="hybridMultilevel"/>
    <w:tmpl w:val="3460D3EC"/>
    <w:lvl w:ilvl="0" w:tplc="B8C61DFC">
      <w:start w:val="1"/>
      <w:numFmt w:val="decimal"/>
      <w:lvlText w:val="%1."/>
      <w:lvlJc w:val="left"/>
      <w:pPr>
        <w:ind w:left="1800" w:hanging="360"/>
      </w:pPr>
      <w:rPr>
        <w:rFonts w:hint="default"/>
        <w:b/>
        <w:bCs/>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A030F6F"/>
    <w:multiLevelType w:val="hybridMultilevel"/>
    <w:tmpl w:val="A9A49E0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627FB5"/>
    <w:multiLevelType w:val="hybridMultilevel"/>
    <w:tmpl w:val="0C102CB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908593E"/>
    <w:multiLevelType w:val="hybridMultilevel"/>
    <w:tmpl w:val="FEC8E31C"/>
    <w:lvl w:ilvl="0" w:tplc="EBA4B338">
      <w:start w:val="1"/>
      <w:numFmt w:val="decimal"/>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9" w15:restartNumberingAfterBreak="0">
    <w:nsid w:val="29B24A3D"/>
    <w:multiLevelType w:val="hybridMultilevel"/>
    <w:tmpl w:val="7F4C29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A2B24"/>
    <w:multiLevelType w:val="hybridMultilevel"/>
    <w:tmpl w:val="C6F8BB40"/>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BE37029"/>
    <w:multiLevelType w:val="hybridMultilevel"/>
    <w:tmpl w:val="3FDC699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2E1C159A"/>
    <w:multiLevelType w:val="hybridMultilevel"/>
    <w:tmpl w:val="B39C066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307527FE"/>
    <w:multiLevelType w:val="hybridMultilevel"/>
    <w:tmpl w:val="D3FAA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572016"/>
    <w:multiLevelType w:val="hybridMultilevel"/>
    <w:tmpl w:val="3D1A91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2AF33B6"/>
    <w:multiLevelType w:val="hybridMultilevel"/>
    <w:tmpl w:val="F04E6C26"/>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33336527"/>
    <w:multiLevelType w:val="hybridMultilevel"/>
    <w:tmpl w:val="7C7E4A76"/>
    <w:lvl w:ilvl="0" w:tplc="08090003">
      <w:start w:val="1"/>
      <w:numFmt w:val="bullet"/>
      <w:lvlText w:val="o"/>
      <w:lvlJc w:val="left"/>
      <w:pPr>
        <w:ind w:left="4613"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E629B8"/>
    <w:multiLevelType w:val="hybridMultilevel"/>
    <w:tmpl w:val="7CDA27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86E8E"/>
    <w:multiLevelType w:val="hybridMultilevel"/>
    <w:tmpl w:val="16B68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235ACF"/>
    <w:multiLevelType w:val="hybridMultilevel"/>
    <w:tmpl w:val="F30A6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F3126B"/>
    <w:multiLevelType w:val="hybridMultilevel"/>
    <w:tmpl w:val="02A8255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413852DD"/>
    <w:multiLevelType w:val="hybridMultilevel"/>
    <w:tmpl w:val="681EA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F21427"/>
    <w:multiLevelType w:val="hybridMultilevel"/>
    <w:tmpl w:val="B538C144"/>
    <w:lvl w:ilvl="0" w:tplc="08090001">
      <w:start w:val="1"/>
      <w:numFmt w:val="bullet"/>
      <w:lvlText w:val=""/>
      <w:lvlJc w:val="left"/>
      <w:pPr>
        <w:ind w:left="2149" w:hanging="360"/>
      </w:pPr>
      <w:rPr>
        <w:rFonts w:ascii="Symbol" w:hAnsi="Symbol" w:hint="default"/>
      </w:rPr>
    </w:lvl>
    <w:lvl w:ilvl="1" w:tplc="08090003" w:tentative="1">
      <w:start w:val="1"/>
      <w:numFmt w:val="bullet"/>
      <w:lvlText w:val="o"/>
      <w:lvlJc w:val="left"/>
      <w:pPr>
        <w:ind w:left="2869" w:hanging="360"/>
      </w:pPr>
      <w:rPr>
        <w:rFonts w:ascii="Courier New" w:hAnsi="Courier New" w:cs="Courier New" w:hint="default"/>
      </w:rPr>
    </w:lvl>
    <w:lvl w:ilvl="2" w:tplc="08090005" w:tentative="1">
      <w:start w:val="1"/>
      <w:numFmt w:val="bullet"/>
      <w:lvlText w:val=""/>
      <w:lvlJc w:val="left"/>
      <w:pPr>
        <w:ind w:left="3589" w:hanging="360"/>
      </w:pPr>
      <w:rPr>
        <w:rFonts w:ascii="Wingdings" w:hAnsi="Wingdings" w:hint="default"/>
      </w:rPr>
    </w:lvl>
    <w:lvl w:ilvl="3" w:tplc="08090001" w:tentative="1">
      <w:start w:val="1"/>
      <w:numFmt w:val="bullet"/>
      <w:lvlText w:val=""/>
      <w:lvlJc w:val="left"/>
      <w:pPr>
        <w:ind w:left="4309" w:hanging="360"/>
      </w:pPr>
      <w:rPr>
        <w:rFonts w:ascii="Symbol" w:hAnsi="Symbol" w:hint="default"/>
      </w:rPr>
    </w:lvl>
    <w:lvl w:ilvl="4" w:tplc="08090003" w:tentative="1">
      <w:start w:val="1"/>
      <w:numFmt w:val="bullet"/>
      <w:lvlText w:val="o"/>
      <w:lvlJc w:val="left"/>
      <w:pPr>
        <w:ind w:left="5029" w:hanging="360"/>
      </w:pPr>
      <w:rPr>
        <w:rFonts w:ascii="Courier New" w:hAnsi="Courier New" w:cs="Courier New" w:hint="default"/>
      </w:rPr>
    </w:lvl>
    <w:lvl w:ilvl="5" w:tplc="08090005" w:tentative="1">
      <w:start w:val="1"/>
      <w:numFmt w:val="bullet"/>
      <w:lvlText w:val=""/>
      <w:lvlJc w:val="left"/>
      <w:pPr>
        <w:ind w:left="5749" w:hanging="360"/>
      </w:pPr>
      <w:rPr>
        <w:rFonts w:ascii="Wingdings" w:hAnsi="Wingdings" w:hint="default"/>
      </w:rPr>
    </w:lvl>
    <w:lvl w:ilvl="6" w:tplc="08090001" w:tentative="1">
      <w:start w:val="1"/>
      <w:numFmt w:val="bullet"/>
      <w:lvlText w:val=""/>
      <w:lvlJc w:val="left"/>
      <w:pPr>
        <w:ind w:left="6469" w:hanging="360"/>
      </w:pPr>
      <w:rPr>
        <w:rFonts w:ascii="Symbol" w:hAnsi="Symbol" w:hint="default"/>
      </w:rPr>
    </w:lvl>
    <w:lvl w:ilvl="7" w:tplc="08090003" w:tentative="1">
      <w:start w:val="1"/>
      <w:numFmt w:val="bullet"/>
      <w:lvlText w:val="o"/>
      <w:lvlJc w:val="left"/>
      <w:pPr>
        <w:ind w:left="7189" w:hanging="360"/>
      </w:pPr>
      <w:rPr>
        <w:rFonts w:ascii="Courier New" w:hAnsi="Courier New" w:cs="Courier New" w:hint="default"/>
      </w:rPr>
    </w:lvl>
    <w:lvl w:ilvl="8" w:tplc="08090005" w:tentative="1">
      <w:start w:val="1"/>
      <w:numFmt w:val="bullet"/>
      <w:lvlText w:val=""/>
      <w:lvlJc w:val="left"/>
      <w:pPr>
        <w:ind w:left="7909" w:hanging="360"/>
      </w:pPr>
      <w:rPr>
        <w:rFonts w:ascii="Wingdings" w:hAnsi="Wingdings" w:hint="default"/>
      </w:rPr>
    </w:lvl>
  </w:abstractNum>
  <w:abstractNum w:abstractNumId="23" w15:restartNumberingAfterBreak="0">
    <w:nsid w:val="432E7BD8"/>
    <w:multiLevelType w:val="hybridMultilevel"/>
    <w:tmpl w:val="C3FC1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F415A9"/>
    <w:multiLevelType w:val="hybridMultilevel"/>
    <w:tmpl w:val="209A0BC8"/>
    <w:lvl w:ilvl="0" w:tplc="E0C0B212">
      <w:start w:val="1"/>
      <w:numFmt w:val="decimal"/>
      <w:lvlText w:val="%1."/>
      <w:lvlJc w:val="left"/>
      <w:pPr>
        <w:ind w:left="192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567F0314"/>
    <w:multiLevelType w:val="hybridMultilevel"/>
    <w:tmpl w:val="AA2614D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8BA1F07"/>
    <w:multiLevelType w:val="hybridMultilevel"/>
    <w:tmpl w:val="E8C8D17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7" w15:restartNumberingAfterBreak="0">
    <w:nsid w:val="58C8286A"/>
    <w:multiLevelType w:val="hybridMultilevel"/>
    <w:tmpl w:val="7E5AD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2A3090"/>
    <w:multiLevelType w:val="hybridMultilevel"/>
    <w:tmpl w:val="8454F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1F605A"/>
    <w:multiLevelType w:val="hybridMultilevel"/>
    <w:tmpl w:val="441C44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7F08C5"/>
    <w:multiLevelType w:val="hybridMultilevel"/>
    <w:tmpl w:val="86EC7CE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50792E"/>
    <w:multiLevelType w:val="hybridMultilevel"/>
    <w:tmpl w:val="4EB4B446"/>
    <w:lvl w:ilvl="0" w:tplc="08090001">
      <w:start w:val="1"/>
      <w:numFmt w:val="bullet"/>
      <w:lvlText w:val=""/>
      <w:lvlJc w:val="left"/>
      <w:pPr>
        <w:ind w:left="2589" w:hanging="360"/>
      </w:pPr>
      <w:rPr>
        <w:rFonts w:ascii="Symbol" w:hAnsi="Symbol" w:hint="default"/>
      </w:rPr>
    </w:lvl>
    <w:lvl w:ilvl="1" w:tplc="08090003" w:tentative="1">
      <w:start w:val="1"/>
      <w:numFmt w:val="bullet"/>
      <w:lvlText w:val="o"/>
      <w:lvlJc w:val="left"/>
      <w:pPr>
        <w:ind w:left="3309" w:hanging="360"/>
      </w:pPr>
      <w:rPr>
        <w:rFonts w:ascii="Courier New" w:hAnsi="Courier New" w:cs="Courier New" w:hint="default"/>
      </w:rPr>
    </w:lvl>
    <w:lvl w:ilvl="2" w:tplc="08090005" w:tentative="1">
      <w:start w:val="1"/>
      <w:numFmt w:val="bullet"/>
      <w:lvlText w:val=""/>
      <w:lvlJc w:val="left"/>
      <w:pPr>
        <w:ind w:left="4029" w:hanging="360"/>
      </w:pPr>
      <w:rPr>
        <w:rFonts w:ascii="Wingdings" w:hAnsi="Wingdings" w:hint="default"/>
      </w:rPr>
    </w:lvl>
    <w:lvl w:ilvl="3" w:tplc="08090001" w:tentative="1">
      <w:start w:val="1"/>
      <w:numFmt w:val="bullet"/>
      <w:lvlText w:val=""/>
      <w:lvlJc w:val="left"/>
      <w:pPr>
        <w:ind w:left="4749" w:hanging="360"/>
      </w:pPr>
      <w:rPr>
        <w:rFonts w:ascii="Symbol" w:hAnsi="Symbol" w:hint="default"/>
      </w:rPr>
    </w:lvl>
    <w:lvl w:ilvl="4" w:tplc="08090003" w:tentative="1">
      <w:start w:val="1"/>
      <w:numFmt w:val="bullet"/>
      <w:lvlText w:val="o"/>
      <w:lvlJc w:val="left"/>
      <w:pPr>
        <w:ind w:left="5469" w:hanging="360"/>
      </w:pPr>
      <w:rPr>
        <w:rFonts w:ascii="Courier New" w:hAnsi="Courier New" w:cs="Courier New" w:hint="default"/>
      </w:rPr>
    </w:lvl>
    <w:lvl w:ilvl="5" w:tplc="08090005" w:tentative="1">
      <w:start w:val="1"/>
      <w:numFmt w:val="bullet"/>
      <w:lvlText w:val=""/>
      <w:lvlJc w:val="left"/>
      <w:pPr>
        <w:ind w:left="6189" w:hanging="360"/>
      </w:pPr>
      <w:rPr>
        <w:rFonts w:ascii="Wingdings" w:hAnsi="Wingdings" w:hint="default"/>
      </w:rPr>
    </w:lvl>
    <w:lvl w:ilvl="6" w:tplc="08090001" w:tentative="1">
      <w:start w:val="1"/>
      <w:numFmt w:val="bullet"/>
      <w:lvlText w:val=""/>
      <w:lvlJc w:val="left"/>
      <w:pPr>
        <w:ind w:left="6909" w:hanging="360"/>
      </w:pPr>
      <w:rPr>
        <w:rFonts w:ascii="Symbol" w:hAnsi="Symbol" w:hint="default"/>
      </w:rPr>
    </w:lvl>
    <w:lvl w:ilvl="7" w:tplc="08090003" w:tentative="1">
      <w:start w:val="1"/>
      <w:numFmt w:val="bullet"/>
      <w:lvlText w:val="o"/>
      <w:lvlJc w:val="left"/>
      <w:pPr>
        <w:ind w:left="7629" w:hanging="360"/>
      </w:pPr>
      <w:rPr>
        <w:rFonts w:ascii="Courier New" w:hAnsi="Courier New" w:cs="Courier New" w:hint="default"/>
      </w:rPr>
    </w:lvl>
    <w:lvl w:ilvl="8" w:tplc="08090005" w:tentative="1">
      <w:start w:val="1"/>
      <w:numFmt w:val="bullet"/>
      <w:lvlText w:val=""/>
      <w:lvlJc w:val="left"/>
      <w:pPr>
        <w:ind w:left="8349" w:hanging="360"/>
      </w:pPr>
      <w:rPr>
        <w:rFonts w:ascii="Wingdings" w:hAnsi="Wingdings" w:hint="default"/>
      </w:rPr>
    </w:lvl>
  </w:abstractNum>
  <w:abstractNum w:abstractNumId="32" w15:restartNumberingAfterBreak="0">
    <w:nsid w:val="75424384"/>
    <w:multiLevelType w:val="hybridMultilevel"/>
    <w:tmpl w:val="DBFCE8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A7E17FA"/>
    <w:multiLevelType w:val="hybridMultilevel"/>
    <w:tmpl w:val="4CCE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E83CA5"/>
    <w:multiLevelType w:val="hybridMultilevel"/>
    <w:tmpl w:val="5EEAB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8B4623"/>
    <w:multiLevelType w:val="hybridMultilevel"/>
    <w:tmpl w:val="DB84F84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6" w15:restartNumberingAfterBreak="0">
    <w:nsid w:val="7F4B32E9"/>
    <w:multiLevelType w:val="hybridMultilevel"/>
    <w:tmpl w:val="B76677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8C5F9D"/>
    <w:multiLevelType w:val="hybridMultilevel"/>
    <w:tmpl w:val="BD0ABE0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07868935">
    <w:abstractNumId w:val="33"/>
  </w:num>
  <w:num w:numId="2" w16cid:durableId="1212883785">
    <w:abstractNumId w:val="27"/>
  </w:num>
  <w:num w:numId="3" w16cid:durableId="1946307609">
    <w:abstractNumId w:val="14"/>
  </w:num>
  <w:num w:numId="4" w16cid:durableId="811410922">
    <w:abstractNumId w:val="11"/>
  </w:num>
  <w:num w:numId="5" w16cid:durableId="377978516">
    <w:abstractNumId w:val="21"/>
  </w:num>
  <w:num w:numId="6" w16cid:durableId="1993556393">
    <w:abstractNumId w:val="10"/>
  </w:num>
  <w:num w:numId="7" w16cid:durableId="2131851251">
    <w:abstractNumId w:val="8"/>
  </w:num>
  <w:num w:numId="8" w16cid:durableId="1571815761">
    <w:abstractNumId w:val="22"/>
  </w:num>
  <w:num w:numId="9" w16cid:durableId="275060719">
    <w:abstractNumId w:val="24"/>
  </w:num>
  <w:num w:numId="10" w16cid:durableId="846558263">
    <w:abstractNumId w:val="12"/>
  </w:num>
  <w:num w:numId="11" w16cid:durableId="566232013">
    <w:abstractNumId w:val="35"/>
  </w:num>
  <w:num w:numId="12" w16cid:durableId="664089379">
    <w:abstractNumId w:val="31"/>
  </w:num>
  <w:num w:numId="13" w16cid:durableId="1752508084">
    <w:abstractNumId w:val="0"/>
  </w:num>
  <w:num w:numId="14" w16cid:durableId="1884973575">
    <w:abstractNumId w:val="26"/>
  </w:num>
  <w:num w:numId="15" w16cid:durableId="1330644966">
    <w:abstractNumId w:val="20"/>
  </w:num>
  <w:num w:numId="16" w16cid:durableId="125899646">
    <w:abstractNumId w:val="34"/>
  </w:num>
  <w:num w:numId="17" w16cid:durableId="2139836490">
    <w:abstractNumId w:val="37"/>
  </w:num>
  <w:num w:numId="18" w16cid:durableId="1062944603">
    <w:abstractNumId w:val="19"/>
  </w:num>
  <w:num w:numId="19" w16cid:durableId="1910653298">
    <w:abstractNumId w:val="30"/>
  </w:num>
  <w:num w:numId="20" w16cid:durableId="2106877226">
    <w:abstractNumId w:val="5"/>
  </w:num>
  <w:num w:numId="21" w16cid:durableId="1228809403">
    <w:abstractNumId w:val="23"/>
  </w:num>
  <w:num w:numId="22" w16cid:durableId="1854487280">
    <w:abstractNumId w:val="25"/>
  </w:num>
  <w:num w:numId="23" w16cid:durableId="431126976">
    <w:abstractNumId w:val="3"/>
  </w:num>
  <w:num w:numId="24" w16cid:durableId="752318836">
    <w:abstractNumId w:val="15"/>
  </w:num>
  <w:num w:numId="25" w16cid:durableId="1741322122">
    <w:abstractNumId w:val="13"/>
  </w:num>
  <w:num w:numId="26" w16cid:durableId="1062370265">
    <w:abstractNumId w:val="2"/>
  </w:num>
  <w:num w:numId="27" w16cid:durableId="1315990165">
    <w:abstractNumId w:val="16"/>
  </w:num>
  <w:num w:numId="28" w16cid:durableId="257716679">
    <w:abstractNumId w:val="7"/>
  </w:num>
  <w:num w:numId="29" w16cid:durableId="1922055858">
    <w:abstractNumId w:val="29"/>
  </w:num>
  <w:num w:numId="30" w16cid:durableId="418257671">
    <w:abstractNumId w:val="6"/>
  </w:num>
  <w:num w:numId="31" w16cid:durableId="862481629">
    <w:abstractNumId w:val="9"/>
  </w:num>
  <w:num w:numId="32" w16cid:durableId="75439356">
    <w:abstractNumId w:val="17"/>
  </w:num>
  <w:num w:numId="33" w16cid:durableId="167985716">
    <w:abstractNumId w:val="36"/>
  </w:num>
  <w:num w:numId="34" w16cid:durableId="1147894735">
    <w:abstractNumId w:val="4"/>
  </w:num>
  <w:num w:numId="35" w16cid:durableId="1345353091">
    <w:abstractNumId w:val="32"/>
  </w:num>
  <w:num w:numId="36" w16cid:durableId="1074550601">
    <w:abstractNumId w:val="28"/>
  </w:num>
  <w:num w:numId="37" w16cid:durableId="1834681967">
    <w:abstractNumId w:val="1"/>
  </w:num>
  <w:num w:numId="38" w16cid:durableId="11961928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927"/>
    <w:rsid w:val="00020CA1"/>
    <w:rsid w:val="000A505F"/>
    <w:rsid w:val="000F2E73"/>
    <w:rsid w:val="0010569E"/>
    <w:rsid w:val="00105994"/>
    <w:rsid w:val="001122A3"/>
    <w:rsid w:val="00120D1C"/>
    <w:rsid w:val="0017080F"/>
    <w:rsid w:val="001732DD"/>
    <w:rsid w:val="001B66CE"/>
    <w:rsid w:val="001C3F5C"/>
    <w:rsid w:val="001D57DE"/>
    <w:rsid w:val="001F6976"/>
    <w:rsid w:val="00214738"/>
    <w:rsid w:val="00232A05"/>
    <w:rsid w:val="00243234"/>
    <w:rsid w:val="002818CB"/>
    <w:rsid w:val="002B610B"/>
    <w:rsid w:val="00313398"/>
    <w:rsid w:val="00321102"/>
    <w:rsid w:val="00323179"/>
    <w:rsid w:val="00323BC5"/>
    <w:rsid w:val="0033240B"/>
    <w:rsid w:val="00347B1E"/>
    <w:rsid w:val="00385A71"/>
    <w:rsid w:val="00395927"/>
    <w:rsid w:val="003B476B"/>
    <w:rsid w:val="003F191C"/>
    <w:rsid w:val="004724FA"/>
    <w:rsid w:val="004C1C8B"/>
    <w:rsid w:val="004D3DD6"/>
    <w:rsid w:val="004E574F"/>
    <w:rsid w:val="00526831"/>
    <w:rsid w:val="00543EF0"/>
    <w:rsid w:val="00581FA6"/>
    <w:rsid w:val="005C0DCC"/>
    <w:rsid w:val="005C3C12"/>
    <w:rsid w:val="005C53BE"/>
    <w:rsid w:val="005D1CAC"/>
    <w:rsid w:val="005D207F"/>
    <w:rsid w:val="005F057C"/>
    <w:rsid w:val="005F1225"/>
    <w:rsid w:val="00621489"/>
    <w:rsid w:val="006608C8"/>
    <w:rsid w:val="00672E2A"/>
    <w:rsid w:val="006B604A"/>
    <w:rsid w:val="006C3D17"/>
    <w:rsid w:val="006D135F"/>
    <w:rsid w:val="00703C32"/>
    <w:rsid w:val="00705E01"/>
    <w:rsid w:val="007279A9"/>
    <w:rsid w:val="00734D65"/>
    <w:rsid w:val="00736C1B"/>
    <w:rsid w:val="007569DB"/>
    <w:rsid w:val="00761F97"/>
    <w:rsid w:val="00795443"/>
    <w:rsid w:val="007B1721"/>
    <w:rsid w:val="007D7BCF"/>
    <w:rsid w:val="00850E8C"/>
    <w:rsid w:val="00891896"/>
    <w:rsid w:val="008A3C4C"/>
    <w:rsid w:val="008C1B4D"/>
    <w:rsid w:val="00912E5D"/>
    <w:rsid w:val="00921116"/>
    <w:rsid w:val="00943001"/>
    <w:rsid w:val="0097172D"/>
    <w:rsid w:val="00973236"/>
    <w:rsid w:val="009C52C7"/>
    <w:rsid w:val="009D15B8"/>
    <w:rsid w:val="00A9605E"/>
    <w:rsid w:val="00AA56E0"/>
    <w:rsid w:val="00AF6A0D"/>
    <w:rsid w:val="00B30D91"/>
    <w:rsid w:val="00B50EDC"/>
    <w:rsid w:val="00B7093A"/>
    <w:rsid w:val="00BA6D80"/>
    <w:rsid w:val="00BB7C61"/>
    <w:rsid w:val="00BD6BFF"/>
    <w:rsid w:val="00BE0A3C"/>
    <w:rsid w:val="00BE4D22"/>
    <w:rsid w:val="00BE775F"/>
    <w:rsid w:val="00C00574"/>
    <w:rsid w:val="00C0747E"/>
    <w:rsid w:val="00C37EED"/>
    <w:rsid w:val="00C511B5"/>
    <w:rsid w:val="00C62941"/>
    <w:rsid w:val="00C7263E"/>
    <w:rsid w:val="00C8225D"/>
    <w:rsid w:val="00CA4CD5"/>
    <w:rsid w:val="00CC0FC1"/>
    <w:rsid w:val="00CD0047"/>
    <w:rsid w:val="00CD0270"/>
    <w:rsid w:val="00CD0984"/>
    <w:rsid w:val="00CE1DE9"/>
    <w:rsid w:val="00CE7751"/>
    <w:rsid w:val="00CF1CAE"/>
    <w:rsid w:val="00D42A69"/>
    <w:rsid w:val="00D61792"/>
    <w:rsid w:val="00D74A87"/>
    <w:rsid w:val="00D74F15"/>
    <w:rsid w:val="00D77B7B"/>
    <w:rsid w:val="00D97957"/>
    <w:rsid w:val="00DA7388"/>
    <w:rsid w:val="00DB34B8"/>
    <w:rsid w:val="00DF4B33"/>
    <w:rsid w:val="00E71AAA"/>
    <w:rsid w:val="00E84723"/>
    <w:rsid w:val="00F05E40"/>
    <w:rsid w:val="00F1385A"/>
    <w:rsid w:val="00F30D0E"/>
    <w:rsid w:val="00F50C5D"/>
    <w:rsid w:val="00F52A67"/>
    <w:rsid w:val="00F53A81"/>
    <w:rsid w:val="00F77EA5"/>
    <w:rsid w:val="00F94039"/>
    <w:rsid w:val="00F96B49"/>
    <w:rsid w:val="00FF5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2856"/>
  <w15:chartTrackingRefBased/>
  <w15:docId w15:val="{C225B62A-E5A0-4FE8-9BF5-26F8783A5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927"/>
    <w:rPr>
      <w:rFonts w:eastAsiaTheme="majorEastAsia" w:cstheme="majorBidi"/>
      <w:color w:val="272727" w:themeColor="text1" w:themeTint="D8"/>
    </w:rPr>
  </w:style>
  <w:style w:type="paragraph" w:styleId="Title">
    <w:name w:val="Title"/>
    <w:basedOn w:val="Normal"/>
    <w:next w:val="Normal"/>
    <w:link w:val="TitleChar"/>
    <w:uiPriority w:val="10"/>
    <w:qFormat/>
    <w:rsid w:val="00395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927"/>
    <w:pPr>
      <w:spacing w:before="160"/>
      <w:jc w:val="center"/>
    </w:pPr>
    <w:rPr>
      <w:i/>
      <w:iCs/>
      <w:color w:val="404040" w:themeColor="text1" w:themeTint="BF"/>
    </w:rPr>
  </w:style>
  <w:style w:type="character" w:customStyle="1" w:styleId="QuoteChar">
    <w:name w:val="Quote Char"/>
    <w:basedOn w:val="DefaultParagraphFont"/>
    <w:link w:val="Quote"/>
    <w:uiPriority w:val="29"/>
    <w:rsid w:val="00395927"/>
    <w:rPr>
      <w:i/>
      <w:iCs/>
      <w:color w:val="404040" w:themeColor="text1" w:themeTint="BF"/>
    </w:rPr>
  </w:style>
  <w:style w:type="paragraph" w:styleId="ListParagraph">
    <w:name w:val="List Paragraph"/>
    <w:basedOn w:val="Normal"/>
    <w:uiPriority w:val="34"/>
    <w:qFormat/>
    <w:rsid w:val="00395927"/>
    <w:pPr>
      <w:ind w:left="720"/>
      <w:contextualSpacing/>
    </w:pPr>
  </w:style>
  <w:style w:type="character" w:styleId="IntenseEmphasis">
    <w:name w:val="Intense Emphasis"/>
    <w:basedOn w:val="DefaultParagraphFont"/>
    <w:uiPriority w:val="21"/>
    <w:qFormat/>
    <w:rsid w:val="00395927"/>
    <w:rPr>
      <w:i/>
      <w:iCs/>
      <w:color w:val="0F4761" w:themeColor="accent1" w:themeShade="BF"/>
    </w:rPr>
  </w:style>
  <w:style w:type="paragraph" w:styleId="IntenseQuote">
    <w:name w:val="Intense Quote"/>
    <w:basedOn w:val="Normal"/>
    <w:next w:val="Normal"/>
    <w:link w:val="IntenseQuoteChar"/>
    <w:uiPriority w:val="30"/>
    <w:qFormat/>
    <w:rsid w:val="00395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927"/>
    <w:rPr>
      <w:i/>
      <w:iCs/>
      <w:color w:val="0F4761" w:themeColor="accent1" w:themeShade="BF"/>
    </w:rPr>
  </w:style>
  <w:style w:type="character" w:styleId="IntenseReference">
    <w:name w:val="Intense Reference"/>
    <w:basedOn w:val="DefaultParagraphFont"/>
    <w:uiPriority w:val="32"/>
    <w:qFormat/>
    <w:rsid w:val="00395927"/>
    <w:rPr>
      <w:b/>
      <w:bCs/>
      <w:smallCaps/>
      <w:color w:val="0F4761" w:themeColor="accent1" w:themeShade="BF"/>
      <w:spacing w:val="5"/>
    </w:rPr>
  </w:style>
  <w:style w:type="character" w:styleId="Hyperlink">
    <w:name w:val="Hyperlink"/>
    <w:basedOn w:val="DefaultParagraphFont"/>
    <w:uiPriority w:val="99"/>
    <w:unhideWhenUsed/>
    <w:rsid w:val="0097172D"/>
    <w:rPr>
      <w:color w:val="467886" w:themeColor="hyperlink"/>
      <w:u w:val="single"/>
    </w:rPr>
  </w:style>
  <w:style w:type="character" w:styleId="UnresolvedMention">
    <w:name w:val="Unresolved Mention"/>
    <w:basedOn w:val="DefaultParagraphFont"/>
    <w:uiPriority w:val="99"/>
    <w:semiHidden/>
    <w:unhideWhenUsed/>
    <w:rsid w:val="0097172D"/>
    <w:rPr>
      <w:color w:val="605E5C"/>
      <w:shd w:val="clear" w:color="auto" w:fill="E1DFDD"/>
    </w:rPr>
  </w:style>
  <w:style w:type="table" w:customStyle="1" w:styleId="Calendar2">
    <w:name w:val="Calendar 2"/>
    <w:basedOn w:val="TableNormal"/>
    <w:uiPriority w:val="99"/>
    <w:qFormat/>
    <w:rsid w:val="00621489"/>
    <w:pPr>
      <w:spacing w:after="0" w:line="240" w:lineRule="auto"/>
      <w:jc w:val="center"/>
    </w:pPr>
    <w:rPr>
      <w:rFonts w:eastAsiaTheme="minorEastAsia"/>
      <w:kern w:val="0"/>
      <w:sz w:val="28"/>
      <w:szCs w:val="28"/>
      <w:lang w:val="en-US"/>
      <w14:ligatures w14:val="none"/>
    </w:rPr>
    <w:tblPr>
      <w:tblBorders>
        <w:insideV w:val="single" w:sz="4" w:space="0" w:color="45B0E1" w:themeColor="accent1" w:themeTint="99"/>
      </w:tblBorders>
    </w:tblPr>
    <w:tblStylePr w:type="firstRow">
      <w:rPr>
        <w:rFonts w:asciiTheme="majorHAnsi" w:hAnsiTheme="majorHAnsi"/>
        <w:b w:val="0"/>
        <w:i w:val="0"/>
        <w:caps/>
        <w:smallCaps w:val="0"/>
        <w:color w:val="156082" w:themeColor="accent1"/>
        <w:spacing w:val="20"/>
        <w:sz w:val="32"/>
      </w:rPr>
      <w:tblPr/>
      <w:tcPr>
        <w:tcBorders>
          <w:top w:val="nil"/>
          <w:left w:val="nil"/>
          <w:bottom w:val="nil"/>
          <w:right w:val="nil"/>
          <w:insideH w:val="nil"/>
          <w:insideV w:val="nil"/>
          <w:tl2br w:val="nil"/>
          <w:tr2bl w:val="nil"/>
        </w:tcBorders>
      </w:tcPr>
    </w:tblStylePr>
  </w:style>
  <w:style w:type="table" w:styleId="TableGrid">
    <w:name w:val="Table Grid"/>
    <w:basedOn w:val="TableNormal"/>
    <w:uiPriority w:val="39"/>
    <w:rsid w:val="00621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42%20/S02196492225.4018"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9AA1C-836A-4EC0-8E7B-D65349A61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1984</Words>
  <Characters>13240</Characters>
  <Application>Microsoft Office Word</Application>
  <DocSecurity>0</DocSecurity>
  <Lines>696</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 Baracao</dc:creator>
  <cp:keywords/>
  <dc:description/>
  <cp:lastModifiedBy>Gem Baracao</cp:lastModifiedBy>
  <cp:revision>12</cp:revision>
  <dcterms:created xsi:type="dcterms:W3CDTF">2026-07-25T22:35:00Z</dcterms:created>
  <dcterms:modified xsi:type="dcterms:W3CDTF">2026-08-01T15:48:00Z</dcterms:modified>
</cp:coreProperties>
</file>