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0C9D3" w14:textId="39BEA5A9" w:rsidR="00D84FC4" w:rsidRPr="00BF31D5" w:rsidRDefault="00D84FC4" w:rsidP="00BF31D5">
      <w:pPr>
        <w:jc w:val="center"/>
      </w:pPr>
      <w:r w:rsidRPr="00CE47F9">
        <w:rPr>
          <w:b/>
          <w:bCs/>
          <w:sz w:val="40"/>
          <w:szCs w:val="40"/>
        </w:rPr>
        <w:t>BA Leadership and Management</w:t>
      </w:r>
    </w:p>
    <w:p w14:paraId="481F29E5" w14:textId="77777777" w:rsidR="00D84FC4" w:rsidRPr="00BF31D5" w:rsidRDefault="00D84FC4" w:rsidP="00D84FC4">
      <w:pPr>
        <w:jc w:val="center"/>
        <w:rPr>
          <w:sz w:val="40"/>
          <w:szCs w:val="40"/>
        </w:rPr>
      </w:pPr>
      <w:r w:rsidRPr="00BF31D5">
        <w:rPr>
          <w:sz w:val="40"/>
          <w:szCs w:val="40"/>
        </w:rPr>
        <w:t xml:space="preserve">Module: Emergent Leadership Skills in the Workplace </w:t>
      </w:r>
    </w:p>
    <w:p w14:paraId="093B1C71" w14:textId="0484A770" w:rsidR="00D84FC4" w:rsidRDefault="00D84FC4" w:rsidP="00D84FC4">
      <w:pPr>
        <w:jc w:val="center"/>
        <w:rPr>
          <w:sz w:val="40"/>
          <w:szCs w:val="40"/>
        </w:rPr>
      </w:pPr>
      <w:r w:rsidRPr="00BF31D5">
        <w:rPr>
          <w:sz w:val="40"/>
          <w:szCs w:val="40"/>
        </w:rPr>
        <w:t>Module code: BMSW6101</w:t>
      </w:r>
    </w:p>
    <w:p w14:paraId="70182942" w14:textId="77777777" w:rsidR="00EF6D88" w:rsidRPr="00BF31D5" w:rsidRDefault="00EF6D88" w:rsidP="00D84FC4">
      <w:pPr>
        <w:jc w:val="center"/>
        <w:rPr>
          <w:sz w:val="40"/>
          <w:szCs w:val="40"/>
        </w:rPr>
      </w:pPr>
    </w:p>
    <w:p w14:paraId="4A9A11AB" w14:textId="79F341B7" w:rsidR="00BF31D5" w:rsidRDefault="00BF31D5" w:rsidP="00D84FC4">
      <w:pPr>
        <w:jc w:val="center"/>
        <w:rPr>
          <w:b/>
          <w:bCs/>
          <w:sz w:val="40"/>
          <w:szCs w:val="40"/>
        </w:rPr>
      </w:pPr>
      <w:r w:rsidRPr="00BF31D5">
        <w:rPr>
          <w:b/>
          <w:bCs/>
          <w:sz w:val="40"/>
          <w:szCs w:val="40"/>
        </w:rPr>
        <w:t>Assignment Title: Portfolio</w:t>
      </w:r>
    </w:p>
    <w:p w14:paraId="042CF143" w14:textId="77777777" w:rsidR="00AA2B62" w:rsidRPr="00BF31D5" w:rsidRDefault="00AA2B62" w:rsidP="00D84FC4">
      <w:pPr>
        <w:jc w:val="center"/>
        <w:rPr>
          <w:b/>
          <w:bCs/>
          <w:sz w:val="40"/>
          <w:szCs w:val="40"/>
        </w:rPr>
      </w:pPr>
    </w:p>
    <w:p w14:paraId="2FB430E2" w14:textId="17542F95" w:rsidR="00BF31D5" w:rsidRDefault="00BF31D5" w:rsidP="00D84FC4">
      <w:pPr>
        <w:jc w:val="center"/>
        <w:rPr>
          <w:b/>
          <w:bCs/>
          <w:sz w:val="40"/>
          <w:szCs w:val="40"/>
        </w:rPr>
      </w:pPr>
    </w:p>
    <w:p w14:paraId="36B9486F" w14:textId="13B231C3" w:rsidR="00BF31D5" w:rsidRDefault="00EF6D88" w:rsidP="00BF31D5">
      <w:pPr>
        <w:jc w:val="center"/>
        <w:rPr>
          <w:b/>
          <w:bCs/>
          <w:sz w:val="40"/>
          <w:szCs w:val="40"/>
        </w:rPr>
      </w:pPr>
      <w:r>
        <w:rPr>
          <w:b/>
          <w:bCs/>
          <w:noProof/>
          <w:sz w:val="40"/>
          <w:szCs w:val="40"/>
        </w:rPr>
        <w:drawing>
          <wp:anchor distT="0" distB="0" distL="114300" distR="114300" simplePos="0" relativeHeight="251658240" behindDoc="1" locked="0" layoutInCell="1" allowOverlap="1" wp14:anchorId="5DFA3F82" wp14:editId="3F615BD1">
            <wp:simplePos x="0" y="0"/>
            <wp:positionH relativeFrom="margin">
              <wp:align>center</wp:align>
            </wp:positionH>
            <wp:positionV relativeFrom="paragraph">
              <wp:posOffset>53139</wp:posOffset>
            </wp:positionV>
            <wp:extent cx="3934256" cy="2065201"/>
            <wp:effectExtent l="228600" t="228600" r="257175" b="240030"/>
            <wp:wrapTight wrapText="bothSides">
              <wp:wrapPolygon edited="0">
                <wp:start x="-523" y="-2391"/>
                <wp:lineTo x="-1255" y="-1993"/>
                <wp:lineTo x="-1255" y="20923"/>
                <wp:lineTo x="-418" y="23513"/>
                <wp:lineTo x="-418" y="23911"/>
                <wp:lineTo x="22071" y="23911"/>
                <wp:lineTo x="22175" y="23513"/>
                <wp:lineTo x="22908" y="20524"/>
                <wp:lineTo x="22908" y="1196"/>
                <wp:lineTo x="22175" y="-1793"/>
                <wp:lineTo x="22071" y="-2391"/>
                <wp:lineTo x="-523" y="-2391"/>
              </wp:wrapPolygon>
            </wp:wrapTight>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34256" cy="2065201"/>
                    </a:xfrm>
                    <a:prstGeom prst="rect">
                      <a:avLst/>
                    </a:prstGeom>
                    <a:effectLst>
                      <a:glow rad="228600">
                        <a:schemeClr val="accent5">
                          <a:satMod val="175000"/>
                          <a:alpha val="40000"/>
                        </a:schemeClr>
                      </a:glow>
                      <a:outerShdw blurRad="50800" dist="38100" dir="2700000" algn="tl" rotWithShape="0">
                        <a:prstClr val="black">
                          <a:alpha val="40000"/>
                        </a:prstClr>
                      </a:outerShdw>
                    </a:effectLst>
                  </pic:spPr>
                </pic:pic>
              </a:graphicData>
            </a:graphic>
          </wp:anchor>
        </w:drawing>
      </w:r>
    </w:p>
    <w:p w14:paraId="7E27BFF3" w14:textId="77777777" w:rsidR="00BF31D5" w:rsidRPr="00CE47F9" w:rsidRDefault="00BF31D5" w:rsidP="00D84FC4">
      <w:pPr>
        <w:jc w:val="center"/>
        <w:rPr>
          <w:b/>
          <w:bCs/>
          <w:sz w:val="40"/>
          <w:szCs w:val="40"/>
        </w:rPr>
      </w:pPr>
    </w:p>
    <w:p w14:paraId="15A0997D" w14:textId="4D2D1ABD" w:rsidR="00D84FC4" w:rsidRPr="00CE47F9" w:rsidRDefault="00D84FC4" w:rsidP="00D84FC4">
      <w:pPr>
        <w:jc w:val="center"/>
        <w:rPr>
          <w:b/>
          <w:bCs/>
          <w:sz w:val="40"/>
          <w:szCs w:val="40"/>
        </w:rPr>
      </w:pPr>
    </w:p>
    <w:p w14:paraId="0A4EA749" w14:textId="77777777" w:rsidR="00EF6D88" w:rsidRDefault="00EF6D88" w:rsidP="00D84FC4">
      <w:pPr>
        <w:jc w:val="center"/>
        <w:rPr>
          <w:b/>
          <w:bCs/>
          <w:sz w:val="40"/>
          <w:szCs w:val="40"/>
        </w:rPr>
      </w:pPr>
    </w:p>
    <w:p w14:paraId="47BEE3F0" w14:textId="77777777" w:rsidR="00EF6D88" w:rsidRDefault="00EF6D88" w:rsidP="00D84FC4">
      <w:pPr>
        <w:jc w:val="center"/>
        <w:rPr>
          <w:b/>
          <w:bCs/>
          <w:sz w:val="40"/>
          <w:szCs w:val="40"/>
        </w:rPr>
      </w:pPr>
    </w:p>
    <w:p w14:paraId="5C329019" w14:textId="77777777" w:rsidR="00EF6D88" w:rsidRDefault="00EF6D88" w:rsidP="00D84FC4">
      <w:pPr>
        <w:jc w:val="center"/>
        <w:rPr>
          <w:b/>
          <w:bCs/>
          <w:sz w:val="40"/>
          <w:szCs w:val="40"/>
        </w:rPr>
      </w:pPr>
    </w:p>
    <w:p w14:paraId="1259B9E1" w14:textId="77777777" w:rsidR="00EF6D88" w:rsidRDefault="00EF6D88" w:rsidP="00D84FC4">
      <w:pPr>
        <w:jc w:val="center"/>
        <w:rPr>
          <w:b/>
          <w:bCs/>
          <w:sz w:val="40"/>
          <w:szCs w:val="40"/>
        </w:rPr>
      </w:pPr>
    </w:p>
    <w:p w14:paraId="5A256790" w14:textId="1ACF00AD" w:rsidR="00D84FC4" w:rsidRPr="00BF31D5" w:rsidRDefault="00D84FC4" w:rsidP="00D84FC4">
      <w:pPr>
        <w:jc w:val="center"/>
        <w:rPr>
          <w:b/>
          <w:bCs/>
          <w:sz w:val="40"/>
          <w:szCs w:val="40"/>
        </w:rPr>
      </w:pPr>
      <w:r w:rsidRPr="00BF31D5">
        <w:rPr>
          <w:b/>
          <w:bCs/>
          <w:sz w:val="40"/>
          <w:szCs w:val="40"/>
        </w:rPr>
        <w:t xml:space="preserve">Student name: Abdul Wahid Ullah </w:t>
      </w:r>
    </w:p>
    <w:p w14:paraId="6802F89F" w14:textId="77777777" w:rsidR="00D84FC4" w:rsidRPr="00BF31D5" w:rsidRDefault="00D84FC4" w:rsidP="00D84FC4">
      <w:pPr>
        <w:jc w:val="center"/>
        <w:rPr>
          <w:b/>
          <w:bCs/>
          <w:sz w:val="40"/>
          <w:szCs w:val="40"/>
        </w:rPr>
      </w:pPr>
      <w:r w:rsidRPr="00BF31D5">
        <w:rPr>
          <w:b/>
          <w:bCs/>
          <w:sz w:val="40"/>
          <w:szCs w:val="40"/>
        </w:rPr>
        <w:t>Student ID number: 1912519</w:t>
      </w:r>
    </w:p>
    <w:p w14:paraId="5667A5B1" w14:textId="77777777" w:rsidR="00D84FC4" w:rsidRPr="00BF31D5" w:rsidRDefault="00D84FC4" w:rsidP="00D84FC4">
      <w:pPr>
        <w:jc w:val="center"/>
        <w:rPr>
          <w:b/>
          <w:bCs/>
          <w:sz w:val="40"/>
          <w:szCs w:val="40"/>
        </w:rPr>
      </w:pPr>
    </w:p>
    <w:p w14:paraId="21596A7A" w14:textId="50D5FC6F" w:rsidR="00D84FC4" w:rsidRPr="00BF31D5" w:rsidRDefault="00D84FC4" w:rsidP="00D84FC4">
      <w:pPr>
        <w:jc w:val="center"/>
        <w:rPr>
          <w:b/>
          <w:bCs/>
          <w:sz w:val="40"/>
          <w:szCs w:val="40"/>
        </w:rPr>
      </w:pPr>
      <w:r w:rsidRPr="00BF31D5">
        <w:rPr>
          <w:b/>
          <w:bCs/>
          <w:sz w:val="40"/>
          <w:szCs w:val="40"/>
        </w:rPr>
        <w:t>Lecturer: Sujeewa Herath</w:t>
      </w:r>
    </w:p>
    <w:p w14:paraId="3C41FF9F" w14:textId="0604B95D" w:rsidR="00D84FC4" w:rsidRPr="00BF31D5" w:rsidRDefault="00C63F60" w:rsidP="00D84FC4">
      <w:pPr>
        <w:jc w:val="center"/>
        <w:rPr>
          <w:sz w:val="40"/>
          <w:szCs w:val="40"/>
        </w:rPr>
      </w:pPr>
      <w:r w:rsidRPr="00BF31D5">
        <w:rPr>
          <w:sz w:val="40"/>
          <w:szCs w:val="40"/>
        </w:rPr>
        <w:t>17/07/2022</w:t>
      </w:r>
    </w:p>
    <w:p w14:paraId="59A2F012" w14:textId="77777777" w:rsidR="00D84FC4" w:rsidRDefault="00D84FC4" w:rsidP="00D84FC4">
      <w:pPr>
        <w:jc w:val="center"/>
      </w:pPr>
    </w:p>
    <w:p w14:paraId="235E82D4" w14:textId="77777777" w:rsidR="00C84AFA" w:rsidRDefault="00C84AFA" w:rsidP="000E1A87">
      <w:pPr>
        <w:jc w:val="center"/>
      </w:pPr>
    </w:p>
    <w:p w14:paraId="6D3A6AE8" w14:textId="7A72EE2E" w:rsidR="00867C37" w:rsidRPr="001944FF" w:rsidRDefault="00C63F60" w:rsidP="00B25455">
      <w:pPr>
        <w:pStyle w:val="Heading1"/>
      </w:pPr>
      <w:r w:rsidRPr="00E5703A">
        <w:lastRenderedPageBreak/>
        <w:t>TABLE OF CONTEN</w:t>
      </w:r>
      <w:r w:rsidR="001944FF">
        <w:t>T</w:t>
      </w:r>
    </w:p>
    <w:p w14:paraId="08A0182E" w14:textId="77777777" w:rsidR="00867C37" w:rsidRPr="005B2196" w:rsidRDefault="00867C37" w:rsidP="009C3F51">
      <w:pPr>
        <w:jc w:val="both"/>
        <w:rPr>
          <w:rFonts w:ascii="Arial" w:hAnsi="Arial" w:cs="Arial"/>
          <w:sz w:val="32"/>
          <w:szCs w:val="32"/>
          <w:u w:val="single"/>
        </w:rPr>
      </w:pPr>
    </w:p>
    <w:p w14:paraId="1DA21D4F" w14:textId="77777777" w:rsidR="0034786B" w:rsidRPr="001944FF" w:rsidRDefault="0034786B" w:rsidP="00BF31D5">
      <w:pPr>
        <w:rPr>
          <w:rFonts w:ascii="Arial" w:hAnsi="Arial" w:cs="Arial"/>
          <w:sz w:val="24"/>
          <w:szCs w:val="24"/>
          <w:u w:val="single"/>
        </w:rPr>
      </w:pPr>
    </w:p>
    <w:p w14:paraId="4700DD2C" w14:textId="41C9E07C" w:rsidR="00727CA9" w:rsidRPr="00B25455" w:rsidRDefault="002459F5" w:rsidP="002D7D42">
      <w:pPr>
        <w:pStyle w:val="Heading1"/>
        <w:numPr>
          <w:ilvl w:val="0"/>
          <w:numId w:val="17"/>
        </w:numPr>
      </w:pPr>
      <w:r w:rsidRPr="00B25455">
        <w:t>Introduction</w:t>
      </w:r>
      <w:r w:rsidR="00DD600A">
        <w:t xml:space="preserve"> ……………………………….. 3</w:t>
      </w:r>
    </w:p>
    <w:p w14:paraId="6F0790CC" w14:textId="1851456E" w:rsidR="00727CA9" w:rsidRPr="00B25455" w:rsidRDefault="002459F5" w:rsidP="002D7D42">
      <w:pPr>
        <w:pStyle w:val="Heading1"/>
        <w:numPr>
          <w:ilvl w:val="0"/>
          <w:numId w:val="17"/>
        </w:numPr>
        <w:rPr>
          <w:u w:val="single"/>
        </w:rPr>
      </w:pPr>
      <w:r w:rsidRPr="00B25455">
        <w:t>Leadership &amp; Management</w:t>
      </w:r>
      <w:r w:rsidR="00DD600A">
        <w:t xml:space="preserve"> ………… 3,4</w:t>
      </w:r>
    </w:p>
    <w:p w14:paraId="634864ED" w14:textId="4CE6802C" w:rsidR="00727CA9" w:rsidRPr="00B25455" w:rsidRDefault="00E46722" w:rsidP="002D7D42">
      <w:pPr>
        <w:pStyle w:val="Heading1"/>
        <w:numPr>
          <w:ilvl w:val="0"/>
          <w:numId w:val="17"/>
        </w:numPr>
      </w:pPr>
      <w:r w:rsidRPr="00B25455">
        <w:t>What is leaders</w:t>
      </w:r>
      <w:r w:rsidR="004F5128" w:rsidRPr="00B25455">
        <w:t>hip</w:t>
      </w:r>
      <w:r w:rsidR="00DD600A">
        <w:t xml:space="preserve"> ……………………… 4</w:t>
      </w:r>
    </w:p>
    <w:p w14:paraId="0506AE12" w14:textId="4F90BDFF" w:rsidR="00727CA9" w:rsidRPr="00B25455" w:rsidRDefault="004F5128" w:rsidP="00AD02A7">
      <w:pPr>
        <w:pStyle w:val="Heading1"/>
        <w:numPr>
          <w:ilvl w:val="0"/>
          <w:numId w:val="17"/>
        </w:numPr>
      </w:pPr>
      <w:r w:rsidRPr="00B25455">
        <w:t>What is Management</w:t>
      </w:r>
      <w:r w:rsidR="00DD600A">
        <w:t xml:space="preserve"> …………………. 4</w:t>
      </w:r>
    </w:p>
    <w:p w14:paraId="6F4F2EF9" w14:textId="4B78A7B3" w:rsidR="00727CA9" w:rsidRPr="00B25455" w:rsidRDefault="006A28E1" w:rsidP="002D7D42">
      <w:pPr>
        <w:pStyle w:val="Heading1"/>
        <w:numPr>
          <w:ilvl w:val="0"/>
          <w:numId w:val="17"/>
        </w:numPr>
      </w:pPr>
      <w:r w:rsidRPr="00B25455">
        <w:t>Effective leadership styles</w:t>
      </w:r>
      <w:r w:rsidR="00DD600A">
        <w:t xml:space="preserve"> …………… 5,6</w:t>
      </w:r>
    </w:p>
    <w:p w14:paraId="2369A39E" w14:textId="0A715586" w:rsidR="007E1504" w:rsidRPr="00B25455" w:rsidRDefault="00E96185" w:rsidP="002D7D42">
      <w:pPr>
        <w:pStyle w:val="Heading1"/>
        <w:numPr>
          <w:ilvl w:val="0"/>
          <w:numId w:val="17"/>
        </w:numPr>
        <w:rPr>
          <w:rFonts w:eastAsia="Times New Roman"/>
        </w:rPr>
      </w:pPr>
      <w:bookmarkStart w:id="0" w:name="_Hlk110288698"/>
      <w:r w:rsidRPr="00B25455">
        <w:rPr>
          <w:rFonts w:eastAsia="Arial"/>
          <w:lang w:val="en-US"/>
        </w:rPr>
        <w:t>Effective Leadership Skills</w:t>
      </w:r>
      <w:bookmarkEnd w:id="0"/>
      <w:r w:rsidR="00DD600A">
        <w:rPr>
          <w:rFonts w:eastAsia="Arial"/>
          <w:lang w:val="en-US"/>
        </w:rPr>
        <w:t xml:space="preserve"> …………… 6,7,8</w:t>
      </w:r>
    </w:p>
    <w:p w14:paraId="342A27BE" w14:textId="582F5E22" w:rsidR="00C0385A" w:rsidRPr="00B25455" w:rsidRDefault="00AE55CC" w:rsidP="002D7D42">
      <w:pPr>
        <w:pStyle w:val="Heading1"/>
        <w:numPr>
          <w:ilvl w:val="0"/>
          <w:numId w:val="17"/>
        </w:numPr>
      </w:pPr>
      <w:bookmarkStart w:id="1" w:name="_Hlk110288720"/>
      <w:r w:rsidRPr="00B25455">
        <w:rPr>
          <w:rFonts w:eastAsia="Arial"/>
          <w:lang w:val="en-US"/>
        </w:rPr>
        <w:t xml:space="preserve">Ethical leadership </w:t>
      </w:r>
      <w:bookmarkEnd w:id="1"/>
      <w:r w:rsidR="00DD600A">
        <w:rPr>
          <w:rFonts w:eastAsia="Arial"/>
          <w:lang w:val="en-US"/>
        </w:rPr>
        <w:t>……………………….. 8,9</w:t>
      </w:r>
    </w:p>
    <w:p w14:paraId="67067368" w14:textId="16AD704B" w:rsidR="00AE55CC" w:rsidRPr="00B25455" w:rsidRDefault="006A0A2D" w:rsidP="002D7D42">
      <w:pPr>
        <w:pStyle w:val="Heading1"/>
        <w:numPr>
          <w:ilvl w:val="0"/>
          <w:numId w:val="17"/>
        </w:numPr>
      </w:pPr>
      <w:r w:rsidRPr="00B25455">
        <w:t>Conclusion</w:t>
      </w:r>
      <w:r w:rsidRPr="00B25455">
        <w:rPr>
          <w:rFonts w:ascii="Arial" w:hAnsi="Arial" w:cs="Arial"/>
          <w:b/>
          <w:bCs/>
        </w:rPr>
        <w:t xml:space="preserve"> </w:t>
      </w:r>
      <w:r w:rsidR="00DD600A" w:rsidRPr="007C7B09">
        <w:rPr>
          <w:rFonts w:ascii="Arial" w:hAnsi="Arial" w:cs="Arial"/>
        </w:rPr>
        <w:t>……………………….</w:t>
      </w:r>
      <w:r w:rsidR="00DD600A">
        <w:rPr>
          <w:rFonts w:ascii="Arial" w:hAnsi="Arial" w:cs="Arial"/>
          <w:b/>
          <w:bCs/>
        </w:rPr>
        <w:t xml:space="preserve"> </w:t>
      </w:r>
      <w:r w:rsidR="00D526B2" w:rsidRPr="00D526B2">
        <w:rPr>
          <w:rFonts w:asciiTheme="minorHAnsi" w:hAnsiTheme="minorHAnsi" w:cstheme="minorHAnsi"/>
        </w:rPr>
        <w:t>9</w:t>
      </w:r>
    </w:p>
    <w:p w14:paraId="43DA5927" w14:textId="3B9ECE50" w:rsidR="0068777E" w:rsidRPr="00B25455" w:rsidRDefault="00932B2C" w:rsidP="002D7D42">
      <w:pPr>
        <w:pStyle w:val="Heading1"/>
        <w:numPr>
          <w:ilvl w:val="0"/>
          <w:numId w:val="17"/>
        </w:numPr>
      </w:pPr>
      <w:bookmarkStart w:id="2" w:name="_Hlk110382972"/>
      <w:r w:rsidRPr="00B25455">
        <w:t>Task 2</w:t>
      </w:r>
      <w:r w:rsidR="006D2275">
        <w:t xml:space="preserve"> Reflective</w:t>
      </w:r>
      <w:r w:rsidR="00D526B2">
        <w:t xml:space="preserve"> …………………………. 9</w:t>
      </w:r>
    </w:p>
    <w:p w14:paraId="0928D77B" w14:textId="2ABD8680" w:rsidR="0068777E" w:rsidRPr="00B25455" w:rsidRDefault="00F94C95" w:rsidP="00156258">
      <w:pPr>
        <w:pStyle w:val="Heading1"/>
        <w:rPr>
          <w:rFonts w:eastAsia="Arial"/>
          <w:lang w:val="en-US"/>
        </w:rPr>
      </w:pPr>
      <w:r w:rsidRPr="00B25455">
        <w:rPr>
          <w:rFonts w:eastAsia="Arial"/>
          <w:lang w:val="en-US"/>
        </w:rPr>
        <w:t xml:space="preserve">10.1 </w:t>
      </w:r>
      <w:r w:rsidR="00727CA9" w:rsidRPr="00B25455">
        <w:rPr>
          <w:rFonts w:eastAsia="Arial"/>
          <w:lang w:val="en-US"/>
        </w:rPr>
        <w:t>D</w:t>
      </w:r>
      <w:r w:rsidR="00932B2C" w:rsidRPr="00B25455">
        <w:rPr>
          <w:rFonts w:eastAsia="Arial"/>
          <w:lang w:val="en-US"/>
        </w:rPr>
        <w:t>escribe your learning</w:t>
      </w:r>
      <w:r w:rsidR="00D526B2">
        <w:rPr>
          <w:rFonts w:eastAsia="Arial"/>
          <w:lang w:val="en-US"/>
        </w:rPr>
        <w:t xml:space="preserve"> ………………….9,10</w:t>
      </w:r>
    </w:p>
    <w:p w14:paraId="68FC5F36" w14:textId="4FB86805" w:rsidR="00932B2C" w:rsidRPr="00B25455" w:rsidRDefault="00F94C95" w:rsidP="001944FF">
      <w:pPr>
        <w:pStyle w:val="Heading1"/>
        <w:rPr>
          <w:rFonts w:eastAsia="Arial"/>
          <w:lang w:val="en-US"/>
        </w:rPr>
      </w:pPr>
      <w:r w:rsidRPr="00B25455">
        <w:rPr>
          <w:rFonts w:eastAsia="Arial"/>
          <w:lang w:val="en-US"/>
        </w:rPr>
        <w:t xml:space="preserve">10.2 </w:t>
      </w:r>
      <w:r w:rsidR="00932B2C" w:rsidRPr="00B25455">
        <w:rPr>
          <w:rFonts w:eastAsia="Arial"/>
          <w:lang w:val="en-US"/>
        </w:rPr>
        <w:t>Feeling</w:t>
      </w:r>
      <w:r w:rsidR="00727CA9" w:rsidRPr="00B25455">
        <w:rPr>
          <w:rFonts w:eastAsia="Arial"/>
          <w:lang w:val="en-US"/>
        </w:rPr>
        <w:t>s</w:t>
      </w:r>
      <w:r w:rsidR="00D526B2">
        <w:rPr>
          <w:rFonts w:eastAsia="Arial"/>
          <w:lang w:val="en-US"/>
        </w:rPr>
        <w:t xml:space="preserve"> ……………………………………</w:t>
      </w:r>
      <w:r w:rsidR="007C7B09">
        <w:rPr>
          <w:rFonts w:eastAsia="Arial"/>
          <w:lang w:val="en-US"/>
        </w:rPr>
        <w:t>….</w:t>
      </w:r>
      <w:r w:rsidR="00D526B2">
        <w:rPr>
          <w:rFonts w:eastAsia="Arial"/>
          <w:lang w:val="en-US"/>
        </w:rPr>
        <w:t xml:space="preserve"> 10,11</w:t>
      </w:r>
    </w:p>
    <w:p w14:paraId="6A4EBE30" w14:textId="267BD4E6" w:rsidR="00932B2C" w:rsidRPr="00B25455" w:rsidRDefault="00F94C95" w:rsidP="001944FF">
      <w:pPr>
        <w:pStyle w:val="Heading1"/>
        <w:rPr>
          <w:rFonts w:eastAsia="Arial"/>
          <w:lang w:val="en-US"/>
        </w:rPr>
      </w:pPr>
      <w:r w:rsidRPr="00B25455">
        <w:rPr>
          <w:rFonts w:eastAsia="Arial"/>
          <w:lang w:val="en-US"/>
        </w:rPr>
        <w:t xml:space="preserve">10.3 </w:t>
      </w:r>
      <w:r w:rsidR="00932B2C" w:rsidRPr="00B25455">
        <w:rPr>
          <w:rFonts w:eastAsia="Arial"/>
          <w:lang w:val="en-US"/>
        </w:rPr>
        <w:t>Evaluation</w:t>
      </w:r>
      <w:r w:rsidR="00D526B2">
        <w:rPr>
          <w:rFonts w:eastAsia="Arial"/>
          <w:lang w:val="en-US"/>
        </w:rPr>
        <w:t xml:space="preserve"> …………………………………….</w:t>
      </w:r>
      <w:r w:rsidR="007C7B09">
        <w:rPr>
          <w:rFonts w:eastAsia="Arial"/>
          <w:lang w:val="en-US"/>
        </w:rPr>
        <w:t>.</w:t>
      </w:r>
      <w:r w:rsidR="00D526B2">
        <w:rPr>
          <w:rFonts w:eastAsia="Arial"/>
          <w:lang w:val="en-US"/>
        </w:rPr>
        <w:t>11,</w:t>
      </w:r>
    </w:p>
    <w:p w14:paraId="27C064E3" w14:textId="29840B8D" w:rsidR="0068777E" w:rsidRPr="00B25455" w:rsidRDefault="00F94C95" w:rsidP="001944FF">
      <w:pPr>
        <w:pStyle w:val="Heading1"/>
        <w:rPr>
          <w:rFonts w:eastAsia="Arial"/>
          <w:lang w:val="en-US"/>
        </w:rPr>
      </w:pPr>
      <w:r w:rsidRPr="00B25455">
        <w:rPr>
          <w:rFonts w:eastAsia="Arial"/>
          <w:lang w:val="en-US"/>
        </w:rPr>
        <w:t>1</w:t>
      </w:r>
      <w:r w:rsidR="00B25455" w:rsidRPr="00B25455">
        <w:rPr>
          <w:rFonts w:eastAsia="Arial"/>
          <w:lang w:val="en-US"/>
        </w:rPr>
        <w:t xml:space="preserve">0.4 </w:t>
      </w:r>
      <w:r w:rsidR="00BD2A4A" w:rsidRPr="00B25455">
        <w:rPr>
          <w:rFonts w:eastAsia="Arial"/>
          <w:lang w:val="en-US"/>
        </w:rPr>
        <w:t>Analysis</w:t>
      </w:r>
      <w:r w:rsidR="00D526B2">
        <w:rPr>
          <w:rFonts w:eastAsia="Arial"/>
          <w:lang w:val="en-US"/>
        </w:rPr>
        <w:t xml:space="preserve"> ……………………………………</w:t>
      </w:r>
      <w:r w:rsidR="007C7B09">
        <w:rPr>
          <w:rFonts w:eastAsia="Arial"/>
          <w:lang w:val="en-US"/>
        </w:rPr>
        <w:t>…….</w:t>
      </w:r>
      <w:r w:rsidR="00D526B2">
        <w:rPr>
          <w:rFonts w:eastAsia="Arial"/>
          <w:lang w:val="en-US"/>
        </w:rPr>
        <w:t>11</w:t>
      </w:r>
    </w:p>
    <w:p w14:paraId="00C9CC79" w14:textId="1F76B37E" w:rsidR="00B25455" w:rsidRPr="00B25455" w:rsidRDefault="00B25455" w:rsidP="00B25455">
      <w:pPr>
        <w:pStyle w:val="Heading1"/>
        <w:rPr>
          <w:rFonts w:eastAsia="Arial"/>
          <w:lang w:val="en-US"/>
        </w:rPr>
      </w:pPr>
      <w:r w:rsidRPr="00B25455">
        <w:rPr>
          <w:rFonts w:eastAsia="Arial"/>
          <w:lang w:val="en-US"/>
        </w:rPr>
        <w:t xml:space="preserve">10.5 </w:t>
      </w:r>
      <w:r w:rsidR="00015A37" w:rsidRPr="00B25455">
        <w:rPr>
          <w:rFonts w:eastAsia="Arial"/>
          <w:lang w:val="en-US"/>
        </w:rPr>
        <w:t>Conclusion</w:t>
      </w:r>
      <w:r w:rsidR="00D526B2">
        <w:rPr>
          <w:rFonts w:eastAsia="Arial"/>
          <w:lang w:val="en-US"/>
        </w:rPr>
        <w:t xml:space="preserve"> ……………………………………</w:t>
      </w:r>
      <w:r w:rsidR="007C7B09">
        <w:rPr>
          <w:rFonts w:eastAsia="Arial"/>
          <w:lang w:val="en-US"/>
        </w:rPr>
        <w:t xml:space="preserve">. </w:t>
      </w:r>
      <w:r w:rsidR="00D526B2">
        <w:rPr>
          <w:rFonts w:eastAsia="Arial"/>
          <w:lang w:val="en-US"/>
        </w:rPr>
        <w:t>11</w:t>
      </w:r>
    </w:p>
    <w:p w14:paraId="42DA6EE8" w14:textId="7B7E654B" w:rsidR="00B25455" w:rsidRDefault="00B25455" w:rsidP="00B25455">
      <w:pPr>
        <w:pStyle w:val="Heading1"/>
        <w:rPr>
          <w:lang w:val="en-US"/>
        </w:rPr>
      </w:pPr>
      <w:r w:rsidRPr="00B25455">
        <w:rPr>
          <w:lang w:val="en-US"/>
        </w:rPr>
        <w:t>11. REFERENCE</w:t>
      </w:r>
      <w:r w:rsidR="00D526B2">
        <w:rPr>
          <w:lang w:val="en-US"/>
        </w:rPr>
        <w:t>.</w:t>
      </w:r>
      <w:r w:rsidRPr="00B25455">
        <w:rPr>
          <w:lang w:val="en-US"/>
        </w:rPr>
        <w:t>S</w:t>
      </w:r>
      <w:bookmarkEnd w:id="2"/>
      <w:r w:rsidR="00D526B2">
        <w:rPr>
          <w:lang w:val="en-US"/>
        </w:rPr>
        <w:t xml:space="preserve"> …………………………………..12,13</w:t>
      </w:r>
    </w:p>
    <w:p w14:paraId="1D0453C8" w14:textId="3B00DA25" w:rsidR="00D526B2" w:rsidRPr="00D526B2" w:rsidRDefault="00D526B2" w:rsidP="00D526B2">
      <w:pPr>
        <w:pStyle w:val="Heading1"/>
        <w:rPr>
          <w:lang w:val="en-US"/>
        </w:rPr>
      </w:pPr>
      <w:r>
        <w:rPr>
          <w:lang w:val="en-US"/>
        </w:rPr>
        <w:t>12. Appendices ……………………………………..14,25</w:t>
      </w:r>
    </w:p>
    <w:p w14:paraId="485585AD" w14:textId="47A37F36" w:rsidR="00BD2A4A" w:rsidRPr="0066060C" w:rsidRDefault="00BD2A4A" w:rsidP="00CA3A61">
      <w:pPr>
        <w:rPr>
          <w:rFonts w:ascii="Arial" w:hAnsi="Arial" w:cs="Arial"/>
          <w:b/>
          <w:bCs/>
          <w:sz w:val="24"/>
          <w:szCs w:val="24"/>
        </w:rPr>
      </w:pPr>
    </w:p>
    <w:p w14:paraId="2E7DD046" w14:textId="29991E66" w:rsidR="005B2196" w:rsidRPr="000E1A87" w:rsidRDefault="005B2196" w:rsidP="005B2196">
      <w:pPr>
        <w:pStyle w:val="ListParagraph"/>
        <w:rPr>
          <w:rFonts w:ascii="Arial" w:hAnsi="Arial" w:cs="Arial"/>
          <w:sz w:val="28"/>
          <w:szCs w:val="28"/>
        </w:rPr>
      </w:pPr>
    </w:p>
    <w:p w14:paraId="2AFCA85F" w14:textId="4880889F" w:rsidR="006A0A2D" w:rsidRPr="000E1A87" w:rsidRDefault="006A0A2D" w:rsidP="00932B2C">
      <w:pPr>
        <w:pStyle w:val="ListParagraph"/>
        <w:rPr>
          <w:rFonts w:ascii="Arial" w:hAnsi="Arial" w:cs="Arial"/>
          <w:sz w:val="28"/>
          <w:szCs w:val="28"/>
        </w:rPr>
      </w:pPr>
    </w:p>
    <w:p w14:paraId="0D6E2D83" w14:textId="77777777" w:rsidR="006A0A2D" w:rsidRPr="006A0A2D" w:rsidRDefault="006A0A2D" w:rsidP="006A0A2D">
      <w:pPr>
        <w:rPr>
          <w:rFonts w:ascii="Arial" w:hAnsi="Arial" w:cs="Arial"/>
        </w:rPr>
      </w:pPr>
    </w:p>
    <w:p w14:paraId="168762B8" w14:textId="77777777" w:rsidR="006A0A2D" w:rsidRPr="006A0A2D" w:rsidRDefault="006A0A2D" w:rsidP="006A0A2D">
      <w:pPr>
        <w:rPr>
          <w:rFonts w:ascii="Arial" w:hAnsi="Arial" w:cs="Arial"/>
        </w:rPr>
      </w:pPr>
    </w:p>
    <w:p w14:paraId="275A6C2D" w14:textId="77777777" w:rsidR="0034786B" w:rsidRPr="00452CC7" w:rsidRDefault="0034786B" w:rsidP="00452CC7">
      <w:pPr>
        <w:pStyle w:val="ListParagraph"/>
        <w:rPr>
          <w:rFonts w:ascii="Arial" w:hAnsi="Arial" w:cs="Arial"/>
          <w:sz w:val="22"/>
          <w:szCs w:val="22"/>
        </w:rPr>
      </w:pPr>
    </w:p>
    <w:p w14:paraId="04688599" w14:textId="77777777" w:rsidR="00452CC7" w:rsidRPr="00452CC7" w:rsidRDefault="00452CC7" w:rsidP="00452CC7">
      <w:pPr>
        <w:pStyle w:val="ListParagraph"/>
        <w:rPr>
          <w:rFonts w:ascii="Arial" w:hAnsi="Arial" w:cs="Arial"/>
          <w:sz w:val="22"/>
          <w:szCs w:val="22"/>
        </w:rPr>
      </w:pPr>
    </w:p>
    <w:p w14:paraId="13A87C31" w14:textId="77777777" w:rsidR="0034786B" w:rsidRDefault="0034786B" w:rsidP="00BF31D5">
      <w:pPr>
        <w:rPr>
          <w:rFonts w:ascii="Arial" w:hAnsi="Arial" w:cs="Arial"/>
          <w:u w:val="single"/>
        </w:rPr>
      </w:pPr>
    </w:p>
    <w:p w14:paraId="418978E9" w14:textId="51F057D6" w:rsidR="00C63F60" w:rsidRPr="002223CC" w:rsidRDefault="00C63F60" w:rsidP="00B51F18">
      <w:pPr>
        <w:rPr>
          <w:rFonts w:ascii="Arial" w:hAnsi="Arial" w:cs="Arial"/>
        </w:rPr>
      </w:pPr>
    </w:p>
    <w:p w14:paraId="7657AA42" w14:textId="77777777" w:rsidR="002D7D42" w:rsidRDefault="002D7D42" w:rsidP="003A057E">
      <w:pPr>
        <w:rPr>
          <w:rFonts w:ascii="Arial" w:hAnsi="Arial" w:cs="Arial"/>
        </w:rPr>
      </w:pPr>
    </w:p>
    <w:p w14:paraId="5098EFA2" w14:textId="77777777" w:rsidR="002D7D42" w:rsidRDefault="002D7D42" w:rsidP="003A057E">
      <w:pPr>
        <w:rPr>
          <w:rFonts w:ascii="Arial" w:hAnsi="Arial" w:cs="Arial"/>
        </w:rPr>
      </w:pPr>
    </w:p>
    <w:p w14:paraId="0B2B7314" w14:textId="580946C3" w:rsidR="00B14DDC" w:rsidRDefault="003A057E" w:rsidP="00F538FF">
      <w:pPr>
        <w:pStyle w:val="Heading1"/>
        <w:numPr>
          <w:ilvl w:val="0"/>
          <w:numId w:val="24"/>
        </w:numPr>
      </w:pPr>
      <w:r w:rsidRPr="002223CC">
        <w:t>INTRODUCTION</w:t>
      </w:r>
    </w:p>
    <w:p w14:paraId="0977E7EE" w14:textId="77777777" w:rsidR="00F538FF" w:rsidRPr="00F538FF" w:rsidRDefault="00F538FF" w:rsidP="00F538FF">
      <w:pPr>
        <w:pStyle w:val="ListParagraph"/>
      </w:pPr>
    </w:p>
    <w:p w14:paraId="08A54C8A" w14:textId="63E58ED3" w:rsidR="00F15ADE" w:rsidRPr="00E21ED7" w:rsidRDefault="00784304" w:rsidP="00047602">
      <w:pPr>
        <w:jc w:val="both"/>
        <w:rPr>
          <w:rFonts w:ascii="Arial" w:hAnsi="Arial" w:cs="Arial"/>
        </w:rPr>
      </w:pPr>
      <w:r>
        <w:rPr>
          <w:rFonts w:ascii="Arial" w:hAnsi="Arial" w:cs="Arial"/>
        </w:rPr>
        <w:t xml:space="preserve">One may </w:t>
      </w:r>
      <w:r w:rsidR="003B0919">
        <w:rPr>
          <w:rFonts w:ascii="Arial" w:hAnsi="Arial" w:cs="Arial"/>
        </w:rPr>
        <w:t xml:space="preserve">assume </w:t>
      </w:r>
      <w:r w:rsidR="008A2C6A" w:rsidRPr="008A2C6A">
        <w:rPr>
          <w:rFonts w:ascii="Arial" w:hAnsi="Arial" w:cs="Arial"/>
        </w:rPr>
        <w:t>that all managers are leaders</w:t>
      </w:r>
      <w:r>
        <w:rPr>
          <w:rFonts w:ascii="Arial" w:hAnsi="Arial" w:cs="Arial"/>
        </w:rPr>
        <w:t xml:space="preserve"> but</w:t>
      </w:r>
      <w:r w:rsidR="007A3A7B">
        <w:rPr>
          <w:rFonts w:ascii="Arial" w:hAnsi="Arial" w:cs="Arial"/>
        </w:rPr>
        <w:t xml:space="preserve"> raises questions</w:t>
      </w:r>
      <w:r w:rsidR="005E48CD">
        <w:rPr>
          <w:rFonts w:ascii="Arial" w:hAnsi="Arial" w:cs="Arial"/>
        </w:rPr>
        <w:t xml:space="preserve"> in</w:t>
      </w:r>
      <w:r w:rsidR="007A3A7B">
        <w:rPr>
          <w:rFonts w:ascii="Arial" w:hAnsi="Arial" w:cs="Arial"/>
        </w:rPr>
        <w:t xml:space="preserve"> </w:t>
      </w:r>
      <w:r w:rsidR="005E48CD">
        <w:rPr>
          <w:rFonts w:ascii="Arial" w:hAnsi="Arial" w:cs="Arial"/>
        </w:rPr>
        <w:t>differences and similarities</w:t>
      </w:r>
      <w:r w:rsidR="005A6437">
        <w:rPr>
          <w:rFonts w:ascii="Arial" w:hAnsi="Arial" w:cs="Arial"/>
        </w:rPr>
        <w:t>.</w:t>
      </w:r>
      <w:r w:rsidR="005E48CD">
        <w:rPr>
          <w:rFonts w:ascii="Arial" w:hAnsi="Arial" w:cs="Arial"/>
        </w:rPr>
        <w:t xml:space="preserve"> </w:t>
      </w:r>
      <w:r w:rsidR="005A6437">
        <w:rPr>
          <w:rFonts w:ascii="Arial" w:hAnsi="Arial" w:cs="Arial"/>
        </w:rPr>
        <w:t>T</w:t>
      </w:r>
      <w:r w:rsidR="00193DC6">
        <w:rPr>
          <w:rFonts w:ascii="Arial" w:hAnsi="Arial" w:cs="Arial"/>
        </w:rPr>
        <w:t>h</w:t>
      </w:r>
      <w:r w:rsidR="00226B34">
        <w:rPr>
          <w:rFonts w:ascii="Arial" w:hAnsi="Arial" w:cs="Arial"/>
        </w:rPr>
        <w:t>is report delves deeper</w:t>
      </w:r>
      <w:r w:rsidR="0089556E">
        <w:rPr>
          <w:rFonts w:ascii="Arial" w:hAnsi="Arial" w:cs="Arial"/>
        </w:rPr>
        <w:t xml:space="preserve"> </w:t>
      </w:r>
      <w:r w:rsidR="005074EE">
        <w:rPr>
          <w:rFonts w:ascii="Arial" w:hAnsi="Arial" w:cs="Arial"/>
        </w:rPr>
        <w:t>in its</w:t>
      </w:r>
      <w:r w:rsidR="0089556E">
        <w:rPr>
          <w:rFonts w:ascii="Arial" w:hAnsi="Arial" w:cs="Arial"/>
        </w:rPr>
        <w:t xml:space="preserve"> complexities</w:t>
      </w:r>
      <w:r w:rsidR="005A6437">
        <w:rPr>
          <w:rFonts w:ascii="Arial" w:hAnsi="Arial" w:cs="Arial"/>
        </w:rPr>
        <w:t xml:space="preserve"> </w:t>
      </w:r>
      <w:r w:rsidR="005B43C1">
        <w:rPr>
          <w:rFonts w:ascii="Arial" w:hAnsi="Arial" w:cs="Arial"/>
        </w:rPr>
        <w:t>and paradigm</w:t>
      </w:r>
      <w:r w:rsidR="006100F2">
        <w:rPr>
          <w:rFonts w:ascii="Arial" w:hAnsi="Arial" w:cs="Arial"/>
        </w:rPr>
        <w:t>s</w:t>
      </w:r>
      <w:r w:rsidR="00C633ED">
        <w:rPr>
          <w:rFonts w:ascii="Arial" w:hAnsi="Arial" w:cs="Arial"/>
        </w:rPr>
        <w:t xml:space="preserve"> </w:t>
      </w:r>
      <w:r w:rsidR="008C3D7B">
        <w:rPr>
          <w:rFonts w:ascii="Arial" w:hAnsi="Arial" w:cs="Arial"/>
        </w:rPr>
        <w:t>in</w:t>
      </w:r>
      <w:r w:rsidR="00C633ED">
        <w:rPr>
          <w:rFonts w:ascii="Arial" w:hAnsi="Arial" w:cs="Arial"/>
        </w:rPr>
        <w:t xml:space="preserve"> leadership</w:t>
      </w:r>
      <w:r w:rsidR="005C3B61">
        <w:rPr>
          <w:rFonts w:ascii="Arial" w:hAnsi="Arial" w:cs="Arial"/>
        </w:rPr>
        <w:t xml:space="preserve">. </w:t>
      </w:r>
      <w:r w:rsidR="00E545B6">
        <w:rPr>
          <w:rFonts w:ascii="Arial" w:hAnsi="Arial" w:cs="Arial"/>
        </w:rPr>
        <w:t xml:space="preserve">It is known </w:t>
      </w:r>
      <w:r w:rsidR="00257F8B">
        <w:rPr>
          <w:rFonts w:ascii="Arial" w:hAnsi="Arial" w:cs="Arial"/>
        </w:rPr>
        <w:t>t</w:t>
      </w:r>
      <w:r w:rsidR="00E545B6">
        <w:rPr>
          <w:rFonts w:ascii="Arial" w:hAnsi="Arial" w:cs="Arial"/>
        </w:rPr>
        <w:t xml:space="preserve">hat </w:t>
      </w:r>
      <w:proofErr w:type="gramStart"/>
      <w:r w:rsidR="00E9031F">
        <w:rPr>
          <w:rFonts w:ascii="Arial" w:hAnsi="Arial" w:cs="Arial"/>
        </w:rPr>
        <w:t>some</w:t>
      </w:r>
      <w:proofErr w:type="gramEnd"/>
      <w:r w:rsidR="005C3B61">
        <w:rPr>
          <w:rFonts w:ascii="Arial" w:hAnsi="Arial" w:cs="Arial"/>
        </w:rPr>
        <w:t xml:space="preserve"> </w:t>
      </w:r>
      <w:r w:rsidR="008A2C6A" w:rsidRPr="008A2C6A">
        <w:rPr>
          <w:rFonts w:ascii="Arial" w:hAnsi="Arial" w:cs="Arial"/>
        </w:rPr>
        <w:t xml:space="preserve">managers do not </w:t>
      </w:r>
      <w:r w:rsidR="00963C37">
        <w:rPr>
          <w:rFonts w:ascii="Arial" w:hAnsi="Arial" w:cs="Arial"/>
        </w:rPr>
        <w:t>show any</w:t>
      </w:r>
      <w:r w:rsidR="008A2C6A" w:rsidRPr="008A2C6A">
        <w:rPr>
          <w:rFonts w:ascii="Arial" w:hAnsi="Arial" w:cs="Arial"/>
        </w:rPr>
        <w:t xml:space="preserve"> leadership</w:t>
      </w:r>
      <w:r w:rsidR="00F707FA">
        <w:rPr>
          <w:rFonts w:ascii="Arial" w:hAnsi="Arial" w:cs="Arial"/>
        </w:rPr>
        <w:t xml:space="preserve"> skills</w:t>
      </w:r>
      <w:r w:rsidR="008A2C6A" w:rsidRPr="008A2C6A">
        <w:rPr>
          <w:rFonts w:ascii="Arial" w:hAnsi="Arial" w:cs="Arial"/>
        </w:rPr>
        <w:t xml:space="preserve">, and some </w:t>
      </w:r>
      <w:r w:rsidR="00897D53">
        <w:rPr>
          <w:rFonts w:ascii="Arial" w:hAnsi="Arial" w:cs="Arial"/>
        </w:rPr>
        <w:t>individuals</w:t>
      </w:r>
      <w:r w:rsidR="008A2C6A" w:rsidRPr="008A2C6A">
        <w:rPr>
          <w:rFonts w:ascii="Arial" w:hAnsi="Arial" w:cs="Arial"/>
        </w:rPr>
        <w:t xml:space="preserve"> lead</w:t>
      </w:r>
      <w:r w:rsidR="00A645E4">
        <w:rPr>
          <w:rFonts w:ascii="Arial" w:hAnsi="Arial" w:cs="Arial"/>
        </w:rPr>
        <w:t>,</w:t>
      </w:r>
      <w:r w:rsidR="008A2C6A" w:rsidRPr="008A2C6A">
        <w:rPr>
          <w:rFonts w:ascii="Arial" w:hAnsi="Arial" w:cs="Arial"/>
        </w:rPr>
        <w:t xml:space="preserve"> without having any management </w:t>
      </w:r>
      <w:r w:rsidR="00EF147C">
        <w:rPr>
          <w:rFonts w:ascii="Arial" w:hAnsi="Arial" w:cs="Arial"/>
        </w:rPr>
        <w:t>skills</w:t>
      </w:r>
      <w:r w:rsidR="00257F8B">
        <w:rPr>
          <w:rFonts w:ascii="Arial" w:hAnsi="Arial" w:cs="Arial"/>
        </w:rPr>
        <w:t>, m</w:t>
      </w:r>
      <w:r w:rsidR="009D42F3">
        <w:rPr>
          <w:rFonts w:ascii="Arial" w:hAnsi="Arial" w:cs="Arial"/>
        </w:rPr>
        <w:t>entioned by A</w:t>
      </w:r>
      <w:r w:rsidR="00DF41D7">
        <w:rPr>
          <w:rFonts w:ascii="Arial" w:hAnsi="Arial" w:cs="Arial"/>
        </w:rPr>
        <w:t>dair</w:t>
      </w:r>
      <w:r w:rsidR="005816D1">
        <w:rPr>
          <w:rFonts w:ascii="Arial" w:hAnsi="Arial" w:cs="Arial"/>
        </w:rPr>
        <w:t xml:space="preserve"> (2013</w:t>
      </w:r>
      <w:r w:rsidR="009F7DD2">
        <w:rPr>
          <w:rFonts w:ascii="Arial" w:hAnsi="Arial" w:cs="Arial"/>
        </w:rPr>
        <w:t>)</w:t>
      </w:r>
      <w:r w:rsidR="00257F8B">
        <w:rPr>
          <w:rFonts w:ascii="Arial" w:hAnsi="Arial" w:cs="Arial"/>
        </w:rPr>
        <w:t>, h</w:t>
      </w:r>
      <w:r w:rsidR="00DB2AA2">
        <w:rPr>
          <w:rFonts w:ascii="Arial" w:hAnsi="Arial" w:cs="Arial"/>
        </w:rPr>
        <w:t xml:space="preserve">e also </w:t>
      </w:r>
      <w:r w:rsidR="00C2275D">
        <w:rPr>
          <w:rFonts w:ascii="Arial" w:hAnsi="Arial" w:cs="Arial"/>
        </w:rPr>
        <w:t>argued that</w:t>
      </w:r>
      <w:r w:rsidR="009F7DD2">
        <w:rPr>
          <w:rFonts w:ascii="Arial" w:hAnsi="Arial" w:cs="Arial"/>
        </w:rPr>
        <w:t xml:space="preserve"> </w:t>
      </w:r>
      <w:r w:rsidR="00C2275D">
        <w:rPr>
          <w:rFonts w:ascii="Arial" w:hAnsi="Arial" w:cs="Arial"/>
        </w:rPr>
        <w:t>t</w:t>
      </w:r>
      <w:r w:rsidR="009F7DD2">
        <w:rPr>
          <w:rFonts w:ascii="Arial" w:hAnsi="Arial" w:cs="Arial"/>
        </w:rPr>
        <w:t>here</w:t>
      </w:r>
      <w:r w:rsidR="00C5770E">
        <w:rPr>
          <w:rFonts w:ascii="Arial" w:hAnsi="Arial" w:cs="Arial"/>
        </w:rPr>
        <w:t xml:space="preserve"> are</w:t>
      </w:r>
      <w:r w:rsidR="0073369C">
        <w:rPr>
          <w:rFonts w:ascii="Arial" w:hAnsi="Arial" w:cs="Arial"/>
        </w:rPr>
        <w:t xml:space="preserve"> contrasting</w:t>
      </w:r>
      <w:r w:rsidR="009F7DD2">
        <w:rPr>
          <w:rFonts w:ascii="Arial" w:hAnsi="Arial" w:cs="Arial"/>
        </w:rPr>
        <w:t xml:space="preserve"> leadership</w:t>
      </w:r>
      <w:r w:rsidR="00C65F57">
        <w:rPr>
          <w:rFonts w:ascii="Arial" w:hAnsi="Arial" w:cs="Arial"/>
        </w:rPr>
        <w:t xml:space="preserve"> </w:t>
      </w:r>
      <w:r w:rsidR="008B6AEF">
        <w:rPr>
          <w:rFonts w:ascii="Arial" w:hAnsi="Arial" w:cs="Arial"/>
        </w:rPr>
        <w:t>paradigms</w:t>
      </w:r>
      <w:r w:rsidR="0043275E">
        <w:rPr>
          <w:rFonts w:ascii="Arial" w:hAnsi="Arial" w:cs="Arial"/>
        </w:rPr>
        <w:t>.</w:t>
      </w:r>
      <w:r w:rsidR="00F14C9A">
        <w:rPr>
          <w:rFonts w:ascii="Arial" w:hAnsi="Arial" w:cs="Arial"/>
        </w:rPr>
        <w:t xml:space="preserve"> </w:t>
      </w:r>
      <w:r w:rsidR="009B5EC1">
        <w:rPr>
          <w:rFonts w:ascii="Arial" w:hAnsi="Arial" w:cs="Arial"/>
        </w:rPr>
        <w:t>Like b</w:t>
      </w:r>
      <w:r w:rsidR="00E6441C">
        <w:rPr>
          <w:rFonts w:ascii="Arial" w:hAnsi="Arial" w:cs="Arial"/>
        </w:rPr>
        <w:t xml:space="preserve">eing </w:t>
      </w:r>
      <w:r w:rsidR="0043275E">
        <w:rPr>
          <w:rFonts w:ascii="Arial" w:hAnsi="Arial" w:cs="Arial"/>
        </w:rPr>
        <w:t xml:space="preserve">a </w:t>
      </w:r>
      <w:r w:rsidR="00E6441C">
        <w:rPr>
          <w:rFonts w:ascii="Arial" w:hAnsi="Arial" w:cs="Arial"/>
        </w:rPr>
        <w:t>born leader</w:t>
      </w:r>
      <w:r w:rsidR="00E24346">
        <w:rPr>
          <w:rFonts w:ascii="Arial" w:hAnsi="Arial" w:cs="Arial"/>
        </w:rPr>
        <w:t xml:space="preserve">, </w:t>
      </w:r>
      <w:r w:rsidR="006C7F5E">
        <w:rPr>
          <w:rFonts w:ascii="Arial" w:hAnsi="Arial" w:cs="Arial"/>
        </w:rPr>
        <w:t xml:space="preserve">identified </w:t>
      </w:r>
      <w:r w:rsidR="00257F8B">
        <w:rPr>
          <w:rFonts w:ascii="Arial" w:hAnsi="Arial" w:cs="Arial"/>
        </w:rPr>
        <w:t>in</w:t>
      </w:r>
      <w:r w:rsidR="00A5184D">
        <w:rPr>
          <w:rFonts w:ascii="Arial" w:hAnsi="Arial" w:cs="Arial"/>
        </w:rPr>
        <w:t xml:space="preserve"> 19</w:t>
      </w:r>
      <w:r w:rsidR="00A5184D" w:rsidRPr="00A5184D">
        <w:rPr>
          <w:rFonts w:ascii="Arial" w:hAnsi="Arial" w:cs="Arial"/>
          <w:vertAlign w:val="superscript"/>
        </w:rPr>
        <w:t>th</w:t>
      </w:r>
      <w:r w:rsidR="00A5184D">
        <w:rPr>
          <w:rFonts w:ascii="Arial" w:hAnsi="Arial" w:cs="Arial"/>
        </w:rPr>
        <w:t xml:space="preserve"> centur</w:t>
      </w:r>
      <w:r w:rsidR="00B50593">
        <w:rPr>
          <w:rFonts w:ascii="Arial" w:hAnsi="Arial" w:cs="Arial"/>
        </w:rPr>
        <w:t>y</w:t>
      </w:r>
      <w:r w:rsidR="00257F8B">
        <w:rPr>
          <w:rFonts w:ascii="Arial" w:hAnsi="Arial" w:cs="Arial"/>
        </w:rPr>
        <w:t xml:space="preserve"> by</w:t>
      </w:r>
      <w:r w:rsidR="00B64539">
        <w:rPr>
          <w:rFonts w:ascii="Arial" w:hAnsi="Arial" w:cs="Arial"/>
        </w:rPr>
        <w:t xml:space="preserve"> </w:t>
      </w:r>
      <w:r w:rsidR="00CB4E1A">
        <w:rPr>
          <w:rFonts w:ascii="Arial" w:hAnsi="Arial" w:cs="Arial"/>
        </w:rPr>
        <w:t>historian</w:t>
      </w:r>
      <w:r w:rsidR="00D11BFD">
        <w:rPr>
          <w:rFonts w:ascii="Arial" w:hAnsi="Arial" w:cs="Arial"/>
        </w:rPr>
        <w:t xml:space="preserve">, </w:t>
      </w:r>
      <w:r w:rsidR="006C7F5E">
        <w:rPr>
          <w:rFonts w:ascii="Arial" w:hAnsi="Arial" w:cs="Arial"/>
        </w:rPr>
        <w:t xml:space="preserve">Thomas Carlyle’s, </w:t>
      </w:r>
      <w:r w:rsidR="007B514B">
        <w:rPr>
          <w:rFonts w:ascii="Arial" w:hAnsi="Arial" w:cs="Arial"/>
        </w:rPr>
        <w:t>who developed, ‘</w:t>
      </w:r>
      <w:r w:rsidR="008B6AEF">
        <w:rPr>
          <w:rFonts w:ascii="Arial" w:hAnsi="Arial" w:cs="Arial"/>
        </w:rPr>
        <w:t xml:space="preserve">The </w:t>
      </w:r>
      <w:r w:rsidR="00B86EDB">
        <w:rPr>
          <w:rFonts w:ascii="Arial" w:hAnsi="Arial" w:cs="Arial"/>
        </w:rPr>
        <w:t>Great Man Theory</w:t>
      </w:r>
      <w:r w:rsidR="007B514B">
        <w:rPr>
          <w:rFonts w:ascii="Arial" w:hAnsi="Arial" w:cs="Arial"/>
        </w:rPr>
        <w:t>’</w:t>
      </w:r>
      <w:r w:rsidR="0015783E">
        <w:rPr>
          <w:rFonts w:ascii="Arial" w:hAnsi="Arial" w:cs="Arial"/>
        </w:rPr>
        <w:t xml:space="preserve"> and</w:t>
      </w:r>
      <w:r w:rsidR="006100F2">
        <w:rPr>
          <w:rFonts w:ascii="Arial" w:hAnsi="Arial" w:cs="Arial"/>
        </w:rPr>
        <w:t xml:space="preserve"> claimed t</w:t>
      </w:r>
      <w:r w:rsidR="009B7512">
        <w:rPr>
          <w:rFonts w:ascii="Arial" w:hAnsi="Arial" w:cs="Arial"/>
        </w:rPr>
        <w:t>hat all leaders are born</w:t>
      </w:r>
      <w:r w:rsidR="0068197B">
        <w:rPr>
          <w:rFonts w:ascii="Arial" w:hAnsi="Arial" w:cs="Arial"/>
        </w:rPr>
        <w:t xml:space="preserve"> </w:t>
      </w:r>
      <w:r w:rsidR="00257F8B">
        <w:rPr>
          <w:rFonts w:ascii="Arial" w:hAnsi="Arial" w:cs="Arial"/>
        </w:rPr>
        <w:t>(men)</w:t>
      </w:r>
      <w:r w:rsidR="009B7512">
        <w:rPr>
          <w:rFonts w:ascii="Arial" w:hAnsi="Arial" w:cs="Arial"/>
        </w:rPr>
        <w:t xml:space="preserve">, </w:t>
      </w:r>
      <w:r w:rsidR="00906EA8">
        <w:rPr>
          <w:rFonts w:ascii="Arial" w:hAnsi="Arial" w:cs="Arial"/>
        </w:rPr>
        <w:t>does not</w:t>
      </w:r>
      <w:r w:rsidR="00B1022D">
        <w:rPr>
          <w:rFonts w:ascii="Arial" w:hAnsi="Arial" w:cs="Arial"/>
        </w:rPr>
        <w:t xml:space="preserve"> apply</w:t>
      </w:r>
      <w:r w:rsidR="00257F8B">
        <w:rPr>
          <w:rFonts w:ascii="Arial" w:hAnsi="Arial" w:cs="Arial"/>
        </w:rPr>
        <w:t xml:space="preserve"> now</w:t>
      </w:r>
      <w:r w:rsidR="00921389">
        <w:rPr>
          <w:rFonts w:ascii="Arial" w:hAnsi="Arial" w:cs="Arial"/>
        </w:rPr>
        <w:t xml:space="preserve"> in the 21</w:t>
      </w:r>
      <w:r w:rsidR="00921389" w:rsidRPr="00921389">
        <w:rPr>
          <w:rFonts w:ascii="Arial" w:hAnsi="Arial" w:cs="Arial"/>
          <w:vertAlign w:val="superscript"/>
        </w:rPr>
        <w:t>st</w:t>
      </w:r>
      <w:r w:rsidR="00921389">
        <w:rPr>
          <w:rFonts w:ascii="Arial" w:hAnsi="Arial" w:cs="Arial"/>
        </w:rPr>
        <w:t xml:space="preserve"> century. L</w:t>
      </w:r>
      <w:r w:rsidR="003F081C">
        <w:rPr>
          <w:rFonts w:ascii="Arial" w:hAnsi="Arial" w:cs="Arial"/>
        </w:rPr>
        <w:t>eaders</w:t>
      </w:r>
      <w:r w:rsidR="00A4278E">
        <w:rPr>
          <w:rFonts w:ascii="Arial" w:hAnsi="Arial" w:cs="Arial"/>
        </w:rPr>
        <w:t xml:space="preserve"> now</w:t>
      </w:r>
      <w:r w:rsidR="00731F0C">
        <w:rPr>
          <w:rFonts w:ascii="Arial" w:hAnsi="Arial" w:cs="Arial"/>
        </w:rPr>
        <w:t>adays</w:t>
      </w:r>
      <w:r w:rsidR="003F081C">
        <w:rPr>
          <w:rFonts w:ascii="Arial" w:hAnsi="Arial" w:cs="Arial"/>
        </w:rPr>
        <w:t xml:space="preserve"> acquire </w:t>
      </w:r>
      <w:r w:rsidR="00780B5F">
        <w:rPr>
          <w:rFonts w:ascii="Arial" w:hAnsi="Arial" w:cs="Arial"/>
        </w:rPr>
        <w:t>and pos</w:t>
      </w:r>
      <w:r w:rsidR="002A01F7">
        <w:rPr>
          <w:rFonts w:ascii="Arial" w:hAnsi="Arial" w:cs="Arial"/>
        </w:rPr>
        <w:t>sess</w:t>
      </w:r>
      <w:r w:rsidR="00780B5F">
        <w:rPr>
          <w:rFonts w:ascii="Arial" w:hAnsi="Arial" w:cs="Arial"/>
        </w:rPr>
        <w:t xml:space="preserve"> </w:t>
      </w:r>
      <w:r w:rsidR="00257F8B">
        <w:rPr>
          <w:rFonts w:ascii="Arial" w:hAnsi="Arial" w:cs="Arial"/>
        </w:rPr>
        <w:t xml:space="preserve">effective </w:t>
      </w:r>
      <w:r w:rsidR="00DA6122">
        <w:rPr>
          <w:rFonts w:ascii="Arial" w:hAnsi="Arial" w:cs="Arial"/>
        </w:rPr>
        <w:t>skills and innate traits</w:t>
      </w:r>
      <w:r w:rsidR="009D42F3">
        <w:rPr>
          <w:rFonts w:ascii="Arial" w:hAnsi="Arial" w:cs="Arial"/>
        </w:rPr>
        <w:t xml:space="preserve"> by experiences. </w:t>
      </w:r>
      <w:r w:rsidR="00AA5A69">
        <w:rPr>
          <w:rFonts w:ascii="Arial" w:hAnsi="Arial" w:cs="Arial"/>
        </w:rPr>
        <w:t>According to Armstrong (201</w:t>
      </w:r>
      <w:r w:rsidR="00AC464A">
        <w:rPr>
          <w:rFonts w:ascii="Arial" w:hAnsi="Arial" w:cs="Arial"/>
        </w:rPr>
        <w:t>2</w:t>
      </w:r>
      <w:r w:rsidR="00AA5A69">
        <w:rPr>
          <w:rFonts w:ascii="Arial" w:hAnsi="Arial" w:cs="Arial"/>
        </w:rPr>
        <w:t>)</w:t>
      </w:r>
      <w:r w:rsidR="000220E2">
        <w:rPr>
          <w:rFonts w:ascii="Arial" w:hAnsi="Arial" w:cs="Arial"/>
        </w:rPr>
        <w:t>,</w:t>
      </w:r>
      <w:r w:rsidR="00AC464A">
        <w:rPr>
          <w:rFonts w:ascii="Arial" w:hAnsi="Arial" w:cs="Arial"/>
        </w:rPr>
        <w:t xml:space="preserve"> l</w:t>
      </w:r>
      <w:r w:rsidR="006332F3">
        <w:rPr>
          <w:rFonts w:ascii="Arial" w:hAnsi="Arial" w:cs="Arial"/>
        </w:rPr>
        <w:t>eaders</w:t>
      </w:r>
      <w:r w:rsidR="00A310AA">
        <w:rPr>
          <w:rFonts w:ascii="Arial" w:hAnsi="Arial" w:cs="Arial"/>
        </w:rPr>
        <w:t>hip</w:t>
      </w:r>
      <w:r w:rsidR="006332F3">
        <w:rPr>
          <w:rFonts w:ascii="Arial" w:hAnsi="Arial" w:cs="Arial"/>
        </w:rPr>
        <w:t xml:space="preserve"> </w:t>
      </w:r>
      <w:r w:rsidR="00A968F9">
        <w:rPr>
          <w:rFonts w:ascii="Arial" w:hAnsi="Arial" w:cs="Arial"/>
        </w:rPr>
        <w:t>is a multidimensional construct</w:t>
      </w:r>
      <w:r w:rsidR="000220E2">
        <w:rPr>
          <w:rFonts w:ascii="Arial" w:hAnsi="Arial" w:cs="Arial"/>
        </w:rPr>
        <w:t>,</w:t>
      </w:r>
      <w:r w:rsidR="00A968F9">
        <w:rPr>
          <w:rFonts w:ascii="Arial" w:hAnsi="Arial" w:cs="Arial"/>
        </w:rPr>
        <w:t xml:space="preserve"> </w:t>
      </w:r>
      <w:r w:rsidR="008D42F1">
        <w:rPr>
          <w:rFonts w:ascii="Arial" w:hAnsi="Arial" w:cs="Arial"/>
        </w:rPr>
        <w:t>a position of authority</w:t>
      </w:r>
      <w:r w:rsidR="00E93523">
        <w:rPr>
          <w:rFonts w:ascii="Arial" w:hAnsi="Arial" w:cs="Arial"/>
        </w:rPr>
        <w:t xml:space="preserve">, defined </w:t>
      </w:r>
      <w:r w:rsidR="005D1F12">
        <w:rPr>
          <w:rFonts w:ascii="Arial" w:hAnsi="Arial" w:cs="Arial"/>
        </w:rPr>
        <w:t xml:space="preserve">by </w:t>
      </w:r>
      <w:r w:rsidR="005D1F12">
        <w:rPr>
          <w:rFonts w:ascii="Arial" w:hAnsi="Arial" w:cs="Arial"/>
        </w:rPr>
        <w:t xml:space="preserve">many </w:t>
      </w:r>
      <w:r w:rsidR="005D1F12">
        <w:rPr>
          <w:rFonts w:ascii="Arial" w:hAnsi="Arial" w:cs="Arial"/>
        </w:rPr>
        <w:t xml:space="preserve">phycologists </w:t>
      </w:r>
      <w:r w:rsidR="005D1F12">
        <w:rPr>
          <w:rFonts w:ascii="Arial" w:hAnsi="Arial" w:cs="Arial"/>
        </w:rPr>
        <w:t>in</w:t>
      </w:r>
      <w:r w:rsidR="00E93523">
        <w:rPr>
          <w:rFonts w:ascii="Arial" w:hAnsi="Arial" w:cs="Arial"/>
        </w:rPr>
        <w:t xml:space="preserve"> style</w:t>
      </w:r>
      <w:r w:rsidR="00611E2C">
        <w:rPr>
          <w:rFonts w:ascii="Arial" w:hAnsi="Arial" w:cs="Arial"/>
        </w:rPr>
        <w:t>s</w:t>
      </w:r>
      <w:r w:rsidR="005D1F12">
        <w:rPr>
          <w:rFonts w:ascii="Arial" w:hAnsi="Arial" w:cs="Arial"/>
        </w:rPr>
        <w:t>,</w:t>
      </w:r>
      <w:r w:rsidR="00611E2C">
        <w:rPr>
          <w:rFonts w:ascii="Arial" w:hAnsi="Arial" w:cs="Arial"/>
        </w:rPr>
        <w:t xml:space="preserve"> </w:t>
      </w:r>
      <w:r w:rsidR="005D1F12">
        <w:rPr>
          <w:rFonts w:ascii="Arial" w:hAnsi="Arial" w:cs="Arial"/>
        </w:rPr>
        <w:t>traits,</w:t>
      </w:r>
      <w:r w:rsidR="000777D2">
        <w:rPr>
          <w:rFonts w:ascii="Arial" w:hAnsi="Arial" w:cs="Arial"/>
        </w:rPr>
        <w:t xml:space="preserve"> relationships, </w:t>
      </w:r>
      <w:r w:rsidR="00A41180">
        <w:rPr>
          <w:rFonts w:ascii="Arial" w:hAnsi="Arial" w:cs="Arial"/>
        </w:rPr>
        <w:t>behaviour,</w:t>
      </w:r>
      <w:r w:rsidR="000777D2">
        <w:rPr>
          <w:rFonts w:ascii="Arial" w:hAnsi="Arial" w:cs="Arial"/>
        </w:rPr>
        <w:t xml:space="preserve"> and </w:t>
      </w:r>
      <w:r w:rsidR="0003315F">
        <w:rPr>
          <w:rFonts w:ascii="Arial" w:hAnsi="Arial" w:cs="Arial"/>
        </w:rPr>
        <w:t xml:space="preserve">skills. </w:t>
      </w:r>
      <w:r w:rsidR="00A41180">
        <w:rPr>
          <w:rFonts w:ascii="Arial" w:hAnsi="Arial" w:cs="Arial"/>
        </w:rPr>
        <w:t>Management,</w:t>
      </w:r>
      <w:r w:rsidR="0003315F">
        <w:rPr>
          <w:rFonts w:ascii="Arial" w:hAnsi="Arial" w:cs="Arial"/>
        </w:rPr>
        <w:t xml:space="preserve"> however</w:t>
      </w:r>
      <w:r w:rsidR="00A41180">
        <w:rPr>
          <w:rFonts w:ascii="Arial" w:hAnsi="Arial" w:cs="Arial"/>
        </w:rPr>
        <w:t xml:space="preserve">, </w:t>
      </w:r>
      <w:r w:rsidR="00661208">
        <w:rPr>
          <w:rFonts w:ascii="Arial" w:hAnsi="Arial" w:cs="Arial"/>
        </w:rPr>
        <w:t>possess similar styles</w:t>
      </w:r>
      <w:r w:rsidR="009B0AA8">
        <w:rPr>
          <w:rFonts w:ascii="Arial" w:hAnsi="Arial" w:cs="Arial"/>
        </w:rPr>
        <w:t>,</w:t>
      </w:r>
      <w:r w:rsidR="003D5EF9">
        <w:rPr>
          <w:rFonts w:ascii="Arial" w:hAnsi="Arial" w:cs="Arial"/>
        </w:rPr>
        <w:t xml:space="preserve"> but</w:t>
      </w:r>
      <w:r w:rsidR="00603E12">
        <w:rPr>
          <w:rFonts w:ascii="Arial" w:hAnsi="Arial" w:cs="Arial"/>
        </w:rPr>
        <w:t xml:space="preserve"> </w:t>
      </w:r>
      <w:r w:rsidR="007A0286">
        <w:rPr>
          <w:rFonts w:ascii="Arial" w:hAnsi="Arial" w:cs="Arial"/>
        </w:rPr>
        <w:t xml:space="preserve">are </w:t>
      </w:r>
      <w:r w:rsidR="00661208">
        <w:rPr>
          <w:rFonts w:ascii="Arial" w:hAnsi="Arial" w:cs="Arial"/>
        </w:rPr>
        <w:t xml:space="preserve">more </w:t>
      </w:r>
      <w:r w:rsidR="007A0286">
        <w:rPr>
          <w:rFonts w:ascii="Arial" w:hAnsi="Arial" w:cs="Arial"/>
        </w:rPr>
        <w:t xml:space="preserve">responsible </w:t>
      </w:r>
      <w:r w:rsidR="0027732F">
        <w:rPr>
          <w:rFonts w:ascii="Arial" w:hAnsi="Arial" w:cs="Arial"/>
        </w:rPr>
        <w:t>i</w:t>
      </w:r>
      <w:r w:rsidR="00711230">
        <w:rPr>
          <w:rFonts w:ascii="Arial" w:hAnsi="Arial" w:cs="Arial"/>
        </w:rPr>
        <w:t>n</w:t>
      </w:r>
      <w:r w:rsidR="008365F2">
        <w:rPr>
          <w:rFonts w:ascii="Arial" w:hAnsi="Arial" w:cs="Arial"/>
        </w:rPr>
        <w:t xml:space="preserve"> </w:t>
      </w:r>
      <w:r w:rsidR="00097CBD">
        <w:rPr>
          <w:rFonts w:ascii="Arial" w:hAnsi="Arial" w:cs="Arial"/>
        </w:rPr>
        <w:t>operating</w:t>
      </w:r>
      <w:r w:rsidR="00711230">
        <w:rPr>
          <w:rFonts w:ascii="Arial" w:hAnsi="Arial" w:cs="Arial"/>
        </w:rPr>
        <w:t xml:space="preserve"> </w:t>
      </w:r>
      <w:r w:rsidR="009A3052">
        <w:rPr>
          <w:rFonts w:ascii="Arial" w:hAnsi="Arial" w:cs="Arial"/>
        </w:rPr>
        <w:t xml:space="preserve">the </w:t>
      </w:r>
      <w:r w:rsidR="00E41C1F">
        <w:rPr>
          <w:rFonts w:ascii="Arial" w:hAnsi="Arial" w:cs="Arial"/>
        </w:rPr>
        <w:t>‘manageria</w:t>
      </w:r>
      <w:r w:rsidR="00554B62">
        <w:rPr>
          <w:rFonts w:ascii="Arial" w:hAnsi="Arial" w:cs="Arial"/>
        </w:rPr>
        <w:t xml:space="preserve">l’ </w:t>
      </w:r>
      <w:r w:rsidR="009A3052">
        <w:rPr>
          <w:rFonts w:ascii="Arial" w:hAnsi="Arial" w:cs="Arial"/>
        </w:rPr>
        <w:t>structure and</w:t>
      </w:r>
      <w:r w:rsidR="00097CBD">
        <w:rPr>
          <w:rFonts w:ascii="Arial" w:hAnsi="Arial" w:cs="Arial"/>
        </w:rPr>
        <w:t xml:space="preserve"> process</w:t>
      </w:r>
      <w:r w:rsidR="009B0AA8">
        <w:rPr>
          <w:rFonts w:ascii="Arial" w:hAnsi="Arial" w:cs="Arial"/>
        </w:rPr>
        <w:t>es</w:t>
      </w:r>
      <w:r w:rsidR="00711230">
        <w:rPr>
          <w:rFonts w:ascii="Arial" w:hAnsi="Arial" w:cs="Arial"/>
        </w:rPr>
        <w:t xml:space="preserve"> </w:t>
      </w:r>
      <w:r w:rsidR="00A33782">
        <w:rPr>
          <w:rFonts w:ascii="Arial" w:hAnsi="Arial" w:cs="Arial"/>
        </w:rPr>
        <w:t>by</w:t>
      </w:r>
      <w:r w:rsidR="0022004E">
        <w:rPr>
          <w:rFonts w:ascii="Arial" w:hAnsi="Arial" w:cs="Arial"/>
        </w:rPr>
        <w:t xml:space="preserve"> </w:t>
      </w:r>
      <w:r w:rsidR="00504D87">
        <w:rPr>
          <w:rFonts w:ascii="Arial" w:hAnsi="Arial" w:cs="Arial"/>
        </w:rPr>
        <w:t>exercising their</w:t>
      </w:r>
      <w:r w:rsidR="00317390">
        <w:rPr>
          <w:rFonts w:ascii="Arial" w:hAnsi="Arial" w:cs="Arial"/>
        </w:rPr>
        <w:t xml:space="preserve"> </w:t>
      </w:r>
      <w:r w:rsidR="00247205">
        <w:rPr>
          <w:rFonts w:ascii="Arial" w:hAnsi="Arial" w:cs="Arial"/>
        </w:rPr>
        <w:t>duty</w:t>
      </w:r>
      <w:r w:rsidR="00CC7A55">
        <w:rPr>
          <w:rFonts w:ascii="Arial" w:hAnsi="Arial" w:cs="Arial"/>
        </w:rPr>
        <w:t xml:space="preserve"> that </w:t>
      </w:r>
      <w:proofErr w:type="gramStart"/>
      <w:r w:rsidR="00CC7A55">
        <w:rPr>
          <w:rFonts w:ascii="Arial" w:hAnsi="Arial" w:cs="Arial"/>
        </w:rPr>
        <w:t>are placed</w:t>
      </w:r>
      <w:proofErr w:type="gramEnd"/>
      <w:r w:rsidR="00CC7A55">
        <w:rPr>
          <w:rFonts w:ascii="Arial" w:hAnsi="Arial" w:cs="Arial"/>
        </w:rPr>
        <w:t xml:space="preserve"> by leaders,</w:t>
      </w:r>
      <w:r w:rsidR="00A3502F">
        <w:rPr>
          <w:rFonts w:ascii="Arial" w:hAnsi="Arial" w:cs="Arial"/>
        </w:rPr>
        <w:t xml:space="preserve"> articul</w:t>
      </w:r>
      <w:r w:rsidR="00D108E3">
        <w:rPr>
          <w:rFonts w:ascii="Arial" w:hAnsi="Arial" w:cs="Arial"/>
        </w:rPr>
        <w:t>ated by</w:t>
      </w:r>
      <w:r w:rsidR="0022004E">
        <w:rPr>
          <w:rFonts w:ascii="Arial" w:hAnsi="Arial" w:cs="Arial"/>
        </w:rPr>
        <w:t xml:space="preserve"> Armstrong (201</w:t>
      </w:r>
      <w:r w:rsidR="00257F8B">
        <w:rPr>
          <w:rFonts w:ascii="Arial" w:hAnsi="Arial" w:cs="Arial"/>
        </w:rPr>
        <w:t>6</w:t>
      </w:r>
      <w:r w:rsidR="0022004E">
        <w:rPr>
          <w:rFonts w:ascii="Arial" w:hAnsi="Arial" w:cs="Arial"/>
        </w:rPr>
        <w:t xml:space="preserve">). </w:t>
      </w:r>
      <w:r w:rsidR="001524D3">
        <w:rPr>
          <w:rFonts w:ascii="Arial" w:hAnsi="Arial" w:cs="Arial"/>
        </w:rPr>
        <w:t xml:space="preserve">The report will identify </w:t>
      </w:r>
      <w:r w:rsidR="00C36D7C">
        <w:rPr>
          <w:rFonts w:ascii="Arial" w:hAnsi="Arial" w:cs="Arial"/>
        </w:rPr>
        <w:t>and discuss in detail</w:t>
      </w:r>
      <w:r w:rsidR="00B44AF9">
        <w:rPr>
          <w:rFonts w:ascii="Arial" w:hAnsi="Arial" w:cs="Arial"/>
        </w:rPr>
        <w:t xml:space="preserve"> </w:t>
      </w:r>
      <w:r w:rsidR="001524D3">
        <w:rPr>
          <w:rFonts w:ascii="Arial" w:hAnsi="Arial" w:cs="Arial"/>
        </w:rPr>
        <w:t xml:space="preserve">the difference and similarities between </w:t>
      </w:r>
      <w:r w:rsidR="00C36D7C">
        <w:rPr>
          <w:rFonts w:ascii="Arial" w:hAnsi="Arial" w:cs="Arial"/>
        </w:rPr>
        <w:t>management and leadership</w:t>
      </w:r>
      <w:r w:rsidR="00B44AF9">
        <w:rPr>
          <w:rFonts w:ascii="Arial" w:hAnsi="Arial" w:cs="Arial"/>
        </w:rPr>
        <w:t xml:space="preserve">. </w:t>
      </w:r>
    </w:p>
    <w:p w14:paraId="6B4757CF" w14:textId="77777777" w:rsidR="006525F6" w:rsidRDefault="006525F6" w:rsidP="003A057E">
      <w:pPr>
        <w:rPr>
          <w:rFonts w:ascii="Arial" w:hAnsi="Arial" w:cs="Arial"/>
          <w:b/>
          <w:bCs/>
        </w:rPr>
      </w:pPr>
    </w:p>
    <w:p w14:paraId="4F29891A" w14:textId="2653D3A4" w:rsidR="00185C57" w:rsidRDefault="00857C8C" w:rsidP="00F538FF">
      <w:pPr>
        <w:pStyle w:val="Heading1"/>
        <w:rPr>
          <w:rFonts w:eastAsia="Arial"/>
          <w:lang w:val="en-US"/>
        </w:rPr>
      </w:pPr>
      <w:r>
        <w:t xml:space="preserve">2. </w:t>
      </w:r>
      <w:r w:rsidR="006977EC" w:rsidRPr="006977EC">
        <w:rPr>
          <w:rFonts w:eastAsia="Arial"/>
          <w:lang w:val="en-US"/>
        </w:rPr>
        <w:t xml:space="preserve">Leadership </w:t>
      </w:r>
      <w:r w:rsidR="007F3BE3">
        <w:rPr>
          <w:rFonts w:eastAsia="Arial"/>
          <w:lang w:val="en-US"/>
        </w:rPr>
        <w:t>&amp; Management</w:t>
      </w:r>
    </w:p>
    <w:p w14:paraId="77A73AE7" w14:textId="77777777" w:rsidR="00185C57" w:rsidRDefault="00185C57" w:rsidP="00295098">
      <w:pPr>
        <w:widowControl w:val="0"/>
        <w:autoSpaceDE w:val="0"/>
        <w:autoSpaceDN w:val="0"/>
        <w:spacing w:after="0" w:line="240" w:lineRule="auto"/>
        <w:jc w:val="both"/>
        <w:rPr>
          <w:rFonts w:ascii="Arial" w:eastAsia="Arial" w:hAnsi="Arial" w:cs="Arial"/>
          <w:lang w:val="en-US"/>
        </w:rPr>
      </w:pPr>
    </w:p>
    <w:p w14:paraId="61D6F4DF" w14:textId="3688F953" w:rsidR="00B25ACA" w:rsidRPr="00762168" w:rsidRDefault="000E693C" w:rsidP="00047602">
      <w:pPr>
        <w:jc w:val="both"/>
        <w:rPr>
          <w:rFonts w:ascii="Arial" w:eastAsia="Arial" w:hAnsi="Arial" w:cs="Arial"/>
        </w:rPr>
      </w:pPr>
      <w:r>
        <w:rPr>
          <w:rFonts w:ascii="Arial" w:eastAsia="Arial" w:hAnsi="Arial" w:cs="Arial"/>
        </w:rPr>
        <w:t>Leadership defined is the action of leading a group of individuals</w:t>
      </w:r>
      <w:r w:rsidR="005532D2">
        <w:rPr>
          <w:rFonts w:ascii="Arial" w:eastAsia="Arial" w:hAnsi="Arial" w:cs="Arial"/>
        </w:rPr>
        <w:t>, to guide them and to lead them towards a</w:t>
      </w:r>
      <w:r w:rsidR="00C4303C">
        <w:rPr>
          <w:rFonts w:ascii="Arial" w:eastAsia="Arial" w:hAnsi="Arial" w:cs="Arial"/>
        </w:rPr>
        <w:t>n objective or</w:t>
      </w:r>
      <w:r w:rsidR="005532D2">
        <w:rPr>
          <w:rFonts w:ascii="Arial" w:eastAsia="Arial" w:hAnsi="Arial" w:cs="Arial"/>
        </w:rPr>
        <w:t xml:space="preserve"> c</w:t>
      </w:r>
      <w:r w:rsidR="00EB1C7D">
        <w:rPr>
          <w:rFonts w:ascii="Arial" w:eastAsia="Arial" w:hAnsi="Arial" w:cs="Arial"/>
        </w:rPr>
        <w:t xml:space="preserve">ommon goal. </w:t>
      </w:r>
      <w:r w:rsidR="00B55F04">
        <w:rPr>
          <w:rFonts w:ascii="Arial" w:eastAsia="Arial" w:hAnsi="Arial" w:cs="Arial"/>
        </w:rPr>
        <w:t xml:space="preserve">People </w:t>
      </w:r>
      <w:r w:rsidR="00EB1C7D">
        <w:rPr>
          <w:rFonts w:ascii="Arial" w:eastAsia="Arial" w:hAnsi="Arial" w:cs="Arial"/>
        </w:rPr>
        <w:t xml:space="preserve">perceive that a manager </w:t>
      </w:r>
      <w:r w:rsidR="006D791B">
        <w:rPr>
          <w:rFonts w:ascii="Arial" w:eastAsia="Arial" w:hAnsi="Arial" w:cs="Arial"/>
        </w:rPr>
        <w:t xml:space="preserve">is also a leader, however </w:t>
      </w:r>
      <w:r w:rsidR="0064156C">
        <w:rPr>
          <w:rFonts w:ascii="Arial" w:eastAsia="Arial" w:hAnsi="Arial" w:cs="Arial"/>
        </w:rPr>
        <w:t xml:space="preserve">the two </w:t>
      </w:r>
      <w:r w:rsidR="002A4BE6">
        <w:rPr>
          <w:rFonts w:ascii="Arial" w:eastAsia="Arial" w:hAnsi="Arial" w:cs="Arial"/>
        </w:rPr>
        <w:t>are not</w:t>
      </w:r>
      <w:r w:rsidR="0064156C">
        <w:rPr>
          <w:rFonts w:ascii="Arial" w:eastAsia="Arial" w:hAnsi="Arial" w:cs="Arial"/>
        </w:rPr>
        <w:t xml:space="preserve"> the same, but there</w:t>
      </w:r>
      <w:r w:rsidR="008B0A88">
        <w:rPr>
          <w:rFonts w:ascii="Arial" w:eastAsia="Arial" w:hAnsi="Arial" w:cs="Arial"/>
        </w:rPr>
        <w:t xml:space="preserve"> is </w:t>
      </w:r>
      <w:r w:rsidR="007C7BBB">
        <w:rPr>
          <w:rFonts w:ascii="Arial" w:eastAsia="Arial" w:hAnsi="Arial" w:cs="Arial"/>
        </w:rPr>
        <w:t>a</w:t>
      </w:r>
      <w:r w:rsidR="008B0A88">
        <w:rPr>
          <w:rFonts w:ascii="Arial" w:eastAsia="Arial" w:hAnsi="Arial" w:cs="Arial"/>
        </w:rPr>
        <w:t xml:space="preserve"> </w:t>
      </w:r>
      <w:r w:rsidR="002A4BE6">
        <w:rPr>
          <w:rFonts w:ascii="Arial" w:eastAsia="Arial" w:hAnsi="Arial" w:cs="Arial"/>
        </w:rPr>
        <w:t xml:space="preserve">common </w:t>
      </w:r>
      <w:r w:rsidR="008B0A88">
        <w:rPr>
          <w:rFonts w:ascii="Arial" w:eastAsia="Arial" w:hAnsi="Arial" w:cs="Arial"/>
        </w:rPr>
        <w:t>overlap</w:t>
      </w:r>
      <w:r w:rsidR="003448D9">
        <w:rPr>
          <w:rFonts w:ascii="Arial" w:eastAsia="Arial" w:hAnsi="Arial" w:cs="Arial"/>
        </w:rPr>
        <w:t xml:space="preserve">, </w:t>
      </w:r>
      <w:r w:rsidR="005E067B">
        <w:rPr>
          <w:rFonts w:ascii="Arial" w:eastAsia="Arial" w:hAnsi="Arial" w:cs="Arial"/>
        </w:rPr>
        <w:t>between managers and leaders. (</w:t>
      </w:r>
      <w:r w:rsidR="00BE6530">
        <w:rPr>
          <w:rFonts w:ascii="Arial" w:eastAsia="Arial" w:hAnsi="Arial" w:cs="Arial"/>
        </w:rPr>
        <w:t>See</w:t>
      </w:r>
      <w:r w:rsidR="005E067B">
        <w:rPr>
          <w:rFonts w:ascii="Arial" w:eastAsia="Arial" w:hAnsi="Arial" w:cs="Arial"/>
        </w:rPr>
        <w:t xml:space="preserve"> figure</w:t>
      </w:r>
      <w:r w:rsidR="00BE6530">
        <w:rPr>
          <w:rFonts w:ascii="Arial" w:eastAsia="Arial" w:hAnsi="Arial" w:cs="Arial"/>
        </w:rPr>
        <w:t xml:space="preserve"> 1).</w:t>
      </w:r>
      <w:r w:rsidR="0006700D">
        <w:rPr>
          <w:rFonts w:ascii="Arial" w:eastAsia="Arial" w:hAnsi="Arial" w:cs="Arial"/>
        </w:rPr>
        <w:t xml:space="preserve"> </w:t>
      </w:r>
    </w:p>
    <w:p w14:paraId="2A8F22AC" w14:textId="7CF418D4" w:rsidR="00B25ACA" w:rsidRDefault="00B25ACA" w:rsidP="00047602">
      <w:pPr>
        <w:jc w:val="both"/>
        <w:rPr>
          <w:rFonts w:ascii="Arial" w:eastAsia="Arial" w:hAnsi="Arial" w:cs="Arial"/>
        </w:rPr>
      </w:pPr>
      <w:r>
        <w:rPr>
          <w:rFonts w:ascii="Arial" w:eastAsia="Arial" w:hAnsi="Arial" w:cs="Arial"/>
        </w:rPr>
        <w:t>Leader and manager</w:t>
      </w:r>
      <w:r w:rsidRPr="004E09A8">
        <w:rPr>
          <w:rFonts w:ascii="Arial" w:eastAsia="Arial" w:hAnsi="Arial" w:cs="Arial"/>
        </w:rPr>
        <w:t xml:space="preserve"> have different meaning</w:t>
      </w:r>
      <w:r>
        <w:rPr>
          <w:rFonts w:ascii="Arial" w:eastAsia="Arial" w:hAnsi="Arial" w:cs="Arial"/>
        </w:rPr>
        <w:t>s</w:t>
      </w:r>
      <w:r w:rsidRPr="004E09A8">
        <w:rPr>
          <w:rFonts w:ascii="Arial" w:eastAsia="Arial" w:hAnsi="Arial" w:cs="Arial"/>
        </w:rPr>
        <w:t>,</w:t>
      </w:r>
      <w:r>
        <w:rPr>
          <w:rFonts w:ascii="Arial" w:eastAsia="Arial" w:hAnsi="Arial" w:cs="Arial"/>
        </w:rPr>
        <w:t xml:space="preserve"> </w:t>
      </w:r>
      <w:r w:rsidR="00B45893">
        <w:rPr>
          <w:rFonts w:ascii="Arial" w:eastAsia="Arial" w:hAnsi="Arial" w:cs="Arial"/>
        </w:rPr>
        <w:t xml:space="preserve">leaders lead </w:t>
      </w:r>
      <w:r w:rsidR="00C8348B">
        <w:rPr>
          <w:rFonts w:ascii="Arial" w:eastAsia="Arial" w:hAnsi="Arial" w:cs="Arial"/>
        </w:rPr>
        <w:t xml:space="preserve">while managers </w:t>
      </w:r>
      <w:r w:rsidR="001F01D4">
        <w:rPr>
          <w:rFonts w:ascii="Arial" w:eastAsia="Arial" w:hAnsi="Arial" w:cs="Arial"/>
        </w:rPr>
        <w:t>aim</w:t>
      </w:r>
      <w:r w:rsidR="00014B5C">
        <w:rPr>
          <w:rFonts w:ascii="Arial" w:eastAsia="Arial" w:hAnsi="Arial" w:cs="Arial"/>
        </w:rPr>
        <w:t xml:space="preserve"> </w:t>
      </w:r>
      <w:r w:rsidR="00AA45DF">
        <w:rPr>
          <w:rFonts w:ascii="Arial" w:eastAsia="Arial" w:hAnsi="Arial" w:cs="Arial"/>
        </w:rPr>
        <w:t xml:space="preserve">are </w:t>
      </w:r>
      <w:r w:rsidR="00014B5C">
        <w:rPr>
          <w:rFonts w:ascii="Arial" w:eastAsia="Arial" w:hAnsi="Arial" w:cs="Arial"/>
        </w:rPr>
        <w:t xml:space="preserve">to meet the </w:t>
      </w:r>
      <w:r w:rsidR="00CD6FD0">
        <w:rPr>
          <w:rFonts w:ascii="Arial" w:eastAsia="Arial" w:hAnsi="Arial" w:cs="Arial"/>
        </w:rPr>
        <w:t>organisation’s</w:t>
      </w:r>
      <w:r w:rsidR="00014B5C">
        <w:rPr>
          <w:rFonts w:ascii="Arial" w:eastAsia="Arial" w:hAnsi="Arial" w:cs="Arial"/>
        </w:rPr>
        <w:t xml:space="preserve"> goals and objectives</w:t>
      </w:r>
      <w:r w:rsidR="00AA45DF">
        <w:rPr>
          <w:rFonts w:ascii="Arial" w:eastAsia="Arial" w:hAnsi="Arial" w:cs="Arial"/>
        </w:rPr>
        <w:t>. B</w:t>
      </w:r>
      <w:r w:rsidRPr="00E559AC">
        <w:rPr>
          <w:rFonts w:ascii="Arial" w:eastAsia="Arial" w:hAnsi="Arial" w:cs="Arial"/>
        </w:rPr>
        <w:t xml:space="preserve">oth imply a unique set of skills characteristics and functions that share </w:t>
      </w:r>
      <w:proofErr w:type="gramStart"/>
      <w:r w:rsidRPr="00E559AC">
        <w:rPr>
          <w:rFonts w:ascii="Arial" w:eastAsia="Arial" w:hAnsi="Arial" w:cs="Arial"/>
        </w:rPr>
        <w:t>a few</w:t>
      </w:r>
      <w:proofErr w:type="gramEnd"/>
      <w:r w:rsidRPr="00E559AC">
        <w:rPr>
          <w:rFonts w:ascii="Arial" w:eastAsia="Arial" w:hAnsi="Arial" w:cs="Arial"/>
        </w:rPr>
        <w:t xml:space="preserve"> similarities</w:t>
      </w:r>
      <w:r>
        <w:rPr>
          <w:rFonts w:ascii="Arial" w:eastAsia="Arial" w:hAnsi="Arial" w:cs="Arial"/>
        </w:rPr>
        <w:t>,</w:t>
      </w:r>
      <w:r w:rsidRPr="00E559AC">
        <w:rPr>
          <w:rFonts w:ascii="Arial" w:eastAsia="Arial" w:hAnsi="Arial" w:cs="Arial"/>
        </w:rPr>
        <w:t xml:space="preserve"> they also show some strong differences in some circumstances</w:t>
      </w:r>
      <w:r>
        <w:rPr>
          <w:rFonts w:ascii="Arial" w:eastAsia="Arial" w:hAnsi="Arial" w:cs="Arial"/>
        </w:rPr>
        <w:t xml:space="preserve">. </w:t>
      </w:r>
    </w:p>
    <w:p w14:paraId="2F1F6B25" w14:textId="09C23B00" w:rsidR="000500C2" w:rsidRDefault="000500C2" w:rsidP="00047602">
      <w:pPr>
        <w:jc w:val="both"/>
        <w:rPr>
          <w:rFonts w:ascii="Arial" w:eastAsiaTheme="minorEastAsia" w:hAnsi="Arial" w:cs="Arial"/>
          <w:color w:val="000000" w:themeColor="text1"/>
          <w:kern w:val="24"/>
        </w:rPr>
      </w:pPr>
      <w:r>
        <w:rPr>
          <w:rFonts w:ascii="Arial" w:eastAsia="Arial" w:hAnsi="Arial" w:cs="Arial"/>
        </w:rPr>
        <w:t xml:space="preserve">Leadership is multidimensional construct with so many layers from, traits, ability, skills, behaviour, relationship, and influencing the process towards the common goals. </w:t>
      </w:r>
      <w:r>
        <w:rPr>
          <w:rFonts w:ascii="Arial" w:hAnsi="Arial" w:cs="Arial"/>
        </w:rPr>
        <w:t xml:space="preserve">The </w:t>
      </w:r>
      <w:r>
        <w:rPr>
          <w:rFonts w:ascii="Arial" w:eastAsiaTheme="minorEastAsia" w:hAnsi="Arial" w:cs="Arial"/>
          <w:color w:val="000000" w:themeColor="text1"/>
          <w:kern w:val="24"/>
          <w:lang w:val="en-US"/>
        </w:rPr>
        <w:t>l</w:t>
      </w:r>
      <w:r w:rsidRPr="004C0BD1">
        <w:rPr>
          <w:rFonts w:ascii="Arial" w:eastAsiaTheme="minorEastAsia" w:hAnsi="Arial" w:cs="Arial"/>
          <w:color w:val="000000" w:themeColor="text1"/>
          <w:kern w:val="24"/>
          <w:lang w:val="en-US"/>
        </w:rPr>
        <w:t xml:space="preserve">eadership </w:t>
      </w:r>
      <w:r>
        <w:rPr>
          <w:rFonts w:ascii="Arial" w:eastAsiaTheme="minorEastAsia" w:hAnsi="Arial" w:cs="Arial"/>
          <w:color w:val="000000" w:themeColor="text1"/>
          <w:kern w:val="24"/>
          <w:lang w:val="en-US"/>
        </w:rPr>
        <w:t xml:space="preserve">can be very </w:t>
      </w:r>
      <w:r w:rsidRPr="002223CC">
        <w:rPr>
          <w:rFonts w:ascii="Arial" w:eastAsiaTheme="minorEastAsia" w:hAnsi="Arial" w:cs="Arial"/>
          <w:color w:val="000000" w:themeColor="text1"/>
          <w:kern w:val="24"/>
        </w:rPr>
        <w:t xml:space="preserve">demanding </w:t>
      </w:r>
      <w:r>
        <w:rPr>
          <w:rFonts w:ascii="Arial" w:eastAsiaTheme="minorEastAsia" w:hAnsi="Arial" w:cs="Arial"/>
          <w:color w:val="000000" w:themeColor="text1"/>
          <w:kern w:val="24"/>
        </w:rPr>
        <w:t>role,</w:t>
      </w:r>
      <w:r w:rsidRPr="00D53C41">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 xml:space="preserve">and bear heavy responsibilities mentioned by Armstrong (2016). </w:t>
      </w:r>
    </w:p>
    <w:p w14:paraId="2BC1312C" w14:textId="506B7908" w:rsidR="007A7A30" w:rsidRPr="00D53C41" w:rsidRDefault="007A7A30" w:rsidP="00047602">
      <w:pPr>
        <w:jc w:val="both"/>
        <w:rPr>
          <w:rFonts w:ascii="Arial" w:eastAsia="Arial" w:hAnsi="Arial" w:cs="Arial"/>
        </w:rPr>
      </w:pPr>
      <w:r>
        <w:rPr>
          <w:rFonts w:ascii="Arial" w:eastAsia="Arial" w:hAnsi="Arial" w:cs="Arial"/>
          <w:noProof/>
        </w:rPr>
        <w:lastRenderedPageBreak/>
        <w:drawing>
          <wp:inline distT="0" distB="0" distL="0" distR="0" wp14:anchorId="2A12C3A2" wp14:editId="1DC95917">
            <wp:extent cx="5236845" cy="3347085"/>
            <wp:effectExtent l="0" t="0" r="1905"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6845" cy="3347085"/>
                    </a:xfrm>
                    <a:prstGeom prst="rect">
                      <a:avLst/>
                    </a:prstGeom>
                    <a:noFill/>
                  </pic:spPr>
                </pic:pic>
              </a:graphicData>
            </a:graphic>
          </wp:inline>
        </w:drawing>
      </w:r>
    </w:p>
    <w:p w14:paraId="4AC28B3D" w14:textId="7E2C0DE0" w:rsidR="000500C2" w:rsidRDefault="000500C2" w:rsidP="00C72CB9">
      <w:pPr>
        <w:rPr>
          <w:rFonts w:ascii="Arial" w:eastAsia="Arial" w:hAnsi="Arial" w:cs="Arial"/>
          <w:lang w:val="en-US"/>
        </w:rPr>
      </w:pPr>
    </w:p>
    <w:p w14:paraId="7885A7C3" w14:textId="49846E14" w:rsidR="00714627" w:rsidRDefault="00714627" w:rsidP="00C72CB9">
      <w:pPr>
        <w:rPr>
          <w:rFonts w:ascii="Arial" w:eastAsia="Arial" w:hAnsi="Arial" w:cs="Arial"/>
          <w:lang w:val="en-US"/>
        </w:rPr>
      </w:pPr>
      <w:r w:rsidRPr="001A37C3">
        <w:rPr>
          <w:rFonts w:ascii="Arial" w:eastAsia="Arial" w:hAnsi="Arial" w:cs="Arial"/>
          <w:lang w:val="en-US"/>
        </w:rPr>
        <w:t xml:space="preserve">Figure 1. </w:t>
      </w:r>
    </w:p>
    <w:p w14:paraId="7C7F27E9" w14:textId="4DB1FEB6" w:rsidR="00FF1F71" w:rsidRDefault="00AD02A7" w:rsidP="00F538FF">
      <w:pPr>
        <w:pStyle w:val="Heading1"/>
        <w:rPr>
          <w:rFonts w:eastAsia="Arial"/>
          <w:lang w:val="en-US"/>
        </w:rPr>
      </w:pPr>
      <w:r>
        <w:rPr>
          <w:rFonts w:eastAsia="Arial"/>
          <w:lang w:val="en-US"/>
        </w:rPr>
        <w:t>3</w:t>
      </w:r>
      <w:r w:rsidR="00F538FF">
        <w:rPr>
          <w:rFonts w:eastAsia="Arial"/>
          <w:lang w:val="en-US"/>
        </w:rPr>
        <w:t>.</w:t>
      </w:r>
      <w:r w:rsidR="00FF1F71" w:rsidRPr="00F538FF">
        <w:rPr>
          <w:rFonts w:eastAsia="Arial"/>
          <w:lang w:val="en-US"/>
        </w:rPr>
        <w:t>What is Leadership?</w:t>
      </w:r>
    </w:p>
    <w:p w14:paraId="40857072" w14:textId="77777777" w:rsidR="005915B0" w:rsidRPr="005915B0" w:rsidRDefault="005915B0" w:rsidP="005915B0">
      <w:pPr>
        <w:rPr>
          <w:lang w:val="en-US"/>
        </w:rPr>
      </w:pPr>
    </w:p>
    <w:p w14:paraId="31C1603A" w14:textId="016221F4" w:rsidR="0078169F" w:rsidRPr="00BE7A75" w:rsidRDefault="00FF1F71" w:rsidP="00BE7A75">
      <w:pPr>
        <w:jc w:val="both"/>
        <w:rPr>
          <w:rFonts w:ascii="Arial" w:eastAsia="Arial" w:hAnsi="Arial" w:cs="Arial"/>
          <w:lang w:val="en-US"/>
        </w:rPr>
      </w:pPr>
      <w:bookmarkStart w:id="3" w:name="_Hlk110412301"/>
      <w:r>
        <w:rPr>
          <w:rFonts w:ascii="Arial" w:eastAsia="Arial" w:hAnsi="Arial" w:cs="Arial"/>
          <w:lang w:val="en-US"/>
        </w:rPr>
        <w:t>In</w:t>
      </w:r>
      <w:r w:rsidR="00315D38">
        <w:rPr>
          <w:rFonts w:ascii="Arial" w:eastAsia="Arial" w:hAnsi="Arial" w:cs="Arial"/>
          <w:lang w:val="en-US"/>
        </w:rPr>
        <w:t xml:space="preserve"> </w:t>
      </w:r>
      <w:r>
        <w:rPr>
          <w:rFonts w:ascii="Arial" w:eastAsia="Arial" w:hAnsi="Arial" w:cs="Arial"/>
          <w:lang w:val="en-US"/>
        </w:rPr>
        <w:t xml:space="preserve">1939 </w:t>
      </w:r>
      <w:r w:rsidR="00315D38">
        <w:rPr>
          <w:rFonts w:ascii="Arial" w:eastAsia="Arial" w:hAnsi="Arial" w:cs="Arial"/>
          <w:lang w:val="en-US"/>
        </w:rPr>
        <w:t>p</w:t>
      </w:r>
      <w:r>
        <w:rPr>
          <w:rFonts w:ascii="Arial" w:eastAsia="Arial" w:hAnsi="Arial" w:cs="Arial"/>
          <w:lang w:val="en-US"/>
        </w:rPr>
        <w:t>sychologist Kurt Lewin determined three basic leadership styles. Authoritarian (Autocratic), Participative (Democratic)</w:t>
      </w:r>
      <w:r w:rsidR="00315D38">
        <w:rPr>
          <w:rFonts w:ascii="Arial" w:eastAsia="Arial" w:hAnsi="Arial" w:cs="Arial"/>
          <w:lang w:val="en-US"/>
        </w:rPr>
        <w:t>,</w:t>
      </w:r>
      <w:r>
        <w:rPr>
          <w:rFonts w:ascii="Arial" w:eastAsia="Arial" w:hAnsi="Arial" w:cs="Arial"/>
          <w:lang w:val="en-US"/>
        </w:rPr>
        <w:t xml:space="preserve"> and Delegative (Laissez-Faire). </w:t>
      </w:r>
      <w:bookmarkEnd w:id="3"/>
      <w:r>
        <w:rPr>
          <w:rFonts w:ascii="Arial" w:eastAsia="Arial" w:hAnsi="Arial" w:cs="Arial"/>
          <w:lang w:val="en-US"/>
        </w:rPr>
        <w:t xml:space="preserve">In 1960 Douglas McGregor of Harvard University, conceptualized two contrasting theories in Douglas McGregor’s Theory X and Y (1960). Theory X based on McGregor’s assumption that people dislike work do not want extra responsibilities. </w:t>
      </w:r>
      <w:r w:rsidR="00092995">
        <w:rPr>
          <w:rFonts w:ascii="Arial" w:eastAsia="Arial" w:hAnsi="Arial" w:cs="Arial"/>
          <w:lang w:val="en-US"/>
        </w:rPr>
        <w:t>Where l</w:t>
      </w:r>
      <w:r>
        <w:rPr>
          <w:rFonts w:ascii="Arial" w:eastAsia="Arial" w:hAnsi="Arial" w:cs="Arial"/>
          <w:lang w:val="en-US"/>
        </w:rPr>
        <w:t>eaders may have to micro-manage team members. Theory Y is based on McGregor’s assumption that employees or team members come to work because they want to. Managers allow employees or team members to get involved. The Theory Z</w:t>
      </w:r>
      <w:r w:rsidR="005915B0">
        <w:rPr>
          <w:rFonts w:ascii="Arial" w:eastAsia="Arial" w:hAnsi="Arial" w:cs="Arial"/>
          <w:lang w:val="en-US"/>
        </w:rPr>
        <w:t xml:space="preserve"> </w:t>
      </w:r>
      <w:proofErr w:type="gramStart"/>
      <w:r w:rsidR="005915B0">
        <w:rPr>
          <w:rFonts w:ascii="Arial" w:eastAsia="Arial" w:hAnsi="Arial" w:cs="Arial"/>
          <w:lang w:val="en-US"/>
        </w:rPr>
        <w:t>was</w:t>
      </w:r>
      <w:r>
        <w:rPr>
          <w:rFonts w:ascii="Arial" w:eastAsia="Arial" w:hAnsi="Arial" w:cs="Arial"/>
          <w:lang w:val="en-US"/>
        </w:rPr>
        <w:t xml:space="preserve"> introduced</w:t>
      </w:r>
      <w:proofErr w:type="gramEnd"/>
      <w:r>
        <w:rPr>
          <w:rFonts w:ascii="Arial" w:eastAsia="Arial" w:hAnsi="Arial" w:cs="Arial"/>
          <w:lang w:val="en-US"/>
        </w:rPr>
        <w:t xml:space="preserve"> in the 1980’s by William Ouchi, </w:t>
      </w:r>
      <w:r w:rsidR="005915B0">
        <w:rPr>
          <w:rFonts w:ascii="Arial" w:eastAsia="Arial" w:hAnsi="Arial" w:cs="Arial"/>
          <w:lang w:val="en-US"/>
        </w:rPr>
        <w:t>he</w:t>
      </w:r>
      <w:r>
        <w:rPr>
          <w:rFonts w:ascii="Arial" w:eastAsia="Arial" w:hAnsi="Arial" w:cs="Arial"/>
          <w:lang w:val="en-US"/>
        </w:rPr>
        <w:t xml:space="preserve"> argued that western organization could learn from their Japanese counterparts.</w:t>
      </w:r>
      <w:r w:rsidR="005915B0">
        <w:rPr>
          <w:rFonts w:ascii="Arial" w:eastAsia="Arial" w:hAnsi="Arial" w:cs="Arial"/>
          <w:lang w:val="en-US"/>
        </w:rPr>
        <w:t xml:space="preserve"> T</w:t>
      </w:r>
      <w:r w:rsidR="00521660">
        <w:rPr>
          <w:rFonts w:ascii="Arial" w:eastAsia="Arial" w:hAnsi="Arial" w:cs="Arial"/>
          <w:lang w:val="en-US"/>
        </w:rPr>
        <w:t xml:space="preserve">his style is </w:t>
      </w:r>
      <w:r w:rsidR="00CA12D0">
        <w:rPr>
          <w:rFonts w:ascii="Arial" w:eastAsia="Arial" w:hAnsi="Arial" w:cs="Arial"/>
          <w:lang w:val="en-US"/>
        </w:rPr>
        <w:t xml:space="preserve">based on </w:t>
      </w:r>
      <w:r w:rsidR="002F62DD">
        <w:rPr>
          <w:rFonts w:ascii="Arial" w:eastAsia="Arial" w:hAnsi="Arial" w:cs="Arial"/>
          <w:lang w:val="en-US"/>
        </w:rPr>
        <w:t>group</w:t>
      </w:r>
      <w:r w:rsidR="005915B0">
        <w:rPr>
          <w:rFonts w:ascii="Arial" w:eastAsia="Arial" w:hAnsi="Arial" w:cs="Arial"/>
          <w:lang w:val="en-US"/>
        </w:rPr>
        <w:t>s, teamwork,</w:t>
      </w:r>
      <w:r w:rsidR="00E72527">
        <w:rPr>
          <w:rFonts w:ascii="Arial" w:eastAsia="Arial" w:hAnsi="Arial" w:cs="Arial"/>
          <w:lang w:val="en-US"/>
        </w:rPr>
        <w:t xml:space="preserve"> an extension of </w:t>
      </w:r>
      <w:r w:rsidR="00882505">
        <w:rPr>
          <w:rFonts w:ascii="Arial" w:eastAsia="Arial" w:hAnsi="Arial" w:cs="Arial"/>
          <w:lang w:val="en-US"/>
        </w:rPr>
        <w:t xml:space="preserve">the </w:t>
      </w:r>
      <w:r w:rsidR="001B7F49">
        <w:rPr>
          <w:rFonts w:ascii="Arial" w:eastAsia="Arial" w:hAnsi="Arial" w:cs="Arial"/>
          <w:lang w:val="en-US"/>
        </w:rPr>
        <w:t>T</w:t>
      </w:r>
      <w:r w:rsidR="00F37D1F">
        <w:rPr>
          <w:rFonts w:ascii="Arial" w:eastAsia="Arial" w:hAnsi="Arial" w:cs="Arial"/>
          <w:lang w:val="en-US"/>
        </w:rPr>
        <w:t xml:space="preserve">heory </w:t>
      </w:r>
      <w:r w:rsidR="001B7F49">
        <w:rPr>
          <w:rFonts w:ascii="Arial" w:eastAsia="Arial" w:hAnsi="Arial" w:cs="Arial"/>
          <w:lang w:val="en-US"/>
        </w:rPr>
        <w:t xml:space="preserve">Y. </w:t>
      </w:r>
    </w:p>
    <w:p w14:paraId="62521DAC" w14:textId="51101965" w:rsidR="00796364" w:rsidRDefault="00AD02A7" w:rsidP="00F538FF">
      <w:pPr>
        <w:pStyle w:val="Heading1"/>
        <w:rPr>
          <w:rFonts w:eastAsiaTheme="minorEastAsia"/>
          <w:lang w:val="en-US" w:eastAsia="en-GB"/>
        </w:rPr>
      </w:pPr>
      <w:r>
        <w:rPr>
          <w:rFonts w:eastAsiaTheme="minorEastAsia"/>
          <w:lang w:val="en-US" w:eastAsia="en-GB"/>
        </w:rPr>
        <w:t>4</w:t>
      </w:r>
      <w:r w:rsidR="00F538FF">
        <w:rPr>
          <w:rFonts w:eastAsiaTheme="minorEastAsia"/>
          <w:lang w:val="en-US" w:eastAsia="en-GB"/>
        </w:rPr>
        <w:t>.</w:t>
      </w:r>
      <w:r w:rsidR="0078169F" w:rsidRPr="0078169F">
        <w:rPr>
          <w:rFonts w:eastAsiaTheme="minorEastAsia"/>
          <w:lang w:val="en-US" w:eastAsia="en-GB"/>
        </w:rPr>
        <w:t>What is Management?</w:t>
      </w:r>
    </w:p>
    <w:p w14:paraId="71AB24DC" w14:textId="77777777" w:rsidR="005915B0" w:rsidRPr="005915B0" w:rsidRDefault="005915B0" w:rsidP="005915B0">
      <w:pPr>
        <w:rPr>
          <w:lang w:val="en-US" w:eastAsia="en-GB"/>
        </w:rPr>
      </w:pPr>
    </w:p>
    <w:p w14:paraId="12841FAB" w14:textId="5132A8AA" w:rsidR="005E6EDB" w:rsidRPr="006B207F" w:rsidRDefault="00EA32AC" w:rsidP="00047602">
      <w:pPr>
        <w:jc w:val="both"/>
        <w:rPr>
          <w:rFonts w:ascii="Arial" w:hAnsi="Arial" w:cs="Arial"/>
        </w:rPr>
      </w:pPr>
      <w:r w:rsidRPr="00A973AE">
        <w:rPr>
          <w:rFonts w:ascii="Arial" w:hAnsi="Arial" w:cs="Arial"/>
        </w:rPr>
        <w:t>Management</w:t>
      </w:r>
      <w:r w:rsidR="009A54E1">
        <w:rPr>
          <w:rFonts w:ascii="Arial" w:hAnsi="Arial" w:cs="Arial"/>
        </w:rPr>
        <w:t xml:space="preserve"> </w:t>
      </w:r>
      <w:r w:rsidR="00821559" w:rsidRPr="00A973AE">
        <w:rPr>
          <w:rFonts w:ascii="Arial" w:hAnsi="Arial" w:cs="Arial"/>
        </w:rPr>
        <w:t xml:space="preserve">defined </w:t>
      </w:r>
      <w:r w:rsidR="00F77A9B">
        <w:rPr>
          <w:rFonts w:ascii="Arial" w:hAnsi="Arial" w:cs="Arial"/>
        </w:rPr>
        <w:t>is</w:t>
      </w:r>
      <w:r w:rsidR="006439F5">
        <w:rPr>
          <w:rFonts w:ascii="Arial" w:hAnsi="Arial" w:cs="Arial"/>
        </w:rPr>
        <w:t xml:space="preserve"> </w:t>
      </w:r>
      <w:r w:rsidR="00821559" w:rsidRPr="00A973AE">
        <w:rPr>
          <w:rFonts w:ascii="Arial" w:hAnsi="Arial" w:cs="Arial"/>
        </w:rPr>
        <w:t xml:space="preserve">fundamentally managing groups of people. The process of controlling, </w:t>
      </w:r>
      <w:proofErr w:type="gramStart"/>
      <w:r w:rsidR="00821559" w:rsidRPr="00A973AE">
        <w:rPr>
          <w:rFonts w:ascii="Arial" w:hAnsi="Arial" w:cs="Arial"/>
        </w:rPr>
        <w:t>supervising</w:t>
      </w:r>
      <w:proofErr w:type="gramEnd"/>
      <w:r w:rsidR="005915B0">
        <w:rPr>
          <w:rFonts w:ascii="Arial" w:hAnsi="Arial" w:cs="Arial"/>
        </w:rPr>
        <w:t xml:space="preserve"> and</w:t>
      </w:r>
      <w:r w:rsidR="00821559" w:rsidRPr="00A973AE">
        <w:rPr>
          <w:rFonts w:ascii="Arial" w:hAnsi="Arial" w:cs="Arial"/>
        </w:rPr>
        <w:t xml:space="preserve"> communicating</w:t>
      </w:r>
      <w:r w:rsidR="005915B0">
        <w:rPr>
          <w:rFonts w:ascii="Arial" w:hAnsi="Arial" w:cs="Arial"/>
        </w:rPr>
        <w:t xml:space="preserve"> </w:t>
      </w:r>
      <w:r w:rsidR="003F1366">
        <w:rPr>
          <w:rFonts w:ascii="Arial" w:hAnsi="Arial" w:cs="Arial"/>
        </w:rPr>
        <w:t>with</w:t>
      </w:r>
      <w:r w:rsidR="00821559" w:rsidRPr="00A973AE">
        <w:rPr>
          <w:rFonts w:ascii="Arial" w:hAnsi="Arial" w:cs="Arial"/>
        </w:rPr>
        <w:t xml:space="preserve"> subordinates in a</w:t>
      </w:r>
      <w:r w:rsidR="005915B0">
        <w:rPr>
          <w:rFonts w:ascii="Arial" w:hAnsi="Arial" w:cs="Arial"/>
        </w:rPr>
        <w:t xml:space="preserve">n </w:t>
      </w:r>
      <w:r w:rsidR="00F538FF" w:rsidRPr="00A973AE">
        <w:rPr>
          <w:rFonts w:ascii="Arial" w:hAnsi="Arial" w:cs="Arial"/>
        </w:rPr>
        <w:t>organisation, according</w:t>
      </w:r>
      <w:r w:rsidR="00821559" w:rsidRPr="00A973AE">
        <w:rPr>
          <w:rFonts w:ascii="Arial" w:hAnsi="Arial" w:cs="Arial"/>
        </w:rPr>
        <w:t xml:space="preserve"> to Armstrong (2012). These</w:t>
      </w:r>
      <w:r w:rsidR="005915B0">
        <w:rPr>
          <w:rFonts w:ascii="Arial" w:hAnsi="Arial" w:cs="Arial"/>
        </w:rPr>
        <w:t xml:space="preserve"> can be </w:t>
      </w:r>
      <w:r w:rsidR="00821559" w:rsidRPr="00A973AE">
        <w:rPr>
          <w:rFonts w:ascii="Arial" w:hAnsi="Arial" w:cs="Arial"/>
        </w:rPr>
        <w:t>skills</w:t>
      </w:r>
      <w:r w:rsidR="0089637E">
        <w:rPr>
          <w:rFonts w:ascii="Arial" w:hAnsi="Arial" w:cs="Arial"/>
        </w:rPr>
        <w:t xml:space="preserve"> like</w:t>
      </w:r>
      <w:r w:rsidR="009C54A4">
        <w:rPr>
          <w:rFonts w:ascii="Arial" w:hAnsi="Arial" w:cs="Arial"/>
        </w:rPr>
        <w:t>,</w:t>
      </w:r>
      <w:r w:rsidR="0089637E">
        <w:rPr>
          <w:rFonts w:ascii="Arial" w:hAnsi="Arial" w:cs="Arial"/>
        </w:rPr>
        <w:t xml:space="preserve"> </w:t>
      </w:r>
      <w:r w:rsidR="004916E5">
        <w:rPr>
          <w:rFonts w:ascii="Arial" w:hAnsi="Arial" w:cs="Arial"/>
          <w:b/>
          <w:bCs/>
        </w:rPr>
        <w:t>r</w:t>
      </w:r>
      <w:r w:rsidR="004916E5" w:rsidRPr="00A973AE">
        <w:rPr>
          <w:rFonts w:ascii="Arial" w:hAnsi="Arial" w:cs="Arial"/>
        </w:rPr>
        <w:t>esponsibilit</w:t>
      </w:r>
      <w:r w:rsidR="004916E5">
        <w:rPr>
          <w:rFonts w:ascii="Arial" w:hAnsi="Arial" w:cs="Arial"/>
        </w:rPr>
        <w:t>y, p</w:t>
      </w:r>
      <w:r w:rsidR="004916E5" w:rsidRPr="00A973AE">
        <w:rPr>
          <w:rFonts w:ascii="Arial" w:hAnsi="Arial" w:cs="Arial"/>
        </w:rPr>
        <w:t>urpose</w:t>
      </w:r>
      <w:r w:rsidR="004916E5">
        <w:rPr>
          <w:rFonts w:ascii="Arial" w:hAnsi="Arial" w:cs="Arial"/>
          <w:b/>
          <w:bCs/>
        </w:rPr>
        <w:t>, s</w:t>
      </w:r>
      <w:r w:rsidR="00A5064E" w:rsidRPr="00A973AE">
        <w:rPr>
          <w:rFonts w:ascii="Arial" w:hAnsi="Arial" w:cs="Arial"/>
        </w:rPr>
        <w:t xml:space="preserve">trategy </w:t>
      </w:r>
      <w:r w:rsidR="004916E5">
        <w:rPr>
          <w:rFonts w:ascii="Arial" w:hAnsi="Arial" w:cs="Arial"/>
        </w:rPr>
        <w:t>and in s</w:t>
      </w:r>
      <w:r w:rsidR="00A5064E" w:rsidRPr="00A973AE">
        <w:rPr>
          <w:rFonts w:ascii="Arial" w:hAnsi="Arial" w:cs="Arial"/>
        </w:rPr>
        <w:t xml:space="preserve">trategic </w:t>
      </w:r>
      <w:r w:rsidR="004916E5">
        <w:rPr>
          <w:rFonts w:ascii="Arial" w:hAnsi="Arial" w:cs="Arial"/>
        </w:rPr>
        <w:t>m</w:t>
      </w:r>
      <w:r w:rsidR="00A5064E" w:rsidRPr="00A973AE">
        <w:rPr>
          <w:rFonts w:ascii="Arial" w:hAnsi="Arial" w:cs="Arial"/>
        </w:rPr>
        <w:t>anagement</w:t>
      </w:r>
      <w:r w:rsidR="000C6F6E">
        <w:rPr>
          <w:rFonts w:ascii="Arial" w:hAnsi="Arial" w:cs="Arial"/>
        </w:rPr>
        <w:t>.</w:t>
      </w:r>
      <w:r w:rsidR="0089637E">
        <w:rPr>
          <w:rFonts w:ascii="Arial" w:hAnsi="Arial" w:cs="Arial"/>
          <w:b/>
          <w:bCs/>
        </w:rPr>
        <w:t xml:space="preserve"> </w:t>
      </w:r>
      <w:r w:rsidR="009202B4">
        <w:rPr>
          <w:rFonts w:ascii="Arial" w:hAnsi="Arial" w:cs="Arial"/>
        </w:rPr>
        <w:t>Managers responsibilities</w:t>
      </w:r>
      <w:r w:rsidR="000C6F6E">
        <w:rPr>
          <w:rFonts w:ascii="Arial" w:hAnsi="Arial" w:cs="Arial"/>
        </w:rPr>
        <w:t xml:space="preserve"> </w:t>
      </w:r>
      <w:r w:rsidR="009202B4">
        <w:rPr>
          <w:rFonts w:ascii="Arial" w:hAnsi="Arial" w:cs="Arial"/>
        </w:rPr>
        <w:t xml:space="preserve">is to </w:t>
      </w:r>
      <w:r w:rsidR="00A5064E">
        <w:rPr>
          <w:rFonts w:ascii="Arial" w:hAnsi="Arial" w:cs="Arial"/>
        </w:rPr>
        <w:t>execute and display all the objectives mentioned</w:t>
      </w:r>
      <w:r w:rsidR="009202B4">
        <w:rPr>
          <w:rFonts w:ascii="Arial" w:hAnsi="Arial" w:cs="Arial"/>
        </w:rPr>
        <w:t>.</w:t>
      </w:r>
      <w:r w:rsidR="009B63B6">
        <w:rPr>
          <w:rFonts w:ascii="Arial" w:hAnsi="Arial" w:cs="Arial"/>
        </w:rPr>
        <w:t xml:space="preserve"> Managerial duties </w:t>
      </w:r>
      <w:r w:rsidR="00792D6D">
        <w:rPr>
          <w:rFonts w:ascii="Arial" w:hAnsi="Arial" w:cs="Arial"/>
        </w:rPr>
        <w:t>form a part of a job description</w:t>
      </w:r>
      <w:r w:rsidR="00032CB2">
        <w:rPr>
          <w:rFonts w:ascii="Arial" w:hAnsi="Arial" w:cs="Arial"/>
        </w:rPr>
        <w:t xml:space="preserve"> </w:t>
      </w:r>
      <w:r w:rsidR="00D33D02">
        <w:rPr>
          <w:rFonts w:ascii="Arial" w:hAnsi="Arial" w:cs="Arial"/>
        </w:rPr>
        <w:t xml:space="preserve">and </w:t>
      </w:r>
      <w:r w:rsidR="00AB1E7D">
        <w:rPr>
          <w:rFonts w:ascii="Arial" w:hAnsi="Arial" w:cs="Arial"/>
        </w:rPr>
        <w:t>conduct</w:t>
      </w:r>
      <w:r w:rsidR="00E14FD4">
        <w:rPr>
          <w:rFonts w:ascii="Arial" w:hAnsi="Arial" w:cs="Arial"/>
        </w:rPr>
        <w:t xml:space="preserve"> </w:t>
      </w:r>
      <w:r w:rsidR="00C40881">
        <w:rPr>
          <w:rFonts w:ascii="Arial" w:hAnsi="Arial" w:cs="Arial"/>
        </w:rPr>
        <w:t>managerial functions</w:t>
      </w:r>
      <w:r w:rsidR="00B623F0">
        <w:rPr>
          <w:rFonts w:ascii="Arial" w:hAnsi="Arial" w:cs="Arial"/>
        </w:rPr>
        <w:t xml:space="preserve"> responsibly</w:t>
      </w:r>
      <w:r w:rsidR="00B10E08">
        <w:rPr>
          <w:rFonts w:ascii="Arial" w:hAnsi="Arial" w:cs="Arial"/>
        </w:rPr>
        <w:t xml:space="preserve">. </w:t>
      </w:r>
      <w:r w:rsidR="007222B3">
        <w:rPr>
          <w:rFonts w:ascii="Arial" w:hAnsi="Arial" w:cs="Arial"/>
        </w:rPr>
        <w:t xml:space="preserve">A </w:t>
      </w:r>
      <w:r w:rsidR="00C40881">
        <w:rPr>
          <w:rFonts w:ascii="Arial" w:hAnsi="Arial" w:cs="Arial"/>
        </w:rPr>
        <w:t>manager’s</w:t>
      </w:r>
      <w:r w:rsidR="009A54E1">
        <w:rPr>
          <w:rFonts w:ascii="Arial" w:hAnsi="Arial" w:cs="Arial"/>
        </w:rPr>
        <w:t xml:space="preserve"> rol</w:t>
      </w:r>
      <w:r w:rsidR="00C40881">
        <w:rPr>
          <w:rFonts w:ascii="Arial" w:hAnsi="Arial" w:cs="Arial"/>
        </w:rPr>
        <w:t>e</w:t>
      </w:r>
      <w:r w:rsidR="00A5064E">
        <w:rPr>
          <w:rFonts w:ascii="Arial" w:hAnsi="Arial" w:cs="Arial"/>
        </w:rPr>
        <w:t xml:space="preserve"> is to meet expectations from stakeholders</w:t>
      </w:r>
      <w:r w:rsidR="009A54E1">
        <w:rPr>
          <w:rFonts w:ascii="Arial" w:hAnsi="Arial" w:cs="Arial"/>
        </w:rPr>
        <w:t xml:space="preserve"> and their leaders</w:t>
      </w:r>
      <w:r w:rsidR="00A5064E">
        <w:rPr>
          <w:rFonts w:ascii="Arial" w:hAnsi="Arial" w:cs="Arial"/>
        </w:rPr>
        <w:t xml:space="preserve">. </w:t>
      </w:r>
      <w:r w:rsidR="00884917">
        <w:rPr>
          <w:rFonts w:ascii="Arial" w:eastAsia="Arial" w:hAnsi="Arial" w:cs="Arial"/>
        </w:rPr>
        <w:t xml:space="preserve">Managers are </w:t>
      </w:r>
      <w:r w:rsidR="00AB1E7D">
        <w:rPr>
          <w:rFonts w:ascii="Arial" w:eastAsia="Arial" w:hAnsi="Arial" w:cs="Arial"/>
        </w:rPr>
        <w:t>accountable</w:t>
      </w:r>
      <w:r w:rsidR="00884917">
        <w:rPr>
          <w:rFonts w:ascii="Arial" w:eastAsia="Arial" w:hAnsi="Arial" w:cs="Arial"/>
        </w:rPr>
        <w:t xml:space="preserve"> for their actions as well as their actions of their subordinates.</w:t>
      </w:r>
      <w:r w:rsidR="009B63B6">
        <w:rPr>
          <w:rFonts w:ascii="Arial" w:eastAsia="Arial" w:hAnsi="Arial" w:cs="Arial"/>
        </w:rPr>
        <w:t xml:space="preserve"> </w:t>
      </w:r>
    </w:p>
    <w:p w14:paraId="60430342" w14:textId="0ABC570E" w:rsidR="005E6EDB" w:rsidRPr="005E6EDB" w:rsidRDefault="005E6EDB" w:rsidP="00EA7E57">
      <w:pPr>
        <w:spacing w:line="216" w:lineRule="auto"/>
        <w:rPr>
          <w:rFonts w:ascii="Arial" w:eastAsia="Segoe UI" w:hAnsi="Arial" w:cs="Arial"/>
          <w:color w:val="000000" w:themeColor="text1"/>
          <w:kern w:val="24"/>
          <w:sz w:val="32"/>
          <w:szCs w:val="32"/>
          <w:lang w:val="en-US"/>
        </w:rPr>
      </w:pPr>
    </w:p>
    <w:p w14:paraId="773CE951" w14:textId="77777777" w:rsidR="008032BC" w:rsidRDefault="008032BC" w:rsidP="00C72CB9">
      <w:pPr>
        <w:rPr>
          <w:rFonts w:ascii="Arial" w:eastAsia="Arial" w:hAnsi="Arial" w:cs="Arial"/>
          <w:b/>
          <w:bCs/>
          <w:lang w:val="en-US"/>
        </w:rPr>
      </w:pPr>
    </w:p>
    <w:p w14:paraId="1BC6A072" w14:textId="77777777" w:rsidR="008032BC" w:rsidRDefault="008032BC" w:rsidP="00C72CB9">
      <w:pPr>
        <w:rPr>
          <w:rFonts w:ascii="Arial" w:eastAsia="Arial" w:hAnsi="Arial" w:cs="Arial"/>
          <w:b/>
          <w:bCs/>
          <w:lang w:val="en-US"/>
        </w:rPr>
      </w:pPr>
    </w:p>
    <w:p w14:paraId="35A72EC6" w14:textId="77777777" w:rsidR="008032BC" w:rsidRDefault="008032BC" w:rsidP="00C72CB9">
      <w:pPr>
        <w:rPr>
          <w:rFonts w:ascii="Arial" w:eastAsia="Arial" w:hAnsi="Arial" w:cs="Arial"/>
          <w:b/>
          <w:bCs/>
          <w:lang w:val="en-US"/>
        </w:rPr>
      </w:pPr>
    </w:p>
    <w:p w14:paraId="48CD0DAD" w14:textId="48DD8BD8" w:rsidR="0019349F" w:rsidRPr="0019349F" w:rsidRDefault="00AD02A7" w:rsidP="00F538FF">
      <w:pPr>
        <w:pStyle w:val="Heading1"/>
        <w:rPr>
          <w:rFonts w:eastAsia="Arial"/>
          <w:sz w:val="22"/>
          <w:szCs w:val="22"/>
          <w:lang w:val="en-US"/>
        </w:rPr>
      </w:pPr>
      <w:r>
        <w:rPr>
          <w:rFonts w:eastAsia="Arial"/>
          <w:lang w:val="en-US"/>
        </w:rPr>
        <w:t>5</w:t>
      </w:r>
      <w:r w:rsidR="00F538FF">
        <w:rPr>
          <w:rFonts w:eastAsia="Arial"/>
          <w:lang w:val="en-US"/>
        </w:rPr>
        <w:t>.</w:t>
      </w:r>
      <w:r w:rsidR="00665F23">
        <w:rPr>
          <w:rFonts w:eastAsia="Arial"/>
          <w:lang w:val="en-US"/>
        </w:rPr>
        <w:t xml:space="preserve">Effective </w:t>
      </w:r>
      <w:r w:rsidR="00EA7E57" w:rsidRPr="00F02127">
        <w:rPr>
          <w:rFonts w:eastAsia="Arial"/>
          <w:lang w:val="en-US"/>
        </w:rPr>
        <w:t>Leadership Styles</w:t>
      </w:r>
    </w:p>
    <w:p w14:paraId="2855266B" w14:textId="7D928048" w:rsidR="00A50290" w:rsidRPr="00460ECB" w:rsidRDefault="00A50290" w:rsidP="00C72CB9">
      <w:pPr>
        <w:rPr>
          <w:rFonts w:ascii="Arial" w:eastAsia="Arial" w:hAnsi="Arial" w:cs="Arial"/>
          <w:lang w:val="en-US"/>
        </w:rPr>
      </w:pPr>
    </w:p>
    <w:p w14:paraId="1A697FFE" w14:textId="77777777" w:rsidR="00305EE8" w:rsidRPr="008C1BB7" w:rsidRDefault="006644F4" w:rsidP="00D90AEA">
      <w:pPr>
        <w:pStyle w:val="NormalWeb"/>
        <w:spacing w:before="0" w:beforeAutospacing="0" w:after="0" w:afterAutospacing="0"/>
        <w:rPr>
          <w:rFonts w:ascii="Arial" w:eastAsia="Arial" w:hAnsi="Arial" w:cs="Arial"/>
          <w:sz w:val="22"/>
          <w:szCs w:val="22"/>
          <w:lang w:val="en-US"/>
        </w:rPr>
      </w:pPr>
      <w:r w:rsidRPr="008C1BB7">
        <w:rPr>
          <w:rFonts w:ascii="Arial" w:eastAsia="Arial" w:hAnsi="Arial" w:cs="Arial"/>
          <w:b/>
          <w:bCs/>
          <w:sz w:val="22"/>
          <w:szCs w:val="22"/>
          <w:lang w:val="en-US"/>
        </w:rPr>
        <w:t xml:space="preserve">Participative </w:t>
      </w:r>
      <w:r w:rsidR="00286576" w:rsidRPr="008C1BB7">
        <w:rPr>
          <w:rFonts w:ascii="Arial" w:eastAsia="Arial" w:hAnsi="Arial" w:cs="Arial"/>
          <w:b/>
          <w:bCs/>
          <w:sz w:val="22"/>
          <w:szCs w:val="22"/>
          <w:lang w:val="en-US"/>
        </w:rPr>
        <w:t>(</w:t>
      </w:r>
      <w:r w:rsidR="00637E5D" w:rsidRPr="008C1BB7">
        <w:rPr>
          <w:rFonts w:ascii="Arial" w:eastAsia="Arial" w:hAnsi="Arial" w:cs="Arial"/>
          <w:b/>
          <w:bCs/>
          <w:sz w:val="22"/>
          <w:szCs w:val="22"/>
          <w:lang w:val="en-US"/>
        </w:rPr>
        <w:t>Democratic</w:t>
      </w:r>
      <w:r w:rsidR="00286576" w:rsidRPr="008C1BB7">
        <w:rPr>
          <w:rFonts w:ascii="Arial" w:eastAsia="Arial" w:hAnsi="Arial" w:cs="Arial"/>
          <w:b/>
          <w:bCs/>
          <w:sz w:val="22"/>
          <w:szCs w:val="22"/>
          <w:lang w:val="en-US"/>
        </w:rPr>
        <w:t>)</w:t>
      </w:r>
      <w:r w:rsidR="00637E5D" w:rsidRPr="008C1BB7">
        <w:rPr>
          <w:rFonts w:ascii="Arial" w:eastAsia="Arial" w:hAnsi="Arial" w:cs="Arial"/>
          <w:b/>
          <w:bCs/>
          <w:sz w:val="22"/>
          <w:szCs w:val="22"/>
          <w:lang w:val="en-US"/>
        </w:rPr>
        <w:t xml:space="preserve"> Leadership Style</w:t>
      </w:r>
      <w:r w:rsidR="00637E5D" w:rsidRPr="008C1BB7">
        <w:rPr>
          <w:rFonts w:ascii="Arial" w:eastAsia="Arial" w:hAnsi="Arial" w:cs="Arial"/>
          <w:sz w:val="22"/>
          <w:szCs w:val="22"/>
          <w:lang w:val="en-US"/>
        </w:rPr>
        <w:t xml:space="preserve">: </w:t>
      </w:r>
    </w:p>
    <w:p w14:paraId="6871102B" w14:textId="77777777" w:rsidR="00CE353B" w:rsidRDefault="00CE353B" w:rsidP="00D90AEA">
      <w:pPr>
        <w:pStyle w:val="NormalWeb"/>
        <w:spacing w:before="0" w:beforeAutospacing="0" w:after="0" w:afterAutospacing="0"/>
        <w:rPr>
          <w:rFonts w:ascii="Arial" w:eastAsia="Arial" w:hAnsi="Arial" w:cs="Arial"/>
          <w:lang w:val="en-US"/>
        </w:rPr>
      </w:pPr>
    </w:p>
    <w:p w14:paraId="3C101067" w14:textId="3BEF431F" w:rsidR="00D90AEA" w:rsidRDefault="00D90AEA" w:rsidP="00784304">
      <w:pPr>
        <w:pStyle w:val="NormalWeb"/>
        <w:spacing w:before="0" w:beforeAutospacing="0" w:after="0" w:afterAutospacing="0"/>
        <w:jc w:val="both"/>
        <w:rPr>
          <w:rFonts w:ascii="Arial" w:eastAsiaTheme="minorEastAsia" w:hAnsi="Arial" w:cs="Arial"/>
          <w:color w:val="000000" w:themeColor="text1"/>
          <w:kern w:val="24"/>
          <w:sz w:val="22"/>
          <w:szCs w:val="22"/>
          <w:lang w:val="en-US"/>
        </w:rPr>
      </w:pPr>
      <w:r w:rsidRPr="00D90AEA">
        <w:rPr>
          <w:rFonts w:ascii="Arial" w:eastAsiaTheme="minorEastAsia" w:hAnsi="Arial" w:cs="Arial"/>
          <w:color w:val="000000" w:themeColor="text1"/>
          <w:kern w:val="24"/>
          <w:sz w:val="22"/>
          <w:szCs w:val="22"/>
        </w:rPr>
        <w:t xml:space="preserve">Democratic leadership skills on </w:t>
      </w:r>
      <w:r w:rsidR="00305EE8">
        <w:rPr>
          <w:rFonts w:ascii="Arial" w:eastAsiaTheme="minorEastAsia" w:hAnsi="Arial" w:cs="Arial"/>
          <w:color w:val="000000" w:themeColor="text1"/>
          <w:kern w:val="24"/>
          <w:sz w:val="22"/>
          <w:szCs w:val="22"/>
        </w:rPr>
        <w:t xml:space="preserve">the assumptions of </w:t>
      </w:r>
      <w:r w:rsidRPr="00D90AEA">
        <w:rPr>
          <w:rFonts w:ascii="Arial" w:eastAsiaTheme="minorEastAsia" w:hAnsi="Arial" w:cs="Arial"/>
          <w:color w:val="000000" w:themeColor="text1"/>
          <w:kern w:val="24"/>
          <w:sz w:val="22"/>
          <w:szCs w:val="22"/>
        </w:rPr>
        <w:t>Douglas McGregor’s 1960’s Theory Y</w:t>
      </w:r>
      <w:r w:rsidR="009C54A4">
        <w:rPr>
          <w:rFonts w:ascii="Arial" w:eastAsiaTheme="minorEastAsia" w:hAnsi="Arial" w:cs="Arial"/>
          <w:color w:val="000000" w:themeColor="text1"/>
          <w:kern w:val="24"/>
          <w:sz w:val="22"/>
          <w:szCs w:val="22"/>
        </w:rPr>
        <w:t>,</w:t>
      </w:r>
      <w:r w:rsidRPr="00D90AEA">
        <w:rPr>
          <w:rFonts w:ascii="Arial" w:eastAsiaTheme="minorEastAsia" w:hAnsi="Arial" w:cs="Arial"/>
          <w:color w:val="000000" w:themeColor="text1"/>
          <w:kern w:val="24"/>
          <w:sz w:val="22"/>
          <w:szCs w:val="22"/>
        </w:rPr>
        <w:t xml:space="preserve"> </w:t>
      </w:r>
      <w:r w:rsidR="004F2C87">
        <w:rPr>
          <w:rFonts w:ascii="Arial" w:hAnsi="Arial" w:cs="Arial"/>
          <w:sz w:val="22"/>
          <w:szCs w:val="22"/>
        </w:rPr>
        <w:t xml:space="preserve">according to </w:t>
      </w:r>
      <w:r w:rsidRPr="00D90AEA">
        <w:rPr>
          <w:rFonts w:ascii="Arial" w:eastAsiaTheme="minorEastAsia" w:hAnsi="Arial" w:cs="Arial"/>
          <w:color w:val="000000" w:themeColor="text1"/>
          <w:kern w:val="24"/>
          <w:sz w:val="22"/>
          <w:szCs w:val="22"/>
          <w:lang w:val="en-US"/>
        </w:rPr>
        <w:t>Woods and Gronn</w:t>
      </w:r>
      <w:r w:rsidR="009C54A4">
        <w:rPr>
          <w:rFonts w:ascii="Arial" w:eastAsiaTheme="minorEastAsia" w:hAnsi="Arial" w:cs="Arial"/>
          <w:color w:val="000000" w:themeColor="text1"/>
          <w:kern w:val="24"/>
          <w:sz w:val="22"/>
          <w:szCs w:val="22"/>
          <w:lang w:val="en-US"/>
        </w:rPr>
        <w:t xml:space="preserve"> </w:t>
      </w:r>
      <w:r w:rsidRPr="00D90AEA">
        <w:rPr>
          <w:rFonts w:ascii="Arial" w:eastAsiaTheme="minorEastAsia" w:hAnsi="Arial" w:cs="Arial"/>
          <w:color w:val="000000" w:themeColor="text1"/>
          <w:kern w:val="24"/>
          <w:sz w:val="22"/>
          <w:szCs w:val="22"/>
          <w:lang w:val="en-US"/>
        </w:rPr>
        <w:t>(2019</w:t>
      </w:r>
      <w:r w:rsidR="00E9680A">
        <w:rPr>
          <w:rFonts w:ascii="Arial" w:eastAsiaTheme="minorEastAsia" w:hAnsi="Arial" w:cs="Arial"/>
          <w:color w:val="000000" w:themeColor="text1"/>
          <w:kern w:val="24"/>
          <w:sz w:val="22"/>
          <w:szCs w:val="22"/>
          <w:lang w:val="en-US"/>
        </w:rPr>
        <w:t xml:space="preserve">), is a decentralized </w:t>
      </w:r>
      <w:r w:rsidR="001D57CD">
        <w:rPr>
          <w:rFonts w:ascii="Arial" w:eastAsiaTheme="minorEastAsia" w:hAnsi="Arial" w:cs="Arial"/>
          <w:color w:val="000000" w:themeColor="text1"/>
          <w:kern w:val="24"/>
          <w:sz w:val="22"/>
          <w:szCs w:val="22"/>
          <w:lang w:val="en-US"/>
        </w:rPr>
        <w:t>role. The</w:t>
      </w:r>
      <w:r w:rsidR="003C423B">
        <w:rPr>
          <w:rFonts w:ascii="Arial" w:eastAsiaTheme="minorEastAsia" w:hAnsi="Arial" w:cs="Arial"/>
          <w:color w:val="000000" w:themeColor="text1"/>
          <w:kern w:val="24"/>
          <w:sz w:val="22"/>
          <w:szCs w:val="22"/>
          <w:lang w:val="en-US"/>
        </w:rPr>
        <w:t xml:space="preserve"> leader</w:t>
      </w:r>
      <w:r w:rsidR="001D57CD">
        <w:rPr>
          <w:rFonts w:ascii="Arial" w:eastAsiaTheme="minorEastAsia" w:hAnsi="Arial" w:cs="Arial"/>
          <w:color w:val="000000" w:themeColor="text1"/>
          <w:kern w:val="24"/>
          <w:sz w:val="22"/>
          <w:szCs w:val="22"/>
          <w:lang w:val="en-US"/>
        </w:rPr>
        <w:t xml:space="preserve"> here,</w:t>
      </w:r>
      <w:r w:rsidR="003C423B">
        <w:rPr>
          <w:rFonts w:ascii="Arial" w:eastAsiaTheme="minorEastAsia" w:hAnsi="Arial" w:cs="Arial"/>
          <w:color w:val="000000" w:themeColor="text1"/>
          <w:kern w:val="24"/>
          <w:sz w:val="22"/>
          <w:szCs w:val="22"/>
          <w:lang w:val="en-US"/>
        </w:rPr>
        <w:t xml:space="preserve"> with </w:t>
      </w:r>
      <w:r w:rsidR="009D3CC9">
        <w:rPr>
          <w:rFonts w:ascii="Arial" w:eastAsiaTheme="minorEastAsia" w:hAnsi="Arial" w:cs="Arial"/>
          <w:color w:val="000000" w:themeColor="text1"/>
          <w:kern w:val="24"/>
          <w:sz w:val="22"/>
          <w:szCs w:val="22"/>
          <w:lang w:val="en-US"/>
        </w:rPr>
        <w:t xml:space="preserve">its team members </w:t>
      </w:r>
      <w:r w:rsidR="001C46CE">
        <w:rPr>
          <w:rFonts w:ascii="Arial" w:eastAsiaTheme="minorEastAsia" w:hAnsi="Arial" w:cs="Arial"/>
          <w:color w:val="000000" w:themeColor="text1"/>
          <w:kern w:val="24"/>
          <w:sz w:val="22"/>
          <w:szCs w:val="22"/>
          <w:lang w:val="en-US"/>
        </w:rPr>
        <w:t>shares</w:t>
      </w:r>
      <w:r w:rsidR="009D3CC9">
        <w:rPr>
          <w:rFonts w:ascii="Arial" w:eastAsiaTheme="minorEastAsia" w:hAnsi="Arial" w:cs="Arial"/>
          <w:color w:val="000000" w:themeColor="text1"/>
          <w:kern w:val="24"/>
          <w:sz w:val="22"/>
          <w:szCs w:val="22"/>
          <w:lang w:val="en-US"/>
        </w:rPr>
        <w:t xml:space="preserve"> ideas</w:t>
      </w:r>
      <w:r w:rsidR="00191816">
        <w:rPr>
          <w:rFonts w:ascii="Arial" w:eastAsiaTheme="minorEastAsia" w:hAnsi="Arial" w:cs="Arial"/>
          <w:color w:val="000000" w:themeColor="text1"/>
          <w:kern w:val="24"/>
          <w:sz w:val="22"/>
          <w:szCs w:val="22"/>
          <w:lang w:val="en-US"/>
        </w:rPr>
        <w:t xml:space="preserve">. </w:t>
      </w:r>
      <w:r w:rsidR="001C46CE">
        <w:rPr>
          <w:rFonts w:ascii="Arial" w:eastAsiaTheme="minorEastAsia" w:hAnsi="Arial" w:cs="Arial"/>
          <w:color w:val="000000" w:themeColor="text1"/>
          <w:kern w:val="24"/>
          <w:sz w:val="22"/>
          <w:szCs w:val="22"/>
          <w:lang w:val="en-US"/>
        </w:rPr>
        <w:t>T</w:t>
      </w:r>
      <w:r w:rsidR="00191816">
        <w:rPr>
          <w:rFonts w:ascii="Arial" w:eastAsiaTheme="minorEastAsia" w:hAnsi="Arial" w:cs="Arial"/>
          <w:color w:val="000000" w:themeColor="text1"/>
          <w:kern w:val="24"/>
          <w:sz w:val="22"/>
          <w:szCs w:val="22"/>
          <w:lang w:val="en-US"/>
        </w:rPr>
        <w:t xml:space="preserve">hey </w:t>
      </w:r>
      <w:r w:rsidR="001C46CE">
        <w:rPr>
          <w:rFonts w:ascii="Arial" w:eastAsiaTheme="minorEastAsia" w:hAnsi="Arial" w:cs="Arial"/>
          <w:color w:val="000000" w:themeColor="text1"/>
          <w:kern w:val="24"/>
          <w:sz w:val="22"/>
          <w:szCs w:val="22"/>
          <w:lang w:val="en-US"/>
        </w:rPr>
        <w:t xml:space="preserve">participate in group interaction, </w:t>
      </w:r>
      <w:r w:rsidR="0098020B">
        <w:rPr>
          <w:rFonts w:ascii="Arial" w:eastAsiaTheme="minorEastAsia" w:hAnsi="Arial" w:cs="Arial"/>
          <w:color w:val="000000" w:themeColor="text1"/>
          <w:kern w:val="24"/>
          <w:sz w:val="22"/>
          <w:szCs w:val="22"/>
          <w:lang w:val="en-US"/>
        </w:rPr>
        <w:t xml:space="preserve">in problem solving and decision-making process. </w:t>
      </w:r>
      <w:r w:rsidR="00CE0C39">
        <w:rPr>
          <w:rFonts w:ascii="Arial" w:eastAsiaTheme="minorEastAsia" w:hAnsi="Arial" w:cs="Arial"/>
          <w:color w:val="000000" w:themeColor="text1"/>
          <w:kern w:val="24"/>
          <w:sz w:val="22"/>
          <w:szCs w:val="22"/>
          <w:lang w:val="en-US"/>
        </w:rPr>
        <w:t xml:space="preserve">Advantages </w:t>
      </w:r>
      <w:r w:rsidR="00E1376A">
        <w:rPr>
          <w:rFonts w:ascii="Arial" w:eastAsiaTheme="minorEastAsia" w:hAnsi="Arial" w:cs="Arial"/>
          <w:color w:val="000000" w:themeColor="text1"/>
          <w:kern w:val="24"/>
          <w:sz w:val="22"/>
          <w:szCs w:val="22"/>
          <w:lang w:val="en-US"/>
        </w:rPr>
        <w:t>are that t</w:t>
      </w:r>
      <w:r w:rsidR="00767771">
        <w:rPr>
          <w:rFonts w:ascii="Arial" w:eastAsiaTheme="minorEastAsia" w:hAnsi="Arial" w:cs="Arial"/>
          <w:color w:val="000000" w:themeColor="text1"/>
          <w:kern w:val="24"/>
          <w:sz w:val="22"/>
          <w:szCs w:val="22"/>
          <w:lang w:val="en-US"/>
        </w:rPr>
        <w:t xml:space="preserve">eam members </w:t>
      </w:r>
      <w:r w:rsidR="00E42FE7">
        <w:rPr>
          <w:rFonts w:ascii="Arial" w:eastAsiaTheme="minorEastAsia" w:hAnsi="Arial" w:cs="Arial"/>
          <w:color w:val="000000" w:themeColor="text1"/>
          <w:kern w:val="24"/>
          <w:sz w:val="22"/>
          <w:szCs w:val="22"/>
          <w:lang w:val="en-US"/>
        </w:rPr>
        <w:t>are better</w:t>
      </w:r>
      <w:r w:rsidR="00147733">
        <w:rPr>
          <w:rFonts w:ascii="Arial" w:eastAsiaTheme="minorEastAsia" w:hAnsi="Arial" w:cs="Arial"/>
          <w:color w:val="000000" w:themeColor="text1"/>
          <w:kern w:val="24"/>
          <w:sz w:val="22"/>
          <w:szCs w:val="22"/>
          <w:lang w:val="en-US"/>
        </w:rPr>
        <w:t xml:space="preserve"> </w:t>
      </w:r>
      <w:r w:rsidR="0026702A">
        <w:rPr>
          <w:rFonts w:ascii="Arial" w:eastAsiaTheme="minorEastAsia" w:hAnsi="Arial" w:cs="Arial"/>
          <w:color w:val="000000" w:themeColor="text1"/>
          <w:kern w:val="24"/>
          <w:sz w:val="22"/>
          <w:szCs w:val="22"/>
          <w:lang w:val="en-US"/>
        </w:rPr>
        <w:t xml:space="preserve">prepared for </w:t>
      </w:r>
      <w:r w:rsidR="00A12E5A">
        <w:rPr>
          <w:rFonts w:ascii="Arial" w:eastAsiaTheme="minorEastAsia" w:hAnsi="Arial" w:cs="Arial"/>
          <w:color w:val="000000" w:themeColor="text1"/>
          <w:kern w:val="24"/>
          <w:sz w:val="22"/>
          <w:szCs w:val="22"/>
          <w:lang w:val="en-US"/>
        </w:rPr>
        <w:t xml:space="preserve">a </w:t>
      </w:r>
      <w:r w:rsidR="00DC6602">
        <w:rPr>
          <w:rFonts w:ascii="Arial" w:eastAsiaTheme="minorEastAsia" w:hAnsi="Arial" w:cs="Arial"/>
          <w:color w:val="000000" w:themeColor="text1"/>
          <w:kern w:val="24"/>
          <w:sz w:val="22"/>
          <w:szCs w:val="22"/>
          <w:lang w:val="en-US"/>
        </w:rPr>
        <w:t>promotion</w:t>
      </w:r>
      <w:r w:rsidR="00A12E5A">
        <w:rPr>
          <w:rFonts w:ascii="Arial" w:eastAsiaTheme="minorEastAsia" w:hAnsi="Arial" w:cs="Arial"/>
          <w:color w:val="000000" w:themeColor="text1"/>
          <w:kern w:val="24"/>
          <w:sz w:val="22"/>
          <w:szCs w:val="22"/>
          <w:lang w:val="en-US"/>
        </w:rPr>
        <w:t xml:space="preserve"> </w:t>
      </w:r>
      <w:r w:rsidR="000971CC">
        <w:rPr>
          <w:rFonts w:ascii="Arial" w:eastAsiaTheme="minorEastAsia" w:hAnsi="Arial" w:cs="Arial"/>
          <w:color w:val="000000" w:themeColor="text1"/>
          <w:kern w:val="24"/>
          <w:sz w:val="22"/>
          <w:szCs w:val="22"/>
          <w:lang w:val="en-US"/>
        </w:rPr>
        <w:t>b</w:t>
      </w:r>
      <w:r w:rsidR="00534951">
        <w:rPr>
          <w:rFonts w:ascii="Arial" w:eastAsiaTheme="minorEastAsia" w:hAnsi="Arial" w:cs="Arial"/>
          <w:color w:val="000000" w:themeColor="text1"/>
          <w:kern w:val="24"/>
          <w:sz w:val="22"/>
          <w:szCs w:val="22"/>
          <w:lang w:val="en-US"/>
        </w:rPr>
        <w:t xml:space="preserve">y going </w:t>
      </w:r>
      <w:r w:rsidR="00AE26FD">
        <w:rPr>
          <w:rFonts w:ascii="Arial" w:eastAsiaTheme="minorEastAsia" w:hAnsi="Arial" w:cs="Arial"/>
          <w:color w:val="000000" w:themeColor="text1"/>
          <w:kern w:val="24"/>
          <w:sz w:val="22"/>
          <w:szCs w:val="22"/>
          <w:lang w:val="en-US"/>
        </w:rPr>
        <w:t xml:space="preserve">through </w:t>
      </w:r>
      <w:r w:rsidR="00185432">
        <w:rPr>
          <w:rFonts w:ascii="Arial" w:eastAsiaTheme="minorEastAsia" w:hAnsi="Arial" w:cs="Arial"/>
          <w:color w:val="000000" w:themeColor="text1"/>
          <w:kern w:val="24"/>
          <w:sz w:val="22"/>
          <w:szCs w:val="22"/>
          <w:lang w:val="en-US"/>
        </w:rPr>
        <w:t>the part</w:t>
      </w:r>
      <w:r w:rsidR="00951F3D">
        <w:rPr>
          <w:rFonts w:ascii="Arial" w:eastAsiaTheme="minorEastAsia" w:hAnsi="Arial" w:cs="Arial"/>
          <w:color w:val="000000" w:themeColor="text1"/>
          <w:kern w:val="24"/>
          <w:sz w:val="22"/>
          <w:szCs w:val="22"/>
          <w:lang w:val="en-US"/>
        </w:rPr>
        <w:t>icipative</w:t>
      </w:r>
      <w:r w:rsidR="00732BE8">
        <w:rPr>
          <w:rFonts w:ascii="Arial" w:eastAsiaTheme="minorEastAsia" w:hAnsi="Arial" w:cs="Arial"/>
          <w:color w:val="000000" w:themeColor="text1"/>
          <w:kern w:val="24"/>
          <w:sz w:val="22"/>
          <w:szCs w:val="22"/>
          <w:lang w:val="en-US"/>
        </w:rPr>
        <w:t xml:space="preserve"> </w:t>
      </w:r>
      <w:r w:rsidR="00DC6602">
        <w:rPr>
          <w:rFonts w:ascii="Arial" w:eastAsiaTheme="minorEastAsia" w:hAnsi="Arial" w:cs="Arial"/>
          <w:color w:val="000000" w:themeColor="text1"/>
          <w:kern w:val="24"/>
          <w:sz w:val="22"/>
          <w:szCs w:val="22"/>
          <w:lang w:val="en-US"/>
        </w:rPr>
        <w:t>process</w:t>
      </w:r>
      <w:r w:rsidR="00E1376A">
        <w:rPr>
          <w:rFonts w:ascii="Arial" w:eastAsiaTheme="minorEastAsia" w:hAnsi="Arial" w:cs="Arial"/>
          <w:color w:val="000000" w:themeColor="text1"/>
          <w:kern w:val="24"/>
          <w:sz w:val="22"/>
          <w:szCs w:val="22"/>
          <w:lang w:val="en-US"/>
        </w:rPr>
        <w:t>.</w:t>
      </w:r>
      <w:r w:rsidR="00E60C19">
        <w:rPr>
          <w:rFonts w:ascii="Arial" w:eastAsiaTheme="minorEastAsia" w:hAnsi="Arial" w:cs="Arial"/>
          <w:color w:val="000000" w:themeColor="text1"/>
          <w:kern w:val="24"/>
          <w:sz w:val="22"/>
          <w:szCs w:val="22"/>
          <w:lang w:val="en-US"/>
        </w:rPr>
        <w:t xml:space="preserve"> </w:t>
      </w:r>
      <w:r w:rsidR="000C45EA">
        <w:rPr>
          <w:rFonts w:ascii="Arial" w:eastAsiaTheme="minorEastAsia" w:hAnsi="Arial" w:cs="Arial"/>
          <w:color w:val="000000" w:themeColor="text1"/>
          <w:kern w:val="24"/>
          <w:sz w:val="22"/>
          <w:szCs w:val="22"/>
          <w:lang w:val="en-US"/>
        </w:rPr>
        <w:t>Also,</w:t>
      </w:r>
      <w:r w:rsidR="00656B56">
        <w:rPr>
          <w:rFonts w:ascii="Arial" w:eastAsiaTheme="minorEastAsia" w:hAnsi="Arial" w:cs="Arial"/>
          <w:color w:val="000000" w:themeColor="text1"/>
          <w:kern w:val="24"/>
          <w:sz w:val="22"/>
          <w:szCs w:val="22"/>
          <w:lang w:val="en-US"/>
        </w:rPr>
        <w:t xml:space="preserve"> </w:t>
      </w:r>
      <w:r w:rsidR="005C72E1">
        <w:rPr>
          <w:rFonts w:ascii="Arial" w:eastAsiaTheme="minorEastAsia" w:hAnsi="Arial" w:cs="Arial"/>
          <w:color w:val="000000" w:themeColor="text1"/>
          <w:kern w:val="24"/>
          <w:sz w:val="22"/>
          <w:szCs w:val="22"/>
          <w:lang w:val="en-US"/>
        </w:rPr>
        <w:t xml:space="preserve">team members </w:t>
      </w:r>
      <w:r w:rsidR="000C45EA">
        <w:rPr>
          <w:rFonts w:ascii="Arial" w:eastAsiaTheme="minorEastAsia" w:hAnsi="Arial" w:cs="Arial"/>
          <w:color w:val="000000" w:themeColor="text1"/>
          <w:kern w:val="24"/>
          <w:sz w:val="22"/>
          <w:szCs w:val="22"/>
          <w:lang w:val="en-US"/>
        </w:rPr>
        <w:t>can</w:t>
      </w:r>
      <w:r w:rsidR="0045006D">
        <w:rPr>
          <w:rFonts w:ascii="Arial" w:eastAsiaTheme="minorEastAsia" w:hAnsi="Arial" w:cs="Arial"/>
          <w:color w:val="000000" w:themeColor="text1"/>
          <w:kern w:val="24"/>
          <w:sz w:val="22"/>
          <w:szCs w:val="22"/>
          <w:lang w:val="en-US"/>
        </w:rPr>
        <w:t xml:space="preserve"> </w:t>
      </w:r>
      <w:r w:rsidR="00E60C19">
        <w:rPr>
          <w:rFonts w:ascii="Arial" w:eastAsiaTheme="minorEastAsia" w:hAnsi="Arial" w:cs="Arial"/>
          <w:color w:val="000000" w:themeColor="text1"/>
          <w:kern w:val="24"/>
          <w:sz w:val="22"/>
          <w:szCs w:val="22"/>
          <w:lang w:val="en-US"/>
        </w:rPr>
        <w:t xml:space="preserve">accept </w:t>
      </w:r>
      <w:r w:rsidR="0045006D">
        <w:rPr>
          <w:rFonts w:ascii="Arial" w:eastAsiaTheme="minorEastAsia" w:hAnsi="Arial" w:cs="Arial"/>
          <w:color w:val="000000" w:themeColor="text1"/>
          <w:kern w:val="24"/>
          <w:sz w:val="22"/>
          <w:szCs w:val="22"/>
          <w:lang w:val="en-US"/>
        </w:rPr>
        <w:t>organizational</w:t>
      </w:r>
      <w:r w:rsidR="004D04D2">
        <w:rPr>
          <w:rFonts w:ascii="Arial" w:eastAsiaTheme="minorEastAsia" w:hAnsi="Arial" w:cs="Arial"/>
          <w:color w:val="000000" w:themeColor="text1"/>
          <w:kern w:val="24"/>
          <w:sz w:val="22"/>
          <w:szCs w:val="22"/>
          <w:lang w:val="en-US"/>
        </w:rPr>
        <w:t xml:space="preserve"> </w:t>
      </w:r>
      <w:r w:rsidR="00E60C19">
        <w:rPr>
          <w:rFonts w:ascii="Arial" w:eastAsiaTheme="minorEastAsia" w:hAnsi="Arial" w:cs="Arial"/>
          <w:color w:val="000000" w:themeColor="text1"/>
          <w:kern w:val="24"/>
          <w:sz w:val="22"/>
          <w:szCs w:val="22"/>
          <w:lang w:val="en-US"/>
        </w:rPr>
        <w:t>changes as t</w:t>
      </w:r>
      <w:r w:rsidR="00CD3051">
        <w:rPr>
          <w:rFonts w:ascii="Arial" w:eastAsiaTheme="minorEastAsia" w:hAnsi="Arial" w:cs="Arial"/>
          <w:color w:val="000000" w:themeColor="text1"/>
          <w:kern w:val="24"/>
          <w:sz w:val="22"/>
          <w:szCs w:val="22"/>
          <w:lang w:val="en-US"/>
        </w:rPr>
        <w:t>he</w:t>
      </w:r>
      <w:r w:rsidR="002E27FF">
        <w:rPr>
          <w:rFonts w:ascii="Arial" w:eastAsiaTheme="minorEastAsia" w:hAnsi="Arial" w:cs="Arial"/>
          <w:color w:val="000000" w:themeColor="text1"/>
          <w:kern w:val="24"/>
          <w:sz w:val="22"/>
          <w:szCs w:val="22"/>
          <w:lang w:val="en-US"/>
        </w:rPr>
        <w:t xml:space="preserve">y were </w:t>
      </w:r>
      <w:r w:rsidR="005C28F2">
        <w:rPr>
          <w:rFonts w:ascii="Arial" w:eastAsiaTheme="minorEastAsia" w:hAnsi="Arial" w:cs="Arial"/>
          <w:color w:val="000000" w:themeColor="text1"/>
          <w:kern w:val="24"/>
          <w:sz w:val="22"/>
          <w:szCs w:val="22"/>
          <w:lang w:val="en-US"/>
        </w:rPr>
        <w:t>aware</w:t>
      </w:r>
      <w:r w:rsidR="002E27FF">
        <w:rPr>
          <w:rFonts w:ascii="Arial" w:eastAsiaTheme="minorEastAsia" w:hAnsi="Arial" w:cs="Arial"/>
          <w:color w:val="000000" w:themeColor="text1"/>
          <w:kern w:val="24"/>
          <w:sz w:val="22"/>
          <w:szCs w:val="22"/>
          <w:lang w:val="en-US"/>
        </w:rPr>
        <w:t xml:space="preserve"> </w:t>
      </w:r>
      <w:r w:rsidR="00F52189">
        <w:rPr>
          <w:rFonts w:ascii="Arial" w:eastAsiaTheme="minorEastAsia" w:hAnsi="Arial" w:cs="Arial"/>
          <w:color w:val="000000" w:themeColor="text1"/>
          <w:kern w:val="24"/>
          <w:sz w:val="22"/>
          <w:szCs w:val="22"/>
          <w:lang w:val="en-US"/>
        </w:rPr>
        <w:t>of</w:t>
      </w:r>
      <w:r w:rsidR="002253E1">
        <w:rPr>
          <w:rFonts w:ascii="Arial" w:eastAsiaTheme="minorEastAsia" w:hAnsi="Arial" w:cs="Arial"/>
          <w:color w:val="000000" w:themeColor="text1"/>
          <w:kern w:val="24"/>
          <w:sz w:val="22"/>
          <w:szCs w:val="22"/>
          <w:lang w:val="en-US"/>
        </w:rPr>
        <w:t xml:space="preserve"> </w:t>
      </w:r>
      <w:r w:rsidR="00F52189">
        <w:rPr>
          <w:rFonts w:ascii="Arial" w:eastAsiaTheme="minorEastAsia" w:hAnsi="Arial" w:cs="Arial"/>
          <w:color w:val="000000" w:themeColor="text1"/>
          <w:kern w:val="24"/>
          <w:sz w:val="22"/>
          <w:szCs w:val="22"/>
          <w:lang w:val="en-US"/>
        </w:rPr>
        <w:t>those changes.</w:t>
      </w:r>
    </w:p>
    <w:p w14:paraId="458405D5" w14:textId="180A99BE" w:rsidR="00DE3DB9" w:rsidRDefault="00CD3051" w:rsidP="00784304">
      <w:pPr>
        <w:pStyle w:val="NormalWeb"/>
        <w:spacing w:before="0" w:beforeAutospacing="0" w:after="0" w:afterAutospacing="0"/>
        <w:jc w:val="both"/>
        <w:rPr>
          <w:rFonts w:ascii="Arial" w:eastAsiaTheme="minorEastAsia" w:hAnsi="Arial" w:cs="Arial"/>
          <w:color w:val="000000" w:themeColor="text1"/>
          <w:kern w:val="24"/>
          <w:sz w:val="22"/>
          <w:szCs w:val="22"/>
          <w:lang w:val="en-US"/>
        </w:rPr>
      </w:pPr>
      <w:r>
        <w:rPr>
          <w:rFonts w:ascii="Arial" w:eastAsiaTheme="minorEastAsia" w:hAnsi="Arial" w:cs="Arial"/>
          <w:color w:val="000000" w:themeColor="text1"/>
          <w:kern w:val="24"/>
          <w:sz w:val="22"/>
          <w:szCs w:val="22"/>
          <w:lang w:val="en-US"/>
        </w:rPr>
        <w:t xml:space="preserve">Disadvantages </w:t>
      </w:r>
      <w:r w:rsidR="00DA470D">
        <w:rPr>
          <w:rFonts w:ascii="Arial" w:eastAsiaTheme="minorEastAsia" w:hAnsi="Arial" w:cs="Arial"/>
          <w:color w:val="000000" w:themeColor="text1"/>
          <w:kern w:val="24"/>
          <w:sz w:val="22"/>
          <w:szCs w:val="22"/>
          <w:lang w:val="en-US"/>
        </w:rPr>
        <w:t>in the democratic style of leadership</w:t>
      </w:r>
      <w:r w:rsidR="009C54A4">
        <w:rPr>
          <w:rFonts w:ascii="Arial" w:eastAsiaTheme="minorEastAsia" w:hAnsi="Arial" w:cs="Arial"/>
          <w:color w:val="000000" w:themeColor="text1"/>
          <w:kern w:val="24"/>
          <w:sz w:val="22"/>
          <w:szCs w:val="22"/>
          <w:lang w:val="en-US"/>
        </w:rPr>
        <w:t>,</w:t>
      </w:r>
      <w:r w:rsidR="00DA470D">
        <w:rPr>
          <w:rFonts w:ascii="Arial" w:eastAsiaTheme="minorEastAsia" w:hAnsi="Arial" w:cs="Arial"/>
          <w:color w:val="000000" w:themeColor="text1"/>
          <w:kern w:val="24"/>
          <w:sz w:val="22"/>
          <w:szCs w:val="22"/>
          <w:lang w:val="en-US"/>
        </w:rPr>
        <w:t xml:space="preserve"> </w:t>
      </w:r>
      <w:r w:rsidR="005113FD">
        <w:rPr>
          <w:rFonts w:ascii="Arial" w:eastAsiaTheme="minorEastAsia" w:hAnsi="Arial" w:cs="Arial"/>
          <w:color w:val="000000" w:themeColor="text1"/>
          <w:kern w:val="24"/>
          <w:sz w:val="22"/>
          <w:szCs w:val="22"/>
          <w:lang w:val="en-US"/>
        </w:rPr>
        <w:t xml:space="preserve">are the time it takes </w:t>
      </w:r>
      <w:r w:rsidR="009D7C9F">
        <w:rPr>
          <w:rFonts w:ascii="Arial" w:eastAsiaTheme="minorEastAsia" w:hAnsi="Arial" w:cs="Arial"/>
          <w:color w:val="000000" w:themeColor="text1"/>
          <w:kern w:val="24"/>
          <w:sz w:val="22"/>
          <w:szCs w:val="22"/>
          <w:lang w:val="en-US"/>
        </w:rPr>
        <w:t xml:space="preserve">for decisions to </w:t>
      </w:r>
      <w:proofErr w:type="gramStart"/>
      <w:r w:rsidR="009D7C9F">
        <w:rPr>
          <w:rFonts w:ascii="Arial" w:eastAsiaTheme="minorEastAsia" w:hAnsi="Arial" w:cs="Arial"/>
          <w:color w:val="000000" w:themeColor="text1"/>
          <w:kern w:val="24"/>
          <w:sz w:val="22"/>
          <w:szCs w:val="22"/>
          <w:lang w:val="en-US"/>
        </w:rPr>
        <w:t>be made</w:t>
      </w:r>
      <w:proofErr w:type="gramEnd"/>
      <w:r w:rsidR="0025379D">
        <w:rPr>
          <w:rFonts w:ascii="Arial" w:eastAsiaTheme="minorEastAsia" w:hAnsi="Arial" w:cs="Arial"/>
          <w:color w:val="000000" w:themeColor="text1"/>
          <w:kern w:val="24"/>
          <w:sz w:val="22"/>
          <w:szCs w:val="22"/>
          <w:lang w:val="en-US"/>
        </w:rPr>
        <w:t xml:space="preserve">. </w:t>
      </w:r>
      <w:r w:rsidR="005F13E4">
        <w:rPr>
          <w:rFonts w:ascii="Arial" w:eastAsiaTheme="minorEastAsia" w:hAnsi="Arial" w:cs="Arial"/>
          <w:color w:val="000000" w:themeColor="text1"/>
          <w:kern w:val="24"/>
          <w:sz w:val="22"/>
          <w:szCs w:val="22"/>
          <w:lang w:val="en-US"/>
        </w:rPr>
        <w:t xml:space="preserve">Additionally, </w:t>
      </w:r>
      <w:r w:rsidR="00A9310C">
        <w:rPr>
          <w:rFonts w:ascii="Arial" w:eastAsiaTheme="minorEastAsia" w:hAnsi="Arial" w:cs="Arial"/>
          <w:color w:val="000000" w:themeColor="text1"/>
          <w:kern w:val="24"/>
          <w:sz w:val="22"/>
          <w:szCs w:val="22"/>
          <w:lang w:val="en-US"/>
        </w:rPr>
        <w:t xml:space="preserve">a </w:t>
      </w:r>
      <w:r w:rsidR="00F06F8B">
        <w:rPr>
          <w:rFonts w:ascii="Arial" w:eastAsiaTheme="minorEastAsia" w:hAnsi="Arial" w:cs="Arial"/>
          <w:color w:val="000000" w:themeColor="text1"/>
          <w:kern w:val="24"/>
          <w:sz w:val="22"/>
          <w:szCs w:val="22"/>
          <w:lang w:val="en-US"/>
        </w:rPr>
        <w:t>strong leader</w:t>
      </w:r>
      <w:r w:rsidR="00065BB9">
        <w:rPr>
          <w:rFonts w:ascii="Arial" w:eastAsiaTheme="minorEastAsia" w:hAnsi="Arial" w:cs="Arial"/>
          <w:color w:val="000000" w:themeColor="text1"/>
          <w:kern w:val="24"/>
          <w:sz w:val="22"/>
          <w:szCs w:val="22"/>
          <w:lang w:val="en-US"/>
        </w:rPr>
        <w:t xml:space="preserve"> is</w:t>
      </w:r>
      <w:r w:rsidR="00F06F8B">
        <w:rPr>
          <w:rFonts w:ascii="Arial" w:eastAsiaTheme="minorEastAsia" w:hAnsi="Arial" w:cs="Arial"/>
          <w:color w:val="000000" w:themeColor="text1"/>
          <w:kern w:val="24"/>
          <w:sz w:val="22"/>
          <w:szCs w:val="22"/>
          <w:lang w:val="en-US"/>
        </w:rPr>
        <w:t xml:space="preserve"> needed to </w:t>
      </w:r>
      <w:r w:rsidR="006923DF">
        <w:rPr>
          <w:rFonts w:ascii="Arial" w:eastAsiaTheme="minorEastAsia" w:hAnsi="Arial" w:cs="Arial"/>
          <w:color w:val="000000" w:themeColor="text1"/>
          <w:kern w:val="24"/>
          <w:sz w:val="22"/>
          <w:szCs w:val="22"/>
          <w:lang w:val="en-US"/>
        </w:rPr>
        <w:t>lead in discussions between staff members</w:t>
      </w:r>
      <w:r w:rsidR="00065BB9">
        <w:rPr>
          <w:rFonts w:ascii="Arial" w:eastAsiaTheme="minorEastAsia" w:hAnsi="Arial" w:cs="Arial"/>
          <w:color w:val="000000" w:themeColor="text1"/>
          <w:kern w:val="24"/>
          <w:sz w:val="22"/>
          <w:szCs w:val="22"/>
          <w:lang w:val="en-US"/>
        </w:rPr>
        <w:t>,</w:t>
      </w:r>
      <w:r w:rsidR="006923DF">
        <w:rPr>
          <w:rFonts w:ascii="Arial" w:eastAsiaTheme="minorEastAsia" w:hAnsi="Arial" w:cs="Arial"/>
          <w:color w:val="000000" w:themeColor="text1"/>
          <w:kern w:val="24"/>
          <w:sz w:val="22"/>
          <w:szCs w:val="22"/>
          <w:lang w:val="en-US"/>
        </w:rPr>
        <w:t xml:space="preserve"> so there is a clear communication of ideas. </w:t>
      </w:r>
      <w:r w:rsidR="00F66DA8">
        <w:rPr>
          <w:rFonts w:ascii="Arial" w:eastAsiaTheme="minorEastAsia" w:hAnsi="Arial" w:cs="Arial"/>
          <w:color w:val="000000" w:themeColor="text1"/>
          <w:kern w:val="24"/>
          <w:sz w:val="22"/>
          <w:szCs w:val="22"/>
          <w:lang w:val="en-US"/>
        </w:rPr>
        <w:t>This style works well in a football team.</w:t>
      </w:r>
    </w:p>
    <w:p w14:paraId="3922DDF9" w14:textId="77777777" w:rsidR="0025067B" w:rsidRDefault="0025067B" w:rsidP="00D90AEA">
      <w:pPr>
        <w:pStyle w:val="NormalWeb"/>
        <w:spacing w:before="0" w:beforeAutospacing="0" w:after="0" w:afterAutospacing="0"/>
        <w:rPr>
          <w:rFonts w:ascii="Arial" w:eastAsiaTheme="minorEastAsia" w:hAnsi="Arial" w:cs="Arial"/>
          <w:color w:val="000000" w:themeColor="text1"/>
          <w:kern w:val="24"/>
          <w:sz w:val="22"/>
          <w:szCs w:val="22"/>
          <w:lang w:val="en-US"/>
        </w:rPr>
      </w:pPr>
    </w:p>
    <w:p w14:paraId="239024A1" w14:textId="3E88B14B" w:rsidR="003C0515" w:rsidRPr="003C0515" w:rsidRDefault="003C0515" w:rsidP="00D90AEA">
      <w:pPr>
        <w:pStyle w:val="NormalWeb"/>
        <w:spacing w:before="0" w:beforeAutospacing="0" w:after="0" w:afterAutospacing="0"/>
        <w:rPr>
          <w:rFonts w:ascii="Arial" w:eastAsiaTheme="minorEastAsia" w:hAnsi="Arial" w:cs="Arial"/>
          <w:b/>
          <w:bCs/>
          <w:color w:val="202124"/>
          <w:kern w:val="24"/>
          <w:sz w:val="22"/>
          <w:szCs w:val="22"/>
          <w:lang w:val="en-US"/>
        </w:rPr>
      </w:pPr>
      <w:r w:rsidRPr="003C0515">
        <w:rPr>
          <w:rFonts w:ascii="Arial" w:eastAsiaTheme="minorEastAsia" w:hAnsi="Arial" w:cs="Arial"/>
          <w:b/>
          <w:bCs/>
          <w:color w:val="202124"/>
          <w:kern w:val="24"/>
          <w:sz w:val="22"/>
          <w:szCs w:val="22"/>
          <w:lang w:val="en-US"/>
        </w:rPr>
        <w:t>Delegative (Laissez-Faire) Leadership Style</w:t>
      </w:r>
      <w:r>
        <w:rPr>
          <w:rFonts w:ascii="Arial" w:eastAsiaTheme="minorEastAsia" w:hAnsi="Arial" w:cs="Arial"/>
          <w:b/>
          <w:bCs/>
          <w:color w:val="202124"/>
          <w:kern w:val="24"/>
          <w:sz w:val="22"/>
          <w:szCs w:val="22"/>
          <w:lang w:val="en-US"/>
        </w:rPr>
        <w:t>:</w:t>
      </w:r>
    </w:p>
    <w:p w14:paraId="0F20A5C6" w14:textId="77777777" w:rsidR="00DE3DB9" w:rsidRDefault="00DE3DB9" w:rsidP="00D90AEA">
      <w:pPr>
        <w:pStyle w:val="NormalWeb"/>
        <w:spacing w:before="0" w:beforeAutospacing="0" w:after="0" w:afterAutospacing="0"/>
        <w:rPr>
          <w:rFonts w:ascii="Arial" w:eastAsiaTheme="minorEastAsia" w:hAnsi="Arial" w:cs="Arial"/>
          <w:color w:val="000000" w:themeColor="text1"/>
          <w:kern w:val="24"/>
          <w:sz w:val="22"/>
          <w:szCs w:val="22"/>
          <w:lang w:val="en-US"/>
        </w:rPr>
      </w:pPr>
    </w:p>
    <w:p w14:paraId="607BA7CE" w14:textId="34EA89F2" w:rsidR="002D5229" w:rsidRDefault="002D5229" w:rsidP="00047602">
      <w:pPr>
        <w:spacing w:after="0" w:line="240" w:lineRule="auto"/>
        <w:contextualSpacing/>
        <w:jc w:val="both"/>
        <w:rPr>
          <w:rFonts w:ascii="Arial" w:eastAsiaTheme="minorEastAsia" w:hAnsi="Arial" w:cs="Arial"/>
          <w:color w:val="000000" w:themeColor="text1"/>
          <w:kern w:val="24"/>
          <w:lang w:eastAsia="en-GB"/>
        </w:rPr>
      </w:pPr>
      <w:r w:rsidRPr="002D5229">
        <w:rPr>
          <w:rFonts w:ascii="Arial" w:eastAsiaTheme="minorEastAsia" w:hAnsi="Arial" w:cs="Arial"/>
          <w:color w:val="000000" w:themeColor="text1"/>
          <w:kern w:val="24"/>
          <w:lang w:eastAsia="en-GB"/>
        </w:rPr>
        <w:t xml:space="preserve">This leadership approach </w:t>
      </w:r>
      <w:r w:rsidR="00BA5089">
        <w:rPr>
          <w:rFonts w:ascii="Arial" w:eastAsiaTheme="minorEastAsia" w:hAnsi="Arial" w:cs="Arial"/>
          <w:color w:val="000000" w:themeColor="text1"/>
          <w:kern w:val="24"/>
          <w:lang w:eastAsia="en-GB"/>
        </w:rPr>
        <w:t>a</w:t>
      </w:r>
      <w:r w:rsidR="00AD2264">
        <w:rPr>
          <w:rFonts w:ascii="Arial" w:eastAsiaTheme="minorEastAsia" w:hAnsi="Arial" w:cs="Arial"/>
          <w:color w:val="000000" w:themeColor="text1"/>
          <w:kern w:val="24"/>
          <w:lang w:eastAsia="en-GB"/>
        </w:rPr>
        <w:t>lso known as</w:t>
      </w:r>
      <w:r w:rsidR="00BA5089">
        <w:rPr>
          <w:rFonts w:ascii="Arial" w:eastAsiaTheme="minorEastAsia" w:hAnsi="Arial" w:cs="Arial"/>
          <w:color w:val="000000" w:themeColor="text1"/>
          <w:kern w:val="24"/>
          <w:lang w:eastAsia="en-GB"/>
        </w:rPr>
        <w:t xml:space="preserve"> </w:t>
      </w:r>
      <w:r w:rsidR="009C54A4">
        <w:rPr>
          <w:rFonts w:ascii="Arial" w:eastAsiaTheme="minorEastAsia" w:hAnsi="Arial" w:cs="Arial"/>
          <w:color w:val="000000" w:themeColor="text1"/>
          <w:kern w:val="24"/>
          <w:lang w:eastAsia="en-GB"/>
        </w:rPr>
        <w:t>‘</w:t>
      </w:r>
      <w:r w:rsidR="00373888">
        <w:rPr>
          <w:rFonts w:ascii="Arial" w:eastAsiaTheme="minorEastAsia" w:hAnsi="Arial" w:cs="Arial"/>
          <w:color w:val="000000" w:themeColor="text1"/>
          <w:kern w:val="24"/>
          <w:lang w:eastAsia="en-GB"/>
        </w:rPr>
        <w:t>hands-off</w:t>
      </w:r>
      <w:r w:rsidR="009C54A4">
        <w:rPr>
          <w:rFonts w:ascii="Arial" w:eastAsiaTheme="minorEastAsia" w:hAnsi="Arial" w:cs="Arial"/>
          <w:color w:val="000000" w:themeColor="text1"/>
          <w:kern w:val="24"/>
          <w:lang w:eastAsia="en-GB"/>
        </w:rPr>
        <w:t>’</w:t>
      </w:r>
      <w:r w:rsidR="008E2BDF">
        <w:rPr>
          <w:rFonts w:ascii="Arial" w:eastAsiaTheme="minorEastAsia" w:hAnsi="Arial" w:cs="Arial"/>
          <w:color w:val="000000" w:themeColor="text1"/>
          <w:kern w:val="24"/>
          <w:lang w:eastAsia="en-GB"/>
        </w:rPr>
        <w:t xml:space="preserve"> approach</w:t>
      </w:r>
      <w:r w:rsidR="00E40290">
        <w:rPr>
          <w:rFonts w:ascii="Arial" w:eastAsiaTheme="minorEastAsia" w:hAnsi="Arial" w:cs="Arial"/>
          <w:color w:val="000000" w:themeColor="text1"/>
          <w:kern w:val="24"/>
          <w:lang w:eastAsia="en-GB"/>
        </w:rPr>
        <w:t>, is</w:t>
      </w:r>
      <w:r w:rsidR="00842B10">
        <w:rPr>
          <w:rFonts w:ascii="Arial" w:eastAsiaTheme="minorEastAsia" w:hAnsi="Arial" w:cs="Arial"/>
          <w:color w:val="000000" w:themeColor="text1"/>
          <w:kern w:val="24"/>
          <w:lang w:eastAsia="en-GB"/>
        </w:rPr>
        <w:t xml:space="preserve"> a delegative</w:t>
      </w:r>
      <w:r w:rsidR="00373888">
        <w:rPr>
          <w:rFonts w:ascii="Arial" w:eastAsiaTheme="minorEastAsia" w:hAnsi="Arial" w:cs="Arial"/>
          <w:color w:val="000000" w:themeColor="text1"/>
          <w:kern w:val="24"/>
          <w:lang w:eastAsia="en-GB"/>
        </w:rPr>
        <w:t xml:space="preserve"> </w:t>
      </w:r>
      <w:r w:rsidR="00457865">
        <w:rPr>
          <w:rFonts w:ascii="Arial" w:eastAsiaTheme="minorEastAsia" w:hAnsi="Arial" w:cs="Arial"/>
          <w:color w:val="000000" w:themeColor="text1"/>
          <w:kern w:val="24"/>
          <w:lang w:eastAsia="en-GB"/>
        </w:rPr>
        <w:t>style and</w:t>
      </w:r>
      <w:r w:rsidR="00373888">
        <w:rPr>
          <w:rFonts w:ascii="Arial" w:eastAsiaTheme="minorEastAsia" w:hAnsi="Arial" w:cs="Arial"/>
          <w:color w:val="000000" w:themeColor="text1"/>
          <w:kern w:val="24"/>
          <w:lang w:eastAsia="en-GB"/>
        </w:rPr>
        <w:t xml:space="preserve"> </w:t>
      </w:r>
      <w:r w:rsidRPr="002D5229">
        <w:rPr>
          <w:rFonts w:ascii="Arial" w:eastAsiaTheme="minorEastAsia" w:hAnsi="Arial" w:cs="Arial"/>
          <w:color w:val="000000" w:themeColor="text1"/>
          <w:kern w:val="24"/>
          <w:lang w:eastAsia="en-GB"/>
        </w:rPr>
        <w:t>gives team members</w:t>
      </w:r>
      <w:r w:rsidR="00175CAE">
        <w:rPr>
          <w:rFonts w:ascii="Arial" w:eastAsiaTheme="minorEastAsia" w:hAnsi="Arial" w:cs="Arial"/>
          <w:color w:val="000000" w:themeColor="text1"/>
          <w:kern w:val="24"/>
          <w:lang w:eastAsia="en-GB"/>
        </w:rPr>
        <w:t xml:space="preserve"> </w:t>
      </w:r>
      <w:r w:rsidRPr="002D5229">
        <w:rPr>
          <w:rFonts w:ascii="Arial" w:eastAsiaTheme="minorEastAsia" w:hAnsi="Arial" w:cs="Arial"/>
          <w:color w:val="000000" w:themeColor="text1"/>
          <w:kern w:val="24"/>
          <w:lang w:eastAsia="en-GB"/>
        </w:rPr>
        <w:t>to get on with their roles</w:t>
      </w:r>
      <w:r w:rsidR="00B95733">
        <w:rPr>
          <w:rFonts w:ascii="Arial" w:eastAsiaTheme="minorEastAsia" w:hAnsi="Arial" w:cs="Arial"/>
          <w:color w:val="000000" w:themeColor="text1"/>
          <w:kern w:val="24"/>
          <w:lang w:eastAsia="en-GB"/>
        </w:rPr>
        <w:t>.</w:t>
      </w:r>
      <w:r w:rsidRPr="002D5229">
        <w:rPr>
          <w:rFonts w:ascii="Arial" w:eastAsiaTheme="minorEastAsia" w:hAnsi="Arial" w:cs="Arial"/>
          <w:color w:val="000000" w:themeColor="text1"/>
          <w:kern w:val="24"/>
          <w:lang w:eastAsia="en-GB"/>
        </w:rPr>
        <w:t xml:space="preserve"> </w:t>
      </w:r>
      <w:r w:rsidR="009F69B0">
        <w:rPr>
          <w:rFonts w:ascii="Arial" w:eastAsiaTheme="minorEastAsia" w:hAnsi="Arial" w:cs="Arial"/>
          <w:color w:val="000000" w:themeColor="text1"/>
          <w:kern w:val="24"/>
          <w:lang w:eastAsia="en-GB"/>
        </w:rPr>
        <w:t xml:space="preserve">Group members </w:t>
      </w:r>
      <w:r w:rsidR="009C54A4">
        <w:rPr>
          <w:rFonts w:ascii="Arial" w:eastAsiaTheme="minorEastAsia" w:hAnsi="Arial" w:cs="Arial"/>
          <w:color w:val="000000" w:themeColor="text1"/>
          <w:kern w:val="24"/>
          <w:lang w:eastAsia="en-GB"/>
        </w:rPr>
        <w:t xml:space="preserve">work </w:t>
      </w:r>
      <w:r w:rsidR="0011438F">
        <w:rPr>
          <w:rFonts w:ascii="Arial" w:eastAsiaTheme="minorEastAsia" w:hAnsi="Arial" w:cs="Arial"/>
          <w:color w:val="000000" w:themeColor="text1"/>
          <w:kern w:val="24"/>
          <w:lang w:eastAsia="en-GB"/>
        </w:rPr>
        <w:t xml:space="preserve">without guidance from </w:t>
      </w:r>
      <w:r w:rsidR="0078558C">
        <w:rPr>
          <w:rFonts w:ascii="Arial" w:eastAsiaTheme="minorEastAsia" w:hAnsi="Arial" w:cs="Arial"/>
          <w:color w:val="000000" w:themeColor="text1"/>
          <w:kern w:val="24"/>
          <w:lang w:eastAsia="en-GB"/>
        </w:rPr>
        <w:t>their</w:t>
      </w:r>
      <w:r w:rsidR="0011438F">
        <w:rPr>
          <w:rFonts w:ascii="Arial" w:eastAsiaTheme="minorEastAsia" w:hAnsi="Arial" w:cs="Arial"/>
          <w:color w:val="000000" w:themeColor="text1"/>
          <w:kern w:val="24"/>
          <w:lang w:eastAsia="en-GB"/>
        </w:rPr>
        <w:t xml:space="preserve"> leader</w:t>
      </w:r>
      <w:r w:rsidR="0078558C">
        <w:rPr>
          <w:rFonts w:ascii="Arial" w:eastAsiaTheme="minorEastAsia" w:hAnsi="Arial" w:cs="Arial"/>
          <w:color w:val="000000" w:themeColor="text1"/>
          <w:kern w:val="24"/>
          <w:lang w:eastAsia="en-GB"/>
        </w:rPr>
        <w:t xml:space="preserve">. </w:t>
      </w:r>
      <w:r w:rsidR="00175CAE">
        <w:rPr>
          <w:rFonts w:ascii="Arial" w:eastAsiaTheme="minorEastAsia" w:hAnsi="Arial" w:cs="Arial"/>
          <w:color w:val="000000" w:themeColor="text1"/>
          <w:kern w:val="24"/>
          <w:lang w:eastAsia="en-GB"/>
        </w:rPr>
        <w:t xml:space="preserve">Furthermore, </w:t>
      </w:r>
      <w:r w:rsidR="00E7723D" w:rsidRPr="00E7723D">
        <w:rPr>
          <w:rFonts w:ascii="Arial" w:eastAsiaTheme="minorEastAsia" w:hAnsi="Arial" w:cs="Arial"/>
          <w:color w:val="000000" w:themeColor="text1"/>
          <w:kern w:val="24"/>
        </w:rPr>
        <w:t>Robert and Vandenberghe, (2020</w:t>
      </w:r>
      <w:r w:rsidR="00E7723D">
        <w:rPr>
          <w:rFonts w:ascii="Arial" w:eastAsiaTheme="minorEastAsia" w:hAnsi="Arial" w:cs="Arial"/>
          <w:color w:val="000000" w:themeColor="text1"/>
          <w:kern w:val="24"/>
        </w:rPr>
        <w:t>)</w:t>
      </w:r>
      <w:r w:rsidR="00C85D78">
        <w:rPr>
          <w:rFonts w:ascii="Arial" w:eastAsiaTheme="minorEastAsia" w:hAnsi="Arial" w:cs="Arial"/>
          <w:color w:val="000000" w:themeColor="text1"/>
          <w:kern w:val="24"/>
        </w:rPr>
        <w:t>, articulates that these leaders</w:t>
      </w:r>
      <w:r w:rsidR="00842B10">
        <w:rPr>
          <w:rFonts w:ascii="Arial" w:eastAsia="Times New Roman" w:hAnsi="Arial" w:cs="Arial"/>
          <w:lang w:eastAsia="en-GB"/>
        </w:rPr>
        <w:t xml:space="preserve"> </w:t>
      </w:r>
      <w:r w:rsidR="0078558C">
        <w:rPr>
          <w:rFonts w:ascii="Arial" w:eastAsiaTheme="minorEastAsia" w:hAnsi="Arial" w:cs="Arial"/>
          <w:color w:val="000000" w:themeColor="text1"/>
          <w:kern w:val="24"/>
          <w:lang w:eastAsia="en-GB"/>
        </w:rPr>
        <w:t>employ</w:t>
      </w:r>
      <w:r w:rsidRPr="002D5229">
        <w:rPr>
          <w:rFonts w:ascii="Arial" w:eastAsiaTheme="minorEastAsia" w:hAnsi="Arial" w:cs="Arial"/>
          <w:color w:val="000000" w:themeColor="text1"/>
          <w:kern w:val="24"/>
          <w:lang w:eastAsia="en-GB"/>
        </w:rPr>
        <w:t xml:space="preserve"> highly qualified and motivated team members, who work autonomously </w:t>
      </w:r>
      <w:r w:rsidR="00C27206" w:rsidRPr="002D5229">
        <w:rPr>
          <w:rFonts w:ascii="Arial" w:eastAsiaTheme="minorEastAsia" w:hAnsi="Arial" w:cs="Arial"/>
          <w:color w:val="000000" w:themeColor="text1"/>
          <w:kern w:val="24"/>
          <w:lang w:eastAsia="en-GB"/>
        </w:rPr>
        <w:t>by</w:t>
      </w:r>
      <w:r w:rsidRPr="002D5229">
        <w:rPr>
          <w:rFonts w:ascii="Arial" w:eastAsiaTheme="minorEastAsia" w:hAnsi="Arial" w:cs="Arial"/>
          <w:color w:val="000000" w:themeColor="text1"/>
          <w:kern w:val="24"/>
          <w:lang w:eastAsia="en-GB"/>
        </w:rPr>
        <w:t xml:space="preserve"> exercising their own decision making</w:t>
      </w:r>
      <w:r w:rsidR="009C54A4">
        <w:rPr>
          <w:rFonts w:ascii="Arial" w:eastAsiaTheme="minorEastAsia" w:hAnsi="Arial" w:cs="Arial"/>
          <w:color w:val="000000" w:themeColor="text1"/>
          <w:kern w:val="24"/>
          <w:lang w:eastAsia="en-GB"/>
        </w:rPr>
        <w:t>,</w:t>
      </w:r>
      <w:r w:rsidRPr="002D5229">
        <w:rPr>
          <w:rFonts w:ascii="Arial" w:eastAsiaTheme="minorEastAsia" w:hAnsi="Arial" w:cs="Arial"/>
          <w:color w:val="000000" w:themeColor="text1"/>
          <w:kern w:val="24"/>
          <w:lang w:eastAsia="en-GB"/>
        </w:rPr>
        <w:t xml:space="preserve"> and organising themselves </w:t>
      </w:r>
      <w:r w:rsidR="003F1366">
        <w:rPr>
          <w:rFonts w:ascii="Arial" w:eastAsiaTheme="minorEastAsia" w:hAnsi="Arial" w:cs="Arial"/>
          <w:color w:val="000000" w:themeColor="text1"/>
          <w:kern w:val="24"/>
          <w:lang w:eastAsia="en-GB"/>
        </w:rPr>
        <w:t xml:space="preserve">by </w:t>
      </w:r>
      <w:r w:rsidRPr="002D5229">
        <w:rPr>
          <w:rFonts w:ascii="Arial" w:eastAsiaTheme="minorEastAsia" w:hAnsi="Arial" w:cs="Arial"/>
          <w:color w:val="000000" w:themeColor="text1"/>
          <w:kern w:val="24"/>
          <w:lang w:eastAsia="en-GB"/>
        </w:rPr>
        <w:t>taking on accountability.</w:t>
      </w:r>
      <w:r w:rsidR="001974EC">
        <w:rPr>
          <w:rFonts w:ascii="Arial" w:eastAsiaTheme="minorEastAsia" w:hAnsi="Arial" w:cs="Arial"/>
          <w:color w:val="000000" w:themeColor="text1"/>
          <w:kern w:val="24"/>
          <w:lang w:eastAsia="en-GB"/>
        </w:rPr>
        <w:t xml:space="preserve"> Advantages of </w:t>
      </w:r>
      <w:r w:rsidR="00BA40F2">
        <w:rPr>
          <w:rFonts w:ascii="Arial" w:eastAsiaTheme="minorEastAsia" w:hAnsi="Arial" w:cs="Arial"/>
          <w:color w:val="000000" w:themeColor="text1"/>
          <w:kern w:val="24"/>
          <w:lang w:eastAsia="en-GB"/>
        </w:rPr>
        <w:t xml:space="preserve">the delegative leadership style </w:t>
      </w:r>
      <w:r w:rsidR="00CC236C">
        <w:rPr>
          <w:rFonts w:ascii="Arial" w:eastAsiaTheme="minorEastAsia" w:hAnsi="Arial" w:cs="Arial"/>
          <w:color w:val="000000" w:themeColor="text1"/>
          <w:kern w:val="24"/>
          <w:lang w:eastAsia="en-GB"/>
        </w:rPr>
        <w:t>team members feel empowered and motivated</w:t>
      </w:r>
      <w:r w:rsidR="00536C5F">
        <w:rPr>
          <w:rFonts w:ascii="Arial" w:eastAsiaTheme="minorEastAsia" w:hAnsi="Arial" w:cs="Arial"/>
          <w:color w:val="000000" w:themeColor="text1"/>
          <w:kern w:val="24"/>
          <w:lang w:eastAsia="en-GB"/>
        </w:rPr>
        <w:t xml:space="preserve"> by the responsibility</w:t>
      </w:r>
      <w:r w:rsidR="00F95854">
        <w:rPr>
          <w:rFonts w:ascii="Arial" w:eastAsiaTheme="minorEastAsia" w:hAnsi="Arial" w:cs="Arial"/>
          <w:color w:val="000000" w:themeColor="text1"/>
          <w:kern w:val="24"/>
          <w:lang w:eastAsia="en-GB"/>
        </w:rPr>
        <w:t xml:space="preserve">. </w:t>
      </w:r>
      <w:r w:rsidR="00327304">
        <w:rPr>
          <w:rFonts w:ascii="Arial" w:eastAsiaTheme="minorEastAsia" w:hAnsi="Arial" w:cs="Arial"/>
          <w:color w:val="000000" w:themeColor="text1"/>
          <w:kern w:val="24"/>
          <w:lang w:eastAsia="en-GB"/>
        </w:rPr>
        <w:t>Also, employees</w:t>
      </w:r>
      <w:r w:rsidR="007B0CE3">
        <w:rPr>
          <w:rFonts w:ascii="Arial" w:eastAsiaTheme="minorEastAsia" w:hAnsi="Arial" w:cs="Arial"/>
          <w:color w:val="000000" w:themeColor="text1"/>
          <w:kern w:val="24"/>
          <w:lang w:eastAsia="en-GB"/>
        </w:rPr>
        <w:t xml:space="preserve"> feel confident</w:t>
      </w:r>
      <w:r w:rsidR="005C29A1">
        <w:rPr>
          <w:rFonts w:ascii="Arial" w:eastAsiaTheme="minorEastAsia" w:hAnsi="Arial" w:cs="Arial"/>
          <w:color w:val="000000" w:themeColor="text1"/>
          <w:kern w:val="24"/>
          <w:lang w:eastAsia="en-GB"/>
        </w:rPr>
        <w:t xml:space="preserve"> by not being </w:t>
      </w:r>
      <w:r w:rsidR="00333EDF">
        <w:rPr>
          <w:rFonts w:ascii="Arial" w:eastAsiaTheme="minorEastAsia" w:hAnsi="Arial" w:cs="Arial"/>
          <w:color w:val="000000" w:themeColor="text1"/>
          <w:kern w:val="24"/>
          <w:lang w:eastAsia="en-GB"/>
        </w:rPr>
        <w:t>micromanaged. Disadvantages</w:t>
      </w:r>
      <w:r w:rsidR="00E40290">
        <w:rPr>
          <w:rFonts w:ascii="Arial" w:eastAsiaTheme="minorEastAsia" w:hAnsi="Arial" w:cs="Arial"/>
          <w:color w:val="000000" w:themeColor="text1"/>
          <w:kern w:val="24"/>
          <w:lang w:eastAsia="en-GB"/>
        </w:rPr>
        <w:t xml:space="preserve"> are</w:t>
      </w:r>
      <w:r w:rsidR="00527A49">
        <w:rPr>
          <w:rFonts w:ascii="Arial" w:eastAsiaTheme="minorEastAsia" w:hAnsi="Arial" w:cs="Arial"/>
          <w:color w:val="000000" w:themeColor="text1"/>
          <w:kern w:val="24"/>
          <w:lang w:eastAsia="en-GB"/>
        </w:rPr>
        <w:t xml:space="preserve"> that employees feel pressured </w:t>
      </w:r>
      <w:r w:rsidR="00697848">
        <w:rPr>
          <w:rFonts w:ascii="Arial" w:eastAsiaTheme="minorEastAsia" w:hAnsi="Arial" w:cs="Arial"/>
          <w:color w:val="000000" w:themeColor="text1"/>
          <w:kern w:val="24"/>
          <w:lang w:eastAsia="en-GB"/>
        </w:rPr>
        <w:t xml:space="preserve">when </w:t>
      </w:r>
      <w:r w:rsidR="008D682A">
        <w:rPr>
          <w:rFonts w:ascii="Arial" w:eastAsiaTheme="minorEastAsia" w:hAnsi="Arial" w:cs="Arial"/>
          <w:color w:val="000000" w:themeColor="text1"/>
          <w:kern w:val="24"/>
          <w:lang w:eastAsia="en-GB"/>
        </w:rPr>
        <w:t>not supported</w:t>
      </w:r>
      <w:r w:rsidR="00D87A44">
        <w:rPr>
          <w:rFonts w:ascii="Arial" w:eastAsiaTheme="minorEastAsia" w:hAnsi="Arial" w:cs="Arial"/>
          <w:color w:val="000000" w:themeColor="text1"/>
          <w:kern w:val="24"/>
          <w:lang w:eastAsia="en-GB"/>
        </w:rPr>
        <w:t xml:space="preserve">, being </w:t>
      </w:r>
      <w:r w:rsidR="00363F4F">
        <w:rPr>
          <w:rFonts w:ascii="Arial" w:eastAsiaTheme="minorEastAsia" w:hAnsi="Arial" w:cs="Arial"/>
          <w:color w:val="000000" w:themeColor="text1"/>
          <w:kern w:val="24"/>
          <w:lang w:eastAsia="en-GB"/>
        </w:rPr>
        <w:t>demotivated,</w:t>
      </w:r>
      <w:r w:rsidR="00D87A44">
        <w:rPr>
          <w:rFonts w:ascii="Arial" w:eastAsiaTheme="minorEastAsia" w:hAnsi="Arial" w:cs="Arial"/>
          <w:color w:val="000000" w:themeColor="text1"/>
          <w:kern w:val="24"/>
          <w:lang w:eastAsia="en-GB"/>
        </w:rPr>
        <w:t xml:space="preserve"> and stressed.</w:t>
      </w:r>
      <w:r w:rsidR="00F66DA8">
        <w:rPr>
          <w:rFonts w:ascii="Arial" w:eastAsiaTheme="minorEastAsia" w:hAnsi="Arial" w:cs="Arial"/>
          <w:color w:val="000000" w:themeColor="text1"/>
          <w:kern w:val="24"/>
          <w:lang w:eastAsia="en-GB"/>
        </w:rPr>
        <w:t xml:space="preserve"> </w:t>
      </w:r>
      <w:r w:rsidR="00456CCE">
        <w:rPr>
          <w:rFonts w:ascii="Arial" w:eastAsiaTheme="minorEastAsia" w:hAnsi="Arial" w:cs="Arial"/>
          <w:color w:val="000000" w:themeColor="text1"/>
          <w:kern w:val="24"/>
          <w:lang w:eastAsia="en-GB"/>
        </w:rPr>
        <w:t xml:space="preserve">This </w:t>
      </w:r>
      <w:r w:rsidR="0011293B">
        <w:rPr>
          <w:rFonts w:ascii="Arial" w:eastAsiaTheme="minorEastAsia" w:hAnsi="Arial" w:cs="Arial"/>
          <w:color w:val="000000" w:themeColor="text1"/>
          <w:kern w:val="24"/>
          <w:lang w:eastAsia="en-GB"/>
        </w:rPr>
        <w:t xml:space="preserve">style works well </w:t>
      </w:r>
      <w:r w:rsidR="00640525">
        <w:rPr>
          <w:rFonts w:ascii="Arial" w:eastAsiaTheme="minorEastAsia" w:hAnsi="Arial" w:cs="Arial"/>
          <w:color w:val="000000" w:themeColor="text1"/>
          <w:kern w:val="24"/>
          <w:lang w:eastAsia="en-GB"/>
        </w:rPr>
        <w:t xml:space="preserve">for </w:t>
      </w:r>
      <w:r w:rsidR="00324DA6">
        <w:rPr>
          <w:rFonts w:ascii="Arial" w:eastAsiaTheme="minorEastAsia" w:hAnsi="Arial" w:cs="Arial"/>
          <w:color w:val="000000" w:themeColor="text1"/>
          <w:kern w:val="24"/>
          <w:lang w:eastAsia="en-GB"/>
        </w:rPr>
        <w:t xml:space="preserve">specialists in </w:t>
      </w:r>
      <w:r w:rsidR="00EB742E">
        <w:rPr>
          <w:rFonts w:ascii="Arial" w:eastAsiaTheme="minorEastAsia" w:hAnsi="Arial" w:cs="Arial"/>
          <w:color w:val="000000" w:themeColor="text1"/>
          <w:kern w:val="24"/>
          <w:lang w:eastAsia="en-GB"/>
        </w:rPr>
        <w:t>consultancy</w:t>
      </w:r>
      <w:r w:rsidR="001A5287">
        <w:rPr>
          <w:rFonts w:ascii="Arial" w:eastAsiaTheme="minorEastAsia" w:hAnsi="Arial" w:cs="Arial"/>
          <w:color w:val="000000" w:themeColor="text1"/>
          <w:kern w:val="24"/>
          <w:lang w:eastAsia="en-GB"/>
        </w:rPr>
        <w:t xml:space="preserve"> work</w:t>
      </w:r>
      <w:r w:rsidR="004C6700">
        <w:rPr>
          <w:rFonts w:ascii="Arial" w:eastAsiaTheme="minorEastAsia" w:hAnsi="Arial" w:cs="Arial"/>
          <w:color w:val="000000" w:themeColor="text1"/>
          <w:kern w:val="24"/>
          <w:lang w:eastAsia="en-GB"/>
        </w:rPr>
        <w:t>.</w:t>
      </w:r>
    </w:p>
    <w:p w14:paraId="24BACC0D" w14:textId="77777777" w:rsidR="004C6700" w:rsidRDefault="004C6700" w:rsidP="00047602">
      <w:pPr>
        <w:spacing w:after="0" w:line="240" w:lineRule="auto"/>
        <w:contextualSpacing/>
        <w:jc w:val="both"/>
        <w:rPr>
          <w:rFonts w:ascii="Arial" w:eastAsiaTheme="minorEastAsia" w:hAnsi="Arial" w:cs="Arial"/>
          <w:color w:val="000000" w:themeColor="text1"/>
          <w:kern w:val="24"/>
          <w:lang w:eastAsia="en-GB"/>
        </w:rPr>
      </w:pPr>
    </w:p>
    <w:p w14:paraId="1F06CF80" w14:textId="336A22CF" w:rsidR="002D5229" w:rsidRPr="002D5229" w:rsidRDefault="00321A96" w:rsidP="002D5229">
      <w:pPr>
        <w:spacing w:after="0" w:line="240" w:lineRule="auto"/>
        <w:contextualSpacing/>
        <w:rPr>
          <w:rFonts w:ascii="Arial" w:eastAsia="Times New Roman" w:hAnsi="Arial" w:cs="Arial"/>
          <w:b/>
          <w:bCs/>
          <w:lang w:eastAsia="en-GB"/>
        </w:rPr>
      </w:pPr>
      <w:r w:rsidRPr="00321A96">
        <w:rPr>
          <w:rFonts w:ascii="Arial" w:eastAsiaTheme="minorEastAsia" w:hAnsi="Arial" w:cs="Arial"/>
          <w:b/>
          <w:bCs/>
          <w:color w:val="202124"/>
          <w:kern w:val="24"/>
          <w:lang w:val="en-US"/>
        </w:rPr>
        <w:t>Authoritarian (Autocratic) Leadership Style:</w:t>
      </w:r>
    </w:p>
    <w:p w14:paraId="43C34E6B" w14:textId="77777777" w:rsidR="002D5229" w:rsidRDefault="002D5229" w:rsidP="00D90AEA">
      <w:pPr>
        <w:pStyle w:val="NormalWeb"/>
        <w:spacing w:before="0" w:beforeAutospacing="0" w:after="0" w:afterAutospacing="0"/>
        <w:rPr>
          <w:rFonts w:ascii="Arial" w:eastAsiaTheme="minorEastAsia" w:hAnsi="Arial" w:cs="Arial"/>
          <w:color w:val="000000" w:themeColor="text1"/>
          <w:kern w:val="24"/>
          <w:sz w:val="22"/>
          <w:szCs w:val="22"/>
          <w:lang w:val="en-US"/>
        </w:rPr>
      </w:pPr>
    </w:p>
    <w:p w14:paraId="74B33314" w14:textId="3F661153" w:rsidR="009236B8" w:rsidRDefault="00A84624" w:rsidP="00047602">
      <w:pPr>
        <w:jc w:val="both"/>
        <w:rPr>
          <w:rFonts w:ascii="Arial" w:eastAsiaTheme="minorEastAsia" w:hAnsi="Arial" w:cs="Arial"/>
          <w:color w:val="000000" w:themeColor="text1"/>
          <w:kern w:val="24"/>
          <w:lang w:eastAsia="en-GB"/>
        </w:rPr>
      </w:pPr>
      <w:r w:rsidRPr="009E0038">
        <w:rPr>
          <w:rFonts w:ascii="Arial" w:eastAsiaTheme="minorEastAsia" w:hAnsi="Arial" w:cs="Arial"/>
          <w:color w:val="000000" w:themeColor="text1"/>
          <w:kern w:val="24"/>
        </w:rPr>
        <w:t>Authoritarian leadership skills</w:t>
      </w:r>
      <w:r w:rsidR="003F1366">
        <w:rPr>
          <w:rFonts w:ascii="Arial" w:eastAsiaTheme="minorEastAsia" w:hAnsi="Arial" w:cs="Arial"/>
          <w:color w:val="000000" w:themeColor="text1"/>
          <w:kern w:val="24"/>
        </w:rPr>
        <w:t xml:space="preserve"> are</w:t>
      </w:r>
      <w:r w:rsidR="00252529" w:rsidRPr="009E0038">
        <w:rPr>
          <w:rFonts w:ascii="Arial" w:eastAsiaTheme="minorEastAsia" w:hAnsi="Arial" w:cs="Arial"/>
          <w:color w:val="000000" w:themeColor="text1"/>
          <w:kern w:val="24"/>
        </w:rPr>
        <w:t xml:space="preserve"> </w:t>
      </w:r>
      <w:r w:rsidR="00D3718F" w:rsidRPr="009E0038">
        <w:rPr>
          <w:rFonts w:ascii="Arial" w:eastAsiaTheme="minorEastAsia" w:hAnsi="Arial" w:cs="Arial"/>
          <w:color w:val="000000" w:themeColor="text1"/>
          <w:kern w:val="24"/>
        </w:rPr>
        <w:t>assum</w:t>
      </w:r>
      <w:r w:rsidR="003F1366">
        <w:rPr>
          <w:rFonts w:ascii="Arial" w:eastAsiaTheme="minorEastAsia" w:hAnsi="Arial" w:cs="Arial"/>
          <w:color w:val="000000" w:themeColor="text1"/>
          <w:kern w:val="24"/>
        </w:rPr>
        <w:t>ptions</w:t>
      </w:r>
      <w:r w:rsidRPr="009E0038">
        <w:rPr>
          <w:rFonts w:ascii="Arial" w:eastAsiaTheme="minorEastAsia" w:hAnsi="Arial" w:cs="Arial"/>
          <w:color w:val="000000" w:themeColor="text1"/>
          <w:kern w:val="24"/>
        </w:rPr>
        <w:t xml:space="preserve"> on Douglas McGregor’s 1960’s Theory X</w:t>
      </w:r>
      <w:r w:rsidR="00A56A5D" w:rsidRPr="009E0038">
        <w:rPr>
          <w:rFonts w:ascii="Arial" w:eastAsiaTheme="minorEastAsia" w:hAnsi="Arial" w:cs="Arial"/>
          <w:color w:val="000000" w:themeColor="text1"/>
          <w:kern w:val="24"/>
        </w:rPr>
        <w:t xml:space="preserve">. </w:t>
      </w:r>
      <w:r w:rsidRPr="009E0038">
        <w:rPr>
          <w:rFonts w:ascii="Arial" w:eastAsiaTheme="minorEastAsia" w:hAnsi="Arial" w:cs="Arial"/>
          <w:color w:val="000000" w:themeColor="text1"/>
          <w:kern w:val="24"/>
        </w:rPr>
        <w:t xml:space="preserve">Bodla et al, (2019) </w:t>
      </w:r>
      <w:r w:rsidR="008E5DE9" w:rsidRPr="009E0038">
        <w:rPr>
          <w:rFonts w:ascii="Arial" w:eastAsiaTheme="minorEastAsia" w:hAnsi="Arial" w:cs="Arial"/>
          <w:color w:val="000000" w:themeColor="text1"/>
          <w:kern w:val="24"/>
        </w:rPr>
        <w:t>explains that this leader</w:t>
      </w:r>
      <w:r w:rsidR="00076482" w:rsidRPr="009E0038">
        <w:rPr>
          <w:rFonts w:ascii="Arial" w:eastAsiaTheme="minorEastAsia" w:hAnsi="Arial" w:cs="Arial"/>
          <w:color w:val="000000" w:themeColor="text1"/>
          <w:kern w:val="24"/>
        </w:rPr>
        <w:t xml:space="preserve"> takes on</w:t>
      </w:r>
      <w:r w:rsidR="008E5DE9" w:rsidRPr="009E0038">
        <w:rPr>
          <w:rFonts w:ascii="Arial" w:eastAsiaTheme="minorEastAsia" w:hAnsi="Arial" w:cs="Arial"/>
          <w:color w:val="000000" w:themeColor="text1"/>
          <w:kern w:val="24"/>
        </w:rPr>
        <w:t xml:space="preserve"> a more centralised role</w:t>
      </w:r>
      <w:r w:rsidR="00DC3E3D">
        <w:rPr>
          <w:rFonts w:ascii="Arial" w:eastAsiaTheme="minorEastAsia" w:hAnsi="Arial" w:cs="Arial"/>
          <w:color w:val="000000" w:themeColor="text1"/>
          <w:kern w:val="24"/>
        </w:rPr>
        <w:t>, e</w:t>
      </w:r>
      <w:r w:rsidR="001D5255" w:rsidRPr="009E0038">
        <w:rPr>
          <w:rFonts w:ascii="Arial" w:eastAsiaTheme="minorEastAsia" w:hAnsi="Arial" w:cs="Arial"/>
          <w:color w:val="000000" w:themeColor="text1"/>
          <w:kern w:val="24"/>
        </w:rPr>
        <w:t>xercising their authority and power.</w:t>
      </w:r>
      <w:r w:rsidR="003E32A5">
        <w:rPr>
          <w:rFonts w:ascii="Arial" w:eastAsiaTheme="minorEastAsia" w:hAnsi="Arial" w:cs="Arial"/>
          <w:color w:val="000000" w:themeColor="text1"/>
          <w:kern w:val="24"/>
        </w:rPr>
        <w:t xml:space="preserve"> </w:t>
      </w:r>
      <w:r w:rsidR="00745E06">
        <w:rPr>
          <w:rFonts w:ascii="Arial" w:eastAsiaTheme="minorEastAsia" w:hAnsi="Arial" w:cs="Arial"/>
          <w:color w:val="000000" w:themeColor="text1"/>
          <w:kern w:val="24"/>
        </w:rPr>
        <w:t xml:space="preserve">Where </w:t>
      </w:r>
      <w:r w:rsidR="003E32A5">
        <w:rPr>
          <w:rFonts w:ascii="Arial" w:eastAsiaTheme="minorEastAsia" w:hAnsi="Arial" w:cs="Arial"/>
          <w:color w:val="000000" w:themeColor="text1"/>
          <w:kern w:val="24"/>
        </w:rPr>
        <w:t xml:space="preserve">one </w:t>
      </w:r>
      <w:r w:rsidR="00745E06">
        <w:rPr>
          <w:rFonts w:ascii="Arial" w:eastAsiaTheme="minorEastAsia" w:hAnsi="Arial" w:cs="Arial"/>
          <w:color w:val="000000" w:themeColor="text1"/>
          <w:kern w:val="24"/>
        </w:rPr>
        <w:t xml:space="preserve">person has control over all decisions. </w:t>
      </w:r>
      <w:r w:rsidR="001D5255" w:rsidRPr="001D5255">
        <w:rPr>
          <w:rFonts w:ascii="Arial" w:eastAsiaTheme="minorEastAsia" w:hAnsi="Arial" w:cs="Arial"/>
          <w:color w:val="000000" w:themeColor="text1"/>
          <w:kern w:val="24"/>
          <w:lang w:eastAsia="en-GB"/>
        </w:rPr>
        <w:t xml:space="preserve">Taking all the responsibility in </w:t>
      </w:r>
      <w:r w:rsidR="003351ED">
        <w:rPr>
          <w:rFonts w:ascii="Arial" w:eastAsiaTheme="minorEastAsia" w:hAnsi="Arial" w:cs="Arial"/>
          <w:color w:val="000000" w:themeColor="text1"/>
          <w:kern w:val="24"/>
          <w:lang w:eastAsia="en-GB"/>
        </w:rPr>
        <w:t xml:space="preserve">all </w:t>
      </w:r>
      <w:r w:rsidR="00D3718F" w:rsidRPr="001D5255">
        <w:rPr>
          <w:rFonts w:ascii="Arial" w:eastAsiaTheme="minorEastAsia" w:hAnsi="Arial" w:cs="Arial"/>
          <w:color w:val="000000" w:themeColor="text1"/>
          <w:kern w:val="24"/>
          <w:lang w:eastAsia="en-GB"/>
        </w:rPr>
        <w:t>decision-making</w:t>
      </w:r>
      <w:r w:rsidR="001D5255" w:rsidRPr="001D5255">
        <w:rPr>
          <w:rFonts w:ascii="Arial" w:eastAsiaTheme="minorEastAsia" w:hAnsi="Arial" w:cs="Arial"/>
          <w:color w:val="000000" w:themeColor="text1"/>
          <w:kern w:val="24"/>
          <w:lang w:eastAsia="en-GB"/>
        </w:rPr>
        <w:t xml:space="preserve"> proces</w:t>
      </w:r>
      <w:r w:rsidR="00F64D0E">
        <w:rPr>
          <w:rFonts w:ascii="Arial" w:eastAsiaTheme="minorEastAsia" w:hAnsi="Arial" w:cs="Arial"/>
          <w:color w:val="000000" w:themeColor="text1"/>
          <w:kern w:val="24"/>
          <w:lang w:eastAsia="en-GB"/>
        </w:rPr>
        <w:t>s</w:t>
      </w:r>
      <w:r w:rsidR="00D660E3">
        <w:rPr>
          <w:rFonts w:ascii="Arial" w:eastAsiaTheme="minorEastAsia" w:hAnsi="Arial" w:cs="Arial"/>
          <w:color w:val="000000" w:themeColor="text1"/>
          <w:kern w:val="24"/>
          <w:lang w:eastAsia="en-GB"/>
        </w:rPr>
        <w:t xml:space="preserve">. These leaders </w:t>
      </w:r>
      <w:r w:rsidR="007C7E15">
        <w:rPr>
          <w:rFonts w:ascii="Arial" w:eastAsiaTheme="minorEastAsia" w:hAnsi="Arial" w:cs="Arial"/>
          <w:color w:val="000000" w:themeColor="text1"/>
          <w:kern w:val="24"/>
          <w:lang w:eastAsia="en-GB"/>
        </w:rPr>
        <w:t>make choices on their ideas</w:t>
      </w:r>
      <w:r w:rsidR="00D6322D">
        <w:rPr>
          <w:rFonts w:ascii="Arial" w:eastAsiaTheme="minorEastAsia" w:hAnsi="Arial" w:cs="Arial"/>
          <w:color w:val="000000" w:themeColor="text1"/>
          <w:kern w:val="24"/>
          <w:lang w:eastAsia="en-GB"/>
        </w:rPr>
        <w:t xml:space="preserve"> and judgments</w:t>
      </w:r>
      <w:r w:rsidR="00F64D0E">
        <w:rPr>
          <w:rFonts w:ascii="Arial" w:eastAsiaTheme="minorEastAsia" w:hAnsi="Arial" w:cs="Arial"/>
          <w:color w:val="000000" w:themeColor="text1"/>
          <w:kern w:val="24"/>
          <w:lang w:eastAsia="en-GB"/>
        </w:rPr>
        <w:t xml:space="preserve"> and</w:t>
      </w:r>
      <w:r w:rsidR="00D660E3">
        <w:rPr>
          <w:rFonts w:ascii="Arial" w:eastAsiaTheme="minorEastAsia" w:hAnsi="Arial" w:cs="Arial"/>
          <w:color w:val="000000" w:themeColor="text1"/>
          <w:kern w:val="24"/>
          <w:lang w:eastAsia="en-GB"/>
        </w:rPr>
        <w:t xml:space="preserve"> </w:t>
      </w:r>
      <w:r w:rsidR="00527A95">
        <w:rPr>
          <w:rFonts w:ascii="Arial" w:eastAsiaTheme="minorEastAsia" w:hAnsi="Arial" w:cs="Arial"/>
          <w:color w:val="000000" w:themeColor="text1"/>
          <w:kern w:val="24"/>
          <w:lang w:eastAsia="en-GB"/>
        </w:rPr>
        <w:t xml:space="preserve">take </w:t>
      </w:r>
      <w:r w:rsidR="0077398F">
        <w:rPr>
          <w:rFonts w:ascii="Arial" w:eastAsiaTheme="minorEastAsia" w:hAnsi="Arial" w:cs="Arial"/>
          <w:color w:val="000000" w:themeColor="text1"/>
          <w:kern w:val="24"/>
          <w:lang w:eastAsia="en-GB"/>
        </w:rPr>
        <w:t xml:space="preserve">little or </w:t>
      </w:r>
      <w:r w:rsidR="00283A7D">
        <w:rPr>
          <w:rFonts w:ascii="Arial" w:eastAsiaTheme="minorEastAsia" w:hAnsi="Arial" w:cs="Arial"/>
          <w:color w:val="000000" w:themeColor="text1"/>
          <w:kern w:val="24"/>
          <w:lang w:eastAsia="en-GB"/>
        </w:rPr>
        <w:t xml:space="preserve">no </w:t>
      </w:r>
      <w:r w:rsidR="0077398F">
        <w:rPr>
          <w:rFonts w:ascii="Arial" w:eastAsiaTheme="minorEastAsia" w:hAnsi="Arial" w:cs="Arial"/>
          <w:color w:val="000000" w:themeColor="text1"/>
          <w:kern w:val="24"/>
          <w:lang w:eastAsia="en-GB"/>
        </w:rPr>
        <w:t>input fro</w:t>
      </w:r>
      <w:r w:rsidR="00D9743E">
        <w:rPr>
          <w:rFonts w:ascii="Arial" w:eastAsiaTheme="minorEastAsia" w:hAnsi="Arial" w:cs="Arial"/>
          <w:color w:val="000000" w:themeColor="text1"/>
          <w:kern w:val="24"/>
          <w:lang w:eastAsia="en-GB"/>
        </w:rPr>
        <w:t xml:space="preserve">m team </w:t>
      </w:r>
      <w:r w:rsidR="00283A7D">
        <w:rPr>
          <w:rFonts w:ascii="Arial" w:eastAsiaTheme="minorEastAsia" w:hAnsi="Arial" w:cs="Arial"/>
          <w:color w:val="000000" w:themeColor="text1"/>
          <w:kern w:val="24"/>
          <w:lang w:eastAsia="en-GB"/>
        </w:rPr>
        <w:t>member</w:t>
      </w:r>
      <w:r w:rsidR="001A5287">
        <w:rPr>
          <w:rFonts w:ascii="Arial" w:eastAsiaTheme="minorEastAsia" w:hAnsi="Arial" w:cs="Arial"/>
          <w:color w:val="000000" w:themeColor="text1"/>
          <w:kern w:val="24"/>
          <w:lang w:eastAsia="en-GB"/>
        </w:rPr>
        <w:t>s</w:t>
      </w:r>
      <w:r w:rsidR="00BB16DB">
        <w:rPr>
          <w:rFonts w:ascii="Arial" w:eastAsiaTheme="minorEastAsia" w:hAnsi="Arial" w:cs="Arial"/>
          <w:color w:val="000000" w:themeColor="text1"/>
          <w:kern w:val="24"/>
          <w:lang w:eastAsia="en-GB"/>
        </w:rPr>
        <w:t xml:space="preserve">. </w:t>
      </w:r>
      <w:r w:rsidR="00633B73">
        <w:rPr>
          <w:rFonts w:ascii="Arial" w:eastAsiaTheme="minorEastAsia" w:hAnsi="Arial" w:cs="Arial"/>
          <w:color w:val="000000" w:themeColor="text1"/>
          <w:kern w:val="24"/>
          <w:lang w:eastAsia="en-GB"/>
        </w:rPr>
        <w:t>A</w:t>
      </w:r>
      <w:r w:rsidR="00B25F8F">
        <w:rPr>
          <w:rFonts w:ascii="Arial" w:eastAsiaTheme="minorEastAsia" w:hAnsi="Arial" w:cs="Arial"/>
          <w:color w:val="000000" w:themeColor="text1"/>
          <w:kern w:val="24"/>
          <w:lang w:eastAsia="en-GB"/>
        </w:rPr>
        <w:t xml:space="preserve">dvantages </w:t>
      </w:r>
      <w:r w:rsidR="00186960">
        <w:rPr>
          <w:rFonts w:ascii="Arial" w:eastAsiaTheme="minorEastAsia" w:hAnsi="Arial" w:cs="Arial"/>
          <w:color w:val="000000" w:themeColor="text1"/>
          <w:kern w:val="24"/>
          <w:lang w:eastAsia="en-GB"/>
        </w:rPr>
        <w:t xml:space="preserve">are that </w:t>
      </w:r>
      <w:r w:rsidR="00E647C6">
        <w:rPr>
          <w:rFonts w:ascii="Arial" w:eastAsiaTheme="minorEastAsia" w:hAnsi="Arial" w:cs="Arial"/>
          <w:color w:val="000000" w:themeColor="text1"/>
          <w:kern w:val="24"/>
          <w:lang w:eastAsia="en-GB"/>
        </w:rPr>
        <w:t xml:space="preserve">decisions </w:t>
      </w:r>
      <w:proofErr w:type="gramStart"/>
      <w:r w:rsidR="001A5287">
        <w:rPr>
          <w:rFonts w:ascii="Arial" w:eastAsiaTheme="minorEastAsia" w:hAnsi="Arial" w:cs="Arial"/>
          <w:color w:val="000000" w:themeColor="text1"/>
          <w:kern w:val="24"/>
          <w:lang w:eastAsia="en-GB"/>
        </w:rPr>
        <w:t xml:space="preserve">are </w:t>
      </w:r>
      <w:r w:rsidR="00E647C6">
        <w:rPr>
          <w:rFonts w:ascii="Arial" w:eastAsiaTheme="minorEastAsia" w:hAnsi="Arial" w:cs="Arial"/>
          <w:color w:val="000000" w:themeColor="text1"/>
          <w:kern w:val="24"/>
          <w:lang w:eastAsia="en-GB"/>
        </w:rPr>
        <w:t>made</w:t>
      </w:r>
      <w:proofErr w:type="gramEnd"/>
      <w:r w:rsidR="00E647C6">
        <w:rPr>
          <w:rFonts w:ascii="Arial" w:eastAsiaTheme="minorEastAsia" w:hAnsi="Arial" w:cs="Arial"/>
          <w:color w:val="000000" w:themeColor="text1"/>
          <w:kern w:val="24"/>
          <w:lang w:eastAsia="en-GB"/>
        </w:rPr>
        <w:t xml:space="preserve"> </w:t>
      </w:r>
      <w:r w:rsidR="00186960">
        <w:rPr>
          <w:rFonts w:ascii="Arial" w:eastAsiaTheme="minorEastAsia" w:hAnsi="Arial" w:cs="Arial"/>
          <w:color w:val="000000" w:themeColor="text1"/>
          <w:kern w:val="24"/>
          <w:lang w:eastAsia="en-GB"/>
        </w:rPr>
        <w:t>quickly</w:t>
      </w:r>
      <w:r w:rsidR="001A5287">
        <w:rPr>
          <w:rFonts w:ascii="Arial" w:eastAsiaTheme="minorEastAsia" w:hAnsi="Arial" w:cs="Arial"/>
          <w:color w:val="000000" w:themeColor="text1"/>
          <w:kern w:val="24"/>
          <w:lang w:eastAsia="en-GB"/>
        </w:rPr>
        <w:t>,</w:t>
      </w:r>
      <w:r w:rsidR="00186960">
        <w:rPr>
          <w:rFonts w:ascii="Arial" w:eastAsiaTheme="minorEastAsia" w:hAnsi="Arial" w:cs="Arial"/>
          <w:color w:val="000000" w:themeColor="text1"/>
          <w:kern w:val="24"/>
          <w:lang w:eastAsia="en-GB"/>
        </w:rPr>
        <w:t xml:space="preserve"> due </w:t>
      </w:r>
      <w:r w:rsidR="00230A56">
        <w:rPr>
          <w:rFonts w:ascii="Arial" w:eastAsiaTheme="minorEastAsia" w:hAnsi="Arial" w:cs="Arial"/>
          <w:color w:val="000000" w:themeColor="text1"/>
          <w:kern w:val="24"/>
          <w:lang w:eastAsia="en-GB"/>
        </w:rPr>
        <w:t xml:space="preserve">to leaders </w:t>
      </w:r>
      <w:r w:rsidR="00A30FC8">
        <w:rPr>
          <w:rFonts w:ascii="Arial" w:eastAsiaTheme="minorEastAsia" w:hAnsi="Arial" w:cs="Arial"/>
          <w:color w:val="000000" w:themeColor="text1"/>
          <w:kern w:val="24"/>
          <w:lang w:eastAsia="en-GB"/>
        </w:rPr>
        <w:t xml:space="preserve">making all the decisions. </w:t>
      </w:r>
      <w:r w:rsidR="001E5F68">
        <w:rPr>
          <w:rFonts w:ascii="Arial" w:eastAsiaTheme="minorEastAsia" w:hAnsi="Arial" w:cs="Arial"/>
          <w:color w:val="000000" w:themeColor="text1"/>
          <w:kern w:val="24"/>
          <w:lang w:eastAsia="en-GB"/>
        </w:rPr>
        <w:t xml:space="preserve">Better efficiency </w:t>
      </w:r>
      <w:r w:rsidR="0042293C">
        <w:rPr>
          <w:rFonts w:ascii="Arial" w:eastAsiaTheme="minorEastAsia" w:hAnsi="Arial" w:cs="Arial"/>
          <w:color w:val="000000" w:themeColor="text1"/>
          <w:kern w:val="24"/>
          <w:lang w:eastAsia="en-GB"/>
        </w:rPr>
        <w:t xml:space="preserve">as all team members </w:t>
      </w:r>
      <w:r w:rsidR="009236B8">
        <w:rPr>
          <w:rFonts w:ascii="Arial" w:eastAsiaTheme="minorEastAsia" w:hAnsi="Arial" w:cs="Arial"/>
          <w:color w:val="000000" w:themeColor="text1"/>
          <w:kern w:val="24"/>
          <w:lang w:eastAsia="en-GB"/>
        </w:rPr>
        <w:t>has</w:t>
      </w:r>
      <w:r w:rsidR="0042293C">
        <w:rPr>
          <w:rFonts w:ascii="Arial" w:eastAsiaTheme="minorEastAsia" w:hAnsi="Arial" w:cs="Arial"/>
          <w:color w:val="000000" w:themeColor="text1"/>
          <w:kern w:val="24"/>
          <w:lang w:eastAsia="en-GB"/>
        </w:rPr>
        <w:t xml:space="preserve"> clear </w:t>
      </w:r>
      <w:r w:rsidR="00DF0714">
        <w:rPr>
          <w:rFonts w:ascii="Arial" w:eastAsiaTheme="minorEastAsia" w:hAnsi="Arial" w:cs="Arial"/>
          <w:color w:val="000000" w:themeColor="text1"/>
          <w:kern w:val="24"/>
          <w:lang w:eastAsia="en-GB"/>
        </w:rPr>
        <w:t>directive</w:t>
      </w:r>
      <w:r w:rsidR="009236B8">
        <w:rPr>
          <w:rFonts w:ascii="Arial" w:eastAsiaTheme="minorEastAsia" w:hAnsi="Arial" w:cs="Arial"/>
          <w:color w:val="000000" w:themeColor="text1"/>
          <w:kern w:val="24"/>
          <w:lang w:eastAsia="en-GB"/>
        </w:rPr>
        <w:t>. Disadvantages</w:t>
      </w:r>
      <w:r w:rsidR="00B07B36">
        <w:rPr>
          <w:rFonts w:ascii="Arial" w:eastAsiaTheme="minorEastAsia" w:hAnsi="Arial" w:cs="Arial"/>
          <w:color w:val="000000" w:themeColor="text1"/>
          <w:kern w:val="24"/>
          <w:lang w:eastAsia="en-GB"/>
        </w:rPr>
        <w:t xml:space="preserve"> of </w:t>
      </w:r>
      <w:r w:rsidR="0077162B">
        <w:rPr>
          <w:rFonts w:ascii="Arial" w:eastAsiaTheme="minorEastAsia" w:hAnsi="Arial" w:cs="Arial"/>
          <w:color w:val="000000" w:themeColor="text1"/>
          <w:kern w:val="24"/>
          <w:lang w:eastAsia="en-GB"/>
        </w:rPr>
        <w:t>autocratic</w:t>
      </w:r>
      <w:r w:rsidR="00B07B36">
        <w:rPr>
          <w:rFonts w:ascii="Arial" w:eastAsiaTheme="minorEastAsia" w:hAnsi="Arial" w:cs="Arial"/>
          <w:color w:val="000000" w:themeColor="text1"/>
          <w:kern w:val="24"/>
          <w:lang w:eastAsia="en-GB"/>
        </w:rPr>
        <w:t xml:space="preserve"> leadership style is </w:t>
      </w:r>
      <w:r w:rsidR="007C6C1D">
        <w:rPr>
          <w:rFonts w:ascii="Arial" w:eastAsiaTheme="minorEastAsia" w:hAnsi="Arial" w:cs="Arial"/>
          <w:color w:val="000000" w:themeColor="text1"/>
          <w:kern w:val="24"/>
          <w:lang w:eastAsia="en-GB"/>
        </w:rPr>
        <w:t>employees’</w:t>
      </w:r>
      <w:r w:rsidR="0065649A">
        <w:rPr>
          <w:rFonts w:ascii="Arial" w:eastAsiaTheme="minorEastAsia" w:hAnsi="Arial" w:cs="Arial"/>
          <w:color w:val="000000" w:themeColor="text1"/>
          <w:kern w:val="24"/>
          <w:lang w:eastAsia="en-GB"/>
        </w:rPr>
        <w:t xml:space="preserve"> inputs and ideas </w:t>
      </w:r>
      <w:proofErr w:type="gramStart"/>
      <w:r w:rsidR="0053165C">
        <w:rPr>
          <w:rFonts w:ascii="Arial" w:eastAsiaTheme="minorEastAsia" w:hAnsi="Arial" w:cs="Arial"/>
          <w:color w:val="000000" w:themeColor="text1"/>
          <w:kern w:val="24"/>
          <w:lang w:eastAsia="en-GB"/>
        </w:rPr>
        <w:t xml:space="preserve">are </w:t>
      </w:r>
      <w:r w:rsidR="0065649A">
        <w:rPr>
          <w:rFonts w:ascii="Arial" w:eastAsiaTheme="minorEastAsia" w:hAnsi="Arial" w:cs="Arial"/>
          <w:color w:val="000000" w:themeColor="text1"/>
          <w:kern w:val="24"/>
          <w:lang w:eastAsia="en-GB"/>
        </w:rPr>
        <w:t>ignored</w:t>
      </w:r>
      <w:proofErr w:type="gramEnd"/>
      <w:r w:rsidR="0065649A">
        <w:rPr>
          <w:rFonts w:ascii="Arial" w:eastAsiaTheme="minorEastAsia" w:hAnsi="Arial" w:cs="Arial"/>
          <w:color w:val="000000" w:themeColor="text1"/>
          <w:kern w:val="24"/>
          <w:lang w:eastAsia="en-GB"/>
        </w:rPr>
        <w:t xml:space="preserve">. </w:t>
      </w:r>
      <w:r w:rsidR="0053165C">
        <w:rPr>
          <w:rFonts w:ascii="Arial" w:eastAsiaTheme="minorEastAsia" w:hAnsi="Arial" w:cs="Arial"/>
          <w:color w:val="000000" w:themeColor="text1"/>
          <w:kern w:val="24"/>
          <w:lang w:eastAsia="en-GB"/>
        </w:rPr>
        <w:t xml:space="preserve">This also leads to </w:t>
      </w:r>
      <w:r w:rsidR="003B5B2A">
        <w:rPr>
          <w:rFonts w:ascii="Arial" w:eastAsiaTheme="minorEastAsia" w:hAnsi="Arial" w:cs="Arial"/>
          <w:color w:val="000000" w:themeColor="text1"/>
          <w:kern w:val="24"/>
          <w:lang w:eastAsia="en-GB"/>
        </w:rPr>
        <w:t>staff members being demotivated and less engaged</w:t>
      </w:r>
      <w:r w:rsidR="00A82BBA">
        <w:rPr>
          <w:rFonts w:ascii="Arial" w:eastAsiaTheme="minorEastAsia" w:hAnsi="Arial" w:cs="Arial"/>
          <w:color w:val="000000" w:themeColor="text1"/>
          <w:kern w:val="24"/>
          <w:lang w:eastAsia="en-GB"/>
        </w:rPr>
        <w:t xml:space="preserve">. </w:t>
      </w:r>
      <w:r w:rsidR="00324DA6">
        <w:rPr>
          <w:rFonts w:ascii="Arial" w:eastAsiaTheme="minorEastAsia" w:hAnsi="Arial" w:cs="Arial"/>
          <w:color w:val="000000" w:themeColor="text1"/>
          <w:kern w:val="24"/>
          <w:lang w:eastAsia="en-GB"/>
        </w:rPr>
        <w:t>This style works well</w:t>
      </w:r>
      <w:r w:rsidR="00D81ED2">
        <w:rPr>
          <w:rFonts w:ascii="Arial" w:eastAsiaTheme="minorEastAsia" w:hAnsi="Arial" w:cs="Arial"/>
          <w:color w:val="000000" w:themeColor="text1"/>
          <w:kern w:val="24"/>
          <w:lang w:eastAsia="en-GB"/>
        </w:rPr>
        <w:t xml:space="preserve"> in</w:t>
      </w:r>
      <w:r w:rsidR="00B857E3">
        <w:rPr>
          <w:rFonts w:ascii="Arial" w:eastAsiaTheme="minorEastAsia" w:hAnsi="Arial" w:cs="Arial"/>
          <w:color w:val="000000" w:themeColor="text1"/>
          <w:kern w:val="24"/>
          <w:lang w:eastAsia="en-GB"/>
        </w:rPr>
        <w:t xml:space="preserve"> the</w:t>
      </w:r>
      <w:r w:rsidR="00D81ED2">
        <w:rPr>
          <w:rFonts w:ascii="Arial" w:eastAsiaTheme="minorEastAsia" w:hAnsi="Arial" w:cs="Arial"/>
          <w:color w:val="000000" w:themeColor="text1"/>
          <w:kern w:val="24"/>
          <w:lang w:eastAsia="en-GB"/>
        </w:rPr>
        <w:t xml:space="preserve"> military. </w:t>
      </w:r>
    </w:p>
    <w:p w14:paraId="065E3449" w14:textId="60F023E2" w:rsidR="00B3061A" w:rsidRDefault="00B3061A" w:rsidP="00B3061A">
      <w:pPr>
        <w:rPr>
          <w:rFonts w:ascii="Arial" w:eastAsia="Arial" w:hAnsi="Arial" w:cs="Arial"/>
          <w:b/>
          <w:bCs/>
          <w:lang w:val="en-US"/>
        </w:rPr>
      </w:pPr>
      <w:r w:rsidRPr="000155D3">
        <w:rPr>
          <w:rFonts w:ascii="Arial" w:eastAsia="Arial" w:hAnsi="Arial" w:cs="Arial"/>
          <w:b/>
          <w:bCs/>
          <w:lang w:val="en-US"/>
        </w:rPr>
        <w:t>Transactional Leadership</w:t>
      </w:r>
      <w:r w:rsidR="00F461FB">
        <w:rPr>
          <w:rFonts w:ascii="Arial" w:eastAsia="Arial" w:hAnsi="Arial" w:cs="Arial"/>
          <w:b/>
          <w:bCs/>
          <w:lang w:val="en-US"/>
        </w:rPr>
        <w:t xml:space="preserve"> </w:t>
      </w:r>
      <w:bookmarkStart w:id="4" w:name="_Hlk110290923"/>
      <w:r w:rsidR="004A6806">
        <w:rPr>
          <w:rFonts w:ascii="Arial" w:eastAsia="Arial" w:hAnsi="Arial" w:cs="Arial"/>
          <w:b/>
          <w:bCs/>
          <w:lang w:val="en-US"/>
        </w:rPr>
        <w:t>Theory</w:t>
      </w:r>
      <w:r w:rsidR="004A6806">
        <w:rPr>
          <w:rFonts w:ascii="Arial" w:eastAsia="Arial" w:hAnsi="Arial" w:cs="Arial"/>
          <w:b/>
          <w:bCs/>
          <w:lang w:val="en-US"/>
        </w:rPr>
        <w:t xml:space="preserve"> </w:t>
      </w:r>
      <w:r w:rsidR="00DE7E16">
        <w:rPr>
          <w:rFonts w:ascii="Arial" w:eastAsia="Arial" w:hAnsi="Arial" w:cs="Arial"/>
          <w:b/>
          <w:bCs/>
          <w:lang w:val="en-US"/>
        </w:rPr>
        <w:t>(1970’s)</w:t>
      </w:r>
      <w:bookmarkEnd w:id="4"/>
    </w:p>
    <w:p w14:paraId="3E39E1F0" w14:textId="6B464D10" w:rsidR="00B3061A" w:rsidRPr="00B3061A" w:rsidRDefault="00B3061A" w:rsidP="00B3061A">
      <w:pPr>
        <w:jc w:val="both"/>
        <w:rPr>
          <w:rFonts w:ascii="Arial" w:eastAsia="Arial" w:hAnsi="Arial" w:cs="Arial"/>
          <w:lang w:val="en-US"/>
        </w:rPr>
      </w:pPr>
      <w:r>
        <w:rPr>
          <w:rFonts w:ascii="Arial" w:eastAsia="Arial" w:hAnsi="Arial" w:cs="Arial"/>
          <w:lang w:val="en-US"/>
        </w:rPr>
        <w:t xml:space="preserve">Transactional leaders are task and results driven, controlled through strict structures and processes. These leaders evaluate performance, efficiency, and effectiveness. Armstrong (2016) argues that that this form of leadership style is better for working with strict deadlines and tight budgets. Maintaining group dynamics, evaluating team members, and rewarding members </w:t>
      </w:r>
      <w:r w:rsidR="00B857E3">
        <w:rPr>
          <w:rFonts w:ascii="Arial" w:eastAsia="Arial" w:hAnsi="Arial" w:cs="Arial"/>
          <w:lang w:val="en-US"/>
        </w:rPr>
        <w:t xml:space="preserve">by </w:t>
      </w:r>
      <w:r>
        <w:rPr>
          <w:rFonts w:ascii="Arial" w:eastAsia="Arial" w:hAnsi="Arial" w:cs="Arial"/>
          <w:lang w:val="en-US"/>
        </w:rPr>
        <w:t xml:space="preserve">using a (carrot and stick method) with extrinsic </w:t>
      </w:r>
      <w:r w:rsidR="00B912F0">
        <w:rPr>
          <w:rFonts w:ascii="Arial" w:eastAsia="Arial" w:hAnsi="Arial" w:cs="Arial"/>
          <w:lang w:val="en-US"/>
        </w:rPr>
        <w:t>motivation</w:t>
      </w:r>
      <w:r>
        <w:rPr>
          <w:rFonts w:ascii="Arial" w:eastAsia="Arial" w:hAnsi="Arial" w:cs="Arial"/>
          <w:lang w:val="en-US"/>
        </w:rPr>
        <w:t xml:space="preserve">. This leadership style rewards and disciplines their team members. </w:t>
      </w:r>
      <w:r w:rsidR="006407B5">
        <w:rPr>
          <w:rFonts w:ascii="Arial" w:eastAsia="Arial" w:hAnsi="Arial" w:cs="Arial"/>
          <w:lang w:val="en-US"/>
        </w:rPr>
        <w:t>This sty</w:t>
      </w:r>
      <w:r w:rsidR="00B309C8">
        <w:rPr>
          <w:rFonts w:ascii="Arial" w:eastAsia="Arial" w:hAnsi="Arial" w:cs="Arial"/>
          <w:lang w:val="en-US"/>
        </w:rPr>
        <w:t xml:space="preserve">le works well in sales </w:t>
      </w:r>
      <w:r w:rsidR="00AA143A">
        <w:rPr>
          <w:rFonts w:ascii="Arial" w:eastAsia="Arial" w:hAnsi="Arial" w:cs="Arial"/>
          <w:lang w:val="en-US"/>
        </w:rPr>
        <w:t>and manufacturing</w:t>
      </w:r>
      <w:r w:rsidR="00B912F0">
        <w:rPr>
          <w:rFonts w:ascii="Arial" w:eastAsia="Arial" w:hAnsi="Arial" w:cs="Arial"/>
          <w:lang w:val="en-US"/>
        </w:rPr>
        <w:t xml:space="preserve"> industry</w:t>
      </w:r>
      <w:r w:rsidR="00026DAA">
        <w:rPr>
          <w:rFonts w:ascii="Arial" w:eastAsia="Arial" w:hAnsi="Arial" w:cs="Arial"/>
          <w:lang w:val="en-US"/>
        </w:rPr>
        <w:t>.</w:t>
      </w:r>
    </w:p>
    <w:p w14:paraId="17AB7D4C" w14:textId="11309B48" w:rsidR="001F5184" w:rsidRPr="001F5184" w:rsidRDefault="003A73D9" w:rsidP="003A73D9">
      <w:pPr>
        <w:rPr>
          <w:rFonts w:ascii="Arial" w:eastAsia="Arial" w:hAnsi="Arial" w:cs="Arial"/>
          <w:b/>
          <w:bCs/>
          <w:lang w:val="en-US"/>
        </w:rPr>
      </w:pPr>
      <w:r w:rsidRPr="001F5184">
        <w:rPr>
          <w:rFonts w:ascii="Arial" w:eastAsia="Arial" w:hAnsi="Arial" w:cs="Arial"/>
          <w:b/>
          <w:bCs/>
          <w:lang w:val="en-US"/>
        </w:rPr>
        <w:lastRenderedPageBreak/>
        <w:t xml:space="preserve">Transformational Leaders </w:t>
      </w:r>
      <w:r w:rsidR="004A6806">
        <w:rPr>
          <w:rFonts w:ascii="Arial" w:eastAsia="Arial" w:hAnsi="Arial" w:cs="Arial"/>
          <w:b/>
          <w:bCs/>
          <w:lang w:val="en-US"/>
        </w:rPr>
        <w:t>Theory (1970’s)</w:t>
      </w:r>
    </w:p>
    <w:p w14:paraId="052D4326" w14:textId="169E38F9" w:rsidR="002459F7" w:rsidRDefault="003A73D9" w:rsidP="00665F23">
      <w:pPr>
        <w:jc w:val="both"/>
        <w:rPr>
          <w:rFonts w:ascii="Arial" w:eastAsia="Arial" w:hAnsi="Arial" w:cs="Arial"/>
          <w:lang w:val="en-US"/>
        </w:rPr>
      </w:pPr>
      <w:r>
        <w:rPr>
          <w:rFonts w:ascii="Arial" w:eastAsia="Arial" w:hAnsi="Arial" w:cs="Arial"/>
          <w:lang w:val="en-US"/>
        </w:rPr>
        <w:t>Transformational</w:t>
      </w:r>
      <w:r w:rsidR="00B46F1F">
        <w:rPr>
          <w:rFonts w:ascii="Arial" w:eastAsia="Arial" w:hAnsi="Arial" w:cs="Arial"/>
          <w:lang w:val="en-US"/>
        </w:rPr>
        <w:t xml:space="preserve"> l</w:t>
      </w:r>
      <w:r>
        <w:rPr>
          <w:rFonts w:ascii="Arial" w:eastAsia="Arial" w:hAnsi="Arial" w:cs="Arial"/>
          <w:lang w:val="en-US"/>
        </w:rPr>
        <w:t>eaders have qualities that encourage and inspire</w:t>
      </w:r>
      <w:r w:rsidR="00BE2EB7">
        <w:rPr>
          <w:rFonts w:ascii="Arial" w:eastAsia="Arial" w:hAnsi="Arial" w:cs="Arial"/>
          <w:lang w:val="en-US"/>
        </w:rPr>
        <w:t>s</w:t>
      </w:r>
      <w:r>
        <w:rPr>
          <w:rFonts w:ascii="Arial" w:eastAsia="Arial" w:hAnsi="Arial" w:cs="Arial"/>
          <w:lang w:val="en-US"/>
        </w:rPr>
        <w:t xml:space="preserve"> their staff for </w:t>
      </w:r>
      <w:r w:rsidR="001A5287">
        <w:rPr>
          <w:rFonts w:ascii="Arial" w:eastAsia="Arial" w:hAnsi="Arial" w:cs="Arial"/>
          <w:lang w:val="en-US"/>
        </w:rPr>
        <w:t xml:space="preserve">them to work </w:t>
      </w:r>
      <w:proofErr w:type="gramStart"/>
      <w:r w:rsidR="00BE2EB7">
        <w:rPr>
          <w:rFonts w:ascii="Arial" w:eastAsia="Arial" w:hAnsi="Arial" w:cs="Arial"/>
          <w:lang w:val="en-US"/>
        </w:rPr>
        <w:t>above and beyond</w:t>
      </w:r>
      <w:proofErr w:type="gramEnd"/>
      <w:r w:rsidR="00BE2EB7">
        <w:rPr>
          <w:rFonts w:ascii="Arial" w:eastAsia="Arial" w:hAnsi="Arial" w:cs="Arial"/>
          <w:lang w:val="en-US"/>
        </w:rPr>
        <w:t xml:space="preserve"> the job roles</w:t>
      </w:r>
      <w:r w:rsidR="00781F49">
        <w:rPr>
          <w:rFonts w:ascii="Arial" w:eastAsia="Arial" w:hAnsi="Arial" w:cs="Arial"/>
          <w:lang w:val="en-US"/>
        </w:rPr>
        <w:t>. I</w:t>
      </w:r>
      <w:r>
        <w:rPr>
          <w:rFonts w:ascii="Arial" w:eastAsia="Arial" w:hAnsi="Arial" w:cs="Arial"/>
          <w:lang w:val="en-US"/>
        </w:rPr>
        <w:t>n this process leaders are required to engage and enthuse their employees. These leaders</w:t>
      </w:r>
      <w:r w:rsidR="00BE2EB7">
        <w:rPr>
          <w:rFonts w:ascii="Arial" w:eastAsia="Arial" w:hAnsi="Arial" w:cs="Arial"/>
          <w:lang w:val="en-US"/>
        </w:rPr>
        <w:t xml:space="preserve"> l</w:t>
      </w:r>
      <w:r>
        <w:rPr>
          <w:rFonts w:ascii="Arial" w:eastAsia="Arial" w:hAnsi="Arial" w:cs="Arial"/>
          <w:lang w:val="en-US"/>
        </w:rPr>
        <w:t>ead by example with their vision and values</w:t>
      </w:r>
      <w:r w:rsidR="00EC38E8">
        <w:rPr>
          <w:rFonts w:ascii="Arial" w:eastAsia="Arial" w:hAnsi="Arial" w:cs="Arial"/>
          <w:lang w:val="en-US"/>
        </w:rPr>
        <w:t xml:space="preserve"> according to Armstrong (2016).</w:t>
      </w:r>
      <w:r w:rsidR="008168D3">
        <w:rPr>
          <w:rFonts w:ascii="Arial" w:eastAsia="Arial" w:hAnsi="Arial" w:cs="Arial"/>
          <w:lang w:val="en-US"/>
        </w:rPr>
        <w:t xml:space="preserve"> </w:t>
      </w:r>
      <w:r w:rsidR="00C60AE8">
        <w:rPr>
          <w:rFonts w:ascii="Arial" w:eastAsia="Arial" w:hAnsi="Arial" w:cs="Arial"/>
          <w:lang w:val="en-US"/>
        </w:rPr>
        <w:t xml:space="preserve">This </w:t>
      </w:r>
      <w:r w:rsidR="00147B6B">
        <w:rPr>
          <w:rFonts w:ascii="Arial" w:eastAsia="Arial" w:hAnsi="Arial" w:cs="Arial"/>
          <w:lang w:val="en-US"/>
        </w:rPr>
        <w:t>leadership</w:t>
      </w:r>
      <w:r w:rsidR="00C60AE8">
        <w:rPr>
          <w:rFonts w:ascii="Arial" w:eastAsia="Arial" w:hAnsi="Arial" w:cs="Arial"/>
          <w:lang w:val="en-US"/>
        </w:rPr>
        <w:t xml:space="preserve"> style </w:t>
      </w:r>
      <w:r w:rsidR="00147B6B">
        <w:rPr>
          <w:rFonts w:ascii="Arial" w:eastAsia="Arial" w:hAnsi="Arial" w:cs="Arial"/>
          <w:lang w:val="en-US"/>
        </w:rPr>
        <w:t xml:space="preserve">is somewhat </w:t>
      </w:r>
      <w:r w:rsidR="00D97BB2">
        <w:rPr>
          <w:rFonts w:ascii="Arial" w:eastAsia="Arial" w:hAnsi="Arial" w:cs="Arial"/>
          <w:lang w:val="en-US"/>
        </w:rPr>
        <w:t xml:space="preserve">of </w:t>
      </w:r>
      <w:r w:rsidR="0005532A">
        <w:rPr>
          <w:rFonts w:ascii="Arial" w:eastAsia="Arial" w:hAnsi="Arial" w:cs="Arial"/>
          <w:lang w:val="en-US"/>
        </w:rPr>
        <w:t xml:space="preserve">an evolution of </w:t>
      </w:r>
      <w:r w:rsidR="00541DC5">
        <w:rPr>
          <w:rFonts w:ascii="Arial" w:eastAsia="Arial" w:hAnsi="Arial" w:cs="Arial"/>
          <w:lang w:val="en-US"/>
        </w:rPr>
        <w:t>transactional leadership style</w:t>
      </w:r>
      <w:r w:rsidR="0001464D">
        <w:rPr>
          <w:rFonts w:ascii="Arial" w:eastAsia="Arial" w:hAnsi="Arial" w:cs="Arial"/>
          <w:lang w:val="en-US"/>
        </w:rPr>
        <w:t xml:space="preserve"> mentioned by Bass and </w:t>
      </w:r>
      <w:r w:rsidR="00CB52DE">
        <w:rPr>
          <w:rFonts w:ascii="Arial" w:eastAsia="Arial" w:hAnsi="Arial" w:cs="Arial"/>
          <w:lang w:val="en-US"/>
        </w:rPr>
        <w:t>Riggio</w:t>
      </w:r>
      <w:r w:rsidR="0021775E">
        <w:rPr>
          <w:rFonts w:ascii="Arial" w:eastAsia="Arial" w:hAnsi="Arial" w:cs="Arial"/>
          <w:lang w:val="en-US"/>
        </w:rPr>
        <w:t xml:space="preserve"> (2005).</w:t>
      </w:r>
      <w:r w:rsidR="00A60FAC">
        <w:rPr>
          <w:rFonts w:ascii="Arial" w:eastAsia="Arial" w:hAnsi="Arial" w:cs="Arial"/>
          <w:lang w:val="en-US"/>
        </w:rPr>
        <w:t xml:space="preserve"> Lik</w:t>
      </w:r>
      <w:r w:rsidR="00644EDF">
        <w:rPr>
          <w:rFonts w:ascii="Arial" w:eastAsia="Arial" w:hAnsi="Arial" w:cs="Arial"/>
          <w:lang w:val="en-US"/>
        </w:rPr>
        <w:t>e using the ‘carrot and stick’ method</w:t>
      </w:r>
      <w:r w:rsidR="00AD3D61">
        <w:rPr>
          <w:rFonts w:ascii="Arial" w:eastAsia="Arial" w:hAnsi="Arial" w:cs="Arial"/>
          <w:lang w:val="en-US"/>
        </w:rPr>
        <w:t xml:space="preserve"> by </w:t>
      </w:r>
      <w:r w:rsidR="00BD4624">
        <w:rPr>
          <w:rFonts w:ascii="Arial" w:eastAsia="Arial" w:hAnsi="Arial" w:cs="Arial"/>
          <w:lang w:val="en-US"/>
        </w:rPr>
        <w:t xml:space="preserve">fulfilling the objectives. </w:t>
      </w:r>
      <w:r w:rsidR="00BF4675">
        <w:rPr>
          <w:rFonts w:ascii="Arial" w:eastAsia="Arial" w:hAnsi="Arial" w:cs="Arial"/>
          <w:lang w:val="en-US"/>
        </w:rPr>
        <w:t>This is where Bass and Riggio (2005)</w:t>
      </w:r>
      <w:r w:rsidR="007A5329">
        <w:rPr>
          <w:rFonts w:ascii="Arial" w:eastAsia="Arial" w:hAnsi="Arial" w:cs="Arial"/>
          <w:lang w:val="en-US"/>
        </w:rPr>
        <w:t>,</w:t>
      </w:r>
      <w:r w:rsidR="00BF4675">
        <w:rPr>
          <w:rFonts w:ascii="Arial" w:eastAsia="Arial" w:hAnsi="Arial" w:cs="Arial"/>
          <w:lang w:val="en-US"/>
        </w:rPr>
        <w:t xml:space="preserve"> argues that </w:t>
      </w:r>
      <w:r w:rsidR="00DA36E7">
        <w:rPr>
          <w:rFonts w:ascii="Arial" w:eastAsia="Arial" w:hAnsi="Arial" w:cs="Arial"/>
          <w:lang w:val="en-US"/>
        </w:rPr>
        <w:t xml:space="preserve">transformational leaders </w:t>
      </w:r>
      <w:r w:rsidR="008264E8">
        <w:rPr>
          <w:rFonts w:ascii="Arial" w:eastAsia="Arial" w:hAnsi="Arial" w:cs="Arial"/>
          <w:lang w:val="en-US"/>
        </w:rPr>
        <w:t>transcend in their skil</w:t>
      </w:r>
      <w:r w:rsidR="00E46B0F">
        <w:rPr>
          <w:rFonts w:ascii="Arial" w:eastAsia="Arial" w:hAnsi="Arial" w:cs="Arial"/>
          <w:lang w:val="en-US"/>
        </w:rPr>
        <w:t>l</w:t>
      </w:r>
      <w:r w:rsidR="008264E8">
        <w:rPr>
          <w:rFonts w:ascii="Arial" w:eastAsia="Arial" w:hAnsi="Arial" w:cs="Arial"/>
          <w:lang w:val="en-US"/>
        </w:rPr>
        <w:t>s</w:t>
      </w:r>
      <w:r w:rsidR="005A5E38">
        <w:rPr>
          <w:rFonts w:ascii="Arial" w:eastAsia="Arial" w:hAnsi="Arial" w:cs="Arial"/>
          <w:lang w:val="en-US"/>
        </w:rPr>
        <w:t xml:space="preserve">. </w:t>
      </w:r>
      <w:r w:rsidR="00B53073">
        <w:rPr>
          <w:rFonts w:ascii="Arial" w:eastAsia="Arial" w:hAnsi="Arial" w:cs="Arial"/>
          <w:lang w:val="en-US"/>
        </w:rPr>
        <w:t xml:space="preserve">By </w:t>
      </w:r>
      <w:r w:rsidR="007A5329">
        <w:rPr>
          <w:rFonts w:ascii="Arial" w:eastAsia="Arial" w:hAnsi="Arial" w:cs="Arial"/>
          <w:lang w:val="en-US"/>
        </w:rPr>
        <w:t xml:space="preserve">the </w:t>
      </w:r>
      <w:r w:rsidR="00DB4F52">
        <w:rPr>
          <w:rFonts w:ascii="Arial" w:eastAsia="Arial" w:hAnsi="Arial" w:cs="Arial"/>
          <w:lang w:val="en-US"/>
        </w:rPr>
        <w:t>appl</w:t>
      </w:r>
      <w:r w:rsidR="007A5329">
        <w:rPr>
          <w:rFonts w:ascii="Arial" w:eastAsia="Arial" w:hAnsi="Arial" w:cs="Arial"/>
          <w:lang w:val="en-US"/>
        </w:rPr>
        <w:t>ication</w:t>
      </w:r>
      <w:r w:rsidR="00CD2AD7">
        <w:rPr>
          <w:rFonts w:ascii="Arial" w:eastAsia="Arial" w:hAnsi="Arial" w:cs="Arial"/>
          <w:lang w:val="en-US"/>
        </w:rPr>
        <w:t xml:space="preserve"> in the development </w:t>
      </w:r>
      <w:r w:rsidR="00F106FB">
        <w:rPr>
          <w:rFonts w:ascii="Arial" w:eastAsia="Arial" w:hAnsi="Arial" w:cs="Arial"/>
          <w:lang w:val="en-US"/>
        </w:rPr>
        <w:t>of its team members</w:t>
      </w:r>
      <w:r w:rsidR="0038290D">
        <w:rPr>
          <w:rFonts w:ascii="Arial" w:eastAsia="Arial" w:hAnsi="Arial" w:cs="Arial"/>
          <w:lang w:val="en-US"/>
        </w:rPr>
        <w:t>.</w:t>
      </w:r>
      <w:r w:rsidR="00DA6FF8">
        <w:rPr>
          <w:rFonts w:ascii="Arial" w:eastAsia="Arial" w:hAnsi="Arial" w:cs="Arial"/>
          <w:lang w:val="en-US"/>
        </w:rPr>
        <w:t xml:space="preserve"> </w:t>
      </w:r>
      <w:r w:rsidR="0038290D">
        <w:rPr>
          <w:rFonts w:ascii="Arial" w:eastAsia="Arial" w:hAnsi="Arial" w:cs="Arial"/>
          <w:lang w:val="en-US"/>
        </w:rPr>
        <w:t xml:space="preserve">By </w:t>
      </w:r>
      <w:r w:rsidR="008C41BA">
        <w:rPr>
          <w:rFonts w:ascii="Arial" w:eastAsia="Arial" w:hAnsi="Arial" w:cs="Arial"/>
          <w:lang w:val="en-US"/>
        </w:rPr>
        <w:t xml:space="preserve">supporting </w:t>
      </w:r>
      <w:r w:rsidR="005F17FB">
        <w:rPr>
          <w:rFonts w:ascii="Arial" w:eastAsia="Arial" w:hAnsi="Arial" w:cs="Arial"/>
          <w:lang w:val="en-US"/>
        </w:rPr>
        <w:t xml:space="preserve">them in a </w:t>
      </w:r>
      <w:r w:rsidR="0091521C">
        <w:rPr>
          <w:rFonts w:ascii="Arial" w:eastAsia="Arial" w:hAnsi="Arial" w:cs="Arial"/>
          <w:lang w:val="en-US"/>
        </w:rPr>
        <w:t>shared process in</w:t>
      </w:r>
      <w:r w:rsidR="00AA091B">
        <w:rPr>
          <w:rFonts w:ascii="Arial" w:eastAsia="Arial" w:hAnsi="Arial" w:cs="Arial"/>
          <w:lang w:val="en-US"/>
        </w:rPr>
        <w:t xml:space="preserve"> </w:t>
      </w:r>
      <w:r w:rsidR="00EA015C">
        <w:rPr>
          <w:rFonts w:ascii="Arial" w:eastAsia="Arial" w:hAnsi="Arial" w:cs="Arial"/>
          <w:lang w:val="en-US"/>
        </w:rPr>
        <w:t>organization’s</w:t>
      </w:r>
      <w:r w:rsidR="00AA091B">
        <w:rPr>
          <w:rFonts w:ascii="Arial" w:eastAsia="Arial" w:hAnsi="Arial" w:cs="Arial"/>
          <w:lang w:val="en-US"/>
        </w:rPr>
        <w:t xml:space="preserve"> </w:t>
      </w:r>
      <w:r w:rsidR="00EA015C">
        <w:rPr>
          <w:rFonts w:ascii="Arial" w:eastAsia="Arial" w:hAnsi="Arial" w:cs="Arial"/>
          <w:lang w:val="en-US"/>
        </w:rPr>
        <w:t xml:space="preserve">goals. </w:t>
      </w:r>
      <w:r w:rsidR="00BB25FC">
        <w:rPr>
          <w:rFonts w:ascii="Arial" w:eastAsia="Arial" w:hAnsi="Arial" w:cs="Arial"/>
          <w:lang w:val="en-US"/>
        </w:rPr>
        <w:t>T</w:t>
      </w:r>
      <w:r w:rsidR="007B3D61">
        <w:rPr>
          <w:rFonts w:ascii="Arial" w:eastAsia="Arial" w:hAnsi="Arial" w:cs="Arial"/>
          <w:lang w:val="en-US"/>
        </w:rPr>
        <w:t>hus, t</w:t>
      </w:r>
      <w:r w:rsidR="00BB25FC">
        <w:rPr>
          <w:rFonts w:ascii="Arial" w:eastAsia="Arial" w:hAnsi="Arial" w:cs="Arial"/>
          <w:lang w:val="en-US"/>
        </w:rPr>
        <w:t xml:space="preserve">ransformational </w:t>
      </w:r>
      <w:r w:rsidR="007B3D61">
        <w:rPr>
          <w:rFonts w:ascii="Arial" w:eastAsia="Arial" w:hAnsi="Arial" w:cs="Arial"/>
          <w:lang w:val="en-US"/>
        </w:rPr>
        <w:t>l</w:t>
      </w:r>
      <w:r w:rsidR="00126839">
        <w:rPr>
          <w:rFonts w:ascii="Arial" w:eastAsia="Arial" w:hAnsi="Arial" w:cs="Arial"/>
          <w:lang w:val="en-US"/>
        </w:rPr>
        <w:t>eaders</w:t>
      </w:r>
      <w:r w:rsidR="007E4686">
        <w:rPr>
          <w:rFonts w:ascii="Arial" w:eastAsia="Arial" w:hAnsi="Arial" w:cs="Arial"/>
          <w:lang w:val="en-US"/>
        </w:rPr>
        <w:t xml:space="preserve"> </w:t>
      </w:r>
      <w:r w:rsidR="00BB25FC">
        <w:rPr>
          <w:rFonts w:ascii="Arial" w:eastAsia="Arial" w:hAnsi="Arial" w:cs="Arial"/>
          <w:lang w:val="en-US"/>
        </w:rPr>
        <w:t xml:space="preserve">will </w:t>
      </w:r>
      <w:r w:rsidR="007E4686">
        <w:rPr>
          <w:rFonts w:ascii="Arial" w:eastAsia="Arial" w:hAnsi="Arial" w:cs="Arial"/>
          <w:lang w:val="en-US"/>
        </w:rPr>
        <w:t>motivate</w:t>
      </w:r>
      <w:r w:rsidR="007B3D61">
        <w:rPr>
          <w:rFonts w:ascii="Arial" w:eastAsia="Arial" w:hAnsi="Arial" w:cs="Arial"/>
          <w:lang w:val="en-US"/>
        </w:rPr>
        <w:t xml:space="preserve"> and</w:t>
      </w:r>
      <w:r w:rsidR="007E4686">
        <w:rPr>
          <w:rFonts w:ascii="Arial" w:eastAsia="Arial" w:hAnsi="Arial" w:cs="Arial"/>
          <w:lang w:val="en-US"/>
        </w:rPr>
        <w:t xml:space="preserve"> build </w:t>
      </w:r>
      <w:r w:rsidR="00407564">
        <w:rPr>
          <w:rFonts w:ascii="Arial" w:eastAsia="Arial" w:hAnsi="Arial" w:cs="Arial"/>
          <w:lang w:val="en-US"/>
        </w:rPr>
        <w:t xml:space="preserve">expectations </w:t>
      </w:r>
      <w:r w:rsidR="000D393A">
        <w:rPr>
          <w:rFonts w:ascii="Arial" w:eastAsia="Arial" w:hAnsi="Arial" w:cs="Arial"/>
          <w:lang w:val="en-US"/>
        </w:rPr>
        <w:t>by</w:t>
      </w:r>
      <w:r w:rsidR="00407564">
        <w:rPr>
          <w:rFonts w:ascii="Arial" w:eastAsia="Arial" w:hAnsi="Arial" w:cs="Arial"/>
          <w:lang w:val="en-US"/>
        </w:rPr>
        <w:t xml:space="preserve"> inspiring </w:t>
      </w:r>
      <w:r w:rsidR="000D393A">
        <w:rPr>
          <w:rFonts w:ascii="Arial" w:eastAsia="Arial" w:hAnsi="Arial" w:cs="Arial"/>
          <w:lang w:val="en-US"/>
        </w:rPr>
        <w:t xml:space="preserve">team members. </w:t>
      </w:r>
      <w:r w:rsidR="00457C1C">
        <w:rPr>
          <w:rFonts w:ascii="Arial" w:eastAsia="Arial" w:hAnsi="Arial" w:cs="Arial"/>
          <w:lang w:val="en-US"/>
        </w:rPr>
        <w:t>Advantages of this style is they are more dynamic and future conscious in their roles.</w:t>
      </w:r>
      <w:r w:rsidR="00457C1C">
        <w:rPr>
          <w:rFonts w:ascii="Arial" w:eastAsia="Arial" w:hAnsi="Arial" w:cs="Arial"/>
          <w:lang w:val="en-US"/>
        </w:rPr>
        <w:t xml:space="preserve"> </w:t>
      </w:r>
      <w:r w:rsidR="00925BA1">
        <w:rPr>
          <w:rFonts w:ascii="Arial" w:eastAsia="Arial" w:hAnsi="Arial" w:cs="Arial"/>
          <w:lang w:val="en-US"/>
        </w:rPr>
        <w:t xml:space="preserve">Transformational </w:t>
      </w:r>
      <w:r w:rsidR="00CF20E6">
        <w:rPr>
          <w:rFonts w:ascii="Arial" w:eastAsia="Arial" w:hAnsi="Arial" w:cs="Arial"/>
          <w:lang w:val="en-US"/>
        </w:rPr>
        <w:t xml:space="preserve">leaders </w:t>
      </w:r>
      <w:r w:rsidR="00147755">
        <w:rPr>
          <w:rFonts w:ascii="Arial" w:eastAsia="Arial" w:hAnsi="Arial" w:cs="Arial"/>
          <w:lang w:val="en-US"/>
        </w:rPr>
        <w:t xml:space="preserve">style </w:t>
      </w:r>
      <w:r w:rsidR="00CF20E6">
        <w:rPr>
          <w:rFonts w:ascii="Arial" w:eastAsia="Arial" w:hAnsi="Arial" w:cs="Arial"/>
          <w:lang w:val="en-US"/>
        </w:rPr>
        <w:t>examples</w:t>
      </w:r>
      <w:r w:rsidR="005F753B">
        <w:rPr>
          <w:rFonts w:ascii="Arial" w:eastAsia="Arial" w:hAnsi="Arial" w:cs="Arial"/>
          <w:lang w:val="en-US"/>
        </w:rPr>
        <w:t xml:space="preserve"> are Nelson Mandela, Sir Winston Churchill, </w:t>
      </w:r>
      <w:r w:rsidR="006C61B4">
        <w:rPr>
          <w:rFonts w:ascii="Arial" w:eastAsia="Arial" w:hAnsi="Arial" w:cs="Arial"/>
          <w:lang w:val="en-US"/>
        </w:rPr>
        <w:t xml:space="preserve">Steve </w:t>
      </w:r>
      <w:proofErr w:type="gramStart"/>
      <w:r w:rsidR="006C61B4">
        <w:rPr>
          <w:rFonts w:ascii="Arial" w:eastAsia="Arial" w:hAnsi="Arial" w:cs="Arial"/>
          <w:lang w:val="en-US"/>
        </w:rPr>
        <w:t>Jobs</w:t>
      </w:r>
      <w:proofErr w:type="gramEnd"/>
      <w:r w:rsidR="006C61B4">
        <w:rPr>
          <w:rFonts w:ascii="Arial" w:eastAsia="Arial" w:hAnsi="Arial" w:cs="Arial"/>
          <w:lang w:val="en-US"/>
        </w:rPr>
        <w:t xml:space="preserve"> and Jeff Bezos of Amazon</w:t>
      </w:r>
      <w:r w:rsidR="009D2655">
        <w:rPr>
          <w:rFonts w:ascii="Arial" w:eastAsia="Arial" w:hAnsi="Arial" w:cs="Arial"/>
          <w:lang w:val="en-US"/>
        </w:rPr>
        <w:t xml:space="preserve">. </w:t>
      </w:r>
    </w:p>
    <w:p w14:paraId="2628DB69" w14:textId="60876502" w:rsidR="009D2655" w:rsidRDefault="009D2655" w:rsidP="00665F23">
      <w:pPr>
        <w:jc w:val="both"/>
        <w:rPr>
          <w:rFonts w:ascii="Arial" w:eastAsia="Arial" w:hAnsi="Arial" w:cs="Arial"/>
          <w:lang w:val="en-US"/>
        </w:rPr>
      </w:pPr>
      <w:r>
        <w:rPr>
          <w:rFonts w:ascii="Arial" w:eastAsia="Arial" w:hAnsi="Arial" w:cs="Arial"/>
          <w:lang w:val="en-US"/>
        </w:rPr>
        <w:t>Below are co</w:t>
      </w:r>
      <w:r w:rsidR="00F203E3">
        <w:rPr>
          <w:rFonts w:ascii="Arial" w:eastAsia="Arial" w:hAnsi="Arial" w:cs="Arial"/>
          <w:lang w:val="en-US"/>
        </w:rPr>
        <w:t>mparisons between Transactional and Transformational</w:t>
      </w:r>
      <w:r w:rsidR="00A0571C">
        <w:rPr>
          <w:rFonts w:ascii="Arial" w:eastAsia="Arial" w:hAnsi="Arial" w:cs="Arial"/>
          <w:lang w:val="en-US"/>
        </w:rPr>
        <w:t xml:space="preserve"> leadership.</w:t>
      </w:r>
    </w:p>
    <w:p w14:paraId="312206E7" w14:textId="78CB51DF" w:rsidR="000155D3" w:rsidRDefault="006858C3" w:rsidP="00A0571C">
      <w:pPr>
        <w:jc w:val="both"/>
        <w:rPr>
          <w:rFonts w:ascii="Arial" w:eastAsia="Arial" w:hAnsi="Arial" w:cs="Arial"/>
          <w:lang w:val="en-US"/>
        </w:rPr>
      </w:pPr>
      <w:r>
        <w:rPr>
          <w:noProof/>
        </w:rPr>
        <w:drawing>
          <wp:inline distT="0" distB="0" distL="0" distR="0" wp14:anchorId="1A61104D" wp14:editId="2E932496">
            <wp:extent cx="4726695" cy="1985254"/>
            <wp:effectExtent l="0" t="0" r="0" b="0"/>
            <wp:docPr id="8" name="Picture 7" descr="Table&#10;&#10;Description automatically generated with medium confidence">
              <a:extLst xmlns:a="http://schemas.openxmlformats.org/drawingml/2006/main">
                <a:ext uri="{FF2B5EF4-FFF2-40B4-BE49-F238E27FC236}">
                  <a16:creationId xmlns:a16="http://schemas.microsoft.com/office/drawing/2014/main" id="{5857C2BA-CF0A-4A83-8232-CC49C8E8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Table&#10;&#10;Description automatically generated with medium confidence">
                      <a:extLst>
                        <a:ext uri="{FF2B5EF4-FFF2-40B4-BE49-F238E27FC236}">
                          <a16:creationId xmlns:a16="http://schemas.microsoft.com/office/drawing/2014/main" id="{5857C2BA-CF0A-4A83-8232-CC49C8E8C77E}"/>
                        </a:ext>
                      </a:extLst>
                    </pic:cNvPr>
                    <pic:cNvPicPr>
                      <a:picLocks noChangeAspect="1"/>
                    </pic:cNvPicPr>
                  </pic:nvPicPr>
                  <pic:blipFill>
                    <a:blip r:embed="rId9"/>
                    <a:stretch>
                      <a:fillRect/>
                    </a:stretch>
                  </pic:blipFill>
                  <pic:spPr>
                    <a:xfrm>
                      <a:off x="0" y="0"/>
                      <a:ext cx="4739044" cy="1990441"/>
                    </a:xfrm>
                    <a:prstGeom prst="rect">
                      <a:avLst/>
                    </a:prstGeom>
                  </pic:spPr>
                </pic:pic>
              </a:graphicData>
            </a:graphic>
          </wp:inline>
        </w:drawing>
      </w:r>
    </w:p>
    <w:p w14:paraId="093A1B11" w14:textId="77777777" w:rsidR="00C46DD7" w:rsidRDefault="00C46DD7" w:rsidP="00A0571C">
      <w:pPr>
        <w:jc w:val="both"/>
        <w:rPr>
          <w:rFonts w:ascii="Arial" w:eastAsia="Arial" w:hAnsi="Arial" w:cs="Arial"/>
          <w:lang w:val="en-US"/>
        </w:rPr>
      </w:pPr>
    </w:p>
    <w:p w14:paraId="0D2E4DC6" w14:textId="111717FF" w:rsidR="009C0DC8" w:rsidRPr="002F62DD" w:rsidRDefault="005E7587" w:rsidP="003411D7">
      <w:pPr>
        <w:jc w:val="both"/>
        <w:rPr>
          <w:rFonts w:ascii="Arial" w:hAnsi="Arial" w:cs="Arial"/>
          <w:color w:val="222222"/>
          <w:shd w:val="clear" w:color="auto" w:fill="FFFFFF"/>
        </w:rPr>
      </w:pPr>
      <w:r>
        <w:rPr>
          <w:rFonts w:ascii="Arial" w:hAnsi="Arial" w:cs="Arial"/>
          <w:color w:val="222222"/>
          <w:shd w:val="clear" w:color="auto" w:fill="FFFFFF"/>
        </w:rPr>
        <w:t>In</w:t>
      </w:r>
      <w:r w:rsidR="00242162">
        <w:rPr>
          <w:rFonts w:ascii="Arial" w:hAnsi="Arial" w:cs="Arial"/>
          <w:color w:val="222222"/>
          <w:shd w:val="clear" w:color="auto" w:fill="FFFFFF"/>
        </w:rPr>
        <w:t xml:space="preserve"> </w:t>
      </w:r>
      <w:r w:rsidR="00B336B9" w:rsidRPr="00C5411F">
        <w:rPr>
          <w:rFonts w:ascii="Arial" w:hAnsi="Arial" w:cs="Arial"/>
          <w:color w:val="222222"/>
          <w:shd w:val="clear" w:color="auto" w:fill="FFFFFF"/>
        </w:rPr>
        <w:t>the</w:t>
      </w:r>
      <w:r w:rsidR="00BE2EB7">
        <w:rPr>
          <w:rFonts w:ascii="Arial" w:hAnsi="Arial" w:cs="Arial"/>
          <w:color w:val="222222"/>
          <w:shd w:val="clear" w:color="auto" w:fill="FFFFFF"/>
        </w:rPr>
        <w:t xml:space="preserve"> case study</w:t>
      </w:r>
      <w:r w:rsidR="0092033F">
        <w:rPr>
          <w:rFonts w:ascii="Arial" w:hAnsi="Arial" w:cs="Arial"/>
          <w:color w:val="222222"/>
          <w:shd w:val="clear" w:color="auto" w:fill="FFFFFF"/>
        </w:rPr>
        <w:t xml:space="preserve"> Amanda</w:t>
      </w:r>
      <w:r w:rsidR="0092033F" w:rsidRPr="0092033F">
        <w:rPr>
          <w:rFonts w:ascii="Arial" w:hAnsi="Arial" w:cs="Arial"/>
          <w:color w:val="222222"/>
          <w:shd w:val="clear" w:color="auto" w:fill="FFFFFF"/>
        </w:rPr>
        <w:t xml:space="preserve"> </w:t>
      </w:r>
      <w:r w:rsidR="0092033F">
        <w:rPr>
          <w:rFonts w:ascii="Arial" w:hAnsi="Arial" w:cs="Arial"/>
          <w:color w:val="222222"/>
          <w:shd w:val="clear" w:color="auto" w:fill="FFFFFF"/>
        </w:rPr>
        <w:t>Pritchard</w:t>
      </w:r>
      <w:r w:rsidR="0092033F">
        <w:rPr>
          <w:rFonts w:ascii="Arial" w:hAnsi="Arial" w:cs="Arial"/>
          <w:color w:val="222222"/>
          <w:shd w:val="clear" w:color="auto" w:fill="FFFFFF"/>
        </w:rPr>
        <w:t xml:space="preserve"> must show </w:t>
      </w:r>
      <w:r w:rsidR="00B336B9" w:rsidRPr="00C5411F">
        <w:rPr>
          <w:rFonts w:ascii="Arial" w:hAnsi="Arial" w:cs="Arial"/>
          <w:color w:val="222222"/>
          <w:shd w:val="clear" w:color="auto" w:fill="FFFFFF"/>
        </w:rPr>
        <w:t xml:space="preserve">ability to </w:t>
      </w:r>
      <w:r w:rsidR="002D45BB">
        <w:rPr>
          <w:rFonts w:ascii="Arial" w:hAnsi="Arial" w:cs="Arial"/>
          <w:color w:val="222222"/>
          <w:shd w:val="clear" w:color="auto" w:fill="FFFFFF"/>
        </w:rPr>
        <w:t xml:space="preserve">keep </w:t>
      </w:r>
      <w:r w:rsidR="00B336B9" w:rsidRPr="00C5411F">
        <w:rPr>
          <w:rFonts w:ascii="Arial" w:hAnsi="Arial" w:cs="Arial"/>
          <w:color w:val="222222"/>
          <w:shd w:val="clear" w:color="auto" w:fill="FFFFFF"/>
        </w:rPr>
        <w:t xml:space="preserve">calm </w:t>
      </w:r>
      <w:r w:rsidR="008328B0">
        <w:rPr>
          <w:rFonts w:ascii="Arial" w:hAnsi="Arial" w:cs="Arial"/>
          <w:color w:val="222222"/>
          <w:shd w:val="clear" w:color="auto" w:fill="FFFFFF"/>
        </w:rPr>
        <w:t xml:space="preserve">by </w:t>
      </w:r>
      <w:r w:rsidR="003503BA">
        <w:rPr>
          <w:rFonts w:ascii="Arial" w:hAnsi="Arial" w:cs="Arial"/>
          <w:color w:val="222222"/>
          <w:shd w:val="clear" w:color="auto" w:fill="FFFFFF"/>
        </w:rPr>
        <w:t>the</w:t>
      </w:r>
      <w:r w:rsidR="003411D7">
        <w:rPr>
          <w:rFonts w:ascii="Arial" w:hAnsi="Arial" w:cs="Arial"/>
          <w:color w:val="222222"/>
          <w:shd w:val="clear" w:color="auto" w:fill="FFFFFF"/>
        </w:rPr>
        <w:t xml:space="preserve"> </w:t>
      </w:r>
      <w:r w:rsidR="00B336B9" w:rsidRPr="00C5411F">
        <w:rPr>
          <w:rFonts w:ascii="Arial" w:hAnsi="Arial" w:cs="Arial"/>
          <w:color w:val="222222"/>
          <w:shd w:val="clear" w:color="auto" w:fill="FFFFFF"/>
        </w:rPr>
        <w:t>pressure</w:t>
      </w:r>
      <w:r w:rsidR="002D45BB">
        <w:rPr>
          <w:rFonts w:ascii="Arial" w:hAnsi="Arial" w:cs="Arial"/>
          <w:color w:val="222222"/>
          <w:shd w:val="clear" w:color="auto" w:fill="FFFFFF"/>
        </w:rPr>
        <w:t>s</w:t>
      </w:r>
      <w:r w:rsidR="00C774BB">
        <w:rPr>
          <w:rFonts w:ascii="Arial" w:hAnsi="Arial" w:cs="Arial"/>
          <w:color w:val="222222"/>
          <w:shd w:val="clear" w:color="auto" w:fill="FFFFFF"/>
        </w:rPr>
        <w:t xml:space="preserve"> </w:t>
      </w:r>
      <w:r w:rsidR="003503BA">
        <w:rPr>
          <w:rFonts w:ascii="Arial" w:hAnsi="Arial" w:cs="Arial"/>
          <w:color w:val="222222"/>
          <w:shd w:val="clear" w:color="auto" w:fill="FFFFFF"/>
        </w:rPr>
        <w:t>faced</w:t>
      </w:r>
      <w:r w:rsidR="00856296">
        <w:rPr>
          <w:rFonts w:ascii="Arial" w:hAnsi="Arial" w:cs="Arial"/>
          <w:color w:val="222222"/>
          <w:shd w:val="clear" w:color="auto" w:fill="FFFFFF"/>
        </w:rPr>
        <w:t xml:space="preserve"> by the NHS</w:t>
      </w:r>
      <w:r w:rsidR="00411264">
        <w:rPr>
          <w:rFonts w:ascii="Arial" w:hAnsi="Arial" w:cs="Arial"/>
          <w:color w:val="222222"/>
          <w:shd w:val="clear" w:color="auto" w:fill="FFFFFF"/>
        </w:rPr>
        <w:t xml:space="preserve">. </w:t>
      </w:r>
      <w:r w:rsidR="00DF6483">
        <w:rPr>
          <w:rFonts w:ascii="Arial" w:hAnsi="Arial" w:cs="Arial"/>
          <w:color w:val="222222"/>
          <w:shd w:val="clear" w:color="auto" w:fill="FFFFFF"/>
        </w:rPr>
        <w:t xml:space="preserve">Amanda </w:t>
      </w:r>
      <w:r w:rsidR="008B6F50">
        <w:rPr>
          <w:rFonts w:ascii="Arial" w:hAnsi="Arial" w:cs="Arial"/>
          <w:color w:val="222222"/>
          <w:shd w:val="clear" w:color="auto" w:fill="FFFFFF"/>
        </w:rPr>
        <w:t xml:space="preserve">will need to </w:t>
      </w:r>
      <w:r w:rsidR="008665EE">
        <w:rPr>
          <w:rFonts w:ascii="Arial" w:hAnsi="Arial" w:cs="Arial"/>
          <w:color w:val="222222"/>
          <w:shd w:val="clear" w:color="auto" w:fill="FFFFFF"/>
        </w:rPr>
        <w:t>be a dynamic</w:t>
      </w:r>
      <w:r w:rsidR="00DF0B0D">
        <w:rPr>
          <w:rFonts w:ascii="Arial" w:hAnsi="Arial" w:cs="Arial"/>
          <w:color w:val="222222"/>
          <w:shd w:val="clear" w:color="auto" w:fill="FFFFFF"/>
        </w:rPr>
        <w:t xml:space="preserve"> leader.</w:t>
      </w:r>
      <w:r w:rsidR="0092033F">
        <w:rPr>
          <w:rFonts w:ascii="Arial" w:hAnsi="Arial" w:cs="Arial"/>
          <w:color w:val="222222"/>
          <w:shd w:val="clear" w:color="auto" w:fill="FFFFFF"/>
        </w:rPr>
        <w:t xml:space="preserve"> F</w:t>
      </w:r>
      <w:r w:rsidR="008B6F50">
        <w:rPr>
          <w:rFonts w:ascii="Arial" w:hAnsi="Arial" w:cs="Arial"/>
          <w:color w:val="222222"/>
          <w:shd w:val="clear" w:color="auto" w:fill="FFFFFF"/>
        </w:rPr>
        <w:t xml:space="preserve">ind </w:t>
      </w:r>
      <w:r w:rsidR="00B336B9" w:rsidRPr="00C5411F">
        <w:rPr>
          <w:rFonts w:ascii="Arial" w:hAnsi="Arial" w:cs="Arial"/>
          <w:color w:val="222222"/>
          <w:shd w:val="clear" w:color="auto" w:fill="FFFFFF"/>
        </w:rPr>
        <w:t>ways to inspire</w:t>
      </w:r>
      <w:r w:rsidR="000D348A">
        <w:rPr>
          <w:rFonts w:ascii="Arial" w:hAnsi="Arial" w:cs="Arial"/>
          <w:color w:val="222222"/>
          <w:shd w:val="clear" w:color="auto" w:fill="FFFFFF"/>
        </w:rPr>
        <w:t xml:space="preserve"> </w:t>
      </w:r>
      <w:r w:rsidR="008320CE">
        <w:rPr>
          <w:rFonts w:ascii="Arial" w:hAnsi="Arial" w:cs="Arial"/>
          <w:color w:val="222222"/>
          <w:shd w:val="clear" w:color="auto" w:fill="FFFFFF"/>
        </w:rPr>
        <w:t xml:space="preserve">her team </w:t>
      </w:r>
      <w:r w:rsidR="000D348A">
        <w:rPr>
          <w:rFonts w:ascii="Arial" w:hAnsi="Arial" w:cs="Arial"/>
          <w:color w:val="222222"/>
          <w:shd w:val="clear" w:color="auto" w:fill="FFFFFF"/>
        </w:rPr>
        <w:t xml:space="preserve">in </w:t>
      </w:r>
      <w:r w:rsidR="007B376F">
        <w:rPr>
          <w:rFonts w:ascii="Arial" w:hAnsi="Arial" w:cs="Arial"/>
          <w:color w:val="222222"/>
          <w:shd w:val="clear" w:color="auto" w:fill="FFFFFF"/>
        </w:rPr>
        <w:t xml:space="preserve">these </w:t>
      </w:r>
      <w:r w:rsidR="000D348A">
        <w:rPr>
          <w:rFonts w:ascii="Arial" w:hAnsi="Arial" w:cs="Arial"/>
          <w:color w:val="222222"/>
          <w:shd w:val="clear" w:color="auto" w:fill="FFFFFF"/>
        </w:rPr>
        <w:t>challenging and changing times</w:t>
      </w:r>
      <w:r w:rsidR="00512ACC">
        <w:rPr>
          <w:rFonts w:ascii="Arial" w:hAnsi="Arial" w:cs="Arial"/>
          <w:color w:val="222222"/>
          <w:shd w:val="clear" w:color="auto" w:fill="FFFFFF"/>
        </w:rPr>
        <w:t>.</w:t>
      </w:r>
      <w:r w:rsidR="0092033F">
        <w:rPr>
          <w:rFonts w:ascii="Arial" w:hAnsi="Arial" w:cs="Arial"/>
          <w:color w:val="222222"/>
          <w:shd w:val="clear" w:color="auto" w:fill="FFFFFF"/>
        </w:rPr>
        <w:t xml:space="preserve"> She</w:t>
      </w:r>
      <w:r w:rsidR="00F419AB">
        <w:rPr>
          <w:rFonts w:ascii="Arial" w:hAnsi="Arial" w:cs="Arial"/>
          <w:color w:val="222222"/>
          <w:shd w:val="clear" w:color="auto" w:fill="FFFFFF"/>
        </w:rPr>
        <w:t xml:space="preserve"> will need to adapt </w:t>
      </w:r>
      <w:r w:rsidR="002522E7">
        <w:rPr>
          <w:rFonts w:ascii="Arial" w:hAnsi="Arial" w:cs="Arial"/>
          <w:color w:val="222222"/>
          <w:shd w:val="clear" w:color="auto" w:fill="FFFFFF"/>
        </w:rPr>
        <w:t xml:space="preserve">a </w:t>
      </w:r>
      <w:r w:rsidR="00BE2EB7">
        <w:rPr>
          <w:rFonts w:ascii="Arial" w:hAnsi="Arial" w:cs="Arial"/>
          <w:color w:val="222222"/>
          <w:shd w:val="clear" w:color="auto" w:fill="FFFFFF"/>
        </w:rPr>
        <w:t>‘</w:t>
      </w:r>
      <w:r w:rsidR="002522E7">
        <w:rPr>
          <w:rFonts w:ascii="Arial" w:hAnsi="Arial" w:cs="Arial"/>
          <w:color w:val="222222"/>
          <w:shd w:val="clear" w:color="auto" w:fill="FFFFFF"/>
        </w:rPr>
        <w:t>task</w:t>
      </w:r>
      <w:r w:rsidR="00BE2EB7">
        <w:rPr>
          <w:rFonts w:ascii="Arial" w:hAnsi="Arial" w:cs="Arial"/>
          <w:color w:val="222222"/>
          <w:shd w:val="clear" w:color="auto" w:fill="FFFFFF"/>
        </w:rPr>
        <w:t>’</w:t>
      </w:r>
      <w:r w:rsidR="002522E7">
        <w:rPr>
          <w:rFonts w:ascii="Arial" w:hAnsi="Arial" w:cs="Arial"/>
          <w:color w:val="222222"/>
          <w:shd w:val="clear" w:color="auto" w:fill="FFFFFF"/>
        </w:rPr>
        <w:t xml:space="preserve"> and </w:t>
      </w:r>
      <w:r w:rsidR="003411D7">
        <w:rPr>
          <w:rFonts w:ascii="Arial" w:hAnsi="Arial" w:cs="Arial"/>
          <w:color w:val="222222"/>
          <w:shd w:val="clear" w:color="auto" w:fill="FFFFFF"/>
        </w:rPr>
        <w:t>‘</w:t>
      </w:r>
      <w:r w:rsidR="002522E7">
        <w:rPr>
          <w:rFonts w:ascii="Arial" w:hAnsi="Arial" w:cs="Arial"/>
          <w:color w:val="222222"/>
          <w:shd w:val="clear" w:color="auto" w:fill="FFFFFF"/>
        </w:rPr>
        <w:t xml:space="preserve">relationship </w:t>
      </w:r>
      <w:r w:rsidR="00D6713B">
        <w:rPr>
          <w:rFonts w:ascii="Arial" w:hAnsi="Arial" w:cs="Arial"/>
          <w:color w:val="222222"/>
          <w:shd w:val="clear" w:color="auto" w:fill="FFFFFF"/>
        </w:rPr>
        <w:t>orientated</w:t>
      </w:r>
      <w:r w:rsidR="003C68F4">
        <w:rPr>
          <w:rFonts w:ascii="Arial" w:hAnsi="Arial" w:cs="Arial"/>
          <w:color w:val="222222"/>
          <w:shd w:val="clear" w:color="auto" w:fill="FFFFFF"/>
        </w:rPr>
        <w:t xml:space="preserve"> behaviour</w:t>
      </w:r>
      <w:proofErr w:type="gramStart"/>
      <w:r w:rsidR="003411D7">
        <w:rPr>
          <w:rFonts w:ascii="Arial" w:hAnsi="Arial" w:cs="Arial"/>
          <w:color w:val="222222"/>
          <w:shd w:val="clear" w:color="auto" w:fill="FFFFFF"/>
        </w:rPr>
        <w:t>’,</w:t>
      </w:r>
      <w:proofErr w:type="gramEnd"/>
      <w:r w:rsidR="003C68F4">
        <w:rPr>
          <w:rFonts w:ascii="Arial" w:hAnsi="Arial" w:cs="Arial"/>
          <w:color w:val="222222"/>
          <w:shd w:val="clear" w:color="auto" w:fill="FFFFFF"/>
        </w:rPr>
        <w:t xml:space="preserve"> to </w:t>
      </w:r>
      <w:r w:rsidR="00627929">
        <w:rPr>
          <w:rFonts w:ascii="Arial" w:hAnsi="Arial" w:cs="Arial"/>
          <w:color w:val="222222"/>
          <w:shd w:val="clear" w:color="auto" w:fill="FFFFFF"/>
        </w:rPr>
        <w:t>align with her leadership styl</w:t>
      </w:r>
      <w:r w:rsidR="0092033F">
        <w:rPr>
          <w:rFonts w:ascii="Arial" w:hAnsi="Arial" w:cs="Arial"/>
          <w:color w:val="222222"/>
          <w:shd w:val="clear" w:color="auto" w:fill="FFFFFF"/>
        </w:rPr>
        <w:t xml:space="preserve">e. According to </w:t>
      </w:r>
      <w:r w:rsidR="0092033F">
        <w:rPr>
          <w:rFonts w:ascii="Arial" w:hAnsi="Arial" w:cs="Arial"/>
          <w:color w:val="222222"/>
          <w:shd w:val="clear" w:color="auto" w:fill="FFFFFF"/>
        </w:rPr>
        <w:t>Armstrong (2012</w:t>
      </w:r>
      <w:r w:rsidR="0092033F">
        <w:rPr>
          <w:rFonts w:ascii="Arial" w:hAnsi="Arial" w:cs="Arial"/>
          <w:color w:val="222222"/>
          <w:shd w:val="clear" w:color="auto" w:fill="FFFFFF"/>
        </w:rPr>
        <w:t xml:space="preserve">), </w:t>
      </w:r>
      <w:r w:rsidR="0089503C">
        <w:rPr>
          <w:rFonts w:ascii="Arial" w:hAnsi="Arial" w:cs="Arial"/>
          <w:color w:val="222222"/>
          <w:shd w:val="clear" w:color="auto" w:fill="FFFFFF"/>
        </w:rPr>
        <w:t xml:space="preserve">Amanda </w:t>
      </w:r>
      <w:r w:rsidR="00440969">
        <w:rPr>
          <w:rFonts w:ascii="Arial" w:hAnsi="Arial" w:cs="Arial"/>
          <w:color w:val="222222"/>
          <w:shd w:val="clear" w:color="auto" w:fill="FFFFFF"/>
        </w:rPr>
        <w:t xml:space="preserve">will need to show effective control </w:t>
      </w:r>
      <w:r w:rsidR="00D44C37">
        <w:rPr>
          <w:rFonts w:ascii="Arial" w:hAnsi="Arial" w:cs="Arial"/>
          <w:color w:val="222222"/>
          <w:shd w:val="clear" w:color="auto" w:fill="FFFFFF"/>
        </w:rPr>
        <w:t>through strong values where employees need a strong leader</w:t>
      </w:r>
      <w:r w:rsidR="009E1DA4">
        <w:rPr>
          <w:rFonts w:ascii="Arial" w:hAnsi="Arial" w:cs="Arial"/>
          <w:color w:val="222222"/>
          <w:shd w:val="clear" w:color="auto" w:fill="FFFFFF"/>
        </w:rPr>
        <w:t xml:space="preserve">ship. </w:t>
      </w:r>
      <w:r w:rsidR="00350628">
        <w:rPr>
          <w:rFonts w:ascii="Arial" w:hAnsi="Arial" w:cs="Arial"/>
          <w:color w:val="222222"/>
          <w:shd w:val="clear" w:color="auto" w:fill="FFFFFF"/>
        </w:rPr>
        <w:t>Where rapid</w:t>
      </w:r>
      <w:r w:rsidR="00A54905">
        <w:rPr>
          <w:rFonts w:ascii="Arial" w:hAnsi="Arial" w:cs="Arial"/>
          <w:color w:val="222222"/>
          <w:shd w:val="clear" w:color="auto" w:fill="FFFFFF"/>
        </w:rPr>
        <w:t xml:space="preserve"> </w:t>
      </w:r>
      <w:r w:rsidR="00350628">
        <w:rPr>
          <w:rFonts w:ascii="Arial" w:hAnsi="Arial" w:cs="Arial"/>
          <w:color w:val="222222"/>
          <w:shd w:val="clear" w:color="auto" w:fill="FFFFFF"/>
        </w:rPr>
        <w:t xml:space="preserve">changes </w:t>
      </w:r>
      <w:r w:rsidR="00A54905">
        <w:rPr>
          <w:rFonts w:ascii="Arial" w:hAnsi="Arial" w:cs="Arial"/>
          <w:color w:val="222222"/>
          <w:shd w:val="clear" w:color="auto" w:fill="FFFFFF"/>
        </w:rPr>
        <w:t>need vision</w:t>
      </w:r>
      <w:r w:rsidR="00354D37">
        <w:rPr>
          <w:rFonts w:ascii="Arial" w:hAnsi="Arial" w:cs="Arial"/>
          <w:color w:val="222222"/>
          <w:shd w:val="clear" w:color="auto" w:fill="FFFFFF"/>
        </w:rPr>
        <w:t xml:space="preserve"> in creativity</w:t>
      </w:r>
      <w:r w:rsidR="00FB6A98">
        <w:rPr>
          <w:rFonts w:ascii="Arial" w:hAnsi="Arial" w:cs="Arial"/>
          <w:color w:val="222222"/>
          <w:shd w:val="clear" w:color="auto" w:fill="FFFFFF"/>
        </w:rPr>
        <w:t xml:space="preserve"> in her leadership</w:t>
      </w:r>
      <w:r w:rsidR="00545677">
        <w:rPr>
          <w:rFonts w:ascii="Arial" w:hAnsi="Arial" w:cs="Arial"/>
          <w:color w:val="222222"/>
          <w:shd w:val="clear" w:color="auto" w:fill="FFFFFF"/>
        </w:rPr>
        <w:t xml:space="preserve"> in the NHS. </w:t>
      </w:r>
      <w:r w:rsidR="003411D7">
        <w:rPr>
          <w:rFonts w:ascii="Arial" w:hAnsi="Arial" w:cs="Arial"/>
          <w:color w:val="222222"/>
          <w:shd w:val="clear" w:color="auto" w:fill="FFFFFF"/>
        </w:rPr>
        <w:t xml:space="preserve">The </w:t>
      </w:r>
      <w:r w:rsidR="00F3542E">
        <w:rPr>
          <w:rFonts w:ascii="Arial" w:hAnsi="Arial" w:cs="Arial"/>
          <w:color w:val="222222"/>
          <w:shd w:val="clear" w:color="auto" w:fill="FFFFFF"/>
        </w:rPr>
        <w:t>style</w:t>
      </w:r>
      <w:r w:rsidR="00DE248C">
        <w:rPr>
          <w:rFonts w:ascii="Arial" w:hAnsi="Arial" w:cs="Arial"/>
          <w:color w:val="222222"/>
          <w:shd w:val="clear" w:color="auto" w:fill="FFFFFF"/>
        </w:rPr>
        <w:t xml:space="preserve"> suited</w:t>
      </w:r>
      <w:r w:rsidR="00F3542E">
        <w:rPr>
          <w:rFonts w:ascii="Arial" w:hAnsi="Arial" w:cs="Arial"/>
          <w:color w:val="222222"/>
          <w:shd w:val="clear" w:color="auto" w:fill="FFFFFF"/>
        </w:rPr>
        <w:t xml:space="preserve"> </w:t>
      </w:r>
      <w:r w:rsidR="004E24E9">
        <w:rPr>
          <w:rFonts w:ascii="Arial" w:hAnsi="Arial" w:cs="Arial"/>
          <w:color w:val="222222"/>
          <w:shd w:val="clear" w:color="auto" w:fill="FFFFFF"/>
        </w:rPr>
        <w:t xml:space="preserve">to her post </w:t>
      </w:r>
      <w:r w:rsidR="009E1DA4">
        <w:rPr>
          <w:rFonts w:ascii="Arial" w:hAnsi="Arial" w:cs="Arial"/>
          <w:color w:val="222222"/>
          <w:shd w:val="clear" w:color="auto" w:fill="FFFFFF"/>
        </w:rPr>
        <w:t>would be</w:t>
      </w:r>
      <w:r w:rsidR="00442F2D">
        <w:rPr>
          <w:rFonts w:ascii="Arial" w:hAnsi="Arial" w:cs="Arial"/>
          <w:color w:val="222222"/>
          <w:shd w:val="clear" w:color="auto" w:fill="FFFFFF"/>
        </w:rPr>
        <w:t xml:space="preserve"> </w:t>
      </w:r>
      <w:r w:rsidR="00B857E3">
        <w:rPr>
          <w:rFonts w:ascii="Arial" w:hAnsi="Arial" w:cs="Arial"/>
          <w:color w:val="222222"/>
          <w:shd w:val="clear" w:color="auto" w:fill="FFFFFF"/>
        </w:rPr>
        <w:t>a</w:t>
      </w:r>
      <w:r w:rsidR="0092033F">
        <w:rPr>
          <w:rFonts w:ascii="Arial" w:hAnsi="Arial" w:cs="Arial"/>
          <w:color w:val="222222"/>
          <w:shd w:val="clear" w:color="auto" w:fill="FFFFFF"/>
        </w:rPr>
        <w:t>n</w:t>
      </w:r>
      <w:r w:rsidR="00B857E3">
        <w:rPr>
          <w:rFonts w:ascii="Arial" w:hAnsi="Arial" w:cs="Arial"/>
          <w:color w:val="222222"/>
          <w:shd w:val="clear" w:color="auto" w:fill="FFFFFF"/>
        </w:rPr>
        <w:t xml:space="preserve"> </w:t>
      </w:r>
      <w:r w:rsidR="00D77074">
        <w:rPr>
          <w:rFonts w:ascii="Arial" w:hAnsi="Arial" w:cs="Arial"/>
          <w:color w:val="222222"/>
          <w:shd w:val="clear" w:color="auto" w:fill="FFFFFF"/>
        </w:rPr>
        <w:t>‘</w:t>
      </w:r>
      <w:r w:rsidR="0092033F">
        <w:rPr>
          <w:rFonts w:ascii="Arial" w:hAnsi="Arial" w:cs="Arial"/>
          <w:color w:val="222222"/>
          <w:shd w:val="clear" w:color="auto" w:fill="FFFFFF"/>
        </w:rPr>
        <w:t>Agile</w:t>
      </w:r>
      <w:r w:rsidR="00D77074">
        <w:rPr>
          <w:rFonts w:ascii="Arial" w:hAnsi="Arial" w:cs="Arial"/>
          <w:color w:val="222222"/>
          <w:shd w:val="clear" w:color="auto" w:fill="FFFFFF"/>
        </w:rPr>
        <w:t xml:space="preserve"> and a</w:t>
      </w:r>
      <w:r w:rsidR="0092033F">
        <w:rPr>
          <w:rFonts w:ascii="Arial" w:hAnsi="Arial" w:cs="Arial"/>
          <w:color w:val="222222"/>
          <w:shd w:val="clear" w:color="auto" w:fill="FFFFFF"/>
        </w:rPr>
        <w:t xml:space="preserve"> </w:t>
      </w:r>
      <w:r w:rsidR="00D77074">
        <w:rPr>
          <w:rFonts w:ascii="Arial" w:hAnsi="Arial" w:cs="Arial"/>
          <w:color w:val="222222"/>
          <w:shd w:val="clear" w:color="auto" w:fill="FFFFFF"/>
        </w:rPr>
        <w:t>T</w:t>
      </w:r>
      <w:r w:rsidR="00790FBC">
        <w:rPr>
          <w:rFonts w:ascii="Arial" w:hAnsi="Arial" w:cs="Arial"/>
          <w:color w:val="222222"/>
          <w:shd w:val="clear" w:color="auto" w:fill="FFFFFF"/>
        </w:rPr>
        <w:t>ransformational</w:t>
      </w:r>
      <w:r w:rsidR="008A7A03">
        <w:rPr>
          <w:rFonts w:ascii="Arial" w:hAnsi="Arial" w:cs="Arial"/>
          <w:color w:val="222222"/>
          <w:shd w:val="clear" w:color="auto" w:fill="FFFFFF"/>
        </w:rPr>
        <w:t xml:space="preserve"> leadership</w:t>
      </w:r>
      <w:r w:rsidR="00C421D3">
        <w:rPr>
          <w:rFonts w:ascii="Arial" w:hAnsi="Arial" w:cs="Arial"/>
          <w:color w:val="222222"/>
          <w:shd w:val="clear" w:color="auto" w:fill="FFFFFF"/>
        </w:rPr>
        <w:t xml:space="preserve"> style</w:t>
      </w:r>
      <w:r w:rsidR="00B857E3">
        <w:rPr>
          <w:rFonts w:ascii="Arial" w:hAnsi="Arial" w:cs="Arial"/>
          <w:color w:val="222222"/>
          <w:shd w:val="clear" w:color="auto" w:fill="FFFFFF"/>
        </w:rPr>
        <w:t>.’</w:t>
      </w:r>
      <w:r w:rsidR="00C421D3">
        <w:rPr>
          <w:rFonts w:ascii="Arial" w:hAnsi="Arial" w:cs="Arial"/>
          <w:color w:val="222222"/>
          <w:shd w:val="clear" w:color="auto" w:fill="FFFFFF"/>
        </w:rPr>
        <w:t xml:space="preserve"> W</w:t>
      </w:r>
      <w:r w:rsidR="00E96C13">
        <w:rPr>
          <w:rFonts w:ascii="Arial" w:hAnsi="Arial" w:cs="Arial"/>
          <w:color w:val="222222"/>
          <w:shd w:val="clear" w:color="auto" w:fill="FFFFFF"/>
        </w:rPr>
        <w:t xml:space="preserve">ith all the difficulties and </w:t>
      </w:r>
      <w:r w:rsidR="00B857E3">
        <w:rPr>
          <w:rFonts w:ascii="Arial" w:hAnsi="Arial" w:cs="Arial"/>
          <w:color w:val="222222"/>
          <w:shd w:val="clear" w:color="auto" w:fill="FFFFFF"/>
        </w:rPr>
        <w:t>challenges,</w:t>
      </w:r>
      <w:r w:rsidR="00E96C13">
        <w:rPr>
          <w:rFonts w:ascii="Arial" w:hAnsi="Arial" w:cs="Arial"/>
          <w:color w:val="222222"/>
          <w:shd w:val="clear" w:color="auto" w:fill="FFFFFF"/>
        </w:rPr>
        <w:t xml:space="preserve"> </w:t>
      </w:r>
      <w:r w:rsidR="007B5FC0">
        <w:rPr>
          <w:rFonts w:ascii="Arial" w:hAnsi="Arial" w:cs="Arial"/>
          <w:color w:val="222222"/>
          <w:shd w:val="clear" w:color="auto" w:fill="FFFFFF"/>
        </w:rPr>
        <w:t xml:space="preserve">she </w:t>
      </w:r>
      <w:r w:rsidR="00E96C13">
        <w:rPr>
          <w:rFonts w:ascii="Arial" w:hAnsi="Arial" w:cs="Arial"/>
          <w:color w:val="222222"/>
          <w:shd w:val="clear" w:color="auto" w:fill="FFFFFF"/>
        </w:rPr>
        <w:t>f</w:t>
      </w:r>
      <w:r w:rsidR="008D0FFC">
        <w:rPr>
          <w:rFonts w:ascii="Arial" w:hAnsi="Arial" w:cs="Arial"/>
          <w:color w:val="222222"/>
          <w:shd w:val="clear" w:color="auto" w:fill="FFFFFF"/>
        </w:rPr>
        <w:t>aces</w:t>
      </w:r>
      <w:r w:rsidR="008C736B">
        <w:rPr>
          <w:rFonts w:ascii="Arial" w:hAnsi="Arial" w:cs="Arial"/>
          <w:color w:val="222222"/>
          <w:shd w:val="clear" w:color="auto" w:fill="FFFFFF"/>
        </w:rPr>
        <w:t xml:space="preserve"> </w:t>
      </w:r>
      <w:r w:rsidR="004225D1">
        <w:rPr>
          <w:rFonts w:ascii="Arial" w:hAnsi="Arial" w:cs="Arial"/>
          <w:color w:val="222222"/>
          <w:shd w:val="clear" w:color="auto" w:fill="FFFFFF"/>
        </w:rPr>
        <w:t xml:space="preserve">in her </w:t>
      </w:r>
      <w:r w:rsidR="00C421D3">
        <w:rPr>
          <w:rFonts w:ascii="Arial" w:hAnsi="Arial" w:cs="Arial"/>
          <w:color w:val="222222"/>
          <w:shd w:val="clear" w:color="auto" w:fill="FFFFFF"/>
        </w:rPr>
        <w:t>new role</w:t>
      </w:r>
      <w:r w:rsidR="00AE4E05">
        <w:rPr>
          <w:rFonts w:ascii="Arial" w:hAnsi="Arial" w:cs="Arial"/>
          <w:color w:val="222222"/>
          <w:shd w:val="clear" w:color="auto" w:fill="FFFFFF"/>
        </w:rPr>
        <w:t xml:space="preserve">. </w:t>
      </w:r>
    </w:p>
    <w:p w14:paraId="500657A6" w14:textId="53181C45" w:rsidR="002459F7" w:rsidRDefault="00F538FF" w:rsidP="00F538FF">
      <w:pPr>
        <w:pStyle w:val="Heading1"/>
        <w:rPr>
          <w:rFonts w:eastAsia="Arial"/>
          <w:lang w:val="en-US"/>
        </w:rPr>
      </w:pPr>
      <w:r>
        <w:rPr>
          <w:rFonts w:eastAsia="Arial"/>
          <w:lang w:val="en-US"/>
        </w:rPr>
        <w:t>6.</w:t>
      </w:r>
      <w:r w:rsidR="002459F7" w:rsidRPr="00E5703A">
        <w:rPr>
          <w:rFonts w:eastAsia="Arial"/>
          <w:lang w:val="en-US"/>
        </w:rPr>
        <w:t>Effective Leadership Skills</w:t>
      </w:r>
      <w:r w:rsidR="008954C7">
        <w:rPr>
          <w:rFonts w:eastAsia="Arial"/>
          <w:lang w:val="en-US"/>
        </w:rPr>
        <w:t xml:space="preserve"> </w:t>
      </w:r>
    </w:p>
    <w:p w14:paraId="5202AAB6" w14:textId="2715E6D9" w:rsidR="00941424" w:rsidRDefault="0090219B" w:rsidP="00784304">
      <w:pPr>
        <w:jc w:val="both"/>
        <w:rPr>
          <w:rFonts w:ascii="Arial" w:eastAsia="Arial" w:hAnsi="Arial" w:cs="Arial"/>
          <w:lang w:val="en-US"/>
        </w:rPr>
      </w:pPr>
      <w:r w:rsidRPr="00632764">
        <w:rPr>
          <w:rFonts w:ascii="Arial" w:eastAsia="Arial" w:hAnsi="Arial" w:cs="Arial"/>
          <w:lang w:val="en-US"/>
        </w:rPr>
        <w:t>E</w:t>
      </w:r>
      <w:r w:rsidR="00E1459F" w:rsidRPr="00632764">
        <w:rPr>
          <w:rFonts w:ascii="Arial" w:eastAsia="Arial" w:hAnsi="Arial" w:cs="Arial"/>
          <w:lang w:val="en-US"/>
        </w:rPr>
        <w:t xml:space="preserve">ffective </w:t>
      </w:r>
      <w:r w:rsidR="00C07A16" w:rsidRPr="00632764">
        <w:rPr>
          <w:rFonts w:ascii="Arial" w:eastAsia="Arial" w:hAnsi="Arial" w:cs="Arial"/>
          <w:lang w:val="en-US"/>
        </w:rPr>
        <w:t xml:space="preserve">leadership skills </w:t>
      </w:r>
      <w:r w:rsidR="00BD7EA0" w:rsidRPr="00632764">
        <w:rPr>
          <w:rFonts w:ascii="Arial" w:eastAsia="Arial" w:hAnsi="Arial" w:cs="Arial"/>
          <w:lang w:val="en-US"/>
        </w:rPr>
        <w:t>have three core</w:t>
      </w:r>
      <w:r w:rsidR="00DF604F" w:rsidRPr="00632764">
        <w:rPr>
          <w:rFonts w:ascii="Arial" w:eastAsia="Arial" w:hAnsi="Arial" w:cs="Arial"/>
          <w:lang w:val="en-US"/>
        </w:rPr>
        <w:t xml:space="preserve"> concepts</w:t>
      </w:r>
      <w:r w:rsidR="002E4310" w:rsidRPr="00632764">
        <w:rPr>
          <w:rFonts w:ascii="Arial" w:eastAsia="Arial" w:hAnsi="Arial" w:cs="Arial"/>
          <w:lang w:val="en-US"/>
        </w:rPr>
        <w:t xml:space="preserve">. These </w:t>
      </w:r>
      <w:r w:rsidR="00B52494" w:rsidRPr="00632764">
        <w:rPr>
          <w:rFonts w:ascii="Arial" w:eastAsia="Arial" w:hAnsi="Arial" w:cs="Arial"/>
          <w:lang w:val="en-US"/>
        </w:rPr>
        <w:t xml:space="preserve">skills are required by </w:t>
      </w:r>
      <w:r w:rsidR="002E4310" w:rsidRPr="00632764">
        <w:rPr>
          <w:rFonts w:ascii="Arial" w:eastAsia="Arial" w:hAnsi="Arial" w:cs="Arial"/>
          <w:lang w:val="en-US"/>
        </w:rPr>
        <w:t xml:space="preserve">leaders </w:t>
      </w:r>
      <w:r w:rsidR="00B52494" w:rsidRPr="00632764">
        <w:rPr>
          <w:rFonts w:ascii="Arial" w:eastAsia="Arial" w:hAnsi="Arial" w:cs="Arial"/>
          <w:lang w:val="en-US"/>
        </w:rPr>
        <w:t xml:space="preserve">that </w:t>
      </w:r>
      <w:r w:rsidR="00942A2B" w:rsidRPr="00632764">
        <w:rPr>
          <w:rFonts w:ascii="Arial" w:eastAsia="Arial" w:hAnsi="Arial" w:cs="Arial"/>
          <w:lang w:val="en-US"/>
        </w:rPr>
        <w:t xml:space="preserve">are confident and </w:t>
      </w:r>
      <w:r w:rsidR="00B52494" w:rsidRPr="00632764">
        <w:rPr>
          <w:rFonts w:ascii="Arial" w:eastAsia="Arial" w:hAnsi="Arial" w:cs="Arial"/>
          <w:lang w:val="en-US"/>
        </w:rPr>
        <w:t>show c</w:t>
      </w:r>
      <w:r w:rsidR="00F05131" w:rsidRPr="00632764">
        <w:rPr>
          <w:rFonts w:ascii="Arial" w:eastAsia="Arial" w:hAnsi="Arial" w:cs="Arial"/>
          <w:lang w:val="en-US"/>
        </w:rPr>
        <w:t xml:space="preserve">ompetences </w:t>
      </w:r>
      <w:r w:rsidR="00942A2B" w:rsidRPr="00632764">
        <w:rPr>
          <w:rFonts w:ascii="Arial" w:eastAsia="Arial" w:hAnsi="Arial" w:cs="Arial"/>
          <w:lang w:val="en-US"/>
        </w:rPr>
        <w:t>in their leadership skills</w:t>
      </w:r>
      <w:r w:rsidR="00680927" w:rsidRPr="00632764">
        <w:rPr>
          <w:rFonts w:ascii="Arial" w:eastAsia="Arial" w:hAnsi="Arial" w:cs="Arial"/>
          <w:lang w:val="en-US"/>
        </w:rPr>
        <w:t xml:space="preserve"> in an organization. </w:t>
      </w:r>
      <w:r w:rsidR="00C00D98" w:rsidRPr="00632764">
        <w:rPr>
          <w:rFonts w:ascii="Arial" w:eastAsia="Arial" w:hAnsi="Arial" w:cs="Arial"/>
          <w:lang w:val="en-US"/>
        </w:rPr>
        <w:t>Leader’s need to acquire what is known as ‘knowledge economy’</w:t>
      </w:r>
      <w:r w:rsidR="002612F9" w:rsidRPr="00632764">
        <w:rPr>
          <w:rFonts w:ascii="Arial" w:eastAsia="Arial" w:hAnsi="Arial" w:cs="Arial"/>
          <w:lang w:val="en-US"/>
        </w:rPr>
        <w:t xml:space="preserve"> applied</w:t>
      </w:r>
      <w:r w:rsidR="0011660A" w:rsidRPr="00632764">
        <w:rPr>
          <w:rFonts w:ascii="Arial" w:eastAsia="Arial" w:hAnsi="Arial" w:cs="Arial"/>
          <w:lang w:val="en-US"/>
        </w:rPr>
        <w:t xml:space="preserve"> </w:t>
      </w:r>
      <w:r w:rsidR="00AC4409" w:rsidRPr="00632764">
        <w:rPr>
          <w:rFonts w:ascii="Arial" w:eastAsia="Arial" w:hAnsi="Arial" w:cs="Arial"/>
          <w:lang w:val="en-US"/>
        </w:rPr>
        <w:t>through research</w:t>
      </w:r>
      <w:r w:rsidR="00500D6B" w:rsidRPr="00632764">
        <w:rPr>
          <w:rFonts w:ascii="Arial" w:eastAsia="Arial" w:hAnsi="Arial" w:cs="Arial"/>
          <w:lang w:val="en-US"/>
        </w:rPr>
        <w:t xml:space="preserve"> </w:t>
      </w:r>
      <w:r w:rsidR="001D5B4F" w:rsidRPr="00632764">
        <w:rPr>
          <w:rFonts w:ascii="Arial" w:eastAsia="Arial" w:hAnsi="Arial" w:cs="Arial"/>
          <w:lang w:val="en-US"/>
        </w:rPr>
        <w:t>and increasing</w:t>
      </w:r>
      <w:r w:rsidR="001F1AAE" w:rsidRPr="00632764">
        <w:rPr>
          <w:rFonts w:ascii="Arial" w:eastAsia="Arial" w:hAnsi="Arial" w:cs="Arial"/>
          <w:lang w:val="en-US"/>
        </w:rPr>
        <w:t xml:space="preserve"> need</w:t>
      </w:r>
      <w:r w:rsidR="001F1AAE" w:rsidRPr="00632764">
        <w:rPr>
          <w:rFonts w:ascii="Arial" w:eastAsia="Arial" w:hAnsi="Arial" w:cs="Arial"/>
          <w:lang w:val="en-US"/>
        </w:rPr>
        <w:t xml:space="preserve"> </w:t>
      </w:r>
      <w:r w:rsidR="00500D6B" w:rsidRPr="00632764">
        <w:rPr>
          <w:rFonts w:ascii="Arial" w:eastAsia="Arial" w:hAnsi="Arial" w:cs="Arial"/>
          <w:lang w:val="en-US"/>
        </w:rPr>
        <w:t>of</w:t>
      </w:r>
      <w:r w:rsidR="00693B86" w:rsidRPr="00632764">
        <w:rPr>
          <w:rFonts w:ascii="Arial" w:eastAsia="Arial" w:hAnsi="Arial" w:cs="Arial"/>
          <w:lang w:val="en-US"/>
        </w:rPr>
        <w:t xml:space="preserve"> intellectual capital</w:t>
      </w:r>
      <w:r w:rsidR="001D5B4F" w:rsidRPr="00632764">
        <w:rPr>
          <w:rFonts w:ascii="Arial" w:eastAsia="Arial" w:hAnsi="Arial" w:cs="Arial"/>
          <w:lang w:val="en-US"/>
        </w:rPr>
        <w:t xml:space="preserve"> </w:t>
      </w:r>
      <w:r w:rsidR="008E3DC6" w:rsidRPr="00632764">
        <w:rPr>
          <w:rFonts w:ascii="Arial" w:eastAsia="Arial" w:hAnsi="Arial" w:cs="Arial"/>
          <w:lang w:val="en-US"/>
        </w:rPr>
        <w:t xml:space="preserve">argued </w:t>
      </w:r>
      <w:r w:rsidR="007F6678" w:rsidRPr="00632764">
        <w:rPr>
          <w:rFonts w:ascii="Arial" w:eastAsia="Arial" w:hAnsi="Arial" w:cs="Arial"/>
          <w:lang w:val="en-US"/>
        </w:rPr>
        <w:t>by Brown et al (2004).</w:t>
      </w:r>
      <w:r w:rsidR="00632764" w:rsidRPr="00632764">
        <w:rPr>
          <w:rFonts w:ascii="Arial" w:eastAsia="Arial" w:hAnsi="Arial" w:cs="Arial"/>
          <w:lang w:val="en-US"/>
        </w:rPr>
        <w:t xml:space="preserve"> Effective skills required are split in three components of:</w:t>
      </w:r>
    </w:p>
    <w:p w14:paraId="0E45D260" w14:textId="77777777" w:rsidR="00E76B46" w:rsidRDefault="00E76B46" w:rsidP="00632764">
      <w:pPr>
        <w:rPr>
          <w:rFonts w:ascii="Arial" w:eastAsia="Arial" w:hAnsi="Arial" w:cs="Arial"/>
          <w:lang w:val="en-US"/>
        </w:rPr>
      </w:pPr>
    </w:p>
    <w:p w14:paraId="40F55A4A" w14:textId="05C983C6" w:rsidR="00632764" w:rsidRDefault="00E76B46" w:rsidP="00632764">
      <w:pPr>
        <w:pStyle w:val="ListParagraph"/>
        <w:numPr>
          <w:ilvl w:val="0"/>
          <w:numId w:val="19"/>
        </w:numPr>
        <w:rPr>
          <w:rFonts w:ascii="Arial" w:eastAsia="Arial" w:hAnsi="Arial" w:cs="Arial"/>
          <w:lang w:val="en-US"/>
        </w:rPr>
      </w:pPr>
      <w:r>
        <w:rPr>
          <w:rFonts w:ascii="Arial" w:eastAsia="Arial" w:hAnsi="Arial" w:cs="Arial"/>
          <w:lang w:val="en-US"/>
        </w:rPr>
        <w:t>Administrative Skills – being an effective leader</w:t>
      </w:r>
    </w:p>
    <w:p w14:paraId="1ED0E6E6" w14:textId="683F2C4C" w:rsidR="00E76B46" w:rsidRDefault="00E76B46" w:rsidP="00632764">
      <w:pPr>
        <w:pStyle w:val="ListParagraph"/>
        <w:numPr>
          <w:ilvl w:val="0"/>
          <w:numId w:val="19"/>
        </w:numPr>
        <w:rPr>
          <w:rFonts w:ascii="Arial" w:eastAsia="Arial" w:hAnsi="Arial" w:cs="Arial"/>
          <w:lang w:val="en-US"/>
        </w:rPr>
      </w:pPr>
      <w:r>
        <w:rPr>
          <w:rFonts w:ascii="Arial" w:eastAsia="Arial" w:hAnsi="Arial" w:cs="Arial"/>
          <w:lang w:val="en-US"/>
        </w:rPr>
        <w:t>Interpersonal Skills – being a good leader</w:t>
      </w:r>
    </w:p>
    <w:p w14:paraId="2C006B02" w14:textId="6DA32E00" w:rsidR="00E76B46" w:rsidRPr="00632764" w:rsidRDefault="00E76B46" w:rsidP="00632764">
      <w:pPr>
        <w:pStyle w:val="ListParagraph"/>
        <w:numPr>
          <w:ilvl w:val="0"/>
          <w:numId w:val="19"/>
        </w:numPr>
        <w:rPr>
          <w:rFonts w:ascii="Arial" w:eastAsia="Arial" w:hAnsi="Arial" w:cs="Arial"/>
          <w:lang w:val="en-US"/>
        </w:rPr>
      </w:pPr>
      <w:r>
        <w:rPr>
          <w:rFonts w:ascii="Arial" w:eastAsia="Arial" w:hAnsi="Arial" w:cs="Arial"/>
          <w:lang w:val="en-US"/>
        </w:rPr>
        <w:t xml:space="preserve">Conceptual Skills – </w:t>
      </w:r>
      <w:r w:rsidR="008957D9">
        <w:rPr>
          <w:rFonts w:ascii="Arial" w:eastAsia="Arial" w:hAnsi="Arial" w:cs="Arial"/>
          <w:lang w:val="en-US"/>
        </w:rPr>
        <w:t>challenges of leadership</w:t>
      </w:r>
    </w:p>
    <w:p w14:paraId="2DC4D0F6" w14:textId="77777777" w:rsidR="00632764" w:rsidRDefault="00632764" w:rsidP="002459F7">
      <w:pPr>
        <w:rPr>
          <w:rFonts w:ascii="Arial" w:eastAsia="Arial" w:hAnsi="Arial" w:cs="Arial"/>
          <w:lang w:val="en-US"/>
        </w:rPr>
      </w:pPr>
    </w:p>
    <w:p w14:paraId="6AB96A0E" w14:textId="4877080C" w:rsidR="007F6678" w:rsidRDefault="001D041F" w:rsidP="002459F7">
      <w:pPr>
        <w:rPr>
          <w:rFonts w:ascii="Arial" w:eastAsia="Arial" w:hAnsi="Arial" w:cs="Arial"/>
          <w:lang w:val="en-US"/>
        </w:rPr>
      </w:pPr>
      <w:r>
        <w:rPr>
          <w:rFonts w:ascii="Arial" w:eastAsia="Arial" w:hAnsi="Arial" w:cs="Arial"/>
          <w:noProof/>
          <w:lang w:val="en-US"/>
        </w:rPr>
        <w:lastRenderedPageBreak/>
        <w:drawing>
          <wp:inline distT="0" distB="0" distL="0" distR="0" wp14:anchorId="58DBF2BF" wp14:editId="53A510E1">
            <wp:extent cx="4953000" cy="2392328"/>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30321" cy="2429674"/>
                    </a:xfrm>
                    <a:prstGeom prst="rect">
                      <a:avLst/>
                    </a:prstGeom>
                    <a:noFill/>
                  </pic:spPr>
                </pic:pic>
              </a:graphicData>
            </a:graphic>
          </wp:inline>
        </w:drawing>
      </w:r>
    </w:p>
    <w:p w14:paraId="048EDE4A" w14:textId="60C78FE2" w:rsidR="00942A2B" w:rsidRDefault="000E0CAA" w:rsidP="002459F7">
      <w:pPr>
        <w:rPr>
          <w:rFonts w:ascii="Arial" w:eastAsia="Arial" w:hAnsi="Arial" w:cs="Arial"/>
          <w:b/>
          <w:bCs/>
          <w:lang w:val="en-US"/>
        </w:rPr>
      </w:pPr>
      <w:r w:rsidRPr="000E0CAA">
        <w:rPr>
          <w:rFonts w:ascii="Arial" w:eastAsia="Arial" w:hAnsi="Arial" w:cs="Arial"/>
          <w:b/>
          <w:bCs/>
          <w:lang w:val="en-US"/>
        </w:rPr>
        <w:t>Administrative Skills</w:t>
      </w:r>
    </w:p>
    <w:p w14:paraId="2AF58C66" w14:textId="0CA5DFF5" w:rsidR="000E0CAA" w:rsidRDefault="001D041F" w:rsidP="002459F7">
      <w:pPr>
        <w:rPr>
          <w:rFonts w:ascii="Arial" w:eastAsia="Arial" w:hAnsi="Arial" w:cs="Arial"/>
          <w:lang w:val="en-US"/>
        </w:rPr>
      </w:pPr>
      <w:r w:rsidRPr="001D041F">
        <w:rPr>
          <w:rFonts w:ascii="Arial" w:eastAsia="Arial" w:hAnsi="Arial" w:cs="Arial"/>
          <w:lang w:val="en-US"/>
        </w:rPr>
        <w:t xml:space="preserve">Administrative </w:t>
      </w:r>
      <w:r>
        <w:rPr>
          <w:rFonts w:ascii="Arial" w:eastAsia="Arial" w:hAnsi="Arial" w:cs="Arial"/>
          <w:lang w:val="en-US"/>
        </w:rPr>
        <w:t xml:space="preserve">skills are an integral part of effective leadership. That has three fundamental components of managing people, managing resources and the ability to </w:t>
      </w:r>
      <w:r w:rsidR="00632764">
        <w:rPr>
          <w:rFonts w:ascii="Arial" w:eastAsia="Arial" w:hAnsi="Arial" w:cs="Arial"/>
          <w:lang w:val="en-US"/>
        </w:rPr>
        <w:t xml:space="preserve">exhibit </w:t>
      </w:r>
      <w:r w:rsidR="008957D9">
        <w:rPr>
          <w:rFonts w:ascii="Arial" w:eastAsia="Arial" w:hAnsi="Arial" w:cs="Arial"/>
          <w:lang w:val="en-US"/>
        </w:rPr>
        <w:t xml:space="preserve">in technical </w:t>
      </w:r>
      <w:r w:rsidR="00632764">
        <w:rPr>
          <w:rFonts w:ascii="Arial" w:eastAsia="Arial" w:hAnsi="Arial" w:cs="Arial"/>
          <w:lang w:val="en-US"/>
        </w:rPr>
        <w:t>competencies</w:t>
      </w:r>
      <w:r w:rsidR="008957D9">
        <w:rPr>
          <w:rFonts w:ascii="Arial" w:eastAsia="Arial" w:hAnsi="Arial" w:cs="Arial"/>
          <w:lang w:val="en-US"/>
        </w:rPr>
        <w:t xml:space="preserve"> by showing knowledge about their work.</w:t>
      </w:r>
      <w:r w:rsidR="009E1DA4">
        <w:rPr>
          <w:rFonts w:ascii="Arial" w:eastAsia="Arial" w:hAnsi="Arial" w:cs="Arial"/>
          <w:lang w:val="en-US"/>
        </w:rPr>
        <w:t xml:space="preserve"> </w:t>
      </w:r>
    </w:p>
    <w:p w14:paraId="780948D8" w14:textId="1F46900D" w:rsidR="008957D9" w:rsidRDefault="008957D9" w:rsidP="002459F7">
      <w:pPr>
        <w:rPr>
          <w:rFonts w:ascii="Arial" w:eastAsia="Arial" w:hAnsi="Arial" w:cs="Arial"/>
          <w:b/>
          <w:bCs/>
          <w:lang w:val="en-US"/>
        </w:rPr>
      </w:pPr>
      <w:r w:rsidRPr="008957D9">
        <w:rPr>
          <w:rFonts w:ascii="Arial" w:eastAsia="Arial" w:hAnsi="Arial" w:cs="Arial"/>
          <w:b/>
          <w:bCs/>
          <w:lang w:val="en-US"/>
        </w:rPr>
        <w:t>Interpersonal Skills</w:t>
      </w:r>
      <w:r>
        <w:rPr>
          <w:rFonts w:ascii="Arial" w:eastAsia="Arial" w:hAnsi="Arial" w:cs="Arial"/>
          <w:b/>
          <w:bCs/>
          <w:lang w:val="en-US"/>
        </w:rPr>
        <w:t xml:space="preserve">  </w:t>
      </w:r>
    </w:p>
    <w:p w14:paraId="5A88F52C" w14:textId="0DFCCB9A" w:rsidR="00543420" w:rsidRDefault="008957D9" w:rsidP="00543420">
      <w:pPr>
        <w:rPr>
          <w:rFonts w:ascii="Arial" w:eastAsia="Arial" w:hAnsi="Arial" w:cs="Arial"/>
          <w:lang w:val="en-US"/>
        </w:rPr>
      </w:pPr>
      <w:r w:rsidRPr="008957D9">
        <w:rPr>
          <w:rFonts w:ascii="Arial" w:eastAsia="Arial" w:hAnsi="Arial" w:cs="Arial"/>
          <w:lang w:val="en-US"/>
        </w:rPr>
        <w:t xml:space="preserve">These </w:t>
      </w:r>
      <w:r>
        <w:rPr>
          <w:rFonts w:ascii="Arial" w:eastAsia="Arial" w:hAnsi="Arial" w:cs="Arial"/>
          <w:lang w:val="en-US"/>
        </w:rPr>
        <w:t>skills sets are people skills</w:t>
      </w:r>
      <w:r w:rsidR="00EF278E">
        <w:rPr>
          <w:rFonts w:ascii="Arial" w:eastAsia="Arial" w:hAnsi="Arial" w:cs="Arial"/>
          <w:lang w:val="en-US"/>
        </w:rPr>
        <w:t>,</w:t>
      </w:r>
      <w:r>
        <w:rPr>
          <w:rFonts w:ascii="Arial" w:eastAsia="Arial" w:hAnsi="Arial" w:cs="Arial"/>
          <w:lang w:val="en-US"/>
        </w:rPr>
        <w:t xml:space="preserve"> this </w:t>
      </w:r>
      <w:r w:rsidR="00E33C0E">
        <w:rPr>
          <w:rFonts w:ascii="Arial" w:eastAsia="Arial" w:hAnsi="Arial" w:cs="Arial"/>
          <w:lang w:val="en-US"/>
        </w:rPr>
        <w:t>is important for effective leadership. Leaders n</w:t>
      </w:r>
      <w:r w:rsidR="00EF278E">
        <w:rPr>
          <w:rFonts w:ascii="Arial" w:eastAsia="Arial" w:hAnsi="Arial" w:cs="Arial"/>
          <w:lang w:val="en-US"/>
        </w:rPr>
        <w:t>eed</w:t>
      </w:r>
      <w:r w:rsidR="00E33C0E">
        <w:rPr>
          <w:rFonts w:ascii="Arial" w:eastAsia="Arial" w:hAnsi="Arial" w:cs="Arial"/>
          <w:lang w:val="en-US"/>
        </w:rPr>
        <w:t xml:space="preserve"> to be socially perceptive. </w:t>
      </w:r>
      <w:r w:rsidR="00EF278E">
        <w:rPr>
          <w:rFonts w:ascii="Arial" w:eastAsia="Arial" w:hAnsi="Arial" w:cs="Arial"/>
          <w:lang w:val="en-US"/>
        </w:rPr>
        <w:t xml:space="preserve">Having insight and knowing how employees will respond to change. </w:t>
      </w:r>
      <w:r w:rsidR="00543420">
        <w:rPr>
          <w:rFonts w:ascii="Arial" w:eastAsia="Arial" w:hAnsi="Arial" w:cs="Arial"/>
          <w:lang w:val="en-US"/>
        </w:rPr>
        <w:t xml:space="preserve">Emotional intelligence (EI), where leaders perceive and express emotions, EI leaders have awareness of their emotions and have empathy and regulate emotions </w:t>
      </w:r>
      <w:r w:rsidR="00627598">
        <w:rPr>
          <w:rFonts w:ascii="Arial" w:eastAsia="Arial" w:hAnsi="Arial" w:cs="Arial"/>
          <w:lang w:val="en-US"/>
        </w:rPr>
        <w:t xml:space="preserve">effectively. </w:t>
      </w:r>
    </w:p>
    <w:p w14:paraId="71110388" w14:textId="53327751" w:rsidR="008957D9" w:rsidRDefault="008957D9" w:rsidP="00E33C0E">
      <w:pPr>
        <w:rPr>
          <w:rFonts w:ascii="Arial" w:eastAsia="Arial" w:hAnsi="Arial" w:cs="Arial"/>
          <w:lang w:val="en-US"/>
        </w:rPr>
      </w:pPr>
    </w:p>
    <w:p w14:paraId="1A9DDA4D" w14:textId="0BBC3BCB" w:rsidR="00EF278E" w:rsidRDefault="00EF278E" w:rsidP="00E33C0E">
      <w:pPr>
        <w:rPr>
          <w:rFonts w:ascii="Arial" w:eastAsia="Arial" w:hAnsi="Arial" w:cs="Arial"/>
          <w:b/>
          <w:bCs/>
          <w:lang w:val="en-US"/>
        </w:rPr>
      </w:pPr>
      <w:r w:rsidRPr="00EF278E">
        <w:rPr>
          <w:rFonts w:ascii="Arial" w:eastAsia="Arial" w:hAnsi="Arial" w:cs="Arial"/>
          <w:b/>
          <w:bCs/>
          <w:lang w:val="en-US"/>
        </w:rPr>
        <w:t xml:space="preserve">Conceptual Skills </w:t>
      </w:r>
    </w:p>
    <w:p w14:paraId="4857D8E6" w14:textId="468119E9" w:rsidR="0023422E" w:rsidRDefault="00EF278E" w:rsidP="00354DC6">
      <w:pPr>
        <w:jc w:val="both"/>
        <w:rPr>
          <w:rFonts w:ascii="Arial" w:eastAsia="Arial" w:hAnsi="Arial" w:cs="Arial"/>
          <w:lang w:val="en-US"/>
        </w:rPr>
      </w:pPr>
      <w:r>
        <w:rPr>
          <w:rFonts w:ascii="Arial" w:eastAsia="Arial" w:hAnsi="Arial" w:cs="Arial"/>
          <w:lang w:val="en-US"/>
        </w:rPr>
        <w:t xml:space="preserve">These leadership skills are critical </w:t>
      </w:r>
      <w:r w:rsidR="002F62DD">
        <w:rPr>
          <w:rFonts w:ascii="Arial" w:eastAsia="Arial" w:hAnsi="Arial" w:cs="Arial"/>
          <w:lang w:val="en-US"/>
        </w:rPr>
        <w:t xml:space="preserve">whilst working </w:t>
      </w:r>
      <w:r w:rsidR="00DB0AC6">
        <w:rPr>
          <w:rFonts w:ascii="Arial" w:eastAsia="Arial" w:hAnsi="Arial" w:cs="Arial"/>
          <w:lang w:val="en-US"/>
        </w:rPr>
        <w:t xml:space="preserve">and </w:t>
      </w:r>
      <w:r w:rsidR="002F62DD">
        <w:rPr>
          <w:rFonts w:ascii="Arial" w:eastAsia="Arial" w:hAnsi="Arial" w:cs="Arial"/>
          <w:lang w:val="en-US"/>
        </w:rPr>
        <w:t xml:space="preserve">adapting to </w:t>
      </w:r>
      <w:r w:rsidR="00DB0AC6">
        <w:rPr>
          <w:rFonts w:ascii="Arial" w:eastAsia="Arial" w:hAnsi="Arial" w:cs="Arial"/>
          <w:lang w:val="en-US"/>
        </w:rPr>
        <w:t xml:space="preserve">innovative ideas, </w:t>
      </w:r>
      <w:r w:rsidR="002F62DD">
        <w:rPr>
          <w:rFonts w:ascii="Arial" w:eastAsia="Arial" w:hAnsi="Arial" w:cs="Arial"/>
          <w:lang w:val="en-US"/>
        </w:rPr>
        <w:t xml:space="preserve">which is imperative to the organization. These skills </w:t>
      </w:r>
      <w:r w:rsidR="00DB0AC6">
        <w:rPr>
          <w:rFonts w:ascii="Arial" w:eastAsia="Arial" w:hAnsi="Arial" w:cs="Arial"/>
          <w:lang w:val="en-US"/>
        </w:rPr>
        <w:t>have been</w:t>
      </w:r>
      <w:r w:rsidR="002F62DD">
        <w:rPr>
          <w:rFonts w:ascii="Arial" w:eastAsia="Arial" w:hAnsi="Arial" w:cs="Arial"/>
          <w:lang w:val="en-US"/>
        </w:rPr>
        <w:t xml:space="preserve"> divided into three core parts of, creating vision, strategic planning and problem solving</w:t>
      </w:r>
      <w:r w:rsidR="009E1DA4">
        <w:rPr>
          <w:rFonts w:ascii="Arial" w:eastAsia="Arial" w:hAnsi="Arial" w:cs="Arial"/>
          <w:lang w:val="en-US"/>
        </w:rPr>
        <w:t xml:space="preserve"> for effective leadership. </w:t>
      </w:r>
      <w:r w:rsidR="00BB256F">
        <w:rPr>
          <w:rFonts w:ascii="Arial" w:eastAsia="Arial" w:hAnsi="Arial" w:cs="Arial"/>
          <w:lang w:val="en-US"/>
        </w:rPr>
        <w:t xml:space="preserve">These skills </w:t>
      </w:r>
      <w:r w:rsidR="00DB0AC6">
        <w:rPr>
          <w:rFonts w:ascii="Arial" w:eastAsia="Arial" w:hAnsi="Arial" w:cs="Arial"/>
          <w:lang w:val="en-US"/>
        </w:rPr>
        <w:t xml:space="preserve">are </w:t>
      </w:r>
      <w:r w:rsidR="00BB256F">
        <w:rPr>
          <w:rFonts w:ascii="Arial" w:eastAsia="Arial" w:hAnsi="Arial" w:cs="Arial"/>
          <w:lang w:val="en-US"/>
        </w:rPr>
        <w:t>require</w:t>
      </w:r>
      <w:r w:rsidR="00DB0AC6">
        <w:rPr>
          <w:rFonts w:ascii="Arial" w:eastAsia="Arial" w:hAnsi="Arial" w:cs="Arial"/>
          <w:lang w:val="en-US"/>
        </w:rPr>
        <w:t>d for</w:t>
      </w:r>
      <w:r w:rsidR="00BB256F">
        <w:rPr>
          <w:rFonts w:ascii="Arial" w:eastAsia="Arial" w:hAnsi="Arial" w:cs="Arial"/>
          <w:lang w:val="en-US"/>
        </w:rPr>
        <w:t xml:space="preserve"> handling conflicts effectively</w:t>
      </w:r>
      <w:r w:rsidR="00DB0AC6">
        <w:rPr>
          <w:rFonts w:ascii="Arial" w:eastAsia="Arial" w:hAnsi="Arial" w:cs="Arial"/>
          <w:lang w:val="en-US"/>
        </w:rPr>
        <w:t xml:space="preserve">, </w:t>
      </w:r>
      <w:r w:rsidR="00BB256F">
        <w:rPr>
          <w:rFonts w:ascii="Arial" w:eastAsia="Arial" w:hAnsi="Arial" w:cs="Arial"/>
          <w:lang w:val="en-US"/>
        </w:rPr>
        <w:t xml:space="preserve">reducing stress and solving problems. </w:t>
      </w:r>
    </w:p>
    <w:p w14:paraId="102E9A9D" w14:textId="4A2BE33A" w:rsidR="009E1DA4" w:rsidRDefault="009D0B11" w:rsidP="00354DC6">
      <w:pPr>
        <w:jc w:val="both"/>
        <w:rPr>
          <w:rFonts w:ascii="Arial" w:eastAsia="Arial" w:hAnsi="Arial" w:cs="Arial"/>
          <w:lang w:val="en-US"/>
        </w:rPr>
      </w:pPr>
      <w:r>
        <w:rPr>
          <w:rFonts w:ascii="Arial" w:eastAsia="Arial" w:hAnsi="Arial" w:cs="Arial"/>
          <w:lang w:val="en-US"/>
        </w:rPr>
        <w:t>Leadership skills identified and needed in the NHS where Amanda needs to execute her role effectively</w:t>
      </w:r>
      <w:r w:rsidR="00627598">
        <w:rPr>
          <w:rFonts w:ascii="Arial" w:eastAsia="Arial" w:hAnsi="Arial" w:cs="Arial"/>
          <w:lang w:val="en-US"/>
        </w:rPr>
        <w:t>. By displaying</w:t>
      </w:r>
      <w:r w:rsidR="00A7561A">
        <w:rPr>
          <w:rFonts w:ascii="Arial" w:eastAsia="Arial" w:hAnsi="Arial" w:cs="Arial"/>
          <w:lang w:val="en-US"/>
        </w:rPr>
        <w:t xml:space="preserve"> </w:t>
      </w:r>
      <w:r w:rsidR="00790FBC">
        <w:rPr>
          <w:rFonts w:ascii="Arial" w:eastAsia="Arial" w:hAnsi="Arial" w:cs="Arial"/>
          <w:lang w:val="en-US"/>
        </w:rPr>
        <w:t xml:space="preserve">interpersonal, conceptual, and administrative skills combined. </w:t>
      </w:r>
      <w:r w:rsidR="003319DE">
        <w:rPr>
          <w:rFonts w:ascii="Arial" w:eastAsia="Arial" w:hAnsi="Arial" w:cs="Arial"/>
          <w:lang w:val="en-US"/>
        </w:rPr>
        <w:t xml:space="preserve">Already an outstretched work force and impacted by the Covid-19 pandemic, the staff are </w:t>
      </w:r>
      <w:r w:rsidR="005420D8">
        <w:rPr>
          <w:rFonts w:ascii="Arial" w:eastAsia="Arial" w:hAnsi="Arial" w:cs="Arial"/>
          <w:lang w:val="en-US"/>
        </w:rPr>
        <w:t xml:space="preserve">all </w:t>
      </w:r>
      <w:r w:rsidR="003319DE">
        <w:rPr>
          <w:rFonts w:ascii="Arial" w:eastAsia="Arial" w:hAnsi="Arial" w:cs="Arial"/>
          <w:lang w:val="en-US"/>
        </w:rPr>
        <w:t xml:space="preserve">over worked and stressed by the challenges. Amanda needs to show </w:t>
      </w:r>
      <w:r w:rsidR="005420D8">
        <w:rPr>
          <w:rFonts w:ascii="Arial" w:eastAsia="Arial" w:hAnsi="Arial" w:cs="Arial"/>
          <w:lang w:val="en-US"/>
        </w:rPr>
        <w:t xml:space="preserve">a lot of </w:t>
      </w:r>
      <w:proofErr w:type="gramStart"/>
      <w:r w:rsidR="005420D8">
        <w:rPr>
          <w:rFonts w:ascii="Arial" w:eastAsia="Arial" w:hAnsi="Arial" w:cs="Arial"/>
          <w:lang w:val="en-US"/>
        </w:rPr>
        <w:t>EI</w:t>
      </w:r>
      <w:proofErr w:type="gramEnd"/>
      <w:r w:rsidR="005420D8">
        <w:rPr>
          <w:rFonts w:ascii="Arial" w:eastAsia="Arial" w:hAnsi="Arial" w:cs="Arial"/>
          <w:lang w:val="en-US"/>
        </w:rPr>
        <w:t xml:space="preserve"> and regulate empathy and emotions for her and her team. With all the challenges she faces in her new role she would have to implement all leadership skills identified</w:t>
      </w:r>
      <w:r w:rsidR="00A7561A">
        <w:rPr>
          <w:rFonts w:ascii="Arial" w:eastAsia="Arial" w:hAnsi="Arial" w:cs="Arial"/>
          <w:lang w:val="en-US"/>
        </w:rPr>
        <w:t xml:space="preserve"> in this report</w:t>
      </w:r>
      <w:r w:rsidR="005420D8">
        <w:rPr>
          <w:rFonts w:ascii="Arial" w:eastAsia="Arial" w:hAnsi="Arial" w:cs="Arial"/>
          <w:lang w:val="en-US"/>
        </w:rPr>
        <w:t xml:space="preserve">. </w:t>
      </w:r>
      <w:r w:rsidR="00A7561A">
        <w:rPr>
          <w:rFonts w:ascii="Arial" w:eastAsia="Arial" w:hAnsi="Arial" w:cs="Arial"/>
          <w:lang w:val="en-US"/>
        </w:rPr>
        <w:t xml:space="preserve">Amanda has taken on an already 18 months of back log </w:t>
      </w:r>
      <w:r w:rsidR="00F32EE3">
        <w:rPr>
          <w:rFonts w:ascii="Arial" w:eastAsia="Arial" w:hAnsi="Arial" w:cs="Arial"/>
          <w:lang w:val="en-US"/>
        </w:rPr>
        <w:t xml:space="preserve">in care </w:t>
      </w:r>
      <w:r w:rsidR="00A7561A">
        <w:rPr>
          <w:rFonts w:ascii="Arial" w:eastAsia="Arial" w:hAnsi="Arial" w:cs="Arial"/>
          <w:lang w:val="en-US"/>
        </w:rPr>
        <w:t>and</w:t>
      </w:r>
      <w:r w:rsidR="00F32EE3">
        <w:rPr>
          <w:rFonts w:ascii="Arial" w:eastAsia="Arial" w:hAnsi="Arial" w:cs="Arial"/>
          <w:lang w:val="en-US"/>
        </w:rPr>
        <w:t xml:space="preserve"> an</w:t>
      </w:r>
      <w:r w:rsidR="00A7561A">
        <w:rPr>
          <w:rFonts w:ascii="Arial" w:eastAsia="Arial" w:hAnsi="Arial" w:cs="Arial"/>
          <w:lang w:val="en-US"/>
        </w:rPr>
        <w:t xml:space="preserve"> exhausted workforce</w:t>
      </w:r>
      <w:r w:rsidR="00F32EE3">
        <w:rPr>
          <w:rFonts w:ascii="Arial" w:eastAsia="Arial" w:hAnsi="Arial" w:cs="Arial"/>
          <w:lang w:val="en-US"/>
        </w:rPr>
        <w:t>, which is l</w:t>
      </w:r>
      <w:r w:rsidR="00A7561A">
        <w:rPr>
          <w:rFonts w:ascii="Arial" w:eastAsia="Arial" w:hAnsi="Arial" w:cs="Arial"/>
          <w:lang w:val="en-US"/>
        </w:rPr>
        <w:t xml:space="preserve">acking in resources. She </w:t>
      </w:r>
      <w:r w:rsidR="00F32EE3">
        <w:rPr>
          <w:rFonts w:ascii="Arial" w:eastAsia="Arial" w:hAnsi="Arial" w:cs="Arial"/>
          <w:lang w:val="en-US"/>
        </w:rPr>
        <w:t xml:space="preserve">will </w:t>
      </w:r>
      <w:r w:rsidR="00A7561A">
        <w:rPr>
          <w:rFonts w:ascii="Arial" w:eastAsia="Arial" w:hAnsi="Arial" w:cs="Arial"/>
          <w:lang w:val="en-US"/>
        </w:rPr>
        <w:t>need to work closely with the Health Secretary</w:t>
      </w:r>
      <w:r w:rsidR="00F32EE3">
        <w:rPr>
          <w:rFonts w:ascii="Arial" w:eastAsia="Arial" w:hAnsi="Arial" w:cs="Arial"/>
          <w:lang w:val="en-US"/>
        </w:rPr>
        <w:t xml:space="preserve">, </w:t>
      </w:r>
      <w:r w:rsidR="00790FBC">
        <w:rPr>
          <w:rFonts w:ascii="Arial" w:eastAsia="Arial" w:hAnsi="Arial" w:cs="Arial"/>
          <w:lang w:val="en-US"/>
        </w:rPr>
        <w:t xml:space="preserve">delegating </w:t>
      </w:r>
      <w:r w:rsidR="00F32EE3">
        <w:rPr>
          <w:rFonts w:ascii="Arial" w:eastAsia="Arial" w:hAnsi="Arial" w:cs="Arial"/>
          <w:lang w:val="en-US"/>
        </w:rPr>
        <w:t>more</w:t>
      </w:r>
      <w:r w:rsidR="00790FBC">
        <w:rPr>
          <w:rFonts w:ascii="Arial" w:eastAsia="Arial" w:hAnsi="Arial" w:cs="Arial"/>
          <w:lang w:val="en-US"/>
        </w:rPr>
        <w:t xml:space="preserve"> resources into the underfunded NHS. </w:t>
      </w:r>
    </w:p>
    <w:p w14:paraId="4624F97F" w14:textId="13845328" w:rsidR="00EF43BC" w:rsidRDefault="00EF43BC" w:rsidP="0020631B">
      <w:pPr>
        <w:rPr>
          <w:rFonts w:ascii="Arial" w:eastAsia="Arial" w:hAnsi="Arial" w:cs="Arial"/>
          <w:lang w:val="en-US"/>
        </w:rPr>
      </w:pPr>
    </w:p>
    <w:p w14:paraId="1D9E35FD" w14:textId="77777777" w:rsidR="00DB0AC6" w:rsidRDefault="001112A3" w:rsidP="00DB0AC6">
      <w:pPr>
        <w:rPr>
          <w:rFonts w:ascii="Arial" w:eastAsia="Arial" w:hAnsi="Arial" w:cs="Arial"/>
          <w:b/>
          <w:bCs/>
          <w:lang w:val="en-US"/>
        </w:rPr>
      </w:pPr>
      <w:r>
        <w:rPr>
          <w:rFonts w:ascii="Arial" w:eastAsia="Arial" w:hAnsi="Arial" w:cs="Arial"/>
          <w:b/>
          <w:bCs/>
          <w:lang w:val="en-US"/>
        </w:rPr>
        <w:t>Challenges to</w:t>
      </w:r>
      <w:r w:rsidR="00EF43BC" w:rsidRPr="00EF43BC">
        <w:rPr>
          <w:rFonts w:ascii="Arial" w:eastAsia="Arial" w:hAnsi="Arial" w:cs="Arial"/>
          <w:b/>
          <w:bCs/>
          <w:lang w:val="en-US"/>
        </w:rPr>
        <w:t xml:space="preserve"> Leadership in Covid-19 </w:t>
      </w:r>
      <w:r>
        <w:rPr>
          <w:rFonts w:ascii="Arial" w:eastAsia="Arial" w:hAnsi="Arial" w:cs="Arial"/>
          <w:b/>
          <w:bCs/>
          <w:lang w:val="en-US"/>
        </w:rPr>
        <w:t>and uncertain times</w:t>
      </w:r>
    </w:p>
    <w:p w14:paraId="744F820F" w14:textId="0DCD8BF2" w:rsidR="000B52C2" w:rsidRDefault="00DB0AC6" w:rsidP="00354DC6">
      <w:pPr>
        <w:jc w:val="both"/>
        <w:rPr>
          <w:rFonts w:ascii="Arial" w:hAnsi="Arial" w:cs="Arial"/>
          <w:color w:val="3A3A3A"/>
          <w:shd w:val="clear" w:color="auto" w:fill="FFFFFF"/>
        </w:rPr>
      </w:pPr>
      <w:r w:rsidRPr="00DB0AC6">
        <w:rPr>
          <w:rFonts w:ascii="Arial" w:eastAsia="Arial" w:hAnsi="Arial" w:cs="Arial"/>
          <w:lang w:val="en-US"/>
        </w:rPr>
        <w:t xml:space="preserve">There </w:t>
      </w:r>
      <w:r>
        <w:rPr>
          <w:rFonts w:ascii="Arial" w:eastAsia="Arial" w:hAnsi="Arial" w:cs="Arial"/>
          <w:lang w:val="en-US"/>
        </w:rPr>
        <w:t xml:space="preserve">were </w:t>
      </w:r>
      <w:r w:rsidRPr="00DB0AC6">
        <w:rPr>
          <w:rFonts w:ascii="Arial" w:eastAsia="Arial" w:hAnsi="Arial" w:cs="Arial"/>
          <w:lang w:val="en-US"/>
        </w:rPr>
        <w:t>so</w:t>
      </w:r>
      <w:r>
        <w:rPr>
          <w:rFonts w:ascii="Arial" w:eastAsia="Arial" w:hAnsi="Arial" w:cs="Arial"/>
          <w:lang w:val="en-US"/>
        </w:rPr>
        <w:t xml:space="preserve"> many c</w:t>
      </w:r>
      <w:r w:rsidR="001112A3">
        <w:rPr>
          <w:rFonts w:ascii="Arial" w:eastAsia="Arial" w:hAnsi="Arial" w:cs="Arial"/>
          <w:lang w:val="en-US"/>
        </w:rPr>
        <w:t>hallenges to leadership</w:t>
      </w:r>
      <w:r w:rsidR="005D0607">
        <w:rPr>
          <w:rFonts w:ascii="Arial" w:eastAsia="Arial" w:hAnsi="Arial" w:cs="Arial"/>
          <w:lang w:val="en-US"/>
        </w:rPr>
        <w:t xml:space="preserve">, </w:t>
      </w:r>
      <w:r w:rsidR="001112A3">
        <w:rPr>
          <w:rFonts w:ascii="Arial" w:eastAsia="Arial" w:hAnsi="Arial" w:cs="Arial"/>
          <w:lang w:val="en-US"/>
        </w:rPr>
        <w:t>especially through</w:t>
      </w:r>
      <w:r w:rsidR="00232CEE">
        <w:rPr>
          <w:rFonts w:ascii="Arial" w:eastAsia="Arial" w:hAnsi="Arial" w:cs="Arial"/>
          <w:lang w:val="en-US"/>
        </w:rPr>
        <w:t xml:space="preserve">out the pandemic of Covid-19. Leaders were put on immense pressure due to </w:t>
      </w:r>
      <w:r>
        <w:rPr>
          <w:rFonts w:ascii="Arial" w:eastAsia="Arial" w:hAnsi="Arial" w:cs="Arial"/>
          <w:lang w:val="en-US"/>
        </w:rPr>
        <w:t xml:space="preserve">the </w:t>
      </w:r>
      <w:r w:rsidR="00232CEE">
        <w:rPr>
          <w:rFonts w:ascii="Arial" w:eastAsia="Arial" w:hAnsi="Arial" w:cs="Arial"/>
          <w:lang w:val="en-US"/>
        </w:rPr>
        <w:t>environmental factor</w:t>
      </w:r>
      <w:r>
        <w:rPr>
          <w:rFonts w:ascii="Arial" w:eastAsia="Arial" w:hAnsi="Arial" w:cs="Arial"/>
          <w:lang w:val="en-US"/>
        </w:rPr>
        <w:t xml:space="preserve">, as </w:t>
      </w:r>
      <w:r w:rsidR="00232CEE">
        <w:rPr>
          <w:rFonts w:ascii="Arial" w:eastAsia="Arial" w:hAnsi="Arial" w:cs="Arial"/>
          <w:lang w:val="en-US"/>
        </w:rPr>
        <w:t xml:space="preserve">our world </w:t>
      </w:r>
      <w:proofErr w:type="gramStart"/>
      <w:r w:rsidR="00232CEE">
        <w:rPr>
          <w:rFonts w:ascii="Arial" w:eastAsia="Arial" w:hAnsi="Arial" w:cs="Arial"/>
          <w:lang w:val="en-US"/>
        </w:rPr>
        <w:t>was gripped</w:t>
      </w:r>
      <w:proofErr w:type="gramEnd"/>
      <w:r w:rsidR="00232CEE">
        <w:rPr>
          <w:rFonts w:ascii="Arial" w:eastAsia="Arial" w:hAnsi="Arial" w:cs="Arial"/>
          <w:lang w:val="en-US"/>
        </w:rPr>
        <w:t xml:space="preserve"> with the pandemic. </w:t>
      </w:r>
      <w:r w:rsidR="006479B3">
        <w:rPr>
          <w:rFonts w:ascii="Arial" w:eastAsia="Arial" w:hAnsi="Arial" w:cs="Arial"/>
          <w:lang w:val="en-US"/>
        </w:rPr>
        <w:t>While the UK was in lockdown,</w:t>
      </w:r>
      <w:r w:rsidR="00243D14">
        <w:rPr>
          <w:rFonts w:ascii="Arial" w:eastAsia="Arial" w:hAnsi="Arial" w:cs="Arial"/>
          <w:lang w:val="en-US"/>
        </w:rPr>
        <w:t xml:space="preserve"> jobs were at risk,</w:t>
      </w:r>
      <w:r w:rsidR="006479B3">
        <w:rPr>
          <w:rFonts w:ascii="Arial" w:eastAsia="Arial" w:hAnsi="Arial" w:cs="Arial"/>
          <w:lang w:val="en-US"/>
        </w:rPr>
        <w:t xml:space="preserve"> </w:t>
      </w:r>
      <w:r w:rsidR="00541485">
        <w:rPr>
          <w:rFonts w:ascii="Arial" w:eastAsia="Arial" w:hAnsi="Arial" w:cs="Arial"/>
          <w:lang w:val="en-US"/>
        </w:rPr>
        <w:t xml:space="preserve">it caused havoc and disruptions to businesses and our daily lives. Big high street </w:t>
      </w:r>
      <w:r w:rsidR="00DD54CC">
        <w:rPr>
          <w:rFonts w:ascii="Arial" w:eastAsia="Arial" w:hAnsi="Arial" w:cs="Arial"/>
          <w:lang w:val="en-US"/>
        </w:rPr>
        <w:t>names like Top Shop</w:t>
      </w:r>
      <w:r w:rsidR="00541485">
        <w:rPr>
          <w:rFonts w:ascii="Arial" w:eastAsia="Arial" w:hAnsi="Arial" w:cs="Arial"/>
          <w:lang w:val="en-US"/>
        </w:rPr>
        <w:t xml:space="preserve"> </w:t>
      </w:r>
      <w:r w:rsidR="00DD54CC">
        <w:rPr>
          <w:rFonts w:ascii="Arial" w:eastAsia="Arial" w:hAnsi="Arial" w:cs="Arial"/>
          <w:lang w:val="en-US"/>
        </w:rPr>
        <w:t xml:space="preserve">and </w:t>
      </w:r>
      <w:r w:rsidR="00C30395">
        <w:rPr>
          <w:rFonts w:ascii="Arial" w:eastAsia="Arial" w:hAnsi="Arial" w:cs="Arial"/>
          <w:lang w:val="en-US"/>
        </w:rPr>
        <w:lastRenderedPageBreak/>
        <w:t xml:space="preserve">Debenhams </w:t>
      </w:r>
      <w:r w:rsidR="00541485">
        <w:rPr>
          <w:rFonts w:ascii="Arial" w:eastAsia="Arial" w:hAnsi="Arial" w:cs="Arial"/>
          <w:lang w:val="en-US"/>
        </w:rPr>
        <w:t xml:space="preserve">keeled and went into administration. Whilst </w:t>
      </w:r>
      <w:r w:rsidR="00F32EE3">
        <w:rPr>
          <w:rFonts w:ascii="Arial" w:eastAsia="Arial" w:hAnsi="Arial" w:cs="Arial"/>
          <w:lang w:val="en-US"/>
        </w:rPr>
        <w:t xml:space="preserve">the UK </w:t>
      </w:r>
      <w:r w:rsidR="00541485">
        <w:rPr>
          <w:rFonts w:ascii="Arial" w:eastAsia="Arial" w:hAnsi="Arial" w:cs="Arial"/>
          <w:lang w:val="en-US"/>
        </w:rPr>
        <w:t xml:space="preserve">government pumped billion </w:t>
      </w:r>
      <w:r w:rsidR="00243D14">
        <w:rPr>
          <w:rFonts w:ascii="Arial" w:eastAsia="Arial" w:hAnsi="Arial" w:cs="Arial"/>
          <w:lang w:val="en-US"/>
        </w:rPr>
        <w:t>to help support people in furlough</w:t>
      </w:r>
      <w:r w:rsidR="00F32EE3">
        <w:rPr>
          <w:rFonts w:ascii="Arial" w:eastAsia="Arial" w:hAnsi="Arial" w:cs="Arial"/>
          <w:lang w:val="en-US"/>
        </w:rPr>
        <w:t xml:space="preserve"> and other</w:t>
      </w:r>
      <w:r w:rsidR="00243D14">
        <w:rPr>
          <w:rFonts w:ascii="Arial" w:eastAsia="Arial" w:hAnsi="Arial" w:cs="Arial"/>
          <w:lang w:val="en-US"/>
        </w:rPr>
        <w:t xml:space="preserve"> schemes, mentioned by Espiner (2020).</w:t>
      </w:r>
      <w:r w:rsidR="00DD54CC">
        <w:rPr>
          <w:rFonts w:ascii="Arial" w:eastAsia="Arial" w:hAnsi="Arial" w:cs="Arial"/>
          <w:lang w:val="en-US"/>
        </w:rPr>
        <w:t xml:space="preserve"> Leaders had to adapt</w:t>
      </w:r>
      <w:r w:rsidR="005D0607">
        <w:rPr>
          <w:rFonts w:ascii="Arial" w:eastAsia="Arial" w:hAnsi="Arial" w:cs="Arial"/>
          <w:lang w:val="en-US"/>
        </w:rPr>
        <w:t>,</w:t>
      </w:r>
      <w:r w:rsidR="00DD54CC">
        <w:rPr>
          <w:rFonts w:ascii="Arial" w:eastAsia="Arial" w:hAnsi="Arial" w:cs="Arial"/>
          <w:lang w:val="en-US"/>
        </w:rPr>
        <w:t xml:space="preserve"> and adopt</w:t>
      </w:r>
      <w:r w:rsidR="00F32EE3">
        <w:rPr>
          <w:rFonts w:ascii="Arial" w:eastAsia="Arial" w:hAnsi="Arial" w:cs="Arial"/>
          <w:lang w:val="en-US"/>
        </w:rPr>
        <w:t xml:space="preserve"> new</w:t>
      </w:r>
      <w:r w:rsidR="00DD54CC">
        <w:rPr>
          <w:rFonts w:ascii="Arial" w:eastAsia="Arial" w:hAnsi="Arial" w:cs="Arial"/>
          <w:lang w:val="en-US"/>
        </w:rPr>
        <w:t xml:space="preserve"> leadership</w:t>
      </w:r>
      <w:r w:rsidR="005D0607">
        <w:rPr>
          <w:rFonts w:ascii="Arial" w:eastAsia="Arial" w:hAnsi="Arial" w:cs="Arial"/>
          <w:lang w:val="en-US"/>
        </w:rPr>
        <w:t xml:space="preserve"> skills,</w:t>
      </w:r>
      <w:r w:rsidR="00DD54CC">
        <w:rPr>
          <w:rFonts w:ascii="Arial" w:eastAsia="Arial" w:hAnsi="Arial" w:cs="Arial"/>
          <w:lang w:val="en-US"/>
        </w:rPr>
        <w:t xml:space="preserve"> </w:t>
      </w:r>
      <w:r w:rsidR="005D0607">
        <w:rPr>
          <w:rFonts w:ascii="Arial" w:eastAsia="Arial" w:hAnsi="Arial" w:cs="Arial"/>
          <w:lang w:val="en-US"/>
        </w:rPr>
        <w:t>which</w:t>
      </w:r>
      <w:r w:rsidR="00DD54CC">
        <w:rPr>
          <w:rFonts w:ascii="Arial" w:eastAsia="Arial" w:hAnsi="Arial" w:cs="Arial"/>
          <w:lang w:val="en-US"/>
        </w:rPr>
        <w:t xml:space="preserve"> aligns with the changing times.</w:t>
      </w:r>
      <w:r w:rsidR="002A71FC">
        <w:rPr>
          <w:rFonts w:ascii="Arial" w:eastAsia="Arial" w:hAnsi="Arial" w:cs="Arial"/>
          <w:lang w:val="en-US"/>
        </w:rPr>
        <w:t xml:space="preserve"> </w:t>
      </w:r>
      <w:r w:rsidR="00DD54CC">
        <w:rPr>
          <w:rFonts w:ascii="Arial" w:eastAsia="Arial" w:hAnsi="Arial" w:cs="Arial"/>
          <w:lang w:val="en-US"/>
        </w:rPr>
        <w:t xml:space="preserve">Transformational leaders are better suited </w:t>
      </w:r>
      <w:r w:rsidR="00E64F50">
        <w:rPr>
          <w:rFonts w:ascii="Arial" w:eastAsia="Arial" w:hAnsi="Arial" w:cs="Arial"/>
          <w:lang w:val="en-US"/>
        </w:rPr>
        <w:t>and popular</w:t>
      </w:r>
      <w:r w:rsidR="00F32EE3">
        <w:rPr>
          <w:rFonts w:ascii="Arial" w:eastAsia="Arial" w:hAnsi="Arial" w:cs="Arial"/>
          <w:lang w:val="en-US"/>
        </w:rPr>
        <w:t xml:space="preserve"> nowadays</w:t>
      </w:r>
      <w:r w:rsidR="007D309F">
        <w:rPr>
          <w:rFonts w:ascii="Arial" w:eastAsia="Arial" w:hAnsi="Arial" w:cs="Arial"/>
          <w:lang w:val="en-US"/>
        </w:rPr>
        <w:t xml:space="preserve">, </w:t>
      </w:r>
      <w:r w:rsidR="00E64F50">
        <w:rPr>
          <w:rFonts w:ascii="Arial" w:eastAsia="Arial" w:hAnsi="Arial" w:cs="Arial"/>
          <w:lang w:val="en-US"/>
        </w:rPr>
        <w:t xml:space="preserve">where employees </w:t>
      </w:r>
      <w:r w:rsidR="007D309F">
        <w:rPr>
          <w:rFonts w:ascii="Arial" w:eastAsia="Arial" w:hAnsi="Arial" w:cs="Arial"/>
          <w:lang w:val="en-US"/>
        </w:rPr>
        <w:t>go ‘above and beyond</w:t>
      </w:r>
      <w:proofErr w:type="gramStart"/>
      <w:r w:rsidR="007D309F">
        <w:rPr>
          <w:rFonts w:ascii="Arial" w:eastAsia="Arial" w:hAnsi="Arial" w:cs="Arial"/>
          <w:lang w:val="en-US"/>
        </w:rPr>
        <w:t>’,</w:t>
      </w:r>
      <w:proofErr w:type="gramEnd"/>
      <w:r w:rsidR="007D309F">
        <w:rPr>
          <w:rFonts w:ascii="Arial" w:eastAsia="Arial" w:hAnsi="Arial" w:cs="Arial"/>
          <w:lang w:val="en-US"/>
        </w:rPr>
        <w:t xml:space="preserve"> to help their organizations mentioned by Lussier (2022). </w:t>
      </w:r>
      <w:r w:rsidR="00C421D3">
        <w:rPr>
          <w:rFonts w:ascii="Arial" w:hAnsi="Arial" w:cs="Arial"/>
          <w:color w:val="222222"/>
          <w:shd w:val="clear" w:color="auto" w:fill="FFFFFF"/>
        </w:rPr>
        <w:t xml:space="preserve">A study on modern organisations in Malaysia showed in their volatile market, stated that those organisations that adapted an </w:t>
      </w:r>
      <w:r w:rsidR="00882505">
        <w:rPr>
          <w:rFonts w:ascii="Arial" w:hAnsi="Arial" w:cs="Arial"/>
          <w:color w:val="222222"/>
          <w:shd w:val="clear" w:color="auto" w:fill="FFFFFF"/>
        </w:rPr>
        <w:t>‘</w:t>
      </w:r>
      <w:r w:rsidR="00C421D3">
        <w:rPr>
          <w:rFonts w:ascii="Arial" w:hAnsi="Arial" w:cs="Arial"/>
          <w:color w:val="222222"/>
          <w:shd w:val="clear" w:color="auto" w:fill="FFFFFF"/>
        </w:rPr>
        <w:t>agile leadership style</w:t>
      </w:r>
      <w:r w:rsidR="00882505">
        <w:rPr>
          <w:rFonts w:ascii="Arial" w:hAnsi="Arial" w:cs="Arial"/>
          <w:color w:val="222222"/>
          <w:shd w:val="clear" w:color="auto" w:fill="FFFFFF"/>
        </w:rPr>
        <w:t>’</w:t>
      </w:r>
      <w:r w:rsidR="00C421D3">
        <w:rPr>
          <w:rFonts w:ascii="Arial" w:hAnsi="Arial" w:cs="Arial"/>
          <w:color w:val="222222"/>
          <w:shd w:val="clear" w:color="auto" w:fill="FFFFFF"/>
        </w:rPr>
        <w:t xml:space="preserve"> performed better and survived the rapid changes</w:t>
      </w:r>
      <w:r w:rsidR="00882505">
        <w:rPr>
          <w:rFonts w:ascii="Arial" w:hAnsi="Arial" w:cs="Arial"/>
          <w:color w:val="222222"/>
          <w:shd w:val="clear" w:color="auto" w:fill="FFFFFF"/>
        </w:rPr>
        <w:t>,</w:t>
      </w:r>
      <w:r w:rsidR="00C421D3">
        <w:rPr>
          <w:rFonts w:ascii="Arial" w:hAnsi="Arial" w:cs="Arial"/>
          <w:color w:val="222222"/>
          <w:shd w:val="clear" w:color="auto" w:fill="FFFFFF"/>
        </w:rPr>
        <w:t xml:space="preserve"> argued by </w:t>
      </w:r>
      <w:r w:rsidR="00C421D3" w:rsidRPr="008954C7">
        <w:rPr>
          <w:rFonts w:ascii="Arial" w:hAnsi="Arial" w:cs="Arial"/>
          <w:color w:val="3A3A3A"/>
          <w:shd w:val="clear" w:color="auto" w:fill="FFFFFF"/>
        </w:rPr>
        <w:t>Subramaniam</w:t>
      </w:r>
      <w:r w:rsidR="00C421D3">
        <w:rPr>
          <w:rFonts w:ascii="Arial" w:hAnsi="Arial" w:cs="Arial"/>
          <w:color w:val="3A3A3A"/>
          <w:shd w:val="clear" w:color="auto" w:fill="FFFFFF"/>
        </w:rPr>
        <w:t xml:space="preserve"> (2022).</w:t>
      </w:r>
      <w:r w:rsidR="00841E7D">
        <w:rPr>
          <w:rFonts w:ascii="Arial" w:hAnsi="Arial" w:cs="Arial"/>
          <w:color w:val="3A3A3A"/>
          <w:shd w:val="clear" w:color="auto" w:fill="FFFFFF"/>
        </w:rPr>
        <w:t xml:space="preserve"> </w:t>
      </w:r>
    </w:p>
    <w:p w14:paraId="217E6DED" w14:textId="601FC005" w:rsidR="007E6006" w:rsidRDefault="007E6006" w:rsidP="00354DC6">
      <w:pPr>
        <w:jc w:val="both"/>
        <w:rPr>
          <w:rFonts w:ascii="Arial" w:hAnsi="Arial" w:cs="Arial"/>
          <w:color w:val="3A3A3A"/>
          <w:shd w:val="clear" w:color="auto" w:fill="FFFFFF"/>
        </w:rPr>
      </w:pPr>
      <w:r>
        <w:rPr>
          <w:rFonts w:ascii="Arial" w:hAnsi="Arial" w:cs="Arial"/>
          <w:color w:val="3A3A3A"/>
          <w:shd w:val="clear" w:color="auto" w:fill="FFFFFF"/>
        </w:rPr>
        <w:t>Amanda in her new post at the NHS would have to adapt to being a ‘Agile, Transformational Leader</w:t>
      </w:r>
      <w:proofErr w:type="gramStart"/>
      <w:r>
        <w:rPr>
          <w:rFonts w:ascii="Arial" w:hAnsi="Arial" w:cs="Arial"/>
          <w:color w:val="3A3A3A"/>
          <w:shd w:val="clear" w:color="auto" w:fill="FFFFFF"/>
        </w:rPr>
        <w:t>’.</w:t>
      </w:r>
      <w:proofErr w:type="gramEnd"/>
      <w:r>
        <w:rPr>
          <w:rFonts w:ascii="Arial" w:hAnsi="Arial" w:cs="Arial"/>
          <w:color w:val="3A3A3A"/>
          <w:shd w:val="clear" w:color="auto" w:fill="FFFFFF"/>
        </w:rPr>
        <w:t xml:space="preserve"> </w:t>
      </w:r>
    </w:p>
    <w:p w14:paraId="3D166605" w14:textId="77777777" w:rsidR="007E6006" w:rsidRDefault="007E6006" w:rsidP="00354DC6">
      <w:pPr>
        <w:jc w:val="both"/>
        <w:rPr>
          <w:rFonts w:ascii="Arial" w:hAnsi="Arial" w:cs="Arial"/>
          <w:color w:val="3A3A3A"/>
          <w:shd w:val="clear" w:color="auto" w:fill="FFFFFF"/>
        </w:rPr>
      </w:pPr>
    </w:p>
    <w:p w14:paraId="0C3C6E93" w14:textId="0CC8F5A7" w:rsidR="0069788F" w:rsidRDefault="00784304" w:rsidP="00354DC6">
      <w:pPr>
        <w:jc w:val="both"/>
        <w:rPr>
          <w:rFonts w:ascii="Merriweather" w:hAnsi="Merriweather"/>
          <w:color w:val="2A2A2A"/>
          <w:sz w:val="23"/>
          <w:szCs w:val="23"/>
          <w:shd w:val="clear" w:color="auto" w:fill="EFF2F7"/>
        </w:rPr>
      </w:pPr>
      <w:r>
        <w:rPr>
          <w:rFonts w:ascii="Arial" w:hAnsi="Arial" w:cs="Arial"/>
          <w:color w:val="3A3A3A"/>
          <w:shd w:val="clear" w:color="auto" w:fill="FFFFFF"/>
        </w:rPr>
        <w:t>“</w:t>
      </w:r>
      <w:r w:rsidR="000B52C2">
        <w:rPr>
          <w:rStyle w:val="Emphasis"/>
          <w:rFonts w:ascii="Merriweather" w:hAnsi="Merriweather"/>
          <w:color w:val="2A2A2A"/>
          <w:sz w:val="23"/>
          <w:szCs w:val="23"/>
          <w:bdr w:val="none" w:sz="0" w:space="0" w:color="auto" w:frame="1"/>
          <w:shd w:val="clear" w:color="auto" w:fill="EFF2F7"/>
        </w:rPr>
        <w:t>The Age of Agility: Building Learning Agile Leaders and Organizations</w:t>
      </w:r>
      <w:r w:rsidR="000B52C2">
        <w:rPr>
          <w:rFonts w:ascii="Merriweather" w:hAnsi="Merriweather"/>
          <w:color w:val="2A2A2A"/>
          <w:sz w:val="23"/>
          <w:szCs w:val="23"/>
          <w:shd w:val="clear" w:color="auto" w:fill="EFF2F7"/>
        </w:rPr>
        <w:t> focuses on learning agility, one of the most important trends in the business world during the past decade</w:t>
      </w:r>
      <w:r w:rsidR="00B01836">
        <w:rPr>
          <w:rFonts w:ascii="Merriweather" w:hAnsi="Merriweather"/>
          <w:color w:val="2A2A2A"/>
          <w:sz w:val="23"/>
          <w:szCs w:val="23"/>
          <w:shd w:val="clear" w:color="auto" w:fill="EFF2F7"/>
        </w:rPr>
        <w:t>.</w:t>
      </w:r>
      <w:r w:rsidR="000B52C2">
        <w:rPr>
          <w:rFonts w:ascii="Merriweather" w:hAnsi="Merriweather"/>
          <w:color w:val="2A2A2A"/>
          <w:sz w:val="23"/>
          <w:szCs w:val="23"/>
          <w:shd w:val="clear" w:color="auto" w:fill="EFF2F7"/>
        </w:rPr>
        <w:t xml:space="preserve">” </w:t>
      </w:r>
      <w:r w:rsidR="00B01836">
        <w:rPr>
          <w:rFonts w:ascii="Merriweather" w:hAnsi="Merriweather"/>
          <w:color w:val="2A2A2A"/>
          <w:sz w:val="23"/>
          <w:szCs w:val="23"/>
          <w:shd w:val="clear" w:color="auto" w:fill="EFF2F7"/>
        </w:rPr>
        <w:t xml:space="preserve">  Harvey and De Meuse (2021)</w:t>
      </w:r>
      <w:r>
        <w:rPr>
          <w:rFonts w:ascii="Merriweather" w:hAnsi="Merriweather"/>
          <w:color w:val="2A2A2A"/>
          <w:sz w:val="23"/>
          <w:szCs w:val="23"/>
          <w:shd w:val="clear" w:color="auto" w:fill="EFF2F7"/>
        </w:rPr>
        <w:t>.</w:t>
      </w:r>
    </w:p>
    <w:p w14:paraId="5570A54A" w14:textId="13B55824" w:rsidR="00FB744F" w:rsidRDefault="00FB744F" w:rsidP="00FB744F">
      <w:pPr>
        <w:widowControl w:val="0"/>
        <w:autoSpaceDE w:val="0"/>
        <w:autoSpaceDN w:val="0"/>
        <w:spacing w:after="0" w:line="240" w:lineRule="auto"/>
        <w:jc w:val="both"/>
        <w:rPr>
          <w:rFonts w:ascii="Arial" w:eastAsia="Arial" w:hAnsi="Arial" w:cs="Arial"/>
          <w:lang w:val="en-US"/>
        </w:rPr>
      </w:pPr>
    </w:p>
    <w:p w14:paraId="5D81FC9F" w14:textId="1F549E5E" w:rsidR="00FB744F" w:rsidRDefault="00FB744F" w:rsidP="00FB744F">
      <w:pPr>
        <w:widowControl w:val="0"/>
        <w:autoSpaceDE w:val="0"/>
        <w:autoSpaceDN w:val="0"/>
        <w:spacing w:after="0" w:line="240" w:lineRule="auto"/>
        <w:ind w:left="720"/>
        <w:jc w:val="both"/>
        <w:rPr>
          <w:rFonts w:ascii="Arial" w:eastAsia="Arial" w:hAnsi="Arial" w:cs="Arial"/>
          <w:lang w:val="en-US"/>
        </w:rPr>
      </w:pPr>
    </w:p>
    <w:p w14:paraId="0C4C39BE" w14:textId="77777777" w:rsidR="007E6006" w:rsidRPr="006C0CDD" w:rsidRDefault="007E6006" w:rsidP="00FB744F">
      <w:pPr>
        <w:widowControl w:val="0"/>
        <w:autoSpaceDE w:val="0"/>
        <w:autoSpaceDN w:val="0"/>
        <w:spacing w:after="0" w:line="240" w:lineRule="auto"/>
        <w:ind w:left="720"/>
        <w:jc w:val="both"/>
        <w:rPr>
          <w:rFonts w:ascii="Arial" w:eastAsia="Arial" w:hAnsi="Arial" w:cs="Arial"/>
          <w:lang w:val="en-US"/>
        </w:rPr>
      </w:pPr>
    </w:p>
    <w:p w14:paraId="248CFA94" w14:textId="4616F6E5" w:rsidR="002459F7" w:rsidRDefault="00AD02A7" w:rsidP="00AD02A7">
      <w:pPr>
        <w:pStyle w:val="Heading1"/>
        <w:rPr>
          <w:rFonts w:eastAsia="Arial"/>
          <w:lang w:val="en-US"/>
        </w:rPr>
      </w:pPr>
      <w:r>
        <w:rPr>
          <w:rFonts w:eastAsia="Arial"/>
          <w:lang w:val="en-US"/>
        </w:rPr>
        <w:t>7.</w:t>
      </w:r>
      <w:r w:rsidR="002459F7" w:rsidRPr="00E5703A">
        <w:rPr>
          <w:rFonts w:eastAsia="Arial"/>
          <w:lang w:val="en-US"/>
        </w:rPr>
        <w:t xml:space="preserve">Ethical leadership  </w:t>
      </w:r>
    </w:p>
    <w:p w14:paraId="56D3A59D" w14:textId="48A8E8A4" w:rsidR="00DF2CDE" w:rsidRDefault="00DF2CDE" w:rsidP="00784304">
      <w:pPr>
        <w:jc w:val="both"/>
        <w:rPr>
          <w:rFonts w:ascii="Arial" w:eastAsia="Arial" w:hAnsi="Arial" w:cs="Arial"/>
          <w:lang w:val="en-US"/>
        </w:rPr>
      </w:pPr>
      <w:r>
        <w:rPr>
          <w:rFonts w:ascii="Arial" w:eastAsia="Arial" w:hAnsi="Arial" w:cs="Arial"/>
          <w:lang w:val="en-US"/>
        </w:rPr>
        <w:t>Ethical leadershi</w:t>
      </w:r>
      <w:r w:rsidR="00A14EE4">
        <w:rPr>
          <w:rFonts w:ascii="Arial" w:eastAsia="Arial" w:hAnsi="Arial" w:cs="Arial"/>
          <w:lang w:val="en-US"/>
        </w:rPr>
        <w:t>p</w:t>
      </w:r>
      <w:r>
        <w:rPr>
          <w:rFonts w:ascii="Arial" w:eastAsia="Arial" w:hAnsi="Arial" w:cs="Arial"/>
          <w:lang w:val="en-US"/>
        </w:rPr>
        <w:t xml:space="preserve"> defined</w:t>
      </w:r>
      <w:r w:rsidR="00A14EE4">
        <w:rPr>
          <w:rFonts w:ascii="Arial" w:eastAsia="Arial" w:hAnsi="Arial" w:cs="Arial"/>
          <w:lang w:val="en-US"/>
        </w:rPr>
        <w:t>,</w:t>
      </w:r>
      <w:r>
        <w:rPr>
          <w:rFonts w:ascii="Arial" w:eastAsia="Arial" w:hAnsi="Arial" w:cs="Arial"/>
          <w:lang w:val="en-US"/>
        </w:rPr>
        <w:t xml:space="preserve"> </w:t>
      </w:r>
      <w:r w:rsidR="00A14EE4">
        <w:rPr>
          <w:rFonts w:ascii="Arial" w:eastAsia="Arial" w:hAnsi="Arial" w:cs="Arial"/>
          <w:lang w:val="en-US"/>
        </w:rPr>
        <w:t>promoting,</w:t>
      </w:r>
      <w:r>
        <w:rPr>
          <w:rFonts w:ascii="Arial" w:eastAsia="Arial" w:hAnsi="Arial" w:cs="Arial"/>
          <w:lang w:val="en-US"/>
        </w:rPr>
        <w:t xml:space="preserve"> and demonstrating </w:t>
      </w:r>
      <w:r w:rsidR="00591D29">
        <w:rPr>
          <w:rFonts w:ascii="Arial" w:eastAsia="Arial" w:hAnsi="Arial" w:cs="Arial"/>
          <w:lang w:val="en-US"/>
        </w:rPr>
        <w:t>people skills</w:t>
      </w:r>
      <w:r>
        <w:rPr>
          <w:rFonts w:ascii="Arial" w:eastAsia="Arial" w:hAnsi="Arial" w:cs="Arial"/>
          <w:lang w:val="en-US"/>
        </w:rPr>
        <w:t xml:space="preserve"> in an appropriate conduct by doing the right </w:t>
      </w:r>
      <w:r w:rsidR="00E5389C">
        <w:rPr>
          <w:rFonts w:ascii="Arial" w:eastAsia="Arial" w:hAnsi="Arial" w:cs="Arial"/>
          <w:lang w:val="en-US"/>
        </w:rPr>
        <w:t>things.</w:t>
      </w:r>
      <w:r>
        <w:rPr>
          <w:rFonts w:ascii="Arial" w:eastAsia="Arial" w:hAnsi="Arial" w:cs="Arial"/>
          <w:lang w:val="en-US"/>
        </w:rPr>
        <w:t xml:space="preserve"> An obligation to work for the common good</w:t>
      </w:r>
      <w:r w:rsidR="00E5389C">
        <w:rPr>
          <w:rFonts w:ascii="Arial" w:eastAsia="Arial" w:hAnsi="Arial" w:cs="Arial"/>
          <w:lang w:val="en-US"/>
        </w:rPr>
        <w:t xml:space="preserve">, as leaders influence their followers. </w:t>
      </w:r>
      <w:r w:rsidR="00591D29">
        <w:rPr>
          <w:rFonts w:ascii="Arial" w:eastAsia="Arial" w:hAnsi="Arial" w:cs="Arial"/>
          <w:lang w:val="en-US"/>
        </w:rPr>
        <w:t>Ciulla (2003).</w:t>
      </w:r>
      <w:r w:rsidR="00DF36E2">
        <w:rPr>
          <w:rFonts w:ascii="Arial" w:eastAsia="Arial" w:hAnsi="Arial" w:cs="Arial"/>
          <w:lang w:val="en-US"/>
        </w:rPr>
        <w:t xml:space="preserve"> </w:t>
      </w:r>
      <w:r w:rsidR="00A14EE4">
        <w:rPr>
          <w:rFonts w:ascii="Arial" w:eastAsia="Arial" w:hAnsi="Arial" w:cs="Arial"/>
          <w:lang w:val="en-US"/>
        </w:rPr>
        <w:t xml:space="preserve">He or she must have the six dimensions of the character of the leader. </w:t>
      </w:r>
    </w:p>
    <w:p w14:paraId="63FC8FDE" w14:textId="117B2CBD"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 xml:space="preserve">Respect </w:t>
      </w:r>
    </w:p>
    <w:p w14:paraId="3D701B9D" w14:textId="4032A13F"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Trustworthiness</w:t>
      </w:r>
    </w:p>
    <w:p w14:paraId="7160D715" w14:textId="360088B0"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 xml:space="preserve">Fairness </w:t>
      </w:r>
    </w:p>
    <w:p w14:paraId="4D889EB4" w14:textId="279FFBF4"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Responsibility</w:t>
      </w:r>
    </w:p>
    <w:p w14:paraId="214E5382" w14:textId="29C8776C"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Caring</w:t>
      </w:r>
    </w:p>
    <w:p w14:paraId="0A9A2E6C" w14:textId="6755CD53" w:rsidR="00AD3076" w:rsidRDefault="00AD3076" w:rsidP="00AD3076">
      <w:pPr>
        <w:pStyle w:val="ListParagraph"/>
        <w:numPr>
          <w:ilvl w:val="0"/>
          <w:numId w:val="21"/>
        </w:numPr>
        <w:rPr>
          <w:rFonts w:ascii="Arial" w:eastAsia="Arial" w:hAnsi="Arial" w:cs="Arial"/>
          <w:lang w:val="en-US"/>
        </w:rPr>
      </w:pPr>
      <w:r>
        <w:rPr>
          <w:rFonts w:ascii="Arial" w:eastAsia="Arial" w:hAnsi="Arial" w:cs="Arial"/>
          <w:lang w:val="en-US"/>
        </w:rPr>
        <w:t>Citizenship</w:t>
      </w:r>
    </w:p>
    <w:p w14:paraId="61B2D75F" w14:textId="70B89D0F" w:rsidR="0069788F" w:rsidRDefault="0069788F" w:rsidP="0069788F">
      <w:pPr>
        <w:rPr>
          <w:rFonts w:ascii="Arial" w:eastAsia="Arial" w:hAnsi="Arial" w:cs="Arial"/>
          <w:lang w:val="en-US"/>
        </w:rPr>
      </w:pPr>
    </w:p>
    <w:p w14:paraId="756E4953" w14:textId="26B3C25A" w:rsidR="0069788F" w:rsidRPr="0069788F" w:rsidRDefault="0069788F" w:rsidP="0069788F">
      <w:pPr>
        <w:rPr>
          <w:rFonts w:ascii="Arial" w:eastAsia="Arial" w:hAnsi="Arial" w:cs="Arial"/>
          <w:lang w:val="en-US"/>
        </w:rPr>
      </w:pPr>
      <w:r>
        <w:rPr>
          <w:rFonts w:ascii="Arial" w:eastAsia="Arial" w:hAnsi="Arial" w:cs="Arial"/>
          <w:noProof/>
          <w:lang w:val="en-US"/>
        </w:rPr>
        <w:drawing>
          <wp:inline distT="0" distB="0" distL="0" distR="0" wp14:anchorId="58CBFAFD" wp14:editId="29978293">
            <wp:extent cx="4510205" cy="200406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8218" cy="2047611"/>
                    </a:xfrm>
                    <a:prstGeom prst="rect">
                      <a:avLst/>
                    </a:prstGeom>
                    <a:noFill/>
                  </pic:spPr>
                </pic:pic>
              </a:graphicData>
            </a:graphic>
          </wp:inline>
        </w:drawing>
      </w:r>
    </w:p>
    <w:p w14:paraId="64EC5811" w14:textId="77777777" w:rsidR="00AD3076" w:rsidRPr="00AD3076" w:rsidRDefault="00AD3076" w:rsidP="00AD3076">
      <w:pPr>
        <w:rPr>
          <w:rFonts w:ascii="Arial" w:eastAsia="Arial" w:hAnsi="Arial" w:cs="Arial"/>
          <w:lang w:val="en-US"/>
        </w:rPr>
      </w:pPr>
    </w:p>
    <w:p w14:paraId="3445A7E3" w14:textId="71706A30" w:rsidR="00AD3076" w:rsidRPr="00B4297F" w:rsidRDefault="00AD3076" w:rsidP="003C299B">
      <w:pPr>
        <w:jc w:val="both"/>
        <w:rPr>
          <w:rFonts w:ascii="Arial" w:eastAsia="Arial" w:hAnsi="Arial" w:cs="Arial"/>
        </w:rPr>
      </w:pPr>
      <w:r>
        <w:rPr>
          <w:rFonts w:ascii="Arial" w:eastAsia="Arial" w:hAnsi="Arial" w:cs="Arial"/>
          <w:lang w:val="en-US"/>
        </w:rPr>
        <w:t xml:space="preserve">By acquiring and demonstrating these core six characteristics </w:t>
      </w:r>
      <w:r w:rsidR="007E6006">
        <w:rPr>
          <w:rFonts w:ascii="Arial" w:eastAsia="Arial" w:hAnsi="Arial" w:cs="Arial"/>
          <w:lang w:val="en-US"/>
        </w:rPr>
        <w:t>they are</w:t>
      </w:r>
      <w:r>
        <w:rPr>
          <w:rFonts w:ascii="Arial" w:eastAsia="Arial" w:hAnsi="Arial" w:cs="Arial"/>
          <w:lang w:val="en-US"/>
        </w:rPr>
        <w:t xml:space="preserve"> </w:t>
      </w:r>
      <w:r>
        <w:rPr>
          <w:rFonts w:ascii="Arial" w:eastAsia="Arial" w:hAnsi="Arial" w:cs="Arial"/>
          <w:lang w:val="en-US"/>
        </w:rPr>
        <w:t>fundamental aspect</w:t>
      </w:r>
      <w:r>
        <w:rPr>
          <w:rFonts w:ascii="Arial" w:eastAsia="Arial" w:hAnsi="Arial" w:cs="Arial"/>
          <w:lang w:val="en-US"/>
        </w:rPr>
        <w:t>s</w:t>
      </w:r>
      <w:r>
        <w:rPr>
          <w:rFonts w:ascii="Arial" w:eastAsia="Arial" w:hAnsi="Arial" w:cs="Arial"/>
          <w:lang w:val="en-US"/>
        </w:rPr>
        <w:t xml:space="preserve"> of an ethical leader</w:t>
      </w:r>
      <w:r>
        <w:rPr>
          <w:rFonts w:ascii="Arial" w:eastAsia="Arial" w:hAnsi="Arial" w:cs="Arial"/>
          <w:lang w:val="en-US"/>
        </w:rPr>
        <w:t xml:space="preserve">. </w:t>
      </w:r>
      <w:r w:rsidR="00DF36E2">
        <w:rPr>
          <w:rFonts w:ascii="Arial" w:eastAsia="Arial" w:hAnsi="Arial" w:cs="Arial"/>
          <w:lang w:val="en-US"/>
        </w:rPr>
        <w:t xml:space="preserve">Also, being honest is synonymous with being ethical, as dishonesty creates distrust and puts a negative effect on people’s skills. The power of a leader </w:t>
      </w:r>
      <w:r w:rsidR="005F59C4">
        <w:rPr>
          <w:rFonts w:ascii="Arial" w:eastAsia="Arial" w:hAnsi="Arial" w:cs="Arial"/>
          <w:lang w:val="en-US"/>
        </w:rPr>
        <w:t xml:space="preserve">is being </w:t>
      </w:r>
      <w:r w:rsidR="005F59C4">
        <w:rPr>
          <w:rFonts w:ascii="Arial" w:eastAsia="Arial" w:hAnsi="Arial" w:cs="Arial"/>
          <w:lang w:val="en-US"/>
        </w:rPr>
        <w:lastRenderedPageBreak/>
        <w:t>vigilant and aware, being fair and caring in leadership and has the influence to affect its followers. Th</w:t>
      </w:r>
      <w:r w:rsidR="00B4297F">
        <w:rPr>
          <w:rFonts w:ascii="Arial" w:eastAsia="Arial" w:hAnsi="Arial" w:cs="Arial"/>
          <w:lang w:val="en-US"/>
        </w:rPr>
        <w:t xml:space="preserve">ree </w:t>
      </w:r>
      <w:r w:rsidR="00B4297F" w:rsidRPr="00B4297F">
        <w:rPr>
          <w:rFonts w:ascii="Arial" w:eastAsia="Arial" w:hAnsi="Arial" w:cs="Arial"/>
          <w:b/>
          <w:bCs/>
          <w:lang w:val="en-US"/>
        </w:rPr>
        <w:t>Values</w:t>
      </w:r>
      <w:r w:rsidR="00B4297F" w:rsidRPr="00B4297F">
        <w:rPr>
          <w:rFonts w:ascii="Arial" w:eastAsia="Arial" w:hAnsi="Arial" w:cs="Arial"/>
          <w:lang w:val="en-US"/>
        </w:rPr>
        <w:t xml:space="preserve"> are the ideas, beliefs, and modes of action that people find worthwhile or desirable</w:t>
      </w:r>
    </w:p>
    <w:p w14:paraId="656CC7CD" w14:textId="3EF8A1A3" w:rsidR="005F59C4" w:rsidRDefault="005F59C4" w:rsidP="003C299B">
      <w:pPr>
        <w:pStyle w:val="ListParagraph"/>
        <w:numPr>
          <w:ilvl w:val="0"/>
          <w:numId w:val="22"/>
        </w:numPr>
        <w:jc w:val="both"/>
        <w:rPr>
          <w:rFonts w:ascii="Arial" w:eastAsia="Arial" w:hAnsi="Arial" w:cs="Arial"/>
          <w:lang w:val="en-US"/>
        </w:rPr>
      </w:pPr>
      <w:r>
        <w:rPr>
          <w:rFonts w:ascii="Arial" w:eastAsia="Arial" w:hAnsi="Arial" w:cs="Arial"/>
          <w:lang w:val="en-US"/>
        </w:rPr>
        <w:t>Ethical Values</w:t>
      </w:r>
      <w:r w:rsidR="00B4297F">
        <w:rPr>
          <w:rFonts w:ascii="Arial" w:eastAsia="Arial" w:hAnsi="Arial" w:cs="Arial"/>
          <w:lang w:val="en-US"/>
        </w:rPr>
        <w:t xml:space="preserve"> - </w:t>
      </w:r>
      <w:r w:rsidR="00B4297F" w:rsidRPr="00B4297F">
        <w:rPr>
          <w:rFonts w:ascii="Arial" w:eastAsia="Arial" w:hAnsi="Arial" w:cs="Arial"/>
          <w:sz w:val="22"/>
          <w:szCs w:val="22"/>
          <w:lang w:val="en-US" w:eastAsia="en-US"/>
        </w:rPr>
        <w:t xml:space="preserve">are </w:t>
      </w:r>
      <w:r w:rsidR="00B4297F">
        <w:rPr>
          <w:rFonts w:ascii="Arial" w:eastAsia="Arial" w:hAnsi="Arial" w:cs="Arial"/>
          <w:sz w:val="22"/>
          <w:szCs w:val="22"/>
          <w:lang w:val="en-US" w:eastAsia="en-US"/>
        </w:rPr>
        <w:t>respect, honesty fairness, caring, trust, and citizenship</w:t>
      </w:r>
    </w:p>
    <w:p w14:paraId="79B667A1" w14:textId="653E5B97" w:rsidR="005F59C4" w:rsidRDefault="005F59C4" w:rsidP="003C299B">
      <w:pPr>
        <w:pStyle w:val="ListParagraph"/>
        <w:numPr>
          <w:ilvl w:val="0"/>
          <w:numId w:val="22"/>
        </w:numPr>
        <w:jc w:val="both"/>
        <w:rPr>
          <w:rFonts w:ascii="Arial" w:eastAsia="Arial" w:hAnsi="Arial" w:cs="Arial"/>
          <w:lang w:val="en-US"/>
        </w:rPr>
      </w:pPr>
      <w:r>
        <w:rPr>
          <w:rFonts w:ascii="Arial" w:eastAsia="Arial" w:hAnsi="Arial" w:cs="Arial"/>
          <w:lang w:val="en-US"/>
        </w:rPr>
        <w:t>Modal Values</w:t>
      </w:r>
      <w:r w:rsidR="00B4297F">
        <w:rPr>
          <w:rFonts w:ascii="Arial" w:eastAsia="Arial" w:hAnsi="Arial" w:cs="Arial"/>
          <w:lang w:val="en-US"/>
        </w:rPr>
        <w:t xml:space="preserve"> - </w:t>
      </w:r>
      <w:r w:rsidR="00B4297F" w:rsidRPr="00B4297F">
        <w:rPr>
          <w:rFonts w:ascii="Arial" w:eastAsia="Arial" w:hAnsi="Arial" w:cs="Arial"/>
          <w:sz w:val="22"/>
          <w:szCs w:val="22"/>
          <w:lang w:val="en-US" w:eastAsia="en-US"/>
        </w:rPr>
        <w:t>are concerned with the means or actions a leader takes</w:t>
      </w:r>
    </w:p>
    <w:p w14:paraId="01730CFB" w14:textId="77DD5EB4" w:rsidR="005F59C4" w:rsidRPr="007E6D4E" w:rsidRDefault="005F59C4" w:rsidP="003C299B">
      <w:pPr>
        <w:pStyle w:val="ListParagraph"/>
        <w:numPr>
          <w:ilvl w:val="0"/>
          <w:numId w:val="22"/>
        </w:numPr>
        <w:jc w:val="both"/>
        <w:rPr>
          <w:rFonts w:ascii="Arial" w:eastAsia="Arial" w:hAnsi="Arial" w:cs="Arial"/>
          <w:lang w:val="en-US"/>
        </w:rPr>
      </w:pPr>
      <w:r>
        <w:rPr>
          <w:rFonts w:ascii="Arial" w:eastAsia="Arial" w:hAnsi="Arial" w:cs="Arial"/>
          <w:lang w:val="en-US"/>
        </w:rPr>
        <w:t>End Values</w:t>
      </w:r>
      <w:r w:rsidR="00B4297F">
        <w:rPr>
          <w:rFonts w:ascii="Arial" w:eastAsia="Arial" w:hAnsi="Arial" w:cs="Arial"/>
          <w:lang w:val="en-US"/>
        </w:rPr>
        <w:t xml:space="preserve"> - </w:t>
      </w:r>
      <w:r w:rsidR="00B4297F">
        <w:rPr>
          <w:rFonts w:ascii="Arial" w:eastAsia="Arial" w:hAnsi="Arial" w:cs="Arial"/>
          <w:sz w:val="22"/>
          <w:szCs w:val="22"/>
          <w:lang w:val="en-US" w:eastAsia="en-US"/>
        </w:rPr>
        <w:t>are</w:t>
      </w:r>
      <w:r w:rsidR="00B4297F" w:rsidRPr="00B4297F">
        <w:rPr>
          <w:rFonts w:ascii="Arial" w:eastAsia="Arial" w:hAnsi="Arial" w:cs="Arial"/>
          <w:sz w:val="22"/>
          <w:szCs w:val="22"/>
          <w:lang w:val="en-US" w:eastAsia="en-US"/>
        </w:rPr>
        <w:t xml:space="preserve"> the outcomes or goals a leader seeks to achieve</w:t>
      </w:r>
    </w:p>
    <w:p w14:paraId="028705AC" w14:textId="77777777" w:rsidR="007E6D4E" w:rsidRPr="007E6D4E" w:rsidRDefault="007E6D4E" w:rsidP="003C299B">
      <w:pPr>
        <w:jc w:val="both"/>
        <w:rPr>
          <w:rFonts w:ascii="Arial" w:eastAsia="Arial" w:hAnsi="Arial" w:cs="Arial"/>
          <w:lang w:val="en-US"/>
        </w:rPr>
      </w:pPr>
    </w:p>
    <w:p w14:paraId="50C2D5E9" w14:textId="66B21217" w:rsidR="008D70AA" w:rsidRDefault="007E6D4E" w:rsidP="003C299B">
      <w:pPr>
        <w:jc w:val="both"/>
        <w:rPr>
          <w:rFonts w:ascii="Arial" w:eastAsiaTheme="minorEastAsia" w:hAnsi="Arial" w:cs="Arial"/>
          <w:color w:val="000000" w:themeColor="text1"/>
          <w:kern w:val="24"/>
          <w:lang w:val="en-US"/>
        </w:rPr>
      </w:pPr>
      <w:r>
        <w:rPr>
          <w:rFonts w:ascii="Arial" w:eastAsiaTheme="minorEastAsia" w:hAnsi="Arial" w:cs="Arial"/>
          <w:color w:val="000000" w:themeColor="text1"/>
          <w:kern w:val="24"/>
          <w:lang w:val="en-US"/>
        </w:rPr>
        <w:t xml:space="preserve">Various </w:t>
      </w:r>
      <w:r w:rsidR="00DD592F" w:rsidRPr="00DD592F">
        <w:rPr>
          <w:rFonts w:ascii="Arial" w:eastAsiaTheme="minorEastAsia" w:hAnsi="Arial" w:cs="Arial"/>
          <w:color w:val="000000" w:themeColor="text1"/>
          <w:kern w:val="24"/>
          <w:lang w:val="en-US"/>
        </w:rPr>
        <w:t xml:space="preserve">cultures have different rules of conduct, and as a result, </w:t>
      </w:r>
      <w:r>
        <w:rPr>
          <w:rFonts w:ascii="Arial" w:eastAsiaTheme="minorEastAsia" w:hAnsi="Arial" w:cs="Arial"/>
          <w:color w:val="000000" w:themeColor="text1"/>
          <w:kern w:val="24"/>
          <w:lang w:val="en-US"/>
        </w:rPr>
        <w:t xml:space="preserve">behaviors one culture deems ethical may not be for another culture. Hanges et al (2006) found that Nordic European cultures like Denmark and </w:t>
      </w:r>
      <w:r w:rsidR="0069788F">
        <w:rPr>
          <w:rFonts w:ascii="Arial" w:eastAsiaTheme="minorEastAsia" w:hAnsi="Arial" w:cs="Arial"/>
          <w:color w:val="000000" w:themeColor="text1"/>
          <w:kern w:val="24"/>
          <w:lang w:val="en-US"/>
        </w:rPr>
        <w:t>Sweden, place</w:t>
      </w:r>
      <w:r w:rsidR="00D86920">
        <w:rPr>
          <w:rFonts w:ascii="Arial" w:eastAsiaTheme="minorEastAsia" w:hAnsi="Arial" w:cs="Arial"/>
          <w:color w:val="000000" w:themeColor="text1"/>
          <w:kern w:val="24"/>
          <w:lang w:val="en-US"/>
        </w:rPr>
        <w:t xml:space="preserve"> more</w:t>
      </w:r>
      <w:r>
        <w:rPr>
          <w:rFonts w:ascii="Arial" w:eastAsiaTheme="minorEastAsia" w:hAnsi="Arial" w:cs="Arial"/>
          <w:color w:val="000000" w:themeColor="text1"/>
          <w:kern w:val="24"/>
          <w:lang w:val="en-US"/>
        </w:rPr>
        <w:t xml:space="preserve"> </w:t>
      </w:r>
      <w:r w:rsidR="00D86920">
        <w:rPr>
          <w:rFonts w:ascii="Arial" w:eastAsiaTheme="minorEastAsia" w:hAnsi="Arial" w:cs="Arial"/>
          <w:color w:val="000000" w:themeColor="text1"/>
          <w:kern w:val="24"/>
          <w:lang w:val="en-US"/>
        </w:rPr>
        <w:t xml:space="preserve">emphasis on integrity on a leader behaving in honest, just, and trustworthy way, than a man of a middle Eastern culture like Qatar. </w:t>
      </w:r>
    </w:p>
    <w:p w14:paraId="586CD824" w14:textId="77777777" w:rsidR="00354DC6" w:rsidRPr="00354DC6" w:rsidRDefault="00354DC6" w:rsidP="00C72CB9">
      <w:pPr>
        <w:rPr>
          <w:rFonts w:ascii="Arial" w:eastAsiaTheme="minorEastAsia" w:hAnsi="Arial" w:cs="Arial"/>
          <w:color w:val="000000" w:themeColor="text1"/>
          <w:kern w:val="24"/>
          <w:lang w:val="en-US"/>
        </w:rPr>
      </w:pPr>
    </w:p>
    <w:p w14:paraId="3C9565B0" w14:textId="655599D4" w:rsidR="008D70AA" w:rsidRDefault="00AD02A7" w:rsidP="00AD02A7">
      <w:pPr>
        <w:pStyle w:val="Heading1"/>
        <w:rPr>
          <w:rFonts w:eastAsia="Arial"/>
          <w:lang w:val="en-US"/>
        </w:rPr>
      </w:pPr>
      <w:r>
        <w:rPr>
          <w:rFonts w:eastAsia="Arial"/>
          <w:lang w:val="en-US"/>
        </w:rPr>
        <w:t>8.</w:t>
      </w:r>
      <w:r w:rsidR="00502351">
        <w:rPr>
          <w:rFonts w:eastAsia="Arial"/>
          <w:lang w:val="en-US"/>
        </w:rPr>
        <w:t>Conclusion</w:t>
      </w:r>
    </w:p>
    <w:p w14:paraId="127D2764" w14:textId="367BAF98" w:rsidR="00F05F4E" w:rsidRPr="00206982" w:rsidRDefault="00206982" w:rsidP="00354DC6">
      <w:pPr>
        <w:jc w:val="both"/>
        <w:rPr>
          <w:rFonts w:ascii="Arial" w:eastAsia="Arial" w:hAnsi="Arial" w:cs="Arial"/>
          <w:lang w:val="en-US"/>
        </w:rPr>
      </w:pPr>
      <w:r w:rsidRPr="00206982">
        <w:rPr>
          <w:rFonts w:ascii="Arial" w:eastAsia="Arial" w:hAnsi="Arial" w:cs="Arial"/>
          <w:lang w:val="en-US"/>
        </w:rPr>
        <w:t xml:space="preserve">Although the roles </w:t>
      </w:r>
      <w:r w:rsidR="00A76750" w:rsidRPr="00206982">
        <w:rPr>
          <w:rFonts w:ascii="Arial" w:eastAsia="Arial" w:hAnsi="Arial" w:cs="Arial"/>
          <w:lang w:val="en-US"/>
        </w:rPr>
        <w:t>of</w:t>
      </w:r>
      <w:r w:rsidR="00A76750">
        <w:rPr>
          <w:rFonts w:ascii="Arial" w:eastAsia="Arial" w:hAnsi="Arial" w:cs="Arial"/>
          <w:lang w:val="en-US"/>
        </w:rPr>
        <w:t xml:space="preserve"> leaders</w:t>
      </w:r>
      <w:r>
        <w:rPr>
          <w:rFonts w:ascii="Arial" w:eastAsia="Arial" w:hAnsi="Arial" w:cs="Arial"/>
          <w:lang w:val="en-US"/>
        </w:rPr>
        <w:t xml:space="preserve"> and managers </w:t>
      </w:r>
      <w:r w:rsidR="00A76750">
        <w:rPr>
          <w:rFonts w:ascii="Arial" w:eastAsia="Arial" w:hAnsi="Arial" w:cs="Arial"/>
          <w:lang w:val="en-US"/>
        </w:rPr>
        <w:t>are similar</w:t>
      </w:r>
      <w:r>
        <w:rPr>
          <w:rFonts w:ascii="Arial" w:eastAsia="Arial" w:hAnsi="Arial" w:cs="Arial"/>
          <w:lang w:val="en-US"/>
        </w:rPr>
        <w:t xml:space="preserve"> with their </w:t>
      </w:r>
      <w:r w:rsidR="00CE0C0B">
        <w:rPr>
          <w:rFonts w:ascii="Arial" w:eastAsia="Arial" w:hAnsi="Arial" w:cs="Arial"/>
          <w:lang w:val="en-US"/>
        </w:rPr>
        <w:t xml:space="preserve">trait, </w:t>
      </w:r>
      <w:r>
        <w:rPr>
          <w:rFonts w:ascii="Arial" w:eastAsia="Arial" w:hAnsi="Arial" w:cs="Arial"/>
          <w:lang w:val="en-US"/>
        </w:rPr>
        <w:t>behav</w:t>
      </w:r>
      <w:r w:rsidR="00A76750">
        <w:rPr>
          <w:rFonts w:ascii="Arial" w:eastAsia="Arial" w:hAnsi="Arial" w:cs="Arial"/>
          <w:lang w:val="en-US"/>
        </w:rPr>
        <w:t>ioral</w:t>
      </w:r>
      <w:r w:rsidR="00CE0C0B">
        <w:rPr>
          <w:rFonts w:ascii="Arial" w:eastAsia="Arial" w:hAnsi="Arial" w:cs="Arial"/>
          <w:lang w:val="en-US"/>
        </w:rPr>
        <w:t xml:space="preserve">, </w:t>
      </w:r>
      <w:r w:rsidR="00985720">
        <w:rPr>
          <w:rFonts w:ascii="Arial" w:eastAsia="Arial" w:hAnsi="Arial" w:cs="Arial"/>
          <w:lang w:val="en-US"/>
        </w:rPr>
        <w:t>situational,</w:t>
      </w:r>
      <w:r w:rsidR="00CE0C0B">
        <w:rPr>
          <w:rFonts w:ascii="Arial" w:eastAsia="Arial" w:hAnsi="Arial" w:cs="Arial"/>
          <w:lang w:val="en-US"/>
        </w:rPr>
        <w:t xml:space="preserve"> and integrative </w:t>
      </w:r>
      <w:r w:rsidR="00985720">
        <w:rPr>
          <w:rFonts w:ascii="Arial" w:eastAsia="Arial" w:hAnsi="Arial" w:cs="Arial"/>
          <w:lang w:val="en-US"/>
        </w:rPr>
        <w:t>theories,</w:t>
      </w:r>
      <w:r w:rsidR="00A76750">
        <w:rPr>
          <w:rFonts w:ascii="Arial" w:eastAsia="Arial" w:hAnsi="Arial" w:cs="Arial"/>
          <w:lang w:val="en-US"/>
        </w:rPr>
        <w:t xml:space="preserve"> </w:t>
      </w:r>
      <w:r>
        <w:rPr>
          <w:rFonts w:ascii="Arial" w:eastAsia="Arial" w:hAnsi="Arial" w:cs="Arial"/>
          <w:lang w:val="en-US"/>
        </w:rPr>
        <w:t>and</w:t>
      </w:r>
      <w:r w:rsidR="00354DC6">
        <w:rPr>
          <w:rFonts w:ascii="Arial" w:eastAsia="Arial" w:hAnsi="Arial" w:cs="Arial"/>
          <w:lang w:val="en-US"/>
        </w:rPr>
        <w:t xml:space="preserve"> utilizing</w:t>
      </w:r>
      <w:r w:rsidR="00CE0C0B">
        <w:rPr>
          <w:rFonts w:ascii="Arial" w:eastAsia="Arial" w:hAnsi="Arial" w:cs="Arial"/>
          <w:lang w:val="en-US"/>
        </w:rPr>
        <w:t xml:space="preserve"> effective</w:t>
      </w:r>
      <w:r w:rsidR="00985720">
        <w:rPr>
          <w:rFonts w:ascii="Arial" w:eastAsia="Arial" w:hAnsi="Arial" w:cs="Arial"/>
          <w:lang w:val="en-US"/>
        </w:rPr>
        <w:t xml:space="preserve"> leadership</w:t>
      </w:r>
      <w:r>
        <w:rPr>
          <w:rFonts w:ascii="Arial" w:eastAsia="Arial" w:hAnsi="Arial" w:cs="Arial"/>
          <w:lang w:val="en-US"/>
        </w:rPr>
        <w:t xml:space="preserve"> skill</w:t>
      </w:r>
      <w:r w:rsidR="00354DC6">
        <w:rPr>
          <w:rFonts w:ascii="Arial" w:eastAsia="Arial" w:hAnsi="Arial" w:cs="Arial"/>
          <w:lang w:val="en-US"/>
        </w:rPr>
        <w:t>s</w:t>
      </w:r>
      <w:r w:rsidR="00A76750">
        <w:rPr>
          <w:rFonts w:ascii="Arial" w:eastAsia="Arial" w:hAnsi="Arial" w:cs="Arial"/>
          <w:lang w:val="en-US"/>
        </w:rPr>
        <w:t xml:space="preserve">. </w:t>
      </w:r>
      <w:r w:rsidR="00985720">
        <w:rPr>
          <w:rFonts w:ascii="Arial" w:eastAsia="Arial" w:hAnsi="Arial" w:cs="Arial"/>
          <w:lang w:val="en-US"/>
        </w:rPr>
        <w:t>This</w:t>
      </w:r>
      <w:r w:rsidR="00A76750">
        <w:rPr>
          <w:rFonts w:ascii="Arial" w:eastAsia="Arial" w:hAnsi="Arial" w:cs="Arial"/>
          <w:lang w:val="en-US"/>
        </w:rPr>
        <w:t xml:space="preserve"> can only reach its</w:t>
      </w:r>
      <w:r w:rsidR="00CE0C0B">
        <w:rPr>
          <w:rFonts w:ascii="Arial" w:eastAsia="Arial" w:hAnsi="Arial" w:cs="Arial"/>
          <w:lang w:val="en-US"/>
        </w:rPr>
        <w:t xml:space="preserve"> best </w:t>
      </w:r>
      <w:r w:rsidR="005F0286">
        <w:rPr>
          <w:rFonts w:ascii="Arial" w:eastAsia="Arial" w:hAnsi="Arial" w:cs="Arial"/>
          <w:lang w:val="en-US"/>
        </w:rPr>
        <w:t xml:space="preserve">when </w:t>
      </w:r>
      <w:r w:rsidR="00CE0C0B">
        <w:rPr>
          <w:rFonts w:ascii="Arial" w:eastAsia="Arial" w:hAnsi="Arial" w:cs="Arial"/>
          <w:lang w:val="en-US"/>
        </w:rPr>
        <w:t>b</w:t>
      </w:r>
      <w:r w:rsidR="00A76750">
        <w:rPr>
          <w:rFonts w:ascii="Arial" w:eastAsia="Arial" w:hAnsi="Arial" w:cs="Arial"/>
          <w:lang w:val="en-US"/>
        </w:rPr>
        <w:t xml:space="preserve">oth leadership and management </w:t>
      </w:r>
      <w:r w:rsidR="00CE0C0B">
        <w:rPr>
          <w:rFonts w:ascii="Arial" w:eastAsia="Arial" w:hAnsi="Arial" w:cs="Arial"/>
          <w:lang w:val="en-US"/>
        </w:rPr>
        <w:t xml:space="preserve">are </w:t>
      </w:r>
      <w:r w:rsidR="005F0286">
        <w:rPr>
          <w:rFonts w:ascii="Arial" w:eastAsia="Arial" w:hAnsi="Arial" w:cs="Arial"/>
          <w:lang w:val="en-US"/>
        </w:rPr>
        <w:t>working</w:t>
      </w:r>
      <w:r w:rsidR="00354DC6">
        <w:rPr>
          <w:rFonts w:ascii="Arial" w:eastAsia="Arial" w:hAnsi="Arial" w:cs="Arial"/>
          <w:lang w:val="en-US"/>
        </w:rPr>
        <w:t xml:space="preserve"> in tandem</w:t>
      </w:r>
      <w:r w:rsidR="005F0286">
        <w:rPr>
          <w:rFonts w:ascii="Arial" w:eastAsia="Arial" w:hAnsi="Arial" w:cs="Arial"/>
          <w:lang w:val="en-US"/>
        </w:rPr>
        <w:t xml:space="preserve"> </w:t>
      </w:r>
      <w:r w:rsidR="00CE0C0B">
        <w:rPr>
          <w:rFonts w:ascii="Arial" w:eastAsia="Arial" w:hAnsi="Arial" w:cs="Arial"/>
          <w:lang w:val="en-US"/>
        </w:rPr>
        <w:t>to their</w:t>
      </w:r>
      <w:r w:rsidR="00985720">
        <w:rPr>
          <w:rFonts w:ascii="Arial" w:eastAsia="Arial" w:hAnsi="Arial" w:cs="Arial"/>
          <w:lang w:val="en-US"/>
        </w:rPr>
        <w:t xml:space="preserve"> full</w:t>
      </w:r>
      <w:r w:rsidR="00CE0C0B">
        <w:rPr>
          <w:rFonts w:ascii="Arial" w:eastAsia="Arial" w:hAnsi="Arial" w:cs="Arial"/>
          <w:lang w:val="en-US"/>
        </w:rPr>
        <w:t xml:space="preserve"> potential.</w:t>
      </w:r>
      <w:r w:rsidR="00985720">
        <w:rPr>
          <w:rFonts w:ascii="Arial" w:eastAsia="Arial" w:hAnsi="Arial" w:cs="Arial"/>
          <w:lang w:val="en-US"/>
        </w:rPr>
        <w:t xml:space="preserve"> </w:t>
      </w:r>
      <w:r w:rsidR="001F76FA">
        <w:rPr>
          <w:rFonts w:ascii="Arial" w:eastAsia="Arial" w:hAnsi="Arial" w:cs="Arial"/>
          <w:lang w:val="en-US"/>
        </w:rPr>
        <w:t>Organization’s need g</w:t>
      </w:r>
      <w:r w:rsidR="00985720">
        <w:rPr>
          <w:rFonts w:ascii="Arial" w:eastAsia="Arial" w:hAnsi="Arial" w:cs="Arial"/>
          <w:lang w:val="en-US"/>
        </w:rPr>
        <w:t xml:space="preserve">ood leaders </w:t>
      </w:r>
      <w:r w:rsidR="001F76FA">
        <w:rPr>
          <w:rFonts w:ascii="Arial" w:eastAsia="Arial" w:hAnsi="Arial" w:cs="Arial"/>
          <w:lang w:val="en-US"/>
        </w:rPr>
        <w:t xml:space="preserve">by </w:t>
      </w:r>
      <w:r w:rsidR="001F76FA">
        <w:rPr>
          <w:rFonts w:ascii="Arial" w:hAnsi="Arial" w:cs="Arial"/>
        </w:rPr>
        <w:t>exercising their values</w:t>
      </w:r>
      <w:r w:rsidR="005F0286">
        <w:rPr>
          <w:rFonts w:ascii="Arial" w:hAnsi="Arial" w:cs="Arial"/>
        </w:rPr>
        <w:t xml:space="preserve"> and vision</w:t>
      </w:r>
      <w:r w:rsidR="001F76FA">
        <w:rPr>
          <w:rFonts w:ascii="Arial" w:hAnsi="Arial" w:cs="Arial"/>
        </w:rPr>
        <w:t xml:space="preserve">, using the resources </w:t>
      </w:r>
      <w:r w:rsidR="005F0286">
        <w:rPr>
          <w:rFonts w:ascii="Arial" w:hAnsi="Arial" w:cs="Arial"/>
        </w:rPr>
        <w:t xml:space="preserve">that are </w:t>
      </w:r>
      <w:r w:rsidR="001F76FA">
        <w:rPr>
          <w:rFonts w:ascii="Arial" w:hAnsi="Arial" w:cs="Arial"/>
        </w:rPr>
        <w:t>offer</w:t>
      </w:r>
      <w:r w:rsidR="005F0286">
        <w:rPr>
          <w:rFonts w:ascii="Arial" w:hAnsi="Arial" w:cs="Arial"/>
        </w:rPr>
        <w:t>ed</w:t>
      </w:r>
      <w:r w:rsidR="001F76FA">
        <w:rPr>
          <w:rFonts w:ascii="Arial" w:hAnsi="Arial" w:cs="Arial"/>
        </w:rPr>
        <w:t xml:space="preserve"> to them</w:t>
      </w:r>
      <w:r w:rsidR="005F0286">
        <w:rPr>
          <w:rFonts w:ascii="Arial" w:hAnsi="Arial" w:cs="Arial"/>
        </w:rPr>
        <w:t>,</w:t>
      </w:r>
      <w:r w:rsidR="001F76FA">
        <w:rPr>
          <w:rFonts w:ascii="Arial" w:hAnsi="Arial" w:cs="Arial"/>
        </w:rPr>
        <w:t xml:space="preserve"> and by reaching</w:t>
      </w:r>
      <w:r w:rsidR="005F0286">
        <w:rPr>
          <w:rFonts w:ascii="Arial" w:hAnsi="Arial" w:cs="Arial"/>
        </w:rPr>
        <w:t xml:space="preserve"> the</w:t>
      </w:r>
      <w:r w:rsidR="001F76FA">
        <w:rPr>
          <w:rFonts w:ascii="Arial" w:hAnsi="Arial" w:cs="Arial"/>
        </w:rPr>
        <w:t xml:space="preserve"> organisation’s goals can </w:t>
      </w:r>
      <w:r w:rsidR="005F0286">
        <w:rPr>
          <w:rFonts w:ascii="Arial" w:hAnsi="Arial" w:cs="Arial"/>
        </w:rPr>
        <w:t xml:space="preserve">truly </w:t>
      </w:r>
      <w:r w:rsidR="001F76FA">
        <w:rPr>
          <w:rFonts w:ascii="Arial" w:hAnsi="Arial" w:cs="Arial"/>
        </w:rPr>
        <w:t>transform the effectiveness and productivity. In challenging times like Covid-19</w:t>
      </w:r>
      <w:r w:rsidR="00354DC6">
        <w:rPr>
          <w:rFonts w:ascii="Arial" w:hAnsi="Arial" w:cs="Arial"/>
        </w:rPr>
        <w:t>,</w:t>
      </w:r>
      <w:r w:rsidR="001F76FA">
        <w:rPr>
          <w:rFonts w:ascii="Arial" w:hAnsi="Arial" w:cs="Arial"/>
        </w:rPr>
        <w:t xml:space="preserve"> leaders</w:t>
      </w:r>
      <w:r w:rsidR="005F0286">
        <w:rPr>
          <w:rFonts w:ascii="Arial" w:hAnsi="Arial" w:cs="Arial"/>
        </w:rPr>
        <w:t xml:space="preserve"> would</w:t>
      </w:r>
      <w:r w:rsidR="001F76FA">
        <w:rPr>
          <w:rFonts w:ascii="Arial" w:hAnsi="Arial" w:cs="Arial"/>
        </w:rPr>
        <w:t xml:space="preserve"> have to adapt and change its company</w:t>
      </w:r>
      <w:r w:rsidR="00354DC6">
        <w:rPr>
          <w:rFonts w:ascii="Arial" w:hAnsi="Arial" w:cs="Arial"/>
        </w:rPr>
        <w:t xml:space="preserve"> dynamics</w:t>
      </w:r>
      <w:r w:rsidR="0014208F">
        <w:rPr>
          <w:rFonts w:ascii="Arial" w:hAnsi="Arial" w:cs="Arial"/>
        </w:rPr>
        <w:t xml:space="preserve"> to maintain competitive advantage. </w:t>
      </w:r>
      <w:r w:rsidR="0014208F">
        <w:rPr>
          <w:rFonts w:ascii="Arial" w:hAnsi="Arial" w:cs="Arial"/>
        </w:rPr>
        <w:t>To conclude</w:t>
      </w:r>
      <w:r w:rsidR="0014208F">
        <w:rPr>
          <w:rFonts w:ascii="Arial" w:hAnsi="Arial" w:cs="Arial"/>
        </w:rPr>
        <w:t>, as Kotterman (2006) articulated</w:t>
      </w:r>
      <w:r w:rsidR="00354DC6">
        <w:rPr>
          <w:rFonts w:ascii="Arial" w:hAnsi="Arial" w:cs="Arial"/>
        </w:rPr>
        <w:t xml:space="preserve"> in his book</w:t>
      </w:r>
      <w:r w:rsidR="0014208F">
        <w:rPr>
          <w:rFonts w:ascii="Arial" w:hAnsi="Arial" w:cs="Arial"/>
        </w:rPr>
        <w:t xml:space="preserve">, a blend of good managers and leaders </w:t>
      </w:r>
      <w:proofErr w:type="gramStart"/>
      <w:r w:rsidR="0014208F">
        <w:rPr>
          <w:rFonts w:ascii="Arial" w:hAnsi="Arial" w:cs="Arial"/>
        </w:rPr>
        <w:t>are needed</w:t>
      </w:r>
      <w:proofErr w:type="gramEnd"/>
      <w:r w:rsidR="0014208F">
        <w:rPr>
          <w:rFonts w:ascii="Arial" w:hAnsi="Arial" w:cs="Arial"/>
        </w:rPr>
        <w:t xml:space="preserve"> to </w:t>
      </w:r>
      <w:r w:rsidR="005F0286">
        <w:rPr>
          <w:rFonts w:ascii="Arial" w:hAnsi="Arial" w:cs="Arial"/>
        </w:rPr>
        <w:t>achieve organisation’s success.</w:t>
      </w:r>
      <w:r w:rsidR="00354DC6">
        <w:rPr>
          <w:rFonts w:ascii="Arial" w:hAnsi="Arial" w:cs="Arial"/>
        </w:rPr>
        <w:t xml:space="preserve"> </w:t>
      </w:r>
    </w:p>
    <w:p w14:paraId="7B514D2E" w14:textId="665CEB49" w:rsidR="00206982" w:rsidRPr="00206982" w:rsidRDefault="00206982" w:rsidP="00C72CB9">
      <w:pPr>
        <w:rPr>
          <w:rFonts w:ascii="Arial" w:eastAsia="Arial" w:hAnsi="Arial" w:cs="Arial"/>
          <w:lang w:val="en-US"/>
        </w:rPr>
      </w:pPr>
    </w:p>
    <w:p w14:paraId="731A7EE8" w14:textId="77777777" w:rsidR="008D70AA" w:rsidRDefault="008D70AA" w:rsidP="00C72CB9">
      <w:pPr>
        <w:rPr>
          <w:rFonts w:ascii="Arial" w:eastAsia="Arial" w:hAnsi="Arial" w:cs="Arial"/>
          <w:lang w:val="en-US"/>
        </w:rPr>
      </w:pPr>
    </w:p>
    <w:p w14:paraId="12C449CA" w14:textId="77777777" w:rsidR="00A2183D" w:rsidRDefault="00AD02A7" w:rsidP="00AD02A7">
      <w:pPr>
        <w:pStyle w:val="Heading1"/>
      </w:pPr>
      <w:r>
        <w:t>9.</w:t>
      </w:r>
      <w:r w:rsidRPr="00B25455">
        <w:t>Task 2</w:t>
      </w:r>
      <w:r>
        <w:t xml:space="preserve"> </w:t>
      </w:r>
    </w:p>
    <w:p w14:paraId="7A66415F" w14:textId="77777777" w:rsidR="00A2183D" w:rsidRDefault="00AD02A7" w:rsidP="00AD02A7">
      <w:pPr>
        <w:pStyle w:val="Heading1"/>
      </w:pPr>
      <w:r>
        <w:t>Reflective</w:t>
      </w:r>
      <w:r>
        <w:t xml:space="preserve"> </w:t>
      </w:r>
      <w:r w:rsidR="000771FB">
        <w:t>Writing on Emergent Leadership Module.</w:t>
      </w:r>
      <w:r w:rsidR="00181836">
        <w:t xml:space="preserve"> </w:t>
      </w:r>
    </w:p>
    <w:p w14:paraId="42780FEF" w14:textId="6EB03ECD" w:rsidR="00AD02A7" w:rsidRDefault="00A2183D" w:rsidP="00AD02A7">
      <w:pPr>
        <w:pStyle w:val="Heading1"/>
      </w:pPr>
      <w:r>
        <w:t xml:space="preserve">Using </w:t>
      </w:r>
      <w:r w:rsidR="00181836">
        <w:t>Gibbs Reflective Cycle (1988).</w:t>
      </w:r>
    </w:p>
    <w:p w14:paraId="3D9B54E2" w14:textId="6DC2ACEF" w:rsidR="00057B2F" w:rsidRPr="000771FB" w:rsidRDefault="00057B2F" w:rsidP="000771FB">
      <w:pPr>
        <w:widowControl w:val="0"/>
        <w:autoSpaceDE w:val="0"/>
        <w:autoSpaceDN w:val="0"/>
        <w:spacing w:after="0" w:line="240" w:lineRule="auto"/>
        <w:jc w:val="both"/>
        <w:rPr>
          <w:rFonts w:ascii="Arial" w:eastAsia="Arial" w:hAnsi="Arial" w:cs="Arial"/>
          <w:sz w:val="18"/>
          <w:szCs w:val="18"/>
          <w:lang w:val="en-US"/>
        </w:rPr>
      </w:pPr>
    </w:p>
    <w:p w14:paraId="13081FD7" w14:textId="1B37B999" w:rsidR="00AD02A7" w:rsidRDefault="00AD02A7" w:rsidP="00AD02A7">
      <w:pPr>
        <w:pStyle w:val="Heading1"/>
        <w:rPr>
          <w:rFonts w:eastAsia="Arial"/>
          <w:lang w:val="en-US"/>
        </w:rPr>
      </w:pPr>
      <w:r w:rsidRPr="00B25455">
        <w:rPr>
          <w:rFonts w:eastAsia="Arial"/>
          <w:lang w:val="en-US"/>
        </w:rPr>
        <w:t>10.1 Describe your learning</w:t>
      </w:r>
    </w:p>
    <w:p w14:paraId="7D461D7D" w14:textId="77777777" w:rsidR="00DB05BA" w:rsidRPr="00057B2F" w:rsidRDefault="00DB05BA" w:rsidP="00DB05BA">
      <w:pPr>
        <w:widowControl w:val="0"/>
        <w:autoSpaceDE w:val="0"/>
        <w:autoSpaceDN w:val="0"/>
        <w:spacing w:after="0" w:line="240" w:lineRule="auto"/>
        <w:ind w:left="360"/>
        <w:jc w:val="both"/>
        <w:rPr>
          <w:rFonts w:ascii="Arial" w:eastAsia="Arial" w:hAnsi="Arial" w:cs="Arial"/>
          <w:lang w:val="en-US"/>
        </w:rPr>
      </w:pPr>
    </w:p>
    <w:p w14:paraId="704E36DA" w14:textId="75AF5325" w:rsidR="00DB05BA" w:rsidRPr="00841556" w:rsidRDefault="001E246E" w:rsidP="003C299B">
      <w:pPr>
        <w:jc w:val="both"/>
        <w:rPr>
          <w:rFonts w:ascii="Arial" w:hAnsi="Arial" w:cs="Arial"/>
          <w:lang w:val="en-US"/>
        </w:rPr>
      </w:pPr>
      <w:r w:rsidRPr="00841556">
        <w:rPr>
          <w:rFonts w:ascii="Arial" w:hAnsi="Arial" w:cs="Arial"/>
          <w:lang w:val="en-US"/>
        </w:rPr>
        <w:t xml:space="preserve">In our module of Emergent Leadership Skills for the Workplace (BMSW6101), we learnt about the intricacy and recognizing, understanding, </w:t>
      </w:r>
      <w:r w:rsidR="00676625" w:rsidRPr="00841556">
        <w:rPr>
          <w:rFonts w:ascii="Arial" w:hAnsi="Arial" w:cs="Arial"/>
          <w:lang w:val="en-US"/>
        </w:rPr>
        <w:t>identifying,</w:t>
      </w:r>
      <w:r w:rsidRPr="00841556">
        <w:rPr>
          <w:rFonts w:ascii="Arial" w:hAnsi="Arial" w:cs="Arial"/>
          <w:lang w:val="en-US"/>
        </w:rPr>
        <w:t xml:space="preserve"> </w:t>
      </w:r>
      <w:r w:rsidR="00676625" w:rsidRPr="00841556">
        <w:rPr>
          <w:rFonts w:ascii="Arial" w:hAnsi="Arial" w:cs="Arial"/>
          <w:lang w:val="en-US"/>
        </w:rPr>
        <w:t xml:space="preserve">and developing leadership skills. </w:t>
      </w:r>
      <w:r w:rsidR="007912D6" w:rsidRPr="00841556">
        <w:rPr>
          <w:rFonts w:ascii="Arial" w:hAnsi="Arial" w:cs="Arial"/>
          <w:lang w:val="en-US"/>
        </w:rPr>
        <w:t>In the first week we were taught about leadership</w:t>
      </w:r>
      <w:r w:rsidR="00DB05BA" w:rsidRPr="00841556">
        <w:rPr>
          <w:rFonts w:ascii="Arial" w:hAnsi="Arial" w:cs="Arial"/>
          <w:lang w:val="en-US"/>
        </w:rPr>
        <w:t xml:space="preserve">, what their responsibilities were, demands on leadership and their roles and leaderships mutual influence process. We found that the evolution of leadership from: </w:t>
      </w:r>
    </w:p>
    <w:p w14:paraId="621599FE" w14:textId="77777777" w:rsidR="00DB05BA" w:rsidRDefault="00DB05BA" w:rsidP="003C299B">
      <w:pPr>
        <w:jc w:val="both"/>
        <w:rPr>
          <w:lang w:val="en-US"/>
        </w:rPr>
      </w:pPr>
    </w:p>
    <w:p w14:paraId="43D7F202" w14:textId="07A30B50" w:rsidR="00057B2F" w:rsidRPr="00841556" w:rsidRDefault="00DB05BA" w:rsidP="003C299B">
      <w:pPr>
        <w:pStyle w:val="ListParagraph"/>
        <w:numPr>
          <w:ilvl w:val="0"/>
          <w:numId w:val="26"/>
        </w:numPr>
        <w:jc w:val="both"/>
        <w:rPr>
          <w:rFonts w:ascii="Arial" w:eastAsia="Arial" w:hAnsi="Arial" w:cs="Arial"/>
          <w:lang w:val="en-US"/>
        </w:rPr>
      </w:pPr>
      <w:r w:rsidRPr="00841556">
        <w:rPr>
          <w:rFonts w:ascii="Arial" w:hAnsi="Arial" w:cs="Arial"/>
          <w:lang w:val="en-US"/>
        </w:rPr>
        <w:t xml:space="preserve">Trait Approach </w:t>
      </w:r>
    </w:p>
    <w:p w14:paraId="14F5B875" w14:textId="186E31E3" w:rsidR="00DB05BA" w:rsidRPr="00841556" w:rsidRDefault="00DB05BA" w:rsidP="003C299B">
      <w:pPr>
        <w:pStyle w:val="ListParagraph"/>
        <w:numPr>
          <w:ilvl w:val="0"/>
          <w:numId w:val="26"/>
        </w:numPr>
        <w:jc w:val="both"/>
        <w:rPr>
          <w:rFonts w:ascii="Arial" w:eastAsia="Arial" w:hAnsi="Arial" w:cs="Arial"/>
          <w:lang w:val="en-US"/>
        </w:rPr>
      </w:pPr>
      <w:r w:rsidRPr="00841556">
        <w:rPr>
          <w:rFonts w:ascii="Arial" w:hAnsi="Arial" w:cs="Arial"/>
          <w:lang w:val="en-US"/>
        </w:rPr>
        <w:t>Behavior Approach</w:t>
      </w:r>
    </w:p>
    <w:p w14:paraId="64D30B6D" w14:textId="38C30D45" w:rsidR="00DB05BA" w:rsidRPr="00841556" w:rsidRDefault="00DB05BA" w:rsidP="003C299B">
      <w:pPr>
        <w:pStyle w:val="ListParagraph"/>
        <w:numPr>
          <w:ilvl w:val="0"/>
          <w:numId w:val="26"/>
        </w:numPr>
        <w:jc w:val="both"/>
        <w:rPr>
          <w:rFonts w:ascii="Arial" w:eastAsia="Arial" w:hAnsi="Arial" w:cs="Arial"/>
          <w:lang w:val="en-US"/>
        </w:rPr>
      </w:pPr>
      <w:r w:rsidRPr="00841556">
        <w:rPr>
          <w:rFonts w:ascii="Arial" w:hAnsi="Arial" w:cs="Arial"/>
          <w:lang w:val="en-US"/>
        </w:rPr>
        <w:t xml:space="preserve">Situational </w:t>
      </w:r>
      <w:r w:rsidR="00841556" w:rsidRPr="00841556">
        <w:rPr>
          <w:rFonts w:ascii="Arial" w:hAnsi="Arial" w:cs="Arial"/>
          <w:lang w:val="en-US"/>
        </w:rPr>
        <w:t>Approach</w:t>
      </w:r>
    </w:p>
    <w:p w14:paraId="2DE0D4ED" w14:textId="6154F97D" w:rsidR="00841556" w:rsidRPr="00841556" w:rsidRDefault="00841556" w:rsidP="003C299B">
      <w:pPr>
        <w:pStyle w:val="ListParagraph"/>
        <w:numPr>
          <w:ilvl w:val="0"/>
          <w:numId w:val="26"/>
        </w:numPr>
        <w:jc w:val="both"/>
        <w:rPr>
          <w:rFonts w:ascii="Arial" w:eastAsia="Arial" w:hAnsi="Arial" w:cs="Arial"/>
          <w:lang w:val="en-US"/>
        </w:rPr>
      </w:pPr>
      <w:r w:rsidRPr="00841556">
        <w:rPr>
          <w:rFonts w:ascii="Arial" w:hAnsi="Arial" w:cs="Arial"/>
          <w:lang w:val="en-US"/>
        </w:rPr>
        <w:t>Relational Approach</w:t>
      </w:r>
    </w:p>
    <w:p w14:paraId="13F413C5" w14:textId="2E80C98E" w:rsidR="00841556" w:rsidRPr="00841556" w:rsidRDefault="00841556" w:rsidP="003C299B">
      <w:pPr>
        <w:pStyle w:val="ListParagraph"/>
        <w:numPr>
          <w:ilvl w:val="0"/>
          <w:numId w:val="26"/>
        </w:numPr>
        <w:jc w:val="both"/>
        <w:rPr>
          <w:rFonts w:ascii="Arial" w:eastAsia="Arial" w:hAnsi="Arial" w:cs="Arial"/>
          <w:lang w:val="en-US"/>
        </w:rPr>
      </w:pPr>
      <w:r w:rsidRPr="00841556">
        <w:rPr>
          <w:rFonts w:ascii="Arial" w:hAnsi="Arial" w:cs="Arial"/>
          <w:lang w:val="en-US"/>
        </w:rPr>
        <w:lastRenderedPageBreak/>
        <w:t>‘New Leadership’ Approach</w:t>
      </w:r>
    </w:p>
    <w:p w14:paraId="1DC11232" w14:textId="214973A7" w:rsidR="00841556" w:rsidRPr="00841556" w:rsidRDefault="00841556" w:rsidP="003C299B">
      <w:pPr>
        <w:pStyle w:val="ListParagraph"/>
        <w:numPr>
          <w:ilvl w:val="0"/>
          <w:numId w:val="26"/>
        </w:numPr>
        <w:jc w:val="both"/>
        <w:rPr>
          <w:rFonts w:ascii="Arial" w:eastAsia="Arial" w:hAnsi="Arial" w:cs="Arial"/>
          <w:lang w:val="en-US"/>
        </w:rPr>
      </w:pPr>
      <w:r w:rsidRPr="00841556">
        <w:rPr>
          <w:rFonts w:ascii="Arial" w:hAnsi="Arial" w:cs="Arial"/>
          <w:lang w:val="en-US"/>
        </w:rPr>
        <w:t>Emerging Leadership Approach</w:t>
      </w:r>
    </w:p>
    <w:p w14:paraId="19E6A08B" w14:textId="77777777" w:rsidR="00841556" w:rsidRPr="00841556" w:rsidRDefault="00841556" w:rsidP="003C299B">
      <w:pPr>
        <w:jc w:val="both"/>
        <w:rPr>
          <w:rFonts w:eastAsia="Arial"/>
          <w:lang w:val="en-US"/>
        </w:rPr>
      </w:pPr>
    </w:p>
    <w:p w14:paraId="6377A814" w14:textId="29892BEF" w:rsidR="00841556" w:rsidRDefault="00422379" w:rsidP="003C299B">
      <w:pPr>
        <w:jc w:val="both"/>
        <w:rPr>
          <w:rFonts w:ascii="Arial" w:eastAsia="Arial" w:hAnsi="Arial" w:cs="Arial"/>
          <w:lang w:val="en-US"/>
        </w:rPr>
      </w:pPr>
      <w:r>
        <w:rPr>
          <w:rFonts w:ascii="Arial" w:eastAsia="Arial" w:hAnsi="Arial" w:cs="Arial"/>
          <w:lang w:val="en-US"/>
        </w:rPr>
        <w:t>L</w:t>
      </w:r>
      <w:r w:rsidR="00841556" w:rsidRPr="00841556">
        <w:rPr>
          <w:rFonts w:ascii="Arial" w:eastAsia="Arial" w:hAnsi="Arial" w:cs="Arial"/>
          <w:lang w:val="en-US"/>
        </w:rPr>
        <w:t xml:space="preserve">eadership is not necessarily based on research. In a theory or model leadership </w:t>
      </w:r>
      <w:r w:rsidR="000C34DD">
        <w:rPr>
          <w:rFonts w:ascii="Arial" w:eastAsia="Arial" w:hAnsi="Arial" w:cs="Arial"/>
          <w:lang w:val="en-US"/>
        </w:rPr>
        <w:t xml:space="preserve">basis </w:t>
      </w:r>
      <w:r w:rsidR="00841556" w:rsidRPr="00841556">
        <w:rPr>
          <w:rFonts w:ascii="Arial" w:eastAsia="Arial" w:hAnsi="Arial" w:cs="Arial"/>
          <w:lang w:val="en-US"/>
        </w:rPr>
        <w:t>works</w:t>
      </w:r>
      <w:r w:rsidR="000C34DD">
        <w:rPr>
          <w:rFonts w:ascii="Arial" w:eastAsia="Arial" w:hAnsi="Arial" w:cs="Arial"/>
          <w:lang w:val="en-US"/>
        </w:rPr>
        <w:t xml:space="preserve"> on proposition and hypothesis. We learnt about the different intricacies of leadership such as, leaders</w:t>
      </w:r>
      <w:r>
        <w:rPr>
          <w:rFonts w:ascii="Arial" w:eastAsia="Arial" w:hAnsi="Arial" w:cs="Arial"/>
          <w:lang w:val="en-US"/>
        </w:rPr>
        <w:t xml:space="preserve">hip skills, </w:t>
      </w:r>
      <w:proofErr w:type="gramStart"/>
      <w:r>
        <w:rPr>
          <w:rFonts w:ascii="Arial" w:eastAsia="Arial" w:hAnsi="Arial" w:cs="Arial"/>
          <w:lang w:val="en-US"/>
        </w:rPr>
        <w:t>behaviors</w:t>
      </w:r>
      <w:proofErr w:type="gramEnd"/>
      <w:r>
        <w:rPr>
          <w:rFonts w:ascii="Arial" w:eastAsia="Arial" w:hAnsi="Arial" w:cs="Arial"/>
          <w:lang w:val="en-US"/>
        </w:rPr>
        <w:t xml:space="preserve"> and relationship, and how leadership is an influence process. That achieves a common goal.</w:t>
      </w:r>
    </w:p>
    <w:p w14:paraId="5C888988" w14:textId="5EEA8361" w:rsidR="00422379" w:rsidRDefault="00422379" w:rsidP="003C299B">
      <w:pPr>
        <w:jc w:val="both"/>
        <w:rPr>
          <w:rFonts w:ascii="Arial" w:eastAsia="Arial" w:hAnsi="Arial" w:cs="Arial"/>
          <w:lang w:val="en-US"/>
        </w:rPr>
      </w:pPr>
      <w:r>
        <w:rPr>
          <w:rFonts w:ascii="Arial" w:eastAsia="Arial" w:hAnsi="Arial" w:cs="Arial"/>
          <w:lang w:val="en-US"/>
        </w:rPr>
        <w:t xml:space="preserve">We learnt about </w:t>
      </w:r>
      <w:proofErr w:type="gramStart"/>
      <w:r>
        <w:rPr>
          <w:rFonts w:ascii="Arial" w:eastAsia="Arial" w:hAnsi="Arial" w:cs="Arial"/>
          <w:lang w:val="en-US"/>
        </w:rPr>
        <w:t>3</w:t>
      </w:r>
      <w:proofErr w:type="gramEnd"/>
      <w:r>
        <w:rPr>
          <w:rFonts w:ascii="Arial" w:eastAsia="Arial" w:hAnsi="Arial" w:cs="Arial"/>
          <w:lang w:val="en-US"/>
        </w:rPr>
        <w:t xml:space="preserve"> key leadership </w:t>
      </w:r>
      <w:r w:rsidR="00841514">
        <w:rPr>
          <w:rFonts w:ascii="Arial" w:eastAsia="Arial" w:hAnsi="Arial" w:cs="Arial"/>
          <w:lang w:val="en-US"/>
        </w:rPr>
        <w:t xml:space="preserve">styles </w:t>
      </w:r>
      <w:r>
        <w:rPr>
          <w:rFonts w:ascii="Arial" w:eastAsia="Arial" w:hAnsi="Arial" w:cs="Arial"/>
          <w:lang w:val="en-US"/>
        </w:rPr>
        <w:t>and traits</w:t>
      </w:r>
      <w:r w:rsidR="00E34957">
        <w:rPr>
          <w:rFonts w:ascii="Arial" w:eastAsia="Arial" w:hAnsi="Arial" w:cs="Arial"/>
          <w:lang w:val="en-US"/>
        </w:rPr>
        <w:t>. Researchers identified six key traits</w:t>
      </w:r>
      <w:r w:rsidR="00841514">
        <w:rPr>
          <w:rFonts w:ascii="Arial" w:eastAsia="Arial" w:hAnsi="Arial" w:cs="Arial"/>
          <w:lang w:val="en-US"/>
        </w:rPr>
        <w:t xml:space="preserve"> in leaders</w:t>
      </w:r>
      <w:r w:rsidR="00E34957">
        <w:rPr>
          <w:rFonts w:ascii="Arial" w:eastAsia="Arial" w:hAnsi="Arial" w:cs="Arial"/>
          <w:lang w:val="en-US"/>
        </w:rPr>
        <w:t>:</w:t>
      </w:r>
    </w:p>
    <w:p w14:paraId="1A20D43D" w14:textId="264BBF9A" w:rsidR="00E34957" w:rsidRDefault="00841514" w:rsidP="003C299B">
      <w:pPr>
        <w:pStyle w:val="ListParagraph"/>
        <w:numPr>
          <w:ilvl w:val="0"/>
          <w:numId w:val="27"/>
        </w:numPr>
        <w:jc w:val="both"/>
        <w:rPr>
          <w:rFonts w:ascii="Arial" w:eastAsia="Arial" w:hAnsi="Arial" w:cs="Arial"/>
          <w:lang w:val="en-US"/>
        </w:rPr>
      </w:pPr>
      <w:r>
        <w:rPr>
          <w:rFonts w:ascii="Arial" w:eastAsia="Arial" w:hAnsi="Arial" w:cs="Arial"/>
          <w:lang w:val="en-US"/>
        </w:rPr>
        <w:t>Intelligence</w:t>
      </w:r>
    </w:p>
    <w:p w14:paraId="4AD46DC4" w14:textId="4928E3A2" w:rsidR="00841514" w:rsidRDefault="00841514" w:rsidP="003C299B">
      <w:pPr>
        <w:pStyle w:val="ListParagraph"/>
        <w:numPr>
          <w:ilvl w:val="0"/>
          <w:numId w:val="27"/>
        </w:numPr>
        <w:jc w:val="both"/>
        <w:rPr>
          <w:rFonts w:ascii="Arial" w:eastAsia="Arial" w:hAnsi="Arial" w:cs="Arial"/>
          <w:lang w:val="en-US"/>
        </w:rPr>
      </w:pPr>
      <w:r>
        <w:rPr>
          <w:rFonts w:ascii="Arial" w:eastAsia="Arial" w:hAnsi="Arial" w:cs="Arial"/>
          <w:lang w:val="en-US"/>
        </w:rPr>
        <w:t>Confidence</w:t>
      </w:r>
    </w:p>
    <w:p w14:paraId="40B1990A" w14:textId="6334F17C" w:rsidR="00841514" w:rsidRDefault="00841514" w:rsidP="003C299B">
      <w:pPr>
        <w:pStyle w:val="ListParagraph"/>
        <w:numPr>
          <w:ilvl w:val="0"/>
          <w:numId w:val="27"/>
        </w:numPr>
        <w:jc w:val="both"/>
        <w:rPr>
          <w:rFonts w:ascii="Arial" w:eastAsia="Arial" w:hAnsi="Arial" w:cs="Arial"/>
          <w:lang w:val="en-US"/>
        </w:rPr>
      </w:pPr>
      <w:r>
        <w:rPr>
          <w:rFonts w:ascii="Arial" w:eastAsia="Arial" w:hAnsi="Arial" w:cs="Arial"/>
          <w:lang w:val="en-US"/>
        </w:rPr>
        <w:t>Charisma</w:t>
      </w:r>
    </w:p>
    <w:p w14:paraId="0121063B" w14:textId="1CFC6DFB" w:rsidR="00841514" w:rsidRDefault="00841514" w:rsidP="003C299B">
      <w:pPr>
        <w:pStyle w:val="ListParagraph"/>
        <w:numPr>
          <w:ilvl w:val="0"/>
          <w:numId w:val="27"/>
        </w:numPr>
        <w:jc w:val="both"/>
        <w:rPr>
          <w:rFonts w:ascii="Arial" w:eastAsia="Arial" w:hAnsi="Arial" w:cs="Arial"/>
          <w:lang w:val="en-US"/>
        </w:rPr>
      </w:pPr>
      <w:r>
        <w:rPr>
          <w:rFonts w:ascii="Arial" w:eastAsia="Arial" w:hAnsi="Arial" w:cs="Arial"/>
          <w:lang w:val="en-US"/>
        </w:rPr>
        <w:t>Determination</w:t>
      </w:r>
    </w:p>
    <w:p w14:paraId="1B13F1E7" w14:textId="5FC1BF27" w:rsidR="00841514" w:rsidRDefault="00841514" w:rsidP="003C299B">
      <w:pPr>
        <w:pStyle w:val="ListParagraph"/>
        <w:numPr>
          <w:ilvl w:val="0"/>
          <w:numId w:val="27"/>
        </w:numPr>
        <w:jc w:val="both"/>
        <w:rPr>
          <w:rFonts w:ascii="Arial" w:eastAsia="Arial" w:hAnsi="Arial" w:cs="Arial"/>
          <w:lang w:val="en-US"/>
        </w:rPr>
      </w:pPr>
      <w:r>
        <w:rPr>
          <w:rFonts w:ascii="Arial" w:eastAsia="Arial" w:hAnsi="Arial" w:cs="Arial"/>
          <w:lang w:val="en-US"/>
        </w:rPr>
        <w:t>Sociability</w:t>
      </w:r>
    </w:p>
    <w:p w14:paraId="26CF2678" w14:textId="72DC23E4" w:rsidR="00841514" w:rsidRDefault="00841514" w:rsidP="00E34957">
      <w:pPr>
        <w:pStyle w:val="ListParagraph"/>
        <w:numPr>
          <w:ilvl w:val="0"/>
          <w:numId w:val="27"/>
        </w:numPr>
        <w:rPr>
          <w:rFonts w:ascii="Arial" w:eastAsia="Arial" w:hAnsi="Arial" w:cs="Arial"/>
          <w:lang w:val="en-US"/>
        </w:rPr>
      </w:pPr>
      <w:r>
        <w:rPr>
          <w:rFonts w:ascii="Arial" w:eastAsia="Arial" w:hAnsi="Arial" w:cs="Arial"/>
          <w:lang w:val="en-US"/>
        </w:rPr>
        <w:t>Integrity</w:t>
      </w:r>
    </w:p>
    <w:p w14:paraId="0259CFC1" w14:textId="77777777" w:rsidR="00841514" w:rsidRPr="00841514" w:rsidRDefault="00841514" w:rsidP="00841514">
      <w:pPr>
        <w:rPr>
          <w:rFonts w:ascii="Arial" w:eastAsia="Arial" w:hAnsi="Arial" w:cs="Arial"/>
          <w:lang w:val="en-US"/>
        </w:rPr>
      </w:pPr>
    </w:p>
    <w:p w14:paraId="4FB50563" w14:textId="77777777" w:rsidR="003C299B" w:rsidRDefault="00841514" w:rsidP="003C299B">
      <w:pPr>
        <w:jc w:val="both"/>
        <w:rPr>
          <w:rFonts w:ascii="Arial" w:eastAsia="Arial" w:hAnsi="Arial" w:cs="Arial"/>
          <w:lang w:val="en-US"/>
        </w:rPr>
      </w:pPr>
      <w:r>
        <w:rPr>
          <w:rFonts w:ascii="Arial" w:eastAsia="Arial" w:hAnsi="Arial" w:cs="Arial"/>
          <w:lang w:val="en-US"/>
        </w:rPr>
        <w:t xml:space="preserve">In week three we learnt about leadership philosophy and styles. </w:t>
      </w:r>
      <w:r w:rsidR="0043404C">
        <w:rPr>
          <w:rFonts w:ascii="Arial" w:eastAsia="Arial" w:hAnsi="Arial" w:cs="Arial"/>
          <w:lang w:val="en-US"/>
        </w:rPr>
        <w:t xml:space="preserve">This was </w:t>
      </w:r>
      <w:r w:rsidR="009E00B1">
        <w:rPr>
          <w:rFonts w:ascii="Arial" w:eastAsia="Arial" w:hAnsi="Arial" w:cs="Arial"/>
          <w:lang w:val="en-US"/>
        </w:rPr>
        <w:t>remarkably interesting</w:t>
      </w:r>
      <w:r w:rsidR="0043404C">
        <w:rPr>
          <w:rFonts w:ascii="Arial" w:eastAsia="Arial" w:hAnsi="Arial" w:cs="Arial"/>
          <w:lang w:val="en-US"/>
        </w:rPr>
        <w:t xml:space="preserve"> to find out how humans behave. Philosopher Douglas McGregor assum</w:t>
      </w:r>
      <w:r w:rsidR="004170F3">
        <w:rPr>
          <w:rFonts w:ascii="Arial" w:eastAsia="Arial" w:hAnsi="Arial" w:cs="Arial"/>
          <w:lang w:val="en-US"/>
        </w:rPr>
        <w:t xml:space="preserve">ed that </w:t>
      </w:r>
      <w:proofErr w:type="gramStart"/>
      <w:r w:rsidR="004170F3">
        <w:rPr>
          <w:rFonts w:ascii="Arial" w:eastAsia="Arial" w:hAnsi="Arial" w:cs="Arial"/>
          <w:lang w:val="en-US"/>
        </w:rPr>
        <w:t>some</w:t>
      </w:r>
      <w:proofErr w:type="gramEnd"/>
      <w:r w:rsidR="004170F3">
        <w:rPr>
          <w:rFonts w:ascii="Arial" w:eastAsia="Arial" w:hAnsi="Arial" w:cs="Arial"/>
          <w:lang w:val="en-US"/>
        </w:rPr>
        <w:t xml:space="preserve"> people </w:t>
      </w:r>
      <w:r w:rsidR="009E00B1">
        <w:rPr>
          <w:rFonts w:ascii="Arial" w:eastAsia="Arial" w:hAnsi="Arial" w:cs="Arial"/>
          <w:lang w:val="en-US"/>
        </w:rPr>
        <w:t>did not</w:t>
      </w:r>
      <w:r w:rsidR="004170F3">
        <w:rPr>
          <w:rFonts w:ascii="Arial" w:eastAsia="Arial" w:hAnsi="Arial" w:cs="Arial"/>
          <w:lang w:val="en-US"/>
        </w:rPr>
        <w:t xml:space="preserve"> like work and</w:t>
      </w:r>
      <w:r w:rsidR="009E00B1">
        <w:rPr>
          <w:rFonts w:ascii="Arial" w:eastAsia="Arial" w:hAnsi="Arial" w:cs="Arial"/>
          <w:lang w:val="en-US"/>
        </w:rPr>
        <w:t xml:space="preserve"> needed direction whilst</w:t>
      </w:r>
      <w:r w:rsidR="004170F3">
        <w:rPr>
          <w:rFonts w:ascii="Arial" w:eastAsia="Arial" w:hAnsi="Arial" w:cs="Arial"/>
          <w:lang w:val="en-US"/>
        </w:rPr>
        <w:t xml:space="preserve"> others like to work. </w:t>
      </w:r>
    </w:p>
    <w:p w14:paraId="4DF13FA3" w14:textId="3B232E53" w:rsidR="003C299B" w:rsidRDefault="00FB10F7" w:rsidP="003C299B">
      <w:pPr>
        <w:jc w:val="both"/>
        <w:rPr>
          <w:rFonts w:ascii="Arial" w:eastAsia="Arial" w:hAnsi="Arial" w:cs="Arial"/>
          <w:lang w:val="en-US"/>
        </w:rPr>
      </w:pPr>
      <w:r>
        <w:rPr>
          <w:rFonts w:ascii="Arial" w:eastAsia="Arial" w:hAnsi="Arial" w:cs="Arial"/>
          <w:lang w:val="en-US"/>
        </w:rPr>
        <w:t xml:space="preserve">We learnt about different leadership styles, from Democratic, Autocratic and Laissez-Faire, Transactional and Transformational leaders. </w:t>
      </w:r>
      <w:r w:rsidR="00F0034F">
        <w:rPr>
          <w:rFonts w:ascii="Arial" w:eastAsia="Arial" w:hAnsi="Arial" w:cs="Arial"/>
          <w:lang w:val="en-US"/>
        </w:rPr>
        <w:t>We also did a test online via a link</w:t>
      </w:r>
      <w:r w:rsidR="00322737">
        <w:rPr>
          <w:rFonts w:ascii="Arial" w:eastAsia="Arial" w:hAnsi="Arial" w:cs="Arial"/>
          <w:lang w:val="en-US"/>
        </w:rPr>
        <w:t xml:space="preserve"> in class</w:t>
      </w:r>
      <w:r w:rsidR="00F0034F">
        <w:rPr>
          <w:rFonts w:ascii="Arial" w:eastAsia="Arial" w:hAnsi="Arial" w:cs="Arial"/>
          <w:lang w:val="en-US"/>
        </w:rPr>
        <w:t>, to see what leadership style we possess</w:t>
      </w:r>
      <w:r w:rsidR="00322737">
        <w:rPr>
          <w:rFonts w:ascii="Arial" w:eastAsia="Arial" w:hAnsi="Arial" w:cs="Arial"/>
          <w:lang w:val="en-US"/>
        </w:rPr>
        <w:t>ed.</w:t>
      </w:r>
      <w:r w:rsidR="00F0034F">
        <w:rPr>
          <w:rFonts w:ascii="Arial" w:eastAsia="Arial" w:hAnsi="Arial" w:cs="Arial"/>
          <w:lang w:val="en-US"/>
        </w:rPr>
        <w:t xml:space="preserve"> I was not surprised about the result, which concluded that I had a ‘democratic’ leadership style. </w:t>
      </w:r>
      <w:r w:rsidR="005C3972">
        <w:rPr>
          <w:rFonts w:ascii="Arial" w:eastAsia="Arial" w:hAnsi="Arial" w:cs="Arial"/>
          <w:lang w:val="en-US"/>
        </w:rPr>
        <w:t>See appendix 1.</w:t>
      </w:r>
      <w:r w:rsidR="00F17564">
        <w:rPr>
          <w:rFonts w:ascii="Arial" w:eastAsia="Arial" w:hAnsi="Arial" w:cs="Arial"/>
          <w:lang w:val="en-US"/>
        </w:rPr>
        <w:t xml:space="preserve"> </w:t>
      </w:r>
    </w:p>
    <w:p w14:paraId="6ED53410" w14:textId="49F4C332" w:rsidR="00841514" w:rsidRDefault="00F17564" w:rsidP="003C299B">
      <w:pPr>
        <w:jc w:val="both"/>
        <w:rPr>
          <w:rFonts w:ascii="Arial" w:eastAsia="Arial" w:hAnsi="Arial" w:cs="Arial"/>
          <w:lang w:val="en-US"/>
        </w:rPr>
      </w:pPr>
      <w:r>
        <w:rPr>
          <w:rFonts w:ascii="Arial" w:eastAsia="Arial" w:hAnsi="Arial" w:cs="Arial"/>
          <w:lang w:val="en-US"/>
        </w:rPr>
        <w:t xml:space="preserve">It was fascinating to learn about the psychologist, in 1939 that determined </w:t>
      </w:r>
      <w:r>
        <w:rPr>
          <w:rFonts w:ascii="Arial" w:eastAsia="Arial" w:hAnsi="Arial" w:cs="Arial"/>
          <w:lang w:val="en-US"/>
        </w:rPr>
        <w:t>Kurt Lewi</w:t>
      </w:r>
      <w:r>
        <w:rPr>
          <w:rFonts w:ascii="Arial" w:eastAsia="Arial" w:hAnsi="Arial" w:cs="Arial"/>
          <w:lang w:val="en-US"/>
        </w:rPr>
        <w:t xml:space="preserve">n’s </w:t>
      </w:r>
      <w:r>
        <w:rPr>
          <w:rFonts w:ascii="Arial" w:eastAsia="Arial" w:hAnsi="Arial" w:cs="Arial"/>
          <w:lang w:val="en-US"/>
        </w:rPr>
        <w:t>three basic leadership styles. Authoritarian (Autocratic), Participative (Democratic), and Delegative (Laissez-Faire).</w:t>
      </w:r>
      <w:r>
        <w:rPr>
          <w:rFonts w:ascii="Arial" w:eastAsia="Arial" w:hAnsi="Arial" w:cs="Arial"/>
          <w:lang w:val="en-US"/>
        </w:rPr>
        <w:t xml:space="preserve"> We also created a presentation as part of our assignments on this and aligned it with our leadership style. </w:t>
      </w:r>
      <w:r w:rsidR="009E00B1">
        <w:rPr>
          <w:rFonts w:ascii="Arial" w:eastAsia="Arial" w:hAnsi="Arial" w:cs="Arial"/>
          <w:lang w:val="en-US"/>
        </w:rPr>
        <w:t xml:space="preserve">See appendix 2. </w:t>
      </w:r>
    </w:p>
    <w:p w14:paraId="139A57AA" w14:textId="77777777" w:rsidR="005C3972" w:rsidRPr="00841514" w:rsidRDefault="005C3972" w:rsidP="00841514">
      <w:pPr>
        <w:rPr>
          <w:rFonts w:ascii="Arial" w:eastAsia="Arial" w:hAnsi="Arial" w:cs="Arial"/>
          <w:lang w:val="en-US"/>
        </w:rPr>
      </w:pPr>
    </w:p>
    <w:p w14:paraId="39BA30AE" w14:textId="4404DED1" w:rsidR="00AD02A7" w:rsidRDefault="00AD02A7" w:rsidP="00AD02A7">
      <w:pPr>
        <w:pStyle w:val="Heading1"/>
        <w:rPr>
          <w:rFonts w:eastAsia="Arial"/>
          <w:lang w:val="en-US"/>
        </w:rPr>
      </w:pPr>
      <w:r w:rsidRPr="00B25455">
        <w:rPr>
          <w:rFonts w:eastAsia="Arial"/>
          <w:lang w:val="en-US"/>
        </w:rPr>
        <w:t>10.2 Feelings</w:t>
      </w:r>
    </w:p>
    <w:p w14:paraId="29A68582" w14:textId="206826C4" w:rsidR="00057B2F" w:rsidRDefault="00057B2F" w:rsidP="00857C23">
      <w:pPr>
        <w:widowControl w:val="0"/>
        <w:autoSpaceDE w:val="0"/>
        <w:autoSpaceDN w:val="0"/>
        <w:spacing w:after="0" w:line="240" w:lineRule="auto"/>
        <w:jc w:val="both"/>
        <w:rPr>
          <w:rFonts w:ascii="Arial" w:eastAsia="Arial" w:hAnsi="Arial" w:cs="Arial"/>
          <w:lang w:val="en-US"/>
        </w:rPr>
      </w:pPr>
    </w:p>
    <w:p w14:paraId="0B532407" w14:textId="77777777" w:rsidR="00DA1EC0" w:rsidRDefault="00CC70DA" w:rsidP="00CC70DA">
      <w:pPr>
        <w:widowControl w:val="0"/>
        <w:autoSpaceDE w:val="0"/>
        <w:autoSpaceDN w:val="0"/>
        <w:spacing w:after="0" w:line="240" w:lineRule="auto"/>
        <w:jc w:val="both"/>
        <w:rPr>
          <w:rFonts w:ascii="Arial" w:eastAsia="Arial" w:hAnsi="Arial" w:cs="Arial"/>
          <w:lang w:val="en-US"/>
        </w:rPr>
      </w:pPr>
      <w:r>
        <w:rPr>
          <w:rFonts w:ascii="Arial" w:eastAsia="Arial" w:hAnsi="Arial" w:cs="Arial"/>
          <w:lang w:val="en-US"/>
        </w:rPr>
        <w:t xml:space="preserve">There was one incident in my managerial career that I felt needed </w:t>
      </w:r>
      <w:proofErr w:type="gramStart"/>
      <w:r>
        <w:rPr>
          <w:rFonts w:ascii="Arial" w:eastAsia="Arial" w:hAnsi="Arial" w:cs="Arial"/>
          <w:lang w:val="en-US"/>
        </w:rPr>
        <w:t>some</w:t>
      </w:r>
      <w:proofErr w:type="gramEnd"/>
      <w:r>
        <w:rPr>
          <w:rFonts w:ascii="Arial" w:eastAsia="Arial" w:hAnsi="Arial" w:cs="Arial"/>
          <w:lang w:val="en-US"/>
        </w:rPr>
        <w:t xml:space="preserve"> sort of compromise</w:t>
      </w:r>
      <w:r w:rsidR="002C6852">
        <w:rPr>
          <w:rFonts w:ascii="Arial" w:eastAsia="Arial" w:hAnsi="Arial" w:cs="Arial"/>
          <w:lang w:val="en-US"/>
        </w:rPr>
        <w:t xml:space="preserve">. </w:t>
      </w:r>
      <w:r w:rsidR="006306CD">
        <w:rPr>
          <w:rFonts w:ascii="Arial" w:eastAsia="Arial" w:hAnsi="Arial" w:cs="Arial"/>
          <w:lang w:val="en-US"/>
        </w:rPr>
        <w:t xml:space="preserve">The restaurant was </w:t>
      </w:r>
      <w:proofErr w:type="gramStart"/>
      <w:r w:rsidR="002C6852">
        <w:rPr>
          <w:rFonts w:ascii="Arial" w:eastAsia="Arial" w:hAnsi="Arial" w:cs="Arial"/>
          <w:lang w:val="en-US"/>
        </w:rPr>
        <w:t>very busy</w:t>
      </w:r>
      <w:proofErr w:type="gramEnd"/>
      <w:r w:rsidR="002C6852">
        <w:rPr>
          <w:rFonts w:ascii="Arial" w:eastAsia="Arial" w:hAnsi="Arial" w:cs="Arial"/>
          <w:lang w:val="en-US"/>
        </w:rPr>
        <w:t xml:space="preserve"> we had a lot of media attention for the right reasons. In one year, we had won </w:t>
      </w:r>
      <w:proofErr w:type="gramStart"/>
      <w:r w:rsidR="002C6852">
        <w:rPr>
          <w:rFonts w:ascii="Arial" w:eastAsia="Arial" w:hAnsi="Arial" w:cs="Arial"/>
          <w:lang w:val="en-US"/>
        </w:rPr>
        <w:t>3</w:t>
      </w:r>
      <w:proofErr w:type="gramEnd"/>
      <w:r w:rsidR="002C6852">
        <w:rPr>
          <w:rFonts w:ascii="Arial" w:eastAsia="Arial" w:hAnsi="Arial" w:cs="Arial"/>
          <w:lang w:val="en-US"/>
        </w:rPr>
        <w:t xml:space="preserve"> separate awards. Which brought a</w:t>
      </w:r>
      <w:r w:rsidR="00C66BF8">
        <w:rPr>
          <w:rFonts w:ascii="Arial" w:eastAsia="Arial" w:hAnsi="Arial" w:cs="Arial"/>
          <w:lang w:val="en-US"/>
        </w:rPr>
        <w:t xml:space="preserve"> considerable number of</w:t>
      </w:r>
      <w:r w:rsidR="002C6852">
        <w:rPr>
          <w:rFonts w:ascii="Arial" w:eastAsia="Arial" w:hAnsi="Arial" w:cs="Arial"/>
          <w:lang w:val="en-US"/>
        </w:rPr>
        <w:t xml:space="preserve"> customers to our restaurant. The morale and spirit of my team members were high in front of </w:t>
      </w:r>
      <w:r w:rsidR="00C66BF8">
        <w:rPr>
          <w:rFonts w:ascii="Arial" w:eastAsia="Arial" w:hAnsi="Arial" w:cs="Arial"/>
          <w:lang w:val="en-US"/>
        </w:rPr>
        <w:t xml:space="preserve">the </w:t>
      </w:r>
      <w:r w:rsidR="002C6852">
        <w:rPr>
          <w:rFonts w:ascii="Arial" w:eastAsia="Arial" w:hAnsi="Arial" w:cs="Arial"/>
          <w:lang w:val="en-US"/>
        </w:rPr>
        <w:t>house to the chefs in the kitchens</w:t>
      </w:r>
      <w:r w:rsidR="00C66BF8">
        <w:rPr>
          <w:rFonts w:ascii="Arial" w:eastAsia="Arial" w:hAnsi="Arial" w:cs="Arial"/>
          <w:lang w:val="en-US"/>
        </w:rPr>
        <w:t xml:space="preserve"> too. The customers enjoyed their visits and recommended their friends and family too. </w:t>
      </w:r>
    </w:p>
    <w:p w14:paraId="1C2B0CB2" w14:textId="77777777" w:rsidR="00DA1EC0" w:rsidRDefault="00C66BF8" w:rsidP="00CC70DA">
      <w:pPr>
        <w:widowControl w:val="0"/>
        <w:autoSpaceDE w:val="0"/>
        <w:autoSpaceDN w:val="0"/>
        <w:spacing w:after="0" w:line="240" w:lineRule="auto"/>
        <w:jc w:val="both"/>
        <w:rPr>
          <w:rFonts w:ascii="Arial" w:eastAsia="Arial" w:hAnsi="Arial" w:cs="Arial"/>
          <w:lang w:val="en-US"/>
        </w:rPr>
      </w:pPr>
      <w:r>
        <w:rPr>
          <w:rFonts w:ascii="Arial" w:eastAsia="Arial" w:hAnsi="Arial" w:cs="Arial"/>
          <w:lang w:val="en-US"/>
        </w:rPr>
        <w:t xml:space="preserve">Only when a religious holiday was approaching the staff members wanted to take the day off which was </w:t>
      </w:r>
      <w:proofErr w:type="gramStart"/>
      <w:r>
        <w:rPr>
          <w:rFonts w:ascii="Arial" w:eastAsia="Arial" w:hAnsi="Arial" w:cs="Arial"/>
          <w:lang w:val="en-US"/>
        </w:rPr>
        <w:t>most of</w:t>
      </w:r>
      <w:proofErr w:type="gramEnd"/>
      <w:r>
        <w:rPr>
          <w:rFonts w:ascii="Arial" w:eastAsia="Arial" w:hAnsi="Arial" w:cs="Arial"/>
          <w:lang w:val="en-US"/>
        </w:rPr>
        <w:t xml:space="preserve"> my staff. This would have affected the business and I would have no staff to run it with? </w:t>
      </w:r>
    </w:p>
    <w:p w14:paraId="2E36957D" w14:textId="77777777" w:rsidR="00DA1EC0" w:rsidRDefault="00AD4554" w:rsidP="00CC70DA">
      <w:pPr>
        <w:widowControl w:val="0"/>
        <w:autoSpaceDE w:val="0"/>
        <w:autoSpaceDN w:val="0"/>
        <w:spacing w:after="0" w:line="240" w:lineRule="auto"/>
        <w:jc w:val="both"/>
        <w:rPr>
          <w:rFonts w:ascii="Arial" w:eastAsia="Arial" w:hAnsi="Arial" w:cs="Arial"/>
          <w:lang w:val="en-US"/>
        </w:rPr>
      </w:pPr>
      <w:r>
        <w:rPr>
          <w:rFonts w:ascii="Arial" w:eastAsia="Arial" w:hAnsi="Arial" w:cs="Arial"/>
          <w:lang w:val="en-US"/>
        </w:rPr>
        <w:t>So, I decided to call a staff meeting. Using my democratic style, I listened to my staff members and found out how hard they were working throughout our recognized status of being an ‘award winning restaurant</w:t>
      </w:r>
      <w:proofErr w:type="gramStart"/>
      <w:r>
        <w:rPr>
          <w:rFonts w:ascii="Arial" w:eastAsia="Arial" w:hAnsi="Arial" w:cs="Arial"/>
          <w:lang w:val="en-US"/>
        </w:rPr>
        <w:t>’.</w:t>
      </w:r>
      <w:proofErr w:type="gramEnd"/>
      <w:r>
        <w:rPr>
          <w:rFonts w:ascii="Arial" w:eastAsia="Arial" w:hAnsi="Arial" w:cs="Arial"/>
          <w:lang w:val="en-US"/>
        </w:rPr>
        <w:t xml:space="preserve"> and going the extra mile for my company to fulfill their duties.</w:t>
      </w:r>
    </w:p>
    <w:p w14:paraId="6A9195B5" w14:textId="77777777" w:rsidR="00DA1EC0" w:rsidRDefault="00AD4554" w:rsidP="00CC70DA">
      <w:pPr>
        <w:widowControl w:val="0"/>
        <w:autoSpaceDE w:val="0"/>
        <w:autoSpaceDN w:val="0"/>
        <w:spacing w:after="0" w:line="240" w:lineRule="auto"/>
        <w:jc w:val="both"/>
        <w:rPr>
          <w:rFonts w:ascii="Arial" w:eastAsia="Arial" w:hAnsi="Arial" w:cs="Arial"/>
          <w:lang w:val="en-US"/>
        </w:rPr>
      </w:pPr>
      <w:r>
        <w:rPr>
          <w:rFonts w:ascii="Arial" w:eastAsia="Arial" w:hAnsi="Arial" w:cs="Arial"/>
          <w:lang w:val="en-US"/>
        </w:rPr>
        <w:t xml:space="preserve">By </w:t>
      </w:r>
      <w:r w:rsidR="00857C23">
        <w:rPr>
          <w:rFonts w:ascii="Arial" w:eastAsia="Arial" w:hAnsi="Arial" w:cs="Arial"/>
          <w:lang w:val="en-US"/>
        </w:rPr>
        <w:t>utilizing</w:t>
      </w:r>
      <w:r>
        <w:rPr>
          <w:rFonts w:ascii="Arial" w:eastAsia="Arial" w:hAnsi="Arial" w:cs="Arial"/>
          <w:lang w:val="en-US"/>
        </w:rPr>
        <w:t xml:space="preserve"> emotional intelligence being a good listener,</w:t>
      </w:r>
      <w:r w:rsidR="00DF1ADE">
        <w:rPr>
          <w:rFonts w:ascii="Arial" w:eastAsia="Arial" w:hAnsi="Arial" w:cs="Arial"/>
          <w:lang w:val="en-US"/>
        </w:rPr>
        <w:t xml:space="preserve"> communicator and empathizing with them I made changes to our operating procedures and clos</w:t>
      </w:r>
      <w:r w:rsidR="00DA1EC0">
        <w:rPr>
          <w:rFonts w:ascii="Arial" w:eastAsia="Arial" w:hAnsi="Arial" w:cs="Arial"/>
          <w:lang w:val="en-US"/>
        </w:rPr>
        <w:t>ed</w:t>
      </w:r>
      <w:r w:rsidR="00DF1ADE">
        <w:rPr>
          <w:rFonts w:ascii="Arial" w:eastAsia="Arial" w:hAnsi="Arial" w:cs="Arial"/>
          <w:lang w:val="en-US"/>
        </w:rPr>
        <w:t xml:space="preserve"> one day in the week, </w:t>
      </w:r>
      <w:r w:rsidR="00647F06">
        <w:rPr>
          <w:rFonts w:ascii="Arial" w:eastAsia="Arial" w:hAnsi="Arial" w:cs="Arial"/>
          <w:lang w:val="en-US"/>
        </w:rPr>
        <w:t>which</w:t>
      </w:r>
      <w:r w:rsidR="00DF1ADE">
        <w:rPr>
          <w:rFonts w:ascii="Arial" w:eastAsia="Arial" w:hAnsi="Arial" w:cs="Arial"/>
          <w:lang w:val="en-US"/>
        </w:rPr>
        <w:t xml:space="preserve"> was</w:t>
      </w:r>
      <w:r w:rsidR="00DA1EC0">
        <w:rPr>
          <w:rFonts w:ascii="Arial" w:eastAsia="Arial" w:hAnsi="Arial" w:cs="Arial"/>
          <w:lang w:val="en-US"/>
        </w:rPr>
        <w:t xml:space="preserve"> not historically</w:t>
      </w:r>
      <w:r w:rsidR="00DF1ADE">
        <w:rPr>
          <w:rFonts w:ascii="Arial" w:eastAsia="Arial" w:hAnsi="Arial" w:cs="Arial"/>
          <w:lang w:val="en-US"/>
        </w:rPr>
        <w:t xml:space="preserve"> busy to give my staff the extra </w:t>
      </w:r>
      <w:r w:rsidR="00647F06">
        <w:rPr>
          <w:rFonts w:ascii="Arial" w:eastAsia="Arial" w:hAnsi="Arial" w:cs="Arial"/>
          <w:lang w:val="en-US"/>
        </w:rPr>
        <w:t>day</w:t>
      </w:r>
      <w:r w:rsidR="00DA1EC0">
        <w:rPr>
          <w:rFonts w:ascii="Arial" w:eastAsia="Arial" w:hAnsi="Arial" w:cs="Arial"/>
          <w:lang w:val="en-US"/>
        </w:rPr>
        <w:t xml:space="preserve"> off</w:t>
      </w:r>
      <w:r w:rsidR="00647F06">
        <w:rPr>
          <w:rFonts w:ascii="Arial" w:eastAsia="Arial" w:hAnsi="Arial" w:cs="Arial"/>
          <w:lang w:val="en-US"/>
        </w:rPr>
        <w:t xml:space="preserve"> </w:t>
      </w:r>
      <w:r w:rsidR="00DF1ADE">
        <w:rPr>
          <w:rFonts w:ascii="Arial" w:eastAsia="Arial" w:hAnsi="Arial" w:cs="Arial"/>
          <w:lang w:val="en-US"/>
        </w:rPr>
        <w:t>and closing on religious</w:t>
      </w:r>
      <w:r w:rsidR="00DA1EC0">
        <w:rPr>
          <w:rFonts w:ascii="Arial" w:eastAsia="Arial" w:hAnsi="Arial" w:cs="Arial"/>
          <w:lang w:val="en-US"/>
        </w:rPr>
        <w:t xml:space="preserve"> a</w:t>
      </w:r>
      <w:r w:rsidR="00DF1ADE">
        <w:rPr>
          <w:rFonts w:ascii="Arial" w:eastAsia="Arial" w:hAnsi="Arial" w:cs="Arial"/>
          <w:lang w:val="en-US"/>
        </w:rPr>
        <w:t xml:space="preserve"> day that fell on any weekday between Sunday to Thursday but not on </w:t>
      </w:r>
      <w:r w:rsidR="00DA1EC0">
        <w:rPr>
          <w:rFonts w:ascii="Arial" w:eastAsia="Arial" w:hAnsi="Arial" w:cs="Arial"/>
          <w:lang w:val="en-US"/>
        </w:rPr>
        <w:t>the</w:t>
      </w:r>
      <w:r w:rsidR="00DF1ADE">
        <w:rPr>
          <w:rFonts w:ascii="Arial" w:eastAsia="Arial" w:hAnsi="Arial" w:cs="Arial"/>
          <w:lang w:val="en-US"/>
        </w:rPr>
        <w:t xml:space="preserve"> busiest night</w:t>
      </w:r>
      <w:r w:rsidR="00647F06">
        <w:rPr>
          <w:rFonts w:ascii="Arial" w:eastAsia="Arial" w:hAnsi="Arial" w:cs="Arial"/>
          <w:lang w:val="en-US"/>
        </w:rPr>
        <w:t>s</w:t>
      </w:r>
      <w:r w:rsidR="00DF1ADE">
        <w:rPr>
          <w:rFonts w:ascii="Arial" w:eastAsia="Arial" w:hAnsi="Arial" w:cs="Arial"/>
          <w:lang w:val="en-US"/>
        </w:rPr>
        <w:t xml:space="preserve"> o</w:t>
      </w:r>
      <w:r w:rsidR="00647F06">
        <w:rPr>
          <w:rFonts w:ascii="Arial" w:eastAsia="Arial" w:hAnsi="Arial" w:cs="Arial"/>
          <w:lang w:val="en-US"/>
        </w:rPr>
        <w:t>f</w:t>
      </w:r>
      <w:r w:rsidR="00DF1ADE">
        <w:rPr>
          <w:rFonts w:ascii="Arial" w:eastAsia="Arial" w:hAnsi="Arial" w:cs="Arial"/>
          <w:lang w:val="en-US"/>
        </w:rPr>
        <w:t xml:space="preserve"> Friday and </w:t>
      </w:r>
      <w:r w:rsidR="00DF1ADE">
        <w:rPr>
          <w:rFonts w:ascii="Arial" w:eastAsia="Arial" w:hAnsi="Arial" w:cs="Arial"/>
          <w:lang w:val="en-US"/>
        </w:rPr>
        <w:lastRenderedPageBreak/>
        <w:t>Saturday.</w:t>
      </w:r>
      <w:r w:rsidR="00647F06">
        <w:rPr>
          <w:rFonts w:ascii="Arial" w:eastAsia="Arial" w:hAnsi="Arial" w:cs="Arial"/>
          <w:lang w:val="en-US"/>
        </w:rPr>
        <w:t xml:space="preserve"> The outcome of this that I had gained more respect </w:t>
      </w:r>
      <w:r w:rsidR="00DA1EC0">
        <w:rPr>
          <w:rFonts w:ascii="Arial" w:eastAsia="Arial" w:hAnsi="Arial" w:cs="Arial"/>
          <w:lang w:val="en-US"/>
        </w:rPr>
        <w:t xml:space="preserve">and engagement </w:t>
      </w:r>
      <w:r w:rsidR="00647F06">
        <w:rPr>
          <w:rFonts w:ascii="Arial" w:eastAsia="Arial" w:hAnsi="Arial" w:cs="Arial"/>
          <w:lang w:val="en-US"/>
        </w:rPr>
        <w:t xml:space="preserve">from my employees, and they had all collaborated and </w:t>
      </w:r>
      <w:proofErr w:type="gramStart"/>
      <w:r w:rsidR="00647F06">
        <w:rPr>
          <w:rFonts w:ascii="Arial" w:eastAsia="Arial" w:hAnsi="Arial" w:cs="Arial"/>
          <w:lang w:val="en-US"/>
        </w:rPr>
        <w:t>worked</w:t>
      </w:r>
      <w:proofErr w:type="gramEnd"/>
      <w:r w:rsidR="00647F06">
        <w:rPr>
          <w:rFonts w:ascii="Arial" w:eastAsia="Arial" w:hAnsi="Arial" w:cs="Arial"/>
          <w:lang w:val="en-US"/>
        </w:rPr>
        <w:t xml:space="preserve"> with me for over a decade. </w:t>
      </w:r>
    </w:p>
    <w:p w14:paraId="55922A8D" w14:textId="2E564E7F" w:rsidR="00CC70DA" w:rsidRPr="00057B2F" w:rsidRDefault="00DA1EC0" w:rsidP="00CC70DA">
      <w:pPr>
        <w:widowControl w:val="0"/>
        <w:autoSpaceDE w:val="0"/>
        <w:autoSpaceDN w:val="0"/>
        <w:spacing w:after="0" w:line="240" w:lineRule="auto"/>
        <w:jc w:val="both"/>
        <w:rPr>
          <w:rFonts w:ascii="Arial" w:eastAsia="Arial" w:hAnsi="Arial" w:cs="Arial"/>
          <w:lang w:val="en-US"/>
        </w:rPr>
      </w:pPr>
      <w:r>
        <w:rPr>
          <w:rFonts w:ascii="Arial" w:eastAsia="Arial" w:hAnsi="Arial" w:cs="Arial"/>
          <w:lang w:val="en-US"/>
        </w:rPr>
        <w:t xml:space="preserve">Other aspects of feelings towards the learning expediencies. </w:t>
      </w:r>
      <w:r w:rsidR="00647F06">
        <w:rPr>
          <w:rFonts w:ascii="Arial" w:eastAsia="Arial" w:hAnsi="Arial" w:cs="Arial"/>
          <w:lang w:val="en-US"/>
        </w:rPr>
        <w:t>Th</w:t>
      </w:r>
      <w:r>
        <w:rPr>
          <w:rFonts w:ascii="Arial" w:eastAsia="Arial" w:hAnsi="Arial" w:cs="Arial"/>
          <w:lang w:val="en-US"/>
        </w:rPr>
        <w:t>at th</w:t>
      </w:r>
      <w:r w:rsidR="00647F06">
        <w:rPr>
          <w:rFonts w:ascii="Arial" w:eastAsia="Arial" w:hAnsi="Arial" w:cs="Arial"/>
          <w:lang w:val="en-US"/>
        </w:rPr>
        <w:t xml:space="preserve">ere were a range of styles that we learnt, and </w:t>
      </w:r>
      <w:proofErr w:type="gramStart"/>
      <w:r w:rsidR="00647F06">
        <w:rPr>
          <w:rFonts w:ascii="Arial" w:eastAsia="Arial" w:hAnsi="Arial" w:cs="Arial"/>
          <w:lang w:val="en-US"/>
        </w:rPr>
        <w:t>many</w:t>
      </w:r>
      <w:proofErr w:type="gramEnd"/>
      <w:r w:rsidR="000771FB">
        <w:rPr>
          <w:rFonts w:ascii="Arial" w:eastAsia="Arial" w:hAnsi="Arial" w:cs="Arial"/>
          <w:lang w:val="en-US"/>
        </w:rPr>
        <w:t xml:space="preserve"> of them</w:t>
      </w:r>
      <w:r w:rsidR="00647F06">
        <w:rPr>
          <w:rFonts w:ascii="Arial" w:eastAsia="Arial" w:hAnsi="Arial" w:cs="Arial"/>
          <w:lang w:val="en-US"/>
        </w:rPr>
        <w:t xml:space="preserve"> go back to the 19</w:t>
      </w:r>
      <w:r w:rsidR="00647F06" w:rsidRPr="00647F06">
        <w:rPr>
          <w:rFonts w:ascii="Arial" w:eastAsia="Arial" w:hAnsi="Arial" w:cs="Arial"/>
          <w:vertAlign w:val="superscript"/>
          <w:lang w:val="en-US"/>
        </w:rPr>
        <w:t>th</w:t>
      </w:r>
      <w:r w:rsidR="00647F06">
        <w:rPr>
          <w:rFonts w:ascii="Arial" w:eastAsia="Arial" w:hAnsi="Arial" w:cs="Arial"/>
          <w:lang w:val="en-US"/>
        </w:rPr>
        <w:t xml:space="preserve"> century. Although it is good to learn about these styles</w:t>
      </w:r>
      <w:r w:rsidR="000771FB">
        <w:rPr>
          <w:rFonts w:ascii="Arial" w:eastAsia="Arial" w:hAnsi="Arial" w:cs="Arial"/>
          <w:lang w:val="en-US"/>
        </w:rPr>
        <w:t>.</w:t>
      </w:r>
      <w:r w:rsidR="00647F06">
        <w:rPr>
          <w:rFonts w:ascii="Arial" w:eastAsia="Arial" w:hAnsi="Arial" w:cs="Arial"/>
          <w:lang w:val="en-US"/>
        </w:rPr>
        <w:t xml:space="preserve"> I feel that the modern philosophies and theories </w:t>
      </w:r>
      <w:r w:rsidR="000771FB">
        <w:rPr>
          <w:rFonts w:ascii="Arial" w:eastAsia="Arial" w:hAnsi="Arial" w:cs="Arial"/>
          <w:lang w:val="en-US"/>
        </w:rPr>
        <w:t xml:space="preserve">should have been more on </w:t>
      </w:r>
      <w:r w:rsidR="00B21410">
        <w:rPr>
          <w:rFonts w:ascii="Arial" w:eastAsia="Arial" w:hAnsi="Arial" w:cs="Arial"/>
          <w:lang w:val="en-US"/>
        </w:rPr>
        <w:t xml:space="preserve">focused on and discussed more. </w:t>
      </w:r>
    </w:p>
    <w:p w14:paraId="09E4CD59" w14:textId="77777777" w:rsidR="00057B2F" w:rsidRPr="00057B2F" w:rsidRDefault="00057B2F" w:rsidP="00057B2F">
      <w:pPr>
        <w:rPr>
          <w:lang w:val="en-US"/>
        </w:rPr>
      </w:pPr>
    </w:p>
    <w:p w14:paraId="633ABB5B" w14:textId="2DD217AD" w:rsidR="000771FB" w:rsidRDefault="00AD02A7" w:rsidP="000771FB">
      <w:pPr>
        <w:pStyle w:val="Heading1"/>
        <w:rPr>
          <w:rFonts w:eastAsia="Arial"/>
          <w:lang w:val="en-US"/>
        </w:rPr>
      </w:pPr>
      <w:r w:rsidRPr="00B25455">
        <w:rPr>
          <w:rFonts w:eastAsia="Arial"/>
          <w:lang w:val="en-US"/>
        </w:rPr>
        <w:t>10.3 Evaluation</w:t>
      </w:r>
    </w:p>
    <w:p w14:paraId="6FE30476" w14:textId="732F210B" w:rsidR="000771FB" w:rsidRDefault="000771FB" w:rsidP="000771FB">
      <w:pPr>
        <w:rPr>
          <w:lang w:val="en-US"/>
        </w:rPr>
      </w:pPr>
    </w:p>
    <w:p w14:paraId="504B656C" w14:textId="631A73F2" w:rsidR="000771FB" w:rsidRDefault="000771FB" w:rsidP="003C299B">
      <w:pPr>
        <w:jc w:val="both"/>
        <w:rPr>
          <w:rFonts w:ascii="Arial" w:hAnsi="Arial" w:cs="Arial"/>
          <w:lang w:val="en-US"/>
        </w:rPr>
      </w:pPr>
      <w:r w:rsidRPr="000771FB">
        <w:rPr>
          <w:rFonts w:ascii="Arial" w:hAnsi="Arial" w:cs="Arial"/>
          <w:lang w:val="en-US"/>
        </w:rPr>
        <w:t xml:space="preserve">In hindsight </w:t>
      </w:r>
      <w:r>
        <w:rPr>
          <w:rFonts w:ascii="Arial" w:hAnsi="Arial" w:cs="Arial"/>
          <w:lang w:val="en-US"/>
        </w:rPr>
        <w:t xml:space="preserve">the course had good elements </w:t>
      </w:r>
      <w:r w:rsidR="000628EA">
        <w:rPr>
          <w:rFonts w:ascii="Arial" w:hAnsi="Arial" w:cs="Arial"/>
          <w:lang w:val="en-US"/>
        </w:rPr>
        <w:t>and</w:t>
      </w:r>
      <w:r>
        <w:rPr>
          <w:rFonts w:ascii="Arial" w:hAnsi="Arial" w:cs="Arial"/>
          <w:lang w:val="en-US"/>
        </w:rPr>
        <w:t xml:space="preserve"> challenging elements in the module. </w:t>
      </w:r>
      <w:r w:rsidR="000628EA">
        <w:rPr>
          <w:rFonts w:ascii="Arial" w:hAnsi="Arial" w:cs="Arial"/>
          <w:lang w:val="en-US"/>
        </w:rPr>
        <w:t xml:space="preserve">The good parts were learning about distinctive styles, theories, philosophies, propositions. The evaluation tests that we did in our lectures, by understanding how our leadership management aligned with our leadership style was a great point. </w:t>
      </w:r>
      <w:r w:rsidR="00A2183D">
        <w:rPr>
          <w:rFonts w:ascii="Arial" w:hAnsi="Arial" w:cs="Arial"/>
          <w:lang w:val="en-US"/>
        </w:rPr>
        <w:t>This had other students chuckling by realizing that they had a different leadership style to what they thought they had.</w:t>
      </w:r>
      <w:r w:rsidR="007C7B09">
        <w:rPr>
          <w:rFonts w:ascii="Arial" w:hAnsi="Arial" w:cs="Arial"/>
          <w:lang w:val="en-US"/>
        </w:rPr>
        <w:t xml:space="preserve"> Also</w:t>
      </w:r>
      <w:r w:rsidR="00B6099D">
        <w:rPr>
          <w:rFonts w:ascii="Arial" w:hAnsi="Arial" w:cs="Arial"/>
          <w:lang w:val="en-US"/>
        </w:rPr>
        <w:t xml:space="preserve">, </w:t>
      </w:r>
      <w:r w:rsidR="007C7B09">
        <w:rPr>
          <w:rFonts w:ascii="Arial" w:hAnsi="Arial" w:cs="Arial"/>
          <w:lang w:val="en-US"/>
        </w:rPr>
        <w:t xml:space="preserve">ethical and </w:t>
      </w:r>
      <w:proofErr w:type="gramStart"/>
      <w:r w:rsidR="007C7B09">
        <w:rPr>
          <w:rFonts w:ascii="Arial" w:hAnsi="Arial" w:cs="Arial"/>
          <w:lang w:val="en-US"/>
        </w:rPr>
        <w:t>role oriented</w:t>
      </w:r>
      <w:proofErr w:type="gramEnd"/>
      <w:r w:rsidR="007C7B09">
        <w:rPr>
          <w:rFonts w:ascii="Arial" w:hAnsi="Arial" w:cs="Arial"/>
          <w:lang w:val="en-US"/>
        </w:rPr>
        <w:t xml:space="preserve"> questionnaires were taken. </w:t>
      </w:r>
      <w:r w:rsidR="00A2183D">
        <w:rPr>
          <w:rFonts w:ascii="Arial" w:hAnsi="Arial" w:cs="Arial"/>
          <w:lang w:val="en-US"/>
        </w:rPr>
        <w:t xml:space="preserve"> </w:t>
      </w:r>
      <w:r w:rsidR="000628EA">
        <w:rPr>
          <w:rFonts w:ascii="Arial" w:hAnsi="Arial" w:cs="Arial"/>
          <w:lang w:val="en-US"/>
        </w:rPr>
        <w:t>Th</w:t>
      </w:r>
      <w:r w:rsidR="00A2183D">
        <w:rPr>
          <w:rFonts w:ascii="Arial" w:hAnsi="Arial" w:cs="Arial"/>
          <w:lang w:val="en-US"/>
        </w:rPr>
        <w:t>e evaluation of those test</w:t>
      </w:r>
      <w:r w:rsidR="000628EA">
        <w:rPr>
          <w:rFonts w:ascii="Arial" w:hAnsi="Arial" w:cs="Arial"/>
          <w:lang w:val="en-US"/>
        </w:rPr>
        <w:t xml:space="preserve"> </w:t>
      </w:r>
      <w:r w:rsidR="00B21410">
        <w:rPr>
          <w:rFonts w:ascii="Arial" w:hAnsi="Arial" w:cs="Arial"/>
          <w:lang w:val="en-US"/>
        </w:rPr>
        <w:t>showed</w:t>
      </w:r>
      <w:r w:rsidR="000628EA">
        <w:rPr>
          <w:rFonts w:ascii="Arial" w:hAnsi="Arial" w:cs="Arial"/>
          <w:lang w:val="en-US"/>
        </w:rPr>
        <w:t xml:space="preserve"> </w:t>
      </w:r>
      <w:r w:rsidR="00181836">
        <w:rPr>
          <w:rFonts w:ascii="Arial" w:hAnsi="Arial" w:cs="Arial"/>
          <w:lang w:val="en-US"/>
        </w:rPr>
        <w:t>that I</w:t>
      </w:r>
      <w:r w:rsidR="000628EA">
        <w:rPr>
          <w:rFonts w:ascii="Arial" w:hAnsi="Arial" w:cs="Arial"/>
          <w:lang w:val="en-US"/>
        </w:rPr>
        <w:t xml:space="preserve"> was not far </w:t>
      </w:r>
      <w:r w:rsidR="00A2183D">
        <w:rPr>
          <w:rFonts w:ascii="Arial" w:hAnsi="Arial" w:cs="Arial"/>
          <w:lang w:val="en-US"/>
        </w:rPr>
        <w:t>off and</w:t>
      </w:r>
      <w:r w:rsidR="000628EA">
        <w:rPr>
          <w:rFonts w:ascii="Arial" w:hAnsi="Arial" w:cs="Arial"/>
          <w:lang w:val="en-US"/>
        </w:rPr>
        <w:t xml:space="preserve"> knew what style of leadership I possessed. See appendi</w:t>
      </w:r>
      <w:r w:rsidR="003C299B">
        <w:rPr>
          <w:rFonts w:ascii="Arial" w:hAnsi="Arial" w:cs="Arial"/>
          <w:lang w:val="en-US"/>
        </w:rPr>
        <w:t>x</w:t>
      </w:r>
      <w:r w:rsidR="000628EA">
        <w:rPr>
          <w:rFonts w:ascii="Arial" w:hAnsi="Arial" w:cs="Arial"/>
          <w:lang w:val="en-US"/>
        </w:rPr>
        <w:t xml:space="preserve"> </w:t>
      </w:r>
      <w:r w:rsidR="003C299B">
        <w:rPr>
          <w:rFonts w:ascii="Arial" w:hAnsi="Arial" w:cs="Arial"/>
          <w:lang w:val="en-US"/>
        </w:rPr>
        <w:t>3</w:t>
      </w:r>
      <w:r w:rsidR="000628EA">
        <w:rPr>
          <w:rFonts w:ascii="Arial" w:hAnsi="Arial" w:cs="Arial"/>
          <w:lang w:val="en-US"/>
        </w:rPr>
        <w:t xml:space="preserve"> </w:t>
      </w:r>
      <w:r w:rsidR="003C299B">
        <w:rPr>
          <w:rFonts w:ascii="Arial" w:hAnsi="Arial" w:cs="Arial"/>
          <w:lang w:val="en-US"/>
        </w:rPr>
        <w:t>to</w:t>
      </w:r>
      <w:r w:rsidR="000628EA">
        <w:rPr>
          <w:rFonts w:ascii="Arial" w:hAnsi="Arial" w:cs="Arial"/>
          <w:lang w:val="en-US"/>
        </w:rPr>
        <w:t xml:space="preserve"> </w:t>
      </w:r>
      <w:r w:rsidR="003C299B">
        <w:rPr>
          <w:rFonts w:ascii="Arial" w:hAnsi="Arial" w:cs="Arial"/>
          <w:lang w:val="en-US"/>
        </w:rPr>
        <w:t>1</w:t>
      </w:r>
      <w:r w:rsidR="007C7B09">
        <w:rPr>
          <w:rFonts w:ascii="Arial" w:hAnsi="Arial" w:cs="Arial"/>
          <w:lang w:val="en-US"/>
        </w:rPr>
        <w:t>2</w:t>
      </w:r>
      <w:r w:rsidR="00B6099D">
        <w:rPr>
          <w:rFonts w:ascii="Arial" w:hAnsi="Arial" w:cs="Arial"/>
          <w:lang w:val="en-US"/>
        </w:rPr>
        <w:t xml:space="preserve">. </w:t>
      </w:r>
    </w:p>
    <w:p w14:paraId="59750591" w14:textId="77777777" w:rsidR="000628EA" w:rsidRPr="00057B2F" w:rsidRDefault="000628EA" w:rsidP="000771FB">
      <w:pPr>
        <w:rPr>
          <w:rFonts w:ascii="Arial" w:hAnsi="Arial" w:cs="Arial"/>
          <w:lang w:val="en-US"/>
        </w:rPr>
      </w:pPr>
    </w:p>
    <w:p w14:paraId="0ED77E15" w14:textId="77777777" w:rsidR="00057B2F" w:rsidRPr="00057B2F" w:rsidRDefault="00057B2F" w:rsidP="00057B2F">
      <w:pPr>
        <w:rPr>
          <w:lang w:val="en-US"/>
        </w:rPr>
      </w:pPr>
    </w:p>
    <w:p w14:paraId="285C5231" w14:textId="191D86D5" w:rsidR="00AD02A7" w:rsidRPr="00B25455" w:rsidRDefault="00AD02A7" w:rsidP="00AD02A7">
      <w:pPr>
        <w:pStyle w:val="Heading1"/>
        <w:rPr>
          <w:rFonts w:eastAsia="Arial"/>
          <w:lang w:val="en-US"/>
        </w:rPr>
      </w:pPr>
      <w:r w:rsidRPr="00B25455">
        <w:rPr>
          <w:rFonts w:eastAsia="Arial"/>
          <w:lang w:val="en-US"/>
        </w:rPr>
        <w:t>10.4 Analysis</w:t>
      </w:r>
    </w:p>
    <w:p w14:paraId="0A4F8FB4" w14:textId="2CD4BF55" w:rsidR="008D70AA" w:rsidRDefault="008D70AA" w:rsidP="003C299B">
      <w:pPr>
        <w:jc w:val="both"/>
        <w:rPr>
          <w:rFonts w:ascii="Arial" w:eastAsia="Arial" w:hAnsi="Arial" w:cs="Arial"/>
          <w:lang w:val="en-US"/>
        </w:rPr>
      </w:pPr>
    </w:p>
    <w:p w14:paraId="78BCF691" w14:textId="66181895" w:rsidR="001E246E" w:rsidRDefault="00B21410" w:rsidP="003C299B">
      <w:pPr>
        <w:jc w:val="both"/>
        <w:rPr>
          <w:rFonts w:ascii="Arial" w:eastAsia="Arial" w:hAnsi="Arial" w:cs="Arial"/>
          <w:lang w:val="en-US"/>
        </w:rPr>
      </w:pPr>
      <w:r>
        <w:rPr>
          <w:rFonts w:ascii="Arial" w:eastAsia="Arial" w:hAnsi="Arial" w:cs="Arial"/>
          <w:lang w:val="en-US"/>
        </w:rPr>
        <w:t xml:space="preserve">Learning about the various traits and leadership styles in the module was very intriguing and one that </w:t>
      </w:r>
      <w:r w:rsidR="00862FC6">
        <w:rPr>
          <w:rFonts w:ascii="Arial" w:eastAsia="Arial" w:hAnsi="Arial" w:cs="Arial"/>
          <w:lang w:val="en-US"/>
        </w:rPr>
        <w:t xml:space="preserve">has enlightened me in a way that makes me analyze other managers and leaders in my </w:t>
      </w:r>
      <w:r w:rsidR="003D5056">
        <w:rPr>
          <w:rFonts w:ascii="Arial" w:eastAsia="Arial" w:hAnsi="Arial" w:cs="Arial"/>
          <w:lang w:val="en-US"/>
        </w:rPr>
        <w:t>workplace</w:t>
      </w:r>
      <w:r w:rsidR="00862FC6">
        <w:rPr>
          <w:rFonts w:ascii="Arial" w:eastAsia="Arial" w:hAnsi="Arial" w:cs="Arial"/>
          <w:lang w:val="en-US"/>
        </w:rPr>
        <w:t>, university, shops,</w:t>
      </w:r>
      <w:r w:rsidR="003D5056">
        <w:rPr>
          <w:rFonts w:ascii="Arial" w:eastAsia="Arial" w:hAnsi="Arial" w:cs="Arial"/>
          <w:lang w:val="en-US"/>
        </w:rPr>
        <w:t xml:space="preserve"> and</w:t>
      </w:r>
      <w:r w:rsidR="00862FC6">
        <w:rPr>
          <w:rFonts w:ascii="Arial" w:eastAsia="Arial" w:hAnsi="Arial" w:cs="Arial"/>
          <w:lang w:val="en-US"/>
        </w:rPr>
        <w:t xml:space="preserve"> restaurants. Having key traits of charisma, honesty, intelligence</w:t>
      </w:r>
      <w:r w:rsidR="003D5056">
        <w:rPr>
          <w:rFonts w:ascii="Arial" w:eastAsia="Arial" w:hAnsi="Arial" w:cs="Arial"/>
          <w:lang w:val="en-US"/>
        </w:rPr>
        <w:t xml:space="preserve">, sociability, </w:t>
      </w:r>
      <w:r w:rsidR="00C64104">
        <w:rPr>
          <w:rFonts w:ascii="Arial" w:eastAsia="Arial" w:hAnsi="Arial" w:cs="Arial"/>
          <w:lang w:val="en-US"/>
        </w:rPr>
        <w:t>integrity,</w:t>
      </w:r>
      <w:r w:rsidR="003D5056">
        <w:rPr>
          <w:rFonts w:ascii="Arial" w:eastAsia="Arial" w:hAnsi="Arial" w:cs="Arial"/>
          <w:lang w:val="en-US"/>
        </w:rPr>
        <w:t xml:space="preserve"> and determination </w:t>
      </w:r>
      <w:r w:rsidR="00C64104">
        <w:rPr>
          <w:rFonts w:ascii="Arial" w:eastAsia="Arial" w:hAnsi="Arial" w:cs="Arial"/>
          <w:lang w:val="en-US"/>
        </w:rPr>
        <w:t xml:space="preserve">is fundamental and </w:t>
      </w:r>
      <w:r w:rsidR="003D5056">
        <w:rPr>
          <w:rFonts w:ascii="Arial" w:eastAsia="Arial" w:hAnsi="Arial" w:cs="Arial"/>
          <w:lang w:val="en-US"/>
        </w:rPr>
        <w:t>are essential in the effective role of a leader</w:t>
      </w:r>
      <w:r w:rsidR="00C64104">
        <w:rPr>
          <w:rFonts w:ascii="Arial" w:eastAsia="Arial" w:hAnsi="Arial" w:cs="Arial"/>
          <w:lang w:val="en-US"/>
        </w:rPr>
        <w:t xml:space="preserve"> in any organization. But in a </w:t>
      </w:r>
      <w:r w:rsidR="006478EE">
        <w:rPr>
          <w:rFonts w:ascii="Arial" w:eastAsia="Arial" w:hAnsi="Arial" w:cs="Arial"/>
          <w:lang w:val="en-US"/>
        </w:rPr>
        <w:t>fast-changing</w:t>
      </w:r>
      <w:r w:rsidR="00C64104">
        <w:rPr>
          <w:rFonts w:ascii="Arial" w:eastAsia="Arial" w:hAnsi="Arial" w:cs="Arial"/>
          <w:lang w:val="en-US"/>
        </w:rPr>
        <w:t xml:space="preserve"> world and challenges brings new challenges to our leaders and their leadership styles. </w:t>
      </w:r>
      <w:r w:rsidR="006478EE">
        <w:rPr>
          <w:rFonts w:ascii="Arial" w:eastAsia="Arial" w:hAnsi="Arial" w:cs="Arial"/>
          <w:lang w:val="en-US"/>
        </w:rPr>
        <w:t>Especially when our leaders in power and organization successfully navigated through the Covid-19 pandemic</w:t>
      </w:r>
      <w:r w:rsidR="00A56DAE">
        <w:rPr>
          <w:rFonts w:ascii="Arial" w:eastAsia="Arial" w:hAnsi="Arial" w:cs="Arial"/>
          <w:lang w:val="en-US"/>
        </w:rPr>
        <w:t xml:space="preserve">, mentioned by Robson (2020). </w:t>
      </w:r>
      <w:r w:rsidR="006478EE">
        <w:rPr>
          <w:rFonts w:ascii="Arial" w:eastAsia="Arial" w:hAnsi="Arial" w:cs="Arial"/>
          <w:lang w:val="en-US"/>
        </w:rPr>
        <w:t xml:space="preserve">Which we all can learn from and be prepared for future eventualities and crisis. </w:t>
      </w:r>
    </w:p>
    <w:p w14:paraId="638B6969" w14:textId="7F8A1F70" w:rsidR="008D70AA" w:rsidRDefault="001E246E" w:rsidP="001E246E">
      <w:pPr>
        <w:pStyle w:val="Heading1"/>
        <w:rPr>
          <w:rFonts w:eastAsia="Arial"/>
          <w:lang w:val="en-US"/>
        </w:rPr>
      </w:pPr>
      <w:r>
        <w:rPr>
          <w:rFonts w:eastAsia="Arial"/>
          <w:lang w:val="en-US"/>
        </w:rPr>
        <w:t>10.5 Conclusion</w:t>
      </w:r>
    </w:p>
    <w:p w14:paraId="70E517BA" w14:textId="1FCC2725" w:rsidR="00611811" w:rsidRDefault="00611811" w:rsidP="00611811">
      <w:pPr>
        <w:rPr>
          <w:lang w:val="en-US"/>
        </w:rPr>
      </w:pPr>
    </w:p>
    <w:p w14:paraId="232253E1" w14:textId="2FC2EC0B" w:rsidR="008D70AA" w:rsidRPr="00BF1117" w:rsidRDefault="00611811" w:rsidP="003C299B">
      <w:pPr>
        <w:jc w:val="both"/>
        <w:rPr>
          <w:rFonts w:ascii="Arial" w:hAnsi="Arial" w:cs="Arial"/>
          <w:lang w:val="en-US"/>
        </w:rPr>
      </w:pPr>
      <w:r w:rsidRPr="00611811">
        <w:rPr>
          <w:rFonts w:ascii="Arial" w:hAnsi="Arial" w:cs="Arial"/>
          <w:lang w:val="en-US"/>
        </w:rPr>
        <w:t xml:space="preserve">To conclude </w:t>
      </w:r>
      <w:r>
        <w:rPr>
          <w:rFonts w:ascii="Arial" w:hAnsi="Arial" w:cs="Arial"/>
          <w:lang w:val="en-US"/>
        </w:rPr>
        <w:t xml:space="preserve">from my </w:t>
      </w:r>
      <w:r w:rsidR="00B61263">
        <w:rPr>
          <w:rFonts w:ascii="Arial" w:hAnsi="Arial" w:cs="Arial"/>
          <w:lang w:val="en-US"/>
        </w:rPr>
        <w:t>experiences,</w:t>
      </w:r>
      <w:r>
        <w:rPr>
          <w:rFonts w:ascii="Arial" w:hAnsi="Arial" w:cs="Arial"/>
          <w:lang w:val="en-US"/>
        </w:rPr>
        <w:t xml:space="preserve"> I am more mindful of the roles that managers and leaders have</w:t>
      </w:r>
      <w:r w:rsidR="00B61263">
        <w:rPr>
          <w:rFonts w:ascii="Arial" w:hAnsi="Arial" w:cs="Arial"/>
          <w:lang w:val="en-US"/>
        </w:rPr>
        <w:t xml:space="preserve"> and</w:t>
      </w:r>
      <w:r>
        <w:rPr>
          <w:rFonts w:ascii="Arial" w:hAnsi="Arial" w:cs="Arial"/>
          <w:lang w:val="en-US"/>
        </w:rPr>
        <w:t xml:space="preserve"> the heavy responsibilities </w:t>
      </w:r>
      <w:r w:rsidR="00B61263">
        <w:rPr>
          <w:rFonts w:ascii="Arial" w:hAnsi="Arial" w:cs="Arial"/>
          <w:lang w:val="en-US"/>
        </w:rPr>
        <w:t>that they must bear. I have learnt so many aspects from this module from philosophies, ethics,</w:t>
      </w:r>
      <w:r w:rsidR="008470EA">
        <w:rPr>
          <w:rFonts w:ascii="Arial" w:hAnsi="Arial" w:cs="Arial"/>
          <w:lang w:val="en-US"/>
        </w:rPr>
        <w:t xml:space="preserve"> traits</w:t>
      </w:r>
      <w:r w:rsidR="00DC5A23">
        <w:rPr>
          <w:rFonts w:ascii="Arial" w:hAnsi="Arial" w:cs="Arial"/>
          <w:lang w:val="en-US"/>
        </w:rPr>
        <w:t>,</w:t>
      </w:r>
      <w:r w:rsidR="008470EA">
        <w:rPr>
          <w:rFonts w:ascii="Arial" w:hAnsi="Arial" w:cs="Arial"/>
          <w:lang w:val="en-US"/>
        </w:rPr>
        <w:t xml:space="preserve"> and leadership styles.</w:t>
      </w:r>
      <w:r w:rsidR="00B61263">
        <w:rPr>
          <w:rFonts w:ascii="Arial" w:hAnsi="Arial" w:cs="Arial"/>
          <w:lang w:val="en-US"/>
        </w:rPr>
        <w:t xml:space="preserve"> Th</w:t>
      </w:r>
      <w:r w:rsidR="008470EA">
        <w:rPr>
          <w:rFonts w:ascii="Arial" w:hAnsi="Arial" w:cs="Arial"/>
          <w:lang w:val="en-US"/>
        </w:rPr>
        <w:t>e</w:t>
      </w:r>
      <w:r w:rsidR="00B61263">
        <w:rPr>
          <w:rFonts w:ascii="Arial" w:hAnsi="Arial" w:cs="Arial"/>
          <w:lang w:val="en-US"/>
        </w:rPr>
        <w:t xml:space="preserve"> insight and information that I have gained from this module</w:t>
      </w:r>
      <w:r w:rsidR="008470EA">
        <w:rPr>
          <w:rFonts w:ascii="Arial" w:hAnsi="Arial" w:cs="Arial"/>
          <w:lang w:val="en-US"/>
        </w:rPr>
        <w:t xml:space="preserve">, has made me more aware </w:t>
      </w:r>
      <w:r w:rsidR="00BF1117">
        <w:rPr>
          <w:rFonts w:ascii="Arial" w:hAnsi="Arial" w:cs="Arial"/>
          <w:lang w:val="en-US"/>
        </w:rPr>
        <w:t>of how complex and how different leadership styles suits different organizations</w:t>
      </w:r>
      <w:r w:rsidR="00DC5A23">
        <w:rPr>
          <w:rFonts w:ascii="Arial" w:hAnsi="Arial" w:cs="Arial"/>
          <w:lang w:val="en-US"/>
        </w:rPr>
        <w:t xml:space="preserve"> and the discipline that leaders must appropriately apply.</w:t>
      </w:r>
    </w:p>
    <w:p w14:paraId="5BB029C2" w14:textId="77777777" w:rsidR="006478EE" w:rsidRDefault="006478EE" w:rsidP="00C72CB9">
      <w:pPr>
        <w:rPr>
          <w:rFonts w:ascii="Arial" w:eastAsia="Arial" w:hAnsi="Arial" w:cs="Arial"/>
          <w:lang w:val="en-US"/>
        </w:rPr>
      </w:pPr>
    </w:p>
    <w:p w14:paraId="3B0802E4" w14:textId="77777777" w:rsidR="008D70AA" w:rsidRDefault="008D70AA" w:rsidP="00C72CB9">
      <w:pPr>
        <w:rPr>
          <w:rFonts w:ascii="Arial" w:eastAsia="Arial" w:hAnsi="Arial" w:cs="Arial"/>
          <w:lang w:val="en-US"/>
        </w:rPr>
      </w:pPr>
    </w:p>
    <w:p w14:paraId="3714F21A" w14:textId="77777777" w:rsidR="008D70AA" w:rsidRDefault="008D70AA" w:rsidP="00C72CB9">
      <w:pPr>
        <w:rPr>
          <w:rFonts w:ascii="Arial" w:eastAsia="Arial" w:hAnsi="Arial" w:cs="Arial"/>
          <w:lang w:val="en-US"/>
        </w:rPr>
      </w:pPr>
    </w:p>
    <w:p w14:paraId="1B2B5258" w14:textId="750D8374" w:rsidR="005C76BD" w:rsidRDefault="00AD02A7" w:rsidP="00AD02A7">
      <w:pPr>
        <w:pStyle w:val="Heading1"/>
        <w:rPr>
          <w:shd w:val="clear" w:color="auto" w:fill="FFFFFF"/>
        </w:rPr>
      </w:pPr>
      <w:r>
        <w:rPr>
          <w:shd w:val="clear" w:color="auto" w:fill="FFFFFF"/>
        </w:rPr>
        <w:lastRenderedPageBreak/>
        <w:t>11.</w:t>
      </w:r>
      <w:r w:rsidR="005C76BD">
        <w:rPr>
          <w:shd w:val="clear" w:color="auto" w:fill="FFFFFF"/>
        </w:rPr>
        <w:t xml:space="preserve">REFERENCES </w:t>
      </w:r>
    </w:p>
    <w:p w14:paraId="1B2FA5F6" w14:textId="77777777" w:rsidR="00A2183D" w:rsidRPr="00D50922" w:rsidRDefault="00A2183D" w:rsidP="00D50922">
      <w:pPr>
        <w:shd w:val="clear" w:color="auto" w:fill="FFFFFF"/>
        <w:spacing w:after="0" w:line="240" w:lineRule="auto"/>
        <w:textAlignment w:val="baseline"/>
        <w:rPr>
          <w:rFonts w:ascii="Arial" w:eastAsia="Times New Roman" w:hAnsi="Arial" w:cs="Arial"/>
          <w:color w:val="2A2A2A"/>
          <w:sz w:val="20"/>
          <w:szCs w:val="20"/>
          <w:lang w:eastAsia="en-GB"/>
        </w:rPr>
      </w:pPr>
    </w:p>
    <w:p w14:paraId="0DFE7CFA" w14:textId="77777777" w:rsidR="00A2183D" w:rsidRPr="007E6006" w:rsidRDefault="00A2183D" w:rsidP="00F538FF">
      <w:pPr>
        <w:shd w:val="clear" w:color="auto" w:fill="FFFFFF"/>
        <w:spacing w:after="0" w:line="240" w:lineRule="auto"/>
        <w:jc w:val="both"/>
        <w:textAlignment w:val="baseline"/>
        <w:rPr>
          <w:rFonts w:ascii="Arial" w:eastAsia="Times New Roman" w:hAnsi="Arial" w:cs="Arial"/>
          <w:color w:val="2A2A2A"/>
          <w:sz w:val="20"/>
          <w:szCs w:val="20"/>
          <w:shd w:val="clear" w:color="auto" w:fill="FFFFFF"/>
          <w:lang w:eastAsia="en-GB"/>
        </w:rPr>
      </w:pPr>
    </w:p>
    <w:p w14:paraId="770D358B" w14:textId="77777777" w:rsidR="00A2183D" w:rsidRPr="007E6006" w:rsidRDefault="00A2183D" w:rsidP="00F538FF">
      <w:pPr>
        <w:jc w:val="both"/>
        <w:rPr>
          <w:rFonts w:ascii="Arial" w:hAnsi="Arial" w:cs="Arial"/>
          <w:color w:val="000000"/>
          <w:sz w:val="20"/>
          <w:szCs w:val="20"/>
          <w:shd w:val="clear" w:color="auto" w:fill="FFFFFF"/>
        </w:rPr>
      </w:pPr>
      <w:r w:rsidRPr="007E6006">
        <w:rPr>
          <w:rFonts w:ascii="Arial" w:hAnsi="Arial" w:cs="Arial"/>
          <w:color w:val="000000"/>
          <w:sz w:val="20"/>
          <w:szCs w:val="20"/>
          <w:shd w:val="clear" w:color="auto" w:fill="FFFFFF"/>
        </w:rPr>
        <w:t>Adair, J., 2013. </w:t>
      </w:r>
      <w:r w:rsidRPr="007E6006">
        <w:rPr>
          <w:rFonts w:ascii="Arial" w:hAnsi="Arial" w:cs="Arial"/>
          <w:i/>
          <w:iCs/>
          <w:color w:val="000000"/>
          <w:sz w:val="20"/>
          <w:szCs w:val="20"/>
          <w:shd w:val="clear" w:color="auto" w:fill="FFFFFF"/>
        </w:rPr>
        <w:t>Develop your leadership skills</w:t>
      </w:r>
      <w:r w:rsidRPr="007E6006">
        <w:rPr>
          <w:rFonts w:ascii="Arial" w:hAnsi="Arial" w:cs="Arial"/>
          <w:color w:val="000000"/>
          <w:sz w:val="20"/>
          <w:szCs w:val="20"/>
          <w:shd w:val="clear" w:color="auto" w:fill="FFFFFF"/>
        </w:rPr>
        <w:t>. London: Kogan Page Limited, pp.14 - 65.</w:t>
      </w:r>
    </w:p>
    <w:p w14:paraId="50CC1493" w14:textId="77777777" w:rsidR="00A2183D" w:rsidRPr="007E6006" w:rsidRDefault="00A2183D" w:rsidP="00F538FF">
      <w:pPr>
        <w:jc w:val="both"/>
        <w:rPr>
          <w:rFonts w:ascii="Arial" w:hAnsi="Arial" w:cs="Arial"/>
          <w:sz w:val="20"/>
          <w:szCs w:val="20"/>
        </w:rPr>
      </w:pPr>
      <w:r w:rsidRPr="007E6006">
        <w:rPr>
          <w:rFonts w:ascii="Arial" w:hAnsi="Arial" w:cs="Arial"/>
          <w:color w:val="2A2A2A"/>
          <w:sz w:val="20"/>
          <w:szCs w:val="20"/>
          <w:shd w:val="clear" w:color="auto" w:fill="FFFFFF"/>
        </w:rPr>
        <w:t xml:space="preserve">Ali Law, </w:t>
      </w:r>
      <w:proofErr w:type="gramStart"/>
      <w:r w:rsidRPr="007E6006">
        <w:rPr>
          <w:rFonts w:ascii="Arial" w:hAnsi="Arial" w:cs="Arial"/>
          <w:color w:val="2A2A2A"/>
          <w:sz w:val="20"/>
          <w:szCs w:val="20"/>
          <w:shd w:val="clear" w:color="auto" w:fill="FFFFFF"/>
        </w:rPr>
        <w:t>Why</w:t>
      </w:r>
      <w:proofErr w:type="gramEnd"/>
      <w:r w:rsidRPr="007E6006">
        <w:rPr>
          <w:rFonts w:ascii="Arial" w:hAnsi="Arial" w:cs="Arial"/>
          <w:color w:val="2A2A2A"/>
          <w:sz w:val="20"/>
          <w:szCs w:val="20"/>
          <w:shd w:val="clear" w:color="auto" w:fill="FFFFFF"/>
        </w:rPr>
        <w:t xml:space="preserve"> agility needs different leadership, </w:t>
      </w:r>
      <w:r w:rsidRPr="007E6006">
        <w:rPr>
          <w:rFonts w:ascii="Arial" w:hAnsi="Arial" w:cs="Arial"/>
          <w:i/>
          <w:iCs/>
          <w:color w:val="2A2A2A"/>
          <w:sz w:val="20"/>
          <w:szCs w:val="20"/>
          <w:bdr w:val="none" w:sz="0" w:space="0" w:color="auto" w:frame="1"/>
          <w:shd w:val="clear" w:color="auto" w:fill="FFFFFF"/>
        </w:rPr>
        <w:t>ITNOW</w:t>
      </w:r>
      <w:r w:rsidRPr="007E6006">
        <w:rPr>
          <w:rFonts w:ascii="Arial" w:hAnsi="Arial" w:cs="Arial"/>
          <w:color w:val="2A2A2A"/>
          <w:sz w:val="20"/>
          <w:szCs w:val="20"/>
          <w:shd w:val="clear" w:color="auto" w:fill="FFFFFF"/>
        </w:rPr>
        <w:t>, Volume 63, Issue 4, Winter 2021, Pages 54–55, </w:t>
      </w:r>
      <w:hyperlink r:id="rId12" w:history="1">
        <w:r w:rsidRPr="007E6006">
          <w:rPr>
            <w:rFonts w:ascii="Arial" w:hAnsi="Arial" w:cs="Arial"/>
            <w:color w:val="006FB7"/>
            <w:sz w:val="20"/>
            <w:szCs w:val="20"/>
            <w:u w:val="single"/>
            <w:bdr w:val="none" w:sz="0" w:space="0" w:color="auto" w:frame="1"/>
            <w:shd w:val="clear" w:color="auto" w:fill="FFFFFF"/>
          </w:rPr>
          <w:t>https://doi.org/10.1093/itnow/bwab125</w:t>
        </w:r>
      </w:hyperlink>
    </w:p>
    <w:p w14:paraId="403E27A4"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555555"/>
          <w:sz w:val="20"/>
          <w:szCs w:val="20"/>
          <w:shd w:val="clear" w:color="auto" w:fill="FFFFFF"/>
        </w:rPr>
        <w:t>Appelbaum, S.H., Audet, L. and Miller, J.C., 2003. Gender and leadership? Leadership and gender? A journey through the landscape of theories. </w:t>
      </w:r>
      <w:r w:rsidRPr="007E6006">
        <w:rPr>
          <w:rFonts w:ascii="Arial" w:hAnsi="Arial" w:cs="Arial"/>
          <w:i/>
          <w:iCs/>
          <w:color w:val="555555"/>
          <w:sz w:val="20"/>
          <w:szCs w:val="20"/>
          <w:shd w:val="clear" w:color="auto" w:fill="FFFFFF"/>
        </w:rPr>
        <w:t>Leadership &amp; Organization Development Journal, </w:t>
      </w:r>
      <w:r w:rsidRPr="007E6006">
        <w:rPr>
          <w:rFonts w:ascii="Arial" w:hAnsi="Arial" w:cs="Arial"/>
          <w:color w:val="555555"/>
          <w:sz w:val="20"/>
          <w:szCs w:val="20"/>
          <w:shd w:val="clear" w:color="auto" w:fill="FFFFFF"/>
        </w:rPr>
        <w:t>24(1), pp. 43-51.</w:t>
      </w:r>
    </w:p>
    <w:p w14:paraId="2B83890F" w14:textId="77777777" w:rsidR="00A2183D" w:rsidRPr="007E6006" w:rsidRDefault="00A2183D" w:rsidP="00F538FF">
      <w:pPr>
        <w:jc w:val="both"/>
        <w:rPr>
          <w:rFonts w:ascii="Arial" w:hAnsi="Arial" w:cs="Arial"/>
          <w:sz w:val="20"/>
          <w:szCs w:val="20"/>
        </w:rPr>
      </w:pPr>
      <w:r w:rsidRPr="007E6006">
        <w:rPr>
          <w:rFonts w:ascii="Arial" w:hAnsi="Arial" w:cs="Arial"/>
          <w:color w:val="000000"/>
          <w:sz w:val="20"/>
          <w:szCs w:val="20"/>
          <w:shd w:val="clear" w:color="auto" w:fill="FFFFFF"/>
        </w:rPr>
        <w:t>Armstrong, M., 2012. </w:t>
      </w:r>
      <w:r w:rsidRPr="007E6006">
        <w:rPr>
          <w:rFonts w:ascii="Arial" w:hAnsi="Arial" w:cs="Arial"/>
          <w:i/>
          <w:iCs/>
          <w:color w:val="000000"/>
          <w:sz w:val="20"/>
          <w:szCs w:val="20"/>
          <w:shd w:val="clear" w:color="auto" w:fill="FFFFFF"/>
        </w:rPr>
        <w:t>Armstrong's handbook of management and leadership</w:t>
      </w:r>
      <w:r w:rsidRPr="007E6006">
        <w:rPr>
          <w:rFonts w:ascii="Arial" w:hAnsi="Arial" w:cs="Arial"/>
          <w:color w:val="000000"/>
          <w:sz w:val="20"/>
          <w:szCs w:val="20"/>
          <w:shd w:val="clear" w:color="auto" w:fill="FFFFFF"/>
        </w:rPr>
        <w:t>. 3rd ed. London: Kogan Page, pp.4 - 333.</w:t>
      </w:r>
    </w:p>
    <w:p w14:paraId="702DCD0D" w14:textId="77777777" w:rsidR="00A2183D" w:rsidRPr="007E6006" w:rsidRDefault="00A2183D" w:rsidP="00F538FF">
      <w:pPr>
        <w:jc w:val="both"/>
        <w:rPr>
          <w:rFonts w:ascii="Arial" w:hAnsi="Arial" w:cs="Arial"/>
          <w:sz w:val="20"/>
          <w:szCs w:val="20"/>
        </w:rPr>
      </w:pPr>
      <w:r w:rsidRPr="007E6006">
        <w:rPr>
          <w:rFonts w:ascii="Arial" w:hAnsi="Arial" w:cs="Arial"/>
          <w:color w:val="000000"/>
          <w:sz w:val="20"/>
          <w:szCs w:val="20"/>
          <w:shd w:val="clear" w:color="auto" w:fill="FFFFFF"/>
        </w:rPr>
        <w:t>Armstrong, M., 2016. </w:t>
      </w:r>
      <w:r w:rsidRPr="007E6006">
        <w:rPr>
          <w:rFonts w:ascii="Arial" w:hAnsi="Arial" w:cs="Arial"/>
          <w:i/>
          <w:iCs/>
          <w:color w:val="000000"/>
          <w:sz w:val="20"/>
          <w:szCs w:val="20"/>
          <w:shd w:val="clear" w:color="auto" w:fill="FFFFFF"/>
        </w:rPr>
        <w:t>Armstrong's handbook of management and leadership for HR</w:t>
      </w:r>
      <w:r w:rsidRPr="007E6006">
        <w:rPr>
          <w:rFonts w:ascii="Arial" w:hAnsi="Arial" w:cs="Arial"/>
          <w:color w:val="000000"/>
          <w:sz w:val="20"/>
          <w:szCs w:val="20"/>
          <w:shd w:val="clear" w:color="auto" w:fill="FFFFFF"/>
        </w:rPr>
        <w:t>. 4th ed. London [England]: Kogan Page, pp.19 - 298.</w:t>
      </w:r>
    </w:p>
    <w:p w14:paraId="28206C4D"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555555"/>
          <w:sz w:val="20"/>
          <w:szCs w:val="20"/>
          <w:shd w:val="clear" w:color="auto" w:fill="FFFFFF"/>
        </w:rPr>
        <w:t xml:space="preserve">Bass, BM, &amp; Riggio, RE 2005, </w:t>
      </w:r>
      <w:r w:rsidRPr="007E6006">
        <w:rPr>
          <w:rFonts w:ascii="Arial" w:hAnsi="Arial" w:cs="Arial"/>
          <w:i/>
          <w:iCs/>
          <w:color w:val="555555"/>
          <w:sz w:val="20"/>
          <w:szCs w:val="20"/>
          <w:shd w:val="clear" w:color="auto" w:fill="FFFFFF"/>
        </w:rPr>
        <w:t>Transformational Leadership</w:t>
      </w:r>
      <w:r w:rsidRPr="007E6006">
        <w:rPr>
          <w:rFonts w:ascii="Arial" w:hAnsi="Arial" w:cs="Arial"/>
          <w:color w:val="555555"/>
          <w:sz w:val="20"/>
          <w:szCs w:val="20"/>
          <w:shd w:val="clear" w:color="auto" w:fill="FFFFFF"/>
        </w:rPr>
        <w:t>, Taylor &amp; Francis Group, Mahwah. Available from: ProQuest Ebook Central. [</w:t>
      </w:r>
      <w:r w:rsidRPr="007E6006">
        <w:rPr>
          <w:rFonts w:ascii="Arial" w:hAnsi="Arial" w:cs="Arial"/>
          <w:color w:val="555555"/>
          <w:sz w:val="20"/>
          <w:szCs w:val="20"/>
          <w:shd w:val="clear" w:color="auto" w:fill="FFFFFF"/>
        </w:rPr>
        <w:t>28</w:t>
      </w:r>
      <w:r w:rsidRPr="007E6006">
        <w:rPr>
          <w:rFonts w:ascii="Arial" w:hAnsi="Arial" w:cs="Arial"/>
          <w:color w:val="555555"/>
          <w:sz w:val="20"/>
          <w:szCs w:val="20"/>
          <w:shd w:val="clear" w:color="auto" w:fill="FFFFFF"/>
        </w:rPr>
        <w:t xml:space="preserve"> August 2022].</w:t>
      </w:r>
      <w:r w:rsidRPr="007E6006">
        <w:rPr>
          <w:rFonts w:ascii="Arial" w:hAnsi="Arial" w:cs="Arial"/>
          <w:color w:val="555555"/>
          <w:sz w:val="20"/>
          <w:szCs w:val="20"/>
          <w:shd w:val="clear" w:color="auto" w:fill="FFFFFF"/>
        </w:rPr>
        <w:t xml:space="preserve"> </w:t>
      </w:r>
    </w:p>
    <w:p w14:paraId="7EE7941F"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Blake, R. &amp; Mouton, J. (1985). The managerial grid III: The key to leadership excellence. Houston: Gulf Publishing Co. </w:t>
      </w:r>
    </w:p>
    <w:p w14:paraId="152A546A" w14:textId="77777777" w:rsidR="00A2183D" w:rsidRPr="007F6678" w:rsidRDefault="00A2183D" w:rsidP="00F538FF">
      <w:pPr>
        <w:shd w:val="clear" w:color="auto" w:fill="FFFFFF"/>
        <w:spacing w:after="0" w:line="240" w:lineRule="auto"/>
        <w:jc w:val="both"/>
        <w:textAlignment w:val="baseline"/>
        <w:rPr>
          <w:rFonts w:ascii="Arial" w:eastAsia="Times New Roman" w:hAnsi="Arial" w:cs="Arial"/>
          <w:color w:val="2A2A2A"/>
          <w:sz w:val="20"/>
          <w:szCs w:val="20"/>
          <w:lang w:eastAsia="en-GB"/>
        </w:rPr>
      </w:pPr>
      <w:r w:rsidRPr="007F6678">
        <w:rPr>
          <w:rFonts w:ascii="Arial" w:eastAsia="Times New Roman" w:hAnsi="Arial" w:cs="Arial"/>
          <w:color w:val="2A2A2A"/>
          <w:sz w:val="20"/>
          <w:szCs w:val="20"/>
          <w:lang w:eastAsia="en-GB"/>
        </w:rPr>
        <w:t>Brown, Phillip, Anthony Hesketh, and Sarah Williams, </w:t>
      </w:r>
    </w:p>
    <w:p w14:paraId="13F51065"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Bush, T. (2018) ‘Transformational leadership: Exploring common conceptions’, Educational Management Administration &amp; Leadership, 46(6), pp. 883–887. do: 10.1177/1741143218795731</w:t>
      </w:r>
      <w:proofErr w:type="gramStart"/>
      <w:r w:rsidRPr="007E6006">
        <w:rPr>
          <w:rFonts w:ascii="Arial" w:hAnsi="Arial" w:cs="Arial"/>
          <w:sz w:val="20"/>
          <w:szCs w:val="20"/>
        </w:rPr>
        <w:t xml:space="preserve">.  </w:t>
      </w:r>
      <w:proofErr w:type="gramEnd"/>
      <w:r w:rsidRPr="007E6006">
        <w:rPr>
          <w:rFonts w:ascii="Arial" w:hAnsi="Arial" w:cs="Arial"/>
          <w:sz w:val="20"/>
          <w:szCs w:val="20"/>
        </w:rPr>
        <w:t xml:space="preserve">                                                                                                            </w:t>
      </w:r>
    </w:p>
    <w:p w14:paraId="3B82BAC6"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Chama, A. and Gutman, R. (2020). What it takes to lead through an era of exponential change. Harvard Business Review. Available at: </w:t>
      </w:r>
      <w:hyperlink r:id="rId13" w:history="1">
        <w:r w:rsidRPr="007E6006">
          <w:rPr>
            <w:rStyle w:val="Hyperlink"/>
            <w:rFonts w:ascii="Arial" w:hAnsi="Arial" w:cs="Arial"/>
            <w:sz w:val="20"/>
            <w:szCs w:val="20"/>
          </w:rPr>
          <w:t>www.hbr.org</w:t>
        </w:r>
      </w:hyperlink>
      <w:r w:rsidRPr="007E6006">
        <w:rPr>
          <w:rFonts w:ascii="Arial" w:hAnsi="Arial" w:cs="Arial"/>
          <w:sz w:val="20"/>
          <w:szCs w:val="20"/>
        </w:rPr>
        <w:t xml:space="preserve"> </w:t>
      </w:r>
    </w:p>
    <w:p w14:paraId="21440DBB"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333333"/>
          <w:sz w:val="20"/>
          <w:szCs w:val="20"/>
          <w:shd w:val="clear" w:color="auto" w:fill="F5F5F5"/>
        </w:rPr>
        <w:t>Ciulla, J., 2003. </w:t>
      </w:r>
      <w:r w:rsidRPr="007E6006">
        <w:rPr>
          <w:rFonts w:ascii="Arial" w:hAnsi="Arial" w:cs="Arial"/>
          <w:i/>
          <w:iCs/>
          <w:color w:val="333333"/>
          <w:sz w:val="20"/>
          <w:szCs w:val="20"/>
          <w:shd w:val="clear" w:color="auto" w:fill="F5F5F5"/>
        </w:rPr>
        <w:t>The ethics of leadership</w:t>
      </w:r>
      <w:r w:rsidRPr="007E6006">
        <w:rPr>
          <w:rFonts w:ascii="Arial" w:hAnsi="Arial" w:cs="Arial"/>
          <w:color w:val="333333"/>
          <w:sz w:val="20"/>
          <w:szCs w:val="20"/>
          <w:shd w:val="clear" w:color="auto" w:fill="F5F5F5"/>
        </w:rPr>
        <w:t>. South Melbourne, Australia: Thomson/Wadsworth.</w:t>
      </w:r>
    </w:p>
    <w:p w14:paraId="4ACF8391"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000000"/>
          <w:sz w:val="20"/>
          <w:szCs w:val="20"/>
          <w:shd w:val="clear" w:color="auto" w:fill="FFFFFF"/>
        </w:rPr>
        <w:t>De Meuse, K. and Schmidt Harvey, V., 2021. Learning Agility. </w:t>
      </w:r>
      <w:r w:rsidRPr="007E6006">
        <w:rPr>
          <w:rFonts w:ascii="Arial" w:hAnsi="Arial" w:cs="Arial"/>
          <w:i/>
          <w:iCs/>
          <w:color w:val="000000"/>
          <w:sz w:val="20"/>
          <w:szCs w:val="20"/>
          <w:shd w:val="clear" w:color="auto" w:fill="FFFFFF"/>
        </w:rPr>
        <w:t>The Age of Agility</w:t>
      </w:r>
      <w:r w:rsidRPr="007E6006">
        <w:rPr>
          <w:rFonts w:ascii="Arial" w:hAnsi="Arial" w:cs="Arial"/>
          <w:color w:val="000000"/>
          <w:sz w:val="20"/>
          <w:szCs w:val="20"/>
          <w:shd w:val="clear" w:color="auto" w:fill="FFFFFF"/>
        </w:rPr>
        <w:t xml:space="preserve">, [online] pp.3-30. Available at: </w:t>
      </w:r>
      <w:hyperlink r:id="rId14" w:history="1">
        <w:r w:rsidRPr="007E6006">
          <w:rPr>
            <w:rStyle w:val="Hyperlink"/>
            <w:rFonts w:ascii="Arial" w:hAnsi="Arial" w:cs="Arial"/>
            <w:sz w:val="20"/>
            <w:szCs w:val="20"/>
            <w:shd w:val="clear" w:color="auto" w:fill="FFFFFF"/>
          </w:rPr>
          <w:t>https://academic.oup.com/book/41622/chapter/353452676#353452721</w:t>
        </w:r>
      </w:hyperlink>
      <w:r w:rsidRPr="007E6006">
        <w:rPr>
          <w:rFonts w:ascii="Arial" w:hAnsi="Arial" w:cs="Arial"/>
          <w:color w:val="000000"/>
          <w:sz w:val="20"/>
          <w:szCs w:val="20"/>
          <w:shd w:val="clear" w:color="auto" w:fill="FFFFFF"/>
        </w:rPr>
        <w:t xml:space="preserve"> </w:t>
      </w:r>
      <w:r w:rsidRPr="007E6006">
        <w:rPr>
          <w:rFonts w:ascii="Arial" w:hAnsi="Arial" w:cs="Arial"/>
          <w:color w:val="000000"/>
          <w:sz w:val="20"/>
          <w:szCs w:val="20"/>
          <w:shd w:val="clear" w:color="auto" w:fill="FFFFFF"/>
        </w:rPr>
        <w:t>[Accessed 2 August 2022].</w:t>
      </w:r>
    </w:p>
    <w:p w14:paraId="15F73A34"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Drysdale, L. and Gurr, D., 2017. Leadership in uncertain times. International Studies in Educational Administration, 45(2), pp.131-159.</w:t>
      </w:r>
    </w:p>
    <w:p w14:paraId="48809F47" w14:textId="77777777" w:rsidR="00A2183D" w:rsidRPr="007E6006" w:rsidRDefault="00A2183D" w:rsidP="00F538FF">
      <w:pPr>
        <w:jc w:val="both"/>
        <w:rPr>
          <w:rFonts w:ascii="Arial" w:hAnsi="Arial" w:cs="Arial"/>
          <w:color w:val="000000"/>
          <w:sz w:val="20"/>
          <w:szCs w:val="20"/>
          <w:shd w:val="clear" w:color="auto" w:fill="FFFFFF"/>
        </w:rPr>
      </w:pPr>
      <w:r w:rsidRPr="007E6006">
        <w:rPr>
          <w:rFonts w:ascii="Arial" w:hAnsi="Arial" w:cs="Arial"/>
          <w:color w:val="000000"/>
          <w:sz w:val="20"/>
          <w:szCs w:val="20"/>
          <w:shd w:val="clear" w:color="auto" w:fill="FFFFFF"/>
        </w:rPr>
        <w:t>Espiner,</w:t>
      </w:r>
      <w:r w:rsidRPr="007E6006">
        <w:rPr>
          <w:rFonts w:ascii="Arial" w:hAnsi="Arial" w:cs="Arial"/>
          <w:color w:val="000000"/>
          <w:sz w:val="20"/>
          <w:szCs w:val="20"/>
          <w:shd w:val="clear" w:color="auto" w:fill="FFFFFF"/>
        </w:rPr>
        <w:t xml:space="preserve"> T,</w:t>
      </w:r>
      <w:r w:rsidRPr="007E6006">
        <w:rPr>
          <w:rFonts w:ascii="Arial" w:hAnsi="Arial" w:cs="Arial"/>
          <w:color w:val="000000"/>
          <w:sz w:val="20"/>
          <w:szCs w:val="20"/>
          <w:shd w:val="clear" w:color="auto" w:fill="FFFFFF"/>
        </w:rPr>
        <w:t xml:space="preserve"> </w:t>
      </w:r>
      <w:r w:rsidRPr="007E6006">
        <w:rPr>
          <w:rFonts w:ascii="Arial" w:hAnsi="Arial" w:cs="Arial"/>
          <w:color w:val="000000"/>
          <w:sz w:val="20"/>
          <w:szCs w:val="20"/>
          <w:shd w:val="clear" w:color="auto" w:fill="FFFFFF"/>
        </w:rPr>
        <w:t>(</w:t>
      </w:r>
      <w:r w:rsidRPr="007E6006">
        <w:rPr>
          <w:rFonts w:ascii="Arial" w:hAnsi="Arial" w:cs="Arial"/>
          <w:color w:val="000000"/>
          <w:sz w:val="20"/>
          <w:szCs w:val="20"/>
          <w:shd w:val="clear" w:color="auto" w:fill="FFFFFF"/>
        </w:rPr>
        <w:t>2022</w:t>
      </w:r>
      <w:r w:rsidRPr="007E6006">
        <w:rPr>
          <w:rFonts w:ascii="Arial" w:hAnsi="Arial" w:cs="Arial"/>
          <w:color w:val="000000"/>
          <w:sz w:val="20"/>
          <w:szCs w:val="20"/>
          <w:shd w:val="clear" w:color="auto" w:fill="FFFFFF"/>
        </w:rPr>
        <w:t>)</w:t>
      </w:r>
      <w:r w:rsidRPr="007E6006">
        <w:rPr>
          <w:rFonts w:ascii="Arial" w:hAnsi="Arial" w:cs="Arial"/>
          <w:color w:val="000000"/>
          <w:sz w:val="20"/>
          <w:szCs w:val="20"/>
          <w:shd w:val="clear" w:color="auto" w:fill="FFFFFF"/>
        </w:rPr>
        <w:t>. </w:t>
      </w:r>
      <w:r w:rsidRPr="007E6006">
        <w:rPr>
          <w:rFonts w:ascii="Arial" w:hAnsi="Arial" w:cs="Arial"/>
          <w:i/>
          <w:iCs/>
          <w:color w:val="000000"/>
          <w:sz w:val="20"/>
          <w:szCs w:val="20"/>
          <w:shd w:val="clear" w:color="auto" w:fill="FFFFFF"/>
        </w:rPr>
        <w:t>Covid, furlough and Topshop collapse: 2020 in business stories</w:t>
      </w:r>
      <w:r w:rsidRPr="007E6006">
        <w:rPr>
          <w:rFonts w:ascii="Arial" w:hAnsi="Arial" w:cs="Arial"/>
          <w:color w:val="000000"/>
          <w:sz w:val="20"/>
          <w:szCs w:val="20"/>
          <w:shd w:val="clear" w:color="auto" w:fill="FFFFFF"/>
        </w:rPr>
        <w:t>. [online] Available at: &lt;https://www.bbc.co.uk/news/business-55336397&gt; [Accessed 2 August 2022].</w:t>
      </w:r>
      <w:r w:rsidRPr="007E6006">
        <w:rPr>
          <w:rFonts w:ascii="Arial" w:hAnsi="Arial" w:cs="Arial"/>
          <w:color w:val="000000"/>
          <w:sz w:val="20"/>
          <w:szCs w:val="20"/>
          <w:shd w:val="clear" w:color="auto" w:fill="FFFFFF"/>
        </w:rPr>
        <w:t xml:space="preserve"> </w:t>
      </w:r>
    </w:p>
    <w:p w14:paraId="096B3E17" w14:textId="77777777" w:rsidR="00A2183D" w:rsidRPr="00D50922" w:rsidRDefault="00A2183D" w:rsidP="00F538FF">
      <w:pPr>
        <w:shd w:val="clear" w:color="auto" w:fill="FFFFFF"/>
        <w:spacing w:after="0" w:line="240" w:lineRule="auto"/>
        <w:jc w:val="both"/>
        <w:textAlignment w:val="baseline"/>
        <w:rPr>
          <w:rFonts w:ascii="Arial" w:eastAsia="Times New Roman" w:hAnsi="Arial" w:cs="Arial"/>
          <w:color w:val="2A2A2A"/>
          <w:sz w:val="20"/>
          <w:szCs w:val="20"/>
          <w:lang w:eastAsia="en-GB"/>
        </w:rPr>
      </w:pPr>
      <w:r w:rsidRPr="00D50922">
        <w:rPr>
          <w:rFonts w:ascii="Arial" w:eastAsia="Times New Roman" w:hAnsi="Arial" w:cs="Arial"/>
          <w:color w:val="2A2A2A"/>
          <w:sz w:val="20"/>
          <w:szCs w:val="20"/>
          <w:lang w:eastAsia="en-GB"/>
        </w:rPr>
        <w:t>Harvey, Veronica Schmidt, and Kenneth P. De Meuse (eds), </w:t>
      </w:r>
    </w:p>
    <w:p w14:paraId="72399CEB" w14:textId="77777777" w:rsidR="00A2183D" w:rsidRPr="007F6678" w:rsidRDefault="00A2183D" w:rsidP="00F538FF">
      <w:pPr>
        <w:shd w:val="clear" w:color="auto" w:fill="FFFFFF"/>
        <w:spacing w:after="0" w:line="240" w:lineRule="auto"/>
        <w:jc w:val="both"/>
        <w:textAlignment w:val="baseline"/>
        <w:rPr>
          <w:rFonts w:ascii="Arial" w:eastAsia="Times New Roman" w:hAnsi="Arial" w:cs="Arial"/>
          <w:color w:val="2A2A2A"/>
          <w:sz w:val="20"/>
          <w:szCs w:val="20"/>
          <w:lang w:eastAsia="en-GB"/>
        </w:rPr>
      </w:pPr>
      <w:r w:rsidRPr="007F6678">
        <w:rPr>
          <w:rFonts w:ascii="Arial" w:eastAsia="Times New Roman" w:hAnsi="Arial" w:cs="Arial"/>
          <w:color w:val="2A2A2A"/>
          <w:sz w:val="20"/>
          <w:szCs w:val="20"/>
          <w:shd w:val="clear" w:color="auto" w:fill="FFFFFF"/>
          <w:lang w:eastAsia="en-GB"/>
        </w:rPr>
        <w:t> </w:t>
      </w:r>
      <w:hyperlink r:id="rId15" w:history="1">
        <w:r w:rsidRPr="007F6678">
          <w:rPr>
            <w:rFonts w:ascii="Arial" w:eastAsia="Times New Roman" w:hAnsi="Arial" w:cs="Arial"/>
            <w:color w:val="006FB7"/>
            <w:sz w:val="20"/>
            <w:szCs w:val="20"/>
            <w:u w:val="single"/>
            <w:bdr w:val="none" w:sz="0" w:space="0" w:color="auto" w:frame="1"/>
            <w:shd w:val="clear" w:color="auto" w:fill="FFFFFF"/>
            <w:lang w:eastAsia="en-GB"/>
          </w:rPr>
          <w:t>https://doi.org/10.1093/acprof:oso/9780199269532.001.0001</w:t>
        </w:r>
      </w:hyperlink>
      <w:r w:rsidRPr="007F6678">
        <w:rPr>
          <w:rFonts w:ascii="Arial" w:eastAsia="Times New Roman" w:hAnsi="Arial" w:cs="Arial"/>
          <w:color w:val="2A2A2A"/>
          <w:sz w:val="20"/>
          <w:szCs w:val="20"/>
          <w:shd w:val="clear" w:color="auto" w:fill="FFFFFF"/>
          <w:lang w:eastAsia="en-GB"/>
        </w:rPr>
        <w:t>,</w:t>
      </w:r>
      <w:r w:rsidRPr="007E6006">
        <w:rPr>
          <w:rFonts w:ascii="Arial" w:eastAsia="Times New Roman" w:hAnsi="Arial" w:cs="Arial"/>
          <w:color w:val="2A2A2A"/>
          <w:sz w:val="20"/>
          <w:szCs w:val="20"/>
          <w:shd w:val="clear" w:color="auto" w:fill="FFFFFF"/>
          <w:lang w:eastAsia="en-GB"/>
        </w:rPr>
        <w:t xml:space="preserve"> </w:t>
      </w:r>
      <w:r w:rsidRPr="007F6678">
        <w:rPr>
          <w:rFonts w:ascii="Arial" w:eastAsia="Times New Roman" w:hAnsi="Arial" w:cs="Arial"/>
          <w:color w:val="2A2A2A"/>
          <w:sz w:val="20"/>
          <w:szCs w:val="20"/>
          <w:lang w:eastAsia="en-GB"/>
        </w:rPr>
        <w:t>accessed 23 July 2022.</w:t>
      </w:r>
    </w:p>
    <w:p w14:paraId="2745D5CA"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Kotterman, J., 2006. Leadership versus management: </w:t>
      </w:r>
      <w:proofErr w:type="gramStart"/>
      <w:r w:rsidRPr="007E6006">
        <w:rPr>
          <w:rFonts w:ascii="Arial" w:hAnsi="Arial" w:cs="Arial"/>
          <w:sz w:val="20"/>
          <w:szCs w:val="20"/>
        </w:rPr>
        <w:t>What’s</w:t>
      </w:r>
      <w:proofErr w:type="gramEnd"/>
      <w:r w:rsidRPr="007E6006">
        <w:rPr>
          <w:rFonts w:ascii="Arial" w:hAnsi="Arial" w:cs="Arial"/>
          <w:sz w:val="20"/>
          <w:szCs w:val="20"/>
        </w:rPr>
        <w:t xml:space="preserve"> the difference. The Journal for Quality and Participation, 29(2), pp.13-17. </w:t>
      </w:r>
    </w:p>
    <w:p w14:paraId="3D2767F2" w14:textId="77777777" w:rsidR="00A2183D" w:rsidRPr="007E6006" w:rsidRDefault="00A2183D" w:rsidP="00F538FF">
      <w:pPr>
        <w:jc w:val="both"/>
        <w:rPr>
          <w:rFonts w:ascii="Arial" w:hAnsi="Arial" w:cs="Arial"/>
          <w:color w:val="000000"/>
          <w:sz w:val="20"/>
          <w:szCs w:val="20"/>
          <w:shd w:val="clear" w:color="auto" w:fill="FFFFFF"/>
        </w:rPr>
      </w:pPr>
      <w:r w:rsidRPr="007E6006">
        <w:rPr>
          <w:rFonts w:ascii="Arial" w:hAnsi="Arial" w:cs="Arial"/>
          <w:color w:val="000000"/>
          <w:sz w:val="20"/>
          <w:szCs w:val="20"/>
          <w:shd w:val="clear" w:color="auto" w:fill="FFFFFF"/>
        </w:rPr>
        <w:t>Kurt, Y. and Erdoğan, D., 2021. Leadership in the Post-COVID-19 Era. </w:t>
      </w:r>
      <w:r w:rsidRPr="007E6006">
        <w:rPr>
          <w:rFonts w:ascii="Arial" w:hAnsi="Arial" w:cs="Arial"/>
          <w:i/>
          <w:iCs/>
          <w:color w:val="000000"/>
          <w:sz w:val="20"/>
          <w:szCs w:val="20"/>
          <w:shd w:val="clear" w:color="auto" w:fill="FFFFFF"/>
        </w:rPr>
        <w:t>Global Perspectives on Change Management and Leadership in the Post-COVID-19 Era</w:t>
      </w:r>
      <w:r w:rsidRPr="007E6006">
        <w:rPr>
          <w:rFonts w:ascii="Arial" w:hAnsi="Arial" w:cs="Arial"/>
          <w:color w:val="000000"/>
          <w:sz w:val="20"/>
          <w:szCs w:val="20"/>
          <w:shd w:val="clear" w:color="auto" w:fill="FFFFFF"/>
        </w:rPr>
        <w:t>, [online] pp.199-217. Available at: &lt;https://www-igi-global-com.ezproxy.uwtsd.ac.uk/gateway/chapter/full-text-html/274205&gt; [Accessed 2 August 2022].</w:t>
      </w:r>
    </w:p>
    <w:p w14:paraId="2BCB8648"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333333"/>
          <w:sz w:val="20"/>
          <w:szCs w:val="20"/>
          <w:shd w:val="clear" w:color="auto" w:fill="F5F5F5"/>
        </w:rPr>
        <w:t>Leitch, C. and Stead, V. (2016) ‘Special Issue of Leadership: Gender and Leadership’, Leadership, 12(1), pp. 127–128. doi: 10.1177/1742715015625415.</w:t>
      </w:r>
    </w:p>
    <w:p w14:paraId="39EB4A0E"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Leithwood, K. and Jantzi, D., 2005. Transformational leadership. The essentials of school leadership, pp.31-43. </w:t>
      </w:r>
    </w:p>
    <w:p w14:paraId="1284C305" w14:textId="77777777" w:rsidR="00A2183D" w:rsidRPr="007E6006" w:rsidRDefault="00A2183D" w:rsidP="00F538FF">
      <w:pPr>
        <w:jc w:val="both"/>
        <w:rPr>
          <w:rFonts w:ascii="Arial" w:hAnsi="Arial" w:cs="Arial"/>
          <w:color w:val="000000"/>
          <w:sz w:val="20"/>
          <w:szCs w:val="20"/>
          <w:shd w:val="clear" w:color="auto" w:fill="FFFFFF"/>
        </w:rPr>
      </w:pPr>
      <w:r w:rsidRPr="007E6006">
        <w:rPr>
          <w:rFonts w:ascii="Arial" w:hAnsi="Arial" w:cs="Arial"/>
          <w:color w:val="333333"/>
          <w:sz w:val="20"/>
          <w:szCs w:val="20"/>
          <w:shd w:val="clear" w:color="auto" w:fill="FFFFFF"/>
        </w:rPr>
        <w:t>Lussier, R. (2022, January 30). Leadership theories [Video file]. In </w:t>
      </w:r>
      <w:r w:rsidRPr="007E6006">
        <w:rPr>
          <w:rFonts w:ascii="Arial" w:hAnsi="Arial" w:cs="Arial"/>
          <w:i/>
          <w:iCs/>
          <w:color w:val="333333"/>
          <w:sz w:val="20"/>
          <w:szCs w:val="20"/>
          <w:shd w:val="clear" w:color="auto" w:fill="FFFFFF"/>
        </w:rPr>
        <w:t>The Business &amp; Management Collection, Henry Stewart Talks</w:t>
      </w:r>
      <w:r w:rsidRPr="007E6006">
        <w:rPr>
          <w:rFonts w:ascii="Arial" w:hAnsi="Arial" w:cs="Arial"/>
          <w:color w:val="333333"/>
          <w:sz w:val="20"/>
          <w:szCs w:val="20"/>
          <w:shd w:val="clear" w:color="auto" w:fill="FFFFFF"/>
        </w:rPr>
        <w:t>. Retrieved August 2, 2022, from </w:t>
      </w:r>
      <w:hyperlink r:id="rId16" w:history="1">
        <w:r w:rsidRPr="007E6006">
          <w:rPr>
            <w:rFonts w:ascii="Arial" w:hAnsi="Arial" w:cs="Arial"/>
            <w:color w:val="11529B"/>
            <w:sz w:val="20"/>
            <w:szCs w:val="20"/>
            <w:u w:val="single"/>
            <w:shd w:val="clear" w:color="auto" w:fill="FFFFFF"/>
          </w:rPr>
          <w:t>https://hstalks-com.ezproxy.uwtsd.ac.uk/bm/4832/</w:t>
        </w:r>
      </w:hyperlink>
      <w:r w:rsidRPr="007E6006">
        <w:rPr>
          <w:rFonts w:ascii="Arial" w:hAnsi="Arial" w:cs="Arial"/>
          <w:color w:val="333333"/>
          <w:sz w:val="20"/>
          <w:szCs w:val="20"/>
          <w:shd w:val="clear" w:color="auto" w:fill="FFFFFF"/>
        </w:rPr>
        <w:t>.</w:t>
      </w:r>
      <w:r w:rsidRPr="007E6006">
        <w:rPr>
          <w:rFonts w:ascii="Arial" w:hAnsi="Arial" w:cs="Arial"/>
          <w:color w:val="333333"/>
          <w:sz w:val="20"/>
          <w:szCs w:val="20"/>
          <w:shd w:val="clear" w:color="auto" w:fill="FFFFFF"/>
        </w:rPr>
        <w:t xml:space="preserve"> </w:t>
      </w:r>
    </w:p>
    <w:p w14:paraId="0A3A58AF"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lastRenderedPageBreak/>
        <w:t xml:space="preserve">Nanjundeswaraswamy, T.S. and Swamy, D.R., 2014. Leadership styles. Advances in management, 7(2), p.57. </w:t>
      </w:r>
    </w:p>
    <w:p w14:paraId="7B68D816"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333333"/>
          <w:sz w:val="20"/>
          <w:szCs w:val="20"/>
          <w:shd w:val="clear" w:color="auto" w:fill="F5F5F5"/>
        </w:rPr>
        <w:t xml:space="preserve">Oplatka, I. and Crawford, M. (2022) ‘Principal, </w:t>
      </w:r>
      <w:proofErr w:type="gramStart"/>
      <w:r w:rsidRPr="007E6006">
        <w:rPr>
          <w:rFonts w:ascii="Arial" w:hAnsi="Arial" w:cs="Arial"/>
          <w:color w:val="333333"/>
          <w:sz w:val="20"/>
          <w:szCs w:val="20"/>
          <w:shd w:val="clear" w:color="auto" w:fill="F5F5F5"/>
        </w:rPr>
        <w:t>let’s</w:t>
      </w:r>
      <w:proofErr w:type="gramEnd"/>
      <w:r w:rsidRPr="007E6006">
        <w:rPr>
          <w:rFonts w:ascii="Arial" w:hAnsi="Arial" w:cs="Arial"/>
          <w:color w:val="333333"/>
          <w:sz w:val="20"/>
          <w:szCs w:val="20"/>
          <w:shd w:val="clear" w:color="auto" w:fill="F5F5F5"/>
        </w:rPr>
        <w:t xml:space="preserve"> talk about emotions: some lessons COVID-19 taught us about emergency situations and leadership’, International journal of leadership in education. Routledge, 25(1), pp. 162–172. doi: 10.1080/13603124.2021.2014981.</w:t>
      </w:r>
    </w:p>
    <w:p w14:paraId="0036ABC6" w14:textId="77777777" w:rsidR="00A2183D" w:rsidRPr="0053045A" w:rsidRDefault="00A2183D" w:rsidP="00F538FF">
      <w:pPr>
        <w:spacing w:after="0" w:line="240" w:lineRule="auto"/>
        <w:jc w:val="both"/>
        <w:rPr>
          <w:rFonts w:ascii="Arial" w:eastAsia="Times New Roman" w:hAnsi="Arial" w:cs="Arial"/>
          <w:b/>
          <w:bCs/>
          <w:sz w:val="20"/>
          <w:szCs w:val="20"/>
          <w:lang w:eastAsia="en-GB"/>
        </w:rPr>
      </w:pPr>
      <w:hyperlink r:id="rId17" w:tooltip="David W Parker" w:history="1">
        <w:r w:rsidRPr="0053045A">
          <w:rPr>
            <w:rFonts w:ascii="Arial" w:eastAsia="Times New Roman" w:hAnsi="Arial" w:cs="Arial"/>
            <w:sz w:val="20"/>
            <w:szCs w:val="20"/>
            <w:lang w:eastAsia="en-GB"/>
          </w:rPr>
          <w:t>Parker, D.W.</w:t>
        </w:r>
      </w:hyperlink>
      <w:r w:rsidRPr="0053045A">
        <w:rPr>
          <w:rFonts w:ascii="Arial" w:eastAsia="Times New Roman" w:hAnsi="Arial" w:cs="Arial"/>
          <w:sz w:val="20"/>
          <w:szCs w:val="20"/>
          <w:lang w:eastAsia="en-GB"/>
        </w:rPr>
        <w:t>, </w:t>
      </w:r>
      <w:hyperlink r:id="rId18" w:tooltip="Melanie Holesgrove" w:history="1">
        <w:r w:rsidRPr="0053045A">
          <w:rPr>
            <w:rFonts w:ascii="Arial" w:eastAsia="Times New Roman" w:hAnsi="Arial" w:cs="Arial"/>
            <w:sz w:val="20"/>
            <w:szCs w:val="20"/>
            <w:lang w:eastAsia="en-GB"/>
          </w:rPr>
          <w:t>Holesgrove, M.</w:t>
        </w:r>
      </w:hyperlink>
      <w:r w:rsidRPr="0053045A">
        <w:rPr>
          <w:rFonts w:ascii="Arial" w:eastAsia="Times New Roman" w:hAnsi="Arial" w:cs="Arial"/>
          <w:b/>
          <w:bCs/>
          <w:sz w:val="20"/>
          <w:szCs w:val="20"/>
          <w:lang w:eastAsia="en-GB"/>
        </w:rPr>
        <w:t> </w:t>
      </w:r>
      <w:r w:rsidRPr="0053045A">
        <w:rPr>
          <w:rFonts w:ascii="Arial" w:eastAsia="Times New Roman" w:hAnsi="Arial" w:cs="Arial"/>
          <w:sz w:val="20"/>
          <w:szCs w:val="20"/>
          <w:lang w:eastAsia="en-GB"/>
        </w:rPr>
        <w:t>and</w:t>
      </w:r>
      <w:r w:rsidRPr="0053045A">
        <w:rPr>
          <w:rFonts w:ascii="Arial" w:eastAsia="Times New Roman" w:hAnsi="Arial" w:cs="Arial"/>
          <w:b/>
          <w:bCs/>
          <w:sz w:val="20"/>
          <w:szCs w:val="20"/>
          <w:lang w:eastAsia="en-GB"/>
        </w:rPr>
        <w:t> </w:t>
      </w:r>
      <w:hyperlink r:id="rId19" w:tooltip="Raghhuvar Pathak" w:history="1">
        <w:r w:rsidRPr="0053045A">
          <w:rPr>
            <w:rFonts w:ascii="Arial" w:eastAsia="Times New Roman" w:hAnsi="Arial" w:cs="Arial"/>
            <w:sz w:val="20"/>
            <w:szCs w:val="20"/>
            <w:u w:val="single"/>
            <w:lang w:eastAsia="en-GB"/>
          </w:rPr>
          <w:t>Pathak, R.</w:t>
        </w:r>
      </w:hyperlink>
      <w:r w:rsidRPr="0053045A">
        <w:rPr>
          <w:rFonts w:ascii="Arial" w:eastAsia="Times New Roman" w:hAnsi="Arial" w:cs="Arial"/>
          <w:b/>
          <w:bCs/>
          <w:sz w:val="20"/>
          <w:szCs w:val="20"/>
          <w:lang w:eastAsia="en-GB"/>
        </w:rPr>
        <w:t> </w:t>
      </w:r>
      <w:r w:rsidRPr="0053045A">
        <w:rPr>
          <w:rFonts w:ascii="Arial" w:eastAsia="Times New Roman" w:hAnsi="Arial" w:cs="Arial"/>
          <w:sz w:val="20"/>
          <w:szCs w:val="20"/>
          <w:lang w:eastAsia="en-GB"/>
        </w:rPr>
        <w:t>(2015), "Improving productivity with self-organised teams and agile leadership",</w:t>
      </w:r>
      <w:r w:rsidRPr="0053045A">
        <w:rPr>
          <w:rFonts w:ascii="Arial" w:eastAsia="Times New Roman" w:hAnsi="Arial" w:cs="Arial"/>
          <w:b/>
          <w:bCs/>
          <w:sz w:val="20"/>
          <w:szCs w:val="20"/>
          <w:lang w:eastAsia="en-GB"/>
        </w:rPr>
        <w:t> </w:t>
      </w:r>
      <w:hyperlink r:id="rId20" w:history="1">
        <w:r w:rsidRPr="0053045A">
          <w:rPr>
            <w:rFonts w:ascii="Arial" w:eastAsia="Times New Roman" w:hAnsi="Arial" w:cs="Arial"/>
            <w:i/>
            <w:iCs/>
            <w:sz w:val="20"/>
            <w:szCs w:val="20"/>
            <w:lang w:eastAsia="en-GB"/>
          </w:rPr>
          <w:t>International Journal of Productivity and Performance Management</w:t>
        </w:r>
      </w:hyperlink>
      <w:r w:rsidRPr="0053045A">
        <w:rPr>
          <w:rFonts w:ascii="Arial" w:eastAsia="Times New Roman" w:hAnsi="Arial" w:cs="Arial"/>
          <w:sz w:val="20"/>
          <w:szCs w:val="20"/>
          <w:lang w:eastAsia="en-GB"/>
        </w:rPr>
        <w:t>, Vol. 64 No. 1, pp. 112-128. </w:t>
      </w:r>
      <w:r w:rsidRPr="007E6006">
        <w:rPr>
          <w:rFonts w:ascii="Arial" w:eastAsia="Times New Roman" w:hAnsi="Arial" w:cs="Arial"/>
          <w:sz w:val="20"/>
          <w:szCs w:val="20"/>
          <w:lang w:eastAsia="en-GB"/>
        </w:rPr>
        <w:t xml:space="preserve">Available at: </w:t>
      </w:r>
      <w:hyperlink r:id="rId21" w:history="1">
        <w:r w:rsidRPr="0053045A">
          <w:rPr>
            <w:rStyle w:val="Hyperlink"/>
            <w:rFonts w:ascii="Arial" w:eastAsia="Times New Roman" w:hAnsi="Arial" w:cs="Arial"/>
            <w:color w:val="4472C4" w:themeColor="accent1"/>
            <w:sz w:val="20"/>
            <w:szCs w:val="20"/>
            <w:lang w:eastAsia="en-GB"/>
          </w:rPr>
          <w:t>https://doi.org/10.1108/IJPPM-10-2013-0178</w:t>
        </w:r>
      </w:hyperlink>
      <w:r w:rsidRPr="007E6006">
        <w:rPr>
          <w:rFonts w:ascii="Arial" w:eastAsia="Times New Roman" w:hAnsi="Arial" w:cs="Arial"/>
          <w:b/>
          <w:bCs/>
          <w:color w:val="4472C4" w:themeColor="accent1"/>
          <w:sz w:val="20"/>
          <w:szCs w:val="20"/>
          <w:lang w:eastAsia="en-GB"/>
        </w:rPr>
        <w:t xml:space="preserve">  </w:t>
      </w:r>
      <w:r w:rsidRPr="007E6006">
        <w:rPr>
          <w:rFonts w:ascii="Arial" w:eastAsia="Times New Roman" w:hAnsi="Arial" w:cs="Arial"/>
          <w:sz w:val="20"/>
          <w:szCs w:val="20"/>
          <w:lang w:eastAsia="en-GB"/>
        </w:rPr>
        <w:t>[Accessed 2 August 2022]</w:t>
      </w:r>
    </w:p>
    <w:p w14:paraId="4C686E12"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000000"/>
          <w:sz w:val="20"/>
          <w:szCs w:val="20"/>
          <w:shd w:val="clear" w:color="auto" w:fill="FFFFFF"/>
        </w:rPr>
        <w:t>Resick, C., Hanges, P., Dickson, M. and Mitchelson, J., 2022. </w:t>
      </w:r>
      <w:r w:rsidRPr="007E6006">
        <w:rPr>
          <w:rFonts w:ascii="Arial" w:hAnsi="Arial" w:cs="Arial"/>
          <w:i/>
          <w:iCs/>
          <w:color w:val="000000"/>
          <w:sz w:val="20"/>
          <w:szCs w:val="20"/>
          <w:shd w:val="clear" w:color="auto" w:fill="FFFFFF"/>
        </w:rPr>
        <w:t>A Cross-Cultural Examination of the Endorsement of Ethical Leadership</w:t>
      </w:r>
      <w:r w:rsidRPr="007E6006">
        <w:rPr>
          <w:rFonts w:ascii="Arial" w:hAnsi="Arial" w:cs="Arial"/>
          <w:color w:val="000000"/>
          <w:sz w:val="20"/>
          <w:szCs w:val="20"/>
          <w:shd w:val="clear" w:color="auto" w:fill="FFFFFF"/>
        </w:rPr>
        <w:t>. [online] Available at: &lt;http://dx.doi.org/10.1007/s10551-005-3242-1&gt; [Accessed 2 August 2022].</w:t>
      </w:r>
      <w:r w:rsidRPr="007E6006">
        <w:rPr>
          <w:rFonts w:ascii="Arial" w:hAnsi="Arial" w:cs="Arial"/>
          <w:color w:val="000000"/>
          <w:sz w:val="20"/>
          <w:szCs w:val="20"/>
          <w:shd w:val="clear" w:color="auto" w:fill="FFFFFF"/>
        </w:rPr>
        <w:t xml:space="preserve"> </w:t>
      </w:r>
    </w:p>
    <w:p w14:paraId="5D5389A5" w14:textId="77777777" w:rsidR="00A2183D" w:rsidRPr="00A56DAE" w:rsidRDefault="00A2183D" w:rsidP="00A56DAE">
      <w:r>
        <w:rPr>
          <w:rFonts w:ascii="Open Sans" w:hAnsi="Open Sans" w:cs="Open Sans"/>
          <w:color w:val="000000"/>
          <w:sz w:val="20"/>
          <w:szCs w:val="20"/>
          <w:shd w:val="clear" w:color="auto" w:fill="FFFFFF"/>
        </w:rPr>
        <w:t>Robson, D., 202</w:t>
      </w:r>
      <w:r>
        <w:rPr>
          <w:rFonts w:ascii="Open Sans" w:hAnsi="Open Sans" w:cs="Open Sans"/>
          <w:color w:val="000000"/>
          <w:sz w:val="20"/>
          <w:szCs w:val="20"/>
          <w:shd w:val="clear" w:color="auto" w:fill="FFFFFF"/>
        </w:rPr>
        <w:t>0</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 xml:space="preserve">Covid-19: What makes a good leader during a </w:t>
      </w:r>
      <w:proofErr w:type="gramStart"/>
      <w:r>
        <w:rPr>
          <w:rFonts w:ascii="Open Sans" w:hAnsi="Open Sans" w:cs="Open Sans"/>
          <w:i/>
          <w:iCs/>
          <w:color w:val="000000"/>
          <w:sz w:val="20"/>
          <w:szCs w:val="20"/>
          <w:shd w:val="clear" w:color="auto" w:fill="FFFFFF"/>
        </w:rPr>
        <w:t>crisis?</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Bbc.com. Available at: &lt;https://www.bbc.com/worklife/article/20200326-covid-19-what-makes-a-good-leader-during-a-crisis&gt; [Accessed 2 August 2022].</w:t>
      </w:r>
      <w:r>
        <w:rPr>
          <w:rFonts w:ascii="Open Sans" w:hAnsi="Open Sans" w:cs="Open Sans"/>
          <w:color w:val="000000"/>
          <w:sz w:val="20"/>
          <w:szCs w:val="20"/>
          <w:shd w:val="clear" w:color="auto" w:fill="FFFFFF"/>
        </w:rPr>
        <w:t xml:space="preserve"> </w:t>
      </w:r>
    </w:p>
    <w:p w14:paraId="68D476C0"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Sethuraman, K. and Suresh, J., 2014. Effective leadership styles. International Business Research, 7(9), p.165. </w:t>
      </w:r>
    </w:p>
    <w:p w14:paraId="39DC8E99" w14:textId="77777777" w:rsidR="00A2183D" w:rsidRPr="007E6006" w:rsidRDefault="00A2183D" w:rsidP="00F538FF">
      <w:pPr>
        <w:jc w:val="both"/>
        <w:rPr>
          <w:rFonts w:ascii="Arial" w:hAnsi="Arial" w:cs="Arial"/>
          <w:color w:val="333333"/>
          <w:sz w:val="20"/>
          <w:szCs w:val="20"/>
          <w:shd w:val="clear" w:color="auto" w:fill="F5F5F5"/>
        </w:rPr>
      </w:pPr>
      <w:r w:rsidRPr="007E6006">
        <w:rPr>
          <w:rFonts w:ascii="Arial" w:hAnsi="Arial" w:cs="Arial"/>
          <w:color w:val="333333"/>
          <w:sz w:val="20"/>
          <w:szCs w:val="20"/>
          <w:shd w:val="clear" w:color="auto" w:fill="F5F5F5"/>
        </w:rPr>
        <w:t>Subramaniam, T. S. (2022) Examining agile leadership style on organizational performance through the mediation of organizational culture: a case study on professional bodies in Malaysia.</w:t>
      </w:r>
    </w:p>
    <w:p w14:paraId="5D575E2B"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Tannenbaum, </w:t>
      </w:r>
      <w:proofErr w:type="gramStart"/>
      <w:r w:rsidRPr="007E6006">
        <w:rPr>
          <w:rFonts w:ascii="Arial" w:hAnsi="Arial" w:cs="Arial"/>
          <w:sz w:val="20"/>
          <w:szCs w:val="20"/>
        </w:rPr>
        <w:t>R.</w:t>
      </w:r>
      <w:proofErr w:type="gramEnd"/>
      <w:r w:rsidRPr="007E6006">
        <w:rPr>
          <w:rFonts w:ascii="Arial" w:hAnsi="Arial" w:cs="Arial"/>
          <w:sz w:val="20"/>
          <w:szCs w:val="20"/>
        </w:rPr>
        <w:t xml:space="preserve"> and Schmidt, W.H., 1973. How to choose a leadership pattern. Harvard business review. </w:t>
      </w:r>
    </w:p>
    <w:p w14:paraId="7BC4889C" w14:textId="77777777" w:rsidR="00A2183D" w:rsidRPr="007E6006" w:rsidRDefault="00A2183D" w:rsidP="00F538FF">
      <w:pPr>
        <w:jc w:val="both"/>
        <w:rPr>
          <w:rFonts w:ascii="Arial" w:hAnsi="Arial" w:cs="Arial"/>
          <w:sz w:val="20"/>
          <w:szCs w:val="20"/>
        </w:rPr>
      </w:pPr>
      <w:r w:rsidRPr="007E6006">
        <w:rPr>
          <w:rFonts w:ascii="Arial" w:hAnsi="Arial" w:cs="Arial"/>
          <w:color w:val="000000"/>
          <w:sz w:val="20"/>
          <w:szCs w:val="20"/>
          <w:shd w:val="clear" w:color="auto" w:fill="FFFFFF"/>
        </w:rPr>
        <w:t>Ted, 2022. </w:t>
      </w:r>
      <w:r w:rsidRPr="007E6006">
        <w:rPr>
          <w:rFonts w:ascii="Arial" w:hAnsi="Arial" w:cs="Arial"/>
          <w:i/>
          <w:iCs/>
          <w:color w:val="000000"/>
          <w:sz w:val="20"/>
          <w:szCs w:val="20"/>
          <w:shd w:val="clear" w:color="auto" w:fill="FFFFFF"/>
        </w:rPr>
        <w:t>Why good leaders make you feel safe | Simon Sinek</w:t>
      </w:r>
      <w:r w:rsidRPr="007E6006">
        <w:rPr>
          <w:rFonts w:ascii="Arial" w:hAnsi="Arial" w:cs="Arial"/>
          <w:color w:val="000000"/>
          <w:sz w:val="20"/>
          <w:szCs w:val="20"/>
          <w:shd w:val="clear" w:color="auto" w:fill="FFFFFF"/>
        </w:rPr>
        <w:t>. [video] Available at: &lt;https://www.youtube.com/watch?v=lmyZMtPVodo&gt; [Accessed 17 July 2022].</w:t>
      </w:r>
    </w:p>
    <w:p w14:paraId="3DB9C594" w14:textId="77777777" w:rsidR="00A2183D" w:rsidRPr="00D50922" w:rsidRDefault="00A2183D" w:rsidP="00F538FF">
      <w:pPr>
        <w:shd w:val="clear" w:color="auto" w:fill="FFFFFF"/>
        <w:spacing w:after="0" w:line="240" w:lineRule="auto"/>
        <w:jc w:val="both"/>
        <w:textAlignment w:val="baseline"/>
        <w:rPr>
          <w:rFonts w:ascii="Arial" w:eastAsia="Times New Roman" w:hAnsi="Arial" w:cs="Arial"/>
          <w:color w:val="2A2A2A"/>
          <w:sz w:val="20"/>
          <w:szCs w:val="20"/>
          <w:lang w:eastAsia="en-GB"/>
        </w:rPr>
      </w:pPr>
      <w:r w:rsidRPr="00D50922">
        <w:rPr>
          <w:rFonts w:ascii="Arial" w:eastAsia="Times New Roman" w:hAnsi="Arial" w:cs="Arial"/>
          <w:i/>
          <w:iCs/>
          <w:color w:val="2A2A2A"/>
          <w:sz w:val="20"/>
          <w:szCs w:val="20"/>
          <w:bdr w:val="none" w:sz="0" w:space="0" w:color="auto" w:frame="1"/>
          <w:lang w:eastAsia="en-GB"/>
        </w:rPr>
        <w:t>The Age of Agility: Building Learning Agile Leaders and Organizations</w:t>
      </w:r>
      <w:r w:rsidRPr="007E6006">
        <w:rPr>
          <w:rFonts w:ascii="Arial" w:eastAsia="Times New Roman" w:hAnsi="Arial" w:cs="Arial"/>
          <w:color w:val="2A2A2A"/>
          <w:sz w:val="20"/>
          <w:szCs w:val="20"/>
          <w:lang w:eastAsia="en-GB"/>
        </w:rPr>
        <w:t xml:space="preserve"> </w:t>
      </w:r>
      <w:r w:rsidRPr="00D50922">
        <w:rPr>
          <w:rFonts w:ascii="Arial" w:eastAsia="Times New Roman" w:hAnsi="Arial" w:cs="Arial"/>
          <w:color w:val="2A2A2A"/>
          <w:sz w:val="20"/>
          <w:szCs w:val="20"/>
          <w:shd w:val="clear" w:color="auto" w:fill="FFFFFF"/>
          <w:lang w:eastAsia="en-GB"/>
        </w:rPr>
        <w:t>(</w:t>
      </w:r>
      <w:r w:rsidRPr="00D50922">
        <w:rPr>
          <w:rFonts w:ascii="Arial" w:eastAsia="Times New Roman" w:hAnsi="Arial" w:cs="Arial"/>
          <w:color w:val="2A2A2A"/>
          <w:sz w:val="20"/>
          <w:szCs w:val="20"/>
          <w:lang w:eastAsia="en-GB"/>
        </w:rPr>
        <w:t>New York, 2021; online</w:t>
      </w:r>
      <w:r w:rsidRPr="007E6006">
        <w:rPr>
          <w:rFonts w:ascii="Arial" w:eastAsia="Times New Roman" w:hAnsi="Arial" w:cs="Arial"/>
          <w:color w:val="2A2A2A"/>
          <w:sz w:val="20"/>
          <w:szCs w:val="20"/>
          <w:lang w:eastAsia="en-GB"/>
        </w:rPr>
        <w:t xml:space="preserve"> </w:t>
      </w:r>
      <w:r w:rsidRPr="00D50922">
        <w:rPr>
          <w:rFonts w:ascii="Arial" w:eastAsia="Times New Roman" w:hAnsi="Arial" w:cs="Arial"/>
          <w:color w:val="2A2A2A"/>
          <w:sz w:val="20"/>
          <w:szCs w:val="20"/>
          <w:lang w:eastAsia="en-GB"/>
        </w:rPr>
        <w:t>edn, Oxford Academic, 19 Aug. 2021</w:t>
      </w:r>
      <w:r w:rsidRPr="00D50922">
        <w:rPr>
          <w:rFonts w:ascii="Arial" w:eastAsia="Times New Roman" w:hAnsi="Arial" w:cs="Arial"/>
          <w:color w:val="2A2A2A"/>
          <w:sz w:val="20"/>
          <w:szCs w:val="20"/>
          <w:shd w:val="clear" w:color="auto" w:fill="FFFFFF"/>
          <w:lang w:eastAsia="en-GB"/>
        </w:rPr>
        <w:t>), </w:t>
      </w:r>
      <w:hyperlink r:id="rId22" w:history="1">
        <w:r w:rsidRPr="00D50922">
          <w:rPr>
            <w:rFonts w:ascii="Arial" w:eastAsia="Times New Roman" w:hAnsi="Arial" w:cs="Arial"/>
            <w:color w:val="006FB7"/>
            <w:sz w:val="20"/>
            <w:szCs w:val="20"/>
            <w:u w:val="single"/>
            <w:bdr w:val="none" w:sz="0" w:space="0" w:color="auto" w:frame="1"/>
            <w:shd w:val="clear" w:color="auto" w:fill="FFFFFF"/>
            <w:lang w:eastAsia="en-GB"/>
          </w:rPr>
          <w:t>https://doi.org/10.1093/oso/9780190085353.001.0001</w:t>
        </w:r>
      </w:hyperlink>
      <w:r w:rsidRPr="00D50922">
        <w:rPr>
          <w:rFonts w:ascii="Arial" w:eastAsia="Times New Roman" w:hAnsi="Arial" w:cs="Arial"/>
          <w:color w:val="2A2A2A"/>
          <w:sz w:val="20"/>
          <w:szCs w:val="20"/>
          <w:shd w:val="clear" w:color="auto" w:fill="FFFFFF"/>
          <w:lang w:eastAsia="en-GB"/>
        </w:rPr>
        <w:t>, </w:t>
      </w:r>
    </w:p>
    <w:p w14:paraId="1ADD90D1" w14:textId="77777777" w:rsidR="00A2183D" w:rsidRDefault="00A2183D" w:rsidP="00F538FF">
      <w:pPr>
        <w:shd w:val="clear" w:color="auto" w:fill="FFFFFF"/>
        <w:spacing w:after="0" w:line="240" w:lineRule="auto"/>
        <w:jc w:val="both"/>
        <w:textAlignment w:val="baseline"/>
        <w:rPr>
          <w:rFonts w:ascii="Arial" w:eastAsia="Times New Roman" w:hAnsi="Arial" w:cs="Arial"/>
          <w:color w:val="2A2A2A"/>
          <w:sz w:val="20"/>
          <w:szCs w:val="20"/>
          <w:shd w:val="clear" w:color="auto" w:fill="FFFFFF"/>
          <w:lang w:eastAsia="en-GB"/>
        </w:rPr>
      </w:pPr>
      <w:r w:rsidRPr="007F6678">
        <w:rPr>
          <w:rFonts w:ascii="Arial" w:eastAsia="Times New Roman" w:hAnsi="Arial" w:cs="Arial"/>
          <w:i/>
          <w:iCs/>
          <w:color w:val="2A2A2A"/>
          <w:sz w:val="20"/>
          <w:szCs w:val="20"/>
          <w:bdr w:val="none" w:sz="0" w:space="0" w:color="auto" w:frame="1"/>
          <w:lang w:eastAsia="en-GB"/>
        </w:rPr>
        <w:t>The Mismanagement of Talent: Employability and Jobs in the Knowledge Economy</w:t>
      </w:r>
      <w:r w:rsidRPr="007E6006">
        <w:rPr>
          <w:rFonts w:ascii="Arial" w:eastAsia="Times New Roman" w:hAnsi="Arial" w:cs="Arial"/>
          <w:color w:val="2A2A2A"/>
          <w:sz w:val="20"/>
          <w:szCs w:val="20"/>
          <w:lang w:eastAsia="en-GB"/>
        </w:rPr>
        <w:t xml:space="preserve"> </w:t>
      </w:r>
      <w:r w:rsidRPr="007F6678">
        <w:rPr>
          <w:rFonts w:ascii="Arial" w:eastAsia="Times New Roman" w:hAnsi="Arial" w:cs="Arial"/>
          <w:color w:val="2A2A2A"/>
          <w:sz w:val="20"/>
          <w:szCs w:val="20"/>
          <w:shd w:val="clear" w:color="auto" w:fill="FFFFFF"/>
          <w:lang w:eastAsia="en-GB"/>
        </w:rPr>
        <w:t>(</w:t>
      </w:r>
      <w:r w:rsidRPr="007F6678">
        <w:rPr>
          <w:rFonts w:ascii="Arial" w:eastAsia="Times New Roman" w:hAnsi="Arial" w:cs="Arial"/>
          <w:color w:val="2A2A2A"/>
          <w:sz w:val="20"/>
          <w:szCs w:val="20"/>
          <w:lang w:eastAsia="en-GB"/>
        </w:rPr>
        <w:t xml:space="preserve">Oxford, 2004; online edn, Oxford Academic, </w:t>
      </w:r>
      <w:r w:rsidRPr="007E6006">
        <w:rPr>
          <w:rFonts w:ascii="Arial" w:eastAsia="Times New Roman" w:hAnsi="Arial" w:cs="Arial"/>
          <w:color w:val="2A2A2A"/>
          <w:sz w:val="20"/>
          <w:szCs w:val="20"/>
          <w:lang w:eastAsia="en-GB"/>
        </w:rPr>
        <w:t>2</w:t>
      </w:r>
      <w:r w:rsidRPr="007F6678">
        <w:rPr>
          <w:rFonts w:ascii="Arial" w:eastAsia="Times New Roman" w:hAnsi="Arial" w:cs="Arial"/>
          <w:color w:val="2A2A2A"/>
          <w:sz w:val="20"/>
          <w:szCs w:val="20"/>
          <w:lang w:eastAsia="en-GB"/>
        </w:rPr>
        <w:t xml:space="preserve"> Oct.2011</w:t>
      </w:r>
      <w:r w:rsidRPr="007F6678">
        <w:rPr>
          <w:rFonts w:ascii="Arial" w:eastAsia="Times New Roman" w:hAnsi="Arial" w:cs="Arial"/>
          <w:color w:val="2A2A2A"/>
          <w:sz w:val="20"/>
          <w:szCs w:val="20"/>
          <w:shd w:val="clear" w:color="auto" w:fill="FFFFFF"/>
          <w:lang w:eastAsia="en-GB"/>
        </w:rPr>
        <w:t>),</w:t>
      </w:r>
      <w:r w:rsidRPr="007E6006">
        <w:rPr>
          <w:rFonts w:ascii="Arial" w:eastAsia="Times New Roman" w:hAnsi="Arial" w:cs="Arial"/>
          <w:color w:val="2A2A2A"/>
          <w:sz w:val="20"/>
          <w:szCs w:val="20"/>
          <w:shd w:val="clear" w:color="auto" w:fill="FFFFFF"/>
          <w:lang w:eastAsia="en-GB"/>
        </w:rPr>
        <w:t xml:space="preserve"> </w:t>
      </w:r>
    </w:p>
    <w:p w14:paraId="4109516E"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 xml:space="preserve">Toor, S.U.R. and Ofori, G., 2008. Leadership versus management: How they are different, and why. Leadership and Management in Engineering, 8(2), pp.61-71. </w:t>
      </w:r>
    </w:p>
    <w:p w14:paraId="1D85C8F2" w14:textId="77777777" w:rsidR="00A2183D" w:rsidRPr="007E6006" w:rsidRDefault="00A2183D" w:rsidP="00F538FF">
      <w:pPr>
        <w:jc w:val="both"/>
        <w:rPr>
          <w:rFonts w:ascii="Arial" w:hAnsi="Arial" w:cs="Arial"/>
          <w:sz w:val="20"/>
          <w:szCs w:val="20"/>
        </w:rPr>
      </w:pPr>
      <w:r w:rsidRPr="007E6006">
        <w:rPr>
          <w:rFonts w:ascii="Arial" w:hAnsi="Arial" w:cs="Arial"/>
          <w:sz w:val="20"/>
          <w:szCs w:val="20"/>
        </w:rPr>
        <w:t>Vroom, V. H., &amp; Yetton, P. W. (1973). Leadership and decision-making. Pittsburgh: University of Pittsburgh Press. http://dx.doi.org/10.4135/9781526441966</w:t>
      </w:r>
    </w:p>
    <w:p w14:paraId="307AB98B" w14:textId="77777777" w:rsidR="00A2183D" w:rsidRDefault="00A2183D" w:rsidP="00F538FF">
      <w:pPr>
        <w:jc w:val="both"/>
        <w:rPr>
          <w:rFonts w:ascii="Arial" w:hAnsi="Arial" w:cs="Arial"/>
          <w:color w:val="333333"/>
          <w:sz w:val="20"/>
          <w:szCs w:val="20"/>
          <w:shd w:val="clear" w:color="auto" w:fill="F5F5F5"/>
        </w:rPr>
      </w:pPr>
      <w:r w:rsidRPr="007E6006">
        <w:rPr>
          <w:rFonts w:ascii="Arial" w:hAnsi="Arial" w:cs="Arial"/>
          <w:color w:val="333333"/>
          <w:sz w:val="20"/>
          <w:szCs w:val="20"/>
          <w:shd w:val="clear" w:color="auto" w:fill="F5F5F5"/>
        </w:rPr>
        <w:t>Ware, J. and Grantham, C. (2005) ‘Which skills and competencies will be most critical for leaders as the workplace continues to evolve?’, </w:t>
      </w:r>
      <w:r w:rsidRPr="007E6006">
        <w:rPr>
          <w:rFonts w:ascii="Arial" w:hAnsi="Arial" w:cs="Arial"/>
          <w:i/>
          <w:iCs/>
          <w:color w:val="333333"/>
          <w:sz w:val="20"/>
          <w:szCs w:val="20"/>
          <w:bdr w:val="none" w:sz="0" w:space="0" w:color="auto" w:frame="1"/>
          <w:shd w:val="clear" w:color="auto" w:fill="F5F5F5"/>
        </w:rPr>
        <w:t>Leadership in Action</w:t>
      </w:r>
      <w:r w:rsidRPr="007E6006">
        <w:rPr>
          <w:rFonts w:ascii="Arial" w:hAnsi="Arial" w:cs="Arial"/>
          <w:color w:val="333333"/>
          <w:sz w:val="20"/>
          <w:szCs w:val="20"/>
          <w:shd w:val="clear" w:color="auto" w:fill="F5F5F5"/>
        </w:rPr>
        <w:t>, 24(6), p. 15. Available at: https://search-ebscohost-com.ezproxy.uwtsd.ac.uk/login.aspx?direct=true&amp;db=bth&amp;AN=17070453&amp;site=ehost-live (</w:t>
      </w:r>
      <w:r>
        <w:rPr>
          <w:rFonts w:ascii="Arial" w:hAnsi="Arial" w:cs="Arial"/>
          <w:color w:val="333333"/>
          <w:sz w:val="20"/>
          <w:szCs w:val="20"/>
          <w:shd w:val="clear" w:color="auto" w:fill="F5F5F5"/>
        </w:rPr>
        <w:t>A</w:t>
      </w:r>
      <w:r w:rsidRPr="007E6006">
        <w:rPr>
          <w:rFonts w:ascii="Arial" w:hAnsi="Arial" w:cs="Arial"/>
          <w:color w:val="333333"/>
          <w:sz w:val="20"/>
          <w:szCs w:val="20"/>
          <w:shd w:val="clear" w:color="auto" w:fill="F5F5F5"/>
        </w:rPr>
        <w:t>ccessed: 17 July 2022).</w:t>
      </w:r>
    </w:p>
    <w:p w14:paraId="306868D7" w14:textId="308ACAA9" w:rsidR="005C3972" w:rsidRDefault="005C3972" w:rsidP="00F538FF">
      <w:pPr>
        <w:jc w:val="both"/>
        <w:rPr>
          <w:rFonts w:ascii="Arial" w:hAnsi="Arial" w:cs="Arial"/>
          <w:color w:val="333333"/>
          <w:sz w:val="20"/>
          <w:szCs w:val="20"/>
          <w:shd w:val="clear" w:color="auto" w:fill="F5F5F5"/>
        </w:rPr>
      </w:pPr>
    </w:p>
    <w:p w14:paraId="578D84F8" w14:textId="6B32F42F" w:rsidR="005C3972" w:rsidRDefault="005C3972" w:rsidP="00F538FF">
      <w:pPr>
        <w:jc w:val="both"/>
        <w:rPr>
          <w:rFonts w:ascii="Arial" w:hAnsi="Arial" w:cs="Arial"/>
          <w:color w:val="333333"/>
          <w:sz w:val="20"/>
          <w:szCs w:val="20"/>
          <w:shd w:val="clear" w:color="auto" w:fill="F5F5F5"/>
        </w:rPr>
      </w:pPr>
    </w:p>
    <w:p w14:paraId="1CCEA3F7" w14:textId="3E74FBFE" w:rsidR="005C3972" w:rsidRDefault="005C3972" w:rsidP="00F538FF">
      <w:pPr>
        <w:jc w:val="both"/>
        <w:rPr>
          <w:rFonts w:ascii="Arial" w:hAnsi="Arial" w:cs="Arial"/>
          <w:color w:val="333333"/>
          <w:sz w:val="20"/>
          <w:szCs w:val="20"/>
          <w:shd w:val="clear" w:color="auto" w:fill="F5F5F5"/>
        </w:rPr>
      </w:pPr>
    </w:p>
    <w:p w14:paraId="28F42122" w14:textId="38A7D15F" w:rsidR="005C3972" w:rsidRDefault="005C3972" w:rsidP="00F538FF">
      <w:pPr>
        <w:jc w:val="both"/>
        <w:rPr>
          <w:rFonts w:ascii="Arial" w:hAnsi="Arial" w:cs="Arial"/>
          <w:color w:val="333333"/>
          <w:sz w:val="20"/>
          <w:szCs w:val="20"/>
          <w:shd w:val="clear" w:color="auto" w:fill="F5F5F5"/>
        </w:rPr>
      </w:pPr>
    </w:p>
    <w:p w14:paraId="1917EFF2" w14:textId="465CE6DD" w:rsidR="005C3972" w:rsidRDefault="005C3972" w:rsidP="00F538FF">
      <w:pPr>
        <w:jc w:val="both"/>
        <w:rPr>
          <w:rFonts w:ascii="Arial" w:hAnsi="Arial" w:cs="Arial"/>
          <w:color w:val="333333"/>
          <w:sz w:val="20"/>
          <w:szCs w:val="20"/>
          <w:shd w:val="clear" w:color="auto" w:fill="F5F5F5"/>
        </w:rPr>
      </w:pPr>
    </w:p>
    <w:p w14:paraId="75117EDA" w14:textId="3B3C77D8" w:rsidR="005C3972" w:rsidRDefault="005C3972" w:rsidP="00F538FF">
      <w:pPr>
        <w:jc w:val="both"/>
        <w:rPr>
          <w:rFonts w:ascii="Arial" w:hAnsi="Arial" w:cs="Arial"/>
          <w:color w:val="333333"/>
          <w:sz w:val="20"/>
          <w:szCs w:val="20"/>
          <w:shd w:val="clear" w:color="auto" w:fill="F5F5F5"/>
        </w:rPr>
      </w:pPr>
    </w:p>
    <w:p w14:paraId="19CE5CAF" w14:textId="1CC6566E" w:rsidR="005C3972" w:rsidRDefault="005C3972" w:rsidP="00F538FF">
      <w:pPr>
        <w:jc w:val="both"/>
        <w:rPr>
          <w:rFonts w:ascii="Arial" w:hAnsi="Arial" w:cs="Arial"/>
          <w:color w:val="333333"/>
          <w:sz w:val="20"/>
          <w:szCs w:val="20"/>
          <w:shd w:val="clear" w:color="auto" w:fill="F5F5F5"/>
        </w:rPr>
      </w:pPr>
    </w:p>
    <w:p w14:paraId="7FEE7DEB" w14:textId="7B6196E8" w:rsidR="005C3972" w:rsidRDefault="005C3972" w:rsidP="00F538FF">
      <w:pPr>
        <w:jc w:val="both"/>
        <w:rPr>
          <w:rFonts w:ascii="Arial" w:hAnsi="Arial" w:cs="Arial"/>
          <w:color w:val="333333"/>
          <w:sz w:val="20"/>
          <w:szCs w:val="20"/>
          <w:shd w:val="clear" w:color="auto" w:fill="F5F5F5"/>
        </w:rPr>
      </w:pPr>
    </w:p>
    <w:p w14:paraId="69E729E8" w14:textId="643F8B36" w:rsidR="005C3972" w:rsidRDefault="005C3972" w:rsidP="00F538FF">
      <w:pPr>
        <w:jc w:val="both"/>
        <w:rPr>
          <w:rFonts w:ascii="Arial" w:hAnsi="Arial" w:cs="Arial"/>
          <w:color w:val="333333"/>
          <w:sz w:val="20"/>
          <w:szCs w:val="20"/>
          <w:shd w:val="clear" w:color="auto" w:fill="F5F5F5"/>
        </w:rPr>
      </w:pPr>
    </w:p>
    <w:p w14:paraId="3913DA96" w14:textId="4DC3D729" w:rsidR="005C3972" w:rsidRDefault="00953E84" w:rsidP="005C3972">
      <w:pPr>
        <w:pStyle w:val="Heading1"/>
        <w:rPr>
          <w:shd w:val="clear" w:color="auto" w:fill="F5F5F5"/>
        </w:rPr>
      </w:pPr>
      <w:r>
        <w:rPr>
          <w:shd w:val="clear" w:color="auto" w:fill="F5F5F5"/>
        </w:rPr>
        <w:lastRenderedPageBreak/>
        <w:t>1</w:t>
      </w:r>
      <w:r w:rsidR="005C3972">
        <w:rPr>
          <w:shd w:val="clear" w:color="auto" w:fill="F5F5F5"/>
        </w:rPr>
        <w:t xml:space="preserve">2. Appendices </w:t>
      </w:r>
    </w:p>
    <w:p w14:paraId="656517E5" w14:textId="72529F81" w:rsidR="005C3972" w:rsidRDefault="005C3972" w:rsidP="005C3972"/>
    <w:p w14:paraId="64E6724A" w14:textId="2FBC646E" w:rsidR="00322737" w:rsidRDefault="00322737" w:rsidP="005C3972">
      <w:r>
        <w:t xml:space="preserve">Appendix 1 </w:t>
      </w:r>
    </w:p>
    <w:p w14:paraId="28FCE360" w14:textId="77777777" w:rsidR="00953E84" w:rsidRDefault="00953E84" w:rsidP="005C3972"/>
    <w:p w14:paraId="66BE069B" w14:textId="22536BF6" w:rsidR="005C3972" w:rsidRDefault="00953E84" w:rsidP="005C3972">
      <w:hyperlink r:id="rId23" w:history="1">
        <w:r w:rsidRPr="00FE132C">
          <w:rPr>
            <w:rStyle w:val="Hyperlink"/>
          </w:rPr>
          <w:t>https://www.verywellmind.com/whats-your-leadership-style-3866929?quizResult=705ec57c</w:t>
        </w:r>
      </w:hyperlink>
    </w:p>
    <w:p w14:paraId="53D60964" w14:textId="50C180CB" w:rsidR="005C3972" w:rsidRPr="005C3972" w:rsidRDefault="00953E84" w:rsidP="005C3972">
      <w:r>
        <w:rPr>
          <w:noProof/>
        </w:rPr>
        <w:drawing>
          <wp:anchor distT="0" distB="0" distL="114300" distR="114300" simplePos="0" relativeHeight="251660288" behindDoc="0" locked="0" layoutInCell="1" allowOverlap="1" wp14:anchorId="141D2177" wp14:editId="77A7567F">
            <wp:simplePos x="0" y="0"/>
            <wp:positionH relativeFrom="column">
              <wp:posOffset>-389890</wp:posOffset>
            </wp:positionH>
            <wp:positionV relativeFrom="paragraph">
              <wp:posOffset>254635</wp:posOffset>
            </wp:positionV>
            <wp:extent cx="6562090" cy="5120640"/>
            <wp:effectExtent l="0" t="0" r="0" b="3810"/>
            <wp:wrapTopAndBottom/>
            <wp:docPr id="12" name="Picture 1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websit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562090" cy="5120640"/>
                    </a:xfrm>
                    <a:prstGeom prst="rect">
                      <a:avLst/>
                    </a:prstGeom>
                  </pic:spPr>
                </pic:pic>
              </a:graphicData>
            </a:graphic>
            <wp14:sizeRelH relativeFrom="margin">
              <wp14:pctWidth>0</wp14:pctWidth>
            </wp14:sizeRelH>
            <wp14:sizeRelV relativeFrom="margin">
              <wp14:pctHeight>0</wp14:pctHeight>
            </wp14:sizeRelV>
          </wp:anchor>
        </w:drawing>
      </w:r>
    </w:p>
    <w:p w14:paraId="05009F72" w14:textId="761BDCE4" w:rsidR="005C3972" w:rsidRDefault="005C3972" w:rsidP="00F538FF">
      <w:pPr>
        <w:jc w:val="both"/>
        <w:rPr>
          <w:rFonts w:ascii="Arial" w:hAnsi="Arial" w:cs="Arial"/>
          <w:color w:val="333333"/>
          <w:sz w:val="20"/>
          <w:szCs w:val="20"/>
          <w:shd w:val="clear" w:color="auto" w:fill="F5F5F5"/>
        </w:rPr>
      </w:pPr>
    </w:p>
    <w:p w14:paraId="25F6105D" w14:textId="6BDE8B3C" w:rsidR="00953E84" w:rsidRDefault="00953E84" w:rsidP="00F538FF">
      <w:pPr>
        <w:jc w:val="both"/>
        <w:rPr>
          <w:rFonts w:ascii="Arial" w:hAnsi="Arial" w:cs="Arial"/>
          <w:color w:val="333333"/>
          <w:sz w:val="20"/>
          <w:szCs w:val="20"/>
          <w:shd w:val="clear" w:color="auto" w:fill="F5F5F5"/>
        </w:rPr>
      </w:pPr>
    </w:p>
    <w:p w14:paraId="539079A0" w14:textId="6896E0A4" w:rsidR="00953E84" w:rsidRDefault="00953E84" w:rsidP="00F538FF">
      <w:pPr>
        <w:jc w:val="both"/>
        <w:rPr>
          <w:rFonts w:ascii="Arial" w:hAnsi="Arial" w:cs="Arial"/>
          <w:color w:val="333333"/>
          <w:sz w:val="20"/>
          <w:szCs w:val="20"/>
          <w:shd w:val="clear" w:color="auto" w:fill="F5F5F5"/>
        </w:rPr>
      </w:pPr>
    </w:p>
    <w:p w14:paraId="3192B9F1" w14:textId="77777777" w:rsidR="002C26AE" w:rsidRDefault="002C26AE" w:rsidP="00F538FF">
      <w:pPr>
        <w:jc w:val="both"/>
        <w:rPr>
          <w:rFonts w:ascii="Arial" w:hAnsi="Arial" w:cs="Arial"/>
          <w:color w:val="333333"/>
          <w:sz w:val="20"/>
          <w:szCs w:val="20"/>
          <w:shd w:val="clear" w:color="auto" w:fill="F5F5F5"/>
        </w:rPr>
      </w:pPr>
    </w:p>
    <w:p w14:paraId="06CDA4B4" w14:textId="77777777" w:rsidR="002C26AE" w:rsidRDefault="002C26AE" w:rsidP="00F538FF">
      <w:pPr>
        <w:jc w:val="both"/>
        <w:rPr>
          <w:rFonts w:ascii="Arial" w:hAnsi="Arial" w:cs="Arial"/>
          <w:color w:val="333333"/>
          <w:sz w:val="20"/>
          <w:szCs w:val="20"/>
          <w:shd w:val="clear" w:color="auto" w:fill="F5F5F5"/>
        </w:rPr>
      </w:pPr>
    </w:p>
    <w:p w14:paraId="5F4511DD" w14:textId="77777777" w:rsidR="002C26AE" w:rsidRDefault="002C26AE" w:rsidP="00F538FF">
      <w:pPr>
        <w:jc w:val="both"/>
        <w:rPr>
          <w:rFonts w:ascii="Arial" w:hAnsi="Arial" w:cs="Arial"/>
          <w:color w:val="333333"/>
          <w:sz w:val="20"/>
          <w:szCs w:val="20"/>
          <w:shd w:val="clear" w:color="auto" w:fill="F5F5F5"/>
        </w:rPr>
      </w:pPr>
    </w:p>
    <w:p w14:paraId="7F34D488" w14:textId="77CB4677" w:rsidR="00953E84" w:rsidRDefault="00953E84" w:rsidP="00F538FF">
      <w:pPr>
        <w:jc w:val="both"/>
        <w:rPr>
          <w:rFonts w:ascii="Arial" w:hAnsi="Arial" w:cs="Arial"/>
          <w:color w:val="333333"/>
          <w:sz w:val="20"/>
          <w:szCs w:val="20"/>
          <w:shd w:val="clear" w:color="auto" w:fill="F5F5F5"/>
        </w:rPr>
      </w:pPr>
      <w:r>
        <w:rPr>
          <w:rFonts w:ascii="Arial" w:hAnsi="Arial" w:cs="Arial"/>
          <w:color w:val="333333"/>
          <w:sz w:val="20"/>
          <w:szCs w:val="20"/>
          <w:shd w:val="clear" w:color="auto" w:fill="F5F5F5"/>
        </w:rPr>
        <w:t>Appendix 2</w:t>
      </w:r>
    </w:p>
    <w:p w14:paraId="4C5B34BF" w14:textId="2C29DD69" w:rsidR="002C26AE" w:rsidRDefault="002650B4" w:rsidP="00F538FF">
      <w:pPr>
        <w:jc w:val="both"/>
        <w:rPr>
          <w:rFonts w:ascii="Arial" w:hAnsi="Arial" w:cs="Arial"/>
          <w:color w:val="333333"/>
          <w:sz w:val="20"/>
          <w:szCs w:val="20"/>
          <w:shd w:val="clear" w:color="auto" w:fill="F5F5F5"/>
        </w:rPr>
      </w:pPr>
      <w:r>
        <w:rPr>
          <w:rFonts w:ascii="Arial" w:hAnsi="Arial" w:cs="Arial"/>
          <w:color w:val="333333"/>
          <w:sz w:val="20"/>
          <w:szCs w:val="20"/>
          <w:shd w:val="clear" w:color="auto" w:fill="F5F5F5"/>
        </w:rPr>
        <w:object w:dxaOrig="9602" w:dyaOrig="5391" w14:anchorId="5D1FCC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480pt;height:270pt" o:ole="">
            <v:imagedata r:id="rId25" o:title=""/>
          </v:shape>
          <o:OLEObject Type="Embed" ProgID="PowerPoint.Show.12" ShapeID="_x0000_i1053" DrawAspect="Content" ObjectID="_1721039461" r:id="rId26"/>
        </w:object>
      </w:r>
    </w:p>
    <w:p w14:paraId="78BAED54" w14:textId="25614790" w:rsidR="006306CD" w:rsidRDefault="006306CD" w:rsidP="00F538FF">
      <w:pPr>
        <w:jc w:val="both"/>
        <w:rPr>
          <w:rFonts w:ascii="Arial" w:hAnsi="Arial" w:cs="Arial"/>
          <w:color w:val="333333"/>
          <w:sz w:val="20"/>
          <w:szCs w:val="20"/>
          <w:shd w:val="clear" w:color="auto" w:fill="F5F5F5"/>
        </w:rPr>
      </w:pPr>
    </w:p>
    <w:p w14:paraId="7B644CB7" w14:textId="6C5D39EC" w:rsidR="000C384B" w:rsidRDefault="000C384B" w:rsidP="006306CD">
      <w:pPr>
        <w:rPr>
          <w:rFonts w:ascii="Arial" w:hAnsi="Arial" w:cs="Arial"/>
          <w:color w:val="333333"/>
          <w:sz w:val="20"/>
          <w:szCs w:val="20"/>
          <w:shd w:val="clear" w:color="auto" w:fill="F5F5F5"/>
        </w:rPr>
      </w:pPr>
    </w:p>
    <w:p w14:paraId="161DCD58" w14:textId="0548B531" w:rsidR="009F421E" w:rsidRDefault="009F421E" w:rsidP="00F538FF">
      <w:pPr>
        <w:jc w:val="both"/>
        <w:rPr>
          <w:rFonts w:ascii="Arial" w:hAnsi="Arial" w:cs="Arial"/>
          <w:color w:val="333333"/>
          <w:sz w:val="20"/>
          <w:szCs w:val="20"/>
          <w:shd w:val="clear" w:color="auto" w:fill="F5F5F5"/>
        </w:rPr>
      </w:pPr>
    </w:p>
    <w:p w14:paraId="45F86B2D" w14:textId="7F9F3433" w:rsidR="009F421E" w:rsidRDefault="009F421E" w:rsidP="00F538FF">
      <w:pPr>
        <w:jc w:val="both"/>
        <w:rPr>
          <w:rFonts w:ascii="Arial" w:hAnsi="Arial" w:cs="Arial"/>
          <w:color w:val="333333"/>
          <w:sz w:val="20"/>
          <w:szCs w:val="20"/>
          <w:shd w:val="clear" w:color="auto" w:fill="F5F5F5"/>
        </w:rPr>
      </w:pPr>
    </w:p>
    <w:p w14:paraId="15CF099F" w14:textId="0C2ED096" w:rsidR="00BA3910" w:rsidRDefault="00184D85" w:rsidP="00BA3910">
      <w:pPr>
        <w:rPr>
          <w:rFonts w:ascii="Arial" w:hAnsi="Arial" w:cs="Arial"/>
          <w:color w:val="333333"/>
          <w:sz w:val="20"/>
          <w:szCs w:val="20"/>
          <w:shd w:val="clear" w:color="auto" w:fill="F5F5F5"/>
        </w:rPr>
      </w:pPr>
      <w:r>
        <w:rPr>
          <w:rFonts w:ascii="Arial" w:hAnsi="Arial" w:cs="Arial"/>
          <w:color w:val="333333"/>
          <w:sz w:val="20"/>
          <w:szCs w:val="20"/>
          <w:shd w:val="clear" w:color="auto" w:fill="F5F5F5"/>
        </w:rPr>
        <w:t xml:space="preserve"> </w:t>
      </w:r>
      <w:r w:rsidR="00BA3910">
        <w:rPr>
          <w:rFonts w:ascii="Arial" w:hAnsi="Arial" w:cs="Arial"/>
          <w:color w:val="333333"/>
          <w:sz w:val="20"/>
          <w:szCs w:val="20"/>
          <w:shd w:val="clear" w:color="auto" w:fill="F5F5F5"/>
        </w:rPr>
        <w:t>Appendix 3</w:t>
      </w:r>
      <w:r w:rsidR="00BA3910">
        <w:rPr>
          <w:rFonts w:ascii="Arial" w:hAnsi="Arial" w:cs="Arial"/>
          <w:color w:val="333333"/>
          <w:sz w:val="20"/>
          <w:szCs w:val="20"/>
          <w:shd w:val="clear" w:color="auto" w:fill="F5F5F5"/>
        </w:rPr>
        <w:t xml:space="preserve"> - 1</w:t>
      </w:r>
      <w:r w:rsidR="007C7B09">
        <w:rPr>
          <w:rFonts w:ascii="Arial" w:hAnsi="Arial" w:cs="Arial"/>
          <w:color w:val="333333"/>
          <w:sz w:val="20"/>
          <w:szCs w:val="20"/>
          <w:shd w:val="clear" w:color="auto" w:fill="F5F5F5"/>
        </w:rPr>
        <w:t>2</w:t>
      </w:r>
    </w:p>
    <w:p w14:paraId="2084BCF3" w14:textId="42B0E304" w:rsidR="00184D85" w:rsidRPr="007E6006" w:rsidRDefault="00BA3910" w:rsidP="00F538FF">
      <w:pPr>
        <w:jc w:val="both"/>
        <w:rPr>
          <w:rFonts w:ascii="Arial" w:hAnsi="Arial" w:cs="Arial"/>
          <w:color w:val="333333"/>
          <w:sz w:val="20"/>
          <w:szCs w:val="20"/>
          <w:shd w:val="clear" w:color="auto" w:fill="F5F5F5"/>
        </w:rPr>
      </w:pPr>
      <w:r>
        <w:rPr>
          <w:rFonts w:ascii="Arial" w:hAnsi="Arial" w:cs="Arial"/>
          <w:noProof/>
          <w:color w:val="333333"/>
          <w:sz w:val="20"/>
          <w:szCs w:val="20"/>
          <w:shd w:val="clear" w:color="auto" w:fill="F5F5F5"/>
        </w:rPr>
        <w:lastRenderedPageBreak/>
        <w:drawing>
          <wp:inline distT="0" distB="0" distL="0" distR="0" wp14:anchorId="2A19FC55" wp14:editId="4BAAA52B">
            <wp:extent cx="5731510" cy="7819390"/>
            <wp:effectExtent l="0" t="0" r="2540" b="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819390"/>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609655FB" wp14:editId="514B274B">
            <wp:extent cx="5731510" cy="7096760"/>
            <wp:effectExtent l="0" t="0" r="2540" b="889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7096760"/>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2F91B5BB" wp14:editId="6F57940A">
            <wp:extent cx="5731510" cy="7149465"/>
            <wp:effectExtent l="0" t="0" r="254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14946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77E70454" wp14:editId="16357BC9">
            <wp:extent cx="5731510" cy="8043545"/>
            <wp:effectExtent l="0" t="0" r="2540" b="0"/>
            <wp:docPr id="39" name="Picture 3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 let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804354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318F0A1F" wp14:editId="070E06A6">
            <wp:extent cx="5731510" cy="8265795"/>
            <wp:effectExtent l="0" t="0" r="2540" b="1905"/>
            <wp:docPr id="40" name="Picture 4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 let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826579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1C28DF32" wp14:editId="678D246D">
            <wp:extent cx="5731510" cy="7371715"/>
            <wp:effectExtent l="0" t="0" r="2540" b="635"/>
            <wp:docPr id="41" name="Picture 41"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 receip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737171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5C1AC76F" wp14:editId="27FFC6E3">
            <wp:extent cx="5731510" cy="7268845"/>
            <wp:effectExtent l="0" t="0" r="2540" b="825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726884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029EC60A" wp14:editId="62FA6D36">
            <wp:extent cx="5731510" cy="6740525"/>
            <wp:effectExtent l="0" t="0" r="2540" b="3175"/>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6740525"/>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367F0DAE" wp14:editId="7ABACF1C">
            <wp:extent cx="5731510" cy="7581900"/>
            <wp:effectExtent l="0" t="0" r="2540" b="0"/>
            <wp:docPr id="44" name="Picture 4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alenda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7581900"/>
                    </a:xfrm>
                    <a:prstGeom prst="rect">
                      <a:avLst/>
                    </a:prstGeom>
                  </pic:spPr>
                </pic:pic>
              </a:graphicData>
            </a:graphic>
          </wp:inline>
        </w:drawing>
      </w:r>
      <w:r>
        <w:rPr>
          <w:rFonts w:ascii="Arial" w:hAnsi="Arial" w:cs="Arial"/>
          <w:noProof/>
          <w:color w:val="333333"/>
          <w:sz w:val="20"/>
          <w:szCs w:val="20"/>
          <w:shd w:val="clear" w:color="auto" w:fill="F5F5F5"/>
        </w:rPr>
        <w:lastRenderedPageBreak/>
        <w:drawing>
          <wp:inline distT="0" distB="0" distL="0" distR="0" wp14:anchorId="06854E52" wp14:editId="19173A51">
            <wp:extent cx="5731510" cy="7441565"/>
            <wp:effectExtent l="0" t="0" r="2540" b="6985"/>
            <wp:docPr id="45" name="Picture 4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 let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7441565"/>
                    </a:xfrm>
                    <a:prstGeom prst="rect">
                      <a:avLst/>
                    </a:prstGeom>
                  </pic:spPr>
                </pic:pic>
              </a:graphicData>
            </a:graphic>
          </wp:inline>
        </w:drawing>
      </w:r>
    </w:p>
    <w:sectPr w:rsidR="00184D85" w:rsidRPr="007E6006" w:rsidSect="00BA3910">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FA8EC" w14:textId="77777777" w:rsidR="000669CE" w:rsidRDefault="000669CE" w:rsidP="00D84FC4">
      <w:pPr>
        <w:spacing w:after="0" w:line="240" w:lineRule="auto"/>
      </w:pPr>
      <w:r>
        <w:separator/>
      </w:r>
    </w:p>
  </w:endnote>
  <w:endnote w:type="continuationSeparator" w:id="0">
    <w:p w14:paraId="5717D504" w14:textId="77777777" w:rsidR="000669CE" w:rsidRDefault="000669CE" w:rsidP="00D84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025547"/>
      <w:docPartObj>
        <w:docPartGallery w:val="Page Numbers (Bottom of Page)"/>
        <w:docPartUnique/>
      </w:docPartObj>
    </w:sdtPr>
    <w:sdtEndPr>
      <w:rPr>
        <w:noProof/>
      </w:rPr>
    </w:sdtEndPr>
    <w:sdtContent>
      <w:p w14:paraId="1A9D4CE1" w14:textId="0846D366" w:rsidR="00BA3910" w:rsidRDefault="00BA3910">
        <w:pPr>
          <w:pStyle w:val="Footer"/>
        </w:pPr>
        <w:r>
          <w:fldChar w:fldCharType="begin"/>
        </w:r>
        <w:r>
          <w:instrText xml:space="preserve"> PAGE   \* MERGEFORMAT </w:instrText>
        </w:r>
        <w:r>
          <w:fldChar w:fldCharType="separate"/>
        </w:r>
        <w:r>
          <w:rPr>
            <w:noProof/>
          </w:rPr>
          <w:t>2</w:t>
        </w:r>
        <w:r>
          <w:rPr>
            <w:noProof/>
          </w:rPr>
          <w:fldChar w:fldCharType="end"/>
        </w:r>
      </w:p>
    </w:sdtContent>
  </w:sdt>
  <w:p w14:paraId="22A84150" w14:textId="64B1F8A9" w:rsidR="00D84FC4" w:rsidRDefault="00D84F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973FA" w14:textId="77777777" w:rsidR="000669CE" w:rsidRDefault="000669CE" w:rsidP="00D84FC4">
      <w:pPr>
        <w:spacing w:after="0" w:line="240" w:lineRule="auto"/>
      </w:pPr>
      <w:r>
        <w:separator/>
      </w:r>
    </w:p>
  </w:footnote>
  <w:footnote w:type="continuationSeparator" w:id="0">
    <w:p w14:paraId="39E74C48" w14:textId="77777777" w:rsidR="000669CE" w:rsidRDefault="000669CE" w:rsidP="00D84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E7433"/>
    <w:multiLevelType w:val="hybridMultilevel"/>
    <w:tmpl w:val="55FACAE0"/>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90767"/>
    <w:multiLevelType w:val="multilevel"/>
    <w:tmpl w:val="4E404186"/>
    <w:lvl w:ilvl="0">
      <w:start w:val="1"/>
      <w:numFmt w:val="decimal"/>
      <w:lvlText w:val="%1."/>
      <w:lvlJc w:val="left"/>
      <w:pPr>
        <w:ind w:left="720" w:hanging="360"/>
      </w:pPr>
    </w:lvl>
    <w:lvl w:ilvl="1">
      <w:start w:val="1"/>
      <w:numFmt w:val="decimal"/>
      <w:isLgl/>
      <w:lvlText w:val="%1.%2"/>
      <w:lvlJc w:val="left"/>
      <w:pPr>
        <w:ind w:left="1120" w:hanging="400"/>
      </w:pPr>
      <w:rPr>
        <w:rFonts w:hint="default"/>
      </w:rPr>
    </w:lvl>
    <w:lvl w:ilvl="2">
      <w:start w:val="1"/>
      <w:numFmt w:val="upperLetter"/>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54937CC"/>
    <w:multiLevelType w:val="multilevel"/>
    <w:tmpl w:val="ACD4CE52"/>
    <w:lvl w:ilvl="0">
      <w:start w:val="1"/>
      <w:numFmt w:val="decimal"/>
      <w:lvlText w:val="%1."/>
      <w:lvlJc w:val="left"/>
      <w:pPr>
        <w:ind w:left="643" w:hanging="360"/>
      </w:pPr>
      <w:rPr>
        <w:rFonts w:hint="default"/>
        <w:b/>
        <w:bCs/>
      </w:rPr>
    </w:lvl>
    <w:lvl w:ilvl="1">
      <w:start w:val="1"/>
      <w:numFmt w:val="decimal"/>
      <w:isLgl/>
      <w:lvlText w:val="%1.%2"/>
      <w:lvlJc w:val="left"/>
      <w:pPr>
        <w:ind w:left="813" w:hanging="530"/>
      </w:pPr>
      <w:rPr>
        <w:rFonts w:hint="default"/>
      </w:rPr>
    </w:lvl>
    <w:lvl w:ilvl="2">
      <w:start w:val="1"/>
      <w:numFmt w:val="decimal"/>
      <w:isLgl/>
      <w:lvlText w:val="%1.%2.%3"/>
      <w:lvlJc w:val="left"/>
      <w:pPr>
        <w:ind w:left="1003" w:hanging="720"/>
      </w:pPr>
      <w:rPr>
        <w:rFonts w:hint="default"/>
      </w:rPr>
    </w:lvl>
    <w:lvl w:ilvl="3">
      <w:start w:val="1"/>
      <w:numFmt w:val="decimal"/>
      <w:isLgl/>
      <w:lvlText w:val="%1.%2.%3.%4"/>
      <w:lvlJc w:val="left"/>
      <w:pPr>
        <w:ind w:left="1363" w:hanging="1080"/>
      </w:pPr>
      <w:rPr>
        <w:rFonts w:hint="default"/>
      </w:rPr>
    </w:lvl>
    <w:lvl w:ilvl="4">
      <w:start w:val="1"/>
      <w:numFmt w:val="decimal"/>
      <w:isLgl/>
      <w:lvlText w:val="%1.%2.%3.%4.%5"/>
      <w:lvlJc w:val="left"/>
      <w:pPr>
        <w:ind w:left="1363" w:hanging="1080"/>
      </w:pPr>
      <w:rPr>
        <w:rFonts w:hint="default"/>
      </w:rPr>
    </w:lvl>
    <w:lvl w:ilvl="5">
      <w:start w:val="1"/>
      <w:numFmt w:val="decimal"/>
      <w:isLgl/>
      <w:lvlText w:val="%1.%2.%3.%4.%5.%6"/>
      <w:lvlJc w:val="left"/>
      <w:pPr>
        <w:ind w:left="1723" w:hanging="1440"/>
      </w:pPr>
      <w:rPr>
        <w:rFonts w:hint="default"/>
      </w:rPr>
    </w:lvl>
    <w:lvl w:ilvl="6">
      <w:start w:val="1"/>
      <w:numFmt w:val="decimal"/>
      <w:isLgl/>
      <w:lvlText w:val="%1.%2.%3.%4.%5.%6.%7"/>
      <w:lvlJc w:val="left"/>
      <w:pPr>
        <w:ind w:left="1723" w:hanging="1440"/>
      </w:pPr>
      <w:rPr>
        <w:rFonts w:hint="default"/>
      </w:rPr>
    </w:lvl>
    <w:lvl w:ilvl="7">
      <w:start w:val="1"/>
      <w:numFmt w:val="decimal"/>
      <w:isLgl/>
      <w:lvlText w:val="%1.%2.%3.%4.%5.%6.%7.%8"/>
      <w:lvlJc w:val="left"/>
      <w:pPr>
        <w:ind w:left="2083" w:hanging="1800"/>
      </w:pPr>
      <w:rPr>
        <w:rFonts w:hint="default"/>
      </w:rPr>
    </w:lvl>
    <w:lvl w:ilvl="8">
      <w:start w:val="1"/>
      <w:numFmt w:val="decimal"/>
      <w:isLgl/>
      <w:lvlText w:val="%1.%2.%3.%4.%5.%6.%7.%8.%9"/>
      <w:lvlJc w:val="left"/>
      <w:pPr>
        <w:ind w:left="2083" w:hanging="1800"/>
      </w:pPr>
      <w:rPr>
        <w:rFonts w:hint="default"/>
      </w:rPr>
    </w:lvl>
  </w:abstractNum>
  <w:abstractNum w:abstractNumId="3" w15:restartNumberingAfterBreak="0">
    <w:nsid w:val="18436E34"/>
    <w:multiLevelType w:val="hybridMultilevel"/>
    <w:tmpl w:val="22D6C9F6"/>
    <w:lvl w:ilvl="0" w:tplc="887A1502">
      <w:start w:val="1"/>
      <w:numFmt w:val="bullet"/>
      <w:lvlText w:val=""/>
      <w:lvlJc w:val="left"/>
      <w:pPr>
        <w:tabs>
          <w:tab w:val="num" w:pos="720"/>
        </w:tabs>
        <w:ind w:left="720" w:hanging="360"/>
      </w:pPr>
      <w:rPr>
        <w:rFonts w:ascii="Wingdings" w:hAnsi="Wingdings" w:hint="default"/>
      </w:rPr>
    </w:lvl>
    <w:lvl w:ilvl="1" w:tplc="2B1E812A" w:tentative="1">
      <w:start w:val="1"/>
      <w:numFmt w:val="bullet"/>
      <w:lvlText w:val=""/>
      <w:lvlJc w:val="left"/>
      <w:pPr>
        <w:tabs>
          <w:tab w:val="num" w:pos="1440"/>
        </w:tabs>
        <w:ind w:left="1440" w:hanging="360"/>
      </w:pPr>
      <w:rPr>
        <w:rFonts w:ascii="Wingdings" w:hAnsi="Wingdings" w:hint="default"/>
      </w:rPr>
    </w:lvl>
    <w:lvl w:ilvl="2" w:tplc="B4243534" w:tentative="1">
      <w:start w:val="1"/>
      <w:numFmt w:val="bullet"/>
      <w:lvlText w:val=""/>
      <w:lvlJc w:val="left"/>
      <w:pPr>
        <w:tabs>
          <w:tab w:val="num" w:pos="2160"/>
        </w:tabs>
        <w:ind w:left="2160" w:hanging="360"/>
      </w:pPr>
      <w:rPr>
        <w:rFonts w:ascii="Wingdings" w:hAnsi="Wingdings" w:hint="default"/>
      </w:rPr>
    </w:lvl>
    <w:lvl w:ilvl="3" w:tplc="6F8E238E" w:tentative="1">
      <w:start w:val="1"/>
      <w:numFmt w:val="bullet"/>
      <w:lvlText w:val=""/>
      <w:lvlJc w:val="left"/>
      <w:pPr>
        <w:tabs>
          <w:tab w:val="num" w:pos="2880"/>
        </w:tabs>
        <w:ind w:left="2880" w:hanging="360"/>
      </w:pPr>
      <w:rPr>
        <w:rFonts w:ascii="Wingdings" w:hAnsi="Wingdings" w:hint="default"/>
      </w:rPr>
    </w:lvl>
    <w:lvl w:ilvl="4" w:tplc="8A88E3A6" w:tentative="1">
      <w:start w:val="1"/>
      <w:numFmt w:val="bullet"/>
      <w:lvlText w:val=""/>
      <w:lvlJc w:val="left"/>
      <w:pPr>
        <w:tabs>
          <w:tab w:val="num" w:pos="3600"/>
        </w:tabs>
        <w:ind w:left="3600" w:hanging="360"/>
      </w:pPr>
      <w:rPr>
        <w:rFonts w:ascii="Wingdings" w:hAnsi="Wingdings" w:hint="default"/>
      </w:rPr>
    </w:lvl>
    <w:lvl w:ilvl="5" w:tplc="049297AE" w:tentative="1">
      <w:start w:val="1"/>
      <w:numFmt w:val="bullet"/>
      <w:lvlText w:val=""/>
      <w:lvlJc w:val="left"/>
      <w:pPr>
        <w:tabs>
          <w:tab w:val="num" w:pos="4320"/>
        </w:tabs>
        <w:ind w:left="4320" w:hanging="360"/>
      </w:pPr>
      <w:rPr>
        <w:rFonts w:ascii="Wingdings" w:hAnsi="Wingdings" w:hint="default"/>
      </w:rPr>
    </w:lvl>
    <w:lvl w:ilvl="6" w:tplc="5248E596" w:tentative="1">
      <w:start w:val="1"/>
      <w:numFmt w:val="bullet"/>
      <w:lvlText w:val=""/>
      <w:lvlJc w:val="left"/>
      <w:pPr>
        <w:tabs>
          <w:tab w:val="num" w:pos="5040"/>
        </w:tabs>
        <w:ind w:left="5040" w:hanging="360"/>
      </w:pPr>
      <w:rPr>
        <w:rFonts w:ascii="Wingdings" w:hAnsi="Wingdings" w:hint="default"/>
      </w:rPr>
    </w:lvl>
    <w:lvl w:ilvl="7" w:tplc="2AF8DFFE" w:tentative="1">
      <w:start w:val="1"/>
      <w:numFmt w:val="bullet"/>
      <w:lvlText w:val=""/>
      <w:lvlJc w:val="left"/>
      <w:pPr>
        <w:tabs>
          <w:tab w:val="num" w:pos="5760"/>
        </w:tabs>
        <w:ind w:left="5760" w:hanging="360"/>
      </w:pPr>
      <w:rPr>
        <w:rFonts w:ascii="Wingdings" w:hAnsi="Wingdings" w:hint="default"/>
      </w:rPr>
    </w:lvl>
    <w:lvl w:ilvl="8" w:tplc="A382322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B153087"/>
    <w:multiLevelType w:val="hybridMultilevel"/>
    <w:tmpl w:val="BAB64788"/>
    <w:lvl w:ilvl="0" w:tplc="7318EF08">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C1932C1"/>
    <w:multiLevelType w:val="hybridMultilevel"/>
    <w:tmpl w:val="D07846E2"/>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F36D64"/>
    <w:multiLevelType w:val="hybridMultilevel"/>
    <w:tmpl w:val="B49C58C6"/>
    <w:lvl w:ilvl="0" w:tplc="27FC32BC">
      <w:start w:val="1"/>
      <w:numFmt w:val="bullet"/>
      <w:lvlText w:val=""/>
      <w:lvlJc w:val="left"/>
      <w:pPr>
        <w:tabs>
          <w:tab w:val="num" w:pos="720"/>
        </w:tabs>
        <w:ind w:left="720" w:hanging="360"/>
      </w:pPr>
      <w:rPr>
        <w:rFonts w:ascii="Wingdings" w:hAnsi="Wingdings" w:hint="default"/>
      </w:rPr>
    </w:lvl>
    <w:lvl w:ilvl="1" w:tplc="AE208EC2" w:tentative="1">
      <w:start w:val="1"/>
      <w:numFmt w:val="bullet"/>
      <w:lvlText w:val=""/>
      <w:lvlJc w:val="left"/>
      <w:pPr>
        <w:tabs>
          <w:tab w:val="num" w:pos="1440"/>
        </w:tabs>
        <w:ind w:left="1440" w:hanging="360"/>
      </w:pPr>
      <w:rPr>
        <w:rFonts w:ascii="Wingdings" w:hAnsi="Wingdings" w:hint="default"/>
      </w:rPr>
    </w:lvl>
    <w:lvl w:ilvl="2" w:tplc="4A9CA666" w:tentative="1">
      <w:start w:val="1"/>
      <w:numFmt w:val="bullet"/>
      <w:lvlText w:val=""/>
      <w:lvlJc w:val="left"/>
      <w:pPr>
        <w:tabs>
          <w:tab w:val="num" w:pos="2160"/>
        </w:tabs>
        <w:ind w:left="2160" w:hanging="360"/>
      </w:pPr>
      <w:rPr>
        <w:rFonts w:ascii="Wingdings" w:hAnsi="Wingdings" w:hint="default"/>
      </w:rPr>
    </w:lvl>
    <w:lvl w:ilvl="3" w:tplc="253E1D40" w:tentative="1">
      <w:start w:val="1"/>
      <w:numFmt w:val="bullet"/>
      <w:lvlText w:val=""/>
      <w:lvlJc w:val="left"/>
      <w:pPr>
        <w:tabs>
          <w:tab w:val="num" w:pos="2880"/>
        </w:tabs>
        <w:ind w:left="2880" w:hanging="360"/>
      </w:pPr>
      <w:rPr>
        <w:rFonts w:ascii="Wingdings" w:hAnsi="Wingdings" w:hint="default"/>
      </w:rPr>
    </w:lvl>
    <w:lvl w:ilvl="4" w:tplc="75BE9F44" w:tentative="1">
      <w:start w:val="1"/>
      <w:numFmt w:val="bullet"/>
      <w:lvlText w:val=""/>
      <w:lvlJc w:val="left"/>
      <w:pPr>
        <w:tabs>
          <w:tab w:val="num" w:pos="3600"/>
        </w:tabs>
        <w:ind w:left="3600" w:hanging="360"/>
      </w:pPr>
      <w:rPr>
        <w:rFonts w:ascii="Wingdings" w:hAnsi="Wingdings" w:hint="default"/>
      </w:rPr>
    </w:lvl>
    <w:lvl w:ilvl="5" w:tplc="84FADE7A" w:tentative="1">
      <w:start w:val="1"/>
      <w:numFmt w:val="bullet"/>
      <w:lvlText w:val=""/>
      <w:lvlJc w:val="left"/>
      <w:pPr>
        <w:tabs>
          <w:tab w:val="num" w:pos="4320"/>
        </w:tabs>
        <w:ind w:left="4320" w:hanging="360"/>
      </w:pPr>
      <w:rPr>
        <w:rFonts w:ascii="Wingdings" w:hAnsi="Wingdings" w:hint="default"/>
      </w:rPr>
    </w:lvl>
    <w:lvl w:ilvl="6" w:tplc="A9BAED82" w:tentative="1">
      <w:start w:val="1"/>
      <w:numFmt w:val="bullet"/>
      <w:lvlText w:val=""/>
      <w:lvlJc w:val="left"/>
      <w:pPr>
        <w:tabs>
          <w:tab w:val="num" w:pos="5040"/>
        </w:tabs>
        <w:ind w:left="5040" w:hanging="360"/>
      </w:pPr>
      <w:rPr>
        <w:rFonts w:ascii="Wingdings" w:hAnsi="Wingdings" w:hint="default"/>
      </w:rPr>
    </w:lvl>
    <w:lvl w:ilvl="7" w:tplc="16D0AB62" w:tentative="1">
      <w:start w:val="1"/>
      <w:numFmt w:val="bullet"/>
      <w:lvlText w:val=""/>
      <w:lvlJc w:val="left"/>
      <w:pPr>
        <w:tabs>
          <w:tab w:val="num" w:pos="5760"/>
        </w:tabs>
        <w:ind w:left="5760" w:hanging="360"/>
      </w:pPr>
      <w:rPr>
        <w:rFonts w:ascii="Wingdings" w:hAnsi="Wingdings" w:hint="default"/>
      </w:rPr>
    </w:lvl>
    <w:lvl w:ilvl="8" w:tplc="7AEAC7A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B0562A"/>
    <w:multiLevelType w:val="hybridMultilevel"/>
    <w:tmpl w:val="8DCA1F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8D937B1"/>
    <w:multiLevelType w:val="hybridMultilevel"/>
    <w:tmpl w:val="929E1C76"/>
    <w:lvl w:ilvl="0" w:tplc="2A00C246">
      <w:start w:val="1"/>
      <w:numFmt w:val="bullet"/>
      <w:lvlText w:val="•"/>
      <w:lvlJc w:val="left"/>
      <w:pPr>
        <w:tabs>
          <w:tab w:val="num" w:pos="720"/>
        </w:tabs>
        <w:ind w:left="720" w:hanging="360"/>
      </w:pPr>
      <w:rPr>
        <w:rFonts w:ascii="Arial" w:hAnsi="Arial" w:hint="default"/>
      </w:rPr>
    </w:lvl>
    <w:lvl w:ilvl="1" w:tplc="6F24475A" w:tentative="1">
      <w:start w:val="1"/>
      <w:numFmt w:val="bullet"/>
      <w:lvlText w:val="•"/>
      <w:lvlJc w:val="left"/>
      <w:pPr>
        <w:tabs>
          <w:tab w:val="num" w:pos="1440"/>
        </w:tabs>
        <w:ind w:left="1440" w:hanging="360"/>
      </w:pPr>
      <w:rPr>
        <w:rFonts w:ascii="Arial" w:hAnsi="Arial" w:hint="default"/>
      </w:rPr>
    </w:lvl>
    <w:lvl w:ilvl="2" w:tplc="A02E70CE" w:tentative="1">
      <w:start w:val="1"/>
      <w:numFmt w:val="bullet"/>
      <w:lvlText w:val="•"/>
      <w:lvlJc w:val="left"/>
      <w:pPr>
        <w:tabs>
          <w:tab w:val="num" w:pos="2160"/>
        </w:tabs>
        <w:ind w:left="2160" w:hanging="360"/>
      </w:pPr>
      <w:rPr>
        <w:rFonts w:ascii="Arial" w:hAnsi="Arial" w:hint="default"/>
      </w:rPr>
    </w:lvl>
    <w:lvl w:ilvl="3" w:tplc="01C4F384" w:tentative="1">
      <w:start w:val="1"/>
      <w:numFmt w:val="bullet"/>
      <w:lvlText w:val="•"/>
      <w:lvlJc w:val="left"/>
      <w:pPr>
        <w:tabs>
          <w:tab w:val="num" w:pos="2880"/>
        </w:tabs>
        <w:ind w:left="2880" w:hanging="360"/>
      </w:pPr>
      <w:rPr>
        <w:rFonts w:ascii="Arial" w:hAnsi="Arial" w:hint="default"/>
      </w:rPr>
    </w:lvl>
    <w:lvl w:ilvl="4" w:tplc="A3E03DCE" w:tentative="1">
      <w:start w:val="1"/>
      <w:numFmt w:val="bullet"/>
      <w:lvlText w:val="•"/>
      <w:lvlJc w:val="left"/>
      <w:pPr>
        <w:tabs>
          <w:tab w:val="num" w:pos="3600"/>
        </w:tabs>
        <w:ind w:left="3600" w:hanging="360"/>
      </w:pPr>
      <w:rPr>
        <w:rFonts w:ascii="Arial" w:hAnsi="Arial" w:hint="default"/>
      </w:rPr>
    </w:lvl>
    <w:lvl w:ilvl="5" w:tplc="7D7EA862" w:tentative="1">
      <w:start w:val="1"/>
      <w:numFmt w:val="bullet"/>
      <w:lvlText w:val="•"/>
      <w:lvlJc w:val="left"/>
      <w:pPr>
        <w:tabs>
          <w:tab w:val="num" w:pos="4320"/>
        </w:tabs>
        <w:ind w:left="4320" w:hanging="360"/>
      </w:pPr>
      <w:rPr>
        <w:rFonts w:ascii="Arial" w:hAnsi="Arial" w:hint="default"/>
      </w:rPr>
    </w:lvl>
    <w:lvl w:ilvl="6" w:tplc="6A883BC2" w:tentative="1">
      <w:start w:val="1"/>
      <w:numFmt w:val="bullet"/>
      <w:lvlText w:val="•"/>
      <w:lvlJc w:val="left"/>
      <w:pPr>
        <w:tabs>
          <w:tab w:val="num" w:pos="5040"/>
        </w:tabs>
        <w:ind w:left="5040" w:hanging="360"/>
      </w:pPr>
      <w:rPr>
        <w:rFonts w:ascii="Arial" w:hAnsi="Arial" w:hint="default"/>
      </w:rPr>
    </w:lvl>
    <w:lvl w:ilvl="7" w:tplc="DF0455E6" w:tentative="1">
      <w:start w:val="1"/>
      <w:numFmt w:val="bullet"/>
      <w:lvlText w:val="•"/>
      <w:lvlJc w:val="left"/>
      <w:pPr>
        <w:tabs>
          <w:tab w:val="num" w:pos="5760"/>
        </w:tabs>
        <w:ind w:left="5760" w:hanging="360"/>
      </w:pPr>
      <w:rPr>
        <w:rFonts w:ascii="Arial" w:hAnsi="Arial" w:hint="default"/>
      </w:rPr>
    </w:lvl>
    <w:lvl w:ilvl="8" w:tplc="EB62BEF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7A2018A"/>
    <w:multiLevelType w:val="hybridMultilevel"/>
    <w:tmpl w:val="5E1E22D4"/>
    <w:lvl w:ilvl="0" w:tplc="2CE49C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8F30C2"/>
    <w:multiLevelType w:val="hybridMultilevel"/>
    <w:tmpl w:val="77BCF92A"/>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257AEF"/>
    <w:multiLevelType w:val="hybridMultilevel"/>
    <w:tmpl w:val="EE7EDBC6"/>
    <w:lvl w:ilvl="0" w:tplc="08090009">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2" w15:restartNumberingAfterBreak="0">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7670026"/>
    <w:multiLevelType w:val="hybridMultilevel"/>
    <w:tmpl w:val="C1985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9E179F"/>
    <w:multiLevelType w:val="hybridMultilevel"/>
    <w:tmpl w:val="C67C0A16"/>
    <w:lvl w:ilvl="0" w:tplc="2CE49C86">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5FF628F"/>
    <w:multiLevelType w:val="hybridMultilevel"/>
    <w:tmpl w:val="96A4B8EA"/>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1E4D0C"/>
    <w:multiLevelType w:val="hybridMultilevel"/>
    <w:tmpl w:val="EF34358C"/>
    <w:lvl w:ilvl="0" w:tplc="B99E5B6C">
      <w:start w:val="1"/>
      <w:numFmt w:val="bullet"/>
      <w:lvlText w:val=""/>
      <w:lvlJc w:val="left"/>
      <w:pPr>
        <w:tabs>
          <w:tab w:val="num" w:pos="720"/>
        </w:tabs>
        <w:ind w:left="720" w:hanging="360"/>
      </w:pPr>
      <w:rPr>
        <w:rFonts w:ascii="Wingdings" w:hAnsi="Wingdings" w:hint="default"/>
      </w:rPr>
    </w:lvl>
    <w:lvl w:ilvl="1" w:tplc="B00A1A42" w:tentative="1">
      <w:start w:val="1"/>
      <w:numFmt w:val="bullet"/>
      <w:lvlText w:val=""/>
      <w:lvlJc w:val="left"/>
      <w:pPr>
        <w:tabs>
          <w:tab w:val="num" w:pos="1440"/>
        </w:tabs>
        <w:ind w:left="1440" w:hanging="360"/>
      </w:pPr>
      <w:rPr>
        <w:rFonts w:ascii="Wingdings" w:hAnsi="Wingdings" w:hint="default"/>
      </w:rPr>
    </w:lvl>
    <w:lvl w:ilvl="2" w:tplc="9A4CD46A" w:tentative="1">
      <w:start w:val="1"/>
      <w:numFmt w:val="bullet"/>
      <w:lvlText w:val=""/>
      <w:lvlJc w:val="left"/>
      <w:pPr>
        <w:tabs>
          <w:tab w:val="num" w:pos="2160"/>
        </w:tabs>
        <w:ind w:left="2160" w:hanging="360"/>
      </w:pPr>
      <w:rPr>
        <w:rFonts w:ascii="Wingdings" w:hAnsi="Wingdings" w:hint="default"/>
      </w:rPr>
    </w:lvl>
    <w:lvl w:ilvl="3" w:tplc="9C668B1A" w:tentative="1">
      <w:start w:val="1"/>
      <w:numFmt w:val="bullet"/>
      <w:lvlText w:val=""/>
      <w:lvlJc w:val="left"/>
      <w:pPr>
        <w:tabs>
          <w:tab w:val="num" w:pos="2880"/>
        </w:tabs>
        <w:ind w:left="2880" w:hanging="360"/>
      </w:pPr>
      <w:rPr>
        <w:rFonts w:ascii="Wingdings" w:hAnsi="Wingdings" w:hint="default"/>
      </w:rPr>
    </w:lvl>
    <w:lvl w:ilvl="4" w:tplc="EEDCFBAE" w:tentative="1">
      <w:start w:val="1"/>
      <w:numFmt w:val="bullet"/>
      <w:lvlText w:val=""/>
      <w:lvlJc w:val="left"/>
      <w:pPr>
        <w:tabs>
          <w:tab w:val="num" w:pos="3600"/>
        </w:tabs>
        <w:ind w:left="3600" w:hanging="360"/>
      </w:pPr>
      <w:rPr>
        <w:rFonts w:ascii="Wingdings" w:hAnsi="Wingdings" w:hint="default"/>
      </w:rPr>
    </w:lvl>
    <w:lvl w:ilvl="5" w:tplc="D4541D68" w:tentative="1">
      <w:start w:val="1"/>
      <w:numFmt w:val="bullet"/>
      <w:lvlText w:val=""/>
      <w:lvlJc w:val="left"/>
      <w:pPr>
        <w:tabs>
          <w:tab w:val="num" w:pos="4320"/>
        </w:tabs>
        <w:ind w:left="4320" w:hanging="360"/>
      </w:pPr>
      <w:rPr>
        <w:rFonts w:ascii="Wingdings" w:hAnsi="Wingdings" w:hint="default"/>
      </w:rPr>
    </w:lvl>
    <w:lvl w:ilvl="6" w:tplc="AA40F98E" w:tentative="1">
      <w:start w:val="1"/>
      <w:numFmt w:val="bullet"/>
      <w:lvlText w:val=""/>
      <w:lvlJc w:val="left"/>
      <w:pPr>
        <w:tabs>
          <w:tab w:val="num" w:pos="5040"/>
        </w:tabs>
        <w:ind w:left="5040" w:hanging="360"/>
      </w:pPr>
      <w:rPr>
        <w:rFonts w:ascii="Wingdings" w:hAnsi="Wingdings" w:hint="default"/>
      </w:rPr>
    </w:lvl>
    <w:lvl w:ilvl="7" w:tplc="5DECBE46" w:tentative="1">
      <w:start w:val="1"/>
      <w:numFmt w:val="bullet"/>
      <w:lvlText w:val=""/>
      <w:lvlJc w:val="left"/>
      <w:pPr>
        <w:tabs>
          <w:tab w:val="num" w:pos="5760"/>
        </w:tabs>
        <w:ind w:left="5760" w:hanging="360"/>
      </w:pPr>
      <w:rPr>
        <w:rFonts w:ascii="Wingdings" w:hAnsi="Wingdings" w:hint="default"/>
      </w:rPr>
    </w:lvl>
    <w:lvl w:ilvl="8" w:tplc="1C0C6A88"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B977142"/>
    <w:multiLevelType w:val="hybridMultilevel"/>
    <w:tmpl w:val="F370C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271842"/>
    <w:multiLevelType w:val="hybridMultilevel"/>
    <w:tmpl w:val="93CA3CAA"/>
    <w:lvl w:ilvl="0" w:tplc="C10A1736">
      <w:start w:val="1"/>
      <w:numFmt w:val="bullet"/>
      <w:lvlText w:val=""/>
      <w:lvlJc w:val="left"/>
      <w:pPr>
        <w:tabs>
          <w:tab w:val="num" w:pos="720"/>
        </w:tabs>
        <w:ind w:left="720" w:hanging="360"/>
      </w:pPr>
      <w:rPr>
        <w:rFonts w:ascii="Wingdings" w:hAnsi="Wingdings" w:hint="default"/>
      </w:rPr>
    </w:lvl>
    <w:lvl w:ilvl="1" w:tplc="F61C27EC" w:tentative="1">
      <w:start w:val="1"/>
      <w:numFmt w:val="bullet"/>
      <w:lvlText w:val=""/>
      <w:lvlJc w:val="left"/>
      <w:pPr>
        <w:tabs>
          <w:tab w:val="num" w:pos="1440"/>
        </w:tabs>
        <w:ind w:left="1440" w:hanging="360"/>
      </w:pPr>
      <w:rPr>
        <w:rFonts w:ascii="Wingdings" w:hAnsi="Wingdings" w:hint="default"/>
      </w:rPr>
    </w:lvl>
    <w:lvl w:ilvl="2" w:tplc="11CE910C" w:tentative="1">
      <w:start w:val="1"/>
      <w:numFmt w:val="bullet"/>
      <w:lvlText w:val=""/>
      <w:lvlJc w:val="left"/>
      <w:pPr>
        <w:tabs>
          <w:tab w:val="num" w:pos="2160"/>
        </w:tabs>
        <w:ind w:left="2160" w:hanging="360"/>
      </w:pPr>
      <w:rPr>
        <w:rFonts w:ascii="Wingdings" w:hAnsi="Wingdings" w:hint="default"/>
      </w:rPr>
    </w:lvl>
    <w:lvl w:ilvl="3" w:tplc="E9FC112A" w:tentative="1">
      <w:start w:val="1"/>
      <w:numFmt w:val="bullet"/>
      <w:lvlText w:val=""/>
      <w:lvlJc w:val="left"/>
      <w:pPr>
        <w:tabs>
          <w:tab w:val="num" w:pos="2880"/>
        </w:tabs>
        <w:ind w:left="2880" w:hanging="360"/>
      </w:pPr>
      <w:rPr>
        <w:rFonts w:ascii="Wingdings" w:hAnsi="Wingdings" w:hint="default"/>
      </w:rPr>
    </w:lvl>
    <w:lvl w:ilvl="4" w:tplc="C9A6A078" w:tentative="1">
      <w:start w:val="1"/>
      <w:numFmt w:val="bullet"/>
      <w:lvlText w:val=""/>
      <w:lvlJc w:val="left"/>
      <w:pPr>
        <w:tabs>
          <w:tab w:val="num" w:pos="3600"/>
        </w:tabs>
        <w:ind w:left="3600" w:hanging="360"/>
      </w:pPr>
      <w:rPr>
        <w:rFonts w:ascii="Wingdings" w:hAnsi="Wingdings" w:hint="default"/>
      </w:rPr>
    </w:lvl>
    <w:lvl w:ilvl="5" w:tplc="AF1EB9D8" w:tentative="1">
      <w:start w:val="1"/>
      <w:numFmt w:val="bullet"/>
      <w:lvlText w:val=""/>
      <w:lvlJc w:val="left"/>
      <w:pPr>
        <w:tabs>
          <w:tab w:val="num" w:pos="4320"/>
        </w:tabs>
        <w:ind w:left="4320" w:hanging="360"/>
      </w:pPr>
      <w:rPr>
        <w:rFonts w:ascii="Wingdings" w:hAnsi="Wingdings" w:hint="default"/>
      </w:rPr>
    </w:lvl>
    <w:lvl w:ilvl="6" w:tplc="0AC47604" w:tentative="1">
      <w:start w:val="1"/>
      <w:numFmt w:val="bullet"/>
      <w:lvlText w:val=""/>
      <w:lvlJc w:val="left"/>
      <w:pPr>
        <w:tabs>
          <w:tab w:val="num" w:pos="5040"/>
        </w:tabs>
        <w:ind w:left="5040" w:hanging="360"/>
      </w:pPr>
      <w:rPr>
        <w:rFonts w:ascii="Wingdings" w:hAnsi="Wingdings" w:hint="default"/>
      </w:rPr>
    </w:lvl>
    <w:lvl w:ilvl="7" w:tplc="E8B62B38" w:tentative="1">
      <w:start w:val="1"/>
      <w:numFmt w:val="bullet"/>
      <w:lvlText w:val=""/>
      <w:lvlJc w:val="left"/>
      <w:pPr>
        <w:tabs>
          <w:tab w:val="num" w:pos="5760"/>
        </w:tabs>
        <w:ind w:left="5760" w:hanging="360"/>
      </w:pPr>
      <w:rPr>
        <w:rFonts w:ascii="Wingdings" w:hAnsi="Wingdings" w:hint="default"/>
      </w:rPr>
    </w:lvl>
    <w:lvl w:ilvl="8" w:tplc="7786D7CA"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7865AC2"/>
    <w:multiLevelType w:val="hybridMultilevel"/>
    <w:tmpl w:val="1106946E"/>
    <w:lvl w:ilvl="0" w:tplc="E1CCFF34">
      <w:start w:val="1"/>
      <w:numFmt w:val="bullet"/>
      <w:lvlText w:val="•"/>
      <w:lvlJc w:val="left"/>
      <w:pPr>
        <w:tabs>
          <w:tab w:val="num" w:pos="720"/>
        </w:tabs>
        <w:ind w:left="720" w:hanging="360"/>
      </w:pPr>
      <w:rPr>
        <w:rFonts w:ascii="Arial" w:hAnsi="Arial" w:hint="default"/>
      </w:rPr>
    </w:lvl>
    <w:lvl w:ilvl="1" w:tplc="2BA24D6E" w:tentative="1">
      <w:start w:val="1"/>
      <w:numFmt w:val="bullet"/>
      <w:lvlText w:val="•"/>
      <w:lvlJc w:val="left"/>
      <w:pPr>
        <w:tabs>
          <w:tab w:val="num" w:pos="1440"/>
        </w:tabs>
        <w:ind w:left="1440" w:hanging="360"/>
      </w:pPr>
      <w:rPr>
        <w:rFonts w:ascii="Arial" w:hAnsi="Arial" w:hint="default"/>
      </w:rPr>
    </w:lvl>
    <w:lvl w:ilvl="2" w:tplc="E6166128" w:tentative="1">
      <w:start w:val="1"/>
      <w:numFmt w:val="bullet"/>
      <w:lvlText w:val="•"/>
      <w:lvlJc w:val="left"/>
      <w:pPr>
        <w:tabs>
          <w:tab w:val="num" w:pos="2160"/>
        </w:tabs>
        <w:ind w:left="2160" w:hanging="360"/>
      </w:pPr>
      <w:rPr>
        <w:rFonts w:ascii="Arial" w:hAnsi="Arial" w:hint="default"/>
      </w:rPr>
    </w:lvl>
    <w:lvl w:ilvl="3" w:tplc="BFDA9E86" w:tentative="1">
      <w:start w:val="1"/>
      <w:numFmt w:val="bullet"/>
      <w:lvlText w:val="•"/>
      <w:lvlJc w:val="left"/>
      <w:pPr>
        <w:tabs>
          <w:tab w:val="num" w:pos="2880"/>
        </w:tabs>
        <w:ind w:left="2880" w:hanging="360"/>
      </w:pPr>
      <w:rPr>
        <w:rFonts w:ascii="Arial" w:hAnsi="Arial" w:hint="default"/>
      </w:rPr>
    </w:lvl>
    <w:lvl w:ilvl="4" w:tplc="E406552C" w:tentative="1">
      <w:start w:val="1"/>
      <w:numFmt w:val="bullet"/>
      <w:lvlText w:val="•"/>
      <w:lvlJc w:val="left"/>
      <w:pPr>
        <w:tabs>
          <w:tab w:val="num" w:pos="3600"/>
        </w:tabs>
        <w:ind w:left="3600" w:hanging="360"/>
      </w:pPr>
      <w:rPr>
        <w:rFonts w:ascii="Arial" w:hAnsi="Arial" w:hint="default"/>
      </w:rPr>
    </w:lvl>
    <w:lvl w:ilvl="5" w:tplc="FEDCE284" w:tentative="1">
      <w:start w:val="1"/>
      <w:numFmt w:val="bullet"/>
      <w:lvlText w:val="•"/>
      <w:lvlJc w:val="left"/>
      <w:pPr>
        <w:tabs>
          <w:tab w:val="num" w:pos="4320"/>
        </w:tabs>
        <w:ind w:left="4320" w:hanging="360"/>
      </w:pPr>
      <w:rPr>
        <w:rFonts w:ascii="Arial" w:hAnsi="Arial" w:hint="default"/>
      </w:rPr>
    </w:lvl>
    <w:lvl w:ilvl="6" w:tplc="63EE1362" w:tentative="1">
      <w:start w:val="1"/>
      <w:numFmt w:val="bullet"/>
      <w:lvlText w:val="•"/>
      <w:lvlJc w:val="left"/>
      <w:pPr>
        <w:tabs>
          <w:tab w:val="num" w:pos="5040"/>
        </w:tabs>
        <w:ind w:left="5040" w:hanging="360"/>
      </w:pPr>
      <w:rPr>
        <w:rFonts w:ascii="Arial" w:hAnsi="Arial" w:hint="default"/>
      </w:rPr>
    </w:lvl>
    <w:lvl w:ilvl="7" w:tplc="11D2E3F8" w:tentative="1">
      <w:start w:val="1"/>
      <w:numFmt w:val="bullet"/>
      <w:lvlText w:val="•"/>
      <w:lvlJc w:val="left"/>
      <w:pPr>
        <w:tabs>
          <w:tab w:val="num" w:pos="5760"/>
        </w:tabs>
        <w:ind w:left="5760" w:hanging="360"/>
      </w:pPr>
      <w:rPr>
        <w:rFonts w:ascii="Arial" w:hAnsi="Arial" w:hint="default"/>
      </w:rPr>
    </w:lvl>
    <w:lvl w:ilvl="8" w:tplc="30847E3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89912D4"/>
    <w:multiLevelType w:val="hybridMultilevel"/>
    <w:tmpl w:val="84DA10FA"/>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D43743"/>
    <w:multiLevelType w:val="hybridMultilevel"/>
    <w:tmpl w:val="91642E20"/>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613587"/>
    <w:multiLevelType w:val="hybridMultilevel"/>
    <w:tmpl w:val="FEBE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B11031"/>
    <w:multiLevelType w:val="hybridMultilevel"/>
    <w:tmpl w:val="CE286554"/>
    <w:lvl w:ilvl="0" w:tplc="F1003A6C">
      <w:start w:val="1"/>
      <w:numFmt w:val="decimal"/>
      <w:lvlText w:val="%1."/>
      <w:lvlJc w:val="left"/>
      <w:pPr>
        <w:ind w:left="782" w:hanging="360"/>
      </w:pPr>
      <w:rPr>
        <w:rFonts w:hint="default"/>
      </w:r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25" w15:restartNumberingAfterBreak="0">
    <w:nsid w:val="784A0610"/>
    <w:multiLevelType w:val="hybridMultilevel"/>
    <w:tmpl w:val="91642E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A026D4F"/>
    <w:multiLevelType w:val="hybridMultilevel"/>
    <w:tmpl w:val="6400CE80"/>
    <w:lvl w:ilvl="0" w:tplc="F1003A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5262962">
    <w:abstractNumId w:val="8"/>
  </w:num>
  <w:num w:numId="2" w16cid:durableId="1605309023">
    <w:abstractNumId w:val="23"/>
  </w:num>
  <w:num w:numId="3" w16cid:durableId="952906343">
    <w:abstractNumId w:val="18"/>
  </w:num>
  <w:num w:numId="4" w16cid:durableId="536697111">
    <w:abstractNumId w:val="1"/>
  </w:num>
  <w:num w:numId="5" w16cid:durableId="1348096172">
    <w:abstractNumId w:val="7"/>
  </w:num>
  <w:num w:numId="6" w16cid:durableId="343358172">
    <w:abstractNumId w:val="13"/>
  </w:num>
  <w:num w:numId="7" w16cid:durableId="919607380">
    <w:abstractNumId w:val="9"/>
  </w:num>
  <w:num w:numId="8" w16cid:durableId="1926642493">
    <w:abstractNumId w:val="15"/>
  </w:num>
  <w:num w:numId="9" w16cid:durableId="1516071841">
    <w:abstractNumId w:val="14"/>
  </w:num>
  <w:num w:numId="10" w16cid:durableId="1102802969">
    <w:abstractNumId w:val="12"/>
  </w:num>
  <w:num w:numId="11" w16cid:durableId="48463557">
    <w:abstractNumId w:val="3"/>
  </w:num>
  <w:num w:numId="12" w16cid:durableId="1422994589">
    <w:abstractNumId w:val="17"/>
  </w:num>
  <w:num w:numId="13" w16cid:durableId="2140418995">
    <w:abstractNumId w:val="6"/>
  </w:num>
  <w:num w:numId="14" w16cid:durableId="1137990124">
    <w:abstractNumId w:val="19"/>
  </w:num>
  <w:num w:numId="15" w16cid:durableId="2061321641">
    <w:abstractNumId w:val="4"/>
  </w:num>
  <w:num w:numId="16" w16cid:durableId="971327566">
    <w:abstractNumId w:val="2"/>
  </w:num>
  <w:num w:numId="17" w16cid:durableId="2087334264">
    <w:abstractNumId w:val="22"/>
  </w:num>
  <w:num w:numId="18" w16cid:durableId="79373996">
    <w:abstractNumId w:val="10"/>
  </w:num>
  <w:num w:numId="19" w16cid:durableId="1187325089">
    <w:abstractNumId w:val="26"/>
  </w:num>
  <w:num w:numId="20" w16cid:durableId="2085371053">
    <w:abstractNumId w:val="24"/>
  </w:num>
  <w:num w:numId="21" w16cid:durableId="195777618">
    <w:abstractNumId w:val="0"/>
  </w:num>
  <w:num w:numId="22" w16cid:durableId="2075394822">
    <w:abstractNumId w:val="5"/>
  </w:num>
  <w:num w:numId="23" w16cid:durableId="800196587">
    <w:abstractNumId w:val="20"/>
  </w:num>
  <w:num w:numId="24" w16cid:durableId="313948206">
    <w:abstractNumId w:val="21"/>
  </w:num>
  <w:num w:numId="25" w16cid:durableId="972247564">
    <w:abstractNumId w:val="25"/>
  </w:num>
  <w:num w:numId="26" w16cid:durableId="162405042">
    <w:abstractNumId w:val="11"/>
  </w:num>
  <w:num w:numId="27" w16cid:durableId="158093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FC4"/>
    <w:rsid w:val="00004CA3"/>
    <w:rsid w:val="000077E0"/>
    <w:rsid w:val="00007A7E"/>
    <w:rsid w:val="000102D2"/>
    <w:rsid w:val="0001464D"/>
    <w:rsid w:val="00014656"/>
    <w:rsid w:val="00014B5C"/>
    <w:rsid w:val="000155D3"/>
    <w:rsid w:val="00015A37"/>
    <w:rsid w:val="00016EB9"/>
    <w:rsid w:val="000206F7"/>
    <w:rsid w:val="000214EA"/>
    <w:rsid w:val="000220E2"/>
    <w:rsid w:val="00022C37"/>
    <w:rsid w:val="0002582D"/>
    <w:rsid w:val="00026DAA"/>
    <w:rsid w:val="00027D8E"/>
    <w:rsid w:val="00032CB2"/>
    <w:rsid w:val="0003315F"/>
    <w:rsid w:val="000334F1"/>
    <w:rsid w:val="00041DDF"/>
    <w:rsid w:val="000439A8"/>
    <w:rsid w:val="00046571"/>
    <w:rsid w:val="00046857"/>
    <w:rsid w:val="00047602"/>
    <w:rsid w:val="000500C2"/>
    <w:rsid w:val="000517E3"/>
    <w:rsid w:val="0005532A"/>
    <w:rsid w:val="00057B2F"/>
    <w:rsid w:val="00060B9B"/>
    <w:rsid w:val="0006139D"/>
    <w:rsid w:val="000628EA"/>
    <w:rsid w:val="00062A04"/>
    <w:rsid w:val="00063F88"/>
    <w:rsid w:val="00065BB9"/>
    <w:rsid w:val="000669CE"/>
    <w:rsid w:val="00066FCA"/>
    <w:rsid w:val="0006700D"/>
    <w:rsid w:val="0007263E"/>
    <w:rsid w:val="00076482"/>
    <w:rsid w:val="00077062"/>
    <w:rsid w:val="000771FB"/>
    <w:rsid w:val="000777D2"/>
    <w:rsid w:val="0008353B"/>
    <w:rsid w:val="0008428C"/>
    <w:rsid w:val="0008452E"/>
    <w:rsid w:val="00085578"/>
    <w:rsid w:val="00091ACF"/>
    <w:rsid w:val="00091E35"/>
    <w:rsid w:val="00092995"/>
    <w:rsid w:val="000934EF"/>
    <w:rsid w:val="00093EF6"/>
    <w:rsid w:val="00094F75"/>
    <w:rsid w:val="000971CC"/>
    <w:rsid w:val="00097CBD"/>
    <w:rsid w:val="000A3684"/>
    <w:rsid w:val="000A79B7"/>
    <w:rsid w:val="000B18FF"/>
    <w:rsid w:val="000B2BDF"/>
    <w:rsid w:val="000B39AF"/>
    <w:rsid w:val="000B52C2"/>
    <w:rsid w:val="000B5B31"/>
    <w:rsid w:val="000C0F7E"/>
    <w:rsid w:val="000C34DD"/>
    <w:rsid w:val="000C384B"/>
    <w:rsid w:val="000C45EA"/>
    <w:rsid w:val="000C6F6E"/>
    <w:rsid w:val="000D04CE"/>
    <w:rsid w:val="000D073E"/>
    <w:rsid w:val="000D09E2"/>
    <w:rsid w:val="000D348A"/>
    <w:rsid w:val="000D393A"/>
    <w:rsid w:val="000E0CAA"/>
    <w:rsid w:val="000E1A87"/>
    <w:rsid w:val="000E2938"/>
    <w:rsid w:val="000E3EB9"/>
    <w:rsid w:val="000E693C"/>
    <w:rsid w:val="000F0114"/>
    <w:rsid w:val="000F0CBC"/>
    <w:rsid w:val="000F3501"/>
    <w:rsid w:val="000F5B38"/>
    <w:rsid w:val="0010576A"/>
    <w:rsid w:val="001112A3"/>
    <w:rsid w:val="0011293B"/>
    <w:rsid w:val="00113134"/>
    <w:rsid w:val="0011438F"/>
    <w:rsid w:val="0011660A"/>
    <w:rsid w:val="001177D7"/>
    <w:rsid w:val="00120C0B"/>
    <w:rsid w:val="00122465"/>
    <w:rsid w:val="00126839"/>
    <w:rsid w:val="00126F0D"/>
    <w:rsid w:val="00127601"/>
    <w:rsid w:val="00131D32"/>
    <w:rsid w:val="0013411C"/>
    <w:rsid w:val="001350E3"/>
    <w:rsid w:val="001355FC"/>
    <w:rsid w:val="00135D2F"/>
    <w:rsid w:val="001367A7"/>
    <w:rsid w:val="00136931"/>
    <w:rsid w:val="00140B60"/>
    <w:rsid w:val="00142004"/>
    <w:rsid w:val="0014208F"/>
    <w:rsid w:val="00145C97"/>
    <w:rsid w:val="00147733"/>
    <w:rsid w:val="00147755"/>
    <w:rsid w:val="00147B6B"/>
    <w:rsid w:val="001524D3"/>
    <w:rsid w:val="00152677"/>
    <w:rsid w:val="001536DE"/>
    <w:rsid w:val="00156258"/>
    <w:rsid w:val="0015632F"/>
    <w:rsid w:val="00156ACE"/>
    <w:rsid w:val="0015783E"/>
    <w:rsid w:val="00161B2B"/>
    <w:rsid w:val="001679A6"/>
    <w:rsid w:val="00170BED"/>
    <w:rsid w:val="001717B9"/>
    <w:rsid w:val="00175CAE"/>
    <w:rsid w:val="00181836"/>
    <w:rsid w:val="00184897"/>
    <w:rsid w:val="00184D85"/>
    <w:rsid w:val="00185432"/>
    <w:rsid w:val="00185C57"/>
    <w:rsid w:val="00186065"/>
    <w:rsid w:val="00186591"/>
    <w:rsid w:val="00186960"/>
    <w:rsid w:val="00191816"/>
    <w:rsid w:val="0019349F"/>
    <w:rsid w:val="00193DC6"/>
    <w:rsid w:val="001944FF"/>
    <w:rsid w:val="00195EC6"/>
    <w:rsid w:val="001974EC"/>
    <w:rsid w:val="001A37C3"/>
    <w:rsid w:val="001A44DE"/>
    <w:rsid w:val="001A49D9"/>
    <w:rsid w:val="001A5287"/>
    <w:rsid w:val="001B2193"/>
    <w:rsid w:val="001B4078"/>
    <w:rsid w:val="001B428E"/>
    <w:rsid w:val="001B6048"/>
    <w:rsid w:val="001B651C"/>
    <w:rsid w:val="001B6850"/>
    <w:rsid w:val="001B785D"/>
    <w:rsid w:val="001B7F49"/>
    <w:rsid w:val="001C1169"/>
    <w:rsid w:val="001C351D"/>
    <w:rsid w:val="001C46CE"/>
    <w:rsid w:val="001C693A"/>
    <w:rsid w:val="001D041F"/>
    <w:rsid w:val="001D254F"/>
    <w:rsid w:val="001D5255"/>
    <w:rsid w:val="001D57CD"/>
    <w:rsid w:val="001D5B4F"/>
    <w:rsid w:val="001D6D20"/>
    <w:rsid w:val="001E246E"/>
    <w:rsid w:val="001E2860"/>
    <w:rsid w:val="001E5F68"/>
    <w:rsid w:val="001F01D4"/>
    <w:rsid w:val="001F1920"/>
    <w:rsid w:val="001F1AAE"/>
    <w:rsid w:val="001F5184"/>
    <w:rsid w:val="001F6C1D"/>
    <w:rsid w:val="001F76FA"/>
    <w:rsid w:val="0020631B"/>
    <w:rsid w:val="00206982"/>
    <w:rsid w:val="00215462"/>
    <w:rsid w:val="0021775E"/>
    <w:rsid w:val="0022004E"/>
    <w:rsid w:val="002223CC"/>
    <w:rsid w:val="00222802"/>
    <w:rsid w:val="002253E1"/>
    <w:rsid w:val="00226B34"/>
    <w:rsid w:val="00230A56"/>
    <w:rsid w:val="00232CEE"/>
    <w:rsid w:val="0023422E"/>
    <w:rsid w:val="00236C18"/>
    <w:rsid w:val="00236FFD"/>
    <w:rsid w:val="00242162"/>
    <w:rsid w:val="00243C1F"/>
    <w:rsid w:val="00243CBF"/>
    <w:rsid w:val="00243D14"/>
    <w:rsid w:val="002453BF"/>
    <w:rsid w:val="002459F5"/>
    <w:rsid w:val="002459F7"/>
    <w:rsid w:val="00247205"/>
    <w:rsid w:val="0025067B"/>
    <w:rsid w:val="0025114B"/>
    <w:rsid w:val="0025135F"/>
    <w:rsid w:val="00251CDE"/>
    <w:rsid w:val="00251D3D"/>
    <w:rsid w:val="00251DC8"/>
    <w:rsid w:val="002522E7"/>
    <w:rsid w:val="00252529"/>
    <w:rsid w:val="00252C16"/>
    <w:rsid w:val="0025379D"/>
    <w:rsid w:val="00257F8B"/>
    <w:rsid w:val="002612F9"/>
    <w:rsid w:val="00263499"/>
    <w:rsid w:val="00263794"/>
    <w:rsid w:val="00264E74"/>
    <w:rsid w:val="002650B4"/>
    <w:rsid w:val="0026702A"/>
    <w:rsid w:val="00271D0E"/>
    <w:rsid w:val="0027511C"/>
    <w:rsid w:val="00275195"/>
    <w:rsid w:val="00275E87"/>
    <w:rsid w:val="00276006"/>
    <w:rsid w:val="002766E2"/>
    <w:rsid w:val="0027732F"/>
    <w:rsid w:val="00283A7D"/>
    <w:rsid w:val="00285EB5"/>
    <w:rsid w:val="0028601B"/>
    <w:rsid w:val="00286576"/>
    <w:rsid w:val="00287E9D"/>
    <w:rsid w:val="00290E50"/>
    <w:rsid w:val="002919B3"/>
    <w:rsid w:val="00292A18"/>
    <w:rsid w:val="002948FA"/>
    <w:rsid w:val="00295098"/>
    <w:rsid w:val="002964F6"/>
    <w:rsid w:val="002A01F7"/>
    <w:rsid w:val="002A0783"/>
    <w:rsid w:val="002A1DB7"/>
    <w:rsid w:val="002A4BE6"/>
    <w:rsid w:val="002A71FC"/>
    <w:rsid w:val="002B2718"/>
    <w:rsid w:val="002B42C3"/>
    <w:rsid w:val="002B4447"/>
    <w:rsid w:val="002B58FF"/>
    <w:rsid w:val="002C19FB"/>
    <w:rsid w:val="002C26AE"/>
    <w:rsid w:val="002C442C"/>
    <w:rsid w:val="002C6852"/>
    <w:rsid w:val="002D0D4F"/>
    <w:rsid w:val="002D10F9"/>
    <w:rsid w:val="002D45BB"/>
    <w:rsid w:val="002D5229"/>
    <w:rsid w:val="002D7D42"/>
    <w:rsid w:val="002E27FF"/>
    <w:rsid w:val="002E4310"/>
    <w:rsid w:val="002E4E16"/>
    <w:rsid w:val="002F25E1"/>
    <w:rsid w:val="002F2703"/>
    <w:rsid w:val="002F6284"/>
    <w:rsid w:val="002F62DD"/>
    <w:rsid w:val="002F71A4"/>
    <w:rsid w:val="0030222B"/>
    <w:rsid w:val="00305EE8"/>
    <w:rsid w:val="00306107"/>
    <w:rsid w:val="003061A2"/>
    <w:rsid w:val="0030746B"/>
    <w:rsid w:val="00315D38"/>
    <w:rsid w:val="00315D77"/>
    <w:rsid w:val="00317390"/>
    <w:rsid w:val="00321A96"/>
    <w:rsid w:val="00322737"/>
    <w:rsid w:val="00324756"/>
    <w:rsid w:val="00324DA6"/>
    <w:rsid w:val="0032656E"/>
    <w:rsid w:val="00327304"/>
    <w:rsid w:val="003319DE"/>
    <w:rsid w:val="003319F4"/>
    <w:rsid w:val="00333EDF"/>
    <w:rsid w:val="003351ED"/>
    <w:rsid w:val="00340C7F"/>
    <w:rsid w:val="003411D7"/>
    <w:rsid w:val="00341A08"/>
    <w:rsid w:val="00341A5F"/>
    <w:rsid w:val="00344076"/>
    <w:rsid w:val="003448D9"/>
    <w:rsid w:val="0034786B"/>
    <w:rsid w:val="003503BA"/>
    <w:rsid w:val="00350628"/>
    <w:rsid w:val="003529C5"/>
    <w:rsid w:val="00353F6D"/>
    <w:rsid w:val="00354D37"/>
    <w:rsid w:val="00354DC6"/>
    <w:rsid w:val="00357CB6"/>
    <w:rsid w:val="00363F4F"/>
    <w:rsid w:val="00365A5E"/>
    <w:rsid w:val="00373888"/>
    <w:rsid w:val="00374F12"/>
    <w:rsid w:val="00380064"/>
    <w:rsid w:val="0038100D"/>
    <w:rsid w:val="00381AEA"/>
    <w:rsid w:val="0038290D"/>
    <w:rsid w:val="00392A70"/>
    <w:rsid w:val="003A057E"/>
    <w:rsid w:val="003A1F38"/>
    <w:rsid w:val="003A73D9"/>
    <w:rsid w:val="003B01C9"/>
    <w:rsid w:val="003B0919"/>
    <w:rsid w:val="003B21B7"/>
    <w:rsid w:val="003B2BB4"/>
    <w:rsid w:val="003B5020"/>
    <w:rsid w:val="003B5B2A"/>
    <w:rsid w:val="003B5F70"/>
    <w:rsid w:val="003C008B"/>
    <w:rsid w:val="003C0515"/>
    <w:rsid w:val="003C0E09"/>
    <w:rsid w:val="003C299B"/>
    <w:rsid w:val="003C423B"/>
    <w:rsid w:val="003C68F4"/>
    <w:rsid w:val="003C6B43"/>
    <w:rsid w:val="003D3BBF"/>
    <w:rsid w:val="003D4E0B"/>
    <w:rsid w:val="003D5056"/>
    <w:rsid w:val="003D5EF9"/>
    <w:rsid w:val="003E187D"/>
    <w:rsid w:val="003E32A5"/>
    <w:rsid w:val="003E456A"/>
    <w:rsid w:val="003F081C"/>
    <w:rsid w:val="003F1366"/>
    <w:rsid w:val="003F7AB9"/>
    <w:rsid w:val="00402FEB"/>
    <w:rsid w:val="00407564"/>
    <w:rsid w:val="004107ED"/>
    <w:rsid w:val="00411264"/>
    <w:rsid w:val="00412580"/>
    <w:rsid w:val="00412E55"/>
    <w:rsid w:val="00414EE9"/>
    <w:rsid w:val="00415D3E"/>
    <w:rsid w:val="004168E5"/>
    <w:rsid w:val="004170F3"/>
    <w:rsid w:val="00421B12"/>
    <w:rsid w:val="00422379"/>
    <w:rsid w:val="004225D1"/>
    <w:rsid w:val="0042293C"/>
    <w:rsid w:val="00426C05"/>
    <w:rsid w:val="0043275E"/>
    <w:rsid w:val="0043404C"/>
    <w:rsid w:val="00434EBA"/>
    <w:rsid w:val="00437560"/>
    <w:rsid w:val="0044069E"/>
    <w:rsid w:val="00440969"/>
    <w:rsid w:val="00442F2D"/>
    <w:rsid w:val="0044727A"/>
    <w:rsid w:val="0045006D"/>
    <w:rsid w:val="00452CC7"/>
    <w:rsid w:val="00454B1D"/>
    <w:rsid w:val="00455945"/>
    <w:rsid w:val="0045677F"/>
    <w:rsid w:val="00456CCE"/>
    <w:rsid w:val="00456FA5"/>
    <w:rsid w:val="00457865"/>
    <w:rsid w:val="00457C1C"/>
    <w:rsid w:val="0046044A"/>
    <w:rsid w:val="00460ECB"/>
    <w:rsid w:val="00463F14"/>
    <w:rsid w:val="0047084A"/>
    <w:rsid w:val="00473E65"/>
    <w:rsid w:val="00474A67"/>
    <w:rsid w:val="00474A86"/>
    <w:rsid w:val="00474A89"/>
    <w:rsid w:val="00475075"/>
    <w:rsid w:val="004756E2"/>
    <w:rsid w:val="0047720C"/>
    <w:rsid w:val="004775C0"/>
    <w:rsid w:val="00483166"/>
    <w:rsid w:val="0049141D"/>
    <w:rsid w:val="004916E5"/>
    <w:rsid w:val="00492E1D"/>
    <w:rsid w:val="0049344E"/>
    <w:rsid w:val="00496C08"/>
    <w:rsid w:val="00497473"/>
    <w:rsid w:val="004A04F7"/>
    <w:rsid w:val="004A4D42"/>
    <w:rsid w:val="004A6806"/>
    <w:rsid w:val="004B5FEA"/>
    <w:rsid w:val="004C0BD1"/>
    <w:rsid w:val="004C1B8F"/>
    <w:rsid w:val="004C1E52"/>
    <w:rsid w:val="004C3A5A"/>
    <w:rsid w:val="004C6342"/>
    <w:rsid w:val="004C6700"/>
    <w:rsid w:val="004D04D2"/>
    <w:rsid w:val="004D0C2D"/>
    <w:rsid w:val="004D2D65"/>
    <w:rsid w:val="004D369C"/>
    <w:rsid w:val="004D69C7"/>
    <w:rsid w:val="004E09A8"/>
    <w:rsid w:val="004E24E9"/>
    <w:rsid w:val="004E55F7"/>
    <w:rsid w:val="004E7F49"/>
    <w:rsid w:val="004F15F7"/>
    <w:rsid w:val="004F1BEE"/>
    <w:rsid w:val="004F2C87"/>
    <w:rsid w:val="004F4E96"/>
    <w:rsid w:val="004F5128"/>
    <w:rsid w:val="00500D6B"/>
    <w:rsid w:val="00502351"/>
    <w:rsid w:val="00504D87"/>
    <w:rsid w:val="00505D8E"/>
    <w:rsid w:val="0050649D"/>
    <w:rsid w:val="005074EE"/>
    <w:rsid w:val="00510C19"/>
    <w:rsid w:val="005113FD"/>
    <w:rsid w:val="00512ACC"/>
    <w:rsid w:val="00512EC9"/>
    <w:rsid w:val="00514364"/>
    <w:rsid w:val="00517C4E"/>
    <w:rsid w:val="0052067B"/>
    <w:rsid w:val="00521660"/>
    <w:rsid w:val="005219FC"/>
    <w:rsid w:val="005229EB"/>
    <w:rsid w:val="00526963"/>
    <w:rsid w:val="00527A49"/>
    <w:rsid w:val="00527A95"/>
    <w:rsid w:val="00527E50"/>
    <w:rsid w:val="00527E78"/>
    <w:rsid w:val="0053045A"/>
    <w:rsid w:val="0053165C"/>
    <w:rsid w:val="00532D29"/>
    <w:rsid w:val="00533733"/>
    <w:rsid w:val="00534856"/>
    <w:rsid w:val="00534951"/>
    <w:rsid w:val="00536C5F"/>
    <w:rsid w:val="00541485"/>
    <w:rsid w:val="00541DC5"/>
    <w:rsid w:val="005420D8"/>
    <w:rsid w:val="005430D3"/>
    <w:rsid w:val="00543420"/>
    <w:rsid w:val="00543AAF"/>
    <w:rsid w:val="00545677"/>
    <w:rsid w:val="00550F63"/>
    <w:rsid w:val="00551731"/>
    <w:rsid w:val="00551D51"/>
    <w:rsid w:val="005532D2"/>
    <w:rsid w:val="0055354C"/>
    <w:rsid w:val="00554B62"/>
    <w:rsid w:val="0055672F"/>
    <w:rsid w:val="00556DF8"/>
    <w:rsid w:val="00561A70"/>
    <w:rsid w:val="00564BD8"/>
    <w:rsid w:val="00565003"/>
    <w:rsid w:val="00565C82"/>
    <w:rsid w:val="0057031A"/>
    <w:rsid w:val="00570B8C"/>
    <w:rsid w:val="0057146A"/>
    <w:rsid w:val="0057344A"/>
    <w:rsid w:val="00575196"/>
    <w:rsid w:val="00575B68"/>
    <w:rsid w:val="00575F19"/>
    <w:rsid w:val="005816D1"/>
    <w:rsid w:val="00582E19"/>
    <w:rsid w:val="00590710"/>
    <w:rsid w:val="005915B0"/>
    <w:rsid w:val="00591A65"/>
    <w:rsid w:val="00591D29"/>
    <w:rsid w:val="00594A89"/>
    <w:rsid w:val="005957BA"/>
    <w:rsid w:val="005A02EE"/>
    <w:rsid w:val="005A208E"/>
    <w:rsid w:val="005A24C8"/>
    <w:rsid w:val="005A5E38"/>
    <w:rsid w:val="005A6437"/>
    <w:rsid w:val="005A6D2B"/>
    <w:rsid w:val="005A7433"/>
    <w:rsid w:val="005A773E"/>
    <w:rsid w:val="005B091E"/>
    <w:rsid w:val="005B2196"/>
    <w:rsid w:val="005B43C1"/>
    <w:rsid w:val="005C28F2"/>
    <w:rsid w:val="005C29A1"/>
    <w:rsid w:val="005C3972"/>
    <w:rsid w:val="005C3B61"/>
    <w:rsid w:val="005C45E4"/>
    <w:rsid w:val="005C5CFD"/>
    <w:rsid w:val="005C72E1"/>
    <w:rsid w:val="005C76BD"/>
    <w:rsid w:val="005D0607"/>
    <w:rsid w:val="005D1F12"/>
    <w:rsid w:val="005D4238"/>
    <w:rsid w:val="005D43D1"/>
    <w:rsid w:val="005D567D"/>
    <w:rsid w:val="005D569E"/>
    <w:rsid w:val="005E067B"/>
    <w:rsid w:val="005E48CD"/>
    <w:rsid w:val="005E6EDB"/>
    <w:rsid w:val="005E7587"/>
    <w:rsid w:val="005F0286"/>
    <w:rsid w:val="005F13E4"/>
    <w:rsid w:val="005F17FB"/>
    <w:rsid w:val="005F59C4"/>
    <w:rsid w:val="005F753B"/>
    <w:rsid w:val="0060024E"/>
    <w:rsid w:val="0060299C"/>
    <w:rsid w:val="00603E12"/>
    <w:rsid w:val="006100F2"/>
    <w:rsid w:val="00611811"/>
    <w:rsid w:val="00611E2C"/>
    <w:rsid w:val="00612B21"/>
    <w:rsid w:val="0061543C"/>
    <w:rsid w:val="0061656F"/>
    <w:rsid w:val="00626128"/>
    <w:rsid w:val="00626911"/>
    <w:rsid w:val="00627598"/>
    <w:rsid w:val="00627929"/>
    <w:rsid w:val="006306CD"/>
    <w:rsid w:val="00632764"/>
    <w:rsid w:val="006332F3"/>
    <w:rsid w:val="00633B73"/>
    <w:rsid w:val="00633B7B"/>
    <w:rsid w:val="00636A8E"/>
    <w:rsid w:val="00637E5D"/>
    <w:rsid w:val="0064006D"/>
    <w:rsid w:val="00640525"/>
    <w:rsid w:val="006406A5"/>
    <w:rsid w:val="006407B5"/>
    <w:rsid w:val="0064156C"/>
    <w:rsid w:val="00642E76"/>
    <w:rsid w:val="0064353B"/>
    <w:rsid w:val="006439F5"/>
    <w:rsid w:val="00644EDF"/>
    <w:rsid w:val="0064635F"/>
    <w:rsid w:val="006478EE"/>
    <w:rsid w:val="006479B3"/>
    <w:rsid w:val="00647F06"/>
    <w:rsid w:val="006525F6"/>
    <w:rsid w:val="00652C00"/>
    <w:rsid w:val="0065649A"/>
    <w:rsid w:val="00656B56"/>
    <w:rsid w:val="0066060C"/>
    <w:rsid w:val="00661208"/>
    <w:rsid w:val="006618B3"/>
    <w:rsid w:val="006644F4"/>
    <w:rsid w:val="00665F23"/>
    <w:rsid w:val="00666055"/>
    <w:rsid w:val="006717F6"/>
    <w:rsid w:val="00674742"/>
    <w:rsid w:val="00676625"/>
    <w:rsid w:val="00680927"/>
    <w:rsid w:val="0068136B"/>
    <w:rsid w:val="0068197B"/>
    <w:rsid w:val="00684AE5"/>
    <w:rsid w:val="006858C3"/>
    <w:rsid w:val="0068777E"/>
    <w:rsid w:val="006879BC"/>
    <w:rsid w:val="006923DF"/>
    <w:rsid w:val="006927A2"/>
    <w:rsid w:val="00693B86"/>
    <w:rsid w:val="006977EC"/>
    <w:rsid w:val="00697848"/>
    <w:rsid w:val="0069788F"/>
    <w:rsid w:val="006A0A2D"/>
    <w:rsid w:val="006A28E1"/>
    <w:rsid w:val="006A4C1E"/>
    <w:rsid w:val="006A6FD2"/>
    <w:rsid w:val="006B207F"/>
    <w:rsid w:val="006B351D"/>
    <w:rsid w:val="006B4862"/>
    <w:rsid w:val="006B4A74"/>
    <w:rsid w:val="006C0957"/>
    <w:rsid w:val="006C0CDD"/>
    <w:rsid w:val="006C2843"/>
    <w:rsid w:val="006C3F2F"/>
    <w:rsid w:val="006C61B4"/>
    <w:rsid w:val="006C70BE"/>
    <w:rsid w:val="006C7F5E"/>
    <w:rsid w:val="006D2275"/>
    <w:rsid w:val="006D3E5E"/>
    <w:rsid w:val="006D52A2"/>
    <w:rsid w:val="006D791B"/>
    <w:rsid w:val="006E1D15"/>
    <w:rsid w:val="006E27F6"/>
    <w:rsid w:val="006F0C72"/>
    <w:rsid w:val="006F36A3"/>
    <w:rsid w:val="00701C47"/>
    <w:rsid w:val="00710CFE"/>
    <w:rsid w:val="00711230"/>
    <w:rsid w:val="00714627"/>
    <w:rsid w:val="00721B3C"/>
    <w:rsid w:val="007222B3"/>
    <w:rsid w:val="00723686"/>
    <w:rsid w:val="00723CB3"/>
    <w:rsid w:val="00724D84"/>
    <w:rsid w:val="00727AF2"/>
    <w:rsid w:val="00727CA9"/>
    <w:rsid w:val="00731F0C"/>
    <w:rsid w:val="00732405"/>
    <w:rsid w:val="00732BE8"/>
    <w:rsid w:val="00732FF4"/>
    <w:rsid w:val="0073369C"/>
    <w:rsid w:val="00733F8F"/>
    <w:rsid w:val="00734DB0"/>
    <w:rsid w:val="007363BA"/>
    <w:rsid w:val="00736FAA"/>
    <w:rsid w:val="00737381"/>
    <w:rsid w:val="00742120"/>
    <w:rsid w:val="00745658"/>
    <w:rsid w:val="00745E06"/>
    <w:rsid w:val="00746194"/>
    <w:rsid w:val="00746332"/>
    <w:rsid w:val="007464E6"/>
    <w:rsid w:val="00752C91"/>
    <w:rsid w:val="007553A7"/>
    <w:rsid w:val="0076209D"/>
    <w:rsid w:val="00762168"/>
    <w:rsid w:val="007655A0"/>
    <w:rsid w:val="00767771"/>
    <w:rsid w:val="007702F4"/>
    <w:rsid w:val="0077162B"/>
    <w:rsid w:val="0077398F"/>
    <w:rsid w:val="007762B4"/>
    <w:rsid w:val="007762EB"/>
    <w:rsid w:val="00777E22"/>
    <w:rsid w:val="00780B5F"/>
    <w:rsid w:val="0078169F"/>
    <w:rsid w:val="00781F49"/>
    <w:rsid w:val="00782955"/>
    <w:rsid w:val="00782A1D"/>
    <w:rsid w:val="00784304"/>
    <w:rsid w:val="00784F59"/>
    <w:rsid w:val="0078558C"/>
    <w:rsid w:val="00790B10"/>
    <w:rsid w:val="00790FBC"/>
    <w:rsid w:val="007912D6"/>
    <w:rsid w:val="00792D6D"/>
    <w:rsid w:val="00794177"/>
    <w:rsid w:val="0079427B"/>
    <w:rsid w:val="00795142"/>
    <w:rsid w:val="00796364"/>
    <w:rsid w:val="007A0286"/>
    <w:rsid w:val="007A2830"/>
    <w:rsid w:val="007A3A7B"/>
    <w:rsid w:val="007A3EDB"/>
    <w:rsid w:val="007A5329"/>
    <w:rsid w:val="007A7A30"/>
    <w:rsid w:val="007B0CE3"/>
    <w:rsid w:val="007B376F"/>
    <w:rsid w:val="007B3D61"/>
    <w:rsid w:val="007B4859"/>
    <w:rsid w:val="007B514B"/>
    <w:rsid w:val="007B5FC0"/>
    <w:rsid w:val="007B6374"/>
    <w:rsid w:val="007B6E91"/>
    <w:rsid w:val="007B74A1"/>
    <w:rsid w:val="007C2A4B"/>
    <w:rsid w:val="007C2FC9"/>
    <w:rsid w:val="007C6C1D"/>
    <w:rsid w:val="007C73A5"/>
    <w:rsid w:val="007C7B09"/>
    <w:rsid w:val="007C7BBB"/>
    <w:rsid w:val="007C7E15"/>
    <w:rsid w:val="007D0FA1"/>
    <w:rsid w:val="007D1252"/>
    <w:rsid w:val="007D16FE"/>
    <w:rsid w:val="007D2BE4"/>
    <w:rsid w:val="007D309F"/>
    <w:rsid w:val="007D337B"/>
    <w:rsid w:val="007D69D2"/>
    <w:rsid w:val="007D7993"/>
    <w:rsid w:val="007D7B3A"/>
    <w:rsid w:val="007E1504"/>
    <w:rsid w:val="007E41A8"/>
    <w:rsid w:val="007E4686"/>
    <w:rsid w:val="007E50B6"/>
    <w:rsid w:val="007E6006"/>
    <w:rsid w:val="007E6D4E"/>
    <w:rsid w:val="007E716A"/>
    <w:rsid w:val="007E7B4A"/>
    <w:rsid w:val="007F0549"/>
    <w:rsid w:val="007F3BE3"/>
    <w:rsid w:val="007F4309"/>
    <w:rsid w:val="007F5A19"/>
    <w:rsid w:val="007F6678"/>
    <w:rsid w:val="007F700E"/>
    <w:rsid w:val="0080131D"/>
    <w:rsid w:val="00801609"/>
    <w:rsid w:val="008032BC"/>
    <w:rsid w:val="00803640"/>
    <w:rsid w:val="00804AF3"/>
    <w:rsid w:val="00806B86"/>
    <w:rsid w:val="00811AA2"/>
    <w:rsid w:val="008124C4"/>
    <w:rsid w:val="008146FB"/>
    <w:rsid w:val="008168D3"/>
    <w:rsid w:val="00821379"/>
    <w:rsid w:val="00821559"/>
    <w:rsid w:val="008264E8"/>
    <w:rsid w:val="008320CE"/>
    <w:rsid w:val="008328B0"/>
    <w:rsid w:val="008361F6"/>
    <w:rsid w:val="008365F2"/>
    <w:rsid w:val="0083720F"/>
    <w:rsid w:val="00837643"/>
    <w:rsid w:val="00840712"/>
    <w:rsid w:val="0084145C"/>
    <w:rsid w:val="00841514"/>
    <w:rsid w:val="00841556"/>
    <w:rsid w:val="00841E7D"/>
    <w:rsid w:val="00842B10"/>
    <w:rsid w:val="00842FBE"/>
    <w:rsid w:val="00844630"/>
    <w:rsid w:val="00846DBC"/>
    <w:rsid w:val="008470EA"/>
    <w:rsid w:val="00852C7A"/>
    <w:rsid w:val="00856296"/>
    <w:rsid w:val="00857C23"/>
    <w:rsid w:val="00857C8C"/>
    <w:rsid w:val="008605EB"/>
    <w:rsid w:val="008617AD"/>
    <w:rsid w:val="008619B8"/>
    <w:rsid w:val="00862FC6"/>
    <w:rsid w:val="00864642"/>
    <w:rsid w:val="008665EE"/>
    <w:rsid w:val="00867C37"/>
    <w:rsid w:val="00871E2F"/>
    <w:rsid w:val="00876471"/>
    <w:rsid w:val="008770BB"/>
    <w:rsid w:val="00877874"/>
    <w:rsid w:val="00882505"/>
    <w:rsid w:val="00882BBD"/>
    <w:rsid w:val="00884917"/>
    <w:rsid w:val="00884DC2"/>
    <w:rsid w:val="00886398"/>
    <w:rsid w:val="0089503C"/>
    <w:rsid w:val="008954C7"/>
    <w:rsid w:val="0089556E"/>
    <w:rsid w:val="008956C8"/>
    <w:rsid w:val="008957D9"/>
    <w:rsid w:val="0089637E"/>
    <w:rsid w:val="00897D53"/>
    <w:rsid w:val="008A2C6A"/>
    <w:rsid w:val="008A4D87"/>
    <w:rsid w:val="008A7A03"/>
    <w:rsid w:val="008B0A88"/>
    <w:rsid w:val="008B0E7C"/>
    <w:rsid w:val="008B24FB"/>
    <w:rsid w:val="008B5DA7"/>
    <w:rsid w:val="008B6794"/>
    <w:rsid w:val="008B6AEF"/>
    <w:rsid w:val="008B6F50"/>
    <w:rsid w:val="008C1BB7"/>
    <w:rsid w:val="008C3D7B"/>
    <w:rsid w:val="008C41BA"/>
    <w:rsid w:val="008C42F3"/>
    <w:rsid w:val="008C736B"/>
    <w:rsid w:val="008D0FFC"/>
    <w:rsid w:val="008D11EC"/>
    <w:rsid w:val="008D33B5"/>
    <w:rsid w:val="008D42F1"/>
    <w:rsid w:val="008D4442"/>
    <w:rsid w:val="008D5AEC"/>
    <w:rsid w:val="008D6642"/>
    <w:rsid w:val="008D682A"/>
    <w:rsid w:val="008D6B43"/>
    <w:rsid w:val="008D70AA"/>
    <w:rsid w:val="008E2916"/>
    <w:rsid w:val="008E2BDF"/>
    <w:rsid w:val="008E3219"/>
    <w:rsid w:val="008E3DC6"/>
    <w:rsid w:val="008E476F"/>
    <w:rsid w:val="008E5DE9"/>
    <w:rsid w:val="008E6323"/>
    <w:rsid w:val="008E64B1"/>
    <w:rsid w:val="008E7668"/>
    <w:rsid w:val="008F15A8"/>
    <w:rsid w:val="008F23A5"/>
    <w:rsid w:val="008F439C"/>
    <w:rsid w:val="008F4AE9"/>
    <w:rsid w:val="008F59B8"/>
    <w:rsid w:val="008F5C39"/>
    <w:rsid w:val="008F6A87"/>
    <w:rsid w:val="0090219B"/>
    <w:rsid w:val="00902CF5"/>
    <w:rsid w:val="009045D1"/>
    <w:rsid w:val="00906EA8"/>
    <w:rsid w:val="00910F08"/>
    <w:rsid w:val="0091358B"/>
    <w:rsid w:val="00915144"/>
    <w:rsid w:val="0091521C"/>
    <w:rsid w:val="009163BD"/>
    <w:rsid w:val="00917225"/>
    <w:rsid w:val="009202B4"/>
    <w:rsid w:val="0092033F"/>
    <w:rsid w:val="00921389"/>
    <w:rsid w:val="009220F4"/>
    <w:rsid w:val="0092359C"/>
    <w:rsid w:val="009236B8"/>
    <w:rsid w:val="00923936"/>
    <w:rsid w:val="00925BA1"/>
    <w:rsid w:val="009310C7"/>
    <w:rsid w:val="00932618"/>
    <w:rsid w:val="00932B2C"/>
    <w:rsid w:val="00937780"/>
    <w:rsid w:val="009413FE"/>
    <w:rsid w:val="00941424"/>
    <w:rsid w:val="00941CC3"/>
    <w:rsid w:val="00942A2B"/>
    <w:rsid w:val="00951F3D"/>
    <w:rsid w:val="00953E84"/>
    <w:rsid w:val="00954FAE"/>
    <w:rsid w:val="009562EC"/>
    <w:rsid w:val="00962121"/>
    <w:rsid w:val="00963C37"/>
    <w:rsid w:val="00963ED9"/>
    <w:rsid w:val="00964C3C"/>
    <w:rsid w:val="0096568B"/>
    <w:rsid w:val="009717B6"/>
    <w:rsid w:val="00974748"/>
    <w:rsid w:val="0098020B"/>
    <w:rsid w:val="00980601"/>
    <w:rsid w:val="009838DA"/>
    <w:rsid w:val="0098412F"/>
    <w:rsid w:val="00985720"/>
    <w:rsid w:val="00986C0E"/>
    <w:rsid w:val="00990BD2"/>
    <w:rsid w:val="00993899"/>
    <w:rsid w:val="00997790"/>
    <w:rsid w:val="009A1968"/>
    <w:rsid w:val="009A3052"/>
    <w:rsid w:val="009A3778"/>
    <w:rsid w:val="009A54E1"/>
    <w:rsid w:val="009B0AA8"/>
    <w:rsid w:val="009B5EC1"/>
    <w:rsid w:val="009B63B6"/>
    <w:rsid w:val="009B6D74"/>
    <w:rsid w:val="009B6DF6"/>
    <w:rsid w:val="009B7512"/>
    <w:rsid w:val="009C0DC8"/>
    <w:rsid w:val="009C3F4A"/>
    <w:rsid w:val="009C3F51"/>
    <w:rsid w:val="009C54A4"/>
    <w:rsid w:val="009D0B11"/>
    <w:rsid w:val="009D2216"/>
    <w:rsid w:val="009D2570"/>
    <w:rsid w:val="009D2655"/>
    <w:rsid w:val="009D3CC9"/>
    <w:rsid w:val="009D42F3"/>
    <w:rsid w:val="009D7C9F"/>
    <w:rsid w:val="009E0038"/>
    <w:rsid w:val="009E00B1"/>
    <w:rsid w:val="009E0FFA"/>
    <w:rsid w:val="009E1DA4"/>
    <w:rsid w:val="009F006E"/>
    <w:rsid w:val="009F421E"/>
    <w:rsid w:val="009F69B0"/>
    <w:rsid w:val="009F78CA"/>
    <w:rsid w:val="009F7DD2"/>
    <w:rsid w:val="00A0167B"/>
    <w:rsid w:val="00A03F62"/>
    <w:rsid w:val="00A0571C"/>
    <w:rsid w:val="00A07E1F"/>
    <w:rsid w:val="00A12E5A"/>
    <w:rsid w:val="00A137B5"/>
    <w:rsid w:val="00A140F2"/>
    <w:rsid w:val="00A14EE4"/>
    <w:rsid w:val="00A15A75"/>
    <w:rsid w:val="00A2183D"/>
    <w:rsid w:val="00A248DE"/>
    <w:rsid w:val="00A2795A"/>
    <w:rsid w:val="00A30FC8"/>
    <w:rsid w:val="00A310A0"/>
    <w:rsid w:val="00A310AA"/>
    <w:rsid w:val="00A33782"/>
    <w:rsid w:val="00A3502F"/>
    <w:rsid w:val="00A400D9"/>
    <w:rsid w:val="00A41180"/>
    <w:rsid w:val="00A41E3A"/>
    <w:rsid w:val="00A4278E"/>
    <w:rsid w:val="00A4574D"/>
    <w:rsid w:val="00A50290"/>
    <w:rsid w:val="00A5064E"/>
    <w:rsid w:val="00A5184D"/>
    <w:rsid w:val="00A54905"/>
    <w:rsid w:val="00A56A5D"/>
    <w:rsid w:val="00A56DAE"/>
    <w:rsid w:val="00A60C17"/>
    <w:rsid w:val="00A60FAC"/>
    <w:rsid w:val="00A645E4"/>
    <w:rsid w:val="00A72B79"/>
    <w:rsid w:val="00A750F6"/>
    <w:rsid w:val="00A7561A"/>
    <w:rsid w:val="00A76750"/>
    <w:rsid w:val="00A82355"/>
    <w:rsid w:val="00A82BBA"/>
    <w:rsid w:val="00A84624"/>
    <w:rsid w:val="00A850F9"/>
    <w:rsid w:val="00A85C40"/>
    <w:rsid w:val="00A860A6"/>
    <w:rsid w:val="00A861C5"/>
    <w:rsid w:val="00A86C6B"/>
    <w:rsid w:val="00A87849"/>
    <w:rsid w:val="00A92705"/>
    <w:rsid w:val="00A9310C"/>
    <w:rsid w:val="00A93463"/>
    <w:rsid w:val="00A934C4"/>
    <w:rsid w:val="00A968F9"/>
    <w:rsid w:val="00A973AE"/>
    <w:rsid w:val="00AA088F"/>
    <w:rsid w:val="00AA091B"/>
    <w:rsid w:val="00AA143A"/>
    <w:rsid w:val="00AA2B62"/>
    <w:rsid w:val="00AA45DF"/>
    <w:rsid w:val="00AA488F"/>
    <w:rsid w:val="00AA5401"/>
    <w:rsid w:val="00AA5A69"/>
    <w:rsid w:val="00AB0540"/>
    <w:rsid w:val="00AB1E7D"/>
    <w:rsid w:val="00AB2B5E"/>
    <w:rsid w:val="00AB6500"/>
    <w:rsid w:val="00AB7F74"/>
    <w:rsid w:val="00AC0D08"/>
    <w:rsid w:val="00AC33C2"/>
    <w:rsid w:val="00AC4409"/>
    <w:rsid w:val="00AC464A"/>
    <w:rsid w:val="00AC4922"/>
    <w:rsid w:val="00AC5F4C"/>
    <w:rsid w:val="00AC7CB0"/>
    <w:rsid w:val="00AD0024"/>
    <w:rsid w:val="00AD02A7"/>
    <w:rsid w:val="00AD2264"/>
    <w:rsid w:val="00AD3076"/>
    <w:rsid w:val="00AD352F"/>
    <w:rsid w:val="00AD3D61"/>
    <w:rsid w:val="00AD4554"/>
    <w:rsid w:val="00AE06EE"/>
    <w:rsid w:val="00AE26FD"/>
    <w:rsid w:val="00AE4E05"/>
    <w:rsid w:val="00AE55CC"/>
    <w:rsid w:val="00AE7209"/>
    <w:rsid w:val="00AE770B"/>
    <w:rsid w:val="00AF5178"/>
    <w:rsid w:val="00AF577F"/>
    <w:rsid w:val="00AF76DF"/>
    <w:rsid w:val="00B010DC"/>
    <w:rsid w:val="00B015D4"/>
    <w:rsid w:val="00B01836"/>
    <w:rsid w:val="00B05239"/>
    <w:rsid w:val="00B07B36"/>
    <w:rsid w:val="00B1022D"/>
    <w:rsid w:val="00B10665"/>
    <w:rsid w:val="00B10E08"/>
    <w:rsid w:val="00B11F46"/>
    <w:rsid w:val="00B14DDC"/>
    <w:rsid w:val="00B21410"/>
    <w:rsid w:val="00B24664"/>
    <w:rsid w:val="00B25455"/>
    <w:rsid w:val="00B25ACA"/>
    <w:rsid w:val="00B25F8F"/>
    <w:rsid w:val="00B3061A"/>
    <w:rsid w:val="00B309C8"/>
    <w:rsid w:val="00B336B9"/>
    <w:rsid w:val="00B3648B"/>
    <w:rsid w:val="00B3774C"/>
    <w:rsid w:val="00B40F73"/>
    <w:rsid w:val="00B4297F"/>
    <w:rsid w:val="00B43B99"/>
    <w:rsid w:val="00B44AF9"/>
    <w:rsid w:val="00B45893"/>
    <w:rsid w:val="00B46F1F"/>
    <w:rsid w:val="00B50593"/>
    <w:rsid w:val="00B50AD1"/>
    <w:rsid w:val="00B51F18"/>
    <w:rsid w:val="00B52494"/>
    <w:rsid w:val="00B53073"/>
    <w:rsid w:val="00B55F04"/>
    <w:rsid w:val="00B6080F"/>
    <w:rsid w:val="00B6099D"/>
    <w:rsid w:val="00B61263"/>
    <w:rsid w:val="00B623F0"/>
    <w:rsid w:val="00B6243B"/>
    <w:rsid w:val="00B62D30"/>
    <w:rsid w:val="00B64539"/>
    <w:rsid w:val="00B66623"/>
    <w:rsid w:val="00B7451C"/>
    <w:rsid w:val="00B75C60"/>
    <w:rsid w:val="00B810E2"/>
    <w:rsid w:val="00B82117"/>
    <w:rsid w:val="00B857E3"/>
    <w:rsid w:val="00B86EDB"/>
    <w:rsid w:val="00B912F0"/>
    <w:rsid w:val="00B937BD"/>
    <w:rsid w:val="00B94015"/>
    <w:rsid w:val="00B94F50"/>
    <w:rsid w:val="00B95733"/>
    <w:rsid w:val="00BA121C"/>
    <w:rsid w:val="00BA17B0"/>
    <w:rsid w:val="00BA3910"/>
    <w:rsid w:val="00BA40F2"/>
    <w:rsid w:val="00BA41F9"/>
    <w:rsid w:val="00BA5089"/>
    <w:rsid w:val="00BA6062"/>
    <w:rsid w:val="00BA7DED"/>
    <w:rsid w:val="00BB16DB"/>
    <w:rsid w:val="00BB1D18"/>
    <w:rsid w:val="00BB256F"/>
    <w:rsid w:val="00BB25FC"/>
    <w:rsid w:val="00BB73CC"/>
    <w:rsid w:val="00BC2EFC"/>
    <w:rsid w:val="00BD094D"/>
    <w:rsid w:val="00BD2A4A"/>
    <w:rsid w:val="00BD4624"/>
    <w:rsid w:val="00BD62AC"/>
    <w:rsid w:val="00BD7EA0"/>
    <w:rsid w:val="00BE2EB7"/>
    <w:rsid w:val="00BE6530"/>
    <w:rsid w:val="00BE7A75"/>
    <w:rsid w:val="00BE7FF3"/>
    <w:rsid w:val="00BF0814"/>
    <w:rsid w:val="00BF1117"/>
    <w:rsid w:val="00BF2E39"/>
    <w:rsid w:val="00BF31D5"/>
    <w:rsid w:val="00BF4675"/>
    <w:rsid w:val="00BF4CAE"/>
    <w:rsid w:val="00C00D98"/>
    <w:rsid w:val="00C02D92"/>
    <w:rsid w:val="00C0385A"/>
    <w:rsid w:val="00C07A16"/>
    <w:rsid w:val="00C07F19"/>
    <w:rsid w:val="00C11887"/>
    <w:rsid w:val="00C16AD9"/>
    <w:rsid w:val="00C20CED"/>
    <w:rsid w:val="00C21317"/>
    <w:rsid w:val="00C2275D"/>
    <w:rsid w:val="00C27206"/>
    <w:rsid w:val="00C27EB5"/>
    <w:rsid w:val="00C30395"/>
    <w:rsid w:val="00C3133A"/>
    <w:rsid w:val="00C32318"/>
    <w:rsid w:val="00C35238"/>
    <w:rsid w:val="00C3534E"/>
    <w:rsid w:val="00C36D7C"/>
    <w:rsid w:val="00C37BA9"/>
    <w:rsid w:val="00C40881"/>
    <w:rsid w:val="00C421D3"/>
    <w:rsid w:val="00C42AF8"/>
    <w:rsid w:val="00C4303C"/>
    <w:rsid w:val="00C4329C"/>
    <w:rsid w:val="00C44D37"/>
    <w:rsid w:val="00C46DD7"/>
    <w:rsid w:val="00C52554"/>
    <w:rsid w:val="00C5411F"/>
    <w:rsid w:val="00C56527"/>
    <w:rsid w:val="00C5770E"/>
    <w:rsid w:val="00C57BE0"/>
    <w:rsid w:val="00C60AE8"/>
    <w:rsid w:val="00C61A97"/>
    <w:rsid w:val="00C631FF"/>
    <w:rsid w:val="00C633ED"/>
    <w:rsid w:val="00C63F60"/>
    <w:rsid w:val="00C64104"/>
    <w:rsid w:val="00C65F57"/>
    <w:rsid w:val="00C66BF8"/>
    <w:rsid w:val="00C7171A"/>
    <w:rsid w:val="00C7248E"/>
    <w:rsid w:val="00C72CB9"/>
    <w:rsid w:val="00C748CB"/>
    <w:rsid w:val="00C7529A"/>
    <w:rsid w:val="00C773B9"/>
    <w:rsid w:val="00C774BB"/>
    <w:rsid w:val="00C80366"/>
    <w:rsid w:val="00C8348B"/>
    <w:rsid w:val="00C84AFA"/>
    <w:rsid w:val="00C85D78"/>
    <w:rsid w:val="00C95FB6"/>
    <w:rsid w:val="00C96A8C"/>
    <w:rsid w:val="00CA12D0"/>
    <w:rsid w:val="00CA372A"/>
    <w:rsid w:val="00CA3A61"/>
    <w:rsid w:val="00CA77D0"/>
    <w:rsid w:val="00CB0144"/>
    <w:rsid w:val="00CB0725"/>
    <w:rsid w:val="00CB4E1A"/>
    <w:rsid w:val="00CB52DE"/>
    <w:rsid w:val="00CB7029"/>
    <w:rsid w:val="00CB7238"/>
    <w:rsid w:val="00CC0702"/>
    <w:rsid w:val="00CC236C"/>
    <w:rsid w:val="00CC70DA"/>
    <w:rsid w:val="00CC7464"/>
    <w:rsid w:val="00CC7A55"/>
    <w:rsid w:val="00CD2AD7"/>
    <w:rsid w:val="00CD3051"/>
    <w:rsid w:val="00CD3D88"/>
    <w:rsid w:val="00CD4E46"/>
    <w:rsid w:val="00CD6FD0"/>
    <w:rsid w:val="00CE0939"/>
    <w:rsid w:val="00CE0C0B"/>
    <w:rsid w:val="00CE0C39"/>
    <w:rsid w:val="00CE353B"/>
    <w:rsid w:val="00CE47F9"/>
    <w:rsid w:val="00CE5390"/>
    <w:rsid w:val="00CE66F5"/>
    <w:rsid w:val="00CE6C35"/>
    <w:rsid w:val="00CF0739"/>
    <w:rsid w:val="00CF1236"/>
    <w:rsid w:val="00CF20E6"/>
    <w:rsid w:val="00CF7CCE"/>
    <w:rsid w:val="00D053D8"/>
    <w:rsid w:val="00D056F5"/>
    <w:rsid w:val="00D06FBE"/>
    <w:rsid w:val="00D108E3"/>
    <w:rsid w:val="00D11BFD"/>
    <w:rsid w:val="00D14D7A"/>
    <w:rsid w:val="00D177FE"/>
    <w:rsid w:val="00D17A64"/>
    <w:rsid w:val="00D17F47"/>
    <w:rsid w:val="00D20069"/>
    <w:rsid w:val="00D2515E"/>
    <w:rsid w:val="00D26FAA"/>
    <w:rsid w:val="00D2733D"/>
    <w:rsid w:val="00D33D02"/>
    <w:rsid w:val="00D35C1C"/>
    <w:rsid w:val="00D3718F"/>
    <w:rsid w:val="00D37A0C"/>
    <w:rsid w:val="00D43F94"/>
    <w:rsid w:val="00D44C37"/>
    <w:rsid w:val="00D50922"/>
    <w:rsid w:val="00D50EEF"/>
    <w:rsid w:val="00D526B2"/>
    <w:rsid w:val="00D53C41"/>
    <w:rsid w:val="00D546DF"/>
    <w:rsid w:val="00D61505"/>
    <w:rsid w:val="00D6322D"/>
    <w:rsid w:val="00D64572"/>
    <w:rsid w:val="00D64826"/>
    <w:rsid w:val="00D660E3"/>
    <w:rsid w:val="00D66834"/>
    <w:rsid w:val="00D6713B"/>
    <w:rsid w:val="00D673BE"/>
    <w:rsid w:val="00D70CFE"/>
    <w:rsid w:val="00D73F85"/>
    <w:rsid w:val="00D77074"/>
    <w:rsid w:val="00D81ED2"/>
    <w:rsid w:val="00D84FC4"/>
    <w:rsid w:val="00D852D1"/>
    <w:rsid w:val="00D861F7"/>
    <w:rsid w:val="00D8663B"/>
    <w:rsid w:val="00D86920"/>
    <w:rsid w:val="00D87A44"/>
    <w:rsid w:val="00D87B1A"/>
    <w:rsid w:val="00D90AEA"/>
    <w:rsid w:val="00D947AC"/>
    <w:rsid w:val="00D9743E"/>
    <w:rsid w:val="00D97BB2"/>
    <w:rsid w:val="00DA0078"/>
    <w:rsid w:val="00DA1EC0"/>
    <w:rsid w:val="00DA2C74"/>
    <w:rsid w:val="00DA36E7"/>
    <w:rsid w:val="00DA470D"/>
    <w:rsid w:val="00DA5F74"/>
    <w:rsid w:val="00DA6122"/>
    <w:rsid w:val="00DA6FF8"/>
    <w:rsid w:val="00DB00D6"/>
    <w:rsid w:val="00DB05BA"/>
    <w:rsid w:val="00DB0AC6"/>
    <w:rsid w:val="00DB2AA2"/>
    <w:rsid w:val="00DB2AE1"/>
    <w:rsid w:val="00DB3E02"/>
    <w:rsid w:val="00DB4F52"/>
    <w:rsid w:val="00DB53A7"/>
    <w:rsid w:val="00DB56A1"/>
    <w:rsid w:val="00DC1C3E"/>
    <w:rsid w:val="00DC3E3D"/>
    <w:rsid w:val="00DC5A23"/>
    <w:rsid w:val="00DC6602"/>
    <w:rsid w:val="00DC7F0B"/>
    <w:rsid w:val="00DD2E4B"/>
    <w:rsid w:val="00DD54CC"/>
    <w:rsid w:val="00DD592F"/>
    <w:rsid w:val="00DD600A"/>
    <w:rsid w:val="00DD753D"/>
    <w:rsid w:val="00DE248C"/>
    <w:rsid w:val="00DE33B3"/>
    <w:rsid w:val="00DE3585"/>
    <w:rsid w:val="00DE3B19"/>
    <w:rsid w:val="00DE3DB9"/>
    <w:rsid w:val="00DE4A57"/>
    <w:rsid w:val="00DE569E"/>
    <w:rsid w:val="00DE7E16"/>
    <w:rsid w:val="00DF0714"/>
    <w:rsid w:val="00DF0B0D"/>
    <w:rsid w:val="00DF1ADE"/>
    <w:rsid w:val="00DF2412"/>
    <w:rsid w:val="00DF2CDE"/>
    <w:rsid w:val="00DF2CF1"/>
    <w:rsid w:val="00DF36E2"/>
    <w:rsid w:val="00DF41D7"/>
    <w:rsid w:val="00DF604F"/>
    <w:rsid w:val="00DF6483"/>
    <w:rsid w:val="00E0026A"/>
    <w:rsid w:val="00E01656"/>
    <w:rsid w:val="00E05AD8"/>
    <w:rsid w:val="00E0776A"/>
    <w:rsid w:val="00E10D21"/>
    <w:rsid w:val="00E1376A"/>
    <w:rsid w:val="00E13CD2"/>
    <w:rsid w:val="00E1459F"/>
    <w:rsid w:val="00E14FD4"/>
    <w:rsid w:val="00E16B2A"/>
    <w:rsid w:val="00E16D53"/>
    <w:rsid w:val="00E20129"/>
    <w:rsid w:val="00E20B5D"/>
    <w:rsid w:val="00E21636"/>
    <w:rsid w:val="00E21ED7"/>
    <w:rsid w:val="00E24346"/>
    <w:rsid w:val="00E33C0E"/>
    <w:rsid w:val="00E34957"/>
    <w:rsid w:val="00E3682F"/>
    <w:rsid w:val="00E37BDE"/>
    <w:rsid w:val="00E40290"/>
    <w:rsid w:val="00E40576"/>
    <w:rsid w:val="00E40F06"/>
    <w:rsid w:val="00E413FF"/>
    <w:rsid w:val="00E41C1F"/>
    <w:rsid w:val="00E42FE7"/>
    <w:rsid w:val="00E447AC"/>
    <w:rsid w:val="00E46722"/>
    <w:rsid w:val="00E46B0F"/>
    <w:rsid w:val="00E47CF1"/>
    <w:rsid w:val="00E5008E"/>
    <w:rsid w:val="00E50910"/>
    <w:rsid w:val="00E52181"/>
    <w:rsid w:val="00E5389C"/>
    <w:rsid w:val="00E545B6"/>
    <w:rsid w:val="00E559AC"/>
    <w:rsid w:val="00E5703A"/>
    <w:rsid w:val="00E5712F"/>
    <w:rsid w:val="00E57878"/>
    <w:rsid w:val="00E57E90"/>
    <w:rsid w:val="00E60C19"/>
    <w:rsid w:val="00E6441C"/>
    <w:rsid w:val="00E647C6"/>
    <w:rsid w:val="00E64F50"/>
    <w:rsid w:val="00E6678F"/>
    <w:rsid w:val="00E72527"/>
    <w:rsid w:val="00E72716"/>
    <w:rsid w:val="00E760C8"/>
    <w:rsid w:val="00E76B46"/>
    <w:rsid w:val="00E7723D"/>
    <w:rsid w:val="00E80A06"/>
    <w:rsid w:val="00E83023"/>
    <w:rsid w:val="00E84B65"/>
    <w:rsid w:val="00E87924"/>
    <w:rsid w:val="00E9031F"/>
    <w:rsid w:val="00E92F7F"/>
    <w:rsid w:val="00E93523"/>
    <w:rsid w:val="00E96185"/>
    <w:rsid w:val="00E9680A"/>
    <w:rsid w:val="00E96C13"/>
    <w:rsid w:val="00E971C2"/>
    <w:rsid w:val="00EA015C"/>
    <w:rsid w:val="00EA28EA"/>
    <w:rsid w:val="00EA32AC"/>
    <w:rsid w:val="00EA644D"/>
    <w:rsid w:val="00EA72CC"/>
    <w:rsid w:val="00EA7955"/>
    <w:rsid w:val="00EA7E57"/>
    <w:rsid w:val="00EB0296"/>
    <w:rsid w:val="00EB16A0"/>
    <w:rsid w:val="00EB1C7D"/>
    <w:rsid w:val="00EB49E5"/>
    <w:rsid w:val="00EB6548"/>
    <w:rsid w:val="00EB6944"/>
    <w:rsid w:val="00EB742E"/>
    <w:rsid w:val="00EC09B8"/>
    <w:rsid w:val="00EC38E8"/>
    <w:rsid w:val="00ED1D0F"/>
    <w:rsid w:val="00ED3EBB"/>
    <w:rsid w:val="00ED7954"/>
    <w:rsid w:val="00EE12EF"/>
    <w:rsid w:val="00EE655A"/>
    <w:rsid w:val="00EF0BC0"/>
    <w:rsid w:val="00EF147C"/>
    <w:rsid w:val="00EF278E"/>
    <w:rsid w:val="00EF43BC"/>
    <w:rsid w:val="00EF45E4"/>
    <w:rsid w:val="00EF6D88"/>
    <w:rsid w:val="00F00339"/>
    <w:rsid w:val="00F0034F"/>
    <w:rsid w:val="00F0049D"/>
    <w:rsid w:val="00F00FFD"/>
    <w:rsid w:val="00F02127"/>
    <w:rsid w:val="00F04AE4"/>
    <w:rsid w:val="00F04AFF"/>
    <w:rsid w:val="00F05131"/>
    <w:rsid w:val="00F05F4E"/>
    <w:rsid w:val="00F06F8B"/>
    <w:rsid w:val="00F106FB"/>
    <w:rsid w:val="00F125EC"/>
    <w:rsid w:val="00F13200"/>
    <w:rsid w:val="00F14C9A"/>
    <w:rsid w:val="00F15ADE"/>
    <w:rsid w:val="00F1713F"/>
    <w:rsid w:val="00F172C7"/>
    <w:rsid w:val="00F17564"/>
    <w:rsid w:val="00F203E3"/>
    <w:rsid w:val="00F23B7F"/>
    <w:rsid w:val="00F25178"/>
    <w:rsid w:val="00F32618"/>
    <w:rsid w:val="00F32EE3"/>
    <w:rsid w:val="00F34A8A"/>
    <w:rsid w:val="00F3542E"/>
    <w:rsid w:val="00F35452"/>
    <w:rsid w:val="00F357E7"/>
    <w:rsid w:val="00F37D1F"/>
    <w:rsid w:val="00F419AB"/>
    <w:rsid w:val="00F42486"/>
    <w:rsid w:val="00F461FB"/>
    <w:rsid w:val="00F466A6"/>
    <w:rsid w:val="00F50356"/>
    <w:rsid w:val="00F52189"/>
    <w:rsid w:val="00F526BD"/>
    <w:rsid w:val="00F538FF"/>
    <w:rsid w:val="00F54FA8"/>
    <w:rsid w:val="00F64D0E"/>
    <w:rsid w:val="00F655BE"/>
    <w:rsid w:val="00F65A37"/>
    <w:rsid w:val="00F65E04"/>
    <w:rsid w:val="00F66DA8"/>
    <w:rsid w:val="00F679F4"/>
    <w:rsid w:val="00F707FA"/>
    <w:rsid w:val="00F70A96"/>
    <w:rsid w:val="00F74A25"/>
    <w:rsid w:val="00F7755D"/>
    <w:rsid w:val="00F77A9B"/>
    <w:rsid w:val="00F80BA3"/>
    <w:rsid w:val="00F81CE0"/>
    <w:rsid w:val="00F86685"/>
    <w:rsid w:val="00F90B0A"/>
    <w:rsid w:val="00F94BFB"/>
    <w:rsid w:val="00F94C95"/>
    <w:rsid w:val="00F95854"/>
    <w:rsid w:val="00F97724"/>
    <w:rsid w:val="00FA3E92"/>
    <w:rsid w:val="00FB10F7"/>
    <w:rsid w:val="00FB202F"/>
    <w:rsid w:val="00FB5A23"/>
    <w:rsid w:val="00FB60AC"/>
    <w:rsid w:val="00FB6A98"/>
    <w:rsid w:val="00FB744F"/>
    <w:rsid w:val="00FC105C"/>
    <w:rsid w:val="00FC11BE"/>
    <w:rsid w:val="00FC534C"/>
    <w:rsid w:val="00FC7AD1"/>
    <w:rsid w:val="00FD0F0D"/>
    <w:rsid w:val="00FD13B5"/>
    <w:rsid w:val="00FD1D54"/>
    <w:rsid w:val="00FE78F5"/>
    <w:rsid w:val="00FE7C47"/>
    <w:rsid w:val="00FF1F71"/>
    <w:rsid w:val="00FF3FFF"/>
    <w:rsid w:val="00FF5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B3202AD"/>
  <w15:chartTrackingRefBased/>
  <w15:docId w15:val="{864074EE-B9D9-4AFF-8634-C1825BA60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E32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D309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4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FC4"/>
  </w:style>
  <w:style w:type="paragraph" w:styleId="Footer">
    <w:name w:val="footer"/>
    <w:basedOn w:val="Normal"/>
    <w:link w:val="FooterChar"/>
    <w:uiPriority w:val="99"/>
    <w:unhideWhenUsed/>
    <w:rsid w:val="00D84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FC4"/>
  </w:style>
  <w:style w:type="character" w:styleId="Hyperlink">
    <w:name w:val="Hyperlink"/>
    <w:basedOn w:val="DefaultParagraphFont"/>
    <w:uiPriority w:val="99"/>
    <w:unhideWhenUsed/>
    <w:rsid w:val="005D43D1"/>
    <w:rPr>
      <w:color w:val="0563C1" w:themeColor="hyperlink"/>
      <w:u w:val="single"/>
    </w:rPr>
  </w:style>
  <w:style w:type="character" w:styleId="UnresolvedMention">
    <w:name w:val="Unresolved Mention"/>
    <w:basedOn w:val="DefaultParagraphFont"/>
    <w:uiPriority w:val="99"/>
    <w:semiHidden/>
    <w:unhideWhenUsed/>
    <w:rsid w:val="005D43D1"/>
    <w:rPr>
      <w:color w:val="605E5C"/>
      <w:shd w:val="clear" w:color="auto" w:fill="E1DFDD"/>
    </w:rPr>
  </w:style>
  <w:style w:type="paragraph" w:styleId="ListParagraph">
    <w:name w:val="List Paragraph"/>
    <w:basedOn w:val="Normal"/>
    <w:uiPriority w:val="34"/>
    <w:qFormat/>
    <w:rsid w:val="004C0BD1"/>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7D16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15A37"/>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336B9"/>
    <w:rPr>
      <w:b/>
      <w:bCs/>
    </w:rPr>
  </w:style>
  <w:style w:type="character" w:customStyle="1" w:styleId="Heading3Char">
    <w:name w:val="Heading 3 Char"/>
    <w:basedOn w:val="DefaultParagraphFont"/>
    <w:link w:val="Heading3"/>
    <w:uiPriority w:val="9"/>
    <w:semiHidden/>
    <w:rsid w:val="008E3219"/>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7D309F"/>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0B52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07395">
      <w:bodyDiv w:val="1"/>
      <w:marLeft w:val="0"/>
      <w:marRight w:val="0"/>
      <w:marTop w:val="0"/>
      <w:marBottom w:val="0"/>
      <w:divBdr>
        <w:top w:val="none" w:sz="0" w:space="0" w:color="auto"/>
        <w:left w:val="none" w:sz="0" w:space="0" w:color="auto"/>
        <w:bottom w:val="none" w:sz="0" w:space="0" w:color="auto"/>
        <w:right w:val="none" w:sz="0" w:space="0" w:color="auto"/>
      </w:divBdr>
    </w:div>
    <w:div w:id="224679334">
      <w:bodyDiv w:val="1"/>
      <w:marLeft w:val="0"/>
      <w:marRight w:val="0"/>
      <w:marTop w:val="0"/>
      <w:marBottom w:val="0"/>
      <w:divBdr>
        <w:top w:val="none" w:sz="0" w:space="0" w:color="auto"/>
        <w:left w:val="none" w:sz="0" w:space="0" w:color="auto"/>
        <w:bottom w:val="none" w:sz="0" w:space="0" w:color="auto"/>
        <w:right w:val="none" w:sz="0" w:space="0" w:color="auto"/>
      </w:divBdr>
      <w:divsChild>
        <w:div w:id="639847914">
          <w:marLeft w:val="907"/>
          <w:marRight w:val="0"/>
          <w:marTop w:val="0"/>
          <w:marBottom w:val="0"/>
          <w:divBdr>
            <w:top w:val="none" w:sz="0" w:space="0" w:color="auto"/>
            <w:left w:val="none" w:sz="0" w:space="0" w:color="auto"/>
            <w:bottom w:val="none" w:sz="0" w:space="0" w:color="auto"/>
            <w:right w:val="none" w:sz="0" w:space="0" w:color="auto"/>
          </w:divBdr>
        </w:div>
        <w:div w:id="1030374248">
          <w:marLeft w:val="907"/>
          <w:marRight w:val="0"/>
          <w:marTop w:val="0"/>
          <w:marBottom w:val="0"/>
          <w:divBdr>
            <w:top w:val="none" w:sz="0" w:space="0" w:color="auto"/>
            <w:left w:val="none" w:sz="0" w:space="0" w:color="auto"/>
            <w:bottom w:val="none" w:sz="0" w:space="0" w:color="auto"/>
            <w:right w:val="none" w:sz="0" w:space="0" w:color="auto"/>
          </w:divBdr>
        </w:div>
      </w:divsChild>
    </w:div>
    <w:div w:id="273832213">
      <w:bodyDiv w:val="1"/>
      <w:marLeft w:val="0"/>
      <w:marRight w:val="0"/>
      <w:marTop w:val="0"/>
      <w:marBottom w:val="0"/>
      <w:divBdr>
        <w:top w:val="none" w:sz="0" w:space="0" w:color="auto"/>
        <w:left w:val="none" w:sz="0" w:space="0" w:color="auto"/>
        <w:bottom w:val="none" w:sz="0" w:space="0" w:color="auto"/>
        <w:right w:val="none" w:sz="0" w:space="0" w:color="auto"/>
      </w:divBdr>
      <w:divsChild>
        <w:div w:id="36593791">
          <w:marLeft w:val="547"/>
          <w:marRight w:val="0"/>
          <w:marTop w:val="0"/>
          <w:marBottom w:val="0"/>
          <w:divBdr>
            <w:top w:val="none" w:sz="0" w:space="0" w:color="auto"/>
            <w:left w:val="none" w:sz="0" w:space="0" w:color="auto"/>
            <w:bottom w:val="none" w:sz="0" w:space="0" w:color="auto"/>
            <w:right w:val="none" w:sz="0" w:space="0" w:color="auto"/>
          </w:divBdr>
        </w:div>
        <w:div w:id="1502743261">
          <w:marLeft w:val="547"/>
          <w:marRight w:val="0"/>
          <w:marTop w:val="0"/>
          <w:marBottom w:val="0"/>
          <w:divBdr>
            <w:top w:val="none" w:sz="0" w:space="0" w:color="auto"/>
            <w:left w:val="none" w:sz="0" w:space="0" w:color="auto"/>
            <w:bottom w:val="none" w:sz="0" w:space="0" w:color="auto"/>
            <w:right w:val="none" w:sz="0" w:space="0" w:color="auto"/>
          </w:divBdr>
        </w:div>
        <w:div w:id="2029788953">
          <w:marLeft w:val="547"/>
          <w:marRight w:val="0"/>
          <w:marTop w:val="0"/>
          <w:marBottom w:val="0"/>
          <w:divBdr>
            <w:top w:val="none" w:sz="0" w:space="0" w:color="auto"/>
            <w:left w:val="none" w:sz="0" w:space="0" w:color="auto"/>
            <w:bottom w:val="none" w:sz="0" w:space="0" w:color="auto"/>
            <w:right w:val="none" w:sz="0" w:space="0" w:color="auto"/>
          </w:divBdr>
        </w:div>
      </w:divsChild>
    </w:div>
    <w:div w:id="387539049">
      <w:bodyDiv w:val="1"/>
      <w:marLeft w:val="0"/>
      <w:marRight w:val="0"/>
      <w:marTop w:val="0"/>
      <w:marBottom w:val="0"/>
      <w:divBdr>
        <w:top w:val="none" w:sz="0" w:space="0" w:color="auto"/>
        <w:left w:val="none" w:sz="0" w:space="0" w:color="auto"/>
        <w:bottom w:val="none" w:sz="0" w:space="0" w:color="auto"/>
        <w:right w:val="none" w:sz="0" w:space="0" w:color="auto"/>
      </w:divBdr>
      <w:divsChild>
        <w:div w:id="3481319">
          <w:marLeft w:val="0"/>
          <w:marRight w:val="0"/>
          <w:marTop w:val="0"/>
          <w:marBottom w:val="0"/>
          <w:divBdr>
            <w:top w:val="none" w:sz="0" w:space="0" w:color="auto"/>
            <w:left w:val="none" w:sz="0" w:space="0" w:color="auto"/>
            <w:bottom w:val="none" w:sz="0" w:space="0" w:color="auto"/>
            <w:right w:val="none" w:sz="0" w:space="0" w:color="auto"/>
          </w:divBdr>
          <w:divsChild>
            <w:div w:id="140398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200066">
      <w:bodyDiv w:val="1"/>
      <w:marLeft w:val="0"/>
      <w:marRight w:val="0"/>
      <w:marTop w:val="0"/>
      <w:marBottom w:val="0"/>
      <w:divBdr>
        <w:top w:val="none" w:sz="0" w:space="0" w:color="auto"/>
        <w:left w:val="none" w:sz="0" w:space="0" w:color="auto"/>
        <w:bottom w:val="none" w:sz="0" w:space="0" w:color="auto"/>
        <w:right w:val="none" w:sz="0" w:space="0" w:color="auto"/>
      </w:divBdr>
    </w:div>
    <w:div w:id="455027428">
      <w:bodyDiv w:val="1"/>
      <w:marLeft w:val="0"/>
      <w:marRight w:val="0"/>
      <w:marTop w:val="0"/>
      <w:marBottom w:val="0"/>
      <w:divBdr>
        <w:top w:val="none" w:sz="0" w:space="0" w:color="auto"/>
        <w:left w:val="none" w:sz="0" w:space="0" w:color="auto"/>
        <w:bottom w:val="none" w:sz="0" w:space="0" w:color="auto"/>
        <w:right w:val="none" w:sz="0" w:space="0" w:color="auto"/>
      </w:divBdr>
    </w:div>
    <w:div w:id="472329598">
      <w:bodyDiv w:val="1"/>
      <w:marLeft w:val="0"/>
      <w:marRight w:val="0"/>
      <w:marTop w:val="0"/>
      <w:marBottom w:val="0"/>
      <w:divBdr>
        <w:top w:val="none" w:sz="0" w:space="0" w:color="auto"/>
        <w:left w:val="none" w:sz="0" w:space="0" w:color="auto"/>
        <w:bottom w:val="none" w:sz="0" w:space="0" w:color="auto"/>
        <w:right w:val="none" w:sz="0" w:space="0" w:color="auto"/>
      </w:divBdr>
    </w:div>
    <w:div w:id="689457871">
      <w:bodyDiv w:val="1"/>
      <w:marLeft w:val="0"/>
      <w:marRight w:val="0"/>
      <w:marTop w:val="0"/>
      <w:marBottom w:val="0"/>
      <w:divBdr>
        <w:top w:val="none" w:sz="0" w:space="0" w:color="auto"/>
        <w:left w:val="none" w:sz="0" w:space="0" w:color="auto"/>
        <w:bottom w:val="none" w:sz="0" w:space="0" w:color="auto"/>
        <w:right w:val="none" w:sz="0" w:space="0" w:color="auto"/>
      </w:divBdr>
    </w:div>
    <w:div w:id="735737830">
      <w:bodyDiv w:val="1"/>
      <w:marLeft w:val="0"/>
      <w:marRight w:val="0"/>
      <w:marTop w:val="0"/>
      <w:marBottom w:val="0"/>
      <w:divBdr>
        <w:top w:val="none" w:sz="0" w:space="0" w:color="auto"/>
        <w:left w:val="none" w:sz="0" w:space="0" w:color="auto"/>
        <w:bottom w:val="none" w:sz="0" w:space="0" w:color="auto"/>
        <w:right w:val="none" w:sz="0" w:space="0" w:color="auto"/>
      </w:divBdr>
    </w:div>
    <w:div w:id="814760691">
      <w:bodyDiv w:val="1"/>
      <w:marLeft w:val="0"/>
      <w:marRight w:val="0"/>
      <w:marTop w:val="0"/>
      <w:marBottom w:val="0"/>
      <w:divBdr>
        <w:top w:val="none" w:sz="0" w:space="0" w:color="auto"/>
        <w:left w:val="none" w:sz="0" w:space="0" w:color="auto"/>
        <w:bottom w:val="none" w:sz="0" w:space="0" w:color="auto"/>
        <w:right w:val="none" w:sz="0" w:space="0" w:color="auto"/>
      </w:divBdr>
    </w:div>
    <w:div w:id="843401283">
      <w:bodyDiv w:val="1"/>
      <w:marLeft w:val="0"/>
      <w:marRight w:val="0"/>
      <w:marTop w:val="0"/>
      <w:marBottom w:val="0"/>
      <w:divBdr>
        <w:top w:val="none" w:sz="0" w:space="0" w:color="auto"/>
        <w:left w:val="none" w:sz="0" w:space="0" w:color="auto"/>
        <w:bottom w:val="none" w:sz="0" w:space="0" w:color="auto"/>
        <w:right w:val="none" w:sz="0" w:space="0" w:color="auto"/>
      </w:divBdr>
    </w:div>
    <w:div w:id="1041248597">
      <w:bodyDiv w:val="1"/>
      <w:marLeft w:val="0"/>
      <w:marRight w:val="0"/>
      <w:marTop w:val="0"/>
      <w:marBottom w:val="0"/>
      <w:divBdr>
        <w:top w:val="none" w:sz="0" w:space="0" w:color="auto"/>
        <w:left w:val="none" w:sz="0" w:space="0" w:color="auto"/>
        <w:bottom w:val="none" w:sz="0" w:space="0" w:color="auto"/>
        <w:right w:val="none" w:sz="0" w:space="0" w:color="auto"/>
      </w:divBdr>
      <w:divsChild>
        <w:div w:id="1322194973">
          <w:marLeft w:val="360"/>
          <w:marRight w:val="0"/>
          <w:marTop w:val="200"/>
          <w:marBottom w:val="0"/>
          <w:divBdr>
            <w:top w:val="none" w:sz="0" w:space="0" w:color="auto"/>
            <w:left w:val="none" w:sz="0" w:space="0" w:color="auto"/>
            <w:bottom w:val="none" w:sz="0" w:space="0" w:color="auto"/>
            <w:right w:val="none" w:sz="0" w:space="0" w:color="auto"/>
          </w:divBdr>
        </w:div>
        <w:div w:id="579292972">
          <w:marLeft w:val="360"/>
          <w:marRight w:val="0"/>
          <w:marTop w:val="200"/>
          <w:marBottom w:val="0"/>
          <w:divBdr>
            <w:top w:val="none" w:sz="0" w:space="0" w:color="auto"/>
            <w:left w:val="none" w:sz="0" w:space="0" w:color="auto"/>
            <w:bottom w:val="none" w:sz="0" w:space="0" w:color="auto"/>
            <w:right w:val="none" w:sz="0" w:space="0" w:color="auto"/>
          </w:divBdr>
        </w:div>
        <w:div w:id="44106153">
          <w:marLeft w:val="360"/>
          <w:marRight w:val="0"/>
          <w:marTop w:val="200"/>
          <w:marBottom w:val="0"/>
          <w:divBdr>
            <w:top w:val="none" w:sz="0" w:space="0" w:color="auto"/>
            <w:left w:val="none" w:sz="0" w:space="0" w:color="auto"/>
            <w:bottom w:val="none" w:sz="0" w:space="0" w:color="auto"/>
            <w:right w:val="none" w:sz="0" w:space="0" w:color="auto"/>
          </w:divBdr>
        </w:div>
        <w:div w:id="1728995664">
          <w:marLeft w:val="360"/>
          <w:marRight w:val="0"/>
          <w:marTop w:val="200"/>
          <w:marBottom w:val="0"/>
          <w:divBdr>
            <w:top w:val="none" w:sz="0" w:space="0" w:color="auto"/>
            <w:left w:val="none" w:sz="0" w:space="0" w:color="auto"/>
            <w:bottom w:val="none" w:sz="0" w:space="0" w:color="auto"/>
            <w:right w:val="none" w:sz="0" w:space="0" w:color="auto"/>
          </w:divBdr>
        </w:div>
        <w:div w:id="694843258">
          <w:marLeft w:val="360"/>
          <w:marRight w:val="0"/>
          <w:marTop w:val="200"/>
          <w:marBottom w:val="0"/>
          <w:divBdr>
            <w:top w:val="none" w:sz="0" w:space="0" w:color="auto"/>
            <w:left w:val="none" w:sz="0" w:space="0" w:color="auto"/>
            <w:bottom w:val="none" w:sz="0" w:space="0" w:color="auto"/>
            <w:right w:val="none" w:sz="0" w:space="0" w:color="auto"/>
          </w:divBdr>
        </w:div>
      </w:divsChild>
    </w:div>
    <w:div w:id="1207453819">
      <w:bodyDiv w:val="1"/>
      <w:marLeft w:val="0"/>
      <w:marRight w:val="0"/>
      <w:marTop w:val="0"/>
      <w:marBottom w:val="0"/>
      <w:divBdr>
        <w:top w:val="none" w:sz="0" w:space="0" w:color="auto"/>
        <w:left w:val="none" w:sz="0" w:space="0" w:color="auto"/>
        <w:bottom w:val="none" w:sz="0" w:space="0" w:color="auto"/>
        <w:right w:val="none" w:sz="0" w:space="0" w:color="auto"/>
      </w:divBdr>
    </w:div>
    <w:div w:id="1379082943">
      <w:bodyDiv w:val="1"/>
      <w:marLeft w:val="0"/>
      <w:marRight w:val="0"/>
      <w:marTop w:val="0"/>
      <w:marBottom w:val="0"/>
      <w:divBdr>
        <w:top w:val="none" w:sz="0" w:space="0" w:color="auto"/>
        <w:left w:val="none" w:sz="0" w:space="0" w:color="auto"/>
        <w:bottom w:val="none" w:sz="0" w:space="0" w:color="auto"/>
        <w:right w:val="none" w:sz="0" w:space="0" w:color="auto"/>
      </w:divBdr>
      <w:divsChild>
        <w:div w:id="1369795110">
          <w:marLeft w:val="360"/>
          <w:marRight w:val="0"/>
          <w:marTop w:val="200"/>
          <w:marBottom w:val="0"/>
          <w:divBdr>
            <w:top w:val="none" w:sz="0" w:space="0" w:color="auto"/>
            <w:left w:val="none" w:sz="0" w:space="0" w:color="auto"/>
            <w:bottom w:val="none" w:sz="0" w:space="0" w:color="auto"/>
            <w:right w:val="none" w:sz="0" w:space="0" w:color="auto"/>
          </w:divBdr>
        </w:div>
        <w:div w:id="592863790">
          <w:marLeft w:val="360"/>
          <w:marRight w:val="0"/>
          <w:marTop w:val="200"/>
          <w:marBottom w:val="0"/>
          <w:divBdr>
            <w:top w:val="none" w:sz="0" w:space="0" w:color="auto"/>
            <w:left w:val="none" w:sz="0" w:space="0" w:color="auto"/>
            <w:bottom w:val="none" w:sz="0" w:space="0" w:color="auto"/>
            <w:right w:val="none" w:sz="0" w:space="0" w:color="auto"/>
          </w:divBdr>
        </w:div>
        <w:div w:id="1306087719">
          <w:marLeft w:val="360"/>
          <w:marRight w:val="0"/>
          <w:marTop w:val="200"/>
          <w:marBottom w:val="0"/>
          <w:divBdr>
            <w:top w:val="none" w:sz="0" w:space="0" w:color="auto"/>
            <w:left w:val="none" w:sz="0" w:space="0" w:color="auto"/>
            <w:bottom w:val="none" w:sz="0" w:space="0" w:color="auto"/>
            <w:right w:val="none" w:sz="0" w:space="0" w:color="auto"/>
          </w:divBdr>
        </w:div>
      </w:divsChild>
    </w:div>
    <w:div w:id="1471749684">
      <w:bodyDiv w:val="1"/>
      <w:marLeft w:val="0"/>
      <w:marRight w:val="0"/>
      <w:marTop w:val="0"/>
      <w:marBottom w:val="0"/>
      <w:divBdr>
        <w:top w:val="none" w:sz="0" w:space="0" w:color="auto"/>
        <w:left w:val="none" w:sz="0" w:space="0" w:color="auto"/>
        <w:bottom w:val="none" w:sz="0" w:space="0" w:color="auto"/>
        <w:right w:val="none" w:sz="0" w:space="0" w:color="auto"/>
      </w:divBdr>
    </w:div>
    <w:div w:id="1561289265">
      <w:bodyDiv w:val="1"/>
      <w:marLeft w:val="0"/>
      <w:marRight w:val="0"/>
      <w:marTop w:val="0"/>
      <w:marBottom w:val="0"/>
      <w:divBdr>
        <w:top w:val="none" w:sz="0" w:space="0" w:color="auto"/>
        <w:left w:val="none" w:sz="0" w:space="0" w:color="auto"/>
        <w:bottom w:val="none" w:sz="0" w:space="0" w:color="auto"/>
        <w:right w:val="none" w:sz="0" w:space="0" w:color="auto"/>
      </w:divBdr>
      <w:divsChild>
        <w:div w:id="921183103">
          <w:marLeft w:val="547"/>
          <w:marRight w:val="0"/>
          <w:marTop w:val="134"/>
          <w:marBottom w:val="0"/>
          <w:divBdr>
            <w:top w:val="none" w:sz="0" w:space="0" w:color="auto"/>
            <w:left w:val="none" w:sz="0" w:space="0" w:color="auto"/>
            <w:bottom w:val="none" w:sz="0" w:space="0" w:color="auto"/>
            <w:right w:val="none" w:sz="0" w:space="0" w:color="auto"/>
          </w:divBdr>
        </w:div>
      </w:divsChild>
    </w:div>
    <w:div w:id="1566407962">
      <w:bodyDiv w:val="1"/>
      <w:marLeft w:val="0"/>
      <w:marRight w:val="0"/>
      <w:marTop w:val="0"/>
      <w:marBottom w:val="0"/>
      <w:divBdr>
        <w:top w:val="none" w:sz="0" w:space="0" w:color="auto"/>
        <w:left w:val="none" w:sz="0" w:space="0" w:color="auto"/>
        <w:bottom w:val="none" w:sz="0" w:space="0" w:color="auto"/>
        <w:right w:val="none" w:sz="0" w:space="0" w:color="auto"/>
      </w:divBdr>
    </w:div>
    <w:div w:id="1583682881">
      <w:bodyDiv w:val="1"/>
      <w:marLeft w:val="0"/>
      <w:marRight w:val="0"/>
      <w:marTop w:val="0"/>
      <w:marBottom w:val="0"/>
      <w:divBdr>
        <w:top w:val="none" w:sz="0" w:space="0" w:color="auto"/>
        <w:left w:val="none" w:sz="0" w:space="0" w:color="auto"/>
        <w:bottom w:val="none" w:sz="0" w:space="0" w:color="auto"/>
        <w:right w:val="none" w:sz="0" w:space="0" w:color="auto"/>
      </w:divBdr>
    </w:div>
    <w:div w:id="1616449538">
      <w:bodyDiv w:val="1"/>
      <w:marLeft w:val="0"/>
      <w:marRight w:val="0"/>
      <w:marTop w:val="0"/>
      <w:marBottom w:val="0"/>
      <w:divBdr>
        <w:top w:val="none" w:sz="0" w:space="0" w:color="auto"/>
        <w:left w:val="none" w:sz="0" w:space="0" w:color="auto"/>
        <w:bottom w:val="none" w:sz="0" w:space="0" w:color="auto"/>
        <w:right w:val="none" w:sz="0" w:space="0" w:color="auto"/>
      </w:divBdr>
    </w:div>
    <w:div w:id="1700204846">
      <w:bodyDiv w:val="1"/>
      <w:marLeft w:val="0"/>
      <w:marRight w:val="0"/>
      <w:marTop w:val="0"/>
      <w:marBottom w:val="0"/>
      <w:divBdr>
        <w:top w:val="none" w:sz="0" w:space="0" w:color="auto"/>
        <w:left w:val="none" w:sz="0" w:space="0" w:color="auto"/>
        <w:bottom w:val="none" w:sz="0" w:space="0" w:color="auto"/>
        <w:right w:val="none" w:sz="0" w:space="0" w:color="auto"/>
      </w:divBdr>
      <w:divsChild>
        <w:div w:id="1595086302">
          <w:marLeft w:val="0"/>
          <w:marRight w:val="0"/>
          <w:marTop w:val="0"/>
          <w:marBottom w:val="0"/>
          <w:divBdr>
            <w:top w:val="single" w:sz="6" w:space="0" w:color="666666"/>
            <w:left w:val="single" w:sz="6" w:space="0" w:color="666666"/>
            <w:bottom w:val="single" w:sz="6" w:space="0" w:color="666666"/>
            <w:right w:val="single" w:sz="6" w:space="0" w:color="666666"/>
          </w:divBdr>
          <w:divsChild>
            <w:div w:id="274796061">
              <w:marLeft w:val="0"/>
              <w:marRight w:val="0"/>
              <w:marTop w:val="0"/>
              <w:marBottom w:val="0"/>
              <w:divBdr>
                <w:top w:val="none" w:sz="0" w:space="0" w:color="auto"/>
                <w:left w:val="none" w:sz="0" w:space="0" w:color="auto"/>
                <w:bottom w:val="none" w:sz="0" w:space="0" w:color="auto"/>
                <w:right w:val="none" w:sz="0" w:space="0" w:color="auto"/>
              </w:divBdr>
            </w:div>
            <w:div w:id="2062710681">
              <w:marLeft w:val="0"/>
              <w:marRight w:val="0"/>
              <w:marTop w:val="0"/>
              <w:marBottom w:val="0"/>
              <w:divBdr>
                <w:top w:val="none" w:sz="0" w:space="0" w:color="auto"/>
                <w:left w:val="none" w:sz="0" w:space="0" w:color="auto"/>
                <w:bottom w:val="none" w:sz="0" w:space="0" w:color="auto"/>
                <w:right w:val="none" w:sz="0" w:space="0" w:color="auto"/>
              </w:divBdr>
            </w:div>
          </w:divsChild>
        </w:div>
        <w:div w:id="2018269993">
          <w:marLeft w:val="0"/>
          <w:marRight w:val="0"/>
          <w:marTop w:val="0"/>
          <w:marBottom w:val="0"/>
          <w:divBdr>
            <w:top w:val="single" w:sz="6" w:space="0" w:color="666666"/>
            <w:left w:val="single" w:sz="6" w:space="0" w:color="666666"/>
            <w:bottom w:val="single" w:sz="6" w:space="0" w:color="666666"/>
            <w:right w:val="single" w:sz="6" w:space="0" w:color="666666"/>
          </w:divBdr>
          <w:divsChild>
            <w:div w:id="794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438259">
      <w:bodyDiv w:val="1"/>
      <w:marLeft w:val="0"/>
      <w:marRight w:val="0"/>
      <w:marTop w:val="0"/>
      <w:marBottom w:val="0"/>
      <w:divBdr>
        <w:top w:val="none" w:sz="0" w:space="0" w:color="auto"/>
        <w:left w:val="none" w:sz="0" w:space="0" w:color="auto"/>
        <w:bottom w:val="none" w:sz="0" w:space="0" w:color="auto"/>
        <w:right w:val="none" w:sz="0" w:space="0" w:color="auto"/>
      </w:divBdr>
      <w:divsChild>
        <w:div w:id="58480497">
          <w:marLeft w:val="403"/>
          <w:marRight w:val="0"/>
          <w:marTop w:val="115"/>
          <w:marBottom w:val="0"/>
          <w:divBdr>
            <w:top w:val="none" w:sz="0" w:space="0" w:color="auto"/>
            <w:left w:val="none" w:sz="0" w:space="0" w:color="auto"/>
            <w:bottom w:val="none" w:sz="0" w:space="0" w:color="auto"/>
            <w:right w:val="none" w:sz="0" w:space="0" w:color="auto"/>
          </w:divBdr>
        </w:div>
        <w:div w:id="256450322">
          <w:marLeft w:val="403"/>
          <w:marRight w:val="0"/>
          <w:marTop w:val="115"/>
          <w:marBottom w:val="0"/>
          <w:divBdr>
            <w:top w:val="none" w:sz="0" w:space="0" w:color="auto"/>
            <w:left w:val="none" w:sz="0" w:space="0" w:color="auto"/>
            <w:bottom w:val="none" w:sz="0" w:space="0" w:color="auto"/>
            <w:right w:val="none" w:sz="0" w:space="0" w:color="auto"/>
          </w:divBdr>
        </w:div>
        <w:div w:id="1508131800">
          <w:marLeft w:val="403"/>
          <w:marRight w:val="0"/>
          <w:marTop w:val="115"/>
          <w:marBottom w:val="0"/>
          <w:divBdr>
            <w:top w:val="none" w:sz="0" w:space="0" w:color="auto"/>
            <w:left w:val="none" w:sz="0" w:space="0" w:color="auto"/>
            <w:bottom w:val="none" w:sz="0" w:space="0" w:color="auto"/>
            <w:right w:val="none" w:sz="0" w:space="0" w:color="auto"/>
          </w:divBdr>
        </w:div>
        <w:div w:id="765539456">
          <w:marLeft w:val="403"/>
          <w:marRight w:val="0"/>
          <w:marTop w:val="115"/>
          <w:marBottom w:val="0"/>
          <w:divBdr>
            <w:top w:val="none" w:sz="0" w:space="0" w:color="auto"/>
            <w:left w:val="none" w:sz="0" w:space="0" w:color="auto"/>
            <w:bottom w:val="none" w:sz="0" w:space="0" w:color="auto"/>
            <w:right w:val="none" w:sz="0" w:space="0" w:color="auto"/>
          </w:divBdr>
        </w:div>
        <w:div w:id="1661620823">
          <w:marLeft w:val="403"/>
          <w:marRight w:val="0"/>
          <w:marTop w:val="115"/>
          <w:marBottom w:val="0"/>
          <w:divBdr>
            <w:top w:val="none" w:sz="0" w:space="0" w:color="auto"/>
            <w:left w:val="none" w:sz="0" w:space="0" w:color="auto"/>
            <w:bottom w:val="none" w:sz="0" w:space="0" w:color="auto"/>
            <w:right w:val="none" w:sz="0" w:space="0" w:color="auto"/>
          </w:divBdr>
        </w:div>
      </w:divsChild>
    </w:div>
    <w:div w:id="2092578068">
      <w:bodyDiv w:val="1"/>
      <w:marLeft w:val="0"/>
      <w:marRight w:val="0"/>
      <w:marTop w:val="0"/>
      <w:marBottom w:val="0"/>
      <w:divBdr>
        <w:top w:val="none" w:sz="0" w:space="0" w:color="auto"/>
        <w:left w:val="none" w:sz="0" w:space="0" w:color="auto"/>
        <w:bottom w:val="none" w:sz="0" w:space="0" w:color="auto"/>
        <w:right w:val="none" w:sz="0" w:space="0" w:color="auto"/>
      </w:divBdr>
    </w:div>
    <w:div w:id="2138644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br.org" TargetMode="External"/><Relationship Id="rId18" Type="http://schemas.openxmlformats.org/officeDocument/2006/relationships/hyperlink" Target="https://www.emerald.com/insight/search?q=Melanie%20Holesgrove" TargetMode="External"/><Relationship Id="rId26" Type="http://schemas.openxmlformats.org/officeDocument/2006/relationships/package" Target="embeddings/Microsoft_PowerPoint_Presentation.pptx"/><Relationship Id="rId39" Type="http://schemas.openxmlformats.org/officeDocument/2006/relationships/theme" Target="theme/theme1.xml"/><Relationship Id="rId21" Type="http://schemas.openxmlformats.org/officeDocument/2006/relationships/hyperlink" Target="https://doi.org/10.1108/IJPPM-10-2013-0178" TargetMode="External"/><Relationship Id="rId34"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hyperlink" Target="https://doi.org/10.1093/itnow/bwab125" TargetMode="External"/><Relationship Id="rId17" Type="http://schemas.openxmlformats.org/officeDocument/2006/relationships/hyperlink" Target="https://www.emerald.com/insight/search?q=David%20W%20Parker" TargetMode="External"/><Relationship Id="rId25" Type="http://schemas.openxmlformats.org/officeDocument/2006/relationships/image" Target="media/image7.emf"/><Relationship Id="rId33" Type="http://schemas.openxmlformats.org/officeDocument/2006/relationships/image" Target="media/image14.jpe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stalks-com.ezproxy.uwtsd.ac.uk/bm/4832/" TargetMode="External"/><Relationship Id="rId20" Type="http://schemas.openxmlformats.org/officeDocument/2006/relationships/hyperlink" Target="https://www.emerald.com/insight/publication/issn/1741-0401" TargetMode="External"/><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6.png"/><Relationship Id="rId32" Type="http://schemas.openxmlformats.org/officeDocument/2006/relationships/image" Target="media/image13.jpe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93/acprof:oso/9780199269532.001.0001" TargetMode="External"/><Relationship Id="rId23" Type="http://schemas.openxmlformats.org/officeDocument/2006/relationships/hyperlink" Target="https://www.verywellmind.com/whats-your-leadership-style-3866929?quizResult=705ec57c" TargetMode="External"/><Relationship Id="rId28" Type="http://schemas.openxmlformats.org/officeDocument/2006/relationships/image" Target="media/image9.jpeg"/><Relationship Id="rId36"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hyperlink" Target="https://www.emerald.com/insight/search?q=Raghhuvar%20Pathak" TargetMode="External"/><Relationship Id="rId31"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cademic.oup.com/book/41622/chapter/353452676#353452721" TargetMode="External"/><Relationship Id="rId22" Type="http://schemas.openxmlformats.org/officeDocument/2006/relationships/hyperlink" Target="https://doi.org/10.1093/oso/9780190085353.001.0001"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jpeg"/><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Ullah</dc:creator>
  <cp:keywords/>
  <dc:description/>
  <cp:lastModifiedBy>Abdul Ullah</cp:lastModifiedBy>
  <cp:revision>2</cp:revision>
  <dcterms:created xsi:type="dcterms:W3CDTF">2022-08-03T12:44:00Z</dcterms:created>
  <dcterms:modified xsi:type="dcterms:W3CDTF">2022-08-03T12:44:00Z</dcterms:modified>
</cp:coreProperties>
</file>