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7E9F5" w14:textId="77777777" w:rsidR="002F62AB" w:rsidRDefault="002F62AB">
      <w:pPr>
        <w:rPr>
          <w:sz w:val="28"/>
          <w:szCs w:val="28"/>
        </w:rPr>
      </w:pPr>
    </w:p>
    <w:p w14:paraId="19172A15" w14:textId="77777777" w:rsidR="002F62AB" w:rsidRDefault="002F62AB">
      <w:pPr>
        <w:rPr>
          <w:sz w:val="28"/>
          <w:szCs w:val="28"/>
        </w:rPr>
      </w:pPr>
    </w:p>
    <w:p w14:paraId="28B630E9" w14:textId="77777777" w:rsidR="00727F93" w:rsidRDefault="00727F93">
      <w:pPr>
        <w:rPr>
          <w:sz w:val="28"/>
          <w:szCs w:val="28"/>
        </w:rPr>
      </w:pPr>
    </w:p>
    <w:p w14:paraId="707F26D8" w14:textId="77777777" w:rsidR="00727F93" w:rsidRDefault="00727F93">
      <w:pPr>
        <w:rPr>
          <w:sz w:val="28"/>
          <w:szCs w:val="28"/>
        </w:rPr>
      </w:pPr>
    </w:p>
    <w:p w14:paraId="59022241" w14:textId="77777777" w:rsidR="00727F93" w:rsidRDefault="00727F93">
      <w:pPr>
        <w:rPr>
          <w:sz w:val="28"/>
          <w:szCs w:val="28"/>
        </w:rPr>
      </w:pPr>
    </w:p>
    <w:p w14:paraId="41E90622" w14:textId="77777777" w:rsidR="00727F93" w:rsidRDefault="00727F93">
      <w:pPr>
        <w:rPr>
          <w:sz w:val="28"/>
          <w:szCs w:val="28"/>
        </w:rPr>
      </w:pPr>
    </w:p>
    <w:p w14:paraId="239D1D1F" w14:textId="77777777" w:rsidR="00727F93" w:rsidRDefault="00727F93">
      <w:pPr>
        <w:rPr>
          <w:sz w:val="28"/>
          <w:szCs w:val="28"/>
        </w:rPr>
      </w:pPr>
    </w:p>
    <w:p w14:paraId="5D72EEC6" w14:textId="77777777" w:rsidR="00727F93" w:rsidRDefault="00727F93">
      <w:pPr>
        <w:rPr>
          <w:sz w:val="28"/>
          <w:szCs w:val="28"/>
        </w:rPr>
      </w:pPr>
    </w:p>
    <w:p w14:paraId="1D3F0AD5" w14:textId="77777777" w:rsidR="00727F93" w:rsidRDefault="00727F93">
      <w:pPr>
        <w:rPr>
          <w:sz w:val="28"/>
          <w:szCs w:val="28"/>
        </w:rPr>
      </w:pPr>
    </w:p>
    <w:p w14:paraId="168F4C3F" w14:textId="77777777" w:rsidR="002F62AB" w:rsidRDefault="002F62AB">
      <w:pPr>
        <w:rPr>
          <w:sz w:val="28"/>
          <w:szCs w:val="28"/>
        </w:rPr>
      </w:pPr>
    </w:p>
    <w:p w14:paraId="126CCF93" w14:textId="77777777" w:rsidR="00B10080" w:rsidRPr="00727F93" w:rsidRDefault="002F62AB">
      <w:pPr>
        <w:rPr>
          <w:b/>
          <w:bCs/>
          <w:sz w:val="28"/>
          <w:szCs w:val="28"/>
        </w:rPr>
      </w:pPr>
      <w:r w:rsidRPr="00727F93">
        <w:rPr>
          <w:b/>
          <w:bCs/>
          <w:sz w:val="28"/>
          <w:szCs w:val="28"/>
        </w:rPr>
        <w:t>Student Name: Vasile Robert Gore</w:t>
      </w:r>
    </w:p>
    <w:p w14:paraId="73640733" w14:textId="77777777" w:rsidR="002F62AB" w:rsidRPr="00727F93" w:rsidRDefault="002F62AB">
      <w:pPr>
        <w:rPr>
          <w:b/>
          <w:bCs/>
          <w:sz w:val="28"/>
          <w:szCs w:val="28"/>
        </w:rPr>
      </w:pPr>
      <w:r w:rsidRPr="00727F93">
        <w:rPr>
          <w:b/>
          <w:bCs/>
          <w:sz w:val="28"/>
          <w:szCs w:val="28"/>
        </w:rPr>
        <w:t>Student ID: 1915927</w:t>
      </w:r>
    </w:p>
    <w:p w14:paraId="5F7536B2" w14:textId="77777777" w:rsidR="002F62AB" w:rsidRPr="00727F93" w:rsidRDefault="002F62AB">
      <w:pPr>
        <w:rPr>
          <w:b/>
          <w:bCs/>
          <w:sz w:val="28"/>
          <w:szCs w:val="28"/>
        </w:rPr>
      </w:pPr>
      <w:r w:rsidRPr="00727F93">
        <w:rPr>
          <w:b/>
          <w:bCs/>
          <w:sz w:val="28"/>
          <w:szCs w:val="28"/>
        </w:rPr>
        <w:t xml:space="preserve">Teacher Name: </w:t>
      </w:r>
      <w:proofErr w:type="spellStart"/>
      <w:r w:rsidRPr="00727F93">
        <w:rPr>
          <w:b/>
          <w:bCs/>
          <w:sz w:val="28"/>
          <w:szCs w:val="28"/>
        </w:rPr>
        <w:t>Dr.</w:t>
      </w:r>
      <w:proofErr w:type="spellEnd"/>
      <w:r w:rsidRPr="00727F93">
        <w:rPr>
          <w:b/>
          <w:bCs/>
          <w:sz w:val="28"/>
          <w:szCs w:val="28"/>
        </w:rPr>
        <w:t xml:space="preserve"> Emad </w:t>
      </w:r>
      <w:proofErr w:type="spellStart"/>
      <w:r w:rsidRPr="00727F93">
        <w:rPr>
          <w:b/>
          <w:bCs/>
          <w:sz w:val="28"/>
          <w:szCs w:val="28"/>
        </w:rPr>
        <w:t>Elkhashen</w:t>
      </w:r>
      <w:proofErr w:type="spellEnd"/>
    </w:p>
    <w:p w14:paraId="2EC03E94" w14:textId="77777777" w:rsidR="002F62AB" w:rsidRPr="00727F93" w:rsidRDefault="00727F93">
      <w:pPr>
        <w:rPr>
          <w:b/>
          <w:bCs/>
          <w:sz w:val="28"/>
          <w:szCs w:val="28"/>
        </w:rPr>
      </w:pPr>
      <w:r w:rsidRPr="00727F93">
        <w:rPr>
          <w:b/>
          <w:bCs/>
          <w:sz w:val="28"/>
          <w:szCs w:val="28"/>
        </w:rPr>
        <w:t xml:space="preserve">Module Name: Accounting Fundamentals </w:t>
      </w:r>
    </w:p>
    <w:p w14:paraId="202D8D88" w14:textId="77777777" w:rsidR="00727F93" w:rsidRPr="00727F93" w:rsidRDefault="00727F93">
      <w:pPr>
        <w:rPr>
          <w:b/>
          <w:bCs/>
          <w:sz w:val="28"/>
          <w:szCs w:val="28"/>
        </w:rPr>
      </w:pPr>
      <w:r w:rsidRPr="00727F93">
        <w:rPr>
          <w:b/>
          <w:bCs/>
          <w:sz w:val="28"/>
          <w:szCs w:val="28"/>
        </w:rPr>
        <w:t xml:space="preserve">Assignment title: Accounting Fundamentals Assessment 1 </w:t>
      </w:r>
    </w:p>
    <w:p w14:paraId="0E9B651D" w14:textId="77777777" w:rsidR="00727F93" w:rsidRDefault="00727F9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A82C0AE" w14:textId="77777777" w:rsidR="00727F93" w:rsidRDefault="00727F93">
      <w:pPr>
        <w:rPr>
          <w:sz w:val="28"/>
          <w:szCs w:val="28"/>
        </w:rPr>
      </w:pPr>
    </w:p>
    <w:p w14:paraId="0526C76E" w14:textId="77777777" w:rsidR="002F62AB" w:rsidRDefault="002F62AB">
      <w:pPr>
        <w:rPr>
          <w:sz w:val="28"/>
          <w:szCs w:val="28"/>
        </w:rPr>
      </w:pPr>
    </w:p>
    <w:p w14:paraId="3BBD6FF3" w14:textId="77777777" w:rsidR="00727F93" w:rsidRDefault="00727F93">
      <w:pPr>
        <w:rPr>
          <w:sz w:val="28"/>
          <w:szCs w:val="28"/>
        </w:rPr>
      </w:pPr>
    </w:p>
    <w:p w14:paraId="6D7C7E76" w14:textId="77777777" w:rsidR="00727F93" w:rsidRDefault="00727F93">
      <w:pPr>
        <w:rPr>
          <w:sz w:val="28"/>
          <w:szCs w:val="28"/>
        </w:rPr>
      </w:pPr>
    </w:p>
    <w:p w14:paraId="5C0C761E" w14:textId="77777777" w:rsidR="00727F93" w:rsidRDefault="00727F93">
      <w:pPr>
        <w:rPr>
          <w:sz w:val="28"/>
          <w:szCs w:val="28"/>
        </w:rPr>
      </w:pPr>
    </w:p>
    <w:p w14:paraId="651C4379" w14:textId="77777777" w:rsidR="00727F93" w:rsidRDefault="00727F93">
      <w:pPr>
        <w:rPr>
          <w:sz w:val="28"/>
          <w:szCs w:val="28"/>
        </w:rPr>
      </w:pPr>
    </w:p>
    <w:p w14:paraId="08556C5A" w14:textId="77777777" w:rsidR="00727F93" w:rsidRDefault="00727F93">
      <w:pPr>
        <w:rPr>
          <w:sz w:val="28"/>
          <w:szCs w:val="28"/>
        </w:rPr>
      </w:pPr>
    </w:p>
    <w:p w14:paraId="502A61AE" w14:textId="77777777" w:rsidR="00727F93" w:rsidRDefault="00727F93">
      <w:pPr>
        <w:rPr>
          <w:sz w:val="28"/>
          <w:szCs w:val="28"/>
        </w:rPr>
      </w:pPr>
    </w:p>
    <w:p w14:paraId="04F237C4" w14:textId="77777777" w:rsidR="00727F93" w:rsidRDefault="00727F93">
      <w:pPr>
        <w:rPr>
          <w:sz w:val="28"/>
          <w:szCs w:val="28"/>
        </w:rPr>
      </w:pPr>
    </w:p>
    <w:p w14:paraId="5B520EBA" w14:textId="77777777" w:rsidR="00727F93" w:rsidRDefault="00727F93">
      <w:pPr>
        <w:rPr>
          <w:sz w:val="28"/>
          <w:szCs w:val="28"/>
        </w:rPr>
      </w:pPr>
    </w:p>
    <w:p w14:paraId="760BDC12" w14:textId="77777777" w:rsidR="00727F93" w:rsidRPr="00727F93" w:rsidRDefault="00727F93">
      <w:pPr>
        <w:rPr>
          <w:b/>
          <w:bCs/>
          <w:sz w:val="28"/>
          <w:szCs w:val="28"/>
        </w:rPr>
      </w:pPr>
      <w:r w:rsidRPr="00727F93">
        <w:rPr>
          <w:b/>
          <w:bCs/>
          <w:sz w:val="28"/>
          <w:szCs w:val="28"/>
        </w:rPr>
        <w:lastRenderedPageBreak/>
        <w:t xml:space="preserve">                                                       Table of content </w:t>
      </w:r>
    </w:p>
    <w:p w14:paraId="40068AF6" w14:textId="77777777" w:rsidR="00727F93" w:rsidRDefault="00727F93">
      <w:pPr>
        <w:rPr>
          <w:sz w:val="28"/>
          <w:szCs w:val="28"/>
        </w:rPr>
      </w:pPr>
    </w:p>
    <w:p w14:paraId="560DD2E9" w14:textId="77777777" w:rsidR="00727F93" w:rsidRDefault="00727F93">
      <w:pPr>
        <w:rPr>
          <w:sz w:val="28"/>
          <w:szCs w:val="28"/>
        </w:rPr>
      </w:pPr>
    </w:p>
    <w:p w14:paraId="6B6122C9" w14:textId="77777777" w:rsidR="00727F93" w:rsidRDefault="00727F93">
      <w:pPr>
        <w:rPr>
          <w:sz w:val="28"/>
          <w:szCs w:val="28"/>
        </w:rPr>
      </w:pPr>
    </w:p>
    <w:p w14:paraId="088079AD" w14:textId="77777777" w:rsidR="00727F93" w:rsidRDefault="00727F93">
      <w:pPr>
        <w:rPr>
          <w:sz w:val="28"/>
          <w:szCs w:val="28"/>
        </w:rPr>
      </w:pPr>
      <w:r>
        <w:rPr>
          <w:sz w:val="28"/>
          <w:szCs w:val="28"/>
        </w:rPr>
        <w:t>Introduction……………………………………………………………………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  <w:r w:rsidR="00287B59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14:paraId="43C890AE" w14:textId="77777777" w:rsidR="007702C6" w:rsidRDefault="00516D41">
      <w:pPr>
        <w:rPr>
          <w:sz w:val="28"/>
          <w:szCs w:val="28"/>
        </w:rPr>
      </w:pPr>
      <w:r>
        <w:rPr>
          <w:sz w:val="28"/>
          <w:szCs w:val="28"/>
        </w:rPr>
        <w:t>Income Statement for Wales PLC……………………………………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 xml:space="preserve"> 3</w:t>
      </w:r>
    </w:p>
    <w:p w14:paraId="00632AD9" w14:textId="77777777" w:rsidR="003C0628" w:rsidRDefault="003C0628">
      <w:pPr>
        <w:rPr>
          <w:sz w:val="28"/>
          <w:szCs w:val="28"/>
        </w:rPr>
      </w:pPr>
      <w:r>
        <w:rPr>
          <w:sz w:val="28"/>
          <w:szCs w:val="28"/>
        </w:rPr>
        <w:t>Retained earnings accounts for Wales PLC ………………………… 4</w:t>
      </w:r>
    </w:p>
    <w:p w14:paraId="776F6CD1" w14:textId="77777777" w:rsidR="00147F3B" w:rsidRDefault="00147F3B">
      <w:pPr>
        <w:rPr>
          <w:sz w:val="28"/>
          <w:szCs w:val="28"/>
        </w:rPr>
      </w:pPr>
      <w:r>
        <w:rPr>
          <w:sz w:val="28"/>
          <w:szCs w:val="28"/>
        </w:rPr>
        <w:t>Statement of financial position for Wales PLC……………………. 4-5</w:t>
      </w:r>
    </w:p>
    <w:p w14:paraId="08AE91A8" w14:textId="77777777" w:rsidR="00147F3B" w:rsidRDefault="00147F3B">
      <w:pPr>
        <w:rPr>
          <w:sz w:val="28"/>
          <w:szCs w:val="28"/>
        </w:rPr>
      </w:pPr>
      <w:r>
        <w:rPr>
          <w:sz w:val="28"/>
          <w:szCs w:val="28"/>
        </w:rPr>
        <w:t>Question 2 answers …………………………………………………………… 6-7</w:t>
      </w:r>
    </w:p>
    <w:p w14:paraId="2C1681F8" w14:textId="77777777" w:rsidR="00147F3B" w:rsidRDefault="00147F3B">
      <w:pPr>
        <w:rPr>
          <w:sz w:val="28"/>
          <w:szCs w:val="28"/>
        </w:rPr>
      </w:pPr>
      <w:r>
        <w:rPr>
          <w:sz w:val="28"/>
          <w:szCs w:val="28"/>
        </w:rPr>
        <w:t xml:space="preserve">Question 3 answers …………………………………………………………… </w:t>
      </w:r>
      <w:r w:rsidR="00285C81">
        <w:rPr>
          <w:sz w:val="28"/>
          <w:szCs w:val="28"/>
        </w:rPr>
        <w:t>7-8</w:t>
      </w:r>
    </w:p>
    <w:p w14:paraId="7684D9D0" w14:textId="77777777" w:rsidR="00A40BE3" w:rsidRDefault="00A40BE3">
      <w:pPr>
        <w:rPr>
          <w:sz w:val="28"/>
          <w:szCs w:val="28"/>
        </w:rPr>
      </w:pPr>
      <w:r>
        <w:rPr>
          <w:sz w:val="28"/>
          <w:szCs w:val="28"/>
        </w:rPr>
        <w:t>Conclusion…………………………………………………………………………. 8-9</w:t>
      </w:r>
    </w:p>
    <w:p w14:paraId="61A4EEC8" w14:textId="77777777" w:rsidR="00A40BE3" w:rsidRDefault="00A40BE3">
      <w:pPr>
        <w:rPr>
          <w:sz w:val="28"/>
          <w:szCs w:val="28"/>
        </w:rPr>
      </w:pPr>
      <w:r>
        <w:rPr>
          <w:sz w:val="28"/>
          <w:szCs w:val="28"/>
        </w:rPr>
        <w:t>References…………………………………………………………………………</w:t>
      </w:r>
      <w:r w:rsidR="00A43166">
        <w:rPr>
          <w:sz w:val="28"/>
          <w:szCs w:val="28"/>
        </w:rPr>
        <w:t xml:space="preserve">. </w:t>
      </w:r>
      <w:r w:rsidR="00285C81">
        <w:rPr>
          <w:sz w:val="28"/>
          <w:szCs w:val="28"/>
        </w:rPr>
        <w:t>9-10</w:t>
      </w:r>
    </w:p>
    <w:p w14:paraId="0F694FFE" w14:textId="77777777" w:rsidR="00285C81" w:rsidRDefault="00285C81">
      <w:pPr>
        <w:rPr>
          <w:sz w:val="28"/>
          <w:szCs w:val="28"/>
        </w:rPr>
      </w:pPr>
    </w:p>
    <w:p w14:paraId="562E74E0" w14:textId="77777777" w:rsidR="00147F3B" w:rsidRDefault="00147F3B">
      <w:pPr>
        <w:rPr>
          <w:sz w:val="28"/>
          <w:szCs w:val="28"/>
        </w:rPr>
      </w:pPr>
    </w:p>
    <w:p w14:paraId="4F4698A8" w14:textId="77777777" w:rsidR="00147F3B" w:rsidRDefault="00147F3B">
      <w:pPr>
        <w:rPr>
          <w:sz w:val="28"/>
          <w:szCs w:val="28"/>
        </w:rPr>
      </w:pPr>
    </w:p>
    <w:p w14:paraId="625B325B" w14:textId="77777777" w:rsidR="00147F3B" w:rsidRDefault="00147F3B">
      <w:pPr>
        <w:rPr>
          <w:sz w:val="28"/>
          <w:szCs w:val="28"/>
        </w:rPr>
      </w:pPr>
    </w:p>
    <w:p w14:paraId="5FA7B848" w14:textId="77777777" w:rsidR="003C0628" w:rsidRDefault="003C0628">
      <w:pPr>
        <w:rPr>
          <w:sz w:val="28"/>
          <w:szCs w:val="28"/>
        </w:rPr>
      </w:pPr>
    </w:p>
    <w:p w14:paraId="40557939" w14:textId="77777777" w:rsidR="00516D41" w:rsidRDefault="00516D41">
      <w:pPr>
        <w:rPr>
          <w:sz w:val="28"/>
          <w:szCs w:val="28"/>
        </w:rPr>
      </w:pPr>
    </w:p>
    <w:p w14:paraId="2A185C18" w14:textId="77777777" w:rsidR="00727F93" w:rsidRDefault="00727F93">
      <w:pPr>
        <w:rPr>
          <w:sz w:val="28"/>
          <w:szCs w:val="28"/>
        </w:rPr>
      </w:pPr>
    </w:p>
    <w:p w14:paraId="0391DD23" w14:textId="77777777" w:rsidR="00727F93" w:rsidRDefault="00727F93">
      <w:pPr>
        <w:rPr>
          <w:sz w:val="28"/>
          <w:szCs w:val="28"/>
        </w:rPr>
      </w:pPr>
    </w:p>
    <w:p w14:paraId="0DDD4815" w14:textId="77777777" w:rsidR="00727F93" w:rsidRDefault="00727F93">
      <w:pPr>
        <w:rPr>
          <w:sz w:val="28"/>
          <w:szCs w:val="28"/>
        </w:rPr>
      </w:pPr>
    </w:p>
    <w:p w14:paraId="7D23023A" w14:textId="77777777" w:rsidR="00727F93" w:rsidRDefault="00727F93">
      <w:pPr>
        <w:rPr>
          <w:sz w:val="28"/>
          <w:szCs w:val="28"/>
        </w:rPr>
      </w:pPr>
    </w:p>
    <w:p w14:paraId="4319588A" w14:textId="77777777" w:rsidR="00727F93" w:rsidRDefault="00727F93">
      <w:pPr>
        <w:rPr>
          <w:sz w:val="28"/>
          <w:szCs w:val="28"/>
        </w:rPr>
      </w:pPr>
    </w:p>
    <w:p w14:paraId="3E668E82" w14:textId="77777777" w:rsidR="00727F93" w:rsidRDefault="00727F93">
      <w:pPr>
        <w:rPr>
          <w:sz w:val="28"/>
          <w:szCs w:val="28"/>
        </w:rPr>
      </w:pPr>
    </w:p>
    <w:p w14:paraId="7F75EC09" w14:textId="77777777" w:rsidR="00727F93" w:rsidRDefault="00727F93">
      <w:pPr>
        <w:rPr>
          <w:sz w:val="28"/>
          <w:szCs w:val="28"/>
        </w:rPr>
      </w:pPr>
    </w:p>
    <w:p w14:paraId="69ED1B2A" w14:textId="77777777" w:rsidR="00727F93" w:rsidRDefault="00727F93">
      <w:pPr>
        <w:rPr>
          <w:sz w:val="28"/>
          <w:szCs w:val="28"/>
        </w:rPr>
      </w:pPr>
    </w:p>
    <w:p w14:paraId="48380AE0" w14:textId="77777777" w:rsidR="00285C81" w:rsidRDefault="00285C81">
      <w:pPr>
        <w:rPr>
          <w:sz w:val="28"/>
          <w:szCs w:val="28"/>
        </w:rPr>
      </w:pPr>
    </w:p>
    <w:p w14:paraId="29060D71" w14:textId="77777777" w:rsidR="00285C81" w:rsidRDefault="00285C81">
      <w:pPr>
        <w:rPr>
          <w:sz w:val="28"/>
          <w:szCs w:val="28"/>
        </w:rPr>
      </w:pPr>
    </w:p>
    <w:p w14:paraId="683E6843" w14:textId="77777777" w:rsidR="00727F93" w:rsidRPr="00727F93" w:rsidRDefault="00727F93">
      <w:pPr>
        <w:rPr>
          <w:b/>
          <w:bCs/>
          <w:sz w:val="28"/>
          <w:szCs w:val="28"/>
        </w:rPr>
      </w:pPr>
      <w:r w:rsidRPr="00727F93">
        <w:rPr>
          <w:b/>
          <w:bCs/>
          <w:sz w:val="28"/>
          <w:szCs w:val="28"/>
        </w:rPr>
        <w:t>Introduction</w:t>
      </w:r>
    </w:p>
    <w:p w14:paraId="3D32C5BB" w14:textId="77777777" w:rsidR="00727F93" w:rsidRDefault="00727F93">
      <w:pPr>
        <w:rPr>
          <w:sz w:val="24"/>
          <w:szCs w:val="24"/>
        </w:rPr>
      </w:pPr>
      <w:r>
        <w:rPr>
          <w:sz w:val="24"/>
          <w:szCs w:val="24"/>
        </w:rPr>
        <w:t>The main purpose of the Accounting in business is to track income, expenditure,</w:t>
      </w:r>
      <w:r w:rsidR="003C570A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ensure company compliance and to provide management, government agencies data to be used when making a business decision.</w:t>
      </w:r>
      <w:r w:rsidR="003C570A">
        <w:rPr>
          <w:sz w:val="24"/>
          <w:szCs w:val="24"/>
        </w:rPr>
        <w:t xml:space="preserve"> </w:t>
      </w:r>
      <w:r w:rsidR="00724978">
        <w:rPr>
          <w:sz w:val="24"/>
          <w:szCs w:val="24"/>
        </w:rPr>
        <w:t>(PDR,</w:t>
      </w:r>
      <w:r w:rsidR="003C570A">
        <w:rPr>
          <w:sz w:val="24"/>
          <w:szCs w:val="24"/>
        </w:rPr>
        <w:t xml:space="preserve"> 2019) In the given examples we need to prepare Income statements, Statement of Financial position and understand Company profitability and investment decisions by analysing several ratios. </w:t>
      </w:r>
    </w:p>
    <w:p w14:paraId="5FD86648" w14:textId="77777777" w:rsidR="00724978" w:rsidRDefault="00CA48E8">
      <w:pPr>
        <w:rPr>
          <w:b/>
          <w:bCs/>
          <w:sz w:val="28"/>
          <w:szCs w:val="28"/>
        </w:rPr>
      </w:pPr>
      <w:r w:rsidRPr="00CA48E8">
        <w:rPr>
          <w:b/>
          <w:bCs/>
          <w:sz w:val="28"/>
          <w:szCs w:val="28"/>
        </w:rPr>
        <w:t>Question 1</w:t>
      </w:r>
    </w:p>
    <w:p w14:paraId="0BD8BFB6" w14:textId="77777777" w:rsidR="006A1C65" w:rsidRDefault="00A347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Income statement </w:t>
      </w:r>
      <w:r w:rsidR="00205CF7">
        <w:rPr>
          <w:b/>
          <w:bCs/>
          <w:sz w:val="28"/>
          <w:szCs w:val="28"/>
        </w:rPr>
        <w:t>for Wales Plc</w:t>
      </w:r>
      <w:r w:rsidR="002079B0">
        <w:rPr>
          <w:b/>
          <w:bCs/>
          <w:sz w:val="28"/>
          <w:szCs w:val="28"/>
        </w:rPr>
        <w:t>, period ended 31/12/2019</w:t>
      </w:r>
    </w:p>
    <w:p w14:paraId="153F5DA5" w14:textId="77777777" w:rsidR="002A2C88" w:rsidRDefault="002A2C88">
      <w:pPr>
        <w:rPr>
          <w:b/>
          <w:bCs/>
          <w:sz w:val="28"/>
          <w:szCs w:val="28"/>
        </w:rPr>
      </w:pPr>
    </w:p>
    <w:tbl>
      <w:tblPr>
        <w:tblW w:w="0" w:type="auto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01"/>
        <w:gridCol w:w="2217"/>
        <w:gridCol w:w="2145"/>
      </w:tblGrid>
      <w:tr w:rsidR="003678B7" w14:paraId="30591541" w14:textId="77777777" w:rsidTr="00911378">
        <w:trPr>
          <w:trHeight w:val="766"/>
        </w:trPr>
        <w:tc>
          <w:tcPr>
            <w:tcW w:w="1901" w:type="dxa"/>
          </w:tcPr>
          <w:p w14:paraId="3AF84315" w14:textId="77777777" w:rsidR="003678B7" w:rsidRDefault="003678B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17" w:type="dxa"/>
          </w:tcPr>
          <w:p w14:paraId="613242AF" w14:textId="77777777" w:rsidR="003678B7" w:rsidRPr="005141B7" w:rsidRDefault="00032994">
            <w:pPr>
              <w:rPr>
                <w:b/>
                <w:bCs/>
                <w:sz w:val="24"/>
                <w:szCs w:val="24"/>
              </w:rPr>
            </w:pPr>
            <w:r w:rsidRPr="005141B7">
              <w:rPr>
                <w:b/>
                <w:bCs/>
                <w:sz w:val="24"/>
                <w:szCs w:val="24"/>
              </w:rPr>
              <w:t xml:space="preserve">Values </w:t>
            </w:r>
          </w:p>
          <w:p w14:paraId="60352D68" w14:textId="77777777" w:rsidR="00032994" w:rsidRPr="00032994" w:rsidRDefault="005141B7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</w:t>
            </w:r>
            <w:r w:rsidR="00032994" w:rsidRPr="005141B7">
              <w:rPr>
                <w:b/>
                <w:bCs/>
                <w:sz w:val="24"/>
                <w:szCs w:val="24"/>
              </w:rPr>
              <w:t>‘000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145" w:type="dxa"/>
          </w:tcPr>
          <w:p w14:paraId="731BD5F4" w14:textId="77777777" w:rsidR="003678B7" w:rsidRPr="005141B7" w:rsidRDefault="00032994">
            <w:pPr>
              <w:rPr>
                <w:b/>
                <w:bCs/>
                <w:sz w:val="24"/>
                <w:szCs w:val="24"/>
              </w:rPr>
            </w:pPr>
            <w:r w:rsidRPr="005141B7">
              <w:rPr>
                <w:b/>
                <w:bCs/>
                <w:sz w:val="24"/>
                <w:szCs w:val="24"/>
              </w:rPr>
              <w:t>Values</w:t>
            </w:r>
          </w:p>
          <w:p w14:paraId="0DEBF66B" w14:textId="77777777" w:rsidR="00032994" w:rsidRDefault="005141B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(</w:t>
            </w:r>
            <w:r w:rsidRPr="005141B7">
              <w:rPr>
                <w:b/>
                <w:bCs/>
                <w:sz w:val="24"/>
                <w:szCs w:val="24"/>
              </w:rPr>
              <w:t>‘000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3678B7" w14:paraId="7F936B43" w14:textId="77777777" w:rsidTr="00911378">
        <w:trPr>
          <w:trHeight w:val="365"/>
        </w:trPr>
        <w:tc>
          <w:tcPr>
            <w:tcW w:w="1901" w:type="dxa"/>
          </w:tcPr>
          <w:p w14:paraId="649122CC" w14:textId="77777777" w:rsidR="003678B7" w:rsidRPr="007329FB" w:rsidRDefault="007329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Sales volume </w:t>
            </w:r>
          </w:p>
        </w:tc>
        <w:tc>
          <w:tcPr>
            <w:tcW w:w="2217" w:type="dxa"/>
          </w:tcPr>
          <w:p w14:paraId="2EF0D130" w14:textId="77777777" w:rsidR="003678B7" w:rsidRDefault="003678B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45" w:type="dxa"/>
          </w:tcPr>
          <w:p w14:paraId="6795F98C" w14:textId="77777777" w:rsidR="00012593" w:rsidRPr="00012593" w:rsidRDefault="00012593">
            <w:pPr>
              <w:rPr>
                <w:sz w:val="24"/>
                <w:szCs w:val="24"/>
              </w:rPr>
            </w:pPr>
            <w:r w:rsidRPr="00012593">
              <w:rPr>
                <w:sz w:val="24"/>
                <w:szCs w:val="24"/>
              </w:rPr>
              <w:t>30300</w:t>
            </w:r>
          </w:p>
        </w:tc>
      </w:tr>
      <w:tr w:rsidR="003678B7" w14:paraId="582037ED" w14:textId="77777777" w:rsidTr="00911378">
        <w:trPr>
          <w:trHeight w:val="363"/>
        </w:trPr>
        <w:tc>
          <w:tcPr>
            <w:tcW w:w="1901" w:type="dxa"/>
          </w:tcPr>
          <w:p w14:paraId="5586EFC3" w14:textId="77777777" w:rsidR="00FC0A39" w:rsidRPr="007329FB" w:rsidRDefault="00FC0A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7329FB">
              <w:rPr>
                <w:sz w:val="24"/>
                <w:szCs w:val="24"/>
              </w:rPr>
              <w:t xml:space="preserve">ost of sales </w:t>
            </w:r>
          </w:p>
        </w:tc>
        <w:tc>
          <w:tcPr>
            <w:tcW w:w="2217" w:type="dxa"/>
          </w:tcPr>
          <w:p w14:paraId="34A8E096" w14:textId="77777777" w:rsidR="003678B7" w:rsidRDefault="003678B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45" w:type="dxa"/>
          </w:tcPr>
          <w:p w14:paraId="4DBC9EAD" w14:textId="77777777" w:rsidR="003678B7" w:rsidRPr="00012593" w:rsidRDefault="00012593">
            <w:pPr>
              <w:rPr>
                <w:sz w:val="24"/>
                <w:szCs w:val="24"/>
              </w:rPr>
            </w:pPr>
            <w:r w:rsidRPr="00012593">
              <w:rPr>
                <w:sz w:val="24"/>
                <w:szCs w:val="24"/>
              </w:rPr>
              <w:t>18780</w:t>
            </w:r>
          </w:p>
        </w:tc>
      </w:tr>
      <w:tr w:rsidR="003678B7" w14:paraId="54D1CBBC" w14:textId="77777777" w:rsidTr="00911378">
        <w:trPr>
          <w:trHeight w:val="560"/>
        </w:trPr>
        <w:tc>
          <w:tcPr>
            <w:tcW w:w="1901" w:type="dxa"/>
          </w:tcPr>
          <w:p w14:paraId="670E5A35" w14:textId="77777777" w:rsidR="003678B7" w:rsidRPr="00FC0A39" w:rsidRDefault="00FC0A39">
            <w:pPr>
              <w:rPr>
                <w:b/>
                <w:bCs/>
                <w:sz w:val="24"/>
                <w:szCs w:val="24"/>
              </w:rPr>
            </w:pPr>
            <w:r w:rsidRPr="00FC0A39">
              <w:rPr>
                <w:b/>
                <w:bCs/>
                <w:sz w:val="24"/>
                <w:szCs w:val="24"/>
              </w:rPr>
              <w:t>Gross profit</w:t>
            </w:r>
          </w:p>
        </w:tc>
        <w:tc>
          <w:tcPr>
            <w:tcW w:w="2217" w:type="dxa"/>
          </w:tcPr>
          <w:p w14:paraId="2CA79EAA" w14:textId="77777777" w:rsidR="003678B7" w:rsidRDefault="003678B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45" w:type="dxa"/>
          </w:tcPr>
          <w:p w14:paraId="357E9974" w14:textId="77777777" w:rsidR="003678B7" w:rsidRPr="00012593" w:rsidRDefault="00012593">
            <w:pPr>
              <w:rPr>
                <w:sz w:val="24"/>
                <w:szCs w:val="24"/>
              </w:rPr>
            </w:pPr>
            <w:r w:rsidRPr="00012593">
              <w:rPr>
                <w:sz w:val="24"/>
                <w:szCs w:val="24"/>
              </w:rPr>
              <w:t>11520</w:t>
            </w:r>
          </w:p>
        </w:tc>
      </w:tr>
      <w:tr w:rsidR="003678B7" w14:paraId="1F9A04CA" w14:textId="77777777" w:rsidTr="00911378">
        <w:trPr>
          <w:trHeight w:val="454"/>
        </w:trPr>
        <w:tc>
          <w:tcPr>
            <w:tcW w:w="1901" w:type="dxa"/>
          </w:tcPr>
          <w:p w14:paraId="0F81C7E9" w14:textId="77777777" w:rsidR="003678B7" w:rsidRPr="00B13BCD" w:rsidRDefault="00B13BCD">
            <w:pPr>
              <w:rPr>
                <w:sz w:val="24"/>
                <w:szCs w:val="24"/>
              </w:rPr>
            </w:pPr>
            <w:r w:rsidRPr="00B13BCD">
              <w:rPr>
                <w:sz w:val="24"/>
                <w:szCs w:val="24"/>
              </w:rPr>
              <w:t>Administrative expenses</w:t>
            </w:r>
          </w:p>
        </w:tc>
        <w:tc>
          <w:tcPr>
            <w:tcW w:w="2217" w:type="dxa"/>
          </w:tcPr>
          <w:p w14:paraId="00DEFC9B" w14:textId="77777777" w:rsidR="003678B7" w:rsidRPr="002051F3" w:rsidRDefault="002051F3">
            <w:pPr>
              <w:rPr>
                <w:sz w:val="24"/>
                <w:szCs w:val="24"/>
              </w:rPr>
            </w:pPr>
            <w:r w:rsidRPr="002051F3">
              <w:rPr>
                <w:sz w:val="24"/>
                <w:szCs w:val="24"/>
              </w:rPr>
              <w:t>3905</w:t>
            </w:r>
          </w:p>
        </w:tc>
        <w:tc>
          <w:tcPr>
            <w:tcW w:w="2145" w:type="dxa"/>
          </w:tcPr>
          <w:p w14:paraId="058D7A50" w14:textId="77777777" w:rsidR="003678B7" w:rsidRDefault="003678B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678B7" w14:paraId="6E93927E" w14:textId="77777777" w:rsidTr="00911378">
        <w:trPr>
          <w:trHeight w:val="484"/>
        </w:trPr>
        <w:tc>
          <w:tcPr>
            <w:tcW w:w="1901" w:type="dxa"/>
          </w:tcPr>
          <w:p w14:paraId="72B6816B" w14:textId="77777777" w:rsidR="003678B7" w:rsidRPr="00944016" w:rsidRDefault="00944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Distribution expenses </w:t>
            </w:r>
          </w:p>
        </w:tc>
        <w:tc>
          <w:tcPr>
            <w:tcW w:w="2217" w:type="dxa"/>
          </w:tcPr>
          <w:p w14:paraId="5E8FE416" w14:textId="77777777" w:rsidR="003678B7" w:rsidRPr="002051F3" w:rsidRDefault="002051F3">
            <w:pPr>
              <w:rPr>
                <w:sz w:val="24"/>
                <w:szCs w:val="24"/>
              </w:rPr>
            </w:pPr>
            <w:r w:rsidRPr="002051F3">
              <w:rPr>
                <w:sz w:val="24"/>
                <w:szCs w:val="24"/>
              </w:rPr>
              <w:t>2160</w:t>
            </w:r>
          </w:p>
        </w:tc>
        <w:tc>
          <w:tcPr>
            <w:tcW w:w="2145" w:type="dxa"/>
          </w:tcPr>
          <w:p w14:paraId="512E0C1D" w14:textId="77777777" w:rsidR="003678B7" w:rsidRDefault="003678B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678B7" w14:paraId="1BE8DA43" w14:textId="77777777" w:rsidTr="00911378">
        <w:trPr>
          <w:trHeight w:val="454"/>
        </w:trPr>
        <w:tc>
          <w:tcPr>
            <w:tcW w:w="1901" w:type="dxa"/>
          </w:tcPr>
          <w:p w14:paraId="2E67E36F" w14:textId="77777777" w:rsidR="003678B7" w:rsidRPr="00175146" w:rsidRDefault="00944016">
            <w:pPr>
              <w:rPr>
                <w:b/>
                <w:bCs/>
                <w:sz w:val="24"/>
                <w:szCs w:val="24"/>
              </w:rPr>
            </w:pPr>
            <w:r w:rsidRPr="00175146">
              <w:rPr>
                <w:b/>
                <w:bCs/>
                <w:sz w:val="24"/>
                <w:szCs w:val="24"/>
              </w:rPr>
              <w:t xml:space="preserve">Business Operating Expenses </w:t>
            </w:r>
          </w:p>
        </w:tc>
        <w:tc>
          <w:tcPr>
            <w:tcW w:w="2217" w:type="dxa"/>
          </w:tcPr>
          <w:p w14:paraId="628CF64F" w14:textId="77777777" w:rsidR="003678B7" w:rsidRDefault="003678B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45" w:type="dxa"/>
          </w:tcPr>
          <w:p w14:paraId="54D21E7F" w14:textId="77777777" w:rsidR="003678B7" w:rsidRPr="00580E57" w:rsidRDefault="00580E57">
            <w:pPr>
              <w:rPr>
                <w:b/>
                <w:bCs/>
                <w:sz w:val="24"/>
                <w:szCs w:val="24"/>
              </w:rPr>
            </w:pPr>
            <w:r w:rsidRPr="00580E57">
              <w:rPr>
                <w:b/>
                <w:bCs/>
                <w:sz w:val="24"/>
                <w:szCs w:val="24"/>
              </w:rPr>
              <w:t>6065</w:t>
            </w:r>
          </w:p>
        </w:tc>
      </w:tr>
      <w:tr w:rsidR="003678B7" w14:paraId="4F626DD5" w14:textId="77777777" w:rsidTr="00911378">
        <w:trPr>
          <w:trHeight w:val="574"/>
        </w:trPr>
        <w:tc>
          <w:tcPr>
            <w:tcW w:w="1901" w:type="dxa"/>
          </w:tcPr>
          <w:p w14:paraId="4F09F3F0" w14:textId="77777777" w:rsidR="003678B7" w:rsidRPr="00175146" w:rsidRDefault="00175146">
            <w:pPr>
              <w:rPr>
                <w:b/>
                <w:bCs/>
                <w:sz w:val="24"/>
                <w:szCs w:val="24"/>
              </w:rPr>
            </w:pPr>
            <w:r w:rsidRPr="00175146">
              <w:rPr>
                <w:b/>
                <w:bCs/>
                <w:sz w:val="24"/>
                <w:szCs w:val="24"/>
              </w:rPr>
              <w:t xml:space="preserve">Operating Profit </w:t>
            </w:r>
          </w:p>
        </w:tc>
        <w:tc>
          <w:tcPr>
            <w:tcW w:w="2217" w:type="dxa"/>
          </w:tcPr>
          <w:p w14:paraId="4BE00F7C" w14:textId="77777777" w:rsidR="003678B7" w:rsidRDefault="003678B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45" w:type="dxa"/>
          </w:tcPr>
          <w:p w14:paraId="6DBEE4F5" w14:textId="77777777" w:rsidR="003678B7" w:rsidRPr="00580E57" w:rsidRDefault="00580E57">
            <w:pPr>
              <w:rPr>
                <w:b/>
                <w:bCs/>
                <w:sz w:val="24"/>
                <w:szCs w:val="24"/>
              </w:rPr>
            </w:pPr>
            <w:r w:rsidRPr="00580E57">
              <w:rPr>
                <w:b/>
                <w:bCs/>
                <w:sz w:val="24"/>
                <w:szCs w:val="24"/>
              </w:rPr>
              <w:t>5455</w:t>
            </w:r>
          </w:p>
        </w:tc>
      </w:tr>
      <w:tr w:rsidR="003678B7" w14:paraId="6BECCF99" w14:textId="77777777" w:rsidTr="00911378">
        <w:trPr>
          <w:trHeight w:val="651"/>
        </w:trPr>
        <w:tc>
          <w:tcPr>
            <w:tcW w:w="1901" w:type="dxa"/>
          </w:tcPr>
          <w:p w14:paraId="0E1C74B3" w14:textId="77777777" w:rsidR="003678B7" w:rsidRPr="00FF7300" w:rsidRDefault="00FF7300">
            <w:pPr>
              <w:rPr>
                <w:sz w:val="24"/>
                <w:szCs w:val="24"/>
              </w:rPr>
            </w:pPr>
            <w:r w:rsidRPr="00FF7300">
              <w:rPr>
                <w:sz w:val="24"/>
                <w:szCs w:val="24"/>
              </w:rPr>
              <w:t xml:space="preserve">Bad debt </w:t>
            </w:r>
          </w:p>
        </w:tc>
        <w:tc>
          <w:tcPr>
            <w:tcW w:w="2217" w:type="dxa"/>
          </w:tcPr>
          <w:p w14:paraId="74B5B537" w14:textId="77777777" w:rsidR="003678B7" w:rsidRPr="00080497" w:rsidRDefault="000804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2145" w:type="dxa"/>
          </w:tcPr>
          <w:p w14:paraId="79F5F60A" w14:textId="77777777" w:rsidR="003678B7" w:rsidRDefault="003678B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678B7" w14:paraId="45EC4643" w14:textId="77777777" w:rsidTr="00911378">
        <w:trPr>
          <w:trHeight w:val="787"/>
        </w:trPr>
        <w:tc>
          <w:tcPr>
            <w:tcW w:w="1901" w:type="dxa"/>
          </w:tcPr>
          <w:p w14:paraId="76E5050F" w14:textId="77777777" w:rsidR="003678B7" w:rsidRPr="00FF7300" w:rsidRDefault="00FF7300">
            <w:pPr>
              <w:rPr>
                <w:sz w:val="24"/>
                <w:szCs w:val="24"/>
              </w:rPr>
            </w:pPr>
            <w:r w:rsidRPr="00FF7300">
              <w:rPr>
                <w:sz w:val="24"/>
                <w:szCs w:val="24"/>
              </w:rPr>
              <w:t xml:space="preserve">12% Debenture interest </w:t>
            </w:r>
          </w:p>
        </w:tc>
        <w:tc>
          <w:tcPr>
            <w:tcW w:w="2217" w:type="dxa"/>
          </w:tcPr>
          <w:p w14:paraId="4B00009E" w14:textId="77777777" w:rsidR="003678B7" w:rsidRPr="00080497" w:rsidRDefault="000804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</w:t>
            </w:r>
          </w:p>
        </w:tc>
        <w:tc>
          <w:tcPr>
            <w:tcW w:w="2145" w:type="dxa"/>
          </w:tcPr>
          <w:p w14:paraId="5A248417" w14:textId="77777777" w:rsidR="003678B7" w:rsidRDefault="003678B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678B7" w14:paraId="2C2CFA7C" w14:textId="77777777" w:rsidTr="00911378">
        <w:trPr>
          <w:trHeight w:val="696"/>
        </w:trPr>
        <w:tc>
          <w:tcPr>
            <w:tcW w:w="1901" w:type="dxa"/>
          </w:tcPr>
          <w:p w14:paraId="1450655D" w14:textId="77777777" w:rsidR="003678B7" w:rsidRPr="004638C1" w:rsidRDefault="004638C1">
            <w:pPr>
              <w:rPr>
                <w:sz w:val="24"/>
                <w:szCs w:val="24"/>
              </w:rPr>
            </w:pPr>
            <w:r w:rsidRPr="004638C1">
              <w:rPr>
                <w:sz w:val="24"/>
                <w:szCs w:val="24"/>
              </w:rPr>
              <w:t xml:space="preserve">Income tax </w:t>
            </w:r>
          </w:p>
        </w:tc>
        <w:tc>
          <w:tcPr>
            <w:tcW w:w="2217" w:type="dxa"/>
          </w:tcPr>
          <w:p w14:paraId="6B4D5F46" w14:textId="77777777" w:rsidR="003678B7" w:rsidRPr="00080497" w:rsidRDefault="00080497">
            <w:pPr>
              <w:rPr>
                <w:sz w:val="24"/>
                <w:szCs w:val="24"/>
              </w:rPr>
            </w:pPr>
            <w:r w:rsidRPr="00080497">
              <w:rPr>
                <w:sz w:val="24"/>
                <w:szCs w:val="24"/>
              </w:rPr>
              <w:t>1600</w:t>
            </w:r>
          </w:p>
        </w:tc>
        <w:tc>
          <w:tcPr>
            <w:tcW w:w="2145" w:type="dxa"/>
          </w:tcPr>
          <w:p w14:paraId="124CED01" w14:textId="77777777" w:rsidR="003678B7" w:rsidRDefault="003678B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552FE" w14:paraId="5930E0DD" w14:textId="77777777" w:rsidTr="00911378">
        <w:trPr>
          <w:trHeight w:val="520"/>
        </w:trPr>
        <w:tc>
          <w:tcPr>
            <w:tcW w:w="1901" w:type="dxa"/>
          </w:tcPr>
          <w:p w14:paraId="54922696" w14:textId="77777777" w:rsidR="007552FE" w:rsidRPr="004638C1" w:rsidRDefault="007552FE">
            <w:pPr>
              <w:rPr>
                <w:sz w:val="24"/>
                <w:szCs w:val="24"/>
              </w:rPr>
            </w:pPr>
          </w:p>
        </w:tc>
        <w:tc>
          <w:tcPr>
            <w:tcW w:w="2217" w:type="dxa"/>
          </w:tcPr>
          <w:p w14:paraId="05DF2389" w14:textId="77777777" w:rsidR="007552FE" w:rsidRDefault="007552F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45" w:type="dxa"/>
          </w:tcPr>
          <w:p w14:paraId="5C62E67B" w14:textId="77777777" w:rsidR="007552FE" w:rsidRPr="00ED616C" w:rsidRDefault="00ED616C">
            <w:pPr>
              <w:rPr>
                <w:sz w:val="24"/>
                <w:szCs w:val="24"/>
              </w:rPr>
            </w:pPr>
            <w:r w:rsidRPr="00ED616C">
              <w:rPr>
                <w:sz w:val="24"/>
                <w:szCs w:val="24"/>
              </w:rPr>
              <w:t>2320</w:t>
            </w:r>
          </w:p>
        </w:tc>
      </w:tr>
      <w:tr w:rsidR="00F33A79" w14:paraId="4DF77504" w14:textId="77777777" w:rsidTr="00911378">
        <w:trPr>
          <w:trHeight w:val="520"/>
        </w:trPr>
        <w:tc>
          <w:tcPr>
            <w:tcW w:w="1901" w:type="dxa"/>
          </w:tcPr>
          <w:p w14:paraId="432F5281" w14:textId="77777777" w:rsidR="00F33A79" w:rsidRPr="00F33A79" w:rsidRDefault="00F33A79">
            <w:pPr>
              <w:rPr>
                <w:b/>
                <w:bCs/>
                <w:sz w:val="24"/>
                <w:szCs w:val="24"/>
              </w:rPr>
            </w:pPr>
            <w:r w:rsidRPr="00F33A79">
              <w:rPr>
                <w:b/>
                <w:bCs/>
                <w:sz w:val="24"/>
                <w:szCs w:val="24"/>
              </w:rPr>
              <w:lastRenderedPageBreak/>
              <w:t xml:space="preserve">Net profit  </w:t>
            </w:r>
          </w:p>
        </w:tc>
        <w:tc>
          <w:tcPr>
            <w:tcW w:w="2217" w:type="dxa"/>
          </w:tcPr>
          <w:p w14:paraId="097CFF00" w14:textId="77777777" w:rsidR="00F33A79" w:rsidRDefault="00F33A7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45" w:type="dxa"/>
          </w:tcPr>
          <w:p w14:paraId="1B4F5834" w14:textId="77777777" w:rsidR="00ED616C" w:rsidRPr="006C23B5" w:rsidRDefault="00ED616C">
            <w:pPr>
              <w:rPr>
                <w:sz w:val="24"/>
                <w:szCs w:val="24"/>
              </w:rPr>
            </w:pPr>
            <w:r w:rsidRPr="00341747">
              <w:rPr>
                <w:b/>
                <w:bCs/>
                <w:sz w:val="24"/>
                <w:szCs w:val="24"/>
              </w:rPr>
              <w:t>3135</w:t>
            </w:r>
          </w:p>
        </w:tc>
      </w:tr>
    </w:tbl>
    <w:p w14:paraId="29510826" w14:textId="77777777" w:rsidR="002079B0" w:rsidRDefault="002A2C88">
      <w:pPr>
        <w:rPr>
          <w:sz w:val="24"/>
          <w:szCs w:val="24"/>
        </w:rPr>
      </w:pPr>
      <w:r>
        <w:rPr>
          <w:sz w:val="24"/>
          <w:szCs w:val="24"/>
        </w:rPr>
        <w:t>[Calculations A</w:t>
      </w:r>
      <w:r w:rsidR="00535C3A">
        <w:rPr>
          <w:sz w:val="24"/>
          <w:szCs w:val="24"/>
        </w:rPr>
        <w:t xml:space="preserve">ppendix </w:t>
      </w:r>
      <w:r>
        <w:rPr>
          <w:sz w:val="24"/>
          <w:szCs w:val="24"/>
        </w:rPr>
        <w:t>1]</w:t>
      </w:r>
    </w:p>
    <w:p w14:paraId="24B270A6" w14:textId="77777777" w:rsidR="002A2C88" w:rsidRDefault="002A2C88">
      <w:pPr>
        <w:rPr>
          <w:sz w:val="24"/>
          <w:szCs w:val="24"/>
        </w:rPr>
      </w:pPr>
    </w:p>
    <w:p w14:paraId="6C9857C9" w14:textId="77777777" w:rsidR="002A2C88" w:rsidRDefault="002A2C88">
      <w:pPr>
        <w:rPr>
          <w:sz w:val="24"/>
          <w:szCs w:val="24"/>
        </w:rPr>
      </w:pPr>
    </w:p>
    <w:p w14:paraId="2B6C9ECD" w14:textId="77777777" w:rsidR="00285C81" w:rsidRDefault="00285C81">
      <w:pPr>
        <w:rPr>
          <w:b/>
          <w:bCs/>
          <w:sz w:val="28"/>
          <w:szCs w:val="28"/>
        </w:rPr>
      </w:pPr>
    </w:p>
    <w:p w14:paraId="0114DDCB" w14:textId="77777777" w:rsidR="00B21A65" w:rsidRDefault="00654BA6">
      <w:pPr>
        <w:rPr>
          <w:b/>
          <w:bCs/>
          <w:sz w:val="28"/>
          <w:szCs w:val="28"/>
        </w:rPr>
      </w:pPr>
      <w:r w:rsidRPr="00654BA6">
        <w:rPr>
          <w:b/>
          <w:bCs/>
          <w:sz w:val="28"/>
          <w:szCs w:val="28"/>
        </w:rPr>
        <w:t xml:space="preserve">Retained Earnings </w:t>
      </w:r>
      <w:r w:rsidR="00596438">
        <w:rPr>
          <w:b/>
          <w:bCs/>
          <w:sz w:val="28"/>
          <w:szCs w:val="28"/>
        </w:rPr>
        <w:t xml:space="preserve">Account for Wales PLC </w:t>
      </w:r>
    </w:p>
    <w:p w14:paraId="188D5485" w14:textId="77777777" w:rsidR="002A1238" w:rsidRDefault="002A123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Period ending 31/12/2019</w:t>
      </w:r>
    </w:p>
    <w:p w14:paraId="00F02666" w14:textId="77777777" w:rsidR="002A1238" w:rsidRDefault="00535C3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</w:t>
      </w:r>
      <w:r w:rsidR="00440073">
        <w:rPr>
          <w:b/>
          <w:bCs/>
          <w:sz w:val="28"/>
          <w:szCs w:val="28"/>
        </w:rPr>
        <w:t>Values (</w:t>
      </w:r>
      <w:r w:rsidR="00430326">
        <w:rPr>
          <w:b/>
          <w:bCs/>
          <w:sz w:val="28"/>
          <w:szCs w:val="28"/>
        </w:rPr>
        <w:t>‘000)</w:t>
      </w:r>
    </w:p>
    <w:p w14:paraId="17FDB8E3" w14:textId="77777777" w:rsidR="002A1238" w:rsidRDefault="00525039">
      <w:pPr>
        <w:rPr>
          <w:b/>
          <w:bCs/>
          <w:sz w:val="24"/>
          <w:szCs w:val="24"/>
        </w:rPr>
      </w:pPr>
      <w:r>
        <w:rPr>
          <w:sz w:val="24"/>
          <w:szCs w:val="24"/>
        </w:rPr>
        <w:t>Retained profit 01/01</w:t>
      </w:r>
      <w:r w:rsidR="00440073">
        <w:rPr>
          <w:sz w:val="24"/>
          <w:szCs w:val="24"/>
        </w:rPr>
        <w:t xml:space="preserve">/2019                                                                     </w:t>
      </w:r>
      <w:r w:rsidR="00440073" w:rsidRPr="00430326">
        <w:rPr>
          <w:b/>
          <w:bCs/>
          <w:sz w:val="24"/>
          <w:szCs w:val="24"/>
        </w:rPr>
        <w:t xml:space="preserve">   </w:t>
      </w:r>
      <w:r w:rsidR="00430326" w:rsidRPr="00430326">
        <w:rPr>
          <w:b/>
          <w:bCs/>
          <w:sz w:val="24"/>
          <w:szCs w:val="24"/>
        </w:rPr>
        <w:t>8380</w:t>
      </w:r>
    </w:p>
    <w:p w14:paraId="7BAAA388" w14:textId="77777777" w:rsidR="00430326" w:rsidRPr="00914109" w:rsidRDefault="00430326">
      <w:pPr>
        <w:rPr>
          <w:sz w:val="24"/>
          <w:szCs w:val="24"/>
        </w:rPr>
      </w:pPr>
      <w:r w:rsidRPr="00914109">
        <w:rPr>
          <w:sz w:val="24"/>
          <w:szCs w:val="24"/>
        </w:rPr>
        <w:t xml:space="preserve">Net Business profit </w:t>
      </w:r>
      <w:r w:rsidR="00594340" w:rsidRPr="00914109">
        <w:rPr>
          <w:sz w:val="24"/>
          <w:szCs w:val="24"/>
        </w:rPr>
        <w:t xml:space="preserve">                                                                                      3135</w:t>
      </w:r>
    </w:p>
    <w:p w14:paraId="5C509BE7" w14:textId="77777777" w:rsidR="00594340" w:rsidRPr="00914109" w:rsidRDefault="00594340">
      <w:pPr>
        <w:rPr>
          <w:sz w:val="24"/>
          <w:szCs w:val="24"/>
        </w:rPr>
      </w:pPr>
      <w:r w:rsidRPr="00914109">
        <w:rPr>
          <w:sz w:val="24"/>
          <w:szCs w:val="24"/>
        </w:rPr>
        <w:t>Appreciation of and value                                                                           5000</w:t>
      </w:r>
    </w:p>
    <w:p w14:paraId="1B79E4BB" w14:textId="77777777" w:rsidR="00594340" w:rsidRDefault="0091410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Total                                                                                                                </w:t>
      </w:r>
      <w:r w:rsidR="00A13834">
        <w:rPr>
          <w:b/>
          <w:bCs/>
          <w:sz w:val="24"/>
          <w:szCs w:val="24"/>
        </w:rPr>
        <w:t>16515</w:t>
      </w:r>
    </w:p>
    <w:p w14:paraId="2E489E6B" w14:textId="77777777" w:rsidR="00A13834" w:rsidRDefault="00A13834">
      <w:pPr>
        <w:rPr>
          <w:sz w:val="24"/>
          <w:szCs w:val="24"/>
        </w:rPr>
      </w:pPr>
      <w:r>
        <w:rPr>
          <w:sz w:val="24"/>
          <w:szCs w:val="24"/>
        </w:rPr>
        <w:t xml:space="preserve">minus </w:t>
      </w:r>
      <w:r w:rsidR="00782F19">
        <w:rPr>
          <w:sz w:val="24"/>
          <w:szCs w:val="24"/>
        </w:rPr>
        <w:t>dividends paid                                                                                    560</w:t>
      </w:r>
    </w:p>
    <w:p w14:paraId="32F24976" w14:textId="77777777" w:rsidR="00782F19" w:rsidRPr="00A13834" w:rsidRDefault="00782F19">
      <w:pPr>
        <w:rPr>
          <w:sz w:val="24"/>
          <w:szCs w:val="24"/>
        </w:rPr>
      </w:pPr>
      <w:r>
        <w:rPr>
          <w:sz w:val="24"/>
          <w:szCs w:val="24"/>
        </w:rPr>
        <w:t xml:space="preserve">Profit </w:t>
      </w:r>
      <w:r w:rsidR="00F46BFB">
        <w:rPr>
          <w:sz w:val="24"/>
          <w:szCs w:val="24"/>
        </w:rPr>
        <w:t xml:space="preserve">retained at 31/12/2019                                                                     </w:t>
      </w:r>
      <w:r w:rsidR="00F46BFB" w:rsidRPr="00F46BFB">
        <w:rPr>
          <w:b/>
          <w:bCs/>
          <w:sz w:val="24"/>
          <w:szCs w:val="24"/>
        </w:rPr>
        <w:t>15955</w:t>
      </w:r>
    </w:p>
    <w:p w14:paraId="13F8FE80" w14:textId="77777777" w:rsidR="002079B0" w:rsidRPr="00CA48E8" w:rsidRDefault="002079B0">
      <w:pPr>
        <w:rPr>
          <w:b/>
          <w:bCs/>
          <w:sz w:val="28"/>
          <w:szCs w:val="28"/>
        </w:rPr>
      </w:pPr>
    </w:p>
    <w:p w14:paraId="524824AE" w14:textId="77777777" w:rsidR="00727F93" w:rsidRDefault="00727F93">
      <w:pPr>
        <w:rPr>
          <w:sz w:val="28"/>
          <w:szCs w:val="28"/>
        </w:rPr>
      </w:pPr>
    </w:p>
    <w:p w14:paraId="34B3F92F" w14:textId="77777777" w:rsidR="00727F93" w:rsidRDefault="00727F93">
      <w:pPr>
        <w:rPr>
          <w:sz w:val="28"/>
          <w:szCs w:val="28"/>
        </w:rPr>
      </w:pPr>
    </w:p>
    <w:p w14:paraId="776B4EF8" w14:textId="77777777" w:rsidR="00727F93" w:rsidRPr="006D587F" w:rsidRDefault="002B6143">
      <w:pPr>
        <w:rPr>
          <w:b/>
          <w:bCs/>
          <w:sz w:val="28"/>
          <w:szCs w:val="28"/>
        </w:rPr>
      </w:pPr>
      <w:r w:rsidRPr="006D587F">
        <w:rPr>
          <w:b/>
          <w:bCs/>
          <w:sz w:val="28"/>
          <w:szCs w:val="28"/>
        </w:rPr>
        <w:t xml:space="preserve">Business financial report for Wales PLC </w:t>
      </w:r>
    </w:p>
    <w:p w14:paraId="6AC18A8F" w14:textId="77777777" w:rsidR="006D587F" w:rsidRDefault="006D587F">
      <w:pPr>
        <w:rPr>
          <w:b/>
          <w:bCs/>
          <w:sz w:val="28"/>
          <w:szCs w:val="28"/>
        </w:rPr>
      </w:pPr>
      <w:r w:rsidRPr="006D587F">
        <w:rPr>
          <w:b/>
          <w:bCs/>
          <w:sz w:val="28"/>
          <w:szCs w:val="28"/>
        </w:rPr>
        <w:t>Statement of Financial Position for period ending 31/12/2019</w:t>
      </w:r>
    </w:p>
    <w:p w14:paraId="1DED8391" w14:textId="77777777" w:rsidR="002A2C88" w:rsidRDefault="002A2C88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F3E0B" w14:paraId="1C65F86B" w14:textId="77777777" w:rsidTr="00BF3E0B">
        <w:tc>
          <w:tcPr>
            <w:tcW w:w="2254" w:type="dxa"/>
          </w:tcPr>
          <w:p w14:paraId="3BDD0F91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2AAB08DD" w14:textId="77777777" w:rsidR="00BF3E0B" w:rsidRDefault="0071169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Notes</w:t>
            </w:r>
          </w:p>
        </w:tc>
        <w:tc>
          <w:tcPr>
            <w:tcW w:w="2254" w:type="dxa"/>
          </w:tcPr>
          <w:p w14:paraId="7E7FE24B" w14:textId="77777777" w:rsidR="00BF3E0B" w:rsidRDefault="00D32B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</w:t>
            </w:r>
            <w:r w:rsidR="00711697">
              <w:rPr>
                <w:b/>
                <w:bCs/>
                <w:sz w:val="28"/>
                <w:szCs w:val="28"/>
              </w:rPr>
              <w:t>alues</w:t>
            </w:r>
          </w:p>
          <w:p w14:paraId="0B19598D" w14:textId="77777777" w:rsidR="00D32B22" w:rsidRDefault="00D32B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(‘000)</w:t>
            </w:r>
          </w:p>
        </w:tc>
        <w:tc>
          <w:tcPr>
            <w:tcW w:w="2254" w:type="dxa"/>
          </w:tcPr>
          <w:p w14:paraId="668D24E7" w14:textId="77777777" w:rsidR="00BF3E0B" w:rsidRDefault="00D32B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Values</w:t>
            </w:r>
          </w:p>
          <w:p w14:paraId="4FCD91FA" w14:textId="77777777" w:rsidR="00D32B22" w:rsidRDefault="00D32B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(‘000)</w:t>
            </w:r>
          </w:p>
        </w:tc>
      </w:tr>
      <w:tr w:rsidR="00BF3E0B" w14:paraId="13F79B04" w14:textId="77777777" w:rsidTr="00BF3E0B">
        <w:tc>
          <w:tcPr>
            <w:tcW w:w="2254" w:type="dxa"/>
          </w:tcPr>
          <w:p w14:paraId="0EF7D71F" w14:textId="77777777" w:rsidR="00BF3E0B" w:rsidRPr="00F84E0F" w:rsidRDefault="00195D57">
            <w:pPr>
              <w:rPr>
                <w:b/>
                <w:bCs/>
                <w:sz w:val="24"/>
                <w:szCs w:val="24"/>
              </w:rPr>
            </w:pPr>
            <w:r w:rsidRPr="00F84E0F">
              <w:rPr>
                <w:b/>
                <w:bCs/>
                <w:sz w:val="24"/>
                <w:szCs w:val="24"/>
              </w:rPr>
              <w:t>C</w:t>
            </w:r>
            <w:r w:rsidR="00897638" w:rsidRPr="00F84E0F">
              <w:rPr>
                <w:b/>
                <w:bCs/>
                <w:sz w:val="24"/>
                <w:szCs w:val="24"/>
              </w:rPr>
              <w:t xml:space="preserve">urrent assets </w:t>
            </w:r>
          </w:p>
        </w:tc>
        <w:tc>
          <w:tcPr>
            <w:tcW w:w="2254" w:type="dxa"/>
          </w:tcPr>
          <w:p w14:paraId="55048738" w14:textId="77777777" w:rsidR="00BF3E0B" w:rsidRPr="00897751" w:rsidRDefault="00BF3E0B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29C449B5" w14:textId="77777777" w:rsidR="00BF3E0B" w:rsidRPr="00897751" w:rsidRDefault="00BF3E0B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6A4C80D7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058D69BA" w14:textId="77777777" w:rsidTr="00BF3E0B">
        <w:tc>
          <w:tcPr>
            <w:tcW w:w="2254" w:type="dxa"/>
          </w:tcPr>
          <w:p w14:paraId="1D0292F1" w14:textId="77777777" w:rsidR="00BF3E0B" w:rsidRPr="00B909E1" w:rsidRDefault="00B9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Trade receivable </w:t>
            </w:r>
          </w:p>
        </w:tc>
        <w:tc>
          <w:tcPr>
            <w:tcW w:w="2254" w:type="dxa"/>
          </w:tcPr>
          <w:p w14:paraId="06CBDAA8" w14:textId="77777777" w:rsidR="00BF3E0B" w:rsidRPr="00897751" w:rsidRDefault="00BF3E0B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55900DDC" w14:textId="77777777" w:rsidR="00BF3E0B" w:rsidRPr="00897751" w:rsidRDefault="0086591B">
            <w:pPr>
              <w:rPr>
                <w:sz w:val="24"/>
                <w:szCs w:val="24"/>
              </w:rPr>
            </w:pPr>
            <w:r w:rsidRPr="00897751">
              <w:rPr>
                <w:sz w:val="24"/>
                <w:szCs w:val="24"/>
              </w:rPr>
              <w:t>8075</w:t>
            </w:r>
          </w:p>
        </w:tc>
        <w:tc>
          <w:tcPr>
            <w:tcW w:w="2254" w:type="dxa"/>
          </w:tcPr>
          <w:p w14:paraId="12709EEB" w14:textId="77777777" w:rsidR="00BF3E0B" w:rsidRPr="00897751" w:rsidRDefault="00BF3E0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F3E0B" w14:paraId="39ABEEEA" w14:textId="77777777" w:rsidTr="00BF3E0B">
        <w:tc>
          <w:tcPr>
            <w:tcW w:w="2254" w:type="dxa"/>
          </w:tcPr>
          <w:p w14:paraId="1D1DBB92" w14:textId="77777777" w:rsidR="00BF3E0B" w:rsidRPr="00897751" w:rsidRDefault="0086591B">
            <w:pPr>
              <w:rPr>
                <w:sz w:val="24"/>
                <w:szCs w:val="24"/>
              </w:rPr>
            </w:pPr>
            <w:r w:rsidRPr="00897751">
              <w:rPr>
                <w:sz w:val="24"/>
                <w:szCs w:val="24"/>
              </w:rPr>
              <w:t xml:space="preserve">Inventory </w:t>
            </w:r>
          </w:p>
        </w:tc>
        <w:tc>
          <w:tcPr>
            <w:tcW w:w="2254" w:type="dxa"/>
          </w:tcPr>
          <w:p w14:paraId="18B18FF5" w14:textId="77777777" w:rsidR="00BF3E0B" w:rsidRPr="00897751" w:rsidRDefault="00BF3E0B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6EEC5B28" w14:textId="77777777" w:rsidR="00BF3E0B" w:rsidRPr="00897751" w:rsidRDefault="00D0193F">
            <w:pPr>
              <w:rPr>
                <w:sz w:val="24"/>
                <w:szCs w:val="24"/>
              </w:rPr>
            </w:pPr>
            <w:r w:rsidRPr="00897751">
              <w:rPr>
                <w:sz w:val="24"/>
                <w:szCs w:val="24"/>
              </w:rPr>
              <w:t>3120</w:t>
            </w:r>
          </w:p>
        </w:tc>
        <w:tc>
          <w:tcPr>
            <w:tcW w:w="2254" w:type="dxa"/>
          </w:tcPr>
          <w:p w14:paraId="7C71ED5C" w14:textId="77777777" w:rsidR="00BF3E0B" w:rsidRPr="00897751" w:rsidRDefault="00BF3E0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F3E0B" w14:paraId="0CCDF729" w14:textId="77777777" w:rsidTr="00BF3E0B">
        <w:tc>
          <w:tcPr>
            <w:tcW w:w="2254" w:type="dxa"/>
          </w:tcPr>
          <w:p w14:paraId="13F950AA" w14:textId="77777777" w:rsidR="00BF3E0B" w:rsidRPr="00897751" w:rsidRDefault="00D0193F">
            <w:pPr>
              <w:rPr>
                <w:sz w:val="24"/>
                <w:szCs w:val="24"/>
              </w:rPr>
            </w:pPr>
            <w:r w:rsidRPr="00897751">
              <w:rPr>
                <w:sz w:val="24"/>
                <w:szCs w:val="24"/>
              </w:rPr>
              <w:t>Bank</w:t>
            </w:r>
          </w:p>
        </w:tc>
        <w:tc>
          <w:tcPr>
            <w:tcW w:w="2254" w:type="dxa"/>
          </w:tcPr>
          <w:p w14:paraId="5E985270" w14:textId="77777777" w:rsidR="00BF3E0B" w:rsidRPr="00897751" w:rsidRDefault="00BF3E0B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149F73DF" w14:textId="77777777" w:rsidR="00BF3E0B" w:rsidRPr="00897751" w:rsidRDefault="00D0193F">
            <w:pPr>
              <w:rPr>
                <w:sz w:val="24"/>
                <w:szCs w:val="24"/>
              </w:rPr>
            </w:pPr>
            <w:r w:rsidRPr="00897751">
              <w:rPr>
                <w:sz w:val="24"/>
                <w:szCs w:val="24"/>
              </w:rPr>
              <w:t>320</w:t>
            </w:r>
          </w:p>
        </w:tc>
        <w:tc>
          <w:tcPr>
            <w:tcW w:w="2254" w:type="dxa"/>
          </w:tcPr>
          <w:p w14:paraId="442CFC0A" w14:textId="77777777" w:rsidR="00BF3E0B" w:rsidRPr="00897751" w:rsidRDefault="00BF3E0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F3E0B" w14:paraId="5C01EFF1" w14:textId="77777777" w:rsidTr="00BF3E0B">
        <w:tc>
          <w:tcPr>
            <w:tcW w:w="2254" w:type="dxa"/>
          </w:tcPr>
          <w:p w14:paraId="548F861B" w14:textId="77777777" w:rsidR="00BF3E0B" w:rsidRPr="00897751" w:rsidRDefault="007E17CE">
            <w:pPr>
              <w:rPr>
                <w:b/>
                <w:bCs/>
                <w:sz w:val="24"/>
                <w:szCs w:val="24"/>
              </w:rPr>
            </w:pPr>
            <w:r w:rsidRPr="00897751">
              <w:rPr>
                <w:b/>
                <w:bCs/>
                <w:sz w:val="24"/>
                <w:szCs w:val="24"/>
              </w:rPr>
              <w:t xml:space="preserve">Total current assets </w:t>
            </w:r>
          </w:p>
        </w:tc>
        <w:tc>
          <w:tcPr>
            <w:tcW w:w="2254" w:type="dxa"/>
          </w:tcPr>
          <w:p w14:paraId="2118AC14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4A8E2ED1" w14:textId="77777777" w:rsidR="00BF3E0B" w:rsidRPr="00897751" w:rsidRDefault="00BF3E0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</w:tcPr>
          <w:p w14:paraId="4BA6E091" w14:textId="77777777" w:rsidR="00BF3E0B" w:rsidRPr="00897751" w:rsidRDefault="007E17CE">
            <w:pPr>
              <w:rPr>
                <w:b/>
                <w:bCs/>
                <w:sz w:val="24"/>
                <w:szCs w:val="24"/>
              </w:rPr>
            </w:pPr>
            <w:r w:rsidRPr="00897751">
              <w:rPr>
                <w:b/>
                <w:bCs/>
                <w:sz w:val="24"/>
                <w:szCs w:val="24"/>
              </w:rPr>
              <w:t>11515</w:t>
            </w:r>
          </w:p>
        </w:tc>
      </w:tr>
      <w:tr w:rsidR="00A421CC" w14:paraId="701651EA" w14:textId="77777777" w:rsidTr="00BF3E0B">
        <w:tc>
          <w:tcPr>
            <w:tcW w:w="2254" w:type="dxa"/>
          </w:tcPr>
          <w:p w14:paraId="515EE583" w14:textId="77777777" w:rsidR="00A421CC" w:rsidRPr="00897751" w:rsidRDefault="00A421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</w:tcPr>
          <w:p w14:paraId="4097C12F" w14:textId="77777777" w:rsidR="00A421CC" w:rsidRDefault="00A421C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18DB05D0" w14:textId="77777777" w:rsidR="00A421CC" w:rsidRPr="00897751" w:rsidRDefault="00A421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</w:tcPr>
          <w:p w14:paraId="257AB8F5" w14:textId="77777777" w:rsidR="00A421CC" w:rsidRPr="00897751" w:rsidRDefault="00A421CC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F3E0B" w14:paraId="27ADAB9B" w14:textId="77777777" w:rsidTr="00BF3E0B">
        <w:tc>
          <w:tcPr>
            <w:tcW w:w="2254" w:type="dxa"/>
          </w:tcPr>
          <w:p w14:paraId="23515FB7" w14:textId="77777777" w:rsidR="00BF3E0B" w:rsidRPr="00897751" w:rsidRDefault="00DA0FC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Non-current assets</w:t>
            </w:r>
          </w:p>
        </w:tc>
        <w:tc>
          <w:tcPr>
            <w:tcW w:w="2254" w:type="dxa"/>
          </w:tcPr>
          <w:p w14:paraId="03D1C3EE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215629C6" w14:textId="77777777" w:rsidR="00BF3E0B" w:rsidRPr="00897751" w:rsidRDefault="00BF3E0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</w:tcPr>
          <w:p w14:paraId="018D6022" w14:textId="77777777" w:rsidR="00BF3E0B" w:rsidRPr="00897751" w:rsidRDefault="00BF3E0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F3E0B" w14:paraId="6B57D1BA" w14:textId="77777777" w:rsidTr="00BF3E0B">
        <w:tc>
          <w:tcPr>
            <w:tcW w:w="2254" w:type="dxa"/>
          </w:tcPr>
          <w:p w14:paraId="4C9D1613" w14:textId="77777777" w:rsidR="00BF3E0B" w:rsidRPr="00F17087" w:rsidRDefault="00F17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Land </w:t>
            </w:r>
          </w:p>
        </w:tc>
        <w:tc>
          <w:tcPr>
            <w:tcW w:w="2254" w:type="dxa"/>
          </w:tcPr>
          <w:p w14:paraId="4164C828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525F823E" w14:textId="77777777" w:rsidR="00BF3E0B" w:rsidRPr="00F17087" w:rsidRDefault="00F17087">
            <w:pPr>
              <w:rPr>
                <w:sz w:val="24"/>
                <w:szCs w:val="24"/>
              </w:rPr>
            </w:pPr>
            <w:r w:rsidRPr="00F17087">
              <w:rPr>
                <w:sz w:val="24"/>
                <w:szCs w:val="24"/>
              </w:rPr>
              <w:t>20000</w:t>
            </w:r>
          </w:p>
        </w:tc>
        <w:tc>
          <w:tcPr>
            <w:tcW w:w="2254" w:type="dxa"/>
          </w:tcPr>
          <w:p w14:paraId="35146AF4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52B7397A" w14:textId="77777777" w:rsidTr="00BF3E0B">
        <w:tc>
          <w:tcPr>
            <w:tcW w:w="2254" w:type="dxa"/>
          </w:tcPr>
          <w:p w14:paraId="2315CA87" w14:textId="77777777" w:rsidR="00BF3E0B" w:rsidRPr="00C4237C" w:rsidRDefault="00C423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</w:t>
            </w:r>
            <w:r w:rsidRPr="00C4237C">
              <w:rPr>
                <w:sz w:val="24"/>
                <w:szCs w:val="24"/>
              </w:rPr>
              <w:t>uilding</w:t>
            </w:r>
          </w:p>
        </w:tc>
        <w:tc>
          <w:tcPr>
            <w:tcW w:w="2254" w:type="dxa"/>
          </w:tcPr>
          <w:p w14:paraId="16075D8F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339CF97D" w14:textId="77777777" w:rsidR="00BF3E0B" w:rsidRPr="00C4237C" w:rsidRDefault="00C4237C">
            <w:pPr>
              <w:rPr>
                <w:sz w:val="24"/>
                <w:szCs w:val="24"/>
              </w:rPr>
            </w:pPr>
            <w:r w:rsidRPr="00C4237C">
              <w:rPr>
                <w:sz w:val="24"/>
                <w:szCs w:val="24"/>
              </w:rPr>
              <w:t>11420</w:t>
            </w:r>
          </w:p>
        </w:tc>
        <w:tc>
          <w:tcPr>
            <w:tcW w:w="2254" w:type="dxa"/>
          </w:tcPr>
          <w:p w14:paraId="281BEF47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1CF5D0E5" w14:textId="77777777" w:rsidTr="00BF3E0B">
        <w:tc>
          <w:tcPr>
            <w:tcW w:w="2254" w:type="dxa"/>
          </w:tcPr>
          <w:p w14:paraId="5A24F07C" w14:textId="77777777" w:rsidR="00BF3E0B" w:rsidRPr="006B24A2" w:rsidRDefault="006B24A2">
            <w:pPr>
              <w:rPr>
                <w:sz w:val="24"/>
                <w:szCs w:val="24"/>
              </w:rPr>
            </w:pPr>
            <w:r w:rsidRPr="006B24A2">
              <w:rPr>
                <w:sz w:val="24"/>
                <w:szCs w:val="24"/>
              </w:rPr>
              <w:t>Plants and machinery</w:t>
            </w:r>
          </w:p>
        </w:tc>
        <w:tc>
          <w:tcPr>
            <w:tcW w:w="2254" w:type="dxa"/>
          </w:tcPr>
          <w:p w14:paraId="562AA5DA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3D29901C" w14:textId="77777777" w:rsidR="00BF3E0B" w:rsidRPr="006B24A2" w:rsidRDefault="006B24A2">
            <w:pPr>
              <w:rPr>
                <w:sz w:val="24"/>
                <w:szCs w:val="24"/>
              </w:rPr>
            </w:pPr>
            <w:r w:rsidRPr="006B24A2">
              <w:rPr>
                <w:sz w:val="24"/>
                <w:szCs w:val="24"/>
              </w:rPr>
              <w:t>18080</w:t>
            </w:r>
          </w:p>
        </w:tc>
        <w:tc>
          <w:tcPr>
            <w:tcW w:w="2254" w:type="dxa"/>
          </w:tcPr>
          <w:p w14:paraId="7E8A5BEF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2F338BC1" w14:textId="77777777" w:rsidTr="00BF3E0B">
        <w:tc>
          <w:tcPr>
            <w:tcW w:w="2254" w:type="dxa"/>
          </w:tcPr>
          <w:p w14:paraId="1D5B986A" w14:textId="77777777" w:rsidR="00BF3E0B" w:rsidRPr="00302996" w:rsidRDefault="00302996">
            <w:pPr>
              <w:rPr>
                <w:b/>
                <w:bCs/>
                <w:sz w:val="24"/>
                <w:szCs w:val="24"/>
              </w:rPr>
            </w:pPr>
            <w:r w:rsidRPr="00302996">
              <w:rPr>
                <w:b/>
                <w:bCs/>
                <w:sz w:val="24"/>
                <w:szCs w:val="24"/>
              </w:rPr>
              <w:t xml:space="preserve">Total Non-current assets </w:t>
            </w:r>
          </w:p>
        </w:tc>
        <w:tc>
          <w:tcPr>
            <w:tcW w:w="2254" w:type="dxa"/>
          </w:tcPr>
          <w:p w14:paraId="5DF2EF53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4BD434AB" w14:textId="77777777" w:rsidR="00BF3E0B" w:rsidRPr="002C7F12" w:rsidRDefault="00BF3E0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</w:tcPr>
          <w:p w14:paraId="26F56515" w14:textId="77777777" w:rsidR="00BF3E0B" w:rsidRPr="002C7F12" w:rsidRDefault="002C7F12">
            <w:pPr>
              <w:rPr>
                <w:b/>
                <w:bCs/>
                <w:sz w:val="24"/>
                <w:szCs w:val="24"/>
              </w:rPr>
            </w:pPr>
            <w:r w:rsidRPr="002C7F12">
              <w:rPr>
                <w:b/>
                <w:bCs/>
                <w:sz w:val="24"/>
                <w:szCs w:val="24"/>
              </w:rPr>
              <w:t>49500</w:t>
            </w:r>
          </w:p>
        </w:tc>
      </w:tr>
      <w:tr w:rsidR="00BF3E0B" w14:paraId="5BA823AF" w14:textId="77777777" w:rsidTr="00BF3E0B">
        <w:tc>
          <w:tcPr>
            <w:tcW w:w="2254" w:type="dxa"/>
          </w:tcPr>
          <w:p w14:paraId="67853CA2" w14:textId="77777777" w:rsidR="00BF3E0B" w:rsidRPr="002C7F12" w:rsidRDefault="002C7F12">
            <w:pPr>
              <w:rPr>
                <w:b/>
                <w:bCs/>
                <w:sz w:val="24"/>
                <w:szCs w:val="24"/>
              </w:rPr>
            </w:pPr>
            <w:r w:rsidRPr="002C7F12">
              <w:rPr>
                <w:b/>
                <w:bCs/>
                <w:sz w:val="24"/>
                <w:szCs w:val="24"/>
              </w:rPr>
              <w:t xml:space="preserve">Total Business assets </w:t>
            </w:r>
          </w:p>
        </w:tc>
        <w:tc>
          <w:tcPr>
            <w:tcW w:w="2254" w:type="dxa"/>
          </w:tcPr>
          <w:p w14:paraId="7D7404AA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66E3EA96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50AB6E02" w14:textId="77777777" w:rsidR="00BF3E0B" w:rsidRPr="00A421CC" w:rsidRDefault="002C7F12">
            <w:pPr>
              <w:rPr>
                <w:b/>
                <w:bCs/>
                <w:sz w:val="24"/>
                <w:szCs w:val="24"/>
              </w:rPr>
            </w:pPr>
            <w:r w:rsidRPr="00A421CC">
              <w:rPr>
                <w:b/>
                <w:bCs/>
                <w:sz w:val="24"/>
                <w:szCs w:val="24"/>
              </w:rPr>
              <w:t>610</w:t>
            </w:r>
            <w:r w:rsidR="00A421CC" w:rsidRPr="00A421CC">
              <w:rPr>
                <w:b/>
                <w:bCs/>
                <w:sz w:val="24"/>
                <w:szCs w:val="24"/>
              </w:rPr>
              <w:t>15</w:t>
            </w:r>
          </w:p>
        </w:tc>
      </w:tr>
      <w:tr w:rsidR="00BF3E0B" w14:paraId="467C973A" w14:textId="77777777" w:rsidTr="00BF3E0B">
        <w:tc>
          <w:tcPr>
            <w:tcW w:w="2254" w:type="dxa"/>
          </w:tcPr>
          <w:p w14:paraId="5C6DCC0F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7B3A5355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079BD5B3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0061E436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252B9421" w14:textId="77777777" w:rsidTr="00BF3E0B">
        <w:tc>
          <w:tcPr>
            <w:tcW w:w="2254" w:type="dxa"/>
          </w:tcPr>
          <w:p w14:paraId="34C25AF9" w14:textId="77777777" w:rsidR="00BF3E0B" w:rsidRPr="0056149E" w:rsidRDefault="0056149E">
            <w:pPr>
              <w:rPr>
                <w:b/>
                <w:bCs/>
                <w:sz w:val="24"/>
                <w:szCs w:val="24"/>
              </w:rPr>
            </w:pPr>
            <w:r w:rsidRPr="0056149E">
              <w:rPr>
                <w:b/>
                <w:bCs/>
                <w:sz w:val="24"/>
                <w:szCs w:val="24"/>
              </w:rPr>
              <w:t xml:space="preserve">Current liabilities </w:t>
            </w:r>
          </w:p>
        </w:tc>
        <w:tc>
          <w:tcPr>
            <w:tcW w:w="2254" w:type="dxa"/>
          </w:tcPr>
          <w:p w14:paraId="1F28CE96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7B8A18F2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7BEBEE8D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780E8866" w14:textId="77777777" w:rsidTr="00BF3E0B">
        <w:tc>
          <w:tcPr>
            <w:tcW w:w="2254" w:type="dxa"/>
          </w:tcPr>
          <w:p w14:paraId="13DE880A" w14:textId="77777777" w:rsidR="00BF3E0B" w:rsidRPr="00497AB2" w:rsidRDefault="00C85644">
            <w:pPr>
              <w:rPr>
                <w:sz w:val="24"/>
                <w:szCs w:val="24"/>
              </w:rPr>
            </w:pPr>
            <w:r w:rsidRPr="00497AB2">
              <w:rPr>
                <w:sz w:val="24"/>
                <w:szCs w:val="24"/>
              </w:rPr>
              <w:t>Trade payable</w:t>
            </w:r>
          </w:p>
        </w:tc>
        <w:tc>
          <w:tcPr>
            <w:tcW w:w="2254" w:type="dxa"/>
          </w:tcPr>
          <w:p w14:paraId="5B159723" w14:textId="77777777" w:rsidR="00BF3E0B" w:rsidRPr="00497AB2" w:rsidRDefault="00BF3E0B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6653F9B2" w14:textId="77777777" w:rsidR="00BF3E0B" w:rsidRPr="00497AB2" w:rsidRDefault="00497AB2">
            <w:pPr>
              <w:rPr>
                <w:sz w:val="24"/>
                <w:szCs w:val="24"/>
              </w:rPr>
            </w:pPr>
            <w:r w:rsidRPr="00497AB2">
              <w:rPr>
                <w:sz w:val="24"/>
                <w:szCs w:val="24"/>
              </w:rPr>
              <w:t>4480</w:t>
            </w:r>
          </w:p>
        </w:tc>
        <w:tc>
          <w:tcPr>
            <w:tcW w:w="2254" w:type="dxa"/>
          </w:tcPr>
          <w:p w14:paraId="3E9F15A7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3D99FE28" w14:textId="77777777" w:rsidTr="00BF3E0B">
        <w:tc>
          <w:tcPr>
            <w:tcW w:w="2254" w:type="dxa"/>
          </w:tcPr>
          <w:p w14:paraId="60939E00" w14:textId="77777777" w:rsidR="00BF3E0B" w:rsidRPr="00497AB2" w:rsidRDefault="00C85644">
            <w:pPr>
              <w:rPr>
                <w:sz w:val="24"/>
                <w:szCs w:val="24"/>
              </w:rPr>
            </w:pPr>
            <w:r w:rsidRPr="00497AB2">
              <w:rPr>
                <w:sz w:val="24"/>
                <w:szCs w:val="24"/>
              </w:rPr>
              <w:t>Outstanding insurance</w:t>
            </w:r>
          </w:p>
        </w:tc>
        <w:tc>
          <w:tcPr>
            <w:tcW w:w="2254" w:type="dxa"/>
          </w:tcPr>
          <w:p w14:paraId="1A21440A" w14:textId="77777777" w:rsidR="00BF3E0B" w:rsidRPr="00497AB2" w:rsidRDefault="00BF3E0B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093BE58A" w14:textId="77777777" w:rsidR="00BF3E0B" w:rsidRPr="00497AB2" w:rsidRDefault="00497AB2">
            <w:pPr>
              <w:rPr>
                <w:sz w:val="24"/>
                <w:szCs w:val="24"/>
              </w:rPr>
            </w:pPr>
            <w:r w:rsidRPr="00497AB2">
              <w:rPr>
                <w:sz w:val="24"/>
                <w:szCs w:val="24"/>
              </w:rPr>
              <w:t>500</w:t>
            </w:r>
          </w:p>
        </w:tc>
        <w:tc>
          <w:tcPr>
            <w:tcW w:w="2254" w:type="dxa"/>
          </w:tcPr>
          <w:p w14:paraId="59E1918F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79E29750" w14:textId="77777777" w:rsidTr="00BF3E0B">
        <w:tc>
          <w:tcPr>
            <w:tcW w:w="2254" w:type="dxa"/>
          </w:tcPr>
          <w:p w14:paraId="57B80AE3" w14:textId="77777777" w:rsidR="00BF3E0B" w:rsidRPr="00497AB2" w:rsidRDefault="00497AB2">
            <w:pPr>
              <w:rPr>
                <w:sz w:val="24"/>
                <w:szCs w:val="24"/>
              </w:rPr>
            </w:pPr>
            <w:r w:rsidRPr="00497AB2">
              <w:rPr>
                <w:sz w:val="24"/>
                <w:szCs w:val="24"/>
              </w:rPr>
              <w:t>Payable income tax</w:t>
            </w:r>
          </w:p>
        </w:tc>
        <w:tc>
          <w:tcPr>
            <w:tcW w:w="2254" w:type="dxa"/>
          </w:tcPr>
          <w:p w14:paraId="4A8695CF" w14:textId="77777777" w:rsidR="00BF3E0B" w:rsidRPr="00497AB2" w:rsidRDefault="00BF3E0B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282DFCE5" w14:textId="77777777" w:rsidR="00BF3E0B" w:rsidRPr="00497AB2" w:rsidRDefault="00497AB2">
            <w:pPr>
              <w:rPr>
                <w:sz w:val="24"/>
                <w:szCs w:val="24"/>
              </w:rPr>
            </w:pPr>
            <w:r w:rsidRPr="00497AB2">
              <w:rPr>
                <w:sz w:val="24"/>
                <w:szCs w:val="24"/>
              </w:rPr>
              <w:t>1600</w:t>
            </w:r>
          </w:p>
        </w:tc>
        <w:tc>
          <w:tcPr>
            <w:tcW w:w="2254" w:type="dxa"/>
          </w:tcPr>
          <w:p w14:paraId="074B96BD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2CBF85DD" w14:textId="77777777" w:rsidTr="00BF3E0B">
        <w:tc>
          <w:tcPr>
            <w:tcW w:w="2254" w:type="dxa"/>
          </w:tcPr>
          <w:p w14:paraId="04D3E349" w14:textId="77777777" w:rsidR="00BF3E0B" w:rsidRPr="00A40FDC" w:rsidRDefault="00A40FDC">
            <w:pPr>
              <w:rPr>
                <w:b/>
                <w:bCs/>
                <w:sz w:val="24"/>
                <w:szCs w:val="24"/>
              </w:rPr>
            </w:pPr>
            <w:r w:rsidRPr="00A40FDC">
              <w:rPr>
                <w:b/>
                <w:bCs/>
                <w:sz w:val="24"/>
                <w:szCs w:val="24"/>
              </w:rPr>
              <w:t xml:space="preserve">Total current Liabilities </w:t>
            </w:r>
          </w:p>
        </w:tc>
        <w:tc>
          <w:tcPr>
            <w:tcW w:w="2254" w:type="dxa"/>
          </w:tcPr>
          <w:p w14:paraId="4FC30783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08041BF0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20B07685" w14:textId="77777777" w:rsidR="00BF3E0B" w:rsidRPr="00A40FDC" w:rsidRDefault="00A40FDC">
            <w:pPr>
              <w:rPr>
                <w:b/>
                <w:bCs/>
                <w:sz w:val="24"/>
                <w:szCs w:val="24"/>
              </w:rPr>
            </w:pPr>
            <w:r w:rsidRPr="00A40FDC">
              <w:rPr>
                <w:b/>
                <w:bCs/>
                <w:sz w:val="24"/>
                <w:szCs w:val="24"/>
              </w:rPr>
              <w:t>6580</w:t>
            </w:r>
          </w:p>
        </w:tc>
      </w:tr>
      <w:tr w:rsidR="00BF3E0B" w14:paraId="3BD3835C" w14:textId="77777777" w:rsidTr="00BF3E0B">
        <w:tc>
          <w:tcPr>
            <w:tcW w:w="2254" w:type="dxa"/>
          </w:tcPr>
          <w:p w14:paraId="4A7F35F1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0D454368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3537B2FD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34DA7551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62438F98" w14:textId="77777777" w:rsidTr="00BF3E0B">
        <w:tc>
          <w:tcPr>
            <w:tcW w:w="2254" w:type="dxa"/>
          </w:tcPr>
          <w:p w14:paraId="3C633F95" w14:textId="77777777" w:rsidR="00BF3E0B" w:rsidRPr="00894BB4" w:rsidRDefault="00894BB4">
            <w:pPr>
              <w:rPr>
                <w:b/>
                <w:bCs/>
                <w:sz w:val="24"/>
                <w:szCs w:val="24"/>
              </w:rPr>
            </w:pPr>
            <w:r w:rsidRPr="00894BB4">
              <w:rPr>
                <w:b/>
                <w:bCs/>
                <w:sz w:val="24"/>
                <w:szCs w:val="24"/>
              </w:rPr>
              <w:t xml:space="preserve">Non-current Liabilities </w:t>
            </w:r>
          </w:p>
        </w:tc>
        <w:tc>
          <w:tcPr>
            <w:tcW w:w="2254" w:type="dxa"/>
          </w:tcPr>
          <w:p w14:paraId="468B04D4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5E4520B7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1D04F54F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25432504" w14:textId="77777777" w:rsidTr="00BF3E0B">
        <w:tc>
          <w:tcPr>
            <w:tcW w:w="2254" w:type="dxa"/>
          </w:tcPr>
          <w:p w14:paraId="54E8A763" w14:textId="77777777" w:rsidR="00BF3E0B" w:rsidRPr="00966C2F" w:rsidRDefault="00894BB4">
            <w:pPr>
              <w:rPr>
                <w:sz w:val="24"/>
                <w:szCs w:val="24"/>
              </w:rPr>
            </w:pPr>
            <w:r w:rsidRPr="00966C2F">
              <w:rPr>
                <w:sz w:val="24"/>
                <w:szCs w:val="24"/>
              </w:rPr>
              <w:t>12</w:t>
            </w:r>
            <w:r w:rsidR="00966C2F" w:rsidRPr="00966C2F">
              <w:rPr>
                <w:sz w:val="24"/>
                <w:szCs w:val="24"/>
              </w:rPr>
              <w:t xml:space="preserve">% Debentures </w:t>
            </w:r>
          </w:p>
        </w:tc>
        <w:tc>
          <w:tcPr>
            <w:tcW w:w="2254" w:type="dxa"/>
          </w:tcPr>
          <w:p w14:paraId="7C6A73C0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1AE79772" w14:textId="77777777" w:rsidR="00BF3E0B" w:rsidRPr="00826A60" w:rsidRDefault="00826A60">
            <w:pPr>
              <w:rPr>
                <w:sz w:val="24"/>
                <w:szCs w:val="24"/>
              </w:rPr>
            </w:pPr>
            <w:r w:rsidRPr="00826A60">
              <w:rPr>
                <w:sz w:val="24"/>
                <w:szCs w:val="24"/>
              </w:rPr>
              <w:t>4000</w:t>
            </w:r>
          </w:p>
        </w:tc>
        <w:tc>
          <w:tcPr>
            <w:tcW w:w="2254" w:type="dxa"/>
          </w:tcPr>
          <w:p w14:paraId="41A9AC48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19155AD0" w14:textId="77777777" w:rsidTr="00BF3E0B">
        <w:tc>
          <w:tcPr>
            <w:tcW w:w="2254" w:type="dxa"/>
          </w:tcPr>
          <w:p w14:paraId="1BEFE2A5" w14:textId="77777777" w:rsidR="00BF3E0B" w:rsidRPr="00966C2F" w:rsidRDefault="00966C2F">
            <w:pPr>
              <w:rPr>
                <w:sz w:val="24"/>
                <w:szCs w:val="24"/>
              </w:rPr>
            </w:pPr>
            <w:r w:rsidRPr="00966C2F">
              <w:rPr>
                <w:sz w:val="24"/>
                <w:szCs w:val="24"/>
              </w:rPr>
              <w:t xml:space="preserve">Debentures interest </w:t>
            </w:r>
          </w:p>
        </w:tc>
        <w:tc>
          <w:tcPr>
            <w:tcW w:w="2254" w:type="dxa"/>
          </w:tcPr>
          <w:p w14:paraId="5CD6A5C3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31A2112B" w14:textId="77777777" w:rsidR="00BF3E0B" w:rsidRPr="00826A60" w:rsidRDefault="00826A60">
            <w:pPr>
              <w:rPr>
                <w:sz w:val="24"/>
                <w:szCs w:val="24"/>
              </w:rPr>
            </w:pPr>
            <w:r w:rsidRPr="00826A60">
              <w:rPr>
                <w:sz w:val="24"/>
                <w:szCs w:val="24"/>
              </w:rPr>
              <w:t>480</w:t>
            </w:r>
          </w:p>
        </w:tc>
        <w:tc>
          <w:tcPr>
            <w:tcW w:w="2254" w:type="dxa"/>
          </w:tcPr>
          <w:p w14:paraId="3179649B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6762C2D6" w14:textId="77777777" w:rsidTr="00BF3E0B">
        <w:tc>
          <w:tcPr>
            <w:tcW w:w="2254" w:type="dxa"/>
          </w:tcPr>
          <w:p w14:paraId="6349A27F" w14:textId="77777777" w:rsidR="00BF3E0B" w:rsidRPr="00826A60" w:rsidRDefault="00966C2F">
            <w:pPr>
              <w:rPr>
                <w:b/>
                <w:bCs/>
                <w:sz w:val="24"/>
                <w:szCs w:val="24"/>
              </w:rPr>
            </w:pPr>
            <w:r w:rsidRPr="00826A60">
              <w:rPr>
                <w:b/>
                <w:bCs/>
                <w:sz w:val="24"/>
                <w:szCs w:val="24"/>
              </w:rPr>
              <w:t xml:space="preserve">Total Non-current Liabilities </w:t>
            </w:r>
          </w:p>
        </w:tc>
        <w:tc>
          <w:tcPr>
            <w:tcW w:w="2254" w:type="dxa"/>
          </w:tcPr>
          <w:p w14:paraId="1AEBC02D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61383040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439FE00A" w14:textId="77777777" w:rsidR="00BF3E0B" w:rsidRPr="00DD430E" w:rsidRDefault="00826A60">
            <w:pPr>
              <w:rPr>
                <w:b/>
                <w:bCs/>
                <w:sz w:val="24"/>
                <w:szCs w:val="24"/>
              </w:rPr>
            </w:pPr>
            <w:r w:rsidRPr="00DD430E">
              <w:rPr>
                <w:b/>
                <w:bCs/>
                <w:sz w:val="24"/>
                <w:szCs w:val="24"/>
              </w:rPr>
              <w:t>4480</w:t>
            </w:r>
          </w:p>
        </w:tc>
      </w:tr>
      <w:tr w:rsidR="00BF3E0B" w14:paraId="37261133" w14:textId="77777777" w:rsidTr="00BF3E0B">
        <w:tc>
          <w:tcPr>
            <w:tcW w:w="2254" w:type="dxa"/>
          </w:tcPr>
          <w:p w14:paraId="52D97876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7BEF3635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22FF8C50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40B692AF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382E6E63" w14:textId="77777777" w:rsidTr="00BF3E0B">
        <w:tc>
          <w:tcPr>
            <w:tcW w:w="2254" w:type="dxa"/>
          </w:tcPr>
          <w:p w14:paraId="4A6EB242" w14:textId="77777777" w:rsidR="00BF3E0B" w:rsidRPr="003E1420" w:rsidRDefault="003E1420">
            <w:pPr>
              <w:rPr>
                <w:b/>
                <w:bCs/>
                <w:sz w:val="24"/>
                <w:szCs w:val="24"/>
              </w:rPr>
            </w:pPr>
            <w:r w:rsidRPr="003E1420">
              <w:rPr>
                <w:b/>
                <w:bCs/>
                <w:sz w:val="24"/>
                <w:szCs w:val="24"/>
              </w:rPr>
              <w:t>Equity/</w:t>
            </w:r>
            <w:r w:rsidR="008500AC">
              <w:rPr>
                <w:b/>
                <w:bCs/>
                <w:sz w:val="24"/>
                <w:szCs w:val="24"/>
              </w:rPr>
              <w:t>C</w:t>
            </w:r>
            <w:r w:rsidRPr="003E1420">
              <w:rPr>
                <w:b/>
                <w:bCs/>
                <w:sz w:val="24"/>
                <w:szCs w:val="24"/>
              </w:rPr>
              <w:t>apital</w:t>
            </w:r>
          </w:p>
        </w:tc>
        <w:tc>
          <w:tcPr>
            <w:tcW w:w="2254" w:type="dxa"/>
          </w:tcPr>
          <w:p w14:paraId="13B97AED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4DAD8D9E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161ED718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706F4D4F" w14:textId="77777777" w:rsidTr="00BF3E0B">
        <w:tc>
          <w:tcPr>
            <w:tcW w:w="2254" w:type="dxa"/>
          </w:tcPr>
          <w:p w14:paraId="684DAE6B" w14:textId="77777777" w:rsidR="00BF3E0B" w:rsidRPr="001C3BE4" w:rsidRDefault="003E1420">
            <w:pPr>
              <w:rPr>
                <w:sz w:val="24"/>
                <w:szCs w:val="24"/>
              </w:rPr>
            </w:pPr>
            <w:r w:rsidRPr="001C3BE4">
              <w:rPr>
                <w:sz w:val="24"/>
                <w:szCs w:val="24"/>
              </w:rPr>
              <w:t xml:space="preserve">Ordinary shares </w:t>
            </w:r>
            <w:r w:rsidR="001C3BE4" w:rsidRPr="001C3BE4">
              <w:rPr>
                <w:sz w:val="24"/>
                <w:szCs w:val="24"/>
              </w:rPr>
              <w:t>£1</w:t>
            </w:r>
          </w:p>
        </w:tc>
        <w:tc>
          <w:tcPr>
            <w:tcW w:w="2254" w:type="dxa"/>
          </w:tcPr>
          <w:p w14:paraId="072932A4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5288630B" w14:textId="77777777" w:rsidR="00BF3E0B" w:rsidRPr="001C3BE4" w:rsidRDefault="001C3BE4">
            <w:pPr>
              <w:rPr>
                <w:sz w:val="24"/>
                <w:szCs w:val="24"/>
              </w:rPr>
            </w:pPr>
            <w:r w:rsidRPr="001C3BE4">
              <w:rPr>
                <w:sz w:val="24"/>
                <w:szCs w:val="24"/>
              </w:rPr>
              <w:t>29000</w:t>
            </w:r>
          </w:p>
        </w:tc>
        <w:tc>
          <w:tcPr>
            <w:tcW w:w="2254" w:type="dxa"/>
          </w:tcPr>
          <w:p w14:paraId="554C6FF1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1C242F08" w14:textId="77777777" w:rsidTr="00BF3E0B">
        <w:tc>
          <w:tcPr>
            <w:tcW w:w="2254" w:type="dxa"/>
          </w:tcPr>
          <w:p w14:paraId="78F5CAF4" w14:textId="77777777" w:rsidR="00BF3E0B" w:rsidRPr="00EC0504" w:rsidRDefault="001C3BE4">
            <w:pPr>
              <w:rPr>
                <w:sz w:val="24"/>
                <w:szCs w:val="24"/>
              </w:rPr>
            </w:pPr>
            <w:r w:rsidRPr="00EC0504">
              <w:rPr>
                <w:sz w:val="24"/>
                <w:szCs w:val="24"/>
              </w:rPr>
              <w:t xml:space="preserve">Retained profit </w:t>
            </w:r>
            <w:r w:rsidR="00EC0504" w:rsidRPr="00EC0504">
              <w:rPr>
                <w:sz w:val="24"/>
                <w:szCs w:val="24"/>
              </w:rPr>
              <w:t>31/12/2019</w:t>
            </w:r>
          </w:p>
        </w:tc>
        <w:tc>
          <w:tcPr>
            <w:tcW w:w="2254" w:type="dxa"/>
          </w:tcPr>
          <w:p w14:paraId="0877EB34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7B86E767" w14:textId="77777777" w:rsidR="00BF3E0B" w:rsidRPr="00EC0504" w:rsidRDefault="00EC0504">
            <w:pPr>
              <w:rPr>
                <w:sz w:val="24"/>
                <w:szCs w:val="24"/>
              </w:rPr>
            </w:pPr>
            <w:r w:rsidRPr="00EC0504">
              <w:rPr>
                <w:sz w:val="24"/>
                <w:szCs w:val="24"/>
              </w:rPr>
              <w:t>15955</w:t>
            </w:r>
          </w:p>
        </w:tc>
        <w:tc>
          <w:tcPr>
            <w:tcW w:w="2254" w:type="dxa"/>
          </w:tcPr>
          <w:p w14:paraId="01685F7F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5BC58300" w14:textId="77777777" w:rsidTr="00BF3E0B">
        <w:tc>
          <w:tcPr>
            <w:tcW w:w="2254" w:type="dxa"/>
          </w:tcPr>
          <w:p w14:paraId="332CF99C" w14:textId="77777777" w:rsidR="00BF3E0B" w:rsidRPr="000A13F1" w:rsidRDefault="000A13F1">
            <w:pPr>
              <w:rPr>
                <w:sz w:val="24"/>
                <w:szCs w:val="24"/>
              </w:rPr>
            </w:pPr>
            <w:r w:rsidRPr="000A13F1">
              <w:rPr>
                <w:sz w:val="24"/>
                <w:szCs w:val="24"/>
              </w:rPr>
              <w:t>Share Premium</w:t>
            </w:r>
          </w:p>
        </w:tc>
        <w:tc>
          <w:tcPr>
            <w:tcW w:w="2254" w:type="dxa"/>
          </w:tcPr>
          <w:p w14:paraId="5F70A163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7EEC2EA3" w14:textId="77777777" w:rsidR="00BF3E0B" w:rsidRPr="000A13F1" w:rsidRDefault="000A13F1">
            <w:pPr>
              <w:rPr>
                <w:sz w:val="24"/>
                <w:szCs w:val="24"/>
              </w:rPr>
            </w:pPr>
            <w:r w:rsidRPr="000A13F1">
              <w:rPr>
                <w:sz w:val="24"/>
                <w:szCs w:val="24"/>
              </w:rPr>
              <w:t>5000</w:t>
            </w:r>
          </w:p>
        </w:tc>
        <w:tc>
          <w:tcPr>
            <w:tcW w:w="2254" w:type="dxa"/>
          </w:tcPr>
          <w:p w14:paraId="45C6194D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F3E0B" w14:paraId="3B9918EB" w14:textId="77777777" w:rsidTr="00BF3E0B">
        <w:tc>
          <w:tcPr>
            <w:tcW w:w="2254" w:type="dxa"/>
          </w:tcPr>
          <w:p w14:paraId="433F83A5" w14:textId="77777777" w:rsidR="00BF3E0B" w:rsidRPr="008500AC" w:rsidRDefault="0022259C">
            <w:pPr>
              <w:rPr>
                <w:b/>
                <w:bCs/>
                <w:sz w:val="24"/>
                <w:szCs w:val="24"/>
              </w:rPr>
            </w:pPr>
            <w:r w:rsidRPr="008500AC">
              <w:rPr>
                <w:b/>
                <w:bCs/>
                <w:sz w:val="24"/>
                <w:szCs w:val="24"/>
              </w:rPr>
              <w:t xml:space="preserve">Total </w:t>
            </w:r>
            <w:r w:rsidR="008500AC">
              <w:rPr>
                <w:b/>
                <w:bCs/>
                <w:sz w:val="24"/>
                <w:szCs w:val="24"/>
              </w:rPr>
              <w:t>B</w:t>
            </w:r>
            <w:r w:rsidRPr="008500AC">
              <w:rPr>
                <w:b/>
                <w:bCs/>
                <w:sz w:val="24"/>
                <w:szCs w:val="24"/>
              </w:rPr>
              <w:t>usiness Capital</w:t>
            </w:r>
            <w:r w:rsidR="008500AC" w:rsidRPr="008500AC">
              <w:rPr>
                <w:b/>
                <w:bCs/>
                <w:sz w:val="24"/>
                <w:szCs w:val="24"/>
              </w:rPr>
              <w:t>/Equity</w:t>
            </w:r>
          </w:p>
        </w:tc>
        <w:tc>
          <w:tcPr>
            <w:tcW w:w="2254" w:type="dxa"/>
          </w:tcPr>
          <w:p w14:paraId="76AA3950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7B65B33C" w14:textId="77777777" w:rsidR="00BF3E0B" w:rsidRDefault="00BF3E0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079A0AB3" w14:textId="77777777" w:rsidR="00BF3E0B" w:rsidRPr="00B41727" w:rsidRDefault="00B41727">
            <w:pPr>
              <w:rPr>
                <w:b/>
                <w:bCs/>
                <w:sz w:val="24"/>
                <w:szCs w:val="24"/>
              </w:rPr>
            </w:pPr>
            <w:r w:rsidRPr="00B41727">
              <w:rPr>
                <w:b/>
                <w:bCs/>
                <w:sz w:val="24"/>
                <w:szCs w:val="24"/>
              </w:rPr>
              <w:t>49955</w:t>
            </w:r>
          </w:p>
        </w:tc>
      </w:tr>
      <w:tr w:rsidR="00B41727" w14:paraId="67C33DC8" w14:textId="77777777" w:rsidTr="00BF3E0B">
        <w:tc>
          <w:tcPr>
            <w:tcW w:w="2254" w:type="dxa"/>
          </w:tcPr>
          <w:p w14:paraId="7B5DC96E" w14:textId="77777777" w:rsidR="00B41727" w:rsidRPr="008500AC" w:rsidRDefault="00B4172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Total Business Liability </w:t>
            </w:r>
          </w:p>
        </w:tc>
        <w:tc>
          <w:tcPr>
            <w:tcW w:w="2254" w:type="dxa"/>
          </w:tcPr>
          <w:p w14:paraId="58058DE6" w14:textId="77777777" w:rsidR="00B41727" w:rsidRDefault="00B4172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6821A404" w14:textId="77777777" w:rsidR="00B41727" w:rsidRDefault="00B4172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6D9E2A22" w14:textId="77777777" w:rsidR="00B41727" w:rsidRPr="00B41727" w:rsidRDefault="00B4172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61015</w:t>
            </w:r>
          </w:p>
        </w:tc>
      </w:tr>
    </w:tbl>
    <w:p w14:paraId="4825FCFE" w14:textId="77777777" w:rsidR="002A2C88" w:rsidRPr="007702C6" w:rsidRDefault="007702C6">
      <w:pPr>
        <w:rPr>
          <w:sz w:val="24"/>
          <w:szCs w:val="24"/>
        </w:rPr>
      </w:pPr>
      <w:r w:rsidRPr="007702C6">
        <w:rPr>
          <w:sz w:val="24"/>
          <w:szCs w:val="24"/>
        </w:rPr>
        <w:t>[ Calculations Appendix 2]</w:t>
      </w:r>
    </w:p>
    <w:p w14:paraId="74678638" w14:textId="77777777" w:rsidR="006D587F" w:rsidRPr="006D587F" w:rsidRDefault="006D587F">
      <w:pPr>
        <w:rPr>
          <w:b/>
          <w:bCs/>
          <w:sz w:val="28"/>
          <w:szCs w:val="28"/>
        </w:rPr>
      </w:pPr>
    </w:p>
    <w:p w14:paraId="42950C67" w14:textId="77777777" w:rsidR="00727F93" w:rsidRDefault="00727F93">
      <w:pPr>
        <w:rPr>
          <w:sz w:val="28"/>
          <w:szCs w:val="28"/>
        </w:rPr>
      </w:pPr>
    </w:p>
    <w:p w14:paraId="6B09A135" w14:textId="77777777" w:rsidR="00285C81" w:rsidRDefault="00285C81">
      <w:pPr>
        <w:rPr>
          <w:b/>
          <w:bCs/>
          <w:sz w:val="28"/>
          <w:szCs w:val="28"/>
        </w:rPr>
      </w:pPr>
    </w:p>
    <w:p w14:paraId="6B7A6DA1" w14:textId="77777777" w:rsidR="00285C81" w:rsidRDefault="00285C81">
      <w:pPr>
        <w:rPr>
          <w:b/>
          <w:bCs/>
          <w:sz w:val="28"/>
          <w:szCs w:val="28"/>
        </w:rPr>
      </w:pPr>
    </w:p>
    <w:p w14:paraId="52CCB199" w14:textId="77777777" w:rsidR="00285C81" w:rsidRDefault="00285C81">
      <w:pPr>
        <w:rPr>
          <w:b/>
          <w:bCs/>
          <w:sz w:val="28"/>
          <w:szCs w:val="28"/>
        </w:rPr>
      </w:pPr>
    </w:p>
    <w:p w14:paraId="11C61B05" w14:textId="77777777" w:rsidR="00285C81" w:rsidRDefault="00285C81">
      <w:pPr>
        <w:rPr>
          <w:b/>
          <w:bCs/>
          <w:sz w:val="28"/>
          <w:szCs w:val="28"/>
        </w:rPr>
      </w:pPr>
    </w:p>
    <w:p w14:paraId="78073986" w14:textId="77777777" w:rsidR="00285C81" w:rsidRDefault="00285C81">
      <w:pPr>
        <w:rPr>
          <w:b/>
          <w:bCs/>
          <w:sz w:val="28"/>
          <w:szCs w:val="28"/>
        </w:rPr>
      </w:pPr>
    </w:p>
    <w:p w14:paraId="4836B80D" w14:textId="77777777" w:rsidR="00285C81" w:rsidRDefault="00285C81">
      <w:pPr>
        <w:rPr>
          <w:b/>
          <w:bCs/>
          <w:sz w:val="28"/>
          <w:szCs w:val="28"/>
        </w:rPr>
      </w:pPr>
    </w:p>
    <w:p w14:paraId="763F93A0" w14:textId="77777777" w:rsidR="00727F93" w:rsidRPr="0005561F" w:rsidRDefault="0005561F">
      <w:pPr>
        <w:rPr>
          <w:b/>
          <w:bCs/>
          <w:sz w:val="28"/>
          <w:szCs w:val="28"/>
        </w:rPr>
      </w:pPr>
      <w:r w:rsidRPr="0005561F">
        <w:rPr>
          <w:b/>
          <w:bCs/>
          <w:sz w:val="28"/>
          <w:szCs w:val="28"/>
        </w:rPr>
        <w:t xml:space="preserve">Question 2 </w:t>
      </w:r>
    </w:p>
    <w:p w14:paraId="000F5737" w14:textId="77777777" w:rsidR="00727F93" w:rsidRDefault="00742BE1">
      <w:pPr>
        <w:rPr>
          <w:sz w:val="24"/>
          <w:szCs w:val="24"/>
        </w:rPr>
      </w:pPr>
      <w:r>
        <w:rPr>
          <w:sz w:val="24"/>
          <w:szCs w:val="24"/>
        </w:rPr>
        <w:t xml:space="preserve">Calculations of </w:t>
      </w:r>
      <w:r w:rsidR="0075312C">
        <w:rPr>
          <w:sz w:val="24"/>
          <w:szCs w:val="24"/>
        </w:rPr>
        <w:t>business financial ratios for the period of years 2019 and 2018.</w:t>
      </w:r>
    </w:p>
    <w:p w14:paraId="679196A5" w14:textId="77777777" w:rsidR="00F643FE" w:rsidRDefault="00F643FE">
      <w:pPr>
        <w:rPr>
          <w:sz w:val="24"/>
          <w:szCs w:val="24"/>
        </w:rPr>
      </w:pPr>
      <w:r>
        <w:rPr>
          <w:sz w:val="24"/>
          <w:szCs w:val="24"/>
        </w:rPr>
        <w:t>a)</w:t>
      </w:r>
    </w:p>
    <w:tbl>
      <w:tblPr>
        <w:tblpPr w:leftFromText="180" w:rightFromText="180" w:vertAnchor="text" w:tblpX="4891" w:tblpY="2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5"/>
        <w:gridCol w:w="1701"/>
      </w:tblGrid>
      <w:tr w:rsidR="00CD6585" w14:paraId="14C525ED" w14:textId="77777777" w:rsidTr="000F4195">
        <w:trPr>
          <w:trHeight w:val="274"/>
        </w:trPr>
        <w:tc>
          <w:tcPr>
            <w:tcW w:w="2405" w:type="dxa"/>
          </w:tcPr>
          <w:p w14:paraId="574D2496" w14:textId="77777777" w:rsidR="00CD6585" w:rsidRPr="00DA6C6E" w:rsidRDefault="00CD6585" w:rsidP="00CD65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701" w:type="dxa"/>
          </w:tcPr>
          <w:p w14:paraId="45818481" w14:textId="77777777" w:rsidR="00CD6585" w:rsidRPr="00DA6C6E" w:rsidRDefault="00CD6585" w:rsidP="00CD65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CD6585" w14:paraId="595101D5" w14:textId="77777777" w:rsidTr="000F4195">
        <w:trPr>
          <w:trHeight w:val="270"/>
        </w:trPr>
        <w:tc>
          <w:tcPr>
            <w:tcW w:w="2405" w:type="dxa"/>
          </w:tcPr>
          <w:p w14:paraId="6A4CBF80" w14:textId="77777777" w:rsidR="00CD6585" w:rsidRPr="00DA6C6E" w:rsidRDefault="00E205B4" w:rsidP="00CD65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22.8</w:t>
            </w:r>
            <w:r w:rsidR="00184B4F">
              <w:rPr>
                <w:sz w:val="24"/>
                <w:szCs w:val="24"/>
              </w:rPr>
              <w:t>/ (</w:t>
            </w:r>
            <w:r w:rsidR="00DB303E">
              <w:rPr>
                <w:sz w:val="24"/>
                <w:szCs w:val="24"/>
              </w:rPr>
              <w:t>93.2+41.</w:t>
            </w:r>
            <w:r w:rsidR="00BA032B">
              <w:rPr>
                <w:sz w:val="24"/>
                <w:szCs w:val="24"/>
              </w:rPr>
              <w:t>9) x 100</w:t>
            </w:r>
          </w:p>
        </w:tc>
        <w:tc>
          <w:tcPr>
            <w:tcW w:w="1701" w:type="dxa"/>
          </w:tcPr>
          <w:p w14:paraId="1D5B7981" w14:textId="77777777" w:rsidR="00CD6585" w:rsidRPr="00DA6C6E" w:rsidRDefault="00C969D4" w:rsidP="00CD65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26.2</w:t>
            </w:r>
            <w:r w:rsidR="00184B4F">
              <w:rPr>
                <w:sz w:val="24"/>
                <w:szCs w:val="24"/>
              </w:rPr>
              <w:t>/ (80.3+65.</w:t>
            </w:r>
            <w:r w:rsidR="00BA032B">
              <w:rPr>
                <w:sz w:val="24"/>
                <w:szCs w:val="24"/>
              </w:rPr>
              <w:t>1) x100</w:t>
            </w:r>
          </w:p>
        </w:tc>
      </w:tr>
      <w:tr w:rsidR="00CD6585" w14:paraId="0345F278" w14:textId="77777777" w:rsidTr="000F4195">
        <w:trPr>
          <w:trHeight w:val="450"/>
        </w:trPr>
        <w:tc>
          <w:tcPr>
            <w:tcW w:w="2405" w:type="dxa"/>
          </w:tcPr>
          <w:p w14:paraId="13C03C85" w14:textId="77777777" w:rsidR="00CD6585" w:rsidRPr="00CD6585" w:rsidRDefault="0084545D" w:rsidP="00CD65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16.87</w:t>
            </w:r>
            <w:r w:rsidR="00C969D4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</w:tcPr>
          <w:p w14:paraId="50DE829F" w14:textId="77777777" w:rsidR="00CD6585" w:rsidRPr="00CD6585" w:rsidRDefault="00C969D4" w:rsidP="00CD65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18.01%</w:t>
            </w:r>
          </w:p>
        </w:tc>
      </w:tr>
    </w:tbl>
    <w:p w14:paraId="2D739DDE" w14:textId="77777777" w:rsidR="00D25ABE" w:rsidRPr="00D25ABE" w:rsidRDefault="00D25ABE" w:rsidP="00D25AB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627A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809B4F" wp14:editId="4FD2E7C9">
                <wp:simplePos x="0" y="0"/>
                <wp:positionH relativeFrom="column">
                  <wp:posOffset>1104899</wp:posOffset>
                </wp:positionH>
                <wp:positionV relativeFrom="paragraph">
                  <wp:posOffset>287655</wp:posOffset>
                </wp:positionV>
                <wp:extent cx="145732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548130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pt,22.65pt" to="201.7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0C2857" w:rsidRPr="007627A1">
        <w:rPr>
          <w:sz w:val="24"/>
          <w:szCs w:val="24"/>
        </w:rPr>
        <w:t>ROCE</w:t>
      </w:r>
      <w:r w:rsidR="007627A1" w:rsidRPr="007627A1">
        <w:rPr>
          <w:sz w:val="24"/>
          <w:szCs w:val="24"/>
        </w:rPr>
        <w:t>:</w:t>
      </w:r>
      <w:r w:rsidRPr="00184B4F">
        <w:rPr>
          <w:b/>
          <w:bCs/>
          <w:sz w:val="24"/>
          <w:szCs w:val="24"/>
        </w:rPr>
        <w:t xml:space="preserve"> </w:t>
      </w:r>
      <w:r w:rsidR="000C2857" w:rsidRPr="00E46AA9">
        <w:rPr>
          <w:sz w:val="24"/>
          <w:szCs w:val="24"/>
        </w:rPr>
        <w:t xml:space="preserve">    </w:t>
      </w:r>
      <w:r w:rsidR="00E46AA9">
        <w:rPr>
          <w:sz w:val="24"/>
          <w:szCs w:val="24"/>
        </w:rPr>
        <w:t xml:space="preserve">    </w:t>
      </w:r>
      <w:r w:rsidRPr="00D25ABE">
        <w:rPr>
          <w:sz w:val="24"/>
          <w:szCs w:val="24"/>
        </w:rPr>
        <w:t>Profit before interest x 100%</w:t>
      </w:r>
      <w:r>
        <w:rPr>
          <w:sz w:val="24"/>
          <w:szCs w:val="24"/>
        </w:rPr>
        <w:t xml:space="preserve">                 </w:t>
      </w:r>
      <w:r w:rsidR="00DA6C6E">
        <w:rPr>
          <w:sz w:val="24"/>
          <w:szCs w:val="24"/>
        </w:rPr>
        <w:t xml:space="preserve">       </w:t>
      </w:r>
    </w:p>
    <w:p w14:paraId="477C10F0" w14:textId="77777777" w:rsidR="0075312C" w:rsidRDefault="00D25ABE" w:rsidP="00D25AB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Pr="00D25ABE">
        <w:rPr>
          <w:sz w:val="24"/>
          <w:szCs w:val="24"/>
        </w:rPr>
        <w:t xml:space="preserve"> Assets employed</w:t>
      </w:r>
      <w:r w:rsidRPr="00D25ABE">
        <w:rPr>
          <w:sz w:val="24"/>
          <w:szCs w:val="24"/>
        </w:rPr>
        <w:cr/>
      </w:r>
      <w:r w:rsidR="00E46AA9" w:rsidRPr="00D25ABE">
        <w:rPr>
          <w:sz w:val="24"/>
          <w:szCs w:val="24"/>
        </w:rPr>
        <w:t xml:space="preserve"> </w:t>
      </w:r>
    </w:p>
    <w:p w14:paraId="7DA29602" w14:textId="77777777" w:rsidR="0084545D" w:rsidRDefault="0084545D" w:rsidP="00D25AB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Ratio</w:t>
      </w:r>
    </w:p>
    <w:p w14:paraId="6161CE39" w14:textId="77777777" w:rsidR="007415B2" w:rsidRDefault="007415B2" w:rsidP="00D25ABE">
      <w:pPr>
        <w:ind w:left="360"/>
        <w:rPr>
          <w:sz w:val="24"/>
          <w:szCs w:val="24"/>
        </w:rPr>
      </w:pPr>
    </w:p>
    <w:p w14:paraId="00315886" w14:textId="77777777" w:rsidR="007A7A63" w:rsidRDefault="007A7A63" w:rsidP="00D25ABE">
      <w:pPr>
        <w:ind w:left="360"/>
        <w:rPr>
          <w:sz w:val="24"/>
          <w:szCs w:val="24"/>
        </w:rPr>
      </w:pPr>
    </w:p>
    <w:p w14:paraId="001DAACE" w14:textId="77777777" w:rsidR="007A7A63" w:rsidRDefault="007A7A63" w:rsidP="00D25ABE">
      <w:pPr>
        <w:ind w:left="360"/>
        <w:rPr>
          <w:sz w:val="24"/>
          <w:szCs w:val="24"/>
        </w:rPr>
      </w:pPr>
    </w:p>
    <w:tbl>
      <w:tblPr>
        <w:tblpPr w:leftFromText="180" w:rightFromText="180" w:vertAnchor="text" w:tblpX="5176" w:tblpY="-5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30"/>
        <w:gridCol w:w="1993"/>
      </w:tblGrid>
      <w:tr w:rsidR="007A7A63" w14:paraId="2C0B6109" w14:textId="77777777" w:rsidTr="000F4195">
        <w:trPr>
          <w:trHeight w:val="510"/>
        </w:trPr>
        <w:tc>
          <w:tcPr>
            <w:tcW w:w="1830" w:type="dxa"/>
          </w:tcPr>
          <w:p w14:paraId="0D2E5511" w14:textId="77777777" w:rsidR="007A7A63" w:rsidRPr="007A7A63" w:rsidRDefault="007A7A63" w:rsidP="007A7A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93" w:type="dxa"/>
          </w:tcPr>
          <w:p w14:paraId="45821FD1" w14:textId="77777777" w:rsidR="007A7A63" w:rsidRPr="007A7A63" w:rsidRDefault="007A7A63" w:rsidP="007A7A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7A7A63" w14:paraId="3BACB6BF" w14:textId="77777777" w:rsidTr="000F4195">
        <w:trPr>
          <w:trHeight w:val="660"/>
        </w:trPr>
        <w:tc>
          <w:tcPr>
            <w:tcW w:w="1830" w:type="dxa"/>
          </w:tcPr>
          <w:p w14:paraId="4B966698" w14:textId="77777777" w:rsidR="007A7A63" w:rsidRPr="007A7A63" w:rsidRDefault="005D33DB" w:rsidP="007A7A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12.9/93.2</w:t>
            </w:r>
            <w:r w:rsidR="00BA032B">
              <w:rPr>
                <w:sz w:val="24"/>
                <w:szCs w:val="24"/>
              </w:rPr>
              <w:t xml:space="preserve"> x 100</w:t>
            </w:r>
          </w:p>
        </w:tc>
        <w:tc>
          <w:tcPr>
            <w:tcW w:w="1993" w:type="dxa"/>
          </w:tcPr>
          <w:p w14:paraId="63EAA444" w14:textId="77777777" w:rsidR="007A7A63" w:rsidRPr="007A7A63" w:rsidRDefault="00BA032B" w:rsidP="007A7A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18.3/80.3 x100</w:t>
            </w:r>
          </w:p>
        </w:tc>
      </w:tr>
      <w:tr w:rsidR="007A7A63" w14:paraId="36431DCF" w14:textId="77777777" w:rsidTr="000F4195">
        <w:trPr>
          <w:trHeight w:val="570"/>
        </w:trPr>
        <w:tc>
          <w:tcPr>
            <w:tcW w:w="1830" w:type="dxa"/>
          </w:tcPr>
          <w:p w14:paraId="6BEB8265" w14:textId="77777777" w:rsidR="007A7A63" w:rsidRPr="007A7A63" w:rsidRDefault="00BA032B" w:rsidP="007A7A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13.8%</w:t>
            </w:r>
          </w:p>
        </w:tc>
        <w:tc>
          <w:tcPr>
            <w:tcW w:w="1993" w:type="dxa"/>
          </w:tcPr>
          <w:p w14:paraId="44F641B2" w14:textId="77777777" w:rsidR="007A7A63" w:rsidRPr="007A7A63" w:rsidRDefault="009B5EC9" w:rsidP="007A7A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22.79%</w:t>
            </w:r>
          </w:p>
        </w:tc>
      </w:tr>
    </w:tbl>
    <w:p w14:paraId="47DB675D" w14:textId="77777777" w:rsidR="00870AE6" w:rsidRDefault="00870AE6" w:rsidP="007415B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12EBCC" wp14:editId="15ECF2E3">
                <wp:simplePos x="0" y="0"/>
                <wp:positionH relativeFrom="column">
                  <wp:posOffset>838199</wp:posOffset>
                </wp:positionH>
                <wp:positionV relativeFrom="paragraph">
                  <wp:posOffset>248920</wp:posOffset>
                </wp:positionV>
                <wp:extent cx="1419225" cy="1905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348C1D" id="Straight Connector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pt,19.6pt" to="177.7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="007415B2">
        <w:rPr>
          <w:sz w:val="24"/>
          <w:szCs w:val="24"/>
        </w:rPr>
        <w:t>ROE</w:t>
      </w:r>
      <w:r w:rsidR="007627A1">
        <w:rPr>
          <w:sz w:val="24"/>
          <w:szCs w:val="24"/>
        </w:rPr>
        <w:t>:</w:t>
      </w:r>
      <w:r w:rsidR="007415B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</w:t>
      </w:r>
      <w:r w:rsidRPr="00870AE6">
        <w:rPr>
          <w:sz w:val="24"/>
          <w:szCs w:val="24"/>
        </w:rPr>
        <w:t xml:space="preserve">Earnings </w:t>
      </w:r>
      <w:r>
        <w:rPr>
          <w:sz w:val="24"/>
          <w:szCs w:val="24"/>
        </w:rPr>
        <w:t xml:space="preserve">                  </w:t>
      </w:r>
      <w:r w:rsidRPr="00870AE6">
        <w:rPr>
          <w:sz w:val="24"/>
          <w:szCs w:val="24"/>
        </w:rPr>
        <w:t xml:space="preserve">x 100% </w:t>
      </w:r>
      <w:r>
        <w:rPr>
          <w:sz w:val="24"/>
          <w:szCs w:val="24"/>
        </w:rPr>
        <w:t xml:space="preserve"> </w:t>
      </w:r>
      <w:r w:rsidR="005D33DB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      </w:t>
      </w:r>
    </w:p>
    <w:p w14:paraId="47193A78" w14:textId="77777777" w:rsidR="007415B2" w:rsidRDefault="00870AE6" w:rsidP="00870AE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870AE6">
        <w:rPr>
          <w:sz w:val="24"/>
          <w:szCs w:val="24"/>
        </w:rPr>
        <w:t>Ordinary share capital and reserves</w:t>
      </w:r>
    </w:p>
    <w:p w14:paraId="2DE4E5B6" w14:textId="77777777" w:rsidR="00BA032B" w:rsidRDefault="00BA032B" w:rsidP="00870AE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0F4195">
        <w:rPr>
          <w:sz w:val="24"/>
          <w:szCs w:val="24"/>
        </w:rPr>
        <w:t xml:space="preserve">     </w:t>
      </w:r>
      <w:r>
        <w:rPr>
          <w:sz w:val="24"/>
          <w:szCs w:val="24"/>
        </w:rPr>
        <w:t>Ratio</w:t>
      </w:r>
    </w:p>
    <w:tbl>
      <w:tblPr>
        <w:tblpPr w:leftFromText="180" w:rightFromText="180" w:vertAnchor="text" w:horzAnchor="margin" w:tblpXSpec="right" w:tblpY="-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38"/>
        <w:gridCol w:w="1985"/>
      </w:tblGrid>
      <w:tr w:rsidR="000F4195" w14:paraId="3916441B" w14:textId="77777777" w:rsidTr="000F4195">
        <w:trPr>
          <w:trHeight w:val="600"/>
        </w:trPr>
        <w:tc>
          <w:tcPr>
            <w:tcW w:w="1838" w:type="dxa"/>
          </w:tcPr>
          <w:p w14:paraId="414D41F9" w14:textId="77777777" w:rsidR="000F4195" w:rsidRPr="00FA5B1D" w:rsidRDefault="000F4195" w:rsidP="000F4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85" w:type="dxa"/>
          </w:tcPr>
          <w:p w14:paraId="4BE8B28A" w14:textId="77777777" w:rsidR="000F4195" w:rsidRPr="00FA5B1D" w:rsidRDefault="000F4195" w:rsidP="000F4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0F4195" w14:paraId="45058E88" w14:textId="77777777" w:rsidTr="000F4195">
        <w:trPr>
          <w:trHeight w:val="660"/>
        </w:trPr>
        <w:tc>
          <w:tcPr>
            <w:tcW w:w="1838" w:type="dxa"/>
          </w:tcPr>
          <w:p w14:paraId="263F8FD5" w14:textId="77777777" w:rsidR="000F4195" w:rsidRPr="00FA5B1D" w:rsidRDefault="000F4195" w:rsidP="000F4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12.9/17.8 </w:t>
            </w:r>
          </w:p>
        </w:tc>
        <w:tc>
          <w:tcPr>
            <w:tcW w:w="1985" w:type="dxa"/>
          </w:tcPr>
          <w:p w14:paraId="6F7DB7EA" w14:textId="77777777" w:rsidR="000F4195" w:rsidRPr="00FA5B1D" w:rsidRDefault="000F4195" w:rsidP="000F4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18.3/17.8</w:t>
            </w:r>
          </w:p>
        </w:tc>
      </w:tr>
      <w:tr w:rsidR="000F4195" w14:paraId="601FB2B9" w14:textId="77777777" w:rsidTr="000F4195">
        <w:trPr>
          <w:trHeight w:val="735"/>
        </w:trPr>
        <w:tc>
          <w:tcPr>
            <w:tcW w:w="1838" w:type="dxa"/>
          </w:tcPr>
          <w:p w14:paraId="0139E16F" w14:textId="77777777" w:rsidR="000F4195" w:rsidRPr="00FA5B1D" w:rsidRDefault="000F4195" w:rsidP="000F4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0.72</w:t>
            </w:r>
          </w:p>
        </w:tc>
        <w:tc>
          <w:tcPr>
            <w:tcW w:w="1985" w:type="dxa"/>
          </w:tcPr>
          <w:p w14:paraId="248A13A0" w14:textId="77777777" w:rsidR="000F4195" w:rsidRPr="00FA5B1D" w:rsidRDefault="000F4195" w:rsidP="000F4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</w:t>
            </w:r>
          </w:p>
        </w:tc>
      </w:tr>
    </w:tbl>
    <w:p w14:paraId="3B184121" w14:textId="77777777" w:rsidR="00FA5B1D" w:rsidRPr="00B845B3" w:rsidRDefault="007627A1" w:rsidP="00B845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EPS</w:t>
      </w:r>
      <w:r w:rsidRPr="00B845B3">
        <w:rPr>
          <w:sz w:val="24"/>
          <w:szCs w:val="24"/>
        </w:rPr>
        <w:t>:</w:t>
      </w:r>
      <w:r w:rsidR="00FA5B1D" w:rsidRPr="00B845B3">
        <w:rPr>
          <w:sz w:val="24"/>
          <w:szCs w:val="24"/>
        </w:rPr>
        <w:t xml:space="preserve">         Earnings</w:t>
      </w:r>
    </w:p>
    <w:p w14:paraId="2C876FF2" w14:textId="77777777" w:rsidR="00DC36EE" w:rsidRPr="00B845B3" w:rsidRDefault="00FA5B1D" w:rsidP="00B845B3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2EB905" wp14:editId="217CC464">
                <wp:simplePos x="0" y="0"/>
                <wp:positionH relativeFrom="column">
                  <wp:posOffset>685800</wp:posOffset>
                </wp:positionH>
                <wp:positionV relativeFrom="paragraph">
                  <wp:posOffset>15875</wp:posOffset>
                </wp:positionV>
                <wp:extent cx="1143000" cy="952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1AAFAE" id="Straight Connector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1.25pt" to="2in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>
        <w:rPr>
          <w:sz w:val="24"/>
          <w:szCs w:val="24"/>
        </w:rPr>
        <w:t xml:space="preserve">         </w:t>
      </w:r>
      <w:r w:rsidRPr="00FA5B1D">
        <w:rPr>
          <w:sz w:val="24"/>
          <w:szCs w:val="24"/>
        </w:rPr>
        <w:t>Number of ordinary shares</w:t>
      </w:r>
      <w:r>
        <w:rPr>
          <w:sz w:val="24"/>
          <w:szCs w:val="24"/>
        </w:rPr>
        <w:t xml:space="preserve">       </w:t>
      </w:r>
      <w:r w:rsidRPr="00B845B3">
        <w:rPr>
          <w:sz w:val="24"/>
          <w:szCs w:val="24"/>
        </w:rPr>
        <w:t xml:space="preserve">        </w:t>
      </w:r>
    </w:p>
    <w:p w14:paraId="62DE7266" w14:textId="77777777" w:rsidR="00DC36EE" w:rsidRDefault="00DC36EE" w:rsidP="00FA5B1D">
      <w:pPr>
        <w:pStyle w:val="ListParagraph"/>
        <w:rPr>
          <w:sz w:val="24"/>
          <w:szCs w:val="24"/>
        </w:rPr>
      </w:pPr>
    </w:p>
    <w:p w14:paraId="0AD7AAF2" w14:textId="77777777" w:rsidR="00DC36EE" w:rsidRDefault="00DC36EE" w:rsidP="00FA5B1D">
      <w:pPr>
        <w:pStyle w:val="ListParagraph"/>
        <w:rPr>
          <w:sz w:val="24"/>
          <w:szCs w:val="24"/>
        </w:rPr>
      </w:pPr>
    </w:p>
    <w:p w14:paraId="0EC5AB02" w14:textId="77777777" w:rsidR="00DC36EE" w:rsidRDefault="00DC36EE" w:rsidP="00FA5B1D">
      <w:pPr>
        <w:pStyle w:val="ListParagraph"/>
        <w:rPr>
          <w:sz w:val="24"/>
          <w:szCs w:val="24"/>
        </w:rPr>
      </w:pPr>
    </w:p>
    <w:p w14:paraId="503E1BD4" w14:textId="77777777" w:rsidR="00DF3491" w:rsidRDefault="00DC36EE" w:rsidP="00DF3491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Ratio</w:t>
      </w:r>
    </w:p>
    <w:tbl>
      <w:tblPr>
        <w:tblpPr w:leftFromText="180" w:rightFromText="180" w:vertAnchor="text" w:tblpX="5206" w:tblpY="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5"/>
        <w:gridCol w:w="1995"/>
      </w:tblGrid>
      <w:tr w:rsidR="00E125CE" w14:paraId="03365E7F" w14:textId="77777777" w:rsidTr="00E125CE">
        <w:trPr>
          <w:trHeight w:val="495"/>
        </w:trPr>
        <w:tc>
          <w:tcPr>
            <w:tcW w:w="1815" w:type="dxa"/>
          </w:tcPr>
          <w:p w14:paraId="79BE8561" w14:textId="77777777" w:rsidR="00E125CE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95" w:type="dxa"/>
          </w:tcPr>
          <w:p w14:paraId="1D0FD3A0" w14:textId="77777777" w:rsidR="00E125CE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E125CE" w14:paraId="7E9CA45F" w14:textId="77777777" w:rsidTr="00E125CE">
        <w:trPr>
          <w:trHeight w:val="477"/>
        </w:trPr>
        <w:tc>
          <w:tcPr>
            <w:tcW w:w="1815" w:type="dxa"/>
          </w:tcPr>
          <w:p w14:paraId="57D3D88C" w14:textId="77777777" w:rsidR="00E125CE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191.8/501.3 x100</w:t>
            </w:r>
          </w:p>
        </w:tc>
        <w:tc>
          <w:tcPr>
            <w:tcW w:w="1995" w:type="dxa"/>
          </w:tcPr>
          <w:p w14:paraId="7527455B" w14:textId="77777777" w:rsidR="00E125CE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186.9/486.8 x100</w:t>
            </w:r>
          </w:p>
        </w:tc>
      </w:tr>
      <w:tr w:rsidR="00E125CE" w14:paraId="2660F7AF" w14:textId="77777777" w:rsidTr="00E125CE">
        <w:trPr>
          <w:trHeight w:val="248"/>
        </w:trPr>
        <w:tc>
          <w:tcPr>
            <w:tcW w:w="1815" w:type="dxa"/>
          </w:tcPr>
          <w:p w14:paraId="5A5ADB81" w14:textId="77777777" w:rsidR="00E125CE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38.26%</w:t>
            </w:r>
          </w:p>
        </w:tc>
        <w:tc>
          <w:tcPr>
            <w:tcW w:w="1995" w:type="dxa"/>
          </w:tcPr>
          <w:p w14:paraId="6AA3BB9A" w14:textId="77777777" w:rsidR="00E125CE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38.39%</w:t>
            </w:r>
          </w:p>
        </w:tc>
      </w:tr>
    </w:tbl>
    <w:p w14:paraId="710ACE43" w14:textId="77777777" w:rsidR="00DF3491" w:rsidRDefault="00DF3491" w:rsidP="00BC7AB9">
      <w:pPr>
        <w:rPr>
          <w:sz w:val="24"/>
          <w:szCs w:val="24"/>
        </w:rPr>
      </w:pPr>
    </w:p>
    <w:p w14:paraId="4697CA70" w14:textId="77777777" w:rsidR="00141413" w:rsidRPr="00141413" w:rsidRDefault="00141413" w:rsidP="0014141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87066C" wp14:editId="390E2BC3">
                <wp:simplePos x="0" y="0"/>
                <wp:positionH relativeFrom="column">
                  <wp:posOffset>1876425</wp:posOffset>
                </wp:positionH>
                <wp:positionV relativeFrom="paragraph">
                  <wp:posOffset>198754</wp:posOffset>
                </wp:positionV>
                <wp:extent cx="8191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E7ABB5"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75pt,15.65pt" to="212.2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 w:rsidR="000F4195">
        <w:rPr>
          <w:sz w:val="24"/>
          <w:szCs w:val="24"/>
        </w:rPr>
        <w:t xml:space="preserve">Gross Profit </w:t>
      </w:r>
      <w:r w:rsidR="007627A1">
        <w:rPr>
          <w:sz w:val="24"/>
          <w:szCs w:val="24"/>
        </w:rPr>
        <w:t>margins: Gross</w:t>
      </w:r>
      <w:r w:rsidRPr="00141413">
        <w:rPr>
          <w:sz w:val="24"/>
          <w:szCs w:val="24"/>
        </w:rPr>
        <w:t xml:space="preserve"> profit </w:t>
      </w:r>
      <w:r>
        <w:rPr>
          <w:sz w:val="24"/>
          <w:szCs w:val="24"/>
        </w:rPr>
        <w:t xml:space="preserve">   </w:t>
      </w:r>
      <w:r w:rsidRPr="00141413">
        <w:rPr>
          <w:sz w:val="24"/>
          <w:szCs w:val="24"/>
        </w:rPr>
        <w:t>x 100%</w:t>
      </w:r>
    </w:p>
    <w:p w14:paraId="483E0C52" w14:textId="77777777" w:rsidR="00BC7AB9" w:rsidRPr="00BC7AB9" w:rsidRDefault="00141413" w:rsidP="0014141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Pr="00141413">
        <w:rPr>
          <w:sz w:val="24"/>
          <w:szCs w:val="24"/>
        </w:rPr>
        <w:t>Sales</w:t>
      </w:r>
      <w:r w:rsidRPr="00141413">
        <w:rPr>
          <w:sz w:val="24"/>
          <w:szCs w:val="24"/>
        </w:rPr>
        <w:cr/>
      </w:r>
    </w:p>
    <w:tbl>
      <w:tblPr>
        <w:tblpPr w:leftFromText="180" w:rightFromText="180" w:vertAnchor="text" w:horzAnchor="margin" w:tblpXSpec="right" w:tblpY="3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5"/>
        <w:gridCol w:w="2025"/>
      </w:tblGrid>
      <w:tr w:rsidR="00E125CE" w14:paraId="19325F54" w14:textId="77777777" w:rsidTr="00E125CE">
        <w:trPr>
          <w:trHeight w:val="420"/>
        </w:trPr>
        <w:tc>
          <w:tcPr>
            <w:tcW w:w="1815" w:type="dxa"/>
          </w:tcPr>
          <w:p w14:paraId="0F6B7345" w14:textId="77777777" w:rsidR="00E125CE" w:rsidRPr="00EC3F24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2025" w:type="dxa"/>
          </w:tcPr>
          <w:p w14:paraId="2831CA80" w14:textId="77777777" w:rsidR="00E125CE" w:rsidRPr="00EC3F24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E125CE" w14:paraId="0C20397F" w14:textId="77777777" w:rsidTr="00E125CE">
        <w:trPr>
          <w:trHeight w:val="765"/>
        </w:trPr>
        <w:tc>
          <w:tcPr>
            <w:tcW w:w="1815" w:type="dxa"/>
          </w:tcPr>
          <w:p w14:paraId="3C7FD04A" w14:textId="77777777" w:rsidR="00E125CE" w:rsidRPr="00EC3F24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501.3/286.1</w:t>
            </w:r>
          </w:p>
        </w:tc>
        <w:tc>
          <w:tcPr>
            <w:tcW w:w="2025" w:type="dxa"/>
          </w:tcPr>
          <w:p w14:paraId="0E667842" w14:textId="77777777" w:rsidR="00E125CE" w:rsidRPr="00EC3F24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486.8/293.8</w:t>
            </w:r>
          </w:p>
        </w:tc>
      </w:tr>
      <w:tr w:rsidR="00E125CE" w14:paraId="7E6EC408" w14:textId="77777777" w:rsidTr="00E125CE">
        <w:trPr>
          <w:trHeight w:val="284"/>
        </w:trPr>
        <w:tc>
          <w:tcPr>
            <w:tcW w:w="1815" w:type="dxa"/>
          </w:tcPr>
          <w:p w14:paraId="4B4A757C" w14:textId="77777777" w:rsidR="00E125CE" w:rsidRPr="00EC3F24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1.75</w:t>
            </w:r>
          </w:p>
        </w:tc>
        <w:tc>
          <w:tcPr>
            <w:tcW w:w="2025" w:type="dxa"/>
          </w:tcPr>
          <w:p w14:paraId="0289E04E" w14:textId="77777777" w:rsidR="00E125CE" w:rsidRPr="00EC3F24" w:rsidRDefault="00E125CE" w:rsidP="00E125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1.66</w:t>
            </w:r>
          </w:p>
        </w:tc>
      </w:tr>
    </w:tbl>
    <w:p w14:paraId="7A6373D8" w14:textId="77777777" w:rsidR="009B5EC9" w:rsidRDefault="00C84F07" w:rsidP="00C84F0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 w:rsidR="00FA5B1D" w:rsidRPr="00C84F07">
        <w:rPr>
          <w:sz w:val="24"/>
          <w:szCs w:val="24"/>
        </w:rPr>
        <w:t xml:space="preserve">  </w:t>
      </w:r>
      <w:r w:rsidRPr="00C84F07">
        <w:rPr>
          <w:sz w:val="24"/>
          <w:szCs w:val="24"/>
        </w:rPr>
        <w:t>Ratio</w:t>
      </w:r>
    </w:p>
    <w:p w14:paraId="54602FDC" w14:textId="77777777" w:rsidR="007B5F38" w:rsidRPr="007B5F38" w:rsidRDefault="00606A73" w:rsidP="007B5F3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Asset turnover: </w:t>
      </w:r>
      <w:r w:rsidR="007B5F38" w:rsidRPr="007B5F38">
        <w:rPr>
          <w:sz w:val="24"/>
          <w:szCs w:val="24"/>
        </w:rPr>
        <w:t>Turnover</w:t>
      </w:r>
      <w:r w:rsidR="007B5F38">
        <w:rPr>
          <w:sz w:val="24"/>
          <w:szCs w:val="24"/>
        </w:rPr>
        <w:t xml:space="preserve">                   </w:t>
      </w:r>
    </w:p>
    <w:p w14:paraId="0918F7A6" w14:textId="77777777" w:rsidR="00734B3D" w:rsidRDefault="007B5F38" w:rsidP="007B5F38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B1991A" wp14:editId="0B4B5C4E">
                <wp:simplePos x="0" y="0"/>
                <wp:positionH relativeFrom="column">
                  <wp:posOffset>1438274</wp:posOffset>
                </wp:positionH>
                <wp:positionV relativeFrom="paragraph">
                  <wp:posOffset>11430</wp:posOffset>
                </wp:positionV>
                <wp:extent cx="1076325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D35F12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25pt,.9pt" to="19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sz w:val="24"/>
          <w:szCs w:val="24"/>
        </w:rPr>
        <w:t xml:space="preserve">                            </w:t>
      </w:r>
      <w:r w:rsidRPr="007B5F38">
        <w:rPr>
          <w:sz w:val="24"/>
          <w:szCs w:val="24"/>
        </w:rPr>
        <w:t>Assets employed</w:t>
      </w:r>
      <w:r w:rsidR="00EC3F24">
        <w:rPr>
          <w:sz w:val="24"/>
          <w:szCs w:val="24"/>
        </w:rPr>
        <w:t xml:space="preserve">         </w:t>
      </w:r>
    </w:p>
    <w:p w14:paraId="1DE13DED" w14:textId="77777777" w:rsidR="00D63057" w:rsidRDefault="00D63057" w:rsidP="007B5F38">
      <w:pPr>
        <w:pStyle w:val="ListParagraph"/>
        <w:rPr>
          <w:sz w:val="24"/>
          <w:szCs w:val="24"/>
        </w:rPr>
      </w:pPr>
    </w:p>
    <w:p w14:paraId="65115D6D" w14:textId="77777777" w:rsidR="00D63057" w:rsidRDefault="00E125CE" w:rsidP="00E125C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="00D63057" w:rsidRPr="00E125CE">
        <w:rPr>
          <w:sz w:val="24"/>
          <w:szCs w:val="24"/>
        </w:rPr>
        <w:t>Ratio</w:t>
      </w:r>
    </w:p>
    <w:tbl>
      <w:tblPr>
        <w:tblpPr w:leftFromText="180" w:rightFromText="180" w:vertAnchor="text" w:horzAnchor="margin" w:tblpXSpec="right" w:tblpY="1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87"/>
        <w:gridCol w:w="1950"/>
      </w:tblGrid>
      <w:tr w:rsidR="008A406F" w14:paraId="559ACDF4" w14:textId="77777777" w:rsidTr="008A406F">
        <w:trPr>
          <w:trHeight w:val="585"/>
        </w:trPr>
        <w:tc>
          <w:tcPr>
            <w:tcW w:w="1887" w:type="dxa"/>
          </w:tcPr>
          <w:p w14:paraId="6639FE81" w14:textId="77777777" w:rsidR="008A406F" w:rsidRDefault="008A406F" w:rsidP="008A40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50" w:type="dxa"/>
          </w:tcPr>
          <w:p w14:paraId="59E587E2" w14:textId="77777777" w:rsidR="008A406F" w:rsidRDefault="008A406F" w:rsidP="008A40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8A406F" w14:paraId="47F4601D" w14:textId="77777777" w:rsidTr="008A406F">
        <w:trPr>
          <w:trHeight w:val="385"/>
        </w:trPr>
        <w:tc>
          <w:tcPr>
            <w:tcW w:w="1887" w:type="dxa"/>
          </w:tcPr>
          <w:p w14:paraId="2EDBF637" w14:textId="77777777" w:rsidR="008A406F" w:rsidRDefault="00C72F6D" w:rsidP="008A40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38.8/309.5 x365</w:t>
            </w:r>
          </w:p>
        </w:tc>
        <w:tc>
          <w:tcPr>
            <w:tcW w:w="1950" w:type="dxa"/>
          </w:tcPr>
          <w:p w14:paraId="47815706" w14:textId="77777777" w:rsidR="008A406F" w:rsidRDefault="00C72F6D" w:rsidP="008A40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41.1/</w:t>
            </w:r>
            <w:r w:rsidR="00612B92">
              <w:rPr>
                <w:sz w:val="24"/>
                <w:szCs w:val="24"/>
              </w:rPr>
              <w:t>299.9 x365</w:t>
            </w:r>
          </w:p>
        </w:tc>
      </w:tr>
      <w:tr w:rsidR="008A406F" w14:paraId="4673387C" w14:textId="77777777" w:rsidTr="00C63149">
        <w:trPr>
          <w:trHeight w:val="335"/>
        </w:trPr>
        <w:tc>
          <w:tcPr>
            <w:tcW w:w="1887" w:type="dxa"/>
          </w:tcPr>
          <w:p w14:paraId="051817B3" w14:textId="77777777" w:rsidR="008A406F" w:rsidRDefault="00612B92" w:rsidP="008A40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 days</w:t>
            </w:r>
          </w:p>
        </w:tc>
        <w:tc>
          <w:tcPr>
            <w:tcW w:w="1950" w:type="dxa"/>
          </w:tcPr>
          <w:p w14:paraId="0851D55E" w14:textId="77777777" w:rsidR="008A406F" w:rsidRDefault="00612B92" w:rsidP="008A40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days</w:t>
            </w:r>
          </w:p>
        </w:tc>
      </w:tr>
    </w:tbl>
    <w:p w14:paraId="4D4AD5DF" w14:textId="77777777" w:rsidR="00E125CE" w:rsidRPr="00E125CE" w:rsidRDefault="00E125CE" w:rsidP="00E125CE">
      <w:pPr>
        <w:rPr>
          <w:sz w:val="24"/>
          <w:szCs w:val="24"/>
        </w:rPr>
      </w:pPr>
    </w:p>
    <w:p w14:paraId="4AFBAA45" w14:textId="77777777" w:rsidR="008A406F" w:rsidRPr="008A406F" w:rsidRDefault="008A406F" w:rsidP="008A406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20D880" wp14:editId="381EA13C">
                <wp:simplePos x="0" y="0"/>
                <wp:positionH relativeFrom="column">
                  <wp:posOffset>1857375</wp:posOffset>
                </wp:positionH>
                <wp:positionV relativeFrom="paragraph">
                  <wp:posOffset>198755</wp:posOffset>
                </wp:positionV>
                <wp:extent cx="666750" cy="952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7CE9E9" id="Straight Connector 8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25pt,15.65pt" to="198.7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E125CE">
        <w:rPr>
          <w:sz w:val="24"/>
          <w:szCs w:val="24"/>
        </w:rPr>
        <w:t xml:space="preserve">Stock Holding period: </w:t>
      </w:r>
      <w:r w:rsidRPr="008A406F">
        <w:rPr>
          <w:sz w:val="24"/>
          <w:szCs w:val="24"/>
        </w:rPr>
        <w:t>Inventory x 365</w:t>
      </w:r>
      <w:r>
        <w:rPr>
          <w:sz w:val="24"/>
          <w:szCs w:val="24"/>
        </w:rPr>
        <w:t xml:space="preserve">              </w:t>
      </w:r>
    </w:p>
    <w:p w14:paraId="33C0063D" w14:textId="77777777" w:rsidR="006F4B2A" w:rsidRDefault="008A406F" w:rsidP="00612B9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 w:rsidRPr="008A406F">
        <w:rPr>
          <w:sz w:val="24"/>
          <w:szCs w:val="24"/>
        </w:rPr>
        <w:t>Cost of sales</w:t>
      </w:r>
      <w:r w:rsidRPr="008A406F">
        <w:rPr>
          <w:sz w:val="24"/>
          <w:szCs w:val="24"/>
        </w:rPr>
        <w:cr/>
      </w:r>
      <w:r w:rsidR="006F4B2A">
        <w:rPr>
          <w:sz w:val="24"/>
          <w:szCs w:val="24"/>
        </w:rPr>
        <w:t xml:space="preserve">                                                                     </w:t>
      </w:r>
    </w:p>
    <w:p w14:paraId="68BC1E96" w14:textId="77777777" w:rsidR="006F4B2A" w:rsidRDefault="006F4B2A" w:rsidP="00612B9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R</w:t>
      </w:r>
      <w:r w:rsidR="00612B92">
        <w:rPr>
          <w:sz w:val="24"/>
          <w:szCs w:val="24"/>
        </w:rPr>
        <w:t>atio</w:t>
      </w:r>
    </w:p>
    <w:tbl>
      <w:tblPr>
        <w:tblpPr w:leftFromText="180" w:rightFromText="180" w:vertAnchor="text" w:horzAnchor="page" w:tblpX="6616" w:tblpY="2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20"/>
        <w:gridCol w:w="1903"/>
      </w:tblGrid>
      <w:tr w:rsidR="00E32A6E" w14:paraId="59DE034E" w14:textId="77777777" w:rsidTr="00E32A6E">
        <w:trPr>
          <w:trHeight w:val="498"/>
        </w:trPr>
        <w:tc>
          <w:tcPr>
            <w:tcW w:w="1920" w:type="dxa"/>
          </w:tcPr>
          <w:p w14:paraId="13EE44D3" w14:textId="77777777" w:rsidR="00E32A6E" w:rsidRDefault="00E32A6E" w:rsidP="00E32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03" w:type="dxa"/>
          </w:tcPr>
          <w:p w14:paraId="36D30E72" w14:textId="77777777" w:rsidR="00E32A6E" w:rsidRDefault="00E32A6E" w:rsidP="00E32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E32A6E" w14:paraId="1670F89A" w14:textId="77777777" w:rsidTr="00E32A6E">
        <w:trPr>
          <w:trHeight w:val="630"/>
        </w:trPr>
        <w:tc>
          <w:tcPr>
            <w:tcW w:w="1920" w:type="dxa"/>
          </w:tcPr>
          <w:p w14:paraId="3531A3A6" w14:textId="77777777" w:rsidR="00E32A6E" w:rsidRDefault="0040792E" w:rsidP="00E32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114.9/501.3 x356</w:t>
            </w:r>
          </w:p>
        </w:tc>
        <w:tc>
          <w:tcPr>
            <w:tcW w:w="1903" w:type="dxa"/>
          </w:tcPr>
          <w:p w14:paraId="4C5FE8C0" w14:textId="77777777" w:rsidR="00E32A6E" w:rsidRDefault="00557048" w:rsidP="00E32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114.7/486.8</w:t>
            </w:r>
          </w:p>
        </w:tc>
      </w:tr>
      <w:tr w:rsidR="00E32A6E" w14:paraId="5D6FD793" w14:textId="77777777" w:rsidTr="00E32A6E">
        <w:trPr>
          <w:trHeight w:val="675"/>
        </w:trPr>
        <w:tc>
          <w:tcPr>
            <w:tcW w:w="1920" w:type="dxa"/>
          </w:tcPr>
          <w:p w14:paraId="06FDE02D" w14:textId="77777777" w:rsidR="00E32A6E" w:rsidRDefault="00557048" w:rsidP="00E32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days</w:t>
            </w:r>
          </w:p>
        </w:tc>
        <w:tc>
          <w:tcPr>
            <w:tcW w:w="1903" w:type="dxa"/>
          </w:tcPr>
          <w:p w14:paraId="548DC29D" w14:textId="77777777" w:rsidR="00E32A6E" w:rsidRDefault="00557048" w:rsidP="00E32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 days</w:t>
            </w:r>
          </w:p>
        </w:tc>
      </w:tr>
    </w:tbl>
    <w:p w14:paraId="26AE1ABD" w14:textId="77777777" w:rsidR="00C63149" w:rsidRDefault="00C63149" w:rsidP="00C63149">
      <w:pPr>
        <w:pStyle w:val="ListParagraph"/>
        <w:rPr>
          <w:sz w:val="24"/>
          <w:szCs w:val="24"/>
        </w:rPr>
      </w:pPr>
    </w:p>
    <w:p w14:paraId="00449390" w14:textId="77777777" w:rsidR="001E59F8" w:rsidRDefault="00C63149" w:rsidP="001E59F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Debtors Collection period: </w:t>
      </w:r>
    </w:p>
    <w:p w14:paraId="61DDB90D" w14:textId="77777777" w:rsidR="001E59F8" w:rsidRPr="001E59F8" w:rsidRDefault="001E59F8" w:rsidP="00835E58">
      <w:pPr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1C4282" wp14:editId="7930222E">
                <wp:simplePos x="0" y="0"/>
                <wp:positionH relativeFrom="column">
                  <wp:posOffset>1362075</wp:posOffset>
                </wp:positionH>
                <wp:positionV relativeFrom="paragraph">
                  <wp:posOffset>235585</wp:posOffset>
                </wp:positionV>
                <wp:extent cx="92392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45F75C" id="Straight Connector 10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25pt,18.55pt" to="180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>
        <w:rPr>
          <w:sz w:val="24"/>
          <w:szCs w:val="24"/>
        </w:rPr>
        <w:t xml:space="preserve">                            </w:t>
      </w:r>
      <w:r w:rsidRPr="001E59F8">
        <w:rPr>
          <w:sz w:val="24"/>
          <w:szCs w:val="24"/>
        </w:rPr>
        <w:t xml:space="preserve">Trade receivables x 365   </w:t>
      </w:r>
      <w:r>
        <w:rPr>
          <w:sz w:val="24"/>
          <w:szCs w:val="24"/>
        </w:rPr>
        <w:t xml:space="preserve">    </w:t>
      </w:r>
    </w:p>
    <w:p w14:paraId="12111B57" w14:textId="77777777" w:rsidR="006F4B2A" w:rsidRDefault="001E59F8" w:rsidP="001E59F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Pr="001E59F8">
        <w:rPr>
          <w:sz w:val="24"/>
          <w:szCs w:val="24"/>
        </w:rPr>
        <w:t>Credit sales</w:t>
      </w:r>
      <w:r w:rsidRPr="001E59F8">
        <w:rPr>
          <w:sz w:val="24"/>
          <w:szCs w:val="24"/>
        </w:rPr>
        <w:cr/>
      </w:r>
      <w:r w:rsidR="00126669">
        <w:rPr>
          <w:sz w:val="24"/>
          <w:szCs w:val="24"/>
        </w:rPr>
        <w:t xml:space="preserve">                                                                     Ratio </w:t>
      </w:r>
    </w:p>
    <w:tbl>
      <w:tblPr>
        <w:tblpPr w:leftFromText="180" w:rightFromText="180" w:vertAnchor="text" w:horzAnchor="margin" w:tblpXSpec="right" w:tblpY="3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8"/>
        <w:gridCol w:w="2145"/>
      </w:tblGrid>
      <w:tr w:rsidR="00126669" w14:paraId="26C5F42C" w14:textId="77777777" w:rsidTr="00126669">
        <w:trPr>
          <w:trHeight w:val="525"/>
        </w:trPr>
        <w:tc>
          <w:tcPr>
            <w:tcW w:w="1618" w:type="dxa"/>
          </w:tcPr>
          <w:p w14:paraId="3552A4E2" w14:textId="77777777" w:rsidR="00126669" w:rsidRPr="00126669" w:rsidRDefault="00126669" w:rsidP="001266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2145" w:type="dxa"/>
          </w:tcPr>
          <w:p w14:paraId="3E8C487F" w14:textId="77777777" w:rsidR="00126669" w:rsidRPr="00126669" w:rsidRDefault="00126669" w:rsidP="001266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126669" w14:paraId="0125927B" w14:textId="77777777" w:rsidTr="00126669">
        <w:trPr>
          <w:trHeight w:val="525"/>
        </w:trPr>
        <w:tc>
          <w:tcPr>
            <w:tcW w:w="1618" w:type="dxa"/>
          </w:tcPr>
          <w:p w14:paraId="13351321" w14:textId="77777777" w:rsidR="00126669" w:rsidRPr="00126669" w:rsidRDefault="00666FF1" w:rsidP="001266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153.9/151.0</w:t>
            </w:r>
          </w:p>
        </w:tc>
        <w:tc>
          <w:tcPr>
            <w:tcW w:w="2145" w:type="dxa"/>
          </w:tcPr>
          <w:p w14:paraId="762B95FA" w14:textId="77777777" w:rsidR="00126669" w:rsidRPr="00126669" w:rsidRDefault="00EE3956" w:rsidP="001266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156.5/148.4</w:t>
            </w:r>
          </w:p>
        </w:tc>
      </w:tr>
      <w:tr w:rsidR="00126669" w14:paraId="49D72A1B" w14:textId="77777777" w:rsidTr="00126669">
        <w:trPr>
          <w:trHeight w:val="600"/>
        </w:trPr>
        <w:tc>
          <w:tcPr>
            <w:tcW w:w="1618" w:type="dxa"/>
          </w:tcPr>
          <w:p w14:paraId="19713980" w14:textId="77777777" w:rsidR="00126669" w:rsidRPr="00126669" w:rsidRDefault="00EE3956" w:rsidP="001266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</w:t>
            </w:r>
          </w:p>
        </w:tc>
        <w:tc>
          <w:tcPr>
            <w:tcW w:w="2145" w:type="dxa"/>
          </w:tcPr>
          <w:p w14:paraId="27B79B8D" w14:textId="77777777" w:rsidR="00126669" w:rsidRPr="00126669" w:rsidRDefault="00EE3956" w:rsidP="001266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</w:t>
            </w:r>
          </w:p>
        </w:tc>
      </w:tr>
    </w:tbl>
    <w:p w14:paraId="5E7720A4" w14:textId="77777777" w:rsidR="00557048" w:rsidRDefault="00557048" w:rsidP="00557048">
      <w:pPr>
        <w:rPr>
          <w:sz w:val="24"/>
          <w:szCs w:val="24"/>
        </w:rPr>
      </w:pPr>
    </w:p>
    <w:p w14:paraId="1B2C1909" w14:textId="77777777" w:rsidR="00126669" w:rsidRDefault="00B06A9C" w:rsidP="00B06A9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Current Ratio</w:t>
      </w:r>
      <w:r w:rsidR="00126669">
        <w:rPr>
          <w:sz w:val="24"/>
          <w:szCs w:val="24"/>
        </w:rPr>
        <w:t xml:space="preserve">: </w:t>
      </w:r>
      <w:r w:rsidRPr="00B06A9C">
        <w:rPr>
          <w:sz w:val="24"/>
          <w:szCs w:val="24"/>
        </w:rPr>
        <w:t>Current assets</w:t>
      </w:r>
    </w:p>
    <w:p w14:paraId="05C91F80" w14:textId="77777777" w:rsidR="00557048" w:rsidRPr="00126669" w:rsidRDefault="00126669" w:rsidP="00126669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9C3E50" wp14:editId="730F69C9">
                <wp:simplePos x="0" y="0"/>
                <wp:positionH relativeFrom="column">
                  <wp:posOffset>1362075</wp:posOffset>
                </wp:positionH>
                <wp:positionV relativeFrom="paragraph">
                  <wp:posOffset>6350</wp:posOffset>
                </wp:positionV>
                <wp:extent cx="104775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CE3419" id="Straight Connector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25pt,.5pt" to="189.7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sz w:val="24"/>
          <w:szCs w:val="24"/>
        </w:rPr>
        <w:t xml:space="preserve">                          </w:t>
      </w:r>
      <w:r w:rsidR="00B06A9C" w:rsidRPr="00126669">
        <w:rPr>
          <w:sz w:val="24"/>
          <w:szCs w:val="24"/>
        </w:rPr>
        <w:t>Current liabilities</w:t>
      </w:r>
      <w:r w:rsidR="00B06A9C" w:rsidRPr="00126669">
        <w:rPr>
          <w:sz w:val="24"/>
          <w:szCs w:val="24"/>
        </w:rPr>
        <w:cr/>
      </w:r>
    </w:p>
    <w:p w14:paraId="0FCA31F1" w14:textId="77777777" w:rsidR="00C357F9" w:rsidRDefault="006F4B2A" w:rsidP="00612B9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E3956">
        <w:rPr>
          <w:sz w:val="24"/>
          <w:szCs w:val="24"/>
        </w:rPr>
        <w:t xml:space="preserve">                                                                    Ratio</w:t>
      </w:r>
    </w:p>
    <w:p w14:paraId="5AEAA61E" w14:textId="77777777" w:rsidR="00EE3956" w:rsidRDefault="00EE3956" w:rsidP="00EE3956">
      <w:pPr>
        <w:rPr>
          <w:sz w:val="24"/>
          <w:szCs w:val="24"/>
        </w:rPr>
      </w:pPr>
    </w:p>
    <w:p w14:paraId="76F3B63F" w14:textId="77777777" w:rsidR="00EE3956" w:rsidRDefault="00EE3956" w:rsidP="00EE3956">
      <w:pPr>
        <w:rPr>
          <w:sz w:val="24"/>
          <w:szCs w:val="24"/>
        </w:rPr>
      </w:pPr>
    </w:p>
    <w:tbl>
      <w:tblPr>
        <w:tblpPr w:leftFromText="180" w:rightFromText="180" w:vertAnchor="text" w:horzAnchor="margin" w:tblpXSpec="right" w:tblpY="-7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5"/>
        <w:gridCol w:w="1972"/>
      </w:tblGrid>
      <w:tr w:rsidR="009129B0" w14:paraId="77B1DF35" w14:textId="77777777" w:rsidTr="009129B0">
        <w:trPr>
          <w:trHeight w:val="675"/>
        </w:trPr>
        <w:tc>
          <w:tcPr>
            <w:tcW w:w="1935" w:type="dxa"/>
          </w:tcPr>
          <w:p w14:paraId="7EA3778F" w14:textId="77777777" w:rsidR="009129B0" w:rsidRPr="009129B0" w:rsidRDefault="009129B0" w:rsidP="00912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845" w:type="dxa"/>
          </w:tcPr>
          <w:p w14:paraId="602E9FB5" w14:textId="77777777" w:rsidR="009129B0" w:rsidRPr="009129B0" w:rsidRDefault="009129B0" w:rsidP="00912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9129B0" w14:paraId="0CFD6853" w14:textId="77777777" w:rsidTr="009129B0">
        <w:trPr>
          <w:trHeight w:val="555"/>
        </w:trPr>
        <w:tc>
          <w:tcPr>
            <w:tcW w:w="1935" w:type="dxa"/>
          </w:tcPr>
          <w:p w14:paraId="7DCCE923" w14:textId="77777777" w:rsidR="009129B0" w:rsidRPr="009129B0" w:rsidRDefault="003F6740" w:rsidP="00912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192.9</w:t>
            </w:r>
            <w:r w:rsidR="00DA243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93.2</w:t>
            </w:r>
            <w:r w:rsidR="00F03A5E">
              <w:rPr>
                <w:sz w:val="24"/>
                <w:szCs w:val="24"/>
              </w:rPr>
              <w:t>x100</w:t>
            </w:r>
          </w:p>
        </w:tc>
        <w:tc>
          <w:tcPr>
            <w:tcW w:w="1845" w:type="dxa"/>
          </w:tcPr>
          <w:p w14:paraId="3918F1B4" w14:textId="77777777" w:rsidR="009129B0" w:rsidRPr="009129B0" w:rsidRDefault="00840C3B" w:rsidP="00912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75195A">
              <w:rPr>
                <w:sz w:val="24"/>
                <w:szCs w:val="24"/>
              </w:rPr>
              <w:t>148.4+</w:t>
            </w:r>
            <w:r>
              <w:rPr>
                <w:sz w:val="24"/>
                <w:szCs w:val="24"/>
              </w:rPr>
              <w:t>65.1)/80.3 x100</w:t>
            </w:r>
          </w:p>
        </w:tc>
      </w:tr>
      <w:tr w:rsidR="009129B0" w14:paraId="03210ABB" w14:textId="77777777" w:rsidTr="009129B0">
        <w:trPr>
          <w:trHeight w:val="600"/>
        </w:trPr>
        <w:tc>
          <w:tcPr>
            <w:tcW w:w="1935" w:type="dxa"/>
          </w:tcPr>
          <w:p w14:paraId="7097FB23" w14:textId="77777777" w:rsidR="009129B0" w:rsidRPr="009129B0" w:rsidRDefault="0075195A" w:rsidP="00912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2.06</w:t>
            </w:r>
          </w:p>
        </w:tc>
        <w:tc>
          <w:tcPr>
            <w:tcW w:w="1845" w:type="dxa"/>
          </w:tcPr>
          <w:p w14:paraId="118A5665" w14:textId="77777777" w:rsidR="009129B0" w:rsidRPr="009129B0" w:rsidRDefault="00840C3B" w:rsidP="009129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2.65</w:t>
            </w:r>
          </w:p>
        </w:tc>
      </w:tr>
    </w:tbl>
    <w:p w14:paraId="25A55797" w14:textId="77777777" w:rsidR="00EE3956" w:rsidRDefault="006575A3" w:rsidP="006575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Gearing: </w:t>
      </w:r>
      <w:r w:rsidR="008144DF">
        <w:rPr>
          <w:sz w:val="24"/>
          <w:szCs w:val="24"/>
        </w:rPr>
        <w:t>Debt</w:t>
      </w:r>
      <w:r w:rsidR="009129B0">
        <w:rPr>
          <w:sz w:val="24"/>
          <w:szCs w:val="24"/>
        </w:rPr>
        <w:t xml:space="preserve">                             </w:t>
      </w:r>
      <w:r w:rsidR="00DA2436">
        <w:rPr>
          <w:sz w:val="24"/>
          <w:szCs w:val="24"/>
        </w:rPr>
        <w:t>x100%</w:t>
      </w:r>
      <w:r w:rsidR="009129B0">
        <w:rPr>
          <w:sz w:val="24"/>
          <w:szCs w:val="24"/>
        </w:rPr>
        <w:t xml:space="preserve">                                    </w:t>
      </w:r>
    </w:p>
    <w:p w14:paraId="531E036A" w14:textId="77777777" w:rsidR="008144DF" w:rsidRDefault="009129B0" w:rsidP="008144D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5A4559" wp14:editId="6F232E96">
                <wp:simplePos x="0" y="0"/>
                <wp:positionH relativeFrom="column">
                  <wp:posOffset>962025</wp:posOffset>
                </wp:positionH>
                <wp:positionV relativeFrom="paragraph">
                  <wp:posOffset>18415</wp:posOffset>
                </wp:positionV>
                <wp:extent cx="914400" cy="1905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CAB841" id="Straight Connector 12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75pt,1.45pt" to="147.7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8144DF">
        <w:rPr>
          <w:sz w:val="24"/>
          <w:szCs w:val="24"/>
        </w:rPr>
        <w:t xml:space="preserve">               Shareholder Equity</w:t>
      </w:r>
    </w:p>
    <w:p w14:paraId="4175D5E5" w14:textId="77777777" w:rsidR="00840C3B" w:rsidRDefault="00840C3B" w:rsidP="00840C3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 w:rsidRPr="00840C3B">
        <w:rPr>
          <w:sz w:val="24"/>
          <w:szCs w:val="24"/>
        </w:rPr>
        <w:t>Ratio</w:t>
      </w:r>
    </w:p>
    <w:tbl>
      <w:tblPr>
        <w:tblpPr w:leftFromText="180" w:rightFromText="180" w:vertAnchor="text" w:horzAnchor="margin" w:tblpXSpec="right" w:tblpY="2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0"/>
        <w:gridCol w:w="1980"/>
      </w:tblGrid>
      <w:tr w:rsidR="003F601A" w14:paraId="79158B3B" w14:textId="77777777" w:rsidTr="003F601A">
        <w:trPr>
          <w:trHeight w:val="570"/>
        </w:trPr>
        <w:tc>
          <w:tcPr>
            <w:tcW w:w="1950" w:type="dxa"/>
          </w:tcPr>
          <w:p w14:paraId="609B8A9B" w14:textId="77777777" w:rsidR="003F601A" w:rsidRDefault="003F601A" w:rsidP="003F6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80" w:type="dxa"/>
          </w:tcPr>
          <w:p w14:paraId="4A214309" w14:textId="77777777" w:rsidR="003F601A" w:rsidRDefault="003F601A" w:rsidP="003F6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3F601A" w14:paraId="5E0E610F" w14:textId="77777777" w:rsidTr="003F601A">
        <w:trPr>
          <w:trHeight w:val="546"/>
        </w:trPr>
        <w:tc>
          <w:tcPr>
            <w:tcW w:w="1950" w:type="dxa"/>
          </w:tcPr>
          <w:p w14:paraId="4A8B43E7" w14:textId="77777777" w:rsidR="003F601A" w:rsidRDefault="006C6C4A" w:rsidP="003F6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22.8/0.2</w:t>
            </w:r>
          </w:p>
        </w:tc>
        <w:tc>
          <w:tcPr>
            <w:tcW w:w="1980" w:type="dxa"/>
          </w:tcPr>
          <w:p w14:paraId="5BB8DD4B" w14:textId="77777777" w:rsidR="003F601A" w:rsidRDefault="006C6C4A" w:rsidP="003F6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26.2/3.5</w:t>
            </w:r>
          </w:p>
        </w:tc>
      </w:tr>
      <w:tr w:rsidR="003F601A" w14:paraId="4C885EAA" w14:textId="77777777" w:rsidTr="003F601A">
        <w:trPr>
          <w:trHeight w:val="555"/>
        </w:trPr>
        <w:tc>
          <w:tcPr>
            <w:tcW w:w="1950" w:type="dxa"/>
          </w:tcPr>
          <w:p w14:paraId="68AE5BFB" w14:textId="77777777" w:rsidR="003F601A" w:rsidRDefault="006C6C4A" w:rsidP="003F6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1980" w:type="dxa"/>
          </w:tcPr>
          <w:p w14:paraId="040B9CBB" w14:textId="77777777" w:rsidR="003F601A" w:rsidRDefault="004C0476" w:rsidP="003F6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7.48</w:t>
            </w:r>
          </w:p>
        </w:tc>
      </w:tr>
    </w:tbl>
    <w:p w14:paraId="26A48A75" w14:textId="77777777" w:rsidR="003F601A" w:rsidRDefault="003F601A" w:rsidP="00840C3B">
      <w:pPr>
        <w:rPr>
          <w:sz w:val="24"/>
          <w:szCs w:val="24"/>
        </w:rPr>
      </w:pPr>
    </w:p>
    <w:p w14:paraId="11607729" w14:textId="77777777" w:rsidR="003F601A" w:rsidRPr="003F601A" w:rsidRDefault="003F601A" w:rsidP="003F601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Interest Cover: </w:t>
      </w:r>
      <w:r w:rsidRPr="003F601A">
        <w:rPr>
          <w:sz w:val="24"/>
          <w:szCs w:val="24"/>
        </w:rPr>
        <w:t>Profit before interest</w:t>
      </w:r>
      <w:r>
        <w:rPr>
          <w:sz w:val="24"/>
          <w:szCs w:val="24"/>
        </w:rPr>
        <w:t xml:space="preserve">                </w:t>
      </w:r>
    </w:p>
    <w:p w14:paraId="3CC80C67" w14:textId="77777777" w:rsidR="003F601A" w:rsidRDefault="003F601A" w:rsidP="003F601A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BF26BB" wp14:editId="473D9FB0">
                <wp:simplePos x="0" y="0"/>
                <wp:positionH relativeFrom="column">
                  <wp:posOffset>1438274</wp:posOffset>
                </wp:positionH>
                <wp:positionV relativeFrom="paragraph">
                  <wp:posOffset>5715</wp:posOffset>
                </wp:positionV>
                <wp:extent cx="1228725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D643C4" id="Straight Connector 1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25pt,.45pt" to="210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  <w:r>
        <w:rPr>
          <w:sz w:val="24"/>
          <w:szCs w:val="24"/>
        </w:rPr>
        <w:t xml:space="preserve">                             </w:t>
      </w:r>
      <w:r w:rsidRPr="003F601A">
        <w:rPr>
          <w:sz w:val="24"/>
          <w:szCs w:val="24"/>
        </w:rPr>
        <w:t xml:space="preserve"> Interest charges</w:t>
      </w:r>
    </w:p>
    <w:p w14:paraId="6190A136" w14:textId="77777777" w:rsidR="00F643FE" w:rsidRDefault="00F643FE" w:rsidP="003F601A">
      <w:pPr>
        <w:pStyle w:val="ListParagraph"/>
        <w:rPr>
          <w:sz w:val="24"/>
          <w:szCs w:val="24"/>
        </w:rPr>
      </w:pPr>
    </w:p>
    <w:p w14:paraId="04856DA3" w14:textId="77777777" w:rsidR="00F643FE" w:rsidRDefault="00F643FE" w:rsidP="003F601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Ratio</w:t>
      </w:r>
    </w:p>
    <w:p w14:paraId="0DCBB19A" w14:textId="77777777" w:rsidR="00F643FE" w:rsidRDefault="00F643FE" w:rsidP="00F643FE">
      <w:pPr>
        <w:rPr>
          <w:sz w:val="24"/>
          <w:szCs w:val="24"/>
        </w:rPr>
      </w:pPr>
    </w:p>
    <w:p w14:paraId="5A691AF0" w14:textId="77777777" w:rsidR="00F643FE" w:rsidRDefault="00F643FE" w:rsidP="00F643FE">
      <w:pPr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B77E35">
        <w:rPr>
          <w:sz w:val="24"/>
          <w:szCs w:val="24"/>
        </w:rPr>
        <w:t xml:space="preserve">Analysing the business ratios </w:t>
      </w:r>
    </w:p>
    <w:p w14:paraId="0D3B59A9" w14:textId="77777777" w:rsidR="00B77E35" w:rsidRDefault="00B77E35" w:rsidP="00F643FE">
      <w:pPr>
        <w:rPr>
          <w:sz w:val="24"/>
          <w:szCs w:val="24"/>
        </w:rPr>
      </w:pPr>
    </w:p>
    <w:p w14:paraId="38EB4E29" w14:textId="77777777" w:rsidR="00B77E35" w:rsidRDefault="00FC1CE1" w:rsidP="00F643FE">
      <w:pPr>
        <w:rPr>
          <w:sz w:val="24"/>
          <w:szCs w:val="24"/>
        </w:rPr>
      </w:pPr>
      <w:r>
        <w:rPr>
          <w:sz w:val="24"/>
          <w:szCs w:val="24"/>
        </w:rPr>
        <w:t xml:space="preserve">The results from the calculations of </w:t>
      </w:r>
      <w:r w:rsidR="00DA4349">
        <w:rPr>
          <w:sz w:val="24"/>
          <w:szCs w:val="24"/>
        </w:rPr>
        <w:t xml:space="preserve">financial ratios revealed that </w:t>
      </w:r>
      <w:r w:rsidR="00537D7F">
        <w:rPr>
          <w:sz w:val="24"/>
          <w:szCs w:val="24"/>
        </w:rPr>
        <w:t xml:space="preserve">according to the analysis of </w:t>
      </w:r>
      <w:r w:rsidR="00537D7F" w:rsidRPr="00E4549A">
        <w:rPr>
          <w:b/>
          <w:bCs/>
          <w:sz w:val="24"/>
          <w:szCs w:val="24"/>
        </w:rPr>
        <w:t>ROCE</w:t>
      </w:r>
      <w:r w:rsidR="00537D7F">
        <w:rPr>
          <w:sz w:val="24"/>
          <w:szCs w:val="24"/>
        </w:rPr>
        <w:t xml:space="preserve"> </w:t>
      </w:r>
      <w:r w:rsidR="007D1B59">
        <w:rPr>
          <w:sz w:val="24"/>
          <w:szCs w:val="24"/>
        </w:rPr>
        <w:t xml:space="preserve">the company return on capital employed </w:t>
      </w:r>
      <w:r w:rsidR="006C7287">
        <w:rPr>
          <w:sz w:val="24"/>
          <w:szCs w:val="24"/>
        </w:rPr>
        <w:t xml:space="preserve">dropped with 1.14 % in the year 2019. </w:t>
      </w:r>
      <w:r w:rsidR="00E4549A">
        <w:rPr>
          <w:sz w:val="24"/>
          <w:szCs w:val="24"/>
        </w:rPr>
        <w:t xml:space="preserve">The </w:t>
      </w:r>
      <w:r w:rsidR="00E4549A" w:rsidRPr="00E4549A">
        <w:rPr>
          <w:b/>
          <w:bCs/>
          <w:sz w:val="24"/>
          <w:szCs w:val="24"/>
        </w:rPr>
        <w:t>Return on Equity</w:t>
      </w:r>
      <w:r w:rsidR="00E4549A">
        <w:rPr>
          <w:sz w:val="24"/>
          <w:szCs w:val="24"/>
        </w:rPr>
        <w:t xml:space="preserve"> is reduced because of </w:t>
      </w:r>
      <w:r w:rsidR="0006037E">
        <w:rPr>
          <w:sz w:val="24"/>
          <w:szCs w:val="24"/>
        </w:rPr>
        <w:t>the inability of the company to produce enough profit</w:t>
      </w:r>
      <w:r w:rsidR="00EA4074">
        <w:rPr>
          <w:sz w:val="24"/>
          <w:szCs w:val="24"/>
        </w:rPr>
        <w:t xml:space="preserve">. </w:t>
      </w:r>
      <w:r w:rsidR="00EA4074" w:rsidRPr="00EA4074">
        <w:rPr>
          <w:b/>
          <w:bCs/>
          <w:sz w:val="24"/>
          <w:szCs w:val="24"/>
        </w:rPr>
        <w:t>Earnings per share</w:t>
      </w:r>
      <w:r w:rsidR="00EA4074">
        <w:rPr>
          <w:sz w:val="24"/>
          <w:szCs w:val="24"/>
        </w:rPr>
        <w:t xml:space="preserve"> represents </w:t>
      </w:r>
      <w:r w:rsidR="003D0F7E">
        <w:rPr>
          <w:sz w:val="24"/>
          <w:szCs w:val="24"/>
        </w:rPr>
        <w:t xml:space="preserve">the amount of money the company makes for each share </w:t>
      </w:r>
      <w:r w:rsidR="004323D6">
        <w:rPr>
          <w:sz w:val="24"/>
          <w:szCs w:val="24"/>
        </w:rPr>
        <w:t>(Chen</w:t>
      </w:r>
      <w:r w:rsidR="003D0F7E">
        <w:rPr>
          <w:sz w:val="24"/>
          <w:szCs w:val="24"/>
        </w:rPr>
        <w:t>, 2020)</w:t>
      </w:r>
      <w:r w:rsidR="0059024E">
        <w:rPr>
          <w:sz w:val="24"/>
          <w:szCs w:val="24"/>
        </w:rPr>
        <w:t>, in our example,</w:t>
      </w:r>
      <w:r w:rsidR="00C75EDE">
        <w:rPr>
          <w:sz w:val="24"/>
          <w:szCs w:val="24"/>
        </w:rPr>
        <w:t xml:space="preserve"> this reduced from 1.02</w:t>
      </w:r>
      <w:r w:rsidR="008F3EA3">
        <w:rPr>
          <w:sz w:val="24"/>
          <w:szCs w:val="24"/>
        </w:rPr>
        <w:t xml:space="preserve"> </w:t>
      </w:r>
      <w:r w:rsidR="00CF016E">
        <w:rPr>
          <w:sz w:val="24"/>
          <w:szCs w:val="24"/>
        </w:rPr>
        <w:t>in 2018</w:t>
      </w:r>
      <w:r w:rsidR="00C75EDE">
        <w:rPr>
          <w:sz w:val="24"/>
          <w:szCs w:val="24"/>
        </w:rPr>
        <w:t xml:space="preserve"> to </w:t>
      </w:r>
      <w:r w:rsidR="00CF016E">
        <w:rPr>
          <w:sz w:val="24"/>
          <w:szCs w:val="24"/>
        </w:rPr>
        <w:t>0.72 per share</w:t>
      </w:r>
      <w:r w:rsidR="00F10F53">
        <w:rPr>
          <w:sz w:val="24"/>
          <w:szCs w:val="24"/>
        </w:rPr>
        <w:t xml:space="preserve"> in 2019.</w:t>
      </w:r>
      <w:r w:rsidR="004323D6">
        <w:rPr>
          <w:sz w:val="24"/>
          <w:szCs w:val="24"/>
        </w:rPr>
        <w:t xml:space="preserve"> </w:t>
      </w:r>
      <w:r w:rsidR="004323D6" w:rsidRPr="004323D6">
        <w:rPr>
          <w:b/>
          <w:bCs/>
          <w:sz w:val="24"/>
          <w:szCs w:val="24"/>
        </w:rPr>
        <w:t>Gross Profit margins</w:t>
      </w:r>
      <w:r w:rsidR="004323D6">
        <w:rPr>
          <w:sz w:val="24"/>
          <w:szCs w:val="24"/>
        </w:rPr>
        <w:t xml:space="preserve"> measures compani</w:t>
      </w:r>
      <w:r w:rsidR="000B7B2F">
        <w:rPr>
          <w:sz w:val="24"/>
          <w:szCs w:val="24"/>
        </w:rPr>
        <w:t>es profitability after the deduction of cost of goods sold</w:t>
      </w:r>
      <w:r w:rsidR="002D2838">
        <w:rPr>
          <w:sz w:val="24"/>
          <w:szCs w:val="24"/>
        </w:rPr>
        <w:t xml:space="preserve"> making it useful in tracking the direct </w:t>
      </w:r>
      <w:r w:rsidR="00270005">
        <w:rPr>
          <w:sz w:val="24"/>
          <w:szCs w:val="24"/>
        </w:rPr>
        <w:t>cost of operations as sales percentage</w:t>
      </w:r>
      <w:r w:rsidR="0087427F">
        <w:rPr>
          <w:sz w:val="24"/>
          <w:szCs w:val="24"/>
        </w:rPr>
        <w:t>, in the current situation even if the differences are not huge,</w:t>
      </w:r>
      <w:r w:rsidR="00CC51F6">
        <w:rPr>
          <w:sz w:val="24"/>
          <w:szCs w:val="24"/>
        </w:rPr>
        <w:t xml:space="preserve"> it still shows that the company</w:t>
      </w:r>
      <w:r w:rsidR="00285C81">
        <w:rPr>
          <w:sz w:val="24"/>
          <w:szCs w:val="24"/>
        </w:rPr>
        <w:t xml:space="preserve"> </w:t>
      </w:r>
      <w:r w:rsidR="00CC51F6">
        <w:rPr>
          <w:sz w:val="24"/>
          <w:szCs w:val="24"/>
        </w:rPr>
        <w:lastRenderedPageBreak/>
        <w:t>shall reduce the cost of production</w:t>
      </w:r>
      <w:r w:rsidR="00166AC0">
        <w:rPr>
          <w:sz w:val="24"/>
          <w:szCs w:val="24"/>
        </w:rPr>
        <w:t xml:space="preserve">. </w:t>
      </w:r>
      <w:r w:rsidR="00166AC0" w:rsidRPr="00166AC0">
        <w:rPr>
          <w:b/>
          <w:bCs/>
          <w:sz w:val="24"/>
          <w:szCs w:val="24"/>
        </w:rPr>
        <w:t>Current Ratio</w:t>
      </w:r>
      <w:r w:rsidR="00166AC0">
        <w:rPr>
          <w:sz w:val="24"/>
          <w:szCs w:val="24"/>
        </w:rPr>
        <w:t xml:space="preserve"> is </w:t>
      </w:r>
      <w:r w:rsidR="00644D9E">
        <w:rPr>
          <w:sz w:val="24"/>
          <w:szCs w:val="24"/>
        </w:rPr>
        <w:t>used to understand a company capability to pay Short terms obligations (Car</w:t>
      </w:r>
      <w:r w:rsidR="005F2732">
        <w:rPr>
          <w:sz w:val="24"/>
          <w:szCs w:val="24"/>
        </w:rPr>
        <w:t>l</w:t>
      </w:r>
      <w:r w:rsidR="00644D9E">
        <w:rPr>
          <w:sz w:val="24"/>
          <w:szCs w:val="24"/>
        </w:rPr>
        <w:t>son, 2020)</w:t>
      </w:r>
      <w:r w:rsidR="000E4E42">
        <w:rPr>
          <w:sz w:val="24"/>
          <w:szCs w:val="24"/>
        </w:rPr>
        <w:t xml:space="preserve">. As the current ratio dropped in 2019 by 0.4 </w:t>
      </w:r>
      <w:r w:rsidR="004015DF">
        <w:rPr>
          <w:sz w:val="24"/>
          <w:szCs w:val="24"/>
        </w:rPr>
        <w:t xml:space="preserve">it means that the actual company ability is lower than the last year </w:t>
      </w:r>
      <w:r w:rsidR="00405274">
        <w:rPr>
          <w:sz w:val="24"/>
          <w:szCs w:val="24"/>
        </w:rPr>
        <w:t>and therefore lost from its liquidity capacity.</w:t>
      </w:r>
    </w:p>
    <w:p w14:paraId="3622435A" w14:textId="77777777" w:rsidR="00147F3B" w:rsidRDefault="00147F3B" w:rsidP="00C03643">
      <w:pPr>
        <w:rPr>
          <w:b/>
          <w:bCs/>
          <w:sz w:val="28"/>
          <w:szCs w:val="28"/>
        </w:rPr>
      </w:pPr>
    </w:p>
    <w:p w14:paraId="5B7E9FF9" w14:textId="77777777" w:rsidR="00C03643" w:rsidRDefault="00DC57F6" w:rsidP="00C036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 3</w:t>
      </w:r>
    </w:p>
    <w:p w14:paraId="23CBE9DA" w14:textId="77777777" w:rsidR="00DC57F6" w:rsidRPr="00C03643" w:rsidRDefault="00C03643" w:rsidP="00C03643">
      <w:pPr>
        <w:rPr>
          <w:b/>
          <w:bCs/>
          <w:sz w:val="28"/>
          <w:szCs w:val="28"/>
        </w:rPr>
      </w:pPr>
      <w:r w:rsidRPr="00C03643">
        <w:rPr>
          <w:sz w:val="28"/>
          <w:szCs w:val="28"/>
        </w:rPr>
        <w:t>a)</w:t>
      </w:r>
      <w:r>
        <w:rPr>
          <w:sz w:val="24"/>
          <w:szCs w:val="24"/>
        </w:rPr>
        <w:t xml:space="preserve">  </w:t>
      </w:r>
      <w:r w:rsidR="001C3DF0" w:rsidRPr="00C03643">
        <w:rPr>
          <w:sz w:val="24"/>
          <w:szCs w:val="24"/>
        </w:rPr>
        <w:t>If we are referring to Financial statements we are thinking about business, profits and investments,</w:t>
      </w:r>
      <w:r w:rsidR="00A5513E" w:rsidRPr="00C03643">
        <w:rPr>
          <w:sz w:val="24"/>
          <w:szCs w:val="24"/>
        </w:rPr>
        <w:t xml:space="preserve"> there are a numerous of users that need to consider financial statements but main three groups </w:t>
      </w:r>
      <w:r w:rsidR="00973350" w:rsidRPr="00C03643">
        <w:rPr>
          <w:sz w:val="24"/>
          <w:szCs w:val="24"/>
        </w:rPr>
        <w:t xml:space="preserve">are most frequently looking </w:t>
      </w:r>
      <w:r w:rsidR="005B2E75" w:rsidRPr="00C03643">
        <w:rPr>
          <w:sz w:val="24"/>
          <w:szCs w:val="24"/>
        </w:rPr>
        <w:t>to study this aspect.</w:t>
      </w:r>
    </w:p>
    <w:p w14:paraId="60D7143B" w14:textId="77777777" w:rsidR="002F3C23" w:rsidRDefault="00C03643" w:rsidP="00F643FE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8324A1" w:rsidRPr="008324A1">
        <w:rPr>
          <w:b/>
          <w:bCs/>
          <w:sz w:val="24"/>
          <w:szCs w:val="24"/>
        </w:rPr>
        <w:t>Investors</w:t>
      </w:r>
      <w:r w:rsidR="008324A1">
        <w:rPr>
          <w:b/>
          <w:bCs/>
          <w:sz w:val="24"/>
          <w:szCs w:val="24"/>
        </w:rPr>
        <w:t xml:space="preserve"> or shareholders,</w:t>
      </w:r>
      <w:r w:rsidR="00B5207B">
        <w:rPr>
          <w:b/>
          <w:bCs/>
          <w:sz w:val="24"/>
          <w:szCs w:val="24"/>
        </w:rPr>
        <w:t xml:space="preserve"> </w:t>
      </w:r>
      <w:r w:rsidR="00B5207B">
        <w:rPr>
          <w:sz w:val="24"/>
          <w:szCs w:val="24"/>
        </w:rPr>
        <w:t>this group is interested in what they will get back for their effort and investment,</w:t>
      </w:r>
      <w:r w:rsidR="002F580E">
        <w:rPr>
          <w:sz w:val="24"/>
          <w:szCs w:val="24"/>
        </w:rPr>
        <w:t xml:space="preserve"> </w:t>
      </w:r>
      <w:r w:rsidR="0036618A">
        <w:rPr>
          <w:sz w:val="24"/>
          <w:szCs w:val="24"/>
        </w:rPr>
        <w:t xml:space="preserve">existing or potential investor might </w:t>
      </w:r>
      <w:r w:rsidR="00716AD3">
        <w:rPr>
          <w:sz w:val="24"/>
          <w:szCs w:val="24"/>
        </w:rPr>
        <w:t>analyse</w:t>
      </w:r>
      <w:r w:rsidR="0036618A">
        <w:rPr>
          <w:sz w:val="24"/>
          <w:szCs w:val="24"/>
        </w:rPr>
        <w:t xml:space="preserve"> </w:t>
      </w:r>
      <w:r w:rsidR="00716AD3">
        <w:rPr>
          <w:sz w:val="24"/>
          <w:szCs w:val="24"/>
        </w:rPr>
        <w:t xml:space="preserve">financial statements to understand if they need to invest, continue investment or </w:t>
      </w:r>
      <w:r w:rsidR="002F3C23">
        <w:rPr>
          <w:sz w:val="24"/>
          <w:szCs w:val="24"/>
        </w:rPr>
        <w:t>get out their shares.</w:t>
      </w:r>
    </w:p>
    <w:p w14:paraId="362FF293" w14:textId="77777777" w:rsidR="005B2E75" w:rsidRDefault="002F3C23" w:rsidP="00F643FE">
      <w:pPr>
        <w:rPr>
          <w:sz w:val="24"/>
          <w:szCs w:val="24"/>
        </w:rPr>
      </w:pPr>
      <w:r w:rsidRPr="002F3C23">
        <w:rPr>
          <w:b/>
          <w:bCs/>
          <w:sz w:val="24"/>
          <w:szCs w:val="24"/>
        </w:rPr>
        <w:t>Lenders</w:t>
      </w:r>
      <w:r w:rsidR="004207F8">
        <w:rPr>
          <w:b/>
          <w:bCs/>
          <w:sz w:val="24"/>
          <w:szCs w:val="24"/>
        </w:rPr>
        <w:t xml:space="preserve">, </w:t>
      </w:r>
      <w:r w:rsidR="004207F8">
        <w:rPr>
          <w:sz w:val="24"/>
          <w:szCs w:val="24"/>
        </w:rPr>
        <w:t xml:space="preserve">they often look at financial statement before considering offering a loan and what </w:t>
      </w:r>
      <w:r w:rsidR="00C03643">
        <w:rPr>
          <w:sz w:val="24"/>
          <w:szCs w:val="24"/>
        </w:rPr>
        <w:t xml:space="preserve">type of interest can </w:t>
      </w:r>
      <w:r w:rsidR="00400BFC">
        <w:rPr>
          <w:sz w:val="24"/>
          <w:szCs w:val="24"/>
        </w:rPr>
        <w:t>occur. (</w:t>
      </w:r>
      <w:r w:rsidR="004E1721">
        <w:rPr>
          <w:sz w:val="24"/>
          <w:szCs w:val="24"/>
        </w:rPr>
        <w:t xml:space="preserve">Chartered, 2020) </w:t>
      </w:r>
    </w:p>
    <w:p w14:paraId="6879D4C1" w14:textId="77777777" w:rsidR="007412D4" w:rsidRDefault="007412D4" w:rsidP="007412D4">
      <w:pPr>
        <w:rPr>
          <w:sz w:val="24"/>
          <w:szCs w:val="24"/>
        </w:rPr>
      </w:pPr>
      <w:r w:rsidRPr="007412D4">
        <w:rPr>
          <w:b/>
          <w:bCs/>
          <w:sz w:val="24"/>
          <w:szCs w:val="24"/>
        </w:rPr>
        <w:t>Government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is often interested in the financial statements </w:t>
      </w:r>
      <w:r w:rsidR="00A22923">
        <w:rPr>
          <w:sz w:val="24"/>
          <w:szCs w:val="24"/>
        </w:rPr>
        <w:t xml:space="preserve">for tax collection and decision over grants </w:t>
      </w:r>
      <w:r w:rsidR="00600081">
        <w:rPr>
          <w:sz w:val="24"/>
          <w:szCs w:val="24"/>
        </w:rPr>
        <w:t xml:space="preserve">or takeover </w:t>
      </w:r>
    </w:p>
    <w:p w14:paraId="24E3EAC6" w14:textId="77777777" w:rsidR="00600081" w:rsidRDefault="00600081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b)   </w:t>
      </w:r>
      <w:r w:rsidR="00404F64">
        <w:rPr>
          <w:sz w:val="24"/>
          <w:szCs w:val="24"/>
        </w:rPr>
        <w:t xml:space="preserve">A highly regulated </w:t>
      </w:r>
      <w:r w:rsidR="00122424">
        <w:rPr>
          <w:sz w:val="24"/>
          <w:szCs w:val="24"/>
        </w:rPr>
        <w:t xml:space="preserve">financial reporting regime is important </w:t>
      </w:r>
      <w:proofErr w:type="gramStart"/>
      <w:r w:rsidR="00122424">
        <w:rPr>
          <w:sz w:val="24"/>
          <w:szCs w:val="24"/>
        </w:rPr>
        <w:t>in order to</w:t>
      </w:r>
      <w:proofErr w:type="gramEnd"/>
      <w:r w:rsidR="00122424">
        <w:rPr>
          <w:sz w:val="24"/>
          <w:szCs w:val="24"/>
        </w:rPr>
        <w:t xml:space="preserve"> give users accurate and relevant information</w:t>
      </w:r>
      <w:r w:rsidR="003F5720">
        <w:rPr>
          <w:sz w:val="24"/>
          <w:szCs w:val="24"/>
        </w:rPr>
        <w:t xml:space="preserve"> especially to creditors</w:t>
      </w:r>
      <w:r w:rsidR="00922887">
        <w:rPr>
          <w:sz w:val="24"/>
          <w:szCs w:val="24"/>
        </w:rPr>
        <w:t xml:space="preserve">, investors and management that need to take decisions in what regards </w:t>
      </w:r>
      <w:r w:rsidR="008E6A3F">
        <w:rPr>
          <w:sz w:val="24"/>
          <w:szCs w:val="24"/>
        </w:rPr>
        <w:t xml:space="preserve">business future. The main advantage would be </w:t>
      </w:r>
      <w:r w:rsidR="008D76CC">
        <w:rPr>
          <w:sz w:val="24"/>
          <w:szCs w:val="24"/>
        </w:rPr>
        <w:t>that we can identify</w:t>
      </w:r>
      <w:r w:rsidR="00B26D2F">
        <w:rPr>
          <w:sz w:val="24"/>
          <w:szCs w:val="24"/>
        </w:rPr>
        <w:t xml:space="preserve"> the real </w:t>
      </w:r>
      <w:r w:rsidR="008D76CC">
        <w:rPr>
          <w:sz w:val="24"/>
          <w:szCs w:val="24"/>
        </w:rPr>
        <w:t xml:space="preserve"> key strengths and weaknesses </w:t>
      </w:r>
      <w:r w:rsidR="00B26D2F">
        <w:rPr>
          <w:sz w:val="24"/>
          <w:szCs w:val="24"/>
        </w:rPr>
        <w:t xml:space="preserve">of a company </w:t>
      </w:r>
      <w:r w:rsidR="002E58BF">
        <w:rPr>
          <w:sz w:val="24"/>
          <w:szCs w:val="24"/>
        </w:rPr>
        <w:t xml:space="preserve">that investors or creditors want to invest in, they are sure to be given the true data and can trust that </w:t>
      </w:r>
      <w:r w:rsidR="005D387D">
        <w:rPr>
          <w:sz w:val="24"/>
          <w:szCs w:val="24"/>
        </w:rPr>
        <w:t>the statements are reflecting the real situation.</w:t>
      </w:r>
      <w:r w:rsidR="00CF62F0">
        <w:rPr>
          <w:sz w:val="24"/>
          <w:szCs w:val="24"/>
        </w:rPr>
        <w:t xml:space="preserve"> Also, management can follow a strict </w:t>
      </w:r>
      <w:r w:rsidR="000F1EB3">
        <w:rPr>
          <w:sz w:val="24"/>
          <w:szCs w:val="24"/>
        </w:rPr>
        <w:t xml:space="preserve">frame framework when looking at the financial statements </w:t>
      </w:r>
      <w:r w:rsidR="004A4627">
        <w:rPr>
          <w:sz w:val="24"/>
          <w:szCs w:val="24"/>
        </w:rPr>
        <w:t xml:space="preserve">and do not risk interpret the data in a wrong way. </w:t>
      </w:r>
      <w:r w:rsidR="00200BE4">
        <w:rPr>
          <w:sz w:val="24"/>
          <w:szCs w:val="24"/>
        </w:rPr>
        <w:t>Some</w:t>
      </w:r>
      <w:r w:rsidR="004A4627">
        <w:rPr>
          <w:sz w:val="24"/>
          <w:szCs w:val="24"/>
        </w:rPr>
        <w:t xml:space="preserve"> of the biggest disadvantages </w:t>
      </w:r>
      <w:r w:rsidR="00200BE4">
        <w:rPr>
          <w:sz w:val="24"/>
          <w:szCs w:val="24"/>
        </w:rPr>
        <w:t xml:space="preserve">is that is time consuming </w:t>
      </w:r>
      <w:r w:rsidR="00252591">
        <w:rPr>
          <w:sz w:val="24"/>
          <w:szCs w:val="24"/>
        </w:rPr>
        <w:t xml:space="preserve">because you need to follow a certain structure and cannot </w:t>
      </w:r>
      <w:r w:rsidR="002F7603">
        <w:rPr>
          <w:sz w:val="24"/>
          <w:szCs w:val="24"/>
        </w:rPr>
        <w:t xml:space="preserve">take shortcuts, is not always accurate and can miss qualitive data that  can be misleading </w:t>
      </w:r>
      <w:r w:rsidR="00A04252">
        <w:rPr>
          <w:sz w:val="24"/>
          <w:szCs w:val="24"/>
        </w:rPr>
        <w:t>in what regards investments and loan offers. (</w:t>
      </w:r>
      <w:proofErr w:type="spellStart"/>
      <w:r w:rsidR="00A04252" w:rsidRPr="00A04252">
        <w:rPr>
          <w:sz w:val="24"/>
          <w:szCs w:val="24"/>
        </w:rPr>
        <w:t>Petryni</w:t>
      </w:r>
      <w:proofErr w:type="spellEnd"/>
      <w:r w:rsidR="00A04252">
        <w:rPr>
          <w:sz w:val="24"/>
          <w:szCs w:val="24"/>
        </w:rPr>
        <w:t xml:space="preserve">, 2019) </w:t>
      </w:r>
    </w:p>
    <w:p w14:paraId="56B26EAB" w14:textId="77777777" w:rsidR="005E7D70" w:rsidRDefault="005E7D70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c)   </w:t>
      </w:r>
      <w:r w:rsidR="00C960DE">
        <w:rPr>
          <w:sz w:val="24"/>
          <w:szCs w:val="24"/>
        </w:rPr>
        <w:t xml:space="preserve"> Financial statements </w:t>
      </w:r>
      <w:r w:rsidR="00D8587E">
        <w:rPr>
          <w:sz w:val="24"/>
          <w:szCs w:val="24"/>
        </w:rPr>
        <w:t>are</w:t>
      </w:r>
      <w:r w:rsidR="00C960DE">
        <w:rPr>
          <w:sz w:val="24"/>
          <w:szCs w:val="24"/>
        </w:rPr>
        <w:t xml:space="preserve"> </w:t>
      </w:r>
      <w:proofErr w:type="gramStart"/>
      <w:r w:rsidR="00C960DE">
        <w:rPr>
          <w:sz w:val="24"/>
          <w:szCs w:val="24"/>
        </w:rPr>
        <w:t>a very important</w:t>
      </w:r>
      <w:proofErr w:type="gramEnd"/>
      <w:r w:rsidR="00C960DE">
        <w:rPr>
          <w:sz w:val="24"/>
          <w:szCs w:val="24"/>
        </w:rPr>
        <w:t xml:space="preserve"> aspect of any business and is vital for </w:t>
      </w:r>
      <w:r w:rsidR="00787644">
        <w:rPr>
          <w:sz w:val="24"/>
          <w:szCs w:val="24"/>
        </w:rPr>
        <w:t xml:space="preserve">the users that have interest </w:t>
      </w:r>
      <w:r w:rsidR="00BF02A0">
        <w:rPr>
          <w:sz w:val="24"/>
          <w:szCs w:val="24"/>
        </w:rPr>
        <w:t xml:space="preserve">within the company, it helps understand </w:t>
      </w:r>
      <w:r w:rsidR="00D8587E">
        <w:rPr>
          <w:sz w:val="24"/>
          <w:szCs w:val="24"/>
        </w:rPr>
        <w:t xml:space="preserve">the company success. However, </w:t>
      </w:r>
      <w:r w:rsidR="00A72B1A">
        <w:rPr>
          <w:sz w:val="24"/>
          <w:szCs w:val="24"/>
        </w:rPr>
        <w:t xml:space="preserve">not all tools used for this reporting are accurate </w:t>
      </w:r>
      <w:proofErr w:type="gramStart"/>
      <w:r w:rsidR="00DB1CC5">
        <w:rPr>
          <w:sz w:val="24"/>
          <w:szCs w:val="24"/>
        </w:rPr>
        <w:t>all of</w:t>
      </w:r>
      <w:proofErr w:type="gramEnd"/>
      <w:r w:rsidR="00DB1CC5">
        <w:rPr>
          <w:sz w:val="24"/>
          <w:szCs w:val="24"/>
        </w:rPr>
        <w:t xml:space="preserve"> the time and makes the financial statement to have limitation</w:t>
      </w:r>
      <w:r w:rsidR="009911E3">
        <w:rPr>
          <w:sz w:val="24"/>
          <w:szCs w:val="24"/>
        </w:rPr>
        <w:t>.</w:t>
      </w:r>
    </w:p>
    <w:p w14:paraId="164C6D91" w14:textId="77777777" w:rsidR="009911E3" w:rsidRDefault="00BB691A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DB6D61">
        <w:rPr>
          <w:sz w:val="24"/>
          <w:szCs w:val="24"/>
        </w:rPr>
        <w:t xml:space="preserve">balance sheet is made according to a timeframe, it cannot always reflect the </w:t>
      </w:r>
      <w:r w:rsidR="006E5105">
        <w:rPr>
          <w:sz w:val="24"/>
          <w:szCs w:val="24"/>
        </w:rPr>
        <w:t xml:space="preserve">enterprise situation and </w:t>
      </w:r>
      <w:r w:rsidR="007D05F1">
        <w:rPr>
          <w:sz w:val="24"/>
          <w:szCs w:val="24"/>
        </w:rPr>
        <w:t>does not track the asset flow in a complete manner</w:t>
      </w:r>
      <w:r w:rsidR="00644CDC">
        <w:rPr>
          <w:sz w:val="24"/>
          <w:szCs w:val="24"/>
        </w:rPr>
        <w:t xml:space="preserve">, also the quality of an asset is not taken fully into consideration </w:t>
      </w:r>
      <w:r w:rsidR="008E2399">
        <w:rPr>
          <w:sz w:val="24"/>
          <w:szCs w:val="24"/>
        </w:rPr>
        <w:t xml:space="preserve">as does not </w:t>
      </w:r>
      <w:r w:rsidR="00416205">
        <w:rPr>
          <w:sz w:val="24"/>
          <w:szCs w:val="24"/>
        </w:rPr>
        <w:t xml:space="preserve">include bad business environment and changes, </w:t>
      </w:r>
      <w:r w:rsidR="00203F4B">
        <w:rPr>
          <w:sz w:val="24"/>
          <w:szCs w:val="24"/>
        </w:rPr>
        <w:t xml:space="preserve">this can give </w:t>
      </w:r>
      <w:r w:rsidR="00D96F82">
        <w:rPr>
          <w:sz w:val="24"/>
          <w:szCs w:val="24"/>
        </w:rPr>
        <w:t>false assurance and can definitely lead to big losses.</w:t>
      </w:r>
      <w:r w:rsidR="00206B30">
        <w:rPr>
          <w:sz w:val="24"/>
          <w:szCs w:val="24"/>
        </w:rPr>
        <w:t>(Li, 2019)</w:t>
      </w:r>
    </w:p>
    <w:p w14:paraId="0D14062E" w14:textId="77777777" w:rsidR="00E0362F" w:rsidRDefault="00E0362F" w:rsidP="007412D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Conclusion</w:t>
      </w:r>
    </w:p>
    <w:p w14:paraId="543DD685" w14:textId="77777777" w:rsidR="00E0362F" w:rsidRDefault="00280F8C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Businesses are not only required to </w:t>
      </w:r>
      <w:r w:rsidR="006C5B1A">
        <w:rPr>
          <w:sz w:val="24"/>
          <w:szCs w:val="24"/>
        </w:rPr>
        <w:t xml:space="preserve">provide an accurate financial information but also </w:t>
      </w:r>
      <w:r w:rsidR="00C116B7">
        <w:rPr>
          <w:sz w:val="24"/>
          <w:szCs w:val="24"/>
        </w:rPr>
        <w:t xml:space="preserve">need to follow a strict and detailed framework in what regards preparing and </w:t>
      </w:r>
      <w:r w:rsidR="00D610E3">
        <w:rPr>
          <w:sz w:val="24"/>
          <w:szCs w:val="24"/>
        </w:rPr>
        <w:t xml:space="preserve">issuing financial </w:t>
      </w:r>
      <w:r w:rsidR="00D610E3">
        <w:rPr>
          <w:sz w:val="24"/>
          <w:szCs w:val="24"/>
        </w:rPr>
        <w:lastRenderedPageBreak/>
        <w:t xml:space="preserve">statement. Ratio calculations and </w:t>
      </w:r>
      <w:r w:rsidR="00DD206D">
        <w:rPr>
          <w:sz w:val="24"/>
          <w:szCs w:val="24"/>
        </w:rPr>
        <w:t xml:space="preserve">other financial </w:t>
      </w:r>
      <w:r w:rsidR="008C0C20">
        <w:rPr>
          <w:sz w:val="24"/>
          <w:szCs w:val="24"/>
        </w:rPr>
        <w:t xml:space="preserve">tools can give an information about a Company situation but as </w:t>
      </w:r>
      <w:r w:rsidR="00AD6892">
        <w:rPr>
          <w:sz w:val="24"/>
          <w:szCs w:val="24"/>
        </w:rPr>
        <w:t xml:space="preserve">discussed, a qualitive data analysis is necessary </w:t>
      </w:r>
      <w:r w:rsidR="008C0574">
        <w:rPr>
          <w:sz w:val="24"/>
          <w:szCs w:val="24"/>
        </w:rPr>
        <w:t>to make sure that important decisions are made in an informed matter.</w:t>
      </w:r>
    </w:p>
    <w:p w14:paraId="635B94EA" w14:textId="77777777" w:rsidR="008C0574" w:rsidRDefault="008C0574" w:rsidP="007412D4">
      <w:pPr>
        <w:rPr>
          <w:sz w:val="24"/>
          <w:szCs w:val="24"/>
        </w:rPr>
      </w:pPr>
    </w:p>
    <w:p w14:paraId="4B6CC4BA" w14:textId="77777777" w:rsidR="00285C81" w:rsidRDefault="00285C81" w:rsidP="007412D4">
      <w:pPr>
        <w:rPr>
          <w:b/>
          <w:bCs/>
          <w:sz w:val="28"/>
          <w:szCs w:val="28"/>
        </w:rPr>
      </w:pPr>
    </w:p>
    <w:p w14:paraId="26C3E6BE" w14:textId="77777777" w:rsidR="008C0574" w:rsidRDefault="008C0574" w:rsidP="007412D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References </w:t>
      </w:r>
    </w:p>
    <w:p w14:paraId="4477D254" w14:textId="77777777" w:rsidR="005578EA" w:rsidRDefault="005578EA" w:rsidP="007412D4">
      <w:pPr>
        <w:rPr>
          <w:b/>
          <w:bCs/>
          <w:sz w:val="28"/>
          <w:szCs w:val="28"/>
        </w:rPr>
      </w:pPr>
    </w:p>
    <w:p w14:paraId="43CCA90C" w14:textId="77777777" w:rsidR="005578EA" w:rsidRDefault="005578EA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Carlson Rosemary, </w:t>
      </w:r>
      <w:r w:rsidR="004969F4">
        <w:rPr>
          <w:sz w:val="24"/>
          <w:szCs w:val="24"/>
        </w:rPr>
        <w:t>(</w:t>
      </w:r>
      <w:r w:rsidR="004969F4" w:rsidRPr="004969F4">
        <w:rPr>
          <w:sz w:val="24"/>
          <w:szCs w:val="24"/>
        </w:rPr>
        <w:t>July 24, 2020</w:t>
      </w:r>
      <w:r w:rsidR="004969F4">
        <w:rPr>
          <w:sz w:val="24"/>
          <w:szCs w:val="24"/>
        </w:rPr>
        <w:t>) How to calculate the current ratio</w:t>
      </w:r>
      <w:r w:rsidR="00213186">
        <w:rPr>
          <w:sz w:val="24"/>
          <w:szCs w:val="24"/>
        </w:rPr>
        <w:t xml:space="preserve">, available at : </w:t>
      </w:r>
      <w:hyperlink r:id="rId5" w:history="1">
        <w:r w:rsidR="00213186" w:rsidRPr="00E84090">
          <w:rPr>
            <w:rStyle w:val="Hyperlink"/>
            <w:sz w:val="24"/>
            <w:szCs w:val="24"/>
          </w:rPr>
          <w:t>https://www.thebalancesmb.com/what-is-the-current-ratio-and-how-do-you-measure-it-393218</w:t>
        </w:r>
      </w:hyperlink>
      <w:r w:rsidR="00213186">
        <w:rPr>
          <w:sz w:val="24"/>
          <w:szCs w:val="24"/>
        </w:rPr>
        <w:t xml:space="preserve">. [Accessed </w:t>
      </w:r>
      <w:r w:rsidR="005F2732">
        <w:rPr>
          <w:sz w:val="24"/>
          <w:szCs w:val="24"/>
        </w:rPr>
        <w:t>29 August 2020]</w:t>
      </w:r>
    </w:p>
    <w:p w14:paraId="1D7E049B" w14:textId="77777777" w:rsidR="00E676D2" w:rsidRDefault="001A76D4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Chartered, </w:t>
      </w:r>
      <w:proofErr w:type="gramStart"/>
      <w:r>
        <w:rPr>
          <w:sz w:val="24"/>
          <w:szCs w:val="24"/>
        </w:rPr>
        <w:t>(</w:t>
      </w:r>
      <w:r w:rsidR="009E444B">
        <w:rPr>
          <w:sz w:val="24"/>
          <w:szCs w:val="24"/>
        </w:rPr>
        <w:t xml:space="preserve"> Mai</w:t>
      </w:r>
      <w:proofErr w:type="gramEnd"/>
      <w:r w:rsidR="009E444B">
        <w:rPr>
          <w:sz w:val="24"/>
          <w:szCs w:val="24"/>
        </w:rPr>
        <w:t xml:space="preserve"> </w:t>
      </w:r>
      <w:r w:rsidR="00A468F1">
        <w:rPr>
          <w:sz w:val="24"/>
          <w:szCs w:val="24"/>
        </w:rPr>
        <w:t xml:space="preserve">2, 2020) </w:t>
      </w:r>
      <w:r w:rsidR="00A468F1" w:rsidRPr="00A468F1">
        <w:rPr>
          <w:sz w:val="24"/>
          <w:szCs w:val="24"/>
        </w:rPr>
        <w:t>Primary Users of Financial Statements &amp; their Information Needs under IFRS</w:t>
      </w:r>
      <w:r w:rsidR="00A468F1">
        <w:rPr>
          <w:sz w:val="24"/>
          <w:szCs w:val="24"/>
        </w:rPr>
        <w:t xml:space="preserve">. Available at: </w:t>
      </w:r>
      <w:hyperlink r:id="rId6" w:history="1">
        <w:r w:rsidRPr="00E84090">
          <w:rPr>
            <w:rStyle w:val="Hyperlink"/>
            <w:sz w:val="24"/>
            <w:szCs w:val="24"/>
          </w:rPr>
          <w:t>https://www.charterededucation.com/ifrs/primary-users-of-financial-statements-their-information-needs-under-ifrs/</w:t>
        </w:r>
      </w:hyperlink>
      <w:r>
        <w:rPr>
          <w:sz w:val="24"/>
          <w:szCs w:val="24"/>
        </w:rPr>
        <w:t xml:space="preserve"> . [Accessed 28 </w:t>
      </w:r>
      <w:proofErr w:type="gramStart"/>
      <w:r>
        <w:rPr>
          <w:sz w:val="24"/>
          <w:szCs w:val="24"/>
        </w:rPr>
        <w:t>August,</w:t>
      </w:r>
      <w:proofErr w:type="gramEnd"/>
      <w:r>
        <w:rPr>
          <w:sz w:val="24"/>
          <w:szCs w:val="24"/>
        </w:rPr>
        <w:t xml:space="preserve"> 2020]</w:t>
      </w:r>
    </w:p>
    <w:p w14:paraId="06838095" w14:textId="77777777" w:rsidR="00742CCB" w:rsidRDefault="000F1CA8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James Chen and David Kindness, (May 15,2020) </w:t>
      </w:r>
      <w:r w:rsidR="008C127A" w:rsidRPr="008C127A">
        <w:rPr>
          <w:sz w:val="24"/>
          <w:szCs w:val="24"/>
        </w:rPr>
        <w:t>Earnings Per Share – EPS Definition</w:t>
      </w:r>
      <w:r w:rsidR="008C127A">
        <w:rPr>
          <w:sz w:val="24"/>
          <w:szCs w:val="24"/>
        </w:rPr>
        <w:t xml:space="preserve">, Available at: </w:t>
      </w:r>
      <w:hyperlink r:id="rId7" w:history="1">
        <w:r w:rsidR="00714754" w:rsidRPr="00E84090">
          <w:rPr>
            <w:rStyle w:val="Hyperlink"/>
            <w:sz w:val="24"/>
            <w:szCs w:val="24"/>
          </w:rPr>
          <w:t>https://www.investopedia.com/terms/e/eps.asp</w:t>
        </w:r>
      </w:hyperlink>
      <w:r w:rsidR="00714754">
        <w:rPr>
          <w:sz w:val="24"/>
          <w:szCs w:val="24"/>
        </w:rPr>
        <w:t xml:space="preserve"> .[Accessed 28 August,2020]</w:t>
      </w:r>
    </w:p>
    <w:p w14:paraId="7DE89889" w14:textId="77777777" w:rsidR="009A21DC" w:rsidRDefault="009A21DC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PDR, </w:t>
      </w:r>
      <w:proofErr w:type="gramStart"/>
      <w:r>
        <w:rPr>
          <w:sz w:val="24"/>
          <w:szCs w:val="24"/>
        </w:rPr>
        <w:t xml:space="preserve">( </w:t>
      </w:r>
      <w:r w:rsidR="00E06FB2" w:rsidRPr="00E06FB2">
        <w:rPr>
          <w:sz w:val="24"/>
          <w:szCs w:val="24"/>
        </w:rPr>
        <w:t>February</w:t>
      </w:r>
      <w:proofErr w:type="gramEnd"/>
      <w:r w:rsidR="00E06FB2" w:rsidRPr="00E06FB2">
        <w:rPr>
          <w:sz w:val="24"/>
          <w:szCs w:val="24"/>
        </w:rPr>
        <w:t xml:space="preserve"> 19, 2019</w:t>
      </w:r>
      <w:r w:rsidR="00E06FB2">
        <w:rPr>
          <w:sz w:val="24"/>
          <w:szCs w:val="24"/>
        </w:rPr>
        <w:t xml:space="preserve">) </w:t>
      </w:r>
      <w:r w:rsidR="00E06FB2" w:rsidRPr="00E06FB2">
        <w:rPr>
          <w:sz w:val="24"/>
          <w:szCs w:val="24"/>
        </w:rPr>
        <w:t>The Role of Accounting in Business and Why It’s Important</w:t>
      </w:r>
      <w:r w:rsidR="00E06FB2">
        <w:rPr>
          <w:sz w:val="24"/>
          <w:szCs w:val="24"/>
        </w:rPr>
        <w:t xml:space="preserve">. Available at: </w:t>
      </w:r>
      <w:hyperlink r:id="rId8" w:history="1">
        <w:r w:rsidR="00EB29E0" w:rsidRPr="00E84090">
          <w:rPr>
            <w:rStyle w:val="Hyperlink"/>
            <w:sz w:val="24"/>
            <w:szCs w:val="24"/>
          </w:rPr>
          <w:t>https://www.pdr-cpa.com/knowledge-center/blog/role-of-accounting-in-business</w:t>
        </w:r>
      </w:hyperlink>
      <w:r w:rsidR="00EB29E0">
        <w:rPr>
          <w:sz w:val="24"/>
          <w:szCs w:val="24"/>
        </w:rPr>
        <w:t>. [Accessed 29 August,2020]</w:t>
      </w:r>
    </w:p>
    <w:p w14:paraId="5F30B9C0" w14:textId="77777777" w:rsidR="00EB29E0" w:rsidRDefault="00BE4DED" w:rsidP="007412D4">
      <w:pPr>
        <w:rPr>
          <w:sz w:val="24"/>
          <w:szCs w:val="24"/>
        </w:rPr>
      </w:pPr>
      <w:r>
        <w:rPr>
          <w:sz w:val="24"/>
          <w:szCs w:val="24"/>
        </w:rPr>
        <w:t>Jun Li, (January , 2019</w:t>
      </w:r>
      <w:r w:rsidR="0062557D">
        <w:rPr>
          <w:sz w:val="24"/>
          <w:szCs w:val="24"/>
        </w:rPr>
        <w:t xml:space="preserve">) </w:t>
      </w:r>
      <w:r w:rsidR="0062557D" w:rsidRPr="0062557D">
        <w:rPr>
          <w:sz w:val="24"/>
          <w:szCs w:val="24"/>
        </w:rPr>
        <w:t>Research on Limitations of Financial Statement Analysis</w:t>
      </w:r>
      <w:r w:rsidR="006002AA">
        <w:rPr>
          <w:sz w:val="24"/>
          <w:szCs w:val="24"/>
        </w:rPr>
        <w:t xml:space="preserve"> Based on data of listed companies, Available at : </w:t>
      </w:r>
      <w:hyperlink r:id="rId9" w:history="1">
        <w:r w:rsidR="00544A85" w:rsidRPr="00E84090">
          <w:rPr>
            <w:rStyle w:val="Hyperlink"/>
            <w:sz w:val="24"/>
            <w:szCs w:val="24"/>
          </w:rPr>
          <w:t>https://www.researchgate.net/publication/338600736_Research_on_Limitations_of_Financial_Statement_Analysis_Based_on_Data_of_Listed_Companies</w:t>
        </w:r>
      </w:hyperlink>
      <w:r w:rsidR="00544A85">
        <w:rPr>
          <w:sz w:val="24"/>
          <w:szCs w:val="24"/>
        </w:rPr>
        <w:t xml:space="preserve">. [Accessed 29 </w:t>
      </w:r>
      <w:proofErr w:type="gramStart"/>
      <w:r w:rsidR="00544A85">
        <w:rPr>
          <w:sz w:val="24"/>
          <w:szCs w:val="24"/>
        </w:rPr>
        <w:t>August,</w:t>
      </w:r>
      <w:proofErr w:type="gramEnd"/>
      <w:r w:rsidR="00544A85">
        <w:rPr>
          <w:sz w:val="24"/>
          <w:szCs w:val="24"/>
        </w:rPr>
        <w:t xml:space="preserve"> 2020]</w:t>
      </w:r>
    </w:p>
    <w:p w14:paraId="6B52EFDC" w14:textId="77777777" w:rsidR="00A64EAF" w:rsidRDefault="00A64EAF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Matt </w:t>
      </w:r>
      <w:proofErr w:type="spellStart"/>
      <w:r>
        <w:rPr>
          <w:sz w:val="24"/>
          <w:szCs w:val="24"/>
        </w:rPr>
        <w:t>Petr</w:t>
      </w:r>
      <w:r w:rsidR="006A1119">
        <w:rPr>
          <w:sz w:val="24"/>
          <w:szCs w:val="24"/>
        </w:rPr>
        <w:t>yni</w:t>
      </w:r>
      <w:proofErr w:type="spellEnd"/>
      <w:r w:rsidR="006A1119">
        <w:rPr>
          <w:sz w:val="24"/>
          <w:szCs w:val="24"/>
        </w:rPr>
        <w:t xml:space="preserve">, </w:t>
      </w:r>
      <w:proofErr w:type="gramStart"/>
      <w:r w:rsidR="006A1119">
        <w:rPr>
          <w:sz w:val="24"/>
          <w:szCs w:val="24"/>
        </w:rPr>
        <w:t>( March</w:t>
      </w:r>
      <w:proofErr w:type="gramEnd"/>
      <w:r w:rsidR="006A1119">
        <w:rPr>
          <w:sz w:val="24"/>
          <w:szCs w:val="24"/>
        </w:rPr>
        <w:t xml:space="preserve"> 04, 2019) </w:t>
      </w:r>
      <w:r w:rsidR="009C63B0" w:rsidRPr="009C63B0">
        <w:rPr>
          <w:sz w:val="24"/>
          <w:szCs w:val="24"/>
        </w:rPr>
        <w:t>Advantages &amp; Disadvantages of Business Reports</w:t>
      </w:r>
      <w:r w:rsidR="009C63B0">
        <w:rPr>
          <w:sz w:val="24"/>
          <w:szCs w:val="24"/>
        </w:rPr>
        <w:t xml:space="preserve">. Available at: </w:t>
      </w:r>
      <w:hyperlink r:id="rId10" w:history="1">
        <w:r w:rsidR="009C63B0" w:rsidRPr="00E84090">
          <w:rPr>
            <w:rStyle w:val="Hyperlink"/>
            <w:sz w:val="24"/>
            <w:szCs w:val="24"/>
          </w:rPr>
          <w:t>https://smallbusiness.chron.com/advantages-disadvantages-business-reports-23488.html</w:t>
        </w:r>
      </w:hyperlink>
      <w:r w:rsidR="009C63B0">
        <w:rPr>
          <w:sz w:val="24"/>
          <w:szCs w:val="24"/>
        </w:rPr>
        <w:t xml:space="preserve">.[ Accessed </w:t>
      </w:r>
      <w:r w:rsidR="005826C3">
        <w:rPr>
          <w:sz w:val="24"/>
          <w:szCs w:val="24"/>
        </w:rPr>
        <w:t>29 August, 2020]</w:t>
      </w:r>
    </w:p>
    <w:p w14:paraId="67C8C773" w14:textId="77777777" w:rsidR="0024649D" w:rsidRDefault="0024649D" w:rsidP="007412D4">
      <w:pPr>
        <w:rPr>
          <w:sz w:val="24"/>
          <w:szCs w:val="24"/>
        </w:rPr>
      </w:pPr>
    </w:p>
    <w:p w14:paraId="1C9882C9" w14:textId="77777777" w:rsidR="0024649D" w:rsidRDefault="0024649D" w:rsidP="007412D4">
      <w:pPr>
        <w:rPr>
          <w:sz w:val="24"/>
          <w:szCs w:val="24"/>
        </w:rPr>
      </w:pPr>
    </w:p>
    <w:p w14:paraId="21DE241A" w14:textId="77777777" w:rsidR="0024649D" w:rsidRDefault="0024649D" w:rsidP="007412D4">
      <w:pPr>
        <w:rPr>
          <w:sz w:val="24"/>
          <w:szCs w:val="24"/>
        </w:rPr>
      </w:pPr>
    </w:p>
    <w:p w14:paraId="621BAD12" w14:textId="77777777" w:rsidR="0024649D" w:rsidRDefault="0024649D" w:rsidP="007412D4">
      <w:pPr>
        <w:rPr>
          <w:sz w:val="24"/>
          <w:szCs w:val="24"/>
        </w:rPr>
      </w:pPr>
    </w:p>
    <w:p w14:paraId="5ACB6B25" w14:textId="77777777" w:rsidR="0024649D" w:rsidRDefault="0024649D" w:rsidP="007412D4">
      <w:pPr>
        <w:rPr>
          <w:sz w:val="24"/>
          <w:szCs w:val="24"/>
        </w:rPr>
      </w:pPr>
    </w:p>
    <w:p w14:paraId="48DA61F4" w14:textId="77777777" w:rsidR="0024649D" w:rsidRDefault="0024649D" w:rsidP="007412D4">
      <w:pPr>
        <w:rPr>
          <w:sz w:val="24"/>
          <w:szCs w:val="24"/>
        </w:rPr>
      </w:pPr>
    </w:p>
    <w:p w14:paraId="7CEC9C9D" w14:textId="77777777" w:rsidR="0024649D" w:rsidRDefault="0024649D" w:rsidP="007412D4">
      <w:pPr>
        <w:rPr>
          <w:sz w:val="24"/>
          <w:szCs w:val="24"/>
        </w:rPr>
      </w:pPr>
    </w:p>
    <w:p w14:paraId="1C411E1C" w14:textId="77777777" w:rsidR="0024649D" w:rsidRDefault="0024649D" w:rsidP="007412D4">
      <w:pPr>
        <w:rPr>
          <w:sz w:val="24"/>
          <w:szCs w:val="24"/>
        </w:rPr>
      </w:pPr>
    </w:p>
    <w:p w14:paraId="092CE161" w14:textId="77777777" w:rsidR="0024649D" w:rsidRDefault="0024649D" w:rsidP="007412D4">
      <w:pPr>
        <w:rPr>
          <w:sz w:val="24"/>
          <w:szCs w:val="24"/>
        </w:rPr>
      </w:pPr>
    </w:p>
    <w:p w14:paraId="19CF0B7A" w14:textId="77777777" w:rsidR="0024649D" w:rsidRPr="00D22F90" w:rsidRDefault="0024649D" w:rsidP="007412D4">
      <w:pPr>
        <w:rPr>
          <w:b/>
          <w:bCs/>
          <w:sz w:val="24"/>
          <w:szCs w:val="24"/>
        </w:rPr>
      </w:pPr>
      <w:r w:rsidRPr="00D22F90">
        <w:rPr>
          <w:b/>
          <w:bCs/>
          <w:sz w:val="24"/>
          <w:szCs w:val="24"/>
        </w:rPr>
        <w:lastRenderedPageBreak/>
        <w:t xml:space="preserve">Appendix 1 </w:t>
      </w:r>
    </w:p>
    <w:p w14:paraId="36F7F481" w14:textId="77777777" w:rsidR="0024649D" w:rsidRDefault="0024649D" w:rsidP="007412D4">
      <w:pPr>
        <w:rPr>
          <w:sz w:val="24"/>
          <w:szCs w:val="24"/>
        </w:rPr>
      </w:pPr>
    </w:p>
    <w:p w14:paraId="616BC0A5" w14:textId="77777777" w:rsidR="00F56841" w:rsidRDefault="0056402E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Cost of sales </w:t>
      </w:r>
    </w:p>
    <w:p w14:paraId="7DCA543A" w14:textId="77777777" w:rsidR="0056402E" w:rsidRDefault="0056402E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 16220+ 2560 = </w:t>
      </w:r>
      <w:r w:rsidR="00C65A43">
        <w:rPr>
          <w:sz w:val="24"/>
          <w:szCs w:val="24"/>
        </w:rPr>
        <w:t xml:space="preserve">18780 from which 2560 is depreciation of Plant </w:t>
      </w:r>
      <w:proofErr w:type="gramStart"/>
      <w:r w:rsidR="00AB0CD1">
        <w:rPr>
          <w:sz w:val="24"/>
          <w:szCs w:val="24"/>
        </w:rPr>
        <w:t>( 25600</w:t>
      </w:r>
      <w:proofErr w:type="gramEnd"/>
      <w:r w:rsidR="00AB0CD1">
        <w:rPr>
          <w:sz w:val="24"/>
          <w:szCs w:val="24"/>
        </w:rPr>
        <w:t xml:space="preserve"> x 10% )</w:t>
      </w:r>
    </w:p>
    <w:p w14:paraId="560E308D" w14:textId="77777777" w:rsidR="005E7A08" w:rsidRDefault="005E7A08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Administrative Expenses </w:t>
      </w:r>
    </w:p>
    <w:p w14:paraId="7969783F" w14:textId="77777777" w:rsidR="002E4BD5" w:rsidRDefault="002E4BD5" w:rsidP="007412D4">
      <w:pPr>
        <w:rPr>
          <w:sz w:val="24"/>
          <w:szCs w:val="24"/>
        </w:rPr>
      </w:pPr>
      <w:r>
        <w:rPr>
          <w:sz w:val="24"/>
          <w:szCs w:val="24"/>
        </w:rPr>
        <w:t>2920+320+164</w:t>
      </w:r>
      <w:r w:rsidR="003C0836">
        <w:rPr>
          <w:sz w:val="24"/>
          <w:szCs w:val="24"/>
        </w:rPr>
        <w:t>.</w:t>
      </w:r>
      <w:r>
        <w:rPr>
          <w:sz w:val="24"/>
          <w:szCs w:val="24"/>
        </w:rPr>
        <w:t>8+</w:t>
      </w:r>
      <w:r w:rsidR="00C743B2">
        <w:rPr>
          <w:sz w:val="24"/>
          <w:szCs w:val="24"/>
        </w:rPr>
        <w:t xml:space="preserve">500 from which </w:t>
      </w:r>
      <w:r w:rsidR="003C0836">
        <w:rPr>
          <w:sz w:val="24"/>
          <w:szCs w:val="24"/>
        </w:rPr>
        <w:t>164.8 is 2</w:t>
      </w:r>
      <w:r w:rsidR="003869E0">
        <w:rPr>
          <w:sz w:val="24"/>
          <w:szCs w:val="24"/>
        </w:rPr>
        <w:t xml:space="preserve">% Building depreciation </w:t>
      </w:r>
      <w:proofErr w:type="gramStart"/>
      <w:r w:rsidR="003869E0">
        <w:rPr>
          <w:sz w:val="24"/>
          <w:szCs w:val="24"/>
        </w:rPr>
        <w:t xml:space="preserve">( </w:t>
      </w:r>
      <w:r w:rsidR="00084D08">
        <w:rPr>
          <w:sz w:val="24"/>
          <w:szCs w:val="24"/>
        </w:rPr>
        <w:t>8400</w:t>
      </w:r>
      <w:proofErr w:type="gramEnd"/>
      <w:r w:rsidR="00084D08">
        <w:rPr>
          <w:sz w:val="24"/>
          <w:szCs w:val="24"/>
        </w:rPr>
        <w:t xml:space="preserve"> x 2%) and 500 outstanding </w:t>
      </w:r>
      <w:r w:rsidR="006810C1">
        <w:rPr>
          <w:sz w:val="24"/>
          <w:szCs w:val="24"/>
        </w:rPr>
        <w:t xml:space="preserve">insurance fee. </w:t>
      </w:r>
    </w:p>
    <w:p w14:paraId="5E36FFB9" w14:textId="77777777" w:rsidR="008E0FE8" w:rsidRDefault="008E0FE8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Operating Profit </w:t>
      </w:r>
    </w:p>
    <w:p w14:paraId="7EFD3957" w14:textId="77777777" w:rsidR="008E0FE8" w:rsidRDefault="00FB63F4" w:rsidP="007412D4">
      <w:pPr>
        <w:rPr>
          <w:sz w:val="24"/>
          <w:szCs w:val="24"/>
        </w:rPr>
      </w:pPr>
      <w:r>
        <w:rPr>
          <w:sz w:val="24"/>
          <w:szCs w:val="24"/>
        </w:rPr>
        <w:t>£</w:t>
      </w:r>
      <w:r w:rsidR="008E0FE8">
        <w:rPr>
          <w:sz w:val="24"/>
          <w:szCs w:val="24"/>
        </w:rPr>
        <w:t>11520-</w:t>
      </w:r>
      <w:r>
        <w:rPr>
          <w:sz w:val="24"/>
          <w:szCs w:val="24"/>
        </w:rPr>
        <w:t>£</w:t>
      </w:r>
      <w:r w:rsidR="008E0FE8">
        <w:rPr>
          <w:sz w:val="24"/>
          <w:szCs w:val="24"/>
        </w:rPr>
        <w:t>6065</w:t>
      </w:r>
      <w:r>
        <w:rPr>
          <w:sz w:val="24"/>
          <w:szCs w:val="24"/>
        </w:rPr>
        <w:t>= £5455</w:t>
      </w:r>
    </w:p>
    <w:p w14:paraId="538DB657" w14:textId="77777777" w:rsidR="00FB63F4" w:rsidRDefault="00B6032C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Debenture paid £ 240 </w:t>
      </w:r>
    </w:p>
    <w:p w14:paraId="7E990BA2" w14:textId="77777777" w:rsidR="00B6032C" w:rsidRDefault="00B6032C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12% Debenture </w:t>
      </w:r>
      <w:proofErr w:type="gramStart"/>
      <w:r>
        <w:rPr>
          <w:sz w:val="24"/>
          <w:szCs w:val="24"/>
        </w:rPr>
        <w:t>( £</w:t>
      </w:r>
      <w:proofErr w:type="gramEnd"/>
      <w:r>
        <w:rPr>
          <w:sz w:val="24"/>
          <w:szCs w:val="24"/>
        </w:rPr>
        <w:t xml:space="preserve"> 4000 x 12 %</w:t>
      </w:r>
      <w:r w:rsidR="00E738BB">
        <w:rPr>
          <w:sz w:val="24"/>
          <w:szCs w:val="24"/>
        </w:rPr>
        <w:t xml:space="preserve">)= </w:t>
      </w:r>
      <w:r w:rsidR="00A14C00">
        <w:rPr>
          <w:sz w:val="24"/>
          <w:szCs w:val="24"/>
        </w:rPr>
        <w:t xml:space="preserve">480 </w:t>
      </w:r>
    </w:p>
    <w:p w14:paraId="5060327F" w14:textId="77777777" w:rsidR="00A14C00" w:rsidRDefault="00A14C00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Net Profit </w:t>
      </w:r>
    </w:p>
    <w:p w14:paraId="157E1AAA" w14:textId="77777777" w:rsidR="00A14C00" w:rsidRDefault="00A14C00" w:rsidP="007412D4">
      <w:pPr>
        <w:rPr>
          <w:sz w:val="24"/>
          <w:szCs w:val="24"/>
        </w:rPr>
      </w:pPr>
      <w:r>
        <w:rPr>
          <w:sz w:val="24"/>
          <w:szCs w:val="24"/>
        </w:rPr>
        <w:t>£5455-</w:t>
      </w:r>
      <w:r w:rsidR="00D40FDE">
        <w:rPr>
          <w:sz w:val="24"/>
          <w:szCs w:val="24"/>
        </w:rPr>
        <w:t xml:space="preserve">£480 - £ 240 - £ 1600 =£ 3135 where </w:t>
      </w:r>
      <w:r w:rsidR="00F418DD">
        <w:rPr>
          <w:sz w:val="24"/>
          <w:szCs w:val="24"/>
        </w:rPr>
        <w:t xml:space="preserve">£ 480 is 12 % </w:t>
      </w:r>
      <w:proofErr w:type="gramStart"/>
      <w:r w:rsidR="00F418DD">
        <w:rPr>
          <w:sz w:val="24"/>
          <w:szCs w:val="24"/>
        </w:rPr>
        <w:t>debentures ,</w:t>
      </w:r>
      <w:proofErr w:type="gramEnd"/>
      <w:r w:rsidR="00F418DD">
        <w:rPr>
          <w:sz w:val="24"/>
          <w:szCs w:val="24"/>
        </w:rPr>
        <w:t xml:space="preserve"> £240 Debentures interest paid </w:t>
      </w:r>
      <w:r w:rsidR="00E374CA">
        <w:rPr>
          <w:sz w:val="24"/>
          <w:szCs w:val="24"/>
        </w:rPr>
        <w:t xml:space="preserve">and £ 1600 Income tax payable </w:t>
      </w:r>
    </w:p>
    <w:p w14:paraId="21D1AE25" w14:textId="77777777" w:rsidR="0070723C" w:rsidRDefault="0070723C" w:rsidP="007412D4">
      <w:pPr>
        <w:rPr>
          <w:sz w:val="24"/>
          <w:szCs w:val="24"/>
        </w:rPr>
      </w:pPr>
    </w:p>
    <w:p w14:paraId="041298BD" w14:textId="77777777" w:rsidR="0070723C" w:rsidRPr="00D22F90" w:rsidRDefault="0070723C" w:rsidP="007412D4">
      <w:pPr>
        <w:rPr>
          <w:b/>
          <w:bCs/>
          <w:sz w:val="24"/>
          <w:szCs w:val="24"/>
        </w:rPr>
      </w:pPr>
      <w:r w:rsidRPr="00D22F90">
        <w:rPr>
          <w:b/>
          <w:bCs/>
          <w:sz w:val="24"/>
          <w:szCs w:val="24"/>
        </w:rPr>
        <w:t xml:space="preserve">Appendix 2 </w:t>
      </w:r>
    </w:p>
    <w:p w14:paraId="587A2F39" w14:textId="77777777" w:rsidR="00D22F90" w:rsidRDefault="00921B70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Revaluation of land from </w:t>
      </w:r>
    </w:p>
    <w:p w14:paraId="6272901F" w14:textId="77777777" w:rsidR="00921B70" w:rsidRDefault="00F1730C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£15,000 to £ 20,000 </w:t>
      </w:r>
      <w:proofErr w:type="gramStart"/>
      <w:r>
        <w:rPr>
          <w:sz w:val="24"/>
          <w:szCs w:val="24"/>
        </w:rPr>
        <w:t>( £</w:t>
      </w:r>
      <w:proofErr w:type="gramEnd"/>
      <w:r>
        <w:rPr>
          <w:sz w:val="24"/>
          <w:szCs w:val="24"/>
        </w:rPr>
        <w:t xml:space="preserve">20,000-£15,000 = £ 5000) </w:t>
      </w:r>
    </w:p>
    <w:p w14:paraId="600FDD1C" w14:textId="77777777" w:rsidR="00D22F90" w:rsidRDefault="0070723C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Trade </w:t>
      </w:r>
      <w:r w:rsidR="00310E92">
        <w:rPr>
          <w:sz w:val="24"/>
          <w:szCs w:val="24"/>
        </w:rPr>
        <w:t>receivable</w:t>
      </w:r>
      <w:r>
        <w:rPr>
          <w:sz w:val="24"/>
          <w:szCs w:val="24"/>
        </w:rPr>
        <w:t xml:space="preserve"> </w:t>
      </w:r>
    </w:p>
    <w:p w14:paraId="5BA271EF" w14:textId="77777777" w:rsidR="0070723C" w:rsidRDefault="00310E92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£</w:t>
      </w:r>
      <w:proofErr w:type="gramEnd"/>
      <w:r>
        <w:rPr>
          <w:sz w:val="24"/>
          <w:szCs w:val="24"/>
        </w:rPr>
        <w:t xml:space="preserve"> 8240- 2%</w:t>
      </w:r>
      <w:r w:rsidR="009E3D06">
        <w:rPr>
          <w:sz w:val="24"/>
          <w:szCs w:val="24"/>
        </w:rPr>
        <w:t xml:space="preserve"> = £8075.2) where 2% represents </w:t>
      </w:r>
      <w:r w:rsidR="005860A9">
        <w:rPr>
          <w:sz w:val="24"/>
          <w:szCs w:val="24"/>
        </w:rPr>
        <w:t xml:space="preserve">allowance for the bad debt </w:t>
      </w:r>
    </w:p>
    <w:p w14:paraId="01F9B3D9" w14:textId="77777777" w:rsidR="005860A9" w:rsidRDefault="00D07B7D" w:rsidP="007412D4">
      <w:pPr>
        <w:rPr>
          <w:sz w:val="24"/>
          <w:szCs w:val="24"/>
        </w:rPr>
      </w:pPr>
      <w:r>
        <w:rPr>
          <w:sz w:val="24"/>
          <w:szCs w:val="24"/>
        </w:rPr>
        <w:t xml:space="preserve">Retained </w:t>
      </w:r>
      <w:proofErr w:type="gramStart"/>
      <w:r>
        <w:rPr>
          <w:sz w:val="24"/>
          <w:szCs w:val="24"/>
        </w:rPr>
        <w:t xml:space="preserve">profit  </w:t>
      </w:r>
      <w:r w:rsidR="00D22F90">
        <w:rPr>
          <w:sz w:val="24"/>
          <w:szCs w:val="24"/>
        </w:rPr>
        <w:t>31</w:t>
      </w:r>
      <w:proofErr w:type="gramEnd"/>
      <w:r w:rsidR="00D22F90">
        <w:rPr>
          <w:sz w:val="24"/>
          <w:szCs w:val="24"/>
        </w:rPr>
        <w:t>/12/2019</w:t>
      </w:r>
    </w:p>
    <w:p w14:paraId="63752D06" w14:textId="77777777" w:rsidR="00D22F90" w:rsidRDefault="00182376" w:rsidP="007412D4">
      <w:pPr>
        <w:rPr>
          <w:sz w:val="24"/>
          <w:szCs w:val="24"/>
        </w:rPr>
      </w:pPr>
      <w:r>
        <w:rPr>
          <w:sz w:val="24"/>
          <w:szCs w:val="24"/>
        </w:rPr>
        <w:t>£ 8380+£ 3135</w:t>
      </w:r>
      <w:r w:rsidR="0095087F">
        <w:rPr>
          <w:sz w:val="24"/>
          <w:szCs w:val="24"/>
        </w:rPr>
        <w:t xml:space="preserve">+ £5000 = £ 15,955 where £8380 is previous year </w:t>
      </w:r>
      <w:r w:rsidR="005E5CA2">
        <w:rPr>
          <w:sz w:val="24"/>
          <w:szCs w:val="24"/>
        </w:rPr>
        <w:t xml:space="preserve">retained </w:t>
      </w:r>
      <w:proofErr w:type="gramStart"/>
      <w:r w:rsidR="005E5CA2">
        <w:rPr>
          <w:sz w:val="24"/>
          <w:szCs w:val="24"/>
        </w:rPr>
        <w:t>profit ,</w:t>
      </w:r>
      <w:proofErr w:type="gramEnd"/>
      <w:r w:rsidR="005E5CA2">
        <w:rPr>
          <w:sz w:val="24"/>
          <w:szCs w:val="24"/>
        </w:rPr>
        <w:t xml:space="preserve"> £ 3135 current year retained profit and £ 5000 land re-evaluation.</w:t>
      </w:r>
    </w:p>
    <w:p w14:paraId="214D2AEE" w14:textId="77777777" w:rsidR="00D22F90" w:rsidRDefault="00D22F90" w:rsidP="007412D4">
      <w:pPr>
        <w:rPr>
          <w:sz w:val="24"/>
          <w:szCs w:val="24"/>
        </w:rPr>
      </w:pPr>
    </w:p>
    <w:p w14:paraId="2874BE96" w14:textId="77777777" w:rsidR="00D22F90" w:rsidRDefault="00D22F90" w:rsidP="007412D4">
      <w:pPr>
        <w:rPr>
          <w:sz w:val="24"/>
          <w:szCs w:val="24"/>
        </w:rPr>
      </w:pPr>
    </w:p>
    <w:p w14:paraId="21C036F8" w14:textId="77777777" w:rsidR="00544A85" w:rsidRDefault="00544A85" w:rsidP="007412D4">
      <w:pPr>
        <w:rPr>
          <w:sz w:val="24"/>
          <w:szCs w:val="24"/>
        </w:rPr>
      </w:pPr>
    </w:p>
    <w:p w14:paraId="66097D97" w14:textId="77777777" w:rsidR="001A76D4" w:rsidRDefault="001A76D4" w:rsidP="007412D4">
      <w:pPr>
        <w:rPr>
          <w:sz w:val="24"/>
          <w:szCs w:val="24"/>
        </w:rPr>
      </w:pPr>
    </w:p>
    <w:p w14:paraId="1523FE39" w14:textId="77777777" w:rsidR="005F2732" w:rsidRPr="005578EA" w:rsidRDefault="005F2732" w:rsidP="007412D4">
      <w:pPr>
        <w:rPr>
          <w:sz w:val="24"/>
          <w:szCs w:val="24"/>
        </w:rPr>
      </w:pPr>
    </w:p>
    <w:p w14:paraId="20DC878F" w14:textId="77777777" w:rsidR="008C0574" w:rsidRPr="008C0574" w:rsidRDefault="008C0574" w:rsidP="007412D4">
      <w:pPr>
        <w:rPr>
          <w:b/>
          <w:bCs/>
          <w:sz w:val="28"/>
          <w:szCs w:val="28"/>
        </w:rPr>
      </w:pPr>
    </w:p>
    <w:p w14:paraId="47492AED" w14:textId="77777777" w:rsidR="004A4627" w:rsidRPr="007412D4" w:rsidRDefault="004A4627" w:rsidP="007412D4">
      <w:pPr>
        <w:rPr>
          <w:sz w:val="24"/>
          <w:szCs w:val="24"/>
        </w:rPr>
      </w:pPr>
    </w:p>
    <w:p w14:paraId="5D00A5DB" w14:textId="77777777" w:rsidR="00400BFC" w:rsidRDefault="00400BFC" w:rsidP="00F643FE">
      <w:pPr>
        <w:rPr>
          <w:sz w:val="24"/>
          <w:szCs w:val="24"/>
        </w:rPr>
      </w:pPr>
    </w:p>
    <w:p w14:paraId="7CE7A1A4" w14:textId="77777777" w:rsidR="00C03643" w:rsidRDefault="00C03643" w:rsidP="00F643FE">
      <w:pPr>
        <w:rPr>
          <w:sz w:val="24"/>
          <w:szCs w:val="24"/>
        </w:rPr>
      </w:pPr>
    </w:p>
    <w:p w14:paraId="5D30FDAC" w14:textId="77777777" w:rsidR="00C03643" w:rsidRPr="004207F8" w:rsidRDefault="00C03643" w:rsidP="00F643FE">
      <w:pPr>
        <w:rPr>
          <w:sz w:val="24"/>
          <w:szCs w:val="24"/>
        </w:rPr>
      </w:pPr>
    </w:p>
    <w:sectPr w:rsidR="00C03643" w:rsidRPr="004207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B3465"/>
    <w:multiLevelType w:val="hybridMultilevel"/>
    <w:tmpl w:val="B4FA63A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44257"/>
    <w:multiLevelType w:val="hybridMultilevel"/>
    <w:tmpl w:val="F8E27FDA"/>
    <w:lvl w:ilvl="0" w:tplc="5442BD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AC3ECB"/>
    <w:multiLevelType w:val="hybridMultilevel"/>
    <w:tmpl w:val="511279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6049C"/>
    <w:multiLevelType w:val="hybridMultilevel"/>
    <w:tmpl w:val="CCF6A3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2AB"/>
    <w:rsid w:val="00000891"/>
    <w:rsid w:val="000057FE"/>
    <w:rsid w:val="00012593"/>
    <w:rsid w:val="00032994"/>
    <w:rsid w:val="0005561F"/>
    <w:rsid w:val="0006037E"/>
    <w:rsid w:val="000612A9"/>
    <w:rsid w:val="00080497"/>
    <w:rsid w:val="00084D08"/>
    <w:rsid w:val="000A13F1"/>
    <w:rsid w:val="000B7B2F"/>
    <w:rsid w:val="000C2857"/>
    <w:rsid w:val="000E4E42"/>
    <w:rsid w:val="000F1CA8"/>
    <w:rsid w:val="000F1EB3"/>
    <w:rsid w:val="000F4195"/>
    <w:rsid w:val="00116185"/>
    <w:rsid w:val="00122424"/>
    <w:rsid w:val="00124F7D"/>
    <w:rsid w:val="00126669"/>
    <w:rsid w:val="00136FB1"/>
    <w:rsid w:val="00141413"/>
    <w:rsid w:val="00147F3B"/>
    <w:rsid w:val="0015706C"/>
    <w:rsid w:val="00166AC0"/>
    <w:rsid w:val="00175146"/>
    <w:rsid w:val="00182376"/>
    <w:rsid w:val="00184B4F"/>
    <w:rsid w:val="00195D57"/>
    <w:rsid w:val="001A76D4"/>
    <w:rsid w:val="001C3BE4"/>
    <w:rsid w:val="001C3DF0"/>
    <w:rsid w:val="001E055E"/>
    <w:rsid w:val="001E59F8"/>
    <w:rsid w:val="001F4CA4"/>
    <w:rsid w:val="00200BE4"/>
    <w:rsid w:val="00203F4B"/>
    <w:rsid w:val="002051F3"/>
    <w:rsid w:val="00205CF7"/>
    <w:rsid w:val="00206B30"/>
    <w:rsid w:val="002079B0"/>
    <w:rsid w:val="00213186"/>
    <w:rsid w:val="0022259C"/>
    <w:rsid w:val="0024649D"/>
    <w:rsid w:val="00252591"/>
    <w:rsid w:val="00270005"/>
    <w:rsid w:val="00280F8C"/>
    <w:rsid w:val="00285C81"/>
    <w:rsid w:val="00287B59"/>
    <w:rsid w:val="002A1238"/>
    <w:rsid w:val="002A2C88"/>
    <w:rsid w:val="002B6143"/>
    <w:rsid w:val="002C6249"/>
    <w:rsid w:val="002C7F12"/>
    <w:rsid w:val="002D2838"/>
    <w:rsid w:val="002E4BD5"/>
    <w:rsid w:val="002E58BF"/>
    <w:rsid w:val="002F3C23"/>
    <w:rsid w:val="002F580E"/>
    <w:rsid w:val="002F62AB"/>
    <w:rsid w:val="002F7603"/>
    <w:rsid w:val="00302996"/>
    <w:rsid w:val="00310E92"/>
    <w:rsid w:val="003210B9"/>
    <w:rsid w:val="00341747"/>
    <w:rsid w:val="003571CE"/>
    <w:rsid w:val="0036618A"/>
    <w:rsid w:val="003678B7"/>
    <w:rsid w:val="003869E0"/>
    <w:rsid w:val="003C0628"/>
    <w:rsid w:val="003C0836"/>
    <w:rsid w:val="003C570A"/>
    <w:rsid w:val="003D0F7E"/>
    <w:rsid w:val="003E1420"/>
    <w:rsid w:val="003F5720"/>
    <w:rsid w:val="003F601A"/>
    <w:rsid w:val="003F6740"/>
    <w:rsid w:val="00400BFC"/>
    <w:rsid w:val="004015DF"/>
    <w:rsid w:val="00404F64"/>
    <w:rsid w:val="00405274"/>
    <w:rsid w:val="0040792E"/>
    <w:rsid w:val="00416205"/>
    <w:rsid w:val="004207F8"/>
    <w:rsid w:val="00430326"/>
    <w:rsid w:val="004323D6"/>
    <w:rsid w:val="00440073"/>
    <w:rsid w:val="004456FA"/>
    <w:rsid w:val="004638C1"/>
    <w:rsid w:val="004969F4"/>
    <w:rsid w:val="00497AB2"/>
    <w:rsid w:val="004A4627"/>
    <w:rsid w:val="004C0476"/>
    <w:rsid w:val="004C1ACB"/>
    <w:rsid w:val="004C26FF"/>
    <w:rsid w:val="004E1721"/>
    <w:rsid w:val="00503DD6"/>
    <w:rsid w:val="005141B7"/>
    <w:rsid w:val="00516D41"/>
    <w:rsid w:val="00525039"/>
    <w:rsid w:val="00535C3A"/>
    <w:rsid w:val="00537D7F"/>
    <w:rsid w:val="00544A85"/>
    <w:rsid w:val="00557048"/>
    <w:rsid w:val="0055783C"/>
    <w:rsid w:val="005578EA"/>
    <w:rsid w:val="0056149E"/>
    <w:rsid w:val="0056402E"/>
    <w:rsid w:val="00580E57"/>
    <w:rsid w:val="005826C3"/>
    <w:rsid w:val="005860A9"/>
    <w:rsid w:val="0059024E"/>
    <w:rsid w:val="00592179"/>
    <w:rsid w:val="00594340"/>
    <w:rsid w:val="00596438"/>
    <w:rsid w:val="005B2E75"/>
    <w:rsid w:val="005D33DB"/>
    <w:rsid w:val="005D387D"/>
    <w:rsid w:val="005E5CA2"/>
    <w:rsid w:val="005E7A08"/>
    <w:rsid w:val="005E7D70"/>
    <w:rsid w:val="005F2732"/>
    <w:rsid w:val="00600081"/>
    <w:rsid w:val="006002AA"/>
    <w:rsid w:val="00606A73"/>
    <w:rsid w:val="00612B92"/>
    <w:rsid w:val="0062557D"/>
    <w:rsid w:val="0062592F"/>
    <w:rsid w:val="00635465"/>
    <w:rsid w:val="00644CDC"/>
    <w:rsid w:val="00644D9E"/>
    <w:rsid w:val="00654BA6"/>
    <w:rsid w:val="006575A3"/>
    <w:rsid w:val="00666FF1"/>
    <w:rsid w:val="006810C1"/>
    <w:rsid w:val="006A1119"/>
    <w:rsid w:val="006A1C65"/>
    <w:rsid w:val="006B24A2"/>
    <w:rsid w:val="006C23B5"/>
    <w:rsid w:val="006C5B1A"/>
    <w:rsid w:val="006C6C4A"/>
    <w:rsid w:val="006C7287"/>
    <w:rsid w:val="006D587F"/>
    <w:rsid w:val="006E5105"/>
    <w:rsid w:val="006F4B2A"/>
    <w:rsid w:val="0070723C"/>
    <w:rsid w:val="00711697"/>
    <w:rsid w:val="00714754"/>
    <w:rsid w:val="00716AD3"/>
    <w:rsid w:val="00724978"/>
    <w:rsid w:val="00727F93"/>
    <w:rsid w:val="007329FB"/>
    <w:rsid w:val="00734B3D"/>
    <w:rsid w:val="007412D4"/>
    <w:rsid w:val="007415B2"/>
    <w:rsid w:val="00742BE1"/>
    <w:rsid w:val="00742CCB"/>
    <w:rsid w:val="0075195A"/>
    <w:rsid w:val="0075312C"/>
    <w:rsid w:val="007552FE"/>
    <w:rsid w:val="007627A1"/>
    <w:rsid w:val="007702C6"/>
    <w:rsid w:val="00782F19"/>
    <w:rsid w:val="00787644"/>
    <w:rsid w:val="007A7A63"/>
    <w:rsid w:val="007B2A63"/>
    <w:rsid w:val="007B5F38"/>
    <w:rsid w:val="007D05F1"/>
    <w:rsid w:val="007D1B59"/>
    <w:rsid w:val="007E17CE"/>
    <w:rsid w:val="008144DF"/>
    <w:rsid w:val="00826A60"/>
    <w:rsid w:val="008324A1"/>
    <w:rsid w:val="00835E58"/>
    <w:rsid w:val="00840C3B"/>
    <w:rsid w:val="0084545D"/>
    <w:rsid w:val="008500AC"/>
    <w:rsid w:val="0086591B"/>
    <w:rsid w:val="00870AE6"/>
    <w:rsid w:val="0087427F"/>
    <w:rsid w:val="00894BB4"/>
    <w:rsid w:val="00897638"/>
    <w:rsid w:val="00897751"/>
    <w:rsid w:val="00897EBC"/>
    <w:rsid w:val="008A30D2"/>
    <w:rsid w:val="008A406F"/>
    <w:rsid w:val="008C0574"/>
    <w:rsid w:val="008C0C20"/>
    <w:rsid w:val="008C127A"/>
    <w:rsid w:val="008D76CC"/>
    <w:rsid w:val="008E0FE8"/>
    <w:rsid w:val="008E2399"/>
    <w:rsid w:val="008E6A3F"/>
    <w:rsid w:val="008F3EA3"/>
    <w:rsid w:val="00911378"/>
    <w:rsid w:val="009129B0"/>
    <w:rsid w:val="00914109"/>
    <w:rsid w:val="00921B70"/>
    <w:rsid w:val="00922887"/>
    <w:rsid w:val="00944016"/>
    <w:rsid w:val="0095087F"/>
    <w:rsid w:val="00966C2F"/>
    <w:rsid w:val="00973350"/>
    <w:rsid w:val="009911E3"/>
    <w:rsid w:val="009A21DC"/>
    <w:rsid w:val="009B3572"/>
    <w:rsid w:val="009B5EC9"/>
    <w:rsid w:val="009B7BE8"/>
    <w:rsid w:val="009C63B0"/>
    <w:rsid w:val="009E3D06"/>
    <w:rsid w:val="009E444B"/>
    <w:rsid w:val="00A04252"/>
    <w:rsid w:val="00A13834"/>
    <w:rsid w:val="00A14C00"/>
    <w:rsid w:val="00A22923"/>
    <w:rsid w:val="00A3471E"/>
    <w:rsid w:val="00A40BE3"/>
    <w:rsid w:val="00A40FDC"/>
    <w:rsid w:val="00A421CC"/>
    <w:rsid w:val="00A43166"/>
    <w:rsid w:val="00A468F1"/>
    <w:rsid w:val="00A53C82"/>
    <w:rsid w:val="00A5513E"/>
    <w:rsid w:val="00A64EAF"/>
    <w:rsid w:val="00A72B1A"/>
    <w:rsid w:val="00AB0CD1"/>
    <w:rsid w:val="00AD6892"/>
    <w:rsid w:val="00B06A9C"/>
    <w:rsid w:val="00B13BCD"/>
    <w:rsid w:val="00B21A65"/>
    <w:rsid w:val="00B26D2F"/>
    <w:rsid w:val="00B41727"/>
    <w:rsid w:val="00B5207B"/>
    <w:rsid w:val="00B6032C"/>
    <w:rsid w:val="00B77E35"/>
    <w:rsid w:val="00B845B3"/>
    <w:rsid w:val="00B909E1"/>
    <w:rsid w:val="00BA032B"/>
    <w:rsid w:val="00BB691A"/>
    <w:rsid w:val="00BC7AB9"/>
    <w:rsid w:val="00BE4DED"/>
    <w:rsid w:val="00BF02A0"/>
    <w:rsid w:val="00BF3E0B"/>
    <w:rsid w:val="00BF506D"/>
    <w:rsid w:val="00C03643"/>
    <w:rsid w:val="00C116B7"/>
    <w:rsid w:val="00C357F9"/>
    <w:rsid w:val="00C4237C"/>
    <w:rsid w:val="00C56700"/>
    <w:rsid w:val="00C62851"/>
    <w:rsid w:val="00C63149"/>
    <w:rsid w:val="00C65A43"/>
    <w:rsid w:val="00C72F6D"/>
    <w:rsid w:val="00C743B2"/>
    <w:rsid w:val="00C75EDE"/>
    <w:rsid w:val="00C84F07"/>
    <w:rsid w:val="00C85644"/>
    <w:rsid w:val="00C960DE"/>
    <w:rsid w:val="00C969D4"/>
    <w:rsid w:val="00CA0F59"/>
    <w:rsid w:val="00CA48E8"/>
    <w:rsid w:val="00CC51F6"/>
    <w:rsid w:val="00CD6585"/>
    <w:rsid w:val="00CF016E"/>
    <w:rsid w:val="00CF62F0"/>
    <w:rsid w:val="00D0193F"/>
    <w:rsid w:val="00D07B7D"/>
    <w:rsid w:val="00D20322"/>
    <w:rsid w:val="00D22F90"/>
    <w:rsid w:val="00D25ABE"/>
    <w:rsid w:val="00D32B22"/>
    <w:rsid w:val="00D40FDE"/>
    <w:rsid w:val="00D610E3"/>
    <w:rsid w:val="00D63057"/>
    <w:rsid w:val="00D8587E"/>
    <w:rsid w:val="00D96F82"/>
    <w:rsid w:val="00DA0FCB"/>
    <w:rsid w:val="00DA2436"/>
    <w:rsid w:val="00DA4349"/>
    <w:rsid w:val="00DA6C6E"/>
    <w:rsid w:val="00DB1CC5"/>
    <w:rsid w:val="00DB303E"/>
    <w:rsid w:val="00DB6D61"/>
    <w:rsid w:val="00DC36EE"/>
    <w:rsid w:val="00DC57F6"/>
    <w:rsid w:val="00DD206D"/>
    <w:rsid w:val="00DD430E"/>
    <w:rsid w:val="00DE1CFE"/>
    <w:rsid w:val="00DF3491"/>
    <w:rsid w:val="00E0362F"/>
    <w:rsid w:val="00E06FB2"/>
    <w:rsid w:val="00E125CE"/>
    <w:rsid w:val="00E205B4"/>
    <w:rsid w:val="00E32A6E"/>
    <w:rsid w:val="00E374CA"/>
    <w:rsid w:val="00E4549A"/>
    <w:rsid w:val="00E46AA9"/>
    <w:rsid w:val="00E676D2"/>
    <w:rsid w:val="00E738BB"/>
    <w:rsid w:val="00EA4074"/>
    <w:rsid w:val="00EB29E0"/>
    <w:rsid w:val="00EC0504"/>
    <w:rsid w:val="00EC3F24"/>
    <w:rsid w:val="00ED616C"/>
    <w:rsid w:val="00EE3956"/>
    <w:rsid w:val="00EE6FF5"/>
    <w:rsid w:val="00EF128E"/>
    <w:rsid w:val="00F03A5E"/>
    <w:rsid w:val="00F10F53"/>
    <w:rsid w:val="00F17087"/>
    <w:rsid w:val="00F1730C"/>
    <w:rsid w:val="00F33A79"/>
    <w:rsid w:val="00F418DD"/>
    <w:rsid w:val="00F467C1"/>
    <w:rsid w:val="00F46BFB"/>
    <w:rsid w:val="00F56841"/>
    <w:rsid w:val="00F643FE"/>
    <w:rsid w:val="00F84E0F"/>
    <w:rsid w:val="00FA5B1D"/>
    <w:rsid w:val="00FB63F4"/>
    <w:rsid w:val="00FC0A39"/>
    <w:rsid w:val="00FC1CE1"/>
    <w:rsid w:val="00FC529E"/>
    <w:rsid w:val="00FE476A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167E4"/>
  <w15:chartTrackingRefBased/>
  <w15:docId w15:val="{E284CEAF-AD58-4094-B684-AFF32382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3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6A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131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3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dr-cpa.com/knowledge-center/blog/role-of-accounting-in-busines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vestopedia.com/terms/e/eps.as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arterededucation.com/ifrs/primary-users-of-financial-statements-their-information-needs-under-ifrs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thebalancesmb.com/what-is-the-current-ratio-and-how-do-you-measure-it-393218" TargetMode="External"/><Relationship Id="rId10" Type="http://schemas.openxmlformats.org/officeDocument/2006/relationships/hyperlink" Target="https://smallbusiness.chron.com/advantages-disadvantages-business-reports-23488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ublication/338600736_Research_on_Limitations_of_Financial_Statement_Analysis_Based_on_Data_of_Listed_Compan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1868</Words>
  <Characters>10654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gore</dc:creator>
  <cp:keywords/>
  <dc:description/>
  <cp:lastModifiedBy>vasile gore</cp:lastModifiedBy>
  <cp:revision>1</cp:revision>
  <dcterms:created xsi:type="dcterms:W3CDTF">2020-08-29T16:53:00Z</dcterms:created>
  <dcterms:modified xsi:type="dcterms:W3CDTF">2020-08-29T16:54:00Z</dcterms:modified>
</cp:coreProperties>
</file>