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0684F0A" w:rsidP="3AD72898" w:rsidRDefault="20684F0A" w14:paraId="348631FA" w14:textId="47390447" w14:noSpellErr="1">
      <w:pPr>
        <w:pStyle w:val="Normal"/>
        <w:spacing w:after="0" w:afterAutospacing="off" w:line="300" w:lineRule="auto"/>
        <w:rPr>
          <w:rFonts w:ascii="Arial" w:hAnsi="Arial" w:eastAsia="Arial" w:cs="Arial"/>
          <w:sz w:val="24"/>
          <w:szCs w:val="24"/>
        </w:rPr>
      </w:pPr>
      <w:r w:rsidRPr="2559A487" w:rsidR="2CA8FA5C">
        <w:rPr>
          <w:rFonts w:ascii="Arial" w:hAnsi="Arial" w:eastAsia="Arial" w:cs="Arial"/>
          <w:sz w:val="24"/>
          <w:szCs w:val="24"/>
        </w:rPr>
        <w:t>Part 1 – Thematic Analysis</w:t>
      </w:r>
    </w:p>
    <w:p w:rsidR="20684F0A" w:rsidP="2559A487" w:rsidRDefault="20684F0A" w14:paraId="33177CAF" w14:textId="5CAD3461" w14:noSpellErr="1">
      <w:pPr>
        <w:spacing w:beforeAutospacing="on" w:after="0" w:afterAutospacing="off" w:line="30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3F625E5A">
        <w:rPr>
          <w:rFonts w:ascii="Arial" w:hAnsi="Arial" w:eastAsia="Arial" w:cs="Arial"/>
          <w:b w:val="1"/>
          <w:bCs w:val="1"/>
          <w:i w:val="0"/>
          <w:iCs w:val="0"/>
          <w:caps w:val="0"/>
          <w:smallCaps w:val="0"/>
          <w:color w:val="000000" w:themeColor="text1" w:themeTint="FF" w:themeShade="FF"/>
          <w:sz w:val="24"/>
          <w:szCs w:val="24"/>
        </w:rPr>
        <w:t>Title:</w:t>
      </w:r>
      <w:r w:rsidRPr="2559A487" w:rsidR="3F625E5A">
        <w:rPr>
          <w:rFonts w:ascii="Arial" w:hAnsi="Arial" w:eastAsia="Arial" w:cs="Arial"/>
          <w:b w:val="0"/>
          <w:bCs w:val="0"/>
          <w:i w:val="0"/>
          <w:iCs w:val="0"/>
          <w:caps w:val="0"/>
          <w:smallCaps w:val="0"/>
          <w:color w:val="000000" w:themeColor="text1" w:themeTint="FF" w:themeShade="FF"/>
          <w:sz w:val="24"/>
          <w:szCs w:val="24"/>
        </w:rPr>
        <w:t xml:space="preserve"> Understanding the Everyday Impact of ADHD: A Qualitative Exploration of Adolescents’ Perspectives</w:t>
      </w:r>
    </w:p>
    <w:p w:rsidR="20684F0A" w:rsidP="2559A487" w:rsidRDefault="20684F0A" w14:paraId="3CC46C8C" w14:textId="58A522C3" w14:noSpellErr="1">
      <w:pPr>
        <w:spacing w:beforeAutospacing="on" w:after="0" w:afterAutospacing="off" w:line="30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20684F0A" w:rsidP="2559A487" w:rsidRDefault="20684F0A" w14:paraId="24FA14D6" w14:textId="2A26FE44" w14:noSpellErr="1">
      <w:pPr>
        <w:spacing w:beforeAutospacing="on" w:after="0" w:afterAutospacing="off" w:line="30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3F625E5A">
        <w:rPr>
          <w:rFonts w:ascii="Arial" w:hAnsi="Arial" w:eastAsia="Arial" w:cs="Arial"/>
          <w:b w:val="1"/>
          <w:bCs w:val="1"/>
          <w:i w:val="0"/>
          <w:iCs w:val="0"/>
          <w:caps w:val="0"/>
          <w:smallCaps w:val="0"/>
          <w:color w:val="000000" w:themeColor="text1" w:themeTint="FF" w:themeShade="FF"/>
          <w:sz w:val="24"/>
          <w:szCs w:val="24"/>
        </w:rPr>
        <w:t xml:space="preserve">Aim:  </w:t>
      </w:r>
      <w:r w:rsidRPr="2559A487" w:rsidR="3F625E5A">
        <w:rPr>
          <w:rFonts w:ascii="Arial" w:hAnsi="Arial" w:eastAsia="Arial" w:cs="Arial"/>
          <w:b w:val="0"/>
          <w:bCs w:val="0"/>
          <w:i w:val="0"/>
          <w:iCs w:val="0"/>
          <w:caps w:val="0"/>
          <w:smallCaps w:val="0"/>
          <w:color w:val="000000" w:themeColor="text1" w:themeTint="FF" w:themeShade="FF"/>
          <w:sz w:val="24"/>
          <w:szCs w:val="24"/>
        </w:rPr>
        <w:t>To examine how adolescents with ADHD describe the impact of their symptoms across different environments and aspects of daily life</w:t>
      </w:r>
      <w:r>
        <w:br/>
      </w:r>
    </w:p>
    <w:p w:rsidR="20684F0A" w:rsidP="2559A487" w:rsidRDefault="20684F0A" w14:paraId="0945EE3D" w14:textId="52E553D2" w14:noSpellErr="1">
      <w:pPr>
        <w:spacing w:beforeAutospacing="on" w:after="0" w:afterAutospacing="off" w:line="30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3F625E5A">
        <w:rPr>
          <w:rFonts w:ascii="Arial" w:hAnsi="Arial" w:eastAsia="Arial" w:cs="Arial"/>
          <w:b w:val="1"/>
          <w:bCs w:val="1"/>
          <w:i w:val="0"/>
          <w:iCs w:val="0"/>
          <w:caps w:val="0"/>
          <w:smallCaps w:val="0"/>
          <w:color w:val="000000" w:themeColor="text1" w:themeTint="FF" w:themeShade="FF"/>
          <w:sz w:val="24"/>
          <w:szCs w:val="24"/>
        </w:rPr>
        <w:t xml:space="preserve">Participants: </w:t>
      </w:r>
      <w:r w:rsidRPr="2559A487" w:rsidR="3F625E5A">
        <w:rPr>
          <w:rFonts w:ascii="Arial" w:hAnsi="Arial" w:eastAsia="Arial" w:cs="Arial"/>
          <w:b w:val="0"/>
          <w:bCs w:val="0"/>
          <w:i w:val="0"/>
          <w:iCs w:val="0"/>
          <w:caps w:val="0"/>
          <w:smallCaps w:val="0"/>
          <w:color w:val="000000" w:themeColor="text1" w:themeTint="FF" w:themeShade="FF"/>
          <w:sz w:val="24"/>
          <w:szCs w:val="24"/>
        </w:rPr>
        <w:t>Five children aged 9–13 with a formal ADHD diagnosis, interviewed individually using semi-structured questions.</w:t>
      </w:r>
      <w:r>
        <w:br/>
      </w:r>
    </w:p>
    <w:p w:rsidR="20684F0A" w:rsidP="2559A487" w:rsidRDefault="20684F0A" w14:paraId="396423A4" w14:textId="747DCA02" w14:noSpellErr="1">
      <w:pPr>
        <w:spacing w:beforeAutospacing="on" w:after="0" w:afterAutospacing="off" w:line="30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3F625E5A">
        <w:rPr>
          <w:rFonts w:ascii="Arial" w:hAnsi="Arial" w:eastAsia="Arial" w:cs="Arial"/>
          <w:b w:val="1"/>
          <w:bCs w:val="1"/>
          <w:i w:val="0"/>
          <w:iCs w:val="0"/>
          <w:caps w:val="0"/>
          <w:smallCaps w:val="0"/>
          <w:color w:val="000000" w:themeColor="text1" w:themeTint="FF" w:themeShade="FF"/>
          <w:sz w:val="24"/>
          <w:szCs w:val="24"/>
        </w:rPr>
        <w:t>Coding data:</w:t>
      </w:r>
    </w:p>
    <w:p w:rsidR="20684F0A" w:rsidP="2559A487" w:rsidRDefault="20684F0A" w14:paraId="170EBCF0" w14:textId="1591B9B8" w14:noSpellErr="1">
      <w:pPr>
        <w:spacing w:beforeAutospacing="on" w:after="0" w:afterAutospacing="off" w:line="30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3F625E5A">
        <w:rPr>
          <w:rFonts w:ascii="Arial" w:hAnsi="Arial" w:eastAsia="Arial" w:cs="Arial"/>
          <w:b w:val="0"/>
          <w:bCs w:val="0"/>
          <w:i w:val="0"/>
          <w:iCs w:val="0"/>
          <w:caps w:val="0"/>
          <w:smallCaps w:val="0"/>
          <w:color w:val="000000" w:themeColor="text1" w:themeTint="FF" w:themeShade="FF"/>
          <w:sz w:val="24"/>
          <w:szCs w:val="24"/>
        </w:rPr>
        <w:t xml:space="preserve">Below are </w:t>
      </w:r>
      <w:r w:rsidRPr="2559A487" w:rsidR="3F625E5A">
        <w:rPr>
          <w:rFonts w:ascii="Arial" w:hAnsi="Arial" w:eastAsia="Arial" w:cs="Arial"/>
          <w:b w:val="1"/>
          <w:bCs w:val="1"/>
          <w:i w:val="0"/>
          <w:iCs w:val="0"/>
          <w:caps w:val="0"/>
          <w:smallCaps w:val="0"/>
          <w:color w:val="000000" w:themeColor="text1" w:themeTint="FF" w:themeShade="FF"/>
          <w:sz w:val="24"/>
          <w:szCs w:val="24"/>
        </w:rPr>
        <w:t>initial</w:t>
      </w:r>
      <w:r w:rsidRPr="2559A487" w:rsidR="3F625E5A">
        <w:rPr>
          <w:rFonts w:ascii="Arial" w:hAnsi="Arial" w:eastAsia="Arial" w:cs="Arial"/>
          <w:b w:val="1"/>
          <w:bCs w:val="1"/>
          <w:i w:val="0"/>
          <w:iCs w:val="0"/>
          <w:caps w:val="0"/>
          <w:smallCaps w:val="0"/>
          <w:color w:val="000000" w:themeColor="text1" w:themeTint="FF" w:themeShade="FF"/>
          <w:sz w:val="24"/>
          <w:szCs w:val="24"/>
        </w:rPr>
        <w:t xml:space="preserve"> descriptive codes</w:t>
      </w:r>
      <w:r w:rsidRPr="2559A487" w:rsidR="3F625E5A">
        <w:rPr>
          <w:rFonts w:ascii="Arial" w:hAnsi="Arial" w:eastAsia="Arial" w:cs="Arial"/>
          <w:b w:val="0"/>
          <w:bCs w:val="0"/>
          <w:i w:val="0"/>
          <w:iCs w:val="0"/>
          <w:caps w:val="0"/>
          <w:smallCaps w:val="0"/>
          <w:color w:val="000000" w:themeColor="text1" w:themeTint="FF" w:themeShade="FF"/>
          <w:sz w:val="24"/>
          <w:szCs w:val="24"/>
        </w:rPr>
        <w:t xml:space="preserve"> (short, concise labels that capture meaning):</w:t>
      </w:r>
    </w:p>
    <w:p w:rsidR="20684F0A" w:rsidP="3AD72898" w:rsidRDefault="20684F0A" w14:paraId="3029A74C" w14:textId="3CCC6E8F" w14:noSpellErr="1">
      <w:pPr>
        <w:pStyle w:val="Normal"/>
        <w:spacing w:after="0" w:afterAutospacing="off" w:line="300" w:lineRule="auto"/>
        <w:rPr>
          <w:rFonts w:ascii="Arial" w:hAnsi="Arial" w:eastAsia="Arial" w:cs="Arial"/>
          <w:sz w:val="24"/>
          <w:szCs w:val="24"/>
        </w:rPr>
      </w:pPr>
    </w:p>
    <w:tbl>
      <w:tblPr>
        <w:tblStyle w:val="TableNormal"/>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1755"/>
        <w:gridCol w:w="7605"/>
      </w:tblGrid>
      <w:tr w:rsidR="7484BDB8" w:rsidTr="2559A487" w14:paraId="6775A631">
        <w:trPr>
          <w:trHeight w:val="300"/>
        </w:trPr>
        <w:tc>
          <w:tcPr>
            <w:tcW w:w="1755" w:type="dxa"/>
            <w:tcBorders>
              <w:top w:val="single" w:sz="6"/>
              <w:left w:val="single" w:sz="6"/>
              <w:bottom w:val="single" w:sz="6"/>
              <w:right w:val="single" w:sz="6"/>
            </w:tcBorders>
            <w:tcMar/>
            <w:vAlign w:val="center"/>
          </w:tcPr>
          <w:p w:rsidR="7484BDB8" w:rsidP="2559A487" w:rsidRDefault="7484BDB8" w14:paraId="2D986369" w14:textId="23591747" w14:noSpellErr="1">
            <w:pPr>
              <w:spacing w:before="0" w:beforeAutospacing="off" w:after="0" w:afterAutospacing="off" w:line="300" w:lineRule="auto"/>
              <w:ind w:left="0" w:right="0"/>
              <w:jc w:val="center"/>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1"/>
                <w:bCs w:val="1"/>
                <w:i w:val="0"/>
                <w:iCs w:val="0"/>
                <w:caps w:val="0"/>
                <w:smallCaps w:val="0"/>
                <w:color w:val="000000" w:themeColor="text1" w:themeTint="FF" w:themeShade="FF"/>
                <w:sz w:val="24"/>
                <w:szCs w:val="24"/>
              </w:rPr>
              <w:t>Transcript</w:t>
            </w:r>
          </w:p>
        </w:tc>
        <w:tc>
          <w:tcPr>
            <w:tcW w:w="7605" w:type="dxa"/>
            <w:tcBorders>
              <w:top w:val="single" w:sz="6"/>
              <w:left w:val="single" w:sz="6"/>
              <w:bottom w:val="single" w:sz="6"/>
              <w:right w:val="single" w:sz="6"/>
            </w:tcBorders>
            <w:tcMar/>
            <w:vAlign w:val="center"/>
          </w:tcPr>
          <w:p w:rsidR="7484BDB8" w:rsidP="2559A487" w:rsidRDefault="7484BDB8" w14:paraId="008C95DD" w14:textId="73DFD664" w14:noSpellErr="1">
            <w:pPr>
              <w:spacing w:before="0" w:beforeAutospacing="off" w:after="0" w:afterAutospacing="off" w:line="300" w:lineRule="auto"/>
              <w:ind w:left="0" w:right="0"/>
              <w:jc w:val="center"/>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1"/>
                <w:bCs w:val="1"/>
                <w:i w:val="0"/>
                <w:iCs w:val="0"/>
                <w:caps w:val="0"/>
                <w:smallCaps w:val="0"/>
                <w:color w:val="000000" w:themeColor="text1" w:themeTint="FF" w:themeShade="FF"/>
                <w:sz w:val="24"/>
                <w:szCs w:val="24"/>
              </w:rPr>
              <w:t>Initial Codes</w:t>
            </w:r>
          </w:p>
        </w:tc>
      </w:tr>
      <w:tr w:rsidR="7484BDB8" w:rsidTr="2559A487" w14:paraId="232EE34B">
        <w:trPr>
          <w:trHeight w:val="300"/>
        </w:trPr>
        <w:tc>
          <w:tcPr>
            <w:tcW w:w="1755" w:type="dxa"/>
            <w:tcBorders>
              <w:top w:val="single" w:sz="6"/>
              <w:left w:val="single" w:sz="6"/>
              <w:bottom w:val="single" w:sz="6"/>
              <w:right w:val="single" w:sz="6"/>
            </w:tcBorders>
            <w:tcMar/>
            <w:vAlign w:val="center"/>
          </w:tcPr>
          <w:p w:rsidR="7484BDB8" w:rsidP="2559A487" w:rsidRDefault="7484BDB8" w14:paraId="2B3A29F3" w14:textId="19E6E1B4" w14:noSpellErr="1">
            <w:pPr>
              <w:spacing w:before="0" w:beforeAutospacing="off" w:after="0" w:afterAutospacing="off" w:line="300" w:lineRule="auto"/>
              <w:ind w:left="0" w:right="0"/>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0"/>
                <w:bCs w:val="0"/>
                <w:i w:val="0"/>
                <w:iCs w:val="0"/>
                <w:caps w:val="0"/>
                <w:smallCaps w:val="0"/>
                <w:color w:val="000000" w:themeColor="text1" w:themeTint="FF" w:themeShade="FF"/>
                <w:sz w:val="24"/>
                <w:szCs w:val="24"/>
              </w:rPr>
              <w:t>P1</w:t>
            </w:r>
          </w:p>
        </w:tc>
        <w:tc>
          <w:tcPr>
            <w:tcW w:w="7605" w:type="dxa"/>
            <w:tcBorders>
              <w:top w:val="single" w:sz="6"/>
              <w:left w:val="single" w:sz="6"/>
              <w:bottom w:val="single" w:sz="6"/>
              <w:right w:val="single" w:sz="6"/>
            </w:tcBorders>
            <w:tcMar/>
            <w:vAlign w:val="center"/>
          </w:tcPr>
          <w:p w:rsidR="7484BDB8" w:rsidP="2559A487" w:rsidRDefault="7484BDB8" w14:paraId="0FD4AD1E" w14:textId="3BC6F407" w14:noSpellErr="1">
            <w:pPr>
              <w:spacing w:before="0" w:beforeAutospacing="off" w:after="0" w:afterAutospacing="off" w:line="300" w:lineRule="auto"/>
              <w:ind w:left="0" w:right="0"/>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0"/>
                <w:bCs w:val="0"/>
                <w:i w:val="0"/>
                <w:iCs w:val="0"/>
                <w:caps w:val="0"/>
                <w:smallCaps w:val="0"/>
                <w:color w:val="000000" w:themeColor="text1" w:themeTint="FF" w:themeShade="FF"/>
                <w:sz w:val="24"/>
                <w:szCs w:val="24"/>
              </w:rPr>
              <w:t>Inattentive, Memory deficits, Attention deficits, Impact of ADHD on school, High demands of school, Teacher misconceptions, Peer negative perspectives, Acceptance of ADHD, Hyperfocus.</w:t>
            </w:r>
          </w:p>
        </w:tc>
      </w:tr>
      <w:tr w:rsidR="7484BDB8" w:rsidTr="2559A487" w14:paraId="2EEE17D6">
        <w:trPr>
          <w:trHeight w:val="300"/>
        </w:trPr>
        <w:tc>
          <w:tcPr>
            <w:tcW w:w="1755" w:type="dxa"/>
            <w:tcBorders>
              <w:top w:val="single" w:sz="6"/>
              <w:left w:val="single" w:sz="6"/>
              <w:bottom w:val="single" w:sz="6"/>
              <w:right w:val="single" w:sz="6"/>
            </w:tcBorders>
            <w:tcMar/>
            <w:vAlign w:val="center"/>
          </w:tcPr>
          <w:p w:rsidR="7484BDB8" w:rsidP="2559A487" w:rsidRDefault="7484BDB8" w14:paraId="755A80A4" w14:textId="59C9576C" w14:noSpellErr="1">
            <w:pPr>
              <w:spacing w:before="0" w:beforeAutospacing="off" w:after="0" w:afterAutospacing="off" w:line="300" w:lineRule="auto"/>
              <w:ind w:left="0" w:right="0"/>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0"/>
                <w:bCs w:val="0"/>
                <w:i w:val="0"/>
                <w:iCs w:val="0"/>
                <w:caps w:val="0"/>
                <w:smallCaps w:val="0"/>
                <w:color w:val="000000" w:themeColor="text1" w:themeTint="FF" w:themeShade="FF"/>
                <w:sz w:val="24"/>
                <w:szCs w:val="24"/>
              </w:rPr>
              <w:t>P2</w:t>
            </w:r>
          </w:p>
        </w:tc>
        <w:tc>
          <w:tcPr>
            <w:tcW w:w="7605" w:type="dxa"/>
            <w:tcBorders>
              <w:top w:val="single" w:sz="6"/>
              <w:left w:val="single" w:sz="6"/>
              <w:bottom w:val="single" w:sz="6"/>
              <w:right w:val="single" w:sz="6"/>
            </w:tcBorders>
            <w:tcMar/>
            <w:vAlign w:val="center"/>
          </w:tcPr>
          <w:p w:rsidR="7484BDB8" w:rsidP="2559A487" w:rsidRDefault="7484BDB8" w14:paraId="2461E88C" w14:textId="658018B2" w14:noSpellErr="1">
            <w:pPr>
              <w:spacing w:before="0" w:beforeAutospacing="off" w:after="0" w:afterAutospacing="off" w:line="300" w:lineRule="auto"/>
              <w:ind w:left="0" w:right="0"/>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0"/>
                <w:bCs w:val="0"/>
                <w:i w:val="0"/>
                <w:iCs w:val="0"/>
                <w:caps w:val="0"/>
                <w:smallCaps w:val="0"/>
                <w:color w:val="000000" w:themeColor="text1" w:themeTint="FF" w:themeShade="FF"/>
                <w:sz w:val="24"/>
                <w:szCs w:val="24"/>
              </w:rPr>
              <w:t>Poor executive functioning, Negative peer views, Frustration about impacts of ADHD, Higher support needs, Negative experience of ADHD, Negative impacts of ADHD.</w:t>
            </w:r>
          </w:p>
        </w:tc>
      </w:tr>
      <w:tr w:rsidR="7484BDB8" w:rsidTr="2559A487" w14:paraId="4FC59A84">
        <w:trPr>
          <w:trHeight w:val="300"/>
        </w:trPr>
        <w:tc>
          <w:tcPr>
            <w:tcW w:w="1755" w:type="dxa"/>
            <w:tcBorders>
              <w:top w:val="single" w:sz="6"/>
              <w:left w:val="single" w:sz="6"/>
              <w:bottom w:val="single" w:sz="6"/>
              <w:right w:val="single" w:sz="6"/>
            </w:tcBorders>
            <w:tcMar/>
            <w:vAlign w:val="center"/>
          </w:tcPr>
          <w:p w:rsidR="7484BDB8" w:rsidP="2559A487" w:rsidRDefault="7484BDB8" w14:paraId="6BA23BCE" w14:textId="0522EFFB" w14:noSpellErr="1">
            <w:pPr>
              <w:spacing w:before="0" w:beforeAutospacing="off" w:after="0" w:afterAutospacing="off" w:line="300" w:lineRule="auto"/>
              <w:ind w:left="0" w:right="0"/>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0"/>
                <w:bCs w:val="0"/>
                <w:i w:val="0"/>
                <w:iCs w:val="0"/>
                <w:caps w:val="0"/>
                <w:smallCaps w:val="0"/>
                <w:color w:val="000000" w:themeColor="text1" w:themeTint="FF" w:themeShade="FF"/>
                <w:sz w:val="24"/>
                <w:szCs w:val="24"/>
              </w:rPr>
              <w:t>P3</w:t>
            </w:r>
          </w:p>
        </w:tc>
        <w:tc>
          <w:tcPr>
            <w:tcW w:w="7605" w:type="dxa"/>
            <w:tcBorders>
              <w:top w:val="single" w:sz="6"/>
              <w:left w:val="single" w:sz="6"/>
              <w:bottom w:val="single" w:sz="6"/>
              <w:right w:val="single" w:sz="6"/>
            </w:tcBorders>
            <w:tcMar/>
            <w:vAlign w:val="center"/>
          </w:tcPr>
          <w:p w:rsidR="7484BDB8" w:rsidP="2559A487" w:rsidRDefault="7484BDB8" w14:paraId="6BAAB105" w14:textId="641622E4" w14:noSpellErr="1">
            <w:pPr>
              <w:spacing w:before="0" w:beforeAutospacing="off" w:after="0" w:afterAutospacing="off" w:line="300" w:lineRule="auto"/>
              <w:ind w:left="0" w:right="0"/>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0"/>
                <w:bCs w:val="0"/>
                <w:i w:val="0"/>
                <w:iCs w:val="0"/>
                <w:caps w:val="0"/>
                <w:smallCaps w:val="0"/>
                <w:color w:val="000000" w:themeColor="text1" w:themeTint="FF" w:themeShade="FF"/>
                <w:sz w:val="24"/>
                <w:szCs w:val="24"/>
              </w:rPr>
              <w:t xml:space="preserve">Inattentive, Hyperactivity, Main symptom of ADHD, Misconceptions of ADHD, Impulsivity, ADHD </w:t>
            </w:r>
            <w:r w:rsidRPr="2559A487" w:rsidR="621E0263">
              <w:rPr>
                <w:rFonts w:ascii="Arial" w:hAnsi="Arial" w:eastAsia="Arial" w:cs="Arial"/>
                <w:b w:val="0"/>
                <w:bCs w:val="0"/>
                <w:i w:val="0"/>
                <w:iCs w:val="0"/>
                <w:caps w:val="0"/>
                <w:smallCaps w:val="0"/>
                <w:color w:val="000000" w:themeColor="text1" w:themeTint="FF" w:themeShade="FF"/>
                <w:sz w:val="24"/>
                <w:szCs w:val="24"/>
              </w:rPr>
              <w:t>impacts</w:t>
            </w:r>
            <w:r w:rsidRPr="2559A487" w:rsidR="621E0263">
              <w:rPr>
                <w:rFonts w:ascii="Arial" w:hAnsi="Arial" w:eastAsia="Arial" w:cs="Arial"/>
                <w:b w:val="0"/>
                <w:bCs w:val="0"/>
                <w:i w:val="0"/>
                <w:iCs w:val="0"/>
                <w:caps w:val="0"/>
                <w:smallCaps w:val="0"/>
                <w:color w:val="000000" w:themeColor="text1" w:themeTint="FF" w:themeShade="FF"/>
                <w:sz w:val="24"/>
                <w:szCs w:val="24"/>
              </w:rPr>
              <w:t xml:space="preserve"> multiple settings, Impact of ADHD at school, Impact of ADHD on friendship, Negative experience of ADHD, Poor executive functioning, Positive experience of ADHD, Hyperfocus, Low demand leads to better performance, ADHD positive impact on bravery. </w:t>
            </w:r>
          </w:p>
        </w:tc>
      </w:tr>
      <w:tr w:rsidR="7484BDB8" w:rsidTr="2559A487" w14:paraId="7610432E">
        <w:trPr>
          <w:trHeight w:val="300"/>
        </w:trPr>
        <w:tc>
          <w:tcPr>
            <w:tcW w:w="1755" w:type="dxa"/>
            <w:tcBorders>
              <w:top w:val="single" w:sz="6"/>
              <w:left w:val="single" w:sz="6"/>
              <w:bottom w:val="single" w:sz="6"/>
              <w:right w:val="single" w:sz="6"/>
            </w:tcBorders>
            <w:tcMar/>
            <w:vAlign w:val="center"/>
          </w:tcPr>
          <w:p w:rsidR="7484BDB8" w:rsidP="2559A487" w:rsidRDefault="7484BDB8" w14:paraId="5F1E2176" w14:textId="251ED38A" w14:noSpellErr="1">
            <w:pPr>
              <w:spacing w:before="0" w:beforeAutospacing="off" w:after="0" w:afterAutospacing="off" w:line="300" w:lineRule="auto"/>
              <w:ind w:left="0" w:right="0"/>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0"/>
                <w:bCs w:val="0"/>
                <w:i w:val="0"/>
                <w:iCs w:val="0"/>
                <w:caps w:val="0"/>
                <w:smallCaps w:val="0"/>
                <w:color w:val="000000" w:themeColor="text1" w:themeTint="FF" w:themeShade="FF"/>
                <w:sz w:val="24"/>
                <w:szCs w:val="24"/>
              </w:rPr>
              <w:t>P4</w:t>
            </w:r>
          </w:p>
        </w:tc>
        <w:tc>
          <w:tcPr>
            <w:tcW w:w="7605" w:type="dxa"/>
            <w:tcBorders>
              <w:top w:val="single" w:sz="6"/>
              <w:left w:val="single" w:sz="6"/>
              <w:bottom w:val="single" w:sz="6"/>
              <w:right w:val="single" w:sz="6"/>
            </w:tcBorders>
            <w:tcMar/>
            <w:vAlign w:val="center"/>
          </w:tcPr>
          <w:p w:rsidR="7484BDB8" w:rsidP="2559A487" w:rsidRDefault="7484BDB8" w14:paraId="21AC0D42" w14:textId="231D5E1B" w14:noSpellErr="1">
            <w:pPr>
              <w:spacing w:before="0" w:beforeAutospacing="off" w:after="0" w:afterAutospacing="off" w:line="300" w:lineRule="auto"/>
              <w:ind w:left="0" w:right="0"/>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0"/>
                <w:bCs w:val="0"/>
                <w:i w:val="0"/>
                <w:iCs w:val="0"/>
                <w:caps w:val="0"/>
                <w:smallCaps w:val="0"/>
                <w:color w:val="000000" w:themeColor="text1" w:themeTint="FF" w:themeShade="FF"/>
                <w:sz w:val="24"/>
                <w:szCs w:val="24"/>
              </w:rPr>
              <w:t>Negative attitudes towards ADHD, Negative impact of ADHD on friendship, Hyperactivity, High severity of ADHD,</w:t>
            </w:r>
            <w:r w:rsidRPr="2559A487" w:rsidR="6B084EE0">
              <w:rPr>
                <w:rFonts w:ascii="Arial" w:hAnsi="Arial" w:eastAsia="Arial" w:cs="Arial"/>
                <w:b w:val="0"/>
                <w:bCs w:val="0"/>
                <w:i w:val="0"/>
                <w:iCs w:val="0"/>
                <w:caps w:val="0"/>
                <w:smallCaps w:val="0"/>
                <w:color w:val="000000" w:themeColor="text1" w:themeTint="FF" w:themeShade="FF"/>
                <w:sz w:val="24"/>
                <w:szCs w:val="24"/>
              </w:rPr>
              <w:t xml:space="preserve"> </w:t>
            </w:r>
            <w:r w:rsidRPr="2559A487" w:rsidR="621E0263">
              <w:rPr>
                <w:rFonts w:ascii="Arial" w:hAnsi="Arial" w:eastAsia="Arial" w:cs="Arial"/>
                <w:b w:val="0"/>
                <w:bCs w:val="0"/>
                <w:i w:val="0"/>
                <w:iCs w:val="0"/>
                <w:caps w:val="0"/>
                <w:smallCaps w:val="0"/>
                <w:color w:val="000000" w:themeColor="text1" w:themeTint="FF" w:themeShade="FF"/>
                <w:sz w:val="24"/>
                <w:szCs w:val="24"/>
              </w:rPr>
              <w:t>Impulsivity, Negative peer views, Negative impact at school, Misconceptions of ADHD, Lack of support, Negative impact on mental wellbeing, Negative impact on family relationships, Hyperactivity is a positive of ADHD, Positive impact of ADHD on energy levels.</w:t>
            </w:r>
          </w:p>
        </w:tc>
      </w:tr>
      <w:tr w:rsidR="7484BDB8" w:rsidTr="2559A487" w14:paraId="024ACC78">
        <w:trPr>
          <w:trHeight w:val="300"/>
        </w:trPr>
        <w:tc>
          <w:tcPr>
            <w:tcW w:w="1755" w:type="dxa"/>
            <w:tcBorders>
              <w:top w:val="single" w:sz="6"/>
              <w:left w:val="single" w:sz="6"/>
              <w:bottom w:val="single" w:sz="6"/>
              <w:right w:val="single" w:sz="6"/>
            </w:tcBorders>
            <w:tcMar/>
            <w:vAlign w:val="center"/>
          </w:tcPr>
          <w:p w:rsidR="7484BDB8" w:rsidP="2559A487" w:rsidRDefault="7484BDB8" w14:paraId="69E71F09" w14:textId="0C966FCB" w14:noSpellErr="1">
            <w:pPr>
              <w:spacing w:before="0" w:beforeAutospacing="off" w:after="0" w:afterAutospacing="off" w:line="300" w:lineRule="auto"/>
              <w:ind w:left="0" w:right="0"/>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0"/>
                <w:bCs w:val="0"/>
                <w:i w:val="0"/>
                <w:iCs w:val="0"/>
                <w:caps w:val="0"/>
                <w:smallCaps w:val="0"/>
                <w:color w:val="000000" w:themeColor="text1" w:themeTint="FF" w:themeShade="FF"/>
                <w:sz w:val="24"/>
                <w:szCs w:val="24"/>
              </w:rPr>
              <w:t>P5</w:t>
            </w:r>
          </w:p>
        </w:tc>
        <w:tc>
          <w:tcPr>
            <w:tcW w:w="7605" w:type="dxa"/>
            <w:tcBorders>
              <w:top w:val="single" w:sz="6"/>
              <w:left w:val="single" w:sz="6"/>
              <w:bottom w:val="single" w:sz="6"/>
              <w:right w:val="single" w:sz="6"/>
            </w:tcBorders>
            <w:tcMar/>
            <w:vAlign w:val="center"/>
          </w:tcPr>
          <w:p w:rsidR="7484BDB8" w:rsidP="2559A487" w:rsidRDefault="7484BDB8" w14:paraId="393A6433" w14:textId="124017BD" w14:noSpellErr="1">
            <w:pPr>
              <w:spacing w:before="0" w:beforeAutospacing="off" w:after="0" w:afterAutospacing="off" w:line="300" w:lineRule="auto"/>
              <w:ind w:left="0" w:right="0"/>
              <w:rPr>
                <w:rFonts w:ascii="Arial" w:hAnsi="Arial" w:eastAsia="Arial" w:cs="Arial"/>
                <w:b w:val="0"/>
                <w:bCs w:val="0"/>
                <w:i w:val="0"/>
                <w:iCs w:val="0"/>
                <w:caps w:val="0"/>
                <w:smallCaps w:val="0"/>
                <w:color w:val="000000" w:themeColor="text1" w:themeTint="FF" w:themeShade="FF"/>
                <w:sz w:val="24"/>
                <w:szCs w:val="24"/>
              </w:rPr>
            </w:pPr>
            <w:r w:rsidRPr="2559A487" w:rsidR="621E0263">
              <w:rPr>
                <w:rFonts w:ascii="Arial" w:hAnsi="Arial" w:eastAsia="Arial" w:cs="Arial"/>
                <w:b w:val="0"/>
                <w:bCs w:val="0"/>
                <w:i w:val="0"/>
                <w:iCs w:val="0"/>
                <w:caps w:val="0"/>
                <w:smallCaps w:val="0"/>
                <w:color w:val="000000" w:themeColor="text1" w:themeTint="FF" w:themeShade="FF"/>
                <w:sz w:val="24"/>
                <w:szCs w:val="24"/>
              </w:rPr>
              <w:t>Negative impact at school, Inattentive, Memory deficits, Positive social experiences, Misconceptions if ADHD, Negative perspective of ADHD, Negative impact of ADHD on career aspirations, Hyperfocus is a positive trait of ADHD.</w:t>
            </w:r>
          </w:p>
        </w:tc>
      </w:tr>
    </w:tbl>
    <w:p w:rsidR="20684F0A" w:rsidP="3AD72898" w:rsidRDefault="20684F0A" w14:paraId="637ECBA6" w14:textId="5582AD63" w14:noSpellErr="1">
      <w:pPr>
        <w:pStyle w:val="Normal"/>
        <w:spacing w:after="0" w:afterAutospacing="off" w:line="300" w:lineRule="auto"/>
        <w:rPr>
          <w:rFonts w:ascii="Arial" w:hAnsi="Arial" w:eastAsia="Arial" w:cs="Arial"/>
          <w:sz w:val="24"/>
          <w:szCs w:val="24"/>
        </w:rPr>
      </w:pPr>
    </w:p>
    <w:p w:rsidR="20684F0A" w:rsidP="3AD72898" w:rsidRDefault="20684F0A" w14:paraId="677938E3" w14:textId="5552A2EC" w14:noSpellErr="1">
      <w:pPr>
        <w:spacing w:line="300" w:lineRule="auto"/>
      </w:pPr>
      <w:r>
        <w:br w:type="page"/>
      </w:r>
    </w:p>
    <w:p w:rsidR="20684F0A" w:rsidP="3AD72898" w:rsidRDefault="20684F0A" w14:paraId="67B36B3E" w14:textId="4C952EFD" w14:noSpellErr="1">
      <w:pPr>
        <w:pStyle w:val="Normal"/>
        <w:spacing w:after="0" w:afterAutospacing="off" w:line="300" w:lineRule="auto"/>
        <w:rPr>
          <w:rFonts w:ascii="Arial" w:hAnsi="Arial" w:eastAsia="Arial" w:cs="Arial"/>
          <w:sz w:val="24"/>
          <w:szCs w:val="24"/>
        </w:rPr>
      </w:pPr>
      <w:r w:rsidRPr="2559A487" w:rsidR="529DB94D">
        <w:rPr>
          <w:rFonts w:ascii="Arial" w:hAnsi="Arial" w:eastAsia="Arial" w:cs="Arial"/>
          <w:sz w:val="24"/>
          <w:szCs w:val="24"/>
        </w:rPr>
        <w:t xml:space="preserve">Generating themes </w:t>
      </w:r>
    </w:p>
    <w:p w:rsidR="20684F0A" w:rsidP="3AD72898" w:rsidRDefault="20684F0A" w14:paraId="2B275880" w14:textId="0D4A948B" w14:noSpellErr="1">
      <w:pPr>
        <w:pStyle w:val="Normal"/>
        <w:spacing w:after="0" w:afterAutospacing="off" w:line="300" w:lineRule="auto"/>
        <w:rPr>
          <w:rFonts w:ascii="Arial" w:hAnsi="Arial" w:eastAsia="Arial" w:cs="Arial"/>
          <w:sz w:val="24"/>
          <w:szCs w:val="24"/>
        </w:rPr>
      </w:pPr>
    </w:p>
    <w:p w:rsidR="20684F0A" w:rsidP="3AD72898" w:rsidRDefault="20684F0A" w14:paraId="1CBD1DD8" w14:textId="1AA6143E" w14:noSpellErr="1">
      <w:pPr>
        <w:pStyle w:val="Normal"/>
        <w:spacing w:after="0" w:afterAutospacing="off" w:line="300" w:lineRule="auto"/>
        <w:rPr>
          <w:rFonts w:ascii="Arial" w:hAnsi="Arial" w:eastAsia="Arial" w:cs="Arial"/>
          <w:sz w:val="24"/>
          <w:szCs w:val="24"/>
        </w:rPr>
      </w:pPr>
      <w:r w:rsidRPr="2559A487" w:rsidR="529DB94D">
        <w:rPr>
          <w:rFonts w:ascii="Arial" w:hAnsi="Arial" w:eastAsia="Arial" w:cs="Arial"/>
          <w:sz w:val="24"/>
          <w:szCs w:val="24"/>
        </w:rPr>
        <w:t xml:space="preserve">After collating and grouping codes with shared meanings, the following themes and sub-themes </w:t>
      </w:r>
      <w:r w:rsidRPr="2559A487" w:rsidR="529DB94D">
        <w:rPr>
          <w:rFonts w:ascii="Arial" w:hAnsi="Arial" w:eastAsia="Arial" w:cs="Arial"/>
          <w:sz w:val="24"/>
          <w:szCs w:val="24"/>
        </w:rPr>
        <w:t>emerged</w:t>
      </w:r>
      <w:r w:rsidRPr="2559A487" w:rsidR="529DB94D">
        <w:rPr>
          <w:rFonts w:ascii="Arial" w:hAnsi="Arial" w:eastAsia="Arial" w:cs="Arial"/>
          <w:sz w:val="24"/>
          <w:szCs w:val="24"/>
        </w:rPr>
        <w:t>:</w:t>
      </w:r>
    </w:p>
    <w:p w:rsidR="20684F0A" w:rsidP="3AD72898" w:rsidRDefault="20684F0A" w14:paraId="3858EE58" w14:textId="5692087B" w14:noSpellErr="1">
      <w:pPr>
        <w:pStyle w:val="Normal"/>
        <w:spacing w:after="0" w:afterAutospacing="off" w:line="300" w:lineRule="auto"/>
        <w:rPr>
          <w:rFonts w:ascii="Arial" w:hAnsi="Arial" w:eastAsia="Arial" w:cs="Arial"/>
          <w:sz w:val="24"/>
          <w:szCs w:val="24"/>
        </w:rPr>
      </w:pPr>
    </w:p>
    <w:tbl>
      <w:tblPr>
        <w:tblStyle w:val="TableNormal"/>
        <w:bidiVisual w:val="0"/>
        <w:tblW w:w="0" w:type="auto"/>
        <w:jc w:val="left"/>
        <w:tblBorders>
          <w:top w:val="single" w:sz="6"/>
          <w:left w:val="single" w:sz="6"/>
          <w:bottom w:val="single" w:sz="6"/>
          <w:right w:val="single" w:sz="6"/>
        </w:tblBorders>
        <w:tblLayout w:type="fixed"/>
        <w:tblLook w:val="04A0" w:firstRow="1" w:lastRow="0" w:firstColumn="1" w:lastColumn="0" w:noHBand="0" w:noVBand="1"/>
      </w:tblPr>
      <w:tblGrid>
        <w:gridCol w:w="2085"/>
        <w:gridCol w:w="2715"/>
        <w:gridCol w:w="4560"/>
      </w:tblGrid>
      <w:tr w:rsidR="7484BDB8" w:rsidTr="2559A487" w14:paraId="05E5BC50">
        <w:trPr>
          <w:trHeight w:val="302"/>
        </w:trPr>
        <w:tc>
          <w:tcPr>
            <w:tcW w:w="2085" w:type="dxa"/>
            <w:tcBorders>
              <w:top w:val="single" w:sz="6"/>
              <w:left w:val="single" w:sz="6"/>
              <w:bottom w:val="single" w:sz="6"/>
              <w:right w:val="single" w:sz="6"/>
            </w:tcBorders>
            <w:tcMar/>
            <w:vAlign w:val="center"/>
          </w:tcPr>
          <w:p w:rsidR="7484BDB8" w:rsidP="3AD72898" w:rsidRDefault="7484BDB8" w14:paraId="1554C4BB" w14:textId="2C17A57C"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Themes</w:t>
            </w:r>
          </w:p>
        </w:tc>
        <w:tc>
          <w:tcPr>
            <w:tcW w:w="2715" w:type="dxa"/>
            <w:tcBorders>
              <w:top w:val="single" w:sz="6"/>
              <w:left w:val="single" w:sz="6"/>
              <w:bottom w:val="single" w:sz="6"/>
              <w:right w:val="single" w:sz="6"/>
            </w:tcBorders>
            <w:tcMar/>
            <w:vAlign w:val="center"/>
          </w:tcPr>
          <w:p w:rsidR="7484BDB8" w:rsidP="3AD72898" w:rsidRDefault="7484BDB8" w14:paraId="36EEE5B8" w14:textId="4A9A28A6"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Sub-themes</w:t>
            </w:r>
          </w:p>
        </w:tc>
        <w:tc>
          <w:tcPr>
            <w:tcW w:w="4560" w:type="dxa"/>
            <w:tcBorders>
              <w:top w:val="single" w:sz="6"/>
              <w:left w:val="single" w:sz="6"/>
              <w:bottom w:val="single" w:sz="6"/>
              <w:right w:val="single" w:sz="6"/>
            </w:tcBorders>
            <w:tcMar/>
            <w:vAlign w:val="center"/>
          </w:tcPr>
          <w:p w:rsidR="7484BDB8" w:rsidP="3AD72898" w:rsidRDefault="7484BDB8" w14:paraId="1213F992" w14:textId="0B46CFEC"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Example Codes Feeding In</w:t>
            </w:r>
          </w:p>
        </w:tc>
      </w:tr>
      <w:tr w:rsidR="7484BDB8" w:rsidTr="2559A487" w14:paraId="54CDDF53">
        <w:trPr>
          <w:trHeight w:val="302"/>
        </w:trPr>
        <w:tc>
          <w:tcPr>
            <w:tcW w:w="2085" w:type="dxa"/>
            <w:vMerge w:val="restart"/>
            <w:tcBorders>
              <w:top w:val="single" w:sz="6"/>
              <w:left w:val="single" w:sz="6"/>
              <w:bottom w:val="single" w:sz="6"/>
              <w:right w:val="single" w:sz="6"/>
            </w:tcBorders>
            <w:tcMar/>
            <w:vAlign w:val="center"/>
          </w:tcPr>
          <w:p w:rsidR="1AB92465" w:rsidP="3AD72898" w:rsidRDefault="1AB92465" w14:paraId="43C46F8C" w14:textId="1535587E" w14:noSpellErr="1">
            <w:pPr>
              <w:pStyle w:val="Normal"/>
              <w:spacing w:after="0" w:afterAutospacing="off" w:line="300" w:lineRule="auto"/>
              <w:rPr>
                <w:rFonts w:ascii="Arial" w:hAnsi="Arial" w:eastAsia="Arial" w:cs="Arial"/>
                <w:sz w:val="24"/>
                <w:szCs w:val="24"/>
                <w:lang w:val="en-GB"/>
              </w:rPr>
            </w:pPr>
            <w:r w:rsidRPr="2559A487" w:rsidR="55BACED2">
              <w:rPr>
                <w:rFonts w:ascii="Arial" w:hAnsi="Arial" w:eastAsia="Arial" w:cs="Arial"/>
                <w:sz w:val="24"/>
                <w:szCs w:val="24"/>
              </w:rPr>
              <w:t>The i</w:t>
            </w:r>
            <w:r w:rsidRPr="2559A487" w:rsidR="621E0263">
              <w:rPr>
                <w:rFonts w:ascii="Arial" w:hAnsi="Arial" w:eastAsia="Arial" w:cs="Arial"/>
                <w:sz w:val="24"/>
                <w:szCs w:val="24"/>
              </w:rPr>
              <w:t xml:space="preserve">mpact of ADHD </w:t>
            </w:r>
            <w:r w:rsidRPr="2559A487" w:rsidR="0EEC2A81">
              <w:rPr>
                <w:rFonts w:ascii="Arial" w:hAnsi="Arial" w:eastAsia="Arial" w:cs="Arial"/>
                <w:sz w:val="24"/>
                <w:szCs w:val="24"/>
              </w:rPr>
              <w:t>traits</w:t>
            </w:r>
          </w:p>
        </w:tc>
        <w:tc>
          <w:tcPr>
            <w:tcW w:w="2715" w:type="dxa"/>
            <w:tcBorders>
              <w:top w:val="single" w:sz="6"/>
              <w:left w:val="single" w:sz="6"/>
              <w:bottom w:val="single" w:sz="6"/>
              <w:right w:val="single" w:sz="6"/>
            </w:tcBorders>
            <w:tcMar/>
            <w:vAlign w:val="center"/>
          </w:tcPr>
          <w:p w:rsidR="7484BDB8" w:rsidP="3AD72898" w:rsidRDefault="7484BDB8" w14:paraId="3CEBD451" w14:textId="6945BBE1"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ADHD traits that have a negative impact</w:t>
            </w:r>
          </w:p>
        </w:tc>
        <w:tc>
          <w:tcPr>
            <w:tcW w:w="4560" w:type="dxa"/>
            <w:tcBorders>
              <w:top w:val="single" w:sz="6"/>
              <w:left w:val="single" w:sz="6"/>
              <w:bottom w:val="single" w:sz="6"/>
              <w:right w:val="single" w:sz="6"/>
            </w:tcBorders>
            <w:tcMar/>
            <w:vAlign w:val="center"/>
          </w:tcPr>
          <w:p w:rsidR="7484BDB8" w:rsidP="3AD72898" w:rsidRDefault="7484BDB8" w14:paraId="45003FEF" w14:textId="4D383E9E"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 xml:space="preserve">Attention deficits </w:t>
            </w:r>
          </w:p>
          <w:p w:rsidR="7484BDB8" w:rsidP="3AD72898" w:rsidRDefault="7484BDB8" w14:paraId="47CA0BE8" w14:textId="67F29A93"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Memory</w:t>
            </w:r>
            <w:r w:rsidRPr="2559A487" w:rsidR="66E09D1C">
              <w:rPr>
                <w:rFonts w:ascii="Arial" w:hAnsi="Arial" w:eastAsia="Arial" w:cs="Arial"/>
                <w:sz w:val="24"/>
                <w:szCs w:val="24"/>
              </w:rPr>
              <w:t xml:space="preserve"> </w:t>
            </w:r>
            <w:r w:rsidRPr="2559A487" w:rsidR="621E0263">
              <w:rPr>
                <w:rFonts w:ascii="Arial" w:hAnsi="Arial" w:eastAsia="Arial" w:cs="Arial"/>
                <w:sz w:val="24"/>
                <w:szCs w:val="24"/>
              </w:rPr>
              <w:t>deficits</w:t>
            </w:r>
          </w:p>
          <w:p w:rsidR="7484BDB8" w:rsidP="3AD72898" w:rsidRDefault="7484BDB8" w14:paraId="4FF2100A" w14:textId="35ACA56E"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Hyperactivity</w:t>
            </w:r>
          </w:p>
          <w:p w:rsidR="7484BDB8" w:rsidP="3AD72898" w:rsidRDefault="7484BDB8" w14:paraId="79D4F15E" w14:textId="28E4ABF1"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Impulsivity</w:t>
            </w:r>
          </w:p>
          <w:p w:rsidR="7484BDB8" w:rsidP="3AD72898" w:rsidRDefault="7484BDB8" w14:paraId="45CDAC55" w14:textId="781336FD"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Executi</w:t>
            </w:r>
            <w:r w:rsidRPr="2559A487" w:rsidR="0D80629E">
              <w:rPr>
                <w:rFonts w:ascii="Arial" w:hAnsi="Arial" w:eastAsia="Arial" w:cs="Arial"/>
                <w:sz w:val="24"/>
                <w:szCs w:val="24"/>
              </w:rPr>
              <w:t>v</w:t>
            </w:r>
            <w:r w:rsidRPr="2559A487" w:rsidR="621E0263">
              <w:rPr>
                <w:rFonts w:ascii="Arial" w:hAnsi="Arial" w:eastAsia="Arial" w:cs="Arial"/>
                <w:sz w:val="24"/>
                <w:szCs w:val="24"/>
              </w:rPr>
              <w:t>e functioning</w:t>
            </w:r>
          </w:p>
        </w:tc>
      </w:tr>
      <w:tr w:rsidR="7484BDB8" w:rsidTr="2559A487" w14:paraId="7777374C">
        <w:trPr>
          <w:trHeight w:val="615"/>
        </w:trPr>
        <w:tc>
          <w:tcPr>
            <w:tcW w:w="2085" w:type="dxa"/>
            <w:vMerge/>
            <w:tcBorders/>
            <w:tcMar/>
            <w:vAlign w:val="center"/>
          </w:tcPr>
          <w:p w14:paraId="1E67083E"/>
        </w:tc>
        <w:tc>
          <w:tcPr>
            <w:tcW w:w="2715" w:type="dxa"/>
            <w:tcBorders>
              <w:top w:val="single" w:sz="6"/>
              <w:left w:val="single" w:sz="6"/>
              <w:bottom w:val="single" w:sz="6"/>
              <w:right w:val="single" w:sz="6"/>
            </w:tcBorders>
            <w:tcMar/>
            <w:vAlign w:val="center"/>
          </w:tcPr>
          <w:p w:rsidR="7484BDB8" w:rsidP="3AD72898" w:rsidRDefault="7484BDB8" w14:paraId="10DD113A" w14:textId="3D89B9D0"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ADHD traits that have a positive impact</w:t>
            </w:r>
          </w:p>
        </w:tc>
        <w:tc>
          <w:tcPr>
            <w:tcW w:w="4560" w:type="dxa"/>
            <w:tcBorders>
              <w:top w:val="single" w:sz="6"/>
              <w:left w:val="single" w:sz="6"/>
              <w:bottom w:val="single" w:sz="6"/>
              <w:right w:val="single" w:sz="6"/>
            </w:tcBorders>
            <w:tcMar/>
            <w:vAlign w:val="center"/>
          </w:tcPr>
          <w:p w:rsidR="0FA8D7E4" w:rsidP="3AD72898" w:rsidRDefault="0FA8D7E4" w14:paraId="5406077A" w14:textId="6DF74166" w14:noSpellErr="1">
            <w:pPr>
              <w:pStyle w:val="Normal"/>
              <w:spacing w:after="0" w:afterAutospacing="off" w:line="300" w:lineRule="auto"/>
              <w:rPr>
                <w:rFonts w:ascii="Arial" w:hAnsi="Arial" w:eastAsia="Arial" w:cs="Arial"/>
                <w:sz w:val="24"/>
                <w:szCs w:val="24"/>
                <w:lang w:val="en-GB"/>
              </w:rPr>
            </w:pPr>
            <w:r w:rsidRPr="2559A487" w:rsidR="3A1EC7F0">
              <w:rPr>
                <w:rFonts w:ascii="Arial" w:hAnsi="Arial" w:eastAsia="Arial" w:cs="Arial"/>
                <w:sz w:val="24"/>
                <w:szCs w:val="24"/>
              </w:rPr>
              <w:t>Hyperfocus</w:t>
            </w:r>
            <w:r w:rsidRPr="2559A487" w:rsidR="3A1EC7F0">
              <w:rPr>
                <w:rFonts w:ascii="Arial" w:hAnsi="Arial" w:eastAsia="Arial" w:cs="Arial"/>
                <w:sz w:val="24"/>
                <w:szCs w:val="24"/>
              </w:rPr>
              <w:t xml:space="preserve"> </w:t>
            </w:r>
          </w:p>
          <w:p w:rsidR="7484BDB8" w:rsidP="3AD72898" w:rsidRDefault="7484BDB8" w14:paraId="2FAD2F41" w14:textId="6506030E"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Hyperactivity</w:t>
            </w:r>
          </w:p>
        </w:tc>
      </w:tr>
      <w:tr w:rsidR="7484BDB8" w:rsidTr="2559A487" w14:paraId="0B8CFD51">
        <w:trPr>
          <w:trHeight w:val="302"/>
        </w:trPr>
        <w:tc>
          <w:tcPr>
            <w:tcW w:w="2085" w:type="dxa"/>
            <w:vMerge w:val="restart"/>
            <w:tcBorders>
              <w:top w:val="single" w:sz="6"/>
              <w:left w:val="single" w:sz="6"/>
              <w:bottom w:val="single" w:sz="6"/>
              <w:right w:val="single" w:sz="6"/>
            </w:tcBorders>
            <w:tcMar/>
            <w:vAlign w:val="center"/>
          </w:tcPr>
          <w:p w:rsidR="548E12B5" w:rsidP="3AD72898" w:rsidRDefault="548E12B5" w14:paraId="55AA1EA0" w14:textId="7C9DC099" w14:noSpellErr="1">
            <w:pPr>
              <w:pStyle w:val="Normal"/>
              <w:suppressLineNumbers w:val="0"/>
              <w:bidi w:val="0"/>
              <w:spacing w:before="0" w:beforeAutospacing="off" w:after="0" w:afterAutospacing="off" w:line="300" w:lineRule="auto"/>
              <w:ind w:left="0" w:right="0"/>
              <w:jc w:val="left"/>
              <w:rPr>
                <w:rFonts w:ascii="Arial" w:hAnsi="Arial" w:eastAsia="Arial" w:cs="Arial"/>
                <w:sz w:val="24"/>
                <w:szCs w:val="24"/>
                <w:lang w:val="en-GB"/>
              </w:rPr>
            </w:pPr>
            <w:r w:rsidRPr="2559A487" w:rsidR="38B58717">
              <w:rPr>
                <w:rFonts w:ascii="Arial" w:hAnsi="Arial" w:eastAsia="Arial" w:cs="Arial"/>
                <w:sz w:val="24"/>
                <w:szCs w:val="24"/>
              </w:rPr>
              <w:t>S</w:t>
            </w:r>
            <w:r w:rsidRPr="2559A487" w:rsidR="3058B8EB">
              <w:rPr>
                <w:rFonts w:ascii="Arial" w:hAnsi="Arial" w:eastAsia="Arial" w:cs="Arial"/>
                <w:sz w:val="24"/>
                <w:szCs w:val="24"/>
              </w:rPr>
              <w:t>ettings</w:t>
            </w:r>
            <w:r w:rsidRPr="2559A487" w:rsidR="5D84CDEF">
              <w:rPr>
                <w:rFonts w:ascii="Arial" w:hAnsi="Arial" w:eastAsia="Arial" w:cs="Arial"/>
                <w:sz w:val="24"/>
                <w:szCs w:val="24"/>
              </w:rPr>
              <w:t>/aspects</w:t>
            </w:r>
          </w:p>
          <w:p w:rsidR="7484BDB8" w:rsidP="3AD72898" w:rsidRDefault="7484BDB8" w14:paraId="6C2851EE" w14:textId="7A2B4345"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impacted</w:t>
            </w:r>
            <w:r w:rsidRPr="2559A487" w:rsidR="621E0263">
              <w:rPr>
                <w:rFonts w:ascii="Arial" w:hAnsi="Arial" w:eastAsia="Arial" w:cs="Arial"/>
                <w:sz w:val="24"/>
                <w:szCs w:val="24"/>
              </w:rPr>
              <w:t xml:space="preserve"> by ADHD</w:t>
            </w:r>
          </w:p>
        </w:tc>
        <w:tc>
          <w:tcPr>
            <w:tcW w:w="2715" w:type="dxa"/>
            <w:tcBorders>
              <w:top w:val="single" w:sz="6"/>
              <w:left w:val="single" w:sz="6"/>
              <w:bottom w:val="single" w:sz="6"/>
              <w:right w:val="single" w:sz="6"/>
            </w:tcBorders>
            <w:tcMar/>
            <w:vAlign w:val="center"/>
          </w:tcPr>
          <w:p w:rsidR="19346744" w:rsidP="3AD72898" w:rsidRDefault="19346744" w14:paraId="417A80CE" w14:textId="4E421F1B" w14:noSpellErr="1">
            <w:pPr>
              <w:pStyle w:val="Normal"/>
              <w:spacing w:after="0" w:afterAutospacing="off" w:line="300" w:lineRule="auto"/>
              <w:rPr>
                <w:rFonts w:ascii="Arial" w:hAnsi="Arial" w:eastAsia="Arial" w:cs="Arial"/>
                <w:sz w:val="24"/>
                <w:szCs w:val="24"/>
              </w:rPr>
            </w:pPr>
            <w:r w:rsidRPr="2559A487" w:rsidR="477B79DE">
              <w:rPr>
                <w:rFonts w:ascii="Arial" w:hAnsi="Arial" w:eastAsia="Arial" w:cs="Arial"/>
                <w:sz w:val="24"/>
                <w:szCs w:val="24"/>
              </w:rPr>
              <w:t>Settings</w:t>
            </w:r>
            <w:r w:rsidRPr="2559A487" w:rsidR="7DC92CA6">
              <w:rPr>
                <w:rFonts w:ascii="Arial" w:hAnsi="Arial" w:eastAsia="Arial" w:cs="Arial"/>
                <w:sz w:val="24"/>
                <w:szCs w:val="24"/>
              </w:rPr>
              <w:t>/aspects</w:t>
            </w:r>
            <w:r w:rsidRPr="2559A487" w:rsidR="65C2A324">
              <w:rPr>
                <w:rFonts w:ascii="Arial" w:hAnsi="Arial" w:eastAsia="Arial" w:cs="Arial"/>
                <w:sz w:val="24"/>
                <w:szCs w:val="24"/>
              </w:rPr>
              <w:t xml:space="preserve"> </w:t>
            </w:r>
            <w:r w:rsidRPr="2559A487" w:rsidR="61C0282A">
              <w:rPr>
                <w:rFonts w:ascii="Arial" w:hAnsi="Arial" w:eastAsia="Arial" w:cs="Arial"/>
                <w:sz w:val="24"/>
                <w:szCs w:val="24"/>
              </w:rPr>
              <w:t>n</w:t>
            </w:r>
            <w:r w:rsidRPr="2559A487" w:rsidR="621E0263">
              <w:rPr>
                <w:rFonts w:ascii="Arial" w:hAnsi="Arial" w:eastAsia="Arial" w:cs="Arial"/>
                <w:sz w:val="24"/>
                <w:szCs w:val="24"/>
              </w:rPr>
              <w:t xml:space="preserve">egatively </w:t>
            </w:r>
            <w:r w:rsidRPr="2559A487" w:rsidR="621E0263">
              <w:rPr>
                <w:rFonts w:ascii="Arial" w:hAnsi="Arial" w:eastAsia="Arial" w:cs="Arial"/>
                <w:sz w:val="24"/>
                <w:szCs w:val="24"/>
              </w:rPr>
              <w:t>impacted</w:t>
            </w:r>
            <w:r w:rsidRPr="2559A487" w:rsidR="621E0263">
              <w:rPr>
                <w:rFonts w:ascii="Arial" w:hAnsi="Arial" w:eastAsia="Arial" w:cs="Arial"/>
                <w:sz w:val="24"/>
                <w:szCs w:val="24"/>
              </w:rPr>
              <w:t xml:space="preserve"> by ADHD</w:t>
            </w:r>
          </w:p>
        </w:tc>
        <w:tc>
          <w:tcPr>
            <w:tcW w:w="4560" w:type="dxa"/>
            <w:tcBorders>
              <w:top w:val="single" w:sz="6"/>
              <w:left w:val="single" w:sz="6"/>
              <w:bottom w:val="single" w:sz="6"/>
              <w:right w:val="single" w:sz="6"/>
            </w:tcBorders>
            <w:tcMar/>
            <w:vAlign w:val="center"/>
          </w:tcPr>
          <w:p w:rsidR="7484BDB8" w:rsidP="3AD72898" w:rsidRDefault="7484BDB8" w14:paraId="45EFC70C" w14:textId="67900920"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Career</w:t>
            </w:r>
            <w:r w:rsidRPr="2559A487" w:rsidR="12BF7EA2">
              <w:rPr>
                <w:rFonts w:ascii="Arial" w:hAnsi="Arial" w:eastAsia="Arial" w:cs="Arial"/>
                <w:sz w:val="24"/>
                <w:szCs w:val="24"/>
              </w:rPr>
              <w:t xml:space="preserve"> </w:t>
            </w:r>
            <w:r w:rsidRPr="2559A487" w:rsidR="621E0263">
              <w:rPr>
                <w:rFonts w:ascii="Arial" w:hAnsi="Arial" w:eastAsia="Arial" w:cs="Arial"/>
                <w:sz w:val="24"/>
                <w:szCs w:val="24"/>
              </w:rPr>
              <w:t>aspirations</w:t>
            </w:r>
          </w:p>
          <w:p w:rsidR="7484BDB8" w:rsidP="3AD72898" w:rsidRDefault="7484BDB8" w14:paraId="42BD77F1" w14:textId="2176885C"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Education</w:t>
            </w:r>
          </w:p>
          <w:p w:rsidR="7484BDB8" w:rsidP="3AD72898" w:rsidRDefault="7484BDB8" w14:paraId="0F9CA313" w14:textId="6CD61BAF"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Friendships</w:t>
            </w:r>
          </w:p>
          <w:p w:rsidR="7484BDB8" w:rsidP="3AD72898" w:rsidRDefault="7484BDB8" w14:paraId="50CA51E8" w14:textId="2AB0A677"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Family relationships</w:t>
            </w:r>
          </w:p>
          <w:p w:rsidR="36FFB0E2" w:rsidP="3AD72898" w:rsidRDefault="36FFB0E2" w14:paraId="67826CD3" w14:textId="41046138" w14:noSpellErr="1">
            <w:pPr>
              <w:pStyle w:val="Normal"/>
              <w:spacing w:after="0" w:afterAutospacing="off" w:line="300" w:lineRule="auto"/>
              <w:rPr>
                <w:rFonts w:ascii="Arial" w:hAnsi="Arial" w:eastAsia="Arial" w:cs="Arial"/>
                <w:sz w:val="24"/>
                <w:szCs w:val="24"/>
                <w:lang w:val="en-GB"/>
              </w:rPr>
            </w:pPr>
            <w:r w:rsidRPr="2559A487" w:rsidR="5C7B696E">
              <w:rPr>
                <w:rFonts w:ascii="Arial" w:hAnsi="Arial" w:eastAsia="Arial" w:cs="Arial"/>
                <w:sz w:val="24"/>
                <w:szCs w:val="24"/>
              </w:rPr>
              <w:t>Mental wellbeing</w:t>
            </w:r>
          </w:p>
        </w:tc>
      </w:tr>
      <w:tr w:rsidR="7484BDB8" w:rsidTr="2559A487" w14:paraId="4E598B65">
        <w:trPr>
          <w:trHeight w:val="302"/>
        </w:trPr>
        <w:tc>
          <w:tcPr>
            <w:tcW w:w="2085" w:type="dxa"/>
            <w:vMerge/>
            <w:tcBorders/>
            <w:tcMar/>
            <w:vAlign w:val="center"/>
          </w:tcPr>
          <w:p w14:paraId="2DB13C1C"/>
        </w:tc>
        <w:tc>
          <w:tcPr>
            <w:tcW w:w="2715" w:type="dxa"/>
            <w:tcBorders>
              <w:top w:val="single" w:sz="6"/>
              <w:left w:val="single" w:sz="6"/>
              <w:bottom w:val="single" w:sz="6"/>
              <w:right w:val="single" w:sz="6"/>
            </w:tcBorders>
            <w:tcMar/>
            <w:vAlign w:val="center"/>
          </w:tcPr>
          <w:p w:rsidR="48A2AE25" w:rsidP="3AD72898" w:rsidRDefault="48A2AE25" w14:paraId="5D2E3EF1" w14:textId="4E4307B5" w14:noSpellErr="1">
            <w:pPr>
              <w:pStyle w:val="Normal"/>
              <w:spacing w:after="0" w:afterAutospacing="off" w:line="300" w:lineRule="auto"/>
              <w:rPr>
                <w:rFonts w:ascii="Arial" w:hAnsi="Arial" w:eastAsia="Arial" w:cs="Arial"/>
                <w:sz w:val="24"/>
                <w:szCs w:val="24"/>
              </w:rPr>
            </w:pPr>
            <w:r w:rsidRPr="2559A487" w:rsidR="39B57858">
              <w:rPr>
                <w:rFonts w:ascii="Arial" w:hAnsi="Arial" w:eastAsia="Arial" w:cs="Arial"/>
                <w:sz w:val="24"/>
                <w:szCs w:val="24"/>
              </w:rPr>
              <w:t>Settings</w:t>
            </w:r>
            <w:r w:rsidRPr="2559A487" w:rsidR="6776951B">
              <w:rPr>
                <w:rFonts w:ascii="Arial" w:hAnsi="Arial" w:eastAsia="Arial" w:cs="Arial"/>
                <w:sz w:val="24"/>
                <w:szCs w:val="24"/>
              </w:rPr>
              <w:t>/aspects</w:t>
            </w:r>
            <w:r w:rsidRPr="2559A487" w:rsidR="39B57858">
              <w:rPr>
                <w:rFonts w:ascii="Arial" w:hAnsi="Arial" w:eastAsia="Arial" w:cs="Arial"/>
                <w:sz w:val="24"/>
                <w:szCs w:val="24"/>
              </w:rPr>
              <w:t xml:space="preserve"> positively</w:t>
            </w:r>
            <w:r w:rsidRPr="2559A487" w:rsidR="621E0263">
              <w:rPr>
                <w:rFonts w:ascii="Arial" w:hAnsi="Arial" w:eastAsia="Arial" w:cs="Arial"/>
                <w:sz w:val="24"/>
                <w:szCs w:val="24"/>
              </w:rPr>
              <w:t xml:space="preserve"> </w:t>
            </w:r>
            <w:r w:rsidRPr="2559A487" w:rsidR="621E0263">
              <w:rPr>
                <w:rFonts w:ascii="Arial" w:hAnsi="Arial" w:eastAsia="Arial" w:cs="Arial"/>
                <w:sz w:val="24"/>
                <w:szCs w:val="24"/>
              </w:rPr>
              <w:t>impacted</w:t>
            </w:r>
            <w:r w:rsidRPr="2559A487" w:rsidR="621E0263">
              <w:rPr>
                <w:rFonts w:ascii="Arial" w:hAnsi="Arial" w:eastAsia="Arial" w:cs="Arial"/>
                <w:sz w:val="24"/>
                <w:szCs w:val="24"/>
              </w:rPr>
              <w:t xml:space="preserve"> by ADHD</w:t>
            </w:r>
          </w:p>
        </w:tc>
        <w:tc>
          <w:tcPr>
            <w:tcW w:w="4560" w:type="dxa"/>
            <w:tcBorders>
              <w:top w:val="single" w:sz="6"/>
              <w:left w:val="single" w:sz="6"/>
              <w:bottom w:val="single" w:sz="6"/>
              <w:right w:val="single" w:sz="6"/>
            </w:tcBorders>
            <w:tcMar/>
            <w:vAlign w:val="center"/>
          </w:tcPr>
          <w:p w:rsidR="7484BDB8" w:rsidP="3AD72898" w:rsidRDefault="7484BDB8" w14:paraId="31AE29FD" w14:textId="2311DCE8"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Exercise</w:t>
            </w:r>
          </w:p>
          <w:p w:rsidR="7484BDB8" w:rsidP="3AD72898" w:rsidRDefault="7484BDB8" w14:paraId="211B030F" w14:textId="34106449"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Hobbies</w:t>
            </w:r>
          </w:p>
          <w:p w:rsidR="33F9FE36" w:rsidP="3AD72898" w:rsidRDefault="33F9FE36" w14:paraId="6976E6BD" w14:textId="6271F9CD" w14:noSpellErr="1">
            <w:pPr>
              <w:pStyle w:val="Normal"/>
              <w:spacing w:after="0" w:afterAutospacing="off" w:line="300" w:lineRule="auto"/>
              <w:rPr>
                <w:rFonts w:ascii="Arial" w:hAnsi="Arial" w:eastAsia="Arial" w:cs="Arial"/>
                <w:sz w:val="24"/>
                <w:szCs w:val="24"/>
                <w:lang w:val="en-GB"/>
              </w:rPr>
            </w:pPr>
            <w:r w:rsidRPr="2559A487" w:rsidR="2C5FAF93">
              <w:rPr>
                <w:rFonts w:ascii="Arial" w:hAnsi="Arial" w:eastAsia="Arial" w:cs="Arial"/>
                <w:sz w:val="24"/>
                <w:szCs w:val="24"/>
              </w:rPr>
              <w:t>Bravery</w:t>
            </w:r>
          </w:p>
        </w:tc>
      </w:tr>
      <w:tr w:rsidR="7484BDB8" w:rsidTr="2559A487" w14:paraId="53A7AD2D">
        <w:trPr>
          <w:trHeight w:val="302"/>
        </w:trPr>
        <w:tc>
          <w:tcPr>
            <w:tcW w:w="2085" w:type="dxa"/>
            <w:vMerge w:val="restart"/>
            <w:tcBorders>
              <w:top w:val="single" w:sz="6"/>
              <w:left w:val="single" w:sz="6"/>
              <w:bottom w:val="single" w:sz="6"/>
              <w:right w:val="single" w:sz="6"/>
            </w:tcBorders>
            <w:tcMar/>
            <w:vAlign w:val="center"/>
          </w:tcPr>
          <w:p w:rsidR="7484BDB8" w:rsidP="3AD72898" w:rsidRDefault="7484BDB8" w14:paraId="3ED60B5A" w14:textId="1C669BBC"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Attitudes towards ADHD</w:t>
            </w:r>
          </w:p>
        </w:tc>
        <w:tc>
          <w:tcPr>
            <w:tcW w:w="2715" w:type="dxa"/>
            <w:tcBorders>
              <w:top w:val="single" w:sz="6"/>
              <w:left w:val="single" w:sz="6"/>
              <w:bottom w:val="single" w:sz="6"/>
              <w:right w:val="single" w:sz="6"/>
            </w:tcBorders>
            <w:tcMar/>
            <w:vAlign w:val="center"/>
          </w:tcPr>
          <w:p w:rsidR="7484BDB8" w:rsidP="3AD72898" w:rsidRDefault="7484BDB8" w14:paraId="40BF2C86" w14:textId="7E22A7C1"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Positive perspectives towards ADHD</w:t>
            </w:r>
          </w:p>
        </w:tc>
        <w:tc>
          <w:tcPr>
            <w:tcW w:w="4560" w:type="dxa"/>
            <w:tcBorders>
              <w:top w:val="single" w:sz="6"/>
              <w:left w:val="single" w:sz="6"/>
              <w:bottom w:val="single" w:sz="6"/>
              <w:right w:val="single" w:sz="6"/>
            </w:tcBorders>
            <w:tcMar/>
            <w:vAlign w:val="center"/>
          </w:tcPr>
          <w:p w:rsidR="7484BDB8" w:rsidP="3AD72898" w:rsidRDefault="7484BDB8" w14:paraId="4F0E4326" w14:textId="0B590044"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Individual acceptance of ADHD</w:t>
            </w:r>
          </w:p>
          <w:p w:rsidR="7484BDB8" w:rsidP="3AD72898" w:rsidRDefault="7484BDB8" w14:paraId="1D827419" w14:textId="131F47EB"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Positive attitude towards ADHD</w:t>
            </w:r>
          </w:p>
        </w:tc>
      </w:tr>
      <w:tr w:rsidR="7484BDB8" w:rsidTr="2559A487" w14:paraId="26B7D377">
        <w:trPr>
          <w:trHeight w:val="302"/>
        </w:trPr>
        <w:tc>
          <w:tcPr>
            <w:tcW w:w="2085" w:type="dxa"/>
            <w:vMerge/>
            <w:tcBorders/>
            <w:tcMar/>
            <w:vAlign w:val="center"/>
          </w:tcPr>
          <w:p w14:paraId="2FC03C4C"/>
        </w:tc>
        <w:tc>
          <w:tcPr>
            <w:tcW w:w="2715" w:type="dxa"/>
            <w:tcBorders>
              <w:top w:val="single" w:sz="6"/>
              <w:left w:val="single" w:sz="6"/>
              <w:bottom w:val="single" w:sz="6"/>
              <w:right w:val="single" w:sz="6"/>
            </w:tcBorders>
            <w:tcMar/>
            <w:vAlign w:val="center"/>
          </w:tcPr>
          <w:p w:rsidR="7484BDB8" w:rsidP="3AD72898" w:rsidRDefault="7484BDB8" w14:paraId="3995D90E" w14:textId="4367CFB5"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Negative perspectives towards ADHD</w:t>
            </w:r>
          </w:p>
        </w:tc>
        <w:tc>
          <w:tcPr>
            <w:tcW w:w="4560" w:type="dxa"/>
            <w:tcBorders>
              <w:top w:val="single" w:sz="6"/>
              <w:left w:val="single" w:sz="6"/>
              <w:bottom w:val="single" w:sz="6"/>
              <w:right w:val="single" w:sz="6"/>
            </w:tcBorders>
            <w:tcMar/>
            <w:vAlign w:val="center"/>
          </w:tcPr>
          <w:p w:rsidR="7484BDB8" w:rsidP="3AD72898" w:rsidRDefault="7484BDB8" w14:paraId="00394605" w14:textId="26F898D8"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Negative peer perspectives</w:t>
            </w:r>
          </w:p>
          <w:p w:rsidR="7484BDB8" w:rsidP="3AD72898" w:rsidRDefault="7484BDB8" w14:paraId="00068FC0" w14:textId="0DBF5ED2"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Negative attitude towards ADHD</w:t>
            </w:r>
          </w:p>
        </w:tc>
      </w:tr>
      <w:tr w:rsidR="7484BDB8" w:rsidTr="2559A487" w14:paraId="4AA92A7F">
        <w:trPr>
          <w:trHeight w:val="302"/>
        </w:trPr>
        <w:tc>
          <w:tcPr>
            <w:tcW w:w="2085" w:type="dxa"/>
            <w:vMerge/>
            <w:tcBorders/>
            <w:tcMar/>
            <w:vAlign w:val="center"/>
          </w:tcPr>
          <w:p w14:paraId="28EA84CD"/>
        </w:tc>
        <w:tc>
          <w:tcPr>
            <w:tcW w:w="2715" w:type="dxa"/>
            <w:tcBorders>
              <w:top w:val="single" w:sz="6"/>
              <w:left w:val="single" w:sz="6"/>
              <w:bottom w:val="single" w:sz="6"/>
              <w:right w:val="single" w:sz="6"/>
            </w:tcBorders>
            <w:tcMar/>
            <w:vAlign w:val="center"/>
          </w:tcPr>
          <w:p w:rsidR="7484BDB8" w:rsidP="3AD72898" w:rsidRDefault="7484BDB8" w14:paraId="69F15960" w14:textId="6452A19B"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Misconceptions of ADHD</w:t>
            </w:r>
          </w:p>
        </w:tc>
        <w:tc>
          <w:tcPr>
            <w:tcW w:w="4560" w:type="dxa"/>
            <w:tcBorders>
              <w:top w:val="single" w:sz="6"/>
              <w:left w:val="single" w:sz="6"/>
              <w:bottom w:val="single" w:sz="6"/>
              <w:right w:val="single" w:sz="6"/>
            </w:tcBorders>
            <w:tcMar/>
            <w:vAlign w:val="center"/>
          </w:tcPr>
          <w:p w:rsidR="7484BDB8" w:rsidP="3AD72898" w:rsidRDefault="7484BDB8" w14:paraId="0525EF62" w14:textId="37B0B19E"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Teacher misconceptions</w:t>
            </w:r>
          </w:p>
          <w:p w:rsidR="7484BDB8" w:rsidP="3AD72898" w:rsidRDefault="7484BDB8" w14:paraId="3C9FD162" w14:textId="3658038D" w14:noSpellErr="1">
            <w:pPr>
              <w:pStyle w:val="Normal"/>
              <w:spacing w:after="0" w:afterAutospacing="off" w:line="300" w:lineRule="auto"/>
              <w:rPr>
                <w:rFonts w:ascii="Arial" w:hAnsi="Arial" w:eastAsia="Arial" w:cs="Arial"/>
                <w:sz w:val="24"/>
                <w:szCs w:val="24"/>
                <w:lang w:val="en-GB"/>
              </w:rPr>
            </w:pPr>
            <w:r w:rsidRPr="2559A487" w:rsidR="621E0263">
              <w:rPr>
                <w:rFonts w:ascii="Arial" w:hAnsi="Arial" w:eastAsia="Arial" w:cs="Arial"/>
                <w:sz w:val="24"/>
                <w:szCs w:val="24"/>
              </w:rPr>
              <w:t>Peer misconceptions</w:t>
            </w:r>
          </w:p>
          <w:p w:rsidR="7484BDB8" w:rsidP="3AD72898" w:rsidRDefault="7484BDB8" w14:paraId="1A838163" w14:textId="010FA46F"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Family misconceptions</w:t>
            </w:r>
          </w:p>
        </w:tc>
      </w:tr>
      <w:tr w:rsidR="7484BDB8" w:rsidTr="2559A487" w14:paraId="7C40DA20">
        <w:trPr>
          <w:trHeight w:val="302"/>
        </w:trPr>
        <w:tc>
          <w:tcPr>
            <w:tcW w:w="2085" w:type="dxa"/>
            <w:vMerge w:val="restart"/>
            <w:tcBorders>
              <w:top w:val="single" w:sz="6"/>
              <w:left w:val="single" w:sz="6"/>
              <w:bottom w:val="single" w:sz="6"/>
              <w:right w:val="single" w:sz="6"/>
            </w:tcBorders>
            <w:tcMar/>
            <w:vAlign w:val="center"/>
          </w:tcPr>
          <w:p w:rsidR="7484BDB8" w:rsidP="3AD72898" w:rsidRDefault="7484BDB8" w14:paraId="5C51FB05" w14:textId="3D40F789"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Environmental problems associated with ADHD</w:t>
            </w:r>
          </w:p>
        </w:tc>
        <w:tc>
          <w:tcPr>
            <w:tcW w:w="2715" w:type="dxa"/>
            <w:tcBorders>
              <w:top w:val="single" w:sz="6"/>
              <w:left w:val="single" w:sz="6"/>
              <w:bottom w:val="single" w:sz="6"/>
              <w:right w:val="single" w:sz="6"/>
            </w:tcBorders>
            <w:tcMar/>
            <w:vAlign w:val="center"/>
          </w:tcPr>
          <w:p w:rsidR="7484BDB8" w:rsidP="3AD72898" w:rsidRDefault="7484BDB8" w14:paraId="0C4DB563" w14:textId="1D4BAE96"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Environmental demands</w:t>
            </w:r>
          </w:p>
        </w:tc>
        <w:tc>
          <w:tcPr>
            <w:tcW w:w="4560" w:type="dxa"/>
            <w:tcBorders>
              <w:top w:val="single" w:sz="6"/>
              <w:left w:val="single" w:sz="6"/>
              <w:bottom w:val="single" w:sz="6"/>
              <w:right w:val="single" w:sz="6"/>
            </w:tcBorders>
            <w:tcMar/>
            <w:vAlign w:val="center"/>
          </w:tcPr>
          <w:p w:rsidR="7484BDB8" w:rsidP="3AD72898" w:rsidRDefault="7484BDB8" w14:paraId="0747593E" w14:textId="2F0E7AF1"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Preference of low demand environment</w:t>
            </w:r>
          </w:p>
        </w:tc>
      </w:tr>
      <w:tr w:rsidR="7484BDB8" w:rsidTr="2559A487" w14:paraId="439126EB">
        <w:trPr>
          <w:trHeight w:val="302"/>
        </w:trPr>
        <w:tc>
          <w:tcPr>
            <w:tcW w:w="2085" w:type="dxa"/>
            <w:vMerge/>
            <w:tcBorders/>
            <w:tcMar/>
            <w:vAlign w:val="center"/>
          </w:tcPr>
          <w:p w14:paraId="58E82B76"/>
        </w:tc>
        <w:tc>
          <w:tcPr>
            <w:tcW w:w="2715" w:type="dxa"/>
            <w:tcBorders>
              <w:top w:val="single" w:sz="6"/>
              <w:left w:val="single" w:sz="6"/>
              <w:bottom w:val="single" w:sz="6"/>
              <w:right w:val="single" w:sz="6"/>
            </w:tcBorders>
            <w:tcMar/>
            <w:vAlign w:val="center"/>
          </w:tcPr>
          <w:p w:rsidR="7484BDB8" w:rsidP="3AD72898" w:rsidRDefault="7484BDB8" w14:paraId="7C896024" w14:textId="649301F4"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Established support needs</w:t>
            </w:r>
          </w:p>
        </w:tc>
        <w:tc>
          <w:tcPr>
            <w:tcW w:w="4560" w:type="dxa"/>
            <w:tcBorders>
              <w:top w:val="single" w:sz="6"/>
              <w:left w:val="single" w:sz="6"/>
              <w:bottom w:val="single" w:sz="6"/>
              <w:right w:val="single" w:sz="6"/>
            </w:tcBorders>
            <w:tcMar/>
            <w:vAlign w:val="center"/>
          </w:tcPr>
          <w:p w:rsidR="7484BDB8" w:rsidP="3AD72898" w:rsidRDefault="7484BDB8" w14:paraId="0D914EDA" w14:textId="5839728D" w14:noSpellErr="1">
            <w:pPr>
              <w:pStyle w:val="Normal"/>
              <w:spacing w:after="0" w:afterAutospacing="off" w:line="300" w:lineRule="auto"/>
              <w:rPr>
                <w:rFonts w:ascii="Arial" w:hAnsi="Arial" w:eastAsia="Arial" w:cs="Arial"/>
                <w:sz w:val="24"/>
                <w:szCs w:val="24"/>
              </w:rPr>
            </w:pPr>
            <w:r w:rsidRPr="2559A487" w:rsidR="621E0263">
              <w:rPr>
                <w:rFonts w:ascii="Arial" w:hAnsi="Arial" w:eastAsia="Arial" w:cs="Arial"/>
                <w:sz w:val="24"/>
                <w:szCs w:val="24"/>
              </w:rPr>
              <w:t>Inadequate school</w:t>
            </w:r>
            <w:r w:rsidRPr="2559A487" w:rsidR="654820DE">
              <w:rPr>
                <w:rFonts w:ascii="Arial" w:hAnsi="Arial" w:eastAsia="Arial" w:cs="Arial"/>
                <w:sz w:val="24"/>
                <w:szCs w:val="24"/>
              </w:rPr>
              <w:t xml:space="preserve"> support</w:t>
            </w:r>
          </w:p>
        </w:tc>
      </w:tr>
    </w:tbl>
    <w:p w:rsidR="20684F0A" w:rsidP="3AD72898" w:rsidRDefault="20684F0A" w14:paraId="22F871C5" w14:textId="47EC1C65" w14:noSpellErr="1">
      <w:pPr>
        <w:pStyle w:val="Normal"/>
        <w:spacing w:line="300" w:lineRule="auto"/>
        <w:rPr>
          <w:rFonts w:ascii="Arial" w:hAnsi="Arial" w:eastAsia="Arial" w:cs="Arial"/>
          <w:sz w:val="24"/>
          <w:szCs w:val="24"/>
        </w:rPr>
      </w:pPr>
    </w:p>
    <w:p w:rsidR="20684F0A" w:rsidP="3AD72898" w:rsidRDefault="20684F0A" w14:paraId="64BDE2B3" w14:textId="00C13BE5" w14:noSpellErr="1">
      <w:pPr>
        <w:pStyle w:val="Normal"/>
        <w:spacing w:after="0" w:afterAutospacing="off" w:line="300" w:lineRule="auto"/>
        <w:rPr>
          <w:rFonts w:ascii="Arial" w:hAnsi="Arial" w:eastAsia="Arial" w:cs="Arial"/>
          <w:sz w:val="24"/>
          <w:szCs w:val="24"/>
        </w:rPr>
      </w:pPr>
    </w:p>
    <w:p w:rsidR="20684F0A" w:rsidP="3AD72898" w:rsidRDefault="20684F0A" w14:paraId="7379CC2E" w14:textId="3427A26E" w14:noSpellErr="1">
      <w:pPr>
        <w:spacing w:line="300" w:lineRule="auto"/>
        <w:rPr>
          <w:rFonts w:ascii="Arial" w:hAnsi="Arial" w:eastAsia="Arial" w:cs="Arial"/>
        </w:rPr>
      </w:pPr>
      <w:r w:rsidRPr="2559A487">
        <w:rPr>
          <w:rFonts w:ascii="Arial" w:hAnsi="Arial" w:eastAsia="Arial" w:cs="Arial"/>
        </w:rPr>
        <w:br w:type="page"/>
      </w:r>
    </w:p>
    <w:p w:rsidR="20684F0A" w:rsidP="3AD72898" w:rsidRDefault="20684F0A" w14:paraId="6A75440B" w14:textId="162B3646" w14:noSpellErr="1">
      <w:pPr>
        <w:pStyle w:val="Normal"/>
        <w:spacing w:after="0" w:afterAutospacing="off" w:line="300" w:lineRule="auto"/>
        <w:rPr>
          <w:rFonts w:ascii="Arial" w:hAnsi="Arial" w:eastAsia="Arial" w:cs="Arial"/>
          <w:sz w:val="24"/>
          <w:szCs w:val="24"/>
        </w:rPr>
      </w:pPr>
      <w:r w:rsidRPr="2559A487" w:rsidR="30E88C15">
        <w:rPr>
          <w:rFonts w:ascii="Arial" w:hAnsi="Arial" w:eastAsia="Arial" w:cs="Arial"/>
          <w:sz w:val="24"/>
          <w:szCs w:val="24"/>
        </w:rPr>
        <w:t xml:space="preserve">Results </w:t>
      </w:r>
    </w:p>
    <w:p w:rsidR="20684F0A" w:rsidP="3AD72898" w:rsidRDefault="20684F0A" w14:paraId="5C554506" w14:textId="0834D94D" w14:noSpellErr="1">
      <w:pPr>
        <w:pStyle w:val="Normal"/>
        <w:spacing w:after="0" w:afterAutospacing="off" w:line="300" w:lineRule="auto"/>
        <w:rPr>
          <w:rFonts w:ascii="Arial" w:hAnsi="Arial" w:eastAsia="Arial" w:cs="Arial"/>
          <w:sz w:val="24"/>
          <w:szCs w:val="24"/>
        </w:rPr>
      </w:pPr>
    </w:p>
    <w:p w:rsidR="20684F0A" w:rsidP="3AD72898" w:rsidRDefault="20684F0A" w14:paraId="405C2C80" w14:textId="691C1AF2" w14:noSpellErr="1">
      <w:pPr>
        <w:pStyle w:val="Normal"/>
        <w:spacing w:after="0" w:afterAutospacing="off" w:line="300" w:lineRule="auto"/>
        <w:rPr>
          <w:rFonts w:ascii="Arial" w:hAnsi="Arial" w:eastAsia="Arial" w:cs="Arial"/>
          <w:sz w:val="24"/>
          <w:szCs w:val="24"/>
        </w:rPr>
      </w:pPr>
      <w:r w:rsidRPr="2559A487" w:rsidR="30E88C15">
        <w:rPr>
          <w:rFonts w:ascii="Arial" w:hAnsi="Arial" w:eastAsia="Arial" w:cs="Arial"/>
          <w:sz w:val="24"/>
          <w:szCs w:val="24"/>
        </w:rPr>
        <w:t xml:space="preserve">Analysis of the interviews </w:t>
      </w:r>
      <w:r w:rsidRPr="2559A487" w:rsidR="30E88C15">
        <w:rPr>
          <w:rFonts w:ascii="Arial" w:hAnsi="Arial" w:eastAsia="Arial" w:cs="Arial"/>
          <w:sz w:val="24"/>
          <w:szCs w:val="24"/>
        </w:rPr>
        <w:t>identified</w:t>
      </w:r>
      <w:r w:rsidRPr="2559A487" w:rsidR="51D3E47D">
        <w:rPr>
          <w:rFonts w:ascii="Arial" w:hAnsi="Arial" w:eastAsia="Arial" w:cs="Arial"/>
          <w:sz w:val="24"/>
          <w:szCs w:val="24"/>
        </w:rPr>
        <w:t xml:space="preserve"> four</w:t>
      </w:r>
      <w:r w:rsidRPr="2559A487" w:rsidR="30E88C15">
        <w:rPr>
          <w:rFonts w:ascii="Arial" w:hAnsi="Arial" w:eastAsia="Arial" w:cs="Arial"/>
          <w:sz w:val="24"/>
          <w:szCs w:val="24"/>
        </w:rPr>
        <w:t xml:space="preserve"> overarching themes that capture</w:t>
      </w:r>
      <w:r w:rsidRPr="2559A487" w:rsidR="12F1EF90">
        <w:rPr>
          <w:rFonts w:ascii="Arial" w:hAnsi="Arial" w:eastAsia="Arial" w:cs="Arial"/>
          <w:sz w:val="24"/>
          <w:szCs w:val="24"/>
        </w:rPr>
        <w:t xml:space="preserve"> the way in which </w:t>
      </w:r>
      <w:r w:rsidRPr="2559A487" w:rsidR="75AAC581">
        <w:rPr>
          <w:rFonts w:ascii="Arial" w:hAnsi="Arial" w:eastAsia="Arial" w:cs="Arial"/>
          <w:sz w:val="24"/>
          <w:szCs w:val="24"/>
        </w:rPr>
        <w:t xml:space="preserve">adolescents with </w:t>
      </w:r>
      <w:r w:rsidRPr="2559A487" w:rsidR="12F1EF90">
        <w:rPr>
          <w:rFonts w:ascii="Arial" w:hAnsi="Arial" w:eastAsia="Arial" w:cs="Arial"/>
          <w:sz w:val="24"/>
          <w:szCs w:val="24"/>
        </w:rPr>
        <w:t xml:space="preserve">ADHD </w:t>
      </w:r>
      <w:r w:rsidRPr="2559A487" w:rsidR="269E7562">
        <w:rPr>
          <w:rFonts w:ascii="Arial" w:hAnsi="Arial" w:eastAsia="Arial" w:cs="Arial"/>
          <w:sz w:val="24"/>
          <w:szCs w:val="24"/>
        </w:rPr>
        <w:t xml:space="preserve">experience the </w:t>
      </w:r>
      <w:r w:rsidRPr="2559A487" w:rsidR="12F1EF90">
        <w:rPr>
          <w:rFonts w:ascii="Arial" w:hAnsi="Arial" w:eastAsia="Arial" w:cs="Arial"/>
          <w:sz w:val="24"/>
          <w:szCs w:val="24"/>
        </w:rPr>
        <w:t>impacts upon the</w:t>
      </w:r>
      <w:r w:rsidRPr="2559A487" w:rsidR="0D87348A">
        <w:rPr>
          <w:rFonts w:ascii="Arial" w:hAnsi="Arial" w:eastAsia="Arial" w:cs="Arial"/>
          <w:sz w:val="24"/>
          <w:szCs w:val="24"/>
        </w:rPr>
        <w:t xml:space="preserve">ir </w:t>
      </w:r>
      <w:r w:rsidRPr="2559A487" w:rsidR="12F1EF90">
        <w:rPr>
          <w:rFonts w:ascii="Arial" w:hAnsi="Arial" w:eastAsia="Arial" w:cs="Arial"/>
          <w:sz w:val="24"/>
          <w:szCs w:val="24"/>
        </w:rPr>
        <w:t xml:space="preserve">environments </w:t>
      </w:r>
      <w:r w:rsidRPr="2559A487" w:rsidR="5130BEA2">
        <w:rPr>
          <w:rFonts w:ascii="Arial" w:hAnsi="Arial" w:eastAsia="Arial" w:cs="Arial"/>
          <w:sz w:val="24"/>
          <w:szCs w:val="24"/>
        </w:rPr>
        <w:t>and</w:t>
      </w:r>
      <w:r w:rsidRPr="2559A487" w:rsidR="683F7434">
        <w:rPr>
          <w:rFonts w:ascii="Arial" w:hAnsi="Arial" w:eastAsia="Arial" w:cs="Arial"/>
          <w:sz w:val="24"/>
          <w:szCs w:val="24"/>
        </w:rPr>
        <w:t xml:space="preserve"> </w:t>
      </w:r>
      <w:r w:rsidRPr="2559A487" w:rsidR="12F1EF90">
        <w:rPr>
          <w:rFonts w:ascii="Arial" w:hAnsi="Arial" w:eastAsia="Arial" w:cs="Arial"/>
          <w:sz w:val="24"/>
          <w:szCs w:val="24"/>
        </w:rPr>
        <w:t>daily li</w:t>
      </w:r>
      <w:r w:rsidRPr="2559A487" w:rsidR="1EC36933">
        <w:rPr>
          <w:rFonts w:ascii="Arial" w:hAnsi="Arial" w:eastAsia="Arial" w:cs="Arial"/>
          <w:sz w:val="24"/>
          <w:szCs w:val="24"/>
        </w:rPr>
        <w:t xml:space="preserve">fe. </w:t>
      </w:r>
    </w:p>
    <w:p w:rsidR="20684F0A" w:rsidP="3AD72898" w:rsidRDefault="20684F0A" w14:paraId="45A6F6BF" w14:textId="7F2582AA" w14:noSpellErr="1">
      <w:pPr>
        <w:pStyle w:val="ListParagraph"/>
        <w:numPr>
          <w:ilvl w:val="0"/>
          <w:numId w:val="10"/>
        </w:numPr>
        <w:spacing w:after="0" w:afterAutospacing="off" w:line="300" w:lineRule="auto"/>
        <w:contextualSpacing w:val="0"/>
        <w:rPr>
          <w:rFonts w:ascii="Arial" w:hAnsi="Arial" w:eastAsia="Arial" w:cs="Arial"/>
          <w:sz w:val="24"/>
          <w:szCs w:val="24"/>
          <w:lang w:val="en-GB"/>
        </w:rPr>
      </w:pPr>
      <w:r w:rsidRPr="2559A487" w:rsidR="7F0F0263">
        <w:rPr>
          <w:rFonts w:ascii="Arial" w:hAnsi="Arial" w:eastAsia="Arial" w:cs="Arial"/>
          <w:sz w:val="24"/>
          <w:szCs w:val="24"/>
        </w:rPr>
        <w:t>The impact of ADHD traits</w:t>
      </w:r>
    </w:p>
    <w:p w:rsidR="20684F0A" w:rsidP="3AD72898" w:rsidRDefault="20684F0A" w14:paraId="47A82738" w14:textId="3A896898" w14:noSpellErr="1">
      <w:pPr>
        <w:pStyle w:val="ListParagraph"/>
        <w:numPr>
          <w:ilvl w:val="0"/>
          <w:numId w:val="10"/>
        </w:numPr>
        <w:spacing w:before="0" w:beforeAutospacing="off" w:after="0" w:afterAutospacing="off" w:line="300" w:lineRule="auto"/>
        <w:ind w:right="0"/>
        <w:contextualSpacing w:val="0"/>
        <w:jc w:val="left"/>
        <w:rPr>
          <w:rFonts w:ascii="Arial" w:hAnsi="Arial" w:eastAsia="Arial" w:cs="Arial"/>
          <w:sz w:val="24"/>
          <w:szCs w:val="24"/>
        </w:rPr>
      </w:pPr>
      <w:r w:rsidRPr="2559A487" w:rsidR="50422FBE">
        <w:rPr>
          <w:rFonts w:ascii="Arial" w:hAnsi="Arial" w:eastAsia="Arial" w:cs="Arial"/>
          <w:sz w:val="24"/>
          <w:szCs w:val="24"/>
        </w:rPr>
        <w:t>S</w:t>
      </w:r>
      <w:r w:rsidRPr="2559A487" w:rsidR="2265C5B3">
        <w:rPr>
          <w:rFonts w:ascii="Arial" w:hAnsi="Arial" w:eastAsia="Arial" w:cs="Arial"/>
          <w:sz w:val="24"/>
          <w:szCs w:val="24"/>
        </w:rPr>
        <w:t>ettings</w:t>
      </w:r>
      <w:r w:rsidRPr="2559A487" w:rsidR="0E7786ED">
        <w:rPr>
          <w:rFonts w:ascii="Arial" w:hAnsi="Arial" w:eastAsia="Arial" w:cs="Arial"/>
          <w:sz w:val="24"/>
          <w:szCs w:val="24"/>
        </w:rPr>
        <w:t>/aspects</w:t>
      </w:r>
      <w:r w:rsidRPr="2559A487" w:rsidR="50422FBE">
        <w:rPr>
          <w:rFonts w:ascii="Arial" w:hAnsi="Arial" w:eastAsia="Arial" w:cs="Arial"/>
          <w:sz w:val="24"/>
          <w:szCs w:val="24"/>
        </w:rPr>
        <w:t xml:space="preserve"> </w:t>
      </w:r>
      <w:r w:rsidRPr="2559A487" w:rsidR="50422FBE">
        <w:rPr>
          <w:rFonts w:ascii="Arial" w:hAnsi="Arial" w:eastAsia="Arial" w:cs="Arial"/>
          <w:sz w:val="24"/>
          <w:szCs w:val="24"/>
        </w:rPr>
        <w:t>impacted</w:t>
      </w:r>
      <w:r w:rsidRPr="2559A487" w:rsidR="50422FBE">
        <w:rPr>
          <w:rFonts w:ascii="Arial" w:hAnsi="Arial" w:eastAsia="Arial" w:cs="Arial"/>
          <w:sz w:val="24"/>
          <w:szCs w:val="24"/>
        </w:rPr>
        <w:t xml:space="preserve"> by AD</w:t>
      </w:r>
      <w:r w:rsidRPr="2559A487" w:rsidR="38C03162">
        <w:rPr>
          <w:rFonts w:ascii="Arial" w:hAnsi="Arial" w:eastAsia="Arial" w:cs="Arial"/>
          <w:sz w:val="24"/>
          <w:szCs w:val="24"/>
        </w:rPr>
        <w:t xml:space="preserve"> </w:t>
      </w:r>
      <w:r w:rsidRPr="2559A487" w:rsidR="50422FBE">
        <w:rPr>
          <w:rFonts w:ascii="Arial" w:hAnsi="Arial" w:eastAsia="Arial" w:cs="Arial"/>
          <w:sz w:val="24"/>
          <w:szCs w:val="24"/>
        </w:rPr>
        <w:t>HD</w:t>
      </w:r>
    </w:p>
    <w:p w:rsidR="20684F0A" w:rsidP="3AD72898" w:rsidRDefault="20684F0A" w14:paraId="1B7CC0BF" w14:textId="09344C62" w14:noSpellErr="1">
      <w:pPr>
        <w:pStyle w:val="ListParagraph"/>
        <w:numPr>
          <w:ilvl w:val="0"/>
          <w:numId w:val="10"/>
        </w:numPr>
        <w:spacing w:after="0" w:afterAutospacing="off" w:line="300" w:lineRule="auto"/>
        <w:contextualSpacing w:val="0"/>
        <w:rPr>
          <w:rFonts w:ascii="Arial" w:hAnsi="Arial" w:eastAsia="Arial" w:cs="Arial"/>
          <w:sz w:val="24"/>
          <w:szCs w:val="24"/>
          <w:lang w:val="en-GB"/>
        </w:rPr>
      </w:pPr>
      <w:r w:rsidRPr="2559A487" w:rsidR="5FF77C65">
        <w:rPr>
          <w:rFonts w:ascii="Arial" w:hAnsi="Arial" w:eastAsia="Arial" w:cs="Arial"/>
          <w:sz w:val="24"/>
          <w:szCs w:val="24"/>
        </w:rPr>
        <w:t>Attitudes towards ADHD</w:t>
      </w:r>
    </w:p>
    <w:p w:rsidR="20684F0A" w:rsidP="3AD72898" w:rsidRDefault="20684F0A" w14:paraId="134540A0" w14:textId="446B4712" w14:noSpellErr="1">
      <w:pPr>
        <w:pStyle w:val="ListParagraph"/>
        <w:numPr>
          <w:ilvl w:val="0"/>
          <w:numId w:val="10"/>
        </w:numPr>
        <w:spacing w:after="0" w:afterAutospacing="off" w:line="300" w:lineRule="auto"/>
        <w:contextualSpacing w:val="0"/>
        <w:rPr>
          <w:rFonts w:ascii="Arial" w:hAnsi="Arial" w:eastAsia="Arial" w:cs="Arial"/>
          <w:sz w:val="24"/>
          <w:szCs w:val="24"/>
        </w:rPr>
      </w:pPr>
      <w:r w:rsidRPr="2559A487" w:rsidR="24407471">
        <w:rPr>
          <w:rFonts w:ascii="Arial" w:hAnsi="Arial" w:eastAsia="Arial" w:cs="Arial"/>
          <w:sz w:val="24"/>
          <w:szCs w:val="24"/>
        </w:rPr>
        <w:t>Environmental problems associated with ADHD</w:t>
      </w:r>
    </w:p>
    <w:p w:rsidR="20684F0A" w:rsidP="3AD72898" w:rsidRDefault="20684F0A" w14:paraId="032A3F2F" w14:textId="1957B856" w14:noSpellErr="1">
      <w:pPr>
        <w:pStyle w:val="Normal"/>
        <w:spacing w:after="0" w:afterAutospacing="off" w:line="300" w:lineRule="auto"/>
        <w:ind w:left="0"/>
        <w:rPr>
          <w:rFonts w:ascii="Arial" w:hAnsi="Arial" w:eastAsia="Arial" w:cs="Arial"/>
          <w:sz w:val="24"/>
          <w:szCs w:val="24"/>
        </w:rPr>
      </w:pPr>
    </w:p>
    <w:p w:rsidR="20684F0A" w:rsidP="3AD72898" w:rsidRDefault="20684F0A" w14:paraId="10A6AAC2" w14:textId="65AC05C8" w14:noSpellErr="1">
      <w:pPr>
        <w:pStyle w:val="Normal"/>
        <w:spacing w:after="0" w:afterAutospacing="off" w:line="300" w:lineRule="auto"/>
        <w:rPr>
          <w:rFonts w:ascii="Arial" w:hAnsi="Arial" w:eastAsia="Arial" w:cs="Arial"/>
          <w:sz w:val="24"/>
          <w:szCs w:val="24"/>
        </w:rPr>
      </w:pPr>
      <w:r w:rsidRPr="2559A487" w:rsidR="30E88C15">
        <w:rPr>
          <w:rFonts w:ascii="Arial" w:hAnsi="Arial" w:eastAsia="Arial" w:cs="Arial"/>
          <w:sz w:val="24"/>
          <w:szCs w:val="24"/>
        </w:rPr>
        <w:t>Together, these themes reveal</w:t>
      </w:r>
      <w:r w:rsidRPr="2559A487" w:rsidR="11D584E9">
        <w:rPr>
          <w:rFonts w:ascii="Arial" w:hAnsi="Arial" w:eastAsia="Arial" w:cs="Arial"/>
          <w:sz w:val="24"/>
          <w:szCs w:val="24"/>
        </w:rPr>
        <w:t xml:space="preserve"> the </w:t>
      </w:r>
      <w:r w:rsidRPr="2559A487" w:rsidR="4412EA2D">
        <w:rPr>
          <w:rFonts w:ascii="Arial" w:hAnsi="Arial" w:eastAsia="Arial" w:cs="Arial"/>
          <w:sz w:val="24"/>
          <w:szCs w:val="24"/>
        </w:rPr>
        <w:t>traits</w:t>
      </w:r>
      <w:r w:rsidRPr="2559A487" w:rsidR="11D584E9">
        <w:rPr>
          <w:rFonts w:ascii="Arial" w:hAnsi="Arial" w:eastAsia="Arial" w:cs="Arial"/>
          <w:sz w:val="24"/>
          <w:szCs w:val="24"/>
        </w:rPr>
        <w:t xml:space="preserve"> of ADHD that positive</w:t>
      </w:r>
      <w:r w:rsidRPr="2559A487" w:rsidR="45226B33">
        <w:rPr>
          <w:rFonts w:ascii="Arial" w:hAnsi="Arial" w:eastAsia="Arial" w:cs="Arial"/>
          <w:sz w:val="24"/>
          <w:szCs w:val="24"/>
        </w:rPr>
        <w:t>ly</w:t>
      </w:r>
      <w:r w:rsidRPr="2559A487" w:rsidR="11D584E9">
        <w:rPr>
          <w:rFonts w:ascii="Arial" w:hAnsi="Arial" w:eastAsia="Arial" w:cs="Arial"/>
          <w:sz w:val="24"/>
          <w:szCs w:val="24"/>
        </w:rPr>
        <w:t xml:space="preserve"> or negative</w:t>
      </w:r>
      <w:r w:rsidRPr="2559A487" w:rsidR="3EB13386">
        <w:rPr>
          <w:rFonts w:ascii="Arial" w:hAnsi="Arial" w:eastAsia="Arial" w:cs="Arial"/>
          <w:sz w:val="24"/>
          <w:szCs w:val="24"/>
        </w:rPr>
        <w:t xml:space="preserve">ly </w:t>
      </w:r>
      <w:r w:rsidRPr="2559A487" w:rsidR="6F7D3C0C">
        <w:rPr>
          <w:rFonts w:ascii="Arial" w:hAnsi="Arial" w:eastAsia="Arial" w:cs="Arial"/>
          <w:sz w:val="24"/>
          <w:szCs w:val="24"/>
        </w:rPr>
        <w:t>impact</w:t>
      </w:r>
      <w:r w:rsidRPr="2559A487" w:rsidR="6F7D3C0C">
        <w:rPr>
          <w:rFonts w:ascii="Arial" w:hAnsi="Arial" w:eastAsia="Arial" w:cs="Arial"/>
          <w:sz w:val="24"/>
          <w:szCs w:val="24"/>
        </w:rPr>
        <w:t xml:space="preserve"> experiences</w:t>
      </w:r>
      <w:r w:rsidRPr="2559A487" w:rsidR="11D584E9">
        <w:rPr>
          <w:rFonts w:ascii="Arial" w:hAnsi="Arial" w:eastAsia="Arial" w:cs="Arial"/>
          <w:sz w:val="24"/>
          <w:szCs w:val="24"/>
        </w:rPr>
        <w:t xml:space="preserve"> in different settings,</w:t>
      </w:r>
      <w:r w:rsidRPr="2559A487" w:rsidR="7AE97424">
        <w:rPr>
          <w:rFonts w:ascii="Arial" w:hAnsi="Arial" w:eastAsia="Arial" w:cs="Arial"/>
          <w:sz w:val="24"/>
          <w:szCs w:val="24"/>
        </w:rPr>
        <w:t xml:space="preserve"> and</w:t>
      </w:r>
      <w:r w:rsidRPr="2559A487" w:rsidR="11D584E9">
        <w:rPr>
          <w:rFonts w:ascii="Arial" w:hAnsi="Arial" w:eastAsia="Arial" w:cs="Arial"/>
          <w:sz w:val="24"/>
          <w:szCs w:val="24"/>
        </w:rPr>
        <w:t xml:space="preserve"> the settings </w:t>
      </w:r>
      <w:r w:rsidRPr="2559A487" w:rsidR="7DC8BF6B">
        <w:rPr>
          <w:rFonts w:ascii="Arial" w:hAnsi="Arial" w:eastAsia="Arial" w:cs="Arial"/>
          <w:sz w:val="24"/>
          <w:szCs w:val="24"/>
        </w:rPr>
        <w:t>impacted</w:t>
      </w:r>
      <w:r w:rsidRPr="2559A487" w:rsidR="7DC8BF6B">
        <w:rPr>
          <w:rFonts w:ascii="Arial" w:hAnsi="Arial" w:eastAsia="Arial" w:cs="Arial"/>
          <w:sz w:val="24"/>
          <w:szCs w:val="24"/>
        </w:rPr>
        <w:t xml:space="preserve"> by</w:t>
      </w:r>
      <w:r w:rsidRPr="2559A487" w:rsidR="11D584E9">
        <w:rPr>
          <w:rFonts w:ascii="Arial" w:hAnsi="Arial" w:eastAsia="Arial" w:cs="Arial"/>
          <w:sz w:val="24"/>
          <w:szCs w:val="24"/>
        </w:rPr>
        <w:t xml:space="preserve"> ADHD. They also </w:t>
      </w:r>
      <w:r w:rsidRPr="2559A487" w:rsidR="35DED25B">
        <w:rPr>
          <w:rFonts w:ascii="Arial" w:hAnsi="Arial" w:eastAsia="Arial" w:cs="Arial"/>
          <w:sz w:val="24"/>
          <w:szCs w:val="24"/>
        </w:rPr>
        <w:t xml:space="preserve">highlight the attitudes of individuals diagnosed with ADHD, </w:t>
      </w:r>
      <w:r w:rsidRPr="2559A487" w:rsidR="57EE0543">
        <w:rPr>
          <w:rFonts w:ascii="Arial" w:hAnsi="Arial" w:eastAsia="Arial" w:cs="Arial"/>
          <w:sz w:val="24"/>
          <w:szCs w:val="24"/>
        </w:rPr>
        <w:t>and</w:t>
      </w:r>
      <w:r w:rsidRPr="2559A487" w:rsidR="35DED25B">
        <w:rPr>
          <w:rFonts w:ascii="Arial" w:hAnsi="Arial" w:eastAsia="Arial" w:cs="Arial"/>
          <w:sz w:val="24"/>
          <w:szCs w:val="24"/>
        </w:rPr>
        <w:t xml:space="preserve"> the attitudes of others</w:t>
      </w:r>
      <w:r w:rsidRPr="2559A487" w:rsidR="059B7719">
        <w:rPr>
          <w:rFonts w:ascii="Arial" w:hAnsi="Arial" w:eastAsia="Arial" w:cs="Arial"/>
          <w:sz w:val="24"/>
          <w:szCs w:val="24"/>
        </w:rPr>
        <w:t>, alongside the</w:t>
      </w:r>
      <w:r w:rsidRPr="2559A487" w:rsidR="35DED25B">
        <w:rPr>
          <w:rFonts w:ascii="Arial" w:hAnsi="Arial" w:eastAsia="Arial" w:cs="Arial"/>
          <w:sz w:val="24"/>
          <w:szCs w:val="24"/>
        </w:rPr>
        <w:t xml:space="preserve"> </w:t>
      </w:r>
      <w:r w:rsidRPr="2559A487" w:rsidR="3A83E31B">
        <w:rPr>
          <w:rFonts w:ascii="Arial" w:hAnsi="Arial" w:eastAsia="Arial" w:cs="Arial"/>
          <w:sz w:val="24"/>
          <w:szCs w:val="24"/>
        </w:rPr>
        <w:t>impact</w:t>
      </w:r>
      <w:r w:rsidRPr="2559A487" w:rsidR="35DED25B">
        <w:rPr>
          <w:rFonts w:ascii="Arial" w:hAnsi="Arial" w:eastAsia="Arial" w:cs="Arial"/>
          <w:sz w:val="24"/>
          <w:szCs w:val="24"/>
        </w:rPr>
        <w:t xml:space="preserve"> upon </w:t>
      </w:r>
      <w:r w:rsidRPr="2559A487" w:rsidR="35DED25B">
        <w:rPr>
          <w:rFonts w:ascii="Arial" w:hAnsi="Arial" w:eastAsia="Arial" w:cs="Arial"/>
          <w:sz w:val="24"/>
          <w:szCs w:val="24"/>
        </w:rPr>
        <w:t xml:space="preserve">daily life. </w:t>
      </w:r>
    </w:p>
    <w:p w:rsidR="20684F0A" w:rsidP="3AD72898" w:rsidRDefault="20684F0A" w14:paraId="0A4B0474" w14:textId="304CC882" w14:noSpellErr="1">
      <w:pPr>
        <w:pStyle w:val="Normal"/>
        <w:spacing w:after="0" w:afterAutospacing="off" w:line="300" w:lineRule="auto"/>
        <w:rPr>
          <w:rFonts w:ascii="Arial" w:hAnsi="Arial" w:eastAsia="Arial" w:cs="Arial"/>
          <w:sz w:val="24"/>
          <w:szCs w:val="24"/>
        </w:rPr>
      </w:pPr>
      <w:r w:rsidRPr="2559A487" w:rsidR="30E88C15">
        <w:rPr>
          <w:rFonts w:ascii="Arial" w:hAnsi="Arial" w:eastAsia="Arial" w:cs="Arial"/>
          <w:sz w:val="24"/>
          <w:szCs w:val="24"/>
        </w:rPr>
        <w:t xml:space="preserve"> </w:t>
      </w:r>
    </w:p>
    <w:p w:rsidR="20684F0A" w:rsidP="3AD72898" w:rsidRDefault="20684F0A" w14:paraId="327A0B87" w14:textId="67EA6D5A" w14:noSpellErr="1">
      <w:pPr>
        <w:pStyle w:val="Normal"/>
        <w:spacing w:after="0" w:afterAutospacing="off" w:line="300" w:lineRule="auto"/>
        <w:rPr>
          <w:rFonts w:ascii="Arial" w:hAnsi="Arial" w:eastAsia="Arial" w:cs="Arial"/>
          <w:sz w:val="24"/>
          <w:szCs w:val="24"/>
        </w:rPr>
      </w:pPr>
      <w:r w:rsidRPr="2559A487" w:rsidR="30E88C15">
        <w:rPr>
          <w:rFonts w:ascii="Arial" w:hAnsi="Arial" w:eastAsia="Arial" w:cs="Arial"/>
          <w:sz w:val="24"/>
          <w:szCs w:val="24"/>
        </w:rPr>
        <w:t xml:space="preserve">Theme 1:  </w:t>
      </w:r>
      <w:r w:rsidRPr="2559A487" w:rsidR="7C32BC83">
        <w:rPr>
          <w:rFonts w:ascii="Arial" w:hAnsi="Arial" w:eastAsia="Arial" w:cs="Arial"/>
          <w:sz w:val="24"/>
          <w:szCs w:val="24"/>
        </w:rPr>
        <w:t>The impact of ADHD traits</w:t>
      </w:r>
    </w:p>
    <w:p w:rsidR="20684F0A" w:rsidP="3AD72898" w:rsidRDefault="20684F0A" w14:paraId="107B20F8" w14:textId="02EBD128" w14:noSpellErr="1">
      <w:pPr>
        <w:pStyle w:val="Normal"/>
        <w:spacing w:after="0" w:afterAutospacing="off" w:line="300" w:lineRule="auto"/>
        <w:rPr>
          <w:rFonts w:ascii="Arial" w:hAnsi="Arial" w:eastAsia="Arial" w:cs="Arial"/>
          <w:sz w:val="24"/>
          <w:szCs w:val="24"/>
        </w:rPr>
      </w:pPr>
    </w:p>
    <w:p w:rsidR="20684F0A" w:rsidP="3AD72898" w:rsidRDefault="20684F0A" w14:paraId="592D7CEA" w14:textId="654045D7" w14:noSpellErr="1">
      <w:pPr>
        <w:pStyle w:val="Normal"/>
        <w:spacing w:after="0" w:afterAutospacing="off" w:line="300" w:lineRule="auto"/>
        <w:rPr>
          <w:rFonts w:ascii="Arial" w:hAnsi="Arial" w:eastAsia="Arial" w:cs="Arial"/>
          <w:sz w:val="24"/>
          <w:szCs w:val="24"/>
        </w:rPr>
      </w:pPr>
      <w:r w:rsidRPr="2559A487" w:rsidR="145CA692">
        <w:rPr>
          <w:rFonts w:ascii="Arial" w:hAnsi="Arial" w:eastAsia="Arial" w:cs="Arial"/>
          <w:sz w:val="24"/>
          <w:szCs w:val="24"/>
        </w:rPr>
        <w:t xml:space="preserve">It was </w:t>
      </w:r>
      <w:r w:rsidRPr="2559A487" w:rsidR="145CA692">
        <w:rPr>
          <w:rFonts w:ascii="Arial" w:hAnsi="Arial" w:eastAsia="Arial" w:cs="Arial"/>
          <w:sz w:val="24"/>
          <w:szCs w:val="24"/>
        </w:rPr>
        <w:t>evident</w:t>
      </w:r>
      <w:r w:rsidRPr="2559A487" w:rsidR="145CA692">
        <w:rPr>
          <w:rFonts w:ascii="Arial" w:hAnsi="Arial" w:eastAsia="Arial" w:cs="Arial"/>
          <w:sz w:val="24"/>
          <w:szCs w:val="24"/>
        </w:rPr>
        <w:t xml:space="preserve"> across all interviews that trai</w:t>
      </w:r>
      <w:r w:rsidRPr="2559A487" w:rsidR="2A9F2A34">
        <w:rPr>
          <w:rFonts w:ascii="Arial" w:hAnsi="Arial" w:eastAsia="Arial" w:cs="Arial"/>
          <w:sz w:val="24"/>
          <w:szCs w:val="24"/>
        </w:rPr>
        <w:t>t</w:t>
      </w:r>
      <w:r w:rsidRPr="2559A487" w:rsidR="145CA692">
        <w:rPr>
          <w:rFonts w:ascii="Arial" w:hAnsi="Arial" w:eastAsia="Arial" w:cs="Arial"/>
          <w:sz w:val="24"/>
          <w:szCs w:val="24"/>
        </w:rPr>
        <w:t xml:space="preserve">s of ADHD </w:t>
      </w:r>
      <w:r w:rsidRPr="2559A487" w:rsidR="62E184B8">
        <w:rPr>
          <w:rFonts w:ascii="Arial" w:hAnsi="Arial" w:eastAsia="Arial" w:cs="Arial"/>
          <w:sz w:val="24"/>
          <w:szCs w:val="24"/>
        </w:rPr>
        <w:t>i</w:t>
      </w:r>
      <w:r w:rsidRPr="2559A487" w:rsidR="145CA692">
        <w:rPr>
          <w:rFonts w:ascii="Arial" w:hAnsi="Arial" w:eastAsia="Arial" w:cs="Arial"/>
          <w:sz w:val="24"/>
          <w:szCs w:val="24"/>
        </w:rPr>
        <w:t>mpact</w:t>
      </w:r>
      <w:r w:rsidRPr="2559A487" w:rsidR="645EFB20">
        <w:rPr>
          <w:rFonts w:ascii="Arial" w:hAnsi="Arial" w:eastAsia="Arial" w:cs="Arial"/>
          <w:sz w:val="24"/>
          <w:szCs w:val="24"/>
        </w:rPr>
        <w:t>ed</w:t>
      </w:r>
      <w:r w:rsidRPr="2559A487" w:rsidR="145CA692">
        <w:rPr>
          <w:rFonts w:ascii="Arial" w:hAnsi="Arial" w:eastAsia="Arial" w:cs="Arial"/>
          <w:sz w:val="24"/>
          <w:szCs w:val="24"/>
        </w:rPr>
        <w:t xml:space="preserve"> </w:t>
      </w:r>
      <w:r w:rsidRPr="2559A487" w:rsidR="583032D2">
        <w:rPr>
          <w:rFonts w:ascii="Arial" w:hAnsi="Arial" w:eastAsia="Arial" w:cs="Arial"/>
          <w:sz w:val="24"/>
          <w:szCs w:val="24"/>
        </w:rPr>
        <w:t>up</w:t>
      </w:r>
      <w:r w:rsidRPr="2559A487" w:rsidR="145CA692">
        <w:rPr>
          <w:rFonts w:ascii="Arial" w:hAnsi="Arial" w:eastAsia="Arial" w:cs="Arial"/>
          <w:sz w:val="24"/>
          <w:szCs w:val="24"/>
        </w:rPr>
        <w:t>on</w:t>
      </w:r>
      <w:r w:rsidRPr="2559A487" w:rsidR="174D9118">
        <w:rPr>
          <w:rFonts w:ascii="Arial" w:hAnsi="Arial" w:eastAsia="Arial" w:cs="Arial"/>
          <w:sz w:val="24"/>
          <w:szCs w:val="24"/>
        </w:rPr>
        <w:t xml:space="preserve"> social functioning</w:t>
      </w:r>
      <w:r w:rsidRPr="2559A487" w:rsidR="76481C56">
        <w:rPr>
          <w:rFonts w:ascii="Arial" w:hAnsi="Arial" w:eastAsia="Arial" w:cs="Arial"/>
          <w:sz w:val="24"/>
          <w:szCs w:val="24"/>
        </w:rPr>
        <w:t xml:space="preserve">, </w:t>
      </w:r>
      <w:r w:rsidRPr="2559A487" w:rsidR="7CE667D5">
        <w:rPr>
          <w:rFonts w:ascii="Arial" w:hAnsi="Arial" w:eastAsia="Arial" w:cs="Arial"/>
          <w:sz w:val="24"/>
          <w:szCs w:val="24"/>
        </w:rPr>
        <w:t>education</w:t>
      </w:r>
      <w:r w:rsidRPr="2559A487" w:rsidR="7CE667D5">
        <w:rPr>
          <w:rFonts w:ascii="Arial" w:hAnsi="Arial" w:eastAsia="Arial" w:cs="Arial"/>
          <w:sz w:val="24"/>
          <w:szCs w:val="24"/>
        </w:rPr>
        <w:t xml:space="preserve"> and</w:t>
      </w:r>
      <w:r w:rsidRPr="2559A487" w:rsidR="76481C56">
        <w:rPr>
          <w:rFonts w:ascii="Arial" w:hAnsi="Arial" w:eastAsia="Arial" w:cs="Arial"/>
          <w:sz w:val="24"/>
          <w:szCs w:val="24"/>
        </w:rPr>
        <w:t xml:space="preserve"> hobbies/</w:t>
      </w:r>
      <w:r w:rsidRPr="2559A487" w:rsidR="365BD197">
        <w:rPr>
          <w:rFonts w:ascii="Arial" w:hAnsi="Arial" w:eastAsia="Arial" w:cs="Arial"/>
          <w:sz w:val="24"/>
          <w:szCs w:val="24"/>
        </w:rPr>
        <w:t>sport either positively or negatively</w:t>
      </w:r>
      <w:r w:rsidRPr="2559A487" w:rsidR="76481C56">
        <w:rPr>
          <w:rFonts w:ascii="Arial" w:hAnsi="Arial" w:eastAsia="Arial" w:cs="Arial"/>
          <w:sz w:val="24"/>
          <w:szCs w:val="24"/>
        </w:rPr>
        <w:t xml:space="preserve">. </w:t>
      </w:r>
      <w:r w:rsidRPr="2559A487" w:rsidR="11C0EBC0">
        <w:rPr>
          <w:rFonts w:ascii="Arial" w:hAnsi="Arial" w:eastAsia="Arial" w:cs="Arial"/>
          <w:sz w:val="24"/>
          <w:szCs w:val="24"/>
        </w:rPr>
        <w:t xml:space="preserve">This is important as by exploring the individual traits responsible for difficulties and success within </w:t>
      </w:r>
      <w:r w:rsidRPr="2559A487" w:rsidR="11C0EBC0">
        <w:rPr>
          <w:rFonts w:ascii="Arial" w:hAnsi="Arial" w:eastAsia="Arial" w:cs="Arial"/>
          <w:sz w:val="24"/>
          <w:szCs w:val="24"/>
        </w:rPr>
        <w:t>ADHd</w:t>
      </w:r>
      <w:r w:rsidRPr="2559A487" w:rsidR="11C0EBC0">
        <w:rPr>
          <w:rFonts w:ascii="Arial" w:hAnsi="Arial" w:eastAsia="Arial" w:cs="Arial"/>
          <w:sz w:val="24"/>
          <w:szCs w:val="24"/>
        </w:rPr>
        <w:t xml:space="preserve"> makes it easier to know what support children with ADHD need to do well in life.</w:t>
      </w:r>
    </w:p>
    <w:p w:rsidR="20684F0A" w:rsidP="3AD72898" w:rsidRDefault="20684F0A" w14:paraId="48E551EC" w14:textId="79119602" w14:noSpellErr="1">
      <w:pPr>
        <w:pStyle w:val="Normal"/>
        <w:spacing w:after="0" w:afterAutospacing="off" w:line="300" w:lineRule="auto"/>
        <w:rPr>
          <w:rFonts w:ascii="Arial" w:hAnsi="Arial" w:eastAsia="Arial" w:cs="Arial"/>
          <w:sz w:val="24"/>
          <w:szCs w:val="24"/>
        </w:rPr>
      </w:pPr>
    </w:p>
    <w:p w:rsidR="20684F0A" w:rsidP="3AD72898" w:rsidRDefault="20684F0A" w14:paraId="66F6A6D8" w14:textId="4AFAC515" w14:noSpellErr="1">
      <w:pPr>
        <w:pStyle w:val="Normal"/>
        <w:spacing w:after="0" w:afterAutospacing="off" w:line="300" w:lineRule="auto"/>
        <w:rPr>
          <w:rFonts w:ascii="Arial" w:hAnsi="Arial" w:eastAsia="Arial" w:cs="Arial"/>
          <w:sz w:val="24"/>
          <w:szCs w:val="24"/>
        </w:rPr>
      </w:pPr>
      <w:r w:rsidRPr="2559A487" w:rsidR="118F7211">
        <w:rPr>
          <w:rFonts w:ascii="Arial" w:hAnsi="Arial" w:eastAsia="Arial" w:cs="Arial"/>
          <w:sz w:val="24"/>
          <w:szCs w:val="24"/>
        </w:rPr>
        <w:t>S</w:t>
      </w:r>
      <w:r w:rsidRPr="2559A487" w:rsidR="13CDC2F4">
        <w:rPr>
          <w:rFonts w:ascii="Arial" w:hAnsi="Arial" w:eastAsia="Arial" w:cs="Arial"/>
          <w:sz w:val="24"/>
          <w:szCs w:val="24"/>
        </w:rPr>
        <w:t xml:space="preserve">ubtheme 1 </w:t>
      </w:r>
      <w:r w:rsidRPr="2559A487" w:rsidR="13CDC2F4">
        <w:rPr>
          <w:rFonts w:ascii="Arial" w:hAnsi="Arial" w:eastAsia="Arial" w:cs="Arial"/>
          <w:sz w:val="24"/>
          <w:szCs w:val="24"/>
        </w:rPr>
        <w:t>-</w:t>
      </w:r>
      <w:r w:rsidRPr="2559A487" w:rsidR="52036878">
        <w:rPr>
          <w:rFonts w:ascii="Arial" w:hAnsi="Arial" w:eastAsia="Arial" w:cs="Arial"/>
          <w:sz w:val="24"/>
          <w:szCs w:val="24"/>
        </w:rPr>
        <w:t xml:space="preserve"> ADHD traits that have a negative impact.</w:t>
      </w:r>
      <w:r w:rsidRPr="2559A487" w:rsidR="13CDC2F4">
        <w:rPr>
          <w:rFonts w:ascii="Arial" w:hAnsi="Arial" w:eastAsia="Arial" w:cs="Arial"/>
          <w:sz w:val="24"/>
          <w:szCs w:val="24"/>
        </w:rPr>
        <w:t xml:space="preserve"> </w:t>
      </w:r>
      <w:r w:rsidRPr="2559A487" w:rsidR="4CCCF5BF">
        <w:rPr>
          <w:rFonts w:ascii="Arial" w:hAnsi="Arial" w:eastAsia="Arial" w:cs="Arial"/>
          <w:sz w:val="24"/>
          <w:szCs w:val="24"/>
        </w:rPr>
        <w:t xml:space="preserve">This subtheme categorized all the traits that </w:t>
      </w:r>
      <w:r w:rsidRPr="2559A487" w:rsidR="697DA2BB">
        <w:rPr>
          <w:rFonts w:ascii="Arial" w:hAnsi="Arial" w:eastAsia="Arial" w:cs="Arial"/>
          <w:sz w:val="24"/>
          <w:szCs w:val="24"/>
        </w:rPr>
        <w:t>had</w:t>
      </w:r>
      <w:r w:rsidRPr="2559A487" w:rsidR="4CCCF5BF">
        <w:rPr>
          <w:rFonts w:ascii="Arial" w:hAnsi="Arial" w:eastAsia="Arial" w:cs="Arial"/>
          <w:sz w:val="24"/>
          <w:szCs w:val="24"/>
        </w:rPr>
        <w:t xml:space="preserve"> a negative impa</w:t>
      </w:r>
      <w:r w:rsidRPr="2559A487" w:rsidR="4B797448">
        <w:rPr>
          <w:rFonts w:ascii="Arial" w:hAnsi="Arial" w:eastAsia="Arial" w:cs="Arial"/>
          <w:sz w:val="24"/>
          <w:szCs w:val="24"/>
        </w:rPr>
        <w:t>ct</w:t>
      </w:r>
      <w:r w:rsidRPr="2559A487" w:rsidR="4CCCF5BF">
        <w:rPr>
          <w:rFonts w:ascii="Arial" w:hAnsi="Arial" w:eastAsia="Arial" w:cs="Arial"/>
          <w:sz w:val="24"/>
          <w:szCs w:val="24"/>
        </w:rPr>
        <w:t xml:space="preserve">. </w:t>
      </w:r>
    </w:p>
    <w:p w:rsidR="20684F0A" w:rsidP="3AD72898" w:rsidRDefault="20684F0A" w14:paraId="4C8F4C7B" w14:textId="7A2EC483" w14:noSpellErr="1">
      <w:pPr>
        <w:pStyle w:val="Normal"/>
        <w:spacing w:after="0" w:afterAutospacing="off" w:line="300" w:lineRule="auto"/>
        <w:rPr>
          <w:rFonts w:ascii="Arial" w:hAnsi="Arial" w:eastAsia="Arial" w:cs="Arial"/>
          <w:sz w:val="24"/>
          <w:szCs w:val="24"/>
        </w:rPr>
      </w:pPr>
    </w:p>
    <w:p w:rsidR="20684F0A" w:rsidP="3AD72898" w:rsidRDefault="20684F0A" w14:paraId="303FBC16" w14:textId="309C7BD7" w14:noSpellErr="1">
      <w:pPr>
        <w:pStyle w:val="Normal"/>
        <w:spacing w:after="0" w:afterAutospacing="off" w:line="300" w:lineRule="auto"/>
        <w:rPr>
          <w:rFonts w:ascii="Arial" w:hAnsi="Arial" w:eastAsia="Arial" w:cs="Arial"/>
          <w:sz w:val="24"/>
          <w:szCs w:val="24"/>
          <w:lang w:val="en-GB"/>
        </w:rPr>
      </w:pPr>
      <w:r w:rsidRPr="2559A487" w:rsidR="388B6791">
        <w:rPr>
          <w:rFonts w:ascii="Arial" w:hAnsi="Arial" w:eastAsia="Arial" w:cs="Arial"/>
          <w:sz w:val="24"/>
          <w:szCs w:val="24"/>
        </w:rPr>
        <w:t>Most of the participants vocalised difficulties arising due to attention deficits</w:t>
      </w:r>
      <w:r w:rsidRPr="2559A487" w:rsidR="3453E5B6">
        <w:rPr>
          <w:rFonts w:ascii="Arial" w:hAnsi="Arial" w:eastAsia="Arial" w:cs="Arial"/>
          <w:sz w:val="24"/>
          <w:szCs w:val="24"/>
        </w:rPr>
        <w:t xml:space="preserve">, and the way in which they </w:t>
      </w:r>
      <w:r w:rsidRPr="2559A487" w:rsidR="3453E5B6">
        <w:rPr>
          <w:rFonts w:ascii="Arial" w:hAnsi="Arial" w:eastAsia="Arial" w:cs="Arial"/>
          <w:sz w:val="24"/>
          <w:szCs w:val="24"/>
        </w:rPr>
        <w:t>weren't</w:t>
      </w:r>
      <w:r w:rsidRPr="2559A487" w:rsidR="3453E5B6">
        <w:rPr>
          <w:rFonts w:ascii="Arial" w:hAnsi="Arial" w:eastAsia="Arial" w:cs="Arial"/>
          <w:sz w:val="24"/>
          <w:szCs w:val="24"/>
        </w:rPr>
        <w:t xml:space="preserve"> able to concentrate/focus within class. “</w:t>
      </w:r>
      <w:r w:rsidRPr="2559A487" w:rsidR="5FFEE129">
        <w:rPr>
          <w:rFonts w:ascii="Arial" w:hAnsi="Arial" w:eastAsia="Arial" w:cs="Arial"/>
          <w:sz w:val="24"/>
          <w:szCs w:val="24"/>
        </w:rPr>
        <w:t xml:space="preserve">‘I just </w:t>
      </w:r>
      <w:r w:rsidRPr="2559A487" w:rsidR="5FFEE129">
        <w:rPr>
          <w:rFonts w:ascii="Arial" w:hAnsi="Arial" w:eastAsia="Arial" w:cs="Arial"/>
          <w:sz w:val="24"/>
          <w:szCs w:val="24"/>
        </w:rPr>
        <w:t>can’t</w:t>
      </w:r>
      <w:r w:rsidRPr="2559A487" w:rsidR="5FFEE129">
        <w:rPr>
          <w:rFonts w:ascii="Arial" w:hAnsi="Arial" w:eastAsia="Arial" w:cs="Arial"/>
          <w:sz w:val="24"/>
          <w:szCs w:val="24"/>
        </w:rPr>
        <w:t xml:space="preserve"> focus long enough to finish anything or pay attention long enough to know </w:t>
      </w:r>
      <w:r w:rsidRPr="2559A487" w:rsidR="5FFEE129">
        <w:rPr>
          <w:rFonts w:ascii="Arial" w:hAnsi="Arial" w:eastAsia="Arial" w:cs="Arial"/>
          <w:sz w:val="24"/>
          <w:szCs w:val="24"/>
        </w:rPr>
        <w:t>what’s</w:t>
      </w:r>
      <w:r w:rsidRPr="2559A487" w:rsidR="5FFEE129">
        <w:rPr>
          <w:rFonts w:ascii="Arial" w:hAnsi="Arial" w:eastAsia="Arial" w:cs="Arial"/>
          <w:sz w:val="24"/>
          <w:szCs w:val="24"/>
        </w:rPr>
        <w:t xml:space="preserve"> going on” (</w:t>
      </w:r>
      <w:r w:rsidRPr="2559A487" w:rsidR="5FFEE129">
        <w:rPr>
          <w:rFonts w:ascii="Arial" w:hAnsi="Arial" w:eastAsia="Arial" w:cs="Arial"/>
          <w:sz w:val="24"/>
          <w:szCs w:val="24"/>
        </w:rPr>
        <w:t>1). “</w:t>
      </w:r>
      <w:r w:rsidRPr="2559A487" w:rsidR="1C029814">
        <w:rPr>
          <w:rFonts w:ascii="Arial" w:hAnsi="Arial" w:eastAsia="Arial" w:cs="Arial"/>
          <w:sz w:val="24"/>
          <w:szCs w:val="24"/>
        </w:rPr>
        <w:t>I</w:t>
      </w:r>
      <w:r w:rsidRPr="2559A487" w:rsidR="5FFEE129">
        <w:rPr>
          <w:rFonts w:ascii="Arial" w:hAnsi="Arial" w:eastAsia="Arial" w:cs="Arial"/>
          <w:sz w:val="24"/>
          <w:szCs w:val="24"/>
        </w:rPr>
        <w:t>t’s hard to concentrate on things and pay attention to my work...I can get so bored and tired easily</w:t>
      </w:r>
      <w:r w:rsidRPr="2559A487" w:rsidR="5C4F789D">
        <w:rPr>
          <w:rFonts w:ascii="Arial" w:hAnsi="Arial" w:eastAsia="Arial" w:cs="Arial"/>
          <w:sz w:val="24"/>
          <w:szCs w:val="24"/>
        </w:rPr>
        <w:t>,</w:t>
      </w:r>
      <w:r w:rsidRPr="2559A487" w:rsidR="5FFEE129">
        <w:rPr>
          <w:rFonts w:ascii="Arial" w:hAnsi="Arial" w:eastAsia="Arial" w:cs="Arial"/>
          <w:sz w:val="24"/>
          <w:szCs w:val="24"/>
        </w:rPr>
        <w:t xml:space="preserve"> stuff that I’m not interested in - like schoolwork</w:t>
      </w:r>
      <w:r w:rsidRPr="2559A487" w:rsidR="59C99012">
        <w:rPr>
          <w:rFonts w:ascii="Arial" w:hAnsi="Arial" w:eastAsia="Arial" w:cs="Arial"/>
          <w:sz w:val="24"/>
          <w:szCs w:val="24"/>
        </w:rPr>
        <w:t>” (</w:t>
      </w:r>
      <w:r w:rsidRPr="2559A487" w:rsidR="59C99012">
        <w:rPr>
          <w:rFonts w:ascii="Arial" w:hAnsi="Arial" w:eastAsia="Arial" w:cs="Arial"/>
          <w:sz w:val="24"/>
          <w:szCs w:val="24"/>
        </w:rPr>
        <w:t>3). The attention deficits made it difficult for participants to complete their schoolwork. “When I can’t pay attention for long enough and focus on things properly, I can never get things done” (</w:t>
      </w:r>
      <w:r w:rsidRPr="2559A487" w:rsidR="7272F2C0">
        <w:rPr>
          <w:rFonts w:ascii="Arial" w:hAnsi="Arial" w:eastAsia="Arial" w:cs="Arial"/>
          <w:sz w:val="24"/>
          <w:szCs w:val="24"/>
        </w:rPr>
        <w:t>1)</w:t>
      </w:r>
      <w:r w:rsidRPr="2559A487" w:rsidR="28FA8D74">
        <w:rPr>
          <w:rFonts w:ascii="Arial" w:hAnsi="Arial" w:eastAsia="Arial" w:cs="Arial"/>
          <w:sz w:val="24"/>
          <w:szCs w:val="24"/>
        </w:rPr>
        <w:t>. “I find concentrating really difficult, and because of this, I don’t always see things through” (</w:t>
      </w:r>
      <w:r w:rsidRPr="2559A487" w:rsidR="28FA8D74">
        <w:rPr>
          <w:rFonts w:ascii="Arial" w:hAnsi="Arial" w:eastAsia="Arial" w:cs="Arial"/>
          <w:sz w:val="24"/>
          <w:szCs w:val="24"/>
        </w:rPr>
        <w:t>5)</w:t>
      </w:r>
      <w:r w:rsidRPr="2559A487" w:rsidR="3903BFD5">
        <w:rPr>
          <w:rFonts w:ascii="Arial" w:hAnsi="Arial" w:eastAsia="Arial" w:cs="Arial"/>
          <w:sz w:val="24"/>
          <w:szCs w:val="24"/>
        </w:rPr>
        <w:t>.</w:t>
      </w:r>
    </w:p>
    <w:p w:rsidR="20684F0A" w:rsidP="3AD72898" w:rsidRDefault="20684F0A" w14:paraId="6F0415EF" w14:textId="746C5A30" w14:noSpellErr="1">
      <w:pPr>
        <w:pStyle w:val="Normal"/>
        <w:spacing w:after="0" w:afterAutospacing="off" w:line="300" w:lineRule="auto"/>
        <w:rPr>
          <w:rFonts w:ascii="Arial" w:hAnsi="Arial" w:eastAsia="Arial" w:cs="Arial"/>
          <w:sz w:val="24"/>
          <w:szCs w:val="24"/>
          <w:lang w:val="en-GB"/>
        </w:rPr>
      </w:pPr>
    </w:p>
    <w:p w:rsidR="20684F0A" w:rsidP="3AD72898" w:rsidRDefault="20684F0A" w14:paraId="663CF15C" w14:textId="1468DB7D" w14:noSpellErr="1">
      <w:pPr>
        <w:pStyle w:val="Normal"/>
        <w:spacing w:after="0" w:afterAutospacing="off" w:line="300" w:lineRule="auto"/>
        <w:rPr>
          <w:rFonts w:ascii="Arial" w:hAnsi="Arial" w:eastAsia="Arial" w:cs="Arial"/>
          <w:sz w:val="24"/>
          <w:szCs w:val="24"/>
          <w:lang w:val="en-GB"/>
        </w:rPr>
      </w:pPr>
      <w:r w:rsidRPr="2559A487" w:rsidR="2BEA1192">
        <w:rPr>
          <w:rFonts w:ascii="Arial" w:hAnsi="Arial" w:eastAsia="Arial" w:cs="Arial"/>
          <w:sz w:val="24"/>
          <w:szCs w:val="24"/>
        </w:rPr>
        <w:t xml:space="preserve">Two of the participants noted their struggles with hyperactivity, both expressing how hyperactivity </w:t>
      </w:r>
      <w:r w:rsidRPr="2559A487" w:rsidR="2BEA1192">
        <w:rPr>
          <w:rFonts w:ascii="Arial" w:hAnsi="Arial" w:eastAsia="Arial" w:cs="Arial"/>
          <w:sz w:val="24"/>
          <w:szCs w:val="24"/>
        </w:rPr>
        <w:t>impacted</w:t>
      </w:r>
      <w:r w:rsidRPr="2559A487" w:rsidR="2BEA1192">
        <w:rPr>
          <w:rFonts w:ascii="Arial" w:hAnsi="Arial" w:eastAsia="Arial" w:cs="Arial"/>
          <w:sz w:val="24"/>
          <w:szCs w:val="24"/>
        </w:rPr>
        <w:t xml:space="preserve"> </w:t>
      </w:r>
      <w:r w:rsidRPr="2559A487" w:rsidR="7B064F82">
        <w:rPr>
          <w:rFonts w:ascii="Arial" w:hAnsi="Arial" w:eastAsia="Arial" w:cs="Arial"/>
          <w:sz w:val="24"/>
          <w:szCs w:val="24"/>
        </w:rPr>
        <w:t>them at all times</w:t>
      </w:r>
      <w:r w:rsidRPr="2559A487" w:rsidR="72A804A3">
        <w:rPr>
          <w:rFonts w:ascii="Arial" w:hAnsi="Arial" w:eastAsia="Arial" w:cs="Arial"/>
          <w:sz w:val="24"/>
          <w:szCs w:val="24"/>
        </w:rPr>
        <w:t xml:space="preserve">. “I get overexcited, and then I </w:t>
      </w:r>
      <w:r w:rsidRPr="2559A487" w:rsidR="72A804A3">
        <w:rPr>
          <w:rFonts w:ascii="Arial" w:hAnsi="Arial" w:eastAsia="Arial" w:cs="Arial"/>
          <w:sz w:val="24"/>
          <w:szCs w:val="24"/>
        </w:rPr>
        <w:t>can’t</w:t>
      </w:r>
      <w:r w:rsidRPr="2559A487" w:rsidR="72A804A3">
        <w:rPr>
          <w:rFonts w:ascii="Arial" w:hAnsi="Arial" w:eastAsia="Arial" w:cs="Arial"/>
          <w:sz w:val="24"/>
          <w:szCs w:val="24"/>
        </w:rPr>
        <w:t xml:space="preserve"> think straight...</w:t>
      </w:r>
      <w:r w:rsidRPr="2559A487" w:rsidR="72A804A3">
        <w:rPr>
          <w:rFonts w:ascii="Arial" w:hAnsi="Arial" w:eastAsia="Arial" w:cs="Arial"/>
          <w:sz w:val="24"/>
          <w:szCs w:val="24"/>
        </w:rPr>
        <w:t>Yeah</w:t>
      </w:r>
      <w:r w:rsidRPr="2559A487" w:rsidR="72A804A3">
        <w:rPr>
          <w:rFonts w:ascii="Arial" w:hAnsi="Arial" w:eastAsia="Arial" w:cs="Arial"/>
          <w:sz w:val="24"/>
          <w:szCs w:val="24"/>
        </w:rPr>
        <w:t xml:space="preserve">. </w:t>
      </w:r>
      <w:r w:rsidRPr="2559A487" w:rsidR="72A804A3">
        <w:rPr>
          <w:rFonts w:ascii="Arial" w:hAnsi="Arial" w:eastAsia="Arial" w:cs="Arial"/>
          <w:sz w:val="24"/>
          <w:szCs w:val="24"/>
        </w:rPr>
        <w:t>I’m</w:t>
      </w:r>
      <w:r w:rsidRPr="2559A487" w:rsidR="72A804A3">
        <w:rPr>
          <w:rFonts w:ascii="Arial" w:hAnsi="Arial" w:eastAsia="Arial" w:cs="Arial"/>
          <w:sz w:val="24"/>
          <w:szCs w:val="24"/>
        </w:rPr>
        <w:t xml:space="preserve"> hyperactive wherever I am”</w:t>
      </w:r>
      <w:r w:rsidRPr="2559A487" w:rsidR="38E1A3CB">
        <w:rPr>
          <w:rFonts w:ascii="Arial" w:hAnsi="Arial" w:eastAsia="Arial" w:cs="Arial"/>
          <w:sz w:val="24"/>
          <w:szCs w:val="24"/>
        </w:rPr>
        <w:t xml:space="preserve"> (3). “I’m hyperactive all the time and can’t keep still”</w:t>
      </w:r>
      <w:r w:rsidRPr="2559A487" w:rsidR="0F1B11E0">
        <w:rPr>
          <w:rFonts w:ascii="Arial" w:hAnsi="Arial" w:eastAsia="Arial" w:cs="Arial"/>
          <w:sz w:val="24"/>
          <w:szCs w:val="24"/>
        </w:rPr>
        <w:t xml:space="preserve"> (4).</w:t>
      </w:r>
      <w:r w:rsidRPr="2559A487" w:rsidR="2989C0BC">
        <w:rPr>
          <w:rFonts w:ascii="Arial" w:hAnsi="Arial" w:eastAsia="Arial" w:cs="Arial"/>
          <w:sz w:val="24"/>
          <w:szCs w:val="24"/>
        </w:rPr>
        <w:t xml:space="preserve"> Th</w:t>
      </w:r>
      <w:r w:rsidRPr="2559A487" w:rsidR="0DF2636A">
        <w:rPr>
          <w:rFonts w:ascii="Arial" w:hAnsi="Arial" w:eastAsia="Arial" w:cs="Arial"/>
          <w:sz w:val="24"/>
          <w:szCs w:val="24"/>
        </w:rPr>
        <w:t xml:space="preserve">eir ADHD </w:t>
      </w:r>
      <w:r w:rsidRPr="2559A487" w:rsidR="0DF2636A">
        <w:rPr>
          <w:rFonts w:ascii="Arial" w:hAnsi="Arial" w:eastAsia="Arial" w:cs="Arial"/>
          <w:sz w:val="24"/>
          <w:szCs w:val="24"/>
        </w:rPr>
        <w:t>impacted</w:t>
      </w:r>
      <w:r w:rsidRPr="2559A487" w:rsidR="0DF2636A">
        <w:rPr>
          <w:rFonts w:ascii="Arial" w:hAnsi="Arial" w:eastAsia="Arial" w:cs="Arial"/>
          <w:sz w:val="24"/>
          <w:szCs w:val="24"/>
        </w:rPr>
        <w:t xml:space="preserve"> them in all settings due to their hyperactivity.</w:t>
      </w:r>
    </w:p>
    <w:p w:rsidR="20684F0A" w:rsidP="3AD72898" w:rsidRDefault="20684F0A" w14:paraId="7649000B" w14:textId="321E1953" w14:noSpellErr="1">
      <w:pPr>
        <w:pStyle w:val="Normal"/>
        <w:spacing w:after="0" w:afterAutospacing="off" w:line="300" w:lineRule="auto"/>
        <w:rPr>
          <w:rFonts w:ascii="Arial" w:hAnsi="Arial" w:eastAsia="Arial" w:cs="Arial"/>
          <w:sz w:val="24"/>
          <w:szCs w:val="24"/>
          <w:lang w:val="en-GB"/>
        </w:rPr>
      </w:pPr>
    </w:p>
    <w:p w:rsidR="20684F0A" w:rsidP="3AD72898" w:rsidRDefault="20684F0A" w14:paraId="64A5A943" w14:textId="2F1A4089" w14:noSpellErr="1">
      <w:pPr>
        <w:pStyle w:val="Normal"/>
        <w:suppressLineNumbers w:val="0"/>
        <w:bidi w:val="0"/>
        <w:spacing w:before="0" w:beforeAutospacing="off" w:after="0" w:afterAutospacing="off" w:line="300" w:lineRule="auto"/>
        <w:ind w:left="0" w:right="0"/>
        <w:jc w:val="left"/>
        <w:rPr>
          <w:rFonts w:ascii="Arial" w:hAnsi="Arial" w:eastAsia="Arial" w:cs="Arial"/>
          <w:sz w:val="24"/>
          <w:szCs w:val="24"/>
          <w:lang w:val="en-GB"/>
        </w:rPr>
      </w:pPr>
      <w:r w:rsidRPr="2559A487" w:rsidR="13C6EAF9">
        <w:rPr>
          <w:rFonts w:ascii="Arial" w:hAnsi="Arial" w:eastAsia="Arial" w:cs="Arial"/>
          <w:sz w:val="24"/>
          <w:szCs w:val="24"/>
        </w:rPr>
        <w:t>Impulsivity</w:t>
      </w:r>
      <w:r w:rsidRPr="2559A487" w:rsidR="067B13F3">
        <w:rPr>
          <w:rFonts w:ascii="Arial" w:hAnsi="Arial" w:eastAsia="Arial" w:cs="Arial"/>
          <w:sz w:val="24"/>
          <w:szCs w:val="24"/>
        </w:rPr>
        <w:t xml:space="preserve"> also</w:t>
      </w:r>
      <w:r w:rsidRPr="2559A487" w:rsidR="0F2E47E2">
        <w:rPr>
          <w:rFonts w:ascii="Arial" w:hAnsi="Arial" w:eastAsia="Arial" w:cs="Arial"/>
          <w:sz w:val="24"/>
          <w:szCs w:val="24"/>
        </w:rPr>
        <w:t xml:space="preserve"> had</w:t>
      </w:r>
      <w:r w:rsidRPr="2559A487" w:rsidR="0081CB41">
        <w:rPr>
          <w:rFonts w:ascii="Arial" w:hAnsi="Arial" w:eastAsia="Arial" w:cs="Arial"/>
          <w:sz w:val="24"/>
          <w:szCs w:val="24"/>
        </w:rPr>
        <w:t xml:space="preserve"> a negative impact </w:t>
      </w:r>
      <w:r w:rsidRPr="2559A487" w:rsidR="362A804E">
        <w:rPr>
          <w:rFonts w:ascii="Arial" w:hAnsi="Arial" w:eastAsia="Arial" w:cs="Arial"/>
          <w:sz w:val="24"/>
          <w:szCs w:val="24"/>
        </w:rPr>
        <w:t>for</w:t>
      </w:r>
      <w:r w:rsidRPr="2559A487" w:rsidR="0081CB41">
        <w:rPr>
          <w:rFonts w:ascii="Arial" w:hAnsi="Arial" w:eastAsia="Arial" w:cs="Arial"/>
          <w:sz w:val="24"/>
          <w:szCs w:val="24"/>
        </w:rPr>
        <w:t xml:space="preserve"> two of the participants. They expressed how even when they are trying to behave correctly in class, they are unable to stop the negative behavi</w:t>
      </w:r>
      <w:r w:rsidRPr="2559A487" w:rsidR="2A6226E8">
        <w:rPr>
          <w:rFonts w:ascii="Arial" w:hAnsi="Arial" w:eastAsia="Arial" w:cs="Arial"/>
          <w:sz w:val="24"/>
          <w:szCs w:val="24"/>
        </w:rPr>
        <w:t xml:space="preserve">our. “I can’t keep my mouth shut and I know this is disruptive, but I really can’t stop myself” (4). “It’s not like I choose not to listen to him; it’s just I carry on without thinking” (1). </w:t>
      </w:r>
      <w:r w:rsidRPr="2559A487" w:rsidR="6447A000">
        <w:rPr>
          <w:rFonts w:ascii="Arial" w:hAnsi="Arial" w:eastAsia="Arial" w:cs="Arial"/>
          <w:sz w:val="24"/>
          <w:szCs w:val="24"/>
        </w:rPr>
        <w:t xml:space="preserve">Impulsivity caused by ADHD makes it extremely challenging for individuals to control their behaviour and can have an impact in all aspects of their lives. </w:t>
      </w:r>
    </w:p>
    <w:p w:rsidR="20684F0A" w:rsidP="3AD72898" w:rsidRDefault="20684F0A" w14:paraId="7B931B85" w14:textId="01A5384C" w14:noSpellErr="1">
      <w:pPr>
        <w:pStyle w:val="Normal"/>
        <w:spacing w:after="0" w:afterAutospacing="off" w:line="300" w:lineRule="auto"/>
        <w:rPr>
          <w:rFonts w:ascii="Arial" w:hAnsi="Arial" w:eastAsia="Arial" w:cs="Arial"/>
          <w:sz w:val="24"/>
          <w:szCs w:val="24"/>
          <w:lang w:val="en-GB"/>
        </w:rPr>
      </w:pPr>
    </w:p>
    <w:p w:rsidR="20684F0A" w:rsidP="3AD72898" w:rsidRDefault="20684F0A" w14:paraId="1DB30F88" w14:textId="23F8E1DC" w14:noSpellErr="1">
      <w:pPr>
        <w:pStyle w:val="Normal"/>
        <w:spacing w:after="0" w:afterAutospacing="off" w:line="300" w:lineRule="auto"/>
        <w:rPr>
          <w:rFonts w:ascii="Arial" w:hAnsi="Arial" w:eastAsia="Arial" w:cs="Arial"/>
          <w:sz w:val="24"/>
          <w:szCs w:val="24"/>
        </w:rPr>
      </w:pPr>
      <w:r w:rsidRPr="2559A487" w:rsidR="2B4B4B27">
        <w:rPr>
          <w:rFonts w:ascii="Arial" w:hAnsi="Arial" w:eastAsia="Arial" w:cs="Arial"/>
          <w:sz w:val="24"/>
          <w:szCs w:val="24"/>
        </w:rPr>
        <w:t>Subtheme 2 -</w:t>
      </w:r>
      <w:r w:rsidRPr="2559A487" w:rsidR="6D4266C2">
        <w:rPr>
          <w:rFonts w:ascii="Arial" w:hAnsi="Arial" w:eastAsia="Arial" w:cs="Arial"/>
          <w:sz w:val="24"/>
          <w:szCs w:val="24"/>
        </w:rPr>
        <w:t xml:space="preserve"> ADHD traits that have a positive impact.</w:t>
      </w:r>
      <w:r w:rsidRPr="2559A487" w:rsidR="52C324AE">
        <w:rPr>
          <w:rFonts w:ascii="Arial" w:hAnsi="Arial" w:eastAsia="Arial" w:cs="Arial"/>
          <w:sz w:val="24"/>
          <w:szCs w:val="24"/>
        </w:rPr>
        <w:t xml:space="preserve"> This subtheme categorized all the traits that </w:t>
      </w:r>
      <w:r w:rsidRPr="2559A487" w:rsidR="51821776">
        <w:rPr>
          <w:rFonts w:ascii="Arial" w:hAnsi="Arial" w:eastAsia="Arial" w:cs="Arial"/>
          <w:sz w:val="24"/>
          <w:szCs w:val="24"/>
        </w:rPr>
        <w:t>have</w:t>
      </w:r>
      <w:r w:rsidRPr="2559A487" w:rsidR="52C324AE">
        <w:rPr>
          <w:rFonts w:ascii="Arial" w:hAnsi="Arial" w:eastAsia="Arial" w:cs="Arial"/>
          <w:sz w:val="24"/>
          <w:szCs w:val="24"/>
        </w:rPr>
        <w:t xml:space="preserve"> a positive impact.</w:t>
      </w:r>
    </w:p>
    <w:p w:rsidR="20684F0A" w:rsidP="3AD72898" w:rsidRDefault="20684F0A" w14:paraId="0734D9AC" w14:textId="1ED1E646" w14:noSpellErr="1">
      <w:pPr>
        <w:pStyle w:val="Normal"/>
        <w:spacing w:after="0" w:afterAutospacing="off" w:line="300" w:lineRule="auto"/>
        <w:rPr>
          <w:rFonts w:ascii="Arial" w:hAnsi="Arial" w:eastAsia="Arial" w:cs="Arial"/>
          <w:sz w:val="24"/>
          <w:szCs w:val="24"/>
        </w:rPr>
      </w:pPr>
    </w:p>
    <w:p w:rsidR="20684F0A" w:rsidP="3AD72898" w:rsidRDefault="20684F0A" w14:paraId="2C842EEE" w14:textId="5A43231C" w14:noSpellErr="1">
      <w:pPr>
        <w:pStyle w:val="Normal"/>
        <w:spacing w:after="0" w:afterAutospacing="off" w:line="300" w:lineRule="auto"/>
        <w:rPr>
          <w:rFonts w:ascii="Arial" w:hAnsi="Arial" w:eastAsia="Arial" w:cs="Arial"/>
          <w:sz w:val="24"/>
          <w:szCs w:val="24"/>
          <w:lang w:val="en-GB"/>
        </w:rPr>
      </w:pPr>
      <w:r w:rsidRPr="2559A487" w:rsidR="1947FC94">
        <w:rPr>
          <w:rFonts w:ascii="Arial" w:hAnsi="Arial" w:eastAsia="Arial" w:cs="Arial"/>
          <w:sz w:val="24"/>
          <w:szCs w:val="24"/>
        </w:rPr>
        <w:t xml:space="preserve">Participants suggested a positive outcome for some ADHD traits, </w:t>
      </w:r>
      <w:r w:rsidRPr="2559A487" w:rsidR="61D859A7">
        <w:rPr>
          <w:rFonts w:ascii="Arial" w:hAnsi="Arial" w:eastAsia="Arial" w:cs="Arial"/>
          <w:sz w:val="24"/>
          <w:szCs w:val="24"/>
        </w:rPr>
        <w:t xml:space="preserve">particularly hyperfocus, which had a positive impact on multiple participants and their ability to fucus on activities they enjoy. </w:t>
      </w:r>
      <w:r w:rsidRPr="2559A487" w:rsidR="6B46A1FB">
        <w:rPr>
          <w:rFonts w:ascii="Arial" w:hAnsi="Arial" w:eastAsia="Arial" w:cs="Arial"/>
          <w:sz w:val="24"/>
          <w:szCs w:val="24"/>
        </w:rPr>
        <w:t>“</w:t>
      </w:r>
      <w:r w:rsidRPr="2559A487" w:rsidR="6B46A1FB">
        <w:rPr>
          <w:rFonts w:ascii="Arial" w:hAnsi="Arial" w:eastAsia="Arial" w:cs="Arial"/>
          <w:sz w:val="24"/>
          <w:szCs w:val="24"/>
        </w:rPr>
        <w:t>I guess I</w:t>
      </w:r>
      <w:r w:rsidRPr="2559A487" w:rsidR="6B46A1FB">
        <w:rPr>
          <w:rFonts w:ascii="Arial" w:hAnsi="Arial" w:eastAsia="Arial" w:cs="Arial"/>
          <w:sz w:val="24"/>
          <w:szCs w:val="24"/>
        </w:rPr>
        <w:t xml:space="preserve"> forget I have ADHD when </w:t>
      </w:r>
      <w:r w:rsidRPr="2559A487" w:rsidR="6B46A1FB">
        <w:rPr>
          <w:rFonts w:ascii="Arial" w:hAnsi="Arial" w:eastAsia="Arial" w:cs="Arial"/>
          <w:sz w:val="24"/>
          <w:szCs w:val="24"/>
        </w:rPr>
        <w:t>I’m</w:t>
      </w:r>
      <w:r w:rsidRPr="2559A487" w:rsidR="6B46A1FB">
        <w:rPr>
          <w:rFonts w:ascii="Arial" w:hAnsi="Arial" w:eastAsia="Arial" w:cs="Arial"/>
          <w:sz w:val="24"/>
          <w:szCs w:val="24"/>
        </w:rPr>
        <w:t xml:space="preserve"> playing football. </w:t>
      </w:r>
      <w:r w:rsidRPr="2559A487" w:rsidR="6B46A1FB">
        <w:rPr>
          <w:rFonts w:ascii="Arial" w:hAnsi="Arial" w:eastAsia="Arial" w:cs="Arial"/>
          <w:sz w:val="24"/>
          <w:szCs w:val="24"/>
        </w:rPr>
        <w:t>It’s</w:t>
      </w:r>
      <w:r w:rsidRPr="2559A487" w:rsidR="6B46A1FB">
        <w:rPr>
          <w:rFonts w:ascii="Arial" w:hAnsi="Arial" w:eastAsia="Arial" w:cs="Arial"/>
          <w:sz w:val="24"/>
          <w:szCs w:val="24"/>
        </w:rPr>
        <w:t xml:space="preserve"> </w:t>
      </w:r>
      <w:r w:rsidRPr="2559A487" w:rsidR="6B46A1FB">
        <w:rPr>
          <w:rFonts w:ascii="Arial" w:hAnsi="Arial" w:eastAsia="Arial" w:cs="Arial"/>
          <w:sz w:val="24"/>
          <w:szCs w:val="24"/>
        </w:rPr>
        <w:t>just about playing</w:t>
      </w:r>
      <w:r w:rsidRPr="2559A487" w:rsidR="6B46A1FB">
        <w:rPr>
          <w:rFonts w:ascii="Arial" w:hAnsi="Arial" w:eastAsia="Arial" w:cs="Arial"/>
          <w:sz w:val="24"/>
          <w:szCs w:val="24"/>
        </w:rPr>
        <w:t xml:space="preserve"> football” (1). “</w:t>
      </w:r>
      <w:r w:rsidRPr="2559A487" w:rsidR="3B8F24B0">
        <w:rPr>
          <w:rFonts w:ascii="Arial" w:hAnsi="Arial" w:eastAsia="Arial" w:cs="Arial"/>
          <w:sz w:val="24"/>
          <w:szCs w:val="24"/>
        </w:rPr>
        <w:t>If</w:t>
      </w:r>
      <w:r w:rsidRPr="2559A487" w:rsidR="6B46A1FB">
        <w:rPr>
          <w:rFonts w:ascii="Arial" w:hAnsi="Arial" w:eastAsia="Arial" w:cs="Arial"/>
          <w:sz w:val="24"/>
          <w:szCs w:val="24"/>
        </w:rPr>
        <w:t xml:space="preserve"> I like doing something I spend loads of time on it. Sometimes </w:t>
      </w:r>
      <w:r w:rsidRPr="2559A487" w:rsidR="6B46A1FB">
        <w:rPr>
          <w:rFonts w:ascii="Arial" w:hAnsi="Arial" w:eastAsia="Arial" w:cs="Arial"/>
          <w:sz w:val="24"/>
          <w:szCs w:val="24"/>
        </w:rPr>
        <w:t>hours and hours</w:t>
      </w:r>
      <w:r w:rsidRPr="2559A487" w:rsidR="6B46A1FB">
        <w:rPr>
          <w:rFonts w:ascii="Arial" w:hAnsi="Arial" w:eastAsia="Arial" w:cs="Arial"/>
          <w:sz w:val="24"/>
          <w:szCs w:val="24"/>
        </w:rPr>
        <w:t xml:space="preserve"> </w:t>
      </w:r>
      <w:r w:rsidRPr="2559A487" w:rsidR="6B46A1FB">
        <w:rPr>
          <w:rFonts w:ascii="Arial" w:hAnsi="Arial" w:eastAsia="Arial" w:cs="Arial"/>
          <w:sz w:val="24"/>
          <w:szCs w:val="24"/>
        </w:rPr>
        <w:t>don’t</w:t>
      </w:r>
      <w:r w:rsidRPr="2559A487" w:rsidR="6B46A1FB">
        <w:rPr>
          <w:rFonts w:ascii="Arial" w:hAnsi="Arial" w:eastAsia="Arial" w:cs="Arial"/>
          <w:sz w:val="24"/>
          <w:szCs w:val="24"/>
        </w:rPr>
        <w:t xml:space="preserve"> get bored or lose concentration” (3). </w:t>
      </w:r>
      <w:r w:rsidRPr="2559A487" w:rsidR="5DF2A7BE">
        <w:rPr>
          <w:rFonts w:ascii="Arial" w:hAnsi="Arial" w:eastAsia="Arial" w:cs="Arial"/>
          <w:sz w:val="24"/>
          <w:szCs w:val="24"/>
        </w:rPr>
        <w:t>“</w:t>
      </w:r>
      <w:r w:rsidRPr="2559A487" w:rsidR="4ED6DB61">
        <w:rPr>
          <w:rFonts w:ascii="Arial" w:hAnsi="Arial" w:eastAsia="Arial" w:cs="Arial"/>
          <w:sz w:val="24"/>
          <w:szCs w:val="24"/>
        </w:rPr>
        <w:t>If</w:t>
      </w:r>
      <w:r w:rsidRPr="2559A487" w:rsidR="5DF2A7BE">
        <w:rPr>
          <w:rFonts w:ascii="Arial" w:hAnsi="Arial" w:eastAsia="Arial" w:cs="Arial"/>
          <w:sz w:val="24"/>
          <w:szCs w:val="24"/>
        </w:rPr>
        <w:t xml:space="preserve"> I like something, I can spend hours concentrating on it and seeing the task through to the end. I </w:t>
      </w:r>
      <w:r w:rsidRPr="2559A487" w:rsidR="5DF2A7BE">
        <w:rPr>
          <w:rFonts w:ascii="Arial" w:hAnsi="Arial" w:eastAsia="Arial" w:cs="Arial"/>
          <w:sz w:val="24"/>
          <w:szCs w:val="24"/>
        </w:rPr>
        <w:t>don’t</w:t>
      </w:r>
      <w:r w:rsidRPr="2559A487" w:rsidR="5DF2A7BE">
        <w:rPr>
          <w:rFonts w:ascii="Arial" w:hAnsi="Arial" w:eastAsia="Arial" w:cs="Arial"/>
          <w:sz w:val="24"/>
          <w:szCs w:val="24"/>
        </w:rPr>
        <w:t xml:space="preserve"> lose concentration” (5). </w:t>
      </w:r>
      <w:r w:rsidRPr="2559A487" w:rsidR="649F64CB">
        <w:rPr>
          <w:rFonts w:ascii="Arial" w:hAnsi="Arial" w:eastAsia="Arial" w:cs="Arial"/>
          <w:sz w:val="24"/>
          <w:szCs w:val="24"/>
        </w:rPr>
        <w:t xml:space="preserve">For these participants, their hyperfocus was a strength that allowed them to </w:t>
      </w:r>
      <w:r w:rsidRPr="2559A487" w:rsidR="296CEE00">
        <w:rPr>
          <w:rFonts w:ascii="Arial" w:hAnsi="Arial" w:eastAsia="Arial" w:cs="Arial"/>
          <w:sz w:val="24"/>
          <w:szCs w:val="24"/>
        </w:rPr>
        <w:t>excel</w:t>
      </w:r>
      <w:r w:rsidRPr="2559A487" w:rsidR="649F64CB">
        <w:rPr>
          <w:rFonts w:ascii="Arial" w:hAnsi="Arial" w:eastAsia="Arial" w:cs="Arial"/>
          <w:sz w:val="24"/>
          <w:szCs w:val="24"/>
        </w:rPr>
        <w:t xml:space="preserve"> within their interests. </w:t>
      </w:r>
    </w:p>
    <w:p w:rsidR="20684F0A" w:rsidP="3AD72898" w:rsidRDefault="20684F0A" w14:paraId="65D3ABF8" w14:textId="15E3B440" w14:noSpellErr="1">
      <w:pPr>
        <w:pStyle w:val="Normal"/>
        <w:spacing w:after="0" w:afterAutospacing="off" w:line="300" w:lineRule="auto"/>
        <w:rPr>
          <w:rFonts w:ascii="Arial" w:hAnsi="Arial" w:eastAsia="Arial" w:cs="Arial"/>
          <w:sz w:val="24"/>
          <w:szCs w:val="24"/>
          <w:lang w:val="en-GB"/>
        </w:rPr>
      </w:pPr>
    </w:p>
    <w:p w:rsidR="20684F0A" w:rsidP="3AD72898" w:rsidRDefault="20684F0A" w14:paraId="362D7B98" w14:textId="39FEC273" w14:noSpellErr="1">
      <w:pPr>
        <w:pStyle w:val="Normal"/>
        <w:spacing w:after="0" w:afterAutospacing="off" w:line="300" w:lineRule="auto"/>
        <w:rPr>
          <w:rFonts w:ascii="Arial" w:hAnsi="Arial" w:eastAsia="Arial" w:cs="Arial"/>
          <w:sz w:val="24"/>
          <w:szCs w:val="24"/>
          <w:lang w:val="en-GB"/>
        </w:rPr>
      </w:pPr>
      <w:r w:rsidRPr="2559A487" w:rsidR="116D6AAB">
        <w:rPr>
          <w:rFonts w:ascii="Arial" w:hAnsi="Arial" w:eastAsia="Arial" w:cs="Arial"/>
          <w:sz w:val="24"/>
          <w:szCs w:val="24"/>
        </w:rPr>
        <w:t>While h</w:t>
      </w:r>
      <w:r w:rsidRPr="2559A487" w:rsidR="433B4CBF">
        <w:rPr>
          <w:rFonts w:ascii="Arial" w:hAnsi="Arial" w:eastAsia="Arial" w:cs="Arial"/>
          <w:sz w:val="24"/>
          <w:szCs w:val="24"/>
        </w:rPr>
        <w:t>yperactivity</w:t>
      </w:r>
      <w:r w:rsidRPr="2559A487" w:rsidR="1E54EB7A">
        <w:rPr>
          <w:rFonts w:ascii="Arial" w:hAnsi="Arial" w:eastAsia="Arial" w:cs="Arial"/>
          <w:sz w:val="24"/>
          <w:szCs w:val="24"/>
        </w:rPr>
        <w:t xml:space="preserve"> was </w:t>
      </w:r>
      <w:r w:rsidRPr="2559A487" w:rsidR="1E54EB7A">
        <w:rPr>
          <w:rFonts w:ascii="Arial" w:hAnsi="Arial" w:eastAsia="Arial" w:cs="Arial"/>
          <w:sz w:val="24"/>
          <w:szCs w:val="24"/>
        </w:rPr>
        <w:t>stated</w:t>
      </w:r>
      <w:r w:rsidRPr="2559A487" w:rsidR="1E54EB7A">
        <w:rPr>
          <w:rFonts w:ascii="Arial" w:hAnsi="Arial" w:eastAsia="Arial" w:cs="Arial"/>
          <w:sz w:val="24"/>
          <w:szCs w:val="24"/>
        </w:rPr>
        <w:t xml:space="preserve"> to have a negative impact, it was also considered to have a positive impact for two of the participants. “</w:t>
      </w:r>
      <w:r w:rsidRPr="2559A487" w:rsidR="4FDA80F2">
        <w:rPr>
          <w:rFonts w:ascii="Arial" w:hAnsi="Arial" w:eastAsia="Arial" w:cs="Arial"/>
          <w:sz w:val="24"/>
          <w:szCs w:val="24"/>
        </w:rPr>
        <w:t xml:space="preserve">If </w:t>
      </w:r>
      <w:r w:rsidRPr="2559A487" w:rsidR="4FDA80F2">
        <w:rPr>
          <w:rFonts w:ascii="Arial" w:hAnsi="Arial" w:eastAsia="Arial" w:cs="Arial"/>
          <w:sz w:val="24"/>
          <w:szCs w:val="24"/>
        </w:rPr>
        <w:t>I’m</w:t>
      </w:r>
      <w:r w:rsidRPr="2559A487" w:rsidR="4FDA80F2">
        <w:rPr>
          <w:rFonts w:ascii="Arial" w:hAnsi="Arial" w:eastAsia="Arial" w:cs="Arial"/>
          <w:sz w:val="24"/>
          <w:szCs w:val="24"/>
        </w:rPr>
        <w:t xml:space="preserve"> out on my skateboard...I </w:t>
      </w:r>
      <w:r w:rsidRPr="2559A487" w:rsidR="4FDA80F2">
        <w:rPr>
          <w:rFonts w:ascii="Arial" w:hAnsi="Arial" w:eastAsia="Arial" w:cs="Arial"/>
          <w:sz w:val="24"/>
          <w:szCs w:val="24"/>
        </w:rPr>
        <w:t>don’t</w:t>
      </w:r>
      <w:r w:rsidRPr="2559A487" w:rsidR="4FDA80F2">
        <w:rPr>
          <w:rFonts w:ascii="Arial" w:hAnsi="Arial" w:eastAsia="Arial" w:cs="Arial"/>
          <w:sz w:val="24"/>
          <w:szCs w:val="24"/>
        </w:rPr>
        <w:t xml:space="preserve"> get tired as easy. </w:t>
      </w:r>
      <w:r w:rsidRPr="2559A487" w:rsidR="1E54EB7A">
        <w:rPr>
          <w:rFonts w:ascii="Arial" w:hAnsi="Arial" w:eastAsia="Arial" w:cs="Arial"/>
          <w:sz w:val="24"/>
          <w:szCs w:val="24"/>
        </w:rPr>
        <w:t xml:space="preserve">I think </w:t>
      </w:r>
      <w:r w:rsidRPr="2559A487" w:rsidR="1E54EB7A">
        <w:rPr>
          <w:rFonts w:ascii="Arial" w:hAnsi="Arial" w:eastAsia="Arial" w:cs="Arial"/>
          <w:sz w:val="24"/>
          <w:szCs w:val="24"/>
        </w:rPr>
        <w:t>it’s</w:t>
      </w:r>
      <w:r w:rsidRPr="2559A487" w:rsidR="1E54EB7A">
        <w:rPr>
          <w:rFonts w:ascii="Arial" w:hAnsi="Arial" w:eastAsia="Arial" w:cs="Arial"/>
          <w:sz w:val="24"/>
          <w:szCs w:val="24"/>
        </w:rPr>
        <w:t xml:space="preserve"> to do with my hyperactivity it just gives me loads of energy” (3). “‘</w:t>
      </w:r>
      <w:r w:rsidRPr="2559A487" w:rsidR="1E54EB7A">
        <w:rPr>
          <w:rFonts w:ascii="Arial" w:hAnsi="Arial" w:eastAsia="Arial" w:cs="Arial"/>
          <w:sz w:val="24"/>
          <w:szCs w:val="24"/>
        </w:rPr>
        <w:t>I’m</w:t>
      </w:r>
      <w:r w:rsidRPr="2559A487" w:rsidR="1E54EB7A">
        <w:rPr>
          <w:rFonts w:ascii="Arial" w:hAnsi="Arial" w:eastAsia="Arial" w:cs="Arial"/>
          <w:sz w:val="24"/>
          <w:szCs w:val="24"/>
        </w:rPr>
        <w:t xml:space="preserve"> good at – running. </w:t>
      </w:r>
      <w:r w:rsidRPr="2559A487" w:rsidR="1E54EB7A">
        <w:rPr>
          <w:rFonts w:ascii="Arial" w:hAnsi="Arial" w:eastAsia="Arial" w:cs="Arial"/>
          <w:sz w:val="24"/>
          <w:szCs w:val="24"/>
        </w:rPr>
        <w:t>It’s</w:t>
      </w:r>
      <w:r w:rsidRPr="2559A487" w:rsidR="1E54EB7A">
        <w:rPr>
          <w:rFonts w:ascii="Arial" w:hAnsi="Arial" w:eastAsia="Arial" w:cs="Arial"/>
          <w:sz w:val="24"/>
          <w:szCs w:val="24"/>
        </w:rPr>
        <w:t xml:space="preserve"> </w:t>
      </w:r>
      <w:r w:rsidRPr="2559A487" w:rsidR="1E54EB7A">
        <w:rPr>
          <w:rFonts w:ascii="Arial" w:hAnsi="Arial" w:eastAsia="Arial" w:cs="Arial"/>
          <w:sz w:val="24"/>
          <w:szCs w:val="24"/>
        </w:rPr>
        <w:t>probably to</w:t>
      </w:r>
      <w:r w:rsidRPr="2559A487" w:rsidR="1E54EB7A">
        <w:rPr>
          <w:rFonts w:ascii="Arial" w:hAnsi="Arial" w:eastAsia="Arial" w:cs="Arial"/>
          <w:sz w:val="24"/>
          <w:szCs w:val="24"/>
        </w:rPr>
        <w:t xml:space="preserve"> do with my hyperactivity” (4). </w:t>
      </w:r>
      <w:r w:rsidRPr="2559A487" w:rsidR="48F58AE5">
        <w:rPr>
          <w:rFonts w:ascii="Arial" w:hAnsi="Arial" w:eastAsia="Arial" w:cs="Arial"/>
          <w:sz w:val="24"/>
          <w:szCs w:val="24"/>
        </w:rPr>
        <w:t>T</w:t>
      </w:r>
      <w:r w:rsidRPr="2559A487" w:rsidR="1E54EB7A">
        <w:rPr>
          <w:rFonts w:ascii="Arial" w:hAnsi="Arial" w:eastAsia="Arial" w:cs="Arial"/>
          <w:sz w:val="24"/>
          <w:szCs w:val="24"/>
        </w:rPr>
        <w:t>h</w:t>
      </w:r>
      <w:r w:rsidRPr="2559A487" w:rsidR="48F58AE5">
        <w:rPr>
          <w:rFonts w:ascii="Arial" w:hAnsi="Arial" w:eastAsia="Arial" w:cs="Arial"/>
          <w:sz w:val="24"/>
          <w:szCs w:val="24"/>
        </w:rPr>
        <w:t>e participants were able to channel the excessive energy experienced in ADHD to have a positive im</w:t>
      </w:r>
      <w:r w:rsidRPr="2559A487" w:rsidR="46A4F64E">
        <w:rPr>
          <w:rFonts w:ascii="Arial" w:hAnsi="Arial" w:eastAsia="Arial" w:cs="Arial"/>
          <w:sz w:val="24"/>
          <w:szCs w:val="24"/>
        </w:rPr>
        <w:t>p</w:t>
      </w:r>
      <w:r w:rsidRPr="2559A487" w:rsidR="48F58AE5">
        <w:rPr>
          <w:rFonts w:ascii="Arial" w:hAnsi="Arial" w:eastAsia="Arial" w:cs="Arial"/>
          <w:sz w:val="24"/>
          <w:szCs w:val="24"/>
        </w:rPr>
        <w:t xml:space="preserve">act </w:t>
      </w:r>
      <w:r w:rsidRPr="2559A487" w:rsidR="724DD693">
        <w:rPr>
          <w:rFonts w:ascii="Arial" w:hAnsi="Arial" w:eastAsia="Arial" w:cs="Arial"/>
          <w:sz w:val="24"/>
          <w:szCs w:val="24"/>
        </w:rPr>
        <w:t>during sport activities</w:t>
      </w:r>
      <w:r w:rsidRPr="2559A487" w:rsidR="02390CF3">
        <w:rPr>
          <w:rFonts w:ascii="Arial" w:hAnsi="Arial" w:eastAsia="Arial" w:cs="Arial"/>
          <w:sz w:val="24"/>
          <w:szCs w:val="24"/>
        </w:rPr>
        <w:t>, suggesting that individuals with ADHD can thrive in environments more suited to their ADHD</w:t>
      </w:r>
      <w:r w:rsidRPr="2559A487" w:rsidR="724DD693">
        <w:rPr>
          <w:rFonts w:ascii="Arial" w:hAnsi="Arial" w:eastAsia="Arial" w:cs="Arial"/>
          <w:sz w:val="24"/>
          <w:szCs w:val="24"/>
        </w:rPr>
        <w:t xml:space="preserve">. </w:t>
      </w:r>
    </w:p>
    <w:p w:rsidR="20684F0A" w:rsidP="3AD72898" w:rsidRDefault="20684F0A" w14:paraId="00C6D073" w14:textId="6444BD54" w14:noSpellErr="1">
      <w:pPr>
        <w:pStyle w:val="Normal"/>
        <w:spacing w:after="0" w:afterAutospacing="off" w:line="300" w:lineRule="auto"/>
        <w:ind w:left="0"/>
        <w:rPr>
          <w:rFonts w:ascii="Arial" w:hAnsi="Arial" w:eastAsia="Arial" w:cs="Arial"/>
          <w:sz w:val="24"/>
          <w:szCs w:val="24"/>
        </w:rPr>
      </w:pPr>
    </w:p>
    <w:p w:rsidR="20684F0A" w:rsidP="3AD72898" w:rsidRDefault="20684F0A" w14:paraId="0A2E3C5A" w14:textId="72927B9D" w14:noSpellErr="1">
      <w:pPr>
        <w:pStyle w:val="Normal"/>
        <w:spacing w:after="0" w:afterAutospacing="off" w:line="300" w:lineRule="auto"/>
        <w:ind w:left="0"/>
        <w:rPr>
          <w:rFonts w:ascii="Arial" w:hAnsi="Arial" w:eastAsia="Arial" w:cs="Arial"/>
          <w:sz w:val="24"/>
          <w:szCs w:val="24"/>
        </w:rPr>
      </w:pPr>
      <w:r w:rsidRPr="2559A487" w:rsidR="30E88C15">
        <w:rPr>
          <w:rFonts w:ascii="Arial" w:hAnsi="Arial" w:eastAsia="Arial" w:cs="Arial"/>
          <w:sz w:val="24"/>
          <w:szCs w:val="24"/>
        </w:rPr>
        <w:t xml:space="preserve">Theme 2:  </w:t>
      </w:r>
      <w:r w:rsidRPr="2559A487" w:rsidR="218DFC8E">
        <w:rPr>
          <w:rFonts w:ascii="Arial" w:hAnsi="Arial" w:eastAsia="Arial" w:cs="Arial"/>
          <w:sz w:val="24"/>
          <w:szCs w:val="24"/>
        </w:rPr>
        <w:t>S</w:t>
      </w:r>
      <w:r w:rsidRPr="2559A487" w:rsidR="4B583D2A">
        <w:rPr>
          <w:rFonts w:ascii="Arial" w:hAnsi="Arial" w:eastAsia="Arial" w:cs="Arial"/>
          <w:sz w:val="24"/>
          <w:szCs w:val="24"/>
        </w:rPr>
        <w:t>ettings</w:t>
      </w:r>
      <w:r w:rsidRPr="2559A487" w:rsidR="3CB91CF8">
        <w:rPr>
          <w:rFonts w:ascii="Arial" w:hAnsi="Arial" w:eastAsia="Arial" w:cs="Arial"/>
          <w:sz w:val="24"/>
          <w:szCs w:val="24"/>
        </w:rPr>
        <w:t>/aspects</w:t>
      </w:r>
      <w:r w:rsidRPr="2559A487" w:rsidR="218DFC8E">
        <w:rPr>
          <w:rFonts w:ascii="Arial" w:hAnsi="Arial" w:eastAsia="Arial" w:cs="Arial"/>
          <w:sz w:val="24"/>
          <w:szCs w:val="24"/>
        </w:rPr>
        <w:t xml:space="preserve"> </w:t>
      </w:r>
      <w:r w:rsidRPr="2559A487" w:rsidR="218DFC8E">
        <w:rPr>
          <w:rFonts w:ascii="Arial" w:hAnsi="Arial" w:eastAsia="Arial" w:cs="Arial"/>
          <w:sz w:val="24"/>
          <w:szCs w:val="24"/>
        </w:rPr>
        <w:t>impacted</w:t>
      </w:r>
      <w:r w:rsidRPr="2559A487" w:rsidR="218DFC8E">
        <w:rPr>
          <w:rFonts w:ascii="Arial" w:hAnsi="Arial" w:eastAsia="Arial" w:cs="Arial"/>
          <w:sz w:val="24"/>
          <w:szCs w:val="24"/>
        </w:rPr>
        <w:t xml:space="preserve"> by ADHD</w:t>
      </w:r>
    </w:p>
    <w:p w:rsidR="20684F0A" w:rsidP="3AD72898" w:rsidRDefault="20684F0A" w14:paraId="5A6BAC20" w14:textId="56F7FB3D" w14:noSpellErr="1">
      <w:pPr>
        <w:pStyle w:val="Normal"/>
        <w:spacing w:after="0" w:afterAutospacing="off" w:line="300" w:lineRule="auto"/>
        <w:ind w:left="0"/>
        <w:rPr>
          <w:rFonts w:ascii="Arial" w:hAnsi="Arial" w:eastAsia="Arial" w:cs="Arial"/>
          <w:sz w:val="24"/>
          <w:szCs w:val="24"/>
        </w:rPr>
      </w:pPr>
      <w:r w:rsidRPr="2559A487" w:rsidR="0DBA7565">
        <w:rPr>
          <w:rFonts w:ascii="Arial" w:hAnsi="Arial" w:eastAsia="Arial" w:cs="Arial"/>
          <w:sz w:val="24"/>
          <w:szCs w:val="24"/>
        </w:rPr>
        <w:t xml:space="preserve">Most participants experienced impacts within their </w:t>
      </w:r>
      <w:r w:rsidRPr="2559A487" w:rsidR="720E1F36">
        <w:rPr>
          <w:rFonts w:ascii="Arial" w:hAnsi="Arial" w:eastAsia="Arial" w:cs="Arial"/>
          <w:sz w:val="24"/>
          <w:szCs w:val="24"/>
        </w:rPr>
        <w:t>environments</w:t>
      </w:r>
      <w:r w:rsidRPr="2559A487" w:rsidR="0DBA7565">
        <w:rPr>
          <w:rFonts w:ascii="Arial" w:hAnsi="Arial" w:eastAsia="Arial" w:cs="Arial"/>
          <w:sz w:val="24"/>
          <w:szCs w:val="24"/>
        </w:rPr>
        <w:t xml:space="preserve"> or aspects of their life due t</w:t>
      </w:r>
      <w:r w:rsidRPr="2559A487" w:rsidR="6BA91E70">
        <w:rPr>
          <w:rFonts w:ascii="Arial" w:hAnsi="Arial" w:eastAsia="Arial" w:cs="Arial"/>
          <w:sz w:val="24"/>
          <w:szCs w:val="24"/>
        </w:rPr>
        <w:t>o</w:t>
      </w:r>
      <w:r w:rsidRPr="2559A487" w:rsidR="0DBA7565">
        <w:rPr>
          <w:rFonts w:ascii="Arial" w:hAnsi="Arial" w:eastAsia="Arial" w:cs="Arial"/>
          <w:sz w:val="24"/>
          <w:szCs w:val="24"/>
        </w:rPr>
        <w:t xml:space="preserve"> their ADHD</w:t>
      </w:r>
      <w:r w:rsidRPr="2559A487" w:rsidR="01D7D7EC">
        <w:rPr>
          <w:rFonts w:ascii="Arial" w:hAnsi="Arial" w:eastAsia="Arial" w:cs="Arial"/>
          <w:sz w:val="24"/>
          <w:szCs w:val="24"/>
        </w:rPr>
        <w:t xml:space="preserve">, both positively and negatively. Knowing how ADHD affects specific environments or life aspects can influence interventions to support young people to thrive within </w:t>
      </w:r>
      <w:r w:rsidRPr="2559A487" w:rsidR="58526035">
        <w:rPr>
          <w:rFonts w:ascii="Arial" w:hAnsi="Arial" w:eastAsia="Arial" w:cs="Arial"/>
          <w:sz w:val="24"/>
          <w:szCs w:val="24"/>
        </w:rPr>
        <w:t xml:space="preserve">school and develop skills needed for social interaction and other aspects of life. </w:t>
      </w:r>
    </w:p>
    <w:p w:rsidR="20684F0A" w:rsidP="3AD72898" w:rsidRDefault="20684F0A" w14:paraId="4A10688B" w14:textId="0C5D8BC9" w14:noSpellErr="1">
      <w:pPr>
        <w:pStyle w:val="Normal"/>
        <w:spacing w:after="0" w:afterAutospacing="off" w:line="300" w:lineRule="auto"/>
        <w:ind w:left="0"/>
        <w:rPr>
          <w:rFonts w:ascii="Arial" w:hAnsi="Arial" w:eastAsia="Arial" w:cs="Arial"/>
          <w:sz w:val="24"/>
          <w:szCs w:val="24"/>
        </w:rPr>
      </w:pPr>
    </w:p>
    <w:p w:rsidR="20684F0A" w:rsidP="3AD72898" w:rsidRDefault="20684F0A" w14:paraId="6B0F8932" w14:textId="0825218F" w14:noSpellErr="1">
      <w:pPr>
        <w:pStyle w:val="Normal"/>
        <w:spacing w:after="0" w:afterAutospacing="off" w:line="300" w:lineRule="auto"/>
        <w:rPr>
          <w:rFonts w:ascii="Arial" w:hAnsi="Arial" w:eastAsia="Arial" w:cs="Arial"/>
          <w:sz w:val="24"/>
          <w:szCs w:val="24"/>
        </w:rPr>
      </w:pPr>
      <w:r w:rsidRPr="2559A487" w:rsidR="19B66B4C">
        <w:rPr>
          <w:rFonts w:ascii="Arial" w:hAnsi="Arial" w:eastAsia="Arial" w:cs="Arial"/>
          <w:sz w:val="24"/>
          <w:szCs w:val="24"/>
        </w:rPr>
        <w:t>Subtheme 1</w:t>
      </w:r>
      <w:r w:rsidRPr="2559A487" w:rsidR="18C40D42">
        <w:rPr>
          <w:rFonts w:ascii="Arial" w:hAnsi="Arial" w:eastAsia="Arial" w:cs="Arial"/>
          <w:sz w:val="24"/>
          <w:szCs w:val="24"/>
        </w:rPr>
        <w:t xml:space="preserve"> – </w:t>
      </w:r>
      <w:r w:rsidRPr="2559A487" w:rsidR="2C96587D">
        <w:rPr>
          <w:rFonts w:ascii="Arial" w:hAnsi="Arial" w:eastAsia="Arial" w:cs="Arial"/>
          <w:sz w:val="24"/>
          <w:szCs w:val="24"/>
        </w:rPr>
        <w:t>S</w:t>
      </w:r>
      <w:r w:rsidRPr="2559A487" w:rsidR="7B56937D">
        <w:rPr>
          <w:rFonts w:ascii="Arial" w:hAnsi="Arial" w:eastAsia="Arial" w:cs="Arial"/>
          <w:sz w:val="24"/>
          <w:szCs w:val="24"/>
        </w:rPr>
        <w:t>ettings</w:t>
      </w:r>
      <w:r w:rsidRPr="2559A487" w:rsidR="18C40D42">
        <w:rPr>
          <w:rFonts w:ascii="Arial" w:hAnsi="Arial" w:eastAsia="Arial" w:cs="Arial"/>
          <w:sz w:val="24"/>
          <w:szCs w:val="24"/>
        </w:rPr>
        <w:t>/aspects</w:t>
      </w:r>
      <w:r w:rsidRPr="2559A487" w:rsidR="2C96587D">
        <w:rPr>
          <w:rFonts w:ascii="Arial" w:hAnsi="Arial" w:eastAsia="Arial" w:cs="Arial"/>
          <w:sz w:val="24"/>
          <w:szCs w:val="24"/>
        </w:rPr>
        <w:t xml:space="preserve"> negatively </w:t>
      </w:r>
      <w:r w:rsidRPr="2559A487" w:rsidR="2C96587D">
        <w:rPr>
          <w:rFonts w:ascii="Arial" w:hAnsi="Arial" w:eastAsia="Arial" w:cs="Arial"/>
          <w:sz w:val="24"/>
          <w:szCs w:val="24"/>
        </w:rPr>
        <w:t>impacted</w:t>
      </w:r>
      <w:r w:rsidRPr="2559A487" w:rsidR="2C96587D">
        <w:rPr>
          <w:rFonts w:ascii="Arial" w:hAnsi="Arial" w:eastAsia="Arial" w:cs="Arial"/>
          <w:sz w:val="24"/>
          <w:szCs w:val="24"/>
        </w:rPr>
        <w:t xml:space="preserve"> by ADHD</w:t>
      </w:r>
      <w:r w:rsidRPr="2559A487" w:rsidR="44CE5C22">
        <w:rPr>
          <w:rFonts w:ascii="Arial" w:hAnsi="Arial" w:eastAsia="Arial" w:cs="Arial"/>
          <w:sz w:val="24"/>
          <w:szCs w:val="24"/>
        </w:rPr>
        <w:t>.</w:t>
      </w:r>
      <w:r w:rsidRPr="2559A487" w:rsidR="47A88A47">
        <w:rPr>
          <w:rFonts w:ascii="Arial" w:hAnsi="Arial" w:eastAsia="Arial" w:cs="Arial"/>
          <w:sz w:val="24"/>
          <w:szCs w:val="24"/>
        </w:rPr>
        <w:t xml:space="preserve"> This subtheme </w:t>
      </w:r>
      <w:r w:rsidRPr="2559A487" w:rsidR="1C51E51B">
        <w:rPr>
          <w:rFonts w:ascii="Arial" w:hAnsi="Arial" w:eastAsia="Arial" w:cs="Arial"/>
          <w:sz w:val="24"/>
          <w:szCs w:val="24"/>
        </w:rPr>
        <w:t xml:space="preserve">highlighted the environments negatively </w:t>
      </w:r>
      <w:r w:rsidRPr="2559A487" w:rsidR="1C51E51B">
        <w:rPr>
          <w:rFonts w:ascii="Arial" w:hAnsi="Arial" w:eastAsia="Arial" w:cs="Arial"/>
          <w:sz w:val="24"/>
          <w:szCs w:val="24"/>
        </w:rPr>
        <w:t>impacted</w:t>
      </w:r>
      <w:r w:rsidRPr="2559A487" w:rsidR="1C51E51B">
        <w:rPr>
          <w:rFonts w:ascii="Arial" w:hAnsi="Arial" w:eastAsia="Arial" w:cs="Arial"/>
          <w:sz w:val="24"/>
          <w:szCs w:val="24"/>
        </w:rPr>
        <w:t xml:space="preserve"> by </w:t>
      </w:r>
      <w:r w:rsidRPr="2559A487" w:rsidR="47A88A47">
        <w:rPr>
          <w:rFonts w:ascii="Arial" w:hAnsi="Arial" w:eastAsia="Arial" w:cs="Arial"/>
          <w:sz w:val="24"/>
          <w:szCs w:val="24"/>
        </w:rPr>
        <w:t>ADHD.</w:t>
      </w:r>
    </w:p>
    <w:p w:rsidR="20684F0A" w:rsidP="3AD72898" w:rsidRDefault="20684F0A" w14:paraId="4B3BA353" w14:textId="55E64A0C" w14:noSpellErr="1">
      <w:pPr>
        <w:pStyle w:val="Normal"/>
        <w:spacing w:after="0" w:afterAutospacing="off" w:line="300" w:lineRule="auto"/>
        <w:rPr>
          <w:rFonts w:ascii="Arial" w:hAnsi="Arial" w:eastAsia="Arial" w:cs="Arial"/>
          <w:sz w:val="24"/>
          <w:szCs w:val="24"/>
          <w:lang w:val="en-GB"/>
        </w:rPr>
      </w:pPr>
    </w:p>
    <w:p w:rsidR="20684F0A" w:rsidP="3AD72898" w:rsidRDefault="20684F0A" w14:paraId="05D7C5CF" w14:textId="2020C3E9" w14:noSpellErr="1">
      <w:pPr>
        <w:pStyle w:val="Normal"/>
        <w:suppressLineNumbers w:val="0"/>
        <w:bidi w:val="0"/>
        <w:spacing w:before="0" w:beforeAutospacing="off" w:after="0" w:afterAutospacing="off" w:line="300" w:lineRule="auto"/>
        <w:ind w:left="0" w:right="0"/>
        <w:jc w:val="left"/>
        <w:rPr>
          <w:rFonts w:ascii="Arial" w:hAnsi="Arial" w:eastAsia="Arial" w:cs="Arial"/>
          <w:sz w:val="24"/>
          <w:szCs w:val="24"/>
          <w:lang w:val="en-GB"/>
        </w:rPr>
      </w:pPr>
      <w:r w:rsidRPr="2559A487" w:rsidR="0B7038CB">
        <w:rPr>
          <w:rFonts w:ascii="Arial" w:hAnsi="Arial" w:eastAsia="Arial" w:cs="Arial"/>
          <w:sz w:val="24"/>
          <w:szCs w:val="24"/>
        </w:rPr>
        <w:t>One way in which ADHD had a clear</w:t>
      </w:r>
      <w:r w:rsidRPr="2559A487" w:rsidR="5D508612">
        <w:rPr>
          <w:rFonts w:ascii="Arial" w:hAnsi="Arial" w:eastAsia="Arial" w:cs="Arial"/>
          <w:sz w:val="24"/>
          <w:szCs w:val="24"/>
        </w:rPr>
        <w:t xml:space="preserve"> negative</w:t>
      </w:r>
      <w:r w:rsidRPr="2559A487" w:rsidR="0B7038CB">
        <w:rPr>
          <w:rFonts w:ascii="Arial" w:hAnsi="Arial" w:eastAsia="Arial" w:cs="Arial"/>
          <w:sz w:val="24"/>
          <w:szCs w:val="24"/>
        </w:rPr>
        <w:t xml:space="preserve"> impact was </w:t>
      </w:r>
      <w:r w:rsidRPr="2559A487" w:rsidR="29D8B325">
        <w:rPr>
          <w:rFonts w:ascii="Arial" w:hAnsi="Arial" w:eastAsia="Arial" w:cs="Arial"/>
          <w:sz w:val="24"/>
          <w:szCs w:val="24"/>
        </w:rPr>
        <w:t>on education</w:t>
      </w:r>
      <w:r w:rsidRPr="2559A487" w:rsidR="1E9B2681">
        <w:rPr>
          <w:rFonts w:ascii="Arial" w:hAnsi="Arial" w:eastAsia="Arial" w:cs="Arial"/>
          <w:sz w:val="24"/>
          <w:szCs w:val="24"/>
        </w:rPr>
        <w:t xml:space="preserve">. All but one participant </w:t>
      </w:r>
      <w:r w:rsidRPr="2559A487" w:rsidR="1E9B2681">
        <w:rPr>
          <w:rFonts w:ascii="Arial" w:hAnsi="Arial" w:eastAsia="Arial" w:cs="Arial"/>
          <w:sz w:val="24"/>
          <w:szCs w:val="24"/>
        </w:rPr>
        <w:t>s</w:t>
      </w:r>
      <w:r w:rsidRPr="2559A487" w:rsidR="1E9B2681">
        <w:rPr>
          <w:rFonts w:ascii="Arial" w:hAnsi="Arial" w:eastAsia="Arial" w:cs="Arial"/>
          <w:sz w:val="24"/>
          <w:szCs w:val="24"/>
        </w:rPr>
        <w:t>tated</w:t>
      </w:r>
      <w:r w:rsidRPr="2559A487" w:rsidR="1E9B2681">
        <w:rPr>
          <w:rFonts w:ascii="Arial" w:hAnsi="Arial" w:eastAsia="Arial" w:cs="Arial"/>
          <w:sz w:val="24"/>
          <w:szCs w:val="24"/>
        </w:rPr>
        <w:t xml:space="preserve"> </w:t>
      </w:r>
      <w:r w:rsidRPr="2559A487" w:rsidR="1E9B2681">
        <w:rPr>
          <w:rFonts w:ascii="Arial" w:hAnsi="Arial" w:eastAsia="Arial" w:cs="Arial"/>
          <w:sz w:val="24"/>
          <w:szCs w:val="24"/>
        </w:rPr>
        <w:t xml:space="preserve">that their ADHD </w:t>
      </w:r>
      <w:r w:rsidRPr="2559A487" w:rsidR="1E9B2681">
        <w:rPr>
          <w:rFonts w:ascii="Arial" w:hAnsi="Arial" w:eastAsia="Arial" w:cs="Arial"/>
          <w:sz w:val="24"/>
          <w:szCs w:val="24"/>
        </w:rPr>
        <w:t>i</w:t>
      </w:r>
      <w:r w:rsidRPr="2559A487" w:rsidR="1E9B2681">
        <w:rPr>
          <w:rFonts w:ascii="Arial" w:hAnsi="Arial" w:eastAsia="Arial" w:cs="Arial"/>
          <w:sz w:val="24"/>
          <w:szCs w:val="24"/>
        </w:rPr>
        <w:t>mpacts</w:t>
      </w:r>
      <w:r w:rsidRPr="2559A487" w:rsidR="1E9B2681">
        <w:rPr>
          <w:rFonts w:ascii="Arial" w:hAnsi="Arial" w:eastAsia="Arial" w:cs="Arial"/>
          <w:sz w:val="24"/>
          <w:szCs w:val="24"/>
        </w:rPr>
        <w:t xml:space="preserve"> </w:t>
      </w:r>
      <w:r w:rsidRPr="2559A487" w:rsidR="1E9B2681">
        <w:rPr>
          <w:rFonts w:ascii="Arial" w:hAnsi="Arial" w:eastAsia="Arial" w:cs="Arial"/>
          <w:sz w:val="24"/>
          <w:szCs w:val="24"/>
        </w:rPr>
        <w:t xml:space="preserve">them at school </w:t>
      </w:r>
      <w:r w:rsidRPr="2559A487" w:rsidR="4D7C2939">
        <w:rPr>
          <w:rFonts w:ascii="Arial" w:hAnsi="Arial" w:eastAsia="Arial" w:cs="Arial"/>
          <w:sz w:val="24"/>
          <w:szCs w:val="24"/>
        </w:rPr>
        <w:t xml:space="preserve">either socially, or </w:t>
      </w:r>
      <w:r w:rsidRPr="2559A487" w:rsidR="467E405D">
        <w:rPr>
          <w:rFonts w:ascii="Arial" w:hAnsi="Arial" w:eastAsia="Arial" w:cs="Arial"/>
          <w:sz w:val="24"/>
          <w:szCs w:val="24"/>
        </w:rPr>
        <w:t>educationally</w:t>
      </w:r>
      <w:r w:rsidRPr="2559A487" w:rsidR="4D7C2939">
        <w:rPr>
          <w:rFonts w:ascii="Arial" w:hAnsi="Arial" w:eastAsia="Arial" w:cs="Arial"/>
          <w:sz w:val="24"/>
          <w:szCs w:val="24"/>
        </w:rPr>
        <w:t>. When asked where their ADHD had the greatest impact, their re</w:t>
      </w:r>
      <w:r w:rsidRPr="2559A487" w:rsidR="441E2066">
        <w:rPr>
          <w:rFonts w:ascii="Arial" w:hAnsi="Arial" w:eastAsia="Arial" w:cs="Arial"/>
          <w:sz w:val="24"/>
          <w:szCs w:val="24"/>
        </w:rPr>
        <w:t>s</w:t>
      </w:r>
      <w:r w:rsidRPr="2559A487" w:rsidR="4D7C2939">
        <w:rPr>
          <w:rFonts w:ascii="Arial" w:hAnsi="Arial" w:eastAsia="Arial" w:cs="Arial"/>
          <w:sz w:val="24"/>
          <w:szCs w:val="24"/>
        </w:rPr>
        <w:t xml:space="preserve">ponses were focused </w:t>
      </w:r>
      <w:r w:rsidRPr="2559A487" w:rsidR="7859623D">
        <w:rPr>
          <w:rFonts w:ascii="Arial" w:hAnsi="Arial" w:eastAsia="Arial" w:cs="Arial"/>
          <w:sz w:val="24"/>
          <w:szCs w:val="24"/>
        </w:rPr>
        <w:t>challenges faced within school</w:t>
      </w:r>
      <w:r w:rsidRPr="2559A487" w:rsidR="4D7C2939">
        <w:rPr>
          <w:rFonts w:ascii="Arial" w:hAnsi="Arial" w:eastAsia="Arial" w:cs="Arial"/>
          <w:sz w:val="24"/>
          <w:szCs w:val="24"/>
        </w:rPr>
        <w:t xml:space="preserve">. </w:t>
      </w:r>
      <w:r w:rsidRPr="2559A487" w:rsidR="06091868">
        <w:rPr>
          <w:rFonts w:ascii="Arial" w:hAnsi="Arial" w:eastAsia="Arial" w:cs="Arial"/>
          <w:sz w:val="24"/>
          <w:szCs w:val="24"/>
        </w:rPr>
        <w:t>“</w:t>
      </w:r>
      <w:r w:rsidRPr="2559A487" w:rsidR="06091868">
        <w:rPr>
          <w:rFonts w:ascii="Arial" w:hAnsi="Arial" w:eastAsia="Arial" w:cs="Arial"/>
          <w:sz w:val="24"/>
          <w:szCs w:val="24"/>
        </w:rPr>
        <w:t>Probably at</w:t>
      </w:r>
      <w:r w:rsidRPr="2559A487" w:rsidR="06091868">
        <w:rPr>
          <w:rFonts w:ascii="Arial" w:hAnsi="Arial" w:eastAsia="Arial" w:cs="Arial"/>
          <w:sz w:val="24"/>
          <w:szCs w:val="24"/>
        </w:rPr>
        <w:t xml:space="preserve"> school... you need to concentrate... I need to focus on work... So school is hard” (1). “</w:t>
      </w:r>
      <w:r w:rsidRPr="2559A487" w:rsidR="14C8E81C">
        <w:rPr>
          <w:rFonts w:ascii="Arial" w:hAnsi="Arial" w:eastAsia="Arial" w:cs="Arial"/>
          <w:sz w:val="24"/>
          <w:szCs w:val="24"/>
        </w:rPr>
        <w:t xml:space="preserve">School. The kids </w:t>
      </w:r>
      <w:r w:rsidRPr="2559A487" w:rsidR="14C8E81C">
        <w:rPr>
          <w:rFonts w:ascii="Arial" w:hAnsi="Arial" w:eastAsia="Arial" w:cs="Arial"/>
          <w:sz w:val="24"/>
          <w:szCs w:val="24"/>
        </w:rPr>
        <w:t>d</w:t>
      </w:r>
      <w:r w:rsidRPr="2559A487" w:rsidR="14C8E81C">
        <w:rPr>
          <w:rFonts w:ascii="Arial" w:hAnsi="Arial" w:eastAsia="Arial" w:cs="Arial"/>
          <w:sz w:val="24"/>
          <w:szCs w:val="24"/>
        </w:rPr>
        <w:t>on’t</w:t>
      </w:r>
      <w:r w:rsidRPr="2559A487" w:rsidR="14C8E81C">
        <w:rPr>
          <w:rFonts w:ascii="Arial" w:hAnsi="Arial" w:eastAsia="Arial" w:cs="Arial"/>
          <w:sz w:val="24"/>
          <w:szCs w:val="24"/>
        </w:rPr>
        <w:t xml:space="preserve"> </w:t>
      </w:r>
      <w:r w:rsidRPr="2559A487" w:rsidR="14C8E81C">
        <w:rPr>
          <w:rFonts w:ascii="Arial" w:hAnsi="Arial" w:eastAsia="Arial" w:cs="Arial"/>
          <w:sz w:val="24"/>
          <w:szCs w:val="24"/>
        </w:rPr>
        <w:t xml:space="preserve">like it, neither do the teachers. </w:t>
      </w:r>
      <w:r w:rsidRPr="2559A487" w:rsidR="14C8E81C">
        <w:rPr>
          <w:rFonts w:ascii="Arial" w:hAnsi="Arial" w:eastAsia="Arial" w:cs="Arial"/>
          <w:sz w:val="24"/>
          <w:szCs w:val="24"/>
        </w:rPr>
        <w:t>I</w:t>
      </w:r>
      <w:r w:rsidRPr="2559A487" w:rsidR="14C8E81C">
        <w:rPr>
          <w:rFonts w:ascii="Arial" w:hAnsi="Arial" w:eastAsia="Arial" w:cs="Arial"/>
          <w:sz w:val="24"/>
          <w:szCs w:val="24"/>
        </w:rPr>
        <w:t>’m</w:t>
      </w:r>
      <w:r w:rsidRPr="2559A487" w:rsidR="14C8E81C">
        <w:rPr>
          <w:rFonts w:ascii="Arial" w:hAnsi="Arial" w:eastAsia="Arial" w:cs="Arial"/>
          <w:sz w:val="24"/>
          <w:szCs w:val="24"/>
        </w:rPr>
        <w:t xml:space="preserve"> </w:t>
      </w:r>
      <w:r w:rsidRPr="2559A487" w:rsidR="14C8E81C">
        <w:rPr>
          <w:rFonts w:ascii="Arial" w:hAnsi="Arial" w:eastAsia="Arial" w:cs="Arial"/>
          <w:sz w:val="24"/>
          <w:szCs w:val="24"/>
        </w:rPr>
        <w:t xml:space="preserve">always getting in trouble” (3). “I spend most my time outside of the classroom, so I’m never </w:t>
      </w:r>
      <w:r w:rsidRPr="2559A487" w:rsidR="14C8E81C">
        <w:rPr>
          <w:rFonts w:ascii="Arial" w:hAnsi="Arial" w:eastAsia="Arial" w:cs="Arial"/>
          <w:sz w:val="24"/>
          <w:szCs w:val="24"/>
        </w:rPr>
        <w:t>gonna</w:t>
      </w:r>
      <w:r w:rsidRPr="2559A487" w:rsidR="14C8E81C">
        <w:rPr>
          <w:rFonts w:ascii="Arial" w:hAnsi="Arial" w:eastAsia="Arial" w:cs="Arial"/>
          <w:sz w:val="24"/>
          <w:szCs w:val="24"/>
        </w:rPr>
        <w:t xml:space="preserve"> do well in school because I can never finish anything because of my disruptive behaviour” (4)</w:t>
      </w:r>
      <w:r w:rsidRPr="2559A487" w:rsidR="62C77CE9">
        <w:rPr>
          <w:rFonts w:ascii="Arial" w:hAnsi="Arial" w:eastAsia="Arial" w:cs="Arial"/>
          <w:sz w:val="24"/>
          <w:szCs w:val="24"/>
        </w:rPr>
        <w:t>. “</w:t>
      </w:r>
      <w:r w:rsidRPr="2559A487" w:rsidR="14C8E81C">
        <w:rPr>
          <w:rFonts w:ascii="Arial" w:hAnsi="Arial" w:eastAsia="Arial" w:cs="Arial"/>
          <w:sz w:val="24"/>
          <w:szCs w:val="24"/>
        </w:rPr>
        <w:t>It affects my schoolwork more than anything</w:t>
      </w:r>
      <w:r w:rsidRPr="2559A487" w:rsidR="23CC7E90">
        <w:rPr>
          <w:rFonts w:ascii="Arial" w:hAnsi="Arial" w:eastAsia="Arial" w:cs="Arial"/>
          <w:sz w:val="24"/>
          <w:szCs w:val="24"/>
        </w:rPr>
        <w:t>”</w:t>
      </w:r>
      <w:r w:rsidRPr="2559A487" w:rsidR="54FAA3A3">
        <w:rPr>
          <w:rFonts w:ascii="Arial" w:hAnsi="Arial" w:eastAsia="Arial" w:cs="Arial"/>
          <w:sz w:val="24"/>
          <w:szCs w:val="24"/>
        </w:rPr>
        <w:t xml:space="preserve"> (5).</w:t>
      </w:r>
      <w:r w:rsidRPr="2559A487" w:rsidR="1F70439C">
        <w:rPr>
          <w:rFonts w:ascii="Arial" w:hAnsi="Arial" w:eastAsia="Arial" w:cs="Arial"/>
          <w:sz w:val="24"/>
          <w:szCs w:val="24"/>
        </w:rPr>
        <w:t xml:space="preserve"> </w:t>
      </w:r>
    </w:p>
    <w:p w:rsidR="20684F0A" w:rsidP="3AD72898" w:rsidRDefault="20684F0A" w14:paraId="144535EF" w14:textId="01313DFB" w14:noSpellErr="1">
      <w:pPr>
        <w:pStyle w:val="Normal"/>
        <w:spacing w:after="0" w:afterAutospacing="off" w:line="300" w:lineRule="auto"/>
        <w:rPr>
          <w:rFonts w:ascii="Arial" w:hAnsi="Arial" w:eastAsia="Arial" w:cs="Arial"/>
          <w:sz w:val="24"/>
          <w:szCs w:val="24"/>
          <w:lang w:val="en-GB"/>
        </w:rPr>
      </w:pPr>
    </w:p>
    <w:p w:rsidR="20684F0A" w:rsidP="3AD72898" w:rsidRDefault="20684F0A" w14:paraId="59BCC0DE" w14:textId="7B7A3180" w14:noSpellErr="1">
      <w:pPr>
        <w:pStyle w:val="Normal"/>
        <w:spacing w:after="0" w:afterAutospacing="off" w:line="300" w:lineRule="auto"/>
        <w:rPr>
          <w:rFonts w:ascii="Arial" w:hAnsi="Arial" w:eastAsia="Arial" w:cs="Arial"/>
          <w:sz w:val="24"/>
          <w:szCs w:val="24"/>
          <w:lang w:val="en-GB"/>
        </w:rPr>
      </w:pPr>
      <w:r w:rsidRPr="2559A487" w:rsidR="1F70439C">
        <w:rPr>
          <w:rFonts w:ascii="Arial" w:hAnsi="Arial" w:eastAsia="Arial" w:cs="Arial"/>
          <w:sz w:val="24"/>
          <w:szCs w:val="24"/>
        </w:rPr>
        <w:t>Another way in which ADHD was reported to have an impact was within friendships.</w:t>
      </w:r>
      <w:r w:rsidRPr="2559A487" w:rsidR="6B15684B">
        <w:rPr>
          <w:rFonts w:ascii="Arial" w:hAnsi="Arial" w:eastAsia="Arial" w:cs="Arial"/>
          <w:sz w:val="24"/>
          <w:szCs w:val="24"/>
        </w:rPr>
        <w:t xml:space="preserve"> It was suggested by participants that the negative traits experienced in ADHD </w:t>
      </w:r>
      <w:r w:rsidRPr="2559A487" w:rsidR="6B15684B">
        <w:rPr>
          <w:rFonts w:ascii="Arial" w:hAnsi="Arial" w:eastAsia="Arial" w:cs="Arial"/>
          <w:sz w:val="24"/>
          <w:szCs w:val="24"/>
        </w:rPr>
        <w:t>impact</w:t>
      </w:r>
      <w:r w:rsidRPr="2559A487" w:rsidR="6B15684B">
        <w:rPr>
          <w:rFonts w:ascii="Arial" w:hAnsi="Arial" w:eastAsia="Arial" w:cs="Arial"/>
          <w:sz w:val="24"/>
          <w:szCs w:val="24"/>
        </w:rPr>
        <w:t xml:space="preserve"> their social functioning </w:t>
      </w:r>
      <w:r w:rsidRPr="2559A487" w:rsidR="23B452C2">
        <w:rPr>
          <w:rFonts w:ascii="Arial" w:hAnsi="Arial" w:eastAsia="Arial" w:cs="Arial"/>
          <w:sz w:val="24"/>
          <w:szCs w:val="24"/>
        </w:rPr>
        <w:t xml:space="preserve">and ability to </w:t>
      </w:r>
      <w:r w:rsidRPr="2559A487" w:rsidR="23B452C2">
        <w:rPr>
          <w:rFonts w:ascii="Arial" w:hAnsi="Arial" w:eastAsia="Arial" w:cs="Arial"/>
          <w:sz w:val="24"/>
          <w:szCs w:val="24"/>
        </w:rPr>
        <w:t>maintain</w:t>
      </w:r>
      <w:r w:rsidRPr="2559A487" w:rsidR="23B452C2">
        <w:rPr>
          <w:rFonts w:ascii="Arial" w:hAnsi="Arial" w:eastAsia="Arial" w:cs="Arial"/>
          <w:sz w:val="24"/>
          <w:szCs w:val="24"/>
        </w:rPr>
        <w:t xml:space="preserve"> friendships. “</w:t>
      </w:r>
      <w:r w:rsidRPr="2559A487" w:rsidR="23B452C2">
        <w:rPr>
          <w:rFonts w:ascii="Arial" w:hAnsi="Arial" w:eastAsia="Arial" w:cs="Arial"/>
          <w:sz w:val="24"/>
          <w:szCs w:val="24"/>
        </w:rPr>
        <w:t xml:space="preserve">I </w:t>
      </w:r>
      <w:r w:rsidRPr="2559A487" w:rsidR="23B452C2">
        <w:rPr>
          <w:rFonts w:ascii="Arial" w:hAnsi="Arial" w:eastAsia="Arial" w:cs="Arial"/>
          <w:sz w:val="24"/>
          <w:szCs w:val="24"/>
        </w:rPr>
        <w:t>haven’t</w:t>
      </w:r>
      <w:r w:rsidRPr="2559A487" w:rsidR="23B452C2">
        <w:rPr>
          <w:rFonts w:ascii="Arial" w:hAnsi="Arial" w:eastAsia="Arial" w:cs="Arial"/>
          <w:sz w:val="24"/>
          <w:szCs w:val="24"/>
        </w:rPr>
        <w:t xml:space="preserve"> got many friends because </w:t>
      </w:r>
      <w:r w:rsidRPr="2559A487" w:rsidR="23B452C2">
        <w:rPr>
          <w:rFonts w:ascii="Arial" w:hAnsi="Arial" w:eastAsia="Arial" w:cs="Arial"/>
          <w:sz w:val="24"/>
          <w:szCs w:val="24"/>
        </w:rPr>
        <w:t>I’m</w:t>
      </w:r>
      <w:r w:rsidRPr="2559A487" w:rsidR="23B452C2">
        <w:rPr>
          <w:rFonts w:ascii="Arial" w:hAnsi="Arial" w:eastAsia="Arial" w:cs="Arial"/>
          <w:sz w:val="24"/>
          <w:szCs w:val="24"/>
        </w:rPr>
        <w:t xml:space="preserve"> so hyperactive. I get on people’s nerves” (3). “</w:t>
      </w:r>
      <w:r w:rsidRPr="2559A487" w:rsidR="23B452C2">
        <w:rPr>
          <w:rFonts w:ascii="Arial" w:hAnsi="Arial" w:eastAsia="Arial" w:cs="Arial"/>
          <w:sz w:val="24"/>
          <w:szCs w:val="24"/>
        </w:rPr>
        <w:t>It’s</w:t>
      </w:r>
      <w:r w:rsidRPr="2559A487" w:rsidR="23B452C2">
        <w:rPr>
          <w:rFonts w:ascii="Arial" w:hAnsi="Arial" w:eastAsia="Arial" w:cs="Arial"/>
          <w:sz w:val="24"/>
          <w:szCs w:val="24"/>
        </w:rPr>
        <w:t xml:space="preserve"> not my fault I </w:t>
      </w:r>
      <w:r w:rsidRPr="2559A487" w:rsidR="23B452C2">
        <w:rPr>
          <w:rFonts w:ascii="Arial" w:hAnsi="Arial" w:eastAsia="Arial" w:cs="Arial"/>
          <w:sz w:val="24"/>
          <w:szCs w:val="24"/>
        </w:rPr>
        <w:t>can’t</w:t>
      </w:r>
      <w:r w:rsidRPr="2559A487" w:rsidR="23B452C2">
        <w:rPr>
          <w:rFonts w:ascii="Arial" w:hAnsi="Arial" w:eastAsia="Arial" w:cs="Arial"/>
          <w:sz w:val="24"/>
          <w:szCs w:val="24"/>
        </w:rPr>
        <w:t xml:space="preserve"> do it, you know, sit down, concentrate, not freak out. I wish I could. I might be able to stay in class more and have friends” (4).</w:t>
      </w:r>
      <w:r w:rsidRPr="2559A487" w:rsidR="4B7C1681">
        <w:rPr>
          <w:rFonts w:ascii="Arial" w:hAnsi="Arial" w:eastAsia="Arial" w:cs="Arial"/>
          <w:sz w:val="24"/>
          <w:szCs w:val="24"/>
        </w:rPr>
        <w:t xml:space="preserve"> Therefore, interventions to increase social skills are likely to be important for people with ADHD.</w:t>
      </w:r>
    </w:p>
    <w:p w:rsidR="20684F0A" w:rsidP="3AD72898" w:rsidRDefault="20684F0A" w14:paraId="1D09EAFD" w14:textId="2D14B80C" w14:noSpellErr="1">
      <w:pPr>
        <w:pStyle w:val="Normal"/>
        <w:spacing w:after="0" w:afterAutospacing="off" w:line="300" w:lineRule="auto"/>
        <w:rPr>
          <w:rFonts w:ascii="Arial" w:hAnsi="Arial" w:eastAsia="Arial" w:cs="Arial"/>
          <w:sz w:val="24"/>
          <w:szCs w:val="24"/>
        </w:rPr>
      </w:pPr>
    </w:p>
    <w:p w:rsidR="20684F0A" w:rsidP="3AD72898" w:rsidRDefault="20684F0A" w14:paraId="7F30B09D" w14:textId="6657AC63" w14:noSpellErr="1">
      <w:pPr>
        <w:pStyle w:val="Normal"/>
        <w:spacing w:after="0" w:afterAutospacing="off" w:line="300" w:lineRule="auto"/>
        <w:rPr>
          <w:rFonts w:ascii="Arial" w:hAnsi="Arial" w:eastAsia="Arial" w:cs="Arial"/>
          <w:sz w:val="24"/>
          <w:szCs w:val="24"/>
        </w:rPr>
      </w:pPr>
      <w:r w:rsidRPr="2559A487" w:rsidR="598F085D">
        <w:rPr>
          <w:rFonts w:ascii="Arial" w:hAnsi="Arial" w:eastAsia="Arial" w:cs="Arial"/>
          <w:sz w:val="24"/>
          <w:szCs w:val="24"/>
        </w:rPr>
        <w:t>Subtheme 2 -</w:t>
      </w:r>
      <w:r w:rsidRPr="2559A487" w:rsidR="74A827D5">
        <w:rPr>
          <w:rFonts w:ascii="Arial" w:hAnsi="Arial" w:eastAsia="Arial" w:cs="Arial"/>
          <w:sz w:val="24"/>
          <w:szCs w:val="24"/>
        </w:rPr>
        <w:t xml:space="preserve"> S</w:t>
      </w:r>
      <w:r w:rsidRPr="2559A487" w:rsidR="331AEA7D">
        <w:rPr>
          <w:rFonts w:ascii="Arial" w:hAnsi="Arial" w:eastAsia="Arial" w:cs="Arial"/>
          <w:sz w:val="24"/>
          <w:szCs w:val="24"/>
        </w:rPr>
        <w:t>ettings</w:t>
      </w:r>
      <w:r w:rsidRPr="2559A487" w:rsidR="45F92CB1">
        <w:rPr>
          <w:rFonts w:ascii="Arial" w:hAnsi="Arial" w:eastAsia="Arial" w:cs="Arial"/>
          <w:sz w:val="24"/>
          <w:szCs w:val="24"/>
        </w:rPr>
        <w:t>/aspects</w:t>
      </w:r>
      <w:r w:rsidRPr="2559A487" w:rsidR="74A827D5">
        <w:rPr>
          <w:rFonts w:ascii="Arial" w:hAnsi="Arial" w:eastAsia="Arial" w:cs="Arial"/>
          <w:sz w:val="24"/>
          <w:szCs w:val="24"/>
        </w:rPr>
        <w:t xml:space="preserve"> positively </w:t>
      </w:r>
      <w:r w:rsidRPr="2559A487" w:rsidR="74A827D5">
        <w:rPr>
          <w:rFonts w:ascii="Arial" w:hAnsi="Arial" w:eastAsia="Arial" w:cs="Arial"/>
          <w:sz w:val="24"/>
          <w:szCs w:val="24"/>
        </w:rPr>
        <w:t>impacted</w:t>
      </w:r>
      <w:r w:rsidRPr="2559A487" w:rsidR="74A827D5">
        <w:rPr>
          <w:rFonts w:ascii="Arial" w:hAnsi="Arial" w:eastAsia="Arial" w:cs="Arial"/>
          <w:sz w:val="24"/>
          <w:szCs w:val="24"/>
        </w:rPr>
        <w:t xml:space="preserve"> by ADHD</w:t>
      </w:r>
      <w:r w:rsidRPr="2559A487" w:rsidR="5FA30B9C">
        <w:rPr>
          <w:rFonts w:ascii="Arial" w:hAnsi="Arial" w:eastAsia="Arial" w:cs="Arial"/>
          <w:sz w:val="24"/>
          <w:szCs w:val="24"/>
        </w:rPr>
        <w:t xml:space="preserve">. </w:t>
      </w:r>
      <w:r w:rsidRPr="2559A487" w:rsidR="11C08DE7">
        <w:rPr>
          <w:rFonts w:ascii="Arial" w:hAnsi="Arial" w:eastAsia="Arial" w:cs="Arial"/>
          <w:sz w:val="24"/>
          <w:szCs w:val="24"/>
        </w:rPr>
        <w:t>T</w:t>
      </w:r>
      <w:r w:rsidRPr="2559A487" w:rsidR="37B9A35B">
        <w:rPr>
          <w:rFonts w:ascii="Arial" w:hAnsi="Arial" w:eastAsia="Arial" w:cs="Arial"/>
          <w:sz w:val="24"/>
          <w:szCs w:val="24"/>
        </w:rPr>
        <w:t xml:space="preserve">his subtheme highlighted </w:t>
      </w:r>
      <w:r w:rsidRPr="2559A487" w:rsidR="414B74F4">
        <w:rPr>
          <w:rFonts w:ascii="Arial" w:hAnsi="Arial" w:eastAsia="Arial" w:cs="Arial"/>
          <w:sz w:val="24"/>
          <w:szCs w:val="24"/>
        </w:rPr>
        <w:t xml:space="preserve">positive </w:t>
      </w:r>
      <w:r w:rsidRPr="2559A487" w:rsidR="414B74F4">
        <w:rPr>
          <w:rFonts w:ascii="Arial" w:hAnsi="Arial" w:eastAsia="Arial" w:cs="Arial"/>
          <w:sz w:val="24"/>
          <w:szCs w:val="24"/>
        </w:rPr>
        <w:t>impacts</w:t>
      </w:r>
      <w:r w:rsidRPr="2559A487" w:rsidR="414B74F4">
        <w:rPr>
          <w:rFonts w:ascii="Arial" w:hAnsi="Arial" w:eastAsia="Arial" w:cs="Arial"/>
          <w:sz w:val="24"/>
          <w:szCs w:val="24"/>
        </w:rPr>
        <w:t xml:space="preserve"> of ADHD.</w:t>
      </w:r>
    </w:p>
    <w:p w:rsidR="20684F0A" w:rsidP="3AD72898" w:rsidRDefault="20684F0A" w14:paraId="5C1BCF6D" w14:textId="68F8CE74" w14:noSpellErr="1">
      <w:pPr>
        <w:pStyle w:val="Normal"/>
        <w:spacing w:after="0" w:afterAutospacing="off" w:line="300" w:lineRule="auto"/>
        <w:rPr>
          <w:rFonts w:ascii="Arial" w:hAnsi="Arial" w:eastAsia="Arial" w:cs="Arial"/>
          <w:sz w:val="24"/>
          <w:szCs w:val="24"/>
          <w:lang w:val="en-GB"/>
        </w:rPr>
      </w:pPr>
    </w:p>
    <w:p w:rsidR="20684F0A" w:rsidP="3AD72898" w:rsidRDefault="20684F0A" w14:paraId="7E7911E5" w14:textId="1692E9C2" w14:noSpellErr="1">
      <w:pPr>
        <w:pStyle w:val="Normal"/>
        <w:spacing w:after="0" w:afterAutospacing="off" w:line="300" w:lineRule="auto"/>
        <w:rPr>
          <w:rFonts w:ascii="Arial" w:hAnsi="Arial" w:eastAsia="Arial" w:cs="Arial"/>
          <w:sz w:val="24"/>
          <w:szCs w:val="24"/>
          <w:lang w:val="en-GB"/>
        </w:rPr>
      </w:pPr>
      <w:r w:rsidRPr="2559A487" w:rsidR="295E8D8F">
        <w:rPr>
          <w:rFonts w:ascii="Arial" w:hAnsi="Arial" w:eastAsia="Arial" w:cs="Arial"/>
          <w:sz w:val="24"/>
          <w:szCs w:val="24"/>
        </w:rPr>
        <w:t>The positive impact ADHD had on e</w:t>
      </w:r>
      <w:r w:rsidRPr="2559A487" w:rsidR="135DA51A">
        <w:rPr>
          <w:rFonts w:ascii="Arial" w:hAnsi="Arial" w:eastAsia="Arial" w:cs="Arial"/>
          <w:sz w:val="24"/>
          <w:szCs w:val="24"/>
        </w:rPr>
        <w:t>xercise</w:t>
      </w:r>
      <w:r w:rsidRPr="2559A487" w:rsidR="1806E95A">
        <w:rPr>
          <w:rFonts w:ascii="Arial" w:hAnsi="Arial" w:eastAsia="Arial" w:cs="Arial"/>
          <w:sz w:val="24"/>
          <w:szCs w:val="24"/>
        </w:rPr>
        <w:t xml:space="preserve"> was noted by two of the participants when they were asked </w:t>
      </w:r>
      <w:r w:rsidRPr="2559A487" w:rsidR="61EEA45A">
        <w:rPr>
          <w:rFonts w:ascii="Arial" w:hAnsi="Arial" w:eastAsia="Arial" w:cs="Arial"/>
          <w:sz w:val="24"/>
          <w:szCs w:val="24"/>
        </w:rPr>
        <w:t xml:space="preserve">about the </w:t>
      </w:r>
      <w:r w:rsidRPr="2559A487" w:rsidR="61EEA45A">
        <w:rPr>
          <w:rFonts w:ascii="Arial" w:hAnsi="Arial" w:eastAsia="Arial" w:cs="Arial"/>
          <w:sz w:val="24"/>
          <w:szCs w:val="24"/>
        </w:rPr>
        <w:t>positives</w:t>
      </w:r>
      <w:r w:rsidRPr="2559A487" w:rsidR="61EEA45A">
        <w:rPr>
          <w:rFonts w:ascii="Arial" w:hAnsi="Arial" w:eastAsia="Arial" w:cs="Arial"/>
          <w:sz w:val="24"/>
          <w:szCs w:val="24"/>
        </w:rPr>
        <w:t xml:space="preserve"> of ADHD</w:t>
      </w:r>
      <w:r w:rsidRPr="2559A487" w:rsidR="1806E95A">
        <w:rPr>
          <w:rFonts w:ascii="Arial" w:hAnsi="Arial" w:eastAsia="Arial" w:cs="Arial"/>
          <w:sz w:val="24"/>
          <w:szCs w:val="24"/>
        </w:rPr>
        <w:t xml:space="preserve">. </w:t>
      </w:r>
      <w:r w:rsidRPr="2559A487" w:rsidR="4F51D172">
        <w:rPr>
          <w:rFonts w:ascii="Arial" w:hAnsi="Arial" w:eastAsia="Arial" w:cs="Arial"/>
          <w:sz w:val="24"/>
          <w:szCs w:val="24"/>
        </w:rPr>
        <w:t>Their focus and concentration improved when partaking in a physical activity they enjoyed. “</w:t>
      </w:r>
      <w:r w:rsidRPr="2559A487" w:rsidR="4F51D172">
        <w:rPr>
          <w:rFonts w:ascii="Arial" w:hAnsi="Arial" w:eastAsia="Arial" w:cs="Arial"/>
          <w:sz w:val="24"/>
          <w:szCs w:val="24"/>
        </w:rPr>
        <w:t xml:space="preserve">So </w:t>
      </w:r>
      <w:r w:rsidRPr="2559A487" w:rsidR="4F51D172">
        <w:rPr>
          <w:rFonts w:ascii="Arial" w:hAnsi="Arial" w:eastAsia="Arial" w:cs="Arial"/>
          <w:sz w:val="24"/>
          <w:szCs w:val="24"/>
        </w:rPr>
        <w:t>yeah</w:t>
      </w:r>
      <w:r w:rsidRPr="2559A487" w:rsidR="4F51D172">
        <w:rPr>
          <w:rFonts w:ascii="Arial" w:hAnsi="Arial" w:eastAsia="Arial" w:cs="Arial"/>
          <w:sz w:val="24"/>
          <w:szCs w:val="24"/>
        </w:rPr>
        <w:t xml:space="preserve">, I </w:t>
      </w:r>
      <w:r w:rsidRPr="2559A487" w:rsidR="4F51D172">
        <w:rPr>
          <w:rFonts w:ascii="Arial" w:hAnsi="Arial" w:eastAsia="Arial" w:cs="Arial"/>
          <w:sz w:val="24"/>
          <w:szCs w:val="24"/>
        </w:rPr>
        <w:t>don’t</w:t>
      </w:r>
      <w:r w:rsidRPr="2559A487" w:rsidR="4F51D172">
        <w:rPr>
          <w:rFonts w:ascii="Arial" w:hAnsi="Arial" w:eastAsia="Arial" w:cs="Arial"/>
          <w:sz w:val="24"/>
          <w:szCs w:val="24"/>
        </w:rPr>
        <w:t xml:space="preserve"> have an issue concentrating on football. When I play, I can quite easily follow the rules” (1). “So, I’m probably good at running because I don’t need to concentrate and I’m able to focus because of my ADHD” (4).</w:t>
      </w:r>
    </w:p>
    <w:p w:rsidR="20684F0A" w:rsidP="3AD72898" w:rsidRDefault="20684F0A" w14:paraId="1E55D66C" w14:textId="554FA450" w14:noSpellErr="1">
      <w:pPr>
        <w:pStyle w:val="Normal"/>
        <w:spacing w:after="0" w:afterAutospacing="off" w:line="300" w:lineRule="auto"/>
        <w:rPr>
          <w:rFonts w:ascii="Arial" w:hAnsi="Arial" w:eastAsia="Arial" w:cs="Arial"/>
          <w:sz w:val="24"/>
          <w:szCs w:val="24"/>
          <w:lang w:val="en-GB"/>
        </w:rPr>
      </w:pPr>
    </w:p>
    <w:p w:rsidR="20684F0A" w:rsidP="3AD72898" w:rsidRDefault="20684F0A" w14:paraId="52B30F40" w14:textId="34067F53" w14:noSpellErr="1">
      <w:pPr>
        <w:pStyle w:val="Normal"/>
        <w:spacing w:after="0" w:afterAutospacing="off" w:line="300" w:lineRule="auto"/>
        <w:rPr>
          <w:rFonts w:ascii="Arial" w:hAnsi="Arial" w:eastAsia="Arial" w:cs="Arial"/>
          <w:sz w:val="24"/>
          <w:szCs w:val="24"/>
          <w:lang w:val="en-GB"/>
        </w:rPr>
      </w:pPr>
      <w:r w:rsidRPr="2559A487" w:rsidR="4F51D172">
        <w:rPr>
          <w:rFonts w:ascii="Arial" w:hAnsi="Arial" w:eastAsia="Arial" w:cs="Arial"/>
          <w:sz w:val="24"/>
          <w:szCs w:val="24"/>
        </w:rPr>
        <w:t xml:space="preserve">One participant also highlighted how they were better able to focus on a hobby they enjoyed even though their friends struggled to focus on the same task. </w:t>
      </w:r>
      <w:r w:rsidRPr="2559A487" w:rsidR="553266AE">
        <w:rPr>
          <w:rFonts w:ascii="Arial" w:hAnsi="Arial" w:eastAsia="Arial" w:cs="Arial"/>
          <w:sz w:val="24"/>
          <w:szCs w:val="24"/>
        </w:rPr>
        <w:t xml:space="preserve">“I love painting models, especially dinosaur models. And </w:t>
      </w:r>
      <w:r w:rsidRPr="2559A487" w:rsidR="553266AE">
        <w:rPr>
          <w:rFonts w:ascii="Arial" w:hAnsi="Arial" w:eastAsia="Arial" w:cs="Arial"/>
          <w:sz w:val="24"/>
          <w:szCs w:val="24"/>
        </w:rPr>
        <w:t>that’s</w:t>
      </w:r>
      <w:r w:rsidRPr="2559A487" w:rsidR="553266AE">
        <w:rPr>
          <w:rFonts w:ascii="Arial" w:hAnsi="Arial" w:eastAsia="Arial" w:cs="Arial"/>
          <w:sz w:val="24"/>
          <w:szCs w:val="24"/>
        </w:rPr>
        <w:t xml:space="preserve"> really intricate, and </w:t>
      </w:r>
      <w:r w:rsidRPr="2559A487" w:rsidR="553266AE">
        <w:rPr>
          <w:rFonts w:ascii="Arial" w:hAnsi="Arial" w:eastAsia="Arial" w:cs="Arial"/>
          <w:sz w:val="24"/>
          <w:szCs w:val="24"/>
        </w:rPr>
        <w:t>you’ve</w:t>
      </w:r>
      <w:r w:rsidRPr="2559A487" w:rsidR="553266AE">
        <w:rPr>
          <w:rFonts w:ascii="Arial" w:hAnsi="Arial" w:eastAsia="Arial" w:cs="Arial"/>
          <w:sz w:val="24"/>
          <w:szCs w:val="24"/>
        </w:rPr>
        <w:t xml:space="preserve"> got to have patience.... I suppose my ADHD allows me to really focus on something that I enjoy and that </w:t>
      </w:r>
      <w:r w:rsidRPr="2559A487" w:rsidR="553266AE">
        <w:rPr>
          <w:rFonts w:ascii="Arial" w:hAnsi="Arial" w:eastAsia="Arial" w:cs="Arial"/>
          <w:sz w:val="24"/>
          <w:szCs w:val="24"/>
        </w:rPr>
        <w:t>I’m</w:t>
      </w:r>
      <w:r w:rsidRPr="2559A487" w:rsidR="553266AE">
        <w:rPr>
          <w:rFonts w:ascii="Arial" w:hAnsi="Arial" w:eastAsia="Arial" w:cs="Arial"/>
          <w:sz w:val="24"/>
          <w:szCs w:val="24"/>
        </w:rPr>
        <w:t xml:space="preserve"> good at” (5). </w:t>
      </w:r>
      <w:r w:rsidRPr="2559A487" w:rsidR="138100FA">
        <w:rPr>
          <w:rFonts w:ascii="Arial" w:hAnsi="Arial" w:eastAsia="Arial" w:cs="Arial"/>
          <w:sz w:val="24"/>
          <w:szCs w:val="24"/>
        </w:rPr>
        <w:t xml:space="preserve">There are clearly </w:t>
      </w:r>
      <w:r w:rsidRPr="2559A487" w:rsidR="138100FA">
        <w:rPr>
          <w:rFonts w:ascii="Arial" w:hAnsi="Arial" w:eastAsia="Arial" w:cs="Arial"/>
          <w:sz w:val="24"/>
          <w:szCs w:val="24"/>
        </w:rPr>
        <w:t>strengths</w:t>
      </w:r>
      <w:r w:rsidRPr="2559A487" w:rsidR="138100FA">
        <w:rPr>
          <w:rFonts w:ascii="Arial" w:hAnsi="Arial" w:eastAsia="Arial" w:cs="Arial"/>
          <w:sz w:val="24"/>
          <w:szCs w:val="24"/>
        </w:rPr>
        <w:t xml:space="preserve"> experienced within ADHD that suggest the importance of environment and engagement in learning for people with ADHD</w:t>
      </w:r>
      <w:r w:rsidRPr="2559A487" w:rsidR="138100FA">
        <w:rPr>
          <w:rFonts w:ascii="Arial" w:hAnsi="Arial" w:eastAsia="Arial" w:cs="Arial"/>
          <w:sz w:val="24"/>
          <w:szCs w:val="24"/>
        </w:rPr>
        <w:t xml:space="preserve">. </w:t>
      </w:r>
      <w:r w:rsidRPr="2559A487" w:rsidR="5F0C1961">
        <w:rPr>
          <w:rFonts w:ascii="Arial" w:hAnsi="Arial" w:eastAsia="Arial" w:cs="Arial"/>
          <w:sz w:val="24"/>
          <w:szCs w:val="24"/>
        </w:rPr>
        <w:t xml:space="preserve"> </w:t>
      </w:r>
    </w:p>
    <w:p w:rsidR="20684F0A" w:rsidP="3AD72898" w:rsidRDefault="20684F0A" w14:paraId="38FAC59C" w14:textId="38392978" w14:noSpellErr="1">
      <w:pPr>
        <w:pStyle w:val="Normal"/>
        <w:spacing w:after="0" w:afterAutospacing="off" w:line="300" w:lineRule="auto"/>
        <w:rPr>
          <w:rFonts w:ascii="Arial" w:hAnsi="Arial" w:eastAsia="Arial" w:cs="Arial"/>
          <w:sz w:val="24"/>
          <w:szCs w:val="24"/>
        </w:rPr>
      </w:pPr>
    </w:p>
    <w:p w:rsidR="20684F0A" w:rsidP="3AD72898" w:rsidRDefault="20684F0A" w14:paraId="65634B6D" w14:textId="2D451867" w14:noSpellErr="1">
      <w:pPr>
        <w:pStyle w:val="Normal"/>
        <w:spacing w:after="0" w:afterAutospacing="off" w:line="300" w:lineRule="auto"/>
        <w:rPr>
          <w:rFonts w:ascii="Arial" w:hAnsi="Arial" w:eastAsia="Arial" w:cs="Arial"/>
          <w:sz w:val="24"/>
          <w:szCs w:val="24"/>
        </w:rPr>
      </w:pPr>
      <w:r w:rsidRPr="2559A487" w:rsidR="30E88C15">
        <w:rPr>
          <w:rFonts w:ascii="Arial" w:hAnsi="Arial" w:eastAsia="Arial" w:cs="Arial"/>
          <w:sz w:val="24"/>
          <w:szCs w:val="24"/>
        </w:rPr>
        <w:t xml:space="preserve">Theme 3: </w:t>
      </w:r>
      <w:r w:rsidRPr="2559A487" w:rsidR="2CC46FC1">
        <w:rPr>
          <w:rFonts w:ascii="Arial" w:hAnsi="Arial" w:eastAsia="Arial" w:cs="Arial"/>
          <w:sz w:val="24"/>
          <w:szCs w:val="24"/>
        </w:rPr>
        <w:t>Attitudes towards ADHD</w:t>
      </w:r>
    </w:p>
    <w:p w:rsidR="20684F0A" w:rsidP="3AD72898" w:rsidRDefault="20684F0A" w14:paraId="3C810FB5" w14:textId="5ADBCED9" w14:noSpellErr="1">
      <w:pPr>
        <w:pStyle w:val="Normal"/>
        <w:spacing w:after="0" w:afterAutospacing="off" w:line="300" w:lineRule="auto"/>
        <w:rPr>
          <w:rFonts w:ascii="Arial" w:hAnsi="Arial" w:eastAsia="Arial" w:cs="Arial"/>
          <w:sz w:val="24"/>
          <w:szCs w:val="24"/>
        </w:rPr>
      </w:pPr>
      <w:r w:rsidRPr="2559A487" w:rsidR="781F265C">
        <w:rPr>
          <w:rFonts w:ascii="Arial" w:hAnsi="Arial" w:eastAsia="Arial" w:cs="Arial"/>
          <w:sz w:val="24"/>
          <w:szCs w:val="24"/>
        </w:rPr>
        <w:t xml:space="preserve">There was a range of different attitudes towards ADHD </w:t>
      </w:r>
      <w:r w:rsidRPr="2559A487" w:rsidR="439E7256">
        <w:rPr>
          <w:rFonts w:ascii="Arial" w:hAnsi="Arial" w:eastAsia="Arial" w:cs="Arial"/>
          <w:sz w:val="24"/>
          <w:szCs w:val="24"/>
        </w:rPr>
        <w:t>from</w:t>
      </w:r>
      <w:r w:rsidRPr="2559A487" w:rsidR="781F265C">
        <w:rPr>
          <w:rFonts w:ascii="Arial" w:hAnsi="Arial" w:eastAsia="Arial" w:cs="Arial"/>
          <w:sz w:val="24"/>
          <w:szCs w:val="24"/>
        </w:rPr>
        <w:t xml:space="preserve"> participants a</w:t>
      </w:r>
      <w:r w:rsidRPr="2559A487" w:rsidR="2EF2E1D7">
        <w:rPr>
          <w:rFonts w:ascii="Arial" w:hAnsi="Arial" w:eastAsia="Arial" w:cs="Arial"/>
          <w:sz w:val="24"/>
          <w:szCs w:val="24"/>
        </w:rPr>
        <w:t>nd peers</w:t>
      </w:r>
      <w:r w:rsidRPr="2559A487" w:rsidR="781F265C">
        <w:rPr>
          <w:rFonts w:ascii="Arial" w:hAnsi="Arial" w:eastAsia="Arial" w:cs="Arial"/>
          <w:sz w:val="24"/>
          <w:szCs w:val="24"/>
        </w:rPr>
        <w:t>. Ther</w:t>
      </w:r>
      <w:r w:rsidRPr="2559A487" w:rsidR="6AAE134B">
        <w:rPr>
          <w:rFonts w:ascii="Arial" w:hAnsi="Arial" w:eastAsia="Arial" w:cs="Arial"/>
          <w:sz w:val="24"/>
          <w:szCs w:val="24"/>
        </w:rPr>
        <w:t>e</w:t>
      </w:r>
      <w:r w:rsidRPr="2559A487" w:rsidR="781F265C">
        <w:rPr>
          <w:rFonts w:ascii="Arial" w:hAnsi="Arial" w:eastAsia="Arial" w:cs="Arial"/>
          <w:sz w:val="24"/>
          <w:szCs w:val="24"/>
        </w:rPr>
        <w:t xml:space="preserve"> were instances of </w:t>
      </w:r>
      <w:r w:rsidRPr="2559A487" w:rsidR="55475630">
        <w:rPr>
          <w:rFonts w:ascii="Arial" w:hAnsi="Arial" w:eastAsia="Arial" w:cs="Arial"/>
          <w:sz w:val="24"/>
          <w:szCs w:val="24"/>
        </w:rPr>
        <w:t xml:space="preserve">individual </w:t>
      </w:r>
      <w:r w:rsidRPr="2559A487" w:rsidR="781F265C">
        <w:rPr>
          <w:rFonts w:ascii="Arial" w:hAnsi="Arial" w:eastAsia="Arial" w:cs="Arial"/>
          <w:sz w:val="24"/>
          <w:szCs w:val="24"/>
        </w:rPr>
        <w:t>acceptance of ADHD</w:t>
      </w:r>
      <w:r w:rsidRPr="2559A487" w:rsidR="1BC20957">
        <w:rPr>
          <w:rFonts w:ascii="Arial" w:hAnsi="Arial" w:eastAsia="Arial" w:cs="Arial"/>
          <w:sz w:val="24"/>
          <w:szCs w:val="24"/>
        </w:rPr>
        <w:t>,</w:t>
      </w:r>
      <w:r w:rsidRPr="2559A487" w:rsidR="76651695">
        <w:rPr>
          <w:rFonts w:ascii="Arial" w:hAnsi="Arial" w:eastAsia="Arial" w:cs="Arial"/>
          <w:sz w:val="24"/>
          <w:szCs w:val="24"/>
        </w:rPr>
        <w:t xml:space="preserve"> </w:t>
      </w:r>
      <w:r w:rsidRPr="2559A487" w:rsidR="1BC20957">
        <w:rPr>
          <w:rFonts w:ascii="Arial" w:hAnsi="Arial" w:eastAsia="Arial" w:cs="Arial"/>
          <w:sz w:val="24"/>
          <w:szCs w:val="24"/>
        </w:rPr>
        <w:t>positive and negative attitudes</w:t>
      </w:r>
      <w:r w:rsidRPr="2559A487" w:rsidR="13D1B4D7">
        <w:rPr>
          <w:rFonts w:ascii="Arial" w:hAnsi="Arial" w:eastAsia="Arial" w:cs="Arial"/>
          <w:sz w:val="24"/>
          <w:szCs w:val="24"/>
        </w:rPr>
        <w:t xml:space="preserve">, and ADHD misconceptions. </w:t>
      </w:r>
      <w:r w:rsidRPr="2559A487" w:rsidR="2B081256">
        <w:rPr>
          <w:rFonts w:ascii="Arial" w:hAnsi="Arial" w:eastAsia="Arial" w:cs="Arial"/>
          <w:sz w:val="24"/>
          <w:szCs w:val="24"/>
        </w:rPr>
        <w:t xml:space="preserve">Understanding individual attitudes informs the need for increasing the </w:t>
      </w:r>
      <w:r w:rsidRPr="2559A487" w:rsidR="1FB9FC58">
        <w:rPr>
          <w:rFonts w:ascii="Arial" w:hAnsi="Arial" w:eastAsia="Arial" w:cs="Arial"/>
          <w:sz w:val="24"/>
          <w:szCs w:val="24"/>
        </w:rPr>
        <w:t xml:space="preserve">awareness of ADHD and understandings of the social </w:t>
      </w:r>
      <w:r w:rsidRPr="2559A487" w:rsidR="1FB9FC58">
        <w:rPr>
          <w:rFonts w:ascii="Arial" w:hAnsi="Arial" w:eastAsia="Arial" w:cs="Arial"/>
          <w:sz w:val="24"/>
          <w:szCs w:val="24"/>
        </w:rPr>
        <w:t>difficulties</w:t>
      </w:r>
      <w:r w:rsidRPr="2559A487" w:rsidR="1FB9FC58">
        <w:rPr>
          <w:rFonts w:ascii="Arial" w:hAnsi="Arial" w:eastAsia="Arial" w:cs="Arial"/>
          <w:sz w:val="24"/>
          <w:szCs w:val="24"/>
        </w:rPr>
        <w:t xml:space="preserve"> caused by attitudes towards ADHD. </w:t>
      </w:r>
    </w:p>
    <w:p w:rsidR="20684F0A" w:rsidP="3AD72898" w:rsidRDefault="20684F0A" w14:paraId="04A43E51" w14:textId="582C3115" w14:noSpellErr="1">
      <w:pPr>
        <w:pStyle w:val="Normal"/>
        <w:spacing w:after="0" w:afterAutospacing="off" w:line="300" w:lineRule="auto"/>
        <w:rPr>
          <w:rFonts w:ascii="Arial" w:hAnsi="Arial" w:eastAsia="Arial" w:cs="Arial"/>
          <w:sz w:val="24"/>
          <w:szCs w:val="24"/>
          <w:lang w:val="en-GB"/>
        </w:rPr>
      </w:pPr>
      <w:r w:rsidRPr="2559A487" w:rsidR="30E88C15">
        <w:rPr>
          <w:rFonts w:ascii="Arial" w:hAnsi="Arial" w:eastAsia="Arial" w:cs="Arial"/>
          <w:sz w:val="24"/>
          <w:szCs w:val="24"/>
        </w:rPr>
        <w:t xml:space="preserve"> </w:t>
      </w:r>
    </w:p>
    <w:p w:rsidR="20684F0A" w:rsidP="3AD72898" w:rsidRDefault="20684F0A" w14:paraId="15BDBB13" w14:textId="27C8F081" w14:noSpellErr="1">
      <w:pPr>
        <w:pStyle w:val="Normal"/>
        <w:spacing w:after="0" w:afterAutospacing="off" w:line="300" w:lineRule="auto"/>
        <w:rPr>
          <w:rFonts w:ascii="Arial" w:hAnsi="Arial" w:eastAsia="Arial" w:cs="Arial"/>
          <w:sz w:val="24"/>
          <w:szCs w:val="24"/>
        </w:rPr>
      </w:pPr>
      <w:r w:rsidRPr="2559A487" w:rsidR="6EF488D8">
        <w:rPr>
          <w:rFonts w:ascii="Arial" w:hAnsi="Arial" w:eastAsia="Arial" w:cs="Arial"/>
          <w:sz w:val="24"/>
          <w:szCs w:val="24"/>
        </w:rPr>
        <w:t>Subtheme 1 -</w:t>
      </w:r>
      <w:r w:rsidRPr="2559A487" w:rsidR="287B32E4">
        <w:rPr>
          <w:rFonts w:ascii="Arial" w:hAnsi="Arial" w:eastAsia="Arial" w:cs="Arial"/>
          <w:sz w:val="24"/>
          <w:szCs w:val="24"/>
        </w:rPr>
        <w:t xml:space="preserve"> Positive perspectives towards ADHD</w:t>
      </w:r>
      <w:r w:rsidRPr="2559A487" w:rsidR="4F0FE3BE">
        <w:rPr>
          <w:rFonts w:ascii="Arial" w:hAnsi="Arial" w:eastAsia="Arial" w:cs="Arial"/>
          <w:sz w:val="24"/>
          <w:szCs w:val="24"/>
        </w:rPr>
        <w:t xml:space="preserve">. This subtheme categorized </w:t>
      </w:r>
      <w:r w:rsidRPr="2559A487" w:rsidR="2747CBD8">
        <w:rPr>
          <w:rFonts w:ascii="Arial" w:hAnsi="Arial" w:eastAsia="Arial" w:cs="Arial"/>
          <w:sz w:val="24"/>
          <w:szCs w:val="24"/>
        </w:rPr>
        <w:t>all positive</w:t>
      </w:r>
      <w:r w:rsidRPr="2559A487" w:rsidR="4F0FE3BE">
        <w:rPr>
          <w:rFonts w:ascii="Arial" w:hAnsi="Arial" w:eastAsia="Arial" w:cs="Arial"/>
          <w:sz w:val="24"/>
          <w:szCs w:val="24"/>
        </w:rPr>
        <w:t xml:space="preserve"> attitude</w:t>
      </w:r>
      <w:r w:rsidRPr="2559A487" w:rsidR="327AD5CC">
        <w:rPr>
          <w:rFonts w:ascii="Arial" w:hAnsi="Arial" w:eastAsia="Arial" w:cs="Arial"/>
          <w:sz w:val="24"/>
          <w:szCs w:val="24"/>
        </w:rPr>
        <w:t>s</w:t>
      </w:r>
      <w:r w:rsidRPr="2559A487" w:rsidR="4F0FE3BE">
        <w:rPr>
          <w:rFonts w:ascii="Arial" w:hAnsi="Arial" w:eastAsia="Arial" w:cs="Arial"/>
          <w:sz w:val="24"/>
          <w:szCs w:val="24"/>
        </w:rPr>
        <w:t xml:space="preserve"> towards ADHD.</w:t>
      </w:r>
    </w:p>
    <w:p w:rsidR="20684F0A" w:rsidP="3AD72898" w:rsidRDefault="20684F0A" w14:paraId="34D24BF3" w14:textId="56B53BE9" w14:noSpellErr="1">
      <w:pPr>
        <w:pStyle w:val="Normal"/>
        <w:spacing w:after="0" w:line="300" w:lineRule="auto"/>
        <w:rPr>
          <w:rFonts w:ascii="Arial" w:hAnsi="Arial" w:eastAsia="Arial" w:cs="Arial"/>
          <w:sz w:val="24"/>
          <w:szCs w:val="24"/>
          <w:lang w:val="en-GB"/>
        </w:rPr>
      </w:pPr>
    </w:p>
    <w:p w:rsidR="20684F0A" w:rsidP="2559A487" w:rsidRDefault="20684F0A" w14:paraId="57B1182B" w14:textId="016052D7" w14:noSpellErr="1">
      <w:pPr>
        <w:pStyle w:val="Normal"/>
        <w:suppressLineNumbers w:val="0"/>
        <w:bidi w:val="0"/>
        <w:spacing w:before="0" w:beforeAutospacing="off" w:after="0" w:afterAutospacing="off" w:line="30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6658C899">
        <w:rPr>
          <w:rFonts w:ascii="Arial" w:hAnsi="Arial" w:eastAsia="Arial" w:cs="Arial"/>
          <w:sz w:val="24"/>
          <w:szCs w:val="24"/>
        </w:rPr>
        <w:t>Participants often expressed</w:t>
      </w:r>
      <w:r w:rsidRPr="2559A487" w:rsidR="7570F9F6">
        <w:rPr>
          <w:rFonts w:ascii="Arial" w:hAnsi="Arial" w:eastAsia="Arial" w:cs="Arial"/>
          <w:sz w:val="24"/>
          <w:szCs w:val="24"/>
        </w:rPr>
        <w:t xml:space="preserve"> positive impacts of their ADHD,</w:t>
      </w:r>
      <w:r w:rsidRPr="2559A487" w:rsidR="00E4A3FC">
        <w:rPr>
          <w:rFonts w:ascii="Arial" w:hAnsi="Arial" w:eastAsia="Arial" w:cs="Arial"/>
          <w:sz w:val="24"/>
          <w:szCs w:val="24"/>
        </w:rPr>
        <w:t xml:space="preserve"> particularly in physical activiti</w:t>
      </w:r>
      <w:r w:rsidRPr="2559A487" w:rsidR="5FCA0D08">
        <w:rPr>
          <w:rFonts w:ascii="Arial" w:hAnsi="Arial" w:eastAsia="Arial" w:cs="Arial"/>
          <w:sz w:val="24"/>
          <w:szCs w:val="24"/>
        </w:rPr>
        <w:t>es</w:t>
      </w:r>
      <w:r w:rsidRPr="2559A487" w:rsidR="00E4A3FC">
        <w:rPr>
          <w:rFonts w:ascii="Arial" w:hAnsi="Arial" w:eastAsia="Arial" w:cs="Arial"/>
          <w:sz w:val="24"/>
          <w:szCs w:val="24"/>
        </w:rPr>
        <w:t xml:space="preserve">. </w:t>
      </w:r>
      <w:r w:rsidRPr="2559A487" w:rsidR="00E4A3FC">
        <w:rPr>
          <w:rFonts w:ascii="Arial" w:hAnsi="Arial" w:eastAsia="Arial" w:cs="Arial"/>
          <w:b w:val="0"/>
          <w:bCs w:val="0"/>
          <w:i w:val="0"/>
          <w:iCs w:val="0"/>
          <w:caps w:val="0"/>
          <w:smallCaps w:val="0"/>
          <w:color w:val="000000" w:themeColor="text1" w:themeTint="FF" w:themeShade="FF"/>
          <w:sz w:val="24"/>
          <w:szCs w:val="24"/>
        </w:rPr>
        <w:t xml:space="preserve">“If </w:t>
      </w:r>
      <w:r w:rsidRPr="2559A487" w:rsidR="00E4A3FC">
        <w:rPr>
          <w:rFonts w:ascii="Arial" w:hAnsi="Arial" w:eastAsia="Arial" w:cs="Arial"/>
          <w:b w:val="0"/>
          <w:bCs w:val="0"/>
          <w:i w:val="0"/>
          <w:iCs w:val="0"/>
          <w:caps w:val="0"/>
          <w:smallCaps w:val="0"/>
          <w:color w:val="000000" w:themeColor="text1" w:themeTint="FF" w:themeShade="FF"/>
          <w:sz w:val="24"/>
          <w:szCs w:val="24"/>
        </w:rPr>
        <w:t>I’m</w:t>
      </w:r>
      <w:r w:rsidRPr="2559A487" w:rsidR="00E4A3FC">
        <w:rPr>
          <w:rFonts w:ascii="Arial" w:hAnsi="Arial" w:eastAsia="Arial" w:cs="Arial"/>
          <w:b w:val="0"/>
          <w:bCs w:val="0"/>
          <w:i w:val="0"/>
          <w:iCs w:val="0"/>
          <w:caps w:val="0"/>
          <w:smallCaps w:val="0"/>
          <w:color w:val="000000" w:themeColor="text1" w:themeTint="FF" w:themeShade="FF"/>
          <w:sz w:val="24"/>
          <w:szCs w:val="24"/>
        </w:rPr>
        <w:t xml:space="preserve"> out on my skateboard I can go for </w:t>
      </w:r>
      <w:r w:rsidRPr="2559A487" w:rsidR="00E4A3FC">
        <w:rPr>
          <w:rFonts w:ascii="Arial" w:hAnsi="Arial" w:eastAsia="Arial" w:cs="Arial"/>
          <w:b w:val="0"/>
          <w:bCs w:val="0"/>
          <w:i w:val="0"/>
          <w:iCs w:val="0"/>
          <w:caps w:val="0"/>
          <w:smallCaps w:val="0"/>
          <w:color w:val="000000" w:themeColor="text1" w:themeTint="FF" w:themeShade="FF"/>
          <w:sz w:val="24"/>
          <w:szCs w:val="24"/>
        </w:rPr>
        <w:t>longer and stuff,</w:t>
      </w:r>
      <w:r w:rsidRPr="2559A487" w:rsidR="00E4A3FC">
        <w:rPr>
          <w:rFonts w:ascii="Arial" w:hAnsi="Arial" w:eastAsia="Arial" w:cs="Arial"/>
          <w:b w:val="0"/>
          <w:bCs w:val="0"/>
          <w:i w:val="0"/>
          <w:iCs w:val="0"/>
          <w:caps w:val="0"/>
          <w:smallCaps w:val="0"/>
          <w:color w:val="000000" w:themeColor="text1" w:themeTint="FF" w:themeShade="FF"/>
          <w:sz w:val="24"/>
          <w:szCs w:val="24"/>
        </w:rPr>
        <w:t xml:space="preserve"> I </w:t>
      </w:r>
      <w:r w:rsidRPr="2559A487" w:rsidR="00E4A3FC">
        <w:rPr>
          <w:rFonts w:ascii="Arial" w:hAnsi="Arial" w:eastAsia="Arial" w:cs="Arial"/>
          <w:b w:val="0"/>
          <w:bCs w:val="0"/>
          <w:i w:val="0"/>
          <w:iCs w:val="0"/>
          <w:caps w:val="0"/>
          <w:smallCaps w:val="0"/>
          <w:color w:val="000000" w:themeColor="text1" w:themeTint="FF" w:themeShade="FF"/>
          <w:sz w:val="24"/>
          <w:szCs w:val="24"/>
        </w:rPr>
        <w:t>don’t</w:t>
      </w:r>
      <w:r w:rsidRPr="2559A487" w:rsidR="00E4A3FC">
        <w:rPr>
          <w:rFonts w:ascii="Arial" w:hAnsi="Arial" w:eastAsia="Arial" w:cs="Arial"/>
          <w:b w:val="0"/>
          <w:bCs w:val="0"/>
          <w:i w:val="0"/>
          <w:iCs w:val="0"/>
          <w:caps w:val="0"/>
          <w:smallCaps w:val="0"/>
          <w:color w:val="000000" w:themeColor="text1" w:themeTint="FF" w:themeShade="FF"/>
          <w:sz w:val="24"/>
          <w:szCs w:val="24"/>
        </w:rPr>
        <w:t xml:space="preserve"> get tired as easy. So, </w:t>
      </w:r>
      <w:r w:rsidRPr="2559A487" w:rsidR="00E4A3FC">
        <w:rPr>
          <w:rFonts w:ascii="Arial" w:hAnsi="Arial" w:eastAsia="Arial" w:cs="Arial"/>
          <w:b w:val="0"/>
          <w:bCs w:val="0"/>
          <w:i w:val="0"/>
          <w:iCs w:val="0"/>
          <w:caps w:val="0"/>
          <w:smallCaps w:val="0"/>
          <w:color w:val="000000" w:themeColor="text1" w:themeTint="FF" w:themeShade="FF"/>
          <w:sz w:val="24"/>
          <w:szCs w:val="24"/>
        </w:rPr>
        <w:t>I guess I</w:t>
      </w:r>
      <w:r w:rsidRPr="2559A487" w:rsidR="00E4A3FC">
        <w:rPr>
          <w:rFonts w:ascii="Arial" w:hAnsi="Arial" w:eastAsia="Arial" w:cs="Arial"/>
          <w:b w:val="0"/>
          <w:bCs w:val="0"/>
          <w:i w:val="0"/>
          <w:iCs w:val="0"/>
          <w:caps w:val="0"/>
          <w:smallCaps w:val="0"/>
          <w:color w:val="000000" w:themeColor="text1" w:themeTint="FF" w:themeShade="FF"/>
          <w:sz w:val="24"/>
          <w:szCs w:val="24"/>
        </w:rPr>
        <w:t xml:space="preserve"> got lots of energy</w:t>
      </w:r>
      <w:r w:rsidRPr="2559A487" w:rsidR="00E4A3FC">
        <w:rPr>
          <w:rFonts w:ascii="Arial" w:hAnsi="Arial" w:eastAsia="Arial" w:cs="Arial"/>
          <w:b w:val="0"/>
          <w:bCs w:val="0"/>
          <w:i w:val="0"/>
          <w:iCs w:val="0"/>
          <w:caps w:val="0"/>
          <w:smallCaps w:val="0"/>
          <w:color w:val="000000" w:themeColor="text1" w:themeTint="FF" w:themeShade="FF"/>
          <w:sz w:val="24"/>
          <w:szCs w:val="24"/>
        </w:rPr>
        <w:t>” (3).</w:t>
      </w:r>
      <w:r w:rsidRPr="2559A487" w:rsidR="12618D64">
        <w:rPr>
          <w:rFonts w:ascii="Arial" w:hAnsi="Arial" w:eastAsia="Arial" w:cs="Arial"/>
          <w:b w:val="0"/>
          <w:bCs w:val="0"/>
          <w:i w:val="0"/>
          <w:iCs w:val="0"/>
          <w:caps w:val="0"/>
          <w:smallCaps w:val="0"/>
          <w:color w:val="000000" w:themeColor="text1" w:themeTint="FF" w:themeShade="FF"/>
          <w:sz w:val="24"/>
          <w:szCs w:val="24"/>
        </w:rPr>
        <w:t xml:space="preserve"> </w:t>
      </w:r>
      <w:r w:rsidRPr="2559A487" w:rsidR="00E4A3FC">
        <w:rPr>
          <w:rFonts w:ascii="Arial" w:hAnsi="Arial" w:eastAsia="Arial" w:cs="Arial"/>
          <w:b w:val="0"/>
          <w:bCs w:val="0"/>
          <w:i w:val="0"/>
          <w:iCs w:val="0"/>
          <w:caps w:val="0"/>
          <w:smallCaps w:val="0"/>
          <w:color w:val="000000" w:themeColor="text1" w:themeTint="FF" w:themeShade="FF"/>
          <w:sz w:val="24"/>
          <w:szCs w:val="24"/>
        </w:rPr>
        <w:t>“</w:t>
      </w:r>
      <w:r w:rsidRPr="2559A487" w:rsidR="00E4A3FC">
        <w:rPr>
          <w:rFonts w:ascii="Arial" w:hAnsi="Arial" w:eastAsia="Arial" w:cs="Arial"/>
          <w:b w:val="0"/>
          <w:bCs w:val="0"/>
          <w:i w:val="0"/>
          <w:iCs w:val="0"/>
          <w:caps w:val="0"/>
          <w:smallCaps w:val="0"/>
          <w:color w:val="000000" w:themeColor="text1" w:themeTint="FF" w:themeShade="FF"/>
          <w:sz w:val="24"/>
          <w:szCs w:val="24"/>
        </w:rPr>
        <w:t>I’m</w:t>
      </w:r>
      <w:r w:rsidRPr="2559A487" w:rsidR="00E4A3FC">
        <w:rPr>
          <w:rFonts w:ascii="Arial" w:hAnsi="Arial" w:eastAsia="Arial" w:cs="Arial"/>
          <w:b w:val="0"/>
          <w:bCs w:val="0"/>
          <w:i w:val="0"/>
          <w:iCs w:val="0"/>
          <w:caps w:val="0"/>
          <w:smallCaps w:val="0"/>
          <w:color w:val="000000" w:themeColor="text1" w:themeTint="FF" w:themeShade="FF"/>
          <w:sz w:val="24"/>
          <w:szCs w:val="24"/>
        </w:rPr>
        <w:t xml:space="preserve"> good at running. I guess because </w:t>
      </w:r>
      <w:r w:rsidRPr="2559A487" w:rsidR="00E4A3FC">
        <w:rPr>
          <w:rFonts w:ascii="Arial" w:hAnsi="Arial" w:eastAsia="Arial" w:cs="Arial"/>
          <w:b w:val="0"/>
          <w:bCs w:val="0"/>
          <w:i w:val="0"/>
          <w:iCs w:val="0"/>
          <w:caps w:val="0"/>
          <w:smallCaps w:val="0"/>
          <w:color w:val="000000" w:themeColor="text1" w:themeTint="FF" w:themeShade="FF"/>
          <w:sz w:val="24"/>
          <w:szCs w:val="24"/>
        </w:rPr>
        <w:t>I’ve</w:t>
      </w:r>
      <w:r w:rsidRPr="2559A487" w:rsidR="00E4A3FC">
        <w:rPr>
          <w:rFonts w:ascii="Arial" w:hAnsi="Arial" w:eastAsia="Arial" w:cs="Arial"/>
          <w:b w:val="0"/>
          <w:bCs w:val="0"/>
          <w:i w:val="0"/>
          <w:iCs w:val="0"/>
          <w:caps w:val="0"/>
          <w:smallCaps w:val="0"/>
          <w:color w:val="000000" w:themeColor="text1" w:themeTint="FF" w:themeShade="FF"/>
          <w:sz w:val="24"/>
          <w:szCs w:val="24"/>
        </w:rPr>
        <w:t xml:space="preserve"> got loads of </w:t>
      </w:r>
      <w:r w:rsidRPr="2559A487" w:rsidR="7A37B66E">
        <w:rPr>
          <w:rFonts w:ascii="Arial" w:hAnsi="Arial" w:eastAsia="Arial" w:cs="Arial"/>
          <w:b w:val="0"/>
          <w:bCs w:val="0"/>
          <w:i w:val="0"/>
          <w:iCs w:val="0"/>
          <w:caps w:val="0"/>
          <w:smallCaps w:val="0"/>
          <w:color w:val="000000" w:themeColor="text1" w:themeTint="FF" w:themeShade="FF"/>
          <w:sz w:val="24"/>
          <w:szCs w:val="24"/>
        </w:rPr>
        <w:t>energy and</w:t>
      </w:r>
      <w:r w:rsidRPr="2559A487" w:rsidR="00E4A3FC">
        <w:rPr>
          <w:rFonts w:ascii="Arial" w:hAnsi="Arial" w:eastAsia="Arial" w:cs="Arial"/>
          <w:b w:val="0"/>
          <w:bCs w:val="0"/>
          <w:i w:val="0"/>
          <w:iCs w:val="0"/>
          <w:caps w:val="0"/>
          <w:smallCaps w:val="0"/>
          <w:color w:val="000000" w:themeColor="text1" w:themeTint="FF" w:themeShade="FF"/>
          <w:sz w:val="24"/>
          <w:szCs w:val="24"/>
        </w:rPr>
        <w:t xml:space="preserve"> have always been able to run fast. I think </w:t>
      </w:r>
      <w:r w:rsidRPr="2559A487" w:rsidR="00E4A3FC">
        <w:rPr>
          <w:rFonts w:ascii="Arial" w:hAnsi="Arial" w:eastAsia="Arial" w:cs="Arial"/>
          <w:b w:val="0"/>
          <w:bCs w:val="0"/>
          <w:i w:val="0"/>
          <w:iCs w:val="0"/>
          <w:caps w:val="0"/>
          <w:smallCaps w:val="0"/>
          <w:color w:val="000000" w:themeColor="text1" w:themeTint="FF" w:themeShade="FF"/>
          <w:sz w:val="24"/>
          <w:szCs w:val="24"/>
        </w:rPr>
        <w:t>that’s</w:t>
      </w:r>
      <w:r w:rsidRPr="2559A487" w:rsidR="00E4A3FC">
        <w:rPr>
          <w:rFonts w:ascii="Arial" w:hAnsi="Arial" w:eastAsia="Arial" w:cs="Arial"/>
          <w:b w:val="0"/>
          <w:bCs w:val="0"/>
          <w:i w:val="0"/>
          <w:iCs w:val="0"/>
          <w:caps w:val="0"/>
          <w:smallCaps w:val="0"/>
          <w:color w:val="000000" w:themeColor="text1" w:themeTint="FF" w:themeShade="FF"/>
          <w:sz w:val="24"/>
          <w:szCs w:val="24"/>
        </w:rPr>
        <w:t xml:space="preserve"> probably because of my ADHD” (4).</w:t>
      </w:r>
      <w:r w:rsidRPr="2559A487" w:rsidR="70015D99">
        <w:rPr>
          <w:rFonts w:ascii="Arial" w:hAnsi="Arial" w:eastAsia="Arial" w:cs="Arial"/>
          <w:b w:val="0"/>
          <w:bCs w:val="0"/>
          <w:i w:val="0"/>
          <w:iCs w:val="0"/>
          <w:caps w:val="0"/>
          <w:smallCaps w:val="0"/>
          <w:color w:val="000000" w:themeColor="text1" w:themeTint="FF" w:themeShade="FF"/>
          <w:sz w:val="24"/>
          <w:szCs w:val="24"/>
        </w:rPr>
        <w:t xml:space="preserve"> </w:t>
      </w:r>
      <w:r w:rsidRPr="2559A487" w:rsidR="37C144C8">
        <w:rPr>
          <w:rFonts w:ascii="Arial" w:hAnsi="Arial" w:eastAsia="Arial" w:cs="Arial"/>
          <w:b w:val="0"/>
          <w:bCs w:val="0"/>
          <w:i w:val="0"/>
          <w:iCs w:val="0"/>
          <w:caps w:val="0"/>
          <w:smallCaps w:val="0"/>
          <w:color w:val="000000" w:themeColor="text1" w:themeTint="FF" w:themeShade="FF"/>
          <w:sz w:val="24"/>
          <w:szCs w:val="24"/>
        </w:rPr>
        <w:t>O</w:t>
      </w:r>
      <w:r w:rsidRPr="2559A487" w:rsidR="70015D99">
        <w:rPr>
          <w:rFonts w:ascii="Arial" w:hAnsi="Arial" w:eastAsia="Arial" w:cs="Arial"/>
          <w:b w:val="0"/>
          <w:bCs w:val="0"/>
          <w:i w:val="0"/>
          <w:iCs w:val="0"/>
          <w:caps w:val="0"/>
          <w:smallCaps w:val="0"/>
          <w:color w:val="000000" w:themeColor="text1" w:themeTint="FF" w:themeShade="FF"/>
          <w:sz w:val="24"/>
          <w:szCs w:val="24"/>
        </w:rPr>
        <w:t xml:space="preserve">ne participant had a </w:t>
      </w:r>
      <w:r w:rsidRPr="2559A487" w:rsidR="70015D99">
        <w:rPr>
          <w:rFonts w:ascii="Arial" w:hAnsi="Arial" w:eastAsia="Arial" w:cs="Arial"/>
          <w:b w:val="0"/>
          <w:bCs w:val="0"/>
          <w:i w:val="0"/>
          <w:iCs w:val="0"/>
          <w:caps w:val="0"/>
          <w:smallCaps w:val="0"/>
          <w:color w:val="000000" w:themeColor="text1" w:themeTint="FF" w:themeShade="FF"/>
          <w:sz w:val="24"/>
          <w:szCs w:val="24"/>
        </w:rPr>
        <w:t>generally positive</w:t>
      </w:r>
      <w:r w:rsidRPr="2559A487" w:rsidR="70015D99">
        <w:rPr>
          <w:rFonts w:ascii="Arial" w:hAnsi="Arial" w:eastAsia="Arial" w:cs="Arial"/>
          <w:b w:val="0"/>
          <w:bCs w:val="0"/>
          <w:i w:val="0"/>
          <w:iCs w:val="0"/>
          <w:caps w:val="0"/>
          <w:smallCaps w:val="0"/>
          <w:color w:val="000000" w:themeColor="text1" w:themeTint="FF" w:themeShade="FF"/>
          <w:sz w:val="24"/>
          <w:szCs w:val="24"/>
        </w:rPr>
        <w:t xml:space="preserve"> attitude towards their </w:t>
      </w:r>
      <w:r w:rsidRPr="2559A487" w:rsidR="339C129B">
        <w:rPr>
          <w:rFonts w:ascii="Arial" w:hAnsi="Arial" w:eastAsia="Arial" w:cs="Arial"/>
          <w:b w:val="0"/>
          <w:bCs w:val="0"/>
          <w:i w:val="0"/>
          <w:iCs w:val="0"/>
          <w:caps w:val="0"/>
          <w:smallCaps w:val="0"/>
          <w:color w:val="000000" w:themeColor="text1" w:themeTint="FF" w:themeShade="FF"/>
          <w:sz w:val="24"/>
          <w:szCs w:val="24"/>
        </w:rPr>
        <w:t>ADHD</w:t>
      </w:r>
      <w:r w:rsidRPr="2559A487" w:rsidR="70015D99">
        <w:rPr>
          <w:rFonts w:ascii="Arial" w:hAnsi="Arial" w:eastAsia="Arial" w:cs="Arial"/>
          <w:b w:val="0"/>
          <w:bCs w:val="0"/>
          <w:i w:val="0"/>
          <w:iCs w:val="0"/>
          <w:caps w:val="0"/>
          <w:smallCaps w:val="0"/>
          <w:color w:val="000000" w:themeColor="text1" w:themeTint="FF" w:themeShade="FF"/>
          <w:sz w:val="24"/>
          <w:szCs w:val="24"/>
        </w:rPr>
        <w:t xml:space="preserve"> as they did not </w:t>
      </w:r>
      <w:r w:rsidRPr="2559A487" w:rsidR="2FD069B7">
        <w:rPr>
          <w:rFonts w:ascii="Arial" w:hAnsi="Arial" w:eastAsia="Arial" w:cs="Arial"/>
          <w:b w:val="0"/>
          <w:bCs w:val="0"/>
          <w:i w:val="0"/>
          <w:iCs w:val="0"/>
          <w:caps w:val="0"/>
          <w:smallCaps w:val="0"/>
          <w:color w:val="000000" w:themeColor="text1" w:themeTint="FF" w:themeShade="FF"/>
          <w:sz w:val="24"/>
          <w:szCs w:val="24"/>
        </w:rPr>
        <w:t>have such negative experiences</w:t>
      </w:r>
      <w:r w:rsidRPr="2559A487" w:rsidR="6A38B441">
        <w:rPr>
          <w:rFonts w:ascii="Arial" w:hAnsi="Arial" w:eastAsia="Arial" w:cs="Arial"/>
          <w:b w:val="0"/>
          <w:bCs w:val="0"/>
          <w:i w:val="0"/>
          <w:iCs w:val="0"/>
          <w:caps w:val="0"/>
          <w:smallCaps w:val="0"/>
          <w:color w:val="000000" w:themeColor="text1" w:themeTint="FF" w:themeShade="FF"/>
          <w:sz w:val="24"/>
          <w:szCs w:val="24"/>
        </w:rPr>
        <w:t xml:space="preserve">. </w:t>
      </w:r>
      <w:r w:rsidRPr="2559A487" w:rsidR="7D1DA3DF">
        <w:rPr>
          <w:rFonts w:ascii="Arial" w:hAnsi="Arial" w:eastAsia="Arial" w:cs="Arial"/>
          <w:b w:val="0"/>
          <w:bCs w:val="0"/>
          <w:i w:val="0"/>
          <w:iCs w:val="0"/>
          <w:caps w:val="0"/>
          <w:smallCaps w:val="0"/>
          <w:color w:val="000000" w:themeColor="text1" w:themeTint="FF" w:themeShade="FF"/>
          <w:sz w:val="24"/>
          <w:szCs w:val="24"/>
        </w:rPr>
        <w:t>“</w:t>
      </w:r>
      <w:r w:rsidRPr="2559A487" w:rsidR="5EE9013B">
        <w:rPr>
          <w:rFonts w:ascii="Arial" w:hAnsi="Arial" w:eastAsia="Arial" w:cs="Arial"/>
          <w:b w:val="0"/>
          <w:bCs w:val="0"/>
          <w:i w:val="0"/>
          <w:iCs w:val="0"/>
          <w:caps w:val="0"/>
          <w:smallCaps w:val="0"/>
          <w:color w:val="000000" w:themeColor="text1" w:themeTint="FF" w:themeShade="FF"/>
          <w:sz w:val="24"/>
          <w:szCs w:val="24"/>
        </w:rPr>
        <w:t xml:space="preserve">Yeah. I know some kids with ADHD are disruptive and some in my school are always centred to class. I </w:t>
      </w:r>
      <w:r w:rsidRPr="2559A487" w:rsidR="5EE9013B">
        <w:rPr>
          <w:rFonts w:ascii="Arial" w:hAnsi="Arial" w:eastAsia="Arial" w:cs="Arial"/>
          <w:b w:val="0"/>
          <w:bCs w:val="0"/>
          <w:i w:val="0"/>
          <w:iCs w:val="0"/>
          <w:caps w:val="0"/>
          <w:smallCaps w:val="0"/>
          <w:color w:val="000000" w:themeColor="text1" w:themeTint="FF" w:themeShade="FF"/>
          <w:sz w:val="24"/>
          <w:szCs w:val="24"/>
        </w:rPr>
        <w:t>don’t</w:t>
      </w:r>
      <w:r w:rsidRPr="2559A487" w:rsidR="5EE9013B">
        <w:rPr>
          <w:rFonts w:ascii="Arial" w:hAnsi="Arial" w:eastAsia="Arial" w:cs="Arial"/>
          <w:b w:val="0"/>
          <w:bCs w:val="0"/>
          <w:i w:val="0"/>
          <w:iCs w:val="0"/>
          <w:caps w:val="0"/>
          <w:smallCaps w:val="0"/>
          <w:color w:val="000000" w:themeColor="text1" w:themeTint="FF" w:themeShade="FF"/>
          <w:sz w:val="24"/>
          <w:szCs w:val="24"/>
        </w:rPr>
        <w:t xml:space="preserve"> have that issue. I have friends as well</w:t>
      </w:r>
      <w:r w:rsidRPr="2559A487" w:rsidR="29296720">
        <w:rPr>
          <w:rFonts w:ascii="Arial" w:hAnsi="Arial" w:eastAsia="Arial" w:cs="Arial"/>
          <w:b w:val="0"/>
          <w:bCs w:val="0"/>
          <w:i w:val="0"/>
          <w:iCs w:val="0"/>
          <w:caps w:val="0"/>
          <w:smallCaps w:val="0"/>
          <w:color w:val="000000" w:themeColor="text1" w:themeTint="FF" w:themeShade="FF"/>
          <w:sz w:val="24"/>
          <w:szCs w:val="24"/>
        </w:rPr>
        <w:t>” (5).</w:t>
      </w:r>
      <w:r w:rsidRPr="2559A487" w:rsidR="53C84161">
        <w:rPr>
          <w:rFonts w:ascii="Arial" w:hAnsi="Arial" w:eastAsia="Arial" w:cs="Arial"/>
          <w:b w:val="0"/>
          <w:bCs w:val="0"/>
          <w:i w:val="0"/>
          <w:iCs w:val="0"/>
          <w:caps w:val="0"/>
          <w:smallCaps w:val="0"/>
          <w:color w:val="000000" w:themeColor="text1" w:themeTint="FF" w:themeShade="FF"/>
          <w:sz w:val="24"/>
          <w:szCs w:val="24"/>
        </w:rPr>
        <w:t xml:space="preserve"> </w:t>
      </w:r>
    </w:p>
    <w:p w:rsidR="20684F0A" w:rsidP="3AD72898" w:rsidRDefault="20684F0A" w14:paraId="329B2B94" w14:textId="5F1D8A1A" w14:noSpellErr="1">
      <w:pPr>
        <w:pStyle w:val="Normal"/>
        <w:spacing w:after="0" w:afterAutospacing="off" w:line="300" w:lineRule="auto"/>
        <w:rPr>
          <w:rFonts w:ascii="Arial" w:hAnsi="Arial" w:eastAsia="Arial" w:cs="Arial"/>
          <w:sz w:val="24"/>
          <w:szCs w:val="24"/>
        </w:rPr>
      </w:pPr>
    </w:p>
    <w:p w:rsidR="20684F0A" w:rsidP="3AD72898" w:rsidRDefault="20684F0A" w14:paraId="19CCA432" w14:textId="09164F67" w14:noSpellErr="1">
      <w:pPr>
        <w:pStyle w:val="Normal"/>
        <w:spacing w:after="0" w:afterAutospacing="off" w:line="300" w:lineRule="auto"/>
        <w:rPr>
          <w:rFonts w:ascii="Arial" w:hAnsi="Arial" w:eastAsia="Arial" w:cs="Arial"/>
          <w:sz w:val="24"/>
          <w:szCs w:val="24"/>
        </w:rPr>
      </w:pPr>
      <w:r w:rsidRPr="2559A487" w:rsidR="687108F6">
        <w:rPr>
          <w:rFonts w:ascii="Arial" w:hAnsi="Arial" w:eastAsia="Arial" w:cs="Arial"/>
          <w:sz w:val="24"/>
          <w:szCs w:val="24"/>
        </w:rPr>
        <w:t>Subtheme 2 -</w:t>
      </w:r>
      <w:r w:rsidRPr="2559A487" w:rsidR="1827D996">
        <w:rPr>
          <w:rFonts w:ascii="Arial" w:hAnsi="Arial" w:eastAsia="Arial" w:cs="Arial"/>
          <w:sz w:val="24"/>
          <w:szCs w:val="24"/>
        </w:rPr>
        <w:t xml:space="preserve"> Negative perspectives towards ADHD</w:t>
      </w:r>
      <w:r w:rsidRPr="2559A487" w:rsidR="353D68BE">
        <w:rPr>
          <w:rFonts w:ascii="Arial" w:hAnsi="Arial" w:eastAsia="Arial" w:cs="Arial"/>
          <w:sz w:val="24"/>
          <w:szCs w:val="24"/>
        </w:rPr>
        <w:t xml:space="preserve">. This subtheme categorized all instances in which participants </w:t>
      </w:r>
      <w:r w:rsidRPr="2559A487" w:rsidR="353D68BE">
        <w:rPr>
          <w:rFonts w:ascii="Arial" w:hAnsi="Arial" w:eastAsia="Arial" w:cs="Arial"/>
          <w:sz w:val="24"/>
          <w:szCs w:val="24"/>
        </w:rPr>
        <w:t>indicated</w:t>
      </w:r>
      <w:r w:rsidRPr="2559A487" w:rsidR="353D68BE">
        <w:rPr>
          <w:rFonts w:ascii="Arial" w:hAnsi="Arial" w:eastAsia="Arial" w:cs="Arial"/>
          <w:sz w:val="24"/>
          <w:szCs w:val="24"/>
        </w:rPr>
        <w:t xml:space="preserve"> a negative attitude towards ADHD.</w:t>
      </w:r>
    </w:p>
    <w:p w:rsidR="20684F0A" w:rsidP="3AD72898" w:rsidRDefault="20684F0A" w14:paraId="0AA39A15" w14:textId="6CCB4D04" w14:noSpellErr="1">
      <w:pPr>
        <w:pStyle w:val="Normal"/>
        <w:spacing w:after="0" w:afterAutospacing="off" w:line="300" w:lineRule="auto"/>
        <w:rPr>
          <w:rFonts w:ascii="Arial" w:hAnsi="Arial" w:eastAsia="Arial" w:cs="Arial"/>
          <w:sz w:val="24"/>
          <w:szCs w:val="24"/>
        </w:rPr>
      </w:pPr>
    </w:p>
    <w:p w:rsidR="20684F0A" w:rsidP="2559A487" w:rsidRDefault="20684F0A" w14:paraId="1E346EE9" w14:textId="44889BFA">
      <w:pPr>
        <w:pStyle w:val="Normal"/>
        <w:spacing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29B1BC94">
        <w:rPr>
          <w:rFonts w:ascii="Arial" w:hAnsi="Arial" w:eastAsia="Arial" w:cs="Arial"/>
          <w:sz w:val="24"/>
          <w:szCs w:val="24"/>
        </w:rPr>
        <w:t>P</w:t>
      </w:r>
      <w:r w:rsidRPr="2559A487" w:rsidR="19F02260">
        <w:rPr>
          <w:rFonts w:ascii="Arial" w:hAnsi="Arial" w:eastAsia="Arial" w:cs="Arial"/>
          <w:sz w:val="24"/>
          <w:szCs w:val="24"/>
        </w:rPr>
        <w:t xml:space="preserve">eers held negative views towards </w:t>
      </w:r>
      <w:r w:rsidRPr="2559A487" w:rsidR="48F1EEF2">
        <w:rPr>
          <w:rFonts w:ascii="Arial" w:hAnsi="Arial" w:eastAsia="Arial" w:cs="Arial"/>
          <w:sz w:val="24"/>
          <w:szCs w:val="24"/>
        </w:rPr>
        <w:t>participants</w:t>
      </w:r>
      <w:r w:rsidRPr="2559A487" w:rsidR="19F02260">
        <w:rPr>
          <w:rFonts w:ascii="Arial" w:hAnsi="Arial" w:eastAsia="Arial" w:cs="Arial"/>
          <w:sz w:val="24"/>
          <w:szCs w:val="24"/>
        </w:rPr>
        <w:t xml:space="preserve"> </w:t>
      </w:r>
      <w:r w:rsidRPr="2559A487" w:rsidR="19F02260">
        <w:rPr>
          <w:rFonts w:ascii="Arial" w:hAnsi="Arial" w:eastAsia="Arial" w:cs="Arial"/>
          <w:sz w:val="24"/>
          <w:szCs w:val="24"/>
        </w:rPr>
        <w:t>due their</w:t>
      </w:r>
      <w:r w:rsidRPr="2559A487" w:rsidR="34E6440A">
        <w:rPr>
          <w:rFonts w:ascii="Arial" w:hAnsi="Arial" w:eastAsia="Arial" w:cs="Arial"/>
          <w:sz w:val="24"/>
          <w:szCs w:val="24"/>
        </w:rPr>
        <w:t xml:space="preserve"> ADHD and were frustrated or impatient due to the negative impacts of ADHD on behaviour.</w:t>
      </w:r>
      <w:r w:rsidRPr="2559A487" w:rsidR="19F02260">
        <w:rPr>
          <w:rFonts w:ascii="Arial" w:hAnsi="Arial" w:eastAsia="Arial" w:cs="Arial"/>
          <w:sz w:val="24"/>
          <w:szCs w:val="24"/>
        </w:rPr>
        <w:t xml:space="preserve"> </w:t>
      </w:r>
      <w:r w:rsidRPr="2559A487" w:rsidR="49A1AA92">
        <w:rPr>
          <w:rFonts w:ascii="Arial" w:hAnsi="Arial" w:eastAsia="Arial" w:cs="Arial"/>
          <w:b w:val="0"/>
          <w:bCs w:val="0"/>
          <w:i w:val="0"/>
          <w:iCs w:val="0"/>
          <w:caps w:val="0"/>
          <w:smallCaps w:val="0"/>
          <w:color w:val="000000" w:themeColor="text1" w:themeTint="FF" w:themeShade="FF"/>
          <w:sz w:val="24"/>
          <w:szCs w:val="24"/>
        </w:rPr>
        <w:t>“</w:t>
      </w:r>
      <w:r w:rsidRPr="2559A487" w:rsidR="345194F4">
        <w:rPr>
          <w:rFonts w:ascii="Arial" w:hAnsi="Arial" w:eastAsia="Arial" w:cs="Arial"/>
          <w:b w:val="0"/>
          <w:bCs w:val="0"/>
          <w:i w:val="0"/>
          <w:iCs w:val="0"/>
          <w:caps w:val="0"/>
          <w:smallCaps w:val="0"/>
          <w:color w:val="000000" w:themeColor="text1" w:themeTint="FF" w:themeShade="FF"/>
          <w:sz w:val="24"/>
          <w:szCs w:val="24"/>
        </w:rPr>
        <w:t xml:space="preserve">I guess for some people it might piss them </w:t>
      </w:r>
      <w:r w:rsidRPr="2559A487" w:rsidR="216EDD66">
        <w:rPr>
          <w:rFonts w:ascii="Arial" w:hAnsi="Arial" w:eastAsia="Arial" w:cs="Arial"/>
          <w:b w:val="0"/>
          <w:bCs w:val="0"/>
          <w:i w:val="0"/>
          <w:iCs w:val="0"/>
          <w:caps w:val="0"/>
          <w:smallCaps w:val="0"/>
          <w:color w:val="000000" w:themeColor="text1" w:themeTint="FF" w:themeShade="FF"/>
          <w:sz w:val="24"/>
          <w:szCs w:val="24"/>
        </w:rPr>
        <w:t>off or</w:t>
      </w:r>
      <w:r w:rsidRPr="2559A487" w:rsidR="345194F4">
        <w:rPr>
          <w:rFonts w:ascii="Arial" w:hAnsi="Arial" w:eastAsia="Arial" w:cs="Arial"/>
          <w:b w:val="0"/>
          <w:bCs w:val="0"/>
          <w:i w:val="0"/>
          <w:iCs w:val="0"/>
          <w:caps w:val="0"/>
          <w:smallCaps w:val="0"/>
          <w:color w:val="000000" w:themeColor="text1" w:themeTint="FF" w:themeShade="FF"/>
          <w:sz w:val="24"/>
          <w:szCs w:val="24"/>
        </w:rPr>
        <w:t xml:space="preserve"> make them angry or even upset</w:t>
      </w:r>
      <w:r w:rsidRPr="2559A487" w:rsidR="6C3DF6CC">
        <w:rPr>
          <w:rFonts w:ascii="Arial" w:hAnsi="Arial" w:eastAsia="Arial" w:cs="Arial"/>
          <w:b w:val="0"/>
          <w:bCs w:val="0"/>
          <w:i w:val="0"/>
          <w:iCs w:val="0"/>
          <w:caps w:val="0"/>
          <w:smallCaps w:val="0"/>
          <w:color w:val="000000" w:themeColor="text1" w:themeTint="FF" w:themeShade="FF"/>
          <w:sz w:val="24"/>
          <w:szCs w:val="24"/>
        </w:rPr>
        <w:t>” (1).</w:t>
      </w:r>
      <w:r w:rsidRPr="2559A487" w:rsidR="46303C27">
        <w:rPr>
          <w:rFonts w:ascii="Arial" w:hAnsi="Arial" w:eastAsia="Arial" w:cs="Arial"/>
          <w:b w:val="0"/>
          <w:bCs w:val="0"/>
          <w:i w:val="0"/>
          <w:iCs w:val="0"/>
          <w:caps w:val="0"/>
          <w:smallCaps w:val="0"/>
          <w:color w:val="000000" w:themeColor="text1" w:themeTint="FF" w:themeShade="FF"/>
          <w:sz w:val="24"/>
          <w:szCs w:val="24"/>
        </w:rPr>
        <w:t xml:space="preserve"> </w:t>
      </w:r>
      <w:r w:rsidRPr="2559A487" w:rsidR="319DC1AF">
        <w:rPr>
          <w:rFonts w:ascii="Arial" w:hAnsi="Arial" w:eastAsia="Arial" w:cs="Arial"/>
          <w:b w:val="0"/>
          <w:bCs w:val="0"/>
          <w:i w:val="0"/>
          <w:iCs w:val="0"/>
          <w:caps w:val="0"/>
          <w:smallCaps w:val="0"/>
          <w:color w:val="000000" w:themeColor="text1" w:themeTint="FF" w:themeShade="FF"/>
          <w:sz w:val="24"/>
          <w:szCs w:val="24"/>
        </w:rPr>
        <w:t>“</w:t>
      </w:r>
      <w:r w:rsidRPr="2559A487" w:rsidR="345194F4">
        <w:rPr>
          <w:rFonts w:ascii="Arial" w:hAnsi="Arial" w:eastAsia="Arial" w:cs="Arial"/>
          <w:b w:val="0"/>
          <w:bCs w:val="0"/>
          <w:i w:val="0"/>
          <w:iCs w:val="0"/>
          <w:caps w:val="0"/>
          <w:smallCaps w:val="0"/>
          <w:color w:val="000000" w:themeColor="text1" w:themeTint="FF" w:themeShade="FF"/>
          <w:sz w:val="24"/>
          <w:szCs w:val="24"/>
        </w:rPr>
        <w:t>Generally, people don’t have patience with me, so their reactions are negative</w:t>
      </w:r>
      <w:r w:rsidRPr="2559A487" w:rsidR="62EF4F29">
        <w:rPr>
          <w:rFonts w:ascii="Arial" w:hAnsi="Arial" w:eastAsia="Arial" w:cs="Arial"/>
          <w:b w:val="0"/>
          <w:bCs w:val="0"/>
          <w:i w:val="0"/>
          <w:iCs w:val="0"/>
          <w:caps w:val="0"/>
          <w:smallCaps w:val="0"/>
          <w:color w:val="000000" w:themeColor="text1" w:themeTint="FF" w:themeShade="FF"/>
          <w:sz w:val="24"/>
          <w:szCs w:val="24"/>
        </w:rPr>
        <w:t>” (2).</w:t>
      </w:r>
      <w:r w:rsidRPr="2559A487" w:rsidR="137BEFFE">
        <w:rPr>
          <w:rFonts w:ascii="Arial" w:hAnsi="Arial" w:eastAsia="Arial" w:cs="Arial"/>
          <w:b w:val="0"/>
          <w:bCs w:val="0"/>
          <w:i w:val="0"/>
          <w:iCs w:val="0"/>
          <w:caps w:val="0"/>
          <w:smallCaps w:val="0"/>
          <w:color w:val="000000" w:themeColor="text1" w:themeTint="FF" w:themeShade="FF"/>
          <w:sz w:val="24"/>
          <w:szCs w:val="24"/>
        </w:rPr>
        <w:t xml:space="preserve"> This suggests poor understandings of ADHD and a lack of tolerance towards the difficulties experienced by participants. </w:t>
      </w:r>
    </w:p>
    <w:p w:rsidR="20684F0A" w:rsidP="2559A487" w:rsidRDefault="20684F0A" w14:paraId="090AC887" w14:textId="00AA9715" w14:noSpellErr="1">
      <w:pPr>
        <w:pStyle w:val="Normal"/>
        <w:spacing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568E5C18">
        <w:rPr>
          <w:rFonts w:ascii="Arial" w:hAnsi="Arial" w:eastAsia="Arial" w:cs="Arial"/>
          <w:b w:val="0"/>
          <w:bCs w:val="0"/>
          <w:i w:val="0"/>
          <w:iCs w:val="0"/>
          <w:caps w:val="0"/>
          <w:smallCaps w:val="0"/>
          <w:color w:val="000000" w:themeColor="text1" w:themeTint="FF" w:themeShade="FF"/>
          <w:sz w:val="24"/>
          <w:szCs w:val="24"/>
        </w:rPr>
        <w:t xml:space="preserve">Participants held negative views towards their ADHD and the way in which it </w:t>
      </w:r>
      <w:r w:rsidRPr="2559A487" w:rsidR="568E5C18">
        <w:rPr>
          <w:rFonts w:ascii="Arial" w:hAnsi="Arial" w:eastAsia="Arial" w:cs="Arial"/>
          <w:b w:val="0"/>
          <w:bCs w:val="0"/>
          <w:i w:val="0"/>
          <w:iCs w:val="0"/>
          <w:caps w:val="0"/>
          <w:smallCaps w:val="0"/>
          <w:color w:val="000000" w:themeColor="text1" w:themeTint="FF" w:themeShade="FF"/>
          <w:sz w:val="24"/>
          <w:szCs w:val="24"/>
        </w:rPr>
        <w:t>impacted</w:t>
      </w:r>
      <w:r w:rsidRPr="2559A487" w:rsidR="568E5C18">
        <w:rPr>
          <w:rFonts w:ascii="Arial" w:hAnsi="Arial" w:eastAsia="Arial" w:cs="Arial"/>
          <w:b w:val="0"/>
          <w:bCs w:val="0"/>
          <w:i w:val="0"/>
          <w:iCs w:val="0"/>
          <w:caps w:val="0"/>
          <w:smallCaps w:val="0"/>
          <w:color w:val="000000" w:themeColor="text1" w:themeTint="FF" w:themeShade="FF"/>
          <w:sz w:val="24"/>
          <w:szCs w:val="24"/>
        </w:rPr>
        <w:t xml:space="preserve"> upon their ability to complete tasks or activities, their impulsive behaviour, </w:t>
      </w:r>
      <w:r w:rsidRPr="2559A487" w:rsidR="14AC8E28">
        <w:rPr>
          <w:rFonts w:ascii="Arial" w:hAnsi="Arial" w:eastAsia="Arial" w:cs="Arial"/>
          <w:b w:val="0"/>
          <w:bCs w:val="0"/>
          <w:i w:val="0"/>
          <w:iCs w:val="0"/>
          <w:caps w:val="0"/>
          <w:smallCaps w:val="0"/>
          <w:color w:val="000000" w:themeColor="text1" w:themeTint="FF" w:themeShade="FF"/>
          <w:sz w:val="24"/>
          <w:szCs w:val="24"/>
        </w:rPr>
        <w:t xml:space="preserve">the impact on their friendships and the impact it has on their education. </w:t>
      </w:r>
      <w:r w:rsidRPr="2559A487" w:rsidR="6ECEC327">
        <w:rPr>
          <w:rFonts w:ascii="Arial" w:hAnsi="Arial" w:eastAsia="Arial" w:cs="Arial"/>
          <w:b w:val="0"/>
          <w:bCs w:val="0"/>
          <w:i w:val="0"/>
          <w:iCs w:val="0"/>
          <w:caps w:val="0"/>
          <w:smallCaps w:val="0"/>
          <w:color w:val="000000" w:themeColor="text1" w:themeTint="FF" w:themeShade="FF"/>
          <w:sz w:val="24"/>
          <w:szCs w:val="24"/>
        </w:rPr>
        <w:t>“</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I just </w:t>
      </w:r>
      <w:r w:rsidRPr="2559A487" w:rsidR="0050F836">
        <w:rPr>
          <w:rFonts w:ascii="Arial" w:hAnsi="Arial" w:eastAsia="Arial" w:cs="Arial"/>
          <w:b w:val="0"/>
          <w:bCs w:val="0"/>
          <w:i w:val="0"/>
          <w:iCs w:val="0"/>
          <w:caps w:val="0"/>
          <w:smallCaps w:val="0"/>
          <w:color w:val="000000" w:themeColor="text1" w:themeTint="FF" w:themeShade="FF"/>
          <w:sz w:val="24"/>
          <w:szCs w:val="24"/>
        </w:rPr>
        <w:t>throw in the towel</w:t>
      </w:r>
      <w:r w:rsidRPr="2559A487" w:rsidR="0050F836">
        <w:rPr>
          <w:rFonts w:ascii="Arial" w:hAnsi="Arial" w:eastAsia="Arial" w:cs="Arial"/>
          <w:b w:val="0"/>
          <w:bCs w:val="0"/>
          <w:i w:val="0"/>
          <w:iCs w:val="0"/>
          <w:caps w:val="0"/>
          <w:smallCaps w:val="0"/>
          <w:color w:val="000000" w:themeColor="text1" w:themeTint="FF" w:themeShade="FF"/>
          <w:sz w:val="24"/>
          <w:szCs w:val="24"/>
        </w:rPr>
        <w:t>. Which can be frustrating as you can imagine</w:t>
      </w:r>
      <w:r w:rsidRPr="2559A487" w:rsidR="249E553E">
        <w:rPr>
          <w:rFonts w:ascii="Arial" w:hAnsi="Arial" w:eastAsia="Arial" w:cs="Arial"/>
          <w:b w:val="0"/>
          <w:bCs w:val="0"/>
          <w:i w:val="0"/>
          <w:iCs w:val="0"/>
          <w:caps w:val="0"/>
          <w:smallCaps w:val="0"/>
          <w:color w:val="000000" w:themeColor="text1" w:themeTint="FF" w:themeShade="FF"/>
          <w:sz w:val="24"/>
          <w:szCs w:val="24"/>
        </w:rPr>
        <w:t>...</w:t>
      </w:r>
      <w:r w:rsidRPr="2559A487" w:rsidR="0050F836">
        <w:rPr>
          <w:rFonts w:ascii="Arial" w:hAnsi="Arial" w:eastAsia="Arial" w:cs="Arial"/>
          <w:b w:val="0"/>
          <w:bCs w:val="0"/>
          <w:i w:val="0"/>
          <w:iCs w:val="0"/>
          <w:caps w:val="0"/>
          <w:smallCaps w:val="0"/>
          <w:color w:val="000000" w:themeColor="text1" w:themeTint="FF" w:themeShade="FF"/>
          <w:sz w:val="24"/>
          <w:szCs w:val="24"/>
        </w:rPr>
        <w:t>I guess it</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 has a nega</w:t>
      </w:r>
      <w:r w:rsidRPr="2559A487" w:rsidR="0050F836">
        <w:rPr>
          <w:rFonts w:ascii="Arial" w:hAnsi="Arial" w:eastAsia="Arial" w:cs="Arial"/>
          <w:b w:val="0"/>
          <w:bCs w:val="0"/>
          <w:i w:val="0"/>
          <w:iCs w:val="0"/>
          <w:caps w:val="0"/>
          <w:smallCaps w:val="0"/>
          <w:color w:val="000000" w:themeColor="text1" w:themeTint="FF" w:themeShade="FF"/>
          <w:sz w:val="24"/>
          <w:szCs w:val="24"/>
        </w:rPr>
        <w:t>tive impac</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t on everything - so </w:t>
      </w:r>
      <w:r w:rsidRPr="2559A487" w:rsidR="0050F836">
        <w:rPr>
          <w:rFonts w:ascii="Arial" w:hAnsi="Arial" w:eastAsia="Arial" w:cs="Arial"/>
          <w:b w:val="0"/>
          <w:bCs w:val="0"/>
          <w:i w:val="0"/>
          <w:iCs w:val="0"/>
          <w:caps w:val="0"/>
          <w:smallCaps w:val="0"/>
          <w:color w:val="000000" w:themeColor="text1" w:themeTint="FF" w:themeShade="FF"/>
          <w:sz w:val="24"/>
          <w:szCs w:val="24"/>
        </w:rPr>
        <w:t>can’t</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 really see the </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good </w:t>
      </w:r>
      <w:r w:rsidRPr="2559A487" w:rsidR="0050F836">
        <w:rPr>
          <w:rFonts w:ascii="Arial" w:hAnsi="Arial" w:eastAsia="Arial" w:cs="Arial"/>
          <w:b w:val="0"/>
          <w:bCs w:val="0"/>
          <w:i w:val="0"/>
          <w:iCs w:val="0"/>
          <w:caps w:val="0"/>
          <w:smallCaps w:val="0"/>
          <w:color w:val="000000" w:themeColor="text1" w:themeTint="FF" w:themeShade="FF"/>
          <w:sz w:val="24"/>
          <w:szCs w:val="24"/>
        </w:rPr>
        <w:t>in that</w:t>
      </w:r>
      <w:r w:rsidRPr="2559A487" w:rsidR="3F3FB2BA">
        <w:rPr>
          <w:rFonts w:ascii="Arial" w:hAnsi="Arial" w:eastAsia="Arial" w:cs="Arial"/>
          <w:b w:val="0"/>
          <w:bCs w:val="0"/>
          <w:i w:val="0"/>
          <w:iCs w:val="0"/>
          <w:caps w:val="0"/>
          <w:smallCaps w:val="0"/>
          <w:color w:val="000000" w:themeColor="text1" w:themeTint="FF" w:themeShade="FF"/>
          <w:sz w:val="24"/>
          <w:szCs w:val="24"/>
        </w:rPr>
        <w:t>” (2).</w:t>
      </w:r>
      <w:r w:rsidRPr="2559A487" w:rsidR="045C9BF0">
        <w:rPr>
          <w:rFonts w:ascii="Arial" w:hAnsi="Arial" w:eastAsia="Arial" w:cs="Arial"/>
          <w:b w:val="0"/>
          <w:bCs w:val="0"/>
          <w:i w:val="0"/>
          <w:iCs w:val="0"/>
          <w:caps w:val="0"/>
          <w:smallCaps w:val="0"/>
          <w:color w:val="000000" w:themeColor="text1" w:themeTint="FF" w:themeShade="FF"/>
          <w:sz w:val="24"/>
          <w:szCs w:val="24"/>
        </w:rPr>
        <w:t xml:space="preserve"> </w:t>
      </w:r>
      <w:r w:rsidRPr="2559A487" w:rsidR="13F7D605">
        <w:rPr>
          <w:rFonts w:ascii="Arial" w:hAnsi="Arial" w:eastAsia="Arial" w:cs="Arial"/>
          <w:b w:val="0"/>
          <w:bCs w:val="0"/>
          <w:i w:val="0"/>
          <w:iCs w:val="0"/>
          <w:caps w:val="0"/>
          <w:smallCaps w:val="0"/>
          <w:color w:val="000000" w:themeColor="text1" w:themeTint="FF" w:themeShade="FF"/>
          <w:sz w:val="24"/>
          <w:szCs w:val="24"/>
        </w:rPr>
        <w:t>“</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I </w:t>
      </w:r>
      <w:r w:rsidRPr="2559A487" w:rsidR="0050F836">
        <w:rPr>
          <w:rFonts w:ascii="Arial" w:hAnsi="Arial" w:eastAsia="Arial" w:cs="Arial"/>
          <w:b w:val="0"/>
          <w:bCs w:val="0"/>
          <w:i w:val="0"/>
          <w:iCs w:val="0"/>
          <w:caps w:val="0"/>
          <w:smallCaps w:val="0"/>
          <w:color w:val="000000" w:themeColor="text1" w:themeTint="FF" w:themeShade="FF"/>
          <w:sz w:val="24"/>
          <w:szCs w:val="24"/>
        </w:rPr>
        <w:t>don't</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 want to be like</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 this</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 </w:t>
      </w:r>
      <w:r w:rsidRPr="2559A487" w:rsidR="0050F836">
        <w:rPr>
          <w:rFonts w:ascii="Arial" w:hAnsi="Arial" w:eastAsia="Arial" w:cs="Arial"/>
          <w:b w:val="0"/>
          <w:bCs w:val="0"/>
          <w:i w:val="0"/>
          <w:iCs w:val="0"/>
          <w:caps w:val="0"/>
          <w:smallCaps w:val="0"/>
          <w:color w:val="000000" w:themeColor="text1" w:themeTint="FF" w:themeShade="FF"/>
          <w:sz w:val="24"/>
          <w:szCs w:val="24"/>
        </w:rPr>
        <w:t>It’s</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 not much fun bei</w:t>
      </w:r>
      <w:r w:rsidRPr="2559A487" w:rsidR="0050F836">
        <w:rPr>
          <w:rFonts w:ascii="Arial" w:hAnsi="Arial" w:eastAsia="Arial" w:cs="Arial"/>
          <w:b w:val="0"/>
          <w:bCs w:val="0"/>
          <w:i w:val="0"/>
          <w:iCs w:val="0"/>
          <w:caps w:val="0"/>
          <w:smallCaps w:val="0"/>
          <w:color w:val="000000" w:themeColor="text1" w:themeTint="FF" w:themeShade="FF"/>
          <w:sz w:val="24"/>
          <w:szCs w:val="24"/>
        </w:rPr>
        <w:t>ng h</w:t>
      </w:r>
      <w:r w:rsidRPr="2559A487" w:rsidR="0050F836">
        <w:rPr>
          <w:rFonts w:ascii="Arial" w:hAnsi="Arial" w:eastAsia="Arial" w:cs="Arial"/>
          <w:b w:val="0"/>
          <w:bCs w:val="0"/>
          <w:i w:val="0"/>
          <w:iCs w:val="0"/>
          <w:caps w:val="0"/>
          <w:smallCaps w:val="0"/>
          <w:color w:val="000000" w:themeColor="text1" w:themeTint="FF" w:themeShade="FF"/>
          <w:sz w:val="24"/>
          <w:szCs w:val="24"/>
        </w:rPr>
        <w:t>yperactive for me either</w:t>
      </w:r>
      <w:r w:rsidRPr="2559A487" w:rsidR="4CC3ACE9">
        <w:rPr>
          <w:rFonts w:ascii="Arial" w:hAnsi="Arial" w:eastAsia="Arial" w:cs="Arial"/>
          <w:b w:val="0"/>
          <w:bCs w:val="0"/>
          <w:i w:val="0"/>
          <w:iCs w:val="0"/>
          <w:caps w:val="0"/>
          <w:smallCaps w:val="0"/>
          <w:color w:val="000000" w:themeColor="text1" w:themeTint="FF" w:themeShade="FF"/>
          <w:sz w:val="24"/>
          <w:szCs w:val="24"/>
        </w:rPr>
        <w:t>”</w:t>
      </w:r>
      <w:r w:rsidRPr="2559A487" w:rsidR="2EFBCEAD">
        <w:rPr>
          <w:rFonts w:ascii="Arial" w:hAnsi="Arial" w:eastAsia="Arial" w:cs="Arial"/>
          <w:b w:val="0"/>
          <w:bCs w:val="0"/>
          <w:i w:val="0"/>
          <w:iCs w:val="0"/>
          <w:caps w:val="0"/>
          <w:smallCaps w:val="0"/>
          <w:color w:val="000000" w:themeColor="text1" w:themeTint="FF" w:themeShade="FF"/>
          <w:sz w:val="24"/>
          <w:szCs w:val="24"/>
        </w:rPr>
        <w:t xml:space="preserve"> </w:t>
      </w:r>
      <w:r w:rsidRPr="2559A487" w:rsidR="2F6BE2BA">
        <w:rPr>
          <w:rFonts w:ascii="Arial" w:hAnsi="Arial" w:eastAsia="Arial" w:cs="Arial"/>
          <w:b w:val="0"/>
          <w:bCs w:val="0"/>
          <w:i w:val="0"/>
          <w:iCs w:val="0"/>
          <w:caps w:val="0"/>
          <w:smallCaps w:val="0"/>
          <w:color w:val="000000" w:themeColor="text1" w:themeTint="FF" w:themeShade="FF"/>
          <w:sz w:val="24"/>
          <w:szCs w:val="24"/>
        </w:rPr>
        <w:t>(3).</w:t>
      </w:r>
      <w:r w:rsidRPr="2559A487" w:rsidR="75C83608">
        <w:rPr>
          <w:rFonts w:ascii="Arial" w:hAnsi="Arial" w:eastAsia="Arial" w:cs="Arial"/>
          <w:b w:val="0"/>
          <w:bCs w:val="0"/>
          <w:i w:val="0"/>
          <w:iCs w:val="0"/>
          <w:caps w:val="0"/>
          <w:smallCaps w:val="0"/>
          <w:color w:val="000000" w:themeColor="text1" w:themeTint="FF" w:themeShade="FF"/>
          <w:sz w:val="24"/>
          <w:szCs w:val="24"/>
        </w:rPr>
        <w:t xml:space="preserve"> </w:t>
      </w:r>
      <w:r w:rsidRPr="2559A487" w:rsidR="1322F86F">
        <w:rPr>
          <w:rFonts w:ascii="Arial" w:hAnsi="Arial" w:eastAsia="Arial" w:cs="Arial"/>
          <w:b w:val="0"/>
          <w:bCs w:val="0"/>
          <w:i w:val="0"/>
          <w:iCs w:val="0"/>
          <w:caps w:val="0"/>
          <w:smallCaps w:val="0"/>
          <w:color w:val="000000" w:themeColor="text1" w:themeTint="FF" w:themeShade="FF"/>
          <w:sz w:val="24"/>
          <w:szCs w:val="24"/>
        </w:rPr>
        <w:t>“</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Well, I hate ADHD. I have no friends, probably because </w:t>
      </w:r>
      <w:r w:rsidRPr="2559A487" w:rsidR="0050F836">
        <w:rPr>
          <w:rFonts w:ascii="Arial" w:hAnsi="Arial" w:eastAsia="Arial" w:cs="Arial"/>
          <w:b w:val="0"/>
          <w:bCs w:val="0"/>
          <w:i w:val="0"/>
          <w:iCs w:val="0"/>
          <w:caps w:val="0"/>
          <w:smallCaps w:val="0"/>
          <w:color w:val="000000" w:themeColor="text1" w:themeTint="FF" w:themeShade="FF"/>
          <w:sz w:val="24"/>
          <w:szCs w:val="24"/>
        </w:rPr>
        <w:t>I’m</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 too </w:t>
      </w:r>
      <w:r w:rsidRPr="2559A487" w:rsidR="077E9AE9">
        <w:rPr>
          <w:rFonts w:ascii="Arial" w:hAnsi="Arial" w:eastAsia="Arial" w:cs="Arial"/>
          <w:b w:val="0"/>
          <w:bCs w:val="0"/>
          <w:i w:val="0"/>
          <w:iCs w:val="0"/>
          <w:caps w:val="0"/>
          <w:smallCaps w:val="0"/>
          <w:color w:val="000000" w:themeColor="text1" w:themeTint="FF" w:themeShade="FF"/>
          <w:sz w:val="24"/>
          <w:szCs w:val="24"/>
        </w:rPr>
        <w:t>noisy“ (</w:t>
      </w:r>
      <w:r w:rsidRPr="2559A487" w:rsidR="3AA951F2">
        <w:rPr>
          <w:rFonts w:ascii="Arial" w:hAnsi="Arial" w:eastAsia="Arial" w:cs="Arial"/>
          <w:b w:val="0"/>
          <w:bCs w:val="0"/>
          <w:i w:val="0"/>
          <w:iCs w:val="0"/>
          <w:caps w:val="0"/>
          <w:smallCaps w:val="0"/>
          <w:color w:val="000000" w:themeColor="text1" w:themeTint="FF" w:themeShade="FF"/>
          <w:sz w:val="24"/>
          <w:szCs w:val="24"/>
        </w:rPr>
        <w:t>4).</w:t>
      </w:r>
      <w:r w:rsidRPr="2559A487" w:rsidR="1F51CB81">
        <w:rPr>
          <w:rFonts w:ascii="Arial" w:hAnsi="Arial" w:eastAsia="Arial" w:cs="Arial"/>
          <w:b w:val="0"/>
          <w:bCs w:val="0"/>
          <w:i w:val="0"/>
          <w:iCs w:val="0"/>
          <w:caps w:val="0"/>
          <w:smallCaps w:val="0"/>
          <w:color w:val="000000" w:themeColor="text1" w:themeTint="FF" w:themeShade="FF"/>
          <w:sz w:val="24"/>
          <w:szCs w:val="24"/>
        </w:rPr>
        <w:t xml:space="preserve"> </w:t>
      </w:r>
      <w:r w:rsidRPr="2559A487" w:rsidR="3AA951F2">
        <w:rPr>
          <w:rFonts w:ascii="Arial" w:hAnsi="Arial" w:eastAsia="Arial" w:cs="Arial"/>
          <w:b w:val="0"/>
          <w:bCs w:val="0"/>
          <w:i w:val="0"/>
          <w:iCs w:val="0"/>
          <w:caps w:val="0"/>
          <w:smallCaps w:val="0"/>
          <w:color w:val="000000" w:themeColor="text1" w:themeTint="FF" w:themeShade="FF"/>
          <w:sz w:val="24"/>
          <w:szCs w:val="24"/>
        </w:rPr>
        <w:t>“</w:t>
      </w:r>
      <w:r w:rsidRPr="2559A487" w:rsidR="0050F836">
        <w:rPr>
          <w:rFonts w:ascii="Arial" w:hAnsi="Arial" w:eastAsia="Arial" w:cs="Arial"/>
          <w:b w:val="0"/>
          <w:bCs w:val="0"/>
          <w:i w:val="0"/>
          <w:iCs w:val="0"/>
          <w:caps w:val="0"/>
          <w:smallCaps w:val="0"/>
          <w:color w:val="000000" w:themeColor="text1" w:themeTint="FF" w:themeShade="FF"/>
          <w:sz w:val="24"/>
          <w:szCs w:val="24"/>
        </w:rPr>
        <w:t>I d</w:t>
      </w:r>
      <w:r w:rsidRPr="2559A487" w:rsidR="0050F836">
        <w:rPr>
          <w:rFonts w:ascii="Arial" w:hAnsi="Arial" w:eastAsia="Arial" w:cs="Arial"/>
          <w:b w:val="0"/>
          <w:bCs w:val="0"/>
          <w:i w:val="0"/>
          <w:iCs w:val="0"/>
          <w:caps w:val="0"/>
          <w:smallCaps w:val="0"/>
          <w:color w:val="000000" w:themeColor="text1" w:themeTint="FF" w:themeShade="FF"/>
          <w:sz w:val="24"/>
          <w:szCs w:val="24"/>
        </w:rPr>
        <w:t>o oka</w:t>
      </w:r>
      <w:r w:rsidRPr="2559A487" w:rsidR="0050F836">
        <w:rPr>
          <w:rFonts w:ascii="Arial" w:hAnsi="Arial" w:eastAsia="Arial" w:cs="Arial"/>
          <w:b w:val="0"/>
          <w:bCs w:val="0"/>
          <w:i w:val="0"/>
          <w:iCs w:val="0"/>
          <w:caps w:val="0"/>
          <w:smallCaps w:val="0"/>
          <w:color w:val="000000" w:themeColor="text1" w:themeTint="FF" w:themeShade="FF"/>
          <w:sz w:val="24"/>
          <w:szCs w:val="24"/>
        </w:rPr>
        <w:t>y in sch</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ool, but </w:t>
      </w:r>
      <w:r w:rsidRPr="2559A487" w:rsidR="0050F836">
        <w:rPr>
          <w:rFonts w:ascii="Arial" w:hAnsi="Arial" w:eastAsia="Arial" w:cs="Arial"/>
          <w:b w:val="0"/>
          <w:bCs w:val="0"/>
          <w:i w:val="0"/>
          <w:iCs w:val="0"/>
          <w:caps w:val="0"/>
          <w:smallCaps w:val="0"/>
          <w:color w:val="000000" w:themeColor="text1" w:themeTint="FF" w:themeShade="FF"/>
          <w:sz w:val="24"/>
          <w:szCs w:val="24"/>
        </w:rPr>
        <w:t>I’d</w:t>
      </w:r>
      <w:r w:rsidRPr="2559A487" w:rsidR="0050F836">
        <w:rPr>
          <w:rFonts w:ascii="Arial" w:hAnsi="Arial" w:eastAsia="Arial" w:cs="Arial"/>
          <w:b w:val="0"/>
          <w:bCs w:val="0"/>
          <w:i w:val="0"/>
          <w:iCs w:val="0"/>
          <w:caps w:val="0"/>
          <w:smallCaps w:val="0"/>
          <w:color w:val="000000" w:themeColor="text1" w:themeTint="FF" w:themeShade="FF"/>
          <w:sz w:val="24"/>
          <w:szCs w:val="24"/>
        </w:rPr>
        <w:t xml:space="preserve"> like to do better</w:t>
      </w:r>
      <w:r w:rsidRPr="2559A487" w:rsidR="0050F836">
        <w:rPr>
          <w:rFonts w:ascii="Arial" w:hAnsi="Arial" w:eastAsia="Arial" w:cs="Arial"/>
          <w:b w:val="0"/>
          <w:bCs w:val="0"/>
          <w:i w:val="0"/>
          <w:iCs w:val="0"/>
          <w:caps w:val="0"/>
          <w:smallCaps w:val="0"/>
          <w:color w:val="000000" w:themeColor="text1" w:themeTint="FF" w:themeShade="FF"/>
          <w:sz w:val="24"/>
          <w:szCs w:val="24"/>
        </w:rPr>
        <w:t>, b</w:t>
      </w:r>
      <w:r w:rsidRPr="2559A487" w:rsidR="0050F836">
        <w:rPr>
          <w:rFonts w:ascii="Arial" w:hAnsi="Arial" w:eastAsia="Arial" w:cs="Arial"/>
          <w:b w:val="0"/>
          <w:bCs w:val="0"/>
          <w:i w:val="0"/>
          <w:iCs w:val="0"/>
          <w:caps w:val="0"/>
          <w:smallCaps w:val="0"/>
          <w:color w:val="000000" w:themeColor="text1" w:themeTint="FF" w:themeShade="FF"/>
          <w:sz w:val="24"/>
          <w:szCs w:val="24"/>
        </w:rPr>
        <w:t>ut my ADHD makes it hard. So how do I feel about the ADHD - it sucks!</w:t>
      </w:r>
      <w:r w:rsidRPr="2559A487" w:rsidR="6BC328B6">
        <w:rPr>
          <w:rFonts w:ascii="Arial" w:hAnsi="Arial" w:eastAsia="Arial" w:cs="Arial"/>
          <w:b w:val="0"/>
          <w:bCs w:val="0"/>
          <w:i w:val="0"/>
          <w:iCs w:val="0"/>
          <w:caps w:val="0"/>
          <w:smallCaps w:val="0"/>
          <w:color w:val="000000" w:themeColor="text1" w:themeTint="FF" w:themeShade="FF"/>
          <w:sz w:val="24"/>
          <w:szCs w:val="24"/>
        </w:rPr>
        <w:t>” (5).</w:t>
      </w:r>
    </w:p>
    <w:p w:rsidR="20684F0A" w:rsidP="3AD72898" w:rsidRDefault="20684F0A" w14:paraId="7A4F2E31" w14:textId="42E9704B" w14:noSpellErr="1">
      <w:pPr>
        <w:pStyle w:val="Normal"/>
        <w:spacing w:after="0" w:afterAutospacing="off" w:line="300" w:lineRule="auto"/>
        <w:rPr>
          <w:rFonts w:ascii="Arial" w:hAnsi="Arial" w:eastAsia="Arial" w:cs="Arial"/>
          <w:sz w:val="24"/>
          <w:szCs w:val="24"/>
        </w:rPr>
      </w:pPr>
    </w:p>
    <w:p w:rsidR="20684F0A" w:rsidP="3AD72898" w:rsidRDefault="20684F0A" w14:paraId="61CE7322" w14:textId="229AF459" w14:noSpellErr="1">
      <w:pPr>
        <w:pStyle w:val="Normal"/>
        <w:spacing w:after="0" w:afterAutospacing="off" w:line="300" w:lineRule="auto"/>
        <w:rPr>
          <w:rFonts w:ascii="Arial" w:hAnsi="Arial" w:eastAsia="Arial" w:cs="Arial"/>
          <w:sz w:val="24"/>
          <w:szCs w:val="24"/>
        </w:rPr>
      </w:pPr>
      <w:r w:rsidRPr="2559A487" w:rsidR="08A97D1C">
        <w:rPr>
          <w:rFonts w:ascii="Arial" w:hAnsi="Arial" w:eastAsia="Arial" w:cs="Arial"/>
          <w:sz w:val="24"/>
          <w:szCs w:val="24"/>
        </w:rPr>
        <w:t>Subtheme 3 -</w:t>
      </w:r>
      <w:r w:rsidRPr="2559A487" w:rsidR="26C69A9E">
        <w:rPr>
          <w:rFonts w:ascii="Arial" w:hAnsi="Arial" w:eastAsia="Arial" w:cs="Arial"/>
          <w:sz w:val="24"/>
          <w:szCs w:val="24"/>
        </w:rPr>
        <w:t xml:space="preserve"> Misconceptions of ADHD</w:t>
      </w:r>
      <w:r w:rsidRPr="2559A487" w:rsidR="011DDDF1">
        <w:rPr>
          <w:rFonts w:ascii="Arial" w:hAnsi="Arial" w:eastAsia="Arial" w:cs="Arial"/>
          <w:sz w:val="24"/>
          <w:szCs w:val="24"/>
        </w:rPr>
        <w:t xml:space="preserve">. This subtheme </w:t>
      </w:r>
      <w:r w:rsidRPr="2559A487" w:rsidR="7FC15A94">
        <w:rPr>
          <w:rFonts w:ascii="Arial" w:hAnsi="Arial" w:eastAsia="Arial" w:cs="Arial"/>
          <w:sz w:val="24"/>
          <w:szCs w:val="24"/>
        </w:rPr>
        <w:t>highlighted</w:t>
      </w:r>
      <w:r w:rsidRPr="2559A487" w:rsidR="39ED2412">
        <w:rPr>
          <w:rFonts w:ascii="Arial" w:hAnsi="Arial" w:eastAsia="Arial" w:cs="Arial"/>
          <w:sz w:val="24"/>
          <w:szCs w:val="24"/>
        </w:rPr>
        <w:t xml:space="preserve"> the</w:t>
      </w:r>
      <w:r w:rsidRPr="2559A487" w:rsidR="011DDDF1">
        <w:rPr>
          <w:rFonts w:ascii="Arial" w:hAnsi="Arial" w:eastAsia="Arial" w:cs="Arial"/>
          <w:sz w:val="24"/>
          <w:szCs w:val="24"/>
        </w:rPr>
        <w:t xml:space="preserve"> misconceptions of ADHD.</w:t>
      </w:r>
    </w:p>
    <w:p w:rsidR="20684F0A" w:rsidP="3AD72898" w:rsidRDefault="20684F0A" w14:paraId="73AF1E58" w14:textId="29B4657D" w14:noSpellErr="1">
      <w:pPr>
        <w:pStyle w:val="Normal"/>
        <w:spacing w:after="0" w:afterAutospacing="off" w:line="300" w:lineRule="auto"/>
        <w:rPr>
          <w:rFonts w:ascii="Arial" w:hAnsi="Arial" w:eastAsia="Arial" w:cs="Arial"/>
          <w:sz w:val="24"/>
          <w:szCs w:val="24"/>
        </w:rPr>
      </w:pPr>
    </w:p>
    <w:p w:rsidR="20684F0A" w:rsidP="2559A487" w:rsidRDefault="20684F0A" w14:paraId="2E7F5310" w14:textId="600DA7ED" w14:noSpellErr="1">
      <w:pPr>
        <w:pStyle w:val="Normal"/>
        <w:spacing w:after="0"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1E646091">
        <w:rPr>
          <w:rFonts w:ascii="Arial" w:hAnsi="Arial" w:eastAsia="Arial" w:cs="Arial"/>
          <w:sz w:val="24"/>
          <w:szCs w:val="24"/>
        </w:rPr>
        <w:t>T</w:t>
      </w:r>
      <w:r w:rsidRPr="2559A487" w:rsidR="46205C57">
        <w:rPr>
          <w:rFonts w:ascii="Arial" w:hAnsi="Arial" w:eastAsia="Arial" w:cs="Arial"/>
          <w:sz w:val="24"/>
          <w:szCs w:val="24"/>
        </w:rPr>
        <w:t>eachers held misconceptions about ADHD and as a result participants often got into trouble</w:t>
      </w:r>
      <w:r w:rsidRPr="2559A487" w:rsidR="41589694">
        <w:rPr>
          <w:rFonts w:ascii="Arial" w:hAnsi="Arial" w:eastAsia="Arial" w:cs="Arial"/>
          <w:sz w:val="24"/>
          <w:szCs w:val="24"/>
        </w:rPr>
        <w:t xml:space="preserve"> due to behaviour caused by their ADHD</w:t>
      </w:r>
      <w:r w:rsidRPr="2559A487" w:rsidR="72C61450">
        <w:rPr>
          <w:rFonts w:ascii="Arial" w:hAnsi="Arial" w:eastAsia="Arial" w:cs="Arial"/>
          <w:sz w:val="24"/>
          <w:szCs w:val="24"/>
        </w:rPr>
        <w:t xml:space="preserve">. </w:t>
      </w:r>
      <w:r w:rsidRPr="2559A487" w:rsidR="72C61450">
        <w:rPr>
          <w:rFonts w:ascii="Arial" w:hAnsi="Arial" w:eastAsia="Arial" w:cs="Arial"/>
          <w:b w:val="0"/>
          <w:bCs w:val="0"/>
          <w:i w:val="0"/>
          <w:iCs w:val="0"/>
          <w:caps w:val="0"/>
          <w:smallCaps w:val="0"/>
          <w:color w:val="000000" w:themeColor="text1" w:themeTint="FF" w:themeShade="FF"/>
          <w:sz w:val="24"/>
          <w:szCs w:val="24"/>
        </w:rPr>
        <w:t xml:space="preserve">“I get in trouble, and </w:t>
      </w:r>
      <w:r w:rsidRPr="2559A487" w:rsidR="72C61450">
        <w:rPr>
          <w:rFonts w:ascii="Arial" w:hAnsi="Arial" w:eastAsia="Arial" w:cs="Arial"/>
          <w:b w:val="0"/>
          <w:bCs w:val="0"/>
          <w:i w:val="0"/>
          <w:iCs w:val="0"/>
          <w:caps w:val="0"/>
          <w:smallCaps w:val="0"/>
          <w:color w:val="000000" w:themeColor="text1" w:themeTint="FF" w:themeShade="FF"/>
          <w:sz w:val="24"/>
          <w:szCs w:val="24"/>
        </w:rPr>
        <w:t>it’s</w:t>
      </w:r>
      <w:r w:rsidRPr="2559A487" w:rsidR="72C61450">
        <w:rPr>
          <w:rFonts w:ascii="Arial" w:hAnsi="Arial" w:eastAsia="Arial" w:cs="Arial"/>
          <w:b w:val="0"/>
          <w:bCs w:val="0"/>
          <w:i w:val="0"/>
          <w:iCs w:val="0"/>
          <w:caps w:val="0"/>
          <w:smallCaps w:val="0"/>
          <w:color w:val="000000" w:themeColor="text1" w:themeTint="FF" w:themeShade="FF"/>
          <w:sz w:val="24"/>
          <w:szCs w:val="24"/>
        </w:rPr>
        <w:t xml:space="preserve"> one big vicious circle. Not concentrating, being told off, not finishing stuff, not starting stuff, losing the will, being told off” (1). “The teachers </w:t>
      </w:r>
      <w:r w:rsidRPr="2559A487" w:rsidR="72C61450">
        <w:rPr>
          <w:rFonts w:ascii="Arial" w:hAnsi="Arial" w:eastAsia="Arial" w:cs="Arial"/>
          <w:b w:val="0"/>
          <w:bCs w:val="0"/>
          <w:i w:val="0"/>
          <w:iCs w:val="0"/>
          <w:caps w:val="0"/>
          <w:smallCaps w:val="0"/>
          <w:color w:val="000000" w:themeColor="text1" w:themeTint="FF" w:themeShade="FF"/>
          <w:sz w:val="24"/>
          <w:szCs w:val="24"/>
        </w:rPr>
        <w:t>don’t</w:t>
      </w:r>
      <w:r w:rsidRPr="2559A487" w:rsidR="72C61450">
        <w:rPr>
          <w:rFonts w:ascii="Arial" w:hAnsi="Arial" w:eastAsia="Arial" w:cs="Arial"/>
          <w:b w:val="0"/>
          <w:bCs w:val="0"/>
          <w:i w:val="0"/>
          <w:iCs w:val="0"/>
          <w:caps w:val="0"/>
          <w:smallCaps w:val="0"/>
          <w:color w:val="000000" w:themeColor="text1" w:themeTint="FF" w:themeShade="FF"/>
          <w:sz w:val="24"/>
          <w:szCs w:val="24"/>
        </w:rPr>
        <w:t xml:space="preserve"> always get it. They just think and kicking off for the sake of it” (4). Teachers </w:t>
      </w:r>
      <w:r w:rsidRPr="2559A487" w:rsidR="028A555F">
        <w:rPr>
          <w:rFonts w:ascii="Arial" w:hAnsi="Arial" w:eastAsia="Arial" w:cs="Arial"/>
          <w:b w:val="0"/>
          <w:bCs w:val="0"/>
          <w:i w:val="0"/>
          <w:iCs w:val="0"/>
          <w:caps w:val="0"/>
          <w:smallCaps w:val="0"/>
          <w:color w:val="000000" w:themeColor="text1" w:themeTint="FF" w:themeShade="FF"/>
          <w:sz w:val="24"/>
          <w:szCs w:val="24"/>
        </w:rPr>
        <w:t xml:space="preserve">did not </w:t>
      </w:r>
      <w:r w:rsidRPr="2559A487" w:rsidR="72C61450">
        <w:rPr>
          <w:rFonts w:ascii="Arial" w:hAnsi="Arial" w:eastAsia="Arial" w:cs="Arial"/>
          <w:b w:val="0"/>
          <w:bCs w:val="0"/>
          <w:i w:val="0"/>
          <w:iCs w:val="0"/>
          <w:caps w:val="0"/>
          <w:smallCaps w:val="0"/>
          <w:color w:val="000000" w:themeColor="text1" w:themeTint="FF" w:themeShade="FF"/>
          <w:sz w:val="24"/>
          <w:szCs w:val="24"/>
        </w:rPr>
        <w:t>know how to support students with ADH</w:t>
      </w:r>
      <w:r w:rsidRPr="2559A487" w:rsidR="2874A724">
        <w:rPr>
          <w:rFonts w:ascii="Arial" w:hAnsi="Arial" w:eastAsia="Arial" w:cs="Arial"/>
          <w:b w:val="0"/>
          <w:bCs w:val="0"/>
          <w:i w:val="0"/>
          <w:iCs w:val="0"/>
          <w:caps w:val="0"/>
          <w:smallCaps w:val="0"/>
          <w:color w:val="000000" w:themeColor="text1" w:themeTint="FF" w:themeShade="FF"/>
          <w:sz w:val="24"/>
          <w:szCs w:val="24"/>
        </w:rPr>
        <w:t>D</w:t>
      </w:r>
      <w:r w:rsidRPr="2559A487" w:rsidR="72C61450">
        <w:rPr>
          <w:rFonts w:ascii="Arial" w:hAnsi="Arial" w:eastAsia="Arial" w:cs="Arial"/>
          <w:b w:val="0"/>
          <w:bCs w:val="0"/>
          <w:i w:val="0"/>
          <w:iCs w:val="0"/>
          <w:caps w:val="0"/>
          <w:smallCaps w:val="0"/>
          <w:color w:val="000000" w:themeColor="text1" w:themeTint="FF" w:themeShade="FF"/>
          <w:sz w:val="24"/>
          <w:szCs w:val="24"/>
        </w:rPr>
        <w:t xml:space="preserve"> </w:t>
      </w:r>
      <w:r w:rsidRPr="2559A487" w:rsidR="6E787732">
        <w:rPr>
          <w:rFonts w:ascii="Arial" w:hAnsi="Arial" w:eastAsia="Arial" w:cs="Arial"/>
          <w:b w:val="0"/>
          <w:bCs w:val="0"/>
          <w:i w:val="0"/>
          <w:iCs w:val="0"/>
          <w:caps w:val="0"/>
          <w:smallCaps w:val="0"/>
          <w:color w:val="000000" w:themeColor="text1" w:themeTint="FF" w:themeShade="FF"/>
          <w:sz w:val="24"/>
          <w:szCs w:val="24"/>
        </w:rPr>
        <w:t>or</w:t>
      </w:r>
      <w:r w:rsidRPr="2559A487" w:rsidR="5280E14B">
        <w:rPr>
          <w:rFonts w:ascii="Arial" w:hAnsi="Arial" w:eastAsia="Arial" w:cs="Arial"/>
          <w:b w:val="0"/>
          <w:bCs w:val="0"/>
          <w:i w:val="0"/>
          <w:iCs w:val="0"/>
          <w:caps w:val="0"/>
          <w:smallCaps w:val="0"/>
          <w:color w:val="000000" w:themeColor="text1" w:themeTint="FF" w:themeShade="FF"/>
          <w:sz w:val="24"/>
          <w:szCs w:val="24"/>
        </w:rPr>
        <w:t xml:space="preserve"> </w:t>
      </w:r>
      <w:r w:rsidRPr="2559A487" w:rsidR="6E787732">
        <w:rPr>
          <w:rFonts w:ascii="Arial" w:hAnsi="Arial" w:eastAsia="Arial" w:cs="Arial"/>
          <w:b w:val="0"/>
          <w:bCs w:val="0"/>
          <w:i w:val="0"/>
          <w:iCs w:val="0"/>
          <w:caps w:val="0"/>
          <w:smallCaps w:val="0"/>
          <w:color w:val="000000" w:themeColor="text1" w:themeTint="FF" w:themeShade="FF"/>
          <w:sz w:val="24"/>
          <w:szCs w:val="24"/>
        </w:rPr>
        <w:t xml:space="preserve">held negative views towards </w:t>
      </w:r>
      <w:r w:rsidRPr="2559A487" w:rsidR="2DF9F199">
        <w:rPr>
          <w:rFonts w:ascii="Arial" w:hAnsi="Arial" w:eastAsia="Arial" w:cs="Arial"/>
          <w:b w:val="0"/>
          <w:bCs w:val="0"/>
          <w:i w:val="0"/>
          <w:iCs w:val="0"/>
          <w:caps w:val="0"/>
          <w:smallCaps w:val="0"/>
          <w:color w:val="000000" w:themeColor="text1" w:themeTint="FF" w:themeShade="FF"/>
          <w:sz w:val="24"/>
          <w:szCs w:val="24"/>
        </w:rPr>
        <w:t xml:space="preserve">them. </w:t>
      </w:r>
      <w:r w:rsidRPr="2559A487" w:rsidR="6CEE6216">
        <w:rPr>
          <w:rFonts w:ascii="Arial" w:hAnsi="Arial" w:eastAsia="Arial" w:cs="Arial"/>
          <w:b w:val="0"/>
          <w:bCs w:val="0"/>
          <w:i w:val="0"/>
          <w:iCs w:val="0"/>
          <w:caps w:val="0"/>
          <w:smallCaps w:val="0"/>
          <w:color w:val="000000" w:themeColor="text1" w:themeTint="FF" w:themeShade="FF"/>
          <w:sz w:val="24"/>
          <w:szCs w:val="24"/>
        </w:rPr>
        <w:t>“</w:t>
      </w:r>
      <w:r w:rsidRPr="2559A487" w:rsidR="6485EF6D">
        <w:rPr>
          <w:rFonts w:ascii="Arial" w:hAnsi="Arial" w:eastAsia="Arial" w:cs="Arial"/>
          <w:b w:val="0"/>
          <w:bCs w:val="0"/>
          <w:i w:val="0"/>
          <w:iCs w:val="0"/>
          <w:caps w:val="0"/>
          <w:smallCaps w:val="0"/>
          <w:color w:val="000000" w:themeColor="text1" w:themeTint="FF" w:themeShade="FF"/>
          <w:sz w:val="24"/>
          <w:szCs w:val="24"/>
        </w:rPr>
        <w:t>I’m</w:t>
      </w:r>
      <w:r w:rsidRPr="2559A487" w:rsidR="6485EF6D">
        <w:rPr>
          <w:rFonts w:ascii="Arial" w:hAnsi="Arial" w:eastAsia="Arial" w:cs="Arial"/>
          <w:b w:val="0"/>
          <w:bCs w:val="0"/>
          <w:i w:val="0"/>
          <w:iCs w:val="0"/>
          <w:caps w:val="0"/>
          <w:smallCaps w:val="0"/>
          <w:color w:val="000000" w:themeColor="text1" w:themeTint="FF" w:themeShade="FF"/>
          <w:sz w:val="24"/>
          <w:szCs w:val="24"/>
        </w:rPr>
        <w:t xml:space="preserve"> always getting in trouble.</w:t>
      </w:r>
      <w:r w:rsidRPr="2559A487" w:rsidR="3C1DDCCC">
        <w:rPr>
          <w:rFonts w:ascii="Arial" w:hAnsi="Arial" w:eastAsia="Arial" w:cs="Arial"/>
          <w:b w:val="0"/>
          <w:bCs w:val="0"/>
          <w:i w:val="0"/>
          <w:iCs w:val="0"/>
          <w:caps w:val="0"/>
          <w:smallCaps w:val="0"/>
          <w:color w:val="000000" w:themeColor="text1" w:themeTint="FF" w:themeShade="FF"/>
          <w:sz w:val="24"/>
          <w:szCs w:val="24"/>
        </w:rPr>
        <w:t>..T</w:t>
      </w:r>
      <w:r w:rsidRPr="2559A487" w:rsidR="6485EF6D">
        <w:rPr>
          <w:rFonts w:ascii="Arial" w:hAnsi="Arial" w:eastAsia="Arial" w:cs="Arial"/>
          <w:b w:val="0"/>
          <w:bCs w:val="0"/>
          <w:i w:val="0"/>
          <w:iCs w:val="0"/>
          <w:caps w:val="0"/>
          <w:smallCaps w:val="0"/>
          <w:color w:val="000000" w:themeColor="text1" w:themeTint="FF" w:themeShade="FF"/>
          <w:sz w:val="24"/>
          <w:szCs w:val="24"/>
        </w:rPr>
        <w:t>eachers just tell me off</w:t>
      </w:r>
      <w:r w:rsidRPr="2559A487" w:rsidR="377BBF43">
        <w:rPr>
          <w:rFonts w:ascii="Arial" w:hAnsi="Arial" w:eastAsia="Arial" w:cs="Arial"/>
          <w:b w:val="0"/>
          <w:bCs w:val="0"/>
          <w:i w:val="0"/>
          <w:iCs w:val="0"/>
          <w:caps w:val="0"/>
          <w:smallCaps w:val="0"/>
          <w:color w:val="000000" w:themeColor="text1" w:themeTint="FF" w:themeShade="FF"/>
          <w:sz w:val="24"/>
          <w:szCs w:val="24"/>
        </w:rPr>
        <w:t>...</w:t>
      </w:r>
      <w:r w:rsidRPr="2559A487" w:rsidR="6485EF6D">
        <w:rPr>
          <w:rFonts w:ascii="Arial" w:hAnsi="Arial" w:eastAsia="Arial" w:cs="Arial"/>
          <w:b w:val="0"/>
          <w:bCs w:val="0"/>
          <w:i w:val="0"/>
          <w:iCs w:val="0"/>
          <w:caps w:val="0"/>
          <w:smallCaps w:val="0"/>
          <w:color w:val="000000" w:themeColor="text1" w:themeTint="FF" w:themeShade="FF"/>
          <w:sz w:val="24"/>
          <w:szCs w:val="24"/>
        </w:rPr>
        <w:t xml:space="preserve">I </w:t>
      </w:r>
      <w:r w:rsidRPr="2559A487" w:rsidR="6485EF6D">
        <w:rPr>
          <w:rFonts w:ascii="Arial" w:hAnsi="Arial" w:eastAsia="Arial" w:cs="Arial"/>
          <w:b w:val="0"/>
          <w:bCs w:val="0"/>
          <w:i w:val="0"/>
          <w:iCs w:val="0"/>
          <w:caps w:val="0"/>
          <w:smallCaps w:val="0"/>
          <w:color w:val="000000" w:themeColor="text1" w:themeTint="FF" w:themeShade="FF"/>
          <w:sz w:val="24"/>
          <w:szCs w:val="24"/>
        </w:rPr>
        <w:t>don’t</w:t>
      </w:r>
      <w:r w:rsidRPr="2559A487" w:rsidR="6485EF6D">
        <w:rPr>
          <w:rFonts w:ascii="Arial" w:hAnsi="Arial" w:eastAsia="Arial" w:cs="Arial"/>
          <w:b w:val="0"/>
          <w:bCs w:val="0"/>
          <w:i w:val="0"/>
          <w:iCs w:val="0"/>
          <w:caps w:val="0"/>
          <w:smallCaps w:val="0"/>
          <w:color w:val="000000" w:themeColor="text1" w:themeTint="FF" w:themeShade="FF"/>
          <w:sz w:val="24"/>
          <w:szCs w:val="24"/>
        </w:rPr>
        <w:t xml:space="preserve"> think they have a clue what to do with me</w:t>
      </w:r>
      <w:r w:rsidRPr="2559A487" w:rsidR="5444C3B8">
        <w:rPr>
          <w:rFonts w:ascii="Arial" w:hAnsi="Arial" w:eastAsia="Arial" w:cs="Arial"/>
          <w:b w:val="0"/>
          <w:bCs w:val="0"/>
          <w:i w:val="0"/>
          <w:iCs w:val="0"/>
          <w:caps w:val="0"/>
          <w:smallCaps w:val="0"/>
          <w:color w:val="000000" w:themeColor="text1" w:themeTint="FF" w:themeShade="FF"/>
          <w:sz w:val="24"/>
          <w:szCs w:val="24"/>
        </w:rPr>
        <w:t>” (3).</w:t>
      </w:r>
      <w:r w:rsidRPr="2559A487" w:rsidR="6B804892">
        <w:rPr>
          <w:rFonts w:ascii="Arial" w:hAnsi="Arial" w:eastAsia="Arial" w:cs="Arial"/>
          <w:b w:val="0"/>
          <w:bCs w:val="0"/>
          <w:i w:val="0"/>
          <w:iCs w:val="0"/>
          <w:caps w:val="0"/>
          <w:smallCaps w:val="0"/>
          <w:color w:val="000000" w:themeColor="text1" w:themeTint="FF" w:themeShade="FF"/>
          <w:sz w:val="24"/>
          <w:szCs w:val="24"/>
        </w:rPr>
        <w:t xml:space="preserve"> </w:t>
      </w:r>
      <w:r w:rsidRPr="2559A487" w:rsidR="338EFEB1">
        <w:rPr>
          <w:rFonts w:ascii="Arial" w:hAnsi="Arial" w:eastAsia="Arial" w:cs="Arial"/>
          <w:b w:val="0"/>
          <w:bCs w:val="0"/>
          <w:i w:val="0"/>
          <w:iCs w:val="0"/>
          <w:caps w:val="0"/>
          <w:smallCaps w:val="0"/>
          <w:color w:val="000000" w:themeColor="text1" w:themeTint="FF" w:themeShade="FF"/>
          <w:sz w:val="24"/>
          <w:szCs w:val="24"/>
        </w:rPr>
        <w:t>“</w:t>
      </w:r>
      <w:r w:rsidRPr="2559A487" w:rsidR="6485EF6D">
        <w:rPr>
          <w:rFonts w:ascii="Arial" w:hAnsi="Arial" w:eastAsia="Arial" w:cs="Arial"/>
          <w:b w:val="0"/>
          <w:bCs w:val="0"/>
          <w:i w:val="0"/>
          <w:iCs w:val="0"/>
          <w:caps w:val="0"/>
          <w:smallCaps w:val="0"/>
          <w:color w:val="000000" w:themeColor="text1" w:themeTint="FF" w:themeShade="FF"/>
          <w:sz w:val="24"/>
          <w:szCs w:val="24"/>
        </w:rPr>
        <w:t xml:space="preserve">I know the same teachers are quite strict with other kids with ADHD because they disrupt the class...Not only do they not get their work done, </w:t>
      </w:r>
      <w:r w:rsidRPr="2559A487" w:rsidR="6485EF6D">
        <w:rPr>
          <w:rFonts w:ascii="Arial" w:hAnsi="Arial" w:eastAsia="Arial" w:cs="Arial"/>
          <w:b w:val="0"/>
          <w:bCs w:val="0"/>
          <w:i w:val="0"/>
          <w:iCs w:val="0"/>
          <w:caps w:val="0"/>
          <w:smallCaps w:val="0"/>
          <w:color w:val="000000" w:themeColor="text1" w:themeTint="FF" w:themeShade="FF"/>
          <w:sz w:val="24"/>
          <w:szCs w:val="24"/>
        </w:rPr>
        <w:t>they</w:t>
      </w:r>
      <w:r w:rsidRPr="2559A487" w:rsidR="6485EF6D">
        <w:rPr>
          <w:rFonts w:ascii="Arial" w:hAnsi="Arial" w:eastAsia="Arial" w:cs="Arial"/>
          <w:b w:val="0"/>
          <w:bCs w:val="0"/>
          <w:i w:val="0"/>
          <w:iCs w:val="0"/>
          <w:caps w:val="0"/>
          <w:smallCaps w:val="0"/>
          <w:color w:val="000000" w:themeColor="text1" w:themeTint="FF" w:themeShade="FF"/>
          <w:sz w:val="24"/>
          <w:szCs w:val="24"/>
        </w:rPr>
        <w:t xml:space="preserve"> get thrown out of class, teachers hate t</w:t>
      </w:r>
      <w:r w:rsidRPr="2559A487" w:rsidR="08FB1332">
        <w:rPr>
          <w:rFonts w:ascii="Arial" w:hAnsi="Arial" w:eastAsia="Arial" w:cs="Arial"/>
          <w:b w:val="0"/>
          <w:bCs w:val="0"/>
          <w:i w:val="0"/>
          <w:iCs w:val="0"/>
          <w:caps w:val="0"/>
          <w:smallCaps w:val="0"/>
          <w:color w:val="000000" w:themeColor="text1" w:themeTint="FF" w:themeShade="FF"/>
          <w:sz w:val="24"/>
          <w:szCs w:val="24"/>
        </w:rPr>
        <w:t>hem</w:t>
      </w:r>
      <w:r w:rsidRPr="2559A487" w:rsidR="362FA6F4">
        <w:rPr>
          <w:rFonts w:ascii="Arial" w:hAnsi="Arial" w:eastAsia="Arial" w:cs="Arial"/>
          <w:b w:val="0"/>
          <w:bCs w:val="0"/>
          <w:i w:val="0"/>
          <w:iCs w:val="0"/>
          <w:caps w:val="0"/>
          <w:smallCaps w:val="0"/>
          <w:color w:val="000000" w:themeColor="text1" w:themeTint="FF" w:themeShade="FF"/>
          <w:sz w:val="24"/>
          <w:szCs w:val="24"/>
        </w:rPr>
        <w:t>” (5).</w:t>
      </w:r>
      <w:r w:rsidRPr="2559A487" w:rsidR="6673330D">
        <w:rPr>
          <w:rFonts w:ascii="Arial" w:hAnsi="Arial" w:eastAsia="Arial" w:cs="Arial"/>
          <w:b w:val="0"/>
          <w:bCs w:val="0"/>
          <w:i w:val="0"/>
          <w:iCs w:val="0"/>
          <w:caps w:val="0"/>
          <w:smallCaps w:val="0"/>
          <w:color w:val="000000" w:themeColor="text1" w:themeTint="FF" w:themeShade="FF"/>
          <w:sz w:val="24"/>
          <w:szCs w:val="24"/>
        </w:rPr>
        <w:t xml:space="preserve"> </w:t>
      </w:r>
      <w:r w:rsidRPr="2559A487" w:rsidR="6673330D">
        <w:rPr>
          <w:rFonts w:ascii="Arial" w:hAnsi="Arial" w:eastAsia="Arial" w:cs="Arial"/>
          <w:b w:val="0"/>
          <w:bCs w:val="0"/>
          <w:i w:val="0"/>
          <w:iCs w:val="0"/>
          <w:caps w:val="0"/>
          <w:smallCaps w:val="0"/>
          <w:color w:val="000000" w:themeColor="text1" w:themeTint="FF" w:themeShade="FF"/>
          <w:sz w:val="24"/>
          <w:szCs w:val="24"/>
        </w:rPr>
        <w:t>Clearly</w:t>
      </w:r>
      <w:r w:rsidRPr="2559A487" w:rsidR="6673330D">
        <w:rPr>
          <w:rFonts w:ascii="Arial" w:hAnsi="Arial" w:eastAsia="Arial" w:cs="Arial"/>
          <w:b w:val="0"/>
          <w:bCs w:val="0"/>
          <w:i w:val="0"/>
          <w:iCs w:val="0"/>
          <w:caps w:val="0"/>
          <w:smallCaps w:val="0"/>
          <w:color w:val="000000" w:themeColor="text1" w:themeTint="FF" w:themeShade="FF"/>
          <w:sz w:val="24"/>
          <w:szCs w:val="24"/>
        </w:rPr>
        <w:t xml:space="preserve"> increased awareness of ADHD is needed for teachers to better support people with ADHD. </w:t>
      </w:r>
    </w:p>
    <w:p w:rsidR="20684F0A" w:rsidP="3AD72898" w:rsidRDefault="20684F0A" w14:paraId="3FBA0E02" w14:textId="7165A0CB" w14:noSpellErr="1">
      <w:pPr>
        <w:pStyle w:val="Normal"/>
        <w:spacing w:after="0" w:afterAutospacing="off" w:line="300" w:lineRule="auto"/>
        <w:rPr>
          <w:rFonts w:ascii="Arial" w:hAnsi="Arial" w:eastAsia="Arial" w:cs="Arial"/>
          <w:sz w:val="24"/>
          <w:szCs w:val="24"/>
          <w:lang w:val="en-GB"/>
        </w:rPr>
      </w:pPr>
    </w:p>
    <w:p w:rsidR="20684F0A" w:rsidP="2559A487" w:rsidRDefault="20684F0A" w14:paraId="5AD5ECA1" w14:textId="4A90F107" w14:noSpellErr="1">
      <w:pPr>
        <w:pStyle w:val="Normal"/>
        <w:spacing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10C3E365">
        <w:rPr>
          <w:rFonts w:ascii="Arial" w:hAnsi="Arial" w:eastAsia="Arial" w:cs="Arial"/>
          <w:sz w:val="24"/>
          <w:szCs w:val="24"/>
        </w:rPr>
        <w:t xml:space="preserve">Peers held misconceptions towards ADHD </w:t>
      </w:r>
      <w:r w:rsidRPr="2559A487" w:rsidR="0F85BF5C">
        <w:rPr>
          <w:rFonts w:ascii="Arial" w:hAnsi="Arial" w:eastAsia="Arial" w:cs="Arial"/>
          <w:sz w:val="24"/>
          <w:szCs w:val="24"/>
        </w:rPr>
        <w:t xml:space="preserve">and </w:t>
      </w:r>
      <w:r w:rsidRPr="2559A487" w:rsidR="5079D554">
        <w:rPr>
          <w:rFonts w:ascii="Arial" w:hAnsi="Arial" w:eastAsia="Arial" w:cs="Arial"/>
          <w:sz w:val="24"/>
          <w:szCs w:val="24"/>
        </w:rPr>
        <w:t xml:space="preserve">made assumptions based on their lack of understanding towards ADHD. </w:t>
      </w:r>
      <w:r w:rsidRPr="2559A487" w:rsidR="54B08974">
        <w:rPr>
          <w:rFonts w:ascii="Arial" w:hAnsi="Arial" w:eastAsia="Arial" w:cs="Arial"/>
          <w:b w:val="0"/>
          <w:bCs w:val="0"/>
          <w:i w:val="0"/>
          <w:iCs w:val="0"/>
          <w:caps w:val="0"/>
          <w:smallCaps w:val="0"/>
          <w:color w:val="000000" w:themeColor="text1" w:themeTint="FF" w:themeShade="FF"/>
          <w:sz w:val="24"/>
          <w:szCs w:val="24"/>
        </w:rPr>
        <w:t>“</w:t>
      </w:r>
      <w:r w:rsidRPr="2559A487" w:rsidR="0611D6F8">
        <w:rPr>
          <w:rFonts w:ascii="Arial" w:hAnsi="Arial" w:eastAsia="Arial" w:cs="Arial"/>
          <w:b w:val="0"/>
          <w:bCs w:val="0"/>
          <w:i w:val="0"/>
          <w:iCs w:val="0"/>
          <w:caps w:val="0"/>
          <w:smallCaps w:val="0"/>
          <w:color w:val="000000" w:themeColor="text1" w:themeTint="FF" w:themeShade="FF"/>
          <w:sz w:val="24"/>
          <w:szCs w:val="24"/>
        </w:rPr>
        <w:t>T</w:t>
      </w:r>
      <w:r w:rsidRPr="2559A487" w:rsidR="506DCDEE">
        <w:rPr>
          <w:rFonts w:ascii="Arial" w:hAnsi="Arial" w:eastAsia="Arial" w:cs="Arial"/>
          <w:b w:val="0"/>
          <w:bCs w:val="0"/>
          <w:i w:val="0"/>
          <w:iCs w:val="0"/>
          <w:caps w:val="0"/>
          <w:smallCaps w:val="0"/>
          <w:color w:val="000000" w:themeColor="text1" w:themeTint="FF" w:themeShade="FF"/>
          <w:sz w:val="24"/>
          <w:szCs w:val="24"/>
        </w:rPr>
        <w:t xml:space="preserve">hey </w:t>
      </w:r>
      <w:r w:rsidRPr="2559A487" w:rsidR="506DCDEE">
        <w:rPr>
          <w:rFonts w:ascii="Arial" w:hAnsi="Arial" w:eastAsia="Arial" w:cs="Arial"/>
          <w:b w:val="0"/>
          <w:bCs w:val="0"/>
          <w:i w:val="0"/>
          <w:iCs w:val="0"/>
          <w:caps w:val="0"/>
          <w:smallCaps w:val="0"/>
          <w:color w:val="000000" w:themeColor="text1" w:themeTint="FF" w:themeShade="FF"/>
          <w:sz w:val="24"/>
          <w:szCs w:val="24"/>
        </w:rPr>
        <w:t>don’t</w:t>
      </w:r>
      <w:r w:rsidRPr="2559A487" w:rsidR="506DCDEE">
        <w:rPr>
          <w:rFonts w:ascii="Arial" w:hAnsi="Arial" w:eastAsia="Arial" w:cs="Arial"/>
          <w:b w:val="0"/>
          <w:bCs w:val="0"/>
          <w:i w:val="0"/>
          <w:iCs w:val="0"/>
          <w:caps w:val="0"/>
          <w:smallCaps w:val="0"/>
          <w:color w:val="000000" w:themeColor="text1" w:themeTint="FF" w:themeShade="FF"/>
          <w:sz w:val="24"/>
          <w:szCs w:val="24"/>
        </w:rPr>
        <w:t xml:space="preserve"> get it. They just think </w:t>
      </w:r>
      <w:r w:rsidRPr="2559A487" w:rsidR="506DCDEE">
        <w:rPr>
          <w:rFonts w:ascii="Arial" w:hAnsi="Arial" w:eastAsia="Arial" w:cs="Arial"/>
          <w:b w:val="0"/>
          <w:bCs w:val="0"/>
          <w:i w:val="0"/>
          <w:iCs w:val="0"/>
          <w:caps w:val="0"/>
          <w:smallCaps w:val="0"/>
          <w:color w:val="000000" w:themeColor="text1" w:themeTint="FF" w:themeShade="FF"/>
          <w:sz w:val="24"/>
          <w:szCs w:val="24"/>
        </w:rPr>
        <w:t>I’m</w:t>
      </w:r>
      <w:r w:rsidRPr="2559A487" w:rsidR="506DCDEE">
        <w:rPr>
          <w:rFonts w:ascii="Arial" w:hAnsi="Arial" w:eastAsia="Arial" w:cs="Arial"/>
          <w:b w:val="0"/>
          <w:bCs w:val="0"/>
          <w:i w:val="0"/>
          <w:iCs w:val="0"/>
          <w:caps w:val="0"/>
          <w:smallCaps w:val="0"/>
          <w:color w:val="000000" w:themeColor="text1" w:themeTint="FF" w:themeShade="FF"/>
          <w:sz w:val="24"/>
          <w:szCs w:val="24"/>
        </w:rPr>
        <w:t xml:space="preserve"> being a pain in the backside</w:t>
      </w:r>
      <w:r w:rsidRPr="2559A487" w:rsidR="3982A075">
        <w:rPr>
          <w:rFonts w:ascii="Arial" w:hAnsi="Arial" w:eastAsia="Arial" w:cs="Arial"/>
          <w:b w:val="0"/>
          <w:bCs w:val="0"/>
          <w:i w:val="0"/>
          <w:iCs w:val="0"/>
          <w:caps w:val="0"/>
          <w:smallCaps w:val="0"/>
          <w:color w:val="000000" w:themeColor="text1" w:themeTint="FF" w:themeShade="FF"/>
          <w:sz w:val="24"/>
          <w:szCs w:val="24"/>
        </w:rPr>
        <w:t>” (3).</w:t>
      </w:r>
      <w:r w:rsidRPr="2559A487" w:rsidR="6B09809E">
        <w:rPr>
          <w:rFonts w:ascii="Arial" w:hAnsi="Arial" w:eastAsia="Arial" w:cs="Arial"/>
          <w:b w:val="0"/>
          <w:bCs w:val="0"/>
          <w:i w:val="0"/>
          <w:iCs w:val="0"/>
          <w:caps w:val="0"/>
          <w:smallCaps w:val="0"/>
          <w:color w:val="000000" w:themeColor="text1" w:themeTint="FF" w:themeShade="FF"/>
          <w:sz w:val="24"/>
          <w:szCs w:val="24"/>
        </w:rPr>
        <w:t xml:space="preserve"> </w:t>
      </w:r>
      <w:r w:rsidRPr="2559A487" w:rsidR="3982A075">
        <w:rPr>
          <w:rFonts w:ascii="Arial" w:hAnsi="Arial" w:eastAsia="Arial" w:cs="Arial"/>
          <w:b w:val="0"/>
          <w:bCs w:val="0"/>
          <w:i w:val="0"/>
          <w:iCs w:val="0"/>
          <w:caps w:val="0"/>
          <w:smallCaps w:val="0"/>
          <w:color w:val="000000" w:themeColor="text1" w:themeTint="FF" w:themeShade="FF"/>
          <w:sz w:val="24"/>
          <w:szCs w:val="24"/>
        </w:rPr>
        <w:t>“</w:t>
      </w:r>
      <w:r w:rsidRPr="2559A487" w:rsidR="506DCDEE">
        <w:rPr>
          <w:rFonts w:ascii="Arial" w:hAnsi="Arial" w:eastAsia="Arial" w:cs="Arial"/>
          <w:b w:val="0"/>
          <w:bCs w:val="0"/>
          <w:i w:val="0"/>
          <w:iCs w:val="0"/>
          <w:caps w:val="0"/>
          <w:smallCaps w:val="0"/>
          <w:color w:val="000000" w:themeColor="text1" w:themeTint="FF" w:themeShade="FF"/>
          <w:sz w:val="24"/>
          <w:szCs w:val="24"/>
        </w:rPr>
        <w:t>They just think I’m a troublemaker...They just think I’m playing up and kicking off for the sake of it</w:t>
      </w:r>
      <w:r w:rsidRPr="2559A487" w:rsidR="66137DE7">
        <w:rPr>
          <w:rFonts w:ascii="Arial" w:hAnsi="Arial" w:eastAsia="Arial" w:cs="Arial"/>
          <w:b w:val="0"/>
          <w:bCs w:val="0"/>
          <w:i w:val="0"/>
          <w:iCs w:val="0"/>
          <w:caps w:val="0"/>
          <w:smallCaps w:val="0"/>
          <w:color w:val="000000" w:themeColor="text1" w:themeTint="FF" w:themeShade="FF"/>
          <w:sz w:val="24"/>
          <w:szCs w:val="24"/>
        </w:rPr>
        <w:t>...</w:t>
      </w:r>
      <w:r w:rsidRPr="2559A487" w:rsidR="506DCDEE">
        <w:rPr>
          <w:rFonts w:ascii="Arial" w:hAnsi="Arial" w:eastAsia="Arial" w:cs="Arial"/>
          <w:b w:val="0"/>
          <w:bCs w:val="0"/>
          <w:i w:val="0"/>
          <w:iCs w:val="0"/>
          <w:caps w:val="0"/>
          <w:smallCaps w:val="0"/>
          <w:color w:val="000000" w:themeColor="text1" w:themeTint="FF" w:themeShade="FF"/>
          <w:sz w:val="24"/>
          <w:szCs w:val="24"/>
        </w:rPr>
        <w:t>people say well, if I can concentrate on running, how can’t I concentrate on my work.</w:t>
      </w:r>
      <w:r w:rsidRPr="2559A487" w:rsidR="63B59C7C">
        <w:rPr>
          <w:rFonts w:ascii="Arial" w:hAnsi="Arial" w:eastAsia="Arial" w:cs="Arial"/>
          <w:b w:val="0"/>
          <w:bCs w:val="0"/>
          <w:i w:val="0"/>
          <w:iCs w:val="0"/>
          <w:caps w:val="0"/>
          <w:smallCaps w:val="0"/>
          <w:color w:val="000000" w:themeColor="text1" w:themeTint="FF" w:themeShade="FF"/>
          <w:sz w:val="24"/>
          <w:szCs w:val="24"/>
        </w:rPr>
        <w:t>..</w:t>
      </w:r>
      <w:r w:rsidRPr="2559A487" w:rsidR="506DCDEE">
        <w:rPr>
          <w:rFonts w:ascii="Arial" w:hAnsi="Arial" w:eastAsia="Arial" w:cs="Arial"/>
          <w:b w:val="0"/>
          <w:bCs w:val="0"/>
          <w:i w:val="0"/>
          <w:iCs w:val="0"/>
          <w:caps w:val="0"/>
          <w:smallCaps w:val="0"/>
          <w:color w:val="000000" w:themeColor="text1" w:themeTint="FF" w:themeShade="FF"/>
          <w:sz w:val="24"/>
          <w:szCs w:val="24"/>
        </w:rPr>
        <w:t xml:space="preserve">People just think ADHD is all about being naughty, disrespectful, disruptive. </w:t>
      </w:r>
      <w:r w:rsidRPr="2559A487" w:rsidR="506DCDEE">
        <w:rPr>
          <w:rFonts w:ascii="Arial" w:hAnsi="Arial" w:eastAsia="Arial" w:cs="Arial"/>
          <w:b w:val="0"/>
          <w:bCs w:val="0"/>
          <w:i w:val="0"/>
          <w:iCs w:val="0"/>
          <w:caps w:val="0"/>
          <w:smallCaps w:val="0"/>
          <w:color w:val="000000" w:themeColor="text1" w:themeTint="FF" w:themeShade="FF"/>
          <w:sz w:val="24"/>
          <w:szCs w:val="24"/>
        </w:rPr>
        <w:t>It’s</w:t>
      </w:r>
      <w:r w:rsidRPr="2559A487" w:rsidR="506DCDEE">
        <w:rPr>
          <w:rFonts w:ascii="Arial" w:hAnsi="Arial" w:eastAsia="Arial" w:cs="Arial"/>
          <w:b w:val="0"/>
          <w:bCs w:val="0"/>
          <w:i w:val="0"/>
          <w:iCs w:val="0"/>
          <w:caps w:val="0"/>
          <w:smallCaps w:val="0"/>
          <w:color w:val="000000" w:themeColor="text1" w:themeTint="FF" w:themeShade="FF"/>
          <w:sz w:val="24"/>
          <w:szCs w:val="24"/>
        </w:rPr>
        <w:t xml:space="preserve"> not its more than that</w:t>
      </w:r>
      <w:r w:rsidRPr="2559A487" w:rsidR="68DFB77B">
        <w:rPr>
          <w:rFonts w:ascii="Arial" w:hAnsi="Arial" w:eastAsia="Arial" w:cs="Arial"/>
          <w:b w:val="0"/>
          <w:bCs w:val="0"/>
          <w:i w:val="0"/>
          <w:iCs w:val="0"/>
          <w:caps w:val="0"/>
          <w:smallCaps w:val="0"/>
          <w:color w:val="000000" w:themeColor="text1" w:themeTint="FF" w:themeShade="FF"/>
          <w:sz w:val="24"/>
          <w:szCs w:val="24"/>
        </w:rPr>
        <w:t>” (4).</w:t>
      </w:r>
      <w:r w:rsidRPr="2559A487" w:rsidR="3763F395">
        <w:rPr>
          <w:rFonts w:ascii="Arial" w:hAnsi="Arial" w:eastAsia="Arial" w:cs="Arial"/>
          <w:b w:val="0"/>
          <w:bCs w:val="0"/>
          <w:i w:val="0"/>
          <w:iCs w:val="0"/>
          <w:caps w:val="0"/>
          <w:smallCaps w:val="0"/>
          <w:color w:val="000000" w:themeColor="text1" w:themeTint="FF" w:themeShade="FF"/>
          <w:sz w:val="24"/>
          <w:szCs w:val="24"/>
        </w:rPr>
        <w:t xml:space="preserve"> </w:t>
      </w:r>
    </w:p>
    <w:p w:rsidR="20684F0A" w:rsidP="3AD72898" w:rsidRDefault="20684F0A" w14:paraId="318C4B23" w14:textId="20485D89" w14:noSpellErr="1">
      <w:pPr>
        <w:pStyle w:val="Normal"/>
        <w:spacing w:after="0" w:afterAutospacing="off" w:line="300" w:lineRule="auto"/>
        <w:rPr>
          <w:rFonts w:ascii="Arial" w:hAnsi="Arial" w:eastAsia="Arial" w:cs="Arial"/>
          <w:sz w:val="24"/>
          <w:szCs w:val="24"/>
          <w:lang w:val="en-GB"/>
        </w:rPr>
      </w:pPr>
    </w:p>
    <w:p w:rsidR="20684F0A" w:rsidP="3AD72898" w:rsidRDefault="20684F0A" w14:paraId="1365F4DD" w14:textId="4D078F66" w14:noSpellErr="1">
      <w:pPr>
        <w:pStyle w:val="Normal"/>
        <w:spacing w:after="0" w:afterAutospacing="off" w:line="300" w:lineRule="auto"/>
        <w:ind w:left="0"/>
        <w:rPr>
          <w:rFonts w:ascii="Arial" w:hAnsi="Arial" w:eastAsia="Arial" w:cs="Arial"/>
          <w:sz w:val="24"/>
          <w:szCs w:val="24"/>
        </w:rPr>
      </w:pPr>
      <w:r w:rsidRPr="2559A487" w:rsidR="0A2D044F">
        <w:rPr>
          <w:rFonts w:ascii="Arial" w:hAnsi="Arial" w:eastAsia="Arial" w:cs="Arial"/>
          <w:sz w:val="24"/>
          <w:szCs w:val="24"/>
        </w:rPr>
        <w:t>Theme 4:</w:t>
      </w:r>
      <w:r w:rsidRPr="2559A487" w:rsidR="390AEC25">
        <w:rPr>
          <w:rFonts w:ascii="Arial" w:hAnsi="Arial" w:eastAsia="Arial" w:cs="Arial"/>
          <w:sz w:val="24"/>
          <w:szCs w:val="24"/>
        </w:rPr>
        <w:t xml:space="preserve"> </w:t>
      </w:r>
      <w:r w:rsidRPr="2559A487" w:rsidR="15FBFD91">
        <w:rPr>
          <w:rFonts w:ascii="Arial" w:hAnsi="Arial" w:eastAsia="Arial" w:cs="Arial"/>
          <w:sz w:val="24"/>
          <w:szCs w:val="24"/>
        </w:rPr>
        <w:t>Environmental problems associated with ADHD</w:t>
      </w:r>
    </w:p>
    <w:p w:rsidR="20684F0A" w:rsidP="3AD72898" w:rsidRDefault="20684F0A" w14:paraId="5B9A977B" w14:textId="7E8DA9D8" w14:noSpellErr="1">
      <w:pPr>
        <w:pStyle w:val="Normal"/>
        <w:spacing w:after="0" w:afterAutospacing="off" w:line="300" w:lineRule="auto"/>
        <w:ind w:left="0"/>
        <w:rPr>
          <w:rFonts w:ascii="Arial" w:hAnsi="Arial" w:eastAsia="Arial" w:cs="Arial"/>
          <w:sz w:val="24"/>
          <w:szCs w:val="24"/>
        </w:rPr>
      </w:pPr>
      <w:r w:rsidRPr="2559A487" w:rsidR="1B81926C">
        <w:rPr>
          <w:rFonts w:ascii="Arial" w:hAnsi="Arial" w:eastAsia="Arial" w:cs="Arial"/>
          <w:sz w:val="24"/>
          <w:szCs w:val="24"/>
        </w:rPr>
        <w:t>T</w:t>
      </w:r>
      <w:r w:rsidRPr="2559A487" w:rsidR="7148E784">
        <w:rPr>
          <w:rFonts w:ascii="Arial" w:hAnsi="Arial" w:eastAsia="Arial" w:cs="Arial"/>
          <w:sz w:val="24"/>
          <w:szCs w:val="24"/>
        </w:rPr>
        <w:t>here were environmental problems associated with ADHD</w:t>
      </w:r>
      <w:r w:rsidRPr="2559A487" w:rsidR="7252F307">
        <w:rPr>
          <w:rFonts w:ascii="Arial" w:hAnsi="Arial" w:eastAsia="Arial" w:cs="Arial"/>
          <w:sz w:val="24"/>
          <w:szCs w:val="24"/>
        </w:rPr>
        <w:t>, such as a</w:t>
      </w:r>
      <w:r w:rsidRPr="2559A487" w:rsidR="7148E784">
        <w:rPr>
          <w:rFonts w:ascii="Arial" w:hAnsi="Arial" w:eastAsia="Arial" w:cs="Arial"/>
          <w:sz w:val="24"/>
          <w:szCs w:val="24"/>
        </w:rPr>
        <w:t xml:space="preserve"> preference of low demand </w:t>
      </w:r>
      <w:r w:rsidRPr="2559A487" w:rsidR="1C0DCF31">
        <w:rPr>
          <w:rFonts w:ascii="Arial" w:hAnsi="Arial" w:eastAsia="Arial" w:cs="Arial"/>
          <w:sz w:val="24"/>
          <w:szCs w:val="24"/>
        </w:rPr>
        <w:t>environments</w:t>
      </w:r>
      <w:r w:rsidRPr="2559A487" w:rsidR="7148E784">
        <w:rPr>
          <w:rFonts w:ascii="Arial" w:hAnsi="Arial" w:eastAsia="Arial" w:cs="Arial"/>
          <w:sz w:val="24"/>
          <w:szCs w:val="24"/>
        </w:rPr>
        <w:t>, and inadequ</w:t>
      </w:r>
      <w:r w:rsidRPr="2559A487" w:rsidR="293B9993">
        <w:rPr>
          <w:rFonts w:ascii="Arial" w:hAnsi="Arial" w:eastAsia="Arial" w:cs="Arial"/>
          <w:sz w:val="24"/>
          <w:szCs w:val="24"/>
        </w:rPr>
        <w:t>ate school support.</w:t>
      </w:r>
      <w:r w:rsidRPr="2559A487" w:rsidR="60E157C0">
        <w:rPr>
          <w:rFonts w:ascii="Arial" w:hAnsi="Arial" w:eastAsia="Arial" w:cs="Arial"/>
          <w:sz w:val="24"/>
          <w:szCs w:val="24"/>
        </w:rPr>
        <w:t xml:space="preserve"> </w:t>
      </w:r>
      <w:r w:rsidRPr="2559A487" w:rsidR="3504AB52">
        <w:rPr>
          <w:rFonts w:ascii="Arial" w:hAnsi="Arial" w:eastAsia="Arial" w:cs="Arial"/>
          <w:sz w:val="24"/>
          <w:szCs w:val="24"/>
        </w:rPr>
        <w:t xml:space="preserve">While they were less common, they are important as they can </w:t>
      </w:r>
      <w:r w:rsidRPr="2559A487" w:rsidR="60C0C622">
        <w:rPr>
          <w:rFonts w:ascii="Arial" w:hAnsi="Arial" w:eastAsia="Arial" w:cs="Arial"/>
          <w:sz w:val="24"/>
          <w:szCs w:val="24"/>
        </w:rPr>
        <w:t xml:space="preserve">inform interventions to increase </w:t>
      </w:r>
      <w:r w:rsidRPr="2559A487" w:rsidR="4CE0C65D">
        <w:rPr>
          <w:rFonts w:ascii="Arial" w:hAnsi="Arial" w:eastAsia="Arial" w:cs="Arial"/>
          <w:sz w:val="24"/>
          <w:szCs w:val="24"/>
        </w:rPr>
        <w:t>support</w:t>
      </w:r>
      <w:r w:rsidRPr="2559A487" w:rsidR="60C0C622">
        <w:rPr>
          <w:rFonts w:ascii="Arial" w:hAnsi="Arial" w:eastAsia="Arial" w:cs="Arial"/>
          <w:sz w:val="24"/>
          <w:szCs w:val="24"/>
        </w:rPr>
        <w:t xml:space="preserve"> for people with ADHD. </w:t>
      </w:r>
    </w:p>
    <w:p w:rsidR="20684F0A" w:rsidP="3AD72898" w:rsidRDefault="20684F0A" w14:paraId="556E0F2D" w14:textId="55873021" w14:noSpellErr="1">
      <w:pPr>
        <w:pStyle w:val="Normal"/>
        <w:spacing w:after="0" w:afterAutospacing="off" w:line="300" w:lineRule="auto"/>
        <w:ind w:left="0"/>
        <w:rPr>
          <w:rFonts w:ascii="Arial" w:hAnsi="Arial" w:eastAsia="Arial" w:cs="Arial"/>
          <w:sz w:val="24"/>
          <w:szCs w:val="24"/>
        </w:rPr>
      </w:pPr>
    </w:p>
    <w:p w:rsidR="20684F0A" w:rsidP="3AD72898" w:rsidRDefault="20684F0A" w14:paraId="7FA5AEC5" w14:textId="2877E1F5" w14:noSpellErr="1">
      <w:pPr>
        <w:pStyle w:val="Normal"/>
        <w:spacing w:after="0" w:afterAutospacing="off" w:line="300" w:lineRule="auto"/>
        <w:rPr>
          <w:rFonts w:ascii="Arial" w:hAnsi="Arial" w:eastAsia="Arial" w:cs="Arial"/>
          <w:sz w:val="24"/>
          <w:szCs w:val="24"/>
        </w:rPr>
      </w:pPr>
      <w:r w:rsidRPr="2559A487" w:rsidR="2D38A440">
        <w:rPr>
          <w:rFonts w:ascii="Arial" w:hAnsi="Arial" w:eastAsia="Arial" w:cs="Arial"/>
          <w:sz w:val="24"/>
          <w:szCs w:val="24"/>
        </w:rPr>
        <w:t>Subtheme 1 -</w:t>
      </w:r>
      <w:r w:rsidRPr="2559A487" w:rsidR="0CD55ACE">
        <w:rPr>
          <w:rFonts w:ascii="Arial" w:hAnsi="Arial" w:eastAsia="Arial" w:cs="Arial"/>
          <w:sz w:val="24"/>
          <w:szCs w:val="24"/>
        </w:rPr>
        <w:t xml:space="preserve"> Environmental demands</w:t>
      </w:r>
      <w:r w:rsidRPr="2559A487" w:rsidR="3F0C4B5F">
        <w:rPr>
          <w:rFonts w:ascii="Arial" w:hAnsi="Arial" w:eastAsia="Arial" w:cs="Arial"/>
          <w:sz w:val="24"/>
          <w:szCs w:val="24"/>
        </w:rPr>
        <w:t>. This subtheme highlighted the preference of a low demand environment for individuals with ADHD.</w:t>
      </w:r>
    </w:p>
    <w:p w:rsidR="20684F0A" w:rsidP="3AD72898" w:rsidRDefault="20684F0A" w14:paraId="146B9116" w14:textId="44B7F409" w14:noSpellErr="1">
      <w:pPr>
        <w:pStyle w:val="Normal"/>
        <w:spacing w:after="0" w:afterAutospacing="off" w:line="300" w:lineRule="auto"/>
        <w:rPr>
          <w:rFonts w:ascii="Arial" w:hAnsi="Arial" w:eastAsia="Arial" w:cs="Arial"/>
          <w:sz w:val="24"/>
          <w:szCs w:val="24"/>
        </w:rPr>
      </w:pPr>
    </w:p>
    <w:p w:rsidR="20684F0A" w:rsidP="2559A487" w:rsidRDefault="20684F0A" w14:paraId="48F5B91E" w14:textId="677628C0" w14:noSpellErr="1">
      <w:pPr>
        <w:pStyle w:val="Normal"/>
        <w:spacing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7C3A0C0F">
        <w:rPr>
          <w:rFonts w:ascii="Arial" w:hAnsi="Arial" w:eastAsia="Arial" w:cs="Arial"/>
          <w:sz w:val="24"/>
          <w:szCs w:val="24"/>
        </w:rPr>
        <w:t xml:space="preserve">It was challenging for participants to deal with the demands experienced within school, due to their ADHD, </w:t>
      </w:r>
      <w:r w:rsidRPr="2559A487" w:rsidR="13A34ABF">
        <w:rPr>
          <w:rFonts w:ascii="Arial" w:hAnsi="Arial" w:eastAsia="Arial" w:cs="Arial"/>
          <w:sz w:val="24"/>
          <w:szCs w:val="24"/>
        </w:rPr>
        <w:t>and it was easier</w:t>
      </w:r>
      <w:r w:rsidRPr="2559A487" w:rsidR="3015F0E6">
        <w:rPr>
          <w:rFonts w:ascii="Arial" w:hAnsi="Arial" w:eastAsia="Arial" w:cs="Arial"/>
          <w:sz w:val="24"/>
          <w:szCs w:val="24"/>
        </w:rPr>
        <w:t xml:space="preserve"> </w:t>
      </w:r>
      <w:r w:rsidRPr="2559A487" w:rsidR="13A34ABF">
        <w:rPr>
          <w:rFonts w:ascii="Arial" w:hAnsi="Arial" w:eastAsia="Arial" w:cs="Arial"/>
          <w:sz w:val="24"/>
          <w:szCs w:val="24"/>
        </w:rPr>
        <w:t xml:space="preserve">for them to do well in lower demand environments. </w:t>
      </w:r>
      <w:r w:rsidRPr="2559A487" w:rsidR="3128AFAF">
        <w:rPr>
          <w:rFonts w:ascii="Arial" w:hAnsi="Arial" w:eastAsia="Arial" w:cs="Arial"/>
          <w:sz w:val="24"/>
          <w:szCs w:val="24"/>
        </w:rPr>
        <w:t xml:space="preserve">One student expressed this when discussing skateboarding. </w:t>
      </w:r>
      <w:r w:rsidRPr="2559A487" w:rsidR="5DA60618">
        <w:rPr>
          <w:rFonts w:ascii="Arial" w:hAnsi="Arial" w:eastAsia="Arial" w:cs="Arial"/>
          <w:b w:val="0"/>
          <w:bCs w:val="0"/>
          <w:i w:val="0"/>
          <w:iCs w:val="0"/>
          <w:caps w:val="0"/>
          <w:smallCaps w:val="0"/>
          <w:color w:val="000000" w:themeColor="text1" w:themeTint="FF" w:themeShade="FF"/>
          <w:sz w:val="24"/>
          <w:szCs w:val="24"/>
        </w:rPr>
        <w:t>“</w:t>
      </w:r>
      <w:r w:rsidRPr="2559A487" w:rsidR="0546C270">
        <w:rPr>
          <w:rFonts w:ascii="Arial" w:hAnsi="Arial" w:eastAsia="Arial" w:cs="Arial"/>
          <w:b w:val="0"/>
          <w:bCs w:val="0"/>
          <w:i w:val="0"/>
          <w:iCs w:val="0"/>
          <w:caps w:val="0"/>
          <w:smallCaps w:val="0"/>
          <w:color w:val="000000" w:themeColor="text1" w:themeTint="FF" w:themeShade="FF"/>
          <w:sz w:val="24"/>
          <w:szCs w:val="24"/>
        </w:rPr>
        <w:t>I guess there’s no rules just do what I want to do spend as much time as I want to on it, no one is telling me what to do, no pressure to do something, and as I said I really enjoy doing it</w:t>
      </w:r>
      <w:r w:rsidRPr="2559A487" w:rsidR="1BC2630F">
        <w:rPr>
          <w:rFonts w:ascii="Arial" w:hAnsi="Arial" w:eastAsia="Arial" w:cs="Arial"/>
          <w:b w:val="0"/>
          <w:bCs w:val="0"/>
          <w:i w:val="0"/>
          <w:iCs w:val="0"/>
          <w:caps w:val="0"/>
          <w:smallCaps w:val="0"/>
          <w:color w:val="000000" w:themeColor="text1" w:themeTint="FF" w:themeShade="FF"/>
          <w:sz w:val="24"/>
          <w:szCs w:val="24"/>
        </w:rPr>
        <w:t>” (3).</w:t>
      </w:r>
      <w:r w:rsidRPr="2559A487" w:rsidR="4E94989F">
        <w:rPr>
          <w:rFonts w:ascii="Arial" w:hAnsi="Arial" w:eastAsia="Arial" w:cs="Arial"/>
          <w:b w:val="0"/>
          <w:bCs w:val="0"/>
          <w:i w:val="0"/>
          <w:iCs w:val="0"/>
          <w:caps w:val="0"/>
          <w:smallCaps w:val="0"/>
          <w:color w:val="000000" w:themeColor="text1" w:themeTint="FF" w:themeShade="FF"/>
          <w:sz w:val="24"/>
          <w:szCs w:val="24"/>
        </w:rPr>
        <w:t xml:space="preserve"> </w:t>
      </w:r>
    </w:p>
    <w:p w:rsidR="20684F0A" w:rsidP="3AD72898" w:rsidRDefault="20684F0A" w14:paraId="1147058D" w14:textId="74032067" w14:noSpellErr="1">
      <w:pPr>
        <w:pStyle w:val="Normal"/>
        <w:spacing w:after="0" w:afterAutospacing="off" w:line="300" w:lineRule="auto"/>
        <w:rPr>
          <w:rFonts w:ascii="Arial" w:hAnsi="Arial" w:eastAsia="Arial" w:cs="Arial"/>
          <w:sz w:val="24"/>
          <w:szCs w:val="24"/>
        </w:rPr>
      </w:pPr>
    </w:p>
    <w:p w:rsidR="20684F0A" w:rsidP="3AD72898" w:rsidRDefault="20684F0A" w14:paraId="050324B5" w14:textId="5CC322B8" w14:noSpellErr="1">
      <w:pPr>
        <w:pStyle w:val="Normal"/>
        <w:spacing w:after="0" w:afterAutospacing="off" w:line="300" w:lineRule="auto"/>
        <w:rPr>
          <w:rFonts w:ascii="Arial" w:hAnsi="Arial" w:eastAsia="Arial" w:cs="Arial"/>
          <w:sz w:val="24"/>
          <w:szCs w:val="24"/>
        </w:rPr>
      </w:pPr>
      <w:r w:rsidRPr="2559A487" w:rsidR="2022AF05">
        <w:rPr>
          <w:rFonts w:ascii="Arial" w:hAnsi="Arial" w:eastAsia="Arial" w:cs="Arial"/>
          <w:sz w:val="24"/>
          <w:szCs w:val="24"/>
        </w:rPr>
        <w:t>Subtheme 2 -</w:t>
      </w:r>
      <w:r w:rsidRPr="2559A487" w:rsidR="605183A9">
        <w:rPr>
          <w:rFonts w:ascii="Arial" w:hAnsi="Arial" w:eastAsia="Arial" w:cs="Arial"/>
          <w:sz w:val="24"/>
          <w:szCs w:val="24"/>
        </w:rPr>
        <w:t xml:space="preserve"> Established support needs</w:t>
      </w:r>
      <w:r w:rsidRPr="2559A487" w:rsidR="74860FFF">
        <w:rPr>
          <w:rFonts w:ascii="Arial" w:hAnsi="Arial" w:eastAsia="Arial" w:cs="Arial"/>
          <w:sz w:val="24"/>
          <w:szCs w:val="24"/>
        </w:rPr>
        <w:t xml:space="preserve">. This subtheme highlighted the </w:t>
      </w:r>
      <w:r w:rsidRPr="2559A487" w:rsidR="2FCAD693">
        <w:rPr>
          <w:rFonts w:ascii="Arial" w:hAnsi="Arial" w:eastAsia="Arial" w:cs="Arial"/>
          <w:sz w:val="24"/>
          <w:szCs w:val="24"/>
        </w:rPr>
        <w:t>lack of support in place for people with</w:t>
      </w:r>
      <w:r w:rsidRPr="2559A487" w:rsidR="74860FFF">
        <w:rPr>
          <w:rFonts w:ascii="Arial" w:hAnsi="Arial" w:eastAsia="Arial" w:cs="Arial"/>
          <w:sz w:val="24"/>
          <w:szCs w:val="24"/>
        </w:rPr>
        <w:t xml:space="preserve"> ADHD.</w:t>
      </w:r>
    </w:p>
    <w:p w:rsidR="20684F0A" w:rsidP="3AD72898" w:rsidRDefault="20684F0A" w14:paraId="657A0592" w14:textId="268B5B4B" w14:noSpellErr="1">
      <w:pPr>
        <w:pStyle w:val="Normal"/>
        <w:spacing w:after="0" w:afterAutospacing="off" w:line="300" w:lineRule="auto"/>
        <w:rPr>
          <w:rFonts w:ascii="Arial" w:hAnsi="Arial" w:eastAsia="Arial" w:cs="Arial"/>
          <w:sz w:val="24"/>
          <w:szCs w:val="24"/>
        </w:rPr>
      </w:pPr>
    </w:p>
    <w:p w:rsidR="20684F0A" w:rsidP="2559A487" w:rsidRDefault="20684F0A" w14:paraId="75AF4527" w14:textId="34C317D0" w14:noSpellErr="1">
      <w:pPr>
        <w:pStyle w:val="Normal"/>
        <w:spacing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3B2086DA">
        <w:rPr>
          <w:rFonts w:ascii="Arial" w:hAnsi="Arial" w:eastAsia="Arial" w:cs="Arial"/>
          <w:sz w:val="24"/>
          <w:szCs w:val="24"/>
        </w:rPr>
        <w:t>Inadequate school</w:t>
      </w:r>
      <w:r w:rsidRPr="2559A487" w:rsidR="4632B59C">
        <w:rPr>
          <w:rFonts w:ascii="Arial" w:hAnsi="Arial" w:eastAsia="Arial" w:cs="Arial"/>
          <w:sz w:val="24"/>
          <w:szCs w:val="24"/>
        </w:rPr>
        <w:t xml:space="preserve"> support</w:t>
      </w:r>
      <w:r w:rsidRPr="2559A487" w:rsidR="19A8E3E8">
        <w:rPr>
          <w:rFonts w:ascii="Arial" w:hAnsi="Arial" w:eastAsia="Arial" w:cs="Arial"/>
          <w:sz w:val="24"/>
          <w:szCs w:val="24"/>
        </w:rPr>
        <w:t xml:space="preserve"> </w:t>
      </w:r>
      <w:r w:rsidRPr="2559A487" w:rsidR="2D3ED41D">
        <w:rPr>
          <w:rFonts w:ascii="Arial" w:hAnsi="Arial" w:eastAsia="Arial" w:cs="Arial"/>
          <w:sz w:val="24"/>
          <w:szCs w:val="24"/>
        </w:rPr>
        <w:t xml:space="preserve">was indicted in the way in which people with ADHD were treated due to behaviour difficulties and misconceptions </w:t>
      </w:r>
      <w:r w:rsidRPr="2559A487" w:rsidR="2D3ED41D">
        <w:rPr>
          <w:rFonts w:ascii="Arial" w:hAnsi="Arial" w:eastAsia="Arial" w:cs="Arial"/>
          <w:sz w:val="24"/>
          <w:szCs w:val="24"/>
        </w:rPr>
        <w:t>regarding</w:t>
      </w:r>
      <w:r w:rsidRPr="2559A487" w:rsidR="2D3ED41D">
        <w:rPr>
          <w:rFonts w:ascii="Arial" w:hAnsi="Arial" w:eastAsia="Arial" w:cs="Arial"/>
          <w:sz w:val="24"/>
          <w:szCs w:val="24"/>
        </w:rPr>
        <w:t xml:space="preserve"> ADHD. There was however one clear example of an individual </w:t>
      </w:r>
      <w:r w:rsidRPr="2559A487" w:rsidR="00DCEBA6">
        <w:rPr>
          <w:rFonts w:ascii="Arial" w:hAnsi="Arial" w:eastAsia="Arial" w:cs="Arial"/>
          <w:sz w:val="24"/>
          <w:szCs w:val="24"/>
        </w:rPr>
        <w:t>n</w:t>
      </w:r>
      <w:r w:rsidRPr="2559A487" w:rsidR="2D3ED41D">
        <w:rPr>
          <w:rFonts w:ascii="Arial" w:hAnsi="Arial" w:eastAsia="Arial" w:cs="Arial"/>
          <w:sz w:val="24"/>
          <w:szCs w:val="24"/>
        </w:rPr>
        <w:t>o</w:t>
      </w:r>
      <w:r w:rsidRPr="2559A487" w:rsidR="00DCEBA6">
        <w:rPr>
          <w:rFonts w:ascii="Arial" w:hAnsi="Arial" w:eastAsia="Arial" w:cs="Arial"/>
          <w:sz w:val="24"/>
          <w:szCs w:val="24"/>
        </w:rPr>
        <w:t>t</w:t>
      </w:r>
      <w:r w:rsidRPr="2559A487" w:rsidR="2D3ED41D">
        <w:rPr>
          <w:rFonts w:ascii="Arial" w:hAnsi="Arial" w:eastAsia="Arial" w:cs="Arial"/>
          <w:sz w:val="24"/>
          <w:szCs w:val="24"/>
        </w:rPr>
        <w:t xml:space="preserve"> </w:t>
      </w:r>
      <w:r w:rsidRPr="2559A487" w:rsidR="2BCB06F3">
        <w:rPr>
          <w:rFonts w:ascii="Arial" w:hAnsi="Arial" w:eastAsia="Arial" w:cs="Arial"/>
          <w:sz w:val="24"/>
          <w:szCs w:val="24"/>
        </w:rPr>
        <w:t>receiving</w:t>
      </w:r>
      <w:r w:rsidRPr="2559A487" w:rsidR="52FA0D49">
        <w:rPr>
          <w:rFonts w:ascii="Arial" w:hAnsi="Arial" w:eastAsia="Arial" w:cs="Arial"/>
          <w:sz w:val="24"/>
          <w:szCs w:val="24"/>
        </w:rPr>
        <w:t xml:space="preserve"> support</w:t>
      </w:r>
      <w:r w:rsidRPr="2559A487" w:rsidR="49E13D2C">
        <w:rPr>
          <w:rFonts w:ascii="Arial" w:hAnsi="Arial" w:eastAsia="Arial" w:cs="Arial"/>
          <w:sz w:val="24"/>
          <w:szCs w:val="24"/>
        </w:rPr>
        <w:t xml:space="preserve"> in class</w:t>
      </w:r>
      <w:r w:rsidRPr="2559A487" w:rsidR="52FA0D49">
        <w:rPr>
          <w:rFonts w:ascii="Arial" w:hAnsi="Arial" w:eastAsia="Arial" w:cs="Arial"/>
          <w:sz w:val="24"/>
          <w:szCs w:val="24"/>
        </w:rPr>
        <w:t xml:space="preserve">. </w:t>
      </w:r>
      <w:r w:rsidRPr="2559A487" w:rsidR="64C50E58">
        <w:rPr>
          <w:rFonts w:ascii="Arial" w:hAnsi="Arial" w:eastAsia="Arial" w:cs="Arial"/>
          <w:b w:val="0"/>
          <w:bCs w:val="0"/>
          <w:i w:val="0"/>
          <w:iCs w:val="0"/>
          <w:caps w:val="0"/>
          <w:smallCaps w:val="0"/>
          <w:color w:val="000000" w:themeColor="text1" w:themeTint="FF" w:themeShade="FF"/>
          <w:sz w:val="24"/>
          <w:szCs w:val="24"/>
        </w:rPr>
        <w:t>“I</w:t>
      </w:r>
      <w:r w:rsidRPr="2559A487" w:rsidR="36D365B4">
        <w:rPr>
          <w:rFonts w:ascii="Arial" w:hAnsi="Arial" w:eastAsia="Arial" w:cs="Arial"/>
          <w:b w:val="0"/>
          <w:bCs w:val="0"/>
          <w:i w:val="0"/>
          <w:iCs w:val="0"/>
          <w:caps w:val="0"/>
          <w:smallCaps w:val="0"/>
          <w:color w:val="000000" w:themeColor="text1" w:themeTint="FF" w:themeShade="FF"/>
          <w:sz w:val="24"/>
          <w:szCs w:val="24"/>
        </w:rPr>
        <w:t>t stops me doing lots of things because I get thrown out class a lot for being disruptive...teachers shouting at me</w:t>
      </w:r>
      <w:r w:rsidRPr="2559A487" w:rsidR="5AF747BD">
        <w:rPr>
          <w:rFonts w:ascii="Arial" w:hAnsi="Arial" w:eastAsia="Arial" w:cs="Arial"/>
          <w:b w:val="0"/>
          <w:bCs w:val="0"/>
          <w:i w:val="0"/>
          <w:iCs w:val="0"/>
          <w:caps w:val="0"/>
          <w:smallCaps w:val="0"/>
          <w:color w:val="000000" w:themeColor="text1" w:themeTint="FF" w:themeShade="FF"/>
          <w:sz w:val="24"/>
          <w:szCs w:val="24"/>
        </w:rPr>
        <w:t>” (4).</w:t>
      </w:r>
      <w:r w:rsidRPr="2559A487" w:rsidR="2B8569C5">
        <w:rPr>
          <w:rFonts w:ascii="Arial" w:hAnsi="Arial" w:eastAsia="Arial" w:cs="Arial"/>
          <w:b w:val="0"/>
          <w:bCs w:val="0"/>
          <w:i w:val="0"/>
          <w:iCs w:val="0"/>
          <w:caps w:val="0"/>
          <w:smallCaps w:val="0"/>
          <w:color w:val="000000" w:themeColor="text1" w:themeTint="FF" w:themeShade="FF"/>
          <w:sz w:val="24"/>
          <w:szCs w:val="24"/>
        </w:rPr>
        <w:t xml:space="preserve"> Such experience </w:t>
      </w:r>
      <w:r w:rsidRPr="2559A487" w:rsidR="2B8569C5">
        <w:rPr>
          <w:rFonts w:ascii="Arial" w:hAnsi="Arial" w:eastAsia="Arial" w:cs="Arial"/>
          <w:b w:val="0"/>
          <w:bCs w:val="0"/>
          <w:i w:val="0"/>
          <w:iCs w:val="0"/>
          <w:caps w:val="0"/>
          <w:smallCaps w:val="0"/>
          <w:color w:val="000000" w:themeColor="text1" w:themeTint="FF" w:themeShade="FF"/>
          <w:sz w:val="24"/>
          <w:szCs w:val="24"/>
        </w:rPr>
        <w:t>indicates</w:t>
      </w:r>
      <w:r w:rsidRPr="2559A487" w:rsidR="2B8569C5">
        <w:rPr>
          <w:rFonts w:ascii="Arial" w:hAnsi="Arial" w:eastAsia="Arial" w:cs="Arial"/>
          <w:b w:val="0"/>
          <w:bCs w:val="0"/>
          <w:i w:val="0"/>
          <w:iCs w:val="0"/>
          <w:caps w:val="0"/>
          <w:smallCaps w:val="0"/>
          <w:color w:val="000000" w:themeColor="text1" w:themeTint="FF" w:themeShade="FF"/>
          <w:sz w:val="24"/>
          <w:szCs w:val="24"/>
        </w:rPr>
        <w:t xml:space="preserve"> the importance of increasing awareness and understandings towards ADHD and using interventions to better support students with ADHD. </w:t>
      </w:r>
    </w:p>
    <w:p w:rsidR="20684F0A" w:rsidP="3AD72898" w:rsidRDefault="20684F0A" w14:paraId="658814C9" w14:textId="7A404744" w14:noSpellErr="1">
      <w:pPr>
        <w:pStyle w:val="Normal"/>
        <w:spacing w:after="0" w:afterAutospacing="off" w:line="300" w:lineRule="auto"/>
        <w:rPr>
          <w:rFonts w:ascii="Arial" w:hAnsi="Arial" w:eastAsia="Arial" w:cs="Arial"/>
          <w:sz w:val="24"/>
          <w:szCs w:val="24"/>
        </w:rPr>
      </w:pPr>
    </w:p>
    <w:p w:rsidR="20684F0A" w:rsidP="3AD72898" w:rsidRDefault="20684F0A" w14:paraId="54F2FB87" w14:textId="1FB8C8DD" w14:noSpellErr="1">
      <w:pPr>
        <w:pStyle w:val="Normal"/>
        <w:spacing w:after="0" w:afterAutospacing="off" w:line="300" w:lineRule="auto"/>
        <w:rPr>
          <w:rFonts w:ascii="Arial" w:hAnsi="Arial" w:eastAsia="Arial" w:cs="Arial"/>
          <w:sz w:val="24"/>
          <w:szCs w:val="24"/>
        </w:rPr>
      </w:pPr>
      <w:r w:rsidRPr="2559A487" w:rsidR="30E88C15">
        <w:rPr>
          <w:rFonts w:ascii="Arial" w:hAnsi="Arial" w:eastAsia="Arial" w:cs="Arial"/>
          <w:sz w:val="24"/>
          <w:szCs w:val="24"/>
        </w:rPr>
        <w:t>Summary</w:t>
      </w:r>
    </w:p>
    <w:p w:rsidR="20684F0A" w:rsidP="3AD72898" w:rsidRDefault="20684F0A" w14:paraId="46500B8E" w14:textId="413F5874" w14:noSpellErr="1">
      <w:pPr>
        <w:pStyle w:val="Normal"/>
        <w:spacing w:after="0" w:afterAutospacing="off" w:line="300" w:lineRule="auto"/>
        <w:rPr>
          <w:rFonts w:ascii="Arial" w:hAnsi="Arial" w:eastAsia="Arial" w:cs="Arial"/>
          <w:sz w:val="24"/>
          <w:szCs w:val="24"/>
        </w:rPr>
      </w:pPr>
      <w:r w:rsidRPr="2559A487" w:rsidR="073CD77C">
        <w:rPr>
          <w:rFonts w:ascii="Arial" w:hAnsi="Arial" w:eastAsia="Arial" w:cs="Arial"/>
          <w:sz w:val="24"/>
          <w:szCs w:val="24"/>
        </w:rPr>
        <w:t xml:space="preserve">Throughout the interviews it was clear that participants particularly struggled at school due to the traits associated with their ADHD. Participants were often misunderstood and poorly judged due </w:t>
      </w:r>
      <w:r w:rsidRPr="2559A487" w:rsidR="4305DAC2">
        <w:rPr>
          <w:rFonts w:ascii="Arial" w:hAnsi="Arial" w:eastAsia="Arial" w:cs="Arial"/>
          <w:sz w:val="24"/>
          <w:szCs w:val="24"/>
        </w:rPr>
        <w:t>t</w:t>
      </w:r>
      <w:r w:rsidRPr="2559A487" w:rsidR="073CD77C">
        <w:rPr>
          <w:rFonts w:ascii="Arial" w:hAnsi="Arial" w:eastAsia="Arial" w:cs="Arial"/>
          <w:sz w:val="24"/>
          <w:szCs w:val="24"/>
        </w:rPr>
        <w:t xml:space="preserve">o misconceptions </w:t>
      </w:r>
      <w:r w:rsidRPr="2559A487" w:rsidR="69D03DB6">
        <w:rPr>
          <w:rFonts w:ascii="Arial" w:hAnsi="Arial" w:eastAsia="Arial" w:cs="Arial"/>
          <w:sz w:val="24"/>
          <w:szCs w:val="24"/>
        </w:rPr>
        <w:t>of ADHD</w:t>
      </w:r>
      <w:r w:rsidRPr="2559A487" w:rsidR="5FAC504A">
        <w:rPr>
          <w:rFonts w:ascii="Arial" w:hAnsi="Arial" w:eastAsia="Arial" w:cs="Arial"/>
          <w:sz w:val="24"/>
          <w:szCs w:val="24"/>
        </w:rPr>
        <w:t>, yet ADH</w:t>
      </w:r>
      <w:r w:rsidRPr="2559A487" w:rsidR="681B4DFE">
        <w:rPr>
          <w:rFonts w:ascii="Arial" w:hAnsi="Arial" w:eastAsia="Arial" w:cs="Arial"/>
          <w:sz w:val="24"/>
          <w:szCs w:val="24"/>
        </w:rPr>
        <w:t xml:space="preserve">D </w:t>
      </w:r>
      <w:r w:rsidRPr="2559A487" w:rsidR="5FAC504A">
        <w:rPr>
          <w:rFonts w:ascii="Arial" w:hAnsi="Arial" w:eastAsia="Arial" w:cs="Arial"/>
          <w:sz w:val="24"/>
          <w:szCs w:val="24"/>
        </w:rPr>
        <w:t>di</w:t>
      </w:r>
      <w:r w:rsidRPr="2559A487" w:rsidR="18D059F4">
        <w:rPr>
          <w:rFonts w:ascii="Arial" w:hAnsi="Arial" w:eastAsia="Arial" w:cs="Arial"/>
          <w:sz w:val="24"/>
          <w:szCs w:val="24"/>
        </w:rPr>
        <w:t>d</w:t>
      </w:r>
      <w:r w:rsidRPr="2559A487" w:rsidR="5FAC504A">
        <w:rPr>
          <w:rFonts w:ascii="Arial" w:hAnsi="Arial" w:eastAsia="Arial" w:cs="Arial"/>
          <w:sz w:val="24"/>
          <w:szCs w:val="24"/>
        </w:rPr>
        <w:t xml:space="preserve"> also have a positive impact. </w:t>
      </w:r>
      <w:r w:rsidRPr="2559A487" w:rsidR="31A18871">
        <w:rPr>
          <w:rFonts w:ascii="Arial" w:hAnsi="Arial" w:eastAsia="Arial" w:cs="Arial"/>
          <w:sz w:val="24"/>
          <w:szCs w:val="24"/>
        </w:rPr>
        <w:t>Increased</w:t>
      </w:r>
      <w:r w:rsidRPr="2559A487" w:rsidR="5FAC504A">
        <w:rPr>
          <w:rFonts w:ascii="Arial" w:hAnsi="Arial" w:eastAsia="Arial" w:cs="Arial"/>
          <w:sz w:val="24"/>
          <w:szCs w:val="24"/>
        </w:rPr>
        <w:t xml:space="preserve"> underst</w:t>
      </w:r>
      <w:r w:rsidRPr="2559A487" w:rsidR="4A4A1E7C">
        <w:rPr>
          <w:rFonts w:ascii="Arial" w:hAnsi="Arial" w:eastAsia="Arial" w:cs="Arial"/>
          <w:sz w:val="24"/>
          <w:szCs w:val="24"/>
        </w:rPr>
        <w:t xml:space="preserve">andings and awareness </w:t>
      </w:r>
      <w:r w:rsidRPr="2559A487" w:rsidR="40A801ED">
        <w:rPr>
          <w:rFonts w:ascii="Arial" w:hAnsi="Arial" w:eastAsia="Arial" w:cs="Arial"/>
          <w:sz w:val="24"/>
          <w:szCs w:val="24"/>
        </w:rPr>
        <w:t>are</w:t>
      </w:r>
      <w:r w:rsidRPr="2559A487" w:rsidR="4A4A1E7C">
        <w:rPr>
          <w:rFonts w:ascii="Arial" w:hAnsi="Arial" w:eastAsia="Arial" w:cs="Arial"/>
          <w:sz w:val="24"/>
          <w:szCs w:val="24"/>
        </w:rPr>
        <w:t xml:space="preserve"> </w:t>
      </w:r>
      <w:r w:rsidRPr="2559A487" w:rsidR="4A4A1E7C">
        <w:rPr>
          <w:rFonts w:ascii="Arial" w:hAnsi="Arial" w:eastAsia="Arial" w:cs="Arial"/>
          <w:sz w:val="24"/>
          <w:szCs w:val="24"/>
        </w:rPr>
        <w:t>required</w:t>
      </w:r>
      <w:r w:rsidRPr="2559A487" w:rsidR="4A4A1E7C">
        <w:rPr>
          <w:rFonts w:ascii="Arial" w:hAnsi="Arial" w:eastAsia="Arial" w:cs="Arial"/>
          <w:sz w:val="24"/>
          <w:szCs w:val="24"/>
        </w:rPr>
        <w:t xml:space="preserve">, particularly in schools and interventions are </w:t>
      </w:r>
      <w:r w:rsidRPr="2559A487" w:rsidR="40A2CCFE">
        <w:rPr>
          <w:rFonts w:ascii="Arial" w:hAnsi="Arial" w:eastAsia="Arial" w:cs="Arial"/>
          <w:sz w:val="24"/>
          <w:szCs w:val="24"/>
        </w:rPr>
        <w:t>required</w:t>
      </w:r>
      <w:r w:rsidRPr="2559A487" w:rsidR="4A4A1E7C">
        <w:rPr>
          <w:rFonts w:ascii="Arial" w:hAnsi="Arial" w:eastAsia="Arial" w:cs="Arial"/>
          <w:sz w:val="24"/>
          <w:szCs w:val="24"/>
        </w:rPr>
        <w:t xml:space="preserve"> to better support people with ADHD socially and educationally. </w:t>
      </w:r>
    </w:p>
    <w:p w:rsidR="20684F0A" w:rsidP="3AD72898" w:rsidRDefault="20684F0A" w14:paraId="47CC5EB4" w14:textId="195D2FD3" w14:noSpellErr="1">
      <w:pPr>
        <w:spacing w:line="300" w:lineRule="auto"/>
        <w:rPr>
          <w:rFonts w:ascii="Arial" w:hAnsi="Arial" w:eastAsia="Arial" w:cs="Arial"/>
          <w:sz w:val="24"/>
          <w:szCs w:val="24"/>
        </w:rPr>
      </w:pPr>
      <w:r w:rsidRPr="2559A487">
        <w:rPr>
          <w:rFonts w:ascii="Arial" w:hAnsi="Arial" w:eastAsia="Arial" w:cs="Arial"/>
          <w:sz w:val="24"/>
          <w:szCs w:val="24"/>
        </w:rPr>
        <w:br w:type="page"/>
      </w:r>
    </w:p>
    <w:p w:rsidR="20684F0A" w:rsidP="3AD72898" w:rsidRDefault="20684F0A" w14:paraId="4D24A78F" w14:textId="3BBCCBC5" w14:noSpellErr="1">
      <w:pPr>
        <w:pStyle w:val="Normal"/>
        <w:spacing w:line="300" w:lineRule="auto"/>
        <w:rPr>
          <w:rFonts w:ascii="Arial" w:hAnsi="Arial" w:eastAsia="Arial" w:cs="Arial"/>
          <w:sz w:val="24"/>
          <w:szCs w:val="24"/>
        </w:rPr>
      </w:pPr>
      <w:r w:rsidRPr="2559A487" w:rsidR="4542D534">
        <w:rPr>
          <w:rFonts w:ascii="Arial" w:hAnsi="Arial" w:eastAsia="Arial" w:cs="Arial"/>
          <w:sz w:val="24"/>
          <w:szCs w:val="24"/>
        </w:rPr>
        <w:t>Appendices</w:t>
      </w:r>
      <w:r w:rsidRPr="2559A487" w:rsidR="4542D534">
        <w:rPr>
          <w:rFonts w:ascii="Arial" w:hAnsi="Arial" w:eastAsia="Arial" w:cs="Arial"/>
          <w:sz w:val="24"/>
          <w:szCs w:val="24"/>
        </w:rPr>
        <w:t xml:space="preserve"> </w:t>
      </w:r>
    </w:p>
    <w:p w:rsidR="6EFE496B" w:rsidP="3AD72898" w:rsidRDefault="6EFE496B" w14:paraId="7A5FE98E" w14:textId="65D5376D">
      <w:pPr>
        <w:pStyle w:val="Normal"/>
        <w:spacing w:line="300" w:lineRule="auto"/>
        <w:rPr>
          <w:rFonts w:ascii="Arial" w:hAnsi="Arial" w:eastAsia="Arial" w:cs="Arial"/>
          <w:sz w:val="24"/>
          <w:szCs w:val="24"/>
        </w:rPr>
      </w:pPr>
      <w:r w:rsidRPr="602DC296" w:rsidR="12B1E639">
        <w:rPr>
          <w:rFonts w:ascii="Arial" w:hAnsi="Arial" w:eastAsia="Arial" w:cs="Arial"/>
          <w:sz w:val="24"/>
          <w:szCs w:val="24"/>
        </w:rPr>
        <w:t>Interview 1:</w:t>
      </w:r>
    </w:p>
    <w:p w:rsidR="71626A8F" w:rsidP="602DC296" w:rsidRDefault="71626A8F" w14:paraId="04A51E68" w14:textId="6123E55F">
      <w:pPr>
        <w:pStyle w:val="Normal"/>
        <w:spacing w:line="300" w:lineRule="auto"/>
        <w:rPr>
          <w:rFonts w:ascii="Arial" w:hAnsi="Arial" w:eastAsia="Arial" w:cs="Arial"/>
          <w:sz w:val="24"/>
          <w:szCs w:val="24"/>
        </w:rPr>
      </w:pPr>
      <w:r w:rsidR="71626A8F">
        <w:drawing>
          <wp:inline wp14:editId="28046DA8" wp14:anchorId="6B520385">
            <wp:extent cx="4314825" cy="5943600"/>
            <wp:effectExtent l="0" t="0" r="0" b="0"/>
            <wp:docPr id="8035952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3595259" name="Picture 803595259"/>
                    <pic:cNvPicPr/>
                  </pic:nvPicPr>
                  <pic:blipFill>
                    <a:blip xmlns:r="http://schemas.openxmlformats.org/officeDocument/2006/relationships" r:embed="rId1576112871">
                      <a:extLst>
                        <a:ext uri="{28A0092B-C50C-407E-A947-70E740481C1C}">
                          <a14:useLocalDpi xmlns:a14="http://schemas.microsoft.com/office/drawing/2010/main"/>
                        </a:ext>
                      </a:extLst>
                    </a:blip>
                    <a:stretch>
                      <a:fillRect/>
                    </a:stretch>
                  </pic:blipFill>
                  <pic:spPr>
                    <a:xfrm>
                      <a:off x="0" y="0"/>
                      <a:ext cx="4314825" cy="5943600"/>
                    </a:xfrm>
                    <a:prstGeom prst="rect">
                      <a:avLst/>
                    </a:prstGeom>
                  </pic:spPr>
                </pic:pic>
              </a:graphicData>
            </a:graphic>
          </wp:inline>
        </w:drawing>
      </w:r>
    </w:p>
    <w:p w:rsidR="602DC296" w:rsidP="602DC296" w:rsidRDefault="602DC296" w14:paraId="6C8DAF4C" w14:textId="65F27083">
      <w:pPr>
        <w:pStyle w:val="Normal"/>
        <w:spacing w:line="300" w:lineRule="auto"/>
        <w:rPr>
          <w:rFonts w:ascii="Arial" w:hAnsi="Arial" w:eastAsia="Arial" w:cs="Arial"/>
          <w:sz w:val="24"/>
          <w:szCs w:val="24"/>
        </w:rPr>
      </w:pPr>
    </w:p>
    <w:p w:rsidR="602DC296" w:rsidRDefault="602DC296" w14:paraId="797487E0" w14:textId="5DE4933A">
      <w:r>
        <w:br w:type="page"/>
      </w:r>
    </w:p>
    <w:p w:rsidR="12B1E639" w:rsidP="602DC296" w:rsidRDefault="12B1E639" w14:paraId="07EB1A48" w14:textId="48C0D36D">
      <w:pPr>
        <w:pStyle w:val="Normal"/>
        <w:spacing w:line="300" w:lineRule="auto"/>
        <w:rPr>
          <w:rFonts w:ascii="Arial" w:hAnsi="Arial" w:eastAsia="Arial" w:cs="Arial"/>
          <w:sz w:val="24"/>
          <w:szCs w:val="24"/>
        </w:rPr>
      </w:pPr>
      <w:r w:rsidRPr="602DC296" w:rsidR="12B1E639">
        <w:rPr>
          <w:rFonts w:ascii="Arial" w:hAnsi="Arial" w:eastAsia="Arial" w:cs="Arial"/>
          <w:sz w:val="24"/>
          <w:szCs w:val="24"/>
        </w:rPr>
        <w:t>Interview 2:</w:t>
      </w:r>
    </w:p>
    <w:p w:rsidR="5C4D5235" w:rsidP="602DC296" w:rsidRDefault="5C4D5235" w14:paraId="2CB3D23E" w14:textId="7F717085">
      <w:pPr>
        <w:pStyle w:val="Normal"/>
        <w:spacing w:line="300" w:lineRule="auto"/>
        <w:rPr>
          <w:rFonts w:ascii="Arial" w:hAnsi="Arial" w:eastAsia="Arial" w:cs="Arial"/>
          <w:sz w:val="24"/>
          <w:szCs w:val="24"/>
        </w:rPr>
      </w:pPr>
      <w:r w:rsidR="5C4D5235">
        <w:drawing>
          <wp:inline wp14:editId="4DEFF407" wp14:anchorId="568CA069">
            <wp:extent cx="4314825" cy="5943600"/>
            <wp:effectExtent l="0" t="0" r="0" b="0"/>
            <wp:docPr id="7327138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2713875" name="Picture 732713875"/>
                    <pic:cNvPicPr/>
                  </pic:nvPicPr>
                  <pic:blipFill>
                    <a:blip xmlns:r="http://schemas.openxmlformats.org/officeDocument/2006/relationships" r:embed="rId962397280">
                      <a:extLst>
                        <a:ext uri="{28A0092B-C50C-407E-A947-70E740481C1C}">
                          <a14:useLocalDpi xmlns:a14="http://schemas.microsoft.com/office/drawing/2010/main"/>
                        </a:ext>
                      </a:extLst>
                    </a:blip>
                    <a:stretch>
                      <a:fillRect/>
                    </a:stretch>
                  </pic:blipFill>
                  <pic:spPr>
                    <a:xfrm>
                      <a:off x="0" y="0"/>
                      <a:ext cx="4314825" cy="5943600"/>
                    </a:xfrm>
                    <a:prstGeom prst="rect">
                      <a:avLst/>
                    </a:prstGeom>
                  </pic:spPr>
                </pic:pic>
              </a:graphicData>
            </a:graphic>
          </wp:inline>
        </w:drawing>
      </w:r>
    </w:p>
    <w:p w:rsidR="602DC296" w:rsidP="602DC296" w:rsidRDefault="602DC296" w14:paraId="666DFF39" w14:textId="743098E4">
      <w:pPr>
        <w:pStyle w:val="Normal"/>
        <w:spacing w:line="300" w:lineRule="auto"/>
        <w:rPr>
          <w:rFonts w:ascii="Arial" w:hAnsi="Arial" w:eastAsia="Arial" w:cs="Arial"/>
          <w:sz w:val="24"/>
          <w:szCs w:val="24"/>
        </w:rPr>
      </w:pPr>
    </w:p>
    <w:p w:rsidR="602DC296" w:rsidRDefault="602DC296" w14:paraId="0F170E3B" w14:textId="13ACD80D">
      <w:r>
        <w:br w:type="page"/>
      </w:r>
    </w:p>
    <w:p w:rsidR="12B1E639" w:rsidP="602DC296" w:rsidRDefault="12B1E639" w14:paraId="08CD707C" w14:textId="6019BD3A">
      <w:pPr>
        <w:pStyle w:val="Normal"/>
        <w:spacing w:line="300" w:lineRule="auto"/>
        <w:rPr>
          <w:rFonts w:ascii="Arial" w:hAnsi="Arial" w:eastAsia="Arial" w:cs="Arial"/>
          <w:sz w:val="24"/>
          <w:szCs w:val="24"/>
        </w:rPr>
      </w:pPr>
      <w:r w:rsidRPr="602DC296" w:rsidR="12B1E639">
        <w:rPr>
          <w:rFonts w:ascii="Arial" w:hAnsi="Arial" w:eastAsia="Arial" w:cs="Arial"/>
          <w:sz w:val="24"/>
          <w:szCs w:val="24"/>
        </w:rPr>
        <w:t>Interview 3:</w:t>
      </w:r>
    </w:p>
    <w:p w:rsidR="489E94BD" w:rsidP="602DC296" w:rsidRDefault="489E94BD" w14:paraId="58FEF496" w14:textId="7B994C95">
      <w:pPr>
        <w:pStyle w:val="Normal"/>
        <w:spacing w:line="300" w:lineRule="auto"/>
        <w:rPr>
          <w:rFonts w:ascii="Arial" w:hAnsi="Arial" w:eastAsia="Arial" w:cs="Arial"/>
          <w:sz w:val="24"/>
          <w:szCs w:val="24"/>
        </w:rPr>
      </w:pPr>
      <w:r w:rsidR="489E94BD">
        <w:drawing>
          <wp:inline wp14:editId="7320CD6F" wp14:anchorId="692EEF67">
            <wp:extent cx="4314825" cy="5943600"/>
            <wp:effectExtent l="0" t="0" r="0" b="0"/>
            <wp:docPr id="20606730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0673066" name="Picture 2060673066"/>
                    <pic:cNvPicPr/>
                  </pic:nvPicPr>
                  <pic:blipFill>
                    <a:blip xmlns:r="http://schemas.openxmlformats.org/officeDocument/2006/relationships" r:embed="rId2068368789">
                      <a:extLst>
                        <a:ext uri="{28A0092B-C50C-407E-A947-70E740481C1C}">
                          <a14:useLocalDpi xmlns:a14="http://schemas.microsoft.com/office/drawing/2010/main"/>
                        </a:ext>
                      </a:extLst>
                    </a:blip>
                    <a:stretch>
                      <a:fillRect/>
                    </a:stretch>
                  </pic:blipFill>
                  <pic:spPr>
                    <a:xfrm>
                      <a:off x="0" y="0"/>
                      <a:ext cx="4314825" cy="5943600"/>
                    </a:xfrm>
                    <a:prstGeom prst="rect">
                      <a:avLst/>
                    </a:prstGeom>
                  </pic:spPr>
                </pic:pic>
              </a:graphicData>
            </a:graphic>
          </wp:inline>
        </w:drawing>
      </w:r>
    </w:p>
    <w:p w:rsidR="489E94BD" w:rsidP="602DC296" w:rsidRDefault="489E94BD" w14:paraId="0A2FFE00" w14:textId="6210CA6A">
      <w:pPr>
        <w:pStyle w:val="Normal"/>
        <w:spacing w:line="300" w:lineRule="auto"/>
        <w:rPr>
          <w:rFonts w:ascii="Arial" w:hAnsi="Arial" w:eastAsia="Arial" w:cs="Arial"/>
          <w:sz w:val="24"/>
          <w:szCs w:val="24"/>
        </w:rPr>
      </w:pPr>
      <w:r w:rsidR="489E94BD">
        <w:drawing>
          <wp:inline wp14:editId="22094AB2" wp14:anchorId="095AAFB2">
            <wp:extent cx="4314825" cy="5943600"/>
            <wp:effectExtent l="0" t="0" r="0" b="0"/>
            <wp:docPr id="3706107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0610731" name="Picture 370610731"/>
                    <pic:cNvPicPr/>
                  </pic:nvPicPr>
                  <pic:blipFill>
                    <a:blip xmlns:r="http://schemas.openxmlformats.org/officeDocument/2006/relationships" r:embed="rId719759647">
                      <a:extLst>
                        <a:ext uri="{28A0092B-C50C-407E-A947-70E740481C1C}">
                          <a14:useLocalDpi xmlns:a14="http://schemas.microsoft.com/office/drawing/2010/main"/>
                        </a:ext>
                      </a:extLst>
                    </a:blip>
                    <a:stretch>
                      <a:fillRect/>
                    </a:stretch>
                  </pic:blipFill>
                  <pic:spPr>
                    <a:xfrm>
                      <a:off x="0" y="0"/>
                      <a:ext cx="4314825" cy="5943600"/>
                    </a:xfrm>
                    <a:prstGeom prst="rect">
                      <a:avLst/>
                    </a:prstGeom>
                  </pic:spPr>
                </pic:pic>
              </a:graphicData>
            </a:graphic>
          </wp:inline>
        </w:drawing>
      </w:r>
    </w:p>
    <w:p w:rsidR="602DC296" w:rsidRDefault="602DC296" w14:paraId="18E0B3F9" w14:textId="25D35868">
      <w:r>
        <w:br w:type="page"/>
      </w:r>
    </w:p>
    <w:p w:rsidR="12B1E639" w:rsidP="602DC296" w:rsidRDefault="12B1E639" w14:paraId="1BE0F5A6" w14:textId="42012FCE">
      <w:pPr>
        <w:pStyle w:val="Normal"/>
        <w:spacing w:line="300" w:lineRule="auto"/>
        <w:rPr>
          <w:rFonts w:ascii="Arial" w:hAnsi="Arial" w:eastAsia="Arial" w:cs="Arial"/>
          <w:sz w:val="24"/>
          <w:szCs w:val="24"/>
        </w:rPr>
      </w:pPr>
      <w:r w:rsidRPr="602DC296" w:rsidR="12B1E639">
        <w:rPr>
          <w:rFonts w:ascii="Arial" w:hAnsi="Arial" w:eastAsia="Arial" w:cs="Arial"/>
          <w:sz w:val="24"/>
          <w:szCs w:val="24"/>
        </w:rPr>
        <w:t>Interview 4:</w:t>
      </w:r>
    </w:p>
    <w:p w:rsidR="4FF5A64F" w:rsidP="602DC296" w:rsidRDefault="4FF5A64F" w14:paraId="7893C1E4" w14:textId="34261C9D">
      <w:pPr>
        <w:pStyle w:val="Normal"/>
        <w:spacing w:line="300" w:lineRule="auto"/>
        <w:rPr>
          <w:rFonts w:ascii="Arial" w:hAnsi="Arial" w:eastAsia="Arial" w:cs="Arial"/>
          <w:sz w:val="24"/>
          <w:szCs w:val="24"/>
        </w:rPr>
      </w:pPr>
      <w:r w:rsidR="4FF5A64F">
        <w:drawing>
          <wp:inline wp14:editId="4584C44B" wp14:anchorId="041E6065">
            <wp:extent cx="4314825" cy="5943600"/>
            <wp:effectExtent l="0" t="0" r="0" b="0"/>
            <wp:docPr id="8545979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4597966" name="Picture 854597966"/>
                    <pic:cNvPicPr/>
                  </pic:nvPicPr>
                  <pic:blipFill>
                    <a:blip xmlns:r="http://schemas.openxmlformats.org/officeDocument/2006/relationships" r:embed="rId2571324">
                      <a:extLst>
                        <a:ext uri="{28A0092B-C50C-407E-A947-70E740481C1C}">
                          <a14:useLocalDpi xmlns:a14="http://schemas.microsoft.com/office/drawing/2010/main"/>
                        </a:ext>
                      </a:extLst>
                    </a:blip>
                    <a:stretch>
                      <a:fillRect/>
                    </a:stretch>
                  </pic:blipFill>
                  <pic:spPr>
                    <a:xfrm>
                      <a:off x="0" y="0"/>
                      <a:ext cx="4314825" cy="5943600"/>
                    </a:xfrm>
                    <a:prstGeom prst="rect">
                      <a:avLst/>
                    </a:prstGeom>
                  </pic:spPr>
                </pic:pic>
              </a:graphicData>
            </a:graphic>
          </wp:inline>
        </w:drawing>
      </w:r>
    </w:p>
    <w:p w:rsidR="4FF5A64F" w:rsidP="602DC296" w:rsidRDefault="4FF5A64F" w14:paraId="496FDBE7" w14:textId="049C9F4C">
      <w:pPr>
        <w:pStyle w:val="Normal"/>
        <w:spacing w:line="300" w:lineRule="auto"/>
        <w:rPr>
          <w:rFonts w:ascii="Arial" w:hAnsi="Arial" w:eastAsia="Arial" w:cs="Arial"/>
          <w:sz w:val="24"/>
          <w:szCs w:val="24"/>
        </w:rPr>
      </w:pPr>
      <w:r w:rsidR="4FF5A64F">
        <w:drawing>
          <wp:inline wp14:editId="4196AB1C" wp14:anchorId="1C04F4E0">
            <wp:extent cx="4314825" cy="5943600"/>
            <wp:effectExtent l="0" t="0" r="0" b="0"/>
            <wp:docPr id="12551391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5139119" name="Picture 1255139119"/>
                    <pic:cNvPicPr/>
                  </pic:nvPicPr>
                  <pic:blipFill>
                    <a:blip xmlns:r="http://schemas.openxmlformats.org/officeDocument/2006/relationships" r:embed="rId322312739">
                      <a:extLst>
                        <a:ext uri="{28A0092B-C50C-407E-A947-70E740481C1C}">
                          <a14:useLocalDpi xmlns:a14="http://schemas.microsoft.com/office/drawing/2010/main"/>
                        </a:ext>
                      </a:extLst>
                    </a:blip>
                    <a:stretch>
                      <a:fillRect/>
                    </a:stretch>
                  </pic:blipFill>
                  <pic:spPr>
                    <a:xfrm>
                      <a:off x="0" y="0"/>
                      <a:ext cx="4314825" cy="5943600"/>
                    </a:xfrm>
                    <a:prstGeom prst="rect">
                      <a:avLst/>
                    </a:prstGeom>
                  </pic:spPr>
                </pic:pic>
              </a:graphicData>
            </a:graphic>
          </wp:inline>
        </w:drawing>
      </w:r>
    </w:p>
    <w:p w:rsidR="602DC296" w:rsidRDefault="602DC296" w14:paraId="53043093" w14:textId="4A46D3C1">
      <w:r>
        <w:br w:type="page"/>
      </w:r>
    </w:p>
    <w:p w:rsidR="12B1E639" w:rsidP="602DC296" w:rsidRDefault="12B1E639" w14:paraId="13EB4945" w14:textId="46F877A6">
      <w:pPr>
        <w:pStyle w:val="Normal"/>
        <w:spacing w:line="300" w:lineRule="auto"/>
        <w:rPr>
          <w:rFonts w:ascii="Arial" w:hAnsi="Arial" w:eastAsia="Arial" w:cs="Arial"/>
          <w:sz w:val="24"/>
          <w:szCs w:val="24"/>
        </w:rPr>
      </w:pPr>
      <w:r w:rsidRPr="602DC296" w:rsidR="12B1E639">
        <w:rPr>
          <w:rFonts w:ascii="Arial" w:hAnsi="Arial" w:eastAsia="Arial" w:cs="Arial"/>
          <w:sz w:val="24"/>
          <w:szCs w:val="24"/>
        </w:rPr>
        <w:t>Interview 5:</w:t>
      </w:r>
    </w:p>
    <w:p w:rsidR="20684F0A" w:rsidP="602DC296" w:rsidRDefault="20684F0A" w14:paraId="40A4B744" w14:textId="2C54CD92">
      <w:pPr>
        <w:spacing w:line="300" w:lineRule="auto"/>
        <w:rPr>
          <w:rFonts w:ascii="Arial" w:hAnsi="Arial" w:eastAsia="Arial" w:cs="Arial"/>
          <w:b w:val="0"/>
          <w:bCs w:val="0"/>
          <w:i w:val="0"/>
          <w:iCs w:val="0"/>
          <w:caps w:val="0"/>
          <w:smallCaps w:val="0"/>
          <w:color w:val="000000" w:themeColor="text1" w:themeTint="FF" w:themeShade="FF"/>
          <w:sz w:val="24"/>
          <w:szCs w:val="24"/>
        </w:rPr>
      </w:pPr>
      <w:r w:rsidR="2E7E27C3">
        <w:drawing>
          <wp:inline wp14:editId="70FB6DF0" wp14:anchorId="44D1B80B">
            <wp:extent cx="4314825" cy="5943600"/>
            <wp:effectExtent l="0" t="0" r="0" b="0"/>
            <wp:docPr id="4749575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4957587" name="Picture 474957587"/>
                    <pic:cNvPicPr/>
                  </pic:nvPicPr>
                  <pic:blipFill>
                    <a:blip xmlns:r="http://schemas.openxmlformats.org/officeDocument/2006/relationships" r:embed="rId1975024333">
                      <a:extLst>
                        <a:ext uri="{28A0092B-C50C-407E-A947-70E740481C1C}">
                          <a14:useLocalDpi xmlns:a14="http://schemas.microsoft.com/office/drawing/2010/main"/>
                        </a:ext>
                      </a:extLst>
                    </a:blip>
                    <a:stretch>
                      <a:fillRect/>
                    </a:stretch>
                  </pic:blipFill>
                  <pic:spPr>
                    <a:xfrm>
                      <a:off x="0" y="0"/>
                      <a:ext cx="4314825" cy="5943600"/>
                    </a:xfrm>
                    <a:prstGeom prst="rect">
                      <a:avLst/>
                    </a:prstGeom>
                  </pic:spPr>
                </pic:pic>
              </a:graphicData>
            </a:graphic>
          </wp:inline>
        </w:drawing>
      </w:r>
    </w:p>
    <w:p w:rsidR="2E7E27C3" w:rsidP="602DC296" w:rsidRDefault="2E7E27C3" w14:paraId="76F3317F" w14:textId="4CAFA65B">
      <w:pPr>
        <w:spacing w:line="300" w:lineRule="auto"/>
        <w:rPr>
          <w:rFonts w:ascii="Arial" w:hAnsi="Arial" w:eastAsia="Arial" w:cs="Arial"/>
          <w:b w:val="0"/>
          <w:bCs w:val="0"/>
          <w:i w:val="0"/>
          <w:iCs w:val="0"/>
          <w:caps w:val="0"/>
          <w:smallCaps w:val="0"/>
          <w:color w:val="000000" w:themeColor="text1" w:themeTint="FF" w:themeShade="FF"/>
          <w:sz w:val="24"/>
          <w:szCs w:val="24"/>
        </w:rPr>
      </w:pPr>
      <w:r w:rsidR="2E7E27C3">
        <w:drawing>
          <wp:inline wp14:editId="5A2FAA71" wp14:anchorId="15BBAE5C">
            <wp:extent cx="4314825" cy="5943600"/>
            <wp:effectExtent l="0" t="0" r="0" b="0"/>
            <wp:docPr id="2772277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7227706" name="Picture 277227706"/>
                    <pic:cNvPicPr/>
                  </pic:nvPicPr>
                  <pic:blipFill>
                    <a:blip xmlns:r="http://schemas.openxmlformats.org/officeDocument/2006/relationships" r:embed="rId971018603">
                      <a:extLst>
                        <a:ext uri="{28A0092B-C50C-407E-A947-70E740481C1C}">
                          <a14:useLocalDpi xmlns:a14="http://schemas.microsoft.com/office/drawing/2010/main"/>
                        </a:ext>
                      </a:extLst>
                    </a:blip>
                    <a:stretch>
                      <a:fillRect/>
                    </a:stretch>
                  </pic:blipFill>
                  <pic:spPr>
                    <a:xfrm>
                      <a:off x="0" y="0"/>
                      <a:ext cx="4314825" cy="5943600"/>
                    </a:xfrm>
                    <a:prstGeom prst="rect">
                      <a:avLst/>
                    </a:prstGeom>
                  </pic:spPr>
                </pic:pic>
              </a:graphicData>
            </a:graphic>
          </wp:inline>
        </w:drawing>
      </w:r>
    </w:p>
    <w:p w:rsidR="20684F0A" w:rsidP="3AD72898" w:rsidRDefault="20684F0A" w14:paraId="0823FEFB" w14:textId="4F6AF71C" w14:noSpellErr="1">
      <w:pPr>
        <w:spacing w:line="300" w:lineRule="auto"/>
        <w:rPr>
          <w:rFonts w:ascii="Arial" w:hAnsi="Arial" w:eastAsia="Arial" w:cs="Arial"/>
          <w:sz w:val="24"/>
          <w:szCs w:val="24"/>
        </w:rPr>
      </w:pPr>
      <w:r w:rsidRPr="2559A487">
        <w:rPr>
          <w:rFonts w:ascii="Arial" w:hAnsi="Arial" w:eastAsia="Arial" w:cs="Arial"/>
          <w:sz w:val="24"/>
          <w:szCs w:val="24"/>
        </w:rPr>
        <w:br w:type="page"/>
      </w:r>
    </w:p>
    <w:p w:rsidR="20684F0A" w:rsidP="2559A487" w:rsidRDefault="20684F0A" w14:paraId="3EBC5EF8" w14:textId="61852243">
      <w:pPr>
        <w:pStyle w:val="Normal"/>
        <w:suppressLineNumbers w:val="0"/>
        <w:bidi w:val="0"/>
        <w:spacing w:before="0" w:beforeAutospacing="off" w:after="160" w:afterAutospacing="off" w:line="300" w:lineRule="auto"/>
        <w:ind/>
        <w:rPr>
          <w:rFonts w:ascii="Arial" w:hAnsi="Arial" w:eastAsia="Arial" w:cs="Arial"/>
          <w:b w:val="0"/>
          <w:bCs w:val="0"/>
          <w:i w:val="0"/>
          <w:iCs w:val="0"/>
          <w:caps w:val="0"/>
          <w:smallCaps w:val="0"/>
          <w:color w:val="000000" w:themeColor="text1" w:themeTint="FF" w:themeShade="FF"/>
          <w:sz w:val="24"/>
          <w:szCs w:val="24"/>
        </w:rPr>
      </w:pPr>
      <w:r w:rsidRPr="2559A487" w:rsidR="2CA8FA5C">
        <w:rPr>
          <w:rFonts w:ascii="Arial" w:hAnsi="Arial" w:eastAsia="Arial" w:cs="Arial"/>
          <w:b w:val="0"/>
          <w:bCs w:val="0"/>
          <w:i w:val="0"/>
          <w:iCs w:val="0"/>
          <w:caps w:val="0"/>
          <w:smallCaps w:val="0"/>
          <w:color w:val="000000" w:themeColor="text1" w:themeTint="FF" w:themeShade="FF"/>
          <w:sz w:val="24"/>
          <w:szCs w:val="24"/>
        </w:rPr>
        <w:t>Part 2</w:t>
      </w:r>
      <w:r w:rsidRPr="2559A487" w:rsidR="2CA8FA5C">
        <w:rPr>
          <w:rFonts w:ascii="Arial" w:hAnsi="Arial" w:eastAsia="Arial" w:cs="Arial"/>
          <w:b w:val="0"/>
          <w:bCs w:val="0"/>
          <w:i w:val="0"/>
          <w:iCs w:val="0"/>
          <w:caps w:val="0"/>
          <w:smallCaps w:val="0"/>
          <w:color w:val="000000" w:themeColor="text1" w:themeTint="FF" w:themeShade="FF"/>
          <w:sz w:val="24"/>
          <w:szCs w:val="24"/>
        </w:rPr>
        <w:t xml:space="preserve"> – Research proposal based on the FBA provided and findings from the thematic task</w:t>
      </w:r>
    </w:p>
    <w:tbl>
      <w:tblPr>
        <w:tblStyle w:val="TableGrid"/>
        <w:bidiVisual w:val="0"/>
        <w:tblW w:w="0" w:type="auto"/>
        <w:tblLayout w:type="fixed"/>
        <w:tblLook w:val="06A0" w:firstRow="1" w:lastRow="0" w:firstColumn="1" w:lastColumn="0" w:noHBand="1" w:noVBand="1"/>
      </w:tblPr>
      <w:tblGrid>
        <w:gridCol w:w="9360"/>
      </w:tblGrid>
      <w:tr w:rsidR="20684F0A" w:rsidTr="2559A487" w14:paraId="6F71FAE5">
        <w:trPr>
          <w:trHeight w:val="300"/>
        </w:trPr>
        <w:tc>
          <w:tcPr>
            <w:tcW w:w="9360" w:type="dxa"/>
            <w:tcMar/>
          </w:tcPr>
          <w:p w:rsidR="2B1E5AD4" w:rsidP="2559A487" w:rsidRDefault="2B1E5AD4" w14:paraId="0D002F92" w14:textId="5006618C">
            <w:pPr>
              <w:pStyle w:val="Normal"/>
              <w:bidi w:val="0"/>
              <w:spacing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59A487" w:rsidR="6B949A53">
              <w:rPr>
                <w:rFonts w:ascii="Arial" w:hAnsi="Arial" w:eastAsia="Arial" w:cs="Arial"/>
                <w:b w:val="0"/>
                <w:bCs w:val="0"/>
                <w:i w:val="0"/>
                <w:iCs w:val="0"/>
                <w:caps w:val="0"/>
                <w:smallCaps w:val="0"/>
                <w:color w:val="000000" w:themeColor="text1" w:themeTint="FF" w:themeShade="FF"/>
                <w:sz w:val="24"/>
                <w:szCs w:val="24"/>
              </w:rPr>
              <w:t xml:space="preserve">Implementation of the Challenging Horizon's Program to improve upon work completion and attention for students with </w:t>
            </w:r>
            <w:r w:rsidRPr="2559A487" w:rsidR="447E45FA">
              <w:rPr>
                <w:rFonts w:ascii="Arial" w:hAnsi="Arial" w:eastAsia="Arial" w:cs="Arial"/>
                <w:b w:val="0"/>
                <w:bCs w:val="0"/>
                <w:i w:val="0"/>
                <w:iCs w:val="0"/>
                <w:caps w:val="0"/>
                <w:smallCaps w:val="0"/>
                <w:color w:val="000000" w:themeColor="text1" w:themeTint="FF" w:themeShade="FF"/>
                <w:sz w:val="24"/>
                <w:szCs w:val="24"/>
              </w:rPr>
              <w:t>ADHD.</w:t>
            </w:r>
          </w:p>
        </w:tc>
      </w:tr>
    </w:tbl>
    <w:p w:rsidR="20684F0A" w:rsidP="2559A487" w:rsidRDefault="20684F0A" w14:paraId="0B48B2F6" w14:textId="65F721B5" w14:noSpellErr="1">
      <w:pPr>
        <w:pStyle w:val="Normal"/>
        <w:suppressLineNumbers w:val="0"/>
        <w:bidi w:val="0"/>
        <w:spacing w:before="0" w:beforeAutospacing="off" w:after="160" w:afterAutospacing="off" w:line="300" w:lineRule="auto"/>
        <w:ind w:left="0" w:right="0"/>
        <w:jc w:val="left"/>
        <w:rPr>
          <w:rFonts w:ascii="Arial" w:hAnsi="Arial" w:eastAsia="Arial" w:cs="Arial"/>
          <w:b w:val="0"/>
          <w:bCs w:val="0"/>
          <w:i w:val="0"/>
          <w:iCs w:val="0"/>
          <w:caps w:val="0"/>
          <w:smallCaps w:val="0"/>
          <w:color w:val="000000" w:themeColor="text1" w:themeTint="FF" w:themeShade="FF"/>
          <w:sz w:val="24"/>
          <w:szCs w:val="24"/>
        </w:rPr>
      </w:pPr>
    </w:p>
    <w:tbl>
      <w:tblPr>
        <w:tblStyle w:val="TableGrid"/>
        <w:bidiVisual w:val="0"/>
        <w:tblW w:w="0" w:type="auto"/>
        <w:tblLayout w:type="fixed"/>
        <w:tblLook w:val="06A0" w:firstRow="1" w:lastRow="0" w:firstColumn="1" w:lastColumn="0" w:noHBand="1" w:noVBand="1"/>
      </w:tblPr>
      <w:tblGrid>
        <w:gridCol w:w="9360"/>
      </w:tblGrid>
      <w:tr w:rsidR="20684F0A" w:rsidTr="602DC296" w14:paraId="2C975922">
        <w:trPr>
          <w:trHeight w:val="300"/>
        </w:trPr>
        <w:tc>
          <w:tcPr>
            <w:tcW w:w="9360" w:type="dxa"/>
            <w:tcMar/>
          </w:tcPr>
          <w:p w:rsidR="2B1E5AD4" w:rsidP="3AD72898" w:rsidRDefault="2B1E5AD4" w14:paraId="5B531E08" w14:textId="6DA23B76" w14:noSpellErr="1">
            <w:pPr>
              <w:pStyle w:val="Normal"/>
              <w:spacing w:line="300" w:lineRule="auto"/>
              <w:rPr>
                <w:rFonts w:ascii="Arial" w:hAnsi="Arial" w:eastAsia="Arial" w:cs="Arial"/>
                <w:noProof w:val="0"/>
                <w:sz w:val="24"/>
                <w:szCs w:val="24"/>
                <w:lang w:val="en-GB"/>
              </w:rPr>
            </w:pPr>
            <w:r w:rsidRPr="2559A487" w:rsidR="02A78BCE">
              <w:rPr>
                <w:rFonts w:ascii="Arial" w:hAnsi="Arial" w:eastAsia="Arial" w:cs="Arial"/>
                <w:sz w:val="24"/>
                <w:szCs w:val="24"/>
              </w:rPr>
              <w:t xml:space="preserve">Aim and rationale of chosen intervention: </w:t>
            </w:r>
          </w:p>
          <w:p w:rsidR="2B1E5AD4" w:rsidP="3AD72898" w:rsidRDefault="2B1E5AD4" w14:paraId="35065EE4" w14:textId="15C73B55">
            <w:pPr>
              <w:pStyle w:val="Normal"/>
              <w:bidi w:val="0"/>
              <w:spacing w:line="300" w:lineRule="auto"/>
              <w:rPr>
                <w:rFonts w:ascii="Arial" w:hAnsi="Arial" w:eastAsia="Arial" w:cs="Arial"/>
                <w:noProof w:val="0"/>
                <w:sz w:val="24"/>
                <w:szCs w:val="24"/>
                <w:lang w:val="en-GB"/>
              </w:rPr>
            </w:pPr>
            <w:r w:rsidRPr="602DC296" w:rsidR="23A17246">
              <w:rPr>
                <w:rFonts w:ascii="Arial" w:hAnsi="Arial" w:eastAsia="Arial" w:cs="Arial"/>
                <w:sz w:val="24"/>
                <w:szCs w:val="24"/>
              </w:rPr>
              <w:t xml:space="preserve">The main aim of this intervention is to </w:t>
            </w:r>
            <w:r w:rsidRPr="602DC296" w:rsidR="1D6DEC49">
              <w:rPr>
                <w:rFonts w:ascii="Arial" w:hAnsi="Arial" w:eastAsia="Arial" w:cs="Arial"/>
                <w:sz w:val="24"/>
                <w:szCs w:val="24"/>
              </w:rPr>
              <w:t>i</w:t>
            </w:r>
            <w:r w:rsidRPr="602DC296" w:rsidR="23A17246">
              <w:rPr>
                <w:rFonts w:ascii="Arial" w:hAnsi="Arial" w:eastAsia="Arial" w:cs="Arial"/>
                <w:sz w:val="24"/>
                <w:szCs w:val="24"/>
              </w:rPr>
              <w:t xml:space="preserve">ncrease the occurrence of work completion, targeting </w:t>
            </w:r>
            <w:r w:rsidRPr="602DC296" w:rsidR="23A17246">
              <w:rPr>
                <w:rFonts w:ascii="Arial" w:hAnsi="Arial" w:eastAsia="Arial" w:cs="Arial"/>
                <w:sz w:val="24"/>
                <w:szCs w:val="24"/>
              </w:rPr>
              <w:t>predominately homework</w:t>
            </w:r>
            <w:r w:rsidRPr="602DC296" w:rsidR="23A17246">
              <w:rPr>
                <w:rFonts w:ascii="Arial" w:hAnsi="Arial" w:eastAsia="Arial" w:cs="Arial"/>
                <w:sz w:val="24"/>
                <w:szCs w:val="24"/>
              </w:rPr>
              <w:t xml:space="preserve"> and class assignments. </w:t>
            </w:r>
            <w:r w:rsidRPr="602DC296" w:rsidR="23A17246">
              <w:rPr>
                <w:rFonts w:ascii="Arial" w:hAnsi="Arial" w:eastAsia="Arial" w:cs="Arial"/>
                <w:sz w:val="24"/>
                <w:szCs w:val="24"/>
              </w:rPr>
              <w:t xml:space="preserve">The intervention will also aim to </w:t>
            </w:r>
            <w:r w:rsidRPr="602DC296" w:rsidR="4B165A0A">
              <w:rPr>
                <w:rFonts w:ascii="Arial" w:hAnsi="Arial" w:eastAsia="Arial" w:cs="Arial"/>
                <w:sz w:val="24"/>
                <w:szCs w:val="24"/>
              </w:rPr>
              <w:t xml:space="preserve">improve students' ability to stay on task and pay attention. </w:t>
            </w:r>
            <w:r w:rsidRPr="602DC296" w:rsidR="6964CE35">
              <w:rPr>
                <w:rFonts w:ascii="Arial" w:hAnsi="Arial" w:eastAsia="Arial" w:cs="Arial"/>
                <w:sz w:val="24"/>
                <w:szCs w:val="24"/>
              </w:rPr>
              <w:t xml:space="preserve">It is common for people with ADHD to </w:t>
            </w:r>
            <w:r w:rsidRPr="602DC296" w:rsidR="51F1CD03">
              <w:rPr>
                <w:rFonts w:ascii="Arial" w:hAnsi="Arial" w:eastAsia="Arial" w:cs="Arial"/>
                <w:sz w:val="24"/>
                <w:szCs w:val="24"/>
              </w:rPr>
              <w:t xml:space="preserve">have trouble in </w:t>
            </w:r>
            <w:r w:rsidRPr="602DC296" w:rsidR="1D87F6F0">
              <w:rPr>
                <w:rFonts w:ascii="Arial" w:hAnsi="Arial" w:eastAsia="Arial" w:cs="Arial"/>
                <w:sz w:val="24"/>
                <w:szCs w:val="24"/>
              </w:rPr>
              <w:t>s</w:t>
            </w:r>
            <w:r w:rsidRPr="602DC296" w:rsidR="51F1CD03">
              <w:rPr>
                <w:rFonts w:ascii="Arial" w:hAnsi="Arial" w:eastAsia="Arial" w:cs="Arial"/>
                <w:sz w:val="24"/>
                <w:szCs w:val="24"/>
              </w:rPr>
              <w:t xml:space="preserve">chool, leading to them not achieving the grades they are capable of or </w:t>
            </w:r>
            <w:r w:rsidRPr="602DC296" w:rsidR="60DEB76F">
              <w:rPr>
                <w:rFonts w:ascii="Arial" w:hAnsi="Arial" w:eastAsia="Arial" w:cs="Arial"/>
                <w:sz w:val="24"/>
                <w:szCs w:val="24"/>
              </w:rPr>
              <w:t>completing school</w:t>
            </w:r>
            <w:r w:rsidRPr="602DC296" w:rsidR="06EEA370">
              <w:rPr>
                <w:rFonts w:ascii="Arial" w:hAnsi="Arial" w:eastAsia="Arial" w:cs="Arial"/>
                <w:sz w:val="24"/>
                <w:szCs w:val="24"/>
              </w:rPr>
              <w:t>.</w:t>
            </w:r>
            <w:r w:rsidRPr="602DC296" w:rsidR="51F1CD0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602DC296" w:rsidR="61D5B656">
              <w:rPr>
                <w:rFonts w:ascii="Arial" w:hAnsi="Arial" w:eastAsia="Arial" w:cs="Arial"/>
                <w:sz w:val="24"/>
                <w:szCs w:val="24"/>
              </w:rPr>
              <w:t xml:space="preserve">Teachers </w:t>
            </w:r>
            <w:r w:rsidRPr="602DC296" w:rsidR="61D5B656">
              <w:rPr>
                <w:rFonts w:ascii="Arial" w:hAnsi="Arial" w:eastAsia="Arial" w:cs="Arial"/>
                <w:sz w:val="24"/>
                <w:szCs w:val="24"/>
              </w:rPr>
              <w:t>frequently</w:t>
            </w:r>
            <w:r w:rsidRPr="602DC296" w:rsidR="61D5B656">
              <w:rPr>
                <w:rFonts w:ascii="Arial" w:hAnsi="Arial" w:eastAsia="Arial" w:cs="Arial"/>
                <w:sz w:val="24"/>
                <w:szCs w:val="24"/>
              </w:rPr>
              <w:t xml:space="preserve"> report that students with ADHD are less likely to </w:t>
            </w:r>
            <w:r w:rsidRPr="602DC296" w:rsidR="61D5B656">
              <w:rPr>
                <w:rFonts w:ascii="Arial" w:hAnsi="Arial" w:eastAsia="Arial" w:cs="Arial"/>
                <w:sz w:val="24"/>
                <w:szCs w:val="24"/>
              </w:rPr>
              <w:t>submit</w:t>
            </w:r>
            <w:r w:rsidRPr="602DC296" w:rsidR="61D5B656">
              <w:rPr>
                <w:rFonts w:ascii="Arial" w:hAnsi="Arial" w:eastAsia="Arial" w:cs="Arial"/>
                <w:sz w:val="24"/>
                <w:szCs w:val="24"/>
              </w:rPr>
              <w:t xml:space="preserve"> </w:t>
            </w:r>
            <w:r w:rsidRPr="602DC296" w:rsidR="5B7C08ED">
              <w:rPr>
                <w:rFonts w:ascii="Arial" w:hAnsi="Arial" w:eastAsia="Arial" w:cs="Arial"/>
                <w:sz w:val="24"/>
                <w:szCs w:val="24"/>
              </w:rPr>
              <w:t>assignments and</w:t>
            </w:r>
            <w:r w:rsidRPr="602DC296" w:rsidR="61D5B656">
              <w:rPr>
                <w:rFonts w:ascii="Arial" w:hAnsi="Arial" w:eastAsia="Arial" w:cs="Arial"/>
                <w:sz w:val="24"/>
                <w:szCs w:val="24"/>
              </w:rPr>
              <w:t xml:space="preserve"> tend to </w:t>
            </w:r>
            <w:r w:rsidRPr="602DC296" w:rsidR="3FDE3B52">
              <w:rPr>
                <w:rFonts w:ascii="Arial" w:hAnsi="Arial" w:eastAsia="Arial" w:cs="Arial"/>
                <w:sz w:val="24"/>
                <w:szCs w:val="24"/>
              </w:rPr>
              <w:t>have trouble</w:t>
            </w:r>
            <w:r w:rsidRPr="602DC296" w:rsidR="61D5B656">
              <w:rPr>
                <w:rFonts w:ascii="Arial" w:hAnsi="Arial" w:eastAsia="Arial" w:cs="Arial"/>
                <w:sz w:val="24"/>
                <w:szCs w:val="24"/>
              </w:rPr>
              <w:t xml:space="preserve"> in learning organization and study skills </w:t>
            </w:r>
            <w:r w:rsidRPr="602DC296" w:rsidR="031CB6AC">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602DC296" w:rsidR="51F1CD03">
              <w:rPr>
                <w:rFonts w:ascii="Arial" w:hAnsi="Arial" w:eastAsia="Arial" w:cs="Arial"/>
                <w:b w:val="0"/>
                <w:bCs w:val="0"/>
                <w:i w:val="0"/>
                <w:iCs w:val="0"/>
                <w:caps w:val="0"/>
                <w:smallCaps w:val="0"/>
                <w:strike w:val="0"/>
                <w:dstrike w:val="0"/>
                <w:color w:val="000000" w:themeColor="text1" w:themeTint="FF" w:themeShade="FF"/>
                <w:sz w:val="24"/>
                <w:szCs w:val="24"/>
                <w:u w:val="none"/>
              </w:rPr>
              <w:t>DuPaul &amp; Stoner</w:t>
            </w:r>
            <w:r w:rsidRPr="602DC296" w:rsidR="5EEFDB4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602DC296" w:rsidR="51F1CD03">
              <w:rPr>
                <w:rFonts w:ascii="Arial" w:hAnsi="Arial" w:eastAsia="Arial" w:cs="Arial"/>
                <w:b w:val="0"/>
                <w:bCs w:val="0"/>
                <w:i w:val="0"/>
                <w:iCs w:val="0"/>
                <w:caps w:val="0"/>
                <w:smallCaps w:val="0"/>
                <w:strike w:val="0"/>
                <w:dstrike w:val="0"/>
                <w:color w:val="000000" w:themeColor="text1" w:themeTint="FF" w:themeShade="FF"/>
                <w:sz w:val="24"/>
                <w:szCs w:val="24"/>
                <w:u w:val="none"/>
              </w:rPr>
              <w:t>2014, b)</w:t>
            </w:r>
            <w:r w:rsidRPr="602DC296" w:rsidR="51F1CD03">
              <w:rPr>
                <w:rFonts w:ascii="Arial" w:hAnsi="Arial" w:eastAsia="Arial" w:cs="Arial"/>
                <w:sz w:val="24"/>
                <w:szCs w:val="24"/>
              </w:rPr>
              <w:t>.</w:t>
            </w:r>
            <w:r w:rsidRPr="602DC296" w:rsidR="5960DC8B">
              <w:rPr>
                <w:rFonts w:ascii="Arial" w:hAnsi="Arial" w:eastAsia="Arial" w:cs="Arial"/>
                <w:sz w:val="24"/>
                <w:szCs w:val="24"/>
              </w:rPr>
              <w:t xml:space="preserve"> </w:t>
            </w:r>
          </w:p>
          <w:p w:rsidR="602DC296" w:rsidP="602DC296" w:rsidRDefault="602DC296" w14:paraId="5F7327C3" w14:textId="6D31E100">
            <w:pPr>
              <w:pStyle w:val="Normal"/>
              <w:bidi w:val="0"/>
              <w:spacing w:line="300" w:lineRule="auto"/>
              <w:rPr>
                <w:rFonts w:ascii="Arial" w:hAnsi="Arial" w:eastAsia="Arial" w:cs="Arial"/>
                <w:sz w:val="24"/>
                <w:szCs w:val="24"/>
              </w:rPr>
            </w:pPr>
          </w:p>
          <w:p w:rsidR="2B1E5AD4" w:rsidP="3AD72898" w:rsidRDefault="2B1E5AD4" w14:paraId="40AAFF5B" w14:textId="5DDF9D3E">
            <w:pPr>
              <w:pStyle w:val="Normal"/>
              <w:bidi w:val="0"/>
              <w:spacing w:before="0" w:beforeAutospacing="off" w:after="0" w:afterAutospacing="off" w:line="300" w:lineRule="auto"/>
              <w:rPr>
                <w:rFonts w:ascii="Arial" w:hAnsi="Arial" w:eastAsia="Arial" w:cs="Arial"/>
                <w:noProof w:val="0"/>
                <w:sz w:val="24"/>
                <w:szCs w:val="24"/>
                <w:lang w:val="en-GB"/>
              </w:rPr>
            </w:pPr>
            <w:r w:rsidRPr="602DC296" w:rsidR="1A207BF9">
              <w:rPr>
                <w:rFonts w:ascii="Arial" w:hAnsi="Arial" w:eastAsia="Arial" w:cs="Arial"/>
                <w:sz w:val="24"/>
                <w:szCs w:val="24"/>
              </w:rPr>
              <w:t xml:space="preserve">Young </w:t>
            </w:r>
            <w:r w:rsidRPr="602DC296" w:rsidR="2DDCB888">
              <w:rPr>
                <w:rFonts w:ascii="Arial" w:hAnsi="Arial" w:eastAsia="Arial" w:cs="Arial"/>
                <w:sz w:val="24"/>
                <w:szCs w:val="24"/>
              </w:rPr>
              <w:t>people's</w:t>
            </w:r>
            <w:r w:rsidRPr="602DC296" w:rsidR="1A207BF9">
              <w:rPr>
                <w:rFonts w:ascii="Arial" w:hAnsi="Arial" w:eastAsia="Arial" w:cs="Arial"/>
                <w:sz w:val="24"/>
                <w:szCs w:val="24"/>
              </w:rPr>
              <w:t xml:space="preserve"> ability to </w:t>
            </w:r>
            <w:r w:rsidRPr="602DC296" w:rsidR="3EB9FFE0">
              <w:rPr>
                <w:rFonts w:ascii="Arial" w:hAnsi="Arial" w:eastAsia="Arial" w:cs="Arial"/>
                <w:sz w:val="24"/>
                <w:szCs w:val="24"/>
              </w:rPr>
              <w:t>self-monitor</w:t>
            </w:r>
            <w:r w:rsidRPr="602DC296" w:rsidR="1A207BF9">
              <w:rPr>
                <w:rFonts w:ascii="Arial" w:hAnsi="Arial" w:eastAsia="Arial" w:cs="Arial"/>
                <w:sz w:val="24"/>
                <w:szCs w:val="24"/>
              </w:rPr>
              <w:t xml:space="preserve"> their learning can help to </w:t>
            </w:r>
            <w:r w:rsidRPr="602DC296" w:rsidR="3FF67D76">
              <w:rPr>
                <w:rFonts w:ascii="Arial" w:hAnsi="Arial" w:eastAsia="Arial" w:cs="Arial"/>
                <w:sz w:val="24"/>
                <w:szCs w:val="24"/>
              </w:rPr>
              <w:t>improve</w:t>
            </w:r>
            <w:r w:rsidRPr="602DC296" w:rsidR="1A207BF9">
              <w:rPr>
                <w:rFonts w:ascii="Arial" w:hAnsi="Arial" w:eastAsia="Arial" w:cs="Arial"/>
                <w:sz w:val="24"/>
                <w:szCs w:val="24"/>
              </w:rPr>
              <w:t xml:space="preserve"> skills needed to complete their work and </w:t>
            </w:r>
            <w:r w:rsidRPr="602DC296" w:rsidR="5ABD7B27">
              <w:rPr>
                <w:rFonts w:ascii="Arial" w:hAnsi="Arial" w:eastAsia="Arial" w:cs="Arial"/>
                <w:sz w:val="24"/>
                <w:szCs w:val="24"/>
              </w:rPr>
              <w:t>modify</w:t>
            </w:r>
            <w:r w:rsidRPr="602DC296" w:rsidR="5ABD7B27">
              <w:rPr>
                <w:rFonts w:ascii="Arial" w:hAnsi="Arial" w:eastAsia="Arial" w:cs="Arial"/>
                <w:sz w:val="24"/>
                <w:szCs w:val="24"/>
              </w:rPr>
              <w:t xml:space="preserve"> their behaviour (</w:t>
            </w:r>
            <w:r w:rsidRPr="602DC296" w:rsidR="5ABD7B2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Welsh government, 2012). </w:t>
            </w:r>
            <w:r w:rsidRPr="602DC296" w:rsidR="0919FED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This </w:t>
            </w:r>
            <w:r w:rsidRPr="602DC296" w:rsidR="21F4C606">
              <w:rPr>
                <w:rFonts w:ascii="Arial" w:hAnsi="Arial" w:eastAsia="Arial" w:cs="Arial"/>
                <w:b w:val="0"/>
                <w:bCs w:val="0"/>
                <w:i w:val="0"/>
                <w:iCs w:val="0"/>
                <w:caps w:val="0"/>
                <w:smallCaps w:val="0"/>
                <w:strike w:val="0"/>
                <w:dstrike w:val="0"/>
                <w:color w:val="000000" w:themeColor="text1" w:themeTint="FF" w:themeShade="FF"/>
                <w:sz w:val="24"/>
                <w:szCs w:val="24"/>
                <w:u w:val="none"/>
              </w:rPr>
              <w:t>is</w:t>
            </w:r>
            <w:r w:rsidRPr="602DC296" w:rsidR="0919FED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necessary due to </w:t>
            </w:r>
            <w:r w:rsidRPr="602DC296" w:rsidR="38C319F4">
              <w:rPr>
                <w:rFonts w:ascii="Arial" w:hAnsi="Arial" w:eastAsia="Arial" w:cs="Arial"/>
                <w:b w:val="0"/>
                <w:bCs w:val="0"/>
                <w:i w:val="0"/>
                <w:iCs w:val="0"/>
                <w:caps w:val="0"/>
                <w:smallCaps w:val="0"/>
                <w:strike w:val="0"/>
                <w:dstrike w:val="0"/>
                <w:color w:val="000000" w:themeColor="text1" w:themeTint="FF" w:themeShade="FF"/>
                <w:sz w:val="24"/>
                <w:szCs w:val="24"/>
                <w:u w:val="none"/>
              </w:rPr>
              <w:t>students with ADHD struggling with motivation</w:t>
            </w:r>
            <w:r w:rsidRPr="602DC296" w:rsidR="1A8C30E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(Volpe, DuPaul, DiPerna et, al., 2006, cited in Welsh government, 2012)</w:t>
            </w:r>
            <w:r w:rsidRPr="602DC296" w:rsidR="38C319F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602DC296" w:rsidR="7711A10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and </w:t>
            </w:r>
            <w:r w:rsidRPr="602DC296" w:rsidR="59C1BA18">
              <w:rPr>
                <w:rFonts w:ascii="Arial" w:hAnsi="Arial" w:eastAsia="Arial" w:cs="Arial"/>
                <w:b w:val="0"/>
                <w:bCs w:val="0"/>
                <w:i w:val="0"/>
                <w:iCs w:val="0"/>
                <w:caps w:val="0"/>
                <w:smallCaps w:val="0"/>
                <w:strike w:val="0"/>
                <w:dstrike w:val="0"/>
                <w:color w:val="000000" w:themeColor="text1" w:themeTint="FF" w:themeShade="FF"/>
                <w:sz w:val="24"/>
                <w:szCs w:val="24"/>
                <w:u w:val="none"/>
              </w:rPr>
              <w:t>inattention (Turner and Burne, 2016, cited in Welsh government, 2012)</w:t>
            </w:r>
            <w:r w:rsidRPr="602DC296" w:rsidR="7605A57F">
              <w:rPr>
                <w:rFonts w:ascii="Arial" w:hAnsi="Arial" w:eastAsia="Arial" w:cs="Arial"/>
                <w:b w:val="0"/>
                <w:bCs w:val="0"/>
                <w:i w:val="0"/>
                <w:iCs w:val="0"/>
                <w:caps w:val="0"/>
                <w:smallCaps w:val="0"/>
                <w:strike w:val="0"/>
                <w:dstrike w:val="0"/>
                <w:color w:val="000000" w:themeColor="text1" w:themeTint="FF" w:themeShade="FF"/>
                <w:sz w:val="24"/>
                <w:szCs w:val="24"/>
                <w:u w:val="none"/>
              </w:rPr>
              <w:t>. By teaching students with ADHD</w:t>
            </w:r>
            <w:r w:rsidRPr="602DC296" w:rsidR="27F127D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to set targets for themselves and </w:t>
            </w:r>
            <w:r w:rsidRPr="602DC296" w:rsidR="069AAA1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take not of their assignments, students experience improvements in their </w:t>
            </w:r>
            <w:r w:rsidRPr="602DC296" w:rsidR="4F0ACDB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academic functioning </w:t>
            </w:r>
            <w:r w:rsidRPr="602DC296" w:rsidR="069AAA10">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602DC296" w:rsidR="51776DF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Shapiro, 1984, cited in Zimmerman, 2002). </w:t>
            </w:r>
          </w:p>
          <w:p w:rsidR="602DC296" w:rsidP="602DC296" w:rsidRDefault="602DC296" w14:paraId="22D6AB7C" w14:textId="70B706BF">
            <w:pPr>
              <w:pStyle w:val="Normal"/>
              <w:bidi w:val="0"/>
              <w:spacing w:before="0" w:beforeAutospacing="off" w:after="0" w:afterAutospacing="off" w:line="300" w:lineRule="auto"/>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2B1E5AD4" w:rsidP="3AD72898" w:rsidRDefault="2B1E5AD4" w14:paraId="7AA90E38" w14:textId="6D44D5DB">
            <w:pPr>
              <w:pStyle w:val="Normal"/>
              <w:bidi w:val="0"/>
              <w:spacing w:before="0" w:beforeAutospacing="off" w:after="0" w:afterAutospacing="off" w:line="300" w:lineRule="auto"/>
              <w:rPr>
                <w:rFonts w:ascii="Arial" w:hAnsi="Arial" w:eastAsia="Arial" w:cs="Arial"/>
                <w:noProof w:val="0"/>
                <w:sz w:val="24"/>
                <w:szCs w:val="24"/>
                <w:lang w:val="en-GB"/>
              </w:rPr>
            </w:pPr>
            <w:r w:rsidRPr="602DC296" w:rsidR="30B671E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Young people with ADHD are at a higher risk of developing conditions such as oppositional defiant disorder, </w:t>
            </w:r>
            <w:r w:rsidRPr="602DC296" w:rsidR="6F946DBB">
              <w:rPr>
                <w:rFonts w:ascii="Arial" w:hAnsi="Arial" w:eastAsia="Arial" w:cs="Arial"/>
                <w:b w:val="0"/>
                <w:bCs w:val="0"/>
                <w:i w:val="0"/>
                <w:iCs w:val="0"/>
                <w:caps w:val="0"/>
                <w:smallCaps w:val="0"/>
                <w:strike w:val="0"/>
                <w:dstrike w:val="0"/>
                <w:color w:val="000000" w:themeColor="text1" w:themeTint="FF" w:themeShade="FF"/>
                <w:sz w:val="24"/>
                <w:szCs w:val="24"/>
                <w:u w:val="none"/>
              </w:rPr>
              <w:t>substance abuse,</w:t>
            </w:r>
            <w:r w:rsidRPr="602DC296" w:rsidR="4469EF8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w:t>
            </w:r>
            <w:r w:rsidRPr="602DC296" w:rsidR="6F946DB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conduct disorder</w:t>
            </w:r>
            <w:r w:rsidRPr="602DC296" w:rsidR="140563A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(Barkley, 2015, cited in </w:t>
            </w:r>
            <w:r w:rsidRPr="602DC296" w:rsidR="336A80CD">
              <w:rPr>
                <w:rFonts w:ascii="Arial" w:hAnsi="Arial" w:eastAsia="Arial" w:cs="Arial"/>
                <w:b w:val="0"/>
                <w:bCs w:val="0"/>
                <w:i w:val="0"/>
                <w:iCs w:val="0"/>
                <w:caps w:val="0"/>
                <w:smallCaps w:val="0"/>
                <w:strike w:val="0"/>
                <w:dstrike w:val="0"/>
                <w:color w:val="000000" w:themeColor="text1" w:themeTint="FF" w:themeShade="FF"/>
                <w:sz w:val="24"/>
                <w:szCs w:val="24"/>
                <w:u w:val="none"/>
              </w:rPr>
              <w:t>(Wiener, 2020</w:t>
            </w:r>
            <w:r w:rsidRPr="602DC296" w:rsidR="140563AD">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602DC296" w:rsidR="57DC9EBF">
              <w:rPr>
                <w:rFonts w:ascii="Arial" w:hAnsi="Arial" w:eastAsia="Arial" w:cs="Arial"/>
                <w:b w:val="0"/>
                <w:bCs w:val="0"/>
                <w:i w:val="0"/>
                <w:iCs w:val="0"/>
                <w:caps w:val="0"/>
                <w:smallCaps w:val="0"/>
                <w:strike w:val="0"/>
                <w:dstrike w:val="0"/>
                <w:color w:val="000000" w:themeColor="text1" w:themeTint="FF" w:themeShade="FF"/>
                <w:sz w:val="24"/>
                <w:szCs w:val="24"/>
                <w:u w:val="none"/>
              </w:rPr>
              <w:t>. This can be influenced by their family background and environment (Wiener,</w:t>
            </w:r>
            <w:r w:rsidRPr="602DC296" w:rsidR="0DBEBCE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602DC296" w:rsidR="57DC9EBF">
              <w:rPr>
                <w:rFonts w:ascii="Arial" w:hAnsi="Arial" w:eastAsia="Arial" w:cs="Arial"/>
                <w:b w:val="0"/>
                <w:bCs w:val="0"/>
                <w:i w:val="0"/>
                <w:iCs w:val="0"/>
                <w:caps w:val="0"/>
                <w:smallCaps w:val="0"/>
                <w:strike w:val="0"/>
                <w:dstrike w:val="0"/>
                <w:color w:val="000000" w:themeColor="text1" w:themeTint="FF" w:themeShade="FF"/>
                <w:sz w:val="24"/>
                <w:szCs w:val="24"/>
                <w:u w:val="none"/>
              </w:rPr>
              <w:t>2020)</w:t>
            </w:r>
            <w:r w:rsidRPr="602DC296" w:rsidR="02D995E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suggesting the benefit of considering such when creating an intervention for people with ADHD. The i</w:t>
            </w:r>
            <w:r w:rsidRPr="602DC296" w:rsidR="385D94F9">
              <w:rPr>
                <w:rFonts w:ascii="Arial" w:hAnsi="Arial" w:eastAsia="Arial" w:cs="Arial"/>
                <w:sz w:val="24"/>
                <w:szCs w:val="24"/>
              </w:rPr>
              <w:t xml:space="preserve">ntervention should aim to increase the targeted behaviours, in this case completion of homework and assignments, as well as paying attention in class, and be </w:t>
            </w:r>
            <w:r w:rsidRPr="602DC296" w:rsidR="59219A4C">
              <w:rPr>
                <w:rFonts w:ascii="Arial" w:hAnsi="Arial" w:eastAsia="Arial" w:cs="Arial"/>
                <w:sz w:val="24"/>
                <w:szCs w:val="24"/>
              </w:rPr>
              <w:t>based off individual behaviour observed/reported for the student the intervention is aimed at</w:t>
            </w:r>
            <w:r w:rsidRPr="602DC296" w:rsidR="5743701B">
              <w:rPr>
                <w:rFonts w:ascii="Arial" w:hAnsi="Arial" w:eastAsia="Arial" w:cs="Arial"/>
                <w:b w:val="0"/>
                <w:bCs w:val="0"/>
                <w:i w:val="0"/>
                <w:iCs w:val="0"/>
                <w:caps w:val="0"/>
                <w:smallCaps w:val="0"/>
                <w:color w:val="000000" w:themeColor="text1" w:themeTint="FF" w:themeShade="FF"/>
                <w:sz w:val="24"/>
                <w:szCs w:val="24"/>
              </w:rPr>
              <w:t xml:space="preserve"> </w:t>
            </w:r>
            <w:r w:rsidRPr="602DC296" w:rsidR="69DD7ADA">
              <w:rPr>
                <w:rFonts w:ascii="Arial" w:hAnsi="Arial" w:eastAsia="Arial" w:cs="Arial"/>
                <w:b w:val="0"/>
                <w:bCs w:val="0"/>
                <w:i w:val="0"/>
                <w:iCs w:val="0"/>
                <w:caps w:val="0"/>
                <w:smallCaps w:val="0"/>
                <w:color w:val="000000" w:themeColor="text1" w:themeTint="FF" w:themeShade="FF"/>
                <w:sz w:val="24"/>
                <w:szCs w:val="24"/>
              </w:rPr>
              <w:t xml:space="preserve">in order to be successful </w:t>
            </w:r>
            <w:r w:rsidRPr="602DC296" w:rsidR="6152FBB9">
              <w:rPr>
                <w:rFonts w:ascii="Arial" w:hAnsi="Arial" w:eastAsia="Arial" w:cs="Arial"/>
                <w:b w:val="0"/>
                <w:bCs w:val="0"/>
                <w:i w:val="0"/>
                <w:iCs w:val="0"/>
                <w:caps w:val="0"/>
                <w:smallCaps w:val="0"/>
                <w:color w:val="000000" w:themeColor="text1" w:themeTint="FF" w:themeShade="FF"/>
                <w:sz w:val="24"/>
                <w:szCs w:val="24"/>
              </w:rPr>
              <w:t>(</w:t>
            </w:r>
            <w:r w:rsidRPr="602DC296" w:rsidR="5743701B">
              <w:rPr>
                <w:rFonts w:ascii="Arial" w:hAnsi="Arial" w:eastAsia="Arial" w:cs="Arial"/>
                <w:b w:val="0"/>
                <w:bCs w:val="0"/>
                <w:i w:val="0"/>
                <w:iCs w:val="0"/>
                <w:caps w:val="0"/>
                <w:smallCaps w:val="0"/>
                <w:color w:val="000000" w:themeColor="text1" w:themeTint="FF" w:themeShade="FF"/>
                <w:sz w:val="24"/>
                <w:szCs w:val="24"/>
              </w:rPr>
              <w:t>DuPaul &amp; Stoner</w:t>
            </w:r>
            <w:r w:rsidRPr="602DC296" w:rsidR="4DDD6F2D">
              <w:rPr>
                <w:rFonts w:ascii="Arial" w:hAnsi="Arial" w:eastAsia="Arial" w:cs="Arial"/>
                <w:b w:val="0"/>
                <w:bCs w:val="0"/>
                <w:i w:val="0"/>
                <w:iCs w:val="0"/>
                <w:caps w:val="0"/>
                <w:smallCaps w:val="0"/>
                <w:color w:val="000000" w:themeColor="text1" w:themeTint="FF" w:themeShade="FF"/>
                <w:sz w:val="24"/>
                <w:szCs w:val="24"/>
              </w:rPr>
              <w:t xml:space="preserve">, </w:t>
            </w:r>
            <w:r w:rsidRPr="602DC296" w:rsidR="5743701B">
              <w:rPr>
                <w:rFonts w:ascii="Arial" w:hAnsi="Arial" w:eastAsia="Arial" w:cs="Arial"/>
                <w:b w:val="0"/>
                <w:bCs w:val="0"/>
                <w:i w:val="0"/>
                <w:iCs w:val="0"/>
                <w:caps w:val="0"/>
                <w:smallCaps w:val="0"/>
                <w:color w:val="000000" w:themeColor="text1" w:themeTint="FF" w:themeShade="FF"/>
                <w:sz w:val="24"/>
                <w:szCs w:val="24"/>
              </w:rPr>
              <w:t>2014, a)</w:t>
            </w:r>
            <w:r w:rsidRPr="602DC296" w:rsidR="59219A4C">
              <w:rPr>
                <w:rFonts w:ascii="Arial" w:hAnsi="Arial" w:eastAsia="Arial" w:cs="Arial"/>
                <w:sz w:val="24"/>
                <w:szCs w:val="24"/>
              </w:rPr>
              <w:t>.</w:t>
            </w:r>
            <w:r w:rsidRPr="602DC296" w:rsidR="0950823F">
              <w:rPr>
                <w:rFonts w:ascii="Arial" w:hAnsi="Arial" w:eastAsia="Arial" w:cs="Arial"/>
                <w:sz w:val="24"/>
                <w:szCs w:val="24"/>
              </w:rPr>
              <w:t xml:space="preserve"> </w:t>
            </w:r>
          </w:p>
          <w:p w:rsidR="602DC296" w:rsidP="602DC296" w:rsidRDefault="602DC296" w14:paraId="300F6A6F" w14:textId="1F395F4B">
            <w:pPr>
              <w:pStyle w:val="Normal"/>
              <w:bidi w:val="0"/>
              <w:spacing w:before="0" w:beforeAutospacing="off" w:after="0" w:afterAutospacing="off" w:line="300" w:lineRule="auto"/>
              <w:rPr>
                <w:rFonts w:ascii="Arial" w:hAnsi="Arial" w:eastAsia="Arial" w:cs="Arial"/>
                <w:sz w:val="24"/>
                <w:szCs w:val="24"/>
              </w:rPr>
            </w:pPr>
          </w:p>
          <w:p w:rsidR="2B1E5AD4" w:rsidP="3AD72898" w:rsidRDefault="2B1E5AD4" w14:paraId="72034025" w14:textId="5A97D1B4">
            <w:pPr>
              <w:pStyle w:val="Normal"/>
              <w:bidi w:val="0"/>
              <w:spacing w:line="300" w:lineRule="auto"/>
              <w:rPr>
                <w:rFonts w:ascii="Arial" w:hAnsi="Arial" w:eastAsia="Arial" w:cs="Arial"/>
                <w:noProof w:val="0"/>
                <w:sz w:val="24"/>
                <w:szCs w:val="24"/>
                <w:lang w:val="en-GB"/>
              </w:rPr>
            </w:pPr>
            <w:r w:rsidRPr="602DC296" w:rsidR="5E98C191">
              <w:rPr>
                <w:rFonts w:ascii="Arial" w:hAnsi="Arial" w:eastAsia="Arial" w:cs="Arial"/>
                <w:sz w:val="24"/>
                <w:szCs w:val="24"/>
              </w:rPr>
              <w:t xml:space="preserve">For the intervention to effectively increase the targeted behaviours, </w:t>
            </w:r>
            <w:r w:rsidRPr="602DC296" w:rsidR="00AFBC4C">
              <w:rPr>
                <w:rFonts w:ascii="Arial" w:hAnsi="Arial" w:eastAsia="Arial" w:cs="Arial"/>
                <w:sz w:val="24"/>
                <w:szCs w:val="24"/>
              </w:rPr>
              <w:t xml:space="preserve">it will be beneficial for it to focus on coaching ADHD students with self-management and targeted skills, </w:t>
            </w:r>
            <w:r w:rsidRPr="602DC296" w:rsidR="44C9BA13">
              <w:rPr>
                <w:rFonts w:ascii="Arial" w:hAnsi="Arial" w:eastAsia="Arial" w:cs="Arial"/>
                <w:sz w:val="24"/>
                <w:szCs w:val="24"/>
              </w:rPr>
              <w:t>to make positive changes to their behaviour,</w:t>
            </w:r>
            <w:r w:rsidRPr="602DC296" w:rsidR="583CEFED">
              <w:rPr>
                <w:rFonts w:ascii="Arial" w:hAnsi="Arial" w:eastAsia="Arial" w:cs="Arial"/>
                <w:sz w:val="24"/>
                <w:szCs w:val="24"/>
              </w:rPr>
              <w:t xml:space="preserve"> and</w:t>
            </w:r>
            <w:r w:rsidRPr="602DC296" w:rsidR="44C9BA13">
              <w:rPr>
                <w:rFonts w:ascii="Arial" w:hAnsi="Arial" w:eastAsia="Arial" w:cs="Arial"/>
                <w:sz w:val="24"/>
                <w:szCs w:val="24"/>
              </w:rPr>
              <w:t xml:space="preserve"> </w:t>
            </w:r>
            <w:r w:rsidRPr="602DC296" w:rsidR="60132C9F">
              <w:rPr>
                <w:rFonts w:ascii="Arial" w:hAnsi="Arial" w:eastAsia="Arial" w:cs="Arial"/>
                <w:sz w:val="24"/>
                <w:szCs w:val="24"/>
              </w:rPr>
              <w:t>allow for adaptions such as homework planners,</w:t>
            </w:r>
            <w:r w:rsidRPr="602DC296" w:rsidR="17F5F3CA">
              <w:rPr>
                <w:rFonts w:ascii="Arial" w:hAnsi="Arial" w:eastAsia="Arial" w:cs="Arial"/>
                <w:sz w:val="24"/>
                <w:szCs w:val="24"/>
              </w:rPr>
              <w:t xml:space="preserve"> and offering</w:t>
            </w:r>
            <w:r w:rsidRPr="602DC296" w:rsidR="60132C9F">
              <w:rPr>
                <w:rFonts w:ascii="Arial" w:hAnsi="Arial" w:eastAsia="Arial" w:cs="Arial"/>
                <w:sz w:val="24"/>
                <w:szCs w:val="24"/>
              </w:rPr>
              <w:t xml:space="preserve"> support </w:t>
            </w:r>
            <w:r w:rsidRPr="602DC296" w:rsidR="60132C9F">
              <w:rPr>
                <w:rFonts w:ascii="Arial" w:hAnsi="Arial" w:eastAsia="Arial" w:cs="Arial"/>
                <w:sz w:val="24"/>
                <w:szCs w:val="24"/>
              </w:rPr>
              <w:t>with n</w:t>
            </w:r>
            <w:r w:rsidRPr="602DC296" w:rsidR="2AF1D4E8">
              <w:rPr>
                <w:rFonts w:ascii="Arial" w:hAnsi="Arial" w:eastAsia="Arial" w:cs="Arial"/>
                <w:sz w:val="24"/>
                <w:szCs w:val="24"/>
              </w:rPr>
              <w:t>ote taking</w:t>
            </w:r>
            <w:r w:rsidRPr="602DC296" w:rsidR="22A685E0">
              <w:rPr>
                <w:rFonts w:ascii="Arial" w:hAnsi="Arial" w:eastAsia="Arial" w:cs="Arial"/>
                <w:sz w:val="24"/>
                <w:szCs w:val="24"/>
              </w:rPr>
              <w:t xml:space="preserve"> (Welsh government, 2019)</w:t>
            </w:r>
            <w:r w:rsidRPr="602DC296" w:rsidR="214183B5">
              <w:rPr>
                <w:rFonts w:ascii="Arial" w:hAnsi="Arial" w:eastAsia="Arial" w:cs="Arial"/>
                <w:sz w:val="24"/>
                <w:szCs w:val="24"/>
              </w:rPr>
              <w:t>.</w:t>
            </w:r>
          </w:p>
        </w:tc>
      </w:tr>
    </w:tbl>
    <w:tbl>
      <w:tblPr>
        <w:tblStyle w:val="TableGrid"/>
        <w:bidiVisual w:val="0"/>
        <w:tblW w:w="0" w:type="auto"/>
        <w:tblLayout w:type="fixed"/>
        <w:tblLook w:val="06A0" w:firstRow="1" w:lastRow="0" w:firstColumn="1" w:lastColumn="0" w:noHBand="1" w:noVBand="1"/>
      </w:tblPr>
      <w:tblGrid>
        <w:gridCol w:w="9360"/>
      </w:tblGrid>
      <w:tr w:rsidR="20684F0A" w:rsidTr="602DC296" w14:paraId="456EDF02">
        <w:trPr>
          <w:trHeight w:val="300"/>
        </w:trPr>
        <w:tc>
          <w:tcPr>
            <w:tcW w:w="9360" w:type="dxa"/>
            <w:tcMar/>
          </w:tcPr>
          <w:p w:rsidR="2B1E5AD4" w:rsidP="3AD72898" w:rsidRDefault="2B1E5AD4" w14:paraId="5F408651" w14:textId="5A01C95C" w14:noSpellErr="1">
            <w:pPr>
              <w:pStyle w:val="Normal"/>
              <w:spacing w:line="300" w:lineRule="auto"/>
              <w:rPr>
                <w:rFonts w:ascii="Arial" w:hAnsi="Arial" w:eastAsia="Arial" w:cs="Arial"/>
                <w:noProof w:val="0"/>
                <w:sz w:val="24"/>
                <w:szCs w:val="24"/>
                <w:lang w:val="en-GB"/>
              </w:rPr>
            </w:pPr>
            <w:r w:rsidRPr="2559A487" w:rsidR="02A78BCE">
              <w:rPr>
                <w:rFonts w:ascii="Arial" w:hAnsi="Arial" w:eastAsia="Arial" w:cs="Arial"/>
                <w:sz w:val="24"/>
                <w:szCs w:val="24"/>
              </w:rPr>
              <w:t xml:space="preserve">What theory and empirical research evidence supports the chosen intervention? </w:t>
            </w:r>
          </w:p>
          <w:p w:rsidR="20684F0A" w:rsidP="602DC296" w:rsidRDefault="20684F0A" w14:paraId="0AEB41E3" w14:textId="283BF7FA">
            <w:pPr>
              <w:pStyle w:val="Normal"/>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02DC296" w:rsidR="66E21117">
              <w:rPr>
                <w:rFonts w:ascii="Arial" w:hAnsi="Arial" w:eastAsia="Arial" w:cs="Arial"/>
                <w:sz w:val="24"/>
                <w:szCs w:val="24"/>
              </w:rPr>
              <w:t xml:space="preserve">Extensive research </w:t>
            </w:r>
            <w:r w:rsidRPr="602DC296" w:rsidR="1B5CEF51">
              <w:rPr>
                <w:rFonts w:ascii="Arial" w:hAnsi="Arial" w:eastAsia="Arial" w:cs="Arial"/>
                <w:sz w:val="24"/>
                <w:szCs w:val="24"/>
              </w:rPr>
              <w:t>provides evidence that</w:t>
            </w:r>
            <w:r w:rsidRPr="602DC296" w:rsidR="66E21117">
              <w:rPr>
                <w:rFonts w:ascii="Arial" w:hAnsi="Arial" w:eastAsia="Arial" w:cs="Arial"/>
                <w:sz w:val="24"/>
                <w:szCs w:val="24"/>
              </w:rPr>
              <w:t xml:space="preserve"> </w:t>
            </w:r>
            <w:r w:rsidRPr="602DC296" w:rsidR="66E21117">
              <w:rPr>
                <w:rFonts w:ascii="Arial" w:hAnsi="Arial" w:eastAsia="Arial" w:cs="Arial"/>
                <w:sz w:val="24"/>
                <w:szCs w:val="24"/>
              </w:rPr>
              <w:t xml:space="preserve">executive function </w:t>
            </w:r>
            <w:r w:rsidRPr="602DC296" w:rsidR="2A360657">
              <w:rPr>
                <w:rFonts w:ascii="Arial" w:hAnsi="Arial" w:eastAsia="Arial" w:cs="Arial"/>
                <w:sz w:val="24"/>
                <w:szCs w:val="24"/>
              </w:rPr>
              <w:t>deficits</w:t>
            </w:r>
            <w:r w:rsidRPr="602DC296" w:rsidR="66E21117">
              <w:rPr>
                <w:rFonts w:ascii="Arial" w:hAnsi="Arial" w:eastAsia="Arial" w:cs="Arial"/>
                <w:sz w:val="24"/>
                <w:szCs w:val="24"/>
              </w:rPr>
              <w:t xml:space="preserve"> occur in people with ADHD, particula</w:t>
            </w:r>
            <w:r w:rsidRPr="602DC296" w:rsidR="0A58D114">
              <w:rPr>
                <w:rFonts w:ascii="Arial" w:hAnsi="Arial" w:eastAsia="Arial" w:cs="Arial"/>
                <w:sz w:val="24"/>
                <w:szCs w:val="24"/>
              </w:rPr>
              <w:t xml:space="preserve">rly </w:t>
            </w:r>
            <w:r w:rsidRPr="602DC296" w:rsidR="21F37B6D">
              <w:rPr>
                <w:rFonts w:ascii="Arial" w:hAnsi="Arial" w:eastAsia="Arial" w:cs="Arial"/>
                <w:sz w:val="24"/>
                <w:szCs w:val="24"/>
              </w:rPr>
              <w:t>deficits</w:t>
            </w:r>
            <w:r w:rsidRPr="602DC296" w:rsidR="0A58D114">
              <w:rPr>
                <w:rFonts w:ascii="Arial" w:hAnsi="Arial" w:eastAsia="Arial" w:cs="Arial"/>
                <w:sz w:val="24"/>
                <w:szCs w:val="24"/>
              </w:rPr>
              <w:t xml:space="preserve"> in </w:t>
            </w:r>
            <w:r w:rsidRPr="602DC296" w:rsidR="49D7DAC5">
              <w:rPr>
                <w:rFonts w:ascii="Arial" w:hAnsi="Arial" w:eastAsia="Arial" w:cs="Arial"/>
                <w:sz w:val="24"/>
                <w:szCs w:val="24"/>
              </w:rPr>
              <w:t xml:space="preserve">planning, short term </w:t>
            </w:r>
            <w:r w:rsidRPr="602DC296" w:rsidR="49D7DAC5">
              <w:rPr>
                <w:rFonts w:ascii="Arial" w:hAnsi="Arial" w:eastAsia="Arial" w:cs="Arial"/>
                <w:sz w:val="24"/>
                <w:szCs w:val="24"/>
              </w:rPr>
              <w:t>memory</w:t>
            </w:r>
            <w:r w:rsidRPr="602DC296" w:rsidR="19EEF5A6">
              <w:rPr>
                <w:rFonts w:ascii="Arial" w:hAnsi="Arial" w:eastAsia="Arial" w:cs="Arial"/>
                <w:sz w:val="24"/>
                <w:szCs w:val="24"/>
              </w:rPr>
              <w:t xml:space="preserve">, </w:t>
            </w:r>
            <w:r w:rsidRPr="602DC296" w:rsidR="49D7DAC5">
              <w:rPr>
                <w:rFonts w:ascii="Arial" w:hAnsi="Arial" w:eastAsia="Arial" w:cs="Arial"/>
                <w:sz w:val="24"/>
                <w:szCs w:val="24"/>
              </w:rPr>
              <w:t>inhibition</w:t>
            </w:r>
            <w:r w:rsidRPr="602DC296" w:rsidR="1DB3F77F">
              <w:rPr>
                <w:rFonts w:ascii="Arial" w:hAnsi="Arial" w:eastAsia="Arial" w:cs="Arial"/>
                <w:sz w:val="24"/>
                <w:szCs w:val="24"/>
              </w:rPr>
              <w:t xml:space="preserve"> and cognitive flexibility</w:t>
            </w:r>
            <w:r w:rsidRPr="602DC296" w:rsidR="49D7DAC5">
              <w:rPr>
                <w:rFonts w:ascii="Arial" w:hAnsi="Arial" w:eastAsia="Arial" w:cs="Arial"/>
                <w:sz w:val="24"/>
                <w:szCs w:val="24"/>
              </w:rPr>
              <w:t xml:space="preserve"> (</w:t>
            </w:r>
            <w:r w:rsidRPr="602DC296" w:rsidR="0CA4C188">
              <w:rPr>
                <w:rFonts w:ascii="Arial" w:hAnsi="Arial" w:eastAsia="Arial" w:cs="Arial"/>
                <w:sz w:val="24"/>
                <w:szCs w:val="24"/>
              </w:rPr>
              <w:t>Willcutt et al., 2005).</w:t>
            </w:r>
            <w:r w:rsidRPr="602DC296" w:rsidR="096FAA5C">
              <w:rPr>
                <w:rFonts w:ascii="Arial" w:hAnsi="Arial" w:eastAsia="Arial" w:cs="Arial"/>
                <w:sz w:val="24"/>
                <w:szCs w:val="24"/>
              </w:rPr>
              <w:t xml:space="preserve"> </w:t>
            </w:r>
            <w:r w:rsidRPr="602DC296" w:rsidR="45820C73">
              <w:rPr>
                <w:rFonts w:ascii="Arial" w:hAnsi="Arial" w:eastAsia="Arial" w:cs="Arial"/>
                <w:sz w:val="24"/>
                <w:szCs w:val="24"/>
              </w:rPr>
              <w:t xml:space="preserve">Deficits in executive functioning can become more challenging within high school </w:t>
            </w:r>
            <w:r w:rsidRPr="602DC296" w:rsidR="227F8497">
              <w:rPr>
                <w:rFonts w:ascii="Arial" w:hAnsi="Arial" w:eastAsia="Arial" w:cs="Arial"/>
                <w:sz w:val="24"/>
                <w:szCs w:val="24"/>
              </w:rPr>
              <w:t xml:space="preserve">effecting an individual with ADHD’s ability to regulate their behaviour, focus on </w:t>
            </w:r>
            <w:r w:rsidRPr="602DC296" w:rsidR="16AA2072">
              <w:rPr>
                <w:rFonts w:ascii="Arial" w:hAnsi="Arial" w:eastAsia="Arial" w:cs="Arial"/>
                <w:sz w:val="24"/>
                <w:szCs w:val="24"/>
              </w:rPr>
              <w:t xml:space="preserve">goals, plan tasks or classwork, and make </w:t>
            </w:r>
            <w:r w:rsidRPr="602DC296" w:rsidR="16AA2072">
              <w:rPr>
                <w:rFonts w:ascii="Arial" w:hAnsi="Arial" w:eastAsia="Arial" w:cs="Arial"/>
                <w:sz w:val="24"/>
                <w:szCs w:val="24"/>
              </w:rPr>
              <w:t>appropriate decisions</w:t>
            </w:r>
            <w:r w:rsidRPr="602DC296" w:rsidR="16AA2072">
              <w:rPr>
                <w:rFonts w:ascii="Arial" w:hAnsi="Arial" w:eastAsia="Arial" w:cs="Arial"/>
                <w:sz w:val="24"/>
                <w:szCs w:val="24"/>
              </w:rPr>
              <w:t xml:space="preserve"> (</w:t>
            </w:r>
            <w:r w:rsidRPr="602DC296" w:rsidR="784131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Miller et al., 2012, cited in DuPaul et, al. 2021). </w:t>
            </w:r>
            <w:r w:rsidRPr="602DC296" w:rsidR="0C0BD4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Such deficits make it so that an individual with ADHD is more likely to struggle </w:t>
            </w:r>
            <w:r w:rsidRPr="602DC296" w:rsidR="29749E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organization, </w:t>
            </w:r>
            <w:r w:rsidRPr="602DC296" w:rsidR="5E3AAA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focus and behaviour within class (Gerst et al., 2017, cited in DuPaul et, al. 2021). </w:t>
            </w:r>
            <w:r w:rsidRPr="602DC296" w:rsidR="77FC19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5F1181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Therefore, students with ADHD are also more likely to experience difficulties with homework or assignments </w:t>
            </w:r>
            <w:r w:rsidRPr="602DC296" w:rsidR="1B5914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(Gerst et al., 2017, cited in DuPaul et, al. 2021). </w:t>
            </w:r>
            <w:r w:rsidRPr="602DC296" w:rsidR="209C5A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Research focusing on </w:t>
            </w:r>
            <w:r w:rsidRPr="602DC296" w:rsidR="7BB73E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evidence-based</w:t>
            </w:r>
            <w:r w:rsidRPr="602DC296" w:rsidR="209C5A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treatment fo</w:t>
            </w:r>
            <w:r w:rsidRPr="602DC296" w:rsidR="27A1C0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w:t>
            </w:r>
            <w:r w:rsidRPr="602DC296" w:rsidR="209C5A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ADHD in adolescents has highlighted that </w:t>
            </w:r>
            <w:r w:rsidRPr="602DC296" w:rsidR="7948C4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interventions that involves skills training for organization</w:t>
            </w:r>
            <w:r w:rsidRPr="602DC296" w:rsidR="22DB0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643F37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602DC296" w:rsidR="22DB0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time management, alongside frequent </w:t>
            </w:r>
            <w:r w:rsidRPr="602DC296" w:rsidR="3517DA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monitoring</w:t>
            </w:r>
            <w:r w:rsidRPr="602DC296" w:rsidR="740153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progress, </w:t>
            </w:r>
            <w:r w:rsidRPr="602DC296" w:rsidR="01CC5C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opportunities to practice taught skills and rewards, are most effective for ADHD in adolescents</w:t>
            </w:r>
            <w:r w:rsidRPr="602DC296" w:rsidR="5FB10F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(Rios-Davis et, al. 2023)</w:t>
            </w:r>
            <w:r w:rsidRPr="602DC296" w:rsidR="647489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B1E5AD4" w:rsidP="602DC296" w:rsidRDefault="2B1E5AD4" w14:paraId="5B89AFEA" w14:textId="553A1446">
            <w:pPr>
              <w:pStyle w:val="Normal"/>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B1E5AD4" w:rsidP="602DC296" w:rsidRDefault="2B1E5AD4" w14:paraId="0E9AC567" w14:textId="028325D9">
            <w:pPr>
              <w:pStyle w:val="Normal"/>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02DC296" w:rsidR="47F7EF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is also possible to teach students skills in </w:t>
            </w:r>
            <w:r w:rsidRPr="602DC296" w:rsidR="3776F2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self-regulation which, according to research, can allow them to feel more motivated and </w:t>
            </w:r>
            <w:r w:rsidRPr="602DC296" w:rsidR="2854C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improve performance (Schunk &amp; Zimmerman, 1998, cited in Zimmerman, 2002). </w:t>
            </w:r>
            <w:r w:rsidRPr="602DC296" w:rsidR="0FFAC3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Research focusing on self-regulation suggests that </w:t>
            </w:r>
            <w:r w:rsidRPr="602DC296" w:rsidR="0664F2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use of self-regulation</w:t>
            </w:r>
            <w:r w:rsidRPr="602DC296" w:rsidR="0FFAC3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0FFAC3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may </w:t>
            </w:r>
            <w:r w:rsidRPr="602DC296" w:rsidR="785A26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 related to an increase in</w:t>
            </w:r>
            <w:r w:rsidRPr="602DC296" w:rsidR="0FFAC3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academic pe</w:t>
            </w:r>
            <w:r w:rsidRPr="602DC296" w:rsidR="039D81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rformance </w:t>
            </w:r>
            <w:r w:rsidRPr="602DC296" w:rsidR="18F570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(Zimmerman &amp; Martinez-Pons, 1986, cited in Zimmerman, 2002). </w:t>
            </w:r>
            <w:r w:rsidRPr="602DC296" w:rsidR="28D6F3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Self-regulation</w:t>
            </w:r>
            <w:r w:rsidRPr="602DC296" w:rsidR="18F570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involves </w:t>
            </w:r>
            <w:r w:rsidRPr="602DC296" w:rsidR="42F691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use of </w:t>
            </w:r>
            <w:r w:rsidRPr="602DC296" w:rsidR="4330B2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forethought</w:t>
            </w:r>
            <w:r w:rsidRPr="602DC296" w:rsidR="7351D1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602DC296" w:rsidR="4330B2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is achieved through analysing a tas</w:t>
            </w:r>
            <w:r w:rsidRPr="602DC296" w:rsidR="1A8164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 </w:t>
            </w:r>
            <w:r w:rsidRPr="602DC296" w:rsidR="14D37B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t>
            </w:r>
            <w:r w:rsidRPr="602DC296" w:rsidR="1A8164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set goals and plan the task</w:t>
            </w:r>
            <w:r w:rsidRPr="602DC296" w:rsidR="223798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well as performance control which is the ability to </w:t>
            </w:r>
            <w:r w:rsidRPr="602DC296" w:rsidR="223798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monitor</w:t>
            </w:r>
            <w:r w:rsidRPr="602DC296" w:rsidR="223798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progress </w:t>
            </w:r>
            <w:r w:rsidRPr="602DC296" w:rsidR="612F3C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manage attention, and </w:t>
            </w:r>
            <w:r w:rsidRPr="602DC296" w:rsidR="3A38FC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self-reflection which is the ability to assess the outcome</w:t>
            </w:r>
            <w:r w:rsidRPr="602DC296" w:rsidR="3A38FC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3CFBA7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Students that set goals within their learning are thought to do better academically and improve their ability to complete homework (Zimmerman, 2002)</w:t>
            </w:r>
            <w:r w:rsidRPr="602DC296" w:rsidR="2CCB50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B1E5AD4" w:rsidP="602DC296" w:rsidRDefault="2B1E5AD4" w14:paraId="1778D196" w14:textId="6BB0ADC6">
            <w:pPr>
              <w:pStyle w:val="Normal"/>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B1E5AD4" w:rsidP="602DC296" w:rsidRDefault="2B1E5AD4" w14:paraId="00E95498" w14:textId="760164DC">
            <w:pPr>
              <w:pStyle w:val="Normal"/>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02DC296" w:rsidR="710532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Challenging Horizons Program </w:t>
            </w:r>
            <w:r w:rsidRPr="602DC296" w:rsidR="547632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 for students with ADHD and aims to improve </w:t>
            </w:r>
            <w:r w:rsidRPr="602DC296" w:rsidR="547632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skills </w:t>
            </w:r>
            <w:r w:rsidRPr="602DC296" w:rsidR="73CE1D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such as</w:t>
            </w:r>
            <w:r w:rsidRPr="602DC296" w:rsidR="547632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547632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organization</w:t>
            </w:r>
            <w:r w:rsidRPr="602DC296" w:rsidR="59E974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ally</w:t>
            </w:r>
            <w:r w:rsidRPr="602DC296" w:rsidR="547632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managing homework a</w:t>
            </w:r>
            <w:r w:rsidRPr="602DC296" w:rsidR="4ADA96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well as</w:t>
            </w:r>
            <w:r w:rsidRPr="602DC296" w:rsidR="547632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159880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personal and social skills. </w:t>
            </w:r>
            <w:r w:rsidRPr="602DC296" w:rsidR="6B8DFE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Analysis of the Challenging Horizons Program </w:t>
            </w:r>
            <w:r w:rsidRPr="602DC296" w:rsidR="6B8DFE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indicates</w:t>
            </w:r>
            <w:r w:rsidRPr="602DC296" w:rsidR="6B8DFE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the intervention can have a moderate effect on improving organi</w:t>
            </w:r>
            <w:r w:rsidRPr="602DC296" w:rsidR="24CE85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zation skills, homework completion, time </w:t>
            </w:r>
            <w:r w:rsidRPr="602DC296" w:rsidR="21F3F3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management</w:t>
            </w:r>
            <w:r w:rsidRPr="602DC296" w:rsidR="24CE85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24CE85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inattention</w:t>
            </w:r>
            <w:r w:rsidRPr="602DC296" w:rsidR="24CE85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some </w:t>
            </w:r>
            <w:r w:rsidRPr="602DC296" w:rsidR="5A6DC1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improvement</w:t>
            </w:r>
            <w:r w:rsidRPr="602DC296" w:rsidR="24CE85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towards academic achievement</w:t>
            </w:r>
            <w:r w:rsidRPr="602DC296" w:rsidR="483CEA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(Evans et al., 2016, cited in DuPaul et, al. 2021).</w:t>
            </w:r>
            <w:r w:rsidRPr="602DC296" w:rsidR="5C4971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6ED930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intervention also</w:t>
            </w:r>
            <w:r w:rsidRPr="602DC296" w:rsidR="5FDCB5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6ED930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allows for the develop</w:t>
            </w:r>
            <w:r w:rsidRPr="602DC296" w:rsidR="35DBD4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ment</w:t>
            </w:r>
            <w:r w:rsidRPr="602DC296" w:rsidR="6ED930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study skills like note taking (Margherio et, al. 2024).</w:t>
            </w:r>
            <w:r w:rsidRPr="602DC296" w:rsidR="30E836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B1E5AD4" w:rsidP="602DC296" w:rsidRDefault="2B1E5AD4" w14:paraId="04B717B6" w14:textId="6FF9CBA4">
            <w:pPr>
              <w:pStyle w:val="Normal"/>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02DC296" w:rsidR="4660A0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Research conducted by DuPaul et, al. (2021) found the Challenging Horizons Program to be effective for </w:t>
            </w:r>
            <w:r w:rsidRPr="602DC296" w:rsidR="5394EF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improving upon organization and homework skills for students with ADHD</w:t>
            </w:r>
            <w:r w:rsidRPr="602DC296" w:rsidR="7656AF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5394EF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can help to reduce the </w:t>
            </w:r>
            <w:r w:rsidRPr="602DC296" w:rsidR="0C39B2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likelihood</w:t>
            </w:r>
            <w:r w:rsidRPr="602DC296" w:rsidR="0C1895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reduction in academic performance. </w:t>
            </w:r>
            <w:r w:rsidRPr="602DC296" w:rsidR="4F8CFB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 has also been found to improve behaviour and academic skills for students with ADHD (DuPaul et, al. 2021).</w:t>
            </w:r>
          </w:p>
          <w:p w:rsidR="2B1E5AD4" w:rsidP="602DC296" w:rsidRDefault="2B1E5AD4" w14:paraId="543D9FE9" w14:textId="01657926">
            <w:pPr>
              <w:pStyle w:val="Normal"/>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B1E5AD4" w:rsidP="602DC296" w:rsidRDefault="2B1E5AD4" w14:paraId="78AC8C6C" w14:textId="0DE30CB7">
            <w:pPr>
              <w:pStyle w:val="Normal"/>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02DC296" w:rsidR="35840F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positive outcome of the </w:t>
            </w:r>
            <w:r w:rsidRPr="602DC296" w:rsidR="27D17B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Challenging Horizons Program is that it has been found </w:t>
            </w:r>
            <w:r w:rsidRPr="602DC296" w:rsidR="13BB0F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 the improved skills experienced from the intervention, still were present the year after the intervention had ended, therefore the</w:t>
            </w:r>
            <w:r w:rsidRPr="602DC296" w:rsidR="6295BF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positive outcomes of the intervention were </w:t>
            </w:r>
            <w:r w:rsidRPr="602DC296" w:rsidR="6295BF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maintained</w:t>
            </w:r>
            <w:r w:rsidRPr="602DC296" w:rsidR="6295BF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even once it was complete (DuPaul et, al. 2021). </w:t>
            </w:r>
            <w:r w:rsidRPr="602DC296" w:rsidR="169F39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602DC296" w:rsidR="6295BF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w:t>
            </w:r>
            <w:r w:rsidRPr="602DC296" w:rsidR="169F39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ese findings were supported by Margherio et, al. (2024)</w:t>
            </w:r>
            <w:r w:rsidRPr="602DC296" w:rsidR="6FCD50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5E9B13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Evans et, al. (2016)</w:t>
            </w:r>
            <w:r w:rsidRPr="602DC296" w:rsidR="5E9B13A9">
              <w:rPr>
                <w:rFonts w:ascii="Arial" w:hAnsi="Arial" w:eastAsia="Arial" w:cs="Arial"/>
                <w:noProof w:val="0"/>
                <w:sz w:val="24"/>
                <w:szCs w:val="24"/>
                <w:lang w:val="en-GB"/>
              </w:rPr>
              <w:t xml:space="preserve"> </w:t>
            </w:r>
            <w:r w:rsidRPr="602DC296" w:rsidR="6FCD50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who also found that the participants </w:t>
            </w:r>
            <w:r w:rsidRPr="602DC296" w:rsidR="6FCD50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maintained</w:t>
            </w:r>
            <w:r w:rsidRPr="602DC296" w:rsidR="6FCD50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skills learnt from the intervention and that the intervention had a positive impact on </w:t>
            </w:r>
            <w:r w:rsidRPr="602DC296" w:rsidR="1FA6AF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organization skills, homework, </w:t>
            </w:r>
            <w:r w:rsidRPr="602DC296" w:rsidR="1FA6AF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behaviour</w:t>
            </w:r>
            <w:r w:rsidRPr="602DC296" w:rsidR="1FA6AF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academic achievement.</w:t>
            </w:r>
            <w:r w:rsidRPr="602DC296" w:rsidR="2EA41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DuPaul et, al. (2021), Margherio et, al. (2024) and Evans et, al. (2016) also re</w:t>
            </w:r>
            <w:r w:rsidRPr="602DC296" w:rsidR="2261A0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ported an improvement in </w:t>
            </w:r>
            <w:r w:rsidRPr="602DC296" w:rsidR="2261A0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inattention</w:t>
            </w:r>
            <w:r w:rsidRPr="602DC296" w:rsidR="2261A0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students with ADHD who took part in the Challenging Horizons Program.</w:t>
            </w:r>
          </w:p>
          <w:p w:rsidR="2B1E5AD4" w:rsidP="602DC296" w:rsidRDefault="2B1E5AD4" w14:paraId="2BBFD2B3" w14:textId="2F3FF590">
            <w:pPr>
              <w:pStyle w:val="Normal"/>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B1E5AD4" w:rsidP="602DC296" w:rsidRDefault="2B1E5AD4" w14:paraId="4C11C135" w14:textId="04946904">
            <w:pPr>
              <w:pStyle w:val="Normal"/>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02DC296" w:rsidR="0B889C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Overall, the literature </w:t>
            </w:r>
            <w:r w:rsidRPr="602DC296" w:rsidR="247F6E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demonstrates</w:t>
            </w:r>
            <w:r w:rsidRPr="602DC296" w:rsidR="247F6E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interventions that address the key difficulties faced by students with ADHD such as deficits in executive function</w:t>
            </w:r>
            <w:r w:rsidRPr="602DC296" w:rsidR="159CB8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well as </w:t>
            </w:r>
            <w:r w:rsidRPr="602DC296" w:rsidR="159CB8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appropriate ways</w:t>
            </w:r>
            <w:r w:rsidRPr="602DC296" w:rsidR="159CB8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support skill development are effective for improving </w:t>
            </w:r>
            <w:r w:rsidRPr="602DC296" w:rsidR="796BCF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multiple</w:t>
            </w:r>
            <w:r w:rsidRPr="602DC296" w:rsidR="159CB8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aspects of an </w:t>
            </w:r>
            <w:r w:rsidRPr="602DC296" w:rsidR="027FEA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individual's</w:t>
            </w:r>
            <w:r w:rsidRPr="602DC296" w:rsidR="159CB8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learning to produce </w:t>
            </w:r>
            <w:r w:rsidRPr="602DC296" w:rsidR="4E169C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positive</w:t>
            </w:r>
            <w:r w:rsidRPr="602DC296" w:rsidR="159CB8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2DC296" w:rsidR="6EEE6B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academic</w:t>
            </w:r>
            <w:r w:rsidRPr="602DC296" w:rsidR="159CB8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outcomes. </w:t>
            </w:r>
            <w:r w:rsidRPr="602DC296" w:rsidR="247F6E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tc>
      </w:tr>
    </w:tbl>
    <w:p w:rsidR="20684F0A" w:rsidP="2559A487" w:rsidRDefault="20684F0A" w14:paraId="2167923A" w14:textId="5AE302FB" w14:noSpellErr="1">
      <w:pPr>
        <w:pStyle w:val="Normal"/>
        <w:suppressLineNumbers w:val="0"/>
        <w:bidi w:val="0"/>
        <w:spacing w:before="0" w:beforeAutospacing="off" w:after="160" w:afterAutospacing="off" w:line="300" w:lineRule="auto"/>
        <w:ind w:left="0" w:right="0"/>
        <w:jc w:val="left"/>
        <w:rPr>
          <w:rFonts w:ascii="Arial" w:hAnsi="Arial" w:eastAsia="Arial" w:cs="Arial"/>
          <w:b w:val="0"/>
          <w:bCs w:val="0"/>
          <w:i w:val="0"/>
          <w:iCs w:val="0"/>
          <w:caps w:val="0"/>
          <w:smallCaps w:val="0"/>
          <w:color w:val="000000" w:themeColor="text1" w:themeTint="FF" w:themeShade="FF"/>
          <w:sz w:val="24"/>
          <w:szCs w:val="24"/>
        </w:rPr>
      </w:pPr>
    </w:p>
    <w:tbl>
      <w:tblPr>
        <w:tblStyle w:val="TableGrid"/>
        <w:bidiVisual w:val="0"/>
        <w:tblW w:w="0" w:type="auto"/>
        <w:tblLayout w:type="fixed"/>
        <w:tblLook w:val="06A0" w:firstRow="1" w:lastRow="0" w:firstColumn="1" w:lastColumn="0" w:noHBand="1" w:noVBand="1"/>
      </w:tblPr>
      <w:tblGrid>
        <w:gridCol w:w="9360"/>
      </w:tblGrid>
      <w:tr w:rsidR="20684F0A" w:rsidTr="602DC296" w14:paraId="68F10A3E">
        <w:trPr>
          <w:trHeight w:val="300"/>
        </w:trPr>
        <w:tc>
          <w:tcPr>
            <w:tcW w:w="9360" w:type="dxa"/>
            <w:tcMar/>
          </w:tcPr>
          <w:p w:rsidR="2B1E5AD4" w:rsidP="3AD72898" w:rsidRDefault="2B1E5AD4" w14:paraId="6FDD89AF" w14:textId="49B0CF40">
            <w:pPr>
              <w:pStyle w:val="Normal"/>
              <w:spacing w:line="300" w:lineRule="auto"/>
              <w:rPr>
                <w:rFonts w:ascii="Arial" w:hAnsi="Arial" w:eastAsia="Arial" w:cs="Arial"/>
                <w:noProof w:val="0"/>
                <w:sz w:val="24"/>
                <w:szCs w:val="24"/>
                <w:highlight w:val="green"/>
                <w:lang w:val="en-GB"/>
              </w:rPr>
            </w:pPr>
            <w:r w:rsidRPr="2559A487" w:rsidR="02A78BCE">
              <w:rPr>
                <w:rFonts w:ascii="Arial" w:hAnsi="Arial" w:eastAsia="Arial" w:cs="Arial"/>
                <w:sz w:val="24"/>
                <w:szCs w:val="24"/>
              </w:rPr>
              <w:t xml:space="preserve">Methodological Details </w:t>
            </w:r>
          </w:p>
          <w:p w:rsidR="24E1B432" w:rsidP="3C9164FD" w:rsidRDefault="24E1B432" w14:paraId="43DC5759" w14:textId="298F403B">
            <w:pPr>
              <w:pStyle w:val="Normal"/>
              <w:bidi w:val="0"/>
              <w:spacing w:line="300" w:lineRule="auto"/>
              <w:rPr>
                <w:rFonts w:ascii="Arial" w:hAnsi="Arial" w:eastAsia="Arial" w:cs="Arial"/>
                <w:noProof w:val="0"/>
                <w:sz w:val="24"/>
                <w:szCs w:val="24"/>
                <w:highlight w:val="green"/>
                <w:lang w:val="en-GB"/>
              </w:rPr>
            </w:pPr>
            <w:r w:rsidRPr="2559A487" w:rsidR="24E1B432">
              <w:rPr>
                <w:rFonts w:ascii="Arial" w:hAnsi="Arial" w:eastAsia="Arial" w:cs="Arial"/>
                <w:sz w:val="24"/>
                <w:szCs w:val="24"/>
              </w:rPr>
              <w:t>Intervention p</w:t>
            </w:r>
            <w:r w:rsidRPr="2559A487" w:rsidR="07A766DD">
              <w:rPr>
                <w:rFonts w:ascii="Arial" w:hAnsi="Arial" w:eastAsia="Arial" w:cs="Arial"/>
                <w:sz w:val="24"/>
                <w:szCs w:val="24"/>
              </w:rPr>
              <w:t xml:space="preserve">rocedure </w:t>
            </w:r>
          </w:p>
          <w:p w:rsidR="5502573B" w:rsidP="3AD72898" w:rsidRDefault="5502573B" w14:paraId="2D599EDE" w14:textId="6CEA0904">
            <w:pPr>
              <w:pStyle w:val="Normal"/>
              <w:suppressLineNumbers w:val="0"/>
              <w:spacing w:before="0" w:beforeAutospacing="off" w:after="0" w:afterAutospacing="off" w:line="300" w:lineRule="auto"/>
              <w:ind w:left="0" w:right="0"/>
              <w:jc w:val="left"/>
              <w:rPr>
                <w:rFonts w:ascii="Arial" w:hAnsi="Arial" w:eastAsia="Arial" w:cs="Arial"/>
                <w:noProof w:val="0"/>
                <w:sz w:val="24"/>
                <w:szCs w:val="24"/>
                <w:lang w:val="en-GB"/>
              </w:rPr>
            </w:pPr>
            <w:r w:rsidRPr="602DC296" w:rsidR="30A63F82">
              <w:rPr>
                <w:rFonts w:ascii="Arial" w:hAnsi="Arial" w:eastAsia="Arial" w:cs="Arial"/>
                <w:sz w:val="24"/>
                <w:szCs w:val="24"/>
              </w:rPr>
              <w:t xml:space="preserve">The Challenging Horizons Program is </w:t>
            </w:r>
            <w:r w:rsidRPr="602DC296" w:rsidR="1468DDEB">
              <w:rPr>
                <w:rFonts w:ascii="Arial" w:hAnsi="Arial" w:eastAsia="Arial" w:cs="Arial"/>
                <w:sz w:val="24"/>
                <w:szCs w:val="24"/>
              </w:rPr>
              <w:t>carried out over the entirety of one school year</w:t>
            </w:r>
            <w:r w:rsidRPr="602DC296" w:rsidR="370496F8">
              <w:rPr>
                <w:rFonts w:ascii="Arial" w:hAnsi="Arial" w:eastAsia="Arial" w:cs="Arial"/>
                <w:sz w:val="24"/>
                <w:szCs w:val="24"/>
              </w:rPr>
              <w:t xml:space="preserve"> (39 weeks)</w:t>
            </w:r>
            <w:r w:rsidRPr="602DC296" w:rsidR="1468DDEB">
              <w:rPr>
                <w:rFonts w:ascii="Arial" w:hAnsi="Arial" w:eastAsia="Arial" w:cs="Arial"/>
                <w:sz w:val="24"/>
                <w:szCs w:val="24"/>
              </w:rPr>
              <w:t xml:space="preserve"> and</w:t>
            </w:r>
            <w:r w:rsidRPr="602DC296" w:rsidR="30A63F82">
              <w:rPr>
                <w:rFonts w:ascii="Arial" w:hAnsi="Arial" w:eastAsia="Arial" w:cs="Arial"/>
                <w:sz w:val="24"/>
                <w:szCs w:val="24"/>
              </w:rPr>
              <w:t xml:space="preserve"> will t</w:t>
            </w:r>
            <w:r w:rsidRPr="602DC296" w:rsidR="73921124">
              <w:rPr>
                <w:rFonts w:ascii="Arial" w:hAnsi="Arial" w:eastAsia="Arial" w:cs="Arial"/>
                <w:sz w:val="24"/>
                <w:szCs w:val="24"/>
              </w:rPr>
              <w:t xml:space="preserve">ake </w:t>
            </w:r>
            <w:r w:rsidRPr="602DC296" w:rsidR="0EF14C9D">
              <w:rPr>
                <w:rFonts w:ascii="Arial" w:hAnsi="Arial" w:eastAsia="Arial" w:cs="Arial"/>
                <w:sz w:val="24"/>
                <w:szCs w:val="24"/>
              </w:rPr>
              <w:t xml:space="preserve">place twice a week </w:t>
            </w:r>
            <w:r w:rsidRPr="602DC296" w:rsidR="4E1C1EB8">
              <w:rPr>
                <w:rFonts w:ascii="Arial" w:hAnsi="Arial" w:eastAsia="Arial" w:cs="Arial"/>
                <w:sz w:val="24"/>
                <w:szCs w:val="24"/>
              </w:rPr>
              <w:t>during</w:t>
            </w:r>
            <w:r w:rsidRPr="602DC296" w:rsidR="7DE9168F">
              <w:rPr>
                <w:rFonts w:ascii="Arial" w:hAnsi="Arial" w:eastAsia="Arial" w:cs="Arial"/>
                <w:sz w:val="24"/>
                <w:szCs w:val="24"/>
              </w:rPr>
              <w:t xml:space="preserve"> lunch</w:t>
            </w:r>
            <w:r w:rsidRPr="602DC296" w:rsidR="1DA2AB62">
              <w:rPr>
                <w:rFonts w:ascii="Arial" w:hAnsi="Arial" w:eastAsia="Arial" w:cs="Arial"/>
                <w:sz w:val="24"/>
                <w:szCs w:val="24"/>
              </w:rPr>
              <w:t xml:space="preserve">, from/tutor sessions, free periods or during part of a </w:t>
            </w:r>
            <w:r w:rsidRPr="602DC296" w:rsidR="1DA2AB62">
              <w:rPr>
                <w:rFonts w:ascii="Arial" w:hAnsi="Arial" w:eastAsia="Arial" w:cs="Arial"/>
                <w:sz w:val="24"/>
                <w:szCs w:val="24"/>
              </w:rPr>
              <w:t>les</w:t>
            </w:r>
            <w:r w:rsidRPr="602DC296" w:rsidR="2F93D89E">
              <w:rPr>
                <w:rFonts w:ascii="Arial" w:hAnsi="Arial" w:eastAsia="Arial" w:cs="Arial"/>
                <w:sz w:val="24"/>
                <w:szCs w:val="24"/>
              </w:rPr>
              <w:t>son</w:t>
            </w:r>
            <w:r w:rsidRPr="602DC296" w:rsidR="2F93D89E">
              <w:rPr>
                <w:rFonts w:ascii="Arial" w:hAnsi="Arial" w:eastAsia="Arial" w:cs="Arial"/>
                <w:sz w:val="24"/>
                <w:szCs w:val="24"/>
              </w:rPr>
              <w:t xml:space="preserve">. Sessions will last for </w:t>
            </w:r>
            <w:r w:rsidRPr="602DC296" w:rsidR="601C41EF">
              <w:rPr>
                <w:rFonts w:ascii="Arial" w:hAnsi="Arial" w:eastAsia="Arial" w:cs="Arial"/>
                <w:sz w:val="24"/>
                <w:szCs w:val="24"/>
              </w:rPr>
              <w:t>twenty-minute</w:t>
            </w:r>
            <w:r w:rsidRPr="602DC296" w:rsidR="6A8B9D8F">
              <w:rPr>
                <w:rFonts w:ascii="Arial" w:hAnsi="Arial" w:eastAsia="Arial" w:cs="Arial"/>
                <w:sz w:val="24"/>
                <w:szCs w:val="24"/>
              </w:rPr>
              <w:t>s</w:t>
            </w:r>
            <w:r w:rsidRPr="602DC296" w:rsidR="30145866">
              <w:rPr>
                <w:rFonts w:ascii="Arial" w:hAnsi="Arial" w:eastAsia="Arial" w:cs="Arial"/>
                <w:sz w:val="24"/>
                <w:szCs w:val="24"/>
              </w:rPr>
              <w:t xml:space="preserve"> and will include 1:1 mentoring sessions</w:t>
            </w:r>
            <w:r w:rsidRPr="602DC296" w:rsidR="7BB1F61A">
              <w:rPr>
                <w:rFonts w:ascii="Arial" w:hAnsi="Arial" w:eastAsia="Arial" w:cs="Arial"/>
                <w:sz w:val="24"/>
                <w:szCs w:val="24"/>
              </w:rPr>
              <w:t xml:space="preserve"> that </w:t>
            </w:r>
            <w:r w:rsidRPr="602DC296" w:rsidR="306F6E29">
              <w:rPr>
                <w:rFonts w:ascii="Arial" w:hAnsi="Arial" w:eastAsia="Arial" w:cs="Arial"/>
                <w:sz w:val="24"/>
                <w:szCs w:val="24"/>
              </w:rPr>
              <w:t>ad</w:t>
            </w:r>
            <w:r w:rsidRPr="602DC296" w:rsidR="7BB1F61A">
              <w:rPr>
                <w:rFonts w:ascii="Arial" w:hAnsi="Arial" w:eastAsia="Arial" w:cs="Arial"/>
                <w:sz w:val="24"/>
                <w:szCs w:val="24"/>
              </w:rPr>
              <w:t>dress organization skills, academic skills, note taking</w:t>
            </w:r>
            <w:r w:rsidRPr="602DC296" w:rsidR="273D54AC">
              <w:rPr>
                <w:rFonts w:ascii="Arial" w:hAnsi="Arial" w:eastAsia="Arial" w:cs="Arial"/>
                <w:sz w:val="24"/>
                <w:szCs w:val="24"/>
              </w:rPr>
              <w:t xml:space="preserve">, </w:t>
            </w:r>
            <w:r w:rsidRPr="602DC296" w:rsidR="7BB1F61A">
              <w:rPr>
                <w:rFonts w:ascii="Arial" w:hAnsi="Arial" w:eastAsia="Arial" w:cs="Arial"/>
                <w:sz w:val="24"/>
                <w:szCs w:val="24"/>
              </w:rPr>
              <w:t>homework and assignment completion</w:t>
            </w:r>
            <w:r w:rsidRPr="602DC296" w:rsidR="601C41EF">
              <w:rPr>
                <w:rFonts w:ascii="Arial" w:hAnsi="Arial" w:eastAsia="Arial" w:cs="Arial"/>
                <w:sz w:val="24"/>
                <w:szCs w:val="24"/>
              </w:rPr>
              <w:t xml:space="preserve">. </w:t>
            </w:r>
            <w:r w:rsidRPr="602DC296" w:rsidR="1B48C8EF">
              <w:rPr>
                <w:rFonts w:ascii="Arial" w:hAnsi="Arial" w:eastAsia="Arial" w:cs="Arial"/>
                <w:sz w:val="24"/>
                <w:szCs w:val="24"/>
              </w:rPr>
              <w:t xml:space="preserve">Informed consent will be obtained from the </w:t>
            </w:r>
            <w:r w:rsidRPr="602DC296" w:rsidR="3AF92DFE">
              <w:rPr>
                <w:rFonts w:ascii="Arial" w:hAnsi="Arial" w:eastAsia="Arial" w:cs="Arial"/>
                <w:sz w:val="24"/>
                <w:szCs w:val="24"/>
              </w:rPr>
              <w:t>individual's</w:t>
            </w:r>
            <w:r w:rsidRPr="602DC296" w:rsidR="1B48C8EF">
              <w:rPr>
                <w:rFonts w:ascii="Arial" w:hAnsi="Arial" w:eastAsia="Arial" w:cs="Arial"/>
                <w:sz w:val="24"/>
                <w:szCs w:val="24"/>
              </w:rPr>
              <w:t xml:space="preserve"> parent</w:t>
            </w:r>
            <w:r w:rsidRPr="602DC296" w:rsidR="11FF5609">
              <w:rPr>
                <w:rFonts w:ascii="Arial" w:hAnsi="Arial" w:eastAsia="Arial" w:cs="Arial"/>
                <w:sz w:val="24"/>
                <w:szCs w:val="24"/>
              </w:rPr>
              <w:t>/parents/caregiver</w:t>
            </w:r>
            <w:r w:rsidRPr="602DC296" w:rsidR="1B48C8EF">
              <w:rPr>
                <w:rFonts w:ascii="Arial" w:hAnsi="Arial" w:eastAsia="Arial" w:cs="Arial"/>
                <w:sz w:val="24"/>
                <w:szCs w:val="24"/>
              </w:rPr>
              <w:t>, and the student will be asked to give as</w:t>
            </w:r>
            <w:r w:rsidRPr="602DC296" w:rsidR="2043D99B">
              <w:rPr>
                <w:rFonts w:ascii="Arial" w:hAnsi="Arial" w:eastAsia="Arial" w:cs="Arial"/>
                <w:sz w:val="24"/>
                <w:szCs w:val="24"/>
              </w:rPr>
              <w:t>sent prior to the sessions beginning</w:t>
            </w:r>
            <w:r w:rsidRPr="602DC296" w:rsidR="145F1A16">
              <w:rPr>
                <w:rFonts w:ascii="Arial" w:hAnsi="Arial" w:eastAsia="Arial" w:cs="Arial"/>
                <w:sz w:val="24"/>
                <w:szCs w:val="24"/>
              </w:rPr>
              <w:t xml:space="preserve">. </w:t>
            </w:r>
            <w:r w:rsidRPr="602DC296" w:rsidR="3896E2C1">
              <w:rPr>
                <w:rFonts w:ascii="Arial" w:hAnsi="Arial" w:eastAsia="Arial" w:cs="Arial"/>
                <w:sz w:val="24"/>
                <w:szCs w:val="24"/>
              </w:rPr>
              <w:t xml:space="preserve">The student will be assessed at four stages throughout the year, prior to the intervention beginning, </w:t>
            </w:r>
            <w:r w:rsidRPr="602DC296" w:rsidR="51C364D0">
              <w:rPr>
                <w:rFonts w:ascii="Arial" w:hAnsi="Arial" w:eastAsia="Arial" w:cs="Arial"/>
                <w:sz w:val="24"/>
                <w:szCs w:val="24"/>
              </w:rPr>
              <w:t>five</w:t>
            </w:r>
            <w:r w:rsidRPr="602DC296" w:rsidR="3896E2C1">
              <w:rPr>
                <w:rFonts w:ascii="Arial" w:hAnsi="Arial" w:eastAsia="Arial" w:cs="Arial"/>
                <w:sz w:val="24"/>
                <w:szCs w:val="24"/>
              </w:rPr>
              <w:t xml:space="preserve"> </w:t>
            </w:r>
            <w:r w:rsidRPr="602DC296" w:rsidR="3896E2C1">
              <w:rPr>
                <w:rFonts w:ascii="Arial" w:hAnsi="Arial" w:eastAsia="Arial" w:cs="Arial"/>
                <w:sz w:val="24"/>
                <w:szCs w:val="24"/>
              </w:rPr>
              <w:t xml:space="preserve">months into the intervention, at the end of the </w:t>
            </w:r>
            <w:r w:rsidRPr="602DC296" w:rsidR="497AE61E">
              <w:rPr>
                <w:rFonts w:ascii="Arial" w:hAnsi="Arial" w:eastAsia="Arial" w:cs="Arial"/>
                <w:sz w:val="24"/>
                <w:szCs w:val="24"/>
              </w:rPr>
              <w:t>school year, and six months after the intervention has ended.</w:t>
            </w:r>
            <w:r w:rsidRPr="602DC296" w:rsidR="3CD5B06D">
              <w:rPr>
                <w:rFonts w:ascii="Arial" w:hAnsi="Arial" w:eastAsia="Arial" w:cs="Arial"/>
                <w:sz w:val="24"/>
                <w:szCs w:val="24"/>
              </w:rPr>
              <w:t xml:space="preserve"> By</w:t>
            </w:r>
            <w:r w:rsidRPr="602DC296" w:rsidR="497AE61E">
              <w:rPr>
                <w:rFonts w:ascii="Arial" w:hAnsi="Arial" w:eastAsia="Arial" w:cs="Arial"/>
                <w:sz w:val="24"/>
                <w:szCs w:val="24"/>
              </w:rPr>
              <w:t xml:space="preserve"> </w:t>
            </w:r>
            <w:r w:rsidRPr="602DC296" w:rsidR="451A9370">
              <w:rPr>
                <w:rFonts w:ascii="Arial" w:hAnsi="Arial" w:eastAsia="Arial" w:cs="Arial"/>
                <w:sz w:val="24"/>
                <w:szCs w:val="24"/>
              </w:rPr>
              <w:t>assessing</w:t>
            </w:r>
            <w:r w:rsidRPr="602DC296" w:rsidR="3CD5B06D">
              <w:rPr>
                <w:rFonts w:ascii="Arial" w:hAnsi="Arial" w:eastAsia="Arial" w:cs="Arial"/>
                <w:sz w:val="24"/>
                <w:szCs w:val="24"/>
              </w:rPr>
              <w:t xml:space="preserve"> the student before the intervention begins it is possible to get a baseline level of the targeted behaviours so that the success of the intervention can be </w:t>
            </w:r>
            <w:r w:rsidRPr="602DC296" w:rsidR="3CD5B06D">
              <w:rPr>
                <w:rFonts w:ascii="Arial" w:hAnsi="Arial" w:eastAsia="Arial" w:cs="Arial"/>
                <w:sz w:val="24"/>
                <w:szCs w:val="24"/>
              </w:rPr>
              <w:t>attained</w:t>
            </w:r>
            <w:r w:rsidRPr="602DC296" w:rsidR="3CD5B06D">
              <w:rPr>
                <w:rFonts w:ascii="Arial" w:hAnsi="Arial" w:eastAsia="Arial" w:cs="Arial"/>
                <w:sz w:val="24"/>
                <w:szCs w:val="24"/>
              </w:rPr>
              <w:t xml:space="preserve">. By assessing </w:t>
            </w:r>
            <w:r w:rsidRPr="602DC296" w:rsidR="13E10B8B">
              <w:rPr>
                <w:rFonts w:ascii="Arial" w:hAnsi="Arial" w:eastAsia="Arial" w:cs="Arial"/>
                <w:sz w:val="24"/>
                <w:szCs w:val="24"/>
              </w:rPr>
              <w:t>five</w:t>
            </w:r>
            <w:r w:rsidRPr="602DC296" w:rsidR="3CD5B06D">
              <w:rPr>
                <w:rFonts w:ascii="Arial" w:hAnsi="Arial" w:eastAsia="Arial" w:cs="Arial"/>
                <w:sz w:val="24"/>
                <w:szCs w:val="24"/>
              </w:rPr>
              <w:t xml:space="preserve"> months in and at the ned of the school year it is possible to track the pro</w:t>
            </w:r>
            <w:r w:rsidRPr="602DC296" w:rsidR="41EAFA59">
              <w:rPr>
                <w:rFonts w:ascii="Arial" w:hAnsi="Arial" w:eastAsia="Arial" w:cs="Arial"/>
                <w:sz w:val="24"/>
                <w:szCs w:val="24"/>
              </w:rPr>
              <w:t xml:space="preserve">gress of the intervention and whether targeted behaviours have improved. Finally, by </w:t>
            </w:r>
            <w:r w:rsidRPr="602DC296" w:rsidR="71BA217A">
              <w:rPr>
                <w:rFonts w:ascii="Arial" w:hAnsi="Arial" w:eastAsia="Arial" w:cs="Arial"/>
                <w:sz w:val="24"/>
                <w:szCs w:val="24"/>
              </w:rPr>
              <w:t>assessing</w:t>
            </w:r>
            <w:r w:rsidRPr="602DC296" w:rsidR="41EAFA59">
              <w:rPr>
                <w:rFonts w:ascii="Arial" w:hAnsi="Arial" w:eastAsia="Arial" w:cs="Arial"/>
                <w:sz w:val="24"/>
                <w:szCs w:val="24"/>
              </w:rPr>
              <w:t xml:space="preserve"> six </w:t>
            </w:r>
            <w:r w:rsidRPr="602DC296" w:rsidR="5DC795D9">
              <w:rPr>
                <w:rFonts w:ascii="Arial" w:hAnsi="Arial" w:eastAsia="Arial" w:cs="Arial"/>
                <w:sz w:val="24"/>
                <w:szCs w:val="24"/>
              </w:rPr>
              <w:t xml:space="preserve">months after the intervention is complete it is possible to </w:t>
            </w:r>
            <w:r w:rsidRPr="602DC296" w:rsidR="5DC795D9">
              <w:rPr>
                <w:rFonts w:ascii="Arial" w:hAnsi="Arial" w:eastAsia="Arial" w:cs="Arial"/>
                <w:sz w:val="24"/>
                <w:szCs w:val="24"/>
              </w:rPr>
              <w:t>attain</w:t>
            </w:r>
            <w:r w:rsidRPr="602DC296" w:rsidR="5DC795D9">
              <w:rPr>
                <w:rFonts w:ascii="Arial" w:hAnsi="Arial" w:eastAsia="Arial" w:cs="Arial"/>
                <w:sz w:val="24"/>
                <w:szCs w:val="24"/>
              </w:rPr>
              <w:t xml:space="preserve"> whether any improvements in </w:t>
            </w:r>
            <w:r w:rsidRPr="602DC296" w:rsidR="5DC795D9">
              <w:rPr>
                <w:rFonts w:ascii="Arial" w:hAnsi="Arial" w:eastAsia="Arial" w:cs="Arial"/>
                <w:sz w:val="24"/>
                <w:szCs w:val="24"/>
              </w:rPr>
              <w:t>targeted</w:t>
            </w:r>
            <w:r w:rsidRPr="602DC296" w:rsidR="5DC795D9">
              <w:rPr>
                <w:rFonts w:ascii="Arial" w:hAnsi="Arial" w:eastAsia="Arial" w:cs="Arial"/>
                <w:sz w:val="24"/>
                <w:szCs w:val="24"/>
              </w:rPr>
              <w:t xml:space="preserve"> behaviour remain after the intervention is complete</w:t>
            </w:r>
            <w:r w:rsidRPr="602DC296" w:rsidR="5DC795D9">
              <w:rPr>
                <w:rFonts w:ascii="Arial" w:hAnsi="Arial" w:eastAsia="Arial" w:cs="Arial"/>
                <w:sz w:val="24"/>
                <w:szCs w:val="24"/>
              </w:rPr>
              <w:t xml:space="preserve">. </w:t>
            </w:r>
            <w:r w:rsidRPr="602DC296" w:rsidR="3CD5B06D">
              <w:rPr>
                <w:rFonts w:ascii="Arial" w:hAnsi="Arial" w:eastAsia="Arial" w:cs="Arial"/>
                <w:sz w:val="24"/>
                <w:szCs w:val="24"/>
              </w:rPr>
              <w:t xml:space="preserve"> </w:t>
            </w:r>
            <w:r w:rsidRPr="602DC296" w:rsidR="497AE61E">
              <w:rPr>
                <w:rFonts w:ascii="Arial" w:hAnsi="Arial" w:eastAsia="Arial" w:cs="Arial"/>
                <w:sz w:val="24"/>
                <w:szCs w:val="24"/>
              </w:rPr>
              <w:t xml:space="preserve">It is expected that the intervention will improve the </w:t>
            </w:r>
            <w:r w:rsidRPr="602DC296" w:rsidR="14830F1D">
              <w:rPr>
                <w:rFonts w:ascii="Arial" w:hAnsi="Arial" w:eastAsia="Arial" w:cs="Arial"/>
                <w:sz w:val="24"/>
                <w:szCs w:val="24"/>
              </w:rPr>
              <w:t>student's</w:t>
            </w:r>
            <w:r w:rsidRPr="602DC296" w:rsidR="497AE61E">
              <w:rPr>
                <w:rFonts w:ascii="Arial" w:hAnsi="Arial" w:eastAsia="Arial" w:cs="Arial"/>
                <w:sz w:val="24"/>
                <w:szCs w:val="24"/>
              </w:rPr>
              <w:t xml:space="preserve"> rate of completing homework and assignments, as well as </w:t>
            </w:r>
            <w:r w:rsidRPr="602DC296" w:rsidR="773C29EE">
              <w:rPr>
                <w:rFonts w:ascii="Arial" w:hAnsi="Arial" w:eastAsia="Arial" w:cs="Arial"/>
                <w:sz w:val="24"/>
                <w:szCs w:val="24"/>
              </w:rPr>
              <w:t xml:space="preserve">helping to keep them on task in lessons by </w:t>
            </w:r>
            <w:r w:rsidRPr="602DC296" w:rsidR="084D8C01">
              <w:rPr>
                <w:rFonts w:ascii="Arial" w:hAnsi="Arial" w:eastAsia="Arial" w:cs="Arial"/>
                <w:sz w:val="24"/>
                <w:szCs w:val="24"/>
              </w:rPr>
              <w:t xml:space="preserve">improving upon study skills. </w:t>
            </w:r>
          </w:p>
          <w:p w:rsidR="602DC296" w:rsidP="602DC296" w:rsidRDefault="602DC296" w14:paraId="3DA5BA9A" w14:textId="24EE6ED4">
            <w:pPr>
              <w:pStyle w:val="Normal"/>
              <w:suppressLineNumbers w:val="0"/>
              <w:spacing w:before="0" w:beforeAutospacing="off" w:after="0" w:afterAutospacing="off" w:line="300" w:lineRule="auto"/>
              <w:ind w:left="0" w:right="0"/>
              <w:jc w:val="left"/>
              <w:rPr>
                <w:rFonts w:ascii="Arial" w:hAnsi="Arial" w:eastAsia="Arial" w:cs="Arial"/>
                <w:sz w:val="24"/>
                <w:szCs w:val="24"/>
              </w:rPr>
            </w:pPr>
          </w:p>
          <w:p w:rsidR="7BCAD92F" w:rsidP="2559A487" w:rsidRDefault="7BCAD92F" w14:paraId="37C6AA5D" w14:textId="39F401B0">
            <w:pPr>
              <w:pStyle w:val="Normal"/>
              <w:bidi w:val="0"/>
              <w:spacing w:line="300" w:lineRule="auto"/>
              <w:rPr>
                <w:rFonts w:ascii="Arial" w:hAnsi="Arial" w:eastAsia="Arial" w:cs="Arial"/>
                <w:noProof w:val="0"/>
                <w:sz w:val="24"/>
                <w:szCs w:val="24"/>
                <w:highlight w:val="green"/>
                <w:lang w:val="en-GB"/>
              </w:rPr>
            </w:pPr>
            <w:r w:rsidRPr="2559A487" w:rsidR="7BCAD92F">
              <w:rPr>
                <w:rFonts w:ascii="Arial" w:hAnsi="Arial" w:eastAsia="Arial" w:cs="Arial"/>
                <w:sz w:val="24"/>
                <w:szCs w:val="24"/>
              </w:rPr>
              <w:t xml:space="preserve">Design </w:t>
            </w:r>
          </w:p>
          <w:p w:rsidR="7BCAD92F" w:rsidP="3AD72898" w:rsidRDefault="7BCAD92F" w14:paraId="2D9953EB" w14:textId="0658DC2C">
            <w:pPr>
              <w:pStyle w:val="Normal"/>
              <w:bidi w:val="0"/>
              <w:spacing w:line="300" w:lineRule="auto"/>
              <w:rPr>
                <w:rFonts w:ascii="Arial" w:hAnsi="Arial" w:eastAsia="Arial" w:cs="Arial"/>
                <w:noProof w:val="0"/>
                <w:sz w:val="24"/>
                <w:szCs w:val="24"/>
                <w:lang w:val="en-GB"/>
              </w:rPr>
            </w:pPr>
            <w:r w:rsidRPr="602DC296" w:rsidR="6BDC45F0">
              <w:rPr>
                <w:rFonts w:ascii="Arial" w:hAnsi="Arial" w:eastAsia="Arial" w:cs="Arial"/>
                <w:sz w:val="24"/>
                <w:szCs w:val="24"/>
              </w:rPr>
              <w:t xml:space="preserve">The Challenging Horizons Program is a school </w:t>
            </w:r>
            <w:r w:rsidRPr="602DC296" w:rsidR="5CF61FFC">
              <w:rPr>
                <w:rFonts w:ascii="Arial" w:hAnsi="Arial" w:eastAsia="Arial" w:cs="Arial"/>
                <w:sz w:val="24"/>
                <w:szCs w:val="24"/>
              </w:rPr>
              <w:t>program</w:t>
            </w:r>
            <w:r w:rsidRPr="602DC296" w:rsidR="6BDC45F0">
              <w:rPr>
                <w:rFonts w:ascii="Arial" w:hAnsi="Arial" w:eastAsia="Arial" w:cs="Arial"/>
                <w:sz w:val="24"/>
                <w:szCs w:val="24"/>
              </w:rPr>
              <w:t xml:space="preserve"> that is designed to support st</w:t>
            </w:r>
            <w:r w:rsidRPr="602DC296" w:rsidR="159053AD">
              <w:rPr>
                <w:rFonts w:ascii="Arial" w:hAnsi="Arial" w:eastAsia="Arial" w:cs="Arial"/>
                <w:sz w:val="24"/>
                <w:szCs w:val="24"/>
              </w:rPr>
              <w:t xml:space="preserve">udents with ADHD </w:t>
            </w:r>
            <w:r w:rsidRPr="602DC296" w:rsidR="11234086">
              <w:rPr>
                <w:rFonts w:ascii="Arial" w:hAnsi="Arial" w:eastAsia="Arial" w:cs="Arial"/>
                <w:sz w:val="24"/>
                <w:szCs w:val="24"/>
              </w:rPr>
              <w:t xml:space="preserve">to develop skills for study, and socially, as well as in homework or assignment management. </w:t>
            </w:r>
            <w:r w:rsidRPr="602DC296" w:rsidR="5D45400A">
              <w:rPr>
                <w:rFonts w:ascii="Arial" w:hAnsi="Arial" w:eastAsia="Arial" w:cs="Arial"/>
                <w:sz w:val="24"/>
                <w:szCs w:val="24"/>
              </w:rPr>
              <w:t xml:space="preserve">In this instance the intervention is individual, however </w:t>
            </w:r>
            <w:r w:rsidRPr="602DC296" w:rsidR="3ECB6549">
              <w:rPr>
                <w:rFonts w:ascii="Arial" w:hAnsi="Arial" w:eastAsia="Arial" w:cs="Arial"/>
                <w:sz w:val="24"/>
                <w:szCs w:val="24"/>
              </w:rPr>
              <w:t>it can</w:t>
            </w:r>
            <w:r w:rsidRPr="602DC296" w:rsidR="5D45400A">
              <w:rPr>
                <w:rFonts w:ascii="Arial" w:hAnsi="Arial" w:eastAsia="Arial" w:cs="Arial"/>
                <w:sz w:val="24"/>
                <w:szCs w:val="24"/>
              </w:rPr>
              <w:t xml:space="preserve"> be carried out within groups. </w:t>
            </w:r>
            <w:r w:rsidRPr="602DC296" w:rsidR="0CB602CE">
              <w:rPr>
                <w:rFonts w:ascii="Arial" w:hAnsi="Arial" w:eastAsia="Arial" w:cs="Arial"/>
                <w:sz w:val="24"/>
                <w:szCs w:val="24"/>
              </w:rPr>
              <w:t xml:space="preserve">The intervention will last for the duration of a school year and will take place within a classroom setting. </w:t>
            </w:r>
          </w:p>
          <w:p w:rsidR="602DC296" w:rsidP="602DC296" w:rsidRDefault="602DC296" w14:paraId="36A82D0E" w14:textId="39D0CEE7">
            <w:pPr>
              <w:pStyle w:val="Normal"/>
              <w:bidi w:val="0"/>
              <w:spacing w:line="300" w:lineRule="auto"/>
              <w:rPr>
                <w:rFonts w:ascii="Arial" w:hAnsi="Arial" w:eastAsia="Arial" w:cs="Arial"/>
                <w:sz w:val="24"/>
                <w:szCs w:val="24"/>
              </w:rPr>
            </w:pPr>
          </w:p>
          <w:p w:rsidR="68EFB9F9" w:rsidP="2559A487" w:rsidRDefault="68EFB9F9" w14:paraId="7BBFEE0F" w14:textId="3489EF2F">
            <w:pPr>
              <w:pStyle w:val="Normal"/>
              <w:bidi w:val="0"/>
              <w:spacing w:line="300" w:lineRule="auto"/>
              <w:rPr>
                <w:rFonts w:ascii="Arial" w:hAnsi="Arial" w:eastAsia="Arial" w:cs="Arial"/>
                <w:sz w:val="24"/>
                <w:szCs w:val="24"/>
              </w:rPr>
            </w:pPr>
            <w:r w:rsidRPr="602DC296" w:rsidR="7AE7B3B2">
              <w:rPr>
                <w:rFonts w:ascii="Arial" w:hAnsi="Arial" w:eastAsia="Arial" w:cs="Arial"/>
                <w:sz w:val="24"/>
                <w:szCs w:val="24"/>
              </w:rPr>
              <w:t xml:space="preserve">The first sessions will entail a mentor working with the student to introduce a system for tracking and </w:t>
            </w:r>
            <w:r w:rsidRPr="602DC296" w:rsidR="7AE7B3B2">
              <w:rPr>
                <w:rFonts w:ascii="Arial" w:hAnsi="Arial" w:eastAsia="Arial" w:cs="Arial"/>
                <w:sz w:val="24"/>
                <w:szCs w:val="24"/>
              </w:rPr>
              <w:t>maintaining</w:t>
            </w:r>
            <w:r w:rsidRPr="602DC296" w:rsidR="7AE7B3B2">
              <w:rPr>
                <w:rFonts w:ascii="Arial" w:hAnsi="Arial" w:eastAsia="Arial" w:cs="Arial"/>
                <w:sz w:val="24"/>
                <w:szCs w:val="24"/>
              </w:rPr>
              <w:t xml:space="preserve"> assignments and homework. They will also set goals together, explore any challenges that need to be targeted and the skills that need to be taught. Implementing the use of a folder and/or homework planner will be necessary to improve organization skills. The</w:t>
            </w:r>
            <w:r w:rsidRPr="602DC296" w:rsidR="3A52B26C">
              <w:rPr>
                <w:rFonts w:ascii="Arial" w:hAnsi="Arial" w:eastAsia="Arial" w:cs="Arial"/>
                <w:sz w:val="24"/>
                <w:szCs w:val="24"/>
              </w:rPr>
              <w:t xml:space="preserve">y will then focus on </w:t>
            </w:r>
            <w:r w:rsidRPr="602DC296" w:rsidR="7AE7B3B2">
              <w:rPr>
                <w:rFonts w:ascii="Arial" w:hAnsi="Arial" w:eastAsia="Arial" w:cs="Arial"/>
                <w:sz w:val="24"/>
                <w:szCs w:val="24"/>
              </w:rPr>
              <w:t xml:space="preserve">support with taking notes and general study skills. In the following sessions organization systems will be checked to ensure that the student is using them correctly, address any organization difficulties, and praise improvements. </w:t>
            </w:r>
            <w:r w:rsidRPr="602DC296" w:rsidR="6ABA2529">
              <w:rPr>
                <w:rFonts w:ascii="Arial" w:hAnsi="Arial" w:eastAsia="Arial" w:cs="Arial"/>
                <w:sz w:val="24"/>
                <w:szCs w:val="24"/>
              </w:rPr>
              <w:t xml:space="preserve">There will also be two afterschool sessions, lasting </w:t>
            </w:r>
            <w:r w:rsidRPr="602DC296" w:rsidR="46E8A0BC">
              <w:rPr>
                <w:rFonts w:ascii="Arial" w:hAnsi="Arial" w:eastAsia="Arial" w:cs="Arial"/>
                <w:sz w:val="24"/>
                <w:szCs w:val="24"/>
              </w:rPr>
              <w:t>two</w:t>
            </w:r>
            <w:r w:rsidRPr="602DC296" w:rsidR="6ABA2529">
              <w:rPr>
                <w:rFonts w:ascii="Arial" w:hAnsi="Arial" w:eastAsia="Arial" w:cs="Arial"/>
                <w:sz w:val="24"/>
                <w:szCs w:val="24"/>
              </w:rPr>
              <w:t xml:space="preserve"> ho</w:t>
            </w:r>
            <w:r w:rsidRPr="602DC296" w:rsidR="690A5D5C">
              <w:rPr>
                <w:rFonts w:ascii="Arial" w:hAnsi="Arial" w:eastAsia="Arial" w:cs="Arial"/>
                <w:sz w:val="24"/>
                <w:szCs w:val="24"/>
              </w:rPr>
              <w:t>ur</w:t>
            </w:r>
            <w:r w:rsidRPr="602DC296" w:rsidR="444417C2">
              <w:rPr>
                <w:rFonts w:ascii="Arial" w:hAnsi="Arial" w:eastAsia="Arial" w:cs="Arial"/>
                <w:sz w:val="24"/>
                <w:szCs w:val="24"/>
              </w:rPr>
              <w:t>s</w:t>
            </w:r>
            <w:r w:rsidRPr="602DC296" w:rsidR="690A5D5C">
              <w:rPr>
                <w:rFonts w:ascii="Arial" w:hAnsi="Arial" w:eastAsia="Arial" w:cs="Arial"/>
                <w:sz w:val="24"/>
                <w:szCs w:val="24"/>
              </w:rPr>
              <w:t xml:space="preserve">, that take place with the parent/caregiver both at the </w:t>
            </w:r>
            <w:r w:rsidRPr="602DC296" w:rsidR="0A9B903C">
              <w:rPr>
                <w:rFonts w:ascii="Arial" w:hAnsi="Arial" w:eastAsia="Arial" w:cs="Arial"/>
                <w:sz w:val="24"/>
                <w:szCs w:val="24"/>
              </w:rPr>
              <w:t>beginning</w:t>
            </w:r>
            <w:r w:rsidRPr="602DC296" w:rsidR="690A5D5C">
              <w:rPr>
                <w:rFonts w:ascii="Arial" w:hAnsi="Arial" w:eastAsia="Arial" w:cs="Arial"/>
                <w:sz w:val="24"/>
                <w:szCs w:val="24"/>
              </w:rPr>
              <w:t xml:space="preserve"> of the intervention and </w:t>
            </w:r>
            <w:r w:rsidRPr="602DC296" w:rsidR="33DFADF8">
              <w:rPr>
                <w:rFonts w:ascii="Arial" w:hAnsi="Arial" w:eastAsia="Arial" w:cs="Arial"/>
                <w:sz w:val="24"/>
                <w:szCs w:val="24"/>
              </w:rPr>
              <w:t>halfway</w:t>
            </w:r>
            <w:r w:rsidRPr="602DC296" w:rsidR="690A5D5C">
              <w:rPr>
                <w:rFonts w:ascii="Arial" w:hAnsi="Arial" w:eastAsia="Arial" w:cs="Arial"/>
                <w:sz w:val="24"/>
                <w:szCs w:val="24"/>
              </w:rPr>
              <w:t xml:space="preserve"> through the intervention, to </w:t>
            </w:r>
            <w:r w:rsidRPr="602DC296" w:rsidR="5149C10F">
              <w:rPr>
                <w:rFonts w:ascii="Arial" w:hAnsi="Arial" w:eastAsia="Arial" w:cs="Arial"/>
                <w:sz w:val="24"/>
                <w:szCs w:val="24"/>
              </w:rPr>
              <w:t>educate the parent about ADHD and focus on homework support.</w:t>
            </w:r>
            <w:r w:rsidRPr="602DC296" w:rsidR="33907C40">
              <w:rPr>
                <w:rFonts w:ascii="Arial" w:hAnsi="Arial" w:eastAsia="Arial" w:cs="Arial"/>
                <w:sz w:val="24"/>
                <w:szCs w:val="24"/>
              </w:rPr>
              <w:t xml:space="preserve"> This will allow for the parent/caregiver to be involved within the intervention and to better know how they can </w:t>
            </w:r>
            <w:r w:rsidRPr="602DC296" w:rsidR="59BE74CF">
              <w:rPr>
                <w:rFonts w:ascii="Arial" w:hAnsi="Arial" w:eastAsia="Arial" w:cs="Arial"/>
                <w:sz w:val="24"/>
                <w:szCs w:val="24"/>
              </w:rPr>
              <w:t>support</w:t>
            </w:r>
            <w:r w:rsidRPr="602DC296" w:rsidR="33907C40">
              <w:rPr>
                <w:rFonts w:ascii="Arial" w:hAnsi="Arial" w:eastAsia="Arial" w:cs="Arial"/>
                <w:sz w:val="24"/>
                <w:szCs w:val="24"/>
              </w:rPr>
              <w:t xml:space="preserve"> the individual with ADHD, </w:t>
            </w:r>
            <w:r w:rsidRPr="602DC296" w:rsidR="72DBC06B">
              <w:rPr>
                <w:rFonts w:ascii="Arial" w:hAnsi="Arial" w:eastAsia="Arial" w:cs="Arial"/>
                <w:sz w:val="24"/>
                <w:szCs w:val="24"/>
              </w:rPr>
              <w:t>particularly</w:t>
            </w:r>
            <w:r w:rsidRPr="602DC296" w:rsidR="33907C40">
              <w:rPr>
                <w:rFonts w:ascii="Arial" w:hAnsi="Arial" w:eastAsia="Arial" w:cs="Arial"/>
                <w:sz w:val="24"/>
                <w:szCs w:val="24"/>
              </w:rPr>
              <w:t xml:space="preserve"> with homework which is </w:t>
            </w:r>
            <w:r w:rsidRPr="602DC296" w:rsidR="66018EAC">
              <w:rPr>
                <w:rFonts w:ascii="Arial" w:hAnsi="Arial" w:eastAsia="Arial" w:cs="Arial"/>
                <w:sz w:val="24"/>
                <w:szCs w:val="24"/>
              </w:rPr>
              <w:t>one</w:t>
            </w:r>
            <w:r w:rsidRPr="602DC296" w:rsidR="33907C40">
              <w:rPr>
                <w:rFonts w:ascii="Arial" w:hAnsi="Arial" w:eastAsia="Arial" w:cs="Arial"/>
                <w:sz w:val="24"/>
                <w:szCs w:val="24"/>
              </w:rPr>
              <w:t xml:space="preserve"> of the main focuses of the intervention. </w:t>
            </w:r>
          </w:p>
          <w:p w:rsidR="602DC296" w:rsidP="602DC296" w:rsidRDefault="602DC296" w14:paraId="21D5B280" w14:textId="3AB3F1C5">
            <w:pPr>
              <w:pStyle w:val="Normal"/>
              <w:bidi w:val="0"/>
              <w:spacing w:line="300" w:lineRule="auto"/>
              <w:rPr>
                <w:rFonts w:ascii="Arial" w:hAnsi="Arial" w:eastAsia="Arial" w:cs="Arial"/>
                <w:sz w:val="24"/>
                <w:szCs w:val="24"/>
              </w:rPr>
            </w:pPr>
          </w:p>
          <w:p w:rsidR="113BD472" w:rsidP="2559A487" w:rsidRDefault="113BD472" w14:paraId="4A59979D" w14:textId="134F07C8">
            <w:pPr>
              <w:pStyle w:val="Normal"/>
              <w:bidi w:val="0"/>
              <w:spacing w:line="300" w:lineRule="auto"/>
              <w:rPr>
                <w:rFonts w:ascii="Arial" w:hAnsi="Arial" w:eastAsia="Arial" w:cs="Arial"/>
                <w:sz w:val="24"/>
                <w:szCs w:val="24"/>
              </w:rPr>
            </w:pPr>
            <w:r w:rsidRPr="602DC296" w:rsidR="542094A8">
              <w:rPr>
                <w:rFonts w:ascii="Arial" w:hAnsi="Arial" w:eastAsia="Arial" w:cs="Arial"/>
                <w:sz w:val="24"/>
                <w:szCs w:val="24"/>
              </w:rPr>
              <w:t xml:space="preserve">Over the course of the year, the mentor will </w:t>
            </w:r>
            <w:r w:rsidRPr="602DC296" w:rsidR="542094A8">
              <w:rPr>
                <w:rFonts w:ascii="Arial" w:hAnsi="Arial" w:eastAsia="Arial" w:cs="Arial"/>
                <w:sz w:val="24"/>
                <w:szCs w:val="24"/>
              </w:rPr>
              <w:t>monitor</w:t>
            </w:r>
            <w:r w:rsidRPr="602DC296" w:rsidR="542094A8">
              <w:rPr>
                <w:rFonts w:ascii="Arial" w:hAnsi="Arial" w:eastAsia="Arial" w:cs="Arial"/>
                <w:sz w:val="24"/>
                <w:szCs w:val="24"/>
              </w:rPr>
              <w:t xml:space="preserve"> the student's organisation and </w:t>
            </w:r>
            <w:r w:rsidRPr="602DC296" w:rsidR="6786F12D">
              <w:rPr>
                <w:rFonts w:ascii="Arial" w:hAnsi="Arial" w:eastAsia="Arial" w:cs="Arial"/>
                <w:sz w:val="24"/>
                <w:szCs w:val="24"/>
              </w:rPr>
              <w:t xml:space="preserve">support them to make improvements where necessary. </w:t>
            </w:r>
            <w:r w:rsidRPr="602DC296" w:rsidR="11E3F2CF">
              <w:rPr>
                <w:rFonts w:ascii="Arial" w:hAnsi="Arial" w:eastAsia="Arial" w:cs="Arial"/>
                <w:sz w:val="24"/>
                <w:szCs w:val="24"/>
              </w:rPr>
              <w:t xml:space="preserve">There will also be more </w:t>
            </w:r>
            <w:r w:rsidRPr="602DC296" w:rsidR="5D577143">
              <w:rPr>
                <w:rFonts w:ascii="Arial" w:hAnsi="Arial" w:eastAsia="Arial" w:cs="Arial"/>
                <w:sz w:val="24"/>
                <w:szCs w:val="24"/>
              </w:rPr>
              <w:t>targeted</w:t>
            </w:r>
            <w:r w:rsidRPr="602DC296" w:rsidR="11E3F2CF">
              <w:rPr>
                <w:rFonts w:ascii="Arial" w:hAnsi="Arial" w:eastAsia="Arial" w:cs="Arial"/>
                <w:sz w:val="24"/>
                <w:szCs w:val="24"/>
              </w:rPr>
              <w:t xml:space="preserve"> support on academic skills and homework support </w:t>
            </w:r>
            <w:r w:rsidRPr="602DC296" w:rsidR="7167AE58">
              <w:rPr>
                <w:rFonts w:ascii="Arial" w:hAnsi="Arial" w:eastAsia="Arial" w:cs="Arial"/>
                <w:sz w:val="24"/>
                <w:szCs w:val="24"/>
              </w:rPr>
              <w:t xml:space="preserve">that are </w:t>
            </w:r>
            <w:r w:rsidRPr="602DC296" w:rsidR="7167AE58">
              <w:rPr>
                <w:rFonts w:ascii="Arial" w:hAnsi="Arial" w:eastAsia="Arial" w:cs="Arial"/>
                <w:sz w:val="24"/>
                <w:szCs w:val="24"/>
              </w:rPr>
              <w:t>ascertained</w:t>
            </w:r>
            <w:r w:rsidRPr="602DC296" w:rsidR="7167AE58">
              <w:rPr>
                <w:rFonts w:ascii="Arial" w:hAnsi="Arial" w:eastAsia="Arial" w:cs="Arial"/>
                <w:sz w:val="24"/>
                <w:szCs w:val="24"/>
              </w:rPr>
              <w:t xml:space="preserve"> </w:t>
            </w:r>
            <w:r w:rsidRPr="602DC296" w:rsidR="751CF680">
              <w:rPr>
                <w:rFonts w:ascii="Arial" w:hAnsi="Arial" w:eastAsia="Arial" w:cs="Arial"/>
                <w:sz w:val="24"/>
                <w:szCs w:val="24"/>
              </w:rPr>
              <w:t>throughout the intervention. There will be focus on goals being met, setting new goals and recognitio</w:t>
            </w:r>
            <w:r w:rsidRPr="602DC296" w:rsidR="3278FBFC">
              <w:rPr>
                <w:rFonts w:ascii="Arial" w:hAnsi="Arial" w:eastAsia="Arial" w:cs="Arial"/>
                <w:sz w:val="24"/>
                <w:szCs w:val="24"/>
              </w:rPr>
              <w:t xml:space="preserve">n of obstacles to achieving goals, allowing for support to </w:t>
            </w:r>
            <w:r w:rsidRPr="602DC296" w:rsidR="3278FBFC">
              <w:rPr>
                <w:rFonts w:ascii="Arial" w:hAnsi="Arial" w:eastAsia="Arial" w:cs="Arial"/>
                <w:sz w:val="24"/>
                <w:szCs w:val="24"/>
              </w:rPr>
              <w:t>facilitate</w:t>
            </w:r>
            <w:r w:rsidRPr="602DC296" w:rsidR="3278FBFC">
              <w:rPr>
                <w:rFonts w:ascii="Arial" w:hAnsi="Arial" w:eastAsia="Arial" w:cs="Arial"/>
                <w:sz w:val="24"/>
                <w:szCs w:val="24"/>
              </w:rPr>
              <w:t xml:space="preserve"> progress throughout the intervention. </w:t>
            </w:r>
            <w:r w:rsidRPr="602DC296" w:rsidR="11B40164">
              <w:rPr>
                <w:rFonts w:ascii="Arial" w:hAnsi="Arial" w:eastAsia="Arial" w:cs="Arial"/>
                <w:sz w:val="24"/>
                <w:szCs w:val="24"/>
              </w:rPr>
              <w:t xml:space="preserve">It will be important to ensure that the student is progressively increasing the targeted behaviour of the intervention throughout the school year. </w:t>
            </w:r>
          </w:p>
          <w:p w:rsidR="602DC296" w:rsidP="602DC296" w:rsidRDefault="602DC296" w14:paraId="79B5F869" w14:textId="0F480D4D">
            <w:pPr>
              <w:pStyle w:val="Normal"/>
              <w:bidi w:val="0"/>
              <w:spacing w:line="300" w:lineRule="auto"/>
              <w:rPr>
                <w:rFonts w:ascii="Arial" w:hAnsi="Arial" w:eastAsia="Arial" w:cs="Arial"/>
                <w:sz w:val="24"/>
                <w:szCs w:val="24"/>
              </w:rPr>
            </w:pPr>
          </w:p>
          <w:p w:rsidR="2D81D622" w:rsidP="3AD72898" w:rsidRDefault="2D81D622" w14:paraId="0674C86B" w14:textId="4AF8FCCB">
            <w:pPr>
              <w:pStyle w:val="Normal"/>
              <w:bidi w:val="0"/>
              <w:spacing w:line="300" w:lineRule="auto"/>
              <w:rPr>
                <w:rFonts w:ascii="Arial" w:hAnsi="Arial" w:eastAsia="Arial" w:cs="Arial"/>
                <w:noProof w:val="0"/>
                <w:sz w:val="24"/>
                <w:szCs w:val="24"/>
                <w:lang w:val="en-GB"/>
              </w:rPr>
            </w:pPr>
            <w:r w:rsidRPr="2559A487" w:rsidR="2D81D622">
              <w:rPr>
                <w:rFonts w:ascii="Arial" w:hAnsi="Arial" w:eastAsia="Arial" w:cs="Arial"/>
                <w:sz w:val="24"/>
                <w:szCs w:val="24"/>
              </w:rPr>
              <w:t xml:space="preserve">Participant </w:t>
            </w:r>
            <w:r w:rsidRPr="2559A487" w:rsidR="2D81D622">
              <w:rPr>
                <w:rFonts w:ascii="Arial" w:hAnsi="Arial" w:eastAsia="Arial" w:cs="Arial"/>
                <w:sz w:val="24"/>
                <w:szCs w:val="24"/>
              </w:rPr>
              <w:t xml:space="preserve">group </w:t>
            </w:r>
          </w:p>
          <w:p w:rsidR="3C9164FD" w:rsidP="3C9164FD" w:rsidRDefault="3C9164FD" w14:paraId="53BC5ED1" w14:textId="4E861C3F">
            <w:pPr>
              <w:pStyle w:val="Normal"/>
              <w:bidi w:val="0"/>
              <w:spacing w:line="300" w:lineRule="auto"/>
              <w:rPr>
                <w:rFonts w:ascii="Arial" w:hAnsi="Arial" w:eastAsia="Arial" w:cs="Arial"/>
                <w:noProof w:val="0"/>
                <w:sz w:val="24"/>
                <w:szCs w:val="24"/>
                <w:lang w:val="en-GB"/>
              </w:rPr>
            </w:pPr>
            <w:r w:rsidRPr="602DC296" w:rsidR="02A48DDA">
              <w:rPr>
                <w:rFonts w:ascii="Arial" w:hAnsi="Arial" w:eastAsia="Arial" w:cs="Arial"/>
                <w:sz w:val="24"/>
                <w:szCs w:val="24"/>
              </w:rPr>
              <w:t xml:space="preserve">The participant for this intervention is a 14-year-old boy that has ADHD and is experiencing educational difficulties. This intervention is aimed at one individual following </w:t>
            </w:r>
            <w:r w:rsidRPr="602DC296" w:rsidR="49BBDD60">
              <w:rPr>
                <w:rFonts w:ascii="Arial" w:hAnsi="Arial" w:eastAsia="Arial" w:cs="Arial"/>
                <w:sz w:val="24"/>
                <w:szCs w:val="24"/>
              </w:rPr>
              <w:t xml:space="preserve">a Functional Behaviour Assessment </w:t>
            </w:r>
            <w:r w:rsidRPr="602DC296" w:rsidR="49BBDD60">
              <w:rPr>
                <w:rFonts w:ascii="Arial" w:hAnsi="Arial" w:eastAsia="Arial" w:cs="Arial"/>
                <w:sz w:val="24"/>
                <w:szCs w:val="24"/>
              </w:rPr>
              <w:t>identifying</w:t>
            </w:r>
            <w:r w:rsidRPr="602DC296" w:rsidR="49BBDD60">
              <w:rPr>
                <w:rFonts w:ascii="Arial" w:hAnsi="Arial" w:eastAsia="Arial" w:cs="Arial"/>
                <w:sz w:val="24"/>
                <w:szCs w:val="24"/>
              </w:rPr>
              <w:t xml:space="preserve"> specific behaviour that needs to be targeted by the interv</w:t>
            </w:r>
            <w:r w:rsidRPr="602DC296" w:rsidR="5BCFDD44">
              <w:rPr>
                <w:rFonts w:ascii="Arial" w:hAnsi="Arial" w:eastAsia="Arial" w:cs="Arial"/>
                <w:sz w:val="24"/>
                <w:szCs w:val="24"/>
              </w:rPr>
              <w:t>ention.</w:t>
            </w:r>
          </w:p>
          <w:p w:rsidR="602DC296" w:rsidP="602DC296" w:rsidRDefault="602DC296" w14:paraId="68856F67" w14:textId="22B7405E">
            <w:pPr>
              <w:pStyle w:val="Normal"/>
              <w:bidi w:val="0"/>
              <w:spacing w:line="300" w:lineRule="auto"/>
              <w:rPr>
                <w:rFonts w:ascii="Arial" w:hAnsi="Arial" w:eastAsia="Arial" w:cs="Arial"/>
                <w:sz w:val="24"/>
                <w:szCs w:val="24"/>
              </w:rPr>
            </w:pPr>
          </w:p>
          <w:p w:rsidR="0E57DB44" w:rsidP="2559A487" w:rsidRDefault="0E57DB44" w14:paraId="634C4913" w14:textId="12F3F0CF">
            <w:pPr>
              <w:pStyle w:val="Normal"/>
              <w:bidi w:val="0"/>
              <w:spacing w:line="300" w:lineRule="auto"/>
              <w:rPr>
                <w:rFonts w:ascii="Arial" w:hAnsi="Arial" w:eastAsia="Arial" w:cs="Arial"/>
                <w:sz w:val="24"/>
                <w:szCs w:val="24"/>
              </w:rPr>
            </w:pPr>
            <w:r w:rsidRPr="2559A487" w:rsidR="0E57DB44">
              <w:rPr>
                <w:rFonts w:ascii="Arial" w:hAnsi="Arial" w:eastAsia="Arial" w:cs="Arial"/>
                <w:sz w:val="24"/>
                <w:szCs w:val="24"/>
              </w:rPr>
              <w:t>Inclusion criteria:</w:t>
            </w:r>
          </w:p>
          <w:p w:rsidR="50D1C953" w:rsidP="2559A487" w:rsidRDefault="50D1C953" w14:paraId="1994F228" w14:textId="74AB9C87">
            <w:pPr>
              <w:pStyle w:val="ListParagraph"/>
              <w:numPr>
                <w:ilvl w:val="0"/>
                <w:numId w:val="12"/>
              </w:numPr>
              <w:bidi w:val="0"/>
              <w:spacing w:line="300" w:lineRule="auto"/>
              <w:rPr>
                <w:rFonts w:ascii="Arial" w:hAnsi="Arial" w:eastAsia="Arial" w:cs="Arial"/>
                <w:sz w:val="24"/>
                <w:szCs w:val="24"/>
              </w:rPr>
            </w:pPr>
            <w:r w:rsidRPr="2559A487" w:rsidR="50D1C953">
              <w:rPr>
                <w:rFonts w:ascii="Arial" w:hAnsi="Arial" w:eastAsia="Arial" w:cs="Arial"/>
                <w:sz w:val="24"/>
                <w:szCs w:val="24"/>
              </w:rPr>
              <w:t xml:space="preserve">ADHD diagnosis which is confirmed by an appropriate professional. </w:t>
            </w:r>
          </w:p>
          <w:p w:rsidR="50D1C953" w:rsidP="2559A487" w:rsidRDefault="50D1C953" w14:paraId="3D66C719" w14:textId="4FED2C9D">
            <w:pPr>
              <w:pStyle w:val="ListParagraph"/>
              <w:numPr>
                <w:ilvl w:val="0"/>
                <w:numId w:val="12"/>
              </w:numPr>
              <w:bidi w:val="0"/>
              <w:spacing w:line="300" w:lineRule="auto"/>
              <w:rPr>
                <w:rFonts w:ascii="Arial" w:hAnsi="Arial" w:eastAsia="Arial" w:cs="Arial"/>
                <w:sz w:val="24"/>
                <w:szCs w:val="24"/>
              </w:rPr>
            </w:pPr>
            <w:r w:rsidRPr="2559A487" w:rsidR="50D1C953">
              <w:rPr>
                <w:rFonts w:ascii="Arial" w:hAnsi="Arial" w:eastAsia="Arial" w:cs="Arial"/>
                <w:sz w:val="24"/>
                <w:szCs w:val="24"/>
              </w:rPr>
              <w:t xml:space="preserve">Completion of a Functional Behaviour Analysis to </w:t>
            </w:r>
            <w:r w:rsidRPr="2559A487" w:rsidR="50D1C953">
              <w:rPr>
                <w:rFonts w:ascii="Arial" w:hAnsi="Arial" w:eastAsia="Arial" w:cs="Arial"/>
                <w:sz w:val="24"/>
                <w:szCs w:val="24"/>
              </w:rPr>
              <w:t>identify</w:t>
            </w:r>
            <w:r w:rsidRPr="2559A487" w:rsidR="50D1C953">
              <w:rPr>
                <w:rFonts w:ascii="Arial" w:hAnsi="Arial" w:eastAsia="Arial" w:cs="Arial"/>
                <w:sz w:val="24"/>
                <w:szCs w:val="24"/>
              </w:rPr>
              <w:t xml:space="preserve"> the difficulties experienced within school and the behaviour which need to be addressed. </w:t>
            </w:r>
          </w:p>
          <w:p w:rsidR="50D1C953" w:rsidP="2559A487" w:rsidRDefault="50D1C953" w14:paraId="7F582182" w14:textId="3F336EE1">
            <w:pPr>
              <w:pStyle w:val="ListParagraph"/>
              <w:numPr>
                <w:ilvl w:val="0"/>
                <w:numId w:val="12"/>
              </w:numPr>
              <w:bidi w:val="0"/>
              <w:spacing w:line="300" w:lineRule="auto"/>
              <w:rPr>
                <w:rFonts w:ascii="Arial" w:hAnsi="Arial" w:eastAsia="Arial" w:cs="Arial"/>
                <w:sz w:val="24"/>
                <w:szCs w:val="24"/>
              </w:rPr>
            </w:pPr>
            <w:r w:rsidRPr="2559A487" w:rsidR="50D1C953">
              <w:rPr>
                <w:rFonts w:ascii="Arial" w:hAnsi="Arial" w:eastAsia="Arial" w:cs="Arial"/>
                <w:sz w:val="24"/>
                <w:szCs w:val="24"/>
              </w:rPr>
              <w:t>Attending high school.</w:t>
            </w:r>
          </w:p>
          <w:p w:rsidR="38E8F4C8" w:rsidP="2559A487" w:rsidRDefault="38E8F4C8" w14:paraId="6BD16AF3" w14:textId="22FFF1CB">
            <w:pPr>
              <w:pStyle w:val="ListParagraph"/>
              <w:numPr>
                <w:ilvl w:val="0"/>
                <w:numId w:val="12"/>
              </w:numPr>
              <w:bidi w:val="0"/>
              <w:spacing w:line="300" w:lineRule="auto"/>
              <w:rPr>
                <w:rFonts w:ascii="Arial" w:hAnsi="Arial" w:eastAsia="Arial" w:cs="Arial"/>
                <w:sz w:val="24"/>
                <w:szCs w:val="24"/>
              </w:rPr>
            </w:pPr>
            <w:r w:rsidRPr="602DC296" w:rsidR="28E7683F">
              <w:rPr>
                <w:rFonts w:ascii="Arial" w:hAnsi="Arial" w:eastAsia="Arial" w:cs="Arial"/>
                <w:sz w:val="24"/>
                <w:szCs w:val="24"/>
              </w:rPr>
              <w:t>Psychological testing and rating scales.</w:t>
            </w:r>
          </w:p>
          <w:p w:rsidR="602DC296" w:rsidP="602DC296" w:rsidRDefault="602DC296" w14:paraId="3E3B0948" w14:textId="198FCE69">
            <w:pPr>
              <w:pStyle w:val="ListParagraph"/>
              <w:numPr>
                <w:ilvl w:val="0"/>
                <w:numId w:val="12"/>
              </w:numPr>
              <w:bidi w:val="0"/>
              <w:spacing w:line="300" w:lineRule="auto"/>
              <w:rPr>
                <w:rFonts w:ascii="Arial" w:hAnsi="Arial" w:eastAsia="Arial" w:cs="Arial"/>
                <w:sz w:val="24"/>
                <w:szCs w:val="24"/>
              </w:rPr>
            </w:pPr>
          </w:p>
          <w:p w:rsidR="0E57DB44" w:rsidP="2559A487" w:rsidRDefault="0E57DB44" w14:paraId="57FA5305" w14:textId="0E8873D0">
            <w:pPr>
              <w:pStyle w:val="Normal"/>
              <w:bidi w:val="0"/>
              <w:spacing w:line="300" w:lineRule="auto"/>
              <w:rPr>
                <w:rFonts w:ascii="Arial" w:hAnsi="Arial" w:eastAsia="Arial" w:cs="Arial"/>
                <w:sz w:val="24"/>
                <w:szCs w:val="24"/>
              </w:rPr>
            </w:pPr>
            <w:r w:rsidRPr="2559A487" w:rsidR="0E57DB44">
              <w:rPr>
                <w:rFonts w:ascii="Arial" w:hAnsi="Arial" w:eastAsia="Arial" w:cs="Arial"/>
                <w:sz w:val="24"/>
                <w:szCs w:val="24"/>
              </w:rPr>
              <w:t>Exclusion criteria:</w:t>
            </w:r>
          </w:p>
          <w:p w:rsidR="26B3BE7A" w:rsidP="2559A487" w:rsidRDefault="26B3BE7A" w14:paraId="02FBDECA" w14:textId="09A75045">
            <w:pPr>
              <w:pStyle w:val="ListParagraph"/>
              <w:numPr>
                <w:ilvl w:val="0"/>
                <w:numId w:val="13"/>
              </w:numPr>
              <w:suppressLineNumbers w:val="0"/>
              <w:spacing w:before="0" w:beforeAutospacing="off" w:after="0" w:afterAutospacing="off" w:line="300" w:lineRule="auto"/>
              <w:ind w:right="0"/>
              <w:jc w:val="left"/>
              <w:rPr>
                <w:rFonts w:ascii="Arial" w:hAnsi="Arial" w:eastAsia="Arial" w:cs="Arial"/>
                <w:sz w:val="24"/>
                <w:szCs w:val="24"/>
              </w:rPr>
            </w:pPr>
            <w:r w:rsidRPr="602DC296" w:rsidR="4ADE5361">
              <w:rPr>
                <w:rFonts w:ascii="Arial" w:hAnsi="Arial" w:eastAsia="Arial" w:cs="Arial"/>
                <w:sz w:val="24"/>
                <w:szCs w:val="24"/>
              </w:rPr>
              <w:t xml:space="preserve">Diagnosis or likelihood of psychological </w:t>
            </w:r>
            <w:r w:rsidRPr="602DC296" w:rsidR="2A0808F0">
              <w:rPr>
                <w:rFonts w:ascii="Arial" w:hAnsi="Arial" w:eastAsia="Arial" w:cs="Arial"/>
                <w:sz w:val="24"/>
                <w:szCs w:val="24"/>
              </w:rPr>
              <w:t xml:space="preserve">or comorbid </w:t>
            </w:r>
            <w:r w:rsidRPr="602DC296" w:rsidR="4ADE5361">
              <w:rPr>
                <w:rFonts w:ascii="Arial" w:hAnsi="Arial" w:eastAsia="Arial" w:cs="Arial"/>
                <w:sz w:val="24"/>
                <w:szCs w:val="24"/>
              </w:rPr>
              <w:t>conditions such as oppositional defiant disorder</w:t>
            </w:r>
            <w:r w:rsidRPr="602DC296" w:rsidR="5192212D">
              <w:rPr>
                <w:rFonts w:ascii="Arial" w:hAnsi="Arial" w:eastAsia="Arial" w:cs="Arial"/>
                <w:sz w:val="24"/>
                <w:szCs w:val="24"/>
              </w:rPr>
              <w:t>, obsessive compulsive disorder, psychosis, bipolar disorder</w:t>
            </w:r>
            <w:r w:rsidRPr="602DC296" w:rsidR="4ADE5361">
              <w:rPr>
                <w:rFonts w:ascii="Arial" w:hAnsi="Arial" w:eastAsia="Arial" w:cs="Arial"/>
                <w:sz w:val="24"/>
                <w:szCs w:val="24"/>
              </w:rPr>
              <w:t xml:space="preserve"> or conduct disorder. </w:t>
            </w:r>
          </w:p>
          <w:p w:rsidR="602DC296" w:rsidP="602DC296" w:rsidRDefault="602DC296" w14:paraId="2B93897B" w14:textId="2BC3E575">
            <w:pPr>
              <w:pStyle w:val="Normal"/>
              <w:bidi w:val="0"/>
              <w:spacing w:line="300" w:lineRule="auto"/>
              <w:rPr>
                <w:rFonts w:ascii="Arial" w:hAnsi="Arial" w:eastAsia="Arial" w:cs="Arial"/>
                <w:sz w:val="24"/>
                <w:szCs w:val="24"/>
              </w:rPr>
            </w:pPr>
          </w:p>
          <w:p w:rsidR="2D81D622" w:rsidP="3C9164FD" w:rsidRDefault="2D81D622" w14:paraId="216C93E7" w14:textId="3E11C559">
            <w:pPr>
              <w:pStyle w:val="Normal"/>
              <w:bidi w:val="0"/>
              <w:spacing w:line="300" w:lineRule="auto"/>
              <w:rPr>
                <w:rFonts w:ascii="Arial" w:hAnsi="Arial" w:eastAsia="Arial" w:cs="Arial"/>
                <w:noProof w:val="0"/>
                <w:sz w:val="24"/>
                <w:szCs w:val="24"/>
                <w:highlight w:val="green"/>
                <w:lang w:val="en-GB"/>
              </w:rPr>
            </w:pPr>
            <w:r w:rsidRPr="2559A487" w:rsidR="2D81D622">
              <w:rPr>
                <w:rFonts w:ascii="Arial" w:hAnsi="Arial" w:eastAsia="Arial" w:cs="Arial"/>
                <w:sz w:val="24"/>
                <w:szCs w:val="24"/>
              </w:rPr>
              <w:t xml:space="preserve">Materials measures </w:t>
            </w:r>
          </w:p>
          <w:p w:rsidR="3FC3B7F7" w:rsidP="2559A487" w:rsidRDefault="3FC3B7F7" w14:paraId="251AC756" w14:textId="39FEF426">
            <w:pPr>
              <w:pStyle w:val="ListParagraph"/>
              <w:numPr>
                <w:ilvl w:val="0"/>
                <w:numId w:val="11"/>
              </w:numPr>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2559A487" w:rsidR="3FC3B7F7">
              <w:rPr>
                <w:rFonts w:ascii="Arial" w:hAnsi="Arial" w:eastAsia="Arial" w:cs="Arial"/>
                <w:b w:val="0"/>
                <w:bCs w:val="0"/>
                <w:i w:val="0"/>
                <w:iCs w:val="0"/>
                <w:caps w:val="0"/>
                <w:smallCaps w:val="0"/>
                <w:strike w:val="0"/>
                <w:dstrike w:val="0"/>
                <w:color w:val="000000" w:themeColor="text1" w:themeTint="FF" w:themeShade="FF"/>
                <w:sz w:val="24"/>
                <w:szCs w:val="24"/>
                <w:u w:val="none"/>
              </w:rPr>
              <w:t>The Adolescent Academic Problems Checklist (AAPC)</w:t>
            </w:r>
            <w:r w:rsidRPr="2559A487" w:rsidR="0F4939D4">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2559A487" w:rsidR="445872B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which is completed by parents and/or teachers to assess academic problems experienced, </w:t>
            </w:r>
            <w:r w:rsidRPr="2559A487" w:rsidR="445872B9">
              <w:rPr>
                <w:rFonts w:ascii="Arial" w:hAnsi="Arial" w:eastAsia="Arial" w:cs="Arial"/>
                <w:b w:val="0"/>
                <w:bCs w:val="0"/>
                <w:i w:val="0"/>
                <w:iCs w:val="0"/>
                <w:caps w:val="0"/>
                <w:smallCaps w:val="0"/>
                <w:strike w:val="0"/>
                <w:dstrike w:val="0"/>
                <w:color w:val="000000" w:themeColor="text1" w:themeTint="FF" w:themeShade="FF"/>
                <w:sz w:val="24"/>
                <w:szCs w:val="24"/>
                <w:u w:val="none"/>
              </w:rPr>
              <w:t>frequently</w:t>
            </w:r>
            <w:r w:rsidRPr="2559A487" w:rsidR="445872B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in ADHD</w:t>
            </w:r>
            <w:r w:rsidRPr="2559A487" w:rsidR="3502C1E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(Sibley et al., 2014)</w:t>
            </w:r>
            <w:r w:rsidRPr="2559A487" w:rsidR="4FFFEE2F">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2559A487" w:rsidR="67F1EF0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This will allow for the assessment of academic improvements </w:t>
            </w:r>
            <w:r w:rsidRPr="2559A487" w:rsidR="0CE88C60">
              <w:rPr>
                <w:rFonts w:ascii="Arial" w:hAnsi="Arial" w:eastAsia="Arial" w:cs="Arial"/>
                <w:b w:val="0"/>
                <w:bCs w:val="0"/>
                <w:i w:val="0"/>
                <w:iCs w:val="0"/>
                <w:caps w:val="0"/>
                <w:smallCaps w:val="0"/>
                <w:strike w:val="0"/>
                <w:dstrike w:val="0"/>
                <w:color w:val="000000" w:themeColor="text1" w:themeTint="FF" w:themeShade="FF"/>
                <w:sz w:val="24"/>
                <w:szCs w:val="24"/>
                <w:u w:val="none"/>
              </w:rPr>
              <w:t>occurring</w:t>
            </w:r>
            <w:r w:rsidRPr="2559A487" w:rsidR="0CE88C6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throughout the process of, and </w:t>
            </w:r>
            <w:r w:rsidRPr="2559A487" w:rsidR="0CE88C60">
              <w:rPr>
                <w:rFonts w:ascii="Arial" w:hAnsi="Arial" w:eastAsia="Arial" w:cs="Arial"/>
                <w:b w:val="0"/>
                <w:bCs w:val="0"/>
                <w:i w:val="0"/>
                <w:iCs w:val="0"/>
                <w:caps w:val="0"/>
                <w:smallCaps w:val="0"/>
                <w:strike w:val="0"/>
                <w:dstrike w:val="0"/>
                <w:color w:val="000000" w:themeColor="text1" w:themeTint="FF" w:themeShade="FF"/>
                <w:sz w:val="24"/>
                <w:szCs w:val="24"/>
                <w:u w:val="none"/>
              </w:rPr>
              <w:t>after</w:t>
            </w:r>
            <w:r w:rsidRPr="2559A487" w:rsidR="0CE88C6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the intervention. </w:t>
            </w:r>
          </w:p>
          <w:p w:rsidR="5AF20742" w:rsidP="2559A487" w:rsidRDefault="5AF20742" w14:paraId="55BB3D81" w14:textId="6E819E04">
            <w:pPr>
              <w:pStyle w:val="ListParagraph"/>
              <w:numPr>
                <w:ilvl w:val="0"/>
                <w:numId w:val="11"/>
              </w:numPr>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2559A487" w:rsidR="5AF2074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Children's Organizational Skills Scale (COSS), which is a scale that analysis a person's ability to organize their time, </w:t>
            </w:r>
            <w:r w:rsidRPr="2559A487" w:rsidR="5AF20742">
              <w:rPr>
                <w:rFonts w:ascii="Arial" w:hAnsi="Arial" w:eastAsia="Arial" w:cs="Arial"/>
                <w:b w:val="0"/>
                <w:bCs w:val="0"/>
                <w:i w:val="0"/>
                <w:iCs w:val="0"/>
                <w:caps w:val="0"/>
                <w:smallCaps w:val="0"/>
                <w:strike w:val="0"/>
                <w:dstrike w:val="0"/>
                <w:color w:val="000000" w:themeColor="text1" w:themeTint="FF" w:themeShade="FF"/>
                <w:sz w:val="24"/>
                <w:szCs w:val="24"/>
                <w:u w:val="none"/>
              </w:rPr>
              <w:t>materials</w:t>
            </w:r>
            <w:r w:rsidRPr="2559A487" w:rsidR="5AF2074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 actions</w:t>
            </w:r>
            <w:r w:rsidRPr="2559A487" w:rsidR="733859B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(Abikoff &amp; Gallagher, 2009)</w:t>
            </w:r>
            <w:r w:rsidRPr="2559A487" w:rsidR="5AF20742">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2559A487" w:rsidR="07DC3A6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2559A487" w:rsidR="6998084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This will assess </w:t>
            </w:r>
            <w:r w:rsidRPr="2559A487" w:rsidR="6998084E">
              <w:rPr>
                <w:rFonts w:ascii="Arial" w:hAnsi="Arial" w:eastAsia="Arial" w:cs="Arial"/>
                <w:b w:val="0"/>
                <w:bCs w:val="0"/>
                <w:i w:val="0"/>
                <w:iCs w:val="0"/>
                <w:caps w:val="0"/>
                <w:smallCaps w:val="0"/>
                <w:strike w:val="0"/>
                <w:dstrike w:val="0"/>
                <w:color w:val="000000" w:themeColor="text1" w:themeTint="FF" w:themeShade="FF"/>
                <w:sz w:val="24"/>
                <w:szCs w:val="24"/>
                <w:u w:val="none"/>
              </w:rPr>
              <w:t>whether</w:t>
            </w:r>
            <w:r w:rsidRPr="2559A487" w:rsidR="6998084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the intervention is improving the student's organization skills. </w:t>
            </w:r>
          </w:p>
          <w:p w:rsidR="44DAE1ED" w:rsidP="2559A487" w:rsidRDefault="44DAE1ED" w14:paraId="6DDACB81" w14:textId="7899AE74">
            <w:pPr>
              <w:pStyle w:val="ListParagraph"/>
              <w:numPr>
                <w:ilvl w:val="0"/>
                <w:numId w:val="11"/>
              </w:numPr>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2559A487" w:rsidR="44DAE1E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Homework Problems Checklist (HPC), which is used to </w:t>
            </w:r>
            <w:r w:rsidRPr="2559A487" w:rsidR="18836DD9">
              <w:rPr>
                <w:rFonts w:ascii="Arial" w:hAnsi="Arial" w:eastAsia="Arial" w:cs="Arial"/>
                <w:b w:val="0"/>
                <w:bCs w:val="0"/>
                <w:i w:val="0"/>
                <w:iCs w:val="0"/>
                <w:caps w:val="0"/>
                <w:smallCaps w:val="0"/>
                <w:strike w:val="0"/>
                <w:dstrike w:val="0"/>
                <w:color w:val="000000" w:themeColor="text1" w:themeTint="FF" w:themeShade="FF"/>
                <w:sz w:val="24"/>
                <w:szCs w:val="24"/>
                <w:u w:val="none"/>
              </w:rPr>
              <w:t>assess the severity and frequency of an individual's homework difficulties</w:t>
            </w:r>
            <w:r w:rsidRPr="2559A487" w:rsidR="1BCDBF0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(Anesko, Schoiock, Ramirez, &amp; Levine, 1987)</w:t>
            </w:r>
            <w:r w:rsidRPr="2559A487" w:rsidR="18836DD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2559A487" w:rsidR="147BBED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This will assess whether the intervention is improving the individual's ability to complete and turn </w:t>
            </w:r>
            <w:r w:rsidRPr="2559A487" w:rsidR="147BBED3">
              <w:rPr>
                <w:rFonts w:ascii="Arial" w:hAnsi="Arial" w:eastAsia="Arial" w:cs="Arial"/>
                <w:b w:val="0"/>
                <w:bCs w:val="0"/>
                <w:i w:val="0"/>
                <w:iCs w:val="0"/>
                <w:caps w:val="0"/>
                <w:smallCaps w:val="0"/>
                <w:strike w:val="0"/>
                <w:dstrike w:val="0"/>
                <w:color w:val="000000" w:themeColor="text1" w:themeTint="FF" w:themeShade="FF"/>
                <w:sz w:val="24"/>
                <w:szCs w:val="24"/>
                <w:u w:val="none"/>
              </w:rPr>
              <w:t>in</w:t>
            </w:r>
            <w:r w:rsidRPr="2559A487" w:rsidR="147BBED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2559A487" w:rsidR="147BBED3">
              <w:rPr>
                <w:rFonts w:ascii="Arial" w:hAnsi="Arial" w:eastAsia="Arial" w:cs="Arial"/>
                <w:b w:val="0"/>
                <w:bCs w:val="0"/>
                <w:i w:val="0"/>
                <w:iCs w:val="0"/>
                <w:caps w:val="0"/>
                <w:smallCaps w:val="0"/>
                <w:strike w:val="0"/>
                <w:dstrike w:val="0"/>
                <w:color w:val="000000" w:themeColor="text1" w:themeTint="FF" w:themeShade="FF"/>
                <w:sz w:val="24"/>
                <w:szCs w:val="24"/>
                <w:u w:val="none"/>
              </w:rPr>
              <w:t>homework</w:t>
            </w:r>
            <w:r w:rsidRPr="2559A487" w:rsidR="147BBED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 assessments. </w:t>
            </w:r>
          </w:p>
          <w:p w:rsidR="3C9164FD" w:rsidP="2559A487" w:rsidRDefault="3C9164FD" w14:paraId="008890D5" w14:textId="4535EFF1">
            <w:pPr>
              <w:pStyle w:val="ListParagraph"/>
              <w:numPr>
                <w:ilvl w:val="0"/>
                <w:numId w:val="11"/>
              </w:numPr>
              <w:suppressLineNumbers w:val="0"/>
              <w:spacing w:before="0" w:beforeAutospacing="off" w:after="0" w:afterAutospacing="off" w:line="300" w:lineRule="auto"/>
              <w:ind w:left="720" w:right="0" w:hanging="36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2559A487" w:rsidR="61371C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Impairment </w:t>
            </w:r>
            <w:r w:rsidRPr="2559A487" w:rsidR="5E6E649C">
              <w:rPr>
                <w:rFonts w:ascii="Arial" w:hAnsi="Arial" w:eastAsia="Arial" w:cs="Arial"/>
                <w:b w:val="0"/>
                <w:bCs w:val="0"/>
                <w:i w:val="0"/>
                <w:iCs w:val="0"/>
                <w:caps w:val="0"/>
                <w:smallCaps w:val="0"/>
                <w:strike w:val="0"/>
                <w:dstrike w:val="0"/>
                <w:color w:val="000000" w:themeColor="text1" w:themeTint="FF" w:themeShade="FF"/>
                <w:sz w:val="24"/>
                <w:szCs w:val="24"/>
                <w:u w:val="none"/>
              </w:rPr>
              <w:t>R</w:t>
            </w:r>
            <w:r w:rsidRPr="2559A487" w:rsidR="61371C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ating </w:t>
            </w:r>
            <w:r w:rsidRPr="2559A487" w:rsidR="0FFA8DDA">
              <w:rPr>
                <w:rFonts w:ascii="Arial" w:hAnsi="Arial" w:eastAsia="Arial" w:cs="Arial"/>
                <w:b w:val="0"/>
                <w:bCs w:val="0"/>
                <w:i w:val="0"/>
                <w:iCs w:val="0"/>
                <w:caps w:val="0"/>
                <w:smallCaps w:val="0"/>
                <w:strike w:val="0"/>
                <w:dstrike w:val="0"/>
                <w:color w:val="000000" w:themeColor="text1" w:themeTint="FF" w:themeShade="FF"/>
                <w:sz w:val="24"/>
                <w:szCs w:val="24"/>
                <w:u w:val="none"/>
              </w:rPr>
              <w:t>S</w:t>
            </w:r>
            <w:r w:rsidRPr="2559A487" w:rsidR="61371C9A">
              <w:rPr>
                <w:rFonts w:ascii="Arial" w:hAnsi="Arial" w:eastAsia="Arial" w:cs="Arial"/>
                <w:b w:val="0"/>
                <w:bCs w:val="0"/>
                <w:i w:val="0"/>
                <w:iCs w:val="0"/>
                <w:caps w:val="0"/>
                <w:smallCaps w:val="0"/>
                <w:strike w:val="0"/>
                <w:dstrike w:val="0"/>
                <w:color w:val="000000" w:themeColor="text1" w:themeTint="FF" w:themeShade="FF"/>
                <w:sz w:val="24"/>
                <w:szCs w:val="24"/>
                <w:u w:val="none"/>
              </w:rPr>
              <w:t>cale (IRS)</w:t>
            </w:r>
            <w:r w:rsidRPr="2559A487" w:rsidR="782E704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 (Academics factor)</w:t>
            </w:r>
            <w:r w:rsidRPr="2559A487" w:rsidR="61371C9A">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2559A487" w:rsidR="61371C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which assesses the way in which ADHD </w:t>
            </w:r>
            <w:r w:rsidRPr="2559A487" w:rsidR="5F443C47">
              <w:rPr>
                <w:rFonts w:ascii="Arial" w:hAnsi="Arial" w:eastAsia="Arial" w:cs="Arial"/>
                <w:b w:val="0"/>
                <w:bCs w:val="0"/>
                <w:i w:val="0"/>
                <w:iCs w:val="0"/>
                <w:caps w:val="0"/>
                <w:smallCaps w:val="0"/>
                <w:strike w:val="0"/>
                <w:dstrike w:val="0"/>
                <w:color w:val="000000" w:themeColor="text1" w:themeTint="FF" w:themeShade="FF"/>
                <w:sz w:val="24"/>
                <w:szCs w:val="24"/>
                <w:u w:val="none"/>
              </w:rPr>
              <w:t>impairs</w:t>
            </w:r>
            <w:r w:rsidRPr="2559A487" w:rsidR="61371C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 </w:t>
            </w:r>
            <w:r w:rsidRPr="2559A487" w:rsidR="2065D7CE">
              <w:rPr>
                <w:rFonts w:ascii="Arial" w:hAnsi="Arial" w:eastAsia="Arial" w:cs="Arial"/>
                <w:b w:val="0"/>
                <w:bCs w:val="0"/>
                <w:i w:val="0"/>
                <w:iCs w:val="0"/>
                <w:caps w:val="0"/>
                <w:smallCaps w:val="0"/>
                <w:strike w:val="0"/>
                <w:dstrike w:val="0"/>
                <w:color w:val="000000" w:themeColor="text1" w:themeTint="FF" w:themeShade="FF"/>
                <w:sz w:val="24"/>
                <w:szCs w:val="24"/>
                <w:u w:val="none"/>
              </w:rPr>
              <w:t>student educationally</w:t>
            </w:r>
            <w:r w:rsidRPr="2559A487" w:rsidR="54E9BDC8">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2559A487" w:rsidR="2F1B152D">
              <w:rPr>
                <w:rFonts w:ascii="Arial" w:hAnsi="Arial" w:eastAsia="Arial" w:cs="Arial"/>
                <w:b w:val="0"/>
                <w:bCs w:val="0"/>
                <w:i w:val="0"/>
                <w:iCs w:val="0"/>
                <w:caps w:val="0"/>
                <w:smallCaps w:val="0"/>
                <w:strike w:val="0"/>
                <w:dstrike w:val="0"/>
                <w:color w:val="000000" w:themeColor="text1" w:themeTint="FF" w:themeShade="FF"/>
                <w:sz w:val="24"/>
                <w:szCs w:val="24"/>
                <w:u w:val="none"/>
              </w:rPr>
              <w:t>due to the symptoms they experience</w:t>
            </w:r>
            <w:r w:rsidRPr="2559A487" w:rsidR="1652AC4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2559A487" w:rsidR="44F9E14C">
              <w:rPr>
                <w:rFonts w:ascii="Arial" w:hAnsi="Arial" w:eastAsia="Arial" w:cs="Arial"/>
                <w:b w:val="0"/>
                <w:bCs w:val="0"/>
                <w:i w:val="0"/>
                <w:iCs w:val="0"/>
                <w:caps w:val="0"/>
                <w:smallCaps w:val="0"/>
                <w:strike w:val="0"/>
                <w:dstrike w:val="0"/>
                <w:color w:val="000000" w:themeColor="text1" w:themeTint="FF" w:themeShade="FF"/>
                <w:sz w:val="24"/>
                <w:szCs w:val="24"/>
                <w:u w:val="none"/>
              </w:rPr>
              <w:t>(Fabiano et al., 2006)</w:t>
            </w:r>
            <w:r w:rsidRPr="2559A487" w:rsidR="2F1B152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2559A487" w:rsidR="6F7C3D4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This allows for the monitoring of improvements in targeted behaviour as well as informing skills that need to be </w:t>
            </w:r>
            <w:r w:rsidRPr="2559A487" w:rsidR="3BEF94D2">
              <w:rPr>
                <w:rFonts w:ascii="Arial" w:hAnsi="Arial" w:eastAsia="Arial" w:cs="Arial"/>
                <w:b w:val="0"/>
                <w:bCs w:val="0"/>
                <w:i w:val="0"/>
                <w:iCs w:val="0"/>
                <w:caps w:val="0"/>
                <w:smallCaps w:val="0"/>
                <w:strike w:val="0"/>
                <w:dstrike w:val="0"/>
                <w:color w:val="000000" w:themeColor="text1" w:themeTint="FF" w:themeShade="FF"/>
                <w:sz w:val="24"/>
                <w:szCs w:val="24"/>
                <w:u w:val="none"/>
              </w:rPr>
              <w:t>addressed</w:t>
            </w:r>
            <w:r w:rsidRPr="2559A487" w:rsidR="6F7C3D4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during the intervention. </w:t>
            </w:r>
          </w:p>
          <w:p w:rsidR="2659B38A" w:rsidP="2559A487" w:rsidRDefault="2659B38A" w14:paraId="1F4ED57E" w14:textId="1B1FF827">
            <w:pPr>
              <w:pStyle w:val="ListParagraph"/>
              <w:numPr>
                <w:ilvl w:val="0"/>
                <w:numId w:val="11"/>
              </w:numPr>
              <w:bidi w:val="0"/>
              <w:spacing w:line="300" w:lineRule="auto"/>
              <w:rPr>
                <w:rFonts w:ascii="Arial" w:hAnsi="Arial" w:eastAsia="Arial" w:cs="Arial"/>
                <w:b w:val="0"/>
                <w:bCs w:val="0"/>
                <w:i w:val="0"/>
                <w:iCs w:val="0"/>
                <w:caps w:val="0"/>
                <w:smallCaps w:val="0"/>
                <w:strike w:val="0"/>
                <w:dstrike w:val="0"/>
                <w:color w:val="000000" w:themeColor="text1" w:themeTint="FF" w:themeShade="FF"/>
                <w:sz w:val="24"/>
                <w:szCs w:val="24"/>
                <w:u w:val="none"/>
              </w:rPr>
            </w:pPr>
            <w:r w:rsidRPr="2559A487" w:rsidR="0F6225BA">
              <w:rPr>
                <w:rFonts w:ascii="Arial" w:hAnsi="Arial" w:eastAsia="Arial" w:cs="Arial"/>
                <w:b w:val="0"/>
                <w:bCs w:val="0"/>
                <w:i w:val="0"/>
                <w:iCs w:val="0"/>
                <w:caps w:val="0"/>
                <w:smallCaps w:val="0"/>
                <w:strike w:val="0"/>
                <w:dstrike w:val="0"/>
                <w:color w:val="000000" w:themeColor="text1" w:themeTint="FF" w:themeShade="FF"/>
                <w:sz w:val="24"/>
                <w:szCs w:val="24"/>
                <w:u w:val="none"/>
              </w:rPr>
              <w:t>Classroom Performance Survey (CPS)</w:t>
            </w:r>
            <w:r w:rsidRPr="2559A487" w:rsidR="19C23B8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 (Academics factor)</w:t>
            </w:r>
            <w:r w:rsidRPr="2559A487" w:rsidR="19427DB6">
              <w:rPr>
                <w:rFonts w:ascii="Arial" w:hAnsi="Arial" w:eastAsia="Arial" w:cs="Arial"/>
                <w:b w:val="0"/>
                <w:bCs w:val="0"/>
                <w:i w:val="0"/>
                <w:iCs w:val="0"/>
                <w:caps w:val="0"/>
                <w:smallCaps w:val="0"/>
                <w:strike w:val="0"/>
                <w:dstrike w:val="0"/>
                <w:color w:val="000000" w:themeColor="text1" w:themeTint="FF" w:themeShade="FF"/>
                <w:sz w:val="24"/>
                <w:szCs w:val="24"/>
                <w:u w:val="none"/>
              </w:rPr>
              <w:t>, which</w:t>
            </w:r>
            <w:r w:rsidRPr="2559A487" w:rsidR="64D1263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explores the student’s ability to complete their work on time, </w:t>
            </w:r>
            <w:r w:rsidRPr="2559A487" w:rsidR="0F2249B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their time management and ability to manage documents for class, </w:t>
            </w:r>
            <w:r w:rsidRPr="2559A487" w:rsidR="64D1263C">
              <w:rPr>
                <w:rFonts w:ascii="Arial" w:hAnsi="Arial" w:eastAsia="Arial" w:cs="Arial"/>
                <w:b w:val="0"/>
                <w:bCs w:val="0"/>
                <w:i w:val="0"/>
                <w:iCs w:val="0"/>
                <w:caps w:val="0"/>
                <w:smallCaps w:val="0"/>
                <w:strike w:val="0"/>
                <w:dstrike w:val="0"/>
                <w:color w:val="000000" w:themeColor="text1" w:themeTint="FF" w:themeShade="FF"/>
                <w:sz w:val="24"/>
                <w:szCs w:val="24"/>
                <w:u w:val="none"/>
              </w:rPr>
              <w:t>and the</w:t>
            </w:r>
            <w:r w:rsidRPr="2559A487" w:rsidR="47FF3605">
              <w:rPr>
                <w:rFonts w:ascii="Arial" w:hAnsi="Arial" w:eastAsia="Arial" w:cs="Arial"/>
                <w:b w:val="0"/>
                <w:bCs w:val="0"/>
                <w:i w:val="0"/>
                <w:iCs w:val="0"/>
                <w:caps w:val="0"/>
                <w:smallCaps w:val="0"/>
                <w:strike w:val="0"/>
                <w:dstrike w:val="0"/>
                <w:color w:val="000000" w:themeColor="text1" w:themeTint="FF" w:themeShade="FF"/>
                <w:sz w:val="24"/>
                <w:szCs w:val="24"/>
                <w:u w:val="none"/>
              </w:rPr>
              <w:t>ir performance on assignments and tests</w:t>
            </w:r>
            <w:r w:rsidRPr="2559A487" w:rsidR="1164916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(Brady et al., 2012)</w:t>
            </w:r>
            <w:r w:rsidRPr="2559A487" w:rsidR="47FF3605">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2559A487" w:rsidR="19427DB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2559A487" w:rsidR="54A422C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This will influence the understanding of skills that need to be developed and what support the student needs during the intervention. </w:t>
            </w:r>
          </w:p>
          <w:p w:rsidR="2659B38A" w:rsidP="2559A487" w:rsidRDefault="2659B38A" w14:paraId="331558C1" w14:textId="21CD8061">
            <w:pPr>
              <w:pStyle w:val="ListParagraph"/>
              <w:numPr>
                <w:ilvl w:val="0"/>
                <w:numId w:val="11"/>
              </w:numPr>
              <w:bidi w:val="0"/>
              <w:spacing w:line="30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559A487" w:rsidR="2B7B3B6F">
              <w:rPr>
                <w:rFonts w:ascii="Arial" w:hAnsi="Arial" w:eastAsia="Arial" w:cs="Arial"/>
                <w:b w:val="0"/>
                <w:bCs w:val="0"/>
                <w:i w:val="0"/>
                <w:iCs w:val="0"/>
                <w:caps w:val="0"/>
                <w:smallCaps w:val="0"/>
                <w:strike w:val="0"/>
                <w:dstrike w:val="0"/>
                <w:color w:val="000000" w:themeColor="text1" w:themeTint="FF" w:themeShade="FF"/>
                <w:sz w:val="24"/>
                <w:szCs w:val="24"/>
                <w:u w:val="none"/>
              </w:rPr>
              <w:t>The ADHD Rating Scale-5 (DuPaul et al., 2016), which is a measure for rating the way in which ADHD impairs the individu</w:t>
            </w:r>
            <w:r w:rsidRPr="2559A487" w:rsidR="2E04EBE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al and the symptoms that they have. </w:t>
            </w:r>
            <w:r w:rsidRPr="2559A487" w:rsidR="51EB7F4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Theis will inform the intervention </w:t>
            </w:r>
            <w:r w:rsidRPr="2559A487" w:rsidR="51EB7F47">
              <w:rPr>
                <w:rFonts w:ascii="Arial" w:hAnsi="Arial" w:eastAsia="Arial" w:cs="Arial"/>
                <w:b w:val="0"/>
                <w:bCs w:val="0"/>
                <w:i w:val="0"/>
                <w:iCs w:val="0"/>
                <w:caps w:val="0"/>
                <w:smallCaps w:val="0"/>
                <w:strike w:val="0"/>
                <w:dstrike w:val="0"/>
                <w:color w:val="000000" w:themeColor="text1" w:themeTint="FF" w:themeShade="FF"/>
                <w:sz w:val="24"/>
                <w:szCs w:val="24"/>
                <w:u w:val="none"/>
              </w:rPr>
              <w:t>regarding</w:t>
            </w:r>
            <w:r w:rsidRPr="2559A487" w:rsidR="51EB7F4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what support the young person needs to improve target behaviours, as well as </w:t>
            </w:r>
            <w:r w:rsidRPr="2559A487" w:rsidR="51EB7F47">
              <w:rPr>
                <w:rFonts w:ascii="Arial" w:hAnsi="Arial" w:eastAsia="Arial" w:cs="Arial"/>
                <w:b w:val="0"/>
                <w:bCs w:val="0"/>
                <w:i w:val="0"/>
                <w:iCs w:val="0"/>
                <w:caps w:val="0"/>
                <w:smallCaps w:val="0"/>
                <w:strike w:val="0"/>
                <w:dstrike w:val="0"/>
                <w:color w:val="000000" w:themeColor="text1" w:themeTint="FF" w:themeShade="FF"/>
                <w:sz w:val="24"/>
                <w:szCs w:val="24"/>
                <w:u w:val="none"/>
              </w:rPr>
              <w:t>indicate</w:t>
            </w:r>
            <w:r w:rsidRPr="2559A487" w:rsidR="51EB7F4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whether the intervention improved ADHD impairments and symptoms. </w:t>
            </w:r>
          </w:p>
        </w:tc>
      </w:tr>
    </w:tbl>
    <w:p w:rsidR="20684F0A" w:rsidP="2559A487" w:rsidRDefault="20684F0A" w14:paraId="75E835B8" w14:textId="4E136C13" w14:noSpellErr="1">
      <w:pPr>
        <w:pStyle w:val="Normal"/>
        <w:suppressLineNumbers w:val="0"/>
        <w:bidi w:val="0"/>
        <w:spacing w:before="0" w:beforeAutospacing="off" w:after="160" w:afterAutospacing="off" w:line="300" w:lineRule="auto"/>
        <w:ind w:left="0" w:right="0"/>
        <w:jc w:val="left"/>
        <w:rPr>
          <w:rFonts w:ascii="Arial" w:hAnsi="Arial" w:eastAsia="Arial" w:cs="Arial"/>
          <w:b w:val="0"/>
          <w:bCs w:val="0"/>
          <w:i w:val="0"/>
          <w:iCs w:val="0"/>
          <w:caps w:val="0"/>
          <w:smallCaps w:val="0"/>
          <w:color w:val="000000" w:themeColor="text1" w:themeTint="FF" w:themeShade="FF"/>
          <w:sz w:val="24"/>
          <w:szCs w:val="24"/>
        </w:rPr>
      </w:pPr>
    </w:p>
    <w:p w:rsidR="20684F0A" w:rsidP="2559A487" w:rsidRDefault="20684F0A" w14:paraId="14F50DE0" w14:textId="4CD4FEC0" w14:noSpellErr="1">
      <w:pPr>
        <w:pStyle w:val="Normal"/>
        <w:suppressLineNumbers w:val="0"/>
        <w:bidi w:val="0"/>
        <w:spacing w:before="0" w:beforeAutospacing="off" w:after="160" w:afterAutospacing="off" w:line="300" w:lineRule="auto"/>
        <w:ind w:left="0" w:right="0"/>
        <w:jc w:val="left"/>
        <w:rPr>
          <w:rFonts w:ascii="Arial" w:hAnsi="Arial" w:eastAsia="Arial" w:cs="Arial"/>
          <w:b w:val="0"/>
          <w:bCs w:val="0"/>
          <w:i w:val="0"/>
          <w:iCs w:val="0"/>
          <w:caps w:val="0"/>
          <w:smallCaps w:val="0"/>
          <w:color w:val="000000" w:themeColor="text1" w:themeTint="FF" w:themeShade="FF"/>
          <w:sz w:val="24"/>
          <w:szCs w:val="24"/>
        </w:rPr>
      </w:pPr>
    </w:p>
    <w:p w:rsidR="20684F0A" w:rsidP="3AD72898" w:rsidRDefault="20684F0A" w14:paraId="14259BF8" w14:textId="3B7217CB" w14:noSpellErr="1">
      <w:pPr>
        <w:spacing w:line="300" w:lineRule="auto"/>
        <w:ind w:left="0"/>
        <w:rPr>
          <w:rFonts w:ascii="Arial" w:hAnsi="Arial" w:eastAsia="Arial" w:cs="Arial"/>
          <w:sz w:val="24"/>
          <w:szCs w:val="24"/>
        </w:rPr>
      </w:pPr>
      <w:r w:rsidRPr="2559A487">
        <w:rPr>
          <w:rFonts w:ascii="Arial" w:hAnsi="Arial" w:eastAsia="Arial" w:cs="Arial"/>
          <w:sz w:val="24"/>
          <w:szCs w:val="24"/>
        </w:rPr>
        <w:br w:type="page"/>
      </w:r>
    </w:p>
    <w:p w:rsidR="68EE4C39" w:rsidP="2559A487" w:rsidRDefault="68EE4C39" w14:paraId="6FD93FC9" w14:textId="72511E3C">
      <w:pPr>
        <w:pStyle w:val="Normal"/>
        <w:spacing w:before="0" w:beforeAutospacing="off" w:after="240" w:afterAutospacing="off" w:line="300" w:lineRule="auto"/>
        <w:rPr>
          <w:rFonts w:ascii="Arial" w:hAnsi="Arial" w:eastAsia="Arial" w:cs="Arial"/>
          <w:b w:val="0"/>
          <w:bCs w:val="0"/>
          <w:i w:val="0"/>
          <w:iCs w:val="0"/>
          <w:caps w:val="0"/>
          <w:smallCaps w:val="0"/>
          <w:color w:val="000000" w:themeColor="text1" w:themeTint="FF" w:themeShade="FF"/>
          <w:sz w:val="24"/>
          <w:szCs w:val="24"/>
        </w:rPr>
      </w:pPr>
      <w:r w:rsidRPr="2559A487" w:rsidR="68EE4C39">
        <w:rPr>
          <w:rFonts w:ascii="Arial" w:hAnsi="Arial" w:eastAsia="Arial" w:cs="Arial"/>
          <w:b w:val="0"/>
          <w:bCs w:val="0"/>
          <w:i w:val="0"/>
          <w:iCs w:val="0"/>
          <w:caps w:val="0"/>
          <w:smallCaps w:val="0"/>
          <w:color w:val="000000" w:themeColor="text1" w:themeTint="FF" w:themeShade="FF"/>
          <w:sz w:val="24"/>
          <w:szCs w:val="24"/>
        </w:rPr>
        <w:t>References:</w:t>
      </w:r>
    </w:p>
    <w:p w:rsidR="4845BDA8" w:rsidP="3AD72898" w:rsidRDefault="4845BDA8" w14:paraId="399DCDC8" w14:textId="772BC391">
      <w:pPr>
        <w:spacing w:before="0" w:beforeAutospacing="off" w:after="240" w:afterAutospacing="off" w:line="300" w:lineRule="auto"/>
      </w:pPr>
      <w:r w:rsidRPr="2559A487" w:rsidR="4845BDA8">
        <w:rPr>
          <w:rFonts w:ascii="Arial" w:hAnsi="Arial" w:eastAsia="Arial" w:cs="Arial"/>
          <w:sz w:val="24"/>
          <w:szCs w:val="24"/>
        </w:rPr>
        <w:t xml:space="preserve">Daley, D., Van Der Oord, S., Ferrin, M., Cortese, S., </w:t>
      </w:r>
      <w:bookmarkStart w:name="_Int_OdsBD9xI" w:id="693584831"/>
      <w:r w:rsidRPr="2559A487" w:rsidR="4845BDA8">
        <w:rPr>
          <w:rFonts w:ascii="Arial" w:hAnsi="Arial" w:eastAsia="Arial" w:cs="Arial"/>
          <w:sz w:val="24"/>
          <w:szCs w:val="24"/>
        </w:rPr>
        <w:t>Danckaerts</w:t>
      </w:r>
      <w:bookmarkEnd w:id="693584831"/>
      <w:r w:rsidRPr="2559A487" w:rsidR="4845BDA8">
        <w:rPr>
          <w:rFonts w:ascii="Arial" w:hAnsi="Arial" w:eastAsia="Arial" w:cs="Arial"/>
          <w:sz w:val="24"/>
          <w:szCs w:val="24"/>
        </w:rPr>
        <w:t xml:space="preserve">, M., </w:t>
      </w:r>
      <w:bookmarkStart w:name="_Int_uPSDKLZg" w:id="1023058069"/>
      <w:r w:rsidRPr="2559A487" w:rsidR="4845BDA8">
        <w:rPr>
          <w:rFonts w:ascii="Arial" w:hAnsi="Arial" w:eastAsia="Arial" w:cs="Arial"/>
          <w:sz w:val="24"/>
          <w:szCs w:val="24"/>
        </w:rPr>
        <w:t>Doepfner</w:t>
      </w:r>
      <w:bookmarkEnd w:id="1023058069"/>
      <w:r w:rsidRPr="2559A487" w:rsidR="4845BDA8">
        <w:rPr>
          <w:rFonts w:ascii="Arial" w:hAnsi="Arial" w:eastAsia="Arial" w:cs="Arial"/>
          <w:sz w:val="24"/>
          <w:szCs w:val="24"/>
        </w:rPr>
        <w:t xml:space="preserve">, M., Van den </w:t>
      </w:r>
      <w:bookmarkStart w:name="_Int_luxWYOCS" w:id="551329543"/>
      <w:r w:rsidRPr="2559A487" w:rsidR="4845BDA8">
        <w:rPr>
          <w:rFonts w:ascii="Arial" w:hAnsi="Arial" w:eastAsia="Arial" w:cs="Arial"/>
          <w:sz w:val="24"/>
          <w:szCs w:val="24"/>
        </w:rPr>
        <w:t>Hoofdakker</w:t>
      </w:r>
      <w:bookmarkEnd w:id="551329543"/>
      <w:r w:rsidRPr="2559A487" w:rsidR="4845BDA8">
        <w:rPr>
          <w:rFonts w:ascii="Arial" w:hAnsi="Arial" w:eastAsia="Arial" w:cs="Arial"/>
          <w:sz w:val="24"/>
          <w:szCs w:val="24"/>
        </w:rPr>
        <w:t xml:space="preserve">, B. J., Coghill, D., Thompson, M., Asherson, P., Banaschewski, T., Brandeis, D., Buitelaar, J., Dittmann, R. W., Hollis, C., Holtmann, M., </w:t>
      </w:r>
      <w:bookmarkStart w:name="_Int_QUGnQiYa" w:id="1514421181"/>
      <w:r w:rsidRPr="2559A487" w:rsidR="4845BDA8">
        <w:rPr>
          <w:rFonts w:ascii="Arial" w:hAnsi="Arial" w:eastAsia="Arial" w:cs="Arial"/>
          <w:sz w:val="24"/>
          <w:szCs w:val="24"/>
        </w:rPr>
        <w:t>Konofal</w:t>
      </w:r>
      <w:bookmarkEnd w:id="1514421181"/>
      <w:r w:rsidRPr="2559A487" w:rsidR="4845BDA8">
        <w:rPr>
          <w:rFonts w:ascii="Arial" w:hAnsi="Arial" w:eastAsia="Arial" w:cs="Arial"/>
          <w:sz w:val="24"/>
          <w:szCs w:val="24"/>
        </w:rPr>
        <w:t xml:space="preserve">, E., </w:t>
      </w:r>
      <w:bookmarkStart w:name="_Int_VyO4mQnM" w:id="46704532"/>
      <w:r w:rsidRPr="2559A487" w:rsidR="4845BDA8">
        <w:rPr>
          <w:rFonts w:ascii="Arial" w:hAnsi="Arial" w:eastAsia="Arial" w:cs="Arial"/>
          <w:sz w:val="24"/>
          <w:szCs w:val="24"/>
        </w:rPr>
        <w:t>Lecendreux</w:t>
      </w:r>
      <w:bookmarkEnd w:id="46704532"/>
      <w:r w:rsidRPr="2559A487" w:rsidR="4845BDA8">
        <w:rPr>
          <w:rFonts w:ascii="Arial" w:hAnsi="Arial" w:eastAsia="Arial" w:cs="Arial"/>
          <w:sz w:val="24"/>
          <w:szCs w:val="24"/>
        </w:rPr>
        <w:t xml:space="preserve">, M., Rothenberger, A., … Sonuga‐Barke, E. J. (2018). Practitioner Review: Current best practice in the use of parent training and other behavioural interventions in the treatment of children and adolescents with attention deficit hyperactivity disorder. </w:t>
      </w:r>
      <w:r w:rsidRPr="2559A487" w:rsidR="4845BDA8">
        <w:rPr>
          <w:rFonts w:ascii="Arial" w:hAnsi="Arial" w:eastAsia="Arial" w:cs="Arial"/>
          <w:i w:val="1"/>
          <w:iCs w:val="1"/>
          <w:sz w:val="24"/>
          <w:szCs w:val="24"/>
        </w:rPr>
        <w:t>Journal of Child Psychology and Psychiatry, 59</w:t>
      </w:r>
      <w:r w:rsidRPr="2559A487" w:rsidR="4845BDA8">
        <w:rPr>
          <w:rFonts w:ascii="Arial" w:hAnsi="Arial" w:eastAsia="Arial" w:cs="Arial"/>
          <w:sz w:val="24"/>
          <w:szCs w:val="24"/>
        </w:rPr>
        <w:t xml:space="preserve">(9), 932–947. </w:t>
      </w:r>
      <w:hyperlink r:id="Rc2a49306af0a48de">
        <w:r w:rsidRPr="2559A487" w:rsidR="4845BDA8">
          <w:rPr>
            <w:rStyle w:val="Hyperlink"/>
            <w:rFonts w:ascii="Arial" w:hAnsi="Arial" w:eastAsia="Arial" w:cs="Arial"/>
            <w:sz w:val="24"/>
            <w:szCs w:val="24"/>
          </w:rPr>
          <w:t>https://doi.org/10.1111/jcpp.12825</w:t>
        </w:r>
      </w:hyperlink>
    </w:p>
    <w:p w:rsidR="5E9F5D73" w:rsidP="3AD72898" w:rsidRDefault="5E9F5D73" w14:paraId="7801E4DC" w14:textId="4BF6D247">
      <w:pPr>
        <w:spacing w:before="240" w:beforeAutospacing="off" w:after="240" w:afterAutospacing="off" w:line="300" w:lineRule="auto"/>
      </w:pPr>
      <w:r w:rsidRPr="2559A487" w:rsidR="5E9F5D73">
        <w:rPr>
          <w:rFonts w:ascii="Arial" w:hAnsi="Arial" w:eastAsia="Arial" w:cs="Arial"/>
          <w:sz w:val="24"/>
          <w:szCs w:val="24"/>
        </w:rPr>
        <w:t xml:space="preserve">DuPaul, G. J., Evans, S. W., Owens, J. S., Cleminshaw, C. L., Kipperman, K., Fu, Q., &amp; Benson, K. (2021). School-based intervention for adolescents with attention-deficit/hyperactivity disorder: Effects on academic functioning. Journal of School Psychology, 87, 48–63. </w:t>
      </w:r>
      <w:hyperlink r:id="Rbe0c4287c58e4eb2">
        <w:r w:rsidRPr="2559A487" w:rsidR="5E9F5D73">
          <w:rPr>
            <w:rStyle w:val="Hyperlink"/>
            <w:rFonts w:ascii="Arial" w:hAnsi="Arial" w:eastAsia="Arial" w:cs="Arial"/>
            <w:sz w:val="24"/>
            <w:szCs w:val="24"/>
          </w:rPr>
          <w:t>https://doi.org/10.1016/j.jsp.2021.07.001</w:t>
        </w:r>
      </w:hyperlink>
    </w:p>
    <w:p w:rsidR="7224A66E" w:rsidP="3AD72898" w:rsidRDefault="7224A66E" w14:paraId="166B80AA" w14:textId="0E35ABA3">
      <w:pPr>
        <w:pStyle w:val="Normal"/>
        <w:spacing w:before="0" w:beforeAutospacing="off" w:after="240" w:afterAutospacing="off" w:line="300" w:lineRule="auto"/>
        <w:rPr>
          <w:rFonts w:ascii="Arial" w:hAnsi="Arial" w:eastAsia="Arial" w:cs="Arial"/>
          <w:noProof w:val="0"/>
          <w:sz w:val="24"/>
          <w:szCs w:val="24"/>
          <w:lang w:val="en-GB"/>
        </w:rPr>
      </w:pPr>
      <w:r w:rsidRPr="2559A487" w:rsidR="7224A66E">
        <w:rPr>
          <w:rFonts w:ascii="Arial" w:hAnsi="Arial" w:eastAsia="Arial" w:cs="Arial"/>
          <w:sz w:val="24"/>
          <w:szCs w:val="24"/>
        </w:rPr>
        <w:t>DuPaul, G. J., &amp; Stoner, G. (2014). Assessment of ADHD in school settings. In DuPaul, G. J., &amp; Stoner, G.</w:t>
      </w:r>
      <w:r w:rsidRPr="2559A487" w:rsidR="7224A66E">
        <w:rPr>
          <w:rFonts w:ascii="Arial" w:hAnsi="Arial" w:eastAsia="Arial" w:cs="Arial"/>
          <w:i w:val="1"/>
          <w:iCs w:val="1"/>
          <w:sz w:val="24"/>
          <w:szCs w:val="24"/>
        </w:rPr>
        <w:t xml:space="preserve"> </w:t>
      </w:r>
      <w:r w:rsidRPr="2559A487" w:rsidR="7224A66E">
        <w:rPr>
          <w:rFonts w:ascii="Arial" w:hAnsi="Arial" w:eastAsia="Arial" w:cs="Arial"/>
          <w:i w:val="0"/>
          <w:iCs w:val="0"/>
          <w:sz w:val="24"/>
          <w:szCs w:val="24"/>
        </w:rPr>
        <w:t>(Eds)</w:t>
      </w:r>
      <w:r w:rsidRPr="2559A487" w:rsidR="7224A66E">
        <w:rPr>
          <w:rFonts w:ascii="Arial" w:hAnsi="Arial" w:eastAsia="Arial" w:cs="Arial"/>
          <w:i w:val="1"/>
          <w:iCs w:val="1"/>
          <w:sz w:val="24"/>
          <w:szCs w:val="24"/>
        </w:rPr>
        <w:t>, ADHD in the schools: assessment and intervention strategies</w:t>
      </w:r>
      <w:r w:rsidRPr="2559A487" w:rsidR="7224A66E">
        <w:rPr>
          <w:rFonts w:ascii="Arial" w:hAnsi="Arial" w:eastAsia="Arial" w:cs="Arial"/>
          <w:sz w:val="24"/>
          <w:szCs w:val="24"/>
        </w:rPr>
        <w:t xml:space="preserve"> (Third edition.), (30-74) The Guilford Press.</w:t>
      </w:r>
      <w:r w:rsidRPr="2559A487" w:rsidR="5CB6CF47">
        <w:rPr>
          <w:rFonts w:ascii="Arial" w:hAnsi="Arial" w:eastAsia="Arial" w:cs="Arial"/>
          <w:sz w:val="24"/>
          <w:szCs w:val="24"/>
        </w:rPr>
        <w:t xml:space="preserve"> (a)</w:t>
      </w:r>
    </w:p>
    <w:p w:rsidR="7224A66E" w:rsidP="3AD72898" w:rsidRDefault="7224A66E" w14:paraId="424FA918" w14:textId="73640E05">
      <w:pPr>
        <w:pStyle w:val="Normal"/>
        <w:spacing w:before="0" w:beforeAutospacing="off" w:after="240" w:afterAutospacing="off" w:line="300" w:lineRule="auto"/>
        <w:rPr>
          <w:rFonts w:ascii="Arial" w:hAnsi="Arial" w:eastAsia="Arial" w:cs="Arial"/>
          <w:noProof w:val="0"/>
          <w:sz w:val="24"/>
          <w:szCs w:val="24"/>
          <w:lang w:val="en-GB"/>
        </w:rPr>
      </w:pPr>
      <w:r w:rsidRPr="2559A487" w:rsidR="7224A66E">
        <w:rPr>
          <w:rFonts w:ascii="Arial" w:hAnsi="Arial" w:eastAsia="Arial" w:cs="Arial"/>
          <w:sz w:val="24"/>
          <w:szCs w:val="24"/>
        </w:rPr>
        <w:t>DuPaul, G. J., &amp; Stoner, G. (2014). I</w:t>
      </w:r>
      <w:r w:rsidRPr="2559A487" w:rsidR="7224A66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nterventions and supports in secondary and postsecondary schools. </w:t>
      </w:r>
      <w:r w:rsidRPr="2559A487" w:rsidR="7224A66E">
        <w:rPr>
          <w:rFonts w:ascii="Arial" w:hAnsi="Arial" w:eastAsia="Arial" w:cs="Arial"/>
          <w:sz w:val="24"/>
          <w:szCs w:val="24"/>
        </w:rPr>
        <w:t>In DuPaul, G. J., &amp; Stoner, G.</w:t>
      </w:r>
      <w:r w:rsidRPr="2559A487" w:rsidR="7224A66E">
        <w:rPr>
          <w:rFonts w:ascii="Arial" w:hAnsi="Arial" w:eastAsia="Arial" w:cs="Arial"/>
          <w:i w:val="1"/>
          <w:iCs w:val="1"/>
          <w:sz w:val="24"/>
          <w:szCs w:val="24"/>
        </w:rPr>
        <w:t xml:space="preserve"> </w:t>
      </w:r>
      <w:r w:rsidRPr="2559A487" w:rsidR="7224A66E">
        <w:rPr>
          <w:rFonts w:ascii="Arial" w:hAnsi="Arial" w:eastAsia="Arial" w:cs="Arial"/>
          <w:i w:val="0"/>
          <w:iCs w:val="0"/>
          <w:sz w:val="24"/>
          <w:szCs w:val="24"/>
        </w:rPr>
        <w:t xml:space="preserve">(Eds), </w:t>
      </w:r>
      <w:r w:rsidRPr="2559A487" w:rsidR="7224A66E">
        <w:rPr>
          <w:rFonts w:ascii="Arial" w:hAnsi="Arial" w:eastAsia="Arial" w:cs="Arial"/>
          <w:i w:val="1"/>
          <w:iCs w:val="1"/>
          <w:sz w:val="24"/>
          <w:szCs w:val="24"/>
        </w:rPr>
        <w:t>ADHD in the schools: assessment and intervention strategies</w:t>
      </w:r>
      <w:r w:rsidRPr="2559A487" w:rsidR="7224A66E">
        <w:rPr>
          <w:rFonts w:ascii="Arial" w:hAnsi="Arial" w:eastAsia="Arial" w:cs="Arial"/>
          <w:sz w:val="24"/>
          <w:szCs w:val="24"/>
        </w:rPr>
        <w:t xml:space="preserve"> (Third edition.), (187-211) The Guilford Press.</w:t>
      </w:r>
      <w:r w:rsidRPr="2559A487" w:rsidR="4E1E43A0">
        <w:rPr>
          <w:rFonts w:ascii="Arial" w:hAnsi="Arial" w:eastAsia="Arial" w:cs="Arial"/>
          <w:sz w:val="24"/>
          <w:szCs w:val="24"/>
        </w:rPr>
        <w:t xml:space="preserve"> (b)</w:t>
      </w:r>
    </w:p>
    <w:p w:rsidR="444BAB73" w:rsidP="3AD72898" w:rsidRDefault="444BAB73" w14:paraId="53EBB034" w14:textId="19858335">
      <w:pPr>
        <w:spacing w:before="240" w:beforeAutospacing="off" w:after="240" w:afterAutospacing="off" w:line="300" w:lineRule="auto"/>
      </w:pPr>
      <w:r w:rsidRPr="2559A487" w:rsidR="444BAB73">
        <w:rPr>
          <w:rFonts w:ascii="Arial" w:hAnsi="Arial" w:eastAsia="Arial" w:cs="Arial"/>
          <w:sz w:val="24"/>
          <w:szCs w:val="24"/>
        </w:rPr>
        <w:t xml:space="preserve">Evans, S. W., Langberg, J. M., Schultz, B. K., Vaughn, A., Altaye, M., Marshall, S. A., &amp; Zoromski, A. K. (2016). Evaluation of a School-Based Treatment Program for Young Adolescents With ADHD. </w:t>
      </w:r>
      <w:r w:rsidRPr="2559A487" w:rsidR="444BAB73">
        <w:rPr>
          <w:rFonts w:ascii="Arial" w:hAnsi="Arial" w:eastAsia="Arial" w:cs="Arial"/>
          <w:i w:val="1"/>
          <w:iCs w:val="1"/>
          <w:sz w:val="24"/>
          <w:szCs w:val="24"/>
        </w:rPr>
        <w:t>Journal of Consulting and Clinical Psychology, 84</w:t>
      </w:r>
      <w:r w:rsidRPr="2559A487" w:rsidR="444BAB73">
        <w:rPr>
          <w:rFonts w:ascii="Arial" w:hAnsi="Arial" w:eastAsia="Arial" w:cs="Arial"/>
          <w:sz w:val="24"/>
          <w:szCs w:val="24"/>
        </w:rPr>
        <w:t xml:space="preserve">(1), 15–30. </w:t>
      </w:r>
      <w:hyperlink r:id="Rc08ced6531ae446c">
        <w:r w:rsidRPr="2559A487" w:rsidR="444BAB73">
          <w:rPr>
            <w:rStyle w:val="Hyperlink"/>
            <w:rFonts w:ascii="Arial" w:hAnsi="Arial" w:eastAsia="Arial" w:cs="Arial"/>
            <w:sz w:val="24"/>
            <w:szCs w:val="24"/>
          </w:rPr>
          <w:t>https://doi.org/10.1037/ccp0000057</w:t>
        </w:r>
      </w:hyperlink>
    </w:p>
    <w:p w:rsidR="665A4600" w:rsidP="3AD72898" w:rsidRDefault="665A4600" w14:paraId="44F50F58" w14:textId="3911E173">
      <w:pPr>
        <w:spacing w:before="0" w:beforeAutospacing="off" w:after="240" w:afterAutospacing="off" w:line="300" w:lineRule="auto"/>
      </w:pPr>
      <w:r w:rsidRPr="2559A487" w:rsidR="665A4600">
        <w:rPr>
          <w:rFonts w:ascii="Arial" w:hAnsi="Arial" w:eastAsia="Arial" w:cs="Arial"/>
          <w:sz w:val="24"/>
          <w:szCs w:val="24"/>
        </w:rPr>
        <w:t xml:space="preserve">Labrador-Roca, V., Vázquez, J. H., &amp; Yuba, E. I. (2020). The effects of educational intervention on the behaviour of students with ADHD. </w:t>
      </w:r>
      <w:r w:rsidRPr="2559A487" w:rsidR="665A4600">
        <w:rPr>
          <w:rFonts w:ascii="Arial" w:hAnsi="Arial" w:eastAsia="Arial" w:cs="Arial"/>
          <w:i w:val="1"/>
          <w:iCs w:val="1"/>
          <w:sz w:val="24"/>
          <w:szCs w:val="24"/>
        </w:rPr>
        <w:t>Journal of Physical Education and Sport</w:t>
      </w:r>
      <w:r w:rsidRPr="2559A487" w:rsidR="665A4600">
        <w:rPr>
          <w:rFonts w:ascii="Arial" w:hAnsi="Arial" w:eastAsia="Arial" w:cs="Arial"/>
          <w:sz w:val="24"/>
          <w:szCs w:val="24"/>
        </w:rPr>
        <w:t xml:space="preserve">, </w:t>
      </w:r>
      <w:r w:rsidRPr="2559A487" w:rsidR="665A4600">
        <w:rPr>
          <w:rFonts w:ascii="Arial" w:hAnsi="Arial" w:eastAsia="Arial" w:cs="Arial"/>
          <w:i w:val="1"/>
          <w:iCs w:val="1"/>
          <w:sz w:val="24"/>
          <w:szCs w:val="24"/>
        </w:rPr>
        <w:t>20</w:t>
      </w:r>
      <w:r w:rsidRPr="2559A487" w:rsidR="665A4600">
        <w:rPr>
          <w:rFonts w:ascii="Arial" w:hAnsi="Arial" w:eastAsia="Arial" w:cs="Arial"/>
          <w:sz w:val="24"/>
          <w:szCs w:val="24"/>
        </w:rPr>
        <w:t xml:space="preserve">(5), 2595–2606. </w:t>
      </w:r>
      <w:hyperlink r:id="Ra99ecf7a435a47d7">
        <w:r w:rsidRPr="2559A487" w:rsidR="665A4600">
          <w:rPr>
            <w:rStyle w:val="Hyperlink"/>
            <w:rFonts w:ascii="Arial" w:hAnsi="Arial" w:eastAsia="Arial" w:cs="Arial"/>
            <w:sz w:val="24"/>
            <w:szCs w:val="24"/>
          </w:rPr>
          <w:t>https://doi.org/10.7752/jpes.2020.05354</w:t>
        </w:r>
      </w:hyperlink>
    </w:p>
    <w:p w:rsidR="5B6A6601" w:rsidP="3AD72898" w:rsidRDefault="5B6A6601" w14:paraId="7E63816F" w14:textId="3EAE2350">
      <w:pPr>
        <w:spacing w:before="0" w:beforeAutospacing="off" w:after="240" w:afterAutospacing="off" w:line="300" w:lineRule="auto"/>
      </w:pPr>
      <w:r w:rsidRPr="2559A487" w:rsidR="5B6A6601">
        <w:rPr>
          <w:rFonts w:ascii="Arial" w:hAnsi="Arial" w:eastAsia="Arial" w:cs="Arial"/>
          <w:sz w:val="24"/>
          <w:szCs w:val="24"/>
        </w:rPr>
        <w:t xml:space="preserve">Lawson, G. M., Owens, J. S., Mandell, D. S., </w:t>
      </w:r>
      <w:bookmarkStart w:name="_Int_cY7HcYiv" w:id="633871362"/>
      <w:r w:rsidRPr="2559A487" w:rsidR="5B6A6601">
        <w:rPr>
          <w:rFonts w:ascii="Arial" w:hAnsi="Arial" w:eastAsia="Arial" w:cs="Arial"/>
          <w:sz w:val="24"/>
          <w:szCs w:val="24"/>
        </w:rPr>
        <w:t>Tavlin</w:t>
      </w:r>
      <w:bookmarkEnd w:id="633871362"/>
      <w:r w:rsidRPr="2559A487" w:rsidR="5B6A6601">
        <w:rPr>
          <w:rFonts w:ascii="Arial" w:hAnsi="Arial" w:eastAsia="Arial" w:cs="Arial"/>
          <w:sz w:val="24"/>
          <w:szCs w:val="24"/>
        </w:rPr>
        <w:t xml:space="preserve">, S., Rufe, S., So, A., &amp; Power, T. J. (2022). Barriers and Facilitators to Teachers’ Use of Behavioural Classroom Interventions. </w:t>
      </w:r>
      <w:r w:rsidRPr="2559A487" w:rsidR="5B6A6601">
        <w:rPr>
          <w:rFonts w:ascii="Arial" w:hAnsi="Arial" w:eastAsia="Arial" w:cs="Arial"/>
          <w:i w:val="1"/>
          <w:iCs w:val="1"/>
          <w:sz w:val="24"/>
          <w:szCs w:val="24"/>
        </w:rPr>
        <w:t>School Mental Health</w:t>
      </w:r>
      <w:r w:rsidRPr="2559A487" w:rsidR="5B6A6601">
        <w:rPr>
          <w:rFonts w:ascii="Arial" w:hAnsi="Arial" w:eastAsia="Arial" w:cs="Arial"/>
          <w:sz w:val="24"/>
          <w:szCs w:val="24"/>
        </w:rPr>
        <w:t xml:space="preserve">, </w:t>
      </w:r>
      <w:r w:rsidRPr="2559A487" w:rsidR="5B6A6601">
        <w:rPr>
          <w:rFonts w:ascii="Arial" w:hAnsi="Arial" w:eastAsia="Arial" w:cs="Arial"/>
          <w:i w:val="1"/>
          <w:iCs w:val="1"/>
          <w:sz w:val="24"/>
          <w:szCs w:val="24"/>
        </w:rPr>
        <w:t>14</w:t>
      </w:r>
      <w:r w:rsidRPr="2559A487" w:rsidR="5B6A6601">
        <w:rPr>
          <w:rFonts w:ascii="Arial" w:hAnsi="Arial" w:eastAsia="Arial" w:cs="Arial"/>
          <w:sz w:val="24"/>
          <w:szCs w:val="24"/>
        </w:rPr>
        <w:t xml:space="preserve">(4), 844–862. </w:t>
      </w:r>
      <w:hyperlink r:id="Ra8eebb696a8541ba">
        <w:r w:rsidRPr="2559A487" w:rsidR="5B6A6601">
          <w:rPr>
            <w:rStyle w:val="Hyperlink"/>
            <w:rFonts w:ascii="Arial" w:hAnsi="Arial" w:eastAsia="Arial" w:cs="Arial"/>
            <w:sz w:val="24"/>
            <w:szCs w:val="24"/>
          </w:rPr>
          <w:t>https://doi.org/10.1007/s12310-022-09524-3</w:t>
        </w:r>
      </w:hyperlink>
    </w:p>
    <w:p w:rsidR="367F0576" w:rsidP="3AD72898" w:rsidRDefault="367F0576" w14:paraId="38602C28" w14:textId="5FE09E0D">
      <w:pPr>
        <w:spacing w:before="240" w:beforeAutospacing="off" w:after="240" w:afterAutospacing="off" w:line="300" w:lineRule="auto"/>
      </w:pPr>
      <w:r w:rsidRPr="2559A487" w:rsidR="367F0576">
        <w:rPr>
          <w:rFonts w:ascii="Arial" w:hAnsi="Arial" w:eastAsia="Arial" w:cs="Arial"/>
          <w:sz w:val="24"/>
          <w:szCs w:val="24"/>
        </w:rPr>
        <w:t xml:space="preserve">Margherio, S. M., Evans, S. W., DuPaul, G. J., Allan, D. M., &amp; Owens, J. S. (2024). Effects of Compliance to a Training Intervention for High School Students with ADHD. Journal of Clinical Child and Adolescent Psychology, 53(3), 429–443. </w:t>
      </w:r>
      <w:hyperlink r:id="R9e2fefe1a9854060">
        <w:r w:rsidRPr="2559A487" w:rsidR="367F0576">
          <w:rPr>
            <w:rStyle w:val="Hyperlink"/>
            <w:rFonts w:ascii="Arial" w:hAnsi="Arial" w:eastAsia="Arial" w:cs="Arial"/>
            <w:sz w:val="24"/>
            <w:szCs w:val="24"/>
          </w:rPr>
          <w:t>https://doi.org/10.1080/15374416.2023.2292030</w:t>
        </w:r>
      </w:hyperlink>
    </w:p>
    <w:p w:rsidR="119A7DC4" w:rsidP="3AD72898" w:rsidRDefault="119A7DC4" w14:paraId="195977C3" w14:textId="4BF88E34">
      <w:pPr>
        <w:pStyle w:val="Normal"/>
        <w:spacing w:before="0" w:beforeAutospacing="off" w:after="240" w:afterAutospacing="off" w:line="300" w:lineRule="auto"/>
        <w:rPr>
          <w:rFonts w:ascii="Arial" w:hAnsi="Arial" w:eastAsia="Arial" w:cs="Arial"/>
          <w:noProof w:val="0"/>
          <w:sz w:val="24"/>
          <w:szCs w:val="24"/>
          <w:lang w:val="en-GB"/>
        </w:rPr>
      </w:pPr>
      <w:r w:rsidRPr="2559A487" w:rsidR="119A7DC4">
        <w:rPr>
          <w:rFonts w:ascii="Arial" w:hAnsi="Arial" w:eastAsia="Arial" w:cs="Arial"/>
          <w:sz w:val="24"/>
          <w:szCs w:val="24"/>
        </w:rPr>
        <w:t>Parsonson</w:t>
      </w:r>
      <w:r w:rsidRPr="2559A487" w:rsidR="119A7DC4">
        <w:rPr>
          <w:rFonts w:ascii="Arial" w:hAnsi="Arial" w:eastAsia="Arial" w:cs="Arial"/>
          <w:sz w:val="24"/>
          <w:szCs w:val="24"/>
        </w:rPr>
        <w:t xml:space="preserve">, B. S. (2012). Evidence-Based Classroom Behaviour Management Strategies. </w:t>
      </w:r>
      <w:r w:rsidRPr="2559A487" w:rsidR="119A7DC4">
        <w:rPr>
          <w:rFonts w:ascii="Arial" w:hAnsi="Arial" w:eastAsia="Arial" w:cs="Arial"/>
          <w:i w:val="1"/>
          <w:iCs w:val="1"/>
          <w:sz w:val="24"/>
          <w:szCs w:val="24"/>
        </w:rPr>
        <w:t>Kairaranga</w:t>
      </w:r>
      <w:r w:rsidRPr="2559A487" w:rsidR="119A7DC4">
        <w:rPr>
          <w:rFonts w:ascii="Arial" w:hAnsi="Arial" w:eastAsia="Arial" w:cs="Arial"/>
          <w:i w:val="1"/>
          <w:iCs w:val="1"/>
          <w:sz w:val="24"/>
          <w:szCs w:val="24"/>
        </w:rPr>
        <w:t>, 13</w:t>
      </w:r>
      <w:r w:rsidRPr="2559A487" w:rsidR="119A7DC4">
        <w:rPr>
          <w:rFonts w:ascii="Arial" w:hAnsi="Arial" w:eastAsia="Arial" w:cs="Arial"/>
          <w:sz w:val="24"/>
          <w:szCs w:val="24"/>
        </w:rPr>
        <w:t xml:space="preserve">(1), 16-23. </w:t>
      </w:r>
      <w:hyperlink r:id="Rfa65551aa7424537">
        <w:r w:rsidRPr="2559A487" w:rsidR="119A7DC4">
          <w:rPr>
            <w:rStyle w:val="Hyperlink"/>
            <w:rFonts w:ascii="Arial" w:hAnsi="Arial" w:eastAsia="Arial" w:cs="Arial"/>
            <w:sz w:val="24"/>
            <w:szCs w:val="24"/>
          </w:rPr>
          <w:t>https://acrobat.adobe.com/link/review?uri=urn:aaid:scds:US:59e07f8b-2186-3944-857c-0958792ea6e2</w:t>
        </w:r>
      </w:hyperlink>
    </w:p>
    <w:p w:rsidR="39BCEC20" w:rsidP="3AD72898" w:rsidRDefault="39BCEC20" w14:paraId="6AEF1CA9" w14:textId="6D150080">
      <w:pPr>
        <w:spacing w:before="0" w:beforeAutospacing="off" w:after="240" w:afterAutospacing="off" w:line="300" w:lineRule="auto"/>
        <w:rPr>
          <w:rStyle w:val="Hyperlink"/>
          <w:rFonts w:ascii="Arial" w:hAnsi="Arial" w:eastAsia="Arial" w:cs="Arial"/>
          <w:noProof w:val="0"/>
          <w:sz w:val="24"/>
          <w:szCs w:val="24"/>
          <w:lang w:val="en-GB"/>
        </w:rPr>
      </w:pPr>
      <w:r w:rsidRPr="2559A487" w:rsidR="39BCEC20">
        <w:rPr>
          <w:rFonts w:ascii="Arial" w:hAnsi="Arial" w:eastAsia="Arial" w:cs="Arial"/>
          <w:sz w:val="24"/>
          <w:szCs w:val="24"/>
        </w:rPr>
        <w:t xml:space="preserve">Rios-Davis, A., Sibley, M. H., Delgado, A., &amp; Zulauf-McCurdy, C. (2023). </w:t>
      </w:r>
      <w:r w:rsidRPr="2559A487" w:rsidR="39BCEC20">
        <w:rPr>
          <w:rFonts w:ascii="Arial" w:hAnsi="Arial" w:eastAsia="Arial" w:cs="Arial"/>
          <w:sz w:val="24"/>
          <w:szCs w:val="24"/>
        </w:rPr>
        <w:t>Identifying</w:t>
      </w:r>
      <w:r w:rsidRPr="2559A487" w:rsidR="39BCEC20">
        <w:rPr>
          <w:rFonts w:ascii="Arial" w:hAnsi="Arial" w:eastAsia="Arial" w:cs="Arial"/>
          <w:sz w:val="24"/>
          <w:szCs w:val="24"/>
        </w:rPr>
        <w:t xml:space="preserve"> Common and Unique Elements of Evidence-Based Treatments for Adolescent ADHD. </w:t>
      </w:r>
      <w:r w:rsidRPr="2559A487" w:rsidR="39BCEC20">
        <w:rPr>
          <w:rFonts w:ascii="Arial" w:hAnsi="Arial" w:eastAsia="Arial" w:cs="Arial"/>
          <w:i w:val="1"/>
          <w:iCs w:val="1"/>
          <w:sz w:val="24"/>
          <w:szCs w:val="24"/>
        </w:rPr>
        <w:t>Journal of Child and Family Studies</w:t>
      </w:r>
      <w:r w:rsidRPr="2559A487" w:rsidR="39BCEC20">
        <w:rPr>
          <w:rFonts w:ascii="Arial" w:hAnsi="Arial" w:eastAsia="Arial" w:cs="Arial"/>
          <w:sz w:val="24"/>
          <w:szCs w:val="24"/>
        </w:rPr>
        <w:t xml:space="preserve">, </w:t>
      </w:r>
      <w:r w:rsidRPr="2559A487" w:rsidR="39BCEC20">
        <w:rPr>
          <w:rFonts w:ascii="Arial" w:hAnsi="Arial" w:eastAsia="Arial" w:cs="Arial"/>
          <w:i w:val="1"/>
          <w:iCs w:val="1"/>
          <w:sz w:val="24"/>
          <w:szCs w:val="24"/>
        </w:rPr>
        <w:t>32</w:t>
      </w:r>
      <w:r w:rsidRPr="2559A487" w:rsidR="39BCEC20">
        <w:rPr>
          <w:rFonts w:ascii="Arial" w:hAnsi="Arial" w:eastAsia="Arial" w:cs="Arial"/>
          <w:sz w:val="24"/>
          <w:szCs w:val="24"/>
        </w:rPr>
        <w:t xml:space="preserve">(2), 466–480. </w:t>
      </w:r>
      <w:hyperlink r:id="R8042c2ce883345a5">
        <w:r w:rsidRPr="2559A487" w:rsidR="39BCEC20">
          <w:rPr>
            <w:rStyle w:val="Hyperlink"/>
            <w:rFonts w:ascii="Arial" w:hAnsi="Arial" w:eastAsia="Arial" w:cs="Arial"/>
            <w:sz w:val="24"/>
            <w:szCs w:val="24"/>
          </w:rPr>
          <w:t>https://doi.org/10.1007/s10826-022-02475-y</w:t>
        </w:r>
      </w:hyperlink>
    </w:p>
    <w:p w:rsidR="6C350E02" w:rsidP="2559A487" w:rsidRDefault="6C350E02" w14:paraId="6DD3DEC4" w14:textId="1262C3AB">
      <w:pPr>
        <w:pStyle w:val="Normal"/>
        <w:spacing w:before="0" w:beforeAutospacing="off" w:after="240" w:afterAutospacing="off" w:line="300" w:lineRule="auto"/>
        <w:rPr>
          <w:rFonts w:ascii="Arial" w:hAnsi="Arial" w:eastAsia="Arial" w:cs="Arial"/>
          <w:b w:val="0"/>
          <w:bCs w:val="0"/>
          <w:i w:val="0"/>
          <w:iCs w:val="0"/>
          <w:caps w:val="0"/>
          <w:smallCaps w:val="0"/>
          <w:color w:val="000000" w:themeColor="text1" w:themeTint="FF" w:themeShade="FF"/>
          <w:sz w:val="24"/>
          <w:szCs w:val="24"/>
        </w:rPr>
      </w:pPr>
      <w:r w:rsidRPr="2559A487" w:rsidR="6C350E02">
        <w:rPr>
          <w:rFonts w:ascii="Arial" w:hAnsi="Arial" w:eastAsia="Arial" w:cs="Arial"/>
          <w:b w:val="0"/>
          <w:bCs w:val="0"/>
          <w:i w:val="0"/>
          <w:iCs w:val="0"/>
          <w:caps w:val="0"/>
          <w:smallCaps w:val="0"/>
          <w:color w:val="000000" w:themeColor="text1" w:themeTint="FF" w:themeShade="FF"/>
          <w:sz w:val="24"/>
          <w:szCs w:val="24"/>
        </w:rPr>
        <w:t xml:space="preserve">Welsh Government (2012, July). </w:t>
      </w:r>
      <w:r w:rsidRPr="2559A487" w:rsidR="6C350E02">
        <w:rPr>
          <w:rFonts w:ascii="Arial" w:hAnsi="Arial" w:eastAsia="Arial" w:cs="Arial"/>
          <w:b w:val="0"/>
          <w:bCs w:val="0"/>
          <w:i w:val="1"/>
          <w:iCs w:val="1"/>
          <w:caps w:val="0"/>
          <w:smallCaps w:val="0"/>
          <w:color w:val="000000" w:themeColor="text1" w:themeTint="FF" w:themeShade="FF"/>
          <w:sz w:val="24"/>
          <w:szCs w:val="24"/>
        </w:rPr>
        <w:t xml:space="preserve">Practical approaches to behaviour management in the classroom. </w:t>
      </w:r>
      <w:hyperlink r:id="Re64845170faa40b1">
        <w:r w:rsidRPr="2559A487" w:rsidR="6C350E02">
          <w:rPr>
            <w:rStyle w:val="Hyperlink"/>
            <w:rFonts w:ascii="Arial" w:hAnsi="Arial" w:eastAsia="Arial" w:cs="Arial"/>
            <w:b w:val="0"/>
            <w:bCs w:val="0"/>
            <w:i w:val="0"/>
            <w:iCs w:val="0"/>
            <w:caps w:val="0"/>
            <w:smallCaps w:val="0"/>
            <w:sz w:val="24"/>
            <w:szCs w:val="24"/>
          </w:rPr>
          <w:t>https://www.gov.wales/sites/default/files/publications/2018-12/practical-approaches-to-behaviour-management-in-the-classroom-a-handbook-for-classroom-teachers-in-primary-schools.pdf</w:t>
        </w:r>
      </w:hyperlink>
    </w:p>
    <w:p w:rsidR="7A402677" w:rsidP="3AD72898" w:rsidRDefault="7A402677" w14:paraId="503102B2" w14:textId="4B72DD6F">
      <w:pPr>
        <w:pStyle w:val="Normal"/>
        <w:spacing w:before="0" w:beforeAutospacing="off" w:after="240" w:afterAutospacing="off" w:line="300" w:lineRule="auto"/>
        <w:rPr>
          <w:rFonts w:ascii="Arial" w:hAnsi="Arial" w:eastAsia="Arial" w:cs="Arial"/>
          <w:noProof w:val="0"/>
          <w:sz w:val="24"/>
          <w:szCs w:val="24"/>
          <w:lang w:val="en-GB"/>
        </w:rPr>
      </w:pPr>
      <w:r w:rsidRPr="2559A487" w:rsidR="7A40267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Welsh Government (2019, January). </w:t>
      </w:r>
      <w:r w:rsidRPr="2559A487" w:rsidR="7A402677">
        <w:rPr>
          <w:rFonts w:ascii="Arial" w:hAnsi="Arial" w:eastAsia="Arial" w:cs="Arial"/>
          <w:b w:val="0"/>
          <w:bCs w:val="0"/>
          <w:i w:val="1"/>
          <w:iCs w:val="1"/>
          <w:caps w:val="0"/>
          <w:smallCaps w:val="0"/>
          <w:strike w:val="0"/>
          <w:dstrike w:val="0"/>
          <w:color w:val="000000" w:themeColor="text1" w:themeTint="FF" w:themeShade="FF"/>
          <w:sz w:val="24"/>
          <w:szCs w:val="24"/>
          <w:u w:val="none"/>
        </w:rPr>
        <w:t xml:space="preserve">Support for children and young people with </w:t>
      </w:r>
      <w:r w:rsidRPr="2559A487" w:rsidR="7A402677">
        <w:rPr>
          <w:rFonts w:ascii="Arial" w:hAnsi="Arial" w:eastAsia="Arial" w:cs="Arial"/>
          <w:b w:val="0"/>
          <w:bCs w:val="0"/>
          <w:i w:val="1"/>
          <w:iCs w:val="1"/>
          <w:caps w:val="0"/>
          <w:smallCaps w:val="0"/>
          <w:strike w:val="0"/>
          <w:dstrike w:val="0"/>
          <w:color w:val="000000" w:themeColor="text1" w:themeTint="FF" w:themeShade="FF"/>
          <w:sz w:val="24"/>
          <w:szCs w:val="24"/>
          <w:u w:val="none"/>
        </w:rPr>
        <w:t>Attention Deficit Hyperactivity Disorder</w:t>
      </w:r>
      <w:r w:rsidRPr="2559A487" w:rsidR="7A402677">
        <w:rPr>
          <w:rFonts w:ascii="Arial" w:hAnsi="Arial" w:eastAsia="Arial" w:cs="Arial"/>
          <w:b w:val="0"/>
          <w:bCs w:val="0"/>
          <w:i w:val="1"/>
          <w:iCs w:val="1"/>
          <w:caps w:val="0"/>
          <w:smallCaps w:val="0"/>
          <w:strike w:val="0"/>
          <w:dstrike w:val="0"/>
          <w:color w:val="000000" w:themeColor="text1" w:themeTint="FF" w:themeShade="FF"/>
          <w:sz w:val="24"/>
          <w:szCs w:val="24"/>
          <w:u w:val="none"/>
        </w:rPr>
        <w:t xml:space="preserve"> (ADHD) in educational settings. </w:t>
      </w:r>
      <w:hyperlink r:id="R86ef6a4d2ffb479b">
        <w:r w:rsidRPr="2559A487" w:rsidR="7A402677">
          <w:rPr>
            <w:rStyle w:val="Hyperlink"/>
            <w:rFonts w:ascii="Arial" w:hAnsi="Arial" w:eastAsia="Arial" w:cs="Arial"/>
            <w:b w:val="0"/>
            <w:bCs w:val="0"/>
            <w:i w:val="0"/>
            <w:iCs w:val="0"/>
            <w:caps w:val="0"/>
            <w:smallCaps w:val="0"/>
            <w:strike w:val="0"/>
            <w:dstrike w:val="0"/>
            <w:sz w:val="24"/>
            <w:szCs w:val="24"/>
          </w:rPr>
          <w:t>https://dera.ioe.ac.uk/id/eprint/32820/1/ways-of-supporting-learners-with-attention-deficit-hyperactivity-disorder-adhd.pdf</w:t>
        </w:r>
      </w:hyperlink>
      <w:r w:rsidRPr="2559A487" w:rsidR="7A40267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p>
    <w:p w:rsidR="2C3829C6" w:rsidP="3AD72898" w:rsidRDefault="2C3829C6" w14:paraId="2074D7E5" w14:textId="51A93FAF">
      <w:pPr>
        <w:pStyle w:val="Normal"/>
        <w:spacing w:before="0" w:beforeAutospacing="off" w:after="240" w:afterAutospacing="off" w:line="300" w:lineRule="auto"/>
        <w:rPr>
          <w:rFonts w:ascii="Arial" w:hAnsi="Arial" w:eastAsia="Arial" w:cs="Arial"/>
          <w:noProof w:val="0"/>
          <w:color w:val="auto"/>
          <w:sz w:val="24"/>
          <w:szCs w:val="24"/>
          <w:lang w:val="en-GB"/>
        </w:rPr>
      </w:pPr>
      <w:r w:rsidRPr="602DC296" w:rsidR="2C3829C6">
        <w:rPr>
          <w:rFonts w:ascii="Arial" w:hAnsi="Arial" w:eastAsia="Arial" w:cs="Arial"/>
          <w:b w:val="0"/>
          <w:bCs w:val="0"/>
          <w:i w:val="0"/>
          <w:iCs w:val="0"/>
          <w:caps w:val="0"/>
          <w:smallCaps w:val="0"/>
          <w:color w:val="auto"/>
          <w:sz w:val="24"/>
          <w:szCs w:val="24"/>
        </w:rPr>
        <w:t xml:space="preserve">Wiener, J. (2020). The ripple effect of adolescent ADHD. In Becker, S. P. (Ed.), </w:t>
      </w:r>
      <w:r w:rsidRPr="602DC296" w:rsidR="2C3829C6">
        <w:rPr>
          <w:rFonts w:ascii="Arial" w:hAnsi="Arial" w:eastAsia="Arial" w:cs="Arial"/>
          <w:b w:val="0"/>
          <w:bCs w:val="0"/>
          <w:i w:val="1"/>
          <w:iCs w:val="1"/>
          <w:caps w:val="0"/>
          <w:smallCaps w:val="0"/>
          <w:color w:val="auto"/>
          <w:sz w:val="24"/>
          <w:szCs w:val="24"/>
        </w:rPr>
        <w:t xml:space="preserve">ADHD in adolescents: development, assessment, and treatment </w:t>
      </w:r>
      <w:r w:rsidRPr="602DC296" w:rsidR="2C3829C6">
        <w:rPr>
          <w:rFonts w:ascii="Arial" w:hAnsi="Arial" w:eastAsia="Arial" w:cs="Arial"/>
          <w:b w:val="0"/>
          <w:bCs w:val="0"/>
          <w:i w:val="0"/>
          <w:iCs w:val="0"/>
          <w:caps w:val="0"/>
          <w:smallCaps w:val="0"/>
          <w:color w:val="auto"/>
          <w:sz w:val="24"/>
          <w:szCs w:val="24"/>
        </w:rPr>
        <w:t>(101-127)</w:t>
      </w:r>
      <w:r w:rsidRPr="602DC296" w:rsidR="2C3829C6">
        <w:rPr>
          <w:rFonts w:ascii="Arial" w:hAnsi="Arial" w:eastAsia="Arial" w:cs="Arial"/>
          <w:b w:val="0"/>
          <w:bCs w:val="0"/>
          <w:i w:val="1"/>
          <w:iCs w:val="1"/>
          <w:caps w:val="0"/>
          <w:smallCaps w:val="0"/>
          <w:color w:val="auto"/>
          <w:sz w:val="24"/>
          <w:szCs w:val="24"/>
        </w:rPr>
        <w:t xml:space="preserve"> </w:t>
      </w:r>
      <w:r w:rsidRPr="602DC296" w:rsidR="2C3829C6">
        <w:rPr>
          <w:rFonts w:ascii="Arial" w:hAnsi="Arial" w:eastAsia="Arial" w:cs="Arial"/>
          <w:b w:val="0"/>
          <w:bCs w:val="0"/>
          <w:i w:val="0"/>
          <w:iCs w:val="0"/>
          <w:caps w:val="0"/>
          <w:smallCaps w:val="0"/>
          <w:color w:val="auto"/>
          <w:sz w:val="24"/>
          <w:szCs w:val="24"/>
        </w:rPr>
        <w:t>The Guilford Press.</w:t>
      </w:r>
    </w:p>
    <w:p w:rsidR="6DAC4D47" w:rsidP="602DC296" w:rsidRDefault="6DAC4D47" w14:paraId="4970C93D" w14:textId="6DC58CE5">
      <w:pPr>
        <w:spacing w:before="240" w:beforeAutospacing="off" w:after="240" w:afterAutospacing="off"/>
      </w:pPr>
      <w:r w:rsidRPr="602DC296" w:rsidR="6DAC4D47">
        <w:rPr>
          <w:rFonts w:ascii="Arial" w:hAnsi="Arial" w:eastAsia="Arial" w:cs="Arial"/>
          <w:noProof w:val="0"/>
          <w:sz w:val="24"/>
          <w:szCs w:val="24"/>
          <w:lang w:val="en-GB"/>
        </w:rPr>
        <w:t xml:space="preserve">Willcutt, E. G., Doyle, A. E., Nigg, J. T., Faraone, S. V., &amp; Pennington, B. F. (2005). Validity of the Executive Function Theory of Attention-Deficit/Hyperactivity Disorder: A Meta-Analytic Review. </w:t>
      </w:r>
      <w:r w:rsidRPr="602DC296" w:rsidR="6DAC4D47">
        <w:rPr>
          <w:rFonts w:ascii="Arial" w:hAnsi="Arial" w:eastAsia="Arial" w:cs="Arial"/>
          <w:i w:val="1"/>
          <w:iCs w:val="1"/>
          <w:noProof w:val="0"/>
          <w:sz w:val="24"/>
          <w:szCs w:val="24"/>
          <w:lang w:val="en-GB"/>
        </w:rPr>
        <w:t>Biological Psychiatry (1969), 57</w:t>
      </w:r>
      <w:r w:rsidRPr="602DC296" w:rsidR="6DAC4D47">
        <w:rPr>
          <w:rFonts w:ascii="Arial" w:hAnsi="Arial" w:eastAsia="Arial" w:cs="Arial"/>
          <w:noProof w:val="0"/>
          <w:sz w:val="24"/>
          <w:szCs w:val="24"/>
          <w:lang w:val="en-GB"/>
        </w:rPr>
        <w:t xml:space="preserve">(11), 1336–1346. </w:t>
      </w:r>
      <w:hyperlink r:id="Rb6bdfe4805974676">
        <w:r w:rsidRPr="602DC296" w:rsidR="6DAC4D47">
          <w:rPr>
            <w:rStyle w:val="Hyperlink"/>
            <w:rFonts w:ascii="Arial" w:hAnsi="Arial" w:eastAsia="Arial" w:cs="Arial"/>
            <w:noProof w:val="0"/>
            <w:sz w:val="24"/>
            <w:szCs w:val="24"/>
            <w:lang w:val="en-GB"/>
          </w:rPr>
          <w:t>https://doi.org/10.1016/j.biopsych.2005.02.006</w:t>
        </w:r>
      </w:hyperlink>
    </w:p>
    <w:p w:rsidR="2C3829C6" w:rsidP="3AD72898" w:rsidRDefault="2C3829C6" w14:paraId="311CF935" w14:textId="659E89BD">
      <w:pPr>
        <w:spacing w:before="0" w:beforeAutospacing="off" w:after="240" w:afterAutospacing="off" w:line="300" w:lineRule="auto"/>
      </w:pPr>
      <w:r w:rsidRPr="2559A487" w:rsidR="2C3829C6">
        <w:rPr>
          <w:rFonts w:ascii="Arial" w:hAnsi="Arial" w:eastAsia="Arial" w:cs="Arial"/>
          <w:sz w:val="24"/>
          <w:szCs w:val="24"/>
        </w:rPr>
        <w:t xml:space="preserve">Zimmerman, B. J. (2002). Becoming a Self-Regulated Learner: An Overview. </w:t>
      </w:r>
      <w:r w:rsidRPr="2559A487" w:rsidR="2C3829C6">
        <w:rPr>
          <w:rFonts w:ascii="Arial" w:hAnsi="Arial" w:eastAsia="Arial" w:cs="Arial"/>
          <w:i w:val="1"/>
          <w:iCs w:val="1"/>
          <w:sz w:val="24"/>
          <w:szCs w:val="24"/>
        </w:rPr>
        <w:t>Theory into Practice</w:t>
      </w:r>
      <w:r w:rsidRPr="2559A487" w:rsidR="2C3829C6">
        <w:rPr>
          <w:rFonts w:ascii="Arial" w:hAnsi="Arial" w:eastAsia="Arial" w:cs="Arial"/>
          <w:sz w:val="24"/>
          <w:szCs w:val="24"/>
        </w:rPr>
        <w:t xml:space="preserve">, </w:t>
      </w:r>
      <w:r w:rsidRPr="2559A487" w:rsidR="2C3829C6">
        <w:rPr>
          <w:rFonts w:ascii="Arial" w:hAnsi="Arial" w:eastAsia="Arial" w:cs="Arial"/>
          <w:i w:val="1"/>
          <w:iCs w:val="1"/>
          <w:sz w:val="24"/>
          <w:szCs w:val="24"/>
        </w:rPr>
        <w:t>41</w:t>
      </w:r>
      <w:r w:rsidRPr="2559A487" w:rsidR="2C3829C6">
        <w:rPr>
          <w:rFonts w:ascii="Arial" w:hAnsi="Arial" w:eastAsia="Arial" w:cs="Arial"/>
          <w:sz w:val="24"/>
          <w:szCs w:val="24"/>
        </w:rPr>
        <w:t xml:space="preserve">(2), 64–70. </w:t>
      </w:r>
      <w:hyperlink r:id="Rd68a2ab290cf4dbd">
        <w:r w:rsidRPr="2559A487" w:rsidR="2C3829C6">
          <w:rPr>
            <w:rStyle w:val="Hyperlink"/>
            <w:rFonts w:ascii="Arial" w:hAnsi="Arial" w:eastAsia="Arial" w:cs="Arial"/>
            <w:sz w:val="24"/>
            <w:szCs w:val="24"/>
          </w:rPr>
          <w:t>https://doi.org/10.1207/s15430421tip4102_2</w:t>
        </w:r>
      </w:hyperlink>
    </w:p>
    <w:p w:rsidR="3AD72898" w:rsidP="3AD72898" w:rsidRDefault="3AD72898" w14:paraId="3F664734" w14:textId="0E0648B3">
      <w:pPr>
        <w:pStyle w:val="Normal"/>
        <w:spacing w:before="0" w:beforeAutospacing="off" w:after="240" w:afterAutospacing="off" w:line="300" w:lineRule="auto"/>
        <w:rPr>
          <w:rFonts w:ascii="Arial" w:hAnsi="Arial" w:eastAsia="Arial" w:cs="Arial"/>
          <w:noProof w:val="0"/>
          <w:sz w:val="24"/>
          <w:szCs w:val="24"/>
          <w:lang w:val="en-GB"/>
        </w:rPr>
      </w:pPr>
    </w:p>
    <w:p w:rsidR="3AD72898" w:rsidP="2559A487" w:rsidRDefault="3AD72898" w14:paraId="7A6CFD40" w14:textId="4A8195E4">
      <w:pPr>
        <w:pStyle w:val="Normal"/>
        <w:spacing w:before="0" w:beforeAutospacing="off" w:after="120" w:afterAutospacing="off" w:line="300" w:lineRule="auto"/>
        <w:rPr>
          <w:rFonts w:ascii="Arial" w:hAnsi="Arial" w:eastAsia="Arial" w:cs="Arial"/>
          <w:b w:val="0"/>
          <w:bCs w:val="0"/>
          <w:i w:val="0"/>
          <w:iCs w:val="0"/>
          <w:caps w:val="0"/>
          <w:smallCaps w:val="0"/>
          <w:color w:val="000000" w:themeColor="text1" w:themeTint="FF" w:themeShade="FF"/>
          <w:sz w:val="24"/>
          <w:szCs w:val="24"/>
        </w:rPr>
      </w:pPr>
    </w:p>
    <w:sectPr>
      <w:pgSz w:w="12240" w:h="15840" w:orient="portrait"/>
      <w:pgMar w:top="1440" w:right="1440" w:bottom="1440" w:left="1440" w:header="720" w:footer="720" w:gutter="0"/>
      <w:cols w:space="720"/>
      <w:docGrid w:linePitch="360"/>
      <w:headerReference w:type="default" r:id="R1aff4a02257b42e4"/>
      <w:footerReference w:type="default" r:id="R0c450b9c78bd4b3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0684F0A" w:rsidTr="2559A487" w14:paraId="362AF80D">
      <w:trPr>
        <w:trHeight w:val="300"/>
      </w:trPr>
      <w:tc>
        <w:tcPr>
          <w:tcW w:w="3120" w:type="dxa"/>
          <w:tcMar/>
        </w:tcPr>
        <w:p w:rsidR="20684F0A" w:rsidP="20684F0A" w:rsidRDefault="20684F0A" w14:paraId="332D862F" w14:textId="112A1D29">
          <w:pPr>
            <w:pStyle w:val="Header"/>
            <w:bidi w:val="0"/>
            <w:ind w:left="-115"/>
            <w:jc w:val="left"/>
          </w:pPr>
        </w:p>
      </w:tc>
      <w:tc>
        <w:tcPr>
          <w:tcW w:w="3120" w:type="dxa"/>
          <w:tcMar/>
        </w:tcPr>
        <w:p w:rsidR="20684F0A" w:rsidP="20684F0A" w:rsidRDefault="20684F0A" w14:paraId="528E0955" w14:textId="53374ED2">
          <w:pPr>
            <w:pStyle w:val="Header"/>
            <w:bidi w:val="0"/>
            <w:jc w:val="center"/>
          </w:pPr>
        </w:p>
      </w:tc>
      <w:tc>
        <w:tcPr>
          <w:tcW w:w="3120" w:type="dxa"/>
          <w:tcMar/>
        </w:tcPr>
        <w:p w:rsidR="20684F0A" w:rsidP="20684F0A" w:rsidRDefault="20684F0A" w14:paraId="0A9D5E17" w14:textId="7AD7AC45">
          <w:pPr>
            <w:pStyle w:val="Header"/>
            <w:bidi w:val="0"/>
            <w:ind w:right="-115"/>
            <w:jc w:val="right"/>
          </w:pPr>
        </w:p>
      </w:tc>
    </w:tr>
  </w:tbl>
  <w:p w:rsidR="20684F0A" w:rsidP="20684F0A" w:rsidRDefault="20684F0A" w14:paraId="09EF30B6" w14:textId="61535882">
    <w:pPr>
      <w:pStyle w:val="Footer"/>
      <w:bidi w:val="0"/>
    </w:pPr>
  </w:p>
</w:ftr>
</file>

<file path=word/header.xml><?xml version="1.0" encoding="utf-8"?>
<w:hdr xmlns:w14="http://schemas.microsoft.com/office/word/2010/wordml" xmlns:w="http://schemas.openxmlformats.org/wordprocessingml/2006/main">
  <w:p w:rsidR="20684F0A" w:rsidP="20684F0A" w:rsidRDefault="20684F0A" w14:paraId="4DA4DA74" w14:textId="688C094D">
    <w:pPr>
      <w:pStyle w:val="Normal"/>
      <w:rPr>
        <w:rFonts w:ascii="Arial" w:hAnsi="Arial" w:eastAsia="Arial" w:cs="Arial"/>
      </w:rPr>
    </w:pPr>
    <w:r w:rsidRPr="2559A487" w:rsidR="2559A487">
      <w:rPr>
        <w:rFonts w:ascii="Arial" w:hAnsi="Arial" w:eastAsia="Arial" w:cs="Arial"/>
      </w:rPr>
      <w:t xml:space="preserve">GA36d Proposal and Intervention </w:t>
    </w:r>
    <w:r>
      <w:tab/>
    </w:r>
    <w:r>
      <w:tab/>
    </w:r>
    <w:r>
      <w:tab/>
    </w:r>
    <w:r>
      <w:tab/>
    </w:r>
    <w:r>
      <w:tab/>
    </w:r>
    <w:r w:rsidRPr="2559A487" w:rsidR="2559A487">
      <w:rPr>
        <w:rFonts w:ascii="Arial" w:hAnsi="Arial" w:eastAsia="Arial" w:cs="Arial"/>
      </w:rPr>
      <w:t xml:space="preserve">Natasha Kendrick </w:t>
    </w:r>
  </w:p>
</w:hdr>
</file>

<file path=word/intelligence2.xml><?xml version="1.0" encoding="utf-8"?>
<int2:intelligence xmlns:int2="http://schemas.microsoft.com/office/intelligence/2020/intelligence">
  <int2:observations>
    <int2:bookmark int2:bookmarkName="_Int_QUGnQiYa" int2:invalidationBookmarkName="" int2:hashCode="szpJKIEMDYP8th" int2:id="O7kXUyt0">
      <int2:state int2:type="spell" int2:value="Rejected"/>
    </int2:bookmark>
    <int2:bookmark int2:bookmarkName="_Int_VyO4mQnM" int2:invalidationBookmarkName="" int2:hashCode="jNmweG+16476Ro" int2:id="vmxQ3hq8">
      <int2:state int2:type="spell" int2:value="Rejected"/>
    </int2:bookmark>
    <int2:bookmark int2:bookmarkName="_Int_uPSDKLZg" int2:invalidationBookmarkName="" int2:hashCode="Pt6bG1OC+GCoDe" int2:id="hkLfrj08">
      <int2:state int2:type="spell" int2:value="Rejected"/>
    </int2:bookmark>
    <int2:bookmark int2:bookmarkName="_Int_OdsBD9xI" int2:invalidationBookmarkName="" int2:hashCode="S1orhCoQVh/v5o" int2:id="5kl5kpF5">
      <int2:state int2:type="spell" int2:value="Rejected"/>
    </int2:bookmark>
    <int2:bookmark int2:bookmarkName="_Int_luxWYOCS" int2:invalidationBookmarkName="" int2:hashCode="73jUaO/Wxfvtj+" int2:id="SIuqZwSl">
      <int2:state int2:type="spell" int2:value="Rejected"/>
    </int2:bookmark>
    <int2:bookmark int2:bookmarkName="_Int_uHvBhuIU" int2:invalidationBookmarkName="" int2:hashCode="GeJUcKdSwviu3g" int2:id="CMwdbZPs">
      <int2:state int2:type="spell" int2:value="Rejected"/>
    </int2:bookmark>
    <int2:bookmark int2:bookmarkName="_Int_5S7SWbox" int2:invalidationBookmarkName="" int2:hashCode="ZbgiGDler/nrSF" int2:id="jjNNgSFj">
      <int2:state int2:type="spell" int2:value="Rejected"/>
    </int2:bookmark>
    <int2:bookmark int2:bookmarkName="_Int_cY7HcYiv" int2:invalidationBookmarkName="" int2:hashCode="NB0bxCgb0suf7R" int2:id="C77Hi6V7">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1dda41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0f9cd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4b983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2aa36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d0ec8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80443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9d34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b1190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f8d6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98402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9adb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e6cd0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1de1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78A195"/>
    <w:rsid w:val="00013FF4"/>
    <w:rsid w:val="00013FF4"/>
    <w:rsid w:val="000585C5"/>
    <w:rsid w:val="002727BA"/>
    <w:rsid w:val="002C96E2"/>
    <w:rsid w:val="0050F836"/>
    <w:rsid w:val="005438A1"/>
    <w:rsid w:val="0064D0F4"/>
    <w:rsid w:val="006B8300"/>
    <w:rsid w:val="0081CB41"/>
    <w:rsid w:val="00950DE6"/>
    <w:rsid w:val="00A9FAAB"/>
    <w:rsid w:val="00AFBC4C"/>
    <w:rsid w:val="00B4E8CE"/>
    <w:rsid w:val="00D736E5"/>
    <w:rsid w:val="00DCEBA6"/>
    <w:rsid w:val="00DDE610"/>
    <w:rsid w:val="00DDE610"/>
    <w:rsid w:val="00E4A3FC"/>
    <w:rsid w:val="00F14E59"/>
    <w:rsid w:val="010A50DB"/>
    <w:rsid w:val="011DDDF1"/>
    <w:rsid w:val="012AA34E"/>
    <w:rsid w:val="0145A93E"/>
    <w:rsid w:val="0149B905"/>
    <w:rsid w:val="015CA1F5"/>
    <w:rsid w:val="016ACD81"/>
    <w:rsid w:val="016ACD81"/>
    <w:rsid w:val="0178BB70"/>
    <w:rsid w:val="01A25D99"/>
    <w:rsid w:val="01CC5C64"/>
    <w:rsid w:val="01D7D7EC"/>
    <w:rsid w:val="01D843B9"/>
    <w:rsid w:val="021D5AAD"/>
    <w:rsid w:val="02390CF3"/>
    <w:rsid w:val="025FC11C"/>
    <w:rsid w:val="027FEAE1"/>
    <w:rsid w:val="028A555F"/>
    <w:rsid w:val="029DFCB2"/>
    <w:rsid w:val="02A0385B"/>
    <w:rsid w:val="02A48DDA"/>
    <w:rsid w:val="02A78BCE"/>
    <w:rsid w:val="02A82A6D"/>
    <w:rsid w:val="02B98185"/>
    <w:rsid w:val="02D506A6"/>
    <w:rsid w:val="02D995EC"/>
    <w:rsid w:val="02E174CC"/>
    <w:rsid w:val="0304AD68"/>
    <w:rsid w:val="0317CC85"/>
    <w:rsid w:val="031CB6AC"/>
    <w:rsid w:val="032074C1"/>
    <w:rsid w:val="033A3163"/>
    <w:rsid w:val="035A932A"/>
    <w:rsid w:val="035A932A"/>
    <w:rsid w:val="036305F5"/>
    <w:rsid w:val="036794C1"/>
    <w:rsid w:val="036794C1"/>
    <w:rsid w:val="036C7CA7"/>
    <w:rsid w:val="037D2F5D"/>
    <w:rsid w:val="037D2F5D"/>
    <w:rsid w:val="039741D2"/>
    <w:rsid w:val="039D8130"/>
    <w:rsid w:val="03ABA82A"/>
    <w:rsid w:val="03BDC604"/>
    <w:rsid w:val="03BDC604"/>
    <w:rsid w:val="03F4681F"/>
    <w:rsid w:val="0402D410"/>
    <w:rsid w:val="0406A51A"/>
    <w:rsid w:val="0406A51A"/>
    <w:rsid w:val="0416465A"/>
    <w:rsid w:val="0426EC60"/>
    <w:rsid w:val="043416CD"/>
    <w:rsid w:val="045C9BF0"/>
    <w:rsid w:val="04BD524B"/>
    <w:rsid w:val="04BE07BA"/>
    <w:rsid w:val="04C4441B"/>
    <w:rsid w:val="04E36D76"/>
    <w:rsid w:val="050017B1"/>
    <w:rsid w:val="050017B1"/>
    <w:rsid w:val="050D4619"/>
    <w:rsid w:val="05466F8C"/>
    <w:rsid w:val="0546C270"/>
    <w:rsid w:val="056BEC7E"/>
    <w:rsid w:val="05723CF1"/>
    <w:rsid w:val="058A44B1"/>
    <w:rsid w:val="05902533"/>
    <w:rsid w:val="059B7719"/>
    <w:rsid w:val="05B4C4B5"/>
    <w:rsid w:val="05C30DD9"/>
    <w:rsid w:val="05D8564F"/>
    <w:rsid w:val="05D8564F"/>
    <w:rsid w:val="05F68325"/>
    <w:rsid w:val="05FF6D5A"/>
    <w:rsid w:val="05FF6D5A"/>
    <w:rsid w:val="06091868"/>
    <w:rsid w:val="0611D6F8"/>
    <w:rsid w:val="06287D45"/>
    <w:rsid w:val="0628F991"/>
    <w:rsid w:val="062CB4AC"/>
    <w:rsid w:val="0660B67E"/>
    <w:rsid w:val="066313AC"/>
    <w:rsid w:val="0664F237"/>
    <w:rsid w:val="0673AA43"/>
    <w:rsid w:val="067B13F3"/>
    <w:rsid w:val="069AAA10"/>
    <w:rsid w:val="06AFAC8F"/>
    <w:rsid w:val="06AFAC8F"/>
    <w:rsid w:val="06CB1053"/>
    <w:rsid w:val="06EC83E4"/>
    <w:rsid w:val="06EEA370"/>
    <w:rsid w:val="06F96396"/>
    <w:rsid w:val="0714A5C1"/>
    <w:rsid w:val="0722D463"/>
    <w:rsid w:val="073CD77C"/>
    <w:rsid w:val="0750543D"/>
    <w:rsid w:val="0754A466"/>
    <w:rsid w:val="077E9AE9"/>
    <w:rsid w:val="07987ACD"/>
    <w:rsid w:val="079EB4A9"/>
    <w:rsid w:val="07A766DD"/>
    <w:rsid w:val="07D958DB"/>
    <w:rsid w:val="07D958DB"/>
    <w:rsid w:val="07DC3A6B"/>
    <w:rsid w:val="07F9008F"/>
    <w:rsid w:val="083DD758"/>
    <w:rsid w:val="084D8C01"/>
    <w:rsid w:val="08A97D1C"/>
    <w:rsid w:val="08BF04D6"/>
    <w:rsid w:val="08E60F64"/>
    <w:rsid w:val="08F3A292"/>
    <w:rsid w:val="08FB1332"/>
    <w:rsid w:val="0919FEDA"/>
    <w:rsid w:val="0935EA4C"/>
    <w:rsid w:val="0950823F"/>
    <w:rsid w:val="096F0FBB"/>
    <w:rsid w:val="096FAA5C"/>
    <w:rsid w:val="09804001"/>
    <w:rsid w:val="09A196C1"/>
    <w:rsid w:val="09A35A7D"/>
    <w:rsid w:val="09A6DF45"/>
    <w:rsid w:val="09CF64A2"/>
    <w:rsid w:val="09DD7FD1"/>
    <w:rsid w:val="09E06274"/>
    <w:rsid w:val="09E504A6"/>
    <w:rsid w:val="09E9D1E7"/>
    <w:rsid w:val="09F31DCF"/>
    <w:rsid w:val="09FC803B"/>
    <w:rsid w:val="0A1583CB"/>
    <w:rsid w:val="0A2D044F"/>
    <w:rsid w:val="0A3E8466"/>
    <w:rsid w:val="0A58D114"/>
    <w:rsid w:val="0A612B05"/>
    <w:rsid w:val="0A850CAA"/>
    <w:rsid w:val="0A8A8549"/>
    <w:rsid w:val="0A97D852"/>
    <w:rsid w:val="0A9B903C"/>
    <w:rsid w:val="0ABA9B8A"/>
    <w:rsid w:val="0ABA9B8A"/>
    <w:rsid w:val="0ACCE13B"/>
    <w:rsid w:val="0ACF8AFD"/>
    <w:rsid w:val="0ADF9622"/>
    <w:rsid w:val="0AE8A278"/>
    <w:rsid w:val="0AF9E29B"/>
    <w:rsid w:val="0B7038CB"/>
    <w:rsid w:val="0B889CBD"/>
    <w:rsid w:val="0BB05B3B"/>
    <w:rsid w:val="0BBB0708"/>
    <w:rsid w:val="0BBC8E1F"/>
    <w:rsid w:val="0BC6A7A6"/>
    <w:rsid w:val="0BD9109B"/>
    <w:rsid w:val="0BE4164A"/>
    <w:rsid w:val="0BEA0843"/>
    <w:rsid w:val="0BF6D70B"/>
    <w:rsid w:val="0C0BD424"/>
    <w:rsid w:val="0C0EBC78"/>
    <w:rsid w:val="0C137426"/>
    <w:rsid w:val="0C1895E4"/>
    <w:rsid w:val="0C39B233"/>
    <w:rsid w:val="0C737764"/>
    <w:rsid w:val="0C855FDA"/>
    <w:rsid w:val="0CA4C188"/>
    <w:rsid w:val="0CB1D4F8"/>
    <w:rsid w:val="0CB2E316"/>
    <w:rsid w:val="0CB32834"/>
    <w:rsid w:val="0CB4F512"/>
    <w:rsid w:val="0CB602CE"/>
    <w:rsid w:val="0CD55ACE"/>
    <w:rsid w:val="0CE88C60"/>
    <w:rsid w:val="0D1F8CFF"/>
    <w:rsid w:val="0D215009"/>
    <w:rsid w:val="0D26ADB7"/>
    <w:rsid w:val="0D54D5BC"/>
    <w:rsid w:val="0D80629E"/>
    <w:rsid w:val="0D87348A"/>
    <w:rsid w:val="0D9374F4"/>
    <w:rsid w:val="0D967F85"/>
    <w:rsid w:val="0D98A7FB"/>
    <w:rsid w:val="0D98A7FB"/>
    <w:rsid w:val="0DBA7565"/>
    <w:rsid w:val="0DBEBCE5"/>
    <w:rsid w:val="0DC692DB"/>
    <w:rsid w:val="0DE89DAA"/>
    <w:rsid w:val="0DF2636A"/>
    <w:rsid w:val="0DFAEDD6"/>
    <w:rsid w:val="0E270180"/>
    <w:rsid w:val="0E3FCBF9"/>
    <w:rsid w:val="0E4337E0"/>
    <w:rsid w:val="0E529A8D"/>
    <w:rsid w:val="0E57DB44"/>
    <w:rsid w:val="0E748372"/>
    <w:rsid w:val="0E7786ED"/>
    <w:rsid w:val="0E8B4ECA"/>
    <w:rsid w:val="0EB22772"/>
    <w:rsid w:val="0ED38081"/>
    <w:rsid w:val="0EEC2A81"/>
    <w:rsid w:val="0EECAE60"/>
    <w:rsid w:val="0EECDF43"/>
    <w:rsid w:val="0EECDF43"/>
    <w:rsid w:val="0EF14C9D"/>
    <w:rsid w:val="0F1B11E0"/>
    <w:rsid w:val="0F2249BC"/>
    <w:rsid w:val="0F2E47E2"/>
    <w:rsid w:val="0F371F45"/>
    <w:rsid w:val="0F4939D4"/>
    <w:rsid w:val="0F6225BA"/>
    <w:rsid w:val="0F85BF5C"/>
    <w:rsid w:val="0F89A2BB"/>
    <w:rsid w:val="0FA3986E"/>
    <w:rsid w:val="0FA8D7E4"/>
    <w:rsid w:val="0FC2C511"/>
    <w:rsid w:val="0FCB5258"/>
    <w:rsid w:val="0FCEBE3C"/>
    <w:rsid w:val="0FFA8DDA"/>
    <w:rsid w:val="0FFAC3CF"/>
    <w:rsid w:val="0FFE6423"/>
    <w:rsid w:val="0FFF1838"/>
    <w:rsid w:val="1008B30C"/>
    <w:rsid w:val="1011D85B"/>
    <w:rsid w:val="10200113"/>
    <w:rsid w:val="10200113"/>
    <w:rsid w:val="10210B10"/>
    <w:rsid w:val="10544110"/>
    <w:rsid w:val="10631CE5"/>
    <w:rsid w:val="108298B9"/>
    <w:rsid w:val="1087AE48"/>
    <w:rsid w:val="108AFCA9"/>
    <w:rsid w:val="10C3E365"/>
    <w:rsid w:val="10D58E8A"/>
    <w:rsid w:val="10E74312"/>
    <w:rsid w:val="10EC0FC7"/>
    <w:rsid w:val="10EC0FC7"/>
    <w:rsid w:val="1106CBD2"/>
    <w:rsid w:val="110778D7"/>
    <w:rsid w:val="11234086"/>
    <w:rsid w:val="113BD472"/>
    <w:rsid w:val="1140B5AD"/>
    <w:rsid w:val="1163FDCA"/>
    <w:rsid w:val="11649161"/>
    <w:rsid w:val="116D6AAB"/>
    <w:rsid w:val="11763A30"/>
    <w:rsid w:val="118F7211"/>
    <w:rsid w:val="119A7DC4"/>
    <w:rsid w:val="11A5EB71"/>
    <w:rsid w:val="11B40164"/>
    <w:rsid w:val="11C08DE7"/>
    <w:rsid w:val="11C0EBC0"/>
    <w:rsid w:val="11CE0916"/>
    <w:rsid w:val="11D584E9"/>
    <w:rsid w:val="11E3F2CF"/>
    <w:rsid w:val="11F1104F"/>
    <w:rsid w:val="11FF5609"/>
    <w:rsid w:val="11FFBD66"/>
    <w:rsid w:val="122604D5"/>
    <w:rsid w:val="122604D5"/>
    <w:rsid w:val="1249B8DD"/>
    <w:rsid w:val="1256CC66"/>
    <w:rsid w:val="12618D64"/>
    <w:rsid w:val="1268674C"/>
    <w:rsid w:val="126B9802"/>
    <w:rsid w:val="12878842"/>
    <w:rsid w:val="12878842"/>
    <w:rsid w:val="12AAB18E"/>
    <w:rsid w:val="12B1E639"/>
    <w:rsid w:val="12B9A709"/>
    <w:rsid w:val="12BF7EA2"/>
    <w:rsid w:val="12C3FC16"/>
    <w:rsid w:val="12D520A1"/>
    <w:rsid w:val="12ED76DB"/>
    <w:rsid w:val="12F1EF90"/>
    <w:rsid w:val="12F64968"/>
    <w:rsid w:val="130D526A"/>
    <w:rsid w:val="1322F86F"/>
    <w:rsid w:val="13258CD1"/>
    <w:rsid w:val="13595650"/>
    <w:rsid w:val="135DA51A"/>
    <w:rsid w:val="1366CFE6"/>
    <w:rsid w:val="1372CE52"/>
    <w:rsid w:val="1378A195"/>
    <w:rsid w:val="137BEFFE"/>
    <w:rsid w:val="138100FA"/>
    <w:rsid w:val="13827EA5"/>
    <w:rsid w:val="1391B10E"/>
    <w:rsid w:val="13A34ABF"/>
    <w:rsid w:val="13ADCB9E"/>
    <w:rsid w:val="13B712BF"/>
    <w:rsid w:val="13BB0F4D"/>
    <w:rsid w:val="13C3D6D1"/>
    <w:rsid w:val="13C6EAF9"/>
    <w:rsid w:val="13C9BBE3"/>
    <w:rsid w:val="13CCEF01"/>
    <w:rsid w:val="13CDC2F4"/>
    <w:rsid w:val="13D1B4D7"/>
    <w:rsid w:val="13E10B8B"/>
    <w:rsid w:val="13F63D36"/>
    <w:rsid w:val="13F7D605"/>
    <w:rsid w:val="140563AD"/>
    <w:rsid w:val="1435338A"/>
    <w:rsid w:val="14581B16"/>
    <w:rsid w:val="145CA692"/>
    <w:rsid w:val="145F1A16"/>
    <w:rsid w:val="1468DDEB"/>
    <w:rsid w:val="147BBED3"/>
    <w:rsid w:val="14830F1D"/>
    <w:rsid w:val="1493A4C7"/>
    <w:rsid w:val="14AC8E28"/>
    <w:rsid w:val="14BF1BDA"/>
    <w:rsid w:val="14C8E81C"/>
    <w:rsid w:val="14D37B99"/>
    <w:rsid w:val="150AE7D6"/>
    <w:rsid w:val="150AE7D6"/>
    <w:rsid w:val="1579750E"/>
    <w:rsid w:val="1585111A"/>
    <w:rsid w:val="15869E5E"/>
    <w:rsid w:val="158DD04A"/>
    <w:rsid w:val="159053AD"/>
    <w:rsid w:val="1593735D"/>
    <w:rsid w:val="159880B4"/>
    <w:rsid w:val="159CB83B"/>
    <w:rsid w:val="159DB546"/>
    <w:rsid w:val="15B3F7CD"/>
    <w:rsid w:val="15C7E961"/>
    <w:rsid w:val="15CBBA44"/>
    <w:rsid w:val="15CBBA44"/>
    <w:rsid w:val="15EA4F2C"/>
    <w:rsid w:val="15F2850E"/>
    <w:rsid w:val="15F2850E"/>
    <w:rsid w:val="15FBFD91"/>
    <w:rsid w:val="160A20AA"/>
    <w:rsid w:val="160A20AA"/>
    <w:rsid w:val="160B0528"/>
    <w:rsid w:val="1619001D"/>
    <w:rsid w:val="1643F212"/>
    <w:rsid w:val="1652AC47"/>
    <w:rsid w:val="16550F38"/>
    <w:rsid w:val="167D4E42"/>
    <w:rsid w:val="169F3939"/>
    <w:rsid w:val="16AA2072"/>
    <w:rsid w:val="16B35CF7"/>
    <w:rsid w:val="16DB3C93"/>
    <w:rsid w:val="172C3218"/>
    <w:rsid w:val="1732FEBF"/>
    <w:rsid w:val="1732FEBF"/>
    <w:rsid w:val="174D9118"/>
    <w:rsid w:val="17514EB0"/>
    <w:rsid w:val="1794E750"/>
    <w:rsid w:val="17A90A21"/>
    <w:rsid w:val="17A90A21"/>
    <w:rsid w:val="17AD4DE1"/>
    <w:rsid w:val="17AF73B2"/>
    <w:rsid w:val="17AF73B2"/>
    <w:rsid w:val="17B31FFB"/>
    <w:rsid w:val="17D8855B"/>
    <w:rsid w:val="17F5F3CA"/>
    <w:rsid w:val="1806E95A"/>
    <w:rsid w:val="1827D996"/>
    <w:rsid w:val="1834F489"/>
    <w:rsid w:val="1848D102"/>
    <w:rsid w:val="184C1CC8"/>
    <w:rsid w:val="184F019E"/>
    <w:rsid w:val="184FEE4F"/>
    <w:rsid w:val="18598028"/>
    <w:rsid w:val="185ABBB1"/>
    <w:rsid w:val="18754653"/>
    <w:rsid w:val="18836DD9"/>
    <w:rsid w:val="18A02C54"/>
    <w:rsid w:val="18C22C3C"/>
    <w:rsid w:val="18C40D42"/>
    <w:rsid w:val="18D059F4"/>
    <w:rsid w:val="18F570A7"/>
    <w:rsid w:val="18FF5F3D"/>
    <w:rsid w:val="19346744"/>
    <w:rsid w:val="19346973"/>
    <w:rsid w:val="19427DB6"/>
    <w:rsid w:val="1947FC94"/>
    <w:rsid w:val="194C8611"/>
    <w:rsid w:val="19746F1E"/>
    <w:rsid w:val="198CD93C"/>
    <w:rsid w:val="19A8E3E8"/>
    <w:rsid w:val="19A95A37"/>
    <w:rsid w:val="19A95A37"/>
    <w:rsid w:val="19B66B4C"/>
    <w:rsid w:val="19B977DB"/>
    <w:rsid w:val="19C23B82"/>
    <w:rsid w:val="19EEF5A6"/>
    <w:rsid w:val="19F02260"/>
    <w:rsid w:val="1A207BF9"/>
    <w:rsid w:val="1A63A3EC"/>
    <w:rsid w:val="1A7994B1"/>
    <w:rsid w:val="1A81642E"/>
    <w:rsid w:val="1A8C2AC1"/>
    <w:rsid w:val="1A8C30EB"/>
    <w:rsid w:val="1A98BB77"/>
    <w:rsid w:val="1AB44DAC"/>
    <w:rsid w:val="1AB75FB3"/>
    <w:rsid w:val="1AB75FB3"/>
    <w:rsid w:val="1AB92465"/>
    <w:rsid w:val="1AF5C5BF"/>
    <w:rsid w:val="1B47459F"/>
    <w:rsid w:val="1B478492"/>
    <w:rsid w:val="1B48C8EF"/>
    <w:rsid w:val="1B50059C"/>
    <w:rsid w:val="1B59149F"/>
    <w:rsid w:val="1B5CEF51"/>
    <w:rsid w:val="1B6F0B08"/>
    <w:rsid w:val="1B7B420D"/>
    <w:rsid w:val="1B81926C"/>
    <w:rsid w:val="1B9995AF"/>
    <w:rsid w:val="1BA0F61F"/>
    <w:rsid w:val="1BA0F61F"/>
    <w:rsid w:val="1BC20957"/>
    <w:rsid w:val="1BC2630F"/>
    <w:rsid w:val="1BC39B97"/>
    <w:rsid w:val="1BCDBF0D"/>
    <w:rsid w:val="1BD48D32"/>
    <w:rsid w:val="1BF6FD14"/>
    <w:rsid w:val="1BFB0FF0"/>
    <w:rsid w:val="1BFB0FF0"/>
    <w:rsid w:val="1C029814"/>
    <w:rsid w:val="1C0DCF31"/>
    <w:rsid w:val="1C4075B3"/>
    <w:rsid w:val="1C51E51B"/>
    <w:rsid w:val="1C52694D"/>
    <w:rsid w:val="1C868CE6"/>
    <w:rsid w:val="1CABC717"/>
    <w:rsid w:val="1CD64AD0"/>
    <w:rsid w:val="1CD89AE9"/>
    <w:rsid w:val="1CE6FBA5"/>
    <w:rsid w:val="1CE6FBA5"/>
    <w:rsid w:val="1CEAB90B"/>
    <w:rsid w:val="1D03EE21"/>
    <w:rsid w:val="1D5894E4"/>
    <w:rsid w:val="1D6DEC49"/>
    <w:rsid w:val="1D87F6F0"/>
    <w:rsid w:val="1DA2AB62"/>
    <w:rsid w:val="1DA3398B"/>
    <w:rsid w:val="1DB3F77F"/>
    <w:rsid w:val="1DD695E2"/>
    <w:rsid w:val="1DE88674"/>
    <w:rsid w:val="1E22007A"/>
    <w:rsid w:val="1E4EEFB2"/>
    <w:rsid w:val="1E54EB7A"/>
    <w:rsid w:val="1E55D121"/>
    <w:rsid w:val="1E55D121"/>
    <w:rsid w:val="1E646091"/>
    <w:rsid w:val="1E6D33CC"/>
    <w:rsid w:val="1E7FF982"/>
    <w:rsid w:val="1E80AF22"/>
    <w:rsid w:val="1E93E8BC"/>
    <w:rsid w:val="1E9B2681"/>
    <w:rsid w:val="1EB7AF20"/>
    <w:rsid w:val="1EBAC811"/>
    <w:rsid w:val="1EC36933"/>
    <w:rsid w:val="1EE0C480"/>
    <w:rsid w:val="1F09C61E"/>
    <w:rsid w:val="1F20E13D"/>
    <w:rsid w:val="1F218A58"/>
    <w:rsid w:val="1F218A58"/>
    <w:rsid w:val="1F2F732B"/>
    <w:rsid w:val="1F51CB81"/>
    <w:rsid w:val="1F6681AF"/>
    <w:rsid w:val="1F70439C"/>
    <w:rsid w:val="1FA6AFC5"/>
    <w:rsid w:val="1FB9FC58"/>
    <w:rsid w:val="1FBB0A34"/>
    <w:rsid w:val="1FBB0A34"/>
    <w:rsid w:val="1FF7E98B"/>
    <w:rsid w:val="2010FEBC"/>
    <w:rsid w:val="20118F30"/>
    <w:rsid w:val="202035B1"/>
    <w:rsid w:val="2022AF05"/>
    <w:rsid w:val="20245715"/>
    <w:rsid w:val="20245715"/>
    <w:rsid w:val="2038F7EA"/>
    <w:rsid w:val="2043D99B"/>
    <w:rsid w:val="204C4A36"/>
    <w:rsid w:val="2065D7CE"/>
    <w:rsid w:val="20684F0A"/>
    <w:rsid w:val="206A5539"/>
    <w:rsid w:val="206A5539"/>
    <w:rsid w:val="20706185"/>
    <w:rsid w:val="207FBF2F"/>
    <w:rsid w:val="2085ABFC"/>
    <w:rsid w:val="209C5A33"/>
    <w:rsid w:val="20B5A921"/>
    <w:rsid w:val="20B94D38"/>
    <w:rsid w:val="20BD6C11"/>
    <w:rsid w:val="20CE9791"/>
    <w:rsid w:val="214183B5"/>
    <w:rsid w:val="21563965"/>
    <w:rsid w:val="21669EF5"/>
    <w:rsid w:val="216EDD66"/>
    <w:rsid w:val="217A0437"/>
    <w:rsid w:val="218DFC8E"/>
    <w:rsid w:val="2190C21C"/>
    <w:rsid w:val="2190C21C"/>
    <w:rsid w:val="21DB686B"/>
    <w:rsid w:val="21F37B6D"/>
    <w:rsid w:val="21F3F338"/>
    <w:rsid w:val="21F4C606"/>
    <w:rsid w:val="22220D0F"/>
    <w:rsid w:val="22379880"/>
    <w:rsid w:val="22567580"/>
    <w:rsid w:val="2261A022"/>
    <w:rsid w:val="2265C5B3"/>
    <w:rsid w:val="227072BD"/>
    <w:rsid w:val="227F8497"/>
    <w:rsid w:val="2283BC36"/>
    <w:rsid w:val="2283BC36"/>
    <w:rsid w:val="22A685E0"/>
    <w:rsid w:val="22DB02F1"/>
    <w:rsid w:val="22FE3107"/>
    <w:rsid w:val="22FE3107"/>
    <w:rsid w:val="2305DCF2"/>
    <w:rsid w:val="2332E597"/>
    <w:rsid w:val="233E11B3"/>
    <w:rsid w:val="234F298A"/>
    <w:rsid w:val="2380175E"/>
    <w:rsid w:val="23A17246"/>
    <w:rsid w:val="23A5B128"/>
    <w:rsid w:val="23B452C2"/>
    <w:rsid w:val="23CC7E90"/>
    <w:rsid w:val="23D78BBD"/>
    <w:rsid w:val="23F1BF89"/>
    <w:rsid w:val="241BABD8"/>
    <w:rsid w:val="24407471"/>
    <w:rsid w:val="247F6E41"/>
    <w:rsid w:val="2488896C"/>
    <w:rsid w:val="2488896C"/>
    <w:rsid w:val="248C6567"/>
    <w:rsid w:val="249E553E"/>
    <w:rsid w:val="249E6B1D"/>
    <w:rsid w:val="249FB217"/>
    <w:rsid w:val="24C398B8"/>
    <w:rsid w:val="24CE854E"/>
    <w:rsid w:val="24D74B39"/>
    <w:rsid w:val="24D97D68"/>
    <w:rsid w:val="24E1B432"/>
    <w:rsid w:val="25012CA3"/>
    <w:rsid w:val="251B2E88"/>
    <w:rsid w:val="2546F7A1"/>
    <w:rsid w:val="2553DA98"/>
    <w:rsid w:val="2559A487"/>
    <w:rsid w:val="25715411"/>
    <w:rsid w:val="259A181E"/>
    <w:rsid w:val="259DC8FC"/>
    <w:rsid w:val="25B6E6A7"/>
    <w:rsid w:val="25CE0F9A"/>
    <w:rsid w:val="25D5EFA5"/>
    <w:rsid w:val="25F60623"/>
    <w:rsid w:val="260C3F97"/>
    <w:rsid w:val="26221D95"/>
    <w:rsid w:val="26265F6F"/>
    <w:rsid w:val="2659B38A"/>
    <w:rsid w:val="266788E1"/>
    <w:rsid w:val="26873B0E"/>
    <w:rsid w:val="2690E644"/>
    <w:rsid w:val="269E7562"/>
    <w:rsid w:val="26AA7211"/>
    <w:rsid w:val="26B3BE7A"/>
    <w:rsid w:val="26C69A9E"/>
    <w:rsid w:val="27093A76"/>
    <w:rsid w:val="27117ABD"/>
    <w:rsid w:val="27117ABD"/>
    <w:rsid w:val="2738A7D0"/>
    <w:rsid w:val="2738E103"/>
    <w:rsid w:val="273D54AC"/>
    <w:rsid w:val="2747CBD8"/>
    <w:rsid w:val="274D9E93"/>
    <w:rsid w:val="2769DCFF"/>
    <w:rsid w:val="27850AF8"/>
    <w:rsid w:val="2799C2A1"/>
    <w:rsid w:val="27A1C060"/>
    <w:rsid w:val="27A271E0"/>
    <w:rsid w:val="27C2FC3B"/>
    <w:rsid w:val="27C2FC3B"/>
    <w:rsid w:val="27D17BCA"/>
    <w:rsid w:val="27F127D0"/>
    <w:rsid w:val="281499AE"/>
    <w:rsid w:val="2836B43F"/>
    <w:rsid w:val="2838F6C5"/>
    <w:rsid w:val="2847C450"/>
    <w:rsid w:val="2854C850"/>
    <w:rsid w:val="2863E458"/>
    <w:rsid w:val="2874A724"/>
    <w:rsid w:val="2878A1F7"/>
    <w:rsid w:val="287B32E4"/>
    <w:rsid w:val="288AA2AD"/>
    <w:rsid w:val="28C0D5E2"/>
    <w:rsid w:val="28D6F3E2"/>
    <w:rsid w:val="28E7683F"/>
    <w:rsid w:val="28E88E88"/>
    <w:rsid w:val="28F70CCA"/>
    <w:rsid w:val="28FA8D74"/>
    <w:rsid w:val="290078F8"/>
    <w:rsid w:val="290AEB34"/>
    <w:rsid w:val="2916A283"/>
    <w:rsid w:val="2916A283"/>
    <w:rsid w:val="291C4DF7"/>
    <w:rsid w:val="29230E53"/>
    <w:rsid w:val="29296720"/>
    <w:rsid w:val="292D6370"/>
    <w:rsid w:val="2930DFB8"/>
    <w:rsid w:val="293B9993"/>
    <w:rsid w:val="295E8D8F"/>
    <w:rsid w:val="296CEE00"/>
    <w:rsid w:val="29749EF3"/>
    <w:rsid w:val="2989C0BC"/>
    <w:rsid w:val="298BF691"/>
    <w:rsid w:val="2990E97F"/>
    <w:rsid w:val="29986946"/>
    <w:rsid w:val="29A402E6"/>
    <w:rsid w:val="29B1BC94"/>
    <w:rsid w:val="29D7C98D"/>
    <w:rsid w:val="29D8B325"/>
    <w:rsid w:val="29F81CD2"/>
    <w:rsid w:val="29F9B26A"/>
    <w:rsid w:val="2A0808F0"/>
    <w:rsid w:val="2A360657"/>
    <w:rsid w:val="2A46FA9C"/>
    <w:rsid w:val="2A5B1AFB"/>
    <w:rsid w:val="2A5B1AFB"/>
    <w:rsid w:val="2A6226E8"/>
    <w:rsid w:val="2A671846"/>
    <w:rsid w:val="2A9F2A34"/>
    <w:rsid w:val="2AA62402"/>
    <w:rsid w:val="2AC5B91D"/>
    <w:rsid w:val="2AD8694C"/>
    <w:rsid w:val="2AD8694C"/>
    <w:rsid w:val="2AF1D4E8"/>
    <w:rsid w:val="2B081256"/>
    <w:rsid w:val="2B1080E1"/>
    <w:rsid w:val="2B1E5AD4"/>
    <w:rsid w:val="2B24EE1C"/>
    <w:rsid w:val="2B2AA394"/>
    <w:rsid w:val="2B433C26"/>
    <w:rsid w:val="2B46E1EF"/>
    <w:rsid w:val="2B46E1EF"/>
    <w:rsid w:val="2B4804DE"/>
    <w:rsid w:val="2B4B4B27"/>
    <w:rsid w:val="2B7B3B6F"/>
    <w:rsid w:val="2B843494"/>
    <w:rsid w:val="2B8569C5"/>
    <w:rsid w:val="2BC3D0F8"/>
    <w:rsid w:val="2BC5745F"/>
    <w:rsid w:val="2BCB06F3"/>
    <w:rsid w:val="2BCC83F3"/>
    <w:rsid w:val="2BDBCDD9"/>
    <w:rsid w:val="2BE12029"/>
    <w:rsid w:val="2BEA1192"/>
    <w:rsid w:val="2BF1B251"/>
    <w:rsid w:val="2C005F09"/>
    <w:rsid w:val="2C144D2A"/>
    <w:rsid w:val="2C14B312"/>
    <w:rsid w:val="2C3829C6"/>
    <w:rsid w:val="2C5FAF93"/>
    <w:rsid w:val="2C750A99"/>
    <w:rsid w:val="2C96587D"/>
    <w:rsid w:val="2CA8FA5C"/>
    <w:rsid w:val="2CBBD056"/>
    <w:rsid w:val="2CBF3DF4"/>
    <w:rsid w:val="2CC46FC1"/>
    <w:rsid w:val="2CC4E2D4"/>
    <w:rsid w:val="2CC4E2D4"/>
    <w:rsid w:val="2CCB5043"/>
    <w:rsid w:val="2CF1850F"/>
    <w:rsid w:val="2D197CF8"/>
    <w:rsid w:val="2D38A440"/>
    <w:rsid w:val="2D3ED41D"/>
    <w:rsid w:val="2D596E2A"/>
    <w:rsid w:val="2D81D622"/>
    <w:rsid w:val="2D901ED3"/>
    <w:rsid w:val="2DBCDB7D"/>
    <w:rsid w:val="2DDCB888"/>
    <w:rsid w:val="2DF82CC6"/>
    <w:rsid w:val="2DF9F199"/>
    <w:rsid w:val="2E00B5B5"/>
    <w:rsid w:val="2E04EBE7"/>
    <w:rsid w:val="2E06B293"/>
    <w:rsid w:val="2E4347D2"/>
    <w:rsid w:val="2E461B62"/>
    <w:rsid w:val="2E47C628"/>
    <w:rsid w:val="2E5A73E4"/>
    <w:rsid w:val="2E5E53A9"/>
    <w:rsid w:val="2E5E53A9"/>
    <w:rsid w:val="2E636AED"/>
    <w:rsid w:val="2E7E27C3"/>
    <w:rsid w:val="2EA41C5B"/>
    <w:rsid w:val="2EB27D35"/>
    <w:rsid w:val="2EB27D35"/>
    <w:rsid w:val="2EF2E1D7"/>
    <w:rsid w:val="2EFBCEAD"/>
    <w:rsid w:val="2F001FE3"/>
    <w:rsid w:val="2F15C31C"/>
    <w:rsid w:val="2F1B152D"/>
    <w:rsid w:val="2F35244D"/>
    <w:rsid w:val="2F4B0D1B"/>
    <w:rsid w:val="2F6BE2BA"/>
    <w:rsid w:val="2F93D89E"/>
    <w:rsid w:val="2F96E53C"/>
    <w:rsid w:val="2FA87020"/>
    <w:rsid w:val="2FADFB60"/>
    <w:rsid w:val="2FADFB60"/>
    <w:rsid w:val="2FCAD693"/>
    <w:rsid w:val="2FD069B7"/>
    <w:rsid w:val="2FF5E6FE"/>
    <w:rsid w:val="30145866"/>
    <w:rsid w:val="3015F0E6"/>
    <w:rsid w:val="301616E5"/>
    <w:rsid w:val="3049EDF3"/>
    <w:rsid w:val="3049EDF3"/>
    <w:rsid w:val="3058B8EB"/>
    <w:rsid w:val="306F6E29"/>
    <w:rsid w:val="307BE021"/>
    <w:rsid w:val="308EA435"/>
    <w:rsid w:val="30A63F82"/>
    <w:rsid w:val="30B671E3"/>
    <w:rsid w:val="30D04573"/>
    <w:rsid w:val="30D04573"/>
    <w:rsid w:val="30E6DE0A"/>
    <w:rsid w:val="30E8364B"/>
    <w:rsid w:val="30E88C15"/>
    <w:rsid w:val="30EF0DA4"/>
    <w:rsid w:val="30EF0DA4"/>
    <w:rsid w:val="30F121DD"/>
    <w:rsid w:val="30FBE623"/>
    <w:rsid w:val="31283502"/>
    <w:rsid w:val="3128AFAF"/>
    <w:rsid w:val="3130FDD6"/>
    <w:rsid w:val="3141389B"/>
    <w:rsid w:val="3179E6ED"/>
    <w:rsid w:val="31826B58"/>
    <w:rsid w:val="31931CD7"/>
    <w:rsid w:val="319DC1AF"/>
    <w:rsid w:val="31A18871"/>
    <w:rsid w:val="31EB70EC"/>
    <w:rsid w:val="3213E85E"/>
    <w:rsid w:val="3213E85E"/>
    <w:rsid w:val="3216EC28"/>
    <w:rsid w:val="3218A9EE"/>
    <w:rsid w:val="323E920B"/>
    <w:rsid w:val="324BE616"/>
    <w:rsid w:val="3275C6D5"/>
    <w:rsid w:val="3278FBFC"/>
    <w:rsid w:val="327AD5CC"/>
    <w:rsid w:val="3288D19D"/>
    <w:rsid w:val="32A71C27"/>
    <w:rsid w:val="32AF1626"/>
    <w:rsid w:val="330DA757"/>
    <w:rsid w:val="331AEA7D"/>
    <w:rsid w:val="33390583"/>
    <w:rsid w:val="333961D6"/>
    <w:rsid w:val="33671C4C"/>
    <w:rsid w:val="336A80CD"/>
    <w:rsid w:val="33717693"/>
    <w:rsid w:val="3374376E"/>
    <w:rsid w:val="3374376E"/>
    <w:rsid w:val="3375D3AB"/>
    <w:rsid w:val="338EFEB1"/>
    <w:rsid w:val="33907C40"/>
    <w:rsid w:val="33916A43"/>
    <w:rsid w:val="339C129B"/>
    <w:rsid w:val="33DFADF8"/>
    <w:rsid w:val="33E82209"/>
    <w:rsid w:val="33F9FE36"/>
    <w:rsid w:val="33FA471C"/>
    <w:rsid w:val="33FA471C"/>
    <w:rsid w:val="34050703"/>
    <w:rsid w:val="344F68B4"/>
    <w:rsid w:val="344F842A"/>
    <w:rsid w:val="345194F4"/>
    <w:rsid w:val="3453E5B6"/>
    <w:rsid w:val="345A7D71"/>
    <w:rsid w:val="3464C813"/>
    <w:rsid w:val="3464C813"/>
    <w:rsid w:val="347904B2"/>
    <w:rsid w:val="347904B2"/>
    <w:rsid w:val="3493CE9E"/>
    <w:rsid w:val="34DB0760"/>
    <w:rsid w:val="34E605AF"/>
    <w:rsid w:val="34E6440A"/>
    <w:rsid w:val="34F887BC"/>
    <w:rsid w:val="3502C1ED"/>
    <w:rsid w:val="3504AB52"/>
    <w:rsid w:val="3517DA60"/>
    <w:rsid w:val="353D68BE"/>
    <w:rsid w:val="35488EE9"/>
    <w:rsid w:val="354CD9B3"/>
    <w:rsid w:val="3571DF22"/>
    <w:rsid w:val="357B00C7"/>
    <w:rsid w:val="35820CA2"/>
    <w:rsid w:val="35820CA2"/>
    <w:rsid w:val="35840F86"/>
    <w:rsid w:val="3587B80D"/>
    <w:rsid w:val="358BE288"/>
    <w:rsid w:val="35DBD4B0"/>
    <w:rsid w:val="35DED25B"/>
    <w:rsid w:val="35E4BD8D"/>
    <w:rsid w:val="35FF30B1"/>
    <w:rsid w:val="3600C0A8"/>
    <w:rsid w:val="361C8328"/>
    <w:rsid w:val="36211B9E"/>
    <w:rsid w:val="362A804E"/>
    <w:rsid w:val="362FA6F4"/>
    <w:rsid w:val="36465AE4"/>
    <w:rsid w:val="365BD197"/>
    <w:rsid w:val="367F0576"/>
    <w:rsid w:val="36B64173"/>
    <w:rsid w:val="36C13D1F"/>
    <w:rsid w:val="36D365B4"/>
    <w:rsid w:val="36DC265D"/>
    <w:rsid w:val="36E71A4F"/>
    <w:rsid w:val="36FFB0E2"/>
    <w:rsid w:val="370496F8"/>
    <w:rsid w:val="3722A2E1"/>
    <w:rsid w:val="3722A2E1"/>
    <w:rsid w:val="37496475"/>
    <w:rsid w:val="375C7AEE"/>
    <w:rsid w:val="3763F395"/>
    <w:rsid w:val="3776F22C"/>
    <w:rsid w:val="377BBF43"/>
    <w:rsid w:val="3792327B"/>
    <w:rsid w:val="3792327B"/>
    <w:rsid w:val="37AF1A15"/>
    <w:rsid w:val="37B1DF94"/>
    <w:rsid w:val="37B3B776"/>
    <w:rsid w:val="37B9A35B"/>
    <w:rsid w:val="37BB6AD9"/>
    <w:rsid w:val="37BC8940"/>
    <w:rsid w:val="37C144C8"/>
    <w:rsid w:val="37CEA33B"/>
    <w:rsid w:val="37EC8B36"/>
    <w:rsid w:val="37F6F277"/>
    <w:rsid w:val="381B7716"/>
    <w:rsid w:val="3820112B"/>
    <w:rsid w:val="38477076"/>
    <w:rsid w:val="38477076"/>
    <w:rsid w:val="385D94F9"/>
    <w:rsid w:val="388292FA"/>
    <w:rsid w:val="38855C48"/>
    <w:rsid w:val="38855C48"/>
    <w:rsid w:val="388B6791"/>
    <w:rsid w:val="3896E2C1"/>
    <w:rsid w:val="38AA75A7"/>
    <w:rsid w:val="38B58717"/>
    <w:rsid w:val="38C03162"/>
    <w:rsid w:val="38C319F4"/>
    <w:rsid w:val="38E1A3CB"/>
    <w:rsid w:val="38E8F4C8"/>
    <w:rsid w:val="3903BFD5"/>
    <w:rsid w:val="390AEC25"/>
    <w:rsid w:val="39275C53"/>
    <w:rsid w:val="39298A70"/>
    <w:rsid w:val="393F379D"/>
    <w:rsid w:val="3957F187"/>
    <w:rsid w:val="3957F187"/>
    <w:rsid w:val="395AFC69"/>
    <w:rsid w:val="3982A075"/>
    <w:rsid w:val="39A1CEC4"/>
    <w:rsid w:val="39A44603"/>
    <w:rsid w:val="39B57858"/>
    <w:rsid w:val="39BCEC20"/>
    <w:rsid w:val="39D21ABB"/>
    <w:rsid w:val="39D25051"/>
    <w:rsid w:val="39E59B3A"/>
    <w:rsid w:val="39ED2412"/>
    <w:rsid w:val="3A1EC7F0"/>
    <w:rsid w:val="3A2F623A"/>
    <w:rsid w:val="3A38FC7F"/>
    <w:rsid w:val="3A3AF504"/>
    <w:rsid w:val="3A52B26C"/>
    <w:rsid w:val="3A5B2E35"/>
    <w:rsid w:val="3A83E31B"/>
    <w:rsid w:val="3A9E52D5"/>
    <w:rsid w:val="3AA951F2"/>
    <w:rsid w:val="3AAB0D6B"/>
    <w:rsid w:val="3AD72898"/>
    <w:rsid w:val="3AF92DFE"/>
    <w:rsid w:val="3AF9F23B"/>
    <w:rsid w:val="3AFD64CA"/>
    <w:rsid w:val="3B2086DA"/>
    <w:rsid w:val="3B224FB4"/>
    <w:rsid w:val="3B28691D"/>
    <w:rsid w:val="3B31A2FE"/>
    <w:rsid w:val="3B37887D"/>
    <w:rsid w:val="3B4B871A"/>
    <w:rsid w:val="3B5AAB3E"/>
    <w:rsid w:val="3B761D0B"/>
    <w:rsid w:val="3B8105F6"/>
    <w:rsid w:val="3B85676F"/>
    <w:rsid w:val="3B85676F"/>
    <w:rsid w:val="3B8B987D"/>
    <w:rsid w:val="3B8ED2DD"/>
    <w:rsid w:val="3B8F24B0"/>
    <w:rsid w:val="3B8FAF20"/>
    <w:rsid w:val="3BC24CD0"/>
    <w:rsid w:val="3BE504C7"/>
    <w:rsid w:val="3BEB69C8"/>
    <w:rsid w:val="3BEF94D2"/>
    <w:rsid w:val="3C0F7E4D"/>
    <w:rsid w:val="3C1DDCCC"/>
    <w:rsid w:val="3C283D9A"/>
    <w:rsid w:val="3C283D9A"/>
    <w:rsid w:val="3C35376D"/>
    <w:rsid w:val="3C45A410"/>
    <w:rsid w:val="3C4F6B60"/>
    <w:rsid w:val="3C5A915F"/>
    <w:rsid w:val="3C5FBECB"/>
    <w:rsid w:val="3C8B62D9"/>
    <w:rsid w:val="3C8B62D9"/>
    <w:rsid w:val="3C9164FD"/>
    <w:rsid w:val="3C97850C"/>
    <w:rsid w:val="3C9C46EF"/>
    <w:rsid w:val="3CB91CF8"/>
    <w:rsid w:val="3CD5B06D"/>
    <w:rsid w:val="3CFBA71A"/>
    <w:rsid w:val="3D1D8BDD"/>
    <w:rsid w:val="3D522A5C"/>
    <w:rsid w:val="3D64FDA4"/>
    <w:rsid w:val="3D759221"/>
    <w:rsid w:val="3D88717B"/>
    <w:rsid w:val="3D8DAABF"/>
    <w:rsid w:val="3DA44750"/>
    <w:rsid w:val="3DE23A8B"/>
    <w:rsid w:val="3E50225D"/>
    <w:rsid w:val="3E50225D"/>
    <w:rsid w:val="3E526B41"/>
    <w:rsid w:val="3E712503"/>
    <w:rsid w:val="3EACC690"/>
    <w:rsid w:val="3EAD24EE"/>
    <w:rsid w:val="3EB13386"/>
    <w:rsid w:val="3EB9FFE0"/>
    <w:rsid w:val="3ECB6549"/>
    <w:rsid w:val="3EDA269B"/>
    <w:rsid w:val="3EDE01DA"/>
    <w:rsid w:val="3F0C4B5F"/>
    <w:rsid w:val="3F1889DF"/>
    <w:rsid w:val="3F3259B7"/>
    <w:rsid w:val="3F3FB2BA"/>
    <w:rsid w:val="3F45127E"/>
    <w:rsid w:val="3F4C9AA2"/>
    <w:rsid w:val="3F57F90B"/>
    <w:rsid w:val="3F5989CA"/>
    <w:rsid w:val="3F625E5A"/>
    <w:rsid w:val="3F6D36D0"/>
    <w:rsid w:val="3F83B648"/>
    <w:rsid w:val="3F92A622"/>
    <w:rsid w:val="3F92A622"/>
    <w:rsid w:val="3F9D6CFE"/>
    <w:rsid w:val="3FAA094E"/>
    <w:rsid w:val="3FC3B7F7"/>
    <w:rsid w:val="3FCEE51A"/>
    <w:rsid w:val="3FDE3B52"/>
    <w:rsid w:val="3FF67D76"/>
    <w:rsid w:val="405092AE"/>
    <w:rsid w:val="406FC57D"/>
    <w:rsid w:val="4094BE0E"/>
    <w:rsid w:val="40A2CCFE"/>
    <w:rsid w:val="40A801ED"/>
    <w:rsid w:val="40B38C28"/>
    <w:rsid w:val="40DD075E"/>
    <w:rsid w:val="40E8C29C"/>
    <w:rsid w:val="40F3A8F2"/>
    <w:rsid w:val="411301C0"/>
    <w:rsid w:val="414B74F4"/>
    <w:rsid w:val="41589694"/>
    <w:rsid w:val="415B643A"/>
    <w:rsid w:val="4175377C"/>
    <w:rsid w:val="418454D0"/>
    <w:rsid w:val="418454D0"/>
    <w:rsid w:val="41856135"/>
    <w:rsid w:val="41A1988B"/>
    <w:rsid w:val="41B8D6BF"/>
    <w:rsid w:val="41EAFA59"/>
    <w:rsid w:val="422B384F"/>
    <w:rsid w:val="42498A4A"/>
    <w:rsid w:val="42703453"/>
    <w:rsid w:val="4289B43A"/>
    <w:rsid w:val="429539F6"/>
    <w:rsid w:val="42997126"/>
    <w:rsid w:val="42997126"/>
    <w:rsid w:val="42A5ED57"/>
    <w:rsid w:val="42C5CCDA"/>
    <w:rsid w:val="42E746FF"/>
    <w:rsid w:val="42F691C2"/>
    <w:rsid w:val="4305DAC2"/>
    <w:rsid w:val="431A37DF"/>
    <w:rsid w:val="432EC3E5"/>
    <w:rsid w:val="4330B204"/>
    <w:rsid w:val="433B4CBF"/>
    <w:rsid w:val="4380B5E4"/>
    <w:rsid w:val="438385BF"/>
    <w:rsid w:val="439780D4"/>
    <w:rsid w:val="439E7256"/>
    <w:rsid w:val="43A9BD1A"/>
    <w:rsid w:val="43D8F2AC"/>
    <w:rsid w:val="43E910CB"/>
    <w:rsid w:val="4404DD69"/>
    <w:rsid w:val="4412EA2D"/>
    <w:rsid w:val="441BFA3A"/>
    <w:rsid w:val="441E2066"/>
    <w:rsid w:val="441E9ECA"/>
    <w:rsid w:val="4429CC36"/>
    <w:rsid w:val="444417C2"/>
    <w:rsid w:val="444BAB73"/>
    <w:rsid w:val="445872B9"/>
    <w:rsid w:val="446771DA"/>
    <w:rsid w:val="4469EF8C"/>
    <w:rsid w:val="447E45FA"/>
    <w:rsid w:val="448E4E0A"/>
    <w:rsid w:val="4491D4F1"/>
    <w:rsid w:val="44C9BA13"/>
    <w:rsid w:val="44CE5C22"/>
    <w:rsid w:val="44DAE1ED"/>
    <w:rsid w:val="44F9CA9D"/>
    <w:rsid w:val="44F9E14C"/>
    <w:rsid w:val="4511143F"/>
    <w:rsid w:val="451A9370"/>
    <w:rsid w:val="45226B33"/>
    <w:rsid w:val="4537CAC8"/>
    <w:rsid w:val="4538CF04"/>
    <w:rsid w:val="4542D534"/>
    <w:rsid w:val="456C7EC0"/>
    <w:rsid w:val="45820C73"/>
    <w:rsid w:val="4589F257"/>
    <w:rsid w:val="45F6A09F"/>
    <w:rsid w:val="45F92CB1"/>
    <w:rsid w:val="46174FDF"/>
    <w:rsid w:val="46205C57"/>
    <w:rsid w:val="462B8CF0"/>
    <w:rsid w:val="46303C27"/>
    <w:rsid w:val="4632B59C"/>
    <w:rsid w:val="46595EAF"/>
    <w:rsid w:val="465D508C"/>
    <w:rsid w:val="4660A0DC"/>
    <w:rsid w:val="466536CB"/>
    <w:rsid w:val="466C8A0F"/>
    <w:rsid w:val="467E405D"/>
    <w:rsid w:val="46A4F64E"/>
    <w:rsid w:val="46CD952E"/>
    <w:rsid w:val="46E8A0BC"/>
    <w:rsid w:val="46FD6D3E"/>
    <w:rsid w:val="474D5978"/>
    <w:rsid w:val="476DC744"/>
    <w:rsid w:val="477B79DE"/>
    <w:rsid w:val="478D9349"/>
    <w:rsid w:val="478D9349"/>
    <w:rsid w:val="47A88A47"/>
    <w:rsid w:val="47C80CE2"/>
    <w:rsid w:val="47DBA137"/>
    <w:rsid w:val="47DCF8B4"/>
    <w:rsid w:val="47F7EFA3"/>
    <w:rsid w:val="47FF3605"/>
    <w:rsid w:val="481AA9C6"/>
    <w:rsid w:val="481AA9C6"/>
    <w:rsid w:val="4831D45B"/>
    <w:rsid w:val="483CEA35"/>
    <w:rsid w:val="4845BDA8"/>
    <w:rsid w:val="487553E4"/>
    <w:rsid w:val="4879614B"/>
    <w:rsid w:val="488EE315"/>
    <w:rsid w:val="4898FA41"/>
    <w:rsid w:val="4898FA41"/>
    <w:rsid w:val="489E94BD"/>
    <w:rsid w:val="48A2AE25"/>
    <w:rsid w:val="48C84E7E"/>
    <w:rsid w:val="48ED6E0F"/>
    <w:rsid w:val="48EEF7C5"/>
    <w:rsid w:val="48F1EEF2"/>
    <w:rsid w:val="48F58AE5"/>
    <w:rsid w:val="490E68FA"/>
    <w:rsid w:val="49406439"/>
    <w:rsid w:val="495F7ADF"/>
    <w:rsid w:val="4962C88C"/>
    <w:rsid w:val="496D9D97"/>
    <w:rsid w:val="496EFB34"/>
    <w:rsid w:val="49775822"/>
    <w:rsid w:val="497AE61E"/>
    <w:rsid w:val="497CE2AF"/>
    <w:rsid w:val="498597FF"/>
    <w:rsid w:val="498597FF"/>
    <w:rsid w:val="49A1AA92"/>
    <w:rsid w:val="49AE1113"/>
    <w:rsid w:val="49AEADA6"/>
    <w:rsid w:val="49B217C9"/>
    <w:rsid w:val="49BBDD60"/>
    <w:rsid w:val="49D165F8"/>
    <w:rsid w:val="49D7DAC5"/>
    <w:rsid w:val="49E13D2C"/>
    <w:rsid w:val="4A309668"/>
    <w:rsid w:val="4A391A09"/>
    <w:rsid w:val="4A4A1E7C"/>
    <w:rsid w:val="4A4C6F95"/>
    <w:rsid w:val="4A87AC7B"/>
    <w:rsid w:val="4A961BAF"/>
    <w:rsid w:val="4A961BAF"/>
    <w:rsid w:val="4A9F66AF"/>
    <w:rsid w:val="4AB4EC9B"/>
    <w:rsid w:val="4ABDB157"/>
    <w:rsid w:val="4AC13103"/>
    <w:rsid w:val="4AD2A718"/>
    <w:rsid w:val="4AD999C6"/>
    <w:rsid w:val="4ADA96F6"/>
    <w:rsid w:val="4ADE5361"/>
    <w:rsid w:val="4AF46368"/>
    <w:rsid w:val="4AF8069B"/>
    <w:rsid w:val="4AF8069B"/>
    <w:rsid w:val="4B0BCF38"/>
    <w:rsid w:val="4B165A0A"/>
    <w:rsid w:val="4B2AB2FF"/>
    <w:rsid w:val="4B34980F"/>
    <w:rsid w:val="4B583D2A"/>
    <w:rsid w:val="4B627157"/>
    <w:rsid w:val="4B72F18E"/>
    <w:rsid w:val="4B797448"/>
    <w:rsid w:val="4B7C1681"/>
    <w:rsid w:val="4BA454CF"/>
    <w:rsid w:val="4BA7F173"/>
    <w:rsid w:val="4BC02E2C"/>
    <w:rsid w:val="4BC5897A"/>
    <w:rsid w:val="4BE26D59"/>
    <w:rsid w:val="4C26CABF"/>
    <w:rsid w:val="4C2730C0"/>
    <w:rsid w:val="4C294B77"/>
    <w:rsid w:val="4C421CB9"/>
    <w:rsid w:val="4C421CB9"/>
    <w:rsid w:val="4C6DF43E"/>
    <w:rsid w:val="4C754F55"/>
    <w:rsid w:val="4C7DCE44"/>
    <w:rsid w:val="4CC3ACE9"/>
    <w:rsid w:val="4CCCF5BF"/>
    <w:rsid w:val="4CE0C65D"/>
    <w:rsid w:val="4D0EBCD2"/>
    <w:rsid w:val="4D2DF5CB"/>
    <w:rsid w:val="4D41E9F2"/>
    <w:rsid w:val="4D6B1C84"/>
    <w:rsid w:val="4D6B1C84"/>
    <w:rsid w:val="4D7C2939"/>
    <w:rsid w:val="4D7E6976"/>
    <w:rsid w:val="4DAFA37F"/>
    <w:rsid w:val="4DDD6F2D"/>
    <w:rsid w:val="4DE3D774"/>
    <w:rsid w:val="4DEDED00"/>
    <w:rsid w:val="4E169CBF"/>
    <w:rsid w:val="4E1C1EB8"/>
    <w:rsid w:val="4E1E43A0"/>
    <w:rsid w:val="4E30FCAC"/>
    <w:rsid w:val="4E420004"/>
    <w:rsid w:val="4E49B113"/>
    <w:rsid w:val="4E4C30B6"/>
    <w:rsid w:val="4E6DFDFA"/>
    <w:rsid w:val="4E7A02A7"/>
    <w:rsid w:val="4E94989F"/>
    <w:rsid w:val="4EA6E5B6"/>
    <w:rsid w:val="4EB2B5A7"/>
    <w:rsid w:val="4ED6DB61"/>
    <w:rsid w:val="4ED83EA9"/>
    <w:rsid w:val="4EDADB93"/>
    <w:rsid w:val="4EDADB93"/>
    <w:rsid w:val="4EE390DA"/>
    <w:rsid w:val="4EE390DA"/>
    <w:rsid w:val="4EF1ED69"/>
    <w:rsid w:val="4F016886"/>
    <w:rsid w:val="4F0ACDBA"/>
    <w:rsid w:val="4F0FE3BE"/>
    <w:rsid w:val="4F51D172"/>
    <w:rsid w:val="4F57127B"/>
    <w:rsid w:val="4F6A7EF4"/>
    <w:rsid w:val="4F884627"/>
    <w:rsid w:val="4F89290D"/>
    <w:rsid w:val="4F8CFBDE"/>
    <w:rsid w:val="4FA45890"/>
    <w:rsid w:val="4FA45890"/>
    <w:rsid w:val="4FCEAB38"/>
    <w:rsid w:val="4FDA80F2"/>
    <w:rsid w:val="4FF5A64F"/>
    <w:rsid w:val="4FFFEE2F"/>
    <w:rsid w:val="500F3776"/>
    <w:rsid w:val="502A02C3"/>
    <w:rsid w:val="50422FBE"/>
    <w:rsid w:val="50490761"/>
    <w:rsid w:val="50560BD7"/>
    <w:rsid w:val="506A3D46"/>
    <w:rsid w:val="506DCDEE"/>
    <w:rsid w:val="5079D554"/>
    <w:rsid w:val="50991808"/>
    <w:rsid w:val="50A24253"/>
    <w:rsid w:val="50A24253"/>
    <w:rsid w:val="50D1C953"/>
    <w:rsid w:val="5106AEE9"/>
    <w:rsid w:val="5109DDF4"/>
    <w:rsid w:val="5130BEA2"/>
    <w:rsid w:val="51489103"/>
    <w:rsid w:val="5149C10F"/>
    <w:rsid w:val="5168BDAC"/>
    <w:rsid w:val="516B5A91"/>
    <w:rsid w:val="516CE29C"/>
    <w:rsid w:val="51776DFC"/>
    <w:rsid w:val="51821776"/>
    <w:rsid w:val="5192212D"/>
    <w:rsid w:val="51A2D9AF"/>
    <w:rsid w:val="51C364D0"/>
    <w:rsid w:val="51D3E47D"/>
    <w:rsid w:val="51EB7F47"/>
    <w:rsid w:val="51F1CD03"/>
    <w:rsid w:val="51F5BE32"/>
    <w:rsid w:val="52036878"/>
    <w:rsid w:val="52101FE6"/>
    <w:rsid w:val="5230214A"/>
    <w:rsid w:val="5230214A"/>
    <w:rsid w:val="5230DBCC"/>
    <w:rsid w:val="523C6570"/>
    <w:rsid w:val="5253619F"/>
    <w:rsid w:val="527B82F2"/>
    <w:rsid w:val="5280E14B"/>
    <w:rsid w:val="529DB94D"/>
    <w:rsid w:val="52C324AE"/>
    <w:rsid w:val="52DBB6D3"/>
    <w:rsid w:val="52E8A2FF"/>
    <w:rsid w:val="52EB618B"/>
    <w:rsid w:val="52ED29E1"/>
    <w:rsid w:val="52FA0D49"/>
    <w:rsid w:val="52FF2878"/>
    <w:rsid w:val="52FF2878"/>
    <w:rsid w:val="5302420F"/>
    <w:rsid w:val="532CD9B6"/>
    <w:rsid w:val="5347EFC7"/>
    <w:rsid w:val="5350ADE4"/>
    <w:rsid w:val="535A598B"/>
    <w:rsid w:val="537A0C83"/>
    <w:rsid w:val="5394EF5F"/>
    <w:rsid w:val="53AB839B"/>
    <w:rsid w:val="53B01E0D"/>
    <w:rsid w:val="53C84161"/>
    <w:rsid w:val="540CB4E8"/>
    <w:rsid w:val="54144034"/>
    <w:rsid w:val="542094A8"/>
    <w:rsid w:val="5444C3B8"/>
    <w:rsid w:val="5469A6DC"/>
    <w:rsid w:val="5469A6DC"/>
    <w:rsid w:val="546D633C"/>
    <w:rsid w:val="54763282"/>
    <w:rsid w:val="548E12B5"/>
    <w:rsid w:val="54A422C9"/>
    <w:rsid w:val="54B08974"/>
    <w:rsid w:val="54C2DE45"/>
    <w:rsid w:val="54E9BDC8"/>
    <w:rsid w:val="54FAA3A3"/>
    <w:rsid w:val="54FF1265"/>
    <w:rsid w:val="5502573B"/>
    <w:rsid w:val="5518D741"/>
    <w:rsid w:val="552371E2"/>
    <w:rsid w:val="552371E2"/>
    <w:rsid w:val="553266AE"/>
    <w:rsid w:val="55363C56"/>
    <w:rsid w:val="55475630"/>
    <w:rsid w:val="5559D181"/>
    <w:rsid w:val="555C5C81"/>
    <w:rsid w:val="556DA7AC"/>
    <w:rsid w:val="55732045"/>
    <w:rsid w:val="55746C2A"/>
    <w:rsid w:val="5580C698"/>
    <w:rsid w:val="5580C698"/>
    <w:rsid w:val="55BACED2"/>
    <w:rsid w:val="55C0C07F"/>
    <w:rsid w:val="55EF9FC5"/>
    <w:rsid w:val="56048448"/>
    <w:rsid w:val="56048448"/>
    <w:rsid w:val="560565A4"/>
    <w:rsid w:val="5606984B"/>
    <w:rsid w:val="5612A360"/>
    <w:rsid w:val="562AADEF"/>
    <w:rsid w:val="565AD5A8"/>
    <w:rsid w:val="568E5C18"/>
    <w:rsid w:val="56B1C6A7"/>
    <w:rsid w:val="56B4135D"/>
    <w:rsid w:val="56DED808"/>
    <w:rsid w:val="56E7611D"/>
    <w:rsid w:val="56F7B3B8"/>
    <w:rsid w:val="56F7B3B8"/>
    <w:rsid w:val="5719BFE0"/>
    <w:rsid w:val="5743701B"/>
    <w:rsid w:val="57496884"/>
    <w:rsid w:val="57496884"/>
    <w:rsid w:val="57CC5DCD"/>
    <w:rsid w:val="57CC5DCD"/>
    <w:rsid w:val="57DC9EBF"/>
    <w:rsid w:val="57EBFB83"/>
    <w:rsid w:val="57EBFB83"/>
    <w:rsid w:val="57EE0543"/>
    <w:rsid w:val="57EFD162"/>
    <w:rsid w:val="58232E72"/>
    <w:rsid w:val="583032D2"/>
    <w:rsid w:val="583CEFED"/>
    <w:rsid w:val="58526035"/>
    <w:rsid w:val="58684BE0"/>
    <w:rsid w:val="58684BE0"/>
    <w:rsid w:val="588FDBE1"/>
    <w:rsid w:val="58F06EE1"/>
    <w:rsid w:val="58F912CA"/>
    <w:rsid w:val="59146488"/>
    <w:rsid w:val="59146488"/>
    <w:rsid w:val="59219A4C"/>
    <w:rsid w:val="5960DC8B"/>
    <w:rsid w:val="596103C9"/>
    <w:rsid w:val="597121D7"/>
    <w:rsid w:val="598F085D"/>
    <w:rsid w:val="5990F619"/>
    <w:rsid w:val="59954769"/>
    <w:rsid w:val="59954769"/>
    <w:rsid w:val="59BE74CF"/>
    <w:rsid w:val="59C1BA18"/>
    <w:rsid w:val="59C99012"/>
    <w:rsid w:val="59DCBCE6"/>
    <w:rsid w:val="59E9701D"/>
    <w:rsid w:val="59E9747B"/>
    <w:rsid w:val="59FE3CD2"/>
    <w:rsid w:val="5A561DC3"/>
    <w:rsid w:val="5A6DC16E"/>
    <w:rsid w:val="5AAFC31E"/>
    <w:rsid w:val="5ABD7B27"/>
    <w:rsid w:val="5AC32B47"/>
    <w:rsid w:val="5ACC1C9B"/>
    <w:rsid w:val="5ADBFE4A"/>
    <w:rsid w:val="5AF20742"/>
    <w:rsid w:val="5AF747BD"/>
    <w:rsid w:val="5B0D692A"/>
    <w:rsid w:val="5B18E317"/>
    <w:rsid w:val="5B1ABC90"/>
    <w:rsid w:val="5B37916F"/>
    <w:rsid w:val="5B45EF67"/>
    <w:rsid w:val="5B6A6601"/>
    <w:rsid w:val="5B730891"/>
    <w:rsid w:val="5B76B9B8"/>
    <w:rsid w:val="5B78C348"/>
    <w:rsid w:val="5B78C348"/>
    <w:rsid w:val="5B7C08ED"/>
    <w:rsid w:val="5BCFDD44"/>
    <w:rsid w:val="5BD9E80C"/>
    <w:rsid w:val="5BDD7C9B"/>
    <w:rsid w:val="5C0FCB9D"/>
    <w:rsid w:val="5C4971A9"/>
    <w:rsid w:val="5C4D5140"/>
    <w:rsid w:val="5C4D5235"/>
    <w:rsid w:val="5C4F789D"/>
    <w:rsid w:val="5C7B3F89"/>
    <w:rsid w:val="5C7B696E"/>
    <w:rsid w:val="5C90932C"/>
    <w:rsid w:val="5C992AE8"/>
    <w:rsid w:val="5CB6CF47"/>
    <w:rsid w:val="5CBF5CD0"/>
    <w:rsid w:val="5CCABC65"/>
    <w:rsid w:val="5CCB3FCC"/>
    <w:rsid w:val="5CF1A7CA"/>
    <w:rsid w:val="5CF61FFC"/>
    <w:rsid w:val="5CFC990F"/>
    <w:rsid w:val="5D253FE0"/>
    <w:rsid w:val="5D34F8A1"/>
    <w:rsid w:val="5D45400A"/>
    <w:rsid w:val="5D508612"/>
    <w:rsid w:val="5D577143"/>
    <w:rsid w:val="5D84CDEF"/>
    <w:rsid w:val="5DA60618"/>
    <w:rsid w:val="5DB5C0EB"/>
    <w:rsid w:val="5DC795D9"/>
    <w:rsid w:val="5DCB08CD"/>
    <w:rsid w:val="5DE5FBEA"/>
    <w:rsid w:val="5DF2A7BE"/>
    <w:rsid w:val="5E142766"/>
    <w:rsid w:val="5E1ED183"/>
    <w:rsid w:val="5E3AAAA3"/>
    <w:rsid w:val="5E3D5E00"/>
    <w:rsid w:val="5E3E4E46"/>
    <w:rsid w:val="5E4F569A"/>
    <w:rsid w:val="5E5B5538"/>
    <w:rsid w:val="5E6E649C"/>
    <w:rsid w:val="5E98C191"/>
    <w:rsid w:val="5E9B13A9"/>
    <w:rsid w:val="5E9F5D73"/>
    <w:rsid w:val="5EBB5A23"/>
    <w:rsid w:val="5ED1C3BD"/>
    <w:rsid w:val="5EE9013B"/>
    <w:rsid w:val="5EEFDB44"/>
    <w:rsid w:val="5F0C1961"/>
    <w:rsid w:val="5F11815F"/>
    <w:rsid w:val="5F443C47"/>
    <w:rsid w:val="5F5C2E77"/>
    <w:rsid w:val="5F5E4965"/>
    <w:rsid w:val="5F6A7D8C"/>
    <w:rsid w:val="5F725FD1"/>
    <w:rsid w:val="5F7E4B80"/>
    <w:rsid w:val="5FA1B740"/>
    <w:rsid w:val="5FA30B9C"/>
    <w:rsid w:val="5FAC504A"/>
    <w:rsid w:val="5FB10F61"/>
    <w:rsid w:val="5FB84D6C"/>
    <w:rsid w:val="5FCA0D08"/>
    <w:rsid w:val="5FDCB59F"/>
    <w:rsid w:val="5FF41DCD"/>
    <w:rsid w:val="5FF77C65"/>
    <w:rsid w:val="5FFEE129"/>
    <w:rsid w:val="60043841"/>
    <w:rsid w:val="60132C9F"/>
    <w:rsid w:val="6015992C"/>
    <w:rsid w:val="601C41EF"/>
    <w:rsid w:val="602DC296"/>
    <w:rsid w:val="603B3A93"/>
    <w:rsid w:val="605183A9"/>
    <w:rsid w:val="60541A2E"/>
    <w:rsid w:val="605CACDC"/>
    <w:rsid w:val="607EDD15"/>
    <w:rsid w:val="6088FAB3"/>
    <w:rsid w:val="608F3978"/>
    <w:rsid w:val="6094A120"/>
    <w:rsid w:val="60ADF879"/>
    <w:rsid w:val="60C0C622"/>
    <w:rsid w:val="60DEB76F"/>
    <w:rsid w:val="60E157C0"/>
    <w:rsid w:val="60EE9241"/>
    <w:rsid w:val="60FFB2B3"/>
    <w:rsid w:val="612F3CF1"/>
    <w:rsid w:val="61371C9A"/>
    <w:rsid w:val="6152FBB9"/>
    <w:rsid w:val="61C0282A"/>
    <w:rsid w:val="61D5B656"/>
    <w:rsid w:val="61D859A7"/>
    <w:rsid w:val="61D87767"/>
    <w:rsid w:val="61E84973"/>
    <w:rsid w:val="61EB5EFC"/>
    <w:rsid w:val="61EEA45A"/>
    <w:rsid w:val="61F0C18C"/>
    <w:rsid w:val="61F9D8B6"/>
    <w:rsid w:val="621E0263"/>
    <w:rsid w:val="6254C905"/>
    <w:rsid w:val="626D6221"/>
    <w:rsid w:val="62913D99"/>
    <w:rsid w:val="6295BF00"/>
    <w:rsid w:val="62AC1D0A"/>
    <w:rsid w:val="62AC1D0A"/>
    <w:rsid w:val="62B2216D"/>
    <w:rsid w:val="62C77CE9"/>
    <w:rsid w:val="62DFF13E"/>
    <w:rsid w:val="62E184B8"/>
    <w:rsid w:val="62EB047B"/>
    <w:rsid w:val="62EF4F29"/>
    <w:rsid w:val="6301EE9E"/>
    <w:rsid w:val="631287D9"/>
    <w:rsid w:val="631AAE9A"/>
    <w:rsid w:val="6323981B"/>
    <w:rsid w:val="6357E13B"/>
    <w:rsid w:val="63821938"/>
    <w:rsid w:val="63913E76"/>
    <w:rsid w:val="63B59430"/>
    <w:rsid w:val="63B59C7C"/>
    <w:rsid w:val="63E283E4"/>
    <w:rsid w:val="63F57337"/>
    <w:rsid w:val="63F9392D"/>
    <w:rsid w:val="63FE1486"/>
    <w:rsid w:val="643F371B"/>
    <w:rsid w:val="6447A000"/>
    <w:rsid w:val="645EFB20"/>
    <w:rsid w:val="6462C576"/>
    <w:rsid w:val="6474899C"/>
    <w:rsid w:val="6475B2B7"/>
    <w:rsid w:val="6485EF6D"/>
    <w:rsid w:val="649F64CB"/>
    <w:rsid w:val="64AFCA3F"/>
    <w:rsid w:val="64C50E58"/>
    <w:rsid w:val="64D1263C"/>
    <w:rsid w:val="64D38D6E"/>
    <w:rsid w:val="64D6B518"/>
    <w:rsid w:val="64E0D170"/>
    <w:rsid w:val="64FD8E10"/>
    <w:rsid w:val="65069790"/>
    <w:rsid w:val="651392A4"/>
    <w:rsid w:val="6545D5B2"/>
    <w:rsid w:val="654820DE"/>
    <w:rsid w:val="6578721E"/>
    <w:rsid w:val="65814EED"/>
    <w:rsid w:val="65815E75"/>
    <w:rsid w:val="65815E75"/>
    <w:rsid w:val="659EF5D3"/>
    <w:rsid w:val="659EF5D3"/>
    <w:rsid w:val="65AAEE26"/>
    <w:rsid w:val="65B837D3"/>
    <w:rsid w:val="65BCD1D2"/>
    <w:rsid w:val="65C2A324"/>
    <w:rsid w:val="65DE49D6"/>
    <w:rsid w:val="66018EAC"/>
    <w:rsid w:val="660E2818"/>
    <w:rsid w:val="66137DE7"/>
    <w:rsid w:val="6614A4FF"/>
    <w:rsid w:val="6658C899"/>
    <w:rsid w:val="665A4600"/>
    <w:rsid w:val="6673330D"/>
    <w:rsid w:val="6697D9CB"/>
    <w:rsid w:val="66C46760"/>
    <w:rsid w:val="66CF90FE"/>
    <w:rsid w:val="66E09D1C"/>
    <w:rsid w:val="66E21117"/>
    <w:rsid w:val="6719D1FE"/>
    <w:rsid w:val="673835F1"/>
    <w:rsid w:val="67503AFD"/>
    <w:rsid w:val="6776951B"/>
    <w:rsid w:val="677CF8E7"/>
    <w:rsid w:val="6786F12D"/>
    <w:rsid w:val="67874BA6"/>
    <w:rsid w:val="678C3CFE"/>
    <w:rsid w:val="679DFB74"/>
    <w:rsid w:val="67AAC67A"/>
    <w:rsid w:val="67B38033"/>
    <w:rsid w:val="67E30111"/>
    <w:rsid w:val="67E7ADAE"/>
    <w:rsid w:val="67F1EF0C"/>
    <w:rsid w:val="681B4DFE"/>
    <w:rsid w:val="682358A3"/>
    <w:rsid w:val="682396E0"/>
    <w:rsid w:val="683F7434"/>
    <w:rsid w:val="68455B5A"/>
    <w:rsid w:val="68591DF9"/>
    <w:rsid w:val="686599B3"/>
    <w:rsid w:val="687108F6"/>
    <w:rsid w:val="688AB9DB"/>
    <w:rsid w:val="689BA923"/>
    <w:rsid w:val="689D2BE5"/>
    <w:rsid w:val="68C81F2F"/>
    <w:rsid w:val="68C8E88E"/>
    <w:rsid w:val="68CA312D"/>
    <w:rsid w:val="68DFB77B"/>
    <w:rsid w:val="68EE4C39"/>
    <w:rsid w:val="68EFB9F9"/>
    <w:rsid w:val="68F04C28"/>
    <w:rsid w:val="690A5D5C"/>
    <w:rsid w:val="69120A17"/>
    <w:rsid w:val="6917D975"/>
    <w:rsid w:val="6964CE35"/>
    <w:rsid w:val="6966615A"/>
    <w:rsid w:val="697DA2BB"/>
    <w:rsid w:val="6982702C"/>
    <w:rsid w:val="698B1320"/>
    <w:rsid w:val="6998084E"/>
    <w:rsid w:val="699D437A"/>
    <w:rsid w:val="69C16BAC"/>
    <w:rsid w:val="69C22103"/>
    <w:rsid w:val="69D03DB6"/>
    <w:rsid w:val="69DD7ADA"/>
    <w:rsid w:val="69E0ADF6"/>
    <w:rsid w:val="69F169FA"/>
    <w:rsid w:val="6A013A99"/>
    <w:rsid w:val="6A013A99"/>
    <w:rsid w:val="6A0AD8DE"/>
    <w:rsid w:val="6A0F8227"/>
    <w:rsid w:val="6A38B441"/>
    <w:rsid w:val="6A3E1EFF"/>
    <w:rsid w:val="6A520961"/>
    <w:rsid w:val="6A6D1D74"/>
    <w:rsid w:val="6A718704"/>
    <w:rsid w:val="6A8B9D8F"/>
    <w:rsid w:val="6A8D2DD5"/>
    <w:rsid w:val="6A8E0646"/>
    <w:rsid w:val="6A91C31C"/>
    <w:rsid w:val="6A932103"/>
    <w:rsid w:val="6AAE134B"/>
    <w:rsid w:val="6ABA2529"/>
    <w:rsid w:val="6ABC7157"/>
    <w:rsid w:val="6AEBE80F"/>
    <w:rsid w:val="6AEBE80F"/>
    <w:rsid w:val="6B084EE0"/>
    <w:rsid w:val="6B09809E"/>
    <w:rsid w:val="6B0BE54D"/>
    <w:rsid w:val="6B143C9C"/>
    <w:rsid w:val="6B15684B"/>
    <w:rsid w:val="6B266711"/>
    <w:rsid w:val="6B46A1FB"/>
    <w:rsid w:val="6B488142"/>
    <w:rsid w:val="6B6B04E9"/>
    <w:rsid w:val="6B804892"/>
    <w:rsid w:val="6B8DFEB7"/>
    <w:rsid w:val="6B8E4431"/>
    <w:rsid w:val="6B949A53"/>
    <w:rsid w:val="6BA91E70"/>
    <w:rsid w:val="6BBE2881"/>
    <w:rsid w:val="6BC328B6"/>
    <w:rsid w:val="6BDC45F0"/>
    <w:rsid w:val="6BF32810"/>
    <w:rsid w:val="6BF32810"/>
    <w:rsid w:val="6C30DD3C"/>
    <w:rsid w:val="6C350E02"/>
    <w:rsid w:val="6C3DF6CC"/>
    <w:rsid w:val="6C4A44BA"/>
    <w:rsid w:val="6C53C350"/>
    <w:rsid w:val="6C57FDF9"/>
    <w:rsid w:val="6C5958E0"/>
    <w:rsid w:val="6C688C9B"/>
    <w:rsid w:val="6CB80F38"/>
    <w:rsid w:val="6CB80F38"/>
    <w:rsid w:val="6CBCD6D9"/>
    <w:rsid w:val="6CC39AC6"/>
    <w:rsid w:val="6CE65D67"/>
    <w:rsid w:val="6CEE6216"/>
    <w:rsid w:val="6D047733"/>
    <w:rsid w:val="6D24A134"/>
    <w:rsid w:val="6D4266C2"/>
    <w:rsid w:val="6D47F0D9"/>
    <w:rsid w:val="6D4C6872"/>
    <w:rsid w:val="6D4C6872"/>
    <w:rsid w:val="6D59D90D"/>
    <w:rsid w:val="6D59D90D"/>
    <w:rsid w:val="6D6342F9"/>
    <w:rsid w:val="6D6A3262"/>
    <w:rsid w:val="6D6D92EA"/>
    <w:rsid w:val="6D8B20FC"/>
    <w:rsid w:val="6D8B20FC"/>
    <w:rsid w:val="6D8CB013"/>
    <w:rsid w:val="6D8D522B"/>
    <w:rsid w:val="6D90BAB5"/>
    <w:rsid w:val="6DAC4D47"/>
    <w:rsid w:val="6DF6279C"/>
    <w:rsid w:val="6E1A38C8"/>
    <w:rsid w:val="6E1A38C8"/>
    <w:rsid w:val="6E1BB1E7"/>
    <w:rsid w:val="6E1E9F17"/>
    <w:rsid w:val="6E357A29"/>
    <w:rsid w:val="6E3C7426"/>
    <w:rsid w:val="6E75262B"/>
    <w:rsid w:val="6E787732"/>
    <w:rsid w:val="6E834287"/>
    <w:rsid w:val="6EA09235"/>
    <w:rsid w:val="6EA58C9D"/>
    <w:rsid w:val="6ECEC327"/>
    <w:rsid w:val="6ED93040"/>
    <w:rsid w:val="6EEE6B6A"/>
    <w:rsid w:val="6EF488D8"/>
    <w:rsid w:val="6EFB72FB"/>
    <w:rsid w:val="6EFB72FB"/>
    <w:rsid w:val="6EFE496B"/>
    <w:rsid w:val="6EFFCFBC"/>
    <w:rsid w:val="6F21AECB"/>
    <w:rsid w:val="6F49CC3D"/>
    <w:rsid w:val="6F4C8D76"/>
    <w:rsid w:val="6F5A1322"/>
    <w:rsid w:val="6F601043"/>
    <w:rsid w:val="6F601043"/>
    <w:rsid w:val="6F6B04DD"/>
    <w:rsid w:val="6F780834"/>
    <w:rsid w:val="6F7C3D46"/>
    <w:rsid w:val="6F7D3C0C"/>
    <w:rsid w:val="6F8C5C85"/>
    <w:rsid w:val="6F8E145C"/>
    <w:rsid w:val="6F92C53E"/>
    <w:rsid w:val="6F946DBB"/>
    <w:rsid w:val="6FB96EA6"/>
    <w:rsid w:val="6FCD5035"/>
    <w:rsid w:val="6FD7A723"/>
    <w:rsid w:val="6FD8AD60"/>
    <w:rsid w:val="6FFF566A"/>
    <w:rsid w:val="6FFF566A"/>
    <w:rsid w:val="70015D99"/>
    <w:rsid w:val="7009DDDE"/>
    <w:rsid w:val="7009DDDE"/>
    <w:rsid w:val="7035F540"/>
    <w:rsid w:val="703A0DF3"/>
    <w:rsid w:val="707D0EDB"/>
    <w:rsid w:val="70C9FD69"/>
    <w:rsid w:val="70E9E627"/>
    <w:rsid w:val="70F5B695"/>
    <w:rsid w:val="710532B2"/>
    <w:rsid w:val="7148E784"/>
    <w:rsid w:val="71626A8F"/>
    <w:rsid w:val="71668245"/>
    <w:rsid w:val="7167AE58"/>
    <w:rsid w:val="716FAECB"/>
    <w:rsid w:val="7173704D"/>
    <w:rsid w:val="71BA217A"/>
    <w:rsid w:val="71BFC95D"/>
    <w:rsid w:val="71DDE645"/>
    <w:rsid w:val="720743B5"/>
    <w:rsid w:val="720E1F36"/>
    <w:rsid w:val="72229205"/>
    <w:rsid w:val="7224A66E"/>
    <w:rsid w:val="722B1C65"/>
    <w:rsid w:val="724465D4"/>
    <w:rsid w:val="724DD693"/>
    <w:rsid w:val="7252F307"/>
    <w:rsid w:val="726FD5F9"/>
    <w:rsid w:val="727119DA"/>
    <w:rsid w:val="7272F2C0"/>
    <w:rsid w:val="72A804A3"/>
    <w:rsid w:val="72C61450"/>
    <w:rsid w:val="72DBC06B"/>
    <w:rsid w:val="72F86B3C"/>
    <w:rsid w:val="7316230D"/>
    <w:rsid w:val="732DB62A"/>
    <w:rsid w:val="732DB62A"/>
    <w:rsid w:val="733859B2"/>
    <w:rsid w:val="734DA067"/>
    <w:rsid w:val="7351D114"/>
    <w:rsid w:val="736B52B2"/>
    <w:rsid w:val="73921124"/>
    <w:rsid w:val="739797CE"/>
    <w:rsid w:val="73C09222"/>
    <w:rsid w:val="73CAA569"/>
    <w:rsid w:val="73CE1DD9"/>
    <w:rsid w:val="73DB8DCA"/>
    <w:rsid w:val="73E41DCB"/>
    <w:rsid w:val="73FC6663"/>
    <w:rsid w:val="73FD4C0E"/>
    <w:rsid w:val="74003D72"/>
    <w:rsid w:val="74015321"/>
    <w:rsid w:val="74106B8E"/>
    <w:rsid w:val="7414CCE9"/>
    <w:rsid w:val="7414CCE9"/>
    <w:rsid w:val="741BBA38"/>
    <w:rsid w:val="741D2BF0"/>
    <w:rsid w:val="7430F642"/>
    <w:rsid w:val="7440311D"/>
    <w:rsid w:val="7464C5A8"/>
    <w:rsid w:val="7468229F"/>
    <w:rsid w:val="7484BDB8"/>
    <w:rsid w:val="74860FFF"/>
    <w:rsid w:val="74A5C25F"/>
    <w:rsid w:val="74A827D5"/>
    <w:rsid w:val="74D1EC18"/>
    <w:rsid w:val="74D2098B"/>
    <w:rsid w:val="74F762D6"/>
    <w:rsid w:val="74FCDA77"/>
    <w:rsid w:val="7515F075"/>
    <w:rsid w:val="751CF680"/>
    <w:rsid w:val="75342192"/>
    <w:rsid w:val="7553102F"/>
    <w:rsid w:val="7565A788"/>
    <w:rsid w:val="7570F9F6"/>
    <w:rsid w:val="759633EF"/>
    <w:rsid w:val="75AAC581"/>
    <w:rsid w:val="75B45A3C"/>
    <w:rsid w:val="75C83608"/>
    <w:rsid w:val="75CB2AAB"/>
    <w:rsid w:val="75EA799E"/>
    <w:rsid w:val="75F42B15"/>
    <w:rsid w:val="75F4A0D0"/>
    <w:rsid w:val="76027126"/>
    <w:rsid w:val="76027126"/>
    <w:rsid w:val="7605A57F"/>
    <w:rsid w:val="7625C29B"/>
    <w:rsid w:val="7625C29B"/>
    <w:rsid w:val="762C6CD5"/>
    <w:rsid w:val="76481C56"/>
    <w:rsid w:val="7656AF8C"/>
    <w:rsid w:val="76651695"/>
    <w:rsid w:val="768AA60D"/>
    <w:rsid w:val="7697AE67"/>
    <w:rsid w:val="769C7C35"/>
    <w:rsid w:val="7711A10E"/>
    <w:rsid w:val="7728F2C1"/>
    <w:rsid w:val="773269F3"/>
    <w:rsid w:val="773C29EE"/>
    <w:rsid w:val="773EE076"/>
    <w:rsid w:val="77622A6A"/>
    <w:rsid w:val="77D99605"/>
    <w:rsid w:val="77D99605"/>
    <w:rsid w:val="77DEE926"/>
    <w:rsid w:val="77FC1943"/>
    <w:rsid w:val="781A7CBB"/>
    <w:rsid w:val="781F265C"/>
    <w:rsid w:val="782805BE"/>
    <w:rsid w:val="7829A5CF"/>
    <w:rsid w:val="782BBA02"/>
    <w:rsid w:val="782E704A"/>
    <w:rsid w:val="783FC400"/>
    <w:rsid w:val="78413148"/>
    <w:rsid w:val="7859623D"/>
    <w:rsid w:val="785A2697"/>
    <w:rsid w:val="787A2E50"/>
    <w:rsid w:val="78D520AD"/>
    <w:rsid w:val="7901EBCC"/>
    <w:rsid w:val="79190884"/>
    <w:rsid w:val="79190884"/>
    <w:rsid w:val="7948C406"/>
    <w:rsid w:val="795BBDAE"/>
    <w:rsid w:val="796BCF2F"/>
    <w:rsid w:val="799208A6"/>
    <w:rsid w:val="79B9C48E"/>
    <w:rsid w:val="79E36CF1"/>
    <w:rsid w:val="79F36210"/>
    <w:rsid w:val="79F36210"/>
    <w:rsid w:val="79FC1E11"/>
    <w:rsid w:val="7A0AAF83"/>
    <w:rsid w:val="7A2229DE"/>
    <w:rsid w:val="7A37B66E"/>
    <w:rsid w:val="7A402677"/>
    <w:rsid w:val="7AA1B8AC"/>
    <w:rsid w:val="7AACB44F"/>
    <w:rsid w:val="7AC564FE"/>
    <w:rsid w:val="7ACDEF66"/>
    <w:rsid w:val="7ADEA258"/>
    <w:rsid w:val="7AE023A5"/>
    <w:rsid w:val="7AE7B3B2"/>
    <w:rsid w:val="7AE97424"/>
    <w:rsid w:val="7B064F82"/>
    <w:rsid w:val="7B3B79F6"/>
    <w:rsid w:val="7B56937D"/>
    <w:rsid w:val="7B670EF7"/>
    <w:rsid w:val="7B6D833B"/>
    <w:rsid w:val="7B971E35"/>
    <w:rsid w:val="7BB1F61A"/>
    <w:rsid w:val="7BB73E56"/>
    <w:rsid w:val="7BCAD92F"/>
    <w:rsid w:val="7BD25A55"/>
    <w:rsid w:val="7BF5F1B7"/>
    <w:rsid w:val="7C0509D6"/>
    <w:rsid w:val="7C122621"/>
    <w:rsid w:val="7C2C1DBE"/>
    <w:rsid w:val="7C32BC83"/>
    <w:rsid w:val="7C3A0C0F"/>
    <w:rsid w:val="7C405F75"/>
    <w:rsid w:val="7C77F926"/>
    <w:rsid w:val="7C9775C9"/>
    <w:rsid w:val="7CACE181"/>
    <w:rsid w:val="7CADA401"/>
    <w:rsid w:val="7CC8EED1"/>
    <w:rsid w:val="7CE667D5"/>
    <w:rsid w:val="7CF66849"/>
    <w:rsid w:val="7D1021CA"/>
    <w:rsid w:val="7D113669"/>
    <w:rsid w:val="7D1DA3DF"/>
    <w:rsid w:val="7D2E1C8A"/>
    <w:rsid w:val="7D3EB437"/>
    <w:rsid w:val="7D588857"/>
    <w:rsid w:val="7D960A4C"/>
    <w:rsid w:val="7DB7275F"/>
    <w:rsid w:val="7DC8BF6B"/>
    <w:rsid w:val="7DC92CA6"/>
    <w:rsid w:val="7DE9168F"/>
    <w:rsid w:val="7E001E3A"/>
    <w:rsid w:val="7E044BB2"/>
    <w:rsid w:val="7E3DE29F"/>
    <w:rsid w:val="7E4515CD"/>
    <w:rsid w:val="7E543FBD"/>
    <w:rsid w:val="7E7FBF81"/>
    <w:rsid w:val="7EBEE28E"/>
    <w:rsid w:val="7F0589CE"/>
    <w:rsid w:val="7F0F0263"/>
    <w:rsid w:val="7F23D52E"/>
    <w:rsid w:val="7F4F1D37"/>
    <w:rsid w:val="7F70E742"/>
    <w:rsid w:val="7F841B59"/>
    <w:rsid w:val="7F9B5092"/>
    <w:rsid w:val="7FA515FB"/>
    <w:rsid w:val="7FAA07DF"/>
    <w:rsid w:val="7FC15A94"/>
    <w:rsid w:val="7FDA5F4A"/>
    <w:rsid w:val="7FE369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8A195"/>
  <w15:chartTrackingRefBased/>
  <w15:docId w15:val="{CD339D71-3AFA-48BB-B957-7A567821FB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0684F0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5">
    <w:uiPriority w:val="9"/>
    <w:name w:val="heading 5"/>
    <w:basedOn w:val="Normal"/>
    <w:next w:val="Normal"/>
    <w:unhideWhenUsed/>
    <w:qFormat/>
    <w:rsid w:val="20684F0A"/>
    <w:rPr>
      <w:rFonts w:eastAsia="" w:cs="" w:eastAsiaTheme="majorEastAsia" w:cstheme="majorBidi"/>
      <w:color w:val="0F4761" w:themeColor="accent1" w:themeTint="FF" w:themeShade="BF"/>
    </w:rPr>
    <w:pPr>
      <w:keepNext w:val="1"/>
      <w:keepLines w:val="1"/>
      <w:spacing w:before="80" w:after="40"/>
      <w:outlineLvl w:val="4"/>
    </w:pPr>
  </w:style>
  <w:style w:type="paragraph" w:styleId="Header">
    <w:uiPriority w:val="99"/>
    <w:name w:val="header"/>
    <w:basedOn w:val="Normal"/>
    <w:unhideWhenUsed/>
    <w:rsid w:val="20684F0A"/>
    <w:pPr>
      <w:tabs>
        <w:tab w:val="center" w:leader="none" w:pos="4680"/>
        <w:tab w:val="right" w:leader="none" w:pos="9360"/>
      </w:tabs>
      <w:spacing w:after="0" w:line="240" w:lineRule="auto"/>
    </w:pPr>
  </w:style>
  <w:style w:type="paragraph" w:styleId="Footer">
    <w:uiPriority w:val="99"/>
    <w:name w:val="footer"/>
    <w:basedOn w:val="Normal"/>
    <w:unhideWhenUsed/>
    <w:rsid w:val="20684F0A"/>
    <w:pPr>
      <w:tabs>
        <w:tab w:val="center" w:leader="none" w:pos="4680"/>
        <w:tab w:val="right" w:leader="none" w:pos="9360"/>
      </w:tabs>
      <w:spacing w:after="0" w:line="240" w:lineRule="auto"/>
    </w:pPr>
  </w:style>
  <w:style w:type="paragraph" w:styleId="ListParagraph">
    <w:uiPriority w:val="34"/>
    <w:name w:val="List Paragraph"/>
    <w:basedOn w:val="Normal"/>
    <w:qFormat/>
    <w:rsid w:val="20684F0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AD7289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aff4a02257b42e4" /><Relationship Type="http://schemas.openxmlformats.org/officeDocument/2006/relationships/footer" Target="footer.xml" Id="R0c450b9c78bd4b33" /><Relationship Type="http://schemas.openxmlformats.org/officeDocument/2006/relationships/numbering" Target="numbering.xml" Id="R2c8b09ef3adf4502" /><Relationship Type="http://schemas.microsoft.com/office/2020/10/relationships/intelligence" Target="intelligence2.xml" Id="R352cfb9be9d34f67" /><Relationship Type="http://schemas.openxmlformats.org/officeDocument/2006/relationships/hyperlink" Target="https://doi.org/10.1111/jcpp.12825" TargetMode="External" Id="Rc2a49306af0a48de" /><Relationship Type="http://schemas.openxmlformats.org/officeDocument/2006/relationships/hyperlink" Target="https://doi.org/10.1016/j.jsp.2021.07.001" TargetMode="External" Id="Rbe0c4287c58e4eb2" /><Relationship Type="http://schemas.openxmlformats.org/officeDocument/2006/relationships/hyperlink" Target="https://doi.org/10.1037/ccp0000057" TargetMode="External" Id="Rc08ced6531ae446c" /><Relationship Type="http://schemas.openxmlformats.org/officeDocument/2006/relationships/hyperlink" Target="https://doi.org/10.7752/jpes.2020.05354" TargetMode="External" Id="Ra99ecf7a435a47d7" /><Relationship Type="http://schemas.openxmlformats.org/officeDocument/2006/relationships/hyperlink" Target="https://doi.org/10.1007/s12310-022-09524-3" TargetMode="External" Id="Ra8eebb696a8541ba" /><Relationship Type="http://schemas.openxmlformats.org/officeDocument/2006/relationships/hyperlink" Target="https://doi.org/10.1080/15374416.2023.2292030" TargetMode="External" Id="R9e2fefe1a9854060" /><Relationship Type="http://schemas.openxmlformats.org/officeDocument/2006/relationships/hyperlink" Target="https://acrobat.adobe.com/link/review?uri=urn:aaid:scds:US:59e07f8b-2186-3944-857c-0958792ea6e2" TargetMode="External" Id="Rfa65551aa7424537" /><Relationship Type="http://schemas.openxmlformats.org/officeDocument/2006/relationships/hyperlink" Target="https://doi.org/10.1007/s10826-022-02475-y" TargetMode="External" Id="R8042c2ce883345a5" /><Relationship Type="http://schemas.openxmlformats.org/officeDocument/2006/relationships/hyperlink" Target="https://www.gov.wales/sites/default/files/publications/2018-12/practical-approaches-to-behaviour-management-in-the-classroom-a-handbook-for-classroom-teachers-in-primary-schools.pdf" TargetMode="External" Id="Re64845170faa40b1" /><Relationship Type="http://schemas.openxmlformats.org/officeDocument/2006/relationships/hyperlink" Target="https://dera.ioe.ac.uk/id/eprint/32820/1/ways-of-supporting-learners-with-attention-deficit-hyperactivity-disorder-adhd.pdf" TargetMode="External" Id="R86ef6a4d2ffb479b" /><Relationship Type="http://schemas.openxmlformats.org/officeDocument/2006/relationships/hyperlink" Target="https://doi.org/10.1207/s15430421tip4102_2" TargetMode="External" Id="Rd68a2ab290cf4dbd" /><Relationship Type="http://schemas.openxmlformats.org/officeDocument/2006/relationships/image" Target="/media/image.jpg" Id="rId1576112871" /><Relationship Type="http://schemas.openxmlformats.org/officeDocument/2006/relationships/image" Target="/media/image2.jpg" Id="rId962397280" /><Relationship Type="http://schemas.openxmlformats.org/officeDocument/2006/relationships/image" Target="/media/image3.jpg" Id="rId2068368789" /><Relationship Type="http://schemas.openxmlformats.org/officeDocument/2006/relationships/image" Target="/media/image4.jpg" Id="rId719759647" /><Relationship Type="http://schemas.openxmlformats.org/officeDocument/2006/relationships/image" Target="/media/image5.jpg" Id="rId2571324" /><Relationship Type="http://schemas.openxmlformats.org/officeDocument/2006/relationships/image" Target="/media/image6.jpg" Id="rId322312739" /><Relationship Type="http://schemas.openxmlformats.org/officeDocument/2006/relationships/image" Target="/media/image7.jpg" Id="rId1975024333" /><Relationship Type="http://schemas.openxmlformats.org/officeDocument/2006/relationships/image" Target="/media/image8.jpg" Id="rId971018603" /><Relationship Type="http://schemas.openxmlformats.org/officeDocument/2006/relationships/hyperlink" Target="https://doi.org/10.1016/j.biopsych.2005.02.006" TargetMode="External" Id="Rb6bdfe48059746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2025-11-01T15:04:58.8809186Z</dcterms:created>
  <dcterms:modified xsi:type="dcterms:W3CDTF">2025-11-23T17:53:27.7184597Z</dcterms:modified>
  <dc:creator>Natasha Kendrick (2507279)</dc:creator>
  <lastModifiedBy>Natasha Kendrick (2507279)</lastModifiedBy>
</coreProperties>
</file>