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896FC" w14:textId="48C400AB" w:rsidR="009C06D9" w:rsidRPr="0028017F" w:rsidRDefault="00BB0ECE" w:rsidP="00FC58C0">
      <w:pPr>
        <w:spacing w:line="360" w:lineRule="auto"/>
        <w:jc w:val="center"/>
        <w:rPr>
          <w:rFonts w:ascii="Arial" w:hAnsi="Arial" w:cs="Arial"/>
        </w:rPr>
      </w:pPr>
      <w:r w:rsidRPr="0028017F">
        <w:rPr>
          <w:rFonts w:ascii="Arial" w:hAnsi="Arial" w:cs="Arial"/>
          <w:b/>
          <w:bCs/>
        </w:rPr>
        <w:t xml:space="preserve">Student </w:t>
      </w:r>
      <w:r w:rsidR="001A75E2">
        <w:rPr>
          <w:rFonts w:ascii="Arial" w:hAnsi="Arial" w:cs="Arial"/>
          <w:b/>
          <w:bCs/>
        </w:rPr>
        <w:t>Name</w:t>
      </w:r>
      <w:r w:rsidRPr="0028017F">
        <w:rPr>
          <w:rFonts w:ascii="Arial" w:hAnsi="Arial" w:cs="Arial"/>
          <w:b/>
          <w:bCs/>
        </w:rPr>
        <w:t>:</w:t>
      </w:r>
      <w:r w:rsidRPr="0028017F">
        <w:rPr>
          <w:rFonts w:ascii="Arial" w:hAnsi="Arial" w:cs="Arial"/>
        </w:rPr>
        <w:t xml:space="preserve"> Serena Bailey</w:t>
      </w:r>
    </w:p>
    <w:p w14:paraId="03792A14" w14:textId="6BAC1AA3" w:rsidR="00BB0ECE" w:rsidRPr="0028017F" w:rsidRDefault="00BB0ECE" w:rsidP="00FC58C0">
      <w:pPr>
        <w:spacing w:line="360" w:lineRule="auto"/>
        <w:jc w:val="center"/>
        <w:rPr>
          <w:rFonts w:ascii="Arial" w:hAnsi="Arial" w:cs="Arial"/>
        </w:rPr>
      </w:pPr>
      <w:r w:rsidRPr="0028017F">
        <w:rPr>
          <w:rFonts w:ascii="Arial" w:hAnsi="Arial" w:cs="Arial"/>
          <w:b/>
          <w:bCs/>
        </w:rPr>
        <w:t>Student Number:</w:t>
      </w:r>
      <w:r w:rsidRPr="0028017F">
        <w:rPr>
          <w:rFonts w:ascii="Arial" w:hAnsi="Arial" w:cs="Arial"/>
        </w:rPr>
        <w:t xml:space="preserve"> 2025320</w:t>
      </w:r>
    </w:p>
    <w:p w14:paraId="4486CC29" w14:textId="505B6B58" w:rsidR="00BB0ECE" w:rsidRPr="0028017F" w:rsidRDefault="00BB0ECE" w:rsidP="00FC58C0">
      <w:pPr>
        <w:spacing w:line="360" w:lineRule="auto"/>
        <w:jc w:val="center"/>
        <w:rPr>
          <w:rFonts w:ascii="Arial" w:hAnsi="Arial" w:cs="Arial"/>
        </w:rPr>
      </w:pPr>
      <w:r w:rsidRPr="0028017F">
        <w:rPr>
          <w:rFonts w:ascii="Arial" w:hAnsi="Arial" w:cs="Arial"/>
          <w:b/>
          <w:bCs/>
        </w:rPr>
        <w:t>Lectures name:</w:t>
      </w:r>
      <w:r w:rsidRPr="0028017F">
        <w:rPr>
          <w:rFonts w:ascii="Arial" w:hAnsi="Arial" w:cs="Arial"/>
        </w:rPr>
        <w:t xml:space="preserve"> </w:t>
      </w:r>
      <w:r w:rsidR="0028017F" w:rsidRPr="0028017F">
        <w:rPr>
          <w:rFonts w:ascii="Arial" w:hAnsi="Arial" w:cs="Arial"/>
        </w:rPr>
        <w:t xml:space="preserve">Hafiz </w:t>
      </w:r>
      <w:r w:rsidR="0028017F" w:rsidRPr="1F7B21FA">
        <w:rPr>
          <w:rFonts w:ascii="Arial" w:hAnsi="Arial" w:cs="Arial"/>
        </w:rPr>
        <w:t>Rahmani</w:t>
      </w:r>
    </w:p>
    <w:p w14:paraId="12D31738" w14:textId="6CE337F2" w:rsidR="0028017F" w:rsidRDefault="0028017F" w:rsidP="00FC58C0">
      <w:pPr>
        <w:spacing w:line="360" w:lineRule="auto"/>
        <w:jc w:val="center"/>
        <w:rPr>
          <w:rFonts w:ascii="Arial" w:hAnsi="Arial" w:cs="Arial"/>
        </w:rPr>
      </w:pPr>
      <w:r w:rsidRPr="0028017F">
        <w:rPr>
          <w:rFonts w:ascii="Arial" w:hAnsi="Arial" w:cs="Arial"/>
          <w:b/>
          <w:bCs/>
        </w:rPr>
        <w:t>Module code:</w:t>
      </w:r>
      <w:r w:rsidRPr="0028017F">
        <w:rPr>
          <w:rFonts w:ascii="Arial" w:hAnsi="Arial" w:cs="Arial"/>
        </w:rPr>
        <w:t xml:space="preserve"> BMSW4002</w:t>
      </w:r>
    </w:p>
    <w:p w14:paraId="63E639DF" w14:textId="3886EFFE" w:rsidR="0028017F" w:rsidRDefault="458E3266" w:rsidP="00BB0ECE">
      <w:pPr>
        <w:jc w:val="center"/>
        <w:rPr>
          <w:rFonts w:ascii="Arial" w:hAnsi="Arial" w:cs="Arial"/>
          <w:b/>
        </w:rPr>
      </w:pPr>
      <w:r w:rsidRPr="28CA14EB">
        <w:rPr>
          <w:rFonts w:ascii="Arial" w:hAnsi="Arial" w:cs="Arial"/>
          <w:b/>
          <w:bCs/>
        </w:rPr>
        <w:t xml:space="preserve">Effective Teamwork </w:t>
      </w:r>
      <w:r w:rsidR="28CA14EB" w:rsidRPr="28CA14EB">
        <w:rPr>
          <w:rFonts w:ascii="Arial" w:hAnsi="Arial" w:cs="Arial"/>
          <w:b/>
          <w:bCs/>
        </w:rPr>
        <w:t>and Communication.</w:t>
      </w:r>
    </w:p>
    <w:p w14:paraId="48592CF4" w14:textId="201E62E3" w:rsidR="0028017F" w:rsidRDefault="0028017F" w:rsidP="00BB0ECE">
      <w:pPr>
        <w:jc w:val="center"/>
        <w:rPr>
          <w:rFonts w:ascii="Arial" w:hAnsi="Arial" w:cs="Arial"/>
        </w:rPr>
      </w:pPr>
    </w:p>
    <w:p w14:paraId="42923218" w14:textId="7C1E7B4B" w:rsidR="004861DD" w:rsidRDefault="004861DD" w:rsidP="00BB0ECE">
      <w:pPr>
        <w:jc w:val="center"/>
        <w:rPr>
          <w:rFonts w:ascii="Arial" w:hAnsi="Arial" w:cs="Arial"/>
          <w:b/>
          <w:bCs/>
          <w:sz w:val="28"/>
          <w:szCs w:val="28"/>
          <w:u w:val="single"/>
        </w:rPr>
      </w:pPr>
    </w:p>
    <w:p w14:paraId="386CF331" w14:textId="77777777" w:rsidR="004861DD" w:rsidRDefault="004861DD">
      <w:pPr>
        <w:rPr>
          <w:rFonts w:ascii="Arial" w:hAnsi="Arial" w:cs="Arial"/>
          <w:b/>
          <w:bCs/>
          <w:sz w:val="28"/>
          <w:szCs w:val="28"/>
          <w:u w:val="single"/>
        </w:rPr>
      </w:pPr>
      <w:r>
        <w:rPr>
          <w:rFonts w:ascii="Arial" w:hAnsi="Arial" w:cs="Arial"/>
          <w:b/>
          <w:bCs/>
          <w:sz w:val="28"/>
          <w:szCs w:val="28"/>
          <w:u w:val="single"/>
        </w:rPr>
        <w:br w:type="page"/>
      </w:r>
    </w:p>
    <w:p w14:paraId="4AB0CFBE" w14:textId="58BB6ED1" w:rsidR="004861DD" w:rsidRDefault="004861DD" w:rsidP="00F24DBD">
      <w:pPr>
        <w:rPr>
          <w:rFonts w:ascii="Arial" w:hAnsi="Arial" w:cs="Arial"/>
        </w:rPr>
      </w:pPr>
      <w:bookmarkStart w:id="0" w:name="_Hlk106353237"/>
    </w:p>
    <w:p w14:paraId="39EB0726" w14:textId="28578DF0" w:rsidR="00647457" w:rsidRDefault="00E86843" w:rsidP="00EC2474">
      <w:pPr>
        <w:pStyle w:val="Heading1"/>
      </w:pPr>
      <w:bookmarkStart w:id="1" w:name="_Toc108103543"/>
      <w:bookmarkEnd w:id="0"/>
      <w:r>
        <w:t xml:space="preserve">Page of </w:t>
      </w:r>
      <w:r w:rsidR="00C56471">
        <w:t>contents</w:t>
      </w:r>
      <w:bookmarkEnd w:id="1"/>
    </w:p>
    <w:sdt>
      <w:sdtPr>
        <w:rPr>
          <w:rFonts w:asciiTheme="minorHAnsi" w:eastAsiaTheme="minorEastAsia" w:hAnsiTheme="minorHAnsi" w:cs="Times New Roman"/>
          <w:color w:val="auto"/>
          <w:sz w:val="22"/>
          <w:szCs w:val="22"/>
        </w:rPr>
        <w:id w:val="-1281721041"/>
        <w:docPartObj>
          <w:docPartGallery w:val="Table of Contents"/>
          <w:docPartUnique/>
        </w:docPartObj>
      </w:sdtPr>
      <w:sdtContent>
        <w:p w14:paraId="0900C9C2" w14:textId="0D2FB95E" w:rsidR="0014675A" w:rsidRDefault="00AF1EA5" w:rsidP="0014675A">
          <w:pPr>
            <w:pStyle w:val="TOCHeading"/>
            <w:tabs>
              <w:tab w:val="left" w:pos="2745"/>
            </w:tabs>
            <w:rPr>
              <w:noProof/>
            </w:rPr>
          </w:pPr>
          <w:r>
            <w:t>Table of Contents</w:t>
          </w:r>
          <w:r w:rsidR="0014675A">
            <w:tab/>
          </w:r>
          <w:r w:rsidR="00DF498E">
            <w:fldChar w:fldCharType="begin"/>
          </w:r>
          <w:r w:rsidR="00DF498E">
            <w:instrText xml:space="preserve"> TOC \o \h \z \u </w:instrText>
          </w:r>
          <w:r w:rsidR="00DF498E">
            <w:fldChar w:fldCharType="separate"/>
          </w:r>
        </w:p>
        <w:p w14:paraId="7E48BE96" w14:textId="5ECE95F0" w:rsidR="0014675A" w:rsidRPr="0014675A" w:rsidRDefault="0014675A">
          <w:pPr>
            <w:pStyle w:val="TOC1"/>
            <w:tabs>
              <w:tab w:val="right" w:leader="dot" w:pos="9016"/>
            </w:tabs>
            <w:rPr>
              <w:rFonts w:ascii="Arial" w:eastAsiaTheme="minorEastAsia" w:hAnsi="Arial" w:cs="Arial"/>
              <w:noProof/>
              <w:lang w:eastAsia="en-GB"/>
            </w:rPr>
          </w:pPr>
          <w:hyperlink w:anchor="_Toc108103543" w:history="1">
            <w:r w:rsidRPr="0014675A">
              <w:rPr>
                <w:rStyle w:val="Hyperlink"/>
                <w:rFonts w:ascii="Arial" w:hAnsi="Arial" w:cs="Arial"/>
                <w:noProof/>
              </w:rPr>
              <w:t>Page of contents</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_Toc108103543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2</w:t>
            </w:r>
            <w:r w:rsidRPr="0014675A">
              <w:rPr>
                <w:rFonts w:ascii="Arial" w:hAnsi="Arial" w:cs="Arial"/>
                <w:noProof/>
                <w:webHidden/>
              </w:rPr>
              <w:fldChar w:fldCharType="end"/>
            </w:r>
          </w:hyperlink>
        </w:p>
        <w:p w14:paraId="47C479A7" w14:textId="5BF231F8" w:rsidR="0014675A" w:rsidRPr="0014675A" w:rsidRDefault="0014675A">
          <w:pPr>
            <w:pStyle w:val="TOC1"/>
            <w:tabs>
              <w:tab w:val="right" w:leader="dot" w:pos="9016"/>
            </w:tabs>
            <w:rPr>
              <w:rFonts w:ascii="Arial" w:eastAsiaTheme="minorEastAsia" w:hAnsi="Arial" w:cs="Arial"/>
              <w:noProof/>
              <w:lang w:eastAsia="en-GB"/>
            </w:rPr>
          </w:pPr>
          <w:hyperlink w:anchor="_Toc108103544" w:history="1">
            <w:r w:rsidRPr="0014675A">
              <w:rPr>
                <w:rStyle w:val="Hyperlink"/>
                <w:rFonts w:ascii="Arial" w:hAnsi="Arial" w:cs="Arial"/>
                <w:noProof/>
              </w:rPr>
              <w:t>Abstract</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_Toc108103544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3</w:t>
            </w:r>
            <w:r w:rsidRPr="0014675A">
              <w:rPr>
                <w:rFonts w:ascii="Arial" w:hAnsi="Arial" w:cs="Arial"/>
                <w:noProof/>
                <w:webHidden/>
              </w:rPr>
              <w:fldChar w:fldCharType="end"/>
            </w:r>
          </w:hyperlink>
        </w:p>
        <w:p w14:paraId="577BCA91" w14:textId="7A14509C" w:rsidR="0014675A" w:rsidRPr="0014675A" w:rsidRDefault="0014675A">
          <w:pPr>
            <w:pStyle w:val="TOC1"/>
            <w:tabs>
              <w:tab w:val="right" w:leader="dot" w:pos="9016"/>
            </w:tabs>
            <w:rPr>
              <w:rFonts w:ascii="Arial" w:eastAsiaTheme="minorEastAsia" w:hAnsi="Arial" w:cs="Arial"/>
              <w:noProof/>
              <w:lang w:eastAsia="en-GB"/>
            </w:rPr>
          </w:pPr>
          <w:hyperlink w:anchor="_Toc108103545" w:history="1">
            <w:r w:rsidRPr="0014675A">
              <w:rPr>
                <w:rStyle w:val="Hyperlink"/>
                <w:rFonts w:ascii="Arial" w:hAnsi="Arial" w:cs="Arial"/>
                <w:noProof/>
              </w:rPr>
              <w:t>Introduction</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_Toc108103545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3</w:t>
            </w:r>
            <w:r w:rsidRPr="0014675A">
              <w:rPr>
                <w:rFonts w:ascii="Arial" w:hAnsi="Arial" w:cs="Arial"/>
                <w:noProof/>
                <w:webHidden/>
              </w:rPr>
              <w:fldChar w:fldCharType="end"/>
            </w:r>
          </w:hyperlink>
        </w:p>
        <w:p w14:paraId="431700C8" w14:textId="65C21D77" w:rsidR="0014675A" w:rsidRPr="0014675A" w:rsidRDefault="0014675A">
          <w:pPr>
            <w:pStyle w:val="TOC1"/>
            <w:tabs>
              <w:tab w:val="right" w:leader="dot" w:pos="9016"/>
            </w:tabs>
            <w:rPr>
              <w:rFonts w:ascii="Arial" w:eastAsiaTheme="minorEastAsia" w:hAnsi="Arial" w:cs="Arial"/>
              <w:noProof/>
              <w:lang w:eastAsia="en-GB"/>
            </w:rPr>
          </w:pPr>
          <w:hyperlink w:anchor="_Toc108103546" w:history="1">
            <w:r w:rsidRPr="0014675A">
              <w:rPr>
                <w:rStyle w:val="Hyperlink"/>
                <w:rFonts w:ascii="Arial" w:hAnsi="Arial" w:cs="Arial"/>
                <w:noProof/>
              </w:rPr>
              <w:t>Overview of team working</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_Toc108103546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4</w:t>
            </w:r>
            <w:r w:rsidRPr="0014675A">
              <w:rPr>
                <w:rFonts w:ascii="Arial" w:hAnsi="Arial" w:cs="Arial"/>
                <w:noProof/>
                <w:webHidden/>
              </w:rPr>
              <w:fldChar w:fldCharType="end"/>
            </w:r>
          </w:hyperlink>
        </w:p>
        <w:p w14:paraId="6485C5E8" w14:textId="5F67A983" w:rsidR="0014675A" w:rsidRPr="0014675A" w:rsidRDefault="0014675A">
          <w:pPr>
            <w:pStyle w:val="TOC1"/>
            <w:tabs>
              <w:tab w:val="right" w:leader="dot" w:pos="9016"/>
            </w:tabs>
            <w:rPr>
              <w:rFonts w:ascii="Arial" w:eastAsiaTheme="minorEastAsia" w:hAnsi="Arial" w:cs="Arial"/>
              <w:noProof/>
              <w:lang w:eastAsia="en-GB"/>
            </w:rPr>
          </w:pPr>
          <w:hyperlink w:anchor="_Toc108103547" w:history="1">
            <w:r w:rsidRPr="0014675A">
              <w:rPr>
                <w:rStyle w:val="Hyperlink"/>
                <w:rFonts w:ascii="Arial" w:hAnsi="Arial" w:cs="Arial"/>
                <w:noProof/>
              </w:rPr>
              <w:t>Models of team development</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_Toc108103547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4</w:t>
            </w:r>
            <w:r w:rsidRPr="0014675A">
              <w:rPr>
                <w:rFonts w:ascii="Arial" w:hAnsi="Arial" w:cs="Arial"/>
                <w:noProof/>
                <w:webHidden/>
              </w:rPr>
              <w:fldChar w:fldCharType="end"/>
            </w:r>
          </w:hyperlink>
        </w:p>
        <w:p w14:paraId="7B063988" w14:textId="5462336F" w:rsidR="0014675A" w:rsidRPr="0014675A" w:rsidRDefault="0014675A" w:rsidP="0014675A">
          <w:pPr>
            <w:pStyle w:val="TOC2"/>
            <w:tabs>
              <w:tab w:val="right" w:leader="dot" w:pos="9016"/>
            </w:tabs>
            <w:ind w:left="0"/>
            <w:rPr>
              <w:rFonts w:ascii="Arial" w:hAnsi="Arial" w:cs="Arial"/>
              <w:noProof/>
              <w:lang w:val="en-GB" w:eastAsia="en-GB"/>
            </w:rPr>
          </w:pPr>
          <w:hyperlink w:anchor="_Toc108103548" w:history="1">
            <w:r w:rsidRPr="0014675A">
              <w:rPr>
                <w:rStyle w:val="Hyperlink"/>
                <w:rFonts w:ascii="Arial" w:hAnsi="Arial" w:cs="Arial"/>
                <w:noProof/>
              </w:rPr>
              <w:t>Tuckman’s stages of development for teamworking</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_Toc108103548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5</w:t>
            </w:r>
            <w:r w:rsidRPr="0014675A">
              <w:rPr>
                <w:rFonts w:ascii="Arial" w:hAnsi="Arial" w:cs="Arial"/>
                <w:noProof/>
                <w:webHidden/>
              </w:rPr>
              <w:fldChar w:fldCharType="end"/>
            </w:r>
          </w:hyperlink>
        </w:p>
        <w:p w14:paraId="38DA17F5" w14:textId="26AC88FF" w:rsidR="0014675A" w:rsidRPr="0014675A" w:rsidRDefault="0014675A" w:rsidP="0014675A">
          <w:pPr>
            <w:pStyle w:val="TOC2"/>
            <w:tabs>
              <w:tab w:val="right" w:leader="dot" w:pos="9016"/>
            </w:tabs>
            <w:ind w:left="0"/>
            <w:rPr>
              <w:rFonts w:ascii="Arial" w:hAnsi="Arial" w:cs="Arial"/>
              <w:noProof/>
              <w:lang w:val="en-GB" w:eastAsia="en-GB"/>
            </w:rPr>
          </w:pPr>
          <w:hyperlink w:anchor="_Toc108103549" w:history="1">
            <w:r w:rsidRPr="0014675A">
              <w:rPr>
                <w:rStyle w:val="Hyperlink"/>
                <w:rFonts w:ascii="Arial" w:hAnsi="Arial" w:cs="Arial"/>
                <w:noProof/>
              </w:rPr>
              <w:t>Wheelan’s stages of development for teamworking</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_Toc108103549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5</w:t>
            </w:r>
            <w:r w:rsidRPr="0014675A">
              <w:rPr>
                <w:rFonts w:ascii="Arial" w:hAnsi="Arial" w:cs="Arial"/>
                <w:noProof/>
                <w:webHidden/>
              </w:rPr>
              <w:fldChar w:fldCharType="end"/>
            </w:r>
          </w:hyperlink>
        </w:p>
        <w:p w14:paraId="21D5EE18" w14:textId="43081EBD" w:rsidR="0014675A" w:rsidRPr="0014675A" w:rsidRDefault="0014675A">
          <w:pPr>
            <w:pStyle w:val="TOC1"/>
            <w:tabs>
              <w:tab w:val="right" w:leader="dot" w:pos="9016"/>
            </w:tabs>
            <w:rPr>
              <w:rFonts w:ascii="Arial" w:eastAsiaTheme="minorEastAsia" w:hAnsi="Arial" w:cs="Arial"/>
              <w:noProof/>
              <w:lang w:eastAsia="en-GB"/>
            </w:rPr>
          </w:pPr>
          <w:hyperlink w:anchor="_Toc108103550" w:history="1">
            <w:r w:rsidRPr="0014675A">
              <w:rPr>
                <w:rStyle w:val="Hyperlink"/>
                <w:rFonts w:ascii="Arial" w:hAnsi="Arial" w:cs="Arial"/>
                <w:noProof/>
              </w:rPr>
              <w:t>Team roles and the effective impact they can have within the business</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_Toc108103550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5</w:t>
            </w:r>
            <w:r w:rsidRPr="0014675A">
              <w:rPr>
                <w:rFonts w:ascii="Arial" w:hAnsi="Arial" w:cs="Arial"/>
                <w:noProof/>
                <w:webHidden/>
              </w:rPr>
              <w:fldChar w:fldCharType="end"/>
            </w:r>
          </w:hyperlink>
        </w:p>
        <w:p w14:paraId="271BCB43" w14:textId="18087FD4" w:rsidR="0014675A" w:rsidRPr="0014675A" w:rsidRDefault="0014675A">
          <w:pPr>
            <w:pStyle w:val="TOC1"/>
            <w:tabs>
              <w:tab w:val="right" w:leader="dot" w:pos="9016"/>
            </w:tabs>
            <w:rPr>
              <w:rFonts w:ascii="Arial" w:eastAsiaTheme="minorEastAsia" w:hAnsi="Arial" w:cs="Arial"/>
              <w:noProof/>
              <w:lang w:eastAsia="en-GB"/>
            </w:rPr>
          </w:pPr>
          <w:hyperlink w:anchor="_Toc108103551" w:history="1">
            <w:r w:rsidRPr="0014675A">
              <w:rPr>
                <w:rStyle w:val="Hyperlink"/>
                <w:rFonts w:ascii="Arial" w:hAnsi="Arial" w:cs="Arial"/>
                <w:noProof/>
              </w:rPr>
              <w:t>Barriers to effective communication</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_Toc108103551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6</w:t>
            </w:r>
            <w:r w:rsidRPr="0014675A">
              <w:rPr>
                <w:rFonts w:ascii="Arial" w:hAnsi="Arial" w:cs="Arial"/>
                <w:noProof/>
                <w:webHidden/>
              </w:rPr>
              <w:fldChar w:fldCharType="end"/>
            </w:r>
          </w:hyperlink>
        </w:p>
        <w:p w14:paraId="70519A2F" w14:textId="7BCAA851" w:rsidR="0014675A" w:rsidRPr="0014675A" w:rsidRDefault="0014675A">
          <w:pPr>
            <w:pStyle w:val="TOC1"/>
            <w:tabs>
              <w:tab w:val="right" w:leader="dot" w:pos="9016"/>
            </w:tabs>
            <w:rPr>
              <w:rFonts w:ascii="Arial" w:eastAsiaTheme="minorEastAsia" w:hAnsi="Arial" w:cs="Arial"/>
              <w:noProof/>
              <w:lang w:eastAsia="en-GB"/>
            </w:rPr>
          </w:pPr>
          <w:hyperlink w:anchor="_Toc108103552" w:history="1">
            <w:r w:rsidRPr="0014675A">
              <w:rPr>
                <w:rStyle w:val="Hyperlink"/>
                <w:rFonts w:ascii="Arial" w:hAnsi="Arial" w:cs="Arial"/>
                <w:noProof/>
              </w:rPr>
              <w:t>Advantages of a successful teamworking</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_Toc108103552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7</w:t>
            </w:r>
            <w:r w:rsidRPr="0014675A">
              <w:rPr>
                <w:rFonts w:ascii="Arial" w:hAnsi="Arial" w:cs="Arial"/>
                <w:noProof/>
                <w:webHidden/>
              </w:rPr>
              <w:fldChar w:fldCharType="end"/>
            </w:r>
          </w:hyperlink>
        </w:p>
        <w:p w14:paraId="0594FCE8" w14:textId="5847FE18" w:rsidR="0014675A" w:rsidRPr="0014675A" w:rsidRDefault="0014675A">
          <w:pPr>
            <w:pStyle w:val="TOC1"/>
            <w:tabs>
              <w:tab w:val="right" w:leader="dot" w:pos="9016"/>
            </w:tabs>
            <w:rPr>
              <w:rFonts w:ascii="Arial" w:eastAsiaTheme="minorEastAsia" w:hAnsi="Arial" w:cs="Arial"/>
              <w:noProof/>
              <w:lang w:eastAsia="en-GB"/>
            </w:rPr>
          </w:pPr>
          <w:hyperlink w:anchor="_Toc108103553" w:history="1">
            <w:r w:rsidRPr="0014675A">
              <w:rPr>
                <w:rStyle w:val="Hyperlink"/>
                <w:rFonts w:ascii="Arial" w:hAnsi="Arial" w:cs="Arial"/>
                <w:noProof/>
              </w:rPr>
              <w:t>The impact of poor and ineffective teamworking</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_Toc108103553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7</w:t>
            </w:r>
            <w:r w:rsidRPr="0014675A">
              <w:rPr>
                <w:rFonts w:ascii="Arial" w:hAnsi="Arial" w:cs="Arial"/>
                <w:noProof/>
                <w:webHidden/>
              </w:rPr>
              <w:fldChar w:fldCharType="end"/>
            </w:r>
          </w:hyperlink>
        </w:p>
        <w:p w14:paraId="3FB6FF43" w14:textId="5BA3A5A5" w:rsidR="0014675A" w:rsidRPr="0014675A" w:rsidRDefault="0014675A">
          <w:pPr>
            <w:pStyle w:val="TOC1"/>
            <w:tabs>
              <w:tab w:val="right" w:leader="dot" w:pos="9016"/>
            </w:tabs>
            <w:rPr>
              <w:rFonts w:ascii="Arial" w:eastAsiaTheme="minorEastAsia" w:hAnsi="Arial" w:cs="Arial"/>
              <w:noProof/>
              <w:lang w:eastAsia="en-GB"/>
            </w:rPr>
          </w:pPr>
          <w:hyperlink w:anchor="_Toc108103554" w:history="1">
            <w:r w:rsidRPr="0014675A">
              <w:rPr>
                <w:rStyle w:val="Hyperlink"/>
                <w:rFonts w:ascii="Arial" w:hAnsi="Arial" w:cs="Arial"/>
                <w:noProof/>
              </w:rPr>
              <w:t>Conclusion</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_Toc108103554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8</w:t>
            </w:r>
            <w:r w:rsidRPr="0014675A">
              <w:rPr>
                <w:rFonts w:ascii="Arial" w:hAnsi="Arial" w:cs="Arial"/>
                <w:noProof/>
                <w:webHidden/>
              </w:rPr>
              <w:fldChar w:fldCharType="end"/>
            </w:r>
          </w:hyperlink>
        </w:p>
        <w:p w14:paraId="6A6B82E8" w14:textId="6B441A93" w:rsidR="0014675A" w:rsidRPr="0014675A" w:rsidRDefault="0014675A">
          <w:pPr>
            <w:pStyle w:val="TOC1"/>
            <w:tabs>
              <w:tab w:val="right" w:leader="dot" w:pos="9016"/>
            </w:tabs>
            <w:rPr>
              <w:rFonts w:ascii="Arial" w:eastAsiaTheme="minorEastAsia" w:hAnsi="Arial" w:cs="Arial"/>
              <w:noProof/>
              <w:lang w:eastAsia="en-GB"/>
            </w:rPr>
          </w:pPr>
          <w:hyperlink w:anchor="_Toc108103555" w:history="1">
            <w:r w:rsidRPr="0014675A">
              <w:rPr>
                <w:rStyle w:val="Hyperlink"/>
                <w:rFonts w:ascii="Arial" w:hAnsi="Arial" w:cs="Arial"/>
                <w:noProof/>
              </w:rPr>
              <w:t>References</w:t>
            </w:r>
            <w:r w:rsidRPr="0014675A">
              <w:rPr>
                <w:rFonts w:ascii="Arial" w:hAnsi="Arial" w:cs="Arial"/>
                <w:noProof/>
                <w:webHidden/>
              </w:rPr>
              <w:tab/>
            </w:r>
            <w:r w:rsidRPr="0014675A">
              <w:rPr>
                <w:rFonts w:ascii="Arial" w:hAnsi="Arial" w:cs="Arial"/>
                <w:noProof/>
                <w:webHidden/>
              </w:rPr>
              <w:fldChar w:fldCharType="begin"/>
            </w:r>
            <w:r w:rsidRPr="0014675A">
              <w:rPr>
                <w:rFonts w:ascii="Arial" w:hAnsi="Arial" w:cs="Arial"/>
                <w:noProof/>
                <w:webHidden/>
              </w:rPr>
              <w:instrText xml:space="preserve"> PAGEREF _Toc108103555 \h </w:instrText>
            </w:r>
            <w:r w:rsidRPr="0014675A">
              <w:rPr>
                <w:rFonts w:ascii="Arial" w:hAnsi="Arial" w:cs="Arial"/>
                <w:noProof/>
                <w:webHidden/>
              </w:rPr>
            </w:r>
            <w:r w:rsidRPr="0014675A">
              <w:rPr>
                <w:rFonts w:ascii="Arial" w:hAnsi="Arial" w:cs="Arial"/>
                <w:noProof/>
                <w:webHidden/>
              </w:rPr>
              <w:fldChar w:fldCharType="separate"/>
            </w:r>
            <w:r w:rsidR="00A414FA">
              <w:rPr>
                <w:rFonts w:ascii="Arial" w:hAnsi="Arial" w:cs="Arial"/>
                <w:noProof/>
                <w:webHidden/>
              </w:rPr>
              <w:t>9</w:t>
            </w:r>
            <w:r w:rsidRPr="0014675A">
              <w:rPr>
                <w:rFonts w:ascii="Arial" w:hAnsi="Arial" w:cs="Arial"/>
                <w:noProof/>
                <w:webHidden/>
              </w:rPr>
              <w:fldChar w:fldCharType="end"/>
            </w:r>
          </w:hyperlink>
        </w:p>
        <w:p w14:paraId="1E015D6E" w14:textId="68F2B0E3" w:rsidR="00AF1EA5" w:rsidRDefault="00DF498E">
          <w:pPr>
            <w:pStyle w:val="TOC3"/>
            <w:ind w:left="446"/>
          </w:pPr>
          <w:r>
            <w:fldChar w:fldCharType="end"/>
          </w:r>
        </w:p>
      </w:sdtContent>
    </w:sdt>
    <w:p w14:paraId="65CAA58C" w14:textId="51CB76B3" w:rsidR="00647457" w:rsidRDefault="004861DD" w:rsidP="00EC2474">
      <w:pPr>
        <w:pStyle w:val="Title"/>
      </w:pPr>
      <w:r>
        <w:br w:type="page"/>
      </w:r>
    </w:p>
    <w:p w14:paraId="76954520" w14:textId="7214C9CB" w:rsidR="004861DD" w:rsidRDefault="004861DD" w:rsidP="00BB0ECE">
      <w:pPr>
        <w:jc w:val="center"/>
        <w:rPr>
          <w:rFonts w:ascii="Arial" w:hAnsi="Arial" w:cs="Arial"/>
        </w:rPr>
      </w:pPr>
    </w:p>
    <w:p w14:paraId="228E615E" w14:textId="211D73E4" w:rsidR="004861DD" w:rsidRPr="000D5B46" w:rsidRDefault="004861DD" w:rsidP="000D5B46">
      <w:pPr>
        <w:rPr>
          <w:rFonts w:ascii="Arial" w:hAnsi="Arial" w:cs="Arial"/>
        </w:rPr>
      </w:pPr>
    </w:p>
    <w:p w14:paraId="5B245C16" w14:textId="77777777" w:rsidR="00E86843" w:rsidRPr="006716D5" w:rsidRDefault="00E86843" w:rsidP="00E86843">
      <w:pPr>
        <w:rPr>
          <w:rFonts w:ascii="Arial" w:hAnsi="Arial" w:cs="Arial"/>
          <w:sz w:val="36"/>
          <w:szCs w:val="36"/>
        </w:rPr>
      </w:pPr>
    </w:p>
    <w:p w14:paraId="1CEDACBC" w14:textId="77777777" w:rsidR="00E86843" w:rsidRPr="006716D5" w:rsidRDefault="00E86843" w:rsidP="00E86843">
      <w:pPr>
        <w:jc w:val="center"/>
        <w:rPr>
          <w:rFonts w:ascii="Arial" w:hAnsi="Arial" w:cs="Arial"/>
          <w:b/>
          <w:bCs/>
          <w:sz w:val="36"/>
          <w:szCs w:val="36"/>
          <w:u w:val="single"/>
        </w:rPr>
      </w:pPr>
      <w:r w:rsidRPr="006716D5">
        <w:rPr>
          <w:rFonts w:ascii="Arial" w:hAnsi="Arial" w:cs="Arial"/>
          <w:b/>
          <w:bCs/>
          <w:sz w:val="36"/>
          <w:szCs w:val="36"/>
          <w:u w:val="single"/>
        </w:rPr>
        <w:t>Effective Team Working and Communication</w:t>
      </w:r>
    </w:p>
    <w:p w14:paraId="65085B9F" w14:textId="77777777" w:rsidR="00E86843" w:rsidRDefault="00E86843" w:rsidP="00E86843">
      <w:pPr>
        <w:jc w:val="center"/>
        <w:rPr>
          <w:rFonts w:ascii="Arial" w:hAnsi="Arial" w:cs="Arial"/>
          <w:b/>
          <w:bCs/>
          <w:u w:val="single"/>
        </w:rPr>
      </w:pPr>
    </w:p>
    <w:p w14:paraId="0CAFCCDD" w14:textId="77777777" w:rsidR="00E86843" w:rsidRDefault="00E86843" w:rsidP="00372246">
      <w:pPr>
        <w:pStyle w:val="Heading1"/>
        <w:spacing w:line="360" w:lineRule="auto"/>
      </w:pPr>
      <w:bookmarkStart w:id="2" w:name="_Toc108103544"/>
      <w:r w:rsidRPr="006716D5">
        <w:t>Abstract</w:t>
      </w:r>
      <w:bookmarkEnd w:id="2"/>
    </w:p>
    <w:p w14:paraId="28EF2D21" w14:textId="77777777" w:rsidR="00A414FA" w:rsidRPr="00A414FA" w:rsidRDefault="00A414FA" w:rsidP="00A414FA"/>
    <w:p w14:paraId="4F52F58E" w14:textId="0550F1C9" w:rsidR="00E86843" w:rsidRPr="005349EB" w:rsidRDefault="005349EB" w:rsidP="00372246">
      <w:pPr>
        <w:spacing w:line="360" w:lineRule="auto"/>
        <w:rPr>
          <w:rFonts w:ascii="Arial" w:hAnsi="Arial" w:cs="Arial"/>
        </w:rPr>
      </w:pPr>
      <w:r>
        <w:rPr>
          <w:rFonts w:ascii="Arial" w:hAnsi="Arial" w:cs="Arial"/>
        </w:rPr>
        <w:t>Steve</w:t>
      </w:r>
      <w:r w:rsidR="00055555">
        <w:rPr>
          <w:rFonts w:ascii="Arial" w:hAnsi="Arial" w:cs="Arial"/>
        </w:rPr>
        <w:t xml:space="preserve"> the manager of the care home</w:t>
      </w:r>
      <w:r>
        <w:rPr>
          <w:rFonts w:ascii="Arial" w:hAnsi="Arial" w:cs="Arial"/>
        </w:rPr>
        <w:t xml:space="preserve">, is </w:t>
      </w:r>
      <w:r w:rsidR="003E19AD">
        <w:rPr>
          <w:rFonts w:ascii="Arial" w:hAnsi="Arial" w:cs="Arial"/>
        </w:rPr>
        <w:t>reaching out for help with Pelsall Hall Care Home</w:t>
      </w:r>
      <w:r w:rsidR="0095157A">
        <w:rPr>
          <w:rFonts w:ascii="Arial" w:hAnsi="Arial" w:cs="Arial"/>
        </w:rPr>
        <w:t xml:space="preserve"> that has</w:t>
      </w:r>
      <w:r w:rsidR="005F3A54">
        <w:rPr>
          <w:rFonts w:ascii="Arial" w:hAnsi="Arial" w:cs="Arial"/>
        </w:rPr>
        <w:t xml:space="preserve"> recently</w:t>
      </w:r>
      <w:r w:rsidR="0095157A">
        <w:rPr>
          <w:rFonts w:ascii="Arial" w:hAnsi="Arial" w:cs="Arial"/>
        </w:rPr>
        <w:t xml:space="preserve"> had a downfall in the quality </w:t>
      </w:r>
      <w:r w:rsidR="00CC60A3">
        <w:rPr>
          <w:rFonts w:ascii="Arial" w:hAnsi="Arial" w:cs="Arial"/>
        </w:rPr>
        <w:t>of the work</w:t>
      </w:r>
      <w:r w:rsidR="005F3A54">
        <w:rPr>
          <w:rFonts w:ascii="Arial" w:hAnsi="Arial" w:cs="Arial"/>
        </w:rPr>
        <w:t>. Of which</w:t>
      </w:r>
      <w:r w:rsidR="00AB0FC1">
        <w:rPr>
          <w:rFonts w:ascii="Arial" w:hAnsi="Arial" w:cs="Arial"/>
        </w:rPr>
        <w:t xml:space="preserve"> has made an impact on quality of care</w:t>
      </w:r>
      <w:r w:rsidR="005F3A54">
        <w:rPr>
          <w:rFonts w:ascii="Arial" w:hAnsi="Arial" w:cs="Arial"/>
        </w:rPr>
        <w:t xml:space="preserve"> the </w:t>
      </w:r>
      <w:r w:rsidR="00CC60A3">
        <w:rPr>
          <w:rFonts w:ascii="Arial" w:hAnsi="Arial" w:cs="Arial"/>
        </w:rPr>
        <w:t>staff ar</w:t>
      </w:r>
      <w:r w:rsidR="00AB0FC1">
        <w:rPr>
          <w:rFonts w:ascii="Arial" w:hAnsi="Arial" w:cs="Arial"/>
        </w:rPr>
        <w:t xml:space="preserve">e giving within their team. </w:t>
      </w:r>
      <w:r w:rsidR="00CA04F3">
        <w:rPr>
          <w:rFonts w:ascii="Arial" w:hAnsi="Arial" w:cs="Arial"/>
        </w:rPr>
        <w:t>So, Steve</w:t>
      </w:r>
      <w:r w:rsidR="0095661E">
        <w:rPr>
          <w:rFonts w:ascii="Arial" w:hAnsi="Arial" w:cs="Arial"/>
        </w:rPr>
        <w:t xml:space="preserve"> is looking for solutions to achieve high care performance</w:t>
      </w:r>
      <w:r w:rsidR="00143828">
        <w:rPr>
          <w:rFonts w:ascii="Arial" w:hAnsi="Arial" w:cs="Arial"/>
        </w:rPr>
        <w:t xml:space="preserve"> as a team to work more effectively. </w:t>
      </w:r>
      <w:r w:rsidR="00073BFB">
        <w:rPr>
          <w:rFonts w:ascii="Arial" w:hAnsi="Arial" w:cs="Arial"/>
        </w:rPr>
        <w:t xml:space="preserve">To help him out this report has a variety of </w:t>
      </w:r>
      <w:r w:rsidR="00953C77">
        <w:rPr>
          <w:rFonts w:ascii="Arial" w:hAnsi="Arial" w:cs="Arial"/>
        </w:rPr>
        <w:t xml:space="preserve">sources such as </w:t>
      </w:r>
      <w:r w:rsidR="00CA04F3">
        <w:rPr>
          <w:rFonts w:ascii="Arial" w:hAnsi="Arial" w:cs="Arial"/>
        </w:rPr>
        <w:t>Tuckman’s</w:t>
      </w:r>
      <w:r w:rsidR="00953C77">
        <w:rPr>
          <w:rFonts w:ascii="Arial" w:hAnsi="Arial" w:cs="Arial"/>
        </w:rPr>
        <w:t xml:space="preserve"> and </w:t>
      </w:r>
      <w:r w:rsidR="00CA04F3">
        <w:rPr>
          <w:rFonts w:ascii="Arial" w:hAnsi="Arial" w:cs="Arial"/>
        </w:rPr>
        <w:t>Wheelan’s</w:t>
      </w:r>
      <w:r w:rsidR="00953C77">
        <w:rPr>
          <w:rFonts w:ascii="Arial" w:hAnsi="Arial" w:cs="Arial"/>
        </w:rPr>
        <w:t xml:space="preserve"> theories that will help him to get his Care Home </w:t>
      </w:r>
      <w:r w:rsidR="00CA04F3">
        <w:rPr>
          <w:rFonts w:ascii="Arial" w:hAnsi="Arial" w:cs="Arial"/>
        </w:rPr>
        <w:t>back up and running smoothly.</w:t>
      </w:r>
      <w:r w:rsidR="00A644C6">
        <w:rPr>
          <w:rFonts w:ascii="Arial" w:hAnsi="Arial" w:cs="Arial"/>
        </w:rPr>
        <w:t xml:space="preserve"> As a Care Home it is vital to follow the points made</w:t>
      </w:r>
      <w:r w:rsidR="00C0087C">
        <w:rPr>
          <w:rFonts w:ascii="Arial" w:hAnsi="Arial" w:cs="Arial"/>
        </w:rPr>
        <w:t xml:space="preserve"> in this report to be successful.</w:t>
      </w:r>
      <w:r w:rsidR="002A2045">
        <w:rPr>
          <w:rFonts w:ascii="Arial" w:hAnsi="Arial" w:cs="Arial"/>
        </w:rPr>
        <w:t xml:space="preserve"> </w:t>
      </w:r>
      <w:r w:rsidR="0091310C">
        <w:rPr>
          <w:rFonts w:ascii="Arial" w:hAnsi="Arial" w:cs="Arial"/>
        </w:rPr>
        <w:t>Tuckman’s</w:t>
      </w:r>
      <w:r w:rsidR="002A2045">
        <w:rPr>
          <w:rFonts w:ascii="Arial" w:hAnsi="Arial" w:cs="Arial"/>
        </w:rPr>
        <w:t xml:space="preserve"> </w:t>
      </w:r>
      <w:r w:rsidR="00A935BB">
        <w:rPr>
          <w:rFonts w:ascii="Arial" w:hAnsi="Arial" w:cs="Arial"/>
        </w:rPr>
        <w:t xml:space="preserve">stages of development </w:t>
      </w:r>
      <w:proofErr w:type="gramStart"/>
      <w:r w:rsidR="00A935BB">
        <w:rPr>
          <w:rFonts w:ascii="Arial" w:hAnsi="Arial" w:cs="Arial"/>
        </w:rPr>
        <w:t>stands</w:t>
      </w:r>
      <w:proofErr w:type="gramEnd"/>
      <w:r w:rsidR="00A935BB">
        <w:rPr>
          <w:rFonts w:ascii="Arial" w:hAnsi="Arial" w:cs="Arial"/>
        </w:rPr>
        <w:t xml:space="preserve"> out the most as a lot of research on his model has </w:t>
      </w:r>
      <w:r w:rsidR="0091310C">
        <w:rPr>
          <w:rFonts w:ascii="Arial" w:hAnsi="Arial" w:cs="Arial"/>
        </w:rPr>
        <w:t>become effective to hundreds of workers.</w:t>
      </w:r>
    </w:p>
    <w:p w14:paraId="1F45CD80" w14:textId="08F26DDF" w:rsidR="00E86843" w:rsidRDefault="00156F5D" w:rsidP="00372246">
      <w:pPr>
        <w:pStyle w:val="Heading1"/>
        <w:spacing w:line="360" w:lineRule="auto"/>
      </w:pPr>
      <w:bookmarkStart w:id="3" w:name="_Toc108103545"/>
      <w:r w:rsidRPr="00A26FCE">
        <w:t>Introduction</w:t>
      </w:r>
      <w:bookmarkEnd w:id="3"/>
    </w:p>
    <w:p w14:paraId="1B5D3E22" w14:textId="77777777" w:rsidR="00A414FA" w:rsidRPr="00A414FA" w:rsidRDefault="00A414FA" w:rsidP="00A414FA"/>
    <w:p w14:paraId="07635CF1" w14:textId="271EAB1E" w:rsidR="00156F5D" w:rsidRPr="001E322C" w:rsidRDefault="001E322C" w:rsidP="00372246">
      <w:pPr>
        <w:spacing w:line="360" w:lineRule="auto"/>
        <w:rPr>
          <w:rFonts w:ascii="Arial" w:hAnsi="Arial" w:cs="Arial"/>
        </w:rPr>
      </w:pPr>
      <w:r>
        <w:rPr>
          <w:rFonts w:ascii="Arial" w:hAnsi="Arial" w:cs="Arial"/>
        </w:rPr>
        <w:t xml:space="preserve">In this report </w:t>
      </w:r>
      <w:r w:rsidR="006546BB">
        <w:rPr>
          <w:rFonts w:ascii="Arial" w:hAnsi="Arial" w:cs="Arial"/>
        </w:rPr>
        <w:t>there will be a variety of information to show effective team working skills</w:t>
      </w:r>
      <w:r w:rsidR="005A277B">
        <w:rPr>
          <w:rFonts w:ascii="Arial" w:hAnsi="Arial" w:cs="Arial"/>
        </w:rPr>
        <w:t xml:space="preserve"> </w:t>
      </w:r>
      <w:r w:rsidR="00756B3F">
        <w:rPr>
          <w:rFonts w:ascii="Arial" w:hAnsi="Arial" w:cs="Arial"/>
        </w:rPr>
        <w:t>within</w:t>
      </w:r>
      <w:r w:rsidR="005A277B">
        <w:rPr>
          <w:rFonts w:ascii="Arial" w:hAnsi="Arial" w:cs="Arial"/>
        </w:rPr>
        <w:t xml:space="preserve"> the </w:t>
      </w:r>
      <w:r w:rsidR="005A277B" w:rsidRPr="1A65FB02">
        <w:rPr>
          <w:rFonts w:ascii="Arial" w:hAnsi="Arial" w:cs="Arial"/>
        </w:rPr>
        <w:t>Pelsall Hall</w:t>
      </w:r>
      <w:r w:rsidR="005A277B">
        <w:rPr>
          <w:rFonts w:ascii="Arial" w:hAnsi="Arial" w:cs="Arial"/>
        </w:rPr>
        <w:t xml:space="preserve"> Care Home</w:t>
      </w:r>
      <w:r w:rsidR="005A277B" w:rsidRPr="1A65FB02">
        <w:rPr>
          <w:rFonts w:ascii="Arial" w:hAnsi="Arial" w:cs="Arial"/>
        </w:rPr>
        <w:t xml:space="preserve"> of whom Steve Brookes was overseeing daily operations of the care home. There was sometimes a great excellence of teamwork whereas sometimes there was some negatives where the staff had some misunderstandings where the problem was not resolved which caused conflict between staff members within Pelsall Hall Care Home.</w:t>
      </w:r>
      <w:r w:rsidR="005A277B">
        <w:rPr>
          <w:rFonts w:ascii="Arial" w:hAnsi="Arial" w:cs="Arial"/>
        </w:rPr>
        <w:t xml:space="preserve"> </w:t>
      </w:r>
      <w:r w:rsidR="00756B3F">
        <w:rPr>
          <w:rFonts w:ascii="Arial" w:hAnsi="Arial" w:cs="Arial"/>
        </w:rPr>
        <w:t>Also,</w:t>
      </w:r>
      <w:r w:rsidR="005A277B">
        <w:rPr>
          <w:rFonts w:ascii="Arial" w:hAnsi="Arial" w:cs="Arial"/>
        </w:rPr>
        <w:t xml:space="preserve"> it will show how to develop </w:t>
      </w:r>
      <w:r w:rsidR="00756B3F">
        <w:rPr>
          <w:rFonts w:ascii="Arial" w:hAnsi="Arial" w:cs="Arial"/>
        </w:rPr>
        <w:t xml:space="preserve">going forward in </w:t>
      </w:r>
      <w:r w:rsidR="00756B3F" w:rsidRPr="1A65FB02">
        <w:rPr>
          <w:rFonts w:ascii="Arial" w:hAnsi="Arial" w:cs="Arial"/>
        </w:rPr>
        <w:t>Pelsall Hall.</w:t>
      </w:r>
      <w:r w:rsidR="009D6D61">
        <w:rPr>
          <w:rFonts w:ascii="Arial" w:hAnsi="Arial" w:cs="Arial"/>
        </w:rPr>
        <w:t xml:space="preserve"> The report will show some famous ways of the stages of development through </w:t>
      </w:r>
      <w:r w:rsidR="009D6D61" w:rsidRPr="009D6D61">
        <w:rPr>
          <w:rFonts w:ascii="Arial" w:hAnsi="Arial" w:cs="Arial"/>
          <w:b/>
          <w:bCs/>
        </w:rPr>
        <w:t>Tuckman’s</w:t>
      </w:r>
      <w:r w:rsidR="009D6D61" w:rsidRPr="1A65FB02">
        <w:rPr>
          <w:rFonts w:ascii="Arial" w:hAnsi="Arial" w:cs="Arial"/>
          <w:b/>
        </w:rPr>
        <w:t xml:space="preserve"> </w:t>
      </w:r>
      <w:r w:rsidR="009D6D61" w:rsidRPr="1A65FB02">
        <w:rPr>
          <w:rFonts w:ascii="Arial" w:hAnsi="Arial" w:cs="Arial"/>
        </w:rPr>
        <w:t xml:space="preserve">and </w:t>
      </w:r>
      <w:r w:rsidR="00D8468F">
        <w:rPr>
          <w:rFonts w:ascii="Arial" w:hAnsi="Arial" w:cs="Arial"/>
          <w:b/>
          <w:bCs/>
        </w:rPr>
        <w:t>Wheelan’s</w:t>
      </w:r>
      <w:r w:rsidR="009D6D61" w:rsidRPr="1A65FB02">
        <w:rPr>
          <w:rFonts w:ascii="Arial" w:hAnsi="Arial" w:cs="Arial"/>
        </w:rPr>
        <w:t xml:space="preserve"> theories</w:t>
      </w:r>
      <w:r w:rsidR="00F0164B" w:rsidRPr="1A65FB02">
        <w:rPr>
          <w:rFonts w:ascii="Arial" w:hAnsi="Arial" w:cs="Arial"/>
        </w:rPr>
        <w:t>. In this report it will show a breakdown of how to work effecti</w:t>
      </w:r>
      <w:r w:rsidR="1A65FB02" w:rsidRPr="1A65FB02">
        <w:rPr>
          <w:rFonts w:ascii="Arial" w:hAnsi="Arial" w:cs="Arial"/>
        </w:rPr>
        <w:t xml:space="preserve">vely within a team without any obstruction. </w:t>
      </w:r>
    </w:p>
    <w:p w14:paraId="1B7B6195" w14:textId="627D0A10" w:rsidR="1F7B21FA" w:rsidRDefault="1F7B21FA" w:rsidP="00372246">
      <w:pPr>
        <w:spacing w:line="360" w:lineRule="auto"/>
        <w:rPr>
          <w:rFonts w:ascii="Arial" w:hAnsi="Arial" w:cs="Arial"/>
        </w:rPr>
      </w:pPr>
      <w:r w:rsidRPr="1F7B21FA">
        <w:rPr>
          <w:rFonts w:ascii="Arial" w:hAnsi="Arial" w:cs="Arial"/>
        </w:rPr>
        <w:t xml:space="preserve">So, this report is for Steve Brookes who wants to develop extra teamworking </w:t>
      </w:r>
      <w:r w:rsidR="0090422F">
        <w:rPr>
          <w:rFonts w:ascii="Arial" w:hAnsi="Arial" w:cs="Arial"/>
        </w:rPr>
        <w:t xml:space="preserve">skills </w:t>
      </w:r>
      <w:r w:rsidRPr="1F7B21FA">
        <w:rPr>
          <w:rFonts w:ascii="Arial" w:hAnsi="Arial" w:cs="Arial"/>
        </w:rPr>
        <w:t>throughout Pelsall Hall Care Home, as currently there are a lot of effects that could have a substantial impact on the quality of care within the home.</w:t>
      </w:r>
    </w:p>
    <w:p w14:paraId="2037EABD" w14:textId="0AEC3992" w:rsidR="1F7B21FA" w:rsidRDefault="1F7B21FA" w:rsidP="00372246">
      <w:pPr>
        <w:spacing w:line="360" w:lineRule="auto"/>
        <w:rPr>
          <w:rFonts w:ascii="Arial" w:hAnsi="Arial" w:cs="Arial"/>
        </w:rPr>
      </w:pPr>
    </w:p>
    <w:p w14:paraId="14DFD7B9" w14:textId="26919C3F" w:rsidR="1F7B21FA" w:rsidRDefault="1F7B21FA" w:rsidP="00372246">
      <w:pPr>
        <w:spacing w:line="360" w:lineRule="auto"/>
        <w:rPr>
          <w:rFonts w:ascii="Arial" w:hAnsi="Arial" w:cs="Arial"/>
        </w:rPr>
      </w:pPr>
    </w:p>
    <w:p w14:paraId="65DB4D0F" w14:textId="6FC1ED3A" w:rsidR="1F7B21FA" w:rsidRDefault="1F7B21FA" w:rsidP="00372246">
      <w:pPr>
        <w:spacing w:line="360" w:lineRule="auto"/>
        <w:rPr>
          <w:rFonts w:ascii="Arial" w:hAnsi="Arial" w:cs="Arial"/>
        </w:rPr>
      </w:pPr>
    </w:p>
    <w:p w14:paraId="58BC1DEA" w14:textId="6A13E93E" w:rsidR="1F7B21FA" w:rsidRDefault="1F7B21FA" w:rsidP="00372246">
      <w:pPr>
        <w:spacing w:line="360" w:lineRule="auto"/>
        <w:rPr>
          <w:rFonts w:ascii="Arial" w:hAnsi="Arial" w:cs="Arial"/>
        </w:rPr>
      </w:pPr>
    </w:p>
    <w:p w14:paraId="59DAEF7F" w14:textId="27EE738F" w:rsidR="1F7B21FA" w:rsidRDefault="1F7B21FA" w:rsidP="00372246">
      <w:pPr>
        <w:spacing w:line="360" w:lineRule="auto"/>
        <w:rPr>
          <w:rFonts w:ascii="Arial" w:hAnsi="Arial" w:cs="Arial"/>
        </w:rPr>
      </w:pPr>
    </w:p>
    <w:p w14:paraId="1780A71C" w14:textId="741B54F3" w:rsidR="1F7B21FA" w:rsidRDefault="1F7B21FA" w:rsidP="00372246">
      <w:pPr>
        <w:spacing w:line="360" w:lineRule="auto"/>
        <w:rPr>
          <w:rFonts w:ascii="Arial" w:hAnsi="Arial" w:cs="Arial"/>
        </w:rPr>
      </w:pPr>
    </w:p>
    <w:p w14:paraId="63878B7B" w14:textId="64F2578E" w:rsidR="1F7B21FA" w:rsidRDefault="1F7B21FA" w:rsidP="00372246">
      <w:pPr>
        <w:spacing w:line="360" w:lineRule="auto"/>
        <w:rPr>
          <w:rFonts w:ascii="Arial" w:hAnsi="Arial" w:cs="Arial"/>
        </w:rPr>
      </w:pPr>
    </w:p>
    <w:p w14:paraId="653C8B5E" w14:textId="3A25375D" w:rsidR="1F7B21FA" w:rsidRDefault="1F7B21FA" w:rsidP="00372246">
      <w:pPr>
        <w:spacing w:line="360" w:lineRule="auto"/>
        <w:rPr>
          <w:rFonts w:ascii="Arial" w:hAnsi="Arial" w:cs="Arial"/>
        </w:rPr>
      </w:pPr>
    </w:p>
    <w:p w14:paraId="53E95E46" w14:textId="5352FA3D" w:rsidR="00E86843" w:rsidRDefault="00373E87" w:rsidP="00372246">
      <w:pPr>
        <w:pStyle w:val="Heading1"/>
        <w:spacing w:line="360" w:lineRule="auto"/>
      </w:pPr>
      <w:bookmarkStart w:id="4" w:name="_Toc108103546"/>
      <w:r w:rsidRPr="00CE0A47">
        <w:t>Overview of team working</w:t>
      </w:r>
      <w:bookmarkEnd w:id="4"/>
    </w:p>
    <w:p w14:paraId="4720E7EC" w14:textId="77777777" w:rsidR="00A26FCE" w:rsidRPr="00A26FCE" w:rsidRDefault="00A26FCE" w:rsidP="00372246">
      <w:pPr>
        <w:spacing w:line="360" w:lineRule="auto"/>
      </w:pPr>
    </w:p>
    <w:p w14:paraId="0DFDB7E4" w14:textId="14000678" w:rsidR="00A472F6" w:rsidRDefault="00CD09A1" w:rsidP="00372246">
      <w:pPr>
        <w:spacing w:line="360" w:lineRule="auto"/>
        <w:rPr>
          <w:rFonts w:ascii="Arial" w:hAnsi="Arial" w:cs="Arial"/>
        </w:rPr>
      </w:pPr>
      <w:r>
        <w:rPr>
          <w:rFonts w:ascii="Arial" w:hAnsi="Arial" w:cs="Arial"/>
        </w:rPr>
        <w:t xml:space="preserve">Teamworking is </w:t>
      </w:r>
      <w:r w:rsidR="005E78C3">
        <w:rPr>
          <w:rFonts w:ascii="Arial" w:hAnsi="Arial" w:cs="Arial"/>
        </w:rPr>
        <w:t xml:space="preserve">being able </w:t>
      </w:r>
      <w:r w:rsidR="00F97BF6">
        <w:rPr>
          <w:rFonts w:ascii="Arial" w:hAnsi="Arial" w:cs="Arial"/>
        </w:rPr>
        <w:t>t</w:t>
      </w:r>
      <w:r w:rsidR="003D602F">
        <w:rPr>
          <w:rFonts w:ascii="Arial" w:hAnsi="Arial" w:cs="Arial"/>
        </w:rPr>
        <w:t xml:space="preserve">o </w:t>
      </w:r>
      <w:r w:rsidR="00B4121D">
        <w:rPr>
          <w:rFonts w:ascii="Arial" w:hAnsi="Arial" w:cs="Arial"/>
        </w:rPr>
        <w:t>put</w:t>
      </w:r>
      <w:r w:rsidR="00CE1FED">
        <w:rPr>
          <w:rFonts w:ascii="Arial" w:hAnsi="Arial" w:cs="Arial"/>
        </w:rPr>
        <w:t xml:space="preserve"> </w:t>
      </w:r>
      <w:r w:rsidR="005E78C3">
        <w:rPr>
          <w:rFonts w:ascii="Arial" w:hAnsi="Arial" w:cs="Arial"/>
        </w:rPr>
        <w:t>trust in o</w:t>
      </w:r>
      <w:r w:rsidR="003D602F">
        <w:rPr>
          <w:rFonts w:ascii="Arial" w:hAnsi="Arial" w:cs="Arial"/>
        </w:rPr>
        <w:t xml:space="preserve">thers within the workplace, without trusting </w:t>
      </w:r>
      <w:r w:rsidR="00061E95">
        <w:rPr>
          <w:rFonts w:ascii="Arial" w:hAnsi="Arial" w:cs="Arial"/>
        </w:rPr>
        <w:t xml:space="preserve">the individuals </w:t>
      </w:r>
      <w:r w:rsidR="003D602F">
        <w:rPr>
          <w:rFonts w:ascii="Arial" w:hAnsi="Arial" w:cs="Arial"/>
        </w:rPr>
        <w:t xml:space="preserve">are not a team </w:t>
      </w:r>
      <w:r w:rsidR="00061E95">
        <w:rPr>
          <w:rFonts w:ascii="Arial" w:hAnsi="Arial" w:cs="Arial"/>
        </w:rPr>
        <w:t>they</w:t>
      </w:r>
      <w:r w:rsidR="003D602F">
        <w:rPr>
          <w:rFonts w:ascii="Arial" w:hAnsi="Arial" w:cs="Arial"/>
        </w:rPr>
        <w:t xml:space="preserve"> are a group.</w:t>
      </w:r>
      <w:r w:rsidR="00E844F5">
        <w:rPr>
          <w:rFonts w:ascii="Arial" w:hAnsi="Arial" w:cs="Arial"/>
        </w:rPr>
        <w:t xml:space="preserve"> Trust is necessary </w:t>
      </w:r>
      <w:r w:rsidR="00490FAB">
        <w:rPr>
          <w:rFonts w:ascii="Arial" w:hAnsi="Arial" w:cs="Arial"/>
        </w:rPr>
        <w:t>for an effective team.</w:t>
      </w:r>
      <w:r w:rsidR="003D602F">
        <w:rPr>
          <w:rFonts w:ascii="Arial" w:hAnsi="Arial" w:cs="Arial"/>
        </w:rPr>
        <w:t xml:space="preserve"> </w:t>
      </w:r>
      <w:r w:rsidR="00CE1FED">
        <w:rPr>
          <w:rFonts w:ascii="Arial" w:hAnsi="Arial" w:cs="Arial"/>
        </w:rPr>
        <w:t>Teamwork</w:t>
      </w:r>
      <w:r w:rsidR="00FC0549">
        <w:rPr>
          <w:rFonts w:ascii="Arial" w:hAnsi="Arial" w:cs="Arial"/>
        </w:rPr>
        <w:t xml:space="preserve"> is also about being able to give ideas, </w:t>
      </w:r>
      <w:r w:rsidR="0077654A">
        <w:rPr>
          <w:rFonts w:ascii="Arial" w:hAnsi="Arial" w:cs="Arial"/>
        </w:rPr>
        <w:t xml:space="preserve">decision </w:t>
      </w:r>
      <w:r w:rsidR="0030093B">
        <w:rPr>
          <w:rFonts w:ascii="Arial" w:hAnsi="Arial" w:cs="Arial"/>
        </w:rPr>
        <w:t xml:space="preserve">making, speaking, listening, </w:t>
      </w:r>
      <w:r w:rsidR="00B4121D">
        <w:rPr>
          <w:rFonts w:ascii="Arial" w:hAnsi="Arial" w:cs="Arial"/>
        </w:rPr>
        <w:t>partnership and relations.</w:t>
      </w:r>
      <w:r w:rsidR="00CB03F2">
        <w:rPr>
          <w:rFonts w:ascii="Arial" w:hAnsi="Arial" w:cs="Arial"/>
        </w:rPr>
        <w:t xml:space="preserve"> Being a team means working together to achieve the same</w:t>
      </w:r>
      <w:r w:rsidR="0030093B">
        <w:rPr>
          <w:rFonts w:ascii="Arial" w:hAnsi="Arial" w:cs="Arial"/>
        </w:rPr>
        <w:t xml:space="preserve"> common</w:t>
      </w:r>
      <w:r w:rsidR="00CB03F2">
        <w:rPr>
          <w:rFonts w:ascii="Arial" w:hAnsi="Arial" w:cs="Arial"/>
        </w:rPr>
        <w:t xml:space="preserve"> goals.</w:t>
      </w:r>
      <w:r w:rsidR="00FA1596" w:rsidRPr="00FA1596">
        <w:rPr>
          <w:rFonts w:ascii="Georgia" w:hAnsi="Georgia"/>
          <w:color w:val="2E2E2E"/>
          <w:sz w:val="27"/>
          <w:szCs w:val="27"/>
        </w:rPr>
        <w:t xml:space="preserve"> </w:t>
      </w:r>
      <w:r w:rsidR="00FA1596" w:rsidRPr="28CA14EB">
        <w:rPr>
          <w:rFonts w:ascii="Arial" w:hAnsi="Arial" w:cs="Arial"/>
        </w:rPr>
        <w:t>Team working is an essential component of the effective delivery of health and social care</w:t>
      </w:r>
      <w:r w:rsidR="00E30772" w:rsidRPr="28CA14EB">
        <w:rPr>
          <w:rFonts w:ascii="Arial" w:hAnsi="Arial" w:cs="Arial"/>
        </w:rPr>
        <w:t>.</w:t>
      </w:r>
    </w:p>
    <w:p w14:paraId="3156E6DB" w14:textId="3D61E024" w:rsidR="00373E87" w:rsidRDefault="00D87CBF" w:rsidP="00372246">
      <w:pPr>
        <w:spacing w:line="360" w:lineRule="auto"/>
        <w:rPr>
          <w:rFonts w:ascii="Arial" w:hAnsi="Arial" w:cs="Arial"/>
          <w:shd w:val="clear" w:color="auto" w:fill="FFFFFF"/>
        </w:rPr>
      </w:pPr>
      <w:r>
        <w:rPr>
          <w:rFonts w:ascii="Arial" w:hAnsi="Arial" w:cs="Arial"/>
          <w:color w:val="2E2E2E"/>
        </w:rPr>
        <w:t xml:space="preserve"> </w:t>
      </w:r>
      <w:r w:rsidR="00D507DF">
        <w:rPr>
          <w:rFonts w:ascii="Arial" w:hAnsi="Arial" w:cs="Arial"/>
          <w:shd w:val="clear" w:color="auto" w:fill="FFFFFF"/>
        </w:rPr>
        <w:t>G</w:t>
      </w:r>
      <w:r w:rsidR="00A472F6" w:rsidRPr="00A472F6">
        <w:rPr>
          <w:rFonts w:ascii="Arial" w:hAnsi="Arial" w:cs="Arial"/>
          <w:shd w:val="clear" w:color="auto" w:fill="FFFFFF"/>
        </w:rPr>
        <w:t>roup dynamics</w:t>
      </w:r>
      <w:r w:rsidRPr="00A472F6">
        <w:rPr>
          <w:rFonts w:ascii="Arial" w:hAnsi="Arial" w:cs="Arial"/>
          <w:shd w:val="clear" w:color="auto" w:fill="FFFFFF"/>
        </w:rPr>
        <w:t xml:space="preserve"> play an important role in effective collaboration, and positive interdependence or cooperation is key to a group’s ability to accomplish a common goa</w:t>
      </w:r>
      <w:r w:rsidR="00A472F6">
        <w:rPr>
          <w:rFonts w:ascii="Arial" w:hAnsi="Arial" w:cs="Arial"/>
          <w:shd w:val="clear" w:color="auto" w:fill="FFFFFF"/>
        </w:rPr>
        <w:t>l</w:t>
      </w:r>
      <w:r w:rsidR="00A0390A">
        <w:rPr>
          <w:rFonts w:ascii="Arial" w:hAnsi="Arial" w:cs="Arial"/>
          <w:shd w:val="clear" w:color="auto" w:fill="FFFFFF"/>
        </w:rPr>
        <w:t>.</w:t>
      </w:r>
      <w:r w:rsidR="0099081B">
        <w:rPr>
          <w:rFonts w:ascii="Arial" w:hAnsi="Arial" w:cs="Arial"/>
          <w:shd w:val="clear" w:color="auto" w:fill="FFFFFF"/>
        </w:rPr>
        <w:t xml:space="preserve"> (</w:t>
      </w:r>
      <w:r w:rsidR="00D507DF">
        <w:rPr>
          <w:rFonts w:ascii="Arial" w:hAnsi="Arial" w:cs="Arial"/>
          <w:shd w:val="clear" w:color="auto" w:fill="FFFFFF"/>
        </w:rPr>
        <w:t>Tsay</w:t>
      </w:r>
      <w:r w:rsidR="008F6485">
        <w:rPr>
          <w:rFonts w:ascii="Arial" w:hAnsi="Arial" w:cs="Arial"/>
          <w:shd w:val="clear" w:color="auto" w:fill="FFFFFF"/>
        </w:rPr>
        <w:t xml:space="preserve"> and Brandy</w:t>
      </w:r>
      <w:r w:rsidR="002A490C">
        <w:rPr>
          <w:rFonts w:ascii="Arial" w:hAnsi="Arial" w:cs="Arial"/>
          <w:shd w:val="clear" w:color="auto" w:fill="FFFFFF"/>
        </w:rPr>
        <w:t xml:space="preserve">, </w:t>
      </w:r>
      <w:r w:rsidR="00D507DF">
        <w:rPr>
          <w:rFonts w:ascii="Arial" w:hAnsi="Arial" w:cs="Arial"/>
          <w:shd w:val="clear" w:color="auto" w:fill="FFFFFF"/>
        </w:rPr>
        <w:t>2012</w:t>
      </w:r>
      <w:r w:rsidR="002A490C">
        <w:rPr>
          <w:rFonts w:ascii="Arial" w:hAnsi="Arial" w:cs="Arial"/>
          <w:shd w:val="clear" w:color="auto" w:fill="FFFFFF"/>
        </w:rPr>
        <w:t>)</w:t>
      </w:r>
      <w:r w:rsidR="00D93873">
        <w:rPr>
          <w:rFonts w:ascii="Arial" w:hAnsi="Arial" w:cs="Arial"/>
          <w:shd w:val="clear" w:color="auto" w:fill="FFFFFF"/>
        </w:rPr>
        <w:t xml:space="preserve">    </w:t>
      </w:r>
    </w:p>
    <w:p w14:paraId="217AEB8D" w14:textId="55BDCA91" w:rsidR="00A26FCE" w:rsidRDefault="00EA2329" w:rsidP="00372246">
      <w:pPr>
        <w:pStyle w:val="Heading1"/>
        <w:spacing w:line="360" w:lineRule="auto"/>
      </w:pPr>
      <w:bookmarkStart w:id="5" w:name="_Toc108103547"/>
      <w:r w:rsidRPr="00CE0A47">
        <w:t>Models of team development</w:t>
      </w:r>
      <w:bookmarkEnd w:id="5"/>
    </w:p>
    <w:p w14:paraId="38810398" w14:textId="77777777" w:rsidR="00A414FA" w:rsidRDefault="00A414FA" w:rsidP="00372246">
      <w:pPr>
        <w:pStyle w:val="Subtitle"/>
        <w:spacing w:line="360" w:lineRule="auto"/>
        <w:rPr>
          <w:rFonts w:ascii="Arial" w:hAnsi="Arial" w:cs="Arial"/>
          <w:b/>
          <w:bCs/>
          <w:sz w:val="36"/>
          <w:szCs w:val="36"/>
        </w:rPr>
      </w:pPr>
    </w:p>
    <w:p w14:paraId="2E3B6364" w14:textId="63A127CE" w:rsidR="00606C71" w:rsidRPr="00867C9F" w:rsidRDefault="00C1306C" w:rsidP="00372246">
      <w:pPr>
        <w:pStyle w:val="Subtitle"/>
        <w:spacing w:line="360" w:lineRule="auto"/>
        <w:rPr>
          <w:rFonts w:ascii="Arial" w:eastAsia="Arial" w:hAnsi="Arial" w:cs="Arial"/>
          <w:color w:val="auto"/>
        </w:rPr>
      </w:pPr>
      <w:r w:rsidRPr="00867C9F">
        <w:rPr>
          <w:rFonts w:ascii="Arial" w:hAnsi="Arial" w:cs="Arial"/>
          <w:color w:val="auto"/>
        </w:rPr>
        <w:t>F</w:t>
      </w:r>
      <w:r w:rsidR="00226A56" w:rsidRPr="00867C9F">
        <w:rPr>
          <w:rFonts w:ascii="Arial" w:hAnsi="Arial" w:cs="Arial"/>
          <w:color w:val="auto"/>
        </w:rPr>
        <w:t xml:space="preserve">orming teams is </w:t>
      </w:r>
      <w:r w:rsidRPr="00867C9F">
        <w:rPr>
          <w:rFonts w:ascii="Arial" w:hAnsi="Arial" w:cs="Arial"/>
          <w:color w:val="auto"/>
        </w:rPr>
        <w:t>huge within the health and social care sector</w:t>
      </w:r>
      <w:r w:rsidR="00A45249" w:rsidRPr="00867C9F">
        <w:rPr>
          <w:rFonts w:ascii="Arial" w:hAnsi="Arial" w:cs="Arial"/>
          <w:color w:val="auto"/>
        </w:rPr>
        <w:t xml:space="preserve"> as a great deal of workers will often work alongside a team</w:t>
      </w:r>
      <w:r w:rsidR="00EC1C50" w:rsidRPr="00867C9F">
        <w:rPr>
          <w:rFonts w:ascii="Arial" w:hAnsi="Arial" w:cs="Arial"/>
          <w:color w:val="auto"/>
        </w:rPr>
        <w:t xml:space="preserve"> to reach </w:t>
      </w:r>
      <w:r w:rsidR="00A1054F" w:rsidRPr="00867C9F">
        <w:rPr>
          <w:rFonts w:ascii="Arial" w:hAnsi="Arial" w:cs="Arial"/>
          <w:color w:val="auto"/>
        </w:rPr>
        <w:t>their</w:t>
      </w:r>
      <w:r w:rsidR="00EC1C50" w:rsidRPr="00867C9F">
        <w:rPr>
          <w:rFonts w:ascii="Arial" w:hAnsi="Arial" w:cs="Arial"/>
          <w:color w:val="auto"/>
        </w:rPr>
        <w:t xml:space="preserve"> end goal.</w:t>
      </w:r>
      <w:r w:rsidR="00541BB1" w:rsidRPr="00867C9F">
        <w:rPr>
          <w:rFonts w:ascii="Arial" w:hAnsi="Arial" w:cs="Arial"/>
          <w:color w:val="auto"/>
        </w:rPr>
        <w:t xml:space="preserve"> T</w:t>
      </w:r>
      <w:r w:rsidR="00547A73" w:rsidRPr="00867C9F">
        <w:rPr>
          <w:rFonts w:ascii="Arial" w:hAnsi="Arial" w:cs="Arial"/>
          <w:color w:val="auto"/>
        </w:rPr>
        <w:t xml:space="preserve">uckman created </w:t>
      </w:r>
      <w:r w:rsidR="00664857" w:rsidRPr="00867C9F">
        <w:rPr>
          <w:rFonts w:ascii="Arial" w:hAnsi="Arial" w:cs="Arial"/>
          <w:color w:val="auto"/>
        </w:rPr>
        <w:t xml:space="preserve">the stages of development to follow </w:t>
      </w:r>
      <w:r w:rsidR="00D21B32" w:rsidRPr="00867C9F">
        <w:rPr>
          <w:rFonts w:ascii="Arial" w:hAnsi="Arial" w:cs="Arial"/>
          <w:color w:val="auto"/>
        </w:rPr>
        <w:t xml:space="preserve">that will help to </w:t>
      </w:r>
      <w:r w:rsidR="00664857" w:rsidRPr="00867C9F">
        <w:rPr>
          <w:rFonts w:ascii="Arial" w:hAnsi="Arial" w:cs="Arial"/>
          <w:color w:val="auto"/>
        </w:rPr>
        <w:t xml:space="preserve">create a </w:t>
      </w:r>
      <w:r w:rsidR="00262EB8" w:rsidRPr="00867C9F">
        <w:rPr>
          <w:rFonts w:ascii="Arial" w:hAnsi="Arial" w:cs="Arial"/>
          <w:color w:val="auto"/>
        </w:rPr>
        <w:t>good team</w:t>
      </w:r>
      <w:r w:rsidR="00D84315" w:rsidRPr="00867C9F">
        <w:rPr>
          <w:rFonts w:ascii="Arial" w:hAnsi="Arial" w:cs="Arial"/>
          <w:color w:val="auto"/>
        </w:rPr>
        <w:t xml:space="preserve"> to achieve the goal together.</w:t>
      </w:r>
      <w:r w:rsidR="007B4065" w:rsidRPr="00867C9F">
        <w:rPr>
          <w:rFonts w:ascii="Arial" w:hAnsi="Arial" w:cs="Arial"/>
          <w:color w:val="auto"/>
        </w:rPr>
        <w:t xml:space="preserve"> </w:t>
      </w:r>
      <w:r w:rsidR="00D84315" w:rsidRPr="00867C9F">
        <w:rPr>
          <w:rFonts w:ascii="Arial" w:hAnsi="Arial" w:cs="Arial"/>
          <w:color w:val="auto"/>
        </w:rPr>
        <w:t xml:space="preserve">Tuckman's model could be used to help benefit the care home as taking the 5 stages can help to prevent any problems that could occur in the future. </w:t>
      </w:r>
      <w:r w:rsidR="1F7B21FA" w:rsidRPr="00867C9F">
        <w:rPr>
          <w:rFonts w:ascii="Arial" w:eastAsia="Arial" w:hAnsi="Arial" w:cs="Arial"/>
          <w:color w:val="auto"/>
        </w:rPr>
        <w:t>Tuckman's model of small-group development was used as the framework for the analysis of processes and effectiveness of a workload project team (Natvig and Stark,2016)</w:t>
      </w:r>
    </w:p>
    <w:p w14:paraId="5E0FEBA9" w14:textId="30CA0BCB" w:rsidR="00CA3DBD" w:rsidRPr="00867C9F" w:rsidRDefault="00FD0A95" w:rsidP="00372246">
      <w:pPr>
        <w:spacing w:line="360" w:lineRule="auto"/>
        <w:rPr>
          <w:rFonts w:ascii="Arial" w:hAnsi="Arial" w:cs="Arial"/>
        </w:rPr>
      </w:pPr>
      <w:r w:rsidRPr="00867C9F">
        <w:rPr>
          <w:rFonts w:ascii="Arial" w:hAnsi="Arial" w:cs="Arial"/>
        </w:rPr>
        <w:t xml:space="preserve">Wheelan created a model of </w:t>
      </w:r>
      <w:r w:rsidR="00AC3D53" w:rsidRPr="00867C9F">
        <w:rPr>
          <w:rFonts w:ascii="Arial" w:hAnsi="Arial" w:cs="Arial"/>
        </w:rPr>
        <w:t xml:space="preserve">team development, his cycle is made from four stages </w:t>
      </w:r>
      <w:r w:rsidR="0012308D" w:rsidRPr="00867C9F">
        <w:rPr>
          <w:rFonts w:ascii="Arial" w:hAnsi="Arial" w:cs="Arial"/>
        </w:rPr>
        <w:t xml:space="preserve">which can help </w:t>
      </w:r>
      <w:r w:rsidR="00641092" w:rsidRPr="00867C9F">
        <w:rPr>
          <w:rFonts w:ascii="Arial" w:hAnsi="Arial" w:cs="Arial"/>
        </w:rPr>
        <w:t>an</w:t>
      </w:r>
      <w:r w:rsidR="0012308D" w:rsidRPr="00867C9F">
        <w:rPr>
          <w:rFonts w:ascii="Arial" w:hAnsi="Arial" w:cs="Arial"/>
        </w:rPr>
        <w:t xml:space="preserve"> organization like Pelsall Hall Care Home to hit the right goals and </w:t>
      </w:r>
      <w:r w:rsidR="00641092" w:rsidRPr="00867C9F">
        <w:rPr>
          <w:rFonts w:ascii="Arial" w:hAnsi="Arial" w:cs="Arial"/>
        </w:rPr>
        <w:t>succeed to be better.</w:t>
      </w:r>
    </w:p>
    <w:p w14:paraId="1BD77051" w14:textId="77777777" w:rsidR="00606C71" w:rsidRPr="00606C71" w:rsidRDefault="00606C71" w:rsidP="00372246">
      <w:pPr>
        <w:spacing w:line="360" w:lineRule="auto"/>
      </w:pPr>
    </w:p>
    <w:p w14:paraId="22C3A077" w14:textId="77777777" w:rsidR="004151D6" w:rsidRDefault="00AE689F" w:rsidP="00372246">
      <w:pPr>
        <w:pStyle w:val="Heading2"/>
        <w:spacing w:line="360" w:lineRule="auto"/>
      </w:pPr>
      <w:bookmarkStart w:id="6" w:name="_Toc108103548"/>
      <w:r w:rsidRPr="00FC0C89">
        <w:t>Tuckman’s stages of development for teamworking</w:t>
      </w:r>
      <w:bookmarkEnd w:id="6"/>
      <w:r>
        <w:t xml:space="preserve"> </w:t>
      </w:r>
    </w:p>
    <w:p w14:paraId="1F4E40E2" w14:textId="77777777" w:rsidR="00606C71" w:rsidRPr="00606C71" w:rsidRDefault="00606C71" w:rsidP="00372246">
      <w:pPr>
        <w:spacing w:line="360" w:lineRule="auto"/>
      </w:pPr>
    </w:p>
    <w:p w14:paraId="00770929" w14:textId="4DED46D8" w:rsidR="1A65FB02" w:rsidRPr="00A14BFF" w:rsidRDefault="1A65FB02" w:rsidP="00372246">
      <w:pPr>
        <w:pStyle w:val="ListParagraph"/>
        <w:numPr>
          <w:ilvl w:val="0"/>
          <w:numId w:val="5"/>
        </w:numPr>
        <w:spacing w:line="360" w:lineRule="auto"/>
        <w:ind w:left="714" w:hanging="357"/>
        <w:rPr>
          <w:rFonts w:ascii="Arial" w:eastAsiaTheme="minorEastAsia" w:hAnsi="Arial" w:cs="Arial"/>
        </w:rPr>
      </w:pPr>
      <w:r w:rsidRPr="00A14BFF">
        <w:rPr>
          <w:rFonts w:ascii="Arial" w:hAnsi="Arial" w:cs="Arial"/>
        </w:rPr>
        <w:t>Forming – leader removes obstacles that could be preventing teamwork within the workplace</w:t>
      </w:r>
    </w:p>
    <w:p w14:paraId="59F54858" w14:textId="71D5C1A4" w:rsidR="1A65FB02" w:rsidRPr="00A14BFF" w:rsidRDefault="1A65FB02" w:rsidP="00372246">
      <w:pPr>
        <w:pStyle w:val="ListParagraph"/>
        <w:numPr>
          <w:ilvl w:val="0"/>
          <w:numId w:val="4"/>
        </w:numPr>
        <w:spacing w:line="360" w:lineRule="auto"/>
        <w:ind w:left="714" w:hanging="357"/>
        <w:rPr>
          <w:rFonts w:ascii="Arial" w:hAnsi="Arial" w:cs="Arial"/>
        </w:rPr>
      </w:pPr>
      <w:r w:rsidRPr="00A14BFF">
        <w:rPr>
          <w:rFonts w:ascii="Arial" w:hAnsi="Arial" w:cs="Arial"/>
        </w:rPr>
        <w:t xml:space="preserve"> Storming – the leader will put measures in place such as support to resolve any conflicts that could be occurring/ any roadblocks that may be in the way</w:t>
      </w:r>
    </w:p>
    <w:p w14:paraId="193EB2F8" w14:textId="31BA70A9" w:rsidR="1A65FB02" w:rsidRPr="00A14BFF" w:rsidRDefault="1A65FB02" w:rsidP="00372246">
      <w:pPr>
        <w:pStyle w:val="ListParagraph"/>
        <w:numPr>
          <w:ilvl w:val="0"/>
          <w:numId w:val="4"/>
        </w:numPr>
        <w:spacing w:line="360" w:lineRule="auto"/>
        <w:ind w:left="714" w:hanging="357"/>
        <w:rPr>
          <w:rFonts w:ascii="Arial" w:hAnsi="Arial" w:cs="Arial"/>
        </w:rPr>
      </w:pPr>
      <w:r w:rsidRPr="00A14BFF">
        <w:rPr>
          <w:rFonts w:ascii="Arial" w:hAnsi="Arial" w:cs="Arial"/>
        </w:rPr>
        <w:t xml:space="preserve"> Norming – getting to know each other on a deeper level able to start gaining trust</w:t>
      </w:r>
    </w:p>
    <w:p w14:paraId="0631BC9D" w14:textId="1EA782CD" w:rsidR="1A65FB02" w:rsidRPr="00A14BFF" w:rsidRDefault="1A65FB02" w:rsidP="00372246">
      <w:pPr>
        <w:pStyle w:val="ListParagraph"/>
        <w:numPr>
          <w:ilvl w:val="0"/>
          <w:numId w:val="4"/>
        </w:numPr>
        <w:spacing w:line="360" w:lineRule="auto"/>
        <w:ind w:left="714" w:hanging="357"/>
        <w:rPr>
          <w:rFonts w:ascii="Arial" w:hAnsi="Arial" w:cs="Arial"/>
        </w:rPr>
      </w:pPr>
      <w:r w:rsidRPr="00A14BFF">
        <w:rPr>
          <w:rFonts w:ascii="Arial" w:hAnsi="Arial" w:cs="Arial"/>
        </w:rPr>
        <w:t xml:space="preserve">Performing – the stage where </w:t>
      </w:r>
      <w:r w:rsidR="0079548E">
        <w:rPr>
          <w:rFonts w:ascii="Arial" w:hAnsi="Arial" w:cs="Arial"/>
        </w:rPr>
        <w:t>they</w:t>
      </w:r>
      <w:r w:rsidRPr="00A14BFF">
        <w:rPr>
          <w:rFonts w:ascii="Arial" w:hAnsi="Arial" w:cs="Arial"/>
        </w:rPr>
        <w:t xml:space="preserve"> start to structure as a team to be able to develop one another's goal, With regular reviews</w:t>
      </w:r>
    </w:p>
    <w:p w14:paraId="1420B1A3" w14:textId="78F922CD" w:rsidR="1A65FB02" w:rsidRPr="00A14BFF" w:rsidRDefault="1A65FB02" w:rsidP="00372246">
      <w:pPr>
        <w:pStyle w:val="ListParagraph"/>
        <w:numPr>
          <w:ilvl w:val="0"/>
          <w:numId w:val="4"/>
        </w:numPr>
        <w:spacing w:line="360" w:lineRule="auto"/>
        <w:ind w:left="714" w:hanging="357"/>
        <w:rPr>
          <w:rFonts w:ascii="Arial" w:hAnsi="Arial" w:cs="Arial"/>
        </w:rPr>
      </w:pPr>
      <w:r w:rsidRPr="00A14BFF">
        <w:rPr>
          <w:rFonts w:ascii="Arial" w:hAnsi="Arial" w:cs="Arial"/>
        </w:rPr>
        <w:t xml:space="preserve">Adjourning – the finale stage where </w:t>
      </w:r>
      <w:r w:rsidR="0079548E">
        <w:rPr>
          <w:rFonts w:ascii="Arial" w:hAnsi="Arial" w:cs="Arial"/>
        </w:rPr>
        <w:t>the</w:t>
      </w:r>
      <w:r w:rsidRPr="00A14BFF">
        <w:rPr>
          <w:rFonts w:ascii="Arial" w:hAnsi="Arial" w:cs="Arial"/>
        </w:rPr>
        <w:t xml:space="preserve"> team</w:t>
      </w:r>
      <w:r w:rsidR="0079548E">
        <w:rPr>
          <w:rFonts w:ascii="Arial" w:hAnsi="Arial" w:cs="Arial"/>
        </w:rPr>
        <w:t xml:space="preserve"> members</w:t>
      </w:r>
      <w:r w:rsidRPr="00A14BFF">
        <w:rPr>
          <w:rFonts w:ascii="Arial" w:hAnsi="Arial" w:cs="Arial"/>
        </w:rPr>
        <w:t xml:space="preserve"> are reaching </w:t>
      </w:r>
      <w:r w:rsidR="0079548E">
        <w:rPr>
          <w:rFonts w:ascii="Arial" w:hAnsi="Arial" w:cs="Arial"/>
        </w:rPr>
        <w:t xml:space="preserve">their </w:t>
      </w:r>
      <w:r w:rsidRPr="00A14BFF">
        <w:rPr>
          <w:rFonts w:ascii="Arial" w:hAnsi="Arial" w:cs="Arial"/>
        </w:rPr>
        <w:t>goals</w:t>
      </w:r>
    </w:p>
    <w:p w14:paraId="1F149FE1" w14:textId="77777777" w:rsidR="00A26FCE" w:rsidRDefault="00A26FCE" w:rsidP="00372246">
      <w:pPr>
        <w:pStyle w:val="ListParagraph"/>
        <w:spacing w:line="360" w:lineRule="auto"/>
      </w:pPr>
    </w:p>
    <w:p w14:paraId="3C16EB3A" w14:textId="7AA44F35" w:rsidR="00A26FCE" w:rsidRDefault="00D8468F" w:rsidP="00372246">
      <w:pPr>
        <w:pStyle w:val="Heading2"/>
        <w:spacing w:line="360" w:lineRule="auto"/>
      </w:pPr>
      <w:bookmarkStart w:id="7" w:name="_Toc108103549"/>
      <w:r>
        <w:t xml:space="preserve">Wheelan’s </w:t>
      </w:r>
      <w:r w:rsidR="00503D2E">
        <w:t>stages of development</w:t>
      </w:r>
      <w:r w:rsidR="00D94FF2">
        <w:t xml:space="preserve"> for teamworking</w:t>
      </w:r>
      <w:bookmarkEnd w:id="7"/>
    </w:p>
    <w:p w14:paraId="07D27FDC" w14:textId="77777777" w:rsidR="00D94FF2" w:rsidRDefault="00D94FF2" w:rsidP="00372246">
      <w:pPr>
        <w:spacing w:line="360" w:lineRule="auto"/>
        <w:rPr>
          <w:rFonts w:ascii="Arial" w:hAnsi="Arial" w:cs="Arial"/>
        </w:rPr>
      </w:pPr>
    </w:p>
    <w:p w14:paraId="5B0A7058" w14:textId="500ECBC1" w:rsidR="00CC5692" w:rsidRDefault="00D212DB" w:rsidP="00372246">
      <w:pPr>
        <w:pStyle w:val="ListParagraph"/>
        <w:numPr>
          <w:ilvl w:val="0"/>
          <w:numId w:val="5"/>
        </w:numPr>
        <w:spacing w:line="360" w:lineRule="auto"/>
        <w:ind w:left="714" w:hanging="357"/>
        <w:rPr>
          <w:rFonts w:ascii="Arial" w:hAnsi="Arial" w:cs="Arial"/>
        </w:rPr>
      </w:pPr>
      <w:r>
        <w:rPr>
          <w:rFonts w:ascii="Arial" w:hAnsi="Arial" w:cs="Arial"/>
        </w:rPr>
        <w:t>Stage 1</w:t>
      </w:r>
      <w:r w:rsidR="006A219A">
        <w:rPr>
          <w:rFonts w:ascii="Arial" w:hAnsi="Arial" w:cs="Arial"/>
        </w:rPr>
        <w:t xml:space="preserve"> </w:t>
      </w:r>
      <w:r w:rsidR="00B057E0">
        <w:rPr>
          <w:rFonts w:ascii="Arial" w:hAnsi="Arial" w:cs="Arial"/>
        </w:rPr>
        <w:t>-</w:t>
      </w:r>
      <w:r w:rsidR="006A219A">
        <w:rPr>
          <w:rFonts w:ascii="Arial" w:hAnsi="Arial" w:cs="Arial"/>
        </w:rPr>
        <w:t xml:space="preserve"> </w:t>
      </w:r>
      <w:r>
        <w:rPr>
          <w:rFonts w:ascii="Arial" w:hAnsi="Arial" w:cs="Arial"/>
        </w:rPr>
        <w:t>dependency and incl</w:t>
      </w:r>
      <w:r w:rsidR="00B057E0">
        <w:rPr>
          <w:rFonts w:ascii="Arial" w:hAnsi="Arial" w:cs="Arial"/>
        </w:rPr>
        <w:t xml:space="preserve">usion </w:t>
      </w:r>
      <w:r w:rsidR="005F2B26">
        <w:rPr>
          <w:rFonts w:ascii="Arial" w:hAnsi="Arial" w:cs="Arial"/>
        </w:rPr>
        <w:t>–</w:t>
      </w:r>
      <w:r w:rsidR="00CD13EC">
        <w:rPr>
          <w:rFonts w:ascii="Arial" w:hAnsi="Arial" w:cs="Arial"/>
        </w:rPr>
        <w:t xml:space="preserve"> </w:t>
      </w:r>
      <w:r w:rsidR="005F2B26">
        <w:rPr>
          <w:rFonts w:ascii="Arial" w:hAnsi="Arial" w:cs="Arial"/>
        </w:rPr>
        <w:t xml:space="preserve">first meet and are </w:t>
      </w:r>
      <w:r w:rsidR="0091554A">
        <w:rPr>
          <w:rFonts w:ascii="Arial" w:hAnsi="Arial" w:cs="Arial"/>
        </w:rPr>
        <w:t>starting your team and starts to work with each other</w:t>
      </w:r>
    </w:p>
    <w:p w14:paraId="3FE19CFA" w14:textId="23376DF7" w:rsidR="006A219A" w:rsidRDefault="00BD6724" w:rsidP="00372246">
      <w:pPr>
        <w:pStyle w:val="ListParagraph"/>
        <w:numPr>
          <w:ilvl w:val="0"/>
          <w:numId w:val="5"/>
        </w:numPr>
        <w:spacing w:line="360" w:lineRule="auto"/>
        <w:ind w:left="714" w:hanging="357"/>
        <w:rPr>
          <w:rFonts w:ascii="Arial" w:hAnsi="Arial" w:cs="Arial"/>
        </w:rPr>
      </w:pPr>
      <w:r>
        <w:rPr>
          <w:rFonts w:ascii="Arial" w:hAnsi="Arial" w:cs="Arial"/>
        </w:rPr>
        <w:t>S</w:t>
      </w:r>
      <w:r w:rsidR="006A219A">
        <w:rPr>
          <w:rFonts w:ascii="Arial" w:hAnsi="Arial" w:cs="Arial"/>
        </w:rPr>
        <w:t>tage 2 - counter - dependency and fighting</w:t>
      </w:r>
      <w:r w:rsidR="00CD13EC">
        <w:rPr>
          <w:rFonts w:ascii="Arial" w:hAnsi="Arial" w:cs="Arial"/>
        </w:rPr>
        <w:t xml:space="preserve"> </w:t>
      </w:r>
      <w:r w:rsidR="001444DB">
        <w:rPr>
          <w:rFonts w:ascii="Arial" w:hAnsi="Arial" w:cs="Arial"/>
        </w:rPr>
        <w:t>–</w:t>
      </w:r>
      <w:r w:rsidR="00CD13EC">
        <w:rPr>
          <w:rFonts w:ascii="Arial" w:hAnsi="Arial" w:cs="Arial"/>
        </w:rPr>
        <w:t xml:space="preserve"> </w:t>
      </w:r>
      <w:r w:rsidR="001444DB">
        <w:rPr>
          <w:rFonts w:ascii="Arial" w:hAnsi="Arial" w:cs="Arial"/>
        </w:rPr>
        <w:t>this part is where the team</w:t>
      </w:r>
      <w:r w:rsidR="00C33759">
        <w:rPr>
          <w:rFonts w:ascii="Arial" w:hAnsi="Arial" w:cs="Arial"/>
        </w:rPr>
        <w:t xml:space="preserve"> feels more comfortable and may start to challenge one another</w:t>
      </w:r>
    </w:p>
    <w:p w14:paraId="27F6B7DF" w14:textId="4193A58F" w:rsidR="006A219A" w:rsidRDefault="00BD6724" w:rsidP="00372246">
      <w:pPr>
        <w:pStyle w:val="ListParagraph"/>
        <w:numPr>
          <w:ilvl w:val="0"/>
          <w:numId w:val="5"/>
        </w:numPr>
        <w:spacing w:line="360" w:lineRule="auto"/>
        <w:ind w:left="714" w:hanging="357"/>
        <w:rPr>
          <w:rFonts w:ascii="Arial" w:hAnsi="Arial" w:cs="Arial"/>
        </w:rPr>
      </w:pPr>
      <w:r>
        <w:rPr>
          <w:rFonts w:ascii="Arial" w:hAnsi="Arial" w:cs="Arial"/>
        </w:rPr>
        <w:t>S</w:t>
      </w:r>
      <w:r w:rsidR="006A219A">
        <w:rPr>
          <w:rFonts w:ascii="Arial" w:hAnsi="Arial" w:cs="Arial"/>
        </w:rPr>
        <w:t>tage 3 – trust and structure</w:t>
      </w:r>
      <w:r w:rsidR="00CD13EC">
        <w:rPr>
          <w:rFonts w:ascii="Arial" w:hAnsi="Arial" w:cs="Arial"/>
        </w:rPr>
        <w:t xml:space="preserve"> </w:t>
      </w:r>
      <w:r w:rsidR="003369F4">
        <w:rPr>
          <w:rFonts w:ascii="Arial" w:hAnsi="Arial" w:cs="Arial"/>
        </w:rPr>
        <w:t>- this</w:t>
      </w:r>
      <w:r w:rsidR="00236AC2">
        <w:rPr>
          <w:rFonts w:ascii="Arial" w:hAnsi="Arial" w:cs="Arial"/>
        </w:rPr>
        <w:t xml:space="preserve"> is where one another have trust </w:t>
      </w:r>
      <w:r w:rsidR="003369F4">
        <w:rPr>
          <w:rFonts w:ascii="Arial" w:hAnsi="Arial" w:cs="Arial"/>
        </w:rPr>
        <w:t xml:space="preserve">and </w:t>
      </w:r>
      <w:r w:rsidR="00EE7292">
        <w:rPr>
          <w:rFonts w:ascii="Arial" w:hAnsi="Arial" w:cs="Arial"/>
        </w:rPr>
        <w:t>loyalty towards each other</w:t>
      </w:r>
    </w:p>
    <w:p w14:paraId="5ACF08CE" w14:textId="7F05A2FB" w:rsidR="006A219A" w:rsidRDefault="00BD6724" w:rsidP="00372246">
      <w:pPr>
        <w:pStyle w:val="ListParagraph"/>
        <w:numPr>
          <w:ilvl w:val="0"/>
          <w:numId w:val="5"/>
        </w:numPr>
        <w:spacing w:line="360" w:lineRule="auto"/>
        <w:ind w:left="714" w:hanging="357"/>
        <w:rPr>
          <w:rFonts w:ascii="Arial" w:hAnsi="Arial" w:cs="Arial"/>
        </w:rPr>
      </w:pPr>
      <w:r>
        <w:rPr>
          <w:rFonts w:ascii="Arial" w:hAnsi="Arial" w:cs="Arial"/>
        </w:rPr>
        <w:t>S</w:t>
      </w:r>
      <w:r w:rsidR="006A219A">
        <w:rPr>
          <w:rFonts w:ascii="Arial" w:hAnsi="Arial" w:cs="Arial"/>
        </w:rPr>
        <w:t xml:space="preserve">tage 4 </w:t>
      </w:r>
      <w:r w:rsidR="00CD13EC">
        <w:rPr>
          <w:rFonts w:ascii="Arial" w:hAnsi="Arial" w:cs="Arial"/>
        </w:rPr>
        <w:t>–</w:t>
      </w:r>
      <w:r w:rsidR="006A219A">
        <w:rPr>
          <w:rFonts w:ascii="Arial" w:hAnsi="Arial" w:cs="Arial"/>
        </w:rPr>
        <w:t xml:space="preserve"> work</w:t>
      </w:r>
      <w:r w:rsidR="00A97AEE">
        <w:rPr>
          <w:rFonts w:ascii="Arial" w:hAnsi="Arial" w:cs="Arial"/>
        </w:rPr>
        <w:t xml:space="preserve"> and productivity </w:t>
      </w:r>
      <w:r w:rsidR="001A67EF">
        <w:rPr>
          <w:rFonts w:ascii="Arial" w:hAnsi="Arial" w:cs="Arial"/>
        </w:rPr>
        <w:t>- finale</w:t>
      </w:r>
      <w:r w:rsidR="00B27977">
        <w:rPr>
          <w:rFonts w:ascii="Arial" w:hAnsi="Arial" w:cs="Arial"/>
        </w:rPr>
        <w:t xml:space="preserve"> stage where the team is </w:t>
      </w:r>
      <w:r w:rsidR="0010712D">
        <w:rPr>
          <w:rFonts w:ascii="Arial" w:hAnsi="Arial" w:cs="Arial"/>
        </w:rPr>
        <w:t>created and fully have their trust</w:t>
      </w:r>
      <w:r w:rsidR="00A14BFF">
        <w:rPr>
          <w:rFonts w:ascii="Arial" w:hAnsi="Arial" w:cs="Arial"/>
        </w:rPr>
        <w:t xml:space="preserve"> to be working together within the organisation</w:t>
      </w:r>
    </w:p>
    <w:p w14:paraId="0F7CD27A" w14:textId="77777777" w:rsidR="00CA3DBD" w:rsidRDefault="00CA3DBD" w:rsidP="00372246">
      <w:pPr>
        <w:pStyle w:val="ListParagraph"/>
        <w:spacing w:line="360" w:lineRule="auto"/>
        <w:ind w:left="714"/>
        <w:rPr>
          <w:rFonts w:ascii="Arial" w:hAnsi="Arial" w:cs="Arial"/>
        </w:rPr>
      </w:pPr>
    </w:p>
    <w:p w14:paraId="0B6EE3A8" w14:textId="4F3A4B5A" w:rsidR="00CA3DBD" w:rsidRPr="00810000" w:rsidRDefault="007301AB" w:rsidP="00810000">
      <w:pPr>
        <w:spacing w:line="360" w:lineRule="auto"/>
        <w:rPr>
          <w:rFonts w:ascii="Arial" w:hAnsi="Arial" w:cs="Arial"/>
        </w:rPr>
      </w:pPr>
      <w:r w:rsidRPr="00810000">
        <w:rPr>
          <w:rFonts w:ascii="Arial" w:hAnsi="Arial" w:cs="Arial"/>
        </w:rPr>
        <w:t>B</w:t>
      </w:r>
      <w:r w:rsidR="00CA3DBD" w:rsidRPr="00810000">
        <w:rPr>
          <w:rFonts w:ascii="Arial" w:hAnsi="Arial" w:cs="Arial"/>
        </w:rPr>
        <w:t xml:space="preserve">oth </w:t>
      </w:r>
      <w:r w:rsidR="00FF30F9" w:rsidRPr="00810000">
        <w:rPr>
          <w:rFonts w:ascii="Arial" w:hAnsi="Arial" w:cs="Arial"/>
        </w:rPr>
        <w:t xml:space="preserve">these different cycles from Tuckman and </w:t>
      </w:r>
      <w:r w:rsidR="00A31348" w:rsidRPr="00810000">
        <w:rPr>
          <w:rFonts w:ascii="Arial" w:hAnsi="Arial" w:cs="Arial"/>
        </w:rPr>
        <w:t>Wheelan’s</w:t>
      </w:r>
      <w:r w:rsidR="00FF30F9" w:rsidRPr="00810000">
        <w:rPr>
          <w:rFonts w:ascii="Arial" w:hAnsi="Arial" w:cs="Arial"/>
        </w:rPr>
        <w:t xml:space="preserve"> </w:t>
      </w:r>
      <w:r w:rsidR="00A31348" w:rsidRPr="00810000">
        <w:rPr>
          <w:rFonts w:ascii="Arial" w:hAnsi="Arial" w:cs="Arial"/>
        </w:rPr>
        <w:t xml:space="preserve">teamworking development </w:t>
      </w:r>
      <w:r w:rsidR="003909CE" w:rsidRPr="00810000">
        <w:rPr>
          <w:rFonts w:ascii="Arial" w:hAnsi="Arial" w:cs="Arial"/>
        </w:rPr>
        <w:t>stages</w:t>
      </w:r>
      <w:r w:rsidR="00A31348" w:rsidRPr="00810000">
        <w:rPr>
          <w:rFonts w:ascii="Arial" w:hAnsi="Arial" w:cs="Arial"/>
        </w:rPr>
        <w:t xml:space="preserve"> would be a great </w:t>
      </w:r>
      <w:r w:rsidR="00FF30F9" w:rsidRPr="00810000">
        <w:rPr>
          <w:rFonts w:ascii="Arial" w:hAnsi="Arial" w:cs="Arial"/>
        </w:rPr>
        <w:t xml:space="preserve">asset </w:t>
      </w:r>
      <w:r w:rsidR="00A31348" w:rsidRPr="00810000">
        <w:rPr>
          <w:rFonts w:ascii="Arial" w:hAnsi="Arial" w:cs="Arial"/>
        </w:rPr>
        <w:t xml:space="preserve">for Pelsall Hall Care Home to </w:t>
      </w:r>
      <w:r w:rsidR="00A3416D" w:rsidRPr="00810000">
        <w:rPr>
          <w:rFonts w:ascii="Arial" w:hAnsi="Arial" w:cs="Arial"/>
        </w:rPr>
        <w:t xml:space="preserve">benefit them as teams and </w:t>
      </w:r>
      <w:r w:rsidR="00166666" w:rsidRPr="00810000">
        <w:rPr>
          <w:rFonts w:ascii="Arial" w:hAnsi="Arial" w:cs="Arial"/>
        </w:rPr>
        <w:t xml:space="preserve">will become a naturally way of developing without any </w:t>
      </w:r>
      <w:r w:rsidR="00E85435" w:rsidRPr="00810000">
        <w:rPr>
          <w:rFonts w:ascii="Arial" w:hAnsi="Arial" w:cs="Arial"/>
        </w:rPr>
        <w:t xml:space="preserve">negative behaviours </w:t>
      </w:r>
      <w:r w:rsidR="00027E92" w:rsidRPr="00810000">
        <w:rPr>
          <w:rFonts w:ascii="Arial" w:hAnsi="Arial" w:cs="Arial"/>
        </w:rPr>
        <w:t>within the team being formed.</w:t>
      </w:r>
      <w:r w:rsidR="00F57AF9" w:rsidRPr="00810000">
        <w:rPr>
          <w:rFonts w:ascii="Arial" w:hAnsi="Arial" w:cs="Arial"/>
        </w:rPr>
        <w:t xml:space="preserve"> This will </w:t>
      </w:r>
      <w:r w:rsidR="003909CE" w:rsidRPr="00810000">
        <w:rPr>
          <w:rFonts w:ascii="Arial" w:hAnsi="Arial" w:cs="Arial"/>
        </w:rPr>
        <w:t>help</w:t>
      </w:r>
      <w:r w:rsidR="00F57AF9" w:rsidRPr="00810000">
        <w:rPr>
          <w:rFonts w:ascii="Arial" w:hAnsi="Arial" w:cs="Arial"/>
        </w:rPr>
        <w:t xml:space="preserve"> Steve Brookes going forward </w:t>
      </w:r>
      <w:r w:rsidR="0014061B" w:rsidRPr="00810000">
        <w:rPr>
          <w:rFonts w:ascii="Arial" w:hAnsi="Arial" w:cs="Arial"/>
        </w:rPr>
        <w:t>and</w:t>
      </w:r>
      <w:r w:rsidR="0050147F" w:rsidRPr="00810000">
        <w:rPr>
          <w:rFonts w:ascii="Arial" w:hAnsi="Arial" w:cs="Arial"/>
        </w:rPr>
        <w:t xml:space="preserve"> will</w:t>
      </w:r>
      <w:r w:rsidR="0014061B" w:rsidRPr="00810000">
        <w:rPr>
          <w:rFonts w:ascii="Arial" w:hAnsi="Arial" w:cs="Arial"/>
        </w:rPr>
        <w:t xml:space="preserve"> have excellent improvements </w:t>
      </w:r>
      <w:r w:rsidR="0050147F" w:rsidRPr="00810000">
        <w:rPr>
          <w:rFonts w:ascii="Arial" w:hAnsi="Arial" w:cs="Arial"/>
        </w:rPr>
        <w:t>with</w:t>
      </w:r>
      <w:r w:rsidR="0014061B" w:rsidRPr="00810000">
        <w:rPr>
          <w:rFonts w:ascii="Arial" w:hAnsi="Arial" w:cs="Arial"/>
        </w:rPr>
        <w:t>in the Home.</w:t>
      </w:r>
    </w:p>
    <w:p w14:paraId="25E8E8EC" w14:textId="77777777" w:rsidR="00F5059D" w:rsidRPr="00F5059D" w:rsidRDefault="00F5059D" w:rsidP="00372246">
      <w:pPr>
        <w:spacing w:line="360" w:lineRule="auto"/>
      </w:pPr>
    </w:p>
    <w:p w14:paraId="7C223DCB" w14:textId="77777777" w:rsidR="00FC58C0" w:rsidRPr="00606C71" w:rsidRDefault="00FC58C0" w:rsidP="00372246">
      <w:pPr>
        <w:pStyle w:val="Subtitle"/>
        <w:spacing w:line="360" w:lineRule="auto"/>
        <w:rPr>
          <w:rFonts w:ascii="Arial" w:hAnsi="Arial" w:cs="Arial"/>
          <w:b/>
          <w:bCs/>
        </w:rPr>
      </w:pPr>
    </w:p>
    <w:p w14:paraId="3AD274CD" w14:textId="44F9F8D8" w:rsidR="00E86843" w:rsidRPr="00CE0A47" w:rsidRDefault="00E86843" w:rsidP="00372246">
      <w:pPr>
        <w:pStyle w:val="Heading1"/>
        <w:spacing w:line="360" w:lineRule="auto"/>
      </w:pPr>
      <w:bookmarkStart w:id="8" w:name="_Toc108103550"/>
      <w:r w:rsidRPr="00CE0A47">
        <w:lastRenderedPageBreak/>
        <w:t>T</w:t>
      </w:r>
      <w:r w:rsidR="004A0F30">
        <w:t>eam roles</w:t>
      </w:r>
      <w:r w:rsidR="00773057">
        <w:t xml:space="preserve"> and the effective impact they can have within the business</w:t>
      </w:r>
      <w:bookmarkEnd w:id="8"/>
    </w:p>
    <w:p w14:paraId="2F8A6A34" w14:textId="77777777" w:rsidR="006E0D64" w:rsidRDefault="006E0D64" w:rsidP="00372246">
      <w:pPr>
        <w:spacing w:line="360" w:lineRule="auto"/>
        <w:rPr>
          <w:rFonts w:ascii="Arial" w:hAnsi="Arial" w:cs="Arial"/>
          <w:b/>
          <w:bCs/>
          <w:u w:val="single"/>
        </w:rPr>
      </w:pPr>
    </w:p>
    <w:p w14:paraId="4AE718BE" w14:textId="2532F915" w:rsidR="00E86843" w:rsidRPr="006E0D64" w:rsidRDefault="00E86843" w:rsidP="00372246">
      <w:pPr>
        <w:spacing w:line="360" w:lineRule="auto"/>
        <w:rPr>
          <w:rFonts w:ascii="Arial" w:eastAsia="Arial" w:hAnsi="Arial" w:cs="Arial"/>
          <w:color w:val="000000" w:themeColor="text1"/>
        </w:rPr>
      </w:pPr>
      <w:r w:rsidRPr="006E0D64">
        <w:rPr>
          <w:rFonts w:ascii="Arial" w:hAnsi="Arial" w:cs="Arial"/>
        </w:rPr>
        <w:t xml:space="preserve">There are several impacts that can be effective when working in a team with peers. </w:t>
      </w:r>
      <w:r w:rsidR="009D6AF2" w:rsidRPr="006E0D64">
        <w:rPr>
          <w:rFonts w:ascii="Arial" w:hAnsi="Arial" w:cs="Arial"/>
        </w:rPr>
        <w:t xml:space="preserve">One of the </w:t>
      </w:r>
      <w:r w:rsidR="0076540A" w:rsidRPr="006E0D64">
        <w:rPr>
          <w:rFonts w:ascii="Arial" w:hAnsi="Arial" w:cs="Arial"/>
        </w:rPr>
        <w:t xml:space="preserve">positive impacts working efficiently with a team is effective communication. </w:t>
      </w:r>
      <w:r w:rsidR="00C11C8E" w:rsidRPr="006E0D64">
        <w:rPr>
          <w:rFonts w:ascii="Arial" w:hAnsi="Arial" w:cs="Arial"/>
        </w:rPr>
        <w:t>intensive</w:t>
      </w:r>
      <w:r w:rsidR="0076540A" w:rsidRPr="006E0D64">
        <w:rPr>
          <w:rFonts w:ascii="Arial" w:hAnsi="Arial" w:cs="Arial"/>
        </w:rPr>
        <w:t xml:space="preserve"> communication helps with reassurance towards colleagues, patients, and the family members. </w:t>
      </w:r>
      <w:r w:rsidR="1A65FB02" w:rsidRPr="006E0D64">
        <w:rPr>
          <w:rFonts w:ascii="Arial" w:eastAsia="Arial" w:hAnsi="Arial" w:cs="Arial"/>
          <w:color w:val="000000" w:themeColor="text1"/>
        </w:rPr>
        <w:t>Good team working has an impact on effective teams because it brings people together that will motivate one another to get the job done. This will impact Pelsall Hall Care Each player in a team game has a position and a specific responsibility. The skills of the players are important, but the strength of the team depends more specifically on how well the players combine. (Belbin 2010)</w:t>
      </w:r>
    </w:p>
    <w:p w14:paraId="3659F3AB" w14:textId="77777777" w:rsidR="00F84698" w:rsidRPr="006E0D64" w:rsidRDefault="00972601" w:rsidP="00372246">
      <w:pPr>
        <w:spacing w:line="360" w:lineRule="auto"/>
        <w:rPr>
          <w:rFonts w:ascii="Arial" w:hAnsi="Arial" w:cs="Arial"/>
        </w:rPr>
      </w:pPr>
      <w:r w:rsidRPr="006E0D64">
        <w:rPr>
          <w:rFonts w:ascii="Arial" w:hAnsi="Arial" w:cs="Arial"/>
        </w:rPr>
        <w:t xml:space="preserve">What makes a successful team? </w:t>
      </w:r>
      <w:r w:rsidR="003D0442" w:rsidRPr="006E0D64">
        <w:rPr>
          <w:rFonts w:ascii="Arial" w:hAnsi="Arial" w:cs="Arial"/>
        </w:rPr>
        <w:t>Effective leadership</w:t>
      </w:r>
      <w:r w:rsidR="000824C2" w:rsidRPr="006E0D64">
        <w:rPr>
          <w:rFonts w:ascii="Arial" w:hAnsi="Arial" w:cs="Arial"/>
        </w:rPr>
        <w:t xml:space="preserve">, </w:t>
      </w:r>
      <w:r w:rsidR="00456A45" w:rsidRPr="006E0D64">
        <w:rPr>
          <w:rFonts w:ascii="Arial" w:hAnsi="Arial" w:cs="Arial"/>
        </w:rPr>
        <w:t xml:space="preserve">leaders give feedback to colleagues which helps them to </w:t>
      </w:r>
      <w:r w:rsidR="00997048" w:rsidRPr="006E0D64">
        <w:rPr>
          <w:rFonts w:ascii="Arial" w:hAnsi="Arial" w:cs="Arial"/>
        </w:rPr>
        <w:t>work towards and achieve their goals</w:t>
      </w:r>
      <w:r w:rsidR="00BF4D62" w:rsidRPr="006E0D64">
        <w:rPr>
          <w:rFonts w:ascii="Arial" w:hAnsi="Arial" w:cs="Arial"/>
        </w:rPr>
        <w:t xml:space="preserve">. This helps a lot because if a member of the team is struggling </w:t>
      </w:r>
      <w:r w:rsidR="00C81800" w:rsidRPr="006E0D64">
        <w:rPr>
          <w:rFonts w:ascii="Arial" w:hAnsi="Arial" w:cs="Arial"/>
        </w:rPr>
        <w:t xml:space="preserve">a leader can give advice and let </w:t>
      </w:r>
      <w:r w:rsidR="00B320B7" w:rsidRPr="006E0D64">
        <w:rPr>
          <w:rFonts w:ascii="Arial" w:hAnsi="Arial" w:cs="Arial"/>
        </w:rPr>
        <w:t>them</w:t>
      </w:r>
      <w:r w:rsidR="00C81800" w:rsidRPr="006E0D64">
        <w:rPr>
          <w:rFonts w:ascii="Arial" w:hAnsi="Arial" w:cs="Arial"/>
        </w:rPr>
        <w:t xml:space="preserve"> know what </w:t>
      </w:r>
      <w:r w:rsidR="003D0384" w:rsidRPr="006E0D64">
        <w:rPr>
          <w:rFonts w:ascii="Arial" w:hAnsi="Arial" w:cs="Arial"/>
        </w:rPr>
        <w:t>improvements to make</w:t>
      </w:r>
      <w:r w:rsidR="00C81800" w:rsidRPr="006E0D64">
        <w:rPr>
          <w:rFonts w:ascii="Arial" w:hAnsi="Arial" w:cs="Arial"/>
        </w:rPr>
        <w:t xml:space="preserve"> to get back on track.</w:t>
      </w:r>
      <w:r w:rsidR="00E86843" w:rsidRPr="006E0D64">
        <w:rPr>
          <w:rFonts w:ascii="Arial" w:hAnsi="Arial" w:cs="Arial"/>
        </w:rPr>
        <w:br/>
      </w:r>
      <w:r w:rsidR="00984FC5" w:rsidRPr="006E0D64">
        <w:rPr>
          <w:rFonts w:ascii="Arial" w:hAnsi="Arial" w:cs="Arial"/>
        </w:rPr>
        <w:t>Leadership has a range of definitions, but at its simplest it is concerned with the ability to influence others to achieve goal</w:t>
      </w:r>
      <w:r w:rsidR="00264047" w:rsidRPr="006E0D64">
        <w:rPr>
          <w:rFonts w:ascii="Arial" w:hAnsi="Arial" w:cs="Arial"/>
        </w:rPr>
        <w:t xml:space="preserve">. </w:t>
      </w:r>
      <w:r w:rsidR="00D208D4" w:rsidRPr="006E0D64">
        <w:rPr>
          <w:rFonts w:ascii="Arial" w:hAnsi="Arial" w:cs="Arial"/>
        </w:rPr>
        <w:t>(Hughes</w:t>
      </w:r>
      <w:r w:rsidR="00264047" w:rsidRPr="006E0D64">
        <w:rPr>
          <w:rFonts w:ascii="Arial" w:hAnsi="Arial" w:cs="Arial"/>
        </w:rPr>
        <w:t>, G</w:t>
      </w:r>
      <w:r w:rsidR="007A5074" w:rsidRPr="006E0D64">
        <w:rPr>
          <w:rFonts w:ascii="Arial" w:hAnsi="Arial" w:cs="Arial"/>
        </w:rPr>
        <w:t>innett and Curphy</w:t>
      </w:r>
      <w:r w:rsidR="00D208D4" w:rsidRPr="006E0D64">
        <w:rPr>
          <w:rFonts w:ascii="Arial" w:hAnsi="Arial" w:cs="Arial"/>
        </w:rPr>
        <w:t>, 1993)</w:t>
      </w:r>
    </w:p>
    <w:p w14:paraId="50F9330E" w14:textId="5C64F26E" w:rsidR="001F0194" w:rsidRPr="006E0D64" w:rsidRDefault="008157AB" w:rsidP="00372246">
      <w:pPr>
        <w:spacing w:line="360" w:lineRule="auto"/>
        <w:rPr>
          <w:rFonts w:ascii="Arial" w:hAnsi="Arial" w:cs="Arial"/>
        </w:rPr>
      </w:pPr>
      <w:r w:rsidRPr="006E0D64">
        <w:rPr>
          <w:rFonts w:ascii="Arial" w:hAnsi="Arial" w:cs="Arial"/>
        </w:rPr>
        <w:t>(Yakovleva, et al 2010)</w:t>
      </w:r>
      <w:r w:rsidR="002E5F70" w:rsidRPr="006E0D64">
        <w:rPr>
          <w:rFonts w:ascii="Arial" w:hAnsi="Arial" w:cs="Arial"/>
        </w:rPr>
        <w:t xml:space="preserve"> states that “</w:t>
      </w:r>
      <w:r w:rsidR="00F84698" w:rsidRPr="006E0D64">
        <w:rPr>
          <w:rFonts w:ascii="Arial" w:hAnsi="Arial" w:cs="Arial"/>
        </w:rPr>
        <w:t xml:space="preserve">Trust </w:t>
      </w:r>
      <w:r w:rsidR="004563AB" w:rsidRPr="006E0D64">
        <w:rPr>
          <w:rFonts w:ascii="Arial" w:hAnsi="Arial" w:cs="Arial"/>
        </w:rPr>
        <w:t xml:space="preserve">helps to </w:t>
      </w:r>
      <w:r w:rsidR="00407896" w:rsidRPr="006E0D64">
        <w:rPr>
          <w:rFonts w:ascii="Arial" w:hAnsi="Arial" w:cs="Arial"/>
        </w:rPr>
        <w:t>have an</w:t>
      </w:r>
      <w:r w:rsidR="004563AB" w:rsidRPr="006E0D64">
        <w:rPr>
          <w:rFonts w:ascii="Arial" w:hAnsi="Arial" w:cs="Arial"/>
        </w:rPr>
        <w:t xml:space="preserve"> effective Impact within a</w:t>
      </w:r>
      <w:r w:rsidR="00CA6239" w:rsidRPr="006E0D64">
        <w:rPr>
          <w:rFonts w:ascii="Arial" w:hAnsi="Arial" w:cs="Arial"/>
        </w:rPr>
        <w:t>ny job.</w:t>
      </w:r>
      <w:r w:rsidR="005F3043" w:rsidRPr="006E0D64">
        <w:rPr>
          <w:rFonts w:ascii="Arial" w:hAnsi="Arial" w:cs="Arial"/>
        </w:rPr>
        <w:t xml:space="preserve"> Trust between </w:t>
      </w:r>
      <w:r w:rsidR="005F3043" w:rsidRPr="006E0D64">
        <w:rPr>
          <w:rFonts w:ascii="Arial" w:hAnsi="Arial" w:cs="Arial"/>
        </w:rPr>
        <w:t>co-workers</w:t>
      </w:r>
      <w:r w:rsidR="005F3043" w:rsidRPr="006E0D64">
        <w:rPr>
          <w:rFonts w:ascii="Arial" w:hAnsi="Arial" w:cs="Arial"/>
        </w:rPr>
        <w:t xml:space="preserve"> is critical to the success of organizations and </w:t>
      </w:r>
      <w:r w:rsidR="00CE5ABB" w:rsidRPr="006E0D64">
        <w:rPr>
          <w:rFonts w:ascii="Arial" w:hAnsi="Arial" w:cs="Arial"/>
        </w:rPr>
        <w:t>teams</w:t>
      </w:r>
      <w:r w:rsidR="002E5F70" w:rsidRPr="006E0D64">
        <w:rPr>
          <w:rFonts w:ascii="Arial" w:hAnsi="Arial" w:cs="Arial"/>
        </w:rPr>
        <w:t>.”</w:t>
      </w:r>
      <w:r w:rsidR="00CA6239" w:rsidRPr="006E0D64">
        <w:rPr>
          <w:rFonts w:ascii="Arial" w:hAnsi="Arial" w:cs="Arial"/>
        </w:rPr>
        <w:t xml:space="preserve"> Without trust it would be very hard to work in a health care </w:t>
      </w:r>
      <w:r w:rsidR="00736C6A" w:rsidRPr="006E0D64">
        <w:rPr>
          <w:rFonts w:ascii="Arial" w:hAnsi="Arial" w:cs="Arial"/>
        </w:rPr>
        <w:t>industry (</w:t>
      </w:r>
      <w:r w:rsidR="00CA6239" w:rsidRPr="006E0D64">
        <w:rPr>
          <w:rFonts w:ascii="Arial" w:hAnsi="Arial" w:cs="Arial"/>
        </w:rPr>
        <w:t>Pelsall Hall Care Home)</w:t>
      </w:r>
      <w:r w:rsidR="0015492F" w:rsidRPr="006E0D64">
        <w:rPr>
          <w:rFonts w:ascii="Arial" w:hAnsi="Arial" w:cs="Arial"/>
        </w:rPr>
        <w:t xml:space="preserve"> as it would </w:t>
      </w:r>
      <w:r w:rsidR="0056020E" w:rsidRPr="006E0D64">
        <w:rPr>
          <w:rFonts w:ascii="Arial" w:hAnsi="Arial" w:cs="Arial"/>
        </w:rPr>
        <w:t>affect</w:t>
      </w:r>
      <w:r w:rsidR="0015492F" w:rsidRPr="006E0D64">
        <w:rPr>
          <w:rFonts w:ascii="Arial" w:hAnsi="Arial" w:cs="Arial"/>
        </w:rPr>
        <w:t xml:space="preserve"> </w:t>
      </w:r>
      <w:r w:rsidR="00E96FBA" w:rsidRPr="006E0D64">
        <w:rPr>
          <w:rFonts w:ascii="Arial" w:hAnsi="Arial" w:cs="Arial"/>
        </w:rPr>
        <w:t xml:space="preserve">the </w:t>
      </w:r>
      <w:r w:rsidR="0056020E" w:rsidRPr="006E0D64">
        <w:rPr>
          <w:rFonts w:ascii="Arial" w:hAnsi="Arial" w:cs="Arial"/>
        </w:rPr>
        <w:t>colleagues</w:t>
      </w:r>
      <w:r w:rsidR="00E96FBA" w:rsidRPr="006E0D64">
        <w:rPr>
          <w:rFonts w:ascii="Arial" w:hAnsi="Arial" w:cs="Arial"/>
        </w:rPr>
        <w:t xml:space="preserve">, patients, family members and </w:t>
      </w:r>
      <w:r w:rsidR="0056020E" w:rsidRPr="006E0D64">
        <w:rPr>
          <w:rFonts w:ascii="Arial" w:hAnsi="Arial" w:cs="Arial"/>
        </w:rPr>
        <w:t>management</w:t>
      </w:r>
      <w:r w:rsidR="005F3043" w:rsidRPr="006E0D64">
        <w:rPr>
          <w:rFonts w:ascii="Arial" w:hAnsi="Arial" w:cs="Arial"/>
        </w:rPr>
        <w:t xml:space="preserve">. </w:t>
      </w:r>
      <w:r w:rsidR="00E86843" w:rsidRPr="006E0D64">
        <w:rPr>
          <w:rFonts w:ascii="Arial" w:hAnsi="Arial" w:cs="Arial"/>
        </w:rPr>
        <w:br/>
      </w:r>
    </w:p>
    <w:p w14:paraId="7C08C0B9" w14:textId="62B830EB" w:rsidR="00C45D6C" w:rsidRDefault="00C45D6C" w:rsidP="00372246">
      <w:pPr>
        <w:pStyle w:val="Heading1"/>
        <w:spacing w:line="360" w:lineRule="auto"/>
      </w:pPr>
      <w:bookmarkStart w:id="9" w:name="_Toc108103551"/>
      <w:r>
        <w:t xml:space="preserve">Barriers </w:t>
      </w:r>
      <w:r w:rsidR="00B66F6D">
        <w:t>to effective communication</w:t>
      </w:r>
      <w:bookmarkEnd w:id="9"/>
    </w:p>
    <w:p w14:paraId="5EF5C601" w14:textId="77777777" w:rsidR="00B66F6D" w:rsidRDefault="00B66F6D" w:rsidP="00372246">
      <w:pPr>
        <w:spacing w:line="360" w:lineRule="auto"/>
      </w:pPr>
    </w:p>
    <w:p w14:paraId="194A4EAF" w14:textId="7B8F6B03" w:rsidR="00B66F6D" w:rsidRPr="00FF4BEC" w:rsidRDefault="00A83986" w:rsidP="00372246">
      <w:pPr>
        <w:spacing w:line="360" w:lineRule="auto"/>
        <w:rPr>
          <w:rFonts w:ascii="Arial" w:hAnsi="Arial" w:cs="Arial"/>
        </w:rPr>
      </w:pPr>
      <w:r w:rsidRPr="00FF4BEC">
        <w:rPr>
          <w:rFonts w:ascii="Arial" w:hAnsi="Arial" w:cs="Arial"/>
        </w:rPr>
        <w:t xml:space="preserve">Emotional barriers </w:t>
      </w:r>
      <w:r w:rsidR="00E15B24" w:rsidRPr="00FF4BEC">
        <w:rPr>
          <w:rFonts w:ascii="Arial" w:hAnsi="Arial" w:cs="Arial"/>
        </w:rPr>
        <w:t xml:space="preserve">can </w:t>
      </w:r>
      <w:r w:rsidR="009E495A" w:rsidRPr="00FF4BEC">
        <w:rPr>
          <w:rFonts w:ascii="Arial" w:hAnsi="Arial" w:cs="Arial"/>
        </w:rPr>
        <w:t>cause</w:t>
      </w:r>
      <w:r w:rsidR="008E4550" w:rsidRPr="00FF4BEC">
        <w:rPr>
          <w:rFonts w:ascii="Arial" w:hAnsi="Arial" w:cs="Arial"/>
        </w:rPr>
        <w:t xml:space="preserve"> a big set back within the company, if you get</w:t>
      </w:r>
      <w:r w:rsidR="00064D88" w:rsidRPr="00FF4BEC">
        <w:rPr>
          <w:rFonts w:ascii="Arial" w:hAnsi="Arial" w:cs="Arial"/>
        </w:rPr>
        <w:t xml:space="preserve"> to</w:t>
      </w:r>
      <w:r w:rsidR="008E4550" w:rsidRPr="00FF4BEC">
        <w:rPr>
          <w:rFonts w:ascii="Arial" w:hAnsi="Arial" w:cs="Arial"/>
        </w:rPr>
        <w:t xml:space="preserve"> attached to a patient</w:t>
      </w:r>
      <w:r w:rsidR="00913366" w:rsidRPr="00FF4BEC">
        <w:rPr>
          <w:rFonts w:ascii="Arial" w:hAnsi="Arial" w:cs="Arial"/>
        </w:rPr>
        <w:t xml:space="preserve">. Such as if a patient has sadly passed it can cause </w:t>
      </w:r>
      <w:r w:rsidR="00AE1EFA" w:rsidRPr="00FF4BEC">
        <w:rPr>
          <w:rFonts w:ascii="Arial" w:hAnsi="Arial" w:cs="Arial"/>
        </w:rPr>
        <w:t>mental health</w:t>
      </w:r>
      <w:r w:rsidR="00F006C1">
        <w:rPr>
          <w:rFonts w:ascii="Arial" w:hAnsi="Arial" w:cs="Arial"/>
        </w:rPr>
        <w:t xml:space="preserve"> issues</w:t>
      </w:r>
      <w:r w:rsidR="00AE1EFA" w:rsidRPr="00FF4BEC">
        <w:rPr>
          <w:rFonts w:ascii="Arial" w:hAnsi="Arial" w:cs="Arial"/>
        </w:rPr>
        <w:t xml:space="preserve"> for the worker wh</w:t>
      </w:r>
      <w:r w:rsidR="002D44B1" w:rsidRPr="00FF4BEC">
        <w:rPr>
          <w:rFonts w:ascii="Arial" w:hAnsi="Arial" w:cs="Arial"/>
        </w:rPr>
        <w:t>ich can result in having time off to grieve.</w:t>
      </w:r>
    </w:p>
    <w:p w14:paraId="1FEF84C4" w14:textId="0E2196C8" w:rsidR="0039685F" w:rsidRPr="00FF4BEC" w:rsidRDefault="008F4476" w:rsidP="00372246">
      <w:pPr>
        <w:spacing w:line="360" w:lineRule="auto"/>
        <w:rPr>
          <w:rFonts w:ascii="Arial" w:hAnsi="Arial" w:cs="Arial"/>
        </w:rPr>
      </w:pPr>
      <w:r w:rsidRPr="00FF4BEC">
        <w:rPr>
          <w:rFonts w:ascii="Arial" w:hAnsi="Arial" w:cs="Arial"/>
        </w:rPr>
        <w:t>In</w:t>
      </w:r>
      <w:r w:rsidR="00F41C92" w:rsidRPr="00FF4BEC">
        <w:rPr>
          <w:rFonts w:ascii="Arial" w:hAnsi="Arial" w:cs="Arial"/>
        </w:rPr>
        <w:t xml:space="preserve"> </w:t>
      </w:r>
      <w:r w:rsidR="00C16EED" w:rsidRPr="00FF4BEC">
        <w:rPr>
          <w:rFonts w:ascii="Arial" w:hAnsi="Arial" w:cs="Arial"/>
        </w:rPr>
        <w:t>the</w:t>
      </w:r>
      <w:r w:rsidR="00F41C92" w:rsidRPr="00FF4BEC">
        <w:rPr>
          <w:rFonts w:ascii="Arial" w:hAnsi="Arial" w:cs="Arial"/>
        </w:rPr>
        <w:t xml:space="preserve"> Health Care industry </w:t>
      </w:r>
      <w:r w:rsidR="00571DCF" w:rsidRPr="00FF4BEC">
        <w:rPr>
          <w:rFonts w:ascii="Arial" w:hAnsi="Arial" w:cs="Arial"/>
        </w:rPr>
        <w:t xml:space="preserve">miscommunication can </w:t>
      </w:r>
      <w:r w:rsidR="000C60BD" w:rsidRPr="00FF4BEC">
        <w:rPr>
          <w:rFonts w:ascii="Arial" w:hAnsi="Arial" w:cs="Arial"/>
        </w:rPr>
        <w:t>happen a lot</w:t>
      </w:r>
      <w:r w:rsidR="00C16EED" w:rsidRPr="00FF4BEC">
        <w:rPr>
          <w:rFonts w:ascii="Arial" w:hAnsi="Arial" w:cs="Arial"/>
        </w:rPr>
        <w:t>,</w:t>
      </w:r>
      <w:r w:rsidR="000C60BD" w:rsidRPr="00FF4BEC">
        <w:rPr>
          <w:rFonts w:ascii="Arial" w:hAnsi="Arial" w:cs="Arial"/>
        </w:rPr>
        <w:t xml:space="preserve"> such </w:t>
      </w:r>
      <w:r w:rsidR="00216118" w:rsidRPr="00FF4BEC">
        <w:rPr>
          <w:rFonts w:ascii="Arial" w:hAnsi="Arial" w:cs="Arial"/>
        </w:rPr>
        <w:t>as:</w:t>
      </w:r>
      <w:r w:rsidR="000C60BD" w:rsidRPr="00FF4BEC">
        <w:rPr>
          <w:rFonts w:ascii="Arial" w:hAnsi="Arial" w:cs="Arial"/>
        </w:rPr>
        <w:t xml:space="preserve"> safety incidents, </w:t>
      </w:r>
      <w:r w:rsidR="00891C1F" w:rsidRPr="00FF4BEC">
        <w:rPr>
          <w:rFonts w:ascii="Arial" w:hAnsi="Arial" w:cs="Arial"/>
        </w:rPr>
        <w:t>wasted time and money, affect opportunities</w:t>
      </w:r>
      <w:r w:rsidR="00436A8F" w:rsidRPr="00FF4BEC">
        <w:rPr>
          <w:rFonts w:ascii="Arial" w:hAnsi="Arial" w:cs="Arial"/>
        </w:rPr>
        <w:t xml:space="preserve">. This could </w:t>
      </w:r>
      <w:r w:rsidR="0032570B" w:rsidRPr="00FF4BEC">
        <w:rPr>
          <w:rFonts w:ascii="Arial" w:hAnsi="Arial" w:cs="Arial"/>
        </w:rPr>
        <w:t xml:space="preserve">lead to complaints </w:t>
      </w:r>
      <w:r w:rsidR="00E0071D" w:rsidRPr="00FF4BEC">
        <w:rPr>
          <w:rFonts w:ascii="Arial" w:hAnsi="Arial" w:cs="Arial"/>
        </w:rPr>
        <w:t xml:space="preserve">of </w:t>
      </w:r>
      <w:r w:rsidR="001323C2" w:rsidRPr="00FF4BEC">
        <w:rPr>
          <w:rFonts w:ascii="Arial" w:hAnsi="Arial" w:cs="Arial"/>
        </w:rPr>
        <w:t xml:space="preserve">the </w:t>
      </w:r>
      <w:r w:rsidR="00F97975" w:rsidRPr="00FF4BEC">
        <w:rPr>
          <w:rFonts w:ascii="Arial" w:hAnsi="Arial" w:cs="Arial"/>
        </w:rPr>
        <w:t xml:space="preserve">staff members and extra </w:t>
      </w:r>
      <w:r w:rsidR="00E0071D" w:rsidRPr="00FF4BEC">
        <w:rPr>
          <w:rFonts w:ascii="Arial" w:hAnsi="Arial" w:cs="Arial"/>
        </w:rPr>
        <w:t xml:space="preserve">safety </w:t>
      </w:r>
      <w:r w:rsidR="00F97975" w:rsidRPr="00FF4BEC">
        <w:rPr>
          <w:rFonts w:ascii="Arial" w:hAnsi="Arial" w:cs="Arial"/>
        </w:rPr>
        <w:t xml:space="preserve">precautions put in place for future references. </w:t>
      </w:r>
      <w:r w:rsidR="003818DE" w:rsidRPr="00FF4BEC">
        <w:rPr>
          <w:rFonts w:ascii="Arial" w:hAnsi="Arial" w:cs="Arial"/>
        </w:rPr>
        <w:t>Addressing language barriers</w:t>
      </w:r>
      <w:r w:rsidR="001323C2" w:rsidRPr="00FF4BEC">
        <w:rPr>
          <w:rFonts w:ascii="Arial" w:hAnsi="Arial" w:cs="Arial"/>
        </w:rPr>
        <w:t xml:space="preserve"> at</w:t>
      </w:r>
      <w:r w:rsidR="003818DE" w:rsidRPr="00FF4BEC">
        <w:rPr>
          <w:rFonts w:ascii="Arial" w:hAnsi="Arial" w:cs="Arial"/>
        </w:rPr>
        <w:t xml:space="preserve"> Pelsall Hall Care Home</w:t>
      </w:r>
      <w:r w:rsidR="001E66EF" w:rsidRPr="00FF4BEC">
        <w:rPr>
          <w:rFonts w:ascii="Arial" w:hAnsi="Arial" w:cs="Arial"/>
        </w:rPr>
        <w:t>:</w:t>
      </w:r>
      <w:r w:rsidR="003818DE" w:rsidRPr="00FF4BEC">
        <w:rPr>
          <w:rFonts w:ascii="Arial" w:hAnsi="Arial" w:cs="Arial"/>
        </w:rPr>
        <w:t xml:space="preserve"> would have to </w:t>
      </w:r>
      <w:r w:rsidR="003D09E4" w:rsidRPr="00FF4BEC">
        <w:rPr>
          <w:rFonts w:ascii="Arial" w:hAnsi="Arial" w:cs="Arial"/>
        </w:rPr>
        <w:t>provide the correct training</w:t>
      </w:r>
      <w:r w:rsidR="001C082D" w:rsidRPr="00FF4BEC">
        <w:rPr>
          <w:rFonts w:ascii="Arial" w:hAnsi="Arial" w:cs="Arial"/>
        </w:rPr>
        <w:t xml:space="preserve">, </w:t>
      </w:r>
      <w:r w:rsidR="00FE288E" w:rsidRPr="00FF4BEC">
        <w:rPr>
          <w:rFonts w:ascii="Arial" w:hAnsi="Arial" w:cs="Arial"/>
        </w:rPr>
        <w:t xml:space="preserve">make sure that the workers are clear with the </w:t>
      </w:r>
      <w:r w:rsidR="002B136B" w:rsidRPr="00FF4BEC">
        <w:rPr>
          <w:rFonts w:ascii="Arial" w:hAnsi="Arial" w:cs="Arial"/>
        </w:rPr>
        <w:t xml:space="preserve">instructions, improve wording choice when speaking and </w:t>
      </w:r>
      <w:r w:rsidR="00073255" w:rsidRPr="00FF4BEC">
        <w:rPr>
          <w:rFonts w:ascii="Arial" w:hAnsi="Arial" w:cs="Arial"/>
        </w:rPr>
        <w:t>making sure staff know what they have</w:t>
      </w:r>
      <w:r w:rsidR="00073255">
        <w:t xml:space="preserve"> </w:t>
      </w:r>
      <w:r w:rsidR="00073255" w:rsidRPr="00FF4BEC">
        <w:rPr>
          <w:rFonts w:ascii="Arial" w:hAnsi="Arial" w:cs="Arial"/>
        </w:rPr>
        <w:t xml:space="preserve">been instructed to do and to not feel a </w:t>
      </w:r>
      <w:r w:rsidR="00073255" w:rsidRPr="00FF4BEC">
        <w:rPr>
          <w:rFonts w:ascii="Arial" w:hAnsi="Arial" w:cs="Arial"/>
        </w:rPr>
        <w:lastRenderedPageBreak/>
        <w:t>way about asking for help if you need it.</w:t>
      </w:r>
      <w:r w:rsidR="00BC0087" w:rsidRPr="00FF4BEC">
        <w:rPr>
          <w:rFonts w:ascii="Arial" w:hAnsi="Arial" w:cs="Arial"/>
        </w:rPr>
        <w:t xml:space="preserve"> </w:t>
      </w:r>
      <w:r w:rsidR="00C610B0" w:rsidRPr="00FF4BEC">
        <w:rPr>
          <w:rFonts w:ascii="Arial" w:hAnsi="Arial" w:cs="Arial"/>
        </w:rPr>
        <w:t>According</w:t>
      </w:r>
      <w:r w:rsidR="00C110CD" w:rsidRPr="00FF4BEC">
        <w:rPr>
          <w:rFonts w:ascii="Arial" w:hAnsi="Arial" w:cs="Arial"/>
        </w:rPr>
        <w:t xml:space="preserve"> to</w:t>
      </w:r>
      <w:r w:rsidR="00BC0087" w:rsidRPr="00FF4BEC">
        <w:rPr>
          <w:rFonts w:ascii="Arial" w:hAnsi="Arial" w:cs="Arial"/>
        </w:rPr>
        <w:t xml:space="preserve"> </w:t>
      </w:r>
      <w:r w:rsidR="00395F49" w:rsidRPr="00FF4BEC">
        <w:rPr>
          <w:rFonts w:ascii="Arial" w:hAnsi="Arial" w:cs="Arial"/>
        </w:rPr>
        <w:t>(Timmins, 2002</w:t>
      </w:r>
      <w:r w:rsidR="00A47DF4" w:rsidRPr="00FF4BEC">
        <w:rPr>
          <w:rFonts w:ascii="Arial" w:hAnsi="Arial" w:cs="Arial"/>
        </w:rPr>
        <w:t>) Solid</w:t>
      </w:r>
      <w:r w:rsidR="00892996" w:rsidRPr="00FF4BEC">
        <w:rPr>
          <w:rFonts w:ascii="Arial" w:hAnsi="Arial" w:cs="Arial"/>
        </w:rPr>
        <w:t xml:space="preserve"> evidence showed that language barriers can adversely affect quality of </w:t>
      </w:r>
      <w:r w:rsidR="00D0378C" w:rsidRPr="00FF4BEC">
        <w:rPr>
          <w:rFonts w:ascii="Arial" w:hAnsi="Arial" w:cs="Arial"/>
        </w:rPr>
        <w:t xml:space="preserve">care. </w:t>
      </w:r>
    </w:p>
    <w:p w14:paraId="63132842" w14:textId="77777777" w:rsidR="00B17299" w:rsidRPr="00FF4BEC" w:rsidRDefault="00B17299" w:rsidP="00372246">
      <w:pPr>
        <w:pStyle w:val="Heading1"/>
        <w:spacing w:line="360" w:lineRule="auto"/>
        <w:rPr>
          <w:rFonts w:ascii="Arial" w:hAnsi="Arial" w:cs="Arial"/>
        </w:rPr>
      </w:pPr>
    </w:p>
    <w:p w14:paraId="1C0B4DF9" w14:textId="093F790A" w:rsidR="0039685F" w:rsidRPr="00FF4BEC" w:rsidRDefault="00454DF6" w:rsidP="00372246">
      <w:pPr>
        <w:pStyle w:val="Heading1"/>
        <w:spacing w:line="360" w:lineRule="auto"/>
        <w:rPr>
          <w:rFonts w:ascii="Arial" w:hAnsi="Arial" w:cs="Arial"/>
        </w:rPr>
      </w:pPr>
      <w:bookmarkStart w:id="10" w:name="_Toc108103552"/>
      <w:r w:rsidRPr="00FF4BEC">
        <w:rPr>
          <w:rFonts w:ascii="Arial" w:hAnsi="Arial" w:cs="Arial"/>
        </w:rPr>
        <w:t>Advantages of a successful team</w:t>
      </w:r>
      <w:r w:rsidR="00FB0136" w:rsidRPr="00FF4BEC">
        <w:rPr>
          <w:rFonts w:ascii="Arial" w:hAnsi="Arial" w:cs="Arial"/>
        </w:rPr>
        <w:t>working</w:t>
      </w:r>
      <w:bookmarkEnd w:id="10"/>
    </w:p>
    <w:p w14:paraId="21F5338E" w14:textId="0B41F772" w:rsidR="00454DF6" w:rsidRPr="00FF4BEC" w:rsidRDefault="00454DF6" w:rsidP="00372246">
      <w:pPr>
        <w:spacing w:line="360" w:lineRule="auto"/>
        <w:rPr>
          <w:rFonts w:ascii="Arial" w:hAnsi="Arial" w:cs="Arial"/>
        </w:rPr>
      </w:pPr>
    </w:p>
    <w:p w14:paraId="6E371444" w14:textId="5485F412" w:rsidR="008B1CFA" w:rsidRPr="00FF4BEC" w:rsidRDefault="006E1C37" w:rsidP="00372246">
      <w:pPr>
        <w:pStyle w:val="ListParagraph"/>
        <w:numPr>
          <w:ilvl w:val="0"/>
          <w:numId w:val="6"/>
        </w:numPr>
        <w:spacing w:line="360" w:lineRule="auto"/>
        <w:rPr>
          <w:rFonts w:ascii="Arial" w:hAnsi="Arial" w:cs="Arial"/>
        </w:rPr>
      </w:pPr>
      <w:r w:rsidRPr="00FF4BEC">
        <w:rPr>
          <w:rFonts w:ascii="Arial" w:hAnsi="Arial" w:cs="Arial"/>
        </w:rPr>
        <w:t>Improves the quality of care within the home</w:t>
      </w:r>
    </w:p>
    <w:p w14:paraId="0E9A36BD" w14:textId="21880EFE" w:rsidR="006E1C37" w:rsidRPr="00FF4BEC" w:rsidRDefault="00B85CC9" w:rsidP="00372246">
      <w:pPr>
        <w:pStyle w:val="ListParagraph"/>
        <w:numPr>
          <w:ilvl w:val="0"/>
          <w:numId w:val="6"/>
        </w:numPr>
        <w:spacing w:line="360" w:lineRule="auto"/>
        <w:rPr>
          <w:rFonts w:ascii="Arial" w:hAnsi="Arial" w:cs="Arial"/>
        </w:rPr>
      </w:pPr>
      <w:r w:rsidRPr="00FF4BEC">
        <w:rPr>
          <w:rFonts w:ascii="Arial" w:hAnsi="Arial" w:cs="Arial"/>
        </w:rPr>
        <w:t xml:space="preserve">Extra </w:t>
      </w:r>
      <w:r w:rsidR="008D4918" w:rsidRPr="00FF4BEC">
        <w:rPr>
          <w:rFonts w:ascii="Arial" w:hAnsi="Arial" w:cs="Arial"/>
        </w:rPr>
        <w:t xml:space="preserve">Safeguarding </w:t>
      </w:r>
      <w:r w:rsidRPr="00FF4BEC">
        <w:rPr>
          <w:rFonts w:ascii="Arial" w:hAnsi="Arial" w:cs="Arial"/>
        </w:rPr>
        <w:t>and patient safety</w:t>
      </w:r>
    </w:p>
    <w:p w14:paraId="42E570AC" w14:textId="607106D3" w:rsidR="00B85CC9" w:rsidRPr="00FF4BEC" w:rsidRDefault="009E5E24" w:rsidP="00372246">
      <w:pPr>
        <w:pStyle w:val="ListParagraph"/>
        <w:numPr>
          <w:ilvl w:val="0"/>
          <w:numId w:val="6"/>
        </w:numPr>
        <w:spacing w:line="360" w:lineRule="auto"/>
        <w:rPr>
          <w:rFonts w:ascii="Arial" w:hAnsi="Arial" w:cs="Arial"/>
        </w:rPr>
      </w:pPr>
      <w:r w:rsidRPr="00FF4BEC">
        <w:rPr>
          <w:rFonts w:ascii="Arial" w:hAnsi="Arial" w:cs="Arial"/>
        </w:rPr>
        <w:t>Promotions</w:t>
      </w:r>
    </w:p>
    <w:p w14:paraId="6AB91C4B" w14:textId="5931F885" w:rsidR="009E5E24" w:rsidRPr="00FF4BEC" w:rsidRDefault="009E5E24" w:rsidP="00372246">
      <w:pPr>
        <w:pStyle w:val="ListParagraph"/>
        <w:numPr>
          <w:ilvl w:val="0"/>
          <w:numId w:val="6"/>
        </w:numPr>
        <w:spacing w:line="360" w:lineRule="auto"/>
        <w:rPr>
          <w:rFonts w:ascii="Arial" w:hAnsi="Arial" w:cs="Arial"/>
        </w:rPr>
      </w:pPr>
      <w:r w:rsidRPr="00FF4BEC">
        <w:rPr>
          <w:rFonts w:ascii="Arial" w:hAnsi="Arial" w:cs="Arial"/>
        </w:rPr>
        <w:t>Pay rise</w:t>
      </w:r>
    </w:p>
    <w:p w14:paraId="4A57F52C" w14:textId="4C7E9717" w:rsidR="009E5E24" w:rsidRPr="00FF4BEC" w:rsidRDefault="00810B76" w:rsidP="00372246">
      <w:pPr>
        <w:pStyle w:val="ListParagraph"/>
        <w:numPr>
          <w:ilvl w:val="0"/>
          <w:numId w:val="6"/>
        </w:numPr>
        <w:spacing w:line="360" w:lineRule="auto"/>
        <w:rPr>
          <w:rFonts w:ascii="Arial" w:hAnsi="Arial" w:cs="Arial"/>
        </w:rPr>
      </w:pPr>
      <w:r w:rsidRPr="00FF4BEC">
        <w:rPr>
          <w:rFonts w:ascii="Arial" w:hAnsi="Arial" w:cs="Arial"/>
        </w:rPr>
        <w:t>Effective</w:t>
      </w:r>
      <w:r w:rsidR="00B17299" w:rsidRPr="00FF4BEC">
        <w:rPr>
          <w:rFonts w:ascii="Arial" w:hAnsi="Arial" w:cs="Arial"/>
        </w:rPr>
        <w:t xml:space="preserve"> teams </w:t>
      </w:r>
    </w:p>
    <w:p w14:paraId="248B33FB" w14:textId="18A8F2F3" w:rsidR="00396166" w:rsidRPr="00FF4BEC" w:rsidRDefault="00396166" w:rsidP="00372246">
      <w:pPr>
        <w:pStyle w:val="ListParagraph"/>
        <w:numPr>
          <w:ilvl w:val="0"/>
          <w:numId w:val="6"/>
        </w:numPr>
        <w:spacing w:line="360" w:lineRule="auto"/>
        <w:rPr>
          <w:rFonts w:ascii="Arial" w:hAnsi="Arial" w:cs="Arial"/>
        </w:rPr>
      </w:pPr>
      <w:r w:rsidRPr="00FF4BEC">
        <w:rPr>
          <w:rFonts w:ascii="Arial" w:hAnsi="Arial" w:cs="Arial"/>
        </w:rPr>
        <w:t>Group feedback</w:t>
      </w:r>
    </w:p>
    <w:p w14:paraId="0A01FC7A" w14:textId="77777777" w:rsidR="00B17299" w:rsidRPr="00FF4BEC" w:rsidRDefault="00B17299" w:rsidP="00372246">
      <w:pPr>
        <w:pStyle w:val="ListParagraph"/>
        <w:spacing w:line="360" w:lineRule="auto"/>
        <w:rPr>
          <w:rFonts w:ascii="Arial" w:hAnsi="Arial" w:cs="Arial"/>
        </w:rPr>
      </w:pPr>
    </w:p>
    <w:p w14:paraId="7499CA30" w14:textId="1FC4D2C8" w:rsidR="00D74261" w:rsidRPr="00FF4BEC" w:rsidRDefault="00B924D6" w:rsidP="00372246">
      <w:pPr>
        <w:spacing w:line="360" w:lineRule="auto"/>
        <w:rPr>
          <w:rFonts w:ascii="Arial" w:hAnsi="Arial" w:cs="Arial"/>
        </w:rPr>
      </w:pPr>
      <w:r w:rsidRPr="00FF4BEC">
        <w:rPr>
          <w:rFonts w:ascii="Arial" w:hAnsi="Arial" w:cs="Arial"/>
        </w:rPr>
        <w:t xml:space="preserve">Above shows some bullet points that </w:t>
      </w:r>
      <w:r w:rsidR="00320E84" w:rsidRPr="00FF4BEC">
        <w:rPr>
          <w:rFonts w:ascii="Arial" w:hAnsi="Arial" w:cs="Arial"/>
        </w:rPr>
        <w:t xml:space="preserve">will have </w:t>
      </w:r>
      <w:r w:rsidR="009347B6" w:rsidRPr="00FF4BEC">
        <w:rPr>
          <w:rFonts w:ascii="Arial" w:hAnsi="Arial" w:cs="Arial"/>
        </w:rPr>
        <w:t xml:space="preserve">on </w:t>
      </w:r>
      <w:r w:rsidR="00396166" w:rsidRPr="00FF4BEC">
        <w:rPr>
          <w:rFonts w:ascii="Arial" w:hAnsi="Arial" w:cs="Arial"/>
        </w:rPr>
        <w:t>an effective</w:t>
      </w:r>
      <w:r w:rsidR="00320E84" w:rsidRPr="00FF4BEC">
        <w:rPr>
          <w:rFonts w:ascii="Arial" w:hAnsi="Arial" w:cs="Arial"/>
        </w:rPr>
        <w:t xml:space="preserve"> </w:t>
      </w:r>
      <w:r w:rsidR="009347B6" w:rsidRPr="00FF4BEC">
        <w:rPr>
          <w:rFonts w:ascii="Arial" w:hAnsi="Arial" w:cs="Arial"/>
        </w:rPr>
        <w:t xml:space="preserve">team within the </w:t>
      </w:r>
      <w:r w:rsidR="00A9703F" w:rsidRPr="00FF4BEC">
        <w:rPr>
          <w:rFonts w:ascii="Arial" w:hAnsi="Arial" w:cs="Arial"/>
        </w:rPr>
        <w:t>Pelsall Hall Care Home</w:t>
      </w:r>
      <w:r w:rsidR="00B34B7C" w:rsidRPr="00FF4BEC">
        <w:rPr>
          <w:rFonts w:ascii="Arial" w:hAnsi="Arial" w:cs="Arial"/>
        </w:rPr>
        <w:t xml:space="preserve"> and the advantages that</w:t>
      </w:r>
      <w:r w:rsidR="006C2FD2" w:rsidRPr="00FF4BEC">
        <w:rPr>
          <w:rFonts w:ascii="Arial" w:hAnsi="Arial" w:cs="Arial"/>
        </w:rPr>
        <w:t xml:space="preserve"> can lead to opportunities</w:t>
      </w:r>
      <w:r w:rsidR="009347B6" w:rsidRPr="00FF4BEC">
        <w:rPr>
          <w:rFonts w:ascii="Arial" w:hAnsi="Arial" w:cs="Arial"/>
        </w:rPr>
        <w:t xml:space="preserve">. </w:t>
      </w:r>
      <w:r w:rsidR="00877E45" w:rsidRPr="00FF4BEC">
        <w:rPr>
          <w:rFonts w:ascii="Arial" w:hAnsi="Arial" w:cs="Arial"/>
        </w:rPr>
        <w:t xml:space="preserve">It is important to work up to </w:t>
      </w:r>
      <w:r w:rsidR="00AD3675" w:rsidRPr="00FF4BEC">
        <w:rPr>
          <w:rFonts w:ascii="Arial" w:hAnsi="Arial" w:cs="Arial"/>
        </w:rPr>
        <w:t xml:space="preserve">the very best </w:t>
      </w:r>
      <w:r w:rsidR="00877E45" w:rsidRPr="00FF4BEC">
        <w:rPr>
          <w:rFonts w:ascii="Arial" w:hAnsi="Arial" w:cs="Arial"/>
        </w:rPr>
        <w:t xml:space="preserve">standard as it will benefit the Care Home especially when it gets </w:t>
      </w:r>
      <w:r w:rsidR="00075BE6" w:rsidRPr="00FF4BEC">
        <w:rPr>
          <w:rFonts w:ascii="Arial" w:hAnsi="Arial" w:cs="Arial"/>
        </w:rPr>
        <w:t xml:space="preserve">checked by CQC </w:t>
      </w:r>
      <w:r w:rsidR="00C0087C" w:rsidRPr="00FF4BEC">
        <w:rPr>
          <w:rFonts w:ascii="Arial" w:hAnsi="Arial" w:cs="Arial"/>
        </w:rPr>
        <w:t>(care</w:t>
      </w:r>
      <w:r w:rsidR="00AD3675" w:rsidRPr="00FF4BEC">
        <w:rPr>
          <w:rFonts w:ascii="Arial" w:hAnsi="Arial" w:cs="Arial"/>
        </w:rPr>
        <w:t xml:space="preserve"> quality </w:t>
      </w:r>
      <w:r w:rsidR="00C0087C" w:rsidRPr="00FF4BEC">
        <w:rPr>
          <w:rFonts w:ascii="Arial" w:hAnsi="Arial" w:cs="Arial"/>
        </w:rPr>
        <w:t>commission) and</w:t>
      </w:r>
      <w:r w:rsidR="00075BE6" w:rsidRPr="00FF4BEC">
        <w:rPr>
          <w:rFonts w:ascii="Arial" w:hAnsi="Arial" w:cs="Arial"/>
        </w:rPr>
        <w:t xml:space="preserve"> it </w:t>
      </w:r>
      <w:r w:rsidR="0063282E" w:rsidRPr="00FF4BEC">
        <w:rPr>
          <w:rFonts w:ascii="Arial" w:hAnsi="Arial" w:cs="Arial"/>
        </w:rPr>
        <w:t>must</w:t>
      </w:r>
      <w:r w:rsidR="00075BE6" w:rsidRPr="00FF4BEC">
        <w:rPr>
          <w:rFonts w:ascii="Arial" w:hAnsi="Arial" w:cs="Arial"/>
        </w:rPr>
        <w:t xml:space="preserve"> be up to there standards otherwise it can really cause a downfall on the Home</w:t>
      </w:r>
      <w:r w:rsidR="001C46A7" w:rsidRPr="00FF4BEC">
        <w:rPr>
          <w:rFonts w:ascii="Arial" w:hAnsi="Arial" w:cs="Arial"/>
        </w:rPr>
        <w:t xml:space="preserve"> and impact it badly</w:t>
      </w:r>
      <w:r w:rsidR="00075BE6" w:rsidRPr="00FF4BEC">
        <w:rPr>
          <w:rFonts w:ascii="Arial" w:hAnsi="Arial" w:cs="Arial"/>
        </w:rPr>
        <w:t>.</w:t>
      </w:r>
    </w:p>
    <w:p w14:paraId="61696932" w14:textId="7A0C8AAF" w:rsidR="004A13D8" w:rsidRPr="00DB5B82" w:rsidRDefault="00D117EF" w:rsidP="00372246">
      <w:pPr>
        <w:spacing w:line="360" w:lineRule="auto"/>
        <w:rPr>
          <w:rFonts w:ascii="Arial" w:hAnsi="Arial" w:cs="Arial"/>
          <w:color w:val="0070C0"/>
          <w:u w:val="single"/>
        </w:rPr>
      </w:pPr>
      <w:r w:rsidRPr="00FF4BEC">
        <w:rPr>
          <w:rFonts w:ascii="Arial" w:hAnsi="Arial" w:cs="Arial"/>
        </w:rPr>
        <w:t xml:space="preserve">Like </w:t>
      </w:r>
      <w:r w:rsidR="003C0FF6" w:rsidRPr="00FF4BEC">
        <w:rPr>
          <w:rFonts w:ascii="Arial" w:hAnsi="Arial" w:cs="Arial"/>
        </w:rPr>
        <w:t xml:space="preserve">(Coyle, </w:t>
      </w:r>
      <w:r w:rsidR="00B452D1" w:rsidRPr="00FF4BEC">
        <w:rPr>
          <w:rFonts w:ascii="Arial" w:hAnsi="Arial" w:cs="Arial"/>
        </w:rPr>
        <w:t>2018)</w:t>
      </w:r>
      <w:r w:rsidR="00745EB2" w:rsidRPr="00FF4BEC">
        <w:rPr>
          <w:rFonts w:ascii="Arial" w:hAnsi="Arial" w:cs="Arial"/>
        </w:rPr>
        <w:t xml:space="preserve"> once </w:t>
      </w:r>
      <w:r w:rsidR="005057E8" w:rsidRPr="00FF4BEC">
        <w:rPr>
          <w:rFonts w:ascii="Arial" w:hAnsi="Arial" w:cs="Arial"/>
        </w:rPr>
        <w:t>stated the</w:t>
      </w:r>
      <w:r w:rsidR="00723E09" w:rsidRPr="00FF4BEC">
        <w:rPr>
          <w:rFonts w:ascii="Arial" w:hAnsi="Arial" w:cs="Arial"/>
        </w:rPr>
        <w:t xml:space="preserve"> secrets of success</w:t>
      </w:r>
      <w:r w:rsidR="00C74871" w:rsidRPr="00FF4BEC">
        <w:rPr>
          <w:rFonts w:ascii="Arial" w:hAnsi="Arial" w:cs="Arial"/>
        </w:rPr>
        <w:t>ful groups and discusses how this will develop into successful teams</w:t>
      </w:r>
      <w:r w:rsidR="00745EB2" w:rsidRPr="00FF4BEC">
        <w:rPr>
          <w:rFonts w:ascii="Arial" w:hAnsi="Arial" w:cs="Arial"/>
        </w:rPr>
        <w:t xml:space="preserve">. </w:t>
      </w:r>
      <w:r w:rsidR="001945AE" w:rsidRPr="00FF4BEC">
        <w:rPr>
          <w:rFonts w:ascii="Arial" w:hAnsi="Arial" w:cs="Arial"/>
        </w:rPr>
        <w:t>The culture code by C</w:t>
      </w:r>
      <w:r w:rsidR="002947EE" w:rsidRPr="00FF4BEC">
        <w:rPr>
          <w:rFonts w:ascii="Arial" w:hAnsi="Arial" w:cs="Arial"/>
        </w:rPr>
        <w:t xml:space="preserve">oyle </w:t>
      </w:r>
      <w:r w:rsidR="00453674" w:rsidRPr="00FF4BEC">
        <w:rPr>
          <w:rFonts w:ascii="Arial" w:hAnsi="Arial" w:cs="Arial"/>
        </w:rPr>
        <w:t>will be</w:t>
      </w:r>
      <w:r w:rsidR="002947EE" w:rsidRPr="00FF4BEC">
        <w:rPr>
          <w:rFonts w:ascii="Arial" w:hAnsi="Arial" w:cs="Arial"/>
        </w:rPr>
        <w:t xml:space="preserve"> an advantage as </w:t>
      </w:r>
      <w:r w:rsidR="003F553E" w:rsidRPr="00FF4BEC">
        <w:rPr>
          <w:rFonts w:ascii="Arial" w:hAnsi="Arial" w:cs="Arial"/>
        </w:rPr>
        <w:t xml:space="preserve">it will help staff members to bring out a positive impact when working in a team to fulfil </w:t>
      </w:r>
      <w:r w:rsidR="000614B7" w:rsidRPr="00FF4BEC">
        <w:rPr>
          <w:rFonts w:ascii="Arial" w:hAnsi="Arial" w:cs="Arial"/>
        </w:rPr>
        <w:t>their</w:t>
      </w:r>
      <w:r w:rsidR="003F553E" w:rsidRPr="00FF4BEC">
        <w:rPr>
          <w:rFonts w:ascii="Arial" w:hAnsi="Arial" w:cs="Arial"/>
        </w:rPr>
        <w:t xml:space="preserve"> duties. </w:t>
      </w:r>
      <w:r w:rsidR="00F519BC" w:rsidRPr="00FF4BEC">
        <w:rPr>
          <w:rFonts w:ascii="Arial" w:hAnsi="Arial" w:cs="Arial"/>
        </w:rPr>
        <w:t xml:space="preserve">By following this it </w:t>
      </w:r>
      <w:r w:rsidR="0056231F" w:rsidRPr="00FF4BEC">
        <w:rPr>
          <w:rFonts w:ascii="Arial" w:hAnsi="Arial" w:cs="Arial"/>
        </w:rPr>
        <w:t xml:space="preserve">will help </w:t>
      </w:r>
      <w:r w:rsidR="00F519BC" w:rsidRPr="00FF4BEC">
        <w:rPr>
          <w:rFonts w:ascii="Arial" w:hAnsi="Arial" w:cs="Arial"/>
        </w:rPr>
        <w:t>by</w:t>
      </w:r>
      <w:r w:rsidR="0056231F" w:rsidRPr="00FF4BEC">
        <w:rPr>
          <w:rFonts w:ascii="Arial" w:hAnsi="Arial" w:cs="Arial"/>
        </w:rPr>
        <w:t xml:space="preserve"> maintain</w:t>
      </w:r>
      <w:r w:rsidR="00453674" w:rsidRPr="00FF4BEC">
        <w:rPr>
          <w:rFonts w:ascii="Arial" w:hAnsi="Arial" w:cs="Arial"/>
        </w:rPr>
        <w:t>ing</w:t>
      </w:r>
      <w:r w:rsidR="0056231F" w:rsidRPr="00FF4BEC">
        <w:rPr>
          <w:rFonts w:ascii="Arial" w:hAnsi="Arial" w:cs="Arial"/>
        </w:rPr>
        <w:t xml:space="preserve"> </w:t>
      </w:r>
      <w:r w:rsidR="001B098B" w:rsidRPr="00FF4BEC">
        <w:rPr>
          <w:rFonts w:ascii="Arial" w:hAnsi="Arial" w:cs="Arial"/>
        </w:rPr>
        <w:t xml:space="preserve">everyone’s commitment within the </w:t>
      </w:r>
      <w:r w:rsidR="005057E8" w:rsidRPr="00FF4BEC">
        <w:rPr>
          <w:rFonts w:ascii="Arial" w:hAnsi="Arial" w:cs="Arial"/>
        </w:rPr>
        <w:t>team and</w:t>
      </w:r>
      <w:r w:rsidR="001B098B" w:rsidRPr="00FF4BEC">
        <w:rPr>
          <w:rFonts w:ascii="Arial" w:hAnsi="Arial" w:cs="Arial"/>
        </w:rPr>
        <w:t xml:space="preserve"> ensure that all the members of staff are listening.</w:t>
      </w:r>
      <w:r w:rsidR="00D36D69" w:rsidRPr="00FF4BEC">
        <w:rPr>
          <w:rFonts w:ascii="Arial" w:hAnsi="Arial" w:cs="Arial"/>
        </w:rPr>
        <w:t xml:space="preserve"> Below is a short clip of </w:t>
      </w:r>
      <w:r w:rsidR="005867F1" w:rsidRPr="00FF4BEC">
        <w:rPr>
          <w:rFonts w:ascii="Arial" w:hAnsi="Arial" w:cs="Arial"/>
        </w:rPr>
        <w:t>Coyle’s “</w:t>
      </w:r>
      <w:r w:rsidR="003052A7" w:rsidRPr="00FF4BEC">
        <w:rPr>
          <w:rFonts w:ascii="Arial" w:hAnsi="Arial" w:cs="Arial"/>
        </w:rPr>
        <w:t>The Culture Code</w:t>
      </w:r>
      <w:r w:rsidR="00B21406" w:rsidRPr="00FF4BEC">
        <w:rPr>
          <w:rFonts w:ascii="Arial" w:hAnsi="Arial" w:cs="Arial"/>
        </w:rPr>
        <w:t xml:space="preserve"> video version</w:t>
      </w:r>
      <w:r w:rsidR="00737E8F" w:rsidRPr="00FF4BEC">
        <w:rPr>
          <w:rFonts w:ascii="Arial" w:hAnsi="Arial" w:cs="Arial"/>
        </w:rPr>
        <w:t xml:space="preserve">” that will sum up </w:t>
      </w:r>
      <w:r w:rsidR="00FB799E" w:rsidRPr="00FF4BEC">
        <w:rPr>
          <w:rFonts w:ascii="Arial" w:hAnsi="Arial" w:cs="Arial"/>
        </w:rPr>
        <w:t>the effectiveness of groups turning into teams that is highly recommended</w:t>
      </w:r>
      <w:r w:rsidR="0092501F" w:rsidRPr="00FF4BEC">
        <w:rPr>
          <w:rFonts w:ascii="Arial" w:hAnsi="Arial" w:cs="Arial"/>
        </w:rPr>
        <w:t xml:space="preserve"> as teams that </w:t>
      </w:r>
      <w:r w:rsidR="00A013B5" w:rsidRPr="00FF4BEC">
        <w:rPr>
          <w:rFonts w:ascii="Arial" w:hAnsi="Arial" w:cs="Arial"/>
        </w:rPr>
        <w:t xml:space="preserve">don’t have </w:t>
      </w:r>
      <w:r w:rsidR="009C2285" w:rsidRPr="00FF4BEC">
        <w:rPr>
          <w:rFonts w:ascii="Arial" w:hAnsi="Arial" w:cs="Arial"/>
        </w:rPr>
        <w:t xml:space="preserve">a clear </w:t>
      </w:r>
      <w:r w:rsidR="00946F18" w:rsidRPr="00FF4BEC">
        <w:rPr>
          <w:rFonts w:ascii="Arial" w:hAnsi="Arial" w:cs="Arial"/>
        </w:rPr>
        <w:t xml:space="preserve">work </w:t>
      </w:r>
      <w:r w:rsidR="009C2285" w:rsidRPr="00FF4BEC">
        <w:rPr>
          <w:rFonts w:ascii="Arial" w:hAnsi="Arial" w:cs="Arial"/>
        </w:rPr>
        <w:t>culture</w:t>
      </w:r>
      <w:r w:rsidR="00946F18" w:rsidRPr="00FF4BEC">
        <w:rPr>
          <w:rFonts w:ascii="Arial" w:hAnsi="Arial" w:cs="Arial"/>
        </w:rPr>
        <w:t xml:space="preserve"> </w:t>
      </w:r>
      <w:r w:rsidR="005867F1" w:rsidRPr="00FF4BEC">
        <w:rPr>
          <w:rFonts w:ascii="Arial" w:hAnsi="Arial" w:cs="Arial"/>
        </w:rPr>
        <w:t xml:space="preserve">tend to under achieve. </w:t>
      </w:r>
      <w:r w:rsidR="0092501F" w:rsidRPr="00DB5B82">
        <w:rPr>
          <w:rFonts w:ascii="Arial" w:hAnsi="Arial" w:cs="Arial"/>
          <w:color w:val="0070C0"/>
          <w:u w:val="single"/>
        </w:rPr>
        <w:t>https://www.bing.com/videos/search?q=coyles+culture+code+&amp;view=detail&amp;mid=991F5CC23ADFFC0DE784991F5CC23ADFFC0DE784&amp;FORM=VIRE</w:t>
      </w:r>
    </w:p>
    <w:p w14:paraId="1B44030F" w14:textId="77777777" w:rsidR="005A763E" w:rsidRDefault="005A763E" w:rsidP="006E0D64"/>
    <w:p w14:paraId="49404E47" w14:textId="6D0FA45D" w:rsidR="00D270A0" w:rsidRDefault="00D270A0" w:rsidP="006E0D64">
      <w:pPr>
        <w:pStyle w:val="Heading1"/>
      </w:pPr>
      <w:bookmarkStart w:id="11" w:name="_Toc108103553"/>
      <w:r>
        <w:t>The impact of poor and in</w:t>
      </w:r>
      <w:r w:rsidR="00F776E1">
        <w:t>effective teamworking</w:t>
      </w:r>
      <w:bookmarkEnd w:id="11"/>
    </w:p>
    <w:p w14:paraId="3CB70EC1" w14:textId="77777777" w:rsidR="000E10AE" w:rsidRDefault="000E10AE" w:rsidP="006E0D64">
      <w:pPr>
        <w:spacing w:line="360" w:lineRule="auto"/>
      </w:pPr>
    </w:p>
    <w:p w14:paraId="5229CACC" w14:textId="2215E320" w:rsidR="00F776E1" w:rsidRDefault="00E942AF" w:rsidP="006E0D64">
      <w:pPr>
        <w:spacing w:line="360" w:lineRule="auto"/>
        <w:rPr>
          <w:rFonts w:ascii="Arial" w:hAnsi="Arial" w:cs="Arial"/>
        </w:rPr>
      </w:pPr>
      <w:r>
        <w:rPr>
          <w:rFonts w:ascii="Arial" w:hAnsi="Arial" w:cs="Arial"/>
        </w:rPr>
        <w:t xml:space="preserve">Poor teamworking can have a large impact on </w:t>
      </w:r>
      <w:r w:rsidR="00F71E49">
        <w:rPr>
          <w:rFonts w:ascii="Arial" w:hAnsi="Arial" w:cs="Arial"/>
        </w:rPr>
        <w:t>the patients within Care Homes because it can</w:t>
      </w:r>
      <w:r w:rsidR="00E4234A">
        <w:rPr>
          <w:rFonts w:ascii="Arial" w:hAnsi="Arial" w:cs="Arial"/>
        </w:rPr>
        <w:t xml:space="preserve"> increase the risks of having medical errors occur</w:t>
      </w:r>
      <w:r w:rsidR="00C67D94">
        <w:rPr>
          <w:rFonts w:ascii="Arial" w:hAnsi="Arial" w:cs="Arial"/>
        </w:rPr>
        <w:t>.</w:t>
      </w:r>
      <w:r w:rsidR="00164F3E">
        <w:rPr>
          <w:rFonts w:ascii="Arial" w:hAnsi="Arial" w:cs="Arial"/>
        </w:rPr>
        <w:t xml:space="preserve"> </w:t>
      </w:r>
      <w:r w:rsidR="00B94F70">
        <w:rPr>
          <w:rFonts w:ascii="Arial" w:hAnsi="Arial" w:cs="Arial"/>
        </w:rPr>
        <w:t>This could be due to lack of communication and potentially putting colleagues and patients at risk</w:t>
      </w:r>
      <w:r w:rsidR="00E7436D">
        <w:rPr>
          <w:rFonts w:ascii="Arial" w:hAnsi="Arial" w:cs="Arial"/>
        </w:rPr>
        <w:t xml:space="preserve"> </w:t>
      </w:r>
      <w:r w:rsidR="00AA7090">
        <w:rPr>
          <w:rFonts w:ascii="Arial" w:hAnsi="Arial" w:cs="Arial"/>
        </w:rPr>
        <w:t xml:space="preserve">due to not having a </w:t>
      </w:r>
      <w:r w:rsidR="00AA7090">
        <w:rPr>
          <w:rFonts w:ascii="Arial" w:hAnsi="Arial" w:cs="Arial"/>
        </w:rPr>
        <w:lastRenderedPageBreak/>
        <w:t xml:space="preserve">common understanding on the task that has been given to </w:t>
      </w:r>
      <w:r w:rsidR="00E2337F">
        <w:rPr>
          <w:rFonts w:ascii="Arial" w:hAnsi="Arial" w:cs="Arial"/>
        </w:rPr>
        <w:t>them. Consequently, this could</w:t>
      </w:r>
      <w:r w:rsidR="001E2849">
        <w:rPr>
          <w:rFonts w:ascii="Arial" w:hAnsi="Arial" w:cs="Arial"/>
        </w:rPr>
        <w:t xml:space="preserve"> </w:t>
      </w:r>
      <w:r w:rsidR="00DA5942">
        <w:rPr>
          <w:rFonts w:ascii="Arial" w:hAnsi="Arial" w:cs="Arial"/>
        </w:rPr>
        <w:t>end up with family</w:t>
      </w:r>
      <w:r w:rsidR="00742FB4">
        <w:rPr>
          <w:rFonts w:ascii="Arial" w:hAnsi="Arial" w:cs="Arial"/>
        </w:rPr>
        <w:t xml:space="preserve"> members making complaints </w:t>
      </w:r>
      <w:r w:rsidR="00D25C78">
        <w:rPr>
          <w:rFonts w:ascii="Arial" w:hAnsi="Arial" w:cs="Arial"/>
        </w:rPr>
        <w:t xml:space="preserve">against staff </w:t>
      </w:r>
      <w:r w:rsidR="00742FB4">
        <w:rPr>
          <w:rFonts w:ascii="Arial" w:hAnsi="Arial" w:cs="Arial"/>
        </w:rPr>
        <w:t xml:space="preserve">as they do not feel safe with the </w:t>
      </w:r>
      <w:r w:rsidR="00D25C78">
        <w:rPr>
          <w:rFonts w:ascii="Arial" w:hAnsi="Arial" w:cs="Arial"/>
        </w:rPr>
        <w:t>delivery</w:t>
      </w:r>
      <w:r w:rsidR="000535C8">
        <w:rPr>
          <w:rFonts w:ascii="Arial" w:hAnsi="Arial" w:cs="Arial"/>
        </w:rPr>
        <w:t xml:space="preserve"> towards their loved ones</w:t>
      </w:r>
      <w:r w:rsidR="00E2337F">
        <w:rPr>
          <w:rFonts w:ascii="Arial" w:hAnsi="Arial" w:cs="Arial"/>
        </w:rPr>
        <w:t xml:space="preserve"> from</w:t>
      </w:r>
      <w:r w:rsidR="00D25C78">
        <w:rPr>
          <w:rFonts w:ascii="Arial" w:hAnsi="Arial" w:cs="Arial"/>
        </w:rPr>
        <w:t xml:space="preserve"> of the staff members. </w:t>
      </w:r>
    </w:p>
    <w:p w14:paraId="69D4F16A" w14:textId="752002BD" w:rsidR="00A85DA7" w:rsidRPr="00F776E1" w:rsidRDefault="00A85DA7" w:rsidP="006E0D64">
      <w:pPr>
        <w:spacing w:line="360" w:lineRule="auto"/>
        <w:rPr>
          <w:rFonts w:ascii="Arial" w:hAnsi="Arial" w:cs="Arial"/>
        </w:rPr>
      </w:pPr>
      <w:r>
        <w:rPr>
          <w:rFonts w:ascii="Arial" w:hAnsi="Arial" w:cs="Arial"/>
        </w:rPr>
        <w:t xml:space="preserve">If the poor quality of teamworking </w:t>
      </w:r>
      <w:r w:rsidR="009030D1">
        <w:rPr>
          <w:rFonts w:ascii="Arial" w:hAnsi="Arial" w:cs="Arial"/>
        </w:rPr>
        <w:t>carries</w:t>
      </w:r>
      <w:r>
        <w:rPr>
          <w:rFonts w:ascii="Arial" w:hAnsi="Arial" w:cs="Arial"/>
        </w:rPr>
        <w:t xml:space="preserve"> on it could constitute in the </w:t>
      </w:r>
      <w:r w:rsidR="00C1778A">
        <w:rPr>
          <w:rFonts w:ascii="Arial" w:hAnsi="Arial" w:cs="Arial"/>
        </w:rPr>
        <w:t xml:space="preserve">CQC inspectors getting involved and the care home could </w:t>
      </w:r>
      <w:r w:rsidR="009030D1">
        <w:rPr>
          <w:rFonts w:ascii="Arial" w:hAnsi="Arial" w:cs="Arial"/>
        </w:rPr>
        <w:t>initially</w:t>
      </w:r>
      <w:r w:rsidR="00C1778A">
        <w:rPr>
          <w:rFonts w:ascii="Arial" w:hAnsi="Arial" w:cs="Arial"/>
        </w:rPr>
        <w:t xml:space="preserve"> end up being under </w:t>
      </w:r>
      <w:r w:rsidR="009030D1">
        <w:rPr>
          <w:rFonts w:ascii="Arial" w:hAnsi="Arial" w:cs="Arial"/>
        </w:rPr>
        <w:t>investigation</w:t>
      </w:r>
      <w:r w:rsidR="00736AFA">
        <w:rPr>
          <w:rFonts w:ascii="Arial" w:hAnsi="Arial" w:cs="Arial"/>
        </w:rPr>
        <w:t xml:space="preserve"> and could possibly get sued for </w:t>
      </w:r>
      <w:r w:rsidR="001C04F9">
        <w:rPr>
          <w:rFonts w:ascii="Arial" w:hAnsi="Arial" w:cs="Arial"/>
        </w:rPr>
        <w:t>not following the rules and regulations</w:t>
      </w:r>
      <w:r w:rsidR="009030D1">
        <w:rPr>
          <w:rFonts w:ascii="Arial" w:hAnsi="Arial" w:cs="Arial"/>
        </w:rPr>
        <w:t>.</w:t>
      </w:r>
    </w:p>
    <w:p w14:paraId="0538139D" w14:textId="458D959D" w:rsidR="005A763E" w:rsidRDefault="005A763E" w:rsidP="006E0D64">
      <w:pPr>
        <w:pStyle w:val="Heading1"/>
      </w:pPr>
      <w:r>
        <w:t xml:space="preserve"> </w:t>
      </w:r>
      <w:bookmarkStart w:id="12" w:name="_Toc108103554"/>
      <w:r>
        <w:t>Conclusion</w:t>
      </w:r>
      <w:bookmarkEnd w:id="12"/>
      <w:r>
        <w:t xml:space="preserve"> </w:t>
      </w:r>
    </w:p>
    <w:p w14:paraId="103D62BB" w14:textId="77777777" w:rsidR="000E10AE" w:rsidRDefault="000E10AE" w:rsidP="006E0D64">
      <w:pPr>
        <w:spacing w:line="360" w:lineRule="auto"/>
      </w:pPr>
    </w:p>
    <w:p w14:paraId="7AA7FB4A" w14:textId="194BE92F" w:rsidR="00497248" w:rsidRPr="00022645" w:rsidRDefault="00497248" w:rsidP="006E0D64">
      <w:pPr>
        <w:spacing w:line="360" w:lineRule="auto"/>
        <w:rPr>
          <w:rFonts w:ascii="Arial" w:hAnsi="Arial" w:cs="Arial"/>
        </w:rPr>
      </w:pPr>
      <w:r w:rsidRPr="000D7875">
        <w:rPr>
          <w:rFonts w:ascii="Arial" w:hAnsi="Arial" w:cs="Arial"/>
        </w:rPr>
        <w:t>In</w:t>
      </w:r>
      <w:r>
        <w:t xml:space="preserve"> </w:t>
      </w:r>
      <w:r w:rsidRPr="000D7875">
        <w:rPr>
          <w:rFonts w:ascii="Arial" w:hAnsi="Arial" w:cs="Arial"/>
        </w:rPr>
        <w:t xml:space="preserve">conclusion to this </w:t>
      </w:r>
      <w:r w:rsidR="00222E60">
        <w:rPr>
          <w:rFonts w:ascii="Arial" w:hAnsi="Arial" w:cs="Arial"/>
        </w:rPr>
        <w:t>case above</w:t>
      </w:r>
      <w:r w:rsidRPr="000D7875">
        <w:rPr>
          <w:rFonts w:ascii="Arial" w:hAnsi="Arial" w:cs="Arial"/>
        </w:rPr>
        <w:t xml:space="preserve">, going forward </w:t>
      </w:r>
      <w:r w:rsidR="0006103C">
        <w:rPr>
          <w:rFonts w:ascii="Arial" w:hAnsi="Arial" w:cs="Arial"/>
        </w:rPr>
        <w:t xml:space="preserve">out of all the development </w:t>
      </w:r>
      <w:r w:rsidR="00AE3B30">
        <w:rPr>
          <w:rFonts w:ascii="Arial" w:hAnsi="Arial" w:cs="Arial"/>
        </w:rPr>
        <w:t xml:space="preserve">theories that have been stated in the report </w:t>
      </w:r>
      <w:r w:rsidR="0098785E">
        <w:rPr>
          <w:rFonts w:ascii="Arial" w:hAnsi="Arial" w:cs="Arial"/>
        </w:rPr>
        <w:t xml:space="preserve">there is one that stands out the most which is </w:t>
      </w:r>
      <w:r w:rsidR="00E2268D">
        <w:rPr>
          <w:rFonts w:ascii="Arial" w:hAnsi="Arial" w:cs="Arial"/>
        </w:rPr>
        <w:t>Tuckman’s.</w:t>
      </w:r>
      <w:r w:rsidR="00E2268D" w:rsidRPr="000D7875">
        <w:rPr>
          <w:rFonts w:ascii="Arial" w:hAnsi="Arial" w:cs="Arial"/>
        </w:rPr>
        <w:t xml:space="preserve"> Steve</w:t>
      </w:r>
      <w:r w:rsidRPr="000D7875">
        <w:rPr>
          <w:rFonts w:ascii="Arial" w:hAnsi="Arial" w:cs="Arial"/>
        </w:rPr>
        <w:t xml:space="preserve"> should relate to Tuckman’s </w:t>
      </w:r>
      <w:r w:rsidR="000241E4" w:rsidRPr="000D7875">
        <w:rPr>
          <w:rFonts w:ascii="Arial" w:hAnsi="Arial" w:cs="Arial"/>
        </w:rPr>
        <w:t>teamworking development cycle as it will help his company</w:t>
      </w:r>
      <w:r w:rsidR="00222E60">
        <w:rPr>
          <w:rFonts w:ascii="Arial" w:hAnsi="Arial" w:cs="Arial"/>
        </w:rPr>
        <w:t xml:space="preserve"> to </w:t>
      </w:r>
      <w:r w:rsidR="00855C9E">
        <w:rPr>
          <w:rFonts w:ascii="Arial" w:hAnsi="Arial" w:cs="Arial"/>
        </w:rPr>
        <w:t xml:space="preserve">grown and </w:t>
      </w:r>
      <w:r w:rsidR="00222E60">
        <w:rPr>
          <w:rFonts w:ascii="Arial" w:hAnsi="Arial" w:cs="Arial"/>
        </w:rPr>
        <w:t>benefit</w:t>
      </w:r>
      <w:r w:rsidR="000241E4" w:rsidRPr="000D7875">
        <w:rPr>
          <w:rFonts w:ascii="Arial" w:hAnsi="Arial" w:cs="Arial"/>
        </w:rPr>
        <w:t xml:space="preserve">, staff members and the patients in the long run. </w:t>
      </w:r>
      <w:r w:rsidR="00444670" w:rsidRPr="000D7875">
        <w:rPr>
          <w:rFonts w:ascii="Arial" w:hAnsi="Arial" w:cs="Arial"/>
        </w:rPr>
        <w:t xml:space="preserve">Using </w:t>
      </w:r>
      <w:r w:rsidR="000D7875" w:rsidRPr="000D7875">
        <w:rPr>
          <w:rFonts w:ascii="Arial" w:hAnsi="Arial" w:cs="Arial"/>
        </w:rPr>
        <w:t>Tuckman’s</w:t>
      </w:r>
      <w:r w:rsidR="00444670" w:rsidRPr="000D7875">
        <w:rPr>
          <w:rFonts w:ascii="Arial" w:hAnsi="Arial" w:cs="Arial"/>
        </w:rPr>
        <w:t xml:space="preserve"> theory </w:t>
      </w:r>
      <w:r w:rsidR="000D7875" w:rsidRPr="000D7875">
        <w:rPr>
          <w:rFonts w:ascii="Arial" w:hAnsi="Arial" w:cs="Arial"/>
        </w:rPr>
        <w:t>Steve</w:t>
      </w:r>
      <w:r w:rsidR="00444670" w:rsidRPr="000D7875">
        <w:rPr>
          <w:rFonts w:ascii="Arial" w:hAnsi="Arial" w:cs="Arial"/>
        </w:rPr>
        <w:t xml:space="preserve"> could start with regular 4 monthly training sessions such </w:t>
      </w:r>
      <w:r w:rsidR="000D7875" w:rsidRPr="000D7875">
        <w:rPr>
          <w:rFonts w:ascii="Arial" w:hAnsi="Arial" w:cs="Arial"/>
        </w:rPr>
        <w:t>as:</w:t>
      </w:r>
      <w:r w:rsidR="00444670" w:rsidRPr="000D7875">
        <w:rPr>
          <w:rFonts w:ascii="Arial" w:hAnsi="Arial" w:cs="Arial"/>
        </w:rPr>
        <w:t xml:space="preserve"> teambuildi</w:t>
      </w:r>
      <w:r w:rsidR="005614CA" w:rsidRPr="000D7875">
        <w:rPr>
          <w:rFonts w:ascii="Arial" w:hAnsi="Arial" w:cs="Arial"/>
        </w:rPr>
        <w:t xml:space="preserve">ng skills, people skills to get his </w:t>
      </w:r>
      <w:r w:rsidR="000D7875" w:rsidRPr="000D7875">
        <w:rPr>
          <w:rFonts w:ascii="Arial" w:hAnsi="Arial" w:cs="Arial"/>
        </w:rPr>
        <w:t>Care Home where it needs to be.</w:t>
      </w:r>
      <w:r w:rsidR="000D7875">
        <w:t xml:space="preserve"> </w:t>
      </w:r>
      <w:r w:rsidR="00022645">
        <w:rPr>
          <w:rFonts w:ascii="Arial" w:hAnsi="Arial" w:cs="Arial"/>
        </w:rPr>
        <w:t xml:space="preserve">Just by following </w:t>
      </w:r>
      <w:r w:rsidR="00C114BD">
        <w:rPr>
          <w:rFonts w:ascii="Arial" w:hAnsi="Arial" w:cs="Arial"/>
        </w:rPr>
        <w:t>Tuckman’s</w:t>
      </w:r>
      <w:r w:rsidR="00D7634E">
        <w:rPr>
          <w:rFonts w:ascii="Arial" w:hAnsi="Arial" w:cs="Arial"/>
        </w:rPr>
        <w:t xml:space="preserve"> </w:t>
      </w:r>
      <w:r w:rsidR="00C114BD">
        <w:rPr>
          <w:rFonts w:ascii="Arial" w:hAnsi="Arial" w:cs="Arial"/>
        </w:rPr>
        <w:t>break down of his five stages of development</w:t>
      </w:r>
      <w:r w:rsidR="00D7634E">
        <w:rPr>
          <w:rFonts w:ascii="Arial" w:hAnsi="Arial" w:cs="Arial"/>
        </w:rPr>
        <w:t xml:space="preserve"> </w:t>
      </w:r>
      <w:r w:rsidR="00C114BD">
        <w:rPr>
          <w:rFonts w:ascii="Arial" w:hAnsi="Arial" w:cs="Arial"/>
        </w:rPr>
        <w:t xml:space="preserve">it will be able to </w:t>
      </w:r>
      <w:r w:rsidR="00747E0A">
        <w:rPr>
          <w:rFonts w:ascii="Arial" w:hAnsi="Arial" w:cs="Arial"/>
        </w:rPr>
        <w:t xml:space="preserve">be a </w:t>
      </w:r>
      <w:r w:rsidR="00C0520C">
        <w:rPr>
          <w:rFonts w:ascii="Arial" w:hAnsi="Arial" w:cs="Arial"/>
        </w:rPr>
        <w:t>high-quality</w:t>
      </w:r>
      <w:r w:rsidR="00747E0A">
        <w:rPr>
          <w:rFonts w:ascii="Arial" w:hAnsi="Arial" w:cs="Arial"/>
        </w:rPr>
        <w:t xml:space="preserve"> performance Care Home again.</w:t>
      </w:r>
      <w:r w:rsidR="00E2268D">
        <w:rPr>
          <w:rFonts w:ascii="Arial" w:hAnsi="Arial" w:cs="Arial"/>
        </w:rPr>
        <w:t xml:space="preserve"> Tuckman has five stages of development which all the staff members will</w:t>
      </w:r>
      <w:r w:rsidR="00393C9C">
        <w:rPr>
          <w:rFonts w:ascii="Arial" w:hAnsi="Arial" w:cs="Arial"/>
        </w:rPr>
        <w:t xml:space="preserve"> be able to show when working in teams, once the right training is given </w:t>
      </w:r>
      <w:r w:rsidR="00E3382C">
        <w:rPr>
          <w:rFonts w:ascii="Arial" w:hAnsi="Arial" w:cs="Arial"/>
        </w:rPr>
        <w:t xml:space="preserve">the quality of care will be </w:t>
      </w:r>
      <w:r w:rsidR="00E85FF8">
        <w:rPr>
          <w:rFonts w:ascii="Arial" w:hAnsi="Arial" w:cs="Arial"/>
        </w:rPr>
        <w:t xml:space="preserve">outstanding. </w:t>
      </w:r>
    </w:p>
    <w:p w14:paraId="0DFB1B68" w14:textId="3B3A91D4" w:rsidR="00E86843" w:rsidRPr="00FB0BD8" w:rsidRDefault="00E86843" w:rsidP="006E0D64">
      <w:pPr>
        <w:pStyle w:val="ListParagraph"/>
        <w:spacing w:line="360" w:lineRule="auto"/>
        <w:rPr>
          <w:rFonts w:ascii="Arial" w:eastAsia="Helvetica" w:hAnsi="Arial" w:cs="Arial"/>
          <w:color w:val="000000" w:themeColor="text1"/>
          <w:sz w:val="18"/>
          <w:szCs w:val="18"/>
        </w:rPr>
      </w:pPr>
      <w:r w:rsidRPr="00FB0BD8">
        <w:rPr>
          <w:rFonts w:ascii="Arial" w:hAnsi="Arial" w:cs="Arial"/>
        </w:rPr>
        <w:br/>
      </w:r>
      <w:r w:rsidRPr="00FB0BD8">
        <w:rPr>
          <w:rFonts w:ascii="Arial" w:hAnsi="Arial" w:cs="Arial"/>
        </w:rPr>
        <w:br/>
      </w:r>
      <w:r w:rsidRPr="00FB0BD8">
        <w:rPr>
          <w:rFonts w:ascii="Arial" w:hAnsi="Arial" w:cs="Arial"/>
        </w:rPr>
        <w:br/>
      </w:r>
    </w:p>
    <w:p w14:paraId="31922744" w14:textId="02409BA3" w:rsidR="00BE4467" w:rsidRDefault="006E566E" w:rsidP="001D46B7">
      <w:pPr>
        <w:rPr>
          <w:rFonts w:ascii="Arial" w:hAnsi="Arial" w:cs="Arial"/>
        </w:rPr>
      </w:pPr>
      <w:r>
        <w:rPr>
          <w:rFonts w:ascii="Arial" w:hAnsi="Arial" w:cs="Arial"/>
        </w:rPr>
        <w:t xml:space="preserve"> </w:t>
      </w:r>
    </w:p>
    <w:p w14:paraId="5E7B705C" w14:textId="40926A57" w:rsidR="00D507DF" w:rsidRDefault="00D507DF" w:rsidP="001D46B7">
      <w:pPr>
        <w:rPr>
          <w:rFonts w:ascii="Arial" w:hAnsi="Arial" w:cs="Arial"/>
        </w:rPr>
      </w:pPr>
    </w:p>
    <w:p w14:paraId="4C065B2E" w14:textId="2AE4C9CE" w:rsidR="00D507DF" w:rsidRDefault="00D507DF" w:rsidP="001D46B7">
      <w:pPr>
        <w:rPr>
          <w:rFonts w:ascii="Arial" w:hAnsi="Arial" w:cs="Arial"/>
        </w:rPr>
      </w:pPr>
    </w:p>
    <w:p w14:paraId="261EB25D" w14:textId="02AD5B0D" w:rsidR="00D507DF" w:rsidRDefault="00D507DF" w:rsidP="001D46B7">
      <w:pPr>
        <w:rPr>
          <w:rFonts w:ascii="Arial" w:hAnsi="Arial" w:cs="Arial"/>
        </w:rPr>
      </w:pPr>
    </w:p>
    <w:p w14:paraId="4F8ABD37" w14:textId="1889C95E" w:rsidR="00D507DF" w:rsidRDefault="00D507DF" w:rsidP="001D46B7">
      <w:pPr>
        <w:rPr>
          <w:rFonts w:ascii="Arial" w:hAnsi="Arial" w:cs="Arial"/>
        </w:rPr>
      </w:pPr>
    </w:p>
    <w:p w14:paraId="5C697F80" w14:textId="77777777" w:rsidR="0041425E" w:rsidRDefault="0041425E" w:rsidP="00D94AB4">
      <w:pPr>
        <w:pStyle w:val="Heading1"/>
        <w:rPr>
          <w:rFonts w:ascii="Arial" w:hAnsi="Arial" w:cs="Arial"/>
        </w:rPr>
      </w:pPr>
      <w:bookmarkStart w:id="13" w:name="_Toc108103555"/>
    </w:p>
    <w:p w14:paraId="6BC36069" w14:textId="77777777" w:rsidR="0041425E" w:rsidRDefault="0041425E" w:rsidP="00D94AB4">
      <w:pPr>
        <w:pStyle w:val="Heading1"/>
        <w:rPr>
          <w:rFonts w:ascii="Arial" w:hAnsi="Arial" w:cs="Arial"/>
        </w:rPr>
      </w:pPr>
    </w:p>
    <w:p w14:paraId="2FDEB4EE" w14:textId="77777777" w:rsidR="0041425E" w:rsidRDefault="0041425E" w:rsidP="00D94AB4">
      <w:pPr>
        <w:pStyle w:val="Heading1"/>
        <w:rPr>
          <w:rFonts w:ascii="Arial" w:hAnsi="Arial" w:cs="Arial"/>
        </w:rPr>
      </w:pPr>
    </w:p>
    <w:p w14:paraId="78EDA7B9" w14:textId="77777777" w:rsidR="0041425E" w:rsidRDefault="0041425E" w:rsidP="00D94AB4">
      <w:pPr>
        <w:pStyle w:val="Heading1"/>
        <w:rPr>
          <w:rFonts w:ascii="Arial" w:hAnsi="Arial" w:cs="Arial"/>
        </w:rPr>
      </w:pPr>
    </w:p>
    <w:p w14:paraId="38963BCD" w14:textId="77777777" w:rsidR="006E0D64" w:rsidRDefault="006E0D64" w:rsidP="00D94AB4">
      <w:pPr>
        <w:pStyle w:val="Heading1"/>
        <w:rPr>
          <w:rFonts w:ascii="Arial" w:hAnsi="Arial" w:cs="Arial"/>
        </w:rPr>
      </w:pPr>
    </w:p>
    <w:p w14:paraId="4D055847" w14:textId="77777777" w:rsidR="006E0D64" w:rsidRDefault="006E0D64" w:rsidP="00D94AB4">
      <w:pPr>
        <w:pStyle w:val="Heading1"/>
        <w:rPr>
          <w:rFonts w:ascii="Arial" w:hAnsi="Arial" w:cs="Arial"/>
        </w:rPr>
      </w:pPr>
    </w:p>
    <w:p w14:paraId="04C13E5E" w14:textId="77777777" w:rsidR="006E0D64" w:rsidRDefault="006E0D64" w:rsidP="00D94AB4">
      <w:pPr>
        <w:pStyle w:val="Heading1"/>
        <w:rPr>
          <w:rFonts w:ascii="Arial" w:hAnsi="Arial" w:cs="Arial"/>
        </w:rPr>
      </w:pPr>
    </w:p>
    <w:p w14:paraId="18ADE259" w14:textId="77777777" w:rsidR="006E0D64" w:rsidRDefault="006E0D64" w:rsidP="00D94AB4">
      <w:pPr>
        <w:pStyle w:val="Heading1"/>
        <w:rPr>
          <w:rFonts w:ascii="Arial" w:hAnsi="Arial" w:cs="Arial"/>
        </w:rPr>
      </w:pPr>
    </w:p>
    <w:p w14:paraId="3162B656" w14:textId="77777777" w:rsidR="006E0D64" w:rsidRDefault="006E0D64" w:rsidP="00D94AB4">
      <w:pPr>
        <w:pStyle w:val="Heading1"/>
        <w:rPr>
          <w:rFonts w:ascii="Arial" w:hAnsi="Arial" w:cs="Arial"/>
        </w:rPr>
      </w:pPr>
    </w:p>
    <w:p w14:paraId="6F2458D5" w14:textId="77777777" w:rsidR="00372246" w:rsidRDefault="00372246" w:rsidP="00D94AB4">
      <w:pPr>
        <w:pStyle w:val="Heading1"/>
        <w:rPr>
          <w:rFonts w:ascii="Arial" w:hAnsi="Arial" w:cs="Arial"/>
        </w:rPr>
      </w:pPr>
    </w:p>
    <w:p w14:paraId="4F17FC64" w14:textId="00238EA7" w:rsidR="00D507DF" w:rsidRPr="00D94AB4" w:rsidRDefault="00D507DF" w:rsidP="00D94AB4">
      <w:pPr>
        <w:pStyle w:val="Heading1"/>
        <w:rPr>
          <w:rFonts w:ascii="Arial" w:hAnsi="Arial" w:cs="Arial"/>
        </w:rPr>
      </w:pPr>
      <w:r w:rsidRPr="00D94AB4">
        <w:rPr>
          <w:rFonts w:ascii="Arial" w:hAnsi="Arial" w:cs="Arial"/>
        </w:rPr>
        <w:t>References</w:t>
      </w:r>
      <w:bookmarkEnd w:id="13"/>
    </w:p>
    <w:p w14:paraId="2AD3EDD5" w14:textId="77777777" w:rsidR="00721D24" w:rsidRDefault="00721D24" w:rsidP="00CE5ABB">
      <w:pPr>
        <w:rPr>
          <w:rFonts w:ascii="Arial" w:hAnsi="Arial" w:cs="Arial"/>
        </w:rPr>
      </w:pPr>
    </w:p>
    <w:p w14:paraId="1F57C7BE" w14:textId="77777777" w:rsidR="00721D24" w:rsidRDefault="00721D24" w:rsidP="006E0D64">
      <w:pPr>
        <w:spacing w:line="360" w:lineRule="auto"/>
        <w:rPr>
          <w:rFonts w:ascii="Helvetica" w:hAnsi="Helvetica"/>
          <w:color w:val="333333"/>
          <w:sz w:val="21"/>
          <w:szCs w:val="21"/>
        </w:rPr>
      </w:pPr>
      <w:r w:rsidRPr="1F7B21FA">
        <w:rPr>
          <w:rFonts w:ascii="Helvetica" w:hAnsi="Helvetica"/>
          <w:color w:val="333333"/>
          <w:sz w:val="21"/>
          <w:szCs w:val="21"/>
        </w:rPr>
        <w:t xml:space="preserve">  Belbin, R.M. (2010) </w:t>
      </w:r>
      <w:r w:rsidRPr="006F1DA4">
        <w:rPr>
          <w:rFonts w:ascii="Helvetica" w:hAnsi="Helvetica"/>
          <w:i/>
          <w:iCs/>
          <w:color w:val="333333"/>
          <w:sz w:val="21"/>
          <w:szCs w:val="21"/>
        </w:rPr>
        <w:t>Team roles at work</w:t>
      </w:r>
      <w:r w:rsidRPr="1F7B21FA">
        <w:rPr>
          <w:rFonts w:ascii="Helvetica" w:hAnsi="Helvetica"/>
          <w:color w:val="333333"/>
          <w:sz w:val="21"/>
          <w:szCs w:val="21"/>
        </w:rPr>
        <w:t xml:space="preserve">. 2nd ed. London: Routledge. </w:t>
      </w:r>
      <w:r>
        <w:rPr>
          <w:rFonts w:ascii="Helvetica" w:hAnsi="Helvetica"/>
          <w:color w:val="333333"/>
          <w:sz w:val="21"/>
          <w:szCs w:val="21"/>
        </w:rPr>
        <w:t>Available at: University of Wales Trinity St David library,</w:t>
      </w:r>
      <w:r w:rsidRPr="1F7B21FA">
        <w:rPr>
          <w:rFonts w:ascii="Helvetica" w:hAnsi="Helvetica"/>
          <w:color w:val="333333"/>
          <w:sz w:val="21"/>
          <w:szCs w:val="21"/>
        </w:rPr>
        <w:t xml:space="preserve"> </w:t>
      </w:r>
      <w:r>
        <w:rPr>
          <w:rFonts w:ascii="Helvetica" w:hAnsi="Helvetica"/>
          <w:color w:val="333333"/>
          <w:sz w:val="21"/>
          <w:szCs w:val="21"/>
        </w:rPr>
        <w:t>(</w:t>
      </w:r>
      <w:r w:rsidRPr="1F7B21FA">
        <w:rPr>
          <w:rFonts w:ascii="Helvetica" w:hAnsi="Helvetica"/>
          <w:color w:val="333333"/>
          <w:sz w:val="21"/>
          <w:szCs w:val="21"/>
        </w:rPr>
        <w:t xml:space="preserve">Accessed date: </w:t>
      </w:r>
      <w:r>
        <w:rPr>
          <w:rFonts w:ascii="Helvetica" w:hAnsi="Helvetica"/>
          <w:color w:val="333333"/>
          <w:sz w:val="21"/>
          <w:szCs w:val="21"/>
        </w:rPr>
        <w:t>30 June 2022)</w:t>
      </w:r>
    </w:p>
    <w:p w14:paraId="059682D1" w14:textId="77777777" w:rsidR="00721D24" w:rsidRDefault="00721D24" w:rsidP="006E0D64">
      <w:pPr>
        <w:spacing w:line="360" w:lineRule="auto"/>
        <w:rPr>
          <w:rFonts w:ascii="Arial" w:hAnsi="Arial" w:cs="Arial"/>
        </w:rPr>
      </w:pPr>
      <w:proofErr w:type="spellStart"/>
      <w:proofErr w:type="gramStart"/>
      <w:r>
        <w:rPr>
          <w:rFonts w:ascii="Arial" w:hAnsi="Arial" w:cs="Arial"/>
        </w:rPr>
        <w:t>Coyle,D</w:t>
      </w:r>
      <w:proofErr w:type="spellEnd"/>
      <w:r>
        <w:rPr>
          <w:rFonts w:ascii="Arial" w:hAnsi="Arial" w:cs="Arial"/>
        </w:rPr>
        <w:t>.</w:t>
      </w:r>
      <w:proofErr w:type="gramEnd"/>
      <w:r>
        <w:rPr>
          <w:rFonts w:ascii="Arial" w:hAnsi="Arial" w:cs="Arial"/>
        </w:rPr>
        <w:t xml:space="preserve"> (2018), </w:t>
      </w:r>
      <w:r>
        <w:rPr>
          <w:rFonts w:ascii="Arial" w:hAnsi="Arial" w:cs="Arial"/>
          <w:i/>
          <w:iCs/>
        </w:rPr>
        <w:t xml:space="preserve">The Culture Code, </w:t>
      </w:r>
      <w:r>
        <w:rPr>
          <w:rFonts w:ascii="Arial" w:hAnsi="Arial" w:cs="Arial"/>
        </w:rPr>
        <w:t>London: Random House Business    (Accessed date: 7 July 2022)</w:t>
      </w:r>
    </w:p>
    <w:p w14:paraId="7A2547A4" w14:textId="77777777" w:rsidR="00721D24" w:rsidRPr="000B7A81" w:rsidRDefault="00721D24" w:rsidP="006E0D64">
      <w:pPr>
        <w:spacing w:line="360" w:lineRule="auto"/>
        <w:rPr>
          <w:rFonts w:ascii="Arial" w:hAnsi="Arial" w:cs="Arial"/>
          <w:color w:val="333333"/>
        </w:rPr>
      </w:pPr>
      <w:r w:rsidRPr="000B7A81">
        <w:rPr>
          <w:rFonts w:ascii="Arial" w:hAnsi="Arial" w:cs="Arial"/>
          <w:color w:val="222222"/>
          <w:shd w:val="clear" w:color="auto" w:fill="FFFFFF"/>
        </w:rPr>
        <w:t xml:space="preserve">Hughes, R., Ginnett, R.C. and Curphy, G.J., </w:t>
      </w:r>
      <w:r>
        <w:rPr>
          <w:rFonts w:ascii="Arial" w:hAnsi="Arial" w:cs="Arial"/>
          <w:color w:val="222222"/>
          <w:shd w:val="clear" w:color="auto" w:fill="FFFFFF"/>
        </w:rPr>
        <w:t>(</w:t>
      </w:r>
      <w:r w:rsidRPr="000B7A81">
        <w:rPr>
          <w:rFonts w:ascii="Arial" w:hAnsi="Arial" w:cs="Arial"/>
          <w:color w:val="222222"/>
          <w:shd w:val="clear" w:color="auto" w:fill="FFFFFF"/>
        </w:rPr>
        <w:t>1993</w:t>
      </w:r>
      <w:r>
        <w:rPr>
          <w:rFonts w:ascii="Arial" w:hAnsi="Arial" w:cs="Arial"/>
          <w:color w:val="222222"/>
          <w:shd w:val="clear" w:color="auto" w:fill="FFFFFF"/>
        </w:rPr>
        <w:t>)</w:t>
      </w:r>
      <w:r w:rsidRPr="000B7A81">
        <w:rPr>
          <w:rFonts w:ascii="Arial" w:hAnsi="Arial" w:cs="Arial"/>
          <w:color w:val="222222"/>
          <w:shd w:val="clear" w:color="auto" w:fill="FFFFFF"/>
        </w:rPr>
        <w:t>. Leadership. </w:t>
      </w:r>
      <w:r w:rsidRPr="000B7A81">
        <w:rPr>
          <w:rFonts w:ascii="Arial" w:hAnsi="Arial" w:cs="Arial"/>
          <w:i/>
          <w:iCs/>
          <w:color w:val="222222"/>
          <w:shd w:val="clear" w:color="auto" w:fill="FFFFFF"/>
        </w:rPr>
        <w:t>Public Health Nutrition</w:t>
      </w:r>
      <w:r w:rsidRPr="000B7A81">
        <w:rPr>
          <w:rFonts w:ascii="Arial" w:hAnsi="Arial" w:cs="Arial"/>
          <w:color w:val="222222"/>
          <w:shd w:val="clear" w:color="auto" w:fill="FFFFFF"/>
        </w:rPr>
        <w:t>, </w:t>
      </w:r>
      <w:r w:rsidRPr="000B7A81">
        <w:rPr>
          <w:rFonts w:ascii="Arial" w:hAnsi="Arial" w:cs="Arial"/>
          <w:i/>
          <w:iCs/>
          <w:color w:val="222222"/>
          <w:shd w:val="clear" w:color="auto" w:fill="FFFFFF"/>
        </w:rPr>
        <w:t>12</w:t>
      </w:r>
      <w:r w:rsidRPr="000B7A81">
        <w:rPr>
          <w:rFonts w:ascii="Arial" w:hAnsi="Arial" w:cs="Arial"/>
          <w:color w:val="222222"/>
          <w:shd w:val="clear" w:color="auto" w:fill="FFFFFF"/>
        </w:rPr>
        <w:t>(8), p.1029.</w:t>
      </w:r>
      <w:r>
        <w:rPr>
          <w:rFonts w:ascii="Arial" w:hAnsi="Arial" w:cs="Arial"/>
          <w:color w:val="222222"/>
          <w:shd w:val="clear" w:color="auto" w:fill="FFFFFF"/>
        </w:rPr>
        <w:t>Available at:</w:t>
      </w:r>
      <w:r w:rsidRPr="000B7A81">
        <w:rPr>
          <w:rFonts w:ascii="Arial" w:hAnsi="Arial" w:cs="Arial"/>
          <w:color w:val="222222"/>
          <w:shd w:val="clear" w:color="auto" w:fill="FFFFFF"/>
        </w:rPr>
        <w:t xml:space="preserve"> </w:t>
      </w:r>
      <w:hyperlink r:id="rId9" w:history="1">
        <w:r w:rsidRPr="00352F1E">
          <w:rPr>
            <w:rFonts w:ascii="Arial" w:hAnsi="Arial" w:cs="Arial"/>
            <w:color w:val="0000FF"/>
            <w:u w:val="single"/>
          </w:rPr>
          <w:t>Time for leadership development interventions in the public health nutrition workforce (archive.org)</w:t>
        </w:r>
      </w:hyperlink>
      <w:r w:rsidRPr="00352F1E">
        <w:rPr>
          <w:rFonts w:ascii="Arial" w:hAnsi="Arial" w:cs="Arial"/>
        </w:rPr>
        <w:t xml:space="preserve">  </w:t>
      </w:r>
      <w:r>
        <w:rPr>
          <w:rFonts w:ascii="Arial" w:hAnsi="Arial" w:cs="Arial"/>
          <w:color w:val="222222"/>
          <w:shd w:val="clear" w:color="auto" w:fill="FFFFFF"/>
        </w:rPr>
        <w:t xml:space="preserve"> (Accessed</w:t>
      </w:r>
      <w:r w:rsidRPr="000B7A81">
        <w:rPr>
          <w:rFonts w:ascii="Arial" w:hAnsi="Arial" w:cs="Arial"/>
          <w:color w:val="222222"/>
          <w:shd w:val="clear" w:color="auto" w:fill="FFFFFF"/>
        </w:rPr>
        <w:t xml:space="preserve"> date: </w:t>
      </w:r>
      <w:r>
        <w:rPr>
          <w:rFonts w:ascii="Arial" w:hAnsi="Arial" w:cs="Arial"/>
          <w:color w:val="222222"/>
          <w:shd w:val="clear" w:color="auto" w:fill="FFFFFF"/>
        </w:rPr>
        <w:t>1 July 2022)</w:t>
      </w:r>
    </w:p>
    <w:p w14:paraId="033A55DE" w14:textId="77777777" w:rsidR="00721D24" w:rsidRDefault="00721D24" w:rsidP="006E0D64">
      <w:pPr>
        <w:spacing w:line="360" w:lineRule="auto"/>
        <w:rPr>
          <w:rFonts w:ascii="Arial" w:hAnsi="Arial" w:cs="Arial"/>
          <w:color w:val="333333"/>
          <w:sz w:val="21"/>
          <w:szCs w:val="21"/>
        </w:rPr>
      </w:pPr>
      <w:r w:rsidRPr="1F7B21FA">
        <w:rPr>
          <w:rFonts w:ascii="Helvetica" w:hAnsi="Helvetica"/>
          <w:color w:val="333333"/>
          <w:sz w:val="21"/>
          <w:szCs w:val="21"/>
        </w:rPr>
        <w:t xml:space="preserve"> Natvig, D. and Stark, N.L. (2016) ‘A Project Team Analysis Using Tuckman’s Model of Small-Group Development’, </w:t>
      </w:r>
      <w:r w:rsidRPr="006F1DA4">
        <w:rPr>
          <w:rFonts w:ascii="Helvetica" w:hAnsi="Helvetica"/>
          <w:i/>
          <w:iCs/>
          <w:color w:val="333333"/>
          <w:sz w:val="21"/>
          <w:szCs w:val="21"/>
        </w:rPr>
        <w:t>The Journal of nursing education</w:t>
      </w:r>
      <w:r w:rsidRPr="1F7B21FA">
        <w:rPr>
          <w:rFonts w:ascii="Helvetica" w:hAnsi="Helvetica"/>
          <w:color w:val="333333"/>
          <w:sz w:val="21"/>
          <w:szCs w:val="21"/>
        </w:rPr>
        <w:t xml:space="preserve">, 55(12), pp. 675–681. </w:t>
      </w:r>
      <w:r w:rsidRPr="000B7A81">
        <w:rPr>
          <w:rFonts w:ascii="Arial" w:hAnsi="Arial" w:cs="Arial"/>
          <w:color w:val="333333"/>
          <w:sz w:val="21"/>
          <w:szCs w:val="21"/>
        </w:rPr>
        <w:t xml:space="preserve">doi:10.3928/01484834-20161114-03. </w:t>
      </w:r>
      <w:r>
        <w:rPr>
          <w:rFonts w:ascii="Arial" w:hAnsi="Arial" w:cs="Arial"/>
          <w:color w:val="333333"/>
          <w:sz w:val="21"/>
          <w:szCs w:val="21"/>
        </w:rPr>
        <w:t>(</w:t>
      </w:r>
      <w:r w:rsidRPr="000B7A81">
        <w:rPr>
          <w:rFonts w:ascii="Arial" w:hAnsi="Arial" w:cs="Arial"/>
          <w:color w:val="333333"/>
          <w:sz w:val="21"/>
          <w:szCs w:val="21"/>
        </w:rPr>
        <w:t xml:space="preserve">Accessed date: </w:t>
      </w:r>
      <w:r>
        <w:rPr>
          <w:rFonts w:ascii="Arial" w:hAnsi="Arial" w:cs="Arial"/>
          <w:color w:val="333333"/>
          <w:sz w:val="21"/>
          <w:szCs w:val="21"/>
        </w:rPr>
        <w:t>1 July 2022)</w:t>
      </w:r>
    </w:p>
    <w:p w14:paraId="6FFCDFB7" w14:textId="77777777" w:rsidR="00721D24" w:rsidRDefault="00721D24" w:rsidP="006E0D64">
      <w:pPr>
        <w:spacing w:line="360" w:lineRule="auto"/>
        <w:rPr>
          <w:rFonts w:ascii="Arial" w:hAnsi="Arial" w:cs="Arial"/>
        </w:rPr>
      </w:pPr>
      <w:r w:rsidRPr="00D97EEF">
        <w:rPr>
          <w:rFonts w:ascii="Arial" w:hAnsi="Arial" w:cs="Arial"/>
        </w:rPr>
        <w:t xml:space="preserve">Timmins, C. (2002). </w:t>
      </w:r>
      <w:r w:rsidRPr="002B44E8">
        <w:rPr>
          <w:rFonts w:ascii="Arial" w:hAnsi="Arial" w:cs="Arial"/>
          <w:i/>
          <w:iCs/>
        </w:rPr>
        <w:t>The impact of language barriers on the health care of Latinos in the United States:</w:t>
      </w:r>
      <w:r w:rsidRPr="00D97EEF">
        <w:rPr>
          <w:rFonts w:ascii="Arial" w:hAnsi="Arial" w:cs="Arial"/>
        </w:rPr>
        <w:t xml:space="preserve"> a review of the literature and guidelines for practice. Journal of Midwifery &amp; Women’s Health, 47(2), pp.80–96. doi:10.1016/s1526-9523(02)00218-0.</w:t>
      </w:r>
      <w:r>
        <w:rPr>
          <w:rFonts w:ascii="Arial" w:hAnsi="Arial" w:cs="Arial"/>
        </w:rPr>
        <w:t xml:space="preserve"> (Accessed date: 7 July 2022)</w:t>
      </w:r>
    </w:p>
    <w:p w14:paraId="531F66EB" w14:textId="77777777" w:rsidR="00721D24" w:rsidRDefault="00721D24" w:rsidP="006E0D64">
      <w:pPr>
        <w:spacing w:line="360" w:lineRule="auto"/>
        <w:rPr>
          <w:rFonts w:ascii="Helvetica" w:hAnsi="Helvetica"/>
          <w:color w:val="333333"/>
          <w:sz w:val="21"/>
          <w:szCs w:val="21"/>
          <w:shd w:val="clear" w:color="auto" w:fill="FFFFFF"/>
        </w:rPr>
      </w:pPr>
      <w:r>
        <w:rPr>
          <w:rFonts w:ascii="Helvetica" w:hAnsi="Helvetica"/>
          <w:color w:val="333333"/>
          <w:sz w:val="21"/>
          <w:szCs w:val="21"/>
          <w:shd w:val="clear" w:color="auto" w:fill="FFFFFF"/>
        </w:rPr>
        <w:t>Tsay, M. and Brady, M. (2012) “A Case Study of Cooperative Learning and Communication Pedagogy: Does Working in Teams Make a Difference?”, </w:t>
      </w:r>
      <w:r>
        <w:rPr>
          <w:rFonts w:ascii="Helvetica" w:hAnsi="Helvetica"/>
          <w:i/>
          <w:iCs/>
          <w:color w:val="333333"/>
          <w:sz w:val="21"/>
          <w:szCs w:val="21"/>
          <w:shd w:val="clear" w:color="auto" w:fill="FFFFFF"/>
        </w:rPr>
        <w:t xml:space="preserve">Journal of the Scholarship of Teaching </w:t>
      </w:r>
      <w:r>
        <w:rPr>
          <w:rFonts w:ascii="Helvetica" w:hAnsi="Helvetica"/>
          <w:i/>
          <w:iCs/>
          <w:color w:val="333333"/>
          <w:sz w:val="21"/>
          <w:szCs w:val="21"/>
          <w:shd w:val="clear" w:color="auto" w:fill="FFFFFF"/>
        </w:rPr>
        <w:lastRenderedPageBreak/>
        <w:t>and Learning</w:t>
      </w:r>
      <w:r>
        <w:rPr>
          <w:rFonts w:ascii="Helvetica" w:hAnsi="Helvetica"/>
          <w:color w:val="333333"/>
          <w:sz w:val="21"/>
          <w:szCs w:val="21"/>
          <w:shd w:val="clear" w:color="auto" w:fill="FFFFFF"/>
        </w:rPr>
        <w:t xml:space="preserve">, 10(2), pp. 78–89. Available at: https://scholarworks.iu.edu/journals/index.php/josotl/article/view/1747 (Accessed: 20 June 2022). </w:t>
      </w:r>
    </w:p>
    <w:p w14:paraId="76BC2474" w14:textId="77777777" w:rsidR="00721D24" w:rsidRPr="00DD0CD7" w:rsidRDefault="00721D24" w:rsidP="006E0D64">
      <w:pPr>
        <w:spacing w:line="360" w:lineRule="auto"/>
        <w:rPr>
          <w:rFonts w:ascii="Arial" w:hAnsi="Arial" w:cs="Arial"/>
        </w:rPr>
      </w:pPr>
      <w:r w:rsidRPr="00327562">
        <w:rPr>
          <w:rFonts w:ascii="Arial" w:hAnsi="Arial" w:cs="Arial"/>
        </w:rPr>
        <w:t xml:space="preserve">www.bing.com. (n.d.). </w:t>
      </w:r>
      <w:proofErr w:type="spellStart"/>
      <w:r w:rsidRPr="00327562">
        <w:rPr>
          <w:rFonts w:ascii="Arial" w:hAnsi="Arial" w:cs="Arial"/>
        </w:rPr>
        <w:t>coyles</w:t>
      </w:r>
      <w:proofErr w:type="spellEnd"/>
      <w:r w:rsidRPr="00327562">
        <w:rPr>
          <w:rFonts w:ascii="Arial" w:hAnsi="Arial" w:cs="Arial"/>
        </w:rPr>
        <w:t xml:space="preserve"> culture code - Bing video. [online] Available at: https://www.bing.com/videos/search?q=coyles+culture+code+&amp;view=detail&amp;mid=991F5CC23ADFFC0DE784991F5CC23ADFFC0DE784&amp;FORM=VIRE [Accessed 7 Jul. 2022].</w:t>
      </w:r>
    </w:p>
    <w:p w14:paraId="2ACF633D" w14:textId="77777777" w:rsidR="00721D24" w:rsidRDefault="00721D24" w:rsidP="006E0D64">
      <w:pPr>
        <w:spacing w:line="360" w:lineRule="auto"/>
        <w:rPr>
          <w:rFonts w:ascii="Arial" w:hAnsi="Arial" w:cs="Arial"/>
        </w:rPr>
      </w:pPr>
      <w:r w:rsidRPr="0035791A">
        <w:rPr>
          <w:rFonts w:ascii="Arial" w:hAnsi="Arial" w:cs="Arial"/>
        </w:rPr>
        <w:t xml:space="preserve">  Yakovleva, M., Reilly, R.R. and </w:t>
      </w:r>
      <w:proofErr w:type="spellStart"/>
      <w:r w:rsidRPr="0035791A">
        <w:rPr>
          <w:rFonts w:ascii="Arial" w:hAnsi="Arial" w:cs="Arial"/>
        </w:rPr>
        <w:t>Werko</w:t>
      </w:r>
      <w:proofErr w:type="spellEnd"/>
      <w:r w:rsidRPr="0035791A">
        <w:rPr>
          <w:rFonts w:ascii="Arial" w:hAnsi="Arial" w:cs="Arial"/>
        </w:rPr>
        <w:t>, R. (2010) ‘Why Do We Trust? Moving Beyond Individual to Dyadic Perceptions’, Journal of applied psychology, 95(1), pp. 79–91. doi:10.1037/a0017102.</w:t>
      </w:r>
      <w:r>
        <w:rPr>
          <w:rFonts w:ascii="Arial" w:hAnsi="Arial" w:cs="Arial"/>
        </w:rPr>
        <w:t xml:space="preserve">    (Accessed date: 7 July 2022)</w:t>
      </w:r>
    </w:p>
    <w:sectPr w:rsidR="00721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674C9"/>
    <w:multiLevelType w:val="hybridMultilevel"/>
    <w:tmpl w:val="4234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0544E"/>
    <w:multiLevelType w:val="hybridMultilevel"/>
    <w:tmpl w:val="AA46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3B86D"/>
    <w:multiLevelType w:val="hybridMultilevel"/>
    <w:tmpl w:val="FFFFFFFF"/>
    <w:lvl w:ilvl="0" w:tplc="B8D67A36">
      <w:start w:val="1"/>
      <w:numFmt w:val="bullet"/>
      <w:lvlText w:val=""/>
      <w:lvlJc w:val="left"/>
      <w:pPr>
        <w:ind w:left="720" w:hanging="360"/>
      </w:pPr>
      <w:rPr>
        <w:rFonts w:ascii="Symbol" w:hAnsi="Symbol" w:hint="default"/>
      </w:rPr>
    </w:lvl>
    <w:lvl w:ilvl="1" w:tplc="CB947C1C">
      <w:start w:val="1"/>
      <w:numFmt w:val="bullet"/>
      <w:lvlText w:val="o"/>
      <w:lvlJc w:val="left"/>
      <w:pPr>
        <w:ind w:left="1440" w:hanging="360"/>
      </w:pPr>
      <w:rPr>
        <w:rFonts w:ascii="Courier New" w:hAnsi="Courier New" w:hint="default"/>
      </w:rPr>
    </w:lvl>
    <w:lvl w:ilvl="2" w:tplc="CA000C50">
      <w:start w:val="1"/>
      <w:numFmt w:val="bullet"/>
      <w:lvlText w:val=""/>
      <w:lvlJc w:val="left"/>
      <w:pPr>
        <w:ind w:left="2160" w:hanging="360"/>
      </w:pPr>
      <w:rPr>
        <w:rFonts w:ascii="Wingdings" w:hAnsi="Wingdings" w:hint="default"/>
      </w:rPr>
    </w:lvl>
    <w:lvl w:ilvl="3" w:tplc="C12E7F56">
      <w:start w:val="1"/>
      <w:numFmt w:val="bullet"/>
      <w:lvlText w:val=""/>
      <w:lvlJc w:val="left"/>
      <w:pPr>
        <w:ind w:left="2880" w:hanging="360"/>
      </w:pPr>
      <w:rPr>
        <w:rFonts w:ascii="Symbol" w:hAnsi="Symbol" w:hint="default"/>
      </w:rPr>
    </w:lvl>
    <w:lvl w:ilvl="4" w:tplc="83D4D696">
      <w:start w:val="1"/>
      <w:numFmt w:val="bullet"/>
      <w:lvlText w:val="o"/>
      <w:lvlJc w:val="left"/>
      <w:pPr>
        <w:ind w:left="3600" w:hanging="360"/>
      </w:pPr>
      <w:rPr>
        <w:rFonts w:ascii="Courier New" w:hAnsi="Courier New" w:hint="default"/>
      </w:rPr>
    </w:lvl>
    <w:lvl w:ilvl="5" w:tplc="F230AA1C">
      <w:start w:val="1"/>
      <w:numFmt w:val="bullet"/>
      <w:lvlText w:val=""/>
      <w:lvlJc w:val="left"/>
      <w:pPr>
        <w:ind w:left="4320" w:hanging="360"/>
      </w:pPr>
      <w:rPr>
        <w:rFonts w:ascii="Wingdings" w:hAnsi="Wingdings" w:hint="default"/>
      </w:rPr>
    </w:lvl>
    <w:lvl w:ilvl="6" w:tplc="86C22A44">
      <w:start w:val="1"/>
      <w:numFmt w:val="bullet"/>
      <w:lvlText w:val=""/>
      <w:lvlJc w:val="left"/>
      <w:pPr>
        <w:ind w:left="5040" w:hanging="360"/>
      </w:pPr>
      <w:rPr>
        <w:rFonts w:ascii="Symbol" w:hAnsi="Symbol" w:hint="default"/>
      </w:rPr>
    </w:lvl>
    <w:lvl w:ilvl="7" w:tplc="C4FEFA62">
      <w:start w:val="1"/>
      <w:numFmt w:val="bullet"/>
      <w:lvlText w:val="o"/>
      <w:lvlJc w:val="left"/>
      <w:pPr>
        <w:ind w:left="5760" w:hanging="360"/>
      </w:pPr>
      <w:rPr>
        <w:rFonts w:ascii="Courier New" w:hAnsi="Courier New" w:hint="default"/>
      </w:rPr>
    </w:lvl>
    <w:lvl w:ilvl="8" w:tplc="1EAABB52">
      <w:start w:val="1"/>
      <w:numFmt w:val="bullet"/>
      <w:lvlText w:val=""/>
      <w:lvlJc w:val="left"/>
      <w:pPr>
        <w:ind w:left="6480" w:hanging="360"/>
      </w:pPr>
      <w:rPr>
        <w:rFonts w:ascii="Wingdings" w:hAnsi="Wingdings" w:hint="default"/>
      </w:rPr>
    </w:lvl>
  </w:abstractNum>
  <w:abstractNum w:abstractNumId="3" w15:restartNumberingAfterBreak="0">
    <w:nsid w:val="5F3C56A1"/>
    <w:multiLevelType w:val="hybridMultilevel"/>
    <w:tmpl w:val="2B802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812F1F"/>
    <w:multiLevelType w:val="hybridMultilevel"/>
    <w:tmpl w:val="C9AEA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CB1A37"/>
    <w:multiLevelType w:val="hybridMultilevel"/>
    <w:tmpl w:val="B976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4288336">
    <w:abstractNumId w:val="4"/>
  </w:num>
  <w:num w:numId="2" w16cid:durableId="854149642">
    <w:abstractNumId w:val="0"/>
  </w:num>
  <w:num w:numId="3" w16cid:durableId="980621779">
    <w:abstractNumId w:val="5"/>
  </w:num>
  <w:num w:numId="4" w16cid:durableId="443308864">
    <w:abstractNumId w:val="2"/>
  </w:num>
  <w:num w:numId="5" w16cid:durableId="1561402370">
    <w:abstractNumId w:val="1"/>
  </w:num>
  <w:num w:numId="6" w16cid:durableId="1762749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ECE"/>
    <w:rsid w:val="00022645"/>
    <w:rsid w:val="000241E4"/>
    <w:rsid w:val="0002770A"/>
    <w:rsid w:val="00027E92"/>
    <w:rsid w:val="00040FFF"/>
    <w:rsid w:val="0004435D"/>
    <w:rsid w:val="000535C8"/>
    <w:rsid w:val="00054BC5"/>
    <w:rsid w:val="00055555"/>
    <w:rsid w:val="0006103C"/>
    <w:rsid w:val="000614B7"/>
    <w:rsid w:val="00061E95"/>
    <w:rsid w:val="00064D88"/>
    <w:rsid w:val="00073255"/>
    <w:rsid w:val="00073BFB"/>
    <w:rsid w:val="00075BE6"/>
    <w:rsid w:val="000824C2"/>
    <w:rsid w:val="000B64C5"/>
    <w:rsid w:val="000B7A81"/>
    <w:rsid w:val="000C60BD"/>
    <w:rsid w:val="000D5B46"/>
    <w:rsid w:val="000D7875"/>
    <w:rsid w:val="000E10AE"/>
    <w:rsid w:val="0010712D"/>
    <w:rsid w:val="00122FFC"/>
    <w:rsid w:val="0012308D"/>
    <w:rsid w:val="001323C2"/>
    <w:rsid w:val="0014061B"/>
    <w:rsid w:val="00143828"/>
    <w:rsid w:val="001444DB"/>
    <w:rsid w:val="0014675A"/>
    <w:rsid w:val="0015492F"/>
    <w:rsid w:val="00156F5D"/>
    <w:rsid w:val="00164F3E"/>
    <w:rsid w:val="00166666"/>
    <w:rsid w:val="001739BD"/>
    <w:rsid w:val="00181183"/>
    <w:rsid w:val="001945AE"/>
    <w:rsid w:val="001A67EF"/>
    <w:rsid w:val="001A75E2"/>
    <w:rsid w:val="001B098B"/>
    <w:rsid w:val="001B5AF7"/>
    <w:rsid w:val="001C04F9"/>
    <w:rsid w:val="001C082D"/>
    <w:rsid w:val="001C46A7"/>
    <w:rsid w:val="001C5A3E"/>
    <w:rsid w:val="001D46B7"/>
    <w:rsid w:val="001E2849"/>
    <w:rsid w:val="001E322C"/>
    <w:rsid w:val="001E66EF"/>
    <w:rsid w:val="001F0194"/>
    <w:rsid w:val="001F4220"/>
    <w:rsid w:val="001F57CC"/>
    <w:rsid w:val="00200F09"/>
    <w:rsid w:val="00216118"/>
    <w:rsid w:val="00222E60"/>
    <w:rsid w:val="00226A56"/>
    <w:rsid w:val="00233BD7"/>
    <w:rsid w:val="00236AC2"/>
    <w:rsid w:val="00262EB8"/>
    <w:rsid w:val="00264047"/>
    <w:rsid w:val="0028017F"/>
    <w:rsid w:val="002947EE"/>
    <w:rsid w:val="002A2045"/>
    <w:rsid w:val="002A490C"/>
    <w:rsid w:val="002B136B"/>
    <w:rsid w:val="002B44E8"/>
    <w:rsid w:val="002B63F1"/>
    <w:rsid w:val="002C2495"/>
    <w:rsid w:val="002D44B1"/>
    <w:rsid w:val="002E5C1D"/>
    <w:rsid w:val="002E5F70"/>
    <w:rsid w:val="0030093B"/>
    <w:rsid w:val="003052A7"/>
    <w:rsid w:val="00320E84"/>
    <w:rsid w:val="0032570B"/>
    <w:rsid w:val="00327562"/>
    <w:rsid w:val="003369F4"/>
    <w:rsid w:val="00352F1E"/>
    <w:rsid w:val="0035791A"/>
    <w:rsid w:val="003634C0"/>
    <w:rsid w:val="00372246"/>
    <w:rsid w:val="00373E87"/>
    <w:rsid w:val="003818DE"/>
    <w:rsid w:val="003909CE"/>
    <w:rsid w:val="00393C9C"/>
    <w:rsid w:val="00395F49"/>
    <w:rsid w:val="00396166"/>
    <w:rsid w:val="0039685F"/>
    <w:rsid w:val="003A30BB"/>
    <w:rsid w:val="003C0FF6"/>
    <w:rsid w:val="003D0384"/>
    <w:rsid w:val="003D0442"/>
    <w:rsid w:val="003D09E4"/>
    <w:rsid w:val="003D3A84"/>
    <w:rsid w:val="003D602F"/>
    <w:rsid w:val="003E1613"/>
    <w:rsid w:val="003E19AD"/>
    <w:rsid w:val="003F553E"/>
    <w:rsid w:val="00407896"/>
    <w:rsid w:val="0041425E"/>
    <w:rsid w:val="004151D6"/>
    <w:rsid w:val="00426F19"/>
    <w:rsid w:val="00436A8F"/>
    <w:rsid w:val="00437ECE"/>
    <w:rsid w:val="00444670"/>
    <w:rsid w:val="00453674"/>
    <w:rsid w:val="00454DF6"/>
    <w:rsid w:val="004563AB"/>
    <w:rsid w:val="00456A45"/>
    <w:rsid w:val="00475FA6"/>
    <w:rsid w:val="00482AF7"/>
    <w:rsid w:val="004861DD"/>
    <w:rsid w:val="00490FAB"/>
    <w:rsid w:val="00497248"/>
    <w:rsid w:val="0049737C"/>
    <w:rsid w:val="004A0F30"/>
    <w:rsid w:val="004A13D8"/>
    <w:rsid w:val="004C7E7F"/>
    <w:rsid w:val="0050147F"/>
    <w:rsid w:val="00503D2E"/>
    <w:rsid w:val="00504F0D"/>
    <w:rsid w:val="005057E8"/>
    <w:rsid w:val="005061DD"/>
    <w:rsid w:val="0052525B"/>
    <w:rsid w:val="005349EB"/>
    <w:rsid w:val="0053548A"/>
    <w:rsid w:val="00541BB1"/>
    <w:rsid w:val="00547A73"/>
    <w:rsid w:val="0055268D"/>
    <w:rsid w:val="0056020E"/>
    <w:rsid w:val="005614CA"/>
    <w:rsid w:val="0056231F"/>
    <w:rsid w:val="00566E28"/>
    <w:rsid w:val="00571DCF"/>
    <w:rsid w:val="005742F7"/>
    <w:rsid w:val="0057637A"/>
    <w:rsid w:val="005867F1"/>
    <w:rsid w:val="005A277B"/>
    <w:rsid w:val="005A763E"/>
    <w:rsid w:val="005D5208"/>
    <w:rsid w:val="005D73E2"/>
    <w:rsid w:val="005E78C3"/>
    <w:rsid w:val="005F2B26"/>
    <w:rsid w:val="005F3043"/>
    <w:rsid w:val="005F3861"/>
    <w:rsid w:val="005F3A54"/>
    <w:rsid w:val="005F6172"/>
    <w:rsid w:val="00606742"/>
    <w:rsid w:val="00606C71"/>
    <w:rsid w:val="00615E07"/>
    <w:rsid w:val="0063282E"/>
    <w:rsid w:val="00641092"/>
    <w:rsid w:val="0064519D"/>
    <w:rsid w:val="00647457"/>
    <w:rsid w:val="00650517"/>
    <w:rsid w:val="006546BB"/>
    <w:rsid w:val="006557A8"/>
    <w:rsid w:val="00664857"/>
    <w:rsid w:val="006716D5"/>
    <w:rsid w:val="006A219A"/>
    <w:rsid w:val="006C2FD2"/>
    <w:rsid w:val="006C6C33"/>
    <w:rsid w:val="006E0D64"/>
    <w:rsid w:val="006E1C37"/>
    <w:rsid w:val="006E566E"/>
    <w:rsid w:val="006F1DA4"/>
    <w:rsid w:val="00701A5A"/>
    <w:rsid w:val="00702143"/>
    <w:rsid w:val="00714469"/>
    <w:rsid w:val="00721D24"/>
    <w:rsid w:val="00722719"/>
    <w:rsid w:val="00722C70"/>
    <w:rsid w:val="00723E09"/>
    <w:rsid w:val="007301AB"/>
    <w:rsid w:val="00736AFA"/>
    <w:rsid w:val="00736C6A"/>
    <w:rsid w:val="00737E8F"/>
    <w:rsid w:val="00742FB4"/>
    <w:rsid w:val="00743973"/>
    <w:rsid w:val="00744F54"/>
    <w:rsid w:val="00745EB2"/>
    <w:rsid w:val="00747E0A"/>
    <w:rsid w:val="00756B3F"/>
    <w:rsid w:val="0076540A"/>
    <w:rsid w:val="00773057"/>
    <w:rsid w:val="0077498E"/>
    <w:rsid w:val="0077654A"/>
    <w:rsid w:val="00791090"/>
    <w:rsid w:val="0079548E"/>
    <w:rsid w:val="007A5074"/>
    <w:rsid w:val="007A7796"/>
    <w:rsid w:val="007B4065"/>
    <w:rsid w:val="007D0298"/>
    <w:rsid w:val="007D5835"/>
    <w:rsid w:val="00810000"/>
    <w:rsid w:val="00810B76"/>
    <w:rsid w:val="008157AB"/>
    <w:rsid w:val="008224D2"/>
    <w:rsid w:val="00855C9E"/>
    <w:rsid w:val="00867C9F"/>
    <w:rsid w:val="008769AC"/>
    <w:rsid w:val="00877E45"/>
    <w:rsid w:val="00891C1F"/>
    <w:rsid w:val="00892996"/>
    <w:rsid w:val="008930D1"/>
    <w:rsid w:val="008B160D"/>
    <w:rsid w:val="008B1CFA"/>
    <w:rsid w:val="008D4918"/>
    <w:rsid w:val="008E4550"/>
    <w:rsid w:val="008F4476"/>
    <w:rsid w:val="008F6485"/>
    <w:rsid w:val="008F74C0"/>
    <w:rsid w:val="009030D1"/>
    <w:rsid w:val="0090422F"/>
    <w:rsid w:val="00907385"/>
    <w:rsid w:val="0091310C"/>
    <w:rsid w:val="00913366"/>
    <w:rsid w:val="0091554A"/>
    <w:rsid w:val="009210B3"/>
    <w:rsid w:val="0092501F"/>
    <w:rsid w:val="00927B0A"/>
    <w:rsid w:val="009347B6"/>
    <w:rsid w:val="00946785"/>
    <w:rsid w:val="00946F18"/>
    <w:rsid w:val="0095157A"/>
    <w:rsid w:val="00953C77"/>
    <w:rsid w:val="0095661E"/>
    <w:rsid w:val="0096753F"/>
    <w:rsid w:val="00972601"/>
    <w:rsid w:val="00984FC5"/>
    <w:rsid w:val="0098785E"/>
    <w:rsid w:val="0099081B"/>
    <w:rsid w:val="00997048"/>
    <w:rsid w:val="009A7999"/>
    <w:rsid w:val="009B2BA4"/>
    <w:rsid w:val="009B2D34"/>
    <w:rsid w:val="009B41DF"/>
    <w:rsid w:val="009C06D9"/>
    <w:rsid w:val="009C2285"/>
    <w:rsid w:val="009D6AF2"/>
    <w:rsid w:val="009D6D61"/>
    <w:rsid w:val="009E23E3"/>
    <w:rsid w:val="009E495A"/>
    <w:rsid w:val="009E5E24"/>
    <w:rsid w:val="009F5426"/>
    <w:rsid w:val="00A013B5"/>
    <w:rsid w:val="00A0390A"/>
    <w:rsid w:val="00A05C02"/>
    <w:rsid w:val="00A06F1A"/>
    <w:rsid w:val="00A1054F"/>
    <w:rsid w:val="00A1387A"/>
    <w:rsid w:val="00A14BFF"/>
    <w:rsid w:val="00A26FCE"/>
    <w:rsid w:val="00A31348"/>
    <w:rsid w:val="00A3416D"/>
    <w:rsid w:val="00A414FA"/>
    <w:rsid w:val="00A45249"/>
    <w:rsid w:val="00A472F6"/>
    <w:rsid w:val="00A47DF4"/>
    <w:rsid w:val="00A644C6"/>
    <w:rsid w:val="00A83986"/>
    <w:rsid w:val="00A85DA7"/>
    <w:rsid w:val="00A935BB"/>
    <w:rsid w:val="00A9703F"/>
    <w:rsid w:val="00A97AEE"/>
    <w:rsid w:val="00AA7090"/>
    <w:rsid w:val="00AB0FC1"/>
    <w:rsid w:val="00AC15A5"/>
    <w:rsid w:val="00AC1E99"/>
    <w:rsid w:val="00AC3D53"/>
    <w:rsid w:val="00AD1C0D"/>
    <w:rsid w:val="00AD3675"/>
    <w:rsid w:val="00AE1EFA"/>
    <w:rsid w:val="00AE3B30"/>
    <w:rsid w:val="00AE689F"/>
    <w:rsid w:val="00AF1EA5"/>
    <w:rsid w:val="00B057E0"/>
    <w:rsid w:val="00B115A6"/>
    <w:rsid w:val="00B17299"/>
    <w:rsid w:val="00B21406"/>
    <w:rsid w:val="00B23EC8"/>
    <w:rsid w:val="00B249E5"/>
    <w:rsid w:val="00B27977"/>
    <w:rsid w:val="00B320B7"/>
    <w:rsid w:val="00B32426"/>
    <w:rsid w:val="00B34B7C"/>
    <w:rsid w:val="00B4121D"/>
    <w:rsid w:val="00B452D1"/>
    <w:rsid w:val="00B56103"/>
    <w:rsid w:val="00B66F6D"/>
    <w:rsid w:val="00B85CC9"/>
    <w:rsid w:val="00B924D6"/>
    <w:rsid w:val="00B94F70"/>
    <w:rsid w:val="00BA2336"/>
    <w:rsid w:val="00BA7EA7"/>
    <w:rsid w:val="00BB0ECE"/>
    <w:rsid w:val="00BC0087"/>
    <w:rsid w:val="00BC3789"/>
    <w:rsid w:val="00BD2F8B"/>
    <w:rsid w:val="00BD6724"/>
    <w:rsid w:val="00BE4467"/>
    <w:rsid w:val="00BF4D62"/>
    <w:rsid w:val="00C0087C"/>
    <w:rsid w:val="00C0520C"/>
    <w:rsid w:val="00C110CD"/>
    <w:rsid w:val="00C114BD"/>
    <w:rsid w:val="00C11754"/>
    <w:rsid w:val="00C11C8E"/>
    <w:rsid w:val="00C1306C"/>
    <w:rsid w:val="00C16EED"/>
    <w:rsid w:val="00C1778A"/>
    <w:rsid w:val="00C21966"/>
    <w:rsid w:val="00C33759"/>
    <w:rsid w:val="00C3377A"/>
    <w:rsid w:val="00C340CC"/>
    <w:rsid w:val="00C413B4"/>
    <w:rsid w:val="00C45D6C"/>
    <w:rsid w:val="00C56471"/>
    <w:rsid w:val="00C610B0"/>
    <w:rsid w:val="00C6710F"/>
    <w:rsid w:val="00C67D94"/>
    <w:rsid w:val="00C74871"/>
    <w:rsid w:val="00C81800"/>
    <w:rsid w:val="00C832E2"/>
    <w:rsid w:val="00C85D14"/>
    <w:rsid w:val="00C90D20"/>
    <w:rsid w:val="00CA04F3"/>
    <w:rsid w:val="00CA3DBD"/>
    <w:rsid w:val="00CA6239"/>
    <w:rsid w:val="00CB03F2"/>
    <w:rsid w:val="00CB2B42"/>
    <w:rsid w:val="00CC5692"/>
    <w:rsid w:val="00CC60A3"/>
    <w:rsid w:val="00CD09A1"/>
    <w:rsid w:val="00CD13EC"/>
    <w:rsid w:val="00CE0A47"/>
    <w:rsid w:val="00CE1FED"/>
    <w:rsid w:val="00CE5ABB"/>
    <w:rsid w:val="00CF5DEA"/>
    <w:rsid w:val="00D0378C"/>
    <w:rsid w:val="00D117EF"/>
    <w:rsid w:val="00D162B7"/>
    <w:rsid w:val="00D208D4"/>
    <w:rsid w:val="00D212DB"/>
    <w:rsid w:val="00D21B32"/>
    <w:rsid w:val="00D25C78"/>
    <w:rsid w:val="00D270A0"/>
    <w:rsid w:val="00D36D69"/>
    <w:rsid w:val="00D507DF"/>
    <w:rsid w:val="00D74261"/>
    <w:rsid w:val="00D753CC"/>
    <w:rsid w:val="00D7634E"/>
    <w:rsid w:val="00D84315"/>
    <w:rsid w:val="00D8468F"/>
    <w:rsid w:val="00D87CBF"/>
    <w:rsid w:val="00D93873"/>
    <w:rsid w:val="00D94AB4"/>
    <w:rsid w:val="00D94FF2"/>
    <w:rsid w:val="00D97EEF"/>
    <w:rsid w:val="00DA5942"/>
    <w:rsid w:val="00DB569E"/>
    <w:rsid w:val="00DB5B82"/>
    <w:rsid w:val="00DD0CD7"/>
    <w:rsid w:val="00DE66A3"/>
    <w:rsid w:val="00DF498E"/>
    <w:rsid w:val="00E0071D"/>
    <w:rsid w:val="00E15B24"/>
    <w:rsid w:val="00E2268D"/>
    <w:rsid w:val="00E2337F"/>
    <w:rsid w:val="00E273CA"/>
    <w:rsid w:val="00E30772"/>
    <w:rsid w:val="00E3382C"/>
    <w:rsid w:val="00E4234A"/>
    <w:rsid w:val="00E5201C"/>
    <w:rsid w:val="00E56D61"/>
    <w:rsid w:val="00E7436D"/>
    <w:rsid w:val="00E844F5"/>
    <w:rsid w:val="00E85435"/>
    <w:rsid w:val="00E85FF8"/>
    <w:rsid w:val="00E86843"/>
    <w:rsid w:val="00E942AF"/>
    <w:rsid w:val="00E96FBA"/>
    <w:rsid w:val="00E97D1B"/>
    <w:rsid w:val="00EA194A"/>
    <w:rsid w:val="00EA2329"/>
    <w:rsid w:val="00EA6D80"/>
    <w:rsid w:val="00EC1C50"/>
    <w:rsid w:val="00EC2474"/>
    <w:rsid w:val="00ED359C"/>
    <w:rsid w:val="00ED63E3"/>
    <w:rsid w:val="00EE7292"/>
    <w:rsid w:val="00EF7E75"/>
    <w:rsid w:val="00F006C1"/>
    <w:rsid w:val="00F0164B"/>
    <w:rsid w:val="00F019A5"/>
    <w:rsid w:val="00F14797"/>
    <w:rsid w:val="00F24DBD"/>
    <w:rsid w:val="00F40F9C"/>
    <w:rsid w:val="00F41C92"/>
    <w:rsid w:val="00F5059D"/>
    <w:rsid w:val="00F519BC"/>
    <w:rsid w:val="00F57AF9"/>
    <w:rsid w:val="00F6779D"/>
    <w:rsid w:val="00F71E49"/>
    <w:rsid w:val="00F776E1"/>
    <w:rsid w:val="00F84698"/>
    <w:rsid w:val="00F97975"/>
    <w:rsid w:val="00F97BF6"/>
    <w:rsid w:val="00FA1596"/>
    <w:rsid w:val="00FA43B9"/>
    <w:rsid w:val="00FA739B"/>
    <w:rsid w:val="00FB0136"/>
    <w:rsid w:val="00FB0BD8"/>
    <w:rsid w:val="00FB294D"/>
    <w:rsid w:val="00FB799E"/>
    <w:rsid w:val="00FC0549"/>
    <w:rsid w:val="00FC0C89"/>
    <w:rsid w:val="00FC58C0"/>
    <w:rsid w:val="00FD0A95"/>
    <w:rsid w:val="00FE288E"/>
    <w:rsid w:val="00FF30F9"/>
    <w:rsid w:val="00FF4BEC"/>
    <w:rsid w:val="00FF53FF"/>
    <w:rsid w:val="01508E65"/>
    <w:rsid w:val="0181AF34"/>
    <w:rsid w:val="018F5E36"/>
    <w:rsid w:val="01A50A12"/>
    <w:rsid w:val="020BCFE3"/>
    <w:rsid w:val="022ED608"/>
    <w:rsid w:val="031BD414"/>
    <w:rsid w:val="032A3278"/>
    <w:rsid w:val="0362B22E"/>
    <w:rsid w:val="04BF126D"/>
    <w:rsid w:val="0753C273"/>
    <w:rsid w:val="07A3A897"/>
    <w:rsid w:val="07AAFDAA"/>
    <w:rsid w:val="08AE67DD"/>
    <w:rsid w:val="08B48EFB"/>
    <w:rsid w:val="08F7375E"/>
    <w:rsid w:val="09325EB4"/>
    <w:rsid w:val="099FFFC1"/>
    <w:rsid w:val="0A934B79"/>
    <w:rsid w:val="0AA33723"/>
    <w:rsid w:val="0B475256"/>
    <w:rsid w:val="0CBF0F9E"/>
    <w:rsid w:val="0CE8DB5A"/>
    <w:rsid w:val="0E0149A2"/>
    <w:rsid w:val="0E939286"/>
    <w:rsid w:val="102D93A6"/>
    <w:rsid w:val="10E6801D"/>
    <w:rsid w:val="11B7F65F"/>
    <w:rsid w:val="1299F657"/>
    <w:rsid w:val="1339E564"/>
    <w:rsid w:val="1364CFC1"/>
    <w:rsid w:val="13F0BEB6"/>
    <w:rsid w:val="1435C6B8"/>
    <w:rsid w:val="144E6F87"/>
    <w:rsid w:val="14A709C5"/>
    <w:rsid w:val="14D5B5C5"/>
    <w:rsid w:val="14EC00B4"/>
    <w:rsid w:val="15205349"/>
    <w:rsid w:val="15518EFF"/>
    <w:rsid w:val="15626FC7"/>
    <w:rsid w:val="15DF66DE"/>
    <w:rsid w:val="16718626"/>
    <w:rsid w:val="1695B1ED"/>
    <w:rsid w:val="16B5D38F"/>
    <w:rsid w:val="174A2DD4"/>
    <w:rsid w:val="176D677A"/>
    <w:rsid w:val="17991C20"/>
    <w:rsid w:val="17B93DC2"/>
    <w:rsid w:val="1849E062"/>
    <w:rsid w:val="18AA0284"/>
    <w:rsid w:val="18EEF973"/>
    <w:rsid w:val="19A617A4"/>
    <w:rsid w:val="19DA6A39"/>
    <w:rsid w:val="1A65FB02"/>
    <w:rsid w:val="1AC8D057"/>
    <w:rsid w:val="1B6F175D"/>
    <w:rsid w:val="1B81BCCE"/>
    <w:rsid w:val="1C40D89D"/>
    <w:rsid w:val="1C533310"/>
    <w:rsid w:val="1D6D81AC"/>
    <w:rsid w:val="1D889134"/>
    <w:rsid w:val="1DCFE6C7"/>
    <w:rsid w:val="1DDCA8FE"/>
    <w:rsid w:val="1ED350FA"/>
    <w:rsid w:val="1EE9AC38"/>
    <w:rsid w:val="1F7B21FA"/>
    <w:rsid w:val="1FA9BDAB"/>
    <w:rsid w:val="20532CDA"/>
    <w:rsid w:val="20A517D6"/>
    <w:rsid w:val="2130EE9E"/>
    <w:rsid w:val="216B6851"/>
    <w:rsid w:val="223458D1"/>
    <w:rsid w:val="2264FD0F"/>
    <w:rsid w:val="22C5CE93"/>
    <w:rsid w:val="230AC582"/>
    <w:rsid w:val="23B10C88"/>
    <w:rsid w:val="23BB89C4"/>
    <w:rsid w:val="23FE2BAC"/>
    <w:rsid w:val="251F135F"/>
    <w:rsid w:val="260A540E"/>
    <w:rsid w:val="2661501D"/>
    <w:rsid w:val="266C5CD5"/>
    <w:rsid w:val="267C7B50"/>
    <w:rsid w:val="26DA99A1"/>
    <w:rsid w:val="270F9E95"/>
    <w:rsid w:val="274A6BDC"/>
    <w:rsid w:val="286B2378"/>
    <w:rsid w:val="287CF5C7"/>
    <w:rsid w:val="28C21CCD"/>
    <w:rsid w:val="28CA14EB"/>
    <w:rsid w:val="28EEEA38"/>
    <w:rsid w:val="28FE14E7"/>
    <w:rsid w:val="29020563"/>
    <w:rsid w:val="291BE7BA"/>
    <w:rsid w:val="2AFD13B1"/>
    <w:rsid w:val="2B420AA0"/>
    <w:rsid w:val="2B77EF0D"/>
    <w:rsid w:val="2BE924C8"/>
    <w:rsid w:val="2C320455"/>
    <w:rsid w:val="2CD29477"/>
    <w:rsid w:val="2CF215C8"/>
    <w:rsid w:val="2D3089CB"/>
    <w:rsid w:val="2DF57FFB"/>
    <w:rsid w:val="2E4DA9FF"/>
    <w:rsid w:val="2F315E51"/>
    <w:rsid w:val="2FC1A7DD"/>
    <w:rsid w:val="301125A5"/>
    <w:rsid w:val="30AA7659"/>
    <w:rsid w:val="30C333BE"/>
    <w:rsid w:val="313FBC5A"/>
    <w:rsid w:val="31BACD41"/>
    <w:rsid w:val="31CFD156"/>
    <w:rsid w:val="32097469"/>
    <w:rsid w:val="3244A23A"/>
    <w:rsid w:val="3365519C"/>
    <w:rsid w:val="33B4B4F2"/>
    <w:rsid w:val="33F91469"/>
    <w:rsid w:val="34CCF069"/>
    <w:rsid w:val="34EE9773"/>
    <w:rsid w:val="3583E10B"/>
    <w:rsid w:val="35E875F1"/>
    <w:rsid w:val="37150419"/>
    <w:rsid w:val="375ACE2A"/>
    <w:rsid w:val="37A0858E"/>
    <w:rsid w:val="37BA4FFB"/>
    <w:rsid w:val="37F91FCC"/>
    <w:rsid w:val="3902B11D"/>
    <w:rsid w:val="39BF5361"/>
    <w:rsid w:val="39D5F5A5"/>
    <w:rsid w:val="3A4CE085"/>
    <w:rsid w:val="3A7F64D4"/>
    <w:rsid w:val="3A9297E9"/>
    <w:rsid w:val="3A94B5A6"/>
    <w:rsid w:val="3A9C43DB"/>
    <w:rsid w:val="3B67A3D4"/>
    <w:rsid w:val="3B67D3EB"/>
    <w:rsid w:val="3B82CF07"/>
    <w:rsid w:val="3BDAF90B"/>
    <w:rsid w:val="3C86393A"/>
    <w:rsid w:val="3D71772F"/>
    <w:rsid w:val="3D9E74B1"/>
    <w:rsid w:val="3DDD4482"/>
    <w:rsid w:val="3ED959A2"/>
    <w:rsid w:val="3F3321D5"/>
    <w:rsid w:val="3F4F6FA1"/>
    <w:rsid w:val="3F9172F7"/>
    <w:rsid w:val="404EB846"/>
    <w:rsid w:val="407BB5C8"/>
    <w:rsid w:val="40EB4002"/>
    <w:rsid w:val="4121FCCE"/>
    <w:rsid w:val="41F2E2B2"/>
    <w:rsid w:val="42256701"/>
    <w:rsid w:val="42B155F6"/>
    <w:rsid w:val="42DC5261"/>
    <w:rsid w:val="4328D134"/>
    <w:rsid w:val="43A542E1"/>
    <w:rsid w:val="43EA39D0"/>
    <w:rsid w:val="44440203"/>
    <w:rsid w:val="44488AF2"/>
    <w:rsid w:val="44713256"/>
    <w:rsid w:val="44BD7E58"/>
    <w:rsid w:val="452367AD"/>
    <w:rsid w:val="458E3266"/>
    <w:rsid w:val="46876341"/>
    <w:rsid w:val="46A6D284"/>
    <w:rsid w:val="482333A2"/>
    <w:rsid w:val="48925AF4"/>
    <w:rsid w:val="48CB2724"/>
    <w:rsid w:val="490A6475"/>
    <w:rsid w:val="494EEDE4"/>
    <w:rsid w:val="49578CCE"/>
    <w:rsid w:val="49896797"/>
    <w:rsid w:val="49C83768"/>
    <w:rsid w:val="4A10D513"/>
    <w:rsid w:val="4AE6CCCE"/>
    <w:rsid w:val="4AF35D2F"/>
    <w:rsid w:val="4BCF0BCE"/>
    <w:rsid w:val="4C66A8AE"/>
    <w:rsid w:val="4C7B79F2"/>
    <w:rsid w:val="4CC4F9D0"/>
    <w:rsid w:val="4CFF7383"/>
    <w:rsid w:val="4D329823"/>
    <w:rsid w:val="4D4875D5"/>
    <w:rsid w:val="4D4C92A7"/>
    <w:rsid w:val="4DC40DE5"/>
    <w:rsid w:val="4E305AC6"/>
    <w:rsid w:val="508D8374"/>
    <w:rsid w:val="51A5B453"/>
    <w:rsid w:val="53FC8C60"/>
    <w:rsid w:val="542E61D3"/>
    <w:rsid w:val="54A575B0"/>
    <w:rsid w:val="552CF415"/>
    <w:rsid w:val="55C7006E"/>
    <w:rsid w:val="56FBBE41"/>
    <w:rsid w:val="572BBAB8"/>
    <w:rsid w:val="5788DDE5"/>
    <w:rsid w:val="5A735B0A"/>
    <w:rsid w:val="5AACE431"/>
    <w:rsid w:val="5B011226"/>
    <w:rsid w:val="5B258D64"/>
    <w:rsid w:val="5BB04E64"/>
    <w:rsid w:val="5C54C724"/>
    <w:rsid w:val="5CBABA16"/>
    <w:rsid w:val="5CEEDAD5"/>
    <w:rsid w:val="5E3D482E"/>
    <w:rsid w:val="5ED4E50E"/>
    <w:rsid w:val="5F13B4DF"/>
    <w:rsid w:val="5F40B261"/>
    <w:rsid w:val="5F8E0456"/>
    <w:rsid w:val="604C11F8"/>
    <w:rsid w:val="606A6459"/>
    <w:rsid w:val="611A8945"/>
    <w:rsid w:val="611D883A"/>
    <w:rsid w:val="61D56362"/>
    <w:rsid w:val="62CA619C"/>
    <w:rsid w:val="63B0C24A"/>
    <w:rsid w:val="63CDCBCF"/>
    <w:rsid w:val="64D13602"/>
    <w:rsid w:val="65B64CD9"/>
    <w:rsid w:val="667AE73B"/>
    <w:rsid w:val="66A8D485"/>
    <w:rsid w:val="67F53C4E"/>
    <w:rsid w:val="67FD6CBD"/>
    <w:rsid w:val="6827C09D"/>
    <w:rsid w:val="68E0486D"/>
    <w:rsid w:val="696CF996"/>
    <w:rsid w:val="698354D4"/>
    <w:rsid w:val="69894921"/>
    <w:rsid w:val="69993D1E"/>
    <w:rsid w:val="69E96B43"/>
    <w:rsid w:val="6A283B14"/>
    <w:rsid w:val="6A436647"/>
    <w:rsid w:val="6A7063C9"/>
    <w:rsid w:val="6AAF339A"/>
    <w:rsid w:val="6AB55AB8"/>
    <w:rsid w:val="6B17B73D"/>
    <w:rsid w:val="6B77F149"/>
    <w:rsid w:val="6BA4EECB"/>
    <w:rsid w:val="6BE0212E"/>
    <w:rsid w:val="6C0211F8"/>
    <w:rsid w:val="6C3A1C32"/>
    <w:rsid w:val="6D057C2B"/>
    <w:rsid w:val="6D1088E3"/>
    <w:rsid w:val="6E1DB7A2"/>
    <w:rsid w:val="6E38E2D5"/>
    <w:rsid w:val="6E4F57FF"/>
    <w:rsid w:val="7051898A"/>
    <w:rsid w:val="70E9266A"/>
    <w:rsid w:val="7154F3BD"/>
    <w:rsid w:val="71973779"/>
    <w:rsid w:val="722E5F63"/>
    <w:rsid w:val="72D8E598"/>
    <w:rsid w:val="7331C996"/>
    <w:rsid w:val="73EE6BDA"/>
    <w:rsid w:val="74202FB4"/>
    <w:rsid w:val="74F7CA5A"/>
    <w:rsid w:val="750BA07A"/>
    <w:rsid w:val="7740DC01"/>
    <w:rsid w:val="77867B7B"/>
    <w:rsid w:val="77CA8E35"/>
    <w:rsid w:val="77F78BB7"/>
    <w:rsid w:val="781A0260"/>
    <w:rsid w:val="7A367B2C"/>
    <w:rsid w:val="7A4DD448"/>
    <w:rsid w:val="7B273FEE"/>
    <w:rsid w:val="7B711C77"/>
    <w:rsid w:val="7C0D29E7"/>
    <w:rsid w:val="7D5B11D6"/>
    <w:rsid w:val="7DA45EE3"/>
    <w:rsid w:val="7DC4F63F"/>
    <w:rsid w:val="7DDED896"/>
    <w:rsid w:val="7DFEFA38"/>
    <w:rsid w:val="7E28A436"/>
    <w:rsid w:val="7E317E87"/>
    <w:rsid w:val="7E6D694F"/>
    <w:rsid w:val="7F5D6CA1"/>
    <w:rsid w:val="7F73B88B"/>
    <w:rsid w:val="7F8D1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25139"/>
  <w15:chartTrackingRefBased/>
  <w15:docId w15:val="{60266737-5658-4EE4-B258-6EFAC153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4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5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ECE"/>
    <w:pPr>
      <w:ind w:left="720"/>
      <w:contextualSpacing/>
    </w:pPr>
  </w:style>
  <w:style w:type="paragraph" w:customStyle="1" w:styleId="Style1">
    <w:name w:val="Style1"/>
    <w:basedOn w:val="Normal"/>
    <w:link w:val="Style1Char"/>
    <w:qFormat/>
    <w:rsid w:val="00EC2474"/>
    <w:pPr>
      <w:jc w:val="center"/>
    </w:pPr>
    <w:rPr>
      <w:rFonts w:ascii="Arial" w:hAnsi="Arial" w:cs="Arial"/>
    </w:rPr>
  </w:style>
  <w:style w:type="character" w:customStyle="1" w:styleId="Heading1Char">
    <w:name w:val="Heading 1 Char"/>
    <w:basedOn w:val="DefaultParagraphFont"/>
    <w:link w:val="Heading1"/>
    <w:uiPriority w:val="9"/>
    <w:rsid w:val="00EC2474"/>
    <w:rPr>
      <w:rFonts w:asciiTheme="majorHAnsi" w:eastAsiaTheme="majorEastAsia" w:hAnsiTheme="majorHAnsi" w:cstheme="majorBidi"/>
      <w:color w:val="2F5496" w:themeColor="accent1" w:themeShade="BF"/>
      <w:sz w:val="32"/>
      <w:szCs w:val="32"/>
    </w:rPr>
  </w:style>
  <w:style w:type="character" w:customStyle="1" w:styleId="Style1Char">
    <w:name w:val="Style1 Char"/>
    <w:basedOn w:val="DefaultParagraphFont"/>
    <w:link w:val="Style1"/>
    <w:rsid w:val="00EC2474"/>
    <w:rPr>
      <w:rFonts w:ascii="Arial" w:hAnsi="Arial" w:cs="Arial"/>
    </w:rPr>
  </w:style>
  <w:style w:type="paragraph" w:styleId="Title">
    <w:name w:val="Title"/>
    <w:basedOn w:val="Normal"/>
    <w:next w:val="Normal"/>
    <w:link w:val="TitleChar"/>
    <w:uiPriority w:val="10"/>
    <w:qFormat/>
    <w:rsid w:val="00EC24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47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F1EA5"/>
    <w:pPr>
      <w:outlineLvl w:val="9"/>
    </w:pPr>
    <w:rPr>
      <w:lang w:val="en-US"/>
    </w:rPr>
  </w:style>
  <w:style w:type="paragraph" w:styleId="TOC1">
    <w:name w:val="toc 1"/>
    <w:basedOn w:val="Normal"/>
    <w:next w:val="Normal"/>
    <w:autoRedefine/>
    <w:uiPriority w:val="39"/>
    <w:unhideWhenUsed/>
    <w:rsid w:val="00AF1EA5"/>
    <w:pPr>
      <w:spacing w:after="100"/>
    </w:pPr>
  </w:style>
  <w:style w:type="character" w:styleId="Hyperlink">
    <w:name w:val="Hyperlink"/>
    <w:basedOn w:val="DefaultParagraphFont"/>
    <w:uiPriority w:val="99"/>
    <w:unhideWhenUsed/>
    <w:rsid w:val="00AF1EA5"/>
    <w:rPr>
      <w:color w:val="0563C1" w:themeColor="hyperlink"/>
      <w:u w:val="single"/>
    </w:rPr>
  </w:style>
  <w:style w:type="paragraph" w:styleId="TOC2">
    <w:name w:val="toc 2"/>
    <w:basedOn w:val="Normal"/>
    <w:next w:val="Normal"/>
    <w:autoRedefine/>
    <w:uiPriority w:val="39"/>
    <w:unhideWhenUsed/>
    <w:rsid w:val="00AF1EA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F1EA5"/>
    <w:pPr>
      <w:spacing w:after="100"/>
      <w:ind w:left="440"/>
    </w:pPr>
    <w:rPr>
      <w:rFonts w:eastAsiaTheme="minorEastAsia" w:cs="Times New Roman"/>
      <w:lang w:val="en-US"/>
    </w:rPr>
  </w:style>
  <w:style w:type="paragraph" w:styleId="Subtitle">
    <w:name w:val="Subtitle"/>
    <w:basedOn w:val="Normal"/>
    <w:next w:val="Normal"/>
    <w:link w:val="SubtitleChar"/>
    <w:uiPriority w:val="11"/>
    <w:qFormat/>
    <w:rsid w:val="006716D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716D5"/>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5059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eb.archive.org/web/20180729100300id_/https:/www.cambridge.org/core/services/aop-cambridge-core/content/view/3070679A8CC4979D43539D27815584F2/S1368980009990395a.pdf/div-class-title-time-for-leadership-development-interventions-in-the-public-health-nutrition-workforce-di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27BDFD-6D5B-4C54-BDF9-551260FBA047}">
  <ds:schemaRefs>
    <ds:schemaRef ds:uri="http://schemas.openxmlformats.org/officeDocument/2006/bibliography"/>
  </ds:schemaRefs>
</ds:datastoreItem>
</file>

<file path=customXml/itemProps2.xml><?xml version="1.0" encoding="utf-8"?>
<ds:datastoreItem xmlns:ds="http://schemas.openxmlformats.org/officeDocument/2006/customXml" ds:itemID="{37FCA78A-9D33-4F74-9088-FEE0B22D1A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AA5335-14D2-4F2C-94FE-1D6A3FF780D9}">
  <ds:schemaRefs>
    <ds:schemaRef ds:uri="http://schemas.microsoft.com/sharepoint/v3/contenttype/forms"/>
  </ds:schemaRefs>
</ds:datastoreItem>
</file>

<file path=customXml/itemProps4.xml><?xml version="1.0" encoding="utf-8"?>
<ds:datastoreItem xmlns:ds="http://schemas.openxmlformats.org/officeDocument/2006/customXml" ds:itemID="{ABAEFDBC-433C-4957-B52B-014F86D03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13286</TotalTime>
  <Pages>10</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dc:creator>
  <cp:keywords/>
  <dc:description/>
  <cp:lastModifiedBy>Serena Bailey</cp:lastModifiedBy>
  <cp:revision>416</cp:revision>
  <dcterms:created xsi:type="dcterms:W3CDTF">2022-06-17T08:33:00Z</dcterms:created>
  <dcterms:modified xsi:type="dcterms:W3CDTF">2022-07-07T16:14:00Z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