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E3485E" w14:textId="78A7BA1F" w:rsidR="00940BEE" w:rsidRPr="00C21628" w:rsidRDefault="003973C0">
      <w:pPr>
        <w:rPr>
          <w:rFonts w:ascii="Source Sans Pro" w:hAnsi="Source Sans Pro"/>
          <w:b/>
          <w:bCs/>
          <w:u w:val="single"/>
        </w:rPr>
      </w:pPr>
      <w:r w:rsidRPr="00C21628">
        <w:rPr>
          <w:rFonts w:ascii="Source Sans Pro" w:hAnsi="Source Sans Pro"/>
          <w:b/>
          <w:bCs/>
          <w:u w:val="single"/>
        </w:rPr>
        <w:t xml:space="preserve">Assessment </w:t>
      </w:r>
      <w:r w:rsidR="003B6D33" w:rsidRPr="00C21628">
        <w:rPr>
          <w:rFonts w:ascii="Source Sans Pro" w:hAnsi="Source Sans Pro"/>
          <w:b/>
          <w:bCs/>
          <w:u w:val="single"/>
        </w:rPr>
        <w:t xml:space="preserve">Submission </w:t>
      </w:r>
      <w:r w:rsidRPr="00C21628">
        <w:rPr>
          <w:rFonts w:ascii="Source Sans Pro" w:hAnsi="Source Sans Pro"/>
          <w:b/>
          <w:bCs/>
          <w:u w:val="single"/>
        </w:rPr>
        <w:t>Guidance</w:t>
      </w:r>
      <w:r w:rsidR="003B6D33" w:rsidRPr="00C21628">
        <w:rPr>
          <w:rFonts w:ascii="Source Sans Pro" w:hAnsi="Source Sans Pro"/>
          <w:b/>
          <w:bCs/>
          <w:u w:val="single"/>
        </w:rPr>
        <w:t xml:space="preserve"> ECES4008</w:t>
      </w:r>
    </w:p>
    <w:p w14:paraId="421627C4" w14:textId="00137D0E" w:rsidR="003973C0" w:rsidRPr="00C21628" w:rsidRDefault="003973C0">
      <w:pPr>
        <w:rPr>
          <w:rFonts w:ascii="Source Sans Pro" w:hAnsi="Source Sans Pro"/>
        </w:rPr>
      </w:pPr>
      <w:r w:rsidRPr="00C21628">
        <w:rPr>
          <w:rFonts w:ascii="Source Sans Pro" w:hAnsi="Source Sans Pro"/>
        </w:rPr>
        <w:t xml:space="preserve">It is recommended that you use </w:t>
      </w:r>
      <w:r w:rsidR="003B6D33" w:rsidRPr="00C21628">
        <w:rPr>
          <w:rFonts w:ascii="Source Sans Pro" w:hAnsi="Source Sans Pro"/>
          <w:b/>
          <w:bCs/>
        </w:rPr>
        <w:t xml:space="preserve">Microsoft </w:t>
      </w:r>
      <w:r w:rsidRPr="00C21628">
        <w:rPr>
          <w:rFonts w:ascii="Source Sans Pro" w:hAnsi="Source Sans Pro"/>
          <w:b/>
          <w:bCs/>
        </w:rPr>
        <w:t>SWAY</w:t>
      </w:r>
      <w:r w:rsidRPr="00C21628">
        <w:rPr>
          <w:rFonts w:ascii="Source Sans Pro" w:hAnsi="Source Sans Pro"/>
        </w:rPr>
        <w:t xml:space="preserve"> to </w:t>
      </w:r>
      <w:r w:rsidR="003B6D33" w:rsidRPr="00C21628">
        <w:rPr>
          <w:rFonts w:ascii="Source Sans Pro" w:hAnsi="Source Sans Pro"/>
        </w:rPr>
        <w:t>construct</w:t>
      </w:r>
      <w:r w:rsidRPr="00C21628">
        <w:rPr>
          <w:rFonts w:ascii="Source Sans Pro" w:hAnsi="Source Sans Pro"/>
        </w:rPr>
        <w:t xml:space="preserve"> your blogs.</w:t>
      </w:r>
    </w:p>
    <w:p w14:paraId="06B12827" w14:textId="61F8D08E" w:rsidR="003B6D33" w:rsidRPr="00C21628" w:rsidRDefault="003B6D33">
      <w:pPr>
        <w:rPr>
          <w:rFonts w:ascii="Source Sans Pro" w:hAnsi="Source Sans Pro"/>
        </w:rPr>
      </w:pPr>
      <w:r w:rsidRPr="00C21628">
        <w:rPr>
          <w:rFonts w:ascii="Source Sans Pro" w:hAnsi="Source Sans Pro"/>
        </w:rPr>
        <w:t>Guidance on how to use SWAY can be found at:</w:t>
      </w:r>
    </w:p>
    <w:p w14:paraId="2AF75800" w14:textId="77777777" w:rsidR="009758DD" w:rsidRPr="009758DD" w:rsidRDefault="009758DD" w:rsidP="009758DD">
      <w:pPr>
        <w:spacing w:after="0" w:line="240" w:lineRule="auto"/>
        <w:rPr>
          <w:rFonts w:ascii="Source Sans Pro" w:eastAsia="Times New Roman" w:hAnsi="Source Sans Pro" w:cs="Segoe UI"/>
          <w:sz w:val="21"/>
          <w:szCs w:val="21"/>
        </w:rPr>
      </w:pPr>
      <w:hyperlink r:id="rId7" w:tgtFrame="_blank" w:tooltip="https://support.microsoft.com/en-gb/office/getting-started-with-sway-2076c468-63f4-4a89-ae5f-424796714a8a?ui=en-us&amp;rs=en-gb&amp;ad=gb" w:history="1">
        <w:r w:rsidRPr="009758DD">
          <w:rPr>
            <w:rFonts w:ascii="Source Sans Pro" w:eastAsia="Times New Roman" w:hAnsi="Source Sans Pro" w:cs="Segoe UI"/>
            <w:color w:val="0000FF"/>
            <w:sz w:val="21"/>
            <w:szCs w:val="21"/>
            <w:u w:val="single"/>
          </w:rPr>
          <w:t>https://support.microsoft.com/en-gb/office/getting-started-with-sway-2076c468-63f4-4a89-ae5f-424796714a8a?ui=en-us&amp;rs=en-gb&amp;ad=gb</w:t>
        </w:r>
      </w:hyperlink>
    </w:p>
    <w:p w14:paraId="17B2A8A5" w14:textId="77777777" w:rsidR="009758DD" w:rsidRPr="00C21628" w:rsidRDefault="009758DD" w:rsidP="00E4567F">
      <w:pPr>
        <w:spacing w:after="0" w:line="240" w:lineRule="auto"/>
        <w:rPr>
          <w:rFonts w:ascii="Source Sans Pro" w:eastAsia="Times New Roman" w:hAnsi="Source Sans Pro" w:cs="Segoe UI"/>
          <w:sz w:val="21"/>
          <w:szCs w:val="21"/>
        </w:rPr>
      </w:pPr>
    </w:p>
    <w:p w14:paraId="7B992585" w14:textId="609A3A12" w:rsidR="00E4567F" w:rsidRPr="00E4567F" w:rsidRDefault="00E4567F" w:rsidP="00E4567F">
      <w:pPr>
        <w:spacing w:after="0" w:line="240" w:lineRule="auto"/>
        <w:rPr>
          <w:rFonts w:ascii="Source Sans Pro" w:eastAsia="Times New Roman" w:hAnsi="Source Sans Pro" w:cs="Segoe UI"/>
          <w:sz w:val="21"/>
          <w:szCs w:val="21"/>
        </w:rPr>
      </w:pPr>
      <w:hyperlink r:id="rId8" w:tgtFrame="_blank" w:tooltip="https://www.tech-recipes.com/rx/75303/how-to-write-an-interactive-blog-using-microsoft-sway/" w:history="1">
        <w:r w:rsidRPr="00E4567F">
          <w:rPr>
            <w:rFonts w:ascii="Source Sans Pro" w:eastAsia="Times New Roman" w:hAnsi="Source Sans Pro" w:cs="Segoe UI"/>
            <w:color w:val="0000FF"/>
            <w:sz w:val="21"/>
            <w:szCs w:val="21"/>
            <w:u w:val="single"/>
          </w:rPr>
          <w:t>https://www.tech-recipes.com/rx/75303/how-to-write-an-interactive-blog-using-microsoft-sway/</w:t>
        </w:r>
      </w:hyperlink>
    </w:p>
    <w:p w14:paraId="2DFFEB5D" w14:textId="77777777" w:rsidR="003B6D33" w:rsidRPr="00C21628" w:rsidRDefault="003B6D33">
      <w:pPr>
        <w:rPr>
          <w:rFonts w:ascii="Source Sans Pro" w:hAnsi="Source Sans Pro"/>
        </w:rPr>
      </w:pPr>
    </w:p>
    <w:p w14:paraId="15472F03" w14:textId="4F982C33" w:rsidR="003973C0" w:rsidRPr="00C21628" w:rsidRDefault="009758DD">
      <w:pPr>
        <w:rPr>
          <w:rFonts w:ascii="Source Sans Pro" w:hAnsi="Source Sans Pro"/>
          <w:color w:val="444444"/>
          <w:shd w:val="clear" w:color="auto" w:fill="FFFFFF"/>
        </w:rPr>
      </w:pPr>
      <w:r w:rsidRPr="00C21628">
        <w:rPr>
          <w:rFonts w:ascii="Source Sans Pro" w:hAnsi="Source Sans Pro"/>
        </w:rPr>
        <w:t>When submitting your</w:t>
      </w:r>
      <w:r w:rsidR="003973C0" w:rsidRPr="00C21628">
        <w:rPr>
          <w:rFonts w:ascii="Source Sans Pro" w:hAnsi="Source Sans Pro"/>
        </w:rPr>
        <w:t xml:space="preserve"> </w:t>
      </w:r>
      <w:r w:rsidR="003973C0" w:rsidRPr="00C21628">
        <w:rPr>
          <w:rFonts w:ascii="Source Sans Pro" w:hAnsi="Source Sans Pro"/>
          <w:color w:val="444444"/>
          <w:shd w:val="clear" w:color="auto" w:fill="FFFFFF"/>
        </w:rPr>
        <w:t>SWAY blog export</w:t>
      </w:r>
      <w:r w:rsidRPr="00C21628">
        <w:rPr>
          <w:rFonts w:ascii="Source Sans Pro" w:hAnsi="Source Sans Pro"/>
          <w:color w:val="444444"/>
          <w:shd w:val="clear" w:color="auto" w:fill="FFFFFF"/>
        </w:rPr>
        <w:t xml:space="preserve"> into a</w:t>
      </w:r>
      <w:r w:rsidR="003973C0" w:rsidRPr="00C21628">
        <w:rPr>
          <w:rFonts w:ascii="Source Sans Pro" w:hAnsi="Source Sans Pro"/>
          <w:color w:val="444444"/>
          <w:shd w:val="clear" w:color="auto" w:fill="FFFFFF"/>
        </w:rPr>
        <w:t> </w:t>
      </w:r>
      <w:r w:rsidR="003973C0" w:rsidRPr="00C21628">
        <w:rPr>
          <w:rStyle w:val="Strong"/>
          <w:rFonts w:ascii="Source Sans Pro" w:hAnsi="Source Sans Pro"/>
          <w:color w:val="0D0D0D"/>
          <w:shd w:val="clear" w:color="auto" w:fill="FFFFFF"/>
        </w:rPr>
        <w:t xml:space="preserve">Word document </w:t>
      </w:r>
      <w:proofErr w:type="gramStart"/>
      <w:r w:rsidR="003973C0" w:rsidRPr="00C21628">
        <w:rPr>
          <w:rStyle w:val="Strong"/>
          <w:rFonts w:ascii="Source Sans Pro" w:hAnsi="Source Sans Pro"/>
          <w:b w:val="0"/>
          <w:bCs w:val="0"/>
          <w:color w:val="0D0D0D"/>
          <w:shd w:val="clear" w:color="auto" w:fill="FFFFFF"/>
        </w:rPr>
        <w:t>in order to</w:t>
      </w:r>
      <w:proofErr w:type="gramEnd"/>
      <w:r w:rsidR="003973C0" w:rsidRPr="00C21628">
        <w:rPr>
          <w:rStyle w:val="Strong"/>
          <w:rFonts w:ascii="Source Sans Pro" w:hAnsi="Source Sans Pro"/>
          <w:b w:val="0"/>
          <w:bCs w:val="0"/>
          <w:color w:val="0D0D0D"/>
          <w:shd w:val="clear" w:color="auto" w:fill="FFFFFF"/>
        </w:rPr>
        <w:t xml:space="preserve"> upload</w:t>
      </w:r>
      <w:r w:rsidR="003973C0" w:rsidRPr="00C21628">
        <w:rPr>
          <w:rStyle w:val="Strong"/>
          <w:rFonts w:ascii="Source Sans Pro" w:hAnsi="Source Sans Pro"/>
          <w:color w:val="0D0D0D"/>
          <w:shd w:val="clear" w:color="auto" w:fill="FFFFFF"/>
        </w:rPr>
        <w:t xml:space="preserve"> </w:t>
      </w:r>
      <w:r w:rsidR="003973C0" w:rsidRPr="00C21628">
        <w:rPr>
          <w:rFonts w:ascii="Source Sans Pro" w:hAnsi="Source Sans Pro"/>
          <w:color w:val="444444"/>
          <w:shd w:val="clear" w:color="auto" w:fill="FFFFFF"/>
        </w:rPr>
        <w:t>to Turnitin. </w:t>
      </w:r>
    </w:p>
    <w:p w14:paraId="4E2F549A" w14:textId="2CB0077F" w:rsidR="00170A55" w:rsidRPr="00C21628" w:rsidRDefault="00E82923">
      <w:pPr>
        <w:rPr>
          <w:rFonts w:ascii="Source Sans Pro" w:hAnsi="Source Sans Pro"/>
          <w:b/>
          <w:bCs/>
          <w:color w:val="444444"/>
          <w:shd w:val="clear" w:color="auto" w:fill="FFFFFF"/>
        </w:rPr>
      </w:pPr>
      <w:r w:rsidRPr="00C21628">
        <w:rPr>
          <w:rFonts w:ascii="Source Sans Pro" w:hAnsi="Source Sans Pro"/>
          <w:b/>
          <w:bCs/>
          <w:color w:val="444444"/>
          <w:shd w:val="clear" w:color="auto" w:fill="FFFFFF"/>
        </w:rPr>
        <w:t>PUT THE LINK TO YOUR SWAY AT THE START OF THE WORD DOCUMENT AND ALLOW ACCESS TO ANYBODY WHO HAS THE LINK</w:t>
      </w:r>
      <w:r w:rsidR="00C21628" w:rsidRPr="00C21628">
        <w:rPr>
          <w:rFonts w:ascii="Source Sans Pro" w:hAnsi="Source Sans Pro"/>
          <w:b/>
          <w:bCs/>
          <w:color w:val="444444"/>
          <w:shd w:val="clear" w:color="auto" w:fill="FFFFFF"/>
        </w:rPr>
        <w:t>.</w:t>
      </w:r>
    </w:p>
    <w:p w14:paraId="1293D110" w14:textId="0B2FE863" w:rsidR="003973C0" w:rsidRPr="00C21628" w:rsidRDefault="003973C0">
      <w:pPr>
        <w:rPr>
          <w:rFonts w:ascii="Source Sans Pro" w:hAnsi="Source Sans Pro"/>
          <w:color w:val="444444"/>
          <w:shd w:val="clear" w:color="auto" w:fill="FFFFFF"/>
        </w:rPr>
      </w:pPr>
      <w:r w:rsidRPr="00C21628">
        <w:rPr>
          <w:rFonts w:ascii="Source Sans Pro" w:hAnsi="Source Sans Pro"/>
          <w:b/>
          <w:bCs/>
          <w:color w:val="444444"/>
          <w:shd w:val="clear" w:color="auto" w:fill="FFFFFF"/>
        </w:rPr>
        <w:t>Reference list</w:t>
      </w:r>
      <w:r w:rsidRPr="00C21628">
        <w:rPr>
          <w:rFonts w:ascii="Source Sans Pro" w:hAnsi="Source Sans Pro"/>
          <w:color w:val="444444"/>
          <w:shd w:val="clear" w:color="auto" w:fill="FFFFFF"/>
        </w:rPr>
        <w:t xml:space="preserve"> – this should be submitted </w:t>
      </w:r>
      <w:r w:rsidR="00DF2FD7" w:rsidRPr="00C21628">
        <w:rPr>
          <w:rFonts w:ascii="Source Sans Pro" w:hAnsi="Source Sans Pro"/>
          <w:color w:val="444444"/>
          <w:shd w:val="clear" w:color="auto" w:fill="FFFFFF"/>
        </w:rPr>
        <w:t>at the end of the blogs</w:t>
      </w:r>
      <w:r w:rsidR="00CB71DE" w:rsidRPr="00C21628">
        <w:rPr>
          <w:rFonts w:ascii="Source Sans Pro" w:hAnsi="Source Sans Pro"/>
          <w:color w:val="444444"/>
          <w:shd w:val="clear" w:color="auto" w:fill="FFFFFF"/>
        </w:rPr>
        <w:t xml:space="preserve"> </w:t>
      </w:r>
      <w:r w:rsidRPr="00C21628">
        <w:rPr>
          <w:rFonts w:ascii="Source Sans Pro" w:hAnsi="Source Sans Pro"/>
          <w:color w:val="444444"/>
          <w:shd w:val="clear" w:color="auto" w:fill="FFFFFF"/>
        </w:rPr>
        <w:t>as part of the word document. You should provide an overall list not four separate lists. Please use USW referencing guide</w:t>
      </w:r>
      <w:r w:rsidR="00CB71DE" w:rsidRPr="00C21628">
        <w:rPr>
          <w:rFonts w:ascii="Source Sans Pro" w:hAnsi="Source Sans Pro"/>
          <w:color w:val="444444"/>
          <w:shd w:val="clear" w:color="auto" w:fill="FFFFFF"/>
        </w:rPr>
        <w:t xml:space="preserve">. The reference list is </w:t>
      </w:r>
      <w:r w:rsidR="00C21628" w:rsidRPr="00C21628">
        <w:rPr>
          <w:rFonts w:ascii="Source Sans Pro" w:hAnsi="Source Sans Pro"/>
          <w:b/>
          <w:bCs/>
          <w:color w:val="444444"/>
          <w:shd w:val="clear" w:color="auto" w:fill="FFFFFF"/>
        </w:rPr>
        <w:t>NOT</w:t>
      </w:r>
      <w:r w:rsidR="00CB71DE" w:rsidRPr="00C21628">
        <w:rPr>
          <w:rFonts w:ascii="Source Sans Pro" w:hAnsi="Source Sans Pro"/>
          <w:color w:val="444444"/>
          <w:shd w:val="clear" w:color="auto" w:fill="FFFFFF"/>
        </w:rPr>
        <w:t xml:space="preserve"> included in your wordcount.</w:t>
      </w:r>
    </w:p>
    <w:p w14:paraId="1F8F91AE" w14:textId="050745E3" w:rsidR="00CB71DE" w:rsidRPr="00C21628" w:rsidRDefault="00CB71DE">
      <w:pPr>
        <w:rPr>
          <w:rFonts w:ascii="Source Sans Pro" w:hAnsi="Source Sans Pro"/>
        </w:rPr>
      </w:pPr>
      <w:r w:rsidRPr="00C21628">
        <w:rPr>
          <w:rFonts w:ascii="Source Sans Pro" w:hAnsi="Source Sans Pro"/>
          <w:color w:val="444444"/>
          <w:shd w:val="clear" w:color="auto" w:fill="FFFFFF"/>
        </w:rPr>
        <w:t>Please not</w:t>
      </w:r>
      <w:r w:rsidR="00170A55" w:rsidRPr="00C21628">
        <w:rPr>
          <w:rFonts w:ascii="Source Sans Pro" w:hAnsi="Source Sans Pro"/>
          <w:color w:val="444444"/>
          <w:shd w:val="clear" w:color="auto" w:fill="FFFFFF"/>
        </w:rPr>
        <w:t xml:space="preserve">e photographs do </w:t>
      </w:r>
      <w:r w:rsidR="00170A55" w:rsidRPr="00C21628">
        <w:rPr>
          <w:rFonts w:ascii="Source Sans Pro" w:hAnsi="Source Sans Pro"/>
          <w:b/>
          <w:bCs/>
          <w:color w:val="444444"/>
          <w:shd w:val="clear" w:color="auto" w:fill="FFFFFF"/>
        </w:rPr>
        <w:t>NOT</w:t>
      </w:r>
      <w:r w:rsidR="00170A55" w:rsidRPr="00C21628">
        <w:rPr>
          <w:rFonts w:ascii="Source Sans Pro" w:hAnsi="Source Sans Pro"/>
          <w:color w:val="444444"/>
          <w:shd w:val="clear" w:color="auto" w:fill="FFFFFF"/>
        </w:rPr>
        <w:t xml:space="preserve"> count as part of your wordcount</w:t>
      </w:r>
      <w:r w:rsidR="00721594">
        <w:rPr>
          <w:rFonts w:ascii="Source Sans Pro" w:hAnsi="Source Sans Pro"/>
          <w:color w:val="444444"/>
          <w:shd w:val="clear" w:color="auto" w:fill="FFFFFF"/>
        </w:rPr>
        <w:t>.</w:t>
      </w:r>
    </w:p>
    <w:sectPr w:rsidR="00CB71DE" w:rsidRPr="00C216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3C0"/>
    <w:rsid w:val="00151C1F"/>
    <w:rsid w:val="00170A55"/>
    <w:rsid w:val="00377725"/>
    <w:rsid w:val="003973C0"/>
    <w:rsid w:val="003B6D33"/>
    <w:rsid w:val="003C1DAD"/>
    <w:rsid w:val="00533A75"/>
    <w:rsid w:val="00721594"/>
    <w:rsid w:val="009758DD"/>
    <w:rsid w:val="00C21628"/>
    <w:rsid w:val="00CB71DE"/>
    <w:rsid w:val="00DF2FD7"/>
    <w:rsid w:val="00E4567F"/>
    <w:rsid w:val="00E82923"/>
    <w:rsid w:val="00E8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AC5A8"/>
  <w15:chartTrackingRefBased/>
  <w15:docId w15:val="{C896A8F1-3B53-4C9E-A201-C2A5648BE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973C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456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29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ch-recipes.com/rx/75303/how-to-write-an-interactive-blog-using-microsoft-sway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support.microsoft.com/en-gb/office/getting-started-with-sway-2076c468-63f4-4a89-ae5f-424796714a8a?ui=en-us&amp;rs=en-gb&amp;ad=gb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2" ma:contentTypeDescription="Create a new document." ma:contentTypeScope="" ma:versionID="ecc340f5c58a6f1ce9451955456970a7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ece09fc101d81398e5073abfb0c63ec6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F9D864-457C-4D71-B5AA-894B69246C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5AB11B-1AEC-40B5-AEA5-E7CA5121E7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BAF160-F312-4108-A504-461AF68A0A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Murphy</dc:creator>
  <cp:keywords/>
  <dc:description/>
  <cp:lastModifiedBy>Alison Murphy</cp:lastModifiedBy>
  <cp:revision>10</cp:revision>
  <dcterms:created xsi:type="dcterms:W3CDTF">2021-03-17T11:20:00Z</dcterms:created>
  <dcterms:modified xsi:type="dcterms:W3CDTF">2021-03-18T09:16:00Z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