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F6BD3BC" w:rsidR="007C2CCC" w:rsidRDefault="004F48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Thomas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D13C68E" w:rsidR="007C2CCC" w:rsidRDefault="004F48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F484E">
              <w:rPr>
                <w:rFonts w:asciiTheme="minorHAnsi" w:hAnsiTheme="minorHAnsi" w:cstheme="minorHAnsi"/>
                <w:b/>
                <w:color w:val="000000" w:themeColor="text1"/>
              </w:rPr>
              <w:t>Impact of Ransomware Attacks on Business Operations: Mitigation Strategies and Recovery Framework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CECDF8B" w:rsidR="007C2CCC" w:rsidRDefault="004F48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C614F66" w:rsidR="007C2CCC" w:rsidRDefault="004F48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2D22DDEF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F48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11DA608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F48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02827A2B" w:rsidR="004779D1" w:rsidRPr="00C2152E" w:rsidRDefault="00263C42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detailed explanation of the project, the reasoning behind this and the impact to the industry. The breakdown to different tasks made the research and experiment easier to </w:t>
            </w:r>
            <w:r w:rsidR="004D2A08">
              <w:rPr>
                <w:rFonts w:asciiTheme="minorHAnsi" w:hAnsiTheme="minorHAnsi"/>
                <w:color w:val="000000" w:themeColor="text1"/>
              </w:rPr>
              <w:t>follow and</w:t>
            </w:r>
            <w:r>
              <w:rPr>
                <w:rFonts w:asciiTheme="minorHAnsi" w:hAnsiTheme="minorHAnsi"/>
                <w:color w:val="000000" w:themeColor="text1"/>
              </w:rPr>
              <w:t xml:space="preserve"> aided in the understanding of topic areas.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BAD3ED7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8C636F1" w14:textId="77777777" w:rsidR="00263C42" w:rsidRDefault="00263C4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0BFF3EE" w:rsidR="00263C42" w:rsidRPr="00C2152E" w:rsidRDefault="00263C4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584DD8FE" w:rsidR="004779D1" w:rsidRPr="00266DE7" w:rsidRDefault="004D2A0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4D2A08">
              <w:rPr>
                <w:rFonts w:asciiTheme="minorHAnsi" w:hAnsiTheme="minorHAnsi"/>
                <w:bCs/>
                <w:color w:val="000000" w:themeColor="text1"/>
              </w:rPr>
              <w:t>Very comprehensive and detailed project implemented in the business context. The project and presentation lack existing research, or a literature review and the student was not able to explain how his work build upon or contributes to the existing body of knowledge in this area.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83B0BF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BF78CE6" w14:textId="77777777" w:rsidR="004D2A08" w:rsidRDefault="004D2A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A3CADB2" w:rsidR="004D2A08" w:rsidRPr="00C2152E" w:rsidRDefault="004D2A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C50D4E8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BE10DEE" w:rsidR="00942AE3" w:rsidRPr="00266DE7" w:rsidRDefault="00942AE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very comprehensive paper, covering a topic that has impacted the industry for many years. Which has been presented in a way that can be easily followed and useful for other outside of this area of expertise to understand. 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DD6B3E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4A5D0F9" w14:textId="77777777" w:rsidR="004D2A08" w:rsidRDefault="004D2A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0369CCE" w14:textId="77777777" w:rsidR="004D2A08" w:rsidRDefault="004D2A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90B9F82" w:rsidR="004D2A08" w:rsidRPr="00C2152E" w:rsidRDefault="004D2A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9BCDB4D" w:rsidR="004779D1" w:rsidRPr="00C2152E" w:rsidRDefault="00175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1148FD43" w:rsidR="004779D1" w:rsidRPr="00C2152E" w:rsidRDefault="007D30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5D1E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ADDF6AA" w14:textId="77777777" w:rsidR="00175D1E" w:rsidRDefault="00175D1E" w:rsidP="00175D1E"/>
          <w:p w14:paraId="085BDD04" w14:textId="4A73FAA6" w:rsidR="00175D1E" w:rsidRPr="00175D1E" w:rsidRDefault="00175D1E" w:rsidP="00175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75D1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issue is precisely stated in the introduction, which also lays a good basis for the later study. </w:t>
            </w:r>
            <w:r w:rsidRPr="00175D1E">
              <w:rPr>
                <w:rFonts w:asciiTheme="minorHAnsi" w:hAnsiTheme="minorHAnsi"/>
                <w:color w:val="000000" w:themeColor="text1"/>
                <w:lang w:eastAsia="en-GB"/>
              </w:rPr>
              <w:t>Also, good</w:t>
            </w:r>
            <w:r w:rsidRPr="00175D1E">
              <w:rPr>
                <w:rFonts w:asciiTheme="minorHAnsi" w:hAnsiTheme="minorHAnsi"/>
                <w:color w:val="000000" w:themeColor="text1"/>
                <w:lang w:eastAsia="en-GB"/>
              </w:rPr>
              <w:t xml:space="preserve"> use of photos to offer subject area examples with accompanying references.</w:t>
            </w:r>
          </w:p>
          <w:p w14:paraId="07E96D50" w14:textId="77777777" w:rsidR="00BF25F2" w:rsidRDefault="00BF25F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AB8AB49" w:rsidR="004779D1" w:rsidRPr="00C2152E" w:rsidRDefault="00D370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88E1B53" w14:textId="77777777" w:rsidR="00175D1E" w:rsidRPr="00175D1E" w:rsidRDefault="00175D1E" w:rsidP="00175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232D99" w14:textId="172F8C55" w:rsidR="00175D1E" w:rsidRPr="00175D1E" w:rsidRDefault="00175D1E" w:rsidP="00175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175D1E">
              <w:rPr>
                <w:rFonts w:asciiTheme="minorHAnsi" w:hAnsiTheme="minorHAnsi"/>
                <w:color w:val="000000" w:themeColor="text1"/>
                <w:lang w:eastAsia="en-GB"/>
              </w:rPr>
              <w:t>uccinct and clear explanation of the instruments and methods applied shows careful preparation and knowledge.</w:t>
            </w:r>
          </w:p>
          <w:p w14:paraId="2BB3BCBC" w14:textId="77777777" w:rsidR="00175D1E" w:rsidRDefault="00175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2984682" w:rsidR="00782CF2" w:rsidRPr="00C2152E" w:rsidRDefault="00175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4A8B277" w:rsidR="00782CF2" w:rsidRPr="00C2152E" w:rsidRDefault="00175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C1234C4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4536321" w14:textId="77777777" w:rsidR="00D3708E" w:rsidRDefault="00D3708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21CD573" w:rsidR="00D3708E" w:rsidRDefault="00175D1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75D1E">
              <w:rPr>
                <w:rFonts w:asciiTheme="minorHAnsi" w:hAnsiTheme="minorHAnsi"/>
                <w:color w:val="000000" w:themeColor="text1"/>
                <w:lang w:eastAsia="en-GB"/>
              </w:rPr>
              <w:t>Linking back to the literature review and research questions, the discussion deftly interprets the findings.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8E6CCDA" w:rsidR="00782CF2" w:rsidRPr="00C2152E" w:rsidRDefault="00D370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5D1E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50CF62" w14:textId="04800A66" w:rsidR="00175D1E" w:rsidRDefault="00175D1E" w:rsidP="00175D1E">
            <w:pPr>
              <w:spacing w:after="240"/>
            </w:pPr>
            <w:r w:rsidRPr="00175D1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From setup to execution, well recorded experiments improve repeatability.</w:t>
            </w:r>
          </w:p>
          <w:p w14:paraId="5030E773" w14:textId="77777777" w:rsidR="00175D1E" w:rsidRDefault="00175D1E" w:rsidP="00175D1E"/>
          <w:p w14:paraId="261D7E23" w14:textId="7F2C0290" w:rsidR="006D168E" w:rsidRPr="00D370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1B12772" w:rsidR="00782CF2" w:rsidRPr="00C2152E" w:rsidRDefault="00175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2100ACA" w:rsidR="00782CF2" w:rsidRPr="00C2152E" w:rsidRDefault="00175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175D1E">
            <w:pPr>
              <w:spacing w:after="24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2F9911A" w14:textId="6716BDA6" w:rsidR="00552953" w:rsidRDefault="00552953" w:rsidP="00175D1E">
            <w:pPr>
              <w:spacing w:after="24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8FB1A3A" w14:textId="6FEA10A3" w:rsidR="00175D1E" w:rsidRPr="00175D1E" w:rsidRDefault="00175D1E" w:rsidP="00175D1E">
            <w:pPr>
              <w:spacing w:after="24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175D1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More thorough illustrations of conquering challenges during the project could offer insightful lessons for next ones.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However, t</w:t>
            </w:r>
            <w:r w:rsidRPr="00175D1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he report is well-structured, with clear sections and logical flow from one topic to the next.</w:t>
            </w:r>
          </w:p>
          <w:p w14:paraId="5952B1E3" w14:textId="042A13EB" w:rsidR="00942AE3" w:rsidRPr="00306E7D" w:rsidRDefault="00942AE3" w:rsidP="00175D1E">
            <w:pPr>
              <w:spacing w:after="24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00AF9F1" w14:textId="77777777" w:rsidR="007C2CCC" w:rsidRPr="00175D1E" w:rsidRDefault="007C2CCC" w:rsidP="00175D1E">
            <w:pPr>
              <w:spacing w:after="240"/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942AE3" w:rsidRPr="00175D1E" w:rsidRDefault="00942AE3" w:rsidP="00175D1E">
            <w:pPr>
              <w:spacing w:after="240"/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55A52654" w:rsidR="00782CF2" w:rsidRPr="00C2152E" w:rsidRDefault="00175D1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263C42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19E99B" w14:textId="77777777" w:rsidR="00C94A93" w:rsidRDefault="00C94A93" w:rsidP="002B7AB6">
      <w:r>
        <w:separator/>
      </w:r>
    </w:p>
  </w:endnote>
  <w:endnote w:type="continuationSeparator" w:id="0">
    <w:p w14:paraId="556E6DDF" w14:textId="77777777" w:rsidR="00C94A93" w:rsidRDefault="00C94A9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95493F" w14:textId="77777777" w:rsidR="00C94A93" w:rsidRDefault="00C94A93" w:rsidP="002B7AB6">
      <w:r>
        <w:separator/>
      </w:r>
    </w:p>
  </w:footnote>
  <w:footnote w:type="continuationSeparator" w:id="0">
    <w:p w14:paraId="5E6D2ED8" w14:textId="77777777" w:rsidR="00C94A93" w:rsidRDefault="00C94A93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2F09B3"/>
    <w:multiLevelType w:val="multilevel"/>
    <w:tmpl w:val="9C5874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3B27FFD"/>
    <w:multiLevelType w:val="multilevel"/>
    <w:tmpl w:val="AB9AC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58541860">
    <w:abstractNumId w:val="0"/>
  </w:num>
  <w:num w:numId="2" w16cid:durableId="18506790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34D72"/>
    <w:rsid w:val="00175D1E"/>
    <w:rsid w:val="00177A83"/>
    <w:rsid w:val="001A2A84"/>
    <w:rsid w:val="001D0DDD"/>
    <w:rsid w:val="00242112"/>
    <w:rsid w:val="00253402"/>
    <w:rsid w:val="00263C42"/>
    <w:rsid w:val="00266DE7"/>
    <w:rsid w:val="002948F1"/>
    <w:rsid w:val="00296CAE"/>
    <w:rsid w:val="002B7AB6"/>
    <w:rsid w:val="00306E7D"/>
    <w:rsid w:val="003D76DE"/>
    <w:rsid w:val="003E0D57"/>
    <w:rsid w:val="003E5437"/>
    <w:rsid w:val="003F049D"/>
    <w:rsid w:val="0043408F"/>
    <w:rsid w:val="00461843"/>
    <w:rsid w:val="0047164C"/>
    <w:rsid w:val="004779D1"/>
    <w:rsid w:val="004B4DCF"/>
    <w:rsid w:val="004D2A08"/>
    <w:rsid w:val="004F484E"/>
    <w:rsid w:val="004F7694"/>
    <w:rsid w:val="00530935"/>
    <w:rsid w:val="00552953"/>
    <w:rsid w:val="00576B2C"/>
    <w:rsid w:val="005778C2"/>
    <w:rsid w:val="00587B9F"/>
    <w:rsid w:val="005B3105"/>
    <w:rsid w:val="005C79DB"/>
    <w:rsid w:val="006363DD"/>
    <w:rsid w:val="006530D2"/>
    <w:rsid w:val="006645F5"/>
    <w:rsid w:val="006D168E"/>
    <w:rsid w:val="0073363D"/>
    <w:rsid w:val="00733FDB"/>
    <w:rsid w:val="007438E9"/>
    <w:rsid w:val="00754893"/>
    <w:rsid w:val="00782CF2"/>
    <w:rsid w:val="007B0F3A"/>
    <w:rsid w:val="007C2CCC"/>
    <w:rsid w:val="007C5EED"/>
    <w:rsid w:val="007D3099"/>
    <w:rsid w:val="007E5836"/>
    <w:rsid w:val="00811371"/>
    <w:rsid w:val="00826F79"/>
    <w:rsid w:val="00866E85"/>
    <w:rsid w:val="008810D2"/>
    <w:rsid w:val="008B05C1"/>
    <w:rsid w:val="008B67FF"/>
    <w:rsid w:val="008D4A65"/>
    <w:rsid w:val="00942AE3"/>
    <w:rsid w:val="00987990"/>
    <w:rsid w:val="009E130B"/>
    <w:rsid w:val="009E25DC"/>
    <w:rsid w:val="009F37CB"/>
    <w:rsid w:val="00A151E5"/>
    <w:rsid w:val="00A16A6A"/>
    <w:rsid w:val="00A4064E"/>
    <w:rsid w:val="00A46B04"/>
    <w:rsid w:val="00A47A6B"/>
    <w:rsid w:val="00A61D46"/>
    <w:rsid w:val="00A736BA"/>
    <w:rsid w:val="00AB34FE"/>
    <w:rsid w:val="00AB5FF1"/>
    <w:rsid w:val="00AC2AD0"/>
    <w:rsid w:val="00AD0E05"/>
    <w:rsid w:val="00B04E8B"/>
    <w:rsid w:val="00B27A16"/>
    <w:rsid w:val="00BB74FD"/>
    <w:rsid w:val="00BF25F2"/>
    <w:rsid w:val="00C2152E"/>
    <w:rsid w:val="00C60A27"/>
    <w:rsid w:val="00C94A93"/>
    <w:rsid w:val="00CC4C41"/>
    <w:rsid w:val="00CD2262"/>
    <w:rsid w:val="00CD4591"/>
    <w:rsid w:val="00CF3983"/>
    <w:rsid w:val="00D3708E"/>
    <w:rsid w:val="00D87BAB"/>
    <w:rsid w:val="00E1157B"/>
    <w:rsid w:val="00E7241F"/>
    <w:rsid w:val="00E941A3"/>
    <w:rsid w:val="00EB2D9F"/>
    <w:rsid w:val="00EE0FE1"/>
    <w:rsid w:val="00EE4571"/>
    <w:rsid w:val="00EE4BCE"/>
    <w:rsid w:val="00F14758"/>
    <w:rsid w:val="00F6644D"/>
    <w:rsid w:val="00F66BC4"/>
    <w:rsid w:val="00FB0535"/>
    <w:rsid w:val="00FB4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175D1E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4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1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5</Pages>
  <Words>454</Words>
  <Characters>2592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Odayne Haughton (2132149)</cp:lastModifiedBy>
  <cp:revision>8</cp:revision>
  <cp:lastPrinted>2013-09-25T13:22:00Z</cp:lastPrinted>
  <dcterms:created xsi:type="dcterms:W3CDTF">2024-05-16T09:24:00Z</dcterms:created>
  <dcterms:modified xsi:type="dcterms:W3CDTF">2024-05-28T13:13:00Z</dcterms:modified>
</cp:coreProperties>
</file>