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1A68E840" w14:textId="77777777" w:rsidR="005D1AA6" w:rsidRPr="005D1AA6" w:rsidRDefault="005D1AA6" w:rsidP="005D1AA6">
      <w:pPr>
        <w:rPr>
          <w:u w:val="single"/>
        </w:rPr>
      </w:pPr>
      <w:r w:rsidRPr="005D1AA6">
        <w:rPr>
          <w:u w:val="single"/>
        </w:rPr>
        <w:t>Name- Muhammed Munir</w:t>
      </w:r>
    </w:p>
    <w:p w14:paraId="45A29786" w14:textId="77777777" w:rsidR="005D1AA6" w:rsidRPr="005D1AA6" w:rsidRDefault="005D1AA6" w:rsidP="005D1AA6">
      <w:pPr>
        <w:rPr>
          <w:u w:val="single"/>
        </w:rPr>
      </w:pPr>
      <w:r w:rsidRPr="005D1AA6">
        <w:rPr>
          <w:u w:val="single"/>
        </w:rPr>
        <w:t>Student ID- 2520391</w:t>
      </w:r>
    </w:p>
    <w:p w14:paraId="099BC156" w14:textId="77777777" w:rsidR="005D1AA6" w:rsidRPr="005D1AA6" w:rsidRDefault="005D1AA6" w:rsidP="005D1AA6">
      <w:pPr>
        <w:rPr>
          <w:u w:val="single"/>
        </w:rPr>
      </w:pPr>
      <w:r w:rsidRPr="005D1AA6">
        <w:rPr>
          <w:u w:val="single"/>
        </w:rPr>
        <w:t>Module Code- LCHS4001</w:t>
      </w:r>
    </w:p>
    <w:p w14:paraId="3754BB23" w14:textId="77777777" w:rsidR="005D1AA6" w:rsidRPr="005D1AA6" w:rsidRDefault="005D1AA6" w:rsidP="005D1AA6">
      <w:pPr>
        <w:rPr>
          <w:u w:val="single"/>
        </w:rPr>
      </w:pPr>
      <w:r w:rsidRPr="005D1AA6">
        <w:rPr>
          <w:u w:val="single"/>
        </w:rPr>
        <w:t>Module- Academic and Employability Skills</w:t>
      </w:r>
    </w:p>
    <w:p w14:paraId="489BFEB6" w14:textId="0687B098" w:rsidR="005D1AA6" w:rsidRDefault="005D1AA6" w:rsidP="005D1AA6">
      <w:pPr>
        <w:rPr>
          <w:u w:val="single"/>
        </w:rPr>
      </w:pPr>
      <w:r w:rsidRPr="005D1AA6">
        <w:rPr>
          <w:u w:val="single"/>
        </w:rPr>
        <w:t xml:space="preserve">Lecturer- Abdulla </w:t>
      </w:r>
      <w:r w:rsidR="005C50BE" w:rsidRPr="005D1AA6">
        <w:rPr>
          <w:u w:val="single"/>
        </w:rPr>
        <w:t>Sodiq</w:t>
      </w:r>
    </w:p>
    <w:p w14:paraId="2FBF778F" w14:textId="77777777" w:rsidR="005D1AA6" w:rsidRDefault="005D1AA6" w:rsidP="005D1AA6"/>
    <w:p w14:paraId="79D3ABF5" w14:textId="6A54D0D8" w:rsidR="005D1AA6" w:rsidRDefault="00821BB5" w:rsidP="005D1AA6">
      <w:pPr>
        <w:rPr>
          <w:u w:val="single"/>
        </w:rPr>
      </w:pPr>
      <w:r w:rsidRPr="00821BB5">
        <w:rPr>
          <w:u w:val="single"/>
        </w:rPr>
        <w:t>Overview of the Profession</w:t>
      </w:r>
    </w:p>
    <w:p w14:paraId="42762A38" w14:textId="4A90C76B" w:rsidR="005D1AA6" w:rsidRDefault="00821BB5">
      <w:r w:rsidRPr="00821BB5">
        <w:t>Mental health nursing plays a vital role in the health and social care sector. Mental health nurses are professionals who help people suffering from mental illness or emotional problems. These professionals work with patients to help them recover from mental illness or emotional problems. Mental health nurses help people suffering from depression, anxiety disorders, schizophrenia, and bipolar disorder. Mental health nursing helps people recover from mental illness or emotional problems. Mental health nurses work in various settings including hospitals, health centres, rehabilitation centres, and sometimes in people's homes. Mental health nurses work with a team of professionals including psychologists, social workers, and psychiatrists. Mental health nurses work with these professionals to ensure people receive comprehensive care, including both physical and mental care (National Careers Service, 2024). Mental health nurses play a vital role in the health sector. Mental health nursing plays a vital role in the health sector because of the growing awareness of mental health problems. Mental health problems have become a common problem in society. Many people need mental health services. Mental health services need professionals who can provide safe and effective care.</w:t>
      </w:r>
    </w:p>
    <w:p w14:paraId="25819406" w14:textId="77777777" w:rsidR="00821BB5" w:rsidRDefault="00821BB5"/>
    <w:p w14:paraId="1299F65D" w14:textId="77777777" w:rsidR="00821BB5" w:rsidRPr="00821BB5" w:rsidRDefault="00821BB5" w:rsidP="00821BB5">
      <w:pPr>
        <w:rPr>
          <w:u w:val="single"/>
        </w:rPr>
      </w:pPr>
      <w:r w:rsidRPr="00821BB5">
        <w:rPr>
          <w:u w:val="single"/>
        </w:rPr>
        <w:t>Key Responsibilities of a Mental Health Nurse</w:t>
      </w:r>
    </w:p>
    <w:p w14:paraId="7E9103FD" w14:textId="77777777" w:rsidR="00821BB5" w:rsidRDefault="00821BB5" w:rsidP="00821BB5">
      <w:r>
        <w:t>Mental health nurses are multi-faceted, and all these roles are aimed at helping patients and ensuring that mental health outcomes are positive. One of the major roles is to assess what a patient is going through. This involves obtaining information about how the patient is feeling or behaving to help map out the situation and determine the type of help required (NHS England, 2023).</w:t>
      </w:r>
    </w:p>
    <w:p w14:paraId="677E6334" w14:textId="3EA2AFD2" w:rsidR="00821BB5" w:rsidRDefault="00821BB5" w:rsidP="00821BB5">
      <w:r>
        <w:t xml:space="preserve">Another major role is to ensure that a patient has a unique care plan. This is a detailed plan that indicates the type of help required to improve mental health. Such a plan is usually tailored to fit individual needs and is made in collaboration with other health experts and the patient. Another major role is to monitor patient responses to ensure that everything is working well. This involves observing behaviour and ensuring that any </w:t>
      </w:r>
      <w:r>
        <w:lastRenderedPageBreak/>
        <w:t>changes are made to improve patient outcomes. This means working with other experts to ensure that changes are made to improve patient outcomes.</w:t>
      </w:r>
    </w:p>
    <w:p w14:paraId="7216724C" w14:textId="66578AE7" w:rsidR="00821BB5" w:rsidRDefault="00821BB5" w:rsidP="00821BB5">
      <w:r>
        <w:t>Another major role is to offer emotional support to patients. Patients who suffer from mental health conditions usually feel isolated or misunderstood. Mental health nurses help patients to open about how they are feeling or behaving to ensure that they are comforted during difficult times (Health Careers, 2024).</w:t>
      </w:r>
    </w:p>
    <w:p w14:paraId="00AD7B17" w14:textId="463B6E08" w:rsidR="00821BB5" w:rsidRDefault="00821BB5" w:rsidP="00821BB5">
      <w:r>
        <w:t>Another major role is to ensure that patients are helped during critical times. This means helping patients who are undergoing critical times or are likely to harm themselves.</w:t>
      </w:r>
    </w:p>
    <w:p w14:paraId="43BA779F" w14:textId="77777777" w:rsidR="00821BB5" w:rsidRDefault="00821BB5" w:rsidP="00821BB5"/>
    <w:p w14:paraId="7B5BB15E" w14:textId="2B785DFD" w:rsidR="00821BB5" w:rsidRDefault="00821BB5" w:rsidP="00821BB5">
      <w:pPr>
        <w:rPr>
          <w:u w:val="single"/>
        </w:rPr>
      </w:pPr>
      <w:r w:rsidRPr="00821BB5">
        <w:rPr>
          <w:u w:val="single"/>
        </w:rPr>
        <w:t>Effective Communication</w:t>
      </w:r>
    </w:p>
    <w:p w14:paraId="62388761" w14:textId="301A4CA2" w:rsidR="00821BB5" w:rsidRDefault="00821BB5" w:rsidP="00821BB5">
      <w:r>
        <w:t xml:space="preserve">However, communication is a key skill for mental health nursing. The nurse must engage in dialogue with the patient, the family, and other health workers. It is not uncommon for mental health patients to find it difficult to </w:t>
      </w:r>
      <w:r w:rsidR="005C50BE">
        <w:t>open</w:t>
      </w:r>
      <w:r>
        <w:t xml:space="preserve"> about their feelings and mental health issues. Therefore, the nurse must be a good listener and not shy away from asking sensitive questions.</w:t>
      </w:r>
    </w:p>
    <w:p w14:paraId="1A7687C6" w14:textId="5917F2A8" w:rsidR="00821BB5" w:rsidRDefault="00821BB5" w:rsidP="00821BB5">
      <w:r>
        <w:t xml:space="preserve">For instance, the mental health nurse may encourage the patient to </w:t>
      </w:r>
      <w:r w:rsidR="005C50BE">
        <w:t>open</w:t>
      </w:r>
      <w:r>
        <w:t xml:space="preserve"> about how he/she is feeling and what he/she has gone through. Through listening attentively and responding with genuine empathy, the nurse gets a better understanding of the patient’s needs. In addition, communication helps the nurse to explain the treatment procedures to the patient so that he/she understands the nursing care he/she is receiving.</w:t>
      </w:r>
    </w:p>
    <w:p w14:paraId="664B1B70" w14:textId="45E882DC" w:rsidR="00821BB5" w:rsidRDefault="00821BB5" w:rsidP="00821BB5">
      <w:r>
        <w:t>Another aspect of communication is the nurse having to communicate with other health workers. For instance, the nurse may need to communicate the patient’s condition to the doctors, psychologists, and social workers. However, when communication is poor, misunderstandings may develop.</w:t>
      </w:r>
    </w:p>
    <w:p w14:paraId="4E8B89F9" w14:textId="77777777" w:rsidR="00821BB5" w:rsidRDefault="00821BB5" w:rsidP="00821BB5"/>
    <w:p w14:paraId="54F92B83" w14:textId="223AB731" w:rsidR="00821BB5" w:rsidRDefault="00821BB5" w:rsidP="00821BB5">
      <w:pPr>
        <w:rPr>
          <w:u w:val="single"/>
        </w:rPr>
      </w:pPr>
      <w:r w:rsidRPr="00821BB5">
        <w:rPr>
          <w:u w:val="single"/>
        </w:rPr>
        <w:t>Empathy and Understanding</w:t>
      </w:r>
    </w:p>
    <w:p w14:paraId="3A2FC069" w14:textId="637497D8" w:rsidR="00821BB5" w:rsidRDefault="00821BB5" w:rsidP="00821BB5">
      <w:r>
        <w:t xml:space="preserve">However, empathy is a skill that stands out as being particularly important to mental health nurses. Empathy is “the capacity to understand and share another person’s feelings.” Individuals who are dealing with mental health problems are likely to be vulnerable or anxious. By displaying empathy to these patients, however, they are likely to feel supported and </w:t>
      </w:r>
      <w:r w:rsidR="005C50BE">
        <w:t>understood. For</w:t>
      </w:r>
      <w:r>
        <w:t xml:space="preserve"> example, if an individual is in a certain place or situation, he or she is likely to be anxious. By understanding this, a nurse can then act accordingly. By displaying empathy to these patients, trust is built between them and the nurse. Trust is an important component of a nurse-patient relationship. </w:t>
      </w:r>
    </w:p>
    <w:p w14:paraId="750C42C6" w14:textId="2A4F2AF5" w:rsidR="00821BB5" w:rsidRDefault="00821BB5" w:rsidP="00821BB5">
      <w:r>
        <w:lastRenderedPageBreak/>
        <w:t>Empathy is also an important component in removing the stigma associated with mental health. By displaying empathy to these patients, confidence is built within them.</w:t>
      </w:r>
    </w:p>
    <w:p w14:paraId="6388CF5D" w14:textId="77777777" w:rsidR="00821BB5" w:rsidRDefault="00821BB5" w:rsidP="00821BB5"/>
    <w:p w14:paraId="07A56446" w14:textId="28BD9F09" w:rsidR="00821BB5" w:rsidRPr="00821BB5" w:rsidRDefault="00821BB5" w:rsidP="00821BB5">
      <w:pPr>
        <w:rPr>
          <w:u w:val="single"/>
        </w:rPr>
      </w:pPr>
      <w:r w:rsidRPr="00821BB5">
        <w:rPr>
          <w:u w:val="single"/>
        </w:rPr>
        <w:t>Decision-Making and Problem Solving</w:t>
      </w:r>
    </w:p>
    <w:p w14:paraId="33CB6630" w14:textId="4628DBC5" w:rsidR="00821BB5" w:rsidRDefault="00821BB5" w:rsidP="00821BB5">
      <w:r>
        <w:t>Mental health nurses are often caught at a moment where pressure is extremely high, requiring a nurse to think quickly and exercise sound judgment. The patient may change their behaviour or attitude at a moment's notice, requiring a nurse to think quickly to act accordingly.</w:t>
      </w:r>
    </w:p>
    <w:p w14:paraId="5A22290A" w14:textId="0B4DC43B" w:rsidR="00821BB5" w:rsidRDefault="00821BB5" w:rsidP="00821BB5">
      <w:r>
        <w:t>A case scenario could be a patient who is exhibiting severe signs of mental health or is planning to harm themselves. The nurse must quickly assess the gravity of the situation and act, accordingly, considering the patient's safety as a top priority while involving other senior officials or specialist services if necessary.</w:t>
      </w:r>
    </w:p>
    <w:p w14:paraId="0FBC7AE3" w14:textId="6699A12D" w:rsidR="00821BB5" w:rsidRDefault="00821BB5" w:rsidP="00821BB5">
      <w:r>
        <w:t>Problem-solving is also an important part of creating a treatment plan for a patient. The nurse must assess if the treatment is effective enough and consider other options if necessary. Sound thinking is important for a nurse to make sound decisions that are best for a patient's health (NHS Scotland, 2024).</w:t>
      </w:r>
    </w:p>
    <w:p w14:paraId="49421C6F" w14:textId="77777777" w:rsidR="00821BB5" w:rsidRDefault="00821BB5" w:rsidP="00821BB5"/>
    <w:p w14:paraId="7D6B5B5C" w14:textId="66AB0094" w:rsidR="00821BB5" w:rsidRPr="00821BB5" w:rsidRDefault="00821BB5" w:rsidP="00821BB5">
      <w:pPr>
        <w:rPr>
          <w:u w:val="single"/>
        </w:rPr>
      </w:pPr>
      <w:r w:rsidRPr="00821BB5">
        <w:rPr>
          <w:u w:val="single"/>
        </w:rPr>
        <w:t>Strategies for Developing Professional Skills</w:t>
      </w:r>
    </w:p>
    <w:p w14:paraId="1A9CCA8A" w14:textId="77777777" w:rsidR="00821BB5" w:rsidRDefault="00821BB5" w:rsidP="00821BB5"/>
    <w:p w14:paraId="6BF2C1B4" w14:textId="77777777" w:rsidR="00821BB5" w:rsidRDefault="00821BB5" w:rsidP="00821BB5">
      <w:pPr>
        <w:rPr>
          <w:u w:val="single"/>
        </w:rPr>
      </w:pPr>
    </w:p>
    <w:p w14:paraId="3B3BF503" w14:textId="100005FF" w:rsidR="00821BB5" w:rsidRPr="00821BB5" w:rsidRDefault="00821BB5" w:rsidP="00821BB5">
      <w:pPr>
        <w:rPr>
          <w:u w:val="single"/>
        </w:rPr>
      </w:pPr>
      <w:r w:rsidRPr="00821BB5">
        <w:rPr>
          <w:u w:val="single"/>
        </w:rPr>
        <w:t>Continuous Education and Training</w:t>
      </w:r>
    </w:p>
    <w:p w14:paraId="0BC2619D" w14:textId="77777777" w:rsidR="00821BB5" w:rsidRDefault="00821BB5" w:rsidP="00821BB5">
      <w:r>
        <w:t>A good method of honing one's professional skills is through education and training. Mental health nurses may undergo various workshops and educational programs. These enable them to pick up new skills, improve their communication skills, and update their knowledge of developments in mental health care.</w:t>
      </w:r>
    </w:p>
    <w:p w14:paraId="78EA42CC" w14:textId="770C0CA2" w:rsidR="00821BB5" w:rsidRDefault="00821BB5" w:rsidP="00821BB5">
      <w:r>
        <w:t>For example, a workshop on therapeutic communication may enable a mental health nurse to handle her patients better in a sensitive situation. Further training in crisis management may enable a mental health nurse to respond more effectively in crisis situations.</w:t>
      </w:r>
    </w:p>
    <w:p w14:paraId="51CB5DF4" w14:textId="77777777" w:rsidR="00821BB5" w:rsidRDefault="00821BB5" w:rsidP="00821BB5"/>
    <w:p w14:paraId="7D5C5768" w14:textId="77777777" w:rsidR="00821BB5" w:rsidRDefault="00821BB5" w:rsidP="00821BB5">
      <w:pPr>
        <w:rPr>
          <w:u w:val="single"/>
        </w:rPr>
      </w:pPr>
    </w:p>
    <w:p w14:paraId="32ED020F" w14:textId="77777777" w:rsidR="00821BB5" w:rsidRDefault="00821BB5" w:rsidP="00821BB5">
      <w:pPr>
        <w:rPr>
          <w:u w:val="single"/>
        </w:rPr>
      </w:pPr>
    </w:p>
    <w:p w14:paraId="2187334F" w14:textId="77777777" w:rsidR="00821BB5" w:rsidRDefault="00821BB5" w:rsidP="00821BB5">
      <w:pPr>
        <w:rPr>
          <w:u w:val="single"/>
        </w:rPr>
      </w:pPr>
    </w:p>
    <w:p w14:paraId="48E0162A" w14:textId="77777777" w:rsidR="00821BB5" w:rsidRDefault="00821BB5" w:rsidP="00821BB5">
      <w:pPr>
        <w:rPr>
          <w:u w:val="single"/>
        </w:rPr>
      </w:pPr>
    </w:p>
    <w:p w14:paraId="5C645439" w14:textId="77777777" w:rsidR="00821BB5" w:rsidRDefault="00821BB5" w:rsidP="00821BB5">
      <w:pPr>
        <w:rPr>
          <w:u w:val="single"/>
        </w:rPr>
      </w:pPr>
    </w:p>
    <w:p w14:paraId="10D62ADA" w14:textId="57BF2E69" w:rsidR="00821BB5" w:rsidRDefault="00821BB5" w:rsidP="00821BB5">
      <w:pPr>
        <w:rPr>
          <w:u w:val="single"/>
        </w:rPr>
      </w:pPr>
      <w:r w:rsidRPr="00821BB5">
        <w:rPr>
          <w:u w:val="single"/>
        </w:rPr>
        <w:t>Reflective Practice</w:t>
      </w:r>
    </w:p>
    <w:p w14:paraId="19909D91" w14:textId="77777777" w:rsidR="00821BB5" w:rsidRDefault="00821BB5" w:rsidP="00821BB5">
      <w:r>
        <w:t>Reflective practice is a useful skill for developing skills. It is a way of looking back over a situation, thinking about what was good and where things could be improved. It is a way of thinking through a situation, and it can be a useful skill for learning from experience and refining nursing practice.</w:t>
      </w:r>
    </w:p>
    <w:p w14:paraId="5F654605" w14:textId="0CB600D6" w:rsidR="00821BB5" w:rsidRDefault="00821BB5" w:rsidP="00821BB5">
      <w:r>
        <w:t>For example, after a patient who was clearly distressed was dealt with, a nurse might reflect on the experience. Was the communication good? Could it have been improved in some way? This is a good way of developing skills, both as a person and as a professional.</w:t>
      </w:r>
    </w:p>
    <w:p w14:paraId="7685BDA5" w14:textId="77777777" w:rsidR="00821BB5" w:rsidRDefault="00821BB5" w:rsidP="00821BB5"/>
    <w:p w14:paraId="18D4A4B4" w14:textId="77777777" w:rsidR="005C50BE" w:rsidRPr="005C50BE" w:rsidRDefault="005C50BE" w:rsidP="005C50BE">
      <w:pPr>
        <w:rPr>
          <w:u w:val="single"/>
        </w:rPr>
      </w:pPr>
      <w:r w:rsidRPr="005C50BE">
        <w:rPr>
          <w:u w:val="single"/>
        </w:rPr>
        <w:t>Learning Through Teamwork and Supervision</w:t>
      </w:r>
    </w:p>
    <w:p w14:paraId="6085DF95" w14:textId="77777777" w:rsidR="005C50BE" w:rsidRDefault="005C50BE" w:rsidP="005C50BE">
      <w:r>
        <w:t>Mental health nurses may benefit from honing their skills through collaborations with experienced professionals. Teamwork is the norm in the healthcare sector, and it allows nurses to tap into the wisdom of others.</w:t>
      </w:r>
    </w:p>
    <w:p w14:paraId="2F15EF63" w14:textId="77777777" w:rsidR="005C50BE" w:rsidRDefault="005C50BE" w:rsidP="005C50BE">
      <w:r>
        <w:t>Clinical supervision provides a platform where nurses can discuss their problems and get guidance from experienced professionals. This improves their decision-making abilities and boosts their confidence in dealing with complicated cases.</w:t>
      </w:r>
    </w:p>
    <w:p w14:paraId="5EB40235" w14:textId="1CA4CFE8" w:rsidR="00821BB5" w:rsidRDefault="005C50BE" w:rsidP="005C50BE">
      <w:r>
        <w:t>Teamwork improves communication and ensures a patient accesses comprehensive service. By working together and supporting one another, healthcare professionals can provide quality services.</w:t>
      </w:r>
    </w:p>
    <w:p w14:paraId="22CA2076" w14:textId="77777777" w:rsidR="005C50BE" w:rsidRDefault="005C50BE" w:rsidP="005C50BE"/>
    <w:p w14:paraId="6383EA4F" w14:textId="56A842A8" w:rsidR="005C50BE" w:rsidRDefault="005C50BE" w:rsidP="005C50BE">
      <w:pPr>
        <w:rPr>
          <w:u w:val="single"/>
        </w:rPr>
      </w:pPr>
      <w:r w:rsidRPr="005C50BE">
        <w:rPr>
          <w:u w:val="single"/>
        </w:rPr>
        <w:t>Conclusion</w:t>
      </w:r>
    </w:p>
    <w:p w14:paraId="72B14C1E" w14:textId="77777777" w:rsidR="005C50BE" w:rsidRPr="005C50BE" w:rsidRDefault="005C50BE" w:rsidP="005C50BE">
      <w:r w:rsidRPr="005C50BE">
        <w:t>Mental health nurses are critical in helping individuals who are undergoing mental health challenges. They assess patients, design treatment plans, monitor patient progress, and provide emotional support. They are quick responders to any mental health emergency and work hand in hand with other healthcare workers to ensure that mental health services are effective.</w:t>
      </w:r>
    </w:p>
    <w:p w14:paraId="2E4BF4FE" w14:textId="1F56A58E" w:rsidR="005C50BE" w:rsidRPr="005C50BE" w:rsidRDefault="005C50BE" w:rsidP="005C50BE">
      <w:r w:rsidRPr="005C50BE">
        <w:t>To be successful in this field, mental health nurses should focus on building certain skills such as communication skills, empathy, and problem-solving skills. These skills are critical in helping mental health nurses understand patient needs, work under difficult situations, and interact with patients in a positive manner</w:t>
      </w:r>
      <w:r>
        <w:t>.</w:t>
      </w:r>
    </w:p>
    <w:p w14:paraId="330274DD" w14:textId="77777777" w:rsidR="005C50BE" w:rsidRPr="005C50BE" w:rsidRDefault="005C50BE" w:rsidP="005C50BE"/>
    <w:p w14:paraId="20C339A3" w14:textId="004A0BCB" w:rsidR="005C50BE" w:rsidRDefault="005C50BE" w:rsidP="005C50BE">
      <w:r w:rsidRPr="005C50BE">
        <w:lastRenderedPageBreak/>
        <w:t>Mental health nurses are critical to the healthcare system. Their work is not only aimed at helping individuals with mental health challenges but is also aimed at improving the health of the larger population.</w:t>
      </w:r>
    </w:p>
    <w:p w14:paraId="5B0CE466" w14:textId="77777777" w:rsidR="005C50BE" w:rsidRDefault="005C50BE" w:rsidP="005C50BE"/>
    <w:p w14:paraId="43ABACD2" w14:textId="77777777" w:rsidR="005C50BE" w:rsidRPr="005C50BE" w:rsidRDefault="005C50BE" w:rsidP="005C50BE">
      <w:pPr>
        <w:rPr>
          <w:u w:val="single"/>
        </w:rPr>
      </w:pPr>
      <w:r w:rsidRPr="005C50BE">
        <w:rPr>
          <w:u w:val="single"/>
        </w:rPr>
        <w:t>References</w:t>
      </w:r>
    </w:p>
    <w:p w14:paraId="385E433C" w14:textId="44BC7366" w:rsidR="005C50BE" w:rsidRDefault="005C50BE" w:rsidP="005C50BE">
      <w:r>
        <w:t xml:space="preserve">Health Careers (2024) Mental health nurse: skills and personal characteristics. </w:t>
      </w:r>
      <w:hyperlink r:id="rId4" w:history="1">
        <w:r w:rsidRPr="005C50BE">
          <w:rPr>
            <w:rStyle w:val="Hyperlink"/>
          </w:rPr>
          <w:t>Available at: https://www.healthcareers.nhs.uk</w:t>
        </w:r>
      </w:hyperlink>
      <w:r>
        <w:t xml:space="preserve"> (Accessed: 11 March 2026).</w:t>
      </w:r>
    </w:p>
    <w:p w14:paraId="20EB5DEE" w14:textId="33FA9A3B" w:rsidR="005C50BE" w:rsidRDefault="005C50BE" w:rsidP="005C50BE">
      <w:r>
        <w:t xml:space="preserve">National Careers Service (2024) Mental health nurse job profile. Available at: </w:t>
      </w:r>
      <w:hyperlink r:id="rId5" w:history="1">
        <w:r w:rsidRPr="005C50BE">
          <w:rPr>
            <w:rStyle w:val="Hyperlink"/>
          </w:rPr>
          <w:t>https://nationalcareers.service.gov.uk/job-profiles/mental-health-nurse</w:t>
        </w:r>
      </w:hyperlink>
      <w:r>
        <w:t xml:space="preserve"> (Accessed: 11 March 2026).</w:t>
      </w:r>
    </w:p>
    <w:p w14:paraId="131F215E" w14:textId="3C482A09" w:rsidR="005C50BE" w:rsidRDefault="005C50BE" w:rsidP="005C50BE">
      <w:r>
        <w:t xml:space="preserve">NHS England (2023) Mental health nursing. Available at: </w:t>
      </w:r>
      <w:hyperlink r:id="rId6" w:history="1">
        <w:r w:rsidRPr="005C50BE">
          <w:rPr>
            <w:rStyle w:val="Hyperlink"/>
          </w:rPr>
          <w:t>https://www.england.nhs.uk</w:t>
        </w:r>
      </w:hyperlink>
      <w:r>
        <w:t xml:space="preserve"> (Accessed: 11 March 2026).</w:t>
      </w:r>
    </w:p>
    <w:p w14:paraId="45172C31" w14:textId="1E85EC65" w:rsidR="005C50BE" w:rsidRDefault="005C50BE" w:rsidP="005C50BE">
      <w:r>
        <w:t xml:space="preserve">NHS Scotland (2024) Mental health nurse career information. Available at: </w:t>
      </w:r>
      <w:hyperlink r:id="rId7" w:history="1">
        <w:r w:rsidRPr="005C50BE">
          <w:rPr>
            <w:rStyle w:val="Hyperlink"/>
          </w:rPr>
          <w:t>https://www.careers.nhs.scot</w:t>
        </w:r>
      </w:hyperlink>
      <w:r>
        <w:t xml:space="preserve"> (Accessed: 11 March 2026).</w:t>
      </w:r>
    </w:p>
    <w:p w14:paraId="436A0CE0" w14:textId="3561DAB2" w:rsidR="005C50BE" w:rsidRDefault="005C50BE" w:rsidP="005C50BE">
      <w:r>
        <w:t xml:space="preserve">Royal College of Nursing (2023) The role of mental health nurses. Available at: </w:t>
      </w:r>
      <w:hyperlink r:id="rId8" w:history="1">
        <w:r w:rsidRPr="005C50BE">
          <w:rPr>
            <w:rStyle w:val="Hyperlink"/>
          </w:rPr>
          <w:t>https://www.rcn.org.uk</w:t>
        </w:r>
      </w:hyperlink>
      <w:r>
        <w:t xml:space="preserve"> (Accessed: 11 March 2026).</w:t>
      </w:r>
    </w:p>
    <w:p w14:paraId="233362DF" w14:textId="77777777" w:rsidR="005C50BE" w:rsidRDefault="005C50BE" w:rsidP="005C50BE"/>
    <w:p w14:paraId="05D81023" w14:textId="77777777" w:rsidR="005C50BE" w:rsidRPr="005C50BE" w:rsidRDefault="005C50BE" w:rsidP="005C50BE"/>
    <w:sectPr w:rsidR="005C50BE" w:rsidRPr="005C50BE">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D1AA6"/>
    <w:rsid w:val="002235F7"/>
    <w:rsid w:val="00496F0C"/>
    <w:rsid w:val="005C50BE"/>
    <w:rsid w:val="005D1AA6"/>
    <w:rsid w:val="00821BB5"/>
    <w:rsid w:val="00905ED5"/>
    <w:rsid w:val="00F3110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5D6FF3A6"/>
  <w15:chartTrackingRefBased/>
  <w15:docId w15:val="{705B858F-112D-2F4F-94FF-C78A88BFFF15}"/>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5D1AA6"/>
  </w:style>
  <w:style w:type="paragraph" w:styleId="Heading1">
    <w:name w:val="heading 1"/>
    <w:basedOn w:val="Normal"/>
    <w:next w:val="Normal"/>
    <w:link w:val="Heading1Char"/>
    <w:uiPriority w:val="9"/>
    <w:qFormat/>
    <w:rsid w:val="005D1AA6"/>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5D1AA6"/>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5D1AA6"/>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5D1AA6"/>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5D1AA6"/>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5D1AA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5D1AA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5D1AA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5D1AA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5D1AA6"/>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5D1AA6"/>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5D1AA6"/>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5D1AA6"/>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5D1AA6"/>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5D1AA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5D1AA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5D1AA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5D1AA6"/>
    <w:rPr>
      <w:rFonts w:eastAsiaTheme="majorEastAsia" w:cstheme="majorBidi"/>
      <w:color w:val="272727" w:themeColor="text1" w:themeTint="D8"/>
    </w:rPr>
  </w:style>
  <w:style w:type="paragraph" w:styleId="Title">
    <w:name w:val="Title"/>
    <w:basedOn w:val="Normal"/>
    <w:next w:val="Normal"/>
    <w:link w:val="TitleChar"/>
    <w:uiPriority w:val="10"/>
    <w:qFormat/>
    <w:rsid w:val="005D1AA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5D1AA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5D1AA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5D1AA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5D1AA6"/>
    <w:pPr>
      <w:spacing w:before="160"/>
      <w:jc w:val="center"/>
    </w:pPr>
    <w:rPr>
      <w:i/>
      <w:iCs/>
      <w:color w:val="404040" w:themeColor="text1" w:themeTint="BF"/>
    </w:rPr>
  </w:style>
  <w:style w:type="character" w:customStyle="1" w:styleId="QuoteChar">
    <w:name w:val="Quote Char"/>
    <w:basedOn w:val="DefaultParagraphFont"/>
    <w:link w:val="Quote"/>
    <w:uiPriority w:val="29"/>
    <w:rsid w:val="005D1AA6"/>
    <w:rPr>
      <w:i/>
      <w:iCs/>
      <w:color w:val="404040" w:themeColor="text1" w:themeTint="BF"/>
    </w:rPr>
  </w:style>
  <w:style w:type="paragraph" w:styleId="ListParagraph">
    <w:name w:val="List Paragraph"/>
    <w:basedOn w:val="Normal"/>
    <w:uiPriority w:val="34"/>
    <w:qFormat/>
    <w:rsid w:val="005D1AA6"/>
    <w:pPr>
      <w:ind w:left="720"/>
      <w:contextualSpacing/>
    </w:pPr>
  </w:style>
  <w:style w:type="character" w:styleId="IntenseEmphasis">
    <w:name w:val="Intense Emphasis"/>
    <w:basedOn w:val="DefaultParagraphFont"/>
    <w:uiPriority w:val="21"/>
    <w:qFormat/>
    <w:rsid w:val="005D1AA6"/>
    <w:rPr>
      <w:i/>
      <w:iCs/>
      <w:color w:val="0F4761" w:themeColor="accent1" w:themeShade="BF"/>
    </w:rPr>
  </w:style>
  <w:style w:type="paragraph" w:styleId="IntenseQuote">
    <w:name w:val="Intense Quote"/>
    <w:basedOn w:val="Normal"/>
    <w:next w:val="Normal"/>
    <w:link w:val="IntenseQuoteChar"/>
    <w:uiPriority w:val="30"/>
    <w:qFormat/>
    <w:rsid w:val="005D1AA6"/>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5D1AA6"/>
    <w:rPr>
      <w:i/>
      <w:iCs/>
      <w:color w:val="0F4761" w:themeColor="accent1" w:themeShade="BF"/>
    </w:rPr>
  </w:style>
  <w:style w:type="character" w:styleId="IntenseReference">
    <w:name w:val="Intense Reference"/>
    <w:basedOn w:val="DefaultParagraphFont"/>
    <w:uiPriority w:val="32"/>
    <w:qFormat/>
    <w:rsid w:val="005D1AA6"/>
    <w:rPr>
      <w:b/>
      <w:bCs/>
      <w:smallCaps/>
      <w:color w:val="0F4761" w:themeColor="accent1" w:themeShade="BF"/>
      <w:spacing w:val="5"/>
    </w:rPr>
  </w:style>
  <w:style w:type="character" w:styleId="Hyperlink">
    <w:name w:val="Hyperlink"/>
    <w:basedOn w:val="DefaultParagraphFont"/>
    <w:uiPriority w:val="99"/>
    <w:unhideWhenUsed/>
    <w:rsid w:val="005C50BE"/>
    <w:rPr>
      <w:color w:val="467886" w:themeColor="hyperlink"/>
      <w:u w:val="single"/>
    </w:rPr>
  </w:style>
  <w:style w:type="character" w:styleId="UnresolvedMention">
    <w:name w:val="Unresolved Mention"/>
    <w:basedOn w:val="DefaultParagraphFont"/>
    <w:uiPriority w:val="99"/>
    <w:semiHidden/>
    <w:unhideWhenUsed/>
    <w:rsid w:val="005C50BE"/>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cn.org.uk/" TargetMode="External"/><Relationship Id="rId3" Type="http://schemas.openxmlformats.org/officeDocument/2006/relationships/webSettings" Target="webSettings.xml"/><Relationship Id="rId7" Type="http://schemas.openxmlformats.org/officeDocument/2006/relationships/hyperlink" Target="https://www.careers.nhs.scot/" TargetMode="Externa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www.england.nhs.uk/" TargetMode="External"/><Relationship Id="rId5" Type="http://schemas.openxmlformats.org/officeDocument/2006/relationships/hyperlink" Target="https://nationalcareers.service.gov.uk/job-profiles/mental-health-nurse" TargetMode="External"/><Relationship Id="rId10" Type="http://schemas.openxmlformats.org/officeDocument/2006/relationships/theme" Target="theme/theme1.xml"/><Relationship Id="rId4" Type="http://schemas.openxmlformats.org/officeDocument/2006/relationships/hyperlink" Target="file:///Users/aman/Library/Containers/com.apple.mail/Data/Library/Mail%20Downloads/C85C72AF-F596-4BB6-82AB-75AFD1E06037/Available%20at:%20https:/www.healthcareers.nhs.uk" TargetMode="Externa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0</TotalTime>
  <Pages>5</Pages>
  <Words>1464</Words>
  <Characters>8375</Characters>
  <Application>Microsoft Office Word</Application>
  <DocSecurity>0</DocSecurity>
  <Lines>186</Lines>
  <Paragraphs>136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9703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Ramzan Islam (2520332)</dc:creator>
  <cp:keywords/>
  <dc:description/>
  <cp:lastModifiedBy>Muhammed Munir (2520391)</cp:lastModifiedBy>
  <cp:revision>2</cp:revision>
  <dcterms:created xsi:type="dcterms:W3CDTF">2026-03-15T08:07:00Z</dcterms:created>
  <dcterms:modified xsi:type="dcterms:W3CDTF">2026-03-15T08:07:00Z</dcterms:modified>
</cp:coreProperties>
</file>