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CD01C" w14:textId="77777777" w:rsidR="00070AA9" w:rsidRDefault="00070AA9" w:rsidP="00070AA9">
      <w:r>
        <w:t>PCDA Assignment 2</w:t>
      </w:r>
    </w:p>
    <w:p w14:paraId="0F88A5C1" w14:textId="77777777" w:rsidR="00070AA9" w:rsidRDefault="00070AA9" w:rsidP="00070AA9">
      <w:r>
        <w:t>Sophie Rees</w:t>
      </w:r>
    </w:p>
    <w:p w14:paraId="084B9FF4" w14:textId="77777777" w:rsidR="00070AA9" w:rsidRDefault="00070AA9" w:rsidP="00070AA9">
      <w:r>
        <w:t>2016533</w:t>
      </w:r>
    </w:p>
    <w:p w14:paraId="58440804" w14:textId="77777777" w:rsidR="00070AA9" w:rsidRDefault="00070AA9" w:rsidP="00070AA9">
      <w:r>
        <w:t>Cohort 04.2020</w:t>
      </w:r>
    </w:p>
    <w:p w14:paraId="44F45A05" w14:textId="77777777" w:rsidR="00070AA9" w:rsidRDefault="00070AA9" w:rsidP="00070AA9"/>
    <w:p w14:paraId="6D2E401D" w14:textId="77777777" w:rsidR="00070AA9" w:rsidRDefault="00070AA9" w:rsidP="00070AA9">
      <w:r>
        <w:t>Essay 1</w:t>
      </w:r>
    </w:p>
    <w:p w14:paraId="225E919F" w14:textId="77777777" w:rsidR="00070AA9" w:rsidRDefault="00070AA9" w:rsidP="00070AA9">
      <w:r>
        <w:t xml:space="preserve">Within this essay I will review complex types of internet-dependant crimes. </w:t>
      </w:r>
    </w:p>
    <w:p w14:paraId="2105489F" w14:textId="77777777" w:rsidR="00070AA9" w:rsidRDefault="00070AA9" w:rsidP="00070AA9"/>
    <w:p w14:paraId="62BFB6A7" w14:textId="77777777" w:rsidR="00070AA9" w:rsidRDefault="00070AA9" w:rsidP="00070AA9">
      <w:r>
        <w:t xml:space="preserve">Cybercrime is a type of crime which takes place online. There are two areas of cybercrime. Firstly, traditional crimes which can be increased in scale by using computers is referred to as cyber-enabled crime. Cyber-dependant crimes, which is also referred to as internet-dependant crimes, can only be committed </w:t>
      </w:r>
      <w:proofErr w:type="gramStart"/>
      <w:r>
        <w:t>through the use of</w:t>
      </w:r>
      <w:proofErr w:type="gramEnd"/>
      <w:r>
        <w:t xml:space="preserve"> online devices where the devices are both the tool to commit the crime and the target of the crime (CPS, 2017)</w:t>
      </w:r>
    </w:p>
    <w:p w14:paraId="6FCF1C07" w14:textId="77777777" w:rsidR="00070AA9" w:rsidRDefault="00070AA9" w:rsidP="00070AA9"/>
    <w:p w14:paraId="77731FF1" w14:textId="77777777" w:rsidR="00070AA9" w:rsidRDefault="00070AA9" w:rsidP="00070AA9">
      <w:r>
        <w:t>Cyber-dependant crimes are increasing significantly due to the growing online criminal marketplace, which provides cyber criminals with easy access to sophisticated and bespoke tools and expertise. These tools allow less skilled cybercriminals to exploit a wide range of vulnerabilities. (CPS, 2019)</w:t>
      </w:r>
    </w:p>
    <w:p w14:paraId="169D53DE" w14:textId="77777777" w:rsidR="00070AA9" w:rsidRDefault="00070AA9" w:rsidP="00070AA9">
      <w:r>
        <w:t xml:space="preserve">Cyber-dependant crimes fall into two main categories. The first being illicit intrusions into computer networks, which are crimes such as hacking. Secondly, the disruption or downgrading of computer functionality and network space, for example, viruses on your computer. The internet can be accessed on many different devices and therefore these crimes can be committed online through computers, laptops, tablets, internet enabled televisions, games consoles and smart phones. (Victim Support, 2022) </w:t>
      </w:r>
    </w:p>
    <w:p w14:paraId="2CA7341B" w14:textId="77777777" w:rsidR="00070AA9" w:rsidRDefault="00070AA9" w:rsidP="00070AA9"/>
    <w:p w14:paraId="2586BC16" w14:textId="77777777" w:rsidR="00070AA9" w:rsidRDefault="00070AA9" w:rsidP="00070AA9">
      <w:r>
        <w:t xml:space="preserve">Hacking can come in many different forms, but it is not always to commit criminal offences. There are three main types of hacking, referred to as white hat hacking, black hat hacking and grey hat hacking. White hat hackers are also referred to as ethical hackers. This is because they will often hack systems out in the open and identify and expose vulnerabilities in the systems. Many companies will hire white hat hackers to deliberately hack their systems and software so that they can improve their security. Grey hat hackers sit between being ethical and unethical. They will hack into systems and software to expose the vulnerability in the network, and then contact the company to ask for a fee to rectify it. (Software Lab, 2021) Black hat hackers are the opposite to white hat hackers, as they will hack a system or software, expose the vulnerability, and take advantage of this criminally. They will seek to steal data, alter records, or pursue other unlawful aims such as spreading malware. Black hat hackers often sell the information they found to the ‘dark web’. (AVG, 2020) </w:t>
      </w:r>
    </w:p>
    <w:p w14:paraId="3CEA6E63" w14:textId="77777777" w:rsidR="00070AA9" w:rsidRDefault="00070AA9" w:rsidP="00070AA9"/>
    <w:p w14:paraId="08999001" w14:textId="77777777" w:rsidR="00070AA9" w:rsidRDefault="00070AA9" w:rsidP="00070AA9">
      <w:r>
        <w:t xml:space="preserve">The ‘dark web’ is a part of the internet that you cannot access through conventional web browsers. To access the dark web, users rely on browsers and search engines that use encryption software to ensure the users and visitors remain anonymous, as well as their locations. Although there can be legitimate reasons to access the dark web, such as researching medical conditions and ensuring if stays anonymous. The dark web plays hosts to a wide variety of criminal activity, for example, sales of guns, illicit pornography and stolen personal data (Rafter, 2021) </w:t>
      </w:r>
    </w:p>
    <w:p w14:paraId="06362725" w14:textId="77777777" w:rsidR="00070AA9" w:rsidRDefault="00070AA9" w:rsidP="00070AA9"/>
    <w:p w14:paraId="6688736E" w14:textId="77777777" w:rsidR="00070AA9" w:rsidRDefault="00070AA9" w:rsidP="00070AA9">
      <w:r>
        <w:t xml:space="preserve">Attacks on businesses by hackers to steal data or plant viruses has a significant impact on the business itself and the users. A Cyber Security Breach Survey from 2021 found that four in ten businesses, and a quarter of charities reported a cyber security breach or attach within the last 12 months. One in five of the businesses or charities report to have ended up losing money, </w:t>
      </w:r>
      <w:proofErr w:type="gramStart"/>
      <w:r>
        <w:t>data</w:t>
      </w:r>
      <w:proofErr w:type="gramEnd"/>
      <w:r>
        <w:t xml:space="preserve"> or other assets as a result (Gov.UK, 2021)</w:t>
      </w:r>
    </w:p>
    <w:p w14:paraId="1BC13D9F" w14:textId="77777777" w:rsidR="00070AA9" w:rsidRDefault="00070AA9" w:rsidP="00070AA9">
      <w:r>
        <w:t xml:space="preserve">In 2017, the NHS in England and Scotland was hit by a cyber-attack where hackers blocked some hospitals and GP surgeries from accessing patient data. The hackers locked the data and demanded </w:t>
      </w:r>
      <w:r>
        <w:lastRenderedPageBreak/>
        <w:t>a payment of £230 in Bitcoin for it be resolved. The attack in the UK is often referred to as the WannaCry attack (BBC, 2017) There are numerous offences under the Misuse of Computer Act 1990 such as unauthorised access to computer material (Legislation.gov, 1990)</w:t>
      </w:r>
    </w:p>
    <w:p w14:paraId="5F65BD80" w14:textId="77777777" w:rsidR="00070AA9" w:rsidRDefault="00070AA9" w:rsidP="00070AA9">
      <w:r>
        <w:t xml:space="preserve">In a report published from the Office of National Statistics, it reported that in the year ending in September 2021 there were 1.9million computer misuse offences, which is an 89% increase over the last two years (ONS, 2022) </w:t>
      </w:r>
    </w:p>
    <w:p w14:paraId="5D23AEF1" w14:textId="77777777" w:rsidR="00070AA9" w:rsidRDefault="00070AA9" w:rsidP="00070AA9"/>
    <w:p w14:paraId="3CFB2C6B" w14:textId="77777777" w:rsidR="00070AA9" w:rsidRDefault="00070AA9" w:rsidP="00070AA9">
      <w:r>
        <w:t xml:space="preserve">Unlike cyber-dependant crimes, cyber-enabled crimes do not depend on computers or networks. They are simply transformed in scale by using the internet and communications technology. In short, the offences already exist, such as harassment, but can be facilitated online utilising programmes such as social media. </w:t>
      </w:r>
    </w:p>
    <w:p w14:paraId="0AE3C8AF" w14:textId="77777777" w:rsidR="00070AA9" w:rsidRDefault="00070AA9" w:rsidP="00070AA9">
      <w:r>
        <w:t xml:space="preserve">Social media is a term used for a variety of communications platforms such as Facebook, </w:t>
      </w:r>
      <w:proofErr w:type="gramStart"/>
      <w:r>
        <w:t>Instagram</w:t>
      </w:r>
      <w:proofErr w:type="gramEnd"/>
      <w:r>
        <w:t xml:space="preserve"> and Twitter. According to Digital Information World, 3.96 billion people worldwide have access to social media platforms. This creates a huge problem for the police to try and investigate all reports of crimes which has happened over social media. </w:t>
      </w:r>
    </w:p>
    <w:p w14:paraId="5F96A3CF" w14:textId="77777777" w:rsidR="00070AA9" w:rsidRDefault="00070AA9" w:rsidP="00070AA9">
      <w:r>
        <w:t>One of the most common types of social media offences is trolling. Users, also known as trolls, bait other social media users by sending hurtful comments and abusive messages. The aim is that the other user would either feel upset by the comments or respond to the troll with an angry response. (Cambridge Dictionary, 2022)</w:t>
      </w:r>
    </w:p>
    <w:p w14:paraId="31172BEB" w14:textId="77777777" w:rsidR="00070AA9" w:rsidRDefault="00070AA9" w:rsidP="00070AA9">
      <w:r>
        <w:t xml:space="preserve">Online threats also occur frequently with either threats to harm, to commit another offence or threats to kill. There is no specific offence for threats to kill being online but would still come under Section 16 of Offences Against the Person act 1861 (Legislation.Gov, 1861) The threat is therefore facilitated using online networks such as social media. </w:t>
      </w:r>
    </w:p>
    <w:p w14:paraId="60FCA98A" w14:textId="77777777" w:rsidR="00070AA9" w:rsidRDefault="00070AA9" w:rsidP="00070AA9">
      <w:r>
        <w:t xml:space="preserve">The same offences such as harassment and stalking, which is often reported as occurring at home addresses, workplaces, phone calls, etc. Is now being reported as occurring over social media. </w:t>
      </w:r>
    </w:p>
    <w:p w14:paraId="580104CC" w14:textId="77777777" w:rsidR="00070AA9" w:rsidRDefault="00070AA9" w:rsidP="00070AA9"/>
    <w:p w14:paraId="3A21F501" w14:textId="77777777" w:rsidR="00070AA9" w:rsidRDefault="00070AA9" w:rsidP="00070AA9">
      <w:r>
        <w:t xml:space="preserve">Additionally, there has been a sharp increase in more sexual related offences online, especially through social media. There is an increase in the number of reported cases of revenge pornography. </w:t>
      </w:r>
    </w:p>
    <w:p w14:paraId="43C0FA9C" w14:textId="77777777" w:rsidR="00070AA9" w:rsidRDefault="00070AA9" w:rsidP="00070AA9">
      <w:r>
        <w:t xml:space="preserve">This offence is split into two main categories of intimate image abuse or sextortion. The offence is when a person, often an ex-partner, shares an intimate image or video of the victim online intending to cause the victim to feel embarrassed or humiliated. The offence was newly introduced under Section 33 of the Criminal Justice and Courts Act 2015 (CPS, 2017) Intimate image abuse commonly occurs after the breakdown of a romantic relationship and posting images is a way of ‘revenge’. </w:t>
      </w:r>
    </w:p>
    <w:p w14:paraId="5D5B04F1" w14:textId="77777777" w:rsidR="00070AA9" w:rsidRDefault="00070AA9" w:rsidP="00070AA9">
      <w:r>
        <w:t xml:space="preserve">A study conducted by the University of Exeter in 2019 found that 73% of the callers to the Revenge Porn Helpline were female, and 97% reported intimate image abuse (Clarke, 2019) </w:t>
      </w:r>
    </w:p>
    <w:p w14:paraId="07D97C54" w14:textId="77777777" w:rsidR="00070AA9" w:rsidRDefault="00070AA9" w:rsidP="00070AA9">
      <w:r>
        <w:t>Sextortion is where criminals will target users, mostly men and young males, to commit a sexual act over webcam, and by using an attractive woman to entice them to do so. The criminals will have recorded the act or taken images without the victim knowing. The criminal then threatens the user to pay them money or they will share the footage or images to friends and family. Sometimes the female has been coerced into these actions by using threats or financial incentives. Often, the victim is ashamed or embarrassed by this crime and will not report it. In the UK, at least four young men have taken their own lives after being targeted by Sextortion. (NCA, 2022)</w:t>
      </w:r>
    </w:p>
    <w:p w14:paraId="3D834FC6" w14:textId="77777777" w:rsidR="00070AA9" w:rsidRDefault="00070AA9" w:rsidP="00070AA9">
      <w:r>
        <w:t xml:space="preserve">The National Crime Agency reported that Sextortion rose by 88% between 2018 and 2020. During the UK national lockdown there was a sharp increase in reports, with 1,661 cases reports in the first two months of 2020 alone (The Week, 2022) </w:t>
      </w:r>
    </w:p>
    <w:p w14:paraId="71982DAD" w14:textId="77777777" w:rsidR="00070AA9" w:rsidRDefault="00070AA9" w:rsidP="00070AA9">
      <w:r>
        <w:t xml:space="preserve">The offence can target both male and females, but the criminal is usually based overseas which is difficult for police to investigate, especially if they are using a fake IP address. </w:t>
      </w:r>
    </w:p>
    <w:p w14:paraId="761D4260" w14:textId="77777777" w:rsidR="00070AA9" w:rsidRDefault="00070AA9" w:rsidP="00070AA9"/>
    <w:p w14:paraId="5B8858E1" w14:textId="77777777" w:rsidR="00070AA9" w:rsidRDefault="00070AA9" w:rsidP="00070AA9">
      <w:r>
        <w:t xml:space="preserve">Children and young people can also be easily targeted online by groomers. Online grooming is where a user builds a relationship online with a young person, and either tricks, forces, or pressure them into doing something sexual online. This could be like sending a naked image or a video of </w:t>
      </w:r>
      <w:r>
        <w:lastRenderedPageBreak/>
        <w:t xml:space="preserve">themselves. Online groomers are often experienced and will know what they’re doing by building trust with the victim, allowing them to be unaware of what they’re sending them is wrong (Childline, 2022) </w:t>
      </w:r>
    </w:p>
    <w:p w14:paraId="18C6A142" w14:textId="77777777" w:rsidR="00070AA9" w:rsidRDefault="00070AA9" w:rsidP="00070AA9">
      <w:r>
        <w:t xml:space="preserve">In 2021 NSPCC reported that over the last three years there was an increase of 70% in the number of online grooming crimes recorded in the UK. The number of online crimes reported during the UK national lockdown also increased (NSPCC, 2021) The criminals who groom young people and children online will then share these images online using the dark web. </w:t>
      </w:r>
    </w:p>
    <w:p w14:paraId="17251B93" w14:textId="77777777" w:rsidR="00070AA9" w:rsidRDefault="00070AA9" w:rsidP="00070AA9"/>
    <w:p w14:paraId="059F8B88" w14:textId="77777777" w:rsidR="00070AA9" w:rsidRDefault="00070AA9" w:rsidP="00070AA9">
      <w:r>
        <w:t>Furthermore, some criminals rely solely on the internet to commit fraud. Cyber-enabled fraud can be committed through bank card fraud, identity theft, account take overs, health scams, holiday fraud, loan scams, lottery scams, romance scams, online shopping fraud, and many more (Action Fraud, 2022) It’s an umbrella term that can be committed as financial fraud or identity fraud. Phishing emails are popular amongst criminals as they deceive the victim into handing over personal details to commit financial or identity fraud. The emails are usually pretending to be banks which request personal banking information in which the criminal can drain the victims bank account or create further accounts using the stolen details. The emails can also be pretending to be from other companies such as online shopping accounts can request password information to be sent to them. Fraudsters can then use the information which is also referred to as another form of ‘hacking’, to access personal accounts. The National Fraud Intelligence Bureau (NFIB) reported a 17% increase in personal hacking offences in 2021 in which personal accounts online were compromised by criminals online. (ONS, 2021)</w:t>
      </w:r>
    </w:p>
    <w:p w14:paraId="54B88B90" w14:textId="77777777" w:rsidR="00070AA9" w:rsidRDefault="00070AA9" w:rsidP="00070AA9">
      <w:r>
        <w:t xml:space="preserve">In the same year there was a 36% increase compared with 2019 to online fraud. During the UK national lockdown, criminals would target victims with an ‘upfront fee’ scam. This would target victims increased savings accounts during the lockdown and request upfront payment from postal companies and other investment scam opportunities. </w:t>
      </w:r>
    </w:p>
    <w:p w14:paraId="46CF0521" w14:textId="77777777" w:rsidR="00070AA9" w:rsidRDefault="00070AA9" w:rsidP="00070AA9">
      <w:r>
        <w:t xml:space="preserve">As the world adapts to life online, more people meet prospective partners online through dating platforms. Romance fraud is committed when fraudsters enter a relationship with a user, which the user believes to be a genuine relationship. The fraudster then requests packages, or money to be sent from the victim to them and will use motives such as emergency money for medical care, or transport to see family overseas. The fraudsters will have usually built a relationship up with the victim over time to gain trust. </w:t>
      </w:r>
    </w:p>
    <w:p w14:paraId="0F049975" w14:textId="77777777" w:rsidR="00070AA9" w:rsidRDefault="00070AA9" w:rsidP="00070AA9"/>
    <w:p w14:paraId="3E7FE882" w14:textId="77777777" w:rsidR="00070AA9" w:rsidRDefault="00070AA9" w:rsidP="00070AA9">
      <w:r>
        <w:t>In conclusion, I have reviewed complex types of internet-dependant and internet-enabled crimes. The use of the internet is part of daily life, with new applications available on handheld devices each year. This is an increasing concern to try and manage as a police officer, which online crimes on the increase. I have also researched the impact of the COVID-19 pandemic had on victims, as the UK was in a national lockdown, more people spent time online and therefore exposing them to criminals. In 2019 the UK announced new laws which will require social media companies and tech firms to protect their users, or face penalties If they don’t (Gov.UK, 2019)</w:t>
      </w:r>
    </w:p>
    <w:p w14:paraId="4C07963F" w14:textId="77777777" w:rsidR="00070AA9" w:rsidRDefault="00070AA9" w:rsidP="00070AA9">
      <w:r>
        <w:t>1810 words</w:t>
      </w:r>
    </w:p>
    <w:p w14:paraId="5A1BD29D" w14:textId="77777777" w:rsidR="00070AA9" w:rsidRDefault="00070AA9" w:rsidP="00070AA9"/>
    <w:p w14:paraId="786BC82B" w14:textId="77777777" w:rsidR="00070AA9" w:rsidRDefault="00070AA9" w:rsidP="00070AA9"/>
    <w:p w14:paraId="59EB127B" w14:textId="77777777" w:rsidR="00070AA9" w:rsidRDefault="00070AA9" w:rsidP="00070AA9"/>
    <w:p w14:paraId="2A30D213" w14:textId="77777777" w:rsidR="00070AA9" w:rsidRDefault="00070AA9" w:rsidP="00070AA9">
      <w:r>
        <w:t>Essay 2</w:t>
      </w:r>
    </w:p>
    <w:p w14:paraId="2DF7F121" w14:textId="77777777" w:rsidR="00070AA9" w:rsidRDefault="00070AA9" w:rsidP="00070AA9">
      <w:r>
        <w:t xml:space="preserve">Within this essay I will evaluate the disruption options available to target criminal activity on the road network. </w:t>
      </w:r>
    </w:p>
    <w:p w14:paraId="1BEA4ABE" w14:textId="77777777" w:rsidR="00070AA9" w:rsidRDefault="00070AA9" w:rsidP="00070AA9"/>
    <w:p w14:paraId="06422701" w14:textId="77777777" w:rsidR="00070AA9" w:rsidRDefault="00070AA9" w:rsidP="00070AA9">
      <w:r>
        <w:t xml:space="preserve">I will write about the use of ANPR systems on the road as well as the powers to stop, search and seize vehicles to police officers. I will also include the common offences found on the roads and how effective use of intelligence submissions can assist police officers with the prevention of crime on the road network. </w:t>
      </w:r>
    </w:p>
    <w:p w14:paraId="32DF0BE2" w14:textId="77777777" w:rsidR="00070AA9" w:rsidRDefault="00070AA9" w:rsidP="00070AA9"/>
    <w:p w14:paraId="31D7B19F" w14:textId="77777777" w:rsidR="00070AA9" w:rsidRDefault="00070AA9" w:rsidP="00070AA9">
      <w:r>
        <w:t xml:space="preserve">A key part of policing the road network is through intelligence submissions. Intelligence is information that has been submitted from either an officer’s observations or from another source such as a member of the public. This information is sanitised using the 3x5x2 model which determines the reliability of the source and the lawful sharing of the intelligence. This intelligence can be accessed by police forces when conducting searches on vehicles or persons. For example, if it is reported that a member of the public has witnessed someone drive their vehicle knowing they do not have a valid licence, this information is submitted on the vehicle using the vehicle registration and available to view when officers conduct vehicle checks (Rees, 2021) </w:t>
      </w:r>
    </w:p>
    <w:p w14:paraId="3AC5F668" w14:textId="77777777" w:rsidR="00070AA9" w:rsidRDefault="00070AA9" w:rsidP="00070AA9"/>
    <w:p w14:paraId="578ABEDC" w14:textId="77777777" w:rsidR="00070AA9" w:rsidRDefault="00070AA9" w:rsidP="00070AA9">
      <w:r>
        <w:t xml:space="preserve">The road’s policing unit is a specialist department of police officers who conduct their duties on the road network. The priorities of roads policing officers are to reduce road casualties, disrupt criminality, countering terrorism and patrolling the roads. (College of Policing, 2022) </w:t>
      </w:r>
    </w:p>
    <w:p w14:paraId="00C8D7EA" w14:textId="77777777" w:rsidR="00070AA9" w:rsidRDefault="00070AA9" w:rsidP="00070AA9">
      <w:r>
        <w:t xml:space="preserve">Road’s policing officers are mostly experienced officers who have transferred from other roles such as response or neighbourhood policing. Road’s policing officers undertake specific training through an advanced driving course and tactical pursuit and containment (TPAC). The officers will usually have good knowledge on the local road network, as well as key legislation in the road traffic act (College of Policing, 2022) </w:t>
      </w:r>
    </w:p>
    <w:p w14:paraId="340FE541" w14:textId="77777777" w:rsidR="00070AA9" w:rsidRDefault="00070AA9" w:rsidP="00070AA9"/>
    <w:p w14:paraId="60DABFC3" w14:textId="77777777" w:rsidR="00070AA9" w:rsidRDefault="00070AA9" w:rsidP="00070AA9">
      <w:r>
        <w:t xml:space="preserve">To disrupt criminal activity on the road network, roads policing units will conduct regular vehicle checks whilst out on patrol which can determine if the vehicle is stolen, been involved in a crime, as well as valid insurance and MOT. These checks can be conducted using the police radio inside the vehicle and a search conducted in the control room using the Police National Computer (PNC). The check can also provide intelligence submissions on the vehicle such as information that the vehicle is being used in the supply of drugs, which is used for officers’ awareness when stopping the vehicle. Some vehicles will have an action (ACT) report placed on them which may include the requirement to stop the vehicle. The ACT report will determine what action should be taken at the time for officers’ awareness, and information in the report should be verified before action. Once action has been taken, a REACT report is created to cancel the ACT report (College of Policing, 2019). Section 163 of the Road Traffic Act 1988 provides the legal power for a person driving a vehicle to stop when required to do so by a constable in uniform or a traffic officer, if a vehicle fails to stop when required to do so, it’s an offence (Legislation, 1988). </w:t>
      </w:r>
    </w:p>
    <w:p w14:paraId="42FB7651" w14:textId="77777777" w:rsidR="00070AA9" w:rsidRDefault="00070AA9" w:rsidP="00070AA9">
      <w:r>
        <w:t xml:space="preserve">There are further powers to stop and search vehicles including Section 4 of the Police and Criminal Evidence Act 1984, which gives officers to the power to stop and search vehicles in a particular location to locate and offender or witness involved in an indictable offence (Legislation, 1984) A further power is Section 60 of the Criminal Justice and Public Order Act 1994 which gives the power to stop and search where there is violence anticipated in a particular location (Legislation, 1994) both of these powers are only available when there has been authorisation to do so and usually for a specific time period. </w:t>
      </w:r>
    </w:p>
    <w:p w14:paraId="43F6D4BF" w14:textId="77777777" w:rsidR="00070AA9" w:rsidRDefault="00070AA9" w:rsidP="00070AA9">
      <w:r>
        <w:t xml:space="preserve">There are further powers to stop and search vehicles under the Terrorism Act 2000 when terrorist activity is anticipated in a particular location. </w:t>
      </w:r>
    </w:p>
    <w:p w14:paraId="6F4C7CA0" w14:textId="77777777" w:rsidR="00070AA9" w:rsidRDefault="00070AA9" w:rsidP="00070AA9">
      <w:r>
        <w:t xml:space="preserve">Additionally, there are numerous powers available to officers to seize vehicles for differing circumstances. Section 165A of the Road Traffic Act 1988, provides the power for officers to seize vehicles being driven with no license or insurance. Statistics from the Motor Insurers Bureau found that there are an estimated 1 million uninsured drivers in the UK. This figure equates to around 4% of all motorists in the UK who are driving illegally. Over the last 10 years there have been 1.5million car caught and seized from driving with no insurance, and around 3000 drivers caught per day due. The MIB states that this figured has halved wince 2004 due to awareness campaigns and enforcement (Forces Compare, 2020) </w:t>
      </w:r>
    </w:p>
    <w:p w14:paraId="6455ECC6" w14:textId="77777777" w:rsidR="00070AA9" w:rsidRDefault="00070AA9" w:rsidP="00070AA9">
      <w:r>
        <w:t xml:space="preserve">Section 173 to 175 of the Transport Act 2000 provide powers to police and the Driver and Vehicle Licensing Agency (DVLA) to seized untaxed vehicles. </w:t>
      </w:r>
    </w:p>
    <w:p w14:paraId="4F696270" w14:textId="77777777" w:rsidR="00070AA9" w:rsidRDefault="00070AA9" w:rsidP="00070AA9">
      <w:r>
        <w:lastRenderedPageBreak/>
        <w:t xml:space="preserve">Police also have the power to seize vehicles if it has been used to commit a relevant offence under Section 34B of the Environmental Protection Act 1990 and Criminal assets under Section 45 of the Proceeds of Crime Act 2002, where it is subject to a restraint order where it is necessary to prevent the vehicles removal from England and Wales (College of Policing, 2019) </w:t>
      </w:r>
    </w:p>
    <w:p w14:paraId="18F23BDB" w14:textId="77777777" w:rsidR="00070AA9" w:rsidRDefault="00070AA9" w:rsidP="00070AA9"/>
    <w:p w14:paraId="1FEEF9E2" w14:textId="77777777" w:rsidR="00070AA9" w:rsidRDefault="00070AA9" w:rsidP="00070AA9"/>
    <w:p w14:paraId="2DF504DB" w14:textId="77777777" w:rsidR="00070AA9" w:rsidRDefault="00070AA9" w:rsidP="00070AA9"/>
    <w:p w14:paraId="2BC8106A" w14:textId="77777777" w:rsidR="00070AA9" w:rsidRDefault="00070AA9" w:rsidP="00070AA9">
      <w:r>
        <w:t>To assist with disrupting criminal activity around the UK there is a camera system on the road network called Automatic Number Plate Recognition (ANPR).  ANPR is used by police to identify vehicles on the road in specific locations. ANPR provides lines of enquiry and evidence in the investigation of crime, it is used to help detect, deter, and disrupt criminality at a local, force, regional and national level. ANPR is used by forces in Wales, England, Scotland, and Northern Ireland (NPCC, 2022)</w:t>
      </w:r>
    </w:p>
    <w:p w14:paraId="352A7798" w14:textId="77777777" w:rsidR="00070AA9" w:rsidRDefault="00070AA9" w:rsidP="00070AA9">
      <w:r>
        <w:t xml:space="preserve">ANPR systems are linked with a number plate reader that is stored on the National ANPR System (NAS). If a vehicle has been identified from a criminal offence, then the ANPR system will notify officers that a HIT has been made with the time and location of the reading. Roads Policing units can then attempt to intercept the vehicle depending on the circumstances at the time. </w:t>
      </w:r>
    </w:p>
    <w:p w14:paraId="393AC7D4" w14:textId="77777777" w:rsidR="00070AA9" w:rsidRDefault="00070AA9" w:rsidP="00070AA9">
      <w:r>
        <w:t xml:space="preserve">ANPR can also be used as part of a pre-planned operation where an immediate response is notified to the local database. As well as live hits on the ANPR system, historic ANPR data is also used to help determine a specific time, </w:t>
      </w:r>
      <w:proofErr w:type="gramStart"/>
      <w:r>
        <w:t>date</w:t>
      </w:r>
      <w:proofErr w:type="gramEnd"/>
      <w:r>
        <w:t xml:space="preserve"> and location for the operation to be carried out (College of Policing, 2019) Some police vehicles are also fitted with ANPR cameras which can help to gather intelligence, especially if someone is single crewed. </w:t>
      </w:r>
    </w:p>
    <w:p w14:paraId="1F10E00B" w14:textId="77777777" w:rsidR="00070AA9" w:rsidRDefault="00070AA9" w:rsidP="00070AA9">
      <w:r>
        <w:t>ABPR systems as well as CCTV can help to locate the movements of suspects who are wanted for crimes, as well as assist in investigating offences to ‘piece together’ events such as murders. Organised crime groups are where individuals plan, co-ordinate and commit serious offences as part of a group, such as drug trafficking. In April 2022, six men were sentenced to 68 years in prison for their part of transporting illicit drugs and ammunition in Liverpool. Their capture was part of an operation to target the criminals who were suppling the drugs to organised criminals (Gov.uk, 2022) This shoes the importance of not only disrupting the road network to capture them but working in partnership with differing police forces to achieve the outcome</w:t>
      </w:r>
    </w:p>
    <w:p w14:paraId="656FB92C" w14:textId="77777777" w:rsidR="00070AA9" w:rsidRDefault="00070AA9" w:rsidP="00070AA9"/>
    <w:p w14:paraId="0A1FA926" w14:textId="77777777" w:rsidR="00070AA9" w:rsidRDefault="00070AA9" w:rsidP="00070AA9"/>
    <w:p w14:paraId="7BA8DA50" w14:textId="77777777" w:rsidR="00070AA9" w:rsidRDefault="00070AA9" w:rsidP="00070AA9">
      <w:r>
        <w:t>Road traffic collisions resulting in death and serious injury are a huge concern for police and are usually caused by one of the ‘fatal 5’. The ‘fatal 5’ causes of road traffic collisions are speeding, drink/drug driving, using a mobile phone, not wearing a seatbelt and careless driving. Annual road casualty statistics are published by the government twice a year. In 2020 it was reported that 1,460 road deaths occurred in the period including the 4-month national lockdown due to the COVID-19 pandemic. This figure was a 17% decrease compared to the previous year. There were an estimated 23,529 persons killed or seriously injured casualties in the same period, which is a decrease of 22% compared to 2019 (Gov.uk, 2021)</w:t>
      </w:r>
    </w:p>
    <w:p w14:paraId="17CC2228" w14:textId="77777777" w:rsidR="00070AA9" w:rsidRDefault="00070AA9" w:rsidP="00070AA9">
      <w:r>
        <w:t xml:space="preserve">The police work in partnership with other agencies to run campaigns to prevent accidents occurring due to the ‘fatal 5’. </w:t>
      </w:r>
    </w:p>
    <w:p w14:paraId="0D470C03" w14:textId="77777777" w:rsidR="00070AA9" w:rsidRDefault="00070AA9" w:rsidP="00070AA9">
      <w:r>
        <w:t xml:space="preserve">The All-Wales Seatbelt campaign was launched in 2018 from police forces and Road safety Wales. This campaign targeted road users on a national level by warning them about the risks to their lives by not wearing belts, as well as cracking down on those who refuse to wear a seatbelt (Road Safety Wales, 2018) Smaller local campaigns are also conducted at force or station level as part of operations conducted by local neighbourhood policing teams in assistance with road policing units. </w:t>
      </w:r>
    </w:p>
    <w:p w14:paraId="79A47A65" w14:textId="77777777" w:rsidR="00070AA9" w:rsidRDefault="00070AA9" w:rsidP="00070AA9">
      <w:r>
        <w:t xml:space="preserve">Similar campaigns have been conducted to target other causes of road traffic collisions in the UK. THINK! Has been delivering road safety campaigns since 2000 and has recently launched a campaign via social media to target young drivers on the dangers of using mobile phones whilst driving (THINK! 2022)  </w:t>
      </w:r>
    </w:p>
    <w:p w14:paraId="35F87472" w14:textId="77777777" w:rsidR="00070AA9" w:rsidRDefault="00070AA9" w:rsidP="00070AA9">
      <w:r>
        <w:lastRenderedPageBreak/>
        <w:t xml:space="preserve">These campaigns assist police officers in the prevention of collisions on the road network by educating drivers about the risks of the ‘fatal 5’. </w:t>
      </w:r>
    </w:p>
    <w:p w14:paraId="179807B8" w14:textId="77777777" w:rsidR="00070AA9" w:rsidRDefault="00070AA9" w:rsidP="00070AA9"/>
    <w:p w14:paraId="3E6CCA34" w14:textId="77777777" w:rsidR="00070AA9" w:rsidRDefault="00070AA9" w:rsidP="00070AA9">
      <w:r>
        <w:t xml:space="preserve">It is reported that speed is a factor in around one third of all road traffic collisions which could mean that excessive and inappropriate speed helps to kill 1,200 people and injure over 100,000 more each year (Parliament, 2022) </w:t>
      </w:r>
    </w:p>
    <w:p w14:paraId="6E95F4BF" w14:textId="77777777" w:rsidR="00070AA9" w:rsidRDefault="00070AA9" w:rsidP="00070AA9">
      <w:r>
        <w:t xml:space="preserve">To help disrupt this statistic, Go Safe works in partnership with all four police forces in Wales, the Welsh government, and unitary authorities. Go Safe’s main aim is to make people safer on Welsh Roads, and not about making money. Go Safe use cameras located inside vans which aim to prevent drivers and riders from speeding, and instead encouraging those to travel within the speed limit. As well as speeding, the cameras can now detect not wearing a seatbelt, going through a red </w:t>
      </w:r>
      <w:proofErr w:type="gramStart"/>
      <w:r>
        <w:t>light</w:t>
      </w:r>
      <w:proofErr w:type="gramEnd"/>
      <w:r>
        <w:t xml:space="preserve"> and using a mobile phone. (Go Safe, 2022)</w:t>
      </w:r>
    </w:p>
    <w:p w14:paraId="09DB24A6" w14:textId="77777777" w:rsidR="00070AA9" w:rsidRDefault="00070AA9" w:rsidP="00070AA9">
      <w:r>
        <w:t xml:space="preserve">In 2021, the Welsh Government completed a proposal to reduce the speed limit to 20mph on residential streets in Wales. The legislation will be introduced in 2023 and will reduce the speed from 30mph to 20mph.  A survey found that 81% of the public supported the decision to reduce speed limits in Wales (Gov Wales, 2022) </w:t>
      </w:r>
    </w:p>
    <w:p w14:paraId="37199F17" w14:textId="77777777" w:rsidR="00070AA9" w:rsidRDefault="00070AA9" w:rsidP="00070AA9"/>
    <w:p w14:paraId="6CF90454" w14:textId="77777777" w:rsidR="00070AA9" w:rsidRDefault="00070AA9" w:rsidP="00070AA9">
      <w:r>
        <w:t xml:space="preserve">Furthermore, the police deal with lower-level offences such as anti-social behaviour with vehicles. These can be vehicles congregating in car parks late at night or off-road vehicles being driven in anti-social manner on public roads. Regular patrols, intelligence submissions and use of CCTV and ANPR systems can disrupt this activity. Police have the power to seize a vehicle if it is being driven carelessly or inconsiderately and is likely to cause alarm, distress, or annoyance to members of the public under Section 59 of the Police Reform Act 2002 (Legislation, 2002) However, this power can only be used after a warning is given that continued use will result in seizure. </w:t>
      </w:r>
    </w:p>
    <w:p w14:paraId="2827F597" w14:textId="77777777" w:rsidR="00070AA9" w:rsidRDefault="00070AA9" w:rsidP="00070AA9"/>
    <w:p w14:paraId="20056B10" w14:textId="77777777" w:rsidR="00070AA9" w:rsidRDefault="00070AA9" w:rsidP="00070AA9">
      <w:r>
        <w:t>There are various powers and campaigns to assist officers with disrupting criminality on the road network. Go Safe has launched an operation campaign with all four Welsh forces where members of the public can submit footage of vehicles being driven in a dangerous or inconsiderate manner, contravening a traffic light, not wearing a seat belt, using a mobile phone, or vehicles not in proper control. The operation is called ‘Op Snap’ and ensures that footage supplied by members of the public is taken seriously and investigated. The campaign has been successful with persons being issued tickets of Notice of Intended Prosecution (NIP) because of submitted footage (Go Safe, 2022)</w:t>
      </w:r>
    </w:p>
    <w:p w14:paraId="0AE90A0D" w14:textId="77777777" w:rsidR="00070AA9" w:rsidRDefault="00070AA9" w:rsidP="00070AA9"/>
    <w:p w14:paraId="293341E8" w14:textId="77777777" w:rsidR="00070AA9" w:rsidRDefault="00070AA9" w:rsidP="00070AA9">
      <w:r>
        <w:t xml:space="preserve">In conclusion, I have evaluated how criminality is disrupted on the road network and the powers and campaigns used to assist this. I have included the importance of intelligence submissions and the use of ANPR systems in the UK. </w:t>
      </w:r>
    </w:p>
    <w:p w14:paraId="2E742910" w14:textId="77777777" w:rsidR="00070AA9" w:rsidRDefault="00070AA9" w:rsidP="00070AA9">
      <w:r>
        <w:t>1936 words.</w:t>
      </w:r>
    </w:p>
    <w:p w14:paraId="3958251A" w14:textId="77777777" w:rsidR="00070AA9" w:rsidRDefault="00070AA9" w:rsidP="00070AA9"/>
    <w:p w14:paraId="05942B91" w14:textId="77777777" w:rsidR="00070AA9" w:rsidRDefault="00070AA9" w:rsidP="00070AA9"/>
    <w:p w14:paraId="20581A57" w14:textId="77777777" w:rsidR="00070AA9" w:rsidRDefault="00070AA9" w:rsidP="00070AA9"/>
    <w:p w14:paraId="6EF74C13" w14:textId="77777777" w:rsidR="00070AA9" w:rsidRDefault="00070AA9" w:rsidP="00070AA9">
      <w:r>
        <w:t xml:space="preserve">Bibliography </w:t>
      </w:r>
    </w:p>
    <w:p w14:paraId="202E7841" w14:textId="77777777" w:rsidR="00070AA9" w:rsidRDefault="00070AA9" w:rsidP="00070AA9">
      <w:r>
        <w:t xml:space="preserve">Action Fraud (2022) </w:t>
      </w:r>
      <w:r>
        <w:rPr>
          <w:i/>
          <w:iCs/>
        </w:rPr>
        <w:t>Online Fraud</w:t>
      </w:r>
      <w:r>
        <w:t xml:space="preserve"> [online] Available at: </w:t>
      </w:r>
      <w:hyperlink r:id="rId6" w:history="1">
        <w:r>
          <w:rPr>
            <w:rStyle w:val="Hyperlink"/>
          </w:rPr>
          <w:t>Online fraud | Action Fraud</w:t>
        </w:r>
      </w:hyperlink>
      <w:r>
        <w:rPr>
          <w:rStyle w:val="Hyperlink"/>
        </w:rPr>
        <w:t xml:space="preserve"> </w:t>
      </w:r>
      <w:r>
        <w:t>(Accessed on: 8</w:t>
      </w:r>
      <w:r>
        <w:rPr>
          <w:vertAlign w:val="superscript"/>
        </w:rPr>
        <w:t>th</w:t>
      </w:r>
      <w:r>
        <w:t xml:space="preserve"> April 2022)</w:t>
      </w:r>
    </w:p>
    <w:p w14:paraId="31C81920" w14:textId="77777777" w:rsidR="00070AA9" w:rsidRDefault="00070AA9" w:rsidP="00070AA9"/>
    <w:p w14:paraId="6478AD5A" w14:textId="77777777" w:rsidR="00070AA9" w:rsidRDefault="00070AA9" w:rsidP="00070AA9">
      <w:r>
        <w:t xml:space="preserve">AVG (2020) </w:t>
      </w:r>
      <w:r>
        <w:rPr>
          <w:i/>
          <w:iCs/>
        </w:rPr>
        <w:t>Hacking</w:t>
      </w:r>
      <w:r>
        <w:t xml:space="preserve"> [online] Available at: </w:t>
      </w:r>
      <w:hyperlink r:id="rId7" w:history="1">
        <w:r>
          <w:rPr>
            <w:rStyle w:val="Hyperlink"/>
          </w:rPr>
          <w:t>Hacking Definition: What Is Hacking? | AVG</w:t>
        </w:r>
      </w:hyperlink>
      <w:r>
        <w:rPr>
          <w:rStyle w:val="Hyperlink"/>
        </w:rPr>
        <w:t xml:space="preserve"> </w:t>
      </w:r>
      <w:r>
        <w:t>(Accessed on: 8</w:t>
      </w:r>
      <w:r>
        <w:rPr>
          <w:vertAlign w:val="superscript"/>
        </w:rPr>
        <w:t>th</w:t>
      </w:r>
      <w:r>
        <w:t xml:space="preserve"> April 2022)</w:t>
      </w:r>
    </w:p>
    <w:p w14:paraId="049F2F8A" w14:textId="77777777" w:rsidR="00070AA9" w:rsidRDefault="00070AA9" w:rsidP="00070AA9"/>
    <w:p w14:paraId="69EF6C70" w14:textId="77777777" w:rsidR="00070AA9" w:rsidRDefault="00070AA9" w:rsidP="00070AA9">
      <w:r>
        <w:t xml:space="preserve">BBC (2017) </w:t>
      </w:r>
      <w:r>
        <w:rPr>
          <w:i/>
          <w:iCs/>
        </w:rPr>
        <w:t>NHS Cyber Attack</w:t>
      </w:r>
      <w:r>
        <w:t xml:space="preserve"> [online] Available at: </w:t>
      </w:r>
      <w:hyperlink r:id="rId8" w:history="1">
        <w:r>
          <w:rPr>
            <w:rStyle w:val="Hyperlink"/>
          </w:rPr>
          <w:t>NHS cyber-attack: GPs and hospitals hit by ransomware - BBC News</w:t>
        </w:r>
      </w:hyperlink>
      <w:r>
        <w:rPr>
          <w:rStyle w:val="Hyperlink"/>
        </w:rPr>
        <w:t xml:space="preserve"> </w:t>
      </w:r>
      <w:r>
        <w:t>(Accessed on: 8</w:t>
      </w:r>
      <w:r>
        <w:rPr>
          <w:vertAlign w:val="superscript"/>
        </w:rPr>
        <w:t>th</w:t>
      </w:r>
      <w:r>
        <w:t xml:space="preserve"> April 2022)</w:t>
      </w:r>
    </w:p>
    <w:p w14:paraId="21200471" w14:textId="77777777" w:rsidR="00070AA9" w:rsidRDefault="00070AA9" w:rsidP="00070AA9"/>
    <w:p w14:paraId="64573146" w14:textId="77777777" w:rsidR="00070AA9" w:rsidRDefault="00070AA9" w:rsidP="00070AA9">
      <w:r>
        <w:lastRenderedPageBreak/>
        <w:t xml:space="preserve">Cambridge Dictionary (2022) </w:t>
      </w:r>
      <w:r>
        <w:rPr>
          <w:i/>
          <w:iCs/>
        </w:rPr>
        <w:t>Trolling</w:t>
      </w:r>
      <w:r>
        <w:t xml:space="preserve"> [online] Available at: </w:t>
      </w:r>
      <w:hyperlink r:id="rId9" w:history="1">
        <w:r>
          <w:rPr>
            <w:rStyle w:val="Hyperlink"/>
          </w:rPr>
          <w:t>TROLLING | meaning in the Cambridge English Dictionary</w:t>
        </w:r>
      </w:hyperlink>
      <w:r>
        <w:rPr>
          <w:rStyle w:val="Hyperlink"/>
        </w:rPr>
        <w:t xml:space="preserve"> </w:t>
      </w:r>
      <w:r>
        <w:t>(Accessed on: 8</w:t>
      </w:r>
      <w:r>
        <w:rPr>
          <w:vertAlign w:val="superscript"/>
        </w:rPr>
        <w:t>th</w:t>
      </w:r>
      <w:r>
        <w:t xml:space="preserve"> April 2022)</w:t>
      </w:r>
    </w:p>
    <w:p w14:paraId="000A3C8D" w14:textId="77777777" w:rsidR="00070AA9" w:rsidRDefault="00070AA9" w:rsidP="00070AA9"/>
    <w:p w14:paraId="23C192D7" w14:textId="77777777" w:rsidR="00070AA9" w:rsidRDefault="00070AA9" w:rsidP="00070AA9">
      <w:r>
        <w:t xml:space="preserve">Childline (2022) </w:t>
      </w:r>
      <w:r>
        <w:rPr>
          <w:i/>
          <w:iCs/>
        </w:rPr>
        <w:t>Online Grooming</w:t>
      </w:r>
      <w:r>
        <w:t xml:space="preserve"> [online] Available at: </w:t>
      </w:r>
      <w:hyperlink r:id="rId10" w:history="1">
        <w:r>
          <w:rPr>
            <w:rStyle w:val="Hyperlink"/>
          </w:rPr>
          <w:t>Online grooming | Childline</w:t>
        </w:r>
      </w:hyperlink>
      <w:r>
        <w:rPr>
          <w:rStyle w:val="Hyperlink"/>
        </w:rPr>
        <w:t xml:space="preserve"> </w:t>
      </w:r>
      <w:r>
        <w:t>(Accessed on: 8</w:t>
      </w:r>
      <w:r>
        <w:rPr>
          <w:vertAlign w:val="superscript"/>
        </w:rPr>
        <w:t>th</w:t>
      </w:r>
      <w:r>
        <w:t xml:space="preserve"> April 2022)</w:t>
      </w:r>
    </w:p>
    <w:p w14:paraId="542AFCA0" w14:textId="77777777" w:rsidR="00070AA9" w:rsidRDefault="00070AA9" w:rsidP="00070AA9"/>
    <w:p w14:paraId="102A6849" w14:textId="77777777" w:rsidR="00070AA9" w:rsidRDefault="00070AA9" w:rsidP="00070AA9">
      <w:r>
        <w:t xml:space="preserve">College of Policing (2019) </w:t>
      </w:r>
      <w:r>
        <w:rPr>
          <w:i/>
          <w:iCs/>
        </w:rPr>
        <w:t>Roads Policing</w:t>
      </w:r>
      <w:r>
        <w:t xml:space="preserve"> [online] Available at: </w:t>
      </w:r>
      <w:hyperlink r:id="rId11" w:history="1">
        <w:r>
          <w:rPr>
            <w:rStyle w:val="Hyperlink"/>
          </w:rPr>
          <w:t>Disrupting criminality | College of Policing</w:t>
        </w:r>
      </w:hyperlink>
      <w:r>
        <w:t xml:space="preserve"> (Accessed on 20</w:t>
      </w:r>
      <w:r>
        <w:rPr>
          <w:vertAlign w:val="superscript"/>
        </w:rPr>
        <w:t>th</w:t>
      </w:r>
      <w:r>
        <w:t xml:space="preserve"> May 2022) </w:t>
      </w:r>
    </w:p>
    <w:p w14:paraId="45EF6A0C" w14:textId="77777777" w:rsidR="00070AA9" w:rsidRDefault="00070AA9" w:rsidP="00070AA9"/>
    <w:p w14:paraId="0CC42AAD" w14:textId="77777777" w:rsidR="00070AA9" w:rsidRDefault="00070AA9" w:rsidP="00070AA9">
      <w:r>
        <w:t xml:space="preserve">College of Policing (2022) </w:t>
      </w:r>
      <w:r>
        <w:rPr>
          <w:i/>
          <w:iCs/>
        </w:rPr>
        <w:t>Roads Policing</w:t>
      </w:r>
      <w:r>
        <w:t xml:space="preserve"> [online] Available at: </w:t>
      </w:r>
      <w:hyperlink r:id="rId12" w:history="1">
        <w:r>
          <w:rPr>
            <w:rStyle w:val="Hyperlink"/>
          </w:rPr>
          <w:t>Roads policing | College of Policing</w:t>
        </w:r>
      </w:hyperlink>
      <w:r>
        <w:t xml:space="preserve"> (Accessed on: 13</w:t>
      </w:r>
      <w:r>
        <w:rPr>
          <w:vertAlign w:val="superscript"/>
        </w:rPr>
        <w:t>th</w:t>
      </w:r>
      <w:r>
        <w:t xml:space="preserve"> May 2022)</w:t>
      </w:r>
    </w:p>
    <w:p w14:paraId="5CA5D9EE" w14:textId="77777777" w:rsidR="00070AA9" w:rsidRDefault="00070AA9" w:rsidP="00070AA9"/>
    <w:p w14:paraId="61A66A4F" w14:textId="77777777" w:rsidR="00070AA9" w:rsidRDefault="00070AA9" w:rsidP="00070AA9">
      <w:r>
        <w:t xml:space="preserve">College of Policing (2022) </w:t>
      </w:r>
      <w:r>
        <w:rPr>
          <w:i/>
          <w:iCs/>
        </w:rPr>
        <w:t>Roads policing career pathway</w:t>
      </w:r>
      <w:r>
        <w:t xml:space="preserve"> [online] Available at: </w:t>
      </w:r>
      <w:hyperlink r:id="rId13" w:history="1">
        <w:r>
          <w:rPr>
            <w:rStyle w:val="Hyperlink"/>
          </w:rPr>
          <w:t>Roads policing career pathway | College of Policing</w:t>
        </w:r>
      </w:hyperlink>
      <w:r>
        <w:t xml:space="preserve"> (Accessed on 13</w:t>
      </w:r>
      <w:r>
        <w:rPr>
          <w:vertAlign w:val="superscript"/>
        </w:rPr>
        <w:t>th</w:t>
      </w:r>
      <w:r>
        <w:t xml:space="preserve"> May 2022) </w:t>
      </w:r>
    </w:p>
    <w:p w14:paraId="4849334A" w14:textId="77777777" w:rsidR="00070AA9" w:rsidRDefault="00070AA9" w:rsidP="00070AA9"/>
    <w:p w14:paraId="3B416883" w14:textId="77777777" w:rsidR="00070AA9" w:rsidRDefault="00070AA9" w:rsidP="00070AA9">
      <w:r>
        <w:t xml:space="preserve">CPS (2017) </w:t>
      </w:r>
      <w:r>
        <w:rPr>
          <w:i/>
          <w:iCs/>
        </w:rPr>
        <w:t>Cyber Crime</w:t>
      </w:r>
      <w:r>
        <w:t xml:space="preserve"> [online] Available at: </w:t>
      </w:r>
      <w:hyperlink r:id="rId14" w:history="1">
        <w:r>
          <w:rPr>
            <w:rStyle w:val="Hyperlink"/>
          </w:rPr>
          <w:t>Cyber / online crime | The Crown Prosecution Service (cps.gov.uk)</w:t>
        </w:r>
      </w:hyperlink>
      <w:r>
        <w:t xml:space="preserve"> (Accessed on: 8</w:t>
      </w:r>
      <w:r>
        <w:rPr>
          <w:vertAlign w:val="superscript"/>
        </w:rPr>
        <w:t>th</w:t>
      </w:r>
      <w:r>
        <w:t xml:space="preserve"> April 2022)</w:t>
      </w:r>
    </w:p>
    <w:p w14:paraId="57534022" w14:textId="77777777" w:rsidR="00070AA9" w:rsidRDefault="00070AA9" w:rsidP="00070AA9"/>
    <w:p w14:paraId="2FD02A53" w14:textId="77777777" w:rsidR="00070AA9" w:rsidRDefault="00070AA9" w:rsidP="00070AA9">
      <w:r>
        <w:t xml:space="preserve">CPS (2017) </w:t>
      </w:r>
      <w:r>
        <w:rPr>
          <w:i/>
          <w:iCs/>
        </w:rPr>
        <w:t>Revenge Pornography</w:t>
      </w:r>
      <w:r>
        <w:t xml:space="preserve"> [online] Available at: </w:t>
      </w:r>
      <w:hyperlink r:id="rId15" w:history="1">
        <w:r>
          <w:rPr>
            <w:rStyle w:val="Hyperlink"/>
          </w:rPr>
          <w:t>Revenge Pornography - Guidelines on prosecuting the offence of disclosing private sexual photographs and films | The Crown Prosecution Service (cps.gov.uk)</w:t>
        </w:r>
      </w:hyperlink>
      <w:r>
        <w:rPr>
          <w:rStyle w:val="Hyperlink"/>
        </w:rPr>
        <w:t xml:space="preserve"> </w:t>
      </w:r>
      <w:r>
        <w:t>(Accessed on: 8</w:t>
      </w:r>
      <w:r>
        <w:rPr>
          <w:vertAlign w:val="superscript"/>
        </w:rPr>
        <w:t>th</w:t>
      </w:r>
      <w:r>
        <w:t xml:space="preserve"> April 2022)</w:t>
      </w:r>
    </w:p>
    <w:p w14:paraId="5FF4810D" w14:textId="77777777" w:rsidR="00070AA9" w:rsidRDefault="00070AA9" w:rsidP="00070AA9"/>
    <w:p w14:paraId="4207B3D4" w14:textId="77777777" w:rsidR="00070AA9" w:rsidRDefault="00070AA9" w:rsidP="00070AA9">
      <w:r>
        <w:t xml:space="preserve">CPS (2019) </w:t>
      </w:r>
      <w:r>
        <w:rPr>
          <w:i/>
          <w:iCs/>
        </w:rPr>
        <w:t>Cyber Crime – Prosecution Guidance</w:t>
      </w:r>
      <w:r>
        <w:t xml:space="preserve"> [online] Available at: </w:t>
      </w:r>
      <w:hyperlink r:id="rId16" w:history="1">
        <w:r>
          <w:rPr>
            <w:rStyle w:val="Hyperlink"/>
          </w:rPr>
          <w:t>Cybercrime - prosecution guidance | The Crown Prosecution Service (cps.gov.uk)</w:t>
        </w:r>
      </w:hyperlink>
      <w:r>
        <w:t xml:space="preserve"> (Accessed on: 8</w:t>
      </w:r>
      <w:r>
        <w:rPr>
          <w:vertAlign w:val="superscript"/>
        </w:rPr>
        <w:t>th</w:t>
      </w:r>
      <w:r>
        <w:t xml:space="preserve"> April 2022)</w:t>
      </w:r>
    </w:p>
    <w:p w14:paraId="3C8A9944" w14:textId="77777777" w:rsidR="00070AA9" w:rsidRDefault="00070AA9" w:rsidP="00070AA9"/>
    <w:p w14:paraId="2C26A9F5" w14:textId="77777777" w:rsidR="00070AA9" w:rsidRDefault="00070AA9" w:rsidP="00070AA9">
      <w:r>
        <w:t xml:space="preserve">Dan Rafter for Norton (2021) </w:t>
      </w:r>
      <w:r>
        <w:rPr>
          <w:i/>
          <w:iCs/>
        </w:rPr>
        <w:t>What is the dark web?</w:t>
      </w:r>
      <w:r>
        <w:t xml:space="preserve"> [online] Available at: </w:t>
      </w:r>
      <w:hyperlink r:id="rId17" w:history="1">
        <w:r>
          <w:rPr>
            <w:rStyle w:val="Hyperlink"/>
          </w:rPr>
          <w:t>What is the dark web? The dark web defined and explained | Norton</w:t>
        </w:r>
      </w:hyperlink>
      <w:r>
        <w:rPr>
          <w:rStyle w:val="Hyperlink"/>
        </w:rPr>
        <w:t xml:space="preserve"> </w:t>
      </w:r>
      <w:r>
        <w:t>(Accessed on: 8</w:t>
      </w:r>
      <w:r>
        <w:rPr>
          <w:vertAlign w:val="superscript"/>
        </w:rPr>
        <w:t>th</w:t>
      </w:r>
      <w:r>
        <w:t xml:space="preserve"> April 2022)</w:t>
      </w:r>
    </w:p>
    <w:p w14:paraId="6252F731" w14:textId="77777777" w:rsidR="00070AA9" w:rsidRDefault="00070AA9" w:rsidP="00070AA9"/>
    <w:p w14:paraId="23E1EED1" w14:textId="77777777" w:rsidR="00070AA9" w:rsidRDefault="00070AA9" w:rsidP="00070AA9">
      <w:r>
        <w:t xml:space="preserve">Digital Information World (2020) </w:t>
      </w:r>
      <w:r>
        <w:rPr>
          <w:i/>
          <w:iCs/>
        </w:rPr>
        <w:t>Social Media Users [</w:t>
      </w:r>
      <w:r>
        <w:t xml:space="preserve">online] Available at: </w:t>
      </w:r>
      <w:hyperlink r:id="rId18" w:history="1">
        <w:r>
          <w:rPr>
            <w:rStyle w:val="Hyperlink"/>
          </w:rPr>
          <w:t>3.96 Billion People around the World Now Use Social Media Platforms, According to This New Report / Digital Information World</w:t>
        </w:r>
      </w:hyperlink>
      <w:r>
        <w:rPr>
          <w:rStyle w:val="Hyperlink"/>
        </w:rPr>
        <w:t xml:space="preserve"> </w:t>
      </w:r>
      <w:r>
        <w:t>(Accessed on: 8</w:t>
      </w:r>
      <w:r>
        <w:rPr>
          <w:vertAlign w:val="superscript"/>
        </w:rPr>
        <w:t>th</w:t>
      </w:r>
      <w:r>
        <w:t xml:space="preserve"> April 2022)</w:t>
      </w:r>
    </w:p>
    <w:p w14:paraId="2D937D80" w14:textId="77777777" w:rsidR="00070AA9" w:rsidRDefault="00070AA9" w:rsidP="00070AA9"/>
    <w:p w14:paraId="0E426C79" w14:textId="77777777" w:rsidR="00070AA9" w:rsidRDefault="00070AA9" w:rsidP="00070AA9">
      <w:r>
        <w:t xml:space="preserve">Forces Compare (2020) </w:t>
      </w:r>
      <w:r>
        <w:rPr>
          <w:i/>
          <w:iCs/>
        </w:rPr>
        <w:t>uninsured Drivers</w:t>
      </w:r>
      <w:r>
        <w:t xml:space="preserve"> [online] Available at: </w:t>
      </w:r>
      <w:hyperlink r:id="rId19" w:history="1">
        <w:r>
          <w:rPr>
            <w:rStyle w:val="Hyperlink"/>
          </w:rPr>
          <w:t>How Many Drivers Are Not Insured in the UK? - Forces Compare</w:t>
        </w:r>
      </w:hyperlink>
      <w:r>
        <w:t xml:space="preserve"> (Accessed on 20</w:t>
      </w:r>
      <w:r>
        <w:rPr>
          <w:vertAlign w:val="superscript"/>
        </w:rPr>
        <w:t>th</w:t>
      </w:r>
      <w:r>
        <w:t xml:space="preserve"> May 2022) </w:t>
      </w:r>
    </w:p>
    <w:p w14:paraId="254810AF" w14:textId="77777777" w:rsidR="00070AA9" w:rsidRDefault="00070AA9" w:rsidP="00070AA9"/>
    <w:p w14:paraId="58B4E24A" w14:textId="77777777" w:rsidR="00070AA9" w:rsidRDefault="00070AA9" w:rsidP="00070AA9">
      <w:r>
        <w:t xml:space="preserve">Go Safe (2022) </w:t>
      </w:r>
      <w:r>
        <w:rPr>
          <w:i/>
          <w:iCs/>
        </w:rPr>
        <w:t>Op Snap</w:t>
      </w:r>
      <w:r>
        <w:t xml:space="preserve"> [online] Available at: </w:t>
      </w:r>
      <w:hyperlink r:id="rId20" w:history="1">
        <w:proofErr w:type="spellStart"/>
        <w:r>
          <w:rPr>
            <w:rStyle w:val="Hyperlink"/>
          </w:rPr>
          <w:t>GoSafe</w:t>
        </w:r>
        <w:proofErr w:type="spellEnd"/>
        <w:r>
          <w:rPr>
            <w:rStyle w:val="Hyperlink"/>
          </w:rPr>
          <w:t xml:space="preserve"> - Op snap</w:t>
        </w:r>
      </w:hyperlink>
      <w:r>
        <w:t xml:space="preserve"> (Accessed on 20</w:t>
      </w:r>
      <w:r>
        <w:rPr>
          <w:vertAlign w:val="superscript"/>
        </w:rPr>
        <w:t>th</w:t>
      </w:r>
      <w:r>
        <w:t xml:space="preserve"> May 2022) </w:t>
      </w:r>
    </w:p>
    <w:p w14:paraId="2E5A0D1F" w14:textId="77777777" w:rsidR="00070AA9" w:rsidRDefault="00070AA9" w:rsidP="00070AA9"/>
    <w:p w14:paraId="4FB628BD" w14:textId="77777777" w:rsidR="00070AA9" w:rsidRDefault="00070AA9" w:rsidP="00070AA9">
      <w:r>
        <w:t xml:space="preserve">Go Safe (2022) </w:t>
      </w:r>
      <w:r>
        <w:rPr>
          <w:i/>
          <w:iCs/>
        </w:rPr>
        <w:t>The partnership</w:t>
      </w:r>
      <w:r>
        <w:t xml:space="preserve"> [online] Available at: </w:t>
      </w:r>
      <w:hyperlink r:id="rId21" w:history="1">
        <w:proofErr w:type="spellStart"/>
        <w:r>
          <w:rPr>
            <w:rStyle w:val="Hyperlink"/>
          </w:rPr>
          <w:t>GoSafe</w:t>
        </w:r>
        <w:proofErr w:type="spellEnd"/>
        <w:r>
          <w:rPr>
            <w:rStyle w:val="Hyperlink"/>
          </w:rPr>
          <w:t xml:space="preserve"> - The Partnership</w:t>
        </w:r>
      </w:hyperlink>
      <w:r>
        <w:t xml:space="preserve"> (Accessed on 13</w:t>
      </w:r>
      <w:r>
        <w:rPr>
          <w:vertAlign w:val="superscript"/>
        </w:rPr>
        <w:t>th</w:t>
      </w:r>
      <w:r>
        <w:t xml:space="preserve"> May 2022) </w:t>
      </w:r>
    </w:p>
    <w:p w14:paraId="1A45C9A2" w14:textId="77777777" w:rsidR="00070AA9" w:rsidRDefault="00070AA9" w:rsidP="00070AA9"/>
    <w:p w14:paraId="0254FFB5" w14:textId="77777777" w:rsidR="00070AA9" w:rsidRDefault="00070AA9" w:rsidP="00070AA9">
      <w:r>
        <w:t xml:space="preserve">Gov.UK (2019) </w:t>
      </w:r>
      <w:r>
        <w:rPr>
          <w:i/>
          <w:iCs/>
        </w:rPr>
        <w:t>UK Safety Laws</w:t>
      </w:r>
      <w:r>
        <w:t xml:space="preserve"> [online] Available at: </w:t>
      </w:r>
      <w:hyperlink w:history="1">
        <w:r>
          <w:rPr>
            <w:rStyle w:val="Hyperlink"/>
          </w:rPr>
          <w:t>UK to introduce world first online safety laws - GOV.UK (www.gov.uk)</w:t>
        </w:r>
      </w:hyperlink>
      <w:r>
        <w:t xml:space="preserve"> (Accessed on: 8</w:t>
      </w:r>
      <w:r>
        <w:rPr>
          <w:vertAlign w:val="superscript"/>
        </w:rPr>
        <w:t>th</w:t>
      </w:r>
      <w:r>
        <w:t xml:space="preserve"> April 2022)</w:t>
      </w:r>
    </w:p>
    <w:p w14:paraId="11E26A8B" w14:textId="77777777" w:rsidR="00070AA9" w:rsidRDefault="00070AA9" w:rsidP="00070AA9"/>
    <w:p w14:paraId="361E1B49" w14:textId="77777777" w:rsidR="00070AA9" w:rsidRDefault="00070AA9" w:rsidP="00070AA9">
      <w:r>
        <w:t xml:space="preserve">Gov.UK (2021) </w:t>
      </w:r>
      <w:r>
        <w:rPr>
          <w:i/>
          <w:iCs/>
        </w:rPr>
        <w:t>Cyber Security Breaches</w:t>
      </w:r>
      <w:r>
        <w:t xml:space="preserve"> [online] Available at: </w:t>
      </w:r>
      <w:hyperlink w:history="1">
        <w:r>
          <w:rPr>
            <w:rStyle w:val="Hyperlink"/>
          </w:rPr>
          <w:t>Cyber Security Breaches Survey 2021 - GOV.UK (www.gov.uk)</w:t>
        </w:r>
      </w:hyperlink>
      <w:r>
        <w:t xml:space="preserve"> (Accessed on: 8</w:t>
      </w:r>
      <w:r>
        <w:rPr>
          <w:vertAlign w:val="superscript"/>
        </w:rPr>
        <w:t>th</w:t>
      </w:r>
      <w:r>
        <w:t xml:space="preserve"> April 2022)</w:t>
      </w:r>
    </w:p>
    <w:p w14:paraId="3C098042" w14:textId="77777777" w:rsidR="00070AA9" w:rsidRDefault="00070AA9" w:rsidP="00070AA9"/>
    <w:p w14:paraId="538A3B6B" w14:textId="77777777" w:rsidR="00070AA9" w:rsidRDefault="00070AA9" w:rsidP="00070AA9">
      <w:r>
        <w:t xml:space="preserve">Gov.uk (2021) </w:t>
      </w:r>
      <w:r>
        <w:rPr>
          <w:i/>
          <w:iCs/>
        </w:rPr>
        <w:t>Reported Road Casualties [</w:t>
      </w:r>
      <w:r>
        <w:t xml:space="preserve">online] Available at: </w:t>
      </w:r>
      <w:hyperlink r:id="rId22" w:history="1">
        <w:r>
          <w:rPr>
            <w:rStyle w:val="Hyperlink"/>
          </w:rPr>
          <w:t>Reported road casualties Great Britain, annual report: 2020 - GOV.UK (www.gov.uk)</w:t>
        </w:r>
      </w:hyperlink>
      <w:r>
        <w:t xml:space="preserve"> (Accessed on 13</w:t>
      </w:r>
      <w:r>
        <w:rPr>
          <w:vertAlign w:val="superscript"/>
        </w:rPr>
        <w:t>th</w:t>
      </w:r>
      <w:r>
        <w:t xml:space="preserve"> May 2022)</w:t>
      </w:r>
    </w:p>
    <w:p w14:paraId="791650BC" w14:textId="77777777" w:rsidR="00070AA9" w:rsidRDefault="00070AA9" w:rsidP="00070AA9"/>
    <w:p w14:paraId="68242678" w14:textId="77777777" w:rsidR="00070AA9" w:rsidRDefault="00070AA9" w:rsidP="00070AA9">
      <w:r>
        <w:t xml:space="preserve">Gov.UK (2022) </w:t>
      </w:r>
      <w:r>
        <w:rPr>
          <w:i/>
          <w:iCs/>
        </w:rPr>
        <w:t xml:space="preserve">Organised Crime Group </w:t>
      </w:r>
      <w:r>
        <w:t xml:space="preserve">[online] Available at: </w:t>
      </w:r>
      <w:hyperlink r:id="rId23" w:history="1">
        <w:r>
          <w:rPr>
            <w:rStyle w:val="Hyperlink"/>
          </w:rPr>
          <w:t>Organised crime group members jailed - GOV.UK (www.gov.uk)</w:t>
        </w:r>
      </w:hyperlink>
      <w:r>
        <w:t xml:space="preserve"> (Accessed on 20</w:t>
      </w:r>
      <w:r>
        <w:rPr>
          <w:vertAlign w:val="superscript"/>
        </w:rPr>
        <w:t>th</w:t>
      </w:r>
      <w:r>
        <w:t xml:space="preserve"> May 2022) </w:t>
      </w:r>
    </w:p>
    <w:p w14:paraId="4DE4B245" w14:textId="77777777" w:rsidR="00070AA9" w:rsidRDefault="00070AA9" w:rsidP="00070AA9"/>
    <w:p w14:paraId="5997D163" w14:textId="77777777" w:rsidR="00070AA9" w:rsidRDefault="00070AA9" w:rsidP="00070AA9">
      <w:proofErr w:type="spellStart"/>
      <w:r>
        <w:t>Gov.Wales</w:t>
      </w:r>
      <w:proofErr w:type="spellEnd"/>
      <w:r>
        <w:t xml:space="preserve"> (2022) </w:t>
      </w:r>
      <w:r>
        <w:rPr>
          <w:i/>
          <w:iCs/>
        </w:rPr>
        <w:t>Speed limit to 20mph</w:t>
      </w:r>
      <w:r>
        <w:t xml:space="preserve"> [online] Available at: </w:t>
      </w:r>
      <w:hyperlink r:id="rId24" w:history="1">
        <w:r>
          <w:rPr>
            <w:rStyle w:val="Hyperlink"/>
          </w:rPr>
          <w:t>Proposal to reduce speed limit to 20mph on residential streets: summary of responses [HTML] | GOV.WALES</w:t>
        </w:r>
      </w:hyperlink>
      <w:r>
        <w:t xml:space="preserve"> (Accessed on 13</w:t>
      </w:r>
      <w:r>
        <w:rPr>
          <w:vertAlign w:val="superscript"/>
        </w:rPr>
        <w:t>th</w:t>
      </w:r>
      <w:r>
        <w:t xml:space="preserve"> May 2022) </w:t>
      </w:r>
    </w:p>
    <w:p w14:paraId="3048B861" w14:textId="77777777" w:rsidR="00070AA9" w:rsidRDefault="00070AA9" w:rsidP="00070AA9"/>
    <w:p w14:paraId="70D62CEA" w14:textId="77777777" w:rsidR="00070AA9" w:rsidRDefault="00070AA9" w:rsidP="00070AA9">
      <w:r>
        <w:t xml:space="preserve">Joe Clarke for SWGFL (2019) </w:t>
      </w:r>
      <w:r>
        <w:rPr>
          <w:i/>
          <w:iCs/>
        </w:rPr>
        <w:t>Revenge Porn Crimes by Gender</w:t>
      </w:r>
      <w:r>
        <w:t xml:space="preserve"> [online] Available at:  </w:t>
      </w:r>
      <w:hyperlink r:id="rId25" w:history="1">
        <w:r>
          <w:rPr>
            <w:rStyle w:val="Hyperlink"/>
          </w:rPr>
          <w:t>Research reveals gendered trends in revenge porn crimes (swgfl.org.uk)</w:t>
        </w:r>
      </w:hyperlink>
      <w:r>
        <w:rPr>
          <w:rStyle w:val="Hyperlink"/>
        </w:rPr>
        <w:t xml:space="preserve"> </w:t>
      </w:r>
      <w:r>
        <w:t>(Accessed on: 8</w:t>
      </w:r>
      <w:r>
        <w:rPr>
          <w:vertAlign w:val="superscript"/>
        </w:rPr>
        <w:t>th</w:t>
      </w:r>
      <w:r>
        <w:t xml:space="preserve"> April 2022)</w:t>
      </w:r>
    </w:p>
    <w:p w14:paraId="6385F861" w14:textId="77777777" w:rsidR="00070AA9" w:rsidRDefault="00070AA9" w:rsidP="00070AA9"/>
    <w:p w14:paraId="25968652" w14:textId="77777777" w:rsidR="00070AA9" w:rsidRDefault="00070AA9" w:rsidP="00070AA9">
      <w:r>
        <w:t xml:space="preserve">Legislation.gov (1861) </w:t>
      </w:r>
      <w:r>
        <w:rPr>
          <w:i/>
          <w:iCs/>
        </w:rPr>
        <w:t>Offences Against the Person Act 1861 [</w:t>
      </w:r>
      <w:r>
        <w:t xml:space="preserve">online] Available at: </w:t>
      </w:r>
      <w:hyperlink r:id="rId26" w:history="1">
        <w:r>
          <w:rPr>
            <w:rStyle w:val="Hyperlink"/>
          </w:rPr>
          <w:t>Offences against the Person Act 1861 (legislation.gov.uk)</w:t>
        </w:r>
      </w:hyperlink>
      <w:r>
        <w:rPr>
          <w:rStyle w:val="Hyperlink"/>
        </w:rPr>
        <w:t xml:space="preserve"> </w:t>
      </w:r>
      <w:r>
        <w:t>(Accessed on: 8</w:t>
      </w:r>
      <w:r>
        <w:rPr>
          <w:vertAlign w:val="superscript"/>
        </w:rPr>
        <w:t>th</w:t>
      </w:r>
      <w:r>
        <w:t xml:space="preserve"> April 2022)</w:t>
      </w:r>
    </w:p>
    <w:p w14:paraId="1AABAC8B" w14:textId="77777777" w:rsidR="00070AA9" w:rsidRDefault="00070AA9" w:rsidP="00070AA9"/>
    <w:p w14:paraId="4706FF2D" w14:textId="77777777" w:rsidR="00070AA9" w:rsidRDefault="00070AA9" w:rsidP="00070AA9">
      <w:r>
        <w:t xml:space="preserve">Legislation.gov (1984) </w:t>
      </w:r>
      <w:r>
        <w:rPr>
          <w:i/>
          <w:iCs/>
        </w:rPr>
        <w:t>Section 4 Police and Criminal Evidence Act 1984</w:t>
      </w:r>
      <w:r>
        <w:t xml:space="preserve"> [online] Available at: </w:t>
      </w:r>
      <w:hyperlink r:id="rId27" w:history="1">
        <w:r>
          <w:rPr>
            <w:rStyle w:val="Hyperlink"/>
          </w:rPr>
          <w:t>Police and Criminal Evidence Act 1984 (legislation.gov.uk)</w:t>
        </w:r>
      </w:hyperlink>
      <w:r>
        <w:t xml:space="preserve"> (Accessed on 20</w:t>
      </w:r>
      <w:r>
        <w:rPr>
          <w:vertAlign w:val="superscript"/>
        </w:rPr>
        <w:t>th</w:t>
      </w:r>
      <w:r>
        <w:t xml:space="preserve"> May 2022)</w:t>
      </w:r>
    </w:p>
    <w:p w14:paraId="72784167" w14:textId="77777777" w:rsidR="00070AA9" w:rsidRDefault="00070AA9" w:rsidP="00070AA9"/>
    <w:p w14:paraId="0A720761" w14:textId="77777777" w:rsidR="00070AA9" w:rsidRDefault="00070AA9" w:rsidP="00070AA9">
      <w:r>
        <w:t xml:space="preserve">Legislation.Gov (1988) </w:t>
      </w:r>
      <w:r>
        <w:rPr>
          <w:i/>
          <w:iCs/>
        </w:rPr>
        <w:t>Road Traffic Act 1988</w:t>
      </w:r>
      <w:r>
        <w:t xml:space="preserve"> [online] Available at: </w:t>
      </w:r>
      <w:hyperlink r:id="rId28" w:history="1">
        <w:r>
          <w:rPr>
            <w:rStyle w:val="Hyperlink"/>
          </w:rPr>
          <w:t>Road Traffic Act 1988 (legislation.gov.uk)</w:t>
        </w:r>
      </w:hyperlink>
      <w:r>
        <w:t xml:space="preserve"> (Accessed on 20</w:t>
      </w:r>
      <w:r>
        <w:rPr>
          <w:vertAlign w:val="superscript"/>
        </w:rPr>
        <w:t>th</w:t>
      </w:r>
      <w:r>
        <w:t xml:space="preserve"> May 2022) </w:t>
      </w:r>
    </w:p>
    <w:p w14:paraId="5391CA8F" w14:textId="77777777" w:rsidR="00070AA9" w:rsidRDefault="00070AA9" w:rsidP="00070AA9"/>
    <w:p w14:paraId="1B14C43E" w14:textId="77777777" w:rsidR="00070AA9" w:rsidRDefault="00070AA9" w:rsidP="00070AA9">
      <w:r>
        <w:t xml:space="preserve">Legislation.Gov (1990) </w:t>
      </w:r>
      <w:r>
        <w:rPr>
          <w:i/>
          <w:iCs/>
        </w:rPr>
        <w:t>Computer Misuse Act 1990</w:t>
      </w:r>
      <w:r>
        <w:t xml:space="preserve"> [online] Available at: </w:t>
      </w:r>
      <w:hyperlink r:id="rId29" w:history="1">
        <w:r>
          <w:rPr>
            <w:rStyle w:val="Hyperlink"/>
          </w:rPr>
          <w:t>Computer Misuse Act 1990 (legislation.gov.uk)</w:t>
        </w:r>
      </w:hyperlink>
      <w:r>
        <w:rPr>
          <w:rStyle w:val="Hyperlink"/>
        </w:rPr>
        <w:t xml:space="preserve"> </w:t>
      </w:r>
      <w:r>
        <w:t>(Accessed on: 8</w:t>
      </w:r>
      <w:r>
        <w:rPr>
          <w:vertAlign w:val="superscript"/>
        </w:rPr>
        <w:t>th</w:t>
      </w:r>
      <w:r>
        <w:t xml:space="preserve"> April 2022)</w:t>
      </w:r>
    </w:p>
    <w:p w14:paraId="06B92E68" w14:textId="77777777" w:rsidR="00070AA9" w:rsidRDefault="00070AA9" w:rsidP="00070AA9"/>
    <w:p w14:paraId="093601E2" w14:textId="77777777" w:rsidR="00070AA9" w:rsidRDefault="00070AA9" w:rsidP="00070AA9">
      <w:r>
        <w:t xml:space="preserve">Legislation.gov (1994) </w:t>
      </w:r>
      <w:r>
        <w:rPr>
          <w:i/>
          <w:iCs/>
        </w:rPr>
        <w:t>Section 60 Criminal Justice and Public Order Act 1994</w:t>
      </w:r>
      <w:r>
        <w:t xml:space="preserve"> [online] Available at: </w:t>
      </w:r>
      <w:hyperlink r:id="rId30" w:history="1">
        <w:r>
          <w:rPr>
            <w:rStyle w:val="Hyperlink"/>
          </w:rPr>
          <w:t>Criminal Justice and Public Order Act 1994 (legislation.gov.uk)</w:t>
        </w:r>
      </w:hyperlink>
      <w:r>
        <w:t xml:space="preserve"> (Accessed on 20</w:t>
      </w:r>
      <w:r>
        <w:rPr>
          <w:vertAlign w:val="superscript"/>
        </w:rPr>
        <w:t>th</w:t>
      </w:r>
      <w:r>
        <w:t xml:space="preserve"> May 2022)</w:t>
      </w:r>
    </w:p>
    <w:p w14:paraId="77F2F41E" w14:textId="77777777" w:rsidR="00070AA9" w:rsidRDefault="00070AA9" w:rsidP="00070AA9"/>
    <w:p w14:paraId="3E8C2BDE" w14:textId="77777777" w:rsidR="00070AA9" w:rsidRDefault="00070AA9" w:rsidP="00070AA9">
      <w:r>
        <w:t xml:space="preserve">Legislation.Gov (2002) </w:t>
      </w:r>
      <w:r>
        <w:rPr>
          <w:i/>
          <w:iCs/>
        </w:rPr>
        <w:t>Police Reform Act 2002</w:t>
      </w:r>
      <w:r>
        <w:t xml:space="preserve"> [online] Available at: </w:t>
      </w:r>
      <w:hyperlink r:id="rId31" w:history="1">
        <w:r>
          <w:rPr>
            <w:rStyle w:val="Hyperlink"/>
          </w:rPr>
          <w:t>Police Reform Act 2002 (legislation.gov.uk)</w:t>
        </w:r>
      </w:hyperlink>
      <w:r>
        <w:t xml:space="preserve"> (Accessed on 20</w:t>
      </w:r>
      <w:r>
        <w:rPr>
          <w:vertAlign w:val="superscript"/>
        </w:rPr>
        <w:t>th</w:t>
      </w:r>
      <w:r>
        <w:t xml:space="preserve"> May 2022) </w:t>
      </w:r>
    </w:p>
    <w:p w14:paraId="227BBEFD" w14:textId="77777777" w:rsidR="00070AA9" w:rsidRDefault="00070AA9" w:rsidP="00070AA9"/>
    <w:p w14:paraId="005AB380" w14:textId="77777777" w:rsidR="00070AA9" w:rsidRDefault="00070AA9" w:rsidP="00070AA9">
      <w:r>
        <w:t>National Crime Agency (2022)</w:t>
      </w:r>
      <w:r>
        <w:rPr>
          <w:i/>
          <w:iCs/>
        </w:rPr>
        <w:t xml:space="preserve"> Sextortion</w:t>
      </w:r>
      <w:r>
        <w:t xml:space="preserve"> [online] Available at: </w:t>
      </w:r>
      <w:hyperlink r:id="rId32" w:history="1">
        <w:r>
          <w:rPr>
            <w:rStyle w:val="Hyperlink"/>
          </w:rPr>
          <w:t>Sextortion (webcam blackmail) - National Crime Agency</w:t>
        </w:r>
      </w:hyperlink>
      <w:r>
        <w:rPr>
          <w:rStyle w:val="Hyperlink"/>
        </w:rPr>
        <w:t xml:space="preserve"> </w:t>
      </w:r>
      <w:r>
        <w:t>(Accessed on: 8</w:t>
      </w:r>
      <w:r>
        <w:rPr>
          <w:vertAlign w:val="superscript"/>
        </w:rPr>
        <w:t>th</w:t>
      </w:r>
      <w:r>
        <w:t xml:space="preserve"> April 2022)</w:t>
      </w:r>
    </w:p>
    <w:p w14:paraId="32A4E2D5" w14:textId="77777777" w:rsidR="00070AA9" w:rsidRDefault="00070AA9" w:rsidP="00070AA9"/>
    <w:p w14:paraId="7A9EDB18" w14:textId="77777777" w:rsidR="00070AA9" w:rsidRDefault="00070AA9" w:rsidP="00070AA9">
      <w:r>
        <w:t xml:space="preserve">NPCC (2022) </w:t>
      </w:r>
      <w:r>
        <w:rPr>
          <w:i/>
          <w:iCs/>
        </w:rPr>
        <w:t>ANPR</w:t>
      </w:r>
      <w:r>
        <w:t xml:space="preserve"> [online] Available at: </w:t>
      </w:r>
      <w:hyperlink r:id="rId33" w:history="1">
        <w:r>
          <w:rPr>
            <w:rStyle w:val="Hyperlink"/>
          </w:rPr>
          <w:t>ANPR (npcc.police.uk)</w:t>
        </w:r>
      </w:hyperlink>
      <w:r>
        <w:t xml:space="preserve"> (Accessed on 13</w:t>
      </w:r>
      <w:r>
        <w:rPr>
          <w:vertAlign w:val="superscript"/>
        </w:rPr>
        <w:t>th</w:t>
      </w:r>
      <w:r>
        <w:t xml:space="preserve"> May 2022)</w:t>
      </w:r>
    </w:p>
    <w:p w14:paraId="3B482E84" w14:textId="77777777" w:rsidR="00070AA9" w:rsidRDefault="00070AA9" w:rsidP="00070AA9"/>
    <w:p w14:paraId="5B2D4F19" w14:textId="77777777" w:rsidR="00070AA9" w:rsidRDefault="00070AA9" w:rsidP="00070AA9">
      <w:r>
        <w:t xml:space="preserve">NSPCC (2021) </w:t>
      </w:r>
      <w:r>
        <w:rPr>
          <w:i/>
          <w:iCs/>
        </w:rPr>
        <w:t>Online Grooming</w:t>
      </w:r>
      <w:r>
        <w:t xml:space="preserve"> [online] Available at: </w:t>
      </w:r>
      <w:hyperlink r:id="rId34" w:history="1">
        <w:r>
          <w:rPr>
            <w:rStyle w:val="Hyperlink"/>
          </w:rPr>
          <w:t>Record high number of recorded grooming crimes lead to calls for stronger online safety legislation | NSPCC</w:t>
        </w:r>
      </w:hyperlink>
      <w:r>
        <w:rPr>
          <w:rStyle w:val="Hyperlink"/>
        </w:rPr>
        <w:t xml:space="preserve"> </w:t>
      </w:r>
      <w:r>
        <w:t>(Accessed on: 8</w:t>
      </w:r>
      <w:r>
        <w:rPr>
          <w:vertAlign w:val="superscript"/>
        </w:rPr>
        <w:t>th</w:t>
      </w:r>
      <w:r>
        <w:t xml:space="preserve"> April 2022)</w:t>
      </w:r>
    </w:p>
    <w:p w14:paraId="7440676B" w14:textId="77777777" w:rsidR="00070AA9" w:rsidRDefault="00070AA9" w:rsidP="00070AA9"/>
    <w:p w14:paraId="65CC5EF1" w14:textId="77777777" w:rsidR="00070AA9" w:rsidRDefault="00070AA9" w:rsidP="00070AA9">
      <w:r>
        <w:t xml:space="preserve">Office of National Statistics (2022) </w:t>
      </w:r>
      <w:r>
        <w:rPr>
          <w:i/>
          <w:iCs/>
        </w:rPr>
        <w:t>Computer Misuse</w:t>
      </w:r>
      <w:r>
        <w:t xml:space="preserve"> [online] Available at: </w:t>
      </w:r>
      <w:hyperlink r:id="rId35" w:history="1">
        <w:r>
          <w:rPr>
            <w:rStyle w:val="Hyperlink"/>
          </w:rPr>
          <w:t>Crime in England and Wales - Office for National Statistics (ons.gov.uk)</w:t>
        </w:r>
      </w:hyperlink>
      <w:r>
        <w:rPr>
          <w:rStyle w:val="Hyperlink"/>
        </w:rPr>
        <w:t xml:space="preserve"> </w:t>
      </w:r>
      <w:r>
        <w:t>(Accessed on: 8</w:t>
      </w:r>
      <w:r>
        <w:rPr>
          <w:vertAlign w:val="superscript"/>
        </w:rPr>
        <w:t>th</w:t>
      </w:r>
      <w:r>
        <w:t xml:space="preserve"> April 2022)</w:t>
      </w:r>
    </w:p>
    <w:p w14:paraId="6C63331E" w14:textId="77777777" w:rsidR="00070AA9" w:rsidRDefault="00070AA9" w:rsidP="00070AA9"/>
    <w:p w14:paraId="34ACF17F" w14:textId="77777777" w:rsidR="00070AA9" w:rsidRDefault="00070AA9" w:rsidP="00070AA9">
      <w:r>
        <w:t xml:space="preserve">Road Safety Wales (2018) </w:t>
      </w:r>
      <w:r>
        <w:rPr>
          <w:i/>
          <w:iCs/>
        </w:rPr>
        <w:t>All Wales Seatbelt Campaign [</w:t>
      </w:r>
      <w:r>
        <w:t xml:space="preserve">online] Available at: </w:t>
      </w:r>
      <w:hyperlink r:id="rId36" w:history="1">
        <w:r>
          <w:rPr>
            <w:rStyle w:val="Hyperlink"/>
          </w:rPr>
          <w:t>All Wales Seatbelt Campaign | Road Safety Wales</w:t>
        </w:r>
      </w:hyperlink>
      <w:r>
        <w:t xml:space="preserve"> (Accessed on 13</w:t>
      </w:r>
      <w:r>
        <w:rPr>
          <w:vertAlign w:val="superscript"/>
        </w:rPr>
        <w:t>th</w:t>
      </w:r>
      <w:r>
        <w:t xml:space="preserve"> May 2022)</w:t>
      </w:r>
    </w:p>
    <w:p w14:paraId="69B968AE" w14:textId="77777777" w:rsidR="00070AA9" w:rsidRDefault="00070AA9" w:rsidP="00070AA9"/>
    <w:p w14:paraId="08F1C95C" w14:textId="77777777" w:rsidR="00070AA9" w:rsidRDefault="00070AA9" w:rsidP="00070AA9">
      <w:r>
        <w:t xml:space="preserve">Software Lab (2021) </w:t>
      </w:r>
      <w:r>
        <w:rPr>
          <w:i/>
          <w:iCs/>
        </w:rPr>
        <w:t>What is Hacking?</w:t>
      </w:r>
      <w:r>
        <w:t xml:space="preserve"> [online] Available at: </w:t>
      </w:r>
      <w:hyperlink r:id="rId37" w:history="1">
        <w:r>
          <w:rPr>
            <w:rStyle w:val="Hyperlink"/>
          </w:rPr>
          <w:t>What is Hacking? The 5 Examples You Need to Know (softwarelab.org)</w:t>
        </w:r>
      </w:hyperlink>
      <w:r>
        <w:rPr>
          <w:rStyle w:val="Hyperlink"/>
        </w:rPr>
        <w:t xml:space="preserve"> </w:t>
      </w:r>
      <w:r>
        <w:t>(Accessed on: 8</w:t>
      </w:r>
      <w:r>
        <w:rPr>
          <w:vertAlign w:val="superscript"/>
        </w:rPr>
        <w:t>th</w:t>
      </w:r>
      <w:r>
        <w:t xml:space="preserve"> April 2022)</w:t>
      </w:r>
    </w:p>
    <w:p w14:paraId="3EC68259" w14:textId="77777777" w:rsidR="00070AA9" w:rsidRDefault="00070AA9" w:rsidP="00070AA9"/>
    <w:p w14:paraId="60836573" w14:textId="77777777" w:rsidR="00070AA9" w:rsidRDefault="00070AA9" w:rsidP="00070AA9">
      <w:r>
        <w:t xml:space="preserve">Sophie Rees (2021) </w:t>
      </w:r>
      <w:r>
        <w:rPr>
          <w:i/>
          <w:iCs/>
        </w:rPr>
        <w:t>Intelligence</w:t>
      </w:r>
      <w:r>
        <w:t xml:space="preserve"> [workbook] PCDA Workbook 3</w:t>
      </w:r>
    </w:p>
    <w:p w14:paraId="2BD7D3CE" w14:textId="77777777" w:rsidR="00070AA9" w:rsidRDefault="00070AA9" w:rsidP="00070AA9"/>
    <w:p w14:paraId="11E55650" w14:textId="77777777" w:rsidR="00070AA9" w:rsidRDefault="00070AA9" w:rsidP="00070AA9">
      <w:r>
        <w:t xml:space="preserve">The Week (2022) </w:t>
      </w:r>
      <w:r>
        <w:rPr>
          <w:i/>
          <w:iCs/>
        </w:rPr>
        <w:t>Sextortion [</w:t>
      </w:r>
      <w:r>
        <w:t xml:space="preserve">online] Available at: </w:t>
      </w:r>
      <w:hyperlink r:id="rId38" w:history="1">
        <w:r>
          <w:rPr>
            <w:rStyle w:val="Hyperlink"/>
          </w:rPr>
          <w:t>What is ‘sextortion’ and why are cases on the rise? | The Week UK</w:t>
        </w:r>
      </w:hyperlink>
      <w:r>
        <w:rPr>
          <w:rStyle w:val="Hyperlink"/>
        </w:rPr>
        <w:t xml:space="preserve"> </w:t>
      </w:r>
      <w:r>
        <w:t>(Accessed on: 8</w:t>
      </w:r>
      <w:r>
        <w:rPr>
          <w:vertAlign w:val="superscript"/>
        </w:rPr>
        <w:t>th</w:t>
      </w:r>
      <w:r>
        <w:t xml:space="preserve"> April 2022)</w:t>
      </w:r>
    </w:p>
    <w:p w14:paraId="262CF1B0" w14:textId="77777777" w:rsidR="00070AA9" w:rsidRDefault="00070AA9" w:rsidP="00070AA9"/>
    <w:p w14:paraId="2540B060" w14:textId="77777777" w:rsidR="00070AA9" w:rsidRDefault="00070AA9" w:rsidP="00070AA9">
      <w:r>
        <w:t xml:space="preserve">THINK! (2022) </w:t>
      </w:r>
      <w:r>
        <w:rPr>
          <w:i/>
          <w:iCs/>
        </w:rPr>
        <w:t>Mobiles</w:t>
      </w:r>
      <w:r>
        <w:t xml:space="preserve"> [online] Available at: </w:t>
      </w:r>
      <w:hyperlink r:id="rId39" w:history="1">
        <w:r>
          <w:rPr>
            <w:rStyle w:val="Hyperlink"/>
          </w:rPr>
          <w:t>Mobiles 2022 – THINK!</w:t>
        </w:r>
      </w:hyperlink>
      <w:r>
        <w:t xml:space="preserve"> (Accessed on: 13</w:t>
      </w:r>
      <w:r>
        <w:rPr>
          <w:vertAlign w:val="superscript"/>
        </w:rPr>
        <w:t>th</w:t>
      </w:r>
      <w:r>
        <w:t xml:space="preserve"> May 2022)</w:t>
      </w:r>
    </w:p>
    <w:p w14:paraId="3670A075" w14:textId="77777777" w:rsidR="00DB71BD" w:rsidRDefault="009F6FB1"/>
    <w:sectPr w:rsidR="00DB71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56400" w14:textId="77777777" w:rsidR="00070AA9" w:rsidRDefault="00070AA9" w:rsidP="00070AA9">
      <w:r>
        <w:separator/>
      </w:r>
    </w:p>
  </w:endnote>
  <w:endnote w:type="continuationSeparator" w:id="0">
    <w:p w14:paraId="5C7F5443" w14:textId="77777777" w:rsidR="00070AA9" w:rsidRDefault="00070AA9" w:rsidP="00070A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79F6D" w14:textId="77777777" w:rsidR="00070AA9" w:rsidRDefault="00070AA9" w:rsidP="00070AA9">
      <w:r>
        <w:separator/>
      </w:r>
    </w:p>
  </w:footnote>
  <w:footnote w:type="continuationSeparator" w:id="0">
    <w:p w14:paraId="751A173B" w14:textId="77777777" w:rsidR="00070AA9" w:rsidRDefault="00070AA9" w:rsidP="00070AA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AA9"/>
    <w:rsid w:val="00070AA9"/>
    <w:rsid w:val="00291CFE"/>
    <w:rsid w:val="003049F7"/>
    <w:rsid w:val="00540DC0"/>
    <w:rsid w:val="009F6FB1"/>
    <w:rsid w:val="00A36E96"/>
    <w:rsid w:val="00C514D3"/>
    <w:rsid w:val="00CE337F"/>
    <w:rsid w:val="00DB1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65D0DA"/>
  <w15:chartTrackingRefBased/>
  <w15:docId w15:val="{4413FABD-5EB8-4F22-B59B-D6D118E3D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AA9"/>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70AA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34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www.college.police.uk%2Fcareer-learning%2Fcareer-development%2Fcareer-pathways%2Froads-policing&amp;data=05%7C01%7CSophie.Rees%40south-wales.police.uk%7Cf9c13ebb231c4faafeb008da3fbb9e4c%7C270c2f4dfd0c4f0892a9e5bdd8a87e09%7C0%7C0%7C637892372286895865%7CUnknown%7CTWFpbGZsb3d8eyJWIjoiMC4wLjAwMDAiLCJQIjoiV2luMzIiLCJBTiI6Ik1haWwiLCJXVCI6Mn0%3D%7C3000%7C%7C%7C&amp;sdata=FBocgQ%2FMyt2cf5eC4cvunQGjqTWL992srchbUfv2Znc%3D&amp;reserved=0" TargetMode="External"/><Relationship Id="rId18" Type="http://schemas.openxmlformats.org/officeDocument/2006/relationships/hyperlink" Target="https://gbr01.safelinks.protection.outlook.com/?url=https%3A%2F%2Fwww.digitalinformationworld.com%2F2020%2F07%2Fhalf-of--the-global-population-now-uses-social-media.html&amp;data=05%7C01%7CSophie.Rees%40south-wales.police.uk%7Cf9c13ebb231c4faafeb008da3fbb9e4c%7C270c2f4dfd0c4f0892a9e5bdd8a87e09%7C0%7C0%7C637892372286895865%7CUnknown%7CTWFpbGZsb3d8eyJWIjoiMC4wLjAwMDAiLCJQIjoiV2luMzIiLCJBTiI6Ik1haWwiLCJXVCI6Mn0%3D%7C3000%7C%7C%7C&amp;sdata=gr%2F1cncy23JQsHqjd2RrVVmL2qChVVCE%2FKst8iOk3ys%3D&amp;reserved=0" TargetMode="External"/><Relationship Id="rId26" Type="http://schemas.openxmlformats.org/officeDocument/2006/relationships/hyperlink" Target="https://gbr01.safelinks.protection.outlook.com/?url=https%3A%2F%2Fwww.legislation.gov.uk%2Fukpga%2FVict%2F24-25%2F100%2Fsection%2F16&amp;data=05%7C01%7CSophie.Rees%40south-wales.police.uk%7Cf9c13ebb231c4faafeb008da3fbb9e4c%7C270c2f4dfd0c4f0892a9e5bdd8a87e09%7C0%7C0%7C637892372286895865%7CUnknown%7CTWFpbGZsb3d8eyJWIjoiMC4wLjAwMDAiLCJQIjoiV2luMzIiLCJBTiI6Ik1haWwiLCJXVCI6Mn0%3D%7C3000%7C%7C%7C&amp;sdata=7q69XJjXayLZRgirEdFn%2Foi9ptmyJlbPgxiGZQnFdu0%3D&amp;reserved=0" TargetMode="External"/><Relationship Id="rId39" Type="http://schemas.openxmlformats.org/officeDocument/2006/relationships/hyperlink" Target="https://gbr01.safelinks.protection.outlook.com/?url=https%3A%2F%2Fwww.think.gov.uk%2Fcampaign%2Fmobiles-2022%2F&amp;data=05%7C01%7CSophie.Rees%40south-wales.police.uk%7Cf9c13ebb231c4faafeb008da3fbb9e4c%7C270c2f4dfd0c4f0892a9e5bdd8a87e09%7C0%7C0%7C637892372287052079%7CUnknown%7CTWFpbGZsb3d8eyJWIjoiMC4wLjAwMDAiLCJQIjoiV2luMzIiLCJBTiI6Ik1haWwiLCJXVCI6Mn0%3D%7C3000%7C%7C%7C&amp;sdata=WIdPs1v4NxGKv6Ugx7cxn6%2Fbc4I2KsGWFQtCWXAkQhw%3D&amp;reserved=0" TargetMode="External"/><Relationship Id="rId21" Type="http://schemas.openxmlformats.org/officeDocument/2006/relationships/hyperlink" Target="https://gbr01.safelinks.protection.outlook.com/?url=https%3A%2F%2Fgosafe.org%2Fabout-us%2Fthe-partnership%2F&amp;data=05%7C01%7CSophie.Rees%40south-wales.police.uk%7Cf9c13ebb231c4faafeb008da3fbb9e4c%7C270c2f4dfd0c4f0892a9e5bdd8a87e09%7C0%7C0%7C637892372286895865%7CUnknown%7CTWFpbGZsb3d8eyJWIjoiMC4wLjAwMDAiLCJQIjoiV2luMzIiLCJBTiI6Ik1haWwiLCJXVCI6Mn0%3D%7C3000%7C%7C%7C&amp;sdata=ULd1LGVxR%2BRbI12zchPgK%2FD6Rpl62hUlZ%2BUraieFSOM%3D&amp;reserved=0" TargetMode="External"/><Relationship Id="rId34" Type="http://schemas.openxmlformats.org/officeDocument/2006/relationships/hyperlink" Target="https://gbr01.safelinks.protection.outlook.com/?url=https%3A%2F%2Fwww.nspcc.org.uk%2Fabout-us%2Fnews-opinion%2F2021%2Fonline-grooming-record-high%2F&amp;data=05%7C01%7CSophie.Rees%40south-wales.police.uk%7Cf9c13ebb231c4faafeb008da3fbb9e4c%7C270c2f4dfd0c4f0892a9e5bdd8a87e09%7C0%7C0%7C637892372286895865%7CUnknown%7CTWFpbGZsb3d8eyJWIjoiMC4wLjAwMDAiLCJQIjoiV2luMzIiLCJBTiI6Ik1haWwiLCJXVCI6Mn0%3D%7C3000%7C%7C%7C&amp;sdata=QQH3ZmEeg7W5yCgqqsNRtKY%2BZ5EH3xkOHvw1h%2FKLW9k%3D&amp;reserved=0" TargetMode="External"/><Relationship Id="rId7" Type="http://schemas.openxmlformats.org/officeDocument/2006/relationships/hyperlink" Target="https://gbr01.safelinks.protection.outlook.com/?url=https%3A%2F%2Fwww.avg.com%2Fen%2Fsignal%2Fwhat-is-hacking&amp;data=05%7C01%7CSophie.Rees%40south-wales.police.uk%7Cf9c13ebb231c4faafeb008da3fbb9e4c%7C270c2f4dfd0c4f0892a9e5bdd8a87e09%7C0%7C0%7C637892372286583410%7CUnknown%7CTWFpbGZsb3d8eyJWIjoiMC4wLjAwMDAiLCJQIjoiV2luMzIiLCJBTiI6Ik1haWwiLCJXVCI6Mn0%3D%7C3000%7C%7C%7C&amp;sdata=1KnJAPjiHGpUr3RwCtDIWKAtz%2B0%2B3EnStEGamF9FY0I%3D&amp;reserved=0" TargetMode="External"/><Relationship Id="rId2" Type="http://schemas.openxmlformats.org/officeDocument/2006/relationships/settings" Target="settings.xml"/><Relationship Id="rId16" Type="http://schemas.openxmlformats.org/officeDocument/2006/relationships/hyperlink" Target="https://gbr01.safelinks.protection.outlook.com/?url=https%3A%2F%2Fwww.cps.gov.uk%2Flegal-guidance%2Fcybercrime-prosecution-guidance&amp;data=05%7C01%7CSophie.Rees%40south-wales.police.uk%7Cf9c13ebb231c4faafeb008da3fbb9e4c%7C270c2f4dfd0c4f0892a9e5bdd8a87e09%7C0%7C0%7C637892372286895865%7CUnknown%7CTWFpbGZsb3d8eyJWIjoiMC4wLjAwMDAiLCJQIjoiV2luMzIiLCJBTiI6Ik1haWwiLCJXVCI6Mn0%3D%7C3000%7C%7C%7C&amp;sdata=jkkIZroNnOhLPdg1B5J89zL92SH6tttDItkAadiUWdk%3D&amp;reserved=0" TargetMode="External"/><Relationship Id="rId20" Type="http://schemas.openxmlformats.org/officeDocument/2006/relationships/hyperlink" Target="https://gbr01.safelinks.protection.outlook.com/?url=https%3A%2F%2Fgosafe.org%2Ffaq%2Foperation-snap%2F&amp;data=05%7C01%7CSophie.Rees%40south-wales.police.uk%7Cf9c13ebb231c4faafeb008da3fbb9e4c%7C270c2f4dfd0c4f0892a9e5bdd8a87e09%7C0%7C0%7C637892372286895865%7CUnknown%7CTWFpbGZsb3d8eyJWIjoiMC4wLjAwMDAiLCJQIjoiV2luMzIiLCJBTiI6Ik1haWwiLCJXVCI6Mn0%3D%7C3000%7C%7C%7C&amp;sdata=oKTpSuOVGPDQDCbkUtgA%2B6QJFIm8H%2FgV2SRRRJXSdFE%3D&amp;reserved=0" TargetMode="External"/><Relationship Id="rId29" Type="http://schemas.openxmlformats.org/officeDocument/2006/relationships/hyperlink" Target="https://gbr01.safelinks.protection.outlook.com/?url=https%3A%2F%2Fwww.legislation.gov.uk%2Fukpga%2F1990%2F18%2Fcontents&amp;data=05%7C01%7CSophie.Rees%40south-wales.police.uk%7Cf9c13ebb231c4faafeb008da3fbb9e4c%7C270c2f4dfd0c4f0892a9e5bdd8a87e09%7C0%7C0%7C637892372286895865%7CUnknown%7CTWFpbGZsb3d8eyJWIjoiMC4wLjAwMDAiLCJQIjoiV2luMzIiLCJBTiI6Ik1haWwiLCJXVCI6Mn0%3D%7C3000%7C%7C%7C&amp;sdata=vkns95CbE7QubnMoKMwaZ6mk5sVswnEN%2BBFeLyk9ucg%3D&amp;reserved=0"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gbr01.safelinks.protection.outlook.com/?url=https%3A%2F%2Fwww.actionfraud.police.uk%2Fa-z-of-fraud%2Fonline-fraud&amp;data=05%7C01%7CSophie.Rees%40south-wales.police.uk%7Cf9c13ebb231c4faafeb008da3fbb9e4c%7C270c2f4dfd0c4f0892a9e5bdd8a87e09%7C0%7C0%7C637892372286583410%7CUnknown%7CTWFpbGZsb3d8eyJWIjoiMC4wLjAwMDAiLCJQIjoiV2luMzIiLCJBTiI6Ik1haWwiLCJXVCI6Mn0%3D%7C3000%7C%7C%7C&amp;sdata=QPbpMKob2zk9ff6EpaeYXQiTB9q02YGuQR2sW5fBSNA%3D&amp;reserved=0" TargetMode="External"/><Relationship Id="rId11" Type="http://schemas.openxmlformats.org/officeDocument/2006/relationships/hyperlink" Target="https://gbr01.safelinks.protection.outlook.com/?url=https%3A%2F%2Fwww.college.police.uk%2Fapp%2Froads-policing%2Fdisrupting-criminality&amp;data=05%7C01%7CSophie.Rees%40south-wales.police.uk%7Cf9c13ebb231c4faafeb008da3fbb9e4c%7C270c2f4dfd0c4f0892a9e5bdd8a87e09%7C0%7C0%7C637892372286583410%7CUnknown%7CTWFpbGZsb3d8eyJWIjoiMC4wLjAwMDAiLCJQIjoiV2luMzIiLCJBTiI6Ik1haWwiLCJXVCI6Mn0%3D%7C3000%7C%7C%7C&amp;sdata=Rck9q%2FiiLqIb09w5hSOtRAiWKzU340ebr7I7tu9WEaU%3D&amp;reserved=0" TargetMode="External"/><Relationship Id="rId24" Type="http://schemas.openxmlformats.org/officeDocument/2006/relationships/hyperlink" Target="https://gbr01.safelinks.protection.outlook.com/?url=https%3A%2F%2Fgov.wales%2Fproposal-reduce-speed-limit-20mph-residential-streets-summary-responses-html&amp;data=05%7C01%7CSophie.Rees%40south-wales.police.uk%7Cf9c13ebb231c4faafeb008da3fbb9e4c%7C270c2f4dfd0c4f0892a9e5bdd8a87e09%7C0%7C0%7C637892372286895865%7CUnknown%7CTWFpbGZsb3d8eyJWIjoiMC4wLjAwMDAiLCJQIjoiV2luMzIiLCJBTiI6Ik1haWwiLCJXVCI6Mn0%3D%7C3000%7C%7C%7C&amp;sdata=zBgMreH3js4MGpZHdmjWeQeCC07tTSxxZcLDiIr6OVE%3D&amp;reserved=0" TargetMode="External"/><Relationship Id="rId32" Type="http://schemas.openxmlformats.org/officeDocument/2006/relationships/hyperlink" Target="https://gbr01.safelinks.protection.outlook.com/?url=https%3A%2F%2Fnationalcrimeagency.gov.uk%2Fwhat-we-do%2Fcrime-threats%2Fkidnap-and-extortion%2Fsextortion-webcam-blackmail&amp;data=05%7C01%7CSophie.Rees%40south-wales.police.uk%7Cf9c13ebb231c4faafeb008da3fbb9e4c%7C270c2f4dfd0c4f0892a9e5bdd8a87e09%7C0%7C0%7C637892372286895865%7CUnknown%7CTWFpbGZsb3d8eyJWIjoiMC4wLjAwMDAiLCJQIjoiV2luMzIiLCJBTiI6Ik1haWwiLCJXVCI6Mn0%3D%7C3000%7C%7C%7C&amp;sdata=L%2F6eSlTn9mDm%2B8s3G0uVro8s3pfDS%2Fv%2FIg2H5dL5qcQ%3D&amp;reserved=0" TargetMode="External"/><Relationship Id="rId37" Type="http://schemas.openxmlformats.org/officeDocument/2006/relationships/hyperlink" Target="https://gbr01.safelinks.protection.outlook.com/?url=https%3A%2F%2Fsoftwarelab.org%2Fwhat-is-hacking%2F&amp;data=05%7C01%7CSophie.Rees%40south-wales.police.uk%7Cf9c13ebb231c4faafeb008da3fbb9e4c%7C270c2f4dfd0c4f0892a9e5bdd8a87e09%7C0%7C0%7C637892372286895865%7CUnknown%7CTWFpbGZsb3d8eyJWIjoiMC4wLjAwMDAiLCJQIjoiV2luMzIiLCJBTiI6Ik1haWwiLCJXVCI6Mn0%3D%7C3000%7C%7C%7C&amp;sdata=YwS21MDhxwNcjg4%2BLvBQAQJv3aj%2FEdkzRLbBhBm5Cms%3D&amp;reserved=0"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gbr01.safelinks.protection.outlook.com/?url=https%3A%2F%2Fwww.cps.gov.uk%2Flegal-guidance%2Frevenge-pornography-guidelines-prosecuting-offence-disclosing-private-sexual&amp;data=05%7C01%7CSophie.Rees%40south-wales.police.uk%7Cf9c13ebb231c4faafeb008da3fbb9e4c%7C270c2f4dfd0c4f0892a9e5bdd8a87e09%7C0%7C0%7C637892372286895865%7CUnknown%7CTWFpbGZsb3d8eyJWIjoiMC4wLjAwMDAiLCJQIjoiV2luMzIiLCJBTiI6Ik1haWwiLCJXVCI6Mn0%3D%7C3000%7C%7C%7C&amp;sdata=agiFi4q0qa%2F1HDVUbkSvlWFoZNY1CH9%2FR%2BiS3MyGyxY%3D&amp;reserved=0" TargetMode="External"/><Relationship Id="rId23" Type="http://schemas.openxmlformats.org/officeDocument/2006/relationships/hyperlink" Target="https://gbr01.safelinks.protection.outlook.com/?url=https%3A%2F%2Fwww.gov.uk%2Fgovernment%2Fnews%2Forganised-crime-group-members-jailed&amp;data=05%7C01%7CSophie.Rees%40south-wales.police.uk%7Cf9c13ebb231c4faafeb008da3fbb9e4c%7C270c2f4dfd0c4f0892a9e5bdd8a87e09%7C0%7C0%7C637892372286895865%7CUnknown%7CTWFpbGZsb3d8eyJWIjoiMC4wLjAwMDAiLCJQIjoiV2luMzIiLCJBTiI6Ik1haWwiLCJXVCI6Mn0%3D%7C3000%7C%7C%7C&amp;sdata=URsniqJ33DmlEQ19qnKPHAAgXISjQp%2BHKlkjS4yruaU%3D&amp;reserved=0" TargetMode="External"/><Relationship Id="rId28" Type="http://schemas.openxmlformats.org/officeDocument/2006/relationships/hyperlink" Target="https://gbr01.safelinks.protection.outlook.com/?url=https%3A%2F%2Fwww.legislation.gov.uk%2Fukpga%2F1988%2F52%2Fsection%2F163%2F2018-05-20&amp;data=05%7C01%7CSophie.Rees%40south-wales.police.uk%7Cf9c13ebb231c4faafeb008da3fbb9e4c%7C270c2f4dfd0c4f0892a9e5bdd8a87e09%7C0%7C0%7C637892372286895865%7CUnknown%7CTWFpbGZsb3d8eyJWIjoiMC4wLjAwMDAiLCJQIjoiV2luMzIiLCJBTiI6Ik1haWwiLCJXVCI6Mn0%3D%7C3000%7C%7C%7C&amp;sdata=Nw%2FAGi0YqIa8hnJB0huqH%2FWRewAQF3WNaoNIQvzI8o0%3D&amp;reserved=0" TargetMode="External"/><Relationship Id="rId36" Type="http://schemas.openxmlformats.org/officeDocument/2006/relationships/hyperlink" Target="https://gbr01.safelinks.protection.outlook.com/?url=https%3A%2F%2Fwww.roadsafetywales.org.uk%2Fnews%2Fposts%2F2018%2Fmarch%2Fall-wales-seatbelt-campaign%2F%3FLanguage%3Dundefined&amp;data=05%7C01%7CSophie.Rees%40south-wales.police.uk%7Cf9c13ebb231c4faafeb008da3fbb9e4c%7C270c2f4dfd0c4f0892a9e5bdd8a87e09%7C0%7C0%7C637892372286895865%7CUnknown%7CTWFpbGZsb3d8eyJWIjoiMC4wLjAwMDAiLCJQIjoiV2luMzIiLCJBTiI6Ik1haWwiLCJXVCI6Mn0%3D%7C3000%7C%7C%7C&amp;sdata=ezfcVmqlzy1Nl6Ms6KTxhi%2FKZ7DP2R9p%2B0E22RFsRB8%3D&amp;reserved=0" TargetMode="External"/><Relationship Id="rId10" Type="http://schemas.openxmlformats.org/officeDocument/2006/relationships/hyperlink" Target="https://gbr01.safelinks.protection.outlook.com/?url=https%3A%2F%2Fwww.childline.org.uk%2Finfo-advice%2Fbullying-abuse-safety%2Fonline-mobile-safety%2Fonline-grooming&amp;data=05%7C01%7CSophie.Rees%40south-wales.police.uk%7Cf9c13ebb231c4faafeb008da3fbb9e4c%7C270c2f4dfd0c4f0892a9e5bdd8a87e09%7C0%7C0%7C637892372286583410%7CUnknown%7CTWFpbGZsb3d8eyJWIjoiMC4wLjAwMDAiLCJQIjoiV2luMzIiLCJBTiI6Ik1haWwiLCJXVCI6Mn0%3D%7C3000%7C%7C%7C&amp;sdata=YItiIf6qRzewS5rUWZHOuZD4%2FhwwZr4ufIUGNOLeYHs%3D&amp;reserved=0" TargetMode="External"/><Relationship Id="rId19" Type="http://schemas.openxmlformats.org/officeDocument/2006/relationships/hyperlink" Target="https://gbr01.safelinks.protection.outlook.com/?url=https%3A%2F%2Fforcescompare.uk%2Fguides%2Fhow-many-drivers-are-not-insured-in-the-uk%2F&amp;data=05%7C01%7CSophie.Rees%40south-wales.police.uk%7Cf9c13ebb231c4faafeb008da3fbb9e4c%7C270c2f4dfd0c4f0892a9e5bdd8a87e09%7C0%7C0%7C637892372286895865%7CUnknown%7CTWFpbGZsb3d8eyJWIjoiMC4wLjAwMDAiLCJQIjoiV2luMzIiLCJBTiI6Ik1haWwiLCJXVCI6Mn0%3D%7C3000%7C%7C%7C&amp;sdata=Oh5NYqdcNK4XQIpP9K%2FHtvuNqcdtEZXxfcBjLuyu6O0%3D&amp;reserved=0" TargetMode="External"/><Relationship Id="rId31" Type="http://schemas.openxmlformats.org/officeDocument/2006/relationships/hyperlink" Target="https://gbr01.safelinks.protection.outlook.com/?url=https%3A%2F%2Fwww.legislation.gov.uk%2Fukpga%2F2002%2F30%2Fsection%2F59&amp;data=05%7C01%7CSophie.Rees%40south-wales.police.uk%7Cf9c13ebb231c4faafeb008da3fbb9e4c%7C270c2f4dfd0c4f0892a9e5bdd8a87e09%7C0%7C0%7C637892372286895865%7CUnknown%7CTWFpbGZsb3d8eyJWIjoiMC4wLjAwMDAiLCJQIjoiV2luMzIiLCJBTiI6Ik1haWwiLCJXVCI6Mn0%3D%7C3000%7C%7C%7C&amp;sdata=xK%2B1mNa2vALiez9ba1FeWmdlDlPrb1W46d%2BVLZoUPt0%3D&amp;reserved=0" TargetMode="External"/><Relationship Id="rId4" Type="http://schemas.openxmlformats.org/officeDocument/2006/relationships/footnotes" Target="footnotes.xml"/><Relationship Id="rId9" Type="http://schemas.openxmlformats.org/officeDocument/2006/relationships/hyperlink" Target="https://gbr01.safelinks.protection.outlook.com/?url=https%3A%2F%2Fdictionary.cambridge.org%2Fdictionary%2Fenglish%2Ftrolling&amp;data=05%7C01%7CSophie.Rees%40south-wales.police.uk%7Cf9c13ebb231c4faafeb008da3fbb9e4c%7C270c2f4dfd0c4f0892a9e5bdd8a87e09%7C0%7C0%7C637892372286583410%7CUnknown%7CTWFpbGZsb3d8eyJWIjoiMC4wLjAwMDAiLCJQIjoiV2luMzIiLCJBTiI6Ik1haWwiLCJXVCI6Mn0%3D%7C3000%7C%7C%7C&amp;sdata=8EUyCq7kHJM0XVKOkQ4r41judPSbL%2FfAgkoadReTy7U%3D&amp;reserved=0" TargetMode="External"/><Relationship Id="rId14" Type="http://schemas.openxmlformats.org/officeDocument/2006/relationships/hyperlink" Target="https://gbr01.safelinks.protection.outlook.com/?url=https%3A%2F%2Fwww.cps.gov.uk%2Fcrime-info%2Fcyber-online-crime&amp;data=05%7C01%7CSophie.Rees%40south-wales.police.uk%7Cf9c13ebb231c4faafeb008da3fbb9e4c%7C270c2f4dfd0c4f0892a9e5bdd8a87e09%7C0%7C0%7C637892372286895865%7CUnknown%7CTWFpbGZsb3d8eyJWIjoiMC4wLjAwMDAiLCJQIjoiV2luMzIiLCJBTiI6Ik1haWwiLCJXVCI6Mn0%3D%7C3000%7C%7C%7C&amp;sdata=haoGvkiMnP%2BsWq%2BvEBRqhOs5BCg9mFe0HDE9jSR43oM%3D&amp;reserved=0" TargetMode="External"/><Relationship Id="rId22" Type="http://schemas.openxmlformats.org/officeDocument/2006/relationships/hyperlink" Target="https://gbr01.safelinks.protection.outlook.com/?url=https%3A%2F%2Fwww.gov.uk%2Fgovernment%2Fstatistics%2Freported-road-casualties-great-britain-annual-report-2020%2Freported-road-casualties-great-britain-annual-report-2020&amp;data=05%7C01%7CSophie.Rees%40south-wales.police.uk%7Cf9c13ebb231c4faafeb008da3fbb9e4c%7C270c2f4dfd0c4f0892a9e5bdd8a87e09%7C0%7C0%7C637892372286895865%7CUnknown%7CTWFpbGZsb3d8eyJWIjoiMC4wLjAwMDAiLCJQIjoiV2luMzIiLCJBTiI6Ik1haWwiLCJXVCI6Mn0%3D%7C3000%7C%7C%7C&amp;sdata=z12Mpt6dPYwXf5ICw79cpWIwFhaR2JmvCZuXqOs9deI%3D&amp;reserved=0" TargetMode="External"/><Relationship Id="rId27" Type="http://schemas.openxmlformats.org/officeDocument/2006/relationships/hyperlink" Target="https://gbr01.safelinks.protection.outlook.com/?url=https%3A%2F%2Fwww.legislation.gov.uk%2Fukpga%2F1984%2F60%2Fsection%2F4&amp;data=05%7C01%7CSophie.Rees%40south-wales.police.uk%7Cf9c13ebb231c4faafeb008da3fbb9e4c%7C270c2f4dfd0c4f0892a9e5bdd8a87e09%7C0%7C0%7C637892372286895865%7CUnknown%7CTWFpbGZsb3d8eyJWIjoiMC4wLjAwMDAiLCJQIjoiV2luMzIiLCJBTiI6Ik1haWwiLCJXVCI6Mn0%3D%7C3000%7C%7C%7C&amp;sdata=cQ%2FYdn7NnLFa4u6U6PUWYI1r7NwQcSNHCk2e071%2Fy2o%3D&amp;reserved=0" TargetMode="External"/><Relationship Id="rId30" Type="http://schemas.openxmlformats.org/officeDocument/2006/relationships/hyperlink" Target="https://gbr01.safelinks.protection.outlook.com/?url=https%3A%2F%2Fwww.legislation.gov.uk%2Fukpga%2F1994%2F33%2Fsection%2F60&amp;data=05%7C01%7CSophie.Rees%40south-wales.police.uk%7Cf9c13ebb231c4faafeb008da3fbb9e4c%7C270c2f4dfd0c4f0892a9e5bdd8a87e09%7C0%7C0%7C637892372286895865%7CUnknown%7CTWFpbGZsb3d8eyJWIjoiMC4wLjAwMDAiLCJQIjoiV2luMzIiLCJBTiI6Ik1haWwiLCJXVCI6Mn0%3D%7C3000%7C%7C%7C&amp;sdata=nVZ90Ukx5XLB4D%2Fk3AKt6QjsaDKdhsnU19bsa%2FMNBfY%3D&amp;reserved=0" TargetMode="External"/><Relationship Id="rId35" Type="http://schemas.openxmlformats.org/officeDocument/2006/relationships/hyperlink" Target="https://gbr01.safelinks.protection.outlook.com/?url=https%3A%2F%2Fwww.ons.gov.uk%2Fpeoplepopulationandcommunity%2Fcrimeandjustice%2Fbulletins%2Fcrimeinenglandandwales%2Fyearendingseptember2021%23computer-misuse&amp;data=05%7C01%7CSophie.Rees%40south-wales.police.uk%7Cf9c13ebb231c4faafeb008da3fbb9e4c%7C270c2f4dfd0c4f0892a9e5bdd8a87e09%7C0%7C0%7C637892372286895865%7CUnknown%7CTWFpbGZsb3d8eyJWIjoiMC4wLjAwMDAiLCJQIjoiV2luMzIiLCJBTiI6Ik1haWwiLCJXVCI6Mn0%3D%7C3000%7C%7C%7C&amp;sdata=h893AlFNs8%2BU12%2FPA0Bdvtwa2TQmPeMTOrNaO6mI1JA%3D&amp;reserved=0" TargetMode="External"/><Relationship Id="rId8" Type="http://schemas.openxmlformats.org/officeDocument/2006/relationships/hyperlink" Target="https://gbr01.safelinks.protection.outlook.com/?url=https%3A%2F%2Fwww.bbc.co.uk%2Fnews%2Fhealth-39899646&amp;data=05%7C01%7CSophie.Rees%40south-wales.police.uk%7Cf9c13ebb231c4faafeb008da3fbb9e4c%7C270c2f4dfd0c4f0892a9e5bdd8a87e09%7C0%7C0%7C637892372286583410%7CUnknown%7CTWFpbGZsb3d8eyJWIjoiMC4wLjAwMDAiLCJQIjoiV2luMzIiLCJBTiI6Ik1haWwiLCJXVCI6Mn0%3D%7C3000%7C%7C%7C&amp;sdata=IGH%2BsgoQhkP%2F8BB1%2BTUWee3wkeGxuttnLS5qm7oBGFE%3D&amp;reserved=0" TargetMode="External"/><Relationship Id="rId3" Type="http://schemas.openxmlformats.org/officeDocument/2006/relationships/webSettings" Target="webSettings.xml"/><Relationship Id="rId12" Type="http://schemas.openxmlformats.org/officeDocument/2006/relationships/hyperlink" Target="https://gbr01.safelinks.protection.outlook.com/?url=https%3A%2F%2Fwww.college.police.uk%2Fapp%2Froads-policing&amp;data=05%7C01%7CSophie.Rees%40south-wales.police.uk%7Cf9c13ebb231c4faafeb008da3fbb9e4c%7C270c2f4dfd0c4f0892a9e5bdd8a87e09%7C0%7C0%7C637892372286895865%7CUnknown%7CTWFpbGZsb3d8eyJWIjoiMC4wLjAwMDAiLCJQIjoiV2luMzIiLCJBTiI6Ik1haWwiLCJXVCI6Mn0%3D%7C3000%7C%7C%7C&amp;sdata=eOmOdEtDKLElc1wXuHIKnDOh5lKZ6DHu4ftvXqT%2BORA%3D&amp;reserved=0" TargetMode="External"/><Relationship Id="rId17" Type="http://schemas.openxmlformats.org/officeDocument/2006/relationships/hyperlink" Target="https://gbr01.safelinks.protection.outlook.com/?url=https%3A%2F%2Fus.norton.com%2Finternetsecurity-emerging-threats-what-is-the-deep-dark-web-30sectech.html&amp;data=05%7C01%7CSophie.Rees%40south-wales.police.uk%7Cf9c13ebb231c4faafeb008da3fbb9e4c%7C270c2f4dfd0c4f0892a9e5bdd8a87e09%7C0%7C0%7C637892372286895865%7CUnknown%7CTWFpbGZsb3d8eyJWIjoiMC4wLjAwMDAiLCJQIjoiV2luMzIiLCJBTiI6Ik1haWwiLCJXVCI6Mn0%3D%7C3000%7C%7C%7C&amp;sdata=zFE3JM4RmqJ3mZj881WB5ZWJnH%2BX1xY0J07cm46ieKA%3D&amp;reserved=0" TargetMode="External"/><Relationship Id="rId25" Type="http://schemas.openxmlformats.org/officeDocument/2006/relationships/hyperlink" Target="https://gbr01.safelinks.protection.outlook.com/?url=https%3A%2F%2Fswgfl.org.uk%2Fmagazine%2Frevenge-porn-research-2019%2F&amp;data=05%7C01%7CSophie.Rees%40south-wales.police.uk%7Cf9c13ebb231c4faafeb008da3fbb9e4c%7C270c2f4dfd0c4f0892a9e5bdd8a87e09%7C0%7C0%7C637892372286895865%7CUnknown%7CTWFpbGZsb3d8eyJWIjoiMC4wLjAwMDAiLCJQIjoiV2luMzIiLCJBTiI6Ik1haWwiLCJXVCI6Mn0%3D%7C3000%7C%7C%7C&amp;sdata=kego05ng7L5x%2BRf7UAm%2FoZbkGvmOzZGPjHVGivhZ4kE%3D&amp;reserved=0" TargetMode="External"/><Relationship Id="rId33" Type="http://schemas.openxmlformats.org/officeDocument/2006/relationships/hyperlink" Target="https://gbr01.safelinks.protection.outlook.com/?url=https%3A%2F%2Fwww.npcc.police.uk%2FFreedomofInformation%2FANPR.aspx&amp;data=05%7C01%7CSophie.Rees%40south-wales.police.uk%7Cf9c13ebb231c4faafeb008da3fbb9e4c%7C270c2f4dfd0c4f0892a9e5bdd8a87e09%7C0%7C0%7C637892372286895865%7CUnknown%7CTWFpbGZsb3d8eyJWIjoiMC4wLjAwMDAiLCJQIjoiV2luMzIiLCJBTiI6Ik1haWwiLCJXVCI6Mn0%3D%7C3000%7C%7C%7C&amp;sdata=SVvrPOTsfeWS7KnsTsW42TCRpcnKqeqJLTXaPMSB4%2Bk%3D&amp;reserved=0" TargetMode="External"/><Relationship Id="rId38" Type="http://schemas.openxmlformats.org/officeDocument/2006/relationships/hyperlink" Target="https://gbr01.safelinks.protection.outlook.com/?url=https%3A%2F%2Fwww.theweek.co.uk%2Fnews%2Ftechnology%2F955405%2Fwhat-is-sextortion-and-why-are-cases-on-the-rise&amp;data=05%7C01%7CSophie.Rees%40south-wales.police.uk%7Cf9c13ebb231c4faafeb008da3fbb9e4c%7C270c2f4dfd0c4f0892a9e5bdd8a87e09%7C0%7C0%7C637892372286895865%7CUnknown%7CTWFpbGZsb3d8eyJWIjoiMC4wLjAwMDAiLCJQIjoiV2luMzIiLCJBTiI6Ik1haWwiLCJXVCI6Mn0%3D%7C3000%7C%7C%7C&amp;sdata=W%2B4%2B9ro7XzYekcnbyYnFPrpRYEtbgvCZuOo0mDJnzz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6702</Words>
  <Characters>38205</Characters>
  <Application>Microsoft Office Word</Application>
  <DocSecurity>0</DocSecurity>
  <Lines>318</Lines>
  <Paragraphs>89</Paragraphs>
  <ScaleCrop>false</ScaleCrop>
  <Company/>
  <LinksUpToDate>false</LinksUpToDate>
  <CharactersWithSpaces>44818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Rees,Sophie swp6776</dc:creator>
  <cp:keywords/>
  <dc:description/>
  <cp:lastModifiedBy>Rees,Sophie swp6776</cp:lastModifiedBy>
  <cp:revision>2</cp:revision>
  <dcterms:created xsi:type="dcterms:W3CDTF">2022-05-27T09:07:00Z</dcterms:created>
  <dcterms:modified xsi:type="dcterms:W3CDTF">2022-05-27T09:07:00Z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2022-05-27T08:58:27Z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77603cde-708a-4a6f-a5be-3766a3cfcb5a</vt:lpwstr>
  </property>
  <property fmtid="{D5CDD505-2E9C-101B-9397-08002B2CF9AE}" pid="8" name="MSIP_Label_66cf8fe5-b7b7-4df7-b38d-1c61ac2f6639_ContentBits">
    <vt:lpwstr>0</vt:lpwstr>
  </property>
</Properties>
</file>