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C9D89E" w14:textId="60CE0B2B" w:rsidR="00F60304" w:rsidRPr="007F3D77" w:rsidRDefault="00F60304" w:rsidP="00EB4F51">
      <w:pPr>
        <w:jc w:val="center"/>
        <w:rPr>
          <w:rFonts w:cs="Times New Roman"/>
          <w:b/>
          <w:bCs/>
          <w:sz w:val="28"/>
          <w:szCs w:val="24"/>
        </w:rPr>
      </w:pPr>
      <w:bookmarkStart w:id="0" w:name="_Hlk213321644"/>
      <w:bookmarkStart w:id="1" w:name="_Hlk213344807"/>
      <w:r w:rsidRPr="007F3D77">
        <w:rPr>
          <w:rFonts w:cs="Times New Roman"/>
          <w:sz w:val="28"/>
          <w:szCs w:val="24"/>
        </w:rPr>
        <w:t>BA International Hotel Management</w:t>
      </w:r>
    </w:p>
    <w:p w14:paraId="50438E1D" w14:textId="5B8F5AB8" w:rsidR="00EB4F51" w:rsidRPr="007F3D77" w:rsidRDefault="00EB4F51" w:rsidP="00EB4F51">
      <w:pPr>
        <w:jc w:val="center"/>
        <w:rPr>
          <w:rFonts w:cs="Times New Roman"/>
          <w:sz w:val="28"/>
          <w:szCs w:val="24"/>
        </w:rPr>
      </w:pPr>
      <w:r w:rsidRPr="007F3D77">
        <w:rPr>
          <w:rFonts w:cs="Times New Roman"/>
          <w:sz w:val="28"/>
          <w:szCs w:val="24"/>
        </w:rPr>
        <w:t>Hotel Placement Research Project</w:t>
      </w:r>
    </w:p>
    <w:p w14:paraId="791D0959" w14:textId="4517DBE8" w:rsidR="00EB4F51" w:rsidRPr="007F3D77" w:rsidRDefault="00EB4F51" w:rsidP="00EB4F51">
      <w:pPr>
        <w:jc w:val="center"/>
        <w:rPr>
          <w:rFonts w:cs="Times New Roman"/>
          <w:sz w:val="28"/>
          <w:szCs w:val="24"/>
        </w:rPr>
      </w:pPr>
      <w:r w:rsidRPr="007F3D77">
        <w:rPr>
          <w:rFonts w:cs="Times New Roman"/>
          <w:sz w:val="28"/>
          <w:szCs w:val="24"/>
        </w:rPr>
        <w:t>BMIH6008</w:t>
      </w:r>
    </w:p>
    <w:p w14:paraId="681E8228" w14:textId="3F5C221B" w:rsidR="00F60304" w:rsidRPr="007F3D77" w:rsidRDefault="00F60304" w:rsidP="00F60304">
      <w:pPr>
        <w:jc w:val="center"/>
        <w:rPr>
          <w:rFonts w:cs="Times New Roman"/>
          <w:sz w:val="28"/>
          <w:szCs w:val="24"/>
        </w:rPr>
      </w:pPr>
      <w:r w:rsidRPr="007F3D77">
        <w:rPr>
          <w:rFonts w:cs="Times New Roman"/>
          <w:sz w:val="28"/>
          <w:szCs w:val="24"/>
        </w:rPr>
        <w:t>Placement Research Project.</w:t>
      </w:r>
    </w:p>
    <w:p w14:paraId="39E9E3E2" w14:textId="4C9542F2" w:rsidR="00EB4F51" w:rsidRPr="007F3D77" w:rsidRDefault="001B2094" w:rsidP="00EB4F51">
      <w:pPr>
        <w:jc w:val="center"/>
        <w:rPr>
          <w:rFonts w:cs="Times New Roman"/>
          <w:b/>
          <w:bCs/>
          <w:sz w:val="28"/>
          <w:szCs w:val="24"/>
        </w:rPr>
      </w:pPr>
      <w:r>
        <w:rPr>
          <w:rFonts w:cs="Times New Roman"/>
          <w:b/>
          <w:bCs/>
          <w:sz w:val="28"/>
          <w:szCs w:val="24"/>
        </w:rPr>
        <w:t>Mohammed Bilal Rehman</w:t>
      </w:r>
    </w:p>
    <w:p w14:paraId="0BB60E2A" w14:textId="15360F4A" w:rsidR="00EB4F51" w:rsidRPr="007F3D77" w:rsidRDefault="001B2094" w:rsidP="00EB4F51">
      <w:pPr>
        <w:jc w:val="center"/>
        <w:rPr>
          <w:rFonts w:cs="Times New Roman"/>
          <w:b/>
          <w:bCs/>
          <w:sz w:val="28"/>
          <w:szCs w:val="24"/>
        </w:rPr>
      </w:pPr>
      <w:r>
        <w:rPr>
          <w:rFonts w:cs="Times New Roman"/>
          <w:b/>
          <w:bCs/>
          <w:sz w:val="28"/>
          <w:szCs w:val="24"/>
        </w:rPr>
        <w:t>2013508</w:t>
      </w:r>
    </w:p>
    <w:p w14:paraId="2CDC2CD4" w14:textId="15B07CD0" w:rsidR="00EB4F51" w:rsidRPr="007F3D77" w:rsidRDefault="00EB4F51" w:rsidP="00EB4F51">
      <w:pPr>
        <w:jc w:val="center"/>
        <w:rPr>
          <w:rFonts w:cs="Times New Roman"/>
          <w:b/>
          <w:bCs/>
          <w:sz w:val="28"/>
          <w:szCs w:val="24"/>
        </w:rPr>
      </w:pPr>
    </w:p>
    <w:p w14:paraId="2EB0E917" w14:textId="53EAF3AB" w:rsidR="00EB4F51" w:rsidRPr="007F3D77" w:rsidRDefault="00EB4F51" w:rsidP="00EB4F51">
      <w:pPr>
        <w:jc w:val="center"/>
        <w:rPr>
          <w:rFonts w:cs="Times New Roman"/>
          <w:b/>
          <w:bCs/>
          <w:sz w:val="28"/>
          <w:szCs w:val="24"/>
        </w:rPr>
      </w:pPr>
    </w:p>
    <w:p w14:paraId="7792B891" w14:textId="49321DA6" w:rsidR="00EB4F51" w:rsidRPr="007F3D77" w:rsidRDefault="00EB4F51" w:rsidP="00EB4F51">
      <w:pPr>
        <w:jc w:val="center"/>
        <w:rPr>
          <w:rFonts w:cs="Times New Roman"/>
          <w:b/>
          <w:bCs/>
          <w:sz w:val="28"/>
          <w:szCs w:val="24"/>
        </w:rPr>
      </w:pPr>
      <w:r w:rsidRPr="007F3D77">
        <w:rPr>
          <w:rFonts w:cs="Times New Roman"/>
          <w:b/>
          <w:bCs/>
          <w:sz w:val="28"/>
          <w:szCs w:val="24"/>
        </w:rPr>
        <w:t xml:space="preserve">Title: </w:t>
      </w:r>
      <w:r w:rsidRPr="007F3D77">
        <w:rPr>
          <w:rFonts w:cs="Times New Roman"/>
          <w:sz w:val="28"/>
          <w:szCs w:val="24"/>
        </w:rPr>
        <w:t>Guest Experience in the Digital Era: A Novotel Case Study</w:t>
      </w:r>
    </w:p>
    <w:p w14:paraId="18D3E085" w14:textId="77777777" w:rsidR="00EB4F51" w:rsidRPr="007F3D77" w:rsidRDefault="00EB4F51" w:rsidP="00EB4F51">
      <w:pPr>
        <w:rPr>
          <w:rFonts w:cs="Times New Roman"/>
        </w:rPr>
      </w:pPr>
    </w:p>
    <w:p w14:paraId="59F12B8B" w14:textId="65B4E930" w:rsidR="00EB4F51" w:rsidRPr="007F3D77" w:rsidRDefault="00EB4F51" w:rsidP="00EB4F51">
      <w:pPr>
        <w:rPr>
          <w:rFonts w:cs="Times New Roman"/>
        </w:rPr>
      </w:pPr>
    </w:p>
    <w:p w14:paraId="01253A52" w14:textId="77777777" w:rsidR="00C94AE3" w:rsidRPr="007F3D77" w:rsidRDefault="00C94AE3" w:rsidP="00EB4F51">
      <w:pPr>
        <w:rPr>
          <w:rFonts w:cs="Times New Roman"/>
        </w:rPr>
        <w:sectPr w:rsidR="00C94AE3" w:rsidRPr="007F3D77" w:rsidSect="00E650A0">
          <w:footerReference w:type="default" r:id="rId7"/>
          <w:pgSz w:w="11909" w:h="16834" w:code="9"/>
          <w:pgMar w:top="1440" w:right="1440" w:bottom="1440" w:left="1440" w:header="720" w:footer="720" w:gutter="0"/>
          <w:cols w:space="720"/>
          <w:docGrid w:linePitch="360"/>
        </w:sectPr>
      </w:pPr>
    </w:p>
    <w:p w14:paraId="6862C45B" w14:textId="4B46454F" w:rsidR="00C94AE3" w:rsidRDefault="00C94AE3" w:rsidP="00EB4F51">
      <w:pPr>
        <w:rPr>
          <w:rFonts w:cs="Times New Roman"/>
          <w:b/>
          <w:bCs/>
        </w:rPr>
      </w:pPr>
      <w:r w:rsidRPr="007F3D77">
        <w:rPr>
          <w:rFonts w:cs="Times New Roman"/>
          <w:b/>
          <w:bCs/>
        </w:rPr>
        <w:lastRenderedPageBreak/>
        <w:t>Acknowledgement</w:t>
      </w:r>
    </w:p>
    <w:p w14:paraId="5E048A2F" w14:textId="77777777" w:rsidR="00FC7790" w:rsidRDefault="00FC7790" w:rsidP="00FC7790">
      <w:r w:rsidRPr="00E50E17">
        <w:t xml:space="preserve">I am highly grateful to my supervisors for their precious guidance, support and constructive advice during the study process. I am also grateful to my mentors and the staff for </w:t>
      </w:r>
      <w:r>
        <w:t xml:space="preserve">their </w:t>
      </w:r>
      <w:r w:rsidRPr="00E50E17">
        <w:t xml:space="preserve">ongoing support and advice. My great gratitude to all for your </w:t>
      </w:r>
      <w:r>
        <w:t>responses</w:t>
      </w:r>
      <w:r w:rsidRPr="00E50E17">
        <w:t xml:space="preserve"> and </w:t>
      </w:r>
      <w:r>
        <w:t>participation,</w:t>
      </w:r>
      <w:r w:rsidRPr="00E50E17">
        <w:t xml:space="preserve"> who took time out of their schedules</w:t>
      </w:r>
      <w:r>
        <w:t xml:space="preserve">; </w:t>
      </w:r>
      <w:r w:rsidRPr="00E50E17">
        <w:t xml:space="preserve">without </w:t>
      </w:r>
      <w:r>
        <w:t>them,</w:t>
      </w:r>
      <w:r w:rsidRPr="00E50E17">
        <w:t xml:space="preserve"> this study could not have been done. I am also grateful to have had </w:t>
      </w:r>
      <w:r>
        <w:t xml:space="preserve">the </w:t>
      </w:r>
      <w:r w:rsidRPr="00E50E17">
        <w:t>support, encouragement and patience of my friends and family through this expedition. Without their help, this study</w:t>
      </w:r>
      <w:r>
        <w:t xml:space="preserve"> </w:t>
      </w:r>
      <w:r w:rsidRPr="00E50E17">
        <w:t>would not have been successfully executed.</w:t>
      </w:r>
    </w:p>
    <w:p w14:paraId="2CFF6CFA" w14:textId="77777777" w:rsidR="00FC7790" w:rsidRPr="007F3D77" w:rsidRDefault="00FC7790" w:rsidP="00EB4F51">
      <w:pPr>
        <w:rPr>
          <w:rFonts w:cs="Times New Roman"/>
          <w:b/>
          <w:bCs/>
        </w:rPr>
      </w:pPr>
    </w:p>
    <w:p w14:paraId="29FE3EFB" w14:textId="77777777" w:rsidR="00C94AE3" w:rsidRPr="007F3D77" w:rsidRDefault="00C94AE3" w:rsidP="00EB4F51">
      <w:pPr>
        <w:rPr>
          <w:rFonts w:cs="Times New Roman"/>
        </w:rPr>
        <w:sectPr w:rsidR="00C94AE3" w:rsidRPr="007F3D77" w:rsidSect="00E650A0">
          <w:pgSz w:w="11909" w:h="16834" w:code="9"/>
          <w:pgMar w:top="1440" w:right="1440" w:bottom="1440" w:left="1440" w:header="720" w:footer="720" w:gutter="0"/>
          <w:cols w:space="720"/>
          <w:docGrid w:linePitch="360"/>
        </w:sectPr>
      </w:pPr>
    </w:p>
    <w:p w14:paraId="61DDC522" w14:textId="2D349F96" w:rsidR="00C94AE3" w:rsidRDefault="00C94AE3" w:rsidP="00EB4F51">
      <w:pPr>
        <w:rPr>
          <w:rFonts w:cs="Times New Roman"/>
          <w:b/>
          <w:bCs/>
        </w:rPr>
      </w:pPr>
      <w:r w:rsidRPr="007F3D77">
        <w:rPr>
          <w:rFonts w:cs="Times New Roman"/>
          <w:b/>
          <w:bCs/>
        </w:rPr>
        <w:lastRenderedPageBreak/>
        <w:t>Declaration</w:t>
      </w:r>
    </w:p>
    <w:p w14:paraId="5047A2DA" w14:textId="77777777" w:rsidR="00FC7790" w:rsidRDefault="00FC7790" w:rsidP="00FC7790">
      <w:r>
        <w:t>I want to declare that while creating this report, no AI tools have been used and all the data, findings and results were given by my own understanding about the topic. My class teacher, module tutor and my classmates have given me structure and direction about how to do the research and based on their direction and support, I have created this report. No AI tool was used in generating results, finding relevant information or writing this report. This report is 100% human made and the reference list highlights sources from which I have collected the information. I have spent countless hours researching the topic, which has helped me generate the information and the findings about the topic.</w:t>
      </w:r>
    </w:p>
    <w:p w14:paraId="1D047D4D" w14:textId="77777777" w:rsidR="00FC7790" w:rsidRPr="007F3D77" w:rsidRDefault="00FC7790" w:rsidP="00EB4F51">
      <w:pPr>
        <w:rPr>
          <w:rFonts w:cs="Times New Roman"/>
          <w:b/>
          <w:bCs/>
        </w:rPr>
      </w:pPr>
    </w:p>
    <w:p w14:paraId="58334D15" w14:textId="77777777" w:rsidR="00C94AE3" w:rsidRPr="007F3D77" w:rsidRDefault="00C94AE3" w:rsidP="00EB4F51">
      <w:pPr>
        <w:rPr>
          <w:rFonts w:cs="Times New Roman"/>
        </w:rPr>
        <w:sectPr w:rsidR="00C94AE3" w:rsidRPr="007F3D77" w:rsidSect="00E650A0">
          <w:pgSz w:w="11909" w:h="16834" w:code="9"/>
          <w:pgMar w:top="1440" w:right="1440" w:bottom="1440" w:left="1440" w:header="720" w:footer="720" w:gutter="0"/>
          <w:cols w:space="720"/>
          <w:docGrid w:linePitch="360"/>
        </w:sectPr>
      </w:pPr>
    </w:p>
    <w:p w14:paraId="56DAFC48" w14:textId="48E897E8" w:rsidR="00C94AE3" w:rsidRPr="007F3D77" w:rsidRDefault="00C94AE3" w:rsidP="00F60304">
      <w:pPr>
        <w:jc w:val="center"/>
        <w:rPr>
          <w:rFonts w:cs="Times New Roman"/>
          <w:b/>
          <w:bCs/>
        </w:rPr>
      </w:pPr>
      <w:r w:rsidRPr="007F3D77">
        <w:rPr>
          <w:rFonts w:cs="Times New Roman"/>
          <w:b/>
          <w:bCs/>
        </w:rPr>
        <w:lastRenderedPageBreak/>
        <w:t>Abstract</w:t>
      </w:r>
    </w:p>
    <w:p w14:paraId="4B7CA703" w14:textId="77777777" w:rsidR="007F3D77" w:rsidRPr="007F3D77" w:rsidRDefault="007F3D77" w:rsidP="00EB4F51">
      <w:pPr>
        <w:rPr>
          <w:rFonts w:cs="Times New Roman"/>
        </w:rPr>
      </w:pPr>
      <w:r w:rsidRPr="007F3D77">
        <w:rPr>
          <w:rFonts w:cs="Times New Roman"/>
        </w:rPr>
        <w:t xml:space="preserve">The first chapter of this research project discusses the background and rationale of the research, provides an overview of the case study, and outlines the research aims, objectives, and questions. It reveals that the development of internet services, mobile applications, data analytics, and self-service kiosks has improved guest service quality by offering personalised services, thereby increasing customer satisfaction. </w:t>
      </w:r>
    </w:p>
    <w:p w14:paraId="4F29439B" w14:textId="77777777" w:rsidR="007F3D77" w:rsidRPr="007F3D77" w:rsidRDefault="007F3D77" w:rsidP="00EB4F51">
      <w:pPr>
        <w:rPr>
          <w:rFonts w:cs="Times New Roman"/>
        </w:rPr>
      </w:pPr>
      <w:r w:rsidRPr="007F3D77">
        <w:rPr>
          <w:rFonts w:cs="Times New Roman"/>
        </w:rPr>
        <w:t xml:space="preserve">The second chapter of this research project, the literature review, finds that digital transformation has become the most important tactical strategy in the modern hospitality sector. It contributes to improving business processes, guest satisfaction, reducing employee turnover, and much more. Furthermore, hospitality establishments are integrating various digital technologies, such as mobile check-in and check-out, digital room keys, AI-powered chatbots, and smart room systems, to provide guests with a seamless stay experience. Moreover, guests perceive digital transformation initiatives in hospitality establishments based on their preferences, comfort levels, and cultural backgrounds. </w:t>
      </w:r>
    </w:p>
    <w:p w14:paraId="6F4B29ED" w14:textId="431C74B0" w:rsidR="00C94AE3" w:rsidRDefault="007F3D77" w:rsidP="00EB4F51">
      <w:pPr>
        <w:rPr>
          <w:rFonts w:cs="Times New Roman"/>
        </w:rPr>
      </w:pPr>
      <w:r w:rsidRPr="007F3D77">
        <w:rPr>
          <w:rFonts w:cs="Times New Roman"/>
        </w:rPr>
        <w:t>The third chapter of this research project is the methodology section, which explains that the researcher used the philosophy of interpretation, the inductive research method, the case study research strategy, the mixed research method, and the secondary data collection method to complete the research project.</w:t>
      </w:r>
    </w:p>
    <w:p w14:paraId="16812C77" w14:textId="49415195" w:rsidR="00FC7790" w:rsidRDefault="00FC7790" w:rsidP="00FC7790">
      <w:r>
        <w:t xml:space="preserve">This research presents the impact of digital transformation on both guest satisfaction and service quality at Novotel Hotels through various technology-driven initiatives that have contributed to enhancing customer experience. The report shows how mobile check-in and check-out solutions, artificial intelligence in customer service, Big Data personalisation capabilities and the process of smart room technologies are enhancing convenience, speed and satisfaction of guests. It also demonstrates how digital feedback tools and loyalty programs are being used to enhance guest engagement and retention. According to the results, the customers of Novotel would desire digital systems </w:t>
      </w:r>
      <w:proofErr w:type="gramStart"/>
      <w:r>
        <w:t>due to the fact that</w:t>
      </w:r>
      <w:proofErr w:type="gramEnd"/>
      <w:r>
        <w:t xml:space="preserve"> they decrease waiting time, offer 24/7 assistance to them and give a feeling of comfort and personalisation during their stay in the hotel. The study also discovers that big data analytics and customer relationship management or CRM tools assist Novotel to understand what guests want and enable it to provide customised services, whereas internet of things or IoT technologies increase room comfort and energy savings. </w:t>
      </w:r>
    </w:p>
    <w:p w14:paraId="04718600" w14:textId="74937DCF" w:rsidR="00FC7790" w:rsidRPr="007F3D77" w:rsidRDefault="00FC7790" w:rsidP="00FC7790">
      <w:pPr>
        <w:rPr>
          <w:rFonts w:cs="Times New Roman"/>
        </w:rPr>
      </w:pPr>
      <w:r>
        <w:t xml:space="preserve">In the conclusion section, it is highlighted that the achievement of digital transformation will largely be demonstrated and presented by training staff and their digital literacy, as employees remain the core point and factor to ensuring technologies are used productively. The research </w:t>
      </w:r>
      <w:r>
        <w:lastRenderedPageBreak/>
        <w:t xml:space="preserve">also suggests that it is important to combine digital transformation with human interaction for hotels </w:t>
      </w:r>
      <w:proofErr w:type="gramStart"/>
      <w:r>
        <w:t>due to the fact that</w:t>
      </w:r>
      <w:proofErr w:type="gramEnd"/>
      <w:r>
        <w:t xml:space="preserve"> it enhances efficiency and satisfaction, but both are necessary for retaining personal connection with the customers and ensuring that they are getting the service that they deserve. The research suggests that Novotel should update and enhance its mobile systems, integrate artificial intelligence and IoT functions further and improve the staff training programmes along with data security based on the General Data Protection Act. In addition, to improve the study and to enhance future learning about this topic, future studies could compare hotel-chain differences by examining whether the relationship differs across perceived brand loyalty, analyse long-term impacts of digital tools on loyalty or assess various guest segments to better understand technology acceptance. In general, the research demonstrates that mobile technology adoption for digital transformation in hospitality fosters better service quality, guest satisfaction, and operational efficiency.</w:t>
      </w:r>
    </w:p>
    <w:p w14:paraId="2414721B" w14:textId="77777777" w:rsidR="00C94AE3" w:rsidRPr="007F3D77" w:rsidRDefault="00C94AE3" w:rsidP="00EB4F51">
      <w:pPr>
        <w:rPr>
          <w:rFonts w:cs="Times New Roman"/>
        </w:rPr>
      </w:pPr>
    </w:p>
    <w:p w14:paraId="699026BA" w14:textId="77777777" w:rsidR="00C94AE3" w:rsidRPr="007F3D77" w:rsidRDefault="00C94AE3" w:rsidP="00EB4F51">
      <w:pPr>
        <w:rPr>
          <w:rFonts w:cs="Times New Roman"/>
        </w:rPr>
      </w:pPr>
    </w:p>
    <w:p w14:paraId="327EB4EC" w14:textId="77777777" w:rsidR="00C94AE3" w:rsidRPr="007F3D77" w:rsidRDefault="00C94AE3" w:rsidP="00EB4F51">
      <w:pPr>
        <w:rPr>
          <w:rFonts w:cs="Times New Roman"/>
        </w:rPr>
      </w:pPr>
    </w:p>
    <w:p w14:paraId="7E65F7B0" w14:textId="77777777" w:rsidR="00EB4F51" w:rsidRPr="007F3D77" w:rsidRDefault="00EB4F51" w:rsidP="000566EA">
      <w:pPr>
        <w:pStyle w:val="Heading1"/>
        <w:rPr>
          <w:rFonts w:cs="Times New Roman"/>
        </w:rPr>
        <w:sectPr w:rsidR="00EB4F51" w:rsidRPr="007F3D77" w:rsidSect="00E650A0">
          <w:pgSz w:w="11909" w:h="16834" w:code="9"/>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lang w:val="en-GB"/>
        </w:rPr>
        <w:id w:val="144171448"/>
        <w:docPartObj>
          <w:docPartGallery w:val="Table of Contents"/>
          <w:docPartUnique/>
        </w:docPartObj>
      </w:sdtPr>
      <w:sdtEndPr>
        <w:rPr>
          <w:b/>
          <w:bCs/>
          <w:noProof/>
        </w:rPr>
      </w:sdtEndPr>
      <w:sdtContent>
        <w:p w14:paraId="0A5834E8" w14:textId="4BF04ACD" w:rsidR="00C94AE3" w:rsidRPr="007F3D77" w:rsidRDefault="00C94AE3">
          <w:pPr>
            <w:pStyle w:val="TOCHeading"/>
            <w:rPr>
              <w:rFonts w:ascii="Times New Roman" w:hAnsi="Times New Roman" w:cs="Times New Roman"/>
            </w:rPr>
          </w:pPr>
          <w:r w:rsidRPr="007F3D77">
            <w:rPr>
              <w:rFonts w:ascii="Times New Roman" w:hAnsi="Times New Roman" w:cs="Times New Roman"/>
            </w:rPr>
            <w:t>Table of Contents</w:t>
          </w:r>
        </w:p>
        <w:p w14:paraId="59966D22" w14:textId="486993EA" w:rsidR="00C308D5" w:rsidRDefault="00C94AE3">
          <w:pPr>
            <w:pStyle w:val="TOC1"/>
            <w:tabs>
              <w:tab w:val="right" w:leader="dot" w:pos="9019"/>
            </w:tabs>
            <w:rPr>
              <w:rFonts w:asciiTheme="minorHAnsi" w:eastAsiaTheme="minorEastAsia" w:hAnsiTheme="minorHAnsi"/>
              <w:noProof/>
              <w:kern w:val="2"/>
              <w:szCs w:val="24"/>
              <w:lang w:eastAsia="en-GB"/>
              <w14:ligatures w14:val="standardContextual"/>
            </w:rPr>
          </w:pPr>
          <w:r w:rsidRPr="007F3D77">
            <w:rPr>
              <w:rFonts w:cs="Times New Roman"/>
            </w:rPr>
            <w:fldChar w:fldCharType="begin"/>
          </w:r>
          <w:r w:rsidRPr="007F3D77">
            <w:rPr>
              <w:rFonts w:cs="Times New Roman"/>
            </w:rPr>
            <w:instrText xml:space="preserve"> TOC \o "1-3" \h \z \u </w:instrText>
          </w:r>
          <w:r w:rsidRPr="007F3D77">
            <w:rPr>
              <w:rFonts w:cs="Times New Roman"/>
            </w:rPr>
            <w:fldChar w:fldCharType="separate"/>
          </w:r>
          <w:hyperlink w:anchor="_Toc213347296" w:history="1">
            <w:r w:rsidR="00C308D5" w:rsidRPr="00B84DEB">
              <w:rPr>
                <w:rStyle w:val="Hyperlink"/>
                <w:rFonts w:cs="Times New Roman"/>
                <w:noProof/>
              </w:rPr>
              <w:t>Chapter 1: Introduction</w:t>
            </w:r>
            <w:r w:rsidR="00C308D5">
              <w:rPr>
                <w:noProof/>
                <w:webHidden/>
              </w:rPr>
              <w:tab/>
            </w:r>
            <w:r w:rsidR="00C308D5">
              <w:rPr>
                <w:noProof/>
                <w:webHidden/>
              </w:rPr>
              <w:fldChar w:fldCharType="begin"/>
            </w:r>
            <w:r w:rsidR="00C308D5">
              <w:rPr>
                <w:noProof/>
                <w:webHidden/>
              </w:rPr>
              <w:instrText xml:space="preserve"> PAGEREF _Toc213347296 \h </w:instrText>
            </w:r>
            <w:r w:rsidR="00C308D5">
              <w:rPr>
                <w:noProof/>
                <w:webHidden/>
              </w:rPr>
            </w:r>
            <w:r w:rsidR="00C308D5">
              <w:rPr>
                <w:noProof/>
                <w:webHidden/>
              </w:rPr>
              <w:fldChar w:fldCharType="separate"/>
            </w:r>
            <w:r w:rsidR="00C308D5">
              <w:rPr>
                <w:noProof/>
                <w:webHidden/>
              </w:rPr>
              <w:t>1</w:t>
            </w:r>
            <w:r w:rsidR="00C308D5">
              <w:rPr>
                <w:noProof/>
                <w:webHidden/>
              </w:rPr>
              <w:fldChar w:fldCharType="end"/>
            </w:r>
          </w:hyperlink>
        </w:p>
        <w:p w14:paraId="7AE58E42" w14:textId="0F91FC78"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297" w:history="1">
            <w:r w:rsidR="00C308D5" w:rsidRPr="00B84DEB">
              <w:rPr>
                <w:rStyle w:val="Hyperlink"/>
                <w:rFonts w:cs="Times New Roman"/>
                <w:noProof/>
              </w:rPr>
              <w:t>1.1 Research background</w:t>
            </w:r>
            <w:r w:rsidR="00C308D5">
              <w:rPr>
                <w:noProof/>
                <w:webHidden/>
              </w:rPr>
              <w:tab/>
            </w:r>
            <w:r w:rsidR="00C308D5">
              <w:rPr>
                <w:noProof/>
                <w:webHidden/>
              </w:rPr>
              <w:fldChar w:fldCharType="begin"/>
            </w:r>
            <w:r w:rsidR="00C308D5">
              <w:rPr>
                <w:noProof/>
                <w:webHidden/>
              </w:rPr>
              <w:instrText xml:space="preserve"> PAGEREF _Toc213347297 \h </w:instrText>
            </w:r>
            <w:r w:rsidR="00C308D5">
              <w:rPr>
                <w:noProof/>
                <w:webHidden/>
              </w:rPr>
            </w:r>
            <w:r w:rsidR="00C308D5">
              <w:rPr>
                <w:noProof/>
                <w:webHidden/>
              </w:rPr>
              <w:fldChar w:fldCharType="separate"/>
            </w:r>
            <w:r w:rsidR="00C308D5">
              <w:rPr>
                <w:noProof/>
                <w:webHidden/>
              </w:rPr>
              <w:t>1</w:t>
            </w:r>
            <w:r w:rsidR="00C308D5">
              <w:rPr>
                <w:noProof/>
                <w:webHidden/>
              </w:rPr>
              <w:fldChar w:fldCharType="end"/>
            </w:r>
          </w:hyperlink>
        </w:p>
        <w:p w14:paraId="538F832B" w14:textId="063EE5B5"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298" w:history="1">
            <w:r w:rsidR="00C308D5" w:rsidRPr="00B84DEB">
              <w:rPr>
                <w:rStyle w:val="Hyperlink"/>
                <w:rFonts w:cs="Times New Roman"/>
                <w:noProof/>
              </w:rPr>
              <w:t>1.2 Research rationale</w:t>
            </w:r>
            <w:r w:rsidR="00C308D5">
              <w:rPr>
                <w:noProof/>
                <w:webHidden/>
              </w:rPr>
              <w:tab/>
            </w:r>
            <w:r w:rsidR="00C308D5">
              <w:rPr>
                <w:noProof/>
                <w:webHidden/>
              </w:rPr>
              <w:fldChar w:fldCharType="begin"/>
            </w:r>
            <w:r w:rsidR="00C308D5">
              <w:rPr>
                <w:noProof/>
                <w:webHidden/>
              </w:rPr>
              <w:instrText xml:space="preserve"> PAGEREF _Toc213347298 \h </w:instrText>
            </w:r>
            <w:r w:rsidR="00C308D5">
              <w:rPr>
                <w:noProof/>
                <w:webHidden/>
              </w:rPr>
            </w:r>
            <w:r w:rsidR="00C308D5">
              <w:rPr>
                <w:noProof/>
                <w:webHidden/>
              </w:rPr>
              <w:fldChar w:fldCharType="separate"/>
            </w:r>
            <w:r w:rsidR="00C308D5">
              <w:rPr>
                <w:noProof/>
                <w:webHidden/>
              </w:rPr>
              <w:t>1</w:t>
            </w:r>
            <w:r w:rsidR="00C308D5">
              <w:rPr>
                <w:noProof/>
                <w:webHidden/>
              </w:rPr>
              <w:fldChar w:fldCharType="end"/>
            </w:r>
          </w:hyperlink>
        </w:p>
        <w:p w14:paraId="43A7F8F0" w14:textId="155785D4"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299" w:history="1">
            <w:r w:rsidR="00C308D5" w:rsidRPr="00B84DEB">
              <w:rPr>
                <w:rStyle w:val="Hyperlink"/>
                <w:rFonts w:cs="Times New Roman"/>
                <w:noProof/>
              </w:rPr>
              <w:t>1.3 Overview of the case study</w:t>
            </w:r>
            <w:r w:rsidR="00C308D5">
              <w:rPr>
                <w:noProof/>
                <w:webHidden/>
              </w:rPr>
              <w:tab/>
            </w:r>
            <w:r w:rsidR="00C308D5">
              <w:rPr>
                <w:noProof/>
                <w:webHidden/>
              </w:rPr>
              <w:fldChar w:fldCharType="begin"/>
            </w:r>
            <w:r w:rsidR="00C308D5">
              <w:rPr>
                <w:noProof/>
                <w:webHidden/>
              </w:rPr>
              <w:instrText xml:space="preserve"> PAGEREF _Toc213347299 \h </w:instrText>
            </w:r>
            <w:r w:rsidR="00C308D5">
              <w:rPr>
                <w:noProof/>
                <w:webHidden/>
              </w:rPr>
            </w:r>
            <w:r w:rsidR="00C308D5">
              <w:rPr>
                <w:noProof/>
                <w:webHidden/>
              </w:rPr>
              <w:fldChar w:fldCharType="separate"/>
            </w:r>
            <w:r w:rsidR="00C308D5">
              <w:rPr>
                <w:noProof/>
                <w:webHidden/>
              </w:rPr>
              <w:t>1</w:t>
            </w:r>
            <w:r w:rsidR="00C308D5">
              <w:rPr>
                <w:noProof/>
                <w:webHidden/>
              </w:rPr>
              <w:fldChar w:fldCharType="end"/>
            </w:r>
          </w:hyperlink>
        </w:p>
        <w:p w14:paraId="1E05F3BE" w14:textId="31BFCD40"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0" w:history="1">
            <w:r w:rsidR="00C308D5" w:rsidRPr="00B84DEB">
              <w:rPr>
                <w:rStyle w:val="Hyperlink"/>
                <w:rFonts w:cs="Times New Roman"/>
                <w:noProof/>
              </w:rPr>
              <w:t>1.4 Research aim, objectives and questions</w:t>
            </w:r>
            <w:r w:rsidR="00C308D5">
              <w:rPr>
                <w:noProof/>
                <w:webHidden/>
              </w:rPr>
              <w:tab/>
            </w:r>
            <w:r w:rsidR="00C308D5">
              <w:rPr>
                <w:noProof/>
                <w:webHidden/>
              </w:rPr>
              <w:fldChar w:fldCharType="begin"/>
            </w:r>
            <w:r w:rsidR="00C308D5">
              <w:rPr>
                <w:noProof/>
                <w:webHidden/>
              </w:rPr>
              <w:instrText xml:space="preserve"> PAGEREF _Toc213347300 \h </w:instrText>
            </w:r>
            <w:r w:rsidR="00C308D5">
              <w:rPr>
                <w:noProof/>
                <w:webHidden/>
              </w:rPr>
            </w:r>
            <w:r w:rsidR="00C308D5">
              <w:rPr>
                <w:noProof/>
                <w:webHidden/>
              </w:rPr>
              <w:fldChar w:fldCharType="separate"/>
            </w:r>
            <w:r w:rsidR="00C308D5">
              <w:rPr>
                <w:noProof/>
                <w:webHidden/>
              </w:rPr>
              <w:t>2</w:t>
            </w:r>
            <w:r w:rsidR="00C308D5">
              <w:rPr>
                <w:noProof/>
                <w:webHidden/>
              </w:rPr>
              <w:fldChar w:fldCharType="end"/>
            </w:r>
          </w:hyperlink>
        </w:p>
        <w:p w14:paraId="656490B8" w14:textId="648F3EC8" w:rsidR="00C308D5" w:rsidRDefault="00000000">
          <w:pPr>
            <w:pStyle w:val="TOC1"/>
            <w:tabs>
              <w:tab w:val="right" w:leader="dot" w:pos="9019"/>
            </w:tabs>
            <w:rPr>
              <w:rFonts w:asciiTheme="minorHAnsi" w:eastAsiaTheme="minorEastAsia" w:hAnsiTheme="minorHAnsi"/>
              <w:noProof/>
              <w:kern w:val="2"/>
              <w:szCs w:val="24"/>
              <w:lang w:eastAsia="en-GB"/>
              <w14:ligatures w14:val="standardContextual"/>
            </w:rPr>
          </w:pPr>
          <w:hyperlink w:anchor="_Toc213347301" w:history="1">
            <w:r w:rsidR="00C308D5" w:rsidRPr="00B84DEB">
              <w:rPr>
                <w:rStyle w:val="Hyperlink"/>
                <w:rFonts w:cs="Times New Roman"/>
                <w:noProof/>
              </w:rPr>
              <w:t>Chapter 2: Literature review</w:t>
            </w:r>
            <w:r w:rsidR="00C308D5">
              <w:rPr>
                <w:noProof/>
                <w:webHidden/>
              </w:rPr>
              <w:tab/>
            </w:r>
            <w:r w:rsidR="00C308D5">
              <w:rPr>
                <w:noProof/>
                <w:webHidden/>
              </w:rPr>
              <w:fldChar w:fldCharType="begin"/>
            </w:r>
            <w:r w:rsidR="00C308D5">
              <w:rPr>
                <w:noProof/>
                <w:webHidden/>
              </w:rPr>
              <w:instrText xml:space="preserve"> PAGEREF _Toc213347301 \h </w:instrText>
            </w:r>
            <w:r w:rsidR="00C308D5">
              <w:rPr>
                <w:noProof/>
                <w:webHidden/>
              </w:rPr>
            </w:r>
            <w:r w:rsidR="00C308D5">
              <w:rPr>
                <w:noProof/>
                <w:webHidden/>
              </w:rPr>
              <w:fldChar w:fldCharType="separate"/>
            </w:r>
            <w:r w:rsidR="00C308D5">
              <w:rPr>
                <w:noProof/>
                <w:webHidden/>
              </w:rPr>
              <w:t>4</w:t>
            </w:r>
            <w:r w:rsidR="00C308D5">
              <w:rPr>
                <w:noProof/>
                <w:webHidden/>
              </w:rPr>
              <w:fldChar w:fldCharType="end"/>
            </w:r>
          </w:hyperlink>
        </w:p>
        <w:p w14:paraId="5E10D4BC" w14:textId="51AF5167"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2" w:history="1">
            <w:r w:rsidR="00C308D5" w:rsidRPr="00B84DEB">
              <w:rPr>
                <w:rStyle w:val="Hyperlink"/>
                <w:rFonts w:cs="Times New Roman"/>
                <w:noProof/>
              </w:rPr>
              <w:t>2.1 Identification of the different initiatives regarding digital transformation in the hospitality industry.</w:t>
            </w:r>
            <w:r w:rsidR="00C308D5">
              <w:rPr>
                <w:noProof/>
                <w:webHidden/>
              </w:rPr>
              <w:tab/>
            </w:r>
            <w:r w:rsidR="00C308D5">
              <w:rPr>
                <w:noProof/>
                <w:webHidden/>
              </w:rPr>
              <w:fldChar w:fldCharType="begin"/>
            </w:r>
            <w:r w:rsidR="00C308D5">
              <w:rPr>
                <w:noProof/>
                <w:webHidden/>
              </w:rPr>
              <w:instrText xml:space="preserve"> PAGEREF _Toc213347302 \h </w:instrText>
            </w:r>
            <w:r w:rsidR="00C308D5">
              <w:rPr>
                <w:noProof/>
                <w:webHidden/>
              </w:rPr>
            </w:r>
            <w:r w:rsidR="00C308D5">
              <w:rPr>
                <w:noProof/>
                <w:webHidden/>
              </w:rPr>
              <w:fldChar w:fldCharType="separate"/>
            </w:r>
            <w:r w:rsidR="00C308D5">
              <w:rPr>
                <w:noProof/>
                <w:webHidden/>
              </w:rPr>
              <w:t>4</w:t>
            </w:r>
            <w:r w:rsidR="00C308D5">
              <w:rPr>
                <w:noProof/>
                <w:webHidden/>
              </w:rPr>
              <w:fldChar w:fldCharType="end"/>
            </w:r>
          </w:hyperlink>
        </w:p>
        <w:p w14:paraId="46BE0DBB" w14:textId="2A7B330F"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3" w:history="1">
            <w:r w:rsidR="00C308D5" w:rsidRPr="00B84DEB">
              <w:rPr>
                <w:rStyle w:val="Hyperlink"/>
                <w:rFonts w:cs="Times New Roman"/>
                <w:noProof/>
              </w:rPr>
              <w:t>2.2 Analyses the impact of digital transformation on increasing the satisfaction rate of guests in the hospitality industry.</w:t>
            </w:r>
            <w:r w:rsidR="00C308D5">
              <w:rPr>
                <w:noProof/>
                <w:webHidden/>
              </w:rPr>
              <w:tab/>
            </w:r>
            <w:r w:rsidR="00C308D5">
              <w:rPr>
                <w:noProof/>
                <w:webHidden/>
              </w:rPr>
              <w:fldChar w:fldCharType="begin"/>
            </w:r>
            <w:r w:rsidR="00C308D5">
              <w:rPr>
                <w:noProof/>
                <w:webHidden/>
              </w:rPr>
              <w:instrText xml:space="preserve"> PAGEREF _Toc213347303 \h </w:instrText>
            </w:r>
            <w:r w:rsidR="00C308D5">
              <w:rPr>
                <w:noProof/>
                <w:webHidden/>
              </w:rPr>
            </w:r>
            <w:r w:rsidR="00C308D5">
              <w:rPr>
                <w:noProof/>
                <w:webHidden/>
              </w:rPr>
              <w:fldChar w:fldCharType="separate"/>
            </w:r>
            <w:r w:rsidR="00C308D5">
              <w:rPr>
                <w:noProof/>
                <w:webHidden/>
              </w:rPr>
              <w:t>5</w:t>
            </w:r>
            <w:r w:rsidR="00C308D5">
              <w:rPr>
                <w:noProof/>
                <w:webHidden/>
              </w:rPr>
              <w:fldChar w:fldCharType="end"/>
            </w:r>
          </w:hyperlink>
        </w:p>
        <w:p w14:paraId="0421AC2F" w14:textId="09334DFD"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4" w:history="1">
            <w:r w:rsidR="00C308D5" w:rsidRPr="00B84DEB">
              <w:rPr>
                <w:rStyle w:val="Hyperlink"/>
                <w:rFonts w:cs="Times New Roman"/>
                <w:noProof/>
              </w:rPr>
              <w:t>2.3 Assessment of the perceptions of guests about different digital transformation initiatives in the hospitality industry.</w:t>
            </w:r>
            <w:r w:rsidR="00C308D5">
              <w:rPr>
                <w:noProof/>
                <w:webHidden/>
              </w:rPr>
              <w:tab/>
            </w:r>
            <w:r w:rsidR="00C308D5">
              <w:rPr>
                <w:noProof/>
                <w:webHidden/>
              </w:rPr>
              <w:fldChar w:fldCharType="begin"/>
            </w:r>
            <w:r w:rsidR="00C308D5">
              <w:rPr>
                <w:noProof/>
                <w:webHidden/>
              </w:rPr>
              <w:instrText xml:space="preserve"> PAGEREF _Toc213347304 \h </w:instrText>
            </w:r>
            <w:r w:rsidR="00C308D5">
              <w:rPr>
                <w:noProof/>
                <w:webHidden/>
              </w:rPr>
            </w:r>
            <w:r w:rsidR="00C308D5">
              <w:rPr>
                <w:noProof/>
                <w:webHidden/>
              </w:rPr>
              <w:fldChar w:fldCharType="separate"/>
            </w:r>
            <w:r w:rsidR="00C308D5">
              <w:rPr>
                <w:noProof/>
                <w:webHidden/>
              </w:rPr>
              <w:t>6</w:t>
            </w:r>
            <w:r w:rsidR="00C308D5">
              <w:rPr>
                <w:noProof/>
                <w:webHidden/>
              </w:rPr>
              <w:fldChar w:fldCharType="end"/>
            </w:r>
          </w:hyperlink>
        </w:p>
        <w:p w14:paraId="1AD7341C" w14:textId="0ECD0488"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5" w:history="1">
            <w:r w:rsidR="00C308D5" w:rsidRPr="00B84DEB">
              <w:rPr>
                <w:rStyle w:val="Hyperlink"/>
                <w:rFonts w:cs="Times New Roman"/>
                <w:noProof/>
              </w:rPr>
              <w:t>2.4 Recommendations for enhancing digital strategy in the hospitality industry</w:t>
            </w:r>
            <w:r w:rsidR="00C308D5">
              <w:rPr>
                <w:noProof/>
                <w:webHidden/>
              </w:rPr>
              <w:tab/>
            </w:r>
            <w:r w:rsidR="00C308D5">
              <w:rPr>
                <w:noProof/>
                <w:webHidden/>
              </w:rPr>
              <w:fldChar w:fldCharType="begin"/>
            </w:r>
            <w:r w:rsidR="00C308D5">
              <w:rPr>
                <w:noProof/>
                <w:webHidden/>
              </w:rPr>
              <w:instrText xml:space="preserve"> PAGEREF _Toc213347305 \h </w:instrText>
            </w:r>
            <w:r w:rsidR="00C308D5">
              <w:rPr>
                <w:noProof/>
                <w:webHidden/>
              </w:rPr>
            </w:r>
            <w:r w:rsidR="00C308D5">
              <w:rPr>
                <w:noProof/>
                <w:webHidden/>
              </w:rPr>
              <w:fldChar w:fldCharType="separate"/>
            </w:r>
            <w:r w:rsidR="00C308D5">
              <w:rPr>
                <w:noProof/>
                <w:webHidden/>
              </w:rPr>
              <w:t>6</w:t>
            </w:r>
            <w:r w:rsidR="00C308D5">
              <w:rPr>
                <w:noProof/>
                <w:webHidden/>
              </w:rPr>
              <w:fldChar w:fldCharType="end"/>
            </w:r>
          </w:hyperlink>
        </w:p>
        <w:p w14:paraId="4CF6D004" w14:textId="58E5B771"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6" w:history="1">
            <w:r w:rsidR="00C308D5" w:rsidRPr="00B84DEB">
              <w:rPr>
                <w:rStyle w:val="Hyperlink"/>
                <w:rFonts w:cs="Times New Roman"/>
                <w:noProof/>
              </w:rPr>
              <w:t>2.5 Literature gap</w:t>
            </w:r>
            <w:r w:rsidR="00C308D5">
              <w:rPr>
                <w:noProof/>
                <w:webHidden/>
              </w:rPr>
              <w:tab/>
            </w:r>
            <w:r w:rsidR="00C308D5">
              <w:rPr>
                <w:noProof/>
                <w:webHidden/>
              </w:rPr>
              <w:fldChar w:fldCharType="begin"/>
            </w:r>
            <w:r w:rsidR="00C308D5">
              <w:rPr>
                <w:noProof/>
                <w:webHidden/>
              </w:rPr>
              <w:instrText xml:space="preserve"> PAGEREF _Toc213347306 \h </w:instrText>
            </w:r>
            <w:r w:rsidR="00C308D5">
              <w:rPr>
                <w:noProof/>
                <w:webHidden/>
              </w:rPr>
            </w:r>
            <w:r w:rsidR="00C308D5">
              <w:rPr>
                <w:noProof/>
                <w:webHidden/>
              </w:rPr>
              <w:fldChar w:fldCharType="separate"/>
            </w:r>
            <w:r w:rsidR="00C308D5">
              <w:rPr>
                <w:noProof/>
                <w:webHidden/>
              </w:rPr>
              <w:t>7</w:t>
            </w:r>
            <w:r w:rsidR="00C308D5">
              <w:rPr>
                <w:noProof/>
                <w:webHidden/>
              </w:rPr>
              <w:fldChar w:fldCharType="end"/>
            </w:r>
          </w:hyperlink>
        </w:p>
        <w:p w14:paraId="33970BFC" w14:textId="4EEBCAB5" w:rsidR="00C308D5" w:rsidRDefault="00000000">
          <w:pPr>
            <w:pStyle w:val="TOC1"/>
            <w:tabs>
              <w:tab w:val="right" w:leader="dot" w:pos="9019"/>
            </w:tabs>
            <w:rPr>
              <w:rFonts w:asciiTheme="minorHAnsi" w:eastAsiaTheme="minorEastAsia" w:hAnsiTheme="minorHAnsi"/>
              <w:noProof/>
              <w:kern w:val="2"/>
              <w:szCs w:val="24"/>
              <w:lang w:eastAsia="en-GB"/>
              <w14:ligatures w14:val="standardContextual"/>
            </w:rPr>
          </w:pPr>
          <w:hyperlink w:anchor="_Toc213347307" w:history="1">
            <w:r w:rsidR="00C308D5" w:rsidRPr="00B84DEB">
              <w:rPr>
                <w:rStyle w:val="Hyperlink"/>
                <w:rFonts w:cs="Times New Roman"/>
                <w:noProof/>
              </w:rPr>
              <w:t>Chapter 3: Methodology</w:t>
            </w:r>
            <w:r w:rsidR="00C308D5">
              <w:rPr>
                <w:noProof/>
                <w:webHidden/>
              </w:rPr>
              <w:tab/>
            </w:r>
            <w:r w:rsidR="00C308D5">
              <w:rPr>
                <w:noProof/>
                <w:webHidden/>
              </w:rPr>
              <w:fldChar w:fldCharType="begin"/>
            </w:r>
            <w:r w:rsidR="00C308D5">
              <w:rPr>
                <w:noProof/>
                <w:webHidden/>
              </w:rPr>
              <w:instrText xml:space="preserve"> PAGEREF _Toc213347307 \h </w:instrText>
            </w:r>
            <w:r w:rsidR="00C308D5">
              <w:rPr>
                <w:noProof/>
                <w:webHidden/>
              </w:rPr>
            </w:r>
            <w:r w:rsidR="00C308D5">
              <w:rPr>
                <w:noProof/>
                <w:webHidden/>
              </w:rPr>
              <w:fldChar w:fldCharType="separate"/>
            </w:r>
            <w:r w:rsidR="00C308D5">
              <w:rPr>
                <w:noProof/>
                <w:webHidden/>
              </w:rPr>
              <w:t>8</w:t>
            </w:r>
            <w:r w:rsidR="00C308D5">
              <w:rPr>
                <w:noProof/>
                <w:webHidden/>
              </w:rPr>
              <w:fldChar w:fldCharType="end"/>
            </w:r>
          </w:hyperlink>
        </w:p>
        <w:p w14:paraId="44B396EB" w14:textId="2716BC96"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8" w:history="1">
            <w:r w:rsidR="00C308D5" w:rsidRPr="00B84DEB">
              <w:rPr>
                <w:rStyle w:val="Hyperlink"/>
                <w:rFonts w:cs="Times New Roman"/>
                <w:noProof/>
              </w:rPr>
              <w:t>3.1 Research philosophy</w:t>
            </w:r>
            <w:r w:rsidR="00C308D5">
              <w:rPr>
                <w:noProof/>
                <w:webHidden/>
              </w:rPr>
              <w:tab/>
            </w:r>
            <w:r w:rsidR="00C308D5">
              <w:rPr>
                <w:noProof/>
                <w:webHidden/>
              </w:rPr>
              <w:fldChar w:fldCharType="begin"/>
            </w:r>
            <w:r w:rsidR="00C308D5">
              <w:rPr>
                <w:noProof/>
                <w:webHidden/>
              </w:rPr>
              <w:instrText xml:space="preserve"> PAGEREF _Toc213347308 \h </w:instrText>
            </w:r>
            <w:r w:rsidR="00C308D5">
              <w:rPr>
                <w:noProof/>
                <w:webHidden/>
              </w:rPr>
            </w:r>
            <w:r w:rsidR="00C308D5">
              <w:rPr>
                <w:noProof/>
                <w:webHidden/>
              </w:rPr>
              <w:fldChar w:fldCharType="separate"/>
            </w:r>
            <w:r w:rsidR="00C308D5">
              <w:rPr>
                <w:noProof/>
                <w:webHidden/>
              </w:rPr>
              <w:t>8</w:t>
            </w:r>
            <w:r w:rsidR="00C308D5">
              <w:rPr>
                <w:noProof/>
                <w:webHidden/>
              </w:rPr>
              <w:fldChar w:fldCharType="end"/>
            </w:r>
          </w:hyperlink>
        </w:p>
        <w:p w14:paraId="38B17D14" w14:textId="6E4FA520"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09" w:history="1">
            <w:r w:rsidR="00C308D5" w:rsidRPr="00B84DEB">
              <w:rPr>
                <w:rStyle w:val="Hyperlink"/>
                <w:rFonts w:cs="Times New Roman"/>
                <w:noProof/>
              </w:rPr>
              <w:t>3.2 Research approach</w:t>
            </w:r>
            <w:r w:rsidR="00C308D5">
              <w:rPr>
                <w:noProof/>
                <w:webHidden/>
              </w:rPr>
              <w:tab/>
            </w:r>
            <w:r w:rsidR="00C308D5">
              <w:rPr>
                <w:noProof/>
                <w:webHidden/>
              </w:rPr>
              <w:fldChar w:fldCharType="begin"/>
            </w:r>
            <w:r w:rsidR="00C308D5">
              <w:rPr>
                <w:noProof/>
                <w:webHidden/>
              </w:rPr>
              <w:instrText xml:space="preserve"> PAGEREF _Toc213347309 \h </w:instrText>
            </w:r>
            <w:r w:rsidR="00C308D5">
              <w:rPr>
                <w:noProof/>
                <w:webHidden/>
              </w:rPr>
            </w:r>
            <w:r w:rsidR="00C308D5">
              <w:rPr>
                <w:noProof/>
                <w:webHidden/>
              </w:rPr>
              <w:fldChar w:fldCharType="separate"/>
            </w:r>
            <w:r w:rsidR="00C308D5">
              <w:rPr>
                <w:noProof/>
                <w:webHidden/>
              </w:rPr>
              <w:t>8</w:t>
            </w:r>
            <w:r w:rsidR="00C308D5">
              <w:rPr>
                <w:noProof/>
                <w:webHidden/>
              </w:rPr>
              <w:fldChar w:fldCharType="end"/>
            </w:r>
          </w:hyperlink>
        </w:p>
        <w:p w14:paraId="0C183B97" w14:textId="15368FC5"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0" w:history="1">
            <w:r w:rsidR="00C308D5" w:rsidRPr="00B84DEB">
              <w:rPr>
                <w:rStyle w:val="Hyperlink"/>
                <w:rFonts w:cs="Times New Roman"/>
                <w:noProof/>
              </w:rPr>
              <w:t>3.3 Research strategy</w:t>
            </w:r>
            <w:r w:rsidR="00C308D5">
              <w:rPr>
                <w:noProof/>
                <w:webHidden/>
              </w:rPr>
              <w:tab/>
            </w:r>
            <w:r w:rsidR="00C308D5">
              <w:rPr>
                <w:noProof/>
                <w:webHidden/>
              </w:rPr>
              <w:fldChar w:fldCharType="begin"/>
            </w:r>
            <w:r w:rsidR="00C308D5">
              <w:rPr>
                <w:noProof/>
                <w:webHidden/>
              </w:rPr>
              <w:instrText xml:space="preserve"> PAGEREF _Toc213347310 \h </w:instrText>
            </w:r>
            <w:r w:rsidR="00C308D5">
              <w:rPr>
                <w:noProof/>
                <w:webHidden/>
              </w:rPr>
            </w:r>
            <w:r w:rsidR="00C308D5">
              <w:rPr>
                <w:noProof/>
                <w:webHidden/>
              </w:rPr>
              <w:fldChar w:fldCharType="separate"/>
            </w:r>
            <w:r w:rsidR="00C308D5">
              <w:rPr>
                <w:noProof/>
                <w:webHidden/>
              </w:rPr>
              <w:t>8</w:t>
            </w:r>
            <w:r w:rsidR="00C308D5">
              <w:rPr>
                <w:noProof/>
                <w:webHidden/>
              </w:rPr>
              <w:fldChar w:fldCharType="end"/>
            </w:r>
          </w:hyperlink>
        </w:p>
        <w:p w14:paraId="18B2C2BC" w14:textId="6171FA92"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1" w:history="1">
            <w:r w:rsidR="00C308D5" w:rsidRPr="00B84DEB">
              <w:rPr>
                <w:rStyle w:val="Hyperlink"/>
                <w:rFonts w:cs="Times New Roman"/>
                <w:noProof/>
              </w:rPr>
              <w:t>3.4 Research method</w:t>
            </w:r>
            <w:r w:rsidR="00C308D5">
              <w:rPr>
                <w:noProof/>
                <w:webHidden/>
              </w:rPr>
              <w:tab/>
            </w:r>
            <w:r w:rsidR="00C308D5">
              <w:rPr>
                <w:noProof/>
                <w:webHidden/>
              </w:rPr>
              <w:fldChar w:fldCharType="begin"/>
            </w:r>
            <w:r w:rsidR="00C308D5">
              <w:rPr>
                <w:noProof/>
                <w:webHidden/>
              </w:rPr>
              <w:instrText xml:space="preserve"> PAGEREF _Toc213347311 \h </w:instrText>
            </w:r>
            <w:r w:rsidR="00C308D5">
              <w:rPr>
                <w:noProof/>
                <w:webHidden/>
              </w:rPr>
            </w:r>
            <w:r w:rsidR="00C308D5">
              <w:rPr>
                <w:noProof/>
                <w:webHidden/>
              </w:rPr>
              <w:fldChar w:fldCharType="separate"/>
            </w:r>
            <w:r w:rsidR="00C308D5">
              <w:rPr>
                <w:noProof/>
                <w:webHidden/>
              </w:rPr>
              <w:t>8</w:t>
            </w:r>
            <w:r w:rsidR="00C308D5">
              <w:rPr>
                <w:noProof/>
                <w:webHidden/>
              </w:rPr>
              <w:fldChar w:fldCharType="end"/>
            </w:r>
          </w:hyperlink>
        </w:p>
        <w:p w14:paraId="1CE56696" w14:textId="4C4C4759"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2" w:history="1">
            <w:r w:rsidR="00C308D5" w:rsidRPr="00B84DEB">
              <w:rPr>
                <w:rStyle w:val="Hyperlink"/>
                <w:rFonts w:cs="Times New Roman"/>
                <w:noProof/>
              </w:rPr>
              <w:t>3.5 Data collection method</w:t>
            </w:r>
            <w:r w:rsidR="00C308D5">
              <w:rPr>
                <w:noProof/>
                <w:webHidden/>
              </w:rPr>
              <w:tab/>
            </w:r>
            <w:r w:rsidR="00C308D5">
              <w:rPr>
                <w:noProof/>
                <w:webHidden/>
              </w:rPr>
              <w:fldChar w:fldCharType="begin"/>
            </w:r>
            <w:r w:rsidR="00C308D5">
              <w:rPr>
                <w:noProof/>
                <w:webHidden/>
              </w:rPr>
              <w:instrText xml:space="preserve"> PAGEREF _Toc213347312 \h </w:instrText>
            </w:r>
            <w:r w:rsidR="00C308D5">
              <w:rPr>
                <w:noProof/>
                <w:webHidden/>
              </w:rPr>
            </w:r>
            <w:r w:rsidR="00C308D5">
              <w:rPr>
                <w:noProof/>
                <w:webHidden/>
              </w:rPr>
              <w:fldChar w:fldCharType="separate"/>
            </w:r>
            <w:r w:rsidR="00C308D5">
              <w:rPr>
                <w:noProof/>
                <w:webHidden/>
              </w:rPr>
              <w:t>9</w:t>
            </w:r>
            <w:r w:rsidR="00C308D5">
              <w:rPr>
                <w:noProof/>
                <w:webHidden/>
              </w:rPr>
              <w:fldChar w:fldCharType="end"/>
            </w:r>
          </w:hyperlink>
        </w:p>
        <w:p w14:paraId="279D5C7D" w14:textId="0B7AF0D4"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3" w:history="1">
            <w:r w:rsidR="00C308D5" w:rsidRPr="00B84DEB">
              <w:rPr>
                <w:rStyle w:val="Hyperlink"/>
                <w:rFonts w:cs="Times New Roman"/>
                <w:noProof/>
              </w:rPr>
              <w:t>3.6 Data analysis technique</w:t>
            </w:r>
            <w:r w:rsidR="00C308D5">
              <w:rPr>
                <w:noProof/>
                <w:webHidden/>
              </w:rPr>
              <w:tab/>
            </w:r>
            <w:r w:rsidR="00C308D5">
              <w:rPr>
                <w:noProof/>
                <w:webHidden/>
              </w:rPr>
              <w:fldChar w:fldCharType="begin"/>
            </w:r>
            <w:r w:rsidR="00C308D5">
              <w:rPr>
                <w:noProof/>
                <w:webHidden/>
              </w:rPr>
              <w:instrText xml:space="preserve"> PAGEREF _Toc213347313 \h </w:instrText>
            </w:r>
            <w:r w:rsidR="00C308D5">
              <w:rPr>
                <w:noProof/>
                <w:webHidden/>
              </w:rPr>
            </w:r>
            <w:r w:rsidR="00C308D5">
              <w:rPr>
                <w:noProof/>
                <w:webHidden/>
              </w:rPr>
              <w:fldChar w:fldCharType="separate"/>
            </w:r>
            <w:r w:rsidR="00C308D5">
              <w:rPr>
                <w:noProof/>
                <w:webHidden/>
              </w:rPr>
              <w:t>9</w:t>
            </w:r>
            <w:r w:rsidR="00C308D5">
              <w:rPr>
                <w:noProof/>
                <w:webHidden/>
              </w:rPr>
              <w:fldChar w:fldCharType="end"/>
            </w:r>
          </w:hyperlink>
        </w:p>
        <w:p w14:paraId="5AF1F2A3" w14:textId="6A3E01E9"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4" w:history="1">
            <w:r w:rsidR="00C308D5" w:rsidRPr="00B84DEB">
              <w:rPr>
                <w:rStyle w:val="Hyperlink"/>
                <w:rFonts w:cs="Times New Roman"/>
                <w:noProof/>
              </w:rPr>
              <w:t>3.7 Ethical consideration</w:t>
            </w:r>
            <w:r w:rsidR="00C308D5">
              <w:rPr>
                <w:noProof/>
                <w:webHidden/>
              </w:rPr>
              <w:tab/>
            </w:r>
            <w:r w:rsidR="00C308D5">
              <w:rPr>
                <w:noProof/>
                <w:webHidden/>
              </w:rPr>
              <w:fldChar w:fldCharType="begin"/>
            </w:r>
            <w:r w:rsidR="00C308D5">
              <w:rPr>
                <w:noProof/>
                <w:webHidden/>
              </w:rPr>
              <w:instrText xml:space="preserve"> PAGEREF _Toc213347314 \h </w:instrText>
            </w:r>
            <w:r w:rsidR="00C308D5">
              <w:rPr>
                <w:noProof/>
                <w:webHidden/>
              </w:rPr>
            </w:r>
            <w:r w:rsidR="00C308D5">
              <w:rPr>
                <w:noProof/>
                <w:webHidden/>
              </w:rPr>
              <w:fldChar w:fldCharType="separate"/>
            </w:r>
            <w:r w:rsidR="00C308D5">
              <w:rPr>
                <w:noProof/>
                <w:webHidden/>
              </w:rPr>
              <w:t>9</w:t>
            </w:r>
            <w:r w:rsidR="00C308D5">
              <w:rPr>
                <w:noProof/>
                <w:webHidden/>
              </w:rPr>
              <w:fldChar w:fldCharType="end"/>
            </w:r>
          </w:hyperlink>
        </w:p>
        <w:p w14:paraId="0EF63F25" w14:textId="050E4BED" w:rsidR="00C308D5" w:rsidRDefault="00000000">
          <w:pPr>
            <w:pStyle w:val="TOC1"/>
            <w:tabs>
              <w:tab w:val="right" w:leader="dot" w:pos="9019"/>
            </w:tabs>
            <w:rPr>
              <w:rFonts w:asciiTheme="minorHAnsi" w:eastAsiaTheme="minorEastAsia" w:hAnsiTheme="minorHAnsi"/>
              <w:noProof/>
              <w:kern w:val="2"/>
              <w:szCs w:val="24"/>
              <w:lang w:eastAsia="en-GB"/>
              <w14:ligatures w14:val="standardContextual"/>
            </w:rPr>
          </w:pPr>
          <w:hyperlink w:anchor="_Toc213347315" w:history="1">
            <w:r w:rsidR="00C308D5" w:rsidRPr="00B84DEB">
              <w:rPr>
                <w:rStyle w:val="Hyperlink"/>
                <w:rFonts w:cs="Times New Roman"/>
                <w:noProof/>
              </w:rPr>
              <w:t>Chapter 4: Findings and Discussion:</w:t>
            </w:r>
            <w:r w:rsidR="00C308D5">
              <w:rPr>
                <w:noProof/>
                <w:webHidden/>
              </w:rPr>
              <w:tab/>
            </w:r>
            <w:r w:rsidR="00C308D5">
              <w:rPr>
                <w:noProof/>
                <w:webHidden/>
              </w:rPr>
              <w:fldChar w:fldCharType="begin"/>
            </w:r>
            <w:r w:rsidR="00C308D5">
              <w:rPr>
                <w:noProof/>
                <w:webHidden/>
              </w:rPr>
              <w:instrText xml:space="preserve"> PAGEREF _Toc213347315 \h </w:instrText>
            </w:r>
            <w:r w:rsidR="00C308D5">
              <w:rPr>
                <w:noProof/>
                <w:webHidden/>
              </w:rPr>
            </w:r>
            <w:r w:rsidR="00C308D5">
              <w:rPr>
                <w:noProof/>
                <w:webHidden/>
              </w:rPr>
              <w:fldChar w:fldCharType="separate"/>
            </w:r>
            <w:r w:rsidR="00C308D5">
              <w:rPr>
                <w:noProof/>
                <w:webHidden/>
              </w:rPr>
              <w:t>10</w:t>
            </w:r>
            <w:r w:rsidR="00C308D5">
              <w:rPr>
                <w:noProof/>
                <w:webHidden/>
              </w:rPr>
              <w:fldChar w:fldCharType="end"/>
            </w:r>
          </w:hyperlink>
        </w:p>
        <w:p w14:paraId="17E11F73" w14:textId="1FB06855"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6" w:history="1">
            <w:r w:rsidR="00C308D5" w:rsidRPr="00B84DEB">
              <w:rPr>
                <w:rStyle w:val="Hyperlink"/>
                <w:rFonts w:cs="Times New Roman"/>
                <w:noProof/>
              </w:rPr>
              <w:t>4.1 Research findings</w:t>
            </w:r>
            <w:r w:rsidR="00C308D5">
              <w:rPr>
                <w:noProof/>
                <w:webHidden/>
              </w:rPr>
              <w:tab/>
            </w:r>
            <w:r w:rsidR="00C308D5">
              <w:rPr>
                <w:noProof/>
                <w:webHidden/>
              </w:rPr>
              <w:fldChar w:fldCharType="begin"/>
            </w:r>
            <w:r w:rsidR="00C308D5">
              <w:rPr>
                <w:noProof/>
                <w:webHidden/>
              </w:rPr>
              <w:instrText xml:space="preserve"> PAGEREF _Toc213347316 \h </w:instrText>
            </w:r>
            <w:r w:rsidR="00C308D5">
              <w:rPr>
                <w:noProof/>
                <w:webHidden/>
              </w:rPr>
            </w:r>
            <w:r w:rsidR="00C308D5">
              <w:rPr>
                <w:noProof/>
                <w:webHidden/>
              </w:rPr>
              <w:fldChar w:fldCharType="separate"/>
            </w:r>
            <w:r w:rsidR="00C308D5">
              <w:rPr>
                <w:noProof/>
                <w:webHidden/>
              </w:rPr>
              <w:t>10</w:t>
            </w:r>
            <w:r w:rsidR="00C308D5">
              <w:rPr>
                <w:noProof/>
                <w:webHidden/>
              </w:rPr>
              <w:fldChar w:fldCharType="end"/>
            </w:r>
          </w:hyperlink>
        </w:p>
        <w:p w14:paraId="32802A50" w14:textId="74861B95" w:rsidR="00C308D5" w:rsidRDefault="00000000">
          <w:pPr>
            <w:pStyle w:val="TOC3"/>
            <w:tabs>
              <w:tab w:val="right" w:leader="dot" w:pos="9019"/>
            </w:tabs>
            <w:rPr>
              <w:rFonts w:asciiTheme="minorHAnsi" w:eastAsiaTheme="minorEastAsia" w:hAnsiTheme="minorHAnsi"/>
              <w:noProof/>
              <w:kern w:val="2"/>
              <w:szCs w:val="24"/>
              <w:lang w:eastAsia="en-GB"/>
              <w14:ligatures w14:val="standardContextual"/>
            </w:rPr>
          </w:pPr>
          <w:hyperlink w:anchor="_Toc213347317" w:history="1">
            <w:r w:rsidR="00C308D5" w:rsidRPr="00B84DEB">
              <w:rPr>
                <w:rStyle w:val="Hyperlink"/>
                <w:rFonts w:cs="Times New Roman"/>
                <w:noProof/>
              </w:rPr>
              <w:t>4.1.1 Coding</w:t>
            </w:r>
            <w:r w:rsidR="00C308D5">
              <w:rPr>
                <w:noProof/>
                <w:webHidden/>
              </w:rPr>
              <w:tab/>
            </w:r>
            <w:r w:rsidR="00C308D5">
              <w:rPr>
                <w:noProof/>
                <w:webHidden/>
              </w:rPr>
              <w:fldChar w:fldCharType="begin"/>
            </w:r>
            <w:r w:rsidR="00C308D5">
              <w:rPr>
                <w:noProof/>
                <w:webHidden/>
              </w:rPr>
              <w:instrText xml:space="preserve"> PAGEREF _Toc213347317 \h </w:instrText>
            </w:r>
            <w:r w:rsidR="00C308D5">
              <w:rPr>
                <w:noProof/>
                <w:webHidden/>
              </w:rPr>
            </w:r>
            <w:r w:rsidR="00C308D5">
              <w:rPr>
                <w:noProof/>
                <w:webHidden/>
              </w:rPr>
              <w:fldChar w:fldCharType="separate"/>
            </w:r>
            <w:r w:rsidR="00C308D5">
              <w:rPr>
                <w:noProof/>
                <w:webHidden/>
              </w:rPr>
              <w:t>10</w:t>
            </w:r>
            <w:r w:rsidR="00C308D5">
              <w:rPr>
                <w:noProof/>
                <w:webHidden/>
              </w:rPr>
              <w:fldChar w:fldCharType="end"/>
            </w:r>
          </w:hyperlink>
        </w:p>
        <w:p w14:paraId="79E406FE" w14:textId="5A987A81" w:rsidR="00C308D5" w:rsidRDefault="00000000">
          <w:pPr>
            <w:pStyle w:val="TOC3"/>
            <w:tabs>
              <w:tab w:val="right" w:leader="dot" w:pos="9019"/>
            </w:tabs>
            <w:rPr>
              <w:rFonts w:asciiTheme="minorHAnsi" w:eastAsiaTheme="minorEastAsia" w:hAnsiTheme="minorHAnsi"/>
              <w:noProof/>
              <w:kern w:val="2"/>
              <w:szCs w:val="24"/>
              <w:lang w:eastAsia="en-GB"/>
              <w14:ligatures w14:val="standardContextual"/>
            </w:rPr>
          </w:pPr>
          <w:hyperlink w:anchor="_Toc213347318" w:history="1">
            <w:r w:rsidR="00C308D5" w:rsidRPr="00B84DEB">
              <w:rPr>
                <w:rStyle w:val="Hyperlink"/>
                <w:rFonts w:cs="Times New Roman"/>
                <w:noProof/>
              </w:rPr>
              <w:t>4.1.2 Research Findings Interpretation</w:t>
            </w:r>
            <w:r w:rsidR="00C308D5">
              <w:rPr>
                <w:noProof/>
                <w:webHidden/>
              </w:rPr>
              <w:tab/>
            </w:r>
            <w:r w:rsidR="00C308D5">
              <w:rPr>
                <w:noProof/>
                <w:webHidden/>
              </w:rPr>
              <w:fldChar w:fldCharType="begin"/>
            </w:r>
            <w:r w:rsidR="00C308D5">
              <w:rPr>
                <w:noProof/>
                <w:webHidden/>
              </w:rPr>
              <w:instrText xml:space="preserve"> PAGEREF _Toc213347318 \h </w:instrText>
            </w:r>
            <w:r w:rsidR="00C308D5">
              <w:rPr>
                <w:noProof/>
                <w:webHidden/>
              </w:rPr>
            </w:r>
            <w:r w:rsidR="00C308D5">
              <w:rPr>
                <w:noProof/>
                <w:webHidden/>
              </w:rPr>
              <w:fldChar w:fldCharType="separate"/>
            </w:r>
            <w:r w:rsidR="00C308D5">
              <w:rPr>
                <w:noProof/>
                <w:webHidden/>
              </w:rPr>
              <w:t>11</w:t>
            </w:r>
            <w:r w:rsidR="00C308D5">
              <w:rPr>
                <w:noProof/>
                <w:webHidden/>
              </w:rPr>
              <w:fldChar w:fldCharType="end"/>
            </w:r>
          </w:hyperlink>
        </w:p>
        <w:p w14:paraId="3BED2680" w14:textId="7611AF96"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19" w:history="1">
            <w:r w:rsidR="00C308D5" w:rsidRPr="00B84DEB">
              <w:rPr>
                <w:rStyle w:val="Hyperlink"/>
                <w:rFonts w:cs="Times New Roman"/>
                <w:noProof/>
              </w:rPr>
              <w:t>4.2 Discussion</w:t>
            </w:r>
            <w:r w:rsidR="00C308D5">
              <w:rPr>
                <w:noProof/>
                <w:webHidden/>
              </w:rPr>
              <w:tab/>
            </w:r>
            <w:r w:rsidR="00C308D5">
              <w:rPr>
                <w:noProof/>
                <w:webHidden/>
              </w:rPr>
              <w:fldChar w:fldCharType="begin"/>
            </w:r>
            <w:r w:rsidR="00C308D5">
              <w:rPr>
                <w:noProof/>
                <w:webHidden/>
              </w:rPr>
              <w:instrText xml:space="preserve"> PAGEREF _Toc213347319 \h </w:instrText>
            </w:r>
            <w:r w:rsidR="00C308D5">
              <w:rPr>
                <w:noProof/>
                <w:webHidden/>
              </w:rPr>
            </w:r>
            <w:r w:rsidR="00C308D5">
              <w:rPr>
                <w:noProof/>
                <w:webHidden/>
              </w:rPr>
              <w:fldChar w:fldCharType="separate"/>
            </w:r>
            <w:r w:rsidR="00C308D5">
              <w:rPr>
                <w:noProof/>
                <w:webHidden/>
              </w:rPr>
              <w:t>16</w:t>
            </w:r>
            <w:r w:rsidR="00C308D5">
              <w:rPr>
                <w:noProof/>
                <w:webHidden/>
              </w:rPr>
              <w:fldChar w:fldCharType="end"/>
            </w:r>
          </w:hyperlink>
        </w:p>
        <w:p w14:paraId="13EAC974" w14:textId="0CC9682C" w:rsidR="00C308D5" w:rsidRDefault="00000000">
          <w:pPr>
            <w:pStyle w:val="TOC1"/>
            <w:tabs>
              <w:tab w:val="right" w:leader="dot" w:pos="9019"/>
            </w:tabs>
            <w:rPr>
              <w:rFonts w:asciiTheme="minorHAnsi" w:eastAsiaTheme="minorEastAsia" w:hAnsiTheme="minorHAnsi"/>
              <w:noProof/>
              <w:kern w:val="2"/>
              <w:szCs w:val="24"/>
              <w:lang w:eastAsia="en-GB"/>
              <w14:ligatures w14:val="standardContextual"/>
            </w:rPr>
          </w:pPr>
          <w:hyperlink w:anchor="_Toc213347320" w:history="1">
            <w:r w:rsidR="00C308D5" w:rsidRPr="00B84DEB">
              <w:rPr>
                <w:rStyle w:val="Hyperlink"/>
                <w:noProof/>
              </w:rPr>
              <w:t>Chapter 5: Conclusion and recommendations</w:t>
            </w:r>
            <w:r w:rsidR="00C308D5">
              <w:rPr>
                <w:noProof/>
                <w:webHidden/>
              </w:rPr>
              <w:tab/>
            </w:r>
            <w:r w:rsidR="00C308D5">
              <w:rPr>
                <w:noProof/>
                <w:webHidden/>
              </w:rPr>
              <w:fldChar w:fldCharType="begin"/>
            </w:r>
            <w:r w:rsidR="00C308D5">
              <w:rPr>
                <w:noProof/>
                <w:webHidden/>
              </w:rPr>
              <w:instrText xml:space="preserve"> PAGEREF _Toc213347320 \h </w:instrText>
            </w:r>
            <w:r w:rsidR="00C308D5">
              <w:rPr>
                <w:noProof/>
                <w:webHidden/>
              </w:rPr>
            </w:r>
            <w:r w:rsidR="00C308D5">
              <w:rPr>
                <w:noProof/>
                <w:webHidden/>
              </w:rPr>
              <w:fldChar w:fldCharType="separate"/>
            </w:r>
            <w:r w:rsidR="00C308D5">
              <w:rPr>
                <w:noProof/>
                <w:webHidden/>
              </w:rPr>
              <w:t>19</w:t>
            </w:r>
            <w:r w:rsidR="00C308D5">
              <w:rPr>
                <w:noProof/>
                <w:webHidden/>
              </w:rPr>
              <w:fldChar w:fldCharType="end"/>
            </w:r>
          </w:hyperlink>
        </w:p>
        <w:p w14:paraId="313F2F86" w14:textId="2360F9B4"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21" w:history="1">
            <w:r w:rsidR="00C308D5" w:rsidRPr="00B84DEB">
              <w:rPr>
                <w:rStyle w:val="Hyperlink"/>
                <w:noProof/>
              </w:rPr>
              <w:t>5.1 Conclusion</w:t>
            </w:r>
            <w:r w:rsidR="00C308D5">
              <w:rPr>
                <w:noProof/>
                <w:webHidden/>
              </w:rPr>
              <w:tab/>
            </w:r>
            <w:r w:rsidR="00C308D5">
              <w:rPr>
                <w:noProof/>
                <w:webHidden/>
              </w:rPr>
              <w:fldChar w:fldCharType="begin"/>
            </w:r>
            <w:r w:rsidR="00C308D5">
              <w:rPr>
                <w:noProof/>
                <w:webHidden/>
              </w:rPr>
              <w:instrText xml:space="preserve"> PAGEREF _Toc213347321 \h </w:instrText>
            </w:r>
            <w:r w:rsidR="00C308D5">
              <w:rPr>
                <w:noProof/>
                <w:webHidden/>
              </w:rPr>
            </w:r>
            <w:r w:rsidR="00C308D5">
              <w:rPr>
                <w:noProof/>
                <w:webHidden/>
              </w:rPr>
              <w:fldChar w:fldCharType="separate"/>
            </w:r>
            <w:r w:rsidR="00C308D5">
              <w:rPr>
                <w:noProof/>
                <w:webHidden/>
              </w:rPr>
              <w:t>19</w:t>
            </w:r>
            <w:r w:rsidR="00C308D5">
              <w:rPr>
                <w:noProof/>
                <w:webHidden/>
              </w:rPr>
              <w:fldChar w:fldCharType="end"/>
            </w:r>
          </w:hyperlink>
        </w:p>
        <w:p w14:paraId="600EECFD" w14:textId="04EF529B" w:rsidR="00C308D5" w:rsidRDefault="00000000">
          <w:pPr>
            <w:pStyle w:val="TOC2"/>
            <w:tabs>
              <w:tab w:val="right" w:leader="dot" w:pos="9019"/>
            </w:tabs>
            <w:rPr>
              <w:rFonts w:asciiTheme="minorHAnsi" w:eastAsiaTheme="minorEastAsia" w:hAnsiTheme="minorHAnsi"/>
              <w:noProof/>
              <w:kern w:val="2"/>
              <w:szCs w:val="24"/>
              <w:lang w:eastAsia="en-GB"/>
              <w14:ligatures w14:val="standardContextual"/>
            </w:rPr>
          </w:pPr>
          <w:hyperlink w:anchor="_Toc213347322" w:history="1">
            <w:r w:rsidR="00C308D5" w:rsidRPr="00B84DEB">
              <w:rPr>
                <w:rStyle w:val="Hyperlink"/>
                <w:noProof/>
              </w:rPr>
              <w:t>5.2 Recommendations</w:t>
            </w:r>
            <w:r w:rsidR="00C308D5">
              <w:rPr>
                <w:noProof/>
                <w:webHidden/>
              </w:rPr>
              <w:tab/>
            </w:r>
            <w:r w:rsidR="00C308D5">
              <w:rPr>
                <w:noProof/>
                <w:webHidden/>
              </w:rPr>
              <w:fldChar w:fldCharType="begin"/>
            </w:r>
            <w:r w:rsidR="00C308D5">
              <w:rPr>
                <w:noProof/>
                <w:webHidden/>
              </w:rPr>
              <w:instrText xml:space="preserve"> PAGEREF _Toc213347322 \h </w:instrText>
            </w:r>
            <w:r w:rsidR="00C308D5">
              <w:rPr>
                <w:noProof/>
                <w:webHidden/>
              </w:rPr>
            </w:r>
            <w:r w:rsidR="00C308D5">
              <w:rPr>
                <w:noProof/>
                <w:webHidden/>
              </w:rPr>
              <w:fldChar w:fldCharType="separate"/>
            </w:r>
            <w:r w:rsidR="00C308D5">
              <w:rPr>
                <w:noProof/>
                <w:webHidden/>
              </w:rPr>
              <w:t>21</w:t>
            </w:r>
            <w:r w:rsidR="00C308D5">
              <w:rPr>
                <w:noProof/>
                <w:webHidden/>
              </w:rPr>
              <w:fldChar w:fldCharType="end"/>
            </w:r>
          </w:hyperlink>
        </w:p>
        <w:p w14:paraId="37A6806D" w14:textId="08C0983D" w:rsidR="00C308D5" w:rsidRDefault="00000000">
          <w:pPr>
            <w:pStyle w:val="TOC3"/>
            <w:tabs>
              <w:tab w:val="right" w:leader="dot" w:pos="9019"/>
            </w:tabs>
            <w:rPr>
              <w:rFonts w:asciiTheme="minorHAnsi" w:eastAsiaTheme="minorEastAsia" w:hAnsiTheme="minorHAnsi"/>
              <w:noProof/>
              <w:kern w:val="2"/>
              <w:szCs w:val="24"/>
              <w:lang w:eastAsia="en-GB"/>
              <w14:ligatures w14:val="standardContextual"/>
            </w:rPr>
          </w:pPr>
          <w:hyperlink w:anchor="_Toc213347323" w:history="1">
            <w:r w:rsidR="00C308D5" w:rsidRPr="00B84DEB">
              <w:rPr>
                <w:rStyle w:val="Hyperlink"/>
                <w:noProof/>
              </w:rPr>
              <w:t>5.2.1 Recommendations for the company</w:t>
            </w:r>
            <w:r w:rsidR="00C308D5">
              <w:rPr>
                <w:noProof/>
                <w:webHidden/>
              </w:rPr>
              <w:tab/>
            </w:r>
            <w:r w:rsidR="00C308D5">
              <w:rPr>
                <w:noProof/>
                <w:webHidden/>
              </w:rPr>
              <w:fldChar w:fldCharType="begin"/>
            </w:r>
            <w:r w:rsidR="00C308D5">
              <w:rPr>
                <w:noProof/>
                <w:webHidden/>
              </w:rPr>
              <w:instrText xml:space="preserve"> PAGEREF _Toc213347323 \h </w:instrText>
            </w:r>
            <w:r w:rsidR="00C308D5">
              <w:rPr>
                <w:noProof/>
                <w:webHidden/>
              </w:rPr>
            </w:r>
            <w:r w:rsidR="00C308D5">
              <w:rPr>
                <w:noProof/>
                <w:webHidden/>
              </w:rPr>
              <w:fldChar w:fldCharType="separate"/>
            </w:r>
            <w:r w:rsidR="00C308D5">
              <w:rPr>
                <w:noProof/>
                <w:webHidden/>
              </w:rPr>
              <w:t>21</w:t>
            </w:r>
            <w:r w:rsidR="00C308D5">
              <w:rPr>
                <w:noProof/>
                <w:webHidden/>
              </w:rPr>
              <w:fldChar w:fldCharType="end"/>
            </w:r>
          </w:hyperlink>
        </w:p>
        <w:p w14:paraId="09999943" w14:textId="29C956BB" w:rsidR="00C308D5" w:rsidRDefault="00000000">
          <w:pPr>
            <w:pStyle w:val="TOC3"/>
            <w:tabs>
              <w:tab w:val="right" w:leader="dot" w:pos="9019"/>
            </w:tabs>
            <w:rPr>
              <w:rFonts w:asciiTheme="minorHAnsi" w:eastAsiaTheme="minorEastAsia" w:hAnsiTheme="minorHAnsi"/>
              <w:noProof/>
              <w:kern w:val="2"/>
              <w:szCs w:val="24"/>
              <w:lang w:eastAsia="en-GB"/>
              <w14:ligatures w14:val="standardContextual"/>
            </w:rPr>
          </w:pPr>
          <w:hyperlink w:anchor="_Toc213347324" w:history="1">
            <w:r w:rsidR="00C308D5" w:rsidRPr="00B84DEB">
              <w:rPr>
                <w:rStyle w:val="Hyperlink"/>
                <w:noProof/>
              </w:rPr>
              <w:t>5.2.2 Recommendations for future study</w:t>
            </w:r>
            <w:r w:rsidR="00C308D5">
              <w:rPr>
                <w:noProof/>
                <w:webHidden/>
              </w:rPr>
              <w:tab/>
            </w:r>
            <w:r w:rsidR="00C308D5">
              <w:rPr>
                <w:noProof/>
                <w:webHidden/>
              </w:rPr>
              <w:fldChar w:fldCharType="begin"/>
            </w:r>
            <w:r w:rsidR="00C308D5">
              <w:rPr>
                <w:noProof/>
                <w:webHidden/>
              </w:rPr>
              <w:instrText xml:space="preserve"> PAGEREF _Toc213347324 \h </w:instrText>
            </w:r>
            <w:r w:rsidR="00C308D5">
              <w:rPr>
                <w:noProof/>
                <w:webHidden/>
              </w:rPr>
            </w:r>
            <w:r w:rsidR="00C308D5">
              <w:rPr>
                <w:noProof/>
                <w:webHidden/>
              </w:rPr>
              <w:fldChar w:fldCharType="separate"/>
            </w:r>
            <w:r w:rsidR="00C308D5">
              <w:rPr>
                <w:noProof/>
                <w:webHidden/>
              </w:rPr>
              <w:t>22</w:t>
            </w:r>
            <w:r w:rsidR="00C308D5">
              <w:rPr>
                <w:noProof/>
                <w:webHidden/>
              </w:rPr>
              <w:fldChar w:fldCharType="end"/>
            </w:r>
          </w:hyperlink>
        </w:p>
        <w:p w14:paraId="649953A3" w14:textId="2468AC5E" w:rsidR="00C308D5" w:rsidRDefault="00000000">
          <w:pPr>
            <w:pStyle w:val="TOC1"/>
            <w:tabs>
              <w:tab w:val="right" w:leader="dot" w:pos="9019"/>
            </w:tabs>
            <w:rPr>
              <w:rFonts w:asciiTheme="minorHAnsi" w:eastAsiaTheme="minorEastAsia" w:hAnsiTheme="minorHAnsi"/>
              <w:noProof/>
              <w:kern w:val="2"/>
              <w:szCs w:val="24"/>
              <w:lang w:eastAsia="en-GB"/>
              <w14:ligatures w14:val="standardContextual"/>
            </w:rPr>
          </w:pPr>
          <w:hyperlink w:anchor="_Toc213347325" w:history="1">
            <w:r w:rsidR="00C308D5" w:rsidRPr="00B84DEB">
              <w:rPr>
                <w:rStyle w:val="Hyperlink"/>
                <w:rFonts w:cs="Times New Roman"/>
                <w:noProof/>
              </w:rPr>
              <w:t>Reference list</w:t>
            </w:r>
            <w:r w:rsidR="00C308D5">
              <w:rPr>
                <w:noProof/>
                <w:webHidden/>
              </w:rPr>
              <w:tab/>
            </w:r>
            <w:r w:rsidR="00C308D5">
              <w:rPr>
                <w:noProof/>
                <w:webHidden/>
              </w:rPr>
              <w:fldChar w:fldCharType="begin"/>
            </w:r>
            <w:r w:rsidR="00C308D5">
              <w:rPr>
                <w:noProof/>
                <w:webHidden/>
              </w:rPr>
              <w:instrText xml:space="preserve"> PAGEREF _Toc213347325 \h </w:instrText>
            </w:r>
            <w:r w:rsidR="00C308D5">
              <w:rPr>
                <w:noProof/>
                <w:webHidden/>
              </w:rPr>
            </w:r>
            <w:r w:rsidR="00C308D5">
              <w:rPr>
                <w:noProof/>
                <w:webHidden/>
              </w:rPr>
              <w:fldChar w:fldCharType="separate"/>
            </w:r>
            <w:r w:rsidR="00C308D5">
              <w:rPr>
                <w:noProof/>
                <w:webHidden/>
              </w:rPr>
              <w:t>24</w:t>
            </w:r>
            <w:r w:rsidR="00C308D5">
              <w:rPr>
                <w:noProof/>
                <w:webHidden/>
              </w:rPr>
              <w:fldChar w:fldCharType="end"/>
            </w:r>
          </w:hyperlink>
        </w:p>
        <w:p w14:paraId="74F25B88" w14:textId="692A8C2C" w:rsidR="00C94AE3" w:rsidRPr="007F3D77" w:rsidRDefault="00C94AE3">
          <w:pPr>
            <w:rPr>
              <w:rFonts w:cs="Times New Roman"/>
            </w:rPr>
          </w:pPr>
          <w:r w:rsidRPr="007F3D77">
            <w:rPr>
              <w:rFonts w:cs="Times New Roman"/>
              <w:b/>
              <w:bCs/>
              <w:noProof/>
            </w:rPr>
            <w:fldChar w:fldCharType="end"/>
          </w:r>
        </w:p>
      </w:sdtContent>
    </w:sdt>
    <w:p w14:paraId="210F6E8C" w14:textId="77777777" w:rsidR="00EB4F51" w:rsidRPr="007F3D77" w:rsidRDefault="00EB4F51" w:rsidP="000566EA">
      <w:pPr>
        <w:pStyle w:val="Heading1"/>
        <w:rPr>
          <w:rFonts w:cs="Times New Roman"/>
        </w:rPr>
        <w:sectPr w:rsidR="00EB4F51" w:rsidRPr="007F3D77" w:rsidSect="00E650A0">
          <w:pgSz w:w="11909" w:h="16834" w:code="9"/>
          <w:pgMar w:top="1440" w:right="1440" w:bottom="1440" w:left="1440" w:header="720" w:footer="720" w:gutter="0"/>
          <w:cols w:space="720"/>
          <w:docGrid w:linePitch="360"/>
        </w:sectPr>
      </w:pPr>
    </w:p>
    <w:p w14:paraId="0F43EE20" w14:textId="28DC28A1" w:rsidR="000566EA" w:rsidRPr="007F3D77" w:rsidRDefault="00657F8A" w:rsidP="000566EA">
      <w:pPr>
        <w:pStyle w:val="Heading1"/>
        <w:rPr>
          <w:rFonts w:cs="Times New Roman"/>
        </w:rPr>
      </w:pPr>
      <w:bookmarkStart w:id="2" w:name="_Toc213347296"/>
      <w:r w:rsidRPr="007F3D77">
        <w:rPr>
          <w:rFonts w:cs="Times New Roman"/>
        </w:rPr>
        <w:lastRenderedPageBreak/>
        <w:t xml:space="preserve">Chapter 1: </w:t>
      </w:r>
      <w:r w:rsidR="000566EA" w:rsidRPr="007F3D77">
        <w:rPr>
          <w:rFonts w:cs="Times New Roman"/>
        </w:rPr>
        <w:t>Introduction</w:t>
      </w:r>
      <w:bookmarkEnd w:id="2"/>
    </w:p>
    <w:p w14:paraId="33B5471E" w14:textId="7E4BD5DC" w:rsidR="000566EA" w:rsidRPr="007F3D77" w:rsidRDefault="00E95D62" w:rsidP="001F0EDE">
      <w:pPr>
        <w:pStyle w:val="Heading2"/>
        <w:rPr>
          <w:rFonts w:cs="Times New Roman"/>
        </w:rPr>
      </w:pPr>
      <w:bookmarkStart w:id="3" w:name="_Toc213347297"/>
      <w:r w:rsidRPr="007F3D77">
        <w:rPr>
          <w:rFonts w:cs="Times New Roman"/>
        </w:rPr>
        <w:t xml:space="preserve">1.1 </w:t>
      </w:r>
      <w:r w:rsidR="004C296A" w:rsidRPr="007F3D77">
        <w:rPr>
          <w:rFonts w:cs="Times New Roman"/>
        </w:rPr>
        <w:t>Research background</w:t>
      </w:r>
      <w:bookmarkEnd w:id="3"/>
      <w:r w:rsidR="004C296A" w:rsidRPr="007F3D77">
        <w:rPr>
          <w:rFonts w:cs="Times New Roman"/>
        </w:rPr>
        <w:t xml:space="preserve"> </w:t>
      </w:r>
    </w:p>
    <w:p w14:paraId="346C2758" w14:textId="7FCE78CC" w:rsidR="004C296A" w:rsidRPr="007F3D77" w:rsidRDefault="001E40E3" w:rsidP="000566EA">
      <w:pPr>
        <w:rPr>
          <w:rFonts w:cs="Times New Roman"/>
        </w:rPr>
      </w:pPr>
      <w:r w:rsidRPr="007F3D77">
        <w:rPr>
          <w:rFonts w:cs="Times New Roman"/>
        </w:rPr>
        <w:t xml:space="preserve">This is the modern age, where most of the business organisations of the world are adopting different digital technologies to increase their efficiency and productivity level. </w:t>
      </w:r>
      <w:r w:rsidR="00BE3B3C" w:rsidRPr="007F3D77">
        <w:rPr>
          <w:rFonts w:cs="Times New Roman"/>
        </w:rPr>
        <w:t xml:space="preserve">Therefore, business organisations </w:t>
      </w:r>
      <w:r w:rsidR="0004358E" w:rsidRPr="007F3D77">
        <w:rPr>
          <w:rFonts w:cs="Times New Roman"/>
        </w:rPr>
        <w:t>in the hospitality industry are focusing on digital transformation to enhance guest experiences through personalised, convenient, and contactless services, as well as to develop operational efficiency through automation, streamlined management, and data-driven decision-making</w:t>
      </w:r>
      <w:r w:rsidR="00424C83" w:rsidRPr="007F3D77">
        <w:rPr>
          <w:rFonts w:cs="Times New Roman"/>
        </w:rPr>
        <w:t xml:space="preserve"> (</w:t>
      </w:r>
      <w:proofErr w:type="spellStart"/>
      <w:r w:rsidR="00424C83" w:rsidRPr="007F3D77">
        <w:rPr>
          <w:rFonts w:cs="Times New Roman"/>
        </w:rPr>
        <w:t>Gardini</w:t>
      </w:r>
      <w:proofErr w:type="spellEnd"/>
      <w:r w:rsidR="00424C83" w:rsidRPr="007F3D77">
        <w:rPr>
          <w:rFonts w:cs="Times New Roman"/>
        </w:rPr>
        <w:t>, 2024)</w:t>
      </w:r>
      <w:r w:rsidR="00935808" w:rsidRPr="007F3D77">
        <w:rPr>
          <w:rFonts w:cs="Times New Roman"/>
        </w:rPr>
        <w:t xml:space="preserve">. </w:t>
      </w:r>
      <w:r w:rsidR="0004358E" w:rsidRPr="007F3D77">
        <w:rPr>
          <w:rFonts w:cs="Times New Roman"/>
        </w:rPr>
        <w:t xml:space="preserve">Furthermore, </w:t>
      </w:r>
      <w:r w:rsidR="006A4F8E" w:rsidRPr="007F3D77">
        <w:rPr>
          <w:rFonts w:cs="Times New Roman"/>
        </w:rPr>
        <w:t>the development of online ins, mobile apps, data analytics, and self-service kiosks has improved the quality of guest services by providing personalised services, which helps increase the customer satisfaction rate</w:t>
      </w:r>
      <w:r w:rsidR="00424C83" w:rsidRPr="007F3D77">
        <w:rPr>
          <w:rFonts w:cs="Times New Roman"/>
        </w:rPr>
        <w:t xml:space="preserve"> (Pavia, </w:t>
      </w:r>
      <w:proofErr w:type="spellStart"/>
      <w:r w:rsidR="00424C83" w:rsidRPr="007F3D77">
        <w:rPr>
          <w:rFonts w:cs="Times New Roman"/>
        </w:rPr>
        <w:t>Floricic</w:t>
      </w:r>
      <w:proofErr w:type="spellEnd"/>
      <w:r w:rsidR="00424C83" w:rsidRPr="007F3D77">
        <w:rPr>
          <w:rFonts w:cs="Times New Roman"/>
        </w:rPr>
        <w:t xml:space="preserve"> and </w:t>
      </w:r>
      <w:proofErr w:type="spellStart"/>
      <w:r w:rsidR="00424C83" w:rsidRPr="007F3D77">
        <w:rPr>
          <w:rFonts w:cs="Times New Roman"/>
        </w:rPr>
        <w:t>Mrnjavac</w:t>
      </w:r>
      <w:proofErr w:type="spellEnd"/>
      <w:r w:rsidR="00424C83" w:rsidRPr="007F3D77">
        <w:rPr>
          <w:rFonts w:cs="Times New Roman"/>
        </w:rPr>
        <w:t>, 2023)</w:t>
      </w:r>
      <w:r w:rsidR="006A4F8E" w:rsidRPr="007F3D77">
        <w:rPr>
          <w:rFonts w:cs="Times New Roman"/>
        </w:rPr>
        <w:t xml:space="preserve">. </w:t>
      </w:r>
    </w:p>
    <w:p w14:paraId="79117077" w14:textId="3F7ECC8F" w:rsidR="001E40E3" w:rsidRPr="007F3D77" w:rsidRDefault="00F60BC6" w:rsidP="000566EA">
      <w:pPr>
        <w:rPr>
          <w:rFonts w:cs="Times New Roman"/>
        </w:rPr>
      </w:pPr>
      <w:r w:rsidRPr="007F3D77">
        <w:rPr>
          <w:rFonts w:cs="Times New Roman"/>
        </w:rPr>
        <w:t xml:space="preserve">Novotel Hotels </w:t>
      </w:r>
      <w:r w:rsidR="005528A5" w:rsidRPr="007F3D77">
        <w:rPr>
          <w:rFonts w:cs="Times New Roman"/>
        </w:rPr>
        <w:t xml:space="preserve">is a well-known hotel chain from the hospitality industry that was founded in 1967 by Paul </w:t>
      </w:r>
      <w:proofErr w:type="spellStart"/>
      <w:r w:rsidR="005528A5" w:rsidRPr="007F3D77">
        <w:rPr>
          <w:rFonts w:cs="Times New Roman"/>
        </w:rPr>
        <w:t>Dubrule</w:t>
      </w:r>
      <w:proofErr w:type="spellEnd"/>
      <w:r w:rsidR="005528A5" w:rsidRPr="007F3D77">
        <w:rPr>
          <w:rFonts w:cs="Times New Roman"/>
        </w:rPr>
        <w:t xml:space="preserve"> and Gerard </w:t>
      </w:r>
      <w:proofErr w:type="spellStart"/>
      <w:r w:rsidR="005528A5" w:rsidRPr="007F3D77">
        <w:rPr>
          <w:rFonts w:cs="Times New Roman"/>
        </w:rPr>
        <w:t>Pelisson</w:t>
      </w:r>
      <w:proofErr w:type="spellEnd"/>
      <w:r w:rsidR="00424C83" w:rsidRPr="007F3D77">
        <w:rPr>
          <w:rFonts w:cs="Times New Roman"/>
        </w:rPr>
        <w:t xml:space="preserve"> (Accor, 2025)</w:t>
      </w:r>
      <w:r w:rsidR="005528A5" w:rsidRPr="007F3D77">
        <w:rPr>
          <w:rFonts w:cs="Times New Roman"/>
        </w:rPr>
        <w:t xml:space="preserve">. The organisation has a great reputation for its customer service, which has been developed after making a digital transformation. </w:t>
      </w:r>
      <w:r w:rsidR="00896B4D" w:rsidRPr="007F3D77">
        <w:rPr>
          <w:rFonts w:cs="Times New Roman"/>
        </w:rPr>
        <w:t xml:space="preserve">The organisation has adopted several </w:t>
      </w:r>
      <w:r w:rsidR="002040F5" w:rsidRPr="007F3D77">
        <w:rPr>
          <w:rFonts w:cs="Times New Roman"/>
        </w:rPr>
        <w:t xml:space="preserve">technologies such as </w:t>
      </w:r>
      <w:r w:rsidR="00E51140" w:rsidRPr="007F3D77">
        <w:rPr>
          <w:rFonts w:cs="Times New Roman"/>
        </w:rPr>
        <w:t>AI-powered</w:t>
      </w:r>
      <w:r w:rsidR="002040F5" w:rsidRPr="007F3D77">
        <w:rPr>
          <w:rFonts w:cs="Times New Roman"/>
        </w:rPr>
        <w:t xml:space="preserve"> customer service tools, mobile apps and many more, which contributed </w:t>
      </w:r>
      <w:r w:rsidR="00E51140" w:rsidRPr="007F3D77">
        <w:rPr>
          <w:rFonts w:cs="Times New Roman"/>
        </w:rPr>
        <w:t>to</w:t>
      </w:r>
      <w:r w:rsidR="002040F5" w:rsidRPr="007F3D77">
        <w:rPr>
          <w:rFonts w:cs="Times New Roman"/>
        </w:rPr>
        <w:t xml:space="preserve"> developing its operational efficiency and </w:t>
      </w:r>
      <w:r w:rsidR="00E51140" w:rsidRPr="007F3D77">
        <w:rPr>
          <w:rFonts w:cs="Times New Roman"/>
        </w:rPr>
        <w:t>maximising</w:t>
      </w:r>
      <w:r w:rsidR="002040F5" w:rsidRPr="007F3D77">
        <w:rPr>
          <w:rFonts w:cs="Times New Roman"/>
        </w:rPr>
        <w:t xml:space="preserve"> the satisfaction rate of its </w:t>
      </w:r>
      <w:r w:rsidR="00E51140" w:rsidRPr="007F3D77">
        <w:rPr>
          <w:rFonts w:cs="Times New Roman"/>
        </w:rPr>
        <w:t>guests</w:t>
      </w:r>
      <w:r w:rsidR="00424C83" w:rsidRPr="007F3D77">
        <w:rPr>
          <w:rFonts w:cs="Times New Roman"/>
        </w:rPr>
        <w:t xml:space="preserve"> (Dwivedi, 2023)</w:t>
      </w:r>
      <w:r w:rsidR="002040F5" w:rsidRPr="007F3D77">
        <w:rPr>
          <w:rFonts w:cs="Times New Roman"/>
        </w:rPr>
        <w:t xml:space="preserve">. </w:t>
      </w:r>
      <w:r w:rsidR="00E51140" w:rsidRPr="007F3D77">
        <w:rPr>
          <w:rFonts w:cs="Times New Roman"/>
        </w:rPr>
        <w:t>Therefore, this research project will examine how Novotel Birmingham Hotels’ digital transformation initiatives influence guest satisfaction by analysing secondary data sources</w:t>
      </w:r>
      <w:r w:rsidR="009A1309" w:rsidRPr="007F3D77">
        <w:rPr>
          <w:rFonts w:cs="Times New Roman"/>
        </w:rPr>
        <w:t xml:space="preserve">. </w:t>
      </w:r>
    </w:p>
    <w:p w14:paraId="67B8E864" w14:textId="1969F4F6" w:rsidR="004C296A" w:rsidRPr="007F3D77" w:rsidRDefault="00E95D62" w:rsidP="00E95D62">
      <w:pPr>
        <w:pStyle w:val="Heading2"/>
        <w:rPr>
          <w:rFonts w:cs="Times New Roman"/>
        </w:rPr>
      </w:pPr>
      <w:bookmarkStart w:id="4" w:name="_Toc213347298"/>
      <w:r w:rsidRPr="007F3D77">
        <w:rPr>
          <w:rFonts w:cs="Times New Roman"/>
        </w:rPr>
        <w:t xml:space="preserve">1.2 </w:t>
      </w:r>
      <w:r w:rsidR="004C296A" w:rsidRPr="007F3D77">
        <w:rPr>
          <w:rFonts w:cs="Times New Roman"/>
        </w:rPr>
        <w:t>Research rationale</w:t>
      </w:r>
      <w:bookmarkEnd w:id="4"/>
    </w:p>
    <w:p w14:paraId="1A66CFC5" w14:textId="07489901" w:rsidR="009A1309" w:rsidRPr="007F3D77" w:rsidRDefault="009A1309" w:rsidP="000566EA">
      <w:pPr>
        <w:rPr>
          <w:rFonts w:cs="Times New Roman"/>
        </w:rPr>
      </w:pPr>
      <w:r w:rsidRPr="007F3D77">
        <w:rPr>
          <w:rFonts w:cs="Times New Roman"/>
        </w:rPr>
        <w:t xml:space="preserve">In this modern age, customers’ expectations change rapidly, and the innovation of different emerging technologies has a significant impact in this case. Now, they want to provide more personalised customer services, which increases the necessity of the business organisations to make a digital transformation </w:t>
      </w:r>
      <w:r w:rsidR="00E04795" w:rsidRPr="007F3D77">
        <w:rPr>
          <w:rFonts w:cs="Times New Roman"/>
        </w:rPr>
        <w:t>to meet their expectations level and ensure a high satisfaction level</w:t>
      </w:r>
      <w:r w:rsidR="00424C83" w:rsidRPr="007F3D77">
        <w:rPr>
          <w:rFonts w:cs="Times New Roman"/>
        </w:rPr>
        <w:t xml:space="preserve"> (</w:t>
      </w:r>
      <w:proofErr w:type="spellStart"/>
      <w:r w:rsidR="00424C83" w:rsidRPr="007F3D77">
        <w:rPr>
          <w:rFonts w:cs="Times New Roman"/>
        </w:rPr>
        <w:t>Busulwa</w:t>
      </w:r>
      <w:proofErr w:type="spellEnd"/>
      <w:r w:rsidR="00424C83" w:rsidRPr="007F3D77">
        <w:rPr>
          <w:rFonts w:cs="Times New Roman"/>
        </w:rPr>
        <w:t xml:space="preserve"> et al., 2020)</w:t>
      </w:r>
      <w:r w:rsidR="00E04795" w:rsidRPr="007F3D77">
        <w:rPr>
          <w:rFonts w:cs="Times New Roman"/>
        </w:rPr>
        <w:t xml:space="preserve">. </w:t>
      </w:r>
      <w:r w:rsidR="000C29DB" w:rsidRPr="007F3D77">
        <w:rPr>
          <w:rFonts w:cs="Times New Roman"/>
        </w:rPr>
        <w:t>Different research has been conducted before on the</w:t>
      </w:r>
      <w:r w:rsidR="00792228" w:rsidRPr="007F3D77">
        <w:rPr>
          <w:rFonts w:cs="Times New Roman"/>
        </w:rPr>
        <w:t xml:space="preserve"> digital transformation, but there has a limited research organisation that conduct research on a mid-level hospitality organisation like Novotel </w:t>
      </w:r>
      <w:r w:rsidR="00B0044B" w:rsidRPr="007F3D77">
        <w:rPr>
          <w:rFonts w:cs="Times New Roman"/>
        </w:rPr>
        <w:t>Birmingham, and</w:t>
      </w:r>
      <w:r w:rsidR="00792228" w:rsidRPr="007F3D77">
        <w:rPr>
          <w:rFonts w:cs="Times New Roman"/>
        </w:rPr>
        <w:t xml:space="preserve"> how such of business organisation </w:t>
      </w:r>
      <w:r w:rsidR="00B0044B" w:rsidRPr="007F3D77">
        <w:rPr>
          <w:rFonts w:cs="Times New Roman"/>
        </w:rPr>
        <w:t>takes</w:t>
      </w:r>
      <w:r w:rsidR="00792228" w:rsidRPr="007F3D77">
        <w:rPr>
          <w:rFonts w:cs="Times New Roman"/>
        </w:rPr>
        <w:t xml:space="preserve"> different </w:t>
      </w:r>
      <w:r w:rsidR="00B0044B" w:rsidRPr="007F3D77">
        <w:rPr>
          <w:rFonts w:cs="Times New Roman"/>
        </w:rPr>
        <w:t>initiatives</w:t>
      </w:r>
      <w:r w:rsidR="00792228" w:rsidRPr="007F3D77">
        <w:rPr>
          <w:rFonts w:cs="Times New Roman"/>
        </w:rPr>
        <w:t xml:space="preserve"> regarding digital transformation to ensure high customer satisfaction</w:t>
      </w:r>
      <w:r w:rsidR="00424C83" w:rsidRPr="007F3D77">
        <w:rPr>
          <w:rFonts w:cs="Times New Roman"/>
        </w:rPr>
        <w:t xml:space="preserve"> (</w:t>
      </w:r>
      <w:proofErr w:type="spellStart"/>
      <w:r w:rsidR="00424C83" w:rsidRPr="007F3D77">
        <w:rPr>
          <w:rFonts w:cs="Times New Roman"/>
        </w:rPr>
        <w:t>Stavrinoudis</w:t>
      </w:r>
      <w:proofErr w:type="spellEnd"/>
      <w:r w:rsidR="00424C83" w:rsidRPr="007F3D77">
        <w:rPr>
          <w:rFonts w:cs="Times New Roman"/>
        </w:rPr>
        <w:t xml:space="preserve"> and </w:t>
      </w:r>
      <w:proofErr w:type="spellStart"/>
      <w:r w:rsidR="00424C83" w:rsidRPr="007F3D77">
        <w:rPr>
          <w:rFonts w:cs="Times New Roman"/>
        </w:rPr>
        <w:t>Kakarougkas</w:t>
      </w:r>
      <w:proofErr w:type="spellEnd"/>
      <w:r w:rsidR="00424C83" w:rsidRPr="007F3D77">
        <w:rPr>
          <w:rFonts w:cs="Times New Roman"/>
        </w:rPr>
        <w:t>, 2025)</w:t>
      </w:r>
      <w:r w:rsidR="00792228" w:rsidRPr="007F3D77">
        <w:rPr>
          <w:rFonts w:cs="Times New Roman"/>
        </w:rPr>
        <w:t xml:space="preserve">. Therefore, this research project will fulfil this gap by conducting comprehensive research. </w:t>
      </w:r>
    </w:p>
    <w:p w14:paraId="75EC28B9" w14:textId="4C7AE8CE" w:rsidR="004C296A" w:rsidRPr="007F3D77" w:rsidRDefault="00E95D62" w:rsidP="001F0EDE">
      <w:pPr>
        <w:pStyle w:val="Heading2"/>
        <w:rPr>
          <w:rFonts w:cs="Times New Roman"/>
        </w:rPr>
      </w:pPr>
      <w:bookmarkStart w:id="5" w:name="_Toc213347299"/>
      <w:r w:rsidRPr="007F3D77">
        <w:rPr>
          <w:rFonts w:cs="Times New Roman"/>
        </w:rPr>
        <w:t xml:space="preserve">1.3 </w:t>
      </w:r>
      <w:r w:rsidR="004C296A" w:rsidRPr="007F3D77">
        <w:rPr>
          <w:rFonts w:cs="Times New Roman"/>
        </w:rPr>
        <w:t>Overview of the case study</w:t>
      </w:r>
      <w:bookmarkEnd w:id="5"/>
    </w:p>
    <w:p w14:paraId="14E48E54" w14:textId="7ECAD598" w:rsidR="002861EE" w:rsidRPr="007F3D77" w:rsidRDefault="002861EE" w:rsidP="001F0EDE">
      <w:pPr>
        <w:jc w:val="center"/>
        <w:rPr>
          <w:rFonts w:cs="Times New Roman"/>
        </w:rPr>
      </w:pPr>
      <w:r w:rsidRPr="007F3D77">
        <w:rPr>
          <w:rFonts w:cs="Times New Roman"/>
          <w:noProof/>
        </w:rPr>
        <w:lastRenderedPageBreak/>
        <w:drawing>
          <wp:inline distT="0" distB="0" distL="0" distR="0" wp14:anchorId="4946FA53" wp14:editId="42C0F02D">
            <wp:extent cx="5733415" cy="4300855"/>
            <wp:effectExtent l="0" t="0" r="635" b="4445"/>
            <wp:docPr id="1"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4300855"/>
                    </a:xfrm>
                    <a:prstGeom prst="rect">
                      <a:avLst/>
                    </a:prstGeom>
                    <a:noFill/>
                    <a:ln>
                      <a:noFill/>
                    </a:ln>
                  </pic:spPr>
                </pic:pic>
              </a:graphicData>
            </a:graphic>
          </wp:inline>
        </w:drawing>
      </w:r>
    </w:p>
    <w:p w14:paraId="467133F6" w14:textId="5FC630C9" w:rsidR="002861EE" w:rsidRPr="007F3D77" w:rsidRDefault="002861EE" w:rsidP="001F0EDE">
      <w:pPr>
        <w:jc w:val="center"/>
        <w:rPr>
          <w:rFonts w:cs="Times New Roman"/>
        </w:rPr>
      </w:pPr>
      <w:r w:rsidRPr="007F3D77">
        <w:rPr>
          <w:rFonts w:cs="Times New Roman"/>
        </w:rPr>
        <w:t>Figure 01:</w:t>
      </w:r>
      <w:r w:rsidR="00AC5F9D" w:rsidRPr="007F3D77">
        <w:rPr>
          <w:rFonts w:cs="Times New Roman"/>
        </w:rPr>
        <w:t xml:space="preserve"> Novotel Hotel. </w:t>
      </w:r>
    </w:p>
    <w:p w14:paraId="1066E628" w14:textId="170B383B" w:rsidR="006C6A1F" w:rsidRPr="007F3D77" w:rsidRDefault="006C6A1F" w:rsidP="001F0EDE">
      <w:pPr>
        <w:jc w:val="center"/>
        <w:rPr>
          <w:rFonts w:cs="Times New Roman"/>
        </w:rPr>
      </w:pPr>
      <w:r w:rsidRPr="007F3D77">
        <w:rPr>
          <w:rFonts w:cs="Times New Roman"/>
        </w:rPr>
        <w:t>Source:</w:t>
      </w:r>
      <w:r w:rsidR="00424C83" w:rsidRPr="007F3D77">
        <w:rPr>
          <w:rFonts w:cs="Times New Roman"/>
        </w:rPr>
        <w:t xml:space="preserve"> (Accor, 2025).</w:t>
      </w:r>
    </w:p>
    <w:p w14:paraId="2F13C4E3" w14:textId="18CC1C6B" w:rsidR="004C296A" w:rsidRPr="007F3D77" w:rsidRDefault="00A42A4C" w:rsidP="000566EA">
      <w:pPr>
        <w:rPr>
          <w:rFonts w:cs="Times New Roman"/>
        </w:rPr>
      </w:pPr>
      <w:r w:rsidRPr="007F3D77">
        <w:rPr>
          <w:rFonts w:cs="Times New Roman"/>
        </w:rPr>
        <w:t xml:space="preserve">Novotel Hotels is a well-known hotel chain in the hospitality industry, founded in 1967 by Paul </w:t>
      </w:r>
      <w:proofErr w:type="spellStart"/>
      <w:r w:rsidRPr="007F3D77">
        <w:rPr>
          <w:rFonts w:cs="Times New Roman"/>
        </w:rPr>
        <w:t>Dabrul</w:t>
      </w:r>
      <w:proofErr w:type="spellEnd"/>
      <w:r w:rsidRPr="007F3D77">
        <w:rPr>
          <w:rFonts w:cs="Times New Roman"/>
        </w:rPr>
        <w:t xml:space="preserve"> and Gerard </w:t>
      </w:r>
      <w:proofErr w:type="spellStart"/>
      <w:r w:rsidRPr="007F3D77">
        <w:rPr>
          <w:rFonts w:cs="Times New Roman"/>
        </w:rPr>
        <w:t>Pellisson</w:t>
      </w:r>
      <w:proofErr w:type="spellEnd"/>
      <w:r w:rsidR="00424C83" w:rsidRPr="007F3D77">
        <w:rPr>
          <w:rFonts w:cs="Times New Roman"/>
        </w:rPr>
        <w:t xml:space="preserve"> (Marques and Marques, 2023)</w:t>
      </w:r>
      <w:r w:rsidRPr="007F3D77">
        <w:rPr>
          <w:rFonts w:cs="Times New Roman"/>
        </w:rPr>
        <w:t>.</w:t>
      </w:r>
      <w:r w:rsidR="00A51D89" w:rsidRPr="007F3D77">
        <w:rPr>
          <w:rFonts w:cs="Times New Roman"/>
        </w:rPr>
        <w:t xml:space="preserve"> </w:t>
      </w:r>
      <w:r w:rsidR="00A75D00" w:rsidRPr="007F3D77">
        <w:rPr>
          <w:rFonts w:cs="Times New Roman"/>
        </w:rPr>
        <w:t xml:space="preserve">Now, the organisation has expanded its business throughout the world by setting up 559 hotels. However, the organisation </w:t>
      </w:r>
      <w:r w:rsidR="002861EE" w:rsidRPr="007F3D77">
        <w:rPr>
          <w:rFonts w:cs="Times New Roman"/>
        </w:rPr>
        <w:t>was</w:t>
      </w:r>
      <w:r w:rsidR="00A75D00" w:rsidRPr="007F3D77">
        <w:rPr>
          <w:rFonts w:cs="Times New Roman"/>
        </w:rPr>
        <w:t xml:space="preserve"> </w:t>
      </w:r>
      <w:r w:rsidR="002861EE" w:rsidRPr="007F3D77">
        <w:rPr>
          <w:rFonts w:cs="Times New Roman"/>
        </w:rPr>
        <w:t>acquired</w:t>
      </w:r>
      <w:r w:rsidR="00A75D00" w:rsidRPr="007F3D77">
        <w:rPr>
          <w:rFonts w:cs="Times New Roman"/>
        </w:rPr>
        <w:t xml:space="preserve"> by</w:t>
      </w:r>
      <w:r w:rsidR="002861EE" w:rsidRPr="007F3D77">
        <w:rPr>
          <w:rFonts w:cs="Times New Roman"/>
        </w:rPr>
        <w:t xml:space="preserve"> Accor in 1987, and </w:t>
      </w:r>
      <w:r w:rsidR="001F0EDE" w:rsidRPr="007F3D77">
        <w:rPr>
          <w:rFonts w:cs="Times New Roman"/>
        </w:rPr>
        <w:t>it</w:t>
      </w:r>
      <w:r w:rsidR="002861EE" w:rsidRPr="007F3D77">
        <w:rPr>
          <w:rFonts w:cs="Times New Roman"/>
        </w:rPr>
        <w:t xml:space="preserve"> </w:t>
      </w:r>
      <w:r w:rsidR="001F0EDE" w:rsidRPr="007F3D77">
        <w:rPr>
          <w:rFonts w:cs="Times New Roman"/>
        </w:rPr>
        <w:t>handles</w:t>
      </w:r>
      <w:r w:rsidR="002861EE" w:rsidRPr="007F3D77">
        <w:rPr>
          <w:rFonts w:cs="Times New Roman"/>
        </w:rPr>
        <w:t xml:space="preserve"> all the operations of the business</w:t>
      </w:r>
      <w:r w:rsidR="00424C83" w:rsidRPr="007F3D77">
        <w:rPr>
          <w:rFonts w:cs="Times New Roman"/>
        </w:rPr>
        <w:t xml:space="preserve"> (Accor, 2025)</w:t>
      </w:r>
      <w:r w:rsidR="002861EE" w:rsidRPr="007F3D77">
        <w:rPr>
          <w:rFonts w:cs="Times New Roman"/>
        </w:rPr>
        <w:t xml:space="preserve">. </w:t>
      </w:r>
      <w:r w:rsidR="00A51D89" w:rsidRPr="007F3D77">
        <w:rPr>
          <w:rFonts w:cs="Times New Roman"/>
        </w:rPr>
        <w:t xml:space="preserve">The organisation is focusing on developing its operational effectiveness through the integration of digital technologies. Therefore, the organisation has developed a user-friendly </w:t>
      </w:r>
      <w:r w:rsidR="00ED3C1A" w:rsidRPr="007F3D77">
        <w:rPr>
          <w:rFonts w:cs="Times New Roman"/>
        </w:rPr>
        <w:t>Mobile</w:t>
      </w:r>
      <w:r w:rsidR="00A51D89" w:rsidRPr="007F3D77">
        <w:rPr>
          <w:rFonts w:cs="Times New Roman"/>
        </w:rPr>
        <w:t xml:space="preserve"> app, </w:t>
      </w:r>
      <w:r w:rsidR="00ED3C1A" w:rsidRPr="007F3D77">
        <w:rPr>
          <w:rFonts w:cs="Times New Roman"/>
        </w:rPr>
        <w:t>integrating</w:t>
      </w:r>
      <w:r w:rsidR="00A51D89" w:rsidRPr="007F3D77">
        <w:rPr>
          <w:rFonts w:cs="Times New Roman"/>
        </w:rPr>
        <w:t xml:space="preserve"> smart technologies in the hotel rooms, </w:t>
      </w:r>
      <w:r w:rsidR="002861EE" w:rsidRPr="007F3D77">
        <w:rPr>
          <w:rFonts w:cs="Times New Roman"/>
        </w:rPr>
        <w:t>using</w:t>
      </w:r>
      <w:r w:rsidR="00ED3C1A" w:rsidRPr="007F3D77">
        <w:rPr>
          <w:rFonts w:cs="Times New Roman"/>
        </w:rPr>
        <w:t xml:space="preserve"> data analytics tools to provide personalised services, digital communication tools and many more</w:t>
      </w:r>
      <w:r w:rsidR="002D3521" w:rsidRPr="007F3D77">
        <w:rPr>
          <w:rFonts w:cs="Times New Roman"/>
        </w:rPr>
        <w:t xml:space="preserve"> (Hotelier Magazine, 2023)</w:t>
      </w:r>
      <w:r w:rsidR="00ED3C1A" w:rsidRPr="007F3D77">
        <w:rPr>
          <w:rFonts w:cs="Times New Roman"/>
        </w:rPr>
        <w:t xml:space="preserve">. </w:t>
      </w:r>
    </w:p>
    <w:p w14:paraId="0F0C9B15" w14:textId="79337A71" w:rsidR="001F0EDE" w:rsidRPr="007F3D77" w:rsidRDefault="00E95D62" w:rsidP="001F0EDE">
      <w:pPr>
        <w:pStyle w:val="Heading2"/>
        <w:rPr>
          <w:rFonts w:cs="Times New Roman"/>
        </w:rPr>
      </w:pPr>
      <w:bookmarkStart w:id="6" w:name="_Toc213347300"/>
      <w:r w:rsidRPr="007F3D77">
        <w:rPr>
          <w:rFonts w:cs="Times New Roman"/>
        </w:rPr>
        <w:t xml:space="preserve">1.4 </w:t>
      </w:r>
      <w:r w:rsidR="001F0EDE" w:rsidRPr="007F3D77">
        <w:rPr>
          <w:rFonts w:cs="Times New Roman"/>
        </w:rPr>
        <w:t>Research aim, objectives and questions</w:t>
      </w:r>
      <w:bookmarkEnd w:id="6"/>
    </w:p>
    <w:p w14:paraId="09463CE0" w14:textId="7B8743E0" w:rsidR="009570D8" w:rsidRPr="007F3D77" w:rsidRDefault="00C21E8E">
      <w:pPr>
        <w:rPr>
          <w:rFonts w:cs="Times New Roman"/>
          <w:b/>
          <w:bCs/>
        </w:rPr>
      </w:pPr>
      <w:r w:rsidRPr="007F3D77">
        <w:rPr>
          <w:rFonts w:cs="Times New Roman"/>
          <w:b/>
          <w:bCs/>
        </w:rPr>
        <w:t>Research aim</w:t>
      </w:r>
    </w:p>
    <w:p w14:paraId="6702A6B0" w14:textId="40024435" w:rsidR="00C21E8E" w:rsidRPr="007F3D77" w:rsidRDefault="005360AE" w:rsidP="009E0AF1">
      <w:pPr>
        <w:rPr>
          <w:rFonts w:cs="Times New Roman"/>
        </w:rPr>
      </w:pPr>
      <w:bookmarkStart w:id="7" w:name="_Hlk213322166"/>
      <w:r w:rsidRPr="007F3D77">
        <w:rPr>
          <w:rFonts w:cs="Times New Roman"/>
        </w:rPr>
        <w:t xml:space="preserve">The aim of this research project is to </w:t>
      </w:r>
      <w:r w:rsidR="009E0AF1" w:rsidRPr="007F3D77">
        <w:rPr>
          <w:rFonts w:cs="Times New Roman"/>
        </w:rPr>
        <w:t xml:space="preserve">examine how Novotel </w:t>
      </w:r>
      <w:r w:rsidR="00657F8A" w:rsidRPr="007F3D77">
        <w:rPr>
          <w:rFonts w:cs="Times New Roman"/>
        </w:rPr>
        <w:t xml:space="preserve">Birmingham </w:t>
      </w:r>
      <w:r w:rsidR="009E0AF1" w:rsidRPr="007F3D77">
        <w:rPr>
          <w:rFonts w:cs="Times New Roman"/>
        </w:rPr>
        <w:t>Hotels’ digital transformation initiatives influence guest satisfaction by analysing secondary data sources.</w:t>
      </w:r>
    </w:p>
    <w:p w14:paraId="416D9F3E" w14:textId="2B8E0D0F" w:rsidR="00C21E8E" w:rsidRPr="007F3D77" w:rsidRDefault="00C21E8E">
      <w:pPr>
        <w:rPr>
          <w:rFonts w:cs="Times New Roman"/>
          <w:b/>
          <w:bCs/>
        </w:rPr>
      </w:pPr>
      <w:r w:rsidRPr="007F3D77">
        <w:rPr>
          <w:rFonts w:cs="Times New Roman"/>
          <w:b/>
          <w:bCs/>
        </w:rPr>
        <w:t>Research objectives</w:t>
      </w:r>
    </w:p>
    <w:p w14:paraId="7308935A" w14:textId="209F3E0A" w:rsidR="009E0AF1" w:rsidRPr="007F3D77" w:rsidRDefault="009E0AF1" w:rsidP="009E0AF1">
      <w:pPr>
        <w:rPr>
          <w:rFonts w:cs="Times New Roman"/>
        </w:rPr>
      </w:pPr>
      <w:r w:rsidRPr="007F3D77">
        <w:rPr>
          <w:rFonts w:cs="Times New Roman"/>
        </w:rPr>
        <w:t xml:space="preserve">1. To recognise the different initiatives regarding digital transformation applied by Novotel. </w:t>
      </w:r>
    </w:p>
    <w:p w14:paraId="0397C076" w14:textId="379B5EF5" w:rsidR="00C21E8E" w:rsidRPr="007F3D77" w:rsidRDefault="009E0AF1">
      <w:pPr>
        <w:rPr>
          <w:rFonts w:cs="Times New Roman"/>
        </w:rPr>
      </w:pPr>
      <w:r w:rsidRPr="007F3D77">
        <w:rPr>
          <w:rFonts w:cs="Times New Roman"/>
        </w:rPr>
        <w:lastRenderedPageBreak/>
        <w:t xml:space="preserve">2. </w:t>
      </w:r>
      <w:r w:rsidR="00C21E8E" w:rsidRPr="007F3D77">
        <w:rPr>
          <w:rFonts w:cs="Times New Roman"/>
        </w:rPr>
        <w:t xml:space="preserve">To analyse the impact of digital transformation on increasing the satisfaction rate of guests at Novotel Hotels. </w:t>
      </w:r>
    </w:p>
    <w:p w14:paraId="5F80DD1E" w14:textId="77DBCC38" w:rsidR="00547FD9" w:rsidRPr="007F3D77" w:rsidRDefault="009E0AF1">
      <w:pPr>
        <w:rPr>
          <w:rFonts w:cs="Times New Roman"/>
        </w:rPr>
      </w:pPr>
      <w:r w:rsidRPr="007F3D77">
        <w:rPr>
          <w:rFonts w:cs="Times New Roman"/>
        </w:rPr>
        <w:t xml:space="preserve">3. </w:t>
      </w:r>
      <w:r w:rsidR="00FD050A" w:rsidRPr="007F3D77">
        <w:rPr>
          <w:rFonts w:cs="Times New Roman"/>
        </w:rPr>
        <w:t>To assess perceptions of guests about different digital transformation initiatives.</w:t>
      </w:r>
      <w:r w:rsidR="00F52620" w:rsidRPr="007F3D77">
        <w:rPr>
          <w:rFonts w:cs="Times New Roman"/>
        </w:rPr>
        <w:t xml:space="preserve"> </w:t>
      </w:r>
    </w:p>
    <w:p w14:paraId="079F830A" w14:textId="15111BED" w:rsidR="00C21E8E" w:rsidRPr="007F3D77" w:rsidRDefault="009E0AF1" w:rsidP="009E0AF1">
      <w:pPr>
        <w:rPr>
          <w:rFonts w:cs="Times New Roman"/>
        </w:rPr>
      </w:pPr>
      <w:r w:rsidRPr="007F3D77">
        <w:rPr>
          <w:rFonts w:cs="Times New Roman"/>
        </w:rPr>
        <w:t>4. To provide recommendations for enhancing Novotel’s digital strategy.</w:t>
      </w:r>
    </w:p>
    <w:p w14:paraId="4C690FB7" w14:textId="5F571439" w:rsidR="009D4A4C" w:rsidRPr="007F3D77" w:rsidRDefault="009D4A4C" w:rsidP="009E0AF1">
      <w:pPr>
        <w:rPr>
          <w:rFonts w:cs="Times New Roman"/>
          <w:b/>
          <w:bCs/>
        </w:rPr>
      </w:pPr>
      <w:r w:rsidRPr="007F3D77">
        <w:rPr>
          <w:rFonts w:cs="Times New Roman"/>
          <w:b/>
          <w:bCs/>
        </w:rPr>
        <w:t>Research questions</w:t>
      </w:r>
    </w:p>
    <w:p w14:paraId="7D3190EF" w14:textId="305433AD" w:rsidR="009D4A4C" w:rsidRPr="007F3D77" w:rsidRDefault="009D4A4C" w:rsidP="009D4A4C">
      <w:pPr>
        <w:rPr>
          <w:rFonts w:cs="Times New Roman"/>
        </w:rPr>
      </w:pPr>
      <w:r w:rsidRPr="007F3D77">
        <w:rPr>
          <w:rFonts w:cs="Times New Roman"/>
        </w:rPr>
        <w:t xml:space="preserve">1. Which initiatives regarding digital transformation were applied by Novotel? </w:t>
      </w:r>
    </w:p>
    <w:p w14:paraId="7192200D" w14:textId="5C590F6D" w:rsidR="009D4A4C" w:rsidRPr="007F3D77" w:rsidRDefault="009D4A4C" w:rsidP="009D4A4C">
      <w:pPr>
        <w:rPr>
          <w:rFonts w:cs="Times New Roman"/>
        </w:rPr>
      </w:pPr>
      <w:r w:rsidRPr="007F3D77">
        <w:rPr>
          <w:rFonts w:cs="Times New Roman"/>
        </w:rPr>
        <w:t xml:space="preserve">2. What </w:t>
      </w:r>
      <w:r w:rsidR="00D57424" w:rsidRPr="007F3D77">
        <w:rPr>
          <w:rFonts w:cs="Times New Roman"/>
        </w:rPr>
        <w:t>is</w:t>
      </w:r>
      <w:r w:rsidRPr="007F3D77">
        <w:rPr>
          <w:rFonts w:cs="Times New Roman"/>
        </w:rPr>
        <w:t xml:space="preserve"> the impact of digital transformation on increasing the satisfaction rate of guests at Novotel Hotels</w:t>
      </w:r>
      <w:r w:rsidR="00D57424" w:rsidRPr="007F3D77">
        <w:rPr>
          <w:rFonts w:cs="Times New Roman"/>
        </w:rPr>
        <w:t>?</w:t>
      </w:r>
      <w:r w:rsidRPr="007F3D77">
        <w:rPr>
          <w:rFonts w:cs="Times New Roman"/>
        </w:rPr>
        <w:t xml:space="preserve"> </w:t>
      </w:r>
    </w:p>
    <w:p w14:paraId="0DE47D0D" w14:textId="32955C20" w:rsidR="009D4A4C" w:rsidRPr="007F3D77" w:rsidRDefault="009D4A4C" w:rsidP="009D4A4C">
      <w:pPr>
        <w:rPr>
          <w:rFonts w:cs="Times New Roman"/>
        </w:rPr>
      </w:pPr>
      <w:r w:rsidRPr="007F3D77">
        <w:rPr>
          <w:rFonts w:cs="Times New Roman"/>
        </w:rPr>
        <w:t xml:space="preserve">3. </w:t>
      </w:r>
      <w:r w:rsidR="00D57424" w:rsidRPr="007F3D77">
        <w:rPr>
          <w:rFonts w:cs="Times New Roman"/>
        </w:rPr>
        <w:t>What are the</w:t>
      </w:r>
      <w:r w:rsidRPr="007F3D77">
        <w:rPr>
          <w:rFonts w:cs="Times New Roman"/>
        </w:rPr>
        <w:t xml:space="preserve"> perceptions of guests about different digital transformation initiatives</w:t>
      </w:r>
      <w:r w:rsidR="00D57424" w:rsidRPr="007F3D77">
        <w:rPr>
          <w:rFonts w:cs="Times New Roman"/>
        </w:rPr>
        <w:t>?</w:t>
      </w:r>
      <w:r w:rsidR="00F52620" w:rsidRPr="007F3D77">
        <w:rPr>
          <w:rFonts w:cs="Times New Roman"/>
        </w:rPr>
        <w:t xml:space="preserve"> </w:t>
      </w:r>
    </w:p>
    <w:p w14:paraId="119E059C" w14:textId="1B97867F" w:rsidR="009D4A4C" w:rsidRPr="007F3D77" w:rsidRDefault="009D4A4C" w:rsidP="009D4A4C">
      <w:pPr>
        <w:rPr>
          <w:rFonts w:cs="Times New Roman"/>
        </w:rPr>
      </w:pPr>
      <w:r w:rsidRPr="007F3D77">
        <w:rPr>
          <w:rFonts w:cs="Times New Roman"/>
        </w:rPr>
        <w:t xml:space="preserve">4. </w:t>
      </w:r>
      <w:r w:rsidR="00161623" w:rsidRPr="007F3D77">
        <w:rPr>
          <w:rFonts w:cs="Times New Roman"/>
        </w:rPr>
        <w:t>What types of suggestions can be provided for</w:t>
      </w:r>
      <w:r w:rsidRPr="007F3D77">
        <w:rPr>
          <w:rFonts w:cs="Times New Roman"/>
        </w:rPr>
        <w:t xml:space="preserve"> enhancing Novotel’s digital strategy</w:t>
      </w:r>
      <w:r w:rsidR="00161623" w:rsidRPr="007F3D77">
        <w:rPr>
          <w:rFonts w:cs="Times New Roman"/>
        </w:rPr>
        <w:t>?</w:t>
      </w:r>
    </w:p>
    <w:bookmarkEnd w:id="7"/>
    <w:p w14:paraId="6FEBD657" w14:textId="77777777" w:rsidR="001F0EDE" w:rsidRPr="007F3D77" w:rsidRDefault="001F0EDE">
      <w:pPr>
        <w:rPr>
          <w:rFonts w:eastAsiaTheme="majorEastAsia" w:cs="Times New Roman"/>
          <w:color w:val="1F3864" w:themeColor="accent1" w:themeShade="80"/>
          <w:sz w:val="32"/>
          <w:szCs w:val="32"/>
        </w:rPr>
      </w:pPr>
      <w:r w:rsidRPr="007F3D77">
        <w:rPr>
          <w:rFonts w:cs="Times New Roman"/>
        </w:rPr>
        <w:br w:type="page"/>
      </w:r>
    </w:p>
    <w:p w14:paraId="2AAFB91B" w14:textId="15C98B25" w:rsidR="009D4A4C" w:rsidRPr="007F3D77" w:rsidRDefault="00657F8A" w:rsidP="00595F15">
      <w:pPr>
        <w:pStyle w:val="Heading1"/>
        <w:rPr>
          <w:rFonts w:cs="Times New Roman"/>
        </w:rPr>
      </w:pPr>
      <w:bookmarkStart w:id="8" w:name="_Toc213347301"/>
      <w:r w:rsidRPr="007F3D77">
        <w:rPr>
          <w:rFonts w:cs="Times New Roman"/>
        </w:rPr>
        <w:lastRenderedPageBreak/>
        <w:t>Chapter 2: Literature review</w:t>
      </w:r>
      <w:bookmarkEnd w:id="8"/>
    </w:p>
    <w:p w14:paraId="1354B89A" w14:textId="13CEEB1C" w:rsidR="00595F15" w:rsidRPr="007F3D77" w:rsidRDefault="00A12FC7" w:rsidP="00A12FC7">
      <w:pPr>
        <w:pStyle w:val="Heading2"/>
        <w:rPr>
          <w:rFonts w:cs="Times New Roman"/>
        </w:rPr>
      </w:pPr>
      <w:bookmarkStart w:id="9" w:name="_Toc213347302"/>
      <w:r w:rsidRPr="007F3D77">
        <w:rPr>
          <w:rFonts w:cs="Times New Roman"/>
        </w:rPr>
        <w:t xml:space="preserve">2.1 </w:t>
      </w:r>
      <w:r w:rsidR="00595F15" w:rsidRPr="007F3D77">
        <w:rPr>
          <w:rFonts w:cs="Times New Roman"/>
        </w:rPr>
        <w:t>Identification of the different initiatives regarding digital transformation</w:t>
      </w:r>
      <w:r w:rsidR="001F2983" w:rsidRPr="007F3D77">
        <w:rPr>
          <w:rFonts w:cs="Times New Roman"/>
        </w:rPr>
        <w:t xml:space="preserve"> in the hospitality industry</w:t>
      </w:r>
      <w:r w:rsidR="00595F15" w:rsidRPr="007F3D77">
        <w:rPr>
          <w:rFonts w:cs="Times New Roman"/>
        </w:rPr>
        <w:t>.</w:t>
      </w:r>
      <w:bookmarkEnd w:id="9"/>
      <w:r w:rsidR="00595F15" w:rsidRPr="007F3D77">
        <w:rPr>
          <w:rFonts w:cs="Times New Roman"/>
        </w:rPr>
        <w:t xml:space="preserve"> </w:t>
      </w:r>
    </w:p>
    <w:p w14:paraId="782301BD" w14:textId="416F87E0" w:rsidR="001F0EDE" w:rsidRPr="007F3D77" w:rsidRDefault="001F0EDE" w:rsidP="00595F15">
      <w:pPr>
        <w:rPr>
          <w:rFonts w:cs="Times New Roman"/>
        </w:rPr>
      </w:pPr>
      <w:r w:rsidRPr="007F3D77">
        <w:rPr>
          <w:rFonts w:cs="Times New Roman"/>
        </w:rPr>
        <w:t xml:space="preserve">As per </w:t>
      </w:r>
      <w:proofErr w:type="spellStart"/>
      <w:r w:rsidR="002D3521" w:rsidRPr="007F3D77">
        <w:rPr>
          <w:rFonts w:cs="Times New Roman"/>
        </w:rPr>
        <w:t>Sapelnikova</w:t>
      </w:r>
      <w:proofErr w:type="spellEnd"/>
      <w:r w:rsidR="002D3521" w:rsidRPr="007F3D77">
        <w:rPr>
          <w:rFonts w:cs="Times New Roman"/>
        </w:rPr>
        <w:t xml:space="preserve"> (2025)</w:t>
      </w:r>
      <w:r w:rsidRPr="007F3D77">
        <w:rPr>
          <w:rFonts w:cs="Times New Roman"/>
        </w:rPr>
        <w:t>, digital transformation has become the top tactical strategy in this modern age in the sector of hospitality</w:t>
      </w:r>
      <w:r w:rsidR="00024E27" w:rsidRPr="007F3D77">
        <w:rPr>
          <w:rFonts w:cs="Times New Roman"/>
        </w:rPr>
        <w:t>,</w:t>
      </w:r>
      <w:r w:rsidR="00271E8C" w:rsidRPr="007F3D77">
        <w:rPr>
          <w:rFonts w:cs="Times New Roman"/>
        </w:rPr>
        <w:t xml:space="preserve"> as it contributes to developing business operations, guest satisfaction rate, reducing employee turnover rate, and many more. </w:t>
      </w:r>
      <w:r w:rsidR="00523EC8" w:rsidRPr="007F3D77">
        <w:rPr>
          <w:rFonts w:cs="Times New Roman"/>
        </w:rPr>
        <w:t xml:space="preserve">According to the research of </w:t>
      </w:r>
      <w:r w:rsidR="00024E27" w:rsidRPr="007F3D77">
        <w:rPr>
          <w:rFonts w:cs="Times New Roman"/>
        </w:rPr>
        <w:t>Business Research Insights (2025)</w:t>
      </w:r>
      <w:r w:rsidR="00523EC8" w:rsidRPr="007F3D77">
        <w:rPr>
          <w:rFonts w:cs="Times New Roman"/>
        </w:rPr>
        <w:t xml:space="preserve">, </w:t>
      </w:r>
      <w:r w:rsidR="004D27E2" w:rsidRPr="007F3D77">
        <w:rPr>
          <w:rFonts w:cs="Times New Roman"/>
        </w:rPr>
        <w:t>the global digital transformation market in the hospitality sector is 14.6 billion dollars in 2024, which is expected to grow to 45.3 billion dollars by 2034, at a growth rate of 13.7%</w:t>
      </w:r>
      <w:r w:rsidR="00DA5500" w:rsidRPr="007F3D77">
        <w:rPr>
          <w:rFonts w:cs="Times New Roman"/>
        </w:rPr>
        <w:t xml:space="preserve">. </w:t>
      </w:r>
      <w:r w:rsidR="00CF5405" w:rsidRPr="007F3D77">
        <w:rPr>
          <w:rFonts w:cs="Times New Roman"/>
        </w:rPr>
        <w:t>This statistic illustrates how the demand for the digital transformation market is growing.</w:t>
      </w:r>
      <w:r w:rsidR="00776BA6" w:rsidRPr="007F3D77">
        <w:rPr>
          <w:rFonts w:cs="Times New Roman"/>
        </w:rPr>
        <w:t xml:space="preserve"> </w:t>
      </w:r>
      <w:proofErr w:type="spellStart"/>
      <w:r w:rsidR="002D3521" w:rsidRPr="007F3D77">
        <w:rPr>
          <w:rFonts w:cs="Times New Roman"/>
        </w:rPr>
        <w:t>Prodromou</w:t>
      </w:r>
      <w:proofErr w:type="spellEnd"/>
      <w:r w:rsidR="002D3521" w:rsidRPr="007F3D77">
        <w:rPr>
          <w:rFonts w:cs="Times New Roman"/>
        </w:rPr>
        <w:t xml:space="preserve"> et </w:t>
      </w:r>
      <w:r w:rsidR="00EB4F51" w:rsidRPr="007F3D77">
        <w:rPr>
          <w:rFonts w:cs="Times New Roman"/>
        </w:rPr>
        <w:t>al.'s</w:t>
      </w:r>
      <w:r w:rsidR="002D3521" w:rsidRPr="007F3D77">
        <w:rPr>
          <w:rFonts w:cs="Times New Roman"/>
        </w:rPr>
        <w:t xml:space="preserve"> (2025) </w:t>
      </w:r>
      <w:r w:rsidR="00776BA6" w:rsidRPr="007F3D77">
        <w:rPr>
          <w:rFonts w:cs="Times New Roman"/>
        </w:rPr>
        <w:t xml:space="preserve">research also </w:t>
      </w:r>
      <w:r w:rsidR="006E5A1D" w:rsidRPr="007F3D77">
        <w:rPr>
          <w:rFonts w:cs="Times New Roman"/>
        </w:rPr>
        <w:t>illustrates</w:t>
      </w:r>
      <w:r w:rsidR="00776BA6" w:rsidRPr="007F3D77">
        <w:rPr>
          <w:rFonts w:cs="Times New Roman"/>
        </w:rPr>
        <w:t xml:space="preserve"> that 80% hospitality </w:t>
      </w:r>
      <w:r w:rsidR="006E5A1D" w:rsidRPr="007F3D77">
        <w:rPr>
          <w:rFonts w:cs="Times New Roman"/>
        </w:rPr>
        <w:t>organisations</w:t>
      </w:r>
      <w:r w:rsidR="00776BA6" w:rsidRPr="007F3D77">
        <w:rPr>
          <w:rFonts w:cs="Times New Roman"/>
        </w:rPr>
        <w:t xml:space="preserve"> </w:t>
      </w:r>
      <w:r w:rsidR="006E5A1D" w:rsidRPr="007F3D77">
        <w:rPr>
          <w:rFonts w:cs="Times New Roman"/>
        </w:rPr>
        <w:t>in</w:t>
      </w:r>
      <w:r w:rsidR="00776BA6" w:rsidRPr="007F3D77">
        <w:rPr>
          <w:rFonts w:cs="Times New Roman"/>
        </w:rPr>
        <w:t xml:space="preserve"> the United Kingdom are using at least on</w:t>
      </w:r>
      <w:r w:rsidR="006E5A1D" w:rsidRPr="007F3D77">
        <w:rPr>
          <w:rFonts w:cs="Times New Roman"/>
        </w:rPr>
        <w:t xml:space="preserve">e emerging technology in their customer services. Development of mobile apps, utilisation of websites, integration of Artificial Intelligence (AI), </w:t>
      </w:r>
      <w:r w:rsidR="00270E64" w:rsidRPr="007F3D77">
        <w:rPr>
          <w:rFonts w:cs="Times New Roman"/>
        </w:rPr>
        <w:t xml:space="preserve">and so on are the common initiatives, which are used in different sectors of </w:t>
      </w:r>
      <w:r w:rsidR="00757B1A" w:rsidRPr="007F3D77">
        <w:rPr>
          <w:rFonts w:cs="Times New Roman"/>
        </w:rPr>
        <w:t>a</w:t>
      </w:r>
      <w:r w:rsidR="00270E64" w:rsidRPr="007F3D77">
        <w:rPr>
          <w:rFonts w:cs="Times New Roman"/>
        </w:rPr>
        <w:t xml:space="preserve"> hospitality organisation.</w:t>
      </w:r>
      <w:r w:rsidR="00757B1A" w:rsidRPr="007F3D77">
        <w:rPr>
          <w:rFonts w:cs="Times New Roman"/>
        </w:rPr>
        <w:t xml:space="preserve"> According to </w:t>
      </w:r>
      <w:r w:rsidR="002D3521" w:rsidRPr="007F3D77">
        <w:rPr>
          <w:rFonts w:cs="Times New Roman"/>
        </w:rPr>
        <w:t>Marques and Marques (2023)</w:t>
      </w:r>
      <w:r w:rsidR="00757B1A" w:rsidRPr="007F3D77">
        <w:rPr>
          <w:rFonts w:cs="Times New Roman"/>
        </w:rPr>
        <w:t xml:space="preserve">, </w:t>
      </w:r>
      <w:r w:rsidR="00D66A32" w:rsidRPr="007F3D77">
        <w:rPr>
          <w:rFonts w:cs="Times New Roman"/>
        </w:rPr>
        <w:t xml:space="preserve">digital check-in and check-out is one of the notable initiatives which are used by hospitality organisations to reduce the waiting time of customers, as well as make the check-in and checkout process easier. </w:t>
      </w:r>
      <w:r w:rsidR="001C1892" w:rsidRPr="007F3D77">
        <w:rPr>
          <w:rFonts w:cs="Times New Roman"/>
        </w:rPr>
        <w:t xml:space="preserve">Furthermore, </w:t>
      </w:r>
      <w:proofErr w:type="spellStart"/>
      <w:r w:rsidR="00570459" w:rsidRPr="007F3D77">
        <w:rPr>
          <w:rFonts w:cs="Times New Roman"/>
        </w:rPr>
        <w:t>Pragnell</w:t>
      </w:r>
      <w:proofErr w:type="spellEnd"/>
      <w:r w:rsidR="00570459" w:rsidRPr="007F3D77">
        <w:rPr>
          <w:rFonts w:cs="Times New Roman"/>
        </w:rPr>
        <w:t xml:space="preserve"> (2025) </w:t>
      </w:r>
      <w:r w:rsidR="00F862A9" w:rsidRPr="007F3D77">
        <w:rPr>
          <w:rFonts w:cs="Times New Roman"/>
        </w:rPr>
        <w:t xml:space="preserve">research also identifies that 53% of the hospitality organisations within the UK are using chatbots for interacting with customers for their inquiries, where customers can gain any information about the organisation’s services 24/7. </w:t>
      </w:r>
      <w:r w:rsidR="00EE6EAC" w:rsidRPr="007F3D77">
        <w:rPr>
          <w:rFonts w:cs="Times New Roman"/>
        </w:rPr>
        <w:t>Furthermore,</w:t>
      </w:r>
      <w:r w:rsidR="00FA6E85" w:rsidRPr="007F3D77">
        <w:rPr>
          <w:rFonts w:cs="Times New Roman"/>
        </w:rPr>
        <w:t xml:space="preserve"> use of Internet of Things (IoT) technology is another </w:t>
      </w:r>
      <w:r w:rsidR="00202C9E" w:rsidRPr="007F3D77">
        <w:rPr>
          <w:rFonts w:cs="Times New Roman"/>
        </w:rPr>
        <w:t>initiative</w:t>
      </w:r>
      <w:r w:rsidR="00FA6E85" w:rsidRPr="007F3D77">
        <w:rPr>
          <w:rFonts w:cs="Times New Roman"/>
        </w:rPr>
        <w:t xml:space="preserve"> by the hospitality</w:t>
      </w:r>
      <w:r w:rsidR="00202C9E" w:rsidRPr="007F3D77">
        <w:rPr>
          <w:rFonts w:cs="Times New Roman"/>
        </w:rPr>
        <w:t xml:space="preserve"> organisations as this technology enables smart features in the room, like automated temperature control, lighting, voice assistants and many more</w:t>
      </w:r>
      <w:r w:rsidR="002D3521" w:rsidRPr="007F3D77">
        <w:rPr>
          <w:rFonts w:cs="Times New Roman"/>
        </w:rPr>
        <w:t xml:space="preserve"> (</w:t>
      </w:r>
      <w:proofErr w:type="spellStart"/>
      <w:r w:rsidR="002D3521" w:rsidRPr="007F3D77">
        <w:rPr>
          <w:rFonts w:cs="Times New Roman"/>
        </w:rPr>
        <w:t>Gardini</w:t>
      </w:r>
      <w:proofErr w:type="spellEnd"/>
      <w:r w:rsidR="002D3521" w:rsidRPr="007F3D77">
        <w:rPr>
          <w:rFonts w:cs="Times New Roman"/>
        </w:rPr>
        <w:t>, 2024)</w:t>
      </w:r>
      <w:r w:rsidR="00202C9E" w:rsidRPr="007F3D77">
        <w:rPr>
          <w:rFonts w:cs="Times New Roman"/>
        </w:rPr>
        <w:t>.</w:t>
      </w:r>
      <w:r w:rsidR="00F52620" w:rsidRPr="007F3D77">
        <w:rPr>
          <w:rFonts w:cs="Times New Roman"/>
        </w:rPr>
        <w:t xml:space="preserve"> </w:t>
      </w:r>
    </w:p>
    <w:p w14:paraId="4F3B8F42" w14:textId="21BA63BB" w:rsidR="00202C9E" w:rsidRPr="007F3D77" w:rsidRDefault="0007078D" w:rsidP="0007078D">
      <w:pPr>
        <w:jc w:val="center"/>
        <w:rPr>
          <w:rFonts w:cs="Times New Roman"/>
        </w:rPr>
      </w:pPr>
      <w:r w:rsidRPr="007F3D77">
        <w:rPr>
          <w:rFonts w:cs="Times New Roman"/>
          <w:noProof/>
        </w:rPr>
        <w:drawing>
          <wp:inline distT="0" distB="0" distL="0" distR="0" wp14:anchorId="7E9A17D6" wp14:editId="53C59D34">
            <wp:extent cx="3689405" cy="1119203"/>
            <wp:effectExtent l="0" t="0" r="6350" b="5080"/>
            <wp:docPr id="2" name="Picture 2" descr="Technology Acceptance Model – Persuasion Theory in Action: An Open  Educational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Acceptance Model – Persuasion Theory in Action: An Open  Educational Resour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0953" cy="1131807"/>
                    </a:xfrm>
                    <a:prstGeom prst="rect">
                      <a:avLst/>
                    </a:prstGeom>
                    <a:noFill/>
                    <a:ln>
                      <a:noFill/>
                    </a:ln>
                  </pic:spPr>
                </pic:pic>
              </a:graphicData>
            </a:graphic>
          </wp:inline>
        </w:drawing>
      </w:r>
    </w:p>
    <w:p w14:paraId="35014BCB" w14:textId="5932AAA6" w:rsidR="00595F15" w:rsidRPr="007F3D77" w:rsidRDefault="0007078D" w:rsidP="0007078D">
      <w:pPr>
        <w:jc w:val="center"/>
        <w:rPr>
          <w:rFonts w:cs="Times New Roman"/>
        </w:rPr>
      </w:pPr>
      <w:r w:rsidRPr="007F3D77">
        <w:rPr>
          <w:rFonts w:cs="Times New Roman"/>
        </w:rPr>
        <w:t xml:space="preserve">Figure 01: </w:t>
      </w:r>
      <w:r w:rsidR="00F14ADC" w:rsidRPr="007F3D77">
        <w:rPr>
          <w:rFonts w:cs="Times New Roman"/>
        </w:rPr>
        <w:t>Technology Acceptance Model (TAM)</w:t>
      </w:r>
      <w:r w:rsidRPr="007F3D77">
        <w:rPr>
          <w:rFonts w:cs="Times New Roman"/>
        </w:rPr>
        <w:t>.</w:t>
      </w:r>
    </w:p>
    <w:p w14:paraId="540D5213" w14:textId="444222C1" w:rsidR="0007078D" w:rsidRPr="007F3D77" w:rsidRDefault="0007078D" w:rsidP="0007078D">
      <w:pPr>
        <w:jc w:val="center"/>
        <w:rPr>
          <w:rFonts w:cs="Times New Roman"/>
        </w:rPr>
      </w:pPr>
      <w:r w:rsidRPr="007F3D77">
        <w:rPr>
          <w:rFonts w:cs="Times New Roman"/>
        </w:rPr>
        <w:t>Source:</w:t>
      </w:r>
      <w:r w:rsidR="002D3521" w:rsidRPr="007F3D77">
        <w:rPr>
          <w:rFonts w:cs="Times New Roman"/>
        </w:rPr>
        <w:t xml:space="preserve"> (</w:t>
      </w:r>
      <w:proofErr w:type="spellStart"/>
      <w:r w:rsidR="002D3521" w:rsidRPr="007F3D77">
        <w:rPr>
          <w:rFonts w:cs="Times New Roman"/>
        </w:rPr>
        <w:t>Busulwa</w:t>
      </w:r>
      <w:proofErr w:type="spellEnd"/>
      <w:r w:rsidR="002D3521" w:rsidRPr="007F3D77">
        <w:rPr>
          <w:rFonts w:cs="Times New Roman"/>
        </w:rPr>
        <w:t xml:space="preserve"> et al., 2020).</w:t>
      </w:r>
    </w:p>
    <w:p w14:paraId="6D699101" w14:textId="4D412279" w:rsidR="00595F15" w:rsidRPr="007F3D77" w:rsidRDefault="00EB4F51" w:rsidP="00595F15">
      <w:pPr>
        <w:rPr>
          <w:rFonts w:cs="Times New Roman"/>
        </w:rPr>
      </w:pPr>
      <w:r w:rsidRPr="007F3D77">
        <w:rPr>
          <w:rFonts w:cs="Times New Roman"/>
        </w:rPr>
        <w:t xml:space="preserve">The </w:t>
      </w:r>
      <w:r w:rsidR="0007078D" w:rsidRPr="007F3D77">
        <w:rPr>
          <w:rFonts w:cs="Times New Roman"/>
        </w:rPr>
        <w:t xml:space="preserve">Technology Acceptance Model (TAM) can be useful in </w:t>
      </w:r>
      <w:r w:rsidR="000F34B0" w:rsidRPr="007F3D77">
        <w:rPr>
          <w:rFonts w:cs="Times New Roman"/>
        </w:rPr>
        <w:t>understanding</w:t>
      </w:r>
      <w:r w:rsidR="0007078D" w:rsidRPr="007F3D77">
        <w:rPr>
          <w:rFonts w:cs="Times New Roman"/>
        </w:rPr>
        <w:t xml:space="preserve"> the</w:t>
      </w:r>
      <w:r w:rsidR="000F34B0" w:rsidRPr="007F3D77">
        <w:rPr>
          <w:rFonts w:cs="Times New Roman"/>
        </w:rPr>
        <w:t xml:space="preserve"> responses of customers to these technologies, which for the organisations are different emerging </w:t>
      </w:r>
      <w:r w:rsidR="004F636F" w:rsidRPr="007F3D77">
        <w:rPr>
          <w:rFonts w:cs="Times New Roman"/>
        </w:rPr>
        <w:t>technologies</w:t>
      </w:r>
      <w:r w:rsidR="002D3521" w:rsidRPr="007F3D77">
        <w:rPr>
          <w:rFonts w:cs="Times New Roman"/>
        </w:rPr>
        <w:t xml:space="preserve"> (Marques and Marques, 2023)</w:t>
      </w:r>
      <w:r w:rsidR="000F34B0" w:rsidRPr="007F3D77">
        <w:rPr>
          <w:rFonts w:cs="Times New Roman"/>
        </w:rPr>
        <w:t xml:space="preserve">. </w:t>
      </w:r>
      <w:r w:rsidR="00CC6000" w:rsidRPr="007F3D77">
        <w:rPr>
          <w:rFonts w:cs="Times New Roman"/>
        </w:rPr>
        <w:t xml:space="preserve">According to this model, people adopt any technologies after </w:t>
      </w:r>
      <w:r w:rsidR="00D56960" w:rsidRPr="007F3D77">
        <w:rPr>
          <w:rFonts w:cs="Times New Roman"/>
        </w:rPr>
        <w:t>perceived usefulness and ease of use. In this case,</w:t>
      </w:r>
      <w:r w:rsidR="00005174" w:rsidRPr="007F3D77">
        <w:rPr>
          <w:rFonts w:cs="Times New Roman"/>
        </w:rPr>
        <w:t xml:space="preserve"> these digital initiatives of </w:t>
      </w:r>
      <w:r w:rsidR="00005174" w:rsidRPr="007F3D77">
        <w:rPr>
          <w:rFonts w:cs="Times New Roman"/>
        </w:rPr>
        <w:lastRenderedPageBreak/>
        <w:t xml:space="preserve">the organisations increase the customer service quality as well as being easy to use, which helps them to adopt these technologies easily, as well as their satisfaction rate also goes higher. </w:t>
      </w:r>
    </w:p>
    <w:p w14:paraId="343AAF75" w14:textId="00C92CA5" w:rsidR="00595F15" w:rsidRPr="007F3D77" w:rsidRDefault="00A12FC7" w:rsidP="00A12FC7">
      <w:pPr>
        <w:pStyle w:val="Heading2"/>
        <w:rPr>
          <w:rFonts w:cs="Times New Roman"/>
        </w:rPr>
      </w:pPr>
      <w:bookmarkStart w:id="10" w:name="_Toc213347303"/>
      <w:r w:rsidRPr="007F3D77">
        <w:rPr>
          <w:rFonts w:cs="Times New Roman"/>
        </w:rPr>
        <w:t xml:space="preserve">2.2 </w:t>
      </w:r>
      <w:r w:rsidR="00595F15" w:rsidRPr="007F3D77">
        <w:rPr>
          <w:rFonts w:cs="Times New Roman"/>
        </w:rPr>
        <w:t xml:space="preserve">Analyses the impact of digital transformation on increasing the satisfaction rate of guests </w:t>
      </w:r>
      <w:r w:rsidR="001F2983" w:rsidRPr="007F3D77">
        <w:rPr>
          <w:rFonts w:cs="Times New Roman"/>
        </w:rPr>
        <w:t>in</w:t>
      </w:r>
      <w:r w:rsidR="00595F15" w:rsidRPr="007F3D77">
        <w:rPr>
          <w:rFonts w:cs="Times New Roman"/>
        </w:rPr>
        <w:t xml:space="preserve"> </w:t>
      </w:r>
      <w:r w:rsidR="001F2983" w:rsidRPr="007F3D77">
        <w:rPr>
          <w:rFonts w:cs="Times New Roman"/>
        </w:rPr>
        <w:t>the hospitality industry</w:t>
      </w:r>
      <w:r w:rsidR="00595F15" w:rsidRPr="007F3D77">
        <w:rPr>
          <w:rFonts w:cs="Times New Roman"/>
        </w:rPr>
        <w:t>.</w:t>
      </w:r>
      <w:bookmarkEnd w:id="10"/>
      <w:r w:rsidR="00595F15" w:rsidRPr="007F3D77">
        <w:rPr>
          <w:rFonts w:cs="Times New Roman"/>
        </w:rPr>
        <w:t xml:space="preserve"> </w:t>
      </w:r>
    </w:p>
    <w:p w14:paraId="363B7839" w14:textId="2D25BFB8" w:rsidR="00312662" w:rsidRPr="007F3D77" w:rsidRDefault="007D2736" w:rsidP="00595F15">
      <w:pPr>
        <w:rPr>
          <w:rFonts w:cs="Times New Roman"/>
        </w:rPr>
      </w:pPr>
      <w:r w:rsidRPr="007F3D77">
        <w:rPr>
          <w:rFonts w:cs="Times New Roman"/>
        </w:rPr>
        <w:t>Digital transformation has a great influence in terms of increasing the satisfaction rate of guests in the hospitality industry.</w:t>
      </w:r>
      <w:r w:rsidR="00F52620" w:rsidRPr="007F3D77">
        <w:rPr>
          <w:rFonts w:cs="Times New Roman"/>
        </w:rPr>
        <w:t xml:space="preserve"> </w:t>
      </w:r>
      <w:r w:rsidR="00312662" w:rsidRPr="007F3D77">
        <w:rPr>
          <w:rFonts w:cs="Times New Roman"/>
        </w:rPr>
        <w:t xml:space="preserve">According to </w:t>
      </w:r>
      <w:proofErr w:type="spellStart"/>
      <w:r w:rsidR="002D3521" w:rsidRPr="007F3D77">
        <w:rPr>
          <w:rFonts w:cs="Times New Roman"/>
        </w:rPr>
        <w:t>Sapelnikova</w:t>
      </w:r>
      <w:proofErr w:type="spellEnd"/>
      <w:r w:rsidR="002D3521" w:rsidRPr="007F3D77">
        <w:rPr>
          <w:rFonts w:cs="Times New Roman"/>
        </w:rPr>
        <w:t xml:space="preserve"> (2025)</w:t>
      </w:r>
      <w:r w:rsidR="00312662" w:rsidRPr="007F3D77">
        <w:rPr>
          <w:rFonts w:cs="Times New Roman"/>
        </w:rPr>
        <w:t xml:space="preserve">, different digital technologies such as mobile check-in/check-out, digital room keys, AI-powered chatbots, and smart room systems are integrated by the organisations of the hospitality industry, which is providing guests with a seamless stay experience. </w:t>
      </w:r>
      <w:r w:rsidR="00F87552" w:rsidRPr="007F3D77">
        <w:rPr>
          <w:rFonts w:cs="Times New Roman"/>
        </w:rPr>
        <w:t xml:space="preserve">As per </w:t>
      </w:r>
      <w:r w:rsidR="002D3521" w:rsidRPr="007F3D77">
        <w:rPr>
          <w:rFonts w:cs="Times New Roman"/>
        </w:rPr>
        <w:t xml:space="preserve">Pavia, </w:t>
      </w:r>
      <w:proofErr w:type="spellStart"/>
      <w:r w:rsidR="002D3521" w:rsidRPr="007F3D77">
        <w:rPr>
          <w:rFonts w:cs="Times New Roman"/>
        </w:rPr>
        <w:t>Floricic</w:t>
      </w:r>
      <w:proofErr w:type="spellEnd"/>
      <w:r w:rsidR="002D3521" w:rsidRPr="007F3D77">
        <w:rPr>
          <w:rFonts w:cs="Times New Roman"/>
        </w:rPr>
        <w:t xml:space="preserve"> and </w:t>
      </w:r>
      <w:proofErr w:type="spellStart"/>
      <w:r w:rsidR="002D3521" w:rsidRPr="007F3D77">
        <w:rPr>
          <w:rFonts w:cs="Times New Roman"/>
        </w:rPr>
        <w:t>Mrnjavac</w:t>
      </w:r>
      <w:proofErr w:type="spellEnd"/>
      <w:r w:rsidR="002D3521" w:rsidRPr="007F3D77">
        <w:rPr>
          <w:rFonts w:cs="Times New Roman"/>
        </w:rPr>
        <w:t xml:space="preserve"> (2023)</w:t>
      </w:r>
      <w:r w:rsidR="00F87552" w:rsidRPr="007F3D77">
        <w:rPr>
          <w:rFonts w:cs="Times New Roman"/>
        </w:rPr>
        <w:t xml:space="preserve">, guests no longer </w:t>
      </w:r>
      <w:proofErr w:type="gramStart"/>
      <w:r w:rsidR="00F87552" w:rsidRPr="007F3D77">
        <w:rPr>
          <w:rFonts w:cs="Times New Roman"/>
        </w:rPr>
        <w:t>have to</w:t>
      </w:r>
      <w:proofErr w:type="gramEnd"/>
      <w:r w:rsidR="00F87552" w:rsidRPr="007F3D77">
        <w:rPr>
          <w:rFonts w:cs="Times New Roman"/>
        </w:rPr>
        <w:t xml:space="preserve"> wait in line due to mobile app-based check-in and check-out, which makes the process quick and simple.</w:t>
      </w:r>
      <w:r w:rsidR="00F52620" w:rsidRPr="007F3D77">
        <w:rPr>
          <w:rFonts w:cs="Times New Roman"/>
        </w:rPr>
        <w:t xml:space="preserve"> </w:t>
      </w:r>
      <w:r w:rsidR="00F87552" w:rsidRPr="007F3D77">
        <w:rPr>
          <w:rFonts w:cs="Times New Roman"/>
        </w:rPr>
        <w:t>Improving the visitor experience raises their degree of satisfaction.</w:t>
      </w:r>
      <w:r w:rsidR="00F52620" w:rsidRPr="007F3D77">
        <w:rPr>
          <w:rFonts w:cs="Times New Roman"/>
        </w:rPr>
        <w:t xml:space="preserve"> </w:t>
      </w:r>
      <w:r w:rsidR="00F87552" w:rsidRPr="007F3D77">
        <w:rPr>
          <w:rFonts w:cs="Times New Roman"/>
        </w:rPr>
        <w:t xml:space="preserve">Recurring visitors can receive special </w:t>
      </w:r>
      <w:r w:rsidR="007F3D77" w:rsidRPr="007F3D77">
        <w:rPr>
          <w:rFonts w:cs="Times New Roman"/>
        </w:rPr>
        <w:t>offers</w:t>
      </w:r>
      <w:r w:rsidR="00F87552" w:rsidRPr="007F3D77">
        <w:rPr>
          <w:rFonts w:cs="Times New Roman"/>
        </w:rPr>
        <w:t>, have their rooms customised according to their tastes, and receive tailored meal recommendations based on their past data.</w:t>
      </w:r>
      <w:r w:rsidR="00F52620" w:rsidRPr="007F3D77">
        <w:rPr>
          <w:rFonts w:cs="Times New Roman"/>
        </w:rPr>
        <w:t xml:space="preserve"> </w:t>
      </w:r>
      <w:r w:rsidR="00F87552" w:rsidRPr="007F3D77">
        <w:rPr>
          <w:rFonts w:cs="Times New Roman"/>
        </w:rPr>
        <w:t xml:space="preserve">This helps build a devoted clientele and </w:t>
      </w:r>
      <w:r w:rsidR="003C2B62" w:rsidRPr="007F3D77">
        <w:rPr>
          <w:rFonts w:cs="Times New Roman"/>
        </w:rPr>
        <w:t>fosters</w:t>
      </w:r>
      <w:r w:rsidR="00F87552" w:rsidRPr="007F3D77">
        <w:rPr>
          <w:rFonts w:cs="Times New Roman"/>
        </w:rPr>
        <w:t xml:space="preserve"> an emotional connection with the visitors.</w:t>
      </w:r>
      <w:r w:rsidR="00F52620" w:rsidRPr="007F3D77">
        <w:rPr>
          <w:rFonts w:cs="Times New Roman"/>
        </w:rPr>
        <w:t xml:space="preserve"> </w:t>
      </w:r>
      <w:r w:rsidR="002D3521" w:rsidRPr="007F3D77">
        <w:rPr>
          <w:rFonts w:cs="Times New Roman"/>
        </w:rPr>
        <w:t xml:space="preserve">Marques and Marques (2023) </w:t>
      </w:r>
      <w:r w:rsidR="00A03B33" w:rsidRPr="007F3D77">
        <w:rPr>
          <w:rFonts w:cs="Times New Roman"/>
        </w:rPr>
        <w:t>also illustrate that</w:t>
      </w:r>
      <w:r w:rsidR="00F87552" w:rsidRPr="007F3D77">
        <w:rPr>
          <w:rFonts w:cs="Times New Roman"/>
        </w:rPr>
        <w:t xml:space="preserve"> the hotel's digital platforms facilitate easy communication between guests and staff.</w:t>
      </w:r>
      <w:r w:rsidR="00F52620" w:rsidRPr="007F3D77">
        <w:rPr>
          <w:rFonts w:cs="Times New Roman"/>
        </w:rPr>
        <w:t xml:space="preserve"> </w:t>
      </w:r>
      <w:proofErr w:type="gramStart"/>
      <w:r w:rsidR="00F87552" w:rsidRPr="007F3D77">
        <w:rPr>
          <w:rFonts w:cs="Times New Roman"/>
        </w:rPr>
        <w:t>In order to</w:t>
      </w:r>
      <w:proofErr w:type="gramEnd"/>
      <w:r w:rsidR="00F87552" w:rsidRPr="007F3D77">
        <w:rPr>
          <w:rFonts w:cs="Times New Roman"/>
        </w:rPr>
        <w:t xml:space="preserve"> provide customers with quicker support and room services, the hotel also makes use of chatbots and instant messaging technologies.</w:t>
      </w:r>
      <w:r w:rsidR="00F52620" w:rsidRPr="007F3D77">
        <w:rPr>
          <w:rFonts w:cs="Times New Roman"/>
        </w:rPr>
        <w:t xml:space="preserve"> </w:t>
      </w:r>
      <w:r w:rsidR="00A03B33" w:rsidRPr="007F3D77">
        <w:rPr>
          <w:rFonts w:cs="Times New Roman"/>
        </w:rPr>
        <w:t>Since</w:t>
      </w:r>
      <w:r w:rsidR="00F87552" w:rsidRPr="007F3D77">
        <w:rPr>
          <w:rFonts w:cs="Times New Roman"/>
        </w:rPr>
        <w:t xml:space="preserve"> contactless services have reduced human connection, customers' perceptions of the hotel's safety and cleanliness have been altered by digital transformation</w:t>
      </w:r>
      <w:r w:rsidR="00EB4F51" w:rsidRPr="007F3D77">
        <w:rPr>
          <w:rFonts w:cs="Times New Roman"/>
        </w:rPr>
        <w:t xml:space="preserve"> (Hotelier Magazine, 2023)</w:t>
      </w:r>
      <w:r w:rsidR="00F87552" w:rsidRPr="007F3D77">
        <w:rPr>
          <w:rFonts w:cs="Times New Roman"/>
        </w:rPr>
        <w:t>.</w:t>
      </w:r>
      <w:r w:rsidR="00312662" w:rsidRPr="007F3D77">
        <w:rPr>
          <w:rFonts w:cs="Times New Roman"/>
        </w:rPr>
        <w:t xml:space="preserve"> </w:t>
      </w:r>
      <w:r w:rsidR="00A03B33" w:rsidRPr="007F3D77">
        <w:rPr>
          <w:rFonts w:cs="Times New Roman"/>
        </w:rPr>
        <w:t>The organisation's digital initiatives are delivering efficiency and convenience, which is increasing customer satisfaction rates.</w:t>
      </w:r>
    </w:p>
    <w:p w14:paraId="65B5D455" w14:textId="12165705" w:rsidR="00005174" w:rsidRPr="007F3D77" w:rsidRDefault="00570459" w:rsidP="00570459">
      <w:pPr>
        <w:jc w:val="center"/>
        <w:rPr>
          <w:rFonts w:cs="Times New Roman"/>
        </w:rPr>
      </w:pPr>
      <w:r w:rsidRPr="007F3D77">
        <w:rPr>
          <w:rFonts w:cs="Times New Roman"/>
          <w:noProof/>
        </w:rPr>
        <w:drawing>
          <wp:inline distT="0" distB="0" distL="0" distR="0" wp14:anchorId="041864DB" wp14:editId="36E1DE35">
            <wp:extent cx="2419688" cy="16766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19688" cy="1676634"/>
                    </a:xfrm>
                    <a:prstGeom prst="rect">
                      <a:avLst/>
                    </a:prstGeom>
                  </pic:spPr>
                </pic:pic>
              </a:graphicData>
            </a:graphic>
          </wp:inline>
        </w:drawing>
      </w:r>
    </w:p>
    <w:p w14:paraId="073FDA78" w14:textId="278FBD5C" w:rsidR="001F2983" w:rsidRPr="007F3D77" w:rsidRDefault="00570459" w:rsidP="00570459">
      <w:pPr>
        <w:jc w:val="center"/>
        <w:rPr>
          <w:rFonts w:cs="Times New Roman"/>
        </w:rPr>
      </w:pPr>
      <w:r w:rsidRPr="007F3D77">
        <w:rPr>
          <w:rFonts w:cs="Times New Roman"/>
        </w:rPr>
        <w:t xml:space="preserve">Figure 03: </w:t>
      </w:r>
      <w:r w:rsidR="00706013" w:rsidRPr="007F3D77">
        <w:rPr>
          <w:rFonts w:cs="Times New Roman"/>
        </w:rPr>
        <w:t>SERVQUAL model</w:t>
      </w:r>
      <w:r w:rsidRPr="007F3D77">
        <w:rPr>
          <w:rFonts w:cs="Times New Roman"/>
        </w:rPr>
        <w:t>.</w:t>
      </w:r>
    </w:p>
    <w:p w14:paraId="391A6323" w14:textId="4B55EEDD" w:rsidR="00570459" w:rsidRPr="007F3D77" w:rsidRDefault="00570459" w:rsidP="00570459">
      <w:pPr>
        <w:jc w:val="center"/>
        <w:rPr>
          <w:rFonts w:cs="Times New Roman"/>
        </w:rPr>
      </w:pPr>
      <w:r w:rsidRPr="007F3D77">
        <w:rPr>
          <w:rFonts w:cs="Times New Roman"/>
        </w:rPr>
        <w:t>Source:</w:t>
      </w:r>
      <w:r w:rsidR="00EB4F51" w:rsidRPr="007F3D77">
        <w:rPr>
          <w:rFonts w:cs="Times New Roman"/>
        </w:rPr>
        <w:t xml:space="preserve"> (</w:t>
      </w:r>
      <w:proofErr w:type="spellStart"/>
      <w:r w:rsidR="00EB4F51" w:rsidRPr="007F3D77">
        <w:rPr>
          <w:rFonts w:cs="Times New Roman"/>
        </w:rPr>
        <w:t>Gardini</w:t>
      </w:r>
      <w:proofErr w:type="spellEnd"/>
      <w:r w:rsidR="00EB4F51" w:rsidRPr="007F3D77">
        <w:rPr>
          <w:rFonts w:cs="Times New Roman"/>
        </w:rPr>
        <w:t xml:space="preserve">, 2024). </w:t>
      </w:r>
    </w:p>
    <w:p w14:paraId="7BA85F36" w14:textId="56C31FDD" w:rsidR="001F2983" w:rsidRPr="007F3D77" w:rsidRDefault="009C5392" w:rsidP="00595F15">
      <w:pPr>
        <w:rPr>
          <w:rFonts w:cs="Times New Roman"/>
        </w:rPr>
      </w:pPr>
      <w:r w:rsidRPr="007F3D77">
        <w:rPr>
          <w:rFonts w:cs="Times New Roman"/>
        </w:rPr>
        <w:t xml:space="preserve">The SERVQUAL model is used to understand the service quality of an organisation based on the customer expectation. </w:t>
      </w:r>
      <w:r w:rsidR="00FD0A4B" w:rsidRPr="007F3D77">
        <w:rPr>
          <w:rFonts w:cs="Times New Roman"/>
        </w:rPr>
        <w:t xml:space="preserve">As per </w:t>
      </w:r>
      <w:r w:rsidR="00EB4F51" w:rsidRPr="007F3D77">
        <w:rPr>
          <w:rFonts w:cs="Times New Roman"/>
        </w:rPr>
        <w:t>Marques and Marques (2023)</w:t>
      </w:r>
      <w:r w:rsidR="00FD0A4B" w:rsidRPr="007F3D77">
        <w:rPr>
          <w:rFonts w:cs="Times New Roman"/>
        </w:rPr>
        <w:t>, automation develops responsiveness and reliability,</w:t>
      </w:r>
      <w:r w:rsidR="00E61CEF" w:rsidRPr="007F3D77">
        <w:rPr>
          <w:rFonts w:cs="Times New Roman"/>
        </w:rPr>
        <w:t xml:space="preserve"> which allows customers</w:t>
      </w:r>
      <w:r w:rsidR="00FD0A4B" w:rsidRPr="007F3D77">
        <w:rPr>
          <w:rFonts w:cs="Times New Roman"/>
        </w:rPr>
        <w:t xml:space="preserve"> to receive fast and accurate service.</w:t>
      </w:r>
      <w:r w:rsidR="00E61CEF" w:rsidRPr="007F3D77">
        <w:rPr>
          <w:rFonts w:cs="Times New Roman"/>
        </w:rPr>
        <w:t xml:space="preserve"> </w:t>
      </w:r>
      <w:r w:rsidR="00E61CEF" w:rsidRPr="007F3D77">
        <w:rPr>
          <w:rFonts w:cs="Times New Roman"/>
        </w:rPr>
        <w:lastRenderedPageBreak/>
        <w:t>Furthermore, d</w:t>
      </w:r>
      <w:r w:rsidR="00FD0A4B" w:rsidRPr="007F3D77">
        <w:rPr>
          <w:rFonts w:cs="Times New Roman"/>
        </w:rPr>
        <w:t>igital communication platforms</w:t>
      </w:r>
      <w:r w:rsidR="00E61CEF" w:rsidRPr="007F3D77">
        <w:rPr>
          <w:rFonts w:cs="Times New Roman"/>
        </w:rPr>
        <w:t xml:space="preserve"> such as email and social media platforms</w:t>
      </w:r>
      <w:r w:rsidR="00FD0A4B" w:rsidRPr="007F3D77">
        <w:rPr>
          <w:rFonts w:cs="Times New Roman"/>
        </w:rPr>
        <w:t xml:space="preserve"> </w:t>
      </w:r>
      <w:r w:rsidR="00E61CEF" w:rsidRPr="007F3D77">
        <w:rPr>
          <w:rFonts w:cs="Times New Roman"/>
        </w:rPr>
        <w:t>maximise</w:t>
      </w:r>
      <w:r w:rsidR="00FD0A4B" w:rsidRPr="007F3D77">
        <w:rPr>
          <w:rFonts w:cs="Times New Roman"/>
        </w:rPr>
        <w:t xml:space="preserve"> reassurance by </w:t>
      </w:r>
      <w:r w:rsidR="00E61CEF" w:rsidRPr="007F3D77">
        <w:rPr>
          <w:rFonts w:cs="Times New Roman"/>
        </w:rPr>
        <w:t>ensuring</w:t>
      </w:r>
      <w:r w:rsidR="00FD0A4B" w:rsidRPr="007F3D77">
        <w:rPr>
          <w:rFonts w:cs="Times New Roman"/>
        </w:rPr>
        <w:t xml:space="preserve"> continuous engagement, while personalised experiences increase empathy. Additionally, </w:t>
      </w:r>
      <w:r w:rsidR="00D07876" w:rsidRPr="007F3D77">
        <w:rPr>
          <w:rFonts w:cs="Times New Roman"/>
        </w:rPr>
        <w:t xml:space="preserve">high-tech solutions </w:t>
      </w:r>
      <w:r w:rsidR="00FD0A4B" w:rsidRPr="007F3D77">
        <w:rPr>
          <w:rFonts w:cs="Times New Roman"/>
        </w:rPr>
        <w:t>enhance reality</w:t>
      </w:r>
      <w:r w:rsidR="00D07876" w:rsidRPr="007F3D77">
        <w:rPr>
          <w:rFonts w:cs="Times New Roman"/>
        </w:rPr>
        <w:t xml:space="preserve"> by </w:t>
      </w:r>
      <w:r w:rsidR="00FD0A4B" w:rsidRPr="007F3D77">
        <w:rPr>
          <w:rFonts w:cs="Times New Roman"/>
        </w:rPr>
        <w:t>contributing to the creation of a modern and engaging environment.</w:t>
      </w:r>
    </w:p>
    <w:p w14:paraId="4A69E83B" w14:textId="3C697CA8" w:rsidR="00595F15" w:rsidRPr="007F3D77" w:rsidRDefault="00A12FC7" w:rsidP="00A12FC7">
      <w:pPr>
        <w:pStyle w:val="Heading2"/>
        <w:rPr>
          <w:rFonts w:cs="Times New Roman"/>
        </w:rPr>
      </w:pPr>
      <w:bookmarkStart w:id="11" w:name="_Toc213347304"/>
      <w:r w:rsidRPr="007F3D77">
        <w:rPr>
          <w:rFonts w:cs="Times New Roman"/>
        </w:rPr>
        <w:t xml:space="preserve">2.3 </w:t>
      </w:r>
      <w:r w:rsidR="001F2983" w:rsidRPr="007F3D77">
        <w:rPr>
          <w:rFonts w:cs="Times New Roman"/>
        </w:rPr>
        <w:t xml:space="preserve">Assessment of the </w:t>
      </w:r>
      <w:r w:rsidR="00595F15" w:rsidRPr="007F3D77">
        <w:rPr>
          <w:rFonts w:cs="Times New Roman"/>
        </w:rPr>
        <w:t>perceptions of guests about different digital transformation initiatives</w:t>
      </w:r>
      <w:r w:rsidR="001F2983" w:rsidRPr="007F3D77">
        <w:rPr>
          <w:rFonts w:cs="Times New Roman"/>
        </w:rPr>
        <w:t xml:space="preserve"> in the hospitality industry</w:t>
      </w:r>
      <w:r w:rsidR="00595F15" w:rsidRPr="007F3D77">
        <w:rPr>
          <w:rFonts w:cs="Times New Roman"/>
        </w:rPr>
        <w:t>.</w:t>
      </w:r>
      <w:bookmarkEnd w:id="11"/>
      <w:r w:rsidR="00F52620" w:rsidRPr="007F3D77">
        <w:rPr>
          <w:rFonts w:cs="Times New Roman"/>
        </w:rPr>
        <w:t xml:space="preserve"> </w:t>
      </w:r>
    </w:p>
    <w:p w14:paraId="4D87B17B" w14:textId="56D460BC" w:rsidR="00D07876" w:rsidRPr="007F3D77" w:rsidRDefault="00EB4F51" w:rsidP="00595F15">
      <w:pPr>
        <w:rPr>
          <w:rFonts w:cs="Times New Roman"/>
        </w:rPr>
      </w:pPr>
      <w:proofErr w:type="spellStart"/>
      <w:r w:rsidRPr="007F3D77">
        <w:rPr>
          <w:rFonts w:cs="Times New Roman"/>
        </w:rPr>
        <w:t>Stavrinoudis</w:t>
      </w:r>
      <w:proofErr w:type="spellEnd"/>
      <w:r w:rsidRPr="007F3D77">
        <w:rPr>
          <w:rFonts w:cs="Times New Roman"/>
        </w:rPr>
        <w:t xml:space="preserve"> and </w:t>
      </w:r>
      <w:proofErr w:type="spellStart"/>
      <w:r w:rsidRPr="007F3D77">
        <w:rPr>
          <w:rFonts w:cs="Times New Roman"/>
        </w:rPr>
        <w:t>Kakarougkas</w:t>
      </w:r>
      <w:proofErr w:type="spellEnd"/>
      <w:r w:rsidRPr="007F3D77">
        <w:rPr>
          <w:rFonts w:cs="Times New Roman"/>
        </w:rPr>
        <w:t xml:space="preserve"> (2025) </w:t>
      </w:r>
      <w:r w:rsidR="00ED7F9D" w:rsidRPr="007F3D77">
        <w:rPr>
          <w:rFonts w:cs="Times New Roman"/>
        </w:rPr>
        <w:t xml:space="preserve">stated that guests perceive digital transformation initiatives in hospitality organisations based on their preferences, comfort levels, and cultural backgrounds. </w:t>
      </w:r>
      <w:r w:rsidR="00365826" w:rsidRPr="007F3D77">
        <w:rPr>
          <w:rFonts w:cs="Times New Roman"/>
        </w:rPr>
        <w:t xml:space="preserve">According to </w:t>
      </w:r>
      <w:proofErr w:type="spellStart"/>
      <w:r w:rsidRPr="007F3D77">
        <w:rPr>
          <w:rFonts w:cs="Times New Roman"/>
        </w:rPr>
        <w:t>Prodromou</w:t>
      </w:r>
      <w:proofErr w:type="spellEnd"/>
      <w:r w:rsidRPr="007F3D77">
        <w:rPr>
          <w:rFonts w:cs="Times New Roman"/>
        </w:rPr>
        <w:t xml:space="preserve"> et al. (2025), </w:t>
      </w:r>
      <w:r w:rsidR="00365826" w:rsidRPr="007F3D77">
        <w:rPr>
          <w:rFonts w:cs="Times New Roman"/>
        </w:rPr>
        <w:t xml:space="preserve">research of 1,000 hospitality industry customers, </w:t>
      </w:r>
      <w:proofErr w:type="gramStart"/>
      <w:r w:rsidR="00365826" w:rsidRPr="007F3D77">
        <w:rPr>
          <w:rFonts w:cs="Times New Roman"/>
        </w:rPr>
        <w:t>the majority of</w:t>
      </w:r>
      <w:proofErr w:type="gramEnd"/>
      <w:r w:rsidR="00365826" w:rsidRPr="007F3D77">
        <w:rPr>
          <w:rFonts w:cs="Times New Roman"/>
        </w:rPr>
        <w:t xml:space="preserve"> visitors shared their favourable opinions, with 75% saying they value digital key services and mobile check-in for saving time and hassle.</w:t>
      </w:r>
      <w:r w:rsidR="00F52620" w:rsidRPr="007F3D77">
        <w:rPr>
          <w:rFonts w:cs="Times New Roman"/>
        </w:rPr>
        <w:t xml:space="preserve"> </w:t>
      </w:r>
      <w:r w:rsidR="00ED7F9D" w:rsidRPr="007F3D77">
        <w:rPr>
          <w:rFonts w:cs="Times New Roman"/>
        </w:rPr>
        <w:t>Innovation is perceived by visitors as modernism and efficiency.</w:t>
      </w:r>
      <w:r w:rsidR="00F52620" w:rsidRPr="007F3D77">
        <w:rPr>
          <w:rFonts w:cs="Times New Roman"/>
        </w:rPr>
        <w:t xml:space="preserve"> </w:t>
      </w:r>
      <w:r w:rsidR="00ED7F9D" w:rsidRPr="007F3D77">
        <w:rPr>
          <w:rFonts w:cs="Times New Roman"/>
        </w:rPr>
        <w:t>In this case, younger, tech-savvy, business-focused visitors might favour technology-driven services, whereas older or less tech-savvy visitors might have trouble utilising digital tools.</w:t>
      </w:r>
      <w:r w:rsidR="00F52620" w:rsidRPr="007F3D77">
        <w:rPr>
          <w:rFonts w:cs="Times New Roman"/>
        </w:rPr>
        <w:t xml:space="preserve"> </w:t>
      </w:r>
      <w:r w:rsidR="00ED7F9D" w:rsidRPr="007F3D77">
        <w:rPr>
          <w:rFonts w:cs="Times New Roman"/>
        </w:rPr>
        <w:t>A hotel that relies too much on technology may overlook interpersonal communication and human touch, and not everyone will find it appealing.</w:t>
      </w:r>
      <w:r w:rsidR="00F52620" w:rsidRPr="007F3D77">
        <w:rPr>
          <w:rFonts w:cs="Times New Roman"/>
        </w:rPr>
        <w:t xml:space="preserve"> </w:t>
      </w:r>
      <w:r w:rsidR="00ED7F9D" w:rsidRPr="007F3D77">
        <w:rPr>
          <w:rFonts w:cs="Times New Roman"/>
        </w:rPr>
        <w:t xml:space="preserve">According to </w:t>
      </w:r>
      <w:r w:rsidR="001F016F" w:rsidRPr="007F3D77">
        <w:rPr>
          <w:rFonts w:cs="Times New Roman"/>
        </w:rPr>
        <w:t xml:space="preserve">the research of </w:t>
      </w:r>
      <w:proofErr w:type="spellStart"/>
      <w:r w:rsidRPr="007F3D77">
        <w:rPr>
          <w:rFonts w:cs="Times New Roman"/>
        </w:rPr>
        <w:t>Pragnell</w:t>
      </w:r>
      <w:proofErr w:type="spellEnd"/>
      <w:r w:rsidRPr="007F3D77">
        <w:rPr>
          <w:rFonts w:cs="Times New Roman"/>
        </w:rPr>
        <w:t xml:space="preserve"> (2025)</w:t>
      </w:r>
      <w:r w:rsidR="00ED7F9D" w:rsidRPr="007F3D77">
        <w:rPr>
          <w:rFonts w:cs="Times New Roman"/>
        </w:rPr>
        <w:t>, many visitors believe that hotels' digital initiatives have improved their security and transparency.</w:t>
      </w:r>
      <w:r w:rsidR="00F52620" w:rsidRPr="007F3D77">
        <w:rPr>
          <w:rFonts w:cs="Times New Roman"/>
        </w:rPr>
        <w:t xml:space="preserve"> </w:t>
      </w:r>
      <w:r w:rsidR="00ED7F9D" w:rsidRPr="007F3D77">
        <w:rPr>
          <w:rFonts w:cs="Times New Roman"/>
        </w:rPr>
        <w:t xml:space="preserve">Additionally, they believe that </w:t>
      </w:r>
      <w:proofErr w:type="gramStart"/>
      <w:r w:rsidR="00ED7F9D" w:rsidRPr="007F3D77">
        <w:rPr>
          <w:rFonts w:cs="Times New Roman"/>
        </w:rPr>
        <w:t>a number of</w:t>
      </w:r>
      <w:proofErr w:type="gramEnd"/>
      <w:r w:rsidR="00ED7F9D" w:rsidRPr="007F3D77">
        <w:rPr>
          <w:rFonts w:cs="Times New Roman"/>
        </w:rPr>
        <w:t xml:space="preserve"> amenities, like computerised menus, online room control, and contactless payments, are </w:t>
      </w:r>
      <w:r w:rsidR="001F016F" w:rsidRPr="007F3D77">
        <w:rPr>
          <w:rFonts w:cs="Times New Roman"/>
        </w:rPr>
        <w:t>more convenient and safer</w:t>
      </w:r>
      <w:r w:rsidR="00ED7F9D" w:rsidRPr="007F3D77">
        <w:rPr>
          <w:rFonts w:cs="Times New Roman"/>
        </w:rPr>
        <w:t>. The use of feedback systems using apps or email surveys makes guests feel valued. They feel that the organisation is empowering them to get the services they want</w:t>
      </w:r>
      <w:r w:rsidRPr="007F3D77">
        <w:rPr>
          <w:rFonts w:cs="Times New Roman"/>
        </w:rPr>
        <w:t xml:space="preserve"> (Hotel Magazine, 2025)</w:t>
      </w:r>
      <w:r w:rsidR="00ED7F9D" w:rsidRPr="007F3D77">
        <w:rPr>
          <w:rFonts w:cs="Times New Roman"/>
        </w:rPr>
        <w:t>.</w:t>
      </w:r>
      <w:r w:rsidR="001F016F" w:rsidRPr="007F3D77">
        <w:rPr>
          <w:rFonts w:cs="Times New Roman"/>
        </w:rPr>
        <w:t xml:space="preserve"> However, </w:t>
      </w:r>
      <w:r w:rsidR="00DC7225" w:rsidRPr="007F3D77">
        <w:rPr>
          <w:rFonts w:cs="Times New Roman"/>
        </w:rPr>
        <w:t xml:space="preserve">there are a lot of guests who provided negative feelings about the different digital transformation initiatives taken by the hospitality organisation. </w:t>
      </w:r>
      <w:r w:rsidR="00B81151" w:rsidRPr="007F3D77">
        <w:rPr>
          <w:rFonts w:cs="Times New Roman"/>
        </w:rPr>
        <w:t xml:space="preserve">As per the research of </w:t>
      </w:r>
      <w:r w:rsidRPr="007F3D77">
        <w:rPr>
          <w:rFonts w:cs="Times New Roman"/>
        </w:rPr>
        <w:t xml:space="preserve">Kumar, Shandilya and Kumar (2024) </w:t>
      </w:r>
      <w:r w:rsidR="00B81151" w:rsidRPr="007F3D77">
        <w:rPr>
          <w:rFonts w:cs="Times New Roman"/>
        </w:rPr>
        <w:t xml:space="preserve">on hospitality industry customers, different </w:t>
      </w:r>
      <w:r w:rsidR="00A12FC7" w:rsidRPr="007F3D77">
        <w:rPr>
          <w:rFonts w:cs="Times New Roman"/>
        </w:rPr>
        <w:t>guests</w:t>
      </w:r>
      <w:r w:rsidR="00B81151" w:rsidRPr="007F3D77">
        <w:rPr>
          <w:rFonts w:cs="Times New Roman"/>
        </w:rPr>
        <w:t xml:space="preserve"> value </w:t>
      </w:r>
      <w:r w:rsidR="00281CF6" w:rsidRPr="007F3D77">
        <w:rPr>
          <w:rFonts w:cs="Times New Roman"/>
        </w:rPr>
        <w:t xml:space="preserve">human interaction rather than digital technology, as they think that automation is not able to interact like people do, which reduces the quality of customer services. Furthermore, many guests also show concerns about their data privacy as there </w:t>
      </w:r>
      <w:r w:rsidR="004708D6" w:rsidRPr="007F3D77">
        <w:rPr>
          <w:rFonts w:cs="Times New Roman"/>
        </w:rPr>
        <w:t>is</w:t>
      </w:r>
      <w:r w:rsidR="00281CF6" w:rsidRPr="007F3D77">
        <w:rPr>
          <w:rFonts w:cs="Times New Roman"/>
        </w:rPr>
        <w:t xml:space="preserve"> a potential chance to hack the website or data information system of the organisation, and steal the data of customers, which may be harmful </w:t>
      </w:r>
      <w:r w:rsidR="00A12FC7" w:rsidRPr="007F3D77">
        <w:rPr>
          <w:rFonts w:cs="Times New Roman"/>
        </w:rPr>
        <w:t>to</w:t>
      </w:r>
      <w:r w:rsidR="00281CF6" w:rsidRPr="007F3D77">
        <w:rPr>
          <w:rFonts w:cs="Times New Roman"/>
        </w:rPr>
        <w:t xml:space="preserve"> the customers. </w:t>
      </w:r>
    </w:p>
    <w:p w14:paraId="0EF66A23" w14:textId="628609CA" w:rsidR="00730384" w:rsidRPr="007F3D77" w:rsidRDefault="00A12FC7" w:rsidP="00A12FC7">
      <w:pPr>
        <w:pStyle w:val="Heading2"/>
        <w:rPr>
          <w:rFonts w:cs="Times New Roman"/>
        </w:rPr>
      </w:pPr>
      <w:bookmarkStart w:id="12" w:name="_Toc213347305"/>
      <w:r w:rsidRPr="007F3D77">
        <w:rPr>
          <w:rFonts w:cs="Times New Roman"/>
        </w:rPr>
        <w:t xml:space="preserve">2.4 </w:t>
      </w:r>
      <w:r w:rsidR="00730384" w:rsidRPr="007F3D77">
        <w:rPr>
          <w:rFonts w:cs="Times New Roman"/>
        </w:rPr>
        <w:t>R</w:t>
      </w:r>
      <w:r w:rsidR="00595F15" w:rsidRPr="007F3D77">
        <w:rPr>
          <w:rFonts w:cs="Times New Roman"/>
        </w:rPr>
        <w:t>ecommendations for enhancing digital strategy</w:t>
      </w:r>
      <w:r w:rsidR="00730384" w:rsidRPr="007F3D77">
        <w:rPr>
          <w:rFonts w:cs="Times New Roman"/>
        </w:rPr>
        <w:t xml:space="preserve"> in the hospitality industry</w:t>
      </w:r>
      <w:bookmarkEnd w:id="12"/>
    </w:p>
    <w:p w14:paraId="00B31C68" w14:textId="293FEA16" w:rsidR="003F4556" w:rsidRPr="007F3D77" w:rsidRDefault="003F4556" w:rsidP="009E0AF1">
      <w:pPr>
        <w:rPr>
          <w:rFonts w:cs="Times New Roman"/>
        </w:rPr>
      </w:pPr>
      <w:r w:rsidRPr="007F3D77">
        <w:rPr>
          <w:rFonts w:cs="Times New Roman"/>
        </w:rPr>
        <w:t xml:space="preserve">Although businesses are making great efforts to enhance customer service quality by integrating digital technologies, there are still some digital strategies that should be followed to enhance the efficiency of digital transformation. According to </w:t>
      </w:r>
      <w:proofErr w:type="spellStart"/>
      <w:r w:rsidR="00EB4F51" w:rsidRPr="007F3D77">
        <w:rPr>
          <w:rFonts w:cs="Times New Roman"/>
        </w:rPr>
        <w:t>Pragnell</w:t>
      </w:r>
      <w:proofErr w:type="spellEnd"/>
      <w:r w:rsidR="00EB4F51" w:rsidRPr="007F3D77">
        <w:rPr>
          <w:rFonts w:cs="Times New Roman"/>
        </w:rPr>
        <w:t xml:space="preserve"> (2025)</w:t>
      </w:r>
      <w:r w:rsidRPr="007F3D77">
        <w:rPr>
          <w:rFonts w:cs="Times New Roman"/>
        </w:rPr>
        <w:t>, business organisations should focus on personalisation</w:t>
      </w:r>
      <w:r w:rsidR="00A20D10" w:rsidRPr="007F3D77">
        <w:rPr>
          <w:rFonts w:cs="Times New Roman"/>
        </w:rPr>
        <w:t xml:space="preserve">, which can be accomplished </w:t>
      </w:r>
      <w:proofErr w:type="gramStart"/>
      <w:r w:rsidR="00A20D10" w:rsidRPr="007F3D77">
        <w:rPr>
          <w:rFonts w:cs="Times New Roman"/>
        </w:rPr>
        <w:t xml:space="preserve">through </w:t>
      </w:r>
      <w:r w:rsidR="00EB4F51" w:rsidRPr="007F3D77">
        <w:rPr>
          <w:rFonts w:cs="Times New Roman"/>
        </w:rPr>
        <w:t>the use of</w:t>
      </w:r>
      <w:proofErr w:type="gramEnd"/>
      <w:r w:rsidR="00A20D10" w:rsidRPr="007F3D77">
        <w:rPr>
          <w:rFonts w:cs="Times New Roman"/>
        </w:rPr>
        <w:t xml:space="preserve"> </w:t>
      </w:r>
      <w:r w:rsidR="00A20D10" w:rsidRPr="007F3D77">
        <w:rPr>
          <w:rFonts w:cs="Times New Roman"/>
        </w:rPr>
        <w:lastRenderedPageBreak/>
        <w:t xml:space="preserve">data analytics. Data analytics will provide key insights regarding customers’ behaviour, including their </w:t>
      </w:r>
      <w:r w:rsidR="002C36AB" w:rsidRPr="007F3D77">
        <w:rPr>
          <w:rFonts w:cs="Times New Roman"/>
        </w:rPr>
        <w:t>likes</w:t>
      </w:r>
      <w:r w:rsidR="00A20D10" w:rsidRPr="007F3D77">
        <w:rPr>
          <w:rFonts w:cs="Times New Roman"/>
        </w:rPr>
        <w:t xml:space="preserve"> and dislikes. Hence, it will contribute to increasing the customer satisfaction rate for the hospitality organisations. </w:t>
      </w:r>
      <w:r w:rsidR="00383FA4" w:rsidRPr="007F3D77">
        <w:rPr>
          <w:rFonts w:cs="Times New Roman"/>
        </w:rPr>
        <w:t xml:space="preserve">As per the research of Hotel Magazine (2025), 88% </w:t>
      </w:r>
      <w:r w:rsidR="002C36AB" w:rsidRPr="007F3D77">
        <w:rPr>
          <w:rFonts w:cs="Times New Roman"/>
        </w:rPr>
        <w:t>of customers</w:t>
      </w:r>
      <w:r w:rsidR="00383FA4" w:rsidRPr="007F3D77">
        <w:rPr>
          <w:rFonts w:cs="Times New Roman"/>
        </w:rPr>
        <w:t xml:space="preserve"> </w:t>
      </w:r>
      <w:r w:rsidR="002C36AB" w:rsidRPr="007F3D77">
        <w:rPr>
          <w:rFonts w:cs="Times New Roman"/>
        </w:rPr>
        <w:t xml:space="preserve">in </w:t>
      </w:r>
      <w:r w:rsidR="00383FA4" w:rsidRPr="007F3D77">
        <w:rPr>
          <w:rFonts w:cs="Times New Roman"/>
        </w:rPr>
        <w:t xml:space="preserve">the hospitality sector in </w:t>
      </w:r>
      <w:r w:rsidR="002C36AB" w:rsidRPr="007F3D77">
        <w:rPr>
          <w:rFonts w:cs="Times New Roman"/>
        </w:rPr>
        <w:t xml:space="preserve">the </w:t>
      </w:r>
      <w:r w:rsidR="00383FA4" w:rsidRPr="007F3D77">
        <w:rPr>
          <w:rFonts w:cs="Times New Roman"/>
        </w:rPr>
        <w:t xml:space="preserve">UK like to recommend those organisations </w:t>
      </w:r>
      <w:r w:rsidR="002C36AB" w:rsidRPr="007F3D77">
        <w:rPr>
          <w:rFonts w:cs="Times New Roman"/>
        </w:rPr>
        <w:t>that offer</w:t>
      </w:r>
      <w:r w:rsidR="00383FA4" w:rsidRPr="007F3D77">
        <w:rPr>
          <w:rFonts w:cs="Times New Roman"/>
        </w:rPr>
        <w:t xml:space="preserve"> personalised services to their customers. </w:t>
      </w:r>
      <w:r w:rsidR="002C36AB" w:rsidRPr="007F3D77">
        <w:rPr>
          <w:rFonts w:cs="Times New Roman"/>
        </w:rPr>
        <w:t>Furthermore</w:t>
      </w:r>
      <w:r w:rsidR="007C2DA2" w:rsidRPr="007F3D77">
        <w:rPr>
          <w:rFonts w:cs="Times New Roman"/>
        </w:rPr>
        <w:t xml:space="preserve">, </w:t>
      </w:r>
      <w:r w:rsidR="00EB4F51" w:rsidRPr="007F3D77">
        <w:rPr>
          <w:rFonts w:cs="Times New Roman"/>
        </w:rPr>
        <w:t xml:space="preserve">Marques and Marques (2023) </w:t>
      </w:r>
      <w:r w:rsidR="00B611FB" w:rsidRPr="007F3D77">
        <w:rPr>
          <w:rFonts w:cs="Times New Roman"/>
        </w:rPr>
        <w:t xml:space="preserve">stated that hospitality organisations should arrange training programs for their employees to enhance their capabilities </w:t>
      </w:r>
      <w:r w:rsidR="00A12FC7" w:rsidRPr="007F3D77">
        <w:rPr>
          <w:rFonts w:cs="Times New Roman"/>
        </w:rPr>
        <w:t>in</w:t>
      </w:r>
      <w:r w:rsidR="00B611FB" w:rsidRPr="007F3D77">
        <w:rPr>
          <w:rFonts w:cs="Times New Roman"/>
        </w:rPr>
        <w:t xml:space="preserve"> using digital technologies. Therefore, it will contribute to offering customer services more effective way, which will contribute to increasing the customer satisfaction rate. </w:t>
      </w:r>
    </w:p>
    <w:p w14:paraId="32698227" w14:textId="59AE6EFF" w:rsidR="00B10B53" w:rsidRPr="007F3D77" w:rsidRDefault="00A12FC7" w:rsidP="00A12FC7">
      <w:pPr>
        <w:pStyle w:val="Heading2"/>
        <w:rPr>
          <w:rFonts w:cs="Times New Roman"/>
        </w:rPr>
      </w:pPr>
      <w:bookmarkStart w:id="13" w:name="_Toc213347306"/>
      <w:r w:rsidRPr="007F3D77">
        <w:rPr>
          <w:rFonts w:cs="Times New Roman"/>
        </w:rPr>
        <w:t xml:space="preserve">2.5 </w:t>
      </w:r>
      <w:r w:rsidR="00B10B53" w:rsidRPr="007F3D77">
        <w:rPr>
          <w:rFonts w:cs="Times New Roman"/>
        </w:rPr>
        <w:t>Literature gap</w:t>
      </w:r>
      <w:bookmarkEnd w:id="13"/>
    </w:p>
    <w:p w14:paraId="1D454FFB" w14:textId="27EB3335" w:rsidR="00730384" w:rsidRPr="007F3D77" w:rsidRDefault="00B611FB" w:rsidP="009E0AF1">
      <w:pPr>
        <w:rPr>
          <w:rFonts w:cs="Times New Roman"/>
        </w:rPr>
      </w:pPr>
      <w:r w:rsidRPr="007F3D77">
        <w:rPr>
          <w:rFonts w:cs="Times New Roman"/>
        </w:rPr>
        <w:t xml:space="preserve">This literature section has provided extensive information from different sources regarding digital transformation and its impact on customer satisfaction. However, </w:t>
      </w:r>
      <w:proofErr w:type="gramStart"/>
      <w:r w:rsidRPr="007F3D77">
        <w:rPr>
          <w:rFonts w:cs="Times New Roman"/>
        </w:rPr>
        <w:t>all of</w:t>
      </w:r>
      <w:proofErr w:type="gramEnd"/>
      <w:r w:rsidRPr="007F3D77">
        <w:rPr>
          <w:rFonts w:cs="Times New Roman"/>
        </w:rPr>
        <w:t xml:space="preserve"> these literatures emphasise the hospitality industry, but no one </w:t>
      </w:r>
      <w:r w:rsidR="00A12FC7" w:rsidRPr="007F3D77">
        <w:rPr>
          <w:rFonts w:cs="Times New Roman"/>
        </w:rPr>
        <w:t>presents</w:t>
      </w:r>
      <w:r w:rsidRPr="007F3D77">
        <w:rPr>
          <w:rFonts w:cs="Times New Roman"/>
        </w:rPr>
        <w:t xml:space="preserve"> the data or information of any particular </w:t>
      </w:r>
      <w:r w:rsidR="00A12FC7" w:rsidRPr="007F3D77">
        <w:rPr>
          <w:rFonts w:cs="Times New Roman"/>
        </w:rPr>
        <w:t xml:space="preserve">existing </w:t>
      </w:r>
      <w:r w:rsidRPr="007F3D77">
        <w:rPr>
          <w:rFonts w:cs="Times New Roman"/>
        </w:rPr>
        <w:t>organisation</w:t>
      </w:r>
      <w:r w:rsidR="00A12FC7" w:rsidRPr="007F3D77">
        <w:rPr>
          <w:rFonts w:cs="Times New Roman"/>
        </w:rPr>
        <w:t>s, which creates a lack in understanding how digital technological initiatives impact an organisation</w:t>
      </w:r>
      <w:r w:rsidRPr="007F3D77">
        <w:rPr>
          <w:rFonts w:cs="Times New Roman"/>
        </w:rPr>
        <w:t xml:space="preserve">. </w:t>
      </w:r>
    </w:p>
    <w:p w14:paraId="64FE8C3F" w14:textId="77777777" w:rsidR="00A12FC7" w:rsidRPr="007F3D77" w:rsidRDefault="00A12FC7">
      <w:pPr>
        <w:rPr>
          <w:rFonts w:eastAsiaTheme="majorEastAsia" w:cs="Times New Roman"/>
          <w:color w:val="1F3864" w:themeColor="accent1" w:themeShade="80"/>
          <w:sz w:val="32"/>
          <w:szCs w:val="32"/>
        </w:rPr>
      </w:pPr>
      <w:r w:rsidRPr="007F3D77">
        <w:rPr>
          <w:rFonts w:cs="Times New Roman"/>
        </w:rPr>
        <w:br w:type="page"/>
      </w:r>
    </w:p>
    <w:p w14:paraId="0C2ADAA6" w14:textId="63879F7E" w:rsidR="00730384" w:rsidRPr="007F3D77" w:rsidRDefault="00730384" w:rsidP="00730384">
      <w:pPr>
        <w:pStyle w:val="Heading1"/>
        <w:rPr>
          <w:rFonts w:cs="Times New Roman"/>
        </w:rPr>
      </w:pPr>
      <w:bookmarkStart w:id="14" w:name="_Toc213347307"/>
      <w:r w:rsidRPr="007F3D77">
        <w:rPr>
          <w:rFonts w:cs="Times New Roman"/>
        </w:rPr>
        <w:lastRenderedPageBreak/>
        <w:t>Chapter 3: Methodology</w:t>
      </w:r>
      <w:bookmarkEnd w:id="14"/>
    </w:p>
    <w:p w14:paraId="46E21C57" w14:textId="0983F52F" w:rsidR="00730384" w:rsidRPr="007F3D77" w:rsidRDefault="00A12FC7" w:rsidP="00A12FC7">
      <w:pPr>
        <w:pStyle w:val="Heading2"/>
        <w:rPr>
          <w:rFonts w:cs="Times New Roman"/>
        </w:rPr>
      </w:pPr>
      <w:bookmarkStart w:id="15" w:name="_Toc213347308"/>
      <w:r w:rsidRPr="007F3D77">
        <w:rPr>
          <w:rFonts w:cs="Times New Roman"/>
        </w:rPr>
        <w:t xml:space="preserve">3.1 </w:t>
      </w:r>
      <w:r w:rsidR="004F2154" w:rsidRPr="007F3D77">
        <w:rPr>
          <w:rFonts w:cs="Times New Roman"/>
        </w:rPr>
        <w:t>Research philosophy</w:t>
      </w:r>
      <w:bookmarkEnd w:id="15"/>
      <w:r w:rsidR="004F2154" w:rsidRPr="007F3D77">
        <w:rPr>
          <w:rFonts w:cs="Times New Roman"/>
        </w:rPr>
        <w:t xml:space="preserve"> </w:t>
      </w:r>
    </w:p>
    <w:p w14:paraId="150C0318" w14:textId="721C8DF4" w:rsidR="004F2154" w:rsidRPr="007F3D77" w:rsidRDefault="000610C9" w:rsidP="00730384">
      <w:pPr>
        <w:rPr>
          <w:rFonts w:cs="Times New Roman"/>
        </w:rPr>
      </w:pPr>
      <w:r w:rsidRPr="007F3D77">
        <w:rPr>
          <w:rFonts w:cs="Times New Roman"/>
        </w:rPr>
        <w:t>Interpretivism</w:t>
      </w:r>
      <w:r w:rsidR="00D7359E" w:rsidRPr="007F3D77">
        <w:rPr>
          <w:rFonts w:cs="Times New Roman"/>
        </w:rPr>
        <w:t xml:space="preserve"> philosophy has been used in this research project. </w:t>
      </w:r>
      <w:r w:rsidR="00EA0FEE" w:rsidRPr="007F3D77">
        <w:rPr>
          <w:rFonts w:cs="Times New Roman"/>
        </w:rPr>
        <w:t xml:space="preserve">This research </w:t>
      </w:r>
      <w:r w:rsidR="009B49E9" w:rsidRPr="007F3D77">
        <w:rPr>
          <w:rFonts w:cs="Times New Roman"/>
        </w:rPr>
        <w:t>philosophy has been selected due to several reasons, and one of the reasons is the context dependence</w:t>
      </w:r>
      <w:r w:rsidR="00B40AC9" w:rsidRPr="007F3D77">
        <w:rPr>
          <w:rFonts w:cs="Times New Roman"/>
        </w:rPr>
        <w:t xml:space="preserve"> (Saunders, Lewis, and Thornhill</w:t>
      </w:r>
      <w:r w:rsidR="00C157B6" w:rsidRPr="007F3D77">
        <w:rPr>
          <w:rFonts w:cs="Times New Roman"/>
        </w:rPr>
        <w:t>, 2012)</w:t>
      </w:r>
      <w:r w:rsidR="009B49E9" w:rsidRPr="007F3D77">
        <w:rPr>
          <w:rFonts w:cs="Times New Roman"/>
        </w:rPr>
        <w:t xml:space="preserve">. Under this philosophy, research findings always present the </w:t>
      </w:r>
      <w:r w:rsidR="00C8490D" w:rsidRPr="007F3D77">
        <w:rPr>
          <w:rFonts w:cs="Times New Roman"/>
        </w:rPr>
        <w:t>context-based</w:t>
      </w:r>
      <w:r w:rsidR="009B49E9" w:rsidRPr="007F3D77">
        <w:rPr>
          <w:rFonts w:cs="Times New Roman"/>
        </w:rPr>
        <w:t xml:space="preserve"> outcomes</w:t>
      </w:r>
      <w:r w:rsidR="003C4F2E" w:rsidRPr="007F3D77">
        <w:rPr>
          <w:rFonts w:cs="Times New Roman"/>
        </w:rPr>
        <w:t xml:space="preserve"> as contexts are generally shaped by historical, social and cultural environments. Furthermore, this philosophy also emphasises understanding the motivation, meanings and beliefs behind a specific phenomenon, rather than finding universal laws</w:t>
      </w:r>
      <w:r w:rsidR="00C157B6" w:rsidRPr="007F3D77">
        <w:rPr>
          <w:rFonts w:cs="Times New Roman"/>
        </w:rPr>
        <w:t xml:space="preserve"> (Veal, 2006)</w:t>
      </w:r>
      <w:r w:rsidR="003C4F2E" w:rsidRPr="007F3D77">
        <w:rPr>
          <w:rFonts w:cs="Times New Roman"/>
        </w:rPr>
        <w:t xml:space="preserve">. However, there </w:t>
      </w:r>
      <w:r w:rsidR="008B0ED0" w:rsidRPr="007F3D77">
        <w:rPr>
          <w:rFonts w:cs="Times New Roman"/>
        </w:rPr>
        <w:t>are</w:t>
      </w:r>
      <w:r w:rsidR="003C4F2E" w:rsidRPr="007F3D77">
        <w:rPr>
          <w:rFonts w:cs="Times New Roman"/>
        </w:rPr>
        <w:t xml:space="preserve"> also limitations of this philosophy, which include a lack of generalizability, difficulty in validation, limited scope and many more. </w:t>
      </w:r>
    </w:p>
    <w:p w14:paraId="7DBC3D85" w14:textId="52DB7030" w:rsidR="004F2154" w:rsidRPr="007F3D77" w:rsidRDefault="00C8490D" w:rsidP="00C8490D">
      <w:pPr>
        <w:pStyle w:val="Heading2"/>
        <w:rPr>
          <w:rFonts w:cs="Times New Roman"/>
        </w:rPr>
      </w:pPr>
      <w:bookmarkStart w:id="16" w:name="_Toc213347309"/>
      <w:r w:rsidRPr="007F3D77">
        <w:rPr>
          <w:rFonts w:cs="Times New Roman"/>
        </w:rPr>
        <w:t xml:space="preserve">3.2 </w:t>
      </w:r>
      <w:r w:rsidR="004F2154" w:rsidRPr="007F3D77">
        <w:rPr>
          <w:rFonts w:cs="Times New Roman"/>
        </w:rPr>
        <w:t>Research approach</w:t>
      </w:r>
      <w:bookmarkEnd w:id="16"/>
    </w:p>
    <w:p w14:paraId="07FB43CC" w14:textId="36D3B07D" w:rsidR="00BB3366" w:rsidRPr="007F3D77" w:rsidRDefault="003C4F2E" w:rsidP="00BB3366">
      <w:pPr>
        <w:rPr>
          <w:rFonts w:cs="Times New Roman"/>
        </w:rPr>
      </w:pPr>
      <w:r w:rsidRPr="007F3D77">
        <w:rPr>
          <w:rFonts w:cs="Times New Roman"/>
        </w:rPr>
        <w:t xml:space="preserve">To conduct this research, the researcher has implemented </w:t>
      </w:r>
      <w:r w:rsidR="00F7579C" w:rsidRPr="007F3D77">
        <w:rPr>
          <w:rFonts w:cs="Times New Roman"/>
        </w:rPr>
        <w:t xml:space="preserve">an </w:t>
      </w:r>
      <w:r w:rsidRPr="007F3D77">
        <w:rPr>
          <w:rFonts w:cs="Times New Roman"/>
        </w:rPr>
        <w:t>i</w:t>
      </w:r>
      <w:r w:rsidR="000610C9" w:rsidRPr="007F3D77">
        <w:rPr>
          <w:rFonts w:cs="Times New Roman"/>
        </w:rPr>
        <w:t xml:space="preserve">nductive </w:t>
      </w:r>
      <w:r w:rsidR="005D703D" w:rsidRPr="007F3D77">
        <w:rPr>
          <w:rFonts w:cs="Times New Roman"/>
        </w:rPr>
        <w:t>research approach</w:t>
      </w:r>
      <w:r w:rsidR="008B0ED0" w:rsidRPr="007F3D77">
        <w:rPr>
          <w:rFonts w:cs="Times New Roman"/>
        </w:rPr>
        <w:t>,</w:t>
      </w:r>
      <w:r w:rsidR="005D703D" w:rsidRPr="007F3D77">
        <w:rPr>
          <w:rFonts w:cs="Times New Roman"/>
        </w:rPr>
        <w:t xml:space="preserve"> as it </w:t>
      </w:r>
      <w:r w:rsidR="00F7579C" w:rsidRPr="007F3D77">
        <w:rPr>
          <w:rFonts w:cs="Times New Roman"/>
        </w:rPr>
        <w:t>begins</w:t>
      </w:r>
      <w:r w:rsidR="005D703D" w:rsidRPr="007F3D77">
        <w:rPr>
          <w:rFonts w:cs="Times New Roman"/>
        </w:rPr>
        <w:t xml:space="preserve"> by emphasising observations and </w:t>
      </w:r>
      <w:r w:rsidR="00F7579C" w:rsidRPr="007F3D77">
        <w:rPr>
          <w:rFonts w:cs="Times New Roman"/>
        </w:rPr>
        <w:t>formulating</w:t>
      </w:r>
      <w:r w:rsidR="005D703D" w:rsidRPr="007F3D77">
        <w:rPr>
          <w:rFonts w:cs="Times New Roman"/>
        </w:rPr>
        <w:t xml:space="preserve"> theories or notions based on the observations and research</w:t>
      </w:r>
      <w:r w:rsidR="00C157B6" w:rsidRPr="007F3D77">
        <w:rPr>
          <w:rFonts w:cs="Times New Roman"/>
        </w:rPr>
        <w:t xml:space="preserve"> (Collis and Hussey, 2014)</w:t>
      </w:r>
      <w:r w:rsidR="005D703D" w:rsidRPr="007F3D77">
        <w:rPr>
          <w:rFonts w:cs="Times New Roman"/>
        </w:rPr>
        <w:t xml:space="preserve">. </w:t>
      </w:r>
      <w:r w:rsidR="00F7579C" w:rsidRPr="007F3D77">
        <w:rPr>
          <w:rFonts w:cs="Times New Roman"/>
        </w:rPr>
        <w:t xml:space="preserve">The key reason behind selecting this research approach is the flexibility and adaptability, where researcher can adapt the approach after starting their research process, as well as remain effective in exploring questions related to the industry. </w:t>
      </w:r>
      <w:r w:rsidR="00263373" w:rsidRPr="007F3D77">
        <w:rPr>
          <w:rFonts w:cs="Times New Roman"/>
        </w:rPr>
        <w:t>Furthermore, this research approach is also effective in finding new and unexpected outcomes</w:t>
      </w:r>
      <w:r w:rsidR="00C157B6" w:rsidRPr="007F3D77">
        <w:rPr>
          <w:rFonts w:cs="Times New Roman"/>
        </w:rPr>
        <w:t xml:space="preserve"> (Cottrell, 2014)</w:t>
      </w:r>
      <w:r w:rsidR="00263373" w:rsidRPr="007F3D77">
        <w:rPr>
          <w:rFonts w:cs="Times New Roman"/>
        </w:rPr>
        <w:t xml:space="preserve">.  Additionally, it also plays a crucial role in developing new hypotheses and theories. However, </w:t>
      </w:r>
      <w:r w:rsidR="00BB3366" w:rsidRPr="007F3D77">
        <w:rPr>
          <w:rFonts w:cs="Times New Roman"/>
        </w:rPr>
        <w:t>there are also limitations of this philosophy, which include uncertainty, lack of causality, time-consuming analysis and many more</w:t>
      </w:r>
      <w:r w:rsidR="00C157B6" w:rsidRPr="007F3D77">
        <w:rPr>
          <w:rFonts w:cs="Times New Roman"/>
        </w:rPr>
        <w:t xml:space="preserve"> (Bryman, 2008)</w:t>
      </w:r>
      <w:r w:rsidR="00BB3366" w:rsidRPr="007F3D77">
        <w:rPr>
          <w:rFonts w:cs="Times New Roman"/>
        </w:rPr>
        <w:t xml:space="preserve">. </w:t>
      </w:r>
    </w:p>
    <w:p w14:paraId="7E4BE00D" w14:textId="6CE861A5" w:rsidR="004F2154" w:rsidRPr="007F3D77" w:rsidRDefault="00C8490D" w:rsidP="00C8490D">
      <w:pPr>
        <w:pStyle w:val="Heading2"/>
        <w:rPr>
          <w:rFonts w:cs="Times New Roman"/>
        </w:rPr>
      </w:pPr>
      <w:bookmarkStart w:id="17" w:name="_Toc213347310"/>
      <w:r w:rsidRPr="007F3D77">
        <w:rPr>
          <w:rFonts w:cs="Times New Roman"/>
        </w:rPr>
        <w:t xml:space="preserve">3.3 </w:t>
      </w:r>
      <w:r w:rsidR="004F2154" w:rsidRPr="007F3D77">
        <w:rPr>
          <w:rFonts w:cs="Times New Roman"/>
        </w:rPr>
        <w:t>Research strategy</w:t>
      </w:r>
      <w:bookmarkEnd w:id="17"/>
      <w:r w:rsidR="004F2154" w:rsidRPr="007F3D77">
        <w:rPr>
          <w:rFonts w:cs="Times New Roman"/>
        </w:rPr>
        <w:t xml:space="preserve"> </w:t>
      </w:r>
    </w:p>
    <w:p w14:paraId="09B61BEA" w14:textId="5BDCF272" w:rsidR="004F2154" w:rsidRPr="007F3D77" w:rsidRDefault="00BB3366" w:rsidP="00730384">
      <w:pPr>
        <w:rPr>
          <w:rFonts w:cs="Times New Roman"/>
        </w:rPr>
      </w:pPr>
      <w:r w:rsidRPr="007F3D77">
        <w:rPr>
          <w:rFonts w:cs="Times New Roman"/>
        </w:rPr>
        <w:t>The researcher has used a c</w:t>
      </w:r>
      <w:r w:rsidR="009C3C22" w:rsidRPr="007F3D77">
        <w:rPr>
          <w:rFonts w:cs="Times New Roman"/>
        </w:rPr>
        <w:t xml:space="preserve">ase study </w:t>
      </w:r>
      <w:r w:rsidRPr="007F3D77">
        <w:rPr>
          <w:rFonts w:cs="Times New Roman"/>
        </w:rPr>
        <w:t>research strategy for this research project as a case study strategy provides a holistic view, developing theories, actionable insights and many more</w:t>
      </w:r>
      <w:r w:rsidR="00347DC0" w:rsidRPr="007F3D77">
        <w:rPr>
          <w:rFonts w:cs="Times New Roman"/>
        </w:rPr>
        <w:t xml:space="preserve"> (Denscombe, 2010)</w:t>
      </w:r>
      <w:r w:rsidRPr="007F3D77">
        <w:rPr>
          <w:rFonts w:cs="Times New Roman"/>
        </w:rPr>
        <w:t xml:space="preserve">. </w:t>
      </w:r>
      <w:r w:rsidR="008B0ED0" w:rsidRPr="007F3D77">
        <w:rPr>
          <w:rFonts w:cs="Times New Roman"/>
        </w:rPr>
        <w:t xml:space="preserve">According to </w:t>
      </w:r>
      <w:proofErr w:type="spellStart"/>
      <w:r w:rsidR="00347DC0" w:rsidRPr="007F3D77">
        <w:rPr>
          <w:rFonts w:cs="Times New Roman"/>
        </w:rPr>
        <w:t>Cottrel</w:t>
      </w:r>
      <w:proofErr w:type="spellEnd"/>
      <w:r w:rsidR="00347DC0" w:rsidRPr="007F3D77">
        <w:rPr>
          <w:rFonts w:cs="Times New Roman"/>
        </w:rPr>
        <w:t xml:space="preserve"> (2011)</w:t>
      </w:r>
      <w:r w:rsidR="008B0ED0" w:rsidRPr="007F3D77">
        <w:rPr>
          <w:rFonts w:cs="Times New Roman"/>
        </w:rPr>
        <w:t>, a case study research approach provides an in-depth and holistic understanding of the research topic by providing rich data, offering contextual insights, and uncovering nuanced details. Additionally, in this research strategy, researchers can implement different types of data collection methods, which provides greater flexibility to the researchers</w:t>
      </w:r>
      <w:r w:rsidR="00347DC0" w:rsidRPr="007F3D77">
        <w:rPr>
          <w:rFonts w:cs="Times New Roman"/>
        </w:rPr>
        <w:t xml:space="preserve"> (Diamantopoulos and </w:t>
      </w:r>
      <w:proofErr w:type="spellStart"/>
      <w:r w:rsidR="00347DC0" w:rsidRPr="007F3D77">
        <w:rPr>
          <w:rFonts w:cs="Times New Roman"/>
        </w:rPr>
        <w:t>Schlegelmilch</w:t>
      </w:r>
      <w:proofErr w:type="spellEnd"/>
      <w:r w:rsidR="00347DC0" w:rsidRPr="007F3D77">
        <w:rPr>
          <w:rFonts w:cs="Times New Roman"/>
        </w:rPr>
        <w:t>, 2002)</w:t>
      </w:r>
      <w:r w:rsidR="008B0ED0" w:rsidRPr="007F3D77">
        <w:rPr>
          <w:rFonts w:cs="Times New Roman"/>
        </w:rPr>
        <w:t xml:space="preserve">. However, the key limitations of this research strategy are research bias, time-consuming nature, resource-intensive nature, limited generalizability and so on.  </w:t>
      </w:r>
    </w:p>
    <w:p w14:paraId="4825BD1C" w14:textId="019ED9E8" w:rsidR="004F2154" w:rsidRPr="007F3D77" w:rsidRDefault="00C8490D" w:rsidP="00C8490D">
      <w:pPr>
        <w:pStyle w:val="Heading2"/>
        <w:rPr>
          <w:rFonts w:cs="Times New Roman"/>
        </w:rPr>
      </w:pPr>
      <w:bookmarkStart w:id="18" w:name="_Toc213347311"/>
      <w:r w:rsidRPr="007F3D77">
        <w:rPr>
          <w:rFonts w:cs="Times New Roman"/>
        </w:rPr>
        <w:t xml:space="preserve">3.4 </w:t>
      </w:r>
      <w:r w:rsidR="004F2154" w:rsidRPr="007F3D77">
        <w:rPr>
          <w:rFonts w:cs="Times New Roman"/>
        </w:rPr>
        <w:t>Research method</w:t>
      </w:r>
      <w:bookmarkEnd w:id="18"/>
    </w:p>
    <w:p w14:paraId="6E88BC23" w14:textId="66C921F2" w:rsidR="009C3C22" w:rsidRPr="007F3D77" w:rsidRDefault="005979A2" w:rsidP="00730384">
      <w:pPr>
        <w:rPr>
          <w:rFonts w:cs="Times New Roman"/>
        </w:rPr>
      </w:pPr>
      <w:r w:rsidRPr="007F3D77">
        <w:rPr>
          <w:rFonts w:cs="Times New Roman"/>
        </w:rPr>
        <w:lastRenderedPageBreak/>
        <w:t>The researcher has used a mixed research method for this research project, as a mixed method allows researchers to collect both quantitative and qualitative data, which helps in understanding the research topic in a comprehensive way</w:t>
      </w:r>
      <w:r w:rsidR="00E443A4" w:rsidRPr="007F3D77">
        <w:rPr>
          <w:rFonts w:cs="Times New Roman"/>
        </w:rPr>
        <w:t xml:space="preserve"> (Silverman, 2011)</w:t>
      </w:r>
      <w:r w:rsidRPr="007F3D77">
        <w:rPr>
          <w:rFonts w:cs="Times New Roman"/>
        </w:rPr>
        <w:t xml:space="preserve">. </w:t>
      </w:r>
      <w:r w:rsidR="003E064F" w:rsidRPr="007F3D77">
        <w:rPr>
          <w:rFonts w:cs="Times New Roman"/>
        </w:rPr>
        <w:t xml:space="preserve">Mixed methods </w:t>
      </w:r>
      <w:proofErr w:type="gramStart"/>
      <w:r w:rsidR="003E064F" w:rsidRPr="007F3D77">
        <w:rPr>
          <w:rFonts w:cs="Times New Roman"/>
        </w:rPr>
        <w:t>is</w:t>
      </w:r>
      <w:proofErr w:type="gramEnd"/>
      <w:r w:rsidR="003E064F" w:rsidRPr="007F3D77">
        <w:rPr>
          <w:rFonts w:cs="Times New Roman"/>
        </w:rPr>
        <w:t xml:space="preserve"> the integration of qualitative and quantitative data, where a researcher collects both numerical and non-numeric data to attain the research aim effectively</w:t>
      </w:r>
      <w:r w:rsidR="00347DC0" w:rsidRPr="007F3D77">
        <w:rPr>
          <w:rFonts w:cs="Times New Roman"/>
        </w:rPr>
        <w:t xml:space="preserve"> (</w:t>
      </w:r>
      <w:r w:rsidR="003C2B62" w:rsidRPr="007F3D77">
        <w:rPr>
          <w:rFonts w:cs="Times New Roman"/>
        </w:rPr>
        <w:t>Cottrell</w:t>
      </w:r>
      <w:r w:rsidR="00347DC0" w:rsidRPr="007F3D77">
        <w:rPr>
          <w:rFonts w:cs="Times New Roman"/>
        </w:rPr>
        <w:t>, 2014)</w:t>
      </w:r>
      <w:r w:rsidR="003E064F" w:rsidRPr="007F3D77">
        <w:rPr>
          <w:rFonts w:cs="Times New Roman"/>
        </w:rPr>
        <w:t>.</w:t>
      </w:r>
      <w:r w:rsidR="00743990" w:rsidRPr="007F3D77">
        <w:rPr>
          <w:rFonts w:cs="Times New Roman"/>
        </w:rPr>
        <w:t xml:space="preserve"> This method allows researchers to provide deeper insight into a broader perspective, which is useful in examining any complex social phenomena. </w:t>
      </w:r>
      <w:r w:rsidR="00271577" w:rsidRPr="007F3D77">
        <w:rPr>
          <w:rFonts w:cs="Times New Roman"/>
        </w:rPr>
        <w:t>However, the key limitation of this mix method includes expensive and time-consuming, complex design, challenges in data interpretation and so on</w:t>
      </w:r>
      <w:r w:rsidR="00347DC0" w:rsidRPr="007F3D77">
        <w:rPr>
          <w:rFonts w:cs="Times New Roman"/>
        </w:rPr>
        <w:t xml:space="preserve"> (</w:t>
      </w:r>
      <w:proofErr w:type="spellStart"/>
      <w:r w:rsidR="00347DC0" w:rsidRPr="007F3D77">
        <w:rPr>
          <w:rFonts w:cs="Times New Roman"/>
        </w:rPr>
        <w:t>Grbich</w:t>
      </w:r>
      <w:proofErr w:type="spellEnd"/>
      <w:r w:rsidR="00347DC0" w:rsidRPr="007F3D77">
        <w:rPr>
          <w:rFonts w:cs="Times New Roman"/>
        </w:rPr>
        <w:t>, 2006)</w:t>
      </w:r>
      <w:r w:rsidR="00271577" w:rsidRPr="007F3D77">
        <w:rPr>
          <w:rFonts w:cs="Times New Roman"/>
        </w:rPr>
        <w:t xml:space="preserve">. </w:t>
      </w:r>
    </w:p>
    <w:p w14:paraId="3B4866A7" w14:textId="3BF4E981" w:rsidR="004F2154" w:rsidRPr="007F3D77" w:rsidRDefault="00C8490D" w:rsidP="00C8490D">
      <w:pPr>
        <w:pStyle w:val="Heading2"/>
        <w:rPr>
          <w:rFonts w:cs="Times New Roman"/>
        </w:rPr>
      </w:pPr>
      <w:bookmarkStart w:id="19" w:name="_Toc213347312"/>
      <w:r w:rsidRPr="007F3D77">
        <w:rPr>
          <w:rFonts w:cs="Times New Roman"/>
        </w:rPr>
        <w:t xml:space="preserve">3.5 </w:t>
      </w:r>
      <w:r w:rsidR="004F2154" w:rsidRPr="007F3D77">
        <w:rPr>
          <w:rFonts w:cs="Times New Roman"/>
        </w:rPr>
        <w:t>Data collection method</w:t>
      </w:r>
      <w:bookmarkEnd w:id="19"/>
    </w:p>
    <w:p w14:paraId="737F5456" w14:textId="2371ACB3" w:rsidR="009C3C22" w:rsidRPr="007F3D77" w:rsidRDefault="00271577" w:rsidP="00730384">
      <w:pPr>
        <w:rPr>
          <w:rFonts w:cs="Times New Roman"/>
        </w:rPr>
      </w:pPr>
      <w:r w:rsidRPr="007F3D77">
        <w:rPr>
          <w:rFonts w:cs="Times New Roman"/>
        </w:rPr>
        <w:t>The researcher has used a secondary data collection method in completing this research project. In the secondary data collection method, researchers collect data from existing sources, where data and information are stored by another person</w:t>
      </w:r>
      <w:r w:rsidR="00347DC0" w:rsidRPr="007F3D77">
        <w:rPr>
          <w:rFonts w:cs="Times New Roman"/>
        </w:rPr>
        <w:t xml:space="preserve"> (</w:t>
      </w:r>
      <w:proofErr w:type="spellStart"/>
      <w:r w:rsidR="00347DC0" w:rsidRPr="007F3D77">
        <w:rPr>
          <w:rFonts w:cs="Times New Roman"/>
        </w:rPr>
        <w:t>Pallant</w:t>
      </w:r>
      <w:proofErr w:type="spellEnd"/>
      <w:r w:rsidR="00347DC0" w:rsidRPr="007F3D77">
        <w:rPr>
          <w:rFonts w:cs="Times New Roman"/>
        </w:rPr>
        <w:t>, 2010)</w:t>
      </w:r>
      <w:r w:rsidRPr="007F3D77">
        <w:rPr>
          <w:rFonts w:cs="Times New Roman"/>
        </w:rPr>
        <w:t xml:space="preserve">. </w:t>
      </w:r>
      <w:r w:rsidR="003515A3" w:rsidRPr="007F3D77">
        <w:rPr>
          <w:rFonts w:cs="Times New Roman"/>
        </w:rPr>
        <w:t>This data collection method has been selected for various reasons, as it is cost-effective, as well as time efficient, allows access to a large database and conducts historical analysis, identifies potential gaps, and many more</w:t>
      </w:r>
      <w:r w:rsidR="00347DC0" w:rsidRPr="007F3D77">
        <w:rPr>
          <w:rFonts w:cs="Times New Roman"/>
        </w:rPr>
        <w:t xml:space="preserve"> (</w:t>
      </w:r>
      <w:proofErr w:type="spellStart"/>
      <w:r w:rsidR="00347DC0" w:rsidRPr="007F3D77">
        <w:rPr>
          <w:rFonts w:cs="Times New Roman"/>
        </w:rPr>
        <w:t>Greetham</w:t>
      </w:r>
      <w:proofErr w:type="spellEnd"/>
      <w:r w:rsidR="00347DC0" w:rsidRPr="007F3D77">
        <w:rPr>
          <w:rFonts w:cs="Times New Roman"/>
        </w:rPr>
        <w:t>, 2014)</w:t>
      </w:r>
      <w:r w:rsidR="003515A3" w:rsidRPr="007F3D77">
        <w:rPr>
          <w:rFonts w:cs="Times New Roman"/>
        </w:rPr>
        <w:t>. Some limitations of this data collection method create challenges for the researcher, which include outdated data, lack of control, lack of specificity, quality issues, irrelevant data and so on. However, the researcher has collected data from newspapers, academic journals and articles, books, and websites</w:t>
      </w:r>
      <w:r w:rsidR="00E443A4" w:rsidRPr="007F3D77">
        <w:rPr>
          <w:rFonts w:cs="Times New Roman"/>
        </w:rPr>
        <w:t xml:space="preserve"> (</w:t>
      </w:r>
      <w:proofErr w:type="spellStart"/>
      <w:r w:rsidR="00E443A4" w:rsidRPr="007F3D77">
        <w:rPr>
          <w:rFonts w:cs="Times New Roman"/>
        </w:rPr>
        <w:t>McGiven</w:t>
      </w:r>
      <w:proofErr w:type="spellEnd"/>
      <w:r w:rsidR="00E443A4" w:rsidRPr="007F3D77">
        <w:rPr>
          <w:rFonts w:cs="Times New Roman"/>
        </w:rPr>
        <w:t>, 2006)</w:t>
      </w:r>
      <w:r w:rsidR="003515A3" w:rsidRPr="007F3D77">
        <w:rPr>
          <w:rFonts w:cs="Times New Roman"/>
        </w:rPr>
        <w:t xml:space="preserve">. </w:t>
      </w:r>
    </w:p>
    <w:p w14:paraId="49CC9D0C" w14:textId="1A143FAF" w:rsidR="004F2154" w:rsidRPr="007F3D77" w:rsidRDefault="00C8490D" w:rsidP="00C8490D">
      <w:pPr>
        <w:pStyle w:val="Heading2"/>
        <w:rPr>
          <w:rFonts w:cs="Times New Roman"/>
        </w:rPr>
      </w:pPr>
      <w:bookmarkStart w:id="20" w:name="_Toc213347313"/>
      <w:r w:rsidRPr="007F3D77">
        <w:rPr>
          <w:rFonts w:cs="Times New Roman"/>
        </w:rPr>
        <w:t xml:space="preserve">3.6 </w:t>
      </w:r>
      <w:r w:rsidR="004F2154" w:rsidRPr="007F3D77">
        <w:rPr>
          <w:rFonts w:cs="Times New Roman"/>
        </w:rPr>
        <w:t>Data analysis technique</w:t>
      </w:r>
      <w:bookmarkEnd w:id="20"/>
    </w:p>
    <w:p w14:paraId="119B1612" w14:textId="7B9C2527" w:rsidR="00AC5F9D" w:rsidRPr="007F3D77" w:rsidRDefault="00AC5F9D" w:rsidP="00730384">
      <w:pPr>
        <w:rPr>
          <w:rFonts w:cs="Times New Roman"/>
        </w:rPr>
      </w:pPr>
      <w:r w:rsidRPr="007F3D77">
        <w:rPr>
          <w:rFonts w:cs="Times New Roman"/>
        </w:rPr>
        <w:t>The thematic</w:t>
      </w:r>
      <w:r w:rsidR="009C3C22" w:rsidRPr="007F3D77">
        <w:rPr>
          <w:rFonts w:cs="Times New Roman"/>
        </w:rPr>
        <w:t xml:space="preserve"> </w:t>
      </w:r>
      <w:r w:rsidRPr="007F3D77">
        <w:rPr>
          <w:rFonts w:cs="Times New Roman"/>
        </w:rPr>
        <w:t xml:space="preserve">data analysis technique has been used in a research project of the Novotel Hotel. Different benefits of this data analysis technique </w:t>
      </w:r>
      <w:r w:rsidR="001649CF" w:rsidRPr="007F3D77">
        <w:rPr>
          <w:rFonts w:cs="Times New Roman"/>
        </w:rPr>
        <w:t>have</w:t>
      </w:r>
      <w:r w:rsidRPr="007F3D77">
        <w:rPr>
          <w:rFonts w:cs="Times New Roman"/>
        </w:rPr>
        <w:t xml:space="preserve"> influenced to take this technique, which include </w:t>
      </w:r>
      <w:r w:rsidR="001649CF" w:rsidRPr="007F3D77">
        <w:rPr>
          <w:rFonts w:cs="Times New Roman"/>
        </w:rPr>
        <w:t xml:space="preserve">flexibility and adaptability, in-depth understanding, accessibility, </w:t>
      </w:r>
      <w:r w:rsidR="00E443A4" w:rsidRPr="007F3D77">
        <w:rPr>
          <w:rFonts w:cs="Times New Roman"/>
        </w:rPr>
        <w:t xml:space="preserve">being </w:t>
      </w:r>
      <w:r w:rsidR="001649CF" w:rsidRPr="007F3D77">
        <w:rPr>
          <w:rFonts w:cs="Times New Roman"/>
        </w:rPr>
        <w:t>effective for large databases, clear communication of findings and many more</w:t>
      </w:r>
      <w:r w:rsidR="00E443A4" w:rsidRPr="007F3D77">
        <w:rPr>
          <w:rFonts w:cs="Times New Roman"/>
        </w:rPr>
        <w:t xml:space="preserve"> (Yin, 2003)</w:t>
      </w:r>
      <w:r w:rsidR="001649CF" w:rsidRPr="007F3D77">
        <w:rPr>
          <w:rFonts w:cs="Times New Roman"/>
        </w:rPr>
        <w:t>. Some limitations of this data collection method create challenges for the researcher, which include potential for bias, risk of decontextualization, limited scope, inconsistent results, reliability concerns and so on</w:t>
      </w:r>
      <w:r w:rsidR="00E443A4" w:rsidRPr="007F3D77">
        <w:rPr>
          <w:rFonts w:cs="Times New Roman"/>
        </w:rPr>
        <w:t xml:space="preserve"> (Robson, 2016)</w:t>
      </w:r>
      <w:r w:rsidR="001649CF" w:rsidRPr="007F3D77">
        <w:rPr>
          <w:rFonts w:cs="Times New Roman"/>
        </w:rPr>
        <w:t xml:space="preserve">. </w:t>
      </w:r>
    </w:p>
    <w:p w14:paraId="6A92B3B7" w14:textId="659667C7" w:rsidR="004F2154" w:rsidRPr="007F3D77" w:rsidRDefault="00C8490D" w:rsidP="00C8490D">
      <w:pPr>
        <w:pStyle w:val="Heading2"/>
        <w:rPr>
          <w:rFonts w:cs="Times New Roman"/>
        </w:rPr>
      </w:pPr>
      <w:bookmarkStart w:id="21" w:name="_Toc213347314"/>
      <w:r w:rsidRPr="007F3D77">
        <w:rPr>
          <w:rFonts w:cs="Times New Roman"/>
        </w:rPr>
        <w:t xml:space="preserve">3.7 </w:t>
      </w:r>
      <w:r w:rsidR="004F2154" w:rsidRPr="007F3D77">
        <w:rPr>
          <w:rFonts w:cs="Times New Roman"/>
        </w:rPr>
        <w:t>Ethical consideration</w:t>
      </w:r>
      <w:bookmarkEnd w:id="0"/>
      <w:bookmarkEnd w:id="21"/>
    </w:p>
    <w:p w14:paraId="33980BCF" w14:textId="61037CA0" w:rsidR="00F639B7" w:rsidRPr="007F3D77" w:rsidRDefault="00AF2AF3" w:rsidP="00730384">
      <w:pPr>
        <w:rPr>
          <w:rFonts w:cs="Times New Roman"/>
        </w:rPr>
      </w:pPr>
      <w:r w:rsidRPr="007F3D77">
        <w:rPr>
          <w:rFonts w:cs="Times New Roman"/>
        </w:rPr>
        <w:t>The researcher collected all the data and information in an ethical way by taking permission while accessing the data database of the organisation and taking reliable information</w:t>
      </w:r>
      <w:r w:rsidR="00E443A4" w:rsidRPr="007F3D77">
        <w:rPr>
          <w:rFonts w:cs="Times New Roman"/>
        </w:rPr>
        <w:t xml:space="preserve"> (Marshall, 2015)</w:t>
      </w:r>
      <w:r w:rsidRPr="007F3D77">
        <w:rPr>
          <w:rFonts w:cs="Times New Roman"/>
        </w:rPr>
        <w:t xml:space="preserve">. Furthermore, no one has been forced to provide data and information regarding the research project. Additionally, the researcher also maintained honesty and transparency throughout the research project. </w:t>
      </w:r>
      <w:bookmarkEnd w:id="1"/>
      <w:r w:rsidR="007F3D77">
        <w:rPr>
          <w:rFonts w:cs="Times New Roman"/>
        </w:rPr>
        <w:br w:type="page"/>
      </w:r>
    </w:p>
    <w:p w14:paraId="5C0602E2" w14:textId="77777777" w:rsidR="007F3D77" w:rsidRPr="007F3D77" w:rsidRDefault="007F3D77" w:rsidP="007F3D77">
      <w:pPr>
        <w:pStyle w:val="Heading1"/>
        <w:rPr>
          <w:rFonts w:cs="Times New Roman"/>
          <w:szCs w:val="40"/>
        </w:rPr>
      </w:pPr>
      <w:bookmarkStart w:id="22" w:name="_Toc213347315"/>
      <w:r w:rsidRPr="007F3D77">
        <w:rPr>
          <w:rFonts w:cs="Times New Roman"/>
        </w:rPr>
        <w:lastRenderedPageBreak/>
        <w:t>Chapter 4: Findings and Discussion:</w:t>
      </w:r>
      <w:bookmarkEnd w:id="22"/>
    </w:p>
    <w:p w14:paraId="6DA98E90" w14:textId="77777777" w:rsidR="007F3D77" w:rsidRPr="007F3D77" w:rsidRDefault="007F3D77" w:rsidP="007F3D77">
      <w:pPr>
        <w:pStyle w:val="Heading2"/>
        <w:rPr>
          <w:rFonts w:cs="Times New Roman"/>
        </w:rPr>
      </w:pPr>
      <w:bookmarkStart w:id="23" w:name="_Toc213347316"/>
      <w:r w:rsidRPr="007F3D77">
        <w:rPr>
          <w:rFonts w:cs="Times New Roman"/>
        </w:rPr>
        <w:t>4.1 Research findings</w:t>
      </w:r>
      <w:bookmarkEnd w:id="23"/>
    </w:p>
    <w:p w14:paraId="1CCF0AD3" w14:textId="77777777" w:rsidR="007F3D77" w:rsidRPr="007F3D77" w:rsidRDefault="007F3D77" w:rsidP="007F3D77">
      <w:pPr>
        <w:pStyle w:val="Heading3"/>
        <w:rPr>
          <w:rFonts w:cs="Times New Roman"/>
        </w:rPr>
      </w:pPr>
      <w:bookmarkStart w:id="24" w:name="_Toc213347317"/>
      <w:r w:rsidRPr="007F3D77">
        <w:rPr>
          <w:rFonts w:cs="Times New Roman"/>
        </w:rPr>
        <w:t>4.1.1 Coding</w:t>
      </w:r>
      <w:bookmarkEnd w:id="24"/>
    </w:p>
    <w:tbl>
      <w:tblPr>
        <w:tblStyle w:val="TableGrid"/>
        <w:tblW w:w="0" w:type="auto"/>
        <w:tblInd w:w="0" w:type="dxa"/>
        <w:tblLook w:val="04A0" w:firstRow="1" w:lastRow="0" w:firstColumn="1" w:lastColumn="0" w:noHBand="0" w:noVBand="1"/>
      </w:tblPr>
      <w:tblGrid>
        <w:gridCol w:w="2046"/>
        <w:gridCol w:w="2480"/>
        <w:gridCol w:w="2239"/>
        <w:gridCol w:w="2254"/>
      </w:tblGrid>
      <w:tr w:rsidR="007F3D77" w:rsidRPr="007F3D77" w14:paraId="752193A7" w14:textId="77777777" w:rsidTr="007F3D77">
        <w:tc>
          <w:tcPr>
            <w:tcW w:w="2065" w:type="dxa"/>
            <w:tcBorders>
              <w:top w:val="single" w:sz="4" w:space="0" w:color="auto"/>
              <w:left w:val="single" w:sz="4" w:space="0" w:color="auto"/>
              <w:bottom w:val="single" w:sz="4" w:space="0" w:color="auto"/>
              <w:right w:val="single" w:sz="4" w:space="0" w:color="auto"/>
            </w:tcBorders>
            <w:hideMark/>
          </w:tcPr>
          <w:p w14:paraId="4DDEF254"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Theme/Objective </w:t>
            </w:r>
          </w:p>
        </w:tc>
        <w:tc>
          <w:tcPr>
            <w:tcW w:w="2557" w:type="dxa"/>
            <w:tcBorders>
              <w:top w:val="single" w:sz="4" w:space="0" w:color="auto"/>
              <w:left w:val="single" w:sz="4" w:space="0" w:color="auto"/>
              <w:bottom w:val="single" w:sz="4" w:space="0" w:color="auto"/>
              <w:right w:val="single" w:sz="4" w:space="0" w:color="auto"/>
            </w:tcBorders>
            <w:hideMark/>
          </w:tcPr>
          <w:p w14:paraId="7D036AC3"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Subtheme </w:t>
            </w:r>
          </w:p>
        </w:tc>
        <w:tc>
          <w:tcPr>
            <w:tcW w:w="2311" w:type="dxa"/>
            <w:tcBorders>
              <w:top w:val="single" w:sz="4" w:space="0" w:color="auto"/>
              <w:left w:val="single" w:sz="4" w:space="0" w:color="auto"/>
              <w:bottom w:val="single" w:sz="4" w:space="0" w:color="auto"/>
              <w:right w:val="single" w:sz="4" w:space="0" w:color="auto"/>
            </w:tcBorders>
            <w:hideMark/>
          </w:tcPr>
          <w:p w14:paraId="0723AA69"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Authors </w:t>
            </w:r>
          </w:p>
        </w:tc>
        <w:tc>
          <w:tcPr>
            <w:tcW w:w="2312" w:type="dxa"/>
            <w:tcBorders>
              <w:top w:val="single" w:sz="4" w:space="0" w:color="auto"/>
              <w:left w:val="single" w:sz="4" w:space="0" w:color="auto"/>
              <w:bottom w:val="single" w:sz="4" w:space="0" w:color="auto"/>
              <w:right w:val="single" w:sz="4" w:space="0" w:color="auto"/>
            </w:tcBorders>
            <w:hideMark/>
          </w:tcPr>
          <w:p w14:paraId="7E4D4373"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(Code) Findings </w:t>
            </w:r>
          </w:p>
        </w:tc>
      </w:tr>
      <w:tr w:rsidR="007F3D77" w:rsidRPr="007F3D77" w14:paraId="25E005BD" w14:textId="77777777" w:rsidTr="007F3D77">
        <w:trPr>
          <w:trHeight w:val="917"/>
        </w:trPr>
        <w:tc>
          <w:tcPr>
            <w:tcW w:w="2065" w:type="dxa"/>
            <w:vMerge w:val="restart"/>
            <w:tcBorders>
              <w:top w:val="single" w:sz="4" w:space="0" w:color="auto"/>
              <w:left w:val="single" w:sz="4" w:space="0" w:color="auto"/>
              <w:bottom w:val="single" w:sz="4" w:space="0" w:color="auto"/>
              <w:right w:val="single" w:sz="4" w:space="0" w:color="auto"/>
            </w:tcBorders>
            <w:hideMark/>
          </w:tcPr>
          <w:p w14:paraId="242A57B2"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Theme 1:</w:t>
            </w:r>
            <w:r w:rsidRPr="007F3D77">
              <w:rPr>
                <w:rFonts w:ascii="Times New Roman" w:hAnsi="Times New Roman" w:cs="Times New Roman"/>
                <w:lang w:val="en-GB"/>
              </w:rPr>
              <w:t xml:space="preserve"> The impact of digital transformation on increasing the satisfaction rate of guests at Novotel Hotels.</w:t>
            </w:r>
          </w:p>
        </w:tc>
        <w:tc>
          <w:tcPr>
            <w:tcW w:w="2557" w:type="dxa"/>
            <w:tcBorders>
              <w:top w:val="single" w:sz="4" w:space="0" w:color="auto"/>
              <w:left w:val="single" w:sz="4" w:space="0" w:color="auto"/>
              <w:bottom w:val="single" w:sz="4" w:space="0" w:color="auto"/>
              <w:right w:val="single" w:sz="4" w:space="0" w:color="auto"/>
            </w:tcBorders>
            <w:hideMark/>
          </w:tcPr>
          <w:p w14:paraId="0772FC0B"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Subtheme 1:</w:t>
            </w:r>
            <w:r w:rsidRPr="007F3D77">
              <w:rPr>
                <w:rFonts w:ascii="Times New Roman" w:hAnsi="Times New Roman" w:cs="Times New Roman"/>
                <w:lang w:val="en-GB"/>
              </w:rPr>
              <w:t xml:space="preserve"> Influence of mobile check-in and check-out systems on guest convenience</w:t>
            </w:r>
          </w:p>
        </w:tc>
        <w:tc>
          <w:tcPr>
            <w:tcW w:w="2311" w:type="dxa"/>
            <w:tcBorders>
              <w:top w:val="single" w:sz="4" w:space="0" w:color="auto"/>
              <w:left w:val="single" w:sz="4" w:space="0" w:color="auto"/>
              <w:bottom w:val="single" w:sz="4" w:space="0" w:color="auto"/>
              <w:right w:val="single" w:sz="4" w:space="0" w:color="auto"/>
            </w:tcBorders>
            <w:hideMark/>
          </w:tcPr>
          <w:p w14:paraId="613BE432"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 xml:space="preserve">(Abdel‐Hamid et al., 2022), (Ali et al., 2021), (Ali, Khan and </w:t>
            </w:r>
            <w:proofErr w:type="spellStart"/>
            <w:r w:rsidRPr="007F3D77">
              <w:rPr>
                <w:rFonts w:ascii="Times New Roman" w:hAnsi="Times New Roman" w:cs="Times New Roman"/>
                <w:lang w:val="en-GB"/>
              </w:rPr>
              <w:t>Sener</w:t>
            </w:r>
            <w:proofErr w:type="spellEnd"/>
            <w:r w:rsidRPr="007F3D77">
              <w:rPr>
                <w:rFonts w:ascii="Times New Roman" w:hAnsi="Times New Roman" w:cs="Times New Roman"/>
                <w:lang w:val="en-GB"/>
              </w:rPr>
              <w:t>, 2025)</w:t>
            </w:r>
          </w:p>
        </w:tc>
        <w:tc>
          <w:tcPr>
            <w:tcW w:w="2312" w:type="dxa"/>
            <w:tcBorders>
              <w:top w:val="single" w:sz="4" w:space="0" w:color="auto"/>
              <w:left w:val="single" w:sz="4" w:space="0" w:color="auto"/>
              <w:bottom w:val="single" w:sz="4" w:space="0" w:color="auto"/>
              <w:right w:val="single" w:sz="4" w:space="0" w:color="auto"/>
            </w:tcBorders>
            <w:hideMark/>
          </w:tcPr>
          <w:p w14:paraId="51AE46D4"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Guests perceive mobile check-in/out as time-saving and convenient, enhancing first impressions and loyalty.</w:t>
            </w:r>
          </w:p>
        </w:tc>
      </w:tr>
      <w:tr w:rsidR="007F3D77" w:rsidRPr="007F3D77" w14:paraId="7122BB82" w14:textId="77777777" w:rsidTr="007F3D77">
        <w:tc>
          <w:tcPr>
            <w:tcW w:w="0" w:type="auto"/>
            <w:vMerge/>
            <w:tcBorders>
              <w:top w:val="single" w:sz="4" w:space="0" w:color="auto"/>
              <w:left w:val="single" w:sz="4" w:space="0" w:color="auto"/>
              <w:bottom w:val="single" w:sz="4" w:space="0" w:color="auto"/>
              <w:right w:val="single" w:sz="4" w:space="0" w:color="auto"/>
            </w:tcBorders>
            <w:vAlign w:val="center"/>
            <w:hideMark/>
          </w:tcPr>
          <w:p w14:paraId="1E48EB85" w14:textId="77777777" w:rsidR="007F3D77" w:rsidRPr="007F3D77" w:rsidRDefault="007F3D77">
            <w:pPr>
              <w:rPr>
                <w:rFonts w:ascii="Times New Roman" w:hAnsi="Times New Roman" w:cs="Times New Roman"/>
                <w:sz w:val="24"/>
                <w:lang w:val="en-GB"/>
              </w:rPr>
            </w:pPr>
          </w:p>
        </w:tc>
        <w:tc>
          <w:tcPr>
            <w:tcW w:w="2557" w:type="dxa"/>
            <w:tcBorders>
              <w:top w:val="single" w:sz="4" w:space="0" w:color="auto"/>
              <w:left w:val="single" w:sz="4" w:space="0" w:color="auto"/>
              <w:bottom w:val="single" w:sz="4" w:space="0" w:color="auto"/>
              <w:right w:val="single" w:sz="4" w:space="0" w:color="auto"/>
            </w:tcBorders>
            <w:hideMark/>
          </w:tcPr>
          <w:p w14:paraId="6E800835"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Subtheme 2:</w:t>
            </w:r>
            <w:r w:rsidRPr="007F3D77">
              <w:rPr>
                <w:rFonts w:ascii="Times New Roman" w:hAnsi="Times New Roman" w:cs="Times New Roman"/>
                <w:lang w:val="en-GB"/>
              </w:rPr>
              <w:t xml:space="preserve"> Role of AI-based customer service (chatbots, digital concierges) in enhancing satisfaction</w:t>
            </w:r>
          </w:p>
        </w:tc>
        <w:tc>
          <w:tcPr>
            <w:tcW w:w="2311" w:type="dxa"/>
            <w:tcBorders>
              <w:top w:val="single" w:sz="4" w:space="0" w:color="auto"/>
              <w:left w:val="single" w:sz="4" w:space="0" w:color="auto"/>
              <w:bottom w:val="single" w:sz="4" w:space="0" w:color="auto"/>
              <w:right w:val="single" w:sz="4" w:space="0" w:color="auto"/>
            </w:tcBorders>
            <w:hideMark/>
          </w:tcPr>
          <w:p w14:paraId="40C7D09D"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w:t>
            </w:r>
            <w:proofErr w:type="spellStart"/>
            <w:r w:rsidRPr="007F3D77">
              <w:rPr>
                <w:rFonts w:ascii="Times New Roman" w:hAnsi="Times New Roman" w:cs="Times New Roman"/>
                <w:lang w:val="en-GB"/>
              </w:rPr>
              <w:t>Alrawadieh</w:t>
            </w:r>
            <w:proofErr w:type="spellEnd"/>
            <w:r w:rsidRPr="007F3D77">
              <w:rPr>
                <w:rFonts w:ascii="Times New Roman" w:hAnsi="Times New Roman" w:cs="Times New Roman"/>
                <w:lang w:val="en-GB"/>
              </w:rPr>
              <w:t xml:space="preserve">, </w:t>
            </w:r>
            <w:proofErr w:type="spellStart"/>
            <w:r w:rsidRPr="007F3D77">
              <w:rPr>
                <w:rFonts w:ascii="Times New Roman" w:hAnsi="Times New Roman" w:cs="Times New Roman"/>
                <w:lang w:val="en-GB"/>
              </w:rPr>
              <w:t>Alrawadieh</w:t>
            </w:r>
            <w:proofErr w:type="spellEnd"/>
            <w:r w:rsidRPr="007F3D77">
              <w:rPr>
                <w:rFonts w:ascii="Times New Roman" w:hAnsi="Times New Roman" w:cs="Times New Roman"/>
                <w:lang w:val="en-GB"/>
              </w:rPr>
              <w:t xml:space="preserve"> and Cetin, 2020), (Azzam et al., 2023), (</w:t>
            </w:r>
            <w:proofErr w:type="spellStart"/>
            <w:r w:rsidRPr="007F3D77">
              <w:rPr>
                <w:rFonts w:ascii="Times New Roman" w:hAnsi="Times New Roman" w:cs="Times New Roman"/>
                <w:lang w:val="en-GB"/>
              </w:rPr>
              <w:t>Busulwa</w:t>
            </w:r>
            <w:proofErr w:type="spellEnd"/>
            <w:r w:rsidRPr="007F3D77">
              <w:rPr>
                <w:rFonts w:ascii="Times New Roman" w:hAnsi="Times New Roman" w:cs="Times New Roman"/>
                <w:lang w:val="en-GB"/>
              </w:rPr>
              <w:t xml:space="preserve"> et al., 2020).</w:t>
            </w:r>
          </w:p>
        </w:tc>
        <w:tc>
          <w:tcPr>
            <w:tcW w:w="2312" w:type="dxa"/>
            <w:tcBorders>
              <w:top w:val="single" w:sz="4" w:space="0" w:color="auto"/>
              <w:left w:val="single" w:sz="4" w:space="0" w:color="auto"/>
              <w:bottom w:val="single" w:sz="4" w:space="0" w:color="auto"/>
              <w:right w:val="single" w:sz="4" w:space="0" w:color="auto"/>
            </w:tcBorders>
            <w:hideMark/>
          </w:tcPr>
          <w:p w14:paraId="4C9AFE83"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AI-driven chatbots improve response time and personalisation, reducing service gaps and improving guest trust.</w:t>
            </w:r>
          </w:p>
        </w:tc>
      </w:tr>
      <w:tr w:rsidR="007F3D77" w:rsidRPr="007F3D77" w14:paraId="33177A70" w14:textId="77777777" w:rsidTr="007F3D77">
        <w:trPr>
          <w:trHeight w:val="1025"/>
        </w:trPr>
        <w:tc>
          <w:tcPr>
            <w:tcW w:w="2065" w:type="dxa"/>
            <w:vMerge w:val="restart"/>
            <w:tcBorders>
              <w:top w:val="single" w:sz="4" w:space="0" w:color="auto"/>
              <w:left w:val="single" w:sz="4" w:space="0" w:color="auto"/>
              <w:bottom w:val="single" w:sz="4" w:space="0" w:color="auto"/>
              <w:right w:val="single" w:sz="4" w:space="0" w:color="auto"/>
            </w:tcBorders>
            <w:hideMark/>
          </w:tcPr>
          <w:p w14:paraId="5C8054D9"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Theme 2:</w:t>
            </w:r>
            <w:r w:rsidRPr="007F3D77">
              <w:rPr>
                <w:rFonts w:ascii="Times New Roman" w:hAnsi="Times New Roman" w:cs="Times New Roman"/>
                <w:lang w:val="en-GB"/>
              </w:rPr>
              <w:t xml:space="preserve"> The different initiatives regarding digital transformation applied by Novotel.</w:t>
            </w:r>
          </w:p>
        </w:tc>
        <w:tc>
          <w:tcPr>
            <w:tcW w:w="2557" w:type="dxa"/>
            <w:tcBorders>
              <w:top w:val="single" w:sz="4" w:space="0" w:color="auto"/>
              <w:left w:val="single" w:sz="4" w:space="0" w:color="auto"/>
              <w:bottom w:val="single" w:sz="4" w:space="0" w:color="auto"/>
              <w:right w:val="single" w:sz="4" w:space="0" w:color="auto"/>
            </w:tcBorders>
            <w:hideMark/>
          </w:tcPr>
          <w:p w14:paraId="4243F4F4"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Subtheme 3:</w:t>
            </w:r>
            <w:r w:rsidRPr="007F3D77">
              <w:rPr>
                <w:rFonts w:ascii="Times New Roman" w:hAnsi="Times New Roman" w:cs="Times New Roman"/>
                <w:lang w:val="en-GB"/>
              </w:rPr>
              <w:t xml:space="preserve"> The different initiatives regarding digital transformation applied by Novotel</w:t>
            </w:r>
          </w:p>
        </w:tc>
        <w:tc>
          <w:tcPr>
            <w:tcW w:w="2311" w:type="dxa"/>
            <w:tcBorders>
              <w:top w:val="single" w:sz="4" w:space="0" w:color="auto"/>
              <w:left w:val="single" w:sz="4" w:space="0" w:color="auto"/>
              <w:bottom w:val="single" w:sz="4" w:space="0" w:color="auto"/>
              <w:right w:val="single" w:sz="4" w:space="0" w:color="auto"/>
            </w:tcBorders>
            <w:hideMark/>
          </w:tcPr>
          <w:p w14:paraId="4419129A"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(Chakraborty, 2025), (Cheng et al., 2023), (Chourasia, 2025).</w:t>
            </w:r>
          </w:p>
        </w:tc>
        <w:tc>
          <w:tcPr>
            <w:tcW w:w="2312" w:type="dxa"/>
            <w:tcBorders>
              <w:top w:val="single" w:sz="4" w:space="0" w:color="auto"/>
              <w:left w:val="single" w:sz="4" w:space="0" w:color="auto"/>
              <w:bottom w:val="single" w:sz="4" w:space="0" w:color="auto"/>
              <w:right w:val="single" w:sz="4" w:space="0" w:color="auto"/>
            </w:tcBorders>
            <w:hideMark/>
          </w:tcPr>
          <w:p w14:paraId="10EB6F3F"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Smart room features create comfort and control, positively influencing guest satisfaction and repeat visits.</w:t>
            </w:r>
          </w:p>
        </w:tc>
      </w:tr>
      <w:tr w:rsidR="007F3D77" w:rsidRPr="007F3D77" w14:paraId="3C547944" w14:textId="77777777" w:rsidTr="007F3D77">
        <w:tc>
          <w:tcPr>
            <w:tcW w:w="0" w:type="auto"/>
            <w:vMerge/>
            <w:tcBorders>
              <w:top w:val="single" w:sz="4" w:space="0" w:color="auto"/>
              <w:left w:val="single" w:sz="4" w:space="0" w:color="auto"/>
              <w:bottom w:val="single" w:sz="4" w:space="0" w:color="auto"/>
              <w:right w:val="single" w:sz="4" w:space="0" w:color="auto"/>
            </w:tcBorders>
            <w:vAlign w:val="center"/>
            <w:hideMark/>
          </w:tcPr>
          <w:p w14:paraId="26C0D728" w14:textId="77777777" w:rsidR="007F3D77" w:rsidRPr="007F3D77" w:rsidRDefault="007F3D77">
            <w:pPr>
              <w:rPr>
                <w:rFonts w:ascii="Times New Roman" w:hAnsi="Times New Roman" w:cs="Times New Roman"/>
                <w:sz w:val="24"/>
                <w:lang w:val="en-GB"/>
              </w:rPr>
            </w:pPr>
          </w:p>
        </w:tc>
        <w:tc>
          <w:tcPr>
            <w:tcW w:w="2557" w:type="dxa"/>
            <w:tcBorders>
              <w:top w:val="single" w:sz="4" w:space="0" w:color="auto"/>
              <w:left w:val="single" w:sz="4" w:space="0" w:color="auto"/>
              <w:bottom w:val="single" w:sz="4" w:space="0" w:color="auto"/>
              <w:right w:val="single" w:sz="4" w:space="0" w:color="auto"/>
            </w:tcBorders>
            <w:hideMark/>
          </w:tcPr>
          <w:p w14:paraId="4F0AE369"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Subtheme 4:</w:t>
            </w:r>
            <w:r w:rsidRPr="007F3D77">
              <w:rPr>
                <w:rFonts w:ascii="Times New Roman" w:hAnsi="Times New Roman" w:cs="Times New Roman"/>
                <w:lang w:val="en-GB"/>
              </w:rPr>
              <w:t xml:space="preserve">  Implementation of smart room technologies </w:t>
            </w:r>
          </w:p>
        </w:tc>
        <w:tc>
          <w:tcPr>
            <w:tcW w:w="2311" w:type="dxa"/>
            <w:tcBorders>
              <w:top w:val="single" w:sz="4" w:space="0" w:color="auto"/>
              <w:left w:val="single" w:sz="4" w:space="0" w:color="auto"/>
              <w:bottom w:val="single" w:sz="4" w:space="0" w:color="auto"/>
              <w:right w:val="single" w:sz="4" w:space="0" w:color="auto"/>
            </w:tcBorders>
            <w:hideMark/>
          </w:tcPr>
          <w:p w14:paraId="6FC310BA"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(Demir, Yasar and Demir, 2022), (He et al., 2022), (</w:t>
            </w:r>
            <w:proofErr w:type="spellStart"/>
            <w:r w:rsidRPr="007F3D77">
              <w:rPr>
                <w:rFonts w:ascii="Times New Roman" w:hAnsi="Times New Roman" w:cs="Times New Roman"/>
                <w:lang w:val="en-GB"/>
              </w:rPr>
              <w:t>Iranmanesh</w:t>
            </w:r>
            <w:proofErr w:type="spellEnd"/>
            <w:r w:rsidRPr="007F3D77">
              <w:rPr>
                <w:rFonts w:ascii="Times New Roman" w:hAnsi="Times New Roman" w:cs="Times New Roman"/>
                <w:lang w:val="en-GB"/>
              </w:rPr>
              <w:t xml:space="preserve"> et al., 2022)</w:t>
            </w:r>
          </w:p>
        </w:tc>
        <w:tc>
          <w:tcPr>
            <w:tcW w:w="2312" w:type="dxa"/>
            <w:tcBorders>
              <w:top w:val="single" w:sz="4" w:space="0" w:color="auto"/>
              <w:left w:val="single" w:sz="4" w:space="0" w:color="auto"/>
              <w:bottom w:val="single" w:sz="4" w:space="0" w:color="auto"/>
              <w:right w:val="single" w:sz="4" w:space="0" w:color="auto"/>
            </w:tcBorders>
            <w:hideMark/>
          </w:tcPr>
          <w:p w14:paraId="2965AAC1"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CRM data enables personalised offers, enhancing perceived value and emotional connection with the Novotel brand.</w:t>
            </w:r>
          </w:p>
        </w:tc>
      </w:tr>
      <w:tr w:rsidR="007F3D77" w:rsidRPr="007F3D77" w14:paraId="3901C83C" w14:textId="77777777" w:rsidTr="007F3D77">
        <w:tc>
          <w:tcPr>
            <w:tcW w:w="2065" w:type="dxa"/>
            <w:vMerge w:val="restart"/>
            <w:tcBorders>
              <w:top w:val="single" w:sz="4" w:space="0" w:color="auto"/>
              <w:left w:val="single" w:sz="4" w:space="0" w:color="auto"/>
              <w:bottom w:val="single" w:sz="4" w:space="0" w:color="auto"/>
              <w:right w:val="single" w:sz="4" w:space="0" w:color="auto"/>
            </w:tcBorders>
            <w:hideMark/>
          </w:tcPr>
          <w:p w14:paraId="0FBD06AA"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Theme 3: A</w:t>
            </w:r>
            <w:r w:rsidRPr="007F3D77">
              <w:rPr>
                <w:rFonts w:ascii="Times New Roman" w:hAnsi="Times New Roman" w:cs="Times New Roman"/>
                <w:lang w:val="en-GB"/>
              </w:rPr>
              <w:t>ssess perceptions of guests about different digital transformation initiatives.</w:t>
            </w:r>
            <w:r w:rsidRPr="007F3D77">
              <w:rPr>
                <w:rFonts w:ascii="Times New Roman" w:hAnsi="Times New Roman" w:cs="Times New Roman"/>
                <w:b/>
                <w:bCs/>
                <w:lang w:val="en-GB"/>
              </w:rPr>
              <w:t xml:space="preserve">  </w:t>
            </w:r>
          </w:p>
        </w:tc>
        <w:tc>
          <w:tcPr>
            <w:tcW w:w="2557" w:type="dxa"/>
            <w:tcBorders>
              <w:top w:val="single" w:sz="4" w:space="0" w:color="auto"/>
              <w:left w:val="single" w:sz="4" w:space="0" w:color="auto"/>
              <w:bottom w:val="single" w:sz="4" w:space="0" w:color="auto"/>
              <w:right w:val="single" w:sz="4" w:space="0" w:color="auto"/>
            </w:tcBorders>
            <w:hideMark/>
          </w:tcPr>
          <w:p w14:paraId="61B55CE1"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Subtheme 5:</w:t>
            </w:r>
            <w:r w:rsidRPr="007F3D77">
              <w:rPr>
                <w:rFonts w:ascii="Times New Roman" w:hAnsi="Times New Roman" w:cs="Times New Roman"/>
                <w:lang w:val="en-GB"/>
              </w:rPr>
              <w:t xml:space="preserve">  Guest perceptions of usability and reliability of digital tools and apps</w:t>
            </w:r>
          </w:p>
        </w:tc>
        <w:tc>
          <w:tcPr>
            <w:tcW w:w="2311" w:type="dxa"/>
            <w:tcBorders>
              <w:top w:val="single" w:sz="4" w:space="0" w:color="auto"/>
              <w:left w:val="single" w:sz="4" w:space="0" w:color="auto"/>
              <w:bottom w:val="single" w:sz="4" w:space="0" w:color="auto"/>
              <w:right w:val="single" w:sz="4" w:space="0" w:color="auto"/>
            </w:tcBorders>
            <w:hideMark/>
          </w:tcPr>
          <w:p w14:paraId="05B91BA1"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(Jevtic et al., 2024), (Kim and Kim, 2022), (</w:t>
            </w:r>
            <w:proofErr w:type="spellStart"/>
            <w:r w:rsidRPr="007F3D77">
              <w:rPr>
                <w:rFonts w:ascii="Times New Roman" w:hAnsi="Times New Roman" w:cs="Times New Roman"/>
                <w:lang w:val="en-GB"/>
              </w:rPr>
              <w:t>Kitsios</w:t>
            </w:r>
            <w:proofErr w:type="spellEnd"/>
            <w:r w:rsidRPr="007F3D77">
              <w:rPr>
                <w:rFonts w:ascii="Times New Roman" w:hAnsi="Times New Roman" w:cs="Times New Roman"/>
                <w:lang w:val="en-GB"/>
              </w:rPr>
              <w:t xml:space="preserve"> et al., 2023).</w:t>
            </w:r>
          </w:p>
        </w:tc>
        <w:tc>
          <w:tcPr>
            <w:tcW w:w="2312" w:type="dxa"/>
            <w:tcBorders>
              <w:top w:val="single" w:sz="4" w:space="0" w:color="auto"/>
              <w:left w:val="single" w:sz="4" w:space="0" w:color="auto"/>
              <w:bottom w:val="single" w:sz="4" w:space="0" w:color="auto"/>
              <w:right w:val="single" w:sz="4" w:space="0" w:color="auto"/>
            </w:tcBorders>
            <w:hideMark/>
          </w:tcPr>
          <w:p w14:paraId="29659494"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Guests value simplicity and speed; glitches or complex navigation negatively affect satisfaction levels.</w:t>
            </w:r>
          </w:p>
        </w:tc>
      </w:tr>
      <w:tr w:rsidR="007F3D77" w:rsidRPr="007F3D77" w14:paraId="79EE6494" w14:textId="77777777" w:rsidTr="007F3D77">
        <w:tc>
          <w:tcPr>
            <w:tcW w:w="0" w:type="auto"/>
            <w:vMerge/>
            <w:tcBorders>
              <w:top w:val="single" w:sz="4" w:space="0" w:color="auto"/>
              <w:left w:val="single" w:sz="4" w:space="0" w:color="auto"/>
              <w:bottom w:val="single" w:sz="4" w:space="0" w:color="auto"/>
              <w:right w:val="single" w:sz="4" w:space="0" w:color="auto"/>
            </w:tcBorders>
            <w:vAlign w:val="center"/>
            <w:hideMark/>
          </w:tcPr>
          <w:p w14:paraId="146B70CE" w14:textId="77777777" w:rsidR="007F3D77" w:rsidRPr="007F3D77" w:rsidRDefault="007F3D77">
            <w:pPr>
              <w:rPr>
                <w:rFonts w:ascii="Times New Roman" w:hAnsi="Times New Roman" w:cs="Times New Roman"/>
                <w:b/>
                <w:bCs/>
                <w:sz w:val="24"/>
                <w:lang w:val="en-GB"/>
              </w:rPr>
            </w:pPr>
          </w:p>
        </w:tc>
        <w:tc>
          <w:tcPr>
            <w:tcW w:w="2557" w:type="dxa"/>
            <w:tcBorders>
              <w:top w:val="single" w:sz="4" w:space="0" w:color="auto"/>
              <w:left w:val="single" w:sz="4" w:space="0" w:color="auto"/>
              <w:bottom w:val="single" w:sz="4" w:space="0" w:color="auto"/>
              <w:right w:val="single" w:sz="4" w:space="0" w:color="auto"/>
            </w:tcBorders>
            <w:hideMark/>
          </w:tcPr>
          <w:p w14:paraId="78D33B7D"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Subtheme 6:</w:t>
            </w:r>
            <w:r w:rsidRPr="007F3D77">
              <w:rPr>
                <w:rFonts w:ascii="Times New Roman" w:hAnsi="Times New Roman" w:cs="Times New Roman"/>
                <w:lang w:val="en-GB"/>
              </w:rPr>
              <w:t xml:space="preserve">  Relationship between digital innovation and perceived service quality</w:t>
            </w:r>
          </w:p>
        </w:tc>
        <w:tc>
          <w:tcPr>
            <w:tcW w:w="2311" w:type="dxa"/>
            <w:tcBorders>
              <w:top w:val="single" w:sz="4" w:space="0" w:color="auto"/>
              <w:left w:val="single" w:sz="4" w:space="0" w:color="auto"/>
              <w:bottom w:val="single" w:sz="4" w:space="0" w:color="auto"/>
              <w:right w:val="single" w:sz="4" w:space="0" w:color="auto"/>
            </w:tcBorders>
            <w:hideMark/>
          </w:tcPr>
          <w:p w14:paraId="5A9E3480"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w:t>
            </w:r>
            <w:proofErr w:type="spellStart"/>
            <w:r w:rsidRPr="007F3D77">
              <w:rPr>
                <w:rFonts w:ascii="Times New Roman" w:hAnsi="Times New Roman" w:cs="Times New Roman"/>
                <w:lang w:val="en-GB"/>
              </w:rPr>
              <w:t>Kolobkova</w:t>
            </w:r>
            <w:proofErr w:type="spellEnd"/>
            <w:r w:rsidRPr="007F3D77">
              <w:rPr>
                <w:rFonts w:ascii="Times New Roman" w:hAnsi="Times New Roman" w:cs="Times New Roman"/>
                <w:lang w:val="en-GB"/>
              </w:rPr>
              <w:t>, Romanov and Frolova, 2021), (Majeed et al., 2022), (Nguyen and Nguyen, 2023)</w:t>
            </w:r>
          </w:p>
        </w:tc>
        <w:tc>
          <w:tcPr>
            <w:tcW w:w="2312" w:type="dxa"/>
            <w:tcBorders>
              <w:top w:val="single" w:sz="4" w:space="0" w:color="auto"/>
              <w:left w:val="single" w:sz="4" w:space="0" w:color="auto"/>
              <w:bottom w:val="single" w:sz="4" w:space="0" w:color="auto"/>
              <w:right w:val="single" w:sz="4" w:space="0" w:color="auto"/>
            </w:tcBorders>
            <w:hideMark/>
          </w:tcPr>
          <w:p w14:paraId="025109B7"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Digital innovation raises expectations; effective digital tools lead to perceived service excellence.</w:t>
            </w:r>
          </w:p>
        </w:tc>
      </w:tr>
      <w:tr w:rsidR="007F3D77" w:rsidRPr="007F3D77" w14:paraId="2F3E378A" w14:textId="77777777" w:rsidTr="007F3D77">
        <w:tc>
          <w:tcPr>
            <w:tcW w:w="2065" w:type="dxa"/>
            <w:vMerge w:val="restart"/>
            <w:tcBorders>
              <w:top w:val="single" w:sz="4" w:space="0" w:color="auto"/>
              <w:left w:val="single" w:sz="4" w:space="0" w:color="auto"/>
              <w:bottom w:val="single" w:sz="4" w:space="0" w:color="auto"/>
              <w:right w:val="single" w:sz="4" w:space="0" w:color="auto"/>
            </w:tcBorders>
            <w:hideMark/>
          </w:tcPr>
          <w:p w14:paraId="49957D53"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b/>
                <w:bCs/>
                <w:lang w:val="en-GB"/>
              </w:rPr>
              <w:t xml:space="preserve">Theme 4: </w:t>
            </w:r>
            <w:r w:rsidRPr="007F3D77">
              <w:rPr>
                <w:rFonts w:ascii="Times New Roman" w:hAnsi="Times New Roman" w:cs="Times New Roman"/>
                <w:lang w:val="en-GB"/>
              </w:rPr>
              <w:t>The initiatives that can increase the effectiveness of the digital strategy of Novotel Hotels.</w:t>
            </w:r>
            <w:r w:rsidRPr="007F3D77">
              <w:rPr>
                <w:rFonts w:ascii="Times New Roman" w:hAnsi="Times New Roman" w:cs="Times New Roman"/>
                <w:b/>
                <w:bCs/>
                <w:lang w:val="en-GB"/>
              </w:rPr>
              <w:t xml:space="preserve"> </w:t>
            </w:r>
          </w:p>
        </w:tc>
        <w:tc>
          <w:tcPr>
            <w:tcW w:w="2557" w:type="dxa"/>
            <w:tcBorders>
              <w:top w:val="single" w:sz="4" w:space="0" w:color="auto"/>
              <w:left w:val="single" w:sz="4" w:space="0" w:color="auto"/>
              <w:bottom w:val="single" w:sz="4" w:space="0" w:color="auto"/>
              <w:right w:val="single" w:sz="4" w:space="0" w:color="auto"/>
            </w:tcBorders>
            <w:hideMark/>
          </w:tcPr>
          <w:p w14:paraId="06F5B7CA"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Subtheme 7: </w:t>
            </w:r>
            <w:r w:rsidRPr="007F3D77">
              <w:rPr>
                <w:rFonts w:ascii="Times New Roman" w:hAnsi="Times New Roman" w:cs="Times New Roman"/>
                <w:lang w:val="en-GB"/>
              </w:rPr>
              <w:t>Integration of digital feedback and loyalty programs to enhance engagement</w:t>
            </w:r>
            <w:r w:rsidRPr="007F3D77">
              <w:rPr>
                <w:rFonts w:ascii="Times New Roman" w:hAnsi="Times New Roman" w:cs="Times New Roman"/>
                <w:b/>
                <w:bCs/>
                <w:lang w:val="en-GB"/>
              </w:rPr>
              <w:tab/>
            </w:r>
          </w:p>
        </w:tc>
        <w:tc>
          <w:tcPr>
            <w:tcW w:w="2311" w:type="dxa"/>
            <w:tcBorders>
              <w:top w:val="single" w:sz="4" w:space="0" w:color="auto"/>
              <w:left w:val="single" w:sz="4" w:space="0" w:color="auto"/>
              <w:bottom w:val="single" w:sz="4" w:space="0" w:color="auto"/>
              <w:right w:val="single" w:sz="4" w:space="0" w:color="auto"/>
            </w:tcBorders>
            <w:hideMark/>
          </w:tcPr>
          <w:p w14:paraId="1B9883AC"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 xml:space="preserve">(Manoharan, </w:t>
            </w:r>
            <w:proofErr w:type="spellStart"/>
            <w:r w:rsidRPr="007F3D77">
              <w:rPr>
                <w:rFonts w:ascii="Times New Roman" w:hAnsi="Times New Roman" w:cs="Times New Roman"/>
                <w:lang w:val="en-GB"/>
              </w:rPr>
              <w:t>Ashtikar</w:t>
            </w:r>
            <w:proofErr w:type="spellEnd"/>
            <w:r w:rsidRPr="007F3D77">
              <w:rPr>
                <w:rFonts w:ascii="Times New Roman" w:hAnsi="Times New Roman" w:cs="Times New Roman"/>
                <w:lang w:val="en-GB"/>
              </w:rPr>
              <w:t xml:space="preserve"> and Kumar, 2024), (</w:t>
            </w:r>
            <w:proofErr w:type="spellStart"/>
            <w:r w:rsidRPr="007F3D77">
              <w:rPr>
                <w:rFonts w:ascii="Times New Roman" w:hAnsi="Times New Roman" w:cs="Times New Roman"/>
                <w:lang w:val="en-GB"/>
              </w:rPr>
              <w:t>Nikopoulou</w:t>
            </w:r>
            <w:proofErr w:type="spellEnd"/>
            <w:r w:rsidRPr="007F3D77">
              <w:rPr>
                <w:rFonts w:ascii="Times New Roman" w:hAnsi="Times New Roman" w:cs="Times New Roman"/>
                <w:lang w:val="en-GB"/>
              </w:rPr>
              <w:t xml:space="preserve"> et al., 2023), (Ruel and Njoku, 2020).</w:t>
            </w:r>
          </w:p>
        </w:tc>
        <w:tc>
          <w:tcPr>
            <w:tcW w:w="2312" w:type="dxa"/>
            <w:tcBorders>
              <w:top w:val="single" w:sz="4" w:space="0" w:color="auto"/>
              <w:left w:val="single" w:sz="4" w:space="0" w:color="auto"/>
              <w:bottom w:val="single" w:sz="4" w:space="0" w:color="auto"/>
              <w:right w:val="single" w:sz="4" w:space="0" w:color="auto"/>
            </w:tcBorders>
            <w:hideMark/>
          </w:tcPr>
          <w:p w14:paraId="4500154E"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Digital loyalty platforms strengthen engagement through instant feedback, tailored offers, and gamified rewards.</w:t>
            </w:r>
          </w:p>
        </w:tc>
      </w:tr>
      <w:tr w:rsidR="007F3D77" w:rsidRPr="007F3D77" w14:paraId="32DBA52F" w14:textId="77777777" w:rsidTr="007F3D77">
        <w:tc>
          <w:tcPr>
            <w:tcW w:w="0" w:type="auto"/>
            <w:vMerge/>
            <w:tcBorders>
              <w:top w:val="single" w:sz="4" w:space="0" w:color="auto"/>
              <w:left w:val="single" w:sz="4" w:space="0" w:color="auto"/>
              <w:bottom w:val="single" w:sz="4" w:space="0" w:color="auto"/>
              <w:right w:val="single" w:sz="4" w:space="0" w:color="auto"/>
            </w:tcBorders>
            <w:vAlign w:val="center"/>
            <w:hideMark/>
          </w:tcPr>
          <w:p w14:paraId="00E579AF" w14:textId="77777777" w:rsidR="007F3D77" w:rsidRPr="007F3D77" w:rsidRDefault="007F3D77">
            <w:pPr>
              <w:rPr>
                <w:rFonts w:ascii="Times New Roman" w:hAnsi="Times New Roman" w:cs="Times New Roman"/>
                <w:sz w:val="24"/>
                <w:lang w:val="en-GB"/>
              </w:rPr>
            </w:pPr>
          </w:p>
        </w:tc>
        <w:tc>
          <w:tcPr>
            <w:tcW w:w="2557" w:type="dxa"/>
            <w:tcBorders>
              <w:top w:val="single" w:sz="4" w:space="0" w:color="auto"/>
              <w:left w:val="single" w:sz="4" w:space="0" w:color="auto"/>
              <w:bottom w:val="single" w:sz="4" w:space="0" w:color="auto"/>
              <w:right w:val="single" w:sz="4" w:space="0" w:color="auto"/>
            </w:tcBorders>
            <w:hideMark/>
          </w:tcPr>
          <w:p w14:paraId="7E79EC29" w14:textId="77777777" w:rsidR="007F3D77" w:rsidRPr="007F3D77" w:rsidRDefault="007F3D77">
            <w:pPr>
              <w:spacing w:line="360" w:lineRule="auto"/>
              <w:rPr>
                <w:rFonts w:ascii="Times New Roman" w:hAnsi="Times New Roman" w:cs="Times New Roman"/>
                <w:b/>
                <w:bCs/>
                <w:lang w:val="en-GB"/>
              </w:rPr>
            </w:pPr>
            <w:r w:rsidRPr="007F3D77">
              <w:rPr>
                <w:rFonts w:ascii="Times New Roman" w:hAnsi="Times New Roman" w:cs="Times New Roman"/>
                <w:b/>
                <w:bCs/>
                <w:lang w:val="en-GB"/>
              </w:rPr>
              <w:t xml:space="preserve">Subtheme 8: </w:t>
            </w:r>
            <w:r w:rsidRPr="007F3D77">
              <w:rPr>
                <w:rFonts w:ascii="Times New Roman" w:hAnsi="Times New Roman" w:cs="Times New Roman"/>
                <w:lang w:val="en-GB"/>
              </w:rPr>
              <w:t>Staff training and digital literacy as enablers of effective digital transformation</w:t>
            </w:r>
            <w:r w:rsidRPr="007F3D77">
              <w:rPr>
                <w:rFonts w:ascii="Times New Roman" w:hAnsi="Times New Roman" w:cs="Times New Roman"/>
                <w:b/>
                <w:bCs/>
                <w:lang w:val="en-GB"/>
              </w:rPr>
              <w:tab/>
            </w:r>
          </w:p>
        </w:tc>
        <w:tc>
          <w:tcPr>
            <w:tcW w:w="2311" w:type="dxa"/>
            <w:tcBorders>
              <w:top w:val="single" w:sz="4" w:space="0" w:color="auto"/>
              <w:left w:val="single" w:sz="4" w:space="0" w:color="auto"/>
              <w:bottom w:val="single" w:sz="4" w:space="0" w:color="auto"/>
              <w:right w:val="single" w:sz="4" w:space="0" w:color="auto"/>
            </w:tcBorders>
            <w:hideMark/>
          </w:tcPr>
          <w:p w14:paraId="2665ECF0"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w:t>
            </w:r>
            <w:proofErr w:type="spellStart"/>
            <w:r w:rsidRPr="007F3D77">
              <w:rPr>
                <w:rFonts w:ascii="Times New Roman" w:hAnsi="Times New Roman" w:cs="Times New Roman"/>
                <w:lang w:val="en-GB"/>
              </w:rPr>
              <w:t>Sadek</w:t>
            </w:r>
            <w:proofErr w:type="spellEnd"/>
            <w:r w:rsidRPr="007F3D77">
              <w:rPr>
                <w:rFonts w:ascii="Times New Roman" w:hAnsi="Times New Roman" w:cs="Times New Roman"/>
                <w:lang w:val="en-GB"/>
              </w:rPr>
              <w:t xml:space="preserve">, 2022), (Sanchez-Gonzalez and Gonzalez-Fernandez, 2021), (VO, </w:t>
            </w:r>
            <w:proofErr w:type="spellStart"/>
            <w:r w:rsidRPr="007F3D77">
              <w:rPr>
                <w:rFonts w:ascii="Times New Roman" w:hAnsi="Times New Roman" w:cs="Times New Roman"/>
                <w:lang w:val="en-GB"/>
              </w:rPr>
              <w:t>Chovancova</w:t>
            </w:r>
            <w:proofErr w:type="spellEnd"/>
            <w:r w:rsidRPr="007F3D77">
              <w:rPr>
                <w:rFonts w:ascii="Times New Roman" w:hAnsi="Times New Roman" w:cs="Times New Roman"/>
                <w:lang w:val="en-GB"/>
              </w:rPr>
              <w:t xml:space="preserve"> and Tri, 2021), (Wynn and Jones, 2022)</w:t>
            </w:r>
          </w:p>
        </w:tc>
        <w:tc>
          <w:tcPr>
            <w:tcW w:w="2312" w:type="dxa"/>
            <w:tcBorders>
              <w:top w:val="single" w:sz="4" w:space="0" w:color="auto"/>
              <w:left w:val="single" w:sz="4" w:space="0" w:color="auto"/>
              <w:bottom w:val="single" w:sz="4" w:space="0" w:color="auto"/>
              <w:right w:val="single" w:sz="4" w:space="0" w:color="auto"/>
            </w:tcBorders>
            <w:hideMark/>
          </w:tcPr>
          <w:p w14:paraId="2F3F84F0" w14:textId="77777777" w:rsidR="007F3D77" w:rsidRPr="007F3D77" w:rsidRDefault="007F3D77">
            <w:pPr>
              <w:spacing w:line="360" w:lineRule="auto"/>
              <w:rPr>
                <w:rFonts w:ascii="Times New Roman" w:hAnsi="Times New Roman" w:cs="Times New Roman"/>
                <w:lang w:val="en-GB"/>
              </w:rPr>
            </w:pPr>
            <w:r w:rsidRPr="007F3D77">
              <w:rPr>
                <w:rFonts w:ascii="Times New Roman" w:hAnsi="Times New Roman" w:cs="Times New Roman"/>
                <w:lang w:val="en-GB"/>
              </w:rPr>
              <w:t>Employee digital competency ensures smooth implementation and a consistent guest experience across locations.</w:t>
            </w:r>
          </w:p>
        </w:tc>
      </w:tr>
    </w:tbl>
    <w:p w14:paraId="45796690" w14:textId="77777777" w:rsidR="007F3D77" w:rsidRPr="007F3D77" w:rsidRDefault="007F3D77" w:rsidP="007F3D77">
      <w:pPr>
        <w:pStyle w:val="Heading3"/>
        <w:rPr>
          <w:rFonts w:cs="Times New Roman"/>
        </w:rPr>
      </w:pPr>
      <w:bookmarkStart w:id="25" w:name="_Toc213347318"/>
      <w:r w:rsidRPr="007F3D77">
        <w:rPr>
          <w:rFonts w:cs="Times New Roman"/>
        </w:rPr>
        <w:t>4.1.2 Research Findings Interpretation</w:t>
      </w:r>
      <w:bookmarkEnd w:id="25"/>
      <w:r w:rsidRPr="007F3D77">
        <w:rPr>
          <w:rFonts w:cs="Times New Roman"/>
        </w:rPr>
        <w:t xml:space="preserve"> </w:t>
      </w:r>
    </w:p>
    <w:p w14:paraId="5D606E97" w14:textId="77777777" w:rsidR="007F3D77" w:rsidRPr="007F3D77" w:rsidRDefault="007F3D77" w:rsidP="007F3D77">
      <w:pPr>
        <w:rPr>
          <w:rFonts w:cs="Times New Roman"/>
          <w:b/>
          <w:bCs/>
        </w:rPr>
      </w:pPr>
      <w:r w:rsidRPr="007F3D77">
        <w:rPr>
          <w:rFonts w:cs="Times New Roman"/>
          <w:b/>
          <w:bCs/>
        </w:rPr>
        <w:t>Theme 1: Impact of digital transformation on increasing guest satisfaction</w:t>
      </w:r>
    </w:p>
    <w:p w14:paraId="577F6D3F" w14:textId="77777777" w:rsidR="007F3D77" w:rsidRPr="007F3D77" w:rsidRDefault="007F3D77" w:rsidP="007F3D77">
      <w:pPr>
        <w:rPr>
          <w:rFonts w:cs="Times New Roman"/>
          <w:b/>
          <w:bCs/>
          <w:i/>
          <w:iCs/>
        </w:rPr>
      </w:pPr>
      <w:r w:rsidRPr="007F3D77">
        <w:rPr>
          <w:rFonts w:cs="Times New Roman"/>
          <w:b/>
          <w:bCs/>
          <w:i/>
          <w:iCs/>
        </w:rPr>
        <w:t>Subtheme 1: Influence of mobile check-in and check-out systems on guest convenience</w:t>
      </w:r>
    </w:p>
    <w:p w14:paraId="4E8EF449" w14:textId="25D1C1DE" w:rsidR="007F3D77" w:rsidRPr="007F3D77" w:rsidRDefault="007F3D77" w:rsidP="007F3D77">
      <w:pPr>
        <w:jc w:val="center"/>
        <w:rPr>
          <w:rFonts w:cs="Times New Roman"/>
        </w:rPr>
      </w:pPr>
      <w:r w:rsidRPr="007F3D77">
        <w:rPr>
          <w:rFonts w:cs="Times New Roman"/>
          <w:noProof/>
        </w:rPr>
        <w:drawing>
          <wp:inline distT="0" distB="0" distL="0" distR="0" wp14:anchorId="19433AC6" wp14:editId="3A77ED27">
            <wp:extent cx="4222115" cy="36258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2115" cy="3625850"/>
                    </a:xfrm>
                    <a:prstGeom prst="rect">
                      <a:avLst/>
                    </a:prstGeom>
                    <a:noFill/>
                    <a:ln>
                      <a:noFill/>
                    </a:ln>
                  </pic:spPr>
                </pic:pic>
              </a:graphicData>
            </a:graphic>
          </wp:inline>
        </w:drawing>
      </w:r>
    </w:p>
    <w:p w14:paraId="5D3E6BA9" w14:textId="77777777" w:rsidR="007F3D77" w:rsidRPr="007F3D77" w:rsidRDefault="007F3D77" w:rsidP="007F3D77">
      <w:pPr>
        <w:jc w:val="center"/>
        <w:rPr>
          <w:rFonts w:cs="Times New Roman"/>
        </w:rPr>
      </w:pPr>
      <w:r w:rsidRPr="007F3D77">
        <w:rPr>
          <w:rFonts w:cs="Times New Roman"/>
        </w:rPr>
        <w:lastRenderedPageBreak/>
        <w:t>Figure 04: Guest convenience in using mobile check-in/out.</w:t>
      </w:r>
    </w:p>
    <w:p w14:paraId="3EB515C0" w14:textId="77777777" w:rsidR="007F3D77" w:rsidRPr="007F3D77" w:rsidRDefault="007F3D77" w:rsidP="007F3D77">
      <w:pPr>
        <w:jc w:val="center"/>
        <w:rPr>
          <w:rFonts w:cs="Times New Roman"/>
        </w:rPr>
      </w:pPr>
      <w:r w:rsidRPr="007F3D77">
        <w:rPr>
          <w:rFonts w:cs="Times New Roman"/>
        </w:rPr>
        <w:t>Source: (Abdel‐Hamid et al., 2022).</w:t>
      </w:r>
    </w:p>
    <w:p w14:paraId="44103B0B" w14:textId="77777777" w:rsidR="007F3D77" w:rsidRPr="007F3D77" w:rsidRDefault="007F3D77" w:rsidP="007F3D77">
      <w:pPr>
        <w:rPr>
          <w:rFonts w:cs="Times New Roman"/>
        </w:rPr>
      </w:pPr>
      <w:r w:rsidRPr="007F3D77">
        <w:rPr>
          <w:rFonts w:cs="Times New Roman"/>
        </w:rPr>
        <w:t xml:space="preserve">The above presented graph shows how the guests are perceiving mobile check-in/out to contribute to their convenience. 82% of hotel guests like using mobile apps for check-in and check-out processes because this eliminates the necessity of waiting for hotel staff. 86% of travellers like hotels with having digital check-in system. A survey conducted by Ali et al. (2021) found that the hotels have improved 30% of their check-in times using kiosks or mobile check-in. The guests also see this as positive, as this decreases their arrival friction while increasing the service quality and speed. Correspondingly, 66% of the guests believe that the quick and easy check-in process in hotels is improving their satisfaction with the hotels (Ali, Khan and </w:t>
      </w:r>
      <w:proofErr w:type="spellStart"/>
      <w:r w:rsidRPr="007F3D77">
        <w:rPr>
          <w:rFonts w:cs="Times New Roman"/>
        </w:rPr>
        <w:t>Sener</w:t>
      </w:r>
      <w:proofErr w:type="spellEnd"/>
      <w:r w:rsidRPr="007F3D77">
        <w:rPr>
          <w:rFonts w:cs="Times New Roman"/>
        </w:rPr>
        <w:t>, 2025). Based on this fact, different hotels like Novotel are offering mobile check-in/out to increase the convenience and satisfaction rate of guests at the hotels on Booking.com and Tripadvisor.</w:t>
      </w:r>
    </w:p>
    <w:p w14:paraId="3DB5FC19" w14:textId="77777777" w:rsidR="007F3D77" w:rsidRPr="007F3D77" w:rsidRDefault="007F3D77" w:rsidP="007F3D77">
      <w:pPr>
        <w:rPr>
          <w:rFonts w:cs="Times New Roman"/>
          <w:b/>
          <w:bCs/>
          <w:i/>
          <w:iCs/>
        </w:rPr>
      </w:pPr>
      <w:r w:rsidRPr="007F3D77">
        <w:rPr>
          <w:rFonts w:cs="Times New Roman"/>
          <w:b/>
          <w:bCs/>
          <w:i/>
          <w:iCs/>
        </w:rPr>
        <w:t>Subtheme 2: Role of AI-based customer service in enhancing satisfaction</w:t>
      </w:r>
    </w:p>
    <w:p w14:paraId="09952287" w14:textId="37C79753" w:rsidR="007F3D77" w:rsidRPr="007F3D77" w:rsidRDefault="007F3D77" w:rsidP="007F3D77">
      <w:pPr>
        <w:jc w:val="center"/>
        <w:rPr>
          <w:rFonts w:cs="Times New Roman"/>
        </w:rPr>
      </w:pPr>
      <w:r w:rsidRPr="007F3D77">
        <w:rPr>
          <w:rFonts w:cs="Times New Roman"/>
          <w:noProof/>
        </w:rPr>
        <w:drawing>
          <wp:inline distT="0" distB="0" distL="0" distR="0" wp14:anchorId="43328869" wp14:editId="0E92FB83">
            <wp:extent cx="5733415" cy="333756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b="9702"/>
                    <a:stretch>
                      <a:fillRect/>
                    </a:stretch>
                  </pic:blipFill>
                  <pic:spPr bwMode="auto">
                    <a:xfrm>
                      <a:off x="0" y="0"/>
                      <a:ext cx="5733415" cy="3337560"/>
                    </a:xfrm>
                    <a:prstGeom prst="rect">
                      <a:avLst/>
                    </a:prstGeom>
                    <a:noFill/>
                    <a:ln>
                      <a:noFill/>
                    </a:ln>
                  </pic:spPr>
                </pic:pic>
              </a:graphicData>
            </a:graphic>
          </wp:inline>
        </w:drawing>
      </w:r>
    </w:p>
    <w:p w14:paraId="395A478C" w14:textId="77777777" w:rsidR="007F3D77" w:rsidRPr="007F3D77" w:rsidRDefault="007F3D77" w:rsidP="007F3D77">
      <w:pPr>
        <w:jc w:val="center"/>
        <w:rPr>
          <w:rFonts w:cs="Times New Roman"/>
        </w:rPr>
      </w:pPr>
      <w:r w:rsidRPr="007F3D77">
        <w:rPr>
          <w:rFonts w:cs="Times New Roman"/>
        </w:rPr>
        <w:t>Figure 05: AI-based customer services for enhancing satisfaction.</w:t>
      </w:r>
    </w:p>
    <w:p w14:paraId="577789AB" w14:textId="77777777" w:rsidR="007F3D77" w:rsidRPr="007F3D77" w:rsidRDefault="007F3D77" w:rsidP="007F3D77">
      <w:pPr>
        <w:jc w:val="center"/>
        <w:rPr>
          <w:rFonts w:cs="Times New Roman"/>
        </w:rPr>
      </w:pPr>
      <w:r w:rsidRPr="007F3D77">
        <w:rPr>
          <w:rFonts w:cs="Times New Roman"/>
        </w:rPr>
        <w:t>Source: (</w:t>
      </w:r>
      <w:proofErr w:type="spellStart"/>
      <w:r w:rsidRPr="007F3D77">
        <w:rPr>
          <w:rFonts w:cs="Times New Roman"/>
        </w:rPr>
        <w:t>Alrawadieh</w:t>
      </w:r>
      <w:proofErr w:type="spellEnd"/>
      <w:r w:rsidRPr="007F3D77">
        <w:rPr>
          <w:rFonts w:cs="Times New Roman"/>
        </w:rPr>
        <w:t xml:space="preserve">, </w:t>
      </w:r>
      <w:proofErr w:type="spellStart"/>
      <w:r w:rsidRPr="007F3D77">
        <w:rPr>
          <w:rFonts w:cs="Times New Roman"/>
        </w:rPr>
        <w:t>Alrawadieh</w:t>
      </w:r>
      <w:proofErr w:type="spellEnd"/>
      <w:r w:rsidRPr="007F3D77">
        <w:rPr>
          <w:rFonts w:cs="Times New Roman"/>
        </w:rPr>
        <w:t xml:space="preserve"> and Cetin, 2020).</w:t>
      </w:r>
    </w:p>
    <w:p w14:paraId="1FE94DB9" w14:textId="77777777" w:rsidR="007F3D77" w:rsidRPr="007F3D77" w:rsidRDefault="007F3D77" w:rsidP="007F3D77">
      <w:pPr>
        <w:rPr>
          <w:rFonts w:cs="Times New Roman"/>
        </w:rPr>
      </w:pPr>
      <w:r w:rsidRPr="007F3D77">
        <w:rPr>
          <w:rFonts w:cs="Times New Roman"/>
        </w:rPr>
        <w:t xml:space="preserve">The above presented graph shows that 58% of customers prefer AI-driven tools for guest services. Again, 64% of hoteliers are using AI-based chatbots to serve the guests, and 54% of hotels have implemented AI-powered chatbots for managing customer inquiries. The graph also shows that the personalised services with AI and data analytics have improved 15% of their satisfaction. Azzam et al. (2023) stated that 73% of the guests expect the hotel to use a </w:t>
      </w:r>
      <w:r w:rsidRPr="007F3D77">
        <w:rPr>
          <w:rFonts w:cs="Times New Roman"/>
        </w:rPr>
        <w:lastRenderedPageBreak/>
        <w:t>digital platform and tools so that they can use the platform rapidly for requesting services. The graph is also showing that the guests believe their use of chatbots and digital concierges in the hotels has decreased their wait times, providing them with 24/7 service and personalised responses. They believe, using AI-based customer services has enhanced the service quality of hotels (</w:t>
      </w:r>
      <w:proofErr w:type="spellStart"/>
      <w:r w:rsidRPr="007F3D77">
        <w:rPr>
          <w:rFonts w:cs="Times New Roman"/>
        </w:rPr>
        <w:t>Busulwa</w:t>
      </w:r>
      <w:proofErr w:type="spellEnd"/>
      <w:r w:rsidRPr="007F3D77">
        <w:rPr>
          <w:rFonts w:cs="Times New Roman"/>
        </w:rPr>
        <w:t xml:space="preserve"> et al., 2020). Based on this, Novotel can use AI service tools to attract tech-savvy customers and gain their satisfaction with the hotel.</w:t>
      </w:r>
    </w:p>
    <w:p w14:paraId="54577B90" w14:textId="77777777" w:rsidR="007F3D77" w:rsidRPr="007F3D77" w:rsidRDefault="007F3D77" w:rsidP="007F3D77">
      <w:pPr>
        <w:rPr>
          <w:rFonts w:cs="Times New Roman"/>
          <w:b/>
          <w:bCs/>
        </w:rPr>
      </w:pPr>
      <w:r w:rsidRPr="007F3D77">
        <w:rPr>
          <w:rFonts w:cs="Times New Roman"/>
          <w:b/>
          <w:bCs/>
        </w:rPr>
        <w:t>Theme 2: Different initiatives regarding digital transformation applied by Novotel</w:t>
      </w:r>
    </w:p>
    <w:p w14:paraId="3B2C167C" w14:textId="77777777" w:rsidR="007F3D77" w:rsidRPr="007F3D77" w:rsidRDefault="007F3D77" w:rsidP="007F3D77">
      <w:pPr>
        <w:rPr>
          <w:rFonts w:cs="Times New Roman"/>
          <w:b/>
          <w:bCs/>
          <w:i/>
          <w:iCs/>
        </w:rPr>
      </w:pPr>
      <w:r w:rsidRPr="007F3D77">
        <w:rPr>
          <w:rFonts w:cs="Times New Roman"/>
          <w:b/>
          <w:bCs/>
          <w:i/>
          <w:iCs/>
        </w:rPr>
        <w:t>Subtheme 3: The different initiatives regarding digital transformation applied by Novotel</w:t>
      </w:r>
    </w:p>
    <w:p w14:paraId="25675E5A" w14:textId="76CF7EC6" w:rsidR="007F3D77" w:rsidRPr="007F3D77" w:rsidRDefault="007F3D77" w:rsidP="007F3D77">
      <w:pPr>
        <w:jc w:val="center"/>
        <w:rPr>
          <w:rFonts w:cs="Times New Roman"/>
        </w:rPr>
      </w:pPr>
      <w:r w:rsidRPr="007F3D77">
        <w:rPr>
          <w:rFonts w:cs="Times New Roman"/>
          <w:noProof/>
        </w:rPr>
        <w:drawing>
          <wp:inline distT="0" distB="0" distL="0" distR="0" wp14:anchorId="04A7ECC1" wp14:editId="22A84FBC">
            <wp:extent cx="4906010" cy="2703195"/>
            <wp:effectExtent l="0" t="0" r="889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b="6673"/>
                    <a:stretch>
                      <a:fillRect/>
                    </a:stretch>
                  </pic:blipFill>
                  <pic:spPr bwMode="auto">
                    <a:xfrm>
                      <a:off x="0" y="0"/>
                      <a:ext cx="4906010" cy="2703195"/>
                    </a:xfrm>
                    <a:prstGeom prst="rect">
                      <a:avLst/>
                    </a:prstGeom>
                    <a:noFill/>
                    <a:ln>
                      <a:noFill/>
                    </a:ln>
                  </pic:spPr>
                </pic:pic>
              </a:graphicData>
            </a:graphic>
          </wp:inline>
        </w:drawing>
      </w:r>
    </w:p>
    <w:p w14:paraId="099B6B3B" w14:textId="77777777" w:rsidR="007F3D77" w:rsidRPr="007F3D77" w:rsidRDefault="007F3D77" w:rsidP="007F3D77">
      <w:pPr>
        <w:jc w:val="center"/>
        <w:rPr>
          <w:rFonts w:cs="Times New Roman"/>
        </w:rPr>
      </w:pPr>
      <w:r w:rsidRPr="007F3D77">
        <w:rPr>
          <w:rFonts w:cs="Times New Roman"/>
        </w:rPr>
        <w:t>Figure 06: Enforced digital initiatives for digital transformation.</w:t>
      </w:r>
    </w:p>
    <w:p w14:paraId="2A6D6351" w14:textId="77777777" w:rsidR="007F3D77" w:rsidRPr="007F3D77" w:rsidRDefault="007F3D77" w:rsidP="007F3D77">
      <w:pPr>
        <w:jc w:val="center"/>
        <w:rPr>
          <w:rFonts w:cs="Times New Roman"/>
        </w:rPr>
      </w:pPr>
      <w:r w:rsidRPr="007F3D77">
        <w:rPr>
          <w:rFonts w:cs="Times New Roman"/>
        </w:rPr>
        <w:t>Source:(Chakraborty, 2025).</w:t>
      </w:r>
    </w:p>
    <w:p w14:paraId="4187ECB3" w14:textId="77777777" w:rsidR="007F3D77" w:rsidRPr="007F3D77" w:rsidRDefault="007F3D77" w:rsidP="007F3D77">
      <w:pPr>
        <w:rPr>
          <w:rFonts w:cs="Times New Roman"/>
        </w:rPr>
      </w:pPr>
      <w:r w:rsidRPr="007F3D77">
        <w:rPr>
          <w:rFonts w:cs="Times New Roman"/>
        </w:rPr>
        <w:t>The above presented graph shows how the digital tools are delivering personalised services to the customers to improve their experience. 45% of hotels now use big data analytics to make fast decisions in their operational areas. Further, 72% of guests want to share their data on likes and dislikes for getting a personalised service experience. As a guest experience, Cheng et al. (2023) reported that the hotels have used personalised marketing campaigns and increased 84% loyalty to their loyalty by 84%. Again, Chourasia (2025) found that using chatbots or digital tools for service has increased 15% of guest satisfaction in the hospitality sector. In the context of Novotel, when the hotel uses CRM and analytics, this can modify the organisational offerings based on customer preferences, like room upgrades, bedding, and personalised messages. This can connect the customer with the hotel emotionally and push them to come to the hotel repeatedly. This can increase the potential income of the company.</w:t>
      </w:r>
    </w:p>
    <w:p w14:paraId="16905371" w14:textId="77777777" w:rsidR="007F3D77" w:rsidRPr="007F3D77" w:rsidRDefault="007F3D77" w:rsidP="007F3D77">
      <w:pPr>
        <w:rPr>
          <w:rFonts w:cs="Times New Roman"/>
          <w:b/>
          <w:bCs/>
          <w:i/>
          <w:iCs/>
        </w:rPr>
      </w:pPr>
      <w:r w:rsidRPr="007F3D77">
        <w:rPr>
          <w:rFonts w:cs="Times New Roman"/>
          <w:b/>
          <w:bCs/>
          <w:i/>
          <w:iCs/>
        </w:rPr>
        <w:t xml:space="preserve">Subtheme 4:  Implementation of smart room technologies </w:t>
      </w:r>
    </w:p>
    <w:p w14:paraId="39DDC34F" w14:textId="77777777" w:rsidR="007F3D77" w:rsidRPr="007F3D77" w:rsidRDefault="007F3D77" w:rsidP="007F3D77">
      <w:pPr>
        <w:rPr>
          <w:rFonts w:cs="Times New Roman"/>
        </w:rPr>
      </w:pPr>
      <w:r w:rsidRPr="007F3D77">
        <w:rPr>
          <w:rFonts w:cs="Times New Roman"/>
        </w:rPr>
        <w:lastRenderedPageBreak/>
        <w:t xml:space="preserve">Demir, Yasar and Demir (2022) stated that 67% of hotel chains are using IoT and other smart room technologies. Again, He et al. (2022) cited that the hotels which used IoT devices have increased 15% of their energy efficiency.  This data is used as operational metrics, but the guests perceive that IoT-driven rooms having lighting, HVAC, and entertainment are increasing their comfort and enhancing their convenience in a personalised way. </w:t>
      </w:r>
      <w:proofErr w:type="spellStart"/>
      <w:r w:rsidRPr="007F3D77">
        <w:rPr>
          <w:rFonts w:cs="Times New Roman"/>
        </w:rPr>
        <w:t>Iranmanesh</w:t>
      </w:r>
      <w:proofErr w:type="spellEnd"/>
      <w:r w:rsidRPr="007F3D77">
        <w:rPr>
          <w:rFonts w:cs="Times New Roman"/>
        </w:rPr>
        <w:t xml:space="preserve"> et al. (2022) said that 78% of guests expect the hotels to use their digital data to make personalised recommendations when they are staying in the hotel. In the wider hospitality industry, using smart home technologies is not notable for saving operational costs, but these are highly effective in enhancing the experience of guests. Jevtic et al. (2024) found that IoT and AI have increased 15% of guest satisfaction in hotels. Based on this, the Novotel hotel can use smart room initiatives for delivering a seamless and modern experience to the customers. This can help enhance satisfaction and loyalty.</w:t>
      </w:r>
    </w:p>
    <w:p w14:paraId="0B9A7C74" w14:textId="77777777" w:rsidR="007F3D77" w:rsidRPr="007F3D77" w:rsidRDefault="007F3D77" w:rsidP="007F3D77">
      <w:pPr>
        <w:rPr>
          <w:rFonts w:cs="Times New Roman"/>
          <w:b/>
          <w:bCs/>
        </w:rPr>
      </w:pPr>
      <w:r w:rsidRPr="007F3D77">
        <w:rPr>
          <w:rFonts w:cs="Times New Roman"/>
          <w:b/>
          <w:bCs/>
        </w:rPr>
        <w:t>Theme 3: Guests’ perceptions of different digital transformation initiatives</w:t>
      </w:r>
    </w:p>
    <w:p w14:paraId="40A51DF2" w14:textId="77777777" w:rsidR="007F3D77" w:rsidRPr="007F3D77" w:rsidRDefault="007F3D77" w:rsidP="007F3D77">
      <w:pPr>
        <w:rPr>
          <w:rFonts w:cs="Times New Roman"/>
          <w:b/>
          <w:bCs/>
          <w:i/>
          <w:iCs/>
        </w:rPr>
      </w:pPr>
      <w:r w:rsidRPr="007F3D77">
        <w:rPr>
          <w:rFonts w:cs="Times New Roman"/>
          <w:b/>
          <w:bCs/>
          <w:i/>
          <w:iCs/>
        </w:rPr>
        <w:t>Subtheme 5:  Guest perceptions of usability and reliability of digital tools and apps</w:t>
      </w:r>
    </w:p>
    <w:p w14:paraId="197AA269" w14:textId="58A7CE2A" w:rsidR="007F3D77" w:rsidRPr="007F3D77" w:rsidRDefault="007F3D77" w:rsidP="007F3D77">
      <w:pPr>
        <w:jc w:val="center"/>
        <w:rPr>
          <w:rFonts w:cs="Times New Roman"/>
        </w:rPr>
      </w:pPr>
      <w:r w:rsidRPr="007F3D77">
        <w:rPr>
          <w:rFonts w:cs="Times New Roman"/>
          <w:noProof/>
        </w:rPr>
        <w:drawing>
          <wp:inline distT="0" distB="0" distL="0" distR="0" wp14:anchorId="39325BF7" wp14:editId="51CA4AE3">
            <wp:extent cx="3506470" cy="32359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6470" cy="3235960"/>
                    </a:xfrm>
                    <a:prstGeom prst="rect">
                      <a:avLst/>
                    </a:prstGeom>
                    <a:noFill/>
                    <a:ln>
                      <a:noFill/>
                    </a:ln>
                  </pic:spPr>
                </pic:pic>
              </a:graphicData>
            </a:graphic>
          </wp:inline>
        </w:drawing>
      </w:r>
    </w:p>
    <w:p w14:paraId="10B5534A" w14:textId="77777777" w:rsidR="007F3D77" w:rsidRPr="007F3D77" w:rsidRDefault="007F3D77" w:rsidP="007F3D77">
      <w:pPr>
        <w:jc w:val="center"/>
        <w:rPr>
          <w:rFonts w:cs="Times New Roman"/>
        </w:rPr>
      </w:pPr>
      <w:r w:rsidRPr="007F3D77">
        <w:rPr>
          <w:rFonts w:cs="Times New Roman"/>
        </w:rPr>
        <w:t>Figure 07: usability and reliability of digital tools and apps.</w:t>
      </w:r>
    </w:p>
    <w:p w14:paraId="1748F9C1" w14:textId="77777777" w:rsidR="007F3D77" w:rsidRPr="007F3D77" w:rsidRDefault="007F3D77" w:rsidP="007F3D77">
      <w:pPr>
        <w:jc w:val="center"/>
        <w:rPr>
          <w:rFonts w:cs="Times New Roman"/>
        </w:rPr>
      </w:pPr>
      <w:r w:rsidRPr="007F3D77">
        <w:rPr>
          <w:rFonts w:cs="Times New Roman"/>
        </w:rPr>
        <w:t>Source: (Kim and Kim, 2022).</w:t>
      </w:r>
    </w:p>
    <w:p w14:paraId="65A2199B" w14:textId="77777777" w:rsidR="007F3D77" w:rsidRPr="007F3D77" w:rsidRDefault="007F3D77" w:rsidP="007F3D77">
      <w:pPr>
        <w:rPr>
          <w:rFonts w:cs="Times New Roman"/>
        </w:rPr>
      </w:pPr>
      <w:r w:rsidRPr="007F3D77">
        <w:rPr>
          <w:rFonts w:cs="Times New Roman"/>
        </w:rPr>
        <w:t xml:space="preserve">The above presented graph shows how guests are finding the digital tools and apps usable and reliable. </w:t>
      </w:r>
      <w:proofErr w:type="spellStart"/>
      <w:r w:rsidRPr="007F3D77">
        <w:rPr>
          <w:rFonts w:cs="Times New Roman"/>
        </w:rPr>
        <w:t>Kitsios</w:t>
      </w:r>
      <w:proofErr w:type="spellEnd"/>
      <w:r w:rsidRPr="007F3D77">
        <w:rPr>
          <w:rFonts w:cs="Times New Roman"/>
        </w:rPr>
        <w:t xml:space="preserve"> et al. (2023) found that 55% of hotel guests do not like the conventional system of service; rather, they like digital self-service options. Again, 48% of travellers said that they enjoy their hotel staycation for the digital innovation of the hotels, but 59% of travellers are frustrated with using the technologies for low connectivity and technical issues. This suggests </w:t>
      </w:r>
      <w:r w:rsidRPr="007F3D77">
        <w:rPr>
          <w:rFonts w:cs="Times New Roman"/>
        </w:rPr>
        <w:lastRenderedPageBreak/>
        <w:t>that hotels ensure smooth usage of digital tools by terminating glitches like app crashes, slow check-in, or malfunctioning controls because these can degrade customer satisfaction. Based on this, Novotel can use digital tool design, but this needs to ensure seamless integration so that people can rely on mobile apps, responsive chatbots, and error-free smart systems.</w:t>
      </w:r>
    </w:p>
    <w:p w14:paraId="16BD4DDE" w14:textId="77777777" w:rsidR="007F3D77" w:rsidRPr="007F3D77" w:rsidRDefault="007F3D77" w:rsidP="007F3D77">
      <w:pPr>
        <w:rPr>
          <w:rFonts w:cs="Times New Roman"/>
          <w:b/>
          <w:bCs/>
          <w:i/>
          <w:iCs/>
        </w:rPr>
      </w:pPr>
      <w:r w:rsidRPr="007F3D77">
        <w:rPr>
          <w:rFonts w:cs="Times New Roman"/>
          <w:b/>
          <w:bCs/>
          <w:i/>
          <w:iCs/>
        </w:rPr>
        <w:t>Subtheme 6: Relationship between digital innovation and perceived service quality</w:t>
      </w:r>
    </w:p>
    <w:p w14:paraId="7760E91B" w14:textId="77777777" w:rsidR="007F3D77" w:rsidRPr="007F3D77" w:rsidRDefault="007F3D77" w:rsidP="007F3D77">
      <w:pPr>
        <w:rPr>
          <w:rFonts w:cs="Times New Roman"/>
        </w:rPr>
      </w:pPr>
      <w:r w:rsidRPr="007F3D77">
        <w:rPr>
          <w:rFonts w:cs="Times New Roman"/>
        </w:rPr>
        <w:t xml:space="preserve">The guests consider digital innovation as the hotel's responsibility for delivering quality service. </w:t>
      </w:r>
      <w:proofErr w:type="spellStart"/>
      <w:r w:rsidRPr="007F3D77">
        <w:rPr>
          <w:rFonts w:cs="Times New Roman"/>
        </w:rPr>
        <w:t>Kolobkova</w:t>
      </w:r>
      <w:proofErr w:type="spellEnd"/>
      <w:r w:rsidRPr="007F3D77">
        <w:rPr>
          <w:rFonts w:cs="Times New Roman"/>
        </w:rPr>
        <w:t>, Romanov and Frolova (2021) found that 73% of consumers oversee the customer services and digitalisation before recommending any hotel to others. 86% of customers have no issues with paying more for a better hospitality experience. From an industrial perspective, 55% of hoteliers said that they have implemented digital technologies with have increased their customer satisfaction, so digital transformation is connected to how the customers see the hotels’ service quality, how they promote the hotel, along with willingness to pay and return repeatedly (Majeed et al., 2022). Novotel can combine digital tools with high-end services to enhance the customer perception of service quality.</w:t>
      </w:r>
    </w:p>
    <w:p w14:paraId="5BDB9822" w14:textId="77777777" w:rsidR="007F3D77" w:rsidRPr="007F3D77" w:rsidRDefault="007F3D77" w:rsidP="007F3D77">
      <w:pPr>
        <w:rPr>
          <w:rFonts w:cs="Times New Roman"/>
          <w:b/>
          <w:bCs/>
        </w:rPr>
      </w:pPr>
      <w:r w:rsidRPr="007F3D77">
        <w:rPr>
          <w:rFonts w:cs="Times New Roman"/>
          <w:b/>
          <w:bCs/>
        </w:rPr>
        <w:t>Theme 4: Initiatives that can increase the effectiveness of the digital strategy</w:t>
      </w:r>
    </w:p>
    <w:p w14:paraId="12683CC7" w14:textId="77777777" w:rsidR="007F3D77" w:rsidRPr="007F3D77" w:rsidRDefault="007F3D77" w:rsidP="007F3D77">
      <w:pPr>
        <w:rPr>
          <w:rFonts w:cs="Times New Roman"/>
          <w:b/>
          <w:bCs/>
          <w:i/>
          <w:iCs/>
        </w:rPr>
      </w:pPr>
      <w:r w:rsidRPr="007F3D77">
        <w:rPr>
          <w:rFonts w:cs="Times New Roman"/>
          <w:b/>
          <w:bCs/>
          <w:i/>
          <w:iCs/>
        </w:rPr>
        <w:t>Subtheme 7: Integration of digital feedback and loyalty programs to enhance engagement</w:t>
      </w:r>
    </w:p>
    <w:p w14:paraId="43F04B66" w14:textId="77777777" w:rsidR="007F3D77" w:rsidRPr="007F3D77" w:rsidRDefault="007F3D77" w:rsidP="007F3D77">
      <w:pPr>
        <w:rPr>
          <w:rFonts w:cs="Times New Roman"/>
        </w:rPr>
      </w:pPr>
      <w:r w:rsidRPr="007F3D77">
        <w:rPr>
          <w:rFonts w:cs="Times New Roman"/>
        </w:rPr>
        <w:t xml:space="preserve">The hotels need to enforce feedback loops and arrange loyalty programmes to engage the guests. Nguyen and Nguyen (2023) found that 87% of hotels have digital loyalty programmes, while 80% of hotel guests decide to come back to the hotel after getting a personalised experience from the hotel. They use digital tools for feedback, like apps, kiosks, and chatbots, so that they can engage the guests. Manoharan, </w:t>
      </w:r>
      <w:proofErr w:type="spellStart"/>
      <w:r w:rsidRPr="007F3D77">
        <w:rPr>
          <w:rFonts w:cs="Times New Roman"/>
        </w:rPr>
        <w:t>Ashtikar</w:t>
      </w:r>
      <w:proofErr w:type="spellEnd"/>
      <w:r w:rsidRPr="007F3D77">
        <w:rPr>
          <w:rFonts w:cs="Times New Roman"/>
        </w:rPr>
        <w:t xml:space="preserve"> and Kumar (2024) said that 88% of hoteliers reported that when they started using digital feedback tools, they got guidelines on how to improve service quality. So, Novotel can collect feedback using post-stay surveys and in-stay prompts for digitalisation, which can help the hotel recognise guests and give them a personalised experience. The hotel can use mobile apps in loyalty programs for determining notifications and rewards to increase satisfaction and retention.</w:t>
      </w:r>
    </w:p>
    <w:p w14:paraId="74896F3A" w14:textId="77777777" w:rsidR="007F3D77" w:rsidRPr="007F3D77" w:rsidRDefault="007F3D77" w:rsidP="007F3D77">
      <w:pPr>
        <w:rPr>
          <w:rFonts w:cs="Times New Roman"/>
          <w:b/>
          <w:bCs/>
          <w:i/>
          <w:iCs/>
        </w:rPr>
      </w:pPr>
      <w:r w:rsidRPr="007F3D77">
        <w:rPr>
          <w:rFonts w:cs="Times New Roman"/>
          <w:b/>
          <w:bCs/>
          <w:i/>
          <w:iCs/>
        </w:rPr>
        <w:t>Subtheme 8: Staff training and digital literacy as enablers of effective digital transformation</w:t>
      </w:r>
    </w:p>
    <w:p w14:paraId="577D08D8" w14:textId="7C57F8FD" w:rsidR="007F3D77" w:rsidRPr="007F3D77" w:rsidRDefault="007F3D77" w:rsidP="007F3D77">
      <w:pPr>
        <w:jc w:val="center"/>
        <w:rPr>
          <w:rFonts w:cs="Times New Roman"/>
        </w:rPr>
      </w:pPr>
      <w:r w:rsidRPr="007F3D77">
        <w:rPr>
          <w:rFonts w:cs="Times New Roman"/>
          <w:noProof/>
        </w:rPr>
        <w:lastRenderedPageBreak/>
        <w:drawing>
          <wp:inline distT="0" distB="0" distL="0" distR="0" wp14:anchorId="5BFEE0E1" wp14:editId="5B12D3E6">
            <wp:extent cx="5733415" cy="263588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l="7275" t="11836" b="8980"/>
                    <a:stretch>
                      <a:fillRect/>
                    </a:stretch>
                  </pic:blipFill>
                  <pic:spPr bwMode="auto">
                    <a:xfrm>
                      <a:off x="0" y="0"/>
                      <a:ext cx="5733415" cy="2635885"/>
                    </a:xfrm>
                    <a:prstGeom prst="rect">
                      <a:avLst/>
                    </a:prstGeom>
                    <a:noFill/>
                    <a:ln>
                      <a:noFill/>
                    </a:ln>
                  </pic:spPr>
                </pic:pic>
              </a:graphicData>
            </a:graphic>
          </wp:inline>
        </w:drawing>
      </w:r>
    </w:p>
    <w:p w14:paraId="72C91B36" w14:textId="77777777" w:rsidR="007F3D77" w:rsidRPr="007F3D77" w:rsidRDefault="007F3D77" w:rsidP="007F3D77">
      <w:pPr>
        <w:jc w:val="center"/>
        <w:rPr>
          <w:rFonts w:cs="Times New Roman"/>
        </w:rPr>
      </w:pPr>
      <w:r w:rsidRPr="007F3D77">
        <w:rPr>
          <w:rFonts w:cs="Times New Roman"/>
        </w:rPr>
        <w:t>Figure 08: Staff training and digital literacy for digital transformation.</w:t>
      </w:r>
    </w:p>
    <w:p w14:paraId="2825D12B" w14:textId="77777777" w:rsidR="007F3D77" w:rsidRPr="007F3D77" w:rsidRDefault="007F3D77" w:rsidP="007F3D77">
      <w:pPr>
        <w:jc w:val="center"/>
        <w:rPr>
          <w:rFonts w:cs="Times New Roman"/>
        </w:rPr>
      </w:pPr>
      <w:r w:rsidRPr="007F3D77">
        <w:rPr>
          <w:rFonts w:cs="Times New Roman"/>
        </w:rPr>
        <w:t>Source: (</w:t>
      </w:r>
      <w:proofErr w:type="spellStart"/>
      <w:r w:rsidRPr="007F3D77">
        <w:rPr>
          <w:rFonts w:cs="Times New Roman"/>
        </w:rPr>
        <w:t>Sadek</w:t>
      </w:r>
      <w:proofErr w:type="spellEnd"/>
      <w:r w:rsidRPr="007F3D77">
        <w:rPr>
          <w:rFonts w:cs="Times New Roman"/>
        </w:rPr>
        <w:t>, 2022).</w:t>
      </w:r>
    </w:p>
    <w:p w14:paraId="4DD61D7C" w14:textId="77777777" w:rsidR="007F3D77" w:rsidRPr="007F3D77" w:rsidRDefault="007F3D77" w:rsidP="007F3D77">
      <w:pPr>
        <w:rPr>
          <w:rFonts w:cs="Times New Roman"/>
        </w:rPr>
      </w:pPr>
      <w:r w:rsidRPr="007F3D77">
        <w:rPr>
          <w:rFonts w:cs="Times New Roman"/>
        </w:rPr>
        <w:t>The above presented graph shows that implementing digital tools cannot deliver customer satisfaction; rather, the satisfaction majorly depends on how the staff are using and adopting the enforced technologies. Ruel and Njoku (2020) cited that digital transformation has increased 87% of the response speed to the guest, but the hotels face issues like system integration and staff training. 82% of hospitality companies reported that they have used digital transformation and enhanced their operational efficiency, but the staff played a major role in ensuring effective usage of tools. Based on the findings, Novotel can train the staff on using mobile apps, IoT room features, chatbots, CRM dashboards, and digital feedback tools for ensuring seamless integration and reliability (Sanchez-Gonzalez and Gonzalez-Fernandez, 2021). The staff must come forward to deliver maximum experience of digital initiatives to increase guest satisfaction.</w:t>
      </w:r>
    </w:p>
    <w:p w14:paraId="2A360719" w14:textId="77777777" w:rsidR="007F3D77" w:rsidRPr="007F3D77" w:rsidRDefault="007F3D77" w:rsidP="007F3D77">
      <w:pPr>
        <w:pStyle w:val="Heading2"/>
        <w:rPr>
          <w:rFonts w:cs="Times New Roman"/>
        </w:rPr>
      </w:pPr>
      <w:bookmarkStart w:id="26" w:name="_Toc213347319"/>
      <w:r w:rsidRPr="007F3D77">
        <w:rPr>
          <w:rFonts w:cs="Times New Roman"/>
        </w:rPr>
        <w:t>4.2 Discussion</w:t>
      </w:r>
      <w:bookmarkEnd w:id="26"/>
    </w:p>
    <w:p w14:paraId="75BB16E1" w14:textId="77777777" w:rsidR="007F3D77" w:rsidRPr="007F3D77" w:rsidRDefault="007F3D77" w:rsidP="007F3D77">
      <w:pPr>
        <w:rPr>
          <w:rFonts w:cs="Times New Roman"/>
          <w:b/>
          <w:bCs/>
        </w:rPr>
      </w:pPr>
      <w:r w:rsidRPr="007F3D77">
        <w:rPr>
          <w:rFonts w:cs="Times New Roman"/>
          <w:b/>
          <w:bCs/>
        </w:rPr>
        <w:t>1) Which initiatives regarding digital transformation were applied by Novotel?</w:t>
      </w:r>
    </w:p>
    <w:p w14:paraId="2569BCE9" w14:textId="77777777" w:rsidR="007F3D77" w:rsidRPr="007F3D77" w:rsidRDefault="007F3D77" w:rsidP="007F3D77">
      <w:pPr>
        <w:rPr>
          <w:rFonts w:cs="Times New Roman"/>
        </w:rPr>
      </w:pPr>
      <w:r w:rsidRPr="007F3D77">
        <w:rPr>
          <w:rFonts w:cs="Times New Roman"/>
        </w:rPr>
        <w:t xml:space="preserve">The SERVQUAL model is appropriate for identifying the initiatives of digital transformation at Novotel. As tangibles, the hotel has adopted technologies like mobile check-in/check-out, smart-room control (IoT) and digital room keys. From the literature, it has been found that cloud-based systems of property management in hotels have increased working efficiency while smart room controls have increased customer satisfaction (VO, </w:t>
      </w:r>
      <w:proofErr w:type="spellStart"/>
      <w:r w:rsidRPr="007F3D77">
        <w:rPr>
          <w:rFonts w:cs="Times New Roman"/>
        </w:rPr>
        <w:t>Chovancova</w:t>
      </w:r>
      <w:proofErr w:type="spellEnd"/>
      <w:r w:rsidRPr="007F3D77">
        <w:rPr>
          <w:rFonts w:cs="Times New Roman"/>
        </w:rPr>
        <w:t xml:space="preserve"> and Tri, 2021). The findings suggested assisting the reliability of digital systems for delivering quality service. The AI chatbots decrease work pressure for human staff and allow them to do empathetic or complex tasks. To ensure reliability, Novotel needs to ensure seamless </w:t>
      </w:r>
      <w:r w:rsidRPr="007F3D77">
        <w:rPr>
          <w:rFonts w:cs="Times New Roman"/>
        </w:rPr>
        <w:lastRenderedPageBreak/>
        <w:t>integration and easy usage of digital tools. Considering the responsiveness of digital initiatives like apps and chatbots, these support the customer to communicate and meet their service needs faster. The literature showed that digital transformation in the hotel industry with contactless technologies and app-based check-in/out has enhanced the comfort and safety of guests (Wynn and Jones, 2022). First, the initiatives support efficient operations, then, these focus on knowledge and safety of guests, and no Novotel need to focus on privacy and data security of digital tools. To consider the needs and preferences of guests for delivering a personalised experience, the hotel has implemented data analytics and CRM systems for analysing customer data. The findings showed that the customers want to share their data for getting personalised service, so Novotel can use data for app-based room preferences and personalised offers. The discussion implies that Novotel can identify its undertaken digital initiatives and the gaps which need to be met by taking more initiatives (Abdel‐Hamid et al., 2022). The limitations are that the existing literature delivers general perspectives to the hotel industry, but this does not consider regional differences, guest segments, and brand positioning of different hotels. So, the findings comply with the literature and satisfy the research question.</w:t>
      </w:r>
    </w:p>
    <w:p w14:paraId="64810432" w14:textId="77777777" w:rsidR="007F3D77" w:rsidRPr="007F3D77" w:rsidRDefault="007F3D77" w:rsidP="007F3D77">
      <w:pPr>
        <w:rPr>
          <w:rFonts w:cs="Times New Roman"/>
          <w:b/>
          <w:bCs/>
        </w:rPr>
      </w:pPr>
      <w:r w:rsidRPr="007F3D77">
        <w:rPr>
          <w:rFonts w:cs="Times New Roman"/>
          <w:b/>
          <w:bCs/>
        </w:rPr>
        <w:t>2) What is the impact of digital transformation on increasing the satisfaction rate of guests at Novotel Hotels?</w:t>
      </w:r>
    </w:p>
    <w:p w14:paraId="448ACBEE" w14:textId="77777777" w:rsidR="007F3D77" w:rsidRPr="007F3D77" w:rsidRDefault="007F3D77" w:rsidP="007F3D77">
      <w:pPr>
        <w:rPr>
          <w:rFonts w:cs="Times New Roman"/>
        </w:rPr>
      </w:pPr>
      <w:r w:rsidRPr="007F3D77">
        <w:rPr>
          <w:rFonts w:cs="Times New Roman"/>
        </w:rPr>
        <w:t>Technology Acceptance Model (TAM) is appropriate for analysing the staff and guests are using and accepting the implemented technologies and how they much effective they are. The findings have shown that digital transformation has increased the satisfaction of guests with convenience, personalisation, and service quality (Ali et al., 2021). The hotel has integrated mobile check-in/check-out, digital room keys, AI-powered chatbots, and smart room systems, which are delivering a seamless staycation experience to the guests. Mobile app-based check-in/out has terminated their wait time in the queue as they can easily and quickly complete the process. Enhancing the guest experience increases their satisfaction level. The literature has revealed how Novotel is using data analytics to make personalised recommendations to customers. For example, the guests who come repeatedly, the hotel can modify its room design based on preferences, give them special offers, and recommend personalised food using their previous data (</w:t>
      </w:r>
      <w:proofErr w:type="spellStart"/>
      <w:r w:rsidRPr="007F3D77">
        <w:rPr>
          <w:rFonts w:cs="Times New Roman"/>
        </w:rPr>
        <w:t>Busulwa</w:t>
      </w:r>
      <w:proofErr w:type="spellEnd"/>
      <w:r w:rsidRPr="007F3D77">
        <w:rPr>
          <w:rFonts w:cs="Times New Roman"/>
        </w:rPr>
        <w:t xml:space="preserve"> et al., 2020). This supports developing emotional connectivity with the guests and developing a loyal customer base. Further, digital platforms of the hotel support the customer to easily communicate with the hotel staff. The hotel also uses Chatbots and instant messaging systems so that guests can get faster assistance and room services. Digital transformation changed how guests used to perceive the safety and hygiene of the hotel, because contactless services have decreased human interaction. The digital initiatives of the </w:t>
      </w:r>
      <w:r w:rsidRPr="007F3D77">
        <w:rPr>
          <w:rFonts w:cs="Times New Roman"/>
        </w:rPr>
        <w:lastRenderedPageBreak/>
        <w:t xml:space="preserve">organisation are also delivering efficiency and comfort, which increases the customer satisfaction rate (Chakraborty, 2025). The implication is analysing the staff and guests are using and accepting the implemented technologies and how they much effective they are, but the limitation of the findings </w:t>
      </w:r>
      <w:proofErr w:type="gramStart"/>
      <w:r w:rsidRPr="007F3D77">
        <w:rPr>
          <w:rFonts w:cs="Times New Roman"/>
        </w:rPr>
        <w:t>are</w:t>
      </w:r>
      <w:proofErr w:type="gramEnd"/>
      <w:r w:rsidRPr="007F3D77">
        <w:rPr>
          <w:rFonts w:cs="Times New Roman"/>
        </w:rPr>
        <w:t xml:space="preserve"> majority of the studies include self-reported satisfaction, but the actual behaviour can be different. So, the findings comply with the literature and satisfy the research question.</w:t>
      </w:r>
    </w:p>
    <w:p w14:paraId="1BBE342B" w14:textId="77777777" w:rsidR="007F3D77" w:rsidRPr="007F3D77" w:rsidRDefault="007F3D77" w:rsidP="007F3D77">
      <w:pPr>
        <w:rPr>
          <w:rFonts w:cs="Times New Roman"/>
          <w:b/>
          <w:bCs/>
        </w:rPr>
      </w:pPr>
      <w:r w:rsidRPr="007F3D77">
        <w:rPr>
          <w:rFonts w:cs="Times New Roman"/>
          <w:b/>
          <w:bCs/>
        </w:rPr>
        <w:t xml:space="preserve">3) The Perceptions of Guests about Different Digital Transformation Initiatives </w:t>
      </w:r>
    </w:p>
    <w:p w14:paraId="6AE40CC4" w14:textId="77777777" w:rsidR="007F3D77" w:rsidRDefault="007F3D77" w:rsidP="007F3D77">
      <w:pPr>
        <w:rPr>
          <w:rFonts w:cs="Times New Roman"/>
        </w:rPr>
      </w:pPr>
      <w:r w:rsidRPr="007F3D77">
        <w:rPr>
          <w:rFonts w:cs="Times New Roman"/>
        </w:rPr>
        <w:t xml:space="preserve">The guest perceives the initiatives of digital transformation at Novotel Hotels based on their preferences, comfort levels, and cultural backgrounds. </w:t>
      </w:r>
      <w:proofErr w:type="gramStart"/>
      <w:r w:rsidRPr="007F3D77">
        <w:rPr>
          <w:rFonts w:cs="Times New Roman"/>
        </w:rPr>
        <w:t>The majority of</w:t>
      </w:r>
      <w:proofErr w:type="gramEnd"/>
      <w:r w:rsidRPr="007F3D77">
        <w:rPr>
          <w:rFonts w:cs="Times New Roman"/>
        </w:rPr>
        <w:t xml:space="preserve"> the guests expressed their positive perceptions, for example, they appreciated mobile check-in and digital key services to save time and decrease hassle (Cheng et al., 2023). The guests perceive innovation as efficiency and modernity. Here, the young tech-savvy and </w:t>
      </w:r>
      <w:proofErr w:type="gramStart"/>
      <w:r w:rsidRPr="007F3D77">
        <w:rPr>
          <w:rFonts w:cs="Times New Roman"/>
        </w:rPr>
        <w:t>business people</w:t>
      </w:r>
      <w:proofErr w:type="gramEnd"/>
      <w:r w:rsidRPr="007F3D77">
        <w:rPr>
          <w:rFonts w:cs="Times New Roman"/>
        </w:rPr>
        <w:t xml:space="preserve"> can like technology-driven services, but the older guests or those who do not use technology frequently can face difficulties using the digital tools. If the hotel becomes overly dependent on technology, it might overlook human touch and personal interaction, and all demographics might not see this positively. The literature has shown that there are many </w:t>
      </w:r>
      <w:proofErr w:type="gramStart"/>
      <w:r w:rsidRPr="007F3D77">
        <w:rPr>
          <w:rFonts w:cs="Times New Roman"/>
        </w:rPr>
        <w:t>guest</w:t>
      </w:r>
      <w:proofErr w:type="gramEnd"/>
      <w:r w:rsidRPr="007F3D77">
        <w:rPr>
          <w:rFonts w:cs="Times New Roman"/>
        </w:rPr>
        <w:t xml:space="preserve"> who think digital initiatives at the hotel have enhanced their safety and transparency. Even, they feel different features like contactless payments, online room controls, and digital menus are more secure and convenient. The usage of feedback systems using apps or email surveys the guests feel that they are valued (</w:t>
      </w:r>
      <w:proofErr w:type="spellStart"/>
      <w:r w:rsidRPr="007F3D77">
        <w:rPr>
          <w:rFonts w:cs="Times New Roman"/>
        </w:rPr>
        <w:t>Iranmanesh</w:t>
      </w:r>
      <w:proofErr w:type="spellEnd"/>
      <w:r w:rsidRPr="007F3D77">
        <w:rPr>
          <w:rFonts w:cs="Times New Roman"/>
        </w:rPr>
        <w:t xml:space="preserve"> et al., 2022). They think the organisation is empowering them in getting the services of their choice. The guests of Novotel see digital transformation as part of innovation, which is contributing to the brand's reputation. The implication of findings for hotel operations is that hotels need to focus on testing technologies frequently and use digital tools to get feedback from guests. The organisation can keep an alternative for guests who prefer traditional service. They also need to discuss data security and personalisation with guests clearly. The limitations are that the existing literature delivers general perspectives to the hotel industry, but this does not consider regional differences, guest segments, and brand positioning of different hotels (</w:t>
      </w:r>
      <w:proofErr w:type="spellStart"/>
      <w:r w:rsidRPr="007F3D77">
        <w:rPr>
          <w:rFonts w:cs="Times New Roman"/>
        </w:rPr>
        <w:t>Sadek</w:t>
      </w:r>
      <w:proofErr w:type="spellEnd"/>
      <w:r w:rsidRPr="007F3D77">
        <w:rPr>
          <w:rFonts w:cs="Times New Roman"/>
        </w:rPr>
        <w:t>, 2022). So, the findings comply with the literature and satisfy the research question.</w:t>
      </w:r>
    </w:p>
    <w:p w14:paraId="39A79DF8" w14:textId="0E28EBD2" w:rsidR="00FC7790" w:rsidRDefault="00FC7790" w:rsidP="007F3D77">
      <w:pPr>
        <w:rPr>
          <w:rFonts w:cs="Times New Roman"/>
        </w:rPr>
      </w:pPr>
      <w:r>
        <w:rPr>
          <w:rFonts w:cs="Times New Roman"/>
        </w:rPr>
        <w:br w:type="page"/>
      </w:r>
    </w:p>
    <w:p w14:paraId="3187CF41" w14:textId="01C1FAA0" w:rsidR="00FC7790" w:rsidRDefault="00FC7790" w:rsidP="00FC7790">
      <w:pPr>
        <w:pStyle w:val="Heading1"/>
      </w:pPr>
      <w:bookmarkStart w:id="27" w:name="_Toc213347320"/>
      <w:r>
        <w:lastRenderedPageBreak/>
        <w:t>Chapter 5: Conclusion and recommendations</w:t>
      </w:r>
      <w:bookmarkEnd w:id="27"/>
    </w:p>
    <w:p w14:paraId="4226C9B4" w14:textId="77777777" w:rsidR="00FC7790" w:rsidRDefault="00FC7790" w:rsidP="00FC7790">
      <w:pPr>
        <w:pStyle w:val="Heading2"/>
      </w:pPr>
      <w:bookmarkStart w:id="28" w:name="_Toc213347321"/>
      <w:r>
        <w:t>5.1 Conclusion</w:t>
      </w:r>
      <w:bookmarkEnd w:id="28"/>
    </w:p>
    <w:p w14:paraId="6514D71B" w14:textId="77777777" w:rsidR="00FC7790" w:rsidRDefault="00FC7790" w:rsidP="00FC7790">
      <w:r>
        <w:t xml:space="preserve">In conclusion, the results of this study demonstrate that digital transformation has been a factor in operations for customer satisfaction and new service development in Novotel Hotels. By combining and applying mobile check-in and out options, artificial intelligence-based interactions with customers, targeted personalisation based on information and usage, smart-room technologies, and a digital feedback process, the experience for both consumers and the company has changed leaps and bounds </w:t>
      </w:r>
      <w:r w:rsidRPr="00E50E17">
        <w:t>(Zhou, 2024)</w:t>
      </w:r>
      <w:r>
        <w:t>. The research also demonstrates that these digital applications of the hotel are meeting the needs of modern travellers, who put more value on less time consumption and convenience on their holidays.</w:t>
      </w:r>
    </w:p>
    <w:p w14:paraId="6B8D030B" w14:textId="77777777" w:rsidR="00FC7790" w:rsidRDefault="00FC7790" w:rsidP="00FC7790">
      <w:r>
        <w:t xml:space="preserve">The findings show that guests get great service, which is relaxing from digital devices such as mobile check-in and check-out, because it allows them to avoid front desk operations as well as getting in long lines. This technological process system helps to ensure quicker check-ins and check-outs, provides guests more control of their time and actions, and removes unwanted processes during their stay </w:t>
      </w:r>
      <w:r w:rsidRPr="00E50E17">
        <w:t>(WTO, 2022)</w:t>
      </w:r>
      <w:r>
        <w:t xml:space="preserve">. On the other hand, artificial intelligence-supported customer service tools like chatbots and virtual helpers have improved guest satisfaction by giving people 24/7 access to assistance. They also personalise their guest experience in an information-based system, which helps to know the demands of guests and provides customised service. By automating these tasks, employees have more time for focusing on enhancing their careers and improving other skills, which in turn increases service quality </w:t>
      </w:r>
      <w:r w:rsidRPr="00E50E17">
        <w:t>(Sheldon, 2024)</w:t>
      </w:r>
      <w:r>
        <w:t>.</w:t>
      </w:r>
    </w:p>
    <w:p w14:paraId="1BBAADD7" w14:textId="77777777" w:rsidR="00FC7790" w:rsidRDefault="00FC7790" w:rsidP="00FC7790">
      <w:r>
        <w:t xml:space="preserve">In addition, Novotel’s commitment to digital transformation can be seen by using Big Data and CRM or customer relationship management systems. Based on guest preferences and behaviour, the hotel can provide personalised services to make the stay easier and enjoyable, whether it’s selecting a room of their choice, changing the menu or others. It also helps to increase the satisfaction of the customers and is a loyalty driver, as guests feel appreciated and happy </w:t>
      </w:r>
      <w:r w:rsidRPr="00E50E17">
        <w:t>(Rosendahl and Gottschalk, 2023)</w:t>
      </w:r>
      <w:r>
        <w:t>. The results of the research show that guests are becoming more eager to share personal data in exchange for good service. Due to that factor, the research focuses on data analytics and personalisation as key elements of a strategy to improve guest satisfaction and emotional connection to Novotel.</w:t>
      </w:r>
    </w:p>
    <w:p w14:paraId="63ABD9DC" w14:textId="77777777" w:rsidR="00FC7790" w:rsidRDefault="00FC7790" w:rsidP="00FC7790">
      <w:r>
        <w:t xml:space="preserve">The integration of the Internet of Things or IoT, and smart room technologies has also changed the way customers want to enjoy their services </w:t>
      </w:r>
      <w:r w:rsidRPr="00E50E17">
        <w:t>(Robins, 2023)</w:t>
      </w:r>
      <w:r>
        <w:t xml:space="preserve">. Intelligent lighting process in the rooms, HVAC and entertainment systems deliver a modern experience that can be </w:t>
      </w:r>
      <w:r>
        <w:lastRenderedPageBreak/>
        <w:t xml:space="preserve">customised with minimal effort, and they are used by a remote or app. These technologies are also beneficial for energy saving and help to consume a smaller number of resources, which also shows that the company is focused on environmental care, and it also increases the brand value of the company. Travellers and customers appreciate these smart changes not only as add-ons but also as signs of innovation, as well as modern experiences in hospitality </w:t>
      </w:r>
      <w:r w:rsidRPr="00E50E17">
        <w:t>(</w:t>
      </w:r>
      <w:proofErr w:type="spellStart"/>
      <w:r w:rsidRPr="00E50E17">
        <w:t>Neuhofer</w:t>
      </w:r>
      <w:proofErr w:type="spellEnd"/>
      <w:r w:rsidRPr="00E50E17">
        <w:t xml:space="preserve">, </w:t>
      </w:r>
      <w:proofErr w:type="spellStart"/>
      <w:r w:rsidRPr="00E50E17">
        <w:t>Buhalis</w:t>
      </w:r>
      <w:proofErr w:type="spellEnd"/>
      <w:r w:rsidRPr="00E50E17">
        <w:t xml:space="preserve"> and </w:t>
      </w:r>
      <w:proofErr w:type="spellStart"/>
      <w:r w:rsidRPr="00E50E17">
        <w:t>Ladkin</w:t>
      </w:r>
      <w:proofErr w:type="spellEnd"/>
      <w:r w:rsidRPr="00E50E17">
        <w:t>, 2023)</w:t>
      </w:r>
      <w:r>
        <w:t>. For Novotel, working with technologies like these has given the company a good face value and a forward-thinking brand that is user-friendly.</w:t>
      </w:r>
    </w:p>
    <w:p w14:paraId="52D1B512" w14:textId="77777777" w:rsidR="00FC7790" w:rsidRDefault="00FC7790" w:rsidP="00FC7790">
      <w:r>
        <w:t xml:space="preserve">From a guest’s point of view, the study highlights the effectiveness as well as the environment-friendly of digital applications. All these digital transformations provide advantages only when it is done so </w:t>
      </w:r>
      <w:bookmarkStart w:id="29" w:name="_Hlk213340576"/>
      <w:r>
        <w:t>inclusively</w:t>
      </w:r>
      <w:bookmarkEnd w:id="29"/>
      <w:r>
        <w:t xml:space="preserve"> and effectively, which allows all guests to enjoy the services even if they are not too fond of technology to use them </w:t>
      </w:r>
      <w:r w:rsidRPr="00E50E17">
        <w:t>(</w:t>
      </w:r>
      <w:proofErr w:type="spellStart"/>
      <w:r w:rsidRPr="00E50E17">
        <w:t>Merkl</w:t>
      </w:r>
      <w:proofErr w:type="spellEnd"/>
      <w:r w:rsidRPr="00E50E17">
        <w:t xml:space="preserve"> and </w:t>
      </w:r>
      <w:proofErr w:type="spellStart"/>
      <w:r w:rsidRPr="00E50E17">
        <w:t>Scharl</w:t>
      </w:r>
      <w:proofErr w:type="spellEnd"/>
      <w:r w:rsidRPr="00E50E17">
        <w:t>, 2023)</w:t>
      </w:r>
      <w:r>
        <w:t>. Flawless internet connectivity, dependable mobile apps and easy designs are crucial to avoid customers’ disappointment and build a good image about the company.</w:t>
      </w:r>
    </w:p>
    <w:p w14:paraId="521C5FCF" w14:textId="77777777" w:rsidR="00FC7790" w:rsidRDefault="00FC7790" w:rsidP="00FC7790">
      <w:r>
        <w:t xml:space="preserve">Service quality is also impacted by digital innovation, and a lot of guests now look for technological growth with better service availability. They see hotels which are investing in digital and technological innovations as more professional, and this means that the digital transformation has a direct effect on brand value and consumer loyalty </w:t>
      </w:r>
      <w:r w:rsidRPr="00E50E17">
        <w:t xml:space="preserve">(Matias, Nijkamp and </w:t>
      </w:r>
      <w:proofErr w:type="spellStart"/>
      <w:r w:rsidRPr="00E50E17">
        <w:t>Sarmento</w:t>
      </w:r>
      <w:proofErr w:type="spellEnd"/>
      <w:r w:rsidRPr="00E50E17">
        <w:t>, 2021)</w:t>
      </w:r>
      <w:r>
        <w:t>. Customers are willing to pay a premium for hotels that provide digital services in their rooms services and Novotel’s digital services help drive profit by attracting travellers who are looking for the latest hospitality use of tech, along with customer satisfaction.</w:t>
      </w:r>
    </w:p>
    <w:p w14:paraId="25947419" w14:textId="77777777" w:rsidR="00FC7790" w:rsidRDefault="00FC7790" w:rsidP="00FC7790">
      <w:r>
        <w:t xml:space="preserve">Another impact of digital transformation digital feedback process and loyalty programs, and through digital surveys, apps or chatbots, tourists and customers might express their experiences and help the company to understand where they are doing well and what needs to be improved </w:t>
      </w:r>
      <w:r w:rsidRPr="00E50E17">
        <w:t>(Laudon and Traver, 2020)</w:t>
      </w:r>
      <w:r>
        <w:t>. When customers understand that their feedback can provide good results in the upcoming stays, they will understand that they are being heard, and it will increase customer satisfaction. Mobile apps, loyalty programs which is integrated and supported through them with real-time information capability, increase the tourists to visit the company again and drive customer satisfaction.</w:t>
      </w:r>
    </w:p>
    <w:p w14:paraId="4B36AC23" w14:textId="77777777" w:rsidR="00FC7790" w:rsidRDefault="00FC7790" w:rsidP="00FC7790">
      <w:r>
        <w:t xml:space="preserve">But the research also shows that successful digital transformation is largely dependent on staff training and digital understanding </w:t>
      </w:r>
      <w:r w:rsidRPr="00E50E17">
        <w:t>(Laudon, 2020)</w:t>
      </w:r>
      <w:r>
        <w:t xml:space="preserve">. In other words, a high level of technology cannot provide effective services to the customers if workers are not able to use it in the right way. </w:t>
      </w:r>
      <w:proofErr w:type="gramStart"/>
      <w:r>
        <w:t>In order to</w:t>
      </w:r>
      <w:proofErr w:type="gramEnd"/>
      <w:r>
        <w:t xml:space="preserve"> work with technology, the workers will have to know the systems, understand how to mark issues, and help the clients with a smile on their faces. Effective training ensures </w:t>
      </w:r>
      <w:r>
        <w:lastRenderedPageBreak/>
        <w:t xml:space="preserve">that the workers' understanding of new </w:t>
      </w:r>
      <w:proofErr w:type="gramStart"/>
      <w:r>
        <w:t>technologies, and</w:t>
      </w:r>
      <w:proofErr w:type="gramEnd"/>
      <w:r>
        <w:t xml:space="preserve"> promotes high levels of guest and employee satisfaction </w:t>
      </w:r>
      <w:r w:rsidRPr="00E50E17">
        <w:t>(Katsura and Sheldon, 2021)</w:t>
      </w:r>
      <w:r>
        <w:t xml:space="preserve">. Workers who understand technologies and are motivated are able to help deliver better service to </w:t>
      </w:r>
      <w:proofErr w:type="gramStart"/>
      <w:r>
        <w:t>guests, and</w:t>
      </w:r>
      <w:proofErr w:type="gramEnd"/>
      <w:r>
        <w:t xml:space="preserve"> ensure that digital systems services for the customers remain effective. For Novotel, ongoing training for staff is a must </w:t>
      </w:r>
      <w:proofErr w:type="gramStart"/>
      <w:r>
        <w:t>in order to</w:t>
      </w:r>
      <w:proofErr w:type="gramEnd"/>
      <w:r>
        <w:t xml:space="preserve"> ensure the quality and consistency of its digital services.</w:t>
      </w:r>
    </w:p>
    <w:p w14:paraId="0B769861" w14:textId="77777777" w:rsidR="00FC7790" w:rsidRDefault="00FC7790" w:rsidP="00FC7790">
      <w:r>
        <w:t xml:space="preserve">In general, the results of the research highlight that Novotel’s digital transformation efforts, intelligent rooms and information-based personalisation have highly contributed to improving the client’s satisfaction </w:t>
      </w:r>
      <w:r w:rsidRPr="00E50E17">
        <w:t>(Gradus, 2021)</w:t>
      </w:r>
      <w:r>
        <w:t xml:space="preserve">. These actions by the hotel have advanced the efficiency of hotel operation, enhanced the comfort level and satisfaction of guests, for a more consistent level of service. </w:t>
      </w:r>
    </w:p>
    <w:p w14:paraId="5FC076A9" w14:textId="77777777" w:rsidR="00FC7790" w:rsidRDefault="00FC7790" w:rsidP="00FC7790">
      <w:r>
        <w:t xml:space="preserve">However, digital transformation is a process which should be followed for a long time because technologies change rapidly and require adjustments. The demands and needs of the customers will rise as technology develops in the future, and Novotel will need to remain cautious of new technologies and how customers are using them </w:t>
      </w:r>
      <w:proofErr w:type="gramStart"/>
      <w:r>
        <w:t>in order to</w:t>
      </w:r>
      <w:proofErr w:type="gramEnd"/>
      <w:r>
        <w:t xml:space="preserve"> enhance their experience in staying at the hotels and looking for good service </w:t>
      </w:r>
      <w:r w:rsidRPr="00E50E17">
        <w:t xml:space="preserve">(Gaol, Mars and </w:t>
      </w:r>
      <w:proofErr w:type="spellStart"/>
      <w:r w:rsidRPr="00E50E17">
        <w:t>Saragih</w:t>
      </w:r>
      <w:proofErr w:type="spellEnd"/>
      <w:r w:rsidRPr="00E50E17">
        <w:t>, 2023)</w:t>
      </w:r>
      <w:r>
        <w:t xml:space="preserve">. The hotel should also adapt digital efficiency and ensure the training of the workers to ensure that the customers are getting the service that they want. Furthermore, keeping the information secure, following the privacy rules and regulations of guests and being transparent in digital operations are also important factors that help to maintain trust and satisfaction </w:t>
      </w:r>
      <w:r w:rsidRPr="00E50E17">
        <w:t>(Gamble, 2023)</w:t>
      </w:r>
      <w:r>
        <w:t>.</w:t>
      </w:r>
    </w:p>
    <w:p w14:paraId="75951EC9" w14:textId="77777777" w:rsidR="00FC7790" w:rsidRDefault="00FC7790" w:rsidP="00FC7790">
      <w:pPr>
        <w:pStyle w:val="Heading2"/>
      </w:pPr>
      <w:bookmarkStart w:id="30" w:name="_Toc213347322"/>
      <w:r>
        <w:t>5.2 Recommendations</w:t>
      </w:r>
      <w:bookmarkEnd w:id="30"/>
    </w:p>
    <w:p w14:paraId="74CB0CB6" w14:textId="77777777" w:rsidR="00FC7790" w:rsidRDefault="00FC7790" w:rsidP="00FC7790">
      <w:pPr>
        <w:pStyle w:val="Heading3"/>
      </w:pPr>
      <w:bookmarkStart w:id="31" w:name="_Toc213347323"/>
      <w:r>
        <w:t>5.2.1 Recommendations for the company</w:t>
      </w:r>
      <w:bookmarkEnd w:id="31"/>
    </w:p>
    <w:p w14:paraId="2CB3A086" w14:textId="77777777" w:rsidR="00FC7790" w:rsidRDefault="00FC7790" w:rsidP="00FC7790">
      <w:r>
        <w:t xml:space="preserve">From the research results and discussion, it can be concluded that Novotel has a good foundation for digital transformation, but there are many other potentials to improve the guest satisfaction level and improve the competitive edge. One of the most important pieces of advice to Novotel is to further invest in and enhance its mobile check-in and check-out applications </w:t>
      </w:r>
      <w:r w:rsidRPr="00E50E17">
        <w:t>(Clarke, 2021)</w:t>
      </w:r>
      <w:r>
        <w:t>. Novotel should ensure the mobile stays fast, user-friendly and works on diverse devices as well as networks and should include digital room keys, real-time notifications, and feedback options to make it most convenient and enjoyable for the client.</w:t>
      </w:r>
    </w:p>
    <w:p w14:paraId="0221F8A5" w14:textId="77777777" w:rsidR="00FC7790" w:rsidRDefault="00FC7790" w:rsidP="00FC7790">
      <w:r>
        <w:t xml:space="preserve">Another recommendation is that Novotel should improve the implementation of artificial intelligence and data analytics to personalise services </w:t>
      </w:r>
      <w:r w:rsidRPr="00E50E17">
        <w:t>(Canada, 2023)</w:t>
      </w:r>
      <w:r>
        <w:t xml:space="preserve">. The research has highlighted that lots of guests are looking for hotels to know what they want and create specialised experiences for them. Artificial intelligence-based CRM systems will help Novotel to collect and analyse information about the clients </w:t>
      </w:r>
      <w:proofErr w:type="gramStart"/>
      <w:r>
        <w:t>in order to</w:t>
      </w:r>
      <w:proofErr w:type="gramEnd"/>
      <w:r>
        <w:t xml:space="preserve"> identify patterns, find their type </w:t>
      </w:r>
      <w:r>
        <w:lastRenderedPageBreak/>
        <w:t xml:space="preserve">of room, dining habits or special requests. This will create a feeling in the clients that they are being appreciated and emotionally attached to the brand, which will increase loyalty and repeat visits </w:t>
      </w:r>
      <w:r w:rsidRPr="00E50E17">
        <w:t>(</w:t>
      </w:r>
      <w:proofErr w:type="spellStart"/>
      <w:r w:rsidRPr="00E50E17">
        <w:t>Buhalis</w:t>
      </w:r>
      <w:proofErr w:type="spellEnd"/>
      <w:r w:rsidRPr="00E50E17">
        <w:t>, 2021)</w:t>
      </w:r>
      <w:r>
        <w:t>. But implementing these technologies, Novotel needs to focus on transparency and data privacy, which will let the guests know how their information is collected and that the company is also keeping them confidential.</w:t>
      </w:r>
    </w:p>
    <w:p w14:paraId="6C4C7BC0" w14:textId="77777777" w:rsidR="00FC7790" w:rsidRDefault="00FC7790" w:rsidP="00FC7790">
      <w:r>
        <w:t xml:space="preserve">Another recommendation is that Novotel must strengthen its investment in smart room technologies like IoT-controlled lighting, climate, and entertainment. These can be convenient, and it will also increase the satisfaction level of the customers to stay more comfortable, energy-efficient </w:t>
      </w:r>
      <w:r w:rsidRPr="00E50E17">
        <w:t>(</w:t>
      </w:r>
      <w:proofErr w:type="spellStart"/>
      <w:r w:rsidRPr="00E50E17">
        <w:t>Baltzan</w:t>
      </w:r>
      <w:proofErr w:type="spellEnd"/>
      <w:r w:rsidRPr="00E50E17">
        <w:t>, 2024)</w:t>
      </w:r>
      <w:r>
        <w:t>. It's also important to understand that Novotel should make sure its technology is reliable and user-friendly for all age groups and even if they're a bit less technology proficient, so the average guest can enjoy it without any hassle.</w:t>
      </w:r>
    </w:p>
    <w:p w14:paraId="4D345C3A" w14:textId="77777777" w:rsidR="00FC7790" w:rsidRDefault="00FC7790" w:rsidP="00FC7790">
      <w:r>
        <w:t xml:space="preserve">Another important recommendation is that training of the workers and digital literacy actions need to be implemented. Digital transformation only works effectively when its people understand and use those technologies correctly, which is highlighted in the research </w:t>
      </w:r>
      <w:r w:rsidRPr="00E50E17">
        <w:t>(</w:t>
      </w:r>
      <w:proofErr w:type="spellStart"/>
      <w:r w:rsidRPr="00E50E17">
        <w:t>Bagon</w:t>
      </w:r>
      <w:proofErr w:type="spellEnd"/>
      <w:r w:rsidRPr="00E50E17">
        <w:t>, 2023)</w:t>
      </w:r>
      <w:r>
        <w:t xml:space="preserve">. Novotel must conduct a training process and hands-on training for their staff, where they get trained on artificial intelligence, CRM systems, Chatbots and IoT. Workers of the company should also be trained in digital communication and problem-solving so they can provide service to the customers with confidence. With the right digital implementations, staff </w:t>
      </w:r>
      <w:proofErr w:type="gramStart"/>
      <w:r>
        <w:t>are able to</w:t>
      </w:r>
      <w:proofErr w:type="gramEnd"/>
      <w:r>
        <w:t xml:space="preserve"> act more quickly while still maintaining a higher quality of service to ensure the best overall guest experience </w:t>
      </w:r>
      <w:r w:rsidRPr="00E50E17">
        <w:t>(Archdale, 2021)</w:t>
      </w:r>
      <w:r>
        <w:t>.</w:t>
      </w:r>
    </w:p>
    <w:p w14:paraId="6CC307FE" w14:textId="77777777" w:rsidR="00FC7790" w:rsidRDefault="00FC7790" w:rsidP="00FC7790">
      <w:pPr>
        <w:pStyle w:val="Heading3"/>
      </w:pPr>
      <w:bookmarkStart w:id="32" w:name="_Toc213347324"/>
      <w:r>
        <w:t>5.2.2 Recommendations for future study</w:t>
      </w:r>
      <w:bookmarkEnd w:id="32"/>
    </w:p>
    <w:p w14:paraId="11167CD5" w14:textId="77777777" w:rsidR="00FC7790" w:rsidRDefault="00FC7790" w:rsidP="00FC7790">
      <w:r>
        <w:t xml:space="preserve">While the findings of this study have meaningfully contributed to understanding digital transformation and its influence on guest satisfaction at Novotel Hotels, it cannot be said that the research was perfect, and there is no improvement needed in the research. In future research, the researcher should perform a comparison with Novotel of staff performance within another hotel company in other regions or countries </w:t>
      </w:r>
      <w:r w:rsidRPr="00E50E17">
        <w:t>(Katsura and Sheldon, 2021)</w:t>
      </w:r>
      <w:r>
        <w:t>. This will help to understand how cultural, economic, and technological heterogeneity affects guest satisfaction and the performance of digital initiatives. It will be interesting to see the results based on findings from several hotels, which will give a more comprehensive understanding of what works and does not work for hospitality organisations.</w:t>
      </w:r>
    </w:p>
    <w:p w14:paraId="26BFBE0A" w14:textId="77777777" w:rsidR="00FC7790" w:rsidRDefault="00FC7790" w:rsidP="00FC7790">
      <w:r>
        <w:t xml:space="preserve">A related recommendation is to assess how digital transformation can affect guest loyalty and revenue over the long term </w:t>
      </w:r>
      <w:r w:rsidRPr="00E50E17">
        <w:t xml:space="preserve">(Matias, Nijkamp and </w:t>
      </w:r>
      <w:proofErr w:type="spellStart"/>
      <w:r w:rsidRPr="00E50E17">
        <w:t>Sarmento</w:t>
      </w:r>
      <w:proofErr w:type="spellEnd"/>
      <w:r w:rsidRPr="00E50E17">
        <w:t>, 2021)</w:t>
      </w:r>
      <w:r>
        <w:t xml:space="preserve">. Although satisfaction of the customers has been the </w:t>
      </w:r>
      <w:proofErr w:type="gramStart"/>
      <w:r>
        <w:t>main focus</w:t>
      </w:r>
      <w:proofErr w:type="gramEnd"/>
      <w:r>
        <w:t xml:space="preserve"> of this investigation, additional studies can explore to </w:t>
      </w:r>
      <w:r>
        <w:lastRenderedPageBreak/>
        <w:t xml:space="preserve">what extent implementing digital tools helps in increasing customer retention, brand image and financial returns over time. This will enable the readers to understand whether investment in digital technologies delivers consistent results </w:t>
      </w:r>
      <w:r w:rsidRPr="00E50E17">
        <w:t>(Robins, 2023)</w:t>
      </w:r>
      <w:r>
        <w:t>.</w:t>
      </w:r>
    </w:p>
    <w:p w14:paraId="24EA4420" w14:textId="77777777" w:rsidR="00FC7790" w:rsidRDefault="00FC7790" w:rsidP="00FC7790">
      <w:r>
        <w:t xml:space="preserve">Another future recommendation of research is to investigate the guest experience from different demographic segments, mainly in terms of age, nationality, and how different demographics perceive and utilise digital tools. Understanding such differences could enable hotel companies and readers like Novotel to design more inclusive digital technologies that are best for all types of their customers </w:t>
      </w:r>
      <w:r w:rsidRPr="00E50E17">
        <w:t>(WTO, 2022)</w:t>
      </w:r>
      <w:r>
        <w:t>.</w:t>
      </w:r>
    </w:p>
    <w:p w14:paraId="52EB8CDD" w14:textId="4A4445D5" w:rsidR="00FC7790" w:rsidRPr="007F3D77" w:rsidRDefault="00FC7790" w:rsidP="00FC7790">
      <w:pPr>
        <w:rPr>
          <w:rFonts w:cs="Times New Roman"/>
        </w:rPr>
      </w:pPr>
      <w:r>
        <w:t xml:space="preserve">Lastly, qualitative methods such as interviews or focus groups could be used in future research, with guests and hotel staff will help to gain a wider and effective result. It will help in providing an intimate look at people's experiences, emotions and issues that cannot be understood through questionnaires or statistics. Integrating quantitative with qualitative data would provide richer and more dependable insight for hotels advancing their digital strategy to keep all guests satisfied </w:t>
      </w:r>
      <w:r w:rsidRPr="00E50E17">
        <w:t>(</w:t>
      </w:r>
      <w:proofErr w:type="spellStart"/>
      <w:r w:rsidRPr="00E50E17">
        <w:t>Buhalis</w:t>
      </w:r>
      <w:proofErr w:type="spellEnd"/>
      <w:r w:rsidRPr="00E50E17">
        <w:t>, 2021)</w:t>
      </w:r>
      <w:r>
        <w:t>.</w:t>
      </w:r>
    </w:p>
    <w:p w14:paraId="49CAAF6B" w14:textId="77777777" w:rsidR="007F3D77" w:rsidRPr="007F3D77" w:rsidRDefault="007F3D77" w:rsidP="007F3D77">
      <w:pPr>
        <w:jc w:val="left"/>
        <w:rPr>
          <w:rFonts w:cs="Times New Roman"/>
        </w:rPr>
      </w:pPr>
      <w:r w:rsidRPr="007F3D77">
        <w:rPr>
          <w:rFonts w:cs="Times New Roman"/>
        </w:rPr>
        <w:br w:type="page"/>
      </w:r>
    </w:p>
    <w:p w14:paraId="7FB86B37" w14:textId="77777777" w:rsidR="007F3D77" w:rsidRPr="007F3D77" w:rsidRDefault="007F3D77" w:rsidP="007F3D77">
      <w:pPr>
        <w:pStyle w:val="Heading1"/>
        <w:rPr>
          <w:rFonts w:cs="Times New Roman"/>
        </w:rPr>
      </w:pPr>
      <w:bookmarkStart w:id="33" w:name="_Toc213347325"/>
      <w:r w:rsidRPr="007F3D77">
        <w:rPr>
          <w:rFonts w:cs="Times New Roman"/>
        </w:rPr>
        <w:lastRenderedPageBreak/>
        <w:t>Reference list</w:t>
      </w:r>
      <w:bookmarkEnd w:id="33"/>
    </w:p>
    <w:p w14:paraId="242F510F"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 Abdel‐Hamid, T.A., Ahmed, M.A. </w:t>
      </w:r>
      <w:proofErr w:type="spellStart"/>
      <w:r w:rsidRPr="007F3D77">
        <w:t>el</w:t>
      </w:r>
      <w:proofErr w:type="spellEnd"/>
      <w:r w:rsidRPr="007F3D77">
        <w:t xml:space="preserve"> A.S., </w:t>
      </w:r>
      <w:proofErr w:type="spellStart"/>
      <w:r w:rsidRPr="007F3D77">
        <w:t>Zohry</w:t>
      </w:r>
      <w:proofErr w:type="spellEnd"/>
      <w:r w:rsidRPr="007F3D77">
        <w:t xml:space="preserve">, M.A.F., </w:t>
      </w:r>
      <w:proofErr w:type="spellStart"/>
      <w:r w:rsidRPr="007F3D77">
        <w:t>Elshabrawy</w:t>
      </w:r>
      <w:proofErr w:type="spellEnd"/>
      <w:r w:rsidRPr="007F3D77">
        <w:t xml:space="preserve">, G.A. and </w:t>
      </w:r>
      <w:proofErr w:type="spellStart"/>
      <w:r w:rsidRPr="007F3D77">
        <w:t>Elgohary</w:t>
      </w:r>
      <w:proofErr w:type="spellEnd"/>
      <w:r w:rsidRPr="007F3D77">
        <w:t xml:space="preserve">, E.M. (2022). The role of digital transformation in improving customer satisfaction: An empirical study on Egyptian hotels. </w:t>
      </w:r>
      <w:r w:rsidRPr="007F3D77">
        <w:rPr>
          <w:i/>
          <w:iCs/>
        </w:rPr>
        <w:t>The electronic journal of information systems in developing countries</w:t>
      </w:r>
      <w:r w:rsidRPr="007F3D77">
        <w:t xml:space="preserve">. </w:t>
      </w:r>
    </w:p>
    <w:p w14:paraId="464568C4"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Accor (2025). </w:t>
      </w:r>
      <w:r w:rsidRPr="007F3D77">
        <w:rPr>
          <w:i/>
          <w:iCs/>
        </w:rPr>
        <w:t>Book a hotel for a family holiday or business trip | Novotel</w:t>
      </w:r>
      <w:r w:rsidRPr="007F3D77">
        <w:t>. [online] novotel.accor.com. Available at: https://novotel.accor.com/a/en/europe.html.</w:t>
      </w:r>
    </w:p>
    <w:p w14:paraId="6FD10982" w14:textId="77777777" w:rsidR="00122BFF" w:rsidRPr="007F3D77" w:rsidRDefault="00122BFF" w:rsidP="00122BFF">
      <w:pPr>
        <w:ind w:left="720" w:hanging="720"/>
        <w:rPr>
          <w:rFonts w:cs="Times New Roman"/>
        </w:rPr>
      </w:pPr>
      <w:r w:rsidRPr="007F3D77">
        <w:rPr>
          <w:rFonts w:cs="Times New Roman"/>
        </w:rPr>
        <w:t xml:space="preserve">Ali, B.J., </w:t>
      </w:r>
      <w:proofErr w:type="spellStart"/>
      <w:r w:rsidRPr="007F3D77">
        <w:rPr>
          <w:rFonts w:cs="Times New Roman"/>
        </w:rPr>
        <w:t>Gardi</w:t>
      </w:r>
      <w:proofErr w:type="spellEnd"/>
      <w:r w:rsidRPr="007F3D77">
        <w:rPr>
          <w:rFonts w:cs="Times New Roman"/>
        </w:rPr>
        <w:t xml:space="preserve">, B., Othman, B.J., Ahmed, S.A., Ismael, N.B., Hamza, P.A., Aziz, H.M., Sabir, B.Y., </w:t>
      </w:r>
      <w:proofErr w:type="spellStart"/>
      <w:r w:rsidRPr="007F3D77">
        <w:rPr>
          <w:rFonts w:cs="Times New Roman"/>
        </w:rPr>
        <w:t>Sorguli</w:t>
      </w:r>
      <w:proofErr w:type="spellEnd"/>
      <w:r w:rsidRPr="007F3D77">
        <w:rPr>
          <w:rFonts w:cs="Times New Roman"/>
        </w:rPr>
        <w:t xml:space="preserve">, S. and Anwar, G. (2021). Hotel service quality: The impact of service quality on customer satisfaction in hospitality. </w:t>
      </w:r>
      <w:r w:rsidRPr="007F3D77">
        <w:rPr>
          <w:rFonts w:cs="Times New Roman"/>
          <w:i/>
          <w:iCs/>
        </w:rPr>
        <w:t>International Journal of Engineering, Business and Management</w:t>
      </w:r>
      <w:r w:rsidRPr="007F3D77">
        <w:rPr>
          <w:rFonts w:cs="Times New Roman"/>
        </w:rPr>
        <w:t xml:space="preserve">, 5(3), pp.14–28. </w:t>
      </w:r>
    </w:p>
    <w:p w14:paraId="4166A60E" w14:textId="77777777" w:rsidR="00122BFF" w:rsidRPr="007F3D77" w:rsidRDefault="00122BFF" w:rsidP="00122BFF">
      <w:pPr>
        <w:ind w:left="720" w:hanging="720"/>
        <w:rPr>
          <w:rFonts w:cs="Times New Roman"/>
        </w:rPr>
      </w:pPr>
      <w:r w:rsidRPr="007F3D77">
        <w:rPr>
          <w:rFonts w:cs="Times New Roman"/>
        </w:rPr>
        <w:t xml:space="preserve">Ali, M., Khan, T.I. and </w:t>
      </w:r>
      <w:proofErr w:type="spellStart"/>
      <w:r w:rsidRPr="007F3D77">
        <w:rPr>
          <w:rFonts w:cs="Times New Roman"/>
        </w:rPr>
        <w:t>Sener</w:t>
      </w:r>
      <w:proofErr w:type="spellEnd"/>
      <w:r w:rsidRPr="007F3D77">
        <w:rPr>
          <w:rFonts w:cs="Times New Roman"/>
        </w:rPr>
        <w:t xml:space="preserve">, İ. (2025). Transforming hospitality: the dynamics of AI integration, customer satisfaction, and organisational readiness in enhancing firm performance. </w:t>
      </w:r>
      <w:r w:rsidRPr="007F3D77">
        <w:rPr>
          <w:rFonts w:cs="Times New Roman"/>
          <w:i/>
          <w:iCs/>
        </w:rPr>
        <w:t>Journal of Hospitality and Tourism Technology</w:t>
      </w:r>
      <w:r w:rsidRPr="007F3D77">
        <w:rPr>
          <w:rFonts w:cs="Times New Roman"/>
        </w:rPr>
        <w:t xml:space="preserve">. </w:t>
      </w:r>
    </w:p>
    <w:p w14:paraId="19FD3B3C" w14:textId="77777777" w:rsidR="00122BFF" w:rsidRPr="007F3D77" w:rsidRDefault="00122BFF" w:rsidP="00122BFF">
      <w:pPr>
        <w:ind w:left="720" w:hanging="720"/>
        <w:rPr>
          <w:rFonts w:cs="Times New Roman"/>
        </w:rPr>
      </w:pPr>
      <w:proofErr w:type="spellStart"/>
      <w:r w:rsidRPr="007F3D77">
        <w:rPr>
          <w:rFonts w:cs="Times New Roman"/>
        </w:rPr>
        <w:t>Alrawadieh</w:t>
      </w:r>
      <w:proofErr w:type="spellEnd"/>
      <w:r w:rsidRPr="007F3D77">
        <w:rPr>
          <w:rFonts w:cs="Times New Roman"/>
        </w:rPr>
        <w:t xml:space="preserve">, Z., </w:t>
      </w:r>
      <w:proofErr w:type="spellStart"/>
      <w:r w:rsidRPr="007F3D77">
        <w:rPr>
          <w:rFonts w:cs="Times New Roman"/>
        </w:rPr>
        <w:t>Alrawadieh</w:t>
      </w:r>
      <w:proofErr w:type="spellEnd"/>
      <w:r w:rsidRPr="007F3D77">
        <w:rPr>
          <w:rFonts w:cs="Times New Roman"/>
        </w:rPr>
        <w:t xml:space="preserve">, Z. and Cetin, G. (2020). Digital transformation and revenue management: Evidence from the hotel industry. </w:t>
      </w:r>
      <w:r w:rsidRPr="007F3D77">
        <w:rPr>
          <w:rFonts w:cs="Times New Roman"/>
          <w:i/>
          <w:iCs/>
        </w:rPr>
        <w:t>Tourism Economics</w:t>
      </w:r>
      <w:r w:rsidRPr="007F3D77">
        <w:rPr>
          <w:rFonts w:cs="Times New Roman"/>
        </w:rPr>
        <w:t>, [online] 27(2), p.135481662090192. Available at: https://journals.sagepub.com/doi/abs/10.1177/1354816620901928.</w:t>
      </w:r>
    </w:p>
    <w:p w14:paraId="22D61F9A" w14:textId="77777777" w:rsidR="00122BFF" w:rsidRDefault="00122BFF" w:rsidP="00122BFF">
      <w:pPr>
        <w:pStyle w:val="NormalWeb"/>
        <w:spacing w:before="0" w:beforeAutospacing="0" w:after="240" w:afterAutospacing="0" w:line="360" w:lineRule="auto"/>
        <w:ind w:left="720" w:hanging="720"/>
        <w:jc w:val="both"/>
      </w:pPr>
      <w:r>
        <w:t xml:space="preserve">Archdale, G. (2021). Technology and change in tourism. </w:t>
      </w:r>
      <w:r>
        <w:rPr>
          <w:i/>
          <w:iCs/>
        </w:rPr>
        <w:t>Tourism Management</w:t>
      </w:r>
      <w:r>
        <w:t>, 17(6), pp.463–464.</w:t>
      </w:r>
    </w:p>
    <w:p w14:paraId="0B871045" w14:textId="77777777" w:rsidR="00122BFF" w:rsidRPr="007F3D77" w:rsidRDefault="00122BFF" w:rsidP="00122BFF">
      <w:pPr>
        <w:ind w:left="720" w:hanging="720"/>
        <w:rPr>
          <w:rFonts w:cs="Times New Roman"/>
        </w:rPr>
      </w:pPr>
      <w:r w:rsidRPr="007F3D77">
        <w:rPr>
          <w:rFonts w:cs="Times New Roman"/>
        </w:rPr>
        <w:t xml:space="preserve">Azzam, Z., Salman, R., Allan, M. and Farsi, S. (2023). Study on Customer Comfort as a Behavioural Construct Between Service Quality and Customer Satisfaction </w:t>
      </w:r>
      <w:proofErr w:type="gramStart"/>
      <w:r w:rsidRPr="007F3D77">
        <w:rPr>
          <w:rFonts w:cs="Times New Roman"/>
        </w:rPr>
        <w:t>in Light of</w:t>
      </w:r>
      <w:proofErr w:type="gramEnd"/>
      <w:r w:rsidRPr="007F3D77">
        <w:rPr>
          <w:rFonts w:cs="Times New Roman"/>
        </w:rPr>
        <w:t xml:space="preserve"> Digital Transformation. A Case of Jordan. </w:t>
      </w:r>
      <w:r w:rsidRPr="007F3D77">
        <w:rPr>
          <w:rFonts w:cs="Times New Roman"/>
          <w:i/>
          <w:iCs/>
        </w:rPr>
        <w:t>Studies in systems, decision and control</w:t>
      </w:r>
      <w:r w:rsidRPr="007F3D77">
        <w:rPr>
          <w:rFonts w:cs="Times New Roman"/>
        </w:rPr>
        <w:t xml:space="preserve">, pp.34–47. </w:t>
      </w:r>
    </w:p>
    <w:p w14:paraId="5787D8D1" w14:textId="77777777" w:rsidR="00122BFF" w:rsidRDefault="00122BFF" w:rsidP="00122BFF">
      <w:pPr>
        <w:pStyle w:val="NormalWeb"/>
        <w:spacing w:before="0" w:beforeAutospacing="0" w:after="240" w:afterAutospacing="0" w:line="360" w:lineRule="auto"/>
        <w:ind w:left="720" w:hanging="720"/>
        <w:jc w:val="both"/>
      </w:pPr>
      <w:proofErr w:type="spellStart"/>
      <w:r>
        <w:t>Bagon</w:t>
      </w:r>
      <w:proofErr w:type="spellEnd"/>
      <w:r>
        <w:t xml:space="preserve">, D. (2023). </w:t>
      </w:r>
      <w:r>
        <w:rPr>
          <w:i/>
          <w:iCs/>
        </w:rPr>
        <w:t>An Act to Reauthorize the Small Business Technology Transfer Program, and for Other Purposes.</w:t>
      </w:r>
      <w:r>
        <w:t xml:space="preserve"> Washington, D.C.: U.S. G.P.O.</w:t>
      </w:r>
    </w:p>
    <w:p w14:paraId="1195BB25" w14:textId="77777777" w:rsidR="00122BFF" w:rsidRDefault="00122BFF" w:rsidP="00122BFF">
      <w:pPr>
        <w:pStyle w:val="NormalWeb"/>
        <w:spacing w:before="0" w:beforeAutospacing="0" w:after="240" w:afterAutospacing="0" w:line="360" w:lineRule="auto"/>
        <w:ind w:left="720" w:hanging="720"/>
        <w:jc w:val="both"/>
      </w:pPr>
      <w:proofErr w:type="spellStart"/>
      <w:r>
        <w:t>Baltzan</w:t>
      </w:r>
      <w:proofErr w:type="spellEnd"/>
      <w:r>
        <w:t xml:space="preserve">, P. (2024). </w:t>
      </w:r>
      <w:r>
        <w:rPr>
          <w:i/>
          <w:iCs/>
        </w:rPr>
        <w:t>Business driven technology</w:t>
      </w:r>
      <w:r>
        <w:t xml:space="preserve">. 10th ed. Dubuque: </w:t>
      </w:r>
      <w:proofErr w:type="spellStart"/>
      <w:r>
        <w:t>Mcgraw-Hill</w:t>
      </w:r>
      <w:proofErr w:type="spellEnd"/>
      <w:r>
        <w:t xml:space="preserve"> Education.</w:t>
      </w:r>
    </w:p>
    <w:p w14:paraId="38393F87" w14:textId="77777777" w:rsidR="00122BFF" w:rsidRPr="007F3D77" w:rsidRDefault="00122BFF" w:rsidP="00122BFF">
      <w:pPr>
        <w:ind w:left="720" w:hanging="720"/>
        <w:rPr>
          <w:rFonts w:cs="Times New Roman"/>
        </w:rPr>
      </w:pPr>
      <w:r w:rsidRPr="007F3D77">
        <w:rPr>
          <w:rFonts w:cs="Times New Roman"/>
        </w:rPr>
        <w:t xml:space="preserve">Bryman A. (2008). </w:t>
      </w:r>
      <w:r w:rsidRPr="007F3D77">
        <w:rPr>
          <w:rFonts w:cs="Times New Roman"/>
          <w:i/>
          <w:iCs/>
        </w:rPr>
        <w:t xml:space="preserve">Social Research Methods, </w:t>
      </w:r>
      <w:r w:rsidRPr="007F3D77">
        <w:rPr>
          <w:rFonts w:cs="Times New Roman"/>
        </w:rPr>
        <w:t xml:space="preserve">2nd Ed, Oxford University Press. </w:t>
      </w:r>
    </w:p>
    <w:p w14:paraId="0746E3A8" w14:textId="77777777" w:rsidR="00122BFF" w:rsidRDefault="00122BFF" w:rsidP="00122BFF">
      <w:pPr>
        <w:pStyle w:val="NormalWeb"/>
        <w:spacing w:before="0" w:beforeAutospacing="0" w:after="240" w:afterAutospacing="0" w:line="360" w:lineRule="auto"/>
        <w:ind w:left="720" w:hanging="720"/>
        <w:jc w:val="both"/>
      </w:pPr>
      <w:proofErr w:type="spellStart"/>
      <w:r>
        <w:t>Buhalis</w:t>
      </w:r>
      <w:proofErr w:type="spellEnd"/>
      <w:r>
        <w:t xml:space="preserve">, D. (2021). Technology transfer for African tourism. </w:t>
      </w:r>
      <w:r>
        <w:rPr>
          <w:i/>
          <w:iCs/>
        </w:rPr>
        <w:t>Tourism Management</w:t>
      </w:r>
      <w:r>
        <w:t>, 17(8), pp.619–620.</w:t>
      </w:r>
    </w:p>
    <w:p w14:paraId="45984DB1" w14:textId="77777777" w:rsidR="00122BFF" w:rsidRPr="007F3D77" w:rsidRDefault="00122BFF" w:rsidP="00122BFF">
      <w:pPr>
        <w:pStyle w:val="NormalWeb"/>
        <w:spacing w:before="0" w:beforeAutospacing="0" w:after="0" w:afterAutospacing="0" w:line="360" w:lineRule="auto"/>
        <w:ind w:left="720" w:hanging="720"/>
        <w:jc w:val="both"/>
      </w:pPr>
      <w:r w:rsidRPr="007F3D77">
        <w:lastRenderedPageBreak/>
        <w:t xml:space="preserve">Business Research insights (2025). </w:t>
      </w:r>
      <w:r w:rsidRPr="007F3D77">
        <w:rPr>
          <w:i/>
          <w:iCs/>
        </w:rPr>
        <w:t>Digital Transformation in Hospitality Management Market Size</w:t>
      </w:r>
      <w:r w:rsidRPr="007F3D77">
        <w:t>. [online] Businessresearchinsights.com. Available at: https://www.businessresearchinsights.com/market-reports/digital-transformation-in-hospitality-management-market-123164?utm_source [Accessed 6 Nov. 2025].</w:t>
      </w:r>
    </w:p>
    <w:p w14:paraId="7EE958D6" w14:textId="77777777" w:rsidR="00122BFF" w:rsidRPr="007F3D77" w:rsidRDefault="00122BFF" w:rsidP="00122BFF">
      <w:pPr>
        <w:ind w:left="720" w:hanging="720"/>
        <w:rPr>
          <w:rFonts w:cs="Times New Roman"/>
        </w:rPr>
      </w:pPr>
      <w:proofErr w:type="spellStart"/>
      <w:r w:rsidRPr="007F3D77">
        <w:rPr>
          <w:rFonts w:cs="Times New Roman"/>
        </w:rPr>
        <w:t>Busulwa</w:t>
      </w:r>
      <w:proofErr w:type="spellEnd"/>
      <w:r w:rsidRPr="007F3D77">
        <w:rPr>
          <w:rFonts w:cs="Times New Roman"/>
        </w:rPr>
        <w:t xml:space="preserve">, R., Evans, N., Oh, A. and Kang, M. (2020). </w:t>
      </w:r>
      <w:r w:rsidRPr="007F3D77">
        <w:rPr>
          <w:rFonts w:cs="Times New Roman"/>
          <w:i/>
          <w:iCs/>
        </w:rPr>
        <w:t>Hospitality Management and Digital Transformation</w:t>
      </w:r>
      <w:r w:rsidRPr="007F3D77">
        <w:rPr>
          <w:rFonts w:cs="Times New Roman"/>
        </w:rPr>
        <w:t xml:space="preserve">. Routledge. </w:t>
      </w:r>
    </w:p>
    <w:p w14:paraId="59020C44" w14:textId="77777777" w:rsidR="00122BFF" w:rsidRDefault="00122BFF" w:rsidP="00122BFF">
      <w:pPr>
        <w:pStyle w:val="NormalWeb"/>
        <w:spacing w:before="0" w:beforeAutospacing="0" w:after="240" w:afterAutospacing="0" w:line="360" w:lineRule="auto"/>
        <w:ind w:left="720" w:hanging="720"/>
        <w:jc w:val="both"/>
      </w:pPr>
      <w:r>
        <w:t xml:space="preserve">Canada., T. (2023). </w:t>
      </w:r>
      <w:r>
        <w:rPr>
          <w:i/>
          <w:iCs/>
        </w:rPr>
        <w:t>Technology in Tourism Workshop proceedings.</w:t>
      </w:r>
      <w:r>
        <w:t xml:space="preserve"> Ottawa: Canada Directorate, Tourism Canada.</w:t>
      </w:r>
    </w:p>
    <w:p w14:paraId="3E9D76BA" w14:textId="77777777" w:rsidR="00122BFF" w:rsidRPr="007F3D77" w:rsidRDefault="00122BFF" w:rsidP="00122BFF">
      <w:pPr>
        <w:ind w:left="720" w:hanging="720"/>
        <w:rPr>
          <w:rFonts w:cs="Times New Roman"/>
        </w:rPr>
      </w:pPr>
      <w:r w:rsidRPr="007F3D77">
        <w:rPr>
          <w:rFonts w:cs="Times New Roman"/>
        </w:rPr>
        <w:t xml:space="preserve">Chakraborty, P.P. (2025). Digital Transformation in Hospitality. </w:t>
      </w:r>
      <w:r w:rsidRPr="007F3D77">
        <w:rPr>
          <w:rFonts w:cs="Times New Roman"/>
          <w:i/>
          <w:iCs/>
        </w:rPr>
        <w:t>Emerald Publishing Limited eBooks</w:t>
      </w:r>
      <w:r w:rsidRPr="007F3D77">
        <w:rPr>
          <w:rFonts w:cs="Times New Roman"/>
        </w:rPr>
        <w:t xml:space="preserve">, pp.157–188. </w:t>
      </w:r>
    </w:p>
    <w:p w14:paraId="39E0983C" w14:textId="77777777" w:rsidR="00122BFF" w:rsidRPr="007F3D77" w:rsidRDefault="00122BFF" w:rsidP="00122BFF">
      <w:pPr>
        <w:ind w:left="720" w:hanging="720"/>
        <w:rPr>
          <w:rFonts w:cs="Times New Roman"/>
        </w:rPr>
      </w:pPr>
      <w:r w:rsidRPr="007F3D77">
        <w:rPr>
          <w:rFonts w:cs="Times New Roman"/>
        </w:rPr>
        <w:t xml:space="preserve">Cheng, X., Xue, T., Yang, B. and Ma, B. (2023). A digital transformation approach in hospitality and tourism research. </w:t>
      </w:r>
      <w:r w:rsidRPr="007F3D77">
        <w:rPr>
          <w:rFonts w:cs="Times New Roman"/>
          <w:i/>
          <w:iCs/>
        </w:rPr>
        <w:t>International Journal of Contemporary Hospitality Management</w:t>
      </w:r>
      <w:r w:rsidRPr="007F3D77">
        <w:rPr>
          <w:rFonts w:cs="Times New Roman"/>
        </w:rPr>
        <w:t xml:space="preserve">, 35(8). </w:t>
      </w:r>
    </w:p>
    <w:p w14:paraId="783D0764" w14:textId="77777777" w:rsidR="00122BFF" w:rsidRPr="007F3D77" w:rsidRDefault="00122BFF" w:rsidP="00122BFF">
      <w:pPr>
        <w:ind w:left="720" w:hanging="720"/>
        <w:rPr>
          <w:rFonts w:cs="Times New Roman"/>
        </w:rPr>
      </w:pPr>
      <w:r w:rsidRPr="007F3D77">
        <w:rPr>
          <w:rFonts w:cs="Times New Roman"/>
        </w:rPr>
        <w:t xml:space="preserve">Chourasia, B. (2025). The Future of Smart Hotels and Digital Transformation in the Hospitality Industry. </w:t>
      </w:r>
      <w:r w:rsidRPr="007F3D77">
        <w:rPr>
          <w:rFonts w:cs="Times New Roman"/>
          <w:i/>
          <w:iCs/>
        </w:rPr>
        <w:t>Advances in hospitality, tourism and the services industry (AHTSI) book series</w:t>
      </w:r>
      <w:r w:rsidRPr="007F3D77">
        <w:rPr>
          <w:rFonts w:cs="Times New Roman"/>
        </w:rPr>
        <w:t xml:space="preserve">, pp.533–540. </w:t>
      </w:r>
    </w:p>
    <w:p w14:paraId="5851801D" w14:textId="77777777" w:rsidR="00122BFF" w:rsidRDefault="00122BFF" w:rsidP="00122BFF">
      <w:pPr>
        <w:pStyle w:val="NormalWeb"/>
        <w:spacing w:before="0" w:beforeAutospacing="0" w:after="240" w:afterAutospacing="0" w:line="360" w:lineRule="auto"/>
        <w:ind w:left="720" w:hanging="720"/>
        <w:jc w:val="both"/>
      </w:pPr>
      <w:r>
        <w:t xml:space="preserve">Clarke, I.F. (2021). Technology and tourism. </w:t>
      </w:r>
      <w:r>
        <w:rPr>
          <w:i/>
          <w:iCs/>
        </w:rPr>
        <w:t>Tourism Management</w:t>
      </w:r>
      <w:r>
        <w:t>, 7(4), pp.301–304.</w:t>
      </w:r>
    </w:p>
    <w:p w14:paraId="49ACAAE2" w14:textId="77777777" w:rsidR="00122BFF" w:rsidRPr="007F3D77" w:rsidRDefault="00122BFF" w:rsidP="00122BFF">
      <w:pPr>
        <w:ind w:left="720" w:hanging="720"/>
        <w:rPr>
          <w:rFonts w:cs="Times New Roman"/>
        </w:rPr>
      </w:pPr>
      <w:r w:rsidRPr="007F3D77">
        <w:rPr>
          <w:rFonts w:cs="Times New Roman"/>
        </w:rPr>
        <w:t xml:space="preserve">Collis, J and Hussey, R (2014). </w:t>
      </w:r>
      <w:r w:rsidRPr="007F3D77">
        <w:rPr>
          <w:rFonts w:cs="Times New Roman"/>
          <w:i/>
          <w:iCs/>
        </w:rPr>
        <w:t xml:space="preserve">Business Research: A Practical Guide for Undergraduate and Postgraduate Students. </w:t>
      </w:r>
      <w:r w:rsidRPr="007F3D77">
        <w:rPr>
          <w:rFonts w:cs="Times New Roman"/>
        </w:rPr>
        <w:t xml:space="preserve">Palgrave, London. </w:t>
      </w:r>
    </w:p>
    <w:p w14:paraId="00246B7C" w14:textId="77777777" w:rsidR="00122BFF" w:rsidRPr="007F3D77" w:rsidRDefault="00122BFF" w:rsidP="00122BFF">
      <w:pPr>
        <w:ind w:left="720" w:hanging="720"/>
        <w:rPr>
          <w:rFonts w:cs="Times New Roman"/>
        </w:rPr>
      </w:pPr>
      <w:proofErr w:type="spellStart"/>
      <w:r w:rsidRPr="007F3D77">
        <w:rPr>
          <w:rFonts w:cs="Times New Roman"/>
        </w:rPr>
        <w:t>Cottrel</w:t>
      </w:r>
      <w:proofErr w:type="spellEnd"/>
      <w:r w:rsidRPr="007F3D77">
        <w:rPr>
          <w:rFonts w:cs="Times New Roman"/>
        </w:rPr>
        <w:t xml:space="preserve">, S. (2011). </w:t>
      </w:r>
      <w:r w:rsidRPr="007F3D77">
        <w:rPr>
          <w:rFonts w:cs="Times New Roman"/>
          <w:i/>
          <w:iCs/>
        </w:rPr>
        <w:t>Critical Thinking Skills: Developing Effective Analysis and Argument, Palgrave Study Guides,</w:t>
      </w:r>
      <w:r w:rsidRPr="007F3D77">
        <w:rPr>
          <w:rFonts w:cs="Times New Roman"/>
        </w:rPr>
        <w:t xml:space="preserve"> Palgrave Macmillan: Basingstoke. </w:t>
      </w:r>
    </w:p>
    <w:p w14:paraId="103C1D30" w14:textId="77777777" w:rsidR="00122BFF" w:rsidRPr="007F3D77" w:rsidRDefault="00122BFF" w:rsidP="00122BFF">
      <w:pPr>
        <w:ind w:left="720" w:hanging="720"/>
        <w:rPr>
          <w:rFonts w:cs="Times New Roman"/>
        </w:rPr>
      </w:pPr>
      <w:proofErr w:type="spellStart"/>
      <w:r w:rsidRPr="007F3D77">
        <w:rPr>
          <w:rFonts w:cs="Times New Roman"/>
        </w:rPr>
        <w:t>Cottrel</w:t>
      </w:r>
      <w:proofErr w:type="spellEnd"/>
      <w:r w:rsidRPr="007F3D77">
        <w:rPr>
          <w:rFonts w:cs="Times New Roman"/>
        </w:rPr>
        <w:t xml:space="preserve">, S. (2014), </w:t>
      </w:r>
      <w:r w:rsidRPr="007F3D77">
        <w:rPr>
          <w:rFonts w:cs="Times New Roman"/>
          <w:i/>
          <w:iCs/>
        </w:rPr>
        <w:t>Dissertation and Project Reports - A step-by-step guide</w:t>
      </w:r>
      <w:r w:rsidRPr="007F3D77">
        <w:rPr>
          <w:rFonts w:cs="Times New Roman"/>
        </w:rPr>
        <w:t>, Palgrave Macmillan: Basingstoke.</w:t>
      </w:r>
    </w:p>
    <w:p w14:paraId="6D386333" w14:textId="77777777" w:rsidR="00122BFF" w:rsidRPr="007F3D77" w:rsidRDefault="00122BFF" w:rsidP="00122BFF">
      <w:pPr>
        <w:ind w:left="720" w:hanging="720"/>
        <w:rPr>
          <w:rFonts w:cs="Times New Roman"/>
        </w:rPr>
      </w:pPr>
      <w:r w:rsidRPr="007F3D77">
        <w:rPr>
          <w:rFonts w:cs="Times New Roman"/>
        </w:rPr>
        <w:t xml:space="preserve">Cottrell, S. (2014). </w:t>
      </w:r>
      <w:r w:rsidRPr="007F3D77">
        <w:rPr>
          <w:rFonts w:cs="Times New Roman"/>
          <w:i/>
          <w:iCs/>
        </w:rPr>
        <w:t>Dissertations and project reports: a step-by-step guide</w:t>
      </w:r>
      <w:r w:rsidRPr="007F3D77">
        <w:rPr>
          <w:rFonts w:cs="Times New Roman"/>
        </w:rPr>
        <w:t>. New York: Palgrave.</w:t>
      </w:r>
    </w:p>
    <w:p w14:paraId="27427C8B" w14:textId="77777777" w:rsidR="00122BFF" w:rsidRPr="007F3D77" w:rsidRDefault="00122BFF" w:rsidP="00122BFF">
      <w:pPr>
        <w:ind w:left="720" w:hanging="720"/>
        <w:rPr>
          <w:rFonts w:cs="Times New Roman"/>
        </w:rPr>
      </w:pPr>
      <w:r w:rsidRPr="007F3D77">
        <w:rPr>
          <w:rFonts w:cs="Times New Roman"/>
        </w:rPr>
        <w:t xml:space="preserve">Demir, M., Yasar, E. and Demir, S.S. (2022). Digital transformation and human resources planning: the mediating role of innovation. </w:t>
      </w:r>
      <w:r w:rsidRPr="007F3D77">
        <w:rPr>
          <w:rFonts w:cs="Times New Roman"/>
          <w:i/>
          <w:iCs/>
        </w:rPr>
        <w:t>Journal of Hospitality and Tourism Technology</w:t>
      </w:r>
      <w:r w:rsidRPr="007F3D77">
        <w:rPr>
          <w:rFonts w:cs="Times New Roman"/>
        </w:rPr>
        <w:t xml:space="preserve">, 14(1). </w:t>
      </w:r>
    </w:p>
    <w:p w14:paraId="3CB0A475" w14:textId="77777777" w:rsidR="00122BFF" w:rsidRPr="007F3D77" w:rsidRDefault="00122BFF" w:rsidP="00122BFF">
      <w:pPr>
        <w:ind w:left="720" w:hanging="720"/>
        <w:rPr>
          <w:rFonts w:cs="Times New Roman"/>
        </w:rPr>
      </w:pPr>
      <w:r w:rsidRPr="007F3D77">
        <w:rPr>
          <w:rFonts w:cs="Times New Roman"/>
        </w:rPr>
        <w:t xml:space="preserve">Denscombe, M. (2010). </w:t>
      </w:r>
      <w:r w:rsidRPr="007F3D77">
        <w:rPr>
          <w:rFonts w:cs="Times New Roman"/>
          <w:i/>
          <w:iCs/>
        </w:rPr>
        <w:t>Ground rules for social research: guidelines for good practice</w:t>
      </w:r>
      <w:r w:rsidRPr="007F3D77">
        <w:rPr>
          <w:rFonts w:cs="Times New Roman"/>
        </w:rPr>
        <w:t>, 2nd ed., Maidenhead: Open University Press.</w:t>
      </w:r>
    </w:p>
    <w:p w14:paraId="5FA1ECAD" w14:textId="77777777" w:rsidR="00122BFF" w:rsidRPr="007F3D77" w:rsidRDefault="00122BFF" w:rsidP="00122BFF">
      <w:pPr>
        <w:ind w:left="720" w:hanging="720"/>
        <w:rPr>
          <w:rFonts w:cs="Times New Roman"/>
        </w:rPr>
      </w:pPr>
      <w:r w:rsidRPr="007F3D77">
        <w:rPr>
          <w:rFonts w:cs="Times New Roman"/>
        </w:rPr>
        <w:t xml:space="preserve">Diamantopoulos, A. and </w:t>
      </w:r>
      <w:proofErr w:type="spellStart"/>
      <w:r w:rsidRPr="007F3D77">
        <w:rPr>
          <w:rFonts w:cs="Times New Roman"/>
        </w:rPr>
        <w:t>Schlegelmilch</w:t>
      </w:r>
      <w:proofErr w:type="spellEnd"/>
      <w:r w:rsidRPr="007F3D77">
        <w:rPr>
          <w:rFonts w:cs="Times New Roman"/>
        </w:rPr>
        <w:t>, B. B. (2002). </w:t>
      </w:r>
      <w:r w:rsidRPr="007F3D77">
        <w:rPr>
          <w:rFonts w:cs="Times New Roman"/>
          <w:i/>
          <w:iCs/>
        </w:rPr>
        <w:t xml:space="preserve">Taking the Fear Out of Data Analysis, </w:t>
      </w:r>
      <w:r w:rsidRPr="007F3D77">
        <w:rPr>
          <w:rFonts w:cs="Times New Roman"/>
        </w:rPr>
        <w:t>Dryden, London</w:t>
      </w:r>
    </w:p>
    <w:p w14:paraId="62019052" w14:textId="77777777" w:rsidR="00122BFF" w:rsidRPr="007F3D77" w:rsidRDefault="00122BFF" w:rsidP="00122BFF">
      <w:pPr>
        <w:pStyle w:val="NormalWeb"/>
        <w:spacing w:before="0" w:beforeAutospacing="0" w:after="0" w:afterAutospacing="0" w:line="360" w:lineRule="auto"/>
        <w:ind w:left="720" w:hanging="720"/>
        <w:jc w:val="both"/>
      </w:pPr>
      <w:r w:rsidRPr="007F3D77">
        <w:lastRenderedPageBreak/>
        <w:t>Dwivedi, Y.K. (2023). ‘</w:t>
      </w:r>
      <w:proofErr w:type="gramStart"/>
      <w:r w:rsidRPr="007F3D77">
        <w:t>So</w:t>
      </w:r>
      <w:proofErr w:type="gramEnd"/>
      <w:r w:rsidRPr="007F3D77">
        <w:t xml:space="preserve"> What If ChatGPT Wrote it?’ Multidisciplinary Perspectives on opportunities, Challenges and Implications of Generative Conversational AI for research, Practice and Policy. </w:t>
      </w:r>
      <w:r w:rsidRPr="007F3D77">
        <w:rPr>
          <w:i/>
          <w:iCs/>
        </w:rPr>
        <w:t>International Journal of Information Management</w:t>
      </w:r>
      <w:r w:rsidRPr="007F3D77">
        <w:t>, 71(0268-4012), p.102642.</w:t>
      </w:r>
    </w:p>
    <w:p w14:paraId="710A9412" w14:textId="77777777" w:rsidR="00122BFF" w:rsidRDefault="00122BFF" w:rsidP="00122BFF">
      <w:pPr>
        <w:pStyle w:val="NormalWeb"/>
        <w:spacing w:before="0" w:beforeAutospacing="0" w:after="240" w:afterAutospacing="0" w:line="360" w:lineRule="auto"/>
        <w:ind w:left="720" w:hanging="720"/>
        <w:jc w:val="both"/>
      </w:pPr>
      <w:r>
        <w:t xml:space="preserve">Gamble, P.R. (2023). Tourism technology. </w:t>
      </w:r>
      <w:r>
        <w:rPr>
          <w:i/>
          <w:iCs/>
        </w:rPr>
        <w:t>Tourism Management</w:t>
      </w:r>
      <w:r>
        <w:t>, 9(4), pp.317–325.</w:t>
      </w:r>
    </w:p>
    <w:p w14:paraId="3DDF612A" w14:textId="77777777" w:rsidR="00122BFF" w:rsidRDefault="00122BFF" w:rsidP="00122BFF">
      <w:pPr>
        <w:pStyle w:val="NormalWeb"/>
        <w:spacing w:before="0" w:beforeAutospacing="0" w:after="240" w:afterAutospacing="0" w:line="360" w:lineRule="auto"/>
        <w:ind w:left="720" w:hanging="720"/>
        <w:jc w:val="both"/>
      </w:pPr>
      <w:r>
        <w:t xml:space="preserve">Gaol, F.L., Mars, W. and </w:t>
      </w:r>
      <w:proofErr w:type="spellStart"/>
      <w:r>
        <w:t>Saragih</w:t>
      </w:r>
      <w:proofErr w:type="spellEnd"/>
      <w:r>
        <w:t xml:space="preserve">, H. (2023). </w:t>
      </w:r>
      <w:r>
        <w:rPr>
          <w:i/>
          <w:iCs/>
        </w:rPr>
        <w:t>Management and technology in knowledge, service, tourism and hospitality</w:t>
      </w:r>
      <w:r>
        <w:t xml:space="preserve">. Leiden, The Netherlands: </w:t>
      </w:r>
      <w:proofErr w:type="spellStart"/>
      <w:r>
        <w:t>Crc</w:t>
      </w:r>
      <w:proofErr w:type="spellEnd"/>
      <w:r>
        <w:t xml:space="preserve"> Press.</w:t>
      </w:r>
    </w:p>
    <w:p w14:paraId="3D9F4E04" w14:textId="77777777" w:rsidR="00122BFF" w:rsidRPr="007F3D77" w:rsidRDefault="00122BFF" w:rsidP="00122BFF">
      <w:pPr>
        <w:pStyle w:val="NormalWeb"/>
        <w:spacing w:before="0" w:beforeAutospacing="0" w:after="0" w:afterAutospacing="0" w:line="360" w:lineRule="auto"/>
        <w:ind w:left="720" w:hanging="720"/>
        <w:jc w:val="both"/>
      </w:pPr>
      <w:proofErr w:type="spellStart"/>
      <w:r w:rsidRPr="007F3D77">
        <w:t>Gardini</w:t>
      </w:r>
      <w:proofErr w:type="spellEnd"/>
      <w:r w:rsidRPr="007F3D77">
        <w:t xml:space="preserve">, M. (2024). A balancing act – developing a digital leadership strategy between digital and </w:t>
      </w:r>
      <w:proofErr w:type="spellStart"/>
      <w:r w:rsidRPr="007F3D77">
        <w:t>analouge</w:t>
      </w:r>
      <w:proofErr w:type="spellEnd"/>
      <w:r w:rsidRPr="007F3D77">
        <w:t xml:space="preserve"> worlds in the tourism and hotel industry. </w:t>
      </w:r>
      <w:r w:rsidRPr="007F3D77">
        <w:rPr>
          <w:i/>
          <w:iCs/>
        </w:rPr>
        <w:t xml:space="preserve">House of </w:t>
      </w:r>
      <w:proofErr w:type="spellStart"/>
      <w:r w:rsidRPr="007F3D77">
        <w:rPr>
          <w:i/>
          <w:iCs/>
        </w:rPr>
        <w:t>Counseling</w:t>
      </w:r>
      <w:proofErr w:type="spellEnd"/>
      <w:r w:rsidRPr="007F3D77">
        <w:rPr>
          <w:i/>
          <w:iCs/>
        </w:rPr>
        <w:t xml:space="preserve"> Magazine</w:t>
      </w:r>
      <w:r w:rsidRPr="007F3D77">
        <w:t>, (6), pp.14–21.</w:t>
      </w:r>
    </w:p>
    <w:p w14:paraId="2380CD6A" w14:textId="77777777" w:rsidR="00122BFF" w:rsidRDefault="00122BFF" w:rsidP="00122BFF">
      <w:pPr>
        <w:pStyle w:val="NormalWeb"/>
        <w:spacing w:before="0" w:beforeAutospacing="0" w:after="240" w:afterAutospacing="0" w:line="360" w:lineRule="auto"/>
        <w:ind w:left="720" w:hanging="720"/>
        <w:jc w:val="both"/>
      </w:pPr>
      <w:r>
        <w:t xml:space="preserve">Gradus, Y. (2021). </w:t>
      </w:r>
      <w:r>
        <w:rPr>
          <w:i/>
          <w:iCs/>
        </w:rPr>
        <w:t xml:space="preserve">Desert </w:t>
      </w:r>
      <w:proofErr w:type="gramStart"/>
      <w:r>
        <w:rPr>
          <w:i/>
          <w:iCs/>
        </w:rPr>
        <w:t>development :</w:t>
      </w:r>
      <w:proofErr w:type="gramEnd"/>
      <w:r>
        <w:rPr>
          <w:i/>
          <w:iCs/>
        </w:rPr>
        <w:t xml:space="preserve"> man and technology in </w:t>
      </w:r>
      <w:proofErr w:type="spellStart"/>
      <w:r>
        <w:rPr>
          <w:i/>
          <w:iCs/>
        </w:rPr>
        <w:t>Sparselands</w:t>
      </w:r>
      <w:proofErr w:type="spellEnd"/>
      <w:r>
        <w:t xml:space="preserve">. Dordrecht U.A.: </w:t>
      </w:r>
      <w:proofErr w:type="spellStart"/>
      <w:r>
        <w:t>Reidel</w:t>
      </w:r>
      <w:proofErr w:type="spellEnd"/>
      <w:r>
        <w:t>.</w:t>
      </w:r>
    </w:p>
    <w:p w14:paraId="1F552CCF" w14:textId="77777777" w:rsidR="00122BFF" w:rsidRPr="007F3D77" w:rsidRDefault="00122BFF" w:rsidP="00122BFF">
      <w:pPr>
        <w:ind w:left="720" w:hanging="720"/>
        <w:rPr>
          <w:rFonts w:cs="Times New Roman"/>
        </w:rPr>
      </w:pPr>
      <w:proofErr w:type="spellStart"/>
      <w:r w:rsidRPr="007F3D77">
        <w:rPr>
          <w:rFonts w:cs="Times New Roman"/>
        </w:rPr>
        <w:t>Grbich</w:t>
      </w:r>
      <w:proofErr w:type="spellEnd"/>
      <w:r w:rsidRPr="007F3D77">
        <w:rPr>
          <w:rFonts w:cs="Times New Roman"/>
        </w:rPr>
        <w:t xml:space="preserve"> C. (2006). </w:t>
      </w:r>
      <w:r w:rsidRPr="007F3D77">
        <w:rPr>
          <w:rFonts w:cs="Times New Roman"/>
          <w:i/>
          <w:iCs/>
        </w:rPr>
        <w:t xml:space="preserve">Qualitative Data Analysis, </w:t>
      </w:r>
      <w:r w:rsidRPr="007F3D77">
        <w:rPr>
          <w:rFonts w:cs="Times New Roman"/>
        </w:rPr>
        <w:t>Sage Publications Ltd.</w:t>
      </w:r>
    </w:p>
    <w:p w14:paraId="21A4B7C0" w14:textId="77777777" w:rsidR="00122BFF" w:rsidRPr="007F3D77" w:rsidRDefault="00122BFF" w:rsidP="00122BFF">
      <w:pPr>
        <w:ind w:left="720" w:hanging="720"/>
        <w:rPr>
          <w:rFonts w:cs="Times New Roman"/>
        </w:rPr>
      </w:pPr>
      <w:proofErr w:type="spellStart"/>
      <w:r w:rsidRPr="007F3D77">
        <w:rPr>
          <w:rFonts w:cs="Times New Roman"/>
        </w:rPr>
        <w:t>Greetham</w:t>
      </w:r>
      <w:proofErr w:type="spellEnd"/>
      <w:r w:rsidRPr="007F3D77">
        <w:rPr>
          <w:rFonts w:cs="Times New Roman"/>
        </w:rPr>
        <w:t xml:space="preserve">, B. (2014). </w:t>
      </w:r>
      <w:r w:rsidRPr="007F3D77">
        <w:rPr>
          <w:rFonts w:cs="Times New Roman"/>
          <w:i/>
          <w:iCs/>
        </w:rPr>
        <w:t>How to Write your Undergraduate Dissertation,</w:t>
      </w:r>
      <w:r w:rsidRPr="007F3D77">
        <w:rPr>
          <w:rFonts w:cs="Times New Roman"/>
        </w:rPr>
        <w:t xml:space="preserve"> Palgrave Macmillan, Basingstoke.</w:t>
      </w:r>
    </w:p>
    <w:p w14:paraId="4729FD38" w14:textId="77777777" w:rsidR="00122BFF" w:rsidRPr="007F3D77" w:rsidRDefault="00122BFF" w:rsidP="00122BFF">
      <w:pPr>
        <w:ind w:left="720" w:hanging="720"/>
        <w:rPr>
          <w:rFonts w:cs="Times New Roman"/>
        </w:rPr>
      </w:pPr>
      <w:r w:rsidRPr="007F3D77">
        <w:rPr>
          <w:rFonts w:cs="Times New Roman"/>
        </w:rPr>
        <w:t xml:space="preserve">He, Z., Huang, H., Choi, H. and </w:t>
      </w:r>
      <w:proofErr w:type="spellStart"/>
      <w:r w:rsidRPr="007F3D77">
        <w:rPr>
          <w:rFonts w:cs="Times New Roman"/>
        </w:rPr>
        <w:t>Bilgihan</w:t>
      </w:r>
      <w:proofErr w:type="spellEnd"/>
      <w:r w:rsidRPr="007F3D77">
        <w:rPr>
          <w:rFonts w:cs="Times New Roman"/>
        </w:rPr>
        <w:t xml:space="preserve">, A. (2022). Building organisational resilience with digital transformation. </w:t>
      </w:r>
      <w:r w:rsidRPr="007F3D77">
        <w:rPr>
          <w:rFonts w:cs="Times New Roman"/>
          <w:i/>
          <w:iCs/>
        </w:rPr>
        <w:t>Journal of Service Management</w:t>
      </w:r>
      <w:r w:rsidRPr="007F3D77">
        <w:rPr>
          <w:rFonts w:cs="Times New Roman"/>
        </w:rPr>
        <w:t xml:space="preserve">, 34(1), pp.147–171. </w:t>
      </w:r>
    </w:p>
    <w:p w14:paraId="30E41739"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Hotel Magazine (2025). </w:t>
      </w:r>
      <w:r w:rsidRPr="007F3D77">
        <w:rPr>
          <w:i/>
          <w:iCs/>
        </w:rPr>
        <w:t>The Evolution of Personalisation in Hotels: Enhancing Guest Experiences Through Technology» hotel magazine</w:t>
      </w:r>
      <w:r w:rsidRPr="007F3D77">
        <w:t>. [online] hotel magazine. Available at: https://thehotelmagazine.co.uk/the-evolution-of-personalisation-in-hotels-enhancing-guest-experiences-through-technology/.</w:t>
      </w:r>
    </w:p>
    <w:p w14:paraId="395BC34B"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Hotelier Magazine (2023). </w:t>
      </w:r>
      <w:r w:rsidRPr="007F3D77">
        <w:rPr>
          <w:i/>
          <w:iCs/>
        </w:rPr>
        <w:t>Hotels adapt to the rise of digital nomads - Hotelier Magazine</w:t>
      </w:r>
      <w:r w:rsidRPr="007F3D77">
        <w:t>. [online] Hotelier Magazine. Available at: https://www.hoteliermagazine.com/hotels-adapt-to-the-rise-of-digital-nomads/?utm_source=chatgpt.com [Accessed 6 Nov. 2025].</w:t>
      </w:r>
    </w:p>
    <w:p w14:paraId="105FE911" w14:textId="77777777" w:rsidR="00122BFF" w:rsidRPr="007F3D77" w:rsidRDefault="00122BFF" w:rsidP="00122BFF">
      <w:pPr>
        <w:ind w:left="720" w:hanging="720"/>
        <w:rPr>
          <w:rFonts w:cs="Times New Roman"/>
        </w:rPr>
      </w:pPr>
      <w:proofErr w:type="spellStart"/>
      <w:r w:rsidRPr="007F3D77">
        <w:rPr>
          <w:rFonts w:cs="Times New Roman"/>
        </w:rPr>
        <w:t>Iranmanesh</w:t>
      </w:r>
      <w:proofErr w:type="spellEnd"/>
      <w:r w:rsidRPr="007F3D77">
        <w:rPr>
          <w:rFonts w:cs="Times New Roman"/>
        </w:rPr>
        <w:t xml:space="preserve">, M., </w:t>
      </w:r>
      <w:proofErr w:type="spellStart"/>
      <w:r w:rsidRPr="007F3D77">
        <w:rPr>
          <w:rFonts w:cs="Times New Roman"/>
        </w:rPr>
        <w:t>Ghobakhloo</w:t>
      </w:r>
      <w:proofErr w:type="spellEnd"/>
      <w:r w:rsidRPr="007F3D77">
        <w:rPr>
          <w:rFonts w:cs="Times New Roman"/>
        </w:rPr>
        <w:t xml:space="preserve">, M., </w:t>
      </w:r>
      <w:proofErr w:type="spellStart"/>
      <w:r w:rsidRPr="007F3D77">
        <w:rPr>
          <w:rFonts w:cs="Times New Roman"/>
        </w:rPr>
        <w:t>Nilashi</w:t>
      </w:r>
      <w:proofErr w:type="spellEnd"/>
      <w:r w:rsidRPr="007F3D77">
        <w:rPr>
          <w:rFonts w:cs="Times New Roman"/>
        </w:rPr>
        <w:t xml:space="preserve">, M., Tseng, M.-L., </w:t>
      </w:r>
      <w:proofErr w:type="spellStart"/>
      <w:r w:rsidRPr="007F3D77">
        <w:rPr>
          <w:rFonts w:cs="Times New Roman"/>
        </w:rPr>
        <w:t>Yadegaridehkordi</w:t>
      </w:r>
      <w:proofErr w:type="spellEnd"/>
      <w:r w:rsidRPr="007F3D77">
        <w:rPr>
          <w:rFonts w:cs="Times New Roman"/>
        </w:rPr>
        <w:t xml:space="preserve">, E. and Leung, N. (2022). Applications of disruptive digital technologies in the hotel industry: A systematic review. </w:t>
      </w:r>
      <w:r w:rsidRPr="007F3D77">
        <w:rPr>
          <w:rFonts w:cs="Times New Roman"/>
          <w:i/>
          <w:iCs/>
        </w:rPr>
        <w:t>International Journal of Hospitality Management</w:t>
      </w:r>
      <w:r w:rsidRPr="007F3D77">
        <w:rPr>
          <w:rFonts w:cs="Times New Roman"/>
        </w:rPr>
        <w:t xml:space="preserve">, [online] 107(1), p.103304. </w:t>
      </w:r>
    </w:p>
    <w:p w14:paraId="4A7CFC54" w14:textId="77777777" w:rsidR="00122BFF" w:rsidRPr="007F3D77" w:rsidRDefault="00122BFF" w:rsidP="00122BFF">
      <w:pPr>
        <w:ind w:left="720" w:hanging="720"/>
        <w:rPr>
          <w:rFonts w:cs="Times New Roman"/>
        </w:rPr>
      </w:pPr>
      <w:r w:rsidRPr="007F3D77">
        <w:rPr>
          <w:rFonts w:cs="Times New Roman"/>
        </w:rPr>
        <w:t xml:space="preserve">Jevtic, B., </w:t>
      </w:r>
      <w:proofErr w:type="spellStart"/>
      <w:r w:rsidRPr="007F3D77">
        <w:rPr>
          <w:rFonts w:cs="Times New Roman"/>
        </w:rPr>
        <w:t>Beslac</w:t>
      </w:r>
      <w:proofErr w:type="spellEnd"/>
      <w:r w:rsidRPr="007F3D77">
        <w:rPr>
          <w:rFonts w:cs="Times New Roman"/>
        </w:rPr>
        <w:t xml:space="preserve">, M., </w:t>
      </w:r>
      <w:proofErr w:type="spellStart"/>
      <w:r w:rsidRPr="007F3D77">
        <w:rPr>
          <w:rFonts w:cs="Times New Roman"/>
        </w:rPr>
        <w:t>Janjusic</w:t>
      </w:r>
      <w:proofErr w:type="spellEnd"/>
      <w:r w:rsidRPr="007F3D77">
        <w:rPr>
          <w:rFonts w:cs="Times New Roman"/>
        </w:rPr>
        <w:t xml:space="preserve">, D. and Jevtic, M. (2024). The effects of digital natives’ expectations of tech hotel service quality on customer satisfaction. </w:t>
      </w:r>
      <w:r w:rsidRPr="007F3D77">
        <w:rPr>
          <w:rFonts w:cs="Times New Roman"/>
          <w:i/>
          <w:iCs/>
        </w:rPr>
        <w:t>International Journal for Quality Research</w:t>
      </w:r>
      <w:r w:rsidRPr="007F3D77">
        <w:rPr>
          <w:rFonts w:cs="Times New Roman"/>
        </w:rPr>
        <w:t xml:space="preserve">, 18(1), pp.1–10. </w:t>
      </w:r>
    </w:p>
    <w:p w14:paraId="37E90379" w14:textId="77777777" w:rsidR="00122BFF" w:rsidRDefault="00122BFF" w:rsidP="00122BFF">
      <w:pPr>
        <w:pStyle w:val="NormalWeb"/>
        <w:spacing w:before="0" w:beforeAutospacing="0" w:after="240" w:afterAutospacing="0" w:line="360" w:lineRule="auto"/>
        <w:ind w:left="720" w:hanging="720"/>
        <w:jc w:val="both"/>
      </w:pPr>
      <w:r>
        <w:lastRenderedPageBreak/>
        <w:t xml:space="preserve">Katsura, T. and Sheldon, P. (2021). Forecasting Mobile Technology Use in Japanese Tourism. </w:t>
      </w:r>
      <w:r>
        <w:rPr>
          <w:i/>
          <w:iCs/>
        </w:rPr>
        <w:t>Information Technology &amp; Tourism</w:t>
      </w:r>
      <w:r>
        <w:t>, 10(3), pp.201–214.</w:t>
      </w:r>
    </w:p>
    <w:p w14:paraId="01371473" w14:textId="77777777" w:rsidR="00122BFF" w:rsidRPr="007F3D77" w:rsidRDefault="00122BFF" w:rsidP="00122BFF">
      <w:pPr>
        <w:ind w:left="720" w:hanging="720"/>
        <w:rPr>
          <w:rFonts w:cs="Times New Roman"/>
        </w:rPr>
      </w:pPr>
      <w:r w:rsidRPr="007F3D77">
        <w:rPr>
          <w:rFonts w:cs="Times New Roman"/>
        </w:rPr>
        <w:t xml:space="preserve">Kim, Y.-J. and Kim, H.-S. (2022). The Impact of Hotel Customer Experience on Customer Satisfaction through Online Reviews. </w:t>
      </w:r>
      <w:r w:rsidRPr="007F3D77">
        <w:rPr>
          <w:rFonts w:cs="Times New Roman"/>
          <w:i/>
          <w:iCs/>
        </w:rPr>
        <w:t>Sustainability</w:t>
      </w:r>
      <w:r w:rsidRPr="007F3D77">
        <w:rPr>
          <w:rFonts w:cs="Times New Roman"/>
        </w:rPr>
        <w:t xml:space="preserve">, 14(2), p.848. </w:t>
      </w:r>
    </w:p>
    <w:p w14:paraId="39182AF0" w14:textId="77777777" w:rsidR="00122BFF" w:rsidRPr="007F3D77" w:rsidRDefault="00122BFF" w:rsidP="00122BFF">
      <w:pPr>
        <w:ind w:left="720" w:hanging="720"/>
        <w:rPr>
          <w:rFonts w:cs="Times New Roman"/>
        </w:rPr>
      </w:pPr>
      <w:proofErr w:type="spellStart"/>
      <w:r w:rsidRPr="007F3D77">
        <w:rPr>
          <w:rFonts w:cs="Times New Roman"/>
        </w:rPr>
        <w:t>Kitsios</w:t>
      </w:r>
      <w:proofErr w:type="spellEnd"/>
      <w:r w:rsidRPr="007F3D77">
        <w:rPr>
          <w:rFonts w:cs="Times New Roman"/>
        </w:rPr>
        <w:t xml:space="preserve">, F., </w:t>
      </w:r>
      <w:proofErr w:type="spellStart"/>
      <w:r w:rsidRPr="007F3D77">
        <w:rPr>
          <w:rFonts w:cs="Times New Roman"/>
        </w:rPr>
        <w:t>Kamariotou</w:t>
      </w:r>
      <w:proofErr w:type="spellEnd"/>
      <w:r w:rsidRPr="007F3D77">
        <w:rPr>
          <w:rFonts w:cs="Times New Roman"/>
        </w:rPr>
        <w:t xml:space="preserve">, M., </w:t>
      </w:r>
      <w:proofErr w:type="spellStart"/>
      <w:r w:rsidRPr="007F3D77">
        <w:rPr>
          <w:rFonts w:cs="Times New Roman"/>
        </w:rPr>
        <w:t>Karanikolas</w:t>
      </w:r>
      <w:proofErr w:type="spellEnd"/>
      <w:r w:rsidRPr="007F3D77">
        <w:rPr>
          <w:rFonts w:cs="Times New Roman"/>
        </w:rPr>
        <w:t xml:space="preserve">, P. and </w:t>
      </w:r>
      <w:proofErr w:type="spellStart"/>
      <w:r w:rsidRPr="007F3D77">
        <w:rPr>
          <w:rFonts w:cs="Times New Roman"/>
        </w:rPr>
        <w:t>Grigoroudis</w:t>
      </w:r>
      <w:proofErr w:type="spellEnd"/>
      <w:r w:rsidRPr="007F3D77">
        <w:rPr>
          <w:rFonts w:cs="Times New Roman"/>
        </w:rPr>
        <w:t xml:space="preserve">, E. (2023). Digital Transformation in Hospitality: Identifying Customer Satisfaction Based on Online Hotel Guests’ Ratings. </w:t>
      </w:r>
      <w:r w:rsidRPr="007F3D77">
        <w:rPr>
          <w:rFonts w:cs="Times New Roman"/>
          <w:i/>
          <w:iCs/>
        </w:rPr>
        <w:t>Tourism, hospitality &amp; event management</w:t>
      </w:r>
      <w:r w:rsidRPr="007F3D77">
        <w:rPr>
          <w:rFonts w:cs="Times New Roman"/>
        </w:rPr>
        <w:t xml:space="preserve">, pp.173–188. </w:t>
      </w:r>
    </w:p>
    <w:p w14:paraId="6F3404A4" w14:textId="77777777" w:rsidR="00122BFF" w:rsidRPr="007F3D77" w:rsidRDefault="00122BFF" w:rsidP="00122BFF">
      <w:pPr>
        <w:ind w:left="720" w:hanging="720"/>
        <w:rPr>
          <w:rFonts w:cs="Times New Roman"/>
        </w:rPr>
      </w:pPr>
      <w:proofErr w:type="spellStart"/>
      <w:r w:rsidRPr="007F3D77">
        <w:rPr>
          <w:rFonts w:cs="Times New Roman"/>
        </w:rPr>
        <w:t>Kolobkova</w:t>
      </w:r>
      <w:proofErr w:type="spellEnd"/>
      <w:r w:rsidRPr="007F3D77">
        <w:rPr>
          <w:rFonts w:cs="Times New Roman"/>
        </w:rPr>
        <w:t xml:space="preserve">, V.A., Romanov, A.A. and Frolova, E.A. (2021). Digital Technologies in the Hotel Industry: New Prospects for Sustainable Development. </w:t>
      </w:r>
      <w:r w:rsidRPr="007F3D77">
        <w:rPr>
          <w:rFonts w:cs="Times New Roman"/>
          <w:i/>
          <w:iCs/>
        </w:rPr>
        <w:t>Studies in Systems, Decision and Control</w:t>
      </w:r>
      <w:r w:rsidRPr="007F3D77">
        <w:rPr>
          <w:rFonts w:cs="Times New Roman"/>
        </w:rPr>
        <w:t xml:space="preserve">, [online] 314, pp.387–394. </w:t>
      </w:r>
    </w:p>
    <w:p w14:paraId="39A2E983"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Kumar, </w:t>
      </w:r>
      <w:proofErr w:type="spellStart"/>
      <w:r w:rsidRPr="007F3D77">
        <w:t>Dr.D</w:t>
      </w:r>
      <w:proofErr w:type="spellEnd"/>
      <w:r w:rsidRPr="007F3D77">
        <w:t xml:space="preserve">., Shandilya, </w:t>
      </w:r>
      <w:proofErr w:type="spellStart"/>
      <w:r w:rsidRPr="007F3D77">
        <w:t>Dr.A.K</w:t>
      </w:r>
      <w:proofErr w:type="spellEnd"/>
      <w:r w:rsidRPr="007F3D77">
        <w:t xml:space="preserve">. and Kumar, S. (2024). Artificial Intelligence Adoption in Hospitality and Tourism: A Science Mapping Approach. </w:t>
      </w:r>
      <w:r w:rsidRPr="007F3D77">
        <w:rPr>
          <w:i/>
          <w:iCs/>
        </w:rPr>
        <w:t>GATR Global Journal of Business Social Sciences Review</w:t>
      </w:r>
      <w:r w:rsidRPr="007F3D77">
        <w:t>, 12(4), pp.209–217.</w:t>
      </w:r>
    </w:p>
    <w:p w14:paraId="39E509A7" w14:textId="77777777" w:rsidR="00122BFF" w:rsidRDefault="00122BFF" w:rsidP="00122BFF">
      <w:pPr>
        <w:pStyle w:val="NormalWeb"/>
        <w:spacing w:before="0" w:beforeAutospacing="0" w:after="240" w:afterAutospacing="0" w:line="360" w:lineRule="auto"/>
        <w:ind w:left="720" w:hanging="720"/>
        <w:jc w:val="both"/>
      </w:pPr>
      <w:r>
        <w:t xml:space="preserve">Laudon, K.C. (2020). </w:t>
      </w:r>
      <w:r>
        <w:rPr>
          <w:i/>
          <w:iCs/>
        </w:rPr>
        <w:t>E-commerce: Business, technology, society</w:t>
      </w:r>
      <w:r>
        <w:t xml:space="preserve">. </w:t>
      </w:r>
      <w:proofErr w:type="gramStart"/>
      <w:r>
        <w:t>Boston ;</w:t>
      </w:r>
      <w:proofErr w:type="gramEnd"/>
      <w:r>
        <w:t xml:space="preserve"> Columbus ; Indianapolis ; Munich Pearson.</w:t>
      </w:r>
    </w:p>
    <w:p w14:paraId="22B014F3" w14:textId="77777777" w:rsidR="00122BFF" w:rsidRDefault="00122BFF" w:rsidP="00122BFF">
      <w:pPr>
        <w:pStyle w:val="NormalWeb"/>
        <w:spacing w:before="0" w:beforeAutospacing="0" w:after="240" w:afterAutospacing="0" w:line="360" w:lineRule="auto"/>
        <w:ind w:left="720" w:hanging="720"/>
        <w:jc w:val="both"/>
      </w:pPr>
      <w:r>
        <w:t xml:space="preserve">Laudon, K.C. and Traver, C.G. (2020). </w:t>
      </w:r>
      <w:r>
        <w:rPr>
          <w:i/>
          <w:iCs/>
        </w:rPr>
        <w:t xml:space="preserve">E-Commerce </w:t>
      </w:r>
      <w:proofErr w:type="gramStart"/>
      <w:r>
        <w:rPr>
          <w:i/>
          <w:iCs/>
        </w:rPr>
        <w:t>2019 :</w:t>
      </w:r>
      <w:proofErr w:type="gramEnd"/>
      <w:r>
        <w:rPr>
          <w:i/>
          <w:iCs/>
        </w:rPr>
        <w:t xml:space="preserve"> Business, Technology and Society</w:t>
      </w:r>
      <w:r>
        <w:t xml:space="preserve">. Harlow, England [Und 23 </w:t>
      </w:r>
      <w:proofErr w:type="spellStart"/>
      <w:r>
        <w:t>Weitere</w:t>
      </w:r>
      <w:proofErr w:type="spellEnd"/>
      <w:r>
        <w:t>] Pearson.</w:t>
      </w:r>
    </w:p>
    <w:p w14:paraId="58207A7A" w14:textId="77777777" w:rsidR="00122BFF" w:rsidRPr="007F3D77" w:rsidRDefault="00122BFF" w:rsidP="00122BFF">
      <w:pPr>
        <w:ind w:left="720" w:hanging="720"/>
        <w:rPr>
          <w:rFonts w:cs="Times New Roman"/>
        </w:rPr>
      </w:pPr>
      <w:r w:rsidRPr="007F3D77">
        <w:rPr>
          <w:rFonts w:cs="Times New Roman"/>
        </w:rPr>
        <w:t xml:space="preserve">Majeed, M., </w:t>
      </w:r>
      <w:proofErr w:type="spellStart"/>
      <w:r w:rsidRPr="007F3D77">
        <w:rPr>
          <w:rFonts w:cs="Times New Roman"/>
        </w:rPr>
        <w:t>Asare</w:t>
      </w:r>
      <w:proofErr w:type="spellEnd"/>
      <w:r w:rsidRPr="007F3D77">
        <w:rPr>
          <w:rFonts w:cs="Times New Roman"/>
        </w:rPr>
        <w:t xml:space="preserve">, C., </w:t>
      </w:r>
      <w:proofErr w:type="spellStart"/>
      <w:r w:rsidRPr="007F3D77">
        <w:rPr>
          <w:rFonts w:cs="Times New Roman"/>
        </w:rPr>
        <w:t>Fatawu</w:t>
      </w:r>
      <w:proofErr w:type="spellEnd"/>
      <w:r w:rsidRPr="007F3D77">
        <w:rPr>
          <w:rFonts w:cs="Times New Roman"/>
        </w:rPr>
        <w:t xml:space="preserve">, A. and </w:t>
      </w:r>
      <w:proofErr w:type="spellStart"/>
      <w:r w:rsidRPr="007F3D77">
        <w:rPr>
          <w:rFonts w:cs="Times New Roman"/>
        </w:rPr>
        <w:t>Abubakari</w:t>
      </w:r>
      <w:proofErr w:type="spellEnd"/>
      <w:r w:rsidRPr="007F3D77">
        <w:rPr>
          <w:rFonts w:cs="Times New Roman"/>
        </w:rPr>
        <w:t xml:space="preserve">, A. (2022). An analysis of the effects of customer satisfaction and engagement on social media on repurchase intention in the hospitality industry. </w:t>
      </w:r>
      <w:r w:rsidRPr="007F3D77">
        <w:rPr>
          <w:rFonts w:cs="Times New Roman"/>
          <w:i/>
          <w:iCs/>
        </w:rPr>
        <w:t>Cogent Business &amp; Management</w:t>
      </w:r>
      <w:r w:rsidRPr="007F3D77">
        <w:rPr>
          <w:rFonts w:cs="Times New Roman"/>
        </w:rPr>
        <w:t xml:space="preserve">, 9(1). </w:t>
      </w:r>
    </w:p>
    <w:p w14:paraId="7107901B" w14:textId="77777777" w:rsidR="00122BFF" w:rsidRPr="007F3D77" w:rsidRDefault="00122BFF" w:rsidP="00122BFF">
      <w:pPr>
        <w:ind w:left="720" w:hanging="720"/>
        <w:rPr>
          <w:rFonts w:cs="Times New Roman"/>
        </w:rPr>
      </w:pPr>
      <w:r w:rsidRPr="007F3D77">
        <w:rPr>
          <w:rFonts w:cs="Times New Roman"/>
        </w:rPr>
        <w:t xml:space="preserve">Manoharan, G., </w:t>
      </w:r>
      <w:proofErr w:type="spellStart"/>
      <w:r w:rsidRPr="007F3D77">
        <w:rPr>
          <w:rFonts w:cs="Times New Roman"/>
        </w:rPr>
        <w:t>Ashtikar</w:t>
      </w:r>
      <w:proofErr w:type="spellEnd"/>
      <w:r w:rsidRPr="007F3D77">
        <w:rPr>
          <w:rFonts w:cs="Times New Roman"/>
        </w:rPr>
        <w:t xml:space="preserve">, S.P. and Kumar, S. (2024). Extenuating Digital Transformation. </w:t>
      </w:r>
      <w:r w:rsidRPr="007F3D77">
        <w:rPr>
          <w:rFonts w:cs="Times New Roman"/>
          <w:i/>
          <w:iCs/>
        </w:rPr>
        <w:t xml:space="preserve">Advances in Hospitality, Tourism, and the </w:t>
      </w:r>
      <w:proofErr w:type="gramStart"/>
      <w:r w:rsidRPr="007F3D77">
        <w:rPr>
          <w:rFonts w:cs="Times New Roman"/>
          <w:i/>
          <w:iCs/>
        </w:rPr>
        <w:t>Services</w:t>
      </w:r>
      <w:proofErr w:type="gramEnd"/>
      <w:r w:rsidRPr="007F3D77">
        <w:rPr>
          <w:rFonts w:cs="Times New Roman"/>
          <w:i/>
          <w:iCs/>
        </w:rPr>
        <w:t xml:space="preserve"> Industry</w:t>
      </w:r>
      <w:r w:rsidRPr="007F3D77">
        <w:rPr>
          <w:rFonts w:cs="Times New Roman"/>
        </w:rPr>
        <w:t xml:space="preserve">, [online] pp.257–274. </w:t>
      </w:r>
    </w:p>
    <w:p w14:paraId="4A304A54"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Marques, J. and Marques, R.P. (2023). </w:t>
      </w:r>
      <w:r w:rsidRPr="007F3D77">
        <w:rPr>
          <w:i/>
          <w:iCs/>
        </w:rPr>
        <w:t>Digital Transformation of the Hotel Industry</w:t>
      </w:r>
      <w:r w:rsidRPr="007F3D77">
        <w:t>. Springer Nature.</w:t>
      </w:r>
    </w:p>
    <w:p w14:paraId="39A04F5C" w14:textId="77777777" w:rsidR="00122BFF" w:rsidRPr="007F3D77" w:rsidRDefault="00122BFF" w:rsidP="00122BFF">
      <w:pPr>
        <w:ind w:left="720" w:hanging="720"/>
        <w:rPr>
          <w:rFonts w:cs="Times New Roman"/>
        </w:rPr>
      </w:pPr>
      <w:r w:rsidRPr="007F3D77">
        <w:rPr>
          <w:rFonts w:cs="Times New Roman"/>
        </w:rPr>
        <w:t xml:space="preserve">Marshall, C. (2015). </w:t>
      </w:r>
      <w:r w:rsidRPr="007F3D77">
        <w:rPr>
          <w:rFonts w:cs="Times New Roman"/>
          <w:i/>
          <w:iCs/>
        </w:rPr>
        <w:t>Designing Qualitative Research</w:t>
      </w:r>
      <w:r w:rsidRPr="007F3D77">
        <w:rPr>
          <w:rFonts w:cs="Times New Roman"/>
        </w:rPr>
        <w:t>, 6th</w:t>
      </w:r>
      <w:r w:rsidRPr="007F3D77">
        <w:rPr>
          <w:rFonts w:cs="Times New Roman"/>
          <w:vertAlign w:val="superscript"/>
        </w:rPr>
        <w:t xml:space="preserve"> </w:t>
      </w:r>
      <w:r w:rsidRPr="007F3D77">
        <w:rPr>
          <w:rFonts w:cs="Times New Roman"/>
        </w:rPr>
        <w:t>Ed, Sage, London.</w:t>
      </w:r>
    </w:p>
    <w:p w14:paraId="561143E7" w14:textId="77777777" w:rsidR="00122BFF" w:rsidRDefault="00122BFF" w:rsidP="00122BFF">
      <w:pPr>
        <w:pStyle w:val="NormalWeb"/>
        <w:spacing w:before="0" w:beforeAutospacing="0" w:after="240" w:afterAutospacing="0" w:line="360" w:lineRule="auto"/>
        <w:ind w:left="720" w:hanging="720"/>
        <w:jc w:val="both"/>
      </w:pPr>
      <w:r>
        <w:t xml:space="preserve">Matias, A., Nijkamp, P. and </w:t>
      </w:r>
      <w:proofErr w:type="spellStart"/>
      <w:r>
        <w:t>Sarmento</w:t>
      </w:r>
      <w:proofErr w:type="spellEnd"/>
      <w:r>
        <w:t xml:space="preserve">, M. (2021). </w:t>
      </w:r>
      <w:r>
        <w:rPr>
          <w:i/>
          <w:iCs/>
        </w:rPr>
        <w:t xml:space="preserve">Advances in tourism </w:t>
      </w:r>
      <w:proofErr w:type="gramStart"/>
      <w:r>
        <w:rPr>
          <w:i/>
          <w:iCs/>
        </w:rPr>
        <w:t>economics :</w:t>
      </w:r>
      <w:proofErr w:type="gramEnd"/>
      <w:r>
        <w:rPr>
          <w:i/>
          <w:iCs/>
        </w:rPr>
        <w:t xml:space="preserve"> new developments</w:t>
      </w:r>
      <w:r>
        <w:t xml:space="preserve">. Heidelberg: </w:t>
      </w:r>
      <w:proofErr w:type="spellStart"/>
      <w:proofErr w:type="gramStart"/>
      <w:r>
        <w:t>Physica</w:t>
      </w:r>
      <w:proofErr w:type="spellEnd"/>
      <w:r>
        <w:t xml:space="preserve"> ;</w:t>
      </w:r>
      <w:proofErr w:type="gramEnd"/>
      <w:r>
        <w:t xml:space="preserve"> New York.</w:t>
      </w:r>
    </w:p>
    <w:p w14:paraId="6F66D9B2" w14:textId="77777777" w:rsidR="00122BFF" w:rsidRPr="007F3D77" w:rsidRDefault="00122BFF" w:rsidP="00122BFF">
      <w:pPr>
        <w:ind w:left="720" w:hanging="720"/>
        <w:rPr>
          <w:rFonts w:cs="Times New Roman"/>
        </w:rPr>
      </w:pPr>
      <w:proofErr w:type="spellStart"/>
      <w:r w:rsidRPr="007F3D77">
        <w:rPr>
          <w:rFonts w:cs="Times New Roman"/>
        </w:rPr>
        <w:t>McGiven</w:t>
      </w:r>
      <w:proofErr w:type="spellEnd"/>
      <w:r w:rsidRPr="007F3D77">
        <w:rPr>
          <w:rFonts w:cs="Times New Roman"/>
        </w:rPr>
        <w:t xml:space="preserve">, Y. (2006)., </w:t>
      </w:r>
      <w:r w:rsidRPr="007F3D77">
        <w:rPr>
          <w:rFonts w:cs="Times New Roman"/>
          <w:i/>
          <w:iCs/>
        </w:rPr>
        <w:t xml:space="preserve">The Practice of Market and Social Research, an Introduction, </w:t>
      </w:r>
      <w:r w:rsidRPr="007F3D77">
        <w:rPr>
          <w:rFonts w:cs="Times New Roman"/>
        </w:rPr>
        <w:t>Prentice Hall, Harlow.</w:t>
      </w:r>
    </w:p>
    <w:p w14:paraId="57BA6744" w14:textId="77777777" w:rsidR="00122BFF" w:rsidRDefault="00122BFF" w:rsidP="00122BFF">
      <w:pPr>
        <w:pStyle w:val="NormalWeb"/>
        <w:spacing w:before="0" w:beforeAutospacing="0" w:after="240" w:afterAutospacing="0" w:line="360" w:lineRule="auto"/>
        <w:ind w:left="720" w:hanging="720"/>
        <w:jc w:val="both"/>
      </w:pPr>
      <w:proofErr w:type="spellStart"/>
      <w:r>
        <w:t>Merkl</w:t>
      </w:r>
      <w:proofErr w:type="spellEnd"/>
      <w:r>
        <w:t xml:space="preserve">, D. and </w:t>
      </w:r>
      <w:proofErr w:type="spellStart"/>
      <w:r>
        <w:t>Scharl</w:t>
      </w:r>
      <w:proofErr w:type="spellEnd"/>
      <w:r>
        <w:t xml:space="preserve">, A. (2023). Introduction: Virtual Communities in Travel and Tourism. </w:t>
      </w:r>
      <w:r>
        <w:rPr>
          <w:i/>
          <w:iCs/>
        </w:rPr>
        <w:t>Information Technology &amp; Tourism</w:t>
      </w:r>
      <w:r>
        <w:t>, 10(4), pp.265–265.</w:t>
      </w:r>
    </w:p>
    <w:p w14:paraId="2518813C" w14:textId="77777777" w:rsidR="00122BFF" w:rsidRDefault="00122BFF" w:rsidP="00122BFF">
      <w:pPr>
        <w:pStyle w:val="NormalWeb"/>
        <w:spacing w:before="0" w:beforeAutospacing="0" w:after="240" w:afterAutospacing="0" w:line="360" w:lineRule="auto"/>
        <w:ind w:left="720" w:hanging="720"/>
        <w:jc w:val="both"/>
      </w:pPr>
      <w:proofErr w:type="spellStart"/>
      <w:r>
        <w:lastRenderedPageBreak/>
        <w:t>Neuhofer</w:t>
      </w:r>
      <w:proofErr w:type="spellEnd"/>
      <w:r>
        <w:t xml:space="preserve">, B., </w:t>
      </w:r>
      <w:proofErr w:type="spellStart"/>
      <w:r>
        <w:t>Buhalis</w:t>
      </w:r>
      <w:proofErr w:type="spellEnd"/>
      <w:r>
        <w:t xml:space="preserve">, D. and </w:t>
      </w:r>
      <w:proofErr w:type="spellStart"/>
      <w:r>
        <w:t>Ladkin</w:t>
      </w:r>
      <w:proofErr w:type="spellEnd"/>
      <w:r>
        <w:t xml:space="preserve">, A. (2023). A Typology of Technology-Enhanced Tourism Experiences. </w:t>
      </w:r>
      <w:r>
        <w:rPr>
          <w:i/>
          <w:iCs/>
        </w:rPr>
        <w:t>International Journal of Tourism Research</w:t>
      </w:r>
      <w:r>
        <w:t>, 16(4), pp.340–350.</w:t>
      </w:r>
    </w:p>
    <w:p w14:paraId="382292FE" w14:textId="77777777" w:rsidR="00122BFF" w:rsidRPr="007F3D77" w:rsidRDefault="00122BFF" w:rsidP="00122BFF">
      <w:pPr>
        <w:ind w:left="720" w:hanging="720"/>
        <w:rPr>
          <w:rFonts w:cs="Times New Roman"/>
        </w:rPr>
      </w:pPr>
      <w:r w:rsidRPr="007F3D77">
        <w:rPr>
          <w:rFonts w:cs="Times New Roman"/>
        </w:rPr>
        <w:t xml:space="preserve">Nguyen, H.T.T. and Nguyen, T.X. (2023). Understanding customer experience with Vietnamese hotels by analysing online reviews. </w:t>
      </w:r>
      <w:r w:rsidRPr="007F3D77">
        <w:rPr>
          <w:rFonts w:cs="Times New Roman"/>
          <w:i/>
          <w:iCs/>
        </w:rPr>
        <w:t>Humanities and Social Sciences Communications</w:t>
      </w:r>
      <w:r w:rsidRPr="007F3D77">
        <w:rPr>
          <w:rFonts w:cs="Times New Roman"/>
        </w:rPr>
        <w:t xml:space="preserve">, [online] 10(1), pp.1–13. </w:t>
      </w:r>
    </w:p>
    <w:p w14:paraId="216DFCF5" w14:textId="77777777" w:rsidR="00122BFF" w:rsidRPr="007F3D77" w:rsidRDefault="00122BFF" w:rsidP="00122BFF">
      <w:pPr>
        <w:ind w:left="720" w:hanging="720"/>
        <w:rPr>
          <w:rFonts w:cs="Times New Roman"/>
        </w:rPr>
      </w:pPr>
      <w:proofErr w:type="spellStart"/>
      <w:r w:rsidRPr="007F3D77">
        <w:rPr>
          <w:rFonts w:cs="Times New Roman"/>
        </w:rPr>
        <w:t>Nikopoulou</w:t>
      </w:r>
      <w:proofErr w:type="spellEnd"/>
      <w:r w:rsidRPr="007F3D77">
        <w:rPr>
          <w:rFonts w:cs="Times New Roman"/>
        </w:rPr>
        <w:t xml:space="preserve">, M., </w:t>
      </w:r>
      <w:proofErr w:type="spellStart"/>
      <w:r w:rsidRPr="007F3D77">
        <w:rPr>
          <w:rFonts w:cs="Times New Roman"/>
        </w:rPr>
        <w:t>Kourouthanassis</w:t>
      </w:r>
      <w:proofErr w:type="spellEnd"/>
      <w:r w:rsidRPr="007F3D77">
        <w:rPr>
          <w:rFonts w:cs="Times New Roman"/>
        </w:rPr>
        <w:t xml:space="preserve">, P., </w:t>
      </w:r>
      <w:proofErr w:type="spellStart"/>
      <w:r w:rsidRPr="007F3D77">
        <w:rPr>
          <w:rFonts w:cs="Times New Roman"/>
        </w:rPr>
        <w:t>Chasapi</w:t>
      </w:r>
      <w:proofErr w:type="spellEnd"/>
      <w:r w:rsidRPr="007F3D77">
        <w:rPr>
          <w:rFonts w:cs="Times New Roman"/>
        </w:rPr>
        <w:t xml:space="preserve">, G., </w:t>
      </w:r>
      <w:proofErr w:type="spellStart"/>
      <w:r w:rsidRPr="007F3D77">
        <w:rPr>
          <w:rFonts w:cs="Times New Roman"/>
        </w:rPr>
        <w:t>Pateli</w:t>
      </w:r>
      <w:proofErr w:type="spellEnd"/>
      <w:r w:rsidRPr="007F3D77">
        <w:rPr>
          <w:rFonts w:cs="Times New Roman"/>
        </w:rPr>
        <w:t xml:space="preserve">, A. and </w:t>
      </w:r>
      <w:proofErr w:type="spellStart"/>
      <w:r w:rsidRPr="007F3D77">
        <w:rPr>
          <w:rFonts w:cs="Times New Roman"/>
        </w:rPr>
        <w:t>Mylonas</w:t>
      </w:r>
      <w:proofErr w:type="spellEnd"/>
      <w:r w:rsidRPr="007F3D77">
        <w:rPr>
          <w:rFonts w:cs="Times New Roman"/>
        </w:rPr>
        <w:t xml:space="preserve">, N. (2023). Determinants of Digital Transformation in the Hospitality Industry: Technological, Organisational, and Environmental Drivers. </w:t>
      </w:r>
      <w:r w:rsidRPr="007F3D77">
        <w:rPr>
          <w:rFonts w:cs="Times New Roman"/>
          <w:i/>
          <w:iCs/>
        </w:rPr>
        <w:t>Sustainability</w:t>
      </w:r>
      <w:r w:rsidRPr="007F3D77">
        <w:rPr>
          <w:rFonts w:cs="Times New Roman"/>
        </w:rPr>
        <w:t>, [online] 15(3), p.2736. Available at: https://www.mdpi.com/2071-1050/15/3/2736.</w:t>
      </w:r>
    </w:p>
    <w:p w14:paraId="138DFEF3" w14:textId="77777777" w:rsidR="00122BFF" w:rsidRPr="007F3D77" w:rsidRDefault="00122BFF" w:rsidP="00122BFF">
      <w:pPr>
        <w:ind w:left="720" w:hanging="720"/>
        <w:rPr>
          <w:rFonts w:cs="Times New Roman"/>
        </w:rPr>
      </w:pPr>
      <w:proofErr w:type="spellStart"/>
      <w:r w:rsidRPr="007F3D77">
        <w:rPr>
          <w:rFonts w:cs="Times New Roman"/>
        </w:rPr>
        <w:t>Pallant</w:t>
      </w:r>
      <w:proofErr w:type="spellEnd"/>
      <w:r w:rsidRPr="007F3D77">
        <w:rPr>
          <w:rFonts w:cs="Times New Roman"/>
        </w:rPr>
        <w:t xml:space="preserve">, J. (2010). </w:t>
      </w:r>
      <w:r w:rsidRPr="007F3D77">
        <w:rPr>
          <w:rFonts w:cs="Times New Roman"/>
          <w:i/>
          <w:iCs/>
        </w:rPr>
        <w:t xml:space="preserve">SPSS Survival Manual, </w:t>
      </w:r>
      <w:r w:rsidRPr="007F3D77">
        <w:rPr>
          <w:rFonts w:cs="Times New Roman"/>
        </w:rPr>
        <w:t>Oxford University Press, Buckingham.</w:t>
      </w:r>
    </w:p>
    <w:p w14:paraId="497A6FBE" w14:textId="77777777" w:rsidR="00122BFF" w:rsidRPr="007F3D77" w:rsidRDefault="00122BFF" w:rsidP="00122BFF">
      <w:pPr>
        <w:pStyle w:val="NormalWeb"/>
        <w:spacing w:before="0" w:beforeAutospacing="0" w:after="0" w:afterAutospacing="0" w:line="360" w:lineRule="auto"/>
        <w:ind w:left="720" w:hanging="720"/>
        <w:jc w:val="both"/>
      </w:pPr>
      <w:r w:rsidRPr="007F3D77">
        <w:t xml:space="preserve">Pavia, N., </w:t>
      </w:r>
      <w:proofErr w:type="spellStart"/>
      <w:r w:rsidRPr="007F3D77">
        <w:t>Floricic</w:t>
      </w:r>
      <w:proofErr w:type="spellEnd"/>
      <w:r w:rsidRPr="007F3D77">
        <w:t xml:space="preserve">, T. and </w:t>
      </w:r>
      <w:proofErr w:type="spellStart"/>
      <w:r w:rsidRPr="007F3D77">
        <w:t>Mrnjavac</w:t>
      </w:r>
      <w:proofErr w:type="spellEnd"/>
      <w:r w:rsidRPr="007F3D77">
        <w:t xml:space="preserve">, E. (2023). FLEXIBLE WORKSPACES AND REMOTE WORK IN HOTEL ACCOMMODATION OFFER – COMPETITIVENESS CONTEXT. </w:t>
      </w:r>
      <w:r w:rsidRPr="007F3D77">
        <w:rPr>
          <w:i/>
          <w:iCs/>
        </w:rPr>
        <w:t>Tourism and hospitality industry</w:t>
      </w:r>
      <w:r w:rsidRPr="007F3D77">
        <w:t>.</w:t>
      </w:r>
    </w:p>
    <w:p w14:paraId="791DA017" w14:textId="77777777" w:rsidR="00122BFF" w:rsidRPr="007F3D77" w:rsidRDefault="00122BFF" w:rsidP="00122BFF">
      <w:pPr>
        <w:pStyle w:val="NormalWeb"/>
        <w:spacing w:before="0" w:beforeAutospacing="0" w:after="0" w:afterAutospacing="0" w:line="360" w:lineRule="auto"/>
        <w:ind w:left="720" w:hanging="720"/>
        <w:jc w:val="both"/>
      </w:pPr>
      <w:proofErr w:type="spellStart"/>
      <w:r w:rsidRPr="007F3D77">
        <w:t>Pragnell</w:t>
      </w:r>
      <w:proofErr w:type="spellEnd"/>
      <w:r w:rsidRPr="007F3D77">
        <w:t xml:space="preserve">, A. (2025). </w:t>
      </w:r>
      <w:r w:rsidRPr="007F3D77">
        <w:rPr>
          <w:i/>
          <w:iCs/>
        </w:rPr>
        <w:t xml:space="preserve">53% of hospitality businesses adopting AI, according to hospitality tech </w:t>
      </w:r>
      <w:proofErr w:type="gramStart"/>
      <w:r w:rsidRPr="007F3D77">
        <w:rPr>
          <w:i/>
          <w:iCs/>
        </w:rPr>
        <w:t>guide  -</w:t>
      </w:r>
      <w:proofErr w:type="gramEnd"/>
      <w:r w:rsidRPr="007F3D77">
        <w:rPr>
          <w:i/>
          <w:iCs/>
        </w:rPr>
        <w:t xml:space="preserve"> Conference News</w:t>
      </w:r>
      <w:r w:rsidRPr="007F3D77">
        <w:t>. [online] Conference News. Available at: https://www.conference-news.co.uk/news/access-hospitality-tech-guide-leveraging-tech-to-enhance-customer-experience/.</w:t>
      </w:r>
    </w:p>
    <w:p w14:paraId="00938AEB" w14:textId="77777777" w:rsidR="00122BFF" w:rsidRPr="007F3D77" w:rsidRDefault="00122BFF" w:rsidP="00122BFF">
      <w:pPr>
        <w:pStyle w:val="NormalWeb"/>
        <w:spacing w:before="0" w:beforeAutospacing="0" w:after="0" w:afterAutospacing="0" w:line="360" w:lineRule="auto"/>
        <w:ind w:left="720" w:hanging="720"/>
        <w:jc w:val="both"/>
      </w:pPr>
      <w:proofErr w:type="spellStart"/>
      <w:r w:rsidRPr="007F3D77">
        <w:t>Prodromou</w:t>
      </w:r>
      <w:proofErr w:type="spellEnd"/>
      <w:r w:rsidRPr="007F3D77">
        <w:t xml:space="preserve">, A., Apostolopoulos, N., </w:t>
      </w:r>
      <w:proofErr w:type="spellStart"/>
      <w:r w:rsidRPr="007F3D77">
        <w:t>Masouras</w:t>
      </w:r>
      <w:proofErr w:type="spellEnd"/>
      <w:r w:rsidRPr="007F3D77">
        <w:t xml:space="preserve">, A., Apostolopoulos, S. and </w:t>
      </w:r>
      <w:proofErr w:type="spellStart"/>
      <w:r w:rsidRPr="007F3D77">
        <w:t>Iordanis</w:t>
      </w:r>
      <w:proofErr w:type="spellEnd"/>
      <w:r w:rsidRPr="007F3D77">
        <w:t xml:space="preserve"> </w:t>
      </w:r>
      <w:proofErr w:type="spellStart"/>
      <w:r w:rsidRPr="007F3D77">
        <w:t>Katemliadis</w:t>
      </w:r>
      <w:proofErr w:type="spellEnd"/>
      <w:r w:rsidRPr="007F3D77">
        <w:t xml:space="preserve"> (2025). Exploring Digital Innovation Issues in Luxury Hospitality Enterprises Towards EU Funding Status. </w:t>
      </w:r>
      <w:r w:rsidRPr="007F3D77">
        <w:rPr>
          <w:i/>
          <w:iCs/>
        </w:rPr>
        <w:t>European Conference on Innovation and Entrepreneurship</w:t>
      </w:r>
      <w:r w:rsidRPr="007F3D77">
        <w:t>, 20(1), pp.566–574.</w:t>
      </w:r>
    </w:p>
    <w:p w14:paraId="374516E3" w14:textId="77777777" w:rsidR="00122BFF" w:rsidRDefault="00122BFF" w:rsidP="00122BFF">
      <w:pPr>
        <w:pStyle w:val="NormalWeb"/>
        <w:spacing w:before="0" w:beforeAutospacing="0" w:after="240" w:afterAutospacing="0" w:line="360" w:lineRule="auto"/>
        <w:ind w:left="720" w:hanging="720"/>
        <w:jc w:val="both"/>
      </w:pPr>
      <w:r>
        <w:t xml:space="preserve">Robins, K. (2023). </w:t>
      </w:r>
      <w:r>
        <w:rPr>
          <w:i/>
          <w:iCs/>
        </w:rPr>
        <w:t xml:space="preserve">Understanding </w:t>
      </w:r>
      <w:proofErr w:type="gramStart"/>
      <w:r>
        <w:rPr>
          <w:i/>
          <w:iCs/>
        </w:rPr>
        <w:t>information :</w:t>
      </w:r>
      <w:proofErr w:type="gramEnd"/>
      <w:r>
        <w:rPr>
          <w:i/>
          <w:iCs/>
        </w:rPr>
        <w:t xml:space="preserve"> business, technology, and geography</w:t>
      </w:r>
      <w:r>
        <w:t xml:space="preserve">. </w:t>
      </w:r>
      <w:proofErr w:type="gramStart"/>
      <w:r>
        <w:t>London ;</w:t>
      </w:r>
      <w:proofErr w:type="gramEnd"/>
      <w:r>
        <w:t xml:space="preserve"> New York: Belhaven Press.</w:t>
      </w:r>
    </w:p>
    <w:p w14:paraId="708BE12C" w14:textId="77777777" w:rsidR="00122BFF" w:rsidRPr="007F3D77" w:rsidRDefault="00122BFF" w:rsidP="00122BFF">
      <w:pPr>
        <w:ind w:left="720" w:hanging="720"/>
        <w:rPr>
          <w:rFonts w:cs="Times New Roman"/>
        </w:rPr>
      </w:pPr>
      <w:r w:rsidRPr="007F3D77">
        <w:rPr>
          <w:rFonts w:cs="Times New Roman"/>
        </w:rPr>
        <w:t xml:space="preserve">Robson, C. (2016)., </w:t>
      </w:r>
      <w:r w:rsidRPr="007F3D77">
        <w:rPr>
          <w:rFonts w:cs="Times New Roman"/>
          <w:i/>
          <w:iCs/>
        </w:rPr>
        <w:t>Real World Research</w:t>
      </w:r>
      <w:r w:rsidRPr="007F3D77">
        <w:rPr>
          <w:rFonts w:cs="Times New Roman"/>
        </w:rPr>
        <w:t>, 2nd Ed</w:t>
      </w:r>
      <w:r w:rsidRPr="007F3D77">
        <w:rPr>
          <w:rFonts w:cs="Times New Roman"/>
          <w:i/>
          <w:iCs/>
        </w:rPr>
        <w:t xml:space="preserve">, </w:t>
      </w:r>
      <w:r w:rsidRPr="007F3D77">
        <w:rPr>
          <w:rFonts w:cs="Times New Roman"/>
        </w:rPr>
        <w:t>Blackwell: Oxford.</w:t>
      </w:r>
    </w:p>
    <w:p w14:paraId="414A5111" w14:textId="77777777" w:rsidR="00122BFF" w:rsidRDefault="00122BFF" w:rsidP="00122BFF">
      <w:pPr>
        <w:pStyle w:val="NormalWeb"/>
        <w:spacing w:before="0" w:beforeAutospacing="0" w:after="240" w:afterAutospacing="0" w:line="360" w:lineRule="auto"/>
        <w:ind w:left="720" w:hanging="720"/>
        <w:jc w:val="both"/>
      </w:pPr>
      <w:r>
        <w:t xml:space="preserve">Rosendahl, T. and Gottschalk, P. (2023). Stages of Integrated Market Communication in Tourism. </w:t>
      </w:r>
      <w:r>
        <w:rPr>
          <w:i/>
          <w:iCs/>
        </w:rPr>
        <w:t>Information Technology &amp; Tourism</w:t>
      </w:r>
      <w:r>
        <w:t>, 11(2), pp.129–138.</w:t>
      </w:r>
    </w:p>
    <w:p w14:paraId="5B14CB39" w14:textId="77777777" w:rsidR="00122BFF" w:rsidRPr="007F3D77" w:rsidRDefault="00122BFF" w:rsidP="00122BFF">
      <w:pPr>
        <w:ind w:left="720" w:hanging="720"/>
        <w:rPr>
          <w:rFonts w:cs="Times New Roman"/>
        </w:rPr>
      </w:pPr>
      <w:r w:rsidRPr="007F3D77">
        <w:rPr>
          <w:rFonts w:cs="Times New Roman"/>
        </w:rPr>
        <w:t xml:space="preserve">Ruel, H. and Njoku, E. (2020). AI Redefining the Hospitality Industry. </w:t>
      </w:r>
      <w:r w:rsidRPr="007F3D77">
        <w:rPr>
          <w:rFonts w:cs="Times New Roman"/>
          <w:i/>
          <w:iCs/>
        </w:rPr>
        <w:t>Journal of Tourism Futures</w:t>
      </w:r>
      <w:r w:rsidRPr="007F3D77">
        <w:rPr>
          <w:rFonts w:cs="Times New Roman"/>
        </w:rPr>
        <w:t>, [online] 7(1), pp.53–66. Available at: https://www.emerald.com/insight/content/doi/10.1108/JTF-03-2020-0032/full/html.</w:t>
      </w:r>
    </w:p>
    <w:p w14:paraId="47C51F93" w14:textId="77777777" w:rsidR="00122BFF" w:rsidRPr="007F3D77" w:rsidRDefault="00122BFF" w:rsidP="00122BFF">
      <w:pPr>
        <w:ind w:left="720" w:hanging="720"/>
        <w:rPr>
          <w:rFonts w:cs="Times New Roman"/>
        </w:rPr>
      </w:pPr>
      <w:proofErr w:type="spellStart"/>
      <w:r w:rsidRPr="007F3D77">
        <w:rPr>
          <w:rFonts w:cs="Times New Roman"/>
        </w:rPr>
        <w:t>Sadek</w:t>
      </w:r>
      <w:proofErr w:type="spellEnd"/>
      <w:r w:rsidRPr="007F3D77">
        <w:rPr>
          <w:rFonts w:cs="Times New Roman"/>
        </w:rPr>
        <w:t xml:space="preserve">, H. (2022). The Impact of Digital Transformation on Guest Loyalty. </w:t>
      </w:r>
      <w:r w:rsidRPr="007F3D77">
        <w:rPr>
          <w:rFonts w:cs="Times New Roman"/>
          <w:i/>
          <w:iCs/>
        </w:rPr>
        <w:t>International Journal of Tourism, Archaeology and Hospitality</w:t>
      </w:r>
      <w:r w:rsidRPr="007F3D77">
        <w:rPr>
          <w:rFonts w:cs="Times New Roman"/>
        </w:rPr>
        <w:t xml:space="preserve">, 2(3), pp.1–18. </w:t>
      </w:r>
    </w:p>
    <w:p w14:paraId="70592A62" w14:textId="77777777" w:rsidR="00122BFF" w:rsidRPr="007F3D77" w:rsidRDefault="00122BFF" w:rsidP="00122BFF">
      <w:pPr>
        <w:ind w:left="720" w:hanging="720"/>
        <w:rPr>
          <w:rFonts w:cs="Times New Roman"/>
        </w:rPr>
      </w:pPr>
      <w:r w:rsidRPr="007F3D77">
        <w:rPr>
          <w:rFonts w:cs="Times New Roman"/>
        </w:rPr>
        <w:lastRenderedPageBreak/>
        <w:t xml:space="preserve">Sanchez-Gonzalez, G. and Gonzalez-Fernandez, A.M. (2021). The Influence of Quality on </w:t>
      </w:r>
      <w:proofErr w:type="spellStart"/>
      <w:r w:rsidRPr="007F3D77">
        <w:rPr>
          <w:rFonts w:cs="Times New Roman"/>
        </w:rPr>
        <w:t>eWOM</w:t>
      </w:r>
      <w:proofErr w:type="spellEnd"/>
      <w:r w:rsidRPr="007F3D77">
        <w:rPr>
          <w:rFonts w:cs="Times New Roman"/>
        </w:rPr>
        <w:t xml:space="preserve">: A Digital Transformation in Hotel Management. </w:t>
      </w:r>
      <w:r w:rsidRPr="007F3D77">
        <w:rPr>
          <w:rFonts w:cs="Times New Roman"/>
          <w:i/>
          <w:iCs/>
        </w:rPr>
        <w:t>Frontiers in Psychology</w:t>
      </w:r>
      <w:r w:rsidRPr="007F3D77">
        <w:rPr>
          <w:rFonts w:cs="Times New Roman"/>
        </w:rPr>
        <w:t xml:space="preserve">, 11. </w:t>
      </w:r>
    </w:p>
    <w:p w14:paraId="27BBE598" w14:textId="77777777" w:rsidR="00122BFF" w:rsidRPr="007F3D77" w:rsidRDefault="00122BFF" w:rsidP="00122BFF">
      <w:pPr>
        <w:pStyle w:val="NormalWeb"/>
        <w:spacing w:before="0" w:beforeAutospacing="0" w:after="0" w:afterAutospacing="0" w:line="360" w:lineRule="auto"/>
        <w:ind w:left="720" w:hanging="720"/>
        <w:jc w:val="both"/>
      </w:pPr>
      <w:proofErr w:type="spellStart"/>
      <w:r w:rsidRPr="007F3D77">
        <w:t>Sapelnikova</w:t>
      </w:r>
      <w:proofErr w:type="spellEnd"/>
      <w:r w:rsidRPr="007F3D77">
        <w:t xml:space="preserve">, N. (2025). Implementation of Robotisation and Application of Artificial Intelligence in the Hotel and Restaurant Business. </w:t>
      </w:r>
      <w:r w:rsidRPr="007F3D77">
        <w:rPr>
          <w:i/>
          <w:iCs/>
        </w:rPr>
        <w:t>Restaurant and hotel consulting. Innovations</w:t>
      </w:r>
      <w:r w:rsidRPr="007F3D77">
        <w:t>, 7(2), pp.220–229.</w:t>
      </w:r>
    </w:p>
    <w:p w14:paraId="6E63B296" w14:textId="77777777" w:rsidR="00122BFF" w:rsidRPr="007F3D77" w:rsidRDefault="00122BFF" w:rsidP="00122BFF">
      <w:pPr>
        <w:ind w:left="720" w:hanging="720"/>
        <w:rPr>
          <w:rFonts w:cs="Times New Roman"/>
        </w:rPr>
      </w:pPr>
      <w:r w:rsidRPr="007F3D77">
        <w:rPr>
          <w:rFonts w:cs="Times New Roman"/>
        </w:rPr>
        <w:t>Saunders, M., Lewis, P. and Thornhill, A. (2012). R</w:t>
      </w:r>
      <w:r w:rsidRPr="007F3D77">
        <w:rPr>
          <w:rFonts w:cs="Times New Roman"/>
          <w:i/>
          <w:iCs/>
        </w:rPr>
        <w:t>esearch Methods for Business Students</w:t>
      </w:r>
      <w:r w:rsidRPr="007F3D77">
        <w:rPr>
          <w:rFonts w:cs="Times New Roman"/>
        </w:rPr>
        <w:t xml:space="preserve">, FT/Prentice Hall: Harlow. </w:t>
      </w:r>
    </w:p>
    <w:p w14:paraId="01C71171" w14:textId="77777777" w:rsidR="00122BFF" w:rsidRDefault="00122BFF" w:rsidP="00122BFF">
      <w:pPr>
        <w:pStyle w:val="NormalWeb"/>
        <w:spacing w:before="0" w:beforeAutospacing="0" w:after="240" w:afterAutospacing="0" w:line="360" w:lineRule="auto"/>
        <w:ind w:left="720" w:hanging="720"/>
        <w:jc w:val="both"/>
      </w:pPr>
      <w:r>
        <w:t xml:space="preserve">Sheldon, P.J. (2024). </w:t>
      </w:r>
      <w:r>
        <w:rPr>
          <w:i/>
          <w:iCs/>
        </w:rPr>
        <w:t>Tourism information technology</w:t>
      </w:r>
      <w:r>
        <w:t xml:space="preserve">. Oxford, </w:t>
      </w:r>
      <w:proofErr w:type="spellStart"/>
      <w:proofErr w:type="gramStart"/>
      <w:r>
        <w:t>Uk</w:t>
      </w:r>
      <w:proofErr w:type="spellEnd"/>
      <w:r>
        <w:t xml:space="preserve"> ;</w:t>
      </w:r>
      <w:proofErr w:type="gramEnd"/>
      <w:r>
        <w:t xml:space="preserve"> New York: Cab International.</w:t>
      </w:r>
    </w:p>
    <w:p w14:paraId="4CF4D3B9" w14:textId="77777777" w:rsidR="00122BFF" w:rsidRPr="007F3D77" w:rsidRDefault="00122BFF" w:rsidP="00122BFF">
      <w:pPr>
        <w:ind w:left="720" w:hanging="720"/>
        <w:rPr>
          <w:rFonts w:cs="Times New Roman"/>
        </w:rPr>
      </w:pPr>
      <w:r w:rsidRPr="007F3D77">
        <w:rPr>
          <w:rFonts w:cs="Times New Roman"/>
        </w:rPr>
        <w:t xml:space="preserve">Silverman, D. (2011). </w:t>
      </w:r>
      <w:r w:rsidRPr="007F3D77">
        <w:rPr>
          <w:rFonts w:cs="Times New Roman"/>
          <w:i/>
          <w:iCs/>
        </w:rPr>
        <w:t xml:space="preserve">Qualitative Research Methods, </w:t>
      </w:r>
      <w:r w:rsidRPr="007F3D77">
        <w:rPr>
          <w:rFonts w:cs="Times New Roman"/>
        </w:rPr>
        <w:t>2nd Ed</w:t>
      </w:r>
      <w:r w:rsidRPr="007F3D77">
        <w:rPr>
          <w:rFonts w:cs="Times New Roman"/>
          <w:i/>
          <w:iCs/>
        </w:rPr>
        <w:t xml:space="preserve">, </w:t>
      </w:r>
      <w:r w:rsidRPr="007F3D77">
        <w:rPr>
          <w:rFonts w:cs="Times New Roman"/>
        </w:rPr>
        <w:t>Sage: London.</w:t>
      </w:r>
    </w:p>
    <w:p w14:paraId="676B3879" w14:textId="77777777" w:rsidR="00122BFF" w:rsidRPr="007F3D77" w:rsidRDefault="00122BFF" w:rsidP="00122BFF">
      <w:pPr>
        <w:pStyle w:val="NormalWeb"/>
        <w:spacing w:before="0" w:beforeAutospacing="0" w:after="0" w:afterAutospacing="0" w:line="360" w:lineRule="auto"/>
        <w:ind w:left="720" w:hanging="720"/>
        <w:jc w:val="both"/>
      </w:pPr>
      <w:proofErr w:type="spellStart"/>
      <w:r w:rsidRPr="007F3D77">
        <w:t>Stavrinoudis</w:t>
      </w:r>
      <w:proofErr w:type="spellEnd"/>
      <w:r w:rsidRPr="007F3D77">
        <w:t xml:space="preserve">, T. and </w:t>
      </w:r>
      <w:proofErr w:type="spellStart"/>
      <w:r w:rsidRPr="007F3D77">
        <w:t>Kakarougkas</w:t>
      </w:r>
      <w:proofErr w:type="spellEnd"/>
      <w:r w:rsidRPr="007F3D77">
        <w:t xml:space="preserve">, C. (2025). Conclusion: What are the future trends in human resources management in tourism and hospitality? </w:t>
      </w:r>
      <w:r w:rsidRPr="007F3D77">
        <w:rPr>
          <w:i/>
          <w:iCs/>
        </w:rPr>
        <w:t>Worldwide Hospitality and Tourism Themes</w:t>
      </w:r>
      <w:r w:rsidRPr="007F3D77">
        <w:t>, pp.1–5.</w:t>
      </w:r>
    </w:p>
    <w:p w14:paraId="176269C1" w14:textId="77777777" w:rsidR="00122BFF" w:rsidRPr="007F3D77" w:rsidRDefault="00122BFF" w:rsidP="00122BFF">
      <w:pPr>
        <w:ind w:left="720" w:hanging="720"/>
        <w:rPr>
          <w:rFonts w:cs="Times New Roman"/>
        </w:rPr>
      </w:pPr>
      <w:r w:rsidRPr="007F3D77">
        <w:rPr>
          <w:rFonts w:cs="Times New Roman"/>
        </w:rPr>
        <w:t xml:space="preserve">Veal, A J (2006). </w:t>
      </w:r>
      <w:r w:rsidRPr="007F3D77">
        <w:rPr>
          <w:rFonts w:cs="Times New Roman"/>
          <w:i/>
          <w:iCs/>
        </w:rPr>
        <w:t xml:space="preserve">Research Methods for Leisure and Tourism, </w:t>
      </w:r>
      <w:r w:rsidRPr="007F3D77">
        <w:rPr>
          <w:rFonts w:cs="Times New Roman"/>
        </w:rPr>
        <w:t>3rd Ed</w:t>
      </w:r>
      <w:r w:rsidRPr="007F3D77">
        <w:rPr>
          <w:rFonts w:cs="Times New Roman"/>
          <w:i/>
          <w:iCs/>
        </w:rPr>
        <w:t xml:space="preserve">, </w:t>
      </w:r>
      <w:r w:rsidRPr="007F3D77">
        <w:rPr>
          <w:rFonts w:cs="Times New Roman"/>
        </w:rPr>
        <w:t xml:space="preserve">Financial Times/ Prentice Hall. </w:t>
      </w:r>
    </w:p>
    <w:p w14:paraId="357FC4E4" w14:textId="77777777" w:rsidR="00122BFF" w:rsidRPr="007F3D77" w:rsidRDefault="00122BFF" w:rsidP="00122BFF">
      <w:pPr>
        <w:ind w:left="720" w:hanging="720"/>
        <w:rPr>
          <w:rFonts w:cs="Times New Roman"/>
        </w:rPr>
      </w:pPr>
      <w:r w:rsidRPr="007F3D77">
        <w:rPr>
          <w:rFonts w:cs="Times New Roman"/>
        </w:rPr>
        <w:t xml:space="preserve">VO, N.T., </w:t>
      </w:r>
      <w:proofErr w:type="spellStart"/>
      <w:r w:rsidRPr="007F3D77">
        <w:rPr>
          <w:rFonts w:cs="Times New Roman"/>
        </w:rPr>
        <w:t>Chovancova</w:t>
      </w:r>
      <w:proofErr w:type="spellEnd"/>
      <w:r w:rsidRPr="007F3D77">
        <w:rPr>
          <w:rFonts w:cs="Times New Roman"/>
        </w:rPr>
        <w:t xml:space="preserve">, M. and Tri, H.T. (2021). The Impact of E-service Quality on Customer Satisfaction and Consumer Engagement Behaviours toward Luxury Hotels. </w:t>
      </w:r>
      <w:r w:rsidRPr="007F3D77">
        <w:rPr>
          <w:rFonts w:cs="Times New Roman"/>
          <w:i/>
          <w:iCs/>
        </w:rPr>
        <w:t>Journal of Quality Assurance in Hospitality &amp; Tourism</w:t>
      </w:r>
      <w:r w:rsidRPr="007F3D77">
        <w:rPr>
          <w:rFonts w:cs="Times New Roman"/>
        </w:rPr>
        <w:t xml:space="preserve">, [online] 21(5), pp.1–25. </w:t>
      </w:r>
    </w:p>
    <w:p w14:paraId="01B12604" w14:textId="77777777" w:rsidR="00122BFF" w:rsidRDefault="00122BFF" w:rsidP="00122BFF">
      <w:pPr>
        <w:pStyle w:val="NormalWeb"/>
        <w:spacing w:before="0" w:beforeAutospacing="0" w:after="240" w:afterAutospacing="0" w:line="360" w:lineRule="auto"/>
        <w:ind w:left="720" w:hanging="720"/>
        <w:jc w:val="both"/>
      </w:pPr>
      <w:r>
        <w:t xml:space="preserve">WTO (2022). </w:t>
      </w:r>
      <w:r>
        <w:rPr>
          <w:i/>
          <w:iCs/>
        </w:rPr>
        <w:t xml:space="preserve">Information technology in </w:t>
      </w:r>
      <w:proofErr w:type="gramStart"/>
      <w:r>
        <w:rPr>
          <w:i/>
          <w:iCs/>
        </w:rPr>
        <w:t>tourism :</w:t>
      </w:r>
      <w:proofErr w:type="gramEnd"/>
      <w:r>
        <w:rPr>
          <w:i/>
          <w:iCs/>
        </w:rPr>
        <w:t xml:space="preserve"> the Asia-Pacific perspective : a report on WTO Asia-Pacific </w:t>
      </w:r>
      <w:proofErr w:type="spellStart"/>
      <w:r>
        <w:rPr>
          <w:i/>
          <w:iCs/>
        </w:rPr>
        <w:t>Converence</w:t>
      </w:r>
      <w:proofErr w:type="spellEnd"/>
      <w:r>
        <w:rPr>
          <w:i/>
          <w:iCs/>
        </w:rPr>
        <w:t xml:space="preserve"> on Information Technology in Tourism.</w:t>
      </w:r>
      <w:r>
        <w:t xml:space="preserve"> Madrid, Spain: World Tourism Organization.</w:t>
      </w:r>
    </w:p>
    <w:p w14:paraId="040C0A00" w14:textId="77777777" w:rsidR="00122BFF" w:rsidRPr="007F3D77" w:rsidRDefault="00122BFF" w:rsidP="00122BFF">
      <w:pPr>
        <w:ind w:left="720" w:hanging="720"/>
        <w:rPr>
          <w:rFonts w:cs="Times New Roman"/>
        </w:rPr>
      </w:pPr>
      <w:r w:rsidRPr="007F3D77">
        <w:rPr>
          <w:rFonts w:cs="Times New Roman"/>
        </w:rPr>
        <w:t xml:space="preserve">Wynn, M. and Jones, P. (2022). IT strategy in the hotel industry in the digital era. </w:t>
      </w:r>
      <w:r w:rsidRPr="007F3D77">
        <w:rPr>
          <w:rFonts w:cs="Times New Roman"/>
          <w:i/>
          <w:iCs/>
        </w:rPr>
        <w:t>Sustainability</w:t>
      </w:r>
      <w:r w:rsidRPr="007F3D77">
        <w:rPr>
          <w:rFonts w:cs="Times New Roman"/>
        </w:rPr>
        <w:t>, [online] 14(17), p.10705.</w:t>
      </w:r>
    </w:p>
    <w:p w14:paraId="5CE84B5C" w14:textId="77777777" w:rsidR="00122BFF" w:rsidRDefault="00122BFF" w:rsidP="00122BFF">
      <w:pPr>
        <w:ind w:left="720" w:hanging="720"/>
        <w:rPr>
          <w:rFonts w:cs="Times New Roman"/>
        </w:rPr>
      </w:pPr>
      <w:r w:rsidRPr="007F3D77">
        <w:rPr>
          <w:rFonts w:cs="Times New Roman"/>
        </w:rPr>
        <w:t xml:space="preserve">Yin, R. K. (2003). </w:t>
      </w:r>
      <w:r w:rsidRPr="007F3D77">
        <w:rPr>
          <w:rFonts w:cs="Times New Roman"/>
          <w:i/>
          <w:iCs/>
        </w:rPr>
        <w:t>Case Study Research</w:t>
      </w:r>
      <w:r w:rsidRPr="007F3D77">
        <w:rPr>
          <w:rFonts w:cs="Times New Roman"/>
        </w:rPr>
        <w:t>, 4th</w:t>
      </w:r>
      <w:r w:rsidRPr="007F3D77">
        <w:rPr>
          <w:rFonts w:cs="Times New Roman"/>
          <w:vertAlign w:val="superscript"/>
        </w:rPr>
        <w:t xml:space="preserve"> </w:t>
      </w:r>
      <w:r w:rsidRPr="007F3D77">
        <w:rPr>
          <w:rFonts w:cs="Times New Roman"/>
        </w:rPr>
        <w:t>Ed.</w:t>
      </w:r>
      <w:r w:rsidRPr="007F3D77">
        <w:rPr>
          <w:rFonts w:cs="Times New Roman"/>
          <w:i/>
          <w:iCs/>
        </w:rPr>
        <w:t xml:space="preserve">, </w:t>
      </w:r>
      <w:r w:rsidRPr="007F3D77">
        <w:rPr>
          <w:rFonts w:cs="Times New Roman"/>
        </w:rPr>
        <w:t>Sage: London.</w:t>
      </w:r>
    </w:p>
    <w:p w14:paraId="56A00372" w14:textId="77777777" w:rsidR="00122BFF" w:rsidRPr="007F3D77" w:rsidRDefault="00122BFF" w:rsidP="00122BFF">
      <w:pPr>
        <w:ind w:left="720" w:hanging="720"/>
        <w:rPr>
          <w:rFonts w:cs="Times New Roman"/>
        </w:rPr>
      </w:pPr>
      <w:r>
        <w:t xml:space="preserve">Zhou, Z. (2024). </w:t>
      </w:r>
      <w:r>
        <w:rPr>
          <w:i/>
          <w:iCs/>
        </w:rPr>
        <w:t>E-commerce and information technology in hospitality &amp; tourism</w:t>
      </w:r>
      <w:r>
        <w:t>. Clifton Park, Ny: Delmar Learning.</w:t>
      </w:r>
    </w:p>
    <w:sectPr w:rsidR="00122BFF" w:rsidRPr="007F3D77" w:rsidSect="007F3D77">
      <w:footerReference w:type="default" r:id="rId16"/>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5AE714" w14:textId="77777777" w:rsidR="005C037F" w:rsidRDefault="005C037F" w:rsidP="007F3D77">
      <w:pPr>
        <w:spacing w:line="240" w:lineRule="auto"/>
      </w:pPr>
      <w:r>
        <w:separator/>
      </w:r>
    </w:p>
  </w:endnote>
  <w:endnote w:type="continuationSeparator" w:id="0">
    <w:p w14:paraId="222C8EE5" w14:textId="77777777" w:rsidR="005C037F" w:rsidRDefault="005C037F" w:rsidP="007F3D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9FCE84" w14:textId="5A99D6B0" w:rsidR="007F3D77" w:rsidRDefault="007F3D77">
    <w:pPr>
      <w:pStyle w:val="Footer"/>
      <w:jc w:val="right"/>
    </w:pPr>
  </w:p>
  <w:p w14:paraId="17DD1C27" w14:textId="77777777" w:rsidR="007F3D77" w:rsidRDefault="007F3D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4644773"/>
      <w:docPartObj>
        <w:docPartGallery w:val="Page Numbers (Bottom of Page)"/>
        <w:docPartUnique/>
      </w:docPartObj>
    </w:sdtPr>
    <w:sdtEndPr>
      <w:rPr>
        <w:noProof/>
      </w:rPr>
    </w:sdtEndPr>
    <w:sdtContent>
      <w:p w14:paraId="59416B6C" w14:textId="77777777" w:rsidR="007F3D77" w:rsidRDefault="007F3D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C2E0E1" w14:textId="77777777" w:rsidR="007F3D77" w:rsidRDefault="007F3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21221D" w14:textId="77777777" w:rsidR="005C037F" w:rsidRDefault="005C037F" w:rsidP="007F3D77">
      <w:pPr>
        <w:spacing w:line="240" w:lineRule="auto"/>
      </w:pPr>
      <w:r>
        <w:separator/>
      </w:r>
    </w:p>
  </w:footnote>
  <w:footnote w:type="continuationSeparator" w:id="0">
    <w:p w14:paraId="60FE4667" w14:textId="77777777" w:rsidR="005C037F" w:rsidRDefault="005C037F" w:rsidP="007F3D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MwtzC2tLA0NDQyNbVQ0lEKTi0uzszPAykwrAUAFs1VLywAAAA="/>
  </w:docVars>
  <w:rsids>
    <w:rsidRoot w:val="00993F59"/>
    <w:rsid w:val="00005174"/>
    <w:rsid w:val="00013FA9"/>
    <w:rsid w:val="00024E27"/>
    <w:rsid w:val="0004358E"/>
    <w:rsid w:val="000566EA"/>
    <w:rsid w:val="000610C9"/>
    <w:rsid w:val="0007078D"/>
    <w:rsid w:val="00076B77"/>
    <w:rsid w:val="000A0FE7"/>
    <w:rsid w:val="000C09B7"/>
    <w:rsid w:val="000C29DB"/>
    <w:rsid w:val="000C789E"/>
    <w:rsid w:val="000E09C7"/>
    <w:rsid w:val="000F34B0"/>
    <w:rsid w:val="00122BFF"/>
    <w:rsid w:val="00132CC8"/>
    <w:rsid w:val="00133A29"/>
    <w:rsid w:val="00146CAC"/>
    <w:rsid w:val="00161623"/>
    <w:rsid w:val="001649CF"/>
    <w:rsid w:val="001676B3"/>
    <w:rsid w:val="001B2094"/>
    <w:rsid w:val="001C1892"/>
    <w:rsid w:val="001E40E3"/>
    <w:rsid w:val="001F016F"/>
    <w:rsid w:val="001F0EDE"/>
    <w:rsid w:val="001F2983"/>
    <w:rsid w:val="00202C9E"/>
    <w:rsid w:val="002040F5"/>
    <w:rsid w:val="002242EC"/>
    <w:rsid w:val="0022639C"/>
    <w:rsid w:val="00230C86"/>
    <w:rsid w:val="00263373"/>
    <w:rsid w:val="00270E64"/>
    <w:rsid w:val="00271577"/>
    <w:rsid w:val="00271E8C"/>
    <w:rsid w:val="00281CF6"/>
    <w:rsid w:val="002861EE"/>
    <w:rsid w:val="00290B65"/>
    <w:rsid w:val="002C1614"/>
    <w:rsid w:val="002C36AB"/>
    <w:rsid w:val="002D3521"/>
    <w:rsid w:val="002F2322"/>
    <w:rsid w:val="00312662"/>
    <w:rsid w:val="003147D5"/>
    <w:rsid w:val="00347DC0"/>
    <w:rsid w:val="003515A3"/>
    <w:rsid w:val="00365826"/>
    <w:rsid w:val="00383FA4"/>
    <w:rsid w:val="003C2B62"/>
    <w:rsid w:val="003C4F2E"/>
    <w:rsid w:val="003E064F"/>
    <w:rsid w:val="003F4556"/>
    <w:rsid w:val="00424C83"/>
    <w:rsid w:val="004708D6"/>
    <w:rsid w:val="00487551"/>
    <w:rsid w:val="004C296A"/>
    <w:rsid w:val="004D27E2"/>
    <w:rsid w:val="004F2154"/>
    <w:rsid w:val="004F636F"/>
    <w:rsid w:val="00523EC8"/>
    <w:rsid w:val="005360AE"/>
    <w:rsid w:val="00547FD9"/>
    <w:rsid w:val="005528A5"/>
    <w:rsid w:val="005611E9"/>
    <w:rsid w:val="00562B5F"/>
    <w:rsid w:val="00570459"/>
    <w:rsid w:val="00595F15"/>
    <w:rsid w:val="005979A2"/>
    <w:rsid w:val="005C037F"/>
    <w:rsid w:val="005D703D"/>
    <w:rsid w:val="00616503"/>
    <w:rsid w:val="00656F5B"/>
    <w:rsid w:val="00657F8A"/>
    <w:rsid w:val="00661E4D"/>
    <w:rsid w:val="00686192"/>
    <w:rsid w:val="006A43D2"/>
    <w:rsid w:val="006A4F8E"/>
    <w:rsid w:val="006B0FA9"/>
    <w:rsid w:val="006C6A1F"/>
    <w:rsid w:val="006E5A1D"/>
    <w:rsid w:val="00706013"/>
    <w:rsid w:val="007117A6"/>
    <w:rsid w:val="00714833"/>
    <w:rsid w:val="00730384"/>
    <w:rsid w:val="00743990"/>
    <w:rsid w:val="00757B1A"/>
    <w:rsid w:val="00776BA6"/>
    <w:rsid w:val="00792228"/>
    <w:rsid w:val="007C2DA2"/>
    <w:rsid w:val="007D2736"/>
    <w:rsid w:val="007E5BA3"/>
    <w:rsid w:val="007F3D77"/>
    <w:rsid w:val="008347E9"/>
    <w:rsid w:val="00896B4D"/>
    <w:rsid w:val="008B0ED0"/>
    <w:rsid w:val="008C61C3"/>
    <w:rsid w:val="00935808"/>
    <w:rsid w:val="00944626"/>
    <w:rsid w:val="009570D8"/>
    <w:rsid w:val="00993F59"/>
    <w:rsid w:val="009952E8"/>
    <w:rsid w:val="009A1309"/>
    <w:rsid w:val="009B49E9"/>
    <w:rsid w:val="009C3C22"/>
    <w:rsid w:val="009C5392"/>
    <w:rsid w:val="009D4A4C"/>
    <w:rsid w:val="009E0AF1"/>
    <w:rsid w:val="00A03B33"/>
    <w:rsid w:val="00A12FC7"/>
    <w:rsid w:val="00A20D10"/>
    <w:rsid w:val="00A42A4C"/>
    <w:rsid w:val="00A51D89"/>
    <w:rsid w:val="00A75D00"/>
    <w:rsid w:val="00AB4D72"/>
    <w:rsid w:val="00AC5F9D"/>
    <w:rsid w:val="00AF2AF3"/>
    <w:rsid w:val="00B0044B"/>
    <w:rsid w:val="00B10B53"/>
    <w:rsid w:val="00B40AC9"/>
    <w:rsid w:val="00B611FB"/>
    <w:rsid w:val="00B81151"/>
    <w:rsid w:val="00BB3366"/>
    <w:rsid w:val="00BC2EB9"/>
    <w:rsid w:val="00BE3B3C"/>
    <w:rsid w:val="00C157B6"/>
    <w:rsid w:val="00C21731"/>
    <w:rsid w:val="00C21E8E"/>
    <w:rsid w:val="00C308D5"/>
    <w:rsid w:val="00C83004"/>
    <w:rsid w:val="00C8490D"/>
    <w:rsid w:val="00C94AE3"/>
    <w:rsid w:val="00CB19A9"/>
    <w:rsid w:val="00CC6000"/>
    <w:rsid w:val="00CF5405"/>
    <w:rsid w:val="00D07876"/>
    <w:rsid w:val="00D56960"/>
    <w:rsid w:val="00D57424"/>
    <w:rsid w:val="00D66A32"/>
    <w:rsid w:val="00D7359E"/>
    <w:rsid w:val="00DA5500"/>
    <w:rsid w:val="00DC7225"/>
    <w:rsid w:val="00DF0284"/>
    <w:rsid w:val="00E04795"/>
    <w:rsid w:val="00E443A4"/>
    <w:rsid w:val="00E51140"/>
    <w:rsid w:val="00E61CEF"/>
    <w:rsid w:val="00E650A0"/>
    <w:rsid w:val="00E73BD4"/>
    <w:rsid w:val="00E954C1"/>
    <w:rsid w:val="00E95D62"/>
    <w:rsid w:val="00EA0FEE"/>
    <w:rsid w:val="00EB4F51"/>
    <w:rsid w:val="00ED3C1A"/>
    <w:rsid w:val="00ED7F9D"/>
    <w:rsid w:val="00EE6EAC"/>
    <w:rsid w:val="00F14ADC"/>
    <w:rsid w:val="00F52620"/>
    <w:rsid w:val="00F60304"/>
    <w:rsid w:val="00F60BC6"/>
    <w:rsid w:val="00F639B7"/>
    <w:rsid w:val="00F7579C"/>
    <w:rsid w:val="00F84F94"/>
    <w:rsid w:val="00F862A9"/>
    <w:rsid w:val="00F87552"/>
    <w:rsid w:val="00FA6E85"/>
    <w:rsid w:val="00FC7790"/>
    <w:rsid w:val="00FD050A"/>
    <w:rsid w:val="00FD0A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8A7B5"/>
  <w15:chartTrackingRefBased/>
  <w15:docId w15:val="{64F3449B-6934-4B06-A8EB-A8D3E371E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FA9"/>
    <w:rPr>
      <w:rFonts w:cstheme="minorBidi"/>
      <w:szCs w:val="22"/>
    </w:rPr>
  </w:style>
  <w:style w:type="paragraph" w:styleId="Heading1">
    <w:name w:val="heading 1"/>
    <w:basedOn w:val="Normal"/>
    <w:next w:val="Normal"/>
    <w:link w:val="Heading1Char"/>
    <w:autoRedefine/>
    <w:uiPriority w:val="9"/>
    <w:qFormat/>
    <w:rsid w:val="00E650A0"/>
    <w:pPr>
      <w:keepNext/>
      <w:keepLines/>
      <w:outlineLvl w:val="0"/>
    </w:pPr>
    <w:rPr>
      <w:rFonts w:eastAsiaTheme="majorEastAsia" w:cstheme="majorBidi"/>
      <w:color w:val="1F3864" w:themeColor="accent1" w:themeShade="80"/>
      <w:sz w:val="32"/>
      <w:szCs w:val="32"/>
    </w:rPr>
  </w:style>
  <w:style w:type="paragraph" w:styleId="Heading2">
    <w:name w:val="heading 2"/>
    <w:basedOn w:val="Normal"/>
    <w:link w:val="Heading2Char"/>
    <w:uiPriority w:val="9"/>
    <w:unhideWhenUsed/>
    <w:qFormat/>
    <w:rsid w:val="009952E8"/>
    <w:pPr>
      <w:widowControl w:val="0"/>
      <w:autoSpaceDE w:val="0"/>
      <w:autoSpaceDN w:val="0"/>
      <w:outlineLvl w:val="1"/>
    </w:pPr>
    <w:rPr>
      <w:rFonts w:eastAsia="Segoe UI" w:cs="Segoe UI"/>
      <w:color w:val="2F5496" w:themeColor="accent1" w:themeShade="BF"/>
      <w:sz w:val="28"/>
      <w:szCs w:val="25"/>
      <w:lang w:val="en-US"/>
    </w:rPr>
  </w:style>
  <w:style w:type="paragraph" w:styleId="Heading3">
    <w:name w:val="heading 3"/>
    <w:basedOn w:val="Normal"/>
    <w:next w:val="Normal"/>
    <w:link w:val="Heading3Char"/>
    <w:autoRedefine/>
    <w:uiPriority w:val="9"/>
    <w:unhideWhenUsed/>
    <w:qFormat/>
    <w:rsid w:val="00E650A0"/>
    <w:pPr>
      <w:keepNext/>
      <w:keepLines/>
      <w:spacing w:before="40"/>
      <w:outlineLvl w:val="2"/>
    </w:pPr>
    <w:rPr>
      <w:rFonts w:eastAsiaTheme="majorEastAsia" w:cstheme="majorBidi"/>
      <w:color w:val="1F3864" w:themeColor="accent1" w:themeShade="8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0A0"/>
    <w:rPr>
      <w:rFonts w:ascii="Times New Roman" w:eastAsiaTheme="majorEastAsia" w:hAnsi="Times New Roman" w:cstheme="majorBidi"/>
      <w:color w:val="1F3864" w:themeColor="accent1" w:themeShade="80"/>
      <w:sz w:val="32"/>
      <w:szCs w:val="32"/>
    </w:rPr>
  </w:style>
  <w:style w:type="character" w:customStyle="1" w:styleId="Heading2Char">
    <w:name w:val="Heading 2 Char"/>
    <w:basedOn w:val="DefaultParagraphFont"/>
    <w:link w:val="Heading2"/>
    <w:uiPriority w:val="9"/>
    <w:rsid w:val="009952E8"/>
    <w:rPr>
      <w:rFonts w:eastAsia="Segoe UI" w:cs="Segoe UI"/>
      <w:color w:val="2F5496" w:themeColor="accent1" w:themeShade="BF"/>
      <w:sz w:val="28"/>
      <w:szCs w:val="25"/>
      <w:lang w:val="en-US"/>
    </w:rPr>
  </w:style>
  <w:style w:type="character" w:customStyle="1" w:styleId="Heading3Char">
    <w:name w:val="Heading 3 Char"/>
    <w:basedOn w:val="DefaultParagraphFont"/>
    <w:link w:val="Heading3"/>
    <w:uiPriority w:val="9"/>
    <w:rsid w:val="00E650A0"/>
    <w:rPr>
      <w:rFonts w:ascii="Times New Roman" w:eastAsiaTheme="majorEastAsia" w:hAnsi="Times New Roman" w:cstheme="majorBidi"/>
      <w:color w:val="1F3864" w:themeColor="accent1" w:themeShade="80"/>
      <w:sz w:val="26"/>
      <w:szCs w:val="24"/>
    </w:rPr>
  </w:style>
  <w:style w:type="paragraph" w:styleId="TOCHeading">
    <w:name w:val="TOC Heading"/>
    <w:basedOn w:val="Heading1"/>
    <w:next w:val="Normal"/>
    <w:uiPriority w:val="39"/>
    <w:unhideWhenUsed/>
    <w:qFormat/>
    <w:rsid w:val="00C94AE3"/>
    <w:pPr>
      <w:spacing w:before="240"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94AE3"/>
    <w:pPr>
      <w:spacing w:after="100"/>
    </w:pPr>
  </w:style>
  <w:style w:type="paragraph" w:styleId="TOC2">
    <w:name w:val="toc 2"/>
    <w:basedOn w:val="Normal"/>
    <w:next w:val="Normal"/>
    <w:autoRedefine/>
    <w:uiPriority w:val="39"/>
    <w:unhideWhenUsed/>
    <w:rsid w:val="00C94AE3"/>
    <w:pPr>
      <w:spacing w:after="100"/>
      <w:ind w:left="240"/>
    </w:pPr>
  </w:style>
  <w:style w:type="character" w:styleId="Hyperlink">
    <w:name w:val="Hyperlink"/>
    <w:basedOn w:val="DefaultParagraphFont"/>
    <w:uiPriority w:val="99"/>
    <w:unhideWhenUsed/>
    <w:rsid w:val="00C94AE3"/>
    <w:rPr>
      <w:color w:val="0563C1" w:themeColor="hyperlink"/>
      <w:u w:val="single"/>
    </w:rPr>
  </w:style>
  <w:style w:type="paragraph" w:styleId="Header">
    <w:name w:val="header"/>
    <w:basedOn w:val="Normal"/>
    <w:link w:val="HeaderChar"/>
    <w:uiPriority w:val="99"/>
    <w:unhideWhenUsed/>
    <w:rsid w:val="007F3D77"/>
    <w:pPr>
      <w:tabs>
        <w:tab w:val="center" w:pos="4513"/>
        <w:tab w:val="right" w:pos="9026"/>
      </w:tabs>
      <w:spacing w:line="240" w:lineRule="auto"/>
    </w:pPr>
  </w:style>
  <w:style w:type="character" w:customStyle="1" w:styleId="HeaderChar">
    <w:name w:val="Header Char"/>
    <w:basedOn w:val="DefaultParagraphFont"/>
    <w:link w:val="Header"/>
    <w:uiPriority w:val="99"/>
    <w:rsid w:val="007F3D77"/>
    <w:rPr>
      <w:rFonts w:cstheme="minorBidi"/>
      <w:szCs w:val="22"/>
    </w:rPr>
  </w:style>
  <w:style w:type="paragraph" w:styleId="Footer">
    <w:name w:val="footer"/>
    <w:basedOn w:val="Normal"/>
    <w:link w:val="FooterChar"/>
    <w:uiPriority w:val="99"/>
    <w:unhideWhenUsed/>
    <w:rsid w:val="007F3D77"/>
    <w:pPr>
      <w:tabs>
        <w:tab w:val="center" w:pos="4513"/>
        <w:tab w:val="right" w:pos="9026"/>
      </w:tabs>
      <w:spacing w:line="240" w:lineRule="auto"/>
    </w:pPr>
  </w:style>
  <w:style w:type="character" w:customStyle="1" w:styleId="FooterChar">
    <w:name w:val="Footer Char"/>
    <w:basedOn w:val="DefaultParagraphFont"/>
    <w:link w:val="Footer"/>
    <w:uiPriority w:val="99"/>
    <w:rsid w:val="007F3D77"/>
    <w:rPr>
      <w:rFonts w:cstheme="minorBidi"/>
      <w:szCs w:val="22"/>
    </w:rPr>
  </w:style>
  <w:style w:type="table" w:styleId="TableGrid">
    <w:name w:val="Table Grid"/>
    <w:basedOn w:val="TableNormal"/>
    <w:uiPriority w:val="39"/>
    <w:rsid w:val="007F3D77"/>
    <w:pPr>
      <w:spacing w:line="240" w:lineRule="auto"/>
      <w:jc w:val="left"/>
    </w:pPr>
    <w:rPr>
      <w:rFonts w:asciiTheme="minorHAnsi" w:hAnsiTheme="minorHAnsi" w:cstheme="minorBidi"/>
      <w:kern w:val="2"/>
      <w:sz w:val="22"/>
      <w:szCs w:val="22"/>
      <w:lang w:val="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3D77"/>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C83004"/>
    <w:pPr>
      <w:ind w:left="720"/>
      <w:contextualSpacing/>
    </w:pPr>
  </w:style>
  <w:style w:type="paragraph" w:styleId="TOC3">
    <w:name w:val="toc 3"/>
    <w:basedOn w:val="Normal"/>
    <w:next w:val="Normal"/>
    <w:autoRedefine/>
    <w:uiPriority w:val="39"/>
    <w:unhideWhenUsed/>
    <w:rsid w:val="006A43D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9786991">
      <w:bodyDiv w:val="1"/>
      <w:marLeft w:val="0"/>
      <w:marRight w:val="0"/>
      <w:marTop w:val="0"/>
      <w:marBottom w:val="0"/>
      <w:divBdr>
        <w:top w:val="none" w:sz="0" w:space="0" w:color="auto"/>
        <w:left w:val="none" w:sz="0" w:space="0" w:color="auto"/>
        <w:bottom w:val="none" w:sz="0" w:space="0" w:color="auto"/>
        <w:right w:val="none" w:sz="0" w:space="0" w:color="auto"/>
      </w:divBdr>
    </w:div>
    <w:div w:id="962158045">
      <w:bodyDiv w:val="1"/>
      <w:marLeft w:val="0"/>
      <w:marRight w:val="0"/>
      <w:marTop w:val="0"/>
      <w:marBottom w:val="0"/>
      <w:divBdr>
        <w:top w:val="none" w:sz="0" w:space="0" w:color="auto"/>
        <w:left w:val="none" w:sz="0" w:space="0" w:color="auto"/>
        <w:bottom w:val="none" w:sz="0" w:space="0" w:color="auto"/>
        <w:right w:val="none" w:sz="0" w:space="0" w:color="auto"/>
      </w:divBdr>
      <w:divsChild>
        <w:div w:id="1815952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36B69-F877-4735-A403-DA3E5DF9F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10401</Words>
  <Characters>59289</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 R</cp:lastModifiedBy>
  <cp:revision>2</cp:revision>
  <dcterms:created xsi:type="dcterms:W3CDTF">2025-11-06T16:19:00Z</dcterms:created>
  <dcterms:modified xsi:type="dcterms:W3CDTF">2025-11-06T16:19:00Z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2ffb558c-5ee9-4816-806b-21b45a6207e2</vt:lpwstr>
  </property>
</Properties>
</file>