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9C805B5" w14:textId="42E46571" w:rsidR="00623D7A" w:rsidRPr="00623D7A" w:rsidRDefault="006A2417" w:rsidP="00623D7A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Shaun Davies</w:t>
            </w:r>
          </w:p>
          <w:p w14:paraId="58CDBF45" w14:textId="77777777" w:rsidR="00633587" w:rsidRPr="00623D7A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587E7458" w:rsidR="00633587" w:rsidRPr="00623D7A" w:rsidRDefault="006A241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A2417">
              <w:rPr>
                <w:rFonts w:asciiTheme="minorHAnsi" w:hAnsiTheme="minorHAnsi"/>
                <w:b/>
                <w:color w:val="000000" w:themeColor="text1"/>
              </w:rPr>
              <w:t>Network Attached Storage as a secure storage solution for 2 separate Offices on 2 separate Networks.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C2A607B" w14:textId="77777777" w:rsidR="00623D7A" w:rsidRPr="00623D7A" w:rsidRDefault="00623D7A" w:rsidP="00623D7A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623D7A">
              <w:rPr>
                <w:rFonts w:asciiTheme="minorHAnsi" w:hAnsiTheme="minorHAnsi"/>
                <w:b/>
                <w:bCs/>
                <w:color w:val="000000" w:themeColor="text1"/>
              </w:rPr>
              <w:t>Munyaradzi Nicholas Murira</w:t>
            </w:r>
          </w:p>
          <w:p w14:paraId="48BA992A" w14:textId="77777777" w:rsidR="00633587" w:rsidRPr="00623D7A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258B2C39" w:rsidR="00633587" w:rsidRPr="00623D7A" w:rsidRDefault="006A241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Nitheesh Murugan Kaliyamurthy</w:t>
            </w:r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Pr="00623D7A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     CNC    EEE     </w:t>
            </w:r>
            <w:r w:rsidR="00AC6785" w:rsidRPr="00623D7A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 w:rsidRPr="00623D7A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        </w:t>
            </w:r>
          </w:p>
          <w:p w14:paraId="30606BFA" w14:textId="4C46AB6F" w:rsidR="00633587" w:rsidRPr="00623D7A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47F07"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109F5973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37F89FCF" w:rsidR="00D02B0B" w:rsidRPr="00D02B0B" w:rsidRDefault="00297D89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22DA4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1E11E6E9" w:rsidR="00D02B0B" w:rsidRPr="00D02B0B" w:rsidRDefault="00297D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22DA4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5BF9B32C" w:rsidR="00D02B0B" w:rsidRPr="00D02B0B" w:rsidRDefault="008120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297D89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B9BDCB0" w:rsidR="00D02B0B" w:rsidRPr="00D02B0B" w:rsidRDefault="00D22DA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109D3329" w:rsidR="00D02B0B" w:rsidRPr="00D02B0B" w:rsidRDefault="00D22DA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643CEF80" w:rsidR="00D02B0B" w:rsidRPr="0035582F" w:rsidRDefault="00297D8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D22DA4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5D424E7B" w14:textId="680DB7EF" w:rsidR="00D7622D" w:rsidRDefault="00D22DA4" w:rsidP="002019A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is ok. Response to the questions good. Demo shown. Academic perspective needed. The presentation was more like a company implantation rather than an academic project. Need to adapt to a proven m</w:t>
            </w:r>
            <w:r w:rsidR="00D7622D">
              <w:rPr>
                <w:rFonts w:asciiTheme="minorHAnsi" w:hAnsiTheme="minorHAnsi"/>
                <w:color w:val="000000" w:themeColor="text1"/>
              </w:rPr>
              <w:t>ethodology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  <w:r w:rsidR="00D7622D">
              <w:rPr>
                <w:rFonts w:asciiTheme="minorHAnsi" w:hAnsiTheme="minorHAnsi"/>
                <w:color w:val="000000" w:themeColor="text1"/>
              </w:rPr>
              <w:t xml:space="preserve"> You could have shared an overview design diagram</w:t>
            </w:r>
            <w:r w:rsidR="00E627AC">
              <w:rPr>
                <w:rFonts w:asciiTheme="minorHAnsi" w:hAnsiTheme="minorHAnsi"/>
                <w:color w:val="000000" w:themeColor="text1"/>
              </w:rPr>
              <w:t xml:space="preserve"> under design</w:t>
            </w:r>
            <w:r w:rsidR="00D7622D">
              <w:rPr>
                <w:rFonts w:asciiTheme="minorHAnsi" w:hAnsiTheme="minorHAnsi"/>
                <w:color w:val="000000" w:themeColor="text1"/>
              </w:rPr>
              <w:t xml:space="preserve"> instead of just using descriptive </w:t>
            </w:r>
            <w:r>
              <w:rPr>
                <w:rFonts w:asciiTheme="minorHAnsi" w:hAnsiTheme="minorHAnsi"/>
                <w:color w:val="000000" w:themeColor="text1"/>
              </w:rPr>
              <w:t>text. (</w:t>
            </w:r>
            <w:r w:rsidR="00D7622D">
              <w:rPr>
                <w:rFonts w:asciiTheme="minorHAnsi" w:hAnsiTheme="minorHAnsi"/>
                <w:color w:val="000000" w:themeColor="text1"/>
              </w:rPr>
              <w:t>Blue Print)</w:t>
            </w:r>
            <w:r w:rsidR="008F2CF5">
              <w:rPr>
                <w:rFonts w:asciiTheme="minorHAnsi" w:hAnsiTheme="minorHAnsi"/>
                <w:color w:val="000000" w:themeColor="text1"/>
              </w:rPr>
              <w:t>.</w:t>
            </w:r>
            <w:r>
              <w:rPr>
                <w:rFonts w:asciiTheme="minorHAnsi" w:hAnsiTheme="minorHAnsi"/>
                <w:color w:val="000000" w:themeColor="text1"/>
              </w:rPr>
              <w:t xml:space="preserve"> More analysis on the outcome could be discussed. </w:t>
            </w:r>
            <w:r w:rsidR="008F2CF5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6B7696FC" w14:textId="77777777" w:rsidR="00623D7A" w:rsidRPr="00623D7A" w:rsidRDefault="00623D7A" w:rsidP="00623D7A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623D7A">
              <w:rPr>
                <w:rFonts w:asciiTheme="minorHAnsi" w:hAnsiTheme="minorHAnsi"/>
                <w:b/>
                <w:bCs/>
                <w:color w:val="000000" w:themeColor="text1"/>
              </w:rPr>
              <w:t>Munyaradzi Nicholas Murira</w:t>
            </w:r>
          </w:p>
          <w:p w14:paraId="7F9E0CB2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623D7A" w14:paraId="71953410" w14:textId="77777777" w:rsidTr="005F0128">
        <w:tc>
          <w:tcPr>
            <w:tcW w:w="1129" w:type="dxa"/>
          </w:tcPr>
          <w:p w14:paraId="120382F4" w14:textId="77777777" w:rsidR="00623D7A" w:rsidRDefault="00623D7A" w:rsidP="00623D7A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  <w:vAlign w:val="center"/>
          </w:tcPr>
          <w:p w14:paraId="2BC3908D" w14:textId="5C5C479E" w:rsidR="00623D7A" w:rsidRDefault="006A2417" w:rsidP="00623D7A">
            <w:pPr>
              <w:rPr>
                <w:rFonts w:asciiTheme="minorHAnsi" w:hAnsi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Nitheesh Murugan Kaliyamurthy</w:t>
            </w:r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  <w:tc>
          <w:tcPr>
            <w:tcW w:w="3117" w:type="dxa"/>
          </w:tcPr>
          <w:p w14:paraId="088D36C3" w14:textId="77777777" w:rsidR="00623D7A" w:rsidRDefault="00623D7A" w:rsidP="00623D7A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623D7A" w:rsidRDefault="00623D7A" w:rsidP="00623D7A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65279" w14:textId="77777777" w:rsidR="00F00854" w:rsidRDefault="00F00854" w:rsidP="00803768">
      <w:r>
        <w:separator/>
      </w:r>
    </w:p>
  </w:endnote>
  <w:endnote w:type="continuationSeparator" w:id="0">
    <w:p w14:paraId="21C86C0C" w14:textId="77777777" w:rsidR="00F00854" w:rsidRDefault="00F00854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39C30" w14:textId="77777777" w:rsidR="00F00854" w:rsidRDefault="00F00854" w:rsidP="00803768">
      <w:r>
        <w:separator/>
      </w:r>
    </w:p>
  </w:footnote>
  <w:footnote w:type="continuationSeparator" w:id="0">
    <w:p w14:paraId="400F2864" w14:textId="77777777" w:rsidR="00F00854" w:rsidRDefault="00F00854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0B55A9"/>
    <w:rsid w:val="00125730"/>
    <w:rsid w:val="001B0A82"/>
    <w:rsid w:val="001D0DDD"/>
    <w:rsid w:val="001D5CAC"/>
    <w:rsid w:val="002019A0"/>
    <w:rsid w:val="00223912"/>
    <w:rsid w:val="00242112"/>
    <w:rsid w:val="00253402"/>
    <w:rsid w:val="00277539"/>
    <w:rsid w:val="00297D89"/>
    <w:rsid w:val="002B0FC2"/>
    <w:rsid w:val="002E2FDA"/>
    <w:rsid w:val="0035582F"/>
    <w:rsid w:val="003D5AD6"/>
    <w:rsid w:val="003E0D3E"/>
    <w:rsid w:val="003F0E2A"/>
    <w:rsid w:val="00484F97"/>
    <w:rsid w:val="004D575F"/>
    <w:rsid w:val="004E6A9C"/>
    <w:rsid w:val="00546F5B"/>
    <w:rsid w:val="0059281E"/>
    <w:rsid w:val="005F77C5"/>
    <w:rsid w:val="00623D7A"/>
    <w:rsid w:val="00633587"/>
    <w:rsid w:val="006363DD"/>
    <w:rsid w:val="00647F07"/>
    <w:rsid w:val="006530D2"/>
    <w:rsid w:val="006645F5"/>
    <w:rsid w:val="006700CD"/>
    <w:rsid w:val="006A2417"/>
    <w:rsid w:val="006C1560"/>
    <w:rsid w:val="00734F69"/>
    <w:rsid w:val="00803768"/>
    <w:rsid w:val="008120E0"/>
    <w:rsid w:val="008A2708"/>
    <w:rsid w:val="008B05C1"/>
    <w:rsid w:val="008F2CF5"/>
    <w:rsid w:val="00997103"/>
    <w:rsid w:val="009C2B9C"/>
    <w:rsid w:val="009D5AFC"/>
    <w:rsid w:val="009D73E6"/>
    <w:rsid w:val="009F37CB"/>
    <w:rsid w:val="00A736BA"/>
    <w:rsid w:val="00AB34FE"/>
    <w:rsid w:val="00AC6785"/>
    <w:rsid w:val="00BC3BFA"/>
    <w:rsid w:val="00C60A27"/>
    <w:rsid w:val="00CC4C41"/>
    <w:rsid w:val="00CD2262"/>
    <w:rsid w:val="00CF5E08"/>
    <w:rsid w:val="00D02B0B"/>
    <w:rsid w:val="00D12812"/>
    <w:rsid w:val="00D14BFC"/>
    <w:rsid w:val="00D17CA0"/>
    <w:rsid w:val="00D22DA4"/>
    <w:rsid w:val="00D7622D"/>
    <w:rsid w:val="00D87BAB"/>
    <w:rsid w:val="00E1770E"/>
    <w:rsid w:val="00E4410A"/>
    <w:rsid w:val="00E627AC"/>
    <w:rsid w:val="00F00854"/>
    <w:rsid w:val="00F14758"/>
    <w:rsid w:val="00F2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7</cp:revision>
  <dcterms:created xsi:type="dcterms:W3CDTF">2023-05-11T12:58:00Z</dcterms:created>
  <dcterms:modified xsi:type="dcterms:W3CDTF">2023-05-11T15:27:00Z</dcterms:modified>
</cp:coreProperties>
</file>