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0C7B022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6400C463"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97EF4D9" w:rsidR="00DB116D" w:rsidRPr="00A406E5" w:rsidRDefault="000A0FF5" w:rsidP="00E51AAC">
            <w:pPr>
              <w:spacing w:before="120" w:after="120"/>
              <w:jc w:val="both"/>
              <w:rPr>
                <w:rFonts w:ascii="Arial" w:hAnsi="Arial" w:cs="Arial"/>
                <w:b/>
                <w:sz w:val="22"/>
                <w:szCs w:val="22"/>
              </w:rPr>
            </w:pPr>
            <w:r>
              <w:rPr>
                <w:rFonts w:ascii="Arial" w:hAnsi="Arial" w:cs="Arial"/>
                <w:b/>
                <w:sz w:val="22"/>
                <w:szCs w:val="22"/>
              </w:rPr>
              <w:t>MA Applied Theatre: Community, Education, Wellbeing</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EF58EFA" w:rsidR="008F1308" w:rsidRPr="00A406E5" w:rsidRDefault="000A0FF5" w:rsidP="00E51AAC">
            <w:pPr>
              <w:spacing w:before="120" w:after="120"/>
              <w:jc w:val="both"/>
              <w:rPr>
                <w:rFonts w:ascii="Arial" w:hAnsi="Arial" w:cs="Arial"/>
                <w:b/>
                <w:sz w:val="22"/>
                <w:szCs w:val="22"/>
              </w:rPr>
            </w:pPr>
            <w:r>
              <w:rPr>
                <w:rFonts w:ascii="Arial" w:hAnsi="Arial" w:cs="Arial"/>
                <w:b/>
                <w:sz w:val="22"/>
                <w:szCs w:val="22"/>
              </w:rPr>
              <w:t>Applied Theatre Research</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F3BB7DE" w:rsidR="00B84B5B" w:rsidRPr="00A406E5" w:rsidRDefault="000A0FF5" w:rsidP="00152E9D">
            <w:pPr>
              <w:spacing w:before="120" w:after="120"/>
              <w:jc w:val="both"/>
              <w:rPr>
                <w:rFonts w:ascii="Arial" w:hAnsi="Arial" w:cs="Arial"/>
                <w:b/>
                <w:sz w:val="22"/>
                <w:szCs w:val="22"/>
              </w:rPr>
            </w:pPr>
            <w:r>
              <w:rPr>
                <w:rFonts w:ascii="Arial" w:hAnsi="Arial" w:cs="Arial"/>
                <w:b/>
                <w:sz w:val="22"/>
                <w:szCs w:val="22"/>
              </w:rPr>
              <w:t>ADPA7010</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6CFD7D3" w:rsidR="00B84B5B" w:rsidRPr="00A406E5" w:rsidRDefault="00F332E2" w:rsidP="00E51AAC">
            <w:pPr>
              <w:spacing w:before="120" w:after="120"/>
              <w:jc w:val="both"/>
              <w:rPr>
                <w:rFonts w:ascii="Arial" w:hAnsi="Arial" w:cs="Arial"/>
                <w:b/>
                <w:sz w:val="22"/>
                <w:szCs w:val="22"/>
              </w:rPr>
            </w:pPr>
            <w:r>
              <w:rPr>
                <w:rFonts w:ascii="Arial" w:hAnsi="Arial" w:cs="Arial"/>
                <w:b/>
                <w:sz w:val="22"/>
                <w:szCs w:val="22"/>
              </w:rPr>
              <w:t>6</w:t>
            </w:r>
            <w:r w:rsidR="00A841F4">
              <w:rPr>
                <w:rFonts w:ascii="Arial" w:hAnsi="Arial" w:cs="Arial"/>
                <w:b/>
                <w:sz w:val="22"/>
                <w:szCs w:val="22"/>
              </w:rPr>
              <w:t>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25B9841" w:rsidR="00DB116D" w:rsidRPr="00A406E5" w:rsidRDefault="00A841F4"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87EFD7" w:rsidR="00DB116D" w:rsidRPr="00A406E5" w:rsidRDefault="00A841F4" w:rsidP="00E51AAC">
            <w:pPr>
              <w:spacing w:before="120" w:after="120"/>
              <w:jc w:val="both"/>
              <w:rPr>
                <w:rFonts w:ascii="Arial" w:hAnsi="Arial" w:cs="Arial"/>
                <w:b/>
                <w:sz w:val="22"/>
                <w:szCs w:val="22"/>
              </w:rPr>
            </w:pPr>
            <w:r>
              <w:rPr>
                <w:rFonts w:ascii="Arial" w:hAnsi="Arial" w:cs="Arial"/>
                <w:b/>
                <w:sz w:val="22"/>
                <w:szCs w:val="22"/>
              </w:rPr>
              <w:t>Ali Franks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257BF2B" w:rsidR="00DB116D" w:rsidRPr="00A406E5" w:rsidRDefault="00F332E2" w:rsidP="00A841F4">
            <w:pPr>
              <w:spacing w:before="120" w:after="120"/>
              <w:rPr>
                <w:rFonts w:ascii="Arial" w:hAnsi="Arial" w:cs="Arial"/>
                <w:b/>
                <w:sz w:val="22"/>
                <w:szCs w:val="22"/>
              </w:rPr>
            </w:pPr>
            <w:r>
              <w:rPr>
                <w:rFonts w:ascii="Arial" w:hAnsi="Arial" w:cs="Arial"/>
                <w:b/>
                <w:sz w:val="22"/>
                <w:szCs w:val="22"/>
              </w:rPr>
              <w:t>Written Research Proposal</w:t>
            </w:r>
            <w:r w:rsidR="00A841F4">
              <w:rPr>
                <w:rFonts w:ascii="Arial" w:hAnsi="Arial" w:cs="Arial"/>
                <w:b/>
                <w:sz w:val="22"/>
                <w:szCs w:val="22"/>
              </w:rPr>
              <w:t xml:space="preserve"> </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7EF07F6" w:rsidR="00DB116D" w:rsidRPr="00A406E5" w:rsidRDefault="00F332E2" w:rsidP="00E51AAC">
            <w:pPr>
              <w:spacing w:before="120" w:after="120"/>
              <w:jc w:val="both"/>
              <w:rPr>
                <w:rFonts w:ascii="Arial" w:hAnsi="Arial" w:cs="Arial"/>
                <w:b/>
                <w:sz w:val="22"/>
                <w:szCs w:val="22"/>
              </w:rPr>
            </w:pPr>
            <w:r>
              <w:rPr>
                <w:rFonts w:ascii="Arial" w:hAnsi="Arial" w:cs="Arial"/>
                <w:b/>
                <w:sz w:val="22"/>
                <w:szCs w:val="22"/>
              </w:rPr>
              <w:t>3750 words</w:t>
            </w:r>
          </w:p>
        </w:tc>
      </w:tr>
      <w:tr w:rsidR="00830B5C" w:rsidRPr="00A406E5" w14:paraId="54976140" w14:textId="77777777" w:rsidTr="008F1308">
        <w:tc>
          <w:tcPr>
            <w:tcW w:w="2093" w:type="dxa"/>
            <w:shd w:val="pct15" w:color="auto" w:fill="auto"/>
          </w:tcPr>
          <w:p w14:paraId="78988815" w14:textId="2DE1487A" w:rsidR="00830B5C" w:rsidRPr="00A406E5" w:rsidRDefault="00830B5C" w:rsidP="00830B5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FFA0C4D" w:rsidR="00830B5C" w:rsidRPr="00A406E5" w:rsidRDefault="00830B5C" w:rsidP="00830B5C">
            <w:pPr>
              <w:spacing w:before="120" w:after="120"/>
              <w:jc w:val="both"/>
              <w:rPr>
                <w:rFonts w:ascii="Arial" w:hAnsi="Arial" w:cs="Arial"/>
                <w:b/>
                <w:sz w:val="22"/>
                <w:szCs w:val="22"/>
              </w:rPr>
            </w:pPr>
            <w:r>
              <w:rPr>
                <w:rFonts w:ascii="Arial" w:hAnsi="Arial" w:cs="Arial"/>
                <w:b/>
                <w:sz w:val="22"/>
                <w:szCs w:val="22"/>
              </w:rPr>
              <w:t>To be submitted no later than 6pm, 24</w:t>
            </w:r>
            <w:r w:rsidRPr="00EE2291">
              <w:rPr>
                <w:rFonts w:ascii="Arial" w:hAnsi="Arial" w:cs="Arial"/>
                <w:b/>
                <w:sz w:val="22"/>
                <w:szCs w:val="22"/>
                <w:vertAlign w:val="superscript"/>
              </w:rPr>
              <w:t>th</w:t>
            </w:r>
            <w:r>
              <w:rPr>
                <w:rFonts w:ascii="Arial" w:hAnsi="Arial" w:cs="Arial"/>
                <w:b/>
                <w:sz w:val="22"/>
                <w:szCs w:val="22"/>
              </w:rPr>
              <w:t xml:space="preserve"> July 2025.</w:t>
            </w:r>
          </w:p>
        </w:tc>
        <w:tc>
          <w:tcPr>
            <w:tcW w:w="2268" w:type="dxa"/>
            <w:shd w:val="pct15" w:color="auto" w:fill="auto"/>
          </w:tcPr>
          <w:p w14:paraId="1A81ECD1" w14:textId="35EA654C" w:rsidR="00830B5C" w:rsidRPr="00A406E5" w:rsidRDefault="00830B5C" w:rsidP="00830B5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4DA2E63" w:rsidR="00830B5C" w:rsidRPr="00A406E5" w:rsidRDefault="00830B5C" w:rsidP="00830B5C">
            <w:pPr>
              <w:spacing w:before="120" w:after="120"/>
              <w:jc w:val="both"/>
              <w:rPr>
                <w:rFonts w:ascii="Arial" w:hAnsi="Arial" w:cs="Arial"/>
                <w:b/>
                <w:sz w:val="22"/>
                <w:szCs w:val="22"/>
              </w:rPr>
            </w:pPr>
            <w:r>
              <w:rPr>
                <w:rFonts w:ascii="Arial" w:hAnsi="Arial" w:cs="Arial"/>
                <w:b/>
                <w:sz w:val="22"/>
                <w:szCs w:val="22"/>
              </w:rPr>
              <w:t>21/08/2025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1AF77FF2" w14:textId="77777777" w:rsidR="00A841F4" w:rsidRPr="00B1208A" w:rsidRDefault="00A841F4" w:rsidP="00A841F4">
            <w:pPr>
              <w:rPr>
                <w:rFonts w:ascii="Arial" w:hAnsi="Arial" w:cs="Arial"/>
              </w:rPr>
            </w:pPr>
            <w:r w:rsidRPr="00B1208A">
              <w:rPr>
                <w:rFonts w:ascii="Arial" w:hAnsi="Arial" w:cs="Arial"/>
              </w:rPr>
              <w:t>Upon the successful completion of this module, the student should be able to:</w:t>
            </w:r>
          </w:p>
          <w:p w14:paraId="23F41526"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demonstrate a critical application of research styles and methods for use within an applied theatre discipline context</w:t>
            </w:r>
            <w:r>
              <w:rPr>
                <w:rFonts w:ascii="Arial" w:hAnsi="Arial" w:cs="Arial"/>
              </w:rPr>
              <w:t>;</w:t>
            </w:r>
          </w:p>
          <w:p w14:paraId="65DC090D"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critically evaluate the use of traditional and contemporary research methods in participatory, education or community settings, and reflect upon their application through an appropriate ethical lens</w:t>
            </w:r>
            <w:r>
              <w:rPr>
                <w:rFonts w:ascii="Arial" w:hAnsi="Arial" w:cs="Arial"/>
              </w:rPr>
              <w:t>;</w:t>
            </w:r>
          </w:p>
          <w:p w14:paraId="4554250B" w14:textId="77777777" w:rsidR="00A841F4" w:rsidRPr="00A0409E" w:rsidRDefault="00A841F4" w:rsidP="00A841F4">
            <w:pPr>
              <w:pStyle w:val="ListParagraph"/>
              <w:numPr>
                <w:ilvl w:val="0"/>
                <w:numId w:val="17"/>
              </w:numPr>
              <w:spacing w:before="240"/>
              <w:ind w:left="851" w:hanging="567"/>
              <w:contextualSpacing w:val="0"/>
              <w:jc w:val="both"/>
              <w:rPr>
                <w:rFonts w:ascii="Arial" w:hAnsi="Arial" w:cs="Arial"/>
              </w:rPr>
            </w:pPr>
            <w:r w:rsidRPr="00A0409E">
              <w:rPr>
                <w:rFonts w:ascii="Arial" w:hAnsi="Arial" w:cs="Arial"/>
              </w:rPr>
              <w:t>synthesise concepts of appropriate research design (transformative and 'traditional') with project specific sensitivity to demonstrate critical insight of the influencing factors in developing applied theatre research for wider dissemination.</w:t>
            </w:r>
          </w:p>
          <w:p w14:paraId="481DF15C" w14:textId="77777777" w:rsidR="00A841F4" w:rsidRPr="00B1208A" w:rsidRDefault="00A841F4" w:rsidP="00A841F4">
            <w:pPr>
              <w:rPr>
                <w:rFonts w:ascii="Arial" w:hAnsi="Arial" w:cs="Arial"/>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4EFC232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15C55C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30A733F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279BC">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0BD333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33E9138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1D8974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62101">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68A5915" w:rsidR="00152E9D" w:rsidRDefault="00A800A2" w:rsidP="00A67FB1">
      <w:pPr>
        <w:ind w:left="720"/>
        <w:rPr>
          <w:rFonts w:ascii="Arial" w:hAnsi="Arial" w:cs="Arial"/>
          <w:sz w:val="24"/>
          <w:szCs w:val="24"/>
        </w:rPr>
      </w:pPr>
      <w:r>
        <w:rPr>
          <w:rFonts w:ascii="Arial" w:hAnsi="Arial" w:cs="Arial"/>
          <w:sz w:val="24"/>
          <w:szCs w:val="24"/>
        </w:rPr>
        <w:t xml:space="preserve">Through </w:t>
      </w:r>
      <w:r w:rsidR="001E0086">
        <w:rPr>
          <w:rFonts w:ascii="Arial" w:hAnsi="Arial" w:cs="Arial"/>
          <w:sz w:val="24"/>
          <w:szCs w:val="24"/>
        </w:rPr>
        <w:t>lectures, seminars and tutorial</w:t>
      </w:r>
      <w:r w:rsidR="00490B12">
        <w:rPr>
          <w:rFonts w:ascii="Arial" w:hAnsi="Arial" w:cs="Arial"/>
          <w:sz w:val="24"/>
          <w:szCs w:val="24"/>
        </w:rPr>
        <w:t>s</w:t>
      </w:r>
      <w:r w:rsidR="001E0086">
        <w:rPr>
          <w:rFonts w:ascii="Arial" w:hAnsi="Arial" w:cs="Arial"/>
          <w:sz w:val="24"/>
          <w:szCs w:val="24"/>
        </w:rPr>
        <w:t xml:space="preserve"> </w:t>
      </w:r>
      <w:r w:rsidR="005C7250">
        <w:rPr>
          <w:rFonts w:ascii="Arial" w:hAnsi="Arial" w:cs="Arial"/>
          <w:sz w:val="24"/>
          <w:szCs w:val="24"/>
        </w:rPr>
        <w:t>you</w:t>
      </w:r>
      <w:r w:rsidR="001E0086">
        <w:rPr>
          <w:rFonts w:ascii="Arial" w:hAnsi="Arial" w:cs="Arial"/>
          <w:sz w:val="24"/>
          <w:szCs w:val="24"/>
        </w:rPr>
        <w:t xml:space="preserve"> will work to </w:t>
      </w:r>
      <w:r w:rsidR="00256386">
        <w:rPr>
          <w:rFonts w:ascii="Arial" w:hAnsi="Arial" w:cs="Arial"/>
          <w:sz w:val="24"/>
          <w:szCs w:val="24"/>
        </w:rPr>
        <w:t>demonstrate</w:t>
      </w:r>
      <w:r w:rsidR="00C61500">
        <w:rPr>
          <w:rFonts w:ascii="Arial" w:hAnsi="Arial" w:cs="Arial"/>
          <w:sz w:val="24"/>
          <w:szCs w:val="24"/>
        </w:rPr>
        <w:t xml:space="preserve"> </w:t>
      </w:r>
      <w:r w:rsidR="003C77EC">
        <w:rPr>
          <w:rFonts w:ascii="Arial" w:hAnsi="Arial" w:cs="Arial"/>
          <w:sz w:val="24"/>
          <w:szCs w:val="24"/>
        </w:rPr>
        <w:t xml:space="preserve">an </w:t>
      </w:r>
      <w:r w:rsidR="00C61500">
        <w:rPr>
          <w:rFonts w:ascii="Arial" w:hAnsi="Arial" w:cs="Arial"/>
          <w:sz w:val="24"/>
          <w:szCs w:val="24"/>
        </w:rPr>
        <w:t>appropriate expression of</w:t>
      </w:r>
      <w:r w:rsidR="001E0086">
        <w:rPr>
          <w:rFonts w:ascii="Arial" w:hAnsi="Arial" w:cs="Arial"/>
          <w:sz w:val="24"/>
          <w:szCs w:val="24"/>
        </w:rPr>
        <w:t xml:space="preserve"> the Learning </w:t>
      </w:r>
      <w:r w:rsidR="00256386">
        <w:rPr>
          <w:rFonts w:ascii="Arial" w:hAnsi="Arial" w:cs="Arial"/>
          <w:sz w:val="24"/>
          <w:szCs w:val="24"/>
        </w:rPr>
        <w:t>O</w:t>
      </w:r>
      <w:r w:rsidR="001E0086">
        <w:rPr>
          <w:rFonts w:ascii="Arial" w:hAnsi="Arial" w:cs="Arial"/>
          <w:sz w:val="24"/>
          <w:szCs w:val="24"/>
        </w:rPr>
        <w:t>utcome</w:t>
      </w:r>
      <w:r w:rsidR="00256386">
        <w:rPr>
          <w:rFonts w:ascii="Arial" w:hAnsi="Arial" w:cs="Arial"/>
          <w:sz w:val="24"/>
          <w:szCs w:val="24"/>
        </w:rPr>
        <w:t>s</w:t>
      </w:r>
      <w:r w:rsidR="001E0086">
        <w:rPr>
          <w:rFonts w:ascii="Arial" w:hAnsi="Arial" w:cs="Arial"/>
          <w:sz w:val="24"/>
          <w:szCs w:val="24"/>
        </w:rPr>
        <w:t xml:space="preserve"> </w:t>
      </w:r>
      <w:r w:rsidR="006B054C">
        <w:rPr>
          <w:rFonts w:ascii="Arial" w:hAnsi="Arial" w:cs="Arial"/>
          <w:sz w:val="24"/>
          <w:szCs w:val="24"/>
        </w:rPr>
        <w:t xml:space="preserve">(above) </w:t>
      </w:r>
      <w:r w:rsidR="001E0086">
        <w:rPr>
          <w:rFonts w:ascii="Arial" w:hAnsi="Arial" w:cs="Arial"/>
          <w:sz w:val="24"/>
          <w:szCs w:val="24"/>
        </w:rPr>
        <w:t>f</w:t>
      </w:r>
      <w:r w:rsidR="008A4D8D">
        <w:rPr>
          <w:rFonts w:ascii="Arial" w:hAnsi="Arial" w:cs="Arial"/>
          <w:sz w:val="24"/>
          <w:szCs w:val="24"/>
        </w:rPr>
        <w:t>or</w:t>
      </w:r>
      <w:r w:rsidR="001E0086">
        <w:rPr>
          <w:rFonts w:ascii="Arial" w:hAnsi="Arial" w:cs="Arial"/>
          <w:sz w:val="24"/>
          <w:szCs w:val="24"/>
        </w:rPr>
        <w:t xml:space="preserve"> this module </w:t>
      </w:r>
      <w:r w:rsidR="00155883">
        <w:rPr>
          <w:rFonts w:ascii="Arial" w:hAnsi="Arial" w:cs="Arial"/>
          <w:sz w:val="24"/>
          <w:szCs w:val="24"/>
        </w:rPr>
        <w:t>through assessment</w:t>
      </w:r>
      <w:r w:rsidR="006B054C">
        <w:rPr>
          <w:rFonts w:ascii="Arial" w:hAnsi="Arial" w:cs="Arial"/>
          <w:sz w:val="24"/>
          <w:szCs w:val="24"/>
        </w:rPr>
        <w:t xml:space="preserve">. The </w:t>
      </w:r>
      <w:r w:rsidR="006F3D93">
        <w:rPr>
          <w:rFonts w:ascii="Arial" w:hAnsi="Arial" w:cs="Arial"/>
          <w:sz w:val="24"/>
          <w:szCs w:val="24"/>
        </w:rPr>
        <w:t xml:space="preserve">following </w:t>
      </w:r>
      <w:r w:rsidR="006B054C">
        <w:rPr>
          <w:rFonts w:ascii="Arial" w:hAnsi="Arial" w:cs="Arial"/>
          <w:sz w:val="24"/>
          <w:szCs w:val="24"/>
        </w:rPr>
        <w:t>aims of this module will support your learning journey</w:t>
      </w:r>
      <w:r w:rsidR="006F3D93">
        <w:rPr>
          <w:rFonts w:ascii="Arial" w:hAnsi="Arial" w:cs="Arial"/>
          <w:sz w:val="24"/>
          <w:szCs w:val="24"/>
        </w:rPr>
        <w:t>:</w:t>
      </w:r>
    </w:p>
    <w:p w14:paraId="10F9C1DB" w14:textId="77777777" w:rsidR="00490B12" w:rsidRPr="00A0409E" w:rsidRDefault="00490B12" w:rsidP="00490B1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B1208A">
        <w:rPr>
          <w:rFonts w:ascii="Arial" w:hAnsi="Arial" w:cs="Arial"/>
          <w:sz w:val="22"/>
          <w:szCs w:val="22"/>
        </w:rPr>
        <w:t xml:space="preserve">To </w:t>
      </w:r>
      <w:r>
        <w:rPr>
          <w:rFonts w:ascii="Arial" w:hAnsi="Arial" w:cs="Arial"/>
          <w:sz w:val="22"/>
          <w:szCs w:val="22"/>
        </w:rPr>
        <w:t xml:space="preserve">develop students' existing experience of engagement with research methods paradigms and to challenge the pedagogical, academic and practical application of applied practice activity for the intended outcome of participant beneficence. </w:t>
      </w:r>
    </w:p>
    <w:p w14:paraId="588EABD9" w14:textId="77777777" w:rsidR="00490B12" w:rsidRPr="00A0409E" w:rsidRDefault="00490B12" w:rsidP="00490B12">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A0409E">
        <w:rPr>
          <w:rFonts w:ascii="Arial" w:hAnsi="Arial" w:cs="Arial"/>
          <w:sz w:val="22"/>
          <w:szCs w:val="22"/>
        </w:rPr>
        <w:t>To encourage and extend the use of contemporary paradigms of research methods relevant to the field of study.</w:t>
      </w:r>
    </w:p>
    <w:p w14:paraId="02B5746E" w14:textId="77777777" w:rsidR="00152E9D" w:rsidRDefault="00152E9D" w:rsidP="0088756B">
      <w:pPr>
        <w:rPr>
          <w:rFonts w:ascii="Arial" w:hAnsi="Arial" w:cs="Arial"/>
          <w:sz w:val="24"/>
          <w:szCs w:val="24"/>
        </w:rPr>
      </w:pPr>
    </w:p>
    <w:p w14:paraId="584C367B" w14:textId="77777777" w:rsidR="0088756B" w:rsidRPr="00A406E5" w:rsidRDefault="0088756B" w:rsidP="0088756B">
      <w:pPr>
        <w:rPr>
          <w:rFonts w:ascii="Arial" w:hAnsi="Arial" w:cs="Arial"/>
          <w:sz w:val="24"/>
          <w:szCs w:val="24"/>
        </w:rPr>
      </w:pPr>
    </w:p>
    <w:p w14:paraId="06404F3F" w14:textId="3E68026C" w:rsidR="00152E9D" w:rsidRPr="0088756B" w:rsidRDefault="000A3A29" w:rsidP="00A67FB1">
      <w:pPr>
        <w:ind w:left="720"/>
        <w:rPr>
          <w:rFonts w:ascii="Arial" w:hAnsi="Arial" w:cs="Arial"/>
          <w:b/>
          <w:bCs/>
          <w:sz w:val="24"/>
          <w:szCs w:val="24"/>
        </w:rPr>
      </w:pPr>
      <w:r w:rsidRPr="0088756B">
        <w:rPr>
          <w:rFonts w:ascii="Arial" w:hAnsi="Arial" w:cs="Arial"/>
          <w:b/>
          <w:bCs/>
          <w:sz w:val="24"/>
          <w:szCs w:val="24"/>
        </w:rPr>
        <w:t>Assessment</w:t>
      </w:r>
      <w:r w:rsidR="009D63AD" w:rsidRPr="0088756B">
        <w:rPr>
          <w:rFonts w:ascii="Arial" w:hAnsi="Arial" w:cs="Arial"/>
          <w:b/>
          <w:bCs/>
          <w:sz w:val="24"/>
          <w:szCs w:val="24"/>
        </w:rPr>
        <w:t xml:space="preserve"> task</w:t>
      </w:r>
      <w:r w:rsidR="009465FC">
        <w:rPr>
          <w:rFonts w:ascii="Arial" w:hAnsi="Arial" w:cs="Arial"/>
          <w:b/>
          <w:bCs/>
          <w:sz w:val="24"/>
          <w:szCs w:val="24"/>
        </w:rPr>
        <w:t xml:space="preserve">: </w:t>
      </w:r>
      <w:r w:rsidR="00DF4D84">
        <w:rPr>
          <w:rFonts w:ascii="Arial" w:hAnsi="Arial" w:cs="Arial"/>
          <w:b/>
          <w:bCs/>
          <w:sz w:val="24"/>
          <w:szCs w:val="24"/>
        </w:rPr>
        <w:t xml:space="preserve">Written Research Proposal </w:t>
      </w:r>
    </w:p>
    <w:p w14:paraId="18C45F9E" w14:textId="77777777" w:rsidR="009D63AD" w:rsidRDefault="009D63AD" w:rsidP="00A67FB1">
      <w:pPr>
        <w:ind w:left="720"/>
        <w:rPr>
          <w:rFonts w:ascii="Arial" w:hAnsi="Arial" w:cs="Arial"/>
          <w:sz w:val="24"/>
          <w:szCs w:val="24"/>
        </w:rPr>
      </w:pPr>
    </w:p>
    <w:p w14:paraId="2C35EBB1" w14:textId="07A03DF1" w:rsidR="009D63AD" w:rsidRDefault="00533944" w:rsidP="00A67FB1">
      <w:pPr>
        <w:ind w:left="720"/>
        <w:rPr>
          <w:rFonts w:ascii="Arial" w:hAnsi="Arial" w:cs="Arial"/>
          <w:sz w:val="24"/>
          <w:szCs w:val="24"/>
        </w:rPr>
      </w:pPr>
      <w:r>
        <w:rPr>
          <w:rFonts w:ascii="Arial" w:hAnsi="Arial" w:cs="Arial"/>
          <w:sz w:val="24"/>
          <w:szCs w:val="24"/>
        </w:rPr>
        <w:t xml:space="preserve">You will write a research proposal </w:t>
      </w:r>
      <w:r w:rsidR="00D3485D">
        <w:rPr>
          <w:rFonts w:ascii="Arial" w:hAnsi="Arial" w:cs="Arial"/>
          <w:sz w:val="24"/>
          <w:szCs w:val="24"/>
        </w:rPr>
        <w:t xml:space="preserve">using appropriate research </w:t>
      </w:r>
      <w:r w:rsidR="00760597">
        <w:rPr>
          <w:rFonts w:ascii="Arial" w:hAnsi="Arial" w:cs="Arial"/>
          <w:sz w:val="24"/>
          <w:szCs w:val="24"/>
        </w:rPr>
        <w:t xml:space="preserve">aims, evidence, referencing </w:t>
      </w:r>
      <w:r w:rsidR="00A944BA">
        <w:rPr>
          <w:rFonts w:ascii="Arial" w:hAnsi="Arial" w:cs="Arial"/>
          <w:sz w:val="24"/>
          <w:szCs w:val="24"/>
        </w:rPr>
        <w:t>st</w:t>
      </w:r>
      <w:r w:rsidR="00315A5E">
        <w:rPr>
          <w:rFonts w:ascii="Arial" w:hAnsi="Arial" w:cs="Arial"/>
          <w:sz w:val="24"/>
          <w:szCs w:val="24"/>
        </w:rPr>
        <w:t>andard</w:t>
      </w:r>
      <w:r w:rsidR="00A944BA">
        <w:rPr>
          <w:rFonts w:ascii="Arial" w:hAnsi="Arial" w:cs="Arial"/>
          <w:sz w:val="24"/>
          <w:szCs w:val="24"/>
        </w:rPr>
        <w:t xml:space="preserve"> </w:t>
      </w:r>
      <w:r w:rsidR="00760597">
        <w:rPr>
          <w:rFonts w:ascii="Arial" w:hAnsi="Arial" w:cs="Arial"/>
          <w:sz w:val="24"/>
          <w:szCs w:val="24"/>
        </w:rPr>
        <w:t xml:space="preserve">and </w:t>
      </w:r>
      <w:r w:rsidR="00A944BA">
        <w:rPr>
          <w:rFonts w:ascii="Arial" w:hAnsi="Arial" w:cs="Arial"/>
          <w:sz w:val="24"/>
          <w:szCs w:val="24"/>
        </w:rPr>
        <w:t>ethic</w:t>
      </w:r>
      <w:r w:rsidR="00315A5E">
        <w:rPr>
          <w:rFonts w:ascii="Arial" w:hAnsi="Arial" w:cs="Arial"/>
          <w:sz w:val="24"/>
          <w:szCs w:val="24"/>
        </w:rPr>
        <w:t>al consideration</w:t>
      </w:r>
      <w:r w:rsidR="00A944BA">
        <w:rPr>
          <w:rFonts w:ascii="Arial" w:hAnsi="Arial" w:cs="Arial"/>
          <w:sz w:val="24"/>
          <w:szCs w:val="24"/>
        </w:rPr>
        <w:t xml:space="preserve"> to support a project of your own </w:t>
      </w:r>
      <w:r w:rsidR="00703CE5">
        <w:rPr>
          <w:rFonts w:ascii="Arial" w:hAnsi="Arial" w:cs="Arial"/>
          <w:sz w:val="24"/>
          <w:szCs w:val="24"/>
        </w:rPr>
        <w:t xml:space="preserve">design. </w:t>
      </w:r>
    </w:p>
    <w:p w14:paraId="6CC7D5A6" w14:textId="7BBAC7B4" w:rsidR="00703CE5" w:rsidRPr="00A406E5" w:rsidRDefault="00703CE5" w:rsidP="00A67FB1">
      <w:pPr>
        <w:ind w:left="720"/>
        <w:rPr>
          <w:rFonts w:ascii="Arial" w:hAnsi="Arial" w:cs="Arial"/>
          <w:sz w:val="24"/>
          <w:szCs w:val="24"/>
        </w:rPr>
      </w:pPr>
      <w:r>
        <w:rPr>
          <w:rFonts w:ascii="Arial" w:hAnsi="Arial" w:cs="Arial"/>
          <w:sz w:val="24"/>
          <w:szCs w:val="24"/>
        </w:rPr>
        <w:t xml:space="preserve">You will </w:t>
      </w:r>
      <w:r w:rsidRPr="00AA07A6">
        <w:rPr>
          <w:rFonts w:ascii="Arial" w:hAnsi="Arial" w:cs="Arial"/>
          <w:b/>
          <w:bCs/>
          <w:sz w:val="24"/>
          <w:szCs w:val="24"/>
        </w:rPr>
        <w:t>not</w:t>
      </w:r>
      <w:r>
        <w:rPr>
          <w:rFonts w:ascii="Arial" w:hAnsi="Arial" w:cs="Arial"/>
          <w:sz w:val="24"/>
          <w:szCs w:val="24"/>
        </w:rPr>
        <w:t xml:space="preserve"> be expected to undertake </w:t>
      </w:r>
      <w:r w:rsidR="00AA07A6">
        <w:rPr>
          <w:rFonts w:ascii="Arial" w:hAnsi="Arial" w:cs="Arial"/>
          <w:sz w:val="24"/>
          <w:szCs w:val="24"/>
        </w:rPr>
        <w:t>this</w:t>
      </w:r>
      <w:r>
        <w:rPr>
          <w:rFonts w:ascii="Arial" w:hAnsi="Arial" w:cs="Arial"/>
          <w:sz w:val="24"/>
          <w:szCs w:val="24"/>
        </w:rPr>
        <w:t xml:space="preserve"> </w:t>
      </w:r>
      <w:r w:rsidR="00A679D0">
        <w:rPr>
          <w:rFonts w:ascii="Arial" w:hAnsi="Arial" w:cs="Arial"/>
          <w:sz w:val="24"/>
          <w:szCs w:val="24"/>
        </w:rPr>
        <w:t xml:space="preserve">as a </w:t>
      </w:r>
      <w:r>
        <w:rPr>
          <w:rFonts w:ascii="Arial" w:hAnsi="Arial" w:cs="Arial"/>
          <w:sz w:val="24"/>
          <w:szCs w:val="24"/>
        </w:rPr>
        <w:t xml:space="preserve">practical </w:t>
      </w:r>
      <w:r w:rsidR="00AA07A6">
        <w:rPr>
          <w:rFonts w:ascii="Arial" w:hAnsi="Arial" w:cs="Arial"/>
          <w:sz w:val="24"/>
          <w:szCs w:val="24"/>
        </w:rPr>
        <w:t>project to accompany your assignment.</w:t>
      </w:r>
    </w:p>
    <w:p w14:paraId="6C2CC89A" w14:textId="77777777" w:rsidR="00152E9D" w:rsidRPr="00A406E5" w:rsidRDefault="00152E9D" w:rsidP="00A67FB1">
      <w:pPr>
        <w:ind w:left="720"/>
        <w:rPr>
          <w:rFonts w:ascii="Arial" w:hAnsi="Arial" w:cs="Arial"/>
          <w:sz w:val="24"/>
          <w:szCs w:val="24"/>
        </w:rPr>
      </w:pPr>
    </w:p>
    <w:p w14:paraId="3C88BC67" w14:textId="2499C1D2" w:rsidR="00F4686E" w:rsidRDefault="00481488" w:rsidP="00A67FB1">
      <w:pPr>
        <w:ind w:left="720"/>
        <w:rPr>
          <w:rFonts w:ascii="Arial" w:hAnsi="Arial" w:cs="Arial"/>
          <w:sz w:val="24"/>
          <w:szCs w:val="24"/>
        </w:rPr>
      </w:pPr>
      <w:r>
        <w:rPr>
          <w:rFonts w:ascii="Arial" w:hAnsi="Arial" w:cs="Arial"/>
          <w:sz w:val="24"/>
          <w:szCs w:val="24"/>
        </w:rPr>
        <w:t xml:space="preserve">In addition to the </w:t>
      </w:r>
      <w:r w:rsidR="003503B5">
        <w:rPr>
          <w:rFonts w:ascii="Arial" w:hAnsi="Arial" w:cs="Arial"/>
          <w:sz w:val="24"/>
          <w:szCs w:val="24"/>
        </w:rPr>
        <w:t>context of your proposal – which will explore an applied theatre theme</w:t>
      </w:r>
      <w:r w:rsidR="00B23C52">
        <w:rPr>
          <w:rFonts w:ascii="Arial" w:hAnsi="Arial" w:cs="Arial"/>
          <w:sz w:val="24"/>
          <w:szCs w:val="24"/>
        </w:rPr>
        <w:t xml:space="preserve"> or participant group</w:t>
      </w:r>
      <w:r w:rsidR="003503B5">
        <w:rPr>
          <w:rFonts w:ascii="Arial" w:hAnsi="Arial" w:cs="Arial"/>
          <w:sz w:val="24"/>
          <w:szCs w:val="24"/>
        </w:rPr>
        <w:t xml:space="preserve"> of your choice – you need to clearly evidence</w:t>
      </w:r>
      <w:r w:rsidR="00045CC0">
        <w:rPr>
          <w:rFonts w:ascii="Arial" w:hAnsi="Arial" w:cs="Arial"/>
          <w:sz w:val="24"/>
          <w:szCs w:val="24"/>
        </w:rPr>
        <w:t xml:space="preserve"> the following in your work</w:t>
      </w:r>
      <w:r w:rsidR="00F4686E">
        <w:rPr>
          <w:rFonts w:ascii="Arial" w:hAnsi="Arial" w:cs="Arial"/>
          <w:sz w:val="24"/>
          <w:szCs w:val="24"/>
        </w:rPr>
        <w:t>:</w:t>
      </w:r>
    </w:p>
    <w:p w14:paraId="43FC1798" w14:textId="77777777" w:rsidR="00045CC0" w:rsidRDefault="00045CC0" w:rsidP="00A67FB1">
      <w:pPr>
        <w:ind w:left="720"/>
        <w:rPr>
          <w:rFonts w:ascii="Arial" w:hAnsi="Arial" w:cs="Arial"/>
          <w:sz w:val="24"/>
          <w:szCs w:val="24"/>
        </w:rPr>
      </w:pPr>
    </w:p>
    <w:p w14:paraId="19EB1A94" w14:textId="77777777" w:rsidR="00F4686E" w:rsidRPr="00455024" w:rsidRDefault="00C234ED" w:rsidP="00455024">
      <w:pPr>
        <w:pStyle w:val="ListParagraph"/>
        <w:numPr>
          <w:ilvl w:val="0"/>
          <w:numId w:val="18"/>
        </w:numPr>
        <w:rPr>
          <w:rFonts w:ascii="Arial" w:hAnsi="Arial" w:cs="Arial"/>
          <w:sz w:val="24"/>
          <w:szCs w:val="24"/>
        </w:rPr>
      </w:pPr>
      <w:r w:rsidRPr="00455024">
        <w:rPr>
          <w:rFonts w:ascii="Arial" w:hAnsi="Arial" w:cs="Arial"/>
          <w:sz w:val="24"/>
          <w:szCs w:val="24"/>
        </w:rPr>
        <w:t>your</w:t>
      </w:r>
      <w:r w:rsidR="008A43AC" w:rsidRPr="00455024">
        <w:rPr>
          <w:rFonts w:ascii="Arial" w:hAnsi="Arial" w:cs="Arial"/>
          <w:sz w:val="24"/>
          <w:szCs w:val="24"/>
        </w:rPr>
        <w:t xml:space="preserve"> aims and intentions, </w:t>
      </w:r>
    </w:p>
    <w:p w14:paraId="053B9029" w14:textId="77777777" w:rsidR="00F4686E" w:rsidRPr="00455024" w:rsidRDefault="00C234ED" w:rsidP="00455024">
      <w:pPr>
        <w:pStyle w:val="ListParagraph"/>
        <w:numPr>
          <w:ilvl w:val="0"/>
          <w:numId w:val="18"/>
        </w:numPr>
        <w:rPr>
          <w:rFonts w:ascii="Arial" w:hAnsi="Arial" w:cs="Arial"/>
          <w:sz w:val="24"/>
          <w:szCs w:val="24"/>
        </w:rPr>
      </w:pPr>
      <w:r w:rsidRPr="00455024">
        <w:rPr>
          <w:rFonts w:ascii="Arial" w:hAnsi="Arial" w:cs="Arial"/>
          <w:sz w:val="24"/>
          <w:szCs w:val="24"/>
        </w:rPr>
        <w:t xml:space="preserve">the </w:t>
      </w:r>
      <w:r w:rsidR="008A43AC" w:rsidRPr="00455024">
        <w:rPr>
          <w:rFonts w:ascii="Arial" w:hAnsi="Arial" w:cs="Arial"/>
          <w:sz w:val="24"/>
          <w:szCs w:val="24"/>
        </w:rPr>
        <w:t xml:space="preserve">relevance </w:t>
      </w:r>
      <w:r w:rsidR="006F1C83" w:rsidRPr="00455024">
        <w:rPr>
          <w:rFonts w:ascii="Arial" w:hAnsi="Arial" w:cs="Arial"/>
          <w:sz w:val="24"/>
          <w:szCs w:val="24"/>
        </w:rPr>
        <w:t>and methodology</w:t>
      </w:r>
      <w:r w:rsidR="00F4686E" w:rsidRPr="00455024">
        <w:rPr>
          <w:rFonts w:ascii="Arial" w:hAnsi="Arial" w:cs="Arial"/>
          <w:sz w:val="24"/>
          <w:szCs w:val="24"/>
        </w:rPr>
        <w:t xml:space="preserve"> of your proposal,</w:t>
      </w:r>
    </w:p>
    <w:p w14:paraId="402EEC2B" w14:textId="2D1D99E1" w:rsidR="00F4686E" w:rsidRPr="00455024" w:rsidRDefault="005C4B37" w:rsidP="00455024">
      <w:pPr>
        <w:pStyle w:val="ListParagraph"/>
        <w:numPr>
          <w:ilvl w:val="0"/>
          <w:numId w:val="18"/>
        </w:numPr>
        <w:rPr>
          <w:rFonts w:ascii="Arial" w:hAnsi="Arial" w:cs="Arial"/>
          <w:sz w:val="24"/>
          <w:szCs w:val="24"/>
        </w:rPr>
      </w:pPr>
      <w:r w:rsidRPr="00455024">
        <w:rPr>
          <w:rFonts w:ascii="Arial" w:hAnsi="Arial" w:cs="Arial"/>
          <w:sz w:val="24"/>
          <w:szCs w:val="24"/>
        </w:rPr>
        <w:t>significant insight into your participant group</w:t>
      </w:r>
    </w:p>
    <w:p w14:paraId="40A8939D" w14:textId="4C894CE1" w:rsidR="00436FD7" w:rsidRDefault="00654E13" w:rsidP="00455024">
      <w:pPr>
        <w:pStyle w:val="ListParagraph"/>
        <w:numPr>
          <w:ilvl w:val="0"/>
          <w:numId w:val="18"/>
        </w:numPr>
        <w:rPr>
          <w:rFonts w:ascii="Arial" w:hAnsi="Arial" w:cs="Arial"/>
          <w:sz w:val="24"/>
          <w:szCs w:val="24"/>
        </w:rPr>
      </w:pPr>
      <w:r>
        <w:rPr>
          <w:rFonts w:ascii="Arial" w:hAnsi="Arial" w:cs="Arial"/>
          <w:sz w:val="24"/>
          <w:szCs w:val="24"/>
        </w:rPr>
        <w:t xml:space="preserve">a </w:t>
      </w:r>
      <w:r w:rsidR="00455024" w:rsidRPr="00455024">
        <w:rPr>
          <w:rFonts w:ascii="Arial" w:hAnsi="Arial" w:cs="Arial"/>
          <w:sz w:val="24"/>
          <w:szCs w:val="24"/>
        </w:rPr>
        <w:t xml:space="preserve">critical </w:t>
      </w:r>
      <w:r w:rsidR="00F4686E" w:rsidRPr="00455024">
        <w:rPr>
          <w:rFonts w:ascii="Arial" w:hAnsi="Arial" w:cs="Arial"/>
          <w:sz w:val="24"/>
          <w:szCs w:val="24"/>
        </w:rPr>
        <w:t>explor</w:t>
      </w:r>
      <w:r w:rsidR="00257261">
        <w:rPr>
          <w:rFonts w:ascii="Arial" w:hAnsi="Arial" w:cs="Arial"/>
          <w:sz w:val="24"/>
          <w:szCs w:val="24"/>
        </w:rPr>
        <w:t>ation of</w:t>
      </w:r>
      <w:r w:rsidR="00F4686E" w:rsidRPr="00455024">
        <w:rPr>
          <w:rFonts w:ascii="Arial" w:hAnsi="Arial" w:cs="Arial"/>
          <w:sz w:val="24"/>
          <w:szCs w:val="24"/>
        </w:rPr>
        <w:t xml:space="preserve"> appropriate </w:t>
      </w:r>
      <w:r w:rsidR="00455024" w:rsidRPr="00455024">
        <w:rPr>
          <w:rFonts w:ascii="Arial" w:hAnsi="Arial" w:cs="Arial"/>
          <w:sz w:val="24"/>
          <w:szCs w:val="24"/>
        </w:rPr>
        <w:t>ethical expectation and conduct</w:t>
      </w:r>
    </w:p>
    <w:p w14:paraId="606F1208" w14:textId="6579256D" w:rsidR="001B5A1F" w:rsidRDefault="00AC50AD" w:rsidP="00455024">
      <w:pPr>
        <w:pStyle w:val="ListParagraph"/>
        <w:numPr>
          <w:ilvl w:val="0"/>
          <w:numId w:val="18"/>
        </w:numPr>
        <w:rPr>
          <w:rFonts w:ascii="Arial" w:hAnsi="Arial" w:cs="Arial"/>
          <w:sz w:val="24"/>
          <w:szCs w:val="24"/>
        </w:rPr>
      </w:pPr>
      <w:r>
        <w:rPr>
          <w:rFonts w:ascii="Arial" w:hAnsi="Arial" w:cs="Arial"/>
          <w:sz w:val="24"/>
          <w:szCs w:val="24"/>
        </w:rPr>
        <w:t>consideration of dissemination</w:t>
      </w:r>
      <w:r w:rsidR="004679DC">
        <w:rPr>
          <w:rFonts w:ascii="Arial" w:hAnsi="Arial" w:cs="Arial"/>
          <w:sz w:val="24"/>
          <w:szCs w:val="24"/>
        </w:rPr>
        <w:t>, storage and deletion, and</w:t>
      </w:r>
    </w:p>
    <w:p w14:paraId="3B662CA1" w14:textId="25237423" w:rsidR="005607F6" w:rsidRDefault="005607F6" w:rsidP="00455024">
      <w:pPr>
        <w:pStyle w:val="ListParagraph"/>
        <w:numPr>
          <w:ilvl w:val="0"/>
          <w:numId w:val="18"/>
        </w:numPr>
        <w:rPr>
          <w:rFonts w:ascii="Arial" w:hAnsi="Arial" w:cs="Arial"/>
          <w:sz w:val="24"/>
          <w:szCs w:val="24"/>
        </w:rPr>
      </w:pPr>
      <w:r>
        <w:rPr>
          <w:rFonts w:ascii="Arial" w:hAnsi="Arial" w:cs="Arial"/>
          <w:sz w:val="24"/>
          <w:szCs w:val="24"/>
        </w:rPr>
        <w:t xml:space="preserve">an ability to </w:t>
      </w:r>
      <w:r w:rsidR="00A74919">
        <w:rPr>
          <w:rFonts w:ascii="Arial" w:hAnsi="Arial" w:cs="Arial"/>
          <w:sz w:val="24"/>
          <w:szCs w:val="24"/>
        </w:rPr>
        <w:t>synthesise</w:t>
      </w:r>
      <w:r>
        <w:rPr>
          <w:rFonts w:ascii="Arial" w:hAnsi="Arial" w:cs="Arial"/>
          <w:sz w:val="24"/>
          <w:szCs w:val="24"/>
        </w:rPr>
        <w:t xml:space="preserve"> </w:t>
      </w:r>
      <w:r w:rsidR="00257261">
        <w:rPr>
          <w:rFonts w:ascii="Arial" w:hAnsi="Arial" w:cs="Arial"/>
          <w:sz w:val="24"/>
          <w:szCs w:val="24"/>
        </w:rPr>
        <w:t xml:space="preserve">traditional and contemporary </w:t>
      </w:r>
      <w:r w:rsidR="00A74919">
        <w:rPr>
          <w:rFonts w:ascii="Arial" w:hAnsi="Arial" w:cs="Arial"/>
          <w:sz w:val="24"/>
          <w:szCs w:val="24"/>
        </w:rPr>
        <w:t>literature from</w:t>
      </w:r>
      <w:r w:rsidR="00796B7A">
        <w:rPr>
          <w:rFonts w:ascii="Arial" w:hAnsi="Arial" w:cs="Arial"/>
          <w:sz w:val="24"/>
          <w:szCs w:val="24"/>
        </w:rPr>
        <w:t xml:space="preserve"> various </w:t>
      </w:r>
      <w:r w:rsidR="00A74919">
        <w:rPr>
          <w:rFonts w:ascii="Arial" w:hAnsi="Arial" w:cs="Arial"/>
          <w:sz w:val="24"/>
          <w:szCs w:val="24"/>
        </w:rPr>
        <w:t>sources.</w:t>
      </w:r>
    </w:p>
    <w:p w14:paraId="6F5BAD76" w14:textId="77777777" w:rsidR="00A74919" w:rsidRDefault="00A74919" w:rsidP="00A74919">
      <w:pPr>
        <w:rPr>
          <w:rFonts w:ascii="Arial" w:hAnsi="Arial" w:cs="Arial"/>
          <w:sz w:val="24"/>
          <w:szCs w:val="24"/>
        </w:rPr>
      </w:pPr>
    </w:p>
    <w:p w14:paraId="0882D6BA" w14:textId="54E2C9E8" w:rsidR="00A74919" w:rsidRDefault="002B0F98" w:rsidP="00A74919">
      <w:pPr>
        <w:ind w:left="720"/>
        <w:rPr>
          <w:rFonts w:ascii="Arial" w:hAnsi="Arial" w:cs="Arial"/>
          <w:sz w:val="24"/>
          <w:szCs w:val="24"/>
        </w:rPr>
      </w:pPr>
      <w:r>
        <w:rPr>
          <w:rFonts w:ascii="Arial" w:hAnsi="Arial" w:cs="Arial"/>
          <w:sz w:val="24"/>
          <w:szCs w:val="24"/>
        </w:rPr>
        <w:t xml:space="preserve">Your research proposal must follow expected </w:t>
      </w:r>
      <w:r w:rsidR="004D06A3">
        <w:rPr>
          <w:rFonts w:ascii="Arial" w:hAnsi="Arial" w:cs="Arial"/>
          <w:sz w:val="24"/>
          <w:szCs w:val="24"/>
        </w:rPr>
        <w:t>UWTSD submission formatting guidance and be submitted via Turnitin.</w:t>
      </w:r>
    </w:p>
    <w:p w14:paraId="1B576AA1" w14:textId="77777777" w:rsidR="004D06A3" w:rsidRDefault="004D06A3" w:rsidP="00A74919">
      <w:pPr>
        <w:ind w:left="720"/>
        <w:rPr>
          <w:rFonts w:ascii="Arial" w:hAnsi="Arial" w:cs="Arial"/>
          <w:sz w:val="24"/>
          <w:szCs w:val="24"/>
        </w:rPr>
      </w:pPr>
    </w:p>
    <w:p w14:paraId="09972A91" w14:textId="2E298FEC" w:rsidR="004D06A3" w:rsidRPr="00A74919" w:rsidRDefault="008B6587" w:rsidP="00A74919">
      <w:pPr>
        <w:ind w:left="720"/>
        <w:rPr>
          <w:rFonts w:ascii="Arial" w:hAnsi="Arial" w:cs="Arial"/>
          <w:sz w:val="24"/>
          <w:szCs w:val="24"/>
        </w:rPr>
      </w:pPr>
      <w:r>
        <w:rPr>
          <w:rFonts w:ascii="Arial" w:hAnsi="Arial" w:cs="Arial"/>
          <w:sz w:val="24"/>
          <w:szCs w:val="24"/>
        </w:rPr>
        <w:t xml:space="preserve">The required wordcount for this </w:t>
      </w:r>
      <w:r w:rsidR="004B086F">
        <w:rPr>
          <w:rFonts w:ascii="Arial" w:hAnsi="Arial" w:cs="Arial"/>
          <w:sz w:val="24"/>
          <w:szCs w:val="24"/>
        </w:rPr>
        <w:t>written proposal is 3,750 words.</w:t>
      </w:r>
    </w:p>
    <w:p w14:paraId="415CE702" w14:textId="77777777" w:rsidR="00436FD7" w:rsidRDefault="00436FD7" w:rsidP="00A67FB1">
      <w:pPr>
        <w:ind w:left="720"/>
        <w:rPr>
          <w:rFonts w:ascii="Arial" w:hAnsi="Arial" w:cs="Arial"/>
          <w:sz w:val="24"/>
          <w:szCs w:val="24"/>
        </w:rPr>
      </w:pPr>
    </w:p>
    <w:p w14:paraId="06AEEDDF" w14:textId="0443F8B4" w:rsidR="00152E9D" w:rsidRPr="00A406E5" w:rsidRDefault="00152E9D" w:rsidP="00455024">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422ADDF3" w14:textId="306ABC34" w:rsidR="00A85BFE" w:rsidRDefault="00A85BFE" w:rsidP="00B81214">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0D0DCD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6F29F3">
        <w:rPr>
          <w:rFonts w:ascii="Arial" w:hAnsi="Arial" w:cs="Arial"/>
          <w:b/>
          <w:sz w:val="22"/>
          <w:szCs w:val="22"/>
        </w:rPr>
        <w:t>: 25%</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13EEF9D8" w:rsidR="00C01A3F" w:rsidRPr="00A406E5" w:rsidRDefault="00411588" w:rsidP="00D22D9C">
      <w:pPr>
        <w:jc w:val="both"/>
        <w:rPr>
          <w:rFonts w:ascii="Arial" w:hAnsi="Arial" w:cs="Arial"/>
          <w:sz w:val="22"/>
          <w:szCs w:val="22"/>
        </w:rPr>
      </w:pPr>
      <w:r>
        <w:rPr>
          <w:rFonts w:ascii="Arial" w:hAnsi="Arial" w:cs="Arial"/>
          <w:sz w:val="22"/>
          <w:szCs w:val="22"/>
        </w:rPr>
        <w:t xml:space="preserve">Your ability to </w:t>
      </w:r>
      <w:r w:rsidR="000752D2">
        <w:rPr>
          <w:rFonts w:ascii="Arial" w:hAnsi="Arial" w:cs="Arial"/>
          <w:sz w:val="22"/>
          <w:szCs w:val="22"/>
        </w:rPr>
        <w:t>find and use</w:t>
      </w:r>
      <w:r>
        <w:rPr>
          <w:rFonts w:ascii="Arial" w:hAnsi="Arial" w:cs="Arial"/>
          <w:sz w:val="22"/>
          <w:szCs w:val="22"/>
        </w:rPr>
        <w:t xml:space="preserve"> </w:t>
      </w:r>
      <w:r w:rsidR="00F2063F">
        <w:rPr>
          <w:rFonts w:ascii="Arial" w:hAnsi="Arial" w:cs="Arial"/>
          <w:sz w:val="22"/>
          <w:szCs w:val="22"/>
        </w:rPr>
        <w:t>quality information from reliable sources will underpin the marking in t</w:t>
      </w:r>
      <w:r w:rsidR="009363CE">
        <w:rPr>
          <w:rFonts w:ascii="Arial" w:hAnsi="Arial" w:cs="Arial"/>
          <w:sz w:val="22"/>
          <w:szCs w:val="22"/>
        </w:rPr>
        <w:t>h</w:t>
      </w:r>
      <w:r w:rsidR="00F2063F">
        <w:rPr>
          <w:rFonts w:ascii="Arial" w:hAnsi="Arial" w:cs="Arial"/>
          <w:sz w:val="22"/>
          <w:szCs w:val="22"/>
        </w:rPr>
        <w:t xml:space="preserve">is criterion. You should explore </w:t>
      </w:r>
      <w:r w:rsidR="00C77CE9">
        <w:rPr>
          <w:rFonts w:ascii="Arial" w:hAnsi="Arial" w:cs="Arial"/>
          <w:sz w:val="22"/>
          <w:szCs w:val="22"/>
        </w:rPr>
        <w:t xml:space="preserve">a breadth of research information from a wide variety of sources and resources as </w:t>
      </w:r>
      <w:r w:rsidR="001B0377">
        <w:rPr>
          <w:rFonts w:ascii="Arial" w:hAnsi="Arial" w:cs="Arial"/>
          <w:sz w:val="22"/>
          <w:szCs w:val="22"/>
        </w:rPr>
        <w:t xml:space="preserve">are </w:t>
      </w:r>
      <w:r w:rsidR="00C77CE9">
        <w:rPr>
          <w:rFonts w:ascii="Arial" w:hAnsi="Arial" w:cs="Arial"/>
          <w:sz w:val="22"/>
          <w:szCs w:val="22"/>
        </w:rPr>
        <w:t xml:space="preserve">available </w:t>
      </w:r>
      <w:r w:rsidR="00CB3B40">
        <w:rPr>
          <w:rFonts w:ascii="Arial" w:hAnsi="Arial" w:cs="Arial"/>
          <w:sz w:val="22"/>
          <w:szCs w:val="22"/>
        </w:rPr>
        <w:t xml:space="preserve">from the University Library and Learning Resources services. </w:t>
      </w:r>
      <w:r w:rsidR="001B0377">
        <w:rPr>
          <w:rFonts w:ascii="Arial" w:hAnsi="Arial" w:cs="Arial"/>
          <w:sz w:val="22"/>
          <w:szCs w:val="22"/>
        </w:rPr>
        <w:t>You will demonstrate this activity through</w:t>
      </w:r>
      <w:r w:rsidR="003C7B12">
        <w:rPr>
          <w:rFonts w:ascii="Arial" w:hAnsi="Arial" w:cs="Arial"/>
          <w:sz w:val="22"/>
          <w:szCs w:val="22"/>
        </w:rPr>
        <w:t xml:space="preserve"> a consistently</w:t>
      </w:r>
      <w:r w:rsidR="001B0377">
        <w:rPr>
          <w:rFonts w:ascii="Arial" w:hAnsi="Arial" w:cs="Arial"/>
          <w:sz w:val="22"/>
          <w:szCs w:val="22"/>
        </w:rPr>
        <w:t xml:space="preserve"> excellent </w:t>
      </w:r>
      <w:r w:rsidR="003C7B12">
        <w:rPr>
          <w:rFonts w:ascii="Arial" w:hAnsi="Arial" w:cs="Arial"/>
          <w:sz w:val="22"/>
          <w:szCs w:val="22"/>
        </w:rPr>
        <w:t>standard of UWTSD Harvard referencing as de</w:t>
      </w:r>
      <w:r w:rsidR="00FF3265">
        <w:rPr>
          <w:rFonts w:ascii="Arial" w:hAnsi="Arial" w:cs="Arial"/>
          <w:sz w:val="22"/>
          <w:szCs w:val="22"/>
        </w:rPr>
        <w:t>scribed</w:t>
      </w:r>
      <w:r w:rsidR="003C7B12">
        <w:rPr>
          <w:rFonts w:ascii="Arial" w:hAnsi="Arial" w:cs="Arial"/>
          <w:sz w:val="22"/>
          <w:szCs w:val="22"/>
        </w:rPr>
        <w:t xml:space="preserve"> in the </w:t>
      </w:r>
      <w:r w:rsidR="00920706">
        <w:rPr>
          <w:rFonts w:ascii="Arial" w:hAnsi="Arial" w:cs="Arial"/>
          <w:sz w:val="22"/>
          <w:szCs w:val="22"/>
        </w:rPr>
        <w:t>referencing handbook</w:t>
      </w:r>
      <w:r w:rsidR="00791553">
        <w:rPr>
          <w:rFonts w:ascii="Arial" w:hAnsi="Arial" w:cs="Arial"/>
          <w:sz w:val="22"/>
          <w:szCs w:val="22"/>
        </w:rPr>
        <w:t xml:space="preserve"> (bibliographies, re</w:t>
      </w:r>
      <w:r w:rsidR="00D3212F">
        <w:rPr>
          <w:rFonts w:ascii="Arial" w:hAnsi="Arial" w:cs="Arial"/>
          <w:sz w:val="22"/>
          <w:szCs w:val="22"/>
        </w:rPr>
        <w:t>ference lists and in-text referencing</w:t>
      </w:r>
      <w:r w:rsidR="00791553">
        <w:rPr>
          <w:rFonts w:ascii="Arial" w:hAnsi="Arial" w:cs="Arial"/>
          <w:sz w:val="22"/>
          <w:szCs w:val="22"/>
        </w:rPr>
        <w:t>)</w:t>
      </w:r>
      <w:r w:rsidR="00920706">
        <w:rPr>
          <w:rFonts w:ascii="Arial" w:hAnsi="Arial" w:cs="Arial"/>
          <w:sz w:val="22"/>
          <w:szCs w:val="22"/>
        </w:rPr>
        <w:t xml:space="preserve">. You may also explore non-traditional sources, </w:t>
      </w:r>
      <w:r w:rsidR="00634D6A">
        <w:rPr>
          <w:rFonts w:ascii="Arial" w:hAnsi="Arial" w:cs="Arial"/>
          <w:sz w:val="22"/>
          <w:szCs w:val="22"/>
        </w:rPr>
        <w:t xml:space="preserve">such as </w:t>
      </w:r>
      <w:r w:rsidR="00920706">
        <w:rPr>
          <w:rFonts w:ascii="Arial" w:hAnsi="Arial" w:cs="Arial"/>
          <w:sz w:val="22"/>
          <w:szCs w:val="22"/>
        </w:rPr>
        <w:t xml:space="preserve">workshop </w:t>
      </w:r>
      <w:r w:rsidR="00634D6A">
        <w:rPr>
          <w:rFonts w:ascii="Arial" w:hAnsi="Arial" w:cs="Arial"/>
          <w:sz w:val="22"/>
          <w:szCs w:val="22"/>
        </w:rPr>
        <w:t xml:space="preserve">artefacts, </w:t>
      </w:r>
      <w:r w:rsidR="007A7F32">
        <w:rPr>
          <w:rFonts w:ascii="Arial" w:hAnsi="Arial" w:cs="Arial"/>
          <w:sz w:val="22"/>
          <w:szCs w:val="22"/>
        </w:rPr>
        <w:t>scripts, project summaries</w:t>
      </w:r>
      <w:r w:rsidR="00DF5AB0">
        <w:rPr>
          <w:rFonts w:ascii="Arial" w:hAnsi="Arial" w:cs="Arial"/>
          <w:sz w:val="22"/>
          <w:szCs w:val="22"/>
        </w:rPr>
        <w:t xml:space="preserve"> and creative artefacts</w:t>
      </w:r>
      <w:r w:rsidR="004E78EC">
        <w:rPr>
          <w:rFonts w:ascii="Arial" w:hAnsi="Arial" w:cs="Arial"/>
          <w:sz w:val="22"/>
          <w:szCs w:val="22"/>
        </w:rPr>
        <w:t xml:space="preserve"> as </w:t>
      </w:r>
      <w:r w:rsidR="00BB16E7">
        <w:rPr>
          <w:rFonts w:ascii="Arial" w:hAnsi="Arial" w:cs="Arial"/>
          <w:sz w:val="22"/>
          <w:szCs w:val="22"/>
        </w:rPr>
        <w:t xml:space="preserve">are </w:t>
      </w:r>
      <w:r w:rsidR="004E78EC">
        <w:rPr>
          <w:rFonts w:ascii="Arial" w:hAnsi="Arial" w:cs="Arial"/>
          <w:sz w:val="22"/>
          <w:szCs w:val="22"/>
        </w:rPr>
        <w:t xml:space="preserve">relevant to your </w:t>
      </w:r>
      <w:r w:rsidR="00076527">
        <w:rPr>
          <w:rFonts w:ascii="Arial" w:hAnsi="Arial" w:cs="Arial"/>
          <w:sz w:val="22"/>
          <w:szCs w:val="22"/>
        </w:rPr>
        <w:t>proposal</w:t>
      </w:r>
      <w:r w:rsidR="00F7503E">
        <w:rPr>
          <w:rFonts w:ascii="Arial" w:hAnsi="Arial" w:cs="Arial"/>
          <w:sz w:val="22"/>
          <w:szCs w:val="22"/>
        </w:rPr>
        <w:t>,</w:t>
      </w:r>
      <w:r w:rsidR="00076527">
        <w:rPr>
          <w:rFonts w:ascii="Arial" w:hAnsi="Arial" w:cs="Arial"/>
          <w:sz w:val="22"/>
          <w:szCs w:val="22"/>
        </w:rPr>
        <w:t xml:space="preserve"> and</w:t>
      </w:r>
      <w:r w:rsidR="00D83817">
        <w:rPr>
          <w:rFonts w:ascii="Arial" w:hAnsi="Arial" w:cs="Arial"/>
          <w:sz w:val="22"/>
          <w:szCs w:val="22"/>
        </w:rPr>
        <w:t xml:space="preserve"> engage with appropriate referencing conventions to acknowledge</w:t>
      </w:r>
      <w:r w:rsidR="000752D2">
        <w:rPr>
          <w:rFonts w:ascii="Arial" w:hAnsi="Arial" w:cs="Arial"/>
          <w:sz w:val="22"/>
          <w:szCs w:val="22"/>
        </w:rPr>
        <w:t xml:space="preserve"> source. </w:t>
      </w:r>
    </w:p>
    <w:p w14:paraId="4525BF03" w14:textId="77777777" w:rsidR="00D22D9C" w:rsidRPr="00A406E5" w:rsidRDefault="00D22D9C" w:rsidP="00D22D9C">
      <w:pPr>
        <w:jc w:val="both"/>
        <w:rPr>
          <w:rFonts w:ascii="Arial" w:hAnsi="Arial" w:cs="Arial"/>
          <w:sz w:val="22"/>
          <w:szCs w:val="22"/>
        </w:rPr>
      </w:pPr>
    </w:p>
    <w:p w14:paraId="541DC249" w14:textId="1E2E81E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6F29F3">
        <w:rPr>
          <w:rFonts w:ascii="Arial" w:hAnsi="Arial" w:cs="Arial"/>
          <w:b/>
          <w:sz w:val="22"/>
          <w:szCs w:val="22"/>
        </w:rPr>
        <w:t>: 25%</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397A504E" w:rsidR="00D22D9C" w:rsidRPr="00A406E5" w:rsidRDefault="000B74B4" w:rsidP="00D22D9C">
      <w:pPr>
        <w:jc w:val="both"/>
        <w:rPr>
          <w:rFonts w:ascii="Arial" w:hAnsi="Arial" w:cs="Arial"/>
          <w:sz w:val="22"/>
          <w:szCs w:val="22"/>
        </w:rPr>
      </w:pPr>
      <w:r>
        <w:rPr>
          <w:rFonts w:ascii="Arial" w:hAnsi="Arial" w:cs="Arial"/>
          <w:sz w:val="22"/>
          <w:szCs w:val="22"/>
        </w:rPr>
        <w:t xml:space="preserve">Demonstration of your critical </w:t>
      </w:r>
      <w:r w:rsidR="00D15B65">
        <w:rPr>
          <w:rFonts w:ascii="Arial" w:hAnsi="Arial" w:cs="Arial"/>
          <w:sz w:val="22"/>
          <w:szCs w:val="22"/>
        </w:rPr>
        <w:t xml:space="preserve">assessment, evaluation and application of sources, project aims and intentions </w:t>
      </w:r>
      <w:r w:rsidR="00A67C13">
        <w:rPr>
          <w:rFonts w:ascii="Arial" w:hAnsi="Arial" w:cs="Arial"/>
          <w:sz w:val="22"/>
          <w:szCs w:val="22"/>
        </w:rPr>
        <w:t xml:space="preserve">will underpin the marking of this criterion. </w:t>
      </w:r>
      <w:r w:rsidR="007D2310">
        <w:rPr>
          <w:rFonts w:ascii="Arial" w:hAnsi="Arial" w:cs="Arial"/>
          <w:sz w:val="22"/>
          <w:szCs w:val="22"/>
        </w:rPr>
        <w:t xml:space="preserve">An awareness of the expectations of a </w:t>
      </w:r>
      <w:r w:rsidR="00F7503E">
        <w:rPr>
          <w:rFonts w:ascii="Arial" w:hAnsi="Arial" w:cs="Arial"/>
          <w:sz w:val="22"/>
          <w:szCs w:val="22"/>
        </w:rPr>
        <w:t xml:space="preserve">research </w:t>
      </w:r>
      <w:r w:rsidR="00DB7CC1">
        <w:rPr>
          <w:rFonts w:ascii="Arial" w:hAnsi="Arial" w:cs="Arial"/>
          <w:sz w:val="22"/>
          <w:szCs w:val="22"/>
        </w:rPr>
        <w:t xml:space="preserve">proposal will </w:t>
      </w:r>
      <w:r w:rsidR="006F0487">
        <w:rPr>
          <w:rFonts w:ascii="Arial" w:hAnsi="Arial" w:cs="Arial"/>
          <w:sz w:val="22"/>
          <w:szCs w:val="22"/>
        </w:rPr>
        <w:t xml:space="preserve">support your work – consider structure, </w:t>
      </w:r>
      <w:r w:rsidR="00B50863">
        <w:rPr>
          <w:rFonts w:ascii="Arial" w:hAnsi="Arial" w:cs="Arial"/>
          <w:sz w:val="22"/>
          <w:szCs w:val="22"/>
        </w:rPr>
        <w:t>function</w:t>
      </w:r>
      <w:r w:rsidR="006F0487">
        <w:rPr>
          <w:rFonts w:ascii="Arial" w:hAnsi="Arial" w:cs="Arial"/>
          <w:sz w:val="22"/>
          <w:szCs w:val="22"/>
        </w:rPr>
        <w:t xml:space="preserve"> and </w:t>
      </w:r>
      <w:r w:rsidR="0068593B">
        <w:rPr>
          <w:rFonts w:ascii="Arial" w:hAnsi="Arial" w:cs="Arial"/>
          <w:sz w:val="22"/>
          <w:szCs w:val="22"/>
        </w:rPr>
        <w:t xml:space="preserve">personal originality in your submission. </w:t>
      </w:r>
    </w:p>
    <w:p w14:paraId="55ACA46B" w14:textId="77777777" w:rsidR="00D22D9C" w:rsidRPr="00A406E5" w:rsidRDefault="00D22D9C" w:rsidP="00D22D9C">
      <w:pPr>
        <w:jc w:val="both"/>
        <w:rPr>
          <w:rFonts w:ascii="Arial" w:hAnsi="Arial" w:cs="Arial"/>
          <w:b/>
          <w:sz w:val="22"/>
          <w:szCs w:val="22"/>
        </w:rPr>
      </w:pPr>
    </w:p>
    <w:p w14:paraId="5B2C7C54" w14:textId="775CC2B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6F29F3">
        <w:rPr>
          <w:rFonts w:ascii="Arial" w:hAnsi="Arial" w:cs="Arial"/>
          <w:b/>
          <w:sz w:val="22"/>
          <w:szCs w:val="22"/>
        </w:rPr>
        <w:t>: 25%</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B4C981" w14:textId="1F700C84" w:rsidR="00A67C13" w:rsidRPr="00A406E5" w:rsidRDefault="00A67C13" w:rsidP="00A67C13">
      <w:pPr>
        <w:jc w:val="both"/>
        <w:rPr>
          <w:rFonts w:ascii="Arial" w:hAnsi="Arial" w:cs="Arial"/>
          <w:sz w:val="22"/>
          <w:szCs w:val="22"/>
        </w:rPr>
      </w:pPr>
      <w:r>
        <w:rPr>
          <w:rFonts w:ascii="Arial" w:hAnsi="Arial" w:cs="Arial"/>
          <w:sz w:val="22"/>
          <w:szCs w:val="22"/>
        </w:rPr>
        <w:t xml:space="preserve">Demonstration of your critical synthesis, evaluation and </w:t>
      </w:r>
      <w:r w:rsidR="00CA2B76">
        <w:rPr>
          <w:rFonts w:ascii="Arial" w:hAnsi="Arial" w:cs="Arial"/>
          <w:sz w:val="22"/>
          <w:szCs w:val="22"/>
        </w:rPr>
        <w:t xml:space="preserve">creative </w:t>
      </w:r>
      <w:r>
        <w:rPr>
          <w:rFonts w:ascii="Arial" w:hAnsi="Arial" w:cs="Arial"/>
          <w:sz w:val="22"/>
          <w:szCs w:val="22"/>
        </w:rPr>
        <w:t xml:space="preserve">application of </w:t>
      </w:r>
      <w:r w:rsidR="005A6309">
        <w:rPr>
          <w:rFonts w:ascii="Arial" w:hAnsi="Arial" w:cs="Arial"/>
          <w:sz w:val="22"/>
          <w:szCs w:val="22"/>
        </w:rPr>
        <w:t xml:space="preserve">your </w:t>
      </w:r>
      <w:r>
        <w:rPr>
          <w:rFonts w:ascii="Arial" w:hAnsi="Arial" w:cs="Arial"/>
          <w:sz w:val="22"/>
          <w:szCs w:val="22"/>
        </w:rPr>
        <w:t xml:space="preserve">project aims and intentions will underpin the marking of this criterion. </w:t>
      </w:r>
      <w:r w:rsidR="004D69EB">
        <w:rPr>
          <w:rFonts w:ascii="Arial" w:hAnsi="Arial" w:cs="Arial"/>
          <w:sz w:val="22"/>
          <w:szCs w:val="22"/>
        </w:rPr>
        <w:t xml:space="preserve">Deep consideration </w:t>
      </w:r>
      <w:r w:rsidR="00F2464E">
        <w:rPr>
          <w:rFonts w:ascii="Arial" w:hAnsi="Arial" w:cs="Arial"/>
          <w:sz w:val="22"/>
          <w:szCs w:val="22"/>
        </w:rPr>
        <w:t xml:space="preserve">and </w:t>
      </w:r>
      <w:r w:rsidR="004D69EB">
        <w:rPr>
          <w:rFonts w:ascii="Arial" w:hAnsi="Arial" w:cs="Arial"/>
          <w:sz w:val="22"/>
          <w:szCs w:val="22"/>
        </w:rPr>
        <w:t>exploration of your subject</w:t>
      </w:r>
      <w:r w:rsidR="00F2464E">
        <w:rPr>
          <w:rFonts w:ascii="Arial" w:hAnsi="Arial" w:cs="Arial"/>
          <w:sz w:val="22"/>
          <w:szCs w:val="22"/>
        </w:rPr>
        <w:t xml:space="preserve"> area</w:t>
      </w:r>
      <w:r w:rsidR="004D69EB">
        <w:rPr>
          <w:rFonts w:ascii="Arial" w:hAnsi="Arial" w:cs="Arial"/>
          <w:sz w:val="22"/>
          <w:szCs w:val="22"/>
        </w:rPr>
        <w:t xml:space="preserve">, participant </w:t>
      </w:r>
      <w:r w:rsidR="00F2464E">
        <w:rPr>
          <w:rFonts w:ascii="Arial" w:hAnsi="Arial" w:cs="Arial"/>
          <w:sz w:val="22"/>
          <w:szCs w:val="22"/>
        </w:rPr>
        <w:t xml:space="preserve">group </w:t>
      </w:r>
      <w:r w:rsidR="004D69EB">
        <w:rPr>
          <w:rFonts w:ascii="Arial" w:hAnsi="Arial" w:cs="Arial"/>
          <w:sz w:val="22"/>
          <w:szCs w:val="22"/>
        </w:rPr>
        <w:t xml:space="preserve">and </w:t>
      </w:r>
      <w:r w:rsidR="00F2464E">
        <w:rPr>
          <w:rFonts w:ascii="Arial" w:hAnsi="Arial" w:cs="Arial"/>
          <w:sz w:val="22"/>
          <w:szCs w:val="22"/>
        </w:rPr>
        <w:t xml:space="preserve">notional </w:t>
      </w:r>
      <w:r w:rsidR="004D69EB">
        <w:rPr>
          <w:rFonts w:ascii="Arial" w:hAnsi="Arial" w:cs="Arial"/>
          <w:sz w:val="22"/>
          <w:szCs w:val="22"/>
        </w:rPr>
        <w:t xml:space="preserve">project choices </w:t>
      </w:r>
      <w:r w:rsidR="00F33103">
        <w:rPr>
          <w:rFonts w:ascii="Arial" w:hAnsi="Arial" w:cs="Arial"/>
          <w:sz w:val="22"/>
          <w:szCs w:val="22"/>
        </w:rPr>
        <w:t xml:space="preserve">will form </w:t>
      </w:r>
      <w:r w:rsidR="00297956">
        <w:rPr>
          <w:rFonts w:ascii="Arial" w:hAnsi="Arial" w:cs="Arial"/>
          <w:sz w:val="22"/>
          <w:szCs w:val="22"/>
        </w:rPr>
        <w:t xml:space="preserve">critical </w:t>
      </w:r>
      <w:r w:rsidR="00F33103">
        <w:rPr>
          <w:rFonts w:ascii="Arial" w:hAnsi="Arial" w:cs="Arial"/>
          <w:sz w:val="22"/>
          <w:szCs w:val="22"/>
        </w:rPr>
        <w:t xml:space="preserve">perspectives </w:t>
      </w:r>
      <w:r w:rsidR="00297956">
        <w:rPr>
          <w:rFonts w:ascii="Arial" w:hAnsi="Arial" w:cs="Arial"/>
          <w:sz w:val="22"/>
          <w:szCs w:val="22"/>
        </w:rPr>
        <w:t xml:space="preserve">upon your assignment and support </w:t>
      </w:r>
      <w:r w:rsidR="008F23C4">
        <w:rPr>
          <w:rFonts w:ascii="Arial" w:hAnsi="Arial" w:cs="Arial"/>
          <w:sz w:val="22"/>
          <w:szCs w:val="22"/>
        </w:rPr>
        <w:t>the argument for</w:t>
      </w:r>
      <w:r w:rsidR="000E21EF">
        <w:rPr>
          <w:rFonts w:ascii="Arial" w:hAnsi="Arial" w:cs="Arial"/>
          <w:sz w:val="22"/>
          <w:szCs w:val="22"/>
        </w:rPr>
        <w:t>,</w:t>
      </w:r>
      <w:r w:rsidR="008F23C4">
        <w:rPr>
          <w:rFonts w:ascii="Arial" w:hAnsi="Arial" w:cs="Arial"/>
          <w:sz w:val="22"/>
          <w:szCs w:val="22"/>
        </w:rPr>
        <w:t xml:space="preserve"> and justification of</w:t>
      </w:r>
      <w:r w:rsidR="000E21EF">
        <w:rPr>
          <w:rFonts w:ascii="Arial" w:hAnsi="Arial" w:cs="Arial"/>
          <w:sz w:val="22"/>
          <w:szCs w:val="22"/>
        </w:rPr>
        <w:t>,</w:t>
      </w:r>
      <w:r w:rsidR="008F23C4">
        <w:rPr>
          <w:rFonts w:ascii="Arial" w:hAnsi="Arial" w:cs="Arial"/>
          <w:sz w:val="22"/>
          <w:szCs w:val="22"/>
        </w:rPr>
        <w:t xml:space="preserve"> your work.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1C3AA473"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4273C5">
        <w:rPr>
          <w:rFonts w:ascii="Arial" w:hAnsi="Arial" w:cs="Arial"/>
          <w:b/>
          <w:sz w:val="22"/>
          <w:szCs w:val="22"/>
        </w:rPr>
        <w:tab/>
      </w:r>
      <w:r w:rsidR="00A036E0">
        <w:rPr>
          <w:rFonts w:ascii="Arial" w:hAnsi="Arial" w:cs="Arial"/>
          <w:b/>
          <w:sz w:val="22"/>
          <w:szCs w:val="22"/>
        </w:rPr>
        <w:t>**</w:t>
      </w:r>
      <w:r w:rsidR="004273C5">
        <w:rPr>
          <w:rFonts w:ascii="Arial" w:hAnsi="Arial" w:cs="Arial"/>
          <w:b/>
          <w:sz w:val="22"/>
          <w:szCs w:val="22"/>
        </w:rPr>
        <w:t xml:space="preserve">This criterion will not be assessed </w:t>
      </w:r>
      <w:r w:rsidR="00BF6AAB">
        <w:rPr>
          <w:rFonts w:ascii="Arial" w:hAnsi="Arial" w:cs="Arial"/>
          <w:b/>
          <w:sz w:val="22"/>
          <w:szCs w:val="22"/>
        </w:rPr>
        <w:t>in this component.</w:t>
      </w:r>
      <w:r w:rsidR="00A036E0">
        <w:rPr>
          <w:rFonts w:ascii="Arial" w:hAnsi="Arial" w:cs="Arial"/>
          <w:b/>
          <w:sz w:val="22"/>
          <w:szCs w:val="22"/>
        </w:rPr>
        <w:t>**</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19B4573D" w:rsidR="00C01A3F" w:rsidRPr="00A406E5" w:rsidRDefault="00BF6AAB" w:rsidP="00D22D9C">
      <w:pPr>
        <w:jc w:val="both"/>
        <w:rPr>
          <w:rFonts w:ascii="Arial" w:hAnsi="Arial" w:cs="Arial"/>
          <w:sz w:val="22"/>
          <w:szCs w:val="22"/>
        </w:rPr>
      </w:pPr>
      <w:r>
        <w:rPr>
          <w:rFonts w:ascii="Arial" w:hAnsi="Arial" w:cs="Arial"/>
          <w:sz w:val="22"/>
          <w:szCs w:val="22"/>
        </w:rPr>
        <w:t>N/A</w:t>
      </w:r>
    </w:p>
    <w:p w14:paraId="7A799D73" w14:textId="77777777" w:rsidR="008566E5" w:rsidRPr="00A406E5" w:rsidRDefault="008566E5" w:rsidP="00D22D9C">
      <w:pPr>
        <w:jc w:val="both"/>
        <w:rPr>
          <w:rFonts w:ascii="Arial" w:hAnsi="Arial" w:cs="Arial"/>
          <w:sz w:val="22"/>
          <w:szCs w:val="22"/>
        </w:rPr>
      </w:pPr>
    </w:p>
    <w:p w14:paraId="269A4FB2" w14:textId="452BA1EF"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F95A7E">
        <w:rPr>
          <w:rFonts w:ascii="Arial" w:hAnsi="Arial" w:cs="Arial"/>
          <w:b/>
          <w:sz w:val="22"/>
          <w:szCs w:val="22"/>
        </w:rPr>
        <w:t>: 25%</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37892CB9" w:rsidR="00FB3B4E" w:rsidRDefault="00214298" w:rsidP="00D22D9C">
      <w:pPr>
        <w:jc w:val="both"/>
        <w:rPr>
          <w:rFonts w:ascii="Arial" w:hAnsi="Arial" w:cs="Arial"/>
          <w:sz w:val="22"/>
          <w:szCs w:val="22"/>
        </w:rPr>
      </w:pPr>
      <w:r>
        <w:rPr>
          <w:rFonts w:ascii="Arial" w:hAnsi="Arial" w:cs="Arial"/>
          <w:sz w:val="22"/>
          <w:szCs w:val="22"/>
        </w:rPr>
        <w:t xml:space="preserve">Your work will </w:t>
      </w:r>
      <w:r w:rsidR="003D565B">
        <w:rPr>
          <w:rFonts w:ascii="Arial" w:hAnsi="Arial" w:cs="Arial"/>
          <w:sz w:val="22"/>
          <w:szCs w:val="22"/>
        </w:rPr>
        <w:t xml:space="preserve">be expressed with </w:t>
      </w:r>
      <w:r w:rsidR="00C13BA6">
        <w:rPr>
          <w:rFonts w:ascii="Arial" w:hAnsi="Arial" w:cs="Arial"/>
          <w:sz w:val="22"/>
          <w:szCs w:val="22"/>
        </w:rPr>
        <w:t>care and attention</w:t>
      </w:r>
      <w:r w:rsidR="00856E2C">
        <w:rPr>
          <w:rFonts w:ascii="Arial" w:hAnsi="Arial" w:cs="Arial"/>
          <w:sz w:val="22"/>
          <w:szCs w:val="22"/>
        </w:rPr>
        <w:t xml:space="preserve"> appropriate to </w:t>
      </w:r>
      <w:r w:rsidR="00240075">
        <w:rPr>
          <w:rFonts w:ascii="Arial" w:hAnsi="Arial" w:cs="Arial"/>
          <w:sz w:val="22"/>
          <w:szCs w:val="22"/>
        </w:rPr>
        <w:t>Level 7</w:t>
      </w:r>
      <w:r w:rsidR="00A06677">
        <w:rPr>
          <w:rFonts w:ascii="Arial" w:hAnsi="Arial" w:cs="Arial"/>
          <w:sz w:val="22"/>
          <w:szCs w:val="22"/>
        </w:rPr>
        <w:t xml:space="preserve"> </w:t>
      </w:r>
      <w:r w:rsidR="00856E2C">
        <w:rPr>
          <w:rFonts w:ascii="Arial" w:hAnsi="Arial" w:cs="Arial"/>
          <w:sz w:val="22"/>
          <w:szCs w:val="22"/>
        </w:rPr>
        <w:t xml:space="preserve">postgraduate study. This </w:t>
      </w:r>
      <w:r w:rsidR="009C0AC0">
        <w:rPr>
          <w:rFonts w:ascii="Arial" w:hAnsi="Arial" w:cs="Arial"/>
          <w:sz w:val="22"/>
          <w:szCs w:val="22"/>
        </w:rPr>
        <w:t xml:space="preserve">will be evident </w:t>
      </w:r>
      <w:r w:rsidR="00C13BA6">
        <w:rPr>
          <w:rFonts w:ascii="Arial" w:hAnsi="Arial" w:cs="Arial"/>
          <w:sz w:val="22"/>
          <w:szCs w:val="22"/>
        </w:rPr>
        <w:t xml:space="preserve">through your </w:t>
      </w:r>
      <w:r w:rsidR="009C0AC0">
        <w:rPr>
          <w:rFonts w:ascii="Arial" w:hAnsi="Arial" w:cs="Arial"/>
          <w:sz w:val="22"/>
          <w:szCs w:val="22"/>
        </w:rPr>
        <w:t xml:space="preserve">expression, syntax, sentence structure, </w:t>
      </w:r>
      <w:r w:rsidR="00C4718C">
        <w:rPr>
          <w:rFonts w:ascii="Arial" w:hAnsi="Arial" w:cs="Arial"/>
          <w:sz w:val="22"/>
          <w:szCs w:val="22"/>
        </w:rPr>
        <w:t xml:space="preserve">overall </w:t>
      </w:r>
      <w:r w:rsidR="006F29F3">
        <w:rPr>
          <w:rFonts w:ascii="Arial" w:hAnsi="Arial" w:cs="Arial"/>
          <w:sz w:val="22"/>
          <w:szCs w:val="22"/>
        </w:rPr>
        <w:t>presentation,</w:t>
      </w:r>
      <w:r w:rsidR="00C13BA6">
        <w:rPr>
          <w:rFonts w:ascii="Arial" w:hAnsi="Arial" w:cs="Arial"/>
          <w:sz w:val="22"/>
          <w:szCs w:val="22"/>
        </w:rPr>
        <w:t xml:space="preserve"> and </w:t>
      </w:r>
      <w:r w:rsidR="00C4718C">
        <w:rPr>
          <w:rFonts w:ascii="Arial" w:hAnsi="Arial" w:cs="Arial"/>
          <w:sz w:val="22"/>
          <w:szCs w:val="22"/>
        </w:rPr>
        <w:t>attention to detail.</w:t>
      </w:r>
      <w:r w:rsidR="000F7118">
        <w:rPr>
          <w:rFonts w:ascii="Arial" w:hAnsi="Arial" w:cs="Arial"/>
          <w:sz w:val="22"/>
          <w:szCs w:val="22"/>
        </w:rPr>
        <w:t xml:space="preserve"> </w:t>
      </w:r>
    </w:p>
    <w:p w14:paraId="63E75ECC" w14:textId="05161DA0" w:rsidR="00C4718C" w:rsidRPr="00A406E5" w:rsidRDefault="0066111A" w:rsidP="00D22D9C">
      <w:pPr>
        <w:jc w:val="both"/>
        <w:rPr>
          <w:rFonts w:ascii="Arial" w:hAnsi="Arial" w:cs="Arial"/>
          <w:sz w:val="22"/>
          <w:szCs w:val="22"/>
        </w:rPr>
      </w:pPr>
      <w:r>
        <w:rPr>
          <w:rFonts w:ascii="Arial" w:hAnsi="Arial" w:cs="Arial"/>
          <w:sz w:val="22"/>
          <w:szCs w:val="22"/>
        </w:rPr>
        <w:t xml:space="preserve">Your </w:t>
      </w:r>
      <w:r w:rsidR="007427A7">
        <w:rPr>
          <w:rFonts w:ascii="Arial" w:hAnsi="Arial" w:cs="Arial"/>
          <w:sz w:val="22"/>
          <w:szCs w:val="22"/>
        </w:rPr>
        <w:t>synthesis</w:t>
      </w:r>
      <w:r>
        <w:rPr>
          <w:rFonts w:ascii="Arial" w:hAnsi="Arial" w:cs="Arial"/>
          <w:sz w:val="22"/>
          <w:szCs w:val="22"/>
        </w:rPr>
        <w:t xml:space="preserve"> of formative feedback </w:t>
      </w:r>
      <w:r w:rsidR="007427A7">
        <w:rPr>
          <w:rFonts w:ascii="Arial" w:hAnsi="Arial" w:cs="Arial"/>
          <w:sz w:val="22"/>
          <w:szCs w:val="22"/>
        </w:rPr>
        <w:t>note</w:t>
      </w:r>
      <w:r w:rsidR="006F29F3">
        <w:rPr>
          <w:rFonts w:ascii="Arial" w:hAnsi="Arial" w:cs="Arial"/>
          <w:sz w:val="22"/>
          <w:szCs w:val="22"/>
        </w:rPr>
        <w:t>s</w:t>
      </w:r>
      <w:r w:rsidR="007427A7">
        <w:rPr>
          <w:rFonts w:ascii="Arial" w:hAnsi="Arial" w:cs="Arial"/>
          <w:sz w:val="22"/>
          <w:szCs w:val="22"/>
        </w:rPr>
        <w:t xml:space="preserve"> from tutorials, potential engagement with Student Services </w:t>
      </w:r>
      <w:r w:rsidR="007508A4">
        <w:rPr>
          <w:rFonts w:ascii="Arial" w:hAnsi="Arial" w:cs="Arial"/>
          <w:sz w:val="22"/>
          <w:szCs w:val="22"/>
        </w:rPr>
        <w:t xml:space="preserve">and time management will </w:t>
      </w:r>
      <w:r w:rsidR="00A036E0">
        <w:rPr>
          <w:rFonts w:ascii="Arial" w:hAnsi="Arial" w:cs="Arial"/>
          <w:sz w:val="22"/>
          <w:szCs w:val="22"/>
        </w:rPr>
        <w:t xml:space="preserve">underpin aspects of this criterion. </w:t>
      </w:r>
    </w:p>
    <w:p w14:paraId="0AA8167A" w14:textId="77777777" w:rsidR="00D22D9C" w:rsidRPr="00A406E5" w:rsidRDefault="00D22D9C" w:rsidP="00D22D9C">
      <w:pPr>
        <w:jc w:val="both"/>
        <w:rPr>
          <w:rFonts w:ascii="Arial" w:hAnsi="Arial" w:cs="Arial"/>
          <w:sz w:val="22"/>
          <w:szCs w:val="22"/>
        </w:rPr>
      </w:pPr>
    </w:p>
    <w:p w14:paraId="6D72F00E" w14:textId="77777777" w:rsidR="00C01A3F" w:rsidRDefault="00C01A3F">
      <w:pPr>
        <w:rPr>
          <w:rFonts w:ascii="Arial" w:hAnsi="Arial" w:cs="Arial"/>
          <w:sz w:val="22"/>
          <w:szCs w:val="22"/>
        </w:rPr>
      </w:pPr>
      <w:r w:rsidRPr="00A406E5">
        <w:rPr>
          <w:rFonts w:ascii="Arial" w:hAnsi="Arial" w:cs="Arial"/>
          <w:sz w:val="22"/>
          <w:szCs w:val="22"/>
        </w:rPr>
        <w:br w:type="page"/>
      </w:r>
    </w:p>
    <w:p w14:paraId="03A5F507" w14:textId="77777777" w:rsidR="005F11D3" w:rsidRPr="00A406E5" w:rsidRDefault="005F11D3">
      <w:pPr>
        <w:rPr>
          <w:rFonts w:ascii="Arial" w:hAnsi="Arial" w:cs="Arial"/>
          <w:sz w:val="22"/>
          <w:szCs w:val="22"/>
        </w:rPr>
      </w:pP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11758ECD"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r w:rsidR="007B1E33">
              <w:rPr>
                <w:rFonts w:ascii="Arial" w:hAnsi="Arial" w:cs="Arial"/>
                <w:b/>
              </w:rPr>
              <w:t>:</w:t>
            </w:r>
            <w:r w:rsidR="00636630">
              <w:rPr>
                <w:rFonts w:ascii="Arial" w:hAnsi="Arial" w:cs="Arial"/>
                <w:b/>
              </w:rPr>
              <w:t xml:space="preserve"> 25% of overall component mark.</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267388F4" w:rsidR="00152E9D" w:rsidRPr="00A406E5" w:rsidRDefault="007E0260"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09BD1EC1"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35787C4C"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101ABB">
              <w:rPr>
                <w:rFonts w:ascii="Arial" w:hAnsi="Arial" w:cs="Arial"/>
                <w:b/>
              </w:rPr>
              <w:t>:</w:t>
            </w:r>
            <w:r w:rsidR="00636630">
              <w:rPr>
                <w:rFonts w:ascii="Arial" w:hAnsi="Arial" w:cs="Arial"/>
                <w:b/>
              </w:rPr>
              <w:t xml:space="preserve"> 25% of overall component mark.</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608E10E4" w:rsidR="00152E9D" w:rsidRPr="00A406E5" w:rsidRDefault="00636630"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6A453032"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101ABB">
              <w:rPr>
                <w:rFonts w:ascii="Arial" w:hAnsi="Arial" w:cs="Arial"/>
                <w:b/>
              </w:rPr>
              <w:t>:</w:t>
            </w:r>
            <w:r w:rsidR="00636630">
              <w:rPr>
                <w:rFonts w:ascii="Arial" w:hAnsi="Arial" w:cs="Arial"/>
                <w:b/>
              </w:rPr>
              <w:t xml:space="preserve"> 25% of overall component mark.</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1FD54FF" w:rsidR="00152E9D" w:rsidRPr="00A406E5" w:rsidRDefault="00101ABB"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B56DE0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101ABB">
              <w:rPr>
                <w:rFonts w:ascii="Arial" w:hAnsi="Arial" w:cs="Arial"/>
                <w:b/>
              </w:rPr>
              <w:t>:</w:t>
            </w:r>
            <w:r w:rsidR="00636630">
              <w:rPr>
                <w:rFonts w:ascii="Arial" w:hAnsi="Arial" w:cs="Arial"/>
                <w:b/>
              </w:rPr>
              <w:t xml:space="preserve"> 0% of overall component mark.</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C896B48" w:rsidR="00152E9D" w:rsidRPr="00A406E5" w:rsidRDefault="0063663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4E90BA03"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101ABB">
              <w:rPr>
                <w:rFonts w:ascii="Arial" w:hAnsi="Arial" w:cs="Arial"/>
                <w:b/>
              </w:rPr>
              <w:t>:</w:t>
            </w:r>
            <w:r w:rsidR="00636630">
              <w:rPr>
                <w:rFonts w:ascii="Arial" w:hAnsi="Arial" w:cs="Arial"/>
                <w:b/>
              </w:rPr>
              <w:t xml:space="preserve"> 25% of overall component mark.</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1D477BE2" w:rsidR="00152E9D" w:rsidRPr="00A406E5" w:rsidRDefault="00101ABB" w:rsidP="00152E9D">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7F7FC" w14:textId="77777777" w:rsidR="00085BBA" w:rsidRDefault="00085BBA">
      <w:r>
        <w:separator/>
      </w:r>
    </w:p>
  </w:endnote>
  <w:endnote w:type="continuationSeparator" w:id="0">
    <w:p w14:paraId="29975603" w14:textId="77777777" w:rsidR="00085BBA" w:rsidRDefault="00085B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493E0" w14:textId="77777777" w:rsidR="00085BBA" w:rsidRDefault="00085BBA">
      <w:r>
        <w:separator/>
      </w:r>
    </w:p>
  </w:footnote>
  <w:footnote w:type="continuationSeparator" w:id="0">
    <w:p w14:paraId="78037DEB" w14:textId="77777777" w:rsidR="00085BBA" w:rsidRDefault="00085B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A36141D"/>
    <w:multiLevelType w:val="hybridMultilevel"/>
    <w:tmpl w:val="B8982D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6"/>
  </w:num>
  <w:num w:numId="4" w16cid:durableId="2018071670">
    <w:abstractNumId w:val="11"/>
  </w:num>
  <w:num w:numId="5" w16cid:durableId="1593582101">
    <w:abstractNumId w:val="7"/>
  </w:num>
  <w:num w:numId="6" w16cid:durableId="215244048">
    <w:abstractNumId w:val="15"/>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3"/>
  </w:num>
  <w:num w:numId="14" w16cid:durableId="959915979">
    <w:abstractNumId w:val="3"/>
  </w:num>
  <w:num w:numId="15" w16cid:durableId="2109346520">
    <w:abstractNumId w:val="0"/>
  </w:num>
  <w:num w:numId="16" w16cid:durableId="630670500">
    <w:abstractNumId w:val="6"/>
  </w:num>
  <w:num w:numId="17" w16cid:durableId="600407033">
    <w:abstractNumId w:val="17"/>
  </w:num>
  <w:num w:numId="18" w16cid:durableId="1982075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C3"/>
    <w:rsid w:val="00011666"/>
    <w:rsid w:val="00011C22"/>
    <w:rsid w:val="00026B02"/>
    <w:rsid w:val="00045CC0"/>
    <w:rsid w:val="00047A32"/>
    <w:rsid w:val="00050AF9"/>
    <w:rsid w:val="000574DB"/>
    <w:rsid w:val="000752D2"/>
    <w:rsid w:val="00076527"/>
    <w:rsid w:val="000822E5"/>
    <w:rsid w:val="00085BBA"/>
    <w:rsid w:val="000971FC"/>
    <w:rsid w:val="000A0FF5"/>
    <w:rsid w:val="000A2A3A"/>
    <w:rsid w:val="000A3A29"/>
    <w:rsid w:val="000A492A"/>
    <w:rsid w:val="000A7139"/>
    <w:rsid w:val="000B6520"/>
    <w:rsid w:val="000B74B4"/>
    <w:rsid w:val="000C4F03"/>
    <w:rsid w:val="000D2F80"/>
    <w:rsid w:val="000E21EF"/>
    <w:rsid w:val="000E413A"/>
    <w:rsid w:val="000F5AA3"/>
    <w:rsid w:val="000F7118"/>
    <w:rsid w:val="00100396"/>
    <w:rsid w:val="00100B5C"/>
    <w:rsid w:val="00101ABB"/>
    <w:rsid w:val="00103507"/>
    <w:rsid w:val="001106E9"/>
    <w:rsid w:val="00113EAF"/>
    <w:rsid w:val="00124CA5"/>
    <w:rsid w:val="00134F77"/>
    <w:rsid w:val="001453D6"/>
    <w:rsid w:val="00152E9D"/>
    <w:rsid w:val="00154487"/>
    <w:rsid w:val="00155883"/>
    <w:rsid w:val="0017512A"/>
    <w:rsid w:val="00196958"/>
    <w:rsid w:val="001A1369"/>
    <w:rsid w:val="001A1E39"/>
    <w:rsid w:val="001A24F3"/>
    <w:rsid w:val="001B0377"/>
    <w:rsid w:val="001B405C"/>
    <w:rsid w:val="001B5A1F"/>
    <w:rsid w:val="001B5F45"/>
    <w:rsid w:val="001E0086"/>
    <w:rsid w:val="001E1050"/>
    <w:rsid w:val="001E1E1F"/>
    <w:rsid w:val="001E2007"/>
    <w:rsid w:val="001E57C1"/>
    <w:rsid w:val="001F07EF"/>
    <w:rsid w:val="001F50B6"/>
    <w:rsid w:val="001F6D7A"/>
    <w:rsid w:val="00214298"/>
    <w:rsid w:val="0022746E"/>
    <w:rsid w:val="00233209"/>
    <w:rsid w:val="00235F71"/>
    <w:rsid w:val="00240075"/>
    <w:rsid w:val="002444CA"/>
    <w:rsid w:val="002466CE"/>
    <w:rsid w:val="00256386"/>
    <w:rsid w:val="00257261"/>
    <w:rsid w:val="00260DE6"/>
    <w:rsid w:val="00273FEE"/>
    <w:rsid w:val="0028204E"/>
    <w:rsid w:val="0028591B"/>
    <w:rsid w:val="00291841"/>
    <w:rsid w:val="00297956"/>
    <w:rsid w:val="002B0F98"/>
    <w:rsid w:val="002C449B"/>
    <w:rsid w:val="002C6040"/>
    <w:rsid w:val="002D5B3F"/>
    <w:rsid w:val="002E272E"/>
    <w:rsid w:val="002F5778"/>
    <w:rsid w:val="00315A5E"/>
    <w:rsid w:val="003223E0"/>
    <w:rsid w:val="003503B5"/>
    <w:rsid w:val="00352C4A"/>
    <w:rsid w:val="00362560"/>
    <w:rsid w:val="003732FD"/>
    <w:rsid w:val="003753B2"/>
    <w:rsid w:val="00376559"/>
    <w:rsid w:val="00382BAA"/>
    <w:rsid w:val="00384D73"/>
    <w:rsid w:val="00393EB6"/>
    <w:rsid w:val="003A3CE5"/>
    <w:rsid w:val="003B366F"/>
    <w:rsid w:val="003B3F9D"/>
    <w:rsid w:val="003B6C95"/>
    <w:rsid w:val="003C312F"/>
    <w:rsid w:val="003C77EC"/>
    <w:rsid w:val="003C7B12"/>
    <w:rsid w:val="003D565B"/>
    <w:rsid w:val="003E5751"/>
    <w:rsid w:val="004046A9"/>
    <w:rsid w:val="00404C50"/>
    <w:rsid w:val="00411588"/>
    <w:rsid w:val="00423934"/>
    <w:rsid w:val="00426244"/>
    <w:rsid w:val="004273C5"/>
    <w:rsid w:val="00436FD7"/>
    <w:rsid w:val="00455024"/>
    <w:rsid w:val="004679DC"/>
    <w:rsid w:val="00470A38"/>
    <w:rsid w:val="00481488"/>
    <w:rsid w:val="004874DE"/>
    <w:rsid w:val="00490B12"/>
    <w:rsid w:val="004B086F"/>
    <w:rsid w:val="004B5334"/>
    <w:rsid w:val="004B6C14"/>
    <w:rsid w:val="004C4F19"/>
    <w:rsid w:val="004D06A3"/>
    <w:rsid w:val="004D5E9B"/>
    <w:rsid w:val="004D63D9"/>
    <w:rsid w:val="004D69EB"/>
    <w:rsid w:val="004E5AFD"/>
    <w:rsid w:val="004E6585"/>
    <w:rsid w:val="004E78EC"/>
    <w:rsid w:val="0050249F"/>
    <w:rsid w:val="00524566"/>
    <w:rsid w:val="005279BC"/>
    <w:rsid w:val="00530BEF"/>
    <w:rsid w:val="00533944"/>
    <w:rsid w:val="00552351"/>
    <w:rsid w:val="005607F6"/>
    <w:rsid w:val="00561F00"/>
    <w:rsid w:val="00562C4E"/>
    <w:rsid w:val="00562DEC"/>
    <w:rsid w:val="00576AB4"/>
    <w:rsid w:val="00577917"/>
    <w:rsid w:val="00590667"/>
    <w:rsid w:val="005969E2"/>
    <w:rsid w:val="005A1689"/>
    <w:rsid w:val="005A6309"/>
    <w:rsid w:val="005B4339"/>
    <w:rsid w:val="005B61CD"/>
    <w:rsid w:val="005C4B37"/>
    <w:rsid w:val="005C7250"/>
    <w:rsid w:val="005D1D58"/>
    <w:rsid w:val="005D432C"/>
    <w:rsid w:val="005E285E"/>
    <w:rsid w:val="005E72F8"/>
    <w:rsid w:val="005E7F7C"/>
    <w:rsid w:val="005F0579"/>
    <w:rsid w:val="005F11D3"/>
    <w:rsid w:val="005F3A53"/>
    <w:rsid w:val="006062A3"/>
    <w:rsid w:val="00610E08"/>
    <w:rsid w:val="006140BF"/>
    <w:rsid w:val="00615B2B"/>
    <w:rsid w:val="006161BE"/>
    <w:rsid w:val="00620787"/>
    <w:rsid w:val="00632434"/>
    <w:rsid w:val="0063478F"/>
    <w:rsid w:val="00634D6A"/>
    <w:rsid w:val="00636630"/>
    <w:rsid w:val="00644256"/>
    <w:rsid w:val="00654E13"/>
    <w:rsid w:val="0066111A"/>
    <w:rsid w:val="00661D6F"/>
    <w:rsid w:val="006628E9"/>
    <w:rsid w:val="0066725E"/>
    <w:rsid w:val="006716C7"/>
    <w:rsid w:val="00676241"/>
    <w:rsid w:val="00676848"/>
    <w:rsid w:val="00681208"/>
    <w:rsid w:val="00681FA9"/>
    <w:rsid w:val="0068593B"/>
    <w:rsid w:val="00691EA9"/>
    <w:rsid w:val="006934D4"/>
    <w:rsid w:val="006A08ED"/>
    <w:rsid w:val="006A6DC3"/>
    <w:rsid w:val="006B054C"/>
    <w:rsid w:val="006C1480"/>
    <w:rsid w:val="006D49ED"/>
    <w:rsid w:val="006D55CE"/>
    <w:rsid w:val="006D637A"/>
    <w:rsid w:val="006D6B5E"/>
    <w:rsid w:val="006D6F24"/>
    <w:rsid w:val="006E3E4E"/>
    <w:rsid w:val="006F0487"/>
    <w:rsid w:val="006F1715"/>
    <w:rsid w:val="006F1C83"/>
    <w:rsid w:val="006F29F3"/>
    <w:rsid w:val="006F2CC8"/>
    <w:rsid w:val="006F3D93"/>
    <w:rsid w:val="006F45BF"/>
    <w:rsid w:val="006F60E0"/>
    <w:rsid w:val="00702F71"/>
    <w:rsid w:val="00703CE5"/>
    <w:rsid w:val="007366DF"/>
    <w:rsid w:val="007427A7"/>
    <w:rsid w:val="007508A4"/>
    <w:rsid w:val="00757839"/>
    <w:rsid w:val="00760597"/>
    <w:rsid w:val="00770C81"/>
    <w:rsid w:val="00791024"/>
    <w:rsid w:val="00791553"/>
    <w:rsid w:val="00793F0A"/>
    <w:rsid w:val="00796B7A"/>
    <w:rsid w:val="00797582"/>
    <w:rsid w:val="007A2657"/>
    <w:rsid w:val="007A7F32"/>
    <w:rsid w:val="007B1E33"/>
    <w:rsid w:val="007C682C"/>
    <w:rsid w:val="007D2310"/>
    <w:rsid w:val="007D2385"/>
    <w:rsid w:val="007E0260"/>
    <w:rsid w:val="007E6F99"/>
    <w:rsid w:val="007F214F"/>
    <w:rsid w:val="00800069"/>
    <w:rsid w:val="008042F0"/>
    <w:rsid w:val="00804DD5"/>
    <w:rsid w:val="00830B5C"/>
    <w:rsid w:val="008310A0"/>
    <w:rsid w:val="00835D29"/>
    <w:rsid w:val="00842E7F"/>
    <w:rsid w:val="008440FE"/>
    <w:rsid w:val="00852933"/>
    <w:rsid w:val="008566E5"/>
    <w:rsid w:val="008566FE"/>
    <w:rsid w:val="00856E2C"/>
    <w:rsid w:val="00862101"/>
    <w:rsid w:val="00865B46"/>
    <w:rsid w:val="00876776"/>
    <w:rsid w:val="0088756B"/>
    <w:rsid w:val="00896134"/>
    <w:rsid w:val="008A43AC"/>
    <w:rsid w:val="008A4D8D"/>
    <w:rsid w:val="008A62BC"/>
    <w:rsid w:val="008B43E7"/>
    <w:rsid w:val="008B6587"/>
    <w:rsid w:val="008D763F"/>
    <w:rsid w:val="008E7AE1"/>
    <w:rsid w:val="008F036F"/>
    <w:rsid w:val="008F1308"/>
    <w:rsid w:val="008F23C4"/>
    <w:rsid w:val="008F78C2"/>
    <w:rsid w:val="00904568"/>
    <w:rsid w:val="00911394"/>
    <w:rsid w:val="00920706"/>
    <w:rsid w:val="00923EF2"/>
    <w:rsid w:val="00926D25"/>
    <w:rsid w:val="00926E9D"/>
    <w:rsid w:val="00932C6E"/>
    <w:rsid w:val="00933F10"/>
    <w:rsid w:val="009363CE"/>
    <w:rsid w:val="0093675A"/>
    <w:rsid w:val="009433C5"/>
    <w:rsid w:val="009465FC"/>
    <w:rsid w:val="009528F5"/>
    <w:rsid w:val="00965881"/>
    <w:rsid w:val="00982B96"/>
    <w:rsid w:val="009871FF"/>
    <w:rsid w:val="00990799"/>
    <w:rsid w:val="00995D51"/>
    <w:rsid w:val="009A0631"/>
    <w:rsid w:val="009B10ED"/>
    <w:rsid w:val="009C0AC0"/>
    <w:rsid w:val="009D3EA4"/>
    <w:rsid w:val="009D63AD"/>
    <w:rsid w:val="009D649C"/>
    <w:rsid w:val="009E4BC1"/>
    <w:rsid w:val="009F2859"/>
    <w:rsid w:val="009F5CB2"/>
    <w:rsid w:val="00A036E0"/>
    <w:rsid w:val="00A03BB8"/>
    <w:rsid w:val="00A06677"/>
    <w:rsid w:val="00A3505D"/>
    <w:rsid w:val="00A4036F"/>
    <w:rsid w:val="00A406E5"/>
    <w:rsid w:val="00A4641C"/>
    <w:rsid w:val="00A55876"/>
    <w:rsid w:val="00A679D0"/>
    <w:rsid w:val="00A67C13"/>
    <w:rsid w:val="00A67FB1"/>
    <w:rsid w:val="00A74919"/>
    <w:rsid w:val="00A800A2"/>
    <w:rsid w:val="00A841F4"/>
    <w:rsid w:val="00A85BFE"/>
    <w:rsid w:val="00A944BA"/>
    <w:rsid w:val="00AA07A6"/>
    <w:rsid w:val="00AB6FE7"/>
    <w:rsid w:val="00AB7AD7"/>
    <w:rsid w:val="00AC115E"/>
    <w:rsid w:val="00AC50AD"/>
    <w:rsid w:val="00AC5F32"/>
    <w:rsid w:val="00AD2430"/>
    <w:rsid w:val="00AE3ED2"/>
    <w:rsid w:val="00AE41A6"/>
    <w:rsid w:val="00AF0E34"/>
    <w:rsid w:val="00AF271D"/>
    <w:rsid w:val="00AF56C2"/>
    <w:rsid w:val="00B004E6"/>
    <w:rsid w:val="00B0744D"/>
    <w:rsid w:val="00B10CF0"/>
    <w:rsid w:val="00B23C52"/>
    <w:rsid w:val="00B43225"/>
    <w:rsid w:val="00B50863"/>
    <w:rsid w:val="00B50EA8"/>
    <w:rsid w:val="00B64082"/>
    <w:rsid w:val="00B72325"/>
    <w:rsid w:val="00B72EC6"/>
    <w:rsid w:val="00B81214"/>
    <w:rsid w:val="00B81AD3"/>
    <w:rsid w:val="00B829D8"/>
    <w:rsid w:val="00B84B5B"/>
    <w:rsid w:val="00B86446"/>
    <w:rsid w:val="00BA1176"/>
    <w:rsid w:val="00BB16E7"/>
    <w:rsid w:val="00BE0B01"/>
    <w:rsid w:val="00BE79C7"/>
    <w:rsid w:val="00BF3CB5"/>
    <w:rsid w:val="00BF6AAB"/>
    <w:rsid w:val="00C01A3F"/>
    <w:rsid w:val="00C073F1"/>
    <w:rsid w:val="00C1285B"/>
    <w:rsid w:val="00C1361B"/>
    <w:rsid w:val="00C13BA6"/>
    <w:rsid w:val="00C14E1F"/>
    <w:rsid w:val="00C206A4"/>
    <w:rsid w:val="00C234ED"/>
    <w:rsid w:val="00C315AF"/>
    <w:rsid w:val="00C36D9A"/>
    <w:rsid w:val="00C44A72"/>
    <w:rsid w:val="00C4718C"/>
    <w:rsid w:val="00C61500"/>
    <w:rsid w:val="00C61FC2"/>
    <w:rsid w:val="00C705F9"/>
    <w:rsid w:val="00C77CE9"/>
    <w:rsid w:val="00C80F0F"/>
    <w:rsid w:val="00C8667A"/>
    <w:rsid w:val="00C86B24"/>
    <w:rsid w:val="00C93BCB"/>
    <w:rsid w:val="00CA2B76"/>
    <w:rsid w:val="00CB3B40"/>
    <w:rsid w:val="00CC241A"/>
    <w:rsid w:val="00CE4035"/>
    <w:rsid w:val="00CE65AB"/>
    <w:rsid w:val="00CF4266"/>
    <w:rsid w:val="00D15B65"/>
    <w:rsid w:val="00D22D9C"/>
    <w:rsid w:val="00D241F1"/>
    <w:rsid w:val="00D275CB"/>
    <w:rsid w:val="00D30DFA"/>
    <w:rsid w:val="00D3212F"/>
    <w:rsid w:val="00D3485D"/>
    <w:rsid w:val="00D463A5"/>
    <w:rsid w:val="00D4710D"/>
    <w:rsid w:val="00D47D25"/>
    <w:rsid w:val="00D62ACD"/>
    <w:rsid w:val="00D64173"/>
    <w:rsid w:val="00D83817"/>
    <w:rsid w:val="00DA36EE"/>
    <w:rsid w:val="00DB116D"/>
    <w:rsid w:val="00DB444C"/>
    <w:rsid w:val="00DB7CC1"/>
    <w:rsid w:val="00DD17CC"/>
    <w:rsid w:val="00DE217A"/>
    <w:rsid w:val="00DF321B"/>
    <w:rsid w:val="00DF4D84"/>
    <w:rsid w:val="00DF5AB0"/>
    <w:rsid w:val="00E230E0"/>
    <w:rsid w:val="00E51AAC"/>
    <w:rsid w:val="00E56610"/>
    <w:rsid w:val="00E61D43"/>
    <w:rsid w:val="00E66CC0"/>
    <w:rsid w:val="00E728A9"/>
    <w:rsid w:val="00E807D9"/>
    <w:rsid w:val="00EA0F4E"/>
    <w:rsid w:val="00EA295B"/>
    <w:rsid w:val="00EA3B9B"/>
    <w:rsid w:val="00EA6801"/>
    <w:rsid w:val="00EB4F96"/>
    <w:rsid w:val="00EB7155"/>
    <w:rsid w:val="00ED7072"/>
    <w:rsid w:val="00EE3132"/>
    <w:rsid w:val="00EE3D9D"/>
    <w:rsid w:val="00EE6F25"/>
    <w:rsid w:val="00F01098"/>
    <w:rsid w:val="00F02126"/>
    <w:rsid w:val="00F03D85"/>
    <w:rsid w:val="00F07C8C"/>
    <w:rsid w:val="00F2063F"/>
    <w:rsid w:val="00F2464E"/>
    <w:rsid w:val="00F249F1"/>
    <w:rsid w:val="00F25B9D"/>
    <w:rsid w:val="00F2664E"/>
    <w:rsid w:val="00F31163"/>
    <w:rsid w:val="00F31C04"/>
    <w:rsid w:val="00F33103"/>
    <w:rsid w:val="00F332E2"/>
    <w:rsid w:val="00F442A7"/>
    <w:rsid w:val="00F45764"/>
    <w:rsid w:val="00F4686E"/>
    <w:rsid w:val="00F57A89"/>
    <w:rsid w:val="00F61A20"/>
    <w:rsid w:val="00F63DD9"/>
    <w:rsid w:val="00F67644"/>
    <w:rsid w:val="00F7503E"/>
    <w:rsid w:val="00F8381F"/>
    <w:rsid w:val="00F95A7E"/>
    <w:rsid w:val="00FA04CD"/>
    <w:rsid w:val="00FA25F5"/>
    <w:rsid w:val="00FA2810"/>
    <w:rsid w:val="00FA68F8"/>
    <w:rsid w:val="00FB1DC0"/>
    <w:rsid w:val="00FB3B4E"/>
    <w:rsid w:val="00FB4521"/>
    <w:rsid w:val="00FB4F84"/>
    <w:rsid w:val="00FB5CF8"/>
    <w:rsid w:val="00FE5651"/>
    <w:rsid w:val="00FF273B"/>
    <w:rsid w:val="00FF326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A841F4"/>
    <w:rPr>
      <w:lang w:eastAsia="en-GB"/>
    </w:rPr>
  </w:style>
  <w:style w:type="paragraph" w:customStyle="1" w:styleId="bullet">
    <w:name w:val="bullet"/>
    <w:link w:val="bulletChar"/>
    <w:rsid w:val="00490B1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90B12"/>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4424</Words>
  <Characters>25222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29587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Jonathan Pugh</cp:lastModifiedBy>
  <cp:revision>3</cp:revision>
  <cp:lastPrinted>2014-10-10T07:42:00Z</cp:lastPrinted>
  <dcterms:created xsi:type="dcterms:W3CDTF">2025-06-18T08:11:00Z</dcterms:created>
  <dcterms:modified xsi:type="dcterms:W3CDTF">2025-06-18T08:13:00Z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