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78F73" w14:textId="77777777" w:rsidR="00462DB2" w:rsidRPr="00462DB2" w:rsidRDefault="00462DB2" w:rsidP="00462DB2">
      <w:pPr>
        <w:spacing w:after="165" w:line="360" w:lineRule="auto"/>
        <w:rPr>
          <w:rFonts w:ascii="Tahoma" w:hAnsi="Tahoma" w:cs="Tahoma"/>
          <w:color w:val="000000"/>
          <w:sz w:val="40"/>
          <w:szCs w:val="40"/>
        </w:rPr>
      </w:pPr>
      <w:r w:rsidRPr="00462DB2">
        <w:rPr>
          <w:b/>
          <w:noProof/>
          <w:lang w:eastAsia="en-GB"/>
        </w:rPr>
        <w:drawing>
          <wp:inline distT="0" distB="0" distL="0" distR="0" wp14:anchorId="370E4B41" wp14:editId="3A69DC7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F672AEF" w14:textId="77777777" w:rsidR="00462DB2" w:rsidRPr="00462DB2" w:rsidRDefault="00462DB2" w:rsidP="00462DB2">
      <w:pPr>
        <w:spacing w:after="165" w:line="360" w:lineRule="auto"/>
        <w:jc w:val="center"/>
        <w:rPr>
          <w:rFonts w:ascii="Tahoma" w:hAnsi="Tahoma" w:cs="Tahoma"/>
          <w:color w:val="000000"/>
          <w:sz w:val="32"/>
          <w:szCs w:val="32"/>
        </w:rPr>
      </w:pPr>
      <w:r w:rsidRPr="00462DB2">
        <w:rPr>
          <w:rFonts w:ascii="Tahoma" w:hAnsi="Tahoma" w:cs="Tahoma"/>
          <w:color w:val="000000"/>
          <w:sz w:val="32"/>
          <w:szCs w:val="32"/>
        </w:rPr>
        <w:t>Skills for the Workplace</w:t>
      </w:r>
      <w:r w:rsidRPr="00462DB2">
        <w:rPr>
          <w:rFonts w:ascii="Tahoma" w:hAnsi="Tahoma" w:cs="Tahoma"/>
          <w:color w:val="000000"/>
          <w:sz w:val="32"/>
          <w:szCs w:val="32"/>
        </w:rPr>
        <w:br/>
        <w:t xml:space="preserve">Module Assignment Submission </w:t>
      </w:r>
      <w:r w:rsidRPr="00462DB2">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62DB2" w:rsidRPr="00462DB2" w14:paraId="1AAD538E" w14:textId="77777777" w:rsidTr="002A35AB">
        <w:tc>
          <w:tcPr>
            <w:tcW w:w="3438" w:type="dxa"/>
            <w:shd w:val="clear" w:color="auto" w:fill="D9D9D9"/>
          </w:tcPr>
          <w:p w14:paraId="13E6EBD8" w14:textId="77777777" w:rsidR="00462DB2" w:rsidRPr="00462DB2" w:rsidRDefault="00462DB2" w:rsidP="00462DB2">
            <w:pPr>
              <w:spacing w:before="120" w:after="120" w:line="360" w:lineRule="auto"/>
              <w:rPr>
                <w:rFonts w:ascii="Tahoma" w:hAnsi="Tahoma" w:cs="Tahoma"/>
                <w:sz w:val="28"/>
                <w:szCs w:val="28"/>
              </w:rPr>
            </w:pPr>
            <w:r w:rsidRPr="00462DB2">
              <w:rPr>
                <w:rFonts w:ascii="Tahoma" w:hAnsi="Tahoma" w:cs="Tahoma"/>
                <w:sz w:val="28"/>
                <w:szCs w:val="28"/>
              </w:rPr>
              <w:t>Student Name:</w:t>
            </w:r>
          </w:p>
        </w:tc>
        <w:tc>
          <w:tcPr>
            <w:tcW w:w="6055" w:type="dxa"/>
          </w:tcPr>
          <w:p w14:paraId="1CF268DB" w14:textId="77777777" w:rsidR="00462DB2" w:rsidRPr="00462DB2" w:rsidRDefault="00462DB2" w:rsidP="00462DB2">
            <w:pPr>
              <w:spacing w:before="120" w:after="120" w:line="360" w:lineRule="auto"/>
              <w:rPr>
                <w:rFonts w:ascii="Tahoma" w:hAnsi="Tahoma" w:cs="Tahoma"/>
                <w:sz w:val="28"/>
                <w:szCs w:val="28"/>
              </w:rPr>
            </w:pPr>
            <w:r w:rsidRPr="00462DB2">
              <w:rPr>
                <w:rFonts w:ascii="Tahoma" w:hAnsi="Tahoma" w:cs="Tahoma"/>
                <w:sz w:val="28"/>
                <w:szCs w:val="28"/>
              </w:rPr>
              <w:t>Zara Fitzgerald</w:t>
            </w:r>
          </w:p>
        </w:tc>
      </w:tr>
      <w:tr w:rsidR="00462DB2" w:rsidRPr="00462DB2" w14:paraId="4919066B" w14:textId="77777777" w:rsidTr="002A35AB">
        <w:tc>
          <w:tcPr>
            <w:tcW w:w="3438" w:type="dxa"/>
            <w:shd w:val="clear" w:color="auto" w:fill="D9D9D9"/>
          </w:tcPr>
          <w:p w14:paraId="066B38B2" w14:textId="77777777" w:rsidR="00462DB2" w:rsidRPr="00462DB2" w:rsidRDefault="00462DB2" w:rsidP="00462DB2">
            <w:pPr>
              <w:spacing w:before="120" w:after="120" w:line="360" w:lineRule="auto"/>
              <w:rPr>
                <w:rFonts w:ascii="Tahoma" w:hAnsi="Tahoma" w:cs="Tahoma"/>
                <w:sz w:val="28"/>
                <w:szCs w:val="28"/>
              </w:rPr>
            </w:pPr>
            <w:r w:rsidRPr="00462DB2">
              <w:rPr>
                <w:rFonts w:ascii="Tahoma" w:hAnsi="Tahoma" w:cs="Tahoma"/>
                <w:sz w:val="28"/>
                <w:szCs w:val="28"/>
              </w:rPr>
              <w:t>Student Number:</w:t>
            </w:r>
          </w:p>
        </w:tc>
        <w:tc>
          <w:tcPr>
            <w:tcW w:w="6055" w:type="dxa"/>
          </w:tcPr>
          <w:p w14:paraId="5A6AAA6D" w14:textId="1CEB9966" w:rsidR="00462DB2" w:rsidRPr="00462DB2" w:rsidRDefault="00EB73BD" w:rsidP="00462DB2">
            <w:pPr>
              <w:spacing w:before="120" w:after="120" w:line="360" w:lineRule="auto"/>
              <w:rPr>
                <w:rFonts w:ascii="Tahoma" w:hAnsi="Tahoma" w:cs="Tahoma"/>
                <w:sz w:val="28"/>
                <w:szCs w:val="28"/>
              </w:rPr>
            </w:pPr>
            <w:r>
              <w:rPr>
                <w:rFonts w:ascii="Tahoma" w:hAnsi="Tahoma" w:cs="Tahoma"/>
                <w:sz w:val="28"/>
                <w:szCs w:val="28"/>
              </w:rPr>
              <w:t>1709802</w:t>
            </w:r>
          </w:p>
        </w:tc>
      </w:tr>
      <w:tr w:rsidR="00462DB2" w:rsidRPr="00462DB2" w14:paraId="1B112B91" w14:textId="77777777" w:rsidTr="002A35AB">
        <w:tc>
          <w:tcPr>
            <w:tcW w:w="3438" w:type="dxa"/>
            <w:shd w:val="clear" w:color="auto" w:fill="D9D9D9"/>
          </w:tcPr>
          <w:p w14:paraId="60180325" w14:textId="77777777" w:rsidR="00462DB2" w:rsidRPr="00462DB2" w:rsidRDefault="00462DB2" w:rsidP="00462DB2">
            <w:pPr>
              <w:spacing w:before="120" w:after="120" w:line="360" w:lineRule="auto"/>
              <w:rPr>
                <w:rFonts w:ascii="Tahoma" w:hAnsi="Tahoma" w:cs="Tahoma"/>
                <w:sz w:val="28"/>
                <w:szCs w:val="28"/>
              </w:rPr>
            </w:pPr>
            <w:r w:rsidRPr="00462DB2">
              <w:rPr>
                <w:rFonts w:ascii="Tahoma" w:hAnsi="Tahoma" w:cs="Tahoma"/>
                <w:sz w:val="28"/>
                <w:szCs w:val="28"/>
              </w:rPr>
              <w:t>Module No:</w:t>
            </w:r>
          </w:p>
        </w:tc>
        <w:tc>
          <w:tcPr>
            <w:tcW w:w="6055" w:type="dxa"/>
          </w:tcPr>
          <w:p w14:paraId="143D9F33" w14:textId="77777777" w:rsidR="00462DB2" w:rsidRPr="00462DB2" w:rsidRDefault="00462DB2" w:rsidP="00462DB2">
            <w:pPr>
              <w:spacing w:before="120" w:after="120" w:line="360" w:lineRule="auto"/>
              <w:rPr>
                <w:rFonts w:ascii="Tahoma" w:hAnsi="Tahoma" w:cs="Tahoma"/>
                <w:color w:val="FF0000"/>
                <w:sz w:val="28"/>
                <w:szCs w:val="28"/>
              </w:rPr>
            </w:pPr>
            <w:r w:rsidRPr="00462DB2">
              <w:rPr>
                <w:rFonts w:ascii="Tahoma" w:hAnsi="Tahoma" w:cs="Tahoma"/>
                <w:color w:val="FF0000"/>
                <w:sz w:val="28"/>
                <w:szCs w:val="28"/>
              </w:rPr>
              <w:t>BMSK4002</w:t>
            </w:r>
          </w:p>
        </w:tc>
      </w:tr>
      <w:tr w:rsidR="00462DB2" w:rsidRPr="00462DB2" w14:paraId="4CA86DCE" w14:textId="77777777" w:rsidTr="002A35AB">
        <w:trPr>
          <w:trHeight w:val="413"/>
        </w:trPr>
        <w:tc>
          <w:tcPr>
            <w:tcW w:w="3438" w:type="dxa"/>
            <w:shd w:val="clear" w:color="auto" w:fill="D9D9D9"/>
          </w:tcPr>
          <w:p w14:paraId="7CC10A73" w14:textId="77777777" w:rsidR="00462DB2" w:rsidRPr="00462DB2" w:rsidRDefault="00462DB2" w:rsidP="00462DB2">
            <w:pPr>
              <w:spacing w:before="120" w:after="120" w:line="360" w:lineRule="auto"/>
              <w:rPr>
                <w:rFonts w:ascii="Tahoma" w:hAnsi="Tahoma" w:cs="Tahoma"/>
                <w:sz w:val="28"/>
                <w:szCs w:val="28"/>
              </w:rPr>
            </w:pPr>
            <w:r w:rsidRPr="00462DB2">
              <w:rPr>
                <w:rFonts w:ascii="Tahoma" w:hAnsi="Tahoma" w:cs="Tahoma"/>
                <w:sz w:val="28"/>
                <w:szCs w:val="28"/>
              </w:rPr>
              <w:t>Module Title:</w:t>
            </w:r>
          </w:p>
        </w:tc>
        <w:tc>
          <w:tcPr>
            <w:tcW w:w="6055" w:type="dxa"/>
          </w:tcPr>
          <w:p w14:paraId="14BAE780" w14:textId="77777777" w:rsidR="00462DB2" w:rsidRPr="00462DB2" w:rsidRDefault="00462DB2" w:rsidP="00462DB2">
            <w:pPr>
              <w:spacing w:before="120" w:after="120" w:line="360" w:lineRule="auto"/>
              <w:rPr>
                <w:rFonts w:ascii="Tahoma" w:hAnsi="Tahoma" w:cs="Tahoma"/>
                <w:color w:val="FF0000"/>
                <w:sz w:val="28"/>
                <w:szCs w:val="28"/>
              </w:rPr>
            </w:pPr>
            <w:r w:rsidRPr="00462DB2">
              <w:rPr>
                <w:rFonts w:ascii="Tahoma" w:hAnsi="Tahoma" w:cs="Tahoma"/>
                <w:color w:val="FF0000"/>
                <w:sz w:val="28"/>
                <w:szCs w:val="28"/>
              </w:rPr>
              <w:t xml:space="preserve">Effective Team Working and Communication </w:t>
            </w:r>
          </w:p>
          <w:p w14:paraId="614FC794" w14:textId="77777777" w:rsidR="00462DB2" w:rsidRPr="00462DB2" w:rsidRDefault="00462DB2" w:rsidP="00462DB2">
            <w:pPr>
              <w:spacing w:before="120" w:after="120" w:line="360" w:lineRule="auto"/>
              <w:rPr>
                <w:rFonts w:ascii="Tahoma" w:hAnsi="Tahoma" w:cs="Tahoma"/>
                <w:color w:val="FF0000"/>
                <w:sz w:val="28"/>
                <w:szCs w:val="28"/>
              </w:rPr>
            </w:pPr>
            <w:r w:rsidRPr="00462DB2">
              <w:rPr>
                <w:rFonts w:ascii="Tahoma" w:hAnsi="Tahoma" w:cs="Tahoma"/>
                <w:color w:val="FF0000"/>
                <w:sz w:val="28"/>
                <w:szCs w:val="28"/>
              </w:rPr>
              <w:t>Part 2</w:t>
            </w:r>
          </w:p>
        </w:tc>
      </w:tr>
    </w:tbl>
    <w:p w14:paraId="74894708" w14:textId="77777777" w:rsidR="00462DB2" w:rsidRPr="00462DB2" w:rsidRDefault="00462DB2" w:rsidP="00462DB2">
      <w:pPr>
        <w:spacing w:before="120" w:after="120" w:line="360" w:lineRule="auto"/>
        <w:rPr>
          <w:rFonts w:ascii="Calibri" w:hAnsi="Calibri"/>
          <w:color w:val="FF0000"/>
          <w:sz w:val="24"/>
          <w:szCs w:val="24"/>
        </w:rPr>
      </w:pPr>
    </w:p>
    <w:p w14:paraId="5176FDE2" w14:textId="77777777" w:rsidR="00462DB2" w:rsidRPr="00462DB2" w:rsidRDefault="00462DB2" w:rsidP="00462DB2">
      <w:pPr>
        <w:spacing w:before="120" w:after="120" w:line="360" w:lineRule="auto"/>
        <w:rPr>
          <w:rFonts w:ascii="Tahoma" w:hAnsi="Tahoma" w:cs="Tahoma"/>
          <w:b/>
          <w:color w:val="000000"/>
          <w:sz w:val="24"/>
          <w:szCs w:val="24"/>
        </w:rPr>
      </w:pPr>
      <w:r w:rsidRPr="00462DB2">
        <w:rPr>
          <w:rFonts w:ascii="Tahoma" w:hAnsi="Tahoma" w:cs="Tahoma"/>
          <w:b/>
          <w:color w:val="000000"/>
          <w:sz w:val="24"/>
          <w:szCs w:val="24"/>
        </w:rPr>
        <w:t>Statement of Confirmation of Authenticity</w:t>
      </w:r>
    </w:p>
    <w:p w14:paraId="5CF6AA3B" w14:textId="77777777" w:rsidR="00462DB2" w:rsidRPr="00462DB2" w:rsidRDefault="00462DB2" w:rsidP="00462DB2">
      <w:pPr>
        <w:spacing w:before="120" w:after="120" w:line="360" w:lineRule="auto"/>
        <w:rPr>
          <w:rFonts w:ascii="Tahoma" w:hAnsi="Tahoma" w:cs="Tahoma"/>
          <w:color w:val="000000"/>
          <w:sz w:val="24"/>
          <w:szCs w:val="24"/>
        </w:rPr>
      </w:pPr>
      <w:r w:rsidRPr="00462DB2">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DED7F2F" w14:textId="77777777" w:rsidR="00462DB2" w:rsidRPr="00462DB2" w:rsidRDefault="00462DB2" w:rsidP="00462DB2">
      <w:pPr>
        <w:spacing w:before="120" w:after="120" w:line="360" w:lineRule="auto"/>
        <w:rPr>
          <w:rFonts w:ascii="Tahoma" w:hAnsi="Tahoma" w:cs="Tahoma"/>
          <w:color w:val="000000"/>
          <w:sz w:val="24"/>
          <w:szCs w:val="24"/>
        </w:rPr>
      </w:pPr>
      <w:r w:rsidRPr="00462DB2">
        <w:rPr>
          <w:rFonts w:ascii="Tahoma" w:hAnsi="Tahoma" w:cs="Tahoma"/>
          <w:color w:val="000000"/>
          <w:sz w:val="24"/>
          <w:szCs w:val="24"/>
        </w:rPr>
        <w:t>Attention is drawn to the plagiarism and unfair practice policies of both the University and of ILM.</w:t>
      </w:r>
    </w:p>
    <w:p w14:paraId="1B35218B" w14:textId="77777777" w:rsidR="00462DB2" w:rsidRPr="00462DB2" w:rsidRDefault="00462DB2" w:rsidP="00462DB2">
      <w:pPr>
        <w:rPr>
          <w:rFonts w:ascii="Tahoma" w:hAnsi="Tahoma" w:cs="Tahoma"/>
          <w:color w:val="000000"/>
          <w:sz w:val="24"/>
          <w:szCs w:val="24"/>
        </w:rPr>
      </w:pPr>
      <w:r w:rsidRPr="00462DB2">
        <w:rPr>
          <w:rFonts w:ascii="Tahoma" w:hAnsi="Tahoma" w:cs="Tahoma"/>
          <w:color w:val="000000"/>
          <w:sz w:val="24"/>
          <w:szCs w:val="24"/>
        </w:rPr>
        <w:br w:type="page"/>
      </w:r>
    </w:p>
    <w:p w14:paraId="60548186" w14:textId="77777777" w:rsidR="00462DB2" w:rsidRPr="00462DB2" w:rsidRDefault="00462DB2" w:rsidP="00462DB2">
      <w:pPr>
        <w:rPr>
          <w:rFonts w:ascii="Tahoma" w:hAnsi="Tahoma" w:cs="Tahoma"/>
          <w:color w:val="000000"/>
          <w:sz w:val="24"/>
          <w:szCs w:val="24"/>
        </w:rPr>
      </w:pPr>
    </w:p>
    <w:p w14:paraId="24F9DC14" w14:textId="77777777" w:rsidR="00462DB2" w:rsidRPr="00462DB2" w:rsidRDefault="00462DB2" w:rsidP="00462DB2">
      <w:pPr>
        <w:rPr>
          <w:rFonts w:ascii="Tahoma" w:hAnsi="Tahoma" w:cs="Tahoma"/>
          <w:color w:val="000000"/>
          <w:sz w:val="24"/>
          <w:szCs w:val="24"/>
        </w:rPr>
      </w:pPr>
    </w:p>
    <w:sdt>
      <w:sdtPr>
        <w:id w:val="-753212759"/>
        <w:docPartObj>
          <w:docPartGallery w:val="Table of Contents"/>
          <w:docPartUnique/>
        </w:docPartObj>
      </w:sdtPr>
      <w:sdtEndPr>
        <w:rPr>
          <w:b/>
          <w:bCs/>
          <w:noProof/>
        </w:rPr>
      </w:sdtEndPr>
      <w:sdtContent>
        <w:p w14:paraId="207CC269" w14:textId="77777777" w:rsidR="00462DB2" w:rsidRPr="00462DB2" w:rsidRDefault="00462DB2" w:rsidP="00462DB2">
          <w:pPr>
            <w:keepNext/>
            <w:keepLines/>
            <w:spacing w:before="240" w:after="0"/>
            <w:rPr>
              <w:rFonts w:asciiTheme="majorHAnsi" w:eastAsiaTheme="majorEastAsia" w:hAnsiTheme="majorHAnsi" w:cstheme="majorBidi"/>
              <w:color w:val="2F5496" w:themeColor="accent1" w:themeShade="BF"/>
              <w:sz w:val="32"/>
              <w:szCs w:val="32"/>
              <w:lang w:val="en-US"/>
            </w:rPr>
          </w:pPr>
          <w:r w:rsidRPr="00462DB2">
            <w:rPr>
              <w:rFonts w:asciiTheme="majorHAnsi" w:eastAsiaTheme="majorEastAsia" w:hAnsiTheme="majorHAnsi" w:cstheme="majorBidi"/>
              <w:color w:val="2F5496" w:themeColor="accent1" w:themeShade="BF"/>
              <w:sz w:val="32"/>
              <w:szCs w:val="32"/>
              <w:lang w:val="en-US"/>
            </w:rPr>
            <w:t>Table of Contents</w:t>
          </w:r>
        </w:p>
        <w:p w14:paraId="6D3AF322" w14:textId="77777777" w:rsidR="00462DB2" w:rsidRPr="00462DB2" w:rsidRDefault="00462DB2" w:rsidP="00462DB2">
          <w:pPr>
            <w:tabs>
              <w:tab w:val="right" w:leader="dot" w:pos="9016"/>
            </w:tabs>
            <w:spacing w:after="100"/>
            <w:rPr>
              <w:rFonts w:ascii="Arial" w:eastAsiaTheme="minorEastAsia" w:hAnsi="Arial" w:cs="Arial"/>
              <w:noProof/>
              <w:sz w:val="24"/>
              <w:szCs w:val="24"/>
              <w:lang w:eastAsia="en-GB"/>
            </w:rPr>
          </w:pPr>
          <w:r w:rsidRPr="00462DB2">
            <w:fldChar w:fldCharType="begin"/>
          </w:r>
          <w:r w:rsidRPr="00462DB2">
            <w:instrText xml:space="preserve"> TOC \o "1-3" \h \z \u </w:instrText>
          </w:r>
          <w:r w:rsidRPr="00462DB2">
            <w:fldChar w:fldCharType="separate"/>
          </w:r>
          <w:hyperlink w:anchor="_Toc9181643" w:history="1">
            <w:r w:rsidRPr="00462DB2">
              <w:rPr>
                <w:rFonts w:ascii="Arial" w:hAnsi="Arial" w:cs="Arial"/>
                <w:noProof/>
                <w:color w:val="0563C1" w:themeColor="hyperlink"/>
                <w:sz w:val="24"/>
                <w:szCs w:val="24"/>
                <w:u w:val="single"/>
              </w:rPr>
              <w:t>Part 2 Communication</w:t>
            </w:r>
            <w:r w:rsidRPr="00462DB2">
              <w:rPr>
                <w:rFonts w:ascii="Arial" w:hAnsi="Arial" w:cs="Arial"/>
                <w:noProof/>
                <w:webHidden/>
                <w:sz w:val="24"/>
                <w:szCs w:val="24"/>
              </w:rPr>
              <w:tab/>
            </w:r>
            <w:r w:rsidRPr="00462DB2">
              <w:rPr>
                <w:rFonts w:ascii="Arial" w:hAnsi="Arial" w:cs="Arial"/>
                <w:noProof/>
                <w:webHidden/>
                <w:sz w:val="24"/>
                <w:szCs w:val="24"/>
              </w:rPr>
              <w:fldChar w:fldCharType="begin"/>
            </w:r>
            <w:r w:rsidRPr="00462DB2">
              <w:rPr>
                <w:rFonts w:ascii="Arial" w:hAnsi="Arial" w:cs="Arial"/>
                <w:noProof/>
                <w:webHidden/>
                <w:sz w:val="24"/>
                <w:szCs w:val="24"/>
              </w:rPr>
              <w:instrText xml:space="preserve"> PAGEREF _Toc9181643 \h </w:instrText>
            </w:r>
            <w:r w:rsidRPr="00462DB2">
              <w:rPr>
                <w:rFonts w:ascii="Arial" w:hAnsi="Arial" w:cs="Arial"/>
                <w:noProof/>
                <w:webHidden/>
                <w:sz w:val="24"/>
                <w:szCs w:val="24"/>
              </w:rPr>
            </w:r>
            <w:r w:rsidRPr="00462DB2">
              <w:rPr>
                <w:rFonts w:ascii="Arial" w:hAnsi="Arial" w:cs="Arial"/>
                <w:noProof/>
                <w:webHidden/>
                <w:sz w:val="24"/>
                <w:szCs w:val="24"/>
              </w:rPr>
              <w:fldChar w:fldCharType="separate"/>
            </w:r>
            <w:r w:rsidRPr="00462DB2">
              <w:rPr>
                <w:rFonts w:ascii="Arial" w:hAnsi="Arial" w:cs="Arial"/>
                <w:noProof/>
                <w:webHidden/>
                <w:sz w:val="24"/>
                <w:szCs w:val="24"/>
              </w:rPr>
              <w:t>3</w:t>
            </w:r>
            <w:r w:rsidRPr="00462DB2">
              <w:rPr>
                <w:rFonts w:ascii="Arial" w:hAnsi="Arial" w:cs="Arial"/>
                <w:noProof/>
                <w:webHidden/>
                <w:sz w:val="24"/>
                <w:szCs w:val="24"/>
              </w:rPr>
              <w:fldChar w:fldCharType="end"/>
            </w:r>
          </w:hyperlink>
        </w:p>
        <w:p w14:paraId="098E5A03" w14:textId="77777777" w:rsidR="00462DB2" w:rsidRPr="00462DB2" w:rsidRDefault="002A35AB" w:rsidP="00462DB2">
          <w:pPr>
            <w:tabs>
              <w:tab w:val="right" w:leader="dot" w:pos="9016"/>
            </w:tabs>
            <w:spacing w:after="100"/>
            <w:rPr>
              <w:rFonts w:ascii="Arial" w:eastAsiaTheme="minorEastAsia" w:hAnsi="Arial" w:cs="Arial"/>
              <w:noProof/>
              <w:sz w:val="24"/>
              <w:szCs w:val="24"/>
              <w:lang w:eastAsia="en-GB"/>
            </w:rPr>
          </w:pPr>
          <w:hyperlink w:anchor="_Toc9181644" w:history="1">
            <w:r w:rsidR="00462DB2" w:rsidRPr="00462DB2">
              <w:rPr>
                <w:rFonts w:ascii="Arial" w:hAnsi="Arial" w:cs="Arial"/>
                <w:noProof/>
                <w:color w:val="0563C1" w:themeColor="hyperlink"/>
                <w:sz w:val="24"/>
                <w:szCs w:val="24"/>
                <w:u w:val="single"/>
              </w:rPr>
              <w:t>1.0</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_Toc9181644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3</w:t>
            </w:r>
            <w:r w:rsidR="00462DB2" w:rsidRPr="00462DB2">
              <w:rPr>
                <w:rFonts w:ascii="Arial" w:hAnsi="Arial" w:cs="Arial"/>
                <w:noProof/>
                <w:webHidden/>
                <w:sz w:val="24"/>
                <w:szCs w:val="24"/>
              </w:rPr>
              <w:fldChar w:fldCharType="end"/>
            </w:r>
          </w:hyperlink>
        </w:p>
        <w:p w14:paraId="351FE5E7" w14:textId="63CDC0A7" w:rsidR="00462DB2" w:rsidRPr="00462DB2" w:rsidRDefault="002A35AB" w:rsidP="00462DB2">
          <w:pPr>
            <w:tabs>
              <w:tab w:val="right" w:leader="dot" w:pos="9016"/>
            </w:tabs>
            <w:spacing w:after="100"/>
            <w:ind w:left="220"/>
            <w:rPr>
              <w:rFonts w:ascii="Arial" w:eastAsiaTheme="minorEastAsia" w:hAnsi="Arial" w:cs="Arial"/>
              <w:noProof/>
              <w:sz w:val="24"/>
              <w:szCs w:val="24"/>
              <w:lang w:eastAsia="en-GB"/>
            </w:rPr>
          </w:pPr>
          <w:hyperlink w:anchor="_Toc9181645" w:history="1">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_Toc9181645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3</w:t>
            </w:r>
            <w:r w:rsidR="00462DB2" w:rsidRPr="00462DB2">
              <w:rPr>
                <w:rFonts w:ascii="Arial" w:hAnsi="Arial" w:cs="Arial"/>
                <w:noProof/>
                <w:webHidden/>
                <w:sz w:val="24"/>
                <w:szCs w:val="24"/>
              </w:rPr>
              <w:fldChar w:fldCharType="end"/>
            </w:r>
          </w:hyperlink>
        </w:p>
        <w:p w14:paraId="23C3AD54" w14:textId="77777777" w:rsidR="00462DB2" w:rsidRPr="00462DB2" w:rsidRDefault="002A35AB" w:rsidP="00462DB2">
          <w:pPr>
            <w:tabs>
              <w:tab w:val="right" w:leader="dot" w:pos="9016"/>
            </w:tabs>
            <w:spacing w:after="100"/>
            <w:rPr>
              <w:rFonts w:ascii="Arial" w:eastAsiaTheme="minorEastAsia" w:hAnsi="Arial" w:cs="Arial"/>
              <w:noProof/>
              <w:sz w:val="24"/>
              <w:szCs w:val="24"/>
              <w:lang w:eastAsia="en-GB"/>
            </w:rPr>
          </w:pPr>
          <w:hyperlink w:anchor="_Toc9181646" w:history="1">
            <w:r w:rsidR="00462DB2" w:rsidRPr="00462DB2">
              <w:rPr>
                <w:rFonts w:ascii="Arial" w:hAnsi="Arial" w:cs="Arial"/>
                <w:noProof/>
                <w:color w:val="0563C1" w:themeColor="hyperlink"/>
                <w:sz w:val="24"/>
                <w:szCs w:val="24"/>
                <w:u w:val="single"/>
              </w:rPr>
              <w:t>2.0</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_Toc9181646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5</w:t>
            </w:r>
            <w:r w:rsidR="00462DB2" w:rsidRPr="00462DB2">
              <w:rPr>
                <w:rFonts w:ascii="Arial" w:hAnsi="Arial" w:cs="Arial"/>
                <w:noProof/>
                <w:webHidden/>
                <w:sz w:val="24"/>
                <w:szCs w:val="24"/>
              </w:rPr>
              <w:fldChar w:fldCharType="end"/>
            </w:r>
          </w:hyperlink>
        </w:p>
        <w:p w14:paraId="24DD4443" w14:textId="77777777" w:rsidR="00462DB2" w:rsidRPr="00462DB2" w:rsidRDefault="002A35AB" w:rsidP="00462DB2">
          <w:pPr>
            <w:tabs>
              <w:tab w:val="right" w:leader="dot" w:pos="9016"/>
            </w:tabs>
            <w:spacing w:after="100"/>
            <w:ind w:left="220"/>
            <w:rPr>
              <w:rFonts w:ascii="Arial" w:eastAsiaTheme="minorEastAsia" w:hAnsi="Arial" w:cs="Arial"/>
              <w:noProof/>
              <w:sz w:val="24"/>
              <w:szCs w:val="24"/>
              <w:lang w:eastAsia="en-GB"/>
            </w:rPr>
          </w:pPr>
          <w:hyperlink w:anchor="_Toc9181647" w:history="1">
            <w:r w:rsidR="00462DB2" w:rsidRPr="00462DB2">
              <w:rPr>
                <w:rFonts w:ascii="Arial" w:hAnsi="Arial" w:cs="Arial"/>
                <w:noProof/>
                <w:color w:val="0563C1" w:themeColor="hyperlink"/>
                <w:sz w:val="24"/>
                <w:szCs w:val="24"/>
                <w:u w:val="single"/>
              </w:rPr>
              <w:t>Assessing Own Communication Skills</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_Toc9181647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5</w:t>
            </w:r>
            <w:r w:rsidR="00462DB2" w:rsidRPr="00462DB2">
              <w:rPr>
                <w:rFonts w:ascii="Arial" w:hAnsi="Arial" w:cs="Arial"/>
                <w:noProof/>
                <w:webHidden/>
                <w:sz w:val="24"/>
                <w:szCs w:val="24"/>
              </w:rPr>
              <w:fldChar w:fldCharType="end"/>
            </w:r>
          </w:hyperlink>
        </w:p>
        <w:p w14:paraId="57908286" w14:textId="77777777" w:rsidR="00462DB2" w:rsidRPr="00462DB2" w:rsidRDefault="002A35AB" w:rsidP="00462DB2">
          <w:pPr>
            <w:tabs>
              <w:tab w:val="right" w:leader="dot" w:pos="9016"/>
            </w:tabs>
            <w:spacing w:after="100"/>
            <w:ind w:left="220"/>
            <w:rPr>
              <w:rFonts w:ascii="Arial" w:eastAsiaTheme="minorEastAsia" w:hAnsi="Arial" w:cs="Arial"/>
              <w:noProof/>
              <w:sz w:val="24"/>
              <w:szCs w:val="24"/>
              <w:lang w:eastAsia="en-GB"/>
            </w:rPr>
          </w:pPr>
          <w:hyperlink w:anchor="_Toc9181648" w:history="1">
            <w:r w:rsidR="00462DB2" w:rsidRPr="00462DB2">
              <w:rPr>
                <w:rFonts w:ascii="Arial" w:hAnsi="Arial" w:cs="Arial"/>
                <w:noProof/>
                <w:color w:val="0563C1" w:themeColor="hyperlink"/>
                <w:sz w:val="24"/>
                <w:szCs w:val="24"/>
                <w:u w:val="single"/>
              </w:rPr>
              <w:t>Gap Analysis</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_Toc9181648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6</w:t>
            </w:r>
            <w:r w:rsidR="00462DB2" w:rsidRPr="00462DB2">
              <w:rPr>
                <w:rFonts w:ascii="Arial" w:hAnsi="Arial" w:cs="Arial"/>
                <w:noProof/>
                <w:webHidden/>
                <w:sz w:val="24"/>
                <w:szCs w:val="24"/>
              </w:rPr>
              <w:fldChar w:fldCharType="end"/>
            </w:r>
          </w:hyperlink>
        </w:p>
        <w:p w14:paraId="5DEC33C2" w14:textId="77777777" w:rsidR="00462DB2" w:rsidRPr="00462DB2" w:rsidRDefault="002A35AB" w:rsidP="00462DB2">
          <w:pPr>
            <w:tabs>
              <w:tab w:val="right" w:leader="dot" w:pos="9016"/>
            </w:tabs>
            <w:spacing w:after="100"/>
            <w:ind w:left="220"/>
            <w:rPr>
              <w:rFonts w:ascii="Arial" w:eastAsiaTheme="minorEastAsia" w:hAnsi="Arial" w:cs="Arial"/>
              <w:noProof/>
              <w:sz w:val="24"/>
              <w:szCs w:val="24"/>
              <w:lang w:eastAsia="en-GB"/>
            </w:rPr>
          </w:pPr>
          <w:hyperlink w:anchor="_Toc9181649" w:history="1">
            <w:r w:rsidR="00462DB2" w:rsidRPr="00462DB2">
              <w:rPr>
                <w:rFonts w:ascii="Arial" w:hAnsi="Arial" w:cs="Arial"/>
                <w:noProof/>
                <w:color w:val="0563C1" w:themeColor="hyperlink"/>
                <w:sz w:val="24"/>
                <w:szCs w:val="24"/>
                <w:u w:val="single"/>
              </w:rPr>
              <w:t>PDP</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_Toc9181649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6</w:t>
            </w:r>
            <w:r w:rsidR="00462DB2" w:rsidRPr="00462DB2">
              <w:rPr>
                <w:rFonts w:ascii="Arial" w:hAnsi="Arial" w:cs="Arial"/>
                <w:noProof/>
                <w:webHidden/>
                <w:sz w:val="24"/>
                <w:szCs w:val="24"/>
              </w:rPr>
              <w:fldChar w:fldCharType="end"/>
            </w:r>
          </w:hyperlink>
        </w:p>
        <w:p w14:paraId="498A7497" w14:textId="77777777" w:rsidR="00462DB2" w:rsidRPr="00462DB2" w:rsidRDefault="002A35AB" w:rsidP="00462DB2">
          <w:pPr>
            <w:tabs>
              <w:tab w:val="right" w:leader="dot" w:pos="9016"/>
            </w:tabs>
            <w:spacing w:after="100"/>
            <w:rPr>
              <w:rFonts w:ascii="Arial" w:eastAsiaTheme="minorEastAsia" w:hAnsi="Arial" w:cs="Arial"/>
              <w:noProof/>
              <w:sz w:val="24"/>
              <w:szCs w:val="24"/>
              <w:lang w:eastAsia="en-GB"/>
            </w:rPr>
          </w:pPr>
          <w:hyperlink w:anchor="_Toc9181650" w:history="1">
            <w:r w:rsidR="00462DB2" w:rsidRPr="00462DB2">
              <w:rPr>
                <w:rFonts w:ascii="Arial" w:hAnsi="Arial" w:cs="Arial"/>
                <w:noProof/>
                <w:color w:val="0563C1" w:themeColor="hyperlink"/>
                <w:sz w:val="24"/>
                <w:szCs w:val="24"/>
                <w:u w:val="single"/>
              </w:rPr>
              <w:t>References</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_Toc9181650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7</w:t>
            </w:r>
            <w:r w:rsidR="00462DB2" w:rsidRPr="00462DB2">
              <w:rPr>
                <w:rFonts w:ascii="Arial" w:hAnsi="Arial" w:cs="Arial"/>
                <w:noProof/>
                <w:webHidden/>
                <w:sz w:val="24"/>
                <w:szCs w:val="24"/>
              </w:rPr>
              <w:fldChar w:fldCharType="end"/>
            </w:r>
          </w:hyperlink>
        </w:p>
        <w:p w14:paraId="5FA799E6" w14:textId="77777777" w:rsidR="00462DB2" w:rsidRPr="00462DB2" w:rsidRDefault="002A35AB" w:rsidP="00462DB2">
          <w:pPr>
            <w:tabs>
              <w:tab w:val="right" w:leader="dot" w:pos="9016"/>
            </w:tabs>
            <w:spacing w:after="100"/>
            <w:rPr>
              <w:rFonts w:ascii="Arial" w:eastAsiaTheme="minorEastAsia" w:hAnsi="Arial" w:cs="Arial"/>
              <w:noProof/>
              <w:sz w:val="24"/>
              <w:szCs w:val="24"/>
              <w:lang w:eastAsia="en-GB"/>
            </w:rPr>
          </w:pPr>
          <w:hyperlink w:anchor="_Toc9181651" w:history="1">
            <w:r w:rsidR="00462DB2" w:rsidRPr="00462DB2">
              <w:rPr>
                <w:rFonts w:ascii="Arial" w:hAnsi="Arial" w:cs="Arial"/>
                <w:noProof/>
                <w:color w:val="0563C1" w:themeColor="hyperlink"/>
                <w:sz w:val="24"/>
                <w:szCs w:val="24"/>
                <w:u w:val="single"/>
              </w:rPr>
              <w:t>Appendix A</w:t>
            </w:r>
            <w:r w:rsidR="00462DB2" w:rsidRPr="00462DB2">
              <w:rPr>
                <w:rFonts w:ascii="Arial" w:hAnsi="Arial" w:cs="Arial"/>
                <w:noProof/>
                <w:webHidden/>
                <w:sz w:val="24"/>
                <w:szCs w:val="24"/>
              </w:rPr>
              <w:tab/>
            </w:r>
            <w:r w:rsidR="00462DB2" w:rsidRPr="00462DB2">
              <w:rPr>
                <w:rFonts w:ascii="Arial" w:hAnsi="Arial" w:cs="Arial"/>
                <w:noProof/>
                <w:webHidden/>
                <w:sz w:val="24"/>
                <w:szCs w:val="24"/>
              </w:rPr>
              <w:fldChar w:fldCharType="begin"/>
            </w:r>
            <w:r w:rsidR="00462DB2" w:rsidRPr="00462DB2">
              <w:rPr>
                <w:rFonts w:ascii="Arial" w:hAnsi="Arial" w:cs="Arial"/>
                <w:noProof/>
                <w:webHidden/>
                <w:sz w:val="24"/>
                <w:szCs w:val="24"/>
              </w:rPr>
              <w:instrText xml:space="preserve"> PAGEREF _Toc9181651 \h </w:instrText>
            </w:r>
            <w:r w:rsidR="00462DB2" w:rsidRPr="00462DB2">
              <w:rPr>
                <w:rFonts w:ascii="Arial" w:hAnsi="Arial" w:cs="Arial"/>
                <w:noProof/>
                <w:webHidden/>
                <w:sz w:val="24"/>
                <w:szCs w:val="24"/>
              </w:rPr>
            </w:r>
            <w:r w:rsidR="00462DB2" w:rsidRPr="00462DB2">
              <w:rPr>
                <w:rFonts w:ascii="Arial" w:hAnsi="Arial" w:cs="Arial"/>
                <w:noProof/>
                <w:webHidden/>
                <w:sz w:val="24"/>
                <w:szCs w:val="24"/>
              </w:rPr>
              <w:fldChar w:fldCharType="separate"/>
            </w:r>
            <w:r w:rsidR="00462DB2" w:rsidRPr="00462DB2">
              <w:rPr>
                <w:rFonts w:ascii="Arial" w:hAnsi="Arial" w:cs="Arial"/>
                <w:noProof/>
                <w:webHidden/>
                <w:sz w:val="24"/>
                <w:szCs w:val="24"/>
              </w:rPr>
              <w:t>7</w:t>
            </w:r>
            <w:r w:rsidR="00462DB2" w:rsidRPr="00462DB2">
              <w:rPr>
                <w:rFonts w:ascii="Arial" w:hAnsi="Arial" w:cs="Arial"/>
                <w:noProof/>
                <w:webHidden/>
                <w:sz w:val="24"/>
                <w:szCs w:val="24"/>
              </w:rPr>
              <w:fldChar w:fldCharType="end"/>
            </w:r>
          </w:hyperlink>
        </w:p>
        <w:p w14:paraId="7A105819" w14:textId="77777777" w:rsidR="00462DB2" w:rsidRPr="00462DB2" w:rsidRDefault="00462DB2" w:rsidP="00462DB2">
          <w:r w:rsidRPr="00462DB2">
            <w:rPr>
              <w:b/>
              <w:bCs/>
              <w:noProof/>
            </w:rPr>
            <w:fldChar w:fldCharType="end"/>
          </w:r>
        </w:p>
      </w:sdtContent>
    </w:sdt>
    <w:p w14:paraId="6010A467" w14:textId="77777777" w:rsidR="00462DB2" w:rsidRPr="00462DB2" w:rsidRDefault="00462DB2" w:rsidP="00462DB2">
      <w:pPr>
        <w:rPr>
          <w:rFonts w:ascii="Tahoma" w:hAnsi="Tahoma" w:cs="Tahoma"/>
          <w:color w:val="000000"/>
          <w:sz w:val="24"/>
          <w:szCs w:val="24"/>
        </w:rPr>
      </w:pPr>
      <w:r w:rsidRPr="00462DB2">
        <w:rPr>
          <w:rFonts w:ascii="Tahoma" w:hAnsi="Tahoma" w:cs="Tahoma"/>
          <w:color w:val="000000"/>
          <w:sz w:val="24"/>
          <w:szCs w:val="24"/>
        </w:rPr>
        <w:br w:type="page"/>
      </w:r>
    </w:p>
    <w:p w14:paraId="797FDDDA" w14:textId="77777777" w:rsidR="00462DB2" w:rsidRP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bookmarkStart w:id="0" w:name="_Toc9181643"/>
      <w:r w:rsidRPr="00462DB2">
        <w:rPr>
          <w:rFonts w:asciiTheme="majorHAnsi" w:eastAsiaTheme="majorEastAsia" w:hAnsiTheme="majorHAnsi" w:cstheme="majorBidi"/>
          <w:color w:val="2F5496" w:themeColor="accent1" w:themeShade="BF"/>
          <w:sz w:val="32"/>
          <w:szCs w:val="32"/>
        </w:rPr>
        <w:lastRenderedPageBreak/>
        <w:t>Introduction</w:t>
      </w:r>
    </w:p>
    <w:p w14:paraId="396EFD9D" w14:textId="6940E545" w:rsidR="00462DB2" w:rsidRPr="00427C48" w:rsidRDefault="00462DB2" w:rsidP="00462DB2">
      <w:pPr>
        <w:keepNext/>
        <w:keepLines/>
        <w:spacing w:before="240" w:after="0"/>
        <w:outlineLvl w:val="0"/>
        <w:rPr>
          <w:rFonts w:asciiTheme="majorHAnsi" w:eastAsiaTheme="majorEastAsia" w:hAnsiTheme="majorHAnsi" w:cstheme="majorBidi"/>
          <w:color w:val="2F5496" w:themeColor="accent1" w:themeShade="BF"/>
          <w:sz w:val="24"/>
          <w:szCs w:val="24"/>
        </w:rPr>
      </w:pPr>
      <w:r w:rsidRPr="00427C48">
        <w:rPr>
          <w:rFonts w:asciiTheme="majorHAnsi" w:eastAsiaTheme="majorEastAsia" w:hAnsiTheme="majorHAnsi" w:cstheme="majorBidi"/>
          <w:color w:val="000000" w:themeColor="text1"/>
          <w:sz w:val="24"/>
          <w:szCs w:val="24"/>
        </w:rPr>
        <w:t xml:space="preserve">My names Zara Fitzgerald I’m twenty four years old I have one daughter aged three years old I work for a company called admiral insurance for seven years </w:t>
      </w:r>
      <w:r w:rsidR="00EB73BD" w:rsidRPr="00427C48">
        <w:rPr>
          <w:rFonts w:asciiTheme="majorHAnsi" w:eastAsiaTheme="majorEastAsia" w:hAnsiTheme="majorHAnsi" w:cstheme="majorBidi"/>
          <w:color w:val="000000" w:themeColor="text1"/>
          <w:sz w:val="24"/>
          <w:szCs w:val="24"/>
        </w:rPr>
        <w:t>and</w:t>
      </w:r>
      <w:r w:rsidRPr="00427C48">
        <w:rPr>
          <w:rFonts w:asciiTheme="majorHAnsi" w:eastAsiaTheme="majorEastAsia" w:hAnsiTheme="majorHAnsi" w:cstheme="majorBidi"/>
          <w:color w:val="000000" w:themeColor="text1"/>
          <w:sz w:val="24"/>
          <w:szCs w:val="24"/>
        </w:rPr>
        <w:t xml:space="preserve"> have decided to further my education in the hope to progress in my career to become a manager.</w:t>
      </w:r>
      <w:r w:rsidRPr="00427C48">
        <w:rPr>
          <w:rFonts w:asciiTheme="majorHAnsi" w:eastAsiaTheme="majorEastAsia" w:hAnsiTheme="majorHAnsi" w:cstheme="majorBidi"/>
          <w:color w:val="2F5496" w:themeColor="accent1" w:themeShade="BF"/>
          <w:sz w:val="24"/>
          <w:szCs w:val="24"/>
        </w:rPr>
        <w:br/>
      </w:r>
    </w:p>
    <w:bookmarkEnd w:id="0"/>
    <w:p w14:paraId="2A565F41" w14:textId="26A81FE4" w:rsidR="00462DB2" w:rsidRPr="00462DB2" w:rsidRDefault="00A3228B" w:rsidP="00462DB2">
      <w:r>
        <w:t xml:space="preserve">I have written a report on communication within the workplace an used communication models to help show the process of communication I have compared two communication models to help understand the differences to consider I’ve also touched up on my communication skills based on feedback I had received from a </w:t>
      </w:r>
      <w:r w:rsidR="00ED67E2">
        <w:t>presentation</w:t>
      </w:r>
      <w:r>
        <w:t xml:space="preserve"> I had done earlier I’ve also done a Gap </w:t>
      </w:r>
      <w:r w:rsidR="00ED67E2">
        <w:t>analysis</w:t>
      </w:r>
      <w:r>
        <w:t xml:space="preserve"> to find out what skills in need to work on an I’ve also included a PDP, personal development plan to plan the improvement</w:t>
      </w:r>
      <w:r w:rsidR="00EB73BD">
        <w:t>.</w:t>
      </w:r>
    </w:p>
    <w:p w14:paraId="4E910E77" w14:textId="77777777" w:rsidR="00462DB2" w:rsidRPr="00462DB2" w:rsidRDefault="00462DB2" w:rsidP="00462DB2"/>
    <w:p w14:paraId="2DE4BA82" w14:textId="77777777" w:rsidR="00462DB2" w:rsidRP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Toc9181644"/>
      <w:r w:rsidRPr="00462DB2">
        <w:rPr>
          <w:rFonts w:asciiTheme="majorHAnsi" w:eastAsiaTheme="majorEastAsia" w:hAnsiTheme="majorHAnsi" w:cstheme="majorBidi"/>
          <w:color w:val="2F5496" w:themeColor="accent1" w:themeShade="BF"/>
          <w:sz w:val="32"/>
          <w:szCs w:val="32"/>
        </w:rPr>
        <w:t>1.0</w:t>
      </w:r>
      <w:bookmarkEnd w:id="1"/>
    </w:p>
    <w:p w14:paraId="3AD3C772" w14:textId="77777777" w:rsidR="00462DB2" w:rsidRPr="00462DB2" w:rsidRDefault="00462DB2" w:rsidP="00462DB2"/>
    <w:p w14:paraId="69973F6C" w14:textId="23BF9248" w:rsidR="00462DB2" w:rsidRPr="00462DB2" w:rsidRDefault="00462DB2" w:rsidP="00462DB2">
      <w:pPr>
        <w:keepNext/>
        <w:keepLines/>
        <w:spacing w:before="40" w:after="0"/>
        <w:outlineLvl w:val="1"/>
        <w:rPr>
          <w:rFonts w:asciiTheme="majorHAnsi" w:eastAsiaTheme="majorEastAsia" w:hAnsiTheme="majorHAnsi" w:cstheme="majorBidi"/>
          <w:color w:val="2F5496" w:themeColor="accent1" w:themeShade="BF"/>
          <w:sz w:val="26"/>
          <w:szCs w:val="26"/>
        </w:rPr>
      </w:pPr>
      <w:bookmarkStart w:id="2" w:name="_Toc9181645"/>
      <w:r w:rsidRPr="00462DB2">
        <w:rPr>
          <w:rFonts w:asciiTheme="majorHAnsi" w:eastAsiaTheme="majorEastAsia" w:hAnsiTheme="majorHAnsi" w:cstheme="majorBidi"/>
          <w:color w:val="2F5496" w:themeColor="accent1" w:themeShade="BF"/>
          <w:sz w:val="26"/>
          <w:szCs w:val="26"/>
        </w:rPr>
        <w:t>C</w:t>
      </w:r>
      <w:bookmarkEnd w:id="2"/>
      <w:r w:rsidR="00593FFE">
        <w:rPr>
          <w:rFonts w:asciiTheme="majorHAnsi" w:eastAsiaTheme="majorEastAsia" w:hAnsiTheme="majorHAnsi" w:cstheme="majorBidi"/>
          <w:color w:val="2F5496" w:themeColor="accent1" w:themeShade="BF"/>
          <w:sz w:val="26"/>
          <w:szCs w:val="26"/>
        </w:rPr>
        <w:t>ommunication</w:t>
      </w:r>
    </w:p>
    <w:p w14:paraId="1D199E9A" w14:textId="470156FF" w:rsidR="002F662B" w:rsidRDefault="00A3228B" w:rsidP="00462DB2">
      <w:pPr>
        <w:rPr>
          <w:rFonts w:cstheme="minorHAnsi"/>
          <w:sz w:val="24"/>
          <w:szCs w:val="24"/>
        </w:rPr>
      </w:pPr>
      <w:r>
        <w:t xml:space="preserve">I have written a report on communication and the importance of communicating effectively in general and within a work </w:t>
      </w:r>
      <w:r w:rsidR="00ED67E2">
        <w:t>environment</w:t>
      </w:r>
      <w:r w:rsidR="00D94E78">
        <w:t xml:space="preserve"> According to ( Encarta,1998) </w:t>
      </w:r>
      <w:r w:rsidR="00D94E78" w:rsidRPr="00D94E78">
        <w:rPr>
          <w:rFonts w:cstheme="minorHAnsi"/>
          <w:sz w:val="24"/>
          <w:szCs w:val="24"/>
        </w:rPr>
        <w:t>Communication</w:t>
      </w:r>
      <w:r w:rsidR="00D94E78">
        <w:rPr>
          <w:rFonts w:cstheme="minorHAnsi"/>
          <w:sz w:val="24"/>
          <w:szCs w:val="24"/>
        </w:rPr>
        <w:t xml:space="preserve"> is the process of </w:t>
      </w:r>
      <w:r w:rsidR="002F662B">
        <w:rPr>
          <w:rFonts w:cstheme="minorHAnsi"/>
          <w:sz w:val="24"/>
          <w:szCs w:val="24"/>
        </w:rPr>
        <w:t>sharing</w:t>
      </w:r>
      <w:r w:rsidR="004F6FDD">
        <w:rPr>
          <w:rFonts w:cstheme="minorHAnsi"/>
          <w:sz w:val="24"/>
          <w:szCs w:val="24"/>
        </w:rPr>
        <w:t xml:space="preserve"> your different </w:t>
      </w:r>
      <w:r w:rsidR="00D94E78">
        <w:rPr>
          <w:rFonts w:cstheme="minorHAnsi"/>
          <w:sz w:val="24"/>
          <w:szCs w:val="24"/>
        </w:rPr>
        <w:t>ideas</w:t>
      </w:r>
      <w:r w:rsidR="004F6FDD">
        <w:rPr>
          <w:rFonts w:cstheme="minorHAnsi"/>
          <w:sz w:val="24"/>
          <w:szCs w:val="24"/>
        </w:rPr>
        <w:t xml:space="preserve"> and information</w:t>
      </w:r>
      <w:r w:rsidR="00D94E78">
        <w:rPr>
          <w:rFonts w:cstheme="minorHAnsi"/>
          <w:sz w:val="24"/>
          <w:szCs w:val="24"/>
        </w:rPr>
        <w:t xml:space="preserve"> with </w:t>
      </w:r>
      <w:r w:rsidR="004F6FDD">
        <w:rPr>
          <w:rFonts w:cstheme="minorHAnsi"/>
          <w:sz w:val="24"/>
          <w:szCs w:val="24"/>
        </w:rPr>
        <w:t xml:space="preserve">each </w:t>
      </w:r>
      <w:r w:rsidR="00593FFE">
        <w:rPr>
          <w:rFonts w:cstheme="minorHAnsi"/>
          <w:sz w:val="24"/>
          <w:szCs w:val="24"/>
        </w:rPr>
        <w:t>other,</w:t>
      </w:r>
      <w:r w:rsidR="00D94E78">
        <w:rPr>
          <w:rFonts w:cstheme="minorHAnsi"/>
          <w:sz w:val="24"/>
          <w:szCs w:val="24"/>
        </w:rPr>
        <w:t xml:space="preserve"> communication </w:t>
      </w:r>
      <w:r w:rsidR="00593FFE">
        <w:rPr>
          <w:rFonts w:cstheme="minorHAnsi"/>
          <w:sz w:val="24"/>
          <w:szCs w:val="24"/>
        </w:rPr>
        <w:t>can be writing or</w:t>
      </w:r>
      <w:r w:rsidR="002F662B">
        <w:rPr>
          <w:rFonts w:cstheme="minorHAnsi"/>
          <w:sz w:val="24"/>
          <w:szCs w:val="24"/>
        </w:rPr>
        <w:t xml:space="preserve"> talking verbal and</w:t>
      </w:r>
      <w:r w:rsidR="00D94E78">
        <w:rPr>
          <w:rFonts w:cstheme="minorHAnsi"/>
          <w:sz w:val="24"/>
          <w:szCs w:val="24"/>
        </w:rPr>
        <w:t xml:space="preserve"> non-verbal such as facial </w:t>
      </w:r>
      <w:r w:rsidR="002F662B">
        <w:rPr>
          <w:rFonts w:cstheme="minorHAnsi"/>
          <w:sz w:val="24"/>
          <w:szCs w:val="24"/>
        </w:rPr>
        <w:t>expressions</w:t>
      </w:r>
      <w:r w:rsidR="00D94E78">
        <w:rPr>
          <w:rFonts w:cstheme="minorHAnsi"/>
          <w:sz w:val="24"/>
          <w:szCs w:val="24"/>
        </w:rPr>
        <w:t xml:space="preserve">, body </w:t>
      </w:r>
      <w:r w:rsidR="002F662B">
        <w:rPr>
          <w:rFonts w:cstheme="minorHAnsi"/>
          <w:sz w:val="24"/>
          <w:szCs w:val="24"/>
        </w:rPr>
        <w:t>language</w:t>
      </w:r>
      <w:r w:rsidR="00593FFE">
        <w:rPr>
          <w:rFonts w:cstheme="minorHAnsi"/>
          <w:sz w:val="24"/>
          <w:szCs w:val="24"/>
        </w:rPr>
        <w:t>, gestures, eye contact, touch</w:t>
      </w:r>
      <w:r w:rsidR="00ED67E2">
        <w:rPr>
          <w:rFonts w:cstheme="minorHAnsi"/>
          <w:sz w:val="24"/>
          <w:szCs w:val="24"/>
        </w:rPr>
        <w:t xml:space="preserve">, </w:t>
      </w:r>
      <w:r w:rsidR="002F662B">
        <w:rPr>
          <w:rFonts w:cstheme="minorHAnsi"/>
          <w:sz w:val="24"/>
          <w:szCs w:val="24"/>
        </w:rPr>
        <w:t>you can also communicate through</w:t>
      </w:r>
      <w:r w:rsidR="00D94E78">
        <w:rPr>
          <w:rFonts w:cstheme="minorHAnsi"/>
          <w:sz w:val="24"/>
          <w:szCs w:val="24"/>
        </w:rPr>
        <w:t xml:space="preserve"> visual images, </w:t>
      </w:r>
      <w:r w:rsidR="00593FFE">
        <w:rPr>
          <w:rFonts w:cstheme="minorHAnsi"/>
          <w:sz w:val="24"/>
          <w:szCs w:val="24"/>
        </w:rPr>
        <w:t>and video Encarta 1998 also</w:t>
      </w:r>
      <w:r w:rsidR="002F662B">
        <w:rPr>
          <w:rFonts w:cstheme="minorHAnsi"/>
          <w:sz w:val="24"/>
          <w:szCs w:val="24"/>
        </w:rPr>
        <w:t xml:space="preserve"> state</w:t>
      </w:r>
      <w:r w:rsidR="00593FFE">
        <w:rPr>
          <w:rFonts w:cstheme="minorHAnsi"/>
          <w:sz w:val="24"/>
          <w:szCs w:val="24"/>
        </w:rPr>
        <w:t>s</w:t>
      </w:r>
      <w:r w:rsidR="002F662B">
        <w:rPr>
          <w:rFonts w:cstheme="minorHAnsi"/>
          <w:sz w:val="24"/>
          <w:szCs w:val="24"/>
        </w:rPr>
        <w:t xml:space="preserve"> that</w:t>
      </w:r>
      <w:r w:rsidR="00D94E78">
        <w:rPr>
          <w:rFonts w:cstheme="minorHAnsi"/>
          <w:sz w:val="24"/>
          <w:szCs w:val="24"/>
        </w:rPr>
        <w:t xml:space="preserve"> communication is a vital part of personal life </w:t>
      </w:r>
      <w:r w:rsidR="00593FFE">
        <w:rPr>
          <w:rFonts w:cstheme="minorHAnsi"/>
          <w:sz w:val="24"/>
          <w:szCs w:val="24"/>
        </w:rPr>
        <w:t xml:space="preserve"> as well as </w:t>
      </w:r>
      <w:r w:rsidR="00D94E78">
        <w:rPr>
          <w:rFonts w:cstheme="minorHAnsi"/>
          <w:sz w:val="24"/>
          <w:szCs w:val="24"/>
        </w:rPr>
        <w:t xml:space="preserve">business and any </w:t>
      </w:r>
      <w:r w:rsidR="002F662B">
        <w:rPr>
          <w:rFonts w:cstheme="minorHAnsi"/>
          <w:sz w:val="24"/>
          <w:szCs w:val="24"/>
        </w:rPr>
        <w:t>situation</w:t>
      </w:r>
      <w:r w:rsidR="00D94E78">
        <w:rPr>
          <w:rFonts w:cstheme="minorHAnsi"/>
          <w:sz w:val="24"/>
          <w:szCs w:val="24"/>
        </w:rPr>
        <w:t xml:space="preserve"> were people </w:t>
      </w:r>
      <w:r w:rsidR="002F662B">
        <w:rPr>
          <w:rFonts w:cstheme="minorHAnsi"/>
          <w:sz w:val="24"/>
          <w:szCs w:val="24"/>
        </w:rPr>
        <w:t>encounter</w:t>
      </w:r>
      <w:r w:rsidR="00D94E78">
        <w:rPr>
          <w:rFonts w:cstheme="minorHAnsi"/>
          <w:sz w:val="24"/>
          <w:szCs w:val="24"/>
        </w:rPr>
        <w:t xml:space="preserve"> </w:t>
      </w:r>
      <w:r w:rsidR="002F662B">
        <w:rPr>
          <w:rFonts w:cstheme="minorHAnsi"/>
          <w:sz w:val="24"/>
          <w:szCs w:val="24"/>
        </w:rPr>
        <w:t>each other.</w:t>
      </w:r>
    </w:p>
    <w:p w14:paraId="0B83EA41" w14:textId="49795AE7" w:rsidR="001A7D15" w:rsidRDefault="002F662B" w:rsidP="00462DB2">
      <w:pPr>
        <w:rPr>
          <w:rFonts w:cstheme="minorHAnsi"/>
          <w:sz w:val="24"/>
          <w:szCs w:val="24"/>
        </w:rPr>
      </w:pPr>
      <w:r>
        <w:rPr>
          <w:rFonts w:cstheme="minorHAnsi"/>
          <w:sz w:val="24"/>
          <w:szCs w:val="24"/>
        </w:rPr>
        <w:t>Communication within</w:t>
      </w:r>
      <w:r w:rsidR="00D94E78" w:rsidRPr="00D94E78">
        <w:rPr>
          <w:rFonts w:cstheme="minorHAnsi"/>
          <w:sz w:val="24"/>
          <w:szCs w:val="24"/>
        </w:rPr>
        <w:t xml:space="preserve"> a work place can be seen as very important as it helps improve efficiency and helps colleagues build trustworthy relationships</w:t>
      </w:r>
      <w:r w:rsidR="00D94E78">
        <w:rPr>
          <w:rFonts w:cstheme="minorHAnsi"/>
          <w:sz w:val="24"/>
          <w:szCs w:val="24"/>
        </w:rPr>
        <w:t xml:space="preserve"> it can help you </w:t>
      </w:r>
      <w:r w:rsidR="00D94E78" w:rsidRPr="00D94E78">
        <w:rPr>
          <w:rFonts w:cstheme="minorHAnsi"/>
          <w:sz w:val="24"/>
          <w:szCs w:val="24"/>
        </w:rPr>
        <w:t xml:space="preserve">deal with problems </w:t>
      </w:r>
      <w:r w:rsidR="00D94E78">
        <w:rPr>
          <w:rFonts w:cstheme="minorHAnsi"/>
          <w:sz w:val="24"/>
          <w:szCs w:val="24"/>
        </w:rPr>
        <w:t>you</w:t>
      </w:r>
      <w:r w:rsidR="00D94E78" w:rsidRPr="00D94E78">
        <w:rPr>
          <w:rFonts w:cstheme="minorHAnsi"/>
          <w:sz w:val="24"/>
          <w:szCs w:val="24"/>
        </w:rPr>
        <w:t xml:space="preserve"> may occur</w:t>
      </w:r>
      <w:r w:rsidR="00D94E78">
        <w:rPr>
          <w:rFonts w:cstheme="minorHAnsi"/>
          <w:sz w:val="24"/>
          <w:szCs w:val="24"/>
        </w:rPr>
        <w:t>, by having good comm</w:t>
      </w:r>
      <w:r>
        <w:rPr>
          <w:rFonts w:cstheme="minorHAnsi"/>
          <w:sz w:val="24"/>
          <w:szCs w:val="24"/>
        </w:rPr>
        <w:t>unication within a workplace can help colleagues have a clear picture of what is expected from them the</w:t>
      </w:r>
      <w:r w:rsidR="00593FFE">
        <w:rPr>
          <w:rFonts w:cstheme="minorHAnsi"/>
          <w:sz w:val="24"/>
          <w:szCs w:val="24"/>
        </w:rPr>
        <w:t>irfor</w:t>
      </w:r>
      <w:r>
        <w:rPr>
          <w:rFonts w:cstheme="minorHAnsi"/>
          <w:sz w:val="24"/>
          <w:szCs w:val="24"/>
        </w:rPr>
        <w:t xml:space="preserve"> drive success, by having ineffective communication within a work environment can cause</w:t>
      </w:r>
      <w:r w:rsidR="001A7D15">
        <w:rPr>
          <w:rFonts w:cstheme="minorHAnsi"/>
          <w:sz w:val="24"/>
          <w:szCs w:val="24"/>
        </w:rPr>
        <w:t xml:space="preserve"> a</w:t>
      </w:r>
      <w:r>
        <w:rPr>
          <w:rFonts w:cstheme="minorHAnsi"/>
          <w:sz w:val="24"/>
          <w:szCs w:val="24"/>
        </w:rPr>
        <w:t xml:space="preserve"> lack of understanding which can have a negative impact on the business due to unmet expectations which </w:t>
      </w:r>
      <w:r w:rsidR="001A7D15">
        <w:rPr>
          <w:rFonts w:cstheme="minorHAnsi"/>
          <w:sz w:val="24"/>
          <w:szCs w:val="24"/>
        </w:rPr>
        <w:t>could lead to</w:t>
      </w:r>
      <w:r>
        <w:rPr>
          <w:rFonts w:cstheme="minorHAnsi"/>
          <w:sz w:val="24"/>
          <w:szCs w:val="24"/>
        </w:rPr>
        <w:t xml:space="preserve"> lack of morale an motivation</w:t>
      </w:r>
      <w:r w:rsidR="00ED67E2">
        <w:rPr>
          <w:rFonts w:cstheme="minorHAnsi"/>
          <w:sz w:val="24"/>
          <w:szCs w:val="24"/>
        </w:rPr>
        <w:t>.</w:t>
      </w:r>
    </w:p>
    <w:p w14:paraId="4BBD2AC4" w14:textId="21E18126" w:rsidR="00EB73BD" w:rsidRDefault="001A7D15" w:rsidP="00462DB2">
      <w:pPr>
        <w:rPr>
          <w:rFonts w:cstheme="minorHAnsi"/>
          <w:sz w:val="24"/>
          <w:szCs w:val="24"/>
        </w:rPr>
      </w:pPr>
      <w:r>
        <w:rPr>
          <w:rFonts w:cstheme="minorHAnsi"/>
          <w:sz w:val="24"/>
          <w:szCs w:val="24"/>
        </w:rPr>
        <w:t>B</w:t>
      </w:r>
      <w:r w:rsidR="002F662B">
        <w:rPr>
          <w:rFonts w:cstheme="minorHAnsi"/>
          <w:sz w:val="24"/>
          <w:szCs w:val="24"/>
        </w:rPr>
        <w:t>y lacking in good communication skills within the work place could also mean more conflict an arguments due to how the message is being  interpreted  according to Mehrabian(1972) communication model which studied the importance of non-verbal communication and the effects of conflicting messages  he demonstrated that only 7% of we communicate consist of the li</w:t>
      </w:r>
      <w:r>
        <w:rPr>
          <w:rFonts w:cstheme="minorHAnsi"/>
          <w:sz w:val="24"/>
          <w:szCs w:val="24"/>
        </w:rPr>
        <w:t>t</w:t>
      </w:r>
      <w:r w:rsidR="002F662B">
        <w:rPr>
          <w:rFonts w:cstheme="minorHAnsi"/>
          <w:sz w:val="24"/>
          <w:szCs w:val="24"/>
        </w:rPr>
        <w:t>eral message 38% is our voice such as tone and as much as 55% of communication consist of the body language</w:t>
      </w:r>
      <w:r w:rsidR="004F6FDD">
        <w:rPr>
          <w:rFonts w:cstheme="minorHAnsi"/>
          <w:sz w:val="24"/>
          <w:szCs w:val="24"/>
        </w:rPr>
        <w:t xml:space="preserve">, when communicating face to face its important that your body </w:t>
      </w:r>
      <w:r>
        <w:rPr>
          <w:rFonts w:cstheme="minorHAnsi"/>
          <w:sz w:val="24"/>
          <w:szCs w:val="24"/>
        </w:rPr>
        <w:t>language</w:t>
      </w:r>
      <w:r w:rsidR="004F6FDD">
        <w:rPr>
          <w:rFonts w:cstheme="minorHAnsi"/>
          <w:sz w:val="24"/>
          <w:szCs w:val="24"/>
        </w:rPr>
        <w:t xml:space="preserve"> </w:t>
      </w:r>
      <w:r w:rsidR="00593FFE">
        <w:rPr>
          <w:rFonts w:cstheme="minorHAnsi"/>
          <w:sz w:val="24"/>
          <w:szCs w:val="24"/>
        </w:rPr>
        <w:t>gives off the same message as you</w:t>
      </w:r>
      <w:r>
        <w:rPr>
          <w:rFonts w:cstheme="minorHAnsi"/>
          <w:sz w:val="24"/>
          <w:szCs w:val="24"/>
        </w:rPr>
        <w:t>r</w:t>
      </w:r>
      <w:r w:rsidR="00593FFE">
        <w:rPr>
          <w:rFonts w:cstheme="minorHAnsi"/>
          <w:sz w:val="24"/>
          <w:szCs w:val="24"/>
        </w:rPr>
        <w:t xml:space="preserve"> words for example if you was to give good </w:t>
      </w:r>
      <w:r>
        <w:rPr>
          <w:rFonts w:cstheme="minorHAnsi"/>
          <w:sz w:val="24"/>
          <w:szCs w:val="24"/>
        </w:rPr>
        <w:t>feedback</w:t>
      </w:r>
      <w:r w:rsidR="00593FFE">
        <w:rPr>
          <w:rFonts w:cstheme="minorHAnsi"/>
          <w:sz w:val="24"/>
          <w:szCs w:val="24"/>
        </w:rPr>
        <w:t xml:space="preserve"> to someone and saying all positive good things but your looking do</w:t>
      </w:r>
      <w:r>
        <w:rPr>
          <w:rFonts w:cstheme="minorHAnsi"/>
          <w:sz w:val="24"/>
          <w:szCs w:val="24"/>
        </w:rPr>
        <w:t xml:space="preserve">wn to </w:t>
      </w:r>
      <w:r w:rsidR="00593FFE">
        <w:rPr>
          <w:rFonts w:cstheme="minorHAnsi"/>
          <w:sz w:val="24"/>
          <w:szCs w:val="24"/>
        </w:rPr>
        <w:t>the floor</w:t>
      </w:r>
      <w:r>
        <w:rPr>
          <w:rFonts w:cstheme="minorHAnsi"/>
          <w:sz w:val="24"/>
          <w:szCs w:val="24"/>
        </w:rPr>
        <w:t xml:space="preserve"> very little eye contact</w:t>
      </w:r>
      <w:r w:rsidR="00593FFE">
        <w:rPr>
          <w:rFonts w:cstheme="minorHAnsi"/>
          <w:sz w:val="24"/>
          <w:szCs w:val="24"/>
        </w:rPr>
        <w:t xml:space="preserve"> and your slouching in your chair and not looking </w:t>
      </w:r>
      <w:r>
        <w:rPr>
          <w:rFonts w:cstheme="minorHAnsi"/>
          <w:sz w:val="24"/>
          <w:szCs w:val="24"/>
        </w:rPr>
        <w:t>interested</w:t>
      </w:r>
      <w:r w:rsidR="00593FFE">
        <w:rPr>
          <w:rFonts w:cstheme="minorHAnsi"/>
          <w:sz w:val="24"/>
          <w:szCs w:val="24"/>
        </w:rPr>
        <w:t xml:space="preserve"> it gives off a different message to your words which could lead to lack of trust </w:t>
      </w:r>
      <w:r>
        <w:rPr>
          <w:rFonts w:cstheme="minorHAnsi"/>
          <w:sz w:val="24"/>
          <w:szCs w:val="24"/>
        </w:rPr>
        <w:t>due to not believing you as the message you say does not match up with your body la</w:t>
      </w:r>
      <w:r w:rsidR="00EB73BD">
        <w:rPr>
          <w:rFonts w:cstheme="minorHAnsi"/>
          <w:sz w:val="24"/>
          <w:szCs w:val="24"/>
        </w:rPr>
        <w:t>nguage.</w:t>
      </w:r>
    </w:p>
    <w:p w14:paraId="5F9D77EF" w14:textId="404C5748" w:rsidR="00D94E78" w:rsidRDefault="00462DB2" w:rsidP="00462DB2">
      <w:pPr>
        <w:rPr>
          <w:rFonts w:cstheme="minorHAnsi"/>
          <w:sz w:val="24"/>
          <w:szCs w:val="24"/>
        </w:rPr>
      </w:pPr>
      <w:r w:rsidRPr="00D94E78">
        <w:rPr>
          <w:rFonts w:cstheme="minorHAnsi"/>
          <w:sz w:val="24"/>
          <w:szCs w:val="24"/>
        </w:rPr>
        <w:lastRenderedPageBreak/>
        <w:t xml:space="preserve">According to guy </w:t>
      </w:r>
      <w:proofErr w:type="gramStart"/>
      <w:r w:rsidR="002F662B" w:rsidRPr="00D94E78">
        <w:rPr>
          <w:rFonts w:cstheme="minorHAnsi"/>
          <w:sz w:val="24"/>
          <w:szCs w:val="24"/>
        </w:rPr>
        <w:t>Harris</w:t>
      </w:r>
      <w:r w:rsidRPr="00D94E78">
        <w:rPr>
          <w:rFonts w:cstheme="minorHAnsi"/>
          <w:sz w:val="24"/>
          <w:szCs w:val="24"/>
        </w:rPr>
        <w:t>(</w:t>
      </w:r>
      <w:proofErr w:type="gramEnd"/>
      <w:r w:rsidRPr="00D94E78">
        <w:rPr>
          <w:rFonts w:cstheme="minorHAnsi"/>
          <w:sz w:val="24"/>
          <w:szCs w:val="24"/>
        </w:rPr>
        <w:t>2011) There are  five easy steps to remember to ha</w:t>
      </w:r>
      <w:r w:rsidR="001A7D15">
        <w:rPr>
          <w:rFonts w:cstheme="minorHAnsi"/>
          <w:sz w:val="24"/>
          <w:szCs w:val="24"/>
        </w:rPr>
        <w:t xml:space="preserve">ve great </w:t>
      </w:r>
      <w:r w:rsidR="002F662B">
        <w:rPr>
          <w:rFonts w:cstheme="minorHAnsi"/>
          <w:sz w:val="24"/>
          <w:szCs w:val="24"/>
        </w:rPr>
        <w:t xml:space="preserve">communication </w:t>
      </w:r>
      <w:r w:rsidR="001A7D15">
        <w:rPr>
          <w:rFonts w:cstheme="minorHAnsi"/>
          <w:sz w:val="24"/>
          <w:szCs w:val="24"/>
        </w:rPr>
        <w:t xml:space="preserve">and that is to remember the word </w:t>
      </w:r>
      <w:r w:rsidRPr="00D94E78">
        <w:rPr>
          <w:rFonts w:cstheme="minorHAnsi"/>
          <w:sz w:val="24"/>
          <w:szCs w:val="24"/>
        </w:rPr>
        <w:t xml:space="preserve"> </w:t>
      </w:r>
      <w:r w:rsidRPr="00D94E78">
        <w:rPr>
          <w:rFonts w:cstheme="minorHAnsi"/>
          <w:b/>
          <w:bCs/>
          <w:sz w:val="24"/>
          <w:szCs w:val="24"/>
        </w:rPr>
        <w:t>SOLAR,</w:t>
      </w:r>
      <w:r w:rsidRPr="00D94E78">
        <w:rPr>
          <w:rFonts w:cstheme="minorHAnsi"/>
          <w:sz w:val="24"/>
          <w:szCs w:val="24"/>
        </w:rPr>
        <w:t xml:space="preserve">  </w:t>
      </w:r>
    </w:p>
    <w:p w14:paraId="282630BB" w14:textId="77777777" w:rsidR="00EB73BD" w:rsidRDefault="00462DB2" w:rsidP="00462DB2">
      <w:pPr>
        <w:rPr>
          <w:rFonts w:cstheme="minorHAnsi"/>
          <w:sz w:val="24"/>
          <w:szCs w:val="24"/>
        </w:rPr>
      </w:pPr>
      <w:r w:rsidRPr="002F662B">
        <w:rPr>
          <w:rFonts w:cstheme="minorHAnsi"/>
          <w:b/>
          <w:bCs/>
          <w:sz w:val="24"/>
          <w:szCs w:val="24"/>
        </w:rPr>
        <w:t>S</w:t>
      </w:r>
      <w:r w:rsidRPr="00D94E78">
        <w:rPr>
          <w:rFonts w:cstheme="minorHAnsi"/>
          <w:sz w:val="24"/>
          <w:szCs w:val="24"/>
        </w:rPr>
        <w:t xml:space="preserve"> is f</w:t>
      </w:r>
      <w:r w:rsidR="00D94E78">
        <w:rPr>
          <w:rFonts w:cstheme="minorHAnsi"/>
          <w:sz w:val="24"/>
          <w:szCs w:val="24"/>
        </w:rPr>
        <w:t>or</w:t>
      </w:r>
      <w:r w:rsidRPr="00D94E78">
        <w:rPr>
          <w:rFonts w:cstheme="minorHAnsi"/>
          <w:sz w:val="24"/>
          <w:szCs w:val="24"/>
        </w:rPr>
        <w:t xml:space="preserve"> stop slow down so that you respond to what you hear and see rather than react to it. </w:t>
      </w:r>
      <w:r w:rsidR="00164F87" w:rsidRPr="00D94E78">
        <w:rPr>
          <w:rFonts w:cstheme="minorHAnsi"/>
          <w:sz w:val="24"/>
          <w:szCs w:val="24"/>
        </w:rPr>
        <w:t>A</w:t>
      </w:r>
      <w:r w:rsidR="00164F87">
        <w:rPr>
          <w:rFonts w:cstheme="minorHAnsi"/>
          <w:sz w:val="24"/>
          <w:szCs w:val="24"/>
        </w:rPr>
        <w:t>s by reacting quickly without very little thought</w:t>
      </w:r>
      <w:r w:rsidRPr="00D94E78">
        <w:rPr>
          <w:rFonts w:cstheme="minorHAnsi"/>
          <w:sz w:val="24"/>
          <w:szCs w:val="24"/>
        </w:rPr>
        <w:t xml:space="preserve"> </w:t>
      </w:r>
      <w:r w:rsidR="00164F87">
        <w:rPr>
          <w:rFonts w:cstheme="minorHAnsi"/>
          <w:sz w:val="24"/>
          <w:szCs w:val="24"/>
        </w:rPr>
        <w:t xml:space="preserve"> could </w:t>
      </w:r>
      <w:r w:rsidRPr="00D94E78">
        <w:rPr>
          <w:rFonts w:cstheme="minorHAnsi"/>
          <w:sz w:val="24"/>
          <w:szCs w:val="24"/>
        </w:rPr>
        <w:t xml:space="preserve"> disrupt communication </w:t>
      </w:r>
      <w:r w:rsidR="00164F87">
        <w:rPr>
          <w:rFonts w:cstheme="minorHAnsi"/>
          <w:sz w:val="24"/>
          <w:szCs w:val="24"/>
        </w:rPr>
        <w:t>and could potentially cause conflict or other issues were as if you think about It and try and make sense of it then respond this could actually strengthen the communication</w:t>
      </w:r>
      <w:r w:rsidR="00D94E78">
        <w:rPr>
          <w:rFonts w:cstheme="minorHAnsi"/>
          <w:sz w:val="24"/>
          <w:szCs w:val="24"/>
        </w:rPr>
        <w:br/>
      </w:r>
      <w:r w:rsidRPr="002F662B">
        <w:rPr>
          <w:rFonts w:cstheme="minorHAnsi"/>
          <w:b/>
          <w:bCs/>
          <w:sz w:val="24"/>
          <w:szCs w:val="24"/>
        </w:rPr>
        <w:t>O</w:t>
      </w:r>
      <w:r w:rsidRPr="00D94E78">
        <w:rPr>
          <w:rFonts w:cstheme="minorHAnsi"/>
          <w:sz w:val="24"/>
          <w:szCs w:val="24"/>
        </w:rPr>
        <w:t xml:space="preserve"> is for observe After you </w:t>
      </w:r>
      <w:r w:rsidR="008D278B">
        <w:rPr>
          <w:rFonts w:cstheme="minorHAnsi"/>
          <w:sz w:val="24"/>
          <w:szCs w:val="24"/>
        </w:rPr>
        <w:t>have responded</w:t>
      </w:r>
      <w:r w:rsidRPr="00D94E78">
        <w:rPr>
          <w:rFonts w:cstheme="minorHAnsi"/>
          <w:sz w:val="24"/>
          <w:szCs w:val="24"/>
        </w:rPr>
        <w:t xml:space="preserve"> </w:t>
      </w:r>
      <w:r w:rsidR="008D278B">
        <w:rPr>
          <w:rFonts w:cstheme="minorHAnsi"/>
          <w:sz w:val="24"/>
          <w:szCs w:val="24"/>
        </w:rPr>
        <w:t>see if you can see more of the bigger picture, what is currently happening now rather than what has happened before in previous similar situations.</w:t>
      </w:r>
      <w:r w:rsidR="002F662B">
        <w:rPr>
          <w:rFonts w:cstheme="minorHAnsi"/>
          <w:sz w:val="24"/>
          <w:szCs w:val="24"/>
        </w:rPr>
        <w:br/>
      </w:r>
      <w:r w:rsidRPr="00D94E78">
        <w:rPr>
          <w:rFonts w:cstheme="minorHAnsi"/>
          <w:sz w:val="24"/>
          <w:szCs w:val="24"/>
        </w:rPr>
        <w:t xml:space="preserve"> </w:t>
      </w:r>
      <w:r w:rsidRPr="002F662B">
        <w:rPr>
          <w:rFonts w:cstheme="minorHAnsi"/>
          <w:b/>
          <w:bCs/>
          <w:sz w:val="24"/>
          <w:szCs w:val="24"/>
        </w:rPr>
        <w:t>L</w:t>
      </w:r>
      <w:r w:rsidRPr="00D94E78">
        <w:rPr>
          <w:rFonts w:cstheme="minorHAnsi"/>
          <w:sz w:val="24"/>
          <w:szCs w:val="24"/>
        </w:rPr>
        <w:t xml:space="preserve"> is for listen While (and after) </w:t>
      </w:r>
      <w:r w:rsidR="008D278B">
        <w:rPr>
          <w:rFonts w:cstheme="minorHAnsi"/>
          <w:sz w:val="24"/>
          <w:szCs w:val="24"/>
        </w:rPr>
        <w:t xml:space="preserve">and not just listen to what the words they are saying but the expressions, emotions body </w:t>
      </w:r>
      <w:r w:rsidR="002B3053">
        <w:rPr>
          <w:rFonts w:cstheme="minorHAnsi"/>
          <w:sz w:val="24"/>
          <w:szCs w:val="24"/>
        </w:rPr>
        <w:t xml:space="preserve">language </w:t>
      </w:r>
      <w:r w:rsidR="008D278B">
        <w:rPr>
          <w:rFonts w:cstheme="minorHAnsi"/>
          <w:sz w:val="24"/>
          <w:szCs w:val="24"/>
        </w:rPr>
        <w:t xml:space="preserve">do they match to the words they are saying </w:t>
      </w:r>
      <w:r w:rsidR="002F662B">
        <w:rPr>
          <w:rFonts w:cstheme="minorHAnsi"/>
          <w:sz w:val="24"/>
          <w:szCs w:val="24"/>
        </w:rPr>
        <w:br/>
      </w:r>
      <w:r w:rsidRPr="002F662B">
        <w:rPr>
          <w:rFonts w:cstheme="minorHAnsi"/>
          <w:b/>
          <w:bCs/>
          <w:sz w:val="24"/>
          <w:szCs w:val="24"/>
        </w:rPr>
        <w:t>A</w:t>
      </w:r>
      <w:r w:rsidRPr="00D94E78">
        <w:rPr>
          <w:rFonts w:cstheme="minorHAnsi"/>
          <w:sz w:val="24"/>
          <w:szCs w:val="24"/>
        </w:rPr>
        <w:t xml:space="preserve"> is for adjust Based on everything you have observed </w:t>
      </w:r>
      <w:r w:rsidR="008B0E07">
        <w:rPr>
          <w:rFonts w:cstheme="minorHAnsi"/>
          <w:sz w:val="24"/>
          <w:szCs w:val="24"/>
        </w:rPr>
        <w:t>up to this</w:t>
      </w:r>
      <w:r w:rsidRPr="00D94E78">
        <w:rPr>
          <w:rFonts w:cstheme="minorHAnsi"/>
          <w:sz w:val="24"/>
          <w:szCs w:val="24"/>
        </w:rPr>
        <w:t xml:space="preserve"> point, </w:t>
      </w:r>
      <w:r w:rsidR="008B0E07">
        <w:rPr>
          <w:rFonts w:cstheme="minorHAnsi"/>
          <w:sz w:val="24"/>
          <w:szCs w:val="24"/>
        </w:rPr>
        <w:t xml:space="preserve">look </w:t>
      </w:r>
      <w:r w:rsidRPr="00D94E78">
        <w:rPr>
          <w:rFonts w:cstheme="minorHAnsi"/>
          <w:sz w:val="24"/>
          <w:szCs w:val="24"/>
        </w:rPr>
        <w:t xml:space="preserve">for a way to interpret the other person’s words, tone, and body language in a positive </w:t>
      </w:r>
      <w:r w:rsidR="008B0E07">
        <w:rPr>
          <w:rFonts w:cstheme="minorHAnsi"/>
          <w:sz w:val="24"/>
          <w:szCs w:val="24"/>
        </w:rPr>
        <w:t>way.</w:t>
      </w:r>
      <w:r w:rsidR="002F662B">
        <w:rPr>
          <w:rFonts w:cstheme="minorHAnsi"/>
          <w:sz w:val="24"/>
          <w:szCs w:val="24"/>
        </w:rPr>
        <w:br/>
      </w:r>
      <w:r w:rsidRPr="002F662B">
        <w:rPr>
          <w:rFonts w:cstheme="minorHAnsi"/>
          <w:b/>
          <w:bCs/>
          <w:sz w:val="24"/>
          <w:szCs w:val="24"/>
        </w:rPr>
        <w:t>r</w:t>
      </w:r>
      <w:r w:rsidRPr="00D94E78">
        <w:rPr>
          <w:rFonts w:cstheme="minorHAnsi"/>
          <w:sz w:val="24"/>
          <w:szCs w:val="24"/>
        </w:rPr>
        <w:t xml:space="preserve"> is for Now</w:t>
      </w:r>
      <w:r w:rsidR="008B0E07">
        <w:rPr>
          <w:rFonts w:cstheme="minorHAnsi"/>
          <w:sz w:val="24"/>
          <w:szCs w:val="24"/>
        </w:rPr>
        <w:t xml:space="preserve"> </w:t>
      </w:r>
      <w:r w:rsidRPr="00D94E78">
        <w:rPr>
          <w:rFonts w:cstheme="minorHAnsi"/>
          <w:sz w:val="24"/>
          <w:szCs w:val="24"/>
        </w:rPr>
        <w:t xml:space="preserve">respond thoughtfully </w:t>
      </w:r>
      <w:r w:rsidR="008B0E07">
        <w:rPr>
          <w:rFonts w:cstheme="minorHAnsi"/>
          <w:sz w:val="24"/>
          <w:szCs w:val="24"/>
        </w:rPr>
        <w:t>now that</w:t>
      </w:r>
      <w:r w:rsidRPr="00D94E78">
        <w:rPr>
          <w:rFonts w:cstheme="minorHAnsi"/>
          <w:sz w:val="24"/>
          <w:szCs w:val="24"/>
        </w:rPr>
        <w:t xml:space="preserve"> You have considered your words, your body language and your tone. You have made a conscious </w:t>
      </w:r>
      <w:r w:rsidR="008B0E07">
        <w:rPr>
          <w:rFonts w:cstheme="minorHAnsi"/>
          <w:sz w:val="24"/>
          <w:szCs w:val="24"/>
        </w:rPr>
        <w:t>effort to make sure</w:t>
      </w:r>
      <w:r w:rsidRPr="00D94E78">
        <w:rPr>
          <w:rFonts w:cstheme="minorHAnsi"/>
          <w:sz w:val="24"/>
          <w:szCs w:val="24"/>
        </w:rPr>
        <w:t xml:space="preserve"> </w:t>
      </w:r>
      <w:r w:rsidR="008B0E07">
        <w:rPr>
          <w:rFonts w:cstheme="minorHAnsi"/>
          <w:sz w:val="24"/>
          <w:szCs w:val="24"/>
        </w:rPr>
        <w:t xml:space="preserve">what </w:t>
      </w:r>
      <w:r w:rsidR="002B3053">
        <w:rPr>
          <w:rFonts w:cstheme="minorHAnsi"/>
          <w:sz w:val="24"/>
          <w:szCs w:val="24"/>
        </w:rPr>
        <w:t>you’re</w:t>
      </w:r>
      <w:r w:rsidR="008B0E07">
        <w:rPr>
          <w:rFonts w:cstheme="minorHAnsi"/>
          <w:sz w:val="24"/>
          <w:szCs w:val="24"/>
        </w:rPr>
        <w:t xml:space="preserve"> saying matches your body </w:t>
      </w:r>
      <w:r w:rsidR="002B3053">
        <w:rPr>
          <w:rFonts w:cstheme="minorHAnsi"/>
          <w:sz w:val="24"/>
          <w:szCs w:val="24"/>
        </w:rPr>
        <w:t>language</w:t>
      </w:r>
      <w:r w:rsidR="008B0E07">
        <w:rPr>
          <w:rFonts w:cstheme="minorHAnsi"/>
          <w:sz w:val="24"/>
          <w:szCs w:val="24"/>
        </w:rPr>
        <w:t xml:space="preserve"> and the message your saying back is clear and not complex, </w:t>
      </w:r>
      <w:r w:rsidRPr="00D94E78">
        <w:rPr>
          <w:rFonts w:cstheme="minorHAnsi"/>
          <w:sz w:val="24"/>
          <w:szCs w:val="24"/>
        </w:rPr>
        <w:t>and you are ready to repeat the five steps when the other person responds to you</w:t>
      </w:r>
      <w:r w:rsidR="002F662B">
        <w:rPr>
          <w:rFonts w:cstheme="minorHAnsi"/>
          <w:sz w:val="24"/>
          <w:szCs w:val="24"/>
        </w:rPr>
        <w:t>.</w:t>
      </w:r>
    </w:p>
    <w:p w14:paraId="0E36993F" w14:textId="286AC0A5" w:rsidR="00462DB2" w:rsidRPr="00EB73BD" w:rsidRDefault="00C500A8" w:rsidP="00462DB2">
      <w:pPr>
        <w:rPr>
          <w:rFonts w:cstheme="minorHAnsi"/>
          <w:sz w:val="24"/>
          <w:szCs w:val="24"/>
        </w:rPr>
      </w:pPr>
      <w:r w:rsidRPr="00462DB2">
        <w:rPr>
          <w:rFonts w:ascii="Arial" w:hAnsi="Arial" w:cs="Arial"/>
        </w:rPr>
        <w:t xml:space="preserve"> </w:t>
      </w:r>
      <w:r>
        <w:rPr>
          <w:rFonts w:ascii="Arial" w:hAnsi="Arial" w:cs="Arial"/>
        </w:rPr>
        <w:t xml:space="preserve"> I chose to discuss </w:t>
      </w:r>
      <w:r w:rsidR="00462DB2" w:rsidRPr="00462DB2">
        <w:rPr>
          <w:rFonts w:ascii="Arial" w:hAnsi="Arial" w:cs="Arial"/>
        </w:rPr>
        <w:t>(Shannon and Weaver</w:t>
      </w:r>
      <w:r w:rsidR="00EB73BD">
        <w:rPr>
          <w:rFonts w:ascii="Arial" w:hAnsi="Arial" w:cs="Arial"/>
        </w:rPr>
        <w:t xml:space="preserve"> </w:t>
      </w:r>
      <w:r w:rsidR="00462DB2" w:rsidRPr="00462DB2">
        <w:rPr>
          <w:rFonts w:ascii="Arial" w:hAnsi="Arial" w:cs="Arial"/>
        </w:rPr>
        <w:t>1949)</w:t>
      </w:r>
      <w:r w:rsidR="00D16343">
        <w:rPr>
          <w:rFonts w:ascii="Arial" w:hAnsi="Arial" w:cs="Arial"/>
        </w:rPr>
        <w:t>model of communication</w:t>
      </w:r>
      <w:r>
        <w:rPr>
          <w:rFonts w:ascii="Arial" w:hAnsi="Arial" w:cs="Arial"/>
        </w:rPr>
        <w:t xml:space="preserve"> which is included in the appendix as its</w:t>
      </w:r>
      <w:r w:rsidR="00D16343">
        <w:rPr>
          <w:rFonts w:ascii="Arial" w:hAnsi="Arial" w:cs="Arial"/>
        </w:rPr>
        <w:t xml:space="preserve"> been called the mother of all models</w:t>
      </w:r>
      <w:r>
        <w:rPr>
          <w:rFonts w:ascii="Arial" w:hAnsi="Arial" w:cs="Arial"/>
        </w:rPr>
        <w:t xml:space="preserve"> a</w:t>
      </w:r>
      <w:r w:rsidR="00150A17">
        <w:rPr>
          <w:rFonts w:ascii="Arial" w:hAnsi="Arial" w:cs="Arial"/>
        </w:rPr>
        <w:t>nd</w:t>
      </w:r>
      <w:r>
        <w:rPr>
          <w:rFonts w:ascii="Arial" w:hAnsi="Arial" w:cs="Arial"/>
        </w:rPr>
        <w:t xml:space="preserve"> I believe </w:t>
      </w:r>
      <w:proofErr w:type="spellStart"/>
      <w:r>
        <w:rPr>
          <w:rFonts w:ascii="Arial" w:hAnsi="Arial" w:cs="Arial"/>
        </w:rPr>
        <w:t>its</w:t>
      </w:r>
      <w:proofErr w:type="spellEnd"/>
      <w:r>
        <w:rPr>
          <w:rFonts w:ascii="Arial" w:hAnsi="Arial" w:cs="Arial"/>
        </w:rPr>
        <w:t xml:space="preserve"> one of the easiest models to understand the process of communication </w:t>
      </w:r>
      <w:r w:rsidR="00803193">
        <w:rPr>
          <w:rFonts w:ascii="Arial" w:hAnsi="Arial" w:cs="Arial"/>
        </w:rPr>
        <w:t>it was used to improve the understanding of communication through telephone it was also created to show how messages are lost or misinterpreted and a</w:t>
      </w:r>
      <w:r w:rsidR="00412297">
        <w:rPr>
          <w:rFonts w:ascii="Arial" w:hAnsi="Arial" w:cs="Arial"/>
        </w:rPr>
        <w:t>nalysing</w:t>
      </w:r>
      <w:r w:rsidR="00803193">
        <w:rPr>
          <w:rFonts w:ascii="Arial" w:hAnsi="Arial" w:cs="Arial"/>
        </w:rPr>
        <w:t xml:space="preserve"> how messages are send and  received  in the process of communication</w:t>
      </w:r>
      <w:r w:rsidR="00196ED5">
        <w:rPr>
          <w:rFonts w:ascii="Arial" w:hAnsi="Arial" w:cs="Arial"/>
        </w:rPr>
        <w:t xml:space="preserve"> by knowing this information it could help you understand what the message actually means</w:t>
      </w:r>
      <w:r w:rsidR="00803193">
        <w:rPr>
          <w:rFonts w:ascii="Arial" w:hAnsi="Arial" w:cs="Arial"/>
        </w:rPr>
        <w:t>,</w:t>
      </w:r>
      <w:r w:rsidR="00D16343">
        <w:rPr>
          <w:rFonts w:ascii="Arial" w:hAnsi="Arial" w:cs="Arial"/>
        </w:rPr>
        <w:t xml:space="preserve"> its broken down into six key concepts the sender, the encoder, and the channel</w:t>
      </w:r>
      <w:r w:rsidR="00196ED5">
        <w:rPr>
          <w:rFonts w:ascii="Arial" w:hAnsi="Arial" w:cs="Arial"/>
        </w:rPr>
        <w:t>, noise, decode</w:t>
      </w:r>
      <w:r w:rsidR="00D16343">
        <w:rPr>
          <w:rFonts w:ascii="Arial" w:hAnsi="Arial" w:cs="Arial"/>
        </w:rPr>
        <w:t>r and the receiver</w:t>
      </w:r>
      <w:r>
        <w:rPr>
          <w:rFonts w:ascii="Arial" w:hAnsi="Arial" w:cs="Arial"/>
        </w:rPr>
        <w:t>.</w:t>
      </w:r>
    </w:p>
    <w:p w14:paraId="23481FAC" w14:textId="417DFF86" w:rsidR="002D21A3" w:rsidRDefault="00803193" w:rsidP="00462DB2">
      <w:pPr>
        <w:rPr>
          <w:rFonts w:ascii="Arial" w:hAnsi="Arial" w:cs="Arial"/>
        </w:rPr>
      </w:pPr>
      <w:r>
        <w:rPr>
          <w:rFonts w:ascii="Arial" w:hAnsi="Arial" w:cs="Arial"/>
        </w:rPr>
        <w:t xml:space="preserve">The sender is someone with the information to send the message </w:t>
      </w:r>
      <w:r w:rsidR="00C500A8">
        <w:rPr>
          <w:rFonts w:ascii="Arial" w:hAnsi="Arial" w:cs="Arial"/>
        </w:rPr>
        <w:t>whether</w:t>
      </w:r>
      <w:r>
        <w:rPr>
          <w:rFonts w:ascii="Arial" w:hAnsi="Arial" w:cs="Arial"/>
        </w:rPr>
        <w:t xml:space="preserve"> that be over the phone</w:t>
      </w:r>
      <w:r w:rsidR="00C500A8">
        <w:rPr>
          <w:rFonts w:ascii="Arial" w:hAnsi="Arial" w:cs="Arial"/>
        </w:rPr>
        <w:t>,</w:t>
      </w:r>
      <w:r>
        <w:rPr>
          <w:rFonts w:ascii="Arial" w:hAnsi="Arial" w:cs="Arial"/>
        </w:rPr>
        <w:t xml:space="preserve"> face to face or communicating by your body </w:t>
      </w:r>
      <w:r w:rsidR="00C500A8">
        <w:rPr>
          <w:rFonts w:ascii="Arial" w:hAnsi="Arial" w:cs="Arial"/>
        </w:rPr>
        <w:t xml:space="preserve">language </w:t>
      </w:r>
      <w:r w:rsidR="002D21A3">
        <w:rPr>
          <w:rFonts w:ascii="Arial" w:hAnsi="Arial" w:cs="Arial"/>
        </w:rPr>
        <w:t xml:space="preserve">or </w:t>
      </w:r>
      <w:r>
        <w:rPr>
          <w:rFonts w:ascii="Arial" w:hAnsi="Arial" w:cs="Arial"/>
        </w:rPr>
        <w:t xml:space="preserve">through writing, the encoder is the person or machine </w:t>
      </w:r>
      <w:r w:rsidR="004D72AC">
        <w:rPr>
          <w:rFonts w:ascii="Arial" w:hAnsi="Arial" w:cs="Arial"/>
        </w:rPr>
        <w:t xml:space="preserve">that turns the idea into words or could be the idea which converts into signals an it sent from the sender to the receiver and the channel of </w:t>
      </w:r>
      <w:r w:rsidR="00744D45">
        <w:rPr>
          <w:rFonts w:ascii="Arial" w:hAnsi="Arial" w:cs="Arial"/>
        </w:rPr>
        <w:t>communication is the object of which you are using to communicate for example the mobile phone you use to send a text messag</w:t>
      </w:r>
      <w:r w:rsidR="002D21A3">
        <w:rPr>
          <w:rFonts w:ascii="Arial" w:hAnsi="Arial" w:cs="Arial"/>
        </w:rPr>
        <w:t xml:space="preserve">e or </w:t>
      </w:r>
      <w:r w:rsidR="00744D45">
        <w:rPr>
          <w:rFonts w:ascii="Arial" w:hAnsi="Arial" w:cs="Arial"/>
        </w:rPr>
        <w:t xml:space="preserve"> the internet you use to send a message on social media</w:t>
      </w:r>
      <w:r w:rsidR="002D21A3">
        <w:rPr>
          <w:rFonts w:ascii="Arial" w:hAnsi="Arial" w:cs="Arial"/>
        </w:rPr>
        <w:t>.</w:t>
      </w:r>
    </w:p>
    <w:p w14:paraId="09BD41C7" w14:textId="5BED4C1E" w:rsidR="00E23401" w:rsidRDefault="00744D45" w:rsidP="00462DB2">
      <w:pPr>
        <w:rPr>
          <w:rFonts w:ascii="Arial" w:hAnsi="Arial" w:cs="Arial"/>
        </w:rPr>
      </w:pPr>
      <w:r>
        <w:rPr>
          <w:rFonts w:ascii="Arial" w:hAnsi="Arial" w:cs="Arial"/>
        </w:rPr>
        <w:t xml:space="preserve"> </w:t>
      </w:r>
      <w:r w:rsidR="002D21A3">
        <w:rPr>
          <w:rFonts w:ascii="Arial" w:hAnsi="Arial" w:cs="Arial"/>
        </w:rPr>
        <w:t>The</w:t>
      </w:r>
      <w:r>
        <w:rPr>
          <w:rFonts w:ascii="Arial" w:hAnsi="Arial" w:cs="Arial"/>
        </w:rPr>
        <w:t xml:space="preserve"> noise is the noise that interrupts the communication, or message according to Shannon </w:t>
      </w:r>
      <w:r w:rsidR="00150A17">
        <w:rPr>
          <w:rFonts w:ascii="Arial" w:hAnsi="Arial" w:cs="Arial"/>
        </w:rPr>
        <w:t xml:space="preserve">&amp; Weaver </w:t>
      </w:r>
      <w:r>
        <w:rPr>
          <w:rFonts w:ascii="Arial" w:hAnsi="Arial" w:cs="Arial"/>
        </w:rPr>
        <w:t>there are two types of noise</w:t>
      </w:r>
      <w:r w:rsidR="00196ED5">
        <w:rPr>
          <w:rFonts w:ascii="Arial" w:hAnsi="Arial" w:cs="Arial"/>
        </w:rPr>
        <w:t>s</w:t>
      </w:r>
      <w:r>
        <w:rPr>
          <w:rFonts w:ascii="Arial" w:hAnsi="Arial" w:cs="Arial"/>
        </w:rPr>
        <w:t xml:space="preserve"> internal or external, internal is the mistakes you make when trying to communicate</w:t>
      </w:r>
      <w:r w:rsidR="002D21A3">
        <w:rPr>
          <w:rFonts w:ascii="Arial" w:hAnsi="Arial" w:cs="Arial"/>
        </w:rPr>
        <w:t xml:space="preserve"> for example sending</w:t>
      </w:r>
      <w:r>
        <w:rPr>
          <w:rFonts w:ascii="Arial" w:hAnsi="Arial" w:cs="Arial"/>
        </w:rPr>
        <w:t xml:space="preserve"> the wrong message, misspelling or is how the receiver </w:t>
      </w:r>
      <w:r w:rsidR="002D21A3">
        <w:rPr>
          <w:rFonts w:ascii="Arial" w:hAnsi="Arial" w:cs="Arial"/>
        </w:rPr>
        <w:t>interprets</w:t>
      </w:r>
      <w:r>
        <w:rPr>
          <w:rFonts w:ascii="Arial" w:hAnsi="Arial" w:cs="Arial"/>
        </w:rPr>
        <w:t xml:space="preserve"> the message</w:t>
      </w:r>
      <w:r w:rsidR="002D21A3">
        <w:rPr>
          <w:rFonts w:ascii="Arial" w:hAnsi="Arial" w:cs="Arial"/>
        </w:rPr>
        <w:t>, were</w:t>
      </w:r>
      <w:r>
        <w:rPr>
          <w:rFonts w:ascii="Arial" w:hAnsi="Arial" w:cs="Arial"/>
        </w:rPr>
        <w:t xml:space="preserve"> external</w:t>
      </w:r>
      <w:r w:rsidR="002D21A3">
        <w:rPr>
          <w:rFonts w:ascii="Arial" w:hAnsi="Arial" w:cs="Arial"/>
        </w:rPr>
        <w:t xml:space="preserve"> noise </w:t>
      </w:r>
      <w:r>
        <w:rPr>
          <w:rFonts w:ascii="Arial" w:hAnsi="Arial" w:cs="Arial"/>
        </w:rPr>
        <w:t xml:space="preserve">is something which is out of your control could be no signal online or on your phone </w:t>
      </w:r>
      <w:r w:rsidR="00F10D91">
        <w:rPr>
          <w:rFonts w:ascii="Arial" w:hAnsi="Arial" w:cs="Arial"/>
        </w:rPr>
        <w:t>or children in the background being loud therefore the message may not be understood were as the decoder decodes the message so the receiver can understand</w:t>
      </w:r>
      <w:r w:rsidR="00E23401">
        <w:rPr>
          <w:rFonts w:ascii="Arial" w:hAnsi="Arial" w:cs="Arial"/>
        </w:rPr>
        <w:t xml:space="preserve"> it,</w:t>
      </w:r>
      <w:r w:rsidR="00F10D91">
        <w:rPr>
          <w:rFonts w:ascii="Arial" w:hAnsi="Arial" w:cs="Arial"/>
        </w:rPr>
        <w:t xml:space="preserve"> or it could be you the </w:t>
      </w:r>
      <w:r w:rsidR="002D21A3">
        <w:rPr>
          <w:rFonts w:ascii="Arial" w:hAnsi="Arial" w:cs="Arial"/>
        </w:rPr>
        <w:t>receiver</w:t>
      </w:r>
      <w:r w:rsidR="00F10D91">
        <w:rPr>
          <w:rFonts w:ascii="Arial" w:hAnsi="Arial" w:cs="Arial"/>
        </w:rPr>
        <w:t xml:space="preserve"> decoding a picture to make </w:t>
      </w:r>
      <w:r w:rsidR="00E23401">
        <w:rPr>
          <w:rFonts w:ascii="Arial" w:hAnsi="Arial" w:cs="Arial"/>
        </w:rPr>
        <w:t>sense</w:t>
      </w:r>
      <w:r w:rsidR="00F10D91">
        <w:rPr>
          <w:rFonts w:ascii="Arial" w:hAnsi="Arial" w:cs="Arial"/>
        </w:rPr>
        <w:t xml:space="preserve"> of it</w:t>
      </w:r>
      <w:r w:rsidR="00E23401">
        <w:rPr>
          <w:rFonts w:ascii="Arial" w:hAnsi="Arial" w:cs="Arial"/>
        </w:rPr>
        <w:t>.</w:t>
      </w:r>
      <w:r w:rsidR="00F10D91">
        <w:rPr>
          <w:rFonts w:ascii="Arial" w:hAnsi="Arial" w:cs="Arial"/>
        </w:rPr>
        <w:t xml:space="preserve"> </w:t>
      </w:r>
    </w:p>
    <w:p w14:paraId="39A71F0A" w14:textId="18CCE77C" w:rsidR="00803193" w:rsidRDefault="00F10D91" w:rsidP="00462DB2">
      <w:pPr>
        <w:rPr>
          <w:rFonts w:ascii="Arial" w:hAnsi="Arial" w:cs="Arial"/>
        </w:rPr>
      </w:pPr>
      <w:r>
        <w:rPr>
          <w:rFonts w:ascii="Arial" w:hAnsi="Arial" w:cs="Arial"/>
        </w:rPr>
        <w:t xml:space="preserve">lastly is the </w:t>
      </w:r>
      <w:r w:rsidR="002D21A3">
        <w:rPr>
          <w:rFonts w:ascii="Arial" w:hAnsi="Arial" w:cs="Arial"/>
        </w:rPr>
        <w:t>receiver</w:t>
      </w:r>
      <w:r w:rsidR="00E23401">
        <w:rPr>
          <w:rFonts w:ascii="Arial" w:hAnsi="Arial" w:cs="Arial"/>
        </w:rPr>
        <w:t xml:space="preserve"> this</w:t>
      </w:r>
      <w:r w:rsidR="00412297">
        <w:rPr>
          <w:rFonts w:ascii="Arial" w:hAnsi="Arial" w:cs="Arial"/>
        </w:rPr>
        <w:t xml:space="preserve"> is the final stage its the end message which is left after any noise or </w:t>
      </w:r>
      <w:r w:rsidR="00E23401">
        <w:rPr>
          <w:rFonts w:ascii="Arial" w:hAnsi="Arial" w:cs="Arial"/>
        </w:rPr>
        <w:t>disturbances</w:t>
      </w:r>
      <w:r w:rsidR="00412297">
        <w:rPr>
          <w:rFonts w:ascii="Arial" w:hAnsi="Arial" w:cs="Arial"/>
        </w:rPr>
        <w:t xml:space="preserve"> later on </w:t>
      </w:r>
      <w:proofErr w:type="spellStart"/>
      <w:r w:rsidR="00412297">
        <w:rPr>
          <w:rFonts w:ascii="Arial" w:hAnsi="Arial" w:cs="Arial"/>
        </w:rPr>
        <w:t>nortbet</w:t>
      </w:r>
      <w:proofErr w:type="spellEnd"/>
      <w:r w:rsidR="00412297">
        <w:rPr>
          <w:rFonts w:ascii="Arial" w:hAnsi="Arial" w:cs="Arial"/>
        </w:rPr>
        <w:t xml:space="preserve"> </w:t>
      </w:r>
      <w:r w:rsidR="00150A17">
        <w:rPr>
          <w:rFonts w:ascii="Arial" w:hAnsi="Arial" w:cs="Arial"/>
        </w:rPr>
        <w:t>wiener</w:t>
      </w:r>
      <w:r w:rsidR="00412297">
        <w:rPr>
          <w:rFonts w:ascii="Arial" w:hAnsi="Arial" w:cs="Arial"/>
        </w:rPr>
        <w:t xml:space="preserve"> introduced the feedback stage as the message is only going one way the feedback is there to tell the sender that they understood the message </w:t>
      </w:r>
      <w:r w:rsidR="00E23401">
        <w:rPr>
          <w:rFonts w:ascii="Arial" w:hAnsi="Arial" w:cs="Arial"/>
        </w:rPr>
        <w:t xml:space="preserve">or have received it </w:t>
      </w:r>
      <w:r w:rsidR="00412297">
        <w:rPr>
          <w:rFonts w:ascii="Arial" w:hAnsi="Arial" w:cs="Arial"/>
        </w:rPr>
        <w:t xml:space="preserve">without feedback the sender </w:t>
      </w:r>
      <w:r w:rsidR="00E23401">
        <w:rPr>
          <w:rFonts w:ascii="Arial" w:hAnsi="Arial" w:cs="Arial"/>
        </w:rPr>
        <w:t xml:space="preserve">could </w:t>
      </w:r>
      <w:r w:rsidR="00412297">
        <w:rPr>
          <w:rFonts w:ascii="Arial" w:hAnsi="Arial" w:cs="Arial"/>
        </w:rPr>
        <w:t xml:space="preserve"> assume the </w:t>
      </w:r>
      <w:r w:rsidR="00E23401">
        <w:rPr>
          <w:rFonts w:ascii="Arial" w:hAnsi="Arial" w:cs="Arial"/>
        </w:rPr>
        <w:t>receiver</w:t>
      </w:r>
      <w:r w:rsidR="00412297">
        <w:rPr>
          <w:rFonts w:ascii="Arial" w:hAnsi="Arial" w:cs="Arial"/>
        </w:rPr>
        <w:t xml:space="preserve"> understood the message</w:t>
      </w:r>
      <w:r w:rsidR="00196ED5">
        <w:rPr>
          <w:rFonts w:ascii="Arial" w:hAnsi="Arial" w:cs="Arial"/>
        </w:rPr>
        <w:t>,</w:t>
      </w:r>
      <w:r w:rsidR="00E23401">
        <w:rPr>
          <w:rFonts w:ascii="Arial" w:hAnsi="Arial" w:cs="Arial"/>
        </w:rPr>
        <w:t xml:space="preserve"> within a work environment without having the feedback this could be seen as a </w:t>
      </w:r>
      <w:r w:rsidR="00E23401">
        <w:rPr>
          <w:rFonts w:ascii="Arial" w:hAnsi="Arial" w:cs="Arial"/>
        </w:rPr>
        <w:lastRenderedPageBreak/>
        <w:t xml:space="preserve">problem as if the </w:t>
      </w:r>
      <w:r w:rsidR="00A97BB3">
        <w:rPr>
          <w:rFonts w:ascii="Arial" w:hAnsi="Arial" w:cs="Arial"/>
        </w:rPr>
        <w:t>receiver</w:t>
      </w:r>
      <w:r w:rsidR="00E23401">
        <w:rPr>
          <w:rFonts w:ascii="Arial" w:hAnsi="Arial" w:cs="Arial"/>
        </w:rPr>
        <w:t xml:space="preserve"> did not understand the message properly this could lead to an incomplete task or poor results due to not understanding the message</w:t>
      </w:r>
      <w:r w:rsidR="00196ED5">
        <w:rPr>
          <w:rFonts w:ascii="Arial" w:hAnsi="Arial" w:cs="Arial"/>
        </w:rPr>
        <w:t xml:space="preserve"> clearly.</w:t>
      </w:r>
    </w:p>
    <w:p w14:paraId="46C1E0C2" w14:textId="3631497F" w:rsidR="00150A17" w:rsidRDefault="00196ED5" w:rsidP="00462DB2">
      <w:pPr>
        <w:rPr>
          <w:rFonts w:ascii="Arial" w:hAnsi="Arial" w:cs="Arial"/>
        </w:rPr>
      </w:pPr>
      <w:r>
        <w:rPr>
          <w:rFonts w:ascii="Arial" w:hAnsi="Arial" w:cs="Arial"/>
        </w:rPr>
        <w:t>There are many different types of communication models which helps you understand t</w:t>
      </w:r>
      <w:r w:rsidR="007D54E0">
        <w:rPr>
          <w:rFonts w:ascii="Arial" w:hAnsi="Arial" w:cs="Arial"/>
        </w:rPr>
        <w:t>h</w:t>
      </w:r>
      <w:r>
        <w:rPr>
          <w:rFonts w:ascii="Arial" w:hAnsi="Arial" w:cs="Arial"/>
        </w:rPr>
        <w:t xml:space="preserve">e process of communication </w:t>
      </w:r>
      <w:r w:rsidR="007D54E0">
        <w:rPr>
          <w:rFonts w:ascii="Arial" w:hAnsi="Arial" w:cs="Arial"/>
        </w:rPr>
        <w:t xml:space="preserve">there is one model very similar to Shannon model which is </w:t>
      </w:r>
      <w:proofErr w:type="spellStart"/>
      <w:r w:rsidR="007D54E0">
        <w:rPr>
          <w:rFonts w:ascii="Arial" w:hAnsi="Arial" w:cs="Arial"/>
        </w:rPr>
        <w:t>berlos</w:t>
      </w:r>
      <w:proofErr w:type="spellEnd"/>
      <w:r w:rsidR="007D54E0">
        <w:rPr>
          <w:rFonts w:ascii="Arial" w:hAnsi="Arial" w:cs="Arial"/>
        </w:rPr>
        <w:t>(1960)</w:t>
      </w:r>
      <w:r w:rsidR="00150A17">
        <w:rPr>
          <w:rFonts w:ascii="Arial" w:hAnsi="Arial" w:cs="Arial"/>
        </w:rPr>
        <w:t xml:space="preserve"> model</w:t>
      </w:r>
      <w:r w:rsidR="007D54E0">
        <w:rPr>
          <w:rFonts w:ascii="Arial" w:hAnsi="Arial" w:cs="Arial"/>
        </w:rPr>
        <w:t xml:space="preserve"> which has the same process which again will be included in the appendix </w:t>
      </w:r>
      <w:proofErr w:type="spellStart"/>
      <w:r w:rsidR="007D54E0">
        <w:rPr>
          <w:rFonts w:ascii="Arial" w:hAnsi="Arial" w:cs="Arial"/>
        </w:rPr>
        <w:t>berlos</w:t>
      </w:r>
      <w:proofErr w:type="spellEnd"/>
      <w:r w:rsidR="007D54E0">
        <w:rPr>
          <w:rFonts w:ascii="Arial" w:hAnsi="Arial" w:cs="Arial"/>
        </w:rPr>
        <w:t xml:space="preserve"> model goes into more detail and considers all things that could go wrong at the </w:t>
      </w:r>
      <w:r w:rsidR="005E2EAC">
        <w:rPr>
          <w:rFonts w:ascii="Arial" w:hAnsi="Arial" w:cs="Arial"/>
        </w:rPr>
        <w:t xml:space="preserve">source </w:t>
      </w:r>
      <w:r w:rsidR="007D54E0">
        <w:rPr>
          <w:rFonts w:ascii="Arial" w:hAnsi="Arial" w:cs="Arial"/>
        </w:rPr>
        <w:t xml:space="preserve">stage, </w:t>
      </w:r>
      <w:r w:rsidR="00150A17">
        <w:rPr>
          <w:rFonts w:ascii="Arial" w:hAnsi="Arial" w:cs="Arial"/>
        </w:rPr>
        <w:t>at the</w:t>
      </w:r>
      <w:r w:rsidR="007D54E0">
        <w:rPr>
          <w:rFonts w:ascii="Arial" w:hAnsi="Arial" w:cs="Arial"/>
        </w:rPr>
        <w:t xml:space="preserve"> message</w:t>
      </w:r>
      <w:r w:rsidR="00150A17">
        <w:rPr>
          <w:rFonts w:ascii="Arial" w:hAnsi="Arial" w:cs="Arial"/>
        </w:rPr>
        <w:t xml:space="preserve"> stage, channel</w:t>
      </w:r>
      <w:r w:rsidR="007D54E0">
        <w:rPr>
          <w:rFonts w:ascii="Arial" w:hAnsi="Arial" w:cs="Arial"/>
        </w:rPr>
        <w:t xml:space="preserve"> stage and at the </w:t>
      </w:r>
      <w:r w:rsidR="005E2EAC">
        <w:rPr>
          <w:rFonts w:ascii="Arial" w:hAnsi="Arial" w:cs="Arial"/>
        </w:rPr>
        <w:t>receiver</w:t>
      </w:r>
      <w:r w:rsidR="007D54E0">
        <w:rPr>
          <w:rFonts w:ascii="Arial" w:hAnsi="Arial" w:cs="Arial"/>
        </w:rPr>
        <w:t xml:space="preserve"> stage</w:t>
      </w:r>
      <w:r w:rsidR="00150A17">
        <w:rPr>
          <w:rFonts w:ascii="Arial" w:hAnsi="Arial" w:cs="Arial"/>
        </w:rPr>
        <w:t>.</w:t>
      </w:r>
    </w:p>
    <w:p w14:paraId="1E267DED" w14:textId="6094187D" w:rsidR="00150A17" w:rsidRDefault="00150A17" w:rsidP="00462DB2">
      <w:pPr>
        <w:rPr>
          <w:rFonts w:ascii="Arial" w:hAnsi="Arial" w:cs="Arial"/>
        </w:rPr>
      </w:pPr>
      <w:proofErr w:type="spellStart"/>
      <w:r>
        <w:rPr>
          <w:rFonts w:ascii="Arial" w:hAnsi="Arial" w:cs="Arial"/>
        </w:rPr>
        <w:t>Berlo</w:t>
      </w:r>
      <w:proofErr w:type="spellEnd"/>
      <w:r>
        <w:rPr>
          <w:rFonts w:ascii="Arial" w:hAnsi="Arial" w:cs="Arial"/>
        </w:rPr>
        <w:t xml:space="preserve"> </w:t>
      </w:r>
      <w:r w:rsidR="003645F2">
        <w:rPr>
          <w:rFonts w:ascii="Arial" w:hAnsi="Arial" w:cs="Arial"/>
        </w:rPr>
        <w:t>states</w:t>
      </w:r>
      <w:r>
        <w:rPr>
          <w:rFonts w:ascii="Arial" w:hAnsi="Arial" w:cs="Arial"/>
        </w:rPr>
        <w:t xml:space="preserve"> at the </w:t>
      </w:r>
      <w:r w:rsidR="007D54E0">
        <w:rPr>
          <w:rFonts w:ascii="Arial" w:hAnsi="Arial" w:cs="Arial"/>
        </w:rPr>
        <w:t xml:space="preserve"> source (sender) stage</w:t>
      </w:r>
      <w:r>
        <w:rPr>
          <w:rFonts w:ascii="Arial" w:hAnsi="Arial" w:cs="Arial"/>
        </w:rPr>
        <w:t xml:space="preserve"> the barriers who things to consider </w:t>
      </w:r>
      <w:r w:rsidR="007D54E0">
        <w:rPr>
          <w:rFonts w:ascii="Arial" w:hAnsi="Arial" w:cs="Arial"/>
        </w:rPr>
        <w:t xml:space="preserve">could be things like their communication skills, attitude, knowledge, culture etc were at the message stage </w:t>
      </w:r>
      <w:r>
        <w:rPr>
          <w:rFonts w:ascii="Arial" w:hAnsi="Arial" w:cs="Arial"/>
        </w:rPr>
        <w:t xml:space="preserve"> this </w:t>
      </w:r>
      <w:r w:rsidR="007D54E0">
        <w:rPr>
          <w:rFonts w:ascii="Arial" w:hAnsi="Arial" w:cs="Arial"/>
        </w:rPr>
        <w:t xml:space="preserve">could be the actually content that can effect the message, the structure, the code, </w:t>
      </w:r>
      <w:proofErr w:type="spellStart"/>
      <w:r>
        <w:rPr>
          <w:rFonts w:ascii="Arial" w:hAnsi="Arial" w:cs="Arial"/>
        </w:rPr>
        <w:t>berlos</w:t>
      </w:r>
      <w:proofErr w:type="spellEnd"/>
      <w:r>
        <w:rPr>
          <w:rFonts w:ascii="Arial" w:hAnsi="Arial" w:cs="Arial"/>
        </w:rPr>
        <w:t xml:space="preserve"> theory states at the </w:t>
      </w:r>
      <w:r w:rsidR="007D54E0">
        <w:rPr>
          <w:rFonts w:ascii="Arial" w:hAnsi="Arial" w:cs="Arial"/>
        </w:rPr>
        <w:t xml:space="preserve">channel stage the things that could effect the message could </w:t>
      </w:r>
      <w:r>
        <w:rPr>
          <w:rFonts w:ascii="Arial" w:hAnsi="Arial" w:cs="Arial"/>
        </w:rPr>
        <w:t xml:space="preserve">be </w:t>
      </w:r>
      <w:r w:rsidR="003645F2">
        <w:rPr>
          <w:rFonts w:ascii="Arial" w:hAnsi="Arial" w:cs="Arial"/>
        </w:rPr>
        <w:t>what’s</w:t>
      </w:r>
      <w:r>
        <w:rPr>
          <w:rFonts w:ascii="Arial" w:hAnsi="Arial" w:cs="Arial"/>
        </w:rPr>
        <w:t xml:space="preserve"> </w:t>
      </w:r>
      <w:r w:rsidR="005E2EAC">
        <w:rPr>
          <w:rFonts w:ascii="Arial" w:hAnsi="Arial" w:cs="Arial"/>
        </w:rPr>
        <w:t>around</w:t>
      </w:r>
      <w:r w:rsidR="007D54E0">
        <w:rPr>
          <w:rFonts w:ascii="Arial" w:hAnsi="Arial" w:cs="Arial"/>
        </w:rPr>
        <w:t xml:space="preserve"> </w:t>
      </w:r>
      <w:r>
        <w:rPr>
          <w:rFonts w:ascii="Arial" w:hAnsi="Arial" w:cs="Arial"/>
        </w:rPr>
        <w:t>or what</w:t>
      </w:r>
      <w:r w:rsidR="007D54E0">
        <w:rPr>
          <w:rFonts w:ascii="Arial" w:hAnsi="Arial" w:cs="Arial"/>
        </w:rPr>
        <w:t xml:space="preserve"> they</w:t>
      </w:r>
      <w:r>
        <w:rPr>
          <w:rFonts w:ascii="Arial" w:hAnsi="Arial" w:cs="Arial"/>
        </w:rPr>
        <w:t xml:space="preserve"> are</w:t>
      </w:r>
      <w:r w:rsidR="007D54E0">
        <w:rPr>
          <w:rFonts w:ascii="Arial" w:hAnsi="Arial" w:cs="Arial"/>
        </w:rPr>
        <w:t xml:space="preserve"> </w:t>
      </w:r>
      <w:r>
        <w:rPr>
          <w:rFonts w:ascii="Arial" w:hAnsi="Arial" w:cs="Arial"/>
        </w:rPr>
        <w:t>hearing, seeing, touching, smelling</w:t>
      </w:r>
      <w:r w:rsidR="007D54E0">
        <w:rPr>
          <w:rFonts w:ascii="Arial" w:hAnsi="Arial" w:cs="Arial"/>
        </w:rPr>
        <w:t xml:space="preserve"> or even tasting</w:t>
      </w:r>
      <w:r>
        <w:rPr>
          <w:rFonts w:ascii="Arial" w:hAnsi="Arial" w:cs="Arial"/>
        </w:rPr>
        <w:t>.</w:t>
      </w:r>
    </w:p>
    <w:p w14:paraId="52ED6613" w14:textId="77777777" w:rsidR="003645F2" w:rsidRDefault="007D54E0" w:rsidP="00462DB2">
      <w:pPr>
        <w:rPr>
          <w:rFonts w:ascii="Arial" w:hAnsi="Arial" w:cs="Arial"/>
        </w:rPr>
      </w:pPr>
      <w:r>
        <w:rPr>
          <w:rFonts w:ascii="Arial" w:hAnsi="Arial" w:cs="Arial"/>
        </w:rPr>
        <w:t xml:space="preserve"> </w:t>
      </w:r>
      <w:r w:rsidR="00150A17">
        <w:rPr>
          <w:rFonts w:ascii="Arial" w:hAnsi="Arial" w:cs="Arial"/>
        </w:rPr>
        <w:t xml:space="preserve">Lastly at the </w:t>
      </w:r>
      <w:r>
        <w:rPr>
          <w:rFonts w:ascii="Arial" w:hAnsi="Arial" w:cs="Arial"/>
        </w:rPr>
        <w:t xml:space="preserve"> </w:t>
      </w:r>
      <w:r w:rsidR="008E290B">
        <w:rPr>
          <w:rFonts w:ascii="Arial" w:hAnsi="Arial" w:cs="Arial"/>
        </w:rPr>
        <w:t>receiver</w:t>
      </w:r>
      <w:r>
        <w:rPr>
          <w:rFonts w:ascii="Arial" w:hAnsi="Arial" w:cs="Arial"/>
        </w:rPr>
        <w:t xml:space="preserve"> stage they have the same barriers as the source their attitude, knowledge etc I </w:t>
      </w:r>
      <w:r w:rsidR="008E290B">
        <w:rPr>
          <w:rFonts w:ascii="Arial" w:hAnsi="Arial" w:cs="Arial"/>
        </w:rPr>
        <w:t>believe</w:t>
      </w:r>
      <w:r>
        <w:rPr>
          <w:rFonts w:ascii="Arial" w:hAnsi="Arial" w:cs="Arial"/>
        </w:rPr>
        <w:t xml:space="preserve"> </w:t>
      </w:r>
      <w:proofErr w:type="spellStart"/>
      <w:r>
        <w:rPr>
          <w:rFonts w:ascii="Arial" w:hAnsi="Arial" w:cs="Arial"/>
        </w:rPr>
        <w:t>berlos</w:t>
      </w:r>
      <w:proofErr w:type="spellEnd"/>
      <w:r>
        <w:rPr>
          <w:rFonts w:ascii="Arial" w:hAnsi="Arial" w:cs="Arial"/>
        </w:rPr>
        <w:t xml:space="preserve"> model of communication is better due to the fact it takes a lot more into consideration an makes you see the bigger picture an by knowing these barriers </w:t>
      </w:r>
      <w:r w:rsidR="00150A17">
        <w:rPr>
          <w:rFonts w:ascii="Arial" w:hAnsi="Arial" w:cs="Arial"/>
        </w:rPr>
        <w:t xml:space="preserve">or things you need to take into consideration </w:t>
      </w:r>
      <w:r w:rsidR="00A3228B">
        <w:rPr>
          <w:rFonts w:ascii="Arial" w:hAnsi="Arial" w:cs="Arial"/>
        </w:rPr>
        <w:t>you may</w:t>
      </w:r>
      <w:r w:rsidR="00150A17">
        <w:rPr>
          <w:rFonts w:ascii="Arial" w:hAnsi="Arial" w:cs="Arial"/>
        </w:rPr>
        <w:t xml:space="preserve"> start to think more on how </w:t>
      </w:r>
      <w:r w:rsidR="00A3228B">
        <w:rPr>
          <w:rFonts w:ascii="Arial" w:hAnsi="Arial" w:cs="Arial"/>
        </w:rPr>
        <w:t>you deliver the messa</w:t>
      </w:r>
      <w:r w:rsidR="00150A17">
        <w:rPr>
          <w:rFonts w:ascii="Arial" w:hAnsi="Arial" w:cs="Arial"/>
        </w:rPr>
        <w:t xml:space="preserve">ge as these factors can </w:t>
      </w:r>
      <w:r w:rsidR="003645F2">
        <w:rPr>
          <w:rFonts w:ascii="Arial" w:hAnsi="Arial" w:cs="Arial"/>
        </w:rPr>
        <w:t>affect</w:t>
      </w:r>
      <w:r w:rsidR="00150A17">
        <w:rPr>
          <w:rFonts w:ascii="Arial" w:hAnsi="Arial" w:cs="Arial"/>
        </w:rPr>
        <w:t xml:space="preserve"> how someone interrupts the message.</w:t>
      </w:r>
    </w:p>
    <w:p w14:paraId="5D089729" w14:textId="3C1BF774" w:rsidR="00462DB2" w:rsidRPr="00CE39D9" w:rsidRDefault="003645F2" w:rsidP="00462DB2">
      <w:pPr>
        <w:rPr>
          <w:rFonts w:ascii="Arial" w:hAnsi="Arial" w:cs="Arial"/>
        </w:rPr>
      </w:pPr>
      <w:r>
        <w:rPr>
          <w:rFonts w:ascii="Arial" w:hAnsi="Arial" w:cs="Arial"/>
        </w:rPr>
        <w:t>But never just</w:t>
      </w:r>
      <w:r w:rsidR="00A3228B">
        <w:rPr>
          <w:rFonts w:ascii="Arial" w:hAnsi="Arial" w:cs="Arial"/>
        </w:rPr>
        <w:t xml:space="preserve"> assume because someone has a different culture</w:t>
      </w:r>
      <w:r>
        <w:rPr>
          <w:rFonts w:ascii="Arial" w:hAnsi="Arial" w:cs="Arial"/>
        </w:rPr>
        <w:t xml:space="preserve"> or different attitude they are going to react how’d you expect them to as everyone is different</w:t>
      </w:r>
      <w:r w:rsidR="00A3228B">
        <w:rPr>
          <w:rFonts w:ascii="Arial" w:hAnsi="Arial" w:cs="Arial"/>
        </w:rPr>
        <w:t xml:space="preserve"> </w:t>
      </w:r>
      <w:r>
        <w:rPr>
          <w:rFonts w:ascii="Arial" w:hAnsi="Arial" w:cs="Arial"/>
        </w:rPr>
        <w:t xml:space="preserve">but I believe if </w:t>
      </w:r>
      <w:proofErr w:type="spellStart"/>
      <w:r>
        <w:rPr>
          <w:rFonts w:ascii="Arial" w:hAnsi="Arial" w:cs="Arial"/>
        </w:rPr>
        <w:t>berlo’s</w:t>
      </w:r>
      <w:proofErr w:type="spellEnd"/>
      <w:r>
        <w:rPr>
          <w:rFonts w:ascii="Arial" w:hAnsi="Arial" w:cs="Arial"/>
        </w:rPr>
        <w:t xml:space="preserve"> model included the feedback section this would complete an effective communication process as the receiver could tell you how they felt.</w:t>
      </w:r>
    </w:p>
    <w:p w14:paraId="2D9BD96F" w14:textId="77777777" w:rsidR="00462DB2" w:rsidRPr="00462DB2" w:rsidRDefault="00462DB2" w:rsidP="00462DB2">
      <w:pPr>
        <w:rPr>
          <w:sz w:val="24"/>
          <w:szCs w:val="24"/>
        </w:rPr>
      </w:pPr>
    </w:p>
    <w:p w14:paraId="4EF1537C" w14:textId="77777777" w:rsidR="00462DB2" w:rsidRPr="00462DB2" w:rsidRDefault="00462DB2" w:rsidP="00462DB2">
      <w:pPr>
        <w:rPr>
          <w:sz w:val="24"/>
          <w:szCs w:val="24"/>
        </w:rPr>
      </w:pPr>
    </w:p>
    <w:p w14:paraId="1B1CA5EC" w14:textId="77777777" w:rsidR="00462DB2" w:rsidRPr="00462DB2" w:rsidRDefault="00462DB2" w:rsidP="00462DB2">
      <w:pPr>
        <w:rPr>
          <w:sz w:val="24"/>
          <w:szCs w:val="24"/>
        </w:rPr>
      </w:pPr>
    </w:p>
    <w:p w14:paraId="35161B76" w14:textId="77777777" w:rsidR="00462DB2" w:rsidRPr="00462DB2" w:rsidRDefault="00462DB2" w:rsidP="00462DB2">
      <w:pPr>
        <w:rPr>
          <w:sz w:val="24"/>
          <w:szCs w:val="24"/>
        </w:rPr>
      </w:pPr>
    </w:p>
    <w:p w14:paraId="2C2857B5" w14:textId="77777777" w:rsidR="00462DB2" w:rsidRPr="00462DB2" w:rsidRDefault="00462DB2" w:rsidP="00462DB2">
      <w:pPr>
        <w:rPr>
          <w:sz w:val="24"/>
          <w:szCs w:val="24"/>
        </w:rPr>
      </w:pPr>
    </w:p>
    <w:p w14:paraId="22B98C6E" w14:textId="77777777" w:rsidR="00462DB2" w:rsidRPr="00462DB2" w:rsidRDefault="00462DB2" w:rsidP="00462DB2">
      <w:pPr>
        <w:rPr>
          <w:sz w:val="24"/>
          <w:szCs w:val="24"/>
        </w:rPr>
      </w:pPr>
    </w:p>
    <w:p w14:paraId="434D0AFD" w14:textId="77777777" w:rsidR="00462DB2" w:rsidRPr="00462DB2" w:rsidRDefault="00462DB2" w:rsidP="00462DB2">
      <w:pPr>
        <w:rPr>
          <w:sz w:val="24"/>
          <w:szCs w:val="24"/>
        </w:rPr>
      </w:pPr>
    </w:p>
    <w:p w14:paraId="7DAB5A22" w14:textId="77777777" w:rsidR="00462DB2" w:rsidRPr="00462DB2" w:rsidRDefault="00462DB2" w:rsidP="00462DB2">
      <w:pPr>
        <w:rPr>
          <w:sz w:val="24"/>
          <w:szCs w:val="24"/>
        </w:rPr>
      </w:pPr>
    </w:p>
    <w:p w14:paraId="31ADBC78" w14:textId="77777777" w:rsidR="00462DB2" w:rsidRPr="00462DB2" w:rsidRDefault="00462DB2" w:rsidP="00462DB2">
      <w:pPr>
        <w:rPr>
          <w:sz w:val="24"/>
          <w:szCs w:val="24"/>
        </w:rPr>
      </w:pPr>
    </w:p>
    <w:p w14:paraId="712413A5" w14:textId="77777777" w:rsidR="00462DB2" w:rsidRP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bookmarkStart w:id="3" w:name="_Toc9181646"/>
      <w:r w:rsidRPr="00462DB2">
        <w:rPr>
          <w:rFonts w:asciiTheme="majorHAnsi" w:eastAsiaTheme="majorEastAsia" w:hAnsiTheme="majorHAnsi" w:cstheme="majorBidi"/>
          <w:color w:val="2F5496" w:themeColor="accent1" w:themeShade="BF"/>
          <w:sz w:val="32"/>
          <w:szCs w:val="32"/>
        </w:rPr>
        <w:t>2.0</w:t>
      </w:r>
      <w:bookmarkEnd w:id="3"/>
      <w:r w:rsidRPr="00462DB2">
        <w:rPr>
          <w:rFonts w:asciiTheme="majorHAnsi" w:eastAsiaTheme="majorEastAsia" w:hAnsiTheme="majorHAnsi" w:cstheme="majorBidi"/>
          <w:color w:val="2F5496" w:themeColor="accent1" w:themeShade="BF"/>
          <w:sz w:val="32"/>
          <w:szCs w:val="32"/>
        </w:rPr>
        <w:t xml:space="preserve"> </w:t>
      </w:r>
    </w:p>
    <w:p w14:paraId="101288CC" w14:textId="77777777" w:rsidR="00462DB2" w:rsidRPr="00462DB2" w:rsidRDefault="00462DB2" w:rsidP="00462DB2"/>
    <w:p w14:paraId="3AB41675" w14:textId="77777777" w:rsidR="00427C48" w:rsidRDefault="00427C48" w:rsidP="00462DB2">
      <w:pPr>
        <w:keepNext/>
        <w:keepLines/>
        <w:spacing w:before="40" w:after="0"/>
        <w:outlineLvl w:val="1"/>
        <w:rPr>
          <w:rFonts w:asciiTheme="majorHAnsi" w:eastAsiaTheme="majorEastAsia" w:hAnsiTheme="majorHAnsi" w:cstheme="majorBidi"/>
          <w:color w:val="2F5496" w:themeColor="accent1" w:themeShade="BF"/>
          <w:sz w:val="26"/>
          <w:szCs w:val="26"/>
        </w:rPr>
      </w:pPr>
      <w:bookmarkStart w:id="4" w:name="_Toc9181647"/>
    </w:p>
    <w:p w14:paraId="6E5875DF" w14:textId="77777777" w:rsidR="00427C48" w:rsidRDefault="00427C48" w:rsidP="00462DB2">
      <w:pPr>
        <w:keepNext/>
        <w:keepLines/>
        <w:spacing w:before="40" w:after="0"/>
        <w:outlineLvl w:val="1"/>
        <w:rPr>
          <w:rFonts w:asciiTheme="majorHAnsi" w:eastAsiaTheme="majorEastAsia" w:hAnsiTheme="majorHAnsi" w:cstheme="majorBidi"/>
          <w:color w:val="2F5496" w:themeColor="accent1" w:themeShade="BF"/>
          <w:sz w:val="26"/>
          <w:szCs w:val="26"/>
        </w:rPr>
      </w:pPr>
    </w:p>
    <w:p w14:paraId="03A8CE91" w14:textId="77777777" w:rsidR="0094584E" w:rsidRDefault="0094584E" w:rsidP="00462DB2">
      <w:pPr>
        <w:keepNext/>
        <w:keepLines/>
        <w:spacing w:before="40" w:after="0"/>
        <w:outlineLvl w:val="1"/>
        <w:rPr>
          <w:rFonts w:asciiTheme="majorHAnsi" w:eastAsiaTheme="majorEastAsia" w:hAnsiTheme="majorHAnsi" w:cstheme="majorBidi"/>
          <w:color w:val="2F5496" w:themeColor="accent1" w:themeShade="BF"/>
          <w:sz w:val="26"/>
          <w:szCs w:val="26"/>
        </w:rPr>
      </w:pPr>
    </w:p>
    <w:p w14:paraId="5A11325A" w14:textId="77777777" w:rsidR="003645F2" w:rsidRDefault="003645F2" w:rsidP="00462DB2">
      <w:pPr>
        <w:keepNext/>
        <w:keepLines/>
        <w:spacing w:before="40" w:after="0"/>
        <w:outlineLvl w:val="1"/>
        <w:rPr>
          <w:rFonts w:asciiTheme="majorHAnsi" w:eastAsiaTheme="majorEastAsia" w:hAnsiTheme="majorHAnsi" w:cstheme="majorBidi"/>
          <w:color w:val="2F5496" w:themeColor="accent1" w:themeShade="BF"/>
          <w:sz w:val="26"/>
          <w:szCs w:val="26"/>
        </w:rPr>
      </w:pPr>
    </w:p>
    <w:p w14:paraId="16EEB644" w14:textId="77777777" w:rsidR="003645F2" w:rsidRDefault="003645F2" w:rsidP="00462DB2">
      <w:pPr>
        <w:keepNext/>
        <w:keepLines/>
        <w:spacing w:before="40" w:after="0"/>
        <w:outlineLvl w:val="1"/>
        <w:rPr>
          <w:rFonts w:asciiTheme="majorHAnsi" w:eastAsiaTheme="majorEastAsia" w:hAnsiTheme="majorHAnsi" w:cstheme="majorBidi"/>
          <w:color w:val="2F5496" w:themeColor="accent1" w:themeShade="BF"/>
          <w:sz w:val="26"/>
          <w:szCs w:val="26"/>
        </w:rPr>
      </w:pPr>
    </w:p>
    <w:p w14:paraId="3216A44C" w14:textId="60C594EA" w:rsidR="00462DB2" w:rsidRDefault="00462DB2" w:rsidP="00462DB2">
      <w:pPr>
        <w:keepNext/>
        <w:keepLines/>
        <w:spacing w:before="40" w:after="0"/>
        <w:outlineLvl w:val="1"/>
        <w:rPr>
          <w:rFonts w:asciiTheme="majorHAnsi" w:eastAsiaTheme="majorEastAsia" w:hAnsiTheme="majorHAnsi" w:cstheme="majorBidi"/>
          <w:color w:val="2F5496" w:themeColor="accent1" w:themeShade="BF"/>
          <w:sz w:val="26"/>
          <w:szCs w:val="26"/>
        </w:rPr>
      </w:pPr>
      <w:r w:rsidRPr="00462DB2">
        <w:rPr>
          <w:rFonts w:asciiTheme="majorHAnsi" w:eastAsiaTheme="majorEastAsia" w:hAnsiTheme="majorHAnsi" w:cstheme="majorBidi"/>
          <w:color w:val="2F5496" w:themeColor="accent1" w:themeShade="BF"/>
          <w:sz w:val="26"/>
          <w:szCs w:val="26"/>
        </w:rPr>
        <w:t>Assessing Own Communication Skills</w:t>
      </w:r>
      <w:bookmarkEnd w:id="4"/>
      <w:r w:rsidRPr="00462DB2">
        <w:rPr>
          <w:rFonts w:asciiTheme="majorHAnsi" w:eastAsiaTheme="majorEastAsia" w:hAnsiTheme="majorHAnsi" w:cstheme="majorBidi"/>
          <w:color w:val="2F5496" w:themeColor="accent1" w:themeShade="BF"/>
          <w:sz w:val="26"/>
          <w:szCs w:val="26"/>
        </w:rPr>
        <w:t xml:space="preserve"> </w:t>
      </w:r>
    </w:p>
    <w:p w14:paraId="10644771" w14:textId="34A460E6" w:rsidR="002F662B" w:rsidRDefault="002F662B" w:rsidP="00886994">
      <w:pPr>
        <w:pStyle w:val="NoSpacing"/>
      </w:pPr>
    </w:p>
    <w:p w14:paraId="367F03EC" w14:textId="115DA664" w:rsidR="00886994" w:rsidRDefault="002F662B" w:rsidP="00886994">
      <w:pPr>
        <w:pStyle w:val="NoSpacing"/>
      </w:pPr>
      <w:r>
        <w:t>To help m</w:t>
      </w:r>
      <w:r w:rsidR="001111F0">
        <w:t>y</w:t>
      </w:r>
      <w:r w:rsidR="003645F2">
        <w:t>self</w:t>
      </w:r>
      <w:r w:rsidR="001111F0">
        <w:t xml:space="preserve"> </w:t>
      </w:r>
      <w:r>
        <w:t xml:space="preserve">evaluate my own </w:t>
      </w:r>
      <w:r w:rsidR="009800B7">
        <w:t xml:space="preserve">communicate skills I </w:t>
      </w:r>
      <w:r w:rsidR="001111F0">
        <w:t>used Gibbs(1988) reflective model</w:t>
      </w:r>
      <w:r w:rsidR="009800B7">
        <w:t xml:space="preserve"> based on my presentation I had done,</w:t>
      </w:r>
      <w:r w:rsidR="001111F0">
        <w:t xml:space="preserve"> I chose to base my presentation on effective team work due to circumstances the </w:t>
      </w:r>
      <w:r w:rsidR="009800B7">
        <w:t>presentation</w:t>
      </w:r>
      <w:r w:rsidR="001111F0">
        <w:t xml:space="preserve"> needed to be done over skype with a small audience I wanted the presentation to go quickly</w:t>
      </w:r>
      <w:r w:rsidR="009800B7">
        <w:t xml:space="preserve"> and I didn’t want </w:t>
      </w:r>
      <w:r w:rsidR="001111F0">
        <w:t>t</w:t>
      </w:r>
      <w:r w:rsidR="009800B7">
        <w:t xml:space="preserve">o </w:t>
      </w:r>
      <w:r w:rsidR="001111F0">
        <w:t>feel nervous, but found it difficult</w:t>
      </w:r>
      <w:r w:rsidR="009800B7">
        <w:t xml:space="preserve"> to </w:t>
      </w:r>
      <w:r w:rsidR="001111F0">
        <w:t>overcome my nerves</w:t>
      </w:r>
      <w:r w:rsidR="00886994">
        <w:t>.</w:t>
      </w:r>
    </w:p>
    <w:p w14:paraId="18095B99" w14:textId="77777777" w:rsidR="003645F2" w:rsidRDefault="003645F2" w:rsidP="00886994">
      <w:pPr>
        <w:pStyle w:val="NoSpacing"/>
      </w:pPr>
    </w:p>
    <w:p w14:paraId="4B2A38A5" w14:textId="77777777" w:rsidR="003645F2" w:rsidRDefault="002A35AB" w:rsidP="00886994">
      <w:pPr>
        <w:pStyle w:val="NoSpacing"/>
      </w:pPr>
      <w:r>
        <w:t xml:space="preserve">I </w:t>
      </w:r>
      <w:r w:rsidR="003645F2">
        <w:t xml:space="preserve">believe </w:t>
      </w:r>
      <w:r>
        <w:t>everyone within the team who had to do the presentation was quite nervous as I was the first one</w:t>
      </w:r>
      <w:r w:rsidR="009800B7">
        <w:t xml:space="preserve"> to do my </w:t>
      </w:r>
      <w:r w:rsidR="00587FFE">
        <w:t>presentation</w:t>
      </w:r>
      <w:r w:rsidR="009800B7">
        <w:t xml:space="preserve"> I felt like I had no idea </w:t>
      </w:r>
      <w:r w:rsidR="00587FFE">
        <w:t>whether</w:t>
      </w:r>
      <w:r w:rsidR="009800B7">
        <w:t xml:space="preserve"> what I was doing was </w:t>
      </w:r>
      <w:r w:rsidR="003645F2">
        <w:t>correct or not I also had issues</w:t>
      </w:r>
      <w:r w:rsidR="009800B7">
        <w:t xml:space="preserve"> </w:t>
      </w:r>
      <w:r w:rsidR="003645F2">
        <w:t xml:space="preserve">with </w:t>
      </w:r>
      <w:r>
        <w:t xml:space="preserve">my computer </w:t>
      </w:r>
      <w:r w:rsidR="009800B7">
        <w:t>so</w:t>
      </w:r>
      <w:r>
        <w:t xml:space="preserve"> couldn’t share my </w:t>
      </w:r>
      <w:r w:rsidR="009800B7">
        <w:t>presentation</w:t>
      </w:r>
      <w:r>
        <w:t xml:space="preserve"> so my tutor had to share my </w:t>
      </w:r>
      <w:r w:rsidR="00587FFE">
        <w:t>PowerPoint</w:t>
      </w:r>
      <w:r>
        <w:t xml:space="preserve"> </w:t>
      </w:r>
      <w:r w:rsidR="00587FFE">
        <w:t>which meant I had to look at the presentation rather than</w:t>
      </w:r>
      <w:r w:rsidR="00C500A8">
        <w:t xml:space="preserve"> the</w:t>
      </w:r>
      <w:r w:rsidR="00587FFE">
        <w:t xml:space="preserve"> </w:t>
      </w:r>
      <w:r>
        <w:t>audience and if I had seen the audience I would of seen my tutor saying to slow down</w:t>
      </w:r>
      <w:r w:rsidR="003645F2">
        <w:t xml:space="preserve"> which might of helped,</w:t>
      </w:r>
      <w:r>
        <w:t xml:space="preserve"> I felt throughout the situation </w:t>
      </w:r>
      <w:r w:rsidR="00886994">
        <w:t>I</w:t>
      </w:r>
      <w:r>
        <w:t xml:space="preserve"> should of </w:t>
      </w:r>
      <w:r w:rsidR="003645F2">
        <w:t>reduced the amount of slides.</w:t>
      </w:r>
    </w:p>
    <w:p w14:paraId="0104C1A5" w14:textId="77777777" w:rsidR="003645F2" w:rsidRDefault="003645F2" w:rsidP="00886994">
      <w:pPr>
        <w:pStyle w:val="NoSpacing"/>
      </w:pPr>
    </w:p>
    <w:p w14:paraId="6B870418" w14:textId="54B37DFF" w:rsidR="003645F2" w:rsidRDefault="002A35AB" w:rsidP="00886994">
      <w:pPr>
        <w:pStyle w:val="NoSpacing"/>
      </w:pPr>
      <w:r>
        <w:t xml:space="preserve"> I </w:t>
      </w:r>
      <w:r w:rsidR="003645F2">
        <w:t xml:space="preserve">also </w:t>
      </w:r>
      <w:r>
        <w:t>felt like I was talking way too much</w:t>
      </w:r>
      <w:r w:rsidR="00587FFE">
        <w:t xml:space="preserve"> an</w:t>
      </w:r>
      <w:r>
        <w:t xml:space="preserve"> I fe</w:t>
      </w:r>
      <w:r w:rsidR="003645F2">
        <w:t xml:space="preserve">lt </w:t>
      </w:r>
      <w:r>
        <w:t xml:space="preserve">like the </w:t>
      </w:r>
      <w:r w:rsidR="00587FFE">
        <w:t>other</w:t>
      </w:r>
      <w:r>
        <w:t xml:space="preserve"> team member</w:t>
      </w:r>
      <w:r w:rsidR="003645F2">
        <w:t xml:space="preserve">s were </w:t>
      </w:r>
      <w:r>
        <w:t>c</w:t>
      </w:r>
      <w:r w:rsidR="00587FFE">
        <w:t xml:space="preserve">almer </w:t>
      </w:r>
      <w:r>
        <w:t xml:space="preserve">than </w:t>
      </w:r>
      <w:r w:rsidR="00C500A8">
        <w:t>me</w:t>
      </w:r>
      <w:r>
        <w:t xml:space="preserve"> due to the fact I had already done the presentation</w:t>
      </w:r>
      <w:r w:rsidR="003645F2">
        <w:t xml:space="preserve"> I think it eased the pressure, </w:t>
      </w:r>
      <w:r>
        <w:t xml:space="preserve"> I feel like the </w:t>
      </w:r>
      <w:r w:rsidR="00587FFE">
        <w:t>PowerPoint</w:t>
      </w:r>
      <w:r>
        <w:t xml:space="preserve"> </w:t>
      </w:r>
      <w:r w:rsidR="00587FFE">
        <w:t>itself</w:t>
      </w:r>
      <w:r>
        <w:t xml:space="preserve"> was good but I </w:t>
      </w:r>
      <w:r w:rsidR="00587FFE">
        <w:t>believe</w:t>
      </w:r>
      <w:r>
        <w:t xml:space="preserve"> I waffled on too much </w:t>
      </w:r>
      <w:r w:rsidR="00886994">
        <w:t xml:space="preserve">and didn’t </w:t>
      </w:r>
      <w:r>
        <w:t>really engage with the audience an felt it was harder to speak over facetim</w:t>
      </w:r>
      <w:r w:rsidR="002E1B5F">
        <w:t>e</w:t>
      </w:r>
      <w:r w:rsidR="003645F2">
        <w:t xml:space="preserve"> and I’m  not always the best</w:t>
      </w:r>
      <w:r w:rsidR="002E1B5F">
        <w:t xml:space="preserve"> </w:t>
      </w:r>
      <w:r w:rsidR="003645F2">
        <w:t>when it comes to technology</w:t>
      </w:r>
      <w:r w:rsidR="002E1B5F">
        <w:t>,</w:t>
      </w:r>
      <w:r>
        <w:t xml:space="preserve"> </w:t>
      </w:r>
      <w:r w:rsidR="000A2A83">
        <w:t>I learned from the situation I need to slow down</w:t>
      </w:r>
      <w:r w:rsidR="003645F2">
        <w:t xml:space="preserve"> and just </w:t>
      </w:r>
      <w:r w:rsidR="000A2A83">
        <w:t xml:space="preserve">breathe an treat it like a normal conversation an put less pressure on myself </w:t>
      </w:r>
      <w:r w:rsidR="003645F2">
        <w:t>.</w:t>
      </w:r>
    </w:p>
    <w:p w14:paraId="7B0E8A50" w14:textId="77777777" w:rsidR="003645F2" w:rsidRDefault="003645F2" w:rsidP="00886994">
      <w:pPr>
        <w:pStyle w:val="NoSpacing"/>
      </w:pPr>
    </w:p>
    <w:p w14:paraId="29E80375" w14:textId="66DC55CB" w:rsidR="003645F2" w:rsidRDefault="003645F2" w:rsidP="00886994">
      <w:pPr>
        <w:pStyle w:val="NoSpacing"/>
      </w:pPr>
      <w:r>
        <w:t>T</w:t>
      </w:r>
      <w:r w:rsidR="000A2A83">
        <w:t xml:space="preserve">o help me improve in this situation for the future I need to improve my time management skills as I was six minutes over the time my </w:t>
      </w:r>
      <w:r w:rsidR="00886994">
        <w:t>presentation</w:t>
      </w:r>
      <w:r w:rsidR="000A2A83">
        <w:t xml:space="preserve"> </w:t>
      </w:r>
      <w:r w:rsidR="00587FFE">
        <w:t>should have been,</w:t>
      </w:r>
      <w:r w:rsidR="000A2A83">
        <w:t xml:space="preserve"> I also need to be able to overcome my nerves which I could do some breathing exercises to calm me down </w:t>
      </w:r>
      <w:r w:rsidR="002E1B5F">
        <w:t>beforehand</w:t>
      </w:r>
      <w:r>
        <w:t xml:space="preserve">, </w:t>
      </w:r>
      <w:r w:rsidR="002E1B5F">
        <w:t>I</w:t>
      </w:r>
      <w:r w:rsidR="000A2A83">
        <w:t>f I had to d</w:t>
      </w:r>
      <w:r w:rsidR="00587FFE">
        <w:t>o</w:t>
      </w:r>
      <w:r w:rsidR="000A2A83">
        <w:t xml:space="preserve"> the </w:t>
      </w:r>
      <w:r w:rsidR="00886994">
        <w:t>presentation</w:t>
      </w:r>
      <w:r w:rsidR="000A2A83">
        <w:t xml:space="preserve"> again I would keep it simple I would of also asked open questions to engage more with the audience to make sure they are following an understanding</w:t>
      </w:r>
      <w:r>
        <w:t>.</w:t>
      </w:r>
    </w:p>
    <w:p w14:paraId="6487285B" w14:textId="77777777" w:rsidR="003645F2" w:rsidRDefault="003645F2" w:rsidP="00886994">
      <w:pPr>
        <w:pStyle w:val="NoSpacing"/>
      </w:pPr>
    </w:p>
    <w:p w14:paraId="1334DD4F" w14:textId="2455E3C1" w:rsidR="002A35AB" w:rsidRDefault="002E1B5F" w:rsidP="00886994">
      <w:pPr>
        <w:pStyle w:val="NoSpacing"/>
      </w:pPr>
      <w:r>
        <w:t xml:space="preserve"> </w:t>
      </w:r>
      <w:r w:rsidR="003645F2">
        <w:t xml:space="preserve">To improve in this </w:t>
      </w:r>
      <w:r w:rsidR="000A2A83">
        <w:t>situation if it</w:t>
      </w:r>
      <w:r w:rsidR="008D793E">
        <w:t xml:space="preserve"> ever </w:t>
      </w:r>
      <w:r w:rsidR="000A2A83">
        <w:t>happened again I gave out feedback sheets asking to score certain skills with either weak, fair, good and excellent based on my presentation skills</w:t>
      </w:r>
      <w:r w:rsidR="00587FFE">
        <w:t xml:space="preserve"> which I will include in the </w:t>
      </w:r>
      <w:r w:rsidR="00886994">
        <w:t>appendix</w:t>
      </w:r>
      <w:r w:rsidR="00587FFE">
        <w:t xml:space="preserve"> </w:t>
      </w:r>
      <w:r w:rsidR="000A2A83">
        <w:t xml:space="preserve">after I presented </w:t>
      </w:r>
      <w:r w:rsidR="008D793E">
        <w:t>my</w:t>
      </w:r>
      <w:r w:rsidR="000A2A83">
        <w:t xml:space="preserve"> presentation</w:t>
      </w:r>
      <w:r w:rsidR="009800B7">
        <w:t xml:space="preserve"> my feedback </w:t>
      </w:r>
      <w:r w:rsidR="00587FFE">
        <w:t xml:space="preserve">from the other team members were to try and </w:t>
      </w:r>
      <w:r w:rsidR="009800B7">
        <w:t>reduce power point time an</w:t>
      </w:r>
      <w:r w:rsidR="00587FFE">
        <w:t>d reduce the slides</w:t>
      </w:r>
      <w:r w:rsidR="009800B7">
        <w:t xml:space="preserve"> and try not to read my slides word for word </w:t>
      </w:r>
      <w:r w:rsidR="00587FFE">
        <w:t>the feedback I received on what went well on the presentation was I had</w:t>
      </w:r>
      <w:r w:rsidR="009800B7">
        <w:t xml:space="preserve"> excellent </w:t>
      </w:r>
      <w:r w:rsidR="00587FFE">
        <w:t>research</w:t>
      </w:r>
      <w:r>
        <w:t xml:space="preserve"> skills</w:t>
      </w:r>
      <w:r w:rsidR="00587FFE">
        <w:t xml:space="preserve"> </w:t>
      </w:r>
      <w:r>
        <w:t>and</w:t>
      </w:r>
      <w:r w:rsidR="009800B7">
        <w:t xml:space="preserve"> gave good examples and presented the presentation well an confident</w:t>
      </w:r>
      <w:r>
        <w:t>.</w:t>
      </w:r>
    </w:p>
    <w:p w14:paraId="255835D0" w14:textId="44152C8D" w:rsidR="002E1B5F" w:rsidRDefault="002E1B5F" w:rsidP="00886994">
      <w:pPr>
        <w:pStyle w:val="NoSpacing"/>
      </w:pPr>
    </w:p>
    <w:p w14:paraId="7B5AFBB4" w14:textId="279DCD09" w:rsidR="002E1B5F" w:rsidRDefault="002E1B5F" w:rsidP="00886994">
      <w:pPr>
        <w:pStyle w:val="NoSpacing"/>
      </w:pPr>
      <w:r>
        <w:t>T</w:t>
      </w:r>
      <w:r w:rsidR="008D793E">
        <w:t xml:space="preserve">o </w:t>
      </w:r>
      <w:r>
        <w:t xml:space="preserve">learn from my mistakes I’ve undertook a gap analysis </w:t>
      </w:r>
      <w:r w:rsidR="000A517B">
        <w:t xml:space="preserve">in the </w:t>
      </w:r>
      <w:r w:rsidR="00EB73BD">
        <w:t>appendix</w:t>
      </w:r>
      <w:r>
        <w:t xml:space="preserve"> which shows</w:t>
      </w:r>
      <w:r w:rsidR="00C500A8">
        <w:t xml:space="preserve"> the </w:t>
      </w:r>
      <w:r>
        <w:t>gaps in my skills</w:t>
      </w:r>
      <w:r w:rsidR="00C500A8">
        <w:t xml:space="preserve"> within the presentation as well communication skills I wanted to improve in general</w:t>
      </w:r>
      <w:r w:rsidR="008D793E">
        <w:t xml:space="preserve"> and I’ve also undertook a personal development plan which I will include in Appendix to plan the improvement.</w:t>
      </w:r>
    </w:p>
    <w:p w14:paraId="6BCFA2F7" w14:textId="17ABCFA0" w:rsidR="008D793E" w:rsidRDefault="008D793E" w:rsidP="00886994">
      <w:pPr>
        <w:pStyle w:val="NoSpacing"/>
      </w:pPr>
    </w:p>
    <w:p w14:paraId="3548E433" w14:textId="48673F69" w:rsidR="008D793E" w:rsidRDefault="008D793E" w:rsidP="00886994">
      <w:pPr>
        <w:pStyle w:val="NoSpacing"/>
      </w:pPr>
    </w:p>
    <w:p w14:paraId="3BF8728A" w14:textId="454EF857" w:rsidR="008D793E" w:rsidRDefault="008D793E" w:rsidP="00886994">
      <w:pPr>
        <w:pStyle w:val="NoSpacing"/>
      </w:pPr>
    </w:p>
    <w:p w14:paraId="019A0424" w14:textId="0C9D8716" w:rsidR="008D793E" w:rsidRDefault="008D793E" w:rsidP="00886994">
      <w:pPr>
        <w:pStyle w:val="NoSpacing"/>
      </w:pPr>
    </w:p>
    <w:p w14:paraId="12541EB4" w14:textId="4D67E4C9" w:rsidR="008D793E" w:rsidRDefault="008D793E" w:rsidP="00886994">
      <w:pPr>
        <w:pStyle w:val="NoSpacing"/>
      </w:pPr>
    </w:p>
    <w:p w14:paraId="25C0E4C3" w14:textId="7414DC56" w:rsidR="00F81595" w:rsidRDefault="00F81595" w:rsidP="00886994">
      <w:pPr>
        <w:pStyle w:val="NoSpacing"/>
      </w:pPr>
      <w:bookmarkStart w:id="5" w:name="_Hlk41049723"/>
    </w:p>
    <w:p w14:paraId="5F55C4BA" w14:textId="77777777" w:rsidR="00F81595" w:rsidRDefault="00F81595" w:rsidP="00886994">
      <w:pPr>
        <w:pStyle w:val="NoSpacing"/>
      </w:pPr>
    </w:p>
    <w:p w14:paraId="3D1047B8" w14:textId="00BA76C2" w:rsidR="008D793E" w:rsidRDefault="008D793E" w:rsidP="00886994">
      <w:pPr>
        <w:pStyle w:val="NoSpacing"/>
      </w:pPr>
    </w:p>
    <w:p w14:paraId="0C6A97BE" w14:textId="704C0E64" w:rsidR="00F81595" w:rsidRDefault="00F81595" w:rsidP="00886994">
      <w:pPr>
        <w:pStyle w:val="NoSpacing"/>
      </w:pPr>
    </w:p>
    <w:p w14:paraId="30D10AC7" w14:textId="5E973A80" w:rsidR="00F81595" w:rsidRDefault="00F81595" w:rsidP="00886994">
      <w:pPr>
        <w:pStyle w:val="NoSpacing"/>
      </w:pPr>
    </w:p>
    <w:p w14:paraId="6AAC21E8" w14:textId="689DA037" w:rsidR="00F81595" w:rsidRDefault="00F81595" w:rsidP="00886994">
      <w:pPr>
        <w:pStyle w:val="NoSpacing"/>
      </w:pPr>
    </w:p>
    <w:p w14:paraId="02183D25" w14:textId="77777777" w:rsidR="00F81595" w:rsidRDefault="00F81595" w:rsidP="00886994">
      <w:pPr>
        <w:pStyle w:val="NoSpacing"/>
      </w:pPr>
    </w:p>
    <w:p w14:paraId="24464F27" w14:textId="77777777" w:rsidR="008D793E" w:rsidRPr="00587FFE" w:rsidRDefault="008D793E" w:rsidP="00886994">
      <w:pPr>
        <w:pStyle w:val="NoSpacing"/>
      </w:pPr>
    </w:p>
    <w:p w14:paraId="3011A788" w14:textId="4784AD5A" w:rsidR="002A35AB" w:rsidRPr="00462DB2" w:rsidRDefault="002A35AB" w:rsidP="00462DB2">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 xml:space="preserve"> </w:t>
      </w:r>
    </w:p>
    <w:tbl>
      <w:tblPr>
        <w:tblpPr w:leftFromText="180" w:rightFromText="180" w:vertAnchor="text" w:horzAnchor="margin" w:tblpXSpec="right" w:tblpY="-9083"/>
        <w:tblW w:w="9351" w:type="dxa"/>
        <w:tblCellMar>
          <w:left w:w="0" w:type="dxa"/>
          <w:right w:w="0" w:type="dxa"/>
        </w:tblCellMar>
        <w:tblLook w:val="0000" w:firstRow="0" w:lastRow="0" w:firstColumn="0" w:lastColumn="0" w:noHBand="0" w:noVBand="0"/>
      </w:tblPr>
      <w:tblGrid>
        <w:gridCol w:w="2341"/>
        <w:gridCol w:w="2084"/>
        <w:gridCol w:w="1868"/>
        <w:gridCol w:w="3058"/>
      </w:tblGrid>
      <w:tr w:rsidR="002E1B5F" w:rsidRPr="00462DB2" w14:paraId="4A07C5F9" w14:textId="77777777" w:rsidTr="00F81595">
        <w:trPr>
          <w:trHeight w:hRule="exact" w:val="1711"/>
        </w:trPr>
        <w:tc>
          <w:tcPr>
            <w:tcW w:w="234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2075355" w14:textId="77777777" w:rsidR="002E1B5F" w:rsidRPr="00462DB2" w:rsidRDefault="002E1B5F" w:rsidP="00B83DFF">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462DB2">
              <w:rPr>
                <w:rFonts w:ascii="Arial Rounded MT Bold" w:hAnsi="Arial Rounded MT Bold" w:cs="Verdana"/>
                <w:bCs/>
                <w:szCs w:val="24"/>
              </w:rPr>
              <w:t>Objective</w:t>
            </w:r>
          </w:p>
          <w:p w14:paraId="5E149EEC" w14:textId="77777777" w:rsidR="002E1B5F" w:rsidRPr="00462DB2" w:rsidRDefault="002E1B5F" w:rsidP="00B83DFF">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821A2AB" w14:textId="77777777" w:rsidR="002E1B5F" w:rsidRPr="00462DB2" w:rsidRDefault="002E1B5F" w:rsidP="00B83DFF">
            <w:pPr>
              <w:widowControl w:val="0"/>
              <w:autoSpaceDE w:val="0"/>
              <w:autoSpaceDN w:val="0"/>
              <w:adjustRightInd w:val="0"/>
              <w:spacing w:before="88" w:after="0" w:line="240" w:lineRule="auto"/>
              <w:jc w:val="center"/>
              <w:rPr>
                <w:rFonts w:ascii="Arial Rounded MT Bold" w:hAnsi="Arial Rounded MT Bold" w:cs="Verdana"/>
                <w:bCs/>
                <w:szCs w:val="24"/>
              </w:rPr>
            </w:pPr>
            <w:r w:rsidRPr="00462DB2">
              <w:rPr>
                <w:rFonts w:ascii="Arial Rounded MT Bold" w:hAnsi="Arial Rounded MT Bold" w:cs="Verdana"/>
                <w:bCs/>
                <w:szCs w:val="24"/>
              </w:rPr>
              <w:t>Current Position</w:t>
            </w:r>
          </w:p>
          <w:p w14:paraId="1D6A5948" w14:textId="77777777" w:rsidR="002E1B5F" w:rsidRPr="00462DB2" w:rsidRDefault="002E1B5F" w:rsidP="00B83DFF">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EFECDC" w14:textId="77777777" w:rsidR="002E1B5F" w:rsidRPr="00462DB2" w:rsidRDefault="002E1B5F" w:rsidP="00B83DFF">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462DB2">
              <w:rPr>
                <w:rFonts w:ascii="Arial Rounded MT Bold" w:hAnsi="Arial Rounded MT Bold" w:cs="Arial"/>
                <w:bCs/>
                <w:szCs w:val="24"/>
              </w:rPr>
              <w:t>Deficiency</w:t>
            </w:r>
          </w:p>
          <w:p w14:paraId="765E7542" w14:textId="77777777" w:rsidR="002E1B5F" w:rsidRPr="00462DB2" w:rsidRDefault="002E1B5F" w:rsidP="00B83DFF">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3058" w:type="dxa"/>
            <w:tcBorders>
              <w:top w:val="single" w:sz="4" w:space="0" w:color="000000"/>
              <w:left w:val="single" w:sz="4" w:space="0" w:color="000000"/>
              <w:bottom w:val="single" w:sz="4" w:space="0" w:color="000000"/>
              <w:right w:val="single" w:sz="4" w:space="0" w:color="000000"/>
            </w:tcBorders>
            <w:shd w:val="clear" w:color="auto" w:fill="000000" w:themeFill="text1"/>
          </w:tcPr>
          <w:p w14:paraId="20C54DCE" w14:textId="77777777" w:rsidR="002E1B5F" w:rsidRPr="00462DB2" w:rsidRDefault="002E1B5F" w:rsidP="00B83DFF">
            <w:pPr>
              <w:widowControl w:val="0"/>
              <w:autoSpaceDE w:val="0"/>
              <w:autoSpaceDN w:val="0"/>
              <w:adjustRightInd w:val="0"/>
              <w:spacing w:before="88" w:after="0" w:line="240" w:lineRule="auto"/>
              <w:ind w:left="376"/>
              <w:rPr>
                <w:rFonts w:ascii="Arial Rounded MT Bold" w:hAnsi="Arial Rounded MT Bold" w:cs="Arial"/>
                <w:bCs/>
                <w:szCs w:val="24"/>
              </w:rPr>
            </w:pPr>
            <w:r w:rsidRPr="00462DB2">
              <w:rPr>
                <w:rFonts w:ascii="Arial Rounded MT Bold" w:hAnsi="Arial Rounded MT Bold" w:cs="Arial"/>
                <w:bCs/>
                <w:szCs w:val="24"/>
              </w:rPr>
              <w:t>Action</w:t>
            </w:r>
          </w:p>
          <w:p w14:paraId="4C468FCF" w14:textId="77777777" w:rsidR="002E1B5F" w:rsidRPr="00462DB2" w:rsidRDefault="002E1B5F" w:rsidP="00B83DFF">
            <w:pPr>
              <w:widowControl w:val="0"/>
              <w:autoSpaceDE w:val="0"/>
              <w:autoSpaceDN w:val="0"/>
              <w:adjustRightInd w:val="0"/>
              <w:spacing w:before="88" w:after="0" w:line="240" w:lineRule="auto"/>
              <w:jc w:val="center"/>
              <w:rPr>
                <w:rFonts w:ascii="Arial Rounded MT Bold" w:hAnsi="Arial Rounded MT Bold" w:cs="Arial"/>
                <w:szCs w:val="24"/>
              </w:rPr>
            </w:pPr>
          </w:p>
        </w:tc>
      </w:tr>
      <w:tr w:rsidR="002E1B5F" w:rsidRPr="00462DB2" w14:paraId="7063D25A" w14:textId="77777777" w:rsidTr="00F81595">
        <w:trPr>
          <w:trHeight w:hRule="exact" w:val="563"/>
        </w:trPr>
        <w:tc>
          <w:tcPr>
            <w:tcW w:w="234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742D021" w14:textId="77777777" w:rsidR="002E1B5F" w:rsidRPr="00462DB2" w:rsidRDefault="002E1B5F" w:rsidP="00B83DFF">
            <w:pPr>
              <w:widowControl w:val="0"/>
              <w:autoSpaceDE w:val="0"/>
              <w:autoSpaceDN w:val="0"/>
              <w:adjustRightInd w:val="0"/>
              <w:spacing w:before="18" w:after="0" w:line="280" w:lineRule="exact"/>
              <w:jc w:val="center"/>
              <w:rPr>
                <w:rFonts w:ascii="Times New Roman" w:hAnsi="Times New Roman"/>
                <w:sz w:val="28"/>
                <w:szCs w:val="28"/>
              </w:rPr>
            </w:pPr>
            <w:r w:rsidRPr="00462DB2">
              <w:rPr>
                <w:rFonts w:ascii="Arial" w:hAnsi="Arial" w:cs="Arial"/>
                <w:bCs/>
              </w:rPr>
              <w:t>What do I want to do?</w:t>
            </w:r>
          </w:p>
          <w:p w14:paraId="49374054" w14:textId="77777777" w:rsidR="002E1B5F" w:rsidRPr="00462DB2" w:rsidRDefault="002E1B5F" w:rsidP="00B83DFF">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7ABB526" w14:textId="77777777" w:rsidR="002E1B5F" w:rsidRPr="00462DB2" w:rsidRDefault="002E1B5F" w:rsidP="00B83DFF">
            <w:pPr>
              <w:widowControl w:val="0"/>
              <w:autoSpaceDE w:val="0"/>
              <w:autoSpaceDN w:val="0"/>
              <w:adjustRightInd w:val="0"/>
              <w:spacing w:after="0" w:line="240" w:lineRule="auto"/>
              <w:jc w:val="center"/>
              <w:rPr>
                <w:rFonts w:ascii="Times New Roman" w:hAnsi="Times New Roman"/>
                <w:szCs w:val="24"/>
              </w:rPr>
            </w:pPr>
            <w:r w:rsidRPr="00462DB2">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1515C74" w14:textId="77777777" w:rsidR="002E1B5F" w:rsidRPr="00462DB2" w:rsidRDefault="002E1B5F" w:rsidP="00B83DFF">
            <w:pPr>
              <w:widowControl w:val="0"/>
              <w:autoSpaceDE w:val="0"/>
              <w:autoSpaceDN w:val="0"/>
              <w:adjustRightInd w:val="0"/>
              <w:spacing w:after="0" w:line="240" w:lineRule="auto"/>
              <w:jc w:val="center"/>
              <w:rPr>
                <w:rFonts w:ascii="Times New Roman" w:hAnsi="Times New Roman"/>
                <w:szCs w:val="24"/>
              </w:rPr>
            </w:pPr>
            <w:r w:rsidRPr="00462DB2">
              <w:rPr>
                <w:rFonts w:ascii="Arial" w:hAnsi="Arial" w:cs="Arial"/>
                <w:bCs/>
              </w:rPr>
              <w:t>What am I lacking?</w:t>
            </w:r>
          </w:p>
        </w:tc>
        <w:tc>
          <w:tcPr>
            <w:tcW w:w="30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954AC53" w14:textId="77777777" w:rsidR="002E1B5F" w:rsidRPr="00462DB2" w:rsidRDefault="002E1B5F" w:rsidP="00B83DFF">
            <w:pPr>
              <w:widowControl w:val="0"/>
              <w:autoSpaceDE w:val="0"/>
              <w:autoSpaceDN w:val="0"/>
              <w:adjustRightInd w:val="0"/>
              <w:spacing w:after="0" w:line="240" w:lineRule="auto"/>
              <w:jc w:val="center"/>
              <w:rPr>
                <w:rFonts w:ascii="Times New Roman" w:hAnsi="Times New Roman"/>
                <w:szCs w:val="24"/>
              </w:rPr>
            </w:pPr>
            <w:r w:rsidRPr="00462DB2">
              <w:rPr>
                <w:rFonts w:ascii="Arial" w:hAnsi="Arial" w:cs="Arial"/>
                <w:bCs/>
              </w:rPr>
              <w:t>How do I fix this?</w:t>
            </w:r>
          </w:p>
        </w:tc>
      </w:tr>
      <w:tr w:rsidR="002E1B5F" w:rsidRPr="00462DB2" w14:paraId="213AAE57" w14:textId="77777777" w:rsidTr="00F81595">
        <w:trPr>
          <w:trHeight w:hRule="exact" w:val="1365"/>
        </w:trPr>
        <w:tc>
          <w:tcPr>
            <w:tcW w:w="2341" w:type="dxa"/>
            <w:tcBorders>
              <w:top w:val="single" w:sz="4" w:space="0" w:color="000000"/>
              <w:left w:val="single" w:sz="4" w:space="0" w:color="000000"/>
              <w:bottom w:val="single" w:sz="4" w:space="0" w:color="000000"/>
              <w:right w:val="single" w:sz="4" w:space="0" w:color="000000"/>
            </w:tcBorders>
          </w:tcPr>
          <w:p w14:paraId="4089BD9B" w14:textId="77777777" w:rsidR="002E1B5F" w:rsidRPr="00462DB2" w:rsidRDefault="002E1B5F" w:rsidP="00B83DFF">
            <w:pPr>
              <w:widowControl w:val="0"/>
              <w:autoSpaceDE w:val="0"/>
              <w:autoSpaceDN w:val="0"/>
              <w:adjustRightInd w:val="0"/>
              <w:spacing w:after="0" w:line="200" w:lineRule="exact"/>
              <w:rPr>
                <w:rFonts w:ascii="Times New Roman" w:hAnsi="Times New Roman"/>
                <w:sz w:val="20"/>
                <w:szCs w:val="20"/>
              </w:rPr>
            </w:pPr>
          </w:p>
          <w:p w14:paraId="7F3BC756" w14:textId="77777777" w:rsidR="002E1B5F" w:rsidRPr="00462DB2" w:rsidRDefault="002E1B5F" w:rsidP="00B83DFF">
            <w:pPr>
              <w:widowControl w:val="0"/>
              <w:autoSpaceDE w:val="0"/>
              <w:autoSpaceDN w:val="0"/>
              <w:adjustRightInd w:val="0"/>
              <w:spacing w:after="0" w:line="200" w:lineRule="exact"/>
              <w:rPr>
                <w:rFonts w:ascii="Times New Roman" w:hAnsi="Times New Roman"/>
                <w:sz w:val="20"/>
                <w:szCs w:val="20"/>
              </w:rPr>
            </w:pPr>
          </w:p>
          <w:p w14:paraId="335B1AE4" w14:textId="2306BC6F" w:rsidR="002E1B5F" w:rsidRPr="00462DB2" w:rsidRDefault="002E1B5F" w:rsidP="00B83DFF">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Improve time management skills</w:t>
            </w:r>
          </w:p>
          <w:p w14:paraId="49235EFD" w14:textId="77777777" w:rsidR="002E1B5F" w:rsidRPr="00462DB2" w:rsidRDefault="002E1B5F" w:rsidP="00B83DFF">
            <w:pPr>
              <w:widowControl w:val="0"/>
              <w:autoSpaceDE w:val="0"/>
              <w:autoSpaceDN w:val="0"/>
              <w:adjustRightInd w:val="0"/>
              <w:spacing w:before="18" w:after="0" w:line="280" w:lineRule="exact"/>
              <w:rPr>
                <w:rFonts w:ascii="Times New Roman" w:hAnsi="Times New Roman"/>
                <w:sz w:val="28"/>
                <w:szCs w:val="28"/>
              </w:rPr>
            </w:pPr>
          </w:p>
          <w:p w14:paraId="6CFFF8A8" w14:textId="77777777" w:rsidR="002E1B5F" w:rsidRPr="00462DB2" w:rsidRDefault="002E1B5F" w:rsidP="00B83DFF">
            <w:pPr>
              <w:widowControl w:val="0"/>
              <w:autoSpaceDE w:val="0"/>
              <w:autoSpaceDN w:val="0"/>
              <w:adjustRightInd w:val="0"/>
              <w:spacing w:before="18" w:after="0" w:line="280" w:lineRule="exact"/>
              <w:rPr>
                <w:rFonts w:ascii="Times New Roman" w:hAnsi="Times New Roman"/>
                <w:sz w:val="28"/>
                <w:szCs w:val="28"/>
              </w:rPr>
            </w:pPr>
          </w:p>
          <w:p w14:paraId="32F342B0" w14:textId="77777777" w:rsidR="002E1B5F" w:rsidRPr="00462DB2" w:rsidRDefault="002E1B5F" w:rsidP="00B83DFF">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395224F1" w14:textId="1E01BDAA" w:rsidR="002E1B5F" w:rsidRPr="002E1B5F" w:rsidRDefault="002E1B5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 xml:space="preserve">Have basic skills, able to turn up on time </w:t>
            </w:r>
          </w:p>
        </w:tc>
        <w:tc>
          <w:tcPr>
            <w:tcW w:w="1868" w:type="dxa"/>
            <w:tcBorders>
              <w:top w:val="single" w:sz="4" w:space="0" w:color="000000"/>
              <w:left w:val="single" w:sz="4" w:space="0" w:color="000000"/>
              <w:bottom w:val="single" w:sz="4" w:space="0" w:color="000000"/>
              <w:right w:val="single" w:sz="4" w:space="0" w:color="000000"/>
            </w:tcBorders>
          </w:tcPr>
          <w:p w14:paraId="1F600493" w14:textId="793177FF" w:rsidR="002E1B5F" w:rsidRPr="00462DB2" w:rsidRDefault="002E1B5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-being able to stick to </w:t>
            </w:r>
            <w:r w:rsidR="00B83DFF">
              <w:rPr>
                <w:rFonts w:ascii="Times New Roman" w:hAnsi="Times New Roman"/>
                <w:szCs w:val="24"/>
              </w:rPr>
              <w:t>time frame when doing a presentation</w:t>
            </w:r>
          </w:p>
        </w:tc>
        <w:tc>
          <w:tcPr>
            <w:tcW w:w="3058" w:type="dxa"/>
            <w:tcBorders>
              <w:top w:val="single" w:sz="4" w:space="0" w:color="000000"/>
              <w:left w:val="single" w:sz="4" w:space="0" w:color="000000"/>
              <w:bottom w:val="single" w:sz="4" w:space="0" w:color="000000"/>
              <w:right w:val="single" w:sz="4" w:space="0" w:color="000000"/>
            </w:tcBorders>
          </w:tcPr>
          <w:p w14:paraId="23289E16" w14:textId="77777777" w:rsidR="002E1B5F" w:rsidRDefault="00B83DF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Time myself</w:t>
            </w:r>
          </w:p>
          <w:p w14:paraId="419C38C5" w14:textId="0992C848" w:rsidR="00B83DFF" w:rsidRPr="00462DB2" w:rsidRDefault="00B83DF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do more presentations with time limits.</w:t>
            </w:r>
          </w:p>
        </w:tc>
      </w:tr>
      <w:tr w:rsidR="002E1B5F" w:rsidRPr="00462DB2" w14:paraId="17C2809C" w14:textId="77777777" w:rsidTr="00F81595">
        <w:trPr>
          <w:trHeight w:hRule="exact" w:val="2286"/>
        </w:trPr>
        <w:tc>
          <w:tcPr>
            <w:tcW w:w="234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9586428" w14:textId="2ED7A94D" w:rsidR="002E1B5F" w:rsidRDefault="00B83DF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-being able to memorise slides</w:t>
            </w:r>
          </w:p>
          <w:p w14:paraId="633F121A" w14:textId="6905241A" w:rsidR="00B83DFF" w:rsidRPr="00B83DFF" w:rsidRDefault="00B83DFF" w:rsidP="00B83DFF">
            <w:pPr>
              <w:jc w:val="right"/>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5A648C4" w14:textId="166865A5" w:rsidR="002E1B5F" w:rsidRPr="00B83DFF" w:rsidRDefault="00B83DF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Currently not able to do this</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7422818" w14:textId="4173864A" w:rsidR="002E1B5F" w:rsidRPr="00B83DFF" w:rsidRDefault="00B83DF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Being able to learn some of the slides, so not just reading off the slides</w:t>
            </w:r>
          </w:p>
        </w:tc>
        <w:tc>
          <w:tcPr>
            <w:tcW w:w="30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59484DB" w14:textId="5ACFF574" w:rsidR="002E1B5F" w:rsidRDefault="00B83DF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Practise</w:t>
            </w:r>
          </w:p>
          <w:p w14:paraId="5D4AB374" w14:textId="3A24AB35" w:rsidR="00B83DFF" w:rsidRDefault="00B83DF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Get tutor to test me</w:t>
            </w:r>
          </w:p>
          <w:p w14:paraId="0BBEC0F8" w14:textId="755874A2" w:rsidR="00B83DFF" w:rsidRDefault="00B83DF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Do more presenting</w:t>
            </w:r>
          </w:p>
          <w:p w14:paraId="200916F5" w14:textId="6B6F755C" w:rsidR="00B83DFF" w:rsidRPr="00B83DFF" w:rsidRDefault="00B83DFF" w:rsidP="00B83DFF">
            <w:pPr>
              <w:pStyle w:val="ListParagraph"/>
              <w:widowControl w:val="0"/>
              <w:numPr>
                <w:ilvl w:val="0"/>
                <w:numId w:val="1"/>
              </w:numPr>
              <w:autoSpaceDE w:val="0"/>
              <w:autoSpaceDN w:val="0"/>
              <w:adjustRightInd w:val="0"/>
              <w:spacing w:after="0" w:line="240" w:lineRule="auto"/>
              <w:rPr>
                <w:rFonts w:ascii="Times New Roman" w:hAnsi="Times New Roman"/>
                <w:szCs w:val="24"/>
              </w:rPr>
            </w:pPr>
          </w:p>
        </w:tc>
      </w:tr>
      <w:tr w:rsidR="002E1B5F" w:rsidRPr="00462DB2" w14:paraId="704B2ABF" w14:textId="77777777" w:rsidTr="00F81595">
        <w:trPr>
          <w:trHeight w:hRule="exact" w:val="5225"/>
        </w:trPr>
        <w:tc>
          <w:tcPr>
            <w:tcW w:w="2341" w:type="dxa"/>
            <w:tcBorders>
              <w:top w:val="single" w:sz="4" w:space="0" w:color="000000"/>
              <w:left w:val="single" w:sz="4" w:space="0" w:color="000000"/>
              <w:bottom w:val="single" w:sz="4" w:space="0" w:color="000000"/>
              <w:right w:val="single" w:sz="4" w:space="0" w:color="000000"/>
            </w:tcBorders>
          </w:tcPr>
          <w:p w14:paraId="67995489" w14:textId="77777777" w:rsidR="002E1B5F" w:rsidRDefault="00B83DFF" w:rsidP="008D793E">
            <w:pPr>
              <w:pStyle w:val="ListParagraph"/>
              <w:widowControl w:val="0"/>
              <w:numPr>
                <w:ilvl w:val="0"/>
                <w:numId w:val="1"/>
              </w:numPr>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Being able to control my ne</w:t>
            </w:r>
            <w:r w:rsidRPr="008D793E">
              <w:rPr>
                <w:rFonts w:ascii="Times New Roman" w:hAnsi="Times New Roman"/>
                <w:sz w:val="20"/>
                <w:szCs w:val="20"/>
              </w:rPr>
              <w:t>rves</w:t>
            </w:r>
          </w:p>
          <w:p w14:paraId="480CA349"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7C20CD8F"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31FA20D0"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4A28CE99"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53476416"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0A4CC7D6"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60AFA4A6"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04F12103"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67F286B5"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1076102A"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496292AD"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0B51474E"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6D52061D"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5F77E822" w14:textId="77777777" w:rsidR="008D793E" w:rsidRDefault="008D793E" w:rsidP="008D793E">
            <w:pPr>
              <w:widowControl w:val="0"/>
              <w:autoSpaceDE w:val="0"/>
              <w:autoSpaceDN w:val="0"/>
              <w:adjustRightInd w:val="0"/>
              <w:spacing w:after="0" w:line="200" w:lineRule="exact"/>
              <w:rPr>
                <w:rFonts w:ascii="Times New Roman" w:hAnsi="Times New Roman"/>
                <w:sz w:val="20"/>
                <w:szCs w:val="20"/>
              </w:rPr>
            </w:pPr>
          </w:p>
          <w:p w14:paraId="1BCC9EB7" w14:textId="44DD879E" w:rsidR="008D793E" w:rsidRPr="008D793E" w:rsidRDefault="008D793E" w:rsidP="008D793E">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-Slow down when presenting</w:t>
            </w:r>
          </w:p>
        </w:tc>
        <w:tc>
          <w:tcPr>
            <w:tcW w:w="2084" w:type="dxa"/>
            <w:tcBorders>
              <w:top w:val="single" w:sz="4" w:space="0" w:color="000000"/>
              <w:left w:val="single" w:sz="4" w:space="0" w:color="000000"/>
              <w:bottom w:val="single" w:sz="4" w:space="0" w:color="000000"/>
              <w:right w:val="single" w:sz="4" w:space="0" w:color="000000"/>
            </w:tcBorders>
          </w:tcPr>
          <w:p w14:paraId="6406BF17" w14:textId="77777777" w:rsidR="002E1B5F" w:rsidRDefault="00B83DF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am a confident individual when I’m doing </w:t>
            </w:r>
            <w:r w:rsidR="00FA2582">
              <w:rPr>
                <w:rFonts w:ascii="Times New Roman" w:hAnsi="Times New Roman"/>
                <w:szCs w:val="24"/>
              </w:rPr>
              <w:t>something,</w:t>
            </w:r>
            <w:r>
              <w:rPr>
                <w:rFonts w:ascii="Times New Roman" w:hAnsi="Times New Roman"/>
                <w:szCs w:val="24"/>
              </w:rPr>
              <w:t xml:space="preserve"> I’m comfortable with</w:t>
            </w:r>
            <w:r w:rsidR="008D793E">
              <w:rPr>
                <w:rFonts w:ascii="Times New Roman" w:hAnsi="Times New Roman"/>
                <w:szCs w:val="24"/>
              </w:rPr>
              <w:t>.</w:t>
            </w:r>
          </w:p>
          <w:p w14:paraId="611DFCC2"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199C50FB"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284E771A"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4576FCCD"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5672C75B"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7AE0416D"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56736BCF"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6C6DCC7F"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197974EA"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13F1953F" w14:textId="05255210" w:rsidR="008D793E" w:rsidRPr="00462DB2" w:rsidRDefault="008D793E"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I’m able to talk to an audience at </w:t>
            </w:r>
            <w:proofErr w:type="gramStart"/>
            <w:r>
              <w:rPr>
                <w:rFonts w:ascii="Times New Roman" w:hAnsi="Times New Roman"/>
                <w:szCs w:val="24"/>
              </w:rPr>
              <w:t>a</w:t>
            </w:r>
            <w:proofErr w:type="gramEnd"/>
            <w:r>
              <w:rPr>
                <w:rFonts w:ascii="Times New Roman" w:hAnsi="Times New Roman"/>
                <w:szCs w:val="24"/>
              </w:rPr>
              <w:t xml:space="preserve"> ok level.</w:t>
            </w:r>
          </w:p>
        </w:tc>
        <w:tc>
          <w:tcPr>
            <w:tcW w:w="1868" w:type="dxa"/>
            <w:tcBorders>
              <w:top w:val="single" w:sz="4" w:space="0" w:color="000000"/>
              <w:left w:val="single" w:sz="4" w:space="0" w:color="000000"/>
              <w:bottom w:val="single" w:sz="4" w:space="0" w:color="000000"/>
              <w:right w:val="single" w:sz="4" w:space="0" w:color="000000"/>
            </w:tcBorders>
          </w:tcPr>
          <w:p w14:paraId="4493C050" w14:textId="7B13DABE" w:rsidR="002E1B5F" w:rsidRDefault="00B83DF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when in position I’m not familiar with get nervous an speak fast</w:t>
            </w:r>
          </w:p>
          <w:p w14:paraId="51AF1716" w14:textId="77777777" w:rsidR="00B83DFF" w:rsidRDefault="00B83DFF" w:rsidP="00B83DFF">
            <w:pPr>
              <w:widowControl w:val="0"/>
              <w:autoSpaceDE w:val="0"/>
              <w:autoSpaceDN w:val="0"/>
              <w:adjustRightInd w:val="0"/>
              <w:spacing w:after="0" w:line="240" w:lineRule="auto"/>
              <w:rPr>
                <w:rFonts w:ascii="Times New Roman" w:hAnsi="Times New Roman"/>
                <w:szCs w:val="24"/>
              </w:rPr>
            </w:pPr>
          </w:p>
          <w:p w14:paraId="7582C422" w14:textId="77777777" w:rsidR="00B83DFF" w:rsidRDefault="00B83DFF"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Controlling my nerves</w:t>
            </w:r>
          </w:p>
          <w:p w14:paraId="2BE0E71C"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4B6F8A91"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2542936A"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4CBAA4F4"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37060B03" w14:textId="77777777" w:rsidR="008D793E" w:rsidRDefault="008D793E" w:rsidP="00B83DFF">
            <w:pPr>
              <w:widowControl w:val="0"/>
              <w:autoSpaceDE w:val="0"/>
              <w:autoSpaceDN w:val="0"/>
              <w:adjustRightInd w:val="0"/>
              <w:spacing w:after="0" w:line="240" w:lineRule="auto"/>
              <w:rPr>
                <w:rFonts w:ascii="Times New Roman" w:hAnsi="Times New Roman"/>
                <w:szCs w:val="24"/>
              </w:rPr>
            </w:pPr>
          </w:p>
          <w:p w14:paraId="35F73F4B" w14:textId="094C7230" w:rsidR="008D793E" w:rsidRPr="00462DB2" w:rsidRDefault="008D793E" w:rsidP="00B83D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Ability to slow down an engage with the audience </w:t>
            </w:r>
            <w:proofErr w:type="gramStart"/>
            <w:r>
              <w:rPr>
                <w:rFonts w:ascii="Times New Roman" w:hAnsi="Times New Roman"/>
                <w:szCs w:val="24"/>
              </w:rPr>
              <w:t>( due</w:t>
            </w:r>
            <w:proofErr w:type="gramEnd"/>
            <w:r>
              <w:rPr>
                <w:rFonts w:ascii="Times New Roman" w:hAnsi="Times New Roman"/>
                <w:szCs w:val="24"/>
              </w:rPr>
              <w:t xml:space="preserve"> to nerves)</w:t>
            </w:r>
          </w:p>
        </w:tc>
        <w:tc>
          <w:tcPr>
            <w:tcW w:w="3058" w:type="dxa"/>
            <w:tcBorders>
              <w:top w:val="single" w:sz="4" w:space="0" w:color="000000"/>
              <w:left w:val="single" w:sz="4" w:space="0" w:color="000000"/>
              <w:bottom w:val="single" w:sz="4" w:space="0" w:color="000000"/>
              <w:right w:val="single" w:sz="4" w:space="0" w:color="000000"/>
            </w:tcBorders>
          </w:tcPr>
          <w:p w14:paraId="7DF324ED" w14:textId="09CAB1FE" w:rsidR="002E1B5F" w:rsidRDefault="00B83DFF" w:rsidP="00B83DFF">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-Offer to speak to an audience so I get us to it.</w:t>
            </w:r>
          </w:p>
          <w:p w14:paraId="70D43367" w14:textId="77777777" w:rsidR="00B83DFF" w:rsidRDefault="00B83DFF" w:rsidP="00B83DFF">
            <w:pPr>
              <w:widowControl w:val="0"/>
              <w:autoSpaceDE w:val="0"/>
              <w:autoSpaceDN w:val="0"/>
              <w:adjustRightInd w:val="0"/>
              <w:spacing w:after="0" w:line="240" w:lineRule="auto"/>
              <w:ind w:firstLine="720"/>
              <w:rPr>
                <w:rFonts w:ascii="Times New Roman" w:hAnsi="Times New Roman"/>
                <w:szCs w:val="24"/>
              </w:rPr>
            </w:pPr>
          </w:p>
          <w:p w14:paraId="0C36E343" w14:textId="77777777" w:rsidR="00B83DFF" w:rsidRDefault="00B83DFF" w:rsidP="00B83DFF">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-Practise</w:t>
            </w:r>
          </w:p>
          <w:p w14:paraId="4B20B3A0" w14:textId="2B2D01FD" w:rsidR="00B83DFF" w:rsidRDefault="00B83DFF" w:rsidP="00B83DFF">
            <w:pPr>
              <w:widowControl w:val="0"/>
              <w:autoSpaceDE w:val="0"/>
              <w:autoSpaceDN w:val="0"/>
              <w:adjustRightInd w:val="0"/>
              <w:spacing w:after="0" w:line="240" w:lineRule="auto"/>
              <w:ind w:firstLine="720"/>
              <w:rPr>
                <w:rFonts w:ascii="Times New Roman" w:hAnsi="Times New Roman"/>
                <w:szCs w:val="24"/>
              </w:rPr>
            </w:pPr>
          </w:p>
          <w:p w14:paraId="78B21E0C" w14:textId="6B4C573E" w:rsidR="00FA2582" w:rsidRDefault="00FA2582" w:rsidP="00FA2582">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-do breathing exercises to help when nervous.</w:t>
            </w:r>
          </w:p>
          <w:p w14:paraId="6ABBE234" w14:textId="44E1C852" w:rsidR="00FA2582" w:rsidRDefault="00FA2582" w:rsidP="00FA2582">
            <w:pPr>
              <w:widowControl w:val="0"/>
              <w:autoSpaceDE w:val="0"/>
              <w:autoSpaceDN w:val="0"/>
              <w:adjustRightInd w:val="0"/>
              <w:spacing w:after="0" w:line="240" w:lineRule="auto"/>
              <w:rPr>
                <w:rFonts w:ascii="Times New Roman" w:hAnsi="Times New Roman"/>
                <w:szCs w:val="24"/>
              </w:rPr>
            </w:pPr>
          </w:p>
          <w:p w14:paraId="24CECD0E" w14:textId="201B53ED" w:rsidR="00FA2582" w:rsidRPr="00FA2582" w:rsidRDefault="00FA2582" w:rsidP="00FA2582">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 xml:space="preserve">Organise my work so prepared </w:t>
            </w:r>
            <w:proofErr w:type="gramStart"/>
            <w:r>
              <w:rPr>
                <w:rFonts w:ascii="Times New Roman" w:hAnsi="Times New Roman"/>
                <w:szCs w:val="24"/>
              </w:rPr>
              <w:t>an</w:t>
            </w:r>
            <w:proofErr w:type="gramEnd"/>
            <w:r>
              <w:rPr>
                <w:rFonts w:ascii="Times New Roman" w:hAnsi="Times New Roman"/>
                <w:szCs w:val="24"/>
              </w:rPr>
              <w:t xml:space="preserve"> less nervous.</w:t>
            </w:r>
          </w:p>
          <w:p w14:paraId="10962669" w14:textId="77777777" w:rsidR="00FA2582" w:rsidRDefault="00FA2582" w:rsidP="00B83DFF">
            <w:pPr>
              <w:widowControl w:val="0"/>
              <w:autoSpaceDE w:val="0"/>
              <w:autoSpaceDN w:val="0"/>
              <w:adjustRightInd w:val="0"/>
              <w:spacing w:after="0" w:line="240" w:lineRule="auto"/>
              <w:ind w:firstLine="720"/>
              <w:rPr>
                <w:rFonts w:ascii="Times New Roman" w:hAnsi="Times New Roman"/>
                <w:szCs w:val="24"/>
              </w:rPr>
            </w:pPr>
          </w:p>
          <w:p w14:paraId="616BEE9D" w14:textId="77777777" w:rsidR="00B83DFF" w:rsidRDefault="008D793E" w:rsidP="00B83DFF">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-practise</w:t>
            </w:r>
          </w:p>
          <w:p w14:paraId="4BFCE6D8" w14:textId="77777777" w:rsidR="008D793E" w:rsidRDefault="008D793E" w:rsidP="00B83DFF">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 xml:space="preserve">-do more presentations </w:t>
            </w:r>
          </w:p>
          <w:p w14:paraId="7C43174A" w14:textId="77777777" w:rsidR="008D793E" w:rsidRDefault="008D793E" w:rsidP="00B83DFF">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-be more prepared</w:t>
            </w:r>
          </w:p>
          <w:p w14:paraId="6943FCEE" w14:textId="79A64F74" w:rsidR="008D793E" w:rsidRPr="00462DB2" w:rsidRDefault="008D793E" w:rsidP="00B83DFF">
            <w:pPr>
              <w:widowControl w:val="0"/>
              <w:autoSpaceDE w:val="0"/>
              <w:autoSpaceDN w:val="0"/>
              <w:adjustRightInd w:val="0"/>
              <w:spacing w:after="0" w:line="240" w:lineRule="auto"/>
              <w:ind w:firstLine="720"/>
              <w:rPr>
                <w:rFonts w:ascii="Times New Roman" w:hAnsi="Times New Roman"/>
                <w:szCs w:val="24"/>
              </w:rPr>
            </w:pPr>
          </w:p>
        </w:tc>
      </w:tr>
    </w:tbl>
    <w:p w14:paraId="29A9B534" w14:textId="77777777" w:rsidR="00462DB2" w:rsidRPr="00462DB2" w:rsidRDefault="00462DB2" w:rsidP="00462DB2">
      <w:pPr>
        <w:jc w:val="both"/>
        <w:rPr>
          <w:rFonts w:cstheme="minorHAnsi"/>
          <w:b/>
          <w:sz w:val="24"/>
          <w:szCs w:val="24"/>
        </w:rPr>
      </w:pPr>
    </w:p>
    <w:p w14:paraId="6E994B34" w14:textId="77777777" w:rsidR="00462DB2" w:rsidRPr="00462DB2" w:rsidRDefault="00462DB2" w:rsidP="00462DB2">
      <w:pPr>
        <w:jc w:val="both"/>
        <w:rPr>
          <w:rFonts w:cstheme="minorHAnsi"/>
          <w:b/>
          <w:sz w:val="24"/>
          <w:szCs w:val="24"/>
        </w:rPr>
      </w:pPr>
    </w:p>
    <w:p w14:paraId="09E6F664" w14:textId="77777777" w:rsidR="00462DB2" w:rsidRPr="00462DB2" w:rsidRDefault="00462DB2" w:rsidP="00462DB2">
      <w:pPr>
        <w:jc w:val="both"/>
        <w:rPr>
          <w:rFonts w:cstheme="minorHAnsi"/>
          <w:b/>
          <w:sz w:val="24"/>
          <w:szCs w:val="24"/>
        </w:rPr>
      </w:pPr>
    </w:p>
    <w:p w14:paraId="7C870E66" w14:textId="77777777" w:rsidR="00462DB2" w:rsidRPr="00462DB2" w:rsidRDefault="00462DB2" w:rsidP="00462DB2">
      <w:pPr>
        <w:jc w:val="both"/>
        <w:rPr>
          <w:rFonts w:cstheme="minorHAnsi"/>
          <w:b/>
          <w:sz w:val="24"/>
          <w:szCs w:val="24"/>
        </w:rPr>
      </w:pPr>
    </w:p>
    <w:p w14:paraId="64406879" w14:textId="77777777" w:rsidR="00462DB2" w:rsidRPr="00462DB2" w:rsidRDefault="00462DB2" w:rsidP="00462DB2">
      <w:pPr>
        <w:jc w:val="both"/>
        <w:rPr>
          <w:rFonts w:cstheme="minorHAnsi"/>
          <w:b/>
          <w:sz w:val="24"/>
          <w:szCs w:val="24"/>
        </w:rPr>
      </w:pPr>
    </w:p>
    <w:p w14:paraId="15F4C8E5" w14:textId="77777777" w:rsidR="00462DB2" w:rsidRPr="00462DB2" w:rsidRDefault="00462DB2" w:rsidP="00462DB2">
      <w:pPr>
        <w:jc w:val="both"/>
        <w:rPr>
          <w:rFonts w:cstheme="minorHAnsi"/>
          <w:b/>
          <w:sz w:val="24"/>
          <w:szCs w:val="24"/>
        </w:rPr>
      </w:pPr>
    </w:p>
    <w:p w14:paraId="6ACBB1FC" w14:textId="77777777" w:rsidR="00462DB2" w:rsidRPr="00462DB2" w:rsidRDefault="00462DB2" w:rsidP="00462DB2">
      <w:pPr>
        <w:jc w:val="both"/>
        <w:rPr>
          <w:rFonts w:cstheme="minorHAnsi"/>
          <w:b/>
          <w:sz w:val="24"/>
          <w:szCs w:val="24"/>
        </w:rPr>
      </w:pPr>
    </w:p>
    <w:p w14:paraId="2378049D" w14:textId="77777777" w:rsidR="00462DB2" w:rsidRPr="00462DB2" w:rsidRDefault="00462DB2" w:rsidP="00462DB2">
      <w:pPr>
        <w:jc w:val="both"/>
        <w:rPr>
          <w:rFonts w:cstheme="minorHAnsi"/>
          <w:b/>
          <w:sz w:val="24"/>
          <w:szCs w:val="24"/>
        </w:rPr>
      </w:pPr>
    </w:p>
    <w:p w14:paraId="4933149F" w14:textId="28ACEDCC" w:rsidR="00462DB2" w:rsidRPr="00462DB2" w:rsidRDefault="00462DB2" w:rsidP="00462DB2">
      <w:pPr>
        <w:keepNext/>
        <w:keepLines/>
        <w:spacing w:before="40" w:after="0"/>
        <w:outlineLvl w:val="1"/>
        <w:rPr>
          <w:rFonts w:asciiTheme="majorHAnsi" w:eastAsiaTheme="majorEastAsia" w:hAnsiTheme="majorHAnsi" w:cstheme="majorBidi"/>
          <w:color w:val="2F5496" w:themeColor="accent1" w:themeShade="BF"/>
          <w:sz w:val="26"/>
          <w:szCs w:val="26"/>
        </w:rPr>
      </w:pPr>
    </w:p>
    <w:bookmarkEnd w:id="5"/>
    <w:p w14:paraId="47AAF38C" w14:textId="77777777" w:rsidR="00462DB2" w:rsidRPr="00462DB2" w:rsidRDefault="00462DB2" w:rsidP="00462DB2"/>
    <w:p w14:paraId="57E90FF2" w14:textId="77777777" w:rsidR="00462DB2" w:rsidRPr="00462DB2" w:rsidRDefault="00462DB2" w:rsidP="00462DB2">
      <w:pPr>
        <w:jc w:val="both"/>
        <w:rPr>
          <w:rFonts w:cstheme="minorHAnsi"/>
          <w:b/>
          <w:sz w:val="24"/>
          <w:szCs w:val="24"/>
        </w:rPr>
      </w:pPr>
    </w:p>
    <w:p w14:paraId="0F8F9492" w14:textId="77777777" w:rsidR="00462DB2" w:rsidRPr="00462DB2" w:rsidRDefault="00462DB2" w:rsidP="00462DB2"/>
    <w:p w14:paraId="6AEAEC50" w14:textId="77777777" w:rsidR="00462DB2" w:rsidRPr="00462DB2" w:rsidRDefault="00462DB2" w:rsidP="00462DB2">
      <w:pPr>
        <w:jc w:val="both"/>
        <w:rPr>
          <w:rFonts w:cstheme="minorHAnsi"/>
          <w:b/>
          <w:sz w:val="24"/>
          <w:szCs w:val="24"/>
        </w:rPr>
      </w:pPr>
    </w:p>
    <w:p w14:paraId="51789EE4" w14:textId="77777777" w:rsidR="00462DB2" w:rsidRPr="00462DB2" w:rsidRDefault="00462DB2" w:rsidP="00462DB2">
      <w:pPr>
        <w:jc w:val="both"/>
        <w:rPr>
          <w:rFonts w:cstheme="minorHAnsi"/>
          <w:b/>
          <w:sz w:val="24"/>
          <w:szCs w:val="24"/>
        </w:rPr>
      </w:pPr>
    </w:p>
    <w:p w14:paraId="1B7464FA" w14:textId="77777777" w:rsidR="00462DB2" w:rsidRPr="00462DB2" w:rsidRDefault="00462DB2" w:rsidP="00462DB2">
      <w:pPr>
        <w:jc w:val="both"/>
        <w:rPr>
          <w:rFonts w:cstheme="minorHAnsi"/>
          <w:b/>
          <w:sz w:val="24"/>
          <w:szCs w:val="24"/>
        </w:rPr>
      </w:pPr>
    </w:p>
    <w:p w14:paraId="5B527D9F" w14:textId="77777777" w:rsidR="00462DB2" w:rsidRPr="00462DB2" w:rsidRDefault="00462DB2" w:rsidP="00462DB2">
      <w:pPr>
        <w:jc w:val="both"/>
        <w:rPr>
          <w:rFonts w:cstheme="minorHAnsi"/>
          <w:b/>
          <w:sz w:val="24"/>
          <w:szCs w:val="24"/>
        </w:rPr>
      </w:pPr>
    </w:p>
    <w:p w14:paraId="06AA1C73" w14:textId="77777777" w:rsidR="00462DB2" w:rsidRPr="00462DB2" w:rsidRDefault="00462DB2" w:rsidP="00462DB2">
      <w:pPr>
        <w:jc w:val="both"/>
        <w:rPr>
          <w:rFonts w:cstheme="minorHAnsi"/>
          <w:b/>
          <w:sz w:val="24"/>
          <w:szCs w:val="24"/>
        </w:rPr>
      </w:pPr>
    </w:p>
    <w:p w14:paraId="47121988" w14:textId="77777777" w:rsidR="00462DB2" w:rsidRPr="00462DB2" w:rsidRDefault="00462DB2" w:rsidP="00462DB2">
      <w:pPr>
        <w:jc w:val="both"/>
        <w:rPr>
          <w:rFonts w:cstheme="minorHAnsi"/>
          <w:b/>
          <w:sz w:val="24"/>
          <w:szCs w:val="24"/>
        </w:rPr>
      </w:pPr>
    </w:p>
    <w:p w14:paraId="1C6A4143" w14:textId="77777777" w:rsidR="00462DB2" w:rsidRPr="00462DB2" w:rsidRDefault="00462DB2" w:rsidP="00462DB2">
      <w:pPr>
        <w:jc w:val="both"/>
        <w:rPr>
          <w:rFonts w:cstheme="minorHAnsi"/>
          <w:b/>
          <w:sz w:val="24"/>
          <w:szCs w:val="24"/>
        </w:rPr>
      </w:pPr>
    </w:p>
    <w:p w14:paraId="33566C6D" w14:textId="77777777" w:rsidR="00462DB2" w:rsidRPr="00462DB2" w:rsidRDefault="00462DB2" w:rsidP="00462DB2">
      <w:pPr>
        <w:jc w:val="both"/>
        <w:rPr>
          <w:rFonts w:cstheme="minorHAnsi"/>
          <w:b/>
          <w:sz w:val="24"/>
          <w:szCs w:val="24"/>
        </w:rPr>
      </w:pPr>
    </w:p>
    <w:p w14:paraId="158A5735" w14:textId="77777777" w:rsidR="00462DB2" w:rsidRPr="00462DB2" w:rsidRDefault="00462DB2" w:rsidP="00462DB2">
      <w:pPr>
        <w:jc w:val="both"/>
        <w:rPr>
          <w:rFonts w:cstheme="minorHAnsi"/>
          <w:b/>
          <w:sz w:val="24"/>
          <w:szCs w:val="24"/>
        </w:rPr>
      </w:pPr>
    </w:p>
    <w:p w14:paraId="77405C46" w14:textId="77777777" w:rsidR="00462DB2" w:rsidRPr="00462DB2" w:rsidRDefault="00462DB2" w:rsidP="00462DB2">
      <w:pPr>
        <w:jc w:val="both"/>
        <w:rPr>
          <w:rFonts w:cstheme="minorHAnsi"/>
          <w:b/>
          <w:sz w:val="24"/>
          <w:szCs w:val="24"/>
        </w:rPr>
      </w:pPr>
    </w:p>
    <w:p w14:paraId="7B20E954" w14:textId="77777777" w:rsidR="00462DB2" w:rsidRPr="00462DB2" w:rsidRDefault="00462DB2" w:rsidP="00462DB2">
      <w:pPr>
        <w:jc w:val="both"/>
        <w:rPr>
          <w:rFonts w:cstheme="minorHAnsi"/>
          <w:b/>
          <w:sz w:val="24"/>
          <w:szCs w:val="24"/>
        </w:rPr>
      </w:pPr>
    </w:p>
    <w:p w14:paraId="38A43E1E" w14:textId="77777777" w:rsidR="00462DB2" w:rsidRPr="00462DB2" w:rsidRDefault="00462DB2" w:rsidP="00462DB2">
      <w:pPr>
        <w:jc w:val="both"/>
        <w:rPr>
          <w:rFonts w:cstheme="minorHAnsi"/>
          <w:b/>
          <w:sz w:val="24"/>
          <w:szCs w:val="24"/>
        </w:rPr>
      </w:pPr>
    </w:p>
    <w:p w14:paraId="0FEFCF75" w14:textId="77777777" w:rsidR="00462DB2" w:rsidRPr="00462DB2" w:rsidRDefault="00462DB2" w:rsidP="00462DB2">
      <w:pPr>
        <w:jc w:val="both"/>
        <w:rPr>
          <w:rFonts w:cstheme="minorHAnsi"/>
          <w:b/>
          <w:sz w:val="24"/>
          <w:szCs w:val="24"/>
        </w:rPr>
      </w:pPr>
    </w:p>
    <w:p w14:paraId="7DF664B6" w14:textId="547BACB7" w:rsidR="00462DB2" w:rsidRPr="00462DB2" w:rsidRDefault="00462DB2" w:rsidP="00462DB2">
      <w:pPr>
        <w:jc w:val="both"/>
        <w:rPr>
          <w:rFonts w:cstheme="minorHAnsi"/>
          <w:b/>
          <w:sz w:val="24"/>
          <w:szCs w:val="24"/>
        </w:rPr>
      </w:pPr>
    </w:p>
    <w:p w14:paraId="70829692" w14:textId="77777777" w:rsidR="00462DB2" w:rsidRPr="00462DB2" w:rsidRDefault="00462DB2" w:rsidP="00462DB2">
      <w:pPr>
        <w:jc w:val="both"/>
        <w:rPr>
          <w:rFonts w:cstheme="minorHAnsi"/>
          <w:b/>
          <w:sz w:val="24"/>
          <w:szCs w:val="24"/>
        </w:rPr>
      </w:pPr>
    </w:p>
    <w:p w14:paraId="5CD75400" w14:textId="77777777" w:rsidR="00462DB2" w:rsidRPr="00462DB2" w:rsidRDefault="00462DB2" w:rsidP="00462DB2">
      <w:pPr>
        <w:jc w:val="both"/>
        <w:rPr>
          <w:rFonts w:cstheme="minorHAnsi"/>
          <w:b/>
          <w:sz w:val="24"/>
          <w:szCs w:val="24"/>
        </w:rPr>
      </w:pPr>
    </w:p>
    <w:p w14:paraId="4BBE72AB" w14:textId="77777777" w:rsidR="00462DB2" w:rsidRPr="00462DB2" w:rsidRDefault="00462DB2" w:rsidP="00462DB2">
      <w:pPr>
        <w:jc w:val="both"/>
        <w:rPr>
          <w:rFonts w:cstheme="minorHAnsi"/>
          <w:b/>
          <w:sz w:val="24"/>
          <w:szCs w:val="24"/>
        </w:rPr>
      </w:pPr>
    </w:p>
    <w:p w14:paraId="60C85CEB" w14:textId="77777777" w:rsid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bookmarkStart w:id="6" w:name="_Toc9181650"/>
    </w:p>
    <w:p w14:paraId="2F2745EE" w14:textId="77777777" w:rsid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p>
    <w:p w14:paraId="2EE85EB5" w14:textId="77777777" w:rsid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p>
    <w:p w14:paraId="6441EED3" w14:textId="10B29AC6" w:rsidR="00462DB2" w:rsidRPr="00462DB2" w:rsidRDefault="00462DB2" w:rsidP="00462DB2">
      <w:pPr>
        <w:keepNext/>
        <w:keepLines/>
        <w:spacing w:before="240" w:after="0"/>
        <w:outlineLvl w:val="0"/>
        <w:rPr>
          <w:rFonts w:asciiTheme="majorHAnsi" w:eastAsiaTheme="majorEastAsia" w:hAnsiTheme="majorHAnsi" w:cstheme="majorBidi"/>
          <w:color w:val="2F5496" w:themeColor="accent1" w:themeShade="BF"/>
          <w:sz w:val="32"/>
          <w:szCs w:val="32"/>
        </w:rPr>
      </w:pPr>
      <w:r w:rsidRPr="00462DB2">
        <w:rPr>
          <w:rFonts w:asciiTheme="majorHAnsi" w:eastAsiaTheme="majorEastAsia" w:hAnsiTheme="majorHAnsi" w:cstheme="majorBidi"/>
          <w:color w:val="2F5496" w:themeColor="accent1" w:themeShade="BF"/>
          <w:sz w:val="32"/>
          <w:szCs w:val="32"/>
        </w:rPr>
        <w:t>References</w:t>
      </w:r>
      <w:bookmarkEnd w:id="6"/>
      <w:r w:rsidRPr="00462DB2">
        <w:rPr>
          <w:rFonts w:asciiTheme="majorHAnsi" w:eastAsiaTheme="majorEastAsia" w:hAnsiTheme="majorHAnsi" w:cstheme="majorBidi"/>
          <w:color w:val="2F5496" w:themeColor="accent1" w:themeShade="BF"/>
          <w:sz w:val="32"/>
          <w:szCs w:val="32"/>
        </w:rPr>
        <w:t xml:space="preserve"> </w:t>
      </w:r>
    </w:p>
    <w:p w14:paraId="5073F349" w14:textId="77777777" w:rsidR="00462DB2" w:rsidRPr="00462DB2" w:rsidRDefault="00462DB2" w:rsidP="00462DB2">
      <w:pPr>
        <w:jc w:val="both"/>
        <w:rPr>
          <w:rFonts w:cstheme="minorHAnsi"/>
          <w:b/>
          <w:sz w:val="24"/>
          <w:szCs w:val="24"/>
        </w:rPr>
      </w:pPr>
    </w:p>
    <w:p w14:paraId="0B49212C" w14:textId="77777777" w:rsidR="00462DB2" w:rsidRPr="00462DB2" w:rsidRDefault="00462DB2" w:rsidP="00462DB2">
      <w:pPr>
        <w:spacing w:line="240" w:lineRule="auto"/>
        <w:rPr>
          <w:rFonts w:cstheme="minorHAnsi"/>
          <w:sz w:val="20"/>
          <w:szCs w:val="20"/>
        </w:rPr>
      </w:pPr>
      <w:r w:rsidRPr="00462DB2">
        <w:rPr>
          <w:rFonts w:cstheme="minorHAnsi"/>
          <w:sz w:val="20"/>
          <w:szCs w:val="20"/>
        </w:rPr>
        <w:t xml:space="preserve">Blenkinsop, P. (2010) </w:t>
      </w:r>
      <w:r w:rsidRPr="00462DB2">
        <w:rPr>
          <w:rFonts w:cstheme="minorHAnsi"/>
          <w:i/>
          <w:sz w:val="20"/>
          <w:szCs w:val="20"/>
        </w:rPr>
        <w:t>The Communication Cycle.</w:t>
      </w:r>
      <w:r w:rsidRPr="00462DB2">
        <w:rPr>
          <w:rFonts w:cstheme="minorHAnsi"/>
          <w:sz w:val="20"/>
          <w:szCs w:val="20"/>
        </w:rPr>
        <w:t xml:space="preserve"> [online] Available at: </w:t>
      </w:r>
      <w:hyperlink r:id="rId6" w:history="1">
        <w:r w:rsidRPr="00462DB2">
          <w:rPr>
            <w:rFonts w:cstheme="minorHAnsi"/>
            <w:color w:val="0563C1" w:themeColor="hyperlink"/>
            <w:sz w:val="20"/>
            <w:szCs w:val="20"/>
            <w:u w:val="single"/>
          </w:rPr>
          <w:t>http://manyana-education.blogspot.com/2010/10/communication-cycle.html</w:t>
        </w:r>
      </w:hyperlink>
      <w:r w:rsidRPr="00462DB2">
        <w:rPr>
          <w:rFonts w:cstheme="minorHAnsi"/>
          <w:sz w:val="20"/>
          <w:szCs w:val="20"/>
        </w:rPr>
        <w:t xml:space="preserve"> Accessed: 15.05.19</w:t>
      </w:r>
      <w:r w:rsidRPr="00462DB2">
        <w:rPr>
          <w:rFonts w:cstheme="minorHAnsi"/>
          <w:sz w:val="20"/>
          <w:szCs w:val="20"/>
        </w:rPr>
        <w:br/>
      </w:r>
      <w:r w:rsidRPr="00462DB2">
        <w:rPr>
          <w:rFonts w:cstheme="minorHAnsi"/>
          <w:sz w:val="20"/>
          <w:szCs w:val="20"/>
        </w:rPr>
        <w:br/>
        <w:t xml:space="preserve">MindTools (2019) </w:t>
      </w:r>
      <w:r w:rsidRPr="00462DB2">
        <w:rPr>
          <w:rFonts w:cstheme="minorHAnsi"/>
          <w:i/>
          <w:sz w:val="20"/>
          <w:szCs w:val="20"/>
        </w:rPr>
        <w:t xml:space="preserve">How good are your communication skills? </w:t>
      </w:r>
      <w:r w:rsidRPr="00462DB2">
        <w:rPr>
          <w:rFonts w:cstheme="minorHAnsi"/>
          <w:sz w:val="20"/>
          <w:szCs w:val="20"/>
        </w:rPr>
        <w:t>[online] Available at:</w:t>
      </w:r>
      <w:r w:rsidRPr="00462DB2">
        <w:rPr>
          <w:rFonts w:cstheme="minorHAnsi"/>
          <w:i/>
          <w:sz w:val="20"/>
          <w:szCs w:val="20"/>
        </w:rPr>
        <w:t xml:space="preserve"> </w:t>
      </w:r>
      <w:hyperlink r:id="rId7" w:history="1">
        <w:r w:rsidRPr="00462DB2">
          <w:rPr>
            <w:rFonts w:cstheme="minorHAnsi"/>
            <w:color w:val="0563C1" w:themeColor="hyperlink"/>
            <w:sz w:val="20"/>
            <w:szCs w:val="20"/>
            <w:u w:val="single"/>
          </w:rPr>
          <w:t>https://www.mindtools.com/pages/article/newCS_99.htm</w:t>
        </w:r>
      </w:hyperlink>
      <w:r w:rsidRPr="00462DB2">
        <w:rPr>
          <w:rFonts w:cstheme="minorHAnsi"/>
          <w:color w:val="0563C1" w:themeColor="hyperlink"/>
          <w:sz w:val="20"/>
          <w:szCs w:val="20"/>
          <w:u w:val="single"/>
        </w:rPr>
        <w:t xml:space="preserve">  </w:t>
      </w:r>
      <w:r w:rsidRPr="00462DB2">
        <w:rPr>
          <w:rFonts w:cstheme="minorHAnsi"/>
          <w:sz w:val="20"/>
          <w:szCs w:val="20"/>
        </w:rPr>
        <w:t>Accessed: 15.05.19</w:t>
      </w:r>
    </w:p>
    <w:p w14:paraId="0F8A4CCF" w14:textId="77777777" w:rsidR="00462DB2" w:rsidRPr="00462DB2" w:rsidRDefault="00462DB2" w:rsidP="00462DB2">
      <w:pPr>
        <w:spacing w:line="240" w:lineRule="auto"/>
        <w:rPr>
          <w:rFonts w:cstheme="minorHAnsi"/>
          <w:sz w:val="20"/>
          <w:szCs w:val="20"/>
        </w:rPr>
      </w:pPr>
      <w:r w:rsidRPr="00462DB2">
        <w:rPr>
          <w:rFonts w:cstheme="minorHAnsi"/>
          <w:sz w:val="20"/>
          <w:szCs w:val="20"/>
        </w:rPr>
        <w:t xml:space="preserve">Shannon, C. and Weaver, W. (1949) </w:t>
      </w:r>
      <w:r w:rsidRPr="00462DB2">
        <w:rPr>
          <w:rFonts w:cstheme="minorHAnsi"/>
          <w:i/>
          <w:sz w:val="20"/>
          <w:szCs w:val="20"/>
        </w:rPr>
        <w:t>The Mathematical Theory of Communication</w:t>
      </w:r>
      <w:r w:rsidRPr="00462DB2">
        <w:rPr>
          <w:rFonts w:cstheme="minorHAnsi"/>
          <w:sz w:val="20"/>
          <w:szCs w:val="20"/>
        </w:rPr>
        <w:t>. Urbana: University of Illinois Press. </w:t>
      </w:r>
    </w:p>
    <w:p w14:paraId="47B1610A" w14:textId="77777777" w:rsidR="00462DB2" w:rsidRPr="00462DB2" w:rsidRDefault="00462DB2" w:rsidP="00462DB2">
      <w:pPr>
        <w:spacing w:line="240" w:lineRule="auto"/>
        <w:rPr>
          <w:rFonts w:cstheme="minorHAnsi"/>
          <w:sz w:val="20"/>
          <w:szCs w:val="20"/>
        </w:rPr>
      </w:pPr>
      <w:r w:rsidRPr="00462DB2">
        <w:rPr>
          <w:rFonts w:cstheme="minorHAnsi"/>
          <w:sz w:val="20"/>
          <w:szCs w:val="20"/>
        </w:rPr>
        <w:t xml:space="preserve">Skills You Need (2019) </w:t>
      </w:r>
      <w:r w:rsidRPr="00462DB2">
        <w:rPr>
          <w:rFonts w:cstheme="minorHAnsi"/>
          <w:i/>
          <w:sz w:val="20"/>
          <w:szCs w:val="20"/>
        </w:rPr>
        <w:t>Interpersonal Skills Self-Assessment.</w:t>
      </w:r>
      <w:r w:rsidRPr="00462DB2">
        <w:rPr>
          <w:rFonts w:cstheme="minorHAnsi"/>
          <w:sz w:val="20"/>
          <w:szCs w:val="20"/>
        </w:rPr>
        <w:t xml:space="preserve">  [online] Available at: </w:t>
      </w:r>
      <w:hyperlink r:id="rId8" w:history="1">
        <w:r w:rsidRPr="00462DB2">
          <w:rPr>
            <w:rFonts w:cstheme="minorHAnsi"/>
            <w:color w:val="0563C1" w:themeColor="hyperlink"/>
            <w:sz w:val="20"/>
            <w:szCs w:val="20"/>
            <w:u w:val="single"/>
          </w:rPr>
          <w:t>https://www.skillsyouneed.com/ls/index.php/343479</w:t>
        </w:r>
      </w:hyperlink>
      <w:r w:rsidRPr="00462DB2">
        <w:rPr>
          <w:rFonts w:cstheme="minorHAnsi"/>
          <w:sz w:val="20"/>
          <w:szCs w:val="20"/>
        </w:rPr>
        <w:t xml:space="preserve">  Accessed: 15.05.19</w:t>
      </w:r>
    </w:p>
    <w:p w14:paraId="716E51C5" w14:textId="77777777" w:rsidR="002F662B" w:rsidRDefault="00462DB2" w:rsidP="00462DB2">
      <w:pPr>
        <w:spacing w:line="240" w:lineRule="auto"/>
        <w:rPr>
          <w:rFonts w:cstheme="minorHAnsi"/>
          <w:sz w:val="20"/>
          <w:szCs w:val="20"/>
        </w:rPr>
      </w:pPr>
      <w:proofErr w:type="spellStart"/>
      <w:r w:rsidRPr="00462DB2">
        <w:rPr>
          <w:rFonts w:cstheme="minorHAnsi"/>
          <w:sz w:val="20"/>
          <w:szCs w:val="20"/>
        </w:rPr>
        <w:t>Eikenberry.K</w:t>
      </w:r>
      <w:proofErr w:type="spellEnd"/>
      <w:r w:rsidRPr="00462DB2">
        <w:rPr>
          <w:rFonts w:cstheme="minorHAnsi"/>
          <w:sz w:val="20"/>
          <w:szCs w:val="20"/>
        </w:rPr>
        <w:t xml:space="preserve">. And Harris, </w:t>
      </w:r>
      <w:proofErr w:type="gramStart"/>
      <w:r w:rsidRPr="00462DB2">
        <w:rPr>
          <w:rFonts w:cstheme="minorHAnsi"/>
          <w:sz w:val="20"/>
          <w:szCs w:val="20"/>
        </w:rPr>
        <w:t>G.,2011.From</w:t>
      </w:r>
      <w:proofErr w:type="gramEnd"/>
      <w:r w:rsidRPr="00462DB2">
        <w:rPr>
          <w:rFonts w:cstheme="minorHAnsi"/>
          <w:sz w:val="20"/>
          <w:szCs w:val="20"/>
        </w:rPr>
        <w:t xml:space="preserve"> bud to boss: secrets To A Successful Transition To Remarkable Leadership. John Wiley &amp;sons</w:t>
      </w:r>
    </w:p>
    <w:p w14:paraId="338CCD3C" w14:textId="77777777" w:rsidR="008D793E" w:rsidRDefault="002F662B" w:rsidP="008D793E">
      <w:pPr>
        <w:spacing w:line="240" w:lineRule="auto"/>
        <w:rPr>
          <w:rFonts w:cstheme="minorHAnsi"/>
          <w:sz w:val="20"/>
          <w:szCs w:val="20"/>
        </w:rPr>
      </w:pPr>
      <w:proofErr w:type="spellStart"/>
      <w:proofErr w:type="gramStart"/>
      <w:r>
        <w:rPr>
          <w:rFonts w:cstheme="minorHAnsi"/>
          <w:sz w:val="20"/>
          <w:szCs w:val="20"/>
        </w:rPr>
        <w:t>Mehrabian,A</w:t>
      </w:r>
      <w:proofErr w:type="spellEnd"/>
      <w:r>
        <w:rPr>
          <w:rFonts w:cstheme="minorHAnsi"/>
          <w:sz w:val="20"/>
          <w:szCs w:val="20"/>
        </w:rPr>
        <w:t>.</w:t>
      </w:r>
      <w:proofErr w:type="gramEnd"/>
      <w:r>
        <w:rPr>
          <w:rFonts w:cstheme="minorHAnsi"/>
          <w:sz w:val="20"/>
          <w:szCs w:val="20"/>
        </w:rPr>
        <w:t>(1972).</w:t>
      </w:r>
      <w:proofErr w:type="spellStart"/>
      <w:r>
        <w:rPr>
          <w:rFonts w:cstheme="minorHAnsi"/>
          <w:sz w:val="20"/>
          <w:szCs w:val="20"/>
        </w:rPr>
        <w:t>Non verbal</w:t>
      </w:r>
      <w:proofErr w:type="spellEnd"/>
      <w:r>
        <w:rPr>
          <w:rFonts w:cstheme="minorHAnsi"/>
          <w:sz w:val="20"/>
          <w:szCs w:val="20"/>
        </w:rPr>
        <w:t xml:space="preserve"> communication. Aldine-</w:t>
      </w:r>
      <w:proofErr w:type="spellStart"/>
      <w:r>
        <w:rPr>
          <w:rFonts w:cstheme="minorHAnsi"/>
          <w:sz w:val="20"/>
          <w:szCs w:val="20"/>
        </w:rPr>
        <w:t>Athrton</w:t>
      </w:r>
      <w:proofErr w:type="spellEnd"/>
      <w:r w:rsidR="00462DB2" w:rsidRPr="00462DB2">
        <w:rPr>
          <w:rFonts w:cstheme="minorHAnsi"/>
          <w:sz w:val="20"/>
          <w:szCs w:val="20"/>
        </w:rPr>
        <w:br/>
      </w:r>
    </w:p>
    <w:p w14:paraId="05D0C641" w14:textId="35525B7E" w:rsidR="008D793E" w:rsidRPr="00462DB2" w:rsidRDefault="002F662B" w:rsidP="008D793E">
      <w:pPr>
        <w:spacing w:line="240" w:lineRule="auto"/>
        <w:rPr>
          <w:rFonts w:cstheme="minorHAnsi"/>
          <w:sz w:val="20"/>
          <w:szCs w:val="20"/>
        </w:rPr>
      </w:pPr>
      <w:r>
        <w:rPr>
          <w:rFonts w:cstheme="minorHAnsi"/>
          <w:sz w:val="20"/>
          <w:szCs w:val="20"/>
        </w:rPr>
        <w:t xml:space="preserve"> </w:t>
      </w:r>
      <w:proofErr w:type="gramStart"/>
      <w:r w:rsidR="008D793E">
        <w:rPr>
          <w:rFonts w:cstheme="minorHAnsi"/>
          <w:sz w:val="20"/>
          <w:szCs w:val="20"/>
        </w:rPr>
        <w:t>MILLER,G.R.</w:t>
      </w:r>
      <w:proofErr w:type="gramEnd"/>
      <w:r w:rsidR="008D793E">
        <w:rPr>
          <w:rFonts w:cstheme="minorHAnsi"/>
          <w:sz w:val="20"/>
          <w:szCs w:val="20"/>
        </w:rPr>
        <w:t xml:space="preserve"> AND BERLO AND BERLO, D.K.</w:t>
      </w:r>
    </w:p>
    <w:p w14:paraId="7AE48D2D" w14:textId="64A7DAAD" w:rsidR="00462DB2" w:rsidRDefault="00462DB2" w:rsidP="00462DB2">
      <w:pPr>
        <w:spacing w:line="240" w:lineRule="auto"/>
        <w:rPr>
          <w:rFonts w:cstheme="minorHAnsi"/>
          <w:sz w:val="20"/>
          <w:szCs w:val="20"/>
        </w:rPr>
      </w:pPr>
    </w:p>
    <w:p w14:paraId="167D1ABF" w14:textId="77777777" w:rsidR="008D793E" w:rsidRDefault="008D793E" w:rsidP="00462DB2">
      <w:pPr>
        <w:spacing w:line="240" w:lineRule="auto"/>
        <w:rPr>
          <w:rFonts w:cstheme="minorHAnsi"/>
          <w:sz w:val="20"/>
          <w:szCs w:val="20"/>
        </w:rPr>
      </w:pPr>
    </w:p>
    <w:p w14:paraId="16726486" w14:textId="14F1C0E1" w:rsidR="002B3053" w:rsidRDefault="002B3053" w:rsidP="00462DB2">
      <w:pPr>
        <w:spacing w:line="240" w:lineRule="auto"/>
        <w:rPr>
          <w:rFonts w:cstheme="minorHAnsi"/>
          <w:sz w:val="20"/>
          <w:szCs w:val="20"/>
        </w:rPr>
      </w:pPr>
      <w:r w:rsidRPr="002B3053">
        <w:rPr>
          <w:rFonts w:cstheme="minorHAnsi"/>
          <w:sz w:val="20"/>
          <w:szCs w:val="20"/>
        </w:rPr>
        <w:t>https://helpfulprofessor.com/shannon-weaver-model/</w:t>
      </w:r>
      <w:r w:rsidRPr="002B3053">
        <w:rPr>
          <w:rFonts w:cstheme="minorHAnsi"/>
          <w:sz w:val="20"/>
          <w:szCs w:val="20"/>
        </w:rPr>
        <w:cr/>
      </w:r>
    </w:p>
    <w:p w14:paraId="2D0901AB" w14:textId="77777777" w:rsidR="00462DB2" w:rsidRPr="00462DB2" w:rsidRDefault="00462DB2" w:rsidP="00462DB2">
      <w:pPr>
        <w:jc w:val="both"/>
        <w:rPr>
          <w:rFonts w:cstheme="minorHAnsi"/>
          <w:b/>
          <w:sz w:val="24"/>
          <w:szCs w:val="24"/>
        </w:rPr>
      </w:pPr>
    </w:p>
    <w:p w14:paraId="4D91BC96" w14:textId="77777777" w:rsidR="00462DB2" w:rsidRPr="00462DB2" w:rsidRDefault="00462DB2" w:rsidP="00462DB2">
      <w:pPr>
        <w:jc w:val="both"/>
        <w:rPr>
          <w:rFonts w:cstheme="minorHAnsi"/>
          <w:b/>
          <w:sz w:val="24"/>
          <w:szCs w:val="24"/>
        </w:rPr>
      </w:pPr>
    </w:p>
    <w:p w14:paraId="4EFF133D" w14:textId="38D9BFB9" w:rsidR="00F81595" w:rsidRDefault="00F81595" w:rsidP="00177755">
      <w:pPr>
        <w:keepNext/>
        <w:keepLines/>
        <w:spacing w:before="240" w:after="0"/>
        <w:outlineLvl w:val="0"/>
        <w:rPr>
          <w:rFonts w:asciiTheme="majorHAnsi" w:eastAsiaTheme="majorEastAsia" w:hAnsiTheme="majorHAnsi" w:cstheme="majorBidi"/>
          <w:color w:val="2F5496" w:themeColor="accent1" w:themeShade="BF"/>
          <w:sz w:val="32"/>
          <w:szCs w:val="32"/>
        </w:rPr>
      </w:pPr>
      <w:bookmarkStart w:id="7" w:name="_Toc9181651"/>
      <w:r>
        <w:rPr>
          <w:rFonts w:cstheme="minorHAnsi"/>
          <w:b/>
          <w:sz w:val="24"/>
          <w:szCs w:val="24"/>
        </w:rPr>
        <w:lastRenderedPageBreak/>
        <w:br/>
      </w:r>
    </w:p>
    <w:p w14:paraId="3830B803" w14:textId="77777777" w:rsidR="00F81595" w:rsidRDefault="00F81595" w:rsidP="00177755">
      <w:pPr>
        <w:keepNext/>
        <w:keepLines/>
        <w:spacing w:before="240" w:after="0"/>
        <w:outlineLvl w:val="0"/>
        <w:rPr>
          <w:rFonts w:asciiTheme="majorHAnsi" w:eastAsiaTheme="majorEastAsia" w:hAnsiTheme="majorHAnsi" w:cstheme="majorBidi"/>
          <w:color w:val="2F5496" w:themeColor="accent1" w:themeShade="BF"/>
          <w:sz w:val="32"/>
          <w:szCs w:val="32"/>
        </w:rPr>
      </w:pPr>
    </w:p>
    <w:p w14:paraId="44BF0325" w14:textId="77777777" w:rsidR="00F81595" w:rsidRDefault="00F81595" w:rsidP="00177755">
      <w:pPr>
        <w:keepNext/>
        <w:keepLines/>
        <w:spacing w:before="240" w:after="0"/>
        <w:outlineLvl w:val="0"/>
        <w:rPr>
          <w:rFonts w:asciiTheme="majorHAnsi" w:eastAsiaTheme="majorEastAsia" w:hAnsiTheme="majorHAnsi" w:cstheme="majorBidi"/>
          <w:color w:val="2F5496" w:themeColor="accent1" w:themeShade="BF"/>
          <w:sz w:val="32"/>
          <w:szCs w:val="32"/>
        </w:rPr>
      </w:pPr>
    </w:p>
    <w:p w14:paraId="66AFD671" w14:textId="77777777" w:rsidR="00F81595" w:rsidRDefault="00F81595" w:rsidP="00177755">
      <w:pPr>
        <w:keepNext/>
        <w:keepLines/>
        <w:spacing w:before="240" w:after="0"/>
        <w:outlineLvl w:val="0"/>
        <w:rPr>
          <w:rFonts w:asciiTheme="majorHAnsi" w:eastAsiaTheme="majorEastAsia" w:hAnsiTheme="majorHAnsi" w:cstheme="majorBidi"/>
          <w:color w:val="2F5496" w:themeColor="accent1" w:themeShade="BF"/>
          <w:sz w:val="32"/>
          <w:szCs w:val="32"/>
        </w:rPr>
      </w:pPr>
    </w:p>
    <w:p w14:paraId="5E727550" w14:textId="77777777" w:rsidR="00F81595" w:rsidRDefault="00F81595" w:rsidP="00177755">
      <w:pPr>
        <w:keepNext/>
        <w:keepLines/>
        <w:spacing w:before="240" w:after="0"/>
        <w:outlineLvl w:val="0"/>
        <w:rPr>
          <w:rFonts w:asciiTheme="majorHAnsi" w:eastAsiaTheme="majorEastAsia" w:hAnsiTheme="majorHAnsi" w:cstheme="majorBidi"/>
          <w:color w:val="2F5496" w:themeColor="accent1" w:themeShade="BF"/>
          <w:sz w:val="32"/>
          <w:szCs w:val="32"/>
        </w:rPr>
      </w:pPr>
    </w:p>
    <w:p w14:paraId="6E7C8597" w14:textId="72BD2CF4" w:rsidR="00462DB2" w:rsidRPr="00177755" w:rsidRDefault="00462DB2" w:rsidP="00177755">
      <w:pPr>
        <w:keepNext/>
        <w:keepLines/>
        <w:spacing w:before="240" w:after="0"/>
        <w:outlineLvl w:val="0"/>
        <w:rPr>
          <w:rFonts w:asciiTheme="majorHAnsi" w:eastAsiaTheme="majorEastAsia" w:hAnsiTheme="majorHAnsi" w:cstheme="majorBidi"/>
          <w:color w:val="2F5496" w:themeColor="accent1" w:themeShade="BF"/>
          <w:sz w:val="32"/>
          <w:szCs w:val="32"/>
        </w:rPr>
      </w:pPr>
      <w:r w:rsidRPr="00462DB2">
        <w:rPr>
          <w:rFonts w:asciiTheme="majorHAnsi" w:eastAsiaTheme="majorEastAsia" w:hAnsiTheme="majorHAnsi" w:cstheme="majorBidi"/>
          <w:color w:val="2F5496" w:themeColor="accent1" w:themeShade="BF"/>
          <w:sz w:val="32"/>
          <w:szCs w:val="32"/>
        </w:rPr>
        <w:t>Appendix A</w:t>
      </w:r>
      <w:bookmarkEnd w:id="7"/>
    </w:p>
    <w:p w14:paraId="3A1DE984" w14:textId="77777777" w:rsidR="00462DB2" w:rsidRPr="00462DB2" w:rsidRDefault="00462DB2" w:rsidP="00462DB2"/>
    <w:p w14:paraId="75A299F5" w14:textId="77777777" w:rsidR="00462DB2" w:rsidRPr="00462DB2" w:rsidRDefault="00462DB2" w:rsidP="00462DB2"/>
    <w:p w14:paraId="50FC4E62" w14:textId="77777777" w:rsidR="00F81595" w:rsidRDefault="00F81595" w:rsidP="00F81595">
      <w:pPr>
        <w:pStyle w:val="NoSpacing"/>
      </w:pPr>
    </w:p>
    <w:p w14:paraId="7A57DCBD" w14:textId="77777777" w:rsidR="00F81595" w:rsidRDefault="00F81595" w:rsidP="00F81595">
      <w:pPr>
        <w:pStyle w:val="NoSpacing"/>
      </w:pPr>
    </w:p>
    <w:p w14:paraId="17BC4862" w14:textId="77777777" w:rsidR="00F81595" w:rsidRDefault="00F81595" w:rsidP="00F81595">
      <w:pPr>
        <w:pStyle w:val="NoSpacing"/>
      </w:pPr>
    </w:p>
    <w:p w14:paraId="2D3185AF" w14:textId="77777777" w:rsidR="00F81595" w:rsidRDefault="00F81595" w:rsidP="00F81595">
      <w:pPr>
        <w:pStyle w:val="NoSpacing"/>
      </w:pPr>
    </w:p>
    <w:p w14:paraId="5FE2593F" w14:textId="77777777" w:rsidR="00F81595" w:rsidRDefault="00F81595" w:rsidP="00F81595">
      <w:pPr>
        <w:pStyle w:val="NoSpacing"/>
      </w:pPr>
    </w:p>
    <w:p w14:paraId="0986BB74" w14:textId="77777777" w:rsidR="00F81595" w:rsidRDefault="00F81595" w:rsidP="00F81595">
      <w:pPr>
        <w:pStyle w:val="NoSpacing"/>
      </w:pPr>
    </w:p>
    <w:p w14:paraId="10D20465" w14:textId="77777777" w:rsidR="00F81595" w:rsidRDefault="00F81595" w:rsidP="00F81595">
      <w:pPr>
        <w:pStyle w:val="NoSpacing"/>
      </w:pPr>
    </w:p>
    <w:p w14:paraId="63FF5375" w14:textId="77777777" w:rsidR="00F81595" w:rsidRPr="00587FFE" w:rsidRDefault="00F81595" w:rsidP="00F81595">
      <w:pPr>
        <w:pStyle w:val="NoSpacing"/>
      </w:pPr>
    </w:p>
    <w:p w14:paraId="55319541" w14:textId="77777777" w:rsidR="00F81595" w:rsidRPr="00462DB2" w:rsidRDefault="00F81595" w:rsidP="00F81595">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lastRenderedPageBreak/>
        <w:t xml:space="preserve"> </w:t>
      </w:r>
    </w:p>
    <w:tbl>
      <w:tblPr>
        <w:tblpPr w:leftFromText="180" w:rightFromText="180" w:vertAnchor="text" w:horzAnchor="margin" w:tblpXSpec="right" w:tblpY="-9083"/>
        <w:tblW w:w="9351" w:type="dxa"/>
        <w:tblCellMar>
          <w:left w:w="0" w:type="dxa"/>
          <w:right w:w="0" w:type="dxa"/>
        </w:tblCellMar>
        <w:tblLook w:val="0000" w:firstRow="0" w:lastRow="0" w:firstColumn="0" w:lastColumn="0" w:noHBand="0" w:noVBand="0"/>
      </w:tblPr>
      <w:tblGrid>
        <w:gridCol w:w="2341"/>
        <w:gridCol w:w="2084"/>
        <w:gridCol w:w="1868"/>
        <w:gridCol w:w="3058"/>
      </w:tblGrid>
      <w:tr w:rsidR="00F81595" w:rsidRPr="00462DB2" w14:paraId="3F8CE724" w14:textId="77777777" w:rsidTr="009C59A5">
        <w:trPr>
          <w:trHeight w:hRule="exact" w:val="1711"/>
        </w:trPr>
        <w:tc>
          <w:tcPr>
            <w:tcW w:w="2341" w:type="dxa"/>
            <w:tcBorders>
              <w:top w:val="single" w:sz="4" w:space="0" w:color="000000"/>
              <w:left w:val="single" w:sz="4" w:space="0" w:color="000000"/>
              <w:bottom w:val="single" w:sz="4" w:space="0" w:color="000000"/>
              <w:right w:val="single" w:sz="4" w:space="0" w:color="000000"/>
            </w:tcBorders>
            <w:shd w:val="clear" w:color="auto" w:fill="000000" w:themeFill="text1"/>
          </w:tcPr>
          <w:p w14:paraId="6A37D213" w14:textId="77777777" w:rsidR="00F81595" w:rsidRPr="00462DB2" w:rsidRDefault="00F81595" w:rsidP="009C59A5">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462DB2">
              <w:rPr>
                <w:rFonts w:ascii="Arial Rounded MT Bold" w:hAnsi="Arial Rounded MT Bold" w:cs="Verdana"/>
                <w:bCs/>
                <w:szCs w:val="24"/>
              </w:rPr>
              <w:t>Objective</w:t>
            </w:r>
          </w:p>
          <w:p w14:paraId="7A831F94" w14:textId="77777777" w:rsidR="00F81595" w:rsidRPr="00462DB2" w:rsidRDefault="00F81595" w:rsidP="009C59A5">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5F7A90" w14:textId="77777777" w:rsidR="00F81595" w:rsidRPr="00462DB2" w:rsidRDefault="00F81595" w:rsidP="009C59A5">
            <w:pPr>
              <w:widowControl w:val="0"/>
              <w:autoSpaceDE w:val="0"/>
              <w:autoSpaceDN w:val="0"/>
              <w:adjustRightInd w:val="0"/>
              <w:spacing w:before="88" w:after="0" w:line="240" w:lineRule="auto"/>
              <w:jc w:val="center"/>
              <w:rPr>
                <w:rFonts w:ascii="Arial Rounded MT Bold" w:hAnsi="Arial Rounded MT Bold" w:cs="Verdana"/>
                <w:bCs/>
                <w:szCs w:val="24"/>
              </w:rPr>
            </w:pPr>
            <w:r w:rsidRPr="00462DB2">
              <w:rPr>
                <w:rFonts w:ascii="Arial Rounded MT Bold" w:hAnsi="Arial Rounded MT Bold" w:cs="Verdana"/>
                <w:bCs/>
                <w:szCs w:val="24"/>
              </w:rPr>
              <w:t>Current Position</w:t>
            </w:r>
          </w:p>
          <w:p w14:paraId="50ED9B49" w14:textId="77777777" w:rsidR="00F81595" w:rsidRPr="00462DB2" w:rsidRDefault="00F81595" w:rsidP="009C59A5">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466B2978" w14:textId="77777777" w:rsidR="00F81595" w:rsidRPr="00462DB2" w:rsidRDefault="00F81595" w:rsidP="009C59A5">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462DB2">
              <w:rPr>
                <w:rFonts w:ascii="Arial Rounded MT Bold" w:hAnsi="Arial Rounded MT Bold" w:cs="Arial"/>
                <w:bCs/>
                <w:szCs w:val="24"/>
              </w:rPr>
              <w:t>Deficiency</w:t>
            </w:r>
          </w:p>
          <w:p w14:paraId="1822B44B" w14:textId="77777777" w:rsidR="00F81595" w:rsidRPr="00462DB2" w:rsidRDefault="00F81595" w:rsidP="009C59A5">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3058" w:type="dxa"/>
            <w:tcBorders>
              <w:top w:val="single" w:sz="4" w:space="0" w:color="000000"/>
              <w:left w:val="single" w:sz="4" w:space="0" w:color="000000"/>
              <w:bottom w:val="single" w:sz="4" w:space="0" w:color="000000"/>
              <w:right w:val="single" w:sz="4" w:space="0" w:color="000000"/>
            </w:tcBorders>
            <w:shd w:val="clear" w:color="auto" w:fill="000000" w:themeFill="text1"/>
          </w:tcPr>
          <w:p w14:paraId="066B509B" w14:textId="77777777" w:rsidR="00F81595" w:rsidRPr="00462DB2" w:rsidRDefault="00F81595" w:rsidP="009C59A5">
            <w:pPr>
              <w:widowControl w:val="0"/>
              <w:autoSpaceDE w:val="0"/>
              <w:autoSpaceDN w:val="0"/>
              <w:adjustRightInd w:val="0"/>
              <w:spacing w:before="88" w:after="0" w:line="240" w:lineRule="auto"/>
              <w:ind w:left="376"/>
              <w:rPr>
                <w:rFonts w:ascii="Arial Rounded MT Bold" w:hAnsi="Arial Rounded MT Bold" w:cs="Arial"/>
                <w:bCs/>
                <w:szCs w:val="24"/>
              </w:rPr>
            </w:pPr>
            <w:r w:rsidRPr="00462DB2">
              <w:rPr>
                <w:rFonts w:ascii="Arial Rounded MT Bold" w:hAnsi="Arial Rounded MT Bold" w:cs="Arial"/>
                <w:bCs/>
                <w:szCs w:val="24"/>
              </w:rPr>
              <w:t>Action</w:t>
            </w:r>
          </w:p>
          <w:p w14:paraId="5DFFF5FE" w14:textId="77777777" w:rsidR="00F81595" w:rsidRPr="00462DB2" w:rsidRDefault="00F81595" w:rsidP="009C59A5">
            <w:pPr>
              <w:widowControl w:val="0"/>
              <w:autoSpaceDE w:val="0"/>
              <w:autoSpaceDN w:val="0"/>
              <w:adjustRightInd w:val="0"/>
              <w:spacing w:before="88" w:after="0" w:line="240" w:lineRule="auto"/>
              <w:jc w:val="center"/>
              <w:rPr>
                <w:rFonts w:ascii="Arial Rounded MT Bold" w:hAnsi="Arial Rounded MT Bold" w:cs="Arial"/>
                <w:szCs w:val="24"/>
              </w:rPr>
            </w:pPr>
          </w:p>
        </w:tc>
      </w:tr>
      <w:tr w:rsidR="00F81595" w:rsidRPr="00462DB2" w14:paraId="14A92FEF" w14:textId="77777777" w:rsidTr="009C59A5">
        <w:trPr>
          <w:trHeight w:hRule="exact" w:val="563"/>
        </w:trPr>
        <w:tc>
          <w:tcPr>
            <w:tcW w:w="234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B8C3010" w14:textId="77777777" w:rsidR="00F81595" w:rsidRPr="00462DB2" w:rsidRDefault="00F81595" w:rsidP="009C59A5">
            <w:pPr>
              <w:widowControl w:val="0"/>
              <w:autoSpaceDE w:val="0"/>
              <w:autoSpaceDN w:val="0"/>
              <w:adjustRightInd w:val="0"/>
              <w:spacing w:before="18" w:after="0" w:line="280" w:lineRule="exact"/>
              <w:jc w:val="center"/>
              <w:rPr>
                <w:rFonts w:ascii="Times New Roman" w:hAnsi="Times New Roman"/>
                <w:sz w:val="28"/>
                <w:szCs w:val="28"/>
              </w:rPr>
            </w:pPr>
            <w:r w:rsidRPr="00462DB2">
              <w:rPr>
                <w:rFonts w:ascii="Arial" w:hAnsi="Arial" w:cs="Arial"/>
                <w:bCs/>
              </w:rPr>
              <w:t>What do I want to do?</w:t>
            </w:r>
          </w:p>
          <w:p w14:paraId="6C1CA370" w14:textId="77777777" w:rsidR="00F81595" w:rsidRPr="00462DB2" w:rsidRDefault="00F81595" w:rsidP="009C59A5">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1B6E06C" w14:textId="77777777" w:rsidR="00F81595" w:rsidRPr="00462DB2" w:rsidRDefault="00F81595" w:rsidP="009C59A5">
            <w:pPr>
              <w:widowControl w:val="0"/>
              <w:autoSpaceDE w:val="0"/>
              <w:autoSpaceDN w:val="0"/>
              <w:adjustRightInd w:val="0"/>
              <w:spacing w:after="0" w:line="240" w:lineRule="auto"/>
              <w:jc w:val="center"/>
              <w:rPr>
                <w:rFonts w:ascii="Times New Roman" w:hAnsi="Times New Roman"/>
                <w:szCs w:val="24"/>
              </w:rPr>
            </w:pPr>
            <w:r w:rsidRPr="00462DB2">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FCC55E3" w14:textId="77777777" w:rsidR="00F81595" w:rsidRPr="00462DB2" w:rsidRDefault="00F81595" w:rsidP="009C59A5">
            <w:pPr>
              <w:widowControl w:val="0"/>
              <w:autoSpaceDE w:val="0"/>
              <w:autoSpaceDN w:val="0"/>
              <w:adjustRightInd w:val="0"/>
              <w:spacing w:after="0" w:line="240" w:lineRule="auto"/>
              <w:jc w:val="center"/>
              <w:rPr>
                <w:rFonts w:ascii="Times New Roman" w:hAnsi="Times New Roman"/>
                <w:szCs w:val="24"/>
              </w:rPr>
            </w:pPr>
            <w:r w:rsidRPr="00462DB2">
              <w:rPr>
                <w:rFonts w:ascii="Arial" w:hAnsi="Arial" w:cs="Arial"/>
                <w:bCs/>
              </w:rPr>
              <w:t>What am I lacking?</w:t>
            </w:r>
          </w:p>
        </w:tc>
        <w:tc>
          <w:tcPr>
            <w:tcW w:w="30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D07F0AE" w14:textId="77777777" w:rsidR="00F81595" w:rsidRPr="00462DB2" w:rsidRDefault="00F81595" w:rsidP="009C59A5">
            <w:pPr>
              <w:widowControl w:val="0"/>
              <w:autoSpaceDE w:val="0"/>
              <w:autoSpaceDN w:val="0"/>
              <w:adjustRightInd w:val="0"/>
              <w:spacing w:after="0" w:line="240" w:lineRule="auto"/>
              <w:jc w:val="center"/>
              <w:rPr>
                <w:rFonts w:ascii="Times New Roman" w:hAnsi="Times New Roman"/>
                <w:szCs w:val="24"/>
              </w:rPr>
            </w:pPr>
            <w:r w:rsidRPr="00462DB2">
              <w:rPr>
                <w:rFonts w:ascii="Arial" w:hAnsi="Arial" w:cs="Arial"/>
                <w:bCs/>
              </w:rPr>
              <w:t>How do I fix this?</w:t>
            </w:r>
          </w:p>
        </w:tc>
      </w:tr>
      <w:tr w:rsidR="00F81595" w:rsidRPr="00462DB2" w14:paraId="59D5965D" w14:textId="77777777" w:rsidTr="009C59A5">
        <w:trPr>
          <w:trHeight w:hRule="exact" w:val="1365"/>
        </w:trPr>
        <w:tc>
          <w:tcPr>
            <w:tcW w:w="2341" w:type="dxa"/>
            <w:tcBorders>
              <w:top w:val="single" w:sz="4" w:space="0" w:color="000000"/>
              <w:left w:val="single" w:sz="4" w:space="0" w:color="000000"/>
              <w:bottom w:val="single" w:sz="4" w:space="0" w:color="000000"/>
              <w:right w:val="single" w:sz="4" w:space="0" w:color="000000"/>
            </w:tcBorders>
          </w:tcPr>
          <w:p w14:paraId="39A0ACCE" w14:textId="77777777" w:rsidR="00F81595" w:rsidRPr="00462DB2" w:rsidRDefault="00F81595" w:rsidP="009C59A5">
            <w:pPr>
              <w:widowControl w:val="0"/>
              <w:autoSpaceDE w:val="0"/>
              <w:autoSpaceDN w:val="0"/>
              <w:adjustRightInd w:val="0"/>
              <w:spacing w:after="0" w:line="200" w:lineRule="exact"/>
              <w:rPr>
                <w:rFonts w:ascii="Times New Roman" w:hAnsi="Times New Roman"/>
                <w:sz w:val="20"/>
                <w:szCs w:val="20"/>
              </w:rPr>
            </w:pPr>
          </w:p>
          <w:p w14:paraId="64123187" w14:textId="77777777" w:rsidR="00F81595" w:rsidRPr="00462DB2" w:rsidRDefault="00F81595" w:rsidP="009C59A5">
            <w:pPr>
              <w:widowControl w:val="0"/>
              <w:autoSpaceDE w:val="0"/>
              <w:autoSpaceDN w:val="0"/>
              <w:adjustRightInd w:val="0"/>
              <w:spacing w:after="0" w:line="200" w:lineRule="exact"/>
              <w:rPr>
                <w:rFonts w:ascii="Times New Roman" w:hAnsi="Times New Roman"/>
                <w:sz w:val="20"/>
                <w:szCs w:val="20"/>
              </w:rPr>
            </w:pPr>
          </w:p>
          <w:p w14:paraId="2902E7F4" w14:textId="77777777" w:rsidR="00F81595" w:rsidRPr="00462DB2" w:rsidRDefault="00F81595" w:rsidP="009C59A5">
            <w:pPr>
              <w:widowControl w:val="0"/>
              <w:autoSpaceDE w:val="0"/>
              <w:autoSpaceDN w:val="0"/>
              <w:adjustRightInd w:val="0"/>
              <w:spacing w:before="18" w:after="0" w:line="280" w:lineRule="exact"/>
              <w:rPr>
                <w:rFonts w:ascii="Times New Roman" w:hAnsi="Times New Roman"/>
                <w:sz w:val="28"/>
                <w:szCs w:val="28"/>
              </w:rPr>
            </w:pPr>
            <w:r>
              <w:rPr>
                <w:rFonts w:ascii="Times New Roman" w:hAnsi="Times New Roman"/>
                <w:sz w:val="28"/>
                <w:szCs w:val="28"/>
              </w:rPr>
              <w:t>Improve time management skills</w:t>
            </w:r>
          </w:p>
          <w:p w14:paraId="6F89424C" w14:textId="77777777" w:rsidR="00F81595" w:rsidRPr="00462DB2" w:rsidRDefault="00F81595" w:rsidP="009C59A5">
            <w:pPr>
              <w:widowControl w:val="0"/>
              <w:autoSpaceDE w:val="0"/>
              <w:autoSpaceDN w:val="0"/>
              <w:adjustRightInd w:val="0"/>
              <w:spacing w:before="18" w:after="0" w:line="280" w:lineRule="exact"/>
              <w:rPr>
                <w:rFonts w:ascii="Times New Roman" w:hAnsi="Times New Roman"/>
                <w:sz w:val="28"/>
                <w:szCs w:val="28"/>
              </w:rPr>
            </w:pPr>
          </w:p>
          <w:p w14:paraId="7FC14276" w14:textId="77777777" w:rsidR="00F81595" w:rsidRPr="00462DB2" w:rsidRDefault="00F81595" w:rsidP="009C59A5">
            <w:pPr>
              <w:widowControl w:val="0"/>
              <w:autoSpaceDE w:val="0"/>
              <w:autoSpaceDN w:val="0"/>
              <w:adjustRightInd w:val="0"/>
              <w:spacing w:before="18" w:after="0" w:line="280" w:lineRule="exact"/>
              <w:rPr>
                <w:rFonts w:ascii="Times New Roman" w:hAnsi="Times New Roman"/>
                <w:sz w:val="28"/>
                <w:szCs w:val="28"/>
              </w:rPr>
            </w:pPr>
          </w:p>
          <w:p w14:paraId="341F9597" w14:textId="77777777" w:rsidR="00F81595" w:rsidRPr="00462DB2" w:rsidRDefault="00F81595" w:rsidP="009C59A5">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3ABA8AE9" w14:textId="77777777" w:rsidR="00F81595" w:rsidRPr="002E1B5F"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 xml:space="preserve">Have basic skills, able to turn up on time </w:t>
            </w:r>
          </w:p>
        </w:tc>
        <w:tc>
          <w:tcPr>
            <w:tcW w:w="1868" w:type="dxa"/>
            <w:tcBorders>
              <w:top w:val="single" w:sz="4" w:space="0" w:color="000000"/>
              <w:left w:val="single" w:sz="4" w:space="0" w:color="000000"/>
              <w:bottom w:val="single" w:sz="4" w:space="0" w:color="000000"/>
              <w:right w:val="single" w:sz="4" w:space="0" w:color="000000"/>
            </w:tcBorders>
          </w:tcPr>
          <w:p w14:paraId="216FEA4F" w14:textId="77777777" w:rsidR="00F81595" w:rsidRPr="00462DB2"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-being able to stick to time frame when doing a presentation</w:t>
            </w:r>
          </w:p>
        </w:tc>
        <w:tc>
          <w:tcPr>
            <w:tcW w:w="3058" w:type="dxa"/>
            <w:tcBorders>
              <w:top w:val="single" w:sz="4" w:space="0" w:color="000000"/>
              <w:left w:val="single" w:sz="4" w:space="0" w:color="000000"/>
              <w:bottom w:val="single" w:sz="4" w:space="0" w:color="000000"/>
              <w:right w:val="single" w:sz="4" w:space="0" w:color="000000"/>
            </w:tcBorders>
          </w:tcPr>
          <w:p w14:paraId="5D7C8E1F" w14:textId="77777777" w:rsidR="00F81595"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Time myself</w:t>
            </w:r>
          </w:p>
          <w:p w14:paraId="0E6528A9" w14:textId="77777777" w:rsidR="00F81595" w:rsidRPr="00462DB2"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do more presentations with time limits.</w:t>
            </w:r>
          </w:p>
        </w:tc>
      </w:tr>
      <w:tr w:rsidR="00F81595" w:rsidRPr="00462DB2" w14:paraId="4701FF21" w14:textId="77777777" w:rsidTr="009C59A5">
        <w:trPr>
          <w:trHeight w:hRule="exact" w:val="2286"/>
        </w:trPr>
        <w:tc>
          <w:tcPr>
            <w:tcW w:w="234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1F645C0" w14:textId="77777777" w:rsidR="00F81595"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-being able to memorise slides</w:t>
            </w:r>
          </w:p>
          <w:p w14:paraId="0FDEBA09" w14:textId="77777777" w:rsidR="00F81595" w:rsidRPr="00B83DFF" w:rsidRDefault="00F81595" w:rsidP="009C59A5">
            <w:pPr>
              <w:jc w:val="right"/>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E93924E" w14:textId="77777777" w:rsidR="00F81595" w:rsidRPr="00B83DFF"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Currently not able to do this</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60AC87" w14:textId="77777777" w:rsidR="00F81595" w:rsidRPr="00B83DFF"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Being able to learn some of the slides, so not just reading off the slides</w:t>
            </w:r>
          </w:p>
        </w:tc>
        <w:tc>
          <w:tcPr>
            <w:tcW w:w="30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DC789FD" w14:textId="77777777" w:rsidR="00F81595"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Practise</w:t>
            </w:r>
          </w:p>
          <w:p w14:paraId="7B058BAB" w14:textId="77777777" w:rsidR="00F81595"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Get tutor to test me</w:t>
            </w:r>
          </w:p>
          <w:p w14:paraId="1ECC1A61" w14:textId="77777777" w:rsidR="00F81595"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Do more presenting</w:t>
            </w:r>
          </w:p>
          <w:p w14:paraId="171CCD70" w14:textId="77777777" w:rsidR="00F81595" w:rsidRPr="00B83DFF"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p>
        </w:tc>
      </w:tr>
      <w:tr w:rsidR="00F81595" w:rsidRPr="00462DB2" w14:paraId="03020988" w14:textId="77777777" w:rsidTr="009C59A5">
        <w:trPr>
          <w:trHeight w:hRule="exact" w:val="5225"/>
        </w:trPr>
        <w:tc>
          <w:tcPr>
            <w:tcW w:w="2341" w:type="dxa"/>
            <w:tcBorders>
              <w:top w:val="single" w:sz="4" w:space="0" w:color="000000"/>
              <w:left w:val="single" w:sz="4" w:space="0" w:color="000000"/>
              <w:bottom w:val="single" w:sz="4" w:space="0" w:color="000000"/>
              <w:right w:val="single" w:sz="4" w:space="0" w:color="000000"/>
            </w:tcBorders>
          </w:tcPr>
          <w:p w14:paraId="32A56CBB" w14:textId="77777777" w:rsidR="00F81595" w:rsidRDefault="00F81595" w:rsidP="009C59A5">
            <w:pPr>
              <w:pStyle w:val="ListParagraph"/>
              <w:widowControl w:val="0"/>
              <w:numPr>
                <w:ilvl w:val="0"/>
                <w:numId w:val="1"/>
              </w:numPr>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Being able to control my ne</w:t>
            </w:r>
            <w:r w:rsidRPr="008D793E">
              <w:rPr>
                <w:rFonts w:ascii="Times New Roman" w:hAnsi="Times New Roman"/>
                <w:sz w:val="20"/>
                <w:szCs w:val="20"/>
              </w:rPr>
              <w:t>rves</w:t>
            </w:r>
          </w:p>
          <w:p w14:paraId="0F491050"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01038064"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7E61400F"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73E38771"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7ACFF980"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17A3A2A8"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7BA3C3F2"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54A10E9A"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41BA152B"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1ACAE9B1"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7573E152"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79980591"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581A7267"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09A3B476" w14:textId="77777777" w:rsidR="00F81595" w:rsidRDefault="00F81595" w:rsidP="009C59A5">
            <w:pPr>
              <w:widowControl w:val="0"/>
              <w:autoSpaceDE w:val="0"/>
              <w:autoSpaceDN w:val="0"/>
              <w:adjustRightInd w:val="0"/>
              <w:spacing w:after="0" w:line="200" w:lineRule="exact"/>
              <w:rPr>
                <w:rFonts w:ascii="Times New Roman" w:hAnsi="Times New Roman"/>
                <w:sz w:val="20"/>
                <w:szCs w:val="20"/>
              </w:rPr>
            </w:pPr>
          </w:p>
          <w:p w14:paraId="684EBA94" w14:textId="77777777" w:rsidR="00F81595" w:rsidRPr="008D793E" w:rsidRDefault="00F81595" w:rsidP="009C59A5">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-Slow down when presenting</w:t>
            </w:r>
          </w:p>
        </w:tc>
        <w:tc>
          <w:tcPr>
            <w:tcW w:w="2084" w:type="dxa"/>
            <w:tcBorders>
              <w:top w:val="single" w:sz="4" w:space="0" w:color="000000"/>
              <w:left w:val="single" w:sz="4" w:space="0" w:color="000000"/>
              <w:bottom w:val="single" w:sz="4" w:space="0" w:color="000000"/>
              <w:right w:val="single" w:sz="4" w:space="0" w:color="000000"/>
            </w:tcBorders>
          </w:tcPr>
          <w:p w14:paraId="2F58A3F2" w14:textId="77777777" w:rsidR="00F81595"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am a confident individual when I’m doing something, I’m comfortable with.</w:t>
            </w:r>
          </w:p>
          <w:p w14:paraId="76964F21"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7F66AB7B"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20CD8FB0"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090E0C1D"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7AF35859"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649147CA"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347BFB28"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135F0127"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3EBC03EB"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4DEF248A" w14:textId="77777777" w:rsidR="00F81595" w:rsidRPr="00462DB2"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I’m able to talk to an audience at </w:t>
            </w:r>
            <w:proofErr w:type="gramStart"/>
            <w:r>
              <w:rPr>
                <w:rFonts w:ascii="Times New Roman" w:hAnsi="Times New Roman"/>
                <w:szCs w:val="24"/>
              </w:rPr>
              <w:t>a</w:t>
            </w:r>
            <w:proofErr w:type="gramEnd"/>
            <w:r>
              <w:rPr>
                <w:rFonts w:ascii="Times New Roman" w:hAnsi="Times New Roman"/>
                <w:szCs w:val="24"/>
              </w:rPr>
              <w:t xml:space="preserve"> ok level.</w:t>
            </w:r>
          </w:p>
        </w:tc>
        <w:tc>
          <w:tcPr>
            <w:tcW w:w="1868" w:type="dxa"/>
            <w:tcBorders>
              <w:top w:val="single" w:sz="4" w:space="0" w:color="000000"/>
              <w:left w:val="single" w:sz="4" w:space="0" w:color="000000"/>
              <w:bottom w:val="single" w:sz="4" w:space="0" w:color="000000"/>
              <w:right w:val="single" w:sz="4" w:space="0" w:color="000000"/>
            </w:tcBorders>
          </w:tcPr>
          <w:p w14:paraId="6A5997A0" w14:textId="77777777" w:rsidR="00F81595"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when in position I’m not familiar with get nervous an speak fast</w:t>
            </w:r>
          </w:p>
          <w:p w14:paraId="0A1AB8A2"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3E29DAB8" w14:textId="77777777" w:rsidR="00F81595"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Controlling my nerves</w:t>
            </w:r>
          </w:p>
          <w:p w14:paraId="66B8A3B3"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546D0895"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75EF0DF3"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6EF70A9A"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165EA25F"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4787C3B1" w14:textId="77777777" w:rsidR="00F81595" w:rsidRPr="00462DB2"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Ability to slow down an engage with the audience </w:t>
            </w:r>
            <w:proofErr w:type="gramStart"/>
            <w:r>
              <w:rPr>
                <w:rFonts w:ascii="Times New Roman" w:hAnsi="Times New Roman"/>
                <w:szCs w:val="24"/>
              </w:rPr>
              <w:t>( due</w:t>
            </w:r>
            <w:proofErr w:type="gramEnd"/>
            <w:r>
              <w:rPr>
                <w:rFonts w:ascii="Times New Roman" w:hAnsi="Times New Roman"/>
                <w:szCs w:val="24"/>
              </w:rPr>
              <w:t xml:space="preserve"> to nerves)</w:t>
            </w:r>
          </w:p>
        </w:tc>
        <w:tc>
          <w:tcPr>
            <w:tcW w:w="3058" w:type="dxa"/>
            <w:tcBorders>
              <w:top w:val="single" w:sz="4" w:space="0" w:color="000000"/>
              <w:left w:val="single" w:sz="4" w:space="0" w:color="000000"/>
              <w:bottom w:val="single" w:sz="4" w:space="0" w:color="000000"/>
              <w:right w:val="single" w:sz="4" w:space="0" w:color="000000"/>
            </w:tcBorders>
          </w:tcPr>
          <w:p w14:paraId="3E6B4B72"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-Offer to speak to an audience so I get us to it.</w:t>
            </w:r>
          </w:p>
          <w:p w14:paraId="353A2EB4"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p>
          <w:p w14:paraId="141E8483"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-Practise</w:t>
            </w:r>
          </w:p>
          <w:p w14:paraId="71CE5640"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p>
          <w:p w14:paraId="13CFCC17" w14:textId="77777777" w:rsidR="00F81595" w:rsidRDefault="00F81595" w:rsidP="009C59A5">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-do breathing exercises to help when nervous.</w:t>
            </w:r>
          </w:p>
          <w:p w14:paraId="25D54521" w14:textId="77777777" w:rsidR="00F81595" w:rsidRDefault="00F81595" w:rsidP="009C59A5">
            <w:pPr>
              <w:widowControl w:val="0"/>
              <w:autoSpaceDE w:val="0"/>
              <w:autoSpaceDN w:val="0"/>
              <w:adjustRightInd w:val="0"/>
              <w:spacing w:after="0" w:line="240" w:lineRule="auto"/>
              <w:rPr>
                <w:rFonts w:ascii="Times New Roman" w:hAnsi="Times New Roman"/>
                <w:szCs w:val="24"/>
              </w:rPr>
            </w:pPr>
          </w:p>
          <w:p w14:paraId="01C9D45D" w14:textId="77777777" w:rsidR="00F81595" w:rsidRPr="00FA2582" w:rsidRDefault="00F81595" w:rsidP="009C59A5">
            <w:pPr>
              <w:pStyle w:val="ListParagraph"/>
              <w:widowControl w:val="0"/>
              <w:numPr>
                <w:ilvl w:val="0"/>
                <w:numId w:val="1"/>
              </w:numPr>
              <w:autoSpaceDE w:val="0"/>
              <w:autoSpaceDN w:val="0"/>
              <w:adjustRightInd w:val="0"/>
              <w:spacing w:after="0" w:line="240" w:lineRule="auto"/>
              <w:rPr>
                <w:rFonts w:ascii="Times New Roman" w:hAnsi="Times New Roman"/>
                <w:szCs w:val="24"/>
              </w:rPr>
            </w:pPr>
            <w:r>
              <w:rPr>
                <w:rFonts w:ascii="Times New Roman" w:hAnsi="Times New Roman"/>
                <w:szCs w:val="24"/>
              </w:rPr>
              <w:t xml:space="preserve">Organise my work so prepared </w:t>
            </w:r>
            <w:proofErr w:type="gramStart"/>
            <w:r>
              <w:rPr>
                <w:rFonts w:ascii="Times New Roman" w:hAnsi="Times New Roman"/>
                <w:szCs w:val="24"/>
              </w:rPr>
              <w:t>an</w:t>
            </w:r>
            <w:proofErr w:type="gramEnd"/>
            <w:r>
              <w:rPr>
                <w:rFonts w:ascii="Times New Roman" w:hAnsi="Times New Roman"/>
                <w:szCs w:val="24"/>
              </w:rPr>
              <w:t xml:space="preserve"> less nervous.</w:t>
            </w:r>
          </w:p>
          <w:p w14:paraId="36E4B14D"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p>
          <w:p w14:paraId="7E72B5AE"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-practise</w:t>
            </w:r>
          </w:p>
          <w:p w14:paraId="11B0DBD6"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 xml:space="preserve">-do more presentations </w:t>
            </w:r>
          </w:p>
          <w:p w14:paraId="48EE4B87" w14:textId="77777777" w:rsidR="00F81595" w:rsidRDefault="00F81595" w:rsidP="009C59A5">
            <w:pPr>
              <w:widowControl w:val="0"/>
              <w:autoSpaceDE w:val="0"/>
              <w:autoSpaceDN w:val="0"/>
              <w:adjustRightInd w:val="0"/>
              <w:spacing w:after="0" w:line="240" w:lineRule="auto"/>
              <w:ind w:firstLine="720"/>
              <w:rPr>
                <w:rFonts w:ascii="Times New Roman" w:hAnsi="Times New Roman"/>
                <w:szCs w:val="24"/>
              </w:rPr>
            </w:pPr>
            <w:r>
              <w:rPr>
                <w:rFonts w:ascii="Times New Roman" w:hAnsi="Times New Roman"/>
                <w:szCs w:val="24"/>
              </w:rPr>
              <w:t>-be more prepared</w:t>
            </w:r>
          </w:p>
          <w:p w14:paraId="78D44904" w14:textId="77777777" w:rsidR="00F81595" w:rsidRPr="00462DB2" w:rsidRDefault="00F81595" w:rsidP="009C59A5">
            <w:pPr>
              <w:widowControl w:val="0"/>
              <w:autoSpaceDE w:val="0"/>
              <w:autoSpaceDN w:val="0"/>
              <w:adjustRightInd w:val="0"/>
              <w:spacing w:after="0" w:line="240" w:lineRule="auto"/>
              <w:ind w:firstLine="720"/>
              <w:rPr>
                <w:rFonts w:ascii="Times New Roman" w:hAnsi="Times New Roman"/>
                <w:szCs w:val="24"/>
              </w:rPr>
            </w:pPr>
          </w:p>
        </w:tc>
      </w:tr>
    </w:tbl>
    <w:p w14:paraId="79F9465C" w14:textId="149CDBD3" w:rsidR="00462DB2" w:rsidRDefault="00462DB2" w:rsidP="00462DB2">
      <w:pPr>
        <w:rPr>
          <w:sz w:val="24"/>
          <w:szCs w:val="24"/>
        </w:rPr>
      </w:pPr>
    </w:p>
    <w:p w14:paraId="60A9E94B" w14:textId="7167D290" w:rsidR="00F81595" w:rsidRDefault="00F81595" w:rsidP="00462DB2">
      <w:pPr>
        <w:rPr>
          <w:sz w:val="24"/>
          <w:szCs w:val="24"/>
        </w:rPr>
      </w:pPr>
    </w:p>
    <w:p w14:paraId="3705C2DE" w14:textId="73118F7E" w:rsidR="00F81595" w:rsidRDefault="00F81595" w:rsidP="00462DB2">
      <w:pPr>
        <w:rPr>
          <w:sz w:val="24"/>
          <w:szCs w:val="24"/>
        </w:rPr>
      </w:pPr>
    </w:p>
    <w:p w14:paraId="03BAD49B" w14:textId="77777777" w:rsidR="00F81595" w:rsidRPr="00462DB2" w:rsidRDefault="00F81595" w:rsidP="00462DB2">
      <w:pPr>
        <w:rPr>
          <w:sz w:val="24"/>
          <w:szCs w:val="24"/>
        </w:rPr>
      </w:pPr>
    </w:p>
    <w:tbl>
      <w:tblPr>
        <w:tblStyle w:val="GridTable4"/>
        <w:tblpPr w:leftFromText="180" w:rightFromText="180" w:vertAnchor="text" w:horzAnchor="margin" w:tblpY="2282"/>
        <w:tblW w:w="9493" w:type="dxa"/>
        <w:tblLook w:val="04A0" w:firstRow="1" w:lastRow="0" w:firstColumn="1" w:lastColumn="0" w:noHBand="0" w:noVBand="1"/>
      </w:tblPr>
      <w:tblGrid>
        <w:gridCol w:w="1558"/>
        <w:gridCol w:w="2269"/>
        <w:gridCol w:w="2247"/>
        <w:gridCol w:w="1440"/>
        <w:gridCol w:w="1979"/>
      </w:tblGrid>
      <w:tr w:rsidR="008D793E" w:rsidRPr="00462DB2" w14:paraId="3FEB1649" w14:textId="77777777" w:rsidTr="00F8159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558" w:type="dxa"/>
          </w:tcPr>
          <w:p w14:paraId="2A65AFAF" w14:textId="57768282" w:rsidR="008D793E" w:rsidRPr="00462DB2" w:rsidRDefault="00F81595" w:rsidP="00F81595">
            <w:pPr>
              <w:jc w:val="center"/>
              <w:rPr>
                <w:rFonts w:ascii="Arial Rounded MT Bold" w:hAnsi="Arial Rounded MT Bold"/>
              </w:rPr>
            </w:pPr>
            <w:bookmarkStart w:id="8" w:name="_GoBack" w:colFirst="0" w:colLast="0"/>
            <w:r>
              <w:rPr>
                <w:rFonts w:ascii="Arial Rounded MT Bold" w:hAnsi="Arial Rounded MT Bold"/>
              </w:rPr>
              <w:lastRenderedPageBreak/>
              <w:t>C</w:t>
            </w:r>
          </w:p>
        </w:tc>
        <w:tc>
          <w:tcPr>
            <w:tcW w:w="2269" w:type="dxa"/>
          </w:tcPr>
          <w:p w14:paraId="1A11A5D1" w14:textId="77777777" w:rsidR="008D793E" w:rsidRPr="00462DB2" w:rsidRDefault="008D793E" w:rsidP="00F81595">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rPr>
            </w:pPr>
            <w:r w:rsidRPr="00462DB2">
              <w:rPr>
                <w:rFonts w:ascii="Arial Rounded MT Bold" w:hAnsi="Arial Rounded MT Bold"/>
              </w:rPr>
              <w:t>Tasks</w:t>
            </w:r>
          </w:p>
        </w:tc>
        <w:tc>
          <w:tcPr>
            <w:tcW w:w="2247" w:type="dxa"/>
          </w:tcPr>
          <w:p w14:paraId="32130337" w14:textId="77777777" w:rsidR="008D793E" w:rsidRPr="00462DB2" w:rsidRDefault="008D793E" w:rsidP="00F81595">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rPr>
            </w:pPr>
            <w:r w:rsidRPr="00462DB2">
              <w:rPr>
                <w:rFonts w:ascii="Arial Rounded MT Bold" w:hAnsi="Arial Rounded MT Bold"/>
              </w:rPr>
              <w:t>Success Criteria</w:t>
            </w:r>
          </w:p>
        </w:tc>
        <w:tc>
          <w:tcPr>
            <w:tcW w:w="1440" w:type="dxa"/>
          </w:tcPr>
          <w:p w14:paraId="1E6F28FA" w14:textId="77777777" w:rsidR="008D793E" w:rsidRPr="00462DB2" w:rsidRDefault="008D793E" w:rsidP="00F81595">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rPr>
            </w:pPr>
            <w:r w:rsidRPr="00462DB2">
              <w:rPr>
                <w:rFonts w:ascii="Arial Rounded MT Bold" w:hAnsi="Arial Rounded MT Bold"/>
              </w:rPr>
              <w:t>Time Frame</w:t>
            </w:r>
          </w:p>
        </w:tc>
        <w:tc>
          <w:tcPr>
            <w:tcW w:w="1979" w:type="dxa"/>
          </w:tcPr>
          <w:p w14:paraId="2983CA0D" w14:textId="77777777" w:rsidR="008D793E" w:rsidRPr="00462DB2" w:rsidRDefault="008D793E" w:rsidP="00F81595">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rPr>
            </w:pPr>
            <w:r w:rsidRPr="00462DB2">
              <w:rPr>
                <w:rFonts w:ascii="Arial Rounded MT Bold" w:hAnsi="Arial Rounded MT Bold"/>
              </w:rPr>
              <w:t>Resources</w:t>
            </w:r>
          </w:p>
        </w:tc>
      </w:tr>
      <w:tr w:rsidR="008D793E" w:rsidRPr="00462DB2" w14:paraId="2A2C6244" w14:textId="77777777" w:rsidTr="00F8159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558" w:type="dxa"/>
            <w:shd w:val="clear" w:color="auto" w:fill="E7E6E6" w:themeFill="background2"/>
          </w:tcPr>
          <w:p w14:paraId="38C2C5E3" w14:textId="77777777" w:rsidR="008D793E" w:rsidRPr="00462DB2" w:rsidRDefault="008D793E" w:rsidP="00F81595">
            <w:pPr>
              <w:rPr>
                <w:rFonts w:ascii="Arial" w:hAnsi="Arial" w:cs="Arial"/>
                <w:i/>
              </w:rPr>
            </w:pPr>
            <w:r w:rsidRPr="00462DB2">
              <w:rPr>
                <w:rFonts w:ascii="Arial" w:hAnsi="Arial" w:cs="Arial"/>
                <w:i/>
              </w:rPr>
              <w:t>List your Goals</w:t>
            </w:r>
          </w:p>
        </w:tc>
        <w:tc>
          <w:tcPr>
            <w:tcW w:w="2269" w:type="dxa"/>
            <w:shd w:val="clear" w:color="auto" w:fill="E7E6E6" w:themeFill="background2"/>
          </w:tcPr>
          <w:p w14:paraId="232E675D"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462DB2">
              <w:rPr>
                <w:rFonts w:ascii="Arial" w:hAnsi="Arial" w:cs="Arial"/>
                <w:i/>
              </w:rPr>
              <w:t>What do you need to do to achieve these goals?</w:t>
            </w:r>
          </w:p>
        </w:tc>
        <w:tc>
          <w:tcPr>
            <w:tcW w:w="2247" w:type="dxa"/>
            <w:shd w:val="clear" w:color="auto" w:fill="E7E6E6" w:themeFill="background2"/>
          </w:tcPr>
          <w:p w14:paraId="464022B7"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462DB2">
              <w:rPr>
                <w:rFonts w:ascii="Arial" w:hAnsi="Arial" w:cs="Arial"/>
                <w:i/>
              </w:rPr>
              <w:t xml:space="preserve">How will you identify your success? </w:t>
            </w:r>
          </w:p>
        </w:tc>
        <w:tc>
          <w:tcPr>
            <w:tcW w:w="1440" w:type="dxa"/>
            <w:shd w:val="clear" w:color="auto" w:fill="E7E6E6" w:themeFill="background2"/>
          </w:tcPr>
          <w:p w14:paraId="2580AEB5"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462DB2">
              <w:rPr>
                <w:rFonts w:ascii="Arial" w:hAnsi="Arial" w:cs="Arial"/>
                <w:i/>
              </w:rPr>
              <w:t>When do they need to be done by?</w:t>
            </w:r>
          </w:p>
        </w:tc>
        <w:tc>
          <w:tcPr>
            <w:tcW w:w="1979" w:type="dxa"/>
            <w:shd w:val="clear" w:color="auto" w:fill="E7E6E6" w:themeFill="background2"/>
          </w:tcPr>
          <w:p w14:paraId="54BB22A1"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462DB2">
              <w:rPr>
                <w:rFonts w:ascii="Arial" w:hAnsi="Arial" w:cs="Arial"/>
                <w:i/>
              </w:rPr>
              <w:t>Who or what do you need to help you?</w:t>
            </w:r>
          </w:p>
        </w:tc>
      </w:tr>
      <w:tr w:rsidR="008D793E" w:rsidRPr="00462DB2" w14:paraId="6315164B" w14:textId="77777777" w:rsidTr="00F81595">
        <w:trPr>
          <w:trHeight w:val="1249"/>
        </w:trPr>
        <w:tc>
          <w:tcPr>
            <w:cnfStyle w:val="001000000000" w:firstRow="0" w:lastRow="0" w:firstColumn="1" w:lastColumn="0" w:oddVBand="0" w:evenVBand="0" w:oddHBand="0" w:evenHBand="0" w:firstRowFirstColumn="0" w:firstRowLastColumn="0" w:lastRowFirstColumn="0" w:lastRowLastColumn="0"/>
            <w:tcW w:w="1558" w:type="dxa"/>
          </w:tcPr>
          <w:p w14:paraId="03C29423" w14:textId="77777777" w:rsidR="008D793E" w:rsidRPr="00462DB2" w:rsidRDefault="008D793E" w:rsidP="00F81595">
            <w:r>
              <w:t>To be able to present a presentation within the time frame given at a good standard</w:t>
            </w:r>
          </w:p>
        </w:tc>
        <w:tc>
          <w:tcPr>
            <w:tcW w:w="2269" w:type="dxa"/>
          </w:tcPr>
          <w:p w14:paraId="5AB9B67D"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Practise</w:t>
            </w:r>
          </w:p>
          <w:p w14:paraId="219AC6F5"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Ask tutor/manager for guidance (help)</w:t>
            </w:r>
          </w:p>
          <w:p w14:paraId="49CF6DE9"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Offer to take sessions</w:t>
            </w:r>
          </w:p>
          <w:p w14:paraId="35B8535F" w14:textId="77777777" w:rsidR="008D793E" w:rsidRPr="00462DB2"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-online courses</w:t>
            </w:r>
          </w:p>
        </w:tc>
        <w:tc>
          <w:tcPr>
            <w:tcW w:w="2247" w:type="dxa"/>
          </w:tcPr>
          <w:p w14:paraId="7B63212D"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Feedback from team/colleges</w:t>
            </w:r>
          </w:p>
          <w:p w14:paraId="24FCA7FF" w14:textId="77777777" w:rsidR="008D793E" w:rsidRPr="00462DB2"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c>
          <w:tcPr>
            <w:tcW w:w="1440" w:type="dxa"/>
          </w:tcPr>
          <w:p w14:paraId="0BC5A3CD" w14:textId="77777777" w:rsidR="008D793E" w:rsidRPr="00462DB2" w:rsidRDefault="008D793E" w:rsidP="00F81595">
            <w:pPr>
              <w:cnfStyle w:val="000000000000" w:firstRow="0" w:lastRow="0" w:firstColumn="0" w:lastColumn="0" w:oddVBand="0" w:evenVBand="0" w:oddHBand="0" w:evenHBand="0" w:firstRowFirstColumn="0" w:firstRowLastColumn="0" w:lastRowFirstColumn="0" w:lastRowLastColumn="0"/>
            </w:pPr>
            <w:r>
              <w:t>By the end of November</w:t>
            </w:r>
          </w:p>
        </w:tc>
        <w:tc>
          <w:tcPr>
            <w:tcW w:w="1979" w:type="dxa"/>
          </w:tcPr>
          <w:p w14:paraId="3829B1DC"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Tutor</w:t>
            </w:r>
          </w:p>
          <w:p w14:paraId="32991C37"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Manager</w:t>
            </w:r>
          </w:p>
          <w:p w14:paraId="36DC34E9"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Internet</w:t>
            </w:r>
          </w:p>
          <w:p w14:paraId="38E69AB3"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PowerPoint</w:t>
            </w:r>
          </w:p>
          <w:p w14:paraId="01C98685"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Clock</w:t>
            </w:r>
          </w:p>
          <w:p w14:paraId="2B3A465A"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Audience</w:t>
            </w:r>
          </w:p>
          <w:p w14:paraId="75A9C0B6"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Feedback sheets</w:t>
            </w:r>
          </w:p>
          <w:p w14:paraId="0C530B0B"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Pen</w:t>
            </w:r>
          </w:p>
          <w:p w14:paraId="68DB6176"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Paper</w:t>
            </w:r>
          </w:p>
          <w:p w14:paraId="4336DC1C"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Tutor an audience time</w:t>
            </w:r>
          </w:p>
          <w:p w14:paraId="2AA6FBC2" w14:textId="77777777" w:rsidR="008D793E" w:rsidRPr="00462DB2"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My own time</w:t>
            </w:r>
          </w:p>
        </w:tc>
      </w:tr>
      <w:tr w:rsidR="008D793E" w:rsidRPr="00462DB2" w14:paraId="08459B0D" w14:textId="77777777" w:rsidTr="00F8159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558" w:type="dxa"/>
            <w:shd w:val="clear" w:color="auto" w:fill="E7E6E6" w:themeFill="background2"/>
          </w:tcPr>
          <w:p w14:paraId="3B052CC3" w14:textId="77777777" w:rsidR="008D793E" w:rsidRPr="00462DB2" w:rsidRDefault="008D793E" w:rsidP="00F81595">
            <w:r>
              <w:t>To be able to memorise slides on presentation</w:t>
            </w:r>
          </w:p>
        </w:tc>
        <w:tc>
          <w:tcPr>
            <w:tcW w:w="2269" w:type="dxa"/>
            <w:shd w:val="clear" w:color="auto" w:fill="E7E6E6" w:themeFill="background2"/>
          </w:tcPr>
          <w:p w14:paraId="509315CC" w14:textId="77777777" w:rsidR="008D793E" w:rsidRDefault="008D793E" w:rsidP="00F81595">
            <w:pPr>
              <w:cnfStyle w:val="000000100000" w:firstRow="0" w:lastRow="0" w:firstColumn="0" w:lastColumn="0" w:oddVBand="0" w:evenVBand="0" w:oddHBand="1" w:evenHBand="0" w:firstRowFirstColumn="0" w:firstRowLastColumn="0" w:lastRowFirstColumn="0" w:lastRowLastColumn="0"/>
            </w:pPr>
            <w:r>
              <w:t>-practise</w:t>
            </w:r>
          </w:p>
          <w:p w14:paraId="35B80E99" w14:textId="77777777" w:rsidR="008D793E" w:rsidRDefault="008D793E" w:rsidP="00F81595">
            <w:pPr>
              <w:cnfStyle w:val="000000100000" w:firstRow="0" w:lastRow="0" w:firstColumn="0" w:lastColumn="0" w:oddVBand="0" w:evenVBand="0" w:oddHBand="1" w:evenHBand="0" w:firstRowFirstColumn="0" w:firstRowLastColumn="0" w:lastRowFirstColumn="0" w:lastRowLastColumn="0"/>
            </w:pPr>
            <w:r>
              <w:t>Ask manager/tutor to test me</w:t>
            </w:r>
          </w:p>
          <w:p w14:paraId="7114D51A"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pPr>
            <w:r>
              <w:t>-get feedback from audience.</w:t>
            </w:r>
          </w:p>
        </w:tc>
        <w:tc>
          <w:tcPr>
            <w:tcW w:w="2247" w:type="dxa"/>
            <w:shd w:val="clear" w:color="auto" w:fill="E7E6E6" w:themeFill="background2"/>
          </w:tcPr>
          <w:p w14:paraId="47403843" w14:textId="77777777" w:rsidR="008D793E" w:rsidRDefault="008D793E" w:rsidP="00F81595">
            <w:pPr>
              <w:cnfStyle w:val="000000100000" w:firstRow="0" w:lastRow="0" w:firstColumn="0" w:lastColumn="0" w:oddVBand="0" w:evenVBand="0" w:oddHBand="1" w:evenHBand="0" w:firstRowFirstColumn="0" w:firstRowLastColumn="0" w:lastRowFirstColumn="0" w:lastRowLastColumn="0"/>
            </w:pPr>
            <w:r>
              <w:t>-Feedback</w:t>
            </w:r>
          </w:p>
          <w:p w14:paraId="05BB38E3" w14:textId="77777777" w:rsidR="008D793E" w:rsidRDefault="008D793E" w:rsidP="00F81595">
            <w:pPr>
              <w:cnfStyle w:val="000000100000" w:firstRow="0" w:lastRow="0" w:firstColumn="0" w:lastColumn="0" w:oddVBand="0" w:evenVBand="0" w:oddHBand="1" w:evenHBand="0" w:firstRowFirstColumn="0" w:firstRowLastColumn="0" w:lastRowFirstColumn="0" w:lastRowLastColumn="0"/>
            </w:pPr>
            <w:r>
              <w:t>Being able to remember the information</w:t>
            </w:r>
          </w:p>
          <w:p w14:paraId="7A820812"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pPr>
            <w:r>
              <w:t>-tests.</w:t>
            </w:r>
          </w:p>
        </w:tc>
        <w:tc>
          <w:tcPr>
            <w:tcW w:w="1440" w:type="dxa"/>
            <w:shd w:val="clear" w:color="auto" w:fill="E7E6E6" w:themeFill="background2"/>
          </w:tcPr>
          <w:p w14:paraId="697C8FCD" w14:textId="77777777" w:rsidR="008D793E" w:rsidRPr="00462DB2" w:rsidRDefault="008D793E" w:rsidP="00F81595">
            <w:pPr>
              <w:cnfStyle w:val="000000100000" w:firstRow="0" w:lastRow="0" w:firstColumn="0" w:lastColumn="0" w:oddVBand="0" w:evenVBand="0" w:oddHBand="1" w:evenHBand="0" w:firstRowFirstColumn="0" w:firstRowLastColumn="0" w:lastRowFirstColumn="0" w:lastRowLastColumn="0"/>
            </w:pPr>
            <w:r>
              <w:t xml:space="preserve">By the end of university team </w:t>
            </w:r>
            <w:proofErr w:type="gramStart"/>
            <w:r>
              <w:t>( November</w:t>
            </w:r>
            <w:proofErr w:type="gramEnd"/>
            <w:r>
              <w:t xml:space="preserve"> 2020)</w:t>
            </w:r>
          </w:p>
        </w:tc>
        <w:tc>
          <w:tcPr>
            <w:tcW w:w="1979" w:type="dxa"/>
            <w:shd w:val="clear" w:color="auto" w:fill="E7E6E6" w:themeFill="background2"/>
          </w:tcPr>
          <w:p w14:paraId="6AA58FA6" w14:textId="77777777" w:rsidR="008D793E" w:rsidRDefault="008D793E" w:rsidP="00F8159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Audience</w:t>
            </w:r>
          </w:p>
          <w:p w14:paraId="6C84CDE3" w14:textId="77777777" w:rsidR="008D793E" w:rsidRDefault="008D793E" w:rsidP="00F8159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PowerPoint</w:t>
            </w:r>
          </w:p>
          <w:p w14:paraId="3DDB5D99" w14:textId="77777777" w:rsidR="008D793E" w:rsidRDefault="008D793E" w:rsidP="00F8159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Time</w:t>
            </w:r>
          </w:p>
          <w:p w14:paraId="23A29239" w14:textId="77777777" w:rsidR="008D793E" w:rsidRDefault="008D793E" w:rsidP="00F8159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internet</w:t>
            </w:r>
          </w:p>
          <w:p w14:paraId="2ED04DCE" w14:textId="77777777" w:rsidR="008D793E" w:rsidRPr="00462DB2" w:rsidRDefault="008D793E" w:rsidP="00F81595">
            <w:pPr>
              <w:ind w:left="360"/>
              <w:cnfStyle w:val="000000100000" w:firstRow="0" w:lastRow="0" w:firstColumn="0" w:lastColumn="0" w:oddVBand="0" w:evenVBand="0" w:oddHBand="1" w:evenHBand="0" w:firstRowFirstColumn="0" w:firstRowLastColumn="0" w:lastRowFirstColumn="0" w:lastRowLastColumn="0"/>
            </w:pPr>
          </w:p>
        </w:tc>
      </w:tr>
      <w:tr w:rsidR="008D793E" w:rsidRPr="00462DB2" w14:paraId="2F10EC42" w14:textId="77777777" w:rsidTr="00F81595">
        <w:trPr>
          <w:trHeight w:val="1199"/>
        </w:trPr>
        <w:tc>
          <w:tcPr>
            <w:cnfStyle w:val="001000000000" w:firstRow="0" w:lastRow="0" w:firstColumn="1" w:lastColumn="0" w:oddVBand="0" w:evenVBand="0" w:oddHBand="0" w:evenHBand="0" w:firstRowFirstColumn="0" w:firstRowLastColumn="0" w:lastRowFirstColumn="0" w:lastRowLastColumn="0"/>
            <w:tcW w:w="1558" w:type="dxa"/>
          </w:tcPr>
          <w:p w14:paraId="7159F293" w14:textId="77777777" w:rsidR="008D793E" w:rsidRPr="00462DB2" w:rsidRDefault="008D793E" w:rsidP="00F81595">
            <w:r>
              <w:t>To be able to engage with audience when doing presentations</w:t>
            </w:r>
          </w:p>
        </w:tc>
        <w:tc>
          <w:tcPr>
            <w:tcW w:w="2269" w:type="dxa"/>
          </w:tcPr>
          <w:p w14:paraId="22BBDBBA"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slow down</w:t>
            </w:r>
          </w:p>
          <w:p w14:paraId="1BE93ED2"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ask open questions</w:t>
            </w:r>
          </w:p>
          <w:p w14:paraId="5E1BC65E"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give eye contact</w:t>
            </w:r>
          </w:p>
          <w:p w14:paraId="6A95FA4F"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give audience tasks to see if listening</w:t>
            </w:r>
          </w:p>
          <w:p w14:paraId="16B093B3"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practise</w:t>
            </w:r>
          </w:p>
          <w:p w14:paraId="0F1EFC31" w14:textId="77777777" w:rsidR="008D793E" w:rsidRPr="00462DB2"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c>
          <w:tcPr>
            <w:tcW w:w="2247" w:type="dxa"/>
          </w:tcPr>
          <w:p w14:paraId="32BDA630"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 xml:space="preserve">The understanding the audience has </w:t>
            </w:r>
          </w:p>
          <w:p w14:paraId="309D56BB"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Feedback</w:t>
            </w:r>
          </w:p>
          <w:p w14:paraId="1F150EDD" w14:textId="77777777" w:rsidR="008D793E" w:rsidRPr="00462DB2"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c>
          <w:tcPr>
            <w:tcW w:w="1440" w:type="dxa"/>
          </w:tcPr>
          <w:p w14:paraId="05E80057" w14:textId="77777777" w:rsidR="008D793E" w:rsidRPr="00462DB2" w:rsidRDefault="008D793E" w:rsidP="00F81595">
            <w:pPr>
              <w:cnfStyle w:val="000000000000" w:firstRow="0" w:lastRow="0" w:firstColumn="0" w:lastColumn="0" w:oddVBand="0" w:evenVBand="0" w:oddHBand="0" w:evenHBand="0" w:firstRowFirstColumn="0" w:firstRowLastColumn="0" w:lastRowFirstColumn="0" w:lastRowLastColumn="0"/>
            </w:pPr>
            <w:r>
              <w:t>By the end of this year university class (November)</w:t>
            </w:r>
          </w:p>
        </w:tc>
        <w:tc>
          <w:tcPr>
            <w:tcW w:w="1979" w:type="dxa"/>
          </w:tcPr>
          <w:p w14:paraId="3061CB18"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Audience</w:t>
            </w:r>
          </w:p>
          <w:p w14:paraId="32B9281E"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Feedback sheets</w:t>
            </w:r>
          </w:p>
          <w:p w14:paraId="0444DCEC"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Power-point</w:t>
            </w:r>
          </w:p>
          <w:p w14:paraId="60DBEAED"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Question set</w:t>
            </w:r>
          </w:p>
          <w:p w14:paraId="6FD071D8" w14:textId="77777777" w:rsidR="008D793E"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Time</w:t>
            </w:r>
          </w:p>
          <w:p w14:paraId="2AAC4CF4" w14:textId="77777777" w:rsidR="008D793E" w:rsidRPr="00462DB2" w:rsidRDefault="008D793E" w:rsidP="00F81595">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confidence</w:t>
            </w:r>
          </w:p>
        </w:tc>
      </w:tr>
    </w:tbl>
    <w:bookmarkEnd w:id="8"/>
    <w:p w14:paraId="6B0D2916" w14:textId="68774683" w:rsidR="00462DB2" w:rsidRPr="00462DB2" w:rsidRDefault="00C500A8" w:rsidP="00462DB2">
      <w:pPr>
        <w:rPr>
          <w:sz w:val="24"/>
          <w:szCs w:val="24"/>
        </w:rPr>
      </w:pPr>
      <w:r w:rsidRPr="00462DB2">
        <w:rPr>
          <w:noProof/>
        </w:rPr>
        <w:lastRenderedPageBreak/>
        <w:drawing>
          <wp:inline distT="0" distB="0" distL="0" distR="0" wp14:anchorId="42D90FA4" wp14:editId="628331D7">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72EE1FF5" w14:textId="77777777" w:rsidR="00462DB2" w:rsidRPr="00462DB2" w:rsidRDefault="00462DB2" w:rsidP="00462DB2">
      <w:pPr>
        <w:rPr>
          <w:sz w:val="24"/>
          <w:szCs w:val="24"/>
        </w:rPr>
      </w:pPr>
    </w:p>
    <w:p w14:paraId="344CFAA8" w14:textId="77777777" w:rsidR="00462DB2" w:rsidRPr="00462DB2" w:rsidRDefault="00462DB2" w:rsidP="00462DB2">
      <w:pPr>
        <w:rPr>
          <w:sz w:val="24"/>
          <w:szCs w:val="24"/>
        </w:rPr>
      </w:pPr>
    </w:p>
    <w:p w14:paraId="0838D43A" w14:textId="77777777" w:rsidR="00462DB2" w:rsidRPr="00462DB2" w:rsidRDefault="00462DB2" w:rsidP="00462DB2">
      <w:pPr>
        <w:rPr>
          <w:sz w:val="24"/>
          <w:szCs w:val="24"/>
        </w:rPr>
      </w:pPr>
    </w:p>
    <w:p w14:paraId="07327CB5" w14:textId="51AEA300" w:rsidR="00462DB2" w:rsidRPr="00462DB2" w:rsidRDefault="00462DB2" w:rsidP="00462DB2">
      <w:pPr>
        <w:keepNext/>
        <w:keepLines/>
        <w:spacing w:before="40" w:after="0"/>
        <w:outlineLvl w:val="1"/>
        <w:rPr>
          <w:rFonts w:asciiTheme="majorHAnsi" w:eastAsiaTheme="majorEastAsia" w:hAnsiTheme="majorHAnsi" w:cstheme="majorBidi"/>
          <w:color w:val="2F5496" w:themeColor="accent1" w:themeShade="BF"/>
          <w:sz w:val="26"/>
          <w:szCs w:val="26"/>
        </w:rPr>
      </w:pPr>
    </w:p>
    <w:p w14:paraId="36E6D1BE" w14:textId="77777777" w:rsidR="00462DB2" w:rsidRPr="00462DB2" w:rsidRDefault="00462DB2" w:rsidP="00462DB2"/>
    <w:p w14:paraId="50094362" w14:textId="77777777" w:rsidR="00462DB2" w:rsidRPr="00462DB2" w:rsidRDefault="00462DB2" w:rsidP="00462DB2"/>
    <w:p w14:paraId="0E6AECE2" w14:textId="77777777" w:rsidR="00462DB2" w:rsidRPr="00462DB2" w:rsidRDefault="00462DB2" w:rsidP="00462DB2">
      <w:pPr>
        <w:rPr>
          <w:sz w:val="24"/>
          <w:szCs w:val="24"/>
        </w:rPr>
      </w:pPr>
    </w:p>
    <w:p w14:paraId="35031B13" w14:textId="77777777" w:rsidR="00A92D8E" w:rsidRDefault="00A92D8E"/>
    <w:sectPr w:rsidR="00A92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B3266A"/>
    <w:multiLevelType w:val="hybridMultilevel"/>
    <w:tmpl w:val="E946E92E"/>
    <w:lvl w:ilvl="0" w:tplc="669E18C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DB2"/>
    <w:rsid w:val="000A2A83"/>
    <w:rsid w:val="000A517B"/>
    <w:rsid w:val="001111F0"/>
    <w:rsid w:val="00113253"/>
    <w:rsid w:val="00150A17"/>
    <w:rsid w:val="00164F87"/>
    <w:rsid w:val="00177755"/>
    <w:rsid w:val="00196ED5"/>
    <w:rsid w:val="001A7D15"/>
    <w:rsid w:val="002A35AB"/>
    <w:rsid w:val="002B3053"/>
    <w:rsid w:val="002D21A3"/>
    <w:rsid w:val="002E1B5F"/>
    <w:rsid w:val="002F662B"/>
    <w:rsid w:val="003645F2"/>
    <w:rsid w:val="00412297"/>
    <w:rsid w:val="00427C48"/>
    <w:rsid w:val="00462DB2"/>
    <w:rsid w:val="004D72AC"/>
    <w:rsid w:val="004F6FDD"/>
    <w:rsid w:val="00587FFE"/>
    <w:rsid w:val="00593FFE"/>
    <w:rsid w:val="005E2EAC"/>
    <w:rsid w:val="00722F01"/>
    <w:rsid w:val="00744D45"/>
    <w:rsid w:val="007D54E0"/>
    <w:rsid w:val="00803193"/>
    <w:rsid w:val="00886994"/>
    <w:rsid w:val="008B0E07"/>
    <w:rsid w:val="008D278B"/>
    <w:rsid w:val="008D793E"/>
    <w:rsid w:val="008E290B"/>
    <w:rsid w:val="00925080"/>
    <w:rsid w:val="0094584E"/>
    <w:rsid w:val="009800B7"/>
    <w:rsid w:val="00A20C6D"/>
    <w:rsid w:val="00A3228B"/>
    <w:rsid w:val="00A92D8E"/>
    <w:rsid w:val="00A97BB3"/>
    <w:rsid w:val="00B6267B"/>
    <w:rsid w:val="00B83DFF"/>
    <w:rsid w:val="00C500A8"/>
    <w:rsid w:val="00CE39D9"/>
    <w:rsid w:val="00D16343"/>
    <w:rsid w:val="00D94E78"/>
    <w:rsid w:val="00DB7471"/>
    <w:rsid w:val="00E23401"/>
    <w:rsid w:val="00EB73BD"/>
    <w:rsid w:val="00ED67E2"/>
    <w:rsid w:val="00F10D91"/>
    <w:rsid w:val="00F81595"/>
    <w:rsid w:val="00FA2582"/>
    <w:rsid w:val="00FD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53305"/>
  <w15:chartTrackingRefBased/>
  <w15:docId w15:val="{8E20E2B6-69A9-4FFE-9C13-2928712A0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
    <w:name w:val="Grid Table 4"/>
    <w:basedOn w:val="TableNormal"/>
    <w:uiPriority w:val="49"/>
    <w:rsid w:val="00462DB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886994"/>
    <w:pPr>
      <w:spacing w:after="0" w:line="240" w:lineRule="auto"/>
    </w:pPr>
  </w:style>
  <w:style w:type="paragraph" w:styleId="ListParagraph">
    <w:name w:val="List Paragraph"/>
    <w:basedOn w:val="Normal"/>
    <w:uiPriority w:val="34"/>
    <w:qFormat/>
    <w:rsid w:val="002E1B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ls/index.php/343479" TargetMode="External"/><Relationship Id="rId3" Type="http://schemas.openxmlformats.org/officeDocument/2006/relationships/settings" Target="settings.xml"/><Relationship Id="rId7" Type="http://schemas.openxmlformats.org/officeDocument/2006/relationships/hyperlink" Target="https://www.mindtools.com/pages/article/newCS_99.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nyana-education.blogspot.com/2010/10/communication-cycle.html" TargetMode="External"/><Relationship Id="rId11" Type="http://schemas.openxmlformats.org/officeDocument/2006/relationships/fontTable" Target="fontTable.xml"/><Relationship Id="rId5" Type="http://schemas.openxmlformats.org/officeDocument/2006/relationships/image" Target="media/image1.jpeg"/><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2582</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fitzgerald</dc:creator>
  <cp:keywords/>
  <dc:description/>
  <cp:lastModifiedBy>zara fitzgerald</cp:lastModifiedBy>
  <cp:revision>2</cp:revision>
  <dcterms:created xsi:type="dcterms:W3CDTF">2020-05-22T21:32:00Z</dcterms:created>
  <dcterms:modified xsi:type="dcterms:W3CDTF">2020-05-22T21:32:00Z</dcterms:modified>
</cp:coreProperties>
</file>