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EndPr/>
      <w:sdtContent>
        <w:p w14:paraId="67A8B922" w14:textId="5CB5C0C3" w:rsidR="003A12C8" w:rsidRPr="00496BD7" w:rsidRDefault="003A12C8" w:rsidP="00AE28DA">
          <w:pPr>
            <w:pStyle w:val="NoSpacing"/>
            <w:jc w:val="both"/>
            <w:rPr>
              <w:sz w:val="24"/>
              <w:szCs w:val="24"/>
            </w:rPr>
          </w:pPr>
          <w:r w:rsidRPr="00496BD7">
            <w:rPr>
              <w:noProof/>
              <w:sz w:val="24"/>
              <w:szCs w:val="24"/>
            </w:rPr>
            <mc:AlternateContent>
              <mc:Choice Requires="wpg">
                <w:drawing>
                  <wp:anchor distT="0" distB="0" distL="114300" distR="114300" simplePos="0" relativeHeight="251658240"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End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left:0;text-align:left;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End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5824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1978E2">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left:0;text-align:left;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1978E2">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70B6B753" w:rsidR="003A12C8" w:rsidRPr="00496BD7" w:rsidRDefault="00D91C37" w:rsidP="00AE28DA">
          <w:pPr>
            <w:jc w:val="both"/>
          </w:pPr>
          <w:r>
            <w:rPr>
              <w:noProof/>
            </w:rPr>
            <mc:AlternateContent>
              <mc:Choice Requires="wps">
                <w:drawing>
                  <wp:anchor distT="45720" distB="45720" distL="114300" distR="114300" simplePos="0" relativeHeight="251658244" behindDoc="0" locked="0" layoutInCell="1" allowOverlap="1" wp14:anchorId="2CA3D4BA" wp14:editId="70E4ABF2">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2E900051" w:rsidR="00D91C37" w:rsidRPr="00D91C37" w:rsidRDefault="00D91C37">
                                <w:pPr>
                                  <w:rPr>
                                    <w:b/>
                                    <w:bCs/>
                                  </w:rPr>
                                </w:pPr>
                                <w:r w:rsidRPr="00D91C37">
                                  <w:rPr>
                                    <w:b/>
                                    <w:bCs/>
                                  </w:rPr>
                                  <w:t>E-Portfolio Link:</w:t>
                                </w:r>
                                <w:r>
                                  <w:rPr>
                                    <w:b/>
                                    <w:bCs/>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Text Box 2" o:spid="_x0000_s1056" type="#_x0000_t202" style="position:absolute;left:0;text-align:left;margin-left:123pt;margin-top:558.85pt;width:353.4pt;height:110.6pt;z-index:25165824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">
                    <v:textbox style="mso-fit-shape-to-text:t">
                      <w:txbxContent>
                        <w:p w14:paraId="2EA6C5EF" w14:textId="2E900051" w:rsidR="00D91C37" w:rsidRPr="00D91C37" w:rsidRDefault="00D91C37">
                          <w:pPr>
                            <w:rPr>
                              <w:b/>
                              <w:bCs/>
                            </w:rPr>
                          </w:pPr>
                          <w:r w:rsidRPr="00D91C37">
                            <w:rPr>
                              <w:b/>
                              <w:bCs/>
                            </w:rPr>
                            <w:t>E-Portfolio Link:</w:t>
                          </w:r>
                          <w:r>
                            <w:rPr>
                              <w:b/>
                              <w:bCs/>
                            </w:rPr>
                            <w:t xml:space="preserve"> </w:t>
                          </w:r>
                        </w:p>
                      </w:txbxContent>
                    </v:textbox>
                    <w10:wrap type="square" anchorx="margin"/>
                  </v:shape>
                </w:pict>
              </mc:Fallback>
            </mc:AlternateContent>
          </w:r>
          <w:r w:rsidR="003A12C8" w:rsidRPr="00496BD7">
            <w:rPr>
              <w:noProof/>
            </w:rPr>
            <mc:AlternateContent>
              <mc:Choice Requires="wps">
                <w:drawing>
                  <wp:anchor distT="45720" distB="45720" distL="114300" distR="114300" simplePos="0" relativeHeight="251658243"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073F9C89" w:rsidR="003A12C8" w:rsidRDefault="003A12C8">
                                <w:r>
                                  <w:t>Student Name:</w:t>
                                </w:r>
                                <w:r w:rsidR="005135CC">
                                  <w:t xml:space="preserve"> Servillano Pacleb Discargar</w:t>
                                </w:r>
                              </w:p>
                              <w:p w14:paraId="108ECBE2" w14:textId="0700C634" w:rsidR="003A12C8" w:rsidRDefault="003A12C8">
                                <w:r>
                                  <w:t>Student ID:</w:t>
                                </w:r>
                                <w:r w:rsidR="00FD5012">
                                  <w:t>2542913</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left:0;text-align:left;margin-left:151.5pt;margin-top:148.05pt;width:280pt;height:207pt;z-index:25165824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CLX/GaFwIAACcEAAAOAAAAAAAAAAAAAAAAAC4CAABkcnMvZTJvRG9jLnhtbFBLAQItABQA&#10;BgAIAAAAIQAjON+F4AAAAAsBAAAPAAAAAAAAAAAAAAAAAHEEAABkcnMvZG93bnJldi54bWxQSwUG&#10;AAAAAAQABADzAAAAfgUAAAAA&#10;">
                    <v:textbo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073F9C89" w:rsidR="003A12C8" w:rsidRDefault="003A12C8">
                          <w:r>
                            <w:t>Student Name:</w:t>
                          </w:r>
                          <w:r w:rsidR="005135CC">
                            <w:t xml:space="preserve"> Servillano Pacleb Discargar</w:t>
                          </w:r>
                        </w:p>
                        <w:p w14:paraId="108ECBE2" w14:textId="0700C634" w:rsidR="003A12C8" w:rsidRDefault="003A12C8">
                          <w:r>
                            <w:t>Student ID:</w:t>
                          </w:r>
                          <w:r w:rsidR="00FD5012">
                            <w:t>2542913</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v:textbox>
                    <w10:wrap type="square"/>
                  </v:shape>
                </w:pict>
              </mc:Fallback>
            </mc:AlternateContent>
          </w:r>
          <w:r w:rsidR="003A12C8" w:rsidRPr="00496BD7">
            <w:rPr>
              <w:noProof/>
            </w:rPr>
            <mc:AlternateContent>
              <mc:Choice Requires="wps">
                <w:drawing>
                  <wp:anchor distT="0" distB="0" distL="114300" distR="114300" simplePos="0" relativeHeight="251658241"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1978E2">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1978E2">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left:0;text-align:left;margin-left:248.8pt;margin-top:147.25pt;width:300pt;height:69.75pt;z-index:251658241;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filled="f" stroked="f" strokeweight=".5pt">
                    <v:textbox inset="0,0,0,0">
                      <w:txbxContent>
                        <w:p w14:paraId="4209ACDF" w14:textId="7A010A3E" w:rsidR="003A12C8" w:rsidRPr="003A12C8" w:rsidRDefault="001978E2">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1978E2">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96BD7" w:rsidRDefault="003A12C8" w:rsidP="00AE28DA">
          <w:pPr>
            <w:pStyle w:val="TOCHeading"/>
            <w:jc w:val="both"/>
            <w:rPr>
              <w:sz w:val="24"/>
              <w:szCs w:val="24"/>
            </w:rPr>
          </w:pPr>
          <w:r w:rsidRPr="00496BD7">
            <w:rPr>
              <w:sz w:val="24"/>
              <w:szCs w:val="24"/>
            </w:rPr>
            <w:t>Table of Contents</w:t>
          </w:r>
        </w:p>
        <w:p w14:paraId="6FB79093" w14:textId="54CFCB6A" w:rsidR="0010457E" w:rsidRDefault="003A12C8" w:rsidP="00AE28DA">
          <w:pPr>
            <w:pStyle w:val="TOC1"/>
            <w:tabs>
              <w:tab w:val="right" w:leader="dot" w:pos="9016"/>
            </w:tabs>
            <w:jc w:val="both"/>
            <w:rPr>
              <w:noProof/>
            </w:rPr>
          </w:pPr>
          <w:r w:rsidRPr="00496BD7">
            <w:fldChar w:fldCharType="begin"/>
          </w:r>
          <w:r w:rsidRPr="00496BD7">
            <w:instrText xml:space="preserve"> TOC \o "1-3" \h \z \u </w:instrText>
          </w:r>
          <w:r w:rsidRPr="00496BD7">
            <w:fldChar w:fldCharType="separate"/>
          </w:r>
          <w:hyperlink w:anchor="_Toc193117230" w:history="1">
            <w:r w:rsidR="0010457E" w:rsidRPr="00372910">
              <w:rPr>
                <w:rStyle w:val="Hyperlink"/>
                <w:noProof/>
              </w:rPr>
              <w:t>Introduction</w:t>
            </w:r>
            <w:r w:rsidR="0010457E">
              <w:rPr>
                <w:noProof/>
                <w:webHidden/>
              </w:rPr>
              <w:tab/>
            </w:r>
            <w:r w:rsidR="0010457E">
              <w:rPr>
                <w:noProof/>
                <w:webHidden/>
              </w:rPr>
              <w:fldChar w:fldCharType="begin"/>
            </w:r>
            <w:r w:rsidR="0010457E">
              <w:rPr>
                <w:noProof/>
                <w:webHidden/>
              </w:rPr>
              <w:instrText xml:space="preserve"> PAGEREF _Toc193117230 \h </w:instrText>
            </w:r>
            <w:r w:rsidR="0010457E">
              <w:rPr>
                <w:noProof/>
                <w:webHidden/>
              </w:rPr>
            </w:r>
            <w:r w:rsidR="0010457E">
              <w:rPr>
                <w:noProof/>
                <w:webHidden/>
              </w:rPr>
              <w:fldChar w:fldCharType="separate"/>
            </w:r>
            <w:r w:rsidR="0010457E">
              <w:rPr>
                <w:noProof/>
                <w:webHidden/>
              </w:rPr>
              <w:t>2</w:t>
            </w:r>
            <w:r w:rsidR="0010457E">
              <w:rPr>
                <w:noProof/>
                <w:webHidden/>
              </w:rPr>
              <w:fldChar w:fldCharType="end"/>
            </w:r>
          </w:hyperlink>
        </w:p>
        <w:p w14:paraId="70323AFB" w14:textId="76B13A17" w:rsidR="0010457E" w:rsidRDefault="0010457E" w:rsidP="00AE28DA">
          <w:pPr>
            <w:pStyle w:val="TOC1"/>
            <w:tabs>
              <w:tab w:val="right" w:leader="dot" w:pos="9016"/>
            </w:tabs>
            <w:jc w:val="both"/>
            <w:rPr>
              <w:noProof/>
            </w:rPr>
          </w:pPr>
          <w:hyperlink w:anchor="_Toc193117231" w:history="1">
            <w:r w:rsidRPr="00372910">
              <w:rPr>
                <w:rStyle w:val="Hyperlink"/>
                <w:noProof/>
              </w:rPr>
              <w:t>Main Body</w:t>
            </w:r>
            <w:r>
              <w:rPr>
                <w:noProof/>
                <w:webHidden/>
              </w:rPr>
              <w:tab/>
            </w:r>
            <w:r>
              <w:rPr>
                <w:noProof/>
                <w:webHidden/>
              </w:rPr>
              <w:fldChar w:fldCharType="begin"/>
            </w:r>
            <w:r>
              <w:rPr>
                <w:noProof/>
                <w:webHidden/>
              </w:rPr>
              <w:instrText xml:space="preserve"> PAGEREF _Toc193117231 \h </w:instrText>
            </w:r>
            <w:r>
              <w:rPr>
                <w:noProof/>
                <w:webHidden/>
              </w:rPr>
            </w:r>
            <w:r>
              <w:rPr>
                <w:noProof/>
                <w:webHidden/>
              </w:rPr>
              <w:fldChar w:fldCharType="separate"/>
            </w:r>
            <w:r>
              <w:rPr>
                <w:noProof/>
                <w:webHidden/>
              </w:rPr>
              <w:t>2</w:t>
            </w:r>
            <w:r>
              <w:rPr>
                <w:noProof/>
                <w:webHidden/>
              </w:rPr>
              <w:fldChar w:fldCharType="end"/>
            </w:r>
          </w:hyperlink>
        </w:p>
        <w:p w14:paraId="520D9875" w14:textId="69A43B9C" w:rsidR="0010457E" w:rsidRDefault="0010457E" w:rsidP="00AE28DA">
          <w:pPr>
            <w:pStyle w:val="TOC2"/>
            <w:tabs>
              <w:tab w:val="right" w:leader="dot" w:pos="9016"/>
            </w:tabs>
            <w:jc w:val="both"/>
            <w:rPr>
              <w:noProof/>
            </w:rPr>
          </w:pPr>
          <w:hyperlink w:anchor="_Toc193117232" w:history="1">
            <w:r w:rsidRPr="00372910">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_Toc193117232 \h </w:instrText>
            </w:r>
            <w:r>
              <w:rPr>
                <w:noProof/>
                <w:webHidden/>
              </w:rPr>
            </w:r>
            <w:r>
              <w:rPr>
                <w:noProof/>
                <w:webHidden/>
              </w:rPr>
              <w:fldChar w:fldCharType="separate"/>
            </w:r>
            <w:r>
              <w:rPr>
                <w:noProof/>
                <w:webHidden/>
              </w:rPr>
              <w:t>2</w:t>
            </w:r>
            <w:r>
              <w:rPr>
                <w:noProof/>
                <w:webHidden/>
              </w:rPr>
              <w:fldChar w:fldCharType="end"/>
            </w:r>
          </w:hyperlink>
        </w:p>
        <w:p w14:paraId="6E9EA248" w14:textId="70A0D4AD" w:rsidR="0010457E" w:rsidRDefault="0010457E" w:rsidP="00AE28DA">
          <w:pPr>
            <w:pStyle w:val="TOC3"/>
            <w:tabs>
              <w:tab w:val="right" w:leader="dot" w:pos="9016"/>
            </w:tabs>
            <w:jc w:val="both"/>
            <w:rPr>
              <w:noProof/>
            </w:rPr>
          </w:pPr>
          <w:hyperlink w:anchor="_Toc193117233" w:history="1">
            <w:r w:rsidRPr="00372910">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_Toc193117233 \h </w:instrText>
            </w:r>
            <w:r>
              <w:rPr>
                <w:noProof/>
                <w:webHidden/>
              </w:rPr>
            </w:r>
            <w:r>
              <w:rPr>
                <w:noProof/>
                <w:webHidden/>
              </w:rPr>
              <w:fldChar w:fldCharType="separate"/>
            </w:r>
            <w:r>
              <w:rPr>
                <w:noProof/>
                <w:webHidden/>
              </w:rPr>
              <w:t>2</w:t>
            </w:r>
            <w:r>
              <w:rPr>
                <w:noProof/>
                <w:webHidden/>
              </w:rPr>
              <w:fldChar w:fldCharType="end"/>
            </w:r>
          </w:hyperlink>
        </w:p>
        <w:p w14:paraId="56C4A5EE" w14:textId="5A5450B6" w:rsidR="0010457E" w:rsidRDefault="0010457E" w:rsidP="00AE28DA">
          <w:pPr>
            <w:pStyle w:val="TOC3"/>
            <w:tabs>
              <w:tab w:val="right" w:leader="dot" w:pos="9016"/>
            </w:tabs>
            <w:jc w:val="both"/>
            <w:rPr>
              <w:noProof/>
            </w:rPr>
          </w:pPr>
          <w:hyperlink w:anchor="_Toc193117234" w:history="1">
            <w:r w:rsidRPr="00372910">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_Toc193117234 \h </w:instrText>
            </w:r>
            <w:r>
              <w:rPr>
                <w:noProof/>
                <w:webHidden/>
              </w:rPr>
            </w:r>
            <w:r>
              <w:rPr>
                <w:noProof/>
                <w:webHidden/>
              </w:rPr>
              <w:fldChar w:fldCharType="separate"/>
            </w:r>
            <w:r>
              <w:rPr>
                <w:noProof/>
                <w:webHidden/>
              </w:rPr>
              <w:t>2</w:t>
            </w:r>
            <w:r>
              <w:rPr>
                <w:noProof/>
                <w:webHidden/>
              </w:rPr>
              <w:fldChar w:fldCharType="end"/>
            </w:r>
          </w:hyperlink>
        </w:p>
        <w:p w14:paraId="511E8C61" w14:textId="2E04D665" w:rsidR="0010457E" w:rsidRDefault="0010457E" w:rsidP="00AE28DA">
          <w:pPr>
            <w:pStyle w:val="TOC2"/>
            <w:tabs>
              <w:tab w:val="right" w:leader="dot" w:pos="9016"/>
            </w:tabs>
            <w:jc w:val="both"/>
            <w:rPr>
              <w:noProof/>
            </w:rPr>
          </w:pPr>
          <w:hyperlink w:anchor="_Toc193117235" w:history="1">
            <w:r w:rsidRPr="00372910">
              <w:rPr>
                <w:rStyle w:val="Hyperlink"/>
                <w:noProof/>
              </w:rPr>
              <w:t>Task 2: Collaborative Mind Map and Individual Poster</w:t>
            </w:r>
            <w:r>
              <w:rPr>
                <w:noProof/>
                <w:webHidden/>
              </w:rPr>
              <w:tab/>
            </w:r>
            <w:r>
              <w:rPr>
                <w:noProof/>
                <w:webHidden/>
              </w:rPr>
              <w:fldChar w:fldCharType="begin"/>
            </w:r>
            <w:r>
              <w:rPr>
                <w:noProof/>
                <w:webHidden/>
              </w:rPr>
              <w:instrText xml:space="preserve"> PAGEREF _Toc193117235 \h </w:instrText>
            </w:r>
            <w:r>
              <w:rPr>
                <w:noProof/>
                <w:webHidden/>
              </w:rPr>
            </w:r>
            <w:r>
              <w:rPr>
                <w:noProof/>
                <w:webHidden/>
              </w:rPr>
              <w:fldChar w:fldCharType="separate"/>
            </w:r>
            <w:r>
              <w:rPr>
                <w:noProof/>
                <w:webHidden/>
              </w:rPr>
              <w:t>2</w:t>
            </w:r>
            <w:r>
              <w:rPr>
                <w:noProof/>
                <w:webHidden/>
              </w:rPr>
              <w:fldChar w:fldCharType="end"/>
            </w:r>
          </w:hyperlink>
        </w:p>
        <w:p w14:paraId="1BFC34D1" w14:textId="241E1264" w:rsidR="0010457E" w:rsidRDefault="0010457E" w:rsidP="00AE28DA">
          <w:pPr>
            <w:pStyle w:val="TOC3"/>
            <w:tabs>
              <w:tab w:val="right" w:leader="dot" w:pos="9016"/>
            </w:tabs>
            <w:jc w:val="both"/>
            <w:rPr>
              <w:noProof/>
            </w:rPr>
          </w:pPr>
          <w:hyperlink w:anchor="_Toc193117236" w:history="1">
            <w:r w:rsidRPr="00372910">
              <w:rPr>
                <w:rStyle w:val="Hyperlink"/>
                <w:noProof/>
              </w:rPr>
              <w:t>Mind Map (Collaborative)</w:t>
            </w:r>
            <w:r>
              <w:rPr>
                <w:noProof/>
                <w:webHidden/>
              </w:rPr>
              <w:tab/>
            </w:r>
            <w:r>
              <w:rPr>
                <w:noProof/>
                <w:webHidden/>
              </w:rPr>
              <w:fldChar w:fldCharType="begin"/>
            </w:r>
            <w:r>
              <w:rPr>
                <w:noProof/>
                <w:webHidden/>
              </w:rPr>
              <w:instrText xml:space="preserve"> PAGEREF _Toc193117236 \h </w:instrText>
            </w:r>
            <w:r>
              <w:rPr>
                <w:noProof/>
                <w:webHidden/>
              </w:rPr>
            </w:r>
            <w:r>
              <w:rPr>
                <w:noProof/>
                <w:webHidden/>
              </w:rPr>
              <w:fldChar w:fldCharType="separate"/>
            </w:r>
            <w:r>
              <w:rPr>
                <w:noProof/>
                <w:webHidden/>
              </w:rPr>
              <w:t>2</w:t>
            </w:r>
            <w:r>
              <w:rPr>
                <w:noProof/>
                <w:webHidden/>
              </w:rPr>
              <w:fldChar w:fldCharType="end"/>
            </w:r>
          </w:hyperlink>
        </w:p>
        <w:p w14:paraId="3582E5A8" w14:textId="3884FC40" w:rsidR="0010457E" w:rsidRDefault="0010457E" w:rsidP="00AE28DA">
          <w:pPr>
            <w:pStyle w:val="TOC3"/>
            <w:tabs>
              <w:tab w:val="right" w:leader="dot" w:pos="9016"/>
            </w:tabs>
            <w:jc w:val="both"/>
            <w:rPr>
              <w:noProof/>
            </w:rPr>
          </w:pPr>
          <w:hyperlink w:anchor="_Toc193117237" w:history="1">
            <w:r w:rsidRPr="00372910">
              <w:rPr>
                <w:rStyle w:val="Hyperlink"/>
                <w:noProof/>
              </w:rPr>
              <w:t>Poster (Individual)</w:t>
            </w:r>
            <w:r>
              <w:rPr>
                <w:noProof/>
                <w:webHidden/>
              </w:rPr>
              <w:tab/>
            </w:r>
            <w:r>
              <w:rPr>
                <w:noProof/>
                <w:webHidden/>
              </w:rPr>
              <w:fldChar w:fldCharType="begin"/>
            </w:r>
            <w:r>
              <w:rPr>
                <w:noProof/>
                <w:webHidden/>
              </w:rPr>
              <w:instrText xml:space="preserve"> PAGEREF _Toc193117237 \h </w:instrText>
            </w:r>
            <w:r>
              <w:rPr>
                <w:noProof/>
                <w:webHidden/>
              </w:rPr>
            </w:r>
            <w:r>
              <w:rPr>
                <w:noProof/>
                <w:webHidden/>
              </w:rPr>
              <w:fldChar w:fldCharType="separate"/>
            </w:r>
            <w:r>
              <w:rPr>
                <w:noProof/>
                <w:webHidden/>
              </w:rPr>
              <w:t>2</w:t>
            </w:r>
            <w:r>
              <w:rPr>
                <w:noProof/>
                <w:webHidden/>
              </w:rPr>
              <w:fldChar w:fldCharType="end"/>
            </w:r>
          </w:hyperlink>
        </w:p>
        <w:p w14:paraId="79B12C8E" w14:textId="03596304" w:rsidR="0010457E" w:rsidRDefault="0010457E" w:rsidP="00AE28DA">
          <w:pPr>
            <w:pStyle w:val="TOC2"/>
            <w:tabs>
              <w:tab w:val="right" w:leader="dot" w:pos="9016"/>
            </w:tabs>
            <w:jc w:val="both"/>
            <w:rPr>
              <w:noProof/>
            </w:rPr>
          </w:pPr>
          <w:hyperlink w:anchor="_Toc193117238" w:history="1">
            <w:r w:rsidRPr="00372910">
              <w:rPr>
                <w:rStyle w:val="Hyperlink"/>
                <w:noProof/>
              </w:rPr>
              <w:t>Task 3: Virtual Collaboration and RefWorks</w:t>
            </w:r>
            <w:r>
              <w:rPr>
                <w:noProof/>
                <w:webHidden/>
              </w:rPr>
              <w:tab/>
            </w:r>
            <w:r>
              <w:rPr>
                <w:noProof/>
                <w:webHidden/>
              </w:rPr>
              <w:fldChar w:fldCharType="begin"/>
            </w:r>
            <w:r>
              <w:rPr>
                <w:noProof/>
                <w:webHidden/>
              </w:rPr>
              <w:instrText xml:space="preserve"> PAGEREF _Toc193117238 \h </w:instrText>
            </w:r>
            <w:r>
              <w:rPr>
                <w:noProof/>
                <w:webHidden/>
              </w:rPr>
            </w:r>
            <w:r>
              <w:rPr>
                <w:noProof/>
                <w:webHidden/>
              </w:rPr>
              <w:fldChar w:fldCharType="separate"/>
            </w:r>
            <w:r>
              <w:rPr>
                <w:noProof/>
                <w:webHidden/>
              </w:rPr>
              <w:t>2</w:t>
            </w:r>
            <w:r>
              <w:rPr>
                <w:noProof/>
                <w:webHidden/>
              </w:rPr>
              <w:fldChar w:fldCharType="end"/>
            </w:r>
          </w:hyperlink>
        </w:p>
        <w:p w14:paraId="1D072B37" w14:textId="3EF73013" w:rsidR="0010457E" w:rsidRDefault="0010457E" w:rsidP="00AE28DA">
          <w:pPr>
            <w:pStyle w:val="TOC3"/>
            <w:tabs>
              <w:tab w:val="right" w:leader="dot" w:pos="9016"/>
            </w:tabs>
            <w:jc w:val="both"/>
            <w:rPr>
              <w:noProof/>
            </w:rPr>
          </w:pPr>
          <w:hyperlink w:anchor="_Toc193117239" w:history="1">
            <w:r w:rsidRPr="00372910">
              <w:rPr>
                <w:rStyle w:val="Hyperlink"/>
                <w:noProof/>
              </w:rPr>
              <w:t>Report on Virtual Collaboration</w:t>
            </w:r>
            <w:r>
              <w:rPr>
                <w:noProof/>
                <w:webHidden/>
              </w:rPr>
              <w:tab/>
            </w:r>
            <w:r>
              <w:rPr>
                <w:noProof/>
                <w:webHidden/>
              </w:rPr>
              <w:fldChar w:fldCharType="begin"/>
            </w:r>
            <w:r>
              <w:rPr>
                <w:noProof/>
                <w:webHidden/>
              </w:rPr>
              <w:instrText xml:space="preserve"> PAGEREF _Toc193117239 \h </w:instrText>
            </w:r>
            <w:r>
              <w:rPr>
                <w:noProof/>
                <w:webHidden/>
              </w:rPr>
            </w:r>
            <w:r>
              <w:rPr>
                <w:noProof/>
                <w:webHidden/>
              </w:rPr>
              <w:fldChar w:fldCharType="separate"/>
            </w:r>
            <w:r>
              <w:rPr>
                <w:noProof/>
                <w:webHidden/>
              </w:rPr>
              <w:t>2</w:t>
            </w:r>
            <w:r>
              <w:rPr>
                <w:noProof/>
                <w:webHidden/>
              </w:rPr>
              <w:fldChar w:fldCharType="end"/>
            </w:r>
          </w:hyperlink>
        </w:p>
        <w:p w14:paraId="3711988D" w14:textId="143C49BC" w:rsidR="0010457E" w:rsidRDefault="0010457E" w:rsidP="00AE28DA">
          <w:pPr>
            <w:pStyle w:val="TOC3"/>
            <w:tabs>
              <w:tab w:val="right" w:leader="dot" w:pos="9016"/>
            </w:tabs>
            <w:jc w:val="both"/>
            <w:rPr>
              <w:noProof/>
            </w:rPr>
          </w:pPr>
          <w:hyperlink w:anchor="_Toc193117240" w:history="1">
            <w:r w:rsidRPr="00372910">
              <w:rPr>
                <w:rStyle w:val="Hyperlink"/>
                <w:noProof/>
              </w:rPr>
              <w:t>Step-by-step process of using RefWorks with visuals</w:t>
            </w:r>
            <w:r>
              <w:rPr>
                <w:noProof/>
                <w:webHidden/>
              </w:rPr>
              <w:tab/>
            </w:r>
            <w:r>
              <w:rPr>
                <w:noProof/>
                <w:webHidden/>
              </w:rPr>
              <w:fldChar w:fldCharType="begin"/>
            </w:r>
            <w:r>
              <w:rPr>
                <w:noProof/>
                <w:webHidden/>
              </w:rPr>
              <w:instrText xml:space="preserve"> PAGEREF _Toc193117240 \h </w:instrText>
            </w:r>
            <w:r>
              <w:rPr>
                <w:noProof/>
                <w:webHidden/>
              </w:rPr>
            </w:r>
            <w:r>
              <w:rPr>
                <w:noProof/>
                <w:webHidden/>
              </w:rPr>
              <w:fldChar w:fldCharType="separate"/>
            </w:r>
            <w:r>
              <w:rPr>
                <w:noProof/>
                <w:webHidden/>
              </w:rPr>
              <w:t>2</w:t>
            </w:r>
            <w:r>
              <w:rPr>
                <w:noProof/>
                <w:webHidden/>
              </w:rPr>
              <w:fldChar w:fldCharType="end"/>
            </w:r>
          </w:hyperlink>
        </w:p>
        <w:p w14:paraId="39161C36" w14:textId="26C3E3A6" w:rsidR="0010457E" w:rsidRDefault="0010457E" w:rsidP="00AE28DA">
          <w:pPr>
            <w:pStyle w:val="TOC2"/>
            <w:tabs>
              <w:tab w:val="right" w:leader="dot" w:pos="9016"/>
            </w:tabs>
            <w:jc w:val="both"/>
            <w:rPr>
              <w:noProof/>
            </w:rPr>
          </w:pPr>
          <w:hyperlink w:anchor="_Toc193117241" w:history="1">
            <w:r w:rsidRPr="00372910">
              <w:rPr>
                <w:rStyle w:val="Hyperlink"/>
                <w:noProof/>
              </w:rPr>
              <w:t>Task 4: E-Portfolio Creation and Evaluation</w:t>
            </w:r>
            <w:r>
              <w:rPr>
                <w:noProof/>
                <w:webHidden/>
              </w:rPr>
              <w:tab/>
            </w:r>
            <w:r>
              <w:rPr>
                <w:noProof/>
                <w:webHidden/>
              </w:rPr>
              <w:fldChar w:fldCharType="begin"/>
            </w:r>
            <w:r>
              <w:rPr>
                <w:noProof/>
                <w:webHidden/>
              </w:rPr>
              <w:instrText xml:space="preserve"> PAGEREF _Toc193117241 \h </w:instrText>
            </w:r>
            <w:r>
              <w:rPr>
                <w:noProof/>
                <w:webHidden/>
              </w:rPr>
            </w:r>
            <w:r>
              <w:rPr>
                <w:noProof/>
                <w:webHidden/>
              </w:rPr>
              <w:fldChar w:fldCharType="separate"/>
            </w:r>
            <w:r>
              <w:rPr>
                <w:noProof/>
                <w:webHidden/>
              </w:rPr>
              <w:t>2</w:t>
            </w:r>
            <w:r>
              <w:rPr>
                <w:noProof/>
                <w:webHidden/>
              </w:rPr>
              <w:fldChar w:fldCharType="end"/>
            </w:r>
          </w:hyperlink>
        </w:p>
        <w:p w14:paraId="204505EE" w14:textId="6284856E" w:rsidR="0010457E" w:rsidRDefault="0010457E" w:rsidP="00AE28DA">
          <w:pPr>
            <w:pStyle w:val="TOC3"/>
            <w:tabs>
              <w:tab w:val="right" w:leader="dot" w:pos="9016"/>
            </w:tabs>
            <w:jc w:val="both"/>
            <w:rPr>
              <w:noProof/>
            </w:rPr>
          </w:pPr>
          <w:hyperlink w:anchor="_Toc193117242" w:history="1">
            <w:r w:rsidRPr="00372910">
              <w:rPr>
                <w:rStyle w:val="Hyperlink"/>
                <w:noProof/>
              </w:rPr>
              <w:t>Task 4 (a): E-Portfolio Creation</w:t>
            </w:r>
            <w:r>
              <w:rPr>
                <w:noProof/>
                <w:webHidden/>
              </w:rPr>
              <w:tab/>
            </w:r>
            <w:r>
              <w:rPr>
                <w:noProof/>
                <w:webHidden/>
              </w:rPr>
              <w:fldChar w:fldCharType="begin"/>
            </w:r>
            <w:r>
              <w:rPr>
                <w:noProof/>
                <w:webHidden/>
              </w:rPr>
              <w:instrText xml:space="preserve"> PAGEREF _Toc193117242 \h </w:instrText>
            </w:r>
            <w:r>
              <w:rPr>
                <w:noProof/>
                <w:webHidden/>
              </w:rPr>
            </w:r>
            <w:r>
              <w:rPr>
                <w:noProof/>
                <w:webHidden/>
              </w:rPr>
              <w:fldChar w:fldCharType="separate"/>
            </w:r>
            <w:r>
              <w:rPr>
                <w:noProof/>
                <w:webHidden/>
              </w:rPr>
              <w:t>2</w:t>
            </w:r>
            <w:r>
              <w:rPr>
                <w:noProof/>
                <w:webHidden/>
              </w:rPr>
              <w:fldChar w:fldCharType="end"/>
            </w:r>
          </w:hyperlink>
        </w:p>
        <w:p w14:paraId="13014BCA" w14:textId="0D5E4329" w:rsidR="0010457E" w:rsidRDefault="0010457E" w:rsidP="00AE28DA">
          <w:pPr>
            <w:pStyle w:val="TOC3"/>
            <w:tabs>
              <w:tab w:val="right" w:leader="dot" w:pos="9016"/>
            </w:tabs>
            <w:jc w:val="both"/>
            <w:rPr>
              <w:noProof/>
            </w:rPr>
          </w:pPr>
          <w:hyperlink w:anchor="_Toc193117243" w:history="1">
            <w:r w:rsidRPr="00372910">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_Toc193117243 \h </w:instrText>
            </w:r>
            <w:r>
              <w:rPr>
                <w:noProof/>
                <w:webHidden/>
              </w:rPr>
            </w:r>
            <w:r>
              <w:rPr>
                <w:noProof/>
                <w:webHidden/>
              </w:rPr>
              <w:fldChar w:fldCharType="separate"/>
            </w:r>
            <w:r>
              <w:rPr>
                <w:noProof/>
                <w:webHidden/>
              </w:rPr>
              <w:t>2</w:t>
            </w:r>
            <w:r>
              <w:rPr>
                <w:noProof/>
                <w:webHidden/>
              </w:rPr>
              <w:fldChar w:fldCharType="end"/>
            </w:r>
          </w:hyperlink>
        </w:p>
        <w:p w14:paraId="33C52D12" w14:textId="5FE66C0C" w:rsidR="0010457E" w:rsidRDefault="0010457E" w:rsidP="00AE28DA">
          <w:pPr>
            <w:pStyle w:val="TOC1"/>
            <w:tabs>
              <w:tab w:val="right" w:leader="dot" w:pos="9016"/>
            </w:tabs>
            <w:jc w:val="both"/>
            <w:rPr>
              <w:noProof/>
            </w:rPr>
          </w:pPr>
          <w:hyperlink w:anchor="_Toc193117244" w:history="1">
            <w:r w:rsidRPr="00372910">
              <w:rPr>
                <w:rStyle w:val="Hyperlink"/>
                <w:noProof/>
              </w:rPr>
              <w:t>Conclusion</w:t>
            </w:r>
            <w:r>
              <w:rPr>
                <w:noProof/>
                <w:webHidden/>
              </w:rPr>
              <w:tab/>
            </w:r>
            <w:r>
              <w:rPr>
                <w:noProof/>
                <w:webHidden/>
              </w:rPr>
              <w:fldChar w:fldCharType="begin"/>
            </w:r>
            <w:r>
              <w:rPr>
                <w:noProof/>
                <w:webHidden/>
              </w:rPr>
              <w:instrText xml:space="preserve"> PAGEREF _Toc193117244 \h </w:instrText>
            </w:r>
            <w:r>
              <w:rPr>
                <w:noProof/>
                <w:webHidden/>
              </w:rPr>
            </w:r>
            <w:r>
              <w:rPr>
                <w:noProof/>
                <w:webHidden/>
              </w:rPr>
              <w:fldChar w:fldCharType="separate"/>
            </w:r>
            <w:r>
              <w:rPr>
                <w:noProof/>
                <w:webHidden/>
              </w:rPr>
              <w:t>2</w:t>
            </w:r>
            <w:r>
              <w:rPr>
                <w:noProof/>
                <w:webHidden/>
              </w:rPr>
              <w:fldChar w:fldCharType="end"/>
            </w:r>
          </w:hyperlink>
        </w:p>
        <w:p w14:paraId="2E5ED738" w14:textId="76E56D48" w:rsidR="0010457E" w:rsidRDefault="0010457E" w:rsidP="00AE28DA">
          <w:pPr>
            <w:pStyle w:val="TOC1"/>
            <w:tabs>
              <w:tab w:val="right" w:leader="dot" w:pos="9016"/>
            </w:tabs>
            <w:jc w:val="both"/>
            <w:rPr>
              <w:noProof/>
            </w:rPr>
          </w:pPr>
          <w:hyperlink w:anchor="_Toc193117245" w:history="1">
            <w:r w:rsidRPr="00372910">
              <w:rPr>
                <w:rStyle w:val="Hyperlink"/>
                <w:noProof/>
              </w:rPr>
              <w:t>References</w:t>
            </w:r>
            <w:r>
              <w:rPr>
                <w:noProof/>
                <w:webHidden/>
              </w:rPr>
              <w:tab/>
            </w:r>
            <w:r>
              <w:rPr>
                <w:noProof/>
                <w:webHidden/>
              </w:rPr>
              <w:fldChar w:fldCharType="begin"/>
            </w:r>
            <w:r>
              <w:rPr>
                <w:noProof/>
                <w:webHidden/>
              </w:rPr>
              <w:instrText xml:space="preserve"> PAGEREF _Toc193117245 \h </w:instrText>
            </w:r>
            <w:r>
              <w:rPr>
                <w:noProof/>
                <w:webHidden/>
              </w:rPr>
            </w:r>
            <w:r>
              <w:rPr>
                <w:noProof/>
                <w:webHidden/>
              </w:rPr>
              <w:fldChar w:fldCharType="separate"/>
            </w:r>
            <w:r>
              <w:rPr>
                <w:noProof/>
                <w:webHidden/>
              </w:rPr>
              <w:t>2</w:t>
            </w:r>
            <w:r>
              <w:rPr>
                <w:noProof/>
                <w:webHidden/>
              </w:rPr>
              <w:fldChar w:fldCharType="end"/>
            </w:r>
          </w:hyperlink>
        </w:p>
        <w:p w14:paraId="0773445B" w14:textId="5196CBB9" w:rsidR="0010457E" w:rsidRDefault="0010457E" w:rsidP="00AE28DA">
          <w:pPr>
            <w:pStyle w:val="TOC2"/>
            <w:tabs>
              <w:tab w:val="right" w:leader="dot" w:pos="9016"/>
            </w:tabs>
            <w:jc w:val="both"/>
            <w:rPr>
              <w:noProof/>
            </w:rPr>
          </w:pPr>
          <w:hyperlink w:anchor="_Toc193117246" w:history="1">
            <w:r w:rsidRPr="00372910">
              <w:rPr>
                <w:rStyle w:val="Hyperlink"/>
                <w:noProof/>
              </w:rPr>
              <w:t>Task 1 References:</w:t>
            </w:r>
            <w:r>
              <w:rPr>
                <w:noProof/>
                <w:webHidden/>
              </w:rPr>
              <w:tab/>
            </w:r>
            <w:r>
              <w:rPr>
                <w:noProof/>
                <w:webHidden/>
              </w:rPr>
              <w:fldChar w:fldCharType="begin"/>
            </w:r>
            <w:r>
              <w:rPr>
                <w:noProof/>
                <w:webHidden/>
              </w:rPr>
              <w:instrText xml:space="preserve"> PAGEREF _Toc193117246 \h </w:instrText>
            </w:r>
            <w:r>
              <w:rPr>
                <w:noProof/>
                <w:webHidden/>
              </w:rPr>
            </w:r>
            <w:r>
              <w:rPr>
                <w:noProof/>
                <w:webHidden/>
              </w:rPr>
              <w:fldChar w:fldCharType="separate"/>
            </w:r>
            <w:r>
              <w:rPr>
                <w:noProof/>
                <w:webHidden/>
              </w:rPr>
              <w:t>2</w:t>
            </w:r>
            <w:r>
              <w:rPr>
                <w:noProof/>
                <w:webHidden/>
              </w:rPr>
              <w:fldChar w:fldCharType="end"/>
            </w:r>
          </w:hyperlink>
        </w:p>
        <w:p w14:paraId="6C1215B2" w14:textId="4498B605" w:rsidR="0010457E" w:rsidRDefault="0010457E" w:rsidP="00AE28DA">
          <w:pPr>
            <w:pStyle w:val="TOC2"/>
            <w:tabs>
              <w:tab w:val="right" w:leader="dot" w:pos="9016"/>
            </w:tabs>
            <w:jc w:val="both"/>
            <w:rPr>
              <w:noProof/>
            </w:rPr>
          </w:pPr>
          <w:hyperlink w:anchor="_Toc193117247" w:history="1">
            <w:r w:rsidRPr="00372910">
              <w:rPr>
                <w:rStyle w:val="Hyperlink"/>
                <w:noProof/>
              </w:rPr>
              <w:t>Task 3 References:</w:t>
            </w:r>
            <w:r>
              <w:rPr>
                <w:noProof/>
                <w:webHidden/>
              </w:rPr>
              <w:tab/>
            </w:r>
            <w:r>
              <w:rPr>
                <w:noProof/>
                <w:webHidden/>
              </w:rPr>
              <w:fldChar w:fldCharType="begin"/>
            </w:r>
            <w:r>
              <w:rPr>
                <w:noProof/>
                <w:webHidden/>
              </w:rPr>
              <w:instrText xml:space="preserve"> PAGEREF _Toc193117247 \h </w:instrText>
            </w:r>
            <w:r>
              <w:rPr>
                <w:noProof/>
                <w:webHidden/>
              </w:rPr>
            </w:r>
            <w:r>
              <w:rPr>
                <w:noProof/>
                <w:webHidden/>
              </w:rPr>
              <w:fldChar w:fldCharType="separate"/>
            </w:r>
            <w:r>
              <w:rPr>
                <w:noProof/>
                <w:webHidden/>
              </w:rPr>
              <w:t>2</w:t>
            </w:r>
            <w:r>
              <w:rPr>
                <w:noProof/>
                <w:webHidden/>
              </w:rPr>
              <w:fldChar w:fldCharType="end"/>
            </w:r>
          </w:hyperlink>
        </w:p>
        <w:p w14:paraId="3DB4DDFF" w14:textId="0CD7482D" w:rsidR="003A12C8" w:rsidRPr="00496BD7" w:rsidRDefault="003A12C8" w:rsidP="00AE28DA">
          <w:pPr>
            <w:jc w:val="both"/>
          </w:pPr>
          <w:r w:rsidRPr="00496BD7">
            <w:rPr>
              <w:b/>
              <w:bCs/>
            </w:rPr>
            <w:fldChar w:fldCharType="end"/>
          </w:r>
        </w:p>
      </w:sdtContent>
    </w:sdt>
    <w:p w14:paraId="67CD9F0E" w14:textId="77B1F804" w:rsidR="003A12C8" w:rsidRPr="00496BD7" w:rsidRDefault="003A12C8" w:rsidP="00AE28DA">
      <w:pPr>
        <w:jc w:val="both"/>
      </w:pPr>
      <w:r w:rsidRPr="00496BD7">
        <w:br w:type="page"/>
      </w:r>
    </w:p>
    <w:p w14:paraId="4575AE10" w14:textId="0C62ECAE" w:rsidR="003A12C8" w:rsidRDefault="003A12C8" w:rsidP="00AE28DA">
      <w:pPr>
        <w:pStyle w:val="Heading1"/>
        <w:jc w:val="both"/>
        <w:rPr>
          <w:sz w:val="24"/>
          <w:szCs w:val="24"/>
        </w:rPr>
      </w:pPr>
      <w:bookmarkStart w:id="0" w:name="_Toc193117230"/>
      <w:r w:rsidRPr="00496BD7">
        <w:rPr>
          <w:sz w:val="24"/>
          <w:szCs w:val="24"/>
        </w:rPr>
        <w:lastRenderedPageBreak/>
        <w:t>Introduction</w:t>
      </w:r>
      <w:bookmarkEnd w:id="0"/>
    </w:p>
    <w:p w14:paraId="490EC24E" w14:textId="02B89AD7" w:rsidR="001E0A8C" w:rsidRPr="00680166" w:rsidRDefault="004E5214" w:rsidP="00AE28DA">
      <w:pPr>
        <w:jc w:val="both"/>
      </w:pPr>
      <w:r w:rsidRPr="00680166">
        <w:t xml:space="preserve">Critical thinking and problem solving are essential skills </w:t>
      </w:r>
      <w:r w:rsidR="00680166" w:rsidRPr="00680166">
        <w:t>in technical field and cyber</w:t>
      </w:r>
      <w:r w:rsidR="00680166">
        <w:t>sec</w:t>
      </w:r>
      <w:r w:rsidR="00AD0422">
        <w:t>urity is described as technology protector and criminal defender</w:t>
      </w:r>
      <w:r w:rsidR="006760FB">
        <w:t xml:space="preserve">. </w:t>
      </w:r>
      <w:r w:rsidR="004757DD">
        <w:t>T</w:t>
      </w:r>
      <w:r w:rsidR="00DE04B4">
        <w:t xml:space="preserve">hese defensive capabilities, which were derived from my academic training have assisted me in the development of proactive </w:t>
      </w:r>
      <w:r w:rsidR="00C27333">
        <w:t>cyber security mindset.</w:t>
      </w:r>
    </w:p>
    <w:p w14:paraId="3BB58F8B" w14:textId="77777777" w:rsidR="003A12C8" w:rsidRPr="00496BD7" w:rsidRDefault="003A12C8" w:rsidP="00AE28DA">
      <w:pPr>
        <w:pStyle w:val="Heading1"/>
        <w:jc w:val="both"/>
        <w:rPr>
          <w:sz w:val="24"/>
          <w:szCs w:val="24"/>
        </w:rPr>
      </w:pPr>
      <w:bookmarkStart w:id="1" w:name="_Toc193117231"/>
      <w:r w:rsidRPr="00496BD7">
        <w:rPr>
          <w:sz w:val="24"/>
          <w:szCs w:val="24"/>
        </w:rPr>
        <w:t>Main Body</w:t>
      </w:r>
      <w:bookmarkEnd w:id="1"/>
    </w:p>
    <w:p w14:paraId="6395A5E8" w14:textId="71FBD821" w:rsidR="003A12C8" w:rsidRPr="00496BD7" w:rsidRDefault="003A12C8" w:rsidP="00AE28DA">
      <w:pPr>
        <w:pStyle w:val="Heading2"/>
        <w:jc w:val="both"/>
        <w:rPr>
          <w:sz w:val="24"/>
          <w:szCs w:val="24"/>
        </w:rPr>
      </w:pPr>
      <w:r w:rsidRPr="00496BD7">
        <w:rPr>
          <w:sz w:val="24"/>
          <w:szCs w:val="24"/>
        </w:rPr>
        <w:t xml:space="preserve"> </w:t>
      </w:r>
      <w:r w:rsidRPr="00496BD7">
        <w:rPr>
          <w:sz w:val="24"/>
          <w:szCs w:val="24"/>
        </w:rPr>
        <w:tab/>
      </w:r>
      <w:bookmarkStart w:id="2" w:name="_Toc193117232"/>
      <w:r w:rsidRPr="00496BD7">
        <w:rPr>
          <w:sz w:val="24"/>
          <w:szCs w:val="24"/>
        </w:rPr>
        <w:t>Task 1</w:t>
      </w:r>
      <w:r w:rsidR="0054391F" w:rsidRPr="00496BD7">
        <w:rPr>
          <w:sz w:val="24"/>
          <w:szCs w:val="24"/>
        </w:rPr>
        <w:t>: Essential Academic and Employment Skills for the future career Path</w:t>
      </w:r>
      <w:bookmarkEnd w:id="2"/>
    </w:p>
    <w:p w14:paraId="4C744C12" w14:textId="053C64CA" w:rsidR="003A12C8" w:rsidRDefault="003A12C8" w:rsidP="00AE28DA">
      <w:pPr>
        <w:pStyle w:val="Heading3"/>
        <w:jc w:val="both"/>
        <w:rPr>
          <w:sz w:val="24"/>
          <w:szCs w:val="24"/>
        </w:rPr>
      </w:pPr>
      <w:r w:rsidRPr="00496BD7">
        <w:rPr>
          <w:sz w:val="24"/>
          <w:szCs w:val="24"/>
        </w:rPr>
        <w:tab/>
      </w:r>
      <w:r w:rsidRPr="00496BD7">
        <w:rPr>
          <w:sz w:val="24"/>
          <w:szCs w:val="24"/>
        </w:rPr>
        <w:tab/>
      </w:r>
      <w:bookmarkStart w:id="3" w:name="_Toc193117233"/>
      <w:r w:rsidRPr="00496BD7">
        <w:rPr>
          <w:sz w:val="24"/>
          <w:szCs w:val="24"/>
        </w:rPr>
        <w:t>Task 1 (a)</w:t>
      </w:r>
      <w:r w:rsidR="0054391F" w:rsidRPr="00496BD7">
        <w:rPr>
          <w:sz w:val="24"/>
          <w:szCs w:val="24"/>
        </w:rPr>
        <w:t>: Report on Essential Academic and Employment Skills</w:t>
      </w:r>
      <w:bookmarkEnd w:id="3"/>
    </w:p>
    <w:p w14:paraId="71A83DCD" w14:textId="45D72A6C" w:rsidR="0089623D" w:rsidRDefault="0089623D" w:rsidP="00AE28DA">
      <w:pPr>
        <w:jc w:val="both"/>
        <w:rPr>
          <w:noProof/>
        </w:rPr>
      </w:pPr>
      <w:r>
        <w:t>Cyber security is an essential skill in IT industry, it’s classified as a technology protector, a hacker defender which involves critical thinking, problem solving that can be achieve through academically</w:t>
      </w:r>
      <w:r w:rsidR="003B2C09" w:rsidRPr="003B2C09">
        <w:t xml:space="preserve"> </w:t>
      </w:r>
      <w:sdt>
        <w:sdtPr>
          <w:id w:val="-1921861927"/>
          <w:citation/>
        </w:sdtPr>
        <w:sdtEndPr/>
        <w:sdtContent>
          <w:r w:rsidR="003B2C09">
            <w:fldChar w:fldCharType="begin"/>
          </w:r>
          <w:r w:rsidR="003B2C09">
            <w:instrText xml:space="preserve"> CITATION Gou151 \l 2057 </w:instrText>
          </w:r>
          <w:r w:rsidR="003B2C09">
            <w:fldChar w:fldCharType="separate"/>
          </w:r>
          <w:r w:rsidR="008C77F4" w:rsidRPr="008C77F4">
            <w:rPr>
              <w:noProof/>
            </w:rPr>
            <w:t>[1]</w:t>
          </w:r>
          <w:r w:rsidR="003B2C09">
            <w:fldChar w:fldCharType="end"/>
          </w:r>
        </w:sdtContent>
      </w:sdt>
      <w:r>
        <w:t xml:space="preserve">. Internet has been mode of communication and information which is available to most individuals, the benefit of the internet comes business, personal computer, companies, government etc. it is considered as one of the vital part of organisations, educational institutions and business, it is essential to protect </w:t>
      </w:r>
      <w:r w:rsidR="0065613E">
        <w:t>families</w:t>
      </w:r>
      <w:r>
        <w:t xml:space="preserve"> </w:t>
      </w:r>
      <w:r w:rsidR="0065613E">
        <w:t xml:space="preserve">and </w:t>
      </w:r>
      <w:r>
        <w:t>children from potential online frauds.</w:t>
      </w:r>
    </w:p>
    <w:p w14:paraId="00F39EE2" w14:textId="5E4377E5" w:rsidR="002E687D" w:rsidRDefault="009728F4" w:rsidP="00AE28DA">
      <w:pPr>
        <w:jc w:val="both"/>
      </w:pPr>
      <w:r>
        <w:rPr>
          <w:noProof/>
        </w:rPr>
        <w:drawing>
          <wp:inline distT="0" distB="0" distL="0" distR="0" wp14:anchorId="5D5B685A" wp14:editId="7079E7AA">
            <wp:extent cx="5731510" cy="3102610"/>
            <wp:effectExtent l="0" t="0" r="2540" b="2540"/>
            <wp:docPr id="1094639895"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4639895" name="Picture 1094639895"/>
                    <pic:cNvPicPr/>
                  </pic:nvPicPr>
                  <pic:blipFill>
                    <a:blip r:embed="rId12">
                      <a:extLst>
                        <a:ext uri="{28A0092B-C50C-407E-A947-70E740481C1C}">
                          <a14:useLocalDpi xmlns:a14="http://schemas.microsoft.com/office/drawing/2010/main" val="0"/>
                        </a:ext>
                      </a:extLst>
                    </a:blip>
                    <a:stretch>
                      <a:fillRect/>
                    </a:stretch>
                  </pic:blipFill>
                  <pic:spPr>
                    <a:xfrm>
                      <a:off x="0" y="0"/>
                      <a:ext cx="5731510" cy="3102610"/>
                    </a:xfrm>
                    <a:prstGeom prst="rect">
                      <a:avLst/>
                    </a:prstGeom>
                  </pic:spPr>
                </pic:pic>
              </a:graphicData>
            </a:graphic>
          </wp:inline>
        </w:drawing>
      </w:r>
    </w:p>
    <w:p w14:paraId="2021AEFB" w14:textId="5D6A1A23" w:rsidR="004746D8" w:rsidRDefault="00203DA3" w:rsidP="00AE28DA">
      <w:pPr>
        <w:jc w:val="both"/>
      </w:pPr>
      <w:r>
        <w:t xml:space="preserve">Figure </w:t>
      </w:r>
      <w:r w:rsidR="009E36B4">
        <w:t>1:</w:t>
      </w:r>
      <w:r>
        <w:t xml:space="preserve"> </w:t>
      </w:r>
      <w:r w:rsidR="00C959A8">
        <w:t>This project has become easier despite its many parts and the huge support that information</w:t>
      </w:r>
      <w:r w:rsidR="00CB5174">
        <w:t xml:space="preserve"> technology gives it. At present there are many people who do not used the internet, but there are more than 2.7</w:t>
      </w:r>
      <w:r w:rsidR="008170A2">
        <w:t xml:space="preserve"> billion people using it while 4,4 billion people are yet to be connected.</w:t>
      </w:r>
    </w:p>
    <w:p w14:paraId="34E1CE75" w14:textId="46E8F9D7" w:rsidR="008170A2" w:rsidRDefault="008170A2" w:rsidP="00AE28DA">
      <w:pPr>
        <w:jc w:val="both"/>
      </w:pPr>
      <w:r>
        <w:t xml:space="preserve">The mobile phones and computers use digital means and are transmitted through communication network. The banks as well as other financial institutions use the internet as well as the network to make their financial transactions. This means that there is </w:t>
      </w:r>
      <w:r>
        <w:lastRenderedPageBreak/>
        <w:t>activity each day with an estimated 10,000 new unique users registered each day. This report also highlights how many</w:t>
      </w:r>
      <w:r w:rsidR="00A75A46">
        <w:t xml:space="preserve"> </w:t>
      </w:r>
      <w:r w:rsidR="006A683A">
        <w:t>websites</w:t>
      </w:r>
      <w:r w:rsidR="00A75A46">
        <w:t xml:space="preserve"> have been hacked over the last six </w:t>
      </w:r>
      <w:r w:rsidR="00E90BCC">
        <w:t>years.</w:t>
      </w:r>
    </w:p>
    <w:p w14:paraId="7F70C02F" w14:textId="2751A047" w:rsidR="0089623D" w:rsidRDefault="001978E2" w:rsidP="00AE28DA">
      <w:pPr>
        <w:jc w:val="both"/>
      </w:pPr>
      <w:sdt>
        <w:sdtPr>
          <w:id w:val="-1247496846"/>
          <w:citation/>
        </w:sdtPr>
        <w:sdtEndPr/>
        <w:sdtContent>
          <w:r w:rsidR="0089623D">
            <w:fldChar w:fldCharType="begin"/>
          </w:r>
          <w:r w:rsidR="0089623D">
            <w:instrText xml:space="preserve"> CITATION San25 \l 2057 </w:instrText>
          </w:r>
          <w:r w:rsidR="0089623D">
            <w:fldChar w:fldCharType="separate"/>
          </w:r>
          <w:r w:rsidR="008C77F4" w:rsidRPr="008C77F4">
            <w:rPr>
              <w:noProof/>
            </w:rPr>
            <w:t>[2]</w:t>
          </w:r>
          <w:r w:rsidR="0089623D">
            <w:fldChar w:fldCharType="end"/>
          </w:r>
        </w:sdtContent>
      </w:sdt>
      <w:r w:rsidR="0089623D">
        <w:t xml:space="preserve">In supporting </w:t>
      </w:r>
      <w:r w:rsidR="00A356E6">
        <w:t>my career</w:t>
      </w:r>
      <w:r w:rsidR="0089623D">
        <w:t xml:space="preserve"> in the future these defensive capabilities that stemmed from my academic training which helps me personally develop a proactive “Cyber Security mindset” grounded in how I evaluate threats and appraise risks. </w:t>
      </w:r>
      <w:sdt>
        <w:sdtPr>
          <w:id w:val="21067139"/>
          <w:citation/>
        </w:sdtPr>
        <w:sdtEndPr/>
        <w:sdtContent>
          <w:r w:rsidR="0010019D">
            <w:fldChar w:fldCharType="begin"/>
          </w:r>
          <w:r w:rsidR="0010019D">
            <w:instrText xml:space="preserve"> CITATION Ngu25 \l 2057 </w:instrText>
          </w:r>
          <w:r w:rsidR="0010019D">
            <w:fldChar w:fldCharType="separate"/>
          </w:r>
          <w:r w:rsidR="008C77F4" w:rsidRPr="008C77F4">
            <w:rPr>
              <w:noProof/>
            </w:rPr>
            <w:t>[3]</w:t>
          </w:r>
          <w:r w:rsidR="0010019D">
            <w:fldChar w:fldCharType="end"/>
          </w:r>
        </w:sdtContent>
      </w:sdt>
      <w:r w:rsidR="0089623D">
        <w:t xml:space="preserve">Recognising that my future work has address human errors as the weakest link in digital infrastructure. I actively look beyond basic technical tool to focus entirely on my own. Continues upskilling and lifelong learning. </w:t>
      </w:r>
      <w:sdt>
        <w:sdtPr>
          <w:id w:val="639699490"/>
          <w:citation/>
        </w:sdtPr>
        <w:sdtEndPr/>
        <w:sdtContent>
          <w:r w:rsidR="006F0738">
            <w:fldChar w:fldCharType="begin"/>
          </w:r>
          <w:r w:rsidR="006F0738">
            <w:instrText xml:space="preserve"> CITATION Kos24 \l 2057 </w:instrText>
          </w:r>
          <w:r w:rsidR="006F0738">
            <w:fldChar w:fldCharType="separate"/>
          </w:r>
          <w:r w:rsidR="008C77F4" w:rsidRPr="008C77F4">
            <w:rPr>
              <w:noProof/>
            </w:rPr>
            <w:t>[4]</w:t>
          </w:r>
          <w:r w:rsidR="006F0738">
            <w:fldChar w:fldCharType="end"/>
          </w:r>
        </w:sdtContent>
      </w:sdt>
      <w:r w:rsidR="0089623D">
        <w:t>This academic environment directly bridges the gap between theory and real-world execution, giving me the practical individualised confidence I require to handle high pressure security incidents in the industry once I graduate.</w:t>
      </w:r>
    </w:p>
    <w:p w14:paraId="08DB5E0C" w14:textId="22974147" w:rsidR="00707FE6" w:rsidRDefault="00707FE6" w:rsidP="00AE28DA">
      <w:pPr>
        <w:jc w:val="both"/>
      </w:pPr>
      <w:r>
        <w:rPr>
          <w:noProof/>
        </w:rPr>
        <w:drawing>
          <wp:inline distT="0" distB="0" distL="0" distR="0" wp14:anchorId="1FAFF7B8" wp14:editId="1E493102">
            <wp:extent cx="5731510" cy="2756535"/>
            <wp:effectExtent l="0" t="0" r="2540" b="5715"/>
            <wp:docPr id="260441508"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441508" name="Picture 260441508"/>
                    <pic:cNvPicPr/>
                  </pic:nvPicPr>
                  <pic:blipFill>
                    <a:blip r:embed="rId13">
                      <a:extLst>
                        <a:ext uri="{28A0092B-C50C-407E-A947-70E740481C1C}">
                          <a14:useLocalDpi xmlns:a14="http://schemas.microsoft.com/office/drawing/2010/main" val="0"/>
                        </a:ext>
                      </a:extLst>
                    </a:blip>
                    <a:stretch>
                      <a:fillRect/>
                    </a:stretch>
                  </pic:blipFill>
                  <pic:spPr>
                    <a:xfrm>
                      <a:off x="0" y="0"/>
                      <a:ext cx="5731510" cy="2756535"/>
                    </a:xfrm>
                    <a:prstGeom prst="rect">
                      <a:avLst/>
                    </a:prstGeom>
                  </pic:spPr>
                </pic:pic>
              </a:graphicData>
            </a:graphic>
          </wp:inline>
        </w:drawing>
      </w:r>
    </w:p>
    <w:p w14:paraId="20AEF65E" w14:textId="101AD857" w:rsidR="00B412A2" w:rsidRDefault="00707FE6" w:rsidP="00AE28DA">
      <w:pPr>
        <w:jc w:val="both"/>
      </w:pPr>
      <w:r>
        <w:t xml:space="preserve">Figure </w:t>
      </w:r>
      <w:r w:rsidR="001C4439">
        <w:t>2:</w:t>
      </w:r>
      <w:r>
        <w:t xml:space="preserve"> </w:t>
      </w:r>
      <w:r w:rsidR="0081371E">
        <w:t>Industry’s research initiatives aimed at tackling actual cybersecurity</w:t>
      </w:r>
      <w:r w:rsidR="00602204">
        <w:t xml:space="preserve"> issues can also encourage cooperation through offering possible solutions to exist</w:t>
      </w:r>
      <w:r w:rsidR="001E0657">
        <w:t>ing cyber</w:t>
      </w:r>
      <w:r w:rsidR="00AE7651">
        <w:t>security issues. Cybersecurity campaigns from the government should be initiated and launched among the people.</w:t>
      </w:r>
    </w:p>
    <w:p w14:paraId="03A49A3B" w14:textId="77777777" w:rsidR="00707FE6" w:rsidRPr="0089623D" w:rsidRDefault="00707FE6" w:rsidP="00AE28DA">
      <w:pPr>
        <w:jc w:val="both"/>
      </w:pPr>
    </w:p>
    <w:p w14:paraId="2B288AF4" w14:textId="1D6BEF87" w:rsidR="0054391F" w:rsidRPr="00496BD7" w:rsidRDefault="0054391F" w:rsidP="00AE28DA">
      <w:pPr>
        <w:pStyle w:val="Heading3"/>
        <w:jc w:val="both"/>
        <w:rPr>
          <w:sz w:val="24"/>
          <w:szCs w:val="24"/>
        </w:rPr>
      </w:pPr>
      <w:r w:rsidRPr="00496BD7">
        <w:rPr>
          <w:sz w:val="24"/>
          <w:szCs w:val="24"/>
        </w:rPr>
        <w:tab/>
      </w:r>
      <w:r w:rsidRPr="00496BD7">
        <w:rPr>
          <w:sz w:val="24"/>
          <w:szCs w:val="24"/>
        </w:rPr>
        <w:tab/>
      </w:r>
      <w:bookmarkStart w:id="4" w:name="_Toc193117234"/>
      <w:r w:rsidRPr="00496BD7">
        <w:rPr>
          <w:sz w:val="24"/>
          <w:szCs w:val="24"/>
        </w:rPr>
        <w:t>Task 1 (b): Evaluation of Task 1 (a) based on Similarity report</w:t>
      </w:r>
      <w:bookmarkEnd w:id="4"/>
    </w:p>
    <w:p w14:paraId="5E066775" w14:textId="729ED653" w:rsidR="0054391F" w:rsidRPr="00496BD7" w:rsidRDefault="0054391F" w:rsidP="00AE28DA">
      <w:pPr>
        <w:pStyle w:val="Heading2"/>
        <w:ind w:firstLine="720"/>
        <w:jc w:val="both"/>
        <w:rPr>
          <w:sz w:val="24"/>
          <w:szCs w:val="24"/>
        </w:rPr>
      </w:pPr>
      <w:bookmarkStart w:id="5" w:name="_Toc193117235"/>
      <w:r w:rsidRPr="00496BD7">
        <w:rPr>
          <w:sz w:val="24"/>
          <w:szCs w:val="24"/>
        </w:rPr>
        <w:t>Task 2: Collaborative Mind Map and Individual Poster</w:t>
      </w:r>
      <w:bookmarkEnd w:id="5"/>
    </w:p>
    <w:p w14:paraId="36BBCA6C" w14:textId="2C5BF78B" w:rsidR="0054391F" w:rsidRDefault="0054391F" w:rsidP="00AE28DA">
      <w:pPr>
        <w:pStyle w:val="Heading3"/>
        <w:jc w:val="both"/>
        <w:rPr>
          <w:sz w:val="24"/>
          <w:szCs w:val="24"/>
        </w:rPr>
      </w:pPr>
      <w:r w:rsidRPr="00496BD7">
        <w:rPr>
          <w:sz w:val="24"/>
          <w:szCs w:val="24"/>
        </w:rPr>
        <w:tab/>
      </w:r>
      <w:r w:rsidRPr="00496BD7">
        <w:rPr>
          <w:sz w:val="24"/>
          <w:szCs w:val="24"/>
        </w:rPr>
        <w:tab/>
      </w:r>
      <w:bookmarkStart w:id="6" w:name="_Toc193117236"/>
      <w:r w:rsidRPr="00496BD7">
        <w:rPr>
          <w:sz w:val="24"/>
          <w:szCs w:val="24"/>
        </w:rPr>
        <w:t>Mind Map (Collaborative)</w:t>
      </w:r>
      <w:bookmarkEnd w:id="6"/>
    </w:p>
    <w:p w14:paraId="4BB3DE6D" w14:textId="2D100589" w:rsidR="00CC27E7" w:rsidRDefault="006D065A" w:rsidP="00AE28DA">
      <w:pPr>
        <w:jc w:val="both"/>
      </w:pPr>
      <w:r>
        <w:t>Mind Map</w:t>
      </w:r>
      <w:r w:rsidR="00CC27E7">
        <w:t xml:space="preserve"> link:</w:t>
      </w:r>
      <w:r w:rsidR="00AD4D59">
        <w:t xml:space="preserve"> </w:t>
      </w:r>
      <w:r w:rsidR="00AD4D59" w:rsidRPr="00AD4D59">
        <w:t>https://www.mindmeister.com/app/map/4030994892?t=V0R0B1PUbk</w:t>
      </w:r>
    </w:p>
    <w:p w14:paraId="023FC125" w14:textId="77777777" w:rsidR="00A774A6" w:rsidRPr="00CC27E7" w:rsidRDefault="00A774A6" w:rsidP="00AE28DA">
      <w:pPr>
        <w:jc w:val="both"/>
      </w:pPr>
    </w:p>
    <w:p w14:paraId="5D515FAF" w14:textId="76A1816A" w:rsidR="0054391F" w:rsidRPr="00496BD7" w:rsidRDefault="0054391F" w:rsidP="00AE28DA">
      <w:pPr>
        <w:pStyle w:val="Heading3"/>
        <w:jc w:val="both"/>
        <w:rPr>
          <w:sz w:val="24"/>
          <w:szCs w:val="24"/>
        </w:rPr>
      </w:pPr>
      <w:r w:rsidRPr="00496BD7">
        <w:rPr>
          <w:sz w:val="24"/>
          <w:szCs w:val="24"/>
        </w:rPr>
        <w:lastRenderedPageBreak/>
        <w:tab/>
      </w:r>
      <w:r w:rsidRPr="00496BD7">
        <w:rPr>
          <w:sz w:val="24"/>
          <w:szCs w:val="24"/>
        </w:rPr>
        <w:tab/>
      </w:r>
      <w:bookmarkStart w:id="7" w:name="_Toc193117237"/>
      <w:r w:rsidRPr="00496BD7">
        <w:rPr>
          <w:sz w:val="24"/>
          <w:szCs w:val="24"/>
        </w:rPr>
        <w:t>Poster (Individual)</w:t>
      </w:r>
      <w:bookmarkEnd w:id="7"/>
    </w:p>
    <w:p w14:paraId="15D09D3C" w14:textId="3B777049" w:rsidR="0054391F" w:rsidRDefault="0054391F" w:rsidP="00AE28DA">
      <w:pPr>
        <w:pStyle w:val="Heading2"/>
        <w:ind w:firstLine="720"/>
        <w:jc w:val="both"/>
        <w:rPr>
          <w:sz w:val="24"/>
          <w:szCs w:val="24"/>
        </w:rPr>
      </w:pPr>
      <w:bookmarkStart w:id="8" w:name="_Toc193117238"/>
      <w:r w:rsidRPr="00496BD7">
        <w:rPr>
          <w:sz w:val="24"/>
          <w:szCs w:val="24"/>
        </w:rPr>
        <w:t>Task 3: Virtual Collaboration</w:t>
      </w:r>
      <w:r w:rsidR="0010457E">
        <w:rPr>
          <w:sz w:val="24"/>
          <w:szCs w:val="24"/>
        </w:rPr>
        <w:t xml:space="preserve"> and RefWorks</w:t>
      </w:r>
      <w:bookmarkEnd w:id="8"/>
    </w:p>
    <w:p w14:paraId="5A69F4EB" w14:textId="49D2124A" w:rsidR="006107A5" w:rsidRDefault="004412D4" w:rsidP="00AE28DA">
      <w:pPr>
        <w:jc w:val="both"/>
      </w:pPr>
      <w:r>
        <w:t>Topic 3:</w:t>
      </w:r>
      <w:r w:rsidR="001B6327">
        <w:t xml:space="preserve"> Impact of team </w:t>
      </w:r>
      <w:r w:rsidR="008913F4">
        <w:t>collaboration</w:t>
      </w:r>
      <w:r w:rsidR="001B6327">
        <w:t xml:space="preserve"> on cyber security</w:t>
      </w:r>
      <w:r w:rsidR="008913F4">
        <w:t xml:space="preserve"> situational awareness</w:t>
      </w:r>
    </w:p>
    <w:p w14:paraId="79BDD382" w14:textId="77777777" w:rsidR="008913F4" w:rsidRPr="006107A5" w:rsidRDefault="008913F4" w:rsidP="00AE28DA">
      <w:pPr>
        <w:jc w:val="both"/>
      </w:pPr>
    </w:p>
    <w:p w14:paraId="7F2CC668" w14:textId="1C081E46" w:rsidR="0054391F" w:rsidRDefault="0054391F" w:rsidP="00AE28DA">
      <w:pPr>
        <w:pStyle w:val="Heading3"/>
        <w:jc w:val="both"/>
        <w:rPr>
          <w:sz w:val="24"/>
          <w:szCs w:val="24"/>
        </w:rPr>
      </w:pPr>
      <w:r w:rsidRPr="00496BD7">
        <w:rPr>
          <w:sz w:val="24"/>
          <w:szCs w:val="24"/>
        </w:rPr>
        <w:tab/>
      </w:r>
      <w:r w:rsidRPr="00496BD7">
        <w:rPr>
          <w:sz w:val="24"/>
          <w:szCs w:val="24"/>
        </w:rPr>
        <w:tab/>
      </w:r>
      <w:bookmarkStart w:id="9" w:name="_Toc193117239"/>
      <w:r w:rsidRPr="00496BD7">
        <w:rPr>
          <w:sz w:val="24"/>
          <w:szCs w:val="24"/>
        </w:rPr>
        <w:t>Report on Virtual Collaboration</w:t>
      </w:r>
      <w:bookmarkEnd w:id="9"/>
    </w:p>
    <w:p w14:paraId="46D9ED19" w14:textId="61F40315" w:rsidR="00F30BFB" w:rsidRPr="00F30BFB" w:rsidRDefault="00F30BFB" w:rsidP="00AE28DA">
      <w:pPr>
        <w:jc w:val="both"/>
      </w:pPr>
      <w:r>
        <w:tab/>
      </w:r>
      <w:r>
        <w:tab/>
      </w:r>
      <w:r>
        <w:tab/>
      </w:r>
      <w:r w:rsidRPr="00F30BFB">
        <w:rPr>
          <w:color w:val="FF0000"/>
        </w:rPr>
        <w:t>Put your Chosen topic here</w:t>
      </w:r>
    </w:p>
    <w:p w14:paraId="73C48C26" w14:textId="5EA752D4" w:rsidR="0054391F" w:rsidRPr="00496BD7" w:rsidRDefault="0054391F" w:rsidP="00AE28DA">
      <w:pPr>
        <w:pStyle w:val="Heading3"/>
        <w:jc w:val="both"/>
        <w:rPr>
          <w:sz w:val="24"/>
          <w:szCs w:val="24"/>
        </w:rPr>
      </w:pPr>
      <w:r w:rsidRPr="00496BD7">
        <w:rPr>
          <w:sz w:val="24"/>
          <w:szCs w:val="24"/>
        </w:rPr>
        <w:tab/>
      </w:r>
      <w:r w:rsidRPr="00496BD7">
        <w:rPr>
          <w:sz w:val="24"/>
          <w:szCs w:val="24"/>
        </w:rPr>
        <w:tab/>
      </w:r>
      <w:bookmarkStart w:id="10" w:name="_Toc193117240"/>
      <w:r w:rsidRPr="00496BD7">
        <w:rPr>
          <w:sz w:val="24"/>
          <w:szCs w:val="24"/>
        </w:rPr>
        <w:t>Step-by-step process of using RefWorks with visuals</w:t>
      </w:r>
      <w:bookmarkEnd w:id="10"/>
    </w:p>
    <w:p w14:paraId="56417E1F" w14:textId="791950F9" w:rsidR="0054391F" w:rsidRPr="00496BD7" w:rsidRDefault="0054391F" w:rsidP="00AE28DA">
      <w:pPr>
        <w:pStyle w:val="Heading2"/>
        <w:ind w:firstLine="720"/>
        <w:jc w:val="both"/>
        <w:rPr>
          <w:sz w:val="24"/>
          <w:szCs w:val="24"/>
        </w:rPr>
      </w:pPr>
      <w:bookmarkStart w:id="11" w:name="_Toc193117241"/>
      <w:r w:rsidRPr="00496BD7">
        <w:rPr>
          <w:sz w:val="24"/>
          <w:szCs w:val="24"/>
        </w:rPr>
        <w:t>Task 4: E-Portfolio Creation and Evaluation</w:t>
      </w:r>
      <w:bookmarkEnd w:id="11"/>
    </w:p>
    <w:p w14:paraId="29904FE4" w14:textId="7A4E1E59" w:rsidR="0054391F" w:rsidRPr="00496BD7" w:rsidRDefault="0054391F" w:rsidP="00AE28DA">
      <w:pPr>
        <w:pStyle w:val="Heading3"/>
        <w:jc w:val="both"/>
        <w:rPr>
          <w:sz w:val="24"/>
          <w:szCs w:val="24"/>
        </w:rPr>
      </w:pPr>
      <w:r w:rsidRPr="00496BD7">
        <w:rPr>
          <w:sz w:val="24"/>
          <w:szCs w:val="24"/>
        </w:rPr>
        <w:tab/>
      </w:r>
      <w:r w:rsidRPr="00496BD7">
        <w:rPr>
          <w:sz w:val="24"/>
          <w:szCs w:val="24"/>
        </w:rPr>
        <w:tab/>
      </w:r>
      <w:bookmarkStart w:id="12" w:name="_Toc193117242"/>
      <w:r w:rsidRPr="00496BD7">
        <w:rPr>
          <w:sz w:val="24"/>
          <w:szCs w:val="24"/>
        </w:rPr>
        <w:t>Task 4 (a): E-Portfolio Creation</w:t>
      </w:r>
      <w:bookmarkEnd w:id="12"/>
    </w:p>
    <w:p w14:paraId="6C857853" w14:textId="065FAFCA" w:rsidR="003A12C8" w:rsidRPr="00496BD7" w:rsidRDefault="0054391F" w:rsidP="00AE28DA">
      <w:pPr>
        <w:pStyle w:val="Heading3"/>
        <w:jc w:val="both"/>
        <w:rPr>
          <w:sz w:val="24"/>
          <w:szCs w:val="24"/>
        </w:rPr>
      </w:pPr>
      <w:r w:rsidRPr="00496BD7">
        <w:rPr>
          <w:sz w:val="24"/>
          <w:szCs w:val="24"/>
        </w:rPr>
        <w:tab/>
      </w:r>
      <w:r w:rsidRPr="00496BD7">
        <w:rPr>
          <w:sz w:val="24"/>
          <w:szCs w:val="24"/>
        </w:rPr>
        <w:tab/>
      </w:r>
      <w:bookmarkStart w:id="13" w:name="_Toc193117243"/>
      <w:r w:rsidRPr="00496BD7">
        <w:rPr>
          <w:sz w:val="24"/>
          <w:szCs w:val="24"/>
        </w:rPr>
        <w:t>Task 4 (b): Illustrative Review of E-Portfolio tool Selection</w:t>
      </w:r>
      <w:bookmarkEnd w:id="13"/>
    </w:p>
    <w:p w14:paraId="0F8B0C1A" w14:textId="77777777" w:rsidR="003A12C8" w:rsidRPr="00496BD7" w:rsidRDefault="003A12C8" w:rsidP="00AE28DA">
      <w:pPr>
        <w:pStyle w:val="Heading1"/>
        <w:jc w:val="both"/>
        <w:rPr>
          <w:sz w:val="24"/>
          <w:szCs w:val="24"/>
        </w:rPr>
      </w:pPr>
      <w:bookmarkStart w:id="14" w:name="_Toc193117244"/>
      <w:r w:rsidRPr="00496BD7">
        <w:rPr>
          <w:sz w:val="24"/>
          <w:szCs w:val="24"/>
        </w:rPr>
        <w:t>Conclusion</w:t>
      </w:r>
      <w:bookmarkEnd w:id="14"/>
    </w:p>
    <w:p w14:paraId="2FB37AAF" w14:textId="77777777" w:rsidR="00E4306D" w:rsidRDefault="003A12C8" w:rsidP="00AE28DA">
      <w:pPr>
        <w:pStyle w:val="Heading1"/>
        <w:jc w:val="both"/>
        <w:rPr>
          <w:sz w:val="24"/>
          <w:szCs w:val="24"/>
        </w:rPr>
      </w:pPr>
      <w:bookmarkStart w:id="15" w:name="_Toc193117245"/>
      <w:r w:rsidRPr="00E4306D">
        <w:rPr>
          <w:sz w:val="24"/>
          <w:szCs w:val="24"/>
        </w:rPr>
        <w:t>References</w:t>
      </w:r>
      <w:bookmarkEnd w:id="15"/>
    </w:p>
    <w:p w14:paraId="233159EA" w14:textId="77777777" w:rsidR="00E4306D" w:rsidRPr="00E4300C" w:rsidRDefault="00E4306D" w:rsidP="00AE28DA">
      <w:pPr>
        <w:pStyle w:val="Heading2"/>
        <w:jc w:val="both"/>
        <w:rPr>
          <w:sz w:val="24"/>
          <w:szCs w:val="24"/>
        </w:rPr>
      </w:pPr>
      <w:r>
        <w:tab/>
      </w:r>
      <w:bookmarkStart w:id="16" w:name="_Toc193117246"/>
      <w:r w:rsidRPr="00E4300C">
        <w:rPr>
          <w:sz w:val="24"/>
          <w:szCs w:val="24"/>
        </w:rPr>
        <w:t>Task 1 References:</w:t>
      </w:r>
      <w:bookmarkEnd w:id="16"/>
    </w:p>
    <w:sdt>
      <w:sdtPr>
        <w:rPr>
          <w:rFonts w:asciiTheme="minorHAnsi" w:eastAsiaTheme="minorEastAsia" w:hAnsiTheme="minorHAnsi" w:cstheme="minorBidi"/>
          <w:color w:val="auto"/>
          <w:sz w:val="24"/>
          <w:szCs w:val="24"/>
        </w:rPr>
        <w:id w:val="-1578350715"/>
        <w:docPartObj>
          <w:docPartGallery w:val="Bibliographies"/>
          <w:docPartUnique/>
        </w:docPartObj>
      </w:sdtPr>
      <w:sdtEndPr/>
      <w:sdtContent>
        <w:p w14:paraId="73C17E7D" w14:textId="1E62D79F" w:rsidR="00AA08E3" w:rsidRDefault="00AA08E3" w:rsidP="00AE28DA">
          <w:pPr>
            <w:pStyle w:val="Heading1"/>
            <w:jc w:val="both"/>
          </w:pPr>
          <w:r>
            <w:t>References</w:t>
          </w:r>
        </w:p>
        <w:sdt>
          <w:sdtPr>
            <w:id w:val="-573587230"/>
            <w:bibliography/>
          </w:sdtPr>
          <w:sdtEndPr/>
          <w:sdtContent>
            <w:p w14:paraId="69CCCAEE" w14:textId="77777777" w:rsidR="008C77F4" w:rsidRDefault="00AA08E3" w:rsidP="00AE28DA">
              <w:pPr>
                <w:jc w:val="both"/>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8C77F4" w14:paraId="32D4DF15" w14:textId="77777777">
                <w:trPr>
                  <w:divId w:val="692614543"/>
                  <w:tblCellSpacing w:w="15" w:type="dxa"/>
                </w:trPr>
                <w:tc>
                  <w:tcPr>
                    <w:tcW w:w="50" w:type="pct"/>
                    <w:hideMark/>
                  </w:tcPr>
                  <w:p w14:paraId="23EDAE69" w14:textId="44CC39A8" w:rsidR="008C77F4" w:rsidRDefault="008C77F4">
                    <w:pPr>
                      <w:pStyle w:val="Bibliography"/>
                      <w:rPr>
                        <w:noProof/>
                        <w:kern w:val="0"/>
                        <w14:ligatures w14:val="none"/>
                      </w:rPr>
                    </w:pPr>
                    <w:r>
                      <w:rPr>
                        <w:noProof/>
                      </w:rPr>
                      <w:t xml:space="preserve">[1] </w:t>
                    </w:r>
                  </w:p>
                </w:tc>
                <w:tc>
                  <w:tcPr>
                    <w:tcW w:w="0" w:type="auto"/>
                    <w:hideMark/>
                  </w:tcPr>
                  <w:p w14:paraId="7048C5B0" w14:textId="77777777" w:rsidR="008C77F4" w:rsidRDefault="008C77F4">
                    <w:pPr>
                      <w:pStyle w:val="Bibliography"/>
                      <w:rPr>
                        <w:noProof/>
                      </w:rPr>
                    </w:pPr>
                    <w:r>
                      <w:rPr>
                        <w:noProof/>
                      </w:rPr>
                      <w:t xml:space="preserve">R. K. Goutam, “Importance of Cyber Security,” </w:t>
                    </w:r>
                    <w:r>
                      <w:rPr>
                        <w:i/>
                        <w:iCs/>
                        <w:noProof/>
                      </w:rPr>
                      <w:t xml:space="preserve">International Journal of Computer Applications, </w:t>
                    </w:r>
                    <w:r>
                      <w:rPr>
                        <w:noProof/>
                      </w:rPr>
                      <w:t xml:space="preserve">vol. 3, no. 09758887, p. 7, 2015. </w:t>
                    </w:r>
                  </w:p>
                </w:tc>
              </w:tr>
              <w:tr w:rsidR="008C77F4" w14:paraId="631B6437" w14:textId="77777777">
                <w:trPr>
                  <w:divId w:val="692614543"/>
                  <w:tblCellSpacing w:w="15" w:type="dxa"/>
                </w:trPr>
                <w:tc>
                  <w:tcPr>
                    <w:tcW w:w="50" w:type="pct"/>
                    <w:hideMark/>
                  </w:tcPr>
                  <w:p w14:paraId="2B7F0312" w14:textId="77777777" w:rsidR="008C77F4" w:rsidRDefault="008C77F4">
                    <w:pPr>
                      <w:pStyle w:val="Bibliography"/>
                      <w:rPr>
                        <w:noProof/>
                      </w:rPr>
                    </w:pPr>
                    <w:r>
                      <w:rPr>
                        <w:noProof/>
                      </w:rPr>
                      <w:t xml:space="preserve">[2] </w:t>
                    </w:r>
                  </w:p>
                </w:tc>
                <w:tc>
                  <w:tcPr>
                    <w:tcW w:w="0" w:type="auto"/>
                    <w:hideMark/>
                  </w:tcPr>
                  <w:p w14:paraId="42A5863B" w14:textId="77777777" w:rsidR="008C77F4" w:rsidRDefault="008C77F4">
                    <w:pPr>
                      <w:pStyle w:val="Bibliography"/>
                      <w:rPr>
                        <w:noProof/>
                      </w:rPr>
                    </w:pPr>
                    <w:r>
                      <w:rPr>
                        <w:noProof/>
                      </w:rPr>
                      <w:t xml:space="preserve">S. Sandi and C. L. van den Berg, “Cybersecurity mindset and upskilling : Resilience via lifelong learning and security education,” </w:t>
                    </w:r>
                    <w:r>
                      <w:rPr>
                        <w:i/>
                        <w:iCs/>
                        <w:noProof/>
                      </w:rPr>
                      <w:t xml:space="preserve">South African journal of Information Management, </w:t>
                    </w:r>
                    <w:r>
                      <w:rPr>
                        <w:noProof/>
                      </w:rPr>
                      <w:t xml:space="preserve">vol. 27, no. 1, p. 12, March 2025. </w:t>
                    </w:r>
                  </w:p>
                </w:tc>
              </w:tr>
              <w:tr w:rsidR="008C77F4" w14:paraId="50837559" w14:textId="77777777">
                <w:trPr>
                  <w:divId w:val="692614543"/>
                  <w:tblCellSpacing w:w="15" w:type="dxa"/>
                </w:trPr>
                <w:tc>
                  <w:tcPr>
                    <w:tcW w:w="50" w:type="pct"/>
                    <w:hideMark/>
                  </w:tcPr>
                  <w:p w14:paraId="2CE08991" w14:textId="77777777" w:rsidR="008C77F4" w:rsidRDefault="008C77F4">
                    <w:pPr>
                      <w:pStyle w:val="Bibliography"/>
                      <w:rPr>
                        <w:noProof/>
                      </w:rPr>
                    </w:pPr>
                    <w:r>
                      <w:rPr>
                        <w:noProof/>
                      </w:rPr>
                      <w:t xml:space="preserve">[3] </w:t>
                    </w:r>
                  </w:p>
                </w:tc>
                <w:tc>
                  <w:tcPr>
                    <w:tcW w:w="0" w:type="auto"/>
                    <w:hideMark/>
                  </w:tcPr>
                  <w:p w14:paraId="3D0A559E" w14:textId="77777777" w:rsidR="008C77F4" w:rsidRDefault="008C77F4">
                    <w:pPr>
                      <w:pStyle w:val="Bibliography"/>
                      <w:rPr>
                        <w:noProof/>
                      </w:rPr>
                    </w:pPr>
                    <w:r>
                      <w:rPr>
                        <w:noProof/>
                      </w:rPr>
                      <w:t xml:space="preserve">Nguyen Thị Mai, Iman Khalid, “Human Error vs. System Security: Evaluating the Weakest Link in Digital Business Information Systems,” </w:t>
                    </w:r>
                    <w:r>
                      <w:rPr>
                        <w:i/>
                        <w:iCs/>
                        <w:noProof/>
                      </w:rPr>
                      <w:t xml:space="preserve">JMI: Journal of Management and Informatics , </w:t>
                    </w:r>
                    <w:r>
                      <w:rPr>
                        <w:noProof/>
                      </w:rPr>
                      <w:t xml:space="preserve">vol. 4, no. 3, 5 December 2025. </w:t>
                    </w:r>
                  </w:p>
                </w:tc>
              </w:tr>
              <w:tr w:rsidR="008C77F4" w14:paraId="199FC047" w14:textId="77777777">
                <w:trPr>
                  <w:divId w:val="692614543"/>
                  <w:tblCellSpacing w:w="15" w:type="dxa"/>
                </w:trPr>
                <w:tc>
                  <w:tcPr>
                    <w:tcW w:w="50" w:type="pct"/>
                    <w:hideMark/>
                  </w:tcPr>
                  <w:p w14:paraId="5E39C733" w14:textId="77777777" w:rsidR="008C77F4" w:rsidRDefault="008C77F4">
                    <w:pPr>
                      <w:pStyle w:val="Bibliography"/>
                      <w:rPr>
                        <w:noProof/>
                      </w:rPr>
                    </w:pPr>
                    <w:r>
                      <w:rPr>
                        <w:noProof/>
                      </w:rPr>
                      <w:t xml:space="preserve">[4] </w:t>
                    </w:r>
                  </w:p>
                </w:tc>
                <w:tc>
                  <w:tcPr>
                    <w:tcW w:w="0" w:type="auto"/>
                    <w:hideMark/>
                  </w:tcPr>
                  <w:p w14:paraId="699BD0A2" w14:textId="77777777" w:rsidR="008C77F4" w:rsidRDefault="008C77F4">
                    <w:pPr>
                      <w:pStyle w:val="Bibliography"/>
                      <w:rPr>
                        <w:noProof/>
                      </w:rPr>
                    </w:pPr>
                    <w:r>
                      <w:rPr>
                        <w:noProof/>
                      </w:rPr>
                      <w:t xml:space="preserve">A. Kostopoulos and E. Stavrou, “Cultivating self-efficacy to empower professionals’ re-upskilling in cybersecurity,” </w:t>
                    </w:r>
                    <w:r>
                      <w:rPr>
                        <w:i/>
                        <w:iCs/>
                        <w:noProof/>
                      </w:rPr>
                      <w:t xml:space="preserve">Information and Computer Security, </w:t>
                    </w:r>
                    <w:r>
                      <w:rPr>
                        <w:noProof/>
                      </w:rPr>
                      <w:t xml:space="preserve">vol. 32, no. 4, 2024. </w:t>
                    </w:r>
                  </w:p>
                </w:tc>
              </w:tr>
              <w:tr w:rsidR="008C77F4" w14:paraId="343A213C" w14:textId="77777777">
                <w:trPr>
                  <w:divId w:val="692614543"/>
                  <w:tblCellSpacing w:w="15" w:type="dxa"/>
                </w:trPr>
                <w:tc>
                  <w:tcPr>
                    <w:tcW w:w="50" w:type="pct"/>
                    <w:hideMark/>
                  </w:tcPr>
                  <w:p w14:paraId="20A02D13" w14:textId="77777777" w:rsidR="008C77F4" w:rsidRDefault="008C77F4">
                    <w:pPr>
                      <w:pStyle w:val="Bibliography"/>
                      <w:rPr>
                        <w:noProof/>
                      </w:rPr>
                    </w:pPr>
                    <w:r>
                      <w:rPr>
                        <w:noProof/>
                      </w:rPr>
                      <w:t xml:space="preserve">[5] </w:t>
                    </w:r>
                  </w:p>
                </w:tc>
                <w:tc>
                  <w:tcPr>
                    <w:tcW w:w="0" w:type="auto"/>
                    <w:hideMark/>
                  </w:tcPr>
                  <w:p w14:paraId="3BEDFE1B" w14:textId="77777777" w:rsidR="008C77F4" w:rsidRDefault="008C77F4">
                    <w:pPr>
                      <w:pStyle w:val="Bibliography"/>
                      <w:rPr>
                        <w:noProof/>
                      </w:rPr>
                    </w:pPr>
                    <w:r>
                      <w:rPr>
                        <w:noProof/>
                      </w:rPr>
                      <w:t xml:space="preserve">Siyabulela Sandi, Carolien L. van den Berg, “Cybersecurity mindset and upskilling: Resilience via lifelong learning and security education,” </w:t>
                    </w:r>
                    <w:r>
                      <w:rPr>
                        <w:i/>
                        <w:iCs/>
                        <w:noProof/>
                      </w:rPr>
                      <w:t xml:space="preserve">South African Journal of Information Management, </w:t>
                    </w:r>
                    <w:r>
                      <w:rPr>
                        <w:noProof/>
                      </w:rPr>
                      <w:t xml:space="preserve">vol. 27, no. 1, 23 September 2025. </w:t>
                    </w:r>
                  </w:p>
                </w:tc>
              </w:tr>
            </w:tbl>
            <w:p w14:paraId="3519C2F4" w14:textId="77777777" w:rsidR="008C77F4" w:rsidRDefault="008C77F4">
              <w:pPr>
                <w:divId w:val="692614543"/>
                <w:rPr>
                  <w:rFonts w:eastAsia="Times New Roman"/>
                  <w:noProof/>
                </w:rPr>
              </w:pPr>
            </w:p>
            <w:p w14:paraId="611E64D7" w14:textId="0D5F5C41" w:rsidR="00AA08E3" w:rsidRDefault="00AA08E3" w:rsidP="00AE28DA">
              <w:pPr>
                <w:jc w:val="both"/>
              </w:pPr>
              <w:r>
                <w:rPr>
                  <w:b/>
                  <w:bCs/>
                  <w:noProof/>
                </w:rPr>
                <w:fldChar w:fldCharType="end"/>
              </w:r>
            </w:p>
          </w:sdtContent>
        </w:sdt>
      </w:sdtContent>
    </w:sdt>
    <w:p w14:paraId="1FBF65E5" w14:textId="77777777" w:rsidR="0008022E" w:rsidRPr="0008022E" w:rsidRDefault="0008022E" w:rsidP="00AE28DA">
      <w:pPr>
        <w:jc w:val="both"/>
      </w:pPr>
    </w:p>
    <w:p w14:paraId="4E4FB363" w14:textId="62A1CBDB" w:rsidR="0008022E" w:rsidRPr="0008022E" w:rsidRDefault="0008022E" w:rsidP="00AE28DA">
      <w:pPr>
        <w:jc w:val="both"/>
      </w:pPr>
      <w:r>
        <w:tab/>
      </w:r>
    </w:p>
    <w:p w14:paraId="5E832B01" w14:textId="20543013" w:rsidR="003A12C8" w:rsidRPr="00E4300C" w:rsidRDefault="00E4306D" w:rsidP="00AE28DA">
      <w:pPr>
        <w:pStyle w:val="Heading2"/>
        <w:jc w:val="both"/>
        <w:rPr>
          <w:sz w:val="24"/>
          <w:szCs w:val="24"/>
        </w:rPr>
      </w:pPr>
      <w:r>
        <w:tab/>
      </w:r>
      <w:bookmarkStart w:id="17" w:name="_Toc193117247"/>
      <w:r w:rsidRPr="00E4300C">
        <w:rPr>
          <w:sz w:val="24"/>
          <w:szCs w:val="24"/>
        </w:rPr>
        <w:t>Task 3 References:</w:t>
      </w:r>
      <w:bookmarkEnd w:id="17"/>
      <w:r w:rsidR="003A12C8" w:rsidRPr="00E4300C">
        <w:rPr>
          <w:sz w:val="24"/>
          <w:szCs w:val="24"/>
        </w:rPr>
        <w:br w:type="page"/>
      </w:r>
    </w:p>
    <w:p w14:paraId="01E1CD84" w14:textId="06B783D4" w:rsidR="005C3522" w:rsidRPr="00496BD7" w:rsidRDefault="005C3522" w:rsidP="00AE28DA">
      <w:pPr>
        <w:jc w:val="both"/>
      </w:pPr>
    </w:p>
    <w:sectPr w:rsidR="005C3522" w:rsidRPr="00496BD7"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3AAE62" w14:textId="77777777" w:rsidR="001978E2" w:rsidRDefault="001978E2" w:rsidP="00E4306D">
      <w:pPr>
        <w:spacing w:after="0" w:line="240" w:lineRule="auto"/>
      </w:pPr>
      <w:r>
        <w:separator/>
      </w:r>
    </w:p>
  </w:endnote>
  <w:endnote w:type="continuationSeparator" w:id="0">
    <w:p w14:paraId="748A7FEA" w14:textId="77777777" w:rsidR="001978E2" w:rsidRDefault="001978E2"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DAF8C3" w14:textId="77777777" w:rsidR="001978E2" w:rsidRDefault="001978E2" w:rsidP="00E4306D">
      <w:pPr>
        <w:spacing w:after="0" w:line="240" w:lineRule="auto"/>
      </w:pPr>
      <w:r>
        <w:separator/>
      </w:r>
    </w:p>
  </w:footnote>
  <w:footnote w:type="continuationSeparator" w:id="0">
    <w:p w14:paraId="1FDDDE59" w14:textId="77777777" w:rsidR="001978E2" w:rsidRDefault="001978E2" w:rsidP="00E430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174BF"/>
    <w:rsid w:val="0008022E"/>
    <w:rsid w:val="000B2262"/>
    <w:rsid w:val="000B7C2C"/>
    <w:rsid w:val="000C544E"/>
    <w:rsid w:val="000D4423"/>
    <w:rsid w:val="000E2A79"/>
    <w:rsid w:val="000E3B8F"/>
    <w:rsid w:val="000E57A4"/>
    <w:rsid w:val="000F1BFE"/>
    <w:rsid w:val="0010019D"/>
    <w:rsid w:val="0010457E"/>
    <w:rsid w:val="00113FDE"/>
    <w:rsid w:val="00122E99"/>
    <w:rsid w:val="00174899"/>
    <w:rsid w:val="001978E2"/>
    <w:rsid w:val="001B6327"/>
    <w:rsid w:val="001C4439"/>
    <w:rsid w:val="001E0657"/>
    <w:rsid w:val="001E0A8C"/>
    <w:rsid w:val="001F2D39"/>
    <w:rsid w:val="00203DA3"/>
    <w:rsid w:val="00237FCE"/>
    <w:rsid w:val="00245FFC"/>
    <w:rsid w:val="002637A7"/>
    <w:rsid w:val="00264794"/>
    <w:rsid w:val="002B110C"/>
    <w:rsid w:val="002B2F56"/>
    <w:rsid w:val="002D330A"/>
    <w:rsid w:val="002E687D"/>
    <w:rsid w:val="003843F1"/>
    <w:rsid w:val="003A12C8"/>
    <w:rsid w:val="003B2C09"/>
    <w:rsid w:val="00404E22"/>
    <w:rsid w:val="00410E59"/>
    <w:rsid w:val="00420142"/>
    <w:rsid w:val="00434B82"/>
    <w:rsid w:val="004412D4"/>
    <w:rsid w:val="004746D8"/>
    <w:rsid w:val="004757DD"/>
    <w:rsid w:val="00496BD7"/>
    <w:rsid w:val="004B4EA3"/>
    <w:rsid w:val="004D69E4"/>
    <w:rsid w:val="004E5214"/>
    <w:rsid w:val="004E70C5"/>
    <w:rsid w:val="005135CC"/>
    <w:rsid w:val="00517074"/>
    <w:rsid w:val="005254F5"/>
    <w:rsid w:val="00526713"/>
    <w:rsid w:val="0054391F"/>
    <w:rsid w:val="005769DE"/>
    <w:rsid w:val="005B364B"/>
    <w:rsid w:val="005C3522"/>
    <w:rsid w:val="005D58F1"/>
    <w:rsid w:val="00602204"/>
    <w:rsid w:val="006107A5"/>
    <w:rsid w:val="0064425E"/>
    <w:rsid w:val="00654048"/>
    <w:rsid w:val="0065613E"/>
    <w:rsid w:val="006760FB"/>
    <w:rsid w:val="00680166"/>
    <w:rsid w:val="0069234C"/>
    <w:rsid w:val="00697BA9"/>
    <w:rsid w:val="006A683A"/>
    <w:rsid w:val="006D065A"/>
    <w:rsid w:val="006F0738"/>
    <w:rsid w:val="006F2B85"/>
    <w:rsid w:val="006F39D4"/>
    <w:rsid w:val="00707FE6"/>
    <w:rsid w:val="007433C9"/>
    <w:rsid w:val="00743EC0"/>
    <w:rsid w:val="00754C4C"/>
    <w:rsid w:val="00785476"/>
    <w:rsid w:val="007B2455"/>
    <w:rsid w:val="007D26A4"/>
    <w:rsid w:val="0081371E"/>
    <w:rsid w:val="00816AAF"/>
    <w:rsid w:val="008170A2"/>
    <w:rsid w:val="0084047E"/>
    <w:rsid w:val="008579DB"/>
    <w:rsid w:val="008913F4"/>
    <w:rsid w:val="0089623D"/>
    <w:rsid w:val="008A7CDE"/>
    <w:rsid w:val="008B3FB8"/>
    <w:rsid w:val="008C77F4"/>
    <w:rsid w:val="008D2739"/>
    <w:rsid w:val="008F19E4"/>
    <w:rsid w:val="009036EA"/>
    <w:rsid w:val="00931153"/>
    <w:rsid w:val="00933E1E"/>
    <w:rsid w:val="00951910"/>
    <w:rsid w:val="00972083"/>
    <w:rsid w:val="009728F4"/>
    <w:rsid w:val="00974575"/>
    <w:rsid w:val="00983893"/>
    <w:rsid w:val="009965B0"/>
    <w:rsid w:val="009E36B4"/>
    <w:rsid w:val="00A1473C"/>
    <w:rsid w:val="00A356E6"/>
    <w:rsid w:val="00A70B30"/>
    <w:rsid w:val="00A75A46"/>
    <w:rsid w:val="00A774A6"/>
    <w:rsid w:val="00A96668"/>
    <w:rsid w:val="00AA08E3"/>
    <w:rsid w:val="00AC47DC"/>
    <w:rsid w:val="00AD0422"/>
    <w:rsid w:val="00AD4D59"/>
    <w:rsid w:val="00AE28DA"/>
    <w:rsid w:val="00AE7651"/>
    <w:rsid w:val="00AF1DFB"/>
    <w:rsid w:val="00B02237"/>
    <w:rsid w:val="00B412A2"/>
    <w:rsid w:val="00B55210"/>
    <w:rsid w:val="00B73123"/>
    <w:rsid w:val="00BA4359"/>
    <w:rsid w:val="00BC15C1"/>
    <w:rsid w:val="00BD3851"/>
    <w:rsid w:val="00BF1AA5"/>
    <w:rsid w:val="00C27333"/>
    <w:rsid w:val="00C92B4A"/>
    <w:rsid w:val="00C959A8"/>
    <w:rsid w:val="00CB5174"/>
    <w:rsid w:val="00CC27E7"/>
    <w:rsid w:val="00CD439E"/>
    <w:rsid w:val="00CE14F6"/>
    <w:rsid w:val="00CF71EE"/>
    <w:rsid w:val="00D127F8"/>
    <w:rsid w:val="00D17199"/>
    <w:rsid w:val="00D44A3D"/>
    <w:rsid w:val="00D474DB"/>
    <w:rsid w:val="00D60C12"/>
    <w:rsid w:val="00D704E0"/>
    <w:rsid w:val="00D72BF0"/>
    <w:rsid w:val="00D76547"/>
    <w:rsid w:val="00D83DEB"/>
    <w:rsid w:val="00D8687F"/>
    <w:rsid w:val="00D91C37"/>
    <w:rsid w:val="00DB6058"/>
    <w:rsid w:val="00DD1751"/>
    <w:rsid w:val="00DD652B"/>
    <w:rsid w:val="00DE04B4"/>
    <w:rsid w:val="00DE148C"/>
    <w:rsid w:val="00E26C2A"/>
    <w:rsid w:val="00E4300C"/>
    <w:rsid w:val="00E4306D"/>
    <w:rsid w:val="00E73604"/>
    <w:rsid w:val="00E90BCC"/>
    <w:rsid w:val="00EB52CC"/>
    <w:rsid w:val="00ED0051"/>
    <w:rsid w:val="00EF0803"/>
    <w:rsid w:val="00F14534"/>
    <w:rsid w:val="00F26901"/>
    <w:rsid w:val="00F30BFB"/>
    <w:rsid w:val="00F365B7"/>
    <w:rsid w:val="00F46A71"/>
    <w:rsid w:val="00F53BF6"/>
    <w:rsid w:val="00F55987"/>
    <w:rsid w:val="00F561BA"/>
    <w:rsid w:val="00FD5012"/>
    <w:rsid w:val="00FE748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paragraph" w:styleId="Bibliography">
    <w:name w:val="Bibliography"/>
    <w:basedOn w:val="Normal"/>
    <w:next w:val="Normal"/>
    <w:uiPriority w:val="37"/>
    <w:unhideWhenUsed/>
    <w:rsid w:val="00AA08E3"/>
  </w:style>
  <w:style w:type="character" w:styleId="FollowedHyperlink">
    <w:name w:val="FollowedHyperlink"/>
    <w:basedOn w:val="DefaultParagraphFont"/>
    <w:uiPriority w:val="99"/>
    <w:semiHidden/>
    <w:unhideWhenUsed/>
    <w:rsid w:val="006D065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238749">
      <w:bodyDiv w:val="1"/>
      <w:marLeft w:val="0"/>
      <w:marRight w:val="0"/>
      <w:marTop w:val="0"/>
      <w:marBottom w:val="0"/>
      <w:divBdr>
        <w:top w:val="none" w:sz="0" w:space="0" w:color="auto"/>
        <w:left w:val="none" w:sz="0" w:space="0" w:color="auto"/>
        <w:bottom w:val="none" w:sz="0" w:space="0" w:color="auto"/>
        <w:right w:val="none" w:sz="0" w:space="0" w:color="auto"/>
      </w:divBdr>
    </w:div>
    <w:div w:id="98450964">
      <w:bodyDiv w:val="1"/>
      <w:marLeft w:val="0"/>
      <w:marRight w:val="0"/>
      <w:marTop w:val="0"/>
      <w:marBottom w:val="0"/>
      <w:divBdr>
        <w:top w:val="none" w:sz="0" w:space="0" w:color="auto"/>
        <w:left w:val="none" w:sz="0" w:space="0" w:color="auto"/>
        <w:bottom w:val="none" w:sz="0" w:space="0" w:color="auto"/>
        <w:right w:val="none" w:sz="0" w:space="0" w:color="auto"/>
      </w:divBdr>
    </w:div>
    <w:div w:id="112866480">
      <w:bodyDiv w:val="1"/>
      <w:marLeft w:val="0"/>
      <w:marRight w:val="0"/>
      <w:marTop w:val="0"/>
      <w:marBottom w:val="0"/>
      <w:divBdr>
        <w:top w:val="none" w:sz="0" w:space="0" w:color="auto"/>
        <w:left w:val="none" w:sz="0" w:space="0" w:color="auto"/>
        <w:bottom w:val="none" w:sz="0" w:space="0" w:color="auto"/>
        <w:right w:val="none" w:sz="0" w:space="0" w:color="auto"/>
      </w:divBdr>
    </w:div>
    <w:div w:id="202519396">
      <w:bodyDiv w:val="1"/>
      <w:marLeft w:val="0"/>
      <w:marRight w:val="0"/>
      <w:marTop w:val="0"/>
      <w:marBottom w:val="0"/>
      <w:divBdr>
        <w:top w:val="none" w:sz="0" w:space="0" w:color="auto"/>
        <w:left w:val="none" w:sz="0" w:space="0" w:color="auto"/>
        <w:bottom w:val="none" w:sz="0" w:space="0" w:color="auto"/>
        <w:right w:val="none" w:sz="0" w:space="0" w:color="auto"/>
      </w:divBdr>
    </w:div>
    <w:div w:id="301472286">
      <w:bodyDiv w:val="1"/>
      <w:marLeft w:val="0"/>
      <w:marRight w:val="0"/>
      <w:marTop w:val="0"/>
      <w:marBottom w:val="0"/>
      <w:divBdr>
        <w:top w:val="none" w:sz="0" w:space="0" w:color="auto"/>
        <w:left w:val="none" w:sz="0" w:space="0" w:color="auto"/>
        <w:bottom w:val="none" w:sz="0" w:space="0" w:color="auto"/>
        <w:right w:val="none" w:sz="0" w:space="0" w:color="auto"/>
      </w:divBdr>
    </w:div>
    <w:div w:id="363293758">
      <w:bodyDiv w:val="1"/>
      <w:marLeft w:val="0"/>
      <w:marRight w:val="0"/>
      <w:marTop w:val="0"/>
      <w:marBottom w:val="0"/>
      <w:divBdr>
        <w:top w:val="none" w:sz="0" w:space="0" w:color="auto"/>
        <w:left w:val="none" w:sz="0" w:space="0" w:color="auto"/>
        <w:bottom w:val="none" w:sz="0" w:space="0" w:color="auto"/>
        <w:right w:val="none" w:sz="0" w:space="0" w:color="auto"/>
      </w:divBdr>
    </w:div>
    <w:div w:id="449714373">
      <w:bodyDiv w:val="1"/>
      <w:marLeft w:val="0"/>
      <w:marRight w:val="0"/>
      <w:marTop w:val="0"/>
      <w:marBottom w:val="0"/>
      <w:divBdr>
        <w:top w:val="none" w:sz="0" w:space="0" w:color="auto"/>
        <w:left w:val="none" w:sz="0" w:space="0" w:color="auto"/>
        <w:bottom w:val="none" w:sz="0" w:space="0" w:color="auto"/>
        <w:right w:val="none" w:sz="0" w:space="0" w:color="auto"/>
      </w:divBdr>
    </w:div>
    <w:div w:id="459301981">
      <w:bodyDiv w:val="1"/>
      <w:marLeft w:val="0"/>
      <w:marRight w:val="0"/>
      <w:marTop w:val="0"/>
      <w:marBottom w:val="0"/>
      <w:divBdr>
        <w:top w:val="none" w:sz="0" w:space="0" w:color="auto"/>
        <w:left w:val="none" w:sz="0" w:space="0" w:color="auto"/>
        <w:bottom w:val="none" w:sz="0" w:space="0" w:color="auto"/>
        <w:right w:val="none" w:sz="0" w:space="0" w:color="auto"/>
      </w:divBdr>
    </w:div>
    <w:div w:id="467280625">
      <w:bodyDiv w:val="1"/>
      <w:marLeft w:val="0"/>
      <w:marRight w:val="0"/>
      <w:marTop w:val="0"/>
      <w:marBottom w:val="0"/>
      <w:divBdr>
        <w:top w:val="none" w:sz="0" w:space="0" w:color="auto"/>
        <w:left w:val="none" w:sz="0" w:space="0" w:color="auto"/>
        <w:bottom w:val="none" w:sz="0" w:space="0" w:color="auto"/>
        <w:right w:val="none" w:sz="0" w:space="0" w:color="auto"/>
      </w:divBdr>
    </w:div>
    <w:div w:id="499542876">
      <w:bodyDiv w:val="1"/>
      <w:marLeft w:val="0"/>
      <w:marRight w:val="0"/>
      <w:marTop w:val="0"/>
      <w:marBottom w:val="0"/>
      <w:divBdr>
        <w:top w:val="none" w:sz="0" w:space="0" w:color="auto"/>
        <w:left w:val="none" w:sz="0" w:space="0" w:color="auto"/>
        <w:bottom w:val="none" w:sz="0" w:space="0" w:color="auto"/>
        <w:right w:val="none" w:sz="0" w:space="0" w:color="auto"/>
      </w:divBdr>
    </w:div>
    <w:div w:id="525102078">
      <w:bodyDiv w:val="1"/>
      <w:marLeft w:val="0"/>
      <w:marRight w:val="0"/>
      <w:marTop w:val="0"/>
      <w:marBottom w:val="0"/>
      <w:divBdr>
        <w:top w:val="none" w:sz="0" w:space="0" w:color="auto"/>
        <w:left w:val="none" w:sz="0" w:space="0" w:color="auto"/>
        <w:bottom w:val="none" w:sz="0" w:space="0" w:color="auto"/>
        <w:right w:val="none" w:sz="0" w:space="0" w:color="auto"/>
      </w:divBdr>
    </w:div>
    <w:div w:id="530148647">
      <w:bodyDiv w:val="1"/>
      <w:marLeft w:val="0"/>
      <w:marRight w:val="0"/>
      <w:marTop w:val="0"/>
      <w:marBottom w:val="0"/>
      <w:divBdr>
        <w:top w:val="none" w:sz="0" w:space="0" w:color="auto"/>
        <w:left w:val="none" w:sz="0" w:space="0" w:color="auto"/>
        <w:bottom w:val="none" w:sz="0" w:space="0" w:color="auto"/>
        <w:right w:val="none" w:sz="0" w:space="0" w:color="auto"/>
      </w:divBdr>
    </w:div>
    <w:div w:id="538400398">
      <w:bodyDiv w:val="1"/>
      <w:marLeft w:val="0"/>
      <w:marRight w:val="0"/>
      <w:marTop w:val="0"/>
      <w:marBottom w:val="0"/>
      <w:divBdr>
        <w:top w:val="none" w:sz="0" w:space="0" w:color="auto"/>
        <w:left w:val="none" w:sz="0" w:space="0" w:color="auto"/>
        <w:bottom w:val="none" w:sz="0" w:space="0" w:color="auto"/>
        <w:right w:val="none" w:sz="0" w:space="0" w:color="auto"/>
      </w:divBdr>
    </w:div>
    <w:div w:id="588268811">
      <w:bodyDiv w:val="1"/>
      <w:marLeft w:val="0"/>
      <w:marRight w:val="0"/>
      <w:marTop w:val="0"/>
      <w:marBottom w:val="0"/>
      <w:divBdr>
        <w:top w:val="none" w:sz="0" w:space="0" w:color="auto"/>
        <w:left w:val="none" w:sz="0" w:space="0" w:color="auto"/>
        <w:bottom w:val="none" w:sz="0" w:space="0" w:color="auto"/>
        <w:right w:val="none" w:sz="0" w:space="0" w:color="auto"/>
      </w:divBdr>
    </w:div>
    <w:div w:id="605116133">
      <w:bodyDiv w:val="1"/>
      <w:marLeft w:val="0"/>
      <w:marRight w:val="0"/>
      <w:marTop w:val="0"/>
      <w:marBottom w:val="0"/>
      <w:divBdr>
        <w:top w:val="none" w:sz="0" w:space="0" w:color="auto"/>
        <w:left w:val="none" w:sz="0" w:space="0" w:color="auto"/>
        <w:bottom w:val="none" w:sz="0" w:space="0" w:color="auto"/>
        <w:right w:val="none" w:sz="0" w:space="0" w:color="auto"/>
      </w:divBdr>
    </w:div>
    <w:div w:id="692614543">
      <w:bodyDiv w:val="1"/>
      <w:marLeft w:val="0"/>
      <w:marRight w:val="0"/>
      <w:marTop w:val="0"/>
      <w:marBottom w:val="0"/>
      <w:divBdr>
        <w:top w:val="none" w:sz="0" w:space="0" w:color="auto"/>
        <w:left w:val="none" w:sz="0" w:space="0" w:color="auto"/>
        <w:bottom w:val="none" w:sz="0" w:space="0" w:color="auto"/>
        <w:right w:val="none" w:sz="0" w:space="0" w:color="auto"/>
      </w:divBdr>
    </w:div>
    <w:div w:id="755983208">
      <w:bodyDiv w:val="1"/>
      <w:marLeft w:val="0"/>
      <w:marRight w:val="0"/>
      <w:marTop w:val="0"/>
      <w:marBottom w:val="0"/>
      <w:divBdr>
        <w:top w:val="none" w:sz="0" w:space="0" w:color="auto"/>
        <w:left w:val="none" w:sz="0" w:space="0" w:color="auto"/>
        <w:bottom w:val="none" w:sz="0" w:space="0" w:color="auto"/>
        <w:right w:val="none" w:sz="0" w:space="0" w:color="auto"/>
      </w:divBdr>
    </w:div>
    <w:div w:id="798760451">
      <w:bodyDiv w:val="1"/>
      <w:marLeft w:val="0"/>
      <w:marRight w:val="0"/>
      <w:marTop w:val="0"/>
      <w:marBottom w:val="0"/>
      <w:divBdr>
        <w:top w:val="none" w:sz="0" w:space="0" w:color="auto"/>
        <w:left w:val="none" w:sz="0" w:space="0" w:color="auto"/>
        <w:bottom w:val="none" w:sz="0" w:space="0" w:color="auto"/>
        <w:right w:val="none" w:sz="0" w:space="0" w:color="auto"/>
      </w:divBdr>
    </w:div>
    <w:div w:id="807362864">
      <w:bodyDiv w:val="1"/>
      <w:marLeft w:val="0"/>
      <w:marRight w:val="0"/>
      <w:marTop w:val="0"/>
      <w:marBottom w:val="0"/>
      <w:divBdr>
        <w:top w:val="none" w:sz="0" w:space="0" w:color="auto"/>
        <w:left w:val="none" w:sz="0" w:space="0" w:color="auto"/>
        <w:bottom w:val="none" w:sz="0" w:space="0" w:color="auto"/>
        <w:right w:val="none" w:sz="0" w:space="0" w:color="auto"/>
      </w:divBdr>
    </w:div>
    <w:div w:id="824585777">
      <w:bodyDiv w:val="1"/>
      <w:marLeft w:val="0"/>
      <w:marRight w:val="0"/>
      <w:marTop w:val="0"/>
      <w:marBottom w:val="0"/>
      <w:divBdr>
        <w:top w:val="none" w:sz="0" w:space="0" w:color="auto"/>
        <w:left w:val="none" w:sz="0" w:space="0" w:color="auto"/>
        <w:bottom w:val="none" w:sz="0" w:space="0" w:color="auto"/>
        <w:right w:val="none" w:sz="0" w:space="0" w:color="auto"/>
      </w:divBdr>
    </w:div>
    <w:div w:id="848642010">
      <w:bodyDiv w:val="1"/>
      <w:marLeft w:val="0"/>
      <w:marRight w:val="0"/>
      <w:marTop w:val="0"/>
      <w:marBottom w:val="0"/>
      <w:divBdr>
        <w:top w:val="none" w:sz="0" w:space="0" w:color="auto"/>
        <w:left w:val="none" w:sz="0" w:space="0" w:color="auto"/>
        <w:bottom w:val="none" w:sz="0" w:space="0" w:color="auto"/>
        <w:right w:val="none" w:sz="0" w:space="0" w:color="auto"/>
      </w:divBdr>
    </w:div>
    <w:div w:id="867061464">
      <w:bodyDiv w:val="1"/>
      <w:marLeft w:val="0"/>
      <w:marRight w:val="0"/>
      <w:marTop w:val="0"/>
      <w:marBottom w:val="0"/>
      <w:divBdr>
        <w:top w:val="none" w:sz="0" w:space="0" w:color="auto"/>
        <w:left w:val="none" w:sz="0" w:space="0" w:color="auto"/>
        <w:bottom w:val="none" w:sz="0" w:space="0" w:color="auto"/>
        <w:right w:val="none" w:sz="0" w:space="0" w:color="auto"/>
      </w:divBdr>
    </w:div>
    <w:div w:id="897325907">
      <w:bodyDiv w:val="1"/>
      <w:marLeft w:val="0"/>
      <w:marRight w:val="0"/>
      <w:marTop w:val="0"/>
      <w:marBottom w:val="0"/>
      <w:divBdr>
        <w:top w:val="none" w:sz="0" w:space="0" w:color="auto"/>
        <w:left w:val="none" w:sz="0" w:space="0" w:color="auto"/>
        <w:bottom w:val="none" w:sz="0" w:space="0" w:color="auto"/>
        <w:right w:val="none" w:sz="0" w:space="0" w:color="auto"/>
      </w:divBdr>
    </w:div>
    <w:div w:id="943878948">
      <w:bodyDiv w:val="1"/>
      <w:marLeft w:val="0"/>
      <w:marRight w:val="0"/>
      <w:marTop w:val="0"/>
      <w:marBottom w:val="0"/>
      <w:divBdr>
        <w:top w:val="none" w:sz="0" w:space="0" w:color="auto"/>
        <w:left w:val="none" w:sz="0" w:space="0" w:color="auto"/>
        <w:bottom w:val="none" w:sz="0" w:space="0" w:color="auto"/>
        <w:right w:val="none" w:sz="0" w:space="0" w:color="auto"/>
      </w:divBdr>
    </w:div>
    <w:div w:id="978917417">
      <w:bodyDiv w:val="1"/>
      <w:marLeft w:val="0"/>
      <w:marRight w:val="0"/>
      <w:marTop w:val="0"/>
      <w:marBottom w:val="0"/>
      <w:divBdr>
        <w:top w:val="none" w:sz="0" w:space="0" w:color="auto"/>
        <w:left w:val="none" w:sz="0" w:space="0" w:color="auto"/>
        <w:bottom w:val="none" w:sz="0" w:space="0" w:color="auto"/>
        <w:right w:val="none" w:sz="0" w:space="0" w:color="auto"/>
      </w:divBdr>
    </w:div>
    <w:div w:id="1018891673">
      <w:bodyDiv w:val="1"/>
      <w:marLeft w:val="0"/>
      <w:marRight w:val="0"/>
      <w:marTop w:val="0"/>
      <w:marBottom w:val="0"/>
      <w:divBdr>
        <w:top w:val="none" w:sz="0" w:space="0" w:color="auto"/>
        <w:left w:val="none" w:sz="0" w:space="0" w:color="auto"/>
        <w:bottom w:val="none" w:sz="0" w:space="0" w:color="auto"/>
        <w:right w:val="none" w:sz="0" w:space="0" w:color="auto"/>
      </w:divBdr>
    </w:div>
    <w:div w:id="1036349762">
      <w:bodyDiv w:val="1"/>
      <w:marLeft w:val="0"/>
      <w:marRight w:val="0"/>
      <w:marTop w:val="0"/>
      <w:marBottom w:val="0"/>
      <w:divBdr>
        <w:top w:val="none" w:sz="0" w:space="0" w:color="auto"/>
        <w:left w:val="none" w:sz="0" w:space="0" w:color="auto"/>
        <w:bottom w:val="none" w:sz="0" w:space="0" w:color="auto"/>
        <w:right w:val="none" w:sz="0" w:space="0" w:color="auto"/>
      </w:divBdr>
    </w:div>
    <w:div w:id="1062219800">
      <w:bodyDiv w:val="1"/>
      <w:marLeft w:val="0"/>
      <w:marRight w:val="0"/>
      <w:marTop w:val="0"/>
      <w:marBottom w:val="0"/>
      <w:divBdr>
        <w:top w:val="none" w:sz="0" w:space="0" w:color="auto"/>
        <w:left w:val="none" w:sz="0" w:space="0" w:color="auto"/>
        <w:bottom w:val="none" w:sz="0" w:space="0" w:color="auto"/>
        <w:right w:val="none" w:sz="0" w:space="0" w:color="auto"/>
      </w:divBdr>
    </w:div>
    <w:div w:id="1064378218">
      <w:bodyDiv w:val="1"/>
      <w:marLeft w:val="0"/>
      <w:marRight w:val="0"/>
      <w:marTop w:val="0"/>
      <w:marBottom w:val="0"/>
      <w:divBdr>
        <w:top w:val="none" w:sz="0" w:space="0" w:color="auto"/>
        <w:left w:val="none" w:sz="0" w:space="0" w:color="auto"/>
        <w:bottom w:val="none" w:sz="0" w:space="0" w:color="auto"/>
        <w:right w:val="none" w:sz="0" w:space="0" w:color="auto"/>
      </w:divBdr>
    </w:div>
    <w:div w:id="1087459226">
      <w:bodyDiv w:val="1"/>
      <w:marLeft w:val="0"/>
      <w:marRight w:val="0"/>
      <w:marTop w:val="0"/>
      <w:marBottom w:val="0"/>
      <w:divBdr>
        <w:top w:val="none" w:sz="0" w:space="0" w:color="auto"/>
        <w:left w:val="none" w:sz="0" w:space="0" w:color="auto"/>
        <w:bottom w:val="none" w:sz="0" w:space="0" w:color="auto"/>
        <w:right w:val="none" w:sz="0" w:space="0" w:color="auto"/>
      </w:divBdr>
    </w:div>
    <w:div w:id="1097017303">
      <w:bodyDiv w:val="1"/>
      <w:marLeft w:val="0"/>
      <w:marRight w:val="0"/>
      <w:marTop w:val="0"/>
      <w:marBottom w:val="0"/>
      <w:divBdr>
        <w:top w:val="none" w:sz="0" w:space="0" w:color="auto"/>
        <w:left w:val="none" w:sz="0" w:space="0" w:color="auto"/>
        <w:bottom w:val="none" w:sz="0" w:space="0" w:color="auto"/>
        <w:right w:val="none" w:sz="0" w:space="0" w:color="auto"/>
      </w:divBdr>
    </w:div>
    <w:div w:id="1117217033">
      <w:bodyDiv w:val="1"/>
      <w:marLeft w:val="0"/>
      <w:marRight w:val="0"/>
      <w:marTop w:val="0"/>
      <w:marBottom w:val="0"/>
      <w:divBdr>
        <w:top w:val="none" w:sz="0" w:space="0" w:color="auto"/>
        <w:left w:val="none" w:sz="0" w:space="0" w:color="auto"/>
        <w:bottom w:val="none" w:sz="0" w:space="0" w:color="auto"/>
        <w:right w:val="none" w:sz="0" w:space="0" w:color="auto"/>
      </w:divBdr>
    </w:div>
    <w:div w:id="1177958679">
      <w:bodyDiv w:val="1"/>
      <w:marLeft w:val="0"/>
      <w:marRight w:val="0"/>
      <w:marTop w:val="0"/>
      <w:marBottom w:val="0"/>
      <w:divBdr>
        <w:top w:val="none" w:sz="0" w:space="0" w:color="auto"/>
        <w:left w:val="none" w:sz="0" w:space="0" w:color="auto"/>
        <w:bottom w:val="none" w:sz="0" w:space="0" w:color="auto"/>
        <w:right w:val="none" w:sz="0" w:space="0" w:color="auto"/>
      </w:divBdr>
    </w:div>
    <w:div w:id="1210218529">
      <w:bodyDiv w:val="1"/>
      <w:marLeft w:val="0"/>
      <w:marRight w:val="0"/>
      <w:marTop w:val="0"/>
      <w:marBottom w:val="0"/>
      <w:divBdr>
        <w:top w:val="none" w:sz="0" w:space="0" w:color="auto"/>
        <w:left w:val="none" w:sz="0" w:space="0" w:color="auto"/>
        <w:bottom w:val="none" w:sz="0" w:space="0" w:color="auto"/>
        <w:right w:val="none" w:sz="0" w:space="0" w:color="auto"/>
      </w:divBdr>
    </w:div>
    <w:div w:id="1253122296">
      <w:bodyDiv w:val="1"/>
      <w:marLeft w:val="0"/>
      <w:marRight w:val="0"/>
      <w:marTop w:val="0"/>
      <w:marBottom w:val="0"/>
      <w:divBdr>
        <w:top w:val="none" w:sz="0" w:space="0" w:color="auto"/>
        <w:left w:val="none" w:sz="0" w:space="0" w:color="auto"/>
        <w:bottom w:val="none" w:sz="0" w:space="0" w:color="auto"/>
        <w:right w:val="none" w:sz="0" w:space="0" w:color="auto"/>
      </w:divBdr>
    </w:div>
    <w:div w:id="1266500087">
      <w:bodyDiv w:val="1"/>
      <w:marLeft w:val="0"/>
      <w:marRight w:val="0"/>
      <w:marTop w:val="0"/>
      <w:marBottom w:val="0"/>
      <w:divBdr>
        <w:top w:val="none" w:sz="0" w:space="0" w:color="auto"/>
        <w:left w:val="none" w:sz="0" w:space="0" w:color="auto"/>
        <w:bottom w:val="none" w:sz="0" w:space="0" w:color="auto"/>
        <w:right w:val="none" w:sz="0" w:space="0" w:color="auto"/>
      </w:divBdr>
    </w:div>
    <w:div w:id="1294215371">
      <w:bodyDiv w:val="1"/>
      <w:marLeft w:val="0"/>
      <w:marRight w:val="0"/>
      <w:marTop w:val="0"/>
      <w:marBottom w:val="0"/>
      <w:divBdr>
        <w:top w:val="none" w:sz="0" w:space="0" w:color="auto"/>
        <w:left w:val="none" w:sz="0" w:space="0" w:color="auto"/>
        <w:bottom w:val="none" w:sz="0" w:space="0" w:color="auto"/>
        <w:right w:val="none" w:sz="0" w:space="0" w:color="auto"/>
      </w:divBdr>
    </w:div>
    <w:div w:id="1305744817">
      <w:bodyDiv w:val="1"/>
      <w:marLeft w:val="0"/>
      <w:marRight w:val="0"/>
      <w:marTop w:val="0"/>
      <w:marBottom w:val="0"/>
      <w:divBdr>
        <w:top w:val="none" w:sz="0" w:space="0" w:color="auto"/>
        <w:left w:val="none" w:sz="0" w:space="0" w:color="auto"/>
        <w:bottom w:val="none" w:sz="0" w:space="0" w:color="auto"/>
        <w:right w:val="none" w:sz="0" w:space="0" w:color="auto"/>
      </w:divBdr>
    </w:div>
    <w:div w:id="1342002667">
      <w:bodyDiv w:val="1"/>
      <w:marLeft w:val="0"/>
      <w:marRight w:val="0"/>
      <w:marTop w:val="0"/>
      <w:marBottom w:val="0"/>
      <w:divBdr>
        <w:top w:val="none" w:sz="0" w:space="0" w:color="auto"/>
        <w:left w:val="none" w:sz="0" w:space="0" w:color="auto"/>
        <w:bottom w:val="none" w:sz="0" w:space="0" w:color="auto"/>
        <w:right w:val="none" w:sz="0" w:space="0" w:color="auto"/>
      </w:divBdr>
    </w:div>
    <w:div w:id="1368292091">
      <w:bodyDiv w:val="1"/>
      <w:marLeft w:val="0"/>
      <w:marRight w:val="0"/>
      <w:marTop w:val="0"/>
      <w:marBottom w:val="0"/>
      <w:divBdr>
        <w:top w:val="none" w:sz="0" w:space="0" w:color="auto"/>
        <w:left w:val="none" w:sz="0" w:space="0" w:color="auto"/>
        <w:bottom w:val="none" w:sz="0" w:space="0" w:color="auto"/>
        <w:right w:val="none" w:sz="0" w:space="0" w:color="auto"/>
      </w:divBdr>
    </w:div>
    <w:div w:id="1387678161">
      <w:bodyDiv w:val="1"/>
      <w:marLeft w:val="0"/>
      <w:marRight w:val="0"/>
      <w:marTop w:val="0"/>
      <w:marBottom w:val="0"/>
      <w:divBdr>
        <w:top w:val="none" w:sz="0" w:space="0" w:color="auto"/>
        <w:left w:val="none" w:sz="0" w:space="0" w:color="auto"/>
        <w:bottom w:val="none" w:sz="0" w:space="0" w:color="auto"/>
        <w:right w:val="none" w:sz="0" w:space="0" w:color="auto"/>
      </w:divBdr>
    </w:div>
    <w:div w:id="1441408979">
      <w:bodyDiv w:val="1"/>
      <w:marLeft w:val="0"/>
      <w:marRight w:val="0"/>
      <w:marTop w:val="0"/>
      <w:marBottom w:val="0"/>
      <w:divBdr>
        <w:top w:val="none" w:sz="0" w:space="0" w:color="auto"/>
        <w:left w:val="none" w:sz="0" w:space="0" w:color="auto"/>
        <w:bottom w:val="none" w:sz="0" w:space="0" w:color="auto"/>
        <w:right w:val="none" w:sz="0" w:space="0" w:color="auto"/>
      </w:divBdr>
    </w:div>
    <w:div w:id="1448087425">
      <w:bodyDiv w:val="1"/>
      <w:marLeft w:val="0"/>
      <w:marRight w:val="0"/>
      <w:marTop w:val="0"/>
      <w:marBottom w:val="0"/>
      <w:divBdr>
        <w:top w:val="none" w:sz="0" w:space="0" w:color="auto"/>
        <w:left w:val="none" w:sz="0" w:space="0" w:color="auto"/>
        <w:bottom w:val="none" w:sz="0" w:space="0" w:color="auto"/>
        <w:right w:val="none" w:sz="0" w:space="0" w:color="auto"/>
      </w:divBdr>
    </w:div>
    <w:div w:id="1459254002">
      <w:bodyDiv w:val="1"/>
      <w:marLeft w:val="0"/>
      <w:marRight w:val="0"/>
      <w:marTop w:val="0"/>
      <w:marBottom w:val="0"/>
      <w:divBdr>
        <w:top w:val="none" w:sz="0" w:space="0" w:color="auto"/>
        <w:left w:val="none" w:sz="0" w:space="0" w:color="auto"/>
        <w:bottom w:val="none" w:sz="0" w:space="0" w:color="auto"/>
        <w:right w:val="none" w:sz="0" w:space="0" w:color="auto"/>
      </w:divBdr>
    </w:div>
    <w:div w:id="1463419279">
      <w:bodyDiv w:val="1"/>
      <w:marLeft w:val="0"/>
      <w:marRight w:val="0"/>
      <w:marTop w:val="0"/>
      <w:marBottom w:val="0"/>
      <w:divBdr>
        <w:top w:val="none" w:sz="0" w:space="0" w:color="auto"/>
        <w:left w:val="none" w:sz="0" w:space="0" w:color="auto"/>
        <w:bottom w:val="none" w:sz="0" w:space="0" w:color="auto"/>
        <w:right w:val="none" w:sz="0" w:space="0" w:color="auto"/>
      </w:divBdr>
    </w:div>
    <w:div w:id="1487431917">
      <w:bodyDiv w:val="1"/>
      <w:marLeft w:val="0"/>
      <w:marRight w:val="0"/>
      <w:marTop w:val="0"/>
      <w:marBottom w:val="0"/>
      <w:divBdr>
        <w:top w:val="none" w:sz="0" w:space="0" w:color="auto"/>
        <w:left w:val="none" w:sz="0" w:space="0" w:color="auto"/>
        <w:bottom w:val="none" w:sz="0" w:space="0" w:color="auto"/>
        <w:right w:val="none" w:sz="0" w:space="0" w:color="auto"/>
      </w:divBdr>
    </w:div>
    <w:div w:id="1491677475">
      <w:bodyDiv w:val="1"/>
      <w:marLeft w:val="0"/>
      <w:marRight w:val="0"/>
      <w:marTop w:val="0"/>
      <w:marBottom w:val="0"/>
      <w:divBdr>
        <w:top w:val="none" w:sz="0" w:space="0" w:color="auto"/>
        <w:left w:val="none" w:sz="0" w:space="0" w:color="auto"/>
        <w:bottom w:val="none" w:sz="0" w:space="0" w:color="auto"/>
        <w:right w:val="none" w:sz="0" w:space="0" w:color="auto"/>
      </w:divBdr>
    </w:div>
    <w:div w:id="1518885538">
      <w:bodyDiv w:val="1"/>
      <w:marLeft w:val="0"/>
      <w:marRight w:val="0"/>
      <w:marTop w:val="0"/>
      <w:marBottom w:val="0"/>
      <w:divBdr>
        <w:top w:val="none" w:sz="0" w:space="0" w:color="auto"/>
        <w:left w:val="none" w:sz="0" w:space="0" w:color="auto"/>
        <w:bottom w:val="none" w:sz="0" w:space="0" w:color="auto"/>
        <w:right w:val="none" w:sz="0" w:space="0" w:color="auto"/>
      </w:divBdr>
    </w:div>
    <w:div w:id="1577780727">
      <w:bodyDiv w:val="1"/>
      <w:marLeft w:val="0"/>
      <w:marRight w:val="0"/>
      <w:marTop w:val="0"/>
      <w:marBottom w:val="0"/>
      <w:divBdr>
        <w:top w:val="none" w:sz="0" w:space="0" w:color="auto"/>
        <w:left w:val="none" w:sz="0" w:space="0" w:color="auto"/>
        <w:bottom w:val="none" w:sz="0" w:space="0" w:color="auto"/>
        <w:right w:val="none" w:sz="0" w:space="0" w:color="auto"/>
      </w:divBdr>
    </w:div>
    <w:div w:id="1609652357">
      <w:bodyDiv w:val="1"/>
      <w:marLeft w:val="0"/>
      <w:marRight w:val="0"/>
      <w:marTop w:val="0"/>
      <w:marBottom w:val="0"/>
      <w:divBdr>
        <w:top w:val="none" w:sz="0" w:space="0" w:color="auto"/>
        <w:left w:val="none" w:sz="0" w:space="0" w:color="auto"/>
        <w:bottom w:val="none" w:sz="0" w:space="0" w:color="auto"/>
        <w:right w:val="none" w:sz="0" w:space="0" w:color="auto"/>
      </w:divBdr>
    </w:div>
    <w:div w:id="1632858990">
      <w:bodyDiv w:val="1"/>
      <w:marLeft w:val="0"/>
      <w:marRight w:val="0"/>
      <w:marTop w:val="0"/>
      <w:marBottom w:val="0"/>
      <w:divBdr>
        <w:top w:val="none" w:sz="0" w:space="0" w:color="auto"/>
        <w:left w:val="none" w:sz="0" w:space="0" w:color="auto"/>
        <w:bottom w:val="none" w:sz="0" w:space="0" w:color="auto"/>
        <w:right w:val="none" w:sz="0" w:space="0" w:color="auto"/>
      </w:divBdr>
    </w:div>
    <w:div w:id="1634482512">
      <w:bodyDiv w:val="1"/>
      <w:marLeft w:val="0"/>
      <w:marRight w:val="0"/>
      <w:marTop w:val="0"/>
      <w:marBottom w:val="0"/>
      <w:divBdr>
        <w:top w:val="none" w:sz="0" w:space="0" w:color="auto"/>
        <w:left w:val="none" w:sz="0" w:space="0" w:color="auto"/>
        <w:bottom w:val="none" w:sz="0" w:space="0" w:color="auto"/>
        <w:right w:val="none" w:sz="0" w:space="0" w:color="auto"/>
      </w:divBdr>
    </w:div>
    <w:div w:id="1737045924">
      <w:bodyDiv w:val="1"/>
      <w:marLeft w:val="0"/>
      <w:marRight w:val="0"/>
      <w:marTop w:val="0"/>
      <w:marBottom w:val="0"/>
      <w:divBdr>
        <w:top w:val="none" w:sz="0" w:space="0" w:color="auto"/>
        <w:left w:val="none" w:sz="0" w:space="0" w:color="auto"/>
        <w:bottom w:val="none" w:sz="0" w:space="0" w:color="auto"/>
        <w:right w:val="none" w:sz="0" w:space="0" w:color="auto"/>
      </w:divBdr>
    </w:div>
    <w:div w:id="1764952374">
      <w:bodyDiv w:val="1"/>
      <w:marLeft w:val="0"/>
      <w:marRight w:val="0"/>
      <w:marTop w:val="0"/>
      <w:marBottom w:val="0"/>
      <w:divBdr>
        <w:top w:val="none" w:sz="0" w:space="0" w:color="auto"/>
        <w:left w:val="none" w:sz="0" w:space="0" w:color="auto"/>
        <w:bottom w:val="none" w:sz="0" w:space="0" w:color="auto"/>
        <w:right w:val="none" w:sz="0" w:space="0" w:color="auto"/>
      </w:divBdr>
    </w:div>
    <w:div w:id="1779910551">
      <w:bodyDiv w:val="1"/>
      <w:marLeft w:val="0"/>
      <w:marRight w:val="0"/>
      <w:marTop w:val="0"/>
      <w:marBottom w:val="0"/>
      <w:divBdr>
        <w:top w:val="none" w:sz="0" w:space="0" w:color="auto"/>
        <w:left w:val="none" w:sz="0" w:space="0" w:color="auto"/>
        <w:bottom w:val="none" w:sz="0" w:space="0" w:color="auto"/>
        <w:right w:val="none" w:sz="0" w:space="0" w:color="auto"/>
      </w:divBdr>
    </w:div>
    <w:div w:id="1784110205">
      <w:bodyDiv w:val="1"/>
      <w:marLeft w:val="0"/>
      <w:marRight w:val="0"/>
      <w:marTop w:val="0"/>
      <w:marBottom w:val="0"/>
      <w:divBdr>
        <w:top w:val="none" w:sz="0" w:space="0" w:color="auto"/>
        <w:left w:val="none" w:sz="0" w:space="0" w:color="auto"/>
        <w:bottom w:val="none" w:sz="0" w:space="0" w:color="auto"/>
        <w:right w:val="none" w:sz="0" w:space="0" w:color="auto"/>
      </w:divBdr>
    </w:div>
    <w:div w:id="1786533619">
      <w:bodyDiv w:val="1"/>
      <w:marLeft w:val="0"/>
      <w:marRight w:val="0"/>
      <w:marTop w:val="0"/>
      <w:marBottom w:val="0"/>
      <w:divBdr>
        <w:top w:val="none" w:sz="0" w:space="0" w:color="auto"/>
        <w:left w:val="none" w:sz="0" w:space="0" w:color="auto"/>
        <w:bottom w:val="none" w:sz="0" w:space="0" w:color="auto"/>
        <w:right w:val="none" w:sz="0" w:space="0" w:color="auto"/>
      </w:divBdr>
    </w:div>
    <w:div w:id="1786727748">
      <w:bodyDiv w:val="1"/>
      <w:marLeft w:val="0"/>
      <w:marRight w:val="0"/>
      <w:marTop w:val="0"/>
      <w:marBottom w:val="0"/>
      <w:divBdr>
        <w:top w:val="none" w:sz="0" w:space="0" w:color="auto"/>
        <w:left w:val="none" w:sz="0" w:space="0" w:color="auto"/>
        <w:bottom w:val="none" w:sz="0" w:space="0" w:color="auto"/>
        <w:right w:val="none" w:sz="0" w:space="0" w:color="auto"/>
      </w:divBdr>
    </w:div>
    <w:div w:id="1847549782">
      <w:bodyDiv w:val="1"/>
      <w:marLeft w:val="0"/>
      <w:marRight w:val="0"/>
      <w:marTop w:val="0"/>
      <w:marBottom w:val="0"/>
      <w:divBdr>
        <w:top w:val="none" w:sz="0" w:space="0" w:color="auto"/>
        <w:left w:val="none" w:sz="0" w:space="0" w:color="auto"/>
        <w:bottom w:val="none" w:sz="0" w:space="0" w:color="auto"/>
        <w:right w:val="none" w:sz="0" w:space="0" w:color="auto"/>
      </w:divBdr>
    </w:div>
    <w:div w:id="1893348209">
      <w:bodyDiv w:val="1"/>
      <w:marLeft w:val="0"/>
      <w:marRight w:val="0"/>
      <w:marTop w:val="0"/>
      <w:marBottom w:val="0"/>
      <w:divBdr>
        <w:top w:val="none" w:sz="0" w:space="0" w:color="auto"/>
        <w:left w:val="none" w:sz="0" w:space="0" w:color="auto"/>
        <w:bottom w:val="none" w:sz="0" w:space="0" w:color="auto"/>
        <w:right w:val="none" w:sz="0" w:space="0" w:color="auto"/>
      </w:divBdr>
    </w:div>
    <w:div w:id="1925800547">
      <w:bodyDiv w:val="1"/>
      <w:marLeft w:val="0"/>
      <w:marRight w:val="0"/>
      <w:marTop w:val="0"/>
      <w:marBottom w:val="0"/>
      <w:divBdr>
        <w:top w:val="none" w:sz="0" w:space="0" w:color="auto"/>
        <w:left w:val="none" w:sz="0" w:space="0" w:color="auto"/>
        <w:bottom w:val="none" w:sz="0" w:space="0" w:color="auto"/>
        <w:right w:val="none" w:sz="0" w:space="0" w:color="auto"/>
      </w:divBdr>
    </w:div>
    <w:div w:id="1971394597">
      <w:bodyDiv w:val="1"/>
      <w:marLeft w:val="0"/>
      <w:marRight w:val="0"/>
      <w:marTop w:val="0"/>
      <w:marBottom w:val="0"/>
      <w:divBdr>
        <w:top w:val="none" w:sz="0" w:space="0" w:color="auto"/>
        <w:left w:val="none" w:sz="0" w:space="0" w:color="auto"/>
        <w:bottom w:val="none" w:sz="0" w:space="0" w:color="auto"/>
        <w:right w:val="none" w:sz="0" w:space="0" w:color="auto"/>
      </w:divBdr>
    </w:div>
    <w:div w:id="2006664311">
      <w:bodyDiv w:val="1"/>
      <w:marLeft w:val="0"/>
      <w:marRight w:val="0"/>
      <w:marTop w:val="0"/>
      <w:marBottom w:val="0"/>
      <w:divBdr>
        <w:top w:val="none" w:sz="0" w:space="0" w:color="auto"/>
        <w:left w:val="none" w:sz="0" w:space="0" w:color="auto"/>
        <w:bottom w:val="none" w:sz="0" w:space="0" w:color="auto"/>
        <w:right w:val="none" w:sz="0" w:space="0" w:color="auto"/>
      </w:divBdr>
    </w:div>
    <w:div w:id="2029141094">
      <w:bodyDiv w:val="1"/>
      <w:marLeft w:val="0"/>
      <w:marRight w:val="0"/>
      <w:marTop w:val="0"/>
      <w:marBottom w:val="0"/>
      <w:divBdr>
        <w:top w:val="none" w:sz="0" w:space="0" w:color="auto"/>
        <w:left w:val="none" w:sz="0" w:space="0" w:color="auto"/>
        <w:bottom w:val="none" w:sz="0" w:space="0" w:color="auto"/>
        <w:right w:val="none" w:sz="0" w:space="0" w:color="auto"/>
      </w:divBdr>
    </w:div>
    <w:div w:id="2033457783">
      <w:bodyDiv w:val="1"/>
      <w:marLeft w:val="0"/>
      <w:marRight w:val="0"/>
      <w:marTop w:val="0"/>
      <w:marBottom w:val="0"/>
      <w:divBdr>
        <w:top w:val="none" w:sz="0" w:space="0" w:color="auto"/>
        <w:left w:val="none" w:sz="0" w:space="0" w:color="auto"/>
        <w:bottom w:val="none" w:sz="0" w:space="0" w:color="auto"/>
        <w:right w:val="none" w:sz="0" w:space="0" w:color="auto"/>
      </w:divBdr>
    </w:div>
    <w:div w:id="2033532468">
      <w:bodyDiv w:val="1"/>
      <w:marLeft w:val="0"/>
      <w:marRight w:val="0"/>
      <w:marTop w:val="0"/>
      <w:marBottom w:val="0"/>
      <w:divBdr>
        <w:top w:val="none" w:sz="0" w:space="0" w:color="auto"/>
        <w:left w:val="none" w:sz="0" w:space="0" w:color="auto"/>
        <w:bottom w:val="none" w:sz="0" w:space="0" w:color="auto"/>
        <w:right w:val="none" w:sz="0" w:space="0" w:color="auto"/>
      </w:divBdr>
    </w:div>
    <w:div w:id="2047290311">
      <w:bodyDiv w:val="1"/>
      <w:marLeft w:val="0"/>
      <w:marRight w:val="0"/>
      <w:marTop w:val="0"/>
      <w:marBottom w:val="0"/>
      <w:divBdr>
        <w:top w:val="none" w:sz="0" w:space="0" w:color="auto"/>
        <w:left w:val="none" w:sz="0" w:space="0" w:color="auto"/>
        <w:bottom w:val="none" w:sz="0" w:space="0" w:color="auto"/>
        <w:right w:val="none" w:sz="0" w:space="0" w:color="auto"/>
      </w:divBdr>
    </w:div>
    <w:div w:id="2076318281">
      <w:bodyDiv w:val="1"/>
      <w:marLeft w:val="0"/>
      <w:marRight w:val="0"/>
      <w:marTop w:val="0"/>
      <w:marBottom w:val="0"/>
      <w:divBdr>
        <w:top w:val="none" w:sz="0" w:space="0" w:color="auto"/>
        <w:left w:val="none" w:sz="0" w:space="0" w:color="auto"/>
        <w:bottom w:val="none" w:sz="0" w:space="0" w:color="auto"/>
        <w:right w:val="none" w:sz="0" w:space="0" w:color="auto"/>
      </w:divBdr>
    </w:div>
    <w:div w:id="2144274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jp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theme" Target="theme/theme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8357CCDC245654FAB1F4DED54B9A2C2" ma:contentTypeVersion="5" ma:contentTypeDescription="Create a new document." ma:contentTypeScope="" ma:versionID="3a20a0f01a7e93361a57ebba1b2c3602">
  <xsd:schema xmlns:xsd="http://www.w3.org/2001/XMLSchema" xmlns:xs="http://www.w3.org/2001/XMLSchema" xmlns:p="http://schemas.microsoft.com/office/2006/metadata/properties" xmlns:ns3="15fc19cd-fa26-435b-84bc-af8af48cbcc7" targetNamespace="http://schemas.microsoft.com/office/2006/metadata/properties" ma:root="true" ma:fieldsID="5b29407d8da0544236e6182e8267b724" ns3:_="">
    <xsd:import namespace="15fc19cd-fa26-435b-84bc-af8af48cbcc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5fc19cd-fa26-435b-84bc-af8af48cbcc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15fc19cd-fa26-435b-84bc-af8af48cbcc7" xsi:nil="true"/>
  </documentManagement>
</p:properties>
</file>

<file path=customXml/item5.xml><?xml version="1.0" encoding="utf-8"?>
<b:Sources xmlns:b="http://schemas.openxmlformats.org/officeDocument/2006/bibliography" xmlns="http://schemas.openxmlformats.org/officeDocument/2006/bibliography" SelectedStyle="\IEEE2006OfficeOnline.xsl" StyleName="IEEE" Version="2006">
  <b:Source>
    <b:Tag>Gou151</b:Tag>
    <b:SourceType>JournalArticle</b:SourceType>
    <b:Guid>{AF415B6E-D2C7-477F-9EA3-3AA26ACBAD37}</b:Guid>
    <b:Author>
      <b:Author>
        <b:NameList>
          <b:Person>
            <b:Last>Goutam</b:Last>
            <b:First>Rajesh</b:First>
            <b:Middle>Kumar</b:Middle>
          </b:Person>
        </b:NameList>
      </b:Author>
    </b:Author>
    <b:Title>Importance of Cyber Security</b:Title>
    <b:JournalName>International Journal of Computer Applications</b:JournalName>
    <b:Year>2015</b:Year>
    <b:Pages>7</b:Pages>
    <b:Volume>3</b:Volume>
    <b:Issue>09758887</b:Issue>
    <b:YearAccessed>2026</b:YearAccessed>
    <b:MonthAccessed>June</b:MonthAccessed>
    <b:DayAccessed>19</b:DayAccessed>
    <b:URL>https://d1wqtxts1xzle7.cloudfront.net/75852074/pxc3901250-libre.pdf?1638880698=&amp;response-content-disposition=inline%3B+filename%3DImportance_of_Cyber_Security.pdf&amp;Expires=1781905375&amp;Signature=WYHpj1rkF811JgBBKLtMseGHRcOIJ~ZqNNR09z89Lad1EVpE-PwvFyBQDpFrRry</b:URL>
    <b:RefOrder>1</b:RefOrder>
  </b:Source>
  <b:Source>
    <b:Tag>San25</b:Tag>
    <b:SourceType>JournalArticle</b:SourceType>
    <b:Guid>{7B06C995-7CD7-4000-84FA-D7A87253C520}</b:Guid>
    <b:Title>Cybersecurity mindset and upskilling : Resilience via lifelong learning and security education</b:Title>
    <b:JournalName>South African journal of Information Management</b:JournalName>
    <b:Year>2025</b:Year>
    <b:Pages>12</b:Pages>
    <b:Volume>27</b:Volume>
    <b:Issue>1</b:Issue>
    <b:Month>March</b:Month>
    <b:Publisher>AOSIS</b:Publisher>
    <b:YearAccessed>2026</b:YearAccessed>
    <b:MonthAccessed>June</b:MonthAccessed>
    <b:DayAccessed>19</b:DayAccessed>
    <b:URL>https://journals.co.za/doi/epdf/10.4102/sajim.v27i1.2044</b:URL>
    <b:Author>
      <b:Author>
        <b:NameList>
          <b:Person>
            <b:Last>Sandi</b:Last>
            <b:First>Siyabulela</b:First>
          </b:Person>
          <b:Person>
            <b:Last>van den Berg</b:Last>
            <b:Middle>L</b:Middle>
            <b:First>Carolien</b:First>
          </b:Person>
        </b:NameList>
      </b:Author>
    </b:Author>
    <b:RefOrder>2</b:RefOrder>
  </b:Source>
  <b:Source>
    <b:Tag>Siy25</b:Tag>
    <b:SourceType>JournalArticle</b:SourceType>
    <b:Guid>{446F481C-C230-4B3C-92CB-7DB29569A618}</b:Guid>
    <b:Title>Cybersecurity mindset and upskilling: Resilience via lifelong learning and security education</b:Title>
    <b:Year>2025</b:Year>
    <b:Volume>27</b:Volume>
    <b:YearAccessed>2026</b:YearAccessed>
    <b:MonthAccessed>June</b:MonthAccessed>
    <b:DayAccessed>27</b:DayAccessed>
    <b:DOI>https://doi.org/10.4102/sajim.v27i1.2044</b:DOI>
    <b:Author>
      <b:Author>
        <b:Corporate>Siyabulela Sandi, Carolien L. van den Berg</b:Corporate>
      </b:Author>
    </b:Author>
    <b:JournalName>South African Journal of Information Management</b:JournalName>
    <b:Month>September</b:Month>
    <b:Day>23</b:Day>
    <b:Issue>1</b:Issue>
    <b:RefOrder>5</b:RefOrder>
  </b:Source>
  <b:Source>
    <b:Tag>Ngu25</b:Tag>
    <b:SourceType>JournalArticle</b:SourceType>
    <b:Guid>{2FD0E631-3AEE-4497-B1EE-E3677EBBB7C9}</b:Guid>
    <b:Title>Human Error vs. System Security: Evaluating the Weakest Link in Digital Business Information Systems</b:Title>
    <b:JournalName>JMI: Journal of Management and Informatics </b:JournalName>
    <b:Year>2025</b:Year>
    <b:Volume>4</b:Volume>
    <b:Issue>3</b:Issue>
    <b:Author>
      <b:Author>
        <b:Corporate>Nguyen Thị Mai, Iman Khalid</b:Corporate>
      </b:Author>
    </b:Author>
    <b:Month>December</b:Month>
    <b:Day>5</b:Day>
    <b:YearAccessed>2026</b:YearAccessed>
    <b:MonthAccessed>June</b:MonthAccessed>
    <b:DayAccessed>27</b:DayAccessed>
    <b:DOI>https://doi.org/10.51903/jmi.v4i3.305</b:DOI>
    <b:RefOrder>3</b:RefOrder>
  </b:Source>
  <b:Source>
    <b:Tag>Kos24</b:Tag>
    <b:SourceType>JournalArticle</b:SourceType>
    <b:Guid>{B24CC771-9057-4CA0-BE35-D7F7B6B4DBCD}</b:Guid>
    <b:Title>Cultivating self-efficacy to empower professionals’ re-upskilling in cybersecurity</b:Title>
    <b:Year>2024</b:Year>
    <b:JournalName>Information and Computer Security</b:JournalName>
    <b:Volume>32</b:Volume>
    <b:Issue>4</b:Issue>
    <b:Author>
      <b:Author>
        <b:NameList>
          <b:Person>
            <b:Last>Kostopoulos</b:Last>
            <b:First>Angelos</b:First>
          </b:Person>
          <b:Person>
            <b:Last>Stavrou</b:Last>
            <b:First>Eleni</b:First>
          </b:Person>
        </b:NameList>
      </b:Author>
    </b:Author>
    <b:YearAccessed>2026</b:YearAccessed>
    <b:MonthAccessed>7</b:MonthAccessed>
    <b:DayAccessed>3</b:DayAccessed>
    <b:DOI>https://doi.org/10.1108/ICS-02-2024-0038</b:DOI>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9B2B75D-847C-42FF-8C6F-B1DDE36ED38B}">
  <ds:schemaRefs>
    <ds:schemaRef ds:uri="http://schemas.microsoft.com/sharepoint/v3/contenttype/forms"/>
  </ds:schemaRefs>
</ds:datastoreItem>
</file>

<file path=customXml/itemProps3.xml><?xml version="1.0" encoding="utf-8"?>
<ds:datastoreItem xmlns:ds="http://schemas.openxmlformats.org/officeDocument/2006/customXml" ds:itemID="{C2772B57-B3C7-40E8-A6CE-3012FBF32B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5fc19cd-fa26-435b-84bc-af8af48cbc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5E63578-EC92-4EBB-92EC-6E87C96D3096}">
  <ds:schemaRefs>
    <ds:schemaRef ds:uri="http://schemas.microsoft.com/office/2006/metadata/properties"/>
    <ds:schemaRef ds:uri="http://schemas.microsoft.com/office/infopath/2007/PartnerControls"/>
    <ds:schemaRef ds:uri="15fc19cd-fa26-435b-84bc-af8af48cbcc7"/>
  </ds:schemaRefs>
</ds:datastoreItem>
</file>

<file path=customXml/itemProps5.xml><?xml version="1.0" encoding="utf-8"?>
<ds:datastoreItem xmlns:ds="http://schemas.openxmlformats.org/officeDocument/2006/customXml" ds:itemID="{693F76D9-18E2-4F8A-8D82-97C2F46C93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855</TotalTime>
  <Pages>7</Pages>
  <Words>959</Words>
  <Characters>5469</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London campus</Company>
  <LinksUpToDate>false</LinksUpToDate>
  <CharactersWithSpaces>6416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Servillano Pacleb Discargar (2542913)</dc:creator>
  <cp:keywords/>
  <dc:description/>
  <cp:lastModifiedBy>Servillano Pacleb Discargar (2542913)</cp:lastModifiedBy>
  <cp:revision>79</cp:revision>
  <dcterms:created xsi:type="dcterms:W3CDTF">2026-06-22T19:01:00Z</dcterms:created>
  <dcterms:modified xsi:type="dcterms:W3CDTF">2026-07-11T12:58:00Z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0x010100C8357CCDC245654FAB1F4DED54B9A2C2</vt:lpwstr>
  </property>
  <property fmtid="{D5CDD505-2E9C-101B-9397-08002B2CF9AE}" pid="3" name="GrammarlyDocumentId">
    <vt:lpwstr>6e4ff491-060a-4774-8e99-1384b1dc9c39</vt:lpwstr>
  </property>
</Properties>
</file>