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2EF0" w:rsidRDefault="00A32EF0" w:rsidP="00A32EF0">
      <w:pPr>
        <w:jc w:val="center"/>
        <w:rPr>
          <w:rFonts w:cstheme="minorHAnsi"/>
          <w:sz w:val="28"/>
          <w:szCs w:val="28"/>
        </w:rPr>
      </w:pPr>
      <w:r w:rsidRPr="00A32EF0">
        <w:rPr>
          <w:rFonts w:cstheme="minorHAnsi"/>
          <w:sz w:val="28"/>
          <w:szCs w:val="28"/>
        </w:rPr>
        <w:t>Module Title: Developing &amp; Supporting Early Childhood Physical Development</w:t>
      </w:r>
    </w:p>
    <w:p w:rsidR="00A32EF0" w:rsidRPr="00A32EF0" w:rsidRDefault="00A32EF0" w:rsidP="00A32EF0">
      <w:pPr>
        <w:jc w:val="center"/>
        <w:rPr>
          <w:rFonts w:cstheme="minorHAnsi"/>
          <w:sz w:val="28"/>
          <w:szCs w:val="28"/>
        </w:rPr>
      </w:pPr>
    </w:p>
    <w:p w:rsidR="00A32EF0" w:rsidRPr="00A32EF0" w:rsidRDefault="00A32EF0" w:rsidP="00A32EF0">
      <w:pPr>
        <w:jc w:val="center"/>
        <w:rPr>
          <w:rFonts w:cstheme="minorHAnsi"/>
          <w:sz w:val="28"/>
          <w:szCs w:val="28"/>
        </w:rPr>
      </w:pPr>
    </w:p>
    <w:p w:rsidR="00A32EF0" w:rsidRPr="00A32EF0" w:rsidRDefault="00A32EF0" w:rsidP="00A32EF0">
      <w:pPr>
        <w:jc w:val="center"/>
        <w:rPr>
          <w:rFonts w:cstheme="minorHAnsi"/>
          <w:sz w:val="28"/>
          <w:szCs w:val="28"/>
        </w:rPr>
      </w:pPr>
      <w:r w:rsidRPr="00A32EF0">
        <w:rPr>
          <w:rFonts w:cstheme="minorHAnsi"/>
          <w:sz w:val="28"/>
          <w:szCs w:val="28"/>
        </w:rPr>
        <w:t>Essay: A Reflective Journal of SKIP sessions within Early Years Setting.</w:t>
      </w:r>
    </w:p>
    <w:p w:rsidR="00A32EF0" w:rsidRPr="00A32EF0" w:rsidRDefault="00A32EF0" w:rsidP="00A32EF0">
      <w:pPr>
        <w:jc w:val="center"/>
        <w:rPr>
          <w:rFonts w:cstheme="minorHAnsi"/>
          <w:sz w:val="28"/>
          <w:szCs w:val="28"/>
        </w:rPr>
      </w:pPr>
    </w:p>
    <w:p w:rsidR="00A32EF0" w:rsidRPr="00A32EF0" w:rsidRDefault="000A2FEA" w:rsidP="00A32EF0">
      <w:pPr>
        <w:jc w:val="center"/>
        <w:rPr>
          <w:rFonts w:cstheme="minorHAnsi"/>
          <w:sz w:val="28"/>
          <w:szCs w:val="28"/>
        </w:rPr>
      </w:pPr>
      <w:r>
        <w:rPr>
          <w:rFonts w:cstheme="minorHAnsi"/>
          <w:sz w:val="28"/>
          <w:szCs w:val="28"/>
        </w:rPr>
        <w:t xml:space="preserve">August </w:t>
      </w:r>
      <w:bookmarkStart w:id="0" w:name="_GoBack"/>
      <w:bookmarkEnd w:id="0"/>
      <w:r w:rsidR="00A32EF0" w:rsidRPr="00A32EF0">
        <w:rPr>
          <w:rFonts w:cstheme="minorHAnsi"/>
          <w:sz w:val="28"/>
          <w:szCs w:val="28"/>
        </w:rPr>
        <w:t>2023</w:t>
      </w:r>
    </w:p>
    <w:p w:rsidR="00A32EF0" w:rsidRPr="00A32EF0" w:rsidRDefault="00A32EF0" w:rsidP="00A32EF0">
      <w:pPr>
        <w:jc w:val="center"/>
        <w:rPr>
          <w:rFonts w:cstheme="minorHAnsi"/>
          <w:sz w:val="28"/>
          <w:szCs w:val="28"/>
        </w:rPr>
      </w:pPr>
    </w:p>
    <w:p w:rsidR="00A32EF0" w:rsidRDefault="00A32EF0" w:rsidP="00A32EF0">
      <w:pPr>
        <w:jc w:val="center"/>
        <w:rPr>
          <w:rFonts w:cstheme="minorHAnsi"/>
          <w:sz w:val="28"/>
          <w:szCs w:val="28"/>
        </w:rPr>
      </w:pPr>
      <w:r w:rsidRPr="00A32EF0">
        <w:rPr>
          <w:rFonts w:cstheme="minorHAnsi"/>
          <w:sz w:val="28"/>
          <w:szCs w:val="28"/>
        </w:rPr>
        <w:t>Student</w:t>
      </w:r>
      <w:r w:rsidR="000A2FEA">
        <w:rPr>
          <w:rFonts w:cstheme="minorHAnsi"/>
          <w:sz w:val="28"/>
          <w:szCs w:val="28"/>
        </w:rPr>
        <w:t>:</w:t>
      </w:r>
      <w:r w:rsidRPr="00A32EF0">
        <w:rPr>
          <w:rFonts w:cstheme="minorHAnsi"/>
          <w:sz w:val="28"/>
          <w:szCs w:val="28"/>
        </w:rPr>
        <w:t xml:space="preserve"> 2246811</w:t>
      </w:r>
    </w:p>
    <w:p w:rsidR="00A32EF0" w:rsidRDefault="00A32EF0" w:rsidP="00A32EF0">
      <w:pPr>
        <w:jc w:val="center"/>
        <w:rPr>
          <w:rFonts w:cstheme="minorHAnsi"/>
          <w:sz w:val="28"/>
          <w:szCs w:val="28"/>
        </w:rPr>
      </w:pPr>
    </w:p>
    <w:p w:rsidR="00A32EF0" w:rsidRPr="00A32EF0" w:rsidRDefault="00A32EF0" w:rsidP="00A32EF0">
      <w:pPr>
        <w:jc w:val="center"/>
        <w:rPr>
          <w:rFonts w:cstheme="minorHAnsi"/>
          <w:sz w:val="28"/>
          <w:szCs w:val="28"/>
        </w:rPr>
      </w:pPr>
      <w:r>
        <w:rPr>
          <w:rFonts w:cstheme="minorHAnsi"/>
          <w:sz w:val="28"/>
          <w:szCs w:val="28"/>
        </w:rPr>
        <w:t>University of Wales Trinity Saint David</w:t>
      </w:r>
    </w:p>
    <w:p w:rsidR="00A32EF0" w:rsidRPr="00A32EF0" w:rsidRDefault="00A32EF0" w:rsidP="00A32EF0">
      <w:pPr>
        <w:jc w:val="center"/>
        <w:rPr>
          <w:rFonts w:cstheme="minorHAnsi"/>
          <w:sz w:val="28"/>
          <w:szCs w:val="28"/>
        </w:rPr>
      </w:pPr>
    </w:p>
    <w:p w:rsidR="00A32EF0" w:rsidRPr="00A32EF0" w:rsidRDefault="00A32EF0" w:rsidP="00A32EF0">
      <w:pPr>
        <w:jc w:val="center"/>
        <w:rPr>
          <w:rFonts w:cstheme="minorHAnsi"/>
          <w:sz w:val="28"/>
          <w:szCs w:val="28"/>
        </w:rPr>
      </w:pPr>
    </w:p>
    <w:p w:rsidR="00A32EF0" w:rsidRPr="00A32EF0" w:rsidRDefault="00A32EF0" w:rsidP="00A32EF0">
      <w:pPr>
        <w:rPr>
          <w:rFonts w:cstheme="minorHAnsi"/>
          <w:sz w:val="28"/>
          <w:szCs w:val="28"/>
        </w:rPr>
      </w:pPr>
    </w:p>
    <w:p w:rsidR="00A32EF0" w:rsidRPr="00A32EF0" w:rsidRDefault="00A32EF0" w:rsidP="00A32EF0">
      <w:pPr>
        <w:jc w:val="center"/>
        <w:rPr>
          <w:rFonts w:cstheme="minorHAnsi"/>
          <w:sz w:val="28"/>
          <w:szCs w:val="28"/>
        </w:rPr>
      </w:pPr>
    </w:p>
    <w:p w:rsidR="00A32EF0" w:rsidRPr="00A32EF0" w:rsidRDefault="00A32EF0" w:rsidP="00A32EF0">
      <w:pPr>
        <w:jc w:val="center"/>
        <w:rPr>
          <w:rFonts w:cstheme="minorHAnsi"/>
          <w:sz w:val="28"/>
          <w:szCs w:val="28"/>
        </w:rPr>
      </w:pPr>
    </w:p>
    <w:p w:rsidR="00A32EF0" w:rsidRPr="00A32EF0" w:rsidRDefault="00A32EF0" w:rsidP="00A32EF0">
      <w:pPr>
        <w:jc w:val="center"/>
        <w:rPr>
          <w:rFonts w:cstheme="minorHAnsi"/>
          <w:sz w:val="28"/>
          <w:szCs w:val="28"/>
        </w:rPr>
      </w:pPr>
    </w:p>
    <w:p w:rsidR="00A32EF0" w:rsidRPr="00A32EF0" w:rsidRDefault="00A32EF0" w:rsidP="00A32EF0">
      <w:pPr>
        <w:jc w:val="center"/>
        <w:rPr>
          <w:rFonts w:cstheme="minorHAnsi"/>
          <w:sz w:val="28"/>
          <w:szCs w:val="28"/>
        </w:rPr>
      </w:pPr>
      <w:r w:rsidRPr="00A32EF0">
        <w:rPr>
          <w:rFonts w:cstheme="minorHAnsi"/>
          <w:sz w:val="28"/>
          <w:szCs w:val="28"/>
        </w:rPr>
        <w:t>Word count 2</w:t>
      </w:r>
      <w:r w:rsidR="00A46534">
        <w:rPr>
          <w:rFonts w:cstheme="minorHAnsi"/>
          <w:sz w:val="28"/>
          <w:szCs w:val="28"/>
        </w:rPr>
        <w:t>234</w:t>
      </w:r>
    </w:p>
    <w:sdt>
      <w:sdtPr>
        <w:id w:val="-1547829878"/>
        <w:docPartObj>
          <w:docPartGallery w:val="Cover Pages"/>
          <w:docPartUnique/>
        </w:docPartObj>
      </w:sdtPr>
      <w:sdtEndPr>
        <w:rPr>
          <w:rFonts w:cstheme="minorHAnsi"/>
          <w:sz w:val="24"/>
          <w:szCs w:val="24"/>
        </w:rPr>
      </w:sdtEndPr>
      <w:sdtContent>
        <w:p w:rsidR="00A32EF0" w:rsidRDefault="00A32EF0"/>
        <w:tbl>
          <w:tblPr>
            <w:tblpPr w:leftFromText="187" w:rightFromText="187" w:horzAnchor="margin" w:tblpXSpec="center" w:tblpYSpec="bottom"/>
            <w:tblW w:w="3857" w:type="pct"/>
            <w:tblLook w:val="04A0" w:firstRow="1" w:lastRow="0" w:firstColumn="1" w:lastColumn="0" w:noHBand="0" w:noVBand="1"/>
          </w:tblPr>
          <w:tblGrid>
            <w:gridCol w:w="6963"/>
          </w:tblGrid>
          <w:tr w:rsidR="00A32EF0" w:rsidTr="00A32EF0">
            <w:tc>
              <w:tcPr>
                <w:tcW w:w="6963" w:type="dxa"/>
                <w:tcMar>
                  <w:top w:w="216" w:type="dxa"/>
                  <w:left w:w="115" w:type="dxa"/>
                  <w:bottom w:w="216" w:type="dxa"/>
                  <w:right w:w="115" w:type="dxa"/>
                </w:tcMar>
              </w:tcPr>
              <w:p w:rsidR="00A32EF0" w:rsidRDefault="00A32EF0" w:rsidP="00A32EF0">
                <w:pPr>
                  <w:pStyle w:val="NoSpacing"/>
                  <w:rPr>
                    <w:color w:val="5B9BD5" w:themeColor="accent1"/>
                  </w:rPr>
                </w:pPr>
              </w:p>
            </w:tc>
          </w:tr>
        </w:tbl>
        <w:p w:rsidR="00A32EF0" w:rsidRDefault="00A32EF0">
          <w:pPr>
            <w:rPr>
              <w:rFonts w:cstheme="minorHAnsi"/>
              <w:sz w:val="24"/>
              <w:szCs w:val="24"/>
            </w:rPr>
          </w:pPr>
          <w:r>
            <w:rPr>
              <w:rFonts w:cstheme="minorHAnsi"/>
              <w:sz w:val="24"/>
              <w:szCs w:val="24"/>
            </w:rPr>
            <w:br w:type="page"/>
          </w:r>
        </w:p>
      </w:sdtContent>
    </w:sdt>
    <w:p w:rsidR="003333A2" w:rsidRPr="005315D0" w:rsidRDefault="007E3BC1" w:rsidP="005315D0">
      <w:pPr>
        <w:jc w:val="both"/>
        <w:rPr>
          <w:rFonts w:cstheme="minorHAnsi"/>
          <w:sz w:val="24"/>
          <w:szCs w:val="24"/>
        </w:rPr>
      </w:pPr>
      <w:r>
        <w:rPr>
          <w:rFonts w:cstheme="minorHAnsi"/>
          <w:sz w:val="24"/>
          <w:szCs w:val="24"/>
        </w:rPr>
        <w:lastRenderedPageBreak/>
        <w:t>This reflective j</w:t>
      </w:r>
      <w:r w:rsidR="001663E3" w:rsidRPr="005315D0">
        <w:rPr>
          <w:rFonts w:cstheme="minorHAnsi"/>
          <w:sz w:val="24"/>
          <w:szCs w:val="24"/>
        </w:rPr>
        <w:t>ournal is based on my experience delivering physical development sessions inspired by the SKIP-</w:t>
      </w:r>
      <w:proofErr w:type="spellStart"/>
      <w:r w:rsidR="001663E3" w:rsidRPr="005315D0">
        <w:rPr>
          <w:rFonts w:cstheme="minorHAnsi"/>
          <w:sz w:val="24"/>
          <w:szCs w:val="24"/>
        </w:rPr>
        <w:t>Cymru</w:t>
      </w:r>
      <w:proofErr w:type="spellEnd"/>
      <w:r w:rsidR="001663E3" w:rsidRPr="005315D0">
        <w:rPr>
          <w:rFonts w:cstheme="minorHAnsi"/>
          <w:sz w:val="24"/>
          <w:szCs w:val="24"/>
        </w:rPr>
        <w:t xml:space="preserve"> program</w:t>
      </w:r>
      <w:r w:rsidR="00A577D9" w:rsidRPr="005315D0">
        <w:rPr>
          <w:rFonts w:cstheme="minorHAnsi"/>
          <w:sz w:val="24"/>
          <w:szCs w:val="24"/>
        </w:rPr>
        <w:t xml:space="preserve"> at UWSTD</w:t>
      </w:r>
      <w:r w:rsidR="009D34DD" w:rsidRPr="005315D0">
        <w:rPr>
          <w:rFonts w:cstheme="minorHAnsi"/>
          <w:sz w:val="24"/>
          <w:szCs w:val="24"/>
        </w:rPr>
        <w:t>. I am a Reception te</w:t>
      </w:r>
      <w:r w:rsidR="0036701F" w:rsidRPr="005315D0">
        <w:rPr>
          <w:rFonts w:cstheme="minorHAnsi"/>
          <w:sz w:val="24"/>
          <w:szCs w:val="24"/>
        </w:rPr>
        <w:t>acher at a traditional</w:t>
      </w:r>
      <w:r w:rsidR="00BE5F29">
        <w:rPr>
          <w:rFonts w:cstheme="minorHAnsi"/>
          <w:sz w:val="24"/>
          <w:szCs w:val="24"/>
        </w:rPr>
        <w:t>ly</w:t>
      </w:r>
      <w:r w:rsidR="009D34DD" w:rsidRPr="005315D0">
        <w:rPr>
          <w:rFonts w:cstheme="minorHAnsi"/>
          <w:sz w:val="24"/>
          <w:szCs w:val="24"/>
        </w:rPr>
        <w:t xml:space="preserve"> built</w:t>
      </w:r>
      <w:r w:rsidR="001663E3" w:rsidRPr="005315D0">
        <w:rPr>
          <w:rFonts w:cstheme="minorHAnsi"/>
          <w:sz w:val="24"/>
          <w:szCs w:val="24"/>
        </w:rPr>
        <w:t xml:space="preserve"> inner city school based in Swansea. </w:t>
      </w:r>
      <w:r w:rsidR="009D34DD" w:rsidRPr="005315D0">
        <w:rPr>
          <w:rFonts w:cstheme="minorHAnsi"/>
          <w:sz w:val="24"/>
          <w:szCs w:val="24"/>
        </w:rPr>
        <w:t xml:space="preserve">The </w:t>
      </w:r>
      <w:r w:rsidR="00D765F5" w:rsidRPr="005315D0">
        <w:rPr>
          <w:rFonts w:cstheme="minorHAnsi"/>
          <w:sz w:val="24"/>
          <w:szCs w:val="24"/>
        </w:rPr>
        <w:t xml:space="preserve">school is set within a </w:t>
      </w:r>
      <w:r w:rsidR="009D34DD" w:rsidRPr="005315D0">
        <w:rPr>
          <w:rFonts w:cstheme="minorHAnsi"/>
          <w:sz w:val="24"/>
          <w:szCs w:val="24"/>
        </w:rPr>
        <w:t>deprived</w:t>
      </w:r>
      <w:r w:rsidR="00D765F5" w:rsidRPr="005315D0">
        <w:rPr>
          <w:rFonts w:cstheme="minorHAnsi"/>
          <w:sz w:val="24"/>
          <w:szCs w:val="24"/>
        </w:rPr>
        <w:t xml:space="preserve"> residential </w:t>
      </w:r>
      <w:r w:rsidR="0036701F" w:rsidRPr="005315D0">
        <w:rPr>
          <w:rFonts w:cstheme="minorHAnsi"/>
          <w:sz w:val="24"/>
          <w:szCs w:val="24"/>
        </w:rPr>
        <w:t>area</w:t>
      </w:r>
      <w:r w:rsidR="00BE5F29">
        <w:rPr>
          <w:rFonts w:cstheme="minorHAnsi"/>
          <w:sz w:val="24"/>
          <w:szCs w:val="24"/>
        </w:rPr>
        <w:t>,</w:t>
      </w:r>
      <w:r w:rsidR="0036701F" w:rsidRPr="005315D0">
        <w:rPr>
          <w:rFonts w:cstheme="minorHAnsi"/>
          <w:sz w:val="24"/>
          <w:szCs w:val="24"/>
        </w:rPr>
        <w:t xml:space="preserve"> </w:t>
      </w:r>
      <w:r w:rsidR="00BE5F29">
        <w:rPr>
          <w:rFonts w:cstheme="minorHAnsi"/>
          <w:sz w:val="24"/>
          <w:szCs w:val="24"/>
        </w:rPr>
        <w:t>where the amount of free school meals</w:t>
      </w:r>
      <w:r w:rsidR="00E7660E" w:rsidRPr="005315D0">
        <w:rPr>
          <w:rFonts w:cstheme="minorHAnsi"/>
          <w:sz w:val="24"/>
          <w:szCs w:val="24"/>
        </w:rPr>
        <w:t xml:space="preserve"> is above</w:t>
      </w:r>
      <w:r w:rsidR="00BE5F29">
        <w:rPr>
          <w:rFonts w:cstheme="minorHAnsi"/>
          <w:sz w:val="24"/>
          <w:szCs w:val="24"/>
        </w:rPr>
        <w:t xml:space="preserve"> the national</w:t>
      </w:r>
      <w:r w:rsidR="00E7660E" w:rsidRPr="005315D0">
        <w:rPr>
          <w:rFonts w:cstheme="minorHAnsi"/>
          <w:sz w:val="24"/>
          <w:szCs w:val="24"/>
        </w:rPr>
        <w:t xml:space="preserve"> </w:t>
      </w:r>
      <w:r w:rsidR="0036701F" w:rsidRPr="005315D0">
        <w:rPr>
          <w:rFonts w:cstheme="minorHAnsi"/>
          <w:sz w:val="24"/>
          <w:szCs w:val="24"/>
        </w:rPr>
        <w:t>avera</w:t>
      </w:r>
      <w:r w:rsidR="00BE5F29">
        <w:rPr>
          <w:rFonts w:cstheme="minorHAnsi"/>
          <w:sz w:val="24"/>
          <w:szCs w:val="24"/>
        </w:rPr>
        <w:t xml:space="preserve">ge rate </w:t>
      </w:r>
      <w:r w:rsidR="0036701F" w:rsidRPr="005315D0">
        <w:rPr>
          <w:rFonts w:cstheme="minorHAnsi"/>
          <w:sz w:val="24"/>
          <w:szCs w:val="24"/>
        </w:rPr>
        <w:t>for Wales (</w:t>
      </w:r>
      <w:proofErr w:type="spellStart"/>
      <w:r w:rsidR="0036701F" w:rsidRPr="005315D0">
        <w:rPr>
          <w:rFonts w:cstheme="minorHAnsi"/>
          <w:sz w:val="24"/>
          <w:szCs w:val="24"/>
        </w:rPr>
        <w:t>Estyn</w:t>
      </w:r>
      <w:proofErr w:type="spellEnd"/>
      <w:r w:rsidR="0036701F" w:rsidRPr="005315D0">
        <w:rPr>
          <w:rFonts w:cstheme="minorHAnsi"/>
          <w:sz w:val="24"/>
          <w:szCs w:val="24"/>
        </w:rPr>
        <w:t xml:space="preserve"> 2017). </w:t>
      </w:r>
      <w:r w:rsidR="00CD2002" w:rsidRPr="005315D0">
        <w:rPr>
          <w:rFonts w:cstheme="minorHAnsi"/>
          <w:sz w:val="24"/>
          <w:szCs w:val="24"/>
        </w:rPr>
        <w:t xml:space="preserve">I have been teaching </w:t>
      </w:r>
      <w:r w:rsidR="005315D0">
        <w:rPr>
          <w:rFonts w:cstheme="minorHAnsi"/>
          <w:sz w:val="24"/>
          <w:szCs w:val="24"/>
        </w:rPr>
        <w:t>for seven</w:t>
      </w:r>
      <w:r w:rsidR="0036701F" w:rsidRPr="005315D0">
        <w:rPr>
          <w:rFonts w:cstheme="minorHAnsi"/>
          <w:sz w:val="24"/>
          <w:szCs w:val="24"/>
        </w:rPr>
        <w:t xml:space="preserve"> years and have</w:t>
      </w:r>
      <w:r w:rsidR="00A577D9" w:rsidRPr="005315D0">
        <w:rPr>
          <w:rFonts w:cstheme="minorHAnsi"/>
          <w:sz w:val="24"/>
          <w:szCs w:val="24"/>
        </w:rPr>
        <w:t xml:space="preserve"> worked mainly in Swansea throughout this time. I have spent the last three years at my current school which has a cohort of 60 Reception children. </w:t>
      </w:r>
    </w:p>
    <w:p w:rsidR="001663E3" w:rsidRPr="005315D0" w:rsidRDefault="00A577D9" w:rsidP="005315D0">
      <w:pPr>
        <w:jc w:val="both"/>
        <w:rPr>
          <w:rFonts w:cstheme="minorHAnsi"/>
          <w:sz w:val="24"/>
          <w:szCs w:val="24"/>
        </w:rPr>
      </w:pPr>
      <w:r w:rsidRPr="005315D0">
        <w:rPr>
          <w:rFonts w:cstheme="minorHAnsi"/>
          <w:sz w:val="24"/>
          <w:szCs w:val="24"/>
        </w:rPr>
        <w:t>These children were born a year prior to the covid-19 out-break</w:t>
      </w:r>
      <w:r w:rsidR="00BE5F29">
        <w:rPr>
          <w:rFonts w:cstheme="minorHAnsi"/>
          <w:sz w:val="24"/>
          <w:szCs w:val="24"/>
        </w:rPr>
        <w:t>,</w:t>
      </w:r>
      <w:r w:rsidRPr="005315D0">
        <w:rPr>
          <w:rFonts w:cstheme="minorHAnsi"/>
          <w:sz w:val="24"/>
          <w:szCs w:val="24"/>
        </w:rPr>
        <w:t xml:space="preserve"> which saw </w:t>
      </w:r>
      <w:r w:rsidR="003333A2" w:rsidRPr="005315D0">
        <w:rPr>
          <w:rFonts w:cstheme="minorHAnsi"/>
          <w:sz w:val="24"/>
          <w:szCs w:val="24"/>
        </w:rPr>
        <w:t>government enforced closures of early year settings and lockdowns. Much of their early beginnings h</w:t>
      </w:r>
      <w:r w:rsidR="00F51B8F" w:rsidRPr="005315D0">
        <w:rPr>
          <w:rFonts w:cstheme="minorHAnsi"/>
          <w:sz w:val="24"/>
          <w:szCs w:val="24"/>
        </w:rPr>
        <w:t xml:space="preserve">ave been </w:t>
      </w:r>
      <w:r w:rsidR="003333A2" w:rsidRPr="005315D0">
        <w:rPr>
          <w:rFonts w:cstheme="minorHAnsi"/>
          <w:sz w:val="24"/>
          <w:szCs w:val="24"/>
        </w:rPr>
        <w:t>unsettled by the</w:t>
      </w:r>
      <w:r w:rsidR="00BE5F29">
        <w:rPr>
          <w:rFonts w:cstheme="minorHAnsi"/>
          <w:sz w:val="24"/>
          <w:szCs w:val="24"/>
        </w:rPr>
        <w:t xml:space="preserve"> pandemic, however we continually work hard to rebuild</w:t>
      </w:r>
      <w:r w:rsidR="00232EBE">
        <w:rPr>
          <w:rFonts w:cstheme="minorHAnsi"/>
          <w:sz w:val="24"/>
          <w:szCs w:val="24"/>
        </w:rPr>
        <w:t xml:space="preserve"> and</w:t>
      </w:r>
      <w:r w:rsidR="003333A2" w:rsidRPr="005315D0">
        <w:rPr>
          <w:rFonts w:cstheme="minorHAnsi"/>
          <w:sz w:val="24"/>
          <w:szCs w:val="24"/>
        </w:rPr>
        <w:t xml:space="preserve"> enhance</w:t>
      </w:r>
      <w:r w:rsidR="00232EBE">
        <w:rPr>
          <w:rFonts w:cstheme="minorHAnsi"/>
          <w:sz w:val="24"/>
          <w:szCs w:val="24"/>
        </w:rPr>
        <w:t xml:space="preserve"> the</w:t>
      </w:r>
      <w:r w:rsidR="00400864" w:rsidRPr="005315D0">
        <w:rPr>
          <w:rFonts w:cstheme="minorHAnsi"/>
          <w:sz w:val="24"/>
          <w:szCs w:val="24"/>
        </w:rPr>
        <w:t xml:space="preserve"> health</w:t>
      </w:r>
      <w:r w:rsidR="0036701F" w:rsidRPr="005315D0">
        <w:rPr>
          <w:rFonts w:cstheme="minorHAnsi"/>
          <w:sz w:val="24"/>
          <w:szCs w:val="24"/>
        </w:rPr>
        <w:t xml:space="preserve"> and</w:t>
      </w:r>
      <w:r w:rsidR="00F51B8F" w:rsidRPr="005315D0">
        <w:rPr>
          <w:rFonts w:cstheme="minorHAnsi"/>
          <w:sz w:val="24"/>
          <w:szCs w:val="24"/>
        </w:rPr>
        <w:t xml:space="preserve"> wellbeing of our children. </w:t>
      </w:r>
      <w:r w:rsidR="00E7660E" w:rsidRPr="005315D0">
        <w:rPr>
          <w:rFonts w:cstheme="minorHAnsi"/>
          <w:sz w:val="24"/>
          <w:szCs w:val="24"/>
        </w:rPr>
        <w:t>Thus the commitment to support young children’s physical dev</w:t>
      </w:r>
      <w:r w:rsidR="00D14D0F">
        <w:rPr>
          <w:rFonts w:cstheme="minorHAnsi"/>
          <w:sz w:val="24"/>
          <w:szCs w:val="24"/>
        </w:rPr>
        <w:t>elopment is of great im</w:t>
      </w:r>
      <w:r w:rsidR="002E1579">
        <w:rPr>
          <w:rFonts w:cstheme="minorHAnsi"/>
          <w:sz w:val="24"/>
          <w:szCs w:val="24"/>
        </w:rPr>
        <w:t>p</w:t>
      </w:r>
      <w:r w:rsidR="00BE5F29">
        <w:rPr>
          <w:rFonts w:cstheme="minorHAnsi"/>
          <w:sz w:val="24"/>
          <w:szCs w:val="24"/>
        </w:rPr>
        <w:t>ortance</w:t>
      </w:r>
      <w:r w:rsidR="0053212F">
        <w:rPr>
          <w:rFonts w:cstheme="minorHAnsi"/>
          <w:sz w:val="24"/>
          <w:szCs w:val="24"/>
        </w:rPr>
        <w:t xml:space="preserve">, </w:t>
      </w:r>
      <w:r w:rsidR="0036701F" w:rsidRPr="005315D0">
        <w:rPr>
          <w:rFonts w:cstheme="minorHAnsi"/>
          <w:sz w:val="24"/>
          <w:szCs w:val="24"/>
        </w:rPr>
        <w:t>we aim to do this through a play based curriculum</w:t>
      </w:r>
      <w:r w:rsidR="00634154" w:rsidRPr="005315D0">
        <w:rPr>
          <w:rFonts w:cstheme="minorHAnsi"/>
          <w:sz w:val="24"/>
          <w:szCs w:val="24"/>
        </w:rPr>
        <w:t xml:space="preserve">. </w:t>
      </w:r>
    </w:p>
    <w:p w:rsidR="00634154" w:rsidRPr="005315D0" w:rsidRDefault="00624948" w:rsidP="005315D0">
      <w:pPr>
        <w:jc w:val="both"/>
        <w:rPr>
          <w:rFonts w:cstheme="minorHAnsi"/>
          <w:sz w:val="24"/>
          <w:szCs w:val="24"/>
        </w:rPr>
      </w:pPr>
      <w:r w:rsidRPr="005315D0">
        <w:rPr>
          <w:rFonts w:cstheme="minorHAnsi"/>
          <w:sz w:val="24"/>
          <w:szCs w:val="24"/>
        </w:rPr>
        <w:t>Cycle 1</w:t>
      </w:r>
    </w:p>
    <w:p w:rsidR="00211AAA" w:rsidRPr="005315D0" w:rsidRDefault="00624948" w:rsidP="005315D0">
      <w:pPr>
        <w:jc w:val="both"/>
        <w:rPr>
          <w:rFonts w:cstheme="minorHAnsi"/>
          <w:sz w:val="24"/>
          <w:szCs w:val="24"/>
        </w:rPr>
      </w:pPr>
      <w:r w:rsidRPr="005315D0">
        <w:rPr>
          <w:rFonts w:cstheme="minorHAnsi"/>
          <w:sz w:val="24"/>
          <w:szCs w:val="24"/>
        </w:rPr>
        <w:t>After attending the first day</w:t>
      </w:r>
      <w:r w:rsidR="001D50B4">
        <w:rPr>
          <w:rFonts w:cstheme="minorHAnsi"/>
          <w:sz w:val="24"/>
          <w:szCs w:val="24"/>
        </w:rPr>
        <w:t xml:space="preserve"> of</w:t>
      </w:r>
      <w:r w:rsidR="00D14D0F">
        <w:rPr>
          <w:rFonts w:cstheme="minorHAnsi"/>
          <w:sz w:val="24"/>
          <w:szCs w:val="24"/>
        </w:rPr>
        <w:t xml:space="preserve"> training </w:t>
      </w:r>
      <w:r w:rsidR="001D50B4">
        <w:rPr>
          <w:rFonts w:cstheme="minorHAnsi"/>
          <w:sz w:val="24"/>
          <w:szCs w:val="24"/>
        </w:rPr>
        <w:t xml:space="preserve">I </w:t>
      </w:r>
      <w:r w:rsidR="008A34B2">
        <w:rPr>
          <w:rFonts w:cstheme="minorHAnsi"/>
          <w:sz w:val="24"/>
          <w:szCs w:val="24"/>
        </w:rPr>
        <w:t>devised a</w:t>
      </w:r>
      <w:r w:rsidR="005315D0">
        <w:rPr>
          <w:rFonts w:cstheme="minorHAnsi"/>
          <w:sz w:val="24"/>
          <w:szCs w:val="24"/>
        </w:rPr>
        <w:t xml:space="preserve"> plan</w:t>
      </w:r>
      <w:r w:rsidR="000A4224">
        <w:rPr>
          <w:rFonts w:cstheme="minorHAnsi"/>
          <w:sz w:val="24"/>
          <w:szCs w:val="24"/>
        </w:rPr>
        <w:t xml:space="preserve"> and liaised with colleagues</w:t>
      </w:r>
      <w:r w:rsidRPr="005315D0">
        <w:rPr>
          <w:rFonts w:cstheme="minorHAnsi"/>
          <w:sz w:val="24"/>
          <w:szCs w:val="24"/>
        </w:rPr>
        <w:t xml:space="preserve"> t</w:t>
      </w:r>
      <w:r w:rsidR="001D50B4">
        <w:rPr>
          <w:rFonts w:cstheme="minorHAnsi"/>
          <w:sz w:val="24"/>
          <w:szCs w:val="24"/>
        </w:rPr>
        <w:t xml:space="preserve">o carry out SKIP sessions within my </w:t>
      </w:r>
      <w:r w:rsidRPr="005315D0">
        <w:rPr>
          <w:rFonts w:cstheme="minorHAnsi"/>
          <w:sz w:val="24"/>
          <w:szCs w:val="24"/>
        </w:rPr>
        <w:t xml:space="preserve">busy timetable. I was </w:t>
      </w:r>
      <w:r w:rsidR="001D50B4">
        <w:rPr>
          <w:rFonts w:cstheme="minorHAnsi"/>
          <w:sz w:val="24"/>
          <w:szCs w:val="24"/>
        </w:rPr>
        <w:t>inspired by the notion that every child has an ‘inner drive’</w:t>
      </w:r>
      <w:r w:rsidR="009F1BE1">
        <w:rPr>
          <w:rFonts w:cstheme="minorHAnsi"/>
          <w:sz w:val="24"/>
          <w:szCs w:val="24"/>
        </w:rPr>
        <w:t xml:space="preserve"> to </w:t>
      </w:r>
      <w:r w:rsidR="0053212F">
        <w:rPr>
          <w:rFonts w:cstheme="minorHAnsi"/>
          <w:sz w:val="24"/>
          <w:szCs w:val="24"/>
        </w:rPr>
        <w:t xml:space="preserve">develop sensory integration from infancy and that each activity acts as a ‘building block’ to master and refine senses and skills within the first seven years of life (Ayres 2005). I felt I have duty to explore its importance due to working with children within this age range. </w:t>
      </w:r>
      <w:r w:rsidR="00AC692E" w:rsidRPr="005315D0">
        <w:rPr>
          <w:rFonts w:cstheme="minorHAnsi"/>
          <w:sz w:val="24"/>
          <w:szCs w:val="24"/>
        </w:rPr>
        <w:t>N</w:t>
      </w:r>
      <w:r w:rsidRPr="005315D0">
        <w:rPr>
          <w:rFonts w:cstheme="minorHAnsi"/>
          <w:sz w:val="24"/>
          <w:szCs w:val="24"/>
        </w:rPr>
        <w:t>orm</w:t>
      </w:r>
      <w:r w:rsidR="00D14D0F">
        <w:rPr>
          <w:rFonts w:cstheme="minorHAnsi"/>
          <w:sz w:val="24"/>
          <w:szCs w:val="24"/>
        </w:rPr>
        <w:t xml:space="preserve">ally PE days are carried out during </w:t>
      </w:r>
      <w:r w:rsidRPr="005315D0">
        <w:rPr>
          <w:rFonts w:cstheme="minorHAnsi"/>
          <w:sz w:val="24"/>
          <w:szCs w:val="24"/>
        </w:rPr>
        <w:t>PPA cover by another teacher</w:t>
      </w:r>
      <w:r w:rsidR="00D14D0F">
        <w:rPr>
          <w:rFonts w:cstheme="minorHAnsi"/>
          <w:sz w:val="24"/>
          <w:szCs w:val="24"/>
        </w:rPr>
        <w:t>,</w:t>
      </w:r>
      <w:r w:rsidR="00AC692E" w:rsidRPr="005315D0">
        <w:rPr>
          <w:rFonts w:cstheme="minorHAnsi"/>
          <w:sz w:val="24"/>
          <w:szCs w:val="24"/>
        </w:rPr>
        <w:t xml:space="preserve"> so it was interesting for me to have this time and </w:t>
      </w:r>
      <w:r w:rsidR="00D14D0F">
        <w:rPr>
          <w:rFonts w:cstheme="minorHAnsi"/>
          <w:sz w:val="24"/>
          <w:szCs w:val="24"/>
        </w:rPr>
        <w:t xml:space="preserve">focus </w:t>
      </w:r>
      <w:r w:rsidR="00A000A7">
        <w:rPr>
          <w:rFonts w:cstheme="minorHAnsi"/>
          <w:sz w:val="24"/>
          <w:szCs w:val="24"/>
        </w:rPr>
        <w:t>solely</w:t>
      </w:r>
      <w:r w:rsidR="00D14D0F">
        <w:rPr>
          <w:rFonts w:cstheme="minorHAnsi"/>
          <w:sz w:val="24"/>
          <w:szCs w:val="24"/>
        </w:rPr>
        <w:t xml:space="preserve"> on </w:t>
      </w:r>
      <w:r w:rsidR="00AC692E" w:rsidRPr="005315D0">
        <w:rPr>
          <w:rFonts w:cstheme="minorHAnsi"/>
          <w:sz w:val="24"/>
          <w:szCs w:val="24"/>
        </w:rPr>
        <w:t>the children’s physical capabilities</w:t>
      </w:r>
      <w:r w:rsidRPr="005315D0">
        <w:rPr>
          <w:rFonts w:cstheme="minorHAnsi"/>
          <w:sz w:val="24"/>
          <w:szCs w:val="24"/>
        </w:rPr>
        <w:t xml:space="preserve">. </w:t>
      </w:r>
    </w:p>
    <w:p w:rsidR="00D571A8" w:rsidRDefault="00CA6DDC" w:rsidP="005315D0">
      <w:pPr>
        <w:jc w:val="both"/>
        <w:rPr>
          <w:rFonts w:cstheme="minorHAnsi"/>
          <w:sz w:val="24"/>
          <w:szCs w:val="24"/>
        </w:rPr>
      </w:pPr>
      <w:r>
        <w:rPr>
          <w:rFonts w:cstheme="minorHAnsi"/>
          <w:sz w:val="24"/>
          <w:szCs w:val="24"/>
        </w:rPr>
        <w:t>I began to</w:t>
      </w:r>
      <w:r w:rsidR="00793F4C">
        <w:rPr>
          <w:rFonts w:cstheme="minorHAnsi"/>
          <w:sz w:val="24"/>
          <w:szCs w:val="24"/>
        </w:rPr>
        <w:t xml:space="preserve"> </w:t>
      </w:r>
      <w:r>
        <w:rPr>
          <w:rFonts w:cstheme="minorHAnsi"/>
          <w:sz w:val="24"/>
          <w:szCs w:val="24"/>
        </w:rPr>
        <w:t>experiment</w:t>
      </w:r>
      <w:r w:rsidR="00793F4C">
        <w:rPr>
          <w:rFonts w:cstheme="minorHAnsi"/>
          <w:sz w:val="24"/>
          <w:szCs w:val="24"/>
        </w:rPr>
        <w:t xml:space="preserve"> with some of the warm up methods I had experienced during training. I saw some </w:t>
      </w:r>
      <w:r w:rsidR="00986461">
        <w:rPr>
          <w:rFonts w:cstheme="minorHAnsi"/>
          <w:sz w:val="24"/>
          <w:szCs w:val="24"/>
        </w:rPr>
        <w:t>common</w:t>
      </w:r>
      <w:r w:rsidR="00211AAA" w:rsidRPr="005315D0">
        <w:rPr>
          <w:rFonts w:cstheme="minorHAnsi"/>
          <w:sz w:val="24"/>
          <w:szCs w:val="24"/>
        </w:rPr>
        <w:t xml:space="preserve"> challenges</w:t>
      </w:r>
      <w:r w:rsidR="00A000A7">
        <w:rPr>
          <w:rFonts w:cstheme="minorHAnsi"/>
          <w:sz w:val="24"/>
          <w:szCs w:val="24"/>
        </w:rPr>
        <w:t xml:space="preserve"> </w:t>
      </w:r>
      <w:r w:rsidR="00211AAA" w:rsidRPr="005315D0">
        <w:rPr>
          <w:rFonts w:cstheme="minorHAnsi"/>
          <w:sz w:val="24"/>
          <w:szCs w:val="24"/>
        </w:rPr>
        <w:t>presented when working with four and five year olds</w:t>
      </w:r>
      <w:r w:rsidR="008A740B" w:rsidRPr="005315D0">
        <w:rPr>
          <w:rFonts w:cstheme="minorHAnsi"/>
          <w:sz w:val="24"/>
          <w:szCs w:val="24"/>
        </w:rPr>
        <w:t xml:space="preserve"> such as</w:t>
      </w:r>
      <w:r w:rsidR="005315D0">
        <w:rPr>
          <w:rFonts w:cstheme="minorHAnsi"/>
          <w:sz w:val="24"/>
          <w:szCs w:val="24"/>
        </w:rPr>
        <w:t xml:space="preserve"> low</w:t>
      </w:r>
      <w:r w:rsidR="008A740B" w:rsidRPr="005315D0">
        <w:rPr>
          <w:rFonts w:cstheme="minorHAnsi"/>
          <w:sz w:val="24"/>
          <w:szCs w:val="24"/>
        </w:rPr>
        <w:t xml:space="preserve"> concentration le</w:t>
      </w:r>
      <w:r w:rsidR="00EE2C5B" w:rsidRPr="005315D0">
        <w:rPr>
          <w:rFonts w:cstheme="minorHAnsi"/>
          <w:sz w:val="24"/>
          <w:szCs w:val="24"/>
        </w:rPr>
        <w:t xml:space="preserve">vels, </w:t>
      </w:r>
      <w:r w:rsidR="005315D0">
        <w:rPr>
          <w:rFonts w:cstheme="minorHAnsi"/>
          <w:sz w:val="24"/>
          <w:szCs w:val="24"/>
        </w:rPr>
        <w:t xml:space="preserve">limited </w:t>
      </w:r>
      <w:r w:rsidR="00EE2C5B" w:rsidRPr="005315D0">
        <w:rPr>
          <w:rFonts w:cstheme="minorHAnsi"/>
          <w:sz w:val="24"/>
          <w:szCs w:val="24"/>
        </w:rPr>
        <w:t>ability to follow</w:t>
      </w:r>
      <w:r w:rsidR="008A740B" w:rsidRPr="005315D0">
        <w:rPr>
          <w:rFonts w:cstheme="minorHAnsi"/>
          <w:sz w:val="24"/>
          <w:szCs w:val="24"/>
        </w:rPr>
        <w:t xml:space="preserve"> instructions and maintaining stamina dur</w:t>
      </w:r>
      <w:r w:rsidR="00211AAA" w:rsidRPr="005315D0">
        <w:rPr>
          <w:rFonts w:cstheme="minorHAnsi"/>
          <w:sz w:val="24"/>
          <w:szCs w:val="24"/>
        </w:rPr>
        <w:t>ing physical activity.</w:t>
      </w:r>
      <w:r w:rsidR="00793F4C">
        <w:rPr>
          <w:rFonts w:cstheme="minorHAnsi"/>
          <w:sz w:val="24"/>
          <w:szCs w:val="24"/>
        </w:rPr>
        <w:t xml:space="preserve"> This made me question the content and complexity</w:t>
      </w:r>
      <w:r w:rsidR="00D7189D">
        <w:rPr>
          <w:rFonts w:cstheme="minorHAnsi"/>
          <w:sz w:val="24"/>
          <w:szCs w:val="24"/>
        </w:rPr>
        <w:t xml:space="preserve"> of </w:t>
      </w:r>
      <w:r>
        <w:rPr>
          <w:rFonts w:cstheme="minorHAnsi"/>
          <w:sz w:val="24"/>
          <w:szCs w:val="24"/>
        </w:rPr>
        <w:t xml:space="preserve">the </w:t>
      </w:r>
      <w:r w:rsidR="00D7189D">
        <w:rPr>
          <w:rFonts w:cstheme="minorHAnsi"/>
          <w:sz w:val="24"/>
          <w:szCs w:val="24"/>
        </w:rPr>
        <w:t>session</w:t>
      </w:r>
      <w:r>
        <w:rPr>
          <w:rFonts w:cstheme="minorHAnsi"/>
          <w:sz w:val="24"/>
          <w:szCs w:val="24"/>
        </w:rPr>
        <w:t>s</w:t>
      </w:r>
      <w:r w:rsidR="00793F4C">
        <w:rPr>
          <w:rFonts w:cstheme="minorHAnsi"/>
          <w:sz w:val="24"/>
          <w:szCs w:val="24"/>
        </w:rPr>
        <w:t>. The</w:t>
      </w:r>
      <w:r w:rsidR="008A740B" w:rsidRPr="005315D0">
        <w:rPr>
          <w:rFonts w:cstheme="minorHAnsi"/>
          <w:sz w:val="24"/>
          <w:szCs w:val="24"/>
        </w:rPr>
        <w:t xml:space="preserve"> children needed to understand </w:t>
      </w:r>
      <w:r w:rsidR="00CD1ECA">
        <w:rPr>
          <w:rFonts w:cstheme="minorHAnsi"/>
          <w:sz w:val="24"/>
          <w:szCs w:val="24"/>
        </w:rPr>
        <w:t>the concept of</w:t>
      </w:r>
      <w:r w:rsidR="00211AAA" w:rsidRPr="005315D0">
        <w:rPr>
          <w:rFonts w:cstheme="minorHAnsi"/>
          <w:sz w:val="24"/>
          <w:szCs w:val="24"/>
        </w:rPr>
        <w:t xml:space="preserve"> ‘space’. It became clear that </w:t>
      </w:r>
      <w:r w:rsidR="004C6FE8">
        <w:rPr>
          <w:rFonts w:cstheme="minorHAnsi"/>
          <w:sz w:val="24"/>
          <w:szCs w:val="24"/>
        </w:rPr>
        <w:t>they</w:t>
      </w:r>
      <w:r w:rsidR="00211AAA" w:rsidRPr="005315D0">
        <w:rPr>
          <w:rFonts w:cstheme="minorHAnsi"/>
          <w:sz w:val="24"/>
          <w:szCs w:val="24"/>
        </w:rPr>
        <w:t xml:space="preserve"> would</w:t>
      </w:r>
      <w:r w:rsidR="00BB53F8" w:rsidRPr="005315D0">
        <w:rPr>
          <w:rFonts w:cstheme="minorHAnsi"/>
          <w:sz w:val="24"/>
          <w:szCs w:val="24"/>
        </w:rPr>
        <w:t xml:space="preserve"> copy</w:t>
      </w:r>
      <w:r w:rsidR="00211AAA" w:rsidRPr="005315D0">
        <w:rPr>
          <w:rFonts w:cstheme="minorHAnsi"/>
          <w:sz w:val="24"/>
          <w:szCs w:val="24"/>
        </w:rPr>
        <w:t xml:space="preserve"> their friends</w:t>
      </w:r>
      <w:r w:rsidR="00A000A7">
        <w:rPr>
          <w:rFonts w:cstheme="minorHAnsi"/>
          <w:sz w:val="24"/>
          <w:szCs w:val="24"/>
        </w:rPr>
        <w:t xml:space="preserve"> and resulted in </w:t>
      </w:r>
      <w:r w:rsidR="008A740B" w:rsidRPr="005315D0">
        <w:rPr>
          <w:rFonts w:cstheme="minorHAnsi"/>
          <w:sz w:val="24"/>
          <w:szCs w:val="24"/>
        </w:rPr>
        <w:t>everyone</w:t>
      </w:r>
      <w:r w:rsidR="00793F4C">
        <w:rPr>
          <w:rFonts w:cstheme="minorHAnsi"/>
          <w:sz w:val="24"/>
          <w:szCs w:val="24"/>
        </w:rPr>
        <w:t xml:space="preserve"> aimlessly</w:t>
      </w:r>
      <w:r w:rsidR="008A740B" w:rsidRPr="005315D0">
        <w:rPr>
          <w:rFonts w:cstheme="minorHAnsi"/>
          <w:sz w:val="24"/>
          <w:szCs w:val="24"/>
        </w:rPr>
        <w:t xml:space="preserve"> running in a circle around the hall</w:t>
      </w:r>
      <w:r>
        <w:rPr>
          <w:rFonts w:cstheme="minorHAnsi"/>
          <w:sz w:val="24"/>
          <w:szCs w:val="24"/>
        </w:rPr>
        <w:t>. It a</w:t>
      </w:r>
      <w:r w:rsidR="004C6FE8">
        <w:rPr>
          <w:rFonts w:cstheme="minorHAnsi"/>
          <w:sz w:val="24"/>
          <w:szCs w:val="24"/>
        </w:rPr>
        <w:t xml:space="preserve"> showed </w:t>
      </w:r>
      <w:r>
        <w:rPr>
          <w:rFonts w:cstheme="minorHAnsi"/>
          <w:sz w:val="24"/>
          <w:szCs w:val="24"/>
        </w:rPr>
        <w:t>me how young children value the input of their peers</w:t>
      </w:r>
      <w:r w:rsidR="00986461">
        <w:rPr>
          <w:rFonts w:cstheme="minorHAnsi"/>
          <w:sz w:val="24"/>
          <w:szCs w:val="24"/>
        </w:rPr>
        <w:t xml:space="preserve"> supporting that</w:t>
      </w:r>
      <w:r w:rsidR="00B652E8" w:rsidRPr="005315D0">
        <w:rPr>
          <w:rFonts w:cstheme="minorHAnsi"/>
          <w:sz w:val="24"/>
          <w:szCs w:val="24"/>
        </w:rPr>
        <w:t xml:space="preserve"> “Associating with other people is an integral part of movement activities of young children” (Davies</w:t>
      </w:r>
      <w:r w:rsidR="00D7189D">
        <w:rPr>
          <w:rFonts w:cstheme="minorHAnsi"/>
          <w:sz w:val="24"/>
          <w:szCs w:val="24"/>
        </w:rPr>
        <w:t xml:space="preserve"> 2003</w:t>
      </w:r>
      <w:r w:rsidR="00BB53F8" w:rsidRPr="005315D0">
        <w:rPr>
          <w:rFonts w:cstheme="minorHAnsi"/>
          <w:sz w:val="24"/>
          <w:szCs w:val="24"/>
        </w:rPr>
        <w:t>:</w:t>
      </w:r>
      <w:r w:rsidR="00B652E8" w:rsidRPr="005315D0">
        <w:rPr>
          <w:rFonts w:cstheme="minorHAnsi"/>
          <w:sz w:val="24"/>
          <w:szCs w:val="24"/>
        </w:rPr>
        <w:t xml:space="preserve">29). </w:t>
      </w:r>
      <w:r w:rsidR="00EE2C5B" w:rsidRPr="005315D0">
        <w:rPr>
          <w:rFonts w:cstheme="minorHAnsi"/>
          <w:sz w:val="24"/>
          <w:szCs w:val="24"/>
        </w:rPr>
        <w:t>My ass</w:t>
      </w:r>
      <w:r w:rsidR="00793F4C">
        <w:rPr>
          <w:rFonts w:cstheme="minorHAnsi"/>
          <w:sz w:val="24"/>
          <w:szCs w:val="24"/>
        </w:rPr>
        <w:t>umption was that after having</w:t>
      </w:r>
      <w:r w:rsidR="002B2B9C" w:rsidRPr="005315D0">
        <w:rPr>
          <w:rFonts w:cstheme="minorHAnsi"/>
          <w:sz w:val="24"/>
          <w:szCs w:val="24"/>
        </w:rPr>
        <w:t xml:space="preserve"> weekly PE lessons</w:t>
      </w:r>
      <w:r w:rsidR="00636277" w:rsidRPr="005315D0">
        <w:rPr>
          <w:rFonts w:cstheme="minorHAnsi"/>
          <w:sz w:val="24"/>
          <w:szCs w:val="24"/>
        </w:rPr>
        <w:t xml:space="preserve"> and generally moving about on a day to day basis</w:t>
      </w:r>
      <w:r w:rsidR="00EE2C5B" w:rsidRPr="005315D0">
        <w:rPr>
          <w:rFonts w:cstheme="minorHAnsi"/>
          <w:sz w:val="24"/>
          <w:szCs w:val="24"/>
        </w:rPr>
        <w:t xml:space="preserve"> the children would have a </w:t>
      </w:r>
      <w:r w:rsidR="0086696F" w:rsidRPr="005315D0">
        <w:rPr>
          <w:rFonts w:cstheme="minorHAnsi"/>
          <w:sz w:val="24"/>
          <w:szCs w:val="24"/>
        </w:rPr>
        <w:t>concept of space and locomotion</w:t>
      </w:r>
      <w:r w:rsidR="00C874C0">
        <w:rPr>
          <w:rFonts w:cstheme="minorHAnsi"/>
          <w:sz w:val="24"/>
          <w:szCs w:val="24"/>
        </w:rPr>
        <w:t xml:space="preserve"> skills</w:t>
      </w:r>
      <w:r w:rsidR="00D7189D">
        <w:rPr>
          <w:rFonts w:cstheme="minorHAnsi"/>
          <w:sz w:val="24"/>
          <w:szCs w:val="24"/>
        </w:rPr>
        <w:t xml:space="preserve"> but this was not the case and it was important to set these foundations so that the children could apply and build upon</w:t>
      </w:r>
      <w:r w:rsidR="00EE2C5B" w:rsidRPr="005315D0">
        <w:rPr>
          <w:rFonts w:cstheme="minorHAnsi"/>
          <w:sz w:val="24"/>
          <w:szCs w:val="24"/>
        </w:rPr>
        <w:t>.</w:t>
      </w:r>
      <w:r w:rsidR="00636277" w:rsidRPr="005315D0">
        <w:rPr>
          <w:rFonts w:cstheme="minorHAnsi"/>
          <w:sz w:val="24"/>
          <w:szCs w:val="24"/>
        </w:rPr>
        <w:t xml:space="preserve"> </w:t>
      </w:r>
      <w:r w:rsidR="00D571A8">
        <w:rPr>
          <w:rFonts w:cstheme="minorHAnsi"/>
          <w:sz w:val="24"/>
          <w:szCs w:val="24"/>
        </w:rPr>
        <w:t xml:space="preserve">Movement skills is believed to be a means by which children learn about the world around them and </w:t>
      </w:r>
      <w:r w:rsidR="00D571A8" w:rsidRPr="005315D0">
        <w:rPr>
          <w:rFonts w:cstheme="minorHAnsi"/>
          <w:sz w:val="24"/>
          <w:szCs w:val="24"/>
        </w:rPr>
        <w:t>“developing FMS could be considered analogous to learning letters or characteristic and sounds of an alphabet”</w:t>
      </w:r>
      <w:r w:rsidR="00D571A8">
        <w:rPr>
          <w:rFonts w:cstheme="minorHAnsi"/>
          <w:sz w:val="24"/>
          <w:szCs w:val="24"/>
        </w:rPr>
        <w:t xml:space="preserve"> (</w:t>
      </w:r>
      <w:proofErr w:type="spellStart"/>
      <w:r w:rsidR="00D571A8">
        <w:rPr>
          <w:rFonts w:cstheme="minorHAnsi"/>
          <w:sz w:val="24"/>
          <w:szCs w:val="24"/>
        </w:rPr>
        <w:t>Goodway</w:t>
      </w:r>
      <w:proofErr w:type="spellEnd"/>
      <w:r w:rsidR="00D571A8">
        <w:rPr>
          <w:rFonts w:cstheme="minorHAnsi"/>
          <w:sz w:val="24"/>
          <w:szCs w:val="24"/>
        </w:rPr>
        <w:t xml:space="preserve"> </w:t>
      </w:r>
      <w:proofErr w:type="spellStart"/>
      <w:r w:rsidR="00D571A8">
        <w:rPr>
          <w:rFonts w:cstheme="minorHAnsi"/>
          <w:sz w:val="24"/>
          <w:szCs w:val="24"/>
        </w:rPr>
        <w:t>Ozmun</w:t>
      </w:r>
      <w:proofErr w:type="spellEnd"/>
      <w:r w:rsidR="00D571A8">
        <w:rPr>
          <w:rFonts w:cstheme="minorHAnsi"/>
          <w:sz w:val="24"/>
          <w:szCs w:val="24"/>
        </w:rPr>
        <w:t xml:space="preserve"> and </w:t>
      </w:r>
      <w:proofErr w:type="spellStart"/>
      <w:r w:rsidR="00D571A8">
        <w:rPr>
          <w:rFonts w:cstheme="minorHAnsi"/>
          <w:sz w:val="24"/>
          <w:szCs w:val="24"/>
        </w:rPr>
        <w:t>Gallahue</w:t>
      </w:r>
      <w:proofErr w:type="spellEnd"/>
      <w:r w:rsidR="00D571A8">
        <w:rPr>
          <w:rFonts w:cstheme="minorHAnsi"/>
          <w:sz w:val="24"/>
          <w:szCs w:val="24"/>
        </w:rPr>
        <w:t xml:space="preserve"> </w:t>
      </w:r>
      <w:r w:rsidR="00D571A8" w:rsidRPr="005315D0">
        <w:rPr>
          <w:rFonts w:cstheme="minorHAnsi"/>
          <w:sz w:val="24"/>
          <w:szCs w:val="24"/>
        </w:rPr>
        <w:t>2019:3)</w:t>
      </w:r>
      <w:r w:rsidR="00D571A8">
        <w:rPr>
          <w:rFonts w:cstheme="minorHAnsi"/>
          <w:sz w:val="24"/>
          <w:szCs w:val="24"/>
        </w:rPr>
        <w:t>.</w:t>
      </w:r>
    </w:p>
    <w:p w:rsidR="00E03B5E" w:rsidRPr="005315D0" w:rsidRDefault="00D571A8" w:rsidP="005315D0">
      <w:pPr>
        <w:jc w:val="both"/>
        <w:rPr>
          <w:rFonts w:cstheme="minorHAnsi"/>
          <w:sz w:val="24"/>
          <w:szCs w:val="24"/>
        </w:rPr>
      </w:pPr>
      <w:r>
        <w:rPr>
          <w:rFonts w:cstheme="minorHAnsi"/>
          <w:sz w:val="24"/>
          <w:szCs w:val="24"/>
        </w:rPr>
        <w:t>W</w:t>
      </w:r>
      <w:r w:rsidR="008A740B" w:rsidRPr="005315D0">
        <w:rPr>
          <w:rFonts w:cstheme="minorHAnsi"/>
          <w:sz w:val="24"/>
          <w:szCs w:val="24"/>
        </w:rPr>
        <w:t>e all blew a ‘space bubble’ to repres</w:t>
      </w:r>
      <w:r w:rsidR="00CD1ECA">
        <w:rPr>
          <w:rFonts w:cstheme="minorHAnsi"/>
          <w:sz w:val="24"/>
          <w:szCs w:val="24"/>
        </w:rPr>
        <w:t>ent</w:t>
      </w:r>
      <w:r w:rsidR="008A740B" w:rsidRPr="005315D0">
        <w:rPr>
          <w:rFonts w:cstheme="minorHAnsi"/>
          <w:sz w:val="24"/>
          <w:szCs w:val="24"/>
        </w:rPr>
        <w:t xml:space="preserve"> personal spa</w:t>
      </w:r>
      <w:r w:rsidR="00CD1ECA">
        <w:rPr>
          <w:rFonts w:cstheme="minorHAnsi"/>
          <w:sz w:val="24"/>
          <w:szCs w:val="24"/>
        </w:rPr>
        <w:t>ce</w:t>
      </w:r>
      <w:r w:rsidR="00034A85">
        <w:rPr>
          <w:rFonts w:cstheme="minorHAnsi"/>
          <w:sz w:val="24"/>
          <w:szCs w:val="24"/>
        </w:rPr>
        <w:t>. We</w:t>
      </w:r>
      <w:r w:rsidR="00CD1ECA">
        <w:rPr>
          <w:rFonts w:cstheme="minorHAnsi"/>
          <w:sz w:val="24"/>
          <w:szCs w:val="24"/>
        </w:rPr>
        <w:t xml:space="preserve"> further discussed the importance of safety and identifying dangers, and </w:t>
      </w:r>
      <w:r w:rsidR="008A740B" w:rsidRPr="005315D0">
        <w:rPr>
          <w:rFonts w:cstheme="minorHAnsi"/>
          <w:sz w:val="24"/>
          <w:szCs w:val="24"/>
        </w:rPr>
        <w:t xml:space="preserve">being able to make sensible decisions for the task. </w:t>
      </w:r>
      <w:r w:rsidR="002B2B9C" w:rsidRPr="005315D0">
        <w:rPr>
          <w:rFonts w:cstheme="minorHAnsi"/>
          <w:sz w:val="24"/>
          <w:szCs w:val="24"/>
        </w:rPr>
        <w:t>After a few sessions with this as my focus</w:t>
      </w:r>
      <w:r w:rsidR="00CD1ECA">
        <w:rPr>
          <w:rFonts w:cstheme="minorHAnsi"/>
          <w:sz w:val="24"/>
          <w:szCs w:val="24"/>
        </w:rPr>
        <w:t>,</w:t>
      </w:r>
      <w:r w:rsidR="002B2B9C" w:rsidRPr="005315D0">
        <w:rPr>
          <w:rFonts w:cstheme="minorHAnsi"/>
          <w:sz w:val="24"/>
          <w:szCs w:val="24"/>
        </w:rPr>
        <w:t xml:space="preserve"> I was impressed to see that their understanding of personal space</w:t>
      </w:r>
      <w:r w:rsidR="00FF37EF" w:rsidRPr="005315D0">
        <w:rPr>
          <w:rFonts w:cstheme="minorHAnsi"/>
          <w:sz w:val="24"/>
          <w:szCs w:val="24"/>
        </w:rPr>
        <w:t xml:space="preserve"> and general space</w:t>
      </w:r>
      <w:r w:rsidR="00C874C0">
        <w:rPr>
          <w:rFonts w:cstheme="minorHAnsi"/>
          <w:sz w:val="24"/>
          <w:szCs w:val="24"/>
        </w:rPr>
        <w:t xml:space="preserve"> improved</w:t>
      </w:r>
      <w:r>
        <w:rPr>
          <w:rFonts w:cstheme="minorHAnsi"/>
          <w:sz w:val="24"/>
          <w:szCs w:val="24"/>
        </w:rPr>
        <w:t xml:space="preserve"> </w:t>
      </w:r>
      <w:r w:rsidR="00F06826">
        <w:rPr>
          <w:rFonts w:cstheme="minorHAnsi"/>
          <w:sz w:val="24"/>
          <w:szCs w:val="24"/>
        </w:rPr>
        <w:t>within the first three weeks</w:t>
      </w:r>
      <w:r w:rsidR="00CD1ECA">
        <w:rPr>
          <w:rFonts w:cstheme="minorHAnsi"/>
          <w:sz w:val="24"/>
          <w:szCs w:val="24"/>
        </w:rPr>
        <w:t>.</w:t>
      </w:r>
      <w:r w:rsidR="0068188C">
        <w:rPr>
          <w:rFonts w:cstheme="minorHAnsi"/>
          <w:sz w:val="24"/>
          <w:szCs w:val="24"/>
        </w:rPr>
        <w:t xml:space="preserve"> M</w:t>
      </w:r>
      <w:r w:rsidR="00C874C0">
        <w:rPr>
          <w:rFonts w:cstheme="minorHAnsi"/>
          <w:sz w:val="24"/>
          <w:szCs w:val="24"/>
        </w:rPr>
        <w:t>ost</w:t>
      </w:r>
      <w:r w:rsidR="00C539C1" w:rsidRPr="005315D0">
        <w:rPr>
          <w:rFonts w:cstheme="minorHAnsi"/>
          <w:sz w:val="24"/>
          <w:szCs w:val="24"/>
        </w:rPr>
        <w:t xml:space="preserve"> </w:t>
      </w:r>
      <w:r w:rsidR="0068188C">
        <w:rPr>
          <w:rFonts w:cstheme="minorHAnsi"/>
          <w:sz w:val="24"/>
          <w:szCs w:val="24"/>
        </w:rPr>
        <w:t xml:space="preserve">of the children </w:t>
      </w:r>
      <w:r w:rsidR="00C539C1" w:rsidRPr="005315D0">
        <w:rPr>
          <w:rFonts w:cstheme="minorHAnsi"/>
          <w:sz w:val="24"/>
          <w:szCs w:val="24"/>
        </w:rPr>
        <w:t xml:space="preserve">built a </w:t>
      </w:r>
      <w:r w:rsidR="0068188C" w:rsidRPr="005315D0">
        <w:rPr>
          <w:rFonts w:cstheme="minorHAnsi"/>
          <w:sz w:val="24"/>
          <w:szCs w:val="24"/>
        </w:rPr>
        <w:t>catalogue</w:t>
      </w:r>
      <w:r w:rsidR="00C539C1" w:rsidRPr="005315D0">
        <w:rPr>
          <w:rFonts w:cstheme="minorHAnsi"/>
          <w:sz w:val="24"/>
          <w:szCs w:val="24"/>
        </w:rPr>
        <w:t xml:space="preserve"> of movement patterns</w:t>
      </w:r>
      <w:r w:rsidR="00034A85">
        <w:rPr>
          <w:rFonts w:cstheme="minorHAnsi"/>
          <w:sz w:val="24"/>
          <w:szCs w:val="24"/>
        </w:rPr>
        <w:t xml:space="preserve"> using</w:t>
      </w:r>
      <w:r w:rsidR="002B2B9C" w:rsidRPr="005315D0">
        <w:rPr>
          <w:rFonts w:cstheme="minorHAnsi"/>
          <w:sz w:val="24"/>
          <w:szCs w:val="24"/>
        </w:rPr>
        <w:t xml:space="preserve"> running, skipping</w:t>
      </w:r>
      <w:r w:rsidR="003819B1" w:rsidRPr="005315D0">
        <w:rPr>
          <w:rFonts w:cstheme="minorHAnsi"/>
          <w:sz w:val="24"/>
          <w:szCs w:val="24"/>
        </w:rPr>
        <w:t>, jumping and hopping</w:t>
      </w:r>
      <w:r w:rsidR="00CA6DDC">
        <w:rPr>
          <w:rFonts w:cstheme="minorHAnsi"/>
          <w:sz w:val="24"/>
          <w:szCs w:val="24"/>
        </w:rPr>
        <w:t>. My next focus was to</w:t>
      </w:r>
      <w:r w:rsidR="00211AAA" w:rsidRPr="005315D0">
        <w:rPr>
          <w:rFonts w:cstheme="minorHAnsi"/>
          <w:sz w:val="24"/>
          <w:szCs w:val="24"/>
        </w:rPr>
        <w:t xml:space="preserve"> enhance their skills further</w:t>
      </w:r>
      <w:r w:rsidR="002B2B9C" w:rsidRPr="005315D0">
        <w:rPr>
          <w:rFonts w:cstheme="minorHAnsi"/>
          <w:sz w:val="24"/>
          <w:szCs w:val="24"/>
        </w:rPr>
        <w:t xml:space="preserve">. Changing constraints by </w:t>
      </w:r>
      <w:r w:rsidR="002B2B9C" w:rsidRPr="005315D0">
        <w:rPr>
          <w:rFonts w:cstheme="minorHAnsi"/>
          <w:sz w:val="24"/>
          <w:szCs w:val="24"/>
        </w:rPr>
        <w:lastRenderedPageBreak/>
        <w:t>introducing speed, balance and travelling</w:t>
      </w:r>
      <w:r w:rsidR="0068188C">
        <w:rPr>
          <w:rFonts w:cstheme="minorHAnsi"/>
          <w:sz w:val="24"/>
          <w:szCs w:val="24"/>
        </w:rPr>
        <w:t>,</w:t>
      </w:r>
      <w:r w:rsidR="002B2B9C" w:rsidRPr="005315D0">
        <w:rPr>
          <w:rFonts w:cstheme="minorHAnsi"/>
          <w:sz w:val="24"/>
          <w:szCs w:val="24"/>
        </w:rPr>
        <w:t xml:space="preserve"> using different body parts</w:t>
      </w:r>
      <w:r w:rsidR="009268B6" w:rsidRPr="005315D0">
        <w:rPr>
          <w:rFonts w:cstheme="minorHAnsi"/>
          <w:sz w:val="24"/>
          <w:szCs w:val="24"/>
        </w:rPr>
        <w:t xml:space="preserve"> and pathways</w:t>
      </w:r>
      <w:r>
        <w:rPr>
          <w:rFonts w:cstheme="minorHAnsi"/>
          <w:sz w:val="24"/>
          <w:szCs w:val="24"/>
        </w:rPr>
        <w:t>. I found a</w:t>
      </w:r>
      <w:r w:rsidR="00211AAA" w:rsidRPr="005315D0">
        <w:rPr>
          <w:rFonts w:cstheme="minorHAnsi"/>
          <w:sz w:val="24"/>
          <w:szCs w:val="24"/>
        </w:rPr>
        <w:t xml:space="preserve">lmost all children </w:t>
      </w:r>
      <w:r w:rsidR="005F12C6" w:rsidRPr="005315D0">
        <w:rPr>
          <w:rFonts w:cstheme="minorHAnsi"/>
          <w:sz w:val="24"/>
          <w:szCs w:val="24"/>
        </w:rPr>
        <w:t>held an egocentric opinion</w:t>
      </w:r>
      <w:r w:rsidR="0068188C">
        <w:rPr>
          <w:rFonts w:cstheme="minorHAnsi"/>
          <w:sz w:val="24"/>
          <w:szCs w:val="24"/>
        </w:rPr>
        <w:t>,</w:t>
      </w:r>
      <w:r w:rsidR="00FF37EF" w:rsidRPr="005315D0">
        <w:rPr>
          <w:rFonts w:cstheme="minorHAnsi"/>
          <w:sz w:val="24"/>
          <w:szCs w:val="24"/>
        </w:rPr>
        <w:t xml:space="preserve"> that they could do it</w:t>
      </w:r>
      <w:r w:rsidR="00F47C0D" w:rsidRPr="005315D0">
        <w:rPr>
          <w:rFonts w:cstheme="minorHAnsi"/>
          <w:sz w:val="24"/>
          <w:szCs w:val="24"/>
        </w:rPr>
        <w:t xml:space="preserve"> but when</w:t>
      </w:r>
      <w:r w:rsidR="005F12C6" w:rsidRPr="005315D0">
        <w:rPr>
          <w:rFonts w:cstheme="minorHAnsi"/>
          <w:sz w:val="24"/>
          <w:szCs w:val="24"/>
        </w:rPr>
        <w:t xml:space="preserve"> observing I found that the prev</w:t>
      </w:r>
      <w:r w:rsidR="00F47C0D" w:rsidRPr="005315D0">
        <w:rPr>
          <w:rFonts w:cstheme="minorHAnsi"/>
          <w:sz w:val="24"/>
          <w:szCs w:val="24"/>
        </w:rPr>
        <w:t>ious concepts e.g. spatial awareness</w:t>
      </w:r>
      <w:r w:rsidR="00FF37EF" w:rsidRPr="005315D0">
        <w:rPr>
          <w:rFonts w:cstheme="minorHAnsi"/>
          <w:sz w:val="24"/>
          <w:szCs w:val="24"/>
        </w:rPr>
        <w:t xml:space="preserve"> had been forgotten with</w:t>
      </w:r>
      <w:r w:rsidR="005F12C6" w:rsidRPr="005315D0">
        <w:rPr>
          <w:rFonts w:cstheme="minorHAnsi"/>
          <w:sz w:val="24"/>
          <w:szCs w:val="24"/>
        </w:rPr>
        <w:t xml:space="preserve"> the introduction of the new constraints</w:t>
      </w:r>
      <w:r w:rsidR="007268A2" w:rsidRPr="005315D0">
        <w:rPr>
          <w:rFonts w:cstheme="minorHAnsi"/>
          <w:sz w:val="24"/>
          <w:szCs w:val="24"/>
        </w:rPr>
        <w:t>. Piaget</w:t>
      </w:r>
      <w:r w:rsidR="00091041">
        <w:rPr>
          <w:rFonts w:cstheme="minorHAnsi"/>
          <w:sz w:val="24"/>
          <w:szCs w:val="24"/>
        </w:rPr>
        <w:t>’s</w:t>
      </w:r>
      <w:r w:rsidR="007268A2" w:rsidRPr="005315D0">
        <w:rPr>
          <w:rFonts w:cstheme="minorHAnsi"/>
          <w:sz w:val="24"/>
          <w:szCs w:val="24"/>
        </w:rPr>
        <w:t xml:space="preserve"> </w:t>
      </w:r>
      <w:r w:rsidR="00CD340D" w:rsidRPr="005315D0">
        <w:rPr>
          <w:rFonts w:cstheme="minorHAnsi"/>
          <w:sz w:val="24"/>
          <w:szCs w:val="24"/>
        </w:rPr>
        <w:t xml:space="preserve">theory stated that it can take up to seven or eight years for children to use </w:t>
      </w:r>
      <w:r w:rsidR="007268A2" w:rsidRPr="005315D0">
        <w:rPr>
          <w:rFonts w:cstheme="minorHAnsi"/>
          <w:sz w:val="24"/>
          <w:szCs w:val="24"/>
        </w:rPr>
        <w:t>abstract thinking (</w:t>
      </w:r>
      <w:r w:rsidR="00AD60E5" w:rsidRPr="005315D0">
        <w:rPr>
          <w:rFonts w:cstheme="minorHAnsi"/>
          <w:sz w:val="24"/>
          <w:szCs w:val="24"/>
        </w:rPr>
        <w:t xml:space="preserve">cited in </w:t>
      </w:r>
      <w:r w:rsidR="007268A2" w:rsidRPr="005315D0">
        <w:rPr>
          <w:rFonts w:cstheme="minorHAnsi"/>
          <w:sz w:val="24"/>
          <w:szCs w:val="24"/>
        </w:rPr>
        <w:t>Ayres 2003)</w:t>
      </w:r>
      <w:r w:rsidR="005F12C6" w:rsidRPr="005315D0">
        <w:rPr>
          <w:rFonts w:cstheme="minorHAnsi"/>
          <w:sz w:val="24"/>
          <w:szCs w:val="24"/>
        </w:rPr>
        <w:t>. I</w:t>
      </w:r>
      <w:r w:rsidR="0068188C">
        <w:rPr>
          <w:rFonts w:cstheme="minorHAnsi"/>
          <w:sz w:val="24"/>
          <w:szCs w:val="24"/>
        </w:rPr>
        <w:t xml:space="preserve"> found I</w:t>
      </w:r>
      <w:r w:rsidR="00CA201C" w:rsidRPr="005315D0">
        <w:rPr>
          <w:rFonts w:cstheme="minorHAnsi"/>
          <w:sz w:val="24"/>
          <w:szCs w:val="24"/>
        </w:rPr>
        <w:t xml:space="preserve"> needed to </w:t>
      </w:r>
      <w:r w:rsidR="00FF37EF" w:rsidRPr="005315D0">
        <w:rPr>
          <w:rFonts w:cstheme="minorHAnsi"/>
          <w:sz w:val="24"/>
          <w:szCs w:val="24"/>
        </w:rPr>
        <w:t>break</w:t>
      </w:r>
      <w:r w:rsidR="009268B6" w:rsidRPr="005315D0">
        <w:rPr>
          <w:rFonts w:cstheme="minorHAnsi"/>
          <w:sz w:val="24"/>
          <w:szCs w:val="24"/>
        </w:rPr>
        <w:t xml:space="preserve"> down each concept</w:t>
      </w:r>
      <w:r w:rsidR="005F12C6" w:rsidRPr="005315D0">
        <w:rPr>
          <w:rFonts w:cstheme="minorHAnsi"/>
          <w:sz w:val="24"/>
          <w:szCs w:val="24"/>
        </w:rPr>
        <w:t xml:space="preserve"> into manageable chucks</w:t>
      </w:r>
      <w:r w:rsidR="00C874C0">
        <w:rPr>
          <w:rFonts w:cstheme="minorHAnsi"/>
          <w:sz w:val="24"/>
          <w:szCs w:val="24"/>
        </w:rPr>
        <w:t xml:space="preserve"> whilst</w:t>
      </w:r>
      <w:r w:rsidR="0068188C">
        <w:rPr>
          <w:rFonts w:cstheme="minorHAnsi"/>
          <w:sz w:val="24"/>
          <w:szCs w:val="24"/>
        </w:rPr>
        <w:t xml:space="preserve"> also</w:t>
      </w:r>
      <w:r w:rsidR="00C874C0">
        <w:rPr>
          <w:rFonts w:cstheme="minorHAnsi"/>
          <w:sz w:val="24"/>
          <w:szCs w:val="24"/>
        </w:rPr>
        <w:t xml:space="preserve"> reflect</w:t>
      </w:r>
      <w:r w:rsidR="008A34B2">
        <w:rPr>
          <w:rFonts w:cstheme="minorHAnsi"/>
          <w:sz w:val="24"/>
          <w:szCs w:val="24"/>
        </w:rPr>
        <w:t>ing on previous learning</w:t>
      </w:r>
      <w:r w:rsidR="005F12C6" w:rsidRPr="005315D0">
        <w:rPr>
          <w:rFonts w:cstheme="minorHAnsi"/>
          <w:sz w:val="24"/>
          <w:szCs w:val="24"/>
        </w:rPr>
        <w:t>.</w:t>
      </w:r>
      <w:r w:rsidR="00F06826">
        <w:rPr>
          <w:rFonts w:cstheme="minorHAnsi"/>
          <w:sz w:val="24"/>
          <w:szCs w:val="24"/>
        </w:rPr>
        <w:t xml:space="preserve"> Through repetition of games most children were beginning to apply conceptions and skills by week 4. </w:t>
      </w:r>
    </w:p>
    <w:p w:rsidR="000368FA" w:rsidRDefault="0068188C" w:rsidP="005315D0">
      <w:pPr>
        <w:jc w:val="both"/>
        <w:rPr>
          <w:rFonts w:cstheme="minorHAnsi"/>
          <w:sz w:val="24"/>
          <w:szCs w:val="24"/>
        </w:rPr>
      </w:pPr>
      <w:r>
        <w:rPr>
          <w:rFonts w:cstheme="minorHAnsi"/>
          <w:sz w:val="24"/>
          <w:szCs w:val="24"/>
        </w:rPr>
        <w:t xml:space="preserve">As </w:t>
      </w:r>
      <w:r w:rsidR="00335B92">
        <w:rPr>
          <w:rFonts w:cstheme="minorHAnsi"/>
          <w:sz w:val="24"/>
          <w:szCs w:val="24"/>
        </w:rPr>
        <w:t>part of my findings</w:t>
      </w:r>
      <w:r w:rsidR="00C874C0">
        <w:rPr>
          <w:rFonts w:cstheme="minorHAnsi"/>
          <w:sz w:val="24"/>
          <w:szCs w:val="24"/>
        </w:rPr>
        <w:t xml:space="preserve">, </w:t>
      </w:r>
      <w:r w:rsidR="00C90EED" w:rsidRPr="005315D0">
        <w:rPr>
          <w:rFonts w:cstheme="minorHAnsi"/>
          <w:sz w:val="24"/>
          <w:szCs w:val="24"/>
        </w:rPr>
        <w:t>the</w:t>
      </w:r>
      <w:r w:rsidR="00CA201C" w:rsidRPr="005315D0">
        <w:rPr>
          <w:rFonts w:cstheme="minorHAnsi"/>
          <w:sz w:val="24"/>
          <w:szCs w:val="24"/>
        </w:rPr>
        <w:t xml:space="preserve"> premature set of</w:t>
      </w:r>
      <w:r w:rsidR="00C90EED" w:rsidRPr="005315D0">
        <w:rPr>
          <w:rFonts w:cstheme="minorHAnsi"/>
          <w:sz w:val="24"/>
          <w:szCs w:val="24"/>
        </w:rPr>
        <w:t xml:space="preserve"> twins in my class were amongst th</w:t>
      </w:r>
      <w:r w:rsidR="00A17EA0" w:rsidRPr="005315D0">
        <w:rPr>
          <w:rFonts w:cstheme="minorHAnsi"/>
          <w:sz w:val="24"/>
          <w:szCs w:val="24"/>
        </w:rPr>
        <w:t>ose who had much determination</w:t>
      </w:r>
      <w:r w:rsidR="00C90EED" w:rsidRPr="005315D0">
        <w:rPr>
          <w:rFonts w:cstheme="minorHAnsi"/>
          <w:sz w:val="24"/>
          <w:szCs w:val="24"/>
        </w:rPr>
        <w:t xml:space="preserve"> </w:t>
      </w:r>
      <w:r w:rsidR="00335B92">
        <w:rPr>
          <w:rFonts w:cstheme="minorHAnsi"/>
          <w:sz w:val="24"/>
          <w:szCs w:val="24"/>
        </w:rPr>
        <w:t xml:space="preserve">although </w:t>
      </w:r>
      <w:r w:rsidR="00C90EED" w:rsidRPr="005315D0">
        <w:rPr>
          <w:rFonts w:cstheme="minorHAnsi"/>
          <w:sz w:val="24"/>
          <w:szCs w:val="24"/>
        </w:rPr>
        <w:t xml:space="preserve">were the ones </w:t>
      </w:r>
      <w:r w:rsidR="00A17EA0" w:rsidRPr="005315D0">
        <w:rPr>
          <w:rFonts w:cstheme="minorHAnsi"/>
          <w:sz w:val="24"/>
          <w:szCs w:val="24"/>
        </w:rPr>
        <w:t>who needed greatest support with co-ordination,</w:t>
      </w:r>
      <w:r w:rsidR="00CA201C" w:rsidRPr="005315D0">
        <w:rPr>
          <w:rFonts w:cstheme="minorHAnsi"/>
          <w:sz w:val="24"/>
          <w:szCs w:val="24"/>
        </w:rPr>
        <w:t xml:space="preserve"> balance and spatial a</w:t>
      </w:r>
      <w:r w:rsidR="00F47C0D" w:rsidRPr="005315D0">
        <w:rPr>
          <w:rFonts w:cstheme="minorHAnsi"/>
          <w:sz w:val="24"/>
          <w:szCs w:val="24"/>
        </w:rPr>
        <w:t xml:space="preserve">wareness as they were prone to </w:t>
      </w:r>
      <w:r w:rsidR="00286111" w:rsidRPr="005315D0">
        <w:rPr>
          <w:rFonts w:cstheme="minorHAnsi"/>
          <w:sz w:val="24"/>
          <w:szCs w:val="24"/>
        </w:rPr>
        <w:t>more trips and falls</w:t>
      </w:r>
      <w:r w:rsidR="004B3816" w:rsidRPr="005315D0">
        <w:rPr>
          <w:rFonts w:cstheme="minorHAnsi"/>
          <w:sz w:val="24"/>
          <w:szCs w:val="24"/>
        </w:rPr>
        <w:t xml:space="preserve">. It was important for me to ensure </w:t>
      </w:r>
      <w:r w:rsidR="00335B92">
        <w:rPr>
          <w:rFonts w:cstheme="minorHAnsi"/>
          <w:sz w:val="24"/>
          <w:szCs w:val="24"/>
        </w:rPr>
        <w:t xml:space="preserve">that </w:t>
      </w:r>
      <w:r w:rsidR="004B3816" w:rsidRPr="005315D0">
        <w:rPr>
          <w:rFonts w:cstheme="minorHAnsi"/>
          <w:sz w:val="24"/>
          <w:szCs w:val="24"/>
        </w:rPr>
        <w:t>more opportunities</w:t>
      </w:r>
      <w:r w:rsidR="00335B92">
        <w:rPr>
          <w:rFonts w:cstheme="minorHAnsi"/>
          <w:sz w:val="24"/>
          <w:szCs w:val="24"/>
        </w:rPr>
        <w:t xml:space="preserve"> are available</w:t>
      </w:r>
      <w:r w:rsidR="004B3816" w:rsidRPr="005315D0">
        <w:rPr>
          <w:rFonts w:cstheme="minorHAnsi"/>
          <w:sz w:val="24"/>
          <w:szCs w:val="24"/>
        </w:rPr>
        <w:t xml:space="preserve"> for the deve</w:t>
      </w:r>
      <w:r w:rsidR="000B1ECD" w:rsidRPr="005315D0">
        <w:rPr>
          <w:rFonts w:cstheme="minorHAnsi"/>
          <w:sz w:val="24"/>
          <w:szCs w:val="24"/>
        </w:rPr>
        <w:t>lopment</w:t>
      </w:r>
      <w:r w:rsidR="00286111" w:rsidRPr="005315D0">
        <w:rPr>
          <w:rFonts w:cstheme="minorHAnsi"/>
          <w:sz w:val="24"/>
          <w:szCs w:val="24"/>
        </w:rPr>
        <w:t xml:space="preserve"> of </w:t>
      </w:r>
      <w:r w:rsidR="00C874C0">
        <w:rPr>
          <w:rFonts w:cstheme="minorHAnsi"/>
          <w:sz w:val="24"/>
          <w:szCs w:val="24"/>
        </w:rPr>
        <w:t>Fundamental Motor Skills</w:t>
      </w:r>
      <w:r w:rsidR="00335B92">
        <w:rPr>
          <w:rFonts w:cstheme="minorHAnsi"/>
          <w:sz w:val="24"/>
          <w:szCs w:val="24"/>
        </w:rPr>
        <w:t xml:space="preserve"> for these pupils</w:t>
      </w:r>
      <w:r w:rsidR="0094152E">
        <w:rPr>
          <w:rFonts w:cstheme="minorHAnsi"/>
          <w:sz w:val="24"/>
          <w:szCs w:val="24"/>
        </w:rPr>
        <w:t xml:space="preserve"> (</w:t>
      </w:r>
      <w:proofErr w:type="spellStart"/>
      <w:r w:rsidR="0094152E">
        <w:rPr>
          <w:rFonts w:cstheme="minorHAnsi"/>
          <w:sz w:val="24"/>
          <w:szCs w:val="24"/>
        </w:rPr>
        <w:t>Goodway</w:t>
      </w:r>
      <w:proofErr w:type="spellEnd"/>
      <w:r w:rsidR="0094152E">
        <w:rPr>
          <w:rFonts w:cstheme="minorHAnsi"/>
          <w:sz w:val="24"/>
          <w:szCs w:val="24"/>
        </w:rPr>
        <w:t xml:space="preserve"> and </w:t>
      </w:r>
      <w:proofErr w:type="spellStart"/>
      <w:r w:rsidR="0094152E">
        <w:rPr>
          <w:rFonts w:cstheme="minorHAnsi"/>
          <w:sz w:val="24"/>
          <w:szCs w:val="24"/>
        </w:rPr>
        <w:t>Brenta</w:t>
      </w:r>
      <w:proofErr w:type="spellEnd"/>
      <w:r w:rsidR="0094152E">
        <w:rPr>
          <w:rFonts w:cstheme="minorHAnsi"/>
          <w:sz w:val="24"/>
          <w:szCs w:val="24"/>
        </w:rPr>
        <w:t xml:space="preserve"> 2003) </w:t>
      </w:r>
      <w:r w:rsidR="00CA6DDC">
        <w:rPr>
          <w:rFonts w:cstheme="minorHAnsi"/>
          <w:sz w:val="24"/>
          <w:szCs w:val="24"/>
        </w:rPr>
        <w:t xml:space="preserve">and </w:t>
      </w:r>
      <w:r w:rsidR="0094152E">
        <w:rPr>
          <w:rFonts w:cstheme="minorHAnsi"/>
          <w:sz w:val="24"/>
          <w:szCs w:val="24"/>
        </w:rPr>
        <w:t>to build on their sensory integration. I offered equipment in</w:t>
      </w:r>
      <w:r w:rsidR="000B1ECD" w:rsidRPr="005315D0">
        <w:rPr>
          <w:rFonts w:cstheme="minorHAnsi"/>
          <w:sz w:val="24"/>
          <w:szCs w:val="24"/>
        </w:rPr>
        <w:t xml:space="preserve"> outdoor areas for children to use </w:t>
      </w:r>
      <w:r w:rsidR="00335B92">
        <w:rPr>
          <w:rFonts w:cstheme="minorHAnsi"/>
          <w:sz w:val="24"/>
          <w:szCs w:val="24"/>
        </w:rPr>
        <w:t>during their free play time</w:t>
      </w:r>
      <w:r w:rsidR="000B1ECD" w:rsidRPr="005315D0">
        <w:rPr>
          <w:rFonts w:cstheme="minorHAnsi"/>
          <w:sz w:val="24"/>
          <w:szCs w:val="24"/>
        </w:rPr>
        <w:t xml:space="preserve"> </w:t>
      </w:r>
      <w:r w:rsidR="00335B92">
        <w:rPr>
          <w:rFonts w:cstheme="minorHAnsi"/>
          <w:sz w:val="24"/>
          <w:szCs w:val="24"/>
        </w:rPr>
        <w:t xml:space="preserve">including </w:t>
      </w:r>
      <w:r w:rsidR="007A7D0C" w:rsidRPr="005315D0">
        <w:rPr>
          <w:rFonts w:cstheme="minorHAnsi"/>
          <w:sz w:val="24"/>
          <w:szCs w:val="24"/>
        </w:rPr>
        <w:t>an area dedicated to an obstacle course</w:t>
      </w:r>
      <w:r w:rsidR="00E646FB">
        <w:rPr>
          <w:rFonts w:cstheme="minorHAnsi"/>
          <w:sz w:val="24"/>
          <w:szCs w:val="24"/>
        </w:rPr>
        <w:t xml:space="preserve"> for children to build using loose parts. This type of play is believed to build confidence, co-operation and higher order thinking together with physical</w:t>
      </w:r>
      <w:r w:rsidR="004A3CED">
        <w:rPr>
          <w:rFonts w:cstheme="minorHAnsi"/>
          <w:sz w:val="24"/>
          <w:szCs w:val="24"/>
        </w:rPr>
        <w:t xml:space="preserve"> health</w:t>
      </w:r>
      <w:r w:rsidR="00E646FB">
        <w:rPr>
          <w:rFonts w:cstheme="minorHAnsi"/>
          <w:sz w:val="24"/>
          <w:szCs w:val="24"/>
        </w:rPr>
        <w:t xml:space="preserve"> benefits (</w:t>
      </w:r>
      <w:r w:rsidR="004A3CED">
        <w:rPr>
          <w:rFonts w:cstheme="minorHAnsi"/>
          <w:sz w:val="24"/>
          <w:szCs w:val="24"/>
        </w:rPr>
        <w:t>Play Wales 2020)</w:t>
      </w:r>
      <w:r w:rsidR="000B1ECD" w:rsidRPr="005315D0">
        <w:rPr>
          <w:rFonts w:cstheme="minorHAnsi"/>
          <w:sz w:val="24"/>
          <w:szCs w:val="24"/>
        </w:rPr>
        <w:t xml:space="preserve">. </w:t>
      </w:r>
      <w:r w:rsidR="00F135E8" w:rsidRPr="005315D0">
        <w:rPr>
          <w:rFonts w:cstheme="minorHAnsi"/>
          <w:sz w:val="24"/>
          <w:szCs w:val="24"/>
        </w:rPr>
        <w:t>One twin lacks</w:t>
      </w:r>
      <w:r w:rsidR="00ED35A1" w:rsidRPr="005315D0">
        <w:rPr>
          <w:rFonts w:cstheme="minorHAnsi"/>
          <w:sz w:val="24"/>
          <w:szCs w:val="24"/>
        </w:rPr>
        <w:t xml:space="preserve"> the confidence to participate</w:t>
      </w:r>
      <w:r w:rsidR="00CD3856" w:rsidRPr="005315D0">
        <w:rPr>
          <w:rFonts w:cstheme="minorHAnsi"/>
          <w:sz w:val="24"/>
          <w:szCs w:val="24"/>
        </w:rPr>
        <w:t xml:space="preserve"> </w:t>
      </w:r>
      <w:r w:rsidR="00B15F7A">
        <w:rPr>
          <w:rFonts w:cstheme="minorHAnsi"/>
          <w:sz w:val="24"/>
          <w:szCs w:val="24"/>
        </w:rPr>
        <w:t xml:space="preserve">in </w:t>
      </w:r>
      <w:r w:rsidR="00CD3856" w:rsidRPr="005315D0">
        <w:rPr>
          <w:rFonts w:cstheme="minorHAnsi"/>
          <w:sz w:val="24"/>
          <w:szCs w:val="24"/>
        </w:rPr>
        <w:t>play with her peers</w:t>
      </w:r>
      <w:r w:rsidR="008A34B2">
        <w:rPr>
          <w:rFonts w:cstheme="minorHAnsi"/>
          <w:sz w:val="24"/>
          <w:szCs w:val="24"/>
        </w:rPr>
        <w:t xml:space="preserve"> (other than her sibling)</w:t>
      </w:r>
      <w:r w:rsidR="002D56E1" w:rsidRPr="005315D0">
        <w:rPr>
          <w:rFonts w:cstheme="minorHAnsi"/>
          <w:sz w:val="24"/>
          <w:szCs w:val="24"/>
        </w:rPr>
        <w:t xml:space="preserve"> and is discouraged by unfamiliar </w:t>
      </w:r>
      <w:r w:rsidR="00ED35A1" w:rsidRPr="005315D0">
        <w:rPr>
          <w:rFonts w:cstheme="minorHAnsi"/>
          <w:sz w:val="24"/>
          <w:szCs w:val="24"/>
        </w:rPr>
        <w:t>situations</w:t>
      </w:r>
      <w:r w:rsidR="00F47C0D" w:rsidRPr="005315D0">
        <w:rPr>
          <w:rFonts w:cstheme="minorHAnsi"/>
          <w:sz w:val="24"/>
          <w:szCs w:val="24"/>
        </w:rPr>
        <w:t xml:space="preserve"> and </w:t>
      </w:r>
      <w:r w:rsidR="00335B92">
        <w:rPr>
          <w:rFonts w:cstheme="minorHAnsi"/>
          <w:sz w:val="24"/>
          <w:szCs w:val="24"/>
        </w:rPr>
        <w:t xml:space="preserve">seems to display </w:t>
      </w:r>
      <w:r w:rsidR="00F47C0D" w:rsidRPr="005315D0">
        <w:rPr>
          <w:rFonts w:cstheme="minorHAnsi"/>
          <w:sz w:val="24"/>
          <w:szCs w:val="24"/>
        </w:rPr>
        <w:t>feeling</w:t>
      </w:r>
      <w:r w:rsidR="00335B92">
        <w:rPr>
          <w:rFonts w:cstheme="minorHAnsi"/>
          <w:sz w:val="24"/>
          <w:szCs w:val="24"/>
        </w:rPr>
        <w:t>s of insecurity</w:t>
      </w:r>
      <w:r w:rsidR="000368FA">
        <w:rPr>
          <w:rFonts w:cstheme="minorHAnsi"/>
          <w:sz w:val="24"/>
          <w:szCs w:val="24"/>
        </w:rPr>
        <w:t>.</w:t>
      </w:r>
      <w:r w:rsidR="00034A85">
        <w:rPr>
          <w:rFonts w:cstheme="minorHAnsi"/>
          <w:sz w:val="24"/>
          <w:szCs w:val="24"/>
        </w:rPr>
        <w:t xml:space="preserve"> T</w:t>
      </w:r>
      <w:r w:rsidR="000368FA">
        <w:rPr>
          <w:rFonts w:cstheme="minorHAnsi"/>
          <w:sz w:val="24"/>
          <w:szCs w:val="24"/>
        </w:rPr>
        <w:t>his limited her capacity</w:t>
      </w:r>
      <w:r w:rsidR="00C874C0">
        <w:rPr>
          <w:rFonts w:cstheme="minorHAnsi"/>
          <w:sz w:val="24"/>
          <w:szCs w:val="24"/>
        </w:rPr>
        <w:t xml:space="preserve"> to part take in </w:t>
      </w:r>
      <w:r w:rsidR="00EB2236">
        <w:rPr>
          <w:rFonts w:cstheme="minorHAnsi"/>
          <w:sz w:val="24"/>
          <w:szCs w:val="24"/>
        </w:rPr>
        <w:t xml:space="preserve">group </w:t>
      </w:r>
      <w:r w:rsidR="00091041">
        <w:rPr>
          <w:rFonts w:cstheme="minorHAnsi"/>
          <w:sz w:val="24"/>
          <w:szCs w:val="24"/>
        </w:rPr>
        <w:t>activities</w:t>
      </w:r>
      <w:r w:rsidR="00F47C0D" w:rsidRPr="005315D0">
        <w:rPr>
          <w:rFonts w:cstheme="minorHAnsi"/>
          <w:sz w:val="24"/>
          <w:szCs w:val="24"/>
        </w:rPr>
        <w:t>.</w:t>
      </w:r>
      <w:r w:rsidR="002D56E1" w:rsidRPr="005315D0">
        <w:rPr>
          <w:rFonts w:cstheme="minorHAnsi"/>
          <w:sz w:val="24"/>
          <w:szCs w:val="24"/>
        </w:rPr>
        <w:t xml:space="preserve"> </w:t>
      </w:r>
      <w:proofErr w:type="spellStart"/>
      <w:r w:rsidR="00ED35A1" w:rsidRPr="005315D0">
        <w:rPr>
          <w:rFonts w:cstheme="minorHAnsi"/>
          <w:sz w:val="24"/>
          <w:szCs w:val="24"/>
        </w:rPr>
        <w:t>Stodden</w:t>
      </w:r>
      <w:proofErr w:type="spellEnd"/>
      <w:r w:rsidR="00034A85">
        <w:rPr>
          <w:rFonts w:cstheme="minorHAnsi"/>
          <w:sz w:val="24"/>
          <w:szCs w:val="24"/>
        </w:rPr>
        <w:t xml:space="preserve"> et al</w:t>
      </w:r>
      <w:r w:rsidR="00ED35A1" w:rsidRPr="005315D0">
        <w:rPr>
          <w:rFonts w:cstheme="minorHAnsi"/>
          <w:sz w:val="24"/>
          <w:szCs w:val="24"/>
        </w:rPr>
        <w:t xml:space="preserve"> 2008 model of trajectory showed me that the relationship between her physical activity and motor competence </w:t>
      </w:r>
      <w:r w:rsidR="0094152E">
        <w:rPr>
          <w:rFonts w:cstheme="minorHAnsi"/>
          <w:sz w:val="24"/>
          <w:szCs w:val="24"/>
        </w:rPr>
        <w:t>seemed to be</w:t>
      </w:r>
      <w:r w:rsidR="00ED35A1" w:rsidRPr="005315D0">
        <w:rPr>
          <w:rFonts w:cstheme="minorHAnsi"/>
          <w:sz w:val="24"/>
          <w:szCs w:val="24"/>
        </w:rPr>
        <w:t xml:space="preserve"> weak</w:t>
      </w:r>
      <w:r w:rsidR="000368FA">
        <w:rPr>
          <w:rFonts w:cstheme="minorHAnsi"/>
          <w:sz w:val="24"/>
          <w:szCs w:val="24"/>
        </w:rPr>
        <w:t>,</w:t>
      </w:r>
      <w:r w:rsidR="00ED35A1" w:rsidRPr="005315D0">
        <w:rPr>
          <w:rFonts w:cstheme="minorHAnsi"/>
          <w:sz w:val="24"/>
          <w:szCs w:val="24"/>
        </w:rPr>
        <w:t xml:space="preserve"> possibly due to lack of opportunities</w:t>
      </w:r>
      <w:r w:rsidR="000368FA">
        <w:rPr>
          <w:rFonts w:cstheme="minorHAnsi"/>
          <w:sz w:val="24"/>
          <w:szCs w:val="24"/>
        </w:rPr>
        <w:t xml:space="preserve"> she is allowing herself to part take in</w:t>
      </w:r>
      <w:r w:rsidR="00EB2236">
        <w:rPr>
          <w:rFonts w:cstheme="minorHAnsi"/>
          <w:sz w:val="24"/>
          <w:szCs w:val="24"/>
        </w:rPr>
        <w:t>.  Much encouragement</w:t>
      </w:r>
      <w:r w:rsidR="00ED35A1" w:rsidRPr="005315D0">
        <w:rPr>
          <w:rFonts w:cstheme="minorHAnsi"/>
          <w:sz w:val="24"/>
          <w:szCs w:val="24"/>
        </w:rPr>
        <w:t xml:space="preserve"> was </w:t>
      </w:r>
      <w:r w:rsidR="00CD3856" w:rsidRPr="005315D0">
        <w:rPr>
          <w:rFonts w:cstheme="minorHAnsi"/>
          <w:sz w:val="24"/>
          <w:szCs w:val="24"/>
        </w:rPr>
        <w:t>provide</w:t>
      </w:r>
      <w:r w:rsidR="000368FA">
        <w:rPr>
          <w:rFonts w:cstheme="minorHAnsi"/>
          <w:sz w:val="24"/>
          <w:szCs w:val="24"/>
        </w:rPr>
        <w:t>d to help her engage</w:t>
      </w:r>
      <w:r w:rsidR="00ED35A1" w:rsidRPr="005315D0">
        <w:rPr>
          <w:rFonts w:cstheme="minorHAnsi"/>
          <w:sz w:val="24"/>
          <w:szCs w:val="24"/>
        </w:rPr>
        <w:t xml:space="preserve"> in </w:t>
      </w:r>
      <w:r w:rsidR="00CD3856" w:rsidRPr="005315D0">
        <w:rPr>
          <w:rFonts w:cstheme="minorHAnsi"/>
          <w:sz w:val="24"/>
          <w:szCs w:val="24"/>
        </w:rPr>
        <w:t>tasks and games</w:t>
      </w:r>
      <w:r w:rsidR="002D56E1" w:rsidRPr="005315D0">
        <w:rPr>
          <w:rFonts w:cstheme="minorHAnsi"/>
          <w:sz w:val="24"/>
          <w:szCs w:val="24"/>
        </w:rPr>
        <w:t xml:space="preserve"> to encourage a ‘posi</w:t>
      </w:r>
      <w:r w:rsidR="00F47C0D" w:rsidRPr="005315D0">
        <w:rPr>
          <w:rFonts w:cstheme="minorHAnsi"/>
          <w:sz w:val="24"/>
          <w:szCs w:val="24"/>
        </w:rPr>
        <w:t>tive spiral of engagement’ with</w:t>
      </w:r>
      <w:r w:rsidR="000368FA">
        <w:rPr>
          <w:rFonts w:cstheme="minorHAnsi"/>
          <w:sz w:val="24"/>
          <w:szCs w:val="24"/>
        </w:rPr>
        <w:t>in these sessions</w:t>
      </w:r>
      <w:r w:rsidR="002D56E1" w:rsidRPr="005315D0">
        <w:rPr>
          <w:rFonts w:cstheme="minorHAnsi"/>
          <w:sz w:val="24"/>
          <w:szCs w:val="24"/>
        </w:rPr>
        <w:t xml:space="preserve"> </w:t>
      </w:r>
      <w:r w:rsidR="00ED35A1" w:rsidRPr="005315D0">
        <w:rPr>
          <w:rFonts w:cstheme="minorHAnsi"/>
          <w:sz w:val="24"/>
          <w:szCs w:val="24"/>
        </w:rPr>
        <w:t>(</w:t>
      </w:r>
      <w:proofErr w:type="spellStart"/>
      <w:r w:rsidR="008A34B2">
        <w:rPr>
          <w:rFonts w:cstheme="minorHAnsi"/>
          <w:sz w:val="24"/>
          <w:szCs w:val="24"/>
        </w:rPr>
        <w:t>Goodway</w:t>
      </w:r>
      <w:proofErr w:type="spellEnd"/>
      <w:r w:rsidR="008A34B2">
        <w:rPr>
          <w:rFonts w:cstheme="minorHAnsi"/>
          <w:sz w:val="24"/>
          <w:szCs w:val="24"/>
        </w:rPr>
        <w:t xml:space="preserve">, </w:t>
      </w:r>
      <w:proofErr w:type="spellStart"/>
      <w:r w:rsidR="008A34B2">
        <w:rPr>
          <w:rFonts w:cstheme="minorHAnsi"/>
          <w:sz w:val="24"/>
          <w:szCs w:val="24"/>
        </w:rPr>
        <w:t>Ozmun</w:t>
      </w:r>
      <w:proofErr w:type="spellEnd"/>
      <w:r w:rsidR="008A34B2">
        <w:rPr>
          <w:rFonts w:cstheme="minorHAnsi"/>
          <w:sz w:val="24"/>
          <w:szCs w:val="24"/>
        </w:rPr>
        <w:t xml:space="preserve"> and </w:t>
      </w:r>
      <w:proofErr w:type="spellStart"/>
      <w:r w:rsidR="008A34B2">
        <w:rPr>
          <w:rFonts w:cstheme="minorHAnsi"/>
          <w:sz w:val="24"/>
          <w:szCs w:val="24"/>
        </w:rPr>
        <w:t>Gallahue</w:t>
      </w:r>
      <w:proofErr w:type="spellEnd"/>
      <w:r w:rsidR="002D56E1" w:rsidRPr="005315D0">
        <w:rPr>
          <w:rFonts w:cstheme="minorHAnsi"/>
          <w:sz w:val="24"/>
          <w:szCs w:val="24"/>
        </w:rPr>
        <w:t xml:space="preserve"> 2019:5)</w:t>
      </w:r>
      <w:r w:rsidR="00F135E8" w:rsidRPr="005315D0">
        <w:rPr>
          <w:rFonts w:cstheme="minorHAnsi"/>
          <w:sz w:val="24"/>
          <w:szCs w:val="24"/>
        </w:rPr>
        <w:t>.</w:t>
      </w:r>
      <w:r w:rsidR="002E0092">
        <w:rPr>
          <w:rFonts w:cstheme="minorHAnsi"/>
          <w:sz w:val="24"/>
          <w:szCs w:val="24"/>
        </w:rPr>
        <w:t xml:space="preserve"> She responded well to comments such as “I love the way you bend your knees to get ready for a big jump”.</w:t>
      </w:r>
      <w:r w:rsidR="0094152E">
        <w:rPr>
          <w:rFonts w:cstheme="minorHAnsi"/>
          <w:sz w:val="24"/>
          <w:szCs w:val="24"/>
        </w:rPr>
        <w:t xml:space="preserve"> After the first two weeks of SKIP sessions I saw prog</w:t>
      </w:r>
      <w:r w:rsidR="00CA6DDC">
        <w:rPr>
          <w:rFonts w:cstheme="minorHAnsi"/>
          <w:sz w:val="24"/>
          <w:szCs w:val="24"/>
        </w:rPr>
        <w:t>ress in her confidence allowing</w:t>
      </w:r>
      <w:r w:rsidR="0094152E">
        <w:rPr>
          <w:rFonts w:cstheme="minorHAnsi"/>
          <w:sz w:val="24"/>
          <w:szCs w:val="24"/>
        </w:rPr>
        <w:t xml:space="preserve"> her explore</w:t>
      </w:r>
      <w:r w:rsidR="00FF6453">
        <w:rPr>
          <w:rFonts w:cstheme="minorHAnsi"/>
          <w:sz w:val="24"/>
          <w:szCs w:val="24"/>
        </w:rPr>
        <w:t xml:space="preserve"> a variety of activities</w:t>
      </w:r>
      <w:r w:rsidR="0094152E">
        <w:rPr>
          <w:rFonts w:cstheme="minorHAnsi"/>
          <w:sz w:val="24"/>
          <w:szCs w:val="24"/>
        </w:rPr>
        <w:t xml:space="preserve">. </w:t>
      </w:r>
      <w:r w:rsidR="002E0092">
        <w:rPr>
          <w:rFonts w:cstheme="minorHAnsi"/>
          <w:sz w:val="24"/>
          <w:szCs w:val="24"/>
        </w:rPr>
        <w:t xml:space="preserve"> </w:t>
      </w:r>
    </w:p>
    <w:p w:rsidR="00CD3856" w:rsidRDefault="0094152E" w:rsidP="005315D0">
      <w:pPr>
        <w:jc w:val="both"/>
        <w:rPr>
          <w:rFonts w:cstheme="minorHAnsi"/>
          <w:sz w:val="24"/>
          <w:szCs w:val="24"/>
        </w:rPr>
      </w:pPr>
      <w:r>
        <w:rPr>
          <w:rFonts w:cstheme="minorHAnsi"/>
          <w:sz w:val="24"/>
          <w:szCs w:val="24"/>
        </w:rPr>
        <w:t xml:space="preserve">I noticed </w:t>
      </w:r>
      <w:r w:rsidR="008B253A" w:rsidRPr="00437EE9">
        <w:rPr>
          <w:rFonts w:cstheme="minorHAnsi"/>
          <w:sz w:val="24"/>
          <w:szCs w:val="24"/>
        </w:rPr>
        <w:t xml:space="preserve">some lower ability pupils during my SKIP sessions also </w:t>
      </w:r>
      <w:r w:rsidR="00271DC4" w:rsidRPr="00437EE9">
        <w:rPr>
          <w:rFonts w:cstheme="minorHAnsi"/>
          <w:sz w:val="24"/>
          <w:szCs w:val="24"/>
        </w:rPr>
        <w:t>lacked</w:t>
      </w:r>
      <w:r w:rsidR="008B253A" w:rsidRPr="00437EE9">
        <w:rPr>
          <w:rFonts w:cstheme="minorHAnsi"/>
          <w:sz w:val="24"/>
          <w:szCs w:val="24"/>
        </w:rPr>
        <w:t xml:space="preserve"> fine motor skills in the classroom</w:t>
      </w:r>
      <w:r w:rsidR="006F1E5C" w:rsidRPr="00437EE9">
        <w:rPr>
          <w:rFonts w:cstheme="minorHAnsi"/>
          <w:sz w:val="24"/>
          <w:szCs w:val="24"/>
        </w:rPr>
        <w:t>. I</w:t>
      </w:r>
      <w:r w:rsidR="003957AC" w:rsidRPr="00437EE9">
        <w:rPr>
          <w:rFonts w:cstheme="minorHAnsi"/>
          <w:sz w:val="24"/>
          <w:szCs w:val="24"/>
        </w:rPr>
        <w:t xml:space="preserve">n </w:t>
      </w:r>
      <w:r w:rsidR="00271DC4" w:rsidRPr="00437EE9">
        <w:rPr>
          <w:rFonts w:cstheme="minorHAnsi"/>
          <w:sz w:val="24"/>
          <w:szCs w:val="24"/>
        </w:rPr>
        <w:t>particular,</w:t>
      </w:r>
      <w:r w:rsidR="008B253A" w:rsidRPr="00437EE9">
        <w:rPr>
          <w:rFonts w:cstheme="minorHAnsi"/>
          <w:sz w:val="24"/>
          <w:szCs w:val="24"/>
        </w:rPr>
        <w:t xml:space="preserve"> there was</w:t>
      </w:r>
      <w:r w:rsidR="003957AC" w:rsidRPr="00437EE9">
        <w:rPr>
          <w:rFonts w:cstheme="minorHAnsi"/>
          <w:sz w:val="24"/>
          <w:szCs w:val="24"/>
        </w:rPr>
        <w:t xml:space="preserve"> one boy wh</w:t>
      </w:r>
      <w:r w:rsidR="008B253A" w:rsidRPr="00437EE9">
        <w:rPr>
          <w:rFonts w:cstheme="minorHAnsi"/>
          <w:sz w:val="24"/>
          <w:szCs w:val="24"/>
        </w:rPr>
        <w:t>o struggled</w:t>
      </w:r>
      <w:r w:rsidR="00271DC4" w:rsidRPr="00437EE9">
        <w:rPr>
          <w:rFonts w:cstheme="minorHAnsi"/>
          <w:sz w:val="24"/>
          <w:szCs w:val="24"/>
        </w:rPr>
        <w:t xml:space="preserve"> to</w:t>
      </w:r>
      <w:r w:rsidR="006F1E5C" w:rsidRPr="00437EE9">
        <w:rPr>
          <w:rFonts w:cstheme="minorHAnsi"/>
          <w:sz w:val="24"/>
          <w:szCs w:val="24"/>
        </w:rPr>
        <w:t xml:space="preserve"> skip</w:t>
      </w:r>
      <w:r w:rsidR="00B27F1B" w:rsidRPr="00437EE9">
        <w:rPr>
          <w:rFonts w:cstheme="minorHAnsi"/>
          <w:sz w:val="24"/>
          <w:szCs w:val="24"/>
        </w:rPr>
        <w:t>,</w:t>
      </w:r>
      <w:r w:rsidR="006F1E5C" w:rsidRPr="00437EE9">
        <w:rPr>
          <w:rFonts w:cstheme="minorHAnsi"/>
          <w:sz w:val="24"/>
          <w:szCs w:val="24"/>
        </w:rPr>
        <w:t xml:space="preserve"> using a rhythmic pattern of opposite arm swing and high knee</w:t>
      </w:r>
      <w:r w:rsidR="00B27F1B" w:rsidRPr="00437EE9">
        <w:rPr>
          <w:rFonts w:cstheme="minorHAnsi"/>
          <w:sz w:val="24"/>
          <w:szCs w:val="24"/>
        </w:rPr>
        <w:t>,</w:t>
      </w:r>
      <w:r w:rsidR="00437EE9" w:rsidRPr="00437EE9">
        <w:rPr>
          <w:rFonts w:cstheme="minorHAnsi"/>
          <w:sz w:val="24"/>
          <w:szCs w:val="24"/>
        </w:rPr>
        <w:t xml:space="preserve"> and</w:t>
      </w:r>
      <w:r w:rsidR="006F1E5C" w:rsidRPr="00437EE9">
        <w:rPr>
          <w:rFonts w:cstheme="minorHAnsi"/>
          <w:sz w:val="24"/>
          <w:szCs w:val="24"/>
        </w:rPr>
        <w:t xml:space="preserve"> also struggled</w:t>
      </w:r>
      <w:r w:rsidR="00DA2470" w:rsidRPr="00437EE9">
        <w:rPr>
          <w:rFonts w:cstheme="minorHAnsi"/>
          <w:sz w:val="24"/>
          <w:szCs w:val="24"/>
        </w:rPr>
        <w:t xml:space="preserve"> to use </w:t>
      </w:r>
      <w:r w:rsidR="000368FA" w:rsidRPr="00437EE9">
        <w:rPr>
          <w:rFonts w:cstheme="minorHAnsi"/>
          <w:sz w:val="24"/>
          <w:szCs w:val="24"/>
        </w:rPr>
        <w:t>scissors and</w:t>
      </w:r>
      <w:r w:rsidR="00DA2470" w:rsidRPr="00437EE9">
        <w:rPr>
          <w:rFonts w:cstheme="minorHAnsi"/>
          <w:sz w:val="24"/>
          <w:szCs w:val="24"/>
        </w:rPr>
        <w:t xml:space="preserve"> button his shirt</w:t>
      </w:r>
      <w:r w:rsidR="003957AC" w:rsidRPr="00437EE9">
        <w:rPr>
          <w:rFonts w:cstheme="minorHAnsi"/>
          <w:sz w:val="24"/>
          <w:szCs w:val="24"/>
        </w:rPr>
        <w:t>.</w:t>
      </w:r>
      <w:r w:rsidR="008B253A" w:rsidRPr="00437EE9">
        <w:rPr>
          <w:rFonts w:cstheme="minorHAnsi"/>
          <w:sz w:val="24"/>
          <w:szCs w:val="24"/>
        </w:rPr>
        <w:t xml:space="preserve"> </w:t>
      </w:r>
      <w:r w:rsidR="00795C41" w:rsidRPr="00437EE9">
        <w:rPr>
          <w:rFonts w:cstheme="minorHAnsi"/>
          <w:sz w:val="24"/>
          <w:szCs w:val="24"/>
        </w:rPr>
        <w:t>T</w:t>
      </w:r>
      <w:r w:rsidR="00FF6453">
        <w:rPr>
          <w:rFonts w:cstheme="minorHAnsi"/>
          <w:sz w:val="24"/>
          <w:szCs w:val="24"/>
        </w:rPr>
        <w:t>his child was</w:t>
      </w:r>
      <w:r w:rsidR="00FB5729" w:rsidRPr="00437EE9">
        <w:rPr>
          <w:rFonts w:cstheme="minorHAnsi"/>
          <w:sz w:val="24"/>
          <w:szCs w:val="24"/>
        </w:rPr>
        <w:t xml:space="preserve"> clearly at the initial stages and needed suppor</w:t>
      </w:r>
      <w:r w:rsidR="00271DC4" w:rsidRPr="00437EE9">
        <w:rPr>
          <w:rFonts w:cstheme="minorHAnsi"/>
          <w:sz w:val="24"/>
          <w:szCs w:val="24"/>
        </w:rPr>
        <w:t>t to follow</w:t>
      </w:r>
      <w:r w:rsidR="00FB5729" w:rsidRPr="00437EE9">
        <w:rPr>
          <w:rFonts w:cstheme="minorHAnsi"/>
          <w:sz w:val="24"/>
          <w:szCs w:val="24"/>
        </w:rPr>
        <w:t xml:space="preserve"> into </w:t>
      </w:r>
      <w:r w:rsidR="006F1E5C" w:rsidRPr="00437EE9">
        <w:rPr>
          <w:rFonts w:cstheme="minorHAnsi"/>
          <w:sz w:val="24"/>
          <w:szCs w:val="24"/>
        </w:rPr>
        <w:t>‘</w:t>
      </w:r>
      <w:r w:rsidR="00FB5729" w:rsidRPr="00437EE9">
        <w:rPr>
          <w:rFonts w:cstheme="minorHAnsi"/>
          <w:sz w:val="24"/>
          <w:szCs w:val="24"/>
        </w:rPr>
        <w:t>emerging patterns</w:t>
      </w:r>
      <w:r w:rsidR="006F1E5C" w:rsidRPr="00437EE9">
        <w:rPr>
          <w:rFonts w:cstheme="minorHAnsi"/>
          <w:sz w:val="24"/>
          <w:szCs w:val="24"/>
        </w:rPr>
        <w:t>’</w:t>
      </w:r>
      <w:r w:rsidR="00FB5729" w:rsidRPr="00437EE9">
        <w:rPr>
          <w:rFonts w:cstheme="minorHAnsi"/>
          <w:sz w:val="24"/>
          <w:szCs w:val="24"/>
        </w:rPr>
        <w:t xml:space="preserve"> of </w:t>
      </w:r>
      <w:r w:rsidR="00EB14AB" w:rsidRPr="00437EE9">
        <w:rPr>
          <w:rFonts w:cstheme="minorHAnsi"/>
          <w:sz w:val="24"/>
          <w:szCs w:val="24"/>
        </w:rPr>
        <w:t>movement</w:t>
      </w:r>
      <w:r w:rsidR="002E1579" w:rsidRPr="00437EE9">
        <w:rPr>
          <w:rFonts w:cstheme="minorHAnsi"/>
          <w:sz w:val="24"/>
          <w:szCs w:val="24"/>
        </w:rPr>
        <w:t xml:space="preserve"> (</w:t>
      </w:r>
      <w:proofErr w:type="spellStart"/>
      <w:r w:rsidR="002E1579" w:rsidRPr="00437EE9">
        <w:rPr>
          <w:rFonts w:cstheme="minorHAnsi"/>
          <w:sz w:val="24"/>
          <w:szCs w:val="24"/>
        </w:rPr>
        <w:t>Goodway</w:t>
      </w:r>
      <w:proofErr w:type="spellEnd"/>
      <w:r w:rsidR="002E1579" w:rsidRPr="00437EE9">
        <w:rPr>
          <w:rFonts w:cstheme="minorHAnsi"/>
          <w:sz w:val="24"/>
          <w:szCs w:val="24"/>
        </w:rPr>
        <w:t xml:space="preserve">, </w:t>
      </w:r>
      <w:proofErr w:type="spellStart"/>
      <w:r w:rsidR="002E1579" w:rsidRPr="00437EE9">
        <w:rPr>
          <w:rFonts w:cstheme="minorHAnsi"/>
          <w:sz w:val="24"/>
          <w:szCs w:val="24"/>
        </w:rPr>
        <w:t>Ozmun</w:t>
      </w:r>
      <w:proofErr w:type="spellEnd"/>
      <w:r w:rsidR="002E1579" w:rsidRPr="00437EE9">
        <w:rPr>
          <w:rFonts w:cstheme="minorHAnsi"/>
          <w:sz w:val="24"/>
          <w:szCs w:val="24"/>
        </w:rPr>
        <w:t xml:space="preserve"> and </w:t>
      </w:r>
      <w:proofErr w:type="spellStart"/>
      <w:r w:rsidR="002E1579" w:rsidRPr="00437EE9">
        <w:rPr>
          <w:rFonts w:cstheme="minorHAnsi"/>
          <w:sz w:val="24"/>
          <w:szCs w:val="24"/>
        </w:rPr>
        <w:t>Gallahue</w:t>
      </w:r>
      <w:proofErr w:type="spellEnd"/>
      <w:r w:rsidR="002E1579" w:rsidRPr="00437EE9">
        <w:rPr>
          <w:rFonts w:cstheme="minorHAnsi"/>
          <w:sz w:val="24"/>
          <w:szCs w:val="24"/>
        </w:rPr>
        <w:t xml:space="preserve"> 2019)</w:t>
      </w:r>
      <w:r w:rsidR="006F1E5C" w:rsidRPr="00437EE9">
        <w:rPr>
          <w:rFonts w:cstheme="minorHAnsi"/>
          <w:sz w:val="24"/>
          <w:szCs w:val="24"/>
        </w:rPr>
        <w:t>.</w:t>
      </w:r>
      <w:r w:rsidR="003957AC" w:rsidRPr="00437EE9">
        <w:rPr>
          <w:rFonts w:cstheme="minorHAnsi"/>
          <w:sz w:val="24"/>
          <w:szCs w:val="24"/>
        </w:rPr>
        <w:t xml:space="preserve"> </w:t>
      </w:r>
      <w:r w:rsidR="00F61613" w:rsidRPr="00437EE9">
        <w:rPr>
          <w:rFonts w:cstheme="minorHAnsi"/>
          <w:sz w:val="24"/>
          <w:szCs w:val="24"/>
        </w:rPr>
        <w:t xml:space="preserve">I looked to </w:t>
      </w:r>
      <w:r w:rsidR="003957AC" w:rsidRPr="00437EE9">
        <w:rPr>
          <w:rFonts w:cstheme="minorHAnsi"/>
          <w:sz w:val="24"/>
          <w:szCs w:val="24"/>
        </w:rPr>
        <w:t>incorporate more opportuni</w:t>
      </w:r>
      <w:r w:rsidR="00E646FB" w:rsidRPr="00437EE9">
        <w:rPr>
          <w:rFonts w:cstheme="minorHAnsi"/>
          <w:sz w:val="24"/>
          <w:szCs w:val="24"/>
        </w:rPr>
        <w:t>ties for</w:t>
      </w:r>
      <w:r w:rsidR="00FB5729" w:rsidRPr="00437EE9">
        <w:rPr>
          <w:rFonts w:cstheme="minorHAnsi"/>
          <w:sz w:val="24"/>
          <w:szCs w:val="24"/>
        </w:rPr>
        <w:t xml:space="preserve"> physical activity</w:t>
      </w:r>
      <w:r w:rsidR="00B27F1B" w:rsidRPr="00437EE9">
        <w:rPr>
          <w:rFonts w:cstheme="minorHAnsi"/>
          <w:sz w:val="24"/>
          <w:szCs w:val="24"/>
        </w:rPr>
        <w:t xml:space="preserve"> and manipulative skills</w:t>
      </w:r>
      <w:r w:rsidR="00437EE9" w:rsidRPr="00437EE9">
        <w:rPr>
          <w:rFonts w:cstheme="minorHAnsi"/>
          <w:sz w:val="24"/>
          <w:szCs w:val="24"/>
        </w:rPr>
        <w:t xml:space="preserve"> each day.</w:t>
      </w:r>
      <w:r w:rsidR="003957AC" w:rsidRPr="00437EE9">
        <w:rPr>
          <w:rFonts w:cstheme="minorHAnsi"/>
          <w:sz w:val="24"/>
          <w:szCs w:val="24"/>
        </w:rPr>
        <w:t xml:space="preserve"> “increased physical activity provides more opportunities </w:t>
      </w:r>
      <w:r w:rsidR="003D7B0C" w:rsidRPr="00437EE9">
        <w:rPr>
          <w:rFonts w:cstheme="minorHAnsi"/>
          <w:sz w:val="24"/>
          <w:szCs w:val="24"/>
        </w:rPr>
        <w:t xml:space="preserve">to promote </w:t>
      </w:r>
      <w:proofErr w:type="spellStart"/>
      <w:r w:rsidR="003D7B0C" w:rsidRPr="00437EE9">
        <w:rPr>
          <w:rFonts w:cstheme="minorHAnsi"/>
          <w:sz w:val="24"/>
          <w:szCs w:val="24"/>
        </w:rPr>
        <w:t>neuromotor</w:t>
      </w:r>
      <w:proofErr w:type="spellEnd"/>
      <w:r w:rsidR="003D7B0C" w:rsidRPr="00437EE9">
        <w:rPr>
          <w:rFonts w:cstheme="minorHAnsi"/>
          <w:sz w:val="24"/>
          <w:szCs w:val="24"/>
        </w:rPr>
        <w:t xml:space="preserve"> development, which in turn promotes FMS development”</w:t>
      </w:r>
      <w:r w:rsidR="002D56E1" w:rsidRPr="00437EE9">
        <w:rPr>
          <w:rFonts w:cstheme="minorHAnsi"/>
          <w:sz w:val="24"/>
          <w:szCs w:val="24"/>
        </w:rPr>
        <w:t xml:space="preserve"> (</w:t>
      </w:r>
      <w:proofErr w:type="spellStart"/>
      <w:r w:rsidR="002D56E1" w:rsidRPr="00437EE9">
        <w:rPr>
          <w:rFonts w:cstheme="minorHAnsi"/>
          <w:sz w:val="24"/>
          <w:szCs w:val="24"/>
        </w:rPr>
        <w:t>Stodden</w:t>
      </w:r>
      <w:proofErr w:type="spellEnd"/>
      <w:r w:rsidR="002D56E1" w:rsidRPr="00437EE9">
        <w:rPr>
          <w:rFonts w:cstheme="minorHAnsi"/>
          <w:sz w:val="24"/>
          <w:szCs w:val="24"/>
        </w:rPr>
        <w:t xml:space="preserve"> et a</w:t>
      </w:r>
      <w:r w:rsidR="00DE2AC2">
        <w:rPr>
          <w:rFonts w:cstheme="minorHAnsi"/>
          <w:sz w:val="24"/>
          <w:szCs w:val="24"/>
        </w:rPr>
        <w:t>l 2008:</w:t>
      </w:r>
      <w:r w:rsidR="003D7B0C" w:rsidRPr="00437EE9">
        <w:rPr>
          <w:rFonts w:cstheme="minorHAnsi"/>
          <w:sz w:val="24"/>
          <w:szCs w:val="24"/>
        </w:rPr>
        <w:t>294). Mo</w:t>
      </w:r>
      <w:r w:rsidR="00B27F1B" w:rsidRPr="00437EE9">
        <w:rPr>
          <w:rFonts w:cstheme="minorHAnsi"/>
          <w:sz w:val="24"/>
          <w:szCs w:val="24"/>
        </w:rPr>
        <w:t>rning warm up games and</w:t>
      </w:r>
      <w:r w:rsidR="003D7B0C" w:rsidRPr="00437EE9">
        <w:rPr>
          <w:rFonts w:cstheme="minorHAnsi"/>
          <w:sz w:val="24"/>
          <w:szCs w:val="24"/>
        </w:rPr>
        <w:t xml:space="preserve"> ‘daily mile’ time</w:t>
      </w:r>
      <w:r w:rsidR="00B27F1B" w:rsidRPr="00437EE9">
        <w:rPr>
          <w:rFonts w:cstheme="minorHAnsi"/>
          <w:sz w:val="24"/>
          <w:szCs w:val="24"/>
        </w:rPr>
        <w:t xml:space="preserve"> became a regular featu</w:t>
      </w:r>
      <w:r w:rsidR="002E0092" w:rsidRPr="00437EE9">
        <w:rPr>
          <w:rFonts w:cstheme="minorHAnsi"/>
          <w:sz w:val="24"/>
          <w:szCs w:val="24"/>
        </w:rPr>
        <w:t xml:space="preserve">re along </w:t>
      </w:r>
      <w:r w:rsidR="00B27F1B" w:rsidRPr="00437EE9">
        <w:rPr>
          <w:rFonts w:cstheme="minorHAnsi"/>
          <w:sz w:val="24"/>
          <w:szCs w:val="24"/>
        </w:rPr>
        <w:t>loose parts area within the classroom</w:t>
      </w:r>
      <w:r w:rsidR="003D7B0C" w:rsidRPr="00437EE9">
        <w:rPr>
          <w:rFonts w:cstheme="minorHAnsi"/>
          <w:sz w:val="24"/>
          <w:szCs w:val="24"/>
        </w:rPr>
        <w:t>. It was lovely to hear the children’s feedback and requests for particular games such as ‘The butterfly game’ with scarves attached to their waists as they enjoyed the competiveness of “stealing wings”</w:t>
      </w:r>
      <w:r w:rsidR="007A7D0C" w:rsidRPr="00437EE9">
        <w:rPr>
          <w:rFonts w:cstheme="minorHAnsi"/>
          <w:sz w:val="24"/>
          <w:szCs w:val="24"/>
        </w:rPr>
        <w:t xml:space="preserve"> (Anonymous child)</w:t>
      </w:r>
      <w:r w:rsidR="003D7B0C" w:rsidRPr="00437EE9">
        <w:rPr>
          <w:rFonts w:cstheme="minorHAnsi"/>
          <w:sz w:val="24"/>
          <w:szCs w:val="24"/>
        </w:rPr>
        <w:t>.</w:t>
      </w:r>
      <w:r w:rsidR="00C17D1A" w:rsidRPr="005315D0">
        <w:rPr>
          <w:rFonts w:cstheme="minorHAnsi"/>
          <w:sz w:val="24"/>
          <w:szCs w:val="24"/>
        </w:rPr>
        <w:t xml:space="preserve"> </w:t>
      </w:r>
      <w:r w:rsidR="00FF6453">
        <w:rPr>
          <w:rFonts w:cstheme="minorHAnsi"/>
          <w:sz w:val="24"/>
          <w:szCs w:val="24"/>
        </w:rPr>
        <w:t>U</w:t>
      </w:r>
      <w:r w:rsidR="006D1174">
        <w:rPr>
          <w:rFonts w:cstheme="minorHAnsi"/>
          <w:sz w:val="24"/>
          <w:szCs w:val="24"/>
        </w:rPr>
        <w:t xml:space="preserve">sing scarves allowed this boy to exercise fine motor skills using his fingers to tuck the scarf into his trouser waistband whilst running in spaces. </w:t>
      </w:r>
    </w:p>
    <w:p w:rsidR="006D1174" w:rsidRDefault="006D1174" w:rsidP="005315D0">
      <w:pPr>
        <w:jc w:val="both"/>
        <w:rPr>
          <w:rFonts w:cstheme="minorHAnsi"/>
          <w:sz w:val="24"/>
          <w:szCs w:val="24"/>
        </w:rPr>
      </w:pPr>
    </w:p>
    <w:p w:rsidR="00AA1718" w:rsidRDefault="00B15F7A" w:rsidP="005315D0">
      <w:pPr>
        <w:jc w:val="both"/>
        <w:rPr>
          <w:rFonts w:cstheme="minorHAnsi"/>
          <w:sz w:val="24"/>
          <w:szCs w:val="24"/>
        </w:rPr>
      </w:pPr>
      <w:r>
        <w:rPr>
          <w:rFonts w:cstheme="minorHAnsi"/>
          <w:sz w:val="24"/>
          <w:szCs w:val="24"/>
        </w:rPr>
        <w:lastRenderedPageBreak/>
        <w:t>After day two</w:t>
      </w:r>
      <w:r w:rsidR="00DA2470">
        <w:rPr>
          <w:rFonts w:cstheme="minorHAnsi"/>
          <w:sz w:val="24"/>
          <w:szCs w:val="24"/>
        </w:rPr>
        <w:t xml:space="preserve"> of training I</w:t>
      </w:r>
      <w:r w:rsidR="00C17D1A" w:rsidRPr="005315D0">
        <w:rPr>
          <w:rFonts w:cstheme="minorHAnsi"/>
          <w:sz w:val="24"/>
          <w:szCs w:val="24"/>
        </w:rPr>
        <w:t xml:space="preserve"> inco</w:t>
      </w:r>
      <w:r w:rsidR="004A3CED">
        <w:rPr>
          <w:rFonts w:cstheme="minorHAnsi"/>
          <w:sz w:val="24"/>
          <w:szCs w:val="24"/>
        </w:rPr>
        <w:t xml:space="preserve">rporated </w:t>
      </w:r>
      <w:r w:rsidR="00FF6453">
        <w:rPr>
          <w:rFonts w:cstheme="minorHAnsi"/>
          <w:sz w:val="24"/>
          <w:szCs w:val="24"/>
        </w:rPr>
        <w:t>‘</w:t>
      </w:r>
      <w:r w:rsidR="004A3CED">
        <w:rPr>
          <w:rFonts w:cstheme="minorHAnsi"/>
          <w:sz w:val="24"/>
          <w:szCs w:val="24"/>
        </w:rPr>
        <w:t>gardens</w:t>
      </w:r>
      <w:r w:rsidR="00FF6453">
        <w:rPr>
          <w:rFonts w:cstheme="minorHAnsi"/>
          <w:sz w:val="24"/>
          <w:szCs w:val="24"/>
        </w:rPr>
        <w:t>’</w:t>
      </w:r>
      <w:r w:rsidR="004A3CED">
        <w:rPr>
          <w:rFonts w:cstheme="minorHAnsi"/>
          <w:sz w:val="24"/>
          <w:szCs w:val="24"/>
        </w:rPr>
        <w:t xml:space="preserve"> </w:t>
      </w:r>
      <w:r w:rsidR="00DA2470">
        <w:rPr>
          <w:rFonts w:cstheme="minorHAnsi"/>
          <w:sz w:val="24"/>
          <w:szCs w:val="24"/>
        </w:rPr>
        <w:t>and this really made me think about the way I conduct my SKIP sessions</w:t>
      </w:r>
      <w:r w:rsidR="00C17D1A" w:rsidRPr="005315D0">
        <w:rPr>
          <w:rFonts w:cstheme="minorHAnsi"/>
          <w:sz w:val="24"/>
          <w:szCs w:val="24"/>
        </w:rPr>
        <w:t>. I attempted to do half the class with four gar</w:t>
      </w:r>
      <w:r w:rsidR="004A3CED">
        <w:rPr>
          <w:rFonts w:cstheme="minorHAnsi"/>
          <w:sz w:val="24"/>
          <w:szCs w:val="24"/>
        </w:rPr>
        <w:t>dens but</w:t>
      </w:r>
      <w:r w:rsidR="00DE2AC2">
        <w:rPr>
          <w:rFonts w:cstheme="minorHAnsi"/>
          <w:sz w:val="24"/>
          <w:szCs w:val="24"/>
        </w:rPr>
        <w:t xml:space="preserve"> I felt</w:t>
      </w:r>
      <w:r w:rsidR="00AA1718">
        <w:rPr>
          <w:rFonts w:cstheme="minorHAnsi"/>
          <w:sz w:val="24"/>
          <w:szCs w:val="24"/>
        </w:rPr>
        <w:t xml:space="preserve"> overwhelmed with the number of children</w:t>
      </w:r>
      <w:r w:rsidR="00C17D1A" w:rsidRPr="005315D0">
        <w:rPr>
          <w:rFonts w:cstheme="minorHAnsi"/>
          <w:sz w:val="24"/>
          <w:szCs w:val="24"/>
        </w:rPr>
        <w:t xml:space="preserve">. </w:t>
      </w:r>
      <w:r w:rsidR="001F13AA">
        <w:rPr>
          <w:rFonts w:cstheme="minorHAnsi"/>
          <w:sz w:val="24"/>
          <w:szCs w:val="24"/>
        </w:rPr>
        <w:t xml:space="preserve">Contributing factors included, the hall being a shared space and </w:t>
      </w:r>
      <w:r w:rsidR="001F13AA" w:rsidRPr="005315D0">
        <w:rPr>
          <w:rFonts w:cstheme="minorHAnsi"/>
          <w:sz w:val="24"/>
          <w:szCs w:val="24"/>
        </w:rPr>
        <w:t>main walkway</w:t>
      </w:r>
      <w:r w:rsidR="001F13AA">
        <w:rPr>
          <w:rFonts w:cstheme="minorHAnsi"/>
          <w:sz w:val="24"/>
          <w:szCs w:val="24"/>
        </w:rPr>
        <w:t xml:space="preserve"> for accessing other essential rooms e.g. toilets</w:t>
      </w:r>
      <w:r w:rsidR="008A740B" w:rsidRPr="005315D0">
        <w:rPr>
          <w:rFonts w:cstheme="minorHAnsi"/>
          <w:sz w:val="24"/>
          <w:szCs w:val="24"/>
        </w:rPr>
        <w:t xml:space="preserve">. I found it useful to cone off a walkway </w:t>
      </w:r>
      <w:r w:rsidR="001A46FF">
        <w:rPr>
          <w:rFonts w:cstheme="minorHAnsi"/>
          <w:sz w:val="24"/>
          <w:szCs w:val="24"/>
        </w:rPr>
        <w:t>however this</w:t>
      </w:r>
      <w:r w:rsidR="00C17D1A" w:rsidRPr="005315D0">
        <w:rPr>
          <w:rFonts w:cstheme="minorHAnsi"/>
          <w:sz w:val="24"/>
          <w:szCs w:val="24"/>
        </w:rPr>
        <w:t xml:space="preserve"> limited the work space even more. I tried to conduct a session outdoors but again this proved to have it</w:t>
      </w:r>
      <w:r w:rsidR="00FA39D0" w:rsidRPr="005315D0">
        <w:rPr>
          <w:rFonts w:cstheme="minorHAnsi"/>
          <w:sz w:val="24"/>
          <w:szCs w:val="24"/>
        </w:rPr>
        <w:t>s</w:t>
      </w:r>
      <w:r w:rsidR="00C17D1A" w:rsidRPr="005315D0">
        <w:rPr>
          <w:rFonts w:cstheme="minorHAnsi"/>
          <w:sz w:val="24"/>
          <w:szCs w:val="24"/>
        </w:rPr>
        <w:t xml:space="preserve"> own </w:t>
      </w:r>
      <w:r w:rsidR="002E76B4">
        <w:rPr>
          <w:rFonts w:cstheme="minorHAnsi"/>
          <w:sz w:val="24"/>
          <w:szCs w:val="24"/>
        </w:rPr>
        <w:t>environmental challenges making it unreliable</w:t>
      </w:r>
      <w:r w:rsidR="00C17D1A" w:rsidRPr="005315D0">
        <w:rPr>
          <w:rFonts w:cstheme="minorHAnsi"/>
          <w:sz w:val="24"/>
          <w:szCs w:val="24"/>
        </w:rPr>
        <w:t>.</w:t>
      </w:r>
      <w:r w:rsidR="00DF2869" w:rsidRPr="005315D0">
        <w:rPr>
          <w:rFonts w:cstheme="minorHAnsi"/>
          <w:sz w:val="24"/>
          <w:szCs w:val="24"/>
        </w:rPr>
        <w:t xml:space="preserve"> </w:t>
      </w:r>
      <w:r w:rsidR="00F61613">
        <w:rPr>
          <w:rFonts w:cstheme="minorHAnsi"/>
          <w:sz w:val="24"/>
          <w:szCs w:val="24"/>
        </w:rPr>
        <w:t>Thus I had to change my approach.</w:t>
      </w:r>
      <w:r w:rsidR="001F13AA">
        <w:rPr>
          <w:rFonts w:cstheme="minorHAnsi"/>
          <w:sz w:val="24"/>
          <w:szCs w:val="24"/>
        </w:rPr>
        <w:t xml:space="preserve"> </w:t>
      </w:r>
      <w:r w:rsidR="00C27174" w:rsidRPr="005315D0">
        <w:rPr>
          <w:rFonts w:cstheme="minorHAnsi"/>
          <w:sz w:val="24"/>
          <w:szCs w:val="24"/>
        </w:rPr>
        <w:t>I was</w:t>
      </w:r>
      <w:r w:rsidR="004A3CED">
        <w:rPr>
          <w:rFonts w:cstheme="minorHAnsi"/>
          <w:sz w:val="24"/>
          <w:szCs w:val="24"/>
        </w:rPr>
        <w:t xml:space="preserve"> able to carry out sessions effectively </w:t>
      </w:r>
      <w:r w:rsidR="00CF3727" w:rsidRPr="005315D0">
        <w:rPr>
          <w:rFonts w:cstheme="minorHAnsi"/>
          <w:sz w:val="24"/>
          <w:szCs w:val="24"/>
        </w:rPr>
        <w:t>with</w:t>
      </w:r>
      <w:r w:rsidR="00C27174" w:rsidRPr="005315D0">
        <w:rPr>
          <w:rFonts w:cstheme="minorHAnsi"/>
          <w:sz w:val="24"/>
          <w:szCs w:val="24"/>
        </w:rPr>
        <w:t xml:space="preserve"> smaller groups of up to 8-10 children at a time </w:t>
      </w:r>
      <w:r w:rsidR="00AA1718">
        <w:rPr>
          <w:rFonts w:cstheme="minorHAnsi"/>
          <w:sz w:val="24"/>
          <w:szCs w:val="24"/>
        </w:rPr>
        <w:t>with three gardens.</w:t>
      </w:r>
    </w:p>
    <w:p w:rsidR="00AC7EEE" w:rsidRDefault="001A46FF" w:rsidP="005315D0">
      <w:pPr>
        <w:jc w:val="both"/>
        <w:rPr>
          <w:rFonts w:cstheme="minorHAnsi"/>
          <w:sz w:val="24"/>
          <w:szCs w:val="24"/>
        </w:rPr>
      </w:pPr>
      <w:r>
        <w:rPr>
          <w:rFonts w:cstheme="minorHAnsi"/>
          <w:sz w:val="24"/>
          <w:szCs w:val="24"/>
        </w:rPr>
        <w:t>N</w:t>
      </w:r>
      <w:r w:rsidR="00FF6453">
        <w:rPr>
          <w:rFonts w:cstheme="minorHAnsi"/>
          <w:sz w:val="24"/>
          <w:szCs w:val="24"/>
        </w:rPr>
        <w:t xml:space="preserve">ow </w:t>
      </w:r>
      <w:r>
        <w:rPr>
          <w:rFonts w:cstheme="minorHAnsi"/>
          <w:sz w:val="24"/>
          <w:szCs w:val="24"/>
        </w:rPr>
        <w:t>I could</w:t>
      </w:r>
      <w:r w:rsidR="00506BBA">
        <w:rPr>
          <w:rFonts w:cstheme="minorHAnsi"/>
          <w:sz w:val="24"/>
          <w:szCs w:val="24"/>
        </w:rPr>
        <w:t xml:space="preserve"> </w:t>
      </w:r>
      <w:r w:rsidR="00506BBA" w:rsidRPr="005315D0">
        <w:rPr>
          <w:rFonts w:cstheme="minorHAnsi"/>
          <w:sz w:val="24"/>
          <w:szCs w:val="24"/>
        </w:rPr>
        <w:t xml:space="preserve">understand the level of competency </w:t>
      </w:r>
      <w:r w:rsidR="00506BBA">
        <w:rPr>
          <w:rFonts w:cstheme="minorHAnsi"/>
          <w:sz w:val="24"/>
          <w:szCs w:val="24"/>
        </w:rPr>
        <w:t>and challenges needed for individuals within my focus group</w:t>
      </w:r>
      <w:r>
        <w:rPr>
          <w:rFonts w:cstheme="minorHAnsi"/>
          <w:sz w:val="24"/>
          <w:szCs w:val="24"/>
        </w:rPr>
        <w:t xml:space="preserve">. </w:t>
      </w:r>
      <w:r w:rsidR="00C43560">
        <w:rPr>
          <w:rFonts w:cstheme="minorHAnsi"/>
          <w:sz w:val="24"/>
          <w:szCs w:val="24"/>
        </w:rPr>
        <w:t>There were times that</w:t>
      </w:r>
      <w:r w:rsidR="00F61613">
        <w:rPr>
          <w:rFonts w:cstheme="minorHAnsi"/>
          <w:sz w:val="24"/>
          <w:szCs w:val="24"/>
        </w:rPr>
        <w:t xml:space="preserve"> </w:t>
      </w:r>
      <w:r w:rsidR="00C43560">
        <w:rPr>
          <w:rFonts w:cstheme="minorHAnsi"/>
          <w:sz w:val="24"/>
          <w:szCs w:val="24"/>
        </w:rPr>
        <w:t>I</w:t>
      </w:r>
      <w:r w:rsidR="00F61613">
        <w:rPr>
          <w:rFonts w:cstheme="minorHAnsi"/>
          <w:sz w:val="24"/>
          <w:szCs w:val="24"/>
        </w:rPr>
        <w:t xml:space="preserve"> worried</w:t>
      </w:r>
      <w:r w:rsidR="00CF3727" w:rsidRPr="005315D0">
        <w:rPr>
          <w:rFonts w:cstheme="minorHAnsi"/>
          <w:sz w:val="24"/>
          <w:szCs w:val="24"/>
        </w:rPr>
        <w:t xml:space="preserve"> about </w:t>
      </w:r>
      <w:r w:rsidR="00C27174" w:rsidRPr="005315D0">
        <w:rPr>
          <w:rFonts w:cstheme="minorHAnsi"/>
          <w:sz w:val="24"/>
          <w:szCs w:val="24"/>
        </w:rPr>
        <w:t>m</w:t>
      </w:r>
      <w:r w:rsidR="00CF3727" w:rsidRPr="005315D0">
        <w:rPr>
          <w:rFonts w:cstheme="minorHAnsi"/>
          <w:sz w:val="24"/>
          <w:szCs w:val="24"/>
        </w:rPr>
        <w:t>y own classroom management practice</w:t>
      </w:r>
      <w:r w:rsidR="00F61613">
        <w:rPr>
          <w:rFonts w:cstheme="minorHAnsi"/>
          <w:sz w:val="24"/>
          <w:szCs w:val="24"/>
        </w:rPr>
        <w:t xml:space="preserve"> as I could not move between the gardens to support all areas</w:t>
      </w:r>
      <w:r w:rsidR="00C27174" w:rsidRPr="005315D0">
        <w:rPr>
          <w:rFonts w:cstheme="minorHAnsi"/>
          <w:sz w:val="24"/>
          <w:szCs w:val="24"/>
        </w:rPr>
        <w:t xml:space="preserve">. </w:t>
      </w:r>
      <w:r w:rsidR="00AE5FAF">
        <w:rPr>
          <w:rFonts w:cstheme="minorHAnsi"/>
          <w:sz w:val="24"/>
          <w:szCs w:val="24"/>
        </w:rPr>
        <w:t>To overcome this</w:t>
      </w:r>
      <w:r w:rsidR="000446A9">
        <w:rPr>
          <w:rFonts w:cstheme="minorHAnsi"/>
          <w:sz w:val="24"/>
          <w:szCs w:val="24"/>
        </w:rPr>
        <w:t>,</w:t>
      </w:r>
      <w:r w:rsidR="00AE5FAF">
        <w:rPr>
          <w:rFonts w:cstheme="minorHAnsi"/>
          <w:sz w:val="24"/>
          <w:szCs w:val="24"/>
        </w:rPr>
        <w:t xml:space="preserve"> I ensured one garden would consist of an obstacle course that would remain the same with one diffe</w:t>
      </w:r>
      <w:r w:rsidR="000446A9">
        <w:rPr>
          <w:rFonts w:cstheme="minorHAnsi"/>
          <w:sz w:val="24"/>
          <w:szCs w:val="24"/>
        </w:rPr>
        <w:t>rent element each</w:t>
      </w:r>
      <w:r w:rsidR="002E76B4">
        <w:rPr>
          <w:rFonts w:cstheme="minorHAnsi"/>
          <w:sz w:val="24"/>
          <w:szCs w:val="24"/>
        </w:rPr>
        <w:t xml:space="preserve"> week such as changing the height of the balance beam</w:t>
      </w:r>
      <w:r w:rsidR="00AA1718">
        <w:rPr>
          <w:rFonts w:cstheme="minorHAnsi"/>
          <w:sz w:val="24"/>
          <w:szCs w:val="24"/>
        </w:rPr>
        <w:t>. T</w:t>
      </w:r>
      <w:r w:rsidR="00EB2236">
        <w:rPr>
          <w:rFonts w:cstheme="minorHAnsi"/>
          <w:sz w:val="24"/>
          <w:szCs w:val="24"/>
        </w:rPr>
        <w:t>he other garden would feature games to emphasis locomotor skills such as the ‘treasure chest game’</w:t>
      </w:r>
      <w:r w:rsidR="00853AE2">
        <w:rPr>
          <w:rFonts w:cstheme="minorHAnsi"/>
          <w:sz w:val="24"/>
          <w:szCs w:val="24"/>
        </w:rPr>
        <w:t>.</w:t>
      </w:r>
      <w:r w:rsidR="000446A9">
        <w:rPr>
          <w:rFonts w:cstheme="minorHAnsi"/>
          <w:sz w:val="24"/>
          <w:szCs w:val="24"/>
        </w:rPr>
        <w:t xml:space="preserve"> </w:t>
      </w:r>
      <w:r w:rsidR="00C27174" w:rsidRPr="005315D0">
        <w:rPr>
          <w:rFonts w:cstheme="minorHAnsi"/>
          <w:sz w:val="24"/>
          <w:szCs w:val="24"/>
        </w:rPr>
        <w:t>With time and experience, I found that children in the gardens became more</w:t>
      </w:r>
      <w:r w:rsidR="00CF3727" w:rsidRPr="005315D0">
        <w:rPr>
          <w:rFonts w:cstheme="minorHAnsi"/>
          <w:sz w:val="24"/>
          <w:szCs w:val="24"/>
        </w:rPr>
        <w:t xml:space="preserve"> independent and focussed</w:t>
      </w:r>
      <w:r w:rsidR="00AA1718">
        <w:rPr>
          <w:rFonts w:cstheme="minorHAnsi"/>
          <w:sz w:val="24"/>
          <w:szCs w:val="24"/>
        </w:rPr>
        <w:t xml:space="preserve">. </w:t>
      </w:r>
      <w:r w:rsidR="002E7A12" w:rsidRPr="005315D0">
        <w:rPr>
          <w:rFonts w:cstheme="minorHAnsi"/>
          <w:sz w:val="24"/>
          <w:szCs w:val="24"/>
        </w:rPr>
        <w:t>I chose to give regular feedback</w:t>
      </w:r>
      <w:r w:rsidR="000656B1">
        <w:rPr>
          <w:rFonts w:cstheme="minorHAnsi"/>
          <w:sz w:val="24"/>
          <w:szCs w:val="24"/>
        </w:rPr>
        <w:t xml:space="preserve"> on aspects such as object control skills</w:t>
      </w:r>
      <w:r w:rsidR="00C14887">
        <w:rPr>
          <w:rFonts w:cstheme="minorHAnsi"/>
          <w:sz w:val="24"/>
          <w:szCs w:val="24"/>
        </w:rPr>
        <w:t xml:space="preserve"> and make this my focus group</w:t>
      </w:r>
      <w:r w:rsidR="00AA1718">
        <w:rPr>
          <w:rFonts w:cstheme="minorHAnsi"/>
          <w:sz w:val="24"/>
          <w:szCs w:val="24"/>
        </w:rPr>
        <w:t>,</w:t>
      </w:r>
      <w:r w:rsidR="00C14887">
        <w:rPr>
          <w:rFonts w:cstheme="minorHAnsi"/>
          <w:sz w:val="24"/>
          <w:szCs w:val="24"/>
        </w:rPr>
        <w:t xml:space="preserve"> </w:t>
      </w:r>
      <w:r w:rsidR="00510FA4" w:rsidRPr="005315D0">
        <w:rPr>
          <w:rFonts w:cstheme="minorHAnsi"/>
          <w:sz w:val="24"/>
          <w:szCs w:val="24"/>
        </w:rPr>
        <w:t>adapt</w:t>
      </w:r>
      <w:r w:rsidR="00C14887">
        <w:rPr>
          <w:rFonts w:cstheme="minorHAnsi"/>
          <w:sz w:val="24"/>
          <w:szCs w:val="24"/>
        </w:rPr>
        <w:t>ing</w:t>
      </w:r>
      <w:r w:rsidR="00510FA4" w:rsidRPr="005315D0">
        <w:rPr>
          <w:rFonts w:cstheme="minorHAnsi"/>
          <w:sz w:val="24"/>
          <w:szCs w:val="24"/>
        </w:rPr>
        <w:t xml:space="preserve"> the task</w:t>
      </w:r>
      <w:r w:rsidR="00C14887">
        <w:rPr>
          <w:rFonts w:cstheme="minorHAnsi"/>
          <w:sz w:val="24"/>
          <w:szCs w:val="24"/>
        </w:rPr>
        <w:t xml:space="preserve">s </w:t>
      </w:r>
      <w:r w:rsidR="002E7A12" w:rsidRPr="005315D0">
        <w:rPr>
          <w:rFonts w:cstheme="minorHAnsi"/>
          <w:sz w:val="24"/>
          <w:szCs w:val="24"/>
        </w:rPr>
        <w:t>suc</w:t>
      </w:r>
      <w:r w:rsidR="00AE5FAF">
        <w:rPr>
          <w:rFonts w:cstheme="minorHAnsi"/>
          <w:sz w:val="24"/>
          <w:szCs w:val="24"/>
        </w:rPr>
        <w:t>h as moving targets</w:t>
      </w:r>
      <w:r w:rsidR="002E7A12" w:rsidRPr="005315D0">
        <w:rPr>
          <w:rFonts w:cstheme="minorHAnsi"/>
          <w:sz w:val="24"/>
          <w:szCs w:val="24"/>
        </w:rPr>
        <w:t xml:space="preserve"> and changing the size an</w:t>
      </w:r>
      <w:r w:rsidR="00B82B88">
        <w:rPr>
          <w:rFonts w:cstheme="minorHAnsi"/>
          <w:sz w:val="24"/>
          <w:szCs w:val="24"/>
        </w:rPr>
        <w:t xml:space="preserve">d shape of the throwing object. </w:t>
      </w:r>
      <w:r w:rsidR="00C43560">
        <w:rPr>
          <w:rFonts w:cstheme="minorHAnsi"/>
          <w:sz w:val="24"/>
          <w:szCs w:val="24"/>
        </w:rPr>
        <w:t>I would use this approach in the future as it worked well.</w:t>
      </w:r>
    </w:p>
    <w:p w:rsidR="008D4B98" w:rsidRDefault="008D4B98" w:rsidP="005315D0">
      <w:pPr>
        <w:jc w:val="both"/>
        <w:rPr>
          <w:rFonts w:cstheme="minorHAnsi"/>
          <w:sz w:val="24"/>
          <w:szCs w:val="24"/>
        </w:rPr>
      </w:pPr>
      <w:r>
        <w:rPr>
          <w:rFonts w:cstheme="minorHAnsi"/>
          <w:sz w:val="24"/>
          <w:szCs w:val="24"/>
        </w:rPr>
        <w:t>Cycle Two</w:t>
      </w:r>
    </w:p>
    <w:p w:rsidR="00C52890" w:rsidRDefault="00AA1718" w:rsidP="005315D0">
      <w:pPr>
        <w:jc w:val="both"/>
        <w:rPr>
          <w:rFonts w:cstheme="minorHAnsi"/>
          <w:sz w:val="24"/>
          <w:szCs w:val="24"/>
        </w:rPr>
      </w:pPr>
      <w:r>
        <w:rPr>
          <w:rFonts w:cstheme="minorHAnsi"/>
          <w:sz w:val="24"/>
          <w:szCs w:val="24"/>
        </w:rPr>
        <w:t>F</w:t>
      </w:r>
      <w:r w:rsidR="00AC7EEE" w:rsidRPr="005315D0">
        <w:rPr>
          <w:rFonts w:cstheme="minorHAnsi"/>
          <w:sz w:val="24"/>
          <w:szCs w:val="24"/>
        </w:rPr>
        <w:t>rom background reading</w:t>
      </w:r>
      <w:r>
        <w:rPr>
          <w:rFonts w:cstheme="minorHAnsi"/>
          <w:sz w:val="24"/>
          <w:szCs w:val="24"/>
        </w:rPr>
        <w:t xml:space="preserve"> and training days,</w:t>
      </w:r>
      <w:r w:rsidR="00FF6453">
        <w:rPr>
          <w:rFonts w:cstheme="minorHAnsi"/>
          <w:sz w:val="24"/>
          <w:szCs w:val="24"/>
        </w:rPr>
        <w:t xml:space="preserve"> I was able to </w:t>
      </w:r>
      <w:r w:rsidR="00AC7EEE" w:rsidRPr="005315D0">
        <w:rPr>
          <w:rFonts w:cstheme="minorHAnsi"/>
          <w:sz w:val="24"/>
          <w:szCs w:val="24"/>
        </w:rPr>
        <w:t>see the improvement in the ch</w:t>
      </w:r>
      <w:r w:rsidR="007B5FC6">
        <w:rPr>
          <w:rFonts w:cstheme="minorHAnsi"/>
          <w:sz w:val="24"/>
          <w:szCs w:val="24"/>
        </w:rPr>
        <w:t>ildren’s FMS</w:t>
      </w:r>
      <w:r w:rsidR="00AC7EEE" w:rsidRPr="005315D0">
        <w:rPr>
          <w:rFonts w:cstheme="minorHAnsi"/>
          <w:sz w:val="24"/>
          <w:szCs w:val="24"/>
        </w:rPr>
        <w:t xml:space="preserve"> and use the stages to assess their level of competence. Object control skills such as throwing</w:t>
      </w:r>
      <w:r w:rsidR="00C43560">
        <w:rPr>
          <w:rFonts w:cstheme="minorHAnsi"/>
          <w:sz w:val="24"/>
          <w:szCs w:val="24"/>
        </w:rPr>
        <w:t xml:space="preserve"> and catching</w:t>
      </w:r>
      <w:r w:rsidR="00AC7EEE" w:rsidRPr="005315D0">
        <w:rPr>
          <w:rFonts w:cstheme="minorHAnsi"/>
          <w:sz w:val="24"/>
          <w:szCs w:val="24"/>
        </w:rPr>
        <w:t xml:space="preserve"> were particularly interesting to watch. Initially I allowed the children to throw objects between partners</w:t>
      </w:r>
      <w:r w:rsidR="007B5FC6">
        <w:rPr>
          <w:rFonts w:cstheme="minorHAnsi"/>
          <w:sz w:val="24"/>
          <w:szCs w:val="24"/>
        </w:rPr>
        <w:t xml:space="preserve"> noticing all children were at initial or emergent stages</w:t>
      </w:r>
      <w:r w:rsidR="00AC7EEE" w:rsidRPr="005315D0">
        <w:rPr>
          <w:rFonts w:cstheme="minorHAnsi"/>
          <w:sz w:val="24"/>
          <w:szCs w:val="24"/>
        </w:rPr>
        <w:t>. I found most children lacked in control</w:t>
      </w:r>
      <w:r w:rsidR="00AC7EEE">
        <w:rPr>
          <w:rFonts w:cstheme="minorHAnsi"/>
          <w:sz w:val="24"/>
          <w:szCs w:val="24"/>
        </w:rPr>
        <w:t>, balance and co-ordination</w:t>
      </w:r>
      <w:r w:rsidR="00853AE2">
        <w:rPr>
          <w:rFonts w:cstheme="minorHAnsi"/>
          <w:sz w:val="24"/>
          <w:szCs w:val="24"/>
        </w:rPr>
        <w:t>. I reinforced terms such as “eyes looking” and “hands ready” and encouraged them to use it within partners</w:t>
      </w:r>
      <w:r w:rsidR="00AC7EEE" w:rsidRPr="005315D0">
        <w:rPr>
          <w:rFonts w:cstheme="minorHAnsi"/>
          <w:sz w:val="24"/>
          <w:szCs w:val="24"/>
        </w:rPr>
        <w:t xml:space="preserve">. </w:t>
      </w:r>
      <w:r w:rsidR="009D4120">
        <w:rPr>
          <w:rFonts w:cstheme="minorHAnsi"/>
          <w:sz w:val="24"/>
          <w:szCs w:val="24"/>
        </w:rPr>
        <w:t>A few</w:t>
      </w:r>
      <w:r w:rsidR="00AC7EEE" w:rsidRPr="005315D0">
        <w:rPr>
          <w:rFonts w:cstheme="minorHAnsi"/>
          <w:sz w:val="24"/>
          <w:szCs w:val="24"/>
        </w:rPr>
        <w:t xml:space="preserve"> were aiming to throw with as much power and speed as they could rather than throwing it for their partner to catch. </w:t>
      </w:r>
      <w:proofErr w:type="spellStart"/>
      <w:r w:rsidR="00AC7EEE" w:rsidRPr="005315D0">
        <w:rPr>
          <w:rFonts w:cstheme="minorHAnsi"/>
          <w:sz w:val="24"/>
          <w:szCs w:val="24"/>
        </w:rPr>
        <w:t>Goodway</w:t>
      </w:r>
      <w:proofErr w:type="spellEnd"/>
      <w:r w:rsidR="00AC7EEE" w:rsidRPr="005315D0">
        <w:rPr>
          <w:rFonts w:cstheme="minorHAnsi"/>
          <w:sz w:val="24"/>
          <w:szCs w:val="24"/>
        </w:rPr>
        <w:t xml:space="preserve">, </w:t>
      </w:r>
      <w:proofErr w:type="spellStart"/>
      <w:r w:rsidR="00AC7EEE" w:rsidRPr="005315D0">
        <w:rPr>
          <w:rFonts w:cstheme="minorHAnsi"/>
          <w:sz w:val="24"/>
          <w:szCs w:val="24"/>
        </w:rPr>
        <w:t>Ozmun</w:t>
      </w:r>
      <w:proofErr w:type="spellEnd"/>
      <w:r w:rsidR="00AC7EEE" w:rsidRPr="005315D0">
        <w:rPr>
          <w:rFonts w:cstheme="minorHAnsi"/>
          <w:sz w:val="24"/>
          <w:szCs w:val="24"/>
        </w:rPr>
        <w:t xml:space="preserve"> and </w:t>
      </w:r>
      <w:proofErr w:type="spellStart"/>
      <w:r w:rsidR="00AC7EEE" w:rsidRPr="005315D0">
        <w:rPr>
          <w:rFonts w:cstheme="minorHAnsi"/>
          <w:sz w:val="24"/>
          <w:szCs w:val="24"/>
        </w:rPr>
        <w:t>Gallahue</w:t>
      </w:r>
      <w:proofErr w:type="spellEnd"/>
      <w:r w:rsidR="00AC7EEE" w:rsidRPr="005315D0">
        <w:rPr>
          <w:rFonts w:cstheme="minorHAnsi"/>
          <w:sz w:val="24"/>
          <w:szCs w:val="24"/>
        </w:rPr>
        <w:t xml:space="preserve"> 2019 explain</w:t>
      </w:r>
      <w:r w:rsidR="00C52890">
        <w:rPr>
          <w:rFonts w:cstheme="minorHAnsi"/>
          <w:sz w:val="24"/>
          <w:szCs w:val="24"/>
        </w:rPr>
        <w:t>s</w:t>
      </w:r>
      <w:r w:rsidR="00AC7EEE" w:rsidRPr="005315D0">
        <w:rPr>
          <w:rFonts w:cstheme="minorHAnsi"/>
          <w:sz w:val="24"/>
          <w:szCs w:val="24"/>
        </w:rPr>
        <w:t xml:space="preserve"> this as individual constraints</w:t>
      </w:r>
      <w:r w:rsidR="00AC7EEE">
        <w:rPr>
          <w:rFonts w:cstheme="minorHAnsi"/>
          <w:sz w:val="24"/>
          <w:szCs w:val="24"/>
        </w:rPr>
        <w:t xml:space="preserve"> due to biological fact</w:t>
      </w:r>
      <w:r w:rsidR="00C52890">
        <w:rPr>
          <w:rFonts w:cstheme="minorHAnsi"/>
          <w:sz w:val="24"/>
          <w:szCs w:val="24"/>
        </w:rPr>
        <w:t>ors. I somewha</w:t>
      </w:r>
      <w:r w:rsidR="000728FE">
        <w:rPr>
          <w:rFonts w:cstheme="minorHAnsi"/>
          <w:sz w:val="24"/>
          <w:szCs w:val="24"/>
        </w:rPr>
        <w:t>t observed this in three boys who</w:t>
      </w:r>
      <w:r w:rsidR="00C52890">
        <w:rPr>
          <w:rFonts w:cstheme="minorHAnsi"/>
          <w:sz w:val="24"/>
          <w:szCs w:val="24"/>
        </w:rPr>
        <w:t xml:space="preserve"> </w:t>
      </w:r>
      <w:r w:rsidR="000728FE">
        <w:rPr>
          <w:rFonts w:cstheme="minorHAnsi"/>
          <w:sz w:val="24"/>
          <w:szCs w:val="24"/>
        </w:rPr>
        <w:t>also attend</w:t>
      </w:r>
      <w:r w:rsidR="00C52890">
        <w:rPr>
          <w:rFonts w:cstheme="minorHAnsi"/>
          <w:sz w:val="24"/>
          <w:szCs w:val="24"/>
        </w:rPr>
        <w:t xml:space="preserve"> extracurricular</w:t>
      </w:r>
      <w:r w:rsidR="00C52890" w:rsidRPr="00C52890">
        <w:rPr>
          <w:rFonts w:cstheme="minorHAnsi"/>
          <w:sz w:val="24"/>
          <w:szCs w:val="24"/>
        </w:rPr>
        <w:t xml:space="preserve"> </w:t>
      </w:r>
      <w:r w:rsidR="00C52890">
        <w:rPr>
          <w:rFonts w:cstheme="minorHAnsi"/>
          <w:sz w:val="24"/>
          <w:szCs w:val="24"/>
        </w:rPr>
        <w:t>spo</w:t>
      </w:r>
      <w:r w:rsidR="000728FE">
        <w:rPr>
          <w:rFonts w:cstheme="minorHAnsi"/>
          <w:sz w:val="24"/>
          <w:szCs w:val="24"/>
        </w:rPr>
        <w:t>rting activities, as being confident</w:t>
      </w:r>
      <w:r w:rsidR="00C52890">
        <w:rPr>
          <w:rFonts w:cstheme="minorHAnsi"/>
          <w:sz w:val="24"/>
          <w:szCs w:val="24"/>
        </w:rPr>
        <w:t xml:space="preserve"> throwers than others.</w:t>
      </w:r>
      <w:r w:rsidR="00495E82">
        <w:rPr>
          <w:rFonts w:cstheme="minorHAnsi"/>
          <w:sz w:val="24"/>
          <w:szCs w:val="24"/>
        </w:rPr>
        <w:t xml:space="preserve"> </w:t>
      </w:r>
    </w:p>
    <w:p w:rsidR="00C43560" w:rsidRDefault="007B5FC6" w:rsidP="005315D0">
      <w:pPr>
        <w:jc w:val="both"/>
        <w:rPr>
          <w:rFonts w:cstheme="minorHAnsi"/>
          <w:sz w:val="24"/>
          <w:szCs w:val="24"/>
        </w:rPr>
      </w:pPr>
      <w:r>
        <w:rPr>
          <w:rFonts w:cstheme="minorHAnsi"/>
          <w:sz w:val="24"/>
          <w:szCs w:val="24"/>
        </w:rPr>
        <w:t>Later,</w:t>
      </w:r>
      <w:r w:rsidR="004A3CED">
        <w:rPr>
          <w:rFonts w:cstheme="minorHAnsi"/>
          <w:sz w:val="24"/>
          <w:szCs w:val="24"/>
        </w:rPr>
        <w:t xml:space="preserve"> </w:t>
      </w:r>
      <w:r w:rsidR="00440C24" w:rsidRPr="005315D0">
        <w:rPr>
          <w:rFonts w:cstheme="minorHAnsi"/>
          <w:sz w:val="24"/>
          <w:szCs w:val="24"/>
        </w:rPr>
        <w:t>I notice</w:t>
      </w:r>
      <w:r w:rsidR="00C309F3" w:rsidRPr="005315D0">
        <w:rPr>
          <w:rFonts w:cstheme="minorHAnsi"/>
          <w:sz w:val="24"/>
          <w:szCs w:val="24"/>
        </w:rPr>
        <w:t>d</w:t>
      </w:r>
      <w:r w:rsidR="00440C24" w:rsidRPr="005315D0">
        <w:rPr>
          <w:rFonts w:cstheme="minorHAnsi"/>
          <w:sz w:val="24"/>
          <w:szCs w:val="24"/>
        </w:rPr>
        <w:t xml:space="preserve"> that I needed to work on the children’s bilateral proficiency. During warm up games the children really found crossing the midsection of </w:t>
      </w:r>
      <w:r w:rsidR="00511DF6" w:rsidRPr="005315D0">
        <w:rPr>
          <w:rFonts w:cstheme="minorHAnsi"/>
          <w:sz w:val="24"/>
          <w:szCs w:val="24"/>
        </w:rPr>
        <w:t>their bodies difficult. The simple</w:t>
      </w:r>
      <w:r w:rsidR="00C52890">
        <w:rPr>
          <w:rFonts w:cstheme="minorHAnsi"/>
          <w:sz w:val="24"/>
          <w:szCs w:val="24"/>
        </w:rPr>
        <w:t xml:space="preserve"> action of touching left toe</w:t>
      </w:r>
      <w:r w:rsidR="00440C24" w:rsidRPr="005315D0">
        <w:rPr>
          <w:rFonts w:cstheme="minorHAnsi"/>
          <w:sz w:val="24"/>
          <w:szCs w:val="24"/>
        </w:rPr>
        <w:t xml:space="preserve"> </w:t>
      </w:r>
      <w:r w:rsidR="00CF3727" w:rsidRPr="005315D0">
        <w:rPr>
          <w:rFonts w:cstheme="minorHAnsi"/>
          <w:sz w:val="24"/>
          <w:szCs w:val="24"/>
        </w:rPr>
        <w:t>with</w:t>
      </w:r>
      <w:r w:rsidR="00C52890" w:rsidRPr="00C52890">
        <w:rPr>
          <w:rFonts w:cstheme="minorHAnsi"/>
          <w:sz w:val="24"/>
          <w:szCs w:val="24"/>
        </w:rPr>
        <w:t xml:space="preserve"> </w:t>
      </w:r>
      <w:r w:rsidR="00C52890" w:rsidRPr="005315D0">
        <w:rPr>
          <w:rFonts w:cstheme="minorHAnsi"/>
          <w:sz w:val="24"/>
          <w:szCs w:val="24"/>
        </w:rPr>
        <w:t>right arm</w:t>
      </w:r>
      <w:r w:rsidR="00CF3727" w:rsidRPr="005315D0">
        <w:rPr>
          <w:rFonts w:cstheme="minorHAnsi"/>
          <w:sz w:val="24"/>
          <w:szCs w:val="24"/>
        </w:rPr>
        <w:t xml:space="preserve"> proved difficult</w:t>
      </w:r>
      <w:r w:rsidR="00511DF6" w:rsidRPr="005315D0">
        <w:rPr>
          <w:rFonts w:cstheme="minorHAnsi"/>
          <w:sz w:val="24"/>
          <w:szCs w:val="24"/>
        </w:rPr>
        <w:t xml:space="preserve"> for some</w:t>
      </w:r>
      <w:r w:rsidR="00440C24" w:rsidRPr="005315D0">
        <w:rPr>
          <w:rFonts w:cstheme="minorHAnsi"/>
          <w:sz w:val="24"/>
          <w:szCs w:val="24"/>
        </w:rPr>
        <w:t>.</w:t>
      </w:r>
      <w:r w:rsidR="00FF6453">
        <w:rPr>
          <w:rFonts w:cstheme="minorHAnsi"/>
          <w:sz w:val="24"/>
          <w:szCs w:val="24"/>
        </w:rPr>
        <w:t xml:space="preserve"> So coloured stickers on hands and feet were used to help with this.</w:t>
      </w:r>
      <w:r w:rsidR="00440C24" w:rsidRPr="005315D0">
        <w:rPr>
          <w:rFonts w:cstheme="minorHAnsi"/>
          <w:sz w:val="24"/>
          <w:szCs w:val="24"/>
        </w:rPr>
        <w:t xml:space="preserve"> </w:t>
      </w:r>
      <w:r w:rsidR="00C52890">
        <w:rPr>
          <w:rFonts w:cstheme="minorHAnsi"/>
          <w:sz w:val="24"/>
          <w:szCs w:val="24"/>
        </w:rPr>
        <w:t xml:space="preserve">I spent </w:t>
      </w:r>
      <w:r w:rsidR="00B82B88">
        <w:rPr>
          <w:rFonts w:cstheme="minorHAnsi"/>
          <w:sz w:val="24"/>
          <w:szCs w:val="24"/>
        </w:rPr>
        <w:t xml:space="preserve">time with </w:t>
      </w:r>
      <w:r w:rsidR="00E63010" w:rsidRPr="005315D0">
        <w:rPr>
          <w:rFonts w:cstheme="minorHAnsi"/>
          <w:sz w:val="24"/>
          <w:szCs w:val="24"/>
        </w:rPr>
        <w:t>stage</w:t>
      </w:r>
      <w:r w:rsidR="00C52890">
        <w:rPr>
          <w:rFonts w:cstheme="minorHAnsi"/>
          <w:sz w:val="24"/>
          <w:szCs w:val="24"/>
        </w:rPr>
        <w:t xml:space="preserve"> 3 throwers refining</w:t>
      </w:r>
      <w:r w:rsidR="00E63010" w:rsidRPr="005315D0">
        <w:rPr>
          <w:rFonts w:cstheme="minorHAnsi"/>
          <w:sz w:val="24"/>
          <w:szCs w:val="24"/>
        </w:rPr>
        <w:t xml:space="preserve"> the act to step forward with opposite foot when target throwing. To </w:t>
      </w:r>
      <w:r w:rsidR="00E03B5E" w:rsidRPr="005315D0">
        <w:rPr>
          <w:rFonts w:cstheme="minorHAnsi"/>
          <w:sz w:val="24"/>
          <w:szCs w:val="24"/>
        </w:rPr>
        <w:t>emphasise</w:t>
      </w:r>
      <w:r w:rsidR="00E63010" w:rsidRPr="005315D0">
        <w:rPr>
          <w:rFonts w:cstheme="minorHAnsi"/>
          <w:sz w:val="24"/>
          <w:szCs w:val="24"/>
        </w:rPr>
        <w:t xml:space="preserve"> this</w:t>
      </w:r>
      <w:r w:rsidR="00C43560">
        <w:rPr>
          <w:rFonts w:cstheme="minorHAnsi"/>
          <w:sz w:val="24"/>
          <w:szCs w:val="24"/>
        </w:rPr>
        <w:t>,</w:t>
      </w:r>
      <w:r w:rsidR="00E63010" w:rsidRPr="005315D0">
        <w:rPr>
          <w:rFonts w:cstheme="minorHAnsi"/>
          <w:sz w:val="24"/>
          <w:szCs w:val="24"/>
        </w:rPr>
        <w:t xml:space="preserve"> hoops were placed</w:t>
      </w:r>
      <w:r w:rsidR="000108E7" w:rsidRPr="005315D0">
        <w:rPr>
          <w:rFonts w:cstheme="minorHAnsi"/>
          <w:sz w:val="24"/>
          <w:szCs w:val="24"/>
        </w:rPr>
        <w:t xml:space="preserve"> on the floor</w:t>
      </w:r>
      <w:r w:rsidR="00E63010" w:rsidRPr="005315D0">
        <w:rPr>
          <w:rFonts w:cstheme="minorHAnsi"/>
          <w:sz w:val="24"/>
          <w:szCs w:val="24"/>
        </w:rPr>
        <w:t xml:space="preserve"> at different positions during the game ‘tidy the bedroom’. They began to </w:t>
      </w:r>
      <w:r w:rsidR="00E03B5E" w:rsidRPr="005315D0">
        <w:rPr>
          <w:rFonts w:cstheme="minorHAnsi"/>
          <w:sz w:val="24"/>
          <w:szCs w:val="24"/>
        </w:rPr>
        <w:t>adopt the movement</w:t>
      </w:r>
      <w:r w:rsidR="00E63010" w:rsidRPr="005315D0">
        <w:rPr>
          <w:rFonts w:cstheme="minorHAnsi"/>
          <w:sz w:val="24"/>
          <w:szCs w:val="24"/>
        </w:rPr>
        <w:t xml:space="preserve"> of stepping one foot out of the hoop </w:t>
      </w:r>
      <w:r w:rsidR="00E03B5E" w:rsidRPr="005315D0">
        <w:rPr>
          <w:rFonts w:cstheme="minorHAnsi"/>
          <w:sz w:val="24"/>
          <w:szCs w:val="24"/>
        </w:rPr>
        <w:t xml:space="preserve">to transfer their weight </w:t>
      </w:r>
      <w:r w:rsidR="00440C24" w:rsidRPr="005315D0">
        <w:rPr>
          <w:rFonts w:cstheme="minorHAnsi"/>
          <w:sz w:val="24"/>
          <w:szCs w:val="24"/>
        </w:rPr>
        <w:t>then release the beanbag</w:t>
      </w:r>
      <w:r w:rsidR="00B82B88">
        <w:rPr>
          <w:rFonts w:cstheme="minorHAnsi"/>
          <w:sz w:val="24"/>
          <w:szCs w:val="24"/>
        </w:rPr>
        <w:t>,</w:t>
      </w:r>
      <w:r w:rsidR="00440C24" w:rsidRPr="005315D0">
        <w:rPr>
          <w:rFonts w:cstheme="minorHAnsi"/>
          <w:sz w:val="24"/>
          <w:szCs w:val="24"/>
        </w:rPr>
        <w:t xml:space="preserve"> </w:t>
      </w:r>
      <w:r w:rsidR="00E63010" w:rsidRPr="005315D0">
        <w:rPr>
          <w:rFonts w:cstheme="minorHAnsi"/>
          <w:sz w:val="24"/>
          <w:szCs w:val="24"/>
        </w:rPr>
        <w:t>although this did slow down the game it gave oppor</w:t>
      </w:r>
      <w:r w:rsidR="000108E7" w:rsidRPr="005315D0">
        <w:rPr>
          <w:rFonts w:cstheme="minorHAnsi"/>
          <w:sz w:val="24"/>
          <w:szCs w:val="24"/>
        </w:rPr>
        <w:t xml:space="preserve">tunity for stage 1 and 2 </w:t>
      </w:r>
      <w:r w:rsidR="00B82B88">
        <w:rPr>
          <w:rFonts w:cstheme="minorHAnsi"/>
          <w:sz w:val="24"/>
          <w:szCs w:val="24"/>
        </w:rPr>
        <w:t xml:space="preserve">throwers </w:t>
      </w:r>
      <w:r w:rsidR="000108E7" w:rsidRPr="005315D0">
        <w:rPr>
          <w:rFonts w:cstheme="minorHAnsi"/>
          <w:sz w:val="24"/>
          <w:szCs w:val="24"/>
        </w:rPr>
        <w:t>to share in</w:t>
      </w:r>
      <w:r w:rsidR="00E63010" w:rsidRPr="005315D0">
        <w:rPr>
          <w:rFonts w:cstheme="minorHAnsi"/>
          <w:sz w:val="24"/>
          <w:szCs w:val="24"/>
        </w:rPr>
        <w:t xml:space="preserve"> success. </w:t>
      </w:r>
      <w:r w:rsidR="000728FE">
        <w:rPr>
          <w:rFonts w:cstheme="minorHAnsi"/>
          <w:sz w:val="24"/>
          <w:szCs w:val="24"/>
        </w:rPr>
        <w:t xml:space="preserve">This </w:t>
      </w:r>
      <w:r w:rsidR="000656B1">
        <w:rPr>
          <w:rFonts w:cstheme="minorHAnsi"/>
          <w:sz w:val="24"/>
          <w:szCs w:val="24"/>
        </w:rPr>
        <w:t>method was valuable for the learners</w:t>
      </w:r>
      <w:r w:rsidR="00271B97">
        <w:rPr>
          <w:rFonts w:cstheme="minorHAnsi"/>
          <w:sz w:val="24"/>
          <w:szCs w:val="24"/>
        </w:rPr>
        <w:t xml:space="preserve"> as they were</w:t>
      </w:r>
      <w:r w:rsidR="000656B1">
        <w:rPr>
          <w:rFonts w:cstheme="minorHAnsi"/>
          <w:sz w:val="24"/>
          <w:szCs w:val="24"/>
        </w:rPr>
        <w:t xml:space="preserve"> able to process the learning</w:t>
      </w:r>
      <w:r w:rsidR="000728FE">
        <w:rPr>
          <w:rFonts w:cstheme="minorHAnsi"/>
          <w:sz w:val="24"/>
          <w:szCs w:val="24"/>
        </w:rPr>
        <w:t xml:space="preserve"> visually</w:t>
      </w:r>
      <w:r w:rsidR="000656B1">
        <w:rPr>
          <w:rFonts w:cstheme="minorHAnsi"/>
          <w:sz w:val="24"/>
          <w:szCs w:val="24"/>
        </w:rPr>
        <w:t>.</w:t>
      </w:r>
      <w:r w:rsidR="002839F4" w:rsidRPr="005315D0">
        <w:rPr>
          <w:rFonts w:cstheme="minorHAnsi"/>
          <w:sz w:val="24"/>
          <w:szCs w:val="24"/>
        </w:rPr>
        <w:t xml:space="preserve"> </w:t>
      </w:r>
    </w:p>
    <w:p w:rsidR="002E7A12" w:rsidRDefault="002839F4" w:rsidP="005315D0">
      <w:pPr>
        <w:jc w:val="both"/>
        <w:rPr>
          <w:rFonts w:cstheme="minorHAnsi"/>
          <w:sz w:val="24"/>
          <w:szCs w:val="24"/>
        </w:rPr>
      </w:pPr>
      <w:r w:rsidRPr="005315D0">
        <w:rPr>
          <w:rFonts w:cstheme="minorHAnsi"/>
          <w:sz w:val="24"/>
          <w:szCs w:val="24"/>
        </w:rPr>
        <w:t>Newell 1986 triangle of constraint</w:t>
      </w:r>
      <w:r w:rsidR="00E0446E" w:rsidRPr="005315D0">
        <w:rPr>
          <w:rFonts w:cstheme="minorHAnsi"/>
          <w:sz w:val="24"/>
          <w:szCs w:val="24"/>
        </w:rPr>
        <w:t xml:space="preserve"> (</w:t>
      </w:r>
      <w:r w:rsidR="00C64EFE" w:rsidRPr="005315D0">
        <w:rPr>
          <w:rFonts w:cstheme="minorHAnsi"/>
          <w:sz w:val="24"/>
          <w:szCs w:val="24"/>
        </w:rPr>
        <w:t xml:space="preserve">cited in </w:t>
      </w:r>
      <w:r w:rsidR="00E0446E" w:rsidRPr="005315D0">
        <w:rPr>
          <w:rFonts w:cstheme="minorHAnsi"/>
          <w:sz w:val="24"/>
          <w:szCs w:val="24"/>
        </w:rPr>
        <w:t>Haywood</w:t>
      </w:r>
      <w:r w:rsidR="00510FA4" w:rsidRPr="005315D0">
        <w:rPr>
          <w:rFonts w:cstheme="minorHAnsi"/>
          <w:sz w:val="24"/>
          <w:szCs w:val="24"/>
        </w:rPr>
        <w:t>&amp; Getchell 2019</w:t>
      </w:r>
      <w:r w:rsidR="00E0446E" w:rsidRPr="005315D0">
        <w:rPr>
          <w:rFonts w:cstheme="minorHAnsi"/>
          <w:sz w:val="24"/>
          <w:szCs w:val="24"/>
        </w:rPr>
        <w:t>)</w:t>
      </w:r>
      <w:r w:rsidR="00A67680">
        <w:rPr>
          <w:rFonts w:cstheme="minorHAnsi"/>
          <w:sz w:val="24"/>
          <w:szCs w:val="24"/>
        </w:rPr>
        <w:t xml:space="preserve"> has taught me to understand</w:t>
      </w:r>
      <w:r w:rsidR="00F135E8" w:rsidRPr="005315D0">
        <w:rPr>
          <w:rFonts w:cstheme="minorHAnsi"/>
          <w:sz w:val="24"/>
          <w:szCs w:val="24"/>
        </w:rPr>
        <w:t xml:space="preserve"> motor development in</w:t>
      </w:r>
      <w:r w:rsidRPr="005315D0">
        <w:rPr>
          <w:rFonts w:cstheme="minorHAnsi"/>
          <w:sz w:val="24"/>
          <w:szCs w:val="24"/>
        </w:rPr>
        <w:t xml:space="preserve"> </w:t>
      </w:r>
      <w:r w:rsidR="001378C1">
        <w:rPr>
          <w:rFonts w:cstheme="minorHAnsi"/>
          <w:sz w:val="24"/>
          <w:szCs w:val="24"/>
        </w:rPr>
        <w:t xml:space="preserve">individuals and that </w:t>
      </w:r>
      <w:r w:rsidR="005C19C6">
        <w:rPr>
          <w:rFonts w:cstheme="minorHAnsi"/>
          <w:sz w:val="24"/>
          <w:szCs w:val="24"/>
        </w:rPr>
        <w:t>the interaction</w:t>
      </w:r>
      <w:r w:rsidR="001D319C">
        <w:rPr>
          <w:rFonts w:cstheme="minorHAnsi"/>
          <w:sz w:val="24"/>
          <w:szCs w:val="24"/>
        </w:rPr>
        <w:t xml:space="preserve"> between </w:t>
      </w:r>
      <w:r w:rsidR="001378C1">
        <w:rPr>
          <w:rFonts w:cstheme="minorHAnsi"/>
          <w:sz w:val="24"/>
          <w:szCs w:val="24"/>
        </w:rPr>
        <w:t xml:space="preserve">each factor </w:t>
      </w:r>
      <w:r w:rsidR="001378C1">
        <w:rPr>
          <w:rFonts w:cstheme="minorHAnsi"/>
          <w:sz w:val="24"/>
          <w:szCs w:val="24"/>
        </w:rPr>
        <w:lastRenderedPageBreak/>
        <w:t>(individual, environmental and task) impacts movement</w:t>
      </w:r>
      <w:r w:rsidR="00A46534">
        <w:rPr>
          <w:rFonts w:cstheme="minorHAnsi"/>
          <w:sz w:val="24"/>
          <w:szCs w:val="24"/>
        </w:rPr>
        <w:t>. See Figure1</w:t>
      </w:r>
      <w:r w:rsidRPr="005315D0">
        <w:rPr>
          <w:rFonts w:cstheme="minorHAnsi"/>
          <w:sz w:val="24"/>
          <w:szCs w:val="24"/>
        </w:rPr>
        <w:t xml:space="preserve">. </w:t>
      </w:r>
      <w:r w:rsidR="00E0446E" w:rsidRPr="005315D0">
        <w:rPr>
          <w:rFonts w:cstheme="minorHAnsi"/>
          <w:sz w:val="24"/>
          <w:szCs w:val="24"/>
        </w:rPr>
        <w:t xml:space="preserve">Where I am restricted on </w:t>
      </w:r>
      <w:r w:rsidR="001378C1" w:rsidRPr="005315D0">
        <w:rPr>
          <w:rFonts w:cstheme="minorHAnsi"/>
          <w:sz w:val="24"/>
          <w:szCs w:val="24"/>
        </w:rPr>
        <w:t>chan</w:t>
      </w:r>
      <w:r w:rsidR="001378C1">
        <w:rPr>
          <w:rFonts w:cstheme="minorHAnsi"/>
          <w:sz w:val="24"/>
          <w:szCs w:val="24"/>
        </w:rPr>
        <w:t>g</w:t>
      </w:r>
      <w:r w:rsidR="001378C1" w:rsidRPr="005315D0">
        <w:rPr>
          <w:rFonts w:cstheme="minorHAnsi"/>
          <w:sz w:val="24"/>
          <w:szCs w:val="24"/>
        </w:rPr>
        <w:t>ing</w:t>
      </w:r>
      <w:r w:rsidR="00FF6453">
        <w:rPr>
          <w:rFonts w:cstheme="minorHAnsi"/>
          <w:sz w:val="24"/>
          <w:szCs w:val="24"/>
        </w:rPr>
        <w:t xml:space="preserve"> the height of a child</w:t>
      </w:r>
      <w:r w:rsidR="00E0446E" w:rsidRPr="005315D0">
        <w:rPr>
          <w:rFonts w:cstheme="minorHAnsi"/>
          <w:sz w:val="24"/>
          <w:szCs w:val="24"/>
        </w:rPr>
        <w:t>, I am able to change the task constraint</w:t>
      </w:r>
      <w:r w:rsidR="00C64EFE" w:rsidRPr="005315D0">
        <w:rPr>
          <w:rFonts w:cstheme="minorHAnsi"/>
          <w:sz w:val="24"/>
          <w:szCs w:val="24"/>
        </w:rPr>
        <w:t xml:space="preserve"> and adapt the equipment used</w:t>
      </w:r>
      <w:r w:rsidR="00E0446E" w:rsidRPr="005315D0">
        <w:rPr>
          <w:rFonts w:cstheme="minorHAnsi"/>
          <w:sz w:val="24"/>
          <w:szCs w:val="24"/>
        </w:rPr>
        <w:t xml:space="preserve"> to support the child</w:t>
      </w:r>
      <w:r w:rsidR="00C64EFE" w:rsidRPr="005315D0">
        <w:rPr>
          <w:rFonts w:cstheme="minorHAnsi"/>
          <w:sz w:val="24"/>
          <w:szCs w:val="24"/>
        </w:rPr>
        <w:t>’s</w:t>
      </w:r>
      <w:r w:rsidR="00873F20" w:rsidRPr="005315D0">
        <w:rPr>
          <w:rFonts w:cstheme="minorHAnsi"/>
          <w:sz w:val="24"/>
          <w:szCs w:val="24"/>
        </w:rPr>
        <w:t xml:space="preserve"> emerging movement</w:t>
      </w:r>
      <w:r w:rsidR="00E0446E" w:rsidRPr="005315D0">
        <w:rPr>
          <w:rFonts w:cstheme="minorHAnsi"/>
          <w:sz w:val="24"/>
          <w:szCs w:val="24"/>
        </w:rPr>
        <w:t xml:space="preserve"> </w:t>
      </w:r>
      <w:r w:rsidR="00873F20" w:rsidRPr="005315D0">
        <w:rPr>
          <w:rFonts w:cstheme="minorHAnsi"/>
          <w:sz w:val="24"/>
          <w:szCs w:val="24"/>
        </w:rPr>
        <w:t xml:space="preserve">such as adjust the target position </w:t>
      </w:r>
      <w:r w:rsidR="00A67680">
        <w:rPr>
          <w:rFonts w:cstheme="minorHAnsi"/>
          <w:sz w:val="24"/>
          <w:szCs w:val="24"/>
        </w:rPr>
        <w:t>to eye height which</w:t>
      </w:r>
      <w:r w:rsidR="00E0446E" w:rsidRPr="005315D0">
        <w:rPr>
          <w:rFonts w:cstheme="minorHAnsi"/>
          <w:sz w:val="24"/>
          <w:szCs w:val="24"/>
        </w:rPr>
        <w:t xml:space="preserve"> will impact their sense of achievement</w:t>
      </w:r>
      <w:r w:rsidR="00A67680">
        <w:rPr>
          <w:rFonts w:cstheme="minorHAnsi"/>
          <w:sz w:val="24"/>
          <w:szCs w:val="24"/>
        </w:rPr>
        <w:t xml:space="preserve"> with frequent successive attempts</w:t>
      </w:r>
      <w:r w:rsidR="00FF6453">
        <w:rPr>
          <w:rFonts w:cstheme="minorHAnsi"/>
          <w:sz w:val="24"/>
          <w:szCs w:val="24"/>
        </w:rPr>
        <w:t>.</w:t>
      </w:r>
    </w:p>
    <w:p w:rsidR="00D61856" w:rsidRDefault="00D61856" w:rsidP="005315D0">
      <w:pPr>
        <w:jc w:val="both"/>
        <w:rPr>
          <w:rFonts w:cstheme="minorHAnsi"/>
          <w:sz w:val="24"/>
          <w:szCs w:val="24"/>
        </w:rPr>
      </w:pPr>
      <w:r>
        <w:rPr>
          <w:rFonts w:cstheme="minorHAnsi"/>
          <w:sz w:val="24"/>
          <w:szCs w:val="24"/>
        </w:rPr>
        <w:t>Figure1: Newell’</w:t>
      </w:r>
      <w:r w:rsidR="005C19C6">
        <w:rPr>
          <w:rFonts w:cstheme="minorHAnsi"/>
          <w:sz w:val="24"/>
          <w:szCs w:val="24"/>
        </w:rPr>
        <w:t>s model</w:t>
      </w:r>
      <w:r>
        <w:rPr>
          <w:rFonts w:cstheme="minorHAnsi"/>
          <w:sz w:val="24"/>
          <w:szCs w:val="24"/>
        </w:rPr>
        <w:t xml:space="preserve"> of</w:t>
      </w:r>
      <w:r w:rsidR="00E20CD7">
        <w:rPr>
          <w:rFonts w:cstheme="minorHAnsi"/>
          <w:sz w:val="24"/>
          <w:szCs w:val="24"/>
        </w:rPr>
        <w:t xml:space="preserve"> </w:t>
      </w:r>
      <w:r>
        <w:rPr>
          <w:rFonts w:cstheme="minorHAnsi"/>
          <w:sz w:val="24"/>
          <w:szCs w:val="24"/>
        </w:rPr>
        <w:t>Constraint</w:t>
      </w:r>
      <w:r w:rsidR="005C19C6">
        <w:rPr>
          <w:rFonts w:cstheme="minorHAnsi"/>
          <w:sz w:val="24"/>
          <w:szCs w:val="24"/>
        </w:rPr>
        <w:t xml:space="preserve"> </w:t>
      </w:r>
      <w:r w:rsidR="00495E82">
        <w:rPr>
          <w:rFonts w:cstheme="minorHAnsi"/>
          <w:sz w:val="24"/>
          <w:szCs w:val="24"/>
        </w:rPr>
        <w:t>Theory.</w:t>
      </w:r>
    </w:p>
    <w:p w:rsidR="00D61856" w:rsidRDefault="00495E82" w:rsidP="005315D0">
      <w:pPr>
        <w:jc w:val="both"/>
        <w:rPr>
          <w:rFonts w:cstheme="minorHAnsi"/>
          <w:sz w:val="24"/>
          <w:szCs w:val="24"/>
        </w:rPr>
      </w:pPr>
      <w:r w:rsidRPr="00495E82">
        <w:rPr>
          <w:rFonts w:cstheme="minorHAnsi"/>
          <w:noProof/>
          <w:sz w:val="24"/>
          <w:szCs w:val="24"/>
          <w:lang w:eastAsia="en-GB"/>
        </w:rPr>
        <w:drawing>
          <wp:inline distT="0" distB="0" distL="0" distR="0" wp14:anchorId="24E96C06" wp14:editId="5C8E48FF">
            <wp:extent cx="5302523" cy="286399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302523" cy="2863997"/>
                    </a:xfrm>
                    <a:prstGeom prst="rect">
                      <a:avLst/>
                    </a:prstGeom>
                  </pic:spPr>
                </pic:pic>
              </a:graphicData>
            </a:graphic>
          </wp:inline>
        </w:drawing>
      </w:r>
    </w:p>
    <w:p w:rsidR="00D61856" w:rsidRPr="005315D0" w:rsidRDefault="00AE5FAF" w:rsidP="005315D0">
      <w:pPr>
        <w:jc w:val="both"/>
        <w:rPr>
          <w:rFonts w:cstheme="minorHAnsi"/>
          <w:sz w:val="24"/>
          <w:szCs w:val="24"/>
        </w:rPr>
      </w:pPr>
      <w:r>
        <w:rPr>
          <w:rFonts w:cstheme="minorHAnsi"/>
          <w:sz w:val="24"/>
          <w:szCs w:val="24"/>
        </w:rPr>
        <w:t>(Cited Haywood &amp; Getchell 2019:6)</w:t>
      </w:r>
    </w:p>
    <w:p w:rsidR="00A67680" w:rsidRPr="005315D0" w:rsidRDefault="00B31324" w:rsidP="005315D0">
      <w:pPr>
        <w:jc w:val="both"/>
        <w:rPr>
          <w:rFonts w:cstheme="minorHAnsi"/>
          <w:sz w:val="24"/>
          <w:szCs w:val="24"/>
        </w:rPr>
      </w:pPr>
      <w:r w:rsidRPr="005315D0">
        <w:rPr>
          <w:rFonts w:cstheme="minorHAnsi"/>
          <w:sz w:val="24"/>
          <w:szCs w:val="24"/>
        </w:rPr>
        <w:t xml:space="preserve">Despite </w:t>
      </w:r>
      <w:r w:rsidR="00510FA4" w:rsidRPr="005315D0">
        <w:rPr>
          <w:rFonts w:cstheme="minorHAnsi"/>
          <w:sz w:val="24"/>
          <w:szCs w:val="24"/>
        </w:rPr>
        <w:t xml:space="preserve">the </w:t>
      </w:r>
      <w:r w:rsidRPr="005315D0">
        <w:rPr>
          <w:rFonts w:cstheme="minorHAnsi"/>
          <w:sz w:val="24"/>
          <w:szCs w:val="24"/>
        </w:rPr>
        <w:t>sessions dedicated to throwing</w:t>
      </w:r>
      <w:r w:rsidR="0068568C" w:rsidRPr="005315D0">
        <w:rPr>
          <w:rFonts w:cstheme="minorHAnsi"/>
          <w:sz w:val="24"/>
          <w:szCs w:val="24"/>
        </w:rPr>
        <w:t xml:space="preserve"> and catching</w:t>
      </w:r>
      <w:r w:rsidRPr="005315D0">
        <w:rPr>
          <w:rFonts w:cstheme="minorHAnsi"/>
          <w:sz w:val="24"/>
          <w:szCs w:val="24"/>
        </w:rPr>
        <w:t xml:space="preserve"> I feel</w:t>
      </w:r>
      <w:r w:rsidR="00E20CD7">
        <w:rPr>
          <w:rFonts w:cstheme="minorHAnsi"/>
          <w:sz w:val="24"/>
          <w:szCs w:val="24"/>
        </w:rPr>
        <w:t xml:space="preserve"> as though I didn’t have enough time </w:t>
      </w:r>
      <w:r w:rsidR="00510FA4" w:rsidRPr="005315D0">
        <w:rPr>
          <w:rFonts w:cstheme="minorHAnsi"/>
          <w:sz w:val="24"/>
          <w:szCs w:val="24"/>
        </w:rPr>
        <w:t>this due to end of term commitments and factors ou</w:t>
      </w:r>
      <w:r w:rsidR="0068568C" w:rsidRPr="005315D0">
        <w:rPr>
          <w:rFonts w:cstheme="minorHAnsi"/>
          <w:sz w:val="24"/>
          <w:szCs w:val="24"/>
        </w:rPr>
        <w:t>t of my control</w:t>
      </w:r>
      <w:r w:rsidR="00510FA4" w:rsidRPr="005315D0">
        <w:rPr>
          <w:rFonts w:cstheme="minorHAnsi"/>
          <w:sz w:val="24"/>
          <w:szCs w:val="24"/>
        </w:rPr>
        <w:t>. It</w:t>
      </w:r>
      <w:r w:rsidR="00FF6453">
        <w:rPr>
          <w:rFonts w:cstheme="minorHAnsi"/>
          <w:sz w:val="24"/>
          <w:szCs w:val="24"/>
        </w:rPr>
        <w:t xml:space="preserve"> may</w:t>
      </w:r>
      <w:r w:rsidRPr="005315D0">
        <w:rPr>
          <w:rFonts w:cstheme="minorHAnsi"/>
          <w:sz w:val="24"/>
          <w:szCs w:val="24"/>
        </w:rPr>
        <w:t xml:space="preserve"> have been more effective if I had </w:t>
      </w:r>
      <w:r w:rsidR="00E20CD7">
        <w:rPr>
          <w:rFonts w:cstheme="minorHAnsi"/>
          <w:sz w:val="24"/>
          <w:szCs w:val="24"/>
        </w:rPr>
        <w:t xml:space="preserve">started this </w:t>
      </w:r>
      <w:r w:rsidR="00510FA4" w:rsidRPr="005315D0">
        <w:rPr>
          <w:rFonts w:cstheme="minorHAnsi"/>
          <w:sz w:val="24"/>
          <w:szCs w:val="24"/>
        </w:rPr>
        <w:t xml:space="preserve">skill </w:t>
      </w:r>
      <w:r w:rsidR="00E20CD7">
        <w:rPr>
          <w:rFonts w:cstheme="minorHAnsi"/>
          <w:sz w:val="24"/>
          <w:szCs w:val="24"/>
        </w:rPr>
        <w:t xml:space="preserve">sooner </w:t>
      </w:r>
      <w:r w:rsidR="00510FA4" w:rsidRPr="005315D0">
        <w:rPr>
          <w:rFonts w:cstheme="minorHAnsi"/>
          <w:sz w:val="24"/>
          <w:szCs w:val="24"/>
        </w:rPr>
        <w:t xml:space="preserve">in </w:t>
      </w:r>
      <w:r w:rsidR="00E20CD7">
        <w:rPr>
          <w:rFonts w:cstheme="minorHAnsi"/>
          <w:sz w:val="24"/>
          <w:szCs w:val="24"/>
        </w:rPr>
        <w:t>my sessions</w:t>
      </w:r>
      <w:r w:rsidR="00A67680">
        <w:rPr>
          <w:rFonts w:cstheme="minorHAnsi"/>
          <w:sz w:val="24"/>
          <w:szCs w:val="24"/>
        </w:rPr>
        <w:t>,</w:t>
      </w:r>
      <w:r w:rsidR="00302BFD">
        <w:rPr>
          <w:rFonts w:cstheme="minorHAnsi"/>
          <w:sz w:val="24"/>
          <w:szCs w:val="24"/>
        </w:rPr>
        <w:t xml:space="preserve"> </w:t>
      </w:r>
      <w:r w:rsidR="002F2F7B" w:rsidRPr="005315D0">
        <w:rPr>
          <w:rFonts w:cstheme="minorHAnsi"/>
          <w:sz w:val="24"/>
          <w:szCs w:val="24"/>
        </w:rPr>
        <w:t>as throwing</w:t>
      </w:r>
      <w:r w:rsidR="0068568C" w:rsidRPr="005315D0">
        <w:rPr>
          <w:rFonts w:cstheme="minorHAnsi"/>
          <w:sz w:val="24"/>
          <w:szCs w:val="24"/>
        </w:rPr>
        <w:t xml:space="preserve"> and catching are</w:t>
      </w:r>
      <w:r w:rsidR="00FF6453">
        <w:rPr>
          <w:rFonts w:cstheme="minorHAnsi"/>
          <w:sz w:val="24"/>
          <w:szCs w:val="24"/>
        </w:rPr>
        <w:t xml:space="preserve"> deemed as</w:t>
      </w:r>
      <w:r w:rsidR="001D319C">
        <w:rPr>
          <w:rFonts w:cstheme="minorHAnsi"/>
          <w:sz w:val="24"/>
          <w:szCs w:val="24"/>
        </w:rPr>
        <w:t xml:space="preserve"> most ‘</w:t>
      </w:r>
      <w:r w:rsidR="00E20CD7">
        <w:rPr>
          <w:rFonts w:cstheme="minorHAnsi"/>
          <w:sz w:val="24"/>
          <w:szCs w:val="24"/>
        </w:rPr>
        <w:t xml:space="preserve">useful FMS’ as they are </w:t>
      </w:r>
      <w:r w:rsidR="00853AE2">
        <w:rPr>
          <w:rFonts w:cstheme="minorHAnsi"/>
          <w:sz w:val="24"/>
          <w:szCs w:val="24"/>
        </w:rPr>
        <w:t xml:space="preserve">amongst </w:t>
      </w:r>
      <w:r w:rsidR="00E20CD7">
        <w:rPr>
          <w:rFonts w:cstheme="minorHAnsi"/>
          <w:sz w:val="24"/>
          <w:szCs w:val="24"/>
        </w:rPr>
        <w:t>the foundations to most</w:t>
      </w:r>
      <w:r w:rsidR="00511DF6" w:rsidRPr="005315D0">
        <w:rPr>
          <w:rFonts w:cstheme="minorHAnsi"/>
          <w:sz w:val="24"/>
          <w:szCs w:val="24"/>
        </w:rPr>
        <w:t xml:space="preserve"> sporting games </w:t>
      </w:r>
      <w:r w:rsidR="00511DF6" w:rsidRPr="008A34B2">
        <w:rPr>
          <w:rFonts w:cstheme="minorHAnsi"/>
          <w:sz w:val="24"/>
          <w:szCs w:val="24"/>
        </w:rPr>
        <w:t>(</w:t>
      </w:r>
      <w:proofErr w:type="spellStart"/>
      <w:r w:rsidR="00511DF6" w:rsidRPr="008A34B2">
        <w:rPr>
          <w:rFonts w:cstheme="minorHAnsi"/>
          <w:sz w:val="24"/>
          <w:szCs w:val="24"/>
        </w:rPr>
        <w:t>Goodwa</w:t>
      </w:r>
      <w:r w:rsidR="008A34B2" w:rsidRPr="008A34B2">
        <w:rPr>
          <w:rFonts w:cstheme="minorHAnsi"/>
          <w:sz w:val="24"/>
          <w:szCs w:val="24"/>
        </w:rPr>
        <w:t>y</w:t>
      </w:r>
      <w:proofErr w:type="spellEnd"/>
      <w:r w:rsidR="008A34B2" w:rsidRPr="008A34B2">
        <w:rPr>
          <w:rFonts w:cstheme="minorHAnsi"/>
          <w:sz w:val="24"/>
          <w:szCs w:val="24"/>
        </w:rPr>
        <w:t xml:space="preserve">, </w:t>
      </w:r>
      <w:proofErr w:type="spellStart"/>
      <w:r w:rsidR="008A34B2" w:rsidRPr="008A34B2">
        <w:rPr>
          <w:rFonts w:cstheme="minorHAnsi"/>
          <w:sz w:val="24"/>
          <w:szCs w:val="24"/>
        </w:rPr>
        <w:t>Ozmun</w:t>
      </w:r>
      <w:proofErr w:type="spellEnd"/>
      <w:r w:rsidR="008A34B2" w:rsidRPr="008A34B2">
        <w:rPr>
          <w:rFonts w:cstheme="minorHAnsi"/>
          <w:sz w:val="24"/>
          <w:szCs w:val="24"/>
        </w:rPr>
        <w:t xml:space="preserve"> and </w:t>
      </w:r>
      <w:proofErr w:type="spellStart"/>
      <w:r w:rsidR="008A34B2" w:rsidRPr="008A34B2">
        <w:rPr>
          <w:rFonts w:cstheme="minorHAnsi"/>
          <w:sz w:val="24"/>
          <w:szCs w:val="24"/>
        </w:rPr>
        <w:t>Gallahue</w:t>
      </w:r>
      <w:proofErr w:type="spellEnd"/>
      <w:r w:rsidR="002F2F7B" w:rsidRPr="008A34B2">
        <w:rPr>
          <w:rFonts w:cstheme="minorHAnsi"/>
          <w:sz w:val="24"/>
          <w:szCs w:val="24"/>
        </w:rPr>
        <w:t xml:space="preserve"> 2019</w:t>
      </w:r>
      <w:r w:rsidR="002F2F7B" w:rsidRPr="005315D0">
        <w:rPr>
          <w:rFonts w:cstheme="minorHAnsi"/>
          <w:sz w:val="24"/>
          <w:szCs w:val="24"/>
        </w:rPr>
        <w:t>)</w:t>
      </w:r>
      <w:r w:rsidR="00E03B5E" w:rsidRPr="005315D0">
        <w:rPr>
          <w:rFonts w:cstheme="minorHAnsi"/>
          <w:sz w:val="24"/>
          <w:szCs w:val="24"/>
        </w:rPr>
        <w:t>.</w:t>
      </w:r>
      <w:r w:rsidR="00E20CD7">
        <w:rPr>
          <w:rFonts w:cstheme="minorHAnsi"/>
          <w:sz w:val="24"/>
          <w:szCs w:val="24"/>
        </w:rPr>
        <w:t xml:space="preserve"> </w:t>
      </w:r>
      <w:r w:rsidR="00A46534">
        <w:rPr>
          <w:rFonts w:cstheme="minorHAnsi"/>
          <w:sz w:val="24"/>
          <w:szCs w:val="24"/>
        </w:rPr>
        <w:t xml:space="preserve">However, I </w:t>
      </w:r>
      <w:r w:rsidR="00A67680">
        <w:rPr>
          <w:rFonts w:cstheme="minorHAnsi"/>
          <w:sz w:val="24"/>
          <w:szCs w:val="24"/>
        </w:rPr>
        <w:t>did see an overall improvement in the amount of time children dedicated to physical movement during the school day. Most children seem</w:t>
      </w:r>
      <w:r w:rsidR="00DE2AC2">
        <w:rPr>
          <w:rFonts w:cstheme="minorHAnsi"/>
          <w:sz w:val="24"/>
          <w:szCs w:val="24"/>
        </w:rPr>
        <w:t>ed to build on their stamina,</w:t>
      </w:r>
      <w:r w:rsidR="00DE5153">
        <w:rPr>
          <w:rFonts w:cstheme="minorHAnsi"/>
          <w:sz w:val="24"/>
          <w:szCs w:val="24"/>
        </w:rPr>
        <w:t xml:space="preserve"> physical activity levels</w:t>
      </w:r>
      <w:r w:rsidR="00A67680">
        <w:rPr>
          <w:rFonts w:cstheme="minorHAnsi"/>
          <w:sz w:val="24"/>
          <w:szCs w:val="24"/>
        </w:rPr>
        <w:t xml:space="preserve"> </w:t>
      </w:r>
      <w:r w:rsidR="00DE5153">
        <w:rPr>
          <w:rFonts w:cstheme="minorHAnsi"/>
          <w:sz w:val="24"/>
          <w:szCs w:val="24"/>
        </w:rPr>
        <w:t>and skill</w:t>
      </w:r>
      <w:r w:rsidR="00A67680">
        <w:rPr>
          <w:rFonts w:cstheme="minorHAnsi"/>
          <w:sz w:val="24"/>
          <w:szCs w:val="24"/>
        </w:rPr>
        <w:t xml:space="preserve"> when they became familiar with th</w:t>
      </w:r>
      <w:r w:rsidR="00DE2AC2">
        <w:rPr>
          <w:rFonts w:cstheme="minorHAnsi"/>
          <w:sz w:val="24"/>
          <w:szCs w:val="24"/>
        </w:rPr>
        <w:t>e expectations of the sessions, supporting the belief that “developing motor competence or skilfulness is paramount to understand why individuals choose to be active or inactive (</w:t>
      </w:r>
      <w:proofErr w:type="spellStart"/>
      <w:r w:rsidR="00DE2AC2">
        <w:rPr>
          <w:rFonts w:cstheme="minorHAnsi"/>
          <w:sz w:val="24"/>
          <w:szCs w:val="24"/>
        </w:rPr>
        <w:t>Stodden</w:t>
      </w:r>
      <w:proofErr w:type="spellEnd"/>
      <w:r w:rsidR="00DE2AC2">
        <w:rPr>
          <w:rFonts w:cstheme="minorHAnsi"/>
          <w:sz w:val="24"/>
          <w:szCs w:val="24"/>
        </w:rPr>
        <w:t xml:space="preserve"> et al 2008:5)</w:t>
      </w:r>
      <w:r w:rsidR="00A67680" w:rsidRPr="00DE2AC2">
        <w:rPr>
          <w:rFonts w:cstheme="minorHAnsi"/>
          <w:sz w:val="24"/>
          <w:szCs w:val="24"/>
        </w:rPr>
        <w:t>.</w:t>
      </w:r>
      <w:r w:rsidR="00A67680">
        <w:rPr>
          <w:rFonts w:cstheme="minorHAnsi"/>
          <w:sz w:val="24"/>
          <w:szCs w:val="24"/>
        </w:rPr>
        <w:t xml:space="preserve"> </w:t>
      </w:r>
    </w:p>
    <w:p w:rsidR="002E7A12" w:rsidRPr="005315D0" w:rsidRDefault="000D133C" w:rsidP="005315D0">
      <w:pPr>
        <w:jc w:val="both"/>
        <w:rPr>
          <w:rFonts w:cstheme="minorHAnsi"/>
          <w:sz w:val="24"/>
          <w:szCs w:val="24"/>
        </w:rPr>
      </w:pPr>
      <w:r w:rsidRPr="005315D0">
        <w:rPr>
          <w:rFonts w:cstheme="minorHAnsi"/>
          <w:sz w:val="24"/>
          <w:szCs w:val="24"/>
        </w:rPr>
        <w:t xml:space="preserve">In conclusion the training I have received </w:t>
      </w:r>
      <w:r w:rsidR="009D4D1F" w:rsidRPr="005315D0">
        <w:rPr>
          <w:rFonts w:cstheme="minorHAnsi"/>
          <w:sz w:val="24"/>
          <w:szCs w:val="24"/>
        </w:rPr>
        <w:t xml:space="preserve">through this module </w:t>
      </w:r>
      <w:r w:rsidRPr="005315D0">
        <w:rPr>
          <w:rFonts w:cstheme="minorHAnsi"/>
          <w:sz w:val="24"/>
          <w:szCs w:val="24"/>
        </w:rPr>
        <w:t xml:space="preserve">has been essential to developing my own personal </w:t>
      </w:r>
      <w:r w:rsidR="00E20CD7">
        <w:rPr>
          <w:rFonts w:cstheme="minorHAnsi"/>
          <w:sz w:val="24"/>
          <w:szCs w:val="24"/>
        </w:rPr>
        <w:t>understanding of movement in</w:t>
      </w:r>
      <w:r w:rsidRPr="005315D0">
        <w:rPr>
          <w:rFonts w:cstheme="minorHAnsi"/>
          <w:sz w:val="24"/>
          <w:szCs w:val="24"/>
        </w:rPr>
        <w:t xml:space="preserve"> development</w:t>
      </w:r>
      <w:r w:rsidR="000108E7" w:rsidRPr="005315D0">
        <w:rPr>
          <w:rFonts w:cstheme="minorHAnsi"/>
          <w:sz w:val="24"/>
          <w:szCs w:val="24"/>
        </w:rPr>
        <w:t>,</w:t>
      </w:r>
      <w:r w:rsidRPr="005315D0">
        <w:rPr>
          <w:rFonts w:cstheme="minorHAnsi"/>
          <w:sz w:val="24"/>
          <w:szCs w:val="24"/>
        </w:rPr>
        <w:t xml:space="preserve"> growth and edu</w:t>
      </w:r>
      <w:r w:rsidR="00CA201C" w:rsidRPr="005315D0">
        <w:rPr>
          <w:rFonts w:cstheme="minorHAnsi"/>
          <w:sz w:val="24"/>
          <w:szCs w:val="24"/>
        </w:rPr>
        <w:t>cation of children</w:t>
      </w:r>
      <w:r w:rsidRPr="005315D0">
        <w:rPr>
          <w:rFonts w:cstheme="minorHAnsi"/>
          <w:sz w:val="24"/>
          <w:szCs w:val="24"/>
        </w:rPr>
        <w:t>. It has enabled me to improve my pract</w:t>
      </w:r>
      <w:r w:rsidR="00271B97">
        <w:rPr>
          <w:rFonts w:cstheme="minorHAnsi"/>
          <w:sz w:val="24"/>
          <w:szCs w:val="24"/>
        </w:rPr>
        <w:t>ice and support others</w:t>
      </w:r>
      <w:r w:rsidRPr="005315D0">
        <w:rPr>
          <w:rFonts w:cstheme="minorHAnsi"/>
          <w:sz w:val="24"/>
          <w:szCs w:val="24"/>
        </w:rPr>
        <w:t xml:space="preserve"> through shared experience. It has raised my awareness of the importance of fundamental motor s</w:t>
      </w:r>
      <w:r w:rsidR="00E20CD7">
        <w:rPr>
          <w:rFonts w:cstheme="minorHAnsi"/>
          <w:sz w:val="24"/>
          <w:szCs w:val="24"/>
        </w:rPr>
        <w:t>kills and changed my understanding</w:t>
      </w:r>
      <w:r w:rsidRPr="005315D0">
        <w:rPr>
          <w:rFonts w:cstheme="minorHAnsi"/>
          <w:sz w:val="24"/>
          <w:szCs w:val="24"/>
        </w:rPr>
        <w:t xml:space="preserve"> that physical education</w:t>
      </w:r>
      <w:r w:rsidR="00E20CD7">
        <w:rPr>
          <w:rFonts w:cstheme="minorHAnsi"/>
          <w:sz w:val="24"/>
          <w:szCs w:val="24"/>
        </w:rPr>
        <w:t xml:space="preserve"> needs to be more </w:t>
      </w:r>
      <w:r w:rsidRPr="005315D0">
        <w:rPr>
          <w:rFonts w:cstheme="minorHAnsi"/>
          <w:sz w:val="24"/>
          <w:szCs w:val="24"/>
        </w:rPr>
        <w:t>than just one PE lesson a week w</w:t>
      </w:r>
      <w:r w:rsidR="00C063A5" w:rsidRPr="005315D0">
        <w:rPr>
          <w:rFonts w:cstheme="minorHAnsi"/>
          <w:sz w:val="24"/>
          <w:szCs w:val="24"/>
        </w:rPr>
        <w:t>ith a specialised teacher. I now</w:t>
      </w:r>
      <w:r w:rsidRPr="005315D0">
        <w:rPr>
          <w:rFonts w:cstheme="minorHAnsi"/>
          <w:sz w:val="24"/>
          <w:szCs w:val="24"/>
        </w:rPr>
        <w:t xml:space="preserve"> feel more </w:t>
      </w:r>
      <w:r w:rsidR="00C063A5" w:rsidRPr="005315D0">
        <w:rPr>
          <w:rFonts w:cstheme="minorHAnsi"/>
          <w:sz w:val="24"/>
          <w:szCs w:val="24"/>
        </w:rPr>
        <w:t>confident</w:t>
      </w:r>
      <w:r w:rsidRPr="005315D0">
        <w:rPr>
          <w:rFonts w:cstheme="minorHAnsi"/>
          <w:sz w:val="24"/>
          <w:szCs w:val="24"/>
        </w:rPr>
        <w:t xml:space="preserve"> to carry out </w:t>
      </w:r>
      <w:r w:rsidR="00C063A5" w:rsidRPr="005315D0">
        <w:rPr>
          <w:rFonts w:cstheme="minorHAnsi"/>
          <w:sz w:val="24"/>
          <w:szCs w:val="24"/>
        </w:rPr>
        <w:t>techniques and deliver games that I have learnt</w:t>
      </w:r>
      <w:r w:rsidR="00F20E9B">
        <w:rPr>
          <w:rFonts w:cstheme="minorHAnsi"/>
          <w:sz w:val="24"/>
          <w:szCs w:val="24"/>
        </w:rPr>
        <w:t>, whilst using FMS and C</w:t>
      </w:r>
      <w:r w:rsidR="00C063A5" w:rsidRPr="005315D0">
        <w:rPr>
          <w:rFonts w:cstheme="minorHAnsi"/>
          <w:sz w:val="24"/>
          <w:szCs w:val="24"/>
        </w:rPr>
        <w:t>onst</w:t>
      </w:r>
      <w:r w:rsidR="00F61613">
        <w:rPr>
          <w:rFonts w:cstheme="minorHAnsi"/>
          <w:sz w:val="24"/>
          <w:szCs w:val="24"/>
        </w:rPr>
        <w:t>raint T</w:t>
      </w:r>
      <w:r w:rsidR="00C063A5" w:rsidRPr="005315D0">
        <w:rPr>
          <w:rFonts w:cstheme="minorHAnsi"/>
          <w:sz w:val="24"/>
          <w:szCs w:val="24"/>
        </w:rPr>
        <w:t>heory</w:t>
      </w:r>
      <w:r w:rsidR="00F61613">
        <w:rPr>
          <w:rFonts w:cstheme="minorHAnsi"/>
          <w:sz w:val="24"/>
          <w:szCs w:val="24"/>
        </w:rPr>
        <w:t xml:space="preserve"> core to my planning and reflections</w:t>
      </w:r>
      <w:r w:rsidR="00C063A5" w:rsidRPr="005315D0">
        <w:rPr>
          <w:rFonts w:cstheme="minorHAnsi"/>
          <w:sz w:val="24"/>
          <w:szCs w:val="24"/>
        </w:rPr>
        <w:t xml:space="preserve">. </w:t>
      </w:r>
      <w:r w:rsidR="009D4D1F" w:rsidRPr="005315D0">
        <w:rPr>
          <w:rFonts w:cstheme="minorHAnsi"/>
          <w:sz w:val="24"/>
          <w:szCs w:val="24"/>
        </w:rPr>
        <w:t>Personally I aim</w:t>
      </w:r>
      <w:r w:rsidR="00C063A5" w:rsidRPr="005315D0">
        <w:rPr>
          <w:rFonts w:cstheme="minorHAnsi"/>
          <w:sz w:val="24"/>
          <w:szCs w:val="24"/>
        </w:rPr>
        <w:t xml:space="preserve"> to continue </w:t>
      </w:r>
      <w:r w:rsidR="009D4D1F" w:rsidRPr="005315D0">
        <w:rPr>
          <w:rFonts w:cstheme="minorHAnsi"/>
          <w:sz w:val="24"/>
          <w:szCs w:val="24"/>
        </w:rPr>
        <w:t>delivering</w:t>
      </w:r>
      <w:r w:rsidR="00C063A5" w:rsidRPr="005315D0">
        <w:rPr>
          <w:rFonts w:cstheme="minorHAnsi"/>
          <w:sz w:val="24"/>
          <w:szCs w:val="24"/>
        </w:rPr>
        <w:t xml:space="preserve"> SKIP sessions throughout</w:t>
      </w:r>
      <w:r w:rsidR="00F20E9B">
        <w:rPr>
          <w:rFonts w:cstheme="minorHAnsi"/>
          <w:sz w:val="24"/>
          <w:szCs w:val="24"/>
        </w:rPr>
        <w:t xml:space="preserve"> the Reception year and intend </w:t>
      </w:r>
      <w:r w:rsidR="0098669C" w:rsidRPr="005315D0">
        <w:rPr>
          <w:rFonts w:cstheme="minorHAnsi"/>
          <w:sz w:val="24"/>
          <w:szCs w:val="24"/>
        </w:rPr>
        <w:t>to use SKIP as part of our health and wellbeing topic in the Autumn</w:t>
      </w:r>
      <w:r w:rsidR="00F20E9B">
        <w:rPr>
          <w:rFonts w:cstheme="minorHAnsi"/>
          <w:sz w:val="24"/>
          <w:szCs w:val="24"/>
        </w:rPr>
        <w:t xml:space="preserve"> term</w:t>
      </w:r>
      <w:r w:rsidR="0098669C" w:rsidRPr="005315D0">
        <w:rPr>
          <w:rFonts w:cstheme="minorHAnsi"/>
          <w:sz w:val="24"/>
          <w:szCs w:val="24"/>
        </w:rPr>
        <w:t xml:space="preserve">. </w:t>
      </w:r>
      <w:r w:rsidR="00FA39D0" w:rsidRPr="005315D0">
        <w:rPr>
          <w:rFonts w:cstheme="minorHAnsi"/>
          <w:sz w:val="24"/>
          <w:szCs w:val="24"/>
        </w:rPr>
        <w:t>However,</w:t>
      </w:r>
      <w:r w:rsidR="00C063A5" w:rsidRPr="005315D0">
        <w:rPr>
          <w:rFonts w:cstheme="minorHAnsi"/>
          <w:sz w:val="24"/>
          <w:szCs w:val="24"/>
        </w:rPr>
        <w:t xml:space="preserve"> my concern is its continuation</w:t>
      </w:r>
      <w:r w:rsidR="009D4D1F" w:rsidRPr="005315D0">
        <w:rPr>
          <w:rFonts w:cstheme="minorHAnsi"/>
          <w:sz w:val="24"/>
          <w:szCs w:val="24"/>
        </w:rPr>
        <w:t xml:space="preserve"> throughout the school</w:t>
      </w:r>
      <w:r w:rsidR="005C19C6">
        <w:rPr>
          <w:rFonts w:cstheme="minorHAnsi"/>
          <w:sz w:val="24"/>
          <w:szCs w:val="24"/>
        </w:rPr>
        <w:t xml:space="preserve"> with lack of SKIP Knowledge</w:t>
      </w:r>
      <w:r w:rsidR="001D319C">
        <w:rPr>
          <w:rFonts w:cstheme="minorHAnsi"/>
          <w:sz w:val="24"/>
          <w:szCs w:val="24"/>
        </w:rPr>
        <w:t>.</w:t>
      </w:r>
      <w:r w:rsidR="00F20E9B">
        <w:rPr>
          <w:rFonts w:cstheme="minorHAnsi"/>
          <w:sz w:val="24"/>
          <w:szCs w:val="24"/>
        </w:rPr>
        <w:t xml:space="preserve"> </w:t>
      </w:r>
      <w:r w:rsidR="00C063A5" w:rsidRPr="005315D0">
        <w:rPr>
          <w:rFonts w:cstheme="minorHAnsi"/>
          <w:sz w:val="24"/>
          <w:szCs w:val="24"/>
        </w:rPr>
        <w:t>I would</w:t>
      </w:r>
      <w:r w:rsidR="00FA39D0" w:rsidRPr="005315D0">
        <w:rPr>
          <w:rFonts w:cstheme="minorHAnsi"/>
          <w:sz w:val="24"/>
          <w:szCs w:val="24"/>
        </w:rPr>
        <w:t xml:space="preserve"> </w:t>
      </w:r>
      <w:r w:rsidR="00F20E9B">
        <w:rPr>
          <w:rFonts w:cstheme="minorHAnsi"/>
          <w:sz w:val="24"/>
          <w:szCs w:val="24"/>
        </w:rPr>
        <w:t xml:space="preserve">recommend SKIP </w:t>
      </w:r>
      <w:r w:rsidR="00C063A5" w:rsidRPr="005315D0">
        <w:rPr>
          <w:rFonts w:cstheme="minorHAnsi"/>
          <w:sz w:val="24"/>
          <w:szCs w:val="24"/>
        </w:rPr>
        <w:t xml:space="preserve">training to other colleagues and </w:t>
      </w:r>
      <w:r w:rsidR="00A46534">
        <w:rPr>
          <w:rFonts w:cstheme="minorHAnsi"/>
          <w:sz w:val="24"/>
          <w:szCs w:val="24"/>
        </w:rPr>
        <w:t>aim</w:t>
      </w:r>
      <w:r w:rsidR="00F20E9B">
        <w:rPr>
          <w:rFonts w:cstheme="minorHAnsi"/>
          <w:sz w:val="24"/>
          <w:szCs w:val="24"/>
        </w:rPr>
        <w:t xml:space="preserve"> to offer it as part </w:t>
      </w:r>
      <w:r w:rsidR="00F20E9B">
        <w:rPr>
          <w:rFonts w:cstheme="minorHAnsi"/>
          <w:sz w:val="24"/>
          <w:szCs w:val="24"/>
        </w:rPr>
        <w:lastRenderedPageBreak/>
        <w:t xml:space="preserve">of whole school </w:t>
      </w:r>
      <w:r w:rsidR="001D319C">
        <w:rPr>
          <w:rFonts w:cstheme="minorHAnsi"/>
          <w:sz w:val="24"/>
          <w:szCs w:val="24"/>
        </w:rPr>
        <w:t>initiatives</w:t>
      </w:r>
      <w:r w:rsidR="00F20E9B">
        <w:rPr>
          <w:rFonts w:cstheme="minorHAnsi"/>
          <w:sz w:val="24"/>
          <w:szCs w:val="24"/>
        </w:rPr>
        <w:t xml:space="preserve"> </w:t>
      </w:r>
      <w:r w:rsidR="00C063A5" w:rsidRPr="005315D0">
        <w:rPr>
          <w:rFonts w:cstheme="minorHAnsi"/>
          <w:sz w:val="24"/>
          <w:szCs w:val="24"/>
        </w:rPr>
        <w:t>such as ‘Busy Bee groups’</w:t>
      </w:r>
      <w:r w:rsidR="009D4D1F" w:rsidRPr="005315D0">
        <w:rPr>
          <w:rFonts w:cstheme="minorHAnsi"/>
          <w:sz w:val="24"/>
          <w:szCs w:val="24"/>
        </w:rPr>
        <w:t>.</w:t>
      </w:r>
      <w:r w:rsidR="00CA201C" w:rsidRPr="005315D0">
        <w:rPr>
          <w:rFonts w:cstheme="minorHAnsi"/>
          <w:sz w:val="24"/>
          <w:szCs w:val="24"/>
        </w:rPr>
        <w:t xml:space="preserve"> Another aspect I would like to address is parental involvement</w:t>
      </w:r>
      <w:r w:rsidR="00A46534">
        <w:rPr>
          <w:rFonts w:cstheme="minorHAnsi"/>
          <w:sz w:val="24"/>
          <w:szCs w:val="24"/>
        </w:rPr>
        <w:t>. A</w:t>
      </w:r>
      <w:r w:rsidR="00CA201C" w:rsidRPr="005315D0">
        <w:rPr>
          <w:rFonts w:cstheme="minorHAnsi"/>
          <w:sz w:val="24"/>
          <w:szCs w:val="24"/>
        </w:rPr>
        <w:t>s part of the topic next term</w:t>
      </w:r>
      <w:r w:rsidR="001A46FF">
        <w:rPr>
          <w:rFonts w:cstheme="minorHAnsi"/>
          <w:sz w:val="24"/>
          <w:szCs w:val="24"/>
        </w:rPr>
        <w:t>,</w:t>
      </w:r>
      <w:r w:rsidR="00CA201C" w:rsidRPr="005315D0">
        <w:rPr>
          <w:rFonts w:cstheme="minorHAnsi"/>
          <w:sz w:val="24"/>
          <w:szCs w:val="24"/>
        </w:rPr>
        <w:t xml:space="preserve"> I aim to upload weekly videos to our media platform</w:t>
      </w:r>
      <w:r w:rsidR="001D319C">
        <w:rPr>
          <w:rFonts w:cstheme="minorHAnsi"/>
          <w:sz w:val="24"/>
          <w:szCs w:val="24"/>
        </w:rPr>
        <w:t xml:space="preserve"> to demonstrate what has been covered</w:t>
      </w:r>
      <w:r w:rsidR="002A2046">
        <w:rPr>
          <w:rFonts w:cstheme="minorHAnsi"/>
          <w:sz w:val="24"/>
          <w:szCs w:val="24"/>
        </w:rPr>
        <w:t xml:space="preserve"> to highlight</w:t>
      </w:r>
      <w:r w:rsidR="00CA201C" w:rsidRPr="005315D0">
        <w:rPr>
          <w:rFonts w:cstheme="minorHAnsi"/>
          <w:sz w:val="24"/>
          <w:szCs w:val="24"/>
        </w:rPr>
        <w:t xml:space="preserve"> its importance and ways that they can help their children at home.</w:t>
      </w:r>
      <w:r w:rsidR="009D4D1F" w:rsidRPr="005315D0">
        <w:rPr>
          <w:rFonts w:cstheme="minorHAnsi"/>
          <w:sz w:val="24"/>
          <w:szCs w:val="24"/>
        </w:rPr>
        <w:t xml:space="preserve"> The training has mostly inspired me to want to see the progression in my learners and watch how it impacts other areas of their development in</w:t>
      </w:r>
      <w:r w:rsidR="00271B97">
        <w:rPr>
          <w:rFonts w:cstheme="minorHAnsi"/>
          <w:sz w:val="24"/>
          <w:szCs w:val="24"/>
        </w:rPr>
        <w:t xml:space="preserve"> my</w:t>
      </w:r>
      <w:r w:rsidR="009D4D1F" w:rsidRPr="005315D0">
        <w:rPr>
          <w:rFonts w:cstheme="minorHAnsi"/>
          <w:sz w:val="24"/>
          <w:szCs w:val="24"/>
        </w:rPr>
        <w:t xml:space="preserve"> future cla</w:t>
      </w:r>
      <w:r w:rsidR="00271B97">
        <w:rPr>
          <w:rFonts w:cstheme="minorHAnsi"/>
          <w:sz w:val="24"/>
          <w:szCs w:val="24"/>
        </w:rPr>
        <w:t>sses</w:t>
      </w:r>
      <w:r w:rsidR="00FA39D0" w:rsidRPr="005315D0">
        <w:rPr>
          <w:rFonts w:cstheme="minorHAnsi"/>
          <w:sz w:val="24"/>
          <w:szCs w:val="24"/>
        </w:rPr>
        <w:t xml:space="preserve">. Most importantly the change in children’s attitude and enthusiasm by the end was endearing and I even witnessed some </w:t>
      </w:r>
      <w:r w:rsidR="00FA39D0" w:rsidRPr="00437EE9">
        <w:rPr>
          <w:rFonts w:cstheme="minorHAnsi"/>
          <w:sz w:val="24"/>
          <w:szCs w:val="24"/>
        </w:rPr>
        <w:t>children</w:t>
      </w:r>
      <w:r w:rsidR="00FA39D0" w:rsidRPr="005315D0">
        <w:rPr>
          <w:rFonts w:cstheme="minorHAnsi"/>
          <w:sz w:val="24"/>
          <w:szCs w:val="24"/>
        </w:rPr>
        <w:t xml:space="preserve"> showing friends in other classes how to play some of the games. </w:t>
      </w:r>
    </w:p>
    <w:p w:rsidR="00C27174" w:rsidRPr="005315D0" w:rsidRDefault="00C27174" w:rsidP="005315D0">
      <w:pPr>
        <w:jc w:val="both"/>
        <w:rPr>
          <w:rFonts w:cstheme="minorHAnsi"/>
          <w:sz w:val="24"/>
          <w:szCs w:val="24"/>
        </w:rPr>
      </w:pPr>
      <w:r w:rsidRPr="005315D0">
        <w:rPr>
          <w:rFonts w:cstheme="minorHAnsi"/>
          <w:sz w:val="24"/>
          <w:szCs w:val="24"/>
        </w:rPr>
        <w:t xml:space="preserve"> </w:t>
      </w:r>
    </w:p>
    <w:p w:rsidR="00A32EF0" w:rsidRDefault="00A32EF0" w:rsidP="005315D0">
      <w:pPr>
        <w:jc w:val="both"/>
        <w:rPr>
          <w:rFonts w:cstheme="minorHAnsi"/>
          <w:sz w:val="24"/>
          <w:szCs w:val="24"/>
        </w:rPr>
      </w:pPr>
    </w:p>
    <w:p w:rsidR="00A32EF0" w:rsidRDefault="00A32EF0">
      <w:pPr>
        <w:rPr>
          <w:rFonts w:cstheme="minorHAnsi"/>
          <w:sz w:val="24"/>
          <w:szCs w:val="24"/>
        </w:rPr>
      </w:pPr>
      <w:r>
        <w:rPr>
          <w:rFonts w:cstheme="minorHAnsi"/>
          <w:sz w:val="24"/>
          <w:szCs w:val="24"/>
        </w:rPr>
        <w:br w:type="page"/>
      </w:r>
    </w:p>
    <w:p w:rsidR="00BF490C" w:rsidRPr="00B23B84" w:rsidRDefault="00BF490C" w:rsidP="00BF490C">
      <w:pPr>
        <w:spacing w:line="480" w:lineRule="auto"/>
        <w:ind w:left="284" w:right="-52" w:hanging="284"/>
        <w:rPr>
          <w:rFonts w:cstheme="minorHAnsi"/>
          <w:color w:val="000000" w:themeColor="text1"/>
        </w:rPr>
      </w:pPr>
      <w:r w:rsidRPr="00B23B84">
        <w:rPr>
          <w:rFonts w:cstheme="minorHAnsi"/>
          <w:color w:val="000000" w:themeColor="text1"/>
          <w:shd w:val="clear" w:color="auto" w:fill="FFFFFF"/>
        </w:rPr>
        <w:lastRenderedPageBreak/>
        <w:t>Ayres, A. J., &amp; Robbins, J. (2005).</w:t>
      </w:r>
      <w:r w:rsidRPr="00B23B84">
        <w:rPr>
          <w:rStyle w:val="apple-converted-space"/>
          <w:rFonts w:cstheme="minorHAnsi"/>
          <w:color w:val="000000" w:themeColor="text1"/>
          <w:shd w:val="clear" w:color="auto" w:fill="FFFFFF"/>
        </w:rPr>
        <w:t> </w:t>
      </w:r>
      <w:r w:rsidRPr="00B23B84">
        <w:rPr>
          <w:rFonts w:cstheme="minorHAnsi"/>
          <w:i/>
          <w:iCs/>
          <w:color w:val="000000" w:themeColor="text1"/>
        </w:rPr>
        <w:t>Sensory integration and the child: Understanding hidden sensory challenges</w:t>
      </w:r>
      <w:r w:rsidRPr="00B23B84">
        <w:rPr>
          <w:rFonts w:cstheme="minorHAnsi"/>
          <w:color w:val="000000" w:themeColor="text1"/>
          <w:shd w:val="clear" w:color="auto" w:fill="FFFFFF"/>
        </w:rPr>
        <w:t>. Western Psychological Services.</w:t>
      </w:r>
    </w:p>
    <w:p w:rsidR="007E3BC1" w:rsidRPr="003A31C2" w:rsidRDefault="00BF490C" w:rsidP="007E3BC1">
      <w:pPr>
        <w:spacing w:line="480" w:lineRule="auto"/>
        <w:ind w:left="284" w:right="-52" w:hanging="284"/>
        <w:rPr>
          <w:rFonts w:cstheme="minorHAnsi"/>
          <w:color w:val="000000" w:themeColor="text1"/>
        </w:rPr>
      </w:pPr>
      <w:r w:rsidRPr="003A31C2">
        <w:rPr>
          <w:rFonts w:cstheme="minorHAnsi"/>
          <w:color w:val="000000" w:themeColor="text1"/>
        </w:rPr>
        <w:t>Davies, M. (2003). </w:t>
      </w:r>
      <w:r w:rsidRPr="003A31C2">
        <w:rPr>
          <w:rFonts w:cstheme="minorHAnsi"/>
          <w:i/>
          <w:iCs/>
          <w:color w:val="000000" w:themeColor="text1"/>
        </w:rPr>
        <w:t>Movement and dance in early childhood</w:t>
      </w:r>
      <w:r w:rsidRPr="003A31C2">
        <w:rPr>
          <w:rFonts w:cstheme="minorHAnsi"/>
          <w:color w:val="000000" w:themeColor="text1"/>
        </w:rPr>
        <w:t>. Sage.</w:t>
      </w:r>
    </w:p>
    <w:p w:rsidR="00BF490C" w:rsidRPr="00B23B84" w:rsidRDefault="00BF490C" w:rsidP="00BF490C">
      <w:pPr>
        <w:spacing w:line="480" w:lineRule="auto"/>
        <w:ind w:left="284" w:right="-52" w:hanging="284"/>
        <w:rPr>
          <w:rFonts w:eastAsiaTheme="minorEastAsia" w:cstheme="minorHAnsi"/>
          <w:color w:val="000000" w:themeColor="text1"/>
        </w:rPr>
      </w:pPr>
      <w:proofErr w:type="spellStart"/>
      <w:r w:rsidRPr="005C1E53">
        <w:rPr>
          <w:rFonts w:eastAsiaTheme="minorEastAsia" w:cstheme="minorHAnsi"/>
          <w:color w:val="000000" w:themeColor="text1"/>
        </w:rPr>
        <w:t>Goodway</w:t>
      </w:r>
      <w:proofErr w:type="spellEnd"/>
      <w:r w:rsidRPr="005C1E53">
        <w:rPr>
          <w:rFonts w:eastAsiaTheme="minorEastAsia" w:cstheme="minorHAnsi"/>
          <w:color w:val="000000" w:themeColor="text1"/>
        </w:rPr>
        <w:t xml:space="preserve">, J. D., </w:t>
      </w:r>
      <w:proofErr w:type="spellStart"/>
      <w:r w:rsidRPr="005C1E53">
        <w:rPr>
          <w:rFonts w:eastAsiaTheme="minorEastAsia" w:cstheme="minorHAnsi"/>
          <w:color w:val="000000" w:themeColor="text1"/>
        </w:rPr>
        <w:t>Ozmun</w:t>
      </w:r>
      <w:proofErr w:type="spellEnd"/>
      <w:r w:rsidRPr="005C1E53">
        <w:rPr>
          <w:rFonts w:eastAsiaTheme="minorEastAsia" w:cstheme="minorHAnsi"/>
          <w:color w:val="000000" w:themeColor="text1"/>
        </w:rPr>
        <w:t xml:space="preserve">, J. C., &amp; </w:t>
      </w:r>
      <w:proofErr w:type="spellStart"/>
      <w:r w:rsidRPr="005C1E53">
        <w:rPr>
          <w:rFonts w:eastAsiaTheme="minorEastAsia" w:cstheme="minorHAnsi"/>
          <w:color w:val="000000" w:themeColor="text1"/>
        </w:rPr>
        <w:t>Gallahue</w:t>
      </w:r>
      <w:proofErr w:type="spellEnd"/>
      <w:r w:rsidRPr="005C1E53">
        <w:rPr>
          <w:rFonts w:eastAsiaTheme="minorEastAsia" w:cstheme="minorHAnsi"/>
          <w:color w:val="000000" w:themeColor="text1"/>
        </w:rPr>
        <w:t>, D. L. (2019). </w:t>
      </w:r>
      <w:r w:rsidRPr="005C1E53">
        <w:rPr>
          <w:rFonts w:eastAsiaTheme="minorEastAsia" w:cstheme="minorHAnsi"/>
          <w:i/>
          <w:iCs/>
          <w:color w:val="000000" w:themeColor="text1"/>
        </w:rPr>
        <w:t>Understanding motor development: Infants, children, adolescents, adults</w:t>
      </w:r>
      <w:r w:rsidRPr="005C1E53">
        <w:rPr>
          <w:rFonts w:eastAsiaTheme="minorEastAsia" w:cstheme="minorHAnsi"/>
          <w:color w:val="000000" w:themeColor="text1"/>
        </w:rPr>
        <w:t xml:space="preserve">. Jones &amp; Bartlett </w:t>
      </w:r>
      <w:proofErr w:type="gramStart"/>
      <w:r w:rsidRPr="005C1E53">
        <w:rPr>
          <w:rFonts w:eastAsiaTheme="minorEastAsia" w:cstheme="minorHAnsi"/>
          <w:color w:val="000000" w:themeColor="text1"/>
        </w:rPr>
        <w:t>Learning.</w:t>
      </w:r>
      <w:r w:rsidRPr="00B23B84">
        <w:rPr>
          <w:rFonts w:eastAsiaTheme="minorEastAsia" w:cstheme="minorHAnsi"/>
          <w:color w:val="000000" w:themeColor="text1"/>
        </w:rPr>
        <w:t>.</w:t>
      </w:r>
      <w:proofErr w:type="gramEnd"/>
      <w:r w:rsidRPr="00B23B84">
        <w:rPr>
          <w:rFonts w:eastAsiaTheme="minorEastAsia" w:cstheme="minorHAnsi"/>
          <w:color w:val="000000" w:themeColor="text1"/>
        </w:rPr>
        <w:t xml:space="preserve"> </w:t>
      </w:r>
    </w:p>
    <w:p w:rsidR="00BF490C" w:rsidRPr="00B23B84" w:rsidRDefault="00BF490C" w:rsidP="00BF490C">
      <w:pPr>
        <w:spacing w:line="480" w:lineRule="auto"/>
        <w:ind w:left="284" w:right="-52" w:hanging="284"/>
        <w:rPr>
          <w:rFonts w:eastAsiaTheme="minorEastAsia" w:cstheme="minorHAnsi"/>
          <w:color w:val="000000" w:themeColor="text1"/>
        </w:rPr>
      </w:pPr>
      <w:proofErr w:type="spellStart"/>
      <w:r w:rsidRPr="00B23B84">
        <w:rPr>
          <w:rFonts w:eastAsiaTheme="minorEastAsia" w:cstheme="minorHAnsi"/>
          <w:color w:val="000000" w:themeColor="text1"/>
        </w:rPr>
        <w:t>Goodway</w:t>
      </w:r>
      <w:proofErr w:type="spellEnd"/>
      <w:r w:rsidRPr="00B23B84">
        <w:rPr>
          <w:rFonts w:eastAsiaTheme="minorEastAsia" w:cstheme="minorHAnsi"/>
          <w:color w:val="000000" w:themeColor="text1"/>
        </w:rPr>
        <w:t>, J.D. &amp; </w:t>
      </w:r>
      <w:proofErr w:type="spellStart"/>
      <w:r w:rsidRPr="00B23B84">
        <w:rPr>
          <w:rFonts w:eastAsiaTheme="minorEastAsia" w:cstheme="minorHAnsi"/>
          <w:color w:val="000000" w:themeColor="text1"/>
        </w:rPr>
        <w:t>Branta</w:t>
      </w:r>
      <w:proofErr w:type="spellEnd"/>
      <w:r w:rsidRPr="00B23B84">
        <w:rPr>
          <w:rFonts w:eastAsiaTheme="minorEastAsia" w:cstheme="minorHAnsi"/>
          <w:color w:val="000000" w:themeColor="text1"/>
        </w:rPr>
        <w:t>, C.F. (2003). ‘Influence of a motor skill intervention on fundamental motor skill development of disadvantaged preschool children’, </w:t>
      </w:r>
      <w:r w:rsidRPr="00B23B84">
        <w:rPr>
          <w:rFonts w:eastAsiaTheme="minorEastAsia" w:cstheme="minorHAnsi"/>
          <w:i/>
          <w:iCs/>
          <w:color w:val="000000" w:themeColor="text1"/>
        </w:rPr>
        <w:t>Research Quarterly for Exercise and Sport, </w:t>
      </w:r>
      <w:r w:rsidRPr="00B23B84">
        <w:rPr>
          <w:rFonts w:eastAsiaTheme="minorEastAsia" w:cstheme="minorHAnsi"/>
          <w:color w:val="000000" w:themeColor="text1"/>
        </w:rPr>
        <w:t>74(1), 36-46.  </w:t>
      </w:r>
    </w:p>
    <w:p w:rsidR="00BF490C" w:rsidRDefault="00BF490C" w:rsidP="00BF490C">
      <w:pPr>
        <w:spacing w:line="480" w:lineRule="auto"/>
        <w:ind w:left="284" w:right="-52" w:hanging="284"/>
        <w:rPr>
          <w:rFonts w:cstheme="minorHAnsi"/>
          <w:color w:val="000000" w:themeColor="text1"/>
        </w:rPr>
      </w:pPr>
      <w:proofErr w:type="spellStart"/>
      <w:r w:rsidRPr="00B23B84">
        <w:rPr>
          <w:rFonts w:cstheme="minorHAnsi"/>
          <w:color w:val="000000" w:themeColor="text1"/>
        </w:rPr>
        <w:t>Goodway</w:t>
      </w:r>
      <w:proofErr w:type="spellEnd"/>
      <w:r w:rsidRPr="00B23B84">
        <w:rPr>
          <w:rFonts w:cstheme="minorHAnsi"/>
          <w:color w:val="000000" w:themeColor="text1"/>
        </w:rPr>
        <w:t xml:space="preserve">, J.D., Crowe, H. &amp; Ward, P. (2003). ‘Effects of Motor Skill Instruction of Fundamental Motor Skill Development’, </w:t>
      </w:r>
      <w:r w:rsidRPr="00B23B84">
        <w:rPr>
          <w:rFonts w:cstheme="minorHAnsi"/>
          <w:i/>
          <w:color w:val="000000" w:themeColor="text1"/>
        </w:rPr>
        <w:t>Adapted Physical Activity Quarterly</w:t>
      </w:r>
      <w:r w:rsidRPr="00B23B84">
        <w:rPr>
          <w:rFonts w:cstheme="minorHAnsi"/>
          <w:color w:val="000000" w:themeColor="text1"/>
        </w:rPr>
        <w:t xml:space="preserve">, 20(3), pp. 298-314. </w:t>
      </w:r>
    </w:p>
    <w:p w:rsidR="00BF490C" w:rsidRDefault="00BF490C" w:rsidP="00BF490C">
      <w:pPr>
        <w:spacing w:line="480" w:lineRule="auto"/>
        <w:ind w:left="284" w:hanging="284"/>
        <w:rPr>
          <w:rFonts w:cstheme="minorHAnsi"/>
          <w:color w:val="000000" w:themeColor="text1"/>
          <w:shd w:val="clear" w:color="auto" w:fill="FFFFFF"/>
        </w:rPr>
      </w:pPr>
      <w:r w:rsidRPr="002B787D">
        <w:rPr>
          <w:rFonts w:cstheme="minorHAnsi"/>
          <w:color w:val="000000" w:themeColor="text1"/>
          <w:shd w:val="clear" w:color="auto" w:fill="FFFFFF"/>
        </w:rPr>
        <w:t>Haywood, K. M., &amp; Getchell, N. (2019). </w:t>
      </w:r>
      <w:r w:rsidRPr="002B787D">
        <w:rPr>
          <w:rFonts w:cstheme="minorHAnsi"/>
          <w:i/>
          <w:iCs/>
          <w:color w:val="000000" w:themeColor="text1"/>
        </w:rPr>
        <w:t>Life span motor development</w:t>
      </w:r>
      <w:r w:rsidRPr="002B787D">
        <w:rPr>
          <w:rFonts w:cstheme="minorHAnsi"/>
          <w:color w:val="000000" w:themeColor="text1"/>
          <w:shd w:val="clear" w:color="auto" w:fill="FFFFFF"/>
        </w:rPr>
        <w:t>. Human kinetics.</w:t>
      </w:r>
    </w:p>
    <w:p w:rsidR="007E3BC1" w:rsidRDefault="007E3BC1" w:rsidP="007E3BC1">
      <w:pPr>
        <w:spacing w:line="480" w:lineRule="auto"/>
        <w:rPr>
          <w:rFonts w:cstheme="minorHAnsi"/>
          <w:color w:val="000000" w:themeColor="text1"/>
          <w:shd w:val="clear" w:color="auto" w:fill="FFFFFF"/>
        </w:rPr>
      </w:pPr>
      <w:r>
        <w:rPr>
          <w:rFonts w:cstheme="minorHAnsi"/>
          <w:color w:val="000000" w:themeColor="text1"/>
          <w:shd w:val="clear" w:color="auto" w:fill="FFFFFF"/>
        </w:rPr>
        <w:t>Her Majesty’s Inspectorate for Department of Education and Training in Wales</w:t>
      </w:r>
      <w:r w:rsidR="00232EBE">
        <w:rPr>
          <w:rFonts w:cstheme="minorHAnsi"/>
          <w:color w:val="000000" w:themeColor="text1"/>
          <w:shd w:val="clear" w:color="auto" w:fill="FFFFFF"/>
        </w:rPr>
        <w:t xml:space="preserve"> (2017</w:t>
      </w:r>
      <w:r w:rsidR="00232EBE" w:rsidRPr="00232EBE">
        <w:rPr>
          <w:rFonts w:cstheme="minorHAnsi"/>
          <w:i/>
          <w:color w:val="000000" w:themeColor="text1"/>
          <w:shd w:val="clear" w:color="auto" w:fill="FFFFFF"/>
        </w:rPr>
        <w:t>) ESTYN</w:t>
      </w:r>
      <w:r w:rsidR="00232EBE">
        <w:rPr>
          <w:rFonts w:cstheme="minorHAnsi"/>
          <w:i/>
          <w:color w:val="000000" w:themeColor="text1"/>
          <w:shd w:val="clear" w:color="auto" w:fill="FFFFFF"/>
        </w:rPr>
        <w:t>:</w:t>
      </w:r>
      <w:r w:rsidR="00232EBE" w:rsidRPr="00232EBE">
        <w:rPr>
          <w:rFonts w:cstheme="minorHAnsi"/>
          <w:i/>
          <w:color w:val="000000" w:themeColor="text1"/>
          <w:shd w:val="clear" w:color="auto" w:fill="FFFFFF"/>
        </w:rPr>
        <w:t xml:space="preserve"> A Report on Brynhyfryd Primary School.</w:t>
      </w:r>
      <w:r w:rsidR="00232EBE">
        <w:rPr>
          <w:rFonts w:cstheme="minorHAnsi"/>
          <w:color w:val="000000" w:themeColor="text1"/>
          <w:shd w:val="clear" w:color="auto" w:fill="FFFFFF"/>
        </w:rPr>
        <w:t xml:space="preserve"> Available at </w:t>
      </w:r>
      <w:hyperlink r:id="rId8" w:history="1">
        <w:r w:rsidR="00232EBE" w:rsidRPr="00691216">
          <w:rPr>
            <w:rStyle w:val="Hyperlink"/>
            <w:rFonts w:cstheme="minorHAnsi"/>
            <w:shd w:val="clear" w:color="auto" w:fill="FFFFFF"/>
          </w:rPr>
          <w:t>https://www.estyn.gov.wales/system/files/2020-08/Brynhyfryd%2520Primary%2520School%25208227_0.pdf</w:t>
        </w:r>
      </w:hyperlink>
      <w:r w:rsidR="00232EBE">
        <w:rPr>
          <w:rFonts w:cstheme="minorHAnsi"/>
          <w:color w:val="000000" w:themeColor="text1"/>
          <w:shd w:val="clear" w:color="auto" w:fill="FFFFFF"/>
        </w:rPr>
        <w:t xml:space="preserve"> (Accessed 30th July 2023)</w:t>
      </w:r>
    </w:p>
    <w:p w:rsidR="00271B97" w:rsidRPr="00DB35AD" w:rsidRDefault="00271B97" w:rsidP="007E3BC1">
      <w:pPr>
        <w:spacing w:line="480" w:lineRule="auto"/>
        <w:rPr>
          <w:rFonts w:cstheme="minorHAnsi"/>
          <w:color w:val="000000" w:themeColor="text1"/>
          <w:shd w:val="clear" w:color="auto" w:fill="FFFFFF"/>
        </w:rPr>
      </w:pPr>
      <w:r>
        <w:rPr>
          <w:rFonts w:cstheme="minorHAnsi"/>
          <w:color w:val="000000" w:themeColor="text1"/>
          <w:shd w:val="clear" w:color="auto" w:fill="FFFFFF"/>
        </w:rPr>
        <w:t xml:space="preserve">Play Wales. 2020. </w:t>
      </w:r>
      <w:r w:rsidRPr="00271B97">
        <w:rPr>
          <w:rFonts w:cstheme="minorHAnsi"/>
          <w:i/>
          <w:color w:val="000000" w:themeColor="text1"/>
          <w:shd w:val="clear" w:color="auto" w:fill="FFFFFF"/>
        </w:rPr>
        <w:t>Thinking about loose parts in school.</w:t>
      </w:r>
      <w:r>
        <w:rPr>
          <w:rFonts w:cstheme="minorHAnsi"/>
          <w:i/>
          <w:color w:val="000000" w:themeColor="text1"/>
          <w:shd w:val="clear" w:color="auto" w:fill="FFFFFF"/>
        </w:rPr>
        <w:t xml:space="preserve"> </w:t>
      </w:r>
    </w:p>
    <w:p w:rsidR="00BF490C" w:rsidRPr="00B23B84" w:rsidRDefault="00BF490C" w:rsidP="00BF490C">
      <w:pPr>
        <w:spacing w:line="480" w:lineRule="auto"/>
        <w:ind w:left="284" w:right="-52" w:hanging="284"/>
        <w:rPr>
          <w:rFonts w:cstheme="minorHAnsi"/>
          <w:color w:val="000000" w:themeColor="text1"/>
        </w:rPr>
      </w:pPr>
      <w:proofErr w:type="spellStart"/>
      <w:r w:rsidRPr="00B23B84">
        <w:rPr>
          <w:rFonts w:cstheme="minorHAnsi"/>
          <w:color w:val="000000" w:themeColor="text1"/>
          <w:shd w:val="clear" w:color="auto" w:fill="FFFFFF"/>
        </w:rPr>
        <w:t>Stodden</w:t>
      </w:r>
      <w:proofErr w:type="spellEnd"/>
      <w:r w:rsidRPr="00B23B84">
        <w:rPr>
          <w:rFonts w:cstheme="minorHAnsi"/>
          <w:color w:val="000000" w:themeColor="text1"/>
          <w:shd w:val="clear" w:color="auto" w:fill="FFFFFF"/>
        </w:rPr>
        <w:t xml:space="preserve">, D. F., </w:t>
      </w:r>
      <w:proofErr w:type="spellStart"/>
      <w:r w:rsidRPr="00B23B84">
        <w:rPr>
          <w:rFonts w:cstheme="minorHAnsi"/>
          <w:color w:val="000000" w:themeColor="text1"/>
          <w:shd w:val="clear" w:color="auto" w:fill="FFFFFF"/>
        </w:rPr>
        <w:t>Goodway</w:t>
      </w:r>
      <w:proofErr w:type="spellEnd"/>
      <w:r w:rsidRPr="00B23B84">
        <w:rPr>
          <w:rFonts w:cstheme="minorHAnsi"/>
          <w:color w:val="000000" w:themeColor="text1"/>
          <w:shd w:val="clear" w:color="auto" w:fill="FFFFFF"/>
        </w:rPr>
        <w:t xml:space="preserve">, J. D., </w:t>
      </w:r>
      <w:proofErr w:type="spellStart"/>
      <w:r w:rsidRPr="00B23B84">
        <w:rPr>
          <w:rFonts w:cstheme="minorHAnsi"/>
          <w:color w:val="000000" w:themeColor="text1"/>
          <w:shd w:val="clear" w:color="auto" w:fill="FFFFFF"/>
        </w:rPr>
        <w:t>Langendorfer</w:t>
      </w:r>
      <w:proofErr w:type="spellEnd"/>
      <w:r w:rsidRPr="00B23B84">
        <w:rPr>
          <w:rFonts w:cstheme="minorHAnsi"/>
          <w:color w:val="000000" w:themeColor="text1"/>
          <w:shd w:val="clear" w:color="auto" w:fill="FFFFFF"/>
        </w:rPr>
        <w:t xml:space="preserve">, S. J., </w:t>
      </w:r>
      <w:proofErr w:type="spellStart"/>
      <w:r w:rsidRPr="00B23B84">
        <w:rPr>
          <w:rFonts w:cstheme="minorHAnsi"/>
          <w:color w:val="000000" w:themeColor="text1"/>
          <w:shd w:val="clear" w:color="auto" w:fill="FFFFFF"/>
        </w:rPr>
        <w:t>Roberton</w:t>
      </w:r>
      <w:proofErr w:type="spellEnd"/>
      <w:r w:rsidRPr="00B23B84">
        <w:rPr>
          <w:rFonts w:cstheme="minorHAnsi"/>
          <w:color w:val="000000" w:themeColor="text1"/>
          <w:shd w:val="clear" w:color="auto" w:fill="FFFFFF"/>
        </w:rPr>
        <w:t xml:space="preserve">, M. A., </w:t>
      </w:r>
      <w:proofErr w:type="spellStart"/>
      <w:r w:rsidRPr="00B23B84">
        <w:rPr>
          <w:rFonts w:cstheme="minorHAnsi"/>
          <w:color w:val="000000" w:themeColor="text1"/>
          <w:shd w:val="clear" w:color="auto" w:fill="FFFFFF"/>
        </w:rPr>
        <w:t>Rudisill</w:t>
      </w:r>
      <w:proofErr w:type="spellEnd"/>
      <w:r w:rsidRPr="00B23B84">
        <w:rPr>
          <w:rFonts w:cstheme="minorHAnsi"/>
          <w:color w:val="000000" w:themeColor="text1"/>
          <w:shd w:val="clear" w:color="auto" w:fill="FFFFFF"/>
        </w:rPr>
        <w:t>, M. E., Garcia, C., &amp; Garcia, L. E. (2008). A developmental perspective on the role of motor skill competence in physical activity: An emergent relationship. </w:t>
      </w:r>
      <w:r w:rsidRPr="00B23B84">
        <w:rPr>
          <w:rFonts w:cstheme="minorHAnsi"/>
          <w:i/>
          <w:iCs/>
          <w:color w:val="000000" w:themeColor="text1"/>
        </w:rPr>
        <w:t>Quest</w:t>
      </w:r>
      <w:r w:rsidRPr="00B23B84">
        <w:rPr>
          <w:rFonts w:cstheme="minorHAnsi"/>
          <w:color w:val="000000" w:themeColor="text1"/>
          <w:shd w:val="clear" w:color="auto" w:fill="FFFFFF"/>
        </w:rPr>
        <w:t>, </w:t>
      </w:r>
      <w:r w:rsidRPr="00B23B84">
        <w:rPr>
          <w:rFonts w:cstheme="minorHAnsi"/>
          <w:i/>
          <w:iCs/>
          <w:color w:val="000000" w:themeColor="text1"/>
        </w:rPr>
        <w:t>60</w:t>
      </w:r>
      <w:r w:rsidRPr="00B23B84">
        <w:rPr>
          <w:rFonts w:cstheme="minorHAnsi"/>
          <w:color w:val="000000" w:themeColor="text1"/>
          <w:shd w:val="clear" w:color="auto" w:fill="FFFFFF"/>
        </w:rPr>
        <w:t>(2), 290-306.</w:t>
      </w:r>
    </w:p>
    <w:p w:rsidR="00DF2869" w:rsidRPr="005315D0" w:rsidRDefault="00DF2869" w:rsidP="005315D0">
      <w:pPr>
        <w:jc w:val="both"/>
        <w:rPr>
          <w:rFonts w:cstheme="minorHAnsi"/>
          <w:sz w:val="24"/>
          <w:szCs w:val="24"/>
        </w:rPr>
      </w:pPr>
    </w:p>
    <w:sectPr w:rsidR="00DF2869" w:rsidRPr="005315D0" w:rsidSect="00A32EF0">
      <w:headerReference w:type="default"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747F" w:rsidRDefault="0088747F" w:rsidP="00702E82">
      <w:pPr>
        <w:spacing w:after="0" w:line="240" w:lineRule="auto"/>
      </w:pPr>
      <w:r>
        <w:separator/>
      </w:r>
    </w:p>
  </w:endnote>
  <w:endnote w:type="continuationSeparator" w:id="0">
    <w:p w:rsidR="0088747F" w:rsidRDefault="0088747F" w:rsidP="00702E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2994533"/>
      <w:docPartObj>
        <w:docPartGallery w:val="Page Numbers (Bottom of Page)"/>
        <w:docPartUnique/>
      </w:docPartObj>
    </w:sdtPr>
    <w:sdtEndPr>
      <w:rPr>
        <w:noProof/>
      </w:rPr>
    </w:sdtEndPr>
    <w:sdtContent>
      <w:p w:rsidR="00A32EF0" w:rsidRDefault="00A32EF0">
        <w:pPr>
          <w:pStyle w:val="Footer"/>
          <w:jc w:val="right"/>
        </w:pPr>
        <w:r>
          <w:fldChar w:fldCharType="begin"/>
        </w:r>
        <w:r>
          <w:instrText xml:space="preserve"> PAGE   \* MERGEFORMAT </w:instrText>
        </w:r>
        <w:r>
          <w:fldChar w:fldCharType="separate"/>
        </w:r>
        <w:r w:rsidR="000A2FEA">
          <w:rPr>
            <w:noProof/>
          </w:rPr>
          <w:t>6</w:t>
        </w:r>
        <w:r>
          <w:rPr>
            <w:noProof/>
          </w:rPr>
          <w:fldChar w:fldCharType="end"/>
        </w:r>
      </w:p>
    </w:sdtContent>
  </w:sdt>
  <w:p w:rsidR="00A32EF0" w:rsidRDefault="00A32EF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747F" w:rsidRDefault="0088747F" w:rsidP="00702E82">
      <w:pPr>
        <w:spacing w:after="0" w:line="240" w:lineRule="auto"/>
      </w:pPr>
      <w:r>
        <w:separator/>
      </w:r>
    </w:p>
  </w:footnote>
  <w:footnote w:type="continuationSeparator" w:id="0">
    <w:p w:rsidR="0088747F" w:rsidRDefault="0088747F" w:rsidP="00702E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2E82" w:rsidRDefault="00702E82">
    <w:pPr>
      <w:pStyle w:val="Header"/>
    </w:pPr>
    <w:r>
      <w:t>BMSA4001                                                                                                                                  Student 2246811</w:t>
    </w:r>
  </w:p>
  <w:p w:rsidR="00702E82" w:rsidRDefault="00702E8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63E3"/>
    <w:rsid w:val="000108E7"/>
    <w:rsid w:val="00034A85"/>
    <w:rsid w:val="000368FA"/>
    <w:rsid w:val="000446A9"/>
    <w:rsid w:val="000656B1"/>
    <w:rsid w:val="000728FE"/>
    <w:rsid w:val="0007510A"/>
    <w:rsid w:val="00091041"/>
    <w:rsid w:val="000A2FEA"/>
    <w:rsid w:val="000A4224"/>
    <w:rsid w:val="000B1ECD"/>
    <w:rsid w:val="000C23AE"/>
    <w:rsid w:val="000C7211"/>
    <w:rsid w:val="000D133C"/>
    <w:rsid w:val="001378C1"/>
    <w:rsid w:val="00160E3A"/>
    <w:rsid w:val="001663E3"/>
    <w:rsid w:val="001A46FF"/>
    <w:rsid w:val="001D319C"/>
    <w:rsid w:val="001D50B4"/>
    <w:rsid w:val="001F13AA"/>
    <w:rsid w:val="00204946"/>
    <w:rsid w:val="00211AAA"/>
    <w:rsid w:val="00232EBE"/>
    <w:rsid w:val="00271B97"/>
    <w:rsid w:val="00271DC4"/>
    <w:rsid w:val="002839F4"/>
    <w:rsid w:val="00286111"/>
    <w:rsid w:val="002A2046"/>
    <w:rsid w:val="002B2B9C"/>
    <w:rsid w:val="002D56E1"/>
    <w:rsid w:val="002E0092"/>
    <w:rsid w:val="002E1579"/>
    <w:rsid w:val="002E76B4"/>
    <w:rsid w:val="002E7A12"/>
    <w:rsid w:val="002F2F7B"/>
    <w:rsid w:val="002F3823"/>
    <w:rsid w:val="00302BFD"/>
    <w:rsid w:val="003167B7"/>
    <w:rsid w:val="003333A2"/>
    <w:rsid w:val="00335B92"/>
    <w:rsid w:val="0036701F"/>
    <w:rsid w:val="003819B1"/>
    <w:rsid w:val="003957AC"/>
    <w:rsid w:val="003B1B81"/>
    <w:rsid w:val="003D7B0C"/>
    <w:rsid w:val="00400864"/>
    <w:rsid w:val="00437EE9"/>
    <w:rsid w:val="00440C24"/>
    <w:rsid w:val="00495E82"/>
    <w:rsid w:val="004A3CED"/>
    <w:rsid w:val="004A4A5A"/>
    <w:rsid w:val="004B3816"/>
    <w:rsid w:val="004C6FE8"/>
    <w:rsid w:val="004D5631"/>
    <w:rsid w:val="00506BBA"/>
    <w:rsid w:val="00510FA4"/>
    <w:rsid w:val="00511DF6"/>
    <w:rsid w:val="005315D0"/>
    <w:rsid w:val="0053212F"/>
    <w:rsid w:val="0054735E"/>
    <w:rsid w:val="00576FEC"/>
    <w:rsid w:val="005C19C6"/>
    <w:rsid w:val="005F12C6"/>
    <w:rsid w:val="005F7421"/>
    <w:rsid w:val="00601EA2"/>
    <w:rsid w:val="00624948"/>
    <w:rsid w:val="00634154"/>
    <w:rsid w:val="00636277"/>
    <w:rsid w:val="0068188C"/>
    <w:rsid w:val="0068568C"/>
    <w:rsid w:val="00686D0B"/>
    <w:rsid w:val="006A50FA"/>
    <w:rsid w:val="006D1174"/>
    <w:rsid w:val="006F1E5C"/>
    <w:rsid w:val="00702E82"/>
    <w:rsid w:val="007268A2"/>
    <w:rsid w:val="0074592F"/>
    <w:rsid w:val="00793F4C"/>
    <w:rsid w:val="00795C41"/>
    <w:rsid w:val="007A7D0C"/>
    <w:rsid w:val="007B3120"/>
    <w:rsid w:val="007B5FC6"/>
    <w:rsid w:val="007C0C4B"/>
    <w:rsid w:val="007E3BC1"/>
    <w:rsid w:val="00853AE2"/>
    <w:rsid w:val="0086696F"/>
    <w:rsid w:val="00873F20"/>
    <w:rsid w:val="0088747F"/>
    <w:rsid w:val="008A34B2"/>
    <w:rsid w:val="008A740B"/>
    <w:rsid w:val="008B253A"/>
    <w:rsid w:val="008C276D"/>
    <w:rsid w:val="008D4B98"/>
    <w:rsid w:val="009268B6"/>
    <w:rsid w:val="0094152E"/>
    <w:rsid w:val="00986461"/>
    <w:rsid w:val="0098669C"/>
    <w:rsid w:val="009872FE"/>
    <w:rsid w:val="009D34DD"/>
    <w:rsid w:val="009D4120"/>
    <w:rsid w:val="009D4D1F"/>
    <w:rsid w:val="009F1BE1"/>
    <w:rsid w:val="00A000A7"/>
    <w:rsid w:val="00A17EA0"/>
    <w:rsid w:val="00A32EF0"/>
    <w:rsid w:val="00A46534"/>
    <w:rsid w:val="00A577D9"/>
    <w:rsid w:val="00A67680"/>
    <w:rsid w:val="00AA1718"/>
    <w:rsid w:val="00AC692E"/>
    <w:rsid w:val="00AC7EEE"/>
    <w:rsid w:val="00AD52E6"/>
    <w:rsid w:val="00AD60E5"/>
    <w:rsid w:val="00AE5FAF"/>
    <w:rsid w:val="00B15F7A"/>
    <w:rsid w:val="00B27F1B"/>
    <w:rsid w:val="00B31324"/>
    <w:rsid w:val="00B652E8"/>
    <w:rsid w:val="00B65BF2"/>
    <w:rsid w:val="00B82B88"/>
    <w:rsid w:val="00BB53F8"/>
    <w:rsid w:val="00BE5F29"/>
    <w:rsid w:val="00BF490C"/>
    <w:rsid w:val="00C063A5"/>
    <w:rsid w:val="00C14887"/>
    <w:rsid w:val="00C17D1A"/>
    <w:rsid w:val="00C27174"/>
    <w:rsid w:val="00C309F3"/>
    <w:rsid w:val="00C4253F"/>
    <w:rsid w:val="00C43560"/>
    <w:rsid w:val="00C474D9"/>
    <w:rsid w:val="00C52890"/>
    <w:rsid w:val="00C539C1"/>
    <w:rsid w:val="00C64EFE"/>
    <w:rsid w:val="00C874C0"/>
    <w:rsid w:val="00C90EED"/>
    <w:rsid w:val="00CA201C"/>
    <w:rsid w:val="00CA6DDC"/>
    <w:rsid w:val="00CD1ECA"/>
    <w:rsid w:val="00CD2002"/>
    <w:rsid w:val="00CD340D"/>
    <w:rsid w:val="00CD3856"/>
    <w:rsid w:val="00CF3727"/>
    <w:rsid w:val="00D14D0F"/>
    <w:rsid w:val="00D571A8"/>
    <w:rsid w:val="00D61856"/>
    <w:rsid w:val="00D7189D"/>
    <w:rsid w:val="00D72BD6"/>
    <w:rsid w:val="00D765F5"/>
    <w:rsid w:val="00DA2470"/>
    <w:rsid w:val="00DE2AC2"/>
    <w:rsid w:val="00DE5153"/>
    <w:rsid w:val="00DF2869"/>
    <w:rsid w:val="00E03B5E"/>
    <w:rsid w:val="00E0446E"/>
    <w:rsid w:val="00E0638B"/>
    <w:rsid w:val="00E20CD7"/>
    <w:rsid w:val="00E63010"/>
    <w:rsid w:val="00E646FB"/>
    <w:rsid w:val="00E66860"/>
    <w:rsid w:val="00E7660E"/>
    <w:rsid w:val="00E849DF"/>
    <w:rsid w:val="00EB14AB"/>
    <w:rsid w:val="00EB2236"/>
    <w:rsid w:val="00ED35A1"/>
    <w:rsid w:val="00EE2C5B"/>
    <w:rsid w:val="00F06826"/>
    <w:rsid w:val="00F135E8"/>
    <w:rsid w:val="00F20E9B"/>
    <w:rsid w:val="00F25C32"/>
    <w:rsid w:val="00F47C0D"/>
    <w:rsid w:val="00F51B8F"/>
    <w:rsid w:val="00F61613"/>
    <w:rsid w:val="00F96E63"/>
    <w:rsid w:val="00FA39D0"/>
    <w:rsid w:val="00FA44FE"/>
    <w:rsid w:val="00FB5729"/>
    <w:rsid w:val="00FF37EF"/>
    <w:rsid w:val="00FF50F0"/>
    <w:rsid w:val="00FF64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0B696"/>
  <w15:chartTrackingRefBased/>
  <w15:docId w15:val="{5A45C14A-D94A-46C2-837C-3413E5041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2E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2E82"/>
  </w:style>
  <w:style w:type="paragraph" w:styleId="Footer">
    <w:name w:val="footer"/>
    <w:basedOn w:val="Normal"/>
    <w:link w:val="FooterChar"/>
    <w:uiPriority w:val="99"/>
    <w:unhideWhenUsed/>
    <w:rsid w:val="00702E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2E82"/>
  </w:style>
  <w:style w:type="paragraph" w:styleId="NoSpacing">
    <w:name w:val="No Spacing"/>
    <w:link w:val="NoSpacingChar"/>
    <w:uiPriority w:val="1"/>
    <w:qFormat/>
    <w:rsid w:val="00A32EF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32EF0"/>
    <w:rPr>
      <w:rFonts w:eastAsiaTheme="minorEastAsia"/>
      <w:lang w:val="en-US"/>
    </w:rPr>
  </w:style>
  <w:style w:type="character" w:customStyle="1" w:styleId="apple-converted-space">
    <w:name w:val="apple-converted-space"/>
    <w:basedOn w:val="DefaultParagraphFont"/>
    <w:rsid w:val="00BF490C"/>
  </w:style>
  <w:style w:type="character" w:styleId="Hyperlink">
    <w:name w:val="Hyperlink"/>
    <w:basedOn w:val="DefaultParagraphFont"/>
    <w:uiPriority w:val="99"/>
    <w:unhideWhenUsed/>
    <w:rsid w:val="00232EB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system/files/2020-08/Brynhyfryd%2520Primary%2520School%25208227_0.pdf"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E7D297-C120-4778-B77F-F81EEB50EB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7</Pages>
  <Words>2279</Words>
  <Characters>12996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Module Title: Developing &amp; Supporting Early Childhood Physical DevelopmentEssay: A Reflective Journal of SKIP sessions within Early Years Setting.2023Student 2246811Word count 2239</vt:lpstr>
    </vt:vector>
  </TitlesOfParts>
  <Company/>
  <LinksUpToDate>false</LinksUpToDate>
  <CharactersWithSpaces>15245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Title: Developing &amp; Supporting Early Childhood Physical DevelopmentEssay: A Reflective Journal of SKIP sessions within Early Years Setting.2023Student 2246811Word count 2239</dc:title>
  <dc:subject/>
  <dc:creator>F Jamal (Brynhyfryd Primary School)</dc:creator>
  <cp:keywords/>
  <dc:description/>
  <cp:lastModifiedBy>F Jamal (Brynhyfryd Primary School)</cp:lastModifiedBy>
  <cp:revision>6</cp:revision>
  <dcterms:created xsi:type="dcterms:W3CDTF">2023-08-28T06:53:00Z</dcterms:created>
  <dcterms:modified xsi:type="dcterms:W3CDTF">2023-08-30T15:43:00Z</dcterms:modified>
</cp:coreProperties>
</file>