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BB3EAA7" w14:textId="3F175D80" w:rsidR="008B7EB5" w:rsidRPr="0039358A" w:rsidRDefault="008B7EB5">
      <w:pPr>
        <w:rPr>
          <w:rFonts w:asciiTheme="minorBidi" w:hAnsiTheme="minorBidi"/>
        </w:rPr>
      </w:pPr>
    </w:p>
    <w:p w14:paraId="2124FBA3" w14:textId="5591AD6E" w:rsidR="0064757E" w:rsidRPr="0039358A" w:rsidRDefault="000E7D76" w:rsidP="0064757E">
      <w:pPr>
        <w:spacing w:line="360" w:lineRule="auto"/>
        <w:ind w:left="567"/>
        <w:rPr>
          <w:rFonts w:asciiTheme="minorBidi" w:hAnsiTheme="minorBidi"/>
          <w:b/>
          <w:bCs/>
          <w:sz w:val="24"/>
          <w:szCs w:val="24"/>
        </w:rPr>
      </w:pPr>
      <w:r w:rsidRPr="0039358A">
        <w:rPr>
          <w:rFonts w:asciiTheme="minorBidi" w:hAnsiTheme="minorBidi"/>
          <w:b/>
          <w:bCs/>
          <w:sz w:val="24"/>
          <w:szCs w:val="24"/>
        </w:rPr>
        <w:t>BMHP</w:t>
      </w:r>
      <w:r w:rsidR="003E0126">
        <w:rPr>
          <w:rFonts w:asciiTheme="minorBidi" w:hAnsiTheme="minorBidi"/>
          <w:b/>
          <w:bCs/>
          <w:sz w:val="24"/>
          <w:szCs w:val="24"/>
        </w:rPr>
        <w:t>6026</w:t>
      </w:r>
      <w:r w:rsidRPr="0039358A">
        <w:rPr>
          <w:rFonts w:asciiTheme="minorBidi" w:hAnsiTheme="minorBidi"/>
          <w:b/>
          <w:bCs/>
          <w:sz w:val="24"/>
          <w:szCs w:val="24"/>
        </w:rPr>
        <w:t xml:space="preserve">_BIRM </w:t>
      </w:r>
      <w:r w:rsidR="0064757E" w:rsidRPr="0039358A">
        <w:rPr>
          <w:rFonts w:asciiTheme="minorBidi" w:hAnsiTheme="minorBidi"/>
          <w:b/>
          <w:bCs/>
          <w:sz w:val="24"/>
          <w:szCs w:val="24"/>
        </w:rPr>
        <w:t xml:space="preserve">Assessment Component 1 </w:t>
      </w:r>
      <w:r w:rsidR="003E0126">
        <w:rPr>
          <w:rFonts w:asciiTheme="minorBidi" w:hAnsiTheme="minorBidi"/>
          <w:b/>
          <w:bCs/>
          <w:sz w:val="24"/>
          <w:szCs w:val="24"/>
        </w:rPr>
        <w:t xml:space="preserve">– </w:t>
      </w:r>
      <w:proofErr w:type="gramStart"/>
      <w:r w:rsidR="003E0126">
        <w:rPr>
          <w:rFonts w:asciiTheme="minorBidi" w:hAnsiTheme="minorBidi"/>
          <w:b/>
          <w:bCs/>
          <w:sz w:val="24"/>
          <w:szCs w:val="24"/>
        </w:rPr>
        <w:t>2000 word</w:t>
      </w:r>
      <w:proofErr w:type="gramEnd"/>
      <w:r w:rsidR="003E0126">
        <w:rPr>
          <w:rFonts w:asciiTheme="minorBidi" w:hAnsiTheme="minorBidi"/>
          <w:b/>
          <w:bCs/>
          <w:sz w:val="24"/>
          <w:szCs w:val="24"/>
        </w:rPr>
        <w:t xml:space="preserve"> Report</w:t>
      </w:r>
    </w:p>
    <w:p w14:paraId="22D66A71" w14:textId="77777777" w:rsidR="0064757E" w:rsidRPr="0039358A" w:rsidRDefault="0064757E" w:rsidP="0064757E">
      <w:pPr>
        <w:spacing w:line="360" w:lineRule="auto"/>
        <w:ind w:left="567"/>
        <w:rPr>
          <w:rFonts w:asciiTheme="minorBidi" w:hAnsiTheme="minorBidi"/>
          <w:b/>
          <w:bCs/>
          <w:sz w:val="24"/>
          <w:szCs w:val="24"/>
        </w:rPr>
      </w:pPr>
    </w:p>
    <w:p w14:paraId="629F05F4" w14:textId="77777777" w:rsidR="003E0126" w:rsidRPr="003E0126" w:rsidRDefault="0064757E" w:rsidP="003E0126">
      <w:pPr>
        <w:spacing w:line="360" w:lineRule="auto"/>
        <w:ind w:left="567"/>
        <w:jc w:val="both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 w:rsidRPr="0039358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In this assignment, </w:t>
      </w:r>
      <w:r w:rsidR="003E0126" w:rsidRPr="003E0126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Students are required to investigate one digital innovation (technology/device) that has been successfully implemented within Health and Social Care within the last 10 years. Students </w:t>
      </w:r>
      <w:r w:rsidR="003E0126" w:rsidRPr="003E0126">
        <w:rPr>
          <w:rFonts w:asciiTheme="minorBidi" w:hAnsiTheme="minorBidi"/>
          <w:b/>
          <w:bCs/>
          <w:color w:val="000000" w:themeColor="text1"/>
          <w:sz w:val="24"/>
          <w:szCs w:val="24"/>
          <w:u w:val="single"/>
        </w:rPr>
        <w:t>must</w:t>
      </w:r>
      <w:r w:rsidR="003E0126" w:rsidRPr="003E0126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critically evaluate how this digital transformation has been implemented within health or social care with consideration to the following:</w:t>
      </w:r>
    </w:p>
    <w:p w14:paraId="3556BD72" w14:textId="19449D79" w:rsidR="003E0126" w:rsidRPr="003E0126" w:rsidRDefault="003E0126" w:rsidP="003E0126">
      <w:pPr>
        <w:spacing w:line="360" w:lineRule="auto"/>
        <w:ind w:left="567"/>
        <w:jc w:val="both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 w:rsidRPr="003E0126">
        <w:rPr>
          <w:rFonts w:asciiTheme="minorBidi" w:hAnsiTheme="minorBidi"/>
          <w:b/>
          <w:bCs/>
          <w:color w:val="000000" w:themeColor="text1"/>
          <w:sz w:val="24"/>
          <w:szCs w:val="24"/>
        </w:rPr>
        <w:t>Workforce</w:t>
      </w:r>
      <w:r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, </w:t>
      </w:r>
      <w:r w:rsidRPr="003E0126">
        <w:rPr>
          <w:rFonts w:asciiTheme="minorBidi" w:hAnsiTheme="minorBidi"/>
          <w:b/>
          <w:bCs/>
          <w:color w:val="000000" w:themeColor="text1"/>
          <w:sz w:val="24"/>
          <w:szCs w:val="24"/>
        </w:rPr>
        <w:t>Service delivery</w:t>
      </w:r>
      <w:r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, </w:t>
      </w:r>
      <w:r w:rsidRPr="003E0126">
        <w:rPr>
          <w:rFonts w:asciiTheme="minorBidi" w:hAnsiTheme="minorBidi"/>
          <w:b/>
          <w:bCs/>
          <w:color w:val="000000" w:themeColor="text1"/>
          <w:sz w:val="24"/>
          <w:szCs w:val="24"/>
        </w:rPr>
        <w:t>Patient/Service user</w:t>
      </w:r>
      <w:r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, </w:t>
      </w:r>
      <w:r w:rsidRPr="003E0126">
        <w:rPr>
          <w:rFonts w:asciiTheme="minorBidi" w:hAnsiTheme="minorBidi"/>
          <w:b/>
          <w:bCs/>
          <w:color w:val="000000" w:themeColor="text1"/>
          <w:sz w:val="24"/>
          <w:szCs w:val="24"/>
        </w:rPr>
        <w:t>Community</w:t>
      </w:r>
      <w:r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. </w:t>
      </w:r>
      <w:r w:rsidRPr="003E0126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Students can choose technological innovations from </w:t>
      </w:r>
      <w:r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   </w:t>
      </w:r>
      <w:r w:rsidRPr="003E0126">
        <w:rPr>
          <w:rFonts w:asciiTheme="minorBidi" w:hAnsiTheme="minorBidi"/>
          <w:b/>
          <w:bCs/>
          <w:color w:val="000000" w:themeColor="text1"/>
          <w:sz w:val="24"/>
          <w:szCs w:val="24"/>
        </w:rPr>
        <w:t>anywhere in the UK and must consider both positive and negative outcomes.</w:t>
      </w:r>
    </w:p>
    <w:p w14:paraId="7F103291" w14:textId="5BAE922F" w:rsidR="00482F9A" w:rsidRPr="0039358A" w:rsidRDefault="00482F9A" w:rsidP="006F0062">
      <w:pPr>
        <w:spacing w:line="360" w:lineRule="auto"/>
        <w:ind w:left="567"/>
        <w:jc w:val="both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</w:p>
    <w:p w14:paraId="238DEE8F" w14:textId="77777777" w:rsidR="00482F9A" w:rsidRPr="0039358A" w:rsidRDefault="00482F9A">
      <w:pPr>
        <w:rPr>
          <w:rFonts w:asciiTheme="minorBidi" w:hAnsiTheme="minorBid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23"/>
        <w:gridCol w:w="1808"/>
        <w:gridCol w:w="1807"/>
        <w:gridCol w:w="1762"/>
        <w:gridCol w:w="1762"/>
        <w:gridCol w:w="1762"/>
        <w:gridCol w:w="1762"/>
        <w:gridCol w:w="1762"/>
      </w:tblGrid>
      <w:tr w:rsidR="00640E76" w:rsidRPr="0039358A" w14:paraId="77D127D4" w14:textId="77777777" w:rsidTr="00A04130">
        <w:tc>
          <w:tcPr>
            <w:tcW w:w="13948" w:type="dxa"/>
            <w:gridSpan w:val="8"/>
          </w:tcPr>
          <w:p w14:paraId="1078729A" w14:textId="556B1C3D" w:rsidR="00640E76" w:rsidRPr="0039358A" w:rsidRDefault="006F0062" w:rsidP="00A95563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39358A">
              <w:rPr>
                <w:rFonts w:asciiTheme="minorBidi" w:hAnsiTheme="minorBidi"/>
                <w:b/>
                <w:bCs/>
                <w:sz w:val="40"/>
                <w:szCs w:val="40"/>
              </w:rPr>
              <w:t>Assessment Success Criteria</w:t>
            </w:r>
          </w:p>
        </w:tc>
      </w:tr>
      <w:tr w:rsidR="00991602" w:rsidRPr="0039358A" w14:paraId="028819C5" w14:textId="77777777" w:rsidTr="00E71F12">
        <w:tc>
          <w:tcPr>
            <w:tcW w:w="1651" w:type="dxa"/>
          </w:tcPr>
          <w:p w14:paraId="3F5DF1B5" w14:textId="30D2E560" w:rsidR="00482F9A" w:rsidRPr="0039358A" w:rsidRDefault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BMHP</w:t>
            </w:r>
            <w:r w:rsidR="008A480E">
              <w:rPr>
                <w:rFonts w:asciiTheme="minorBidi" w:hAnsiTheme="minorBidi"/>
              </w:rPr>
              <w:t>6026</w:t>
            </w:r>
            <w:r w:rsidRPr="0039358A">
              <w:rPr>
                <w:rFonts w:asciiTheme="minorBidi" w:hAnsiTheme="minorBidi"/>
              </w:rPr>
              <w:t>_BIRM</w:t>
            </w:r>
          </w:p>
        </w:tc>
        <w:tc>
          <w:tcPr>
            <w:tcW w:w="1756" w:type="dxa"/>
            <w:shd w:val="clear" w:color="auto" w:fill="FF0000"/>
          </w:tcPr>
          <w:p w14:paraId="120E888B" w14:textId="027C2634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Fail</w:t>
            </w:r>
          </w:p>
        </w:tc>
        <w:tc>
          <w:tcPr>
            <w:tcW w:w="1756" w:type="dxa"/>
            <w:tcBorders>
              <w:right w:val="single" w:sz="24" w:space="0" w:color="auto"/>
            </w:tcBorders>
            <w:shd w:val="clear" w:color="auto" w:fill="C00000"/>
          </w:tcPr>
          <w:p w14:paraId="52990387" w14:textId="2245355D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Marginal Fail</w:t>
            </w:r>
          </w:p>
        </w:tc>
        <w:tc>
          <w:tcPr>
            <w:tcW w:w="1757" w:type="dxa"/>
            <w:tcBorders>
              <w:left w:val="single" w:sz="24" w:space="0" w:color="auto"/>
            </w:tcBorders>
            <w:shd w:val="clear" w:color="auto" w:fill="F4B083" w:themeFill="accent2" w:themeFillTint="99"/>
          </w:tcPr>
          <w:p w14:paraId="79CB3DAF" w14:textId="28CA07AA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Satisfactory</w:t>
            </w:r>
          </w:p>
          <w:p w14:paraId="53293360" w14:textId="0BF0833A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Pass</w:t>
            </w:r>
          </w:p>
        </w:tc>
        <w:tc>
          <w:tcPr>
            <w:tcW w:w="1757" w:type="dxa"/>
            <w:shd w:val="clear" w:color="auto" w:fill="FFD966" w:themeFill="accent4" w:themeFillTint="99"/>
          </w:tcPr>
          <w:p w14:paraId="2FBD6DA3" w14:textId="77777777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Good</w:t>
            </w:r>
          </w:p>
          <w:p w14:paraId="6EA4C1D7" w14:textId="65D0DB2C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Pass</w:t>
            </w:r>
          </w:p>
        </w:tc>
        <w:tc>
          <w:tcPr>
            <w:tcW w:w="1757" w:type="dxa"/>
            <w:shd w:val="clear" w:color="auto" w:fill="FFF2CC" w:themeFill="accent4" w:themeFillTint="33"/>
          </w:tcPr>
          <w:p w14:paraId="71F0D0E8" w14:textId="77777777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Very Good</w:t>
            </w:r>
          </w:p>
          <w:p w14:paraId="41AD3863" w14:textId="7336FF33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Merit</w:t>
            </w:r>
          </w:p>
        </w:tc>
        <w:tc>
          <w:tcPr>
            <w:tcW w:w="1757" w:type="dxa"/>
            <w:shd w:val="clear" w:color="auto" w:fill="A8D08D" w:themeFill="accent6" w:themeFillTint="99"/>
          </w:tcPr>
          <w:p w14:paraId="4FC5ACE5" w14:textId="77777777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Excellent</w:t>
            </w:r>
          </w:p>
          <w:p w14:paraId="2D58FB5E" w14:textId="6994D71A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Distinction</w:t>
            </w:r>
          </w:p>
        </w:tc>
        <w:tc>
          <w:tcPr>
            <w:tcW w:w="1757" w:type="dxa"/>
            <w:shd w:val="clear" w:color="auto" w:fill="C5E0B3" w:themeFill="accent6" w:themeFillTint="66"/>
          </w:tcPr>
          <w:p w14:paraId="260663C2" w14:textId="77777777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Exceptional</w:t>
            </w:r>
          </w:p>
          <w:p w14:paraId="49B010FA" w14:textId="0E0CF231" w:rsidR="00482F9A" w:rsidRPr="0039358A" w:rsidRDefault="00482F9A" w:rsidP="00A95563">
            <w:pPr>
              <w:jc w:val="center"/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Distinction</w:t>
            </w:r>
          </w:p>
        </w:tc>
      </w:tr>
      <w:tr w:rsidR="00991602" w:rsidRPr="0039358A" w14:paraId="7CA0BFDD" w14:textId="77777777" w:rsidTr="00E71F12">
        <w:tc>
          <w:tcPr>
            <w:tcW w:w="1651" w:type="dxa"/>
          </w:tcPr>
          <w:p w14:paraId="40AE30BD" w14:textId="50BEFD48" w:rsidR="00482F9A" w:rsidRPr="0039358A" w:rsidRDefault="009512C2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Marks /20</w:t>
            </w:r>
          </w:p>
        </w:tc>
        <w:tc>
          <w:tcPr>
            <w:tcW w:w="1756" w:type="dxa"/>
            <w:vAlign w:val="bottom"/>
          </w:tcPr>
          <w:p w14:paraId="75908EB6" w14:textId="08356448" w:rsidR="00482F9A" w:rsidRPr="00996ED1" w:rsidRDefault="00482F9A" w:rsidP="00482F9A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0 – 5.5 marks </w:t>
            </w:r>
          </w:p>
        </w:tc>
        <w:tc>
          <w:tcPr>
            <w:tcW w:w="1756" w:type="dxa"/>
            <w:tcBorders>
              <w:right w:val="single" w:sz="24" w:space="0" w:color="auto"/>
            </w:tcBorders>
            <w:vAlign w:val="bottom"/>
          </w:tcPr>
          <w:p w14:paraId="45BFC3F8" w14:textId="0A1E27CA" w:rsidR="00482F9A" w:rsidRPr="00996ED1" w:rsidRDefault="00482F9A" w:rsidP="00482F9A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6 – 7.5marks</w:t>
            </w:r>
          </w:p>
        </w:tc>
        <w:tc>
          <w:tcPr>
            <w:tcW w:w="1757" w:type="dxa"/>
            <w:tcBorders>
              <w:left w:val="single" w:sz="24" w:space="0" w:color="auto"/>
            </w:tcBorders>
            <w:vAlign w:val="bottom"/>
          </w:tcPr>
          <w:p w14:paraId="68CDD1A4" w14:textId="66D611F2" w:rsidR="00482F9A" w:rsidRPr="00996ED1" w:rsidRDefault="00482F9A" w:rsidP="00482F9A">
            <w:pPr>
              <w:rPr>
                <w:rFonts w:asciiTheme="minorBidi" w:hAnsiTheme="minorBidi"/>
                <w:b/>
                <w:sz w:val="20"/>
                <w:szCs w:val="20"/>
              </w:rPr>
            </w:pPr>
            <w:r w:rsidRPr="00996ED1">
              <w:rPr>
                <w:rFonts w:asciiTheme="minorBidi" w:hAnsiTheme="minorBidi"/>
                <w:b/>
                <w:sz w:val="20"/>
                <w:szCs w:val="20"/>
              </w:rPr>
              <w:t>8 – 9.5 marks</w:t>
            </w:r>
          </w:p>
        </w:tc>
        <w:tc>
          <w:tcPr>
            <w:tcW w:w="1757" w:type="dxa"/>
            <w:vAlign w:val="bottom"/>
          </w:tcPr>
          <w:p w14:paraId="3AF06488" w14:textId="071D06D0" w:rsidR="00482F9A" w:rsidRPr="00996ED1" w:rsidRDefault="00482F9A" w:rsidP="00482F9A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10 – 11.5 marks</w:t>
            </w:r>
          </w:p>
        </w:tc>
        <w:tc>
          <w:tcPr>
            <w:tcW w:w="1757" w:type="dxa"/>
            <w:vAlign w:val="bottom"/>
          </w:tcPr>
          <w:p w14:paraId="334D9B16" w14:textId="18312CAB" w:rsidR="00482F9A" w:rsidRPr="00996ED1" w:rsidRDefault="00482F9A" w:rsidP="00482F9A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12 – 13.5 marks</w:t>
            </w:r>
          </w:p>
        </w:tc>
        <w:tc>
          <w:tcPr>
            <w:tcW w:w="1757" w:type="dxa"/>
            <w:vAlign w:val="bottom"/>
          </w:tcPr>
          <w:p w14:paraId="43436120" w14:textId="406E6290" w:rsidR="00482F9A" w:rsidRPr="00996ED1" w:rsidRDefault="00482F9A" w:rsidP="00482F9A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14 – 1</w:t>
            </w:r>
            <w:r w:rsidR="009512C2" w:rsidRPr="00996ED1">
              <w:rPr>
                <w:rFonts w:asciiTheme="minorBidi" w:hAnsiTheme="minorBidi"/>
                <w:sz w:val="20"/>
                <w:szCs w:val="20"/>
              </w:rPr>
              <w:t xml:space="preserve">6 </w:t>
            </w:r>
            <w:r w:rsidRPr="00996ED1">
              <w:rPr>
                <w:rFonts w:asciiTheme="minorBidi" w:hAnsiTheme="minorBidi"/>
                <w:sz w:val="20"/>
                <w:szCs w:val="20"/>
              </w:rPr>
              <w:t>marks</w:t>
            </w:r>
          </w:p>
        </w:tc>
        <w:tc>
          <w:tcPr>
            <w:tcW w:w="1757" w:type="dxa"/>
          </w:tcPr>
          <w:p w14:paraId="0AF1E311" w14:textId="7DC96859" w:rsidR="00482F9A" w:rsidRPr="00996ED1" w:rsidRDefault="009512C2" w:rsidP="00482F9A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16.5 – 20 marks </w:t>
            </w:r>
          </w:p>
        </w:tc>
      </w:tr>
      <w:tr w:rsidR="00991602" w:rsidRPr="0039358A" w14:paraId="15B80275" w14:textId="77777777" w:rsidTr="00E71F12">
        <w:tc>
          <w:tcPr>
            <w:tcW w:w="1651" w:type="dxa"/>
          </w:tcPr>
          <w:p w14:paraId="330576EE" w14:textId="3FC90628" w:rsidR="0076342F" w:rsidRPr="0039358A" w:rsidRDefault="00482F9A" w:rsidP="0076342F">
            <w:pPr>
              <w:spacing w:before="34"/>
              <w:ind w:left="108" w:right="-54"/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eastAsia="Arial" w:hAnsiTheme="minorBidi"/>
                <w:b/>
                <w:bCs/>
              </w:rPr>
              <w:t xml:space="preserve">Criterion 1 Engagement with literature </w:t>
            </w:r>
          </w:p>
          <w:p w14:paraId="2B11DBFE" w14:textId="77777777" w:rsidR="00A21928" w:rsidRPr="0039358A" w:rsidRDefault="00A21928" w:rsidP="0076342F">
            <w:pPr>
              <w:spacing w:before="34"/>
              <w:ind w:left="108" w:right="-54"/>
              <w:rPr>
                <w:rFonts w:asciiTheme="minorBidi" w:eastAsia="Arial" w:hAnsiTheme="minorBidi"/>
                <w:b/>
                <w:bCs/>
              </w:rPr>
            </w:pPr>
          </w:p>
          <w:p w14:paraId="544D5911" w14:textId="3A7E0BDC" w:rsidR="00482F9A" w:rsidRPr="0039358A" w:rsidRDefault="00482F9A" w:rsidP="00482F9A">
            <w:pPr>
              <w:rPr>
                <w:rFonts w:asciiTheme="minorBidi" w:hAnsiTheme="minorBidi"/>
              </w:rPr>
            </w:pPr>
          </w:p>
        </w:tc>
        <w:tc>
          <w:tcPr>
            <w:tcW w:w="1756" w:type="dxa"/>
          </w:tcPr>
          <w:p w14:paraId="197FF9B9" w14:textId="77777777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Little or no evidence of reading and/or reliance on inappropriate sources.</w:t>
            </w:r>
          </w:p>
          <w:p w14:paraId="5D9BFD7B" w14:textId="77777777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Views and findings mostly unsupported </w:t>
            </w:r>
            <w:r w:rsidRPr="0039358A">
              <w:rPr>
                <w:rFonts w:asciiTheme="minorBidi" w:hAnsiTheme="minorBidi"/>
              </w:rPr>
              <w:lastRenderedPageBreak/>
              <w:t>and non-authoritative.</w:t>
            </w:r>
          </w:p>
          <w:p w14:paraId="365EC3EF" w14:textId="1D21F343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Referencing conventions used incoherently or largely absent.</w:t>
            </w:r>
            <w:r w:rsidR="009512C2" w:rsidRPr="0039358A">
              <w:rPr>
                <w:rFonts w:asciiTheme="minorBidi" w:hAnsiTheme="minorBidi"/>
              </w:rPr>
              <w:t xml:space="preserve"> No reference list submitted or no reference to source made</w:t>
            </w:r>
            <w:r w:rsidR="003E0126">
              <w:rPr>
                <w:rFonts w:asciiTheme="minorBidi" w:hAnsiTheme="minorBidi"/>
              </w:rPr>
              <w:t>.</w:t>
            </w:r>
          </w:p>
        </w:tc>
        <w:tc>
          <w:tcPr>
            <w:tcW w:w="1756" w:type="dxa"/>
            <w:tcBorders>
              <w:right w:val="single" w:sz="24" w:space="0" w:color="auto"/>
            </w:tcBorders>
          </w:tcPr>
          <w:p w14:paraId="6C8F6ABC" w14:textId="6A9DCA0A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Poor engagement with </w:t>
            </w:r>
            <w:r w:rsidR="0076342F" w:rsidRPr="0039358A">
              <w:rPr>
                <w:rFonts w:asciiTheme="minorBidi" w:hAnsiTheme="minorBidi"/>
              </w:rPr>
              <w:t>statutory guidance or legislation.</w:t>
            </w:r>
            <w:r w:rsidRPr="0039358A">
              <w:rPr>
                <w:rFonts w:asciiTheme="minorBidi" w:hAnsiTheme="minorBidi"/>
              </w:rPr>
              <w:t xml:space="preserve"> No evidence of wider reading. Reliance on inappropriate sources, and/or </w:t>
            </w:r>
            <w:r w:rsidRPr="0039358A">
              <w:rPr>
                <w:rFonts w:asciiTheme="minorBidi" w:hAnsiTheme="minorBidi"/>
              </w:rPr>
              <w:lastRenderedPageBreak/>
              <w:t>indiscriminate use of sources</w:t>
            </w:r>
            <w:r w:rsidR="003E0126">
              <w:rPr>
                <w:rFonts w:asciiTheme="minorBidi" w:hAnsiTheme="minorBidi"/>
              </w:rPr>
              <w:t xml:space="preserve">. </w:t>
            </w:r>
            <w:r w:rsidRPr="0039358A">
              <w:rPr>
                <w:rFonts w:asciiTheme="minorBidi" w:hAnsiTheme="minorBidi"/>
              </w:rPr>
              <w:t xml:space="preserve">Inconsistent and weak use of </w:t>
            </w:r>
            <w:r w:rsidR="0076342F" w:rsidRPr="0039358A">
              <w:rPr>
                <w:rFonts w:asciiTheme="minorBidi" w:hAnsiTheme="minorBidi"/>
              </w:rPr>
              <w:t xml:space="preserve">Harvard </w:t>
            </w:r>
            <w:r w:rsidRPr="0039358A">
              <w:rPr>
                <w:rFonts w:asciiTheme="minorBidi" w:hAnsiTheme="minorBidi"/>
              </w:rPr>
              <w:t>referencing</w:t>
            </w:r>
            <w:r w:rsidR="0076342F" w:rsidRPr="0039358A">
              <w:rPr>
                <w:rFonts w:asciiTheme="minorBidi" w:hAnsiTheme="minorBidi"/>
              </w:rPr>
              <w:t xml:space="preserve"> in submitted reference list</w:t>
            </w:r>
            <w:r w:rsidRPr="0039358A">
              <w:rPr>
                <w:rFonts w:asciiTheme="minorBidi" w:hAnsiTheme="minorBidi"/>
              </w:rPr>
              <w:t>.</w:t>
            </w:r>
          </w:p>
        </w:tc>
        <w:tc>
          <w:tcPr>
            <w:tcW w:w="1757" w:type="dxa"/>
            <w:tcBorders>
              <w:left w:val="single" w:sz="24" w:space="0" w:color="auto"/>
            </w:tcBorders>
          </w:tcPr>
          <w:p w14:paraId="715E973E" w14:textId="3D45CE46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>Engagement with a limited range</w:t>
            </w:r>
            <w:r w:rsidR="003E0126">
              <w:rPr>
                <w:rFonts w:asciiTheme="minorBidi" w:hAnsiTheme="minorBidi"/>
              </w:rPr>
              <w:t xml:space="preserve"> (&lt;15)</w:t>
            </w:r>
            <w:r w:rsidRPr="0039358A">
              <w:rPr>
                <w:rFonts w:asciiTheme="minorBidi" w:hAnsiTheme="minorBidi"/>
              </w:rPr>
              <w:t xml:space="preserve"> of mostly relevant and credible sources</w:t>
            </w:r>
            <w:r w:rsidR="009512C2" w:rsidRPr="0039358A">
              <w:rPr>
                <w:rFonts w:asciiTheme="minorBidi" w:hAnsiTheme="minorBidi"/>
              </w:rPr>
              <w:t xml:space="preserve">, </w:t>
            </w:r>
            <w:r w:rsidR="003E0126" w:rsidRPr="0039358A">
              <w:rPr>
                <w:rFonts w:asciiTheme="minorBidi" w:hAnsiTheme="minorBidi"/>
              </w:rPr>
              <w:t xml:space="preserve">including </w:t>
            </w:r>
            <w:r w:rsidR="003E0126">
              <w:rPr>
                <w:rFonts w:asciiTheme="minorBidi" w:hAnsiTheme="minorBidi"/>
              </w:rPr>
              <w:t>government policy</w:t>
            </w:r>
            <w:r w:rsidR="003E0126" w:rsidRPr="0039358A">
              <w:rPr>
                <w:rFonts w:asciiTheme="minorBidi" w:hAnsiTheme="minorBidi"/>
              </w:rPr>
              <w:t xml:space="preserve"> and legislation</w:t>
            </w:r>
          </w:p>
          <w:p w14:paraId="54FE9001" w14:textId="64361797" w:rsidR="00482F9A" w:rsidRPr="0039358A" w:rsidRDefault="009512C2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>Harvard referencing</w:t>
            </w:r>
            <w:r w:rsidR="00482F9A" w:rsidRPr="0039358A">
              <w:rPr>
                <w:rFonts w:asciiTheme="minorBidi" w:hAnsiTheme="minorBidi"/>
              </w:rPr>
              <w:t xml:space="preserve"> not applied accurately or consistently</w:t>
            </w:r>
            <w:r w:rsidRPr="0039358A">
              <w:rPr>
                <w:rFonts w:asciiTheme="minorBidi" w:hAnsiTheme="minorBidi"/>
              </w:rPr>
              <w:t xml:space="preserve"> in reference list. </w:t>
            </w:r>
          </w:p>
        </w:tc>
        <w:tc>
          <w:tcPr>
            <w:tcW w:w="1757" w:type="dxa"/>
          </w:tcPr>
          <w:p w14:paraId="44E74ACF" w14:textId="6317FB8B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>Engagement with an appropriate range</w:t>
            </w:r>
            <w:r w:rsidR="003E0126">
              <w:rPr>
                <w:rFonts w:asciiTheme="minorBidi" w:hAnsiTheme="minorBidi"/>
              </w:rPr>
              <w:t xml:space="preserve"> (= or &gt;15)</w:t>
            </w:r>
            <w:r w:rsidRPr="0039358A">
              <w:rPr>
                <w:rFonts w:asciiTheme="minorBidi" w:hAnsiTheme="minorBidi"/>
              </w:rPr>
              <w:t xml:space="preserve"> of literature, </w:t>
            </w:r>
            <w:r w:rsidR="003E0126" w:rsidRPr="0039358A">
              <w:rPr>
                <w:rFonts w:asciiTheme="minorBidi" w:hAnsiTheme="minorBidi"/>
              </w:rPr>
              <w:t xml:space="preserve">including </w:t>
            </w:r>
            <w:r w:rsidR="003E0126">
              <w:rPr>
                <w:rFonts w:asciiTheme="minorBidi" w:hAnsiTheme="minorBidi"/>
              </w:rPr>
              <w:t>government policy</w:t>
            </w:r>
            <w:r w:rsidR="003E0126" w:rsidRPr="0039358A">
              <w:rPr>
                <w:rFonts w:asciiTheme="minorBidi" w:hAnsiTheme="minorBidi"/>
              </w:rPr>
              <w:t xml:space="preserve"> and legislation</w:t>
            </w:r>
            <w:r w:rsidR="003E0126" w:rsidRPr="0039358A">
              <w:rPr>
                <w:rFonts w:asciiTheme="minorBidi" w:hAnsiTheme="minorBidi"/>
              </w:rPr>
              <w:t xml:space="preserve"> </w:t>
            </w:r>
            <w:r w:rsidRPr="0039358A">
              <w:rPr>
                <w:rFonts w:asciiTheme="minorBidi" w:hAnsiTheme="minorBidi"/>
              </w:rPr>
              <w:lastRenderedPageBreak/>
              <w:t>Referenc</w:t>
            </w:r>
            <w:r w:rsidR="009512C2" w:rsidRPr="0039358A">
              <w:rPr>
                <w:rFonts w:asciiTheme="minorBidi" w:hAnsiTheme="minorBidi"/>
              </w:rPr>
              <w:t xml:space="preserve">e List </w:t>
            </w:r>
            <w:r w:rsidRPr="0039358A">
              <w:rPr>
                <w:rFonts w:asciiTheme="minorBidi" w:hAnsiTheme="minorBidi"/>
              </w:rPr>
              <w:t>may show minor inaccuracies or inconsistencies.</w:t>
            </w:r>
          </w:p>
        </w:tc>
        <w:tc>
          <w:tcPr>
            <w:tcW w:w="1757" w:type="dxa"/>
          </w:tcPr>
          <w:p w14:paraId="782DB5DF" w14:textId="3248F6E1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Engagement with a wide range </w:t>
            </w:r>
            <w:r w:rsidR="003E0126">
              <w:rPr>
                <w:rFonts w:asciiTheme="minorBidi" w:hAnsiTheme="minorBidi"/>
              </w:rPr>
              <w:t xml:space="preserve">(&gt;15) </w:t>
            </w:r>
            <w:r w:rsidRPr="0039358A">
              <w:rPr>
                <w:rFonts w:asciiTheme="minorBidi" w:hAnsiTheme="minorBidi"/>
              </w:rPr>
              <w:t xml:space="preserve">of literature, </w:t>
            </w:r>
            <w:r w:rsidR="009512C2" w:rsidRPr="0039358A">
              <w:rPr>
                <w:rFonts w:asciiTheme="minorBidi" w:hAnsiTheme="minorBidi"/>
              </w:rPr>
              <w:t>including</w:t>
            </w:r>
            <w:r w:rsidR="003E0126" w:rsidRPr="0039358A">
              <w:rPr>
                <w:rFonts w:asciiTheme="minorBidi" w:hAnsiTheme="minorBidi"/>
              </w:rPr>
              <w:t xml:space="preserve"> </w:t>
            </w:r>
            <w:r w:rsidR="003E0126">
              <w:rPr>
                <w:rFonts w:asciiTheme="minorBidi" w:hAnsiTheme="minorBidi"/>
              </w:rPr>
              <w:t>government policy</w:t>
            </w:r>
            <w:r w:rsidR="003E0126" w:rsidRPr="0039358A">
              <w:rPr>
                <w:rFonts w:asciiTheme="minorBidi" w:hAnsiTheme="minorBidi"/>
              </w:rPr>
              <w:t xml:space="preserve"> and </w:t>
            </w:r>
            <w:r w:rsidR="00F6312D">
              <w:rPr>
                <w:rFonts w:asciiTheme="minorBidi" w:hAnsiTheme="minorBidi"/>
              </w:rPr>
              <w:t xml:space="preserve">data protection </w:t>
            </w:r>
            <w:r w:rsidR="00F6312D" w:rsidRPr="0039358A">
              <w:rPr>
                <w:rFonts w:asciiTheme="minorBidi" w:hAnsiTheme="minorBidi"/>
              </w:rPr>
              <w:t>legislation</w:t>
            </w:r>
            <w:r w:rsidR="00F6312D">
              <w:rPr>
                <w:rFonts w:asciiTheme="minorBidi" w:hAnsiTheme="minorBidi"/>
              </w:rPr>
              <w:t xml:space="preserve"> or guidelines</w:t>
            </w:r>
            <w:r w:rsidR="0076342F" w:rsidRPr="0039358A">
              <w:rPr>
                <w:rFonts w:asciiTheme="minorBidi" w:hAnsiTheme="minorBidi"/>
              </w:rPr>
              <w:t xml:space="preserve">. </w:t>
            </w:r>
            <w:r w:rsidRPr="0039358A">
              <w:rPr>
                <w:rFonts w:asciiTheme="minorBidi" w:hAnsiTheme="minorBidi"/>
              </w:rPr>
              <w:t xml:space="preserve"> </w:t>
            </w:r>
            <w:r w:rsidRPr="0039358A">
              <w:rPr>
                <w:rFonts w:asciiTheme="minorBidi" w:hAnsiTheme="minorBidi"/>
              </w:rPr>
              <w:lastRenderedPageBreak/>
              <w:t xml:space="preserve">Very good use of </w:t>
            </w:r>
            <w:r w:rsidR="0076342F" w:rsidRPr="0039358A">
              <w:rPr>
                <w:rFonts w:asciiTheme="minorBidi" w:hAnsiTheme="minorBidi"/>
              </w:rPr>
              <w:t xml:space="preserve">Harvard </w:t>
            </w:r>
            <w:r w:rsidRPr="0039358A">
              <w:rPr>
                <w:rFonts w:asciiTheme="minorBidi" w:hAnsiTheme="minorBidi"/>
              </w:rPr>
              <w:t>referencing, with no/very few inaccuracies or inconsistencies.</w:t>
            </w:r>
          </w:p>
        </w:tc>
        <w:tc>
          <w:tcPr>
            <w:tcW w:w="1757" w:type="dxa"/>
          </w:tcPr>
          <w:p w14:paraId="0CA72194" w14:textId="043C59F8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Engagement with an extensive range </w:t>
            </w:r>
            <w:r w:rsidR="003E0126">
              <w:rPr>
                <w:rFonts w:asciiTheme="minorBidi" w:hAnsiTheme="minorBidi"/>
              </w:rPr>
              <w:t xml:space="preserve">(&gt;15) </w:t>
            </w:r>
            <w:r w:rsidRPr="0039358A">
              <w:rPr>
                <w:rFonts w:asciiTheme="minorBidi" w:hAnsiTheme="minorBidi"/>
              </w:rPr>
              <w:t>of relevant and credible literature</w:t>
            </w:r>
            <w:r w:rsidR="0076342F" w:rsidRPr="0039358A">
              <w:rPr>
                <w:rFonts w:asciiTheme="minorBidi" w:hAnsiTheme="minorBidi"/>
              </w:rPr>
              <w:t xml:space="preserve"> </w:t>
            </w:r>
            <w:r w:rsidR="003E0126" w:rsidRPr="0039358A">
              <w:rPr>
                <w:rFonts w:asciiTheme="minorBidi" w:hAnsiTheme="minorBidi"/>
              </w:rPr>
              <w:t xml:space="preserve">including </w:t>
            </w:r>
            <w:r w:rsidR="003E0126">
              <w:rPr>
                <w:rFonts w:asciiTheme="minorBidi" w:hAnsiTheme="minorBidi"/>
              </w:rPr>
              <w:t xml:space="preserve">government </w:t>
            </w:r>
            <w:r w:rsidR="00F6312D">
              <w:rPr>
                <w:rFonts w:asciiTheme="minorBidi" w:hAnsiTheme="minorBidi"/>
              </w:rPr>
              <w:t>policy</w:t>
            </w:r>
            <w:r w:rsidR="00F6312D" w:rsidRPr="0039358A">
              <w:rPr>
                <w:rFonts w:asciiTheme="minorBidi" w:hAnsiTheme="minorBidi"/>
              </w:rPr>
              <w:t xml:space="preserve"> and </w:t>
            </w:r>
            <w:r w:rsidR="00F6312D">
              <w:rPr>
                <w:rFonts w:asciiTheme="minorBidi" w:hAnsiTheme="minorBidi"/>
              </w:rPr>
              <w:lastRenderedPageBreak/>
              <w:t xml:space="preserve">relevant data protection </w:t>
            </w:r>
            <w:r w:rsidR="00F6312D" w:rsidRPr="0039358A">
              <w:rPr>
                <w:rFonts w:asciiTheme="minorBidi" w:hAnsiTheme="minorBidi"/>
              </w:rPr>
              <w:t>legislation</w:t>
            </w:r>
            <w:r w:rsidR="00F6312D">
              <w:rPr>
                <w:rFonts w:asciiTheme="minorBidi" w:hAnsiTheme="minorBidi"/>
              </w:rPr>
              <w:t xml:space="preserve"> or guidelines</w:t>
            </w:r>
            <w:r w:rsidR="00F6312D" w:rsidRPr="0039358A">
              <w:rPr>
                <w:rFonts w:asciiTheme="minorBidi" w:hAnsiTheme="minorBidi"/>
              </w:rPr>
              <w:t xml:space="preserve">. </w:t>
            </w:r>
            <w:r w:rsidR="0076342F" w:rsidRPr="0039358A">
              <w:rPr>
                <w:rFonts w:asciiTheme="minorBidi" w:hAnsiTheme="minorBidi"/>
              </w:rPr>
              <w:t xml:space="preserve"> </w:t>
            </w:r>
            <w:r w:rsidRPr="0039358A">
              <w:rPr>
                <w:rFonts w:asciiTheme="minorBidi" w:hAnsiTheme="minorBidi"/>
              </w:rPr>
              <w:t>Consistently accurate application of</w:t>
            </w:r>
            <w:r w:rsidR="0076342F" w:rsidRPr="0039358A">
              <w:rPr>
                <w:rFonts w:asciiTheme="minorBidi" w:hAnsiTheme="minorBidi"/>
              </w:rPr>
              <w:t xml:space="preserve"> Harvard</w:t>
            </w:r>
            <w:r w:rsidRPr="0039358A">
              <w:rPr>
                <w:rFonts w:asciiTheme="minorBidi" w:hAnsiTheme="minorBidi"/>
              </w:rPr>
              <w:t xml:space="preserve"> referencing. </w:t>
            </w:r>
          </w:p>
        </w:tc>
        <w:tc>
          <w:tcPr>
            <w:tcW w:w="1757" w:type="dxa"/>
          </w:tcPr>
          <w:p w14:paraId="02BFDE18" w14:textId="65CD0DD9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Exceptional engagement with an extensive range </w:t>
            </w:r>
            <w:r w:rsidR="003E0126">
              <w:rPr>
                <w:rFonts w:asciiTheme="minorBidi" w:hAnsiTheme="minorBidi"/>
              </w:rPr>
              <w:t xml:space="preserve">(&gt;15) </w:t>
            </w:r>
            <w:r w:rsidRPr="0039358A">
              <w:rPr>
                <w:rFonts w:asciiTheme="minorBidi" w:hAnsiTheme="minorBidi"/>
              </w:rPr>
              <w:t>of relevant and credible literature</w:t>
            </w:r>
            <w:r w:rsidR="0076342F" w:rsidRPr="0039358A">
              <w:rPr>
                <w:rFonts w:asciiTheme="minorBidi" w:hAnsiTheme="minorBidi"/>
              </w:rPr>
              <w:t xml:space="preserve">, </w:t>
            </w:r>
            <w:r w:rsidR="0076342F" w:rsidRPr="00F6312D">
              <w:rPr>
                <w:rFonts w:asciiTheme="minorBidi" w:hAnsiTheme="minorBidi"/>
                <w:b/>
                <w:bCs/>
              </w:rPr>
              <w:t>including</w:t>
            </w:r>
            <w:r w:rsidR="0076342F" w:rsidRPr="0039358A">
              <w:rPr>
                <w:rFonts w:asciiTheme="minorBidi" w:hAnsiTheme="minorBidi"/>
              </w:rPr>
              <w:t xml:space="preserve"> </w:t>
            </w:r>
            <w:r w:rsidR="003E0126">
              <w:rPr>
                <w:rFonts w:asciiTheme="minorBidi" w:hAnsiTheme="minorBidi"/>
              </w:rPr>
              <w:t xml:space="preserve">government </w:t>
            </w:r>
            <w:r w:rsidR="003E0126">
              <w:rPr>
                <w:rFonts w:asciiTheme="minorBidi" w:hAnsiTheme="minorBidi"/>
              </w:rPr>
              <w:lastRenderedPageBreak/>
              <w:t>policy</w:t>
            </w:r>
            <w:r w:rsidR="0076342F" w:rsidRPr="0039358A">
              <w:rPr>
                <w:rFonts w:asciiTheme="minorBidi" w:hAnsiTheme="minorBidi"/>
              </w:rPr>
              <w:t xml:space="preserve"> and </w:t>
            </w:r>
            <w:r w:rsidR="00F6312D">
              <w:rPr>
                <w:rFonts w:asciiTheme="minorBidi" w:hAnsiTheme="minorBidi"/>
              </w:rPr>
              <w:t xml:space="preserve">relevant data protection </w:t>
            </w:r>
            <w:r w:rsidR="0076342F" w:rsidRPr="0039358A">
              <w:rPr>
                <w:rFonts w:asciiTheme="minorBidi" w:hAnsiTheme="minorBidi"/>
              </w:rPr>
              <w:t>legislation</w:t>
            </w:r>
            <w:r w:rsidR="00F6312D">
              <w:rPr>
                <w:rFonts w:asciiTheme="minorBidi" w:hAnsiTheme="minorBidi"/>
              </w:rPr>
              <w:t xml:space="preserve"> or guidelines</w:t>
            </w:r>
            <w:r w:rsidR="0076342F" w:rsidRPr="0039358A">
              <w:rPr>
                <w:rFonts w:asciiTheme="minorBidi" w:hAnsiTheme="minorBidi"/>
              </w:rPr>
              <w:t>.</w:t>
            </w:r>
            <w:r w:rsidRPr="0039358A">
              <w:rPr>
                <w:rFonts w:asciiTheme="minorBidi" w:hAnsiTheme="minorBidi"/>
              </w:rPr>
              <w:t xml:space="preserve"> High-level </w:t>
            </w:r>
            <w:r w:rsidR="0076342F" w:rsidRPr="0039358A">
              <w:rPr>
                <w:rFonts w:asciiTheme="minorBidi" w:hAnsiTheme="minorBidi"/>
              </w:rPr>
              <w:t xml:space="preserve">Harvard </w:t>
            </w:r>
            <w:r w:rsidRPr="0039358A">
              <w:rPr>
                <w:rFonts w:asciiTheme="minorBidi" w:hAnsiTheme="minorBidi"/>
              </w:rPr>
              <w:t>referencing skills consistently applied.</w:t>
            </w:r>
          </w:p>
        </w:tc>
      </w:tr>
      <w:tr w:rsidR="00991602" w:rsidRPr="0039358A" w14:paraId="7A820E22" w14:textId="77777777" w:rsidTr="00E71F12">
        <w:tc>
          <w:tcPr>
            <w:tcW w:w="1651" w:type="dxa"/>
          </w:tcPr>
          <w:p w14:paraId="02CB2E33" w14:textId="61FFB5D1" w:rsidR="009512C2" w:rsidRPr="0039358A" w:rsidRDefault="009512C2" w:rsidP="009512C2">
            <w:pPr>
              <w:spacing w:before="34"/>
              <w:ind w:left="108" w:right="-54"/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hAnsiTheme="minorBidi"/>
              </w:rPr>
              <w:lastRenderedPageBreak/>
              <w:t>Marks /20</w:t>
            </w:r>
          </w:p>
        </w:tc>
        <w:tc>
          <w:tcPr>
            <w:tcW w:w="1756" w:type="dxa"/>
            <w:vAlign w:val="bottom"/>
          </w:tcPr>
          <w:p w14:paraId="47B810ED" w14:textId="29EF0F02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0 – 5.5 marks </w:t>
            </w:r>
          </w:p>
        </w:tc>
        <w:tc>
          <w:tcPr>
            <w:tcW w:w="1756" w:type="dxa"/>
            <w:tcBorders>
              <w:right w:val="single" w:sz="24" w:space="0" w:color="auto"/>
            </w:tcBorders>
            <w:vAlign w:val="bottom"/>
          </w:tcPr>
          <w:p w14:paraId="7B6E28FE" w14:textId="531F91C6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6 – 7.5marks</w:t>
            </w:r>
          </w:p>
        </w:tc>
        <w:tc>
          <w:tcPr>
            <w:tcW w:w="1757" w:type="dxa"/>
            <w:tcBorders>
              <w:left w:val="single" w:sz="24" w:space="0" w:color="auto"/>
            </w:tcBorders>
            <w:vAlign w:val="bottom"/>
          </w:tcPr>
          <w:p w14:paraId="4C278166" w14:textId="7D282ECB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b/>
                <w:sz w:val="20"/>
                <w:szCs w:val="20"/>
              </w:rPr>
              <w:t>8 – 9.5 marks</w:t>
            </w:r>
          </w:p>
        </w:tc>
        <w:tc>
          <w:tcPr>
            <w:tcW w:w="1757" w:type="dxa"/>
            <w:vAlign w:val="bottom"/>
          </w:tcPr>
          <w:p w14:paraId="229BF9E7" w14:textId="09982819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10 – 11.5 marks</w:t>
            </w:r>
          </w:p>
        </w:tc>
        <w:tc>
          <w:tcPr>
            <w:tcW w:w="1757" w:type="dxa"/>
            <w:vAlign w:val="bottom"/>
          </w:tcPr>
          <w:p w14:paraId="54CED035" w14:textId="2D46EE6C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12 – 13.5 marks</w:t>
            </w:r>
          </w:p>
        </w:tc>
        <w:tc>
          <w:tcPr>
            <w:tcW w:w="1757" w:type="dxa"/>
            <w:vAlign w:val="bottom"/>
          </w:tcPr>
          <w:p w14:paraId="1D16716D" w14:textId="15356693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14 – 16 marks</w:t>
            </w:r>
          </w:p>
        </w:tc>
        <w:tc>
          <w:tcPr>
            <w:tcW w:w="1757" w:type="dxa"/>
          </w:tcPr>
          <w:p w14:paraId="010A12DB" w14:textId="3CACD7DD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16.5 – 20 marks </w:t>
            </w:r>
          </w:p>
        </w:tc>
      </w:tr>
      <w:tr w:rsidR="00991602" w:rsidRPr="0039358A" w14:paraId="31688428" w14:textId="77777777" w:rsidTr="00E71F12">
        <w:tc>
          <w:tcPr>
            <w:tcW w:w="1651" w:type="dxa"/>
          </w:tcPr>
          <w:p w14:paraId="273C87F3" w14:textId="77777777" w:rsidR="00482F9A" w:rsidRPr="0039358A" w:rsidRDefault="00482F9A" w:rsidP="00482F9A">
            <w:pPr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eastAsia="Arial" w:hAnsiTheme="minorBidi"/>
                <w:b/>
                <w:bCs/>
              </w:rPr>
              <w:t>Criterion 2</w:t>
            </w:r>
          </w:p>
          <w:p w14:paraId="44FFC8FA" w14:textId="77777777" w:rsidR="00482F9A" w:rsidRPr="0039358A" w:rsidRDefault="00482F9A" w:rsidP="00482F9A">
            <w:pPr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eastAsia="Arial" w:hAnsiTheme="minorBidi"/>
                <w:b/>
                <w:bCs/>
              </w:rPr>
              <w:t xml:space="preserve">Knowledge and understanding </w:t>
            </w:r>
          </w:p>
          <w:p w14:paraId="306A35D3" w14:textId="77777777" w:rsidR="00A21928" w:rsidRPr="0039358A" w:rsidRDefault="00A21928" w:rsidP="00482F9A">
            <w:pPr>
              <w:rPr>
                <w:rFonts w:asciiTheme="minorBidi" w:hAnsiTheme="minorBidi"/>
              </w:rPr>
            </w:pPr>
          </w:p>
          <w:p w14:paraId="7C9D5A48" w14:textId="1099CB72" w:rsidR="00A21928" w:rsidRPr="0039358A" w:rsidRDefault="00A21928" w:rsidP="00482F9A">
            <w:pPr>
              <w:rPr>
                <w:rFonts w:asciiTheme="minorBidi" w:hAnsiTheme="minorBidi"/>
              </w:rPr>
            </w:pPr>
          </w:p>
        </w:tc>
        <w:tc>
          <w:tcPr>
            <w:tcW w:w="1756" w:type="dxa"/>
          </w:tcPr>
          <w:p w14:paraId="3B9D79A9" w14:textId="1ACE7F4A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>Major gaps in knowledge</w:t>
            </w:r>
            <w:r w:rsidR="008E20AC" w:rsidRPr="0039358A">
              <w:rPr>
                <w:rFonts w:asciiTheme="minorBidi" w:hAnsiTheme="minorBidi"/>
              </w:rPr>
              <w:t xml:space="preserve">. </w:t>
            </w:r>
            <w:r w:rsidRPr="0039358A">
              <w:rPr>
                <w:rFonts w:asciiTheme="minorBidi" w:hAnsiTheme="minorBidi"/>
              </w:rPr>
              <w:t xml:space="preserve">Much irrelevant material.  Substantial inaccuracies. Significantly flawed understanding of </w:t>
            </w:r>
            <w:r w:rsidR="00375D5C" w:rsidRPr="003E0126">
              <w:rPr>
                <w:rFonts w:asciiTheme="minorBidi" w:hAnsiTheme="minorBidi"/>
                <w:bCs/>
                <w:iCs/>
              </w:rPr>
              <w:t xml:space="preserve">innovative digital technologies and devices and their impact upon </w:t>
            </w:r>
            <w:r w:rsidR="00375D5C" w:rsidRPr="003E0126">
              <w:rPr>
                <w:rFonts w:asciiTheme="minorBidi" w:hAnsiTheme="minorBidi"/>
                <w:iCs/>
              </w:rPr>
              <w:t xml:space="preserve">the health and social care </w:t>
            </w:r>
            <w:r w:rsidR="00375D5C" w:rsidRPr="003E0126">
              <w:rPr>
                <w:rFonts w:asciiTheme="minorBidi" w:hAnsiTheme="minorBidi"/>
                <w:bCs/>
                <w:iCs/>
              </w:rPr>
              <w:t xml:space="preserve">workforce, service delivery, patient/service user, community/ communities </w:t>
            </w:r>
            <w:r w:rsidR="00375D5C" w:rsidRPr="003E0126">
              <w:rPr>
                <w:rFonts w:asciiTheme="minorBidi" w:hAnsiTheme="minorBidi"/>
                <w:iCs/>
              </w:rPr>
              <w:lastRenderedPageBreak/>
              <w:t>relevant to the UK</w:t>
            </w:r>
            <w:r w:rsidR="00375D5C" w:rsidRPr="003E0126">
              <w:rPr>
                <w:rFonts w:asciiTheme="minorBidi" w:hAnsiTheme="minorBidi"/>
                <w:i/>
              </w:rPr>
              <w:t>.</w:t>
            </w:r>
          </w:p>
        </w:tc>
        <w:tc>
          <w:tcPr>
            <w:tcW w:w="1756" w:type="dxa"/>
            <w:tcBorders>
              <w:right w:val="single" w:sz="24" w:space="0" w:color="auto"/>
            </w:tcBorders>
          </w:tcPr>
          <w:p w14:paraId="23512BD4" w14:textId="19E256FE" w:rsidR="00482F9A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>Fragmentary knowledge</w:t>
            </w:r>
            <w:r w:rsidR="008E20AC" w:rsidRPr="0039358A">
              <w:rPr>
                <w:rFonts w:asciiTheme="minorBidi" w:hAnsiTheme="minorBidi"/>
              </w:rPr>
              <w:t xml:space="preserve"> of the assessment process and incomplete or partially flawed understanding </w:t>
            </w:r>
            <w:r w:rsidR="00375D5C" w:rsidRPr="003E0126">
              <w:rPr>
                <w:rFonts w:asciiTheme="minorBidi" w:hAnsiTheme="minorBidi"/>
                <w:bCs/>
                <w:iCs/>
              </w:rPr>
              <w:t xml:space="preserve">innovative digital technologies and devices and their impact upon </w:t>
            </w:r>
            <w:r w:rsidR="00375D5C" w:rsidRPr="003E0126">
              <w:rPr>
                <w:rFonts w:asciiTheme="minorBidi" w:hAnsiTheme="minorBidi"/>
                <w:iCs/>
              </w:rPr>
              <w:t xml:space="preserve">the health and social care </w:t>
            </w:r>
            <w:r w:rsidR="00375D5C" w:rsidRPr="003E0126">
              <w:rPr>
                <w:rFonts w:asciiTheme="minorBidi" w:hAnsiTheme="minorBidi"/>
                <w:bCs/>
                <w:iCs/>
              </w:rPr>
              <w:t xml:space="preserve">workforce, service delivery, patient/service user, community/ communities </w:t>
            </w:r>
            <w:r w:rsidR="00375D5C" w:rsidRPr="003E0126">
              <w:rPr>
                <w:rFonts w:asciiTheme="minorBidi" w:hAnsiTheme="minorBidi"/>
                <w:iCs/>
              </w:rPr>
              <w:t>relevant to the UK</w:t>
            </w:r>
            <w:r w:rsidR="00375D5C" w:rsidRPr="003E0126">
              <w:rPr>
                <w:rFonts w:asciiTheme="minorBidi" w:hAnsiTheme="minorBidi"/>
                <w:i/>
              </w:rPr>
              <w:t>.</w:t>
            </w:r>
          </w:p>
        </w:tc>
        <w:tc>
          <w:tcPr>
            <w:tcW w:w="1757" w:type="dxa"/>
            <w:tcBorders>
              <w:left w:val="single" w:sz="24" w:space="0" w:color="auto"/>
            </w:tcBorders>
          </w:tcPr>
          <w:p w14:paraId="7C0B18E9" w14:textId="36657F80" w:rsidR="008E20AC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Limited but adequate knowledge and understanding </w:t>
            </w:r>
            <w:r w:rsidR="008E20AC" w:rsidRPr="0039358A">
              <w:rPr>
                <w:rFonts w:asciiTheme="minorBidi" w:hAnsiTheme="minorBidi"/>
              </w:rPr>
              <w:t xml:space="preserve">of </w:t>
            </w:r>
            <w:r w:rsidR="00375D5C" w:rsidRPr="003E0126">
              <w:rPr>
                <w:rFonts w:asciiTheme="minorBidi" w:hAnsiTheme="minorBidi"/>
                <w:bCs/>
                <w:iCs/>
              </w:rPr>
              <w:t xml:space="preserve">innovative digital technologies and devices and their impact upon </w:t>
            </w:r>
            <w:r w:rsidR="00375D5C" w:rsidRPr="003E0126">
              <w:rPr>
                <w:rFonts w:asciiTheme="minorBidi" w:hAnsiTheme="minorBidi"/>
                <w:iCs/>
              </w:rPr>
              <w:t xml:space="preserve">the health and social care </w:t>
            </w:r>
            <w:r w:rsidR="00375D5C" w:rsidRPr="003E0126">
              <w:rPr>
                <w:rFonts w:asciiTheme="minorBidi" w:hAnsiTheme="minorBidi"/>
                <w:bCs/>
                <w:iCs/>
              </w:rPr>
              <w:t xml:space="preserve">workforce, service delivery, patient/service user, community/ communities </w:t>
            </w:r>
            <w:r w:rsidR="00375D5C" w:rsidRPr="003E0126">
              <w:rPr>
                <w:rFonts w:asciiTheme="minorBidi" w:hAnsiTheme="minorBidi"/>
                <w:iCs/>
              </w:rPr>
              <w:t>relevant to the UK</w:t>
            </w:r>
            <w:r w:rsidR="008E20AC" w:rsidRPr="0039358A">
              <w:rPr>
                <w:rFonts w:asciiTheme="minorBidi" w:hAnsiTheme="minorBidi"/>
              </w:rPr>
              <w:t xml:space="preserve">. </w:t>
            </w:r>
          </w:p>
        </w:tc>
        <w:tc>
          <w:tcPr>
            <w:tcW w:w="1757" w:type="dxa"/>
          </w:tcPr>
          <w:p w14:paraId="50C7ABFD" w14:textId="40A7DCAA" w:rsidR="008E20AC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Knowledge is reasonably detailed and accurate. A good critical understanding of </w:t>
            </w:r>
            <w:r w:rsidR="00375D5C" w:rsidRPr="003E0126">
              <w:rPr>
                <w:rFonts w:asciiTheme="minorBidi" w:hAnsiTheme="minorBidi"/>
                <w:bCs/>
                <w:iCs/>
              </w:rPr>
              <w:t xml:space="preserve">innovative digital technologies and devices and their impact upon </w:t>
            </w:r>
            <w:r w:rsidR="00375D5C" w:rsidRPr="003E0126">
              <w:rPr>
                <w:rFonts w:asciiTheme="minorBidi" w:hAnsiTheme="minorBidi"/>
                <w:iCs/>
              </w:rPr>
              <w:t xml:space="preserve">the health and social care </w:t>
            </w:r>
            <w:r w:rsidR="00375D5C" w:rsidRPr="003E0126">
              <w:rPr>
                <w:rFonts w:asciiTheme="minorBidi" w:hAnsiTheme="minorBidi"/>
                <w:bCs/>
                <w:iCs/>
              </w:rPr>
              <w:t xml:space="preserve">workforce, service delivery, patient/service user, community/ communities </w:t>
            </w:r>
            <w:r w:rsidR="00375D5C" w:rsidRPr="003E0126">
              <w:rPr>
                <w:rFonts w:asciiTheme="minorBidi" w:hAnsiTheme="minorBidi"/>
                <w:iCs/>
              </w:rPr>
              <w:t>relevant to the UK</w:t>
            </w:r>
            <w:r w:rsidR="00375D5C" w:rsidRPr="003E0126">
              <w:rPr>
                <w:rFonts w:asciiTheme="minorBidi" w:hAnsiTheme="minorBidi"/>
                <w:i/>
              </w:rPr>
              <w:t>.</w:t>
            </w:r>
          </w:p>
        </w:tc>
        <w:tc>
          <w:tcPr>
            <w:tcW w:w="1757" w:type="dxa"/>
          </w:tcPr>
          <w:p w14:paraId="171DE0CE" w14:textId="60127F3B" w:rsidR="008E20AC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Knowledge is reasonably extensive.  Exhibits very competent critical understanding </w:t>
            </w:r>
            <w:r w:rsidR="008E20AC" w:rsidRPr="0039358A">
              <w:rPr>
                <w:rFonts w:asciiTheme="minorBidi" w:hAnsiTheme="minorBidi"/>
              </w:rPr>
              <w:t xml:space="preserve">of </w:t>
            </w:r>
            <w:r w:rsidR="00375D5C" w:rsidRPr="003E0126">
              <w:rPr>
                <w:rFonts w:asciiTheme="minorBidi" w:hAnsiTheme="minorBidi"/>
                <w:bCs/>
                <w:iCs/>
              </w:rPr>
              <w:t xml:space="preserve">innovative digital technologies and devices and their impact upon </w:t>
            </w:r>
            <w:r w:rsidR="00375D5C" w:rsidRPr="003E0126">
              <w:rPr>
                <w:rFonts w:asciiTheme="minorBidi" w:hAnsiTheme="minorBidi"/>
                <w:iCs/>
              </w:rPr>
              <w:t xml:space="preserve">the health and social care </w:t>
            </w:r>
            <w:r w:rsidR="00375D5C" w:rsidRPr="003E0126">
              <w:rPr>
                <w:rFonts w:asciiTheme="minorBidi" w:hAnsiTheme="minorBidi"/>
                <w:bCs/>
                <w:iCs/>
              </w:rPr>
              <w:t xml:space="preserve">workforce, service delivery, patient/service user, community/ communities </w:t>
            </w:r>
            <w:r w:rsidR="00375D5C" w:rsidRPr="003E0126">
              <w:rPr>
                <w:rFonts w:asciiTheme="minorBidi" w:hAnsiTheme="minorBidi"/>
                <w:iCs/>
              </w:rPr>
              <w:lastRenderedPageBreak/>
              <w:t>relevant to the UK</w:t>
            </w:r>
            <w:r w:rsidR="00375D5C" w:rsidRPr="003E0126">
              <w:rPr>
                <w:rFonts w:asciiTheme="minorBidi" w:hAnsiTheme="minorBidi"/>
                <w:i/>
              </w:rPr>
              <w:t>.</w:t>
            </w:r>
          </w:p>
        </w:tc>
        <w:tc>
          <w:tcPr>
            <w:tcW w:w="1757" w:type="dxa"/>
          </w:tcPr>
          <w:p w14:paraId="7045F4C8" w14:textId="12479B03" w:rsidR="00CB56EF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Excellent, detailed knowledge and highly critical understanding of </w:t>
            </w:r>
            <w:r w:rsidR="003E0126" w:rsidRPr="003E0126">
              <w:rPr>
                <w:rFonts w:asciiTheme="minorBidi" w:hAnsiTheme="minorBidi"/>
                <w:bCs/>
                <w:iCs/>
              </w:rPr>
              <w:t xml:space="preserve">innovative digital technologies and devices and their impact upon </w:t>
            </w:r>
            <w:r w:rsidR="003E0126" w:rsidRPr="003E0126">
              <w:rPr>
                <w:rFonts w:asciiTheme="minorBidi" w:hAnsiTheme="minorBidi"/>
                <w:iCs/>
              </w:rPr>
              <w:t xml:space="preserve">the health and social care </w:t>
            </w:r>
            <w:r w:rsidR="003E0126" w:rsidRPr="003E0126">
              <w:rPr>
                <w:rFonts w:asciiTheme="minorBidi" w:hAnsiTheme="minorBidi"/>
                <w:bCs/>
                <w:iCs/>
              </w:rPr>
              <w:t xml:space="preserve">workforce, service delivery, patient/service user, community/ communities </w:t>
            </w:r>
            <w:r w:rsidR="003E0126" w:rsidRPr="003E0126">
              <w:rPr>
                <w:rFonts w:asciiTheme="minorBidi" w:hAnsiTheme="minorBidi"/>
                <w:iCs/>
              </w:rPr>
              <w:t>relevant to the UK</w:t>
            </w:r>
            <w:r w:rsidR="00CB56EF" w:rsidRPr="0039358A">
              <w:rPr>
                <w:rFonts w:asciiTheme="minorBidi" w:hAnsiTheme="minorBidi"/>
              </w:rPr>
              <w:t>.</w:t>
            </w:r>
          </w:p>
        </w:tc>
        <w:tc>
          <w:tcPr>
            <w:tcW w:w="1757" w:type="dxa"/>
          </w:tcPr>
          <w:p w14:paraId="46CC9477" w14:textId="3CC5FB54" w:rsidR="00CB56EF" w:rsidRPr="0039358A" w:rsidRDefault="00482F9A" w:rsidP="00482F9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Exceptionally detailed knowledge and outstanding critical understanding </w:t>
            </w:r>
            <w:r w:rsidR="003E0126" w:rsidRPr="003E0126">
              <w:rPr>
                <w:rFonts w:asciiTheme="minorBidi" w:hAnsiTheme="minorBidi"/>
                <w:bCs/>
                <w:iCs/>
              </w:rPr>
              <w:t xml:space="preserve">of relevant innovative digital technologies and devices and their impact upon </w:t>
            </w:r>
            <w:r w:rsidR="003E0126" w:rsidRPr="003E0126">
              <w:rPr>
                <w:rFonts w:asciiTheme="minorBidi" w:hAnsiTheme="minorBidi"/>
                <w:iCs/>
              </w:rPr>
              <w:t xml:space="preserve">the health and social care </w:t>
            </w:r>
            <w:r w:rsidR="003E0126" w:rsidRPr="003E0126">
              <w:rPr>
                <w:rFonts w:asciiTheme="minorBidi" w:hAnsiTheme="minorBidi"/>
                <w:bCs/>
                <w:iCs/>
              </w:rPr>
              <w:t xml:space="preserve">workforce, service delivery, patient/service user, community/ communities </w:t>
            </w:r>
            <w:r w:rsidR="003E0126" w:rsidRPr="003E0126">
              <w:rPr>
                <w:rFonts w:asciiTheme="minorBidi" w:hAnsiTheme="minorBidi"/>
                <w:iCs/>
              </w:rPr>
              <w:lastRenderedPageBreak/>
              <w:t>relevant to the UK</w:t>
            </w:r>
            <w:r w:rsidR="003E0126" w:rsidRPr="003E0126">
              <w:rPr>
                <w:rFonts w:asciiTheme="minorBidi" w:hAnsiTheme="minorBidi"/>
                <w:i/>
              </w:rPr>
              <w:t>.</w:t>
            </w:r>
          </w:p>
        </w:tc>
      </w:tr>
      <w:tr w:rsidR="00991602" w:rsidRPr="0039358A" w14:paraId="198028BA" w14:textId="77777777" w:rsidTr="00E71F12">
        <w:tc>
          <w:tcPr>
            <w:tcW w:w="1651" w:type="dxa"/>
          </w:tcPr>
          <w:p w14:paraId="6C1BCFE6" w14:textId="4FF45434" w:rsidR="009512C2" w:rsidRPr="0039358A" w:rsidRDefault="009512C2" w:rsidP="009512C2">
            <w:pPr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hAnsiTheme="minorBidi"/>
              </w:rPr>
              <w:t>Marks /20</w:t>
            </w:r>
          </w:p>
        </w:tc>
        <w:tc>
          <w:tcPr>
            <w:tcW w:w="1756" w:type="dxa"/>
            <w:vAlign w:val="bottom"/>
          </w:tcPr>
          <w:p w14:paraId="0203AD9C" w14:textId="6B4F1D90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0 – 5.5 marks </w:t>
            </w:r>
          </w:p>
        </w:tc>
        <w:tc>
          <w:tcPr>
            <w:tcW w:w="1756" w:type="dxa"/>
            <w:tcBorders>
              <w:right w:val="single" w:sz="24" w:space="0" w:color="auto"/>
            </w:tcBorders>
            <w:vAlign w:val="bottom"/>
          </w:tcPr>
          <w:p w14:paraId="6227E14F" w14:textId="552E12E0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6 – 7.5marks</w:t>
            </w:r>
          </w:p>
        </w:tc>
        <w:tc>
          <w:tcPr>
            <w:tcW w:w="1757" w:type="dxa"/>
            <w:tcBorders>
              <w:left w:val="single" w:sz="24" w:space="0" w:color="auto"/>
            </w:tcBorders>
            <w:vAlign w:val="bottom"/>
          </w:tcPr>
          <w:p w14:paraId="2EFB70EA" w14:textId="6396F510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b/>
                <w:sz w:val="20"/>
                <w:szCs w:val="20"/>
              </w:rPr>
              <w:t>8 – 9.5 marks</w:t>
            </w:r>
          </w:p>
        </w:tc>
        <w:tc>
          <w:tcPr>
            <w:tcW w:w="1757" w:type="dxa"/>
            <w:vAlign w:val="bottom"/>
          </w:tcPr>
          <w:p w14:paraId="7F2789FC" w14:textId="314450EA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10 – 11.5 marks</w:t>
            </w:r>
          </w:p>
        </w:tc>
        <w:tc>
          <w:tcPr>
            <w:tcW w:w="1757" w:type="dxa"/>
            <w:vAlign w:val="bottom"/>
          </w:tcPr>
          <w:p w14:paraId="2AE5859B" w14:textId="24E0DC47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12 – 13.5 marks</w:t>
            </w:r>
          </w:p>
        </w:tc>
        <w:tc>
          <w:tcPr>
            <w:tcW w:w="1757" w:type="dxa"/>
            <w:vAlign w:val="bottom"/>
          </w:tcPr>
          <w:p w14:paraId="424344EE" w14:textId="616F5D44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14 – 16 marks</w:t>
            </w:r>
          </w:p>
        </w:tc>
        <w:tc>
          <w:tcPr>
            <w:tcW w:w="1757" w:type="dxa"/>
          </w:tcPr>
          <w:p w14:paraId="29B82C17" w14:textId="0859F2DE" w:rsidR="009512C2" w:rsidRPr="00996ED1" w:rsidRDefault="009512C2" w:rsidP="009512C2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16.5 – 20 marks </w:t>
            </w:r>
          </w:p>
        </w:tc>
      </w:tr>
      <w:tr w:rsidR="00991602" w:rsidRPr="0039358A" w14:paraId="0A11F145" w14:textId="77777777" w:rsidTr="00E71F12">
        <w:tc>
          <w:tcPr>
            <w:tcW w:w="1651" w:type="dxa"/>
          </w:tcPr>
          <w:p w14:paraId="3343D2FC" w14:textId="77777777" w:rsidR="003E25CA" w:rsidRPr="0039358A" w:rsidRDefault="003E25CA" w:rsidP="003E25CA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eastAsia="Arial" w:hAnsiTheme="minorBidi"/>
                <w:b/>
                <w:bCs/>
              </w:rPr>
              <w:t>Criterion 3</w:t>
            </w:r>
          </w:p>
          <w:p w14:paraId="516B9EE6" w14:textId="3A92F813" w:rsidR="003E25CA" w:rsidRPr="0039358A" w:rsidRDefault="003E25CA" w:rsidP="003E25CA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eastAsia="Arial" w:hAnsiTheme="minorBidi"/>
                <w:b/>
                <w:bCs/>
              </w:rPr>
              <w:t>C</w:t>
            </w:r>
            <w:r w:rsidRPr="0039358A">
              <w:rPr>
                <w:rFonts w:asciiTheme="minorBidi" w:eastAsia="Arial" w:hAnsiTheme="minorBidi"/>
                <w:b/>
                <w:bCs/>
                <w:spacing w:val="1"/>
              </w:rPr>
              <w:t>ogn</w:t>
            </w:r>
            <w:r w:rsidRPr="0039358A">
              <w:rPr>
                <w:rFonts w:asciiTheme="minorBidi" w:eastAsia="Arial" w:hAnsiTheme="minorBidi"/>
                <w:b/>
                <w:bCs/>
              </w:rPr>
              <w:t>i</w:t>
            </w:r>
            <w:r w:rsidRPr="0039358A">
              <w:rPr>
                <w:rFonts w:asciiTheme="minorBidi" w:eastAsia="Arial" w:hAnsiTheme="minorBidi"/>
                <w:b/>
                <w:bCs/>
                <w:spacing w:val="1"/>
              </w:rPr>
              <w:t>t</w:t>
            </w:r>
            <w:r w:rsidRPr="0039358A">
              <w:rPr>
                <w:rFonts w:asciiTheme="minorBidi" w:eastAsia="Arial" w:hAnsiTheme="minorBidi"/>
                <w:b/>
                <w:bCs/>
              </w:rPr>
              <w:t>i</w:t>
            </w:r>
            <w:r w:rsidRPr="0039358A">
              <w:rPr>
                <w:rFonts w:asciiTheme="minorBidi" w:eastAsia="Arial" w:hAnsiTheme="minorBidi"/>
                <w:b/>
                <w:bCs/>
                <w:spacing w:val="2"/>
              </w:rPr>
              <w:t>v</w:t>
            </w:r>
            <w:r w:rsidRPr="0039358A">
              <w:rPr>
                <w:rFonts w:asciiTheme="minorBidi" w:eastAsia="Arial" w:hAnsiTheme="minorBidi"/>
                <w:b/>
                <w:bCs/>
              </w:rPr>
              <w:t>e</w:t>
            </w:r>
            <w:r w:rsidRPr="0039358A">
              <w:rPr>
                <w:rFonts w:asciiTheme="minorBidi" w:eastAsia="Arial" w:hAnsiTheme="minorBidi"/>
                <w:b/>
                <w:bCs/>
                <w:spacing w:val="-10"/>
              </w:rPr>
              <w:t xml:space="preserve"> </w:t>
            </w:r>
            <w:r w:rsidRPr="0039358A">
              <w:rPr>
                <w:rFonts w:asciiTheme="minorBidi" w:eastAsia="Arial" w:hAnsiTheme="minorBidi"/>
                <w:b/>
                <w:bCs/>
              </w:rPr>
              <w:t>a</w:t>
            </w:r>
            <w:r w:rsidRPr="0039358A">
              <w:rPr>
                <w:rFonts w:asciiTheme="minorBidi" w:eastAsia="Arial" w:hAnsiTheme="minorBidi"/>
                <w:b/>
                <w:bCs/>
                <w:spacing w:val="1"/>
              </w:rPr>
              <w:t>n</w:t>
            </w:r>
            <w:r w:rsidRPr="0039358A">
              <w:rPr>
                <w:rFonts w:asciiTheme="minorBidi" w:eastAsia="Arial" w:hAnsiTheme="minorBidi"/>
                <w:b/>
                <w:bCs/>
              </w:rPr>
              <w:t>d i</w:t>
            </w:r>
            <w:r w:rsidRPr="0039358A">
              <w:rPr>
                <w:rFonts w:asciiTheme="minorBidi" w:eastAsia="Arial" w:hAnsiTheme="minorBidi"/>
                <w:b/>
                <w:bCs/>
                <w:spacing w:val="1"/>
              </w:rPr>
              <w:t>nt</w:t>
            </w:r>
            <w:r w:rsidRPr="0039358A">
              <w:rPr>
                <w:rFonts w:asciiTheme="minorBidi" w:eastAsia="Arial" w:hAnsiTheme="minorBidi"/>
                <w:b/>
                <w:bCs/>
              </w:rPr>
              <w:t>ellec</w:t>
            </w:r>
            <w:r w:rsidRPr="0039358A">
              <w:rPr>
                <w:rFonts w:asciiTheme="minorBidi" w:eastAsia="Arial" w:hAnsiTheme="minorBidi"/>
                <w:b/>
                <w:bCs/>
                <w:spacing w:val="1"/>
              </w:rPr>
              <w:t>tu</w:t>
            </w:r>
            <w:r w:rsidRPr="0039358A">
              <w:rPr>
                <w:rFonts w:asciiTheme="minorBidi" w:eastAsia="Arial" w:hAnsiTheme="minorBidi"/>
                <w:b/>
                <w:bCs/>
              </w:rPr>
              <w:t>al skil</w:t>
            </w:r>
            <w:r w:rsidRPr="0039358A">
              <w:rPr>
                <w:rFonts w:asciiTheme="minorBidi" w:eastAsia="Arial" w:hAnsiTheme="minorBidi"/>
                <w:b/>
                <w:bCs/>
                <w:spacing w:val="2"/>
              </w:rPr>
              <w:t>l</w:t>
            </w:r>
            <w:r w:rsidRPr="0039358A">
              <w:rPr>
                <w:rFonts w:asciiTheme="minorBidi" w:eastAsia="Arial" w:hAnsiTheme="minorBidi"/>
                <w:b/>
                <w:bCs/>
              </w:rPr>
              <w:t xml:space="preserve">s </w:t>
            </w:r>
          </w:p>
          <w:p w14:paraId="4D50A98C" w14:textId="77777777" w:rsidR="003E25CA" w:rsidRPr="0039358A" w:rsidRDefault="003E25CA" w:rsidP="003E25CA">
            <w:pPr>
              <w:rPr>
                <w:rFonts w:asciiTheme="minorBidi" w:eastAsia="Arial" w:hAnsiTheme="minorBidi"/>
                <w:bCs/>
                <w:sz w:val="18"/>
                <w:szCs w:val="18"/>
              </w:rPr>
            </w:pPr>
          </w:p>
          <w:p w14:paraId="11A2ADBA" w14:textId="7EF5EDCE" w:rsidR="00A21928" w:rsidRPr="0039358A" w:rsidRDefault="00A21928" w:rsidP="003E25CA">
            <w:pPr>
              <w:rPr>
                <w:rFonts w:asciiTheme="minorBidi" w:hAnsiTheme="minorBidi"/>
              </w:rPr>
            </w:pPr>
          </w:p>
        </w:tc>
        <w:tc>
          <w:tcPr>
            <w:tcW w:w="1756" w:type="dxa"/>
          </w:tcPr>
          <w:p w14:paraId="28EF7F14" w14:textId="54E8E686" w:rsidR="003E25CA" w:rsidRPr="0039358A" w:rsidRDefault="003E25CA" w:rsidP="00981B64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No evidence of </w:t>
            </w:r>
            <w:r w:rsidR="00981B64" w:rsidRPr="00375D5C">
              <w:rPr>
                <w:rFonts w:asciiTheme="minorBidi" w:hAnsiTheme="minorBidi"/>
                <w:iCs/>
              </w:rPr>
              <w:t>critical analysis of their chosen digital technology/innovation</w:t>
            </w:r>
            <w:r w:rsidR="00981B64">
              <w:rPr>
                <w:rFonts w:asciiTheme="minorBidi" w:hAnsiTheme="minorBidi"/>
                <w:iCs/>
              </w:rPr>
              <w:t xml:space="preserve">. </w:t>
            </w:r>
          </w:p>
        </w:tc>
        <w:tc>
          <w:tcPr>
            <w:tcW w:w="1756" w:type="dxa"/>
            <w:tcBorders>
              <w:right w:val="single" w:sz="24" w:space="0" w:color="auto"/>
            </w:tcBorders>
          </w:tcPr>
          <w:p w14:paraId="1866FDE5" w14:textId="0D2C1DEF" w:rsidR="00981B64" w:rsidRPr="0039358A" w:rsidRDefault="003E25CA" w:rsidP="00981B64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Little or no </w:t>
            </w:r>
          </w:p>
          <w:p w14:paraId="06EAF930" w14:textId="0FA3A036" w:rsidR="003E25CA" w:rsidRPr="0039358A" w:rsidRDefault="00981B64" w:rsidP="003E25CA">
            <w:pPr>
              <w:rPr>
                <w:rFonts w:asciiTheme="minorBidi" w:hAnsiTheme="minorBidi"/>
              </w:rPr>
            </w:pPr>
            <w:r w:rsidRPr="00375D5C">
              <w:rPr>
                <w:rFonts w:asciiTheme="minorBidi" w:hAnsiTheme="minorBidi"/>
                <w:iCs/>
              </w:rPr>
              <w:t>critical analysis of their chosen digital technology/innovation</w:t>
            </w:r>
            <w:r>
              <w:rPr>
                <w:rFonts w:asciiTheme="minorBidi" w:hAnsiTheme="minorBidi"/>
                <w:iCs/>
              </w:rPr>
              <w:t>. C</w:t>
            </w:r>
            <w:r w:rsidRPr="00375D5C">
              <w:rPr>
                <w:rFonts w:asciiTheme="minorBidi" w:hAnsiTheme="minorBidi"/>
                <w:iCs/>
              </w:rPr>
              <w:t>onclusions are</w:t>
            </w:r>
            <w:r>
              <w:rPr>
                <w:rFonts w:asciiTheme="minorBidi" w:hAnsiTheme="minorBidi"/>
                <w:iCs/>
              </w:rPr>
              <w:t xml:space="preserve"> </w:t>
            </w:r>
            <w:r>
              <w:rPr>
                <w:rFonts w:asciiTheme="minorBidi" w:hAnsiTheme="minorBidi"/>
                <w:iCs/>
              </w:rPr>
              <w:t>largely missing.</w:t>
            </w:r>
            <w:r w:rsidRPr="00375D5C">
              <w:rPr>
                <w:rFonts w:asciiTheme="minorBidi" w:hAnsiTheme="minorBidi"/>
                <w:iCs/>
              </w:rPr>
              <w:t xml:space="preserve">   </w:t>
            </w:r>
          </w:p>
        </w:tc>
        <w:tc>
          <w:tcPr>
            <w:tcW w:w="1757" w:type="dxa"/>
            <w:tcBorders>
              <w:left w:val="single" w:sz="24" w:space="0" w:color="auto"/>
            </w:tcBorders>
          </w:tcPr>
          <w:p w14:paraId="7ECB3E87" w14:textId="6C9C3D53" w:rsidR="00375D5C" w:rsidRPr="00375D5C" w:rsidRDefault="003E25CA" w:rsidP="00375D5C">
            <w:pPr>
              <w:rPr>
                <w:rFonts w:asciiTheme="minorBidi" w:hAnsiTheme="minorBidi"/>
                <w:i/>
              </w:rPr>
            </w:pPr>
            <w:r w:rsidRPr="0039358A">
              <w:rPr>
                <w:rFonts w:asciiTheme="minorBidi" w:hAnsiTheme="minorBidi"/>
              </w:rPr>
              <w:t xml:space="preserve">Limited </w:t>
            </w:r>
            <w:r w:rsidR="00375D5C" w:rsidRPr="00375D5C">
              <w:rPr>
                <w:rFonts w:asciiTheme="minorBidi" w:hAnsiTheme="minorBidi"/>
                <w:iCs/>
              </w:rPr>
              <w:t xml:space="preserve">critical analysis of their chosen digital technology/innovation </w:t>
            </w:r>
            <w:r w:rsidR="00375D5C">
              <w:rPr>
                <w:rFonts w:asciiTheme="minorBidi" w:hAnsiTheme="minorBidi"/>
                <w:iCs/>
              </w:rPr>
              <w:t xml:space="preserve">with some </w:t>
            </w:r>
            <w:r w:rsidR="00375D5C" w:rsidRPr="00375D5C">
              <w:rPr>
                <w:rFonts w:asciiTheme="minorBidi" w:hAnsiTheme="minorBidi"/>
                <w:iCs/>
              </w:rPr>
              <w:t xml:space="preserve">specific </w:t>
            </w:r>
            <w:r w:rsidR="00375D5C">
              <w:rPr>
                <w:rFonts w:asciiTheme="minorBidi" w:hAnsiTheme="minorBidi"/>
                <w:iCs/>
              </w:rPr>
              <w:t xml:space="preserve">UK </w:t>
            </w:r>
            <w:r w:rsidR="00375D5C" w:rsidRPr="00375D5C">
              <w:rPr>
                <w:rFonts w:asciiTheme="minorBidi" w:hAnsiTheme="minorBidi"/>
                <w:iCs/>
              </w:rPr>
              <w:t>data included to support</w:t>
            </w:r>
            <w:r w:rsidR="00375D5C">
              <w:rPr>
                <w:rFonts w:asciiTheme="minorBidi" w:hAnsiTheme="minorBidi"/>
                <w:iCs/>
              </w:rPr>
              <w:t xml:space="preserve"> </w:t>
            </w:r>
            <w:r w:rsidR="00375D5C" w:rsidRPr="00375D5C">
              <w:rPr>
                <w:rFonts w:asciiTheme="minorBidi" w:hAnsiTheme="minorBidi"/>
                <w:iCs/>
              </w:rPr>
              <w:t>critical arguments</w:t>
            </w:r>
            <w:r w:rsidR="00375D5C">
              <w:rPr>
                <w:rFonts w:asciiTheme="minorBidi" w:hAnsiTheme="minorBidi"/>
                <w:iCs/>
              </w:rPr>
              <w:t>. C</w:t>
            </w:r>
            <w:r w:rsidR="00375D5C" w:rsidRPr="00375D5C">
              <w:rPr>
                <w:rFonts w:asciiTheme="minorBidi" w:hAnsiTheme="minorBidi"/>
                <w:iCs/>
              </w:rPr>
              <w:t>onclusions are</w:t>
            </w:r>
            <w:r w:rsidR="00375D5C">
              <w:rPr>
                <w:rFonts w:asciiTheme="minorBidi" w:hAnsiTheme="minorBidi"/>
                <w:iCs/>
              </w:rPr>
              <w:t xml:space="preserve"> </w:t>
            </w:r>
            <w:r w:rsidR="00981B64">
              <w:rPr>
                <w:rFonts w:asciiTheme="minorBidi" w:hAnsiTheme="minorBidi"/>
                <w:iCs/>
              </w:rPr>
              <w:t>limited</w:t>
            </w:r>
            <w:r w:rsidR="00375D5C">
              <w:rPr>
                <w:rFonts w:asciiTheme="minorBidi" w:hAnsiTheme="minorBidi"/>
                <w:iCs/>
              </w:rPr>
              <w:t xml:space="preserve"> </w:t>
            </w:r>
            <w:r w:rsidR="00375D5C" w:rsidRPr="00375D5C">
              <w:rPr>
                <w:rFonts w:asciiTheme="minorBidi" w:hAnsiTheme="minorBidi"/>
                <w:iCs/>
              </w:rPr>
              <w:t>and</w:t>
            </w:r>
            <w:r w:rsidR="00981B64">
              <w:rPr>
                <w:rFonts w:asciiTheme="minorBidi" w:hAnsiTheme="minorBidi"/>
                <w:iCs/>
              </w:rPr>
              <w:t xml:space="preserve"> require further development</w:t>
            </w:r>
            <w:r w:rsidR="00375D5C" w:rsidRPr="00375D5C">
              <w:rPr>
                <w:rFonts w:asciiTheme="minorBidi" w:hAnsiTheme="minorBidi"/>
                <w:iCs/>
              </w:rPr>
              <w:t xml:space="preserve">.   </w:t>
            </w:r>
          </w:p>
          <w:p w14:paraId="7F664E85" w14:textId="562AB063" w:rsidR="003E25CA" w:rsidRPr="0039358A" w:rsidRDefault="00375D5C" w:rsidP="00375D5C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  </w:t>
            </w:r>
            <w:r w:rsidR="003E25CA" w:rsidRPr="0039358A">
              <w:rPr>
                <w:rFonts w:asciiTheme="minorBidi" w:hAnsiTheme="minorBidi"/>
              </w:rPr>
              <w:t xml:space="preserve">. </w:t>
            </w:r>
          </w:p>
        </w:tc>
        <w:tc>
          <w:tcPr>
            <w:tcW w:w="1757" w:type="dxa"/>
          </w:tcPr>
          <w:p w14:paraId="13C6DA81" w14:textId="27268DA3" w:rsidR="00375D5C" w:rsidRPr="00375D5C" w:rsidRDefault="003E25CA" w:rsidP="00375D5C">
            <w:pPr>
              <w:rPr>
                <w:rFonts w:asciiTheme="minorBidi" w:hAnsiTheme="minorBidi"/>
                <w:i/>
              </w:rPr>
            </w:pPr>
            <w:r w:rsidRPr="0039358A">
              <w:rPr>
                <w:rFonts w:asciiTheme="minorBidi" w:hAnsiTheme="minorBidi"/>
              </w:rPr>
              <w:t xml:space="preserve">Developing </w:t>
            </w:r>
            <w:r w:rsidR="00375D5C" w:rsidRPr="00375D5C">
              <w:rPr>
                <w:rFonts w:asciiTheme="minorBidi" w:hAnsiTheme="minorBidi"/>
                <w:iCs/>
              </w:rPr>
              <w:t>critical analysis of their chosen digital technology/innovation that has been successfully implemented within Health and Social Care within the last 10 years</w:t>
            </w:r>
            <w:r w:rsidR="00375D5C">
              <w:rPr>
                <w:rFonts w:asciiTheme="minorBidi" w:hAnsiTheme="minorBidi"/>
                <w:iCs/>
              </w:rPr>
              <w:t>. C</w:t>
            </w:r>
            <w:r w:rsidR="00375D5C" w:rsidRPr="00375D5C">
              <w:rPr>
                <w:rFonts w:asciiTheme="minorBidi" w:hAnsiTheme="minorBidi"/>
                <w:iCs/>
              </w:rPr>
              <w:t>onclusions are</w:t>
            </w:r>
            <w:r w:rsidR="00375D5C">
              <w:rPr>
                <w:rFonts w:asciiTheme="minorBidi" w:hAnsiTheme="minorBidi"/>
                <w:iCs/>
              </w:rPr>
              <w:t xml:space="preserve"> </w:t>
            </w:r>
            <w:r w:rsidR="00375D5C">
              <w:rPr>
                <w:rFonts w:asciiTheme="minorBidi" w:hAnsiTheme="minorBidi"/>
                <w:iCs/>
              </w:rPr>
              <w:t>developing</w:t>
            </w:r>
            <w:r w:rsidR="00375D5C">
              <w:rPr>
                <w:rFonts w:asciiTheme="minorBidi" w:hAnsiTheme="minorBidi"/>
                <w:iCs/>
              </w:rPr>
              <w:t xml:space="preserve"> </w:t>
            </w:r>
            <w:r w:rsidR="00375D5C" w:rsidRPr="00375D5C">
              <w:rPr>
                <w:rFonts w:asciiTheme="minorBidi" w:hAnsiTheme="minorBidi"/>
                <w:iCs/>
              </w:rPr>
              <w:t xml:space="preserve">and </w:t>
            </w:r>
            <w:r w:rsidR="00375D5C">
              <w:rPr>
                <w:rFonts w:asciiTheme="minorBidi" w:hAnsiTheme="minorBidi"/>
                <w:iCs/>
              </w:rPr>
              <w:t xml:space="preserve">mostly </w:t>
            </w:r>
            <w:r w:rsidR="00375D5C" w:rsidRPr="00375D5C">
              <w:rPr>
                <w:rFonts w:asciiTheme="minorBidi" w:hAnsiTheme="minorBidi"/>
                <w:iCs/>
              </w:rPr>
              <w:t>derived from the content of</w:t>
            </w:r>
            <w:r w:rsidR="00375D5C">
              <w:rPr>
                <w:rFonts w:asciiTheme="minorBidi" w:hAnsiTheme="minorBidi"/>
                <w:iCs/>
              </w:rPr>
              <w:t xml:space="preserve"> their report</w:t>
            </w:r>
            <w:r w:rsidR="00375D5C" w:rsidRPr="00375D5C">
              <w:rPr>
                <w:rFonts w:asciiTheme="minorBidi" w:hAnsiTheme="minorBidi"/>
                <w:iCs/>
              </w:rPr>
              <w:t xml:space="preserve">.   </w:t>
            </w:r>
          </w:p>
          <w:p w14:paraId="12DF4B57" w14:textId="4EB93458" w:rsidR="003E25CA" w:rsidRPr="0039358A" w:rsidRDefault="00375D5C" w:rsidP="00375D5C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  </w:t>
            </w:r>
          </w:p>
        </w:tc>
        <w:tc>
          <w:tcPr>
            <w:tcW w:w="1757" w:type="dxa"/>
          </w:tcPr>
          <w:p w14:paraId="162457C8" w14:textId="4844CD63" w:rsidR="00375D5C" w:rsidRPr="00375D5C" w:rsidRDefault="003E25CA" w:rsidP="00375D5C">
            <w:pPr>
              <w:rPr>
                <w:rFonts w:asciiTheme="minorBidi" w:hAnsiTheme="minorBidi"/>
                <w:i/>
              </w:rPr>
            </w:pPr>
            <w:r w:rsidRPr="0039358A">
              <w:rPr>
                <w:rFonts w:asciiTheme="minorBidi" w:hAnsiTheme="minorBidi"/>
              </w:rPr>
              <w:t xml:space="preserve">Secure </w:t>
            </w:r>
            <w:r w:rsidR="00375D5C" w:rsidRPr="00375D5C">
              <w:rPr>
                <w:rFonts w:asciiTheme="minorBidi" w:hAnsiTheme="minorBidi"/>
                <w:iCs/>
              </w:rPr>
              <w:t>critical analysis of their chosen digital technology/innovation that has been successfully implemented within Health and Social Care within the last 10 years</w:t>
            </w:r>
            <w:r w:rsidR="00375D5C">
              <w:rPr>
                <w:rFonts w:asciiTheme="minorBidi" w:hAnsiTheme="minorBidi"/>
                <w:iCs/>
              </w:rPr>
              <w:t>, with</w:t>
            </w:r>
            <w:r w:rsidR="00375D5C">
              <w:rPr>
                <w:rFonts w:asciiTheme="minorBidi" w:hAnsiTheme="minorBidi"/>
                <w:iCs/>
              </w:rPr>
              <w:t xml:space="preserve"> some</w:t>
            </w:r>
            <w:r w:rsidR="00375D5C">
              <w:rPr>
                <w:rFonts w:asciiTheme="minorBidi" w:hAnsiTheme="minorBidi"/>
                <w:iCs/>
              </w:rPr>
              <w:t xml:space="preserve"> </w:t>
            </w:r>
            <w:r w:rsidR="00375D5C" w:rsidRPr="00375D5C">
              <w:rPr>
                <w:rFonts w:asciiTheme="minorBidi" w:hAnsiTheme="minorBidi"/>
                <w:iCs/>
              </w:rPr>
              <w:t xml:space="preserve">specific </w:t>
            </w:r>
            <w:r w:rsidR="00375D5C">
              <w:rPr>
                <w:rFonts w:asciiTheme="minorBidi" w:hAnsiTheme="minorBidi"/>
                <w:iCs/>
              </w:rPr>
              <w:t xml:space="preserve">UK </w:t>
            </w:r>
            <w:r w:rsidR="00375D5C" w:rsidRPr="00375D5C">
              <w:rPr>
                <w:rFonts w:asciiTheme="minorBidi" w:hAnsiTheme="minorBidi"/>
                <w:iCs/>
              </w:rPr>
              <w:t>data included to support</w:t>
            </w:r>
            <w:r w:rsidR="00375D5C">
              <w:rPr>
                <w:rFonts w:asciiTheme="minorBidi" w:hAnsiTheme="minorBidi"/>
                <w:iCs/>
              </w:rPr>
              <w:t xml:space="preserve"> </w:t>
            </w:r>
            <w:r w:rsidR="00375D5C" w:rsidRPr="00375D5C">
              <w:rPr>
                <w:rFonts w:asciiTheme="minorBidi" w:hAnsiTheme="minorBidi"/>
                <w:iCs/>
              </w:rPr>
              <w:t>critical arguments</w:t>
            </w:r>
            <w:r w:rsidR="00375D5C">
              <w:rPr>
                <w:rFonts w:asciiTheme="minorBidi" w:hAnsiTheme="minorBidi"/>
                <w:iCs/>
              </w:rPr>
              <w:t>. C</w:t>
            </w:r>
            <w:r w:rsidR="00375D5C" w:rsidRPr="00375D5C">
              <w:rPr>
                <w:rFonts w:asciiTheme="minorBidi" w:hAnsiTheme="minorBidi"/>
                <w:iCs/>
              </w:rPr>
              <w:t>onclusions are</w:t>
            </w:r>
            <w:r w:rsidR="00375D5C">
              <w:rPr>
                <w:rFonts w:asciiTheme="minorBidi" w:hAnsiTheme="minorBidi"/>
                <w:iCs/>
              </w:rPr>
              <w:t xml:space="preserve"> </w:t>
            </w:r>
            <w:r w:rsidR="00375D5C">
              <w:rPr>
                <w:rFonts w:asciiTheme="minorBidi" w:hAnsiTheme="minorBidi"/>
                <w:iCs/>
              </w:rPr>
              <w:t>very good</w:t>
            </w:r>
            <w:r w:rsidR="00375D5C">
              <w:rPr>
                <w:rFonts w:asciiTheme="minorBidi" w:hAnsiTheme="minorBidi"/>
                <w:iCs/>
              </w:rPr>
              <w:t xml:space="preserve"> </w:t>
            </w:r>
            <w:r w:rsidR="00375D5C" w:rsidRPr="00375D5C">
              <w:rPr>
                <w:rFonts w:asciiTheme="minorBidi" w:hAnsiTheme="minorBidi"/>
                <w:iCs/>
              </w:rPr>
              <w:t>and derived from the content of</w:t>
            </w:r>
            <w:r w:rsidR="00375D5C">
              <w:rPr>
                <w:rFonts w:asciiTheme="minorBidi" w:hAnsiTheme="minorBidi"/>
                <w:iCs/>
              </w:rPr>
              <w:t xml:space="preserve"> their report</w:t>
            </w:r>
            <w:r w:rsidR="00375D5C" w:rsidRPr="00375D5C">
              <w:rPr>
                <w:rFonts w:asciiTheme="minorBidi" w:hAnsiTheme="minorBidi"/>
                <w:iCs/>
              </w:rPr>
              <w:t xml:space="preserve">.   </w:t>
            </w:r>
          </w:p>
          <w:p w14:paraId="1B5A085F" w14:textId="0B486110" w:rsidR="003E25CA" w:rsidRPr="0039358A" w:rsidRDefault="003E25CA" w:rsidP="003E25CA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  </w:t>
            </w:r>
          </w:p>
        </w:tc>
        <w:tc>
          <w:tcPr>
            <w:tcW w:w="1757" w:type="dxa"/>
          </w:tcPr>
          <w:p w14:paraId="67FFEE17" w14:textId="1BBEFEFC" w:rsidR="003E25CA" w:rsidRPr="00375D5C" w:rsidRDefault="003E25CA" w:rsidP="003E25CA">
            <w:pPr>
              <w:rPr>
                <w:rFonts w:asciiTheme="minorBidi" w:hAnsiTheme="minorBidi"/>
                <w:i/>
              </w:rPr>
            </w:pPr>
            <w:r w:rsidRPr="0039358A">
              <w:rPr>
                <w:rFonts w:asciiTheme="minorBidi" w:hAnsiTheme="minorBidi"/>
              </w:rPr>
              <w:t xml:space="preserve">Excellent </w:t>
            </w:r>
            <w:r w:rsidR="00375D5C" w:rsidRPr="00375D5C">
              <w:rPr>
                <w:rFonts w:asciiTheme="minorBidi" w:hAnsiTheme="minorBidi"/>
                <w:iCs/>
              </w:rPr>
              <w:t>critical analysis of their chosen digital technology/innovation that has been successfully implemented within Health and Social Care within the last 10 years</w:t>
            </w:r>
            <w:r w:rsidR="00375D5C">
              <w:rPr>
                <w:rFonts w:asciiTheme="minorBidi" w:hAnsiTheme="minorBidi"/>
                <w:iCs/>
              </w:rPr>
              <w:t xml:space="preserve">, with </w:t>
            </w:r>
            <w:r w:rsidR="00375D5C" w:rsidRPr="00375D5C">
              <w:rPr>
                <w:rFonts w:asciiTheme="minorBidi" w:hAnsiTheme="minorBidi"/>
                <w:iCs/>
              </w:rPr>
              <w:t xml:space="preserve">specific </w:t>
            </w:r>
            <w:r w:rsidR="00375D5C">
              <w:rPr>
                <w:rFonts w:asciiTheme="minorBidi" w:hAnsiTheme="minorBidi"/>
                <w:iCs/>
              </w:rPr>
              <w:t xml:space="preserve">UK </w:t>
            </w:r>
            <w:r w:rsidR="00375D5C" w:rsidRPr="00375D5C">
              <w:rPr>
                <w:rFonts w:asciiTheme="minorBidi" w:hAnsiTheme="minorBidi"/>
                <w:iCs/>
              </w:rPr>
              <w:t>data included to support</w:t>
            </w:r>
            <w:r w:rsidR="00375D5C">
              <w:rPr>
                <w:rFonts w:asciiTheme="minorBidi" w:hAnsiTheme="minorBidi"/>
                <w:iCs/>
              </w:rPr>
              <w:t xml:space="preserve"> </w:t>
            </w:r>
            <w:r w:rsidR="00375D5C" w:rsidRPr="00375D5C">
              <w:rPr>
                <w:rFonts w:asciiTheme="minorBidi" w:hAnsiTheme="minorBidi"/>
                <w:iCs/>
              </w:rPr>
              <w:t>critical arguments</w:t>
            </w:r>
            <w:r w:rsidR="00375D5C">
              <w:rPr>
                <w:rFonts w:asciiTheme="minorBidi" w:hAnsiTheme="minorBidi"/>
                <w:iCs/>
              </w:rPr>
              <w:t>. C</w:t>
            </w:r>
            <w:r w:rsidR="00375D5C" w:rsidRPr="00375D5C">
              <w:rPr>
                <w:rFonts w:asciiTheme="minorBidi" w:hAnsiTheme="minorBidi"/>
                <w:iCs/>
              </w:rPr>
              <w:t>onclusions are</w:t>
            </w:r>
            <w:r w:rsidR="00375D5C">
              <w:rPr>
                <w:rFonts w:asciiTheme="minorBidi" w:hAnsiTheme="minorBidi"/>
                <w:iCs/>
              </w:rPr>
              <w:t xml:space="preserve"> structured </w:t>
            </w:r>
            <w:r w:rsidR="00375D5C">
              <w:rPr>
                <w:rFonts w:asciiTheme="minorBidi" w:hAnsiTheme="minorBidi"/>
                <w:iCs/>
              </w:rPr>
              <w:t xml:space="preserve">effectively </w:t>
            </w:r>
            <w:r w:rsidR="00375D5C" w:rsidRPr="00375D5C">
              <w:rPr>
                <w:rFonts w:asciiTheme="minorBidi" w:hAnsiTheme="minorBidi"/>
                <w:iCs/>
              </w:rPr>
              <w:t>and derived from the content of</w:t>
            </w:r>
            <w:r w:rsidR="00375D5C">
              <w:rPr>
                <w:rFonts w:asciiTheme="minorBidi" w:hAnsiTheme="minorBidi"/>
                <w:iCs/>
              </w:rPr>
              <w:t xml:space="preserve"> their report</w:t>
            </w:r>
            <w:r w:rsidR="00375D5C" w:rsidRPr="00375D5C">
              <w:rPr>
                <w:rFonts w:asciiTheme="minorBidi" w:hAnsiTheme="minorBidi"/>
                <w:iCs/>
              </w:rPr>
              <w:t xml:space="preserve">.   </w:t>
            </w:r>
            <w:r w:rsidRPr="0039358A">
              <w:rPr>
                <w:rFonts w:asciiTheme="minorBidi" w:hAnsiTheme="minorBidi"/>
              </w:rPr>
              <w:t xml:space="preserve"> </w:t>
            </w:r>
          </w:p>
        </w:tc>
        <w:tc>
          <w:tcPr>
            <w:tcW w:w="1757" w:type="dxa"/>
          </w:tcPr>
          <w:p w14:paraId="762F58CF" w14:textId="69E5348A" w:rsidR="00375D5C" w:rsidRPr="00375D5C" w:rsidRDefault="003E25CA" w:rsidP="00375D5C">
            <w:pPr>
              <w:rPr>
                <w:rFonts w:asciiTheme="minorBidi" w:hAnsiTheme="minorBidi"/>
                <w:i/>
              </w:rPr>
            </w:pPr>
            <w:r w:rsidRPr="0039358A">
              <w:rPr>
                <w:rFonts w:asciiTheme="minorBidi" w:hAnsiTheme="minorBidi"/>
              </w:rPr>
              <w:t xml:space="preserve">Outstanding </w:t>
            </w:r>
            <w:r w:rsidR="00375D5C" w:rsidRPr="00375D5C">
              <w:rPr>
                <w:rFonts w:asciiTheme="minorBidi" w:hAnsiTheme="minorBidi"/>
                <w:iCs/>
              </w:rPr>
              <w:t>critical analysis of their chosen digital technology/innovation that has been successfully implemented within Health and Social Care within the last 10 years</w:t>
            </w:r>
            <w:r w:rsidR="00375D5C">
              <w:rPr>
                <w:rFonts w:asciiTheme="minorBidi" w:hAnsiTheme="minorBidi"/>
                <w:iCs/>
              </w:rPr>
              <w:t xml:space="preserve">, with </w:t>
            </w:r>
            <w:r w:rsidR="00375D5C" w:rsidRPr="00375D5C">
              <w:rPr>
                <w:rFonts w:asciiTheme="minorBidi" w:hAnsiTheme="minorBidi"/>
                <w:iCs/>
              </w:rPr>
              <w:t xml:space="preserve">specific </w:t>
            </w:r>
            <w:r w:rsidR="00375D5C">
              <w:rPr>
                <w:rFonts w:asciiTheme="minorBidi" w:hAnsiTheme="minorBidi"/>
                <w:iCs/>
              </w:rPr>
              <w:t xml:space="preserve">UK </w:t>
            </w:r>
            <w:r w:rsidR="00375D5C" w:rsidRPr="00375D5C">
              <w:rPr>
                <w:rFonts w:asciiTheme="minorBidi" w:hAnsiTheme="minorBidi"/>
                <w:iCs/>
              </w:rPr>
              <w:t>data included to support</w:t>
            </w:r>
            <w:r w:rsidR="00375D5C">
              <w:rPr>
                <w:rFonts w:asciiTheme="minorBidi" w:hAnsiTheme="minorBidi"/>
                <w:iCs/>
              </w:rPr>
              <w:t xml:space="preserve"> </w:t>
            </w:r>
            <w:r w:rsidR="00375D5C" w:rsidRPr="00375D5C">
              <w:rPr>
                <w:rFonts w:asciiTheme="minorBidi" w:hAnsiTheme="minorBidi"/>
                <w:iCs/>
              </w:rPr>
              <w:t>critical arguments</w:t>
            </w:r>
            <w:r w:rsidR="00375D5C">
              <w:rPr>
                <w:rFonts w:asciiTheme="minorBidi" w:hAnsiTheme="minorBidi"/>
                <w:iCs/>
              </w:rPr>
              <w:t>. C</w:t>
            </w:r>
            <w:r w:rsidR="00375D5C" w:rsidRPr="00375D5C">
              <w:rPr>
                <w:rFonts w:asciiTheme="minorBidi" w:hAnsiTheme="minorBidi"/>
                <w:iCs/>
              </w:rPr>
              <w:t>onclusions are</w:t>
            </w:r>
            <w:r w:rsidR="00375D5C">
              <w:rPr>
                <w:rFonts w:asciiTheme="minorBidi" w:hAnsiTheme="minorBidi"/>
                <w:iCs/>
              </w:rPr>
              <w:t xml:space="preserve"> exceptionally structured </w:t>
            </w:r>
            <w:r w:rsidR="00375D5C" w:rsidRPr="00375D5C">
              <w:rPr>
                <w:rFonts w:asciiTheme="minorBidi" w:hAnsiTheme="minorBidi"/>
                <w:iCs/>
              </w:rPr>
              <w:t>and derived from the content of</w:t>
            </w:r>
            <w:r w:rsidR="00375D5C">
              <w:rPr>
                <w:rFonts w:asciiTheme="minorBidi" w:hAnsiTheme="minorBidi"/>
                <w:iCs/>
              </w:rPr>
              <w:t xml:space="preserve"> their report</w:t>
            </w:r>
            <w:r w:rsidR="00375D5C" w:rsidRPr="00375D5C">
              <w:rPr>
                <w:rFonts w:asciiTheme="minorBidi" w:hAnsiTheme="minorBidi"/>
                <w:iCs/>
              </w:rPr>
              <w:t xml:space="preserve">.   </w:t>
            </w:r>
          </w:p>
          <w:p w14:paraId="605DD06E" w14:textId="5413BB39" w:rsidR="00375D5C" w:rsidRPr="0039358A" w:rsidRDefault="00375D5C" w:rsidP="003E25CA">
            <w:pPr>
              <w:rPr>
                <w:rFonts w:asciiTheme="minorBidi" w:hAnsiTheme="minorBidi"/>
              </w:rPr>
            </w:pPr>
          </w:p>
        </w:tc>
      </w:tr>
      <w:tr w:rsidR="00991602" w:rsidRPr="0039358A" w14:paraId="55E52682" w14:textId="77777777" w:rsidTr="00E71F12">
        <w:tc>
          <w:tcPr>
            <w:tcW w:w="1651" w:type="dxa"/>
          </w:tcPr>
          <w:p w14:paraId="5F087529" w14:textId="1E9D2CCD" w:rsidR="00CB56EF" w:rsidRPr="0039358A" w:rsidRDefault="00CB56EF" w:rsidP="00CB56EF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hAnsiTheme="minorBidi"/>
              </w:rPr>
              <w:t>Marks /20</w:t>
            </w:r>
          </w:p>
        </w:tc>
        <w:tc>
          <w:tcPr>
            <w:tcW w:w="1756" w:type="dxa"/>
            <w:vAlign w:val="bottom"/>
          </w:tcPr>
          <w:p w14:paraId="62838739" w14:textId="0ECC7165" w:rsidR="00CB56EF" w:rsidRPr="00996ED1" w:rsidRDefault="00CB56EF" w:rsidP="00CB56EF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0 – 5.5 marks </w:t>
            </w:r>
          </w:p>
        </w:tc>
        <w:tc>
          <w:tcPr>
            <w:tcW w:w="1756" w:type="dxa"/>
            <w:tcBorders>
              <w:right w:val="single" w:sz="24" w:space="0" w:color="auto"/>
            </w:tcBorders>
            <w:vAlign w:val="bottom"/>
          </w:tcPr>
          <w:p w14:paraId="6AE79409" w14:textId="5426D6A7" w:rsidR="00CB56EF" w:rsidRPr="00996ED1" w:rsidRDefault="00CB56EF" w:rsidP="00CB56EF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6 – 7.5marks</w:t>
            </w:r>
          </w:p>
        </w:tc>
        <w:tc>
          <w:tcPr>
            <w:tcW w:w="1757" w:type="dxa"/>
            <w:tcBorders>
              <w:left w:val="single" w:sz="24" w:space="0" w:color="auto"/>
            </w:tcBorders>
            <w:vAlign w:val="bottom"/>
          </w:tcPr>
          <w:p w14:paraId="5127008C" w14:textId="7105AFE3" w:rsidR="00CB56EF" w:rsidRPr="00996ED1" w:rsidRDefault="00CB56EF" w:rsidP="00CB56EF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b/>
                <w:sz w:val="20"/>
                <w:szCs w:val="20"/>
              </w:rPr>
              <w:t>8 – 9.5 marks</w:t>
            </w:r>
          </w:p>
        </w:tc>
        <w:tc>
          <w:tcPr>
            <w:tcW w:w="1757" w:type="dxa"/>
            <w:vAlign w:val="bottom"/>
          </w:tcPr>
          <w:p w14:paraId="604CEE9F" w14:textId="023994E6" w:rsidR="00CB56EF" w:rsidRPr="00996ED1" w:rsidRDefault="00CB56EF" w:rsidP="00CB56EF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10 – 11.5 marks</w:t>
            </w:r>
          </w:p>
        </w:tc>
        <w:tc>
          <w:tcPr>
            <w:tcW w:w="1757" w:type="dxa"/>
            <w:vAlign w:val="bottom"/>
          </w:tcPr>
          <w:p w14:paraId="026B3BF5" w14:textId="7611F1BA" w:rsidR="00CB56EF" w:rsidRPr="00996ED1" w:rsidRDefault="00CB56EF" w:rsidP="00CB56EF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12 – 13.5 marks</w:t>
            </w:r>
          </w:p>
        </w:tc>
        <w:tc>
          <w:tcPr>
            <w:tcW w:w="1757" w:type="dxa"/>
            <w:vAlign w:val="bottom"/>
          </w:tcPr>
          <w:p w14:paraId="66E7D296" w14:textId="297352ED" w:rsidR="00CB56EF" w:rsidRPr="00996ED1" w:rsidRDefault="00CB56EF" w:rsidP="00CB56EF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14 – 16 marks</w:t>
            </w:r>
          </w:p>
        </w:tc>
        <w:tc>
          <w:tcPr>
            <w:tcW w:w="1757" w:type="dxa"/>
          </w:tcPr>
          <w:p w14:paraId="6686A141" w14:textId="48411D4C" w:rsidR="00CB56EF" w:rsidRPr="00996ED1" w:rsidRDefault="00CB56EF" w:rsidP="00CB56EF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16.5 – 20 marks </w:t>
            </w:r>
          </w:p>
        </w:tc>
      </w:tr>
      <w:tr w:rsidR="00991602" w:rsidRPr="0039358A" w14:paraId="481758E1" w14:textId="77777777" w:rsidTr="00E71F12">
        <w:tc>
          <w:tcPr>
            <w:tcW w:w="1651" w:type="dxa"/>
          </w:tcPr>
          <w:p w14:paraId="1FCB3BD2" w14:textId="77777777" w:rsidR="00A329BC" w:rsidRPr="0039358A" w:rsidRDefault="00A329BC" w:rsidP="00A329BC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eastAsia="Arial" w:hAnsiTheme="minorBidi"/>
                <w:b/>
                <w:bCs/>
              </w:rPr>
              <w:t>Practical skills</w:t>
            </w:r>
          </w:p>
          <w:p w14:paraId="3E639BBD" w14:textId="77777777" w:rsidR="00A21928" w:rsidRPr="0039358A" w:rsidRDefault="00A21928" w:rsidP="00A329BC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</w:p>
          <w:p w14:paraId="4185808F" w14:textId="77777777" w:rsidR="00A21928" w:rsidRPr="0039358A" w:rsidRDefault="00A21928" w:rsidP="00A329BC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</w:p>
          <w:p w14:paraId="16CBC196" w14:textId="652B5247" w:rsidR="00A329BC" w:rsidRPr="0039358A" w:rsidRDefault="00A329BC" w:rsidP="00A329BC">
            <w:pPr>
              <w:spacing w:before="34" w:line="239" w:lineRule="auto"/>
              <w:ind w:left="108" w:right="-54"/>
              <w:rPr>
                <w:rFonts w:asciiTheme="minorBidi" w:eastAsia="Arial" w:hAnsiTheme="minorBidi"/>
              </w:rPr>
            </w:pPr>
          </w:p>
        </w:tc>
        <w:tc>
          <w:tcPr>
            <w:tcW w:w="1756" w:type="dxa"/>
          </w:tcPr>
          <w:p w14:paraId="14B884A4" w14:textId="6C8CE466" w:rsidR="00A329BC" w:rsidRPr="0039358A" w:rsidRDefault="00B3708D" w:rsidP="00A329BC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>Little or no use</w:t>
            </w:r>
            <w:r w:rsidR="00A329BC" w:rsidRPr="0039358A">
              <w:rPr>
                <w:rFonts w:asciiTheme="minorBidi" w:hAnsiTheme="minorBidi"/>
              </w:rPr>
              <w:t xml:space="preserve"> of discussion skills. </w:t>
            </w:r>
          </w:p>
          <w:p w14:paraId="05C5500A" w14:textId="77777777" w:rsidR="00A329BC" w:rsidRPr="0039358A" w:rsidRDefault="00A329BC" w:rsidP="00A329BC">
            <w:pPr>
              <w:rPr>
                <w:rFonts w:asciiTheme="minorBidi" w:hAnsiTheme="minorBidi"/>
              </w:rPr>
            </w:pPr>
          </w:p>
          <w:p w14:paraId="4AF534F0" w14:textId="3D7C81B6" w:rsidR="00F2736C" w:rsidRDefault="00F2736C" w:rsidP="00F2736C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>The student does not</w:t>
            </w:r>
            <w:r>
              <w:rPr>
                <w:rFonts w:asciiTheme="minorBidi" w:hAnsiTheme="minorBidi"/>
              </w:rPr>
              <w:t xml:space="preserve"> </w:t>
            </w:r>
            <w:proofErr w:type="gramStart"/>
            <w:r w:rsidRPr="0039358A">
              <w:rPr>
                <w:rFonts w:asciiTheme="minorBidi" w:hAnsiTheme="minorBidi"/>
              </w:rPr>
              <w:t>demonstrates</w:t>
            </w:r>
            <w:proofErr w:type="gramEnd"/>
            <w:r w:rsidRPr="0039358A">
              <w:rPr>
                <w:rFonts w:asciiTheme="minorBidi" w:hAnsiTheme="minorBidi"/>
              </w:rPr>
              <w:t xml:space="preserve"> </w:t>
            </w:r>
            <w:r w:rsidRPr="00991602">
              <w:rPr>
                <w:rFonts w:asciiTheme="minorBidi" w:hAnsiTheme="minorBidi"/>
              </w:rPr>
              <w:t>critical</w:t>
            </w:r>
            <w:r>
              <w:rPr>
                <w:rFonts w:asciiTheme="minorBidi" w:hAnsiTheme="minorBidi"/>
              </w:rPr>
              <w:t xml:space="preserve"> discussion of</w:t>
            </w:r>
            <w:r w:rsidRPr="00991602">
              <w:rPr>
                <w:rFonts w:asciiTheme="minorBidi" w:hAnsiTheme="minorBidi"/>
              </w:rPr>
              <w:t xml:space="preserve"> </w:t>
            </w:r>
            <w:r w:rsidRPr="00991602">
              <w:rPr>
                <w:rFonts w:asciiTheme="minorBidi" w:hAnsiTheme="minorBidi"/>
                <w:b/>
                <w:bCs/>
              </w:rPr>
              <w:t>one</w:t>
            </w:r>
            <w:r w:rsidRPr="00991602">
              <w:rPr>
                <w:rFonts w:asciiTheme="minorBidi" w:hAnsiTheme="minorBidi"/>
              </w:rPr>
              <w:t xml:space="preserve"> digital technology/innovation</w:t>
            </w:r>
            <w:r w:rsidR="00C46452">
              <w:rPr>
                <w:rFonts w:asciiTheme="minorBidi" w:hAnsiTheme="minorBidi"/>
              </w:rPr>
              <w:t xml:space="preserve">. </w:t>
            </w:r>
          </w:p>
          <w:p w14:paraId="3BFCBEEB" w14:textId="77777777" w:rsidR="00F2736C" w:rsidRPr="00991602" w:rsidRDefault="00F2736C" w:rsidP="00F2736C">
            <w:pPr>
              <w:rPr>
                <w:rFonts w:asciiTheme="minorBidi" w:hAnsiTheme="minorBidi"/>
              </w:rPr>
            </w:pPr>
          </w:p>
          <w:p w14:paraId="21CE5AA1" w14:textId="039DAB38" w:rsidR="00A329BC" w:rsidRPr="0039358A" w:rsidRDefault="00C46452" w:rsidP="00F2736C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No</w:t>
            </w:r>
            <w:r w:rsidR="00F2736C">
              <w:rPr>
                <w:rFonts w:asciiTheme="minorBidi" w:hAnsiTheme="minorBidi"/>
              </w:rPr>
              <w:t xml:space="preserve"> </w:t>
            </w:r>
            <w:r w:rsidR="00F2736C" w:rsidRPr="00991602">
              <w:rPr>
                <w:rFonts w:asciiTheme="minorBidi" w:hAnsiTheme="minorBidi"/>
              </w:rPr>
              <w:t xml:space="preserve">consideration of both positive and negative outcomes of </w:t>
            </w:r>
            <w:r>
              <w:rPr>
                <w:rFonts w:asciiTheme="minorBidi" w:hAnsiTheme="minorBidi"/>
              </w:rPr>
              <w:t>a</w:t>
            </w:r>
            <w:r w:rsidR="00F2736C" w:rsidRPr="00991602">
              <w:rPr>
                <w:rFonts w:asciiTheme="minorBidi" w:hAnsiTheme="minorBidi"/>
              </w:rPr>
              <w:t xml:space="preserve"> UK technological innovation</w:t>
            </w:r>
          </w:p>
        </w:tc>
        <w:tc>
          <w:tcPr>
            <w:tcW w:w="1756" w:type="dxa"/>
            <w:tcBorders>
              <w:right w:val="single" w:sz="24" w:space="0" w:color="auto"/>
            </w:tcBorders>
          </w:tcPr>
          <w:p w14:paraId="62E15467" w14:textId="554463D7" w:rsidR="00A329BC" w:rsidRPr="0039358A" w:rsidRDefault="00A329BC" w:rsidP="00A329BC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A </w:t>
            </w:r>
            <w:proofErr w:type="gramStart"/>
            <w:r w:rsidRPr="0039358A">
              <w:rPr>
                <w:rFonts w:asciiTheme="minorBidi" w:hAnsiTheme="minorBidi"/>
              </w:rPr>
              <w:t>weak  level</w:t>
            </w:r>
            <w:proofErr w:type="gramEnd"/>
            <w:r w:rsidRPr="0039358A">
              <w:rPr>
                <w:rFonts w:asciiTheme="minorBidi" w:hAnsiTheme="minorBidi"/>
              </w:rPr>
              <w:t xml:space="preserve"> of discussion skills. </w:t>
            </w:r>
          </w:p>
          <w:p w14:paraId="796FCC34" w14:textId="77777777" w:rsidR="00A329BC" w:rsidRPr="0039358A" w:rsidRDefault="00A329BC" w:rsidP="00A329BC">
            <w:pPr>
              <w:rPr>
                <w:rFonts w:asciiTheme="minorBidi" w:hAnsiTheme="minorBidi"/>
              </w:rPr>
            </w:pPr>
          </w:p>
          <w:p w14:paraId="1F731345" w14:textId="5162172E" w:rsidR="00F2736C" w:rsidRDefault="00A329BC" w:rsidP="00F2736C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>The student does not</w:t>
            </w:r>
            <w:r w:rsidR="00F2736C">
              <w:rPr>
                <w:rFonts w:asciiTheme="minorBidi" w:hAnsiTheme="minorBidi"/>
              </w:rPr>
              <w:t xml:space="preserve"> </w:t>
            </w:r>
            <w:proofErr w:type="gramStart"/>
            <w:r w:rsidR="00F2736C" w:rsidRPr="0039358A">
              <w:rPr>
                <w:rFonts w:asciiTheme="minorBidi" w:hAnsiTheme="minorBidi"/>
              </w:rPr>
              <w:t>demonstrates</w:t>
            </w:r>
            <w:proofErr w:type="gramEnd"/>
            <w:r w:rsidR="00F2736C" w:rsidRPr="0039358A">
              <w:rPr>
                <w:rFonts w:asciiTheme="minorBidi" w:hAnsiTheme="minorBidi"/>
              </w:rPr>
              <w:t xml:space="preserve"> </w:t>
            </w:r>
            <w:r w:rsidR="00F2736C" w:rsidRPr="00991602">
              <w:rPr>
                <w:rFonts w:asciiTheme="minorBidi" w:hAnsiTheme="minorBidi"/>
              </w:rPr>
              <w:t>critical</w:t>
            </w:r>
            <w:r w:rsidR="00F2736C">
              <w:rPr>
                <w:rFonts w:asciiTheme="minorBidi" w:hAnsiTheme="minorBidi"/>
              </w:rPr>
              <w:t xml:space="preserve"> discussion of</w:t>
            </w:r>
            <w:r w:rsidR="00F2736C" w:rsidRPr="00991602">
              <w:rPr>
                <w:rFonts w:asciiTheme="minorBidi" w:hAnsiTheme="minorBidi"/>
              </w:rPr>
              <w:t xml:space="preserve"> </w:t>
            </w:r>
            <w:r w:rsidR="00F2736C" w:rsidRPr="00991602">
              <w:rPr>
                <w:rFonts w:asciiTheme="minorBidi" w:hAnsiTheme="minorBidi"/>
                <w:b/>
                <w:bCs/>
              </w:rPr>
              <w:t>one</w:t>
            </w:r>
            <w:r w:rsidR="00F2736C" w:rsidRPr="00991602">
              <w:rPr>
                <w:rFonts w:asciiTheme="minorBidi" w:hAnsiTheme="minorBidi"/>
              </w:rPr>
              <w:t xml:space="preserve"> digital technology/innovation with consideration of; workforce, service delivery, patient/service user and community.</w:t>
            </w:r>
          </w:p>
          <w:p w14:paraId="1CB6F3A5" w14:textId="77777777" w:rsidR="00F2736C" w:rsidRPr="00991602" w:rsidRDefault="00F2736C" w:rsidP="00F2736C">
            <w:pPr>
              <w:rPr>
                <w:rFonts w:asciiTheme="minorBidi" w:hAnsiTheme="minorBidi"/>
              </w:rPr>
            </w:pPr>
          </w:p>
          <w:p w14:paraId="0477A2BE" w14:textId="71BCC474" w:rsidR="00A329BC" w:rsidRPr="0039358A" w:rsidRDefault="00F2736C" w:rsidP="00F2736C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Weak</w:t>
            </w:r>
            <w:r>
              <w:rPr>
                <w:rFonts w:asciiTheme="minorBidi" w:hAnsiTheme="minorBidi"/>
              </w:rPr>
              <w:t xml:space="preserve"> </w:t>
            </w:r>
            <w:r w:rsidRPr="00991602">
              <w:rPr>
                <w:rFonts w:asciiTheme="minorBidi" w:hAnsiTheme="minorBidi"/>
              </w:rPr>
              <w:t>consideration of both positive and negative outcomes of their chosen UK technological innovation</w:t>
            </w:r>
          </w:p>
        </w:tc>
        <w:tc>
          <w:tcPr>
            <w:tcW w:w="1757" w:type="dxa"/>
            <w:tcBorders>
              <w:left w:val="single" w:sz="24" w:space="0" w:color="auto"/>
            </w:tcBorders>
          </w:tcPr>
          <w:p w14:paraId="08E14D10" w14:textId="555C6966" w:rsidR="00A329BC" w:rsidRPr="0039358A" w:rsidRDefault="00A329BC" w:rsidP="00A329BC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An </w:t>
            </w:r>
            <w:proofErr w:type="gramStart"/>
            <w:r w:rsidRPr="0039358A">
              <w:rPr>
                <w:rFonts w:asciiTheme="minorBidi" w:hAnsiTheme="minorBidi"/>
              </w:rPr>
              <w:t>adequate  level</w:t>
            </w:r>
            <w:proofErr w:type="gramEnd"/>
            <w:r w:rsidRPr="0039358A">
              <w:rPr>
                <w:rFonts w:asciiTheme="minorBidi" w:hAnsiTheme="minorBidi"/>
              </w:rPr>
              <w:t xml:space="preserve"> of discussion skills. </w:t>
            </w:r>
          </w:p>
          <w:p w14:paraId="46561463" w14:textId="77777777" w:rsidR="00A329BC" w:rsidRPr="0039358A" w:rsidRDefault="00A329BC" w:rsidP="00A329BC">
            <w:pPr>
              <w:rPr>
                <w:rFonts w:asciiTheme="minorBidi" w:hAnsiTheme="minorBidi"/>
              </w:rPr>
            </w:pPr>
          </w:p>
          <w:p w14:paraId="227385EA" w14:textId="77777777" w:rsidR="00991602" w:rsidRDefault="00A329BC" w:rsidP="00991602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The student demonstrates limited </w:t>
            </w:r>
            <w:r w:rsidR="00991602" w:rsidRPr="00991602">
              <w:rPr>
                <w:rFonts w:asciiTheme="minorBidi" w:hAnsiTheme="minorBidi"/>
              </w:rPr>
              <w:t>critical</w:t>
            </w:r>
            <w:r w:rsidR="00991602">
              <w:rPr>
                <w:rFonts w:asciiTheme="minorBidi" w:hAnsiTheme="minorBidi"/>
              </w:rPr>
              <w:t xml:space="preserve"> discussion of</w:t>
            </w:r>
            <w:r w:rsidR="00991602" w:rsidRPr="00991602">
              <w:rPr>
                <w:rFonts w:asciiTheme="minorBidi" w:hAnsiTheme="minorBidi"/>
              </w:rPr>
              <w:t xml:space="preserve"> </w:t>
            </w:r>
            <w:r w:rsidR="00991602" w:rsidRPr="00991602">
              <w:rPr>
                <w:rFonts w:asciiTheme="minorBidi" w:hAnsiTheme="minorBidi"/>
                <w:b/>
                <w:bCs/>
              </w:rPr>
              <w:t>one</w:t>
            </w:r>
            <w:r w:rsidR="00991602" w:rsidRPr="00991602">
              <w:rPr>
                <w:rFonts w:asciiTheme="minorBidi" w:hAnsiTheme="minorBidi"/>
              </w:rPr>
              <w:t xml:space="preserve"> digital technology/innovation with consideration </w:t>
            </w:r>
            <w:proofErr w:type="gramStart"/>
            <w:r w:rsidR="00991602" w:rsidRPr="00991602">
              <w:rPr>
                <w:rFonts w:asciiTheme="minorBidi" w:hAnsiTheme="minorBidi"/>
              </w:rPr>
              <w:t>of;</w:t>
            </w:r>
            <w:proofErr w:type="gramEnd"/>
            <w:r w:rsidR="00991602" w:rsidRPr="00991602">
              <w:rPr>
                <w:rFonts w:asciiTheme="minorBidi" w:hAnsiTheme="minorBidi"/>
              </w:rPr>
              <w:t xml:space="preserve"> workforce, service delivery, patient/service user and community.</w:t>
            </w:r>
          </w:p>
          <w:p w14:paraId="44E52658" w14:textId="77777777" w:rsidR="00991602" w:rsidRPr="00991602" w:rsidRDefault="00991602" w:rsidP="00991602">
            <w:pPr>
              <w:rPr>
                <w:rFonts w:asciiTheme="minorBidi" w:hAnsiTheme="minorBidi"/>
              </w:rPr>
            </w:pPr>
          </w:p>
          <w:p w14:paraId="7CAAF4BD" w14:textId="1F53ACE4" w:rsidR="00A329BC" w:rsidRPr="0039358A" w:rsidRDefault="00991602" w:rsidP="00A329BC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Limited</w:t>
            </w:r>
            <w:r>
              <w:rPr>
                <w:rFonts w:asciiTheme="minorBidi" w:hAnsiTheme="minorBidi"/>
              </w:rPr>
              <w:t xml:space="preserve"> </w:t>
            </w:r>
            <w:r w:rsidRPr="00991602">
              <w:rPr>
                <w:rFonts w:asciiTheme="minorBidi" w:hAnsiTheme="minorBidi"/>
              </w:rPr>
              <w:t>consideration of both positive and negative outcomes of their chosen UK technological innovation</w:t>
            </w:r>
            <w:r>
              <w:rPr>
                <w:rFonts w:asciiTheme="minorBidi" w:hAnsiTheme="minorBidi"/>
              </w:rPr>
              <w:t xml:space="preserve"> some </w:t>
            </w:r>
            <w:r w:rsidR="00A329BC" w:rsidRPr="0039358A">
              <w:rPr>
                <w:rFonts w:asciiTheme="minorBidi" w:hAnsiTheme="minorBidi"/>
              </w:rPr>
              <w:t xml:space="preserve">misconception evident. </w:t>
            </w:r>
          </w:p>
        </w:tc>
        <w:tc>
          <w:tcPr>
            <w:tcW w:w="1757" w:type="dxa"/>
          </w:tcPr>
          <w:p w14:paraId="696D81A5" w14:textId="5F79EC7E" w:rsidR="00A329BC" w:rsidRPr="0039358A" w:rsidRDefault="00A329BC" w:rsidP="00A329BC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A </w:t>
            </w:r>
            <w:proofErr w:type="gramStart"/>
            <w:r w:rsidRPr="0039358A">
              <w:rPr>
                <w:rFonts w:asciiTheme="minorBidi" w:hAnsiTheme="minorBidi"/>
              </w:rPr>
              <w:t>good  level</w:t>
            </w:r>
            <w:proofErr w:type="gramEnd"/>
            <w:r w:rsidRPr="0039358A">
              <w:rPr>
                <w:rFonts w:asciiTheme="minorBidi" w:hAnsiTheme="minorBidi"/>
              </w:rPr>
              <w:t xml:space="preserve"> of discussion skills. </w:t>
            </w:r>
          </w:p>
          <w:p w14:paraId="29138311" w14:textId="77777777" w:rsidR="00A329BC" w:rsidRPr="0039358A" w:rsidRDefault="00A329BC" w:rsidP="00A329BC">
            <w:pPr>
              <w:rPr>
                <w:rFonts w:asciiTheme="minorBidi" w:hAnsiTheme="minorBidi"/>
              </w:rPr>
            </w:pPr>
          </w:p>
          <w:p w14:paraId="18EE45E9" w14:textId="6C04DE25" w:rsidR="00991602" w:rsidRDefault="00991602" w:rsidP="00991602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lastRenderedPageBreak/>
              <w:t>Developing</w:t>
            </w:r>
            <w:r w:rsidRPr="00991602">
              <w:rPr>
                <w:rFonts w:asciiTheme="minorBidi" w:hAnsiTheme="minorBidi"/>
              </w:rPr>
              <w:t xml:space="preserve"> critical</w:t>
            </w:r>
            <w:r>
              <w:rPr>
                <w:rFonts w:asciiTheme="minorBidi" w:hAnsiTheme="minorBidi"/>
              </w:rPr>
              <w:t xml:space="preserve"> discussion of</w:t>
            </w:r>
            <w:r w:rsidRPr="00991602">
              <w:rPr>
                <w:rFonts w:asciiTheme="minorBidi" w:hAnsiTheme="minorBidi"/>
              </w:rPr>
              <w:t xml:space="preserve"> </w:t>
            </w:r>
            <w:r w:rsidRPr="00991602">
              <w:rPr>
                <w:rFonts w:asciiTheme="minorBidi" w:hAnsiTheme="minorBidi"/>
                <w:b/>
                <w:bCs/>
              </w:rPr>
              <w:t>one</w:t>
            </w:r>
            <w:r w:rsidRPr="00991602">
              <w:rPr>
                <w:rFonts w:asciiTheme="minorBidi" w:hAnsiTheme="minorBidi"/>
              </w:rPr>
              <w:t xml:space="preserve"> digital technology/innovation with consideration of; workforce, service delivery, patient/service user and community.</w:t>
            </w:r>
          </w:p>
          <w:p w14:paraId="07FCB68B" w14:textId="77777777" w:rsidR="00991602" w:rsidRPr="00991602" w:rsidRDefault="00991602" w:rsidP="00991602">
            <w:pPr>
              <w:rPr>
                <w:rFonts w:asciiTheme="minorBidi" w:hAnsiTheme="minorBidi"/>
              </w:rPr>
            </w:pPr>
          </w:p>
          <w:p w14:paraId="04F39D22" w14:textId="13A4A283" w:rsidR="00991602" w:rsidRPr="00991602" w:rsidRDefault="00991602" w:rsidP="00991602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Developing</w:t>
            </w:r>
            <w:r>
              <w:rPr>
                <w:rFonts w:asciiTheme="minorBidi" w:hAnsiTheme="minorBidi"/>
              </w:rPr>
              <w:t xml:space="preserve"> </w:t>
            </w:r>
            <w:r w:rsidRPr="00991602">
              <w:rPr>
                <w:rFonts w:asciiTheme="minorBidi" w:hAnsiTheme="minorBidi"/>
              </w:rPr>
              <w:t xml:space="preserve">consideration of both positive and negative outcomes of their chosen UK technological innovation. </w:t>
            </w:r>
          </w:p>
          <w:p w14:paraId="457BECD2" w14:textId="230BDB71" w:rsidR="00A329BC" w:rsidRPr="0039358A" w:rsidRDefault="00A329BC" w:rsidP="00A329BC">
            <w:pPr>
              <w:rPr>
                <w:rFonts w:asciiTheme="minorBidi" w:hAnsiTheme="minorBidi"/>
              </w:rPr>
            </w:pPr>
          </w:p>
        </w:tc>
        <w:tc>
          <w:tcPr>
            <w:tcW w:w="1757" w:type="dxa"/>
          </w:tcPr>
          <w:p w14:paraId="1256B290" w14:textId="63728732" w:rsidR="00A329BC" w:rsidRPr="0039358A" w:rsidRDefault="00A329BC" w:rsidP="00A329BC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A very </w:t>
            </w:r>
            <w:proofErr w:type="gramStart"/>
            <w:r w:rsidRPr="0039358A">
              <w:rPr>
                <w:rFonts w:asciiTheme="minorBidi" w:hAnsiTheme="minorBidi"/>
              </w:rPr>
              <w:t>good  level</w:t>
            </w:r>
            <w:proofErr w:type="gramEnd"/>
            <w:r w:rsidRPr="0039358A">
              <w:rPr>
                <w:rFonts w:asciiTheme="minorBidi" w:hAnsiTheme="minorBidi"/>
              </w:rPr>
              <w:t xml:space="preserve"> of discussion skills. </w:t>
            </w:r>
          </w:p>
          <w:p w14:paraId="230D0BCA" w14:textId="77777777" w:rsidR="00A329BC" w:rsidRPr="0039358A" w:rsidRDefault="00A329BC" w:rsidP="00A329BC">
            <w:pPr>
              <w:rPr>
                <w:rFonts w:asciiTheme="minorBidi" w:hAnsiTheme="minorBidi"/>
              </w:rPr>
            </w:pPr>
          </w:p>
          <w:p w14:paraId="122F5E66" w14:textId="236A33D2" w:rsidR="00991602" w:rsidRDefault="00991602" w:rsidP="00991602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lastRenderedPageBreak/>
              <w:t>Strong</w:t>
            </w:r>
            <w:r w:rsidRPr="00991602">
              <w:rPr>
                <w:rFonts w:asciiTheme="minorBidi" w:hAnsiTheme="minorBidi"/>
              </w:rPr>
              <w:t xml:space="preserve"> critical</w:t>
            </w:r>
            <w:r>
              <w:rPr>
                <w:rFonts w:asciiTheme="minorBidi" w:hAnsiTheme="minorBidi"/>
              </w:rPr>
              <w:t xml:space="preserve"> discussion of</w:t>
            </w:r>
            <w:r w:rsidRPr="00991602">
              <w:rPr>
                <w:rFonts w:asciiTheme="minorBidi" w:hAnsiTheme="minorBidi"/>
              </w:rPr>
              <w:t xml:space="preserve"> </w:t>
            </w:r>
            <w:r w:rsidRPr="00991602">
              <w:rPr>
                <w:rFonts w:asciiTheme="minorBidi" w:hAnsiTheme="minorBidi"/>
                <w:b/>
                <w:bCs/>
              </w:rPr>
              <w:t>one</w:t>
            </w:r>
            <w:r w:rsidRPr="00991602">
              <w:rPr>
                <w:rFonts w:asciiTheme="minorBidi" w:hAnsiTheme="minorBidi"/>
              </w:rPr>
              <w:t xml:space="preserve"> digital technology/innovation with consideration of; workforce, service delivery, patient/service user and community.</w:t>
            </w:r>
          </w:p>
          <w:p w14:paraId="3E45205C" w14:textId="77777777" w:rsidR="00991602" w:rsidRPr="00991602" w:rsidRDefault="00991602" w:rsidP="00991602">
            <w:pPr>
              <w:rPr>
                <w:rFonts w:asciiTheme="minorBidi" w:hAnsiTheme="minorBidi"/>
              </w:rPr>
            </w:pPr>
          </w:p>
          <w:p w14:paraId="7CF730D3" w14:textId="70DC081F" w:rsidR="00991602" w:rsidRPr="00991602" w:rsidRDefault="00991602" w:rsidP="00991602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Well developed</w:t>
            </w:r>
            <w:r>
              <w:rPr>
                <w:rFonts w:asciiTheme="minorBidi" w:hAnsiTheme="minorBidi"/>
              </w:rPr>
              <w:t xml:space="preserve"> </w:t>
            </w:r>
            <w:r w:rsidRPr="00991602">
              <w:rPr>
                <w:rFonts w:asciiTheme="minorBidi" w:hAnsiTheme="minorBidi"/>
              </w:rPr>
              <w:t xml:space="preserve">consideration of both positive and negative outcomes of their chosen UK technological innovation. </w:t>
            </w:r>
          </w:p>
          <w:p w14:paraId="3E391F5D" w14:textId="5860BC94" w:rsidR="00A329BC" w:rsidRPr="0039358A" w:rsidRDefault="00A329BC" w:rsidP="00A329BC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 </w:t>
            </w:r>
          </w:p>
        </w:tc>
        <w:tc>
          <w:tcPr>
            <w:tcW w:w="1757" w:type="dxa"/>
          </w:tcPr>
          <w:p w14:paraId="6E5BB873" w14:textId="56ABB9F5" w:rsidR="00A329BC" w:rsidRPr="0039358A" w:rsidRDefault="00A329BC" w:rsidP="00A329BC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An </w:t>
            </w:r>
            <w:proofErr w:type="gramStart"/>
            <w:r w:rsidRPr="0039358A">
              <w:rPr>
                <w:rFonts w:asciiTheme="minorBidi" w:hAnsiTheme="minorBidi"/>
              </w:rPr>
              <w:t>advanced  level</w:t>
            </w:r>
            <w:proofErr w:type="gramEnd"/>
            <w:r w:rsidRPr="0039358A">
              <w:rPr>
                <w:rFonts w:asciiTheme="minorBidi" w:hAnsiTheme="minorBidi"/>
              </w:rPr>
              <w:t xml:space="preserve"> of discussion skills. </w:t>
            </w:r>
          </w:p>
          <w:p w14:paraId="12649704" w14:textId="77777777" w:rsidR="00A329BC" w:rsidRPr="0039358A" w:rsidRDefault="00A329BC" w:rsidP="00A329BC">
            <w:pPr>
              <w:rPr>
                <w:rFonts w:asciiTheme="minorBidi" w:hAnsiTheme="minorBidi"/>
              </w:rPr>
            </w:pPr>
          </w:p>
          <w:p w14:paraId="5C020B63" w14:textId="4AE33101" w:rsidR="00991602" w:rsidRDefault="00991602" w:rsidP="00991602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lastRenderedPageBreak/>
              <w:t>Exce</w:t>
            </w:r>
            <w:r>
              <w:rPr>
                <w:rFonts w:asciiTheme="minorBidi" w:hAnsiTheme="minorBidi"/>
              </w:rPr>
              <w:t xml:space="preserve">llent </w:t>
            </w:r>
            <w:r w:rsidRPr="00991602">
              <w:rPr>
                <w:rFonts w:asciiTheme="minorBidi" w:hAnsiTheme="minorBidi"/>
              </w:rPr>
              <w:t>critical</w:t>
            </w:r>
            <w:r>
              <w:rPr>
                <w:rFonts w:asciiTheme="minorBidi" w:hAnsiTheme="minorBidi"/>
              </w:rPr>
              <w:t xml:space="preserve"> discussion of</w:t>
            </w:r>
            <w:r w:rsidRPr="00991602">
              <w:rPr>
                <w:rFonts w:asciiTheme="minorBidi" w:hAnsiTheme="minorBidi"/>
              </w:rPr>
              <w:t xml:space="preserve"> </w:t>
            </w:r>
            <w:r w:rsidRPr="00991602">
              <w:rPr>
                <w:rFonts w:asciiTheme="minorBidi" w:hAnsiTheme="minorBidi"/>
                <w:b/>
                <w:bCs/>
              </w:rPr>
              <w:t>one</w:t>
            </w:r>
            <w:r w:rsidRPr="00991602">
              <w:rPr>
                <w:rFonts w:asciiTheme="minorBidi" w:hAnsiTheme="minorBidi"/>
              </w:rPr>
              <w:t xml:space="preserve"> digital technology/innovation with consideration of; workforce, service delivery, patient/service user and community.</w:t>
            </w:r>
          </w:p>
          <w:p w14:paraId="557BBFF6" w14:textId="77777777" w:rsidR="00991602" w:rsidRPr="00991602" w:rsidRDefault="00991602" w:rsidP="00991602">
            <w:pPr>
              <w:rPr>
                <w:rFonts w:asciiTheme="minorBidi" w:hAnsiTheme="minorBidi"/>
              </w:rPr>
            </w:pPr>
          </w:p>
          <w:p w14:paraId="078028E5" w14:textId="45133E60" w:rsidR="00991602" w:rsidRPr="00991602" w:rsidRDefault="00991602" w:rsidP="00991602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Exce</w:t>
            </w:r>
            <w:r>
              <w:rPr>
                <w:rFonts w:asciiTheme="minorBidi" w:hAnsiTheme="minorBidi"/>
              </w:rPr>
              <w:t xml:space="preserve">llent </w:t>
            </w:r>
            <w:r w:rsidRPr="00991602">
              <w:rPr>
                <w:rFonts w:asciiTheme="minorBidi" w:hAnsiTheme="minorBidi"/>
              </w:rPr>
              <w:t xml:space="preserve">consideration of both positive and negative outcomes of their chosen UK technological innovation. </w:t>
            </w:r>
          </w:p>
          <w:p w14:paraId="3074FBEB" w14:textId="33DA6283" w:rsidR="00A329BC" w:rsidRPr="0039358A" w:rsidRDefault="00A329BC" w:rsidP="00A329BC">
            <w:pPr>
              <w:rPr>
                <w:rFonts w:asciiTheme="minorBidi" w:hAnsiTheme="minorBidi"/>
              </w:rPr>
            </w:pPr>
          </w:p>
        </w:tc>
        <w:tc>
          <w:tcPr>
            <w:tcW w:w="1757" w:type="dxa"/>
          </w:tcPr>
          <w:p w14:paraId="46A5BCEA" w14:textId="4E0B024C" w:rsidR="00A329BC" w:rsidRPr="0039358A" w:rsidRDefault="00A329BC" w:rsidP="00A329BC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Exceptional levels of discussion skills. </w:t>
            </w:r>
          </w:p>
          <w:p w14:paraId="3320B345" w14:textId="77777777" w:rsidR="00A329BC" w:rsidRPr="0039358A" w:rsidRDefault="00A329BC" w:rsidP="00A329BC">
            <w:pPr>
              <w:rPr>
                <w:rFonts w:asciiTheme="minorBidi" w:hAnsiTheme="minorBidi"/>
              </w:rPr>
            </w:pPr>
          </w:p>
          <w:p w14:paraId="038F2FCE" w14:textId="7E8DF337" w:rsidR="00991602" w:rsidRDefault="00991602" w:rsidP="00991602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lastRenderedPageBreak/>
              <w:t>Exceptional</w:t>
            </w:r>
            <w:r w:rsidRPr="00991602">
              <w:rPr>
                <w:rFonts w:asciiTheme="minorBidi" w:hAnsiTheme="minorBidi"/>
              </w:rPr>
              <w:t xml:space="preserve"> critical</w:t>
            </w:r>
            <w:r>
              <w:rPr>
                <w:rFonts w:asciiTheme="minorBidi" w:hAnsiTheme="minorBidi"/>
              </w:rPr>
              <w:t xml:space="preserve"> discussion of</w:t>
            </w:r>
            <w:r w:rsidRPr="00991602">
              <w:rPr>
                <w:rFonts w:asciiTheme="minorBidi" w:hAnsiTheme="minorBidi"/>
              </w:rPr>
              <w:t xml:space="preserve"> </w:t>
            </w:r>
            <w:r w:rsidRPr="00991602">
              <w:rPr>
                <w:rFonts w:asciiTheme="minorBidi" w:hAnsiTheme="minorBidi"/>
                <w:b/>
                <w:bCs/>
              </w:rPr>
              <w:t>one</w:t>
            </w:r>
            <w:r w:rsidRPr="00991602">
              <w:rPr>
                <w:rFonts w:asciiTheme="minorBidi" w:hAnsiTheme="minorBidi"/>
              </w:rPr>
              <w:t xml:space="preserve"> digital technology/innovation with consideration of; workforce, service delivery, patient/service user and community.</w:t>
            </w:r>
          </w:p>
          <w:p w14:paraId="0D228D1F" w14:textId="77777777" w:rsidR="00991602" w:rsidRPr="00991602" w:rsidRDefault="00991602" w:rsidP="00991602">
            <w:pPr>
              <w:rPr>
                <w:rFonts w:asciiTheme="minorBidi" w:hAnsiTheme="minorBidi"/>
              </w:rPr>
            </w:pPr>
          </w:p>
          <w:p w14:paraId="2729AB28" w14:textId="08341AE5" w:rsidR="00991602" w:rsidRPr="00991602" w:rsidRDefault="00991602" w:rsidP="00991602">
            <w:p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 xml:space="preserve">Exceptional </w:t>
            </w:r>
            <w:r w:rsidRPr="00991602">
              <w:rPr>
                <w:rFonts w:asciiTheme="minorBidi" w:hAnsiTheme="minorBidi"/>
              </w:rPr>
              <w:t xml:space="preserve">consideration of both positive and negative outcomes of their chosen UK technological innovation. </w:t>
            </w:r>
          </w:p>
          <w:p w14:paraId="12F124A4" w14:textId="07CAA100" w:rsidR="00A329BC" w:rsidRPr="0039358A" w:rsidRDefault="00A329BC" w:rsidP="00A329BC">
            <w:pPr>
              <w:rPr>
                <w:rFonts w:asciiTheme="minorBidi" w:hAnsiTheme="minorBidi"/>
              </w:rPr>
            </w:pPr>
          </w:p>
        </w:tc>
      </w:tr>
      <w:tr w:rsidR="00991602" w:rsidRPr="0039358A" w14:paraId="67EF2F0E" w14:textId="77777777" w:rsidTr="00E71F12">
        <w:tc>
          <w:tcPr>
            <w:tcW w:w="1651" w:type="dxa"/>
          </w:tcPr>
          <w:p w14:paraId="74774689" w14:textId="23149F44" w:rsidR="00A329BC" w:rsidRPr="0039358A" w:rsidRDefault="00A329BC" w:rsidP="00A329BC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hAnsiTheme="minorBidi"/>
              </w:rPr>
              <w:t>Marks /20</w:t>
            </w:r>
          </w:p>
        </w:tc>
        <w:tc>
          <w:tcPr>
            <w:tcW w:w="1756" w:type="dxa"/>
            <w:vAlign w:val="bottom"/>
          </w:tcPr>
          <w:p w14:paraId="1ED9E09F" w14:textId="692EA8C0" w:rsidR="00A329BC" w:rsidRPr="00996ED1" w:rsidRDefault="00A329BC" w:rsidP="00A329BC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0 – 5.5 marks </w:t>
            </w:r>
          </w:p>
        </w:tc>
        <w:tc>
          <w:tcPr>
            <w:tcW w:w="1756" w:type="dxa"/>
            <w:tcBorders>
              <w:right w:val="single" w:sz="24" w:space="0" w:color="auto"/>
            </w:tcBorders>
            <w:vAlign w:val="bottom"/>
          </w:tcPr>
          <w:p w14:paraId="278AE823" w14:textId="3E0CBEAB" w:rsidR="00A329BC" w:rsidRPr="00996ED1" w:rsidRDefault="00A329BC" w:rsidP="00A329BC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6 – 7.5marks</w:t>
            </w:r>
          </w:p>
        </w:tc>
        <w:tc>
          <w:tcPr>
            <w:tcW w:w="1757" w:type="dxa"/>
            <w:tcBorders>
              <w:left w:val="single" w:sz="24" w:space="0" w:color="auto"/>
            </w:tcBorders>
            <w:vAlign w:val="bottom"/>
          </w:tcPr>
          <w:p w14:paraId="16F85F48" w14:textId="09FB75B3" w:rsidR="00A329BC" w:rsidRPr="00996ED1" w:rsidRDefault="00A329BC" w:rsidP="00A329BC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b/>
                <w:sz w:val="20"/>
                <w:szCs w:val="20"/>
              </w:rPr>
              <w:t>8 – 9.5 marks</w:t>
            </w:r>
          </w:p>
        </w:tc>
        <w:tc>
          <w:tcPr>
            <w:tcW w:w="1757" w:type="dxa"/>
            <w:vAlign w:val="bottom"/>
          </w:tcPr>
          <w:p w14:paraId="516C1B75" w14:textId="0EDF03C3" w:rsidR="00A329BC" w:rsidRPr="00996ED1" w:rsidRDefault="00A329BC" w:rsidP="00A329BC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10 – 11.5 marks</w:t>
            </w:r>
          </w:p>
        </w:tc>
        <w:tc>
          <w:tcPr>
            <w:tcW w:w="1757" w:type="dxa"/>
            <w:vAlign w:val="bottom"/>
          </w:tcPr>
          <w:p w14:paraId="3B662A3A" w14:textId="1C9FF801" w:rsidR="00A329BC" w:rsidRPr="00996ED1" w:rsidRDefault="00A329BC" w:rsidP="00A329BC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12 – 13.5 marks</w:t>
            </w:r>
          </w:p>
        </w:tc>
        <w:tc>
          <w:tcPr>
            <w:tcW w:w="1757" w:type="dxa"/>
            <w:vAlign w:val="bottom"/>
          </w:tcPr>
          <w:p w14:paraId="596EBAED" w14:textId="3FF9FFA0" w:rsidR="00A329BC" w:rsidRPr="00996ED1" w:rsidRDefault="00A329BC" w:rsidP="00A329BC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>14 – 16 marks</w:t>
            </w:r>
          </w:p>
        </w:tc>
        <w:tc>
          <w:tcPr>
            <w:tcW w:w="1757" w:type="dxa"/>
          </w:tcPr>
          <w:p w14:paraId="0805F75C" w14:textId="74D07EFA" w:rsidR="00A329BC" w:rsidRPr="00996ED1" w:rsidRDefault="00A329BC" w:rsidP="00A329BC">
            <w:pPr>
              <w:rPr>
                <w:rFonts w:asciiTheme="minorBidi" w:hAnsiTheme="minorBidi"/>
                <w:sz w:val="20"/>
                <w:szCs w:val="20"/>
              </w:rPr>
            </w:pPr>
            <w:r w:rsidRPr="00996ED1">
              <w:rPr>
                <w:rFonts w:asciiTheme="minorBidi" w:hAnsiTheme="minorBidi"/>
                <w:sz w:val="20"/>
                <w:szCs w:val="20"/>
              </w:rPr>
              <w:t xml:space="preserve">16.5 – 20 marks </w:t>
            </w:r>
          </w:p>
        </w:tc>
      </w:tr>
      <w:tr w:rsidR="00991602" w:rsidRPr="0039358A" w14:paraId="613AA0C0" w14:textId="77777777" w:rsidTr="00E71F12">
        <w:tc>
          <w:tcPr>
            <w:tcW w:w="1651" w:type="dxa"/>
          </w:tcPr>
          <w:p w14:paraId="0EB77CA8" w14:textId="77777777" w:rsidR="00293CB3" w:rsidRPr="0039358A" w:rsidRDefault="00293CB3" w:rsidP="00293CB3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  <w:r w:rsidRPr="0039358A">
              <w:rPr>
                <w:rFonts w:asciiTheme="minorBidi" w:eastAsia="Arial" w:hAnsiTheme="minorBidi"/>
                <w:b/>
                <w:bCs/>
              </w:rPr>
              <w:t>Transferable skills for life and professional practice</w:t>
            </w:r>
          </w:p>
          <w:p w14:paraId="35F7D9E3" w14:textId="77777777" w:rsidR="00A95563" w:rsidRPr="0039358A" w:rsidRDefault="00A95563" w:rsidP="00293CB3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</w:p>
          <w:p w14:paraId="2F9A0343" w14:textId="77777777" w:rsidR="00A95563" w:rsidRPr="0039358A" w:rsidRDefault="00A95563" w:rsidP="00293CB3">
            <w:pPr>
              <w:spacing w:before="34" w:line="239" w:lineRule="auto"/>
              <w:ind w:left="108" w:right="-54"/>
              <w:rPr>
                <w:rFonts w:asciiTheme="minorBidi" w:eastAsia="Arial" w:hAnsiTheme="minorBidi"/>
                <w:b/>
                <w:bCs/>
              </w:rPr>
            </w:pPr>
          </w:p>
          <w:p w14:paraId="01C9F0BB" w14:textId="00799B0B" w:rsidR="00293CB3" w:rsidRPr="0039358A" w:rsidRDefault="00293CB3" w:rsidP="00293CB3">
            <w:pPr>
              <w:spacing w:before="34" w:line="239" w:lineRule="auto"/>
              <w:ind w:left="108" w:right="-54"/>
              <w:rPr>
                <w:rFonts w:asciiTheme="minorBidi" w:eastAsia="Arial" w:hAnsiTheme="minorBidi"/>
              </w:rPr>
            </w:pPr>
          </w:p>
        </w:tc>
        <w:tc>
          <w:tcPr>
            <w:tcW w:w="1756" w:type="dxa"/>
          </w:tcPr>
          <w:p w14:paraId="0F39A81A" w14:textId="77777777" w:rsidR="00293CB3" w:rsidRPr="0039358A" w:rsidRDefault="00293CB3" w:rsidP="00293CB3">
            <w:pPr>
              <w:rPr>
                <w:rFonts w:asciiTheme="minorBidi" w:hAnsiTheme="minorBidi"/>
              </w:rPr>
            </w:pPr>
          </w:p>
          <w:p w14:paraId="3B24D867" w14:textId="02EAB049" w:rsidR="00293CB3" w:rsidRPr="0039358A" w:rsidRDefault="008A480E" w:rsidP="00293CB3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The </w:t>
            </w:r>
            <w:r>
              <w:rPr>
                <w:rFonts w:asciiTheme="minorBidi" w:hAnsiTheme="minorBidi"/>
              </w:rPr>
              <w:t>report</w:t>
            </w:r>
            <w:r w:rsidRPr="0039358A">
              <w:rPr>
                <w:rFonts w:asciiTheme="minorBidi" w:hAnsiTheme="minorBidi"/>
              </w:rPr>
              <w:t xml:space="preserve"> </w:t>
            </w:r>
            <w:r>
              <w:rPr>
                <w:rFonts w:asciiTheme="minorBidi" w:hAnsiTheme="minorBidi"/>
              </w:rPr>
              <w:t xml:space="preserve">does not </w:t>
            </w:r>
            <w:r w:rsidRPr="0039358A">
              <w:rPr>
                <w:rFonts w:asciiTheme="minorBidi" w:hAnsiTheme="minorBidi"/>
              </w:rPr>
              <w:t>demonstrate</w:t>
            </w:r>
            <w:r>
              <w:rPr>
                <w:rFonts w:asciiTheme="minorBidi" w:hAnsiTheme="minorBidi"/>
              </w:rPr>
              <w:t xml:space="preserve"> coherent academic writing and </w:t>
            </w:r>
            <w:r>
              <w:rPr>
                <w:rFonts w:asciiTheme="minorBidi" w:hAnsiTheme="minorBidi"/>
              </w:rPr>
              <w:t xml:space="preserve">does not </w:t>
            </w:r>
            <w:r>
              <w:rPr>
                <w:rFonts w:asciiTheme="minorBidi" w:hAnsiTheme="minorBidi"/>
              </w:rPr>
              <w:lastRenderedPageBreak/>
              <w:t xml:space="preserve">address the task set in the assignment specification. </w:t>
            </w:r>
          </w:p>
        </w:tc>
        <w:tc>
          <w:tcPr>
            <w:tcW w:w="1756" w:type="dxa"/>
            <w:tcBorders>
              <w:right w:val="single" w:sz="24" w:space="0" w:color="auto"/>
            </w:tcBorders>
          </w:tcPr>
          <w:p w14:paraId="7A1A2785" w14:textId="0AEA57F5" w:rsidR="008A480E" w:rsidRPr="0039358A" w:rsidRDefault="008A480E" w:rsidP="008A480E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The </w:t>
            </w:r>
            <w:r>
              <w:rPr>
                <w:rFonts w:asciiTheme="minorBidi" w:hAnsiTheme="minorBidi"/>
              </w:rPr>
              <w:t>report</w:t>
            </w:r>
            <w:r w:rsidRPr="0039358A">
              <w:rPr>
                <w:rFonts w:asciiTheme="minorBidi" w:hAnsiTheme="minorBidi"/>
              </w:rPr>
              <w:t xml:space="preserve"> </w:t>
            </w:r>
            <w:r>
              <w:rPr>
                <w:rFonts w:asciiTheme="minorBidi" w:hAnsiTheme="minorBidi"/>
              </w:rPr>
              <w:t xml:space="preserve">does not </w:t>
            </w:r>
            <w:r w:rsidRPr="0039358A">
              <w:rPr>
                <w:rFonts w:asciiTheme="minorBidi" w:hAnsiTheme="minorBidi"/>
              </w:rPr>
              <w:t>demonstrate</w:t>
            </w:r>
            <w:r>
              <w:rPr>
                <w:rFonts w:asciiTheme="minorBidi" w:hAnsiTheme="minorBidi"/>
              </w:rPr>
              <w:t xml:space="preserve"> </w:t>
            </w:r>
            <w:r>
              <w:rPr>
                <w:rFonts w:asciiTheme="minorBidi" w:hAnsiTheme="minorBidi"/>
              </w:rPr>
              <w:t>coherent</w:t>
            </w:r>
            <w:r>
              <w:rPr>
                <w:rFonts w:asciiTheme="minorBidi" w:hAnsiTheme="minorBidi"/>
              </w:rPr>
              <w:t xml:space="preserve"> academic writing</w:t>
            </w:r>
            <w:r>
              <w:rPr>
                <w:rFonts w:asciiTheme="minorBidi" w:hAnsiTheme="minorBidi"/>
              </w:rPr>
              <w:t xml:space="preserve"> and lacks </w:t>
            </w:r>
            <w:r>
              <w:rPr>
                <w:rFonts w:asciiTheme="minorBidi" w:hAnsiTheme="minorBidi"/>
              </w:rPr>
              <w:t xml:space="preserve">structure and </w:t>
            </w:r>
            <w:r w:rsidRPr="0039358A">
              <w:rPr>
                <w:rFonts w:asciiTheme="minorBidi" w:hAnsiTheme="minorBidi"/>
              </w:rPr>
              <w:t>discussion.</w:t>
            </w:r>
            <w:r>
              <w:rPr>
                <w:rFonts w:asciiTheme="minorBidi" w:hAnsiTheme="minorBidi"/>
              </w:rPr>
              <w:t xml:space="preserve"> </w:t>
            </w:r>
          </w:p>
          <w:p w14:paraId="0F8EB02E" w14:textId="49526C86" w:rsidR="00293CB3" w:rsidRPr="0039358A" w:rsidRDefault="00293CB3" w:rsidP="00293CB3">
            <w:pPr>
              <w:rPr>
                <w:rFonts w:asciiTheme="minorBidi" w:hAnsiTheme="minorBidi"/>
              </w:rPr>
            </w:pPr>
          </w:p>
        </w:tc>
        <w:tc>
          <w:tcPr>
            <w:tcW w:w="1757" w:type="dxa"/>
            <w:tcBorders>
              <w:left w:val="single" w:sz="24" w:space="0" w:color="auto"/>
            </w:tcBorders>
          </w:tcPr>
          <w:p w14:paraId="4DE0B218" w14:textId="77777777" w:rsidR="00293CB3" w:rsidRPr="0039358A" w:rsidRDefault="00293CB3" w:rsidP="00293CB3">
            <w:pPr>
              <w:rPr>
                <w:rFonts w:asciiTheme="minorBidi" w:hAnsiTheme="minorBidi"/>
              </w:rPr>
            </w:pPr>
          </w:p>
          <w:p w14:paraId="695CEC1A" w14:textId="6155E8E1" w:rsidR="008A480E" w:rsidRPr="0039358A" w:rsidRDefault="008A480E" w:rsidP="008A480E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t xml:space="preserve">The </w:t>
            </w:r>
            <w:r>
              <w:rPr>
                <w:rFonts w:asciiTheme="minorBidi" w:hAnsiTheme="minorBidi"/>
              </w:rPr>
              <w:t>report</w:t>
            </w:r>
            <w:r w:rsidRPr="0039358A">
              <w:rPr>
                <w:rFonts w:asciiTheme="minorBidi" w:hAnsiTheme="minorBidi"/>
              </w:rPr>
              <w:t xml:space="preserve"> demonstrates</w:t>
            </w:r>
            <w:r>
              <w:rPr>
                <w:rFonts w:asciiTheme="minorBidi" w:hAnsiTheme="minorBidi"/>
              </w:rPr>
              <w:t xml:space="preserve"> </w:t>
            </w:r>
            <w:r>
              <w:rPr>
                <w:rFonts w:asciiTheme="minorBidi" w:hAnsiTheme="minorBidi"/>
              </w:rPr>
              <w:t xml:space="preserve">developing </w:t>
            </w:r>
            <w:r>
              <w:rPr>
                <w:rFonts w:asciiTheme="minorBidi" w:hAnsiTheme="minorBidi"/>
              </w:rPr>
              <w:t xml:space="preserve">academic writing, with </w:t>
            </w:r>
            <w:r>
              <w:rPr>
                <w:rFonts w:asciiTheme="minorBidi" w:hAnsiTheme="minorBidi"/>
              </w:rPr>
              <w:t>limited</w:t>
            </w:r>
            <w:r>
              <w:rPr>
                <w:rFonts w:asciiTheme="minorBidi" w:hAnsiTheme="minorBidi"/>
              </w:rPr>
              <w:t xml:space="preserve"> use of </w:t>
            </w:r>
            <w:r>
              <w:rPr>
                <w:rFonts w:asciiTheme="minorBidi" w:hAnsiTheme="minorBidi"/>
              </w:rPr>
              <w:lastRenderedPageBreak/>
              <w:t xml:space="preserve">structure and </w:t>
            </w:r>
            <w:r w:rsidRPr="0039358A">
              <w:rPr>
                <w:rFonts w:asciiTheme="minorBidi" w:hAnsiTheme="minorBidi"/>
              </w:rPr>
              <w:t>discussion.</w:t>
            </w:r>
            <w:r>
              <w:rPr>
                <w:rFonts w:asciiTheme="minorBidi" w:hAnsiTheme="minorBidi"/>
              </w:rPr>
              <w:t xml:space="preserve"> </w:t>
            </w:r>
          </w:p>
          <w:p w14:paraId="70098723" w14:textId="54EED48C" w:rsidR="00293CB3" w:rsidRPr="0039358A" w:rsidRDefault="00293CB3" w:rsidP="00293CB3">
            <w:pPr>
              <w:rPr>
                <w:rFonts w:asciiTheme="minorBidi" w:hAnsiTheme="minorBidi"/>
              </w:rPr>
            </w:pPr>
          </w:p>
        </w:tc>
        <w:tc>
          <w:tcPr>
            <w:tcW w:w="1757" w:type="dxa"/>
          </w:tcPr>
          <w:p w14:paraId="43EC1C35" w14:textId="137CE62D" w:rsidR="008A480E" w:rsidRPr="0039358A" w:rsidRDefault="008A480E" w:rsidP="008A480E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The </w:t>
            </w:r>
            <w:r>
              <w:rPr>
                <w:rFonts w:asciiTheme="minorBidi" w:hAnsiTheme="minorBidi"/>
              </w:rPr>
              <w:t>report</w:t>
            </w:r>
            <w:r w:rsidRPr="0039358A">
              <w:rPr>
                <w:rFonts w:asciiTheme="minorBidi" w:hAnsiTheme="minorBidi"/>
              </w:rPr>
              <w:t xml:space="preserve"> demonstrates a</w:t>
            </w:r>
            <w:r>
              <w:rPr>
                <w:rFonts w:asciiTheme="minorBidi" w:hAnsiTheme="minorBidi"/>
              </w:rPr>
              <w:t xml:space="preserve"> </w:t>
            </w:r>
            <w:r>
              <w:rPr>
                <w:rFonts w:asciiTheme="minorBidi" w:hAnsiTheme="minorBidi"/>
              </w:rPr>
              <w:t>good</w:t>
            </w:r>
            <w:r w:rsidRPr="0039358A">
              <w:rPr>
                <w:rFonts w:asciiTheme="minorBidi" w:hAnsiTheme="minorBidi"/>
              </w:rPr>
              <w:t xml:space="preserve"> </w:t>
            </w:r>
            <w:r>
              <w:rPr>
                <w:rFonts w:asciiTheme="minorBidi" w:hAnsiTheme="minorBidi"/>
              </w:rPr>
              <w:t xml:space="preserve">academic writing, with </w:t>
            </w:r>
            <w:r>
              <w:rPr>
                <w:rFonts w:asciiTheme="minorBidi" w:hAnsiTheme="minorBidi"/>
              </w:rPr>
              <w:t>developing use of</w:t>
            </w:r>
            <w:r>
              <w:rPr>
                <w:rFonts w:asciiTheme="minorBidi" w:hAnsiTheme="minorBidi"/>
              </w:rPr>
              <w:t xml:space="preserve"> structure and </w:t>
            </w:r>
            <w:r w:rsidRPr="0039358A">
              <w:rPr>
                <w:rFonts w:asciiTheme="minorBidi" w:hAnsiTheme="minorBidi"/>
              </w:rPr>
              <w:t>discussion.</w:t>
            </w:r>
            <w:r>
              <w:rPr>
                <w:rFonts w:asciiTheme="minorBidi" w:hAnsiTheme="minorBidi"/>
              </w:rPr>
              <w:t xml:space="preserve"> </w:t>
            </w:r>
          </w:p>
          <w:p w14:paraId="38922CEC" w14:textId="433D673C" w:rsidR="00293CB3" w:rsidRPr="0039358A" w:rsidRDefault="00293CB3" w:rsidP="00293CB3">
            <w:pPr>
              <w:rPr>
                <w:rFonts w:asciiTheme="minorBidi" w:hAnsiTheme="minorBidi"/>
              </w:rPr>
            </w:pPr>
          </w:p>
        </w:tc>
        <w:tc>
          <w:tcPr>
            <w:tcW w:w="1757" w:type="dxa"/>
          </w:tcPr>
          <w:p w14:paraId="76B1D3DD" w14:textId="327A1586" w:rsidR="008A480E" w:rsidRPr="0039358A" w:rsidRDefault="008A480E" w:rsidP="008A480E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The </w:t>
            </w:r>
            <w:r>
              <w:rPr>
                <w:rFonts w:asciiTheme="minorBidi" w:hAnsiTheme="minorBidi"/>
              </w:rPr>
              <w:t>report</w:t>
            </w:r>
            <w:r w:rsidRPr="0039358A">
              <w:rPr>
                <w:rFonts w:asciiTheme="minorBidi" w:hAnsiTheme="minorBidi"/>
              </w:rPr>
              <w:t xml:space="preserve"> demonstrates a</w:t>
            </w:r>
            <w:r>
              <w:rPr>
                <w:rFonts w:asciiTheme="minorBidi" w:hAnsiTheme="minorBidi"/>
              </w:rPr>
              <w:t xml:space="preserve"> </w:t>
            </w:r>
            <w:r w:rsidRPr="0039358A">
              <w:rPr>
                <w:rFonts w:asciiTheme="minorBidi" w:hAnsiTheme="minorBidi"/>
              </w:rPr>
              <w:t xml:space="preserve">high level of </w:t>
            </w:r>
            <w:r>
              <w:rPr>
                <w:rFonts w:asciiTheme="minorBidi" w:hAnsiTheme="minorBidi"/>
              </w:rPr>
              <w:t xml:space="preserve">academic writing, </w:t>
            </w:r>
            <w:proofErr w:type="gramStart"/>
            <w:r>
              <w:rPr>
                <w:rFonts w:asciiTheme="minorBidi" w:hAnsiTheme="minorBidi"/>
              </w:rPr>
              <w:t>with  strong</w:t>
            </w:r>
            <w:proofErr w:type="gramEnd"/>
            <w:r>
              <w:rPr>
                <w:rFonts w:asciiTheme="minorBidi" w:hAnsiTheme="minorBidi"/>
              </w:rPr>
              <w:t xml:space="preserve"> structure and </w:t>
            </w:r>
            <w:r w:rsidRPr="0039358A">
              <w:rPr>
                <w:rFonts w:asciiTheme="minorBidi" w:hAnsiTheme="minorBidi"/>
              </w:rPr>
              <w:t>discussion.</w:t>
            </w:r>
            <w:r>
              <w:rPr>
                <w:rFonts w:asciiTheme="minorBidi" w:hAnsiTheme="minorBidi"/>
              </w:rPr>
              <w:t xml:space="preserve"> </w:t>
            </w:r>
            <w:r>
              <w:rPr>
                <w:rFonts w:asciiTheme="minorBidi" w:hAnsiTheme="minorBidi"/>
              </w:rPr>
              <w:lastRenderedPageBreak/>
              <w:t>Most</w:t>
            </w:r>
            <w:r>
              <w:rPr>
                <w:rFonts w:asciiTheme="minorBidi" w:hAnsiTheme="minorBidi"/>
              </w:rPr>
              <w:t xml:space="preserve"> diagrams </w:t>
            </w:r>
            <w:r>
              <w:rPr>
                <w:rFonts w:asciiTheme="minorBidi" w:hAnsiTheme="minorBidi"/>
              </w:rPr>
              <w:t>and</w:t>
            </w:r>
            <w:r>
              <w:rPr>
                <w:rFonts w:asciiTheme="minorBidi" w:hAnsiTheme="minorBidi"/>
              </w:rPr>
              <w:t xml:space="preserve"> images are clearly referenced and made relevant to the reader in the text of the report. </w:t>
            </w:r>
            <w:r w:rsidRPr="0039358A">
              <w:rPr>
                <w:rFonts w:asciiTheme="minorBidi" w:hAnsiTheme="minorBidi"/>
              </w:rPr>
              <w:t xml:space="preserve"> </w:t>
            </w:r>
          </w:p>
          <w:p w14:paraId="5AD22017" w14:textId="7245B15B" w:rsidR="00293CB3" w:rsidRPr="0039358A" w:rsidRDefault="00293CB3" w:rsidP="00293CB3">
            <w:pPr>
              <w:rPr>
                <w:rFonts w:asciiTheme="minorBidi" w:hAnsiTheme="minorBidi"/>
              </w:rPr>
            </w:pPr>
          </w:p>
        </w:tc>
        <w:tc>
          <w:tcPr>
            <w:tcW w:w="1757" w:type="dxa"/>
          </w:tcPr>
          <w:p w14:paraId="60045DB6" w14:textId="001CF73E" w:rsidR="008A480E" w:rsidRPr="0039358A" w:rsidRDefault="00293CB3" w:rsidP="008A480E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>The</w:t>
            </w:r>
            <w:r w:rsidR="008A480E">
              <w:rPr>
                <w:rFonts w:asciiTheme="minorBidi" w:hAnsiTheme="minorBidi"/>
              </w:rPr>
              <w:t xml:space="preserve"> </w:t>
            </w:r>
            <w:r w:rsidR="008A480E">
              <w:rPr>
                <w:rFonts w:asciiTheme="minorBidi" w:hAnsiTheme="minorBidi"/>
              </w:rPr>
              <w:t>report</w:t>
            </w:r>
            <w:r w:rsidR="008A480E" w:rsidRPr="0039358A">
              <w:rPr>
                <w:rFonts w:asciiTheme="minorBidi" w:hAnsiTheme="minorBidi"/>
              </w:rPr>
              <w:t xml:space="preserve"> demonstrates an exce</w:t>
            </w:r>
            <w:r w:rsidR="008A480E">
              <w:rPr>
                <w:rFonts w:asciiTheme="minorBidi" w:hAnsiTheme="minorBidi"/>
              </w:rPr>
              <w:t>llent</w:t>
            </w:r>
            <w:r w:rsidR="008A480E" w:rsidRPr="0039358A">
              <w:rPr>
                <w:rFonts w:asciiTheme="minorBidi" w:hAnsiTheme="minorBidi"/>
              </w:rPr>
              <w:t xml:space="preserve"> high level of </w:t>
            </w:r>
            <w:r w:rsidR="008A480E">
              <w:rPr>
                <w:rFonts w:asciiTheme="minorBidi" w:hAnsiTheme="minorBidi"/>
              </w:rPr>
              <w:t>academic writing, with exce</w:t>
            </w:r>
            <w:r w:rsidR="008A480E">
              <w:rPr>
                <w:rFonts w:asciiTheme="minorBidi" w:hAnsiTheme="minorBidi"/>
              </w:rPr>
              <w:t>llent</w:t>
            </w:r>
            <w:r w:rsidR="008A480E">
              <w:rPr>
                <w:rFonts w:asciiTheme="minorBidi" w:hAnsiTheme="minorBidi"/>
              </w:rPr>
              <w:t xml:space="preserve"> </w:t>
            </w:r>
            <w:r w:rsidR="008A480E">
              <w:rPr>
                <w:rFonts w:asciiTheme="minorBidi" w:hAnsiTheme="minorBidi"/>
              </w:rPr>
              <w:lastRenderedPageBreak/>
              <w:t xml:space="preserve">structure and </w:t>
            </w:r>
            <w:r w:rsidR="008A480E" w:rsidRPr="0039358A">
              <w:rPr>
                <w:rFonts w:asciiTheme="minorBidi" w:hAnsiTheme="minorBidi"/>
              </w:rPr>
              <w:t>discussion.</w:t>
            </w:r>
            <w:r w:rsidR="008A480E">
              <w:rPr>
                <w:rFonts w:asciiTheme="minorBidi" w:hAnsiTheme="minorBidi"/>
              </w:rPr>
              <w:t xml:space="preserve"> Any diagrams or images are clearly referenced and made relevant to the reader in the text of the report. </w:t>
            </w:r>
            <w:r w:rsidR="008A480E" w:rsidRPr="0039358A">
              <w:rPr>
                <w:rFonts w:asciiTheme="minorBidi" w:hAnsiTheme="minorBidi"/>
              </w:rPr>
              <w:t xml:space="preserve"> </w:t>
            </w:r>
          </w:p>
          <w:p w14:paraId="328B0810" w14:textId="228BE819" w:rsidR="008A480E" w:rsidRPr="0039358A" w:rsidRDefault="008A480E" w:rsidP="008A480E">
            <w:pPr>
              <w:rPr>
                <w:rFonts w:asciiTheme="minorBidi" w:hAnsiTheme="minorBidi"/>
              </w:rPr>
            </w:pPr>
          </w:p>
          <w:p w14:paraId="4A2601B3" w14:textId="20E4B4C4" w:rsidR="00293CB3" w:rsidRPr="0039358A" w:rsidRDefault="00293CB3" w:rsidP="00293CB3">
            <w:pPr>
              <w:rPr>
                <w:rFonts w:asciiTheme="minorBidi" w:hAnsiTheme="minorBidi"/>
              </w:rPr>
            </w:pPr>
          </w:p>
        </w:tc>
        <w:tc>
          <w:tcPr>
            <w:tcW w:w="1757" w:type="dxa"/>
          </w:tcPr>
          <w:p w14:paraId="69ECCB89" w14:textId="4E2E2D71" w:rsidR="00293CB3" w:rsidRPr="0039358A" w:rsidRDefault="00293CB3" w:rsidP="00293CB3">
            <w:pPr>
              <w:rPr>
                <w:rFonts w:asciiTheme="minorBidi" w:hAnsiTheme="minorBidi"/>
              </w:rPr>
            </w:pPr>
            <w:r w:rsidRPr="0039358A">
              <w:rPr>
                <w:rFonts w:asciiTheme="minorBidi" w:hAnsiTheme="minorBidi"/>
              </w:rPr>
              <w:lastRenderedPageBreak/>
              <w:t xml:space="preserve">The </w:t>
            </w:r>
            <w:r w:rsidR="008A480E">
              <w:rPr>
                <w:rFonts w:asciiTheme="minorBidi" w:hAnsiTheme="minorBidi"/>
              </w:rPr>
              <w:t>report</w:t>
            </w:r>
            <w:r w:rsidRPr="0039358A">
              <w:rPr>
                <w:rFonts w:asciiTheme="minorBidi" w:hAnsiTheme="minorBidi"/>
              </w:rPr>
              <w:t xml:space="preserve"> demonstrates an exceptionally high level of </w:t>
            </w:r>
            <w:r w:rsidR="008A480E">
              <w:rPr>
                <w:rFonts w:asciiTheme="minorBidi" w:hAnsiTheme="minorBidi"/>
              </w:rPr>
              <w:t xml:space="preserve">academic writing, with </w:t>
            </w:r>
            <w:r w:rsidR="008A480E">
              <w:rPr>
                <w:rFonts w:asciiTheme="minorBidi" w:hAnsiTheme="minorBidi"/>
              </w:rPr>
              <w:lastRenderedPageBreak/>
              <w:t xml:space="preserve">exceptionally strong structure and </w:t>
            </w:r>
            <w:r w:rsidRPr="0039358A">
              <w:rPr>
                <w:rFonts w:asciiTheme="minorBidi" w:hAnsiTheme="minorBidi"/>
              </w:rPr>
              <w:t>discussion.</w:t>
            </w:r>
            <w:r w:rsidR="008A480E">
              <w:rPr>
                <w:rFonts w:asciiTheme="minorBidi" w:hAnsiTheme="minorBidi"/>
              </w:rPr>
              <w:t xml:space="preserve"> Any diagrams or images are clearly referenced and made relevant to the reader in the text of the report. </w:t>
            </w:r>
            <w:r w:rsidRPr="0039358A">
              <w:rPr>
                <w:rFonts w:asciiTheme="minorBidi" w:hAnsiTheme="minorBidi"/>
              </w:rPr>
              <w:t xml:space="preserve"> </w:t>
            </w:r>
          </w:p>
          <w:p w14:paraId="6468E345" w14:textId="77777777" w:rsidR="00293CB3" w:rsidRPr="0039358A" w:rsidRDefault="00293CB3" w:rsidP="00293CB3">
            <w:pPr>
              <w:rPr>
                <w:rFonts w:asciiTheme="minorBidi" w:hAnsiTheme="minorBidi"/>
              </w:rPr>
            </w:pPr>
          </w:p>
          <w:p w14:paraId="026D6490" w14:textId="77777777" w:rsidR="00293CB3" w:rsidRPr="0039358A" w:rsidRDefault="00293CB3" w:rsidP="00293CB3">
            <w:pPr>
              <w:rPr>
                <w:rFonts w:asciiTheme="minorBidi" w:hAnsiTheme="minorBidi"/>
              </w:rPr>
            </w:pPr>
          </w:p>
          <w:p w14:paraId="2F1C06B9" w14:textId="4A006B4C" w:rsidR="00293CB3" w:rsidRPr="0039358A" w:rsidRDefault="00293CB3" w:rsidP="00293CB3">
            <w:pPr>
              <w:rPr>
                <w:rFonts w:asciiTheme="minorBidi" w:hAnsiTheme="minorBidi"/>
              </w:rPr>
            </w:pPr>
          </w:p>
        </w:tc>
      </w:tr>
    </w:tbl>
    <w:p w14:paraId="4E918B1F" w14:textId="1B3799E3" w:rsidR="00482F9A" w:rsidRPr="0039358A" w:rsidRDefault="00482F9A">
      <w:pPr>
        <w:rPr>
          <w:rFonts w:asciiTheme="minorBidi" w:hAnsiTheme="minorBidi"/>
        </w:rPr>
      </w:pPr>
    </w:p>
    <w:sectPr w:rsidR="00482F9A" w:rsidRPr="0039358A" w:rsidSect="00482F9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D00535"/>
    <w:multiLevelType w:val="hybridMultilevel"/>
    <w:tmpl w:val="D90AD960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1" w15:restartNumberingAfterBreak="0">
    <w:nsid w:val="3AFD3ED8"/>
    <w:multiLevelType w:val="hybridMultilevel"/>
    <w:tmpl w:val="55A27AEC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2" w15:restartNumberingAfterBreak="0">
    <w:nsid w:val="7C4830E2"/>
    <w:multiLevelType w:val="hybridMultilevel"/>
    <w:tmpl w:val="15525336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 w16cid:durableId="273287571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 w16cid:durableId="165168193">
    <w:abstractNumId w:val="2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3" w16cid:durableId="843975870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95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2F9A"/>
    <w:rsid w:val="000E3836"/>
    <w:rsid w:val="000E7D76"/>
    <w:rsid w:val="001140C6"/>
    <w:rsid w:val="00157E86"/>
    <w:rsid w:val="001D48C2"/>
    <w:rsid w:val="00213B25"/>
    <w:rsid w:val="00293CB3"/>
    <w:rsid w:val="0031349C"/>
    <w:rsid w:val="00375D5C"/>
    <w:rsid w:val="0039358A"/>
    <w:rsid w:val="003E0126"/>
    <w:rsid w:val="003E25CA"/>
    <w:rsid w:val="003F5DCE"/>
    <w:rsid w:val="00482F9A"/>
    <w:rsid w:val="00615C50"/>
    <w:rsid w:val="00640E76"/>
    <w:rsid w:val="0064757E"/>
    <w:rsid w:val="006625D3"/>
    <w:rsid w:val="006F0062"/>
    <w:rsid w:val="0076342F"/>
    <w:rsid w:val="00797206"/>
    <w:rsid w:val="007A39E8"/>
    <w:rsid w:val="0082631D"/>
    <w:rsid w:val="00873FC8"/>
    <w:rsid w:val="00883484"/>
    <w:rsid w:val="0089567C"/>
    <w:rsid w:val="008A480E"/>
    <w:rsid w:val="008B7EB5"/>
    <w:rsid w:val="008E20AC"/>
    <w:rsid w:val="008F6AC6"/>
    <w:rsid w:val="009512C2"/>
    <w:rsid w:val="00952206"/>
    <w:rsid w:val="00981B64"/>
    <w:rsid w:val="00991602"/>
    <w:rsid w:val="00996ED1"/>
    <w:rsid w:val="009D439C"/>
    <w:rsid w:val="00A04B83"/>
    <w:rsid w:val="00A21928"/>
    <w:rsid w:val="00A329BC"/>
    <w:rsid w:val="00A42F11"/>
    <w:rsid w:val="00A4480E"/>
    <w:rsid w:val="00A642E1"/>
    <w:rsid w:val="00A875DE"/>
    <w:rsid w:val="00A95563"/>
    <w:rsid w:val="00B3708D"/>
    <w:rsid w:val="00B6272A"/>
    <w:rsid w:val="00BA2A10"/>
    <w:rsid w:val="00C10007"/>
    <w:rsid w:val="00C46452"/>
    <w:rsid w:val="00CA44E8"/>
    <w:rsid w:val="00CB56EF"/>
    <w:rsid w:val="00CD527F"/>
    <w:rsid w:val="00D96CA0"/>
    <w:rsid w:val="00DA6C8B"/>
    <w:rsid w:val="00E108AD"/>
    <w:rsid w:val="00E272F9"/>
    <w:rsid w:val="00E57943"/>
    <w:rsid w:val="00E71F12"/>
    <w:rsid w:val="00E77341"/>
    <w:rsid w:val="00EE36AF"/>
    <w:rsid w:val="00EF55BD"/>
    <w:rsid w:val="00EF6F7D"/>
    <w:rsid w:val="00F1564D"/>
    <w:rsid w:val="00F23AD7"/>
    <w:rsid w:val="00F2736C"/>
    <w:rsid w:val="00F46DDE"/>
    <w:rsid w:val="00F63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194693"/>
  <w15:chartTrackingRefBased/>
  <w15:docId w15:val="{D871A1F3-EB1A-4C94-8565-BCB8B86DC0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82F9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EE36AF"/>
    <w:rPr>
      <w:color w:val="666666"/>
    </w:rPr>
  </w:style>
  <w:style w:type="paragraph" w:styleId="ListParagraph">
    <w:name w:val="List Paragraph"/>
    <w:basedOn w:val="Normal"/>
    <w:uiPriority w:val="34"/>
    <w:qFormat/>
    <w:rsid w:val="00375D5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3475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215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419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488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03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33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40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946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5</Pages>
  <Words>1464</Words>
  <Characters>8350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Beau Academic</cp:lastModifiedBy>
  <cp:revision>8</cp:revision>
  <dcterms:created xsi:type="dcterms:W3CDTF">2024-10-23T10:48:00Z</dcterms:created>
  <dcterms:modified xsi:type="dcterms:W3CDTF">2024-10-23T12:15:00Z</dcterms:modified>
</cp:coreProperties>
</file>