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94A7A" w:rsidR="00594A7A" w:rsidP="00594A7A" w:rsidRDefault="00594A7A" w14:paraId="25EACCF3" w14:textId="257665EC" w14:noSpellErr="1">
      <w:pPr>
        <w:rPr>
          <w:lang w:val="es-ES"/>
        </w:rPr>
      </w:pPr>
      <w:r w:rsidR="00594A7A">
        <w:drawing>
          <wp:inline wp14:editId="26D7849F" wp14:anchorId="233E3E5A">
            <wp:extent cx="2971800" cy="1181100"/>
            <wp:effectExtent l="0" t="0" r="0" b="0"/>
            <wp:docPr id="1124808953" name="Picture 2" descr="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4808953" name="Picture 2" descr="A close-up of black text&#10;&#10;AI-generated content may be incorrect."/>
                    <pic:cNvPicPr>
                      <a:picLocks noChangeAspect="1" noChangeArrowheads="1"/>
                    </pic:cNvPicPr>
                  </pic:nvPicPr>
                  <pic:blipFill>
                    <a:blip xmlns:r="http://schemas.openxmlformats.org/officeDocument/2006/relationships" r:embed="rId4">
                      <a:extLst>
                        <a:ext uri="{28A0092B-C50C-407E-A947-70E740481C1C}">
                          <a14:useLocalDpi xmlns:a14="http://schemas.microsoft.com/office/drawing/2010/main" val="0"/>
                        </a:ext>
                      </a:extLst>
                    </a:blip>
                    <a:srcRect/>
                    <a:stretch>
                      <a:fillRect/>
                    </a:stretch>
                  </pic:blipFill>
                  <pic:spPr bwMode="auto">
                    <a:xfrm>
                      <a:off x="0" y="0"/>
                      <a:ext cx="2971800" cy="1181100"/>
                    </a:xfrm>
                    <a:prstGeom prst="rect">
                      <a:avLst/>
                    </a:prstGeom>
                    <a:noFill/>
                    <a:ln>
                      <a:noFill/>
                    </a:ln>
                  </pic:spPr>
                </pic:pic>
              </a:graphicData>
            </a:graphic>
          </wp:inline>
        </w:drawing>
      </w:r>
      <w:r w:rsidR="00594A7A">
        <w:rPr/>
        <w:t> </w:t>
      </w:r>
    </w:p>
    <w:p w:rsidRPr="00594A7A" w:rsidR="00594A7A" w:rsidP="00594A7A" w:rsidRDefault="00594A7A" w14:paraId="3BC56057" w14:textId="77777777" w14:noSpellErr="1">
      <w:pPr>
        <w:rPr>
          <w:lang w:val="es-ES"/>
        </w:rPr>
      </w:pPr>
      <w:r w:rsidR="00594A7A">
        <w:rPr/>
        <w:t> </w:t>
      </w:r>
    </w:p>
    <w:p w:rsidRPr="00594A7A" w:rsidR="00594A7A" w:rsidP="00594A7A" w:rsidRDefault="00594A7A" w14:paraId="1E0DD02F" w14:textId="473DC707" w14:noSpellErr="1">
      <w:pPr>
        <w:rPr>
          <w:b w:val="1"/>
          <w:bCs w:val="1"/>
          <w:sz w:val="56"/>
          <w:szCs w:val="56"/>
        </w:rPr>
      </w:pPr>
      <w:r w:rsidRPr="4B4BA09C" w:rsidR="00594A7A">
        <w:rPr>
          <w:b w:val="1"/>
          <w:bCs w:val="1"/>
          <w:sz w:val="56"/>
          <w:szCs w:val="56"/>
        </w:rPr>
        <w:t>Module Name: Effective Team Working and Communication</w:t>
      </w:r>
    </w:p>
    <w:p w:rsidRPr="00594A7A" w:rsidR="00594A7A" w:rsidP="00594A7A" w:rsidRDefault="00594A7A" w14:paraId="12F8681B" w14:textId="25681117" w14:noSpellErr="1">
      <w:pPr>
        <w:rPr>
          <w:b w:val="1"/>
          <w:bCs w:val="1"/>
          <w:sz w:val="56"/>
          <w:szCs w:val="56"/>
        </w:rPr>
      </w:pPr>
      <w:r w:rsidRPr="4B4BA09C" w:rsidR="00594A7A">
        <w:rPr>
          <w:b w:val="1"/>
          <w:bCs w:val="1"/>
          <w:sz w:val="56"/>
          <w:szCs w:val="56"/>
        </w:rPr>
        <w:t>Module Code:  BMSW4009</w:t>
      </w:r>
    </w:p>
    <w:p w:rsidRPr="00594A7A" w:rsidR="00594A7A" w:rsidP="00594A7A" w:rsidRDefault="00594A7A" w14:paraId="5EBE7CCB" w14:textId="02F5202F" w14:noSpellErr="1">
      <w:pPr>
        <w:rPr>
          <w:sz w:val="56"/>
          <w:szCs w:val="56"/>
          <w:lang w:val="es-ES"/>
        </w:rPr>
      </w:pPr>
      <w:r w:rsidRPr="4B4BA09C" w:rsidR="00594A7A">
        <w:rPr>
          <w:b w:val="1"/>
          <w:bCs w:val="1"/>
          <w:sz w:val="56"/>
          <w:szCs w:val="56"/>
        </w:rPr>
        <w:t>Assignment Name: </w:t>
      </w:r>
      <w:r w:rsidRPr="4B4BA09C" w:rsidR="00594A7A">
        <w:rPr>
          <w:b w:val="1"/>
          <w:bCs w:val="1"/>
          <w:sz w:val="56"/>
          <w:szCs w:val="56"/>
        </w:rPr>
        <w:t>Report</w:t>
      </w:r>
    </w:p>
    <w:p w:rsidRPr="00594A7A" w:rsidR="00594A7A" w:rsidP="00594A7A" w:rsidRDefault="00594A7A" w14:paraId="4CC65F4C" w14:textId="77777777" w14:noSpellErr="1">
      <w:pPr>
        <w:rPr>
          <w:sz w:val="56"/>
          <w:szCs w:val="56"/>
          <w:lang w:val="es-ES"/>
        </w:rPr>
      </w:pPr>
      <w:r w:rsidRPr="4B4BA09C" w:rsidR="00594A7A">
        <w:rPr>
          <w:b w:val="1"/>
          <w:bCs w:val="1"/>
          <w:sz w:val="56"/>
          <w:szCs w:val="56"/>
        </w:rPr>
        <w:t>Student Name: Luis Jonatan Osegueda Aguirre</w:t>
      </w:r>
      <w:r w:rsidRPr="4B4BA09C" w:rsidR="00594A7A">
        <w:rPr>
          <w:sz w:val="56"/>
          <w:szCs w:val="56"/>
        </w:rPr>
        <w:t> </w:t>
      </w:r>
    </w:p>
    <w:p w:rsidRPr="00594A7A" w:rsidR="00594A7A" w:rsidP="00594A7A" w:rsidRDefault="00594A7A" w14:paraId="7142C17F" w14:textId="77777777" w14:noSpellErr="1">
      <w:pPr>
        <w:rPr>
          <w:sz w:val="56"/>
          <w:szCs w:val="56"/>
          <w:lang w:val="es-ES"/>
        </w:rPr>
      </w:pPr>
      <w:r w:rsidRPr="4B4BA09C" w:rsidR="00594A7A">
        <w:rPr>
          <w:b w:val="1"/>
          <w:bCs w:val="1"/>
          <w:sz w:val="56"/>
          <w:szCs w:val="56"/>
        </w:rPr>
        <w:t>Student Number: 2433090</w:t>
      </w:r>
      <w:r w:rsidRPr="4B4BA09C" w:rsidR="00594A7A">
        <w:rPr>
          <w:sz w:val="56"/>
          <w:szCs w:val="56"/>
        </w:rPr>
        <w:t> </w:t>
      </w:r>
    </w:p>
    <w:p w:rsidRPr="00594A7A" w:rsidR="00594A7A" w:rsidP="00594A7A" w:rsidRDefault="00594A7A" w14:paraId="5ABB8B01" w14:textId="3542F22D" w14:noSpellErr="1">
      <w:pPr>
        <w:rPr>
          <w:b w:val="1"/>
          <w:bCs w:val="1"/>
          <w:sz w:val="56"/>
          <w:szCs w:val="56"/>
        </w:rPr>
      </w:pPr>
      <w:r w:rsidRPr="4B4BA09C" w:rsidR="00594A7A">
        <w:rPr>
          <w:b w:val="1"/>
          <w:bCs w:val="1"/>
          <w:sz w:val="56"/>
          <w:szCs w:val="56"/>
        </w:rPr>
        <w:t xml:space="preserve">Lecturer: Muhammad </w:t>
      </w:r>
      <w:r w:rsidRPr="4B4BA09C" w:rsidR="00594A7A">
        <w:rPr>
          <w:b w:val="1"/>
          <w:bCs w:val="1"/>
          <w:sz w:val="56"/>
          <w:szCs w:val="56"/>
        </w:rPr>
        <w:t>Cassamo</w:t>
      </w:r>
      <w:r w:rsidRPr="4B4BA09C" w:rsidR="00EA0011">
        <w:rPr>
          <w:b w:val="1"/>
          <w:bCs w:val="1"/>
          <w:sz w:val="56"/>
          <w:szCs w:val="56"/>
        </w:rPr>
        <w:t xml:space="preserve">, </w:t>
      </w:r>
      <w:r w:rsidRPr="4B4BA09C" w:rsidR="00EA0011">
        <w:rPr>
          <w:b w:val="1"/>
          <w:bCs w:val="1"/>
          <w:sz w:val="56"/>
          <w:szCs w:val="56"/>
        </w:rPr>
        <w:t>Jaliya De-Silva</w:t>
      </w:r>
      <w:r w:rsidRPr="4B4BA09C" w:rsidR="00EA0011">
        <w:rPr>
          <w:b w:val="1"/>
          <w:bCs w:val="1"/>
          <w:sz w:val="56"/>
          <w:szCs w:val="56"/>
        </w:rPr>
        <w:t>.</w:t>
      </w:r>
    </w:p>
    <w:p w:rsidRPr="00594A7A" w:rsidR="00594A7A" w:rsidP="00594A7A" w:rsidRDefault="00594A7A" w14:paraId="29060BA4" w14:textId="6690384B">
      <w:pPr>
        <w:rPr>
          <w:sz w:val="56"/>
          <w:szCs w:val="56"/>
          <w:lang w:val="es-ES"/>
        </w:rPr>
      </w:pPr>
      <w:r w:rsidRPr="4B4BA09C" w:rsidR="00594A7A">
        <w:rPr>
          <w:sz w:val="56"/>
          <w:szCs w:val="56"/>
        </w:rPr>
        <w:t xml:space="preserve"> </w:t>
      </w:r>
      <w:r>
        <w:br/>
      </w:r>
      <w:r w:rsidRPr="4B4BA09C" w:rsidR="00594A7A">
        <w:rPr>
          <w:b w:val="1"/>
          <w:bCs w:val="1"/>
          <w:sz w:val="56"/>
          <w:szCs w:val="56"/>
        </w:rPr>
        <w:t>Deadline: Friday </w:t>
      </w:r>
      <w:r w:rsidRPr="4B4BA09C" w:rsidR="00594A7A">
        <w:rPr>
          <w:b w:val="1"/>
          <w:bCs w:val="1"/>
          <w:sz w:val="56"/>
          <w:szCs w:val="56"/>
        </w:rPr>
        <w:t>2</w:t>
      </w:r>
      <w:r w:rsidRPr="4B4BA09C" w:rsidR="616384BF">
        <w:rPr>
          <w:b w:val="1"/>
          <w:bCs w:val="1"/>
          <w:sz w:val="56"/>
          <w:szCs w:val="56"/>
        </w:rPr>
        <w:t>8</w:t>
      </w:r>
      <w:r w:rsidRPr="4B4BA09C" w:rsidR="00594A7A">
        <w:rPr>
          <w:sz w:val="56"/>
          <w:szCs w:val="56"/>
          <w:vertAlign w:val="superscript"/>
        </w:rPr>
        <w:t>th</w:t>
      </w:r>
      <w:r w:rsidRPr="4B4BA09C" w:rsidR="00594A7A">
        <w:rPr>
          <w:sz w:val="56"/>
          <w:szCs w:val="56"/>
        </w:rPr>
        <w:t> </w:t>
      </w:r>
      <w:r w:rsidRPr="4B4BA09C" w:rsidR="00594A7A">
        <w:rPr>
          <w:b w:val="1"/>
          <w:bCs w:val="1"/>
          <w:sz w:val="56"/>
          <w:szCs w:val="56"/>
        </w:rPr>
        <w:t>November</w:t>
      </w:r>
    </w:p>
    <w:p w:rsidR="00594A7A" w:rsidRDefault="00594A7A" w14:paraId="590EBAE7" w14:textId="77777777" w14:noSpellErr="1">
      <w:pPr>
        <w:rPr>
          <w:lang w:val="es-ES"/>
        </w:rPr>
      </w:pPr>
    </w:p>
    <w:p w:rsidR="00594A7A" w:rsidRDefault="00594A7A" w14:paraId="20AAA62C" w14:textId="77777777" w14:noSpellErr="1">
      <w:pPr>
        <w:rPr>
          <w:lang w:val="es-ES"/>
        </w:rPr>
      </w:pPr>
    </w:p>
    <w:p w:rsidR="00594A7A" w:rsidRDefault="00594A7A" w14:paraId="5002D988" w14:textId="77777777" w14:noSpellErr="1">
      <w:pPr>
        <w:rPr>
          <w:lang w:val="es-ES"/>
        </w:rPr>
      </w:pPr>
    </w:p>
    <w:p w:rsidR="00594A7A" w:rsidRDefault="00594A7A" w14:paraId="3930C8FD" w14:textId="77777777" w14:noSpellErr="1">
      <w:pPr>
        <w:rPr>
          <w:lang w:val="es-ES"/>
        </w:rPr>
      </w:pPr>
    </w:p>
    <w:p w:rsidR="00594A7A" w:rsidP="00594A7A" w:rsidRDefault="00594A7A" w14:paraId="4FA1A372" w14:textId="77777777" w14:noSpellErr="1">
      <w:pPr>
        <w:pStyle w:val="BodyText"/>
        <w:ind w:right="215"/>
        <w:rPr>
          <w:b w:val="1"/>
          <w:bCs w:val="1"/>
          <w:sz w:val="24"/>
          <w:szCs w:val="24"/>
          <w:lang w:val="es-419"/>
        </w:rPr>
      </w:pPr>
    </w:p>
    <w:p w:rsidR="00EA0011" w:rsidP="4B4BA09C" w:rsidRDefault="00EA0011" w14:paraId="41C90151" w14:textId="26C2AD35">
      <w:pPr>
        <w:pStyle w:val="BodyText"/>
        <w:ind w:right="215"/>
        <w:jc w:val="both"/>
        <w:rPr>
          <w:sz w:val="24"/>
          <w:szCs w:val="24"/>
          <w:lang w:val="es-419"/>
        </w:rPr>
      </w:pPr>
      <w:r w:rsidRPr="4B4BA09C" w:rsidR="0F21FA03">
        <w:rPr>
          <w:sz w:val="24"/>
          <w:szCs w:val="24"/>
        </w:rPr>
        <w:t xml:space="preserve">INTRODUCTION </w:t>
      </w:r>
    </w:p>
    <w:p w:rsidR="00EA0011" w:rsidP="4B4BA09C" w:rsidRDefault="00EA0011" w14:paraId="630F4732" w14:textId="6CBA3873">
      <w:pPr>
        <w:pStyle w:val="BodyText"/>
        <w:ind w:right="215"/>
        <w:jc w:val="both"/>
        <w:rPr>
          <w:sz w:val="24"/>
          <w:szCs w:val="24"/>
        </w:rPr>
      </w:pPr>
      <w:r w:rsidRPr="4B4BA09C" w:rsidR="0F21FA03">
        <w:rPr>
          <w:sz w:val="24"/>
          <w:szCs w:val="24"/>
        </w:rPr>
        <w:t xml:space="preserve"> </w:t>
      </w:r>
    </w:p>
    <w:p w:rsidR="00EA0011" w:rsidP="4B4BA09C" w:rsidRDefault="00EA0011" w14:paraId="4D0C29B8" w14:textId="0357B96A">
      <w:pPr>
        <w:pStyle w:val="BodyText"/>
        <w:ind w:right="215"/>
        <w:jc w:val="both"/>
        <w:rPr>
          <w:sz w:val="24"/>
          <w:szCs w:val="24"/>
        </w:rPr>
      </w:pPr>
      <w:r w:rsidRPr="4B4BA09C" w:rsidR="0F21FA03">
        <w:rPr>
          <w:sz w:val="24"/>
          <w:szCs w:val="24"/>
        </w:rPr>
        <w:t xml:space="preserve">In the following report, I will focus on showing how the different tools seen in class helped me </w:t>
      </w:r>
      <w:r w:rsidRPr="4B4BA09C" w:rsidR="0F21FA03">
        <w:rPr>
          <w:sz w:val="24"/>
          <w:szCs w:val="24"/>
        </w:rPr>
        <w:t>identify</w:t>
      </w:r>
      <w:r w:rsidRPr="4B4BA09C" w:rsidR="0F21FA03">
        <w:rPr>
          <w:sz w:val="24"/>
          <w:szCs w:val="24"/>
        </w:rPr>
        <w:t xml:space="preserve"> what my role would be within a group, whether at work or at university, </w:t>
      </w:r>
      <w:r w:rsidRPr="4B4BA09C" w:rsidR="1661A311">
        <w:rPr>
          <w:sz w:val="24"/>
          <w:szCs w:val="24"/>
        </w:rPr>
        <w:t>considering</w:t>
      </w:r>
      <w:r w:rsidRPr="4B4BA09C" w:rsidR="0F21FA03">
        <w:rPr>
          <w:sz w:val="24"/>
          <w:szCs w:val="24"/>
        </w:rPr>
        <w:t xml:space="preserve"> my strengths and weaknesses based on the </w:t>
      </w:r>
      <w:r w:rsidRPr="4B4BA09C" w:rsidR="15FF38A0">
        <w:rPr>
          <w:sz w:val="24"/>
          <w:szCs w:val="24"/>
        </w:rPr>
        <w:t>diverse needs</w:t>
      </w:r>
      <w:r w:rsidRPr="4B4BA09C" w:rsidR="0F21FA03">
        <w:rPr>
          <w:sz w:val="24"/>
          <w:szCs w:val="24"/>
        </w:rPr>
        <w:t xml:space="preserve"> and goals </w:t>
      </w:r>
      <w:r w:rsidRPr="4B4BA09C" w:rsidR="0F21FA03">
        <w:rPr>
          <w:sz w:val="24"/>
          <w:szCs w:val="24"/>
        </w:rPr>
        <w:t>required</w:t>
      </w:r>
      <w:r w:rsidRPr="4B4BA09C" w:rsidR="0F21FA03">
        <w:rPr>
          <w:sz w:val="24"/>
          <w:szCs w:val="24"/>
        </w:rPr>
        <w:t xml:space="preserve">. Depending on the role you play, you may have the ability to lead, manage, or </w:t>
      </w:r>
      <w:r w:rsidRPr="4B4BA09C" w:rsidR="48F97D50">
        <w:rPr>
          <w:sz w:val="24"/>
          <w:szCs w:val="24"/>
        </w:rPr>
        <w:t>organize</w:t>
      </w:r>
      <w:r w:rsidRPr="4B4BA09C" w:rsidR="0F21FA03">
        <w:rPr>
          <w:sz w:val="24"/>
          <w:szCs w:val="24"/>
        </w:rPr>
        <w:t>. For my part, I consider myself more of an administrator than a leader, but it will depend on each specific situation. It could be said that if there is no leader in my group, I am not afraid to take the lead.</w:t>
      </w:r>
      <w:r w:rsidRPr="4B4BA09C" w:rsidR="1AA26A56">
        <w:rPr>
          <w:sz w:val="24"/>
          <w:szCs w:val="24"/>
        </w:rPr>
        <w:t xml:space="preserve"> </w:t>
      </w:r>
      <w:r w:rsidRPr="4B4BA09C" w:rsidR="1AA26A56">
        <w:rPr>
          <w:sz w:val="24"/>
          <w:szCs w:val="24"/>
        </w:rPr>
        <w:t xml:space="preserve">It is important to </w:t>
      </w:r>
      <w:r w:rsidRPr="4B4BA09C" w:rsidR="1AA26A56">
        <w:rPr>
          <w:sz w:val="24"/>
          <w:szCs w:val="24"/>
        </w:rPr>
        <w:t>determine</w:t>
      </w:r>
      <w:r w:rsidRPr="4B4BA09C" w:rsidR="1AA26A56">
        <w:rPr>
          <w:sz w:val="24"/>
          <w:szCs w:val="24"/>
        </w:rPr>
        <w:t xml:space="preserve"> your role within the group, as this gives you greater direction and purpose, focusing you more on the areas you can develop rather than always staying in your comfort zone. We will then look at the different models that helped me understand why it is important to have effective communication and how this improves the working group's relationship and the achievement of </w:t>
      </w:r>
      <w:r w:rsidRPr="4B4BA09C" w:rsidR="1AA26A56">
        <w:rPr>
          <w:sz w:val="24"/>
          <w:szCs w:val="24"/>
        </w:rPr>
        <w:t>objectives</w:t>
      </w:r>
      <w:r w:rsidRPr="4B4BA09C" w:rsidR="1AA26A56">
        <w:rPr>
          <w:sz w:val="24"/>
          <w:szCs w:val="24"/>
        </w:rPr>
        <w:t>.</w:t>
      </w:r>
    </w:p>
    <w:p w:rsidR="00EA0011" w:rsidP="4B4BA09C" w:rsidRDefault="00EA0011" w14:paraId="709F0F95" w14:textId="75A0FE50">
      <w:pPr>
        <w:pStyle w:val="BodyText"/>
        <w:ind w:right="215"/>
        <w:jc w:val="both"/>
        <w:rPr>
          <w:sz w:val="24"/>
          <w:szCs w:val="24"/>
        </w:rPr>
      </w:pPr>
      <w:r w:rsidRPr="4B4BA09C" w:rsidR="1AA26A56">
        <w:rPr>
          <w:sz w:val="24"/>
          <w:szCs w:val="24"/>
        </w:rPr>
        <w:t xml:space="preserve"> </w:t>
      </w:r>
      <w:r w:rsidRPr="4B4BA09C" w:rsidR="0F21FA03">
        <w:rPr>
          <w:sz w:val="24"/>
          <w:szCs w:val="24"/>
        </w:rPr>
        <w:t xml:space="preserve"> </w:t>
      </w:r>
    </w:p>
    <w:p w:rsidR="00EA0011" w:rsidP="4B4BA09C" w:rsidRDefault="00EA0011" w14:paraId="73DDFBF8" w14:textId="63DE893F">
      <w:pPr>
        <w:pStyle w:val="BodyText"/>
        <w:ind w:right="215"/>
        <w:jc w:val="both"/>
        <w:rPr>
          <w:sz w:val="24"/>
          <w:szCs w:val="24"/>
        </w:rPr>
      </w:pPr>
    </w:p>
    <w:p w:rsidR="00EA0011" w:rsidP="4B4BA09C" w:rsidRDefault="00EA0011" w14:paraId="386ED408" w14:textId="47DBACC7">
      <w:pPr>
        <w:pStyle w:val="BodyText"/>
        <w:ind w:right="215"/>
        <w:jc w:val="both"/>
        <w:rPr>
          <w:sz w:val="24"/>
          <w:szCs w:val="24"/>
          <w:lang w:val="en-US"/>
        </w:rPr>
      </w:pPr>
      <w:r w:rsidRPr="4B4BA09C" w:rsidR="074BC2E4">
        <w:rPr>
          <w:sz w:val="24"/>
          <w:szCs w:val="24"/>
        </w:rPr>
        <w:t xml:space="preserve">In </w:t>
      </w:r>
      <w:r w:rsidRPr="4B4BA09C" w:rsidR="074BC2E4">
        <w:rPr>
          <w:sz w:val="24"/>
          <w:szCs w:val="24"/>
        </w:rPr>
        <w:t>Betari's</w:t>
      </w:r>
      <w:r w:rsidRPr="4B4BA09C" w:rsidR="074BC2E4">
        <w:rPr>
          <w:sz w:val="24"/>
          <w:szCs w:val="24"/>
        </w:rPr>
        <w:t xml:space="preserve"> Box model, I </w:t>
      </w:r>
      <w:r w:rsidRPr="4B4BA09C" w:rsidR="074BC2E4">
        <w:rPr>
          <w:sz w:val="24"/>
          <w:szCs w:val="24"/>
        </w:rPr>
        <w:t>observed</w:t>
      </w:r>
      <w:r w:rsidRPr="4B4BA09C" w:rsidR="074BC2E4">
        <w:rPr>
          <w:sz w:val="24"/>
          <w:szCs w:val="24"/>
        </w:rPr>
        <w:t xml:space="preserve"> how the attitudes I have taken in conflict situations can trigger a series of attitudes or actions that come back to us in the same way. </w:t>
      </w:r>
      <w:r w:rsidRPr="4B4BA09C" w:rsidR="52F9BC56">
        <w:rPr>
          <w:sz w:val="24"/>
          <w:szCs w:val="24"/>
        </w:rPr>
        <w:t>It</w:t>
      </w:r>
      <w:r w:rsidRPr="4B4BA09C" w:rsidR="074BC2E4">
        <w:rPr>
          <w:sz w:val="24"/>
          <w:szCs w:val="24"/>
        </w:rPr>
        <w:t xml:space="preserve"> is important to know how to manage our emotions in circumstances that are not </w:t>
      </w:r>
      <w:r w:rsidRPr="4B4BA09C" w:rsidR="3CF208D1">
        <w:rPr>
          <w:sz w:val="24"/>
          <w:szCs w:val="24"/>
        </w:rPr>
        <w:t>favorable</w:t>
      </w:r>
      <w:r w:rsidRPr="4B4BA09C" w:rsidR="074BC2E4">
        <w:rPr>
          <w:sz w:val="24"/>
          <w:szCs w:val="24"/>
        </w:rPr>
        <w:t xml:space="preserve"> to what we want. In other words, when I react in an immature way, like a child, to a conflict, I will hardly get what I am looking for, especially in my area of work </w:t>
      </w:r>
      <w:r w:rsidRPr="4B4BA09C" w:rsidR="074BC2E4">
        <w:rPr>
          <w:sz w:val="24"/>
          <w:szCs w:val="24"/>
        </w:rPr>
        <w:t xml:space="preserve">as well as understanding that each person is a completely different world and we cannot control how people react to different everyday situations, as we saw in class. We can be adult parents or children when we find ourselves in a conflict. It should be </w:t>
      </w:r>
      <w:r w:rsidRPr="4B4BA09C" w:rsidR="260148C9">
        <w:rPr>
          <w:sz w:val="24"/>
          <w:szCs w:val="24"/>
        </w:rPr>
        <w:t>emphasized</w:t>
      </w:r>
      <w:r w:rsidRPr="4B4BA09C" w:rsidR="074BC2E4">
        <w:rPr>
          <w:sz w:val="24"/>
          <w:szCs w:val="24"/>
        </w:rPr>
        <w:t xml:space="preserve"> that the best way to deal with conflict situations is through adult-to-adult communication, but nevertheless, each person is different and there may be different frictions when dealing with parents or children. </w:t>
      </w:r>
      <w:r w:rsidRPr="4B4BA09C" w:rsidR="39B35C4F">
        <w:rPr>
          <w:sz w:val="24"/>
          <w:szCs w:val="24"/>
        </w:rPr>
        <w:t>My team members and I</w:t>
      </w:r>
      <w:r w:rsidRPr="4B4BA09C" w:rsidR="074BC2E4">
        <w:rPr>
          <w:sz w:val="24"/>
          <w:szCs w:val="24"/>
        </w:rPr>
        <w:t xml:space="preserve"> are </w:t>
      </w:r>
      <w:r w:rsidRPr="4B4BA09C" w:rsidR="70F88E39">
        <w:rPr>
          <w:sz w:val="24"/>
          <w:szCs w:val="24"/>
        </w:rPr>
        <w:t>adults</w:t>
      </w:r>
      <w:r w:rsidRPr="4B4BA09C" w:rsidR="074BC2E4">
        <w:rPr>
          <w:sz w:val="24"/>
          <w:szCs w:val="24"/>
        </w:rPr>
        <w:t xml:space="preserve">, as both parties know what is necessary to get the job </w:t>
      </w:r>
      <w:r w:rsidRPr="4B4BA09C" w:rsidR="4E2817F4">
        <w:rPr>
          <w:sz w:val="24"/>
          <w:szCs w:val="24"/>
        </w:rPr>
        <w:t>done,</w:t>
      </w:r>
      <w:r w:rsidRPr="4B4BA09C" w:rsidR="074BC2E4">
        <w:rPr>
          <w:sz w:val="24"/>
          <w:szCs w:val="24"/>
        </w:rPr>
        <w:t xml:space="preserve"> and we </w:t>
      </w:r>
      <w:r w:rsidRPr="4B4BA09C" w:rsidR="074BC2E4">
        <w:rPr>
          <w:sz w:val="24"/>
          <w:szCs w:val="24"/>
        </w:rPr>
        <w:t>seek</w:t>
      </w:r>
      <w:r w:rsidRPr="4B4BA09C" w:rsidR="074BC2E4">
        <w:rPr>
          <w:sz w:val="24"/>
          <w:szCs w:val="24"/>
        </w:rPr>
        <w:t xml:space="preserve"> to help each other. An example of this would be when we decided to </w:t>
      </w:r>
      <w:r w:rsidRPr="4B4BA09C" w:rsidR="21E5F18B">
        <w:rPr>
          <w:sz w:val="24"/>
          <w:szCs w:val="24"/>
        </w:rPr>
        <w:t>organize</w:t>
      </w:r>
      <w:r w:rsidRPr="4B4BA09C" w:rsidR="074BC2E4">
        <w:rPr>
          <w:sz w:val="24"/>
          <w:szCs w:val="24"/>
        </w:rPr>
        <w:t xml:space="preserve"> our work in the order in which it would be presented. One colleague wanted to change the part that had been assigned to her, but as we all agreed on the order in which we would present, there was no major conflict or drama. We all accepted and continued, and we all accepted our position without the need for future conflict. </w:t>
      </w:r>
    </w:p>
    <w:p w:rsidR="00EA0011" w:rsidP="4B4BA09C" w:rsidRDefault="00EA0011" w14:paraId="60F3D7C7" w14:textId="33F0FBBE">
      <w:pPr>
        <w:pStyle w:val="BodyText"/>
        <w:ind w:right="215"/>
        <w:jc w:val="both"/>
        <w:rPr>
          <w:sz w:val="24"/>
          <w:szCs w:val="24"/>
        </w:rPr>
      </w:pPr>
    </w:p>
    <w:p w:rsidR="00EA0011" w:rsidP="4B4BA09C" w:rsidRDefault="00EA0011" w14:paraId="5159D9C7" w14:textId="6DD8D07D">
      <w:pPr>
        <w:pStyle w:val="BodyText"/>
        <w:ind w:right="215"/>
        <w:jc w:val="both"/>
        <w:rPr>
          <w:sz w:val="24"/>
          <w:szCs w:val="24"/>
        </w:rPr>
      </w:pPr>
    </w:p>
    <w:p w:rsidR="00EA0011" w:rsidP="4B4BA09C" w:rsidRDefault="00EA0011" w14:paraId="445D3CE5" w14:textId="4BFCAA79">
      <w:pPr>
        <w:pStyle w:val="BodyText"/>
        <w:ind w:right="215"/>
        <w:jc w:val="both"/>
        <w:rPr>
          <w:sz w:val="24"/>
          <w:szCs w:val="24"/>
          <w:lang w:val="es-419"/>
        </w:rPr>
      </w:pPr>
      <w:r w:rsidRPr="4B4BA09C" w:rsidR="2950E6C5">
        <w:rPr>
          <w:sz w:val="24"/>
          <w:szCs w:val="24"/>
        </w:rPr>
        <w:t xml:space="preserve">Bruce W. </w:t>
      </w:r>
      <w:r w:rsidRPr="4B4BA09C" w:rsidR="2950E6C5">
        <w:rPr>
          <w:sz w:val="24"/>
          <w:szCs w:val="24"/>
        </w:rPr>
        <w:t>Tuckman's</w:t>
      </w:r>
      <w:r w:rsidRPr="4B4BA09C" w:rsidR="2950E6C5">
        <w:rPr>
          <w:sz w:val="24"/>
          <w:szCs w:val="24"/>
        </w:rPr>
        <w:t xml:space="preserve"> </w:t>
      </w:r>
      <w:r w:rsidRPr="4B4BA09C" w:rsidR="2950E6C5">
        <w:rPr>
          <w:sz w:val="24"/>
          <w:szCs w:val="24"/>
        </w:rPr>
        <w:t>theory</w:t>
      </w:r>
      <w:r w:rsidRPr="4B4BA09C" w:rsidR="2950E6C5">
        <w:rPr>
          <w:sz w:val="24"/>
          <w:szCs w:val="24"/>
        </w:rPr>
        <w:t xml:space="preserve">, </w:t>
      </w:r>
      <w:r w:rsidRPr="4B4BA09C" w:rsidR="2950E6C5">
        <w:rPr>
          <w:sz w:val="24"/>
          <w:szCs w:val="24"/>
        </w:rPr>
        <w:t>proposed</w:t>
      </w:r>
      <w:r w:rsidRPr="4B4BA09C" w:rsidR="2950E6C5">
        <w:rPr>
          <w:sz w:val="24"/>
          <w:szCs w:val="24"/>
        </w:rPr>
        <w:t xml:space="preserve"> in 1965, </w:t>
      </w:r>
      <w:r w:rsidRPr="4B4BA09C" w:rsidR="2950E6C5">
        <w:rPr>
          <w:sz w:val="24"/>
          <w:szCs w:val="24"/>
        </w:rPr>
        <w:t>explains</w:t>
      </w:r>
      <w:r w:rsidRPr="4B4BA09C" w:rsidR="2950E6C5">
        <w:rPr>
          <w:sz w:val="24"/>
          <w:szCs w:val="24"/>
        </w:rPr>
        <w:t xml:space="preserve"> </w:t>
      </w:r>
      <w:r w:rsidRPr="4B4BA09C" w:rsidR="2950E6C5">
        <w:rPr>
          <w:sz w:val="24"/>
          <w:szCs w:val="24"/>
        </w:rPr>
        <w:t>how</w:t>
      </w:r>
      <w:r w:rsidRPr="4B4BA09C" w:rsidR="2950E6C5">
        <w:rPr>
          <w:sz w:val="24"/>
          <w:szCs w:val="24"/>
        </w:rPr>
        <w:t xml:space="preserve"> </w:t>
      </w:r>
      <w:r w:rsidRPr="4B4BA09C" w:rsidR="2950E6C5">
        <w:rPr>
          <w:sz w:val="24"/>
          <w:szCs w:val="24"/>
        </w:rPr>
        <w:t>work</w:t>
      </w:r>
      <w:r w:rsidRPr="4B4BA09C" w:rsidR="2950E6C5">
        <w:rPr>
          <w:sz w:val="24"/>
          <w:szCs w:val="24"/>
        </w:rPr>
        <w:t xml:space="preserve"> </w:t>
      </w:r>
      <w:r w:rsidRPr="4B4BA09C" w:rsidR="2950E6C5">
        <w:rPr>
          <w:sz w:val="24"/>
          <w:szCs w:val="24"/>
        </w:rPr>
        <w:t>groups</w:t>
      </w:r>
      <w:r w:rsidRPr="4B4BA09C" w:rsidR="2950E6C5">
        <w:rPr>
          <w:sz w:val="24"/>
          <w:szCs w:val="24"/>
        </w:rPr>
        <w:t xml:space="preserve"> </w:t>
      </w:r>
      <w:r w:rsidRPr="4B4BA09C" w:rsidR="2950E6C5">
        <w:rPr>
          <w:sz w:val="24"/>
          <w:szCs w:val="24"/>
        </w:rPr>
        <w:t>go</w:t>
      </w:r>
      <w:r w:rsidRPr="4B4BA09C" w:rsidR="2950E6C5">
        <w:rPr>
          <w:sz w:val="24"/>
          <w:szCs w:val="24"/>
        </w:rPr>
        <w:t xml:space="preserve"> </w:t>
      </w:r>
      <w:r w:rsidRPr="4B4BA09C" w:rsidR="2950E6C5">
        <w:rPr>
          <w:sz w:val="24"/>
          <w:szCs w:val="24"/>
        </w:rPr>
        <w:t>through</w:t>
      </w:r>
      <w:r w:rsidRPr="4B4BA09C" w:rsidR="2950E6C5">
        <w:rPr>
          <w:sz w:val="24"/>
          <w:szCs w:val="24"/>
        </w:rPr>
        <w:t xml:space="preserve"> </w:t>
      </w:r>
      <w:r w:rsidRPr="4B4BA09C" w:rsidR="2950E6C5">
        <w:rPr>
          <w:sz w:val="24"/>
          <w:szCs w:val="24"/>
        </w:rPr>
        <w:t>necessary</w:t>
      </w:r>
      <w:r w:rsidRPr="4B4BA09C" w:rsidR="2950E6C5">
        <w:rPr>
          <w:sz w:val="24"/>
          <w:szCs w:val="24"/>
        </w:rPr>
        <w:t xml:space="preserve"> </w:t>
      </w:r>
      <w:r w:rsidRPr="4B4BA09C" w:rsidR="2950E6C5">
        <w:rPr>
          <w:sz w:val="24"/>
          <w:szCs w:val="24"/>
        </w:rPr>
        <w:t>stages</w:t>
      </w:r>
      <w:r w:rsidRPr="4B4BA09C" w:rsidR="2950E6C5">
        <w:rPr>
          <w:sz w:val="24"/>
          <w:szCs w:val="24"/>
        </w:rPr>
        <w:t xml:space="preserve"> </w:t>
      </w:r>
      <w:r w:rsidRPr="4B4BA09C" w:rsidR="2950E6C5">
        <w:rPr>
          <w:sz w:val="24"/>
          <w:szCs w:val="24"/>
        </w:rPr>
        <w:t>to</w:t>
      </w:r>
      <w:r w:rsidRPr="4B4BA09C" w:rsidR="2950E6C5">
        <w:rPr>
          <w:sz w:val="24"/>
          <w:szCs w:val="24"/>
        </w:rPr>
        <w:t xml:space="preserve"> </w:t>
      </w:r>
      <w:r w:rsidRPr="4B4BA09C" w:rsidR="2950E6C5">
        <w:rPr>
          <w:sz w:val="24"/>
          <w:szCs w:val="24"/>
        </w:rPr>
        <w:t>become</w:t>
      </w:r>
      <w:r w:rsidRPr="4B4BA09C" w:rsidR="2950E6C5">
        <w:rPr>
          <w:sz w:val="24"/>
          <w:szCs w:val="24"/>
        </w:rPr>
        <w:t xml:space="preserve"> </w:t>
      </w:r>
      <w:r w:rsidRPr="4B4BA09C" w:rsidR="2950E6C5">
        <w:rPr>
          <w:sz w:val="24"/>
          <w:szCs w:val="24"/>
        </w:rPr>
        <w:t>effective</w:t>
      </w:r>
      <w:r w:rsidRPr="4B4BA09C" w:rsidR="2950E6C5">
        <w:rPr>
          <w:sz w:val="24"/>
          <w:szCs w:val="24"/>
        </w:rPr>
        <w:t xml:space="preserve"> </w:t>
      </w:r>
      <w:r w:rsidRPr="4B4BA09C" w:rsidR="2950E6C5">
        <w:rPr>
          <w:sz w:val="24"/>
          <w:szCs w:val="24"/>
        </w:rPr>
        <w:t>teams</w:t>
      </w:r>
      <w:r w:rsidRPr="4B4BA09C" w:rsidR="2950E6C5">
        <w:rPr>
          <w:sz w:val="24"/>
          <w:szCs w:val="24"/>
        </w:rPr>
        <w:t xml:space="preserve">: </w:t>
      </w:r>
      <w:r w:rsidRPr="4B4BA09C" w:rsidR="2950E6C5">
        <w:rPr>
          <w:sz w:val="24"/>
          <w:szCs w:val="24"/>
        </w:rPr>
        <w:t>forming</w:t>
      </w:r>
      <w:r w:rsidRPr="4B4BA09C" w:rsidR="2950E6C5">
        <w:rPr>
          <w:sz w:val="24"/>
          <w:szCs w:val="24"/>
        </w:rPr>
        <w:t xml:space="preserve">, </w:t>
      </w:r>
      <w:r w:rsidRPr="4B4BA09C" w:rsidR="2950E6C5">
        <w:rPr>
          <w:sz w:val="24"/>
          <w:szCs w:val="24"/>
        </w:rPr>
        <w:t>storming</w:t>
      </w:r>
      <w:r w:rsidRPr="4B4BA09C" w:rsidR="2950E6C5">
        <w:rPr>
          <w:sz w:val="24"/>
          <w:szCs w:val="24"/>
        </w:rPr>
        <w:t xml:space="preserve">, </w:t>
      </w:r>
      <w:r w:rsidRPr="4B4BA09C" w:rsidR="2950E6C5">
        <w:rPr>
          <w:sz w:val="24"/>
          <w:szCs w:val="24"/>
        </w:rPr>
        <w:t>norming</w:t>
      </w:r>
      <w:r w:rsidRPr="4B4BA09C" w:rsidR="2950E6C5">
        <w:rPr>
          <w:sz w:val="24"/>
          <w:szCs w:val="24"/>
        </w:rPr>
        <w:t xml:space="preserve">, and </w:t>
      </w:r>
      <w:r w:rsidRPr="4B4BA09C" w:rsidR="2950E6C5">
        <w:rPr>
          <w:sz w:val="24"/>
          <w:szCs w:val="24"/>
        </w:rPr>
        <w:t>performing</w:t>
      </w:r>
      <w:r w:rsidRPr="4B4BA09C" w:rsidR="2950E6C5">
        <w:rPr>
          <w:sz w:val="24"/>
          <w:szCs w:val="24"/>
        </w:rPr>
        <w:t xml:space="preserve">, </w:t>
      </w:r>
      <w:r w:rsidRPr="4B4BA09C" w:rsidR="2950E6C5">
        <w:rPr>
          <w:sz w:val="24"/>
          <w:szCs w:val="24"/>
        </w:rPr>
        <w:t>to</w:t>
      </w:r>
      <w:r w:rsidRPr="4B4BA09C" w:rsidR="2950E6C5">
        <w:rPr>
          <w:sz w:val="24"/>
          <w:szCs w:val="24"/>
        </w:rPr>
        <w:t xml:space="preserve"> </w:t>
      </w:r>
      <w:r w:rsidRPr="4B4BA09C" w:rsidR="2950E6C5">
        <w:rPr>
          <w:sz w:val="24"/>
          <w:szCs w:val="24"/>
        </w:rPr>
        <w:t>which</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2950E6C5">
        <w:rPr>
          <w:sz w:val="24"/>
          <w:szCs w:val="24"/>
        </w:rPr>
        <w:t>dissolution</w:t>
      </w:r>
      <w:r w:rsidRPr="4B4BA09C" w:rsidR="2950E6C5">
        <w:rPr>
          <w:sz w:val="24"/>
          <w:szCs w:val="24"/>
        </w:rPr>
        <w:t xml:space="preserve"> </w:t>
      </w:r>
      <w:r w:rsidRPr="4B4BA09C" w:rsidR="2950E6C5">
        <w:rPr>
          <w:sz w:val="24"/>
          <w:szCs w:val="24"/>
        </w:rPr>
        <w:t>of</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2950E6C5">
        <w:rPr>
          <w:sz w:val="24"/>
          <w:szCs w:val="24"/>
        </w:rPr>
        <w:t>group</w:t>
      </w:r>
      <w:r w:rsidRPr="4B4BA09C" w:rsidR="2950E6C5">
        <w:rPr>
          <w:sz w:val="24"/>
          <w:szCs w:val="24"/>
        </w:rPr>
        <w:t xml:space="preserve"> </w:t>
      </w:r>
      <w:r w:rsidRPr="4B4BA09C" w:rsidR="2950E6C5">
        <w:rPr>
          <w:sz w:val="24"/>
          <w:szCs w:val="24"/>
        </w:rPr>
        <w:t>was</w:t>
      </w:r>
      <w:r w:rsidRPr="4B4BA09C" w:rsidR="2950E6C5">
        <w:rPr>
          <w:sz w:val="24"/>
          <w:szCs w:val="24"/>
        </w:rPr>
        <w:t xml:space="preserve"> </w:t>
      </w:r>
      <w:r w:rsidRPr="4B4BA09C" w:rsidR="2950E6C5">
        <w:rPr>
          <w:sz w:val="24"/>
          <w:szCs w:val="24"/>
        </w:rPr>
        <w:t>later</w:t>
      </w:r>
      <w:r w:rsidRPr="4B4BA09C" w:rsidR="2950E6C5">
        <w:rPr>
          <w:sz w:val="24"/>
          <w:szCs w:val="24"/>
        </w:rPr>
        <w:t xml:space="preserve"> </w:t>
      </w:r>
      <w:r w:rsidRPr="4B4BA09C" w:rsidR="2950E6C5">
        <w:rPr>
          <w:sz w:val="24"/>
          <w:szCs w:val="24"/>
        </w:rPr>
        <w:t>added</w:t>
      </w:r>
      <w:r w:rsidRPr="4B4BA09C" w:rsidR="2950E6C5">
        <w:rPr>
          <w:sz w:val="24"/>
          <w:szCs w:val="24"/>
        </w:rPr>
        <w:t xml:space="preserve">. </w:t>
      </w:r>
      <w:r w:rsidRPr="4B4BA09C" w:rsidR="2950E6C5">
        <w:rPr>
          <w:sz w:val="24"/>
          <w:szCs w:val="24"/>
        </w:rPr>
        <w:t>By</w:t>
      </w:r>
      <w:r w:rsidRPr="4B4BA09C" w:rsidR="2950E6C5">
        <w:rPr>
          <w:sz w:val="24"/>
          <w:szCs w:val="24"/>
        </w:rPr>
        <w:t xml:space="preserve"> </w:t>
      </w:r>
      <w:r w:rsidRPr="4B4BA09C" w:rsidR="2950E6C5">
        <w:rPr>
          <w:sz w:val="24"/>
          <w:szCs w:val="24"/>
        </w:rPr>
        <w:t>consciously</w:t>
      </w:r>
      <w:r w:rsidRPr="4B4BA09C" w:rsidR="2950E6C5">
        <w:rPr>
          <w:sz w:val="24"/>
          <w:szCs w:val="24"/>
        </w:rPr>
        <w:t xml:space="preserve"> </w:t>
      </w:r>
      <w:r w:rsidRPr="4B4BA09C" w:rsidR="2950E6C5">
        <w:rPr>
          <w:sz w:val="24"/>
          <w:szCs w:val="24"/>
        </w:rPr>
        <w:t>applying</w:t>
      </w:r>
      <w:r w:rsidRPr="4B4BA09C" w:rsidR="2950E6C5">
        <w:rPr>
          <w:sz w:val="24"/>
          <w:szCs w:val="24"/>
        </w:rPr>
        <w:t xml:space="preserve"> </w:t>
      </w:r>
      <w:r w:rsidRPr="4B4BA09C" w:rsidR="2950E6C5">
        <w:rPr>
          <w:sz w:val="24"/>
          <w:szCs w:val="24"/>
        </w:rPr>
        <w:t>this</w:t>
      </w:r>
      <w:r w:rsidRPr="4B4BA09C" w:rsidR="2950E6C5">
        <w:rPr>
          <w:sz w:val="24"/>
          <w:szCs w:val="24"/>
        </w:rPr>
        <w:t xml:space="preserve"> </w:t>
      </w:r>
      <w:r w:rsidRPr="4B4BA09C" w:rsidR="2950E6C5">
        <w:rPr>
          <w:sz w:val="24"/>
          <w:szCs w:val="24"/>
        </w:rPr>
        <w:t>model</w:t>
      </w:r>
      <w:r w:rsidRPr="4B4BA09C" w:rsidR="2950E6C5">
        <w:rPr>
          <w:sz w:val="24"/>
          <w:szCs w:val="24"/>
        </w:rPr>
        <w:t xml:space="preserve"> </w:t>
      </w:r>
      <w:r w:rsidRPr="4B4BA09C" w:rsidR="2950E6C5">
        <w:rPr>
          <w:sz w:val="24"/>
          <w:szCs w:val="24"/>
        </w:rPr>
        <w:t>to</w:t>
      </w:r>
      <w:r w:rsidRPr="4B4BA09C" w:rsidR="2950E6C5">
        <w:rPr>
          <w:sz w:val="24"/>
          <w:szCs w:val="24"/>
        </w:rPr>
        <w:t xml:space="preserve"> a </w:t>
      </w:r>
      <w:r w:rsidRPr="4B4BA09C" w:rsidR="2950E6C5">
        <w:rPr>
          <w:sz w:val="24"/>
          <w:szCs w:val="24"/>
        </w:rPr>
        <w:t>teamwork</w:t>
      </w:r>
      <w:r w:rsidRPr="4B4BA09C" w:rsidR="2950E6C5">
        <w:rPr>
          <w:sz w:val="24"/>
          <w:szCs w:val="24"/>
        </w:rPr>
        <w:t xml:space="preserve"> </w:t>
      </w:r>
      <w:r w:rsidRPr="4B4BA09C" w:rsidR="2950E6C5">
        <w:rPr>
          <w:sz w:val="24"/>
          <w:szCs w:val="24"/>
        </w:rPr>
        <w:t>experience</w:t>
      </w:r>
      <w:r w:rsidRPr="4B4BA09C" w:rsidR="2950E6C5">
        <w:rPr>
          <w:sz w:val="24"/>
          <w:szCs w:val="24"/>
        </w:rPr>
        <w:t xml:space="preserve">, </w:t>
      </w:r>
      <w:r w:rsidRPr="4B4BA09C" w:rsidR="2950E6C5">
        <w:rPr>
          <w:sz w:val="24"/>
          <w:szCs w:val="24"/>
        </w:rPr>
        <w:t>it</w:t>
      </w:r>
      <w:r w:rsidRPr="4B4BA09C" w:rsidR="2950E6C5">
        <w:rPr>
          <w:sz w:val="24"/>
          <w:szCs w:val="24"/>
        </w:rPr>
        <w:t xml:space="preserve"> </w:t>
      </w:r>
      <w:r w:rsidRPr="4B4BA09C" w:rsidR="2950E6C5">
        <w:rPr>
          <w:sz w:val="24"/>
          <w:szCs w:val="24"/>
        </w:rPr>
        <w:t>was</w:t>
      </w:r>
      <w:r w:rsidRPr="4B4BA09C" w:rsidR="2950E6C5">
        <w:rPr>
          <w:sz w:val="24"/>
          <w:szCs w:val="24"/>
        </w:rPr>
        <w:t xml:space="preserve"> </w:t>
      </w:r>
      <w:r w:rsidRPr="4B4BA09C" w:rsidR="2950E6C5">
        <w:rPr>
          <w:sz w:val="24"/>
          <w:szCs w:val="24"/>
        </w:rPr>
        <w:t>possible</w:t>
      </w:r>
      <w:r w:rsidRPr="4B4BA09C" w:rsidR="2950E6C5">
        <w:rPr>
          <w:sz w:val="24"/>
          <w:szCs w:val="24"/>
        </w:rPr>
        <w:t xml:space="preserve"> </w:t>
      </w:r>
      <w:r w:rsidRPr="4B4BA09C" w:rsidR="2950E6C5">
        <w:rPr>
          <w:sz w:val="24"/>
          <w:szCs w:val="24"/>
        </w:rPr>
        <w:t>to</w:t>
      </w:r>
      <w:r w:rsidRPr="4B4BA09C" w:rsidR="2950E6C5">
        <w:rPr>
          <w:sz w:val="24"/>
          <w:szCs w:val="24"/>
        </w:rPr>
        <w:t xml:space="preserve"> </w:t>
      </w:r>
      <w:r w:rsidRPr="4B4BA09C" w:rsidR="2950E6C5">
        <w:rPr>
          <w:sz w:val="24"/>
          <w:szCs w:val="24"/>
        </w:rPr>
        <w:t>better</w:t>
      </w:r>
      <w:r w:rsidRPr="4B4BA09C" w:rsidR="2950E6C5">
        <w:rPr>
          <w:sz w:val="24"/>
          <w:szCs w:val="24"/>
        </w:rPr>
        <w:t xml:space="preserve"> </w:t>
      </w:r>
      <w:r w:rsidRPr="4B4BA09C" w:rsidR="2950E6C5">
        <w:rPr>
          <w:sz w:val="24"/>
          <w:szCs w:val="24"/>
        </w:rPr>
        <w:t>understand</w:t>
      </w:r>
      <w:r w:rsidRPr="4B4BA09C" w:rsidR="2950E6C5">
        <w:rPr>
          <w:sz w:val="24"/>
          <w:szCs w:val="24"/>
        </w:rPr>
        <w:t xml:space="preserve"> </w:t>
      </w:r>
      <w:r w:rsidRPr="4B4BA09C" w:rsidR="2950E6C5">
        <w:rPr>
          <w:sz w:val="24"/>
          <w:szCs w:val="24"/>
        </w:rPr>
        <w:t>conflicts</w:t>
      </w:r>
      <w:r w:rsidRPr="4B4BA09C" w:rsidR="2950E6C5">
        <w:rPr>
          <w:sz w:val="24"/>
          <w:szCs w:val="24"/>
        </w:rPr>
        <w:t xml:space="preserve">, </w:t>
      </w:r>
      <w:r w:rsidRPr="4B4BA09C" w:rsidR="2950E6C5">
        <w:rPr>
          <w:sz w:val="24"/>
          <w:szCs w:val="24"/>
        </w:rPr>
        <w:t>strengthen</w:t>
      </w:r>
      <w:r w:rsidRPr="4B4BA09C" w:rsidR="2950E6C5">
        <w:rPr>
          <w:sz w:val="24"/>
          <w:szCs w:val="24"/>
        </w:rPr>
        <w:t xml:space="preserve"> </w:t>
      </w:r>
      <w:r w:rsidRPr="4B4BA09C" w:rsidR="2950E6C5">
        <w:rPr>
          <w:sz w:val="24"/>
          <w:szCs w:val="24"/>
        </w:rPr>
        <w:t>collaboration</w:t>
      </w:r>
      <w:r w:rsidRPr="4B4BA09C" w:rsidR="2950E6C5">
        <w:rPr>
          <w:sz w:val="24"/>
          <w:szCs w:val="24"/>
        </w:rPr>
        <w:t xml:space="preserve">, and </w:t>
      </w:r>
      <w:r w:rsidRPr="4B4BA09C" w:rsidR="2950E6C5">
        <w:rPr>
          <w:sz w:val="24"/>
          <w:szCs w:val="24"/>
        </w:rPr>
        <w:t>enhance</w:t>
      </w:r>
      <w:r w:rsidRPr="4B4BA09C" w:rsidR="2950E6C5">
        <w:rPr>
          <w:sz w:val="24"/>
          <w:szCs w:val="24"/>
        </w:rPr>
        <w:t xml:space="preserve"> </w:t>
      </w:r>
      <w:r w:rsidRPr="4B4BA09C" w:rsidR="2950E6C5">
        <w:rPr>
          <w:sz w:val="24"/>
          <w:szCs w:val="24"/>
        </w:rPr>
        <w:t>both</w:t>
      </w:r>
      <w:r w:rsidRPr="4B4BA09C" w:rsidR="2950E6C5">
        <w:rPr>
          <w:sz w:val="24"/>
          <w:szCs w:val="24"/>
        </w:rPr>
        <w:t xml:space="preserve"> </w:t>
      </w:r>
      <w:r w:rsidRPr="4B4BA09C" w:rsidR="2950E6C5">
        <w:rPr>
          <w:sz w:val="24"/>
          <w:szCs w:val="24"/>
        </w:rPr>
        <w:t>group</w:t>
      </w:r>
      <w:r w:rsidRPr="4B4BA09C" w:rsidR="2950E6C5">
        <w:rPr>
          <w:sz w:val="24"/>
          <w:szCs w:val="24"/>
        </w:rPr>
        <w:t xml:space="preserve"> </w:t>
      </w:r>
      <w:r w:rsidRPr="4B4BA09C" w:rsidR="2950E6C5">
        <w:rPr>
          <w:sz w:val="24"/>
          <w:szCs w:val="24"/>
        </w:rPr>
        <w:t>results</w:t>
      </w:r>
      <w:r w:rsidRPr="4B4BA09C" w:rsidR="2950E6C5">
        <w:rPr>
          <w:sz w:val="24"/>
          <w:szCs w:val="24"/>
        </w:rPr>
        <w:t xml:space="preserve"> and personal </w:t>
      </w:r>
      <w:r w:rsidRPr="4B4BA09C" w:rsidR="2950E6C5">
        <w:rPr>
          <w:sz w:val="24"/>
          <w:szCs w:val="24"/>
        </w:rPr>
        <w:t>growth</w:t>
      </w:r>
      <w:r w:rsidRPr="4B4BA09C" w:rsidR="2950E6C5">
        <w:rPr>
          <w:sz w:val="24"/>
          <w:szCs w:val="24"/>
        </w:rPr>
        <w:t xml:space="preserve">. </w:t>
      </w:r>
      <w:r w:rsidRPr="4B4BA09C" w:rsidR="2950E6C5">
        <w:rPr>
          <w:sz w:val="24"/>
          <w:szCs w:val="24"/>
        </w:rPr>
        <w:t>Tuckman</w:t>
      </w:r>
      <w:r w:rsidRPr="4B4BA09C" w:rsidR="2950E6C5">
        <w:rPr>
          <w:sz w:val="24"/>
          <w:szCs w:val="24"/>
        </w:rPr>
        <w:t xml:space="preserve"> </w:t>
      </w:r>
      <w:r w:rsidRPr="4B4BA09C" w:rsidR="2950E6C5">
        <w:rPr>
          <w:sz w:val="24"/>
          <w:szCs w:val="24"/>
        </w:rPr>
        <w:t>initially</w:t>
      </w:r>
      <w:r w:rsidRPr="4B4BA09C" w:rsidR="2950E6C5">
        <w:rPr>
          <w:sz w:val="24"/>
          <w:szCs w:val="24"/>
        </w:rPr>
        <w:t xml:space="preserve"> </w:t>
      </w:r>
      <w:r w:rsidRPr="4B4BA09C" w:rsidR="2950E6C5">
        <w:rPr>
          <w:sz w:val="24"/>
          <w:szCs w:val="24"/>
        </w:rPr>
        <w:t>proposed</w:t>
      </w:r>
      <w:r w:rsidRPr="4B4BA09C" w:rsidR="2950E6C5">
        <w:rPr>
          <w:sz w:val="24"/>
          <w:szCs w:val="24"/>
        </w:rPr>
        <w:t xml:space="preserve"> </w:t>
      </w:r>
      <w:r w:rsidRPr="4B4BA09C" w:rsidR="2950E6C5">
        <w:rPr>
          <w:sz w:val="24"/>
          <w:szCs w:val="24"/>
        </w:rPr>
        <w:t>four</w:t>
      </w:r>
      <w:r w:rsidRPr="4B4BA09C" w:rsidR="2950E6C5">
        <w:rPr>
          <w:sz w:val="24"/>
          <w:szCs w:val="24"/>
        </w:rPr>
        <w:t xml:space="preserve"> </w:t>
      </w:r>
      <w:r w:rsidRPr="4B4BA09C" w:rsidR="2950E6C5">
        <w:rPr>
          <w:sz w:val="24"/>
          <w:szCs w:val="24"/>
        </w:rPr>
        <w:t>stages</w:t>
      </w:r>
      <w:r w:rsidRPr="4B4BA09C" w:rsidR="2950E6C5">
        <w:rPr>
          <w:sz w:val="24"/>
          <w:szCs w:val="24"/>
        </w:rPr>
        <w:t xml:space="preserve"> </w:t>
      </w:r>
      <w:r w:rsidRPr="4B4BA09C" w:rsidR="2950E6C5">
        <w:rPr>
          <w:sz w:val="24"/>
          <w:szCs w:val="24"/>
        </w:rPr>
        <w:t>of</w:t>
      </w:r>
      <w:r w:rsidRPr="4B4BA09C" w:rsidR="2950E6C5">
        <w:rPr>
          <w:sz w:val="24"/>
          <w:szCs w:val="24"/>
        </w:rPr>
        <w:t xml:space="preserve"> </w:t>
      </w:r>
      <w:r w:rsidRPr="4B4BA09C" w:rsidR="2950E6C5">
        <w:rPr>
          <w:sz w:val="24"/>
          <w:szCs w:val="24"/>
        </w:rPr>
        <w:t>group</w:t>
      </w:r>
      <w:r w:rsidRPr="4B4BA09C" w:rsidR="2950E6C5">
        <w:rPr>
          <w:sz w:val="24"/>
          <w:szCs w:val="24"/>
        </w:rPr>
        <w:t xml:space="preserve"> </w:t>
      </w:r>
      <w:r w:rsidRPr="4B4BA09C" w:rsidR="2950E6C5">
        <w:rPr>
          <w:sz w:val="24"/>
          <w:szCs w:val="24"/>
        </w:rPr>
        <w:t>development</w:t>
      </w:r>
      <w:r w:rsidRPr="4B4BA09C" w:rsidR="2950E6C5">
        <w:rPr>
          <w:sz w:val="24"/>
          <w:szCs w:val="24"/>
        </w:rPr>
        <w:t xml:space="preserve">: </w:t>
      </w:r>
      <w:r w:rsidRPr="4B4BA09C" w:rsidR="2950E6C5">
        <w:rPr>
          <w:sz w:val="24"/>
          <w:szCs w:val="24"/>
        </w:rPr>
        <w:t>forming</w:t>
      </w:r>
      <w:r w:rsidRPr="4B4BA09C" w:rsidR="2950E6C5">
        <w:rPr>
          <w:sz w:val="24"/>
          <w:szCs w:val="24"/>
        </w:rPr>
        <w:t xml:space="preserve">, </w:t>
      </w:r>
      <w:r w:rsidRPr="4B4BA09C" w:rsidR="2950E6C5">
        <w:rPr>
          <w:sz w:val="24"/>
          <w:szCs w:val="24"/>
        </w:rPr>
        <w:t>storming</w:t>
      </w:r>
      <w:r w:rsidRPr="4B4BA09C" w:rsidR="2950E6C5">
        <w:rPr>
          <w:sz w:val="24"/>
          <w:szCs w:val="24"/>
        </w:rPr>
        <w:t xml:space="preserve">, </w:t>
      </w:r>
      <w:r w:rsidRPr="4B4BA09C" w:rsidR="2950E6C5">
        <w:rPr>
          <w:sz w:val="24"/>
          <w:szCs w:val="24"/>
        </w:rPr>
        <w:t>norming</w:t>
      </w:r>
      <w:r w:rsidRPr="4B4BA09C" w:rsidR="2950E6C5">
        <w:rPr>
          <w:sz w:val="24"/>
          <w:szCs w:val="24"/>
        </w:rPr>
        <w:t xml:space="preserve">, and </w:t>
      </w:r>
      <w:r w:rsidRPr="4B4BA09C" w:rsidR="2950E6C5">
        <w:rPr>
          <w:sz w:val="24"/>
          <w:szCs w:val="24"/>
        </w:rPr>
        <w:t>performing</w:t>
      </w:r>
      <w:r w:rsidRPr="4B4BA09C" w:rsidR="2950E6C5">
        <w:rPr>
          <w:sz w:val="24"/>
          <w:szCs w:val="24"/>
        </w:rPr>
        <w:t xml:space="preserve">, </w:t>
      </w:r>
      <w:r w:rsidRPr="4B4BA09C" w:rsidR="2950E6C5">
        <w:rPr>
          <w:sz w:val="24"/>
          <w:szCs w:val="24"/>
        </w:rPr>
        <w:t>which</w:t>
      </w:r>
      <w:r w:rsidRPr="4B4BA09C" w:rsidR="2950E6C5">
        <w:rPr>
          <w:sz w:val="24"/>
          <w:szCs w:val="24"/>
        </w:rPr>
        <w:t xml:space="preserve"> describe a </w:t>
      </w:r>
      <w:r w:rsidRPr="4B4BA09C" w:rsidR="2950E6C5">
        <w:rPr>
          <w:sz w:val="24"/>
          <w:szCs w:val="24"/>
        </w:rPr>
        <w:t>journey</w:t>
      </w:r>
      <w:r w:rsidRPr="4B4BA09C" w:rsidR="2950E6C5">
        <w:rPr>
          <w:sz w:val="24"/>
          <w:szCs w:val="24"/>
        </w:rPr>
        <w:t xml:space="preserve"> </w:t>
      </w:r>
      <w:r w:rsidRPr="4B4BA09C" w:rsidR="2950E6C5">
        <w:rPr>
          <w:sz w:val="24"/>
          <w:szCs w:val="24"/>
        </w:rPr>
        <w:t>from</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2950E6C5">
        <w:rPr>
          <w:sz w:val="24"/>
          <w:szCs w:val="24"/>
        </w:rPr>
        <w:t>group's</w:t>
      </w:r>
      <w:r w:rsidRPr="4B4BA09C" w:rsidR="2950E6C5">
        <w:rPr>
          <w:sz w:val="24"/>
          <w:szCs w:val="24"/>
        </w:rPr>
        <w:t xml:space="preserve"> </w:t>
      </w:r>
      <w:r w:rsidRPr="4B4BA09C" w:rsidR="2950E6C5">
        <w:rPr>
          <w:sz w:val="24"/>
          <w:szCs w:val="24"/>
        </w:rPr>
        <w:t>first</w:t>
      </w:r>
      <w:r w:rsidRPr="4B4BA09C" w:rsidR="2950E6C5">
        <w:rPr>
          <w:sz w:val="24"/>
          <w:szCs w:val="24"/>
        </w:rPr>
        <w:t xml:space="preserve"> </w:t>
      </w:r>
      <w:r w:rsidRPr="4B4BA09C" w:rsidR="2950E6C5">
        <w:rPr>
          <w:sz w:val="24"/>
          <w:szCs w:val="24"/>
        </w:rPr>
        <w:t>meeting</w:t>
      </w:r>
      <w:r w:rsidRPr="4B4BA09C" w:rsidR="2950E6C5">
        <w:rPr>
          <w:sz w:val="24"/>
          <w:szCs w:val="24"/>
        </w:rPr>
        <w:t xml:space="preserve"> </w:t>
      </w:r>
      <w:r w:rsidRPr="4B4BA09C" w:rsidR="2950E6C5">
        <w:rPr>
          <w:sz w:val="24"/>
          <w:szCs w:val="24"/>
        </w:rPr>
        <w:t>to</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2950E6C5">
        <w:rPr>
          <w:sz w:val="24"/>
          <w:szCs w:val="24"/>
        </w:rPr>
        <w:t>moment</w:t>
      </w:r>
      <w:r w:rsidRPr="4B4BA09C" w:rsidR="2950E6C5">
        <w:rPr>
          <w:sz w:val="24"/>
          <w:szCs w:val="24"/>
        </w:rPr>
        <w:t xml:space="preserve"> </w:t>
      </w:r>
      <w:r w:rsidRPr="4B4BA09C" w:rsidR="2950E6C5">
        <w:rPr>
          <w:sz w:val="24"/>
          <w:szCs w:val="24"/>
        </w:rPr>
        <w:t>of</w:t>
      </w:r>
      <w:r w:rsidRPr="4B4BA09C" w:rsidR="2950E6C5">
        <w:rPr>
          <w:sz w:val="24"/>
          <w:szCs w:val="24"/>
        </w:rPr>
        <w:t xml:space="preserve"> </w:t>
      </w:r>
      <w:r w:rsidRPr="4B4BA09C" w:rsidR="2950E6C5">
        <w:rPr>
          <w:sz w:val="24"/>
          <w:szCs w:val="24"/>
        </w:rPr>
        <w:t>peak</w:t>
      </w:r>
      <w:r w:rsidRPr="4B4BA09C" w:rsidR="2950E6C5">
        <w:rPr>
          <w:sz w:val="24"/>
          <w:szCs w:val="24"/>
        </w:rPr>
        <w:t xml:space="preserve"> performance. </w:t>
      </w:r>
      <w:r w:rsidRPr="4B4BA09C" w:rsidR="2950E6C5">
        <w:rPr>
          <w:sz w:val="24"/>
          <w:szCs w:val="24"/>
        </w:rPr>
        <w:t>Years</w:t>
      </w:r>
      <w:r w:rsidRPr="4B4BA09C" w:rsidR="2950E6C5">
        <w:rPr>
          <w:sz w:val="24"/>
          <w:szCs w:val="24"/>
        </w:rPr>
        <w:t xml:space="preserve"> </w:t>
      </w:r>
      <w:r w:rsidRPr="4B4BA09C" w:rsidR="2950E6C5">
        <w:rPr>
          <w:sz w:val="24"/>
          <w:szCs w:val="24"/>
        </w:rPr>
        <w:t>later</w:t>
      </w:r>
      <w:r w:rsidRPr="4B4BA09C" w:rsidR="2950E6C5">
        <w:rPr>
          <w:sz w:val="24"/>
          <w:szCs w:val="24"/>
        </w:rPr>
        <w:t xml:space="preserve">, a </w:t>
      </w:r>
      <w:r w:rsidRPr="4B4BA09C" w:rsidR="2950E6C5">
        <w:rPr>
          <w:sz w:val="24"/>
          <w:szCs w:val="24"/>
        </w:rPr>
        <w:t>fifth</w:t>
      </w:r>
      <w:r w:rsidRPr="4B4BA09C" w:rsidR="2950E6C5">
        <w:rPr>
          <w:sz w:val="24"/>
          <w:szCs w:val="24"/>
        </w:rPr>
        <w:t xml:space="preserve"> </w:t>
      </w:r>
      <w:r w:rsidRPr="4B4BA09C" w:rsidR="2950E6C5">
        <w:rPr>
          <w:sz w:val="24"/>
          <w:szCs w:val="24"/>
        </w:rPr>
        <w:t>stage</w:t>
      </w:r>
      <w:r w:rsidRPr="4B4BA09C" w:rsidR="2950E6C5">
        <w:rPr>
          <w:sz w:val="24"/>
          <w:szCs w:val="24"/>
        </w:rPr>
        <w:t xml:space="preserve"> </w:t>
      </w:r>
      <w:r w:rsidRPr="4B4BA09C" w:rsidR="2950E6C5">
        <w:rPr>
          <w:sz w:val="24"/>
          <w:szCs w:val="24"/>
        </w:rPr>
        <w:t>was</w:t>
      </w:r>
      <w:r w:rsidRPr="4B4BA09C" w:rsidR="2950E6C5">
        <w:rPr>
          <w:sz w:val="24"/>
          <w:szCs w:val="24"/>
        </w:rPr>
        <w:t xml:space="preserve"> </w:t>
      </w:r>
      <w:r w:rsidRPr="4B4BA09C" w:rsidR="2950E6C5">
        <w:rPr>
          <w:sz w:val="24"/>
          <w:szCs w:val="24"/>
        </w:rPr>
        <w:t>added</w:t>
      </w:r>
      <w:r w:rsidRPr="4B4BA09C" w:rsidR="2950E6C5">
        <w:rPr>
          <w:sz w:val="24"/>
          <w:szCs w:val="24"/>
        </w:rPr>
        <w:t xml:space="preserve">, </w:t>
      </w:r>
      <w:r w:rsidRPr="4B4BA09C" w:rsidR="2950E6C5">
        <w:rPr>
          <w:sz w:val="24"/>
          <w:szCs w:val="24"/>
        </w:rPr>
        <w:t>adjourning</w:t>
      </w:r>
      <w:r w:rsidRPr="4B4BA09C" w:rsidR="2950E6C5">
        <w:rPr>
          <w:sz w:val="24"/>
          <w:szCs w:val="24"/>
        </w:rPr>
        <w:t xml:space="preserve">, </w:t>
      </w:r>
      <w:r w:rsidRPr="4B4BA09C" w:rsidR="2950E6C5">
        <w:rPr>
          <w:sz w:val="24"/>
          <w:szCs w:val="24"/>
        </w:rPr>
        <w:t>which</w:t>
      </w:r>
      <w:r w:rsidRPr="4B4BA09C" w:rsidR="2950E6C5">
        <w:rPr>
          <w:sz w:val="24"/>
          <w:szCs w:val="24"/>
        </w:rPr>
        <w:t xml:space="preserve"> </w:t>
      </w:r>
      <w:r w:rsidRPr="4B4BA09C" w:rsidR="2950E6C5">
        <w:rPr>
          <w:sz w:val="24"/>
          <w:szCs w:val="24"/>
        </w:rPr>
        <w:t>refers</w:t>
      </w:r>
      <w:r w:rsidRPr="4B4BA09C" w:rsidR="2950E6C5">
        <w:rPr>
          <w:sz w:val="24"/>
          <w:szCs w:val="24"/>
        </w:rPr>
        <w:t xml:space="preserve"> </w:t>
      </w:r>
      <w:r w:rsidRPr="4B4BA09C" w:rsidR="2950E6C5">
        <w:rPr>
          <w:sz w:val="24"/>
          <w:szCs w:val="24"/>
        </w:rPr>
        <w:t>to</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2950E6C5">
        <w:rPr>
          <w:sz w:val="24"/>
          <w:szCs w:val="24"/>
        </w:rPr>
        <w:t>closure</w:t>
      </w:r>
      <w:r w:rsidRPr="4B4BA09C" w:rsidR="2950E6C5">
        <w:rPr>
          <w:sz w:val="24"/>
          <w:szCs w:val="24"/>
        </w:rPr>
        <w:t xml:space="preserve"> </w:t>
      </w:r>
      <w:r w:rsidRPr="4B4BA09C" w:rsidR="2950E6C5">
        <w:rPr>
          <w:sz w:val="24"/>
          <w:szCs w:val="24"/>
        </w:rPr>
        <w:t>of</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2950E6C5">
        <w:rPr>
          <w:sz w:val="24"/>
          <w:szCs w:val="24"/>
        </w:rPr>
        <w:t>group</w:t>
      </w:r>
      <w:r w:rsidRPr="4B4BA09C" w:rsidR="2950E6C5">
        <w:rPr>
          <w:sz w:val="24"/>
          <w:szCs w:val="24"/>
        </w:rPr>
        <w:t xml:space="preserve"> once </w:t>
      </w:r>
      <w:r w:rsidRPr="4B4BA09C" w:rsidR="2950E6C5">
        <w:rPr>
          <w:sz w:val="24"/>
          <w:szCs w:val="24"/>
        </w:rPr>
        <w:t>its</w:t>
      </w:r>
      <w:r w:rsidRPr="4B4BA09C" w:rsidR="2950E6C5">
        <w:rPr>
          <w:sz w:val="24"/>
          <w:szCs w:val="24"/>
        </w:rPr>
        <w:t xml:space="preserve"> </w:t>
      </w:r>
      <w:r w:rsidRPr="4B4BA09C" w:rsidR="2950E6C5">
        <w:rPr>
          <w:sz w:val="24"/>
          <w:szCs w:val="24"/>
        </w:rPr>
        <w:t>objectives</w:t>
      </w:r>
      <w:r w:rsidRPr="4B4BA09C" w:rsidR="2950E6C5">
        <w:rPr>
          <w:sz w:val="24"/>
          <w:szCs w:val="24"/>
        </w:rPr>
        <w:t xml:space="preserve"> </w:t>
      </w:r>
      <w:r w:rsidRPr="4B4BA09C" w:rsidR="2950E6C5">
        <w:rPr>
          <w:sz w:val="24"/>
          <w:szCs w:val="24"/>
        </w:rPr>
        <w:t>have</w:t>
      </w:r>
      <w:r w:rsidRPr="4B4BA09C" w:rsidR="2950E6C5">
        <w:rPr>
          <w:sz w:val="24"/>
          <w:szCs w:val="24"/>
        </w:rPr>
        <w:t xml:space="preserve"> </w:t>
      </w:r>
      <w:r w:rsidRPr="4B4BA09C" w:rsidR="2950E6C5">
        <w:rPr>
          <w:sz w:val="24"/>
          <w:szCs w:val="24"/>
        </w:rPr>
        <w:t>been</w:t>
      </w:r>
      <w:r w:rsidRPr="4B4BA09C" w:rsidR="2950E6C5">
        <w:rPr>
          <w:sz w:val="24"/>
          <w:szCs w:val="24"/>
        </w:rPr>
        <w:t xml:space="preserve"> </w:t>
      </w:r>
      <w:r w:rsidRPr="4B4BA09C" w:rsidR="2950E6C5">
        <w:rPr>
          <w:sz w:val="24"/>
          <w:szCs w:val="24"/>
        </w:rPr>
        <w:t>achieved</w:t>
      </w:r>
      <w:r w:rsidRPr="4B4BA09C" w:rsidR="2950E6C5">
        <w:rPr>
          <w:sz w:val="24"/>
          <w:szCs w:val="24"/>
        </w:rPr>
        <w:t xml:space="preserve"> and </w:t>
      </w:r>
      <w:r w:rsidRPr="4B4BA09C" w:rsidR="2950E6C5">
        <w:rPr>
          <w:sz w:val="24"/>
          <w:szCs w:val="24"/>
        </w:rPr>
        <w:t>allows</w:t>
      </w:r>
      <w:r w:rsidRPr="4B4BA09C" w:rsidR="2950E6C5">
        <w:rPr>
          <w:sz w:val="24"/>
          <w:szCs w:val="24"/>
        </w:rPr>
        <w:t xml:space="preserve"> </w:t>
      </w:r>
      <w:r w:rsidRPr="4B4BA09C" w:rsidR="2950E6C5">
        <w:rPr>
          <w:sz w:val="24"/>
          <w:szCs w:val="24"/>
        </w:rPr>
        <w:t>for</w:t>
      </w:r>
      <w:r w:rsidRPr="4B4BA09C" w:rsidR="2950E6C5">
        <w:rPr>
          <w:sz w:val="24"/>
          <w:szCs w:val="24"/>
        </w:rPr>
        <w:t xml:space="preserve"> </w:t>
      </w:r>
      <w:r w:rsidRPr="4B4BA09C" w:rsidR="2950E6C5">
        <w:rPr>
          <w:sz w:val="24"/>
          <w:szCs w:val="24"/>
        </w:rPr>
        <w:t>reflection</w:t>
      </w:r>
      <w:r w:rsidRPr="4B4BA09C" w:rsidR="2950E6C5">
        <w:rPr>
          <w:sz w:val="24"/>
          <w:szCs w:val="24"/>
        </w:rPr>
        <w:t xml:space="preserve"> </w:t>
      </w:r>
      <w:r w:rsidRPr="4B4BA09C" w:rsidR="2950E6C5">
        <w:rPr>
          <w:sz w:val="24"/>
          <w:szCs w:val="24"/>
        </w:rPr>
        <w:t>on</w:t>
      </w:r>
      <w:r w:rsidRPr="4B4BA09C" w:rsidR="2950E6C5">
        <w:rPr>
          <w:sz w:val="24"/>
          <w:szCs w:val="24"/>
        </w:rPr>
        <w:t xml:space="preserve"> </w:t>
      </w:r>
      <w:r w:rsidRPr="4B4BA09C" w:rsidR="2950E6C5">
        <w:rPr>
          <w:sz w:val="24"/>
          <w:szCs w:val="24"/>
        </w:rPr>
        <w:t>the</w:t>
      </w:r>
      <w:r w:rsidRPr="4B4BA09C" w:rsidR="2950E6C5">
        <w:rPr>
          <w:sz w:val="24"/>
          <w:szCs w:val="24"/>
        </w:rPr>
        <w:t xml:space="preserve"> </w:t>
      </w:r>
      <w:r w:rsidRPr="4B4BA09C" w:rsidR="7F9752F6">
        <w:rPr>
          <w:sz w:val="24"/>
          <w:szCs w:val="24"/>
        </w:rPr>
        <w:t>experience. In</w:t>
      </w:r>
      <w:r w:rsidRPr="4B4BA09C" w:rsidR="2950E6C5">
        <w:rPr>
          <w:sz w:val="24"/>
          <w:szCs w:val="24"/>
        </w:rPr>
        <w:t xml:space="preserve"> the forming stage, the group met for the first time with a mixture of enthusiasm and uncertainty, without yet having clear roles or a way of </w:t>
      </w:r>
      <w:r w:rsidRPr="4B4BA09C" w:rsidR="2C940288">
        <w:rPr>
          <w:sz w:val="24"/>
          <w:szCs w:val="24"/>
        </w:rPr>
        <w:t>organizing</w:t>
      </w:r>
      <w:r w:rsidRPr="4B4BA09C" w:rsidR="2950E6C5">
        <w:rPr>
          <w:sz w:val="24"/>
          <w:szCs w:val="24"/>
        </w:rPr>
        <w:t xml:space="preserve"> the work. At that point, it was essential to show an open attitude, listen to </w:t>
      </w:r>
      <w:r w:rsidRPr="4B4BA09C" w:rsidR="6F9C4EE9">
        <w:rPr>
          <w:sz w:val="24"/>
          <w:szCs w:val="24"/>
        </w:rPr>
        <w:t>others,</w:t>
      </w:r>
      <w:r w:rsidRPr="4B4BA09C" w:rsidR="2950E6C5">
        <w:rPr>
          <w:sz w:val="24"/>
          <w:szCs w:val="24"/>
        </w:rPr>
        <w:t xml:space="preserve"> and respect the guidance of the person who took on the leadership role, which helped to build initial trust and a respectful atmosphere.</w:t>
      </w:r>
      <w:r w:rsidRPr="4B4BA09C" w:rsidR="550B87D7">
        <w:rPr>
          <w:sz w:val="24"/>
          <w:szCs w:val="24"/>
        </w:rPr>
        <w:t xml:space="preserve"> The conflict stage became </w:t>
      </w:r>
      <w:r w:rsidRPr="4B4BA09C" w:rsidR="550B87D7">
        <w:rPr>
          <w:sz w:val="24"/>
          <w:szCs w:val="24"/>
        </w:rPr>
        <w:t>apparent</w:t>
      </w:r>
      <w:r w:rsidRPr="4B4BA09C" w:rsidR="550B87D7">
        <w:rPr>
          <w:sz w:val="24"/>
          <w:szCs w:val="24"/>
        </w:rPr>
        <w:t xml:space="preserve"> when disagreements arose over task distribution, priorities, and working styles. Far from interpreting these clashes as a failure, Tuckman's theory allowed us to understand them as an inevitable stage, which helped us to express opinions more assertively and </w:t>
      </w:r>
      <w:r w:rsidRPr="4B4BA09C" w:rsidR="18CDFA0C">
        <w:rPr>
          <w:sz w:val="24"/>
          <w:szCs w:val="24"/>
        </w:rPr>
        <w:t>tolerate</w:t>
      </w:r>
      <w:r w:rsidRPr="4B4BA09C" w:rsidR="550B87D7">
        <w:rPr>
          <w:sz w:val="24"/>
          <w:szCs w:val="24"/>
        </w:rPr>
        <w:t xml:space="preserve"> criticism better without taking it personally. Over time, our group began to define clear rules on communication, </w:t>
      </w:r>
      <w:r w:rsidRPr="4B4BA09C" w:rsidR="73E90E62">
        <w:rPr>
          <w:sz w:val="24"/>
          <w:szCs w:val="24"/>
        </w:rPr>
        <w:t>deadlines,</w:t>
      </w:r>
      <w:r w:rsidRPr="4B4BA09C" w:rsidR="550B87D7">
        <w:rPr>
          <w:sz w:val="24"/>
          <w:szCs w:val="24"/>
        </w:rPr>
        <w:t xml:space="preserve"> and decision-making, entering the norming stage. Actively </w:t>
      </w:r>
      <w:r w:rsidRPr="4B4BA09C" w:rsidR="550B87D7">
        <w:rPr>
          <w:sz w:val="24"/>
          <w:szCs w:val="24"/>
        </w:rPr>
        <w:t>participating</w:t>
      </w:r>
      <w:r w:rsidRPr="4B4BA09C" w:rsidR="550B87D7">
        <w:rPr>
          <w:sz w:val="24"/>
          <w:szCs w:val="24"/>
        </w:rPr>
        <w:t xml:space="preserve"> in the creation of these guidelines strengthened the sense of belonging and allowed us to make more realistic commitments, which increased motivation and shared responsibility. As trust and norms were </w:t>
      </w:r>
      <w:r w:rsidRPr="4B4BA09C" w:rsidR="550B87D7">
        <w:rPr>
          <w:sz w:val="24"/>
          <w:szCs w:val="24"/>
        </w:rPr>
        <w:t>consolidated</w:t>
      </w:r>
      <w:r w:rsidRPr="4B4BA09C" w:rsidR="550B87D7">
        <w:rPr>
          <w:sz w:val="24"/>
          <w:szCs w:val="24"/>
        </w:rPr>
        <w:t xml:space="preserve">, our team reached the performance stage, where tasks were carried out smoothly and each member </w:t>
      </w:r>
      <w:r w:rsidRPr="4B4BA09C" w:rsidR="550B87D7">
        <w:rPr>
          <w:sz w:val="24"/>
          <w:szCs w:val="24"/>
        </w:rPr>
        <w:t>leveraged</w:t>
      </w:r>
      <w:r w:rsidRPr="4B4BA09C" w:rsidR="550B87D7">
        <w:rPr>
          <w:sz w:val="24"/>
          <w:szCs w:val="24"/>
        </w:rPr>
        <w:t xml:space="preserve"> their strengths in service of the common goal. At this stage, leadership became more </w:t>
      </w:r>
      <w:r w:rsidRPr="4B4BA09C" w:rsidR="12CEF725">
        <w:rPr>
          <w:sz w:val="24"/>
          <w:szCs w:val="24"/>
        </w:rPr>
        <w:t>flexible;</w:t>
      </w:r>
      <w:r w:rsidRPr="4B4BA09C" w:rsidR="550B87D7">
        <w:rPr>
          <w:sz w:val="24"/>
          <w:szCs w:val="24"/>
        </w:rPr>
        <w:t xml:space="preserve"> greater autonomy </w:t>
      </w:r>
      <w:r w:rsidRPr="4B4BA09C" w:rsidR="550B87D7">
        <w:rPr>
          <w:sz w:val="24"/>
          <w:szCs w:val="24"/>
        </w:rPr>
        <w:t>emerged</w:t>
      </w:r>
      <w:r w:rsidRPr="4B4BA09C" w:rsidR="550B87D7">
        <w:rPr>
          <w:sz w:val="24"/>
          <w:szCs w:val="24"/>
        </w:rPr>
        <w:t xml:space="preserve">, and we experienced the satisfaction of seeing concrete results from truly collaborative work. When the project ended, the group went through the closure stage, accompanied by a mixture of pride in their achievements and a certain nostalgia for the dissolution of the team. Looking at the process through Tuckman's theory allowed us to assess each phase as part of a learning cycle, </w:t>
      </w:r>
      <w:r w:rsidRPr="4B4BA09C" w:rsidR="3B5F44CE">
        <w:rPr>
          <w:sz w:val="24"/>
          <w:szCs w:val="24"/>
        </w:rPr>
        <w:t>recognizing</w:t>
      </w:r>
      <w:r w:rsidRPr="4B4BA09C" w:rsidR="550B87D7">
        <w:rPr>
          <w:sz w:val="24"/>
          <w:szCs w:val="24"/>
        </w:rPr>
        <w:t xml:space="preserve"> personal development in skills such as communication, conflict management and cooperative work that will continue to </w:t>
      </w:r>
      <w:r w:rsidRPr="4B4BA09C" w:rsidR="550B87D7">
        <w:rPr>
          <w:sz w:val="24"/>
          <w:szCs w:val="24"/>
        </w:rPr>
        <w:t>benefit</w:t>
      </w:r>
      <w:r w:rsidRPr="4B4BA09C" w:rsidR="550B87D7">
        <w:rPr>
          <w:sz w:val="24"/>
          <w:szCs w:val="24"/>
        </w:rPr>
        <w:t xml:space="preserve"> future group experiences.</w:t>
      </w:r>
    </w:p>
    <w:p w:rsidR="00EA0011" w:rsidP="4B4BA09C" w:rsidRDefault="00EA0011" w14:paraId="62D2B27E" w14:textId="337BB70E">
      <w:pPr>
        <w:pStyle w:val="BodyText"/>
        <w:ind w:right="215"/>
        <w:jc w:val="both"/>
        <w:rPr>
          <w:sz w:val="24"/>
          <w:szCs w:val="24"/>
        </w:rPr>
      </w:pPr>
    </w:p>
    <w:p w:rsidR="00EA0011" w:rsidP="4B4BA09C" w:rsidRDefault="00EA0011" w14:paraId="4BF62EAC" w14:textId="2020E63F">
      <w:pPr>
        <w:pStyle w:val="BodyText"/>
        <w:ind w:right="215"/>
        <w:jc w:val="both"/>
        <w:rPr>
          <w:sz w:val="24"/>
          <w:szCs w:val="24"/>
        </w:rPr>
      </w:pPr>
      <w:r w:rsidRPr="4B4BA09C" w:rsidR="3B4A42CB">
        <w:rPr>
          <w:sz w:val="24"/>
          <w:szCs w:val="24"/>
        </w:rPr>
        <w:t xml:space="preserve">In this recent team project, I consciously applied Belbin's role theory to </w:t>
      </w:r>
      <w:r w:rsidRPr="4B4BA09C" w:rsidR="0E083BC3">
        <w:rPr>
          <w:sz w:val="24"/>
          <w:szCs w:val="24"/>
        </w:rPr>
        <w:t>organize</w:t>
      </w:r>
      <w:r w:rsidRPr="4B4BA09C" w:rsidR="3B4A42CB">
        <w:rPr>
          <w:sz w:val="24"/>
          <w:szCs w:val="24"/>
        </w:rPr>
        <w:t xml:space="preserve"> the work and better understand the group dynamics. This allowed me to </w:t>
      </w:r>
      <w:r w:rsidRPr="4B4BA09C" w:rsidR="3B4A42CB">
        <w:rPr>
          <w:sz w:val="24"/>
          <w:szCs w:val="24"/>
        </w:rPr>
        <w:t>identify</w:t>
      </w:r>
      <w:r w:rsidRPr="4B4BA09C" w:rsidR="3B4A42CB">
        <w:rPr>
          <w:sz w:val="24"/>
          <w:szCs w:val="24"/>
        </w:rPr>
        <w:t xml:space="preserve"> my strengths and weaknesses within the team and distribute tasks in a way that was more consistent with each person's style. </w:t>
      </w:r>
    </w:p>
    <w:p w:rsidR="00EA0011" w:rsidP="4B4BA09C" w:rsidRDefault="00EA0011" w14:paraId="4A368164" w14:textId="5A4CBCA9">
      <w:pPr>
        <w:pStyle w:val="BodyText"/>
        <w:ind w:right="215"/>
        <w:jc w:val="both"/>
        <w:rPr>
          <w:sz w:val="24"/>
          <w:szCs w:val="24"/>
        </w:rPr>
      </w:pPr>
      <w:r w:rsidRPr="4B4BA09C" w:rsidR="3B4A42CB">
        <w:rPr>
          <w:sz w:val="24"/>
          <w:szCs w:val="24"/>
        </w:rPr>
        <w:t>It was a project with tight deadlines,</w:t>
      </w:r>
      <w:r w:rsidRPr="4B4BA09C" w:rsidR="3B4A42CB">
        <w:rPr>
          <w:sz w:val="24"/>
          <w:szCs w:val="24"/>
        </w:rPr>
        <w:t xml:space="preserve"> in which i</w:t>
      </w:r>
      <w:r w:rsidRPr="4B4BA09C" w:rsidR="3B4A42CB">
        <w:rPr>
          <w:sz w:val="24"/>
          <w:szCs w:val="24"/>
        </w:rPr>
        <w:t>t was esse</w:t>
      </w:r>
      <w:r w:rsidRPr="4B4BA09C" w:rsidR="3B4A42CB">
        <w:rPr>
          <w:sz w:val="24"/>
          <w:szCs w:val="24"/>
        </w:rPr>
        <w:t>ntial t</w:t>
      </w:r>
      <w:r w:rsidRPr="4B4BA09C" w:rsidR="3B4A42CB">
        <w:rPr>
          <w:sz w:val="24"/>
          <w:szCs w:val="24"/>
        </w:rPr>
        <w:t>o coor</w:t>
      </w:r>
      <w:r w:rsidRPr="4B4BA09C" w:rsidR="3B4A42CB">
        <w:rPr>
          <w:sz w:val="24"/>
          <w:szCs w:val="24"/>
        </w:rPr>
        <w:t xml:space="preserve">dinate the </w:t>
      </w:r>
      <w:r w:rsidRPr="4B4BA09C" w:rsidR="3B4A42CB">
        <w:rPr>
          <w:sz w:val="24"/>
          <w:szCs w:val="24"/>
        </w:rPr>
        <w:t>a</w:t>
      </w:r>
      <w:r w:rsidRPr="4B4BA09C" w:rsidR="3B4A42CB">
        <w:rPr>
          <w:sz w:val="24"/>
          <w:szCs w:val="24"/>
        </w:rPr>
        <w:t>na</w:t>
      </w:r>
      <w:r w:rsidRPr="4B4BA09C" w:rsidR="3B4A42CB">
        <w:rPr>
          <w:sz w:val="24"/>
          <w:szCs w:val="24"/>
        </w:rPr>
        <w:t>lysis</w:t>
      </w:r>
      <w:r w:rsidRPr="4B4BA09C" w:rsidR="60F788AF">
        <w:rPr>
          <w:sz w:val="24"/>
          <w:szCs w:val="24"/>
        </w:rPr>
        <w:t>,p</w:t>
      </w:r>
      <w:r w:rsidRPr="4B4BA09C" w:rsidR="7DFB44A5">
        <w:rPr>
          <w:sz w:val="24"/>
          <w:szCs w:val="24"/>
        </w:rPr>
        <w:t>laning</w:t>
      </w:r>
      <w:r w:rsidRPr="4B4BA09C" w:rsidR="49FA8E09">
        <w:rPr>
          <w:sz w:val="24"/>
          <w:szCs w:val="24"/>
        </w:rPr>
        <w:t>,</w:t>
      </w:r>
      <w:r w:rsidRPr="4B4BA09C" w:rsidR="3B4A42CB">
        <w:rPr>
          <w:sz w:val="24"/>
          <w:szCs w:val="24"/>
        </w:rPr>
        <w:t xml:space="preserve"> and execution phases w</w:t>
      </w:r>
      <w:r w:rsidRPr="4B4BA09C" w:rsidR="3B4A42CB">
        <w:rPr>
          <w:sz w:val="24"/>
          <w:szCs w:val="24"/>
        </w:rPr>
        <w:t>ell.</w:t>
      </w:r>
      <w:r w:rsidRPr="4B4BA09C" w:rsidR="3B4A42CB">
        <w:rPr>
          <w:sz w:val="24"/>
          <w:szCs w:val="24"/>
        </w:rPr>
        <w:t xml:space="preserve"> Before starting, I reviewed Belbin's nine roles, grouped into action, social a</w:t>
      </w:r>
      <w:r w:rsidRPr="4B4BA09C" w:rsidR="3B4A42CB">
        <w:rPr>
          <w:sz w:val="24"/>
          <w:szCs w:val="24"/>
        </w:rPr>
        <w:t>nd mental roles,</w:t>
      </w:r>
      <w:r w:rsidRPr="4B4BA09C" w:rsidR="3B4A42CB">
        <w:rPr>
          <w:sz w:val="24"/>
          <w:szCs w:val="24"/>
        </w:rPr>
        <w:t xml:space="preserve"> to have a clear map of what we needed to cover as a team. Observing my </w:t>
      </w:r>
      <w:r w:rsidRPr="4B4BA09C" w:rsidR="0C26844A">
        <w:rPr>
          <w:sz w:val="24"/>
          <w:szCs w:val="24"/>
        </w:rPr>
        <w:t>behavior</w:t>
      </w:r>
      <w:r w:rsidRPr="4B4BA09C" w:rsidR="3B4A42CB">
        <w:rPr>
          <w:sz w:val="24"/>
          <w:szCs w:val="24"/>
        </w:rPr>
        <w:t>, I saw that I tended to take on both a mental and an action role: on the one hand, contributing ideas and proposals (brain) and, on the other, structuring the plan and transforming those ideas into specific tasks (implementer).</w:t>
      </w:r>
      <w:r w:rsidRPr="4B4BA09C" w:rsidR="3B4A42CB">
        <w:rPr>
          <w:sz w:val="24"/>
          <w:szCs w:val="24"/>
        </w:rPr>
        <w:t xml:space="preserve"> This meant that I took responsibility for designing the schedule, clarifying deliverables, and ensuring that each phase of the project went smoothly. </w:t>
      </w:r>
    </w:p>
    <w:p w:rsidR="00EA0011" w:rsidP="4B4BA09C" w:rsidRDefault="00EA0011" w14:paraId="39FC2A37" w14:textId="4917A32C">
      <w:pPr>
        <w:pStyle w:val="BodyText"/>
        <w:ind w:right="215"/>
        <w:jc w:val="both"/>
        <w:rPr>
          <w:sz w:val="24"/>
          <w:szCs w:val="24"/>
          <w:lang w:val="es-419"/>
        </w:rPr>
      </w:pPr>
      <w:r w:rsidRPr="4B4BA09C" w:rsidR="3B4A42CB">
        <w:rPr>
          <w:sz w:val="24"/>
          <w:szCs w:val="24"/>
        </w:rPr>
        <w:t xml:space="preserve">I also </w:t>
      </w:r>
      <w:r w:rsidRPr="4B4BA09C" w:rsidR="3B4A42CB">
        <w:rPr>
          <w:sz w:val="24"/>
          <w:szCs w:val="24"/>
        </w:rPr>
        <w:t>identified</w:t>
      </w:r>
      <w:r w:rsidRPr="4B4BA09C" w:rsidR="3B4A42CB">
        <w:rPr>
          <w:sz w:val="24"/>
          <w:szCs w:val="24"/>
        </w:rPr>
        <w:t xml:space="preserve"> colleagues who clearly fit into social roles, such as the coordinator who </w:t>
      </w:r>
      <w:r w:rsidRPr="4B4BA09C" w:rsidR="3B4A42CB">
        <w:rPr>
          <w:sz w:val="24"/>
          <w:szCs w:val="24"/>
        </w:rPr>
        <w:t>facilitated</w:t>
      </w:r>
      <w:r w:rsidRPr="4B4BA09C" w:rsidR="3B4A42CB">
        <w:rPr>
          <w:sz w:val="24"/>
          <w:szCs w:val="24"/>
        </w:rPr>
        <w:t xml:space="preserve"> decision-making and the team builder who took care of the team's morale. </w:t>
      </w:r>
      <w:r w:rsidRPr="4B4BA09C" w:rsidR="68396A24">
        <w:rPr>
          <w:sz w:val="24"/>
          <w:szCs w:val="24"/>
        </w:rPr>
        <w:t>Recognizing</w:t>
      </w:r>
      <w:r w:rsidRPr="4B4BA09C" w:rsidR="3B4A42CB">
        <w:rPr>
          <w:sz w:val="24"/>
          <w:szCs w:val="24"/>
        </w:rPr>
        <w:t xml:space="preserve"> these profiles helped me to appreciate their </w:t>
      </w:r>
      <w:r w:rsidRPr="4B4BA09C" w:rsidR="170DB5AA">
        <w:rPr>
          <w:sz w:val="24"/>
          <w:szCs w:val="24"/>
        </w:rPr>
        <w:t>contribution to</w:t>
      </w:r>
      <w:r w:rsidRPr="4B4BA09C" w:rsidR="3B4A42CB">
        <w:rPr>
          <w:sz w:val="24"/>
          <w:szCs w:val="24"/>
        </w:rPr>
        <w:t xml:space="preserve"> more </w:t>
      </w:r>
      <w:r w:rsidRPr="4B4BA09C" w:rsidR="141D1B4E">
        <w:rPr>
          <w:sz w:val="24"/>
          <w:szCs w:val="24"/>
        </w:rPr>
        <w:t>intense</w:t>
      </w:r>
      <w:r w:rsidRPr="4B4BA09C" w:rsidR="3B4A42CB">
        <w:rPr>
          <w:sz w:val="24"/>
          <w:szCs w:val="24"/>
        </w:rPr>
        <w:t xml:space="preserve"> meetings, where their ability to mediate and </w:t>
      </w:r>
      <w:r w:rsidRPr="4B4BA09C" w:rsidR="3B4A42CB">
        <w:rPr>
          <w:sz w:val="24"/>
          <w:szCs w:val="24"/>
        </w:rPr>
        <w:t>maintain</w:t>
      </w:r>
      <w:r w:rsidRPr="4B4BA09C" w:rsidR="3B4A42CB">
        <w:rPr>
          <w:sz w:val="24"/>
          <w:szCs w:val="24"/>
        </w:rPr>
        <w:t xml:space="preserve"> harmony was key to avoiding major conflicts. Applying Belbin made me </w:t>
      </w:r>
      <w:r w:rsidRPr="4B4BA09C" w:rsidR="1D8E6A89">
        <w:rPr>
          <w:sz w:val="24"/>
          <w:szCs w:val="24"/>
        </w:rPr>
        <w:t>realize</w:t>
      </w:r>
      <w:r w:rsidRPr="4B4BA09C" w:rsidR="3B4A42CB">
        <w:rPr>
          <w:sz w:val="24"/>
          <w:szCs w:val="24"/>
        </w:rPr>
        <w:t xml:space="preserve"> that sometimes my tendency to focus on structure and efficiency clashed with those who </w:t>
      </w:r>
      <w:r w:rsidRPr="4B4BA09C" w:rsidR="34C2F02A">
        <w:rPr>
          <w:sz w:val="24"/>
          <w:szCs w:val="24"/>
        </w:rPr>
        <w:t>prioritized</w:t>
      </w:r>
      <w:r w:rsidRPr="4B4BA09C" w:rsidR="3B4A42CB">
        <w:rPr>
          <w:sz w:val="24"/>
          <w:szCs w:val="24"/>
        </w:rPr>
        <w:t xml:space="preserve"> exploring ideas or group cohesion. From that awareness, I began to give more space to resource investigators and listen more closely to the team builder before </w:t>
      </w:r>
      <w:r w:rsidRPr="4B4BA09C" w:rsidR="444295B4">
        <w:rPr>
          <w:sz w:val="24"/>
          <w:szCs w:val="24"/>
        </w:rPr>
        <w:t>finalizing</w:t>
      </w:r>
      <w:r w:rsidRPr="4B4BA09C" w:rsidR="3B4A42CB">
        <w:rPr>
          <w:sz w:val="24"/>
          <w:szCs w:val="24"/>
        </w:rPr>
        <w:t xml:space="preserve"> decisions, which improved both the quality of the outcome and the working environment. Overall, using Belbin's theory in this project gave me a common language to talk about roles, assign tasks, and address tensions without </w:t>
      </w:r>
      <w:r w:rsidRPr="4B4BA09C" w:rsidR="2A6F0E0E">
        <w:rPr>
          <w:sz w:val="24"/>
          <w:szCs w:val="24"/>
        </w:rPr>
        <w:t>personalizing</w:t>
      </w:r>
      <w:r w:rsidRPr="4B4BA09C" w:rsidR="3B4A42CB">
        <w:rPr>
          <w:sz w:val="24"/>
          <w:szCs w:val="24"/>
        </w:rPr>
        <w:t xml:space="preserve"> them. </w:t>
      </w:r>
      <w:r w:rsidRPr="4B4BA09C" w:rsidR="3FA178E6">
        <w:rPr>
          <w:sz w:val="24"/>
          <w:szCs w:val="24"/>
        </w:rPr>
        <w:t>The team</w:t>
      </w:r>
      <w:r w:rsidRPr="4B4BA09C" w:rsidR="3B4A42CB">
        <w:rPr>
          <w:sz w:val="24"/>
          <w:szCs w:val="24"/>
        </w:rPr>
        <w:t xml:space="preserve"> worked in a more balanced way and that, on a personal level, I gained self-awareness and flexibility to adapt to what the project and my colleagues needed at any given moment.</w:t>
      </w:r>
    </w:p>
    <w:p w:rsidR="00594A7A" w:rsidP="4B4BA09C" w:rsidRDefault="00594A7A" w14:paraId="6C1105D7" w14:textId="77777777" w14:noSpellErr="1">
      <w:pPr>
        <w:pStyle w:val="BodyText"/>
        <w:ind w:right="215"/>
        <w:jc w:val="both"/>
        <w:rPr>
          <w:sz w:val="24"/>
          <w:szCs w:val="24"/>
          <w:lang w:val="es-419"/>
        </w:rPr>
      </w:pPr>
    </w:p>
    <w:p w:rsidR="00594A7A" w:rsidP="00594A7A" w:rsidRDefault="00594A7A" w14:paraId="54517F8D" w14:textId="77777777" w14:noSpellErr="1">
      <w:pPr>
        <w:pStyle w:val="BodyText"/>
        <w:ind w:right="215"/>
        <w:rPr>
          <w:sz w:val="24"/>
          <w:szCs w:val="24"/>
          <w:lang w:val="es-419"/>
        </w:rPr>
      </w:pPr>
    </w:p>
    <w:p w:rsidR="4B4BA09C" w:rsidP="4B4BA09C" w:rsidRDefault="4B4BA09C" w14:paraId="5BC70948" w14:textId="6D6A8CD9">
      <w:pPr>
        <w:pStyle w:val="BodyText"/>
        <w:ind w:right="215"/>
        <w:rPr>
          <w:sz w:val="24"/>
          <w:szCs w:val="24"/>
        </w:rPr>
      </w:pPr>
    </w:p>
    <w:p w:rsidRPr="00594A7A" w:rsidR="00594A7A" w:rsidP="4B4BA09C" w:rsidRDefault="00594A7A" w14:paraId="5B41A63C" w14:textId="01AB23D6">
      <w:pPr>
        <w:pStyle w:val="BodyText"/>
        <w:ind w:right="215"/>
        <w:jc w:val="both"/>
        <w:rPr>
          <w:sz w:val="24"/>
          <w:szCs w:val="24"/>
          <w:lang w:val="es-419"/>
        </w:rPr>
      </w:pPr>
      <w:r w:rsidRPr="4B4BA09C" w:rsidR="3977FC92">
        <w:rPr>
          <w:sz w:val="24"/>
          <w:szCs w:val="24"/>
        </w:rPr>
        <w:t>REFERENCES</w:t>
      </w:r>
      <w:r w:rsidRPr="4B4BA09C" w:rsidR="03BEB82B">
        <w:rPr>
          <w:sz w:val="24"/>
          <w:szCs w:val="24"/>
        </w:rPr>
        <w:t>:</w:t>
      </w:r>
    </w:p>
    <w:p w:rsidR="03BEB82B" w:rsidP="4B4BA09C" w:rsidRDefault="03BEB82B" w14:paraId="0240F025" w14:textId="6BAC08EE">
      <w:pPr>
        <w:pStyle w:val="BodyText"/>
        <w:numPr>
          <w:ilvl w:val="0"/>
          <w:numId w:val="1"/>
        </w:numPr>
        <w:ind w:right="215"/>
        <w:jc w:val="both"/>
        <w:rPr>
          <w:b w:val="0"/>
          <w:bCs w:val="0"/>
          <w:i w:val="0"/>
          <w:iCs w:val="0"/>
          <w:sz w:val="24"/>
          <w:szCs w:val="24"/>
          <w:u w:val="none"/>
        </w:rPr>
      </w:pPr>
      <w:r w:rsidRPr="4B4BA09C" w:rsidR="03BEB82B">
        <w:rPr>
          <w:b w:val="0"/>
          <w:bCs w:val="0"/>
          <w:i w:val="0"/>
          <w:iCs w:val="0"/>
          <w:sz w:val="24"/>
          <w:szCs w:val="24"/>
          <w:u w:val="none"/>
        </w:rPr>
        <w:t xml:space="preserve">Belbin, R. </w:t>
      </w:r>
      <w:bookmarkStart w:name="_Int_aRXn3R6F" w:id="1070244485"/>
      <w:r w:rsidRPr="4B4BA09C" w:rsidR="03BEB82B">
        <w:rPr>
          <w:b w:val="0"/>
          <w:bCs w:val="0"/>
          <w:i w:val="0"/>
          <w:iCs w:val="0"/>
          <w:sz w:val="24"/>
          <w:szCs w:val="24"/>
          <w:u w:val="none"/>
        </w:rPr>
        <w:t>M.,</w:t>
      </w:r>
      <w:bookmarkEnd w:id="1070244485"/>
      <w:r w:rsidRPr="4B4BA09C" w:rsidR="03BEB82B">
        <w:rPr>
          <w:b w:val="0"/>
          <w:bCs w:val="0"/>
          <w:i w:val="0"/>
          <w:iCs w:val="0"/>
          <w:sz w:val="24"/>
          <w:szCs w:val="24"/>
          <w:u w:val="none"/>
        </w:rPr>
        <w:t xml:space="preserve"> (2010)</w:t>
      </w:r>
      <w:r w:rsidRPr="4B4BA09C" w:rsidR="03BEB82B">
        <w:rPr>
          <w:b w:val="0"/>
          <w:bCs w:val="0"/>
          <w:i w:val="0"/>
          <w:iCs w:val="0"/>
          <w:sz w:val="24"/>
          <w:szCs w:val="24"/>
          <w:u w:val="none"/>
        </w:rPr>
        <w:t xml:space="preserve"> Team</w:t>
      </w:r>
      <w:r w:rsidRPr="4B4BA09C" w:rsidR="03BEB82B">
        <w:rPr>
          <w:b w:val="0"/>
          <w:bCs w:val="0"/>
          <w:i w:val="0"/>
          <w:iCs w:val="0"/>
          <w:sz w:val="24"/>
          <w:szCs w:val="24"/>
          <w:u w:val="none"/>
        </w:rPr>
        <w:t xml:space="preserve"> roles at work, (2nd edition). London: Routledge</w:t>
      </w:r>
    </w:p>
    <w:p w:rsidR="03BEB82B" w:rsidP="4B4BA09C" w:rsidRDefault="03BEB82B" w14:paraId="73CE65E9" w14:textId="26C48FD3">
      <w:pPr>
        <w:pStyle w:val="BodyText"/>
        <w:numPr>
          <w:ilvl w:val="0"/>
          <w:numId w:val="1"/>
        </w:numPr>
        <w:ind w:right="215"/>
        <w:jc w:val="both"/>
        <w:rPr>
          <w:b w:val="0"/>
          <w:bCs w:val="0"/>
          <w:i w:val="0"/>
          <w:iCs w:val="0"/>
          <w:sz w:val="24"/>
          <w:szCs w:val="24"/>
          <w:u w:val="none"/>
        </w:rPr>
      </w:pPr>
      <w:r w:rsidRPr="4B4BA09C" w:rsidR="03BEB82B">
        <w:rPr>
          <w:b w:val="0"/>
          <w:bCs w:val="0"/>
          <w:i w:val="0"/>
          <w:iCs w:val="0"/>
          <w:sz w:val="24"/>
          <w:szCs w:val="24"/>
          <w:u w:val="none"/>
        </w:rPr>
        <w:t>Tuckman, B.W. and Harper, B.E. (2012)</w:t>
      </w:r>
      <w:r w:rsidRPr="4B4BA09C" w:rsidR="03BEB82B">
        <w:rPr>
          <w:b w:val="0"/>
          <w:bCs w:val="0"/>
          <w:i w:val="0"/>
          <w:iCs w:val="0"/>
          <w:sz w:val="24"/>
          <w:szCs w:val="24"/>
          <w:u w:val="none"/>
        </w:rPr>
        <w:t xml:space="preserve"> Conducting</w:t>
      </w:r>
      <w:r w:rsidRPr="4B4BA09C" w:rsidR="03BEB82B">
        <w:rPr>
          <w:b w:val="0"/>
          <w:bCs w:val="0"/>
          <w:i w:val="0"/>
          <w:iCs w:val="0"/>
          <w:sz w:val="24"/>
          <w:szCs w:val="24"/>
          <w:u w:val="none"/>
        </w:rPr>
        <w:t xml:space="preserve"> educational research. 6th </w:t>
      </w:r>
      <w:r w:rsidRPr="4B4BA09C" w:rsidR="03BEB82B">
        <w:rPr>
          <w:b w:val="0"/>
          <w:bCs w:val="0"/>
          <w:i w:val="0"/>
          <w:iCs w:val="0"/>
          <w:sz w:val="24"/>
          <w:szCs w:val="24"/>
          <w:u w:val="none"/>
        </w:rPr>
        <w:t>edn</w:t>
      </w:r>
      <w:r w:rsidRPr="4B4BA09C" w:rsidR="03BEB82B">
        <w:rPr>
          <w:b w:val="0"/>
          <w:bCs w:val="0"/>
          <w:i w:val="0"/>
          <w:iCs w:val="0"/>
          <w:sz w:val="24"/>
          <w:szCs w:val="24"/>
          <w:u w:val="none"/>
        </w:rPr>
        <w:t>. United States: Rowman &amp; Littlefield Publishers.</w:t>
      </w:r>
    </w:p>
    <w:p w:rsidR="03BEB82B" w:rsidP="4B4BA09C" w:rsidRDefault="03BEB82B" w14:paraId="5C323BF2" w14:textId="2F52AC6D">
      <w:pPr>
        <w:pStyle w:val="BodyText"/>
        <w:numPr>
          <w:ilvl w:val="0"/>
          <w:numId w:val="1"/>
        </w:numPr>
        <w:ind w:right="215"/>
        <w:jc w:val="both"/>
        <w:rPr>
          <w:b w:val="0"/>
          <w:bCs w:val="0"/>
          <w:i w:val="0"/>
          <w:iCs w:val="0"/>
          <w:sz w:val="24"/>
          <w:szCs w:val="24"/>
          <w:u w:val="none"/>
        </w:rPr>
      </w:pPr>
      <w:r w:rsidRPr="4B4BA09C" w:rsidR="03BEB82B">
        <w:rPr>
          <w:b w:val="0"/>
          <w:bCs w:val="0"/>
          <w:i w:val="0"/>
          <w:iCs w:val="0"/>
          <w:sz w:val="24"/>
          <w:szCs w:val="24"/>
          <w:u w:val="none"/>
        </w:rPr>
        <w:t>Adair, J.</w:t>
      </w:r>
      <w:r w:rsidRPr="4B4BA09C" w:rsidR="03BEB82B">
        <w:rPr>
          <w:b w:val="0"/>
          <w:bCs w:val="0"/>
          <w:i w:val="0"/>
          <w:iCs w:val="0"/>
          <w:sz w:val="24"/>
          <w:szCs w:val="24"/>
          <w:u w:val="none"/>
        </w:rPr>
        <w:t>E.,</w:t>
      </w:r>
      <w:r w:rsidRPr="4B4BA09C" w:rsidR="03BEB82B">
        <w:rPr>
          <w:b w:val="0"/>
          <w:bCs w:val="0"/>
          <w:i w:val="0"/>
          <w:iCs w:val="0"/>
          <w:sz w:val="24"/>
          <w:szCs w:val="24"/>
          <w:u w:val="none"/>
        </w:rPr>
        <w:t xml:space="preserve"> (2015). Effective </w:t>
      </w:r>
      <w:r w:rsidRPr="4B4BA09C" w:rsidR="03BEB82B">
        <w:rPr>
          <w:b w:val="0"/>
          <w:bCs w:val="0"/>
          <w:i w:val="0"/>
          <w:iCs w:val="0"/>
          <w:sz w:val="24"/>
          <w:szCs w:val="24"/>
          <w:u w:val="none"/>
        </w:rPr>
        <w:t>teambuilding :</w:t>
      </w:r>
      <w:r w:rsidRPr="4B4BA09C" w:rsidR="03BEB82B">
        <w:rPr>
          <w:b w:val="0"/>
          <w:bCs w:val="0"/>
          <w:i w:val="0"/>
          <w:iCs w:val="0"/>
          <w:sz w:val="24"/>
          <w:szCs w:val="24"/>
          <w:u w:val="none"/>
        </w:rPr>
        <w:t xml:space="preserve"> how to make a winning team (</w:t>
      </w:r>
      <w:r w:rsidRPr="4B4BA09C" w:rsidR="03BEB82B">
        <w:rPr>
          <w:b w:val="0"/>
          <w:bCs w:val="0"/>
          <w:i w:val="0"/>
          <w:iCs w:val="0"/>
          <w:sz w:val="24"/>
          <w:szCs w:val="24"/>
          <w:u w:val="none"/>
        </w:rPr>
        <w:t>revised.edition</w:t>
      </w:r>
      <w:r w:rsidRPr="4B4BA09C" w:rsidR="03BEB82B">
        <w:rPr>
          <w:b w:val="0"/>
          <w:bCs w:val="0"/>
          <w:i w:val="0"/>
          <w:iCs w:val="0"/>
          <w:sz w:val="24"/>
          <w:szCs w:val="24"/>
          <w:u w:val="none"/>
        </w:rPr>
        <w:t xml:space="preserve">). </w:t>
      </w:r>
      <w:r w:rsidRPr="4B4BA09C" w:rsidR="03BEB82B">
        <w:rPr>
          <w:b w:val="0"/>
          <w:bCs w:val="0"/>
          <w:i w:val="0"/>
          <w:iCs w:val="0"/>
          <w:sz w:val="24"/>
          <w:szCs w:val="24"/>
          <w:u w:val="none"/>
        </w:rPr>
        <w:t>London :</w:t>
      </w:r>
      <w:r w:rsidRPr="4B4BA09C" w:rsidR="03BEB82B">
        <w:rPr>
          <w:b w:val="0"/>
          <w:bCs w:val="0"/>
          <w:i w:val="0"/>
          <w:iCs w:val="0"/>
          <w:sz w:val="24"/>
          <w:szCs w:val="24"/>
          <w:u w:val="none"/>
        </w:rPr>
        <w:t xml:space="preserve"> Pan Books</w:t>
      </w:r>
    </w:p>
    <w:p w:rsidR="03BEB82B" w:rsidP="4B4BA09C" w:rsidRDefault="03BEB82B" w14:paraId="26A98505" w14:textId="55A57E73">
      <w:pPr>
        <w:pStyle w:val="BodyText"/>
        <w:numPr>
          <w:ilvl w:val="0"/>
          <w:numId w:val="1"/>
        </w:numPr>
        <w:ind w:right="215"/>
        <w:jc w:val="both"/>
        <w:rPr>
          <w:b w:val="0"/>
          <w:bCs w:val="0"/>
          <w:i w:val="0"/>
          <w:iCs w:val="0"/>
          <w:sz w:val="24"/>
          <w:szCs w:val="24"/>
          <w:u w:val="none"/>
        </w:rPr>
      </w:pPr>
      <w:r w:rsidRPr="4B4BA09C" w:rsidR="03BEB82B">
        <w:rPr>
          <w:b w:val="0"/>
          <w:bCs w:val="0"/>
          <w:i w:val="0"/>
          <w:iCs w:val="0"/>
          <w:sz w:val="24"/>
          <w:szCs w:val="24"/>
          <w:u w:val="none"/>
        </w:rPr>
        <w:t>Belbin, R. M</w:t>
      </w:r>
      <w:r w:rsidRPr="4B4BA09C" w:rsidR="03BEB82B">
        <w:rPr>
          <w:b w:val="0"/>
          <w:bCs w:val="0"/>
          <w:i w:val="0"/>
          <w:iCs w:val="0"/>
          <w:sz w:val="24"/>
          <w:szCs w:val="24"/>
          <w:u w:val="none"/>
        </w:rPr>
        <w:t xml:space="preserve"> &amp; Belbin</w:t>
      </w:r>
      <w:r w:rsidRPr="4B4BA09C" w:rsidR="03BEB82B">
        <w:rPr>
          <w:b w:val="0"/>
          <w:bCs w:val="0"/>
          <w:i w:val="0"/>
          <w:iCs w:val="0"/>
          <w:sz w:val="24"/>
          <w:szCs w:val="24"/>
          <w:u w:val="none"/>
        </w:rPr>
        <w:t xml:space="preserve">, R. Meredith, 2010. Management teams why they succeed or fail 3rd ed., </w:t>
      </w:r>
      <w:r w:rsidRPr="4B4BA09C" w:rsidR="03BEB82B">
        <w:rPr>
          <w:b w:val="0"/>
          <w:bCs w:val="0"/>
          <w:i w:val="0"/>
          <w:iCs w:val="0"/>
          <w:sz w:val="24"/>
          <w:szCs w:val="24"/>
          <w:u w:val="none"/>
        </w:rPr>
        <w:t>Amsterdam ;</w:t>
      </w:r>
      <w:r w:rsidRPr="4B4BA09C" w:rsidR="03BEB82B">
        <w:rPr>
          <w:b w:val="0"/>
          <w:bCs w:val="0"/>
          <w:i w:val="0"/>
          <w:iCs w:val="0"/>
          <w:sz w:val="24"/>
          <w:szCs w:val="24"/>
          <w:u w:val="none"/>
        </w:rPr>
        <w:t xml:space="preserve"> Oxford: Butterworth-Heinemann.</w:t>
      </w:r>
    </w:p>
    <w:p w:rsidR="2F76A25B" w:rsidP="4B4BA09C" w:rsidRDefault="2F76A25B" w14:paraId="5601DD5F" w14:textId="501115BC">
      <w:pPr>
        <w:pStyle w:val="BodyText"/>
        <w:numPr>
          <w:ilvl w:val="0"/>
          <w:numId w:val="1"/>
        </w:numPr>
        <w:ind w:right="215"/>
        <w:jc w:val="both"/>
        <w:rPr>
          <w:b w:val="0"/>
          <w:bCs w:val="0"/>
          <w:i w:val="0"/>
          <w:iCs w:val="0"/>
          <w:noProof w:val="0"/>
          <w:sz w:val="24"/>
          <w:szCs w:val="24"/>
          <w:u w:val="none"/>
          <w:lang w:val="en-US"/>
        </w:rPr>
      </w:pPr>
      <w:r w:rsidRPr="4B4BA09C" w:rsidR="2F76A25B">
        <w:rPr>
          <w:rFonts w:ascii="Arial" w:hAnsi="Arial" w:eastAsia="Arial" w:cs="Arial"/>
          <w:b w:val="0"/>
          <w:bCs w:val="0"/>
          <w:i w:val="0"/>
          <w:iCs w:val="0"/>
          <w:caps w:val="0"/>
          <w:smallCaps w:val="0"/>
          <w:noProof w:val="0"/>
          <w:color w:val="222222"/>
          <w:sz w:val="24"/>
          <w:szCs w:val="24"/>
          <w:u w:val="none"/>
          <w:lang w:val="en-US"/>
        </w:rPr>
        <w:t xml:space="preserve">Henry, S.M. and Stevens, K.T., 1999. Using Belbin's leadership role to improve team effectiveness: An empirical investigation. </w:t>
      </w:r>
      <w:r w:rsidRPr="4B4BA09C" w:rsidR="2F76A25B">
        <w:rPr>
          <w:rFonts w:ascii="Arial" w:hAnsi="Arial" w:eastAsia="Arial" w:cs="Arial"/>
          <w:b w:val="0"/>
          <w:bCs w:val="0"/>
          <w:i w:val="0"/>
          <w:iCs w:val="0"/>
          <w:caps w:val="0"/>
          <w:smallCaps w:val="0"/>
          <w:noProof w:val="0"/>
          <w:color w:val="222222"/>
          <w:sz w:val="24"/>
          <w:szCs w:val="24"/>
          <w:u w:val="none"/>
          <w:lang w:val="en-US"/>
        </w:rPr>
        <w:t>Journal of Systems and Software</w:t>
      </w:r>
      <w:r w:rsidRPr="4B4BA09C" w:rsidR="2F76A25B">
        <w:rPr>
          <w:rFonts w:ascii="Arial" w:hAnsi="Arial" w:eastAsia="Arial" w:cs="Arial"/>
          <w:b w:val="0"/>
          <w:bCs w:val="0"/>
          <w:i w:val="0"/>
          <w:iCs w:val="0"/>
          <w:caps w:val="0"/>
          <w:smallCaps w:val="0"/>
          <w:noProof w:val="0"/>
          <w:color w:val="222222"/>
          <w:sz w:val="24"/>
          <w:szCs w:val="24"/>
          <w:u w:val="none"/>
          <w:lang w:val="en-US"/>
        </w:rPr>
        <w:t xml:space="preserve">, </w:t>
      </w:r>
      <w:r w:rsidRPr="4B4BA09C" w:rsidR="2F76A25B">
        <w:rPr>
          <w:rFonts w:ascii="Arial" w:hAnsi="Arial" w:eastAsia="Arial" w:cs="Arial"/>
          <w:b w:val="0"/>
          <w:bCs w:val="0"/>
          <w:i w:val="0"/>
          <w:iCs w:val="0"/>
          <w:caps w:val="0"/>
          <w:smallCaps w:val="0"/>
          <w:noProof w:val="0"/>
          <w:color w:val="222222"/>
          <w:sz w:val="24"/>
          <w:szCs w:val="24"/>
          <w:u w:val="none"/>
          <w:lang w:val="en-US"/>
        </w:rPr>
        <w:t>44</w:t>
      </w:r>
      <w:r w:rsidRPr="4B4BA09C" w:rsidR="2F76A25B">
        <w:rPr>
          <w:rFonts w:ascii="Arial" w:hAnsi="Arial" w:eastAsia="Arial" w:cs="Arial"/>
          <w:b w:val="0"/>
          <w:bCs w:val="0"/>
          <w:i w:val="0"/>
          <w:iCs w:val="0"/>
          <w:caps w:val="0"/>
          <w:smallCaps w:val="0"/>
          <w:noProof w:val="0"/>
          <w:color w:val="222222"/>
          <w:sz w:val="24"/>
          <w:szCs w:val="24"/>
          <w:u w:val="none"/>
          <w:lang w:val="en-US"/>
        </w:rPr>
        <w:t>(3), pp</w:t>
      </w:r>
      <w:r w:rsidRPr="4B4BA09C" w:rsidR="2F76A25B">
        <w:rPr>
          <w:rFonts w:ascii="Arial" w:hAnsi="Arial" w:eastAsia="Arial" w:cs="Arial"/>
          <w:b w:val="0"/>
          <w:bCs w:val="0"/>
          <w:i w:val="0"/>
          <w:iCs w:val="0"/>
          <w:caps w:val="0"/>
          <w:smallCaps w:val="0"/>
          <w:noProof w:val="0"/>
          <w:color w:val="222222"/>
          <w:sz w:val="24"/>
          <w:szCs w:val="24"/>
          <w:u w:val="none"/>
          <w:lang w:val="en-US"/>
        </w:rPr>
        <w:t>.241</w:t>
      </w:r>
      <w:r w:rsidRPr="4B4BA09C" w:rsidR="2F76A25B">
        <w:rPr>
          <w:rFonts w:ascii="Arial" w:hAnsi="Arial" w:eastAsia="Arial" w:cs="Arial"/>
          <w:b w:val="0"/>
          <w:bCs w:val="0"/>
          <w:i w:val="0"/>
          <w:iCs w:val="0"/>
          <w:caps w:val="0"/>
          <w:smallCaps w:val="0"/>
          <w:noProof w:val="0"/>
          <w:color w:val="222222"/>
          <w:sz w:val="24"/>
          <w:szCs w:val="24"/>
          <w:u w:val="none"/>
          <w:lang w:val="en-US"/>
        </w:rPr>
        <w:t>-250.</w:t>
      </w:r>
    </w:p>
    <w:p w:rsidR="52E3A56C" w:rsidP="4B4BA09C" w:rsidRDefault="52E3A56C" w14:paraId="32D968DD" w14:textId="46FE36B2">
      <w:pPr>
        <w:pStyle w:val="BodyText"/>
        <w:numPr>
          <w:ilvl w:val="0"/>
          <w:numId w:val="1"/>
        </w:numPr>
        <w:ind w:right="215"/>
        <w:jc w:val="both"/>
        <w:rPr>
          <w:b w:val="0"/>
          <w:bCs w:val="0"/>
          <w:i w:val="0"/>
          <w:iCs w:val="0"/>
          <w:noProof w:val="0"/>
          <w:sz w:val="24"/>
          <w:szCs w:val="24"/>
          <w:u w:val="none"/>
          <w:lang w:val="en-US"/>
        </w:rPr>
      </w:pPr>
      <w:r w:rsidRPr="4B4BA09C" w:rsidR="52E3A56C">
        <w:rPr>
          <w:rFonts w:ascii="Arial" w:hAnsi="Arial" w:eastAsia="Arial" w:cs="Arial"/>
          <w:b w:val="0"/>
          <w:bCs w:val="0"/>
          <w:i w:val="0"/>
          <w:iCs w:val="0"/>
          <w:caps w:val="0"/>
          <w:smallCaps w:val="0"/>
          <w:noProof w:val="0"/>
          <w:color w:val="222222"/>
          <w:sz w:val="24"/>
          <w:szCs w:val="24"/>
          <w:u w:val="none"/>
          <w:lang w:val="en-US"/>
        </w:rPr>
        <w:t xml:space="preserve">Wall, I.R., 2019. Policing </w:t>
      </w:r>
      <w:r w:rsidRPr="4B4BA09C" w:rsidR="52E3A56C">
        <w:rPr>
          <w:rFonts w:ascii="Arial" w:hAnsi="Arial" w:eastAsia="Arial" w:cs="Arial"/>
          <w:b w:val="0"/>
          <w:bCs w:val="0"/>
          <w:i w:val="0"/>
          <w:iCs w:val="0"/>
          <w:caps w:val="0"/>
          <w:smallCaps w:val="0"/>
          <w:noProof w:val="0"/>
          <w:color w:val="222222"/>
          <w:sz w:val="24"/>
          <w:szCs w:val="24"/>
          <w:u w:val="none"/>
          <w:lang w:val="en-US"/>
        </w:rPr>
        <w:t>atmospheres</w:t>
      </w:r>
      <w:r w:rsidRPr="4B4BA09C" w:rsidR="52E3A56C">
        <w:rPr>
          <w:rFonts w:ascii="Arial" w:hAnsi="Arial" w:eastAsia="Arial" w:cs="Arial"/>
          <w:b w:val="0"/>
          <w:bCs w:val="0"/>
          <w:i w:val="0"/>
          <w:iCs w:val="0"/>
          <w:caps w:val="0"/>
          <w:smallCaps w:val="0"/>
          <w:noProof w:val="0"/>
          <w:color w:val="222222"/>
          <w:sz w:val="24"/>
          <w:szCs w:val="24"/>
          <w:u w:val="none"/>
          <w:lang w:val="en-US"/>
        </w:rPr>
        <w:t xml:space="preserve">: Crowds, </w:t>
      </w:r>
      <w:r w:rsidRPr="4B4BA09C" w:rsidR="52E3A56C">
        <w:rPr>
          <w:rFonts w:ascii="Arial" w:hAnsi="Arial" w:eastAsia="Arial" w:cs="Arial"/>
          <w:b w:val="0"/>
          <w:bCs w:val="0"/>
          <w:i w:val="0"/>
          <w:iCs w:val="0"/>
          <w:caps w:val="0"/>
          <w:smallCaps w:val="0"/>
          <w:noProof w:val="0"/>
          <w:color w:val="222222"/>
          <w:sz w:val="24"/>
          <w:szCs w:val="24"/>
          <w:u w:val="none"/>
          <w:lang w:val="en-US"/>
        </w:rPr>
        <w:t>protest</w:t>
      </w:r>
      <w:r w:rsidRPr="4B4BA09C" w:rsidR="52E3A56C">
        <w:rPr>
          <w:rFonts w:ascii="Arial" w:hAnsi="Arial" w:eastAsia="Arial" w:cs="Arial"/>
          <w:b w:val="0"/>
          <w:bCs w:val="0"/>
          <w:i w:val="0"/>
          <w:iCs w:val="0"/>
          <w:caps w:val="0"/>
          <w:smallCaps w:val="0"/>
          <w:noProof w:val="0"/>
          <w:color w:val="222222"/>
          <w:sz w:val="24"/>
          <w:szCs w:val="24"/>
          <w:u w:val="none"/>
          <w:lang w:val="en-US"/>
        </w:rPr>
        <w:t xml:space="preserve"> and ‘</w:t>
      </w:r>
      <w:r w:rsidRPr="4B4BA09C" w:rsidR="52E3A56C">
        <w:rPr>
          <w:rFonts w:ascii="Arial" w:hAnsi="Arial" w:eastAsia="Arial" w:cs="Arial"/>
          <w:b w:val="0"/>
          <w:bCs w:val="0"/>
          <w:i w:val="0"/>
          <w:iCs w:val="0"/>
          <w:caps w:val="0"/>
          <w:smallCaps w:val="0"/>
          <w:noProof w:val="0"/>
          <w:color w:val="222222"/>
          <w:sz w:val="24"/>
          <w:szCs w:val="24"/>
          <w:u w:val="none"/>
          <w:lang w:val="en-US"/>
        </w:rPr>
        <w:t>atmotechnics</w:t>
      </w:r>
      <w:r w:rsidRPr="4B4BA09C" w:rsidR="52E3A56C">
        <w:rPr>
          <w:rFonts w:ascii="Arial" w:hAnsi="Arial" w:eastAsia="Arial" w:cs="Arial"/>
          <w:b w:val="0"/>
          <w:bCs w:val="0"/>
          <w:i w:val="0"/>
          <w:iCs w:val="0"/>
          <w:caps w:val="0"/>
          <w:smallCaps w:val="0"/>
          <w:noProof w:val="0"/>
          <w:color w:val="222222"/>
          <w:sz w:val="24"/>
          <w:szCs w:val="24"/>
          <w:u w:val="none"/>
          <w:lang w:val="en-US"/>
        </w:rPr>
        <w:t>’.</w:t>
      </w:r>
      <w:r w:rsidRPr="4B4BA09C" w:rsidR="52E3A56C">
        <w:rPr>
          <w:rFonts w:ascii="Arial" w:hAnsi="Arial" w:eastAsia="Arial" w:cs="Arial"/>
          <w:b w:val="0"/>
          <w:bCs w:val="0"/>
          <w:i w:val="0"/>
          <w:iCs w:val="0"/>
          <w:caps w:val="0"/>
          <w:smallCaps w:val="0"/>
          <w:noProof w:val="0"/>
          <w:color w:val="222222"/>
          <w:sz w:val="24"/>
          <w:szCs w:val="24"/>
          <w:u w:val="none"/>
          <w:lang w:val="en-US"/>
        </w:rPr>
        <w:t xml:space="preserve"> </w:t>
      </w:r>
      <w:r w:rsidRPr="4B4BA09C" w:rsidR="52E3A56C">
        <w:rPr>
          <w:rFonts w:ascii="Arial" w:hAnsi="Arial" w:eastAsia="Arial" w:cs="Arial"/>
          <w:b w:val="0"/>
          <w:bCs w:val="0"/>
          <w:i w:val="0"/>
          <w:iCs w:val="0"/>
          <w:caps w:val="0"/>
          <w:smallCaps w:val="0"/>
          <w:noProof w:val="0"/>
          <w:color w:val="222222"/>
          <w:sz w:val="24"/>
          <w:szCs w:val="24"/>
          <w:u w:val="none"/>
          <w:lang w:val="en-US"/>
        </w:rPr>
        <w:t>Theory, Culture &amp; Society</w:t>
      </w:r>
      <w:r w:rsidRPr="4B4BA09C" w:rsidR="52E3A56C">
        <w:rPr>
          <w:rFonts w:ascii="Arial" w:hAnsi="Arial" w:eastAsia="Arial" w:cs="Arial"/>
          <w:b w:val="0"/>
          <w:bCs w:val="0"/>
          <w:i w:val="0"/>
          <w:iCs w:val="0"/>
          <w:caps w:val="0"/>
          <w:smallCaps w:val="0"/>
          <w:noProof w:val="0"/>
          <w:color w:val="222222"/>
          <w:sz w:val="24"/>
          <w:szCs w:val="24"/>
          <w:u w:val="none"/>
          <w:lang w:val="en-US"/>
        </w:rPr>
        <w:t xml:space="preserve">, </w:t>
      </w:r>
      <w:r w:rsidRPr="4B4BA09C" w:rsidR="52E3A56C">
        <w:rPr>
          <w:rFonts w:ascii="Arial" w:hAnsi="Arial" w:eastAsia="Arial" w:cs="Arial"/>
          <w:b w:val="0"/>
          <w:bCs w:val="0"/>
          <w:i w:val="0"/>
          <w:iCs w:val="0"/>
          <w:caps w:val="0"/>
          <w:smallCaps w:val="0"/>
          <w:noProof w:val="0"/>
          <w:color w:val="222222"/>
          <w:sz w:val="24"/>
          <w:szCs w:val="24"/>
          <w:u w:val="none"/>
          <w:lang w:val="en-US"/>
        </w:rPr>
        <w:t>36</w:t>
      </w:r>
      <w:r w:rsidRPr="4B4BA09C" w:rsidR="52E3A56C">
        <w:rPr>
          <w:rFonts w:ascii="Arial" w:hAnsi="Arial" w:eastAsia="Arial" w:cs="Arial"/>
          <w:b w:val="0"/>
          <w:bCs w:val="0"/>
          <w:i w:val="0"/>
          <w:iCs w:val="0"/>
          <w:caps w:val="0"/>
          <w:smallCaps w:val="0"/>
          <w:noProof w:val="0"/>
          <w:color w:val="222222"/>
          <w:sz w:val="24"/>
          <w:szCs w:val="24"/>
          <w:u w:val="none"/>
          <w:lang w:val="en-US"/>
        </w:rPr>
        <w:t>(4), pp</w:t>
      </w:r>
      <w:r w:rsidRPr="4B4BA09C" w:rsidR="52E3A56C">
        <w:rPr>
          <w:rFonts w:ascii="Arial" w:hAnsi="Arial" w:eastAsia="Arial" w:cs="Arial"/>
          <w:b w:val="0"/>
          <w:bCs w:val="0"/>
          <w:i w:val="0"/>
          <w:iCs w:val="0"/>
          <w:caps w:val="0"/>
          <w:smallCaps w:val="0"/>
          <w:noProof w:val="0"/>
          <w:color w:val="222222"/>
          <w:sz w:val="24"/>
          <w:szCs w:val="24"/>
          <w:u w:val="none"/>
          <w:lang w:val="en-US"/>
        </w:rPr>
        <w:t>.143</w:t>
      </w:r>
      <w:r w:rsidRPr="4B4BA09C" w:rsidR="52E3A56C">
        <w:rPr>
          <w:rFonts w:ascii="Arial" w:hAnsi="Arial" w:eastAsia="Arial" w:cs="Arial"/>
          <w:b w:val="0"/>
          <w:bCs w:val="0"/>
          <w:i w:val="0"/>
          <w:iCs w:val="0"/>
          <w:caps w:val="0"/>
          <w:smallCaps w:val="0"/>
          <w:noProof w:val="0"/>
          <w:color w:val="222222"/>
          <w:sz w:val="24"/>
          <w:szCs w:val="24"/>
          <w:u w:val="none"/>
          <w:lang w:val="en-US"/>
        </w:rPr>
        <w:t>-162.</w:t>
      </w:r>
    </w:p>
    <w:p w:rsidR="04A34A0D" w:rsidP="4B4BA09C" w:rsidRDefault="04A34A0D" w14:paraId="484C3BE7" w14:textId="27D397B0">
      <w:pPr>
        <w:pStyle w:val="BodyText"/>
        <w:numPr>
          <w:ilvl w:val="0"/>
          <w:numId w:val="1"/>
        </w:numPr>
        <w:ind w:right="215"/>
        <w:jc w:val="both"/>
        <w:rPr>
          <w:b w:val="0"/>
          <w:bCs w:val="0"/>
          <w:i w:val="0"/>
          <w:iCs w:val="0"/>
          <w:noProof w:val="0"/>
          <w:sz w:val="24"/>
          <w:szCs w:val="24"/>
          <w:u w:val="none"/>
          <w:lang w:val="en-US"/>
        </w:rPr>
      </w:pPr>
      <w:r w:rsidRPr="4B4BA09C" w:rsidR="04A34A0D">
        <w:rPr>
          <w:rFonts w:ascii="Arial" w:hAnsi="Arial" w:eastAsia="Arial" w:cs="Arial"/>
          <w:b w:val="0"/>
          <w:bCs w:val="0"/>
          <w:i w:val="0"/>
          <w:iCs w:val="0"/>
          <w:caps w:val="0"/>
          <w:smallCaps w:val="0"/>
          <w:noProof w:val="0"/>
          <w:color w:val="222222"/>
          <w:sz w:val="24"/>
          <w:szCs w:val="24"/>
          <w:u w:val="none"/>
          <w:lang w:val="en-US"/>
        </w:rPr>
        <w:t>Mann, S., 2010. The Diversity Training Handbook.</w:t>
      </w:r>
    </w:p>
    <w:p w:rsidR="5A7867F2" w:rsidP="4B4BA09C" w:rsidRDefault="5A7867F2" w14:paraId="309986B9" w14:textId="1F84A086">
      <w:pPr>
        <w:pStyle w:val="BodyText"/>
        <w:numPr>
          <w:ilvl w:val="0"/>
          <w:numId w:val="1"/>
        </w:numPr>
        <w:ind w:right="215"/>
        <w:jc w:val="both"/>
        <w:rPr>
          <w:b w:val="0"/>
          <w:bCs w:val="0"/>
          <w:i w:val="0"/>
          <w:iCs w:val="0"/>
          <w:noProof w:val="0"/>
          <w:sz w:val="24"/>
          <w:szCs w:val="24"/>
          <w:u w:val="none"/>
          <w:lang w:val="en-US"/>
        </w:rPr>
      </w:pPr>
      <w:r w:rsidRPr="4B4BA09C" w:rsidR="5A7867F2">
        <w:rPr>
          <w:rFonts w:ascii="Arial" w:hAnsi="Arial" w:eastAsia="Arial" w:cs="Arial"/>
          <w:b w:val="0"/>
          <w:bCs w:val="0"/>
          <w:i w:val="0"/>
          <w:iCs w:val="0"/>
          <w:caps w:val="0"/>
          <w:smallCaps w:val="0"/>
          <w:noProof w:val="0"/>
          <w:color w:val="222222"/>
          <w:sz w:val="24"/>
          <w:szCs w:val="24"/>
          <w:u w:val="none"/>
          <w:lang w:val="en-US"/>
        </w:rPr>
        <w:t xml:space="preserve">Runkel, P.J., Lawrence, M., Oldfield, S., Rider, M. and Clark, C., 1971. Stages of group development: An empirical test of Tuckman's hypothesis. </w:t>
      </w:r>
      <w:r w:rsidRPr="4B4BA09C" w:rsidR="5A7867F2">
        <w:rPr>
          <w:rFonts w:ascii="Arial" w:hAnsi="Arial" w:eastAsia="Arial" w:cs="Arial"/>
          <w:b w:val="0"/>
          <w:bCs w:val="0"/>
          <w:i w:val="0"/>
          <w:iCs w:val="0"/>
          <w:caps w:val="0"/>
          <w:smallCaps w:val="0"/>
          <w:noProof w:val="0"/>
          <w:color w:val="222222"/>
          <w:sz w:val="24"/>
          <w:szCs w:val="24"/>
          <w:u w:val="none"/>
          <w:lang w:val="en-US"/>
        </w:rPr>
        <w:t>The Journal of Applied Behavioral Science</w:t>
      </w:r>
      <w:r w:rsidRPr="4B4BA09C" w:rsidR="5A7867F2">
        <w:rPr>
          <w:rFonts w:ascii="Arial" w:hAnsi="Arial" w:eastAsia="Arial" w:cs="Arial"/>
          <w:b w:val="0"/>
          <w:bCs w:val="0"/>
          <w:i w:val="0"/>
          <w:iCs w:val="0"/>
          <w:caps w:val="0"/>
          <w:smallCaps w:val="0"/>
          <w:noProof w:val="0"/>
          <w:color w:val="222222"/>
          <w:sz w:val="24"/>
          <w:szCs w:val="24"/>
          <w:u w:val="none"/>
          <w:lang w:val="en-US"/>
        </w:rPr>
        <w:t xml:space="preserve">, </w:t>
      </w:r>
      <w:r w:rsidRPr="4B4BA09C" w:rsidR="5A7867F2">
        <w:rPr>
          <w:rFonts w:ascii="Arial" w:hAnsi="Arial" w:eastAsia="Arial" w:cs="Arial"/>
          <w:b w:val="0"/>
          <w:bCs w:val="0"/>
          <w:i w:val="0"/>
          <w:iCs w:val="0"/>
          <w:caps w:val="0"/>
          <w:smallCaps w:val="0"/>
          <w:noProof w:val="0"/>
          <w:color w:val="222222"/>
          <w:sz w:val="24"/>
          <w:szCs w:val="24"/>
          <w:u w:val="none"/>
          <w:lang w:val="en-US"/>
        </w:rPr>
        <w:t>7</w:t>
      </w:r>
      <w:r w:rsidRPr="4B4BA09C" w:rsidR="5A7867F2">
        <w:rPr>
          <w:rFonts w:ascii="Arial" w:hAnsi="Arial" w:eastAsia="Arial" w:cs="Arial"/>
          <w:b w:val="0"/>
          <w:bCs w:val="0"/>
          <w:i w:val="0"/>
          <w:iCs w:val="0"/>
          <w:caps w:val="0"/>
          <w:smallCaps w:val="0"/>
          <w:noProof w:val="0"/>
          <w:color w:val="222222"/>
          <w:sz w:val="24"/>
          <w:szCs w:val="24"/>
          <w:u w:val="none"/>
          <w:lang w:val="en-US"/>
        </w:rPr>
        <w:t>(2), pp.180-193.</w:t>
      </w:r>
    </w:p>
    <w:p w:rsidRPr="00594A7A" w:rsidR="00594A7A" w:rsidRDefault="00594A7A" w14:paraId="28BAF3D6" w14:textId="77777777" w14:noSpellErr="1">
      <w:pPr>
        <w:rPr>
          <w:lang w:val="es-ES"/>
        </w:rPr>
      </w:pPr>
    </w:p>
    <w:sectPr w:rsidRPr="00594A7A" w:rsidR="00594A7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3nNKUAou+tu6c" int2:id="LoBvLuOg">
      <int2:state int2:type="spell" int2:value="Rejected"/>
    </int2:textHash>
    <int2:textHash int2:hashCode="jaAoIf2mMXM0xa" int2:id="POOV7pGM">
      <int2:state int2:type="spell" int2:value="Rejected"/>
    </int2:textHash>
    <int2:textHash int2:hashCode="Ro+GPWgiVqSYXA" int2:id="IJza8Ve3">
      <int2:state int2:type="spell" int2:value="Rejected"/>
    </int2:textHash>
    <int2:bookmark int2:bookmarkName="_Int_aRXn3R6F" int2:invalidationBookmarkName="" int2:hashCode="tXZvo8LudXStTu" int2:id="g2Cwiff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4541c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A7A"/>
    <w:rsid w:val="004B6110"/>
    <w:rsid w:val="00594A7A"/>
    <w:rsid w:val="00722E28"/>
    <w:rsid w:val="00EA0011"/>
    <w:rsid w:val="0300A52A"/>
    <w:rsid w:val="03BEB82B"/>
    <w:rsid w:val="04A34A0D"/>
    <w:rsid w:val="074BC2E4"/>
    <w:rsid w:val="07BF4B95"/>
    <w:rsid w:val="0AE4146B"/>
    <w:rsid w:val="0B61BE83"/>
    <w:rsid w:val="0C26844A"/>
    <w:rsid w:val="0D1FC035"/>
    <w:rsid w:val="0E083BC3"/>
    <w:rsid w:val="0F21FA03"/>
    <w:rsid w:val="100B6B22"/>
    <w:rsid w:val="10E0357E"/>
    <w:rsid w:val="10EC6EB2"/>
    <w:rsid w:val="1100C28E"/>
    <w:rsid w:val="12CEF725"/>
    <w:rsid w:val="141D1B4E"/>
    <w:rsid w:val="15B4612A"/>
    <w:rsid w:val="15FF38A0"/>
    <w:rsid w:val="1661A311"/>
    <w:rsid w:val="170DB5AA"/>
    <w:rsid w:val="18CDFA0C"/>
    <w:rsid w:val="1AA029B8"/>
    <w:rsid w:val="1AA26A56"/>
    <w:rsid w:val="1D8E6A89"/>
    <w:rsid w:val="2179A8B0"/>
    <w:rsid w:val="21E5F18B"/>
    <w:rsid w:val="260148C9"/>
    <w:rsid w:val="2950E6C5"/>
    <w:rsid w:val="2A6F0E0E"/>
    <w:rsid w:val="2C28F060"/>
    <w:rsid w:val="2C940288"/>
    <w:rsid w:val="2F76A25B"/>
    <w:rsid w:val="2FCF39F5"/>
    <w:rsid w:val="34C2F02A"/>
    <w:rsid w:val="35A44A09"/>
    <w:rsid w:val="3977FC92"/>
    <w:rsid w:val="39B35C4F"/>
    <w:rsid w:val="3B4A42CB"/>
    <w:rsid w:val="3B5F44CE"/>
    <w:rsid w:val="3CF208D1"/>
    <w:rsid w:val="3D5E7DE1"/>
    <w:rsid w:val="3FA178E6"/>
    <w:rsid w:val="3FF695D9"/>
    <w:rsid w:val="412733A8"/>
    <w:rsid w:val="444295B4"/>
    <w:rsid w:val="447A2560"/>
    <w:rsid w:val="45119E79"/>
    <w:rsid w:val="45531BCD"/>
    <w:rsid w:val="48F97D50"/>
    <w:rsid w:val="49C25F36"/>
    <w:rsid w:val="49FA8E09"/>
    <w:rsid w:val="4B4BA09C"/>
    <w:rsid w:val="4BEA8FAA"/>
    <w:rsid w:val="4E2817F4"/>
    <w:rsid w:val="502F3FCC"/>
    <w:rsid w:val="52E3A56C"/>
    <w:rsid w:val="52F9BC56"/>
    <w:rsid w:val="54A021F7"/>
    <w:rsid w:val="550B87D7"/>
    <w:rsid w:val="55AFD0A0"/>
    <w:rsid w:val="56386A9A"/>
    <w:rsid w:val="595F6A22"/>
    <w:rsid w:val="59709393"/>
    <w:rsid w:val="5A7867F2"/>
    <w:rsid w:val="5A9C0B04"/>
    <w:rsid w:val="5C670593"/>
    <w:rsid w:val="5CE60D51"/>
    <w:rsid w:val="5E6873B8"/>
    <w:rsid w:val="5FDE8812"/>
    <w:rsid w:val="60F788AF"/>
    <w:rsid w:val="616384BF"/>
    <w:rsid w:val="6197A237"/>
    <w:rsid w:val="6276D20A"/>
    <w:rsid w:val="6755129C"/>
    <w:rsid w:val="680251F4"/>
    <w:rsid w:val="68396A24"/>
    <w:rsid w:val="6AAB771C"/>
    <w:rsid w:val="6CE03F31"/>
    <w:rsid w:val="6F9C4EE9"/>
    <w:rsid w:val="70F6BF20"/>
    <w:rsid w:val="70F88E39"/>
    <w:rsid w:val="7390AE1C"/>
    <w:rsid w:val="73E90E62"/>
    <w:rsid w:val="77171C8C"/>
    <w:rsid w:val="79528B1F"/>
    <w:rsid w:val="7A3DEA6E"/>
    <w:rsid w:val="7D1E94AA"/>
    <w:rsid w:val="7DFB44A5"/>
    <w:rsid w:val="7F9752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9D96"/>
  <w15:chartTrackingRefBased/>
  <w15:docId w15:val="{B62A7367-688D-4D27-930E-930222614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B4BA09C"/>
    <w:rPr>
      <w:noProof w:val="0"/>
    </w:rPr>
  </w:style>
  <w:style w:type="paragraph" w:styleId="Heading1">
    <w:uiPriority w:val="9"/>
    <w:name w:val="heading 1"/>
    <w:basedOn w:val="Normal"/>
    <w:next w:val="Normal"/>
    <w:link w:val="Heading1Char"/>
    <w:qFormat/>
    <w:rsid w:val="4B4BA09C"/>
    <w:rPr>
      <w:rFonts w:ascii="Aptos Display" w:hAnsi="Aptos Display" w:eastAsia="等线 Light"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4B4BA09C"/>
    <w:rPr>
      <w:rFonts w:ascii="Aptos Display" w:hAnsi="Aptos Display" w:eastAsia="等线 Light"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4B4BA09C"/>
    <w:rPr>
      <w:rFonts w:eastAsia="等线 Light"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4B4BA09C"/>
    <w:rPr>
      <w:rFonts w:eastAsia="等线 Light"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4B4BA09C"/>
    <w:rPr>
      <w:rFonts w:eastAsia="等线 Light"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4B4BA09C"/>
    <w:rPr>
      <w:rFonts w:eastAsia="等线 Light"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4B4BA09C"/>
    <w:rPr>
      <w:rFonts w:eastAsia="等线 Light"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4B4BA09C"/>
    <w:rPr>
      <w:rFonts w:eastAsia="等线 Light"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4B4BA09C"/>
    <w:rPr>
      <w:rFonts w:eastAsia="等线 Light" w:cs="" w:eastAsiaTheme="majorEastAsia" w:cstheme="majorBidi"/>
      <w:color w:val="272727"/>
    </w:rPr>
    <w:pPr>
      <w:keepNext w:val="1"/>
      <w:keepLines w:val="1"/>
      <w:spacing w:after="0"/>
      <w:outlineLvl w:val="8"/>
    </w:p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94A7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94A7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94A7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94A7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94A7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94A7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94A7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94A7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94A7A"/>
    <w:rPr>
      <w:rFonts w:eastAsiaTheme="majorEastAsia" w:cstheme="majorBidi"/>
      <w:color w:val="272727" w:themeColor="text1" w:themeTint="D8"/>
    </w:rPr>
  </w:style>
  <w:style w:type="paragraph" w:styleId="Title">
    <w:uiPriority w:val="10"/>
    <w:name w:val="Title"/>
    <w:basedOn w:val="Normal"/>
    <w:next w:val="Normal"/>
    <w:link w:val="TitleChar"/>
    <w:qFormat/>
    <w:rsid w:val="4B4BA09C"/>
    <w:rPr>
      <w:rFonts w:ascii="Aptos Display" w:hAnsi="Aptos Display" w:eastAsia="等线 Light" w:cs=""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594A7A"/>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4B4BA09C"/>
    <w:rPr>
      <w:rFonts w:eastAsia="等线 Light" w:cs=""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594A7A"/>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4B4BA09C"/>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594A7A"/>
    <w:rPr>
      <w:i/>
      <w:iCs/>
      <w:color w:val="404040" w:themeColor="text1" w:themeTint="BF"/>
    </w:rPr>
  </w:style>
  <w:style w:type="paragraph" w:styleId="ListParagraph">
    <w:uiPriority w:val="34"/>
    <w:name w:val="List Paragraph"/>
    <w:basedOn w:val="Normal"/>
    <w:qFormat/>
    <w:rsid w:val="4B4BA09C"/>
    <w:pPr>
      <w:spacing/>
      <w:ind w:left="720"/>
      <w:contextualSpacing/>
    </w:pPr>
  </w:style>
  <w:style w:type="character" w:styleId="IntenseEmphasis">
    <w:name w:val="Intense Emphasis"/>
    <w:basedOn w:val="DefaultParagraphFont"/>
    <w:uiPriority w:val="21"/>
    <w:qFormat/>
    <w:rsid w:val="00594A7A"/>
    <w:rPr>
      <w:i/>
      <w:iCs/>
      <w:color w:val="0F4761" w:themeColor="accent1" w:themeShade="BF"/>
    </w:rPr>
  </w:style>
  <w:style w:type="paragraph" w:styleId="IntenseQuote">
    <w:uiPriority w:val="30"/>
    <w:name w:val="Intense Quote"/>
    <w:basedOn w:val="Normal"/>
    <w:next w:val="Normal"/>
    <w:link w:val="IntenseQuoteChar"/>
    <w:qFormat/>
    <w:rsid w:val="4B4BA09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594A7A"/>
    <w:rPr>
      <w:i/>
      <w:iCs/>
      <w:color w:val="0F4761" w:themeColor="accent1" w:themeShade="BF"/>
    </w:rPr>
  </w:style>
  <w:style w:type="character" w:styleId="IntenseReference">
    <w:name w:val="Intense Reference"/>
    <w:basedOn w:val="DefaultParagraphFont"/>
    <w:uiPriority w:val="32"/>
    <w:qFormat/>
    <w:rsid w:val="00594A7A"/>
    <w:rPr>
      <w:b/>
      <w:bCs/>
      <w:smallCaps/>
      <w:color w:val="0F4761" w:themeColor="accent1" w:themeShade="BF"/>
      <w:spacing w:val="5"/>
    </w:rPr>
  </w:style>
  <w:style w:type="paragraph" w:styleId="BodyText">
    <w:uiPriority w:val="1"/>
    <w:name w:val="Body Text"/>
    <w:basedOn w:val="Normal"/>
    <w:link w:val="BodyTextChar"/>
    <w:qFormat/>
    <w:rsid w:val="4B4BA09C"/>
    <w:rPr>
      <w:rFonts w:ascii="Arial" w:hAnsi="Arial" w:eastAsia="Arial" w:cs="Arial"/>
      <w:sz w:val="22"/>
      <w:szCs w:val="22"/>
      <w:lang w:val="en-US" w:eastAsia="en-US" w:bidi="en-US"/>
    </w:rPr>
    <w:pPr>
      <w:widowControl w:val="0"/>
      <w:spacing w:after="0" w:line="240" w:lineRule="auto"/>
    </w:pPr>
  </w:style>
  <w:style w:type="character" w:styleId="BodyTextChar" w:customStyle="1">
    <w:name w:val="Body Text Char"/>
    <w:basedOn w:val="DefaultParagraphFont"/>
    <w:link w:val="BodyText"/>
    <w:uiPriority w:val="1"/>
    <w:rsid w:val="00594A7A"/>
    <w:rPr>
      <w:rFonts w:ascii="Arial" w:hAnsi="Arial" w:eastAsia="Arial" w:cs="Arial"/>
      <w:kern w:val="0"/>
      <w:sz w:val="22"/>
      <w:szCs w:val="22"/>
      <w:lang w:val="en-US" w:eastAsia="en-US" w:bidi="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microsoft.com/office/2020/10/relationships/intelligence" Target="intelligence2.xml" Id="Re313524cb3cf4647" /><Relationship Type="http://schemas.openxmlformats.org/officeDocument/2006/relationships/numbering" Target="numbering.xml" Id="R1028660fdf634f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Jonatan Osegueda Aguirre (2433090)</dc:creator>
  <keywords/>
  <dc:description/>
  <lastModifiedBy>Luis Jonatan Osegueda Aguirre (2433090)</lastModifiedBy>
  <revision>2</revision>
  <dcterms:created xsi:type="dcterms:W3CDTF">2025-11-24T15:04:00.0000000Z</dcterms:created>
  <dcterms:modified xsi:type="dcterms:W3CDTF">2025-11-27T21:55:01.9481062Z</dcterms:modified>
</coreProperties>
</file>