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6585B0" w14:textId="77777777" w:rsidR="00115EE8" w:rsidRPr="00B26727" w:rsidRDefault="00115EE8" w:rsidP="00B26727">
      <w:pPr>
        <w:spacing w:line="360" w:lineRule="auto"/>
        <w:jc w:val="both"/>
        <w:rPr>
          <w:rFonts w:ascii="Times New Roman" w:hAnsi="Times New Roman" w:cs="Times New Roman"/>
          <w:color w:val="000000" w:themeColor="text1"/>
          <w:sz w:val="24"/>
          <w:szCs w:val="24"/>
        </w:rPr>
      </w:pPr>
    </w:p>
    <w:p w14:paraId="31C68A07" w14:textId="77777777" w:rsidR="00115EE8" w:rsidRPr="00B26727" w:rsidRDefault="00115EE8" w:rsidP="00B26727">
      <w:pPr>
        <w:spacing w:line="360" w:lineRule="auto"/>
        <w:jc w:val="center"/>
        <w:rPr>
          <w:rFonts w:ascii="Times New Roman" w:hAnsi="Times New Roman" w:cs="Times New Roman"/>
          <w:color w:val="000000" w:themeColor="text1"/>
          <w:sz w:val="24"/>
          <w:szCs w:val="24"/>
        </w:rPr>
      </w:pPr>
      <w:r w:rsidRPr="00B26727">
        <w:rPr>
          <w:rFonts w:ascii="Times New Roman" w:hAnsi="Times New Roman" w:cs="Times New Roman"/>
          <w:noProof/>
          <w:color w:val="000000" w:themeColor="text1"/>
          <w:sz w:val="24"/>
          <w:szCs w:val="24"/>
          <w:lang w:eastAsia="en-GB"/>
        </w:rPr>
        <w:drawing>
          <wp:inline distT="0" distB="0" distL="0" distR="0" wp14:anchorId="12ACA078" wp14:editId="0394C9E7">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657F62C" w14:textId="77777777" w:rsidR="00115EE8" w:rsidRPr="00B26727" w:rsidRDefault="00115EE8" w:rsidP="00B26727">
      <w:pPr>
        <w:spacing w:line="360" w:lineRule="auto"/>
        <w:jc w:val="both"/>
        <w:rPr>
          <w:rFonts w:ascii="Times New Roman" w:hAnsi="Times New Roman" w:cs="Times New Roman"/>
          <w:color w:val="000000" w:themeColor="text1"/>
          <w:sz w:val="24"/>
          <w:szCs w:val="24"/>
        </w:rPr>
      </w:pPr>
    </w:p>
    <w:p w14:paraId="09A803B7" w14:textId="0D2D42ED" w:rsidR="00115EE8" w:rsidRPr="00FE0688" w:rsidRDefault="00AF3DA3" w:rsidP="00B26727">
      <w:pPr>
        <w:spacing w:line="360" w:lineRule="auto"/>
        <w:jc w:val="center"/>
        <w:rPr>
          <w:rFonts w:ascii="Times New Roman" w:hAnsi="Times New Roman" w:cs="Times New Roman"/>
          <w:color w:val="000000" w:themeColor="text1"/>
          <w:sz w:val="36"/>
          <w:szCs w:val="24"/>
        </w:rPr>
      </w:pPr>
      <w:r w:rsidRPr="00FE0688">
        <w:rPr>
          <w:rFonts w:ascii="Times New Roman" w:hAnsi="Times New Roman" w:cs="Times New Roman"/>
          <w:color w:val="000000" w:themeColor="text1"/>
          <w:sz w:val="36"/>
          <w:szCs w:val="24"/>
        </w:rPr>
        <w:t>Evaluation of a Portable Penetration Testing to discover the effectiveness of</w:t>
      </w:r>
      <w:r w:rsidR="009457A0" w:rsidRPr="00FE0688">
        <w:rPr>
          <w:rFonts w:ascii="Times New Roman" w:hAnsi="Times New Roman" w:cs="Times New Roman"/>
          <w:color w:val="000000" w:themeColor="text1"/>
          <w:sz w:val="36"/>
          <w:szCs w:val="24"/>
        </w:rPr>
        <w:t xml:space="preserve"> a Raspberry Pi</w:t>
      </w:r>
    </w:p>
    <w:p w14:paraId="0DA342E0" w14:textId="77777777" w:rsidR="00115EE8" w:rsidRPr="001E3D5D" w:rsidRDefault="00115EE8" w:rsidP="00B26727">
      <w:pPr>
        <w:spacing w:line="360" w:lineRule="auto"/>
        <w:jc w:val="center"/>
        <w:rPr>
          <w:rFonts w:ascii="Times New Roman" w:hAnsi="Times New Roman" w:cs="Times New Roman"/>
          <w:color w:val="000000" w:themeColor="text1"/>
          <w:sz w:val="24"/>
          <w:szCs w:val="24"/>
        </w:rPr>
      </w:pPr>
    </w:p>
    <w:p w14:paraId="3F1A151D" w14:textId="77777777" w:rsidR="001E3D5D" w:rsidRPr="001E3D5D" w:rsidRDefault="001E3D5D" w:rsidP="001E3D5D">
      <w:pPr>
        <w:spacing w:line="360" w:lineRule="auto"/>
        <w:jc w:val="center"/>
        <w:rPr>
          <w:rFonts w:ascii="Times New Roman" w:hAnsi="Times New Roman" w:cs="Times New Roman"/>
          <w:sz w:val="36"/>
        </w:rPr>
      </w:pPr>
      <w:r w:rsidRPr="001E3D5D">
        <w:rPr>
          <w:rFonts w:ascii="Times New Roman" w:hAnsi="Times New Roman" w:cs="Times New Roman"/>
          <w:sz w:val="36"/>
        </w:rPr>
        <w:t>By</w:t>
      </w:r>
    </w:p>
    <w:p w14:paraId="66A8D1CC" w14:textId="77777777" w:rsidR="001E3D5D" w:rsidRPr="001E3D5D" w:rsidRDefault="001E3D5D" w:rsidP="001E3D5D">
      <w:pPr>
        <w:spacing w:line="360" w:lineRule="auto"/>
        <w:jc w:val="center"/>
        <w:rPr>
          <w:rFonts w:ascii="Times New Roman" w:hAnsi="Times New Roman" w:cs="Times New Roman"/>
          <w:sz w:val="36"/>
        </w:rPr>
      </w:pPr>
    </w:p>
    <w:p w14:paraId="75857E42" w14:textId="3DB73BA2" w:rsidR="001E3D5D" w:rsidRPr="001E3D5D" w:rsidRDefault="001E3D5D" w:rsidP="001E3D5D">
      <w:pPr>
        <w:spacing w:line="360" w:lineRule="auto"/>
        <w:jc w:val="center"/>
        <w:rPr>
          <w:rFonts w:ascii="Times New Roman" w:hAnsi="Times New Roman" w:cs="Times New Roman"/>
          <w:sz w:val="36"/>
        </w:rPr>
      </w:pPr>
      <w:r w:rsidRPr="001E3D5D">
        <w:rPr>
          <w:rFonts w:ascii="Times New Roman" w:hAnsi="Times New Roman" w:cs="Times New Roman"/>
          <w:sz w:val="36"/>
        </w:rPr>
        <w:t xml:space="preserve">Mr </w:t>
      </w:r>
      <w:r w:rsidR="005A08CC" w:rsidRPr="005A08CC">
        <w:rPr>
          <w:rFonts w:ascii="Times New Roman" w:hAnsi="Times New Roman" w:cs="Times New Roman"/>
          <w:sz w:val="36"/>
        </w:rPr>
        <w:t>Rumen Chowdhury</w:t>
      </w:r>
    </w:p>
    <w:p w14:paraId="1D49B38C" w14:textId="77777777" w:rsidR="001E3D5D" w:rsidRPr="001E3D5D" w:rsidRDefault="001E3D5D" w:rsidP="001E3D5D">
      <w:pPr>
        <w:spacing w:line="360" w:lineRule="auto"/>
        <w:jc w:val="center"/>
        <w:rPr>
          <w:rFonts w:ascii="Times New Roman" w:hAnsi="Times New Roman" w:cs="Times New Roman"/>
          <w:sz w:val="36"/>
        </w:rPr>
      </w:pPr>
    </w:p>
    <w:p w14:paraId="2F79C838" w14:textId="77777777" w:rsidR="001E3D5D" w:rsidRPr="001E3D5D" w:rsidRDefault="001E3D5D" w:rsidP="001E3D5D">
      <w:pPr>
        <w:spacing w:line="360" w:lineRule="auto"/>
        <w:jc w:val="center"/>
        <w:rPr>
          <w:rFonts w:ascii="Times New Roman" w:hAnsi="Times New Roman" w:cs="Times New Roman"/>
          <w:sz w:val="36"/>
        </w:rPr>
      </w:pPr>
      <w:r w:rsidRPr="001E3D5D">
        <w:rPr>
          <w:rFonts w:ascii="Times New Roman" w:hAnsi="Times New Roman" w:cs="Times New Roman"/>
          <w:sz w:val="36"/>
        </w:rPr>
        <w:t>Supervisor: Dr Carlene Campbell</w:t>
      </w:r>
    </w:p>
    <w:p w14:paraId="1639E974" w14:textId="61BBA7F0" w:rsidR="001E3D5D" w:rsidRDefault="001E3D5D" w:rsidP="001E3D5D">
      <w:pPr>
        <w:spacing w:line="360" w:lineRule="auto"/>
        <w:jc w:val="center"/>
        <w:rPr>
          <w:rFonts w:ascii="Times New Roman" w:hAnsi="Times New Roman" w:cs="Times New Roman"/>
          <w:sz w:val="36"/>
        </w:rPr>
      </w:pPr>
      <w:r w:rsidRPr="001E3D5D">
        <w:rPr>
          <w:rFonts w:ascii="Times New Roman" w:hAnsi="Times New Roman" w:cs="Times New Roman"/>
          <w:sz w:val="36"/>
        </w:rPr>
        <w:t xml:space="preserve">Second Marker: Dr </w:t>
      </w:r>
      <w:proofErr w:type="spellStart"/>
      <w:r w:rsidRPr="001E3D5D">
        <w:rPr>
          <w:rFonts w:ascii="Times New Roman" w:hAnsi="Times New Roman" w:cs="Times New Roman"/>
          <w:sz w:val="36"/>
        </w:rPr>
        <w:t>Kapilan</w:t>
      </w:r>
      <w:proofErr w:type="spellEnd"/>
      <w:r w:rsidRPr="001E3D5D">
        <w:rPr>
          <w:rFonts w:ascii="Times New Roman" w:hAnsi="Times New Roman" w:cs="Times New Roman"/>
          <w:sz w:val="36"/>
        </w:rPr>
        <w:t xml:space="preserve"> Radhakrishnan</w:t>
      </w:r>
    </w:p>
    <w:p w14:paraId="772680D2" w14:textId="77777777" w:rsidR="001E3D5D" w:rsidRPr="001E3D5D" w:rsidRDefault="001E3D5D" w:rsidP="001E3D5D">
      <w:pPr>
        <w:spacing w:line="360" w:lineRule="auto"/>
        <w:jc w:val="center"/>
        <w:rPr>
          <w:rFonts w:ascii="Times New Roman" w:hAnsi="Times New Roman" w:cs="Times New Roman"/>
          <w:sz w:val="36"/>
        </w:rPr>
      </w:pPr>
    </w:p>
    <w:p w14:paraId="46BDD4D7" w14:textId="77777777" w:rsidR="001E3D5D" w:rsidRPr="001E3D5D" w:rsidRDefault="001E3D5D" w:rsidP="001E3D5D">
      <w:pPr>
        <w:spacing w:line="360" w:lineRule="auto"/>
        <w:jc w:val="center"/>
        <w:rPr>
          <w:rFonts w:ascii="Times New Roman" w:hAnsi="Times New Roman" w:cs="Times New Roman"/>
          <w:sz w:val="36"/>
        </w:rPr>
      </w:pPr>
      <w:r w:rsidRPr="001E3D5D">
        <w:rPr>
          <w:rFonts w:ascii="Times New Roman" w:hAnsi="Times New Roman" w:cs="Times New Roman"/>
          <w:sz w:val="36"/>
        </w:rPr>
        <w:t>Project submitted as part of the requirements for the award of</w:t>
      </w:r>
    </w:p>
    <w:p w14:paraId="7B9B23CE" w14:textId="77777777" w:rsidR="001E3D5D" w:rsidRPr="001E3D5D" w:rsidRDefault="001E3D5D" w:rsidP="001E3D5D">
      <w:pPr>
        <w:spacing w:line="360" w:lineRule="auto"/>
        <w:jc w:val="center"/>
        <w:rPr>
          <w:rFonts w:ascii="Times New Roman" w:hAnsi="Times New Roman" w:cs="Times New Roman"/>
          <w:sz w:val="36"/>
        </w:rPr>
      </w:pPr>
      <w:r w:rsidRPr="001E3D5D">
        <w:rPr>
          <w:rFonts w:ascii="Times New Roman" w:hAnsi="Times New Roman" w:cs="Times New Roman"/>
          <w:sz w:val="36"/>
        </w:rPr>
        <w:t>M.Sc. (Hons) Computer Networks &amp; Cyber Security</w:t>
      </w:r>
    </w:p>
    <w:p w14:paraId="09B97EAA" w14:textId="19B3BDC9" w:rsidR="001E3D5D" w:rsidRPr="001E3D5D" w:rsidRDefault="001E3D5D" w:rsidP="001E3D5D">
      <w:pPr>
        <w:spacing w:line="360" w:lineRule="auto"/>
        <w:jc w:val="center"/>
        <w:rPr>
          <w:rFonts w:ascii="Times New Roman" w:hAnsi="Times New Roman" w:cs="Times New Roman"/>
          <w:sz w:val="36"/>
        </w:rPr>
      </w:pPr>
      <w:r w:rsidRPr="001E3D5D">
        <w:rPr>
          <w:rFonts w:ascii="Times New Roman" w:hAnsi="Times New Roman" w:cs="Times New Roman"/>
          <w:sz w:val="36"/>
        </w:rPr>
        <w:t>September 2019</w:t>
      </w:r>
      <w:r w:rsidR="00252C10">
        <w:rPr>
          <w:rFonts w:ascii="Times New Roman" w:hAnsi="Times New Roman" w:cs="Times New Roman"/>
          <w:sz w:val="36"/>
        </w:rPr>
        <w:t>-20</w:t>
      </w:r>
      <w:r w:rsidRPr="001E3D5D">
        <w:rPr>
          <w:rFonts w:ascii="Times New Roman" w:hAnsi="Times New Roman" w:cs="Times New Roman"/>
          <w:noProof/>
        </w:rPr>
        <w:br w:type="page"/>
      </w:r>
    </w:p>
    <w:p w14:paraId="0D5A6C56" w14:textId="66450FBB" w:rsidR="005A08CC" w:rsidRDefault="005A08CC" w:rsidP="005A08CC">
      <w:pPr>
        <w:pStyle w:val="Heading1"/>
        <w:numPr>
          <w:ilvl w:val="0"/>
          <w:numId w:val="0"/>
        </w:numPr>
      </w:pPr>
      <w:bookmarkStart w:id="0" w:name="_Toc30134990"/>
      <w:r w:rsidRPr="005B638E">
        <w:lastRenderedPageBreak/>
        <w:t>D</w:t>
      </w:r>
      <w:r>
        <w:t>eclaration</w:t>
      </w:r>
      <w:bookmarkEnd w:id="0"/>
      <w:r w:rsidRPr="005B638E">
        <w:t xml:space="preserve"> </w:t>
      </w:r>
    </w:p>
    <w:p w14:paraId="02796A74" w14:textId="77777777" w:rsidR="00FE0688" w:rsidRPr="00FE0688" w:rsidRDefault="00FE0688" w:rsidP="00FE0688"/>
    <w:p w14:paraId="60FAC7DA" w14:textId="27506856" w:rsidR="005A08CC" w:rsidRPr="00164DA4" w:rsidRDefault="005A08CC" w:rsidP="005A08CC">
      <w:pPr>
        <w:spacing w:line="360" w:lineRule="auto"/>
        <w:rPr>
          <w:b/>
        </w:rPr>
      </w:pPr>
      <w:r w:rsidRPr="005B638E">
        <w:t>I</w:t>
      </w:r>
      <w:r>
        <w:t xml:space="preserve">, </w:t>
      </w:r>
      <w:r w:rsidRPr="005A08CC">
        <w:rPr>
          <w:b/>
        </w:rPr>
        <w:t>Rumen Chowdhury</w:t>
      </w:r>
      <w:r>
        <w:rPr>
          <w:b/>
        </w:rPr>
        <w:t xml:space="preserve"> </w:t>
      </w:r>
      <w:r w:rsidRPr="005B638E">
        <w:t xml:space="preserve">declare that I am the sole author of this Project; that all references cited have been consulted; that I have conducted all work of which this is a record, and that the finished work lies within the prescribed word limits. </w:t>
      </w:r>
    </w:p>
    <w:p w14:paraId="0FD1E145" w14:textId="77777777" w:rsidR="005A08CC" w:rsidRPr="005B638E" w:rsidRDefault="005A08CC" w:rsidP="005A08CC">
      <w:pPr>
        <w:spacing w:line="360" w:lineRule="auto"/>
      </w:pPr>
    </w:p>
    <w:p w14:paraId="01BBDD33" w14:textId="77777777" w:rsidR="005A08CC" w:rsidRDefault="005A08CC" w:rsidP="005A08CC">
      <w:pPr>
        <w:spacing w:line="360" w:lineRule="auto"/>
      </w:pPr>
      <w:r w:rsidRPr="005B638E">
        <w:t xml:space="preserve">This work has not previously been accepted as part of any other degree submission. </w:t>
      </w:r>
    </w:p>
    <w:p w14:paraId="1F21ABCC" w14:textId="77777777" w:rsidR="005A08CC" w:rsidRDefault="005A08CC" w:rsidP="005A08CC">
      <w:pPr>
        <w:spacing w:line="360" w:lineRule="auto"/>
      </w:pPr>
      <w:r w:rsidRPr="005B638E">
        <w:t xml:space="preserve"> </w:t>
      </w:r>
    </w:p>
    <w:p w14:paraId="69C8626A" w14:textId="77777777" w:rsidR="005A08CC" w:rsidRPr="005B638E" w:rsidRDefault="005A08CC" w:rsidP="005A08CC">
      <w:pPr>
        <w:spacing w:line="360" w:lineRule="auto"/>
      </w:pPr>
    </w:p>
    <w:p w14:paraId="47745AEB" w14:textId="2E016C7D" w:rsidR="005A08CC" w:rsidRPr="005B638E" w:rsidRDefault="005A08CC" w:rsidP="005A08CC">
      <w:pPr>
        <w:spacing w:line="360" w:lineRule="auto"/>
      </w:pPr>
      <w:r w:rsidRPr="00996835">
        <w:rPr>
          <w:b/>
        </w:rPr>
        <w:t>Signed:</w:t>
      </w:r>
      <w:r w:rsidRPr="005B638E">
        <w:t xml:space="preserve"> </w:t>
      </w:r>
      <w:r>
        <w:tab/>
      </w:r>
      <w:r w:rsidRPr="005A08CC">
        <w:rPr>
          <w:b/>
        </w:rPr>
        <w:t xml:space="preserve">Rumen Chowdhury </w:t>
      </w:r>
      <w:r>
        <w:tab/>
      </w:r>
      <w:r>
        <w:tab/>
      </w:r>
      <w:r w:rsidRPr="005B638E">
        <w:t>.............................................</w:t>
      </w:r>
    </w:p>
    <w:p w14:paraId="55D0BE1D" w14:textId="77777777" w:rsidR="005A08CC" w:rsidRPr="005B638E" w:rsidRDefault="005A08CC" w:rsidP="005A08CC">
      <w:pPr>
        <w:spacing w:line="360" w:lineRule="auto"/>
      </w:pPr>
      <w:r w:rsidRPr="005B638E">
        <w:t xml:space="preserve"> </w:t>
      </w:r>
    </w:p>
    <w:p w14:paraId="441A4915" w14:textId="77777777" w:rsidR="005A08CC" w:rsidRPr="005B638E" w:rsidRDefault="005A08CC" w:rsidP="005A08CC">
      <w:pPr>
        <w:spacing w:line="360" w:lineRule="auto"/>
      </w:pPr>
      <w:r w:rsidRPr="005B638E">
        <w:t xml:space="preserve"> </w:t>
      </w:r>
    </w:p>
    <w:p w14:paraId="3F728FB5" w14:textId="77777777" w:rsidR="005A08CC" w:rsidRPr="008D3E3F" w:rsidRDefault="005A08CC" w:rsidP="005A08CC">
      <w:pPr>
        <w:spacing w:line="360" w:lineRule="auto"/>
      </w:pPr>
      <w:r w:rsidRPr="00996835">
        <w:rPr>
          <w:b/>
        </w:rPr>
        <w:t>Date:</w:t>
      </w:r>
      <w:r w:rsidRPr="005B638E">
        <w:t xml:space="preserve"> </w:t>
      </w:r>
      <w:r>
        <w:t xml:space="preserve">  </w:t>
      </w:r>
      <w:r>
        <w:tab/>
      </w:r>
      <w:r w:rsidRPr="009E0A9D">
        <w:t>17/01/2020</w:t>
      </w:r>
    </w:p>
    <w:p w14:paraId="28FFEDDE" w14:textId="6437020C" w:rsidR="005A08CC" w:rsidRDefault="005A08CC" w:rsidP="005A08CC">
      <w:pPr>
        <w:pStyle w:val="Heading1"/>
        <w:numPr>
          <w:ilvl w:val="0"/>
          <w:numId w:val="0"/>
        </w:numPr>
      </w:pPr>
      <w:bookmarkStart w:id="1" w:name="_Toc30134991"/>
      <w:r w:rsidRPr="005B638E">
        <w:t>F</w:t>
      </w:r>
      <w:r>
        <w:t>orm of consent</w:t>
      </w:r>
      <w:bookmarkEnd w:id="1"/>
    </w:p>
    <w:p w14:paraId="2D5663F2" w14:textId="77777777" w:rsidR="00FE0688" w:rsidRPr="00FE0688" w:rsidRDefault="00FE0688" w:rsidP="00FE0688"/>
    <w:p w14:paraId="7D5532B0" w14:textId="5AF6FD6B" w:rsidR="005A08CC" w:rsidRPr="005B638E" w:rsidRDefault="005A08CC" w:rsidP="005A08CC">
      <w:pPr>
        <w:spacing w:line="360" w:lineRule="auto"/>
      </w:pPr>
      <w:r w:rsidRPr="00164DA4">
        <w:rPr>
          <w:bCs/>
        </w:rPr>
        <w:t>I</w:t>
      </w:r>
      <w:r w:rsidRPr="005B638E">
        <w:rPr>
          <w:b/>
          <w:bCs/>
        </w:rPr>
        <w:t xml:space="preserve"> </w:t>
      </w:r>
      <w:r w:rsidRPr="005A08CC">
        <w:rPr>
          <w:b/>
        </w:rPr>
        <w:t xml:space="preserve">Rumen Chowdhury </w:t>
      </w:r>
      <w:r w:rsidRPr="005B638E">
        <w:t xml:space="preserve">hereby consent that my Project, submitted in candidature for the </w:t>
      </w:r>
      <w:r w:rsidRPr="00996835">
        <w:rPr>
          <w:b/>
          <w:i/>
          <w:u w:val="single"/>
        </w:rPr>
        <w:t>M.Sc. (Hons) Computer Networks &amp; Cybersecurity</w:t>
      </w:r>
      <w:r w:rsidRPr="005B638E">
        <w:rPr>
          <w:i/>
          <w:u w:val="single"/>
        </w:rPr>
        <w:t xml:space="preserve"> </w:t>
      </w:r>
      <w:r w:rsidRPr="005B638E">
        <w:t xml:space="preserve">degree, if successful, may be made available for inter-library loan or photocopying (subject to the law of copyright), and that the title and abstract may be made available to outside organizations. </w:t>
      </w:r>
    </w:p>
    <w:p w14:paraId="4886905C" w14:textId="77777777" w:rsidR="005A08CC" w:rsidRDefault="005A08CC" w:rsidP="005A08CC">
      <w:pPr>
        <w:spacing w:line="360" w:lineRule="auto"/>
      </w:pPr>
    </w:p>
    <w:p w14:paraId="6D5CEE2A" w14:textId="77777777" w:rsidR="005A08CC" w:rsidRPr="005B638E" w:rsidRDefault="005A08CC" w:rsidP="005A08CC">
      <w:pPr>
        <w:spacing w:line="360" w:lineRule="auto"/>
      </w:pPr>
    </w:p>
    <w:p w14:paraId="2129ABCF" w14:textId="63BBB0D5" w:rsidR="005A08CC" w:rsidRPr="005B638E" w:rsidRDefault="005A08CC" w:rsidP="005A08CC">
      <w:pPr>
        <w:spacing w:line="360" w:lineRule="auto"/>
      </w:pPr>
      <w:r w:rsidRPr="00996835">
        <w:rPr>
          <w:b/>
        </w:rPr>
        <w:t>Signed</w:t>
      </w:r>
      <w:r>
        <w:rPr>
          <w:b/>
        </w:rPr>
        <w:t>:</w:t>
      </w:r>
      <w:r>
        <w:tab/>
      </w:r>
      <w:r w:rsidRPr="005A08CC">
        <w:rPr>
          <w:b/>
        </w:rPr>
        <w:t xml:space="preserve">Rumen Chowdhury </w:t>
      </w:r>
      <w:r>
        <w:tab/>
      </w:r>
      <w:r>
        <w:tab/>
      </w:r>
      <w:r w:rsidRPr="005B638E">
        <w:t>.............................................</w:t>
      </w:r>
    </w:p>
    <w:p w14:paraId="56B0E310" w14:textId="77777777" w:rsidR="005A08CC" w:rsidRPr="005B638E" w:rsidRDefault="005A08CC" w:rsidP="005A08CC">
      <w:pPr>
        <w:spacing w:line="360" w:lineRule="auto"/>
      </w:pPr>
      <w:r w:rsidRPr="005B638E">
        <w:t xml:space="preserve"> </w:t>
      </w:r>
    </w:p>
    <w:p w14:paraId="5B03C5DC" w14:textId="77777777" w:rsidR="005A08CC" w:rsidRPr="005B638E" w:rsidRDefault="005A08CC" w:rsidP="005A08CC">
      <w:pPr>
        <w:spacing w:line="360" w:lineRule="auto"/>
      </w:pPr>
      <w:r w:rsidRPr="005B638E">
        <w:t xml:space="preserve">  </w:t>
      </w:r>
    </w:p>
    <w:p w14:paraId="3ACA7C16" w14:textId="77777777" w:rsidR="005A08CC" w:rsidRPr="001A3810" w:rsidRDefault="005A08CC" w:rsidP="005A08CC">
      <w:pPr>
        <w:spacing w:line="360" w:lineRule="auto"/>
      </w:pPr>
      <w:r w:rsidRPr="00996835">
        <w:rPr>
          <w:b/>
        </w:rPr>
        <w:t xml:space="preserve">Date: </w:t>
      </w:r>
      <w:r w:rsidRPr="00996835">
        <w:rPr>
          <w:b/>
        </w:rPr>
        <w:tab/>
      </w:r>
      <w:r>
        <w:tab/>
      </w:r>
      <w:r w:rsidRPr="009E0A9D">
        <w:t>17/01/2020</w:t>
      </w:r>
    </w:p>
    <w:p w14:paraId="24CBB4C7" w14:textId="35E2EC64" w:rsidR="001E3D5D" w:rsidRDefault="005A08CC">
      <w:pPr>
        <w:rPr>
          <w:rFonts w:asciiTheme="majorHAnsi" w:eastAsiaTheme="majorEastAsia" w:hAnsiTheme="majorHAnsi" w:cstheme="majorBidi"/>
          <w:color w:val="2E74B5" w:themeColor="accent1" w:themeShade="BF"/>
          <w:sz w:val="32"/>
          <w:szCs w:val="32"/>
          <w:lang w:val="en-US"/>
        </w:rPr>
      </w:pPr>
      <w:r>
        <w:rPr>
          <w:rFonts w:asciiTheme="majorHAnsi" w:eastAsiaTheme="majorEastAsia" w:hAnsiTheme="majorHAnsi" w:cstheme="majorBidi"/>
          <w:color w:val="2E74B5" w:themeColor="accent1" w:themeShade="BF"/>
          <w:sz w:val="32"/>
          <w:szCs w:val="32"/>
          <w:lang w:val="en-US"/>
        </w:rPr>
        <w:br w:type="page"/>
      </w:r>
    </w:p>
    <w:sdt>
      <w:sdtPr>
        <w:rPr>
          <w:rFonts w:asciiTheme="minorHAnsi" w:eastAsiaTheme="minorHAnsi" w:hAnsiTheme="minorHAnsi" w:cstheme="minorBidi"/>
          <w:color w:val="auto"/>
          <w:sz w:val="22"/>
          <w:szCs w:val="22"/>
          <w:lang w:val="en-GB"/>
        </w:rPr>
        <w:id w:val="1731733946"/>
        <w:docPartObj>
          <w:docPartGallery w:val="Table of Contents"/>
          <w:docPartUnique/>
        </w:docPartObj>
      </w:sdtPr>
      <w:sdtEndPr>
        <w:rPr>
          <w:rFonts w:ascii="Times New Roman" w:hAnsi="Times New Roman" w:cs="Times New Roman"/>
          <w:b/>
          <w:bCs/>
          <w:noProof/>
          <w:sz w:val="24"/>
          <w:szCs w:val="24"/>
        </w:rPr>
      </w:sdtEndPr>
      <w:sdtContent>
        <w:p w14:paraId="7675AFCF" w14:textId="73DAE3F7" w:rsidR="00B26727" w:rsidRDefault="00B26727">
          <w:pPr>
            <w:pStyle w:val="TOCHeading"/>
          </w:pPr>
          <w:r>
            <w:t>Contents</w:t>
          </w:r>
        </w:p>
        <w:p w14:paraId="2A63A140" w14:textId="6B2DC568" w:rsidR="001E3D5D" w:rsidRDefault="00B26727" w:rsidP="001E3D5D">
          <w:pPr>
            <w:pStyle w:val="TOC1"/>
            <w:tabs>
              <w:tab w:val="right" w:leader="dot" w:pos="9016"/>
            </w:tabs>
            <w:spacing w:line="360" w:lineRule="auto"/>
            <w:rPr>
              <w:rFonts w:eastAsiaTheme="minorEastAsia"/>
              <w:noProof/>
              <w:lang w:eastAsia="en-GB"/>
            </w:rPr>
          </w:pPr>
          <w:r w:rsidRPr="00B26727">
            <w:rPr>
              <w:rFonts w:ascii="Times New Roman" w:hAnsi="Times New Roman" w:cs="Times New Roman"/>
              <w:sz w:val="24"/>
              <w:szCs w:val="24"/>
            </w:rPr>
            <w:fldChar w:fldCharType="begin"/>
          </w:r>
          <w:r w:rsidRPr="00B26727">
            <w:rPr>
              <w:rFonts w:ascii="Times New Roman" w:hAnsi="Times New Roman" w:cs="Times New Roman"/>
              <w:sz w:val="24"/>
              <w:szCs w:val="24"/>
            </w:rPr>
            <w:instrText xml:space="preserve"> TOC \o "1-3" \h \z \u </w:instrText>
          </w:r>
          <w:r w:rsidRPr="00B26727">
            <w:rPr>
              <w:rFonts w:ascii="Times New Roman" w:hAnsi="Times New Roman" w:cs="Times New Roman"/>
              <w:sz w:val="24"/>
              <w:szCs w:val="24"/>
            </w:rPr>
            <w:fldChar w:fldCharType="separate"/>
          </w:r>
          <w:hyperlink w:anchor="_Toc30167978" w:history="1">
            <w:r w:rsidR="001E3D5D" w:rsidRPr="00EB726A">
              <w:rPr>
                <w:rStyle w:val="Hyperlink"/>
                <w:noProof/>
              </w:rPr>
              <w:t>Figures</w:t>
            </w:r>
            <w:r w:rsidR="001E3D5D">
              <w:rPr>
                <w:noProof/>
                <w:webHidden/>
              </w:rPr>
              <w:tab/>
            </w:r>
            <w:r w:rsidR="001E3D5D">
              <w:rPr>
                <w:noProof/>
                <w:webHidden/>
              </w:rPr>
              <w:fldChar w:fldCharType="begin"/>
            </w:r>
            <w:r w:rsidR="001E3D5D">
              <w:rPr>
                <w:noProof/>
                <w:webHidden/>
              </w:rPr>
              <w:instrText xml:space="preserve"> PAGEREF _Toc30167978 \h </w:instrText>
            </w:r>
            <w:r w:rsidR="001E3D5D">
              <w:rPr>
                <w:noProof/>
                <w:webHidden/>
              </w:rPr>
            </w:r>
            <w:r w:rsidR="001E3D5D">
              <w:rPr>
                <w:noProof/>
                <w:webHidden/>
              </w:rPr>
              <w:fldChar w:fldCharType="separate"/>
            </w:r>
            <w:r w:rsidR="001E3D5D">
              <w:rPr>
                <w:noProof/>
                <w:webHidden/>
              </w:rPr>
              <w:t>4</w:t>
            </w:r>
            <w:r w:rsidR="001E3D5D">
              <w:rPr>
                <w:noProof/>
                <w:webHidden/>
              </w:rPr>
              <w:fldChar w:fldCharType="end"/>
            </w:r>
          </w:hyperlink>
        </w:p>
        <w:p w14:paraId="4B2DD5A9" w14:textId="67394FC9" w:rsidR="001E3D5D" w:rsidRDefault="000A793D" w:rsidP="001E3D5D">
          <w:pPr>
            <w:pStyle w:val="TOC1"/>
            <w:tabs>
              <w:tab w:val="left" w:pos="440"/>
              <w:tab w:val="right" w:leader="dot" w:pos="9016"/>
            </w:tabs>
            <w:spacing w:line="360" w:lineRule="auto"/>
            <w:rPr>
              <w:rFonts w:eastAsiaTheme="minorEastAsia"/>
              <w:noProof/>
              <w:lang w:eastAsia="en-GB"/>
            </w:rPr>
          </w:pPr>
          <w:hyperlink w:anchor="_Toc30167979" w:history="1">
            <w:r w:rsidR="001E3D5D" w:rsidRPr="00EB726A">
              <w:rPr>
                <w:rStyle w:val="Hyperlink"/>
                <w:noProof/>
              </w:rPr>
              <w:t>1)</w:t>
            </w:r>
            <w:r w:rsidR="001E3D5D">
              <w:rPr>
                <w:rFonts w:eastAsiaTheme="minorEastAsia"/>
                <w:noProof/>
                <w:lang w:eastAsia="en-GB"/>
              </w:rPr>
              <w:tab/>
            </w:r>
            <w:r w:rsidR="001E3D5D" w:rsidRPr="00EB726A">
              <w:rPr>
                <w:rStyle w:val="Hyperlink"/>
                <w:noProof/>
              </w:rPr>
              <w:t>Tables</w:t>
            </w:r>
            <w:r w:rsidR="001E3D5D">
              <w:rPr>
                <w:noProof/>
                <w:webHidden/>
              </w:rPr>
              <w:tab/>
            </w:r>
            <w:r w:rsidR="001E3D5D">
              <w:rPr>
                <w:noProof/>
                <w:webHidden/>
              </w:rPr>
              <w:fldChar w:fldCharType="begin"/>
            </w:r>
            <w:r w:rsidR="001E3D5D">
              <w:rPr>
                <w:noProof/>
                <w:webHidden/>
              </w:rPr>
              <w:instrText xml:space="preserve"> PAGEREF _Toc30167979 \h </w:instrText>
            </w:r>
            <w:r w:rsidR="001E3D5D">
              <w:rPr>
                <w:noProof/>
                <w:webHidden/>
              </w:rPr>
            </w:r>
            <w:r w:rsidR="001E3D5D">
              <w:rPr>
                <w:noProof/>
                <w:webHidden/>
              </w:rPr>
              <w:fldChar w:fldCharType="separate"/>
            </w:r>
            <w:r w:rsidR="001E3D5D">
              <w:rPr>
                <w:noProof/>
                <w:webHidden/>
              </w:rPr>
              <w:t>4</w:t>
            </w:r>
            <w:r w:rsidR="001E3D5D">
              <w:rPr>
                <w:noProof/>
                <w:webHidden/>
              </w:rPr>
              <w:fldChar w:fldCharType="end"/>
            </w:r>
          </w:hyperlink>
        </w:p>
        <w:p w14:paraId="386AA430" w14:textId="023D883F" w:rsidR="001E3D5D" w:rsidRDefault="000A793D" w:rsidP="001E3D5D">
          <w:pPr>
            <w:pStyle w:val="TOC1"/>
            <w:tabs>
              <w:tab w:val="left" w:pos="440"/>
              <w:tab w:val="right" w:leader="dot" w:pos="9016"/>
            </w:tabs>
            <w:spacing w:line="360" w:lineRule="auto"/>
            <w:rPr>
              <w:rFonts w:eastAsiaTheme="minorEastAsia"/>
              <w:noProof/>
              <w:lang w:eastAsia="en-GB"/>
            </w:rPr>
          </w:pPr>
          <w:hyperlink w:anchor="_Toc30167980" w:history="1">
            <w:r w:rsidR="001E3D5D" w:rsidRPr="00EB726A">
              <w:rPr>
                <w:rStyle w:val="Hyperlink"/>
                <w:noProof/>
              </w:rPr>
              <w:t>1)</w:t>
            </w:r>
            <w:r w:rsidR="001E3D5D">
              <w:rPr>
                <w:rFonts w:eastAsiaTheme="minorEastAsia"/>
                <w:noProof/>
                <w:lang w:eastAsia="en-GB"/>
              </w:rPr>
              <w:tab/>
            </w:r>
            <w:r w:rsidR="001E3D5D" w:rsidRPr="00EB726A">
              <w:rPr>
                <w:rStyle w:val="Hyperlink"/>
                <w:noProof/>
              </w:rPr>
              <w:t>Introduction</w:t>
            </w:r>
            <w:r w:rsidR="001E3D5D">
              <w:rPr>
                <w:noProof/>
                <w:webHidden/>
              </w:rPr>
              <w:tab/>
            </w:r>
            <w:r w:rsidR="001E3D5D">
              <w:rPr>
                <w:noProof/>
                <w:webHidden/>
              </w:rPr>
              <w:fldChar w:fldCharType="begin"/>
            </w:r>
            <w:r w:rsidR="001E3D5D">
              <w:rPr>
                <w:noProof/>
                <w:webHidden/>
              </w:rPr>
              <w:instrText xml:space="preserve"> PAGEREF _Toc30167980 \h </w:instrText>
            </w:r>
            <w:r w:rsidR="001E3D5D">
              <w:rPr>
                <w:noProof/>
                <w:webHidden/>
              </w:rPr>
            </w:r>
            <w:r w:rsidR="001E3D5D">
              <w:rPr>
                <w:noProof/>
                <w:webHidden/>
              </w:rPr>
              <w:fldChar w:fldCharType="separate"/>
            </w:r>
            <w:r w:rsidR="001E3D5D">
              <w:rPr>
                <w:noProof/>
                <w:webHidden/>
              </w:rPr>
              <w:t>5</w:t>
            </w:r>
            <w:r w:rsidR="001E3D5D">
              <w:rPr>
                <w:noProof/>
                <w:webHidden/>
              </w:rPr>
              <w:fldChar w:fldCharType="end"/>
            </w:r>
          </w:hyperlink>
        </w:p>
        <w:p w14:paraId="6E299F93" w14:textId="17FC2D45" w:rsidR="001E3D5D" w:rsidRDefault="000A793D" w:rsidP="001E3D5D">
          <w:pPr>
            <w:pStyle w:val="TOC2"/>
            <w:tabs>
              <w:tab w:val="right" w:leader="dot" w:pos="9016"/>
            </w:tabs>
            <w:spacing w:line="360" w:lineRule="auto"/>
            <w:rPr>
              <w:rFonts w:eastAsiaTheme="minorEastAsia"/>
              <w:noProof/>
              <w:lang w:eastAsia="en-GB"/>
            </w:rPr>
          </w:pPr>
          <w:hyperlink w:anchor="_Toc30167981" w:history="1">
            <w:r w:rsidR="001E3D5D" w:rsidRPr="00EB726A">
              <w:rPr>
                <w:rStyle w:val="Hyperlink"/>
                <w:noProof/>
              </w:rPr>
              <w:t>Aim</w:t>
            </w:r>
            <w:r w:rsidR="001E3D5D">
              <w:rPr>
                <w:noProof/>
                <w:webHidden/>
              </w:rPr>
              <w:tab/>
            </w:r>
            <w:r w:rsidR="001E3D5D">
              <w:rPr>
                <w:noProof/>
                <w:webHidden/>
              </w:rPr>
              <w:fldChar w:fldCharType="begin"/>
            </w:r>
            <w:r w:rsidR="001E3D5D">
              <w:rPr>
                <w:noProof/>
                <w:webHidden/>
              </w:rPr>
              <w:instrText xml:space="preserve"> PAGEREF _Toc30167981 \h </w:instrText>
            </w:r>
            <w:r w:rsidR="001E3D5D">
              <w:rPr>
                <w:noProof/>
                <w:webHidden/>
              </w:rPr>
            </w:r>
            <w:r w:rsidR="001E3D5D">
              <w:rPr>
                <w:noProof/>
                <w:webHidden/>
              </w:rPr>
              <w:fldChar w:fldCharType="separate"/>
            </w:r>
            <w:r w:rsidR="001E3D5D">
              <w:rPr>
                <w:noProof/>
                <w:webHidden/>
              </w:rPr>
              <w:t>7</w:t>
            </w:r>
            <w:r w:rsidR="001E3D5D">
              <w:rPr>
                <w:noProof/>
                <w:webHidden/>
              </w:rPr>
              <w:fldChar w:fldCharType="end"/>
            </w:r>
          </w:hyperlink>
        </w:p>
        <w:p w14:paraId="4DDBB7F2" w14:textId="6641B593" w:rsidR="001E3D5D" w:rsidRDefault="000A793D" w:rsidP="001E3D5D">
          <w:pPr>
            <w:pStyle w:val="TOC2"/>
            <w:tabs>
              <w:tab w:val="right" w:leader="dot" w:pos="9016"/>
            </w:tabs>
            <w:spacing w:line="360" w:lineRule="auto"/>
            <w:rPr>
              <w:rFonts w:eastAsiaTheme="minorEastAsia"/>
              <w:noProof/>
              <w:lang w:eastAsia="en-GB"/>
            </w:rPr>
          </w:pPr>
          <w:hyperlink w:anchor="_Toc30167982" w:history="1">
            <w:r w:rsidR="001E3D5D" w:rsidRPr="00EB726A">
              <w:rPr>
                <w:rStyle w:val="Hyperlink"/>
                <w:noProof/>
              </w:rPr>
              <w:t>Objectives</w:t>
            </w:r>
            <w:r w:rsidR="001E3D5D">
              <w:rPr>
                <w:noProof/>
                <w:webHidden/>
              </w:rPr>
              <w:tab/>
            </w:r>
            <w:r w:rsidR="001E3D5D">
              <w:rPr>
                <w:noProof/>
                <w:webHidden/>
              </w:rPr>
              <w:fldChar w:fldCharType="begin"/>
            </w:r>
            <w:r w:rsidR="001E3D5D">
              <w:rPr>
                <w:noProof/>
                <w:webHidden/>
              </w:rPr>
              <w:instrText xml:space="preserve"> PAGEREF _Toc30167982 \h </w:instrText>
            </w:r>
            <w:r w:rsidR="001E3D5D">
              <w:rPr>
                <w:noProof/>
                <w:webHidden/>
              </w:rPr>
            </w:r>
            <w:r w:rsidR="001E3D5D">
              <w:rPr>
                <w:noProof/>
                <w:webHidden/>
              </w:rPr>
              <w:fldChar w:fldCharType="separate"/>
            </w:r>
            <w:r w:rsidR="001E3D5D">
              <w:rPr>
                <w:noProof/>
                <w:webHidden/>
              </w:rPr>
              <w:t>8</w:t>
            </w:r>
            <w:r w:rsidR="001E3D5D">
              <w:rPr>
                <w:noProof/>
                <w:webHidden/>
              </w:rPr>
              <w:fldChar w:fldCharType="end"/>
            </w:r>
          </w:hyperlink>
        </w:p>
        <w:p w14:paraId="012CAE56" w14:textId="3740E5E2" w:rsidR="001E3D5D" w:rsidRDefault="000A793D" w:rsidP="001E3D5D">
          <w:pPr>
            <w:pStyle w:val="TOC2"/>
            <w:tabs>
              <w:tab w:val="right" w:leader="dot" w:pos="9016"/>
            </w:tabs>
            <w:spacing w:line="360" w:lineRule="auto"/>
            <w:rPr>
              <w:rFonts w:eastAsiaTheme="minorEastAsia"/>
              <w:noProof/>
              <w:lang w:eastAsia="en-GB"/>
            </w:rPr>
          </w:pPr>
          <w:hyperlink w:anchor="_Toc30167983" w:history="1">
            <w:r w:rsidR="001E3D5D" w:rsidRPr="00EB726A">
              <w:rPr>
                <w:rStyle w:val="Hyperlink"/>
                <w:noProof/>
              </w:rPr>
              <w:t>Structure of the project</w:t>
            </w:r>
            <w:r w:rsidR="001E3D5D">
              <w:rPr>
                <w:noProof/>
                <w:webHidden/>
              </w:rPr>
              <w:tab/>
            </w:r>
            <w:r w:rsidR="001E3D5D">
              <w:rPr>
                <w:noProof/>
                <w:webHidden/>
              </w:rPr>
              <w:fldChar w:fldCharType="begin"/>
            </w:r>
            <w:r w:rsidR="001E3D5D">
              <w:rPr>
                <w:noProof/>
                <w:webHidden/>
              </w:rPr>
              <w:instrText xml:space="preserve"> PAGEREF _Toc30167983 \h </w:instrText>
            </w:r>
            <w:r w:rsidR="001E3D5D">
              <w:rPr>
                <w:noProof/>
                <w:webHidden/>
              </w:rPr>
            </w:r>
            <w:r w:rsidR="001E3D5D">
              <w:rPr>
                <w:noProof/>
                <w:webHidden/>
              </w:rPr>
              <w:fldChar w:fldCharType="separate"/>
            </w:r>
            <w:r w:rsidR="001E3D5D">
              <w:rPr>
                <w:noProof/>
                <w:webHidden/>
              </w:rPr>
              <w:t>9</w:t>
            </w:r>
            <w:r w:rsidR="001E3D5D">
              <w:rPr>
                <w:noProof/>
                <w:webHidden/>
              </w:rPr>
              <w:fldChar w:fldCharType="end"/>
            </w:r>
          </w:hyperlink>
        </w:p>
        <w:p w14:paraId="2A28D08A" w14:textId="1FBB39DE" w:rsidR="001E3D5D" w:rsidRDefault="000A793D" w:rsidP="001E3D5D">
          <w:pPr>
            <w:pStyle w:val="TOC1"/>
            <w:tabs>
              <w:tab w:val="left" w:pos="440"/>
              <w:tab w:val="right" w:leader="dot" w:pos="9016"/>
            </w:tabs>
            <w:spacing w:line="360" w:lineRule="auto"/>
            <w:rPr>
              <w:rFonts w:eastAsiaTheme="minorEastAsia"/>
              <w:noProof/>
              <w:lang w:eastAsia="en-GB"/>
            </w:rPr>
          </w:pPr>
          <w:hyperlink w:anchor="_Toc30167984" w:history="1">
            <w:r w:rsidR="001E3D5D" w:rsidRPr="00EB726A">
              <w:rPr>
                <w:rStyle w:val="Hyperlink"/>
                <w:noProof/>
              </w:rPr>
              <w:t>2)</w:t>
            </w:r>
            <w:r w:rsidR="001E3D5D">
              <w:rPr>
                <w:rFonts w:eastAsiaTheme="minorEastAsia"/>
                <w:noProof/>
                <w:lang w:eastAsia="en-GB"/>
              </w:rPr>
              <w:tab/>
            </w:r>
            <w:r w:rsidR="001E3D5D" w:rsidRPr="00EB726A">
              <w:rPr>
                <w:rStyle w:val="Hyperlink"/>
                <w:noProof/>
              </w:rPr>
              <w:t>Related Work</w:t>
            </w:r>
            <w:r w:rsidR="001E3D5D">
              <w:rPr>
                <w:noProof/>
                <w:webHidden/>
              </w:rPr>
              <w:tab/>
            </w:r>
            <w:r w:rsidR="001E3D5D">
              <w:rPr>
                <w:noProof/>
                <w:webHidden/>
              </w:rPr>
              <w:fldChar w:fldCharType="begin"/>
            </w:r>
            <w:r w:rsidR="001E3D5D">
              <w:rPr>
                <w:noProof/>
                <w:webHidden/>
              </w:rPr>
              <w:instrText xml:space="preserve"> PAGEREF _Toc30167984 \h </w:instrText>
            </w:r>
            <w:r w:rsidR="001E3D5D">
              <w:rPr>
                <w:noProof/>
                <w:webHidden/>
              </w:rPr>
            </w:r>
            <w:r w:rsidR="001E3D5D">
              <w:rPr>
                <w:noProof/>
                <w:webHidden/>
              </w:rPr>
              <w:fldChar w:fldCharType="separate"/>
            </w:r>
            <w:r w:rsidR="001E3D5D">
              <w:rPr>
                <w:noProof/>
                <w:webHidden/>
              </w:rPr>
              <w:t>12</w:t>
            </w:r>
            <w:r w:rsidR="001E3D5D">
              <w:rPr>
                <w:noProof/>
                <w:webHidden/>
              </w:rPr>
              <w:fldChar w:fldCharType="end"/>
            </w:r>
          </w:hyperlink>
        </w:p>
        <w:p w14:paraId="7AD519EB" w14:textId="16E95E9D" w:rsidR="001E3D5D" w:rsidRDefault="000A793D" w:rsidP="001E3D5D">
          <w:pPr>
            <w:pStyle w:val="TOC2"/>
            <w:tabs>
              <w:tab w:val="right" w:leader="dot" w:pos="9016"/>
            </w:tabs>
            <w:spacing w:line="360" w:lineRule="auto"/>
            <w:rPr>
              <w:rFonts w:eastAsiaTheme="minorEastAsia"/>
              <w:noProof/>
              <w:lang w:eastAsia="en-GB"/>
            </w:rPr>
          </w:pPr>
          <w:hyperlink w:anchor="_Toc30167985" w:history="1">
            <w:r w:rsidR="001E3D5D" w:rsidRPr="00EB726A">
              <w:rPr>
                <w:rStyle w:val="Hyperlink"/>
                <w:noProof/>
              </w:rPr>
              <w:t>Research Literature – Relevant Threats and Attacks 2018-19</w:t>
            </w:r>
            <w:r w:rsidR="001E3D5D">
              <w:rPr>
                <w:noProof/>
                <w:webHidden/>
              </w:rPr>
              <w:tab/>
            </w:r>
            <w:r w:rsidR="001E3D5D">
              <w:rPr>
                <w:noProof/>
                <w:webHidden/>
              </w:rPr>
              <w:fldChar w:fldCharType="begin"/>
            </w:r>
            <w:r w:rsidR="001E3D5D">
              <w:rPr>
                <w:noProof/>
                <w:webHidden/>
              </w:rPr>
              <w:instrText xml:space="preserve"> PAGEREF _Toc30167985 \h </w:instrText>
            </w:r>
            <w:r w:rsidR="001E3D5D">
              <w:rPr>
                <w:noProof/>
                <w:webHidden/>
              </w:rPr>
            </w:r>
            <w:r w:rsidR="001E3D5D">
              <w:rPr>
                <w:noProof/>
                <w:webHidden/>
              </w:rPr>
              <w:fldChar w:fldCharType="separate"/>
            </w:r>
            <w:r w:rsidR="001E3D5D">
              <w:rPr>
                <w:noProof/>
                <w:webHidden/>
              </w:rPr>
              <w:t>13</w:t>
            </w:r>
            <w:r w:rsidR="001E3D5D">
              <w:rPr>
                <w:noProof/>
                <w:webHidden/>
              </w:rPr>
              <w:fldChar w:fldCharType="end"/>
            </w:r>
          </w:hyperlink>
        </w:p>
        <w:p w14:paraId="5C504544" w14:textId="2A4382D2" w:rsidR="001E3D5D" w:rsidRDefault="000A793D" w:rsidP="001E3D5D">
          <w:pPr>
            <w:pStyle w:val="TOC3"/>
            <w:tabs>
              <w:tab w:val="right" w:leader="dot" w:pos="9016"/>
            </w:tabs>
            <w:spacing w:line="360" w:lineRule="auto"/>
            <w:rPr>
              <w:rFonts w:cstheme="minorBidi"/>
              <w:noProof/>
              <w:lang w:val="en-GB" w:eastAsia="en-GB"/>
            </w:rPr>
          </w:pPr>
          <w:hyperlink w:anchor="_Toc30167986" w:history="1">
            <w:r w:rsidR="001E3D5D" w:rsidRPr="00EB726A">
              <w:rPr>
                <w:rStyle w:val="Hyperlink"/>
                <w:noProof/>
              </w:rPr>
              <w:t>FormJacking</w:t>
            </w:r>
            <w:r w:rsidR="001E3D5D">
              <w:rPr>
                <w:noProof/>
                <w:webHidden/>
              </w:rPr>
              <w:tab/>
            </w:r>
            <w:r w:rsidR="001E3D5D">
              <w:rPr>
                <w:noProof/>
                <w:webHidden/>
              </w:rPr>
              <w:fldChar w:fldCharType="begin"/>
            </w:r>
            <w:r w:rsidR="001E3D5D">
              <w:rPr>
                <w:noProof/>
                <w:webHidden/>
              </w:rPr>
              <w:instrText xml:space="preserve"> PAGEREF _Toc30167986 \h </w:instrText>
            </w:r>
            <w:r w:rsidR="001E3D5D">
              <w:rPr>
                <w:noProof/>
                <w:webHidden/>
              </w:rPr>
            </w:r>
            <w:r w:rsidR="001E3D5D">
              <w:rPr>
                <w:noProof/>
                <w:webHidden/>
              </w:rPr>
              <w:fldChar w:fldCharType="separate"/>
            </w:r>
            <w:r w:rsidR="001E3D5D">
              <w:rPr>
                <w:noProof/>
                <w:webHidden/>
              </w:rPr>
              <w:t>13</w:t>
            </w:r>
            <w:r w:rsidR="001E3D5D">
              <w:rPr>
                <w:noProof/>
                <w:webHidden/>
              </w:rPr>
              <w:fldChar w:fldCharType="end"/>
            </w:r>
          </w:hyperlink>
        </w:p>
        <w:p w14:paraId="0E7E31B9" w14:textId="5CE67AF8" w:rsidR="001E3D5D" w:rsidRDefault="000A793D" w:rsidP="001E3D5D">
          <w:pPr>
            <w:pStyle w:val="TOC3"/>
            <w:tabs>
              <w:tab w:val="right" w:leader="dot" w:pos="9016"/>
            </w:tabs>
            <w:spacing w:line="360" w:lineRule="auto"/>
            <w:rPr>
              <w:rFonts w:cstheme="minorBidi"/>
              <w:noProof/>
              <w:lang w:val="en-GB" w:eastAsia="en-GB"/>
            </w:rPr>
          </w:pPr>
          <w:hyperlink w:anchor="_Toc30167987" w:history="1">
            <w:r w:rsidR="001E3D5D" w:rsidRPr="00EB726A">
              <w:rPr>
                <w:rStyle w:val="Hyperlink"/>
                <w:noProof/>
              </w:rPr>
              <w:t>Protection from FormJacking attacks</w:t>
            </w:r>
            <w:r w:rsidR="001E3D5D">
              <w:rPr>
                <w:noProof/>
                <w:webHidden/>
              </w:rPr>
              <w:tab/>
            </w:r>
            <w:r w:rsidR="001E3D5D">
              <w:rPr>
                <w:noProof/>
                <w:webHidden/>
              </w:rPr>
              <w:fldChar w:fldCharType="begin"/>
            </w:r>
            <w:r w:rsidR="001E3D5D">
              <w:rPr>
                <w:noProof/>
                <w:webHidden/>
              </w:rPr>
              <w:instrText xml:space="preserve"> PAGEREF _Toc30167987 \h </w:instrText>
            </w:r>
            <w:r w:rsidR="001E3D5D">
              <w:rPr>
                <w:noProof/>
                <w:webHidden/>
              </w:rPr>
            </w:r>
            <w:r w:rsidR="001E3D5D">
              <w:rPr>
                <w:noProof/>
                <w:webHidden/>
              </w:rPr>
              <w:fldChar w:fldCharType="separate"/>
            </w:r>
            <w:r w:rsidR="001E3D5D">
              <w:rPr>
                <w:noProof/>
                <w:webHidden/>
              </w:rPr>
              <w:t>14</w:t>
            </w:r>
            <w:r w:rsidR="001E3D5D">
              <w:rPr>
                <w:noProof/>
                <w:webHidden/>
              </w:rPr>
              <w:fldChar w:fldCharType="end"/>
            </w:r>
          </w:hyperlink>
        </w:p>
        <w:p w14:paraId="1A464EE4" w14:textId="7974C872" w:rsidR="001E3D5D" w:rsidRDefault="000A793D" w:rsidP="001E3D5D">
          <w:pPr>
            <w:pStyle w:val="TOC3"/>
            <w:tabs>
              <w:tab w:val="right" w:leader="dot" w:pos="9016"/>
            </w:tabs>
            <w:spacing w:line="360" w:lineRule="auto"/>
            <w:rPr>
              <w:rFonts w:cstheme="minorBidi"/>
              <w:noProof/>
              <w:lang w:val="en-GB" w:eastAsia="en-GB"/>
            </w:rPr>
          </w:pPr>
          <w:hyperlink w:anchor="_Toc30167988" w:history="1">
            <w:r w:rsidR="001E3D5D" w:rsidRPr="00EB726A">
              <w:rPr>
                <w:rStyle w:val="Hyperlink"/>
                <w:noProof/>
              </w:rPr>
              <w:t>CryptoJacking &amp; CryptoMining</w:t>
            </w:r>
            <w:r w:rsidR="001E3D5D">
              <w:rPr>
                <w:noProof/>
                <w:webHidden/>
              </w:rPr>
              <w:tab/>
            </w:r>
            <w:r w:rsidR="001E3D5D">
              <w:rPr>
                <w:noProof/>
                <w:webHidden/>
              </w:rPr>
              <w:fldChar w:fldCharType="begin"/>
            </w:r>
            <w:r w:rsidR="001E3D5D">
              <w:rPr>
                <w:noProof/>
                <w:webHidden/>
              </w:rPr>
              <w:instrText xml:space="preserve"> PAGEREF _Toc30167988 \h </w:instrText>
            </w:r>
            <w:r w:rsidR="001E3D5D">
              <w:rPr>
                <w:noProof/>
                <w:webHidden/>
              </w:rPr>
            </w:r>
            <w:r w:rsidR="001E3D5D">
              <w:rPr>
                <w:noProof/>
                <w:webHidden/>
              </w:rPr>
              <w:fldChar w:fldCharType="separate"/>
            </w:r>
            <w:r w:rsidR="001E3D5D">
              <w:rPr>
                <w:noProof/>
                <w:webHidden/>
              </w:rPr>
              <w:t>15</w:t>
            </w:r>
            <w:r w:rsidR="001E3D5D">
              <w:rPr>
                <w:noProof/>
                <w:webHidden/>
              </w:rPr>
              <w:fldChar w:fldCharType="end"/>
            </w:r>
          </w:hyperlink>
        </w:p>
        <w:p w14:paraId="164D3BA6" w14:textId="2D2BB61B" w:rsidR="001E3D5D" w:rsidRDefault="000A793D" w:rsidP="001E3D5D">
          <w:pPr>
            <w:pStyle w:val="TOC3"/>
            <w:tabs>
              <w:tab w:val="right" w:leader="dot" w:pos="9016"/>
            </w:tabs>
            <w:spacing w:line="360" w:lineRule="auto"/>
            <w:rPr>
              <w:rFonts w:cstheme="minorBidi"/>
              <w:noProof/>
              <w:lang w:val="en-GB" w:eastAsia="en-GB"/>
            </w:rPr>
          </w:pPr>
          <w:hyperlink w:anchor="_Toc30167989" w:history="1">
            <w:r w:rsidR="001E3D5D" w:rsidRPr="00EB726A">
              <w:rPr>
                <w:rStyle w:val="Hyperlink"/>
                <w:noProof/>
              </w:rPr>
              <w:t>Protection from CryptoJacking/CryptoMining</w:t>
            </w:r>
            <w:r w:rsidR="001E3D5D">
              <w:rPr>
                <w:noProof/>
                <w:webHidden/>
              </w:rPr>
              <w:tab/>
            </w:r>
            <w:r w:rsidR="001E3D5D">
              <w:rPr>
                <w:noProof/>
                <w:webHidden/>
              </w:rPr>
              <w:fldChar w:fldCharType="begin"/>
            </w:r>
            <w:r w:rsidR="001E3D5D">
              <w:rPr>
                <w:noProof/>
                <w:webHidden/>
              </w:rPr>
              <w:instrText xml:space="preserve"> PAGEREF _Toc30167989 \h </w:instrText>
            </w:r>
            <w:r w:rsidR="001E3D5D">
              <w:rPr>
                <w:noProof/>
                <w:webHidden/>
              </w:rPr>
            </w:r>
            <w:r w:rsidR="001E3D5D">
              <w:rPr>
                <w:noProof/>
                <w:webHidden/>
              </w:rPr>
              <w:fldChar w:fldCharType="separate"/>
            </w:r>
            <w:r w:rsidR="001E3D5D">
              <w:rPr>
                <w:noProof/>
                <w:webHidden/>
              </w:rPr>
              <w:t>17</w:t>
            </w:r>
            <w:r w:rsidR="001E3D5D">
              <w:rPr>
                <w:noProof/>
                <w:webHidden/>
              </w:rPr>
              <w:fldChar w:fldCharType="end"/>
            </w:r>
          </w:hyperlink>
        </w:p>
        <w:p w14:paraId="2BF61956" w14:textId="3B0D0F5D" w:rsidR="001E3D5D" w:rsidRDefault="000A793D" w:rsidP="001E3D5D">
          <w:pPr>
            <w:pStyle w:val="TOC3"/>
            <w:tabs>
              <w:tab w:val="right" w:leader="dot" w:pos="9016"/>
            </w:tabs>
            <w:spacing w:line="360" w:lineRule="auto"/>
            <w:rPr>
              <w:rFonts w:cstheme="minorBidi"/>
              <w:noProof/>
              <w:lang w:val="en-GB" w:eastAsia="en-GB"/>
            </w:rPr>
          </w:pPr>
          <w:hyperlink w:anchor="_Toc30167990" w:history="1">
            <w:r w:rsidR="001E3D5D" w:rsidRPr="00EB726A">
              <w:rPr>
                <w:rStyle w:val="Hyperlink"/>
                <w:noProof/>
              </w:rPr>
              <w:t>Ransomware</w:t>
            </w:r>
            <w:r w:rsidR="001E3D5D">
              <w:rPr>
                <w:noProof/>
                <w:webHidden/>
              </w:rPr>
              <w:tab/>
            </w:r>
            <w:r w:rsidR="001E3D5D">
              <w:rPr>
                <w:noProof/>
                <w:webHidden/>
              </w:rPr>
              <w:fldChar w:fldCharType="begin"/>
            </w:r>
            <w:r w:rsidR="001E3D5D">
              <w:rPr>
                <w:noProof/>
                <w:webHidden/>
              </w:rPr>
              <w:instrText xml:space="preserve"> PAGEREF _Toc30167990 \h </w:instrText>
            </w:r>
            <w:r w:rsidR="001E3D5D">
              <w:rPr>
                <w:noProof/>
                <w:webHidden/>
              </w:rPr>
            </w:r>
            <w:r w:rsidR="001E3D5D">
              <w:rPr>
                <w:noProof/>
                <w:webHidden/>
              </w:rPr>
              <w:fldChar w:fldCharType="separate"/>
            </w:r>
            <w:r w:rsidR="001E3D5D">
              <w:rPr>
                <w:noProof/>
                <w:webHidden/>
              </w:rPr>
              <w:t>18</w:t>
            </w:r>
            <w:r w:rsidR="001E3D5D">
              <w:rPr>
                <w:noProof/>
                <w:webHidden/>
              </w:rPr>
              <w:fldChar w:fldCharType="end"/>
            </w:r>
          </w:hyperlink>
        </w:p>
        <w:p w14:paraId="1B36BD67" w14:textId="16918F70" w:rsidR="001E3D5D" w:rsidRDefault="000A793D" w:rsidP="001E3D5D">
          <w:pPr>
            <w:pStyle w:val="TOC3"/>
            <w:tabs>
              <w:tab w:val="right" w:leader="dot" w:pos="9016"/>
            </w:tabs>
            <w:spacing w:line="360" w:lineRule="auto"/>
            <w:rPr>
              <w:rFonts w:cstheme="minorBidi"/>
              <w:noProof/>
              <w:lang w:val="en-GB" w:eastAsia="en-GB"/>
            </w:rPr>
          </w:pPr>
          <w:hyperlink w:anchor="_Toc30167991" w:history="1">
            <w:r w:rsidR="001E3D5D" w:rsidRPr="00EB726A">
              <w:rPr>
                <w:rStyle w:val="Hyperlink"/>
                <w:noProof/>
              </w:rPr>
              <w:t>Protection from Ransomware</w:t>
            </w:r>
            <w:r w:rsidR="001E3D5D">
              <w:rPr>
                <w:noProof/>
                <w:webHidden/>
              </w:rPr>
              <w:tab/>
            </w:r>
            <w:r w:rsidR="001E3D5D">
              <w:rPr>
                <w:noProof/>
                <w:webHidden/>
              </w:rPr>
              <w:fldChar w:fldCharType="begin"/>
            </w:r>
            <w:r w:rsidR="001E3D5D">
              <w:rPr>
                <w:noProof/>
                <w:webHidden/>
              </w:rPr>
              <w:instrText xml:space="preserve"> PAGEREF _Toc30167991 \h </w:instrText>
            </w:r>
            <w:r w:rsidR="001E3D5D">
              <w:rPr>
                <w:noProof/>
                <w:webHidden/>
              </w:rPr>
            </w:r>
            <w:r w:rsidR="001E3D5D">
              <w:rPr>
                <w:noProof/>
                <w:webHidden/>
              </w:rPr>
              <w:fldChar w:fldCharType="separate"/>
            </w:r>
            <w:r w:rsidR="001E3D5D">
              <w:rPr>
                <w:noProof/>
                <w:webHidden/>
              </w:rPr>
              <w:t>20</w:t>
            </w:r>
            <w:r w:rsidR="001E3D5D">
              <w:rPr>
                <w:noProof/>
                <w:webHidden/>
              </w:rPr>
              <w:fldChar w:fldCharType="end"/>
            </w:r>
          </w:hyperlink>
        </w:p>
        <w:p w14:paraId="1E0CE4FF" w14:textId="5B8BA608" w:rsidR="001E3D5D" w:rsidRDefault="000A793D" w:rsidP="001E3D5D">
          <w:pPr>
            <w:pStyle w:val="TOC3"/>
            <w:tabs>
              <w:tab w:val="right" w:leader="dot" w:pos="9016"/>
            </w:tabs>
            <w:spacing w:line="360" w:lineRule="auto"/>
            <w:rPr>
              <w:rFonts w:cstheme="minorBidi"/>
              <w:noProof/>
              <w:lang w:val="en-GB" w:eastAsia="en-GB"/>
            </w:rPr>
          </w:pPr>
          <w:hyperlink w:anchor="_Toc30167992" w:history="1">
            <w:r w:rsidR="001E3D5D" w:rsidRPr="00EB726A">
              <w:rPr>
                <w:rStyle w:val="Hyperlink"/>
                <w:noProof/>
              </w:rPr>
              <w:t>IoT Malware</w:t>
            </w:r>
            <w:r w:rsidR="001E3D5D">
              <w:rPr>
                <w:noProof/>
                <w:webHidden/>
              </w:rPr>
              <w:tab/>
            </w:r>
            <w:r w:rsidR="001E3D5D">
              <w:rPr>
                <w:noProof/>
                <w:webHidden/>
              </w:rPr>
              <w:fldChar w:fldCharType="begin"/>
            </w:r>
            <w:r w:rsidR="001E3D5D">
              <w:rPr>
                <w:noProof/>
                <w:webHidden/>
              </w:rPr>
              <w:instrText xml:space="preserve"> PAGEREF _Toc30167992 \h </w:instrText>
            </w:r>
            <w:r w:rsidR="001E3D5D">
              <w:rPr>
                <w:noProof/>
                <w:webHidden/>
              </w:rPr>
            </w:r>
            <w:r w:rsidR="001E3D5D">
              <w:rPr>
                <w:noProof/>
                <w:webHidden/>
              </w:rPr>
              <w:fldChar w:fldCharType="separate"/>
            </w:r>
            <w:r w:rsidR="001E3D5D">
              <w:rPr>
                <w:noProof/>
                <w:webHidden/>
              </w:rPr>
              <w:t>22</w:t>
            </w:r>
            <w:r w:rsidR="001E3D5D">
              <w:rPr>
                <w:noProof/>
                <w:webHidden/>
              </w:rPr>
              <w:fldChar w:fldCharType="end"/>
            </w:r>
          </w:hyperlink>
        </w:p>
        <w:p w14:paraId="6FB9D689" w14:textId="408E01CC" w:rsidR="001E3D5D" w:rsidRDefault="000A793D" w:rsidP="001E3D5D">
          <w:pPr>
            <w:pStyle w:val="TOC3"/>
            <w:tabs>
              <w:tab w:val="right" w:leader="dot" w:pos="9016"/>
            </w:tabs>
            <w:spacing w:line="360" w:lineRule="auto"/>
            <w:rPr>
              <w:rFonts w:cstheme="minorBidi"/>
              <w:noProof/>
              <w:lang w:val="en-GB" w:eastAsia="en-GB"/>
            </w:rPr>
          </w:pPr>
          <w:hyperlink w:anchor="_Toc30167993" w:history="1">
            <w:r w:rsidR="001E3D5D" w:rsidRPr="00EB726A">
              <w:rPr>
                <w:rStyle w:val="Hyperlink"/>
                <w:noProof/>
              </w:rPr>
              <w:t>Protection from IoT malware</w:t>
            </w:r>
            <w:r w:rsidR="001E3D5D">
              <w:rPr>
                <w:noProof/>
                <w:webHidden/>
              </w:rPr>
              <w:tab/>
            </w:r>
            <w:r w:rsidR="001E3D5D">
              <w:rPr>
                <w:noProof/>
                <w:webHidden/>
              </w:rPr>
              <w:fldChar w:fldCharType="begin"/>
            </w:r>
            <w:r w:rsidR="001E3D5D">
              <w:rPr>
                <w:noProof/>
                <w:webHidden/>
              </w:rPr>
              <w:instrText xml:space="preserve"> PAGEREF _Toc30167993 \h </w:instrText>
            </w:r>
            <w:r w:rsidR="001E3D5D">
              <w:rPr>
                <w:noProof/>
                <w:webHidden/>
              </w:rPr>
            </w:r>
            <w:r w:rsidR="001E3D5D">
              <w:rPr>
                <w:noProof/>
                <w:webHidden/>
              </w:rPr>
              <w:fldChar w:fldCharType="separate"/>
            </w:r>
            <w:r w:rsidR="001E3D5D">
              <w:rPr>
                <w:noProof/>
                <w:webHidden/>
              </w:rPr>
              <w:t>24</w:t>
            </w:r>
            <w:r w:rsidR="001E3D5D">
              <w:rPr>
                <w:noProof/>
                <w:webHidden/>
              </w:rPr>
              <w:fldChar w:fldCharType="end"/>
            </w:r>
          </w:hyperlink>
        </w:p>
        <w:p w14:paraId="4768460C" w14:textId="748CAF6D" w:rsidR="001E3D5D" w:rsidRDefault="000A793D" w:rsidP="001E3D5D">
          <w:pPr>
            <w:pStyle w:val="TOC3"/>
            <w:tabs>
              <w:tab w:val="right" w:leader="dot" w:pos="9016"/>
            </w:tabs>
            <w:spacing w:line="360" w:lineRule="auto"/>
            <w:rPr>
              <w:rFonts w:cstheme="minorBidi"/>
              <w:noProof/>
              <w:lang w:val="en-GB" w:eastAsia="en-GB"/>
            </w:rPr>
          </w:pPr>
          <w:hyperlink w:anchor="_Toc30167994" w:history="1">
            <w:r w:rsidR="001E3D5D" w:rsidRPr="00EB726A">
              <w:rPr>
                <w:rStyle w:val="Hyperlink"/>
                <w:noProof/>
              </w:rPr>
              <w:t>Shadow IT Systems</w:t>
            </w:r>
            <w:r w:rsidR="001E3D5D">
              <w:rPr>
                <w:noProof/>
                <w:webHidden/>
              </w:rPr>
              <w:tab/>
            </w:r>
            <w:r w:rsidR="001E3D5D">
              <w:rPr>
                <w:noProof/>
                <w:webHidden/>
              </w:rPr>
              <w:fldChar w:fldCharType="begin"/>
            </w:r>
            <w:r w:rsidR="001E3D5D">
              <w:rPr>
                <w:noProof/>
                <w:webHidden/>
              </w:rPr>
              <w:instrText xml:space="preserve"> PAGEREF _Toc30167994 \h </w:instrText>
            </w:r>
            <w:r w:rsidR="001E3D5D">
              <w:rPr>
                <w:noProof/>
                <w:webHidden/>
              </w:rPr>
            </w:r>
            <w:r w:rsidR="001E3D5D">
              <w:rPr>
                <w:noProof/>
                <w:webHidden/>
              </w:rPr>
              <w:fldChar w:fldCharType="separate"/>
            </w:r>
            <w:r w:rsidR="001E3D5D">
              <w:rPr>
                <w:noProof/>
                <w:webHidden/>
              </w:rPr>
              <w:t>25</w:t>
            </w:r>
            <w:r w:rsidR="001E3D5D">
              <w:rPr>
                <w:noProof/>
                <w:webHidden/>
              </w:rPr>
              <w:fldChar w:fldCharType="end"/>
            </w:r>
          </w:hyperlink>
        </w:p>
        <w:p w14:paraId="06541301" w14:textId="72927150" w:rsidR="001E3D5D" w:rsidRDefault="000A793D" w:rsidP="001E3D5D">
          <w:pPr>
            <w:pStyle w:val="TOC2"/>
            <w:tabs>
              <w:tab w:val="right" w:leader="dot" w:pos="9016"/>
            </w:tabs>
            <w:spacing w:line="360" w:lineRule="auto"/>
            <w:rPr>
              <w:rFonts w:eastAsiaTheme="minorEastAsia"/>
              <w:noProof/>
              <w:lang w:eastAsia="en-GB"/>
            </w:rPr>
          </w:pPr>
          <w:hyperlink w:anchor="_Toc30167995" w:history="1">
            <w:r w:rsidR="001E3D5D" w:rsidRPr="00EB726A">
              <w:rPr>
                <w:rStyle w:val="Hyperlink"/>
                <w:noProof/>
              </w:rPr>
              <w:t>Protection from Shadow IT exploits</w:t>
            </w:r>
            <w:r w:rsidR="001E3D5D">
              <w:rPr>
                <w:noProof/>
                <w:webHidden/>
              </w:rPr>
              <w:tab/>
            </w:r>
            <w:r w:rsidR="001E3D5D">
              <w:rPr>
                <w:noProof/>
                <w:webHidden/>
              </w:rPr>
              <w:fldChar w:fldCharType="begin"/>
            </w:r>
            <w:r w:rsidR="001E3D5D">
              <w:rPr>
                <w:noProof/>
                <w:webHidden/>
              </w:rPr>
              <w:instrText xml:space="preserve"> PAGEREF _Toc30167995 \h </w:instrText>
            </w:r>
            <w:r w:rsidR="001E3D5D">
              <w:rPr>
                <w:noProof/>
                <w:webHidden/>
              </w:rPr>
            </w:r>
            <w:r w:rsidR="001E3D5D">
              <w:rPr>
                <w:noProof/>
                <w:webHidden/>
              </w:rPr>
              <w:fldChar w:fldCharType="separate"/>
            </w:r>
            <w:r w:rsidR="001E3D5D">
              <w:rPr>
                <w:noProof/>
                <w:webHidden/>
              </w:rPr>
              <w:t>27</w:t>
            </w:r>
            <w:r w:rsidR="001E3D5D">
              <w:rPr>
                <w:noProof/>
                <w:webHidden/>
              </w:rPr>
              <w:fldChar w:fldCharType="end"/>
            </w:r>
          </w:hyperlink>
        </w:p>
        <w:p w14:paraId="6269BC44" w14:textId="2BB23948" w:rsidR="001E3D5D" w:rsidRDefault="000A793D" w:rsidP="001E3D5D">
          <w:pPr>
            <w:pStyle w:val="TOC2"/>
            <w:tabs>
              <w:tab w:val="right" w:leader="dot" w:pos="9016"/>
            </w:tabs>
            <w:spacing w:line="360" w:lineRule="auto"/>
            <w:rPr>
              <w:rFonts w:eastAsiaTheme="minorEastAsia"/>
              <w:noProof/>
              <w:lang w:eastAsia="en-GB"/>
            </w:rPr>
          </w:pPr>
          <w:hyperlink w:anchor="_Toc30167996" w:history="1">
            <w:r w:rsidR="001E3D5D" w:rsidRPr="00EB726A">
              <w:rPr>
                <w:rStyle w:val="Hyperlink"/>
                <w:noProof/>
              </w:rPr>
              <w:t>Related Work – Academic Papers</w:t>
            </w:r>
            <w:r w:rsidR="001E3D5D">
              <w:rPr>
                <w:noProof/>
                <w:webHidden/>
              </w:rPr>
              <w:tab/>
            </w:r>
            <w:r w:rsidR="001E3D5D">
              <w:rPr>
                <w:noProof/>
                <w:webHidden/>
              </w:rPr>
              <w:fldChar w:fldCharType="begin"/>
            </w:r>
            <w:r w:rsidR="001E3D5D">
              <w:rPr>
                <w:noProof/>
                <w:webHidden/>
              </w:rPr>
              <w:instrText xml:space="preserve"> PAGEREF _Toc30167996 \h </w:instrText>
            </w:r>
            <w:r w:rsidR="001E3D5D">
              <w:rPr>
                <w:noProof/>
                <w:webHidden/>
              </w:rPr>
            </w:r>
            <w:r w:rsidR="001E3D5D">
              <w:rPr>
                <w:noProof/>
                <w:webHidden/>
              </w:rPr>
              <w:fldChar w:fldCharType="separate"/>
            </w:r>
            <w:r w:rsidR="001E3D5D">
              <w:rPr>
                <w:noProof/>
                <w:webHidden/>
              </w:rPr>
              <w:t>28</w:t>
            </w:r>
            <w:r w:rsidR="001E3D5D">
              <w:rPr>
                <w:noProof/>
                <w:webHidden/>
              </w:rPr>
              <w:fldChar w:fldCharType="end"/>
            </w:r>
          </w:hyperlink>
        </w:p>
        <w:p w14:paraId="0D6871AB" w14:textId="289D2A62" w:rsidR="001E3D5D" w:rsidRDefault="000A793D" w:rsidP="001E3D5D">
          <w:pPr>
            <w:pStyle w:val="TOC3"/>
            <w:tabs>
              <w:tab w:val="right" w:leader="dot" w:pos="9016"/>
            </w:tabs>
            <w:spacing w:line="360" w:lineRule="auto"/>
            <w:rPr>
              <w:rFonts w:cstheme="minorBidi"/>
              <w:noProof/>
              <w:lang w:val="en-GB" w:eastAsia="en-GB"/>
            </w:rPr>
          </w:pPr>
          <w:hyperlink w:anchor="_Toc30167997" w:history="1">
            <w:r w:rsidR="001E3D5D" w:rsidRPr="00EB726A">
              <w:rPr>
                <w:rStyle w:val="Hyperlink"/>
                <w:noProof/>
              </w:rPr>
              <w:t>Evaluation of Portable Penetration Testing on Smart Cities Application using Raspberry Pi III (2018)[72]</w:t>
            </w:r>
            <w:r w:rsidR="001E3D5D">
              <w:rPr>
                <w:noProof/>
                <w:webHidden/>
              </w:rPr>
              <w:tab/>
            </w:r>
            <w:r w:rsidR="001E3D5D">
              <w:rPr>
                <w:noProof/>
                <w:webHidden/>
              </w:rPr>
              <w:fldChar w:fldCharType="begin"/>
            </w:r>
            <w:r w:rsidR="001E3D5D">
              <w:rPr>
                <w:noProof/>
                <w:webHidden/>
              </w:rPr>
              <w:instrText xml:space="preserve"> PAGEREF _Toc30167997 \h </w:instrText>
            </w:r>
            <w:r w:rsidR="001E3D5D">
              <w:rPr>
                <w:noProof/>
                <w:webHidden/>
              </w:rPr>
            </w:r>
            <w:r w:rsidR="001E3D5D">
              <w:rPr>
                <w:noProof/>
                <w:webHidden/>
              </w:rPr>
              <w:fldChar w:fldCharType="separate"/>
            </w:r>
            <w:r w:rsidR="001E3D5D">
              <w:rPr>
                <w:noProof/>
                <w:webHidden/>
              </w:rPr>
              <w:t>28</w:t>
            </w:r>
            <w:r w:rsidR="001E3D5D">
              <w:rPr>
                <w:noProof/>
                <w:webHidden/>
              </w:rPr>
              <w:fldChar w:fldCharType="end"/>
            </w:r>
          </w:hyperlink>
        </w:p>
        <w:p w14:paraId="7ADD7559" w14:textId="0FA68EF1" w:rsidR="001E3D5D" w:rsidRDefault="000A793D" w:rsidP="001E3D5D">
          <w:pPr>
            <w:pStyle w:val="TOC3"/>
            <w:tabs>
              <w:tab w:val="right" w:leader="dot" w:pos="9016"/>
            </w:tabs>
            <w:spacing w:line="360" w:lineRule="auto"/>
            <w:rPr>
              <w:rFonts w:cstheme="minorBidi"/>
              <w:noProof/>
              <w:lang w:val="en-GB" w:eastAsia="en-GB"/>
            </w:rPr>
          </w:pPr>
          <w:hyperlink w:anchor="_Toc30167998" w:history="1">
            <w:r w:rsidR="001E3D5D" w:rsidRPr="00EB726A">
              <w:rPr>
                <w:rStyle w:val="Hyperlink"/>
                <w:noProof/>
              </w:rPr>
              <w:t>Portable Toolkit for Penetration Testing and Firewall Configuration (2015)[73]</w:t>
            </w:r>
            <w:r w:rsidR="001E3D5D">
              <w:rPr>
                <w:noProof/>
                <w:webHidden/>
              </w:rPr>
              <w:tab/>
            </w:r>
            <w:r w:rsidR="001E3D5D">
              <w:rPr>
                <w:noProof/>
                <w:webHidden/>
              </w:rPr>
              <w:fldChar w:fldCharType="begin"/>
            </w:r>
            <w:r w:rsidR="001E3D5D">
              <w:rPr>
                <w:noProof/>
                <w:webHidden/>
              </w:rPr>
              <w:instrText xml:space="preserve"> PAGEREF _Toc30167998 \h </w:instrText>
            </w:r>
            <w:r w:rsidR="001E3D5D">
              <w:rPr>
                <w:noProof/>
                <w:webHidden/>
              </w:rPr>
            </w:r>
            <w:r w:rsidR="001E3D5D">
              <w:rPr>
                <w:noProof/>
                <w:webHidden/>
              </w:rPr>
              <w:fldChar w:fldCharType="separate"/>
            </w:r>
            <w:r w:rsidR="001E3D5D">
              <w:rPr>
                <w:noProof/>
                <w:webHidden/>
              </w:rPr>
              <w:t>33</w:t>
            </w:r>
            <w:r w:rsidR="001E3D5D">
              <w:rPr>
                <w:noProof/>
                <w:webHidden/>
              </w:rPr>
              <w:fldChar w:fldCharType="end"/>
            </w:r>
          </w:hyperlink>
        </w:p>
        <w:p w14:paraId="1CEBDB6F" w14:textId="5CDFF028" w:rsidR="001E3D5D" w:rsidRDefault="000A793D" w:rsidP="001E3D5D">
          <w:pPr>
            <w:pStyle w:val="TOC3"/>
            <w:tabs>
              <w:tab w:val="right" w:leader="dot" w:pos="9016"/>
            </w:tabs>
            <w:spacing w:line="360" w:lineRule="auto"/>
            <w:rPr>
              <w:rFonts w:cstheme="minorBidi"/>
              <w:noProof/>
              <w:lang w:val="en-GB" w:eastAsia="en-GB"/>
            </w:rPr>
          </w:pPr>
          <w:hyperlink w:anchor="_Toc30167999" w:history="1">
            <w:r w:rsidR="001E3D5D" w:rsidRPr="00EB726A">
              <w:rPr>
                <w:rStyle w:val="Hyperlink"/>
                <w:noProof/>
              </w:rPr>
              <w:t>Penetration Testing of Android-based Smartphones (Networks and Distributed Systems)[74]</w:t>
            </w:r>
            <w:r w:rsidR="001E3D5D">
              <w:rPr>
                <w:noProof/>
                <w:webHidden/>
              </w:rPr>
              <w:tab/>
            </w:r>
            <w:r w:rsidR="001E3D5D">
              <w:rPr>
                <w:noProof/>
                <w:webHidden/>
              </w:rPr>
              <w:fldChar w:fldCharType="begin"/>
            </w:r>
            <w:r w:rsidR="001E3D5D">
              <w:rPr>
                <w:noProof/>
                <w:webHidden/>
              </w:rPr>
              <w:instrText xml:space="preserve"> PAGEREF _Toc30167999 \h </w:instrText>
            </w:r>
            <w:r w:rsidR="001E3D5D">
              <w:rPr>
                <w:noProof/>
                <w:webHidden/>
              </w:rPr>
            </w:r>
            <w:r w:rsidR="001E3D5D">
              <w:rPr>
                <w:noProof/>
                <w:webHidden/>
              </w:rPr>
              <w:fldChar w:fldCharType="separate"/>
            </w:r>
            <w:r w:rsidR="001E3D5D">
              <w:rPr>
                <w:noProof/>
                <w:webHidden/>
              </w:rPr>
              <w:t>36</w:t>
            </w:r>
            <w:r w:rsidR="001E3D5D">
              <w:rPr>
                <w:noProof/>
                <w:webHidden/>
              </w:rPr>
              <w:fldChar w:fldCharType="end"/>
            </w:r>
          </w:hyperlink>
        </w:p>
        <w:p w14:paraId="1F4DEDCB" w14:textId="032728AA" w:rsidR="001E3D5D" w:rsidRDefault="000A793D" w:rsidP="001E3D5D">
          <w:pPr>
            <w:pStyle w:val="TOC2"/>
            <w:tabs>
              <w:tab w:val="right" w:leader="dot" w:pos="9016"/>
            </w:tabs>
            <w:spacing w:line="360" w:lineRule="auto"/>
            <w:rPr>
              <w:rFonts w:eastAsiaTheme="minorEastAsia"/>
              <w:noProof/>
              <w:lang w:eastAsia="en-GB"/>
            </w:rPr>
          </w:pPr>
          <w:hyperlink w:anchor="_Toc30168000" w:history="1">
            <w:r w:rsidR="001E3D5D" w:rsidRPr="00EB726A">
              <w:rPr>
                <w:rStyle w:val="Hyperlink"/>
                <w:noProof/>
              </w:rPr>
              <w:t>Chapter Summary</w:t>
            </w:r>
            <w:r w:rsidR="001E3D5D">
              <w:rPr>
                <w:noProof/>
                <w:webHidden/>
              </w:rPr>
              <w:tab/>
            </w:r>
            <w:r w:rsidR="001E3D5D">
              <w:rPr>
                <w:noProof/>
                <w:webHidden/>
              </w:rPr>
              <w:fldChar w:fldCharType="begin"/>
            </w:r>
            <w:r w:rsidR="001E3D5D">
              <w:rPr>
                <w:noProof/>
                <w:webHidden/>
              </w:rPr>
              <w:instrText xml:space="preserve"> PAGEREF _Toc30168000 \h </w:instrText>
            </w:r>
            <w:r w:rsidR="001E3D5D">
              <w:rPr>
                <w:noProof/>
                <w:webHidden/>
              </w:rPr>
            </w:r>
            <w:r w:rsidR="001E3D5D">
              <w:rPr>
                <w:noProof/>
                <w:webHidden/>
              </w:rPr>
              <w:fldChar w:fldCharType="separate"/>
            </w:r>
            <w:r w:rsidR="001E3D5D">
              <w:rPr>
                <w:noProof/>
                <w:webHidden/>
              </w:rPr>
              <w:t>37</w:t>
            </w:r>
            <w:r w:rsidR="001E3D5D">
              <w:rPr>
                <w:noProof/>
                <w:webHidden/>
              </w:rPr>
              <w:fldChar w:fldCharType="end"/>
            </w:r>
          </w:hyperlink>
        </w:p>
        <w:p w14:paraId="0BA84EA1" w14:textId="58062312" w:rsidR="001E3D5D" w:rsidRDefault="000A793D" w:rsidP="001E3D5D">
          <w:pPr>
            <w:pStyle w:val="TOC1"/>
            <w:tabs>
              <w:tab w:val="left" w:pos="440"/>
              <w:tab w:val="right" w:leader="dot" w:pos="9016"/>
            </w:tabs>
            <w:spacing w:line="360" w:lineRule="auto"/>
            <w:rPr>
              <w:rFonts w:eastAsiaTheme="minorEastAsia"/>
              <w:noProof/>
              <w:lang w:eastAsia="en-GB"/>
            </w:rPr>
          </w:pPr>
          <w:hyperlink w:anchor="_Toc30168001" w:history="1">
            <w:r w:rsidR="001E3D5D" w:rsidRPr="00EB726A">
              <w:rPr>
                <w:rStyle w:val="Hyperlink"/>
                <w:noProof/>
              </w:rPr>
              <w:t>3)</w:t>
            </w:r>
            <w:r w:rsidR="001E3D5D">
              <w:rPr>
                <w:rFonts w:eastAsiaTheme="minorEastAsia"/>
                <w:noProof/>
                <w:lang w:eastAsia="en-GB"/>
              </w:rPr>
              <w:tab/>
            </w:r>
            <w:r w:rsidR="001E3D5D" w:rsidRPr="00EB726A">
              <w:rPr>
                <w:rStyle w:val="Hyperlink"/>
                <w:noProof/>
              </w:rPr>
              <w:t>5. Research &amp; Development Methods</w:t>
            </w:r>
            <w:r w:rsidR="001E3D5D">
              <w:rPr>
                <w:noProof/>
                <w:webHidden/>
              </w:rPr>
              <w:tab/>
            </w:r>
            <w:r w:rsidR="001E3D5D">
              <w:rPr>
                <w:noProof/>
                <w:webHidden/>
              </w:rPr>
              <w:fldChar w:fldCharType="begin"/>
            </w:r>
            <w:r w:rsidR="001E3D5D">
              <w:rPr>
                <w:noProof/>
                <w:webHidden/>
              </w:rPr>
              <w:instrText xml:space="preserve"> PAGEREF _Toc30168001 \h </w:instrText>
            </w:r>
            <w:r w:rsidR="001E3D5D">
              <w:rPr>
                <w:noProof/>
                <w:webHidden/>
              </w:rPr>
            </w:r>
            <w:r w:rsidR="001E3D5D">
              <w:rPr>
                <w:noProof/>
                <w:webHidden/>
              </w:rPr>
              <w:fldChar w:fldCharType="separate"/>
            </w:r>
            <w:r w:rsidR="001E3D5D">
              <w:rPr>
                <w:noProof/>
                <w:webHidden/>
              </w:rPr>
              <w:t>38</w:t>
            </w:r>
            <w:r w:rsidR="001E3D5D">
              <w:rPr>
                <w:noProof/>
                <w:webHidden/>
              </w:rPr>
              <w:fldChar w:fldCharType="end"/>
            </w:r>
          </w:hyperlink>
        </w:p>
        <w:p w14:paraId="52DD2DB6" w14:textId="26800B18" w:rsidR="001E3D5D" w:rsidRDefault="000A793D" w:rsidP="001E3D5D">
          <w:pPr>
            <w:pStyle w:val="TOC2"/>
            <w:tabs>
              <w:tab w:val="right" w:leader="dot" w:pos="9016"/>
            </w:tabs>
            <w:spacing w:line="360" w:lineRule="auto"/>
            <w:rPr>
              <w:rFonts w:eastAsiaTheme="minorEastAsia"/>
              <w:noProof/>
              <w:lang w:eastAsia="en-GB"/>
            </w:rPr>
          </w:pPr>
          <w:hyperlink w:anchor="_Toc30168002" w:history="1">
            <w:r w:rsidR="001E3D5D" w:rsidRPr="00EB726A">
              <w:rPr>
                <w:rStyle w:val="Hyperlink"/>
                <w:noProof/>
              </w:rPr>
              <w:t>Understanding the Research Methodology</w:t>
            </w:r>
            <w:r w:rsidR="001E3D5D">
              <w:rPr>
                <w:noProof/>
                <w:webHidden/>
              </w:rPr>
              <w:tab/>
            </w:r>
            <w:r w:rsidR="001E3D5D">
              <w:rPr>
                <w:noProof/>
                <w:webHidden/>
              </w:rPr>
              <w:fldChar w:fldCharType="begin"/>
            </w:r>
            <w:r w:rsidR="001E3D5D">
              <w:rPr>
                <w:noProof/>
                <w:webHidden/>
              </w:rPr>
              <w:instrText xml:space="preserve"> PAGEREF _Toc30168002 \h </w:instrText>
            </w:r>
            <w:r w:rsidR="001E3D5D">
              <w:rPr>
                <w:noProof/>
                <w:webHidden/>
              </w:rPr>
            </w:r>
            <w:r w:rsidR="001E3D5D">
              <w:rPr>
                <w:noProof/>
                <w:webHidden/>
              </w:rPr>
              <w:fldChar w:fldCharType="separate"/>
            </w:r>
            <w:r w:rsidR="001E3D5D">
              <w:rPr>
                <w:noProof/>
                <w:webHidden/>
              </w:rPr>
              <w:t>38</w:t>
            </w:r>
            <w:r w:rsidR="001E3D5D">
              <w:rPr>
                <w:noProof/>
                <w:webHidden/>
              </w:rPr>
              <w:fldChar w:fldCharType="end"/>
            </w:r>
          </w:hyperlink>
        </w:p>
        <w:p w14:paraId="0A2F73F1" w14:textId="195AEAEC" w:rsidR="001E3D5D" w:rsidRDefault="000A793D" w:rsidP="001E3D5D">
          <w:pPr>
            <w:pStyle w:val="TOC2"/>
            <w:tabs>
              <w:tab w:val="right" w:leader="dot" w:pos="9016"/>
            </w:tabs>
            <w:spacing w:line="360" w:lineRule="auto"/>
            <w:rPr>
              <w:rFonts w:eastAsiaTheme="minorEastAsia"/>
              <w:noProof/>
              <w:lang w:eastAsia="en-GB"/>
            </w:rPr>
          </w:pPr>
          <w:hyperlink w:anchor="_Toc30168003" w:history="1">
            <w:r w:rsidR="001E3D5D" w:rsidRPr="00EB726A">
              <w:rPr>
                <w:rStyle w:val="Hyperlink"/>
                <w:noProof/>
              </w:rPr>
              <w:t>Philosophical Stances</w:t>
            </w:r>
            <w:r w:rsidR="001E3D5D">
              <w:rPr>
                <w:noProof/>
                <w:webHidden/>
              </w:rPr>
              <w:tab/>
            </w:r>
            <w:r w:rsidR="001E3D5D">
              <w:rPr>
                <w:noProof/>
                <w:webHidden/>
              </w:rPr>
              <w:fldChar w:fldCharType="begin"/>
            </w:r>
            <w:r w:rsidR="001E3D5D">
              <w:rPr>
                <w:noProof/>
                <w:webHidden/>
              </w:rPr>
              <w:instrText xml:space="preserve"> PAGEREF _Toc30168003 \h </w:instrText>
            </w:r>
            <w:r w:rsidR="001E3D5D">
              <w:rPr>
                <w:noProof/>
                <w:webHidden/>
              </w:rPr>
            </w:r>
            <w:r w:rsidR="001E3D5D">
              <w:rPr>
                <w:noProof/>
                <w:webHidden/>
              </w:rPr>
              <w:fldChar w:fldCharType="separate"/>
            </w:r>
            <w:r w:rsidR="001E3D5D">
              <w:rPr>
                <w:noProof/>
                <w:webHidden/>
              </w:rPr>
              <w:t>39</w:t>
            </w:r>
            <w:r w:rsidR="001E3D5D">
              <w:rPr>
                <w:noProof/>
                <w:webHidden/>
              </w:rPr>
              <w:fldChar w:fldCharType="end"/>
            </w:r>
          </w:hyperlink>
        </w:p>
        <w:p w14:paraId="597F8957" w14:textId="43F4E167" w:rsidR="001E3D5D" w:rsidRDefault="000A793D" w:rsidP="001E3D5D">
          <w:pPr>
            <w:pStyle w:val="TOC2"/>
            <w:tabs>
              <w:tab w:val="right" w:leader="dot" w:pos="9016"/>
            </w:tabs>
            <w:spacing w:line="360" w:lineRule="auto"/>
            <w:rPr>
              <w:rFonts w:eastAsiaTheme="minorEastAsia"/>
              <w:noProof/>
              <w:lang w:eastAsia="en-GB"/>
            </w:rPr>
          </w:pPr>
          <w:hyperlink w:anchor="_Toc30168004" w:history="1">
            <w:r w:rsidR="001E3D5D" w:rsidRPr="00EB726A">
              <w:rPr>
                <w:rStyle w:val="Hyperlink"/>
                <w:noProof/>
              </w:rPr>
              <w:t>Approach</w:t>
            </w:r>
            <w:r w:rsidR="001E3D5D">
              <w:rPr>
                <w:noProof/>
                <w:webHidden/>
              </w:rPr>
              <w:tab/>
            </w:r>
            <w:r w:rsidR="001E3D5D">
              <w:rPr>
                <w:noProof/>
                <w:webHidden/>
              </w:rPr>
              <w:fldChar w:fldCharType="begin"/>
            </w:r>
            <w:r w:rsidR="001E3D5D">
              <w:rPr>
                <w:noProof/>
                <w:webHidden/>
              </w:rPr>
              <w:instrText xml:space="preserve"> PAGEREF _Toc30168004 \h </w:instrText>
            </w:r>
            <w:r w:rsidR="001E3D5D">
              <w:rPr>
                <w:noProof/>
                <w:webHidden/>
              </w:rPr>
            </w:r>
            <w:r w:rsidR="001E3D5D">
              <w:rPr>
                <w:noProof/>
                <w:webHidden/>
              </w:rPr>
              <w:fldChar w:fldCharType="separate"/>
            </w:r>
            <w:r w:rsidR="001E3D5D">
              <w:rPr>
                <w:noProof/>
                <w:webHidden/>
              </w:rPr>
              <w:t>40</w:t>
            </w:r>
            <w:r w:rsidR="001E3D5D">
              <w:rPr>
                <w:noProof/>
                <w:webHidden/>
              </w:rPr>
              <w:fldChar w:fldCharType="end"/>
            </w:r>
          </w:hyperlink>
        </w:p>
        <w:p w14:paraId="0CC4AF91" w14:textId="758A415E" w:rsidR="001E3D5D" w:rsidRDefault="000A793D" w:rsidP="001E3D5D">
          <w:pPr>
            <w:pStyle w:val="TOC2"/>
            <w:tabs>
              <w:tab w:val="right" w:leader="dot" w:pos="9016"/>
            </w:tabs>
            <w:spacing w:line="360" w:lineRule="auto"/>
            <w:rPr>
              <w:rFonts w:eastAsiaTheme="minorEastAsia"/>
              <w:noProof/>
              <w:lang w:eastAsia="en-GB"/>
            </w:rPr>
          </w:pPr>
          <w:hyperlink w:anchor="_Toc30168005" w:history="1">
            <w:r w:rsidR="001E3D5D" w:rsidRPr="00EB726A">
              <w:rPr>
                <w:rStyle w:val="Hyperlink"/>
                <w:noProof/>
              </w:rPr>
              <w:t>Strategies</w:t>
            </w:r>
            <w:r w:rsidR="001E3D5D">
              <w:rPr>
                <w:noProof/>
                <w:webHidden/>
              </w:rPr>
              <w:tab/>
            </w:r>
            <w:r w:rsidR="001E3D5D">
              <w:rPr>
                <w:noProof/>
                <w:webHidden/>
              </w:rPr>
              <w:fldChar w:fldCharType="begin"/>
            </w:r>
            <w:r w:rsidR="001E3D5D">
              <w:rPr>
                <w:noProof/>
                <w:webHidden/>
              </w:rPr>
              <w:instrText xml:space="preserve"> PAGEREF _Toc30168005 \h </w:instrText>
            </w:r>
            <w:r w:rsidR="001E3D5D">
              <w:rPr>
                <w:noProof/>
                <w:webHidden/>
              </w:rPr>
            </w:r>
            <w:r w:rsidR="001E3D5D">
              <w:rPr>
                <w:noProof/>
                <w:webHidden/>
              </w:rPr>
              <w:fldChar w:fldCharType="separate"/>
            </w:r>
            <w:r w:rsidR="001E3D5D">
              <w:rPr>
                <w:noProof/>
                <w:webHidden/>
              </w:rPr>
              <w:t>40</w:t>
            </w:r>
            <w:r w:rsidR="001E3D5D">
              <w:rPr>
                <w:noProof/>
                <w:webHidden/>
              </w:rPr>
              <w:fldChar w:fldCharType="end"/>
            </w:r>
          </w:hyperlink>
        </w:p>
        <w:p w14:paraId="709002CC" w14:textId="4D80B01D" w:rsidR="001E3D5D" w:rsidRDefault="000A793D" w:rsidP="001E3D5D">
          <w:pPr>
            <w:pStyle w:val="TOC2"/>
            <w:tabs>
              <w:tab w:val="right" w:leader="dot" w:pos="9016"/>
            </w:tabs>
            <w:spacing w:line="360" w:lineRule="auto"/>
            <w:rPr>
              <w:rFonts w:eastAsiaTheme="minorEastAsia"/>
              <w:noProof/>
              <w:lang w:eastAsia="en-GB"/>
            </w:rPr>
          </w:pPr>
          <w:hyperlink w:anchor="_Toc30168006" w:history="1">
            <w:r w:rsidR="001E3D5D" w:rsidRPr="00EB726A">
              <w:rPr>
                <w:rStyle w:val="Hyperlink"/>
                <w:noProof/>
              </w:rPr>
              <w:t>Choices</w:t>
            </w:r>
            <w:r w:rsidR="001E3D5D">
              <w:rPr>
                <w:noProof/>
                <w:webHidden/>
              </w:rPr>
              <w:tab/>
            </w:r>
            <w:r w:rsidR="001E3D5D">
              <w:rPr>
                <w:noProof/>
                <w:webHidden/>
              </w:rPr>
              <w:fldChar w:fldCharType="begin"/>
            </w:r>
            <w:r w:rsidR="001E3D5D">
              <w:rPr>
                <w:noProof/>
                <w:webHidden/>
              </w:rPr>
              <w:instrText xml:space="preserve"> PAGEREF _Toc30168006 \h </w:instrText>
            </w:r>
            <w:r w:rsidR="001E3D5D">
              <w:rPr>
                <w:noProof/>
                <w:webHidden/>
              </w:rPr>
            </w:r>
            <w:r w:rsidR="001E3D5D">
              <w:rPr>
                <w:noProof/>
                <w:webHidden/>
              </w:rPr>
              <w:fldChar w:fldCharType="separate"/>
            </w:r>
            <w:r w:rsidR="001E3D5D">
              <w:rPr>
                <w:noProof/>
                <w:webHidden/>
              </w:rPr>
              <w:t>40</w:t>
            </w:r>
            <w:r w:rsidR="001E3D5D">
              <w:rPr>
                <w:noProof/>
                <w:webHidden/>
              </w:rPr>
              <w:fldChar w:fldCharType="end"/>
            </w:r>
          </w:hyperlink>
        </w:p>
        <w:p w14:paraId="5FC843FE" w14:textId="41F18E64" w:rsidR="001E3D5D" w:rsidRDefault="000A793D" w:rsidP="001E3D5D">
          <w:pPr>
            <w:pStyle w:val="TOC2"/>
            <w:tabs>
              <w:tab w:val="right" w:leader="dot" w:pos="9016"/>
            </w:tabs>
            <w:spacing w:line="360" w:lineRule="auto"/>
            <w:rPr>
              <w:rFonts w:eastAsiaTheme="minorEastAsia"/>
              <w:noProof/>
              <w:lang w:eastAsia="en-GB"/>
            </w:rPr>
          </w:pPr>
          <w:hyperlink w:anchor="_Toc30168007" w:history="1">
            <w:r w:rsidR="001E3D5D" w:rsidRPr="00EB726A">
              <w:rPr>
                <w:rStyle w:val="Hyperlink"/>
                <w:noProof/>
              </w:rPr>
              <w:t>Time Horizon</w:t>
            </w:r>
            <w:r w:rsidR="001E3D5D">
              <w:rPr>
                <w:noProof/>
                <w:webHidden/>
              </w:rPr>
              <w:tab/>
            </w:r>
            <w:r w:rsidR="001E3D5D">
              <w:rPr>
                <w:noProof/>
                <w:webHidden/>
              </w:rPr>
              <w:fldChar w:fldCharType="begin"/>
            </w:r>
            <w:r w:rsidR="001E3D5D">
              <w:rPr>
                <w:noProof/>
                <w:webHidden/>
              </w:rPr>
              <w:instrText xml:space="preserve"> PAGEREF _Toc30168007 \h </w:instrText>
            </w:r>
            <w:r w:rsidR="001E3D5D">
              <w:rPr>
                <w:noProof/>
                <w:webHidden/>
              </w:rPr>
            </w:r>
            <w:r w:rsidR="001E3D5D">
              <w:rPr>
                <w:noProof/>
                <w:webHidden/>
              </w:rPr>
              <w:fldChar w:fldCharType="separate"/>
            </w:r>
            <w:r w:rsidR="001E3D5D">
              <w:rPr>
                <w:noProof/>
                <w:webHidden/>
              </w:rPr>
              <w:t>41</w:t>
            </w:r>
            <w:r w:rsidR="001E3D5D">
              <w:rPr>
                <w:noProof/>
                <w:webHidden/>
              </w:rPr>
              <w:fldChar w:fldCharType="end"/>
            </w:r>
          </w:hyperlink>
        </w:p>
        <w:p w14:paraId="20E55917" w14:textId="79FA6DF6" w:rsidR="001E3D5D" w:rsidRDefault="000A793D" w:rsidP="001E3D5D">
          <w:pPr>
            <w:pStyle w:val="TOC2"/>
            <w:tabs>
              <w:tab w:val="right" w:leader="dot" w:pos="9016"/>
            </w:tabs>
            <w:spacing w:line="360" w:lineRule="auto"/>
            <w:rPr>
              <w:rFonts w:eastAsiaTheme="minorEastAsia"/>
              <w:noProof/>
              <w:lang w:eastAsia="en-GB"/>
            </w:rPr>
          </w:pPr>
          <w:hyperlink w:anchor="_Toc30168008" w:history="1">
            <w:r w:rsidR="001E3D5D" w:rsidRPr="00EB726A">
              <w:rPr>
                <w:rStyle w:val="Hyperlink"/>
                <w:noProof/>
              </w:rPr>
              <w:t>Data Collection &amp; Analysis</w:t>
            </w:r>
            <w:r w:rsidR="001E3D5D">
              <w:rPr>
                <w:noProof/>
                <w:webHidden/>
              </w:rPr>
              <w:tab/>
            </w:r>
            <w:r w:rsidR="001E3D5D">
              <w:rPr>
                <w:noProof/>
                <w:webHidden/>
              </w:rPr>
              <w:fldChar w:fldCharType="begin"/>
            </w:r>
            <w:r w:rsidR="001E3D5D">
              <w:rPr>
                <w:noProof/>
                <w:webHidden/>
              </w:rPr>
              <w:instrText xml:space="preserve"> PAGEREF _Toc30168008 \h </w:instrText>
            </w:r>
            <w:r w:rsidR="001E3D5D">
              <w:rPr>
                <w:noProof/>
                <w:webHidden/>
              </w:rPr>
            </w:r>
            <w:r w:rsidR="001E3D5D">
              <w:rPr>
                <w:noProof/>
                <w:webHidden/>
              </w:rPr>
              <w:fldChar w:fldCharType="separate"/>
            </w:r>
            <w:r w:rsidR="001E3D5D">
              <w:rPr>
                <w:noProof/>
                <w:webHidden/>
              </w:rPr>
              <w:t>41</w:t>
            </w:r>
            <w:r w:rsidR="001E3D5D">
              <w:rPr>
                <w:noProof/>
                <w:webHidden/>
              </w:rPr>
              <w:fldChar w:fldCharType="end"/>
            </w:r>
          </w:hyperlink>
        </w:p>
        <w:p w14:paraId="19979DD3" w14:textId="1A406A97" w:rsidR="001E3D5D" w:rsidRDefault="000A793D" w:rsidP="001E3D5D">
          <w:pPr>
            <w:pStyle w:val="TOC2"/>
            <w:tabs>
              <w:tab w:val="right" w:leader="dot" w:pos="9016"/>
            </w:tabs>
            <w:spacing w:line="360" w:lineRule="auto"/>
            <w:rPr>
              <w:rFonts w:eastAsiaTheme="minorEastAsia"/>
              <w:noProof/>
              <w:lang w:eastAsia="en-GB"/>
            </w:rPr>
          </w:pPr>
          <w:hyperlink w:anchor="_Toc30168009" w:history="1">
            <w:r w:rsidR="001E3D5D" w:rsidRPr="00EB726A">
              <w:rPr>
                <w:rStyle w:val="Hyperlink"/>
                <w:noProof/>
              </w:rPr>
              <w:t>Research Design</w:t>
            </w:r>
            <w:r w:rsidR="001E3D5D">
              <w:rPr>
                <w:noProof/>
                <w:webHidden/>
              </w:rPr>
              <w:tab/>
            </w:r>
            <w:r w:rsidR="001E3D5D">
              <w:rPr>
                <w:noProof/>
                <w:webHidden/>
              </w:rPr>
              <w:fldChar w:fldCharType="begin"/>
            </w:r>
            <w:r w:rsidR="001E3D5D">
              <w:rPr>
                <w:noProof/>
                <w:webHidden/>
              </w:rPr>
              <w:instrText xml:space="preserve"> PAGEREF _Toc30168009 \h </w:instrText>
            </w:r>
            <w:r w:rsidR="001E3D5D">
              <w:rPr>
                <w:noProof/>
                <w:webHidden/>
              </w:rPr>
            </w:r>
            <w:r w:rsidR="001E3D5D">
              <w:rPr>
                <w:noProof/>
                <w:webHidden/>
              </w:rPr>
              <w:fldChar w:fldCharType="separate"/>
            </w:r>
            <w:r w:rsidR="001E3D5D">
              <w:rPr>
                <w:noProof/>
                <w:webHidden/>
              </w:rPr>
              <w:t>41</w:t>
            </w:r>
            <w:r w:rsidR="001E3D5D">
              <w:rPr>
                <w:noProof/>
                <w:webHidden/>
              </w:rPr>
              <w:fldChar w:fldCharType="end"/>
            </w:r>
          </w:hyperlink>
        </w:p>
        <w:p w14:paraId="688E72A7" w14:textId="640E9B83" w:rsidR="001E3D5D" w:rsidRDefault="000A793D" w:rsidP="001E3D5D">
          <w:pPr>
            <w:pStyle w:val="TOC2"/>
            <w:tabs>
              <w:tab w:val="right" w:leader="dot" w:pos="9016"/>
            </w:tabs>
            <w:spacing w:line="360" w:lineRule="auto"/>
            <w:rPr>
              <w:rFonts w:eastAsiaTheme="minorEastAsia"/>
              <w:noProof/>
              <w:lang w:eastAsia="en-GB"/>
            </w:rPr>
          </w:pPr>
          <w:hyperlink w:anchor="_Toc30168010" w:history="1">
            <w:r w:rsidR="001E3D5D" w:rsidRPr="00EB726A">
              <w:rPr>
                <w:rStyle w:val="Hyperlink"/>
                <w:noProof/>
              </w:rPr>
              <w:t>Research Methods of Data Collection</w:t>
            </w:r>
            <w:r w:rsidR="001E3D5D">
              <w:rPr>
                <w:noProof/>
                <w:webHidden/>
              </w:rPr>
              <w:tab/>
            </w:r>
            <w:r w:rsidR="001E3D5D">
              <w:rPr>
                <w:noProof/>
                <w:webHidden/>
              </w:rPr>
              <w:fldChar w:fldCharType="begin"/>
            </w:r>
            <w:r w:rsidR="001E3D5D">
              <w:rPr>
                <w:noProof/>
                <w:webHidden/>
              </w:rPr>
              <w:instrText xml:space="preserve"> PAGEREF _Toc30168010 \h </w:instrText>
            </w:r>
            <w:r w:rsidR="001E3D5D">
              <w:rPr>
                <w:noProof/>
                <w:webHidden/>
              </w:rPr>
            </w:r>
            <w:r w:rsidR="001E3D5D">
              <w:rPr>
                <w:noProof/>
                <w:webHidden/>
              </w:rPr>
              <w:fldChar w:fldCharType="separate"/>
            </w:r>
            <w:r w:rsidR="001E3D5D">
              <w:rPr>
                <w:noProof/>
                <w:webHidden/>
              </w:rPr>
              <w:t>42</w:t>
            </w:r>
            <w:r w:rsidR="001E3D5D">
              <w:rPr>
                <w:noProof/>
                <w:webHidden/>
              </w:rPr>
              <w:fldChar w:fldCharType="end"/>
            </w:r>
          </w:hyperlink>
        </w:p>
        <w:p w14:paraId="3BD16A0D" w14:textId="2F44164E" w:rsidR="001E3D5D" w:rsidRDefault="000A793D" w:rsidP="001E3D5D">
          <w:pPr>
            <w:pStyle w:val="TOC2"/>
            <w:tabs>
              <w:tab w:val="right" w:leader="dot" w:pos="9016"/>
            </w:tabs>
            <w:spacing w:line="360" w:lineRule="auto"/>
            <w:rPr>
              <w:rFonts w:eastAsiaTheme="minorEastAsia"/>
              <w:noProof/>
              <w:lang w:eastAsia="en-GB"/>
            </w:rPr>
          </w:pPr>
          <w:hyperlink w:anchor="_Toc30168011" w:history="1">
            <w:r w:rsidR="001E3D5D" w:rsidRPr="00EB726A">
              <w:rPr>
                <w:rStyle w:val="Hyperlink"/>
                <w:noProof/>
              </w:rPr>
              <w:t>Research Deliverables</w:t>
            </w:r>
            <w:r w:rsidR="001E3D5D">
              <w:rPr>
                <w:noProof/>
                <w:webHidden/>
              </w:rPr>
              <w:tab/>
            </w:r>
            <w:r w:rsidR="001E3D5D">
              <w:rPr>
                <w:noProof/>
                <w:webHidden/>
              </w:rPr>
              <w:fldChar w:fldCharType="begin"/>
            </w:r>
            <w:r w:rsidR="001E3D5D">
              <w:rPr>
                <w:noProof/>
                <w:webHidden/>
              </w:rPr>
              <w:instrText xml:space="preserve"> PAGEREF _Toc30168011 \h </w:instrText>
            </w:r>
            <w:r w:rsidR="001E3D5D">
              <w:rPr>
                <w:noProof/>
                <w:webHidden/>
              </w:rPr>
            </w:r>
            <w:r w:rsidR="001E3D5D">
              <w:rPr>
                <w:noProof/>
                <w:webHidden/>
              </w:rPr>
              <w:fldChar w:fldCharType="separate"/>
            </w:r>
            <w:r w:rsidR="001E3D5D">
              <w:rPr>
                <w:noProof/>
                <w:webHidden/>
              </w:rPr>
              <w:t>43</w:t>
            </w:r>
            <w:r w:rsidR="001E3D5D">
              <w:rPr>
                <w:noProof/>
                <w:webHidden/>
              </w:rPr>
              <w:fldChar w:fldCharType="end"/>
            </w:r>
          </w:hyperlink>
        </w:p>
        <w:p w14:paraId="6BDE5873" w14:textId="07543B79" w:rsidR="001E3D5D" w:rsidRDefault="000A793D" w:rsidP="001E3D5D">
          <w:pPr>
            <w:pStyle w:val="TOC2"/>
            <w:tabs>
              <w:tab w:val="right" w:leader="dot" w:pos="9016"/>
            </w:tabs>
            <w:spacing w:line="360" w:lineRule="auto"/>
            <w:rPr>
              <w:rFonts w:eastAsiaTheme="minorEastAsia"/>
              <w:noProof/>
              <w:lang w:eastAsia="en-GB"/>
            </w:rPr>
          </w:pPr>
          <w:hyperlink w:anchor="_Toc30168012" w:history="1">
            <w:r w:rsidR="001E3D5D" w:rsidRPr="00EB726A">
              <w:rPr>
                <w:rStyle w:val="Hyperlink"/>
                <w:noProof/>
              </w:rPr>
              <w:t>Chapter Summary</w:t>
            </w:r>
            <w:r w:rsidR="001E3D5D">
              <w:rPr>
                <w:noProof/>
                <w:webHidden/>
              </w:rPr>
              <w:tab/>
            </w:r>
            <w:r w:rsidR="001E3D5D">
              <w:rPr>
                <w:noProof/>
                <w:webHidden/>
              </w:rPr>
              <w:fldChar w:fldCharType="begin"/>
            </w:r>
            <w:r w:rsidR="001E3D5D">
              <w:rPr>
                <w:noProof/>
                <w:webHidden/>
              </w:rPr>
              <w:instrText xml:space="preserve"> PAGEREF _Toc30168012 \h </w:instrText>
            </w:r>
            <w:r w:rsidR="001E3D5D">
              <w:rPr>
                <w:noProof/>
                <w:webHidden/>
              </w:rPr>
            </w:r>
            <w:r w:rsidR="001E3D5D">
              <w:rPr>
                <w:noProof/>
                <w:webHidden/>
              </w:rPr>
              <w:fldChar w:fldCharType="separate"/>
            </w:r>
            <w:r w:rsidR="001E3D5D">
              <w:rPr>
                <w:noProof/>
                <w:webHidden/>
              </w:rPr>
              <w:t>43</w:t>
            </w:r>
            <w:r w:rsidR="001E3D5D">
              <w:rPr>
                <w:noProof/>
                <w:webHidden/>
              </w:rPr>
              <w:fldChar w:fldCharType="end"/>
            </w:r>
          </w:hyperlink>
        </w:p>
        <w:p w14:paraId="4BF42AEA" w14:textId="7A5A1FE0" w:rsidR="001E3D5D" w:rsidRDefault="000A793D" w:rsidP="001E3D5D">
          <w:pPr>
            <w:pStyle w:val="TOC1"/>
            <w:tabs>
              <w:tab w:val="left" w:pos="440"/>
              <w:tab w:val="right" w:leader="dot" w:pos="9016"/>
            </w:tabs>
            <w:spacing w:line="360" w:lineRule="auto"/>
            <w:rPr>
              <w:rFonts w:eastAsiaTheme="minorEastAsia"/>
              <w:noProof/>
              <w:lang w:eastAsia="en-GB"/>
            </w:rPr>
          </w:pPr>
          <w:hyperlink w:anchor="_Toc30168013" w:history="1">
            <w:r w:rsidR="001E3D5D" w:rsidRPr="00EB726A">
              <w:rPr>
                <w:rStyle w:val="Hyperlink"/>
                <w:noProof/>
              </w:rPr>
              <w:t>4)</w:t>
            </w:r>
            <w:r w:rsidR="001E3D5D">
              <w:rPr>
                <w:rFonts w:eastAsiaTheme="minorEastAsia"/>
                <w:noProof/>
                <w:lang w:eastAsia="en-GB"/>
              </w:rPr>
              <w:tab/>
            </w:r>
            <w:r w:rsidR="001E3D5D" w:rsidRPr="00EB726A">
              <w:rPr>
                <w:rStyle w:val="Hyperlink"/>
                <w:noProof/>
              </w:rPr>
              <w:t>Ethical Constituent</w:t>
            </w:r>
            <w:r w:rsidR="001E3D5D">
              <w:rPr>
                <w:noProof/>
                <w:webHidden/>
              </w:rPr>
              <w:tab/>
            </w:r>
            <w:r w:rsidR="001E3D5D">
              <w:rPr>
                <w:noProof/>
                <w:webHidden/>
              </w:rPr>
              <w:fldChar w:fldCharType="begin"/>
            </w:r>
            <w:r w:rsidR="001E3D5D">
              <w:rPr>
                <w:noProof/>
                <w:webHidden/>
              </w:rPr>
              <w:instrText xml:space="preserve"> PAGEREF _Toc30168013 \h </w:instrText>
            </w:r>
            <w:r w:rsidR="001E3D5D">
              <w:rPr>
                <w:noProof/>
                <w:webHidden/>
              </w:rPr>
            </w:r>
            <w:r w:rsidR="001E3D5D">
              <w:rPr>
                <w:noProof/>
                <w:webHidden/>
              </w:rPr>
              <w:fldChar w:fldCharType="separate"/>
            </w:r>
            <w:r w:rsidR="001E3D5D">
              <w:rPr>
                <w:noProof/>
                <w:webHidden/>
              </w:rPr>
              <w:t>44</w:t>
            </w:r>
            <w:r w:rsidR="001E3D5D">
              <w:rPr>
                <w:noProof/>
                <w:webHidden/>
              </w:rPr>
              <w:fldChar w:fldCharType="end"/>
            </w:r>
          </w:hyperlink>
        </w:p>
        <w:p w14:paraId="711F25A7" w14:textId="0EF7CC9E" w:rsidR="001E3D5D" w:rsidRDefault="000A793D" w:rsidP="001E3D5D">
          <w:pPr>
            <w:pStyle w:val="TOC2"/>
            <w:tabs>
              <w:tab w:val="right" w:leader="dot" w:pos="9016"/>
            </w:tabs>
            <w:spacing w:line="360" w:lineRule="auto"/>
            <w:rPr>
              <w:rFonts w:eastAsiaTheme="minorEastAsia"/>
              <w:noProof/>
              <w:lang w:eastAsia="en-GB"/>
            </w:rPr>
          </w:pPr>
          <w:hyperlink w:anchor="_Toc30168014" w:history="1">
            <w:r w:rsidR="001E3D5D" w:rsidRPr="00EB726A">
              <w:rPr>
                <w:rStyle w:val="Hyperlink"/>
                <w:noProof/>
              </w:rPr>
              <w:t>Enterprise Standards:</w:t>
            </w:r>
            <w:r w:rsidR="001E3D5D">
              <w:rPr>
                <w:noProof/>
                <w:webHidden/>
              </w:rPr>
              <w:tab/>
            </w:r>
            <w:r w:rsidR="001E3D5D">
              <w:rPr>
                <w:noProof/>
                <w:webHidden/>
              </w:rPr>
              <w:fldChar w:fldCharType="begin"/>
            </w:r>
            <w:r w:rsidR="001E3D5D">
              <w:rPr>
                <w:noProof/>
                <w:webHidden/>
              </w:rPr>
              <w:instrText xml:space="preserve"> PAGEREF _Toc30168014 \h </w:instrText>
            </w:r>
            <w:r w:rsidR="001E3D5D">
              <w:rPr>
                <w:noProof/>
                <w:webHidden/>
              </w:rPr>
            </w:r>
            <w:r w:rsidR="001E3D5D">
              <w:rPr>
                <w:noProof/>
                <w:webHidden/>
              </w:rPr>
              <w:fldChar w:fldCharType="separate"/>
            </w:r>
            <w:r w:rsidR="001E3D5D">
              <w:rPr>
                <w:noProof/>
                <w:webHidden/>
              </w:rPr>
              <w:t>44</w:t>
            </w:r>
            <w:r w:rsidR="001E3D5D">
              <w:rPr>
                <w:noProof/>
                <w:webHidden/>
              </w:rPr>
              <w:fldChar w:fldCharType="end"/>
            </w:r>
          </w:hyperlink>
        </w:p>
        <w:p w14:paraId="52F45EEB" w14:textId="4896AB99" w:rsidR="001E3D5D" w:rsidRDefault="000A793D" w:rsidP="001E3D5D">
          <w:pPr>
            <w:pStyle w:val="TOC2"/>
            <w:tabs>
              <w:tab w:val="right" w:leader="dot" w:pos="9016"/>
            </w:tabs>
            <w:spacing w:line="360" w:lineRule="auto"/>
            <w:rPr>
              <w:rFonts w:eastAsiaTheme="minorEastAsia"/>
              <w:noProof/>
              <w:lang w:eastAsia="en-GB"/>
            </w:rPr>
          </w:pPr>
          <w:hyperlink w:anchor="_Toc30168015" w:history="1">
            <w:r w:rsidR="001E3D5D" w:rsidRPr="00EB726A">
              <w:rPr>
                <w:rStyle w:val="Hyperlink"/>
                <w:noProof/>
              </w:rPr>
              <w:t>External Ethical Constituents</w:t>
            </w:r>
            <w:r w:rsidR="001E3D5D">
              <w:rPr>
                <w:noProof/>
                <w:webHidden/>
              </w:rPr>
              <w:tab/>
            </w:r>
            <w:r w:rsidR="001E3D5D">
              <w:rPr>
                <w:noProof/>
                <w:webHidden/>
              </w:rPr>
              <w:fldChar w:fldCharType="begin"/>
            </w:r>
            <w:r w:rsidR="001E3D5D">
              <w:rPr>
                <w:noProof/>
                <w:webHidden/>
              </w:rPr>
              <w:instrText xml:space="preserve"> PAGEREF _Toc30168015 \h </w:instrText>
            </w:r>
            <w:r w:rsidR="001E3D5D">
              <w:rPr>
                <w:noProof/>
                <w:webHidden/>
              </w:rPr>
            </w:r>
            <w:r w:rsidR="001E3D5D">
              <w:rPr>
                <w:noProof/>
                <w:webHidden/>
              </w:rPr>
              <w:fldChar w:fldCharType="separate"/>
            </w:r>
            <w:r w:rsidR="001E3D5D">
              <w:rPr>
                <w:noProof/>
                <w:webHidden/>
              </w:rPr>
              <w:t>45</w:t>
            </w:r>
            <w:r w:rsidR="001E3D5D">
              <w:rPr>
                <w:noProof/>
                <w:webHidden/>
              </w:rPr>
              <w:fldChar w:fldCharType="end"/>
            </w:r>
          </w:hyperlink>
        </w:p>
        <w:p w14:paraId="03EA42E7" w14:textId="387C0505" w:rsidR="001E3D5D" w:rsidRDefault="000A793D" w:rsidP="001E3D5D">
          <w:pPr>
            <w:pStyle w:val="TOC1"/>
            <w:tabs>
              <w:tab w:val="right" w:leader="dot" w:pos="9016"/>
            </w:tabs>
            <w:spacing w:line="360" w:lineRule="auto"/>
            <w:rPr>
              <w:rFonts w:eastAsiaTheme="minorEastAsia"/>
              <w:noProof/>
              <w:lang w:eastAsia="en-GB"/>
            </w:rPr>
          </w:pPr>
          <w:hyperlink w:anchor="_Toc30168016" w:history="1">
            <w:r w:rsidR="001E3D5D" w:rsidRPr="00EB726A">
              <w:rPr>
                <w:rStyle w:val="Hyperlink"/>
                <w:noProof/>
              </w:rPr>
              <w:t>Chapter 4 – Design &amp; Implementation</w:t>
            </w:r>
            <w:r w:rsidR="001E3D5D">
              <w:rPr>
                <w:noProof/>
                <w:webHidden/>
              </w:rPr>
              <w:tab/>
            </w:r>
            <w:r w:rsidR="001E3D5D">
              <w:rPr>
                <w:noProof/>
                <w:webHidden/>
              </w:rPr>
              <w:fldChar w:fldCharType="begin"/>
            </w:r>
            <w:r w:rsidR="001E3D5D">
              <w:rPr>
                <w:noProof/>
                <w:webHidden/>
              </w:rPr>
              <w:instrText xml:space="preserve"> PAGEREF _Toc30168016 \h </w:instrText>
            </w:r>
            <w:r w:rsidR="001E3D5D">
              <w:rPr>
                <w:noProof/>
                <w:webHidden/>
              </w:rPr>
            </w:r>
            <w:r w:rsidR="001E3D5D">
              <w:rPr>
                <w:noProof/>
                <w:webHidden/>
              </w:rPr>
              <w:fldChar w:fldCharType="separate"/>
            </w:r>
            <w:r w:rsidR="001E3D5D">
              <w:rPr>
                <w:noProof/>
                <w:webHidden/>
              </w:rPr>
              <w:t>47</w:t>
            </w:r>
            <w:r w:rsidR="001E3D5D">
              <w:rPr>
                <w:noProof/>
                <w:webHidden/>
              </w:rPr>
              <w:fldChar w:fldCharType="end"/>
            </w:r>
          </w:hyperlink>
        </w:p>
        <w:p w14:paraId="4D15501D" w14:textId="44D0AF1B" w:rsidR="001E3D5D" w:rsidRDefault="000A793D" w:rsidP="001E3D5D">
          <w:pPr>
            <w:pStyle w:val="TOC2"/>
            <w:tabs>
              <w:tab w:val="right" w:leader="dot" w:pos="9016"/>
            </w:tabs>
            <w:spacing w:line="360" w:lineRule="auto"/>
            <w:rPr>
              <w:rFonts w:eastAsiaTheme="minorEastAsia"/>
              <w:noProof/>
              <w:lang w:eastAsia="en-GB"/>
            </w:rPr>
          </w:pPr>
          <w:hyperlink w:anchor="_Toc30168017" w:history="1">
            <w:r w:rsidR="001E3D5D" w:rsidRPr="00EB726A">
              <w:rPr>
                <w:rStyle w:val="Hyperlink"/>
                <w:noProof/>
              </w:rPr>
              <w:t>Introduction</w:t>
            </w:r>
            <w:r w:rsidR="001E3D5D">
              <w:rPr>
                <w:noProof/>
                <w:webHidden/>
              </w:rPr>
              <w:tab/>
            </w:r>
            <w:r w:rsidR="001E3D5D">
              <w:rPr>
                <w:noProof/>
                <w:webHidden/>
              </w:rPr>
              <w:fldChar w:fldCharType="begin"/>
            </w:r>
            <w:r w:rsidR="001E3D5D">
              <w:rPr>
                <w:noProof/>
                <w:webHidden/>
              </w:rPr>
              <w:instrText xml:space="preserve"> PAGEREF _Toc30168017 \h </w:instrText>
            </w:r>
            <w:r w:rsidR="001E3D5D">
              <w:rPr>
                <w:noProof/>
                <w:webHidden/>
              </w:rPr>
            </w:r>
            <w:r w:rsidR="001E3D5D">
              <w:rPr>
                <w:noProof/>
                <w:webHidden/>
              </w:rPr>
              <w:fldChar w:fldCharType="separate"/>
            </w:r>
            <w:r w:rsidR="001E3D5D">
              <w:rPr>
                <w:noProof/>
                <w:webHidden/>
              </w:rPr>
              <w:t>47</w:t>
            </w:r>
            <w:r w:rsidR="001E3D5D">
              <w:rPr>
                <w:noProof/>
                <w:webHidden/>
              </w:rPr>
              <w:fldChar w:fldCharType="end"/>
            </w:r>
          </w:hyperlink>
        </w:p>
        <w:p w14:paraId="45AF4B37" w14:textId="6C883EBB" w:rsidR="001E3D5D" w:rsidRDefault="000A793D" w:rsidP="001E3D5D">
          <w:pPr>
            <w:pStyle w:val="TOC2"/>
            <w:tabs>
              <w:tab w:val="right" w:leader="dot" w:pos="9016"/>
            </w:tabs>
            <w:spacing w:line="360" w:lineRule="auto"/>
            <w:rPr>
              <w:rFonts w:eastAsiaTheme="minorEastAsia"/>
              <w:noProof/>
              <w:lang w:eastAsia="en-GB"/>
            </w:rPr>
          </w:pPr>
          <w:hyperlink w:anchor="_Toc30168018" w:history="1">
            <w:r w:rsidR="001E3D5D" w:rsidRPr="00EB726A">
              <w:rPr>
                <w:rStyle w:val="Hyperlink"/>
                <w:noProof/>
              </w:rPr>
              <w:t>Problem Formulation</w:t>
            </w:r>
            <w:r w:rsidR="001E3D5D">
              <w:rPr>
                <w:noProof/>
                <w:webHidden/>
              </w:rPr>
              <w:tab/>
            </w:r>
            <w:r w:rsidR="001E3D5D">
              <w:rPr>
                <w:noProof/>
                <w:webHidden/>
              </w:rPr>
              <w:fldChar w:fldCharType="begin"/>
            </w:r>
            <w:r w:rsidR="001E3D5D">
              <w:rPr>
                <w:noProof/>
                <w:webHidden/>
              </w:rPr>
              <w:instrText xml:space="preserve"> PAGEREF _Toc30168018 \h </w:instrText>
            </w:r>
            <w:r w:rsidR="001E3D5D">
              <w:rPr>
                <w:noProof/>
                <w:webHidden/>
              </w:rPr>
            </w:r>
            <w:r w:rsidR="001E3D5D">
              <w:rPr>
                <w:noProof/>
                <w:webHidden/>
              </w:rPr>
              <w:fldChar w:fldCharType="separate"/>
            </w:r>
            <w:r w:rsidR="001E3D5D">
              <w:rPr>
                <w:noProof/>
                <w:webHidden/>
              </w:rPr>
              <w:t>47</w:t>
            </w:r>
            <w:r w:rsidR="001E3D5D">
              <w:rPr>
                <w:noProof/>
                <w:webHidden/>
              </w:rPr>
              <w:fldChar w:fldCharType="end"/>
            </w:r>
          </w:hyperlink>
        </w:p>
        <w:p w14:paraId="70E55F49" w14:textId="009CBF01" w:rsidR="001E3D5D" w:rsidRDefault="000A793D" w:rsidP="001E3D5D">
          <w:pPr>
            <w:pStyle w:val="TOC2"/>
            <w:tabs>
              <w:tab w:val="right" w:leader="dot" w:pos="9016"/>
            </w:tabs>
            <w:spacing w:line="360" w:lineRule="auto"/>
            <w:rPr>
              <w:rFonts w:eastAsiaTheme="minorEastAsia"/>
              <w:noProof/>
              <w:lang w:eastAsia="en-GB"/>
            </w:rPr>
          </w:pPr>
          <w:hyperlink w:anchor="_Toc30168019" w:history="1">
            <w:r w:rsidR="001E3D5D" w:rsidRPr="00EB726A">
              <w:rPr>
                <w:rStyle w:val="Hyperlink"/>
                <w:noProof/>
              </w:rPr>
              <w:t>Design</w:t>
            </w:r>
            <w:r w:rsidR="001E3D5D">
              <w:rPr>
                <w:noProof/>
                <w:webHidden/>
              </w:rPr>
              <w:tab/>
            </w:r>
            <w:r w:rsidR="001E3D5D">
              <w:rPr>
                <w:noProof/>
                <w:webHidden/>
              </w:rPr>
              <w:fldChar w:fldCharType="begin"/>
            </w:r>
            <w:r w:rsidR="001E3D5D">
              <w:rPr>
                <w:noProof/>
                <w:webHidden/>
              </w:rPr>
              <w:instrText xml:space="preserve"> PAGEREF _Toc30168019 \h </w:instrText>
            </w:r>
            <w:r w:rsidR="001E3D5D">
              <w:rPr>
                <w:noProof/>
                <w:webHidden/>
              </w:rPr>
            </w:r>
            <w:r w:rsidR="001E3D5D">
              <w:rPr>
                <w:noProof/>
                <w:webHidden/>
              </w:rPr>
              <w:fldChar w:fldCharType="separate"/>
            </w:r>
            <w:r w:rsidR="001E3D5D">
              <w:rPr>
                <w:noProof/>
                <w:webHidden/>
              </w:rPr>
              <w:t>47</w:t>
            </w:r>
            <w:r w:rsidR="001E3D5D">
              <w:rPr>
                <w:noProof/>
                <w:webHidden/>
              </w:rPr>
              <w:fldChar w:fldCharType="end"/>
            </w:r>
          </w:hyperlink>
        </w:p>
        <w:p w14:paraId="2A855959" w14:textId="446DBBEB" w:rsidR="001E3D5D" w:rsidRDefault="000A793D" w:rsidP="001E3D5D">
          <w:pPr>
            <w:pStyle w:val="TOC2"/>
            <w:tabs>
              <w:tab w:val="right" w:leader="dot" w:pos="9016"/>
            </w:tabs>
            <w:spacing w:line="360" w:lineRule="auto"/>
            <w:rPr>
              <w:rFonts w:eastAsiaTheme="minorEastAsia"/>
              <w:noProof/>
              <w:lang w:eastAsia="en-GB"/>
            </w:rPr>
          </w:pPr>
          <w:hyperlink w:anchor="_Toc30168020" w:history="1">
            <w:r w:rsidR="001E3D5D" w:rsidRPr="00EB726A">
              <w:rPr>
                <w:rStyle w:val="Hyperlink"/>
                <w:noProof/>
              </w:rPr>
              <w:t>Implementation Phase I</w:t>
            </w:r>
            <w:r w:rsidR="001E3D5D">
              <w:rPr>
                <w:noProof/>
                <w:webHidden/>
              </w:rPr>
              <w:tab/>
            </w:r>
            <w:r w:rsidR="001E3D5D">
              <w:rPr>
                <w:noProof/>
                <w:webHidden/>
              </w:rPr>
              <w:fldChar w:fldCharType="begin"/>
            </w:r>
            <w:r w:rsidR="001E3D5D">
              <w:rPr>
                <w:noProof/>
                <w:webHidden/>
              </w:rPr>
              <w:instrText xml:space="preserve"> PAGEREF _Toc30168020 \h </w:instrText>
            </w:r>
            <w:r w:rsidR="001E3D5D">
              <w:rPr>
                <w:noProof/>
                <w:webHidden/>
              </w:rPr>
            </w:r>
            <w:r w:rsidR="001E3D5D">
              <w:rPr>
                <w:noProof/>
                <w:webHidden/>
              </w:rPr>
              <w:fldChar w:fldCharType="separate"/>
            </w:r>
            <w:r w:rsidR="001E3D5D">
              <w:rPr>
                <w:noProof/>
                <w:webHidden/>
              </w:rPr>
              <w:t>48</w:t>
            </w:r>
            <w:r w:rsidR="001E3D5D">
              <w:rPr>
                <w:noProof/>
                <w:webHidden/>
              </w:rPr>
              <w:fldChar w:fldCharType="end"/>
            </w:r>
          </w:hyperlink>
        </w:p>
        <w:p w14:paraId="58C17F7A" w14:textId="259A4003" w:rsidR="001E3D5D" w:rsidRDefault="000A793D" w:rsidP="001E3D5D">
          <w:pPr>
            <w:pStyle w:val="TOC2"/>
            <w:tabs>
              <w:tab w:val="right" w:leader="dot" w:pos="9016"/>
            </w:tabs>
            <w:spacing w:line="360" w:lineRule="auto"/>
            <w:rPr>
              <w:rFonts w:eastAsiaTheme="minorEastAsia"/>
              <w:noProof/>
              <w:lang w:eastAsia="en-GB"/>
            </w:rPr>
          </w:pPr>
          <w:hyperlink w:anchor="_Toc30168021" w:history="1">
            <w:r w:rsidR="001E3D5D" w:rsidRPr="00EB726A">
              <w:rPr>
                <w:rStyle w:val="Hyperlink"/>
                <w:noProof/>
              </w:rPr>
              <w:t>Requirements &amp; Implementation of the Raspberry Pi</w:t>
            </w:r>
            <w:r w:rsidR="001E3D5D">
              <w:rPr>
                <w:noProof/>
                <w:webHidden/>
              </w:rPr>
              <w:tab/>
            </w:r>
            <w:r w:rsidR="001E3D5D">
              <w:rPr>
                <w:noProof/>
                <w:webHidden/>
              </w:rPr>
              <w:fldChar w:fldCharType="begin"/>
            </w:r>
            <w:r w:rsidR="001E3D5D">
              <w:rPr>
                <w:noProof/>
                <w:webHidden/>
              </w:rPr>
              <w:instrText xml:space="preserve"> PAGEREF _Toc30168021 \h </w:instrText>
            </w:r>
            <w:r w:rsidR="001E3D5D">
              <w:rPr>
                <w:noProof/>
                <w:webHidden/>
              </w:rPr>
            </w:r>
            <w:r w:rsidR="001E3D5D">
              <w:rPr>
                <w:noProof/>
                <w:webHidden/>
              </w:rPr>
              <w:fldChar w:fldCharType="separate"/>
            </w:r>
            <w:r w:rsidR="001E3D5D">
              <w:rPr>
                <w:noProof/>
                <w:webHidden/>
              </w:rPr>
              <w:t>48</w:t>
            </w:r>
            <w:r w:rsidR="001E3D5D">
              <w:rPr>
                <w:noProof/>
                <w:webHidden/>
              </w:rPr>
              <w:fldChar w:fldCharType="end"/>
            </w:r>
          </w:hyperlink>
        </w:p>
        <w:p w14:paraId="1244447D" w14:textId="76ED0217" w:rsidR="001E3D5D" w:rsidRDefault="000A793D" w:rsidP="001E3D5D">
          <w:pPr>
            <w:pStyle w:val="TOC2"/>
            <w:tabs>
              <w:tab w:val="right" w:leader="dot" w:pos="9016"/>
            </w:tabs>
            <w:spacing w:line="360" w:lineRule="auto"/>
            <w:rPr>
              <w:rFonts w:eastAsiaTheme="minorEastAsia"/>
              <w:noProof/>
              <w:lang w:eastAsia="en-GB"/>
            </w:rPr>
          </w:pPr>
          <w:hyperlink w:anchor="_Toc30168022" w:history="1">
            <w:r w:rsidR="001E3D5D" w:rsidRPr="00EB726A">
              <w:rPr>
                <w:rStyle w:val="Hyperlink"/>
                <w:noProof/>
              </w:rPr>
              <w:t>Requirements:</w:t>
            </w:r>
            <w:r w:rsidR="001E3D5D">
              <w:rPr>
                <w:noProof/>
                <w:webHidden/>
              </w:rPr>
              <w:tab/>
            </w:r>
            <w:r w:rsidR="001E3D5D">
              <w:rPr>
                <w:noProof/>
                <w:webHidden/>
              </w:rPr>
              <w:fldChar w:fldCharType="begin"/>
            </w:r>
            <w:r w:rsidR="001E3D5D">
              <w:rPr>
                <w:noProof/>
                <w:webHidden/>
              </w:rPr>
              <w:instrText xml:space="preserve"> PAGEREF _Toc30168022 \h </w:instrText>
            </w:r>
            <w:r w:rsidR="001E3D5D">
              <w:rPr>
                <w:noProof/>
                <w:webHidden/>
              </w:rPr>
            </w:r>
            <w:r w:rsidR="001E3D5D">
              <w:rPr>
                <w:noProof/>
                <w:webHidden/>
              </w:rPr>
              <w:fldChar w:fldCharType="separate"/>
            </w:r>
            <w:r w:rsidR="001E3D5D">
              <w:rPr>
                <w:noProof/>
                <w:webHidden/>
              </w:rPr>
              <w:t>48</w:t>
            </w:r>
            <w:r w:rsidR="001E3D5D">
              <w:rPr>
                <w:noProof/>
                <w:webHidden/>
              </w:rPr>
              <w:fldChar w:fldCharType="end"/>
            </w:r>
          </w:hyperlink>
        </w:p>
        <w:p w14:paraId="600428BB" w14:textId="656F2268" w:rsidR="001E3D5D" w:rsidRDefault="000A793D" w:rsidP="001E3D5D">
          <w:pPr>
            <w:pStyle w:val="TOC2"/>
            <w:tabs>
              <w:tab w:val="right" w:leader="dot" w:pos="9016"/>
            </w:tabs>
            <w:spacing w:line="360" w:lineRule="auto"/>
            <w:rPr>
              <w:rFonts w:eastAsiaTheme="minorEastAsia"/>
              <w:noProof/>
              <w:lang w:eastAsia="en-GB"/>
            </w:rPr>
          </w:pPr>
          <w:hyperlink w:anchor="_Toc30168023" w:history="1">
            <w:r w:rsidR="001E3D5D" w:rsidRPr="00EB726A">
              <w:rPr>
                <w:rStyle w:val="Hyperlink"/>
                <w:noProof/>
              </w:rPr>
              <w:t>Kali Linux Installation</w:t>
            </w:r>
            <w:r w:rsidR="001E3D5D">
              <w:rPr>
                <w:noProof/>
                <w:webHidden/>
              </w:rPr>
              <w:tab/>
            </w:r>
            <w:r w:rsidR="001E3D5D">
              <w:rPr>
                <w:noProof/>
                <w:webHidden/>
              </w:rPr>
              <w:fldChar w:fldCharType="begin"/>
            </w:r>
            <w:r w:rsidR="001E3D5D">
              <w:rPr>
                <w:noProof/>
                <w:webHidden/>
              </w:rPr>
              <w:instrText xml:space="preserve"> PAGEREF _Toc30168023 \h </w:instrText>
            </w:r>
            <w:r w:rsidR="001E3D5D">
              <w:rPr>
                <w:noProof/>
                <w:webHidden/>
              </w:rPr>
            </w:r>
            <w:r w:rsidR="001E3D5D">
              <w:rPr>
                <w:noProof/>
                <w:webHidden/>
              </w:rPr>
              <w:fldChar w:fldCharType="separate"/>
            </w:r>
            <w:r w:rsidR="001E3D5D">
              <w:rPr>
                <w:noProof/>
                <w:webHidden/>
              </w:rPr>
              <w:t>49</w:t>
            </w:r>
            <w:r w:rsidR="001E3D5D">
              <w:rPr>
                <w:noProof/>
                <w:webHidden/>
              </w:rPr>
              <w:fldChar w:fldCharType="end"/>
            </w:r>
          </w:hyperlink>
        </w:p>
        <w:p w14:paraId="1A9B660D" w14:textId="299CDEB8" w:rsidR="001E3D5D" w:rsidRDefault="000A793D" w:rsidP="001E3D5D">
          <w:pPr>
            <w:pStyle w:val="TOC2"/>
            <w:tabs>
              <w:tab w:val="right" w:leader="dot" w:pos="9016"/>
            </w:tabs>
            <w:spacing w:line="360" w:lineRule="auto"/>
            <w:rPr>
              <w:rFonts w:eastAsiaTheme="minorEastAsia"/>
              <w:noProof/>
              <w:lang w:eastAsia="en-GB"/>
            </w:rPr>
          </w:pPr>
          <w:hyperlink w:anchor="_Toc30168024" w:history="1">
            <w:r w:rsidR="001E3D5D" w:rsidRPr="00EB726A">
              <w:rPr>
                <w:rStyle w:val="Hyperlink"/>
                <w:noProof/>
              </w:rPr>
              <w:t>Implementation Phase II</w:t>
            </w:r>
            <w:r w:rsidR="001E3D5D">
              <w:rPr>
                <w:noProof/>
                <w:webHidden/>
              </w:rPr>
              <w:tab/>
            </w:r>
            <w:r w:rsidR="001E3D5D">
              <w:rPr>
                <w:noProof/>
                <w:webHidden/>
              </w:rPr>
              <w:fldChar w:fldCharType="begin"/>
            </w:r>
            <w:r w:rsidR="001E3D5D">
              <w:rPr>
                <w:noProof/>
                <w:webHidden/>
              </w:rPr>
              <w:instrText xml:space="preserve"> PAGEREF _Toc30168024 \h </w:instrText>
            </w:r>
            <w:r w:rsidR="001E3D5D">
              <w:rPr>
                <w:noProof/>
                <w:webHidden/>
              </w:rPr>
            </w:r>
            <w:r w:rsidR="001E3D5D">
              <w:rPr>
                <w:noProof/>
                <w:webHidden/>
              </w:rPr>
              <w:fldChar w:fldCharType="separate"/>
            </w:r>
            <w:r w:rsidR="001E3D5D">
              <w:rPr>
                <w:noProof/>
                <w:webHidden/>
              </w:rPr>
              <w:t>50</w:t>
            </w:r>
            <w:r w:rsidR="001E3D5D">
              <w:rPr>
                <w:noProof/>
                <w:webHidden/>
              </w:rPr>
              <w:fldChar w:fldCharType="end"/>
            </w:r>
          </w:hyperlink>
        </w:p>
        <w:p w14:paraId="56A6CB93" w14:textId="17145C2F" w:rsidR="001E3D5D" w:rsidRDefault="000A793D" w:rsidP="001E3D5D">
          <w:pPr>
            <w:pStyle w:val="TOC2"/>
            <w:tabs>
              <w:tab w:val="right" w:leader="dot" w:pos="9016"/>
            </w:tabs>
            <w:spacing w:line="360" w:lineRule="auto"/>
            <w:rPr>
              <w:rFonts w:eastAsiaTheme="minorEastAsia"/>
              <w:noProof/>
              <w:lang w:eastAsia="en-GB"/>
            </w:rPr>
          </w:pPr>
          <w:hyperlink w:anchor="_Toc30168025" w:history="1">
            <w:r w:rsidR="001E3D5D" w:rsidRPr="00EB726A">
              <w:rPr>
                <w:rStyle w:val="Hyperlink"/>
                <w:noProof/>
              </w:rPr>
              <w:t>Evaluation</w:t>
            </w:r>
            <w:r w:rsidR="001E3D5D">
              <w:rPr>
                <w:noProof/>
                <w:webHidden/>
              </w:rPr>
              <w:tab/>
            </w:r>
            <w:r w:rsidR="001E3D5D">
              <w:rPr>
                <w:noProof/>
                <w:webHidden/>
              </w:rPr>
              <w:fldChar w:fldCharType="begin"/>
            </w:r>
            <w:r w:rsidR="001E3D5D">
              <w:rPr>
                <w:noProof/>
                <w:webHidden/>
              </w:rPr>
              <w:instrText xml:space="preserve"> PAGEREF _Toc30168025 \h </w:instrText>
            </w:r>
            <w:r w:rsidR="001E3D5D">
              <w:rPr>
                <w:noProof/>
                <w:webHidden/>
              </w:rPr>
            </w:r>
            <w:r w:rsidR="001E3D5D">
              <w:rPr>
                <w:noProof/>
                <w:webHidden/>
              </w:rPr>
              <w:fldChar w:fldCharType="separate"/>
            </w:r>
            <w:r w:rsidR="001E3D5D">
              <w:rPr>
                <w:noProof/>
                <w:webHidden/>
              </w:rPr>
              <w:t>58</w:t>
            </w:r>
            <w:r w:rsidR="001E3D5D">
              <w:rPr>
                <w:noProof/>
                <w:webHidden/>
              </w:rPr>
              <w:fldChar w:fldCharType="end"/>
            </w:r>
          </w:hyperlink>
        </w:p>
        <w:p w14:paraId="57DCB1D9" w14:textId="51D92F27" w:rsidR="001E3D5D" w:rsidRDefault="000A793D" w:rsidP="001E3D5D">
          <w:pPr>
            <w:pStyle w:val="TOC1"/>
            <w:tabs>
              <w:tab w:val="left" w:pos="440"/>
              <w:tab w:val="right" w:leader="dot" w:pos="9016"/>
            </w:tabs>
            <w:spacing w:line="360" w:lineRule="auto"/>
            <w:rPr>
              <w:rFonts w:eastAsiaTheme="minorEastAsia"/>
              <w:noProof/>
              <w:lang w:eastAsia="en-GB"/>
            </w:rPr>
          </w:pPr>
          <w:hyperlink w:anchor="_Toc30168026" w:history="1">
            <w:r w:rsidR="001E3D5D" w:rsidRPr="00EB726A">
              <w:rPr>
                <w:rStyle w:val="Hyperlink"/>
                <w:noProof/>
              </w:rPr>
              <w:t>5)</w:t>
            </w:r>
            <w:r w:rsidR="001E3D5D">
              <w:rPr>
                <w:rFonts w:eastAsiaTheme="minorEastAsia"/>
                <w:noProof/>
                <w:lang w:eastAsia="en-GB"/>
              </w:rPr>
              <w:tab/>
            </w:r>
            <w:r w:rsidR="001E3D5D" w:rsidRPr="00EB726A">
              <w:rPr>
                <w:rStyle w:val="Hyperlink"/>
                <w:noProof/>
              </w:rPr>
              <w:t>Future Work &amp; Recommendations</w:t>
            </w:r>
            <w:r w:rsidR="001E3D5D">
              <w:rPr>
                <w:noProof/>
                <w:webHidden/>
              </w:rPr>
              <w:tab/>
            </w:r>
            <w:r w:rsidR="001E3D5D">
              <w:rPr>
                <w:noProof/>
                <w:webHidden/>
              </w:rPr>
              <w:fldChar w:fldCharType="begin"/>
            </w:r>
            <w:r w:rsidR="001E3D5D">
              <w:rPr>
                <w:noProof/>
                <w:webHidden/>
              </w:rPr>
              <w:instrText xml:space="preserve"> PAGEREF _Toc30168026 \h </w:instrText>
            </w:r>
            <w:r w:rsidR="001E3D5D">
              <w:rPr>
                <w:noProof/>
                <w:webHidden/>
              </w:rPr>
            </w:r>
            <w:r w:rsidR="001E3D5D">
              <w:rPr>
                <w:noProof/>
                <w:webHidden/>
              </w:rPr>
              <w:fldChar w:fldCharType="separate"/>
            </w:r>
            <w:r w:rsidR="001E3D5D">
              <w:rPr>
                <w:noProof/>
                <w:webHidden/>
              </w:rPr>
              <w:t>59</w:t>
            </w:r>
            <w:r w:rsidR="001E3D5D">
              <w:rPr>
                <w:noProof/>
                <w:webHidden/>
              </w:rPr>
              <w:fldChar w:fldCharType="end"/>
            </w:r>
          </w:hyperlink>
        </w:p>
        <w:p w14:paraId="489FBDCE" w14:textId="55C7A5CF" w:rsidR="001E3D5D" w:rsidRDefault="000A793D" w:rsidP="001E3D5D">
          <w:pPr>
            <w:pStyle w:val="TOC1"/>
            <w:tabs>
              <w:tab w:val="left" w:pos="440"/>
              <w:tab w:val="right" w:leader="dot" w:pos="9016"/>
            </w:tabs>
            <w:spacing w:line="360" w:lineRule="auto"/>
            <w:rPr>
              <w:rFonts w:eastAsiaTheme="minorEastAsia"/>
              <w:noProof/>
              <w:lang w:eastAsia="en-GB"/>
            </w:rPr>
          </w:pPr>
          <w:hyperlink w:anchor="_Toc30168027" w:history="1">
            <w:r w:rsidR="001E3D5D" w:rsidRPr="00EB726A">
              <w:rPr>
                <w:rStyle w:val="Hyperlink"/>
                <w:noProof/>
              </w:rPr>
              <w:t>6)</w:t>
            </w:r>
            <w:r w:rsidR="001E3D5D">
              <w:rPr>
                <w:rFonts w:eastAsiaTheme="minorEastAsia"/>
                <w:noProof/>
                <w:lang w:eastAsia="en-GB"/>
              </w:rPr>
              <w:tab/>
            </w:r>
            <w:r w:rsidR="001E3D5D" w:rsidRPr="00EB726A">
              <w:rPr>
                <w:rStyle w:val="Hyperlink"/>
                <w:noProof/>
              </w:rPr>
              <w:t>Conclusion</w:t>
            </w:r>
            <w:r w:rsidR="001E3D5D">
              <w:rPr>
                <w:noProof/>
                <w:webHidden/>
              </w:rPr>
              <w:tab/>
            </w:r>
            <w:r w:rsidR="001E3D5D">
              <w:rPr>
                <w:noProof/>
                <w:webHidden/>
              </w:rPr>
              <w:fldChar w:fldCharType="begin"/>
            </w:r>
            <w:r w:rsidR="001E3D5D">
              <w:rPr>
                <w:noProof/>
                <w:webHidden/>
              </w:rPr>
              <w:instrText xml:space="preserve"> PAGEREF _Toc30168027 \h </w:instrText>
            </w:r>
            <w:r w:rsidR="001E3D5D">
              <w:rPr>
                <w:noProof/>
                <w:webHidden/>
              </w:rPr>
            </w:r>
            <w:r w:rsidR="001E3D5D">
              <w:rPr>
                <w:noProof/>
                <w:webHidden/>
              </w:rPr>
              <w:fldChar w:fldCharType="separate"/>
            </w:r>
            <w:r w:rsidR="001E3D5D">
              <w:rPr>
                <w:noProof/>
                <w:webHidden/>
              </w:rPr>
              <w:t>60</w:t>
            </w:r>
            <w:r w:rsidR="001E3D5D">
              <w:rPr>
                <w:noProof/>
                <w:webHidden/>
              </w:rPr>
              <w:fldChar w:fldCharType="end"/>
            </w:r>
          </w:hyperlink>
        </w:p>
        <w:p w14:paraId="334157DC" w14:textId="0687D0A0" w:rsidR="001E3D5D" w:rsidRDefault="000A793D" w:rsidP="001E3D5D">
          <w:pPr>
            <w:pStyle w:val="TOC1"/>
            <w:tabs>
              <w:tab w:val="left" w:pos="440"/>
              <w:tab w:val="right" w:leader="dot" w:pos="9016"/>
            </w:tabs>
            <w:spacing w:line="360" w:lineRule="auto"/>
            <w:rPr>
              <w:rFonts w:eastAsiaTheme="minorEastAsia"/>
              <w:noProof/>
              <w:lang w:eastAsia="en-GB"/>
            </w:rPr>
          </w:pPr>
          <w:hyperlink w:anchor="_Toc30168028" w:history="1">
            <w:r w:rsidR="001E3D5D" w:rsidRPr="00EB726A">
              <w:rPr>
                <w:rStyle w:val="Hyperlink"/>
                <w:noProof/>
              </w:rPr>
              <w:t>7)</w:t>
            </w:r>
            <w:r w:rsidR="001E3D5D">
              <w:rPr>
                <w:rFonts w:eastAsiaTheme="minorEastAsia"/>
                <w:noProof/>
                <w:lang w:eastAsia="en-GB"/>
              </w:rPr>
              <w:tab/>
            </w:r>
            <w:r w:rsidR="001E3D5D" w:rsidRPr="00EB726A">
              <w:rPr>
                <w:rStyle w:val="Hyperlink"/>
                <w:noProof/>
              </w:rPr>
              <w:t>Reflections</w:t>
            </w:r>
            <w:r w:rsidR="001E3D5D">
              <w:rPr>
                <w:noProof/>
                <w:webHidden/>
              </w:rPr>
              <w:tab/>
            </w:r>
            <w:r w:rsidR="001E3D5D">
              <w:rPr>
                <w:noProof/>
                <w:webHidden/>
              </w:rPr>
              <w:fldChar w:fldCharType="begin"/>
            </w:r>
            <w:r w:rsidR="001E3D5D">
              <w:rPr>
                <w:noProof/>
                <w:webHidden/>
              </w:rPr>
              <w:instrText xml:space="preserve"> PAGEREF _Toc30168028 \h </w:instrText>
            </w:r>
            <w:r w:rsidR="001E3D5D">
              <w:rPr>
                <w:noProof/>
                <w:webHidden/>
              </w:rPr>
            </w:r>
            <w:r w:rsidR="001E3D5D">
              <w:rPr>
                <w:noProof/>
                <w:webHidden/>
              </w:rPr>
              <w:fldChar w:fldCharType="separate"/>
            </w:r>
            <w:r w:rsidR="001E3D5D">
              <w:rPr>
                <w:noProof/>
                <w:webHidden/>
              </w:rPr>
              <w:t>62</w:t>
            </w:r>
            <w:r w:rsidR="001E3D5D">
              <w:rPr>
                <w:noProof/>
                <w:webHidden/>
              </w:rPr>
              <w:fldChar w:fldCharType="end"/>
            </w:r>
          </w:hyperlink>
        </w:p>
        <w:p w14:paraId="6CD46C75" w14:textId="5BB1D005" w:rsidR="001E3D5D" w:rsidRDefault="000A793D" w:rsidP="001E3D5D">
          <w:pPr>
            <w:pStyle w:val="TOC1"/>
            <w:tabs>
              <w:tab w:val="right" w:leader="dot" w:pos="9016"/>
            </w:tabs>
            <w:spacing w:line="360" w:lineRule="auto"/>
            <w:rPr>
              <w:rFonts w:eastAsiaTheme="minorEastAsia"/>
              <w:noProof/>
              <w:lang w:eastAsia="en-GB"/>
            </w:rPr>
          </w:pPr>
          <w:hyperlink w:anchor="_Toc30168029" w:history="1">
            <w:r w:rsidR="001E3D5D" w:rsidRPr="00EB726A">
              <w:rPr>
                <w:rStyle w:val="Hyperlink"/>
                <w:noProof/>
              </w:rPr>
              <w:t>7. Reference List</w:t>
            </w:r>
            <w:r w:rsidR="001E3D5D">
              <w:rPr>
                <w:noProof/>
                <w:webHidden/>
              </w:rPr>
              <w:tab/>
            </w:r>
            <w:r w:rsidR="001E3D5D">
              <w:rPr>
                <w:noProof/>
                <w:webHidden/>
              </w:rPr>
              <w:fldChar w:fldCharType="begin"/>
            </w:r>
            <w:r w:rsidR="001E3D5D">
              <w:rPr>
                <w:noProof/>
                <w:webHidden/>
              </w:rPr>
              <w:instrText xml:space="preserve"> PAGEREF _Toc30168029 \h </w:instrText>
            </w:r>
            <w:r w:rsidR="001E3D5D">
              <w:rPr>
                <w:noProof/>
                <w:webHidden/>
              </w:rPr>
            </w:r>
            <w:r w:rsidR="001E3D5D">
              <w:rPr>
                <w:noProof/>
                <w:webHidden/>
              </w:rPr>
              <w:fldChar w:fldCharType="separate"/>
            </w:r>
            <w:r w:rsidR="001E3D5D">
              <w:rPr>
                <w:noProof/>
                <w:webHidden/>
              </w:rPr>
              <w:t>65</w:t>
            </w:r>
            <w:r w:rsidR="001E3D5D">
              <w:rPr>
                <w:noProof/>
                <w:webHidden/>
              </w:rPr>
              <w:fldChar w:fldCharType="end"/>
            </w:r>
          </w:hyperlink>
        </w:p>
        <w:p w14:paraId="2C51C708" w14:textId="294AA80B" w:rsidR="001E3D5D" w:rsidRDefault="000A793D" w:rsidP="001E3D5D">
          <w:pPr>
            <w:pStyle w:val="TOC1"/>
            <w:tabs>
              <w:tab w:val="right" w:leader="dot" w:pos="9016"/>
            </w:tabs>
            <w:spacing w:line="360" w:lineRule="auto"/>
            <w:rPr>
              <w:rFonts w:eastAsiaTheme="minorEastAsia"/>
              <w:noProof/>
              <w:lang w:eastAsia="en-GB"/>
            </w:rPr>
          </w:pPr>
          <w:hyperlink w:anchor="_Toc30168030" w:history="1">
            <w:r w:rsidR="001E3D5D" w:rsidRPr="00EB726A">
              <w:rPr>
                <w:rStyle w:val="Hyperlink"/>
                <w:noProof/>
              </w:rPr>
              <w:t>8. Bibliography</w:t>
            </w:r>
            <w:r w:rsidR="001E3D5D">
              <w:rPr>
                <w:noProof/>
                <w:webHidden/>
              </w:rPr>
              <w:tab/>
            </w:r>
            <w:r w:rsidR="001E3D5D">
              <w:rPr>
                <w:noProof/>
                <w:webHidden/>
              </w:rPr>
              <w:fldChar w:fldCharType="begin"/>
            </w:r>
            <w:r w:rsidR="001E3D5D">
              <w:rPr>
                <w:noProof/>
                <w:webHidden/>
              </w:rPr>
              <w:instrText xml:space="preserve"> PAGEREF _Toc30168030 \h </w:instrText>
            </w:r>
            <w:r w:rsidR="001E3D5D">
              <w:rPr>
                <w:noProof/>
                <w:webHidden/>
              </w:rPr>
            </w:r>
            <w:r w:rsidR="001E3D5D">
              <w:rPr>
                <w:noProof/>
                <w:webHidden/>
              </w:rPr>
              <w:fldChar w:fldCharType="separate"/>
            </w:r>
            <w:r w:rsidR="001E3D5D">
              <w:rPr>
                <w:noProof/>
                <w:webHidden/>
              </w:rPr>
              <w:t>66</w:t>
            </w:r>
            <w:r w:rsidR="001E3D5D">
              <w:rPr>
                <w:noProof/>
                <w:webHidden/>
              </w:rPr>
              <w:fldChar w:fldCharType="end"/>
            </w:r>
          </w:hyperlink>
        </w:p>
        <w:p w14:paraId="2D90B503" w14:textId="75C136FA" w:rsidR="005E2F5D" w:rsidRPr="001E3D5D" w:rsidRDefault="00B26727" w:rsidP="00B26727">
          <w:pPr>
            <w:spacing w:line="360" w:lineRule="auto"/>
            <w:rPr>
              <w:rFonts w:ascii="Times New Roman" w:hAnsi="Times New Roman" w:cs="Times New Roman"/>
              <w:b/>
              <w:bCs/>
              <w:noProof/>
              <w:sz w:val="24"/>
              <w:szCs w:val="24"/>
            </w:rPr>
          </w:pPr>
          <w:r w:rsidRPr="00B26727">
            <w:rPr>
              <w:rFonts w:ascii="Times New Roman" w:hAnsi="Times New Roman" w:cs="Times New Roman"/>
              <w:b/>
              <w:bCs/>
              <w:noProof/>
              <w:sz w:val="24"/>
              <w:szCs w:val="24"/>
            </w:rPr>
            <w:fldChar w:fldCharType="end"/>
          </w:r>
        </w:p>
      </w:sdtContent>
    </w:sdt>
    <w:p w14:paraId="237CF98D" w14:textId="77777777" w:rsidR="005E2F5D" w:rsidRDefault="005E2F5D" w:rsidP="001E3D5D">
      <w:pPr>
        <w:pStyle w:val="Heading1"/>
        <w:numPr>
          <w:ilvl w:val="0"/>
          <w:numId w:val="0"/>
        </w:numPr>
      </w:pPr>
      <w:bookmarkStart w:id="2" w:name="_Toc30167978"/>
      <w:r>
        <w:lastRenderedPageBreak/>
        <w:t>Figures</w:t>
      </w:r>
      <w:bookmarkEnd w:id="2"/>
    </w:p>
    <w:p w14:paraId="2C496DDE" w14:textId="113037F0" w:rsidR="00B26727" w:rsidRDefault="00B26727" w:rsidP="001E3D5D">
      <w:pPr>
        <w:pStyle w:val="TableofFigures"/>
        <w:tabs>
          <w:tab w:val="right" w:leader="dot" w:pos="9016"/>
        </w:tabs>
        <w:spacing w:line="360" w:lineRule="auto"/>
        <w:rPr>
          <w:noProof/>
        </w:rPr>
      </w:pPr>
      <w:r>
        <w:fldChar w:fldCharType="begin"/>
      </w:r>
      <w:r>
        <w:instrText xml:space="preserve"> TOC \h \z \c "Figure" </w:instrText>
      </w:r>
      <w:r>
        <w:fldChar w:fldCharType="separate"/>
      </w:r>
      <w:hyperlink w:anchor="_Toc30167243" w:history="1">
        <w:r w:rsidRPr="000F421D">
          <w:rPr>
            <w:rStyle w:val="Hyperlink"/>
            <w:noProof/>
          </w:rPr>
          <w:t>Figure 1 - Form Jacking</w:t>
        </w:r>
        <w:r>
          <w:rPr>
            <w:noProof/>
            <w:webHidden/>
          </w:rPr>
          <w:tab/>
        </w:r>
        <w:r>
          <w:rPr>
            <w:noProof/>
            <w:webHidden/>
          </w:rPr>
          <w:fldChar w:fldCharType="begin"/>
        </w:r>
        <w:r>
          <w:rPr>
            <w:noProof/>
            <w:webHidden/>
          </w:rPr>
          <w:instrText xml:space="preserve"> PAGEREF _Toc30167243 \h </w:instrText>
        </w:r>
        <w:r>
          <w:rPr>
            <w:noProof/>
            <w:webHidden/>
          </w:rPr>
        </w:r>
        <w:r>
          <w:rPr>
            <w:noProof/>
            <w:webHidden/>
          </w:rPr>
          <w:fldChar w:fldCharType="separate"/>
        </w:r>
        <w:r>
          <w:rPr>
            <w:noProof/>
            <w:webHidden/>
          </w:rPr>
          <w:t>12</w:t>
        </w:r>
        <w:r>
          <w:rPr>
            <w:noProof/>
            <w:webHidden/>
          </w:rPr>
          <w:fldChar w:fldCharType="end"/>
        </w:r>
      </w:hyperlink>
    </w:p>
    <w:p w14:paraId="1808A090" w14:textId="26BF53DD" w:rsidR="00B26727" w:rsidRDefault="000A793D" w:rsidP="001E3D5D">
      <w:pPr>
        <w:pStyle w:val="TableofFigures"/>
        <w:tabs>
          <w:tab w:val="right" w:leader="dot" w:pos="9016"/>
        </w:tabs>
        <w:spacing w:line="360" w:lineRule="auto"/>
        <w:rPr>
          <w:noProof/>
        </w:rPr>
      </w:pPr>
      <w:hyperlink w:anchor="_Toc30167244" w:history="1">
        <w:r w:rsidR="00B26727" w:rsidRPr="000F421D">
          <w:rPr>
            <w:rStyle w:val="Hyperlink"/>
            <w:noProof/>
          </w:rPr>
          <w:t>Figure 2 - Signature Detection</w:t>
        </w:r>
        <w:r w:rsidR="00B26727">
          <w:rPr>
            <w:noProof/>
            <w:webHidden/>
          </w:rPr>
          <w:tab/>
        </w:r>
        <w:r w:rsidR="00B26727">
          <w:rPr>
            <w:noProof/>
            <w:webHidden/>
          </w:rPr>
          <w:fldChar w:fldCharType="begin"/>
        </w:r>
        <w:r w:rsidR="00B26727">
          <w:rPr>
            <w:noProof/>
            <w:webHidden/>
          </w:rPr>
          <w:instrText xml:space="preserve"> PAGEREF _Toc30167244 \h </w:instrText>
        </w:r>
        <w:r w:rsidR="00B26727">
          <w:rPr>
            <w:noProof/>
            <w:webHidden/>
          </w:rPr>
        </w:r>
        <w:r w:rsidR="00B26727">
          <w:rPr>
            <w:noProof/>
            <w:webHidden/>
          </w:rPr>
          <w:fldChar w:fldCharType="separate"/>
        </w:r>
        <w:r w:rsidR="00B26727">
          <w:rPr>
            <w:noProof/>
            <w:webHidden/>
          </w:rPr>
          <w:t>13</w:t>
        </w:r>
        <w:r w:rsidR="00B26727">
          <w:rPr>
            <w:noProof/>
            <w:webHidden/>
          </w:rPr>
          <w:fldChar w:fldCharType="end"/>
        </w:r>
      </w:hyperlink>
    </w:p>
    <w:p w14:paraId="1E046FA8" w14:textId="47665E7F" w:rsidR="00B26727" w:rsidRDefault="000A793D" w:rsidP="001E3D5D">
      <w:pPr>
        <w:pStyle w:val="TableofFigures"/>
        <w:tabs>
          <w:tab w:val="right" w:leader="dot" w:pos="9016"/>
        </w:tabs>
        <w:spacing w:line="360" w:lineRule="auto"/>
        <w:rPr>
          <w:noProof/>
        </w:rPr>
      </w:pPr>
      <w:hyperlink w:anchor="_Toc30167245" w:history="1">
        <w:r w:rsidR="00B26727" w:rsidRPr="000F421D">
          <w:rPr>
            <w:rStyle w:val="Hyperlink"/>
            <w:noProof/>
          </w:rPr>
          <w:t>Figure 3 - Difference in Form Jacking &amp; Ransomware</w:t>
        </w:r>
        <w:r w:rsidR="00B26727">
          <w:rPr>
            <w:noProof/>
            <w:webHidden/>
          </w:rPr>
          <w:tab/>
        </w:r>
        <w:r w:rsidR="00B26727">
          <w:rPr>
            <w:noProof/>
            <w:webHidden/>
          </w:rPr>
          <w:fldChar w:fldCharType="begin"/>
        </w:r>
        <w:r w:rsidR="00B26727">
          <w:rPr>
            <w:noProof/>
            <w:webHidden/>
          </w:rPr>
          <w:instrText xml:space="preserve"> PAGEREF _Toc30167245 \h </w:instrText>
        </w:r>
        <w:r w:rsidR="00B26727">
          <w:rPr>
            <w:noProof/>
            <w:webHidden/>
          </w:rPr>
        </w:r>
        <w:r w:rsidR="00B26727">
          <w:rPr>
            <w:noProof/>
            <w:webHidden/>
          </w:rPr>
          <w:fldChar w:fldCharType="separate"/>
        </w:r>
        <w:r w:rsidR="00B26727">
          <w:rPr>
            <w:noProof/>
            <w:webHidden/>
          </w:rPr>
          <w:t>14</w:t>
        </w:r>
        <w:r w:rsidR="00B26727">
          <w:rPr>
            <w:noProof/>
            <w:webHidden/>
          </w:rPr>
          <w:fldChar w:fldCharType="end"/>
        </w:r>
      </w:hyperlink>
    </w:p>
    <w:p w14:paraId="2B3C547A" w14:textId="385C120E" w:rsidR="00B26727" w:rsidRDefault="000A793D" w:rsidP="001E3D5D">
      <w:pPr>
        <w:pStyle w:val="TableofFigures"/>
        <w:tabs>
          <w:tab w:val="right" w:leader="dot" w:pos="9016"/>
        </w:tabs>
        <w:spacing w:line="360" w:lineRule="auto"/>
        <w:rPr>
          <w:noProof/>
        </w:rPr>
      </w:pPr>
      <w:hyperlink w:anchor="_Toc30167246" w:history="1">
        <w:r w:rsidR="00B26727" w:rsidRPr="000F421D">
          <w:rPr>
            <w:rStyle w:val="Hyperlink"/>
            <w:noProof/>
          </w:rPr>
          <w:t>Figure 4 - Difference in Crypto Jacking types</w:t>
        </w:r>
        <w:r w:rsidR="00B26727">
          <w:rPr>
            <w:noProof/>
            <w:webHidden/>
          </w:rPr>
          <w:tab/>
        </w:r>
        <w:r w:rsidR="00B26727">
          <w:rPr>
            <w:noProof/>
            <w:webHidden/>
          </w:rPr>
          <w:fldChar w:fldCharType="begin"/>
        </w:r>
        <w:r w:rsidR="00B26727">
          <w:rPr>
            <w:noProof/>
            <w:webHidden/>
          </w:rPr>
          <w:instrText xml:space="preserve"> PAGEREF _Toc30167246 \h </w:instrText>
        </w:r>
        <w:r w:rsidR="00B26727">
          <w:rPr>
            <w:noProof/>
            <w:webHidden/>
          </w:rPr>
        </w:r>
        <w:r w:rsidR="00B26727">
          <w:rPr>
            <w:noProof/>
            <w:webHidden/>
          </w:rPr>
          <w:fldChar w:fldCharType="separate"/>
        </w:r>
        <w:r w:rsidR="00B26727">
          <w:rPr>
            <w:noProof/>
            <w:webHidden/>
          </w:rPr>
          <w:t>15</w:t>
        </w:r>
        <w:r w:rsidR="00B26727">
          <w:rPr>
            <w:noProof/>
            <w:webHidden/>
          </w:rPr>
          <w:fldChar w:fldCharType="end"/>
        </w:r>
      </w:hyperlink>
    </w:p>
    <w:p w14:paraId="44819AFF" w14:textId="4529CBD4" w:rsidR="00B26727" w:rsidRDefault="000A793D" w:rsidP="001E3D5D">
      <w:pPr>
        <w:pStyle w:val="TableofFigures"/>
        <w:tabs>
          <w:tab w:val="right" w:leader="dot" w:pos="9016"/>
        </w:tabs>
        <w:spacing w:line="360" w:lineRule="auto"/>
        <w:rPr>
          <w:noProof/>
        </w:rPr>
      </w:pPr>
      <w:hyperlink w:anchor="_Toc30167247" w:history="1">
        <w:r w:rsidR="00B26727" w:rsidRPr="000F421D">
          <w:rPr>
            <w:rStyle w:val="Hyperlink"/>
            <w:noProof/>
          </w:rPr>
          <w:t>Figure 5 - IoT Malware discovery</w:t>
        </w:r>
        <w:r w:rsidR="00B26727">
          <w:rPr>
            <w:noProof/>
            <w:webHidden/>
          </w:rPr>
          <w:tab/>
        </w:r>
        <w:r w:rsidR="00B26727">
          <w:rPr>
            <w:noProof/>
            <w:webHidden/>
          </w:rPr>
          <w:fldChar w:fldCharType="begin"/>
        </w:r>
        <w:r w:rsidR="00B26727">
          <w:rPr>
            <w:noProof/>
            <w:webHidden/>
          </w:rPr>
          <w:instrText xml:space="preserve"> PAGEREF _Toc30167247 \h </w:instrText>
        </w:r>
        <w:r w:rsidR="00B26727">
          <w:rPr>
            <w:noProof/>
            <w:webHidden/>
          </w:rPr>
        </w:r>
        <w:r w:rsidR="00B26727">
          <w:rPr>
            <w:noProof/>
            <w:webHidden/>
          </w:rPr>
          <w:fldChar w:fldCharType="separate"/>
        </w:r>
        <w:r w:rsidR="00B26727">
          <w:rPr>
            <w:noProof/>
            <w:webHidden/>
          </w:rPr>
          <w:t>20</w:t>
        </w:r>
        <w:r w:rsidR="00B26727">
          <w:rPr>
            <w:noProof/>
            <w:webHidden/>
          </w:rPr>
          <w:fldChar w:fldCharType="end"/>
        </w:r>
      </w:hyperlink>
    </w:p>
    <w:p w14:paraId="3B23F7D6" w14:textId="522AD6D9" w:rsidR="00B26727" w:rsidRDefault="000A793D" w:rsidP="001E3D5D">
      <w:pPr>
        <w:pStyle w:val="TableofFigures"/>
        <w:tabs>
          <w:tab w:val="right" w:leader="dot" w:pos="9016"/>
        </w:tabs>
        <w:spacing w:line="360" w:lineRule="auto"/>
        <w:rPr>
          <w:noProof/>
        </w:rPr>
      </w:pPr>
      <w:hyperlink w:anchor="_Toc30167248" w:history="1">
        <w:r w:rsidR="00B26727" w:rsidRPr="000F421D">
          <w:rPr>
            <w:rStyle w:val="Hyperlink"/>
            <w:noProof/>
          </w:rPr>
          <w:t>Figure 6 - Trend in Mirai Botnet</w:t>
        </w:r>
        <w:r w:rsidR="00B26727">
          <w:rPr>
            <w:noProof/>
            <w:webHidden/>
          </w:rPr>
          <w:tab/>
        </w:r>
        <w:r w:rsidR="00B26727">
          <w:rPr>
            <w:noProof/>
            <w:webHidden/>
          </w:rPr>
          <w:fldChar w:fldCharType="begin"/>
        </w:r>
        <w:r w:rsidR="00B26727">
          <w:rPr>
            <w:noProof/>
            <w:webHidden/>
          </w:rPr>
          <w:instrText xml:space="preserve"> PAGEREF _Toc30167248 \h </w:instrText>
        </w:r>
        <w:r w:rsidR="00B26727">
          <w:rPr>
            <w:noProof/>
            <w:webHidden/>
          </w:rPr>
        </w:r>
        <w:r w:rsidR="00B26727">
          <w:rPr>
            <w:noProof/>
            <w:webHidden/>
          </w:rPr>
          <w:fldChar w:fldCharType="separate"/>
        </w:r>
        <w:r w:rsidR="00B26727">
          <w:rPr>
            <w:noProof/>
            <w:webHidden/>
          </w:rPr>
          <w:t>21</w:t>
        </w:r>
        <w:r w:rsidR="00B26727">
          <w:rPr>
            <w:noProof/>
            <w:webHidden/>
          </w:rPr>
          <w:fldChar w:fldCharType="end"/>
        </w:r>
      </w:hyperlink>
    </w:p>
    <w:p w14:paraId="6DE7A65B" w14:textId="6EE6F967" w:rsidR="00B26727" w:rsidRDefault="000A793D" w:rsidP="001E3D5D">
      <w:pPr>
        <w:pStyle w:val="TableofFigures"/>
        <w:tabs>
          <w:tab w:val="right" w:leader="dot" w:pos="9016"/>
        </w:tabs>
        <w:spacing w:line="360" w:lineRule="auto"/>
        <w:rPr>
          <w:noProof/>
        </w:rPr>
      </w:pPr>
      <w:hyperlink w:anchor="_Toc30167249" w:history="1">
        <w:r w:rsidR="00B26727" w:rsidRPr="000F421D">
          <w:rPr>
            <w:rStyle w:val="Hyperlink"/>
            <w:noProof/>
          </w:rPr>
          <w:t>Figure 7 - Shadow IT systems report</w:t>
        </w:r>
        <w:r w:rsidR="00B26727">
          <w:rPr>
            <w:noProof/>
            <w:webHidden/>
          </w:rPr>
          <w:tab/>
        </w:r>
        <w:r w:rsidR="00B26727">
          <w:rPr>
            <w:noProof/>
            <w:webHidden/>
          </w:rPr>
          <w:fldChar w:fldCharType="begin"/>
        </w:r>
        <w:r w:rsidR="00B26727">
          <w:rPr>
            <w:noProof/>
            <w:webHidden/>
          </w:rPr>
          <w:instrText xml:space="preserve"> PAGEREF _Toc30167249 \h </w:instrText>
        </w:r>
        <w:r w:rsidR="00B26727">
          <w:rPr>
            <w:noProof/>
            <w:webHidden/>
          </w:rPr>
        </w:r>
        <w:r w:rsidR="00B26727">
          <w:rPr>
            <w:noProof/>
            <w:webHidden/>
          </w:rPr>
          <w:fldChar w:fldCharType="separate"/>
        </w:r>
        <w:r w:rsidR="00B26727">
          <w:rPr>
            <w:noProof/>
            <w:webHidden/>
          </w:rPr>
          <w:t>23</w:t>
        </w:r>
        <w:r w:rsidR="00B26727">
          <w:rPr>
            <w:noProof/>
            <w:webHidden/>
          </w:rPr>
          <w:fldChar w:fldCharType="end"/>
        </w:r>
      </w:hyperlink>
    </w:p>
    <w:p w14:paraId="6AE5D430" w14:textId="6128B58E" w:rsidR="00B26727" w:rsidRDefault="000A793D" w:rsidP="001E3D5D">
      <w:pPr>
        <w:pStyle w:val="TableofFigures"/>
        <w:tabs>
          <w:tab w:val="right" w:leader="dot" w:pos="9016"/>
        </w:tabs>
        <w:spacing w:line="360" w:lineRule="auto"/>
        <w:rPr>
          <w:noProof/>
        </w:rPr>
      </w:pPr>
      <w:hyperlink w:anchor="_Toc30167250" w:history="1">
        <w:r w:rsidR="00B26727" w:rsidRPr="000F421D">
          <w:rPr>
            <w:rStyle w:val="Hyperlink"/>
            <w:noProof/>
          </w:rPr>
          <w:t>Figure 8 - Raspberry Pi</w:t>
        </w:r>
        <w:r w:rsidR="00B26727">
          <w:rPr>
            <w:noProof/>
            <w:webHidden/>
          </w:rPr>
          <w:tab/>
        </w:r>
        <w:r w:rsidR="00B26727">
          <w:rPr>
            <w:noProof/>
            <w:webHidden/>
          </w:rPr>
          <w:fldChar w:fldCharType="begin"/>
        </w:r>
        <w:r w:rsidR="00B26727">
          <w:rPr>
            <w:noProof/>
            <w:webHidden/>
          </w:rPr>
          <w:instrText xml:space="preserve"> PAGEREF _Toc30167250 \h </w:instrText>
        </w:r>
        <w:r w:rsidR="00B26727">
          <w:rPr>
            <w:noProof/>
            <w:webHidden/>
          </w:rPr>
        </w:r>
        <w:r w:rsidR="00B26727">
          <w:rPr>
            <w:noProof/>
            <w:webHidden/>
          </w:rPr>
          <w:fldChar w:fldCharType="separate"/>
        </w:r>
        <w:r w:rsidR="00B26727">
          <w:rPr>
            <w:noProof/>
            <w:webHidden/>
          </w:rPr>
          <w:t>25</w:t>
        </w:r>
        <w:r w:rsidR="00B26727">
          <w:rPr>
            <w:noProof/>
            <w:webHidden/>
          </w:rPr>
          <w:fldChar w:fldCharType="end"/>
        </w:r>
      </w:hyperlink>
    </w:p>
    <w:p w14:paraId="0E0A1B45" w14:textId="6783C947" w:rsidR="00B26727" w:rsidRDefault="000A793D" w:rsidP="001E3D5D">
      <w:pPr>
        <w:pStyle w:val="TableofFigures"/>
        <w:tabs>
          <w:tab w:val="right" w:leader="dot" w:pos="9016"/>
        </w:tabs>
        <w:spacing w:line="360" w:lineRule="auto"/>
        <w:rPr>
          <w:noProof/>
        </w:rPr>
      </w:pPr>
      <w:hyperlink w:anchor="_Toc30167251" w:history="1">
        <w:r w:rsidR="00B26727" w:rsidRPr="000F421D">
          <w:rPr>
            <w:rStyle w:val="Hyperlink"/>
            <w:noProof/>
          </w:rPr>
          <w:t>Figure 9 - Comparison between models</w:t>
        </w:r>
        <w:r w:rsidR="00B26727">
          <w:rPr>
            <w:noProof/>
            <w:webHidden/>
          </w:rPr>
          <w:tab/>
        </w:r>
        <w:r w:rsidR="00B26727">
          <w:rPr>
            <w:noProof/>
            <w:webHidden/>
          </w:rPr>
          <w:fldChar w:fldCharType="begin"/>
        </w:r>
        <w:r w:rsidR="00B26727">
          <w:rPr>
            <w:noProof/>
            <w:webHidden/>
          </w:rPr>
          <w:instrText xml:space="preserve"> PAGEREF _Toc30167251 \h </w:instrText>
        </w:r>
        <w:r w:rsidR="00B26727">
          <w:rPr>
            <w:noProof/>
            <w:webHidden/>
          </w:rPr>
        </w:r>
        <w:r w:rsidR="00B26727">
          <w:rPr>
            <w:noProof/>
            <w:webHidden/>
          </w:rPr>
          <w:fldChar w:fldCharType="separate"/>
        </w:r>
        <w:r w:rsidR="00B26727">
          <w:rPr>
            <w:noProof/>
            <w:webHidden/>
          </w:rPr>
          <w:t>26</w:t>
        </w:r>
        <w:r w:rsidR="00B26727">
          <w:rPr>
            <w:noProof/>
            <w:webHidden/>
          </w:rPr>
          <w:fldChar w:fldCharType="end"/>
        </w:r>
      </w:hyperlink>
    </w:p>
    <w:p w14:paraId="34C4D3D9" w14:textId="25E52972" w:rsidR="00B26727" w:rsidRDefault="000A793D" w:rsidP="001E3D5D">
      <w:pPr>
        <w:pStyle w:val="TableofFigures"/>
        <w:tabs>
          <w:tab w:val="right" w:leader="dot" w:pos="9016"/>
        </w:tabs>
        <w:spacing w:line="360" w:lineRule="auto"/>
        <w:rPr>
          <w:noProof/>
        </w:rPr>
      </w:pPr>
      <w:hyperlink w:anchor="_Toc30167252" w:history="1">
        <w:r w:rsidR="00B26727" w:rsidRPr="000F421D">
          <w:rPr>
            <w:rStyle w:val="Hyperlink"/>
            <w:noProof/>
          </w:rPr>
          <w:t>Figure 10 - Comparison between discovery</w:t>
        </w:r>
        <w:r w:rsidR="00B26727">
          <w:rPr>
            <w:noProof/>
            <w:webHidden/>
          </w:rPr>
          <w:tab/>
        </w:r>
        <w:r w:rsidR="00B26727">
          <w:rPr>
            <w:noProof/>
            <w:webHidden/>
          </w:rPr>
          <w:fldChar w:fldCharType="begin"/>
        </w:r>
        <w:r w:rsidR="00B26727">
          <w:rPr>
            <w:noProof/>
            <w:webHidden/>
          </w:rPr>
          <w:instrText xml:space="preserve"> PAGEREF _Toc30167252 \h </w:instrText>
        </w:r>
        <w:r w:rsidR="00B26727">
          <w:rPr>
            <w:noProof/>
            <w:webHidden/>
          </w:rPr>
        </w:r>
        <w:r w:rsidR="00B26727">
          <w:rPr>
            <w:noProof/>
            <w:webHidden/>
          </w:rPr>
          <w:fldChar w:fldCharType="separate"/>
        </w:r>
        <w:r w:rsidR="00B26727">
          <w:rPr>
            <w:noProof/>
            <w:webHidden/>
          </w:rPr>
          <w:t>26</w:t>
        </w:r>
        <w:r w:rsidR="00B26727">
          <w:rPr>
            <w:noProof/>
            <w:webHidden/>
          </w:rPr>
          <w:fldChar w:fldCharType="end"/>
        </w:r>
      </w:hyperlink>
    </w:p>
    <w:p w14:paraId="7E0004FE" w14:textId="0AC0FE1A" w:rsidR="00B26727" w:rsidRDefault="000A793D" w:rsidP="001E3D5D">
      <w:pPr>
        <w:pStyle w:val="TableofFigures"/>
        <w:tabs>
          <w:tab w:val="right" w:leader="dot" w:pos="9016"/>
        </w:tabs>
        <w:spacing w:line="360" w:lineRule="auto"/>
        <w:rPr>
          <w:noProof/>
        </w:rPr>
      </w:pPr>
      <w:hyperlink w:anchor="_Toc30167253" w:history="1">
        <w:r w:rsidR="00B26727" w:rsidRPr="000F421D">
          <w:rPr>
            <w:rStyle w:val="Hyperlink"/>
            <w:noProof/>
          </w:rPr>
          <w:t>Figure 11 - Discoveries found</w:t>
        </w:r>
        <w:r w:rsidR="00B26727">
          <w:rPr>
            <w:noProof/>
            <w:webHidden/>
          </w:rPr>
          <w:tab/>
        </w:r>
        <w:r w:rsidR="00B26727">
          <w:rPr>
            <w:noProof/>
            <w:webHidden/>
          </w:rPr>
          <w:fldChar w:fldCharType="begin"/>
        </w:r>
        <w:r w:rsidR="00B26727">
          <w:rPr>
            <w:noProof/>
            <w:webHidden/>
          </w:rPr>
          <w:instrText xml:space="preserve"> PAGEREF _Toc30167253 \h </w:instrText>
        </w:r>
        <w:r w:rsidR="00B26727">
          <w:rPr>
            <w:noProof/>
            <w:webHidden/>
          </w:rPr>
        </w:r>
        <w:r w:rsidR="00B26727">
          <w:rPr>
            <w:noProof/>
            <w:webHidden/>
          </w:rPr>
          <w:fldChar w:fldCharType="separate"/>
        </w:r>
        <w:r w:rsidR="00B26727">
          <w:rPr>
            <w:noProof/>
            <w:webHidden/>
          </w:rPr>
          <w:t>27</w:t>
        </w:r>
        <w:r w:rsidR="00B26727">
          <w:rPr>
            <w:noProof/>
            <w:webHidden/>
          </w:rPr>
          <w:fldChar w:fldCharType="end"/>
        </w:r>
      </w:hyperlink>
    </w:p>
    <w:p w14:paraId="61CC8A52" w14:textId="110D1BFE" w:rsidR="00B26727" w:rsidRDefault="000A793D" w:rsidP="001E3D5D">
      <w:pPr>
        <w:pStyle w:val="TableofFigures"/>
        <w:tabs>
          <w:tab w:val="right" w:leader="dot" w:pos="9016"/>
        </w:tabs>
        <w:spacing w:line="360" w:lineRule="auto"/>
        <w:rPr>
          <w:noProof/>
        </w:rPr>
      </w:pPr>
      <w:hyperlink w:anchor="_Toc30167254" w:history="1">
        <w:r w:rsidR="00B26727" w:rsidRPr="000F421D">
          <w:rPr>
            <w:rStyle w:val="Hyperlink"/>
            <w:noProof/>
          </w:rPr>
          <w:t>Figure 12 - Comparison between Nessus scan</w:t>
        </w:r>
        <w:r w:rsidR="00B26727">
          <w:rPr>
            <w:noProof/>
            <w:webHidden/>
          </w:rPr>
          <w:tab/>
        </w:r>
        <w:r w:rsidR="00B26727">
          <w:rPr>
            <w:noProof/>
            <w:webHidden/>
          </w:rPr>
          <w:fldChar w:fldCharType="begin"/>
        </w:r>
        <w:r w:rsidR="00B26727">
          <w:rPr>
            <w:noProof/>
            <w:webHidden/>
          </w:rPr>
          <w:instrText xml:space="preserve"> PAGEREF _Toc30167254 \h </w:instrText>
        </w:r>
        <w:r w:rsidR="00B26727">
          <w:rPr>
            <w:noProof/>
            <w:webHidden/>
          </w:rPr>
        </w:r>
        <w:r w:rsidR="00B26727">
          <w:rPr>
            <w:noProof/>
            <w:webHidden/>
          </w:rPr>
          <w:fldChar w:fldCharType="separate"/>
        </w:r>
        <w:r w:rsidR="00B26727">
          <w:rPr>
            <w:noProof/>
            <w:webHidden/>
          </w:rPr>
          <w:t>27</w:t>
        </w:r>
        <w:r w:rsidR="00B26727">
          <w:rPr>
            <w:noProof/>
            <w:webHidden/>
          </w:rPr>
          <w:fldChar w:fldCharType="end"/>
        </w:r>
      </w:hyperlink>
    </w:p>
    <w:p w14:paraId="7EE343FA" w14:textId="7AB0F77F" w:rsidR="00B26727" w:rsidRDefault="000A793D" w:rsidP="001E3D5D">
      <w:pPr>
        <w:pStyle w:val="TableofFigures"/>
        <w:tabs>
          <w:tab w:val="right" w:leader="dot" w:pos="9016"/>
        </w:tabs>
        <w:spacing w:line="360" w:lineRule="auto"/>
        <w:rPr>
          <w:noProof/>
        </w:rPr>
      </w:pPr>
      <w:hyperlink w:anchor="_Toc30167255" w:history="1">
        <w:r w:rsidR="00B26727" w:rsidRPr="000F421D">
          <w:rPr>
            <w:rStyle w:val="Hyperlink"/>
            <w:noProof/>
          </w:rPr>
          <w:t>Figure 13 - Comparison of Nmap scan</w:t>
        </w:r>
        <w:r w:rsidR="00B26727">
          <w:rPr>
            <w:noProof/>
            <w:webHidden/>
          </w:rPr>
          <w:tab/>
        </w:r>
        <w:r w:rsidR="00B26727">
          <w:rPr>
            <w:noProof/>
            <w:webHidden/>
          </w:rPr>
          <w:fldChar w:fldCharType="begin"/>
        </w:r>
        <w:r w:rsidR="00B26727">
          <w:rPr>
            <w:noProof/>
            <w:webHidden/>
          </w:rPr>
          <w:instrText xml:space="preserve"> PAGEREF _Toc30167255 \h </w:instrText>
        </w:r>
        <w:r w:rsidR="00B26727">
          <w:rPr>
            <w:noProof/>
            <w:webHidden/>
          </w:rPr>
        </w:r>
        <w:r w:rsidR="00B26727">
          <w:rPr>
            <w:noProof/>
            <w:webHidden/>
          </w:rPr>
          <w:fldChar w:fldCharType="separate"/>
        </w:r>
        <w:r w:rsidR="00B26727">
          <w:rPr>
            <w:noProof/>
            <w:webHidden/>
          </w:rPr>
          <w:t>28</w:t>
        </w:r>
        <w:r w:rsidR="00B26727">
          <w:rPr>
            <w:noProof/>
            <w:webHidden/>
          </w:rPr>
          <w:fldChar w:fldCharType="end"/>
        </w:r>
      </w:hyperlink>
    </w:p>
    <w:p w14:paraId="6FB3C601" w14:textId="1C476ADB" w:rsidR="00B26727" w:rsidRDefault="000A793D" w:rsidP="001E3D5D">
      <w:pPr>
        <w:pStyle w:val="TableofFigures"/>
        <w:tabs>
          <w:tab w:val="right" w:leader="dot" w:pos="9016"/>
        </w:tabs>
        <w:spacing w:line="360" w:lineRule="auto"/>
        <w:rPr>
          <w:noProof/>
        </w:rPr>
      </w:pPr>
      <w:hyperlink w:anchor="_Toc30167256" w:history="1">
        <w:r w:rsidR="00B26727" w:rsidRPr="000F421D">
          <w:rPr>
            <w:rStyle w:val="Hyperlink"/>
            <w:noProof/>
          </w:rPr>
          <w:t>Figure 14 - Nmap output</w:t>
        </w:r>
        <w:r w:rsidR="00B26727">
          <w:rPr>
            <w:noProof/>
            <w:webHidden/>
          </w:rPr>
          <w:tab/>
        </w:r>
        <w:r w:rsidR="00B26727">
          <w:rPr>
            <w:noProof/>
            <w:webHidden/>
          </w:rPr>
          <w:fldChar w:fldCharType="begin"/>
        </w:r>
        <w:r w:rsidR="00B26727">
          <w:rPr>
            <w:noProof/>
            <w:webHidden/>
          </w:rPr>
          <w:instrText xml:space="preserve"> PAGEREF _Toc30167256 \h </w:instrText>
        </w:r>
        <w:r w:rsidR="00B26727">
          <w:rPr>
            <w:noProof/>
            <w:webHidden/>
          </w:rPr>
        </w:r>
        <w:r w:rsidR="00B26727">
          <w:rPr>
            <w:noProof/>
            <w:webHidden/>
          </w:rPr>
          <w:fldChar w:fldCharType="separate"/>
        </w:r>
        <w:r w:rsidR="00B26727">
          <w:rPr>
            <w:noProof/>
            <w:webHidden/>
          </w:rPr>
          <w:t>28</w:t>
        </w:r>
        <w:r w:rsidR="00B26727">
          <w:rPr>
            <w:noProof/>
            <w:webHidden/>
          </w:rPr>
          <w:fldChar w:fldCharType="end"/>
        </w:r>
      </w:hyperlink>
    </w:p>
    <w:p w14:paraId="5EBFFBB0" w14:textId="21CA27AB" w:rsidR="00B26727" w:rsidRDefault="000A793D" w:rsidP="001E3D5D">
      <w:pPr>
        <w:pStyle w:val="TableofFigures"/>
        <w:tabs>
          <w:tab w:val="right" w:leader="dot" w:pos="9016"/>
        </w:tabs>
        <w:spacing w:line="360" w:lineRule="auto"/>
        <w:rPr>
          <w:noProof/>
        </w:rPr>
      </w:pPr>
      <w:hyperlink w:anchor="_Toc30167257" w:history="1">
        <w:r w:rsidR="00B26727" w:rsidRPr="000F421D">
          <w:rPr>
            <w:rStyle w:val="Hyperlink"/>
            <w:noProof/>
          </w:rPr>
          <w:t>Figure 15 - Raspberry Pi model</w:t>
        </w:r>
        <w:r w:rsidR="00B26727">
          <w:rPr>
            <w:noProof/>
            <w:webHidden/>
          </w:rPr>
          <w:tab/>
        </w:r>
        <w:r w:rsidR="00B26727">
          <w:rPr>
            <w:noProof/>
            <w:webHidden/>
          </w:rPr>
          <w:fldChar w:fldCharType="begin"/>
        </w:r>
        <w:r w:rsidR="00B26727">
          <w:rPr>
            <w:noProof/>
            <w:webHidden/>
          </w:rPr>
          <w:instrText xml:space="preserve"> PAGEREF _Toc30167257 \h </w:instrText>
        </w:r>
        <w:r w:rsidR="00B26727">
          <w:rPr>
            <w:noProof/>
            <w:webHidden/>
          </w:rPr>
        </w:r>
        <w:r w:rsidR="00B26727">
          <w:rPr>
            <w:noProof/>
            <w:webHidden/>
          </w:rPr>
          <w:fldChar w:fldCharType="separate"/>
        </w:r>
        <w:r w:rsidR="00B26727">
          <w:rPr>
            <w:noProof/>
            <w:webHidden/>
          </w:rPr>
          <w:t>29</w:t>
        </w:r>
        <w:r w:rsidR="00B26727">
          <w:rPr>
            <w:noProof/>
            <w:webHidden/>
          </w:rPr>
          <w:fldChar w:fldCharType="end"/>
        </w:r>
      </w:hyperlink>
    </w:p>
    <w:p w14:paraId="06277B5D" w14:textId="2670F44D" w:rsidR="00B26727" w:rsidRDefault="000A793D" w:rsidP="001E3D5D">
      <w:pPr>
        <w:pStyle w:val="TableofFigures"/>
        <w:tabs>
          <w:tab w:val="right" w:leader="dot" w:pos="9016"/>
        </w:tabs>
        <w:spacing w:line="360" w:lineRule="auto"/>
        <w:rPr>
          <w:noProof/>
        </w:rPr>
      </w:pPr>
      <w:hyperlink w:anchor="_Toc30167258" w:history="1">
        <w:r w:rsidR="00B26727" w:rsidRPr="000F421D">
          <w:rPr>
            <w:rStyle w:val="Hyperlink"/>
            <w:noProof/>
          </w:rPr>
          <w:t>Figure 16 - Illustration of Raspberry Pi</w:t>
        </w:r>
        <w:r w:rsidR="00B26727">
          <w:rPr>
            <w:noProof/>
            <w:webHidden/>
          </w:rPr>
          <w:tab/>
        </w:r>
        <w:r w:rsidR="00B26727">
          <w:rPr>
            <w:noProof/>
            <w:webHidden/>
          </w:rPr>
          <w:fldChar w:fldCharType="begin"/>
        </w:r>
        <w:r w:rsidR="00B26727">
          <w:rPr>
            <w:noProof/>
            <w:webHidden/>
          </w:rPr>
          <w:instrText xml:space="preserve"> PAGEREF _Toc30167258 \h </w:instrText>
        </w:r>
        <w:r w:rsidR="00B26727">
          <w:rPr>
            <w:noProof/>
            <w:webHidden/>
          </w:rPr>
        </w:r>
        <w:r w:rsidR="00B26727">
          <w:rPr>
            <w:noProof/>
            <w:webHidden/>
          </w:rPr>
          <w:fldChar w:fldCharType="separate"/>
        </w:r>
        <w:r w:rsidR="00B26727">
          <w:rPr>
            <w:noProof/>
            <w:webHidden/>
          </w:rPr>
          <w:t>30</w:t>
        </w:r>
        <w:r w:rsidR="00B26727">
          <w:rPr>
            <w:noProof/>
            <w:webHidden/>
          </w:rPr>
          <w:fldChar w:fldCharType="end"/>
        </w:r>
      </w:hyperlink>
    </w:p>
    <w:p w14:paraId="33B44BE5" w14:textId="0BDE570B" w:rsidR="00B26727" w:rsidRDefault="000A793D" w:rsidP="001E3D5D">
      <w:pPr>
        <w:pStyle w:val="TableofFigures"/>
        <w:tabs>
          <w:tab w:val="right" w:leader="dot" w:pos="9016"/>
        </w:tabs>
        <w:spacing w:line="360" w:lineRule="auto"/>
        <w:rPr>
          <w:noProof/>
        </w:rPr>
      </w:pPr>
      <w:hyperlink w:anchor="_Toc30167259" w:history="1">
        <w:r w:rsidR="00B26727" w:rsidRPr="000F421D">
          <w:rPr>
            <w:rStyle w:val="Hyperlink"/>
            <w:noProof/>
          </w:rPr>
          <w:t>Figure 17 - GUI illustration</w:t>
        </w:r>
        <w:r w:rsidR="00B26727">
          <w:rPr>
            <w:noProof/>
            <w:webHidden/>
          </w:rPr>
          <w:tab/>
        </w:r>
        <w:r w:rsidR="00B26727">
          <w:rPr>
            <w:noProof/>
            <w:webHidden/>
          </w:rPr>
          <w:fldChar w:fldCharType="begin"/>
        </w:r>
        <w:r w:rsidR="00B26727">
          <w:rPr>
            <w:noProof/>
            <w:webHidden/>
          </w:rPr>
          <w:instrText xml:space="preserve"> PAGEREF _Toc30167259 \h </w:instrText>
        </w:r>
        <w:r w:rsidR="00B26727">
          <w:rPr>
            <w:noProof/>
            <w:webHidden/>
          </w:rPr>
        </w:r>
        <w:r w:rsidR="00B26727">
          <w:rPr>
            <w:noProof/>
            <w:webHidden/>
          </w:rPr>
          <w:fldChar w:fldCharType="separate"/>
        </w:r>
        <w:r w:rsidR="00B26727">
          <w:rPr>
            <w:noProof/>
            <w:webHidden/>
          </w:rPr>
          <w:t>30</w:t>
        </w:r>
        <w:r w:rsidR="00B26727">
          <w:rPr>
            <w:noProof/>
            <w:webHidden/>
          </w:rPr>
          <w:fldChar w:fldCharType="end"/>
        </w:r>
      </w:hyperlink>
    </w:p>
    <w:p w14:paraId="26D05102" w14:textId="50E5A52A" w:rsidR="00B26727" w:rsidRDefault="000A793D" w:rsidP="001E3D5D">
      <w:pPr>
        <w:pStyle w:val="TableofFigures"/>
        <w:tabs>
          <w:tab w:val="right" w:leader="dot" w:pos="9016"/>
        </w:tabs>
        <w:spacing w:line="360" w:lineRule="auto"/>
        <w:rPr>
          <w:noProof/>
        </w:rPr>
      </w:pPr>
      <w:hyperlink w:anchor="_Toc30167260" w:history="1">
        <w:r w:rsidR="00B26727" w:rsidRPr="000F421D">
          <w:rPr>
            <w:rStyle w:val="Hyperlink"/>
            <w:noProof/>
          </w:rPr>
          <w:t>Figure 18 - User Acceptance Testing</w:t>
        </w:r>
        <w:r w:rsidR="00B26727">
          <w:rPr>
            <w:noProof/>
            <w:webHidden/>
          </w:rPr>
          <w:tab/>
        </w:r>
        <w:r w:rsidR="00B26727">
          <w:rPr>
            <w:noProof/>
            <w:webHidden/>
          </w:rPr>
          <w:fldChar w:fldCharType="begin"/>
        </w:r>
        <w:r w:rsidR="00B26727">
          <w:rPr>
            <w:noProof/>
            <w:webHidden/>
          </w:rPr>
          <w:instrText xml:space="preserve"> PAGEREF _Toc30167260 \h </w:instrText>
        </w:r>
        <w:r w:rsidR="00B26727">
          <w:rPr>
            <w:noProof/>
            <w:webHidden/>
          </w:rPr>
        </w:r>
        <w:r w:rsidR="00B26727">
          <w:rPr>
            <w:noProof/>
            <w:webHidden/>
          </w:rPr>
          <w:fldChar w:fldCharType="separate"/>
        </w:r>
        <w:r w:rsidR="00B26727">
          <w:rPr>
            <w:noProof/>
            <w:webHidden/>
          </w:rPr>
          <w:t>30</w:t>
        </w:r>
        <w:r w:rsidR="00B26727">
          <w:rPr>
            <w:noProof/>
            <w:webHidden/>
          </w:rPr>
          <w:fldChar w:fldCharType="end"/>
        </w:r>
      </w:hyperlink>
    </w:p>
    <w:p w14:paraId="20C071C6" w14:textId="490EB569" w:rsidR="00B26727" w:rsidRDefault="000A793D" w:rsidP="001E3D5D">
      <w:pPr>
        <w:pStyle w:val="TableofFigures"/>
        <w:tabs>
          <w:tab w:val="right" w:leader="dot" w:pos="9016"/>
        </w:tabs>
        <w:spacing w:line="360" w:lineRule="auto"/>
        <w:rPr>
          <w:noProof/>
        </w:rPr>
      </w:pPr>
      <w:hyperlink w:anchor="_Toc30167261" w:history="1">
        <w:r w:rsidR="00B26727" w:rsidRPr="000F421D">
          <w:rPr>
            <w:rStyle w:val="Hyperlink"/>
            <w:noProof/>
          </w:rPr>
          <w:t>Figure 19 - Testing process</w:t>
        </w:r>
        <w:r w:rsidR="00B26727">
          <w:rPr>
            <w:noProof/>
            <w:webHidden/>
          </w:rPr>
          <w:tab/>
        </w:r>
        <w:r w:rsidR="00B26727">
          <w:rPr>
            <w:noProof/>
            <w:webHidden/>
          </w:rPr>
          <w:fldChar w:fldCharType="begin"/>
        </w:r>
        <w:r w:rsidR="00B26727">
          <w:rPr>
            <w:noProof/>
            <w:webHidden/>
          </w:rPr>
          <w:instrText xml:space="preserve"> PAGEREF _Toc30167261 \h </w:instrText>
        </w:r>
        <w:r w:rsidR="00B26727">
          <w:rPr>
            <w:noProof/>
            <w:webHidden/>
          </w:rPr>
        </w:r>
        <w:r w:rsidR="00B26727">
          <w:rPr>
            <w:noProof/>
            <w:webHidden/>
          </w:rPr>
          <w:fldChar w:fldCharType="separate"/>
        </w:r>
        <w:r w:rsidR="00B26727">
          <w:rPr>
            <w:noProof/>
            <w:webHidden/>
          </w:rPr>
          <w:t>31</w:t>
        </w:r>
        <w:r w:rsidR="00B26727">
          <w:rPr>
            <w:noProof/>
            <w:webHidden/>
          </w:rPr>
          <w:fldChar w:fldCharType="end"/>
        </w:r>
      </w:hyperlink>
    </w:p>
    <w:p w14:paraId="11D98DAD" w14:textId="476714C1" w:rsidR="00B26727" w:rsidRDefault="000A793D" w:rsidP="001E3D5D">
      <w:pPr>
        <w:pStyle w:val="TableofFigures"/>
        <w:tabs>
          <w:tab w:val="right" w:leader="dot" w:pos="9016"/>
        </w:tabs>
        <w:spacing w:line="360" w:lineRule="auto"/>
        <w:rPr>
          <w:noProof/>
        </w:rPr>
      </w:pPr>
      <w:hyperlink w:anchor="_Toc30167262" w:history="1">
        <w:r w:rsidR="00B26727" w:rsidRPr="000F421D">
          <w:rPr>
            <w:rStyle w:val="Hyperlink"/>
            <w:noProof/>
          </w:rPr>
          <w:t>Figure 20 - Testing configuration</w:t>
        </w:r>
        <w:r w:rsidR="00B26727">
          <w:rPr>
            <w:noProof/>
            <w:webHidden/>
          </w:rPr>
          <w:tab/>
        </w:r>
        <w:r w:rsidR="00B26727">
          <w:rPr>
            <w:noProof/>
            <w:webHidden/>
          </w:rPr>
          <w:fldChar w:fldCharType="begin"/>
        </w:r>
        <w:r w:rsidR="00B26727">
          <w:rPr>
            <w:noProof/>
            <w:webHidden/>
          </w:rPr>
          <w:instrText xml:space="preserve"> PAGEREF _Toc30167262 \h </w:instrText>
        </w:r>
        <w:r w:rsidR="00B26727">
          <w:rPr>
            <w:noProof/>
            <w:webHidden/>
          </w:rPr>
        </w:r>
        <w:r w:rsidR="00B26727">
          <w:rPr>
            <w:noProof/>
            <w:webHidden/>
          </w:rPr>
          <w:fldChar w:fldCharType="separate"/>
        </w:r>
        <w:r w:rsidR="00B26727">
          <w:rPr>
            <w:noProof/>
            <w:webHidden/>
          </w:rPr>
          <w:t>31</w:t>
        </w:r>
        <w:r w:rsidR="00B26727">
          <w:rPr>
            <w:noProof/>
            <w:webHidden/>
          </w:rPr>
          <w:fldChar w:fldCharType="end"/>
        </w:r>
      </w:hyperlink>
    </w:p>
    <w:p w14:paraId="621CEA08" w14:textId="2892823A" w:rsidR="00B26727" w:rsidRDefault="000A793D" w:rsidP="001E3D5D">
      <w:pPr>
        <w:pStyle w:val="TableofFigures"/>
        <w:tabs>
          <w:tab w:val="right" w:leader="dot" w:pos="9016"/>
        </w:tabs>
        <w:spacing w:line="360" w:lineRule="auto"/>
        <w:rPr>
          <w:noProof/>
        </w:rPr>
      </w:pPr>
      <w:hyperlink w:anchor="_Toc30167263" w:history="1">
        <w:r w:rsidR="00B26727" w:rsidRPr="000F421D">
          <w:rPr>
            <w:rStyle w:val="Hyperlink"/>
            <w:noProof/>
          </w:rPr>
          <w:t>Figure 21 - Testing configuration 2</w:t>
        </w:r>
        <w:r w:rsidR="00B26727">
          <w:rPr>
            <w:noProof/>
            <w:webHidden/>
          </w:rPr>
          <w:tab/>
        </w:r>
        <w:r w:rsidR="00B26727">
          <w:rPr>
            <w:noProof/>
            <w:webHidden/>
          </w:rPr>
          <w:fldChar w:fldCharType="begin"/>
        </w:r>
        <w:r w:rsidR="00B26727">
          <w:rPr>
            <w:noProof/>
            <w:webHidden/>
          </w:rPr>
          <w:instrText xml:space="preserve"> PAGEREF _Toc30167263 \h </w:instrText>
        </w:r>
        <w:r w:rsidR="00B26727">
          <w:rPr>
            <w:noProof/>
            <w:webHidden/>
          </w:rPr>
        </w:r>
        <w:r w:rsidR="00B26727">
          <w:rPr>
            <w:noProof/>
            <w:webHidden/>
          </w:rPr>
          <w:fldChar w:fldCharType="separate"/>
        </w:r>
        <w:r w:rsidR="00B26727">
          <w:rPr>
            <w:noProof/>
            <w:webHidden/>
          </w:rPr>
          <w:t>31</w:t>
        </w:r>
        <w:r w:rsidR="00B26727">
          <w:rPr>
            <w:noProof/>
            <w:webHidden/>
          </w:rPr>
          <w:fldChar w:fldCharType="end"/>
        </w:r>
      </w:hyperlink>
    </w:p>
    <w:p w14:paraId="0A4B19FD" w14:textId="0B67292A" w:rsidR="00B26727" w:rsidRDefault="000A793D" w:rsidP="001E3D5D">
      <w:pPr>
        <w:pStyle w:val="TableofFigures"/>
        <w:tabs>
          <w:tab w:val="right" w:leader="dot" w:pos="9016"/>
        </w:tabs>
        <w:spacing w:line="360" w:lineRule="auto"/>
        <w:rPr>
          <w:noProof/>
        </w:rPr>
      </w:pPr>
      <w:hyperlink w:anchor="_Toc30167264" w:history="1">
        <w:r w:rsidR="00B26727" w:rsidRPr="000F421D">
          <w:rPr>
            <w:rStyle w:val="Hyperlink"/>
            <w:noProof/>
          </w:rPr>
          <w:t>Figure 22 - Research Onion</w:t>
        </w:r>
        <w:r w:rsidR="00B26727">
          <w:rPr>
            <w:noProof/>
            <w:webHidden/>
          </w:rPr>
          <w:tab/>
        </w:r>
        <w:r w:rsidR="00B26727">
          <w:rPr>
            <w:noProof/>
            <w:webHidden/>
          </w:rPr>
          <w:fldChar w:fldCharType="begin"/>
        </w:r>
        <w:r w:rsidR="00B26727">
          <w:rPr>
            <w:noProof/>
            <w:webHidden/>
          </w:rPr>
          <w:instrText xml:space="preserve"> PAGEREF _Toc30167264 \h </w:instrText>
        </w:r>
        <w:r w:rsidR="00B26727">
          <w:rPr>
            <w:noProof/>
            <w:webHidden/>
          </w:rPr>
        </w:r>
        <w:r w:rsidR="00B26727">
          <w:rPr>
            <w:noProof/>
            <w:webHidden/>
          </w:rPr>
          <w:fldChar w:fldCharType="separate"/>
        </w:r>
        <w:r w:rsidR="00B26727">
          <w:rPr>
            <w:noProof/>
            <w:webHidden/>
          </w:rPr>
          <w:t>34</w:t>
        </w:r>
        <w:r w:rsidR="00B26727">
          <w:rPr>
            <w:noProof/>
            <w:webHidden/>
          </w:rPr>
          <w:fldChar w:fldCharType="end"/>
        </w:r>
      </w:hyperlink>
    </w:p>
    <w:p w14:paraId="7E30B3A8" w14:textId="0505DF6F" w:rsidR="00B26727" w:rsidRDefault="000A793D" w:rsidP="001E3D5D">
      <w:pPr>
        <w:pStyle w:val="TableofFigures"/>
        <w:tabs>
          <w:tab w:val="right" w:leader="dot" w:pos="9016"/>
        </w:tabs>
        <w:spacing w:line="360" w:lineRule="auto"/>
        <w:rPr>
          <w:noProof/>
        </w:rPr>
      </w:pPr>
      <w:hyperlink w:anchor="_Toc30167265" w:history="1">
        <w:r w:rsidR="00B26727" w:rsidRPr="000F421D">
          <w:rPr>
            <w:rStyle w:val="Hyperlink"/>
            <w:noProof/>
          </w:rPr>
          <w:t>Figure 23 - Research Design model</w:t>
        </w:r>
        <w:r w:rsidR="00B26727">
          <w:rPr>
            <w:noProof/>
            <w:webHidden/>
          </w:rPr>
          <w:tab/>
        </w:r>
        <w:r w:rsidR="00B26727">
          <w:rPr>
            <w:noProof/>
            <w:webHidden/>
          </w:rPr>
          <w:fldChar w:fldCharType="begin"/>
        </w:r>
        <w:r w:rsidR="00B26727">
          <w:rPr>
            <w:noProof/>
            <w:webHidden/>
          </w:rPr>
          <w:instrText xml:space="preserve"> PAGEREF _Toc30167265 \h </w:instrText>
        </w:r>
        <w:r w:rsidR="00B26727">
          <w:rPr>
            <w:noProof/>
            <w:webHidden/>
          </w:rPr>
        </w:r>
        <w:r w:rsidR="00B26727">
          <w:rPr>
            <w:noProof/>
            <w:webHidden/>
          </w:rPr>
          <w:fldChar w:fldCharType="separate"/>
        </w:r>
        <w:r w:rsidR="00B26727">
          <w:rPr>
            <w:noProof/>
            <w:webHidden/>
          </w:rPr>
          <w:t>37</w:t>
        </w:r>
        <w:r w:rsidR="00B26727">
          <w:rPr>
            <w:noProof/>
            <w:webHidden/>
          </w:rPr>
          <w:fldChar w:fldCharType="end"/>
        </w:r>
      </w:hyperlink>
    </w:p>
    <w:p w14:paraId="2D692F71" w14:textId="4D0D594B" w:rsidR="00B26727" w:rsidRDefault="000A793D" w:rsidP="001E3D5D">
      <w:pPr>
        <w:pStyle w:val="TableofFigures"/>
        <w:tabs>
          <w:tab w:val="right" w:leader="dot" w:pos="9016"/>
        </w:tabs>
        <w:spacing w:line="360" w:lineRule="auto"/>
        <w:rPr>
          <w:noProof/>
        </w:rPr>
      </w:pPr>
      <w:hyperlink w:anchor="_Toc30167266" w:history="1">
        <w:r w:rsidR="00B26727" w:rsidRPr="000F421D">
          <w:rPr>
            <w:rStyle w:val="Hyperlink"/>
            <w:noProof/>
          </w:rPr>
          <w:t>Figure 24 - Illustration of Raspberry Pi</w:t>
        </w:r>
        <w:r w:rsidR="00B26727">
          <w:rPr>
            <w:noProof/>
            <w:webHidden/>
          </w:rPr>
          <w:tab/>
        </w:r>
        <w:r w:rsidR="00B26727">
          <w:rPr>
            <w:noProof/>
            <w:webHidden/>
          </w:rPr>
          <w:fldChar w:fldCharType="begin"/>
        </w:r>
        <w:r w:rsidR="00B26727">
          <w:rPr>
            <w:noProof/>
            <w:webHidden/>
          </w:rPr>
          <w:instrText xml:space="preserve"> PAGEREF _Toc30167266 \h </w:instrText>
        </w:r>
        <w:r w:rsidR="00B26727">
          <w:rPr>
            <w:noProof/>
            <w:webHidden/>
          </w:rPr>
        </w:r>
        <w:r w:rsidR="00B26727">
          <w:rPr>
            <w:noProof/>
            <w:webHidden/>
          </w:rPr>
          <w:fldChar w:fldCharType="separate"/>
        </w:r>
        <w:r w:rsidR="00B26727">
          <w:rPr>
            <w:noProof/>
            <w:webHidden/>
          </w:rPr>
          <w:t>43</w:t>
        </w:r>
        <w:r w:rsidR="00B26727">
          <w:rPr>
            <w:noProof/>
            <w:webHidden/>
          </w:rPr>
          <w:fldChar w:fldCharType="end"/>
        </w:r>
      </w:hyperlink>
    </w:p>
    <w:p w14:paraId="374DBBD2" w14:textId="4088B070" w:rsidR="00B26727" w:rsidRDefault="000A793D" w:rsidP="001E3D5D">
      <w:pPr>
        <w:pStyle w:val="TableofFigures"/>
        <w:tabs>
          <w:tab w:val="right" w:leader="dot" w:pos="9016"/>
        </w:tabs>
        <w:spacing w:line="360" w:lineRule="auto"/>
        <w:rPr>
          <w:noProof/>
        </w:rPr>
      </w:pPr>
      <w:hyperlink w:anchor="_Toc30167267" w:history="1">
        <w:r w:rsidR="00B26727" w:rsidRPr="000F421D">
          <w:rPr>
            <w:rStyle w:val="Hyperlink"/>
            <w:noProof/>
          </w:rPr>
          <w:t>Figure 25 - Nmap output</w:t>
        </w:r>
        <w:r w:rsidR="00B26727">
          <w:rPr>
            <w:noProof/>
            <w:webHidden/>
          </w:rPr>
          <w:tab/>
        </w:r>
        <w:r w:rsidR="00B26727">
          <w:rPr>
            <w:noProof/>
            <w:webHidden/>
          </w:rPr>
          <w:fldChar w:fldCharType="begin"/>
        </w:r>
        <w:r w:rsidR="00B26727">
          <w:rPr>
            <w:noProof/>
            <w:webHidden/>
          </w:rPr>
          <w:instrText xml:space="preserve"> PAGEREF _Toc30167267 \h </w:instrText>
        </w:r>
        <w:r w:rsidR="00B26727">
          <w:rPr>
            <w:noProof/>
            <w:webHidden/>
          </w:rPr>
        </w:r>
        <w:r w:rsidR="00B26727">
          <w:rPr>
            <w:noProof/>
            <w:webHidden/>
          </w:rPr>
          <w:fldChar w:fldCharType="separate"/>
        </w:r>
        <w:r w:rsidR="00B26727">
          <w:rPr>
            <w:noProof/>
            <w:webHidden/>
          </w:rPr>
          <w:t>45</w:t>
        </w:r>
        <w:r w:rsidR="00B26727">
          <w:rPr>
            <w:noProof/>
            <w:webHidden/>
          </w:rPr>
          <w:fldChar w:fldCharType="end"/>
        </w:r>
      </w:hyperlink>
    </w:p>
    <w:p w14:paraId="3C2B42DA" w14:textId="3A14906F" w:rsidR="00B26727" w:rsidRDefault="000A793D" w:rsidP="001E3D5D">
      <w:pPr>
        <w:pStyle w:val="TableofFigures"/>
        <w:tabs>
          <w:tab w:val="right" w:leader="dot" w:pos="9016"/>
        </w:tabs>
        <w:spacing w:line="360" w:lineRule="auto"/>
        <w:rPr>
          <w:noProof/>
        </w:rPr>
      </w:pPr>
      <w:hyperlink w:anchor="_Toc30167268" w:history="1">
        <w:r w:rsidR="00B26727" w:rsidRPr="000F421D">
          <w:rPr>
            <w:rStyle w:val="Hyperlink"/>
            <w:noProof/>
          </w:rPr>
          <w:t>Figure 26 - Nmap output II</w:t>
        </w:r>
        <w:r w:rsidR="00B26727">
          <w:rPr>
            <w:noProof/>
            <w:webHidden/>
          </w:rPr>
          <w:tab/>
        </w:r>
        <w:r w:rsidR="00B26727">
          <w:rPr>
            <w:noProof/>
            <w:webHidden/>
          </w:rPr>
          <w:fldChar w:fldCharType="begin"/>
        </w:r>
        <w:r w:rsidR="00B26727">
          <w:rPr>
            <w:noProof/>
            <w:webHidden/>
          </w:rPr>
          <w:instrText xml:space="preserve"> PAGEREF _Toc30167268 \h </w:instrText>
        </w:r>
        <w:r w:rsidR="00B26727">
          <w:rPr>
            <w:noProof/>
            <w:webHidden/>
          </w:rPr>
        </w:r>
        <w:r w:rsidR="00B26727">
          <w:rPr>
            <w:noProof/>
            <w:webHidden/>
          </w:rPr>
          <w:fldChar w:fldCharType="separate"/>
        </w:r>
        <w:r w:rsidR="00B26727">
          <w:rPr>
            <w:noProof/>
            <w:webHidden/>
          </w:rPr>
          <w:t>46</w:t>
        </w:r>
        <w:r w:rsidR="00B26727">
          <w:rPr>
            <w:noProof/>
            <w:webHidden/>
          </w:rPr>
          <w:fldChar w:fldCharType="end"/>
        </w:r>
      </w:hyperlink>
    </w:p>
    <w:p w14:paraId="62B07DAF" w14:textId="6A4679CA" w:rsidR="00B26727" w:rsidRDefault="000A793D" w:rsidP="001E3D5D">
      <w:pPr>
        <w:pStyle w:val="TableofFigures"/>
        <w:tabs>
          <w:tab w:val="right" w:leader="dot" w:pos="9016"/>
        </w:tabs>
        <w:spacing w:line="360" w:lineRule="auto"/>
        <w:rPr>
          <w:noProof/>
        </w:rPr>
      </w:pPr>
      <w:hyperlink w:anchor="_Toc30167269" w:history="1">
        <w:r w:rsidR="00B26727" w:rsidRPr="000F421D">
          <w:rPr>
            <w:rStyle w:val="Hyperlink"/>
            <w:noProof/>
          </w:rPr>
          <w:t>Figure 27 - Nmap port discovery</w:t>
        </w:r>
        <w:r w:rsidR="00B26727">
          <w:rPr>
            <w:noProof/>
            <w:webHidden/>
          </w:rPr>
          <w:tab/>
        </w:r>
        <w:r w:rsidR="00B26727">
          <w:rPr>
            <w:noProof/>
            <w:webHidden/>
          </w:rPr>
          <w:fldChar w:fldCharType="begin"/>
        </w:r>
        <w:r w:rsidR="00B26727">
          <w:rPr>
            <w:noProof/>
            <w:webHidden/>
          </w:rPr>
          <w:instrText xml:space="preserve"> PAGEREF _Toc30167269 \h </w:instrText>
        </w:r>
        <w:r w:rsidR="00B26727">
          <w:rPr>
            <w:noProof/>
            <w:webHidden/>
          </w:rPr>
        </w:r>
        <w:r w:rsidR="00B26727">
          <w:rPr>
            <w:noProof/>
            <w:webHidden/>
          </w:rPr>
          <w:fldChar w:fldCharType="separate"/>
        </w:r>
        <w:r w:rsidR="00B26727">
          <w:rPr>
            <w:noProof/>
            <w:webHidden/>
          </w:rPr>
          <w:t>46</w:t>
        </w:r>
        <w:r w:rsidR="00B26727">
          <w:rPr>
            <w:noProof/>
            <w:webHidden/>
          </w:rPr>
          <w:fldChar w:fldCharType="end"/>
        </w:r>
      </w:hyperlink>
    </w:p>
    <w:p w14:paraId="27D29045" w14:textId="53429C68" w:rsidR="00B26727" w:rsidRDefault="000A793D" w:rsidP="001E3D5D">
      <w:pPr>
        <w:pStyle w:val="TableofFigures"/>
        <w:tabs>
          <w:tab w:val="right" w:leader="dot" w:pos="9016"/>
        </w:tabs>
        <w:spacing w:line="360" w:lineRule="auto"/>
        <w:rPr>
          <w:noProof/>
        </w:rPr>
      </w:pPr>
      <w:hyperlink w:anchor="_Toc30167270" w:history="1">
        <w:r w:rsidR="00B26727" w:rsidRPr="000F421D">
          <w:rPr>
            <w:rStyle w:val="Hyperlink"/>
            <w:noProof/>
          </w:rPr>
          <w:t>Figure 28 - Nmap port discovery II</w:t>
        </w:r>
        <w:r w:rsidR="00B26727">
          <w:rPr>
            <w:noProof/>
            <w:webHidden/>
          </w:rPr>
          <w:tab/>
        </w:r>
        <w:r w:rsidR="00B26727">
          <w:rPr>
            <w:noProof/>
            <w:webHidden/>
          </w:rPr>
          <w:fldChar w:fldCharType="begin"/>
        </w:r>
        <w:r w:rsidR="00B26727">
          <w:rPr>
            <w:noProof/>
            <w:webHidden/>
          </w:rPr>
          <w:instrText xml:space="preserve"> PAGEREF _Toc30167270 \h </w:instrText>
        </w:r>
        <w:r w:rsidR="00B26727">
          <w:rPr>
            <w:noProof/>
            <w:webHidden/>
          </w:rPr>
        </w:r>
        <w:r w:rsidR="00B26727">
          <w:rPr>
            <w:noProof/>
            <w:webHidden/>
          </w:rPr>
          <w:fldChar w:fldCharType="separate"/>
        </w:r>
        <w:r w:rsidR="00B26727">
          <w:rPr>
            <w:noProof/>
            <w:webHidden/>
          </w:rPr>
          <w:t>47</w:t>
        </w:r>
        <w:r w:rsidR="00B26727">
          <w:rPr>
            <w:noProof/>
            <w:webHidden/>
          </w:rPr>
          <w:fldChar w:fldCharType="end"/>
        </w:r>
      </w:hyperlink>
    </w:p>
    <w:p w14:paraId="53F57DE8" w14:textId="0FE3E4B6" w:rsidR="00B26727" w:rsidRDefault="000A793D" w:rsidP="001E3D5D">
      <w:pPr>
        <w:pStyle w:val="TableofFigures"/>
        <w:tabs>
          <w:tab w:val="right" w:leader="dot" w:pos="9016"/>
        </w:tabs>
        <w:spacing w:line="360" w:lineRule="auto"/>
        <w:rPr>
          <w:noProof/>
        </w:rPr>
      </w:pPr>
      <w:hyperlink w:anchor="_Toc30167271" w:history="1">
        <w:r w:rsidR="00B26727" w:rsidRPr="000F421D">
          <w:rPr>
            <w:rStyle w:val="Hyperlink"/>
            <w:noProof/>
          </w:rPr>
          <w:t>Figure 29 - Nikto Web vulnerabilities</w:t>
        </w:r>
        <w:r w:rsidR="00B26727">
          <w:rPr>
            <w:noProof/>
            <w:webHidden/>
          </w:rPr>
          <w:tab/>
        </w:r>
        <w:r w:rsidR="00B26727">
          <w:rPr>
            <w:noProof/>
            <w:webHidden/>
          </w:rPr>
          <w:fldChar w:fldCharType="begin"/>
        </w:r>
        <w:r w:rsidR="00B26727">
          <w:rPr>
            <w:noProof/>
            <w:webHidden/>
          </w:rPr>
          <w:instrText xml:space="preserve"> PAGEREF _Toc30167271 \h </w:instrText>
        </w:r>
        <w:r w:rsidR="00B26727">
          <w:rPr>
            <w:noProof/>
            <w:webHidden/>
          </w:rPr>
        </w:r>
        <w:r w:rsidR="00B26727">
          <w:rPr>
            <w:noProof/>
            <w:webHidden/>
          </w:rPr>
          <w:fldChar w:fldCharType="separate"/>
        </w:r>
        <w:r w:rsidR="00B26727">
          <w:rPr>
            <w:noProof/>
            <w:webHidden/>
          </w:rPr>
          <w:t>48</w:t>
        </w:r>
        <w:r w:rsidR="00B26727">
          <w:rPr>
            <w:noProof/>
            <w:webHidden/>
          </w:rPr>
          <w:fldChar w:fldCharType="end"/>
        </w:r>
      </w:hyperlink>
    </w:p>
    <w:p w14:paraId="0BEC1B21" w14:textId="6598D721" w:rsidR="00B26727" w:rsidRDefault="000A793D" w:rsidP="001E3D5D">
      <w:pPr>
        <w:pStyle w:val="TableofFigures"/>
        <w:tabs>
          <w:tab w:val="right" w:leader="dot" w:pos="9016"/>
        </w:tabs>
        <w:spacing w:line="360" w:lineRule="auto"/>
        <w:rPr>
          <w:noProof/>
        </w:rPr>
      </w:pPr>
      <w:hyperlink w:anchor="_Toc30167272" w:history="1">
        <w:r w:rsidR="00B26727" w:rsidRPr="000F421D">
          <w:rPr>
            <w:rStyle w:val="Hyperlink"/>
            <w:noProof/>
          </w:rPr>
          <w:t>Figure 30 - Kali Nikto output</w:t>
        </w:r>
        <w:r w:rsidR="00B26727">
          <w:rPr>
            <w:noProof/>
            <w:webHidden/>
          </w:rPr>
          <w:tab/>
        </w:r>
        <w:r w:rsidR="00B26727">
          <w:rPr>
            <w:noProof/>
            <w:webHidden/>
          </w:rPr>
          <w:fldChar w:fldCharType="begin"/>
        </w:r>
        <w:r w:rsidR="00B26727">
          <w:rPr>
            <w:noProof/>
            <w:webHidden/>
          </w:rPr>
          <w:instrText xml:space="preserve"> PAGEREF _Toc30167272 \h </w:instrText>
        </w:r>
        <w:r w:rsidR="00B26727">
          <w:rPr>
            <w:noProof/>
            <w:webHidden/>
          </w:rPr>
        </w:r>
        <w:r w:rsidR="00B26727">
          <w:rPr>
            <w:noProof/>
            <w:webHidden/>
          </w:rPr>
          <w:fldChar w:fldCharType="separate"/>
        </w:r>
        <w:r w:rsidR="00B26727">
          <w:rPr>
            <w:noProof/>
            <w:webHidden/>
          </w:rPr>
          <w:t>48</w:t>
        </w:r>
        <w:r w:rsidR="00B26727">
          <w:rPr>
            <w:noProof/>
            <w:webHidden/>
          </w:rPr>
          <w:fldChar w:fldCharType="end"/>
        </w:r>
      </w:hyperlink>
    </w:p>
    <w:p w14:paraId="7BD97F66" w14:textId="3149F714" w:rsidR="00B26727" w:rsidRDefault="000A793D" w:rsidP="001E3D5D">
      <w:pPr>
        <w:pStyle w:val="TableofFigures"/>
        <w:tabs>
          <w:tab w:val="right" w:leader="dot" w:pos="9016"/>
        </w:tabs>
        <w:spacing w:line="360" w:lineRule="auto"/>
        <w:rPr>
          <w:noProof/>
        </w:rPr>
      </w:pPr>
      <w:hyperlink w:anchor="_Toc30167273" w:history="1">
        <w:r w:rsidR="00B26727" w:rsidRPr="000F421D">
          <w:rPr>
            <w:rStyle w:val="Hyperlink"/>
            <w:noProof/>
          </w:rPr>
          <w:t>Figure 31 - Kali Nikto output II</w:t>
        </w:r>
        <w:r w:rsidR="00B26727">
          <w:rPr>
            <w:noProof/>
            <w:webHidden/>
          </w:rPr>
          <w:tab/>
        </w:r>
        <w:r w:rsidR="00B26727">
          <w:rPr>
            <w:noProof/>
            <w:webHidden/>
          </w:rPr>
          <w:fldChar w:fldCharType="begin"/>
        </w:r>
        <w:r w:rsidR="00B26727">
          <w:rPr>
            <w:noProof/>
            <w:webHidden/>
          </w:rPr>
          <w:instrText xml:space="preserve"> PAGEREF _Toc30167273 \h </w:instrText>
        </w:r>
        <w:r w:rsidR="00B26727">
          <w:rPr>
            <w:noProof/>
            <w:webHidden/>
          </w:rPr>
        </w:r>
        <w:r w:rsidR="00B26727">
          <w:rPr>
            <w:noProof/>
            <w:webHidden/>
          </w:rPr>
          <w:fldChar w:fldCharType="separate"/>
        </w:r>
        <w:r w:rsidR="00B26727">
          <w:rPr>
            <w:noProof/>
            <w:webHidden/>
          </w:rPr>
          <w:t>49</w:t>
        </w:r>
        <w:r w:rsidR="00B26727">
          <w:rPr>
            <w:noProof/>
            <w:webHidden/>
          </w:rPr>
          <w:fldChar w:fldCharType="end"/>
        </w:r>
      </w:hyperlink>
    </w:p>
    <w:p w14:paraId="61F97805" w14:textId="279865ED" w:rsidR="00B26727" w:rsidRDefault="000A793D" w:rsidP="001E3D5D">
      <w:pPr>
        <w:pStyle w:val="TableofFigures"/>
        <w:tabs>
          <w:tab w:val="right" w:leader="dot" w:pos="9016"/>
        </w:tabs>
        <w:spacing w:line="360" w:lineRule="auto"/>
        <w:rPr>
          <w:noProof/>
        </w:rPr>
      </w:pPr>
      <w:hyperlink w:anchor="_Toc30167274" w:history="1">
        <w:r w:rsidR="00B26727" w:rsidRPr="000F421D">
          <w:rPr>
            <w:rStyle w:val="Hyperlink"/>
            <w:noProof/>
          </w:rPr>
          <w:t>Figure 32 - Red Hawk output</w:t>
        </w:r>
        <w:r w:rsidR="00B26727">
          <w:rPr>
            <w:noProof/>
            <w:webHidden/>
          </w:rPr>
          <w:tab/>
        </w:r>
        <w:r w:rsidR="00B26727">
          <w:rPr>
            <w:noProof/>
            <w:webHidden/>
          </w:rPr>
          <w:fldChar w:fldCharType="begin"/>
        </w:r>
        <w:r w:rsidR="00B26727">
          <w:rPr>
            <w:noProof/>
            <w:webHidden/>
          </w:rPr>
          <w:instrText xml:space="preserve"> PAGEREF _Toc30167274 \h </w:instrText>
        </w:r>
        <w:r w:rsidR="00B26727">
          <w:rPr>
            <w:noProof/>
            <w:webHidden/>
          </w:rPr>
        </w:r>
        <w:r w:rsidR="00B26727">
          <w:rPr>
            <w:noProof/>
            <w:webHidden/>
          </w:rPr>
          <w:fldChar w:fldCharType="separate"/>
        </w:r>
        <w:r w:rsidR="00B26727">
          <w:rPr>
            <w:noProof/>
            <w:webHidden/>
          </w:rPr>
          <w:t>50</w:t>
        </w:r>
        <w:r w:rsidR="00B26727">
          <w:rPr>
            <w:noProof/>
            <w:webHidden/>
          </w:rPr>
          <w:fldChar w:fldCharType="end"/>
        </w:r>
      </w:hyperlink>
    </w:p>
    <w:p w14:paraId="3A7E3D58" w14:textId="1CA7898B" w:rsidR="00B26727" w:rsidRDefault="000A793D" w:rsidP="001E3D5D">
      <w:pPr>
        <w:pStyle w:val="TableofFigures"/>
        <w:tabs>
          <w:tab w:val="right" w:leader="dot" w:pos="9016"/>
        </w:tabs>
        <w:spacing w:line="360" w:lineRule="auto"/>
        <w:rPr>
          <w:noProof/>
        </w:rPr>
      </w:pPr>
      <w:hyperlink w:anchor="_Toc30167275" w:history="1">
        <w:r w:rsidR="00B26727" w:rsidRPr="000F421D">
          <w:rPr>
            <w:rStyle w:val="Hyperlink"/>
            <w:noProof/>
          </w:rPr>
          <w:t>Figure 33 - Harvester output</w:t>
        </w:r>
        <w:r w:rsidR="00B26727">
          <w:rPr>
            <w:noProof/>
            <w:webHidden/>
          </w:rPr>
          <w:tab/>
        </w:r>
        <w:r w:rsidR="00B26727">
          <w:rPr>
            <w:noProof/>
            <w:webHidden/>
          </w:rPr>
          <w:fldChar w:fldCharType="begin"/>
        </w:r>
        <w:r w:rsidR="00B26727">
          <w:rPr>
            <w:noProof/>
            <w:webHidden/>
          </w:rPr>
          <w:instrText xml:space="preserve"> PAGEREF _Toc30167275 \h </w:instrText>
        </w:r>
        <w:r w:rsidR="00B26727">
          <w:rPr>
            <w:noProof/>
            <w:webHidden/>
          </w:rPr>
        </w:r>
        <w:r w:rsidR="00B26727">
          <w:rPr>
            <w:noProof/>
            <w:webHidden/>
          </w:rPr>
          <w:fldChar w:fldCharType="separate"/>
        </w:r>
        <w:r w:rsidR="00B26727">
          <w:rPr>
            <w:noProof/>
            <w:webHidden/>
          </w:rPr>
          <w:t>50</w:t>
        </w:r>
        <w:r w:rsidR="00B26727">
          <w:rPr>
            <w:noProof/>
            <w:webHidden/>
          </w:rPr>
          <w:fldChar w:fldCharType="end"/>
        </w:r>
      </w:hyperlink>
    </w:p>
    <w:p w14:paraId="18043788" w14:textId="3F4272A2" w:rsidR="00B26727" w:rsidRDefault="000A793D" w:rsidP="001E3D5D">
      <w:pPr>
        <w:pStyle w:val="TableofFigures"/>
        <w:tabs>
          <w:tab w:val="right" w:leader="dot" w:pos="9016"/>
        </w:tabs>
        <w:spacing w:line="360" w:lineRule="auto"/>
        <w:rPr>
          <w:noProof/>
        </w:rPr>
      </w:pPr>
      <w:hyperlink w:anchor="_Toc30167276" w:history="1">
        <w:r w:rsidR="00B26727" w:rsidRPr="000F421D">
          <w:rPr>
            <w:rStyle w:val="Hyperlink"/>
            <w:noProof/>
          </w:rPr>
          <w:t>Figure 34 - WPScan ouput</w:t>
        </w:r>
        <w:r w:rsidR="00B26727">
          <w:rPr>
            <w:noProof/>
            <w:webHidden/>
          </w:rPr>
          <w:tab/>
        </w:r>
        <w:r w:rsidR="00B26727">
          <w:rPr>
            <w:noProof/>
            <w:webHidden/>
          </w:rPr>
          <w:fldChar w:fldCharType="begin"/>
        </w:r>
        <w:r w:rsidR="00B26727">
          <w:rPr>
            <w:noProof/>
            <w:webHidden/>
          </w:rPr>
          <w:instrText xml:space="preserve"> PAGEREF _Toc30167276 \h </w:instrText>
        </w:r>
        <w:r w:rsidR="00B26727">
          <w:rPr>
            <w:noProof/>
            <w:webHidden/>
          </w:rPr>
        </w:r>
        <w:r w:rsidR="00B26727">
          <w:rPr>
            <w:noProof/>
            <w:webHidden/>
          </w:rPr>
          <w:fldChar w:fldCharType="separate"/>
        </w:r>
        <w:r w:rsidR="00B26727">
          <w:rPr>
            <w:noProof/>
            <w:webHidden/>
          </w:rPr>
          <w:t>51</w:t>
        </w:r>
        <w:r w:rsidR="00B26727">
          <w:rPr>
            <w:noProof/>
            <w:webHidden/>
          </w:rPr>
          <w:fldChar w:fldCharType="end"/>
        </w:r>
      </w:hyperlink>
    </w:p>
    <w:p w14:paraId="74D318B8" w14:textId="4C272E93" w:rsidR="00B26727" w:rsidRDefault="000A793D" w:rsidP="001E3D5D">
      <w:pPr>
        <w:pStyle w:val="TableofFigures"/>
        <w:tabs>
          <w:tab w:val="right" w:leader="dot" w:pos="9016"/>
        </w:tabs>
        <w:spacing w:line="360" w:lineRule="auto"/>
        <w:rPr>
          <w:noProof/>
        </w:rPr>
      </w:pPr>
      <w:hyperlink w:anchor="_Toc30167277" w:history="1">
        <w:r w:rsidR="00B26727" w:rsidRPr="000F421D">
          <w:rPr>
            <w:rStyle w:val="Hyperlink"/>
            <w:noProof/>
          </w:rPr>
          <w:t>Figure 35 - Gantt Chart</w:t>
        </w:r>
        <w:r w:rsidR="00B26727">
          <w:rPr>
            <w:noProof/>
            <w:webHidden/>
          </w:rPr>
          <w:tab/>
        </w:r>
        <w:r w:rsidR="00B26727">
          <w:rPr>
            <w:noProof/>
            <w:webHidden/>
          </w:rPr>
          <w:fldChar w:fldCharType="begin"/>
        </w:r>
        <w:r w:rsidR="00B26727">
          <w:rPr>
            <w:noProof/>
            <w:webHidden/>
          </w:rPr>
          <w:instrText xml:space="preserve"> PAGEREF _Toc30167277 \h </w:instrText>
        </w:r>
        <w:r w:rsidR="00B26727">
          <w:rPr>
            <w:noProof/>
            <w:webHidden/>
          </w:rPr>
        </w:r>
        <w:r w:rsidR="00B26727">
          <w:rPr>
            <w:noProof/>
            <w:webHidden/>
          </w:rPr>
          <w:fldChar w:fldCharType="separate"/>
        </w:r>
        <w:r w:rsidR="00B26727">
          <w:rPr>
            <w:noProof/>
            <w:webHidden/>
          </w:rPr>
          <w:t>57</w:t>
        </w:r>
        <w:r w:rsidR="00B26727">
          <w:rPr>
            <w:noProof/>
            <w:webHidden/>
          </w:rPr>
          <w:fldChar w:fldCharType="end"/>
        </w:r>
      </w:hyperlink>
    </w:p>
    <w:p w14:paraId="5C953A18" w14:textId="7CC3E028" w:rsidR="005E2F5D" w:rsidRPr="00D51ED6" w:rsidRDefault="00B26727" w:rsidP="00D51ED6">
      <w:pPr>
        <w:pStyle w:val="Heading1"/>
        <w:numPr>
          <w:ilvl w:val="0"/>
          <w:numId w:val="0"/>
        </w:numPr>
        <w:ind w:left="720" w:hanging="360"/>
      </w:pPr>
      <w:r>
        <w:rPr>
          <w:rFonts w:asciiTheme="minorHAnsi" w:eastAsiaTheme="minorHAnsi" w:hAnsiTheme="minorHAnsi" w:cstheme="minorBidi"/>
          <w:color w:val="auto"/>
          <w:sz w:val="22"/>
          <w:szCs w:val="22"/>
        </w:rPr>
        <w:fldChar w:fldCharType="end"/>
      </w:r>
    </w:p>
    <w:p w14:paraId="75A3A381" w14:textId="77777777" w:rsidR="00E374C9" w:rsidRDefault="00E374C9" w:rsidP="00B26727">
      <w:pPr>
        <w:spacing w:line="360" w:lineRule="auto"/>
        <w:rPr>
          <w:rFonts w:ascii="Times New Roman" w:hAnsi="Times New Roman" w:cs="Times New Roman"/>
          <w:sz w:val="24"/>
          <w:szCs w:val="24"/>
        </w:rPr>
      </w:pPr>
    </w:p>
    <w:p w14:paraId="0A9D6CC1" w14:textId="77777777" w:rsidR="00E374C9" w:rsidRDefault="00E374C9" w:rsidP="00B26727">
      <w:pPr>
        <w:spacing w:line="360" w:lineRule="auto"/>
        <w:rPr>
          <w:rFonts w:ascii="Times New Roman" w:hAnsi="Times New Roman" w:cs="Times New Roman"/>
          <w:sz w:val="24"/>
          <w:szCs w:val="24"/>
        </w:rPr>
      </w:pPr>
    </w:p>
    <w:p w14:paraId="48C7A650" w14:textId="77777777" w:rsidR="00E374C9" w:rsidRDefault="00E374C9" w:rsidP="00B26727">
      <w:pPr>
        <w:spacing w:line="360" w:lineRule="auto"/>
        <w:rPr>
          <w:rFonts w:ascii="Times New Roman" w:hAnsi="Times New Roman" w:cs="Times New Roman"/>
          <w:sz w:val="24"/>
          <w:szCs w:val="24"/>
        </w:rPr>
      </w:pPr>
    </w:p>
    <w:p w14:paraId="0711E60D" w14:textId="77777777" w:rsidR="00E374C9" w:rsidRDefault="00E374C9" w:rsidP="00B26727">
      <w:pPr>
        <w:spacing w:line="360" w:lineRule="auto"/>
        <w:rPr>
          <w:rFonts w:ascii="Times New Roman" w:hAnsi="Times New Roman" w:cs="Times New Roman"/>
          <w:sz w:val="24"/>
          <w:szCs w:val="24"/>
        </w:rPr>
      </w:pPr>
    </w:p>
    <w:p w14:paraId="7A117842" w14:textId="77777777" w:rsidR="00E374C9" w:rsidRDefault="00E374C9" w:rsidP="00B26727">
      <w:pPr>
        <w:spacing w:line="360" w:lineRule="auto"/>
        <w:rPr>
          <w:rFonts w:ascii="Times New Roman" w:hAnsi="Times New Roman" w:cs="Times New Roman"/>
          <w:sz w:val="24"/>
          <w:szCs w:val="24"/>
        </w:rPr>
      </w:pPr>
    </w:p>
    <w:p w14:paraId="19F6CBA4" w14:textId="77777777" w:rsidR="00E374C9" w:rsidRDefault="00E374C9" w:rsidP="00B26727">
      <w:pPr>
        <w:spacing w:line="360" w:lineRule="auto"/>
        <w:rPr>
          <w:rFonts w:ascii="Times New Roman" w:hAnsi="Times New Roman" w:cs="Times New Roman"/>
          <w:sz w:val="24"/>
          <w:szCs w:val="24"/>
        </w:rPr>
      </w:pPr>
    </w:p>
    <w:p w14:paraId="0D40A7D2" w14:textId="77777777" w:rsidR="00E374C9" w:rsidRDefault="00E374C9" w:rsidP="00B26727">
      <w:pPr>
        <w:spacing w:line="360" w:lineRule="auto"/>
        <w:rPr>
          <w:rFonts w:ascii="Times New Roman" w:hAnsi="Times New Roman" w:cs="Times New Roman"/>
          <w:sz w:val="24"/>
          <w:szCs w:val="24"/>
        </w:rPr>
      </w:pPr>
    </w:p>
    <w:p w14:paraId="442A5470" w14:textId="77777777" w:rsidR="00E374C9" w:rsidRDefault="00E374C9" w:rsidP="00B26727">
      <w:pPr>
        <w:spacing w:line="360" w:lineRule="auto"/>
        <w:rPr>
          <w:rFonts w:ascii="Times New Roman" w:hAnsi="Times New Roman" w:cs="Times New Roman"/>
          <w:sz w:val="24"/>
          <w:szCs w:val="24"/>
        </w:rPr>
      </w:pPr>
    </w:p>
    <w:p w14:paraId="49EF14B6" w14:textId="77777777" w:rsidR="00E374C9" w:rsidRDefault="00E374C9" w:rsidP="00B26727">
      <w:pPr>
        <w:spacing w:line="360" w:lineRule="auto"/>
        <w:rPr>
          <w:rFonts w:ascii="Times New Roman" w:hAnsi="Times New Roman" w:cs="Times New Roman"/>
          <w:sz w:val="24"/>
          <w:szCs w:val="24"/>
        </w:rPr>
      </w:pPr>
    </w:p>
    <w:p w14:paraId="656F7B7B" w14:textId="77777777" w:rsidR="00E374C9" w:rsidRDefault="00E374C9" w:rsidP="00B26727">
      <w:pPr>
        <w:spacing w:line="360" w:lineRule="auto"/>
        <w:rPr>
          <w:rFonts w:ascii="Times New Roman" w:hAnsi="Times New Roman" w:cs="Times New Roman"/>
          <w:sz w:val="24"/>
          <w:szCs w:val="24"/>
        </w:rPr>
      </w:pPr>
    </w:p>
    <w:p w14:paraId="52031BA9" w14:textId="77777777" w:rsidR="00E374C9" w:rsidRDefault="00E374C9" w:rsidP="00B26727">
      <w:pPr>
        <w:spacing w:line="360" w:lineRule="auto"/>
        <w:rPr>
          <w:rFonts w:ascii="Times New Roman" w:hAnsi="Times New Roman" w:cs="Times New Roman"/>
          <w:sz w:val="24"/>
          <w:szCs w:val="24"/>
        </w:rPr>
      </w:pPr>
    </w:p>
    <w:p w14:paraId="7882959A" w14:textId="77777777" w:rsidR="00E374C9" w:rsidRDefault="00E374C9" w:rsidP="00B26727">
      <w:pPr>
        <w:spacing w:line="360" w:lineRule="auto"/>
        <w:rPr>
          <w:rFonts w:ascii="Times New Roman" w:hAnsi="Times New Roman" w:cs="Times New Roman"/>
          <w:sz w:val="24"/>
          <w:szCs w:val="24"/>
        </w:rPr>
      </w:pPr>
    </w:p>
    <w:p w14:paraId="00244D38" w14:textId="77777777" w:rsidR="00E374C9" w:rsidRDefault="00E374C9" w:rsidP="00B26727">
      <w:pPr>
        <w:spacing w:line="360" w:lineRule="auto"/>
        <w:rPr>
          <w:rFonts w:ascii="Times New Roman" w:hAnsi="Times New Roman" w:cs="Times New Roman"/>
          <w:sz w:val="24"/>
          <w:szCs w:val="24"/>
        </w:rPr>
      </w:pPr>
    </w:p>
    <w:p w14:paraId="6E994578" w14:textId="77777777" w:rsidR="00E374C9" w:rsidRDefault="00E374C9" w:rsidP="00B26727">
      <w:pPr>
        <w:spacing w:line="360" w:lineRule="auto"/>
        <w:rPr>
          <w:rFonts w:ascii="Times New Roman" w:hAnsi="Times New Roman" w:cs="Times New Roman"/>
          <w:sz w:val="24"/>
          <w:szCs w:val="24"/>
        </w:rPr>
      </w:pPr>
    </w:p>
    <w:p w14:paraId="078648F7" w14:textId="77777777" w:rsidR="00E374C9" w:rsidRDefault="00E374C9" w:rsidP="00B26727">
      <w:pPr>
        <w:spacing w:line="360" w:lineRule="auto"/>
        <w:rPr>
          <w:rFonts w:ascii="Times New Roman" w:hAnsi="Times New Roman" w:cs="Times New Roman"/>
          <w:sz w:val="24"/>
          <w:szCs w:val="24"/>
        </w:rPr>
      </w:pPr>
    </w:p>
    <w:p w14:paraId="23B085BA" w14:textId="77777777" w:rsidR="00E374C9" w:rsidRDefault="00E374C9" w:rsidP="00B26727">
      <w:pPr>
        <w:spacing w:line="360" w:lineRule="auto"/>
        <w:rPr>
          <w:rFonts w:ascii="Times New Roman" w:hAnsi="Times New Roman" w:cs="Times New Roman"/>
          <w:sz w:val="24"/>
          <w:szCs w:val="24"/>
        </w:rPr>
      </w:pPr>
    </w:p>
    <w:p w14:paraId="12C90221" w14:textId="77777777" w:rsidR="00E374C9" w:rsidRDefault="00E374C9" w:rsidP="00B26727">
      <w:pPr>
        <w:spacing w:line="360" w:lineRule="auto"/>
        <w:rPr>
          <w:rFonts w:ascii="Times New Roman" w:hAnsi="Times New Roman" w:cs="Times New Roman"/>
          <w:sz w:val="24"/>
          <w:szCs w:val="24"/>
        </w:rPr>
      </w:pPr>
    </w:p>
    <w:p w14:paraId="320798C7" w14:textId="77777777" w:rsidR="00E374C9" w:rsidRDefault="00E374C9" w:rsidP="00B26727">
      <w:pPr>
        <w:spacing w:line="360" w:lineRule="auto"/>
        <w:rPr>
          <w:rFonts w:ascii="Times New Roman" w:hAnsi="Times New Roman" w:cs="Times New Roman"/>
          <w:sz w:val="24"/>
          <w:szCs w:val="24"/>
        </w:rPr>
      </w:pPr>
    </w:p>
    <w:p w14:paraId="1680099C" w14:textId="77777777" w:rsidR="00E374C9" w:rsidRDefault="00E374C9" w:rsidP="00B26727">
      <w:pPr>
        <w:spacing w:line="360" w:lineRule="auto"/>
        <w:rPr>
          <w:rFonts w:ascii="Times New Roman" w:hAnsi="Times New Roman" w:cs="Times New Roman"/>
          <w:sz w:val="24"/>
          <w:szCs w:val="24"/>
        </w:rPr>
      </w:pPr>
    </w:p>
    <w:p w14:paraId="3B68ABEF" w14:textId="77777777" w:rsidR="00E374C9" w:rsidRDefault="00E374C9" w:rsidP="00B26727">
      <w:pPr>
        <w:spacing w:line="360" w:lineRule="auto"/>
        <w:rPr>
          <w:rFonts w:ascii="Times New Roman" w:hAnsi="Times New Roman" w:cs="Times New Roman"/>
          <w:sz w:val="24"/>
          <w:szCs w:val="24"/>
        </w:rPr>
      </w:pPr>
    </w:p>
    <w:p w14:paraId="33020D03" w14:textId="77777777" w:rsidR="00E374C9" w:rsidRDefault="00E374C9" w:rsidP="00B26727">
      <w:pPr>
        <w:spacing w:line="360" w:lineRule="auto"/>
        <w:rPr>
          <w:rFonts w:ascii="Times New Roman" w:hAnsi="Times New Roman" w:cs="Times New Roman"/>
          <w:sz w:val="24"/>
          <w:szCs w:val="24"/>
        </w:rPr>
      </w:pPr>
    </w:p>
    <w:p w14:paraId="29F2BF1C" w14:textId="77777777" w:rsidR="00E374C9" w:rsidRDefault="00E374C9" w:rsidP="00B26727">
      <w:pPr>
        <w:spacing w:line="360" w:lineRule="auto"/>
        <w:rPr>
          <w:rFonts w:ascii="Times New Roman" w:hAnsi="Times New Roman" w:cs="Times New Roman"/>
          <w:sz w:val="24"/>
          <w:szCs w:val="24"/>
        </w:rPr>
      </w:pPr>
    </w:p>
    <w:p w14:paraId="5CDBEA61" w14:textId="77777777" w:rsidR="00467F77" w:rsidRDefault="00467F77" w:rsidP="00467F77">
      <w:pPr>
        <w:pStyle w:val="Heading2"/>
      </w:pPr>
      <w:r>
        <w:lastRenderedPageBreak/>
        <w:t>Abstract</w:t>
      </w:r>
    </w:p>
    <w:p w14:paraId="63E29BA2" w14:textId="1493D839" w:rsidR="005E2F5D" w:rsidRPr="00B26727" w:rsidRDefault="00312B23" w:rsidP="00312B23">
      <w:pPr>
        <w:jc w:val="both"/>
      </w:pPr>
      <w:r>
        <w:t>This paper proposes the fundamental concept of portable penetration testing</w:t>
      </w:r>
      <w:r w:rsidR="005747E1">
        <w:t xml:space="preserve"> against traditional methods such as desktop. This paper introduces the principles of portability measures towards security testing</w:t>
      </w:r>
      <w:r w:rsidR="00DA037C">
        <w:t>,</w:t>
      </w:r>
      <w:r w:rsidR="005747E1">
        <w:t xml:space="preserve"> which has seen an influence due to some underlying benefits</w:t>
      </w:r>
      <w:r w:rsidR="00DA037C">
        <w:t xml:space="preserve"> such as operational power, CPU usage, port availability and many other hardware and software related services and components</w:t>
      </w:r>
      <w:r w:rsidR="00D809AA">
        <w:t xml:space="preserve">. </w:t>
      </w:r>
      <w:r w:rsidR="005B111E">
        <w:t>It allows corporations to conduct penetration testing and vulnerability assessments upon the network infrastructure, without the concern of expensive professional security testers.</w:t>
      </w:r>
      <w:r w:rsidR="004A155B">
        <w:t xml:space="preserve"> The improvement of mini devices such as Raspberry Pi’s have become more prevalent in relation to the influence of Internet of Things. </w:t>
      </w:r>
      <w:r w:rsidR="00E314AD">
        <w:t>As the area of IoT increase in volume, therefore portability arises too.</w:t>
      </w:r>
      <w:r w:rsidR="000A793D">
        <w:t xml:space="preserve">as well as using Raspberry Pi to conduct security testing, there are other advantages it provides such as programming capabilities, software development, </w:t>
      </w:r>
      <w:r w:rsidR="007443E3">
        <w:t>connecting networks and many other smart capabilities.</w:t>
      </w:r>
      <w:r w:rsidR="005E2F5D" w:rsidRPr="00B26727">
        <w:br w:type="page"/>
      </w:r>
    </w:p>
    <w:p w14:paraId="07798BCB" w14:textId="015557BA" w:rsidR="005E2F5D" w:rsidRPr="00B26727" w:rsidRDefault="005E2F5D" w:rsidP="00B26727">
      <w:pPr>
        <w:pStyle w:val="Heading1"/>
        <w:numPr>
          <w:ilvl w:val="0"/>
          <w:numId w:val="6"/>
        </w:numPr>
      </w:pPr>
      <w:r w:rsidRPr="00B26727">
        <w:lastRenderedPageBreak/>
        <w:t xml:space="preserve"> </w:t>
      </w:r>
      <w:bookmarkStart w:id="3" w:name="_Toc30167980"/>
      <w:r w:rsidRPr="00B26727">
        <w:t>Introduction</w:t>
      </w:r>
      <w:bookmarkEnd w:id="3"/>
    </w:p>
    <w:p w14:paraId="5CF49A79" w14:textId="0E1B2D80" w:rsidR="005E2F5D" w:rsidRPr="00B26727" w:rsidRDefault="005E2F5D" w:rsidP="00B26727">
      <w:pPr>
        <w:spacing w:line="360" w:lineRule="auto"/>
        <w:rPr>
          <w:rFonts w:ascii="Times New Roman" w:hAnsi="Times New Roman" w:cs="Times New Roman"/>
          <w:sz w:val="24"/>
          <w:szCs w:val="24"/>
        </w:rPr>
      </w:pPr>
    </w:p>
    <w:p w14:paraId="43AD319C" w14:textId="695A3E56" w:rsidR="004446F6" w:rsidRPr="00B26727" w:rsidRDefault="00B1094D"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This paper introduces the fundamental concepts and principles of Cybersecurity conceptions towards a communication system. </w:t>
      </w:r>
      <w:r w:rsidR="00AA7A0A" w:rsidRPr="00B26727">
        <w:rPr>
          <w:rFonts w:ascii="Times New Roman" w:hAnsi="Times New Roman" w:cs="Times New Roman"/>
          <w:sz w:val="24"/>
          <w:szCs w:val="24"/>
        </w:rPr>
        <w:t xml:space="preserve">The author shall present the philosophies of Penetration </w:t>
      </w:r>
      <w:r w:rsidR="00FC21C4" w:rsidRPr="00B26727">
        <w:rPr>
          <w:rFonts w:ascii="Times New Roman" w:hAnsi="Times New Roman" w:cs="Times New Roman"/>
          <w:sz w:val="24"/>
          <w:szCs w:val="24"/>
        </w:rPr>
        <w:t>T</w:t>
      </w:r>
      <w:r w:rsidR="00AA7A0A" w:rsidRPr="00B26727">
        <w:rPr>
          <w:rFonts w:ascii="Times New Roman" w:hAnsi="Times New Roman" w:cs="Times New Roman"/>
          <w:sz w:val="24"/>
          <w:szCs w:val="24"/>
        </w:rPr>
        <w:t xml:space="preserve">esting and </w:t>
      </w:r>
      <w:r w:rsidR="00FC21C4" w:rsidRPr="00B26727">
        <w:rPr>
          <w:rFonts w:ascii="Times New Roman" w:hAnsi="Times New Roman" w:cs="Times New Roman"/>
          <w:sz w:val="24"/>
          <w:szCs w:val="24"/>
        </w:rPr>
        <w:t>V</w:t>
      </w:r>
      <w:r w:rsidR="00AA7A0A" w:rsidRPr="00B26727">
        <w:rPr>
          <w:rFonts w:ascii="Times New Roman" w:hAnsi="Times New Roman" w:cs="Times New Roman"/>
          <w:sz w:val="24"/>
          <w:szCs w:val="24"/>
        </w:rPr>
        <w:t xml:space="preserve">ulnerability </w:t>
      </w:r>
      <w:r w:rsidR="00FC21C4" w:rsidRPr="00B26727">
        <w:rPr>
          <w:rFonts w:ascii="Times New Roman" w:hAnsi="Times New Roman" w:cs="Times New Roman"/>
          <w:sz w:val="24"/>
          <w:szCs w:val="24"/>
        </w:rPr>
        <w:t>A</w:t>
      </w:r>
      <w:r w:rsidR="00AA7A0A" w:rsidRPr="00B26727">
        <w:rPr>
          <w:rFonts w:ascii="Times New Roman" w:hAnsi="Times New Roman" w:cs="Times New Roman"/>
          <w:sz w:val="24"/>
          <w:szCs w:val="24"/>
        </w:rPr>
        <w:t xml:space="preserve">ssessments within an ethical environment to </w:t>
      </w:r>
      <w:r w:rsidR="004255F9" w:rsidRPr="00B26727">
        <w:rPr>
          <w:rFonts w:ascii="Times New Roman" w:hAnsi="Times New Roman" w:cs="Times New Roman"/>
          <w:sz w:val="24"/>
          <w:szCs w:val="24"/>
        </w:rPr>
        <w:t>analyse</w:t>
      </w:r>
      <w:r w:rsidR="00AA7A0A" w:rsidRPr="00B26727">
        <w:rPr>
          <w:rFonts w:ascii="Times New Roman" w:hAnsi="Times New Roman" w:cs="Times New Roman"/>
          <w:sz w:val="24"/>
          <w:szCs w:val="24"/>
        </w:rPr>
        <w:t xml:space="preserve"> various security </w:t>
      </w:r>
      <w:r w:rsidR="00FC21C4" w:rsidRPr="00B26727">
        <w:rPr>
          <w:rFonts w:ascii="Times New Roman" w:hAnsi="Times New Roman" w:cs="Times New Roman"/>
          <w:sz w:val="24"/>
          <w:szCs w:val="24"/>
        </w:rPr>
        <w:t>mechanism</w:t>
      </w:r>
      <w:r w:rsidR="002E6703" w:rsidRPr="00B26727">
        <w:rPr>
          <w:rFonts w:ascii="Times New Roman" w:hAnsi="Times New Roman" w:cs="Times New Roman"/>
          <w:sz w:val="24"/>
          <w:szCs w:val="24"/>
        </w:rPr>
        <w:t>s</w:t>
      </w:r>
      <w:r w:rsidR="00AA7A0A" w:rsidRPr="00B26727">
        <w:rPr>
          <w:rFonts w:ascii="Times New Roman" w:hAnsi="Times New Roman" w:cs="Times New Roman"/>
          <w:sz w:val="24"/>
          <w:szCs w:val="24"/>
        </w:rPr>
        <w:t>.</w:t>
      </w:r>
      <w:r w:rsidR="00BB641F" w:rsidRPr="00B26727">
        <w:rPr>
          <w:rFonts w:ascii="Times New Roman" w:hAnsi="Times New Roman" w:cs="Times New Roman"/>
          <w:sz w:val="24"/>
          <w:szCs w:val="24"/>
        </w:rPr>
        <w:t xml:space="preserve"> </w:t>
      </w:r>
      <w:r w:rsidR="0068481D" w:rsidRPr="00B26727">
        <w:rPr>
          <w:rFonts w:ascii="Times New Roman" w:hAnsi="Times New Roman" w:cs="Times New Roman"/>
          <w:sz w:val="24"/>
          <w:szCs w:val="24"/>
        </w:rPr>
        <w:t xml:space="preserve">The focal point of this project resides to </w:t>
      </w:r>
      <w:r w:rsidR="00565F5D" w:rsidRPr="00B26727">
        <w:rPr>
          <w:rFonts w:ascii="Times New Roman" w:hAnsi="Times New Roman" w:cs="Times New Roman"/>
          <w:sz w:val="24"/>
          <w:szCs w:val="24"/>
        </w:rPr>
        <w:t>p</w:t>
      </w:r>
      <w:r w:rsidR="0068481D" w:rsidRPr="00B26727">
        <w:rPr>
          <w:rFonts w:ascii="Times New Roman" w:hAnsi="Times New Roman" w:cs="Times New Roman"/>
          <w:sz w:val="24"/>
          <w:szCs w:val="24"/>
        </w:rPr>
        <w:t xml:space="preserve">ortable Penetration </w:t>
      </w:r>
      <w:r w:rsidR="002E6703" w:rsidRPr="00B26727">
        <w:rPr>
          <w:rFonts w:ascii="Times New Roman" w:hAnsi="Times New Roman" w:cs="Times New Roman"/>
          <w:sz w:val="24"/>
          <w:szCs w:val="24"/>
        </w:rPr>
        <w:t>T</w:t>
      </w:r>
      <w:r w:rsidR="0068481D" w:rsidRPr="00B26727">
        <w:rPr>
          <w:rFonts w:ascii="Times New Roman" w:hAnsi="Times New Roman" w:cs="Times New Roman"/>
          <w:sz w:val="24"/>
          <w:szCs w:val="24"/>
        </w:rPr>
        <w:t xml:space="preserve">esting </w:t>
      </w:r>
      <w:r w:rsidR="00F70C74" w:rsidRPr="00B26727">
        <w:rPr>
          <w:rFonts w:ascii="Times New Roman" w:hAnsi="Times New Roman" w:cs="Times New Roman"/>
          <w:sz w:val="24"/>
          <w:szCs w:val="24"/>
        </w:rPr>
        <w:t xml:space="preserve">using a </w:t>
      </w:r>
      <w:r w:rsidR="002E6703" w:rsidRPr="00B26727">
        <w:rPr>
          <w:rFonts w:ascii="Times New Roman" w:hAnsi="Times New Roman" w:cs="Times New Roman"/>
          <w:sz w:val="24"/>
          <w:szCs w:val="24"/>
        </w:rPr>
        <w:t>device</w:t>
      </w:r>
      <w:r w:rsidR="00F70C74" w:rsidRPr="00B26727">
        <w:rPr>
          <w:rFonts w:ascii="Times New Roman" w:hAnsi="Times New Roman" w:cs="Times New Roman"/>
          <w:sz w:val="24"/>
          <w:szCs w:val="24"/>
        </w:rPr>
        <w:t xml:space="preserve"> known as Raspberry Pi</w:t>
      </w:r>
      <w:r w:rsidR="00CD3B1B" w:rsidRPr="00B26727">
        <w:rPr>
          <w:rFonts w:ascii="Times New Roman" w:hAnsi="Times New Roman" w:cs="Times New Roman"/>
          <w:sz w:val="24"/>
          <w:szCs w:val="24"/>
        </w:rPr>
        <w:t>.</w:t>
      </w:r>
      <w:r w:rsidR="005879E6" w:rsidRPr="00B26727">
        <w:rPr>
          <w:rFonts w:ascii="Times New Roman" w:hAnsi="Times New Roman" w:cs="Times New Roman"/>
          <w:sz w:val="24"/>
          <w:szCs w:val="24"/>
        </w:rPr>
        <w:t xml:space="preserve"> The author shall provide an analysed comparison of traditional penetration compared to portable </w:t>
      </w:r>
      <w:r w:rsidR="00565F5D" w:rsidRPr="00B26727">
        <w:rPr>
          <w:rFonts w:ascii="Times New Roman" w:hAnsi="Times New Roman" w:cs="Times New Roman"/>
          <w:sz w:val="24"/>
          <w:szCs w:val="24"/>
        </w:rPr>
        <w:t>P</w:t>
      </w:r>
      <w:r w:rsidR="005879E6" w:rsidRPr="00B26727">
        <w:rPr>
          <w:rFonts w:ascii="Times New Roman" w:hAnsi="Times New Roman" w:cs="Times New Roman"/>
          <w:sz w:val="24"/>
          <w:szCs w:val="24"/>
        </w:rPr>
        <w:t xml:space="preserve">enetration </w:t>
      </w:r>
      <w:r w:rsidR="00565F5D" w:rsidRPr="00B26727">
        <w:rPr>
          <w:rFonts w:ascii="Times New Roman" w:hAnsi="Times New Roman" w:cs="Times New Roman"/>
          <w:sz w:val="24"/>
          <w:szCs w:val="24"/>
        </w:rPr>
        <w:t>T</w:t>
      </w:r>
      <w:r w:rsidR="005879E6" w:rsidRPr="00B26727">
        <w:rPr>
          <w:rFonts w:ascii="Times New Roman" w:hAnsi="Times New Roman" w:cs="Times New Roman"/>
          <w:sz w:val="24"/>
          <w:szCs w:val="24"/>
        </w:rPr>
        <w:t xml:space="preserve">esting to prove </w:t>
      </w:r>
      <w:r w:rsidR="000A1168" w:rsidRPr="00B26727">
        <w:rPr>
          <w:rFonts w:ascii="Times New Roman" w:hAnsi="Times New Roman" w:cs="Times New Roman"/>
          <w:sz w:val="24"/>
          <w:szCs w:val="24"/>
        </w:rPr>
        <w:t xml:space="preserve">the </w:t>
      </w:r>
      <w:r w:rsidR="00CA40C8" w:rsidRPr="00B26727">
        <w:rPr>
          <w:rFonts w:ascii="Times New Roman" w:hAnsi="Times New Roman" w:cs="Times New Roman"/>
          <w:sz w:val="24"/>
          <w:szCs w:val="24"/>
        </w:rPr>
        <w:t>effectiveness</w:t>
      </w:r>
      <w:r w:rsidR="000A1168" w:rsidRPr="00B26727">
        <w:rPr>
          <w:rFonts w:ascii="Times New Roman" w:hAnsi="Times New Roman" w:cs="Times New Roman"/>
          <w:sz w:val="24"/>
          <w:szCs w:val="24"/>
        </w:rPr>
        <w:t xml:space="preserve"> of the Raspberry Pi. </w:t>
      </w:r>
      <w:r w:rsidR="00D64988" w:rsidRPr="00B26727">
        <w:rPr>
          <w:rFonts w:ascii="Times New Roman" w:hAnsi="Times New Roman" w:cs="Times New Roman"/>
          <w:sz w:val="24"/>
          <w:szCs w:val="24"/>
        </w:rPr>
        <w:t xml:space="preserve">The outcome of the results shall exist in the form of reports and audits in which the data can </w:t>
      </w:r>
      <w:r w:rsidR="00B31363" w:rsidRPr="00B26727">
        <w:rPr>
          <w:rFonts w:ascii="Times New Roman" w:hAnsi="Times New Roman" w:cs="Times New Roman"/>
          <w:sz w:val="24"/>
          <w:szCs w:val="24"/>
        </w:rPr>
        <w:t xml:space="preserve">be </w:t>
      </w:r>
      <w:r w:rsidR="00D64988" w:rsidRPr="00B26727">
        <w:rPr>
          <w:rFonts w:ascii="Times New Roman" w:hAnsi="Times New Roman" w:cs="Times New Roman"/>
          <w:sz w:val="24"/>
          <w:szCs w:val="24"/>
        </w:rPr>
        <w:t>read attentively.</w:t>
      </w:r>
      <w:r w:rsidR="005D0475" w:rsidRPr="00B26727">
        <w:rPr>
          <w:rFonts w:ascii="Times New Roman" w:hAnsi="Times New Roman" w:cs="Times New Roman"/>
          <w:sz w:val="24"/>
          <w:szCs w:val="24"/>
        </w:rPr>
        <w:t xml:space="preserve"> </w:t>
      </w:r>
      <w:r w:rsidR="00067E59" w:rsidRPr="00B26727">
        <w:rPr>
          <w:rFonts w:ascii="Times New Roman" w:hAnsi="Times New Roman" w:cs="Times New Roman"/>
          <w:sz w:val="24"/>
          <w:szCs w:val="24"/>
        </w:rPr>
        <w:t xml:space="preserve">The author shall devise various development plans in order to conduct the different variations of security testing. </w:t>
      </w:r>
      <w:r w:rsidR="005E7B45" w:rsidRPr="00B26727">
        <w:rPr>
          <w:rFonts w:ascii="Times New Roman" w:hAnsi="Times New Roman" w:cs="Times New Roman"/>
          <w:sz w:val="24"/>
          <w:szCs w:val="24"/>
        </w:rPr>
        <w:t>There remains a great deal of consideration for ethics and code of conduct, therefore before attempting any practical evaluations, the author must ensure the relevant applications and consent is given by the intended party</w:t>
      </w:r>
      <w:r w:rsidR="00975BE0" w:rsidRPr="00B26727">
        <w:rPr>
          <w:rFonts w:ascii="Times New Roman" w:hAnsi="Times New Roman" w:cs="Times New Roman"/>
          <w:sz w:val="24"/>
          <w:szCs w:val="24"/>
        </w:rPr>
        <w:t>.</w:t>
      </w:r>
      <w:r w:rsidR="005E7B45" w:rsidRPr="00B26727">
        <w:rPr>
          <w:rFonts w:ascii="Times New Roman" w:hAnsi="Times New Roman" w:cs="Times New Roman"/>
          <w:sz w:val="24"/>
          <w:szCs w:val="24"/>
        </w:rPr>
        <w:t xml:space="preserve"> </w:t>
      </w:r>
    </w:p>
    <w:p w14:paraId="105732CB" w14:textId="77777777" w:rsidR="005D0475" w:rsidRPr="00B26727" w:rsidRDefault="005D0475" w:rsidP="00B26727">
      <w:pPr>
        <w:spacing w:line="360" w:lineRule="auto"/>
        <w:rPr>
          <w:rFonts w:ascii="Times New Roman" w:hAnsi="Times New Roman" w:cs="Times New Roman"/>
          <w:sz w:val="24"/>
          <w:szCs w:val="24"/>
        </w:rPr>
      </w:pPr>
    </w:p>
    <w:p w14:paraId="5677EC4C" w14:textId="18C6B5DF" w:rsidR="008365DD" w:rsidRPr="00B26727" w:rsidRDefault="00B90D92"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complication of computer systems </w:t>
      </w:r>
      <w:r w:rsidR="008918BB" w:rsidRPr="00B26727">
        <w:rPr>
          <w:rFonts w:ascii="Times New Roman" w:hAnsi="Times New Roman" w:cs="Times New Roman"/>
          <w:sz w:val="24"/>
          <w:szCs w:val="24"/>
        </w:rPr>
        <w:t>is</w:t>
      </w:r>
      <w:r w:rsidRPr="00B26727">
        <w:rPr>
          <w:rFonts w:ascii="Times New Roman" w:hAnsi="Times New Roman" w:cs="Times New Roman"/>
          <w:sz w:val="24"/>
          <w:szCs w:val="24"/>
        </w:rPr>
        <w:t xml:space="preserve"> accumulative in the world of communications, this in turn develops a downfall into the exposure of several vulnerabilities</w:t>
      </w:r>
      <w:r w:rsidR="00AB1D40" w:rsidRPr="00B26727">
        <w:rPr>
          <w:rFonts w:ascii="Times New Roman" w:hAnsi="Times New Roman" w:cs="Times New Roman"/>
          <w:sz w:val="24"/>
          <w:szCs w:val="24"/>
        </w:rPr>
        <w:t xml:space="preserve"> within computer systems.</w:t>
      </w:r>
      <w:r w:rsidR="008918BB" w:rsidRPr="00B26727">
        <w:rPr>
          <w:rFonts w:ascii="Times New Roman" w:hAnsi="Times New Roman" w:cs="Times New Roman"/>
          <w:sz w:val="24"/>
          <w:szCs w:val="24"/>
        </w:rPr>
        <w:t xml:space="preserve"> Corporations fail to realise the reliability of </w:t>
      </w:r>
      <w:r w:rsidR="00BC7798" w:rsidRPr="00B26727">
        <w:rPr>
          <w:rFonts w:ascii="Times New Roman" w:hAnsi="Times New Roman" w:cs="Times New Roman"/>
          <w:sz w:val="24"/>
          <w:szCs w:val="24"/>
        </w:rPr>
        <w:t>P</w:t>
      </w:r>
      <w:r w:rsidR="008918BB" w:rsidRPr="00B26727">
        <w:rPr>
          <w:rFonts w:ascii="Times New Roman" w:hAnsi="Times New Roman" w:cs="Times New Roman"/>
          <w:sz w:val="24"/>
          <w:szCs w:val="24"/>
        </w:rPr>
        <w:t xml:space="preserve">enetration </w:t>
      </w:r>
      <w:r w:rsidR="00BC7798" w:rsidRPr="00B26727">
        <w:rPr>
          <w:rFonts w:ascii="Times New Roman" w:hAnsi="Times New Roman" w:cs="Times New Roman"/>
          <w:sz w:val="24"/>
          <w:szCs w:val="24"/>
        </w:rPr>
        <w:t>T</w:t>
      </w:r>
      <w:r w:rsidR="008918BB" w:rsidRPr="00B26727">
        <w:rPr>
          <w:rFonts w:ascii="Times New Roman" w:hAnsi="Times New Roman" w:cs="Times New Roman"/>
          <w:sz w:val="24"/>
          <w:szCs w:val="24"/>
        </w:rPr>
        <w:t xml:space="preserve">esting or </w:t>
      </w:r>
      <w:r w:rsidR="00BC7798" w:rsidRPr="00B26727">
        <w:rPr>
          <w:rFonts w:ascii="Times New Roman" w:hAnsi="Times New Roman" w:cs="Times New Roman"/>
          <w:sz w:val="24"/>
          <w:szCs w:val="24"/>
        </w:rPr>
        <w:t>V</w:t>
      </w:r>
      <w:r w:rsidR="008918BB" w:rsidRPr="00B26727">
        <w:rPr>
          <w:rFonts w:ascii="Times New Roman" w:hAnsi="Times New Roman" w:cs="Times New Roman"/>
          <w:sz w:val="24"/>
          <w:szCs w:val="24"/>
        </w:rPr>
        <w:t xml:space="preserve">ulnerability </w:t>
      </w:r>
      <w:r w:rsidR="00BC7798" w:rsidRPr="00B26727">
        <w:rPr>
          <w:rFonts w:ascii="Times New Roman" w:hAnsi="Times New Roman" w:cs="Times New Roman"/>
          <w:sz w:val="24"/>
          <w:szCs w:val="24"/>
        </w:rPr>
        <w:t>A</w:t>
      </w:r>
      <w:r w:rsidR="008918BB" w:rsidRPr="00B26727">
        <w:rPr>
          <w:rFonts w:ascii="Times New Roman" w:hAnsi="Times New Roman" w:cs="Times New Roman"/>
          <w:sz w:val="24"/>
          <w:szCs w:val="24"/>
        </w:rPr>
        <w:t xml:space="preserve">ssessments. </w:t>
      </w:r>
      <w:r w:rsidR="00B276A6" w:rsidRPr="00B26727">
        <w:rPr>
          <w:rFonts w:ascii="Times New Roman" w:hAnsi="Times New Roman" w:cs="Times New Roman"/>
          <w:sz w:val="24"/>
          <w:szCs w:val="24"/>
        </w:rPr>
        <w:t>The exposed vulnerabilities are what provides the ability to hackers to exploit a targeted system</w:t>
      </w:r>
      <w:r w:rsidR="00C73D3C" w:rsidRPr="00B26727">
        <w:rPr>
          <w:rFonts w:ascii="Times New Roman" w:hAnsi="Times New Roman" w:cs="Times New Roman"/>
          <w:sz w:val="24"/>
          <w:szCs w:val="24"/>
        </w:rPr>
        <w:t xml:space="preserve"> or organisation, therefore </w:t>
      </w:r>
      <w:r w:rsidR="00BB61DC" w:rsidRPr="00B26727">
        <w:rPr>
          <w:rFonts w:ascii="Times New Roman" w:hAnsi="Times New Roman" w:cs="Times New Roman"/>
          <w:sz w:val="24"/>
          <w:szCs w:val="24"/>
        </w:rPr>
        <w:t>discovering</w:t>
      </w:r>
      <w:r w:rsidR="00C73D3C" w:rsidRPr="00B26727">
        <w:rPr>
          <w:rFonts w:ascii="Times New Roman" w:hAnsi="Times New Roman" w:cs="Times New Roman"/>
          <w:sz w:val="24"/>
          <w:szCs w:val="24"/>
        </w:rPr>
        <w:t xml:space="preserve"> these potential </w:t>
      </w:r>
      <w:r w:rsidR="00BB61DC" w:rsidRPr="00B26727">
        <w:rPr>
          <w:rFonts w:ascii="Times New Roman" w:hAnsi="Times New Roman" w:cs="Times New Roman"/>
          <w:sz w:val="24"/>
          <w:szCs w:val="24"/>
        </w:rPr>
        <w:t>vulnerabilities</w:t>
      </w:r>
      <w:r w:rsidR="00C73D3C" w:rsidRPr="00B26727">
        <w:rPr>
          <w:rFonts w:ascii="Times New Roman" w:hAnsi="Times New Roman" w:cs="Times New Roman"/>
          <w:sz w:val="24"/>
          <w:szCs w:val="24"/>
        </w:rPr>
        <w:t xml:space="preserve"> within the system</w:t>
      </w:r>
      <w:r w:rsidR="00BC7798" w:rsidRPr="00B26727">
        <w:rPr>
          <w:rFonts w:ascii="Times New Roman" w:hAnsi="Times New Roman" w:cs="Times New Roman"/>
          <w:sz w:val="24"/>
          <w:szCs w:val="24"/>
        </w:rPr>
        <w:t>. C</w:t>
      </w:r>
      <w:r w:rsidR="00C73D3C" w:rsidRPr="00B26727">
        <w:rPr>
          <w:rFonts w:ascii="Times New Roman" w:hAnsi="Times New Roman" w:cs="Times New Roman"/>
          <w:sz w:val="24"/>
          <w:szCs w:val="24"/>
        </w:rPr>
        <w:t xml:space="preserve">orporations can move ahead of the situation by discovering the exploits by </w:t>
      </w:r>
      <w:r w:rsidR="00896A40" w:rsidRPr="00B26727">
        <w:rPr>
          <w:rFonts w:ascii="Times New Roman" w:hAnsi="Times New Roman" w:cs="Times New Roman"/>
          <w:sz w:val="24"/>
          <w:szCs w:val="24"/>
        </w:rPr>
        <w:t>self-testing</w:t>
      </w:r>
      <w:r w:rsidR="00C73D3C" w:rsidRPr="00B26727">
        <w:rPr>
          <w:rFonts w:ascii="Times New Roman" w:hAnsi="Times New Roman" w:cs="Times New Roman"/>
          <w:sz w:val="24"/>
          <w:szCs w:val="24"/>
        </w:rPr>
        <w:t>.</w:t>
      </w:r>
      <w:r w:rsidR="00793CA0" w:rsidRPr="00B26727">
        <w:rPr>
          <w:rFonts w:ascii="Times New Roman" w:hAnsi="Times New Roman" w:cs="Times New Roman"/>
          <w:sz w:val="24"/>
          <w:szCs w:val="24"/>
        </w:rPr>
        <w:t xml:space="preserve"> Corporations fail to understand the severity of the situation, how hackers can gain quick access via backdoors and alter any aspect attackers wish to affect.</w:t>
      </w:r>
      <w:r w:rsidR="00FB039E" w:rsidRPr="00B26727">
        <w:rPr>
          <w:rFonts w:ascii="Times New Roman" w:hAnsi="Times New Roman" w:cs="Times New Roman"/>
          <w:sz w:val="24"/>
          <w:szCs w:val="24"/>
        </w:rPr>
        <w:t xml:space="preserve"> The paramount method of testing </w:t>
      </w:r>
      <w:r w:rsidR="0022198B" w:rsidRPr="00B26727">
        <w:rPr>
          <w:rFonts w:ascii="Times New Roman" w:hAnsi="Times New Roman" w:cs="Times New Roman"/>
          <w:sz w:val="24"/>
          <w:szCs w:val="24"/>
        </w:rPr>
        <w:t>a</w:t>
      </w:r>
      <w:r w:rsidR="00FB039E" w:rsidRPr="00B26727">
        <w:rPr>
          <w:rFonts w:ascii="Times New Roman" w:hAnsi="Times New Roman" w:cs="Times New Roman"/>
          <w:sz w:val="24"/>
          <w:szCs w:val="24"/>
        </w:rPr>
        <w:t xml:space="preserve"> network or system is the implementation of </w:t>
      </w:r>
      <w:r w:rsidR="0022198B" w:rsidRPr="00B26727">
        <w:rPr>
          <w:rFonts w:ascii="Times New Roman" w:hAnsi="Times New Roman" w:cs="Times New Roman"/>
          <w:sz w:val="24"/>
          <w:szCs w:val="24"/>
        </w:rPr>
        <w:t>P</w:t>
      </w:r>
      <w:r w:rsidR="00FB039E" w:rsidRPr="00B26727">
        <w:rPr>
          <w:rFonts w:ascii="Times New Roman" w:hAnsi="Times New Roman" w:cs="Times New Roman"/>
          <w:sz w:val="24"/>
          <w:szCs w:val="24"/>
        </w:rPr>
        <w:t xml:space="preserve">enetration </w:t>
      </w:r>
      <w:r w:rsidR="0022198B" w:rsidRPr="00B26727">
        <w:rPr>
          <w:rFonts w:ascii="Times New Roman" w:hAnsi="Times New Roman" w:cs="Times New Roman"/>
          <w:sz w:val="24"/>
          <w:szCs w:val="24"/>
        </w:rPr>
        <w:t>T</w:t>
      </w:r>
      <w:r w:rsidR="00FB039E" w:rsidRPr="00B26727">
        <w:rPr>
          <w:rFonts w:ascii="Times New Roman" w:hAnsi="Times New Roman" w:cs="Times New Roman"/>
          <w:sz w:val="24"/>
          <w:szCs w:val="24"/>
        </w:rPr>
        <w:t>esting</w:t>
      </w:r>
      <w:r w:rsidR="00427D47" w:rsidRPr="00B26727">
        <w:rPr>
          <w:rFonts w:ascii="Times New Roman" w:hAnsi="Times New Roman" w:cs="Times New Roman"/>
          <w:sz w:val="24"/>
          <w:szCs w:val="24"/>
        </w:rPr>
        <w:t xml:space="preserve">, this way </w:t>
      </w:r>
      <w:r w:rsidR="0022198B" w:rsidRPr="00B26727">
        <w:rPr>
          <w:rFonts w:ascii="Times New Roman" w:hAnsi="Times New Roman" w:cs="Times New Roman"/>
          <w:sz w:val="24"/>
          <w:szCs w:val="24"/>
        </w:rPr>
        <w:t>corporations’</w:t>
      </w:r>
      <w:r w:rsidR="00427D47" w:rsidRPr="00B26727">
        <w:rPr>
          <w:rFonts w:ascii="Times New Roman" w:hAnsi="Times New Roman" w:cs="Times New Roman"/>
          <w:sz w:val="24"/>
          <w:szCs w:val="24"/>
        </w:rPr>
        <w:t xml:space="preserve"> own employees can penetrate the network with the doubtful nature of trust, reliability and assurance</w:t>
      </w:r>
      <w:r w:rsidR="00372F41" w:rsidRPr="00B26727">
        <w:rPr>
          <w:rFonts w:ascii="Times New Roman" w:hAnsi="Times New Roman" w:cs="Times New Roman"/>
          <w:sz w:val="24"/>
          <w:szCs w:val="24"/>
        </w:rPr>
        <w:t xml:space="preserve"> as opposed </w:t>
      </w:r>
      <w:r w:rsidR="0022198B" w:rsidRPr="00B26727">
        <w:rPr>
          <w:rFonts w:ascii="Times New Roman" w:hAnsi="Times New Roman" w:cs="Times New Roman"/>
          <w:sz w:val="24"/>
          <w:szCs w:val="24"/>
        </w:rPr>
        <w:t xml:space="preserve">to </w:t>
      </w:r>
      <w:r w:rsidR="00372F41" w:rsidRPr="00B26727">
        <w:rPr>
          <w:rFonts w:ascii="Times New Roman" w:hAnsi="Times New Roman" w:cs="Times New Roman"/>
          <w:sz w:val="24"/>
          <w:szCs w:val="24"/>
        </w:rPr>
        <w:t xml:space="preserve">professional pen testers who may take </w:t>
      </w:r>
      <w:r w:rsidR="001B4D09" w:rsidRPr="00B26727">
        <w:rPr>
          <w:rFonts w:ascii="Times New Roman" w:hAnsi="Times New Roman" w:cs="Times New Roman"/>
          <w:sz w:val="24"/>
          <w:szCs w:val="24"/>
        </w:rPr>
        <w:t>advantage</w:t>
      </w:r>
      <w:r w:rsidR="00372F41" w:rsidRPr="00B26727">
        <w:rPr>
          <w:rFonts w:ascii="Times New Roman" w:hAnsi="Times New Roman" w:cs="Times New Roman"/>
          <w:sz w:val="24"/>
          <w:szCs w:val="24"/>
        </w:rPr>
        <w:t xml:space="preserve"> of the exploits discovered.</w:t>
      </w:r>
      <w:r w:rsidR="00F52A60" w:rsidRPr="00B26727">
        <w:rPr>
          <w:rFonts w:ascii="Times New Roman" w:hAnsi="Times New Roman" w:cs="Times New Roman"/>
          <w:sz w:val="24"/>
          <w:szCs w:val="24"/>
        </w:rPr>
        <w:t xml:space="preserve"> </w:t>
      </w:r>
      <w:r w:rsidR="00350DDB" w:rsidRPr="00B26727">
        <w:rPr>
          <w:rFonts w:ascii="Times New Roman" w:hAnsi="Times New Roman" w:cs="Times New Roman"/>
          <w:sz w:val="24"/>
          <w:szCs w:val="24"/>
        </w:rPr>
        <w:t>Fortunately</w:t>
      </w:r>
      <w:r w:rsidR="00F52A60" w:rsidRPr="00B26727">
        <w:rPr>
          <w:rFonts w:ascii="Times New Roman" w:hAnsi="Times New Roman" w:cs="Times New Roman"/>
          <w:sz w:val="24"/>
          <w:szCs w:val="24"/>
        </w:rPr>
        <w:t xml:space="preserve"> for </w:t>
      </w:r>
      <w:r w:rsidR="0022198B" w:rsidRPr="00B26727">
        <w:rPr>
          <w:rFonts w:ascii="Times New Roman" w:hAnsi="Times New Roman" w:cs="Times New Roman"/>
          <w:sz w:val="24"/>
          <w:szCs w:val="24"/>
        </w:rPr>
        <w:t>P</w:t>
      </w:r>
      <w:r w:rsidR="00F52A60" w:rsidRPr="00B26727">
        <w:rPr>
          <w:rFonts w:ascii="Times New Roman" w:hAnsi="Times New Roman" w:cs="Times New Roman"/>
          <w:sz w:val="24"/>
          <w:szCs w:val="24"/>
        </w:rPr>
        <w:t xml:space="preserve">enetration </w:t>
      </w:r>
      <w:r w:rsidR="0022198B" w:rsidRPr="00B26727">
        <w:rPr>
          <w:rFonts w:ascii="Times New Roman" w:hAnsi="Times New Roman" w:cs="Times New Roman"/>
          <w:sz w:val="24"/>
          <w:szCs w:val="24"/>
        </w:rPr>
        <w:t>T</w:t>
      </w:r>
      <w:r w:rsidR="00F52A60" w:rsidRPr="00B26727">
        <w:rPr>
          <w:rFonts w:ascii="Times New Roman" w:hAnsi="Times New Roman" w:cs="Times New Roman"/>
          <w:sz w:val="24"/>
          <w:szCs w:val="24"/>
        </w:rPr>
        <w:t>esting, there are various ways in which users can approach an intended system or network, some of which are black box, white box, grey box, manual and automated testing.</w:t>
      </w:r>
      <w:r w:rsidR="0064206F" w:rsidRPr="00B26727">
        <w:rPr>
          <w:rFonts w:ascii="Times New Roman" w:hAnsi="Times New Roman" w:cs="Times New Roman"/>
          <w:sz w:val="24"/>
          <w:szCs w:val="24"/>
        </w:rPr>
        <w:t xml:space="preserve"> In cases of a full security testing, vulnerability assessments and penetration testing </w:t>
      </w:r>
      <w:r w:rsidR="00C86715" w:rsidRPr="00B26727">
        <w:rPr>
          <w:rFonts w:ascii="Times New Roman" w:hAnsi="Times New Roman" w:cs="Times New Roman"/>
          <w:sz w:val="24"/>
          <w:szCs w:val="24"/>
        </w:rPr>
        <w:t>are</w:t>
      </w:r>
      <w:r w:rsidR="0064206F" w:rsidRPr="00B26727">
        <w:rPr>
          <w:rFonts w:ascii="Times New Roman" w:hAnsi="Times New Roman" w:cs="Times New Roman"/>
          <w:sz w:val="24"/>
          <w:szCs w:val="24"/>
        </w:rPr>
        <w:t xml:space="preserve"> utilised together which is referred to as VAPT</w:t>
      </w:r>
      <w:r w:rsidR="00AE4340" w:rsidRPr="00B26727">
        <w:rPr>
          <w:rFonts w:ascii="Times New Roman" w:hAnsi="Times New Roman" w:cs="Times New Roman"/>
          <w:sz w:val="24"/>
          <w:szCs w:val="24"/>
        </w:rPr>
        <w:fldChar w:fldCharType="begin" w:fldLock="1"/>
      </w:r>
      <w:r w:rsidR="0086605A" w:rsidRPr="00B26727">
        <w:rPr>
          <w:rFonts w:ascii="Times New Roman" w:hAnsi="Times New Roman" w:cs="Times New Roman"/>
          <w:sz w:val="24"/>
          <w:szCs w:val="24"/>
        </w:rPr>
        <w:instrText>ADDIN CSL_CITATION {"citationItems":[{"id":"ITEM-1","itemData":{"DOI":"10.1016/B978-0-12-394397-2.00030-1","ISBN":"9780123943972","abstract":"In this chapter, we'll talk about penetration testing and what it is (and isn't!), how it differs from an actual \"hacker attack,\" some of the ways penetration tests are conducted, how they're controlled, and what organizations might look for when they're choosing a company to conduct a penetration test for them. Because this is a chapter and not an entire book, there are a lot of things that I just don't have the space to talk about. What you're about to read is, quite literally, just the tip of the iceberg when it comes to penetration testing. Keep that in mind when you think to yourself: \"What about ..?\" The answer to your question (whatever it might be) is probably a part of our licensed penetration tester certification course! © 2013 Copyright © 2013 Elsevier Inc. All rights reserved.","author":[{"dropping-particle":"","family":"Bavisi","given":"Sanjay","non-dropping-particle":"","parse-names":false,"suffix":""}],"container-title":"Computer and Information Security Handbook","id":"ITEM-1","issued":{"date-parts":[["2013"]]},"page":"527-540","title":"Penetration Testing","type":"chapter"},"uris":["http://www.mendeley.com/documents/?uuid=bfb90a14-1abd-4634-8dac-1cdec002bbaa"]},{"id":"ITEM-2","itemData":{"DOI":"10.15224/978-1-63248-069-9-17","author":[{"dropping-particle":"","family":"M","given":"S","non-dropping-particle":"","parse-names":false,"suffix":""},{"dropping-particle":"","family":"M","given":"S","non-dropping-particle":"","parse-names":false,"suffix":""},{"dropping-particle":"","family":"CHAKRABORTY","given":"SAJIB","non-dropping-particle":"","parse-names":false,"suffix":""},{"dropping-particle":"","family":"HASAN","given":"WAHIDUL","non-dropping-particle":"","parse-names":false,"suffix":""}],"id":"ITEM-2","issued":{"date-parts":[["2015"]]},"page":"25-28","title":"A Comparative Overview on Penetration Testing","type":"paper-conference"},"uris":["http://www.mendeley.com/documents/?uuid=f573c459-1799-42bf-8119-5ba936ba4890"]},{"id":"ITEM-3","itemData":{"DOI":"10.1007/s11416-014-0231-x","ISSN":"22638733","abstract":"All Internet facing systems and applications carry security risks. Security professionals across the globe generally address these security risks by Vulnerability Assessment and Penetration Testing (VAPT). The VAPT is an offensive way of defending the cyber assets of an organization. It consists of two major parts, namely Vulnerability Assessment (VA) and Penetration Testing (PT). Vulnerability assessment, includes the use of various automated tools and manual testing techniques to determine the security posture of the target system. In this step all the breach points and loopholes are found. These breach points/loopholes if found by an attacker can lead to heavy data loss and fraudulent intrusion activities. In Penetration testing the tester simulates the activities of a malicious attacker who tries to exploit the vulnerabilities of the target system. In this step the identified set of vulnerabilities in VA is used as input vector. This process of VAPT helps in assessing the effectiveness of the security measures that are present on the target system. In this paper we have described the entire process of VAPT, along with all the methodologies, models and standards. A shortlisted set of efficient and popular open source/free tools which are useful in conducting VAPT and the required list of precautions is given. A case study of a VAPT test conducted on a bank system using the shortlisted tools is also discussed.","author":[{"dropping-particle":"","family":"Shah","given":"Sugandh","non-dropping-particle":"","parse-names":false,"suffix":""},{"dropping-particle":"","family":"Mehtre","given":"B. M.","non-dropping-particle":"","parse-names":false,"suffix":""}],"container-title":"Journal of Computer Virology and Hacking Techniques","id":"ITEM-3","issue":"1","issued":{"date-parts":[["2015"]]},"page":"27-49","title":"An overview of vulnerability assessment and penetration testing techniques","type":"article-journal","volume":"11"},"uris":["http://www.mendeley.com/documents/?uuid=8a8cad3b-92a4-4f5d-b00b-6ff011304d61"]},{"id":"ITEM-4","itemData":{"id":"ITEM-4","issued":{"date-parts":[["2019"]]},"title":"Penetration testing of corporate information systems : statistics and findings","type":"article-journal"},"uris":["http://www.mendeley.com/documents/?uuid=1ad3d4ad-2fd4-4140-b1e6-5e3ea4c485c2"]},{"id":"ITEM-5","itemData":{"DOI":"10.5121/csit.2018.80610","abstract":"The using of information technology resources is rapidly increasing in organizations, businesses, and even governments, that led to arise various attacks, and vulnerabilities in the field. All resources make it a must to do frequently a penetration test (PT) for the environment and see what can the attacker gain and what is the current environment's vulnerabilities. This paper reviews some of the automated penetration testing techniques and presents its enhancement over the traditional manual approaches. To the best of our knowledge, it is the first research that takes into consideration the concept of penetration testing and the standards in the area.This research tackles the comparison between the manual and automated penetration testing, the main tools used in penetration testing. Additionally, compares between some methodologies used to build an automated penetration testing platform.","author":[{"dropping-particle":"","family":"Abu-Dabaseh","given":"Farah","non-dropping-particle":"","parse-names":false,"suffix":""},{"dropping-particle":"","family":"Alshammari","given":"Esraa","non-dropping-particle":"","parse-names":false,"suffix":""}],"id":"ITEM-5","issued":{"date-parts":[["2018"]]},"page":"121-129","title":"Automated Penetration Testing : An Overview","type":"paper-conference"},"uris":["http://www.mendeley.com/documents/?uuid=9beebc9c-3c83-464d-be37-ac2d4f961f48"]}],"mendeley":{"formattedCitation":"[1]–[5]","plainTextFormattedCitation":"[1]–[5]","previouslyFormattedCitation":"[1]–[5]"},"properties":{"noteIndex":0},"schema":"https://github.com/citation-style-language/schema/raw/master/csl-citation.json"}</w:instrText>
      </w:r>
      <w:r w:rsidR="00AE4340" w:rsidRPr="00B26727">
        <w:rPr>
          <w:rFonts w:ascii="Times New Roman" w:hAnsi="Times New Roman" w:cs="Times New Roman"/>
          <w:sz w:val="24"/>
          <w:szCs w:val="24"/>
        </w:rPr>
        <w:fldChar w:fldCharType="separate"/>
      </w:r>
      <w:r w:rsidR="00AE4340" w:rsidRPr="00B26727">
        <w:rPr>
          <w:rFonts w:ascii="Times New Roman" w:hAnsi="Times New Roman" w:cs="Times New Roman"/>
          <w:noProof/>
          <w:sz w:val="24"/>
          <w:szCs w:val="24"/>
        </w:rPr>
        <w:t>[1]–[5]</w:t>
      </w:r>
      <w:r w:rsidR="00AE4340" w:rsidRPr="00B26727">
        <w:rPr>
          <w:rFonts w:ascii="Times New Roman" w:hAnsi="Times New Roman" w:cs="Times New Roman"/>
          <w:sz w:val="24"/>
          <w:szCs w:val="24"/>
        </w:rPr>
        <w:fldChar w:fldCharType="end"/>
      </w:r>
      <w:r w:rsidR="0064206F" w:rsidRPr="00B26727">
        <w:rPr>
          <w:rFonts w:ascii="Times New Roman" w:hAnsi="Times New Roman" w:cs="Times New Roman"/>
          <w:sz w:val="24"/>
          <w:szCs w:val="24"/>
        </w:rPr>
        <w:t>.</w:t>
      </w:r>
    </w:p>
    <w:p w14:paraId="61FDB94B" w14:textId="77777777" w:rsidR="008365DD" w:rsidRPr="00B26727" w:rsidRDefault="008365DD" w:rsidP="00B26727">
      <w:pPr>
        <w:spacing w:line="360" w:lineRule="auto"/>
        <w:jc w:val="both"/>
        <w:rPr>
          <w:rFonts w:ascii="Times New Roman" w:hAnsi="Times New Roman" w:cs="Times New Roman"/>
          <w:sz w:val="24"/>
          <w:szCs w:val="24"/>
        </w:rPr>
      </w:pPr>
    </w:p>
    <w:p w14:paraId="5A0EBA8D" w14:textId="2B650F5E" w:rsidR="00997FE5" w:rsidRPr="00B26727" w:rsidRDefault="00B6550D"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lastRenderedPageBreak/>
        <w:t xml:space="preserve">One of the major concerns of recent years is the number of data breaches in relation to Cloud </w:t>
      </w:r>
      <w:r w:rsidR="00875823" w:rsidRPr="00B26727">
        <w:rPr>
          <w:rFonts w:ascii="Times New Roman" w:hAnsi="Times New Roman" w:cs="Times New Roman"/>
          <w:sz w:val="24"/>
          <w:szCs w:val="24"/>
        </w:rPr>
        <w:t>Computing</w:t>
      </w:r>
      <w:r w:rsidR="00DA7038" w:rsidRPr="00B26727">
        <w:rPr>
          <w:rFonts w:ascii="Times New Roman" w:hAnsi="Times New Roman" w:cs="Times New Roman"/>
          <w:sz w:val="24"/>
          <w:szCs w:val="24"/>
        </w:rPr>
        <w:t xml:space="preserve"> and storage</w:t>
      </w:r>
      <w:r w:rsidR="00875823" w:rsidRPr="00B26727">
        <w:rPr>
          <w:rFonts w:ascii="Times New Roman" w:hAnsi="Times New Roman" w:cs="Times New Roman"/>
          <w:sz w:val="24"/>
          <w:szCs w:val="24"/>
        </w:rPr>
        <w:t xml:space="preserve">, especially within the year of 2019. </w:t>
      </w:r>
      <w:r w:rsidR="00E9415E" w:rsidRPr="00B26727">
        <w:rPr>
          <w:rFonts w:ascii="Times New Roman" w:hAnsi="Times New Roman" w:cs="Times New Roman"/>
          <w:sz w:val="24"/>
          <w:szCs w:val="24"/>
        </w:rPr>
        <w:t xml:space="preserve">Cloud computing refers to the principles of storing data onto </w:t>
      </w:r>
      <w:r w:rsidR="007667C8" w:rsidRPr="00B26727">
        <w:rPr>
          <w:rFonts w:ascii="Times New Roman" w:hAnsi="Times New Roman" w:cs="Times New Roman"/>
          <w:sz w:val="24"/>
          <w:szCs w:val="24"/>
        </w:rPr>
        <w:t>the c</w:t>
      </w:r>
      <w:r w:rsidR="00E21A39" w:rsidRPr="00B26727">
        <w:rPr>
          <w:rFonts w:ascii="Times New Roman" w:hAnsi="Times New Roman" w:cs="Times New Roman"/>
          <w:sz w:val="24"/>
          <w:szCs w:val="24"/>
        </w:rPr>
        <w:t>loud capabi</w:t>
      </w:r>
      <w:r w:rsidR="007667C8" w:rsidRPr="00B26727">
        <w:rPr>
          <w:rFonts w:ascii="Times New Roman" w:hAnsi="Times New Roman" w:cs="Times New Roman"/>
          <w:sz w:val="24"/>
          <w:szCs w:val="24"/>
        </w:rPr>
        <w:t>lities software as opposed to the convention</w:t>
      </w:r>
      <w:r w:rsidR="00DB69ED" w:rsidRPr="00B26727">
        <w:rPr>
          <w:rFonts w:ascii="Times New Roman" w:hAnsi="Times New Roman" w:cs="Times New Roman"/>
          <w:sz w:val="24"/>
          <w:szCs w:val="24"/>
        </w:rPr>
        <w:t>al</w:t>
      </w:r>
      <w:r w:rsidR="007667C8" w:rsidRPr="00B26727">
        <w:rPr>
          <w:rFonts w:ascii="Times New Roman" w:hAnsi="Times New Roman" w:cs="Times New Roman"/>
          <w:sz w:val="24"/>
          <w:szCs w:val="24"/>
        </w:rPr>
        <w:t xml:space="preserve"> method</w:t>
      </w:r>
      <w:r w:rsidR="00DB69ED" w:rsidRPr="00B26727">
        <w:rPr>
          <w:rFonts w:ascii="Times New Roman" w:hAnsi="Times New Roman" w:cs="Times New Roman"/>
          <w:sz w:val="24"/>
          <w:szCs w:val="24"/>
        </w:rPr>
        <w:t>s</w:t>
      </w:r>
      <w:r w:rsidR="007667C8" w:rsidRPr="00B26727">
        <w:rPr>
          <w:rFonts w:ascii="Times New Roman" w:hAnsi="Times New Roman" w:cs="Times New Roman"/>
          <w:sz w:val="24"/>
          <w:szCs w:val="24"/>
        </w:rPr>
        <w:t xml:space="preserve"> of hard disks.</w:t>
      </w:r>
      <w:r w:rsidR="00324447" w:rsidRPr="00B26727">
        <w:rPr>
          <w:rFonts w:ascii="Times New Roman" w:hAnsi="Times New Roman" w:cs="Times New Roman"/>
          <w:sz w:val="24"/>
          <w:szCs w:val="24"/>
        </w:rPr>
        <w:t xml:space="preserve"> </w:t>
      </w:r>
      <w:r w:rsidR="00176421" w:rsidRPr="00B26727">
        <w:rPr>
          <w:rFonts w:ascii="Times New Roman" w:hAnsi="Times New Roman" w:cs="Times New Roman"/>
          <w:sz w:val="24"/>
          <w:szCs w:val="24"/>
        </w:rPr>
        <w:t xml:space="preserve">Cloud storage has become far more convenient </w:t>
      </w:r>
      <w:r w:rsidR="004911BA" w:rsidRPr="00B26727">
        <w:rPr>
          <w:rFonts w:ascii="Times New Roman" w:hAnsi="Times New Roman" w:cs="Times New Roman"/>
          <w:sz w:val="24"/>
          <w:szCs w:val="24"/>
        </w:rPr>
        <w:t>over the years due to the benefits of assurance that data is stored and managed by the company instead of being self-dependable</w:t>
      </w:r>
      <w:r w:rsidR="003D7A10" w:rsidRPr="00B26727">
        <w:rPr>
          <w:rFonts w:ascii="Times New Roman" w:hAnsi="Times New Roman" w:cs="Times New Roman"/>
          <w:sz w:val="24"/>
          <w:szCs w:val="24"/>
        </w:rPr>
        <w:t>, cloud computing wide spread which means it can be process anywhere with a given</w:t>
      </w:r>
      <w:r w:rsidR="00A4007E" w:rsidRPr="00B26727">
        <w:rPr>
          <w:rFonts w:ascii="Times New Roman" w:hAnsi="Times New Roman" w:cs="Times New Roman"/>
          <w:sz w:val="24"/>
          <w:szCs w:val="24"/>
        </w:rPr>
        <w:t xml:space="preserve"> online</w:t>
      </w:r>
      <w:r w:rsidR="003D7A10" w:rsidRPr="00B26727">
        <w:rPr>
          <w:rFonts w:ascii="Times New Roman" w:hAnsi="Times New Roman" w:cs="Times New Roman"/>
          <w:sz w:val="24"/>
          <w:szCs w:val="24"/>
        </w:rPr>
        <w:t xml:space="preserve"> connection.</w:t>
      </w:r>
      <w:r w:rsidR="001508D6" w:rsidRPr="00B26727">
        <w:rPr>
          <w:rFonts w:ascii="Times New Roman" w:hAnsi="Times New Roman" w:cs="Times New Roman"/>
          <w:sz w:val="24"/>
          <w:szCs w:val="24"/>
        </w:rPr>
        <w:t xml:space="preserve"> </w:t>
      </w:r>
      <w:r w:rsidR="006C76C5" w:rsidRPr="00B26727">
        <w:rPr>
          <w:rFonts w:ascii="Times New Roman" w:hAnsi="Times New Roman" w:cs="Times New Roman"/>
          <w:sz w:val="24"/>
          <w:szCs w:val="24"/>
        </w:rPr>
        <w:t>A company known as Skybox Security revealed in a report, discussing the exploits trends over the beginning of 2019, which amid</w:t>
      </w:r>
      <w:r w:rsidR="00395264" w:rsidRPr="00B26727">
        <w:rPr>
          <w:rFonts w:ascii="Times New Roman" w:hAnsi="Times New Roman" w:cs="Times New Roman"/>
          <w:sz w:val="24"/>
          <w:szCs w:val="24"/>
        </w:rPr>
        <w:t xml:space="preserve"> the verdict of the fast growth of exploits within cloud containers</w:t>
      </w:r>
      <w:r w:rsidR="0086605A" w:rsidRPr="00B26727">
        <w:rPr>
          <w:rFonts w:ascii="Times New Roman" w:hAnsi="Times New Roman" w:cs="Times New Roman"/>
          <w:sz w:val="24"/>
          <w:szCs w:val="24"/>
        </w:rPr>
        <w:fldChar w:fldCharType="begin" w:fldLock="1"/>
      </w:r>
      <w:r w:rsidR="00001169" w:rsidRPr="00B26727">
        <w:rPr>
          <w:rFonts w:ascii="Times New Roman" w:hAnsi="Times New Roman" w:cs="Times New Roman"/>
          <w:sz w:val="24"/>
          <w:szCs w:val="24"/>
        </w:rPr>
        <w:instrText>ADDIN CSL_CITATION {"citationItems":[{"id":"ITEM-1","itemData":{"URL":"https://www.skyboxsecurity.com/about-us/news-and-events/press-releases/cloud-container-vulnerabilities-soar-according-report","accessed":{"date-parts":[["2020","1","17"]]},"id":"ITEM-1","issued":{"date-parts":[["0"]]},"title":"Cloud Container Vulnerabilities Soar, According to Report","type":"webpage"},"uris":["http://www.mendeley.com/documents/?uuid=62df3bcf-edb9-34e0-9750-415862e1d05f"]}],"mendeley":{"formattedCitation":"[6]","plainTextFormattedCitation":"[6]","previouslyFormattedCitation":"[6]"},"properties":{"noteIndex":0},"schema":"https://github.com/citation-style-language/schema/raw/master/csl-citation.json"}</w:instrText>
      </w:r>
      <w:r w:rsidR="0086605A" w:rsidRPr="00B26727">
        <w:rPr>
          <w:rFonts w:ascii="Times New Roman" w:hAnsi="Times New Roman" w:cs="Times New Roman"/>
          <w:sz w:val="24"/>
          <w:szCs w:val="24"/>
        </w:rPr>
        <w:fldChar w:fldCharType="separate"/>
      </w:r>
      <w:r w:rsidR="0086605A" w:rsidRPr="00B26727">
        <w:rPr>
          <w:rFonts w:ascii="Times New Roman" w:hAnsi="Times New Roman" w:cs="Times New Roman"/>
          <w:noProof/>
          <w:sz w:val="24"/>
          <w:szCs w:val="24"/>
        </w:rPr>
        <w:t>[6]</w:t>
      </w:r>
      <w:r w:rsidR="0086605A" w:rsidRPr="00B26727">
        <w:rPr>
          <w:rFonts w:ascii="Times New Roman" w:hAnsi="Times New Roman" w:cs="Times New Roman"/>
          <w:sz w:val="24"/>
          <w:szCs w:val="24"/>
        </w:rPr>
        <w:fldChar w:fldCharType="end"/>
      </w:r>
      <w:r w:rsidR="00395264" w:rsidRPr="00B26727">
        <w:rPr>
          <w:rFonts w:ascii="Times New Roman" w:hAnsi="Times New Roman" w:cs="Times New Roman"/>
          <w:sz w:val="24"/>
          <w:szCs w:val="24"/>
        </w:rPr>
        <w:t>.</w:t>
      </w:r>
      <w:r w:rsidR="0059050A" w:rsidRPr="00B26727">
        <w:rPr>
          <w:rFonts w:ascii="Times New Roman" w:hAnsi="Times New Roman" w:cs="Times New Roman"/>
          <w:sz w:val="24"/>
          <w:szCs w:val="24"/>
        </w:rPr>
        <w:t xml:space="preserve"> </w:t>
      </w:r>
      <w:r w:rsidR="00343872" w:rsidRPr="00B26727">
        <w:rPr>
          <w:rFonts w:ascii="Times New Roman" w:hAnsi="Times New Roman" w:cs="Times New Roman"/>
          <w:sz w:val="24"/>
          <w:szCs w:val="24"/>
        </w:rPr>
        <w:t>This is significant due to the creation of more cloud containers that are utilised as opposed to conventional virtual, which were initially utilised.</w:t>
      </w:r>
      <w:r w:rsidR="00707A8E" w:rsidRPr="00B26727">
        <w:rPr>
          <w:rFonts w:ascii="Times New Roman" w:hAnsi="Times New Roman" w:cs="Times New Roman"/>
          <w:sz w:val="24"/>
          <w:szCs w:val="24"/>
        </w:rPr>
        <w:t xml:space="preserve"> It provided the users the advantage of simplicity and less overhead, however the process of implementing this technology, came with the underlying vulnerabilities and exploits due to the fast growth deployment of these containers. </w:t>
      </w:r>
      <w:r w:rsidR="00E25880" w:rsidRPr="00B26727">
        <w:rPr>
          <w:rFonts w:ascii="Times New Roman" w:hAnsi="Times New Roman" w:cs="Times New Roman"/>
          <w:sz w:val="24"/>
          <w:szCs w:val="24"/>
        </w:rPr>
        <w:t xml:space="preserve">Hackers were able to reproduce the old containers and use them as </w:t>
      </w:r>
      <w:r w:rsidR="00046C74" w:rsidRPr="00B26727">
        <w:rPr>
          <w:rFonts w:ascii="Times New Roman" w:hAnsi="Times New Roman" w:cs="Times New Roman"/>
          <w:sz w:val="24"/>
          <w:szCs w:val="24"/>
        </w:rPr>
        <w:t>an</w:t>
      </w:r>
      <w:r w:rsidR="00E25880" w:rsidRPr="00B26727">
        <w:rPr>
          <w:rFonts w:ascii="Times New Roman" w:hAnsi="Times New Roman" w:cs="Times New Roman"/>
          <w:sz w:val="24"/>
          <w:szCs w:val="24"/>
        </w:rPr>
        <w:t xml:space="preserve"> entrance to the cloud network.</w:t>
      </w:r>
      <w:r w:rsidR="006521B9" w:rsidRPr="00B26727">
        <w:rPr>
          <w:rFonts w:ascii="Times New Roman" w:hAnsi="Times New Roman" w:cs="Times New Roman"/>
          <w:sz w:val="24"/>
          <w:szCs w:val="24"/>
        </w:rPr>
        <w:t xml:space="preserve"> Based on an article from Silicon Valley start-up companies, cloud container software vulnerabilities have seen an increase of around 46% within the first half of 2019</w:t>
      </w:r>
      <w:r w:rsidR="00B72154" w:rsidRPr="00B26727">
        <w:rPr>
          <w:rFonts w:ascii="Times New Roman" w:hAnsi="Times New Roman" w:cs="Times New Roman"/>
          <w:sz w:val="24"/>
          <w:szCs w:val="24"/>
        </w:rPr>
        <w:fldChar w:fldCharType="begin" w:fldLock="1"/>
      </w:r>
      <w:r w:rsidR="00D56B8C" w:rsidRPr="00B26727">
        <w:rPr>
          <w:rFonts w:ascii="Times New Roman" w:hAnsi="Times New Roman" w:cs="Times New Roman"/>
          <w:sz w:val="24"/>
          <w:szCs w:val="24"/>
        </w:rPr>
        <w:instrText>ADDIN CSL_CITATION {"citationItems":[{"id":"ITEM-1","itemData":{"URL":"https://www.forbes.com/sites/jeanbaptiste/2019/07/25/why-cloud-computing-cyber-security-risks-are-on-the-rise-report/#32c07adc5621","accessed":{"date-parts":[["2020","1","17"]]},"id":"ITEM-1","issued":{"date-parts":[["0"]]},"title":"Why Cloud Computing Cyber Security Risks Are On The Rise: Report","type":"webpage"},"uris":["http://www.mendeley.com/documents/?uuid=2f489fba-f54e-30a6-b633-dc4ffbdb0a68"]}],"mendeley":{"formattedCitation":"[7]","plainTextFormattedCitation":"[7]","previouslyFormattedCitation":"[7]"},"properties":{"noteIndex":0},"schema":"https://github.com/citation-style-language/schema/raw/master/csl-citation.json"}</w:instrText>
      </w:r>
      <w:r w:rsidR="00B72154" w:rsidRPr="00B26727">
        <w:rPr>
          <w:rFonts w:ascii="Times New Roman" w:hAnsi="Times New Roman" w:cs="Times New Roman"/>
          <w:sz w:val="24"/>
          <w:szCs w:val="24"/>
        </w:rPr>
        <w:fldChar w:fldCharType="separate"/>
      </w:r>
      <w:r w:rsidR="00B72154" w:rsidRPr="00B26727">
        <w:rPr>
          <w:rFonts w:ascii="Times New Roman" w:hAnsi="Times New Roman" w:cs="Times New Roman"/>
          <w:noProof/>
          <w:sz w:val="24"/>
          <w:szCs w:val="24"/>
        </w:rPr>
        <w:t>[7]</w:t>
      </w:r>
      <w:r w:rsidR="00B72154" w:rsidRPr="00B26727">
        <w:rPr>
          <w:rFonts w:ascii="Times New Roman" w:hAnsi="Times New Roman" w:cs="Times New Roman"/>
          <w:sz w:val="24"/>
          <w:szCs w:val="24"/>
        </w:rPr>
        <w:fldChar w:fldCharType="end"/>
      </w:r>
      <w:r w:rsidR="006521B9" w:rsidRPr="00B26727">
        <w:rPr>
          <w:rFonts w:ascii="Times New Roman" w:hAnsi="Times New Roman" w:cs="Times New Roman"/>
          <w:sz w:val="24"/>
          <w:szCs w:val="24"/>
        </w:rPr>
        <w:t>.</w:t>
      </w:r>
      <w:r w:rsidR="00740CEA" w:rsidRPr="00B26727">
        <w:rPr>
          <w:rFonts w:ascii="Times New Roman" w:hAnsi="Times New Roman" w:cs="Times New Roman"/>
          <w:sz w:val="24"/>
          <w:szCs w:val="24"/>
        </w:rPr>
        <w:t xml:space="preserve"> The director of Skybox Security states that this container software utilised for cloud computing is an advancement forward, due to the advantages of easier deployment and managing little to none configuration. Although this </w:t>
      </w:r>
      <w:r w:rsidR="002B2DA9" w:rsidRPr="00B26727">
        <w:rPr>
          <w:rFonts w:ascii="Times New Roman" w:hAnsi="Times New Roman" w:cs="Times New Roman"/>
          <w:sz w:val="24"/>
          <w:szCs w:val="24"/>
        </w:rPr>
        <w:t xml:space="preserve">seems beneficial to enterprises that utilise cloud computing, the released </w:t>
      </w:r>
      <w:r w:rsidR="00F67A67" w:rsidRPr="00B26727">
        <w:rPr>
          <w:rFonts w:ascii="Times New Roman" w:hAnsi="Times New Roman" w:cs="Times New Roman"/>
          <w:sz w:val="24"/>
          <w:szCs w:val="24"/>
        </w:rPr>
        <w:t>vulnerabilities</w:t>
      </w:r>
      <w:r w:rsidR="002B2DA9" w:rsidRPr="00B26727">
        <w:rPr>
          <w:rFonts w:ascii="Times New Roman" w:hAnsi="Times New Roman" w:cs="Times New Roman"/>
          <w:sz w:val="24"/>
          <w:szCs w:val="24"/>
        </w:rPr>
        <w:t xml:space="preserve"> are also on the rise, therefore professional need to ensure </w:t>
      </w:r>
      <w:r w:rsidR="00F67A67" w:rsidRPr="00B26727">
        <w:rPr>
          <w:rFonts w:ascii="Times New Roman" w:hAnsi="Times New Roman" w:cs="Times New Roman"/>
          <w:sz w:val="24"/>
          <w:szCs w:val="24"/>
        </w:rPr>
        <w:t>that</w:t>
      </w:r>
      <w:r w:rsidR="002B2DA9" w:rsidRPr="00B26727">
        <w:rPr>
          <w:rFonts w:ascii="Times New Roman" w:hAnsi="Times New Roman" w:cs="Times New Roman"/>
          <w:sz w:val="24"/>
          <w:szCs w:val="24"/>
        </w:rPr>
        <w:t xml:space="preserve"> the security of these </w:t>
      </w:r>
      <w:r w:rsidR="00F67A67" w:rsidRPr="00B26727">
        <w:rPr>
          <w:rFonts w:ascii="Times New Roman" w:hAnsi="Times New Roman" w:cs="Times New Roman"/>
          <w:sz w:val="24"/>
          <w:szCs w:val="24"/>
        </w:rPr>
        <w:t>container are efficiently managed</w:t>
      </w:r>
      <w:r w:rsidR="00001169" w:rsidRPr="00B26727">
        <w:rPr>
          <w:rFonts w:ascii="Times New Roman" w:hAnsi="Times New Roman" w:cs="Times New Roman"/>
          <w:sz w:val="24"/>
          <w:szCs w:val="24"/>
        </w:rPr>
        <w:fldChar w:fldCharType="begin" w:fldLock="1"/>
      </w:r>
      <w:r w:rsidR="00D56B8C" w:rsidRPr="00B26727">
        <w:rPr>
          <w:rFonts w:ascii="Times New Roman" w:hAnsi="Times New Roman" w:cs="Times New Roman"/>
          <w:sz w:val="24"/>
          <w:szCs w:val="24"/>
        </w:rPr>
        <w:instrText>ADDIN CSL_CITATION {"citationItems":[{"id":"ITEM-1","itemData":{"DOI":"10.1109/MCC.2016.117","ISSN":"23256095","abstract":"Cloud computing systems and services have become major targets for cyberattackers. To provide strong protection of cloud platforms, infrastructure, hosted applications, and data stored in the cloud, we need to address the security issue from a range of perspectives-from secure data and application outsourcing, to anonymous communication, to secure multiparty computation. This special issue on cloud security aims to address the importance of protecting and securing cloud platforms, infrastructures, hosted applications, and data storage.","author":[{"dropping-particle":"","family":"Mueller","given":"Peter","non-dropping-particle":"","parse-names":false,"suffix":""},{"dropping-particle":"","family":"Huang","given":"Chin Tser","non-dropping-particle":"","parse-names":false,"suffix":""},{"dropping-particle":"","family":"Yu","given":"Shui","non-dropping-particle":"","parse-names":false,"suffix":""},{"dropping-particle":"","family":"Tari","given":"Zahir","non-dropping-particle":"","parse-names":false,"suffix":""},{"dropping-particle":"","family":"Lin","given":"Ying Dar","non-dropping-particle":"","parse-names":false,"suffix":""}],"container-title":"IEEE Cloud Computing","id":"ITEM-1","issue":"5","issued":{"date-parts":[["2016"]]},"page":"22-24","title":"Cloud Security","type":"article-journal","volume":"3"},"uris":["http://www.mendeley.com/documents/?uuid=03fb82c9-b365-4ccc-aec3-ce9cdf977c47"]},{"id":"ITEM-2","itemData":{"DOI":"10.1201/b15440-7","ISSN":"10509135","abstract":"As more provider organizations look to the cloud computing model, they face a host of security-related questions. What are the appropriate applications for the cloud, what is the best cloud model, and what do they need to know to choose the best vendor? Hospital CIOs and security experts weigh in.","author":[{"dropping-particle":"","family":"Degaspari","given":"John","non-dropping-particle":"","parse-names":false,"suffix":""}],"container-title":"Healthcare informatics : the business magazine for information and communication systems","id":"ITEM-2","issue":"8","issued":{"date-parts":[["2011"]]},"title":"Security in the cloud.","type":"article-journal","volume":"28"},"uris":["http://www.mendeley.com/documents/?uuid=2dd46624-7858-4a8d-bb02-dea2bc877309"]},{"id":"ITEM-3","itemData":{"DOI":"10.4018/978-1-5225-5634-3.ch075","ISBN":"9781522556350","abstract":"The chapter presents current security concerns in the Cloud Computing Environment. The cloud concept and operation raise many concerns for cloud users since they have no control of the arrangements made to protect the services and resources offered. Additionally, it is obvious that many of the cloud service providers will be subject to significant security attacks. Some traditional security attacks such as the Denial of Service attacks (DoS) and distributed DDoS attacks are well known, and there are several proposed solutions to mitigate their impact. However, in the cloud environment, DDoS becomes more severe and can be coupled with Economical Denial of Sustainability (EDoS) attacks. The chapter presents a general overview of cloud security, the types of vulnerabilities, and potential attacks. The chapter further presents a more detailed analysis of DDoS attacks' launch mechanisms and well-known DDoS defence mechanisms. Finally, the chapter presents a DDoS-Mitigation system and potential future research directions.","author":[{"dropping-particle":"","family":"Al-Begain","given":"Khalid","non-dropping-particle":"","parse-names":false,"suffix":""},{"dropping-particle":"","family":"Zak","given":"Michal","non-dropping-particle":"","parse-names":false,"suffix":""},{"dropping-particle":"","family":"Alosaimi","given":"Wael","non-dropping-particle":"","parse-names":false,"suffix":""},{"dropping-particle":"","family":"Turyagyenda","given":"Charles","non-dropping-particle":"","parse-names":false,"suffix":""}],"container-title":"Cyber Security and Threats: Concepts, Methodologies, Tools, and Applications","id":"ITEM-3","issued":{"date-parts":[["2018"]]},"page":"1511-1554","title":"Security of the cloud","type":"chapter"},"uris":["http://www.mendeley.com/documents/?uuid=5fefbe87-0819-4d85-910f-4847a269199e"]},{"id":"ITEM-4","itemData":{"DOI":"10.4018/978-1-5225-0983-7.ch062","ISBN":"9781439893159","ISSN":"00010782","author":[{"dropping-particle":"","family":"Komperda","given":"Terry","non-dropping-particle":"","parse-names":false,"suffix":""}],"container-title":"Information Security Management Handbook, Sixth Edition, Volume 6","id":"ITEM-4","issued":{"date-parts":[["2016"]]},"page":"331-348","title":"Cloud security","type":"chapter","volume":"6"},"uris":["http://www.mendeley.com/documents/?uuid=8c21fd8d-b9d2-4132-a4c3-fd0c5176a75f"]},{"id":"ITEM-5","itemData":{"DOI":"10.4018/978-1-4666-8213-9.ch012","ISBN":"9781466682146","abstract":"The chapter presents current security concerns in the Cloud Computing Environment. The cloud concept and operation raise many concerns for cloud users since they have no control of the arrangements made to protect the services and resources offered. Additionally, it is obvious that many of the cloud service providers will be subject to significant security attacks. Some traditional security attacks such as the Denial of Service attacks (DoS) and distributed DDoS attacks are wellknown, and there are several proposed solutions to mitigate their impact. However, in the cloud environment, DDoS becomes more severe and can be coupled with Economical Denial of Sustainability (EDoS) attacks. The chapter presents a general overview of cloud security, the types of vulnerabilities, and potential attacks. The chapter further presents a more detailedanalysis of DDoS attacks'launch mechanisms and well-known DDoS defence mechanisms. Finally, the chapter presents a DDoS-msystem and potential future research directions.","author":[{"dropping-particle":"","family":"Al-Begain","given":"Khalid","non-dropping-particle":"","parse-names":false,"suffix":""},{"dropping-particle":"","family":"Alosaimi","given":"Wael","non-dropping-particle":"","parse-names":false,"suffix":""},{"dropping-particle":"","family":"Zak","given":"Michal","non-dropping-particle":"","parse-names":false,"suffix":""},{"dropping-particle":"","family":"Turyagyenda","given":"Charles","non-dropping-particle":"","parse-names":false,"suffix":""}],"container-title":"Emerging Research in Cloud Distributed Computing Systems","id":"ITEM-5","issued":{"date-parts":[["2015"]]},"page":"363-404","title":"Security of the Cloud","type":"chapter"},"uris":["http://www.mendeley.com/documents/?uuid=fbc79c3b-dae1-4a55-9acf-181436cfc443"]},{"id":"ITEM-6","itemData":{"abstract":"Organizations continue to adopt cloud computing at a rapid pace to benefit from increased efficiency, better scalability, and faster deployments. As more workloads are shifting to the cloud, cybersecurity professionals remain concerned about security of data, systems, and services in the cloud. To cope with new security challenges, security teams are forced to reassess their security posture and strategies as traditional security tools are often not suited for the challenges of dynamic, virtual and distributed cloud environments. This technology challenge is only exacerbated by the dramatic shortage of skilled cybersecurity professionals.","author":[{"dropping-particle":"","family":"Schulze","given":"Holger","non-dropping-particle":"","parse-names":false,"suffix":""}],"id":"ITEM-6","issued":{"date-parts":[["2019"]]},"page":"20","title":"Cloud Security Report","type":"article-journal"},"uris":["http://www.mendeley.com/documents/?uuid=db43f751-2cff-40c2-adb5-196987d8ad0f"]}],"mendeley":{"formattedCitation":"[8]–[13]","plainTextFormattedCitation":"[8]–[13]","previouslyFormattedCitation":"[8]–[13]"},"properties":{"noteIndex":0},"schema":"https://github.com/citation-style-language/schema/raw/master/csl-citation.json"}</w:instrText>
      </w:r>
      <w:r w:rsidR="00001169" w:rsidRPr="00B26727">
        <w:rPr>
          <w:rFonts w:ascii="Times New Roman" w:hAnsi="Times New Roman" w:cs="Times New Roman"/>
          <w:sz w:val="24"/>
          <w:szCs w:val="24"/>
        </w:rPr>
        <w:fldChar w:fldCharType="separate"/>
      </w:r>
      <w:r w:rsidR="00B72154" w:rsidRPr="00B26727">
        <w:rPr>
          <w:rFonts w:ascii="Times New Roman" w:hAnsi="Times New Roman" w:cs="Times New Roman"/>
          <w:noProof/>
          <w:sz w:val="24"/>
          <w:szCs w:val="24"/>
        </w:rPr>
        <w:t>[8]–[13]</w:t>
      </w:r>
      <w:r w:rsidR="00001169" w:rsidRPr="00B26727">
        <w:rPr>
          <w:rFonts w:ascii="Times New Roman" w:hAnsi="Times New Roman" w:cs="Times New Roman"/>
          <w:sz w:val="24"/>
          <w:szCs w:val="24"/>
        </w:rPr>
        <w:fldChar w:fldCharType="end"/>
      </w:r>
      <w:r w:rsidR="002B2DA9" w:rsidRPr="00B26727">
        <w:rPr>
          <w:rFonts w:ascii="Times New Roman" w:hAnsi="Times New Roman" w:cs="Times New Roman"/>
          <w:sz w:val="24"/>
          <w:szCs w:val="24"/>
        </w:rPr>
        <w:t>.</w:t>
      </w:r>
    </w:p>
    <w:p w14:paraId="138A3E9A" w14:textId="77777777" w:rsidR="00D63378" w:rsidRPr="00B26727" w:rsidRDefault="00D63378" w:rsidP="00B26727">
      <w:pPr>
        <w:spacing w:line="360" w:lineRule="auto"/>
        <w:jc w:val="both"/>
        <w:rPr>
          <w:rFonts w:ascii="Times New Roman" w:hAnsi="Times New Roman" w:cs="Times New Roman"/>
          <w:sz w:val="24"/>
          <w:szCs w:val="24"/>
        </w:rPr>
      </w:pPr>
    </w:p>
    <w:p w14:paraId="2ED708D9" w14:textId="610EE594" w:rsidR="005E2F5D" w:rsidRPr="00B26727" w:rsidRDefault="005E2F5D" w:rsidP="00B26727">
      <w:pPr>
        <w:spacing w:line="360" w:lineRule="auto"/>
        <w:jc w:val="both"/>
        <w:rPr>
          <w:rFonts w:ascii="Times New Roman" w:eastAsiaTheme="majorEastAsia" w:hAnsi="Times New Roman" w:cs="Times New Roman"/>
          <w:color w:val="2E74B5" w:themeColor="accent1" w:themeShade="BF"/>
          <w:sz w:val="24"/>
          <w:szCs w:val="24"/>
        </w:rPr>
      </w:pPr>
      <w:r w:rsidRPr="00B26727">
        <w:rPr>
          <w:rFonts w:ascii="Times New Roman" w:hAnsi="Times New Roman" w:cs="Times New Roman"/>
          <w:sz w:val="24"/>
          <w:szCs w:val="24"/>
        </w:rPr>
        <w:br w:type="page"/>
      </w:r>
    </w:p>
    <w:p w14:paraId="0A7B2E19" w14:textId="585B2DDA" w:rsidR="005E2F5D" w:rsidRDefault="00C7443E" w:rsidP="00B26727">
      <w:pPr>
        <w:pStyle w:val="Heading2"/>
      </w:pPr>
      <w:bookmarkStart w:id="4" w:name="_Toc30167981"/>
      <w:r>
        <w:lastRenderedPageBreak/>
        <w:t>Aim</w:t>
      </w:r>
      <w:bookmarkEnd w:id="4"/>
    </w:p>
    <w:p w14:paraId="32A43094" w14:textId="0B0E70B7" w:rsidR="005E2F5D" w:rsidRPr="00B26727" w:rsidRDefault="005E2F5D" w:rsidP="00B26727">
      <w:pPr>
        <w:spacing w:line="360" w:lineRule="auto"/>
        <w:rPr>
          <w:rFonts w:ascii="Times New Roman" w:hAnsi="Times New Roman" w:cs="Times New Roman"/>
          <w:sz w:val="24"/>
          <w:szCs w:val="24"/>
        </w:rPr>
      </w:pPr>
    </w:p>
    <w:p w14:paraId="4406D93F" w14:textId="2711FE99" w:rsidR="00C7443E" w:rsidRPr="00B26727" w:rsidRDefault="00AB0E97"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focal aim of the project is to conduct portable </w:t>
      </w:r>
      <w:r w:rsidR="00FB5726" w:rsidRPr="00B26727">
        <w:rPr>
          <w:rFonts w:ascii="Times New Roman" w:hAnsi="Times New Roman" w:cs="Times New Roman"/>
          <w:sz w:val="24"/>
          <w:szCs w:val="24"/>
        </w:rPr>
        <w:t>P</w:t>
      </w:r>
      <w:r w:rsidRPr="00B26727">
        <w:rPr>
          <w:rFonts w:ascii="Times New Roman" w:hAnsi="Times New Roman" w:cs="Times New Roman"/>
          <w:sz w:val="24"/>
          <w:szCs w:val="24"/>
        </w:rPr>
        <w:t xml:space="preserve">enetration </w:t>
      </w:r>
      <w:r w:rsidR="00FB5726" w:rsidRPr="00B26727">
        <w:rPr>
          <w:rFonts w:ascii="Times New Roman" w:hAnsi="Times New Roman" w:cs="Times New Roman"/>
          <w:sz w:val="24"/>
          <w:szCs w:val="24"/>
        </w:rPr>
        <w:t>T</w:t>
      </w:r>
      <w:r w:rsidRPr="00B26727">
        <w:rPr>
          <w:rFonts w:ascii="Times New Roman" w:hAnsi="Times New Roman" w:cs="Times New Roman"/>
          <w:sz w:val="24"/>
          <w:szCs w:val="24"/>
        </w:rPr>
        <w:t xml:space="preserve">esting </w:t>
      </w:r>
      <w:r w:rsidR="00F16697" w:rsidRPr="00B26727">
        <w:rPr>
          <w:rFonts w:ascii="Times New Roman" w:hAnsi="Times New Roman" w:cs="Times New Roman"/>
          <w:sz w:val="24"/>
          <w:szCs w:val="24"/>
        </w:rPr>
        <w:t xml:space="preserve">to </w:t>
      </w:r>
      <w:r w:rsidRPr="00B26727">
        <w:rPr>
          <w:rFonts w:ascii="Times New Roman" w:hAnsi="Times New Roman" w:cs="Times New Roman"/>
          <w:sz w:val="24"/>
          <w:szCs w:val="24"/>
        </w:rPr>
        <w:t>compare the results and analysis against traditional methods.</w:t>
      </w:r>
      <w:r w:rsidR="005C1E9B" w:rsidRPr="00B26727">
        <w:rPr>
          <w:rFonts w:ascii="Times New Roman" w:hAnsi="Times New Roman" w:cs="Times New Roman"/>
          <w:sz w:val="24"/>
          <w:szCs w:val="24"/>
        </w:rPr>
        <w:t xml:space="preserve"> </w:t>
      </w:r>
      <w:r w:rsidR="00C21D98" w:rsidRPr="00B26727">
        <w:rPr>
          <w:rFonts w:ascii="Times New Roman" w:hAnsi="Times New Roman" w:cs="Times New Roman"/>
          <w:sz w:val="24"/>
          <w:szCs w:val="24"/>
        </w:rPr>
        <w:t xml:space="preserve">The author produces the standard of </w:t>
      </w:r>
      <w:r w:rsidR="006C0B3E" w:rsidRPr="00B26727">
        <w:rPr>
          <w:rFonts w:ascii="Times New Roman" w:hAnsi="Times New Roman" w:cs="Times New Roman"/>
          <w:sz w:val="24"/>
          <w:szCs w:val="24"/>
        </w:rPr>
        <w:t>P</w:t>
      </w:r>
      <w:r w:rsidR="00C21D98" w:rsidRPr="00B26727">
        <w:rPr>
          <w:rFonts w:ascii="Times New Roman" w:hAnsi="Times New Roman" w:cs="Times New Roman"/>
          <w:sz w:val="24"/>
          <w:szCs w:val="24"/>
        </w:rPr>
        <w:t xml:space="preserve">enetration </w:t>
      </w:r>
      <w:r w:rsidR="006C0B3E" w:rsidRPr="00B26727">
        <w:rPr>
          <w:rFonts w:ascii="Times New Roman" w:hAnsi="Times New Roman" w:cs="Times New Roman"/>
          <w:sz w:val="24"/>
          <w:szCs w:val="24"/>
        </w:rPr>
        <w:t>T</w:t>
      </w:r>
      <w:r w:rsidR="00C21D98" w:rsidRPr="00B26727">
        <w:rPr>
          <w:rFonts w:ascii="Times New Roman" w:hAnsi="Times New Roman" w:cs="Times New Roman"/>
          <w:sz w:val="24"/>
          <w:szCs w:val="24"/>
        </w:rPr>
        <w:t xml:space="preserve">esting into another concept of portability measures to test alternatives of the methods, this is to discover the benefits of using portability </w:t>
      </w:r>
      <w:r w:rsidR="00DA0B2F" w:rsidRPr="00B26727">
        <w:rPr>
          <w:rFonts w:ascii="Times New Roman" w:hAnsi="Times New Roman" w:cs="Times New Roman"/>
          <w:sz w:val="24"/>
          <w:szCs w:val="24"/>
        </w:rPr>
        <w:t>procedures</w:t>
      </w:r>
      <w:r w:rsidR="00C21D98" w:rsidRPr="00B26727">
        <w:rPr>
          <w:rFonts w:ascii="Times New Roman" w:hAnsi="Times New Roman" w:cs="Times New Roman"/>
          <w:sz w:val="24"/>
          <w:szCs w:val="24"/>
        </w:rPr>
        <w:t xml:space="preserve"> to carry out vulnerability testing within industrial organisations.</w:t>
      </w:r>
      <w:r w:rsidR="00F07166" w:rsidRPr="00B26727">
        <w:rPr>
          <w:rFonts w:ascii="Times New Roman" w:hAnsi="Times New Roman" w:cs="Times New Roman"/>
          <w:sz w:val="24"/>
          <w:szCs w:val="24"/>
        </w:rPr>
        <w:t xml:space="preserve"> </w:t>
      </w:r>
      <w:r w:rsidR="00EF2FDA" w:rsidRPr="00B26727">
        <w:rPr>
          <w:rFonts w:ascii="Times New Roman" w:hAnsi="Times New Roman" w:cs="Times New Roman"/>
          <w:sz w:val="24"/>
          <w:szCs w:val="24"/>
        </w:rPr>
        <w:t xml:space="preserve">To provide a more in-depth </w:t>
      </w:r>
      <w:r w:rsidR="00DC2AF8" w:rsidRPr="00B26727">
        <w:rPr>
          <w:rFonts w:ascii="Times New Roman" w:hAnsi="Times New Roman" w:cs="Times New Roman"/>
          <w:sz w:val="24"/>
          <w:szCs w:val="24"/>
        </w:rPr>
        <w:t xml:space="preserve">comprehension </w:t>
      </w:r>
      <w:r w:rsidR="002B4695" w:rsidRPr="00B26727">
        <w:rPr>
          <w:rFonts w:ascii="Times New Roman" w:hAnsi="Times New Roman" w:cs="Times New Roman"/>
          <w:sz w:val="24"/>
          <w:szCs w:val="24"/>
        </w:rPr>
        <w:t xml:space="preserve">of the study, the author will clarify the justification of the project by including research literature, </w:t>
      </w:r>
      <w:r w:rsidR="005F14CE" w:rsidRPr="00B26727">
        <w:rPr>
          <w:rFonts w:ascii="Times New Roman" w:hAnsi="Times New Roman" w:cs="Times New Roman"/>
          <w:sz w:val="24"/>
          <w:szCs w:val="24"/>
        </w:rPr>
        <w:t xml:space="preserve">for the background </w:t>
      </w:r>
      <w:r w:rsidR="00576842" w:rsidRPr="00B26727">
        <w:rPr>
          <w:rFonts w:ascii="Times New Roman" w:hAnsi="Times New Roman" w:cs="Times New Roman"/>
          <w:sz w:val="24"/>
          <w:szCs w:val="24"/>
        </w:rPr>
        <w:t>explanation</w:t>
      </w:r>
      <w:r w:rsidR="005F14CE" w:rsidRPr="00B26727">
        <w:rPr>
          <w:rFonts w:ascii="Times New Roman" w:hAnsi="Times New Roman" w:cs="Times New Roman"/>
          <w:sz w:val="24"/>
          <w:szCs w:val="24"/>
        </w:rPr>
        <w:t xml:space="preserve"> and the support of the focal aim</w:t>
      </w:r>
      <w:r w:rsidR="00B84ED1" w:rsidRPr="00B26727">
        <w:rPr>
          <w:rFonts w:ascii="Times New Roman" w:hAnsi="Times New Roman" w:cs="Times New Roman"/>
          <w:sz w:val="24"/>
          <w:szCs w:val="24"/>
        </w:rPr>
        <w:t>, alongside these aspects, the author will conduct the practical experiment to gather a comparative analysis.</w:t>
      </w:r>
    </w:p>
    <w:p w14:paraId="4F5B634D" w14:textId="7FFD68F8" w:rsidR="007B063F" w:rsidRPr="00B26727" w:rsidRDefault="007B063F" w:rsidP="00B26727">
      <w:pPr>
        <w:spacing w:line="360" w:lineRule="auto"/>
        <w:jc w:val="both"/>
        <w:rPr>
          <w:rFonts w:ascii="Times New Roman" w:hAnsi="Times New Roman" w:cs="Times New Roman"/>
          <w:sz w:val="24"/>
          <w:szCs w:val="24"/>
        </w:rPr>
      </w:pPr>
    </w:p>
    <w:p w14:paraId="37B0F6CB" w14:textId="77777777" w:rsidR="007B063F" w:rsidRPr="00B26727" w:rsidRDefault="007B063F" w:rsidP="00B26727">
      <w:pPr>
        <w:spacing w:line="360" w:lineRule="auto"/>
        <w:jc w:val="both"/>
        <w:rPr>
          <w:rFonts w:ascii="Times New Roman" w:hAnsi="Times New Roman" w:cs="Times New Roman"/>
          <w:sz w:val="24"/>
          <w:szCs w:val="24"/>
        </w:rPr>
      </w:pPr>
    </w:p>
    <w:p w14:paraId="5FE859C8" w14:textId="77777777" w:rsidR="005E2F5D" w:rsidRPr="00B26727" w:rsidRDefault="005E2F5D" w:rsidP="00B26727">
      <w:pPr>
        <w:spacing w:line="360" w:lineRule="auto"/>
        <w:rPr>
          <w:rFonts w:ascii="Times New Roman" w:eastAsiaTheme="majorEastAsia" w:hAnsi="Times New Roman" w:cs="Times New Roman"/>
          <w:color w:val="2E74B5" w:themeColor="accent1" w:themeShade="BF"/>
          <w:sz w:val="24"/>
          <w:szCs w:val="24"/>
        </w:rPr>
      </w:pPr>
      <w:r w:rsidRPr="00B26727">
        <w:rPr>
          <w:rFonts w:ascii="Times New Roman" w:hAnsi="Times New Roman" w:cs="Times New Roman"/>
          <w:sz w:val="24"/>
          <w:szCs w:val="24"/>
        </w:rPr>
        <w:br w:type="page"/>
      </w:r>
    </w:p>
    <w:p w14:paraId="6FC93A73" w14:textId="79991F8C" w:rsidR="005E2F5D" w:rsidRDefault="005E2F5D" w:rsidP="00B26727">
      <w:pPr>
        <w:pStyle w:val="Heading2"/>
      </w:pPr>
      <w:bookmarkStart w:id="5" w:name="_Toc30167982"/>
      <w:r>
        <w:lastRenderedPageBreak/>
        <w:t>Objectives</w:t>
      </w:r>
      <w:bookmarkEnd w:id="5"/>
    </w:p>
    <w:p w14:paraId="15D44418" w14:textId="4FA2D059" w:rsidR="005E2F5D" w:rsidRPr="00B26727" w:rsidRDefault="005E2F5D" w:rsidP="00B26727">
      <w:pPr>
        <w:spacing w:line="360" w:lineRule="auto"/>
        <w:rPr>
          <w:rFonts w:ascii="Times New Roman" w:hAnsi="Times New Roman" w:cs="Times New Roman"/>
          <w:sz w:val="24"/>
          <w:szCs w:val="24"/>
        </w:rPr>
      </w:pPr>
    </w:p>
    <w:p w14:paraId="341FBE73" w14:textId="1A7AF67D" w:rsidR="004F6AAE" w:rsidRPr="00B26727" w:rsidRDefault="002F5BFF"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The reasoning to devise</w:t>
      </w:r>
      <w:r w:rsidR="00352295" w:rsidRPr="00B26727">
        <w:rPr>
          <w:rFonts w:ascii="Times New Roman" w:hAnsi="Times New Roman" w:cs="Times New Roman"/>
          <w:sz w:val="24"/>
          <w:szCs w:val="24"/>
        </w:rPr>
        <w:t xml:space="preserve"> a set of</w:t>
      </w:r>
      <w:r w:rsidRPr="00B26727">
        <w:rPr>
          <w:rFonts w:ascii="Times New Roman" w:hAnsi="Times New Roman" w:cs="Times New Roman"/>
          <w:sz w:val="24"/>
          <w:szCs w:val="24"/>
        </w:rPr>
        <w:t xml:space="preserve"> objectives is to </w:t>
      </w:r>
      <w:r w:rsidR="00930C20" w:rsidRPr="00B26727">
        <w:rPr>
          <w:rFonts w:ascii="Times New Roman" w:hAnsi="Times New Roman" w:cs="Times New Roman"/>
          <w:sz w:val="24"/>
          <w:szCs w:val="24"/>
        </w:rPr>
        <w:t xml:space="preserve">develop a set of fundamental guidelines in order to abide by to conduct a successful project in relation to research, aims, research methods, implementation and evaluation. </w:t>
      </w:r>
      <w:r w:rsidR="002F02A0" w:rsidRPr="00B26727">
        <w:rPr>
          <w:rFonts w:ascii="Times New Roman" w:hAnsi="Times New Roman" w:cs="Times New Roman"/>
          <w:sz w:val="24"/>
          <w:szCs w:val="24"/>
        </w:rPr>
        <w:t xml:space="preserve">The author will follow </w:t>
      </w:r>
      <w:r w:rsidR="00CD2792" w:rsidRPr="00B26727">
        <w:rPr>
          <w:rFonts w:ascii="Times New Roman" w:hAnsi="Times New Roman" w:cs="Times New Roman"/>
          <w:sz w:val="24"/>
          <w:szCs w:val="24"/>
        </w:rPr>
        <w:t>these structural guidelines</w:t>
      </w:r>
      <w:r w:rsidR="002F02A0" w:rsidRPr="00B26727">
        <w:rPr>
          <w:rFonts w:ascii="Times New Roman" w:hAnsi="Times New Roman" w:cs="Times New Roman"/>
          <w:sz w:val="24"/>
          <w:szCs w:val="24"/>
        </w:rPr>
        <w:t xml:space="preserve"> to </w:t>
      </w:r>
      <w:r w:rsidR="00421053" w:rsidRPr="00B26727">
        <w:rPr>
          <w:rFonts w:ascii="Times New Roman" w:hAnsi="Times New Roman" w:cs="Times New Roman"/>
          <w:sz w:val="24"/>
          <w:szCs w:val="24"/>
        </w:rPr>
        <w:t>produce a positive outcome</w:t>
      </w:r>
      <w:r w:rsidR="002F02A0" w:rsidRPr="00B26727">
        <w:rPr>
          <w:rFonts w:ascii="Times New Roman" w:hAnsi="Times New Roman" w:cs="Times New Roman"/>
          <w:sz w:val="24"/>
          <w:szCs w:val="24"/>
        </w:rPr>
        <w:t xml:space="preserve">. </w:t>
      </w:r>
      <w:r w:rsidR="00CD2792" w:rsidRPr="00B26727">
        <w:rPr>
          <w:rFonts w:ascii="Times New Roman" w:hAnsi="Times New Roman" w:cs="Times New Roman"/>
          <w:sz w:val="24"/>
          <w:szCs w:val="24"/>
        </w:rPr>
        <w:t xml:space="preserve">The author shall develop various objectives, each defining certain steps to complete each criterion, therefore this displays an understanding of a thorough </w:t>
      </w:r>
      <w:r w:rsidR="00B41BEB" w:rsidRPr="00B26727">
        <w:rPr>
          <w:rFonts w:ascii="Times New Roman" w:hAnsi="Times New Roman" w:cs="Times New Roman"/>
          <w:sz w:val="24"/>
          <w:szCs w:val="24"/>
        </w:rPr>
        <w:t>methodology.</w:t>
      </w:r>
      <w:r w:rsidR="00314E11" w:rsidRPr="00B26727">
        <w:rPr>
          <w:rFonts w:ascii="Times New Roman" w:hAnsi="Times New Roman" w:cs="Times New Roman"/>
          <w:sz w:val="24"/>
          <w:szCs w:val="24"/>
        </w:rPr>
        <w:t xml:space="preserve"> </w:t>
      </w:r>
      <w:r w:rsidR="00FF5466" w:rsidRPr="00B26727">
        <w:rPr>
          <w:rFonts w:ascii="Times New Roman" w:hAnsi="Times New Roman" w:cs="Times New Roman"/>
          <w:sz w:val="24"/>
          <w:szCs w:val="24"/>
        </w:rPr>
        <w:t>The list of objectives defined are mentioned below:</w:t>
      </w:r>
    </w:p>
    <w:p w14:paraId="024A8E12" w14:textId="77777777" w:rsidR="0035671D" w:rsidRPr="00B26727" w:rsidRDefault="0035671D" w:rsidP="00B26727">
      <w:pPr>
        <w:spacing w:line="360" w:lineRule="auto"/>
        <w:jc w:val="both"/>
        <w:rPr>
          <w:rFonts w:ascii="Times New Roman" w:hAnsi="Times New Roman" w:cs="Times New Roman"/>
          <w:sz w:val="24"/>
          <w:szCs w:val="24"/>
        </w:rPr>
      </w:pPr>
    </w:p>
    <w:p w14:paraId="4D993CD9" w14:textId="4FC675F6" w:rsidR="00FF5466" w:rsidRPr="00B26727" w:rsidRDefault="00FF5466"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Review potential up-to-date technologies which provide possible advantages to portability within penetration testing.</w:t>
      </w:r>
    </w:p>
    <w:p w14:paraId="0BA85103" w14:textId="09AEE370" w:rsidR="00FF5466" w:rsidRPr="00B26727" w:rsidRDefault="00FF5466"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Identify existing security vulnerabili</w:t>
      </w:r>
      <w:r w:rsidR="0003290B" w:rsidRPr="00B26727">
        <w:rPr>
          <w:rFonts w:ascii="Times New Roman" w:hAnsi="Times New Roman" w:cs="Times New Roman"/>
          <w:sz w:val="24"/>
          <w:szCs w:val="24"/>
        </w:rPr>
        <w:t>ty</w:t>
      </w:r>
      <w:r w:rsidRPr="00B26727">
        <w:rPr>
          <w:rFonts w:ascii="Times New Roman" w:hAnsi="Times New Roman" w:cs="Times New Roman"/>
          <w:sz w:val="24"/>
          <w:szCs w:val="24"/>
        </w:rPr>
        <w:t xml:space="preserve"> method type</w:t>
      </w:r>
      <w:r w:rsidR="00827887" w:rsidRPr="00B26727">
        <w:rPr>
          <w:rFonts w:ascii="Times New Roman" w:hAnsi="Times New Roman" w:cs="Times New Roman"/>
          <w:sz w:val="24"/>
          <w:szCs w:val="24"/>
        </w:rPr>
        <w:t>s for performing various penetration testing</w:t>
      </w:r>
    </w:p>
    <w:p w14:paraId="1C58EB5E" w14:textId="16D33D68" w:rsidR="00827887" w:rsidRPr="00B26727" w:rsidRDefault="00827887"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Isolate portable penetration testing methods as well as traditional </w:t>
      </w:r>
      <w:r w:rsidR="00915548" w:rsidRPr="00B26727">
        <w:rPr>
          <w:rFonts w:ascii="Times New Roman" w:hAnsi="Times New Roman" w:cs="Times New Roman"/>
          <w:sz w:val="24"/>
          <w:szCs w:val="24"/>
        </w:rPr>
        <w:t>conventional penetration testing approaches</w:t>
      </w:r>
    </w:p>
    <w:p w14:paraId="40E78B5C" w14:textId="14468A28" w:rsidR="0035671D" w:rsidRPr="00B26727" w:rsidRDefault="0016346F"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Recognise potential differences with portable penetration testing and conventional approaches</w:t>
      </w:r>
    </w:p>
    <w:p w14:paraId="712EDCB2" w14:textId="3945ACE3" w:rsidR="0016346F" w:rsidRPr="00B26727" w:rsidRDefault="000A7068"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Evaluate the </w:t>
      </w:r>
      <w:r w:rsidR="00CA0921" w:rsidRPr="00B26727">
        <w:rPr>
          <w:rFonts w:ascii="Times New Roman" w:hAnsi="Times New Roman" w:cs="Times New Roman"/>
          <w:sz w:val="24"/>
          <w:szCs w:val="24"/>
        </w:rPr>
        <w:t>distinctions between the two testing approaches and reach a conclusion on the effectiveness</w:t>
      </w:r>
    </w:p>
    <w:p w14:paraId="13C10ED9" w14:textId="77777777" w:rsidR="00C5341B" w:rsidRPr="00B26727" w:rsidRDefault="00C5341B" w:rsidP="00B26727">
      <w:pPr>
        <w:spacing w:line="360" w:lineRule="auto"/>
        <w:rPr>
          <w:rFonts w:ascii="Times New Roman" w:hAnsi="Times New Roman" w:cs="Times New Roman"/>
          <w:sz w:val="24"/>
          <w:szCs w:val="24"/>
        </w:rPr>
      </w:pPr>
    </w:p>
    <w:p w14:paraId="18281C4D" w14:textId="77777777" w:rsidR="00C5341B" w:rsidRPr="00B26727" w:rsidRDefault="00C5341B" w:rsidP="00B26727">
      <w:pPr>
        <w:spacing w:line="360" w:lineRule="auto"/>
        <w:rPr>
          <w:rFonts w:ascii="Times New Roman" w:hAnsi="Times New Roman" w:cs="Times New Roman"/>
          <w:sz w:val="24"/>
          <w:szCs w:val="24"/>
        </w:rPr>
      </w:pPr>
    </w:p>
    <w:p w14:paraId="63AC0810" w14:textId="77777777" w:rsidR="00C5341B" w:rsidRPr="00B26727" w:rsidRDefault="00C5341B" w:rsidP="00B26727">
      <w:pPr>
        <w:spacing w:line="360" w:lineRule="auto"/>
        <w:rPr>
          <w:rFonts w:ascii="Times New Roman" w:hAnsi="Times New Roman" w:cs="Times New Roman"/>
          <w:sz w:val="24"/>
          <w:szCs w:val="24"/>
        </w:rPr>
      </w:pPr>
    </w:p>
    <w:p w14:paraId="345F0490" w14:textId="77777777" w:rsidR="00C5341B" w:rsidRPr="00B26727" w:rsidRDefault="00C5341B" w:rsidP="00B26727">
      <w:pPr>
        <w:spacing w:line="360" w:lineRule="auto"/>
        <w:rPr>
          <w:rFonts w:ascii="Times New Roman" w:hAnsi="Times New Roman" w:cs="Times New Roman"/>
          <w:sz w:val="24"/>
          <w:szCs w:val="24"/>
        </w:rPr>
      </w:pPr>
    </w:p>
    <w:p w14:paraId="5ACEA516" w14:textId="77777777" w:rsidR="00C5341B" w:rsidRPr="00B26727" w:rsidRDefault="00C5341B" w:rsidP="00B26727">
      <w:pPr>
        <w:spacing w:line="360" w:lineRule="auto"/>
        <w:rPr>
          <w:rFonts w:ascii="Times New Roman" w:hAnsi="Times New Roman" w:cs="Times New Roman"/>
          <w:sz w:val="24"/>
          <w:szCs w:val="24"/>
        </w:rPr>
      </w:pPr>
    </w:p>
    <w:p w14:paraId="42DAA67E" w14:textId="77777777" w:rsidR="00C5341B" w:rsidRPr="00B26727" w:rsidRDefault="00C5341B" w:rsidP="00B26727">
      <w:pPr>
        <w:spacing w:line="360" w:lineRule="auto"/>
        <w:rPr>
          <w:rFonts w:ascii="Times New Roman" w:hAnsi="Times New Roman" w:cs="Times New Roman"/>
          <w:sz w:val="24"/>
          <w:szCs w:val="24"/>
        </w:rPr>
      </w:pPr>
    </w:p>
    <w:p w14:paraId="1BAB3493" w14:textId="77777777" w:rsidR="00C5341B" w:rsidRPr="00B26727" w:rsidRDefault="00C5341B" w:rsidP="00B26727">
      <w:pPr>
        <w:spacing w:line="360" w:lineRule="auto"/>
        <w:rPr>
          <w:rFonts w:ascii="Times New Roman" w:hAnsi="Times New Roman" w:cs="Times New Roman"/>
          <w:sz w:val="24"/>
          <w:szCs w:val="24"/>
        </w:rPr>
      </w:pPr>
    </w:p>
    <w:p w14:paraId="6DB5BC2D" w14:textId="77777777" w:rsidR="00C5341B" w:rsidRPr="00B26727" w:rsidRDefault="00C5341B" w:rsidP="00B26727">
      <w:pPr>
        <w:spacing w:line="360" w:lineRule="auto"/>
        <w:rPr>
          <w:rFonts w:ascii="Times New Roman" w:hAnsi="Times New Roman" w:cs="Times New Roman"/>
          <w:sz w:val="24"/>
          <w:szCs w:val="24"/>
        </w:rPr>
      </w:pPr>
    </w:p>
    <w:p w14:paraId="15F65688" w14:textId="77777777" w:rsidR="00C5341B" w:rsidRPr="00B26727" w:rsidRDefault="00C5341B" w:rsidP="00B26727">
      <w:pPr>
        <w:spacing w:line="360" w:lineRule="auto"/>
        <w:rPr>
          <w:rFonts w:ascii="Times New Roman" w:hAnsi="Times New Roman" w:cs="Times New Roman"/>
          <w:sz w:val="24"/>
          <w:szCs w:val="24"/>
        </w:rPr>
      </w:pPr>
    </w:p>
    <w:p w14:paraId="0BF678C0" w14:textId="77777777" w:rsidR="00C5341B" w:rsidRPr="00B26727" w:rsidRDefault="00C5341B" w:rsidP="00B26727">
      <w:pPr>
        <w:spacing w:line="360" w:lineRule="auto"/>
        <w:rPr>
          <w:rFonts w:ascii="Times New Roman" w:hAnsi="Times New Roman" w:cs="Times New Roman"/>
          <w:sz w:val="24"/>
          <w:szCs w:val="24"/>
        </w:rPr>
      </w:pPr>
    </w:p>
    <w:p w14:paraId="53F92748" w14:textId="77777777" w:rsidR="00F72C6B" w:rsidRDefault="00F72C6B" w:rsidP="00B26727">
      <w:pPr>
        <w:pStyle w:val="Heading2"/>
      </w:pPr>
      <w:bookmarkStart w:id="6" w:name="_Toc30167983"/>
      <w:r w:rsidRPr="00F72C6B">
        <w:lastRenderedPageBreak/>
        <w:t>Structure of the project</w:t>
      </w:r>
      <w:bookmarkEnd w:id="6"/>
    </w:p>
    <w:p w14:paraId="468BDF97" w14:textId="77777777" w:rsidR="00194416" w:rsidRPr="00B26727" w:rsidRDefault="00194416" w:rsidP="00B26727">
      <w:pPr>
        <w:spacing w:line="360" w:lineRule="auto"/>
        <w:jc w:val="both"/>
        <w:rPr>
          <w:rFonts w:ascii="Times New Roman" w:hAnsi="Times New Roman" w:cs="Times New Roman"/>
          <w:sz w:val="24"/>
          <w:szCs w:val="24"/>
        </w:rPr>
      </w:pPr>
    </w:p>
    <w:p w14:paraId="257E74D6" w14:textId="0B18D0C0" w:rsidR="0025075C" w:rsidRPr="00B26727" w:rsidRDefault="00194416"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author provides an explanation on the overview of the project including the organisation and planning structure. </w:t>
      </w:r>
      <w:r w:rsidR="00F6259C" w:rsidRPr="00B26727">
        <w:rPr>
          <w:rFonts w:ascii="Times New Roman" w:hAnsi="Times New Roman" w:cs="Times New Roman"/>
          <w:sz w:val="24"/>
          <w:szCs w:val="24"/>
        </w:rPr>
        <w:t xml:space="preserve">Primarily, the initial body of the report will comprise of the research literature </w:t>
      </w:r>
      <w:r w:rsidR="00EF3A5A" w:rsidRPr="00B26727">
        <w:rPr>
          <w:rFonts w:ascii="Times New Roman" w:hAnsi="Times New Roman" w:cs="Times New Roman"/>
          <w:sz w:val="24"/>
          <w:szCs w:val="24"/>
        </w:rPr>
        <w:t>aspect, this is the one of the main essential area of introducing the project and guiding the reader into an insight of the proposed theory</w:t>
      </w:r>
      <w:r w:rsidR="00085AC3" w:rsidRPr="00B26727">
        <w:rPr>
          <w:rFonts w:ascii="Times New Roman" w:hAnsi="Times New Roman" w:cs="Times New Roman"/>
          <w:sz w:val="24"/>
          <w:szCs w:val="24"/>
        </w:rPr>
        <w:t xml:space="preserve">. </w:t>
      </w:r>
      <w:r w:rsidR="00BC6883" w:rsidRPr="00B26727">
        <w:rPr>
          <w:rFonts w:ascii="Times New Roman" w:hAnsi="Times New Roman" w:cs="Times New Roman"/>
          <w:sz w:val="24"/>
          <w:szCs w:val="24"/>
        </w:rPr>
        <w:t xml:space="preserve">The related work section offers an inclusive comprehension of a literature review, this affords the reader a highlight into the research that has been completed by published authors and how it is incorporated into the authors project. </w:t>
      </w:r>
      <w:r w:rsidR="0067579D" w:rsidRPr="00B26727">
        <w:rPr>
          <w:rFonts w:ascii="Times New Roman" w:hAnsi="Times New Roman" w:cs="Times New Roman"/>
          <w:sz w:val="24"/>
          <w:szCs w:val="24"/>
        </w:rPr>
        <w:t>The author clarifies each section of the report below;</w:t>
      </w:r>
    </w:p>
    <w:p w14:paraId="39B1C761" w14:textId="50C350B5" w:rsidR="00821082" w:rsidRPr="00B26727" w:rsidRDefault="00FD32D3" w:rsidP="00B26727">
      <w:pPr>
        <w:spacing w:line="360" w:lineRule="auto"/>
        <w:jc w:val="both"/>
        <w:rPr>
          <w:rFonts w:ascii="Times New Roman" w:hAnsi="Times New Roman" w:cs="Times New Roman"/>
          <w:sz w:val="24"/>
          <w:szCs w:val="24"/>
        </w:rPr>
      </w:pPr>
      <w:r w:rsidRPr="00B26727">
        <w:rPr>
          <w:rFonts w:ascii="Times New Roman" w:hAnsi="Times New Roman" w:cs="Times New Roman"/>
          <w:b/>
          <w:sz w:val="24"/>
          <w:szCs w:val="24"/>
        </w:rPr>
        <w:t>Chapter one</w:t>
      </w:r>
      <w:r w:rsidR="00305C68" w:rsidRPr="00B26727">
        <w:rPr>
          <w:rFonts w:ascii="Times New Roman" w:hAnsi="Times New Roman" w:cs="Times New Roman"/>
          <w:b/>
          <w:sz w:val="24"/>
          <w:szCs w:val="24"/>
        </w:rPr>
        <w:t xml:space="preserve"> (Aims &amp; Objectives)</w:t>
      </w:r>
      <w:r w:rsidRPr="00B26727">
        <w:rPr>
          <w:rFonts w:ascii="Times New Roman" w:hAnsi="Times New Roman" w:cs="Times New Roman"/>
          <w:sz w:val="24"/>
          <w:szCs w:val="24"/>
        </w:rPr>
        <w:t xml:space="preserve"> – </w:t>
      </w:r>
      <w:r w:rsidR="00D161BD" w:rsidRPr="00B26727">
        <w:rPr>
          <w:rFonts w:ascii="Times New Roman" w:hAnsi="Times New Roman" w:cs="Times New Roman"/>
          <w:sz w:val="24"/>
          <w:szCs w:val="24"/>
        </w:rPr>
        <w:t xml:space="preserve">this section </w:t>
      </w:r>
      <w:r w:rsidR="00BD3768" w:rsidRPr="00B26727">
        <w:rPr>
          <w:rFonts w:ascii="Times New Roman" w:hAnsi="Times New Roman" w:cs="Times New Roman"/>
          <w:sz w:val="24"/>
          <w:szCs w:val="24"/>
        </w:rPr>
        <w:t>outlines</w:t>
      </w:r>
      <w:r w:rsidR="00D161BD" w:rsidRPr="00B26727">
        <w:rPr>
          <w:rFonts w:ascii="Times New Roman" w:hAnsi="Times New Roman" w:cs="Times New Roman"/>
          <w:sz w:val="24"/>
          <w:szCs w:val="24"/>
        </w:rPr>
        <w:t xml:space="preserve"> the </w:t>
      </w:r>
      <w:r w:rsidR="00BD3768" w:rsidRPr="00B26727">
        <w:rPr>
          <w:rFonts w:ascii="Times New Roman" w:hAnsi="Times New Roman" w:cs="Times New Roman"/>
          <w:sz w:val="24"/>
          <w:szCs w:val="24"/>
        </w:rPr>
        <w:t>composition</w:t>
      </w:r>
      <w:r w:rsidR="00D161BD" w:rsidRPr="00B26727">
        <w:rPr>
          <w:rFonts w:ascii="Times New Roman" w:hAnsi="Times New Roman" w:cs="Times New Roman"/>
          <w:sz w:val="24"/>
          <w:szCs w:val="24"/>
        </w:rPr>
        <w:t xml:space="preserve"> of the aims </w:t>
      </w:r>
      <w:r w:rsidR="00BD3768" w:rsidRPr="00B26727">
        <w:rPr>
          <w:rFonts w:ascii="Times New Roman" w:hAnsi="Times New Roman" w:cs="Times New Roman"/>
          <w:sz w:val="24"/>
          <w:szCs w:val="24"/>
        </w:rPr>
        <w:t>and</w:t>
      </w:r>
      <w:r w:rsidR="00D161BD" w:rsidRPr="00B26727">
        <w:rPr>
          <w:rFonts w:ascii="Times New Roman" w:hAnsi="Times New Roman" w:cs="Times New Roman"/>
          <w:sz w:val="24"/>
          <w:szCs w:val="24"/>
        </w:rPr>
        <w:t xml:space="preserve"> objectives of the entire </w:t>
      </w:r>
      <w:r w:rsidR="00593A73" w:rsidRPr="00B26727">
        <w:rPr>
          <w:rFonts w:ascii="Times New Roman" w:hAnsi="Times New Roman" w:cs="Times New Roman"/>
          <w:sz w:val="24"/>
          <w:szCs w:val="24"/>
        </w:rPr>
        <w:t>project; i</w:t>
      </w:r>
      <w:r w:rsidR="001C3D24" w:rsidRPr="00B26727">
        <w:rPr>
          <w:rFonts w:ascii="Times New Roman" w:hAnsi="Times New Roman" w:cs="Times New Roman"/>
          <w:sz w:val="24"/>
          <w:szCs w:val="24"/>
        </w:rPr>
        <w:t xml:space="preserve">t represents a summary of the entire project. </w:t>
      </w:r>
      <w:r w:rsidR="008321C5" w:rsidRPr="00B26727">
        <w:rPr>
          <w:rFonts w:ascii="Times New Roman" w:hAnsi="Times New Roman" w:cs="Times New Roman"/>
          <w:sz w:val="24"/>
          <w:szCs w:val="24"/>
        </w:rPr>
        <w:t xml:space="preserve">If portrayed correctly, will deliver a positive outcome </w:t>
      </w:r>
      <w:r w:rsidR="0014299F" w:rsidRPr="00B26727">
        <w:rPr>
          <w:rFonts w:ascii="Times New Roman" w:hAnsi="Times New Roman" w:cs="Times New Roman"/>
          <w:sz w:val="24"/>
          <w:szCs w:val="24"/>
        </w:rPr>
        <w:t>for the research project.</w:t>
      </w:r>
      <w:r w:rsidR="002D0691" w:rsidRPr="00B26727">
        <w:rPr>
          <w:rFonts w:ascii="Times New Roman" w:hAnsi="Times New Roman" w:cs="Times New Roman"/>
          <w:sz w:val="24"/>
          <w:szCs w:val="24"/>
        </w:rPr>
        <w:t xml:space="preserve"> It will provide an introduction into the thesis in which the author intends to develop, by providing each focal aspect intended to be completed</w:t>
      </w:r>
      <w:r w:rsidR="004A378D" w:rsidRPr="00B26727">
        <w:rPr>
          <w:rFonts w:ascii="Times New Roman" w:hAnsi="Times New Roman" w:cs="Times New Roman"/>
          <w:sz w:val="24"/>
          <w:szCs w:val="24"/>
        </w:rPr>
        <w:t>, therefore supplying the reader with an idea on the purpose and structure of the project.</w:t>
      </w:r>
    </w:p>
    <w:p w14:paraId="162A9B24" w14:textId="7D4140E5" w:rsidR="00592826" w:rsidRPr="00B26727" w:rsidRDefault="00821082" w:rsidP="00B26727">
      <w:pPr>
        <w:spacing w:line="360" w:lineRule="auto"/>
        <w:jc w:val="both"/>
        <w:rPr>
          <w:rFonts w:ascii="Times New Roman" w:hAnsi="Times New Roman" w:cs="Times New Roman"/>
          <w:sz w:val="24"/>
          <w:szCs w:val="24"/>
        </w:rPr>
      </w:pPr>
      <w:r w:rsidRPr="00B26727">
        <w:rPr>
          <w:rFonts w:ascii="Times New Roman" w:hAnsi="Times New Roman" w:cs="Times New Roman"/>
          <w:b/>
          <w:sz w:val="24"/>
          <w:szCs w:val="24"/>
        </w:rPr>
        <w:t>Chapter two</w:t>
      </w:r>
      <w:r w:rsidR="00305C68" w:rsidRPr="00B26727">
        <w:rPr>
          <w:rFonts w:ascii="Times New Roman" w:hAnsi="Times New Roman" w:cs="Times New Roman"/>
          <w:b/>
          <w:sz w:val="24"/>
          <w:szCs w:val="24"/>
        </w:rPr>
        <w:t xml:space="preserve"> (Related Work)</w:t>
      </w:r>
      <w:r w:rsidRPr="00B26727">
        <w:rPr>
          <w:rFonts w:ascii="Times New Roman" w:hAnsi="Times New Roman" w:cs="Times New Roman"/>
          <w:sz w:val="24"/>
          <w:szCs w:val="24"/>
        </w:rPr>
        <w:t xml:space="preserve"> – </w:t>
      </w:r>
      <w:r w:rsidR="00777B1A" w:rsidRPr="00B26727">
        <w:rPr>
          <w:rFonts w:ascii="Times New Roman" w:hAnsi="Times New Roman" w:cs="Times New Roman"/>
          <w:sz w:val="24"/>
          <w:szCs w:val="24"/>
        </w:rPr>
        <w:t xml:space="preserve">this section </w:t>
      </w:r>
      <w:r w:rsidR="00095F09" w:rsidRPr="00B26727">
        <w:rPr>
          <w:rFonts w:ascii="Times New Roman" w:hAnsi="Times New Roman" w:cs="Times New Roman"/>
          <w:sz w:val="24"/>
          <w:szCs w:val="24"/>
        </w:rPr>
        <w:t xml:space="preserve">aims to introduce the research literature aspect of the report with an intense exploration </w:t>
      </w:r>
      <w:r w:rsidR="00D64002" w:rsidRPr="00B26727">
        <w:rPr>
          <w:rFonts w:ascii="Times New Roman" w:hAnsi="Times New Roman" w:cs="Times New Roman"/>
          <w:sz w:val="24"/>
          <w:szCs w:val="24"/>
        </w:rPr>
        <w:t>of feasible sources.</w:t>
      </w:r>
      <w:r w:rsidR="00BC0E16" w:rsidRPr="00B26727">
        <w:rPr>
          <w:rFonts w:ascii="Times New Roman" w:hAnsi="Times New Roman" w:cs="Times New Roman"/>
          <w:sz w:val="24"/>
          <w:szCs w:val="24"/>
        </w:rPr>
        <w:t xml:space="preserve"> </w:t>
      </w:r>
      <w:r w:rsidR="00D03393" w:rsidRPr="00B26727">
        <w:rPr>
          <w:rFonts w:ascii="Times New Roman" w:hAnsi="Times New Roman" w:cs="Times New Roman"/>
          <w:sz w:val="24"/>
          <w:szCs w:val="24"/>
        </w:rPr>
        <w:t xml:space="preserve">The author </w:t>
      </w:r>
      <w:r w:rsidR="008875BE" w:rsidRPr="00B26727">
        <w:rPr>
          <w:rFonts w:ascii="Times New Roman" w:hAnsi="Times New Roman" w:cs="Times New Roman"/>
          <w:sz w:val="24"/>
          <w:szCs w:val="24"/>
        </w:rPr>
        <w:t xml:space="preserve">attempts to discover and select </w:t>
      </w:r>
      <w:r w:rsidR="00FA2078" w:rsidRPr="00B26727">
        <w:rPr>
          <w:rFonts w:ascii="Times New Roman" w:hAnsi="Times New Roman" w:cs="Times New Roman"/>
          <w:sz w:val="24"/>
          <w:szCs w:val="24"/>
        </w:rPr>
        <w:t xml:space="preserve">the most essential research </w:t>
      </w:r>
      <w:r w:rsidR="00FF2B91" w:rsidRPr="00B26727">
        <w:rPr>
          <w:rFonts w:ascii="Times New Roman" w:hAnsi="Times New Roman" w:cs="Times New Roman"/>
          <w:sz w:val="24"/>
          <w:szCs w:val="24"/>
        </w:rPr>
        <w:t>papers in relation</w:t>
      </w:r>
      <w:r w:rsidR="0028209C" w:rsidRPr="00B26727">
        <w:rPr>
          <w:rFonts w:ascii="Times New Roman" w:hAnsi="Times New Roman" w:cs="Times New Roman"/>
          <w:sz w:val="24"/>
          <w:szCs w:val="24"/>
        </w:rPr>
        <w:t xml:space="preserve"> to the relevancy of</w:t>
      </w:r>
      <w:r w:rsidR="00FA2078" w:rsidRPr="00B26727">
        <w:rPr>
          <w:rFonts w:ascii="Times New Roman" w:hAnsi="Times New Roman" w:cs="Times New Roman"/>
          <w:sz w:val="24"/>
          <w:szCs w:val="24"/>
        </w:rPr>
        <w:t xml:space="preserve"> the study, this way the author may gather evidential support to create a basis for the project.</w:t>
      </w:r>
      <w:r w:rsidR="0028209C" w:rsidRPr="00B26727">
        <w:rPr>
          <w:rFonts w:ascii="Times New Roman" w:hAnsi="Times New Roman" w:cs="Times New Roman"/>
          <w:sz w:val="24"/>
          <w:szCs w:val="24"/>
        </w:rPr>
        <w:t xml:space="preserve"> This is one of the essential areas of the report for the reason to direct existing literature into the proposed literature. </w:t>
      </w:r>
      <w:r w:rsidR="002E4D95" w:rsidRPr="00B26727">
        <w:rPr>
          <w:rFonts w:ascii="Times New Roman" w:hAnsi="Times New Roman" w:cs="Times New Roman"/>
          <w:sz w:val="24"/>
          <w:szCs w:val="24"/>
        </w:rPr>
        <w:t>It provides the reader with an understanding of the fundamental groundwork intended to conduct.</w:t>
      </w:r>
      <w:r w:rsidR="00834F1F" w:rsidRPr="00B26727">
        <w:rPr>
          <w:rFonts w:ascii="Times New Roman" w:hAnsi="Times New Roman" w:cs="Times New Roman"/>
          <w:sz w:val="24"/>
          <w:szCs w:val="24"/>
        </w:rPr>
        <w:t xml:space="preserve"> As well as a basis for the research, the necessary background knowledge will retain a sense of integrity towards the conclusion</w:t>
      </w:r>
      <w:r w:rsidR="00C864B3" w:rsidRPr="00B26727">
        <w:rPr>
          <w:rFonts w:ascii="Times New Roman" w:hAnsi="Times New Roman" w:cs="Times New Roman"/>
          <w:sz w:val="24"/>
          <w:szCs w:val="24"/>
        </w:rPr>
        <w:t>, in which the author may apply a cross reference where applicable</w:t>
      </w:r>
      <w:r w:rsidR="00834F1F" w:rsidRPr="00B26727">
        <w:rPr>
          <w:rFonts w:ascii="Times New Roman" w:hAnsi="Times New Roman" w:cs="Times New Roman"/>
          <w:sz w:val="24"/>
          <w:szCs w:val="24"/>
        </w:rPr>
        <w:t>.</w:t>
      </w:r>
    </w:p>
    <w:p w14:paraId="33DC0774" w14:textId="53DFFB64" w:rsidR="00FD29D6" w:rsidRPr="00B26727" w:rsidRDefault="00691CBC" w:rsidP="00B26727">
      <w:pPr>
        <w:spacing w:line="360" w:lineRule="auto"/>
        <w:jc w:val="both"/>
        <w:rPr>
          <w:rFonts w:ascii="Times New Roman" w:hAnsi="Times New Roman" w:cs="Times New Roman"/>
          <w:sz w:val="24"/>
          <w:szCs w:val="24"/>
        </w:rPr>
      </w:pPr>
      <w:r w:rsidRPr="00B26727">
        <w:rPr>
          <w:rFonts w:ascii="Times New Roman" w:hAnsi="Times New Roman" w:cs="Times New Roman"/>
          <w:b/>
          <w:sz w:val="24"/>
          <w:szCs w:val="24"/>
        </w:rPr>
        <w:t>Chapter three</w:t>
      </w:r>
      <w:r w:rsidR="005A640D" w:rsidRPr="00B26727">
        <w:rPr>
          <w:rFonts w:ascii="Times New Roman" w:hAnsi="Times New Roman" w:cs="Times New Roman"/>
          <w:b/>
          <w:sz w:val="24"/>
          <w:szCs w:val="24"/>
        </w:rPr>
        <w:t xml:space="preserve"> (Research Methodology)</w:t>
      </w:r>
      <w:r w:rsidRPr="00B26727">
        <w:rPr>
          <w:rFonts w:ascii="Times New Roman" w:hAnsi="Times New Roman" w:cs="Times New Roman"/>
          <w:sz w:val="24"/>
          <w:szCs w:val="24"/>
        </w:rPr>
        <w:t xml:space="preserve"> – </w:t>
      </w:r>
      <w:r w:rsidR="00A242A5" w:rsidRPr="00B26727">
        <w:rPr>
          <w:rFonts w:ascii="Times New Roman" w:hAnsi="Times New Roman" w:cs="Times New Roman"/>
          <w:sz w:val="24"/>
          <w:szCs w:val="24"/>
        </w:rPr>
        <w:t xml:space="preserve">while conducting research literature from credible sources, it is important to retain a research methodology approach, this will assist </w:t>
      </w:r>
      <w:r w:rsidR="008051D9" w:rsidRPr="00B26727">
        <w:rPr>
          <w:rFonts w:ascii="Times New Roman" w:hAnsi="Times New Roman" w:cs="Times New Roman"/>
          <w:sz w:val="24"/>
          <w:szCs w:val="24"/>
        </w:rPr>
        <w:t xml:space="preserve">the author to gradually follow a research </w:t>
      </w:r>
      <w:r w:rsidR="00332573" w:rsidRPr="00B26727">
        <w:rPr>
          <w:rFonts w:ascii="Times New Roman" w:hAnsi="Times New Roman" w:cs="Times New Roman"/>
          <w:sz w:val="24"/>
          <w:szCs w:val="24"/>
        </w:rPr>
        <w:t>strategy</w:t>
      </w:r>
      <w:r w:rsidR="008051D9" w:rsidRPr="00B26727">
        <w:rPr>
          <w:rFonts w:ascii="Times New Roman" w:hAnsi="Times New Roman" w:cs="Times New Roman"/>
          <w:sz w:val="24"/>
          <w:szCs w:val="24"/>
        </w:rPr>
        <w:t xml:space="preserve">. </w:t>
      </w:r>
      <w:r w:rsidR="003C25B0" w:rsidRPr="00B26727">
        <w:rPr>
          <w:rFonts w:ascii="Times New Roman" w:hAnsi="Times New Roman" w:cs="Times New Roman"/>
          <w:sz w:val="24"/>
          <w:szCs w:val="24"/>
        </w:rPr>
        <w:t>The author intends to follow a structure of a professional body of research methods and techniques to uphold a systematic standard of approach to advance in the project.</w:t>
      </w:r>
      <w:r w:rsidR="00131D86" w:rsidRPr="00B26727">
        <w:rPr>
          <w:rFonts w:ascii="Times New Roman" w:hAnsi="Times New Roman" w:cs="Times New Roman"/>
          <w:sz w:val="24"/>
          <w:szCs w:val="24"/>
        </w:rPr>
        <w:t xml:space="preserve"> </w:t>
      </w:r>
      <w:r w:rsidR="0063351D" w:rsidRPr="00B26727">
        <w:rPr>
          <w:rFonts w:ascii="Times New Roman" w:hAnsi="Times New Roman" w:cs="Times New Roman"/>
          <w:sz w:val="24"/>
          <w:szCs w:val="24"/>
        </w:rPr>
        <w:t xml:space="preserve">This will involve utilising methodical steps in which clarifies each section in relation to resign design, </w:t>
      </w:r>
      <w:r w:rsidR="00E3452D" w:rsidRPr="00B26727">
        <w:rPr>
          <w:rFonts w:ascii="Times New Roman" w:hAnsi="Times New Roman" w:cs="Times New Roman"/>
          <w:sz w:val="24"/>
          <w:szCs w:val="24"/>
        </w:rPr>
        <w:t>methodology</w:t>
      </w:r>
      <w:r w:rsidR="0063351D" w:rsidRPr="00B26727">
        <w:rPr>
          <w:rFonts w:ascii="Times New Roman" w:hAnsi="Times New Roman" w:cs="Times New Roman"/>
          <w:sz w:val="24"/>
          <w:szCs w:val="24"/>
        </w:rPr>
        <w:t>, approach and data collection.</w:t>
      </w:r>
    </w:p>
    <w:p w14:paraId="246C1652" w14:textId="193495E0" w:rsidR="00FD29D6" w:rsidRPr="00B26727" w:rsidRDefault="00D7260D" w:rsidP="00B26727">
      <w:pPr>
        <w:spacing w:line="360" w:lineRule="auto"/>
        <w:jc w:val="both"/>
        <w:rPr>
          <w:rFonts w:ascii="Times New Roman" w:hAnsi="Times New Roman" w:cs="Times New Roman"/>
          <w:sz w:val="24"/>
          <w:szCs w:val="24"/>
        </w:rPr>
      </w:pPr>
      <w:r w:rsidRPr="00B26727">
        <w:rPr>
          <w:rFonts w:ascii="Times New Roman" w:hAnsi="Times New Roman" w:cs="Times New Roman"/>
          <w:b/>
          <w:sz w:val="24"/>
          <w:szCs w:val="24"/>
        </w:rPr>
        <w:t>Chapter four (Ethical Constituent)</w:t>
      </w:r>
      <w:r w:rsidR="00CD660A" w:rsidRPr="00B26727">
        <w:rPr>
          <w:rFonts w:ascii="Times New Roman" w:hAnsi="Times New Roman" w:cs="Times New Roman"/>
          <w:sz w:val="24"/>
          <w:szCs w:val="24"/>
        </w:rPr>
        <w:t xml:space="preserve"> – </w:t>
      </w:r>
      <w:r w:rsidR="00644B0F" w:rsidRPr="00B26727">
        <w:rPr>
          <w:rFonts w:ascii="Times New Roman" w:hAnsi="Times New Roman" w:cs="Times New Roman"/>
          <w:sz w:val="24"/>
          <w:szCs w:val="24"/>
        </w:rPr>
        <w:t xml:space="preserve">this section introduces the fundamental aspects of the ethical </w:t>
      </w:r>
      <w:r w:rsidR="000025BA" w:rsidRPr="00B26727">
        <w:rPr>
          <w:rFonts w:ascii="Times New Roman" w:hAnsi="Times New Roman" w:cs="Times New Roman"/>
          <w:sz w:val="24"/>
          <w:szCs w:val="24"/>
        </w:rPr>
        <w:t xml:space="preserve">consideration the author is required </w:t>
      </w:r>
      <w:r w:rsidR="002E32D6" w:rsidRPr="00B26727">
        <w:rPr>
          <w:rFonts w:ascii="Times New Roman" w:hAnsi="Times New Roman" w:cs="Times New Roman"/>
          <w:sz w:val="24"/>
          <w:szCs w:val="24"/>
        </w:rPr>
        <w:t xml:space="preserve">to obtain and adhere to. </w:t>
      </w:r>
      <w:r w:rsidR="00FF6477" w:rsidRPr="00B26727">
        <w:rPr>
          <w:rFonts w:ascii="Times New Roman" w:hAnsi="Times New Roman" w:cs="Times New Roman"/>
          <w:sz w:val="24"/>
          <w:szCs w:val="24"/>
        </w:rPr>
        <w:t xml:space="preserve">There are variations of </w:t>
      </w:r>
      <w:r w:rsidR="00FF6477" w:rsidRPr="00B26727">
        <w:rPr>
          <w:rFonts w:ascii="Times New Roman" w:hAnsi="Times New Roman" w:cs="Times New Roman"/>
          <w:sz w:val="24"/>
          <w:szCs w:val="24"/>
        </w:rPr>
        <w:lastRenderedPageBreak/>
        <w:t xml:space="preserve">ethical obligations which the author </w:t>
      </w:r>
      <w:r w:rsidR="0082650A" w:rsidRPr="00B26727">
        <w:rPr>
          <w:rFonts w:ascii="Times New Roman" w:hAnsi="Times New Roman" w:cs="Times New Roman"/>
          <w:sz w:val="24"/>
          <w:szCs w:val="24"/>
        </w:rPr>
        <w:t>must acquire in order maintain a high standard of professional specification.</w:t>
      </w:r>
      <w:r w:rsidR="006F213F" w:rsidRPr="00B26727">
        <w:rPr>
          <w:rFonts w:ascii="Times New Roman" w:hAnsi="Times New Roman" w:cs="Times New Roman"/>
          <w:sz w:val="24"/>
          <w:szCs w:val="24"/>
        </w:rPr>
        <w:t xml:space="preserve"> </w:t>
      </w:r>
      <w:r w:rsidR="002C36B5" w:rsidRPr="00B26727">
        <w:rPr>
          <w:rFonts w:ascii="Times New Roman" w:hAnsi="Times New Roman" w:cs="Times New Roman"/>
          <w:sz w:val="24"/>
          <w:szCs w:val="24"/>
        </w:rPr>
        <w:t>There is a discussion of what is needed and what is understoo</w:t>
      </w:r>
      <w:r w:rsidR="00B5651B" w:rsidRPr="00B26727">
        <w:rPr>
          <w:rFonts w:ascii="Times New Roman" w:hAnsi="Times New Roman" w:cs="Times New Roman"/>
          <w:sz w:val="24"/>
          <w:szCs w:val="24"/>
        </w:rPr>
        <w:t>d for the intending participants.</w:t>
      </w:r>
      <w:r w:rsidR="00CC5524" w:rsidRPr="00B26727">
        <w:rPr>
          <w:rFonts w:ascii="Times New Roman" w:hAnsi="Times New Roman" w:cs="Times New Roman"/>
          <w:sz w:val="24"/>
          <w:szCs w:val="24"/>
        </w:rPr>
        <w:t xml:space="preserve"> The author mentions the necessary ethical rights and permissions required for advancement.</w:t>
      </w:r>
    </w:p>
    <w:p w14:paraId="13193784" w14:textId="33896996" w:rsidR="009724CC" w:rsidRPr="00B26727" w:rsidRDefault="00D025C9" w:rsidP="00B26727">
      <w:pPr>
        <w:spacing w:line="360" w:lineRule="auto"/>
        <w:jc w:val="both"/>
        <w:rPr>
          <w:rFonts w:ascii="Times New Roman" w:hAnsi="Times New Roman" w:cs="Times New Roman"/>
          <w:sz w:val="24"/>
          <w:szCs w:val="24"/>
        </w:rPr>
      </w:pPr>
      <w:r w:rsidRPr="00B26727">
        <w:rPr>
          <w:rFonts w:ascii="Times New Roman" w:hAnsi="Times New Roman" w:cs="Times New Roman"/>
          <w:b/>
          <w:sz w:val="24"/>
          <w:szCs w:val="24"/>
        </w:rPr>
        <w:t>Chapter five</w:t>
      </w:r>
      <w:r w:rsidR="005A640D" w:rsidRPr="00B26727">
        <w:rPr>
          <w:rFonts w:ascii="Times New Roman" w:hAnsi="Times New Roman" w:cs="Times New Roman"/>
          <w:b/>
          <w:sz w:val="24"/>
          <w:szCs w:val="24"/>
        </w:rPr>
        <w:t xml:space="preserve"> (Design &amp; Implementation)</w:t>
      </w:r>
      <w:r w:rsidR="00FD29D6" w:rsidRPr="00B26727">
        <w:rPr>
          <w:rFonts w:ascii="Times New Roman" w:hAnsi="Times New Roman" w:cs="Times New Roman"/>
          <w:sz w:val="24"/>
          <w:szCs w:val="24"/>
        </w:rPr>
        <w:t xml:space="preserve"> – </w:t>
      </w:r>
      <w:r w:rsidR="00332573" w:rsidRPr="00B26727">
        <w:rPr>
          <w:rFonts w:ascii="Times New Roman" w:hAnsi="Times New Roman" w:cs="Times New Roman"/>
          <w:sz w:val="24"/>
          <w:szCs w:val="24"/>
        </w:rPr>
        <w:t xml:space="preserve">this chapter introduces the fundamental aspect of design and implementation for the practical part of the project. </w:t>
      </w:r>
      <w:r w:rsidR="00351CE6" w:rsidRPr="00B26727">
        <w:rPr>
          <w:rFonts w:ascii="Times New Roman" w:hAnsi="Times New Roman" w:cs="Times New Roman"/>
          <w:sz w:val="24"/>
          <w:szCs w:val="24"/>
        </w:rPr>
        <w:t>It will explain the reasoning for the proposed experiment chosen and the way the author selected an established method to perform the test.</w:t>
      </w:r>
      <w:r w:rsidR="00E95C72" w:rsidRPr="00B26727">
        <w:rPr>
          <w:rFonts w:ascii="Times New Roman" w:hAnsi="Times New Roman" w:cs="Times New Roman"/>
          <w:sz w:val="24"/>
          <w:szCs w:val="24"/>
        </w:rPr>
        <w:t xml:space="preserve"> The first aspect of design will present the essential outlook of the implementation prior to the final implementation</w:t>
      </w:r>
      <w:r w:rsidR="00C221FB" w:rsidRPr="00B26727">
        <w:rPr>
          <w:rFonts w:ascii="Times New Roman" w:hAnsi="Times New Roman" w:cs="Times New Roman"/>
          <w:sz w:val="24"/>
          <w:szCs w:val="24"/>
        </w:rPr>
        <w:t xml:space="preserve"> in relation to the devised problem formulation</w:t>
      </w:r>
      <w:r w:rsidR="00986AC8" w:rsidRPr="00B26727">
        <w:rPr>
          <w:rFonts w:ascii="Times New Roman" w:hAnsi="Times New Roman" w:cs="Times New Roman"/>
          <w:sz w:val="24"/>
          <w:szCs w:val="24"/>
        </w:rPr>
        <w:t xml:space="preserve">. </w:t>
      </w:r>
      <w:r w:rsidR="002E63B8" w:rsidRPr="00B26727">
        <w:rPr>
          <w:rFonts w:ascii="Times New Roman" w:hAnsi="Times New Roman" w:cs="Times New Roman"/>
          <w:sz w:val="24"/>
          <w:szCs w:val="24"/>
        </w:rPr>
        <w:t xml:space="preserve">The second part of chapter four will involve the final implementation of the experiment in which the author </w:t>
      </w:r>
      <w:r w:rsidR="00FB5802" w:rsidRPr="00B26727">
        <w:rPr>
          <w:rFonts w:ascii="Times New Roman" w:hAnsi="Times New Roman" w:cs="Times New Roman"/>
          <w:sz w:val="24"/>
          <w:szCs w:val="24"/>
        </w:rPr>
        <w:t>conducted</w:t>
      </w:r>
      <w:r w:rsidR="002E63B8" w:rsidRPr="00B26727">
        <w:rPr>
          <w:rFonts w:ascii="Times New Roman" w:hAnsi="Times New Roman" w:cs="Times New Roman"/>
          <w:sz w:val="24"/>
          <w:szCs w:val="24"/>
        </w:rPr>
        <w:t xml:space="preserve"> whether justified or not.</w:t>
      </w:r>
      <w:r w:rsidR="00C221FB" w:rsidRPr="00B26727">
        <w:rPr>
          <w:rFonts w:ascii="Times New Roman" w:hAnsi="Times New Roman" w:cs="Times New Roman"/>
          <w:sz w:val="24"/>
          <w:szCs w:val="24"/>
        </w:rPr>
        <w:t xml:space="preserve"> The author </w:t>
      </w:r>
      <w:r w:rsidR="00C711C0" w:rsidRPr="00B26727">
        <w:rPr>
          <w:rFonts w:ascii="Times New Roman" w:hAnsi="Times New Roman" w:cs="Times New Roman"/>
          <w:sz w:val="24"/>
          <w:szCs w:val="24"/>
        </w:rPr>
        <w:t>will explain the cross reference between the established problem formulation and the outcome of the experiment</w:t>
      </w:r>
      <w:r w:rsidR="00712CBC" w:rsidRPr="00B26727">
        <w:rPr>
          <w:rFonts w:ascii="Times New Roman" w:hAnsi="Times New Roman" w:cs="Times New Roman"/>
          <w:sz w:val="24"/>
          <w:szCs w:val="24"/>
        </w:rPr>
        <w:t xml:space="preserve"> discussing the relevant success or failure</w:t>
      </w:r>
      <w:r w:rsidR="00C711C0" w:rsidRPr="00B26727">
        <w:rPr>
          <w:rFonts w:ascii="Times New Roman" w:hAnsi="Times New Roman" w:cs="Times New Roman"/>
          <w:sz w:val="24"/>
          <w:szCs w:val="24"/>
        </w:rPr>
        <w:t>.</w:t>
      </w:r>
    </w:p>
    <w:p w14:paraId="473B53AC" w14:textId="5510B6D5" w:rsidR="00923640" w:rsidRPr="00B26727" w:rsidRDefault="00D025C9" w:rsidP="00B26727">
      <w:pPr>
        <w:spacing w:line="360" w:lineRule="auto"/>
        <w:jc w:val="both"/>
        <w:rPr>
          <w:rFonts w:ascii="Times New Roman" w:hAnsi="Times New Roman" w:cs="Times New Roman"/>
          <w:sz w:val="24"/>
          <w:szCs w:val="24"/>
        </w:rPr>
      </w:pPr>
      <w:r w:rsidRPr="00B26727">
        <w:rPr>
          <w:rFonts w:ascii="Times New Roman" w:hAnsi="Times New Roman" w:cs="Times New Roman"/>
          <w:b/>
          <w:sz w:val="24"/>
          <w:szCs w:val="24"/>
        </w:rPr>
        <w:t>Chapter six</w:t>
      </w:r>
      <w:r w:rsidR="005A640D" w:rsidRPr="00B26727">
        <w:rPr>
          <w:rFonts w:ascii="Times New Roman" w:hAnsi="Times New Roman" w:cs="Times New Roman"/>
          <w:b/>
          <w:sz w:val="24"/>
          <w:szCs w:val="24"/>
        </w:rPr>
        <w:t xml:space="preserve"> (Testing &amp; Evaluation)</w:t>
      </w:r>
      <w:r w:rsidR="009724CC" w:rsidRPr="00B26727">
        <w:rPr>
          <w:rFonts w:ascii="Times New Roman" w:hAnsi="Times New Roman" w:cs="Times New Roman"/>
          <w:sz w:val="24"/>
          <w:szCs w:val="24"/>
        </w:rPr>
        <w:t xml:space="preserve"> – </w:t>
      </w:r>
      <w:r w:rsidR="00BF3F90" w:rsidRPr="00B26727">
        <w:rPr>
          <w:rFonts w:ascii="Times New Roman" w:hAnsi="Times New Roman" w:cs="Times New Roman"/>
          <w:sz w:val="24"/>
          <w:szCs w:val="24"/>
        </w:rPr>
        <w:t xml:space="preserve">this section </w:t>
      </w:r>
      <w:r w:rsidR="00886E4B" w:rsidRPr="00B26727">
        <w:rPr>
          <w:rFonts w:ascii="Times New Roman" w:hAnsi="Times New Roman" w:cs="Times New Roman"/>
          <w:sz w:val="24"/>
          <w:szCs w:val="24"/>
        </w:rPr>
        <w:t xml:space="preserve">evaluates the final implementation of the experiment with the justification of results. </w:t>
      </w:r>
      <w:r w:rsidR="00E07326" w:rsidRPr="00B26727">
        <w:rPr>
          <w:rFonts w:ascii="Times New Roman" w:hAnsi="Times New Roman" w:cs="Times New Roman"/>
          <w:sz w:val="24"/>
          <w:szCs w:val="24"/>
        </w:rPr>
        <w:t xml:space="preserve">There will exist a cross reference between the aims and objectives against the evaluation and testing to discover the relevant criteria of reflection, this will </w:t>
      </w:r>
      <w:r w:rsidR="004861C1" w:rsidRPr="00B26727">
        <w:rPr>
          <w:rFonts w:ascii="Times New Roman" w:hAnsi="Times New Roman" w:cs="Times New Roman"/>
          <w:sz w:val="24"/>
          <w:szCs w:val="24"/>
        </w:rPr>
        <w:t>illustrate</w:t>
      </w:r>
      <w:r w:rsidR="00E07326" w:rsidRPr="00B26727">
        <w:rPr>
          <w:rFonts w:ascii="Times New Roman" w:hAnsi="Times New Roman" w:cs="Times New Roman"/>
          <w:sz w:val="24"/>
          <w:szCs w:val="24"/>
        </w:rPr>
        <w:t xml:space="preserve"> any relevancy in the intended project and how the initial proposal incorporates with the results. </w:t>
      </w:r>
    </w:p>
    <w:p w14:paraId="37B70100" w14:textId="06F2F28E" w:rsidR="00F05F9B" w:rsidRPr="00B26727" w:rsidRDefault="00D025C9" w:rsidP="00B26727">
      <w:pPr>
        <w:spacing w:line="360" w:lineRule="auto"/>
        <w:jc w:val="both"/>
        <w:rPr>
          <w:rFonts w:ascii="Times New Roman" w:hAnsi="Times New Roman" w:cs="Times New Roman"/>
          <w:sz w:val="24"/>
          <w:szCs w:val="24"/>
        </w:rPr>
      </w:pPr>
      <w:r w:rsidRPr="00B26727">
        <w:rPr>
          <w:rFonts w:ascii="Times New Roman" w:hAnsi="Times New Roman" w:cs="Times New Roman"/>
          <w:b/>
          <w:sz w:val="24"/>
          <w:szCs w:val="24"/>
        </w:rPr>
        <w:t>Chapter seven</w:t>
      </w:r>
      <w:r w:rsidR="00923640" w:rsidRPr="00B26727">
        <w:rPr>
          <w:rFonts w:ascii="Times New Roman" w:hAnsi="Times New Roman" w:cs="Times New Roman"/>
          <w:b/>
          <w:sz w:val="24"/>
          <w:szCs w:val="24"/>
        </w:rPr>
        <w:t xml:space="preserve"> (Future Work and Recommendations)</w:t>
      </w:r>
      <w:r w:rsidR="00923640" w:rsidRPr="00B26727">
        <w:rPr>
          <w:rFonts w:ascii="Times New Roman" w:hAnsi="Times New Roman" w:cs="Times New Roman"/>
          <w:sz w:val="24"/>
          <w:szCs w:val="24"/>
        </w:rPr>
        <w:t xml:space="preserve"> – </w:t>
      </w:r>
      <w:r w:rsidR="003B2C67" w:rsidRPr="00B26727">
        <w:rPr>
          <w:rFonts w:ascii="Times New Roman" w:hAnsi="Times New Roman" w:cs="Times New Roman"/>
          <w:sz w:val="24"/>
          <w:szCs w:val="24"/>
        </w:rPr>
        <w:t xml:space="preserve">this chapter discusses any possible further development of the project after completion and provides a summary for any relevant recommendations </w:t>
      </w:r>
      <w:r w:rsidR="00BB508D" w:rsidRPr="00B26727">
        <w:rPr>
          <w:rFonts w:ascii="Times New Roman" w:hAnsi="Times New Roman" w:cs="Times New Roman"/>
          <w:sz w:val="24"/>
          <w:szCs w:val="24"/>
        </w:rPr>
        <w:t xml:space="preserve">intended to </w:t>
      </w:r>
      <w:r w:rsidR="00AF495B" w:rsidRPr="00B26727">
        <w:rPr>
          <w:rFonts w:ascii="Times New Roman" w:hAnsi="Times New Roman" w:cs="Times New Roman"/>
          <w:sz w:val="24"/>
          <w:szCs w:val="24"/>
        </w:rPr>
        <w:t xml:space="preserve">pursue, therefore this will provide the reader with the </w:t>
      </w:r>
      <w:r w:rsidR="00181F8C" w:rsidRPr="00B26727">
        <w:rPr>
          <w:rFonts w:ascii="Times New Roman" w:hAnsi="Times New Roman" w:cs="Times New Roman"/>
          <w:sz w:val="24"/>
          <w:szCs w:val="24"/>
        </w:rPr>
        <w:t>necessary</w:t>
      </w:r>
      <w:r w:rsidR="00AF495B" w:rsidRPr="00B26727">
        <w:rPr>
          <w:rFonts w:ascii="Times New Roman" w:hAnsi="Times New Roman" w:cs="Times New Roman"/>
          <w:sz w:val="24"/>
          <w:szCs w:val="24"/>
        </w:rPr>
        <w:t xml:space="preserve"> criteria to advance in the area of expertise in order to conduct various proposals. </w:t>
      </w:r>
      <w:r w:rsidR="002D2C9A" w:rsidRPr="00B26727">
        <w:rPr>
          <w:rFonts w:ascii="Times New Roman" w:hAnsi="Times New Roman" w:cs="Times New Roman"/>
          <w:sz w:val="24"/>
          <w:szCs w:val="24"/>
        </w:rPr>
        <w:t>Future work allows researchers to gain further knowledge and understanding for the reason of proposing</w:t>
      </w:r>
      <w:r w:rsidR="00AD0D5B" w:rsidRPr="00B26727">
        <w:rPr>
          <w:rFonts w:ascii="Times New Roman" w:hAnsi="Times New Roman" w:cs="Times New Roman"/>
          <w:sz w:val="24"/>
          <w:szCs w:val="24"/>
        </w:rPr>
        <w:t xml:space="preserve"> an</w:t>
      </w:r>
      <w:r w:rsidR="002D2C9A" w:rsidRPr="00B26727">
        <w:rPr>
          <w:rFonts w:ascii="Times New Roman" w:hAnsi="Times New Roman" w:cs="Times New Roman"/>
          <w:sz w:val="24"/>
          <w:szCs w:val="24"/>
        </w:rPr>
        <w:t xml:space="preserve"> </w:t>
      </w:r>
      <w:r w:rsidR="00AD0D5B" w:rsidRPr="00B26727">
        <w:rPr>
          <w:rFonts w:ascii="Times New Roman" w:hAnsi="Times New Roman" w:cs="Times New Roman"/>
          <w:sz w:val="24"/>
          <w:szCs w:val="24"/>
        </w:rPr>
        <w:t>individual</w:t>
      </w:r>
      <w:r w:rsidR="002D2C9A" w:rsidRPr="00B26727">
        <w:rPr>
          <w:rFonts w:ascii="Times New Roman" w:hAnsi="Times New Roman" w:cs="Times New Roman"/>
          <w:sz w:val="24"/>
          <w:szCs w:val="24"/>
        </w:rPr>
        <w:t xml:space="preserve"> foundation of study.</w:t>
      </w:r>
    </w:p>
    <w:p w14:paraId="62E0F029" w14:textId="3CAB4677" w:rsidR="00241A58" w:rsidRPr="00B26727" w:rsidRDefault="00D025C9" w:rsidP="00B26727">
      <w:pPr>
        <w:spacing w:line="360" w:lineRule="auto"/>
        <w:jc w:val="both"/>
        <w:rPr>
          <w:rFonts w:ascii="Times New Roman" w:hAnsi="Times New Roman" w:cs="Times New Roman"/>
          <w:sz w:val="24"/>
          <w:szCs w:val="24"/>
        </w:rPr>
      </w:pPr>
      <w:r w:rsidRPr="00B26727">
        <w:rPr>
          <w:rFonts w:ascii="Times New Roman" w:hAnsi="Times New Roman" w:cs="Times New Roman"/>
          <w:b/>
          <w:sz w:val="24"/>
          <w:szCs w:val="24"/>
        </w:rPr>
        <w:t>Chapter eight</w:t>
      </w:r>
      <w:r w:rsidR="00F05F9B" w:rsidRPr="00B26727">
        <w:rPr>
          <w:rFonts w:ascii="Times New Roman" w:hAnsi="Times New Roman" w:cs="Times New Roman"/>
          <w:b/>
          <w:sz w:val="24"/>
          <w:szCs w:val="24"/>
        </w:rPr>
        <w:t xml:space="preserve"> (Conclusion)</w:t>
      </w:r>
      <w:r w:rsidR="00F05F9B" w:rsidRPr="00B26727">
        <w:rPr>
          <w:rFonts w:ascii="Times New Roman" w:hAnsi="Times New Roman" w:cs="Times New Roman"/>
          <w:sz w:val="24"/>
          <w:szCs w:val="24"/>
        </w:rPr>
        <w:t xml:space="preserve"> – </w:t>
      </w:r>
      <w:r w:rsidR="00897387" w:rsidRPr="00B26727">
        <w:rPr>
          <w:rFonts w:ascii="Times New Roman" w:hAnsi="Times New Roman" w:cs="Times New Roman"/>
          <w:sz w:val="24"/>
          <w:szCs w:val="24"/>
        </w:rPr>
        <w:t xml:space="preserve">following on from the completion of the project, the author provides a thorough conclusion to summarise the entire report, this will highlight each chapter of the project in relation to aims and objectives, research literature, research methodology, design and implementation and evaluation. </w:t>
      </w:r>
      <w:r w:rsidR="00F94D96" w:rsidRPr="00B26727">
        <w:rPr>
          <w:rFonts w:ascii="Times New Roman" w:hAnsi="Times New Roman" w:cs="Times New Roman"/>
          <w:sz w:val="24"/>
          <w:szCs w:val="24"/>
        </w:rPr>
        <w:t>A cross reference against each section shall be discussed to evaluate what the author has achieved and what can be improved upon.</w:t>
      </w:r>
      <w:r w:rsidR="00973B1C" w:rsidRPr="00B26727">
        <w:rPr>
          <w:rFonts w:ascii="Times New Roman" w:hAnsi="Times New Roman" w:cs="Times New Roman"/>
          <w:sz w:val="24"/>
          <w:szCs w:val="24"/>
        </w:rPr>
        <w:t xml:space="preserve"> The main reason for concluding a project is to answer the research question or theory proposed and reflect on the way it was proposed. </w:t>
      </w:r>
    </w:p>
    <w:p w14:paraId="2D154C50" w14:textId="5FBF3B07" w:rsidR="00C90F3B" w:rsidRPr="00B26727" w:rsidRDefault="00D025C9" w:rsidP="00B26727">
      <w:pPr>
        <w:spacing w:line="360" w:lineRule="auto"/>
        <w:jc w:val="both"/>
        <w:rPr>
          <w:rFonts w:ascii="Times New Roman" w:hAnsi="Times New Roman" w:cs="Times New Roman"/>
          <w:sz w:val="24"/>
          <w:szCs w:val="24"/>
        </w:rPr>
      </w:pPr>
      <w:r w:rsidRPr="00B26727">
        <w:rPr>
          <w:rFonts w:ascii="Times New Roman" w:hAnsi="Times New Roman" w:cs="Times New Roman"/>
          <w:b/>
          <w:sz w:val="24"/>
          <w:szCs w:val="24"/>
        </w:rPr>
        <w:lastRenderedPageBreak/>
        <w:t>Chapter nine</w:t>
      </w:r>
      <w:r w:rsidR="00241A58" w:rsidRPr="00B26727">
        <w:rPr>
          <w:rFonts w:ascii="Times New Roman" w:hAnsi="Times New Roman" w:cs="Times New Roman"/>
          <w:b/>
          <w:sz w:val="24"/>
          <w:szCs w:val="24"/>
        </w:rPr>
        <w:t xml:space="preserve"> (Reflections)</w:t>
      </w:r>
      <w:r w:rsidR="00241A58" w:rsidRPr="00B26727">
        <w:rPr>
          <w:rFonts w:ascii="Times New Roman" w:hAnsi="Times New Roman" w:cs="Times New Roman"/>
          <w:sz w:val="24"/>
          <w:szCs w:val="24"/>
        </w:rPr>
        <w:t xml:space="preserve"> – </w:t>
      </w:r>
      <w:r w:rsidR="00C56B29" w:rsidRPr="00B26727">
        <w:rPr>
          <w:rFonts w:ascii="Times New Roman" w:hAnsi="Times New Roman" w:cs="Times New Roman"/>
          <w:sz w:val="24"/>
          <w:szCs w:val="24"/>
        </w:rPr>
        <w:t xml:space="preserve">this section will discuss the reflections that are relevant to the outcome of the project. </w:t>
      </w:r>
      <w:r w:rsidR="001F675F" w:rsidRPr="00B26727">
        <w:rPr>
          <w:rFonts w:ascii="Times New Roman" w:hAnsi="Times New Roman" w:cs="Times New Roman"/>
          <w:sz w:val="24"/>
          <w:szCs w:val="24"/>
        </w:rPr>
        <w:t xml:space="preserve">The author will </w:t>
      </w:r>
      <w:r w:rsidR="0024717A" w:rsidRPr="00B26727">
        <w:rPr>
          <w:rFonts w:ascii="Times New Roman" w:hAnsi="Times New Roman" w:cs="Times New Roman"/>
          <w:sz w:val="24"/>
          <w:szCs w:val="24"/>
        </w:rPr>
        <w:t xml:space="preserve">examine possible strengths and weaknesses that have been established throughout the project. </w:t>
      </w:r>
      <w:r w:rsidR="0057780E" w:rsidRPr="00B26727">
        <w:rPr>
          <w:rFonts w:ascii="Times New Roman" w:hAnsi="Times New Roman" w:cs="Times New Roman"/>
          <w:sz w:val="24"/>
          <w:szCs w:val="24"/>
        </w:rPr>
        <w:t>The reflections will include the initial research carried and how it incorporates into the intended problem formulation.</w:t>
      </w:r>
    </w:p>
    <w:p w14:paraId="74B890AB" w14:textId="71E9BA54" w:rsidR="00076D73" w:rsidRPr="00B26727" w:rsidRDefault="00D025C9" w:rsidP="00B26727">
      <w:pPr>
        <w:spacing w:line="360" w:lineRule="auto"/>
        <w:jc w:val="both"/>
        <w:rPr>
          <w:rFonts w:ascii="Times New Roman" w:hAnsi="Times New Roman" w:cs="Times New Roman"/>
          <w:sz w:val="24"/>
          <w:szCs w:val="24"/>
        </w:rPr>
      </w:pPr>
      <w:r w:rsidRPr="00B26727">
        <w:rPr>
          <w:rFonts w:ascii="Times New Roman" w:hAnsi="Times New Roman" w:cs="Times New Roman"/>
          <w:b/>
          <w:sz w:val="24"/>
          <w:szCs w:val="24"/>
        </w:rPr>
        <w:t>Chapter ten</w:t>
      </w:r>
      <w:r w:rsidR="00C90F3B" w:rsidRPr="00B26727">
        <w:rPr>
          <w:rFonts w:ascii="Times New Roman" w:hAnsi="Times New Roman" w:cs="Times New Roman"/>
          <w:b/>
          <w:sz w:val="24"/>
          <w:szCs w:val="24"/>
        </w:rPr>
        <w:t xml:space="preserve"> (References)</w:t>
      </w:r>
      <w:r w:rsidR="00C90F3B" w:rsidRPr="00B26727">
        <w:rPr>
          <w:rFonts w:ascii="Times New Roman" w:hAnsi="Times New Roman" w:cs="Times New Roman"/>
          <w:sz w:val="24"/>
          <w:szCs w:val="24"/>
        </w:rPr>
        <w:t xml:space="preserve"> – </w:t>
      </w:r>
      <w:r w:rsidR="00BF6634" w:rsidRPr="00B26727">
        <w:rPr>
          <w:rFonts w:ascii="Times New Roman" w:hAnsi="Times New Roman" w:cs="Times New Roman"/>
          <w:sz w:val="24"/>
          <w:szCs w:val="24"/>
        </w:rPr>
        <w:t xml:space="preserve">this chapter constitutes an inventory of professional references in which the author has extracted from reliable </w:t>
      </w:r>
      <w:r w:rsidR="00C72500" w:rsidRPr="00B26727">
        <w:rPr>
          <w:rFonts w:ascii="Times New Roman" w:hAnsi="Times New Roman" w:cs="Times New Roman"/>
          <w:sz w:val="24"/>
          <w:szCs w:val="24"/>
        </w:rPr>
        <w:t xml:space="preserve">sources and cited throughout the report. </w:t>
      </w:r>
      <w:r w:rsidR="009B4DB7" w:rsidRPr="00B26727">
        <w:rPr>
          <w:rFonts w:ascii="Times New Roman" w:hAnsi="Times New Roman" w:cs="Times New Roman"/>
          <w:sz w:val="24"/>
          <w:szCs w:val="24"/>
        </w:rPr>
        <w:t xml:space="preserve">These academic references </w:t>
      </w:r>
      <w:r w:rsidR="009C1574" w:rsidRPr="00B26727">
        <w:rPr>
          <w:rFonts w:ascii="Times New Roman" w:hAnsi="Times New Roman" w:cs="Times New Roman"/>
          <w:sz w:val="24"/>
          <w:szCs w:val="24"/>
        </w:rPr>
        <w:t xml:space="preserve">provide a supporting </w:t>
      </w:r>
      <w:r w:rsidR="000A4055" w:rsidRPr="00B26727">
        <w:rPr>
          <w:rFonts w:ascii="Times New Roman" w:hAnsi="Times New Roman" w:cs="Times New Roman"/>
          <w:sz w:val="24"/>
          <w:szCs w:val="24"/>
        </w:rPr>
        <w:t xml:space="preserve">basis </w:t>
      </w:r>
      <w:r w:rsidR="00EA3F96" w:rsidRPr="00B26727">
        <w:rPr>
          <w:rFonts w:ascii="Times New Roman" w:hAnsi="Times New Roman" w:cs="Times New Roman"/>
          <w:sz w:val="24"/>
          <w:szCs w:val="24"/>
        </w:rPr>
        <w:t xml:space="preserve">for the research written. </w:t>
      </w:r>
      <w:r w:rsidR="000A182A" w:rsidRPr="00B26727">
        <w:rPr>
          <w:rFonts w:ascii="Times New Roman" w:hAnsi="Times New Roman" w:cs="Times New Roman"/>
          <w:sz w:val="24"/>
          <w:szCs w:val="24"/>
        </w:rPr>
        <w:t xml:space="preserve">The author will cite the relevant publications from online </w:t>
      </w:r>
      <w:r w:rsidR="0081158F" w:rsidRPr="00B26727">
        <w:rPr>
          <w:rFonts w:ascii="Times New Roman" w:hAnsi="Times New Roman" w:cs="Times New Roman"/>
          <w:sz w:val="24"/>
          <w:szCs w:val="24"/>
        </w:rPr>
        <w:t>libraries</w:t>
      </w:r>
      <w:r w:rsidR="000A182A" w:rsidRPr="00B26727">
        <w:rPr>
          <w:rFonts w:ascii="Times New Roman" w:hAnsi="Times New Roman" w:cs="Times New Roman"/>
          <w:sz w:val="24"/>
          <w:szCs w:val="24"/>
        </w:rPr>
        <w:t>.</w:t>
      </w:r>
    </w:p>
    <w:p w14:paraId="0B44F901" w14:textId="376B9D10" w:rsidR="005E2F5D" w:rsidRPr="00B26727" w:rsidRDefault="00076D73" w:rsidP="00B26727">
      <w:pPr>
        <w:spacing w:line="360" w:lineRule="auto"/>
        <w:jc w:val="both"/>
        <w:rPr>
          <w:rFonts w:ascii="Times New Roman" w:hAnsi="Times New Roman" w:cs="Times New Roman"/>
          <w:sz w:val="24"/>
          <w:szCs w:val="24"/>
        </w:rPr>
      </w:pPr>
      <w:r w:rsidRPr="00B26727">
        <w:rPr>
          <w:rFonts w:ascii="Times New Roman" w:hAnsi="Times New Roman" w:cs="Times New Roman"/>
          <w:b/>
          <w:sz w:val="24"/>
          <w:szCs w:val="24"/>
        </w:rPr>
        <w:t>Project Management</w:t>
      </w:r>
      <w:r w:rsidRPr="00B26727">
        <w:rPr>
          <w:rFonts w:ascii="Times New Roman" w:hAnsi="Times New Roman" w:cs="Times New Roman"/>
          <w:sz w:val="24"/>
          <w:szCs w:val="24"/>
        </w:rPr>
        <w:t xml:space="preserve"> – </w:t>
      </w:r>
      <w:r w:rsidR="00AB505E" w:rsidRPr="00B26727">
        <w:rPr>
          <w:rFonts w:ascii="Times New Roman" w:hAnsi="Times New Roman" w:cs="Times New Roman"/>
          <w:sz w:val="24"/>
          <w:szCs w:val="24"/>
        </w:rPr>
        <w:t xml:space="preserve">to create a successful project, it is essential to devise a set of tasks with relevant timescales, this way the author can illustrate the duration of each section of completion. </w:t>
      </w:r>
      <w:r w:rsidR="00BC5AB8" w:rsidRPr="00B26727">
        <w:rPr>
          <w:rFonts w:ascii="Times New Roman" w:hAnsi="Times New Roman" w:cs="Times New Roman"/>
          <w:sz w:val="24"/>
          <w:szCs w:val="24"/>
        </w:rPr>
        <w:t xml:space="preserve">The author will provide evidence of a developed Gantt chart with appropriate time management vectors. </w:t>
      </w:r>
      <w:r w:rsidR="00490E01" w:rsidRPr="00B26727">
        <w:rPr>
          <w:rFonts w:ascii="Times New Roman" w:hAnsi="Times New Roman" w:cs="Times New Roman"/>
          <w:sz w:val="24"/>
          <w:szCs w:val="24"/>
        </w:rPr>
        <w:t xml:space="preserve">The number of advantages it provides ranging from clarity, coordination, flexibility to </w:t>
      </w:r>
      <w:r w:rsidR="004E7D79" w:rsidRPr="00B26727">
        <w:rPr>
          <w:rFonts w:ascii="Times New Roman" w:hAnsi="Times New Roman" w:cs="Times New Roman"/>
          <w:sz w:val="24"/>
          <w:szCs w:val="24"/>
        </w:rPr>
        <w:t>efficiency and accountability.</w:t>
      </w:r>
      <w:r w:rsidR="005E2F5D" w:rsidRPr="00B26727">
        <w:rPr>
          <w:rFonts w:ascii="Times New Roman" w:hAnsi="Times New Roman" w:cs="Times New Roman"/>
          <w:sz w:val="24"/>
          <w:szCs w:val="24"/>
        </w:rPr>
        <w:br w:type="page"/>
      </w:r>
    </w:p>
    <w:p w14:paraId="4446B320" w14:textId="5E8382FD" w:rsidR="005E2F5D" w:rsidRDefault="005E2F5D" w:rsidP="00B26727">
      <w:pPr>
        <w:pStyle w:val="Heading1"/>
      </w:pPr>
      <w:bookmarkStart w:id="7" w:name="_Toc30167984"/>
      <w:r>
        <w:lastRenderedPageBreak/>
        <w:t>Re</w:t>
      </w:r>
      <w:r w:rsidR="008925A7">
        <w:t>lated Work</w:t>
      </w:r>
      <w:bookmarkEnd w:id="7"/>
    </w:p>
    <w:p w14:paraId="446E673A" w14:textId="77777777" w:rsidR="001401C5" w:rsidRPr="00B26727" w:rsidRDefault="001401C5" w:rsidP="00B26727">
      <w:pPr>
        <w:spacing w:line="360" w:lineRule="auto"/>
        <w:rPr>
          <w:rFonts w:ascii="Times New Roman" w:hAnsi="Times New Roman" w:cs="Times New Roman"/>
          <w:sz w:val="24"/>
          <w:szCs w:val="24"/>
        </w:rPr>
      </w:pPr>
    </w:p>
    <w:p w14:paraId="6752B168" w14:textId="0C355386" w:rsidR="005E2F5D" w:rsidRPr="00B26727" w:rsidRDefault="00E82B12"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The main body of the project resides with an alternative concept to conventional methods of penetration testing such as portability</w:t>
      </w:r>
      <w:r w:rsidR="00E614AD" w:rsidRPr="00B26727">
        <w:rPr>
          <w:rFonts w:ascii="Times New Roman" w:hAnsi="Times New Roman" w:cs="Times New Roman"/>
          <w:sz w:val="24"/>
          <w:szCs w:val="24"/>
        </w:rPr>
        <w:t xml:space="preserve"> as opposed to desktop implementation</w:t>
      </w:r>
      <w:r w:rsidRPr="00B26727">
        <w:rPr>
          <w:rFonts w:ascii="Times New Roman" w:hAnsi="Times New Roman" w:cs="Times New Roman"/>
          <w:sz w:val="24"/>
          <w:szCs w:val="24"/>
        </w:rPr>
        <w:t>. Although there are many portable devices capable of conducting this implementation, the author devises the concept of using a Raspberry Pi</w:t>
      </w:r>
      <w:r w:rsidR="00B62417" w:rsidRPr="00B26727">
        <w:rPr>
          <w:rFonts w:ascii="Times New Roman" w:hAnsi="Times New Roman" w:cs="Times New Roman"/>
          <w:sz w:val="24"/>
          <w:szCs w:val="24"/>
        </w:rPr>
        <w:t xml:space="preserve">, therefore the research literature will be composed of background knowledge and sustenance around the technology of Raspberry Pi. </w:t>
      </w:r>
      <w:r w:rsidR="00C05E01" w:rsidRPr="00B26727">
        <w:rPr>
          <w:rFonts w:ascii="Times New Roman" w:hAnsi="Times New Roman" w:cs="Times New Roman"/>
          <w:sz w:val="24"/>
          <w:szCs w:val="24"/>
        </w:rPr>
        <w:t xml:space="preserve">This thesis has become relevant within the mainstream cybersecurity field due to the benefits it stipulates, these are benefits such as lower cost installation/implementation, less operational power, portability and other various advantages. </w:t>
      </w:r>
      <w:r w:rsidR="00CA01A9" w:rsidRPr="00B26727">
        <w:rPr>
          <w:rFonts w:ascii="Times New Roman" w:hAnsi="Times New Roman" w:cs="Times New Roman"/>
          <w:sz w:val="24"/>
          <w:szCs w:val="24"/>
        </w:rPr>
        <w:t>These advantages will aid organisations in relation to reducing overall costs, restorative and remediation measures</w:t>
      </w:r>
      <w:r w:rsidR="00D56B8C" w:rsidRPr="00B26727">
        <w:rPr>
          <w:rFonts w:ascii="Times New Roman" w:hAnsi="Times New Roman" w:cs="Times New Roman"/>
          <w:sz w:val="24"/>
          <w:szCs w:val="24"/>
        </w:rPr>
        <w:fldChar w:fldCharType="begin" w:fldLock="1"/>
      </w:r>
      <w:r w:rsidR="006B5F36" w:rsidRPr="00B26727">
        <w:rPr>
          <w:rFonts w:ascii="Times New Roman" w:hAnsi="Times New Roman" w:cs="Times New Roman"/>
          <w:sz w:val="24"/>
          <w:szCs w:val="24"/>
        </w:rPr>
        <w:instrText>ADDIN CSL_CITATION {"citationItems":[{"id":"ITEM-1","itemData":{"DOI":"10.23919/mipro.2019.8756967","author":[{"dropping-particle":"","family":"Balon","given":"Branko","non-dropping-particle":"","parse-names":false,"suffix":""},{"dropping-particle":"","family":"Simic","given":"Milenko","non-dropping-particle":"","parse-names":false,"suffix":""}],"id":"ITEM-1","issued":{"date-parts":[["2019"]]},"page":"671-676","title":"Using Raspberry Pi Computers in Education","type":"paper-conference"},"uris":["http://www.mendeley.com/documents/?uuid=e6debff6-056b-4747-bd82-d83a87a0cdbb"]},{"id":"ITEM-2","itemData":{"DOI":"10.35940/ijitee.J1163.0981119","ISSN":"22783075","abstract":"As the technology is advancing day by day, there are various alternatives occurring for the already present or previous technologies. This article suggests the working of an wireless camera. The article gives a brief idea of various technologies or software being used for to security purpose. The main goal of our design was to develop a network that allowed for the transmitting and receiving of images from camera nodes to a base station. The main objective is self powered wireless security camera.","author":[{"dropping-particle":"","family":"Patil","given":"Shital A.","non-dropping-particle":"","parse-names":false,"suffix":""},{"dropping-particle":"","family":"Kadam","given":"Deepak B.","non-dropping-particle":"","parse-names":false,"suffix":""}],"container-title":"International Journal of Innovative Technology and Exploring Engineering","id":"ITEM-2","issue":"11","issued":{"date-parts":[["2019"]]},"page":"1071-1073","title":"Security system using raspberry Pi","type":"article-journal","volume":"8"},"uris":["http://www.mendeley.com/documents/?uuid=8b0fa8a8-94e0-4938-b6b8-c60243a7759c"]},{"id":"ITEM-3","itemData":{"DOI":"10.20544/aiit2016.12","author":[{"dropping-particle":"","family":"Ivković","given":"Jovan","non-dropping-particle":"","parse-names":false,"suffix":""},{"dropping-particle":"","family":"Radulović","given":"Biljana","non-dropping-particle":"","parse-names":false,"suffix":""}],"id":"ITEM-3","issue":"January 2017","issued":{"date-parts":[["2016"]]},"page":"88-94","title":"The Advantages of Using Raspberry Pi 3 Compared to Raspberry Pi 2 SoC Computers for Sensor System Support","type":"article-journal"},"uris":["http://www.mendeley.com/documents/?uuid=c6ad8501-29b8-4264-88ed-c9cf738a7d6c"]}],"mendeley":{"formattedCitation":"[14]–[16]","plainTextFormattedCitation":"[14]–[16]","previouslyFormattedCitation":"[14]–[16]"},"properties":{"noteIndex":0},"schema":"https://github.com/citation-style-language/schema/raw/master/csl-citation.json"}</w:instrText>
      </w:r>
      <w:r w:rsidR="00D56B8C" w:rsidRPr="00B26727">
        <w:rPr>
          <w:rFonts w:ascii="Times New Roman" w:hAnsi="Times New Roman" w:cs="Times New Roman"/>
          <w:sz w:val="24"/>
          <w:szCs w:val="24"/>
        </w:rPr>
        <w:fldChar w:fldCharType="separate"/>
      </w:r>
      <w:r w:rsidR="00D56B8C" w:rsidRPr="00B26727">
        <w:rPr>
          <w:rFonts w:ascii="Times New Roman" w:hAnsi="Times New Roman" w:cs="Times New Roman"/>
          <w:noProof/>
          <w:sz w:val="24"/>
          <w:szCs w:val="24"/>
        </w:rPr>
        <w:t>[14]–[16]</w:t>
      </w:r>
      <w:r w:rsidR="00D56B8C" w:rsidRPr="00B26727">
        <w:rPr>
          <w:rFonts w:ascii="Times New Roman" w:hAnsi="Times New Roman" w:cs="Times New Roman"/>
          <w:sz w:val="24"/>
          <w:szCs w:val="24"/>
        </w:rPr>
        <w:fldChar w:fldCharType="end"/>
      </w:r>
      <w:r w:rsidR="00CA01A9" w:rsidRPr="00B26727">
        <w:rPr>
          <w:rFonts w:ascii="Times New Roman" w:hAnsi="Times New Roman" w:cs="Times New Roman"/>
          <w:sz w:val="24"/>
          <w:szCs w:val="24"/>
        </w:rPr>
        <w:t>.</w:t>
      </w:r>
    </w:p>
    <w:p w14:paraId="61C60F6F" w14:textId="064AFA42" w:rsidR="00536215" w:rsidRPr="00B26727" w:rsidRDefault="00536215" w:rsidP="00B26727">
      <w:pPr>
        <w:spacing w:line="360" w:lineRule="auto"/>
        <w:jc w:val="both"/>
        <w:rPr>
          <w:rFonts w:ascii="Times New Roman" w:hAnsi="Times New Roman" w:cs="Times New Roman"/>
          <w:sz w:val="24"/>
          <w:szCs w:val="24"/>
        </w:rPr>
      </w:pPr>
    </w:p>
    <w:p w14:paraId="056F5CCB" w14:textId="2C5CF08E" w:rsidR="00536215" w:rsidRPr="00B26727" w:rsidRDefault="0075477E"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A primary concern with corporations is the lack of knowledge of each employee who do not possess the necessary operation to secure the network infrastructure. </w:t>
      </w:r>
      <w:r w:rsidR="0054112C" w:rsidRPr="00B26727">
        <w:rPr>
          <w:rFonts w:ascii="Times New Roman" w:hAnsi="Times New Roman" w:cs="Times New Roman"/>
          <w:sz w:val="24"/>
          <w:szCs w:val="24"/>
        </w:rPr>
        <w:t xml:space="preserve">Corporations ought </w:t>
      </w:r>
      <w:r w:rsidR="0062405C" w:rsidRPr="00B26727">
        <w:rPr>
          <w:rFonts w:ascii="Times New Roman" w:hAnsi="Times New Roman" w:cs="Times New Roman"/>
          <w:sz w:val="24"/>
          <w:szCs w:val="24"/>
        </w:rPr>
        <w:t>to deploy</w:t>
      </w:r>
      <w:r w:rsidR="00851F29" w:rsidRPr="00B26727">
        <w:rPr>
          <w:rFonts w:ascii="Times New Roman" w:hAnsi="Times New Roman" w:cs="Times New Roman"/>
          <w:sz w:val="24"/>
          <w:szCs w:val="24"/>
        </w:rPr>
        <w:t xml:space="preserve"> new set of principles to ensure that each technical employee should ensure the company is protected as opposed to relying on one or two administrators. </w:t>
      </w:r>
      <w:r w:rsidR="00DF0E9F" w:rsidRPr="00B26727">
        <w:rPr>
          <w:rFonts w:ascii="Times New Roman" w:hAnsi="Times New Roman" w:cs="Times New Roman"/>
          <w:sz w:val="24"/>
          <w:szCs w:val="24"/>
        </w:rPr>
        <w:t xml:space="preserve">This demonstrates </w:t>
      </w:r>
      <w:r w:rsidR="00621819" w:rsidRPr="00B26727">
        <w:rPr>
          <w:rFonts w:ascii="Times New Roman" w:hAnsi="Times New Roman" w:cs="Times New Roman"/>
          <w:sz w:val="24"/>
          <w:szCs w:val="24"/>
        </w:rPr>
        <w:t>a solid measure of self-sufficiency of the corporate network, each individual employee within the IT department may benefit from this training as it allows for progression</w:t>
      </w:r>
      <w:r w:rsidR="009750AC" w:rsidRPr="00B26727">
        <w:rPr>
          <w:rFonts w:ascii="Times New Roman" w:hAnsi="Times New Roman" w:cs="Times New Roman"/>
          <w:sz w:val="24"/>
          <w:szCs w:val="24"/>
        </w:rPr>
        <w:t xml:space="preserve"> and continuous maintenance of the network</w:t>
      </w:r>
      <w:r w:rsidR="006B22F2" w:rsidRPr="00B26727">
        <w:rPr>
          <w:rFonts w:ascii="Times New Roman" w:hAnsi="Times New Roman" w:cs="Times New Roman"/>
          <w:sz w:val="24"/>
          <w:szCs w:val="24"/>
        </w:rPr>
        <w:t xml:space="preserve"> by conducting regular security vulnerability checks.</w:t>
      </w:r>
      <w:r w:rsidR="007B5BD4" w:rsidRPr="00B26727">
        <w:rPr>
          <w:rFonts w:ascii="Times New Roman" w:hAnsi="Times New Roman" w:cs="Times New Roman"/>
          <w:sz w:val="24"/>
          <w:szCs w:val="24"/>
        </w:rPr>
        <w:t xml:space="preserve"> </w:t>
      </w:r>
      <w:r w:rsidR="00F81547" w:rsidRPr="00B26727">
        <w:rPr>
          <w:rFonts w:ascii="Times New Roman" w:hAnsi="Times New Roman" w:cs="Times New Roman"/>
          <w:sz w:val="24"/>
          <w:szCs w:val="24"/>
        </w:rPr>
        <w:t xml:space="preserve">The employees may gain more understanding on the aspects </w:t>
      </w:r>
      <w:r w:rsidR="00C56513" w:rsidRPr="00B26727">
        <w:rPr>
          <w:rFonts w:ascii="Times New Roman" w:hAnsi="Times New Roman" w:cs="Times New Roman"/>
          <w:sz w:val="24"/>
          <w:szCs w:val="24"/>
        </w:rPr>
        <w:t>of services which are run such as the applications, users, networ</w:t>
      </w:r>
      <w:r w:rsidR="00C82951" w:rsidRPr="00B26727">
        <w:rPr>
          <w:rFonts w:ascii="Times New Roman" w:hAnsi="Times New Roman" w:cs="Times New Roman"/>
          <w:sz w:val="24"/>
          <w:szCs w:val="24"/>
        </w:rPr>
        <w:t>k framework and internal and external mapping of the topology, this allows each individual expert within the company to provide an analysis of self-assessment</w:t>
      </w:r>
      <w:r w:rsidR="006B5F36" w:rsidRPr="00B26727">
        <w:rPr>
          <w:rFonts w:ascii="Times New Roman" w:hAnsi="Times New Roman" w:cs="Times New Roman"/>
          <w:sz w:val="24"/>
          <w:szCs w:val="24"/>
        </w:rPr>
        <w:fldChar w:fldCharType="begin" w:fldLock="1"/>
      </w:r>
      <w:r w:rsidR="0001143A" w:rsidRPr="00B26727">
        <w:rPr>
          <w:rFonts w:ascii="Times New Roman" w:hAnsi="Times New Roman" w:cs="Times New Roman"/>
          <w:sz w:val="24"/>
          <w:szCs w:val="24"/>
        </w:rPr>
        <w:instrText>ADDIN CSL_CITATION {"citationItems":[{"id":"ITEM-1","itemData":{"abstract":"One of the best ways to make sure company employees will not make costly errors in regard to information security is to institute company-wide security-awareness training initiatives that include, but are not limited to classroom style training sessions, security awareness website(s), helpful hints via e-mail, or even posters. These methods can help ensure employees have a solid understanding of company security policy, procedure and best practices.","author":[{"dropping-particle":"","family":"Brodie","given":"Cindy","non-dropping-particle":"","parse-names":false,"suffix":""}],"container-title":"SANS Institute","id":"ITEM-1","issued":{"date-parts":[["2009"]]},"title":"The Importance of Security Awareness Training The Importance of Security Awareness Training The Importance of Security Awareness Training GIAC Gold Certification The Importance of Security Awareness Training","type":"article-journal"},"uris":["http://www.mendeley.com/documents/?uuid=c0713c0c-e7a7-4b08-b569-1b5bc3b9fba0"]},{"id":"ITEM-2","itemData":{"DOI":"10.1080/07366981.2014.883882","ISSN":"07366981","abstract":"Recent data breaches at major retailers have created an extra awareness of information security risks within the IT internal auditors. This article focuses on top security topics which every internal auditor must consider before they finalize their audit plans. © 2014 Taylor &amp; Francis-All rights reserved.","author":[{"dropping-particle":"","family":"Rai","given":"Sajay","non-dropping-particle":"","parse-names":false,"suffix":""},{"dropping-particle":"","family":"Chukwuma","given":"Philip","non-dropping-particle":"","parse-names":false,"suffix":""}],"container-title":"EDPACS","id":"ITEM-2","issue":"3","issued":{"date-parts":[["2014"]]},"page":"22-28","title":"2014 Top Security Topics","type":"article-journal","volume":"49"},"uris":["http://www.mendeley.com/documents/?uuid=40b22743-db10-428c-97ca-8eae095cd36a"]},{"id":"ITEM-3","itemData":{"DOI":"10.1201/9781439815465-11","author":[{"dropping-particle":"","family":"Herold","given":"Rebecca","non-dropping-particle":"","parse-names":false,"suffix":""}],"container-title":"Managing an Information Security and Privacy Awareness and Training Program, Second Edition","id":"ITEM-3","issued":{"date-parts":[["2010"]]},"page":"127-154","title":"Awareness and Training Topics and Audiences","type":"chapter"},"uris":["http://www.mendeley.com/documents/?uuid=4f845fc5-fcbe-4efc-9ae3-a4f3988e1277"]}],"mendeley":{"formattedCitation":"[17]–[19]","plainTextFormattedCitation":"[17]–[19]","previouslyFormattedCitation":"[17]–[19]"},"properties":{"noteIndex":0},"schema":"https://github.com/citation-style-language/schema/raw/master/csl-citation.json"}</w:instrText>
      </w:r>
      <w:r w:rsidR="006B5F36" w:rsidRPr="00B26727">
        <w:rPr>
          <w:rFonts w:ascii="Times New Roman" w:hAnsi="Times New Roman" w:cs="Times New Roman"/>
          <w:sz w:val="24"/>
          <w:szCs w:val="24"/>
        </w:rPr>
        <w:fldChar w:fldCharType="separate"/>
      </w:r>
      <w:r w:rsidR="006B5F36" w:rsidRPr="00B26727">
        <w:rPr>
          <w:rFonts w:ascii="Times New Roman" w:hAnsi="Times New Roman" w:cs="Times New Roman"/>
          <w:noProof/>
          <w:sz w:val="24"/>
          <w:szCs w:val="24"/>
        </w:rPr>
        <w:t>[17]–[19]</w:t>
      </w:r>
      <w:r w:rsidR="006B5F36" w:rsidRPr="00B26727">
        <w:rPr>
          <w:rFonts w:ascii="Times New Roman" w:hAnsi="Times New Roman" w:cs="Times New Roman"/>
          <w:sz w:val="24"/>
          <w:szCs w:val="24"/>
        </w:rPr>
        <w:fldChar w:fldCharType="end"/>
      </w:r>
      <w:r w:rsidR="00C82951" w:rsidRPr="00B26727">
        <w:rPr>
          <w:rFonts w:ascii="Times New Roman" w:hAnsi="Times New Roman" w:cs="Times New Roman"/>
          <w:sz w:val="24"/>
          <w:szCs w:val="24"/>
        </w:rPr>
        <w:t>.</w:t>
      </w:r>
    </w:p>
    <w:p w14:paraId="696003A9" w14:textId="77777777" w:rsidR="00ED4B62" w:rsidRPr="00B26727" w:rsidRDefault="00ED4B62" w:rsidP="00B26727">
      <w:pPr>
        <w:spacing w:line="360" w:lineRule="auto"/>
        <w:jc w:val="both"/>
        <w:rPr>
          <w:rFonts w:ascii="Times New Roman" w:hAnsi="Times New Roman" w:cs="Times New Roman"/>
          <w:sz w:val="24"/>
          <w:szCs w:val="24"/>
        </w:rPr>
      </w:pPr>
    </w:p>
    <w:p w14:paraId="6929E2EF" w14:textId="537F6F8D" w:rsidR="00E8005B" w:rsidRPr="00B26727" w:rsidRDefault="002D377D"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In the event of a security breach within a company, the cost of recovery and disaster planning can persist to become quite expensive in terms of recovering various assets </w:t>
      </w:r>
      <w:r w:rsidR="00050AD6" w:rsidRPr="00B26727">
        <w:rPr>
          <w:rFonts w:ascii="Times New Roman" w:hAnsi="Times New Roman" w:cs="Times New Roman"/>
          <w:sz w:val="24"/>
          <w:szCs w:val="24"/>
        </w:rPr>
        <w:t>which are deemed confidential, financial and legal data</w:t>
      </w:r>
      <w:r w:rsidR="000179E2" w:rsidRPr="00B26727">
        <w:rPr>
          <w:rFonts w:ascii="Times New Roman" w:hAnsi="Times New Roman" w:cs="Times New Roman"/>
          <w:sz w:val="24"/>
          <w:szCs w:val="24"/>
        </w:rPr>
        <w:t xml:space="preserve">, therefore the cost of maintenance of security services can be </w:t>
      </w:r>
      <w:r w:rsidR="00D21C04" w:rsidRPr="00B26727">
        <w:rPr>
          <w:rFonts w:ascii="Times New Roman" w:hAnsi="Times New Roman" w:cs="Times New Roman"/>
          <w:sz w:val="24"/>
          <w:szCs w:val="24"/>
        </w:rPr>
        <w:t>affluent in price.</w:t>
      </w:r>
      <w:r w:rsidR="005451AB" w:rsidRPr="00B26727">
        <w:rPr>
          <w:rFonts w:ascii="Times New Roman" w:hAnsi="Times New Roman" w:cs="Times New Roman"/>
          <w:sz w:val="24"/>
          <w:szCs w:val="24"/>
        </w:rPr>
        <w:t xml:space="preserve"> Legislative and financial implications may be one of the biggest concerns in terms of security breaches, however company reputation is also at stake due the severity of the lost or stolen data which is agreed to be kept</w:t>
      </w:r>
      <w:r w:rsidR="00425A4B" w:rsidRPr="00B26727">
        <w:rPr>
          <w:rFonts w:ascii="Times New Roman" w:hAnsi="Times New Roman" w:cs="Times New Roman"/>
          <w:sz w:val="24"/>
          <w:szCs w:val="24"/>
        </w:rPr>
        <w:t xml:space="preserve"> by the company for its client</w:t>
      </w:r>
      <w:r w:rsidR="005451AB" w:rsidRPr="00B26727">
        <w:rPr>
          <w:rFonts w:ascii="Times New Roman" w:hAnsi="Times New Roman" w:cs="Times New Roman"/>
          <w:sz w:val="24"/>
          <w:szCs w:val="24"/>
        </w:rPr>
        <w:t>s.</w:t>
      </w:r>
      <w:r w:rsidR="00542443" w:rsidRPr="00B26727">
        <w:rPr>
          <w:rFonts w:ascii="Times New Roman" w:hAnsi="Times New Roman" w:cs="Times New Roman"/>
          <w:sz w:val="24"/>
          <w:szCs w:val="24"/>
        </w:rPr>
        <w:t xml:space="preserve"> The benefit</w:t>
      </w:r>
      <w:r w:rsidR="002164CE" w:rsidRPr="00B26727">
        <w:rPr>
          <w:rFonts w:ascii="Times New Roman" w:hAnsi="Times New Roman" w:cs="Times New Roman"/>
          <w:sz w:val="24"/>
          <w:szCs w:val="24"/>
        </w:rPr>
        <w:t>s</w:t>
      </w:r>
      <w:r w:rsidR="00542443" w:rsidRPr="00B26727">
        <w:rPr>
          <w:rFonts w:ascii="Times New Roman" w:hAnsi="Times New Roman" w:cs="Times New Roman"/>
          <w:sz w:val="24"/>
          <w:szCs w:val="24"/>
        </w:rPr>
        <w:t xml:space="preserve"> of penetration testing can aid these barriers of implications by providing up to date security mechanisms </w:t>
      </w:r>
      <w:r w:rsidR="00201F6A" w:rsidRPr="00B26727">
        <w:rPr>
          <w:rFonts w:ascii="Times New Roman" w:hAnsi="Times New Roman" w:cs="Times New Roman"/>
          <w:sz w:val="24"/>
          <w:szCs w:val="24"/>
        </w:rPr>
        <w:t xml:space="preserve">and valid strong proactive security checks, although alternative methods of </w:t>
      </w:r>
      <w:r w:rsidR="00201F6A" w:rsidRPr="00B26727">
        <w:rPr>
          <w:rFonts w:ascii="Times New Roman" w:hAnsi="Times New Roman" w:cs="Times New Roman"/>
          <w:sz w:val="24"/>
          <w:szCs w:val="24"/>
        </w:rPr>
        <w:lastRenderedPageBreak/>
        <w:t>penetration</w:t>
      </w:r>
      <w:r w:rsidR="005D006B" w:rsidRPr="00B26727">
        <w:rPr>
          <w:rFonts w:ascii="Times New Roman" w:hAnsi="Times New Roman" w:cs="Times New Roman"/>
          <w:sz w:val="24"/>
          <w:szCs w:val="24"/>
        </w:rPr>
        <w:t xml:space="preserve"> testing</w:t>
      </w:r>
      <w:r w:rsidR="00201F6A" w:rsidRPr="00B26727">
        <w:rPr>
          <w:rFonts w:ascii="Times New Roman" w:hAnsi="Times New Roman" w:cs="Times New Roman"/>
          <w:sz w:val="24"/>
          <w:szCs w:val="24"/>
        </w:rPr>
        <w:t xml:space="preserve"> are what differentiates the traditional</w:t>
      </w:r>
      <w:r w:rsidR="005D006B" w:rsidRPr="00B26727">
        <w:rPr>
          <w:rFonts w:ascii="Times New Roman" w:hAnsi="Times New Roman" w:cs="Times New Roman"/>
          <w:sz w:val="24"/>
          <w:szCs w:val="24"/>
        </w:rPr>
        <w:t xml:space="preserve"> methods</w:t>
      </w:r>
      <w:r w:rsidR="00201F6A" w:rsidRPr="00B26727">
        <w:rPr>
          <w:rFonts w:ascii="Times New Roman" w:hAnsi="Times New Roman" w:cs="Times New Roman"/>
          <w:sz w:val="24"/>
          <w:szCs w:val="24"/>
        </w:rPr>
        <w:t xml:space="preserve"> against portable methods, therefore this provides </w:t>
      </w:r>
      <w:r w:rsidR="00B5470A" w:rsidRPr="00B26727">
        <w:rPr>
          <w:rFonts w:ascii="Times New Roman" w:hAnsi="Times New Roman" w:cs="Times New Roman"/>
          <w:sz w:val="24"/>
          <w:szCs w:val="24"/>
        </w:rPr>
        <w:t xml:space="preserve">organisations with advantage of securing data </w:t>
      </w:r>
      <w:r w:rsidR="00FE5700" w:rsidRPr="00B26727">
        <w:rPr>
          <w:rFonts w:ascii="Times New Roman" w:hAnsi="Times New Roman" w:cs="Times New Roman"/>
          <w:sz w:val="24"/>
          <w:szCs w:val="24"/>
        </w:rPr>
        <w:t>Confidentiality</w:t>
      </w:r>
      <w:r w:rsidR="00B5470A" w:rsidRPr="00B26727">
        <w:rPr>
          <w:rFonts w:ascii="Times New Roman" w:hAnsi="Times New Roman" w:cs="Times New Roman"/>
          <w:sz w:val="24"/>
          <w:szCs w:val="24"/>
        </w:rPr>
        <w:t xml:space="preserve">, </w:t>
      </w:r>
      <w:r w:rsidR="00E42EC9" w:rsidRPr="00B26727">
        <w:rPr>
          <w:rFonts w:ascii="Times New Roman" w:hAnsi="Times New Roman" w:cs="Times New Roman"/>
          <w:sz w:val="24"/>
          <w:szCs w:val="24"/>
        </w:rPr>
        <w:t>I</w:t>
      </w:r>
      <w:r w:rsidR="00B5470A" w:rsidRPr="00B26727">
        <w:rPr>
          <w:rFonts w:ascii="Times New Roman" w:hAnsi="Times New Roman" w:cs="Times New Roman"/>
          <w:sz w:val="24"/>
          <w:szCs w:val="24"/>
        </w:rPr>
        <w:t xml:space="preserve">ntegrity and </w:t>
      </w:r>
      <w:r w:rsidR="00FE5700" w:rsidRPr="00B26727">
        <w:rPr>
          <w:rFonts w:ascii="Times New Roman" w:hAnsi="Times New Roman" w:cs="Times New Roman"/>
          <w:sz w:val="24"/>
          <w:szCs w:val="24"/>
        </w:rPr>
        <w:t>Availability</w:t>
      </w:r>
      <w:r w:rsidR="00992A40" w:rsidRPr="00B26727">
        <w:rPr>
          <w:rFonts w:ascii="Times New Roman" w:hAnsi="Times New Roman" w:cs="Times New Roman"/>
          <w:sz w:val="24"/>
          <w:szCs w:val="24"/>
        </w:rPr>
        <w:t>, this is a core cybersecurity established framework of standards a</w:t>
      </w:r>
      <w:r w:rsidR="0065598A" w:rsidRPr="00B26727">
        <w:rPr>
          <w:rFonts w:ascii="Times New Roman" w:hAnsi="Times New Roman" w:cs="Times New Roman"/>
          <w:sz w:val="24"/>
          <w:szCs w:val="24"/>
        </w:rPr>
        <w:t xml:space="preserve">nd </w:t>
      </w:r>
      <w:r w:rsidR="00E14F56" w:rsidRPr="00B26727">
        <w:rPr>
          <w:rFonts w:ascii="Times New Roman" w:hAnsi="Times New Roman" w:cs="Times New Roman"/>
          <w:sz w:val="24"/>
          <w:szCs w:val="24"/>
        </w:rPr>
        <w:t>guidelines</w:t>
      </w:r>
      <w:r w:rsidR="0065598A" w:rsidRPr="00B26727">
        <w:rPr>
          <w:rFonts w:ascii="Times New Roman" w:hAnsi="Times New Roman" w:cs="Times New Roman"/>
          <w:sz w:val="24"/>
          <w:szCs w:val="24"/>
        </w:rPr>
        <w:t xml:space="preserve"> for best practice </w:t>
      </w:r>
      <w:r w:rsidR="005F46FE" w:rsidRPr="00B26727">
        <w:rPr>
          <w:rFonts w:ascii="Times New Roman" w:hAnsi="Times New Roman" w:cs="Times New Roman"/>
          <w:sz w:val="24"/>
          <w:szCs w:val="24"/>
        </w:rPr>
        <w:t>of</w:t>
      </w:r>
      <w:r w:rsidR="0065598A" w:rsidRPr="00B26727">
        <w:rPr>
          <w:rFonts w:ascii="Times New Roman" w:hAnsi="Times New Roman" w:cs="Times New Roman"/>
          <w:sz w:val="24"/>
          <w:szCs w:val="24"/>
        </w:rPr>
        <w:t xml:space="preserve"> secure management</w:t>
      </w:r>
      <w:r w:rsidR="0001143A" w:rsidRPr="00B26727">
        <w:rPr>
          <w:rFonts w:ascii="Times New Roman" w:hAnsi="Times New Roman" w:cs="Times New Roman"/>
          <w:sz w:val="24"/>
          <w:szCs w:val="24"/>
        </w:rPr>
        <w:fldChar w:fldCharType="begin" w:fldLock="1"/>
      </w:r>
      <w:r w:rsidR="00BF4AD1" w:rsidRPr="00B26727">
        <w:rPr>
          <w:rFonts w:ascii="Times New Roman" w:hAnsi="Times New Roman" w:cs="Times New Roman"/>
          <w:sz w:val="24"/>
          <w:szCs w:val="24"/>
        </w:rPr>
        <w:instrText>ADDIN CSL_CITATION {"citationItems":[{"id":"ITEM-1","itemData":{"URL":"https://www.lawbite.co.uk/resources/blog/cyber-attacks-the-legal-implications-for-businesses/","accessed":{"date-parts":[["2020","1","17"]]},"id":"ITEM-1","issued":{"date-parts":[["0"]]},"title":"Cyber Attacks - The Legal Implications for Businesses | LawBite","type":"webpage"},"uris":["http://www.mendeley.com/documents/?uuid=bde3ad08-c1e4-3eee-9967-b604ca762eec"]},{"id":"ITEM-2","itemData":{"URL":"https://www.infosecurity-magazine.com/opinions/dont-get-caught-on-back-foot/","accessed":{"date-parts":[["2020","1","17"]]},"id":"ITEM-2","issued":{"date-parts":[["0"]]},"title":"Understanding the Legal Implications Of Information Security - Infosecurity Magazine","type":"webpage"},"uris":["http://www.mendeley.com/documents/?uuid=7218a074-40e9-3bb3-92c4-278d9a6f3245"]}],"mendeley":{"formattedCitation":"[20], [21]","plainTextFormattedCitation":"[20], [21]","previouslyFormattedCitation":"[20], [21]"},"properties":{"noteIndex":0},"schema":"https://github.com/citation-style-language/schema/raw/master/csl-citation.json"}</w:instrText>
      </w:r>
      <w:r w:rsidR="0001143A" w:rsidRPr="00B26727">
        <w:rPr>
          <w:rFonts w:ascii="Times New Roman" w:hAnsi="Times New Roman" w:cs="Times New Roman"/>
          <w:sz w:val="24"/>
          <w:szCs w:val="24"/>
        </w:rPr>
        <w:fldChar w:fldCharType="separate"/>
      </w:r>
      <w:r w:rsidR="0001143A" w:rsidRPr="00B26727">
        <w:rPr>
          <w:rFonts w:ascii="Times New Roman" w:hAnsi="Times New Roman" w:cs="Times New Roman"/>
          <w:noProof/>
          <w:sz w:val="24"/>
          <w:szCs w:val="24"/>
        </w:rPr>
        <w:t>[20], [21]</w:t>
      </w:r>
      <w:r w:rsidR="0001143A" w:rsidRPr="00B26727">
        <w:rPr>
          <w:rFonts w:ascii="Times New Roman" w:hAnsi="Times New Roman" w:cs="Times New Roman"/>
          <w:sz w:val="24"/>
          <w:szCs w:val="24"/>
        </w:rPr>
        <w:fldChar w:fldCharType="end"/>
      </w:r>
      <w:r w:rsidR="0065598A" w:rsidRPr="00B26727">
        <w:rPr>
          <w:rFonts w:ascii="Times New Roman" w:hAnsi="Times New Roman" w:cs="Times New Roman"/>
          <w:sz w:val="24"/>
          <w:szCs w:val="24"/>
        </w:rPr>
        <w:t>.</w:t>
      </w:r>
    </w:p>
    <w:p w14:paraId="63892047" w14:textId="77777777" w:rsidR="00A97721" w:rsidRPr="00B26727" w:rsidRDefault="00A97721" w:rsidP="00B26727">
      <w:pPr>
        <w:spacing w:line="360" w:lineRule="auto"/>
        <w:jc w:val="both"/>
        <w:rPr>
          <w:rFonts w:ascii="Times New Roman" w:hAnsi="Times New Roman" w:cs="Times New Roman"/>
          <w:sz w:val="24"/>
          <w:szCs w:val="24"/>
        </w:rPr>
      </w:pPr>
    </w:p>
    <w:p w14:paraId="229858DC" w14:textId="299E4EF0" w:rsidR="00E8005B" w:rsidRPr="00F819D4" w:rsidRDefault="003E4718" w:rsidP="00B26727">
      <w:pPr>
        <w:pStyle w:val="Heading2"/>
      </w:pPr>
      <w:bookmarkStart w:id="8" w:name="_Toc30167985"/>
      <w:r>
        <w:t xml:space="preserve">Research Literature – </w:t>
      </w:r>
      <w:r w:rsidR="00E8005B" w:rsidRPr="00F819D4">
        <w:t>Relevant Threats and Attacks</w:t>
      </w:r>
      <w:r w:rsidR="00C17263" w:rsidRPr="00F819D4">
        <w:t xml:space="preserve"> 2018-19</w:t>
      </w:r>
      <w:bookmarkEnd w:id="8"/>
    </w:p>
    <w:p w14:paraId="039BBF70" w14:textId="77777777" w:rsidR="00E50B8A" w:rsidRPr="00B26727" w:rsidRDefault="00E50B8A" w:rsidP="00B26727">
      <w:pPr>
        <w:spacing w:line="360" w:lineRule="auto"/>
        <w:rPr>
          <w:rFonts w:ascii="Times New Roman" w:hAnsi="Times New Roman" w:cs="Times New Roman"/>
          <w:b/>
          <w:sz w:val="24"/>
          <w:szCs w:val="24"/>
        </w:rPr>
      </w:pPr>
    </w:p>
    <w:p w14:paraId="0C34848F" w14:textId="0B21BD7A" w:rsidR="00A97721" w:rsidRPr="00E50B8A" w:rsidRDefault="00802530" w:rsidP="00B26727">
      <w:pPr>
        <w:pStyle w:val="Heading3"/>
      </w:pPr>
      <w:bookmarkStart w:id="9" w:name="_Toc30167986"/>
      <w:proofErr w:type="spellStart"/>
      <w:r w:rsidRPr="00E50B8A">
        <w:t>FormJacking</w:t>
      </w:r>
      <w:bookmarkEnd w:id="9"/>
      <w:proofErr w:type="spellEnd"/>
    </w:p>
    <w:p w14:paraId="24329BFA" w14:textId="7504C4F1" w:rsidR="00E73B9A" w:rsidRPr="00B26727" w:rsidRDefault="001B5BAD"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There are continuously rising cyber threats and attacks which oppose designated targets from minor corporations to large consequential security firms. </w:t>
      </w:r>
      <w:r w:rsidR="00FE6DA3" w:rsidRPr="00B26727">
        <w:rPr>
          <w:rFonts w:ascii="Times New Roman" w:hAnsi="Times New Roman" w:cs="Times New Roman"/>
          <w:sz w:val="24"/>
          <w:szCs w:val="24"/>
        </w:rPr>
        <w:t xml:space="preserve">A new cyber-attack has been highlighted within the latest Symantec Internet Security Threat Report 2019, </w:t>
      </w:r>
      <w:proofErr w:type="gramStart"/>
      <w:r w:rsidR="00FE6DA3" w:rsidRPr="00B26727">
        <w:rPr>
          <w:rFonts w:ascii="Times New Roman" w:hAnsi="Times New Roman" w:cs="Times New Roman"/>
          <w:sz w:val="24"/>
          <w:szCs w:val="24"/>
        </w:rPr>
        <w:t>these type of executive reports</w:t>
      </w:r>
      <w:proofErr w:type="gramEnd"/>
      <w:r w:rsidR="00FE6DA3" w:rsidRPr="00B26727">
        <w:rPr>
          <w:rFonts w:ascii="Times New Roman" w:hAnsi="Times New Roman" w:cs="Times New Roman"/>
          <w:sz w:val="24"/>
          <w:szCs w:val="24"/>
        </w:rPr>
        <w:t xml:space="preserve"> feature the most common/paramount threat</w:t>
      </w:r>
      <w:r w:rsidR="00EF4886" w:rsidRPr="00B26727">
        <w:rPr>
          <w:rFonts w:ascii="Times New Roman" w:hAnsi="Times New Roman" w:cs="Times New Roman"/>
          <w:sz w:val="24"/>
          <w:szCs w:val="24"/>
        </w:rPr>
        <w:t>s to date towards corporations.</w:t>
      </w:r>
      <w:r w:rsidR="00E46C64" w:rsidRPr="00B26727">
        <w:rPr>
          <w:rFonts w:ascii="Times New Roman" w:hAnsi="Times New Roman" w:cs="Times New Roman"/>
          <w:sz w:val="24"/>
          <w:szCs w:val="24"/>
        </w:rPr>
        <w:t xml:space="preserve"> </w:t>
      </w:r>
      <w:proofErr w:type="spellStart"/>
      <w:r w:rsidR="00E46C64" w:rsidRPr="00B26727">
        <w:rPr>
          <w:rFonts w:ascii="Times New Roman" w:hAnsi="Times New Roman" w:cs="Times New Roman"/>
          <w:sz w:val="24"/>
          <w:szCs w:val="24"/>
        </w:rPr>
        <w:t>FormJacking</w:t>
      </w:r>
      <w:proofErr w:type="spellEnd"/>
      <w:r w:rsidR="00E46C64" w:rsidRPr="00B26727">
        <w:rPr>
          <w:rFonts w:ascii="Times New Roman" w:hAnsi="Times New Roman" w:cs="Times New Roman"/>
          <w:sz w:val="24"/>
          <w:szCs w:val="24"/>
        </w:rPr>
        <w:t xml:space="preserve"> is labelled as a simple yet lucrative attack, </w:t>
      </w:r>
      <w:r w:rsidR="00864A04" w:rsidRPr="00B26727">
        <w:rPr>
          <w:rFonts w:ascii="Times New Roman" w:hAnsi="Times New Roman" w:cs="Times New Roman"/>
          <w:sz w:val="24"/>
          <w:szCs w:val="24"/>
        </w:rPr>
        <w:t xml:space="preserve">compared to Ransomware, this attack is deemed elementary in nature. </w:t>
      </w:r>
      <w:r w:rsidR="00D3240D" w:rsidRPr="00B26727">
        <w:rPr>
          <w:rFonts w:ascii="Times New Roman" w:hAnsi="Times New Roman" w:cs="Times New Roman"/>
          <w:sz w:val="24"/>
          <w:szCs w:val="24"/>
        </w:rPr>
        <w:t xml:space="preserve">Exclusively severe that it has affected various corporations where the furthermost prominent corporations </w:t>
      </w:r>
      <w:r w:rsidR="002277DB" w:rsidRPr="00B26727">
        <w:rPr>
          <w:rFonts w:ascii="Times New Roman" w:hAnsi="Times New Roman" w:cs="Times New Roman"/>
          <w:sz w:val="24"/>
          <w:szCs w:val="24"/>
        </w:rPr>
        <w:t>being British</w:t>
      </w:r>
      <w:r w:rsidR="00D3240D" w:rsidRPr="00B26727">
        <w:rPr>
          <w:rFonts w:ascii="Times New Roman" w:hAnsi="Times New Roman" w:cs="Times New Roman"/>
          <w:sz w:val="24"/>
          <w:szCs w:val="24"/>
        </w:rPr>
        <w:t xml:space="preserve"> Airways, </w:t>
      </w:r>
      <w:proofErr w:type="spellStart"/>
      <w:r w:rsidR="00D3240D" w:rsidRPr="00B26727">
        <w:rPr>
          <w:rFonts w:ascii="Times New Roman" w:hAnsi="Times New Roman" w:cs="Times New Roman"/>
          <w:sz w:val="24"/>
          <w:szCs w:val="24"/>
        </w:rPr>
        <w:t>Feedify</w:t>
      </w:r>
      <w:proofErr w:type="spellEnd"/>
      <w:r w:rsidR="00D3240D" w:rsidRPr="00B26727">
        <w:rPr>
          <w:rFonts w:ascii="Times New Roman" w:hAnsi="Times New Roman" w:cs="Times New Roman"/>
          <w:sz w:val="24"/>
          <w:szCs w:val="24"/>
        </w:rPr>
        <w:t xml:space="preserve"> and Newegg</w:t>
      </w:r>
      <w:r w:rsidR="00BF4AD1" w:rsidRPr="00B26727">
        <w:rPr>
          <w:rFonts w:ascii="Times New Roman" w:hAnsi="Times New Roman" w:cs="Times New Roman"/>
          <w:sz w:val="24"/>
          <w:szCs w:val="24"/>
        </w:rPr>
        <w:fldChar w:fldCharType="begin" w:fldLock="1"/>
      </w:r>
      <w:r w:rsidR="00433258" w:rsidRPr="00B26727">
        <w:rPr>
          <w:rFonts w:ascii="Times New Roman" w:hAnsi="Times New Roman" w:cs="Times New Roman"/>
          <w:sz w:val="24"/>
          <w:szCs w:val="24"/>
        </w:rPr>
        <w:instrText>ADDIN CSL_CITATION {"citationItems":[{"id":"ITEM-1","itemData":{"URL":"https://www.symantec.com/blogs/threat-intelligence/formjacking-attacks-retailers","accessed":{"date-parts":[["2020","1","17"]]},"id":"ITEM-1","issued":{"date-parts":[["0"]]},"title":"Formjacking: Major Increase in Attacks on Online Retailers | Symantec Blogs","type":"webpage"},"uris":["http://www.mendeley.com/documents/?uuid=e180f684-6041-339c-b14c-f62041536035"]},{"id":"ITEM-2","itemData":{"URL":"https://www.symantec.com/connect/articles/security-11-part-3-various-types-network-attacks","abstract":"On this occassion I will introduce as well some types of attacks directed more at end-user than at network or host computers - we will speak hear about Phishing attempts and Social Engineering tenchniques. Of special importance would be new emerging threats and attack types as well the evolving ones. More than ever before we see attacks involving all available media - such as social portals, VoIP or Bluetooth.","author":[{"dropping-particle":"","family":"Symantec","given":"","non-dropping-particle":"","parse-names":false,"suffix":""}],"container-title":"symantec.com","id":"ITEM-2","issued":{"date-parts":[["2013"]]},"page":"1","title":"Various types of network attacks | Symantec Connect Community","type":"webpage"},"uris":["http://www.mendeley.com/documents/?uuid=13d64c98-62f6-4acd-b4f7-4f610893a5c9"]}],"mendeley":{"formattedCitation":"[22], [23]","plainTextFormattedCitation":"[22], [23]","previouslyFormattedCitation":"[22], [23]"},"properties":{"noteIndex":0},"schema":"https://github.com/citation-style-language/schema/raw/master/csl-citation.json"}</w:instrText>
      </w:r>
      <w:r w:rsidR="00BF4AD1" w:rsidRPr="00B26727">
        <w:rPr>
          <w:rFonts w:ascii="Times New Roman" w:hAnsi="Times New Roman" w:cs="Times New Roman"/>
          <w:sz w:val="24"/>
          <w:szCs w:val="24"/>
        </w:rPr>
        <w:fldChar w:fldCharType="separate"/>
      </w:r>
      <w:r w:rsidR="00BF4AD1" w:rsidRPr="00B26727">
        <w:rPr>
          <w:rFonts w:ascii="Times New Roman" w:hAnsi="Times New Roman" w:cs="Times New Roman"/>
          <w:noProof/>
          <w:sz w:val="24"/>
          <w:szCs w:val="24"/>
        </w:rPr>
        <w:t>[22], [23]</w:t>
      </w:r>
      <w:r w:rsidR="00BF4AD1" w:rsidRPr="00B26727">
        <w:rPr>
          <w:rFonts w:ascii="Times New Roman" w:hAnsi="Times New Roman" w:cs="Times New Roman"/>
          <w:sz w:val="24"/>
          <w:szCs w:val="24"/>
        </w:rPr>
        <w:fldChar w:fldCharType="end"/>
      </w:r>
      <w:r w:rsidR="00D3240D" w:rsidRPr="00B26727">
        <w:rPr>
          <w:rFonts w:ascii="Times New Roman" w:hAnsi="Times New Roman" w:cs="Times New Roman"/>
          <w:sz w:val="24"/>
          <w:szCs w:val="24"/>
        </w:rPr>
        <w:t xml:space="preserve">. </w:t>
      </w:r>
      <w:r w:rsidR="00FC3FE6" w:rsidRPr="00B26727">
        <w:rPr>
          <w:rFonts w:ascii="Times New Roman" w:hAnsi="Times New Roman" w:cs="Times New Roman"/>
          <w:sz w:val="24"/>
          <w:szCs w:val="24"/>
        </w:rPr>
        <w:t>The essence of this attack is considered straightforward to the high rate of accomplishment, that the level of detection is almost impossible to discover.</w:t>
      </w:r>
      <w:r w:rsidR="00352A4B" w:rsidRPr="00B26727">
        <w:rPr>
          <w:rFonts w:ascii="Times New Roman" w:hAnsi="Times New Roman" w:cs="Times New Roman"/>
          <w:sz w:val="24"/>
          <w:szCs w:val="24"/>
        </w:rPr>
        <w:t xml:space="preserve"> I</w:t>
      </w:r>
      <w:r w:rsidR="00D20404" w:rsidRPr="00B26727">
        <w:rPr>
          <w:rFonts w:ascii="Times New Roman" w:hAnsi="Times New Roman" w:cs="Times New Roman"/>
          <w:sz w:val="24"/>
          <w:szCs w:val="24"/>
        </w:rPr>
        <w:t>n lucid</w:t>
      </w:r>
      <w:r w:rsidR="00352A4B" w:rsidRPr="00B26727">
        <w:rPr>
          <w:rFonts w:ascii="Times New Roman" w:hAnsi="Times New Roman" w:cs="Times New Roman"/>
          <w:sz w:val="24"/>
          <w:szCs w:val="24"/>
        </w:rPr>
        <w:t xml:space="preserve"> terms, </w:t>
      </w:r>
      <w:r w:rsidR="00D20404" w:rsidRPr="00B26727">
        <w:rPr>
          <w:rFonts w:ascii="Times New Roman" w:hAnsi="Times New Roman" w:cs="Times New Roman"/>
          <w:sz w:val="24"/>
          <w:szCs w:val="24"/>
        </w:rPr>
        <w:t xml:space="preserve">the definition of </w:t>
      </w:r>
      <w:proofErr w:type="spellStart"/>
      <w:r w:rsidR="00D20404" w:rsidRPr="00B26727">
        <w:rPr>
          <w:rFonts w:ascii="Times New Roman" w:hAnsi="Times New Roman" w:cs="Times New Roman"/>
          <w:sz w:val="24"/>
          <w:szCs w:val="24"/>
        </w:rPr>
        <w:t>FormJacking</w:t>
      </w:r>
      <w:proofErr w:type="spellEnd"/>
      <w:r w:rsidR="00D20404" w:rsidRPr="00B26727">
        <w:rPr>
          <w:rFonts w:ascii="Times New Roman" w:hAnsi="Times New Roman" w:cs="Times New Roman"/>
          <w:sz w:val="24"/>
          <w:szCs w:val="24"/>
        </w:rPr>
        <w:t xml:space="preserve"> describes the malicious use of scripting code injected into the e-commerce website to steal</w:t>
      </w:r>
      <w:r w:rsidR="00DF1AC5" w:rsidRPr="00B26727">
        <w:rPr>
          <w:rFonts w:ascii="Times New Roman" w:hAnsi="Times New Roman" w:cs="Times New Roman"/>
          <w:sz w:val="24"/>
          <w:szCs w:val="24"/>
        </w:rPr>
        <w:t xml:space="preserve"> clients credit card information.</w:t>
      </w:r>
      <w:r w:rsidR="00FA3F09" w:rsidRPr="00B26727">
        <w:rPr>
          <w:rFonts w:ascii="Times New Roman" w:hAnsi="Times New Roman" w:cs="Times New Roman"/>
          <w:sz w:val="24"/>
          <w:szCs w:val="24"/>
        </w:rPr>
        <w:t xml:space="preserve"> </w:t>
      </w:r>
    </w:p>
    <w:p w14:paraId="5FD15B13" w14:textId="77777777" w:rsidR="00E73B9A" w:rsidRPr="00B26727" w:rsidRDefault="00E73B9A" w:rsidP="00B26727">
      <w:pPr>
        <w:spacing w:line="360" w:lineRule="auto"/>
        <w:jc w:val="both"/>
        <w:rPr>
          <w:rFonts w:ascii="Times New Roman" w:hAnsi="Times New Roman" w:cs="Times New Roman"/>
          <w:sz w:val="24"/>
          <w:szCs w:val="24"/>
        </w:rPr>
      </w:pPr>
    </w:p>
    <w:p w14:paraId="1AB7DAA8" w14:textId="55DD20EE" w:rsidR="00EA66F3" w:rsidRPr="00B26727" w:rsidRDefault="00FA3F09"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According to the latest Symantec report, over 4800 exclusive websites/e-commerce sites are subjected to </w:t>
      </w:r>
      <w:proofErr w:type="spellStart"/>
      <w:r w:rsidRPr="00B26727">
        <w:rPr>
          <w:rFonts w:ascii="Times New Roman" w:hAnsi="Times New Roman" w:cs="Times New Roman"/>
          <w:sz w:val="24"/>
          <w:szCs w:val="24"/>
        </w:rPr>
        <w:t>FormJacking</w:t>
      </w:r>
      <w:proofErr w:type="spellEnd"/>
      <w:r w:rsidRPr="00B26727">
        <w:rPr>
          <w:rFonts w:ascii="Times New Roman" w:hAnsi="Times New Roman" w:cs="Times New Roman"/>
          <w:sz w:val="24"/>
          <w:szCs w:val="24"/>
        </w:rPr>
        <w:t xml:space="preserve"> </w:t>
      </w:r>
      <w:r w:rsidR="00967175" w:rsidRPr="00B26727">
        <w:rPr>
          <w:rFonts w:ascii="Times New Roman" w:hAnsi="Times New Roman" w:cs="Times New Roman"/>
          <w:sz w:val="24"/>
          <w:szCs w:val="24"/>
        </w:rPr>
        <w:t xml:space="preserve">incidents </w:t>
      </w:r>
      <w:r w:rsidRPr="00B26727">
        <w:rPr>
          <w:rFonts w:ascii="Times New Roman" w:hAnsi="Times New Roman" w:cs="Times New Roman"/>
          <w:sz w:val="24"/>
          <w:szCs w:val="24"/>
        </w:rPr>
        <w:t xml:space="preserve">per </w:t>
      </w:r>
      <w:r w:rsidR="0046753F" w:rsidRPr="00B26727">
        <w:rPr>
          <w:rFonts w:ascii="Times New Roman" w:hAnsi="Times New Roman" w:cs="Times New Roman"/>
          <w:sz w:val="24"/>
          <w:szCs w:val="24"/>
        </w:rPr>
        <w:t>month</w:t>
      </w:r>
      <w:r w:rsidR="00433258" w:rsidRPr="00B26727">
        <w:rPr>
          <w:rFonts w:ascii="Times New Roman" w:hAnsi="Times New Roman" w:cs="Times New Roman"/>
          <w:sz w:val="24"/>
          <w:szCs w:val="24"/>
        </w:rPr>
        <w:fldChar w:fldCharType="begin" w:fldLock="1"/>
      </w:r>
      <w:r w:rsidR="00AC0461" w:rsidRPr="00B26727">
        <w:rPr>
          <w:rFonts w:ascii="Times New Roman" w:hAnsi="Times New Roman" w:cs="Times New Roman"/>
          <w:sz w:val="24"/>
          <w:szCs w:val="24"/>
        </w:rPr>
        <w:instrText>ADDIN CSL_CITATION {"citationItems":[{"id":"ITEM-1","itemData":{"abstract":"Symantec has established some of the most comprehensive sources of Internet threat data in the world through the SymantecTM Global Intelligence Network. More than 240,000 sensors in more than 200 countries and territories monitor attack activity through a combination of Symantec products and services such as Symantec DeepSightTM Threat Management System, SymantecTM Managed Security Services, NortonTM consumer products, and additional third-party data sources. Symantec gathers malicious code intelligence from more than 133 million client, server, and gateway systems that have deployed its antivirus products. Additionally, Symantecs distributed honeypot network collects data from around the globe, capturing previously unseen threats and attacks that provide valuable insight into attacker methods. In addition, Symantec maintains one of the worlds most comprehensive vulnerability databases, currently consisting of more than 40,000 recorded vulnerabilities (spanning more than two decades) affecting more than 105,000 technologies from more than 14,000 vendors. Symantec also facilitates the BugTraq mailing list, one of the most popular forums for the disclosure and discussion of vulnerabilities on the Internet, which has approximately 24,000 subscribers who contribute, receive, and discuss vulnerability research on a daily basis.","author":[{"dropping-particle":"","family":"Symantec Corporation","given":"","non-dropping-particle":"","parse-names":false,"suffix":""}],"container-title":"Network Security","id":"ITEM-1","issue":"24","issued":{"date-parts":[["2019"]]},"page":"61","title":"Symantec Internet Security Threat Report","type":"article-journal","volume":"24"},"uris":["http://www.mendeley.com/documents/?uuid=7c094d2c-0ed3-4874-ae54-146e6d7edb54"]}],"mendeley":{"formattedCitation":"[24]","plainTextFormattedCitation":"[24]","previouslyFormattedCitation":"[24]"},"properties":{"noteIndex":0},"schema":"https://github.com/citation-style-language/schema/raw/master/csl-citation.json"}</w:instrText>
      </w:r>
      <w:r w:rsidR="00433258" w:rsidRPr="00B26727">
        <w:rPr>
          <w:rFonts w:ascii="Times New Roman" w:hAnsi="Times New Roman" w:cs="Times New Roman"/>
          <w:sz w:val="24"/>
          <w:szCs w:val="24"/>
        </w:rPr>
        <w:fldChar w:fldCharType="separate"/>
      </w:r>
      <w:r w:rsidR="00433258" w:rsidRPr="00B26727">
        <w:rPr>
          <w:rFonts w:ascii="Times New Roman" w:hAnsi="Times New Roman" w:cs="Times New Roman"/>
          <w:noProof/>
          <w:sz w:val="24"/>
          <w:szCs w:val="24"/>
        </w:rPr>
        <w:t>[24]</w:t>
      </w:r>
      <w:r w:rsidR="00433258" w:rsidRPr="00B26727">
        <w:rPr>
          <w:rFonts w:ascii="Times New Roman" w:hAnsi="Times New Roman" w:cs="Times New Roman"/>
          <w:sz w:val="24"/>
          <w:szCs w:val="24"/>
        </w:rPr>
        <w:fldChar w:fldCharType="end"/>
      </w:r>
      <w:r w:rsidRPr="00B26727">
        <w:rPr>
          <w:rFonts w:ascii="Times New Roman" w:hAnsi="Times New Roman" w:cs="Times New Roman"/>
          <w:sz w:val="24"/>
          <w:szCs w:val="24"/>
        </w:rPr>
        <w:t>.</w:t>
      </w:r>
      <w:r w:rsidR="007725B4" w:rsidRPr="00B26727">
        <w:rPr>
          <w:rFonts w:ascii="Times New Roman" w:hAnsi="Times New Roman" w:cs="Times New Roman"/>
          <w:sz w:val="24"/>
          <w:szCs w:val="24"/>
        </w:rPr>
        <w:t xml:space="preserve"> </w:t>
      </w:r>
      <w:r w:rsidR="0076265A" w:rsidRPr="00B26727">
        <w:rPr>
          <w:rFonts w:ascii="Times New Roman" w:hAnsi="Times New Roman" w:cs="Times New Roman"/>
          <w:sz w:val="24"/>
          <w:szCs w:val="24"/>
        </w:rPr>
        <w:t xml:space="preserve">The severity of this attack is deplorable to various targets due to </w:t>
      </w:r>
      <w:r w:rsidR="00F2029D" w:rsidRPr="00B26727">
        <w:rPr>
          <w:rFonts w:ascii="Times New Roman" w:hAnsi="Times New Roman" w:cs="Times New Roman"/>
          <w:sz w:val="24"/>
          <w:szCs w:val="24"/>
        </w:rPr>
        <w:t>hacker’s</w:t>
      </w:r>
      <w:r w:rsidR="0076265A" w:rsidRPr="00B26727">
        <w:rPr>
          <w:rFonts w:ascii="Times New Roman" w:hAnsi="Times New Roman" w:cs="Times New Roman"/>
          <w:sz w:val="24"/>
          <w:szCs w:val="24"/>
        </w:rPr>
        <w:t xml:space="preserve"> initiation of selling away the </w:t>
      </w:r>
      <w:r w:rsidR="00F2029D" w:rsidRPr="00B26727">
        <w:rPr>
          <w:rFonts w:ascii="Times New Roman" w:hAnsi="Times New Roman" w:cs="Times New Roman"/>
          <w:sz w:val="24"/>
          <w:szCs w:val="24"/>
        </w:rPr>
        <w:t>client’s</w:t>
      </w:r>
      <w:r w:rsidR="0076265A" w:rsidRPr="00B26727">
        <w:rPr>
          <w:rFonts w:ascii="Times New Roman" w:hAnsi="Times New Roman" w:cs="Times New Roman"/>
          <w:sz w:val="24"/>
          <w:szCs w:val="24"/>
        </w:rPr>
        <w:t xml:space="preserve"> credit card details and </w:t>
      </w:r>
      <w:r w:rsidR="006073D6" w:rsidRPr="00B26727">
        <w:rPr>
          <w:rFonts w:ascii="Times New Roman" w:hAnsi="Times New Roman" w:cs="Times New Roman"/>
          <w:sz w:val="24"/>
          <w:szCs w:val="24"/>
        </w:rPr>
        <w:t xml:space="preserve">selling credentials to international </w:t>
      </w:r>
      <w:r w:rsidR="00F31D31" w:rsidRPr="00B26727">
        <w:rPr>
          <w:rFonts w:ascii="Times New Roman" w:hAnsi="Times New Roman" w:cs="Times New Roman"/>
          <w:sz w:val="24"/>
          <w:szCs w:val="24"/>
        </w:rPr>
        <w:t>participants</w:t>
      </w:r>
      <w:r w:rsidR="006073D6" w:rsidRPr="00B26727">
        <w:rPr>
          <w:rFonts w:ascii="Times New Roman" w:hAnsi="Times New Roman" w:cs="Times New Roman"/>
          <w:sz w:val="24"/>
          <w:szCs w:val="24"/>
        </w:rPr>
        <w:t xml:space="preserve"> via the dark web</w:t>
      </w:r>
      <w:r w:rsidR="00E73B9A" w:rsidRPr="00B26727">
        <w:rPr>
          <w:rFonts w:ascii="Times New Roman" w:hAnsi="Times New Roman" w:cs="Times New Roman"/>
          <w:sz w:val="24"/>
          <w:szCs w:val="24"/>
        </w:rPr>
        <w:t xml:space="preserve">. It was disclosed that ‘23 million stolen credit </w:t>
      </w:r>
      <w:r w:rsidR="00EA66F3" w:rsidRPr="00B26727">
        <w:rPr>
          <w:rFonts w:ascii="Times New Roman" w:hAnsi="Times New Roman" w:cs="Times New Roman"/>
          <w:sz w:val="24"/>
          <w:szCs w:val="24"/>
        </w:rPr>
        <w:t>cards</w:t>
      </w:r>
      <w:r w:rsidR="00E73B9A" w:rsidRPr="00B26727">
        <w:rPr>
          <w:rFonts w:ascii="Times New Roman" w:hAnsi="Times New Roman" w:cs="Times New Roman"/>
          <w:sz w:val="24"/>
          <w:szCs w:val="24"/>
        </w:rPr>
        <w:t xml:space="preserve"> were on sale via the dark web’</w:t>
      </w:r>
      <w:r w:rsidR="00AC0461" w:rsidRPr="00B26727">
        <w:rPr>
          <w:rFonts w:ascii="Times New Roman" w:hAnsi="Times New Roman" w:cs="Times New Roman"/>
          <w:sz w:val="24"/>
          <w:szCs w:val="24"/>
        </w:rPr>
        <w:fldChar w:fldCharType="begin" w:fldLock="1"/>
      </w:r>
      <w:r w:rsidR="00AC0461" w:rsidRPr="00B26727">
        <w:rPr>
          <w:rFonts w:ascii="Times New Roman" w:hAnsi="Times New Roman" w:cs="Times New Roman"/>
          <w:sz w:val="24"/>
          <w:szCs w:val="24"/>
        </w:rPr>
        <w:instrText>ADDIN CSL_CITATION {"citationItems":[{"id":"ITEM-1","itemData":{"URL":"https://www.zdnet.com/article/over-23-million-stolen-credit-cards-are-being-traded-on-the-dark-web/","accessed":{"date-parts":[["2020","1","17"]]},"id":"ITEM-1","issued":{"date-parts":[["0"]]},"title":"Over 23 million stolen credit cards are being traded on the Dark Web | ZDNet","type":"webpage"},"uris":["http://www.mendeley.com/documents/?uuid=60a2757e-388d-3221-9504-647fe0fe3e51"]}],"mendeley":{"formattedCitation":"[25]","plainTextFormattedCitation":"[25]","previouslyFormattedCitation":"[25]"},"properties":{"noteIndex":0},"schema":"https://github.com/citation-style-language/schema/raw/master/csl-citation.json"}</w:instrText>
      </w:r>
      <w:r w:rsidR="00AC0461" w:rsidRPr="00B26727">
        <w:rPr>
          <w:rFonts w:ascii="Times New Roman" w:hAnsi="Times New Roman" w:cs="Times New Roman"/>
          <w:sz w:val="24"/>
          <w:szCs w:val="24"/>
        </w:rPr>
        <w:fldChar w:fldCharType="separate"/>
      </w:r>
      <w:r w:rsidR="00AC0461" w:rsidRPr="00B26727">
        <w:rPr>
          <w:rFonts w:ascii="Times New Roman" w:hAnsi="Times New Roman" w:cs="Times New Roman"/>
          <w:noProof/>
          <w:sz w:val="24"/>
          <w:szCs w:val="24"/>
        </w:rPr>
        <w:t>[25]</w:t>
      </w:r>
      <w:r w:rsidR="00AC0461" w:rsidRPr="00B26727">
        <w:rPr>
          <w:rFonts w:ascii="Times New Roman" w:hAnsi="Times New Roman" w:cs="Times New Roman"/>
          <w:sz w:val="24"/>
          <w:szCs w:val="24"/>
        </w:rPr>
        <w:fldChar w:fldCharType="end"/>
      </w:r>
      <w:r w:rsidR="00C844A6" w:rsidRPr="00B26727">
        <w:rPr>
          <w:rFonts w:ascii="Times New Roman" w:hAnsi="Times New Roman" w:cs="Times New Roman"/>
          <w:sz w:val="24"/>
          <w:szCs w:val="24"/>
        </w:rPr>
        <w:t>, most</w:t>
      </w:r>
      <w:r w:rsidR="00182981" w:rsidRPr="00B26727">
        <w:rPr>
          <w:rFonts w:ascii="Times New Roman" w:hAnsi="Times New Roman" w:cs="Times New Roman"/>
          <w:sz w:val="24"/>
          <w:szCs w:val="24"/>
        </w:rPr>
        <w:t xml:space="preserve"> of which were issued within the United States of America, while the </w:t>
      </w:r>
      <w:r w:rsidR="00122A2A" w:rsidRPr="00B26727">
        <w:rPr>
          <w:rFonts w:ascii="Times New Roman" w:hAnsi="Times New Roman" w:cs="Times New Roman"/>
          <w:sz w:val="24"/>
          <w:szCs w:val="24"/>
        </w:rPr>
        <w:t xml:space="preserve">second </w:t>
      </w:r>
      <w:r w:rsidR="00182981" w:rsidRPr="00B26727">
        <w:rPr>
          <w:rFonts w:ascii="Times New Roman" w:hAnsi="Times New Roman" w:cs="Times New Roman"/>
          <w:sz w:val="24"/>
          <w:szCs w:val="24"/>
        </w:rPr>
        <w:t>highest reported loss was recorded in the UK</w:t>
      </w:r>
      <w:r w:rsidR="00F87F00" w:rsidRPr="00B26727">
        <w:rPr>
          <w:rFonts w:ascii="Times New Roman" w:hAnsi="Times New Roman" w:cs="Times New Roman"/>
          <w:sz w:val="24"/>
          <w:szCs w:val="24"/>
        </w:rPr>
        <w:t xml:space="preserve">, considering this was in addition to other cyber related attacks as well as </w:t>
      </w:r>
      <w:proofErr w:type="spellStart"/>
      <w:r w:rsidR="00F87F00" w:rsidRPr="00B26727">
        <w:rPr>
          <w:rFonts w:ascii="Times New Roman" w:hAnsi="Times New Roman" w:cs="Times New Roman"/>
          <w:sz w:val="24"/>
          <w:szCs w:val="24"/>
        </w:rPr>
        <w:t>FormJacking</w:t>
      </w:r>
      <w:proofErr w:type="spellEnd"/>
      <w:r w:rsidR="00AC0461" w:rsidRPr="00B26727">
        <w:rPr>
          <w:rFonts w:ascii="Times New Roman" w:hAnsi="Times New Roman" w:cs="Times New Roman"/>
          <w:sz w:val="24"/>
          <w:szCs w:val="24"/>
        </w:rPr>
        <w:fldChar w:fldCharType="begin" w:fldLock="1"/>
      </w:r>
      <w:r w:rsidR="00F72AE5" w:rsidRPr="00B26727">
        <w:rPr>
          <w:rFonts w:ascii="Times New Roman" w:hAnsi="Times New Roman" w:cs="Times New Roman"/>
          <w:sz w:val="24"/>
          <w:szCs w:val="24"/>
        </w:rPr>
        <w:instrText>ADDIN CSL_CITATION {"citationItems":[{"id":"ITEM-1","itemData":{"URL":"https://blog.cybersixgill.com/23million_stolen_cc_blog#","accessed":{"date-parts":[["2020","1","17"]]},"id":"ITEM-1","issued":{"date-parts":[["0"]]},"title":"23 million stolen credit cards for sale on the dark web in the first half of 2019","type":"webpage"},"uris":["http://www.mendeley.com/documents/?uuid=dce43fb4-a58e-3d00-83ed-8ab21ffff280"]}],"mendeley":{"formattedCitation":"[26]","plainTextFormattedCitation":"[26]","previouslyFormattedCitation":"[26]"},"properties":{"noteIndex":0},"schema":"https://github.com/citation-style-language/schema/raw/master/csl-citation.json"}</w:instrText>
      </w:r>
      <w:r w:rsidR="00AC0461" w:rsidRPr="00B26727">
        <w:rPr>
          <w:rFonts w:ascii="Times New Roman" w:hAnsi="Times New Roman" w:cs="Times New Roman"/>
          <w:sz w:val="24"/>
          <w:szCs w:val="24"/>
        </w:rPr>
        <w:fldChar w:fldCharType="separate"/>
      </w:r>
      <w:r w:rsidR="00AC0461" w:rsidRPr="00B26727">
        <w:rPr>
          <w:rFonts w:ascii="Times New Roman" w:hAnsi="Times New Roman" w:cs="Times New Roman"/>
          <w:noProof/>
          <w:sz w:val="24"/>
          <w:szCs w:val="24"/>
        </w:rPr>
        <w:t>[26]</w:t>
      </w:r>
      <w:r w:rsidR="00AC0461" w:rsidRPr="00B26727">
        <w:rPr>
          <w:rFonts w:ascii="Times New Roman" w:hAnsi="Times New Roman" w:cs="Times New Roman"/>
          <w:sz w:val="24"/>
          <w:szCs w:val="24"/>
        </w:rPr>
        <w:fldChar w:fldCharType="end"/>
      </w:r>
      <w:r w:rsidR="00F87F00" w:rsidRPr="00B26727">
        <w:rPr>
          <w:rFonts w:ascii="Times New Roman" w:hAnsi="Times New Roman" w:cs="Times New Roman"/>
          <w:sz w:val="24"/>
          <w:szCs w:val="24"/>
        </w:rPr>
        <w:t>.</w:t>
      </w:r>
    </w:p>
    <w:p w14:paraId="77236C38" w14:textId="77777777" w:rsidR="00EA66F3" w:rsidRPr="00B26727" w:rsidRDefault="00EA66F3" w:rsidP="00B26727">
      <w:pPr>
        <w:spacing w:line="360" w:lineRule="auto"/>
        <w:jc w:val="both"/>
        <w:rPr>
          <w:rFonts w:ascii="Times New Roman" w:hAnsi="Times New Roman" w:cs="Times New Roman"/>
          <w:sz w:val="24"/>
          <w:szCs w:val="24"/>
        </w:rPr>
      </w:pPr>
    </w:p>
    <w:p w14:paraId="2E112CA0" w14:textId="1BD704B6" w:rsidR="00A97721" w:rsidRPr="00B26727" w:rsidRDefault="008E1B3E"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This attack </w:t>
      </w:r>
      <w:r w:rsidR="00607FF4" w:rsidRPr="00B26727">
        <w:rPr>
          <w:rFonts w:ascii="Times New Roman" w:hAnsi="Times New Roman" w:cs="Times New Roman"/>
          <w:sz w:val="24"/>
          <w:szCs w:val="24"/>
        </w:rPr>
        <w:t>was</w:t>
      </w:r>
      <w:r w:rsidRPr="00B26727">
        <w:rPr>
          <w:rFonts w:ascii="Times New Roman" w:hAnsi="Times New Roman" w:cs="Times New Roman"/>
          <w:sz w:val="24"/>
          <w:szCs w:val="24"/>
        </w:rPr>
        <w:t xml:space="preserve"> featured as a serious cybercrime as it represents a severe danger to consumers and corporations as stated by </w:t>
      </w:r>
      <w:r w:rsidR="00FD5257" w:rsidRPr="00B26727">
        <w:rPr>
          <w:rFonts w:ascii="Times New Roman" w:hAnsi="Times New Roman" w:cs="Times New Roman"/>
          <w:sz w:val="24"/>
          <w:szCs w:val="24"/>
        </w:rPr>
        <w:t xml:space="preserve">Greg Clark, </w:t>
      </w:r>
      <w:r w:rsidRPr="00B26727">
        <w:rPr>
          <w:rFonts w:ascii="Times New Roman" w:hAnsi="Times New Roman" w:cs="Times New Roman"/>
          <w:sz w:val="24"/>
          <w:szCs w:val="24"/>
        </w:rPr>
        <w:t>the CEO of Symantec</w:t>
      </w:r>
      <w:r w:rsidR="00F72AE5" w:rsidRPr="00B26727">
        <w:rPr>
          <w:rFonts w:ascii="Times New Roman" w:hAnsi="Times New Roman" w:cs="Times New Roman"/>
          <w:sz w:val="24"/>
          <w:szCs w:val="24"/>
        </w:rPr>
        <w:fldChar w:fldCharType="begin" w:fldLock="1"/>
      </w:r>
      <w:r w:rsidR="00DC7867" w:rsidRPr="00B26727">
        <w:rPr>
          <w:rFonts w:ascii="Times New Roman" w:hAnsi="Times New Roman" w:cs="Times New Roman"/>
          <w:sz w:val="24"/>
          <w:szCs w:val="24"/>
        </w:rPr>
        <w:instrText>ADDIN CSL_CITATION {"citationItems":[{"id":"ITEM-1","itemData":{"URL":"https://www.forbes.com/sites/peterhigh/2019/03/04/symantec-ceo-says-he-aims-to-drive-down-cost-and-complexity-of-cyber-security/#14fec0c07547","accessed":{"date-parts":[["2020","1","17"]]},"id":"ITEM-1","issued":{"date-parts":[["0"]]},"title":"Symantec CEO Says He Aims To Drive Down Cost And Complexity Of Cybersecurity","type":"webpage"},"uris":["http://www.mendeley.com/documents/?uuid=21ae0c4c-0072-33e8-9c6c-3af92dd4105c"]}],"mendeley":{"formattedCitation":"[27]","plainTextFormattedCitation":"[27]","previouslyFormattedCitation":"[27]"},"properties":{"noteIndex":0},"schema":"https://github.com/citation-style-language/schema/raw/master/csl-citation.json"}</w:instrText>
      </w:r>
      <w:r w:rsidR="00F72AE5" w:rsidRPr="00B26727">
        <w:rPr>
          <w:rFonts w:ascii="Times New Roman" w:hAnsi="Times New Roman" w:cs="Times New Roman"/>
          <w:sz w:val="24"/>
          <w:szCs w:val="24"/>
        </w:rPr>
        <w:fldChar w:fldCharType="separate"/>
      </w:r>
      <w:r w:rsidR="00F72AE5" w:rsidRPr="00B26727">
        <w:rPr>
          <w:rFonts w:ascii="Times New Roman" w:hAnsi="Times New Roman" w:cs="Times New Roman"/>
          <w:noProof/>
          <w:sz w:val="24"/>
          <w:szCs w:val="24"/>
        </w:rPr>
        <w:t>[27]</w:t>
      </w:r>
      <w:r w:rsidR="00F72AE5" w:rsidRPr="00B26727">
        <w:rPr>
          <w:rFonts w:ascii="Times New Roman" w:hAnsi="Times New Roman" w:cs="Times New Roman"/>
          <w:sz w:val="24"/>
          <w:szCs w:val="24"/>
        </w:rPr>
        <w:fldChar w:fldCharType="end"/>
      </w:r>
      <w:r w:rsidRPr="00B26727">
        <w:rPr>
          <w:rFonts w:ascii="Times New Roman" w:hAnsi="Times New Roman" w:cs="Times New Roman"/>
          <w:sz w:val="24"/>
          <w:szCs w:val="24"/>
        </w:rPr>
        <w:t>.</w:t>
      </w:r>
      <w:r w:rsidR="00527EEE" w:rsidRPr="00B26727">
        <w:rPr>
          <w:rFonts w:ascii="Times New Roman" w:hAnsi="Times New Roman" w:cs="Times New Roman"/>
          <w:sz w:val="24"/>
          <w:szCs w:val="24"/>
        </w:rPr>
        <w:t xml:space="preserve"> British Airways reported hundreds of thousands of </w:t>
      </w:r>
      <w:r w:rsidR="00A11FC4" w:rsidRPr="00B26727">
        <w:rPr>
          <w:rFonts w:ascii="Times New Roman" w:hAnsi="Times New Roman" w:cs="Times New Roman"/>
          <w:sz w:val="24"/>
          <w:szCs w:val="24"/>
        </w:rPr>
        <w:t>consumer’s</w:t>
      </w:r>
      <w:r w:rsidR="00527EEE" w:rsidRPr="00B26727">
        <w:rPr>
          <w:rFonts w:ascii="Times New Roman" w:hAnsi="Times New Roman" w:cs="Times New Roman"/>
          <w:sz w:val="24"/>
          <w:szCs w:val="24"/>
        </w:rPr>
        <w:t xml:space="preserve"> credit card details were subjected to</w:t>
      </w:r>
      <w:r w:rsidR="00982B4E" w:rsidRPr="00B26727">
        <w:rPr>
          <w:rFonts w:ascii="Times New Roman" w:hAnsi="Times New Roman" w:cs="Times New Roman"/>
          <w:sz w:val="24"/>
          <w:szCs w:val="24"/>
        </w:rPr>
        <w:t xml:space="preserve"> online</w:t>
      </w:r>
      <w:r w:rsidR="00527EEE" w:rsidRPr="00B26727">
        <w:rPr>
          <w:rFonts w:ascii="Times New Roman" w:hAnsi="Times New Roman" w:cs="Times New Roman"/>
          <w:sz w:val="24"/>
          <w:szCs w:val="24"/>
        </w:rPr>
        <w:t xml:space="preserve"> theft through </w:t>
      </w:r>
      <w:r w:rsidR="00E63865" w:rsidRPr="00B26727">
        <w:rPr>
          <w:rFonts w:ascii="Times New Roman" w:hAnsi="Times New Roman" w:cs="Times New Roman"/>
          <w:sz w:val="24"/>
          <w:szCs w:val="24"/>
        </w:rPr>
        <w:lastRenderedPageBreak/>
        <w:t>cyber-attacks</w:t>
      </w:r>
      <w:r w:rsidR="00527EEE" w:rsidRPr="00B26727">
        <w:rPr>
          <w:rFonts w:ascii="Times New Roman" w:hAnsi="Times New Roman" w:cs="Times New Roman"/>
          <w:sz w:val="24"/>
          <w:szCs w:val="24"/>
        </w:rPr>
        <w:t xml:space="preserve"> </w:t>
      </w:r>
      <w:r w:rsidR="00866733" w:rsidRPr="00B26727">
        <w:rPr>
          <w:rFonts w:ascii="Times New Roman" w:hAnsi="Times New Roman" w:cs="Times New Roman"/>
          <w:sz w:val="24"/>
          <w:szCs w:val="24"/>
        </w:rPr>
        <w:t>via the website and also the mobile application</w:t>
      </w:r>
      <w:r w:rsidR="00DC7867" w:rsidRPr="00B26727">
        <w:rPr>
          <w:rFonts w:ascii="Times New Roman" w:hAnsi="Times New Roman" w:cs="Times New Roman"/>
          <w:sz w:val="24"/>
          <w:szCs w:val="24"/>
        </w:rPr>
        <w:fldChar w:fldCharType="begin" w:fldLock="1"/>
      </w:r>
      <w:r w:rsidR="00D736D0" w:rsidRPr="00B26727">
        <w:rPr>
          <w:rFonts w:ascii="Times New Roman" w:hAnsi="Times New Roman" w:cs="Times New Roman"/>
          <w:sz w:val="24"/>
          <w:szCs w:val="24"/>
        </w:rPr>
        <w:instrText>ADDIN CSL_CITATION {"citationItems":[{"id":"ITEM-1","itemData":{"URL":"https://www.bbc.co.uk/news/business-48905907","accessed":{"date-parts":[["2020","1","17"]]},"id":"ITEM-1","issued":{"date-parts":[["0"]]},"title":"British Airways faces record £183m fine for data breach - BBC News","type":"webpage"},"uris":["http://www.mendeley.com/documents/?uuid=a6919060-2081-3a6b-82f5-9f1f7e6bccf7"]}],"mendeley":{"formattedCitation":"[28]","plainTextFormattedCitation":"[28]","previouslyFormattedCitation":"[28]"},"properties":{"noteIndex":0},"schema":"https://github.com/citation-style-language/schema/raw/master/csl-citation.json"}</w:instrText>
      </w:r>
      <w:r w:rsidR="00DC7867" w:rsidRPr="00B26727">
        <w:rPr>
          <w:rFonts w:ascii="Times New Roman" w:hAnsi="Times New Roman" w:cs="Times New Roman"/>
          <w:sz w:val="24"/>
          <w:szCs w:val="24"/>
        </w:rPr>
        <w:fldChar w:fldCharType="separate"/>
      </w:r>
      <w:r w:rsidR="00DC7867" w:rsidRPr="00B26727">
        <w:rPr>
          <w:rFonts w:ascii="Times New Roman" w:hAnsi="Times New Roman" w:cs="Times New Roman"/>
          <w:noProof/>
          <w:sz w:val="24"/>
          <w:szCs w:val="24"/>
        </w:rPr>
        <w:t>[28]</w:t>
      </w:r>
      <w:r w:rsidR="00DC7867" w:rsidRPr="00B26727">
        <w:rPr>
          <w:rFonts w:ascii="Times New Roman" w:hAnsi="Times New Roman" w:cs="Times New Roman"/>
          <w:sz w:val="24"/>
          <w:szCs w:val="24"/>
        </w:rPr>
        <w:fldChar w:fldCharType="end"/>
      </w:r>
      <w:r w:rsidR="00866733" w:rsidRPr="00B26727">
        <w:rPr>
          <w:rFonts w:ascii="Times New Roman" w:hAnsi="Times New Roman" w:cs="Times New Roman"/>
          <w:sz w:val="24"/>
          <w:szCs w:val="24"/>
        </w:rPr>
        <w:t xml:space="preserve">. </w:t>
      </w:r>
      <w:r w:rsidR="004D5110" w:rsidRPr="00B26727">
        <w:rPr>
          <w:rFonts w:ascii="Times New Roman" w:hAnsi="Times New Roman" w:cs="Times New Roman"/>
          <w:sz w:val="24"/>
          <w:szCs w:val="24"/>
        </w:rPr>
        <w:t xml:space="preserve">The CEO disclosed a statement </w:t>
      </w:r>
      <w:r w:rsidR="002D2B75" w:rsidRPr="00B26727">
        <w:rPr>
          <w:rFonts w:ascii="Times New Roman" w:hAnsi="Times New Roman" w:cs="Times New Roman"/>
          <w:sz w:val="24"/>
          <w:szCs w:val="24"/>
        </w:rPr>
        <w:t xml:space="preserve">of apology </w:t>
      </w:r>
      <w:r w:rsidR="004D5110" w:rsidRPr="00B26727">
        <w:rPr>
          <w:rFonts w:ascii="Times New Roman" w:hAnsi="Times New Roman" w:cs="Times New Roman"/>
          <w:sz w:val="24"/>
          <w:szCs w:val="24"/>
        </w:rPr>
        <w:t xml:space="preserve">affirming that 380,000 card expenses were breached, where the revealed information ranged from names, email address </w:t>
      </w:r>
      <w:r w:rsidR="005D6706" w:rsidRPr="00B26727">
        <w:rPr>
          <w:rFonts w:ascii="Times New Roman" w:hAnsi="Times New Roman" w:cs="Times New Roman"/>
          <w:sz w:val="24"/>
          <w:szCs w:val="24"/>
        </w:rPr>
        <w:t>to</w:t>
      </w:r>
      <w:r w:rsidR="004D5110" w:rsidRPr="00B26727">
        <w:rPr>
          <w:rFonts w:ascii="Times New Roman" w:hAnsi="Times New Roman" w:cs="Times New Roman"/>
          <w:sz w:val="24"/>
          <w:szCs w:val="24"/>
        </w:rPr>
        <w:t xml:space="preserve"> credit card details, which was adequate for hackers to abstract information from consumers.</w:t>
      </w:r>
    </w:p>
    <w:p w14:paraId="2EADAA95" w14:textId="77777777" w:rsidR="00B96FA1" w:rsidRPr="00B26727" w:rsidRDefault="00856BA2"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lang w:eastAsia="en-GB"/>
        </w:rPr>
        <w:drawing>
          <wp:inline distT="0" distB="0" distL="0" distR="0" wp14:anchorId="0684E948" wp14:editId="190265E2">
            <wp:extent cx="4860210" cy="2784416"/>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_1ba56e44-35da-11e9-85ab-b5c6484f4b61.jpg"/>
                    <pic:cNvPicPr/>
                  </pic:nvPicPr>
                  <pic:blipFill>
                    <a:blip r:embed="rId9">
                      <a:extLst>
                        <a:ext uri="{28A0092B-C50C-407E-A947-70E740481C1C}">
                          <a14:useLocalDpi xmlns:a14="http://schemas.microsoft.com/office/drawing/2010/main" val="0"/>
                        </a:ext>
                      </a:extLst>
                    </a:blip>
                    <a:stretch>
                      <a:fillRect/>
                    </a:stretch>
                  </pic:blipFill>
                  <pic:spPr>
                    <a:xfrm>
                      <a:off x="0" y="0"/>
                      <a:ext cx="4899848" cy="2807125"/>
                    </a:xfrm>
                    <a:prstGeom prst="rect">
                      <a:avLst/>
                    </a:prstGeom>
                  </pic:spPr>
                </pic:pic>
              </a:graphicData>
            </a:graphic>
          </wp:inline>
        </w:drawing>
      </w:r>
    </w:p>
    <w:p w14:paraId="6070E564" w14:textId="00F409A7" w:rsidR="00EF4886" w:rsidRDefault="00B96FA1" w:rsidP="00B96FA1">
      <w:pPr>
        <w:pStyle w:val="Caption"/>
        <w:jc w:val="center"/>
        <w:rPr>
          <w:sz w:val="24"/>
          <w:szCs w:val="24"/>
        </w:rPr>
      </w:pPr>
      <w:bookmarkStart w:id="10" w:name="_Toc30167243"/>
      <w:r>
        <w:t xml:space="preserve">Figure </w:t>
      </w:r>
      <w:r w:rsidR="000A793D">
        <w:fldChar w:fldCharType="begin"/>
      </w:r>
      <w:r w:rsidR="000A793D">
        <w:instrText xml:space="preserve"> SEQ Figure \* ARABIC </w:instrText>
      </w:r>
      <w:r w:rsidR="000A793D">
        <w:fldChar w:fldCharType="separate"/>
      </w:r>
      <w:r w:rsidR="006353A8">
        <w:rPr>
          <w:noProof/>
        </w:rPr>
        <w:t>1</w:t>
      </w:r>
      <w:r w:rsidR="000A793D">
        <w:rPr>
          <w:noProof/>
        </w:rPr>
        <w:fldChar w:fldCharType="end"/>
      </w:r>
      <w:r>
        <w:t xml:space="preserve"> - Form Jacking</w:t>
      </w:r>
      <w:bookmarkEnd w:id="10"/>
    </w:p>
    <w:p w14:paraId="7A246B35" w14:textId="70D80776" w:rsidR="00856BA2" w:rsidRPr="00B26727" w:rsidRDefault="00C2575A"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Unfortunately, upon successful execution of a </w:t>
      </w:r>
      <w:proofErr w:type="spellStart"/>
      <w:r w:rsidRPr="00B26727">
        <w:rPr>
          <w:rFonts w:ascii="Times New Roman" w:hAnsi="Times New Roman" w:cs="Times New Roman"/>
          <w:sz w:val="24"/>
          <w:szCs w:val="24"/>
        </w:rPr>
        <w:t>FormJacking</w:t>
      </w:r>
      <w:proofErr w:type="spellEnd"/>
      <w:r w:rsidRPr="00B26727">
        <w:rPr>
          <w:rFonts w:ascii="Times New Roman" w:hAnsi="Times New Roman" w:cs="Times New Roman"/>
          <w:sz w:val="24"/>
          <w:szCs w:val="24"/>
        </w:rPr>
        <w:t xml:space="preserve"> attack, consumers are unable to discover</w:t>
      </w:r>
      <w:r w:rsidR="008073AC" w:rsidRPr="00B26727">
        <w:rPr>
          <w:rFonts w:ascii="Times New Roman" w:hAnsi="Times New Roman" w:cs="Times New Roman"/>
          <w:sz w:val="24"/>
          <w:szCs w:val="24"/>
        </w:rPr>
        <w:t xml:space="preserve"> that </w:t>
      </w:r>
      <w:r w:rsidR="00890231" w:rsidRPr="00B26727">
        <w:rPr>
          <w:rFonts w:ascii="Times New Roman" w:hAnsi="Times New Roman" w:cs="Times New Roman"/>
          <w:sz w:val="24"/>
          <w:szCs w:val="24"/>
        </w:rPr>
        <w:t>they</w:t>
      </w:r>
      <w:r w:rsidR="008073AC" w:rsidRPr="00B26727">
        <w:rPr>
          <w:rFonts w:ascii="Times New Roman" w:hAnsi="Times New Roman" w:cs="Times New Roman"/>
          <w:sz w:val="24"/>
          <w:szCs w:val="24"/>
        </w:rPr>
        <w:t xml:space="preserve"> have</w:t>
      </w:r>
      <w:r w:rsidR="00890231" w:rsidRPr="00B26727">
        <w:rPr>
          <w:rFonts w:ascii="Times New Roman" w:hAnsi="Times New Roman" w:cs="Times New Roman"/>
          <w:sz w:val="24"/>
          <w:szCs w:val="24"/>
        </w:rPr>
        <w:t xml:space="preserve"> been</w:t>
      </w:r>
      <w:r w:rsidR="008073AC" w:rsidRPr="00B26727">
        <w:rPr>
          <w:rFonts w:ascii="Times New Roman" w:hAnsi="Times New Roman" w:cs="Times New Roman"/>
          <w:sz w:val="24"/>
          <w:szCs w:val="24"/>
        </w:rPr>
        <w:t xml:space="preserve"> subjected to this attack until it is displayed within a credit card statement. </w:t>
      </w:r>
      <w:r w:rsidR="00465992" w:rsidRPr="00B26727">
        <w:rPr>
          <w:rFonts w:ascii="Times New Roman" w:hAnsi="Times New Roman" w:cs="Times New Roman"/>
          <w:sz w:val="24"/>
          <w:szCs w:val="24"/>
        </w:rPr>
        <w:t xml:space="preserve">It is one struggle for consumers to discover the validity of </w:t>
      </w:r>
      <w:r w:rsidR="00890231" w:rsidRPr="00B26727">
        <w:rPr>
          <w:rFonts w:ascii="Times New Roman" w:hAnsi="Times New Roman" w:cs="Times New Roman"/>
          <w:sz w:val="24"/>
          <w:szCs w:val="24"/>
        </w:rPr>
        <w:t>a</w:t>
      </w:r>
      <w:r w:rsidR="00465992" w:rsidRPr="00B26727">
        <w:rPr>
          <w:rFonts w:ascii="Times New Roman" w:hAnsi="Times New Roman" w:cs="Times New Roman"/>
          <w:sz w:val="24"/>
          <w:szCs w:val="24"/>
        </w:rPr>
        <w:t xml:space="preserve"> website that is visited and </w:t>
      </w:r>
      <w:r w:rsidR="00A61C1E" w:rsidRPr="00B26727">
        <w:rPr>
          <w:rFonts w:ascii="Times New Roman" w:hAnsi="Times New Roman" w:cs="Times New Roman"/>
          <w:sz w:val="24"/>
          <w:szCs w:val="24"/>
        </w:rPr>
        <w:t xml:space="preserve">a </w:t>
      </w:r>
      <w:r w:rsidR="00890231" w:rsidRPr="00B26727">
        <w:rPr>
          <w:rFonts w:ascii="Times New Roman" w:hAnsi="Times New Roman" w:cs="Times New Roman"/>
          <w:sz w:val="24"/>
          <w:szCs w:val="24"/>
        </w:rPr>
        <w:t>further</w:t>
      </w:r>
      <w:r w:rsidR="00465992" w:rsidRPr="00B26727">
        <w:rPr>
          <w:rFonts w:ascii="Times New Roman" w:hAnsi="Times New Roman" w:cs="Times New Roman"/>
          <w:sz w:val="24"/>
          <w:szCs w:val="24"/>
        </w:rPr>
        <w:t xml:space="preserve"> </w:t>
      </w:r>
      <w:r w:rsidR="00523C8D" w:rsidRPr="00B26727">
        <w:rPr>
          <w:rFonts w:ascii="Times New Roman" w:hAnsi="Times New Roman" w:cs="Times New Roman"/>
          <w:sz w:val="24"/>
          <w:szCs w:val="24"/>
        </w:rPr>
        <w:t xml:space="preserve">prudence </w:t>
      </w:r>
      <w:r w:rsidR="00890231" w:rsidRPr="00B26727">
        <w:rPr>
          <w:rFonts w:ascii="Times New Roman" w:hAnsi="Times New Roman" w:cs="Times New Roman"/>
          <w:sz w:val="24"/>
          <w:szCs w:val="24"/>
        </w:rPr>
        <w:t>to realise that confidential information is being extorted</w:t>
      </w:r>
      <w:r w:rsidR="00A61C1E" w:rsidRPr="00B26727">
        <w:rPr>
          <w:rFonts w:ascii="Times New Roman" w:hAnsi="Times New Roman" w:cs="Times New Roman"/>
          <w:sz w:val="24"/>
          <w:szCs w:val="24"/>
        </w:rPr>
        <w:t xml:space="preserve"> through malicious means</w:t>
      </w:r>
      <w:r w:rsidR="00D736D0" w:rsidRPr="00B26727">
        <w:rPr>
          <w:rFonts w:ascii="Times New Roman" w:hAnsi="Times New Roman" w:cs="Times New Roman"/>
          <w:sz w:val="24"/>
          <w:szCs w:val="24"/>
        </w:rPr>
        <w:fldChar w:fldCharType="begin" w:fldLock="1"/>
      </w:r>
      <w:r w:rsidR="0017448A" w:rsidRPr="00B26727">
        <w:rPr>
          <w:rFonts w:ascii="Times New Roman" w:hAnsi="Times New Roman" w:cs="Times New Roman"/>
          <w:sz w:val="24"/>
          <w:szCs w:val="24"/>
        </w:rPr>
        <w:instrText>ADDIN CSL_CITATION {"citationItems":[{"id":"ITEM-1","itemData":{"URL":"https://www.hindustantimes.com/tech/formjacking-explained-how-hackers-target-online-shoppers-virtually-skim-card-details/story-3nAn1NVOeM57bdt28CA5mM.html","accessed":{"date-parts":[["2020","1","17"]]},"id":"ITEM-1","issued":{"date-parts":[["0"]]},"title":"Formjacking explained: How hackers target online shoppers, virtually skim card details - tech - Hindustan Times","type":"webpage"},"uris":["http://www.mendeley.com/documents/?uuid=afb40b8a-a5c1-3d28-b6b9-3e22b53486c1"]},{"id":"ITEM-2","itemData":{"abstract":"For most people, the word cybercrime invokes getting individuals’ personal information through Internet hacking. For this reason, many people are wary about making online purchases, concerned about the security of their personal data and the rise in identity theft. However, the recent breach of security at Target, when customers made in store holiday purchases, indicates the pervasiveness of this terrible crime. In late December 2013, Target announced that hackers, through point of sale terminals in stores, had successfully stolen data for up to 40 million credit and debit cardholders. Target later revised the estimate to 110 million cardholders, citing that the breach included encrypted pin information as well as purchases made more than a decade ago. This case allows students to analyze the Target security breach and propose ways that the attack could have been prevented or at least detected more quickly by Target management, internal and external auditors. This case is suitable for an undergraduate class or a graduate business class.","author":[{"dropping-particle":"","family":"Mcmullen","given":"Dorothy A","non-dropping-particle":"","parse-names":false,"suffix":""},{"dropping-particle":"","family":"Sanchez","given":"Maria H","non-dropping-particle":"","parse-names":false,"suffix":""},{"dropping-particle":"","family":"Reilly-Allen","given":"Margaret O","non-dropping-particle":"","parse-names":false,"suffix":""}],"container-title":"Review of Business &amp; Finance Studies","id":"ITEM-2","issue":"2","issued":{"date-parts":[["2016"]]},"page":"41-50","title":"Target security: a case study of how hackers hit the jackpot at the expense of customers","type":"article-journal","volume":"7"},"uris":["http://www.mendeley.com/documents/?uuid=1c0bb614-948d-4140-a972-8815b5740661"]}],"mendeley":{"formattedCitation":"[29], [30]","plainTextFormattedCitation":"[29], [30]","previouslyFormattedCitation":"[29], [30]"},"properties":{"noteIndex":0},"schema":"https://github.com/citation-style-language/schema/raw/master/csl-citation.json"}</w:instrText>
      </w:r>
      <w:r w:rsidR="00D736D0" w:rsidRPr="00B26727">
        <w:rPr>
          <w:rFonts w:ascii="Times New Roman" w:hAnsi="Times New Roman" w:cs="Times New Roman"/>
          <w:sz w:val="24"/>
          <w:szCs w:val="24"/>
        </w:rPr>
        <w:fldChar w:fldCharType="separate"/>
      </w:r>
      <w:r w:rsidR="00D736D0" w:rsidRPr="00B26727">
        <w:rPr>
          <w:rFonts w:ascii="Times New Roman" w:hAnsi="Times New Roman" w:cs="Times New Roman"/>
          <w:noProof/>
          <w:sz w:val="24"/>
          <w:szCs w:val="24"/>
        </w:rPr>
        <w:t>[29], [30]</w:t>
      </w:r>
      <w:r w:rsidR="00D736D0" w:rsidRPr="00B26727">
        <w:rPr>
          <w:rFonts w:ascii="Times New Roman" w:hAnsi="Times New Roman" w:cs="Times New Roman"/>
          <w:sz w:val="24"/>
          <w:szCs w:val="24"/>
        </w:rPr>
        <w:fldChar w:fldCharType="end"/>
      </w:r>
      <w:r w:rsidR="00A61C1E" w:rsidRPr="00B26727">
        <w:rPr>
          <w:rFonts w:ascii="Times New Roman" w:hAnsi="Times New Roman" w:cs="Times New Roman"/>
          <w:sz w:val="24"/>
          <w:szCs w:val="24"/>
        </w:rPr>
        <w:t>.</w:t>
      </w:r>
    </w:p>
    <w:p w14:paraId="682B9632" w14:textId="61F18A20" w:rsidR="004B2168" w:rsidRPr="00B26727" w:rsidRDefault="004B2168" w:rsidP="00B26727">
      <w:pPr>
        <w:spacing w:line="360" w:lineRule="auto"/>
        <w:jc w:val="both"/>
        <w:rPr>
          <w:rFonts w:ascii="Times New Roman" w:hAnsi="Times New Roman" w:cs="Times New Roman"/>
          <w:sz w:val="24"/>
          <w:szCs w:val="24"/>
        </w:rPr>
      </w:pPr>
    </w:p>
    <w:p w14:paraId="0A4CC991" w14:textId="2D73DFC4" w:rsidR="005F723C" w:rsidRPr="005F723C" w:rsidRDefault="005F723C" w:rsidP="00B26727">
      <w:pPr>
        <w:pStyle w:val="Heading3"/>
      </w:pPr>
      <w:bookmarkStart w:id="11" w:name="_Toc30167987"/>
      <w:r w:rsidRPr="005F723C">
        <w:t xml:space="preserve">Protection from </w:t>
      </w:r>
      <w:proofErr w:type="spellStart"/>
      <w:r w:rsidRPr="005F723C">
        <w:t>FormJacking</w:t>
      </w:r>
      <w:proofErr w:type="spellEnd"/>
      <w:r w:rsidRPr="005F723C">
        <w:t xml:space="preserve"> attacks</w:t>
      </w:r>
      <w:bookmarkEnd w:id="11"/>
    </w:p>
    <w:p w14:paraId="73C9BA2B" w14:textId="32F84870" w:rsidR="00EF4886" w:rsidRPr="00B26727" w:rsidRDefault="00886713"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In the absence of appropriate security measures within </w:t>
      </w:r>
      <w:r w:rsidR="00BF4AD6" w:rsidRPr="00B26727">
        <w:rPr>
          <w:rFonts w:ascii="Times New Roman" w:hAnsi="Times New Roman" w:cs="Times New Roman"/>
          <w:sz w:val="24"/>
          <w:szCs w:val="24"/>
        </w:rPr>
        <w:t>corporations’</w:t>
      </w:r>
      <w:r w:rsidRPr="00B26727">
        <w:rPr>
          <w:rFonts w:ascii="Times New Roman" w:hAnsi="Times New Roman" w:cs="Times New Roman"/>
          <w:sz w:val="24"/>
          <w:szCs w:val="24"/>
        </w:rPr>
        <w:t xml:space="preserve"> websites, consumers and </w:t>
      </w:r>
      <w:r w:rsidR="00EE0492" w:rsidRPr="00B26727">
        <w:rPr>
          <w:rFonts w:ascii="Times New Roman" w:hAnsi="Times New Roman" w:cs="Times New Roman"/>
          <w:sz w:val="24"/>
          <w:szCs w:val="24"/>
        </w:rPr>
        <w:t>employees</w:t>
      </w:r>
      <w:r w:rsidRPr="00B26727">
        <w:rPr>
          <w:rFonts w:ascii="Times New Roman" w:hAnsi="Times New Roman" w:cs="Times New Roman"/>
          <w:sz w:val="24"/>
          <w:szCs w:val="24"/>
        </w:rPr>
        <w:t xml:space="preserve"> are always vulnerable to these types of </w:t>
      </w:r>
      <w:r w:rsidR="00EE0492" w:rsidRPr="00B26727">
        <w:rPr>
          <w:rFonts w:ascii="Times New Roman" w:hAnsi="Times New Roman" w:cs="Times New Roman"/>
          <w:sz w:val="24"/>
          <w:szCs w:val="24"/>
        </w:rPr>
        <w:t>cyber-attacks</w:t>
      </w:r>
      <w:r w:rsidRPr="00B26727">
        <w:rPr>
          <w:rFonts w:ascii="Times New Roman" w:hAnsi="Times New Roman" w:cs="Times New Roman"/>
          <w:sz w:val="24"/>
          <w:szCs w:val="24"/>
        </w:rPr>
        <w:t xml:space="preserve">. </w:t>
      </w:r>
      <w:r w:rsidR="003A259A" w:rsidRPr="00B26727">
        <w:rPr>
          <w:rFonts w:ascii="Times New Roman" w:hAnsi="Times New Roman" w:cs="Times New Roman"/>
          <w:sz w:val="24"/>
          <w:szCs w:val="24"/>
        </w:rPr>
        <w:t xml:space="preserve"> Symantec introduces the concept of Intrusion Prevention System (IPS) </w:t>
      </w:r>
      <w:r w:rsidR="00BF4AD6" w:rsidRPr="00B26727">
        <w:rPr>
          <w:rFonts w:ascii="Times New Roman" w:hAnsi="Times New Roman" w:cs="Times New Roman"/>
          <w:sz w:val="24"/>
          <w:szCs w:val="24"/>
        </w:rPr>
        <w:t xml:space="preserve">to dynamically </w:t>
      </w:r>
      <w:r w:rsidR="0047619D" w:rsidRPr="00B26727">
        <w:rPr>
          <w:rFonts w:ascii="Times New Roman" w:hAnsi="Times New Roman" w:cs="Times New Roman"/>
          <w:sz w:val="24"/>
          <w:szCs w:val="24"/>
        </w:rPr>
        <w:t>defend</w:t>
      </w:r>
      <w:r w:rsidR="00BF4AD6" w:rsidRPr="00B26727">
        <w:rPr>
          <w:rFonts w:ascii="Times New Roman" w:hAnsi="Times New Roman" w:cs="Times New Roman"/>
          <w:sz w:val="24"/>
          <w:szCs w:val="24"/>
        </w:rPr>
        <w:t xml:space="preserve"> </w:t>
      </w:r>
      <w:r w:rsidR="0047619D" w:rsidRPr="00B26727">
        <w:rPr>
          <w:rFonts w:ascii="Times New Roman" w:hAnsi="Times New Roman" w:cs="Times New Roman"/>
          <w:sz w:val="24"/>
          <w:szCs w:val="24"/>
        </w:rPr>
        <w:t xml:space="preserve">websites from </w:t>
      </w:r>
      <w:proofErr w:type="spellStart"/>
      <w:r w:rsidR="0047619D" w:rsidRPr="00B26727">
        <w:rPr>
          <w:rFonts w:ascii="Times New Roman" w:hAnsi="Times New Roman" w:cs="Times New Roman"/>
          <w:sz w:val="24"/>
          <w:szCs w:val="24"/>
        </w:rPr>
        <w:t>FormJacking</w:t>
      </w:r>
      <w:proofErr w:type="spellEnd"/>
      <w:r w:rsidR="0047619D" w:rsidRPr="00B26727">
        <w:rPr>
          <w:rFonts w:ascii="Times New Roman" w:hAnsi="Times New Roman" w:cs="Times New Roman"/>
          <w:sz w:val="24"/>
          <w:szCs w:val="24"/>
        </w:rPr>
        <w:t xml:space="preserve"> attacks.</w:t>
      </w:r>
      <w:r w:rsidR="00567ED3" w:rsidRPr="00B26727">
        <w:rPr>
          <w:rFonts w:ascii="Times New Roman" w:hAnsi="Times New Roman" w:cs="Times New Roman"/>
          <w:sz w:val="24"/>
          <w:szCs w:val="24"/>
        </w:rPr>
        <w:t xml:space="preserve"> </w:t>
      </w:r>
      <w:r w:rsidR="00E94B4D" w:rsidRPr="00B26727">
        <w:rPr>
          <w:rFonts w:ascii="Times New Roman" w:hAnsi="Times New Roman" w:cs="Times New Roman"/>
          <w:sz w:val="24"/>
          <w:szCs w:val="24"/>
        </w:rPr>
        <w:t xml:space="preserve">It is reported that Symantec’s IPS technology has managed to mitigate over 1 million attempts of </w:t>
      </w:r>
      <w:proofErr w:type="spellStart"/>
      <w:r w:rsidR="00E94B4D" w:rsidRPr="00B26727">
        <w:rPr>
          <w:rFonts w:ascii="Times New Roman" w:hAnsi="Times New Roman" w:cs="Times New Roman"/>
          <w:sz w:val="24"/>
          <w:szCs w:val="24"/>
        </w:rPr>
        <w:t>FormJacking</w:t>
      </w:r>
      <w:proofErr w:type="spellEnd"/>
      <w:r w:rsidR="00E94B4D" w:rsidRPr="00B26727">
        <w:rPr>
          <w:rFonts w:ascii="Times New Roman" w:hAnsi="Times New Roman" w:cs="Times New Roman"/>
          <w:sz w:val="24"/>
          <w:szCs w:val="24"/>
        </w:rPr>
        <w:t xml:space="preserve"> attacks</w:t>
      </w:r>
      <w:r w:rsidR="0077538F" w:rsidRPr="00B26727">
        <w:rPr>
          <w:rFonts w:ascii="Times New Roman" w:hAnsi="Times New Roman" w:cs="Times New Roman"/>
          <w:sz w:val="24"/>
          <w:szCs w:val="24"/>
        </w:rPr>
        <w:t xml:space="preserve"> as well as supply chain attacks</w:t>
      </w:r>
      <w:r w:rsidR="00E94B4D" w:rsidRPr="00B26727">
        <w:rPr>
          <w:rFonts w:ascii="Times New Roman" w:hAnsi="Times New Roman" w:cs="Times New Roman"/>
          <w:sz w:val="24"/>
          <w:szCs w:val="24"/>
        </w:rPr>
        <w:t xml:space="preserve"> in relation to </w:t>
      </w:r>
      <w:r w:rsidR="0077538F" w:rsidRPr="00B26727">
        <w:rPr>
          <w:rFonts w:ascii="Times New Roman" w:hAnsi="Times New Roman" w:cs="Times New Roman"/>
          <w:sz w:val="24"/>
          <w:szCs w:val="24"/>
        </w:rPr>
        <w:t xml:space="preserve">over </w:t>
      </w:r>
      <w:r w:rsidR="00E94B4D" w:rsidRPr="00B26727">
        <w:rPr>
          <w:rFonts w:ascii="Times New Roman" w:hAnsi="Times New Roman" w:cs="Times New Roman"/>
          <w:sz w:val="24"/>
          <w:szCs w:val="24"/>
        </w:rPr>
        <w:t xml:space="preserve">10,000 </w:t>
      </w:r>
      <w:r w:rsidR="00F14AAD" w:rsidRPr="00B26727">
        <w:rPr>
          <w:rFonts w:ascii="Times New Roman" w:hAnsi="Times New Roman" w:cs="Times New Roman"/>
          <w:sz w:val="24"/>
          <w:szCs w:val="24"/>
        </w:rPr>
        <w:t>prominent</w:t>
      </w:r>
      <w:r w:rsidR="00E94B4D" w:rsidRPr="00B26727">
        <w:rPr>
          <w:rFonts w:ascii="Times New Roman" w:hAnsi="Times New Roman" w:cs="Times New Roman"/>
          <w:sz w:val="24"/>
          <w:szCs w:val="24"/>
        </w:rPr>
        <w:t xml:space="preserve"> websites</w:t>
      </w:r>
      <w:r w:rsidR="0077538F" w:rsidRPr="00B26727">
        <w:rPr>
          <w:rFonts w:ascii="Times New Roman" w:hAnsi="Times New Roman" w:cs="Times New Roman"/>
          <w:sz w:val="24"/>
          <w:szCs w:val="24"/>
        </w:rPr>
        <w:t xml:space="preserve">, the IPS signature aims to identify sceptical behaviours analogous to </w:t>
      </w:r>
      <w:proofErr w:type="spellStart"/>
      <w:r w:rsidR="0077538F" w:rsidRPr="00B26727">
        <w:rPr>
          <w:rFonts w:ascii="Times New Roman" w:hAnsi="Times New Roman" w:cs="Times New Roman"/>
          <w:sz w:val="24"/>
          <w:szCs w:val="24"/>
        </w:rPr>
        <w:t>FormJacking</w:t>
      </w:r>
      <w:proofErr w:type="spellEnd"/>
      <w:r w:rsidR="0077538F" w:rsidRPr="00B26727">
        <w:rPr>
          <w:rFonts w:ascii="Times New Roman" w:hAnsi="Times New Roman" w:cs="Times New Roman"/>
          <w:sz w:val="24"/>
          <w:szCs w:val="24"/>
        </w:rPr>
        <w:t xml:space="preserve"> attacks. </w:t>
      </w:r>
      <w:r w:rsidR="00A12C8F" w:rsidRPr="00B26727">
        <w:rPr>
          <w:rFonts w:ascii="Times New Roman" w:hAnsi="Times New Roman" w:cs="Times New Roman"/>
          <w:sz w:val="24"/>
          <w:szCs w:val="24"/>
        </w:rPr>
        <w:t xml:space="preserve">It examines each packet independently to discover configurations that are associated with network </w:t>
      </w:r>
      <w:r w:rsidR="0075250B" w:rsidRPr="00B26727">
        <w:rPr>
          <w:rFonts w:ascii="Times New Roman" w:hAnsi="Times New Roman" w:cs="Times New Roman"/>
          <w:sz w:val="24"/>
          <w:szCs w:val="24"/>
        </w:rPr>
        <w:t xml:space="preserve">and application </w:t>
      </w:r>
      <w:r w:rsidR="00A12C8F" w:rsidRPr="00B26727">
        <w:rPr>
          <w:rFonts w:ascii="Times New Roman" w:hAnsi="Times New Roman" w:cs="Times New Roman"/>
          <w:sz w:val="24"/>
          <w:szCs w:val="24"/>
        </w:rPr>
        <w:t>attacks</w:t>
      </w:r>
      <w:r w:rsidR="0017448A" w:rsidRPr="00B26727">
        <w:rPr>
          <w:rFonts w:ascii="Times New Roman" w:hAnsi="Times New Roman" w:cs="Times New Roman"/>
          <w:sz w:val="24"/>
          <w:szCs w:val="24"/>
        </w:rPr>
        <w:fldChar w:fldCharType="begin" w:fldLock="1"/>
      </w:r>
      <w:r w:rsidR="00801F37" w:rsidRPr="00B26727">
        <w:rPr>
          <w:rFonts w:ascii="Times New Roman" w:hAnsi="Times New Roman" w:cs="Times New Roman"/>
          <w:sz w:val="24"/>
          <w:szCs w:val="24"/>
        </w:rPr>
        <w:instrText>ADDIN CSL_CITATION {"citationItems":[{"id":"ITEM-1","itemData":{"URL":"https://edtechmagazine.com/higher/article/2019/09/formjacking-what-it-and-how-can-you-protect-your-users","accessed":{"date-parts":[["2020","1","17"]]},"id":"ITEM-1","issued":{"date-parts":[["0"]]},"title":"Formjacking: What Is It, and How Can You Protect Your Users? | EdTech Magazine","type":"webpage"},"uris":["http://www.mendeley.com/documents/?uuid=a6d9705b-111a-3773-81ed-e46b75d2ae52"]},{"id":"ITEM-2","itemData":{"URL":"https://www.itgovernance.co.uk/blog/protect-yourself-and-your-customers-from-formjacking","accessed":{"date-parts":[["2020","1","17"]]},"id":"ITEM-2","issued":{"date-parts":[["0"]]},"title":"Protect yourself and your customers from formjacking - IT Governance UK Blog","type":"webpage"},"uris":["http://www.mendeley.com/documents/?uuid=1abfe15e-86db-304b-9bc4-db15a9b9d536"]}],"mendeley":{"formattedCitation":"[31], [32]","plainTextFormattedCitation":"[31], [32]","previouslyFormattedCitation":"[31], [32]"},"properties":{"noteIndex":0},"schema":"https://github.com/citation-style-language/schema/raw/master/csl-citation.json"}</w:instrText>
      </w:r>
      <w:r w:rsidR="0017448A" w:rsidRPr="00B26727">
        <w:rPr>
          <w:rFonts w:ascii="Times New Roman" w:hAnsi="Times New Roman" w:cs="Times New Roman"/>
          <w:sz w:val="24"/>
          <w:szCs w:val="24"/>
        </w:rPr>
        <w:fldChar w:fldCharType="separate"/>
      </w:r>
      <w:r w:rsidR="0017448A" w:rsidRPr="00B26727">
        <w:rPr>
          <w:rFonts w:ascii="Times New Roman" w:hAnsi="Times New Roman" w:cs="Times New Roman"/>
          <w:noProof/>
          <w:sz w:val="24"/>
          <w:szCs w:val="24"/>
        </w:rPr>
        <w:t>[31], [32]</w:t>
      </w:r>
      <w:r w:rsidR="0017448A" w:rsidRPr="00B26727">
        <w:rPr>
          <w:rFonts w:ascii="Times New Roman" w:hAnsi="Times New Roman" w:cs="Times New Roman"/>
          <w:sz w:val="24"/>
          <w:szCs w:val="24"/>
        </w:rPr>
        <w:fldChar w:fldCharType="end"/>
      </w:r>
      <w:r w:rsidR="00A12C8F" w:rsidRPr="00B26727">
        <w:rPr>
          <w:rFonts w:ascii="Times New Roman" w:hAnsi="Times New Roman" w:cs="Times New Roman"/>
          <w:sz w:val="24"/>
          <w:szCs w:val="24"/>
        </w:rPr>
        <w:t>.</w:t>
      </w:r>
      <w:r w:rsidR="006172B1" w:rsidRPr="00B26727">
        <w:rPr>
          <w:rFonts w:ascii="Times New Roman" w:hAnsi="Times New Roman" w:cs="Times New Roman"/>
          <w:sz w:val="24"/>
          <w:szCs w:val="24"/>
        </w:rPr>
        <w:t xml:space="preserve"> Below is an illustration of the </w:t>
      </w:r>
      <w:r w:rsidR="00AB7CE7" w:rsidRPr="00B26727">
        <w:rPr>
          <w:rFonts w:ascii="Times New Roman" w:hAnsi="Times New Roman" w:cs="Times New Roman"/>
          <w:sz w:val="24"/>
          <w:szCs w:val="24"/>
        </w:rPr>
        <w:t xml:space="preserve">influence in the </w:t>
      </w:r>
      <w:r w:rsidR="007C78FB" w:rsidRPr="00B26727">
        <w:rPr>
          <w:rFonts w:ascii="Times New Roman" w:hAnsi="Times New Roman" w:cs="Times New Roman"/>
          <w:sz w:val="24"/>
          <w:szCs w:val="24"/>
        </w:rPr>
        <w:t>signature detection</w:t>
      </w:r>
      <w:r w:rsidR="00AB7CE7" w:rsidRPr="00B26727">
        <w:rPr>
          <w:rFonts w:ascii="Times New Roman" w:hAnsi="Times New Roman" w:cs="Times New Roman"/>
          <w:sz w:val="24"/>
          <w:szCs w:val="24"/>
        </w:rPr>
        <w:t xml:space="preserve"> rising upon the time scales:</w:t>
      </w:r>
    </w:p>
    <w:p w14:paraId="38EC5170" w14:textId="77777777" w:rsidR="00F466EC" w:rsidRPr="00B26727" w:rsidRDefault="00B53D90"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lang w:eastAsia="en-GB"/>
        </w:rPr>
        <w:lastRenderedPageBreak/>
        <w:drawing>
          <wp:inline distT="0" distB="0" distL="0" distR="0" wp14:anchorId="136C3A47" wp14:editId="59F62351">
            <wp:extent cx="4000500" cy="2400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gure 6.png"/>
                    <pic:cNvPicPr/>
                  </pic:nvPicPr>
                  <pic:blipFill>
                    <a:blip r:embed="rId10">
                      <a:extLst>
                        <a:ext uri="{28A0092B-C50C-407E-A947-70E740481C1C}">
                          <a14:useLocalDpi xmlns:a14="http://schemas.microsoft.com/office/drawing/2010/main" val="0"/>
                        </a:ext>
                      </a:extLst>
                    </a:blip>
                    <a:stretch>
                      <a:fillRect/>
                    </a:stretch>
                  </pic:blipFill>
                  <pic:spPr>
                    <a:xfrm>
                      <a:off x="0" y="0"/>
                      <a:ext cx="4000500" cy="2400300"/>
                    </a:xfrm>
                    <a:prstGeom prst="rect">
                      <a:avLst/>
                    </a:prstGeom>
                  </pic:spPr>
                </pic:pic>
              </a:graphicData>
            </a:graphic>
          </wp:inline>
        </w:drawing>
      </w:r>
    </w:p>
    <w:p w14:paraId="00945C69" w14:textId="0D43FB0D" w:rsidR="00B53D90" w:rsidRPr="0025412E" w:rsidRDefault="00F466EC" w:rsidP="00F466EC">
      <w:pPr>
        <w:pStyle w:val="Caption"/>
        <w:jc w:val="center"/>
        <w:rPr>
          <w:sz w:val="24"/>
          <w:szCs w:val="24"/>
        </w:rPr>
      </w:pPr>
      <w:bookmarkStart w:id="12" w:name="_Toc30167244"/>
      <w:r>
        <w:t xml:space="preserve">Figure </w:t>
      </w:r>
      <w:r w:rsidR="000A793D">
        <w:fldChar w:fldCharType="begin"/>
      </w:r>
      <w:r w:rsidR="000A793D">
        <w:instrText xml:space="preserve"> SEQ Figure \* ARABIC </w:instrText>
      </w:r>
      <w:r w:rsidR="000A793D">
        <w:fldChar w:fldCharType="separate"/>
      </w:r>
      <w:r w:rsidR="006353A8">
        <w:rPr>
          <w:noProof/>
        </w:rPr>
        <w:t>2</w:t>
      </w:r>
      <w:r w:rsidR="000A793D">
        <w:rPr>
          <w:noProof/>
        </w:rPr>
        <w:fldChar w:fldCharType="end"/>
      </w:r>
      <w:r>
        <w:t xml:space="preserve"> - Signature Detection</w:t>
      </w:r>
      <w:bookmarkEnd w:id="12"/>
    </w:p>
    <w:p w14:paraId="62664A75" w14:textId="70489235" w:rsidR="00081210" w:rsidRPr="00B26727" w:rsidRDefault="00AC35E7"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It is vital corporations that utilise e-commerce sites that are associated with processing of personal data such card payments, incorporate the best practices to proactively manage a secure website. </w:t>
      </w:r>
      <w:r w:rsidR="00FF1F3E" w:rsidRPr="00B26727">
        <w:rPr>
          <w:rFonts w:ascii="Times New Roman" w:hAnsi="Times New Roman" w:cs="Times New Roman"/>
          <w:sz w:val="24"/>
          <w:szCs w:val="24"/>
        </w:rPr>
        <w:t xml:space="preserve">Best practices can include the minimal software check to discover abnormal signatures </w:t>
      </w:r>
      <w:r w:rsidR="00B250C1" w:rsidRPr="00B26727">
        <w:rPr>
          <w:rFonts w:ascii="Times New Roman" w:hAnsi="Times New Roman" w:cs="Times New Roman"/>
          <w:sz w:val="24"/>
          <w:szCs w:val="24"/>
        </w:rPr>
        <w:t xml:space="preserve">and testing each update patch </w:t>
      </w:r>
      <w:r w:rsidR="00FF1F3E" w:rsidRPr="00B26727">
        <w:rPr>
          <w:rFonts w:ascii="Times New Roman" w:hAnsi="Times New Roman" w:cs="Times New Roman"/>
          <w:sz w:val="24"/>
          <w:szCs w:val="24"/>
        </w:rPr>
        <w:t>to the extent of scanning each scripting code to identify any malicious code not intended to be present.</w:t>
      </w:r>
      <w:r w:rsidR="008027BB" w:rsidRPr="00B26727">
        <w:rPr>
          <w:rFonts w:ascii="Times New Roman" w:hAnsi="Times New Roman" w:cs="Times New Roman"/>
          <w:sz w:val="24"/>
          <w:szCs w:val="24"/>
        </w:rPr>
        <w:t xml:space="preserve"> Alternative</w:t>
      </w:r>
      <w:r w:rsidR="003C3481" w:rsidRPr="00B26727">
        <w:rPr>
          <w:rFonts w:ascii="Times New Roman" w:hAnsi="Times New Roman" w:cs="Times New Roman"/>
          <w:sz w:val="24"/>
          <w:szCs w:val="24"/>
        </w:rPr>
        <w:t xml:space="preserve"> methods of protection include incorporating Sub Resource Integrity (SRI) to permit a cryptographic function for the delivery of a resource to match the requesting resource</w:t>
      </w:r>
      <w:r w:rsidR="00801F37" w:rsidRPr="00B26727">
        <w:rPr>
          <w:rFonts w:ascii="Times New Roman" w:hAnsi="Times New Roman" w:cs="Times New Roman"/>
          <w:sz w:val="24"/>
          <w:szCs w:val="24"/>
        </w:rPr>
        <w:fldChar w:fldCharType="begin" w:fldLock="1"/>
      </w:r>
      <w:r w:rsidR="00CF7F5C" w:rsidRPr="00B26727">
        <w:rPr>
          <w:rFonts w:ascii="Times New Roman" w:hAnsi="Times New Roman" w:cs="Times New Roman"/>
          <w:sz w:val="24"/>
          <w:szCs w:val="24"/>
        </w:rPr>
        <w:instrText>ADDIN CSL_CITATION {"citationItems":[{"id":"ITEM-1","itemData":{"ISSN":"2350-0808","abstract":"Using Content Delivery Networks (CDNs) to host files such as scripts and stylesheets that are shared among multiple sites can improve site performance and conserve bandwidth. However, using CDNs also comes with a risk, in that if an attacker gains control of a CDN, the attacker can inject arbitrary malicious content into files on the CDN and thus can also potentially attack all sites that fetch files from that CDN. Internet security and its awareness is an often discussed topic these days. The diversity and the potential of current web browser applications has highly increased in the last years. With this, the way of how security of such web pages is rated to the users has changed as well. In order to avoid cross scripting attacks we need to authenticate resources that we are fetching from CDN. This work especially address these cross scripting attacks and measures to avoid it. The Subresource Integrity feature that is announced as W3C recommendation on the 23rd of June 2016 is not still implemented by major portion of user. This work makes it easier for even novice user to use SRI mechanism to protect himself/herself from different kinds of security breaches.","author":[{"dropping-particle":"","family":"Shah","given":"Ronak N.","non-dropping-particle":"","parse-names":false,"suffix":""},{"dropping-particle":"","family":"Patil","given":"Kailas R.","non-dropping-particle":"","parse-names":false,"suffix":""}],"container-title":"IJETT","id":"ITEM-1","issue":"2","issued":{"date-parts":[["2017"]]},"title":"Securing Third-party Web Resources Using Subresource Integrity Automation","type":"article-journal","volume":"1"},"uris":["http://www.mendeley.com/documents/?uuid=155396af-df42-425c-9f47-45ce047e5423"]},{"id":"ITEM-2","itemData":{"URL":"https://developer.mozilla.org/en-US/docs/Web/Security/Subresource_Integrity","accessed":{"date-parts":[["2020","1","17"]]},"id":"ITEM-2","issued":{"date-parts":[["0"]]},"title":"Subresource Integrity - Web security | MDN","type":"webpage"},"uris":["http://www.mendeley.com/documents/?uuid=a9884f15-6a7c-394d-bb89-0c90c13e4576"]}],"mendeley":{"formattedCitation":"[33], [34]","plainTextFormattedCitation":"[33], [34]","previouslyFormattedCitation":"[33], [34]"},"properties":{"noteIndex":0},"schema":"https://github.com/citation-style-language/schema/raw/master/csl-citation.json"}</w:instrText>
      </w:r>
      <w:r w:rsidR="00801F37" w:rsidRPr="00B26727">
        <w:rPr>
          <w:rFonts w:ascii="Times New Roman" w:hAnsi="Times New Roman" w:cs="Times New Roman"/>
          <w:sz w:val="24"/>
          <w:szCs w:val="24"/>
        </w:rPr>
        <w:fldChar w:fldCharType="separate"/>
      </w:r>
      <w:r w:rsidR="00801F37" w:rsidRPr="00B26727">
        <w:rPr>
          <w:rFonts w:ascii="Times New Roman" w:hAnsi="Times New Roman" w:cs="Times New Roman"/>
          <w:noProof/>
          <w:sz w:val="24"/>
          <w:szCs w:val="24"/>
        </w:rPr>
        <w:t>[33], [34]</w:t>
      </w:r>
      <w:r w:rsidR="00801F37" w:rsidRPr="00B26727">
        <w:rPr>
          <w:rFonts w:ascii="Times New Roman" w:hAnsi="Times New Roman" w:cs="Times New Roman"/>
          <w:sz w:val="24"/>
          <w:szCs w:val="24"/>
        </w:rPr>
        <w:fldChar w:fldCharType="end"/>
      </w:r>
      <w:r w:rsidR="003C3481" w:rsidRPr="00B26727">
        <w:rPr>
          <w:rFonts w:ascii="Times New Roman" w:hAnsi="Times New Roman" w:cs="Times New Roman"/>
          <w:sz w:val="24"/>
          <w:szCs w:val="24"/>
        </w:rPr>
        <w:t>.</w:t>
      </w:r>
    </w:p>
    <w:p w14:paraId="750930FB" w14:textId="77777777" w:rsidR="00081210" w:rsidRPr="00B26727" w:rsidRDefault="00081210" w:rsidP="00B26727">
      <w:pPr>
        <w:spacing w:line="360" w:lineRule="auto"/>
        <w:jc w:val="both"/>
        <w:rPr>
          <w:rFonts w:ascii="Times New Roman" w:hAnsi="Times New Roman" w:cs="Times New Roman"/>
          <w:sz w:val="24"/>
          <w:szCs w:val="24"/>
        </w:rPr>
      </w:pPr>
    </w:p>
    <w:p w14:paraId="3780AB20" w14:textId="017C6B84" w:rsidR="00114260" w:rsidRDefault="00114260" w:rsidP="00B26727">
      <w:pPr>
        <w:pStyle w:val="Heading3"/>
      </w:pPr>
      <w:bookmarkStart w:id="13" w:name="_Toc30167988"/>
      <w:proofErr w:type="spellStart"/>
      <w:r w:rsidRPr="006E77CB">
        <w:t>CryptoJacking</w:t>
      </w:r>
      <w:proofErr w:type="spellEnd"/>
      <w:r w:rsidRPr="006E77CB">
        <w:t xml:space="preserve"> &amp; </w:t>
      </w:r>
      <w:proofErr w:type="spellStart"/>
      <w:r w:rsidRPr="006E77CB">
        <w:t>CryptoMining</w:t>
      </w:r>
      <w:bookmarkEnd w:id="13"/>
      <w:proofErr w:type="spellEnd"/>
    </w:p>
    <w:p w14:paraId="1D355D6E" w14:textId="77777777" w:rsidR="00B26727" w:rsidRPr="00B26727" w:rsidRDefault="00B26727" w:rsidP="00B26727">
      <w:pPr>
        <w:spacing w:line="360" w:lineRule="auto"/>
        <w:rPr>
          <w:rFonts w:ascii="Times New Roman" w:hAnsi="Times New Roman" w:cs="Times New Roman"/>
          <w:sz w:val="24"/>
          <w:szCs w:val="24"/>
        </w:rPr>
      </w:pPr>
    </w:p>
    <w:p w14:paraId="3C54FC29" w14:textId="59DA246D" w:rsidR="00080B64" w:rsidRPr="00B26727" w:rsidRDefault="00B709E9"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Over the recent years</w:t>
      </w:r>
      <w:r w:rsidR="00551AC0" w:rsidRPr="00B26727">
        <w:rPr>
          <w:rFonts w:ascii="Times New Roman" w:hAnsi="Times New Roman" w:cs="Times New Roman"/>
          <w:sz w:val="24"/>
          <w:szCs w:val="24"/>
        </w:rPr>
        <w:t>,</w:t>
      </w:r>
      <w:r w:rsidRPr="00B26727">
        <w:rPr>
          <w:rFonts w:ascii="Times New Roman" w:hAnsi="Times New Roman" w:cs="Times New Roman"/>
          <w:sz w:val="24"/>
          <w:szCs w:val="24"/>
        </w:rPr>
        <w:t xml:space="preserve"> the increase of cyber-attacks via ransomware has been reported to become popular due to the elementary nature of execution, it was deemed effortless for hackers to </w:t>
      </w:r>
      <w:r w:rsidR="00551AC0" w:rsidRPr="00B26727">
        <w:rPr>
          <w:rFonts w:ascii="Times New Roman" w:hAnsi="Times New Roman" w:cs="Times New Roman"/>
          <w:sz w:val="24"/>
          <w:szCs w:val="24"/>
        </w:rPr>
        <w:t xml:space="preserve">steal financial expenses from targets rapidly. However, </w:t>
      </w:r>
      <w:r w:rsidR="004D671A" w:rsidRPr="00B26727">
        <w:rPr>
          <w:rFonts w:ascii="Times New Roman" w:hAnsi="Times New Roman" w:cs="Times New Roman"/>
          <w:sz w:val="24"/>
          <w:szCs w:val="24"/>
        </w:rPr>
        <w:t xml:space="preserve">due to the low activity in Ransomware attacks in 2018, hackers have shifted the interest towards </w:t>
      </w:r>
      <w:proofErr w:type="spellStart"/>
      <w:r w:rsidR="004D671A" w:rsidRPr="00B26727">
        <w:rPr>
          <w:rFonts w:ascii="Times New Roman" w:hAnsi="Times New Roman" w:cs="Times New Roman"/>
          <w:sz w:val="24"/>
          <w:szCs w:val="24"/>
        </w:rPr>
        <w:t>Crypto</w:t>
      </w:r>
      <w:r w:rsidR="00E10292" w:rsidRPr="00B26727">
        <w:rPr>
          <w:rFonts w:ascii="Times New Roman" w:hAnsi="Times New Roman" w:cs="Times New Roman"/>
          <w:sz w:val="24"/>
          <w:szCs w:val="24"/>
        </w:rPr>
        <w:t>jacking</w:t>
      </w:r>
      <w:proofErr w:type="spellEnd"/>
      <w:r w:rsidR="00E10292" w:rsidRPr="00B26727">
        <w:rPr>
          <w:rFonts w:ascii="Times New Roman" w:hAnsi="Times New Roman" w:cs="Times New Roman"/>
          <w:sz w:val="24"/>
          <w:szCs w:val="24"/>
        </w:rPr>
        <w:t>/</w:t>
      </w:r>
      <w:proofErr w:type="spellStart"/>
      <w:r w:rsidR="00E10292" w:rsidRPr="00B26727">
        <w:rPr>
          <w:rFonts w:ascii="Times New Roman" w:hAnsi="Times New Roman" w:cs="Times New Roman"/>
          <w:sz w:val="24"/>
          <w:szCs w:val="24"/>
        </w:rPr>
        <w:t>CryptoMining</w:t>
      </w:r>
      <w:proofErr w:type="spellEnd"/>
      <w:r w:rsidR="00E10292" w:rsidRPr="00B26727">
        <w:rPr>
          <w:rFonts w:ascii="Times New Roman" w:hAnsi="Times New Roman" w:cs="Times New Roman"/>
          <w:sz w:val="24"/>
          <w:szCs w:val="24"/>
        </w:rPr>
        <w:t xml:space="preserve">. </w:t>
      </w:r>
      <w:r w:rsidR="00EF201B" w:rsidRPr="00B26727">
        <w:rPr>
          <w:rFonts w:ascii="Times New Roman" w:hAnsi="Times New Roman" w:cs="Times New Roman"/>
          <w:sz w:val="24"/>
          <w:szCs w:val="24"/>
        </w:rPr>
        <w:t xml:space="preserve">Although </w:t>
      </w:r>
      <w:proofErr w:type="spellStart"/>
      <w:r w:rsidR="00EF201B" w:rsidRPr="00B26727">
        <w:rPr>
          <w:rFonts w:ascii="Times New Roman" w:hAnsi="Times New Roman" w:cs="Times New Roman"/>
          <w:sz w:val="24"/>
          <w:szCs w:val="24"/>
        </w:rPr>
        <w:t>CryptoMining</w:t>
      </w:r>
      <w:proofErr w:type="spellEnd"/>
      <w:r w:rsidR="00EF201B" w:rsidRPr="00B26727">
        <w:rPr>
          <w:rFonts w:ascii="Times New Roman" w:hAnsi="Times New Roman" w:cs="Times New Roman"/>
          <w:sz w:val="24"/>
          <w:szCs w:val="24"/>
        </w:rPr>
        <w:t xml:space="preserve"> may exist to class as a lawful transactional process for bitcoin mining</w:t>
      </w:r>
      <w:r w:rsidR="00660CEC" w:rsidRPr="00B26727">
        <w:rPr>
          <w:rFonts w:ascii="Times New Roman" w:hAnsi="Times New Roman" w:cs="Times New Roman"/>
          <w:sz w:val="24"/>
          <w:szCs w:val="24"/>
        </w:rPr>
        <w:t xml:space="preserve">, the transposition to malicious </w:t>
      </w:r>
      <w:proofErr w:type="spellStart"/>
      <w:r w:rsidR="00660CEC" w:rsidRPr="00B26727">
        <w:rPr>
          <w:rFonts w:ascii="Times New Roman" w:hAnsi="Times New Roman" w:cs="Times New Roman"/>
          <w:sz w:val="24"/>
          <w:szCs w:val="24"/>
        </w:rPr>
        <w:t>CryptoMining</w:t>
      </w:r>
      <w:proofErr w:type="spellEnd"/>
      <w:r w:rsidR="00660CEC" w:rsidRPr="00B26727">
        <w:rPr>
          <w:rFonts w:ascii="Times New Roman" w:hAnsi="Times New Roman" w:cs="Times New Roman"/>
          <w:sz w:val="24"/>
          <w:szCs w:val="24"/>
        </w:rPr>
        <w:t xml:space="preserve"> </w:t>
      </w:r>
      <w:r w:rsidR="00D21DC7" w:rsidRPr="00B26727">
        <w:rPr>
          <w:rFonts w:ascii="Times New Roman" w:hAnsi="Times New Roman" w:cs="Times New Roman"/>
          <w:sz w:val="24"/>
          <w:szCs w:val="24"/>
        </w:rPr>
        <w:t xml:space="preserve">with unlawful means converts to the interchangeable definition of </w:t>
      </w:r>
      <w:proofErr w:type="spellStart"/>
      <w:r w:rsidR="00D21DC7" w:rsidRPr="00B26727">
        <w:rPr>
          <w:rFonts w:ascii="Times New Roman" w:hAnsi="Times New Roman" w:cs="Times New Roman"/>
          <w:sz w:val="24"/>
          <w:szCs w:val="24"/>
        </w:rPr>
        <w:t>CryptoJacking</w:t>
      </w:r>
      <w:proofErr w:type="spellEnd"/>
      <w:r w:rsidR="00CF7F5C" w:rsidRPr="00B26727">
        <w:rPr>
          <w:rFonts w:ascii="Times New Roman" w:hAnsi="Times New Roman" w:cs="Times New Roman"/>
          <w:sz w:val="24"/>
          <w:szCs w:val="24"/>
        </w:rPr>
        <w:fldChar w:fldCharType="begin" w:fldLock="1"/>
      </w:r>
      <w:r w:rsidR="007B07C3" w:rsidRPr="00B26727">
        <w:rPr>
          <w:rFonts w:ascii="Times New Roman" w:hAnsi="Times New Roman" w:cs="Times New Roman"/>
          <w:sz w:val="24"/>
          <w:szCs w:val="24"/>
        </w:rPr>
        <w:instrText>ADDIN CSL_CITATION {"citationItems":[{"id":"ITEM-1","itemData":{"URL":"https://www.csoonline.com/article/3267572/encryption/how-to-detect-and-prevent-crypto-mining-malware.html","abstract":"Hackers are placing crypto mining software on devices, networks, and websites at an alarming rate. These tools can help spot it before it does great harm.","author":[{"dropping-particle":"","family":"Korolov","given":"Maria","non-dropping-particle":"","parse-names":false,"suffix":""}],"container-title":"CSO","id":"ITEM-1","issued":{"date-parts":[["2018"]]},"title":"How to detect and prevent crypto mining malware | CSO Online","type":"webpage"},"uris":["http://www.mendeley.com/documents/?uuid=0e38a6cb-5b36-4554-bf4c-bcb19fe855a2"]},{"id":"ITEM-2","itemData":{"DOI":"10.1109/EUC.2018.00010","ISBN":"9781538682951","abstract":"The paper proposes a Machine Learning methodology for Android malware detection and recognition, including crypto-mining applications using the blockchain. The design is based on a hierarchical classification method, with several decision stages. A combination of functional and statistical features is proposed to be applied for data classification in order to provide a high-performance malware recognition process. The specific contribution of this design methodology is the hierarchical classifier with detection and discrimination stages, respectively. Further works should be done for various features sets in order to achieve an optimized and high-accuracy modeling process supporting an innovative Machine Learning-based solution for Android malware detection.","author":[{"dropping-particle":"","family":"Soviany","given":"Sorin","non-dropping-particle":"","parse-names":false,"suffix":""},{"dropping-particle":"","family":"Scheianu","given":"Andrei","non-dropping-particle":"","parse-names":false,"suffix":""},{"dropping-particle":"","family":"Suciu","given":"George","non-dropping-particle":"","parse-names":false,"suffix":""},{"dropping-particle":"","family":"Vulpe","given":"Alexandru","non-dropping-particle":"","parse-names":false,"suffix":""},{"dropping-particle":"","family":"Fratu","given":"Octavian","non-dropping-particle":"","parse-names":false,"suffix":""},{"dropping-particle":"","family":"Istrate","given":"Cristiana","non-dropping-particle":"","parse-names":false,"suffix":""}],"container-title":"Proceedings - 16th International Conference on Embedded and Ubiquitous Computing, EUC 2018","id":"ITEM-2","issued":{"date-parts":[["2018"]]},"page":"14-21","title":"Android Malware Detection and Crypto-Mining Recognition Methodology with Machine Learning","type":"paper-conference"},"uris":["http://www.mendeley.com/documents/?uuid=809da04f-225b-4df4-873d-a09ba467a71b"]},{"id":"ITEM-3","itemData":{"DOI":"10.2139/ssrn.3226758","author":[{"dropping-particle":"","family":"Broadhurst","given":"Roderic","non-dropping-particle":"","parse-names":false,"suffix":""},{"dropping-particle":"","family":"Lord","given":"David","non-dropping-particle":"","parse-names":false,"suffix":""},{"dropping-particle":"","family":"Maxim","given":"Donald","non-dropping-particle":"","parse-names":false,"suffix":""},{"dropping-particle":"","family":"Woodford-Smith","given":"Hannah","non-dropping-particle":"","parse-names":false,"suffix":""},{"dropping-particle":"","family":"Johnston","given":"Corey","non-dropping-particle":"","parse-names":false,"suffix":""},{"dropping-particle":"","family":"Chung","given":"Ho Woon","non-dropping-particle":"","parse-names":false,"suffix":""},{"dropping-particle":"","family":"Carroll","given":"Samara","non-dropping-particle":"","parse-names":false,"suffix":""},{"dropping-particle":"","family":"Trivedi","given":"Harshit","non-dropping-particle":"","parse-names":false,"suffix":""},{"dropping-particle":"","family":"Sabol","given":"Bianca","non-dropping-particle":"","parse-names":false,"suffix":""}],"container-title":"SSRN Electronic Journal","id":"ITEM-3","issued":{"date-parts":[["2018"]]},"title":"Malware Trends on ‘Darknet’ Crypto-Markets: Research Review","type":"article-journal"},"uris":["http://www.mendeley.com/documents/?uuid=35c5f992-091b-498c-877b-f94492fe3265"]}],"mendeley":{"formattedCitation":"[35]–[37]","plainTextFormattedCitation":"[35]–[37]","previouslyFormattedCitation":"[35]–[37]"},"properties":{"noteIndex":0},"schema":"https://github.com/citation-style-language/schema/raw/master/csl-citation.json"}</w:instrText>
      </w:r>
      <w:r w:rsidR="00CF7F5C" w:rsidRPr="00B26727">
        <w:rPr>
          <w:rFonts w:ascii="Times New Roman" w:hAnsi="Times New Roman" w:cs="Times New Roman"/>
          <w:sz w:val="24"/>
          <w:szCs w:val="24"/>
        </w:rPr>
        <w:fldChar w:fldCharType="separate"/>
      </w:r>
      <w:r w:rsidR="00CF7F5C" w:rsidRPr="00B26727">
        <w:rPr>
          <w:rFonts w:ascii="Times New Roman" w:hAnsi="Times New Roman" w:cs="Times New Roman"/>
          <w:noProof/>
          <w:sz w:val="24"/>
          <w:szCs w:val="24"/>
        </w:rPr>
        <w:t>[35]–[37]</w:t>
      </w:r>
      <w:r w:rsidR="00CF7F5C" w:rsidRPr="00B26727">
        <w:rPr>
          <w:rFonts w:ascii="Times New Roman" w:hAnsi="Times New Roman" w:cs="Times New Roman"/>
          <w:sz w:val="24"/>
          <w:szCs w:val="24"/>
        </w:rPr>
        <w:fldChar w:fldCharType="end"/>
      </w:r>
      <w:r w:rsidR="00D21DC7" w:rsidRPr="00B26727">
        <w:rPr>
          <w:rFonts w:ascii="Times New Roman" w:hAnsi="Times New Roman" w:cs="Times New Roman"/>
          <w:sz w:val="24"/>
          <w:szCs w:val="24"/>
        </w:rPr>
        <w:t>.</w:t>
      </w:r>
      <w:r w:rsidR="004731D3" w:rsidRPr="00B26727">
        <w:rPr>
          <w:rFonts w:ascii="Times New Roman" w:hAnsi="Times New Roman" w:cs="Times New Roman"/>
          <w:sz w:val="24"/>
          <w:szCs w:val="24"/>
        </w:rPr>
        <w:t xml:space="preserve"> </w:t>
      </w:r>
    </w:p>
    <w:p w14:paraId="5E83F15C" w14:textId="77777777" w:rsidR="00080B64" w:rsidRPr="00B26727" w:rsidRDefault="00080B64" w:rsidP="00B26727">
      <w:pPr>
        <w:spacing w:line="360" w:lineRule="auto"/>
        <w:jc w:val="both"/>
        <w:rPr>
          <w:rFonts w:ascii="Times New Roman" w:hAnsi="Times New Roman" w:cs="Times New Roman"/>
          <w:sz w:val="24"/>
          <w:szCs w:val="24"/>
        </w:rPr>
      </w:pPr>
    </w:p>
    <w:p w14:paraId="47A17DE3" w14:textId="17D9FA84" w:rsidR="00635207" w:rsidRPr="00B26727" w:rsidRDefault="004731D3"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Due to the international popularity of Cryptocurrency, hackers aim to direct </w:t>
      </w:r>
      <w:r w:rsidR="00D035A4" w:rsidRPr="00B26727">
        <w:rPr>
          <w:rFonts w:ascii="Times New Roman" w:hAnsi="Times New Roman" w:cs="Times New Roman"/>
          <w:sz w:val="24"/>
          <w:szCs w:val="24"/>
        </w:rPr>
        <w:t>cyber-attacks</w:t>
      </w:r>
      <w:r w:rsidRPr="00B26727">
        <w:rPr>
          <w:rFonts w:ascii="Times New Roman" w:hAnsi="Times New Roman" w:cs="Times New Roman"/>
          <w:sz w:val="24"/>
          <w:szCs w:val="24"/>
        </w:rPr>
        <w:t xml:space="preserve"> towards malicious intent of theft via </w:t>
      </w:r>
      <w:proofErr w:type="spellStart"/>
      <w:r w:rsidRPr="00B26727">
        <w:rPr>
          <w:rFonts w:ascii="Times New Roman" w:hAnsi="Times New Roman" w:cs="Times New Roman"/>
          <w:sz w:val="24"/>
          <w:szCs w:val="24"/>
        </w:rPr>
        <w:t>CryptoJacking</w:t>
      </w:r>
      <w:proofErr w:type="spellEnd"/>
      <w:r w:rsidR="00E1150E" w:rsidRPr="00B26727">
        <w:rPr>
          <w:rFonts w:ascii="Times New Roman" w:hAnsi="Times New Roman" w:cs="Times New Roman"/>
          <w:sz w:val="24"/>
          <w:szCs w:val="24"/>
        </w:rPr>
        <w:t xml:space="preserve"> or malicious </w:t>
      </w:r>
      <w:proofErr w:type="spellStart"/>
      <w:r w:rsidR="00E1150E" w:rsidRPr="00B26727">
        <w:rPr>
          <w:rFonts w:ascii="Times New Roman" w:hAnsi="Times New Roman" w:cs="Times New Roman"/>
          <w:sz w:val="24"/>
          <w:szCs w:val="24"/>
        </w:rPr>
        <w:t>CryptoMining</w:t>
      </w:r>
      <w:proofErr w:type="spellEnd"/>
      <w:r w:rsidRPr="00B26727">
        <w:rPr>
          <w:rFonts w:ascii="Times New Roman" w:hAnsi="Times New Roman" w:cs="Times New Roman"/>
          <w:sz w:val="24"/>
          <w:szCs w:val="24"/>
        </w:rPr>
        <w:t>.</w:t>
      </w:r>
      <w:r w:rsidR="009C1C21" w:rsidRPr="00B26727">
        <w:rPr>
          <w:rFonts w:ascii="Times New Roman" w:hAnsi="Times New Roman" w:cs="Times New Roman"/>
          <w:sz w:val="24"/>
          <w:szCs w:val="24"/>
        </w:rPr>
        <w:t xml:space="preserve"> </w:t>
      </w:r>
      <w:r w:rsidR="009F5115" w:rsidRPr="00B26727">
        <w:rPr>
          <w:rFonts w:ascii="Times New Roman" w:hAnsi="Times New Roman" w:cs="Times New Roman"/>
          <w:sz w:val="24"/>
          <w:szCs w:val="24"/>
        </w:rPr>
        <w:t xml:space="preserve">To define the notion of </w:t>
      </w:r>
      <w:proofErr w:type="spellStart"/>
      <w:r w:rsidR="009F5115" w:rsidRPr="00B26727">
        <w:rPr>
          <w:rFonts w:ascii="Times New Roman" w:hAnsi="Times New Roman" w:cs="Times New Roman"/>
          <w:sz w:val="24"/>
          <w:szCs w:val="24"/>
        </w:rPr>
        <w:t>CryptoJacking</w:t>
      </w:r>
      <w:proofErr w:type="spellEnd"/>
      <w:r w:rsidR="009F5115" w:rsidRPr="00B26727">
        <w:rPr>
          <w:rFonts w:ascii="Times New Roman" w:hAnsi="Times New Roman" w:cs="Times New Roman"/>
          <w:sz w:val="24"/>
          <w:szCs w:val="24"/>
        </w:rPr>
        <w:t xml:space="preserve">, it is the intent cyber criminals retain to furtively run crypto currency </w:t>
      </w:r>
      <w:r w:rsidR="009F5115" w:rsidRPr="00B26727">
        <w:rPr>
          <w:rFonts w:ascii="Times New Roman" w:hAnsi="Times New Roman" w:cs="Times New Roman"/>
          <w:sz w:val="24"/>
          <w:szCs w:val="24"/>
        </w:rPr>
        <w:lastRenderedPageBreak/>
        <w:t xml:space="preserve">miners or coin miners on targeted machines in the absence of </w:t>
      </w:r>
      <w:r w:rsidR="00FD6D33" w:rsidRPr="00B26727">
        <w:rPr>
          <w:rFonts w:ascii="Times New Roman" w:hAnsi="Times New Roman" w:cs="Times New Roman"/>
          <w:sz w:val="24"/>
          <w:szCs w:val="24"/>
        </w:rPr>
        <w:t>user’s</w:t>
      </w:r>
      <w:r w:rsidR="009F5115" w:rsidRPr="00B26727">
        <w:rPr>
          <w:rFonts w:ascii="Times New Roman" w:hAnsi="Times New Roman" w:cs="Times New Roman"/>
          <w:sz w:val="24"/>
          <w:szCs w:val="24"/>
        </w:rPr>
        <w:t xml:space="preserve"> knowledge.  </w:t>
      </w:r>
      <w:r w:rsidR="00080B64" w:rsidRPr="00B26727">
        <w:rPr>
          <w:rFonts w:ascii="Times New Roman" w:hAnsi="Times New Roman" w:cs="Times New Roman"/>
          <w:sz w:val="24"/>
          <w:szCs w:val="24"/>
        </w:rPr>
        <w:t>This supplies the hacker with the extended operation of ceasing control of a targeted CPU</w:t>
      </w:r>
      <w:r w:rsidR="006A390B" w:rsidRPr="00B26727">
        <w:rPr>
          <w:rFonts w:ascii="Times New Roman" w:hAnsi="Times New Roman" w:cs="Times New Roman"/>
          <w:sz w:val="24"/>
          <w:szCs w:val="24"/>
        </w:rPr>
        <w:t xml:space="preserve">, with </w:t>
      </w:r>
      <w:r w:rsidR="00094602" w:rsidRPr="00B26727">
        <w:rPr>
          <w:rFonts w:ascii="Times New Roman" w:hAnsi="Times New Roman" w:cs="Times New Roman"/>
          <w:sz w:val="24"/>
          <w:szCs w:val="24"/>
        </w:rPr>
        <w:t>these advantages, attackers</w:t>
      </w:r>
      <w:r w:rsidR="006A390B" w:rsidRPr="00B26727">
        <w:rPr>
          <w:rFonts w:ascii="Times New Roman" w:hAnsi="Times New Roman" w:cs="Times New Roman"/>
          <w:sz w:val="24"/>
          <w:szCs w:val="24"/>
        </w:rPr>
        <w:t xml:space="preserve"> can proactively </w:t>
      </w:r>
      <w:r w:rsidR="00531602" w:rsidRPr="00B26727">
        <w:rPr>
          <w:rFonts w:ascii="Times New Roman" w:hAnsi="Times New Roman" w:cs="Times New Roman"/>
          <w:sz w:val="24"/>
          <w:szCs w:val="24"/>
        </w:rPr>
        <w:t xml:space="preserve">utilise this process to perform malware-based </w:t>
      </w:r>
      <w:proofErr w:type="spellStart"/>
      <w:r w:rsidR="00531602" w:rsidRPr="00B26727">
        <w:rPr>
          <w:rFonts w:ascii="Times New Roman" w:hAnsi="Times New Roman" w:cs="Times New Roman"/>
          <w:sz w:val="24"/>
          <w:szCs w:val="24"/>
        </w:rPr>
        <w:t>CryptoMining</w:t>
      </w:r>
      <w:proofErr w:type="spellEnd"/>
      <w:r w:rsidR="001F4046" w:rsidRPr="00B26727">
        <w:rPr>
          <w:rFonts w:ascii="Times New Roman" w:hAnsi="Times New Roman" w:cs="Times New Roman"/>
          <w:sz w:val="24"/>
          <w:szCs w:val="24"/>
        </w:rPr>
        <w:t>,</w:t>
      </w:r>
      <w:r w:rsidR="008A7726" w:rsidRPr="00B26727">
        <w:rPr>
          <w:rFonts w:ascii="Times New Roman" w:hAnsi="Times New Roman" w:cs="Times New Roman"/>
          <w:sz w:val="24"/>
          <w:szCs w:val="24"/>
        </w:rPr>
        <w:t xml:space="preserve"> which allows the designated user in control to overheat the CPU, which in turn causes electric power overload and damages the device</w:t>
      </w:r>
      <w:r w:rsidR="00F51527" w:rsidRPr="00B26727">
        <w:rPr>
          <w:rFonts w:ascii="Times New Roman" w:hAnsi="Times New Roman" w:cs="Times New Roman"/>
          <w:sz w:val="24"/>
          <w:szCs w:val="24"/>
        </w:rPr>
        <w:t>, similar to a Buffer Overflow effect</w:t>
      </w:r>
      <w:r w:rsidR="008A7726" w:rsidRPr="00B26727">
        <w:rPr>
          <w:rFonts w:ascii="Times New Roman" w:hAnsi="Times New Roman" w:cs="Times New Roman"/>
          <w:sz w:val="24"/>
          <w:szCs w:val="24"/>
        </w:rPr>
        <w:t>. T</w:t>
      </w:r>
      <w:r w:rsidR="001F4046" w:rsidRPr="00B26727">
        <w:rPr>
          <w:rFonts w:ascii="Times New Roman" w:hAnsi="Times New Roman" w:cs="Times New Roman"/>
          <w:sz w:val="24"/>
          <w:szCs w:val="24"/>
        </w:rPr>
        <w:t xml:space="preserve">his type of malicious intent is fairly dangerous </w:t>
      </w:r>
      <w:r w:rsidR="003F23AD" w:rsidRPr="00B26727">
        <w:rPr>
          <w:rFonts w:ascii="Times New Roman" w:hAnsi="Times New Roman" w:cs="Times New Roman"/>
          <w:sz w:val="24"/>
          <w:szCs w:val="24"/>
        </w:rPr>
        <w:t xml:space="preserve">as browser-based </w:t>
      </w:r>
      <w:proofErr w:type="spellStart"/>
      <w:r w:rsidR="003F23AD" w:rsidRPr="00B26727">
        <w:rPr>
          <w:rFonts w:ascii="Times New Roman" w:hAnsi="Times New Roman" w:cs="Times New Roman"/>
          <w:sz w:val="24"/>
          <w:szCs w:val="24"/>
        </w:rPr>
        <w:t>CryptoJacking</w:t>
      </w:r>
      <w:proofErr w:type="spellEnd"/>
      <w:r w:rsidR="007B07C3" w:rsidRPr="00B26727">
        <w:rPr>
          <w:rFonts w:ascii="Times New Roman" w:hAnsi="Times New Roman" w:cs="Times New Roman"/>
          <w:sz w:val="24"/>
          <w:szCs w:val="24"/>
        </w:rPr>
        <w:fldChar w:fldCharType="begin" w:fldLock="1"/>
      </w:r>
      <w:r w:rsidR="00BF151A" w:rsidRPr="00B26727">
        <w:rPr>
          <w:rFonts w:ascii="Times New Roman" w:hAnsi="Times New Roman" w:cs="Times New Roman"/>
          <w:sz w:val="24"/>
          <w:szCs w:val="24"/>
        </w:rPr>
        <w:instrText>ADDIN CSL_CITATION {"citationItems":[{"id":"ITEM-1","itemData":{"URL":"https://www.malwarebytes.com/cryptojacking/","accessed":{"date-parts":[["2020","1","17"]]},"id":"ITEM-1","issued":{"date-parts":[["0"]]},"title":"Cryptojacking – What is it, and how does it work? | Malwarebytes","type":"webpage"},"uris":["http://www.mendeley.com/documents/?uuid=75549627-cfd9-3ae1-850d-e03a2fb68d16"]}],"mendeley":{"formattedCitation":"[38]","plainTextFormattedCitation":"[38]","previouslyFormattedCitation":"[38]"},"properties":{"noteIndex":0},"schema":"https://github.com/citation-style-language/schema/raw/master/csl-citation.json"}</w:instrText>
      </w:r>
      <w:r w:rsidR="007B07C3" w:rsidRPr="00B26727">
        <w:rPr>
          <w:rFonts w:ascii="Times New Roman" w:hAnsi="Times New Roman" w:cs="Times New Roman"/>
          <w:sz w:val="24"/>
          <w:szCs w:val="24"/>
        </w:rPr>
        <w:fldChar w:fldCharType="separate"/>
      </w:r>
      <w:r w:rsidR="007B07C3" w:rsidRPr="00B26727">
        <w:rPr>
          <w:rFonts w:ascii="Times New Roman" w:hAnsi="Times New Roman" w:cs="Times New Roman"/>
          <w:noProof/>
          <w:sz w:val="24"/>
          <w:szCs w:val="24"/>
        </w:rPr>
        <w:t>[38]</w:t>
      </w:r>
      <w:r w:rsidR="007B07C3" w:rsidRPr="00B26727">
        <w:rPr>
          <w:rFonts w:ascii="Times New Roman" w:hAnsi="Times New Roman" w:cs="Times New Roman"/>
          <w:sz w:val="24"/>
          <w:szCs w:val="24"/>
        </w:rPr>
        <w:fldChar w:fldCharType="end"/>
      </w:r>
      <w:r w:rsidR="003F23AD" w:rsidRPr="00B26727">
        <w:rPr>
          <w:rFonts w:ascii="Times New Roman" w:hAnsi="Times New Roman" w:cs="Times New Roman"/>
          <w:sz w:val="24"/>
          <w:szCs w:val="24"/>
        </w:rPr>
        <w:t>.</w:t>
      </w:r>
      <w:r w:rsidR="008B7428" w:rsidRPr="00B26727">
        <w:rPr>
          <w:rFonts w:ascii="Times New Roman" w:hAnsi="Times New Roman" w:cs="Times New Roman"/>
          <w:sz w:val="24"/>
          <w:szCs w:val="24"/>
        </w:rPr>
        <w:t xml:space="preserve"> To extent the severity of malware-based </w:t>
      </w:r>
      <w:proofErr w:type="spellStart"/>
      <w:r w:rsidR="008B7428" w:rsidRPr="00B26727">
        <w:rPr>
          <w:rFonts w:ascii="Times New Roman" w:hAnsi="Times New Roman" w:cs="Times New Roman"/>
          <w:sz w:val="24"/>
          <w:szCs w:val="24"/>
        </w:rPr>
        <w:t>CryptoMining</w:t>
      </w:r>
      <w:proofErr w:type="spellEnd"/>
      <w:r w:rsidR="00C31149" w:rsidRPr="00B26727">
        <w:rPr>
          <w:rFonts w:ascii="Times New Roman" w:hAnsi="Times New Roman" w:cs="Times New Roman"/>
          <w:sz w:val="24"/>
          <w:szCs w:val="24"/>
        </w:rPr>
        <w:t xml:space="preserve">, hackers may cease control of enterprise networks and breach the infrastructure, which in turn provides the attacker an </w:t>
      </w:r>
      <w:r w:rsidR="00735D8A" w:rsidRPr="00B26727">
        <w:rPr>
          <w:rFonts w:ascii="Times New Roman" w:hAnsi="Times New Roman" w:cs="Times New Roman"/>
          <w:sz w:val="24"/>
          <w:szCs w:val="24"/>
        </w:rPr>
        <w:t>abundance</w:t>
      </w:r>
      <w:r w:rsidR="00C31149" w:rsidRPr="00B26727">
        <w:rPr>
          <w:rFonts w:ascii="Times New Roman" w:hAnsi="Times New Roman" w:cs="Times New Roman"/>
          <w:sz w:val="24"/>
          <w:szCs w:val="24"/>
        </w:rPr>
        <w:t xml:space="preserve"> of control to install malicious content such as a basic virus or worm to more advance malware </w:t>
      </w:r>
      <w:r w:rsidR="0087291A" w:rsidRPr="00B26727">
        <w:rPr>
          <w:rFonts w:ascii="Times New Roman" w:hAnsi="Times New Roman" w:cs="Times New Roman"/>
          <w:sz w:val="24"/>
          <w:szCs w:val="24"/>
        </w:rPr>
        <w:t xml:space="preserve">infections </w:t>
      </w:r>
      <w:r w:rsidR="00C31149" w:rsidRPr="00B26727">
        <w:rPr>
          <w:rFonts w:ascii="Times New Roman" w:hAnsi="Times New Roman" w:cs="Times New Roman"/>
          <w:sz w:val="24"/>
          <w:szCs w:val="24"/>
        </w:rPr>
        <w:t>such as backdoors and Trojans</w:t>
      </w:r>
      <w:r w:rsidR="00EA502E" w:rsidRPr="00B26727">
        <w:rPr>
          <w:rFonts w:ascii="Times New Roman" w:hAnsi="Times New Roman" w:cs="Times New Roman"/>
          <w:sz w:val="24"/>
          <w:szCs w:val="24"/>
        </w:rPr>
        <w:t xml:space="preserve"> which may work through Privilege Escalation procedures</w:t>
      </w:r>
      <w:r w:rsidR="00D22D1E" w:rsidRPr="00B26727">
        <w:rPr>
          <w:rFonts w:ascii="Times New Roman" w:hAnsi="Times New Roman" w:cs="Times New Roman"/>
          <w:sz w:val="24"/>
          <w:szCs w:val="24"/>
        </w:rPr>
        <w:fldChar w:fldCharType="begin" w:fldLock="1"/>
      </w:r>
      <w:r w:rsidR="002F795A" w:rsidRPr="00B26727">
        <w:rPr>
          <w:rFonts w:ascii="Times New Roman" w:hAnsi="Times New Roman" w:cs="Times New Roman"/>
          <w:sz w:val="24"/>
          <w:szCs w:val="24"/>
        </w:rPr>
        <w:instrText>ADDIN CSL_CITATION {"citationItems":[{"id":"ITEM-1","itemData":{"DOI":"10.1016/S1353-4858(16)30086-1","ISSN":"13534858","abstract":"Over the past three years, ransomware has become one of the biggest cyber scams to hit businesses. Indeed, the FBI estimates that losses incurred in 2016 due to ransomware will top $1bn. Ransomware is malicious software that allows a hacker to restrict access to an individual's or company's vital information in some way and then demand some form of payment to lift the restriction. The most common form of restriction today is encryption of important data on the computer or network, which essentially lets the attacker hold user data or a system hostage. Over the past three years, ransomware has become one of the biggest scams to hit businesses. Indeed, the FBI estimates that losses in 2016 will top $1bn. The ramifications of a successful attack are far more extensive than just the cost of the ransom. Organisations can suffer lost productivity, loss of business, inconvenience to customers and potentially the permanent loss of data. Ross Brewer of LogRhythm details the five phases of a ransomware attack and the five steps you can take to prepare for, handle and recover from it.","author":[{"dropping-particle":"","family":"Brewer","given":"Ross","non-dropping-particle":"","parse-names":false,"suffix":""}],"container-title":"Network Security","id":"ITEM-1","issue":"9","issued":{"date-parts":[["2016"]]},"page":"5-9","title":"Ransomware attacks: detection, prevention and cure","type":"article-journal","volume":"2016"},"uris":["http://www.mendeley.com/documents/?uuid=634364ac-0fdc-4384-9a3b-c0d4d0500bcd"]},{"id":"ITEM-2","itemData":{"URL":"https://www.esecurityplanet.com/threats/does-your-browser-block-cryptojacking-attacks.html","abstract":"One of the most common attacks in 2018 has been the scourge of unauthorized cryptocurrency miners that run in the background on websites. It's an attack type that is increasingly referred to as \"cryptojacking.\" In a cryptojacking attack, a cryptocurrency mining script is injected into a server or a web page to take advantage of a victim system's CPU power.","author":[{"dropping-particle":"","family":"Kerner","given":"Sean Michael","non-dropping-particle":"","parse-names":false,"suffix":""}],"container-title":"www.esecurityplanet.com","id":"ITEM-2","issued":{"date-parts":[["2018"]]},"page":"1","title":"Does Your Browser Block Cryptojacking Attacks?","type":"webpage"},"uris":["http://www.mendeley.com/documents/?uuid=2b05435a-62cf-4eae-bc28-98f44c30278b"]},{"id":"ITEM-3","itemData":{"URL":"https://www.csoonline.com/article/3208111/who-is-a-target-for-ransomware-attacks.html","abstract":"While any enterprise is a possible ransomware target, some are more likely than others to be caught in a cybercriminal’s crosshairs.","author":[{"dropping-particle":"","family":"Martin","given":"James A.","non-dropping-particle":"","parse-names":false,"suffix":""}],"container-title":"CSO","id":"ITEM-3","issued":{"date-parts":[["2017"]]},"title":"Who is a target for ransomware attacks?","type":"webpage"},"uris":["http://www.mendeley.com/documents/?uuid=c26fda25-97ab-4bc5-af4d-68c8df5b5f47"]},{"id":"ITEM-4","itemData":{"DOI":"10.2139/ssrn.3351416","abstract":"Over the last few years, both the development of ransomware strains as well as changes in the marketplace for malware have greatly reduced the entry barrier for attackers to conduct large-scale ransomware attacks. In this paper, we examine how this mode of cyberattack impacts software vendors and consumer behavior. When victims face an added option to mitigate losses via a ransom payment, both the equilibrium market size and the vendor's profit under optimal pricing can actually increase in the ransom demand as well as the risk of residual losses following a ransom payment (which reflect the trustworthiness of the ransomware operator). We further show that for intermediate levels of risk of the vulnerability being successfully exploited, the vendor restricts software adoption by substantially hiking prices. This lies in stark contrast to outcomes in a benchmark case involving traditional malware (non-ransomware) where the vendor will choose to decrease price as security risk increases. Social welfare is higher under ransomware compared to the benchmark in both sufficiently low and high risk settings. However, for intermediate risk, it is better from a social standpoint if consumers do not to have an option to pay ransom. We also show that the expected total ransom paid is non-monotone in the risk of success of the attack, increasing when the risk is moderate in spite of a decreasing ransom-paying population.","author":[{"dropping-particle":"","family":"August","given":"Terrence","non-dropping-particle":"","parse-names":false,"suffix":""},{"dropping-particle":"","family":"Dao","given":"Duy","non-dropping-particle":"","parse-names":false,"suffix":""},{"dropping-particle":"","family":"Niculescu","given":"Marius Florin","non-dropping-particle":"","parse-names":false,"suffix":""}],"container-title":"SSRN Electronic Journal","id":"ITEM-4","issued":{"date-parts":[["2019"]]},"title":"Economics of Ransomware Attacks","type":"article-journal"},"uris":["http://www.mendeley.com/documents/?uuid=8bbcf929-c341-4863-9c98-152e38e2f543"]}],"mendeley":{"formattedCitation":"[39]–[42]","plainTextFormattedCitation":"[39]–[42]","previouslyFormattedCitation":"[39]–[42]"},"properties":{"noteIndex":0},"schema":"https://github.com/citation-style-language/schema/raw/master/csl-citation.json"}</w:instrText>
      </w:r>
      <w:r w:rsidR="00D22D1E" w:rsidRPr="00B26727">
        <w:rPr>
          <w:rFonts w:ascii="Times New Roman" w:hAnsi="Times New Roman" w:cs="Times New Roman"/>
          <w:sz w:val="24"/>
          <w:szCs w:val="24"/>
        </w:rPr>
        <w:fldChar w:fldCharType="separate"/>
      </w:r>
      <w:r w:rsidR="00D22D1E" w:rsidRPr="00B26727">
        <w:rPr>
          <w:rFonts w:ascii="Times New Roman" w:hAnsi="Times New Roman" w:cs="Times New Roman"/>
          <w:noProof/>
          <w:sz w:val="24"/>
          <w:szCs w:val="24"/>
        </w:rPr>
        <w:t>[39]–[42]</w:t>
      </w:r>
      <w:r w:rsidR="00D22D1E" w:rsidRPr="00B26727">
        <w:rPr>
          <w:rFonts w:ascii="Times New Roman" w:hAnsi="Times New Roman" w:cs="Times New Roman"/>
          <w:sz w:val="24"/>
          <w:szCs w:val="24"/>
        </w:rPr>
        <w:fldChar w:fldCharType="end"/>
      </w:r>
      <w:r w:rsidR="00C31149" w:rsidRPr="00B26727">
        <w:rPr>
          <w:rFonts w:ascii="Times New Roman" w:hAnsi="Times New Roman" w:cs="Times New Roman"/>
          <w:sz w:val="24"/>
          <w:szCs w:val="24"/>
        </w:rPr>
        <w:t>.</w:t>
      </w:r>
      <w:r w:rsidR="00631A4F" w:rsidRPr="00B26727">
        <w:rPr>
          <w:rFonts w:ascii="Times New Roman" w:hAnsi="Times New Roman" w:cs="Times New Roman"/>
          <w:sz w:val="24"/>
          <w:szCs w:val="24"/>
        </w:rPr>
        <w:t xml:space="preserve"> The statistics from IBM suggests that in the same time frame of a decline of Ransomware attacks have provided an increase in </w:t>
      </w:r>
      <w:proofErr w:type="spellStart"/>
      <w:r w:rsidR="00631A4F" w:rsidRPr="00B26727">
        <w:rPr>
          <w:rFonts w:ascii="Times New Roman" w:hAnsi="Times New Roman" w:cs="Times New Roman"/>
          <w:sz w:val="24"/>
          <w:szCs w:val="24"/>
        </w:rPr>
        <w:t>CryptoJacking</w:t>
      </w:r>
      <w:proofErr w:type="spellEnd"/>
      <w:r w:rsidR="00631A4F" w:rsidRPr="00B26727">
        <w:rPr>
          <w:rFonts w:ascii="Times New Roman" w:hAnsi="Times New Roman" w:cs="Times New Roman"/>
          <w:sz w:val="24"/>
          <w:szCs w:val="24"/>
        </w:rPr>
        <w:t xml:space="preserve"> attacks</w:t>
      </w:r>
      <w:r w:rsidR="00BF151A" w:rsidRPr="00B26727">
        <w:rPr>
          <w:rFonts w:ascii="Times New Roman" w:hAnsi="Times New Roman" w:cs="Times New Roman"/>
          <w:sz w:val="24"/>
          <w:szCs w:val="24"/>
        </w:rPr>
        <w:fldChar w:fldCharType="begin" w:fldLock="1"/>
      </w:r>
      <w:r w:rsidR="002F795A" w:rsidRPr="00B26727">
        <w:rPr>
          <w:rFonts w:ascii="Times New Roman" w:hAnsi="Times New Roman" w:cs="Times New Roman"/>
          <w:sz w:val="24"/>
          <w:szCs w:val="24"/>
        </w:rPr>
        <w:instrText>ADDIN CSL_CITATION {"citationItems":[{"id":"ITEM-1","itemData":{"URL":"https://securityintelligence.com/cryptojacking-rises-450-percent-as-cybercriminals-pivot-from-ransomware-to-stealthier-attacks/","accessed":{"date-parts":[["2020","1","17"]]},"id":"ITEM-1","issued":{"date-parts":[["0"]]},"title":"Cryptojacking Rises 450 Percent as Cybercriminals Pivot From Ransomware to Stealthier Attacks - Security Intelligence","type":"webpage"},"uris":["http://www.mendeley.com/documents/?uuid=15caa4f5-0f1c-34cf-a6b4-5ed334a160f1"]}],"mendeley":{"formattedCitation":"[43]","plainTextFormattedCitation":"[43]","previouslyFormattedCitation":"[43]"},"properties":{"noteIndex":0},"schema":"https://github.com/citation-style-language/schema/raw/master/csl-citation.json"}</w:instrText>
      </w:r>
      <w:r w:rsidR="00BF151A" w:rsidRPr="00B26727">
        <w:rPr>
          <w:rFonts w:ascii="Times New Roman" w:hAnsi="Times New Roman" w:cs="Times New Roman"/>
          <w:sz w:val="24"/>
          <w:szCs w:val="24"/>
        </w:rPr>
        <w:fldChar w:fldCharType="separate"/>
      </w:r>
      <w:r w:rsidR="00D22D1E" w:rsidRPr="00B26727">
        <w:rPr>
          <w:rFonts w:ascii="Times New Roman" w:hAnsi="Times New Roman" w:cs="Times New Roman"/>
          <w:noProof/>
          <w:sz w:val="24"/>
          <w:szCs w:val="24"/>
        </w:rPr>
        <w:t>[43]</w:t>
      </w:r>
      <w:r w:rsidR="00BF151A" w:rsidRPr="00B26727">
        <w:rPr>
          <w:rFonts w:ascii="Times New Roman" w:hAnsi="Times New Roman" w:cs="Times New Roman"/>
          <w:sz w:val="24"/>
          <w:szCs w:val="24"/>
        </w:rPr>
        <w:fldChar w:fldCharType="end"/>
      </w:r>
      <w:r w:rsidR="00631A4F" w:rsidRPr="00B26727">
        <w:rPr>
          <w:rFonts w:ascii="Times New Roman" w:hAnsi="Times New Roman" w:cs="Times New Roman"/>
          <w:sz w:val="24"/>
          <w:szCs w:val="24"/>
        </w:rPr>
        <w:t>.</w:t>
      </w:r>
      <w:r w:rsidR="00D35A90" w:rsidRPr="00B26727">
        <w:rPr>
          <w:rFonts w:ascii="Times New Roman" w:hAnsi="Times New Roman" w:cs="Times New Roman"/>
          <w:sz w:val="24"/>
          <w:szCs w:val="24"/>
        </w:rPr>
        <w:t xml:space="preserve"> As seen from the visual</w:t>
      </w:r>
      <w:r w:rsidR="0072787D" w:rsidRPr="00B26727">
        <w:rPr>
          <w:rFonts w:ascii="Times New Roman" w:hAnsi="Times New Roman" w:cs="Times New Roman"/>
          <w:sz w:val="24"/>
          <w:szCs w:val="24"/>
        </w:rPr>
        <w:t xml:space="preserve"> representation</w:t>
      </w:r>
      <w:r w:rsidR="00D35A90" w:rsidRPr="00B26727">
        <w:rPr>
          <w:rFonts w:ascii="Times New Roman" w:hAnsi="Times New Roman" w:cs="Times New Roman"/>
          <w:sz w:val="24"/>
          <w:szCs w:val="24"/>
        </w:rPr>
        <w:t xml:space="preserve"> below, the data displays a 45% reduction in Ransomware attacks while there was an increase of </w:t>
      </w:r>
      <w:proofErr w:type="spellStart"/>
      <w:r w:rsidR="00D35A90" w:rsidRPr="00B26727">
        <w:rPr>
          <w:rFonts w:ascii="Times New Roman" w:hAnsi="Times New Roman" w:cs="Times New Roman"/>
          <w:sz w:val="24"/>
          <w:szCs w:val="24"/>
        </w:rPr>
        <w:t>CryptoJacking</w:t>
      </w:r>
      <w:proofErr w:type="spellEnd"/>
      <w:r w:rsidR="00D35A90" w:rsidRPr="00B26727">
        <w:rPr>
          <w:rFonts w:ascii="Times New Roman" w:hAnsi="Times New Roman" w:cs="Times New Roman"/>
          <w:sz w:val="24"/>
          <w:szCs w:val="24"/>
        </w:rPr>
        <w:t xml:space="preserve"> attacks of around 450% over the period of 2018.</w:t>
      </w:r>
      <w:r w:rsidR="001F2B62" w:rsidRPr="00B26727">
        <w:rPr>
          <w:rFonts w:ascii="Times New Roman" w:hAnsi="Times New Roman" w:cs="Times New Roman"/>
          <w:sz w:val="24"/>
          <w:szCs w:val="24"/>
        </w:rPr>
        <w:t xml:space="preserve"> Some of the hacks of </w:t>
      </w:r>
      <w:r w:rsidR="0093648C" w:rsidRPr="00B26727">
        <w:rPr>
          <w:rFonts w:ascii="Times New Roman" w:hAnsi="Times New Roman" w:cs="Times New Roman"/>
          <w:sz w:val="24"/>
          <w:szCs w:val="24"/>
        </w:rPr>
        <w:t xml:space="preserve">credit </w:t>
      </w:r>
      <w:r w:rsidR="001F2B62" w:rsidRPr="00B26727">
        <w:rPr>
          <w:rFonts w:ascii="Times New Roman" w:hAnsi="Times New Roman" w:cs="Times New Roman"/>
          <w:sz w:val="24"/>
          <w:szCs w:val="24"/>
        </w:rPr>
        <w:t>card detail theft was also related to Card Skimming attacks</w:t>
      </w:r>
      <w:r w:rsidR="002F795A" w:rsidRPr="00B26727">
        <w:rPr>
          <w:rFonts w:ascii="Times New Roman" w:hAnsi="Times New Roman" w:cs="Times New Roman"/>
          <w:sz w:val="24"/>
          <w:szCs w:val="24"/>
        </w:rPr>
        <w:fldChar w:fldCharType="begin" w:fldLock="1"/>
      </w:r>
      <w:r w:rsidR="002F795A" w:rsidRPr="00B26727">
        <w:rPr>
          <w:rFonts w:ascii="Times New Roman" w:hAnsi="Times New Roman" w:cs="Times New Roman"/>
          <w:sz w:val="24"/>
          <w:szCs w:val="24"/>
        </w:rPr>
        <w:instrText>ADDIN CSL_CITATION {"citationItems":[{"id":"ITEM-1","itemData":{"URL":"https://securityintelligence.com/cryptojacking-rises-450-percent-as-cybercriminals-pivot-from-ransomware-to-stealthier-attacks/","accessed":{"date-parts":[["2020","1","17"]]},"id":"ITEM-1","issued":{"date-parts":[["0"]]},"title":"Cryptojacking Rises 450 Percent as Cybercriminals Pivot From Ransomware to Stealthier Attacks - Security Intelligence","type":"webpage"},"uris":["http://www.mendeley.com/documents/?uuid=457279d5-c942-3401-9e30-5b1d73aa86e0"]}],"mendeley":{"formattedCitation":"[43]","plainTextFormattedCitation":"[43]","previouslyFormattedCitation":"[43]"},"properties":{"noteIndex":0},"schema":"https://github.com/citation-style-language/schema/raw/master/csl-citation.json"}</w:instrText>
      </w:r>
      <w:r w:rsidR="002F795A" w:rsidRPr="00B26727">
        <w:rPr>
          <w:rFonts w:ascii="Times New Roman" w:hAnsi="Times New Roman" w:cs="Times New Roman"/>
          <w:sz w:val="24"/>
          <w:szCs w:val="24"/>
        </w:rPr>
        <w:fldChar w:fldCharType="separate"/>
      </w:r>
      <w:r w:rsidR="002F795A" w:rsidRPr="00B26727">
        <w:rPr>
          <w:rFonts w:ascii="Times New Roman" w:hAnsi="Times New Roman" w:cs="Times New Roman"/>
          <w:noProof/>
          <w:sz w:val="24"/>
          <w:szCs w:val="24"/>
        </w:rPr>
        <w:t>[43]</w:t>
      </w:r>
      <w:r w:rsidR="002F795A" w:rsidRPr="00B26727">
        <w:rPr>
          <w:rFonts w:ascii="Times New Roman" w:hAnsi="Times New Roman" w:cs="Times New Roman"/>
          <w:sz w:val="24"/>
          <w:szCs w:val="24"/>
        </w:rPr>
        <w:fldChar w:fldCharType="end"/>
      </w:r>
      <w:r w:rsidR="00EE17A8" w:rsidRPr="00B26727">
        <w:rPr>
          <w:rFonts w:ascii="Times New Roman" w:hAnsi="Times New Roman" w:cs="Times New Roman"/>
          <w:sz w:val="24"/>
          <w:szCs w:val="24"/>
        </w:rPr>
        <w:t>.</w:t>
      </w:r>
    </w:p>
    <w:p w14:paraId="3012327F" w14:textId="77777777" w:rsidR="00F466EC" w:rsidRPr="00B26727" w:rsidRDefault="00E03B79"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lang w:eastAsia="en-GB"/>
        </w:rPr>
        <w:drawing>
          <wp:inline distT="0" distB="0" distL="0" distR="0" wp14:anchorId="2DCDC2A9" wp14:editId="0FA6A412">
            <wp:extent cx="4045585" cy="303441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i-cryptojacking-rises-450-percent-chart-1.jpg"/>
                    <pic:cNvPicPr/>
                  </pic:nvPicPr>
                  <pic:blipFill>
                    <a:blip r:embed="rId11">
                      <a:extLst>
                        <a:ext uri="{28A0092B-C50C-407E-A947-70E740481C1C}">
                          <a14:useLocalDpi xmlns:a14="http://schemas.microsoft.com/office/drawing/2010/main" val="0"/>
                        </a:ext>
                      </a:extLst>
                    </a:blip>
                    <a:stretch>
                      <a:fillRect/>
                    </a:stretch>
                  </pic:blipFill>
                  <pic:spPr>
                    <a:xfrm>
                      <a:off x="0" y="0"/>
                      <a:ext cx="4066849" cy="3050362"/>
                    </a:xfrm>
                    <a:prstGeom prst="rect">
                      <a:avLst/>
                    </a:prstGeom>
                  </pic:spPr>
                </pic:pic>
              </a:graphicData>
            </a:graphic>
          </wp:inline>
        </w:drawing>
      </w:r>
    </w:p>
    <w:p w14:paraId="7CF53022" w14:textId="450D160F" w:rsidR="00E03B79" w:rsidRDefault="00F466EC" w:rsidP="00F466EC">
      <w:pPr>
        <w:pStyle w:val="Caption"/>
        <w:jc w:val="center"/>
        <w:rPr>
          <w:sz w:val="24"/>
          <w:szCs w:val="24"/>
        </w:rPr>
      </w:pPr>
      <w:bookmarkStart w:id="14" w:name="_Toc30167245"/>
      <w:r>
        <w:t xml:space="preserve">Figure </w:t>
      </w:r>
      <w:r w:rsidR="000A793D">
        <w:fldChar w:fldCharType="begin"/>
      </w:r>
      <w:r w:rsidR="000A793D">
        <w:instrText xml:space="preserve"> SEQ Figure \* ARABIC </w:instrText>
      </w:r>
      <w:r w:rsidR="000A793D">
        <w:fldChar w:fldCharType="separate"/>
      </w:r>
      <w:r w:rsidR="006353A8">
        <w:rPr>
          <w:noProof/>
        </w:rPr>
        <w:t>3</w:t>
      </w:r>
      <w:r w:rsidR="000A793D">
        <w:rPr>
          <w:noProof/>
        </w:rPr>
        <w:fldChar w:fldCharType="end"/>
      </w:r>
      <w:r>
        <w:t xml:space="preserve"> - Difference in Form Jacking &amp; Ransomware</w:t>
      </w:r>
      <w:bookmarkEnd w:id="14"/>
    </w:p>
    <w:p w14:paraId="7D379616" w14:textId="2AA775E0" w:rsidR="00A37EC7" w:rsidRPr="00B26727" w:rsidRDefault="006664F5" w:rsidP="00B26727">
      <w:pPr>
        <w:spacing w:line="360" w:lineRule="auto"/>
        <w:jc w:val="both"/>
        <w:rPr>
          <w:rFonts w:ascii="Times New Roman" w:hAnsi="Times New Roman" w:cs="Times New Roman"/>
          <w:noProof/>
          <w:sz w:val="24"/>
          <w:szCs w:val="24"/>
          <w:lang w:eastAsia="en-GB"/>
        </w:rPr>
      </w:pPr>
      <w:r w:rsidRPr="00B26727">
        <w:rPr>
          <w:rFonts w:ascii="Times New Roman" w:hAnsi="Times New Roman" w:cs="Times New Roman"/>
          <w:sz w:val="24"/>
          <w:szCs w:val="24"/>
        </w:rPr>
        <w:t xml:space="preserve">As the author mentioned </w:t>
      </w:r>
      <w:r w:rsidR="003354A2" w:rsidRPr="00B26727">
        <w:rPr>
          <w:rFonts w:ascii="Times New Roman" w:hAnsi="Times New Roman" w:cs="Times New Roman"/>
          <w:sz w:val="24"/>
          <w:szCs w:val="24"/>
        </w:rPr>
        <w:t xml:space="preserve">the severity of both malware-based and browser-based </w:t>
      </w:r>
      <w:proofErr w:type="spellStart"/>
      <w:r w:rsidR="003354A2" w:rsidRPr="00B26727">
        <w:rPr>
          <w:rFonts w:ascii="Times New Roman" w:hAnsi="Times New Roman" w:cs="Times New Roman"/>
          <w:sz w:val="24"/>
          <w:szCs w:val="24"/>
        </w:rPr>
        <w:t>CryptoJacking</w:t>
      </w:r>
      <w:proofErr w:type="spellEnd"/>
      <w:r w:rsidR="003354A2" w:rsidRPr="00B26727">
        <w:rPr>
          <w:rFonts w:ascii="Times New Roman" w:hAnsi="Times New Roman" w:cs="Times New Roman"/>
          <w:sz w:val="24"/>
          <w:szCs w:val="24"/>
        </w:rPr>
        <w:t xml:space="preserve"> attacks</w:t>
      </w:r>
      <w:r w:rsidR="008B681D" w:rsidRPr="00B26727">
        <w:rPr>
          <w:rFonts w:ascii="Times New Roman" w:hAnsi="Times New Roman" w:cs="Times New Roman"/>
          <w:sz w:val="24"/>
          <w:szCs w:val="24"/>
        </w:rPr>
        <w:t>, the below</w:t>
      </w:r>
      <w:r w:rsidR="008A6E70" w:rsidRPr="00B26727">
        <w:rPr>
          <w:rFonts w:ascii="Times New Roman" w:hAnsi="Times New Roman" w:cs="Times New Roman"/>
          <w:sz w:val="24"/>
          <w:szCs w:val="24"/>
        </w:rPr>
        <w:t xml:space="preserve"> image represents the difference between the two attacks in relation to the volume of </w:t>
      </w:r>
      <w:r w:rsidR="008B681D" w:rsidRPr="00B26727">
        <w:rPr>
          <w:rFonts w:ascii="Times New Roman" w:hAnsi="Times New Roman" w:cs="Times New Roman"/>
          <w:sz w:val="24"/>
          <w:szCs w:val="24"/>
        </w:rPr>
        <w:t>vectors</w:t>
      </w:r>
      <w:r w:rsidR="008A6E70" w:rsidRPr="00B26727">
        <w:rPr>
          <w:rFonts w:ascii="Times New Roman" w:hAnsi="Times New Roman" w:cs="Times New Roman"/>
          <w:sz w:val="24"/>
          <w:szCs w:val="24"/>
        </w:rPr>
        <w:t xml:space="preserve">. </w:t>
      </w:r>
      <w:r w:rsidR="000D6990" w:rsidRPr="00B26727">
        <w:rPr>
          <w:rFonts w:ascii="Times New Roman" w:hAnsi="Times New Roman" w:cs="Times New Roman"/>
          <w:sz w:val="24"/>
          <w:szCs w:val="24"/>
        </w:rPr>
        <w:t xml:space="preserve">The reader can visually perceive that the data of browser-based </w:t>
      </w:r>
      <w:proofErr w:type="spellStart"/>
      <w:r w:rsidR="000D6990" w:rsidRPr="00B26727">
        <w:rPr>
          <w:rFonts w:ascii="Times New Roman" w:hAnsi="Times New Roman" w:cs="Times New Roman"/>
          <w:sz w:val="24"/>
          <w:szCs w:val="24"/>
        </w:rPr>
        <w:t>CryptoJacking</w:t>
      </w:r>
      <w:proofErr w:type="spellEnd"/>
      <w:r w:rsidR="000D6990" w:rsidRPr="00B26727">
        <w:rPr>
          <w:rFonts w:ascii="Times New Roman" w:hAnsi="Times New Roman" w:cs="Times New Roman"/>
          <w:sz w:val="24"/>
          <w:szCs w:val="24"/>
        </w:rPr>
        <w:t xml:space="preserve"> outweighs </w:t>
      </w:r>
      <w:proofErr w:type="spellStart"/>
      <w:r w:rsidR="000D6990" w:rsidRPr="00B26727">
        <w:rPr>
          <w:rFonts w:ascii="Times New Roman" w:hAnsi="Times New Roman" w:cs="Times New Roman"/>
          <w:sz w:val="24"/>
          <w:szCs w:val="24"/>
        </w:rPr>
        <w:t>CryptoMining</w:t>
      </w:r>
      <w:proofErr w:type="spellEnd"/>
      <w:r w:rsidR="000D6990" w:rsidRPr="00B26727">
        <w:rPr>
          <w:rFonts w:ascii="Times New Roman" w:hAnsi="Times New Roman" w:cs="Times New Roman"/>
          <w:sz w:val="24"/>
          <w:szCs w:val="24"/>
        </w:rPr>
        <w:t xml:space="preserve"> malware due to the rapid selling of online scripts which provide</w:t>
      </w:r>
      <w:r w:rsidR="001A588C" w:rsidRPr="00B26727">
        <w:rPr>
          <w:rFonts w:ascii="Times New Roman" w:hAnsi="Times New Roman" w:cs="Times New Roman"/>
          <w:sz w:val="24"/>
          <w:szCs w:val="24"/>
        </w:rPr>
        <w:t>r</w:t>
      </w:r>
      <w:r w:rsidR="000D6990" w:rsidRPr="00B26727">
        <w:rPr>
          <w:rFonts w:ascii="Times New Roman" w:hAnsi="Times New Roman" w:cs="Times New Roman"/>
          <w:sz w:val="24"/>
          <w:szCs w:val="24"/>
        </w:rPr>
        <w:t xml:space="preserve">s </w:t>
      </w:r>
      <w:r w:rsidR="005C6841" w:rsidRPr="00B26727">
        <w:rPr>
          <w:rFonts w:ascii="Times New Roman" w:hAnsi="Times New Roman" w:cs="Times New Roman"/>
          <w:sz w:val="24"/>
          <w:szCs w:val="24"/>
        </w:rPr>
        <w:t>simultaneously</w:t>
      </w:r>
      <w:r w:rsidR="000D6990" w:rsidRPr="00B26727">
        <w:rPr>
          <w:rFonts w:ascii="Times New Roman" w:hAnsi="Times New Roman" w:cs="Times New Roman"/>
          <w:sz w:val="24"/>
          <w:szCs w:val="24"/>
        </w:rPr>
        <w:t xml:space="preserve"> deliver</w:t>
      </w:r>
      <w:r w:rsidR="008F2300" w:rsidRPr="00B26727">
        <w:rPr>
          <w:rFonts w:ascii="Times New Roman" w:hAnsi="Times New Roman" w:cs="Times New Roman"/>
          <w:sz w:val="24"/>
          <w:szCs w:val="24"/>
        </w:rPr>
        <w:t>ed</w:t>
      </w:r>
      <w:r w:rsidR="000D6990" w:rsidRPr="00B26727">
        <w:rPr>
          <w:rFonts w:ascii="Times New Roman" w:hAnsi="Times New Roman" w:cs="Times New Roman"/>
          <w:sz w:val="24"/>
          <w:szCs w:val="24"/>
        </w:rPr>
        <w:t xml:space="preserve"> to clients whether it is </w:t>
      </w:r>
      <w:r w:rsidR="005C6841" w:rsidRPr="00B26727">
        <w:rPr>
          <w:rFonts w:ascii="Times New Roman" w:hAnsi="Times New Roman" w:cs="Times New Roman"/>
          <w:sz w:val="24"/>
          <w:szCs w:val="24"/>
        </w:rPr>
        <w:t>legitimate</w:t>
      </w:r>
      <w:r w:rsidR="00C63517" w:rsidRPr="00B26727">
        <w:rPr>
          <w:rFonts w:ascii="Times New Roman" w:hAnsi="Times New Roman" w:cs="Times New Roman"/>
          <w:sz w:val="24"/>
          <w:szCs w:val="24"/>
        </w:rPr>
        <w:t xml:space="preserve"> or not. </w:t>
      </w:r>
      <w:r w:rsidR="001A588C" w:rsidRPr="00B26727">
        <w:rPr>
          <w:rFonts w:ascii="Times New Roman" w:hAnsi="Times New Roman" w:cs="Times New Roman"/>
          <w:sz w:val="24"/>
          <w:szCs w:val="24"/>
        </w:rPr>
        <w:t xml:space="preserve">It was </w:t>
      </w:r>
      <w:r w:rsidR="001A588C" w:rsidRPr="00B26727">
        <w:rPr>
          <w:rFonts w:ascii="Times New Roman" w:hAnsi="Times New Roman" w:cs="Times New Roman"/>
          <w:sz w:val="24"/>
          <w:szCs w:val="24"/>
        </w:rPr>
        <w:lastRenderedPageBreak/>
        <w:t xml:space="preserve">reported that a group of vendors known as </w:t>
      </w:r>
      <w:proofErr w:type="spellStart"/>
      <w:r w:rsidR="001A588C" w:rsidRPr="00B26727">
        <w:rPr>
          <w:rFonts w:ascii="Times New Roman" w:hAnsi="Times New Roman" w:cs="Times New Roman"/>
          <w:sz w:val="24"/>
          <w:szCs w:val="24"/>
        </w:rPr>
        <w:t>Coinhive</w:t>
      </w:r>
      <w:proofErr w:type="spellEnd"/>
      <w:r w:rsidR="001A588C" w:rsidRPr="00B26727">
        <w:rPr>
          <w:rFonts w:ascii="Times New Roman" w:hAnsi="Times New Roman" w:cs="Times New Roman"/>
          <w:sz w:val="24"/>
          <w:szCs w:val="24"/>
        </w:rPr>
        <w:t xml:space="preserve"> established </w:t>
      </w:r>
      <w:r w:rsidR="007B5843" w:rsidRPr="00B26727">
        <w:rPr>
          <w:rFonts w:ascii="Times New Roman" w:hAnsi="Times New Roman" w:cs="Times New Roman"/>
          <w:sz w:val="24"/>
          <w:szCs w:val="24"/>
        </w:rPr>
        <w:t>the disposition of these scripts, as a result the organisation was deemed ceased on March 2019</w:t>
      </w:r>
      <w:r w:rsidR="002F795A" w:rsidRPr="00B26727">
        <w:rPr>
          <w:rFonts w:ascii="Times New Roman" w:hAnsi="Times New Roman" w:cs="Times New Roman"/>
          <w:sz w:val="24"/>
          <w:szCs w:val="24"/>
        </w:rPr>
        <w:fldChar w:fldCharType="begin" w:fldLock="1"/>
      </w:r>
      <w:r w:rsidR="00DA77B2" w:rsidRPr="00B26727">
        <w:rPr>
          <w:rFonts w:ascii="Times New Roman" w:hAnsi="Times New Roman" w:cs="Times New Roman"/>
          <w:sz w:val="24"/>
          <w:szCs w:val="24"/>
        </w:rPr>
        <w:instrText>ADDIN CSL_CITATION {"citationItems":[{"id":"ITEM-1","itemData":{"URL":"https://www.zdnet.com/article/coinhive-cryptojacking-service-to-shut-down-in-march-2019/","accessed":{"date-parts":[["2020","1","17"]]},"id":"ITEM-1","issued":{"date-parts":[["0"]]},"title":"Coinhive cryptojacking service to shut down in March 2019 | ZDNet","type":"webpage"},"uris":["http://www.mendeley.com/documents/?uuid=4c167ab7-cd3a-3631-84f9-3cbbb3b087b1"]}],"mendeley":{"formattedCitation":"[44]","plainTextFormattedCitation":"[44]","previouslyFormattedCitation":"[44]"},"properties":{"noteIndex":0},"schema":"https://github.com/citation-style-language/schema/raw/master/csl-citation.json"}</w:instrText>
      </w:r>
      <w:r w:rsidR="002F795A" w:rsidRPr="00B26727">
        <w:rPr>
          <w:rFonts w:ascii="Times New Roman" w:hAnsi="Times New Roman" w:cs="Times New Roman"/>
          <w:sz w:val="24"/>
          <w:szCs w:val="24"/>
        </w:rPr>
        <w:fldChar w:fldCharType="separate"/>
      </w:r>
      <w:r w:rsidR="002F795A" w:rsidRPr="00B26727">
        <w:rPr>
          <w:rFonts w:ascii="Times New Roman" w:hAnsi="Times New Roman" w:cs="Times New Roman"/>
          <w:noProof/>
          <w:sz w:val="24"/>
          <w:szCs w:val="24"/>
        </w:rPr>
        <w:t>[44]</w:t>
      </w:r>
      <w:r w:rsidR="002F795A" w:rsidRPr="00B26727">
        <w:rPr>
          <w:rFonts w:ascii="Times New Roman" w:hAnsi="Times New Roman" w:cs="Times New Roman"/>
          <w:sz w:val="24"/>
          <w:szCs w:val="24"/>
        </w:rPr>
        <w:fldChar w:fldCharType="end"/>
      </w:r>
      <w:r w:rsidR="00A37EC7" w:rsidRPr="00B26727">
        <w:rPr>
          <w:rFonts w:ascii="Times New Roman" w:hAnsi="Times New Roman" w:cs="Times New Roman"/>
          <w:sz w:val="24"/>
          <w:szCs w:val="24"/>
        </w:rPr>
        <w:t>.</w:t>
      </w:r>
    </w:p>
    <w:p w14:paraId="17E28F3B" w14:textId="77777777" w:rsidR="007A37A2" w:rsidRPr="00B26727" w:rsidRDefault="00A37EC7"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lang w:eastAsia="en-GB"/>
        </w:rPr>
        <w:drawing>
          <wp:inline distT="0" distB="0" distL="0" distR="0" wp14:anchorId="265C344B" wp14:editId="6E0E56D1">
            <wp:extent cx="4270071" cy="28479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rypto mining x jacking.png"/>
                    <pic:cNvPicPr/>
                  </pic:nvPicPr>
                  <pic:blipFill>
                    <a:blip r:embed="rId12">
                      <a:extLst>
                        <a:ext uri="{28A0092B-C50C-407E-A947-70E740481C1C}">
                          <a14:useLocalDpi xmlns:a14="http://schemas.microsoft.com/office/drawing/2010/main" val="0"/>
                        </a:ext>
                      </a:extLst>
                    </a:blip>
                    <a:stretch>
                      <a:fillRect/>
                    </a:stretch>
                  </pic:blipFill>
                  <pic:spPr>
                    <a:xfrm>
                      <a:off x="0" y="0"/>
                      <a:ext cx="4304342" cy="2870832"/>
                    </a:xfrm>
                    <a:prstGeom prst="rect">
                      <a:avLst/>
                    </a:prstGeom>
                  </pic:spPr>
                </pic:pic>
              </a:graphicData>
            </a:graphic>
          </wp:inline>
        </w:drawing>
      </w:r>
    </w:p>
    <w:p w14:paraId="43DC48BC" w14:textId="653AC82C" w:rsidR="00A37EC7" w:rsidRDefault="007A37A2" w:rsidP="007A37A2">
      <w:pPr>
        <w:pStyle w:val="Caption"/>
        <w:jc w:val="center"/>
        <w:rPr>
          <w:noProof/>
          <w:sz w:val="24"/>
          <w:szCs w:val="24"/>
          <w:lang w:eastAsia="en-GB"/>
        </w:rPr>
      </w:pPr>
      <w:bookmarkStart w:id="15" w:name="_Toc30167246"/>
      <w:r>
        <w:t xml:space="preserve">Figure </w:t>
      </w:r>
      <w:r w:rsidR="000A793D">
        <w:fldChar w:fldCharType="begin"/>
      </w:r>
      <w:r w:rsidR="000A793D">
        <w:instrText xml:space="preserve"> SEQ Figure \* ARABIC </w:instrText>
      </w:r>
      <w:r w:rsidR="000A793D">
        <w:fldChar w:fldCharType="separate"/>
      </w:r>
      <w:r w:rsidR="006353A8">
        <w:rPr>
          <w:noProof/>
        </w:rPr>
        <w:t>4</w:t>
      </w:r>
      <w:r w:rsidR="000A793D">
        <w:rPr>
          <w:noProof/>
        </w:rPr>
        <w:fldChar w:fldCharType="end"/>
      </w:r>
      <w:r>
        <w:t xml:space="preserve"> - Difference in Crypto Jacking types</w:t>
      </w:r>
      <w:bookmarkEnd w:id="15"/>
    </w:p>
    <w:p w14:paraId="08FD39FC" w14:textId="77777777" w:rsidR="002E030D" w:rsidRPr="002E030D" w:rsidRDefault="00940E92" w:rsidP="00B26727">
      <w:pPr>
        <w:pStyle w:val="Heading3"/>
      </w:pPr>
      <w:bookmarkStart w:id="16" w:name="_Toc30167989"/>
      <w:r w:rsidRPr="002E030D">
        <w:t xml:space="preserve">Protection from </w:t>
      </w:r>
      <w:proofErr w:type="spellStart"/>
      <w:r w:rsidRPr="002E030D">
        <w:t>CryptoJacking</w:t>
      </w:r>
      <w:proofErr w:type="spellEnd"/>
      <w:r w:rsidRPr="002E030D">
        <w:t>/</w:t>
      </w:r>
      <w:proofErr w:type="spellStart"/>
      <w:r w:rsidRPr="002E030D">
        <w:t>CryptoMining</w:t>
      </w:r>
      <w:bookmarkEnd w:id="16"/>
      <w:proofErr w:type="spellEnd"/>
    </w:p>
    <w:p w14:paraId="0B82FFB5" w14:textId="155990DB" w:rsidR="002F6155" w:rsidRPr="00B26727" w:rsidRDefault="003F1B95"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In the deficiency </w:t>
      </w:r>
      <w:r w:rsidR="009A01CB" w:rsidRPr="00B26727">
        <w:rPr>
          <w:rFonts w:ascii="Times New Roman" w:hAnsi="Times New Roman" w:cs="Times New Roman"/>
          <w:sz w:val="24"/>
          <w:szCs w:val="24"/>
        </w:rPr>
        <w:t xml:space="preserve">of appropriate browser-based security such as to defend from malicious software, network layer attacks, application layer attacks etc. </w:t>
      </w:r>
      <w:r w:rsidR="007B69BA" w:rsidRPr="00B26727">
        <w:rPr>
          <w:rFonts w:ascii="Times New Roman" w:hAnsi="Times New Roman" w:cs="Times New Roman"/>
          <w:sz w:val="24"/>
          <w:szCs w:val="24"/>
        </w:rPr>
        <w:t xml:space="preserve">A user must also ensure there is appropriate protection from malware-based attacks in relation to hardware </w:t>
      </w:r>
      <w:r w:rsidR="00C20698" w:rsidRPr="00B26727">
        <w:rPr>
          <w:rFonts w:ascii="Times New Roman" w:hAnsi="Times New Roman" w:cs="Times New Roman"/>
          <w:sz w:val="24"/>
          <w:szCs w:val="24"/>
        </w:rPr>
        <w:t xml:space="preserve">and software security to defend against Ransomware and other malicious intent. </w:t>
      </w:r>
      <w:r w:rsidR="000C1650" w:rsidRPr="00B26727">
        <w:rPr>
          <w:rFonts w:ascii="Times New Roman" w:hAnsi="Times New Roman" w:cs="Times New Roman"/>
          <w:sz w:val="24"/>
          <w:szCs w:val="24"/>
        </w:rPr>
        <w:t xml:space="preserve">Although it is difficult to establish a detection from </w:t>
      </w:r>
      <w:proofErr w:type="spellStart"/>
      <w:r w:rsidR="000C1650" w:rsidRPr="00B26727">
        <w:rPr>
          <w:rFonts w:ascii="Times New Roman" w:hAnsi="Times New Roman" w:cs="Times New Roman"/>
          <w:sz w:val="24"/>
          <w:szCs w:val="24"/>
        </w:rPr>
        <w:t>CryptoJacking</w:t>
      </w:r>
      <w:proofErr w:type="spellEnd"/>
      <w:r w:rsidR="000C1650" w:rsidRPr="00B26727">
        <w:rPr>
          <w:rFonts w:ascii="Times New Roman" w:hAnsi="Times New Roman" w:cs="Times New Roman"/>
          <w:sz w:val="24"/>
          <w:szCs w:val="24"/>
        </w:rPr>
        <w:t xml:space="preserve"> attacks, in some circumstances that the targeted devices are </w:t>
      </w:r>
      <w:r w:rsidR="007B51B7" w:rsidRPr="00B26727">
        <w:rPr>
          <w:rFonts w:ascii="Times New Roman" w:hAnsi="Times New Roman" w:cs="Times New Roman"/>
          <w:sz w:val="24"/>
          <w:szCs w:val="24"/>
        </w:rPr>
        <w:t>behaving</w:t>
      </w:r>
      <w:r w:rsidR="000C1650" w:rsidRPr="00B26727">
        <w:rPr>
          <w:rFonts w:ascii="Times New Roman" w:hAnsi="Times New Roman" w:cs="Times New Roman"/>
          <w:sz w:val="24"/>
          <w:szCs w:val="24"/>
        </w:rPr>
        <w:t xml:space="preserve"> suspicious</w:t>
      </w:r>
      <w:r w:rsidR="00B44CE7" w:rsidRPr="00B26727">
        <w:rPr>
          <w:rFonts w:ascii="Times New Roman" w:hAnsi="Times New Roman" w:cs="Times New Roman"/>
          <w:sz w:val="24"/>
          <w:szCs w:val="24"/>
        </w:rPr>
        <w:t>ly</w:t>
      </w:r>
      <w:r w:rsidR="000C1650" w:rsidRPr="00B26727">
        <w:rPr>
          <w:rFonts w:ascii="Times New Roman" w:hAnsi="Times New Roman" w:cs="Times New Roman"/>
          <w:sz w:val="24"/>
          <w:szCs w:val="24"/>
        </w:rPr>
        <w:t>, a user can identify any performance issues via reviewing CPU</w:t>
      </w:r>
      <w:r w:rsidR="00B44CE7" w:rsidRPr="00B26727">
        <w:rPr>
          <w:rFonts w:ascii="Times New Roman" w:hAnsi="Times New Roman" w:cs="Times New Roman"/>
          <w:sz w:val="24"/>
          <w:szCs w:val="24"/>
        </w:rPr>
        <w:t xml:space="preserve"> usage</w:t>
      </w:r>
      <w:r w:rsidR="000C1650" w:rsidRPr="00B26727">
        <w:rPr>
          <w:rFonts w:ascii="Times New Roman" w:hAnsi="Times New Roman" w:cs="Times New Roman"/>
          <w:sz w:val="24"/>
          <w:szCs w:val="24"/>
        </w:rPr>
        <w:t xml:space="preserve">, memory and other hardware related activity from the </w:t>
      </w:r>
      <w:r w:rsidR="00B44CE7" w:rsidRPr="00B26727">
        <w:rPr>
          <w:rFonts w:ascii="Times New Roman" w:hAnsi="Times New Roman" w:cs="Times New Roman"/>
          <w:sz w:val="24"/>
          <w:szCs w:val="24"/>
        </w:rPr>
        <w:t>T</w:t>
      </w:r>
      <w:r w:rsidR="000C1650" w:rsidRPr="00B26727">
        <w:rPr>
          <w:rFonts w:ascii="Times New Roman" w:hAnsi="Times New Roman" w:cs="Times New Roman"/>
          <w:sz w:val="24"/>
          <w:szCs w:val="24"/>
        </w:rPr>
        <w:t xml:space="preserve">ask </w:t>
      </w:r>
      <w:r w:rsidR="00B44CE7" w:rsidRPr="00B26727">
        <w:rPr>
          <w:rFonts w:ascii="Times New Roman" w:hAnsi="Times New Roman" w:cs="Times New Roman"/>
          <w:sz w:val="24"/>
          <w:szCs w:val="24"/>
        </w:rPr>
        <w:t>M</w:t>
      </w:r>
      <w:r w:rsidR="000C1650" w:rsidRPr="00B26727">
        <w:rPr>
          <w:rFonts w:ascii="Times New Roman" w:hAnsi="Times New Roman" w:cs="Times New Roman"/>
          <w:sz w:val="24"/>
          <w:szCs w:val="24"/>
        </w:rPr>
        <w:t xml:space="preserve">anager option. </w:t>
      </w:r>
      <w:r w:rsidR="00B725C8" w:rsidRPr="00B26727">
        <w:rPr>
          <w:rFonts w:ascii="Times New Roman" w:hAnsi="Times New Roman" w:cs="Times New Roman"/>
          <w:sz w:val="24"/>
          <w:szCs w:val="24"/>
        </w:rPr>
        <w:t xml:space="preserve">Unfortunately, </w:t>
      </w:r>
      <w:r w:rsidR="00C92597" w:rsidRPr="00B26727">
        <w:rPr>
          <w:rFonts w:ascii="Times New Roman" w:hAnsi="Times New Roman" w:cs="Times New Roman"/>
          <w:sz w:val="24"/>
          <w:szCs w:val="24"/>
        </w:rPr>
        <w:t xml:space="preserve">it is not only users of </w:t>
      </w:r>
      <w:proofErr w:type="spellStart"/>
      <w:r w:rsidR="00C92597" w:rsidRPr="00B26727">
        <w:rPr>
          <w:rFonts w:ascii="Times New Roman" w:hAnsi="Times New Roman" w:cs="Times New Roman"/>
          <w:sz w:val="24"/>
          <w:szCs w:val="24"/>
        </w:rPr>
        <w:t>CryptoCurrency</w:t>
      </w:r>
      <w:proofErr w:type="spellEnd"/>
      <w:r w:rsidR="00C92597" w:rsidRPr="00B26727">
        <w:rPr>
          <w:rFonts w:ascii="Times New Roman" w:hAnsi="Times New Roman" w:cs="Times New Roman"/>
          <w:sz w:val="24"/>
          <w:szCs w:val="24"/>
        </w:rPr>
        <w:t xml:space="preserve"> clients who are subjected to </w:t>
      </w:r>
      <w:proofErr w:type="spellStart"/>
      <w:r w:rsidR="00C92597" w:rsidRPr="00B26727">
        <w:rPr>
          <w:rFonts w:ascii="Times New Roman" w:hAnsi="Times New Roman" w:cs="Times New Roman"/>
          <w:sz w:val="24"/>
          <w:szCs w:val="24"/>
        </w:rPr>
        <w:t>CryptoJacking</w:t>
      </w:r>
      <w:proofErr w:type="spellEnd"/>
      <w:r w:rsidR="000E711D" w:rsidRPr="00B26727">
        <w:rPr>
          <w:rFonts w:ascii="Times New Roman" w:hAnsi="Times New Roman" w:cs="Times New Roman"/>
          <w:sz w:val="24"/>
          <w:szCs w:val="24"/>
        </w:rPr>
        <w:t xml:space="preserve">, the entire scope of targets </w:t>
      </w:r>
      <w:r w:rsidR="002F6155" w:rsidRPr="00B26727">
        <w:rPr>
          <w:rFonts w:ascii="Times New Roman" w:hAnsi="Times New Roman" w:cs="Times New Roman"/>
          <w:sz w:val="24"/>
          <w:szCs w:val="24"/>
        </w:rPr>
        <w:t>appears</w:t>
      </w:r>
      <w:r w:rsidR="000E711D" w:rsidRPr="00B26727">
        <w:rPr>
          <w:rFonts w:ascii="Times New Roman" w:hAnsi="Times New Roman" w:cs="Times New Roman"/>
          <w:sz w:val="24"/>
          <w:szCs w:val="24"/>
        </w:rPr>
        <w:t xml:space="preserve"> to perceive as the whole population who retain computers, the justification for this proves that </w:t>
      </w:r>
      <w:proofErr w:type="spellStart"/>
      <w:r w:rsidR="000E711D" w:rsidRPr="00B26727">
        <w:rPr>
          <w:rFonts w:ascii="Times New Roman" w:hAnsi="Times New Roman" w:cs="Times New Roman"/>
          <w:sz w:val="24"/>
          <w:szCs w:val="24"/>
        </w:rPr>
        <w:t>CryptoJacking</w:t>
      </w:r>
      <w:proofErr w:type="spellEnd"/>
      <w:r w:rsidR="000E711D" w:rsidRPr="00B26727">
        <w:rPr>
          <w:rFonts w:ascii="Times New Roman" w:hAnsi="Times New Roman" w:cs="Times New Roman"/>
          <w:sz w:val="24"/>
          <w:szCs w:val="24"/>
        </w:rPr>
        <w:t xml:space="preserve"> utilises </w:t>
      </w:r>
      <w:r w:rsidR="009A0143" w:rsidRPr="00B26727">
        <w:rPr>
          <w:rFonts w:ascii="Times New Roman" w:hAnsi="Times New Roman" w:cs="Times New Roman"/>
          <w:sz w:val="24"/>
          <w:szCs w:val="24"/>
        </w:rPr>
        <w:t>computer resources such as CPU as mentioned previously</w:t>
      </w:r>
      <w:r w:rsidR="00416E9D" w:rsidRPr="00B26727">
        <w:rPr>
          <w:rFonts w:ascii="Times New Roman" w:hAnsi="Times New Roman" w:cs="Times New Roman"/>
          <w:sz w:val="24"/>
          <w:szCs w:val="24"/>
        </w:rPr>
        <w:t xml:space="preserve">, therefore nearly everyone </w:t>
      </w:r>
      <w:r w:rsidR="000B248A" w:rsidRPr="00B26727">
        <w:rPr>
          <w:rFonts w:ascii="Times New Roman" w:hAnsi="Times New Roman" w:cs="Times New Roman"/>
          <w:sz w:val="24"/>
          <w:szCs w:val="24"/>
        </w:rPr>
        <w:t>i</w:t>
      </w:r>
      <w:r w:rsidR="00416E9D" w:rsidRPr="00B26727">
        <w:rPr>
          <w:rFonts w:ascii="Times New Roman" w:hAnsi="Times New Roman" w:cs="Times New Roman"/>
          <w:sz w:val="24"/>
          <w:szCs w:val="24"/>
        </w:rPr>
        <w:t>s subjected to some form of financial theft</w:t>
      </w:r>
      <w:r w:rsidR="00DA77B2" w:rsidRPr="00B26727">
        <w:rPr>
          <w:rFonts w:ascii="Times New Roman" w:hAnsi="Times New Roman" w:cs="Times New Roman"/>
          <w:sz w:val="24"/>
          <w:szCs w:val="24"/>
        </w:rPr>
        <w:fldChar w:fldCharType="begin" w:fldLock="1"/>
      </w:r>
      <w:r w:rsidR="00621A4D" w:rsidRPr="00B26727">
        <w:rPr>
          <w:rFonts w:ascii="Times New Roman" w:hAnsi="Times New Roman" w:cs="Times New Roman"/>
          <w:sz w:val="24"/>
          <w:szCs w:val="24"/>
        </w:rPr>
        <w:instrText>ADDIN CSL_CITATION {"citationItems":[{"id":"ITEM-1","itemData":{"URL":"https://www.forbes.com/sites/rachelwolfson/2018/11/13/cryptojacking-on-the-rise-webcobra-malware-uses-victims-computers-to-mine-cryptocurrency/#228435cac336","accessed":{"date-parts":[["2020","1","17"]]},"id":"ITEM-1","issued":{"date-parts":[["0"]]},"title":"Cryptojacking On The Rise: WebCobra Malware Uses Victims' Computers To Mine Cryptocurrency","type":"webpage"},"uris":["http://www.mendeley.com/documents/?uuid=71397ecf-5f0c-321e-96d6-54d349aaac33"]}],"mendeley":{"formattedCitation":"[45]","plainTextFormattedCitation":"[45]","previouslyFormattedCitation":"[45]"},"properties":{"noteIndex":0},"schema":"https://github.com/citation-style-language/schema/raw/master/csl-citation.json"}</w:instrText>
      </w:r>
      <w:r w:rsidR="00DA77B2" w:rsidRPr="00B26727">
        <w:rPr>
          <w:rFonts w:ascii="Times New Roman" w:hAnsi="Times New Roman" w:cs="Times New Roman"/>
          <w:sz w:val="24"/>
          <w:szCs w:val="24"/>
        </w:rPr>
        <w:fldChar w:fldCharType="separate"/>
      </w:r>
      <w:r w:rsidR="00DA77B2" w:rsidRPr="00B26727">
        <w:rPr>
          <w:rFonts w:ascii="Times New Roman" w:hAnsi="Times New Roman" w:cs="Times New Roman"/>
          <w:noProof/>
          <w:sz w:val="24"/>
          <w:szCs w:val="24"/>
        </w:rPr>
        <w:t>[45]</w:t>
      </w:r>
      <w:r w:rsidR="00DA77B2" w:rsidRPr="00B26727">
        <w:rPr>
          <w:rFonts w:ascii="Times New Roman" w:hAnsi="Times New Roman" w:cs="Times New Roman"/>
          <w:sz w:val="24"/>
          <w:szCs w:val="24"/>
        </w:rPr>
        <w:fldChar w:fldCharType="end"/>
      </w:r>
      <w:r w:rsidR="00416E9D" w:rsidRPr="00B26727">
        <w:rPr>
          <w:rFonts w:ascii="Times New Roman" w:hAnsi="Times New Roman" w:cs="Times New Roman"/>
          <w:sz w:val="24"/>
          <w:szCs w:val="24"/>
        </w:rPr>
        <w:t>.</w:t>
      </w:r>
    </w:p>
    <w:p w14:paraId="6B46667F" w14:textId="77777777" w:rsidR="002F6155" w:rsidRPr="00B26727" w:rsidRDefault="002F6155" w:rsidP="00B26727">
      <w:pPr>
        <w:spacing w:line="360" w:lineRule="auto"/>
        <w:jc w:val="both"/>
        <w:rPr>
          <w:rFonts w:ascii="Times New Roman" w:hAnsi="Times New Roman" w:cs="Times New Roman"/>
          <w:sz w:val="24"/>
          <w:szCs w:val="24"/>
        </w:rPr>
      </w:pPr>
    </w:p>
    <w:p w14:paraId="29B441AF" w14:textId="6C2271E4" w:rsidR="00094A70" w:rsidRPr="00B26727" w:rsidRDefault="00D4538B"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Fortunately,</w:t>
      </w:r>
      <w:r w:rsidR="00927E07" w:rsidRPr="00B26727">
        <w:rPr>
          <w:rFonts w:ascii="Times New Roman" w:hAnsi="Times New Roman" w:cs="Times New Roman"/>
          <w:sz w:val="24"/>
          <w:szCs w:val="24"/>
        </w:rPr>
        <w:t xml:space="preserve"> there are various protection from </w:t>
      </w:r>
      <w:proofErr w:type="spellStart"/>
      <w:r w:rsidR="00927E07" w:rsidRPr="00B26727">
        <w:rPr>
          <w:rFonts w:ascii="Times New Roman" w:hAnsi="Times New Roman" w:cs="Times New Roman"/>
          <w:sz w:val="24"/>
          <w:szCs w:val="24"/>
        </w:rPr>
        <w:t>CryptoJacking</w:t>
      </w:r>
      <w:proofErr w:type="spellEnd"/>
      <w:r w:rsidR="00927E07" w:rsidRPr="00B26727">
        <w:rPr>
          <w:rFonts w:ascii="Times New Roman" w:hAnsi="Times New Roman" w:cs="Times New Roman"/>
          <w:sz w:val="24"/>
          <w:szCs w:val="24"/>
        </w:rPr>
        <w:t xml:space="preserve"> attacks</w:t>
      </w:r>
      <w:r w:rsidR="00EF3D51" w:rsidRPr="00B26727">
        <w:rPr>
          <w:rFonts w:ascii="Times New Roman" w:hAnsi="Times New Roman" w:cs="Times New Roman"/>
          <w:sz w:val="24"/>
          <w:szCs w:val="24"/>
        </w:rPr>
        <w:t xml:space="preserve">, for example McAfee offer an advanced solution </w:t>
      </w:r>
      <w:r w:rsidR="007C5FF3" w:rsidRPr="00B26727">
        <w:rPr>
          <w:rFonts w:ascii="Times New Roman" w:hAnsi="Times New Roman" w:cs="Times New Roman"/>
          <w:sz w:val="24"/>
          <w:szCs w:val="24"/>
        </w:rPr>
        <w:t xml:space="preserve">for browser security called McAfee </w:t>
      </w:r>
      <w:proofErr w:type="spellStart"/>
      <w:r w:rsidR="007C5FF3" w:rsidRPr="00B26727">
        <w:rPr>
          <w:rFonts w:ascii="Times New Roman" w:hAnsi="Times New Roman" w:cs="Times New Roman"/>
          <w:sz w:val="24"/>
          <w:szCs w:val="24"/>
        </w:rPr>
        <w:t>WebAdvisor</w:t>
      </w:r>
      <w:proofErr w:type="spellEnd"/>
      <w:r w:rsidR="00AE2265" w:rsidRPr="00B26727">
        <w:rPr>
          <w:rFonts w:ascii="Times New Roman" w:hAnsi="Times New Roman" w:cs="Times New Roman"/>
          <w:sz w:val="24"/>
          <w:szCs w:val="24"/>
        </w:rPr>
        <w:t>,</w:t>
      </w:r>
      <w:r w:rsidR="007C5FF3" w:rsidRPr="00B26727">
        <w:rPr>
          <w:rFonts w:ascii="Times New Roman" w:hAnsi="Times New Roman" w:cs="Times New Roman"/>
          <w:sz w:val="24"/>
          <w:szCs w:val="24"/>
        </w:rPr>
        <w:t xml:space="preserve"> which affords a client protection from threats while surfing the web, while also offering malware and </w:t>
      </w:r>
      <w:r w:rsidR="00AE2265" w:rsidRPr="00B26727">
        <w:rPr>
          <w:rFonts w:ascii="Times New Roman" w:hAnsi="Times New Roman" w:cs="Times New Roman"/>
          <w:sz w:val="24"/>
          <w:szCs w:val="24"/>
        </w:rPr>
        <w:t>P</w:t>
      </w:r>
      <w:r w:rsidR="007C5FF3" w:rsidRPr="00B26727">
        <w:rPr>
          <w:rFonts w:ascii="Times New Roman" w:hAnsi="Times New Roman" w:cs="Times New Roman"/>
          <w:sz w:val="24"/>
          <w:szCs w:val="24"/>
        </w:rPr>
        <w:t xml:space="preserve">hishing </w:t>
      </w:r>
      <w:r w:rsidR="007F5F8F" w:rsidRPr="00B26727">
        <w:rPr>
          <w:rFonts w:ascii="Times New Roman" w:hAnsi="Times New Roman" w:cs="Times New Roman"/>
          <w:sz w:val="24"/>
          <w:szCs w:val="24"/>
        </w:rPr>
        <w:t xml:space="preserve">security. </w:t>
      </w:r>
      <w:r w:rsidRPr="00B26727">
        <w:rPr>
          <w:rFonts w:ascii="Times New Roman" w:hAnsi="Times New Roman" w:cs="Times New Roman"/>
          <w:sz w:val="24"/>
          <w:szCs w:val="24"/>
        </w:rPr>
        <w:t xml:space="preserve">Although there are various security measures which clients can download, </w:t>
      </w:r>
      <w:r w:rsidR="00E016AC" w:rsidRPr="00B26727">
        <w:rPr>
          <w:rFonts w:ascii="Times New Roman" w:hAnsi="Times New Roman" w:cs="Times New Roman"/>
          <w:sz w:val="24"/>
          <w:szCs w:val="24"/>
        </w:rPr>
        <w:t xml:space="preserve">this </w:t>
      </w:r>
      <w:r w:rsidR="00E016AC" w:rsidRPr="00B26727">
        <w:rPr>
          <w:rFonts w:ascii="Times New Roman" w:hAnsi="Times New Roman" w:cs="Times New Roman"/>
          <w:sz w:val="24"/>
          <w:szCs w:val="24"/>
        </w:rPr>
        <w:lastRenderedPageBreak/>
        <w:t>software</w:t>
      </w:r>
      <w:r w:rsidRPr="00B26727">
        <w:rPr>
          <w:rFonts w:ascii="Times New Roman" w:hAnsi="Times New Roman" w:cs="Times New Roman"/>
          <w:sz w:val="24"/>
          <w:szCs w:val="24"/>
        </w:rPr>
        <w:t xml:space="preserve"> may not discover 100% of the vulnerabilities as hackers are rapidly pursing new exploits.</w:t>
      </w:r>
      <w:r w:rsidR="00E016AC" w:rsidRPr="00B26727">
        <w:rPr>
          <w:rFonts w:ascii="Times New Roman" w:hAnsi="Times New Roman" w:cs="Times New Roman"/>
          <w:sz w:val="24"/>
          <w:szCs w:val="24"/>
        </w:rPr>
        <w:t xml:space="preserve"> One of the most common methods of protection would be to install an add blocker that further blocks malicious </w:t>
      </w:r>
      <w:proofErr w:type="spellStart"/>
      <w:r w:rsidR="00E016AC" w:rsidRPr="00B26727">
        <w:rPr>
          <w:rFonts w:ascii="Times New Roman" w:hAnsi="Times New Roman" w:cs="Times New Roman"/>
          <w:sz w:val="24"/>
          <w:szCs w:val="24"/>
        </w:rPr>
        <w:t>CryptoMining</w:t>
      </w:r>
      <w:proofErr w:type="spellEnd"/>
      <w:r w:rsidR="00E016AC" w:rsidRPr="00B26727">
        <w:rPr>
          <w:rFonts w:ascii="Times New Roman" w:hAnsi="Times New Roman" w:cs="Times New Roman"/>
          <w:sz w:val="24"/>
          <w:szCs w:val="24"/>
        </w:rPr>
        <w:t xml:space="preserve"> on the utilised browser, since most browsers support each </w:t>
      </w:r>
      <w:r w:rsidR="004341D4" w:rsidRPr="00B26727">
        <w:rPr>
          <w:rFonts w:ascii="Times New Roman" w:hAnsi="Times New Roman" w:cs="Times New Roman"/>
          <w:sz w:val="24"/>
          <w:szCs w:val="24"/>
        </w:rPr>
        <w:t>individual</w:t>
      </w:r>
      <w:r w:rsidR="00E016AC" w:rsidRPr="00B26727">
        <w:rPr>
          <w:rFonts w:ascii="Times New Roman" w:hAnsi="Times New Roman" w:cs="Times New Roman"/>
          <w:sz w:val="24"/>
          <w:szCs w:val="24"/>
        </w:rPr>
        <w:t xml:space="preserve"> software extensions, it is made elementary for users to add protection.</w:t>
      </w:r>
      <w:r w:rsidR="004341D4" w:rsidRPr="00B26727">
        <w:rPr>
          <w:rFonts w:ascii="Times New Roman" w:hAnsi="Times New Roman" w:cs="Times New Roman"/>
          <w:sz w:val="24"/>
          <w:szCs w:val="24"/>
        </w:rPr>
        <w:t xml:space="preserve"> </w:t>
      </w:r>
      <w:r w:rsidR="009252CF" w:rsidRPr="00B26727">
        <w:rPr>
          <w:rFonts w:ascii="Times New Roman" w:hAnsi="Times New Roman" w:cs="Times New Roman"/>
          <w:sz w:val="24"/>
          <w:szCs w:val="24"/>
        </w:rPr>
        <w:t xml:space="preserve">Due to the nature of </w:t>
      </w:r>
      <w:proofErr w:type="spellStart"/>
      <w:r w:rsidR="009252CF" w:rsidRPr="00B26727">
        <w:rPr>
          <w:rFonts w:ascii="Times New Roman" w:hAnsi="Times New Roman" w:cs="Times New Roman"/>
          <w:sz w:val="24"/>
          <w:szCs w:val="24"/>
        </w:rPr>
        <w:t>CryptoJacking</w:t>
      </w:r>
      <w:proofErr w:type="spellEnd"/>
      <w:r w:rsidR="009252CF" w:rsidRPr="00B26727">
        <w:rPr>
          <w:rFonts w:ascii="Times New Roman" w:hAnsi="Times New Roman" w:cs="Times New Roman"/>
          <w:sz w:val="24"/>
          <w:szCs w:val="24"/>
        </w:rPr>
        <w:t xml:space="preserve"> attacks, hackers incorporate malicious scripts into browser add</w:t>
      </w:r>
      <w:r w:rsidR="00637653" w:rsidRPr="00B26727">
        <w:rPr>
          <w:rFonts w:ascii="Times New Roman" w:hAnsi="Times New Roman" w:cs="Times New Roman"/>
          <w:sz w:val="24"/>
          <w:szCs w:val="24"/>
        </w:rPr>
        <w:t>-</w:t>
      </w:r>
      <w:r w:rsidR="002549A0" w:rsidRPr="00B26727">
        <w:rPr>
          <w:rFonts w:ascii="Times New Roman" w:hAnsi="Times New Roman" w:cs="Times New Roman"/>
          <w:sz w:val="24"/>
          <w:szCs w:val="24"/>
        </w:rPr>
        <w:t>ons</w:t>
      </w:r>
      <w:r w:rsidR="009252CF" w:rsidRPr="00B26727">
        <w:rPr>
          <w:rFonts w:ascii="Times New Roman" w:hAnsi="Times New Roman" w:cs="Times New Roman"/>
          <w:sz w:val="24"/>
          <w:szCs w:val="24"/>
        </w:rPr>
        <w:t>, therefore installing an effective web extension will provide</w:t>
      </w:r>
      <w:r w:rsidR="00692F70" w:rsidRPr="00B26727">
        <w:rPr>
          <w:rFonts w:ascii="Times New Roman" w:hAnsi="Times New Roman" w:cs="Times New Roman"/>
          <w:sz w:val="24"/>
          <w:szCs w:val="24"/>
        </w:rPr>
        <w:t xml:space="preserve"> a sufficient protection to detect </w:t>
      </w:r>
      <w:proofErr w:type="spellStart"/>
      <w:r w:rsidR="00692F70" w:rsidRPr="00B26727">
        <w:rPr>
          <w:rFonts w:ascii="Times New Roman" w:hAnsi="Times New Roman" w:cs="Times New Roman"/>
          <w:sz w:val="24"/>
          <w:szCs w:val="24"/>
        </w:rPr>
        <w:t>CryptoMining</w:t>
      </w:r>
      <w:proofErr w:type="spellEnd"/>
      <w:r w:rsidR="00692F70" w:rsidRPr="00B26727">
        <w:rPr>
          <w:rFonts w:ascii="Times New Roman" w:hAnsi="Times New Roman" w:cs="Times New Roman"/>
          <w:sz w:val="24"/>
          <w:szCs w:val="24"/>
        </w:rPr>
        <w:t xml:space="preserve"> scripts</w:t>
      </w:r>
      <w:r w:rsidR="00621A4D" w:rsidRPr="00B26727">
        <w:rPr>
          <w:rFonts w:ascii="Times New Roman" w:hAnsi="Times New Roman" w:cs="Times New Roman"/>
          <w:sz w:val="24"/>
          <w:szCs w:val="24"/>
        </w:rPr>
        <w:fldChar w:fldCharType="begin" w:fldLock="1"/>
      </w:r>
      <w:r w:rsidR="00F9745D" w:rsidRPr="00B26727">
        <w:rPr>
          <w:rFonts w:ascii="Times New Roman" w:hAnsi="Times New Roman" w:cs="Times New Roman"/>
          <w:sz w:val="24"/>
          <w:szCs w:val="24"/>
        </w:rPr>
        <w:instrText>ADDIN CSL_CITATION {"citationItems":[{"id":"ITEM-1","itemData":{"URL":"https://www.forbes.com/sites/rachelwolfson/2018/11/13/cryptojacking-on-the-rise-webcobra-malware-uses-victims-computers-to-mine-cryptocurrency/#228435cac336","accessed":{"date-parts":[["2020","1","17"]]},"id":"ITEM-1","issued":{"date-parts":[["0"]]},"title":"Cryptojacking On The Rise: WebCobra Malware Uses Victims' Computers To Mine Cryptocurrency","type":"webpage"},"uris":["http://www.mendeley.com/documents/?uuid=71397ecf-5f0c-321e-96d6-54d349aaac33"]}],"mendeley":{"formattedCitation":"[45]","plainTextFormattedCitation":"[45]","previouslyFormattedCitation":"[45]"},"properties":{"noteIndex":0},"schema":"https://github.com/citation-style-language/schema/raw/master/csl-citation.json"}</w:instrText>
      </w:r>
      <w:r w:rsidR="00621A4D" w:rsidRPr="00B26727">
        <w:rPr>
          <w:rFonts w:ascii="Times New Roman" w:hAnsi="Times New Roman" w:cs="Times New Roman"/>
          <w:sz w:val="24"/>
          <w:szCs w:val="24"/>
        </w:rPr>
        <w:fldChar w:fldCharType="separate"/>
      </w:r>
      <w:r w:rsidR="00621A4D" w:rsidRPr="00B26727">
        <w:rPr>
          <w:rFonts w:ascii="Times New Roman" w:hAnsi="Times New Roman" w:cs="Times New Roman"/>
          <w:noProof/>
          <w:sz w:val="24"/>
          <w:szCs w:val="24"/>
        </w:rPr>
        <w:t>[45]</w:t>
      </w:r>
      <w:r w:rsidR="00621A4D" w:rsidRPr="00B26727">
        <w:rPr>
          <w:rFonts w:ascii="Times New Roman" w:hAnsi="Times New Roman" w:cs="Times New Roman"/>
          <w:sz w:val="24"/>
          <w:szCs w:val="24"/>
        </w:rPr>
        <w:fldChar w:fldCharType="end"/>
      </w:r>
      <w:r w:rsidR="00692F70" w:rsidRPr="00B26727">
        <w:rPr>
          <w:rFonts w:ascii="Times New Roman" w:hAnsi="Times New Roman" w:cs="Times New Roman"/>
          <w:sz w:val="24"/>
          <w:szCs w:val="24"/>
        </w:rPr>
        <w:t>.</w:t>
      </w:r>
    </w:p>
    <w:p w14:paraId="7F896BE3" w14:textId="77777777" w:rsidR="00094A70" w:rsidRPr="00B26727" w:rsidRDefault="00094A70" w:rsidP="00B26727">
      <w:pPr>
        <w:spacing w:line="360" w:lineRule="auto"/>
        <w:jc w:val="both"/>
        <w:rPr>
          <w:rFonts w:ascii="Times New Roman" w:hAnsi="Times New Roman" w:cs="Times New Roman"/>
          <w:sz w:val="24"/>
          <w:szCs w:val="24"/>
        </w:rPr>
      </w:pPr>
    </w:p>
    <w:p w14:paraId="27774ADB" w14:textId="6C38136F" w:rsidR="00B50492" w:rsidRPr="00B26727" w:rsidRDefault="00623859"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As for malware-based </w:t>
      </w:r>
      <w:proofErr w:type="spellStart"/>
      <w:r w:rsidRPr="00B26727">
        <w:rPr>
          <w:rFonts w:ascii="Times New Roman" w:hAnsi="Times New Roman" w:cs="Times New Roman"/>
          <w:sz w:val="24"/>
          <w:szCs w:val="24"/>
        </w:rPr>
        <w:t>CryptoJacking</w:t>
      </w:r>
      <w:proofErr w:type="spellEnd"/>
      <w:r w:rsidRPr="00B26727">
        <w:rPr>
          <w:rFonts w:ascii="Times New Roman" w:hAnsi="Times New Roman" w:cs="Times New Roman"/>
          <w:sz w:val="24"/>
          <w:szCs w:val="24"/>
        </w:rPr>
        <w:t xml:space="preserve"> and malicious </w:t>
      </w:r>
      <w:proofErr w:type="spellStart"/>
      <w:r w:rsidR="003076C7" w:rsidRPr="00B26727">
        <w:rPr>
          <w:rFonts w:ascii="Times New Roman" w:hAnsi="Times New Roman" w:cs="Times New Roman"/>
          <w:sz w:val="24"/>
          <w:szCs w:val="24"/>
        </w:rPr>
        <w:t>CryptoMining</w:t>
      </w:r>
      <w:proofErr w:type="spellEnd"/>
      <w:r w:rsidR="003076C7" w:rsidRPr="00B26727">
        <w:rPr>
          <w:rFonts w:ascii="Times New Roman" w:hAnsi="Times New Roman" w:cs="Times New Roman"/>
          <w:sz w:val="24"/>
          <w:szCs w:val="24"/>
        </w:rPr>
        <w:t xml:space="preserve">, installing end device security specific to detecting crypto currency mining would be sufficient for users to discover any malicious intent. </w:t>
      </w:r>
      <w:r w:rsidR="009D5F5D" w:rsidRPr="00B26727">
        <w:rPr>
          <w:rFonts w:ascii="Times New Roman" w:hAnsi="Times New Roman" w:cs="Times New Roman"/>
          <w:sz w:val="24"/>
          <w:szCs w:val="24"/>
        </w:rPr>
        <w:t>Fortunately, there are antivirus software</w:t>
      </w:r>
      <w:r w:rsidR="00651C39" w:rsidRPr="00B26727">
        <w:rPr>
          <w:rFonts w:ascii="Times New Roman" w:hAnsi="Times New Roman" w:cs="Times New Roman"/>
          <w:sz w:val="24"/>
          <w:szCs w:val="24"/>
        </w:rPr>
        <w:t xml:space="preserve"> such as Norton LifeLock software</w:t>
      </w:r>
      <w:r w:rsidR="009D5F5D" w:rsidRPr="00B26727">
        <w:rPr>
          <w:rFonts w:ascii="Times New Roman" w:hAnsi="Times New Roman" w:cs="Times New Roman"/>
          <w:sz w:val="24"/>
          <w:szCs w:val="24"/>
        </w:rPr>
        <w:t xml:space="preserve"> that afford users the advantage of detecting malicious coin min</w:t>
      </w:r>
      <w:r w:rsidR="00651C39" w:rsidRPr="00B26727">
        <w:rPr>
          <w:rFonts w:ascii="Times New Roman" w:hAnsi="Times New Roman" w:cs="Times New Roman"/>
          <w:sz w:val="24"/>
          <w:szCs w:val="24"/>
        </w:rPr>
        <w:t>ers and deliver indications if a device was infected</w:t>
      </w:r>
      <w:r w:rsidR="009D5F5D" w:rsidRPr="00B26727">
        <w:rPr>
          <w:rFonts w:ascii="Times New Roman" w:hAnsi="Times New Roman" w:cs="Times New Roman"/>
          <w:sz w:val="24"/>
          <w:szCs w:val="24"/>
        </w:rPr>
        <w:t xml:space="preserve">. </w:t>
      </w:r>
      <w:r w:rsidR="00BD0F8D" w:rsidRPr="00B26727">
        <w:rPr>
          <w:rFonts w:ascii="Times New Roman" w:hAnsi="Times New Roman" w:cs="Times New Roman"/>
          <w:sz w:val="24"/>
          <w:szCs w:val="24"/>
        </w:rPr>
        <w:t xml:space="preserve">Although this is a sufficient security measure, coin miners are constantly updating hijacking strategies to avoid these protection actions. </w:t>
      </w:r>
      <w:r w:rsidR="0066338F" w:rsidRPr="00B26727">
        <w:rPr>
          <w:rFonts w:ascii="Times New Roman" w:hAnsi="Times New Roman" w:cs="Times New Roman"/>
          <w:sz w:val="24"/>
          <w:szCs w:val="24"/>
        </w:rPr>
        <w:t xml:space="preserve">In corporations where employees are surfing the web, it is the </w:t>
      </w:r>
      <w:r w:rsidR="009B5440" w:rsidRPr="00B26727">
        <w:rPr>
          <w:rFonts w:ascii="Times New Roman" w:hAnsi="Times New Roman" w:cs="Times New Roman"/>
          <w:sz w:val="24"/>
          <w:szCs w:val="24"/>
        </w:rPr>
        <w:t>employee’s</w:t>
      </w:r>
      <w:r w:rsidR="0066338F" w:rsidRPr="00B26727">
        <w:rPr>
          <w:rFonts w:ascii="Times New Roman" w:hAnsi="Times New Roman" w:cs="Times New Roman"/>
          <w:sz w:val="24"/>
          <w:szCs w:val="24"/>
        </w:rPr>
        <w:t xml:space="preserve"> responsibility to identify if a website is possessing malicious </w:t>
      </w:r>
      <w:proofErr w:type="spellStart"/>
      <w:r w:rsidR="0066338F" w:rsidRPr="00B26727">
        <w:rPr>
          <w:rFonts w:ascii="Times New Roman" w:hAnsi="Times New Roman" w:cs="Times New Roman"/>
          <w:sz w:val="24"/>
          <w:szCs w:val="24"/>
        </w:rPr>
        <w:t>CryptoMining</w:t>
      </w:r>
      <w:proofErr w:type="spellEnd"/>
      <w:r w:rsidR="0066338F" w:rsidRPr="00B26727">
        <w:rPr>
          <w:rFonts w:ascii="Times New Roman" w:hAnsi="Times New Roman" w:cs="Times New Roman"/>
          <w:sz w:val="24"/>
          <w:szCs w:val="24"/>
        </w:rPr>
        <w:t xml:space="preserve"> </w:t>
      </w:r>
      <w:r w:rsidR="00997B0E" w:rsidRPr="00B26727">
        <w:rPr>
          <w:rFonts w:ascii="Times New Roman" w:hAnsi="Times New Roman" w:cs="Times New Roman"/>
          <w:sz w:val="24"/>
          <w:szCs w:val="24"/>
        </w:rPr>
        <w:t>scripts</w:t>
      </w:r>
      <w:r w:rsidR="0066338F" w:rsidRPr="00B26727">
        <w:rPr>
          <w:rFonts w:ascii="Times New Roman" w:hAnsi="Times New Roman" w:cs="Times New Roman"/>
          <w:sz w:val="24"/>
          <w:szCs w:val="24"/>
        </w:rPr>
        <w:t>, the assurance of web filtering is essential for surfing the web as well as updating web extension</w:t>
      </w:r>
      <w:r w:rsidR="00F9745D" w:rsidRPr="00B26727">
        <w:rPr>
          <w:rFonts w:ascii="Times New Roman" w:hAnsi="Times New Roman" w:cs="Times New Roman"/>
          <w:sz w:val="24"/>
          <w:szCs w:val="24"/>
        </w:rPr>
        <w:fldChar w:fldCharType="begin" w:fldLock="1"/>
      </w:r>
      <w:r w:rsidR="00EC0457" w:rsidRPr="00B26727">
        <w:rPr>
          <w:rFonts w:ascii="Times New Roman" w:hAnsi="Times New Roman" w:cs="Times New Roman"/>
          <w:sz w:val="24"/>
          <w:szCs w:val="24"/>
        </w:rPr>
        <w:instrText>ADDIN CSL_CITATION {"citationItems":[{"id":"ITEM-1","itemData":{"URL":"https://www.csoonline.com/article/3267572/encryption/how-to-detect-and-prevent-crypto-mining-malware.html","abstract":"Hackers are placing crypto mining software on devices, networks, and websites at an alarming rate. These tools can help spot it before it does great harm.","author":[{"dropping-particle":"","family":"Korolov","given":"Maria","non-dropping-particle":"","parse-names":false,"suffix":""}],"container-title":"CSO","id":"ITEM-1","issued":{"date-parts":[["2018"]]},"title":"How to detect and prevent crypto mining malware | CSO Online","type":"webpage"},"uris":["http://www.mendeley.com/documents/?uuid=0e38a6cb-5b36-4554-bf4c-bcb19fe855a2"]},{"id":"ITEM-2","itemData":{"abstract":"What is cryptojacking? How to prevent, detect, and recover from it","author":[{"dropping-particle":"","family":"Nadeau","given":"Michael","non-dropping-particle":"","parse-names":false,"suffix":""}],"container-title":"csoonline.com","id":"ITEM-2","issued":{"date-parts":[["2018"]]},"title":"What is Cryptojacking - csoonline","type":"article-journal"},"uris":["http://www.mendeley.com/documents/?uuid=aecc72c4-567b-4262-99c6-d429877ffd76"]},{"id":"ITEM-3","itemData":{"URL":"https://www.csoonline.com/article/3291557/security/what-makes-cisos-successful.html","abstract":"What makes CISOs successful? Leadership and communication skills top the list of what's needed to succeed as a CISO, while technical skills aren’t nearly as important","author":[{"dropping-particle":"","family":"Oltsik","given":"Jon","non-dropping-particle":"","parse-names":false,"suffix":""}],"container-title":"csoonline.com","id":"ITEM-3","issued":{"date-parts":[["2018"]]},"title":"What makes CISOs successful? | CSO Online","type":"webpage"},"uris":["http://www.mendeley.com/documents/?uuid=a0f88618-f3fb-4660-8b2f-be88e5e221f4"]}],"mendeley":{"formattedCitation":"[35], [46], [47]","plainTextFormattedCitation":"[35], [46], [47]","previouslyFormattedCitation":"[35], [46], [47]"},"properties":{"noteIndex":0},"schema":"https://github.com/citation-style-language/schema/raw/master/csl-citation.json"}</w:instrText>
      </w:r>
      <w:r w:rsidR="00F9745D" w:rsidRPr="00B26727">
        <w:rPr>
          <w:rFonts w:ascii="Times New Roman" w:hAnsi="Times New Roman" w:cs="Times New Roman"/>
          <w:sz w:val="24"/>
          <w:szCs w:val="24"/>
        </w:rPr>
        <w:fldChar w:fldCharType="separate"/>
      </w:r>
      <w:r w:rsidR="00F9745D" w:rsidRPr="00B26727">
        <w:rPr>
          <w:rFonts w:ascii="Times New Roman" w:hAnsi="Times New Roman" w:cs="Times New Roman"/>
          <w:noProof/>
          <w:sz w:val="24"/>
          <w:szCs w:val="24"/>
        </w:rPr>
        <w:t>[35], [46], [47]</w:t>
      </w:r>
      <w:r w:rsidR="00F9745D" w:rsidRPr="00B26727">
        <w:rPr>
          <w:rFonts w:ascii="Times New Roman" w:hAnsi="Times New Roman" w:cs="Times New Roman"/>
          <w:sz w:val="24"/>
          <w:szCs w:val="24"/>
        </w:rPr>
        <w:fldChar w:fldCharType="end"/>
      </w:r>
      <w:r w:rsidR="0066338F" w:rsidRPr="00B26727">
        <w:rPr>
          <w:rFonts w:ascii="Times New Roman" w:hAnsi="Times New Roman" w:cs="Times New Roman"/>
          <w:sz w:val="24"/>
          <w:szCs w:val="24"/>
        </w:rPr>
        <w:t>.</w:t>
      </w:r>
    </w:p>
    <w:p w14:paraId="24433AD1" w14:textId="3D4CE900" w:rsidR="00B50492" w:rsidRPr="00B26727" w:rsidRDefault="00B50492" w:rsidP="00B26727">
      <w:pPr>
        <w:spacing w:line="360" w:lineRule="auto"/>
        <w:jc w:val="both"/>
        <w:rPr>
          <w:rFonts w:ascii="Times New Roman" w:hAnsi="Times New Roman" w:cs="Times New Roman"/>
          <w:sz w:val="24"/>
          <w:szCs w:val="24"/>
        </w:rPr>
      </w:pPr>
    </w:p>
    <w:p w14:paraId="602877B8" w14:textId="77777777" w:rsidR="00B50492" w:rsidRDefault="00B50492" w:rsidP="00B26727">
      <w:pPr>
        <w:pStyle w:val="Heading3"/>
      </w:pPr>
      <w:bookmarkStart w:id="17" w:name="_Toc30167990"/>
      <w:r>
        <w:t>Ransomware</w:t>
      </w:r>
      <w:bookmarkEnd w:id="17"/>
    </w:p>
    <w:p w14:paraId="4B49803A" w14:textId="522252BC" w:rsidR="00B21B7A" w:rsidRPr="00B26727" w:rsidRDefault="00D33187"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An enormous burden which </w:t>
      </w:r>
      <w:r w:rsidR="0002001F" w:rsidRPr="00B26727">
        <w:rPr>
          <w:rFonts w:ascii="Times New Roman" w:hAnsi="Times New Roman" w:cs="Times New Roman"/>
          <w:sz w:val="24"/>
          <w:szCs w:val="24"/>
        </w:rPr>
        <w:t>still persist so fall upon corporations, client</w:t>
      </w:r>
      <w:r w:rsidR="0013053B" w:rsidRPr="00B26727">
        <w:rPr>
          <w:rFonts w:ascii="Times New Roman" w:hAnsi="Times New Roman" w:cs="Times New Roman"/>
          <w:sz w:val="24"/>
          <w:szCs w:val="24"/>
        </w:rPr>
        <w:t>s</w:t>
      </w:r>
      <w:r w:rsidR="0002001F" w:rsidRPr="00B26727">
        <w:rPr>
          <w:rFonts w:ascii="Times New Roman" w:hAnsi="Times New Roman" w:cs="Times New Roman"/>
          <w:sz w:val="24"/>
          <w:szCs w:val="24"/>
        </w:rPr>
        <w:t xml:space="preserve"> and the entire population is Ransomware attacks. </w:t>
      </w:r>
      <w:r w:rsidR="00234BBA" w:rsidRPr="00B26727">
        <w:rPr>
          <w:rFonts w:ascii="Times New Roman" w:hAnsi="Times New Roman" w:cs="Times New Roman"/>
          <w:sz w:val="24"/>
          <w:szCs w:val="24"/>
        </w:rPr>
        <w:t xml:space="preserve">Although cyber awareness is increasing, the number of attacks on small and medium sized corporations are growing due to the lack of security measures </w:t>
      </w:r>
      <w:r w:rsidR="00630C72" w:rsidRPr="00B26727">
        <w:rPr>
          <w:rFonts w:ascii="Times New Roman" w:hAnsi="Times New Roman" w:cs="Times New Roman"/>
          <w:sz w:val="24"/>
          <w:szCs w:val="24"/>
        </w:rPr>
        <w:t>implemented</w:t>
      </w:r>
      <w:r w:rsidR="00234BBA" w:rsidRPr="00B26727">
        <w:rPr>
          <w:rFonts w:ascii="Times New Roman" w:hAnsi="Times New Roman" w:cs="Times New Roman"/>
          <w:sz w:val="24"/>
          <w:szCs w:val="24"/>
        </w:rPr>
        <w:t xml:space="preserve"> to mitigate the threats.</w:t>
      </w:r>
      <w:r w:rsidR="009934D8" w:rsidRPr="00B26727">
        <w:rPr>
          <w:rFonts w:ascii="Times New Roman" w:hAnsi="Times New Roman" w:cs="Times New Roman"/>
          <w:sz w:val="24"/>
          <w:szCs w:val="24"/>
        </w:rPr>
        <w:t xml:space="preserve"> </w:t>
      </w:r>
      <w:r w:rsidR="000568B6" w:rsidRPr="00B26727">
        <w:rPr>
          <w:rFonts w:ascii="Times New Roman" w:hAnsi="Times New Roman" w:cs="Times New Roman"/>
          <w:sz w:val="24"/>
          <w:szCs w:val="24"/>
        </w:rPr>
        <w:t>Ransomware has been labelled as one of the most disastrous attacks of 2018 and continues to produce an appearance in 2019.</w:t>
      </w:r>
      <w:r w:rsidR="00625706" w:rsidRPr="00B26727">
        <w:rPr>
          <w:rFonts w:ascii="Times New Roman" w:hAnsi="Times New Roman" w:cs="Times New Roman"/>
          <w:sz w:val="24"/>
          <w:szCs w:val="24"/>
        </w:rPr>
        <w:t xml:space="preserve"> To define Ransomware, it is a type of malicious software that encrypts a targeted victim’s resources and holds it ransom. </w:t>
      </w:r>
      <w:r w:rsidR="00235512" w:rsidRPr="00B26727">
        <w:rPr>
          <w:rFonts w:ascii="Times New Roman" w:hAnsi="Times New Roman" w:cs="Times New Roman"/>
          <w:sz w:val="24"/>
          <w:szCs w:val="24"/>
        </w:rPr>
        <w:t xml:space="preserve">In order for the victim to recuperate the files, the hacker demands a </w:t>
      </w:r>
      <w:r w:rsidR="00FA337F" w:rsidRPr="00B26727">
        <w:rPr>
          <w:rFonts w:ascii="Times New Roman" w:hAnsi="Times New Roman" w:cs="Times New Roman"/>
          <w:sz w:val="24"/>
          <w:szCs w:val="24"/>
        </w:rPr>
        <w:t>ransom</w:t>
      </w:r>
      <w:r w:rsidR="00235512" w:rsidRPr="00B26727">
        <w:rPr>
          <w:rFonts w:ascii="Times New Roman" w:hAnsi="Times New Roman" w:cs="Times New Roman"/>
          <w:sz w:val="24"/>
          <w:szCs w:val="24"/>
        </w:rPr>
        <w:t xml:space="preserve"> to restore them</w:t>
      </w:r>
      <w:r w:rsidR="006D0DE1" w:rsidRPr="00B26727">
        <w:rPr>
          <w:rFonts w:ascii="Times New Roman" w:hAnsi="Times New Roman" w:cs="Times New Roman"/>
          <w:sz w:val="24"/>
          <w:szCs w:val="24"/>
        </w:rPr>
        <w:t xml:space="preserve"> via a decryption key</w:t>
      </w:r>
      <w:r w:rsidR="00235512" w:rsidRPr="00B26727">
        <w:rPr>
          <w:rFonts w:ascii="Times New Roman" w:hAnsi="Times New Roman" w:cs="Times New Roman"/>
          <w:sz w:val="24"/>
          <w:szCs w:val="24"/>
        </w:rPr>
        <w:t>, most commonly in the form of</w:t>
      </w:r>
      <w:r w:rsidR="0013053B" w:rsidRPr="00B26727">
        <w:rPr>
          <w:rFonts w:ascii="Times New Roman" w:hAnsi="Times New Roman" w:cs="Times New Roman"/>
          <w:sz w:val="24"/>
          <w:szCs w:val="24"/>
        </w:rPr>
        <w:t xml:space="preserve"> a</w:t>
      </w:r>
      <w:r w:rsidR="00235512" w:rsidRPr="00B26727">
        <w:rPr>
          <w:rFonts w:ascii="Times New Roman" w:hAnsi="Times New Roman" w:cs="Times New Roman"/>
          <w:sz w:val="24"/>
          <w:szCs w:val="24"/>
        </w:rPr>
        <w:t xml:space="preserve"> bitcoin transaction. </w:t>
      </w:r>
    </w:p>
    <w:p w14:paraId="04DC9C82" w14:textId="77777777" w:rsidR="00B21B7A" w:rsidRPr="00B26727" w:rsidRDefault="00B21B7A" w:rsidP="00B26727">
      <w:pPr>
        <w:spacing w:line="360" w:lineRule="auto"/>
        <w:jc w:val="both"/>
        <w:rPr>
          <w:rFonts w:ascii="Times New Roman" w:hAnsi="Times New Roman" w:cs="Times New Roman"/>
          <w:sz w:val="24"/>
          <w:szCs w:val="24"/>
        </w:rPr>
      </w:pPr>
    </w:p>
    <w:p w14:paraId="48BC0687" w14:textId="039A0B89" w:rsidR="00EC1704" w:rsidRPr="00B26727" w:rsidRDefault="00B21B7A"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Over the years there have been various attack vectors in which Ransomware affects computers, most notably being encrypting computer files and resources as mentioned previously. </w:t>
      </w:r>
      <w:r w:rsidR="0029500F" w:rsidRPr="00B26727">
        <w:rPr>
          <w:rFonts w:ascii="Times New Roman" w:hAnsi="Times New Roman" w:cs="Times New Roman"/>
          <w:sz w:val="24"/>
          <w:szCs w:val="24"/>
        </w:rPr>
        <w:t xml:space="preserve">The reason why Ransomware attacks are statistically high in volume is due to the ease of making </w:t>
      </w:r>
      <w:r w:rsidR="0029500F" w:rsidRPr="00B26727">
        <w:rPr>
          <w:rFonts w:ascii="Times New Roman" w:hAnsi="Times New Roman" w:cs="Times New Roman"/>
          <w:sz w:val="24"/>
          <w:szCs w:val="24"/>
        </w:rPr>
        <w:lastRenderedPageBreak/>
        <w:t xml:space="preserve">money. </w:t>
      </w:r>
      <w:r w:rsidR="00634B0F" w:rsidRPr="00B26727">
        <w:rPr>
          <w:rFonts w:ascii="Times New Roman" w:hAnsi="Times New Roman" w:cs="Times New Roman"/>
          <w:sz w:val="24"/>
          <w:szCs w:val="24"/>
        </w:rPr>
        <w:t>In 2017, the figure resulting in financial loss was reported as $5 billion in relation to Ransomware payments and recovering from the disaster</w:t>
      </w:r>
      <w:r w:rsidR="00B1724B" w:rsidRPr="00B26727">
        <w:rPr>
          <w:rFonts w:ascii="Times New Roman" w:hAnsi="Times New Roman" w:cs="Times New Roman"/>
          <w:sz w:val="24"/>
          <w:szCs w:val="24"/>
        </w:rPr>
        <w:t>, which is 15 times more than recorded in 2015 statistics</w:t>
      </w:r>
      <w:r w:rsidR="00EC0457" w:rsidRPr="00B26727">
        <w:rPr>
          <w:rFonts w:ascii="Times New Roman" w:hAnsi="Times New Roman" w:cs="Times New Roman"/>
          <w:sz w:val="24"/>
          <w:szCs w:val="24"/>
        </w:rPr>
        <w:fldChar w:fldCharType="begin" w:fldLock="1"/>
      </w:r>
      <w:r w:rsidR="00726165" w:rsidRPr="00B26727">
        <w:rPr>
          <w:rFonts w:ascii="Times New Roman" w:hAnsi="Times New Roman" w:cs="Times New Roman"/>
          <w:sz w:val="24"/>
          <w:szCs w:val="24"/>
        </w:rPr>
        <w:instrText>ADDIN CSL_CITATION {"citationItems":[{"id":"ITEM-1","itemData":{"URL":"https://cybersecurityventures.com/ransomware-damage-report-2017-part-2/","accessed":{"date-parts":[["2020","1","17"]]},"id":"ITEM-1","issued":{"date-parts":[["0"]]},"title":"Global Ransomware Damage Costs Predicted To Hit $11.5 Billion By 2019","type":"webpage"},"uris":["http://www.mendeley.com/documents/?uuid=1ba60c9b-1403-38c5-a496-72aba6df25ea"]}],"mendeley":{"formattedCitation":"[48]","plainTextFormattedCitation":"[48]","previouslyFormattedCitation":"[48]"},"properties":{"noteIndex":0},"schema":"https://github.com/citation-style-language/schema/raw/master/csl-citation.json"}</w:instrText>
      </w:r>
      <w:r w:rsidR="00EC0457" w:rsidRPr="00B26727">
        <w:rPr>
          <w:rFonts w:ascii="Times New Roman" w:hAnsi="Times New Roman" w:cs="Times New Roman"/>
          <w:sz w:val="24"/>
          <w:szCs w:val="24"/>
        </w:rPr>
        <w:fldChar w:fldCharType="separate"/>
      </w:r>
      <w:r w:rsidR="00EC0457" w:rsidRPr="00B26727">
        <w:rPr>
          <w:rFonts w:ascii="Times New Roman" w:hAnsi="Times New Roman" w:cs="Times New Roman"/>
          <w:noProof/>
          <w:sz w:val="24"/>
          <w:szCs w:val="24"/>
        </w:rPr>
        <w:t>[48]</w:t>
      </w:r>
      <w:r w:rsidR="00EC0457" w:rsidRPr="00B26727">
        <w:rPr>
          <w:rFonts w:ascii="Times New Roman" w:hAnsi="Times New Roman" w:cs="Times New Roman"/>
          <w:sz w:val="24"/>
          <w:szCs w:val="24"/>
        </w:rPr>
        <w:fldChar w:fldCharType="end"/>
      </w:r>
      <w:r w:rsidR="00634B0F" w:rsidRPr="00B26727">
        <w:rPr>
          <w:rFonts w:ascii="Times New Roman" w:hAnsi="Times New Roman" w:cs="Times New Roman"/>
          <w:sz w:val="24"/>
          <w:szCs w:val="24"/>
        </w:rPr>
        <w:t>.</w:t>
      </w:r>
      <w:r w:rsidR="001A087B" w:rsidRPr="00B26727">
        <w:rPr>
          <w:rFonts w:ascii="Times New Roman" w:hAnsi="Times New Roman" w:cs="Times New Roman"/>
          <w:sz w:val="24"/>
          <w:szCs w:val="24"/>
        </w:rPr>
        <w:t xml:space="preserve"> </w:t>
      </w:r>
    </w:p>
    <w:p w14:paraId="4464F358" w14:textId="77777777" w:rsidR="00EC1704" w:rsidRPr="00B26727" w:rsidRDefault="00EC1704" w:rsidP="00B26727">
      <w:pPr>
        <w:spacing w:line="360" w:lineRule="auto"/>
        <w:jc w:val="both"/>
        <w:rPr>
          <w:rFonts w:ascii="Times New Roman" w:hAnsi="Times New Roman" w:cs="Times New Roman"/>
          <w:sz w:val="24"/>
          <w:szCs w:val="24"/>
        </w:rPr>
      </w:pPr>
    </w:p>
    <w:p w14:paraId="7AAF5E85" w14:textId="64CCC4B7" w:rsidR="00BC3C9B" w:rsidRPr="00B26727" w:rsidRDefault="00EC1704"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Unfortunately, hackers aim towards more specific targeted victims who are </w:t>
      </w:r>
      <w:r w:rsidR="00A93FC2" w:rsidRPr="00B26727">
        <w:rPr>
          <w:rFonts w:ascii="Times New Roman" w:hAnsi="Times New Roman" w:cs="Times New Roman"/>
          <w:sz w:val="24"/>
          <w:szCs w:val="24"/>
        </w:rPr>
        <w:t>susceptible</w:t>
      </w:r>
      <w:r w:rsidRPr="00B26727">
        <w:rPr>
          <w:rFonts w:ascii="Times New Roman" w:hAnsi="Times New Roman" w:cs="Times New Roman"/>
          <w:sz w:val="24"/>
          <w:szCs w:val="24"/>
        </w:rPr>
        <w:t xml:space="preserve"> to pay the ransom</w:t>
      </w:r>
      <w:r w:rsidR="00027C96" w:rsidRPr="00B26727">
        <w:rPr>
          <w:rFonts w:ascii="Times New Roman" w:hAnsi="Times New Roman" w:cs="Times New Roman"/>
          <w:sz w:val="24"/>
          <w:szCs w:val="24"/>
        </w:rPr>
        <w:t xml:space="preserve"> instead of mitigating the attack. </w:t>
      </w:r>
      <w:r w:rsidR="00404695" w:rsidRPr="00B26727">
        <w:rPr>
          <w:rFonts w:ascii="Times New Roman" w:hAnsi="Times New Roman" w:cs="Times New Roman"/>
          <w:sz w:val="24"/>
          <w:szCs w:val="24"/>
        </w:rPr>
        <w:t>It was report</w:t>
      </w:r>
      <w:r w:rsidR="00457ADB" w:rsidRPr="00B26727">
        <w:rPr>
          <w:rFonts w:ascii="Times New Roman" w:hAnsi="Times New Roman" w:cs="Times New Roman"/>
          <w:sz w:val="24"/>
          <w:szCs w:val="24"/>
        </w:rPr>
        <w:t>ed</w:t>
      </w:r>
      <w:r w:rsidR="00404695" w:rsidRPr="00B26727">
        <w:rPr>
          <w:rFonts w:ascii="Times New Roman" w:hAnsi="Times New Roman" w:cs="Times New Roman"/>
          <w:sz w:val="24"/>
          <w:szCs w:val="24"/>
        </w:rPr>
        <w:t xml:space="preserve"> in 2018 that hackers were target</w:t>
      </w:r>
      <w:r w:rsidR="0036343D" w:rsidRPr="00B26727">
        <w:rPr>
          <w:rFonts w:ascii="Times New Roman" w:hAnsi="Times New Roman" w:cs="Times New Roman"/>
          <w:sz w:val="24"/>
          <w:szCs w:val="24"/>
        </w:rPr>
        <w:t xml:space="preserve">ing </w:t>
      </w:r>
      <w:r w:rsidR="00404695" w:rsidRPr="00B26727">
        <w:rPr>
          <w:rFonts w:ascii="Times New Roman" w:hAnsi="Times New Roman" w:cs="Times New Roman"/>
          <w:sz w:val="24"/>
          <w:szCs w:val="24"/>
        </w:rPr>
        <w:t>the healthcare sector and medical operations to demand ransom, the attackers had the assurance that aim</w:t>
      </w:r>
      <w:r w:rsidR="0036343D" w:rsidRPr="00B26727">
        <w:rPr>
          <w:rFonts w:ascii="Times New Roman" w:hAnsi="Times New Roman" w:cs="Times New Roman"/>
          <w:sz w:val="24"/>
          <w:szCs w:val="24"/>
        </w:rPr>
        <w:t>ing</w:t>
      </w:r>
      <w:r w:rsidR="00404695" w:rsidRPr="00B26727">
        <w:rPr>
          <w:rFonts w:ascii="Times New Roman" w:hAnsi="Times New Roman" w:cs="Times New Roman"/>
          <w:sz w:val="24"/>
          <w:szCs w:val="24"/>
        </w:rPr>
        <w:t xml:space="preserve"> towards health</w:t>
      </w:r>
      <w:r w:rsidR="0036343D" w:rsidRPr="00B26727">
        <w:rPr>
          <w:rFonts w:ascii="Times New Roman" w:hAnsi="Times New Roman" w:cs="Times New Roman"/>
          <w:sz w:val="24"/>
          <w:szCs w:val="24"/>
        </w:rPr>
        <w:t>care</w:t>
      </w:r>
      <w:r w:rsidR="00B25F56" w:rsidRPr="00B26727">
        <w:rPr>
          <w:rFonts w:ascii="Times New Roman" w:hAnsi="Times New Roman" w:cs="Times New Roman"/>
          <w:sz w:val="24"/>
          <w:szCs w:val="24"/>
        </w:rPr>
        <w:t xml:space="preserve"> would mean that</w:t>
      </w:r>
      <w:r w:rsidR="00404695" w:rsidRPr="00B26727">
        <w:rPr>
          <w:rFonts w:ascii="Times New Roman" w:hAnsi="Times New Roman" w:cs="Times New Roman"/>
          <w:sz w:val="24"/>
          <w:szCs w:val="24"/>
        </w:rPr>
        <w:t xml:space="preserve"> corporations would be</w:t>
      </w:r>
      <w:r w:rsidR="0036343D" w:rsidRPr="00B26727">
        <w:rPr>
          <w:rFonts w:ascii="Times New Roman" w:hAnsi="Times New Roman" w:cs="Times New Roman"/>
          <w:sz w:val="24"/>
          <w:szCs w:val="24"/>
        </w:rPr>
        <w:t xml:space="preserve"> more</w:t>
      </w:r>
      <w:r w:rsidR="00404695" w:rsidRPr="00B26727">
        <w:rPr>
          <w:rFonts w:ascii="Times New Roman" w:hAnsi="Times New Roman" w:cs="Times New Roman"/>
          <w:sz w:val="24"/>
          <w:szCs w:val="24"/>
        </w:rPr>
        <w:t xml:space="preserve"> liable to pay the ransom due to the severity</w:t>
      </w:r>
      <w:r w:rsidR="002F566B" w:rsidRPr="00B26727">
        <w:rPr>
          <w:rFonts w:ascii="Times New Roman" w:hAnsi="Times New Roman" w:cs="Times New Roman"/>
          <w:sz w:val="24"/>
          <w:szCs w:val="24"/>
        </w:rPr>
        <w:t xml:space="preserve"> of</w:t>
      </w:r>
      <w:r w:rsidR="00503696" w:rsidRPr="00B26727">
        <w:rPr>
          <w:rFonts w:ascii="Times New Roman" w:hAnsi="Times New Roman" w:cs="Times New Roman"/>
          <w:sz w:val="24"/>
          <w:szCs w:val="24"/>
        </w:rPr>
        <w:t xml:space="preserve"> protecti</w:t>
      </w:r>
      <w:r w:rsidR="002F566B" w:rsidRPr="00B26727">
        <w:rPr>
          <w:rFonts w:ascii="Times New Roman" w:hAnsi="Times New Roman" w:cs="Times New Roman"/>
          <w:sz w:val="24"/>
          <w:szCs w:val="24"/>
        </w:rPr>
        <w:t>ng</w:t>
      </w:r>
      <w:r w:rsidR="00404695" w:rsidRPr="00B26727">
        <w:rPr>
          <w:rFonts w:ascii="Times New Roman" w:hAnsi="Times New Roman" w:cs="Times New Roman"/>
          <w:sz w:val="24"/>
          <w:szCs w:val="24"/>
        </w:rPr>
        <w:t xml:space="preserve"> patient confidentiality.</w:t>
      </w:r>
      <w:r w:rsidR="0054086C" w:rsidRPr="00B26727">
        <w:rPr>
          <w:rFonts w:ascii="Times New Roman" w:hAnsi="Times New Roman" w:cs="Times New Roman"/>
          <w:sz w:val="24"/>
          <w:szCs w:val="24"/>
        </w:rPr>
        <w:t xml:space="preserve"> The corporation</w:t>
      </w:r>
      <w:r w:rsidR="00B25F56" w:rsidRPr="00B26727">
        <w:rPr>
          <w:rFonts w:ascii="Times New Roman" w:hAnsi="Times New Roman" w:cs="Times New Roman"/>
          <w:sz w:val="24"/>
          <w:szCs w:val="24"/>
        </w:rPr>
        <w:t>s are</w:t>
      </w:r>
      <w:r w:rsidR="0054086C" w:rsidRPr="00B26727">
        <w:rPr>
          <w:rFonts w:ascii="Times New Roman" w:hAnsi="Times New Roman" w:cs="Times New Roman"/>
          <w:sz w:val="24"/>
          <w:szCs w:val="24"/>
        </w:rPr>
        <w:t xml:space="preserve"> more </w:t>
      </w:r>
      <w:r w:rsidR="00B25F56" w:rsidRPr="00B26727">
        <w:rPr>
          <w:rFonts w:ascii="Times New Roman" w:hAnsi="Times New Roman" w:cs="Times New Roman"/>
          <w:sz w:val="24"/>
          <w:szCs w:val="24"/>
        </w:rPr>
        <w:t>probable</w:t>
      </w:r>
      <w:r w:rsidR="0054086C" w:rsidRPr="00B26727">
        <w:rPr>
          <w:rFonts w:ascii="Times New Roman" w:hAnsi="Times New Roman" w:cs="Times New Roman"/>
          <w:sz w:val="24"/>
          <w:szCs w:val="24"/>
        </w:rPr>
        <w:t xml:space="preserve"> to pay the ransom </w:t>
      </w:r>
      <w:r w:rsidR="000E0E64" w:rsidRPr="00B26727">
        <w:rPr>
          <w:rFonts w:ascii="Times New Roman" w:hAnsi="Times New Roman" w:cs="Times New Roman"/>
          <w:sz w:val="24"/>
          <w:szCs w:val="24"/>
        </w:rPr>
        <w:t xml:space="preserve">to </w:t>
      </w:r>
      <w:r w:rsidR="0013053B" w:rsidRPr="00B26727">
        <w:rPr>
          <w:rFonts w:ascii="Times New Roman" w:hAnsi="Times New Roman" w:cs="Times New Roman"/>
          <w:sz w:val="24"/>
          <w:szCs w:val="24"/>
        </w:rPr>
        <w:t>evaporate</w:t>
      </w:r>
      <w:r w:rsidR="00B25F56" w:rsidRPr="00B26727">
        <w:rPr>
          <w:rFonts w:ascii="Times New Roman" w:hAnsi="Times New Roman" w:cs="Times New Roman"/>
          <w:sz w:val="24"/>
          <w:szCs w:val="24"/>
        </w:rPr>
        <w:t xml:space="preserve"> the situation</w:t>
      </w:r>
      <w:r w:rsidR="000E0E64" w:rsidRPr="00B26727">
        <w:rPr>
          <w:rFonts w:ascii="Times New Roman" w:hAnsi="Times New Roman" w:cs="Times New Roman"/>
          <w:sz w:val="24"/>
          <w:szCs w:val="24"/>
        </w:rPr>
        <w:t xml:space="preserve"> rather than delay a more disastrous event whic</w:t>
      </w:r>
      <w:r w:rsidR="00B25F56" w:rsidRPr="00B26727">
        <w:rPr>
          <w:rFonts w:ascii="Times New Roman" w:hAnsi="Times New Roman" w:cs="Times New Roman"/>
          <w:sz w:val="24"/>
          <w:szCs w:val="24"/>
        </w:rPr>
        <w:t>h may lead to further ransom</w:t>
      </w:r>
      <w:r w:rsidR="000E0E64" w:rsidRPr="00B26727">
        <w:rPr>
          <w:rFonts w:ascii="Times New Roman" w:hAnsi="Times New Roman" w:cs="Times New Roman"/>
          <w:sz w:val="24"/>
          <w:szCs w:val="24"/>
        </w:rPr>
        <w:t xml:space="preserve"> demand</w:t>
      </w:r>
      <w:r w:rsidR="0036343D" w:rsidRPr="00B26727">
        <w:rPr>
          <w:rFonts w:ascii="Times New Roman" w:hAnsi="Times New Roman" w:cs="Times New Roman"/>
          <w:sz w:val="24"/>
          <w:szCs w:val="24"/>
        </w:rPr>
        <w:t xml:space="preserve">. The statistics prove that </w:t>
      </w:r>
      <w:r w:rsidR="00B25F56" w:rsidRPr="00B26727">
        <w:rPr>
          <w:rFonts w:ascii="Times New Roman" w:hAnsi="Times New Roman" w:cs="Times New Roman"/>
          <w:sz w:val="24"/>
          <w:szCs w:val="24"/>
        </w:rPr>
        <w:t>45% of R</w:t>
      </w:r>
      <w:r w:rsidR="0036343D" w:rsidRPr="00B26727">
        <w:rPr>
          <w:rFonts w:ascii="Times New Roman" w:hAnsi="Times New Roman" w:cs="Times New Roman"/>
          <w:sz w:val="24"/>
          <w:szCs w:val="24"/>
        </w:rPr>
        <w:t>ansomware attacks were towards the healthcare sector</w:t>
      </w:r>
      <w:r w:rsidR="00EE6941" w:rsidRPr="00B26727">
        <w:rPr>
          <w:rFonts w:ascii="Times New Roman" w:hAnsi="Times New Roman" w:cs="Times New Roman"/>
          <w:sz w:val="24"/>
          <w:szCs w:val="24"/>
        </w:rPr>
        <w:t>, where 85% of the malicious content at the healthcare</w:t>
      </w:r>
      <w:r w:rsidR="00C31770" w:rsidRPr="00B26727">
        <w:rPr>
          <w:rFonts w:ascii="Times New Roman" w:hAnsi="Times New Roman" w:cs="Times New Roman"/>
          <w:sz w:val="24"/>
          <w:szCs w:val="24"/>
        </w:rPr>
        <w:t xml:space="preserve"> sector</w:t>
      </w:r>
      <w:r w:rsidR="00EE6941" w:rsidRPr="00B26727">
        <w:rPr>
          <w:rFonts w:ascii="Times New Roman" w:hAnsi="Times New Roman" w:cs="Times New Roman"/>
          <w:sz w:val="24"/>
          <w:szCs w:val="24"/>
        </w:rPr>
        <w:t xml:space="preserve"> were </w:t>
      </w:r>
      <w:r w:rsidR="00DB61CB" w:rsidRPr="00B26727">
        <w:rPr>
          <w:rFonts w:ascii="Times New Roman" w:hAnsi="Times New Roman" w:cs="Times New Roman"/>
          <w:sz w:val="24"/>
          <w:szCs w:val="24"/>
        </w:rPr>
        <w:t>in fact</w:t>
      </w:r>
      <w:r w:rsidR="00EE6941" w:rsidRPr="00B26727">
        <w:rPr>
          <w:rFonts w:ascii="Times New Roman" w:hAnsi="Times New Roman" w:cs="Times New Roman"/>
          <w:sz w:val="24"/>
          <w:szCs w:val="24"/>
        </w:rPr>
        <w:t xml:space="preserve"> Ransomware</w:t>
      </w:r>
      <w:r w:rsidR="00457ADB" w:rsidRPr="00B26727">
        <w:rPr>
          <w:rFonts w:ascii="Times New Roman" w:hAnsi="Times New Roman" w:cs="Times New Roman"/>
          <w:sz w:val="24"/>
          <w:szCs w:val="24"/>
        </w:rPr>
        <w:t xml:space="preserve"> infections</w:t>
      </w:r>
      <w:r w:rsidR="00726165" w:rsidRPr="00B26727">
        <w:rPr>
          <w:rFonts w:ascii="Times New Roman" w:hAnsi="Times New Roman" w:cs="Times New Roman"/>
          <w:sz w:val="24"/>
          <w:szCs w:val="24"/>
        </w:rPr>
        <w:fldChar w:fldCharType="begin" w:fldLock="1"/>
      </w:r>
      <w:r w:rsidR="005313FF" w:rsidRPr="00B26727">
        <w:rPr>
          <w:rFonts w:ascii="Times New Roman" w:hAnsi="Times New Roman" w:cs="Times New Roman"/>
          <w:sz w:val="24"/>
          <w:szCs w:val="24"/>
        </w:rPr>
        <w:instrText>ADDIN CSL_CITATION {"citationItems":[{"id":"ITEM-1","itemData":{"id":"ITEM-1","issued":{"date-parts":[["0"]]},"title":"Beazley 2018 Breach Briefing","type":"report"},"uris":["http://www.mendeley.com/documents/?uuid=036abefc-ea0a-3593-a4ca-1d6b7cb580c6"]}],"mendeley":{"formattedCitation":"[49]","plainTextFormattedCitation":"[49]","previouslyFormattedCitation":"[49]"},"properties":{"noteIndex":0},"schema":"https://github.com/citation-style-language/schema/raw/master/csl-citation.json"}</w:instrText>
      </w:r>
      <w:r w:rsidR="00726165" w:rsidRPr="00B26727">
        <w:rPr>
          <w:rFonts w:ascii="Times New Roman" w:hAnsi="Times New Roman" w:cs="Times New Roman"/>
          <w:sz w:val="24"/>
          <w:szCs w:val="24"/>
        </w:rPr>
        <w:fldChar w:fldCharType="separate"/>
      </w:r>
      <w:r w:rsidR="00726165" w:rsidRPr="00B26727">
        <w:rPr>
          <w:rFonts w:ascii="Times New Roman" w:hAnsi="Times New Roman" w:cs="Times New Roman"/>
          <w:noProof/>
          <w:sz w:val="24"/>
          <w:szCs w:val="24"/>
        </w:rPr>
        <w:t>[49]</w:t>
      </w:r>
      <w:r w:rsidR="00726165" w:rsidRPr="00B26727">
        <w:rPr>
          <w:rFonts w:ascii="Times New Roman" w:hAnsi="Times New Roman" w:cs="Times New Roman"/>
          <w:sz w:val="24"/>
          <w:szCs w:val="24"/>
        </w:rPr>
        <w:fldChar w:fldCharType="end"/>
      </w:r>
      <w:r w:rsidR="00EE6941" w:rsidRPr="00B26727">
        <w:rPr>
          <w:rFonts w:ascii="Times New Roman" w:hAnsi="Times New Roman" w:cs="Times New Roman"/>
          <w:sz w:val="24"/>
          <w:szCs w:val="24"/>
        </w:rPr>
        <w:t>.</w:t>
      </w:r>
    </w:p>
    <w:p w14:paraId="435DF378" w14:textId="2D58211B" w:rsidR="000E3225" w:rsidRPr="00B26727" w:rsidRDefault="000E3225" w:rsidP="00B26727">
      <w:pPr>
        <w:spacing w:line="360" w:lineRule="auto"/>
        <w:jc w:val="both"/>
        <w:rPr>
          <w:rFonts w:ascii="Times New Roman" w:hAnsi="Times New Roman" w:cs="Times New Roman"/>
          <w:sz w:val="24"/>
          <w:szCs w:val="24"/>
        </w:rPr>
      </w:pPr>
    </w:p>
    <w:p w14:paraId="15679387" w14:textId="6725F70F" w:rsidR="000E3225" w:rsidRPr="00B26727" w:rsidRDefault="000E3225" w:rsidP="00B26727">
      <w:pPr>
        <w:spacing w:line="360" w:lineRule="auto"/>
        <w:jc w:val="both"/>
        <w:rPr>
          <w:rFonts w:ascii="Times New Roman" w:hAnsi="Times New Roman" w:cs="Times New Roman"/>
          <w:sz w:val="24"/>
          <w:szCs w:val="24"/>
        </w:rPr>
      </w:pPr>
    </w:p>
    <w:p w14:paraId="460A74FE" w14:textId="7D01C36A" w:rsidR="0045006A" w:rsidRPr="00B26727" w:rsidRDefault="00F94C4E"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I</w:t>
      </w:r>
      <w:r w:rsidR="00F6073D" w:rsidRPr="00B26727">
        <w:rPr>
          <w:rFonts w:ascii="Times New Roman" w:hAnsi="Times New Roman" w:cs="Times New Roman"/>
          <w:sz w:val="24"/>
          <w:szCs w:val="24"/>
        </w:rPr>
        <w:t xml:space="preserve">t would appear mindless to ignore the fact that one of the </w:t>
      </w:r>
      <w:r w:rsidRPr="00B26727">
        <w:rPr>
          <w:rFonts w:ascii="Times New Roman" w:hAnsi="Times New Roman" w:cs="Times New Roman"/>
          <w:sz w:val="24"/>
          <w:szCs w:val="24"/>
        </w:rPr>
        <w:t>largest</w:t>
      </w:r>
      <w:r w:rsidR="00F6073D" w:rsidRPr="00B26727">
        <w:rPr>
          <w:rFonts w:ascii="Times New Roman" w:hAnsi="Times New Roman" w:cs="Times New Roman"/>
          <w:sz w:val="24"/>
          <w:szCs w:val="24"/>
        </w:rPr>
        <w:t xml:space="preserve"> malware infections are Ransomware attacks, </w:t>
      </w:r>
      <w:r w:rsidR="00D860A6" w:rsidRPr="00B26727">
        <w:rPr>
          <w:rFonts w:ascii="Times New Roman" w:hAnsi="Times New Roman" w:cs="Times New Roman"/>
          <w:sz w:val="24"/>
          <w:szCs w:val="24"/>
        </w:rPr>
        <w:t>in 201</w:t>
      </w:r>
      <w:r w:rsidRPr="00B26727">
        <w:rPr>
          <w:rFonts w:ascii="Times New Roman" w:hAnsi="Times New Roman" w:cs="Times New Roman"/>
          <w:sz w:val="24"/>
          <w:szCs w:val="24"/>
        </w:rPr>
        <w:t>7</w:t>
      </w:r>
      <w:r w:rsidR="00D860A6" w:rsidRPr="00B26727">
        <w:rPr>
          <w:rFonts w:ascii="Times New Roman" w:hAnsi="Times New Roman" w:cs="Times New Roman"/>
          <w:sz w:val="24"/>
          <w:szCs w:val="24"/>
        </w:rPr>
        <w:t xml:space="preserve"> corporation</w:t>
      </w:r>
      <w:r w:rsidRPr="00B26727">
        <w:rPr>
          <w:rFonts w:ascii="Times New Roman" w:hAnsi="Times New Roman" w:cs="Times New Roman"/>
          <w:sz w:val="24"/>
          <w:szCs w:val="24"/>
        </w:rPr>
        <w:t>s</w:t>
      </w:r>
      <w:r w:rsidR="00D860A6" w:rsidRPr="00B26727">
        <w:rPr>
          <w:rFonts w:ascii="Times New Roman" w:hAnsi="Times New Roman" w:cs="Times New Roman"/>
          <w:sz w:val="24"/>
          <w:szCs w:val="24"/>
        </w:rPr>
        <w:t xml:space="preserve"> were witnessing the disastrous Ransomware called WannaCry. </w:t>
      </w:r>
      <w:r w:rsidRPr="00B26727">
        <w:rPr>
          <w:rFonts w:ascii="Times New Roman" w:hAnsi="Times New Roman" w:cs="Times New Roman"/>
          <w:sz w:val="24"/>
          <w:szCs w:val="24"/>
        </w:rPr>
        <w:t xml:space="preserve">This type of infection </w:t>
      </w:r>
      <w:r w:rsidR="00157EF8" w:rsidRPr="00B26727">
        <w:rPr>
          <w:rFonts w:ascii="Times New Roman" w:hAnsi="Times New Roman" w:cs="Times New Roman"/>
          <w:sz w:val="24"/>
          <w:szCs w:val="24"/>
        </w:rPr>
        <w:t>infested</w:t>
      </w:r>
      <w:r w:rsidRPr="00B26727">
        <w:rPr>
          <w:rFonts w:ascii="Times New Roman" w:hAnsi="Times New Roman" w:cs="Times New Roman"/>
          <w:sz w:val="24"/>
          <w:szCs w:val="24"/>
        </w:rPr>
        <w:t xml:space="preserve"> numerous </w:t>
      </w:r>
      <w:r w:rsidR="00157EF8" w:rsidRPr="00B26727">
        <w:rPr>
          <w:rFonts w:ascii="Times New Roman" w:hAnsi="Times New Roman" w:cs="Times New Roman"/>
          <w:sz w:val="24"/>
          <w:szCs w:val="24"/>
        </w:rPr>
        <w:t>windows PC’s and encrypted the computer’s hard-disk</w:t>
      </w:r>
      <w:r w:rsidR="00643EFA" w:rsidRPr="00B26727">
        <w:rPr>
          <w:rFonts w:ascii="Times New Roman" w:hAnsi="Times New Roman" w:cs="Times New Roman"/>
          <w:sz w:val="24"/>
          <w:szCs w:val="24"/>
        </w:rPr>
        <w:t>,</w:t>
      </w:r>
      <w:r w:rsidR="00157EF8" w:rsidRPr="00B26727">
        <w:rPr>
          <w:rFonts w:ascii="Times New Roman" w:hAnsi="Times New Roman" w:cs="Times New Roman"/>
          <w:sz w:val="24"/>
          <w:szCs w:val="24"/>
        </w:rPr>
        <w:t xml:space="preserve"> which rendered the machines unusable</w:t>
      </w:r>
      <w:r w:rsidR="00967B4C" w:rsidRPr="00B26727">
        <w:rPr>
          <w:rFonts w:ascii="Times New Roman" w:hAnsi="Times New Roman" w:cs="Times New Roman"/>
          <w:sz w:val="24"/>
          <w:szCs w:val="24"/>
        </w:rPr>
        <w:t>, in turn the hackers demanded</w:t>
      </w:r>
      <w:r w:rsidR="00643EFA" w:rsidRPr="00B26727">
        <w:rPr>
          <w:rFonts w:ascii="Times New Roman" w:hAnsi="Times New Roman" w:cs="Times New Roman"/>
          <w:sz w:val="24"/>
          <w:szCs w:val="24"/>
        </w:rPr>
        <w:t xml:space="preserve"> a payment of bitcoin to decrypt the data. </w:t>
      </w:r>
      <w:r w:rsidR="00256BD5" w:rsidRPr="00B26727">
        <w:rPr>
          <w:rFonts w:ascii="Times New Roman" w:hAnsi="Times New Roman" w:cs="Times New Roman"/>
          <w:sz w:val="24"/>
          <w:szCs w:val="24"/>
        </w:rPr>
        <w:t xml:space="preserve">The interesting aspect of this was that the exploit used is known as </w:t>
      </w:r>
      <w:proofErr w:type="spellStart"/>
      <w:r w:rsidR="00256BD5" w:rsidRPr="00B26727">
        <w:rPr>
          <w:rFonts w:ascii="Times New Roman" w:hAnsi="Times New Roman" w:cs="Times New Roman"/>
          <w:sz w:val="24"/>
          <w:szCs w:val="24"/>
        </w:rPr>
        <w:t>EternalBlue</w:t>
      </w:r>
      <w:proofErr w:type="spellEnd"/>
      <w:r w:rsidR="00256BD5" w:rsidRPr="00B26727">
        <w:rPr>
          <w:rFonts w:ascii="Times New Roman" w:hAnsi="Times New Roman" w:cs="Times New Roman"/>
          <w:sz w:val="24"/>
          <w:szCs w:val="24"/>
        </w:rPr>
        <w:t xml:space="preserve"> which was developed by the National Security Agency but eventually stolen by hackers.</w:t>
      </w:r>
      <w:r w:rsidR="006731FB" w:rsidRPr="00B26727">
        <w:rPr>
          <w:rFonts w:ascii="Times New Roman" w:hAnsi="Times New Roman" w:cs="Times New Roman"/>
          <w:sz w:val="24"/>
          <w:szCs w:val="24"/>
        </w:rPr>
        <w:t xml:space="preserve"> The attack eventually came to a decline coming into 2018 due to the patches and updates. </w:t>
      </w:r>
      <w:r w:rsidR="00FE2BE8" w:rsidRPr="00B26727">
        <w:rPr>
          <w:rFonts w:ascii="Times New Roman" w:hAnsi="Times New Roman" w:cs="Times New Roman"/>
          <w:sz w:val="24"/>
          <w:szCs w:val="24"/>
        </w:rPr>
        <w:t xml:space="preserve">There </w:t>
      </w:r>
      <w:r w:rsidR="008F2A85" w:rsidRPr="00B26727">
        <w:rPr>
          <w:rFonts w:ascii="Times New Roman" w:hAnsi="Times New Roman" w:cs="Times New Roman"/>
          <w:sz w:val="24"/>
          <w:szCs w:val="24"/>
        </w:rPr>
        <w:t>are</w:t>
      </w:r>
      <w:r w:rsidR="00FE2BE8" w:rsidRPr="00B26727">
        <w:rPr>
          <w:rFonts w:ascii="Times New Roman" w:hAnsi="Times New Roman" w:cs="Times New Roman"/>
          <w:sz w:val="24"/>
          <w:szCs w:val="24"/>
        </w:rPr>
        <w:t xml:space="preserve"> other notable appearances from Ransomware attacks such as Petya, </w:t>
      </w:r>
      <w:r w:rsidR="008F2A85" w:rsidRPr="00B26727">
        <w:rPr>
          <w:rFonts w:ascii="Times New Roman" w:hAnsi="Times New Roman" w:cs="Times New Roman"/>
          <w:sz w:val="24"/>
          <w:szCs w:val="24"/>
        </w:rPr>
        <w:t xml:space="preserve">which </w:t>
      </w:r>
      <w:r w:rsidR="00702BB6" w:rsidRPr="00B26727">
        <w:rPr>
          <w:rFonts w:ascii="Times New Roman" w:hAnsi="Times New Roman" w:cs="Times New Roman"/>
          <w:sz w:val="24"/>
          <w:szCs w:val="24"/>
        </w:rPr>
        <w:t>essentially</w:t>
      </w:r>
      <w:r w:rsidR="008F2A85" w:rsidRPr="00B26727">
        <w:rPr>
          <w:rFonts w:ascii="Times New Roman" w:hAnsi="Times New Roman" w:cs="Times New Roman"/>
          <w:sz w:val="24"/>
          <w:szCs w:val="24"/>
        </w:rPr>
        <w:t xml:space="preserve"> made an appearance around 2016, however further after the WannaCry malware, utilising the same malicious software of </w:t>
      </w:r>
      <w:proofErr w:type="spellStart"/>
      <w:r w:rsidR="008F2A85" w:rsidRPr="00B26727">
        <w:rPr>
          <w:rFonts w:ascii="Times New Roman" w:hAnsi="Times New Roman" w:cs="Times New Roman"/>
          <w:sz w:val="24"/>
          <w:szCs w:val="24"/>
        </w:rPr>
        <w:t>EternalBlue</w:t>
      </w:r>
      <w:proofErr w:type="spellEnd"/>
      <w:r w:rsidR="008F2A85" w:rsidRPr="00B26727">
        <w:rPr>
          <w:rFonts w:ascii="Times New Roman" w:hAnsi="Times New Roman" w:cs="Times New Roman"/>
          <w:sz w:val="24"/>
          <w:szCs w:val="24"/>
        </w:rPr>
        <w:t xml:space="preserve">, hackers used an updated version known as </w:t>
      </w:r>
      <w:proofErr w:type="spellStart"/>
      <w:r w:rsidR="008F2A85" w:rsidRPr="00B26727">
        <w:rPr>
          <w:rFonts w:ascii="Times New Roman" w:hAnsi="Times New Roman" w:cs="Times New Roman"/>
          <w:sz w:val="24"/>
          <w:szCs w:val="24"/>
        </w:rPr>
        <w:t>NotPetya</w:t>
      </w:r>
      <w:proofErr w:type="spellEnd"/>
      <w:r w:rsidR="006E34AB" w:rsidRPr="00B26727">
        <w:rPr>
          <w:rFonts w:ascii="Times New Roman" w:hAnsi="Times New Roman" w:cs="Times New Roman"/>
          <w:sz w:val="24"/>
          <w:szCs w:val="24"/>
        </w:rPr>
        <w:t xml:space="preserve"> </w:t>
      </w:r>
      <w:r w:rsidR="00702BB6" w:rsidRPr="00B26727">
        <w:rPr>
          <w:rFonts w:ascii="Times New Roman" w:hAnsi="Times New Roman" w:cs="Times New Roman"/>
          <w:sz w:val="24"/>
          <w:szCs w:val="24"/>
        </w:rPr>
        <w:t>in 2018</w:t>
      </w:r>
      <w:r w:rsidR="005313FF" w:rsidRPr="00B26727">
        <w:rPr>
          <w:rFonts w:ascii="Times New Roman" w:hAnsi="Times New Roman" w:cs="Times New Roman"/>
          <w:sz w:val="24"/>
          <w:szCs w:val="24"/>
        </w:rPr>
        <w:fldChar w:fldCharType="begin" w:fldLock="1"/>
      </w:r>
      <w:r w:rsidR="005313FF" w:rsidRPr="00B26727">
        <w:rPr>
          <w:rFonts w:ascii="Times New Roman" w:hAnsi="Times New Roman" w:cs="Times New Roman"/>
          <w:sz w:val="24"/>
          <w:szCs w:val="24"/>
        </w:rPr>
        <w:instrText>ADDIN CSL_CITATION {"citationItems":[{"id":"ITEM-1","itemData":{"URL":"https://www.theguardian.com/technology/2017/dec/30/wannacry-petya-notpetya-ransomware","accessed":{"date-parts":[["2020","1","17"]]},"id":"ITEM-1","issued":{"date-parts":[["0"]]},"title":"WannaCry, Petya, NotPetya: how ransomware hit the big time in 2017 | Technology | The Guardian","type":"webpage"},"uris":["http://www.mendeley.com/documents/?uuid=d472720f-2095-3121-9034-0a2269cadcb2"]}],"mendeley":{"formattedCitation":"[50]","plainTextFormattedCitation":"[50]","previouslyFormattedCitation":"[50]"},"properties":{"noteIndex":0},"schema":"https://github.com/citation-style-language/schema/raw/master/csl-citation.json"}</w:instrText>
      </w:r>
      <w:r w:rsidR="005313FF" w:rsidRPr="00B26727">
        <w:rPr>
          <w:rFonts w:ascii="Times New Roman" w:hAnsi="Times New Roman" w:cs="Times New Roman"/>
          <w:sz w:val="24"/>
          <w:szCs w:val="24"/>
        </w:rPr>
        <w:fldChar w:fldCharType="separate"/>
      </w:r>
      <w:r w:rsidR="005313FF" w:rsidRPr="00B26727">
        <w:rPr>
          <w:rFonts w:ascii="Times New Roman" w:hAnsi="Times New Roman" w:cs="Times New Roman"/>
          <w:noProof/>
          <w:sz w:val="24"/>
          <w:szCs w:val="24"/>
        </w:rPr>
        <w:t>[50]</w:t>
      </w:r>
      <w:r w:rsidR="005313FF" w:rsidRPr="00B26727">
        <w:rPr>
          <w:rFonts w:ascii="Times New Roman" w:hAnsi="Times New Roman" w:cs="Times New Roman"/>
          <w:sz w:val="24"/>
          <w:szCs w:val="24"/>
        </w:rPr>
        <w:fldChar w:fldCharType="end"/>
      </w:r>
      <w:r w:rsidR="008F2A85" w:rsidRPr="00B26727">
        <w:rPr>
          <w:rFonts w:ascii="Times New Roman" w:hAnsi="Times New Roman" w:cs="Times New Roman"/>
          <w:sz w:val="24"/>
          <w:szCs w:val="24"/>
        </w:rPr>
        <w:t xml:space="preserve">. </w:t>
      </w:r>
      <w:r w:rsidR="00EC4424" w:rsidRPr="00B26727">
        <w:rPr>
          <w:rFonts w:ascii="Times New Roman" w:hAnsi="Times New Roman" w:cs="Times New Roman"/>
          <w:sz w:val="24"/>
          <w:szCs w:val="24"/>
        </w:rPr>
        <w:t>The purpose relates similar to the WannaCry attack, in which the Ransomware encrypts the targeted files and resources of a victim’s machine and holds it ransom in exchange for a bitcoin transaction.</w:t>
      </w:r>
      <w:r w:rsidR="00D96992" w:rsidRPr="00B26727">
        <w:rPr>
          <w:rFonts w:ascii="Times New Roman" w:hAnsi="Times New Roman" w:cs="Times New Roman"/>
          <w:sz w:val="24"/>
          <w:szCs w:val="24"/>
        </w:rPr>
        <w:t xml:space="preserve"> As for the </w:t>
      </w:r>
      <w:proofErr w:type="spellStart"/>
      <w:r w:rsidR="00D96992" w:rsidRPr="00B26727">
        <w:rPr>
          <w:rFonts w:ascii="Times New Roman" w:hAnsi="Times New Roman" w:cs="Times New Roman"/>
          <w:sz w:val="24"/>
          <w:szCs w:val="24"/>
        </w:rPr>
        <w:t>NotPetya</w:t>
      </w:r>
      <w:proofErr w:type="spellEnd"/>
      <w:r w:rsidR="00D96992" w:rsidRPr="00B26727">
        <w:rPr>
          <w:rFonts w:ascii="Times New Roman" w:hAnsi="Times New Roman" w:cs="Times New Roman"/>
          <w:sz w:val="24"/>
          <w:szCs w:val="24"/>
        </w:rPr>
        <w:t xml:space="preserve"> malware, this form of malicious software was more targeted in Ukraine </w:t>
      </w:r>
      <w:r w:rsidR="008C7B18" w:rsidRPr="00B26727">
        <w:rPr>
          <w:rFonts w:ascii="Times New Roman" w:hAnsi="Times New Roman" w:cs="Times New Roman"/>
          <w:sz w:val="24"/>
          <w:szCs w:val="24"/>
        </w:rPr>
        <w:t>but a</w:t>
      </w:r>
      <w:r w:rsidR="003354DD" w:rsidRPr="00B26727">
        <w:rPr>
          <w:rFonts w:ascii="Times New Roman" w:hAnsi="Times New Roman" w:cs="Times New Roman"/>
          <w:sz w:val="24"/>
          <w:szCs w:val="24"/>
        </w:rPr>
        <w:t xml:space="preserve">lso appeared throughout Europe and further in other states. </w:t>
      </w:r>
      <w:r w:rsidR="00D57B6D" w:rsidRPr="00B26727">
        <w:rPr>
          <w:rFonts w:ascii="Times New Roman" w:hAnsi="Times New Roman" w:cs="Times New Roman"/>
          <w:sz w:val="24"/>
          <w:szCs w:val="24"/>
        </w:rPr>
        <w:t xml:space="preserve">The severity of this attacks goes beyond the standard Petya malware due to the rapid spreading of infections from one source to another source regardless of acquiring any form of administrative permission, therefore the malware was able to activate on its own. </w:t>
      </w:r>
      <w:r w:rsidR="00E82A45" w:rsidRPr="00B26727">
        <w:rPr>
          <w:rFonts w:ascii="Times New Roman" w:hAnsi="Times New Roman" w:cs="Times New Roman"/>
          <w:sz w:val="24"/>
          <w:szCs w:val="24"/>
        </w:rPr>
        <w:lastRenderedPageBreak/>
        <w:t xml:space="preserve">Hackers were able to take advantage of the exploits developed by the NSA </w:t>
      </w:r>
      <w:r w:rsidR="00F94DA7" w:rsidRPr="00B26727">
        <w:rPr>
          <w:rFonts w:ascii="Times New Roman" w:hAnsi="Times New Roman" w:cs="Times New Roman"/>
          <w:sz w:val="24"/>
          <w:szCs w:val="24"/>
        </w:rPr>
        <w:t xml:space="preserve">to target the specific Windows </w:t>
      </w:r>
      <w:r w:rsidR="00511BED" w:rsidRPr="00B26727">
        <w:rPr>
          <w:rFonts w:ascii="Times New Roman" w:hAnsi="Times New Roman" w:cs="Times New Roman"/>
          <w:sz w:val="24"/>
          <w:szCs w:val="24"/>
        </w:rPr>
        <w:t>Server Message Block protocol</w:t>
      </w:r>
      <w:r w:rsidR="00C877C4" w:rsidRPr="00B26727">
        <w:rPr>
          <w:rFonts w:ascii="Times New Roman" w:hAnsi="Times New Roman" w:cs="Times New Roman"/>
          <w:sz w:val="24"/>
          <w:szCs w:val="24"/>
        </w:rPr>
        <w:t xml:space="preserve"> </w:t>
      </w:r>
      <w:r w:rsidR="00AC33C6" w:rsidRPr="00B26727">
        <w:rPr>
          <w:rFonts w:ascii="Times New Roman" w:hAnsi="Times New Roman" w:cs="Times New Roman"/>
          <w:sz w:val="24"/>
          <w:szCs w:val="24"/>
        </w:rPr>
        <w:t>(SMB)</w:t>
      </w:r>
      <w:r w:rsidR="005313FF" w:rsidRPr="00B26727">
        <w:rPr>
          <w:rFonts w:ascii="Times New Roman" w:hAnsi="Times New Roman" w:cs="Times New Roman"/>
          <w:sz w:val="24"/>
          <w:szCs w:val="24"/>
        </w:rPr>
        <w:fldChar w:fldCharType="begin" w:fldLock="1"/>
      </w:r>
      <w:r w:rsidR="00DF0141" w:rsidRPr="00B26727">
        <w:rPr>
          <w:rFonts w:ascii="Times New Roman" w:hAnsi="Times New Roman" w:cs="Times New Roman"/>
          <w:sz w:val="24"/>
          <w:szCs w:val="24"/>
        </w:rPr>
        <w:instrText>ADDIN CSL_CITATION {"citationItems":[{"id":"ITEM-1","itemData":{"URL":"https://www.wired.co.uk/article/notpetya-petya-russia-cause","accessed":{"date-parts":[["2020","1","17"]]},"id":"ITEM-1","issued":{"date-parts":[["0"]]},"title":"Ukraine: NotPetya company raided over fears of more cyberattacks | WIRED UK","type":"webpage"},"uris":["http://www.mendeley.com/documents/?uuid=137dcb6f-3d6f-3ab2-a6ac-dae2119acb14"]}],"mendeley":{"formattedCitation":"[51]","plainTextFormattedCitation":"[51]","previouslyFormattedCitation":"[51]"},"properties":{"noteIndex":0},"schema":"https://github.com/citation-style-language/schema/raw/master/csl-citation.json"}</w:instrText>
      </w:r>
      <w:r w:rsidR="005313FF" w:rsidRPr="00B26727">
        <w:rPr>
          <w:rFonts w:ascii="Times New Roman" w:hAnsi="Times New Roman" w:cs="Times New Roman"/>
          <w:sz w:val="24"/>
          <w:szCs w:val="24"/>
        </w:rPr>
        <w:fldChar w:fldCharType="separate"/>
      </w:r>
      <w:r w:rsidR="005313FF" w:rsidRPr="00B26727">
        <w:rPr>
          <w:rFonts w:ascii="Times New Roman" w:hAnsi="Times New Roman" w:cs="Times New Roman"/>
          <w:noProof/>
          <w:sz w:val="24"/>
          <w:szCs w:val="24"/>
        </w:rPr>
        <w:t>[51]</w:t>
      </w:r>
      <w:r w:rsidR="005313FF" w:rsidRPr="00B26727">
        <w:rPr>
          <w:rFonts w:ascii="Times New Roman" w:hAnsi="Times New Roman" w:cs="Times New Roman"/>
          <w:sz w:val="24"/>
          <w:szCs w:val="24"/>
        </w:rPr>
        <w:fldChar w:fldCharType="end"/>
      </w:r>
      <w:r w:rsidR="00511BED" w:rsidRPr="00B26727">
        <w:rPr>
          <w:rFonts w:ascii="Times New Roman" w:hAnsi="Times New Roman" w:cs="Times New Roman"/>
          <w:sz w:val="24"/>
          <w:szCs w:val="24"/>
        </w:rPr>
        <w:t>.</w:t>
      </w:r>
      <w:r w:rsidR="00844266" w:rsidRPr="00B26727">
        <w:rPr>
          <w:rFonts w:ascii="Times New Roman" w:hAnsi="Times New Roman" w:cs="Times New Roman"/>
          <w:sz w:val="24"/>
          <w:szCs w:val="24"/>
        </w:rPr>
        <w:t xml:space="preserve"> It was reported that </w:t>
      </w:r>
      <w:proofErr w:type="spellStart"/>
      <w:r w:rsidR="00844266" w:rsidRPr="00B26727">
        <w:rPr>
          <w:rFonts w:ascii="Times New Roman" w:hAnsi="Times New Roman" w:cs="Times New Roman"/>
          <w:sz w:val="24"/>
          <w:szCs w:val="24"/>
        </w:rPr>
        <w:t>NotPetya</w:t>
      </w:r>
      <w:proofErr w:type="spellEnd"/>
      <w:r w:rsidR="00844266" w:rsidRPr="00B26727">
        <w:rPr>
          <w:rFonts w:ascii="Times New Roman" w:hAnsi="Times New Roman" w:cs="Times New Roman"/>
          <w:sz w:val="24"/>
          <w:szCs w:val="24"/>
        </w:rPr>
        <w:t xml:space="preserve"> originated from a Russian territory </w:t>
      </w:r>
      <w:r w:rsidR="00A35844" w:rsidRPr="00B26727">
        <w:rPr>
          <w:rFonts w:ascii="Times New Roman" w:hAnsi="Times New Roman" w:cs="Times New Roman"/>
          <w:sz w:val="24"/>
          <w:szCs w:val="24"/>
        </w:rPr>
        <w:t>cyber-attack</w:t>
      </w:r>
      <w:r w:rsidR="00844266" w:rsidRPr="00B26727">
        <w:rPr>
          <w:rFonts w:ascii="Times New Roman" w:hAnsi="Times New Roman" w:cs="Times New Roman"/>
          <w:sz w:val="24"/>
          <w:szCs w:val="24"/>
        </w:rPr>
        <w:t xml:space="preserve"> however, Russia denied any involvement in the attack</w:t>
      </w:r>
      <w:r w:rsidR="00DF0141" w:rsidRPr="00B26727">
        <w:rPr>
          <w:rFonts w:ascii="Times New Roman" w:hAnsi="Times New Roman" w:cs="Times New Roman"/>
          <w:sz w:val="24"/>
          <w:szCs w:val="24"/>
        </w:rPr>
        <w:fldChar w:fldCharType="begin" w:fldLock="1"/>
      </w:r>
      <w:r w:rsidR="00D31213" w:rsidRPr="00B26727">
        <w:rPr>
          <w:rFonts w:ascii="Times New Roman" w:hAnsi="Times New Roman" w:cs="Times New Roman"/>
          <w:sz w:val="24"/>
          <w:szCs w:val="24"/>
        </w:rPr>
        <w:instrText>ADDIN CSL_CITATION {"citationItems":[{"id":"ITEM-1","itemData":{"URL":"https://www.csoonline.com/article/3233210/petya-ransomware-and-notpetya-malware-what-you-need-to-know-now.html","accessed":{"date-parts":[["2020","1","17"]]},"id":"ITEM-1","issued":{"date-parts":[["0"]]},"title":"Petya ransomware and NotPetya malware: What you need to know now | CSO Online","type":"webpage"},"uris":["http://www.mendeley.com/documents/?uuid=a9e3163a-f80f-3a43-b507-9ed5060e37ab"]}],"mendeley":{"formattedCitation":"[52]","plainTextFormattedCitation":"[52]","previouslyFormattedCitation":"[52]"},"properties":{"noteIndex":0},"schema":"https://github.com/citation-style-language/schema/raw/master/csl-citation.json"}</w:instrText>
      </w:r>
      <w:r w:rsidR="00DF0141" w:rsidRPr="00B26727">
        <w:rPr>
          <w:rFonts w:ascii="Times New Roman" w:hAnsi="Times New Roman" w:cs="Times New Roman"/>
          <w:sz w:val="24"/>
          <w:szCs w:val="24"/>
        </w:rPr>
        <w:fldChar w:fldCharType="separate"/>
      </w:r>
      <w:r w:rsidR="00DF0141" w:rsidRPr="00B26727">
        <w:rPr>
          <w:rFonts w:ascii="Times New Roman" w:hAnsi="Times New Roman" w:cs="Times New Roman"/>
          <w:noProof/>
          <w:sz w:val="24"/>
          <w:szCs w:val="24"/>
        </w:rPr>
        <w:t>[52]</w:t>
      </w:r>
      <w:r w:rsidR="00DF0141" w:rsidRPr="00B26727">
        <w:rPr>
          <w:rFonts w:ascii="Times New Roman" w:hAnsi="Times New Roman" w:cs="Times New Roman"/>
          <w:sz w:val="24"/>
          <w:szCs w:val="24"/>
        </w:rPr>
        <w:fldChar w:fldCharType="end"/>
      </w:r>
      <w:r w:rsidR="00844266" w:rsidRPr="00B26727">
        <w:rPr>
          <w:rFonts w:ascii="Times New Roman" w:hAnsi="Times New Roman" w:cs="Times New Roman"/>
          <w:sz w:val="24"/>
          <w:szCs w:val="24"/>
        </w:rPr>
        <w:t>.</w:t>
      </w:r>
    </w:p>
    <w:p w14:paraId="736F3808" w14:textId="77777777" w:rsidR="00DF0141" w:rsidRPr="00B26727" w:rsidRDefault="00DF0141" w:rsidP="00B26727">
      <w:pPr>
        <w:spacing w:line="360" w:lineRule="auto"/>
        <w:jc w:val="both"/>
        <w:rPr>
          <w:rFonts w:ascii="Times New Roman" w:hAnsi="Times New Roman" w:cs="Times New Roman"/>
          <w:sz w:val="24"/>
          <w:szCs w:val="24"/>
        </w:rPr>
      </w:pPr>
    </w:p>
    <w:p w14:paraId="7AC56C56" w14:textId="6DFE2C45" w:rsidR="00460802" w:rsidRPr="00B26727" w:rsidRDefault="00460802"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The Symantec</w:t>
      </w:r>
      <w:r w:rsidR="005D7CAA" w:rsidRPr="00B26727">
        <w:rPr>
          <w:rFonts w:ascii="Times New Roman" w:hAnsi="Times New Roman" w:cs="Times New Roman"/>
          <w:sz w:val="24"/>
          <w:szCs w:val="24"/>
        </w:rPr>
        <w:t xml:space="preserve"> Internet Security</w:t>
      </w:r>
      <w:r w:rsidRPr="00B26727">
        <w:rPr>
          <w:rFonts w:ascii="Times New Roman" w:hAnsi="Times New Roman" w:cs="Times New Roman"/>
          <w:sz w:val="24"/>
          <w:szCs w:val="24"/>
        </w:rPr>
        <w:t xml:space="preserve"> report of 2019 further mentions other Ransomware attacks known as </w:t>
      </w:r>
      <w:proofErr w:type="spellStart"/>
      <w:r w:rsidRPr="00B26727">
        <w:rPr>
          <w:rFonts w:ascii="Times New Roman" w:hAnsi="Times New Roman" w:cs="Times New Roman"/>
          <w:sz w:val="24"/>
          <w:szCs w:val="24"/>
        </w:rPr>
        <w:t>Ryuk</w:t>
      </w:r>
      <w:proofErr w:type="spellEnd"/>
      <w:r w:rsidRPr="00B26727">
        <w:rPr>
          <w:rFonts w:ascii="Times New Roman" w:hAnsi="Times New Roman" w:cs="Times New Roman"/>
          <w:sz w:val="24"/>
          <w:szCs w:val="24"/>
        </w:rPr>
        <w:t xml:space="preserve">, while reporting significant activity in late 2018. </w:t>
      </w:r>
      <w:r w:rsidR="000773C6" w:rsidRPr="00B26727">
        <w:rPr>
          <w:rFonts w:ascii="Times New Roman" w:hAnsi="Times New Roman" w:cs="Times New Roman"/>
          <w:sz w:val="24"/>
          <w:szCs w:val="24"/>
        </w:rPr>
        <w:t xml:space="preserve">Targeting specifically enterprise corporations, this cyber-attack </w:t>
      </w:r>
      <w:r w:rsidR="008C5B0B" w:rsidRPr="00B26727">
        <w:rPr>
          <w:rFonts w:ascii="Times New Roman" w:hAnsi="Times New Roman" w:cs="Times New Roman"/>
          <w:sz w:val="24"/>
          <w:szCs w:val="24"/>
        </w:rPr>
        <w:t xml:space="preserve">was responsible for disrupting the production of several </w:t>
      </w:r>
      <w:r w:rsidR="004A4EAB" w:rsidRPr="00B26727">
        <w:rPr>
          <w:rFonts w:ascii="Times New Roman" w:hAnsi="Times New Roman" w:cs="Times New Roman"/>
          <w:sz w:val="24"/>
          <w:szCs w:val="24"/>
        </w:rPr>
        <w:t xml:space="preserve">notable </w:t>
      </w:r>
      <w:r w:rsidR="00FB5E95" w:rsidRPr="00B26727">
        <w:rPr>
          <w:rFonts w:ascii="Times New Roman" w:hAnsi="Times New Roman" w:cs="Times New Roman"/>
          <w:sz w:val="24"/>
          <w:szCs w:val="24"/>
        </w:rPr>
        <w:t>newspaper</w:t>
      </w:r>
      <w:r w:rsidR="004A4EAB" w:rsidRPr="00B26727">
        <w:rPr>
          <w:rFonts w:ascii="Times New Roman" w:hAnsi="Times New Roman" w:cs="Times New Roman"/>
          <w:sz w:val="24"/>
          <w:szCs w:val="24"/>
        </w:rPr>
        <w:t xml:space="preserve"> and printing corporations</w:t>
      </w:r>
      <w:r w:rsidR="009A1163" w:rsidRPr="00B26727">
        <w:rPr>
          <w:rFonts w:ascii="Times New Roman" w:hAnsi="Times New Roman" w:cs="Times New Roman"/>
          <w:sz w:val="24"/>
          <w:szCs w:val="24"/>
        </w:rPr>
        <w:t xml:space="preserve"> such as San Diego Union Tribune</w:t>
      </w:r>
      <w:r w:rsidR="00356290" w:rsidRPr="00B26727">
        <w:rPr>
          <w:rFonts w:ascii="Times New Roman" w:hAnsi="Times New Roman" w:cs="Times New Roman"/>
          <w:sz w:val="24"/>
          <w:szCs w:val="24"/>
        </w:rPr>
        <w:t xml:space="preserve">, Wall Street Journal and New York Times. </w:t>
      </w:r>
      <w:r w:rsidR="00CF4A7F" w:rsidRPr="00B26727">
        <w:rPr>
          <w:rFonts w:ascii="Times New Roman" w:hAnsi="Times New Roman" w:cs="Times New Roman"/>
          <w:sz w:val="24"/>
          <w:szCs w:val="24"/>
        </w:rPr>
        <w:t xml:space="preserve"> </w:t>
      </w:r>
      <w:r w:rsidR="00E079D3" w:rsidRPr="00B26727">
        <w:rPr>
          <w:rFonts w:ascii="Times New Roman" w:hAnsi="Times New Roman" w:cs="Times New Roman"/>
          <w:sz w:val="24"/>
          <w:szCs w:val="24"/>
        </w:rPr>
        <w:t xml:space="preserve">Derived from the Hermes </w:t>
      </w:r>
      <w:r w:rsidR="00DC713A" w:rsidRPr="00B26727">
        <w:rPr>
          <w:rFonts w:ascii="Times New Roman" w:hAnsi="Times New Roman" w:cs="Times New Roman"/>
          <w:sz w:val="24"/>
          <w:szCs w:val="24"/>
        </w:rPr>
        <w:t xml:space="preserve">Ransomware, </w:t>
      </w:r>
      <w:proofErr w:type="spellStart"/>
      <w:r w:rsidR="00DC713A" w:rsidRPr="00B26727">
        <w:rPr>
          <w:rFonts w:ascii="Times New Roman" w:hAnsi="Times New Roman" w:cs="Times New Roman"/>
          <w:sz w:val="24"/>
          <w:szCs w:val="24"/>
        </w:rPr>
        <w:t>Ryuk</w:t>
      </w:r>
      <w:proofErr w:type="spellEnd"/>
      <w:r w:rsidR="00DC713A" w:rsidRPr="00B26727">
        <w:rPr>
          <w:rFonts w:ascii="Times New Roman" w:hAnsi="Times New Roman" w:cs="Times New Roman"/>
          <w:sz w:val="24"/>
          <w:szCs w:val="24"/>
        </w:rPr>
        <w:t xml:space="preserve"> </w:t>
      </w:r>
      <w:r w:rsidR="00A109E1" w:rsidRPr="00B26727">
        <w:rPr>
          <w:rFonts w:ascii="Times New Roman" w:hAnsi="Times New Roman" w:cs="Times New Roman"/>
          <w:sz w:val="24"/>
          <w:szCs w:val="24"/>
        </w:rPr>
        <w:t>was sophisticated due to the feature of disabling Windows System Restore protocol</w:t>
      </w:r>
      <w:r w:rsidR="00B74149" w:rsidRPr="00B26727">
        <w:rPr>
          <w:rFonts w:ascii="Times New Roman" w:hAnsi="Times New Roman" w:cs="Times New Roman"/>
          <w:sz w:val="24"/>
          <w:szCs w:val="24"/>
        </w:rPr>
        <w:t xml:space="preserve">, which that users that were infected had little to none rate of mitigation in relation </w:t>
      </w:r>
      <w:r w:rsidR="00A538E5" w:rsidRPr="00B26727">
        <w:rPr>
          <w:rFonts w:ascii="Times New Roman" w:hAnsi="Times New Roman" w:cs="Times New Roman"/>
          <w:sz w:val="24"/>
          <w:szCs w:val="24"/>
        </w:rPr>
        <w:t>to restoring company data</w:t>
      </w:r>
      <w:r w:rsidR="00B74149" w:rsidRPr="00B26727">
        <w:rPr>
          <w:rFonts w:ascii="Times New Roman" w:hAnsi="Times New Roman" w:cs="Times New Roman"/>
          <w:sz w:val="24"/>
          <w:szCs w:val="24"/>
        </w:rPr>
        <w:t xml:space="preserve">. </w:t>
      </w:r>
      <w:r w:rsidR="00474985" w:rsidRPr="00B26727">
        <w:rPr>
          <w:rFonts w:ascii="Times New Roman" w:hAnsi="Times New Roman" w:cs="Times New Roman"/>
          <w:sz w:val="24"/>
          <w:szCs w:val="24"/>
        </w:rPr>
        <w:t xml:space="preserve">Initially, after a successful two </w:t>
      </w:r>
      <w:r w:rsidR="00725B01" w:rsidRPr="00B26727">
        <w:rPr>
          <w:rFonts w:ascii="Times New Roman" w:hAnsi="Times New Roman" w:cs="Times New Roman"/>
          <w:sz w:val="24"/>
          <w:szCs w:val="24"/>
        </w:rPr>
        <w:t>months’</w:t>
      </w:r>
      <w:r w:rsidR="00474985" w:rsidRPr="00B26727">
        <w:rPr>
          <w:rFonts w:ascii="Times New Roman" w:hAnsi="Times New Roman" w:cs="Times New Roman"/>
          <w:sz w:val="24"/>
          <w:szCs w:val="24"/>
        </w:rPr>
        <w:t xml:space="preserve"> operation, hackers were able to retain around $640,000 in transaction</w:t>
      </w:r>
      <w:r w:rsidR="00D31213" w:rsidRPr="00B26727">
        <w:rPr>
          <w:rFonts w:ascii="Times New Roman" w:hAnsi="Times New Roman" w:cs="Times New Roman"/>
          <w:sz w:val="24"/>
          <w:szCs w:val="24"/>
        </w:rPr>
        <w:fldChar w:fldCharType="begin" w:fldLock="1"/>
      </w:r>
      <w:r w:rsidR="00D31213" w:rsidRPr="00B26727">
        <w:rPr>
          <w:rFonts w:ascii="Times New Roman" w:hAnsi="Times New Roman" w:cs="Times New Roman"/>
          <w:sz w:val="24"/>
          <w:szCs w:val="24"/>
        </w:rPr>
        <w:instrText>ADDIN CSL_CITATION {"citationItems":[{"id":"ITEM-1","itemData":{"URL":"https://nulltx.com/ryuk-ransomware-snatches-640000-worth-of-bitcoin-from-major-corporations/","accessed":{"date-parts":[["2020","1","17"]]},"id":"ITEM-1","issued":{"date-parts":[["0"]]},"title":"Ryuk Ransomware Snatches $640,000 Worth of Bitcoin From Major Corporations » NullTX","type":"webpage"},"uris":["http://www.mendeley.com/documents/?uuid=389a5aab-fd60-3cbe-8f15-41eb5761dc2b"]}],"mendeley":{"formattedCitation":"[53]","plainTextFormattedCitation":"[53]","previouslyFormattedCitation":"[53]"},"properties":{"noteIndex":0},"schema":"https://github.com/citation-style-language/schema/raw/master/csl-citation.json"}</w:instrText>
      </w:r>
      <w:r w:rsidR="00D31213" w:rsidRPr="00B26727">
        <w:rPr>
          <w:rFonts w:ascii="Times New Roman" w:hAnsi="Times New Roman" w:cs="Times New Roman"/>
          <w:sz w:val="24"/>
          <w:szCs w:val="24"/>
        </w:rPr>
        <w:fldChar w:fldCharType="separate"/>
      </w:r>
      <w:r w:rsidR="00D31213" w:rsidRPr="00B26727">
        <w:rPr>
          <w:rFonts w:ascii="Times New Roman" w:hAnsi="Times New Roman" w:cs="Times New Roman"/>
          <w:noProof/>
          <w:sz w:val="24"/>
          <w:szCs w:val="24"/>
        </w:rPr>
        <w:t>[53]</w:t>
      </w:r>
      <w:r w:rsidR="00D31213" w:rsidRPr="00B26727">
        <w:rPr>
          <w:rFonts w:ascii="Times New Roman" w:hAnsi="Times New Roman" w:cs="Times New Roman"/>
          <w:sz w:val="24"/>
          <w:szCs w:val="24"/>
        </w:rPr>
        <w:fldChar w:fldCharType="end"/>
      </w:r>
      <w:r w:rsidR="00474985" w:rsidRPr="00B26727">
        <w:rPr>
          <w:rFonts w:ascii="Times New Roman" w:hAnsi="Times New Roman" w:cs="Times New Roman"/>
          <w:sz w:val="24"/>
          <w:szCs w:val="24"/>
        </w:rPr>
        <w:t>.</w:t>
      </w:r>
      <w:r w:rsidR="000572A9" w:rsidRPr="00B26727">
        <w:rPr>
          <w:rFonts w:ascii="Times New Roman" w:hAnsi="Times New Roman" w:cs="Times New Roman"/>
          <w:sz w:val="24"/>
          <w:szCs w:val="24"/>
        </w:rPr>
        <w:t xml:space="preserve"> </w:t>
      </w:r>
      <w:r w:rsidR="00637104" w:rsidRPr="00B26727">
        <w:rPr>
          <w:rFonts w:ascii="Times New Roman" w:hAnsi="Times New Roman" w:cs="Times New Roman"/>
          <w:sz w:val="24"/>
          <w:szCs w:val="24"/>
        </w:rPr>
        <w:t xml:space="preserve">To further provide an insight into the statistics on Ransomware, it was reported in 2018 over 77% of corporations were hit by Ransomware while utilising up to date anti-virus technology. </w:t>
      </w:r>
      <w:r w:rsidR="00A615EB" w:rsidRPr="00B26727">
        <w:rPr>
          <w:rFonts w:ascii="Times New Roman" w:hAnsi="Times New Roman" w:cs="Times New Roman"/>
          <w:sz w:val="24"/>
          <w:szCs w:val="24"/>
        </w:rPr>
        <w:t>In 2019, the annual global financial expenditure was valued around $14 billion</w:t>
      </w:r>
      <w:r w:rsidR="00021B03" w:rsidRPr="00B26727">
        <w:rPr>
          <w:rFonts w:ascii="Times New Roman" w:hAnsi="Times New Roman" w:cs="Times New Roman"/>
          <w:sz w:val="24"/>
          <w:szCs w:val="24"/>
        </w:rPr>
        <w:t>, an increase from the previous year of 2018 global spending</w:t>
      </w:r>
      <w:r w:rsidR="0034295B" w:rsidRPr="00B26727">
        <w:rPr>
          <w:rFonts w:ascii="Times New Roman" w:hAnsi="Times New Roman" w:cs="Times New Roman"/>
          <w:sz w:val="24"/>
          <w:szCs w:val="24"/>
        </w:rPr>
        <w:t>, the market is estimated to increase by 8.7%</w:t>
      </w:r>
      <w:r w:rsidR="00021B03" w:rsidRPr="00B26727">
        <w:rPr>
          <w:rFonts w:ascii="Times New Roman" w:hAnsi="Times New Roman" w:cs="Times New Roman"/>
          <w:sz w:val="24"/>
          <w:szCs w:val="24"/>
        </w:rPr>
        <w:t xml:space="preserve">. </w:t>
      </w:r>
      <w:r w:rsidR="00451228" w:rsidRPr="00B26727">
        <w:rPr>
          <w:rFonts w:ascii="Times New Roman" w:hAnsi="Times New Roman" w:cs="Times New Roman"/>
          <w:sz w:val="24"/>
          <w:szCs w:val="24"/>
        </w:rPr>
        <w:t>On the account of the Crypto currency platform, 95% of the profits valued from Ransomware attacks went through bitcoin financial transaction</w:t>
      </w:r>
      <w:r w:rsidR="00D31213" w:rsidRPr="00B26727">
        <w:rPr>
          <w:rFonts w:ascii="Times New Roman" w:hAnsi="Times New Roman" w:cs="Times New Roman"/>
          <w:sz w:val="24"/>
          <w:szCs w:val="24"/>
        </w:rPr>
        <w:fldChar w:fldCharType="begin" w:fldLock="1"/>
      </w:r>
      <w:r w:rsidR="00D31213" w:rsidRPr="00B26727">
        <w:rPr>
          <w:rFonts w:ascii="Times New Roman" w:hAnsi="Times New Roman" w:cs="Times New Roman"/>
          <w:sz w:val="24"/>
          <w:szCs w:val="24"/>
        </w:rPr>
        <w:instrText>ADDIN CSL_CITATION {"citationItems":[{"id":"ITEM-1","itemData":{"URL":"https://www.zdnet.com/article/this-new-ransomware-campaign-targets-business-and-demands-a-massive-bitcoin-ransom/","accessed":{"date-parts":[["2020","1","17"]]},"id":"ITEM-1","issued":{"date-parts":[["0"]]},"title":"This new ransomware campaign targets business and demands a massive bitcoin ransom | ZDNet","type":"webpage"},"uris":["http://www.mendeley.com/documents/?uuid=f506c371-d5a1-37db-812d-5f02179a1393"]}],"mendeley":{"formattedCitation":"[54]","plainTextFormattedCitation":"[54]","previouslyFormattedCitation":"[54]"},"properties":{"noteIndex":0},"schema":"https://github.com/citation-style-language/schema/raw/master/csl-citation.json"}</w:instrText>
      </w:r>
      <w:r w:rsidR="00D31213" w:rsidRPr="00B26727">
        <w:rPr>
          <w:rFonts w:ascii="Times New Roman" w:hAnsi="Times New Roman" w:cs="Times New Roman"/>
          <w:sz w:val="24"/>
          <w:szCs w:val="24"/>
        </w:rPr>
        <w:fldChar w:fldCharType="separate"/>
      </w:r>
      <w:r w:rsidR="00D31213" w:rsidRPr="00B26727">
        <w:rPr>
          <w:rFonts w:ascii="Times New Roman" w:hAnsi="Times New Roman" w:cs="Times New Roman"/>
          <w:noProof/>
          <w:sz w:val="24"/>
          <w:szCs w:val="24"/>
        </w:rPr>
        <w:t>[54]</w:t>
      </w:r>
      <w:r w:rsidR="00D31213" w:rsidRPr="00B26727">
        <w:rPr>
          <w:rFonts w:ascii="Times New Roman" w:hAnsi="Times New Roman" w:cs="Times New Roman"/>
          <w:sz w:val="24"/>
          <w:szCs w:val="24"/>
        </w:rPr>
        <w:fldChar w:fldCharType="end"/>
      </w:r>
      <w:r w:rsidR="00451228" w:rsidRPr="00B26727">
        <w:rPr>
          <w:rFonts w:ascii="Times New Roman" w:hAnsi="Times New Roman" w:cs="Times New Roman"/>
          <w:sz w:val="24"/>
          <w:szCs w:val="24"/>
        </w:rPr>
        <w:t>.</w:t>
      </w:r>
      <w:r w:rsidR="004261F4" w:rsidRPr="00B26727">
        <w:rPr>
          <w:rFonts w:ascii="Times New Roman" w:hAnsi="Times New Roman" w:cs="Times New Roman"/>
          <w:sz w:val="24"/>
          <w:szCs w:val="24"/>
        </w:rPr>
        <w:t xml:space="preserve"> The statistics suggests that the Ransomware </w:t>
      </w:r>
      <w:r w:rsidR="0005284F" w:rsidRPr="00B26727">
        <w:rPr>
          <w:rFonts w:ascii="Times New Roman" w:hAnsi="Times New Roman" w:cs="Times New Roman"/>
          <w:sz w:val="24"/>
          <w:szCs w:val="24"/>
        </w:rPr>
        <w:t>attacks were more targeted which shows that the strategic planning of these are becoming more sophisticated,</w:t>
      </w:r>
      <w:r w:rsidR="0060181D" w:rsidRPr="00B26727">
        <w:rPr>
          <w:rFonts w:ascii="Times New Roman" w:hAnsi="Times New Roman" w:cs="Times New Roman"/>
          <w:sz w:val="24"/>
          <w:szCs w:val="24"/>
        </w:rPr>
        <w:t xml:space="preserve"> while affected various types of corporations such as healthcare, legal, gaming </w:t>
      </w:r>
      <w:r w:rsidR="00C56E1D" w:rsidRPr="00B26727">
        <w:rPr>
          <w:rFonts w:ascii="Times New Roman" w:hAnsi="Times New Roman" w:cs="Times New Roman"/>
          <w:sz w:val="24"/>
          <w:szCs w:val="24"/>
        </w:rPr>
        <w:t>and many other business sectors</w:t>
      </w:r>
      <w:r w:rsidR="00D31213" w:rsidRPr="00B26727">
        <w:rPr>
          <w:rFonts w:ascii="Times New Roman" w:hAnsi="Times New Roman" w:cs="Times New Roman"/>
          <w:sz w:val="24"/>
          <w:szCs w:val="24"/>
        </w:rPr>
        <w:fldChar w:fldCharType="begin" w:fldLock="1"/>
      </w:r>
      <w:r w:rsidR="00EC5DA5" w:rsidRPr="00B26727">
        <w:rPr>
          <w:rFonts w:ascii="Times New Roman" w:hAnsi="Times New Roman" w:cs="Times New Roman"/>
          <w:sz w:val="24"/>
          <w:szCs w:val="24"/>
        </w:rPr>
        <w:instrText>ADDIN CSL_CITATION {"citationItems":[{"id":"ITEM-1","itemData":{"URL":"https://www.csoonline.com/article/3212260/the-5-biggest-ransomware-attacks-of-the-last-5-years.html","accessed":{"date-parts":[["2020","1","17"]]},"id":"ITEM-1","issued":{"date-parts":[["0"]]},"title":"The 6 biggest ransomware attacks of the last 5 years | CSO Online","type":"webpage"},"uris":["http://www.mendeley.com/documents/?uuid=cf874454-e30d-30a6-9db8-5e032053e172"]}],"mendeley":{"formattedCitation":"[55]","plainTextFormattedCitation":"[55]","previouslyFormattedCitation":"[55]"},"properties":{"noteIndex":0},"schema":"https://github.com/citation-style-language/schema/raw/master/csl-citation.json"}</w:instrText>
      </w:r>
      <w:r w:rsidR="00D31213" w:rsidRPr="00B26727">
        <w:rPr>
          <w:rFonts w:ascii="Times New Roman" w:hAnsi="Times New Roman" w:cs="Times New Roman"/>
          <w:sz w:val="24"/>
          <w:szCs w:val="24"/>
        </w:rPr>
        <w:fldChar w:fldCharType="separate"/>
      </w:r>
      <w:r w:rsidR="00D31213" w:rsidRPr="00B26727">
        <w:rPr>
          <w:rFonts w:ascii="Times New Roman" w:hAnsi="Times New Roman" w:cs="Times New Roman"/>
          <w:noProof/>
          <w:sz w:val="24"/>
          <w:szCs w:val="24"/>
        </w:rPr>
        <w:t>[55]</w:t>
      </w:r>
      <w:r w:rsidR="00D31213" w:rsidRPr="00B26727">
        <w:rPr>
          <w:rFonts w:ascii="Times New Roman" w:hAnsi="Times New Roman" w:cs="Times New Roman"/>
          <w:sz w:val="24"/>
          <w:szCs w:val="24"/>
        </w:rPr>
        <w:fldChar w:fldCharType="end"/>
      </w:r>
      <w:r w:rsidR="00C56E1D" w:rsidRPr="00B26727">
        <w:rPr>
          <w:rFonts w:ascii="Times New Roman" w:hAnsi="Times New Roman" w:cs="Times New Roman"/>
          <w:sz w:val="24"/>
          <w:szCs w:val="24"/>
        </w:rPr>
        <w:t>.</w:t>
      </w:r>
    </w:p>
    <w:p w14:paraId="0E9ADA53" w14:textId="3D6C3FA0" w:rsidR="00A109E1" w:rsidRPr="00B26727" w:rsidRDefault="00A109E1" w:rsidP="00B26727">
      <w:pPr>
        <w:spacing w:line="360" w:lineRule="auto"/>
        <w:jc w:val="both"/>
        <w:rPr>
          <w:rFonts w:ascii="Times New Roman" w:hAnsi="Times New Roman" w:cs="Times New Roman"/>
          <w:sz w:val="24"/>
          <w:szCs w:val="24"/>
        </w:rPr>
      </w:pPr>
    </w:p>
    <w:p w14:paraId="6E696404" w14:textId="77777777" w:rsidR="00285A62" w:rsidRPr="00B26727" w:rsidRDefault="00285A62" w:rsidP="00B26727">
      <w:pPr>
        <w:spacing w:line="360" w:lineRule="auto"/>
        <w:jc w:val="both"/>
        <w:rPr>
          <w:rFonts w:ascii="Times New Roman" w:hAnsi="Times New Roman" w:cs="Times New Roman"/>
          <w:sz w:val="24"/>
          <w:szCs w:val="24"/>
        </w:rPr>
      </w:pPr>
    </w:p>
    <w:p w14:paraId="4783E8F5" w14:textId="58940DC0" w:rsidR="00551F04" w:rsidRDefault="00551F04" w:rsidP="00B26727">
      <w:pPr>
        <w:pStyle w:val="Heading3"/>
      </w:pPr>
      <w:bookmarkStart w:id="18" w:name="_Toc30167991"/>
      <w:r w:rsidRPr="00562446">
        <w:t>Protection from Ransomware</w:t>
      </w:r>
      <w:bookmarkEnd w:id="18"/>
    </w:p>
    <w:p w14:paraId="42E0531F" w14:textId="546B1ED2" w:rsidR="00531BA6" w:rsidRPr="00B26727" w:rsidRDefault="00925406" w:rsidP="00B26727">
      <w:pPr>
        <w:spacing w:line="360" w:lineRule="auto"/>
        <w:jc w:val="both"/>
        <w:rPr>
          <w:rFonts w:ascii="Times New Roman" w:hAnsi="Times New Roman" w:cs="Times New Roman"/>
          <w:bCs/>
          <w:sz w:val="24"/>
          <w:szCs w:val="24"/>
        </w:rPr>
      </w:pPr>
      <w:r w:rsidRPr="00B26727">
        <w:rPr>
          <w:rFonts w:ascii="Times New Roman" w:hAnsi="Times New Roman" w:cs="Times New Roman"/>
          <w:bCs/>
          <w:sz w:val="24"/>
          <w:szCs w:val="24"/>
        </w:rPr>
        <w:t xml:space="preserve">In defiance of </w:t>
      </w:r>
      <w:r w:rsidR="00A651BE" w:rsidRPr="00B26727">
        <w:rPr>
          <w:rFonts w:ascii="Times New Roman" w:hAnsi="Times New Roman" w:cs="Times New Roman"/>
          <w:bCs/>
          <w:sz w:val="24"/>
          <w:szCs w:val="24"/>
        </w:rPr>
        <w:t xml:space="preserve">the persistent </w:t>
      </w:r>
      <w:r w:rsidR="00F430F0" w:rsidRPr="00B26727">
        <w:rPr>
          <w:rFonts w:ascii="Times New Roman" w:hAnsi="Times New Roman" w:cs="Times New Roman"/>
          <w:bCs/>
          <w:sz w:val="24"/>
          <w:szCs w:val="24"/>
        </w:rPr>
        <w:t xml:space="preserve">threat </w:t>
      </w:r>
      <w:r w:rsidR="00B674BA" w:rsidRPr="00B26727">
        <w:rPr>
          <w:rFonts w:ascii="Times New Roman" w:hAnsi="Times New Roman" w:cs="Times New Roman"/>
          <w:bCs/>
          <w:sz w:val="24"/>
          <w:szCs w:val="24"/>
        </w:rPr>
        <w:t>of Ransomware malware, there has been a degeneration of encounters over 2018 coming into 2019.</w:t>
      </w:r>
      <w:r w:rsidR="002C0624" w:rsidRPr="00B26727">
        <w:rPr>
          <w:rFonts w:ascii="Times New Roman" w:hAnsi="Times New Roman" w:cs="Times New Roman"/>
          <w:bCs/>
          <w:sz w:val="24"/>
          <w:szCs w:val="24"/>
        </w:rPr>
        <w:t xml:space="preserve"> Statistics suggests </w:t>
      </w:r>
      <w:r w:rsidR="00AB01FE" w:rsidRPr="00B26727">
        <w:rPr>
          <w:rFonts w:ascii="Times New Roman" w:hAnsi="Times New Roman" w:cs="Times New Roman"/>
          <w:bCs/>
          <w:sz w:val="24"/>
          <w:szCs w:val="24"/>
        </w:rPr>
        <w:t xml:space="preserve">the collapse was precipitous, </w:t>
      </w:r>
      <w:r w:rsidR="002C6DBD" w:rsidRPr="00B26727">
        <w:rPr>
          <w:rFonts w:ascii="Times New Roman" w:hAnsi="Times New Roman" w:cs="Times New Roman"/>
          <w:bCs/>
          <w:sz w:val="24"/>
          <w:szCs w:val="24"/>
        </w:rPr>
        <w:t>Ransomware infected around 48% of corporations in the year of 2017 however, around 4% within the year of 2018</w:t>
      </w:r>
      <w:r w:rsidR="00EC5DA5" w:rsidRPr="00B26727">
        <w:rPr>
          <w:rFonts w:ascii="Times New Roman" w:hAnsi="Times New Roman" w:cs="Times New Roman"/>
          <w:bCs/>
          <w:sz w:val="24"/>
          <w:szCs w:val="24"/>
        </w:rPr>
        <w:fldChar w:fldCharType="begin" w:fldLock="1"/>
      </w:r>
      <w:r w:rsidR="00EB71A0" w:rsidRPr="00B26727">
        <w:rPr>
          <w:rFonts w:ascii="Times New Roman" w:hAnsi="Times New Roman" w:cs="Times New Roman"/>
          <w:bCs/>
          <w:sz w:val="24"/>
          <w:szCs w:val="24"/>
        </w:rPr>
        <w:instrText>ADDIN CSL_CITATION {"citationItems":[{"id":"ITEM-1","itemData":{"URL":"https://www.csoonline.com/article/3212260/the-5-biggest-ransomware-attacks-of-the-last-5-years.html","accessed":{"date-parts":[["2020","1","17"]]},"id":"ITEM-1","issued":{"date-parts":[["0"]]},"title":"The 6 biggest ransomware attacks of the last 5 years | CSO Online","type":"webpage"},"uris":["http://www.mendeley.com/documents/?uuid=cf874454-e30d-30a6-9db8-5e032053e172"]}],"mendeley":{"formattedCitation":"[55]","plainTextFormattedCitation":"[55]","previouslyFormattedCitation":"[55]"},"properties":{"noteIndex":0},"schema":"https://github.com/citation-style-language/schema/raw/master/csl-citation.json"}</w:instrText>
      </w:r>
      <w:r w:rsidR="00EC5DA5" w:rsidRPr="00B26727">
        <w:rPr>
          <w:rFonts w:ascii="Times New Roman" w:hAnsi="Times New Roman" w:cs="Times New Roman"/>
          <w:bCs/>
          <w:sz w:val="24"/>
          <w:szCs w:val="24"/>
        </w:rPr>
        <w:fldChar w:fldCharType="separate"/>
      </w:r>
      <w:r w:rsidR="00EC5DA5" w:rsidRPr="00B26727">
        <w:rPr>
          <w:rFonts w:ascii="Times New Roman" w:hAnsi="Times New Roman" w:cs="Times New Roman"/>
          <w:bCs/>
          <w:noProof/>
          <w:sz w:val="24"/>
          <w:szCs w:val="24"/>
        </w:rPr>
        <w:t>[55]</w:t>
      </w:r>
      <w:r w:rsidR="00EC5DA5" w:rsidRPr="00B26727">
        <w:rPr>
          <w:rFonts w:ascii="Times New Roman" w:hAnsi="Times New Roman" w:cs="Times New Roman"/>
          <w:bCs/>
          <w:sz w:val="24"/>
          <w:szCs w:val="24"/>
        </w:rPr>
        <w:fldChar w:fldCharType="end"/>
      </w:r>
      <w:r w:rsidR="002C6DBD" w:rsidRPr="00B26727">
        <w:rPr>
          <w:rFonts w:ascii="Times New Roman" w:hAnsi="Times New Roman" w:cs="Times New Roman"/>
          <w:bCs/>
          <w:sz w:val="24"/>
          <w:szCs w:val="24"/>
        </w:rPr>
        <w:t xml:space="preserve">. </w:t>
      </w:r>
      <w:r w:rsidR="007A7D1B" w:rsidRPr="00B26727">
        <w:rPr>
          <w:rFonts w:ascii="Times New Roman" w:hAnsi="Times New Roman" w:cs="Times New Roman"/>
          <w:bCs/>
          <w:sz w:val="24"/>
          <w:szCs w:val="24"/>
        </w:rPr>
        <w:t xml:space="preserve">Although that figure represents a high value, corporations have not only been subjected to specific Ransomware such as </w:t>
      </w:r>
      <w:proofErr w:type="spellStart"/>
      <w:r w:rsidR="007A7D1B" w:rsidRPr="00B26727">
        <w:rPr>
          <w:rFonts w:ascii="Times New Roman" w:hAnsi="Times New Roman" w:cs="Times New Roman"/>
          <w:bCs/>
          <w:sz w:val="24"/>
          <w:szCs w:val="24"/>
        </w:rPr>
        <w:t>Ryuk</w:t>
      </w:r>
      <w:proofErr w:type="spellEnd"/>
      <w:r w:rsidR="007A7D1B" w:rsidRPr="00B26727">
        <w:rPr>
          <w:rFonts w:ascii="Times New Roman" w:hAnsi="Times New Roman" w:cs="Times New Roman"/>
          <w:bCs/>
          <w:sz w:val="24"/>
          <w:szCs w:val="24"/>
        </w:rPr>
        <w:t xml:space="preserve"> and WannaCry, but also general phishing attempts which incorporates </w:t>
      </w:r>
      <w:r w:rsidR="001235D7" w:rsidRPr="00B26727">
        <w:rPr>
          <w:rFonts w:ascii="Times New Roman" w:hAnsi="Times New Roman" w:cs="Times New Roman"/>
          <w:bCs/>
          <w:sz w:val="24"/>
          <w:szCs w:val="24"/>
        </w:rPr>
        <w:t xml:space="preserve">Ransomware infections, thus falls into the category. </w:t>
      </w:r>
      <w:r w:rsidR="0028598E" w:rsidRPr="00B26727">
        <w:rPr>
          <w:rFonts w:ascii="Times New Roman" w:hAnsi="Times New Roman" w:cs="Times New Roman"/>
          <w:bCs/>
          <w:sz w:val="24"/>
          <w:szCs w:val="24"/>
        </w:rPr>
        <w:t xml:space="preserve">In </w:t>
      </w:r>
      <w:r w:rsidR="0028598E" w:rsidRPr="00B26727">
        <w:rPr>
          <w:rFonts w:ascii="Times New Roman" w:hAnsi="Times New Roman" w:cs="Times New Roman"/>
          <w:bCs/>
          <w:sz w:val="24"/>
          <w:szCs w:val="24"/>
        </w:rPr>
        <w:lastRenderedPageBreak/>
        <w:t xml:space="preserve">essence of targeted attacks retaining a lower infections rate in relation to attacking corporations, the results </w:t>
      </w:r>
      <w:r w:rsidR="00F20243" w:rsidRPr="00B26727">
        <w:rPr>
          <w:rFonts w:ascii="Times New Roman" w:hAnsi="Times New Roman" w:cs="Times New Roman"/>
          <w:bCs/>
          <w:sz w:val="24"/>
          <w:szCs w:val="24"/>
        </w:rPr>
        <w:t>suggest</w:t>
      </w:r>
      <w:r w:rsidR="0028598E" w:rsidRPr="00B26727">
        <w:rPr>
          <w:rFonts w:ascii="Times New Roman" w:hAnsi="Times New Roman" w:cs="Times New Roman"/>
          <w:bCs/>
          <w:sz w:val="24"/>
          <w:szCs w:val="24"/>
        </w:rPr>
        <w:t xml:space="preserve"> a much larger volume of success.</w:t>
      </w:r>
      <w:r w:rsidR="00C86F84" w:rsidRPr="00B26727">
        <w:rPr>
          <w:rFonts w:ascii="Times New Roman" w:hAnsi="Times New Roman" w:cs="Times New Roman"/>
          <w:bCs/>
          <w:sz w:val="24"/>
          <w:szCs w:val="24"/>
        </w:rPr>
        <w:t xml:space="preserve"> </w:t>
      </w:r>
    </w:p>
    <w:p w14:paraId="2304BE31" w14:textId="56C0B7F7" w:rsidR="004110BB" w:rsidRPr="00B26727" w:rsidRDefault="004110BB" w:rsidP="00B26727">
      <w:pPr>
        <w:spacing w:line="360" w:lineRule="auto"/>
        <w:jc w:val="both"/>
        <w:rPr>
          <w:rFonts w:ascii="Times New Roman" w:hAnsi="Times New Roman" w:cs="Times New Roman"/>
          <w:bCs/>
          <w:sz w:val="24"/>
          <w:szCs w:val="24"/>
        </w:rPr>
      </w:pPr>
    </w:p>
    <w:p w14:paraId="3A5E6994" w14:textId="4A3BC6C9" w:rsidR="004110BB" w:rsidRPr="00B26727" w:rsidRDefault="007D790A" w:rsidP="00B26727">
      <w:pPr>
        <w:spacing w:line="360" w:lineRule="auto"/>
        <w:jc w:val="both"/>
        <w:rPr>
          <w:rFonts w:ascii="Times New Roman" w:hAnsi="Times New Roman" w:cs="Times New Roman"/>
          <w:bCs/>
          <w:sz w:val="24"/>
          <w:szCs w:val="24"/>
        </w:rPr>
      </w:pPr>
      <w:r w:rsidRPr="00B26727">
        <w:rPr>
          <w:rFonts w:ascii="Times New Roman" w:hAnsi="Times New Roman" w:cs="Times New Roman"/>
          <w:bCs/>
          <w:sz w:val="24"/>
          <w:szCs w:val="24"/>
        </w:rPr>
        <w:t xml:space="preserve">The severity of Ransomware infection may seem daunting due to the effects of encrypting targeted files and demanding a payment. </w:t>
      </w:r>
      <w:r w:rsidR="00B32BD3" w:rsidRPr="00B26727">
        <w:rPr>
          <w:rFonts w:ascii="Times New Roman" w:hAnsi="Times New Roman" w:cs="Times New Roman"/>
          <w:bCs/>
          <w:sz w:val="24"/>
          <w:szCs w:val="24"/>
        </w:rPr>
        <w:t xml:space="preserve">Ransomware malware can be countered with appropriate measures. </w:t>
      </w:r>
      <w:r w:rsidR="00470F81" w:rsidRPr="00B26727">
        <w:rPr>
          <w:rFonts w:ascii="Times New Roman" w:hAnsi="Times New Roman" w:cs="Times New Roman"/>
          <w:bCs/>
          <w:sz w:val="24"/>
          <w:szCs w:val="24"/>
        </w:rPr>
        <w:t xml:space="preserve">Primarily, beforehand corporations should take measures to protect company data and networks. </w:t>
      </w:r>
      <w:r w:rsidR="00E905EE" w:rsidRPr="00B26727">
        <w:rPr>
          <w:rFonts w:ascii="Times New Roman" w:hAnsi="Times New Roman" w:cs="Times New Roman"/>
          <w:bCs/>
          <w:sz w:val="24"/>
          <w:szCs w:val="24"/>
        </w:rPr>
        <w:t xml:space="preserve">Regular backups are best practice to guarantee </w:t>
      </w:r>
      <w:r w:rsidR="00C9741F" w:rsidRPr="00B26727">
        <w:rPr>
          <w:rFonts w:ascii="Times New Roman" w:hAnsi="Times New Roman" w:cs="Times New Roman"/>
          <w:bCs/>
          <w:sz w:val="24"/>
          <w:szCs w:val="24"/>
        </w:rPr>
        <w:t xml:space="preserve">a safe restoration of system backup, backups can also be stored via external drives, therefore hackers </w:t>
      </w:r>
      <w:r w:rsidR="004E55CB" w:rsidRPr="00B26727">
        <w:rPr>
          <w:rFonts w:ascii="Times New Roman" w:hAnsi="Times New Roman" w:cs="Times New Roman"/>
          <w:bCs/>
          <w:sz w:val="24"/>
          <w:szCs w:val="24"/>
        </w:rPr>
        <w:t>cannot</w:t>
      </w:r>
      <w:r w:rsidR="00C9741F" w:rsidRPr="00B26727">
        <w:rPr>
          <w:rFonts w:ascii="Times New Roman" w:hAnsi="Times New Roman" w:cs="Times New Roman"/>
          <w:bCs/>
          <w:sz w:val="24"/>
          <w:szCs w:val="24"/>
        </w:rPr>
        <w:t xml:space="preserve"> physically access the files.</w:t>
      </w:r>
      <w:r w:rsidR="0095188B" w:rsidRPr="00B26727">
        <w:rPr>
          <w:rFonts w:ascii="Times New Roman" w:hAnsi="Times New Roman" w:cs="Times New Roman"/>
          <w:bCs/>
          <w:sz w:val="24"/>
          <w:szCs w:val="24"/>
        </w:rPr>
        <w:t xml:space="preserve"> </w:t>
      </w:r>
      <w:r w:rsidR="0033773F" w:rsidRPr="00B26727">
        <w:rPr>
          <w:rFonts w:ascii="Times New Roman" w:hAnsi="Times New Roman" w:cs="Times New Roman"/>
          <w:bCs/>
          <w:sz w:val="24"/>
          <w:szCs w:val="24"/>
        </w:rPr>
        <w:t xml:space="preserve">The emphasis of training is essential to corporations due to awareness of cyber threats, </w:t>
      </w:r>
      <w:r w:rsidR="00F83F41" w:rsidRPr="00B26727">
        <w:rPr>
          <w:rFonts w:ascii="Times New Roman" w:hAnsi="Times New Roman" w:cs="Times New Roman"/>
          <w:bCs/>
          <w:sz w:val="24"/>
          <w:szCs w:val="24"/>
        </w:rPr>
        <w:t xml:space="preserve">organisations should establish some ground rules to perform </w:t>
      </w:r>
      <w:r w:rsidR="00A26DD3" w:rsidRPr="00B26727">
        <w:rPr>
          <w:rFonts w:ascii="Times New Roman" w:hAnsi="Times New Roman" w:cs="Times New Roman"/>
          <w:bCs/>
          <w:sz w:val="24"/>
          <w:szCs w:val="24"/>
        </w:rPr>
        <w:t>security</w:t>
      </w:r>
      <w:r w:rsidR="00F83F41" w:rsidRPr="00B26727">
        <w:rPr>
          <w:rFonts w:ascii="Times New Roman" w:hAnsi="Times New Roman" w:cs="Times New Roman"/>
          <w:bCs/>
          <w:sz w:val="24"/>
          <w:szCs w:val="24"/>
        </w:rPr>
        <w:t xml:space="preserve"> testing in relation to new </w:t>
      </w:r>
      <w:r w:rsidR="00A26DD3" w:rsidRPr="00B26727">
        <w:rPr>
          <w:rFonts w:ascii="Times New Roman" w:hAnsi="Times New Roman" w:cs="Times New Roman"/>
          <w:bCs/>
          <w:sz w:val="24"/>
          <w:szCs w:val="24"/>
        </w:rPr>
        <w:t>cyber-attacks</w:t>
      </w:r>
      <w:r w:rsidR="00F83F41" w:rsidRPr="00B26727">
        <w:rPr>
          <w:rFonts w:ascii="Times New Roman" w:hAnsi="Times New Roman" w:cs="Times New Roman"/>
          <w:bCs/>
          <w:sz w:val="24"/>
          <w:szCs w:val="24"/>
        </w:rPr>
        <w:t>.</w:t>
      </w:r>
      <w:r w:rsidR="00E44617" w:rsidRPr="00B26727">
        <w:rPr>
          <w:rFonts w:ascii="Times New Roman" w:hAnsi="Times New Roman" w:cs="Times New Roman"/>
          <w:bCs/>
          <w:sz w:val="24"/>
          <w:szCs w:val="24"/>
        </w:rPr>
        <w:t xml:space="preserve"> </w:t>
      </w:r>
    </w:p>
    <w:p w14:paraId="7245F0D2" w14:textId="24F7ABF5" w:rsidR="00D87948" w:rsidRPr="00B26727" w:rsidRDefault="00D87948" w:rsidP="00B26727">
      <w:pPr>
        <w:spacing w:line="360" w:lineRule="auto"/>
        <w:jc w:val="both"/>
        <w:rPr>
          <w:rFonts w:ascii="Times New Roman" w:hAnsi="Times New Roman" w:cs="Times New Roman"/>
          <w:bCs/>
          <w:sz w:val="24"/>
          <w:szCs w:val="24"/>
        </w:rPr>
      </w:pPr>
    </w:p>
    <w:p w14:paraId="4C8C8F19" w14:textId="4AA05F5D" w:rsidR="00D87948" w:rsidRPr="00B26727" w:rsidRDefault="001540BA" w:rsidP="00B26727">
      <w:pPr>
        <w:spacing w:line="360" w:lineRule="auto"/>
        <w:jc w:val="both"/>
        <w:rPr>
          <w:rFonts w:ascii="Times New Roman" w:hAnsi="Times New Roman" w:cs="Times New Roman"/>
          <w:bCs/>
          <w:sz w:val="24"/>
          <w:szCs w:val="24"/>
        </w:rPr>
      </w:pPr>
      <w:r w:rsidRPr="00B26727">
        <w:rPr>
          <w:rFonts w:ascii="Times New Roman" w:hAnsi="Times New Roman" w:cs="Times New Roman"/>
          <w:bCs/>
          <w:sz w:val="24"/>
          <w:szCs w:val="24"/>
        </w:rPr>
        <w:t xml:space="preserve">Ransomware malware </w:t>
      </w:r>
      <w:r w:rsidR="00953483" w:rsidRPr="00B26727">
        <w:rPr>
          <w:rFonts w:ascii="Times New Roman" w:hAnsi="Times New Roman" w:cs="Times New Roman"/>
          <w:bCs/>
          <w:sz w:val="24"/>
          <w:szCs w:val="24"/>
        </w:rPr>
        <w:t xml:space="preserve">is constantly in a state of flux in the sense of patches and updates by its author, therefore each piece of Ransomware defines its own process of implementation. </w:t>
      </w:r>
      <w:r w:rsidR="00DD199C" w:rsidRPr="00B26727">
        <w:rPr>
          <w:rFonts w:ascii="Times New Roman" w:hAnsi="Times New Roman" w:cs="Times New Roman"/>
          <w:bCs/>
          <w:sz w:val="24"/>
          <w:szCs w:val="24"/>
        </w:rPr>
        <w:t xml:space="preserve">For this reason, anti-malware or anti-virus software may not always protect a user from being subjected to such attacks. </w:t>
      </w:r>
      <w:r w:rsidR="005A133D" w:rsidRPr="00B26727">
        <w:rPr>
          <w:rFonts w:ascii="Times New Roman" w:hAnsi="Times New Roman" w:cs="Times New Roman"/>
          <w:bCs/>
          <w:sz w:val="24"/>
          <w:szCs w:val="24"/>
        </w:rPr>
        <w:t>Detection methods will not necessary pick up signatur</w:t>
      </w:r>
      <w:r w:rsidR="00700883" w:rsidRPr="00B26727">
        <w:rPr>
          <w:rFonts w:ascii="Times New Roman" w:hAnsi="Times New Roman" w:cs="Times New Roman"/>
          <w:bCs/>
          <w:sz w:val="24"/>
          <w:szCs w:val="24"/>
        </w:rPr>
        <w:t xml:space="preserve">es which may appear as abnormal to security software. </w:t>
      </w:r>
      <w:r w:rsidR="00AA2BDC" w:rsidRPr="00B26727">
        <w:rPr>
          <w:rFonts w:ascii="Times New Roman" w:hAnsi="Times New Roman" w:cs="Times New Roman"/>
          <w:bCs/>
          <w:sz w:val="24"/>
          <w:szCs w:val="24"/>
        </w:rPr>
        <w:t>To ensure maximum protection, users can take best practices to update computer operating system (OS), this</w:t>
      </w:r>
      <w:r w:rsidR="00FA4FF8" w:rsidRPr="00B26727">
        <w:rPr>
          <w:rFonts w:ascii="Times New Roman" w:hAnsi="Times New Roman" w:cs="Times New Roman"/>
          <w:bCs/>
          <w:sz w:val="24"/>
          <w:szCs w:val="24"/>
        </w:rPr>
        <w:t xml:space="preserve"> way computers are implemented </w:t>
      </w:r>
      <w:r w:rsidR="00D3126F" w:rsidRPr="00B26727">
        <w:rPr>
          <w:rFonts w:ascii="Times New Roman" w:hAnsi="Times New Roman" w:cs="Times New Roman"/>
          <w:bCs/>
          <w:sz w:val="24"/>
          <w:szCs w:val="24"/>
        </w:rPr>
        <w:t>with the latest patch and are less vulnerable to expose form Ransomware infections.</w:t>
      </w:r>
      <w:r w:rsidR="00492827" w:rsidRPr="00B26727">
        <w:rPr>
          <w:rFonts w:ascii="Times New Roman" w:hAnsi="Times New Roman" w:cs="Times New Roman"/>
          <w:bCs/>
          <w:sz w:val="24"/>
          <w:szCs w:val="24"/>
        </w:rPr>
        <w:t xml:space="preserve"> Phishing is one of the most common method of sending an infection incorporated with Ransomware, due to this event, users should take cautiou</w:t>
      </w:r>
      <w:r w:rsidR="000C6AD6" w:rsidRPr="00B26727">
        <w:rPr>
          <w:rFonts w:ascii="Times New Roman" w:hAnsi="Times New Roman" w:cs="Times New Roman"/>
          <w:bCs/>
          <w:sz w:val="24"/>
          <w:szCs w:val="24"/>
        </w:rPr>
        <w:t xml:space="preserve">s when opening links via email, </w:t>
      </w:r>
      <w:r w:rsidR="00581AE2" w:rsidRPr="00B26727">
        <w:rPr>
          <w:rFonts w:ascii="Times New Roman" w:hAnsi="Times New Roman" w:cs="Times New Roman"/>
          <w:bCs/>
          <w:sz w:val="24"/>
          <w:szCs w:val="24"/>
        </w:rPr>
        <w:t xml:space="preserve">the legitimacy is almost </w:t>
      </w:r>
      <w:r w:rsidR="001F3790" w:rsidRPr="00B26727">
        <w:rPr>
          <w:rFonts w:ascii="Times New Roman" w:hAnsi="Times New Roman" w:cs="Times New Roman"/>
          <w:bCs/>
          <w:sz w:val="24"/>
          <w:szCs w:val="24"/>
        </w:rPr>
        <w:t>incomparable</w:t>
      </w:r>
      <w:r w:rsidR="00581AE2" w:rsidRPr="00B26727">
        <w:rPr>
          <w:rFonts w:ascii="Times New Roman" w:hAnsi="Times New Roman" w:cs="Times New Roman"/>
          <w:bCs/>
          <w:sz w:val="24"/>
          <w:szCs w:val="24"/>
        </w:rPr>
        <w:t xml:space="preserve"> to verified websites. </w:t>
      </w:r>
      <w:r w:rsidR="002251BF" w:rsidRPr="00B26727">
        <w:rPr>
          <w:rFonts w:ascii="Times New Roman" w:hAnsi="Times New Roman" w:cs="Times New Roman"/>
          <w:bCs/>
          <w:sz w:val="24"/>
          <w:szCs w:val="24"/>
        </w:rPr>
        <w:t xml:space="preserve">Another </w:t>
      </w:r>
      <w:r w:rsidR="00A32098" w:rsidRPr="00B26727">
        <w:rPr>
          <w:rFonts w:ascii="Times New Roman" w:hAnsi="Times New Roman" w:cs="Times New Roman"/>
          <w:bCs/>
          <w:sz w:val="24"/>
          <w:szCs w:val="24"/>
        </w:rPr>
        <w:t>aspect</w:t>
      </w:r>
      <w:r w:rsidR="002251BF" w:rsidRPr="00B26727">
        <w:rPr>
          <w:rFonts w:ascii="Times New Roman" w:hAnsi="Times New Roman" w:cs="Times New Roman"/>
          <w:bCs/>
          <w:sz w:val="24"/>
          <w:szCs w:val="24"/>
        </w:rPr>
        <w:t xml:space="preserve"> of email scamming </w:t>
      </w:r>
      <w:r w:rsidR="00FD49ED" w:rsidRPr="00B26727">
        <w:rPr>
          <w:rFonts w:ascii="Times New Roman" w:hAnsi="Times New Roman" w:cs="Times New Roman"/>
          <w:bCs/>
          <w:sz w:val="24"/>
          <w:szCs w:val="24"/>
        </w:rPr>
        <w:t>is</w:t>
      </w:r>
      <w:r w:rsidR="002251BF" w:rsidRPr="00B26727">
        <w:rPr>
          <w:rFonts w:ascii="Times New Roman" w:hAnsi="Times New Roman" w:cs="Times New Roman"/>
          <w:bCs/>
          <w:sz w:val="24"/>
          <w:szCs w:val="24"/>
        </w:rPr>
        <w:t xml:space="preserve"> illegitimacy of attachme</w:t>
      </w:r>
      <w:r w:rsidR="00F52447" w:rsidRPr="00B26727">
        <w:rPr>
          <w:rFonts w:ascii="Times New Roman" w:hAnsi="Times New Roman" w:cs="Times New Roman"/>
          <w:bCs/>
          <w:sz w:val="24"/>
          <w:szCs w:val="24"/>
        </w:rPr>
        <w:t xml:space="preserve">nts, as soon as a user opens a malicious </w:t>
      </w:r>
      <w:r w:rsidR="002251BF" w:rsidRPr="00B26727">
        <w:rPr>
          <w:rFonts w:ascii="Times New Roman" w:hAnsi="Times New Roman" w:cs="Times New Roman"/>
          <w:bCs/>
          <w:sz w:val="24"/>
          <w:szCs w:val="24"/>
        </w:rPr>
        <w:t xml:space="preserve">attachment a </w:t>
      </w:r>
      <w:r w:rsidR="004B39C5" w:rsidRPr="00B26727">
        <w:rPr>
          <w:rFonts w:ascii="Times New Roman" w:hAnsi="Times New Roman" w:cs="Times New Roman"/>
          <w:bCs/>
          <w:sz w:val="24"/>
          <w:szCs w:val="24"/>
        </w:rPr>
        <w:t xml:space="preserve">user can be infected in a matter of seconds. </w:t>
      </w:r>
      <w:r w:rsidR="00016E93" w:rsidRPr="00B26727">
        <w:rPr>
          <w:rFonts w:ascii="Times New Roman" w:hAnsi="Times New Roman" w:cs="Times New Roman"/>
          <w:bCs/>
          <w:sz w:val="24"/>
          <w:szCs w:val="24"/>
        </w:rPr>
        <w:t xml:space="preserve">It is essential that users verify the email sender, this can be done by inspecting a previous legitimate email against a new email. </w:t>
      </w:r>
      <w:r w:rsidR="00B90C1D" w:rsidRPr="00B26727">
        <w:rPr>
          <w:rFonts w:ascii="Times New Roman" w:hAnsi="Times New Roman" w:cs="Times New Roman"/>
          <w:bCs/>
          <w:sz w:val="24"/>
          <w:szCs w:val="24"/>
        </w:rPr>
        <w:t xml:space="preserve">As well as installing the appropriate anti-virus software, configuring firewalls and filtration, </w:t>
      </w:r>
      <w:r w:rsidR="0039420C" w:rsidRPr="00B26727">
        <w:rPr>
          <w:rFonts w:ascii="Times New Roman" w:hAnsi="Times New Roman" w:cs="Times New Roman"/>
          <w:bCs/>
          <w:sz w:val="24"/>
          <w:szCs w:val="24"/>
        </w:rPr>
        <w:t xml:space="preserve">users should safeguard oneself by observance of up to update </w:t>
      </w:r>
      <w:r w:rsidR="00E10ACB" w:rsidRPr="00B26727">
        <w:rPr>
          <w:rFonts w:ascii="Times New Roman" w:hAnsi="Times New Roman" w:cs="Times New Roman"/>
          <w:bCs/>
          <w:sz w:val="24"/>
          <w:szCs w:val="24"/>
        </w:rPr>
        <w:t>cyber-attacks</w:t>
      </w:r>
      <w:r w:rsidR="0039420C" w:rsidRPr="00B26727">
        <w:rPr>
          <w:rFonts w:ascii="Times New Roman" w:hAnsi="Times New Roman" w:cs="Times New Roman"/>
          <w:bCs/>
          <w:sz w:val="24"/>
          <w:szCs w:val="24"/>
        </w:rPr>
        <w:t xml:space="preserve"> in relation to </w:t>
      </w:r>
      <w:r w:rsidR="00E10ACB" w:rsidRPr="00B26727">
        <w:rPr>
          <w:rFonts w:ascii="Times New Roman" w:hAnsi="Times New Roman" w:cs="Times New Roman"/>
          <w:bCs/>
          <w:sz w:val="24"/>
          <w:szCs w:val="24"/>
        </w:rPr>
        <w:t>Ransomware</w:t>
      </w:r>
      <w:r w:rsidR="0039420C" w:rsidRPr="00B26727">
        <w:rPr>
          <w:rFonts w:ascii="Times New Roman" w:hAnsi="Times New Roman" w:cs="Times New Roman"/>
          <w:bCs/>
          <w:sz w:val="24"/>
          <w:szCs w:val="24"/>
        </w:rPr>
        <w:t xml:space="preserve"> methods.</w:t>
      </w:r>
      <w:r w:rsidR="00603B2F" w:rsidRPr="00B26727">
        <w:rPr>
          <w:rFonts w:ascii="Times New Roman" w:hAnsi="Times New Roman" w:cs="Times New Roman"/>
          <w:bCs/>
          <w:sz w:val="24"/>
          <w:szCs w:val="24"/>
        </w:rPr>
        <w:t xml:space="preserve"> Backing up data is one of the most </w:t>
      </w:r>
      <w:r w:rsidR="00A77F4E" w:rsidRPr="00B26727">
        <w:rPr>
          <w:rFonts w:ascii="Times New Roman" w:hAnsi="Times New Roman" w:cs="Times New Roman"/>
          <w:bCs/>
          <w:sz w:val="24"/>
          <w:szCs w:val="24"/>
        </w:rPr>
        <w:t>crucial</w:t>
      </w:r>
      <w:r w:rsidR="00603B2F" w:rsidRPr="00B26727">
        <w:rPr>
          <w:rFonts w:ascii="Times New Roman" w:hAnsi="Times New Roman" w:cs="Times New Roman"/>
          <w:bCs/>
          <w:sz w:val="24"/>
          <w:szCs w:val="24"/>
        </w:rPr>
        <w:t xml:space="preserve"> aspects in relation to protecting against malware infections.</w:t>
      </w:r>
      <w:r w:rsidR="00976590" w:rsidRPr="00B26727">
        <w:rPr>
          <w:rFonts w:ascii="Times New Roman" w:hAnsi="Times New Roman" w:cs="Times New Roman"/>
          <w:bCs/>
          <w:sz w:val="24"/>
          <w:szCs w:val="24"/>
        </w:rPr>
        <w:t xml:space="preserve"> In the case of manual malwa</w:t>
      </w:r>
      <w:r w:rsidR="00F47FC4" w:rsidRPr="00B26727">
        <w:rPr>
          <w:rFonts w:ascii="Times New Roman" w:hAnsi="Times New Roman" w:cs="Times New Roman"/>
          <w:bCs/>
          <w:sz w:val="24"/>
          <w:szCs w:val="24"/>
        </w:rPr>
        <w:t>re infections where the hacker is</w:t>
      </w:r>
      <w:r w:rsidR="00976590" w:rsidRPr="00B26727">
        <w:rPr>
          <w:rFonts w:ascii="Times New Roman" w:hAnsi="Times New Roman" w:cs="Times New Roman"/>
          <w:bCs/>
          <w:sz w:val="24"/>
          <w:szCs w:val="24"/>
        </w:rPr>
        <w:t xml:space="preserve"> unable to gain access upon </w:t>
      </w:r>
      <w:r w:rsidR="00F47FC4" w:rsidRPr="00B26727">
        <w:rPr>
          <w:rFonts w:ascii="Times New Roman" w:hAnsi="Times New Roman" w:cs="Times New Roman"/>
          <w:bCs/>
          <w:sz w:val="24"/>
          <w:szCs w:val="24"/>
        </w:rPr>
        <w:t xml:space="preserve">the technicians </w:t>
      </w:r>
      <w:r w:rsidR="00976590" w:rsidRPr="00B26727">
        <w:rPr>
          <w:rFonts w:ascii="Times New Roman" w:hAnsi="Times New Roman" w:cs="Times New Roman"/>
          <w:bCs/>
          <w:sz w:val="24"/>
          <w:szCs w:val="24"/>
        </w:rPr>
        <w:t xml:space="preserve">disabling the network’s </w:t>
      </w:r>
      <w:r w:rsidR="00E60DCC" w:rsidRPr="00B26727">
        <w:rPr>
          <w:rFonts w:ascii="Times New Roman" w:hAnsi="Times New Roman" w:cs="Times New Roman"/>
          <w:bCs/>
          <w:sz w:val="24"/>
          <w:szCs w:val="24"/>
        </w:rPr>
        <w:t xml:space="preserve">wireless infrastructure, this in turn allows </w:t>
      </w:r>
      <w:r w:rsidR="000B76F9" w:rsidRPr="00B26727">
        <w:rPr>
          <w:rFonts w:ascii="Times New Roman" w:hAnsi="Times New Roman" w:cs="Times New Roman"/>
          <w:bCs/>
          <w:sz w:val="24"/>
          <w:szCs w:val="24"/>
        </w:rPr>
        <w:t>corporations</w:t>
      </w:r>
      <w:r w:rsidR="00E60DCC" w:rsidRPr="00B26727">
        <w:rPr>
          <w:rFonts w:ascii="Times New Roman" w:hAnsi="Times New Roman" w:cs="Times New Roman"/>
          <w:bCs/>
          <w:sz w:val="24"/>
          <w:szCs w:val="24"/>
        </w:rPr>
        <w:t xml:space="preserve"> to isolate the problem. </w:t>
      </w:r>
      <w:r w:rsidR="0046780F" w:rsidRPr="00B26727">
        <w:rPr>
          <w:rFonts w:ascii="Times New Roman" w:hAnsi="Times New Roman" w:cs="Times New Roman"/>
          <w:bCs/>
          <w:sz w:val="24"/>
          <w:szCs w:val="24"/>
        </w:rPr>
        <w:t>As well as maintaining backups, it is also essential to secure the backups in the event that the files are free from encryption.</w:t>
      </w:r>
    </w:p>
    <w:p w14:paraId="18491635" w14:textId="4B508999" w:rsidR="006B7813" w:rsidRPr="00B26727" w:rsidRDefault="006B7813" w:rsidP="00B26727">
      <w:pPr>
        <w:spacing w:line="360" w:lineRule="auto"/>
        <w:jc w:val="both"/>
        <w:rPr>
          <w:rFonts w:ascii="Times New Roman" w:hAnsi="Times New Roman" w:cs="Times New Roman"/>
          <w:bCs/>
          <w:sz w:val="24"/>
          <w:szCs w:val="24"/>
        </w:rPr>
      </w:pPr>
    </w:p>
    <w:p w14:paraId="775CF203" w14:textId="1EB6931A" w:rsidR="00637104" w:rsidRPr="00B26727" w:rsidRDefault="00FA429C" w:rsidP="00B26727">
      <w:pPr>
        <w:spacing w:line="360" w:lineRule="auto"/>
        <w:jc w:val="both"/>
        <w:rPr>
          <w:rFonts w:ascii="Times New Roman" w:hAnsi="Times New Roman" w:cs="Times New Roman"/>
          <w:sz w:val="24"/>
          <w:szCs w:val="24"/>
        </w:rPr>
      </w:pPr>
      <w:r w:rsidRPr="00B26727">
        <w:rPr>
          <w:rFonts w:ascii="Times New Roman" w:hAnsi="Times New Roman" w:cs="Times New Roman"/>
          <w:bCs/>
          <w:sz w:val="24"/>
          <w:szCs w:val="24"/>
        </w:rPr>
        <w:t xml:space="preserve">Anti-exploit technology allows corporations to optimise and detect </w:t>
      </w:r>
      <w:r w:rsidR="00B65C6F" w:rsidRPr="00B26727">
        <w:rPr>
          <w:rFonts w:ascii="Times New Roman" w:hAnsi="Times New Roman" w:cs="Times New Roman"/>
          <w:bCs/>
          <w:sz w:val="24"/>
          <w:szCs w:val="24"/>
        </w:rPr>
        <w:t>Ransomware</w:t>
      </w:r>
      <w:r w:rsidRPr="00B26727">
        <w:rPr>
          <w:rFonts w:ascii="Times New Roman" w:hAnsi="Times New Roman" w:cs="Times New Roman"/>
          <w:bCs/>
          <w:sz w:val="24"/>
          <w:szCs w:val="24"/>
        </w:rPr>
        <w:t xml:space="preserve"> infections by </w:t>
      </w:r>
      <w:r w:rsidR="00B65C6F" w:rsidRPr="00B26727">
        <w:rPr>
          <w:rFonts w:ascii="Times New Roman" w:hAnsi="Times New Roman" w:cs="Times New Roman"/>
          <w:bCs/>
          <w:sz w:val="24"/>
          <w:szCs w:val="24"/>
        </w:rPr>
        <w:t>neutralising multimedia software platforms such as Flash, Adobe, Java and many other types of plug-ins which may contain viruses</w:t>
      </w:r>
      <w:r w:rsidR="00F17071" w:rsidRPr="00B26727">
        <w:rPr>
          <w:rFonts w:ascii="Times New Roman" w:hAnsi="Times New Roman" w:cs="Times New Roman"/>
          <w:bCs/>
          <w:sz w:val="24"/>
          <w:szCs w:val="24"/>
        </w:rPr>
        <w:t xml:space="preserve">. </w:t>
      </w:r>
      <w:r w:rsidR="00D019AE" w:rsidRPr="00B26727">
        <w:rPr>
          <w:rFonts w:ascii="Times New Roman" w:hAnsi="Times New Roman" w:cs="Times New Roman"/>
          <w:bCs/>
          <w:sz w:val="24"/>
          <w:szCs w:val="24"/>
        </w:rPr>
        <w:t xml:space="preserve">Anti-Ransomware technology also exists to enforce maximum detection and </w:t>
      </w:r>
      <w:r w:rsidR="00B11DBA" w:rsidRPr="00B26727">
        <w:rPr>
          <w:rFonts w:ascii="Times New Roman" w:hAnsi="Times New Roman" w:cs="Times New Roman"/>
          <w:bCs/>
          <w:sz w:val="24"/>
          <w:szCs w:val="24"/>
        </w:rPr>
        <w:t>mitigation</w:t>
      </w:r>
      <w:r w:rsidR="00D019AE" w:rsidRPr="00B26727">
        <w:rPr>
          <w:rFonts w:ascii="Times New Roman" w:hAnsi="Times New Roman" w:cs="Times New Roman"/>
          <w:bCs/>
          <w:sz w:val="24"/>
          <w:szCs w:val="24"/>
        </w:rPr>
        <w:t xml:space="preserve"> of crypto-ransomware </w:t>
      </w:r>
      <w:r w:rsidR="00F23666" w:rsidRPr="00B26727">
        <w:rPr>
          <w:rFonts w:ascii="Times New Roman" w:hAnsi="Times New Roman" w:cs="Times New Roman"/>
          <w:bCs/>
          <w:sz w:val="24"/>
          <w:szCs w:val="24"/>
        </w:rPr>
        <w:t>exploits;</w:t>
      </w:r>
      <w:r w:rsidR="00D019AE" w:rsidRPr="00B26727">
        <w:rPr>
          <w:rFonts w:ascii="Times New Roman" w:hAnsi="Times New Roman" w:cs="Times New Roman"/>
          <w:bCs/>
          <w:sz w:val="24"/>
          <w:szCs w:val="24"/>
        </w:rPr>
        <w:t xml:space="preserve"> </w:t>
      </w:r>
      <w:r w:rsidR="00855510" w:rsidRPr="00B26727">
        <w:rPr>
          <w:rFonts w:ascii="Times New Roman" w:hAnsi="Times New Roman" w:cs="Times New Roman"/>
          <w:bCs/>
          <w:sz w:val="24"/>
          <w:szCs w:val="24"/>
        </w:rPr>
        <w:t>Kaspersky offers</w:t>
      </w:r>
      <w:r w:rsidR="00D019AE" w:rsidRPr="00B26727">
        <w:rPr>
          <w:rFonts w:ascii="Times New Roman" w:hAnsi="Times New Roman" w:cs="Times New Roman"/>
          <w:bCs/>
          <w:sz w:val="24"/>
          <w:szCs w:val="24"/>
        </w:rPr>
        <w:t xml:space="preserve"> Anti-Ransomware </w:t>
      </w:r>
      <w:r w:rsidR="00F515EF" w:rsidRPr="00B26727">
        <w:rPr>
          <w:rFonts w:ascii="Times New Roman" w:hAnsi="Times New Roman" w:cs="Times New Roman"/>
          <w:bCs/>
          <w:sz w:val="24"/>
          <w:szCs w:val="24"/>
        </w:rPr>
        <w:t xml:space="preserve">technology to protect corporations from </w:t>
      </w:r>
      <w:r w:rsidR="007D7081" w:rsidRPr="00B26727">
        <w:rPr>
          <w:rFonts w:ascii="Times New Roman" w:hAnsi="Times New Roman" w:cs="Times New Roman"/>
          <w:bCs/>
          <w:sz w:val="24"/>
          <w:szCs w:val="24"/>
        </w:rPr>
        <w:t>up to date Ransomware</w:t>
      </w:r>
      <w:r w:rsidR="00F03BB5" w:rsidRPr="00B26727">
        <w:rPr>
          <w:rFonts w:ascii="Times New Roman" w:hAnsi="Times New Roman" w:cs="Times New Roman"/>
          <w:bCs/>
          <w:sz w:val="24"/>
          <w:szCs w:val="24"/>
        </w:rPr>
        <w:t xml:space="preserve">. </w:t>
      </w:r>
      <w:r w:rsidR="00D304AE" w:rsidRPr="00B26727">
        <w:rPr>
          <w:rFonts w:ascii="Times New Roman" w:hAnsi="Times New Roman" w:cs="Times New Roman"/>
          <w:bCs/>
          <w:sz w:val="24"/>
          <w:szCs w:val="24"/>
        </w:rPr>
        <w:t xml:space="preserve">Technologies like these provide cloud protective </w:t>
      </w:r>
      <w:r w:rsidR="00E56D06" w:rsidRPr="00B26727">
        <w:rPr>
          <w:rFonts w:ascii="Times New Roman" w:hAnsi="Times New Roman" w:cs="Times New Roman"/>
          <w:bCs/>
          <w:sz w:val="24"/>
          <w:szCs w:val="24"/>
        </w:rPr>
        <w:t>assistance, blocking capabilities of local and remote acce</w:t>
      </w:r>
      <w:r w:rsidR="00361AA9" w:rsidRPr="00B26727">
        <w:rPr>
          <w:rFonts w:ascii="Times New Roman" w:hAnsi="Times New Roman" w:cs="Times New Roman"/>
          <w:bCs/>
          <w:sz w:val="24"/>
          <w:szCs w:val="24"/>
        </w:rPr>
        <w:t>ss for hackers to encrypt data, block adware and of course crypto-mining tools.</w:t>
      </w:r>
      <w:r w:rsidR="00651773" w:rsidRPr="00B26727">
        <w:rPr>
          <w:rFonts w:ascii="Times New Roman" w:hAnsi="Times New Roman" w:cs="Times New Roman"/>
          <w:bCs/>
          <w:sz w:val="24"/>
          <w:szCs w:val="24"/>
        </w:rPr>
        <w:t xml:space="preserve"> Other notable corporations which provide anti-ransomware technology are Avast, Bit Defender, McAfee and many other relatable software. </w:t>
      </w:r>
      <w:r w:rsidR="001113DE" w:rsidRPr="00B26727">
        <w:rPr>
          <w:rFonts w:ascii="Times New Roman" w:hAnsi="Times New Roman" w:cs="Times New Roman"/>
          <w:bCs/>
          <w:sz w:val="24"/>
          <w:szCs w:val="24"/>
        </w:rPr>
        <w:t>Although there may exist various anti-ransomware technology, not a single anti-virus</w:t>
      </w:r>
      <w:r w:rsidR="006D52B6" w:rsidRPr="00B26727">
        <w:rPr>
          <w:rFonts w:ascii="Times New Roman" w:hAnsi="Times New Roman" w:cs="Times New Roman"/>
          <w:bCs/>
          <w:sz w:val="24"/>
          <w:szCs w:val="24"/>
        </w:rPr>
        <w:t xml:space="preserve"> or anti-ransomware</w:t>
      </w:r>
      <w:r w:rsidR="001113DE" w:rsidRPr="00B26727">
        <w:rPr>
          <w:rFonts w:ascii="Times New Roman" w:hAnsi="Times New Roman" w:cs="Times New Roman"/>
          <w:bCs/>
          <w:sz w:val="24"/>
          <w:szCs w:val="24"/>
        </w:rPr>
        <w:t xml:space="preserve"> software</w:t>
      </w:r>
      <w:r w:rsidR="006D52B6" w:rsidRPr="00B26727">
        <w:rPr>
          <w:rFonts w:ascii="Times New Roman" w:hAnsi="Times New Roman" w:cs="Times New Roman"/>
          <w:bCs/>
          <w:sz w:val="24"/>
          <w:szCs w:val="24"/>
        </w:rPr>
        <w:t xml:space="preserve"> that</w:t>
      </w:r>
      <w:r w:rsidR="001113DE" w:rsidRPr="00B26727">
        <w:rPr>
          <w:rFonts w:ascii="Times New Roman" w:hAnsi="Times New Roman" w:cs="Times New Roman"/>
          <w:bCs/>
          <w:sz w:val="24"/>
          <w:szCs w:val="24"/>
        </w:rPr>
        <w:t xml:space="preserve"> can decrypt files that have been encrypted by hackers due to the overwhelming </w:t>
      </w:r>
      <w:r w:rsidR="005565DC" w:rsidRPr="00B26727">
        <w:rPr>
          <w:rFonts w:ascii="Times New Roman" w:hAnsi="Times New Roman" w:cs="Times New Roman"/>
          <w:bCs/>
          <w:sz w:val="24"/>
          <w:szCs w:val="24"/>
        </w:rPr>
        <w:t>stren</w:t>
      </w:r>
      <w:r w:rsidR="00693ACB" w:rsidRPr="00B26727">
        <w:rPr>
          <w:rFonts w:ascii="Times New Roman" w:hAnsi="Times New Roman" w:cs="Times New Roman"/>
          <w:bCs/>
          <w:sz w:val="24"/>
          <w:szCs w:val="24"/>
        </w:rPr>
        <w:t>gth of the encryption algorithm such as AES 128/256, as yet of modern day, an encryption key of AES 256 has not been broken, therefore targeted attacks using strong encryption would mean hundred percent success</w:t>
      </w:r>
      <w:r w:rsidR="0000196B" w:rsidRPr="00B26727">
        <w:rPr>
          <w:rFonts w:ascii="Times New Roman" w:hAnsi="Times New Roman" w:cs="Times New Roman"/>
          <w:bCs/>
          <w:sz w:val="24"/>
          <w:szCs w:val="24"/>
        </w:rPr>
        <w:t xml:space="preserve"> for hackers</w:t>
      </w:r>
      <w:r w:rsidR="00A02E06" w:rsidRPr="00B26727">
        <w:rPr>
          <w:rFonts w:ascii="Times New Roman" w:hAnsi="Times New Roman" w:cs="Times New Roman"/>
          <w:bCs/>
          <w:sz w:val="24"/>
          <w:szCs w:val="24"/>
        </w:rPr>
        <w:t xml:space="preserve"> in relation to complex procedures</w:t>
      </w:r>
      <w:r w:rsidR="00693ACB" w:rsidRPr="00B26727">
        <w:rPr>
          <w:rFonts w:ascii="Times New Roman" w:hAnsi="Times New Roman" w:cs="Times New Roman"/>
          <w:bCs/>
          <w:sz w:val="24"/>
          <w:szCs w:val="24"/>
        </w:rPr>
        <w:t xml:space="preserve"> and little to none mitigation for users.</w:t>
      </w:r>
      <w:r w:rsidR="00BE4D0D" w:rsidRPr="00B26727">
        <w:rPr>
          <w:rFonts w:ascii="Times New Roman" w:hAnsi="Times New Roman" w:cs="Times New Roman"/>
          <w:bCs/>
          <w:sz w:val="24"/>
          <w:szCs w:val="24"/>
        </w:rPr>
        <w:t xml:space="preserve"> </w:t>
      </w:r>
      <w:r w:rsidR="006B7813" w:rsidRPr="00B26727">
        <w:rPr>
          <w:rFonts w:ascii="Times New Roman" w:hAnsi="Times New Roman" w:cs="Times New Roman"/>
          <w:sz w:val="24"/>
          <w:szCs w:val="24"/>
        </w:rPr>
        <w:t>Although victims would be liable to pay a ransom, InfoSec and other law enforcement corporations do not recommend paying the ra</w:t>
      </w:r>
      <w:r w:rsidR="00124C6B" w:rsidRPr="00B26727">
        <w:rPr>
          <w:rFonts w:ascii="Times New Roman" w:hAnsi="Times New Roman" w:cs="Times New Roman"/>
          <w:sz w:val="24"/>
          <w:szCs w:val="24"/>
        </w:rPr>
        <w:t>nsom as it provides hackers</w:t>
      </w:r>
      <w:r w:rsidR="006B7813" w:rsidRPr="00B26727">
        <w:rPr>
          <w:rFonts w:ascii="Times New Roman" w:hAnsi="Times New Roman" w:cs="Times New Roman"/>
          <w:sz w:val="24"/>
          <w:szCs w:val="24"/>
        </w:rPr>
        <w:t xml:space="preserve"> the ability to conduct further sophisticated attacks</w:t>
      </w:r>
      <w:r w:rsidR="00EB71A0" w:rsidRPr="00B26727">
        <w:rPr>
          <w:rFonts w:ascii="Times New Roman" w:hAnsi="Times New Roman" w:cs="Times New Roman"/>
          <w:sz w:val="24"/>
          <w:szCs w:val="24"/>
        </w:rPr>
        <w:fldChar w:fldCharType="begin" w:fldLock="1"/>
      </w:r>
      <w:r w:rsidR="007B0D6E" w:rsidRPr="00B26727">
        <w:rPr>
          <w:rFonts w:ascii="Times New Roman" w:hAnsi="Times New Roman" w:cs="Times New Roman"/>
          <w:sz w:val="24"/>
          <w:szCs w:val="24"/>
        </w:rPr>
        <w:instrText>ADDIN CSL_CITATION {"citationItems":[{"id":"ITEM-1","itemData":{"URL":"https://www.computerweekly.com/news/252456240/Ransomware-in-decline-report-confirms","accessed":{"date-parts":[["2020","1","17"]]},"id":"ITEM-1","issued":{"date-parts":[["0"]]},"title":"Ransomware in decline, report confirms","type":"webpage"},"uris":["http://www.mendeley.com/documents/?uuid=4fded4e5-211d-3f3b-bb9b-00eb3345a8b4"]},{"id":"ITEM-2","itemData":{"URL":"https://www.us-cert.gov/ncas/tips/ST19-001","accessed":{"date-parts":[["2020","1","17"]]},"id":"ITEM-2","issued":{"date-parts":[["0"]]},"title":"Protecting Against Ransomware | CISA","type":"webpage"},"uris":["http://www.mendeley.com/documents/?uuid=76dc7c84-3100-3c02-85e3-c0043da01af9"]},{"id":"ITEM-3","itemData":{"URL":"https://www.bitdefender.com/consumer/support/answer/24260/","accessed":{"date-parts":[["2020","1","17"]]},"id":"ITEM-3","issued":{"date-parts":[["0"]]},"title":"How to protect from ransomware - Bitdefender","type":"webpage"},"uris":["http://www.mendeley.com/documents/?uuid=a6f4e0ac-cea6-370d-a35d-4f48607703ef"]},{"id":"ITEM-4","itemData":{"URL":"https://safeatlast.co/blog/ransomware-statistics/","accessed":{"date-parts":[["2020","1","17"]]},"id":"ITEM-4","issued":{"date-parts":[["0"]]},"title":"34 Shocking Ransomware Statistics (2019) - SafeAtLast.co","type":"webpage"},"uris":["http://www.mendeley.com/documents/?uuid=29d72256-1656-3e2a-bc47-0f8d75fe300e"]}],"mendeley":{"formattedCitation":"[56]–[59]","plainTextFormattedCitation":"[56]–[59]","previouslyFormattedCitation":"[56]–[59]"},"properties":{"noteIndex":0},"schema":"https://github.com/citation-style-language/schema/raw/master/csl-citation.json"}</w:instrText>
      </w:r>
      <w:r w:rsidR="00EB71A0" w:rsidRPr="00B26727">
        <w:rPr>
          <w:rFonts w:ascii="Times New Roman" w:hAnsi="Times New Roman" w:cs="Times New Roman"/>
          <w:sz w:val="24"/>
          <w:szCs w:val="24"/>
        </w:rPr>
        <w:fldChar w:fldCharType="separate"/>
      </w:r>
      <w:r w:rsidR="00EB71A0" w:rsidRPr="00B26727">
        <w:rPr>
          <w:rFonts w:ascii="Times New Roman" w:hAnsi="Times New Roman" w:cs="Times New Roman"/>
          <w:noProof/>
          <w:sz w:val="24"/>
          <w:szCs w:val="24"/>
        </w:rPr>
        <w:t>[56]–[59]</w:t>
      </w:r>
      <w:r w:rsidR="00EB71A0" w:rsidRPr="00B26727">
        <w:rPr>
          <w:rFonts w:ascii="Times New Roman" w:hAnsi="Times New Roman" w:cs="Times New Roman"/>
          <w:sz w:val="24"/>
          <w:szCs w:val="24"/>
        </w:rPr>
        <w:fldChar w:fldCharType="end"/>
      </w:r>
      <w:r w:rsidR="006B7813" w:rsidRPr="00B26727">
        <w:rPr>
          <w:rFonts w:ascii="Times New Roman" w:hAnsi="Times New Roman" w:cs="Times New Roman"/>
          <w:sz w:val="24"/>
          <w:szCs w:val="24"/>
        </w:rPr>
        <w:t>.</w:t>
      </w:r>
      <w:r w:rsidR="00311BB4" w:rsidRPr="00B26727">
        <w:rPr>
          <w:rFonts w:ascii="Times New Roman" w:hAnsi="Times New Roman" w:cs="Times New Roman"/>
          <w:sz w:val="24"/>
          <w:szCs w:val="24"/>
        </w:rPr>
        <w:t xml:space="preserve"> </w:t>
      </w:r>
    </w:p>
    <w:p w14:paraId="23ADB1AA" w14:textId="77777777" w:rsidR="008F7A31" w:rsidRPr="00B26727" w:rsidRDefault="008F7A31" w:rsidP="00B26727">
      <w:pPr>
        <w:spacing w:line="360" w:lineRule="auto"/>
        <w:jc w:val="both"/>
        <w:rPr>
          <w:rFonts w:ascii="Times New Roman" w:hAnsi="Times New Roman" w:cs="Times New Roman"/>
          <w:b/>
          <w:sz w:val="24"/>
          <w:szCs w:val="24"/>
        </w:rPr>
      </w:pPr>
    </w:p>
    <w:p w14:paraId="5A372A11" w14:textId="1B7916C4" w:rsidR="001A5C33" w:rsidRPr="00B26727" w:rsidRDefault="001A5C33" w:rsidP="00B26727">
      <w:pPr>
        <w:pStyle w:val="Heading3"/>
      </w:pPr>
      <w:bookmarkStart w:id="19" w:name="_Toc30167992"/>
      <w:r w:rsidRPr="00B26727">
        <w:t>Io</w:t>
      </w:r>
      <w:r w:rsidR="00B26727">
        <w:t>T</w:t>
      </w:r>
      <w:r w:rsidRPr="00B26727">
        <w:t xml:space="preserve"> Malware</w:t>
      </w:r>
      <w:bookmarkEnd w:id="19"/>
    </w:p>
    <w:p w14:paraId="21F7F304" w14:textId="3048946B" w:rsidR="001A5C33" w:rsidRPr="00B26727" w:rsidRDefault="00047995"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An </w:t>
      </w:r>
      <w:proofErr w:type="gramStart"/>
      <w:r w:rsidRPr="00B26727">
        <w:rPr>
          <w:rFonts w:ascii="Times New Roman" w:hAnsi="Times New Roman" w:cs="Times New Roman"/>
          <w:sz w:val="24"/>
          <w:szCs w:val="24"/>
        </w:rPr>
        <w:t>ever increasing</w:t>
      </w:r>
      <w:proofErr w:type="gramEnd"/>
      <w:r w:rsidRPr="00B26727">
        <w:rPr>
          <w:rFonts w:ascii="Times New Roman" w:hAnsi="Times New Roman" w:cs="Times New Roman"/>
          <w:sz w:val="24"/>
          <w:szCs w:val="24"/>
        </w:rPr>
        <w:t xml:space="preserve"> trend which corporations will constantly face</w:t>
      </w:r>
      <w:r w:rsidR="005A6369" w:rsidRPr="00B26727">
        <w:rPr>
          <w:rFonts w:ascii="Times New Roman" w:hAnsi="Times New Roman" w:cs="Times New Roman"/>
          <w:sz w:val="24"/>
          <w:szCs w:val="24"/>
        </w:rPr>
        <w:t xml:space="preserve"> is the vulnerabilities towards </w:t>
      </w:r>
      <w:r w:rsidR="0027119B" w:rsidRPr="00B26727">
        <w:rPr>
          <w:rFonts w:ascii="Times New Roman" w:hAnsi="Times New Roman" w:cs="Times New Roman"/>
          <w:sz w:val="24"/>
          <w:szCs w:val="24"/>
        </w:rPr>
        <w:t xml:space="preserve">the field of </w:t>
      </w:r>
      <w:r w:rsidR="005A6369" w:rsidRPr="00B26727">
        <w:rPr>
          <w:rFonts w:ascii="Times New Roman" w:hAnsi="Times New Roman" w:cs="Times New Roman"/>
          <w:sz w:val="24"/>
          <w:szCs w:val="24"/>
        </w:rPr>
        <w:t xml:space="preserve">Internet of Things (IoT). </w:t>
      </w:r>
      <w:r w:rsidR="009F2ECC" w:rsidRPr="00B26727">
        <w:rPr>
          <w:rFonts w:ascii="Times New Roman" w:hAnsi="Times New Roman" w:cs="Times New Roman"/>
          <w:sz w:val="24"/>
          <w:szCs w:val="24"/>
        </w:rPr>
        <w:t xml:space="preserve">The year of 2019 has seen the highest volume of vulnerabilities and exposure recorded. According to the 2019 SonicWall Cyber Threat </w:t>
      </w:r>
      <w:r w:rsidR="00A33377" w:rsidRPr="00B26727">
        <w:rPr>
          <w:rFonts w:ascii="Times New Roman" w:hAnsi="Times New Roman" w:cs="Times New Roman"/>
          <w:sz w:val="24"/>
          <w:szCs w:val="24"/>
        </w:rPr>
        <w:t>R</w:t>
      </w:r>
      <w:r w:rsidR="009F2ECC" w:rsidRPr="00B26727">
        <w:rPr>
          <w:rFonts w:ascii="Times New Roman" w:hAnsi="Times New Roman" w:cs="Times New Roman"/>
          <w:sz w:val="24"/>
          <w:szCs w:val="24"/>
        </w:rPr>
        <w:t xml:space="preserve">eport, within the first part of 2019, threat analysis </w:t>
      </w:r>
      <w:r w:rsidR="00BB001D" w:rsidRPr="00B26727">
        <w:rPr>
          <w:rFonts w:ascii="Times New Roman" w:hAnsi="Times New Roman" w:cs="Times New Roman"/>
          <w:sz w:val="24"/>
          <w:szCs w:val="24"/>
        </w:rPr>
        <w:t>has</w:t>
      </w:r>
      <w:r w:rsidR="009F2ECC" w:rsidRPr="00B26727">
        <w:rPr>
          <w:rFonts w:ascii="Times New Roman" w:hAnsi="Times New Roman" w:cs="Times New Roman"/>
          <w:sz w:val="24"/>
          <w:szCs w:val="24"/>
        </w:rPr>
        <w:t xml:space="preserve"> recorded around 13.5 million attacks in relation to IoT.</w:t>
      </w:r>
      <w:r w:rsidR="00BB001D" w:rsidRPr="00B26727">
        <w:rPr>
          <w:rFonts w:ascii="Times New Roman" w:hAnsi="Times New Roman" w:cs="Times New Roman"/>
          <w:sz w:val="24"/>
          <w:szCs w:val="24"/>
        </w:rPr>
        <w:t xml:space="preserve"> </w:t>
      </w:r>
      <w:r w:rsidR="00155512" w:rsidRPr="00B26727">
        <w:rPr>
          <w:rFonts w:ascii="Times New Roman" w:hAnsi="Times New Roman" w:cs="Times New Roman"/>
          <w:sz w:val="24"/>
          <w:szCs w:val="24"/>
        </w:rPr>
        <w:t>This suggests the figure of the first half vastly outweighs the previous recorded quarters.</w:t>
      </w:r>
      <w:r w:rsidR="00AC2B96" w:rsidRPr="00B26727">
        <w:rPr>
          <w:rFonts w:ascii="Times New Roman" w:hAnsi="Times New Roman" w:cs="Times New Roman"/>
          <w:sz w:val="24"/>
          <w:szCs w:val="24"/>
        </w:rPr>
        <w:t xml:space="preserve"> </w:t>
      </w:r>
      <w:r w:rsidR="000B55B7" w:rsidRPr="00B26727">
        <w:rPr>
          <w:rFonts w:ascii="Times New Roman" w:hAnsi="Times New Roman" w:cs="Times New Roman"/>
          <w:sz w:val="24"/>
          <w:szCs w:val="24"/>
        </w:rPr>
        <w:t xml:space="preserve">Below the author illustrates a graph of the findings from the year 2018 compared to </w:t>
      </w:r>
      <w:r w:rsidR="00122C17" w:rsidRPr="00B26727">
        <w:rPr>
          <w:rFonts w:ascii="Times New Roman" w:hAnsi="Times New Roman" w:cs="Times New Roman"/>
          <w:sz w:val="24"/>
          <w:szCs w:val="24"/>
        </w:rPr>
        <w:t>2019 in relation to IoT malware;</w:t>
      </w:r>
    </w:p>
    <w:p w14:paraId="4493A9DA" w14:textId="77777777" w:rsidR="007A37A2" w:rsidRPr="00B26727" w:rsidRDefault="009C603F"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lang w:eastAsia="en-GB"/>
        </w:rPr>
        <w:lastRenderedPageBreak/>
        <w:drawing>
          <wp:inline distT="0" distB="0" distL="0" distR="0" wp14:anchorId="259D5E2B" wp14:editId="7025A46A">
            <wp:extent cx="5731510" cy="314579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45790"/>
                    </a:xfrm>
                    <a:prstGeom prst="rect">
                      <a:avLst/>
                    </a:prstGeom>
                  </pic:spPr>
                </pic:pic>
              </a:graphicData>
            </a:graphic>
          </wp:inline>
        </w:drawing>
      </w:r>
    </w:p>
    <w:p w14:paraId="5DE1E8B0" w14:textId="7A804AD5" w:rsidR="001A5C33" w:rsidRDefault="007A37A2" w:rsidP="007A37A2">
      <w:pPr>
        <w:pStyle w:val="Caption"/>
        <w:jc w:val="center"/>
        <w:rPr>
          <w:b/>
          <w:sz w:val="28"/>
        </w:rPr>
      </w:pPr>
      <w:bookmarkStart w:id="20" w:name="_Toc30167247"/>
      <w:r>
        <w:t xml:space="preserve">Figure </w:t>
      </w:r>
      <w:r w:rsidR="000A793D">
        <w:fldChar w:fldCharType="begin"/>
      </w:r>
      <w:r w:rsidR="000A793D">
        <w:instrText xml:space="preserve"> SEQ Figure \* ARABIC </w:instrText>
      </w:r>
      <w:r w:rsidR="000A793D">
        <w:fldChar w:fldCharType="separate"/>
      </w:r>
      <w:r w:rsidR="006353A8">
        <w:rPr>
          <w:noProof/>
        </w:rPr>
        <w:t>5</w:t>
      </w:r>
      <w:r w:rsidR="000A793D">
        <w:rPr>
          <w:noProof/>
        </w:rPr>
        <w:fldChar w:fldCharType="end"/>
      </w:r>
      <w:r>
        <w:t xml:space="preserve"> - IoT Malware discovery</w:t>
      </w:r>
      <w:bookmarkEnd w:id="20"/>
    </w:p>
    <w:p w14:paraId="78F87871" w14:textId="400FBB23" w:rsidR="00122C17" w:rsidRPr="00B26727" w:rsidRDefault="00122C17"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For the reason of almost every device that connects via Internet of Things, this also creates a wide gap for hackers to intercept this connection. </w:t>
      </w:r>
      <w:r w:rsidR="00945A0C" w:rsidRPr="00B26727">
        <w:rPr>
          <w:rFonts w:ascii="Times New Roman" w:hAnsi="Times New Roman" w:cs="Times New Roman"/>
          <w:sz w:val="24"/>
          <w:szCs w:val="24"/>
        </w:rPr>
        <w:t>As this technology increase</w:t>
      </w:r>
      <w:r w:rsidR="00E66C20" w:rsidRPr="00B26727">
        <w:rPr>
          <w:rFonts w:ascii="Times New Roman" w:hAnsi="Times New Roman" w:cs="Times New Roman"/>
          <w:sz w:val="24"/>
          <w:szCs w:val="24"/>
        </w:rPr>
        <w:t>s</w:t>
      </w:r>
      <w:r w:rsidR="00945A0C" w:rsidRPr="00B26727">
        <w:rPr>
          <w:rFonts w:ascii="Times New Roman" w:hAnsi="Times New Roman" w:cs="Times New Roman"/>
          <w:sz w:val="24"/>
          <w:szCs w:val="24"/>
        </w:rPr>
        <w:t xml:space="preserve"> and become</w:t>
      </w:r>
      <w:r w:rsidR="00E66C20" w:rsidRPr="00B26727">
        <w:rPr>
          <w:rFonts w:ascii="Times New Roman" w:hAnsi="Times New Roman" w:cs="Times New Roman"/>
          <w:sz w:val="24"/>
          <w:szCs w:val="24"/>
        </w:rPr>
        <w:t>s</w:t>
      </w:r>
      <w:r w:rsidR="00945A0C" w:rsidRPr="00B26727">
        <w:rPr>
          <w:rFonts w:ascii="Times New Roman" w:hAnsi="Times New Roman" w:cs="Times New Roman"/>
          <w:sz w:val="24"/>
          <w:szCs w:val="24"/>
        </w:rPr>
        <w:t xml:space="preserve"> more widespread, so do the </w:t>
      </w:r>
      <w:r w:rsidR="007471D5" w:rsidRPr="00B26727">
        <w:rPr>
          <w:rFonts w:ascii="Times New Roman" w:hAnsi="Times New Roman" w:cs="Times New Roman"/>
          <w:sz w:val="24"/>
          <w:szCs w:val="24"/>
        </w:rPr>
        <w:t>vulnerabilities</w:t>
      </w:r>
      <w:r w:rsidR="00945A0C" w:rsidRPr="00B26727">
        <w:rPr>
          <w:rFonts w:ascii="Times New Roman" w:hAnsi="Times New Roman" w:cs="Times New Roman"/>
          <w:sz w:val="24"/>
          <w:szCs w:val="24"/>
        </w:rPr>
        <w:t xml:space="preserve"> and exploits. </w:t>
      </w:r>
      <w:r w:rsidR="00991217" w:rsidRPr="00B26727">
        <w:rPr>
          <w:rFonts w:ascii="Times New Roman" w:hAnsi="Times New Roman" w:cs="Times New Roman"/>
          <w:sz w:val="24"/>
          <w:szCs w:val="24"/>
        </w:rPr>
        <w:t xml:space="preserve">Throughout the initial deployment to the vast global presence of IoT, </w:t>
      </w:r>
      <w:r w:rsidR="00E12663" w:rsidRPr="00B26727">
        <w:rPr>
          <w:rFonts w:ascii="Times New Roman" w:hAnsi="Times New Roman" w:cs="Times New Roman"/>
          <w:sz w:val="24"/>
          <w:szCs w:val="24"/>
        </w:rPr>
        <w:t xml:space="preserve">it has brought along various </w:t>
      </w:r>
      <w:r w:rsidR="00991217" w:rsidRPr="00B26727">
        <w:rPr>
          <w:rFonts w:ascii="Times New Roman" w:hAnsi="Times New Roman" w:cs="Times New Roman"/>
          <w:sz w:val="24"/>
          <w:szCs w:val="24"/>
        </w:rPr>
        <w:t>security flaws.</w:t>
      </w:r>
      <w:r w:rsidR="00A54EF4" w:rsidRPr="00B26727">
        <w:rPr>
          <w:rFonts w:ascii="Times New Roman" w:hAnsi="Times New Roman" w:cs="Times New Roman"/>
          <w:sz w:val="24"/>
          <w:szCs w:val="24"/>
        </w:rPr>
        <w:t xml:space="preserve"> </w:t>
      </w:r>
      <w:r w:rsidR="008F7A31" w:rsidRPr="00B26727">
        <w:rPr>
          <w:rFonts w:ascii="Times New Roman" w:hAnsi="Times New Roman" w:cs="Times New Roman"/>
          <w:sz w:val="24"/>
          <w:szCs w:val="24"/>
        </w:rPr>
        <w:t xml:space="preserve">The landscape of IoT attacks has stemmed from the disastrous threat known as </w:t>
      </w:r>
      <w:proofErr w:type="spellStart"/>
      <w:r w:rsidR="008F7A31" w:rsidRPr="00B26727">
        <w:rPr>
          <w:rFonts w:ascii="Times New Roman" w:hAnsi="Times New Roman" w:cs="Times New Roman"/>
          <w:sz w:val="24"/>
          <w:szCs w:val="24"/>
        </w:rPr>
        <w:t>Mirai</w:t>
      </w:r>
      <w:proofErr w:type="spellEnd"/>
      <w:r w:rsidR="008F7A31" w:rsidRPr="00B26727">
        <w:rPr>
          <w:rFonts w:ascii="Times New Roman" w:hAnsi="Times New Roman" w:cs="Times New Roman"/>
          <w:sz w:val="24"/>
          <w:szCs w:val="24"/>
        </w:rPr>
        <w:t xml:space="preserve"> Botnet which surged back in 2016. </w:t>
      </w:r>
      <w:r w:rsidR="00DF260B" w:rsidRPr="00B26727">
        <w:rPr>
          <w:rFonts w:ascii="Times New Roman" w:hAnsi="Times New Roman" w:cs="Times New Roman"/>
          <w:sz w:val="24"/>
          <w:szCs w:val="24"/>
        </w:rPr>
        <w:t xml:space="preserve">This malware infection gained control of </w:t>
      </w:r>
      <w:r w:rsidR="001B6D07" w:rsidRPr="00B26727">
        <w:rPr>
          <w:rFonts w:ascii="Times New Roman" w:hAnsi="Times New Roman" w:cs="Times New Roman"/>
          <w:sz w:val="24"/>
          <w:szCs w:val="24"/>
        </w:rPr>
        <w:t>infected</w:t>
      </w:r>
      <w:r w:rsidR="00DF260B" w:rsidRPr="00B26727">
        <w:rPr>
          <w:rFonts w:ascii="Times New Roman" w:hAnsi="Times New Roman" w:cs="Times New Roman"/>
          <w:sz w:val="24"/>
          <w:szCs w:val="24"/>
        </w:rPr>
        <w:t xml:space="preserve"> IoT devices, which eventually allowed the hacker full control of the devices, these were known as bots. </w:t>
      </w:r>
      <w:r w:rsidR="009D4820" w:rsidRPr="00B26727">
        <w:rPr>
          <w:rFonts w:ascii="Times New Roman" w:hAnsi="Times New Roman" w:cs="Times New Roman"/>
          <w:sz w:val="24"/>
          <w:szCs w:val="24"/>
        </w:rPr>
        <w:t xml:space="preserve">Utilising a network of bots, the hacker was able to perform a large Distributed Denial of Service (DDoS) attack against </w:t>
      </w:r>
      <w:r w:rsidR="00A06647" w:rsidRPr="00B26727">
        <w:rPr>
          <w:rFonts w:ascii="Times New Roman" w:hAnsi="Times New Roman" w:cs="Times New Roman"/>
          <w:sz w:val="24"/>
          <w:szCs w:val="24"/>
        </w:rPr>
        <w:t xml:space="preserve">a significant DNS provider known as </w:t>
      </w:r>
      <w:proofErr w:type="spellStart"/>
      <w:r w:rsidR="00A06647" w:rsidRPr="00B26727">
        <w:rPr>
          <w:rFonts w:ascii="Times New Roman" w:hAnsi="Times New Roman" w:cs="Times New Roman"/>
          <w:sz w:val="24"/>
          <w:szCs w:val="24"/>
        </w:rPr>
        <w:t>Dyn</w:t>
      </w:r>
      <w:proofErr w:type="spellEnd"/>
      <w:r w:rsidR="00A06647" w:rsidRPr="00B26727">
        <w:rPr>
          <w:rFonts w:ascii="Times New Roman" w:hAnsi="Times New Roman" w:cs="Times New Roman"/>
          <w:sz w:val="24"/>
          <w:szCs w:val="24"/>
        </w:rPr>
        <w:t xml:space="preserve"> DNS</w:t>
      </w:r>
      <w:r w:rsidR="00592A9B" w:rsidRPr="00B26727">
        <w:rPr>
          <w:rFonts w:ascii="Times New Roman" w:hAnsi="Times New Roman" w:cs="Times New Roman"/>
          <w:sz w:val="24"/>
          <w:szCs w:val="24"/>
        </w:rPr>
        <w:t>, which resulted</w:t>
      </w:r>
      <w:r w:rsidR="00A06647" w:rsidRPr="00B26727">
        <w:rPr>
          <w:rFonts w:ascii="Times New Roman" w:hAnsi="Times New Roman" w:cs="Times New Roman"/>
          <w:sz w:val="24"/>
          <w:szCs w:val="24"/>
        </w:rPr>
        <w:t xml:space="preserve"> in a wide spread of internet outages across the US and Europe</w:t>
      </w:r>
      <w:r w:rsidR="00022661" w:rsidRPr="00B26727">
        <w:rPr>
          <w:rFonts w:ascii="Times New Roman" w:hAnsi="Times New Roman" w:cs="Times New Roman"/>
          <w:sz w:val="24"/>
          <w:szCs w:val="24"/>
        </w:rPr>
        <w:t xml:space="preserve"> affecting various services such as PlayStation Network, Spotify, Netflix and more</w:t>
      </w:r>
      <w:r w:rsidR="007B0D6E" w:rsidRPr="00B26727">
        <w:rPr>
          <w:rFonts w:ascii="Times New Roman" w:hAnsi="Times New Roman" w:cs="Times New Roman"/>
          <w:sz w:val="24"/>
          <w:szCs w:val="24"/>
        </w:rPr>
        <w:fldChar w:fldCharType="begin" w:fldLock="1"/>
      </w:r>
      <w:r w:rsidR="007B0D6E" w:rsidRPr="00B26727">
        <w:rPr>
          <w:rFonts w:ascii="Times New Roman" w:hAnsi="Times New Roman" w:cs="Times New Roman"/>
          <w:sz w:val="24"/>
          <w:szCs w:val="24"/>
        </w:rPr>
        <w:instrText>ADDIN CSL_CITATION {"citationItems":[{"id":"ITEM-1","itemData":{"URL":"https://techcrunch.com/2016/10/21/many-sites-including-twitter-and-spotify-suffering-outage/","accessed":{"date-parts":[["2020","1","17"]]},"id":"ITEM-1","issued":{"date-parts":[["0"]]},"title":"Large DDoS attacks cause outages at Twitter, Spotify, and other sites | TechCrunch","type":"webpage"},"uris":["http://www.mendeley.com/documents/?uuid=20349790-c39d-3051-a1e7-c9c0c27a4819"]}],"mendeley":{"formattedCitation":"[60]","plainTextFormattedCitation":"[60]","previouslyFormattedCitation":"[60]"},"properties":{"noteIndex":0},"schema":"https://github.com/citation-style-language/schema/raw/master/csl-citation.json"}</w:instrText>
      </w:r>
      <w:r w:rsidR="007B0D6E" w:rsidRPr="00B26727">
        <w:rPr>
          <w:rFonts w:ascii="Times New Roman" w:hAnsi="Times New Roman" w:cs="Times New Roman"/>
          <w:sz w:val="24"/>
          <w:szCs w:val="24"/>
        </w:rPr>
        <w:fldChar w:fldCharType="separate"/>
      </w:r>
      <w:r w:rsidR="007B0D6E" w:rsidRPr="00B26727">
        <w:rPr>
          <w:rFonts w:ascii="Times New Roman" w:hAnsi="Times New Roman" w:cs="Times New Roman"/>
          <w:noProof/>
          <w:sz w:val="24"/>
          <w:szCs w:val="24"/>
        </w:rPr>
        <w:t>[60]</w:t>
      </w:r>
      <w:r w:rsidR="007B0D6E" w:rsidRPr="00B26727">
        <w:rPr>
          <w:rFonts w:ascii="Times New Roman" w:hAnsi="Times New Roman" w:cs="Times New Roman"/>
          <w:sz w:val="24"/>
          <w:szCs w:val="24"/>
        </w:rPr>
        <w:fldChar w:fldCharType="end"/>
      </w:r>
      <w:r w:rsidR="00A06647" w:rsidRPr="00B26727">
        <w:rPr>
          <w:rFonts w:ascii="Times New Roman" w:hAnsi="Times New Roman" w:cs="Times New Roman"/>
          <w:sz w:val="24"/>
          <w:szCs w:val="24"/>
        </w:rPr>
        <w:t>.</w:t>
      </w:r>
      <w:r w:rsidR="007E1102" w:rsidRPr="00B26727">
        <w:rPr>
          <w:rFonts w:ascii="Times New Roman" w:hAnsi="Times New Roman" w:cs="Times New Roman"/>
          <w:sz w:val="24"/>
          <w:szCs w:val="24"/>
        </w:rPr>
        <w:t xml:space="preserve"> Enterprise level communication system are less </w:t>
      </w:r>
      <w:r w:rsidR="0054682B" w:rsidRPr="00B26727">
        <w:rPr>
          <w:rFonts w:ascii="Times New Roman" w:hAnsi="Times New Roman" w:cs="Times New Roman"/>
          <w:sz w:val="24"/>
          <w:szCs w:val="24"/>
        </w:rPr>
        <w:t>susceptible</w:t>
      </w:r>
      <w:r w:rsidR="007E1102" w:rsidRPr="00B26727">
        <w:rPr>
          <w:rFonts w:ascii="Times New Roman" w:hAnsi="Times New Roman" w:cs="Times New Roman"/>
          <w:sz w:val="24"/>
          <w:szCs w:val="24"/>
        </w:rPr>
        <w:t xml:space="preserve"> to be targeted, however if corporations are utilising an abundance of connection devices without proper secure management, organisations could face potential disasters.</w:t>
      </w:r>
    </w:p>
    <w:p w14:paraId="22D35EF3" w14:textId="77777777" w:rsidR="00797E0D" w:rsidRPr="00B26727" w:rsidRDefault="00797E0D" w:rsidP="00B26727">
      <w:pPr>
        <w:spacing w:line="360" w:lineRule="auto"/>
        <w:jc w:val="both"/>
        <w:rPr>
          <w:rFonts w:ascii="Times New Roman" w:hAnsi="Times New Roman" w:cs="Times New Roman"/>
          <w:sz w:val="24"/>
          <w:szCs w:val="24"/>
        </w:rPr>
      </w:pPr>
    </w:p>
    <w:p w14:paraId="756738DD" w14:textId="10D7E2B8" w:rsidR="000C02FF" w:rsidRPr="00B26727" w:rsidRDefault="00521BA9"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According to the IBM X-Force security management, it was suggested that there has been a recent trend within the attacks of IoT malware related to the </w:t>
      </w:r>
      <w:proofErr w:type="spellStart"/>
      <w:r w:rsidRPr="00B26727">
        <w:rPr>
          <w:rFonts w:ascii="Times New Roman" w:hAnsi="Times New Roman" w:cs="Times New Roman"/>
          <w:sz w:val="24"/>
          <w:szCs w:val="24"/>
        </w:rPr>
        <w:t>Mirai</w:t>
      </w:r>
      <w:proofErr w:type="spellEnd"/>
      <w:r w:rsidRPr="00B26727">
        <w:rPr>
          <w:rFonts w:ascii="Times New Roman" w:hAnsi="Times New Roman" w:cs="Times New Roman"/>
          <w:sz w:val="24"/>
          <w:szCs w:val="24"/>
        </w:rPr>
        <w:t xml:space="preserve"> Botnet attack, </w:t>
      </w:r>
      <w:r w:rsidR="00B3544A" w:rsidRPr="00B26727">
        <w:rPr>
          <w:rFonts w:ascii="Times New Roman" w:hAnsi="Times New Roman" w:cs="Times New Roman"/>
          <w:sz w:val="24"/>
          <w:szCs w:val="24"/>
        </w:rPr>
        <w:t>utilising</w:t>
      </w:r>
      <w:r w:rsidRPr="00B26727">
        <w:rPr>
          <w:rFonts w:ascii="Times New Roman" w:hAnsi="Times New Roman" w:cs="Times New Roman"/>
          <w:sz w:val="24"/>
          <w:szCs w:val="24"/>
        </w:rPr>
        <w:t xml:space="preserve"> a similar trait of the malware</w:t>
      </w:r>
      <w:r w:rsidR="00B3544A" w:rsidRPr="00B26727">
        <w:rPr>
          <w:rFonts w:ascii="Times New Roman" w:hAnsi="Times New Roman" w:cs="Times New Roman"/>
          <w:sz w:val="24"/>
          <w:szCs w:val="24"/>
        </w:rPr>
        <w:t>,</w:t>
      </w:r>
      <w:r w:rsidRPr="00B26727">
        <w:rPr>
          <w:rFonts w:ascii="Times New Roman" w:hAnsi="Times New Roman" w:cs="Times New Roman"/>
          <w:sz w:val="24"/>
          <w:szCs w:val="24"/>
        </w:rPr>
        <w:t xml:space="preserve"> however with distinct means</w:t>
      </w:r>
      <w:r w:rsidR="007B0D6E" w:rsidRPr="00B26727">
        <w:rPr>
          <w:rFonts w:ascii="Times New Roman" w:hAnsi="Times New Roman" w:cs="Times New Roman"/>
          <w:sz w:val="24"/>
          <w:szCs w:val="24"/>
        </w:rPr>
        <w:fldChar w:fldCharType="begin" w:fldLock="1"/>
      </w:r>
      <w:r w:rsidR="007B0D6E" w:rsidRPr="00B26727">
        <w:rPr>
          <w:rFonts w:ascii="Times New Roman" w:hAnsi="Times New Roman" w:cs="Times New Roman"/>
          <w:sz w:val="24"/>
          <w:szCs w:val="24"/>
        </w:rPr>
        <w:instrText>ADDIN CSL_CITATION {"citationItems":[{"id":"ITEM-1","itemData":{"URL":"https://www.csoonline.com/article/3258748/the-mirai-botnet-explained-how-teen-scammers-and-cctv-cameras-almost-brought-down-the-internet.html","accessed":{"date-parts":[["2020","1","17"]]},"id":"ITEM-1","issued":{"date-parts":[["0"]]},"title":"The Mirai botnet explained: How IoT devices almost brought down the internet | CSO Online","type":"webpage"},"uris":["http://www.mendeley.com/documents/?uuid=0a81cd1b-9b5e-35af-9685-3f9ccb057088"]}],"mendeley":{"formattedCitation":"[61]","plainTextFormattedCitation":"[61]","previouslyFormattedCitation":"[61]"},"properties":{"noteIndex":0},"schema":"https://github.com/citation-style-language/schema/raw/master/csl-citation.json"}</w:instrText>
      </w:r>
      <w:r w:rsidR="007B0D6E" w:rsidRPr="00B26727">
        <w:rPr>
          <w:rFonts w:ascii="Times New Roman" w:hAnsi="Times New Roman" w:cs="Times New Roman"/>
          <w:sz w:val="24"/>
          <w:szCs w:val="24"/>
        </w:rPr>
        <w:fldChar w:fldCharType="separate"/>
      </w:r>
      <w:r w:rsidR="007B0D6E" w:rsidRPr="00B26727">
        <w:rPr>
          <w:rFonts w:ascii="Times New Roman" w:hAnsi="Times New Roman" w:cs="Times New Roman"/>
          <w:noProof/>
          <w:sz w:val="24"/>
          <w:szCs w:val="24"/>
        </w:rPr>
        <w:t>[61]</w:t>
      </w:r>
      <w:r w:rsidR="007B0D6E" w:rsidRPr="00B26727">
        <w:rPr>
          <w:rFonts w:ascii="Times New Roman" w:hAnsi="Times New Roman" w:cs="Times New Roman"/>
          <w:sz w:val="24"/>
          <w:szCs w:val="24"/>
        </w:rPr>
        <w:fldChar w:fldCharType="end"/>
      </w:r>
      <w:r w:rsidRPr="00B26727">
        <w:rPr>
          <w:rFonts w:ascii="Times New Roman" w:hAnsi="Times New Roman" w:cs="Times New Roman"/>
          <w:sz w:val="24"/>
          <w:szCs w:val="24"/>
        </w:rPr>
        <w:t>.</w:t>
      </w:r>
      <w:r w:rsidR="002009F4" w:rsidRPr="00B26727">
        <w:rPr>
          <w:rFonts w:ascii="Times New Roman" w:hAnsi="Times New Roman" w:cs="Times New Roman"/>
          <w:sz w:val="24"/>
          <w:szCs w:val="24"/>
        </w:rPr>
        <w:t xml:space="preserve"> The security team recorded an uptrend for the variation of </w:t>
      </w:r>
      <w:proofErr w:type="spellStart"/>
      <w:r w:rsidR="002009F4" w:rsidRPr="00B26727">
        <w:rPr>
          <w:rFonts w:ascii="Times New Roman" w:hAnsi="Times New Roman" w:cs="Times New Roman"/>
          <w:sz w:val="24"/>
          <w:szCs w:val="24"/>
        </w:rPr>
        <w:t>Mirai</w:t>
      </w:r>
      <w:proofErr w:type="spellEnd"/>
      <w:r w:rsidR="002009F4" w:rsidRPr="00B26727">
        <w:rPr>
          <w:rFonts w:ascii="Times New Roman" w:hAnsi="Times New Roman" w:cs="Times New Roman"/>
          <w:sz w:val="24"/>
          <w:szCs w:val="24"/>
        </w:rPr>
        <w:t xml:space="preserve"> Botnet targeting minor devices with little security, a certain </w:t>
      </w:r>
      <w:r w:rsidR="002009F4" w:rsidRPr="00B26727">
        <w:rPr>
          <w:rFonts w:ascii="Times New Roman" w:hAnsi="Times New Roman" w:cs="Times New Roman"/>
          <w:sz w:val="24"/>
          <w:szCs w:val="24"/>
        </w:rPr>
        <w:lastRenderedPageBreak/>
        <w:t xml:space="preserve">period in November 2018 has illustrated a huge spike in activity of </w:t>
      </w:r>
      <w:r w:rsidR="00BD2B6D" w:rsidRPr="00B26727">
        <w:rPr>
          <w:rFonts w:ascii="Times New Roman" w:hAnsi="Times New Roman" w:cs="Times New Roman"/>
          <w:sz w:val="24"/>
          <w:szCs w:val="24"/>
        </w:rPr>
        <w:t>this</w:t>
      </w:r>
      <w:r w:rsidR="004145AF" w:rsidRPr="00B26727">
        <w:rPr>
          <w:rFonts w:ascii="Times New Roman" w:hAnsi="Times New Roman" w:cs="Times New Roman"/>
          <w:sz w:val="24"/>
          <w:szCs w:val="24"/>
        </w:rPr>
        <w:t xml:space="preserve"> trend as seen below, while also receiving an uptrend within the first half of 2019</w:t>
      </w:r>
      <w:r w:rsidR="007A37A2" w:rsidRPr="00B26727">
        <w:rPr>
          <w:rFonts w:ascii="Times New Roman" w:hAnsi="Times New Roman" w:cs="Times New Roman"/>
          <w:sz w:val="24"/>
          <w:szCs w:val="24"/>
        </w:rPr>
        <w:t>:</w:t>
      </w:r>
    </w:p>
    <w:p w14:paraId="1FB43529" w14:textId="77777777" w:rsidR="00AE347C" w:rsidRPr="00B26727" w:rsidRDefault="00AA1953"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lang w:eastAsia="en-GB"/>
        </w:rPr>
        <w:drawing>
          <wp:inline distT="0" distB="0" distL="0" distR="0" wp14:anchorId="257332CA" wp14:editId="4F70336B">
            <wp:extent cx="4924425" cy="318135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24425" cy="3181350"/>
                    </a:xfrm>
                    <a:prstGeom prst="rect">
                      <a:avLst/>
                    </a:prstGeom>
                  </pic:spPr>
                </pic:pic>
              </a:graphicData>
            </a:graphic>
          </wp:inline>
        </w:drawing>
      </w:r>
    </w:p>
    <w:p w14:paraId="38EE301C" w14:textId="7E2AB65E" w:rsidR="00AE5689" w:rsidRDefault="00AE347C" w:rsidP="00AE347C">
      <w:pPr>
        <w:pStyle w:val="Caption"/>
        <w:jc w:val="center"/>
        <w:rPr>
          <w:sz w:val="24"/>
        </w:rPr>
      </w:pPr>
      <w:bookmarkStart w:id="21" w:name="_Toc30167248"/>
      <w:r>
        <w:t xml:space="preserve">Figure </w:t>
      </w:r>
      <w:r w:rsidR="000A793D">
        <w:fldChar w:fldCharType="begin"/>
      </w:r>
      <w:r w:rsidR="000A793D">
        <w:instrText xml:space="preserve"> SEQ Figure \* ARABIC </w:instrText>
      </w:r>
      <w:r w:rsidR="000A793D">
        <w:fldChar w:fldCharType="separate"/>
      </w:r>
      <w:r w:rsidR="006353A8">
        <w:rPr>
          <w:noProof/>
        </w:rPr>
        <w:t>6</w:t>
      </w:r>
      <w:r w:rsidR="000A793D">
        <w:rPr>
          <w:noProof/>
        </w:rPr>
        <w:fldChar w:fldCharType="end"/>
      </w:r>
      <w:r>
        <w:t xml:space="preserve"> - Trend in </w:t>
      </w:r>
      <w:proofErr w:type="spellStart"/>
      <w:r>
        <w:t>Mirai</w:t>
      </w:r>
      <w:proofErr w:type="spellEnd"/>
      <w:r>
        <w:t xml:space="preserve"> Botnet</w:t>
      </w:r>
      <w:bookmarkEnd w:id="21"/>
    </w:p>
    <w:p w14:paraId="32572FFC" w14:textId="256AA347" w:rsidR="00256987" w:rsidRPr="00B26727" w:rsidRDefault="00F94044"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The analysis suggests that hackers are not only targeted low end connected devices but are now performing designated attacks against high end devices such as enterprise devices.</w:t>
      </w:r>
      <w:r w:rsidR="009A1A16" w:rsidRPr="00B26727">
        <w:rPr>
          <w:rFonts w:ascii="Times New Roman" w:hAnsi="Times New Roman" w:cs="Times New Roman"/>
          <w:sz w:val="24"/>
          <w:szCs w:val="24"/>
        </w:rPr>
        <w:t xml:space="preserve"> Due to the rapid growth of IoT devices, this provides hackers with a huge set of targets to attack, it is estimated that around 41.6 billion connected IoT devices will exist while producing around 79.4 zettabytes of digital information by the year of 2025</w:t>
      </w:r>
      <w:r w:rsidR="007B0D6E" w:rsidRPr="00B26727">
        <w:rPr>
          <w:rFonts w:ascii="Times New Roman" w:hAnsi="Times New Roman" w:cs="Times New Roman"/>
          <w:sz w:val="24"/>
          <w:szCs w:val="24"/>
        </w:rPr>
        <w:fldChar w:fldCharType="begin" w:fldLock="1"/>
      </w:r>
      <w:r w:rsidR="007B0D6E" w:rsidRPr="00B26727">
        <w:rPr>
          <w:rFonts w:ascii="Times New Roman" w:hAnsi="Times New Roman" w:cs="Times New Roman"/>
          <w:sz w:val="24"/>
          <w:szCs w:val="24"/>
        </w:rPr>
        <w:instrText>ADDIN CSL_CITATION {"citationItems":[{"id":"ITEM-1","itemData":{"URL":"https://www.helpnetsecurity.com/2019/06/21/connected-iot-devices-forecast/","accessed":{"date-parts":[["2020","1","17"]]},"id":"ITEM-1","issued":{"date-parts":[["0"]]},"title":"41.6 billion IoT devices will be generating 79.4 zettabytes of data in 2025 - Help Net Security","type":"webpage"},"uris":["http://www.mendeley.com/documents/?uuid=0c879b5c-407e-3e2d-8273-046836af7994"]}],"mendeley":{"formattedCitation":"[62]","plainTextFormattedCitation":"[62]","previouslyFormattedCitation":"[62]"},"properties":{"noteIndex":0},"schema":"https://github.com/citation-style-language/schema/raw/master/csl-citation.json"}</w:instrText>
      </w:r>
      <w:r w:rsidR="007B0D6E" w:rsidRPr="00B26727">
        <w:rPr>
          <w:rFonts w:ascii="Times New Roman" w:hAnsi="Times New Roman" w:cs="Times New Roman"/>
          <w:sz w:val="24"/>
          <w:szCs w:val="24"/>
        </w:rPr>
        <w:fldChar w:fldCharType="separate"/>
      </w:r>
      <w:r w:rsidR="007B0D6E" w:rsidRPr="00B26727">
        <w:rPr>
          <w:rFonts w:ascii="Times New Roman" w:hAnsi="Times New Roman" w:cs="Times New Roman"/>
          <w:noProof/>
          <w:sz w:val="24"/>
          <w:szCs w:val="24"/>
        </w:rPr>
        <w:t>[62]</w:t>
      </w:r>
      <w:r w:rsidR="007B0D6E" w:rsidRPr="00B26727">
        <w:rPr>
          <w:rFonts w:ascii="Times New Roman" w:hAnsi="Times New Roman" w:cs="Times New Roman"/>
          <w:sz w:val="24"/>
          <w:szCs w:val="24"/>
        </w:rPr>
        <w:fldChar w:fldCharType="end"/>
      </w:r>
      <w:r w:rsidR="009A1A16" w:rsidRPr="00B26727">
        <w:rPr>
          <w:rFonts w:ascii="Times New Roman" w:hAnsi="Times New Roman" w:cs="Times New Roman"/>
          <w:sz w:val="24"/>
          <w:szCs w:val="24"/>
        </w:rPr>
        <w:t>.</w:t>
      </w:r>
      <w:r w:rsidR="002E0D0B" w:rsidRPr="00B26727">
        <w:rPr>
          <w:rFonts w:ascii="Times New Roman" w:hAnsi="Times New Roman" w:cs="Times New Roman"/>
          <w:sz w:val="24"/>
          <w:szCs w:val="24"/>
        </w:rPr>
        <w:t xml:space="preserve"> </w:t>
      </w:r>
      <w:r w:rsidR="00362524" w:rsidRPr="00B26727">
        <w:rPr>
          <w:rFonts w:ascii="Times New Roman" w:hAnsi="Times New Roman" w:cs="Times New Roman"/>
          <w:sz w:val="24"/>
          <w:szCs w:val="24"/>
        </w:rPr>
        <w:t xml:space="preserve">The severity of attacks in relation to IoT malware has also taken a toll onto cryptocurrency mining, hackers were utilised infected connected devices to actively create backdoor </w:t>
      </w:r>
      <w:r w:rsidR="00B107EA" w:rsidRPr="00B26727">
        <w:rPr>
          <w:rFonts w:ascii="Times New Roman" w:hAnsi="Times New Roman" w:cs="Times New Roman"/>
          <w:sz w:val="24"/>
          <w:szCs w:val="24"/>
        </w:rPr>
        <w:t>entrances</w:t>
      </w:r>
      <w:r w:rsidR="00362524" w:rsidRPr="00B26727">
        <w:rPr>
          <w:rFonts w:ascii="Times New Roman" w:hAnsi="Times New Roman" w:cs="Times New Roman"/>
          <w:sz w:val="24"/>
          <w:szCs w:val="24"/>
        </w:rPr>
        <w:t xml:space="preserve"> and drop cryptocurrency miners onto targeted devices.</w:t>
      </w:r>
      <w:r w:rsidR="00986AED" w:rsidRPr="00B26727">
        <w:rPr>
          <w:rFonts w:ascii="Times New Roman" w:hAnsi="Times New Roman" w:cs="Times New Roman"/>
          <w:sz w:val="24"/>
          <w:szCs w:val="24"/>
        </w:rPr>
        <w:t xml:space="preserve"> </w:t>
      </w:r>
      <w:r w:rsidR="00B805F9" w:rsidRPr="00B26727">
        <w:rPr>
          <w:rFonts w:ascii="Times New Roman" w:hAnsi="Times New Roman" w:cs="Times New Roman"/>
          <w:sz w:val="24"/>
          <w:szCs w:val="24"/>
        </w:rPr>
        <w:t xml:space="preserve">According the IBM’s X-Force data analysis, </w:t>
      </w:r>
      <w:proofErr w:type="spellStart"/>
      <w:r w:rsidR="00B805F9" w:rsidRPr="00B26727">
        <w:rPr>
          <w:rFonts w:ascii="Times New Roman" w:hAnsi="Times New Roman" w:cs="Times New Roman"/>
          <w:sz w:val="24"/>
          <w:szCs w:val="24"/>
        </w:rPr>
        <w:t>Mirai</w:t>
      </w:r>
      <w:proofErr w:type="spellEnd"/>
      <w:r w:rsidR="00B805F9" w:rsidRPr="00B26727">
        <w:rPr>
          <w:rFonts w:ascii="Times New Roman" w:hAnsi="Times New Roman" w:cs="Times New Roman"/>
          <w:sz w:val="24"/>
          <w:szCs w:val="24"/>
        </w:rPr>
        <w:t xml:space="preserve"> related variants are the furthermost widespread malware infection which targeted enterprise networks within the year 2019</w:t>
      </w:r>
      <w:r w:rsidR="007B0D6E" w:rsidRPr="00B26727">
        <w:rPr>
          <w:rFonts w:ascii="Times New Roman" w:hAnsi="Times New Roman" w:cs="Times New Roman"/>
          <w:sz w:val="24"/>
          <w:szCs w:val="24"/>
        </w:rPr>
        <w:fldChar w:fldCharType="begin" w:fldLock="1"/>
      </w:r>
      <w:r w:rsidR="00D85F2E" w:rsidRPr="00B26727">
        <w:rPr>
          <w:rFonts w:ascii="Times New Roman" w:hAnsi="Times New Roman" w:cs="Times New Roman"/>
          <w:sz w:val="24"/>
          <w:szCs w:val="24"/>
        </w:rPr>
        <w:instrText>ADDIN CSL_CITATION {"citationItems":[{"id":"ITEM-1","itemData":{"URL":"https://www.iottechnews.com/news/2019/jul/19/ibm-xforce-mirai-enterprise-iot-devices/","accessed":{"date-parts":[["2020","1","17"]]},"id":"ITEM-1","issued":{"date-parts":[["0"]]},"title":"IBM X-Force: Mirai is increasingly targeting enterprise IoT devices - IoT Tech News","type":"webpage"},"uris":["http://www.mendeley.com/documents/?uuid=5d0e3702-828d-3b51-9737-2adb7b1e6d33"]}],"mendeley":{"formattedCitation":"[63]","plainTextFormattedCitation":"[63]","previouslyFormattedCitation":"[63]"},"properties":{"noteIndex":0},"schema":"https://github.com/citation-style-language/schema/raw/master/csl-citation.json"}</w:instrText>
      </w:r>
      <w:r w:rsidR="007B0D6E" w:rsidRPr="00B26727">
        <w:rPr>
          <w:rFonts w:ascii="Times New Roman" w:hAnsi="Times New Roman" w:cs="Times New Roman"/>
          <w:sz w:val="24"/>
          <w:szCs w:val="24"/>
        </w:rPr>
        <w:fldChar w:fldCharType="separate"/>
      </w:r>
      <w:r w:rsidR="007B0D6E" w:rsidRPr="00B26727">
        <w:rPr>
          <w:rFonts w:ascii="Times New Roman" w:hAnsi="Times New Roman" w:cs="Times New Roman"/>
          <w:noProof/>
          <w:sz w:val="24"/>
          <w:szCs w:val="24"/>
        </w:rPr>
        <w:t>[63]</w:t>
      </w:r>
      <w:r w:rsidR="007B0D6E" w:rsidRPr="00B26727">
        <w:rPr>
          <w:rFonts w:ascii="Times New Roman" w:hAnsi="Times New Roman" w:cs="Times New Roman"/>
          <w:sz w:val="24"/>
          <w:szCs w:val="24"/>
        </w:rPr>
        <w:fldChar w:fldCharType="end"/>
      </w:r>
      <w:r w:rsidR="00B805F9" w:rsidRPr="00B26727">
        <w:rPr>
          <w:rFonts w:ascii="Times New Roman" w:hAnsi="Times New Roman" w:cs="Times New Roman"/>
          <w:sz w:val="24"/>
          <w:szCs w:val="24"/>
        </w:rPr>
        <w:t>.</w:t>
      </w:r>
    </w:p>
    <w:p w14:paraId="4C5AFB7E" w14:textId="385B6144" w:rsidR="007C607E" w:rsidRPr="00B26727" w:rsidRDefault="007C607E" w:rsidP="00B26727">
      <w:pPr>
        <w:spacing w:line="360" w:lineRule="auto"/>
        <w:jc w:val="both"/>
        <w:rPr>
          <w:rFonts w:ascii="Times New Roman" w:hAnsi="Times New Roman" w:cs="Times New Roman"/>
          <w:sz w:val="24"/>
          <w:szCs w:val="24"/>
        </w:rPr>
      </w:pPr>
    </w:p>
    <w:p w14:paraId="24AF4299" w14:textId="6FD7A72D" w:rsidR="007C607E" w:rsidRPr="00B26727" w:rsidRDefault="007C607E" w:rsidP="00B26727">
      <w:pPr>
        <w:pStyle w:val="Heading3"/>
      </w:pPr>
      <w:bookmarkStart w:id="22" w:name="_Toc30167993"/>
      <w:r w:rsidRPr="00B26727">
        <w:t>Protection from IoT malware</w:t>
      </w:r>
      <w:bookmarkEnd w:id="22"/>
    </w:p>
    <w:p w14:paraId="4F183136" w14:textId="56F1137D" w:rsidR="005E10E4" w:rsidRPr="00B26727" w:rsidRDefault="007C607E"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As the author has gathered that the overwhelming nature of IoT attacks has become quite severe as seen from the statistical data above. </w:t>
      </w:r>
      <w:r w:rsidR="004954ED" w:rsidRPr="00B26727">
        <w:rPr>
          <w:rFonts w:ascii="Times New Roman" w:hAnsi="Times New Roman" w:cs="Times New Roman"/>
          <w:sz w:val="24"/>
          <w:szCs w:val="24"/>
        </w:rPr>
        <w:t xml:space="preserve">Although this may seem prevalent in nature, </w:t>
      </w:r>
      <w:r w:rsidR="00386200" w:rsidRPr="00B26727">
        <w:rPr>
          <w:rFonts w:ascii="Times New Roman" w:hAnsi="Times New Roman" w:cs="Times New Roman"/>
          <w:sz w:val="24"/>
          <w:szCs w:val="24"/>
        </w:rPr>
        <w:t xml:space="preserve">corporations can take security measures to prevent potential rising threats. </w:t>
      </w:r>
      <w:r w:rsidR="0000238E" w:rsidRPr="00B26727">
        <w:rPr>
          <w:rFonts w:ascii="Times New Roman" w:hAnsi="Times New Roman" w:cs="Times New Roman"/>
          <w:sz w:val="24"/>
          <w:szCs w:val="24"/>
        </w:rPr>
        <w:t xml:space="preserve">Corporations need to ensure that each connected </w:t>
      </w:r>
      <w:proofErr w:type="gramStart"/>
      <w:r w:rsidR="0000238E" w:rsidRPr="00B26727">
        <w:rPr>
          <w:rFonts w:ascii="Times New Roman" w:hAnsi="Times New Roman" w:cs="Times New Roman"/>
          <w:sz w:val="24"/>
          <w:szCs w:val="24"/>
        </w:rPr>
        <w:t>devices</w:t>
      </w:r>
      <w:proofErr w:type="gramEnd"/>
      <w:r w:rsidR="0000238E" w:rsidRPr="00B26727">
        <w:rPr>
          <w:rFonts w:ascii="Times New Roman" w:hAnsi="Times New Roman" w:cs="Times New Roman"/>
          <w:sz w:val="24"/>
          <w:szCs w:val="24"/>
        </w:rPr>
        <w:t xml:space="preserve"> to the network are secure and compliant to the standards and policies. </w:t>
      </w:r>
      <w:r w:rsidR="00C73C84" w:rsidRPr="00B26727">
        <w:rPr>
          <w:rFonts w:ascii="Times New Roman" w:hAnsi="Times New Roman" w:cs="Times New Roman"/>
          <w:sz w:val="24"/>
          <w:szCs w:val="24"/>
        </w:rPr>
        <w:t xml:space="preserve">To maintain up-to-date </w:t>
      </w:r>
      <w:r w:rsidR="0073490D" w:rsidRPr="00B26727">
        <w:rPr>
          <w:rFonts w:ascii="Times New Roman" w:hAnsi="Times New Roman" w:cs="Times New Roman"/>
          <w:sz w:val="24"/>
          <w:szCs w:val="24"/>
        </w:rPr>
        <w:t xml:space="preserve">secure management of IoT devices, consistent penetration </w:t>
      </w:r>
      <w:r w:rsidR="0073490D" w:rsidRPr="00B26727">
        <w:rPr>
          <w:rFonts w:ascii="Times New Roman" w:hAnsi="Times New Roman" w:cs="Times New Roman"/>
          <w:sz w:val="24"/>
          <w:szCs w:val="24"/>
        </w:rPr>
        <w:lastRenderedPageBreak/>
        <w:t>testing should be implemented to safeguard and test security criteria.</w:t>
      </w:r>
      <w:r w:rsidR="00456D1F" w:rsidRPr="00B26727">
        <w:rPr>
          <w:rFonts w:ascii="Times New Roman" w:hAnsi="Times New Roman" w:cs="Times New Roman"/>
          <w:sz w:val="24"/>
          <w:szCs w:val="24"/>
        </w:rPr>
        <w:t xml:space="preserve"> Due to the increased volume of deployed IoT devices, engineers often overlook password measures which results in no security procedures, standard default passwords should be altered often to attain secure mitigation management.</w:t>
      </w:r>
      <w:r w:rsidR="005C3F5F" w:rsidRPr="00B26727">
        <w:rPr>
          <w:rFonts w:ascii="Times New Roman" w:hAnsi="Times New Roman" w:cs="Times New Roman"/>
          <w:sz w:val="24"/>
          <w:szCs w:val="24"/>
        </w:rPr>
        <w:t xml:space="preserve"> Unfortunately, due to poor management and placement of each connected IoT devices, engineers often fail to realise that the devices are accessible to the public internet, </w:t>
      </w:r>
      <w:r w:rsidR="003B64BE" w:rsidRPr="00B26727">
        <w:rPr>
          <w:rFonts w:ascii="Times New Roman" w:hAnsi="Times New Roman" w:cs="Times New Roman"/>
          <w:sz w:val="24"/>
          <w:szCs w:val="24"/>
        </w:rPr>
        <w:t xml:space="preserve">professional should safeguard these devices via placement behind </w:t>
      </w:r>
      <w:r w:rsidR="00975DC8" w:rsidRPr="00B26727">
        <w:rPr>
          <w:rFonts w:ascii="Times New Roman" w:hAnsi="Times New Roman" w:cs="Times New Roman"/>
          <w:sz w:val="24"/>
          <w:szCs w:val="24"/>
        </w:rPr>
        <w:t>firewalls</w:t>
      </w:r>
      <w:r w:rsidR="003B64BE" w:rsidRPr="00B26727">
        <w:rPr>
          <w:rFonts w:ascii="Times New Roman" w:hAnsi="Times New Roman" w:cs="Times New Roman"/>
          <w:sz w:val="24"/>
          <w:szCs w:val="24"/>
        </w:rPr>
        <w:t>.</w:t>
      </w:r>
    </w:p>
    <w:p w14:paraId="19E78364" w14:textId="77777777" w:rsidR="005E10E4" w:rsidRPr="00B26727" w:rsidRDefault="005E10E4" w:rsidP="00B26727">
      <w:pPr>
        <w:spacing w:line="360" w:lineRule="auto"/>
        <w:jc w:val="both"/>
        <w:rPr>
          <w:rFonts w:ascii="Times New Roman" w:hAnsi="Times New Roman" w:cs="Times New Roman"/>
          <w:sz w:val="24"/>
          <w:szCs w:val="24"/>
        </w:rPr>
      </w:pPr>
    </w:p>
    <w:p w14:paraId="3F3561FC" w14:textId="1EE20D34" w:rsidR="007C607E" w:rsidRPr="00B26727" w:rsidRDefault="009534F2" w:rsidP="00B26727">
      <w:pPr>
        <w:spacing w:line="360" w:lineRule="auto"/>
        <w:jc w:val="both"/>
        <w:rPr>
          <w:rFonts w:ascii="Times New Roman" w:hAnsi="Times New Roman" w:cs="Times New Roman"/>
          <w:b/>
          <w:sz w:val="24"/>
          <w:szCs w:val="24"/>
        </w:rPr>
      </w:pPr>
      <w:r w:rsidRPr="00B26727">
        <w:rPr>
          <w:rFonts w:ascii="Times New Roman" w:hAnsi="Times New Roman" w:cs="Times New Roman"/>
          <w:sz w:val="24"/>
          <w:szCs w:val="24"/>
        </w:rPr>
        <w:t xml:space="preserve">It is essential that corporations utilise </w:t>
      </w:r>
      <w:r w:rsidR="00632CF0" w:rsidRPr="00B26727">
        <w:rPr>
          <w:rFonts w:ascii="Times New Roman" w:hAnsi="Times New Roman" w:cs="Times New Roman"/>
          <w:sz w:val="24"/>
          <w:szCs w:val="24"/>
        </w:rPr>
        <w:t xml:space="preserve">a </w:t>
      </w:r>
      <w:r w:rsidRPr="00B26727">
        <w:rPr>
          <w:rFonts w:ascii="Times New Roman" w:hAnsi="Times New Roman" w:cs="Times New Roman"/>
          <w:sz w:val="24"/>
          <w:szCs w:val="24"/>
        </w:rPr>
        <w:t xml:space="preserve">variation of security measures such as threat intelligence, this in turn allows the </w:t>
      </w:r>
      <w:r w:rsidR="006C665D" w:rsidRPr="00B26727">
        <w:rPr>
          <w:rFonts w:ascii="Times New Roman" w:hAnsi="Times New Roman" w:cs="Times New Roman"/>
          <w:sz w:val="24"/>
          <w:szCs w:val="24"/>
        </w:rPr>
        <w:t>organisations</w:t>
      </w:r>
      <w:r w:rsidRPr="00B26727">
        <w:rPr>
          <w:rFonts w:ascii="Times New Roman" w:hAnsi="Times New Roman" w:cs="Times New Roman"/>
          <w:sz w:val="24"/>
          <w:szCs w:val="24"/>
        </w:rPr>
        <w:t xml:space="preserve"> to monitor and analyse rising threats and gain relevant strategies to further mitigate threats and attacks.</w:t>
      </w:r>
      <w:r w:rsidR="008626BB" w:rsidRPr="00B26727">
        <w:rPr>
          <w:rFonts w:ascii="Times New Roman" w:hAnsi="Times New Roman" w:cs="Times New Roman"/>
          <w:sz w:val="24"/>
          <w:szCs w:val="24"/>
        </w:rPr>
        <w:t xml:space="preserve"> For the reason of rising malware of IoT botnets, it is crucial to implement security software </w:t>
      </w:r>
      <w:r w:rsidR="00E36677" w:rsidRPr="00B26727">
        <w:rPr>
          <w:rFonts w:ascii="Times New Roman" w:hAnsi="Times New Roman" w:cs="Times New Roman"/>
          <w:sz w:val="24"/>
          <w:szCs w:val="24"/>
        </w:rPr>
        <w:t>for</w:t>
      </w:r>
      <w:r w:rsidR="008626BB" w:rsidRPr="00B26727">
        <w:rPr>
          <w:rFonts w:ascii="Times New Roman" w:hAnsi="Times New Roman" w:cs="Times New Roman"/>
          <w:sz w:val="24"/>
          <w:szCs w:val="24"/>
        </w:rPr>
        <w:t xml:space="preserve"> each connected </w:t>
      </w:r>
      <w:r w:rsidR="00921958" w:rsidRPr="00B26727">
        <w:rPr>
          <w:rFonts w:ascii="Times New Roman" w:hAnsi="Times New Roman" w:cs="Times New Roman"/>
          <w:sz w:val="24"/>
          <w:szCs w:val="24"/>
        </w:rPr>
        <w:t>device</w:t>
      </w:r>
      <w:r w:rsidR="008626BB" w:rsidRPr="00B26727">
        <w:rPr>
          <w:rFonts w:ascii="Times New Roman" w:hAnsi="Times New Roman" w:cs="Times New Roman"/>
          <w:sz w:val="24"/>
          <w:szCs w:val="24"/>
        </w:rPr>
        <w:t xml:space="preserve">, a small device connected to the network can seem overlooked, however this small component </w:t>
      </w:r>
      <w:r w:rsidR="000B1449" w:rsidRPr="00B26727">
        <w:rPr>
          <w:rFonts w:ascii="Times New Roman" w:hAnsi="Times New Roman" w:cs="Times New Roman"/>
          <w:sz w:val="24"/>
          <w:szCs w:val="24"/>
        </w:rPr>
        <w:t xml:space="preserve">allows hackers to intercept through external means and gain </w:t>
      </w:r>
      <w:r w:rsidR="00F62AEE" w:rsidRPr="00B26727">
        <w:rPr>
          <w:rFonts w:ascii="Times New Roman" w:hAnsi="Times New Roman" w:cs="Times New Roman"/>
          <w:sz w:val="24"/>
          <w:szCs w:val="24"/>
        </w:rPr>
        <w:t>internal</w:t>
      </w:r>
      <w:r w:rsidR="000B1449" w:rsidRPr="00B26727">
        <w:rPr>
          <w:rFonts w:ascii="Times New Roman" w:hAnsi="Times New Roman" w:cs="Times New Roman"/>
          <w:sz w:val="24"/>
          <w:szCs w:val="24"/>
        </w:rPr>
        <w:t xml:space="preserve"> access.</w:t>
      </w:r>
      <w:r w:rsidR="005E10E4" w:rsidRPr="00B26727">
        <w:rPr>
          <w:rFonts w:ascii="Times New Roman" w:hAnsi="Times New Roman" w:cs="Times New Roman"/>
          <w:sz w:val="24"/>
          <w:szCs w:val="24"/>
        </w:rPr>
        <w:t xml:space="preserve"> Another issue which </w:t>
      </w:r>
      <w:r w:rsidR="00921958" w:rsidRPr="00B26727">
        <w:rPr>
          <w:rFonts w:ascii="Times New Roman" w:hAnsi="Times New Roman" w:cs="Times New Roman"/>
          <w:sz w:val="24"/>
          <w:szCs w:val="24"/>
        </w:rPr>
        <w:t>individuals</w:t>
      </w:r>
      <w:r w:rsidR="005E10E4" w:rsidRPr="00B26727">
        <w:rPr>
          <w:rFonts w:ascii="Times New Roman" w:hAnsi="Times New Roman" w:cs="Times New Roman"/>
          <w:sz w:val="24"/>
          <w:szCs w:val="24"/>
        </w:rPr>
        <w:t xml:space="preserve"> fail to realise is the way IoT attacks are conducted, the malicious software will self-install onto designated devices </w:t>
      </w:r>
      <w:r w:rsidR="00E16FA9" w:rsidRPr="00B26727">
        <w:rPr>
          <w:rFonts w:ascii="Times New Roman" w:hAnsi="Times New Roman" w:cs="Times New Roman"/>
          <w:sz w:val="24"/>
          <w:szCs w:val="24"/>
        </w:rPr>
        <w:t>and compromise it, upon successful interception, the devices are rendered unresponsive to its owner, this in turn allows the hacker to gain full control of the infected device and pause until its new owner commands an action.</w:t>
      </w:r>
      <w:r w:rsidR="00177D06" w:rsidRPr="00B26727">
        <w:rPr>
          <w:rFonts w:ascii="Times New Roman" w:hAnsi="Times New Roman" w:cs="Times New Roman"/>
          <w:sz w:val="24"/>
          <w:szCs w:val="24"/>
        </w:rPr>
        <w:t xml:space="preserve"> Overall corporations should not only implement anti-malware software which provides detection levels but also prevents techniques.</w:t>
      </w:r>
      <w:r w:rsidR="00AC10F9" w:rsidRPr="00B26727">
        <w:rPr>
          <w:rFonts w:ascii="Times New Roman" w:hAnsi="Times New Roman" w:cs="Times New Roman"/>
          <w:sz w:val="24"/>
          <w:szCs w:val="24"/>
        </w:rPr>
        <w:t xml:space="preserve"> Some concepts which corporations should invest in is advance </w:t>
      </w:r>
      <w:r w:rsidR="00A4594A" w:rsidRPr="00B26727">
        <w:rPr>
          <w:rFonts w:ascii="Times New Roman" w:hAnsi="Times New Roman" w:cs="Times New Roman"/>
          <w:sz w:val="24"/>
          <w:szCs w:val="24"/>
        </w:rPr>
        <w:t>M</w:t>
      </w:r>
      <w:r w:rsidR="00AC10F9" w:rsidRPr="00B26727">
        <w:rPr>
          <w:rFonts w:ascii="Times New Roman" w:hAnsi="Times New Roman" w:cs="Times New Roman"/>
          <w:sz w:val="24"/>
          <w:szCs w:val="24"/>
        </w:rPr>
        <w:t xml:space="preserve">achine </w:t>
      </w:r>
      <w:r w:rsidR="00A4594A" w:rsidRPr="00B26727">
        <w:rPr>
          <w:rFonts w:ascii="Times New Roman" w:hAnsi="Times New Roman" w:cs="Times New Roman"/>
          <w:sz w:val="24"/>
          <w:szCs w:val="24"/>
        </w:rPr>
        <w:t>L</w:t>
      </w:r>
      <w:r w:rsidR="00AC10F9" w:rsidRPr="00B26727">
        <w:rPr>
          <w:rFonts w:ascii="Times New Roman" w:hAnsi="Times New Roman" w:cs="Times New Roman"/>
          <w:sz w:val="24"/>
          <w:szCs w:val="24"/>
        </w:rPr>
        <w:t xml:space="preserve">earning and </w:t>
      </w:r>
      <w:r w:rsidR="00A4594A" w:rsidRPr="00B26727">
        <w:rPr>
          <w:rFonts w:ascii="Times New Roman" w:hAnsi="Times New Roman" w:cs="Times New Roman"/>
          <w:sz w:val="24"/>
          <w:szCs w:val="24"/>
        </w:rPr>
        <w:t>A</w:t>
      </w:r>
      <w:r w:rsidR="00AC10F9" w:rsidRPr="00B26727">
        <w:rPr>
          <w:rFonts w:ascii="Times New Roman" w:hAnsi="Times New Roman" w:cs="Times New Roman"/>
          <w:sz w:val="24"/>
          <w:szCs w:val="24"/>
        </w:rPr>
        <w:t xml:space="preserve">rtificial </w:t>
      </w:r>
      <w:r w:rsidR="00A4594A" w:rsidRPr="00B26727">
        <w:rPr>
          <w:rFonts w:ascii="Times New Roman" w:hAnsi="Times New Roman" w:cs="Times New Roman"/>
          <w:sz w:val="24"/>
          <w:szCs w:val="24"/>
        </w:rPr>
        <w:t>I</w:t>
      </w:r>
      <w:r w:rsidR="00AC10F9" w:rsidRPr="00B26727">
        <w:rPr>
          <w:rFonts w:ascii="Times New Roman" w:hAnsi="Times New Roman" w:cs="Times New Roman"/>
          <w:sz w:val="24"/>
          <w:szCs w:val="24"/>
        </w:rPr>
        <w:t xml:space="preserve">ntelligence, these technologies can provide real-time protection in relation signature detection, advance </w:t>
      </w:r>
      <w:r w:rsidR="006729CF" w:rsidRPr="00B26727">
        <w:rPr>
          <w:rFonts w:ascii="Times New Roman" w:hAnsi="Times New Roman" w:cs="Times New Roman"/>
          <w:sz w:val="24"/>
          <w:szCs w:val="24"/>
        </w:rPr>
        <w:t>algorithms</w:t>
      </w:r>
      <w:r w:rsidR="00AC10F9" w:rsidRPr="00B26727">
        <w:rPr>
          <w:rFonts w:ascii="Times New Roman" w:hAnsi="Times New Roman" w:cs="Times New Roman"/>
          <w:sz w:val="24"/>
          <w:szCs w:val="24"/>
        </w:rPr>
        <w:t xml:space="preserve"> for critical analysis and </w:t>
      </w:r>
      <w:r w:rsidR="006729CF" w:rsidRPr="00B26727">
        <w:rPr>
          <w:rFonts w:ascii="Times New Roman" w:hAnsi="Times New Roman" w:cs="Times New Roman"/>
          <w:sz w:val="24"/>
          <w:szCs w:val="24"/>
        </w:rPr>
        <w:t>many other</w:t>
      </w:r>
      <w:r w:rsidR="00AC10F9" w:rsidRPr="00B26727">
        <w:rPr>
          <w:rFonts w:ascii="Times New Roman" w:hAnsi="Times New Roman" w:cs="Times New Roman"/>
          <w:sz w:val="24"/>
          <w:szCs w:val="24"/>
        </w:rPr>
        <w:t xml:space="preserve"> vectors</w:t>
      </w:r>
      <w:r w:rsidR="00FA2991" w:rsidRPr="00B26727">
        <w:rPr>
          <w:rFonts w:ascii="Times New Roman" w:hAnsi="Times New Roman" w:cs="Times New Roman"/>
          <w:sz w:val="24"/>
          <w:szCs w:val="24"/>
        </w:rPr>
        <w:t xml:space="preserve"> of relevance</w:t>
      </w:r>
      <w:r w:rsidR="00D85F2E" w:rsidRPr="00B26727">
        <w:rPr>
          <w:rFonts w:ascii="Times New Roman" w:hAnsi="Times New Roman" w:cs="Times New Roman"/>
          <w:sz w:val="24"/>
          <w:szCs w:val="24"/>
        </w:rPr>
        <w:fldChar w:fldCharType="begin" w:fldLock="1"/>
      </w:r>
      <w:r w:rsidR="000E511C" w:rsidRPr="00B26727">
        <w:rPr>
          <w:rFonts w:ascii="Times New Roman" w:hAnsi="Times New Roman" w:cs="Times New Roman"/>
          <w:sz w:val="24"/>
          <w:szCs w:val="24"/>
        </w:rPr>
        <w:instrText>ADDIN CSL_CITATION {"citationItems":[{"id":"ITEM-1","itemData":{"URL":"https://www.iottechnews.com/news/2019/jul/19/ibm-xforce-mirai-enterprise-iot-devices/","accessed":{"date-parts":[["2020","1","17"]]},"id":"ITEM-1","issued":{"date-parts":[["0"]]},"title":"IBM X-Force: Mirai is increasingly targeting enterprise IoT devices - IoT Tech News","type":"webpage"},"uris":["http://www.mendeley.com/documents/?uuid=5d0e3702-828d-3b51-9737-2adb7b1e6d33"]},{"id":"ITEM-2","itemData":{"URL":"https://securityintelligence.com/heres-what-you-need-to-know-to-secure-your-iot-projects/","accessed":{"date-parts":[["2020","1","17"]]},"id":"ITEM-2","issued":{"date-parts":[["0"]]},"title":"Here's What You Need to Know to Secure Your IoT Projects","type":"webpage"},"uris":["http://www.mendeley.com/documents/?uuid=7408eed0-5854-362f-9fa8-4744d252282f"]},{"id":"ITEM-3","itemData":{"URL":"https://www.sonicwall.com/lp/2019-cyber-threat-report-lp/","accessed":{"date-parts":[["2020","1","17"]]},"id":"ITEM-3","issued":{"date-parts":[["0"]]},"title":"2019 SonicWall Cyber Threat Report - SonicWall","type":"webpage"},"uris":["http://www.mendeley.com/documents/?uuid=a28822b9-8e89-35f9-ab7a-73242e8397c5"]}],"mendeley":{"formattedCitation":"[63]–[65]","plainTextFormattedCitation":"[63]–[65]","previouslyFormattedCitation":"[63]–[65]"},"properties":{"noteIndex":0},"schema":"https://github.com/citation-style-language/schema/raw/master/csl-citation.json"}</w:instrText>
      </w:r>
      <w:r w:rsidR="00D85F2E" w:rsidRPr="00B26727">
        <w:rPr>
          <w:rFonts w:ascii="Times New Roman" w:hAnsi="Times New Roman" w:cs="Times New Roman"/>
          <w:sz w:val="24"/>
          <w:szCs w:val="24"/>
        </w:rPr>
        <w:fldChar w:fldCharType="separate"/>
      </w:r>
      <w:r w:rsidR="00D85F2E" w:rsidRPr="00B26727">
        <w:rPr>
          <w:rFonts w:ascii="Times New Roman" w:hAnsi="Times New Roman" w:cs="Times New Roman"/>
          <w:noProof/>
          <w:sz w:val="24"/>
          <w:szCs w:val="24"/>
        </w:rPr>
        <w:t>[63]–[65]</w:t>
      </w:r>
      <w:r w:rsidR="00D85F2E" w:rsidRPr="00B26727">
        <w:rPr>
          <w:rFonts w:ascii="Times New Roman" w:hAnsi="Times New Roman" w:cs="Times New Roman"/>
          <w:sz w:val="24"/>
          <w:szCs w:val="24"/>
        </w:rPr>
        <w:fldChar w:fldCharType="end"/>
      </w:r>
      <w:r w:rsidR="00AC10F9" w:rsidRPr="00B26727">
        <w:rPr>
          <w:rFonts w:ascii="Times New Roman" w:hAnsi="Times New Roman" w:cs="Times New Roman"/>
          <w:sz w:val="24"/>
          <w:szCs w:val="24"/>
        </w:rPr>
        <w:t>.</w:t>
      </w:r>
    </w:p>
    <w:p w14:paraId="00653EC5" w14:textId="77777777" w:rsidR="009B5CFA" w:rsidRPr="00B26727" w:rsidRDefault="009B5CFA" w:rsidP="00B26727">
      <w:pPr>
        <w:spacing w:line="360" w:lineRule="auto"/>
        <w:jc w:val="both"/>
        <w:rPr>
          <w:rFonts w:ascii="Times New Roman" w:hAnsi="Times New Roman" w:cs="Times New Roman"/>
          <w:b/>
          <w:sz w:val="24"/>
          <w:szCs w:val="24"/>
        </w:rPr>
      </w:pPr>
    </w:p>
    <w:p w14:paraId="0E277A49" w14:textId="142C2732" w:rsidR="009B5CFA" w:rsidRPr="00B26727" w:rsidRDefault="009B5CFA" w:rsidP="00B26727">
      <w:pPr>
        <w:pStyle w:val="Heading3"/>
      </w:pPr>
      <w:bookmarkStart w:id="23" w:name="_Toc30167994"/>
      <w:r w:rsidRPr="00B26727">
        <w:t>Shadow IT Systems</w:t>
      </w:r>
      <w:bookmarkEnd w:id="23"/>
    </w:p>
    <w:p w14:paraId="27745A03" w14:textId="050C6B43" w:rsidR="00C20088" w:rsidRPr="00B26727" w:rsidRDefault="00953949" w:rsidP="00B26727">
      <w:pPr>
        <w:spacing w:line="360" w:lineRule="auto"/>
        <w:jc w:val="both"/>
        <w:rPr>
          <w:rFonts w:ascii="Times New Roman" w:hAnsi="Times New Roman" w:cs="Times New Roman"/>
          <w:bCs/>
          <w:sz w:val="24"/>
          <w:szCs w:val="24"/>
        </w:rPr>
      </w:pPr>
      <w:r w:rsidRPr="00B26727">
        <w:rPr>
          <w:rFonts w:ascii="Times New Roman" w:hAnsi="Times New Roman" w:cs="Times New Roman"/>
          <w:bCs/>
          <w:sz w:val="24"/>
          <w:szCs w:val="24"/>
        </w:rPr>
        <w:t>A different outlook on cybersecurity</w:t>
      </w:r>
      <w:r w:rsidR="00654001" w:rsidRPr="00B26727">
        <w:rPr>
          <w:rFonts w:ascii="Times New Roman" w:hAnsi="Times New Roman" w:cs="Times New Roman"/>
          <w:bCs/>
          <w:sz w:val="24"/>
          <w:szCs w:val="24"/>
        </w:rPr>
        <w:t xml:space="preserve"> is the underlying principle of Shadow IT systems. </w:t>
      </w:r>
      <w:r w:rsidR="00B034E6" w:rsidRPr="00B26727">
        <w:rPr>
          <w:rFonts w:ascii="Times New Roman" w:hAnsi="Times New Roman" w:cs="Times New Roman"/>
          <w:bCs/>
          <w:sz w:val="24"/>
          <w:szCs w:val="24"/>
        </w:rPr>
        <w:t>This</w:t>
      </w:r>
      <w:r w:rsidR="00383E6D" w:rsidRPr="00B26727">
        <w:rPr>
          <w:rFonts w:ascii="Times New Roman" w:hAnsi="Times New Roman" w:cs="Times New Roman"/>
          <w:bCs/>
          <w:sz w:val="24"/>
          <w:szCs w:val="24"/>
        </w:rPr>
        <w:t xml:space="preserve"> imposition</w:t>
      </w:r>
      <w:r w:rsidR="00B034E6" w:rsidRPr="00B26727">
        <w:rPr>
          <w:rFonts w:ascii="Times New Roman" w:hAnsi="Times New Roman" w:cs="Times New Roman"/>
          <w:bCs/>
          <w:sz w:val="24"/>
          <w:szCs w:val="24"/>
        </w:rPr>
        <w:t xml:space="preserve"> is utilised </w:t>
      </w:r>
      <w:r w:rsidR="007363A5" w:rsidRPr="00B26727">
        <w:rPr>
          <w:rFonts w:ascii="Times New Roman" w:hAnsi="Times New Roman" w:cs="Times New Roman"/>
          <w:bCs/>
          <w:sz w:val="24"/>
          <w:szCs w:val="24"/>
        </w:rPr>
        <w:t>with</w:t>
      </w:r>
      <w:r w:rsidR="00B034E6" w:rsidRPr="00B26727">
        <w:rPr>
          <w:rFonts w:ascii="Times New Roman" w:hAnsi="Times New Roman" w:cs="Times New Roman"/>
          <w:bCs/>
          <w:sz w:val="24"/>
          <w:szCs w:val="24"/>
        </w:rPr>
        <w:t>in enterprises as a secondary platform for hardware and software usage</w:t>
      </w:r>
      <w:r w:rsidR="00CA6FF5" w:rsidRPr="00B26727">
        <w:rPr>
          <w:rFonts w:ascii="Times New Roman" w:hAnsi="Times New Roman" w:cs="Times New Roman"/>
          <w:bCs/>
          <w:sz w:val="24"/>
          <w:szCs w:val="24"/>
        </w:rPr>
        <w:t>, however it is not made as a primary central platform hence the name shadow.</w:t>
      </w:r>
      <w:r w:rsidR="003C3E0D" w:rsidRPr="00B26727">
        <w:rPr>
          <w:rFonts w:ascii="Times New Roman" w:hAnsi="Times New Roman" w:cs="Times New Roman"/>
          <w:bCs/>
          <w:sz w:val="24"/>
          <w:szCs w:val="24"/>
        </w:rPr>
        <w:t xml:space="preserve"> This explores the concept of IT </w:t>
      </w:r>
      <w:r w:rsidR="00587033" w:rsidRPr="00B26727">
        <w:rPr>
          <w:rFonts w:ascii="Times New Roman" w:hAnsi="Times New Roman" w:cs="Times New Roman"/>
          <w:bCs/>
          <w:sz w:val="24"/>
          <w:szCs w:val="24"/>
        </w:rPr>
        <w:t>departments’</w:t>
      </w:r>
      <w:r w:rsidR="003C3E0D" w:rsidRPr="00B26727">
        <w:rPr>
          <w:rFonts w:ascii="Times New Roman" w:hAnsi="Times New Roman" w:cs="Times New Roman"/>
          <w:bCs/>
          <w:sz w:val="24"/>
          <w:szCs w:val="24"/>
        </w:rPr>
        <w:t xml:space="preserve"> ab</w:t>
      </w:r>
      <w:r w:rsidR="00AD5A99" w:rsidRPr="00B26727">
        <w:rPr>
          <w:rFonts w:ascii="Times New Roman" w:hAnsi="Times New Roman" w:cs="Times New Roman"/>
          <w:bCs/>
          <w:sz w:val="24"/>
          <w:szCs w:val="24"/>
        </w:rPr>
        <w:t>ility</w:t>
      </w:r>
      <w:r w:rsidR="003C3E0D" w:rsidRPr="00B26727">
        <w:rPr>
          <w:rFonts w:ascii="Times New Roman" w:hAnsi="Times New Roman" w:cs="Times New Roman"/>
          <w:bCs/>
          <w:sz w:val="24"/>
          <w:szCs w:val="24"/>
        </w:rPr>
        <w:t xml:space="preserve"> to introduce a separate network or platform for individual use or for a team, however the unfortunate event of overlooking the security risks can lead to harmful complications.</w:t>
      </w:r>
      <w:r w:rsidR="00F4207C" w:rsidRPr="00B26727">
        <w:rPr>
          <w:rFonts w:ascii="Times New Roman" w:hAnsi="Times New Roman" w:cs="Times New Roman"/>
          <w:bCs/>
          <w:sz w:val="24"/>
          <w:szCs w:val="24"/>
        </w:rPr>
        <w:t xml:space="preserve"> In some </w:t>
      </w:r>
      <w:r w:rsidR="008A19EF" w:rsidRPr="00B26727">
        <w:rPr>
          <w:rFonts w:ascii="Times New Roman" w:hAnsi="Times New Roman" w:cs="Times New Roman"/>
          <w:bCs/>
          <w:sz w:val="24"/>
          <w:szCs w:val="24"/>
        </w:rPr>
        <w:t>cases,</w:t>
      </w:r>
      <w:r w:rsidR="00F4207C" w:rsidRPr="00B26727">
        <w:rPr>
          <w:rFonts w:ascii="Times New Roman" w:hAnsi="Times New Roman" w:cs="Times New Roman"/>
          <w:bCs/>
          <w:sz w:val="24"/>
          <w:szCs w:val="24"/>
        </w:rPr>
        <w:t xml:space="preserve"> organisations do not acknowledge the </w:t>
      </w:r>
      <w:r w:rsidR="00F67886" w:rsidRPr="00B26727">
        <w:rPr>
          <w:rFonts w:ascii="Times New Roman" w:hAnsi="Times New Roman" w:cs="Times New Roman"/>
          <w:bCs/>
          <w:sz w:val="24"/>
          <w:szCs w:val="24"/>
        </w:rPr>
        <w:t>deployment of this platform as it is implemented with discretion</w:t>
      </w:r>
      <w:r w:rsidR="00EC3C53" w:rsidRPr="00B26727">
        <w:rPr>
          <w:rFonts w:ascii="Times New Roman" w:hAnsi="Times New Roman" w:cs="Times New Roman"/>
          <w:bCs/>
          <w:sz w:val="24"/>
          <w:szCs w:val="24"/>
        </w:rPr>
        <w:t xml:space="preserve">, this suggests that Shadow IT systems may impact the network in terms of </w:t>
      </w:r>
      <w:r w:rsidR="0050288F" w:rsidRPr="00B26727">
        <w:rPr>
          <w:rFonts w:ascii="Times New Roman" w:hAnsi="Times New Roman" w:cs="Times New Roman"/>
          <w:bCs/>
          <w:sz w:val="24"/>
          <w:szCs w:val="24"/>
        </w:rPr>
        <w:t xml:space="preserve">affecting the network communication link and </w:t>
      </w:r>
      <w:r w:rsidR="0050288F" w:rsidRPr="00B26727">
        <w:rPr>
          <w:rFonts w:ascii="Times New Roman" w:hAnsi="Times New Roman" w:cs="Times New Roman"/>
          <w:bCs/>
          <w:sz w:val="24"/>
          <w:szCs w:val="24"/>
        </w:rPr>
        <w:lastRenderedPageBreak/>
        <w:t>network data transmission</w:t>
      </w:r>
      <w:r w:rsidR="00EF47DE" w:rsidRPr="00B26727">
        <w:rPr>
          <w:rFonts w:ascii="Times New Roman" w:hAnsi="Times New Roman" w:cs="Times New Roman"/>
          <w:bCs/>
          <w:sz w:val="24"/>
          <w:szCs w:val="24"/>
        </w:rPr>
        <w:t xml:space="preserve"> due to overlapping conflicts. </w:t>
      </w:r>
      <w:r w:rsidR="009C46DF" w:rsidRPr="00B26727">
        <w:rPr>
          <w:rFonts w:ascii="Times New Roman" w:hAnsi="Times New Roman" w:cs="Times New Roman"/>
          <w:bCs/>
          <w:sz w:val="24"/>
          <w:szCs w:val="24"/>
        </w:rPr>
        <w:t>According to a research study by Everest Group, it was stated that company expenditure was about 30%-40% on Shadow IT systems within large enterprises and is discovered that it incorporates 50% or above</w:t>
      </w:r>
      <w:r w:rsidR="000E511C" w:rsidRPr="00B26727">
        <w:rPr>
          <w:rFonts w:ascii="Times New Roman" w:hAnsi="Times New Roman" w:cs="Times New Roman"/>
          <w:bCs/>
          <w:sz w:val="24"/>
          <w:szCs w:val="24"/>
        </w:rPr>
        <w:fldChar w:fldCharType="begin" w:fldLock="1"/>
      </w:r>
      <w:r w:rsidR="00E30637" w:rsidRPr="00B26727">
        <w:rPr>
          <w:rFonts w:ascii="Times New Roman" w:hAnsi="Times New Roman" w:cs="Times New Roman"/>
          <w:bCs/>
          <w:sz w:val="24"/>
          <w:szCs w:val="24"/>
        </w:rPr>
        <w:instrText>ADDIN CSL_CITATION {"citationItems":[{"id":"ITEM-1","itemData":{"URL":"https://www.quickbase.com/blog/5-shadow-it-statistics-to-make-you-reconsider-your-life","accessed":{"date-parts":[["2020","1","17"]]},"id":"ITEM-1","issued":{"date-parts":[["0"]]},"title":"5 Shadow IT Statistics to Make You Reconsider Your Life","type":"webpage"},"uris":["http://www.mendeley.com/documents/?uuid=578f598c-427e-30b6-b8bb-91635842d720"]}],"mendeley":{"formattedCitation":"[66]","plainTextFormattedCitation":"[66]","previouslyFormattedCitation":"[66]"},"properties":{"noteIndex":0},"schema":"https://github.com/citation-style-language/schema/raw/master/csl-citation.json"}</w:instrText>
      </w:r>
      <w:r w:rsidR="000E511C" w:rsidRPr="00B26727">
        <w:rPr>
          <w:rFonts w:ascii="Times New Roman" w:hAnsi="Times New Roman" w:cs="Times New Roman"/>
          <w:bCs/>
          <w:sz w:val="24"/>
          <w:szCs w:val="24"/>
        </w:rPr>
        <w:fldChar w:fldCharType="separate"/>
      </w:r>
      <w:r w:rsidR="000E511C" w:rsidRPr="00B26727">
        <w:rPr>
          <w:rFonts w:ascii="Times New Roman" w:hAnsi="Times New Roman" w:cs="Times New Roman"/>
          <w:bCs/>
          <w:noProof/>
          <w:sz w:val="24"/>
          <w:szCs w:val="24"/>
        </w:rPr>
        <w:t>[66]</w:t>
      </w:r>
      <w:r w:rsidR="000E511C" w:rsidRPr="00B26727">
        <w:rPr>
          <w:rFonts w:ascii="Times New Roman" w:hAnsi="Times New Roman" w:cs="Times New Roman"/>
          <w:bCs/>
          <w:sz w:val="24"/>
          <w:szCs w:val="24"/>
        </w:rPr>
        <w:fldChar w:fldCharType="end"/>
      </w:r>
      <w:r w:rsidR="009C46DF" w:rsidRPr="00B26727">
        <w:rPr>
          <w:rFonts w:ascii="Times New Roman" w:hAnsi="Times New Roman" w:cs="Times New Roman"/>
          <w:bCs/>
          <w:sz w:val="24"/>
          <w:szCs w:val="24"/>
        </w:rPr>
        <w:t xml:space="preserve">. </w:t>
      </w:r>
    </w:p>
    <w:p w14:paraId="12E497B1" w14:textId="77777777" w:rsidR="00AE347C" w:rsidRPr="00B26727" w:rsidRDefault="00176E6B"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bCs/>
          <w:noProof/>
          <w:sz w:val="24"/>
          <w:szCs w:val="24"/>
        </w:rPr>
        <w:drawing>
          <wp:inline distT="0" distB="0" distL="0" distR="0" wp14:anchorId="3B46B2C7" wp14:editId="3993C191">
            <wp:extent cx="5731510" cy="2588895"/>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19-11-16 at 18.09.57.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2588895"/>
                    </a:xfrm>
                    <a:prstGeom prst="rect">
                      <a:avLst/>
                    </a:prstGeom>
                  </pic:spPr>
                </pic:pic>
              </a:graphicData>
            </a:graphic>
          </wp:inline>
        </w:drawing>
      </w:r>
    </w:p>
    <w:p w14:paraId="74AE5F90" w14:textId="0B1F3903" w:rsidR="00435E3D" w:rsidRDefault="00AE347C" w:rsidP="00AE347C">
      <w:pPr>
        <w:pStyle w:val="Caption"/>
        <w:jc w:val="center"/>
        <w:rPr>
          <w:bCs/>
          <w:sz w:val="24"/>
          <w:szCs w:val="21"/>
        </w:rPr>
      </w:pPr>
      <w:bookmarkStart w:id="24" w:name="_Toc30167249"/>
      <w:r>
        <w:t xml:space="preserve">Figure </w:t>
      </w:r>
      <w:r w:rsidR="000A793D">
        <w:fldChar w:fldCharType="begin"/>
      </w:r>
      <w:r w:rsidR="000A793D">
        <w:instrText xml:space="preserve"> SEQ Figure \* ARABIC </w:instrText>
      </w:r>
      <w:r w:rsidR="000A793D">
        <w:fldChar w:fldCharType="separate"/>
      </w:r>
      <w:r w:rsidR="006353A8">
        <w:rPr>
          <w:noProof/>
        </w:rPr>
        <w:t>7</w:t>
      </w:r>
      <w:r w:rsidR="000A793D">
        <w:rPr>
          <w:noProof/>
        </w:rPr>
        <w:fldChar w:fldCharType="end"/>
      </w:r>
      <w:r>
        <w:t xml:space="preserve"> - Shadow IT systems report</w:t>
      </w:r>
      <w:bookmarkEnd w:id="24"/>
    </w:p>
    <w:p w14:paraId="79166579" w14:textId="5A61E825" w:rsidR="00435E3D" w:rsidRPr="00B26727" w:rsidRDefault="003654F9" w:rsidP="00B26727">
      <w:pPr>
        <w:spacing w:line="360" w:lineRule="auto"/>
        <w:jc w:val="both"/>
        <w:rPr>
          <w:rFonts w:ascii="Times New Roman" w:hAnsi="Times New Roman" w:cs="Times New Roman"/>
          <w:bCs/>
          <w:sz w:val="24"/>
          <w:szCs w:val="24"/>
        </w:rPr>
      </w:pPr>
      <w:r w:rsidRPr="00B26727">
        <w:rPr>
          <w:rFonts w:ascii="Times New Roman" w:hAnsi="Times New Roman" w:cs="Times New Roman"/>
          <w:bCs/>
          <w:sz w:val="24"/>
          <w:szCs w:val="24"/>
        </w:rPr>
        <w:t xml:space="preserve">The visual data representation above displays that 67% of end users, this being usually the employees, have initiated a </w:t>
      </w:r>
      <w:r w:rsidR="004129F6" w:rsidRPr="00B26727">
        <w:rPr>
          <w:rFonts w:ascii="Times New Roman" w:hAnsi="Times New Roman" w:cs="Times New Roman"/>
          <w:bCs/>
          <w:sz w:val="24"/>
          <w:szCs w:val="24"/>
        </w:rPr>
        <w:t>new collaborative software technology</w:t>
      </w:r>
      <w:r w:rsidR="006A4257" w:rsidRPr="00B26727">
        <w:rPr>
          <w:rFonts w:ascii="Times New Roman" w:hAnsi="Times New Roman" w:cs="Times New Roman"/>
          <w:bCs/>
          <w:sz w:val="24"/>
          <w:szCs w:val="24"/>
        </w:rPr>
        <w:t xml:space="preserve"> within the organisation</w:t>
      </w:r>
      <w:r w:rsidR="00627141" w:rsidRPr="00B26727">
        <w:rPr>
          <w:rFonts w:ascii="Times New Roman" w:hAnsi="Times New Roman" w:cs="Times New Roman"/>
          <w:bCs/>
          <w:sz w:val="24"/>
          <w:szCs w:val="24"/>
        </w:rPr>
        <w:t>, this would explain the deployment level of new technologies</w:t>
      </w:r>
      <w:r w:rsidR="006A4257" w:rsidRPr="00B26727">
        <w:rPr>
          <w:rFonts w:ascii="Times New Roman" w:hAnsi="Times New Roman" w:cs="Times New Roman"/>
          <w:bCs/>
          <w:sz w:val="24"/>
          <w:szCs w:val="24"/>
        </w:rPr>
        <w:t xml:space="preserve">. </w:t>
      </w:r>
      <w:r w:rsidR="004129F6" w:rsidRPr="00B26727">
        <w:rPr>
          <w:rFonts w:ascii="Times New Roman" w:hAnsi="Times New Roman" w:cs="Times New Roman"/>
          <w:bCs/>
          <w:sz w:val="24"/>
          <w:szCs w:val="24"/>
        </w:rPr>
        <w:t xml:space="preserve">The </w:t>
      </w:r>
      <w:r w:rsidR="00D97ED8" w:rsidRPr="00B26727">
        <w:rPr>
          <w:rFonts w:ascii="Times New Roman" w:hAnsi="Times New Roman" w:cs="Times New Roman"/>
          <w:bCs/>
          <w:sz w:val="24"/>
          <w:szCs w:val="24"/>
        </w:rPr>
        <w:t xml:space="preserve">figure of </w:t>
      </w:r>
      <w:r w:rsidR="004129F6" w:rsidRPr="00B26727">
        <w:rPr>
          <w:rFonts w:ascii="Times New Roman" w:hAnsi="Times New Roman" w:cs="Times New Roman"/>
          <w:bCs/>
          <w:sz w:val="24"/>
          <w:szCs w:val="24"/>
        </w:rPr>
        <w:t xml:space="preserve">79% of the right illustrates </w:t>
      </w:r>
      <w:r w:rsidR="00D97ED8" w:rsidRPr="00B26727">
        <w:rPr>
          <w:rFonts w:ascii="Times New Roman" w:hAnsi="Times New Roman" w:cs="Times New Roman"/>
          <w:bCs/>
          <w:sz w:val="24"/>
          <w:szCs w:val="24"/>
        </w:rPr>
        <w:t>a</w:t>
      </w:r>
      <w:r w:rsidR="00EE302C" w:rsidRPr="00B26727">
        <w:rPr>
          <w:rFonts w:ascii="Times New Roman" w:hAnsi="Times New Roman" w:cs="Times New Roman"/>
          <w:bCs/>
          <w:sz w:val="24"/>
          <w:szCs w:val="24"/>
        </w:rPr>
        <w:t>n</w:t>
      </w:r>
      <w:r w:rsidR="00D97ED8" w:rsidRPr="00B26727">
        <w:rPr>
          <w:rFonts w:ascii="Times New Roman" w:hAnsi="Times New Roman" w:cs="Times New Roman"/>
          <w:bCs/>
          <w:sz w:val="24"/>
          <w:szCs w:val="24"/>
        </w:rPr>
        <w:t xml:space="preserve">d explains that employees who utilise these new technologies without the acknowledgement of the IT departments </w:t>
      </w:r>
      <w:r w:rsidR="00EE302C" w:rsidRPr="00B26727">
        <w:rPr>
          <w:rFonts w:ascii="Times New Roman" w:hAnsi="Times New Roman" w:cs="Times New Roman"/>
          <w:bCs/>
          <w:sz w:val="24"/>
          <w:szCs w:val="24"/>
        </w:rPr>
        <w:t xml:space="preserve">endorsements, it is jeopardising </w:t>
      </w:r>
      <w:r w:rsidR="0059794C" w:rsidRPr="00B26727">
        <w:rPr>
          <w:rFonts w:ascii="Times New Roman" w:hAnsi="Times New Roman" w:cs="Times New Roman"/>
          <w:bCs/>
          <w:sz w:val="24"/>
          <w:szCs w:val="24"/>
        </w:rPr>
        <w:t xml:space="preserve">the security of the organisation. </w:t>
      </w:r>
      <w:r w:rsidR="00016452" w:rsidRPr="00B26727">
        <w:rPr>
          <w:rFonts w:ascii="Times New Roman" w:hAnsi="Times New Roman" w:cs="Times New Roman"/>
          <w:bCs/>
          <w:sz w:val="24"/>
          <w:szCs w:val="24"/>
        </w:rPr>
        <w:t>The concept also relates to the notion</w:t>
      </w:r>
      <w:r w:rsidR="00997A44" w:rsidRPr="00B26727">
        <w:rPr>
          <w:rFonts w:ascii="Times New Roman" w:hAnsi="Times New Roman" w:cs="Times New Roman"/>
          <w:bCs/>
          <w:sz w:val="24"/>
          <w:szCs w:val="24"/>
        </w:rPr>
        <w:t xml:space="preserve"> of</w:t>
      </w:r>
      <w:r w:rsidR="00016452" w:rsidRPr="00B26727">
        <w:rPr>
          <w:rFonts w:ascii="Times New Roman" w:hAnsi="Times New Roman" w:cs="Times New Roman"/>
          <w:bCs/>
          <w:sz w:val="24"/>
          <w:szCs w:val="24"/>
        </w:rPr>
        <w:t xml:space="preserve"> Bring Your Own Device (BOYD)</w:t>
      </w:r>
      <w:r w:rsidR="00676402" w:rsidRPr="00B26727">
        <w:rPr>
          <w:rFonts w:ascii="Times New Roman" w:hAnsi="Times New Roman" w:cs="Times New Roman"/>
          <w:bCs/>
          <w:sz w:val="24"/>
          <w:szCs w:val="24"/>
        </w:rPr>
        <w:t xml:space="preserve"> and Internet of Things (IoT) as it brings in the challenges against the security measures of each organisation.</w:t>
      </w:r>
    </w:p>
    <w:p w14:paraId="2745171B" w14:textId="209434A9" w:rsidR="00F52AAB" w:rsidRPr="00B26727" w:rsidRDefault="00F52AAB" w:rsidP="00B26727">
      <w:pPr>
        <w:spacing w:line="360" w:lineRule="auto"/>
        <w:jc w:val="both"/>
        <w:rPr>
          <w:rFonts w:ascii="Times New Roman" w:hAnsi="Times New Roman" w:cs="Times New Roman"/>
          <w:bCs/>
          <w:sz w:val="24"/>
          <w:szCs w:val="24"/>
        </w:rPr>
      </w:pPr>
    </w:p>
    <w:p w14:paraId="70B506AB" w14:textId="40BD2AD8" w:rsidR="00F52AAB" w:rsidRPr="00B26727" w:rsidRDefault="00871360" w:rsidP="00B26727">
      <w:pPr>
        <w:spacing w:line="360" w:lineRule="auto"/>
        <w:jc w:val="both"/>
        <w:rPr>
          <w:rFonts w:ascii="Times New Roman" w:hAnsi="Times New Roman" w:cs="Times New Roman"/>
          <w:bCs/>
          <w:sz w:val="24"/>
          <w:szCs w:val="24"/>
        </w:rPr>
      </w:pPr>
      <w:r w:rsidRPr="00B26727">
        <w:rPr>
          <w:rFonts w:ascii="Times New Roman" w:hAnsi="Times New Roman" w:cs="Times New Roman"/>
          <w:bCs/>
          <w:sz w:val="24"/>
          <w:szCs w:val="24"/>
        </w:rPr>
        <w:t xml:space="preserve">Shifting the issue aside, in most cases the deployment </w:t>
      </w:r>
      <w:r w:rsidR="00683D5F" w:rsidRPr="00B26727">
        <w:rPr>
          <w:rFonts w:ascii="Times New Roman" w:hAnsi="Times New Roman" w:cs="Times New Roman"/>
          <w:bCs/>
          <w:sz w:val="24"/>
          <w:szCs w:val="24"/>
        </w:rPr>
        <w:t>of</w:t>
      </w:r>
      <w:r w:rsidRPr="00B26727">
        <w:rPr>
          <w:rFonts w:ascii="Times New Roman" w:hAnsi="Times New Roman" w:cs="Times New Roman"/>
          <w:bCs/>
          <w:sz w:val="24"/>
          <w:szCs w:val="24"/>
        </w:rPr>
        <w:t xml:space="preserve"> Shadow IT </w:t>
      </w:r>
      <w:r w:rsidR="00683D5F" w:rsidRPr="00B26727">
        <w:rPr>
          <w:rFonts w:ascii="Times New Roman" w:hAnsi="Times New Roman" w:cs="Times New Roman"/>
          <w:bCs/>
          <w:sz w:val="24"/>
          <w:szCs w:val="24"/>
        </w:rPr>
        <w:t xml:space="preserve">systems </w:t>
      </w:r>
      <w:r w:rsidR="00AD5A99" w:rsidRPr="00B26727">
        <w:rPr>
          <w:rFonts w:ascii="Times New Roman" w:hAnsi="Times New Roman" w:cs="Times New Roman"/>
          <w:bCs/>
          <w:sz w:val="24"/>
          <w:szCs w:val="24"/>
        </w:rPr>
        <w:t>and applications are implemented without the intention to cause harm to the organisation</w:t>
      </w:r>
      <w:r w:rsidR="00214C0E" w:rsidRPr="00B26727">
        <w:rPr>
          <w:rFonts w:ascii="Times New Roman" w:hAnsi="Times New Roman" w:cs="Times New Roman"/>
          <w:bCs/>
          <w:sz w:val="24"/>
          <w:szCs w:val="24"/>
        </w:rPr>
        <w:t xml:space="preserve">, the employees are unassumingly mindful of the security implications. </w:t>
      </w:r>
      <w:r w:rsidR="00D92105" w:rsidRPr="00B26727">
        <w:rPr>
          <w:rFonts w:ascii="Times New Roman" w:hAnsi="Times New Roman" w:cs="Times New Roman"/>
          <w:bCs/>
          <w:sz w:val="24"/>
          <w:szCs w:val="24"/>
        </w:rPr>
        <w:t xml:space="preserve">The concept of Shadow IT systems </w:t>
      </w:r>
      <w:r w:rsidR="0087793E" w:rsidRPr="00B26727">
        <w:rPr>
          <w:rFonts w:ascii="Times New Roman" w:hAnsi="Times New Roman" w:cs="Times New Roman"/>
          <w:bCs/>
          <w:sz w:val="24"/>
          <w:szCs w:val="24"/>
        </w:rPr>
        <w:t xml:space="preserve">does have its advantages such as boosting application development, </w:t>
      </w:r>
      <w:r w:rsidR="005F4388" w:rsidRPr="00B26727">
        <w:rPr>
          <w:rFonts w:ascii="Times New Roman" w:hAnsi="Times New Roman" w:cs="Times New Roman"/>
          <w:bCs/>
          <w:sz w:val="24"/>
          <w:szCs w:val="24"/>
        </w:rPr>
        <w:t xml:space="preserve">delivering improved business solutions, flexibility on enhanced productivity and ease of managing various tasks. Despite the fact that Shadow IT software can impact organisations heavily, the concern should move away from </w:t>
      </w:r>
      <w:r w:rsidR="00B00923" w:rsidRPr="00B26727">
        <w:rPr>
          <w:rFonts w:ascii="Times New Roman" w:hAnsi="Times New Roman" w:cs="Times New Roman"/>
          <w:bCs/>
          <w:sz w:val="24"/>
          <w:szCs w:val="24"/>
        </w:rPr>
        <w:t xml:space="preserve">the </w:t>
      </w:r>
      <w:r w:rsidR="005F4388" w:rsidRPr="00B26727">
        <w:rPr>
          <w:rFonts w:ascii="Times New Roman" w:hAnsi="Times New Roman" w:cs="Times New Roman"/>
          <w:bCs/>
          <w:sz w:val="24"/>
          <w:szCs w:val="24"/>
        </w:rPr>
        <w:t>disregard</w:t>
      </w:r>
      <w:r w:rsidR="00815A50" w:rsidRPr="00B26727">
        <w:rPr>
          <w:rFonts w:ascii="Times New Roman" w:hAnsi="Times New Roman" w:cs="Times New Roman"/>
          <w:bCs/>
          <w:sz w:val="24"/>
          <w:szCs w:val="24"/>
        </w:rPr>
        <w:t xml:space="preserve"> of the system</w:t>
      </w:r>
      <w:r w:rsidR="005F4388" w:rsidRPr="00B26727">
        <w:rPr>
          <w:rFonts w:ascii="Times New Roman" w:hAnsi="Times New Roman" w:cs="Times New Roman"/>
          <w:bCs/>
          <w:sz w:val="24"/>
          <w:szCs w:val="24"/>
        </w:rPr>
        <w:t xml:space="preserve"> and focus on security as a top priority prior </w:t>
      </w:r>
      <w:r w:rsidR="00B00923" w:rsidRPr="00B26727">
        <w:rPr>
          <w:rFonts w:ascii="Times New Roman" w:hAnsi="Times New Roman" w:cs="Times New Roman"/>
          <w:bCs/>
          <w:sz w:val="24"/>
          <w:szCs w:val="24"/>
        </w:rPr>
        <w:t xml:space="preserve">to </w:t>
      </w:r>
      <w:r w:rsidR="005F4388" w:rsidRPr="00B26727">
        <w:rPr>
          <w:rFonts w:ascii="Times New Roman" w:hAnsi="Times New Roman" w:cs="Times New Roman"/>
          <w:bCs/>
          <w:sz w:val="24"/>
          <w:szCs w:val="24"/>
        </w:rPr>
        <w:t>deployment</w:t>
      </w:r>
      <w:r w:rsidR="00A530E0" w:rsidRPr="00B26727">
        <w:rPr>
          <w:rFonts w:ascii="Times New Roman" w:hAnsi="Times New Roman" w:cs="Times New Roman"/>
          <w:bCs/>
          <w:sz w:val="24"/>
          <w:szCs w:val="24"/>
        </w:rPr>
        <w:t>, with proper governance upon Chief Information Officers (CIO) to gain more clarity on the platform and implement secure frameworks</w:t>
      </w:r>
      <w:r w:rsidR="00E30637" w:rsidRPr="00B26727">
        <w:rPr>
          <w:rFonts w:ascii="Times New Roman" w:hAnsi="Times New Roman" w:cs="Times New Roman"/>
          <w:bCs/>
          <w:sz w:val="24"/>
          <w:szCs w:val="24"/>
        </w:rPr>
        <w:fldChar w:fldCharType="begin" w:fldLock="1"/>
      </w:r>
      <w:r w:rsidR="00E30637" w:rsidRPr="00B26727">
        <w:rPr>
          <w:rFonts w:ascii="Times New Roman" w:hAnsi="Times New Roman" w:cs="Times New Roman"/>
          <w:bCs/>
          <w:sz w:val="24"/>
          <w:szCs w:val="24"/>
        </w:rPr>
        <w:instrText>ADDIN CSL_CITATION {"citationItems":[{"id":"ITEM-1","itemData":{"URL":"https://www.quickbase.com/blog/5-shadow-it-statistics-to-make-you-reconsider-your-life","accessed":{"date-parts":[["2020","1","17"]]},"id":"ITEM-1","issued":{"date-parts":[["0"]]},"title":"5 Shadow IT Statistics to Make You Reconsider Your Life","type":"webpage"},"uris":["http://www.mendeley.com/documents/?uuid=578f598c-427e-30b6-b8bb-91635842d720"]},{"id":"ITEM-2","itemData":{"URL":"https://www.forbes.com/sites/insights-ibmresiliency/2019/08/14/shadow-it-you-cant-protect-what-you-cant-see/#196c799e3772","accessed":{"date-parts":[["2020","1","17"]]},"id":"ITEM-2","issued":{"date-parts":[["0"]]},"title":"Forbes Insights: Shadow IT: You Can’t Protect What You Can’t See","type":"webpage"},"uris":["http://www.mendeley.com/documents/?uuid=f21ed27c-fa7c-3734-92f5-e68baf73131b"]},{"id":"ITEM-3","itemData":{"URL":"https://www.everestgrp.com/2017-04-eliminate-enterprise-shadow-sherpas-blue-shirts-39459.html/","accessed":{"date-parts":[["2020","1","17"]]},"id":"ITEM-3","issued":{"date-parts":[["0"]]},"title":"How to Eliminate Enterprise Shadow IT | Sherpas in Blue Shirts - Everest Group","type":"webpage"},"uris":["http://www.mendeley.com/documents/?uuid=d21962f1-f9cd-394f-abc5-7094a5c4fc23"]},{"id":"ITEM-4","itemData":{"URL":"https://thenextweb.com/podium/2019/04/25/why-shadow-it-is-the-next-looming-cybersecurity-threat/","accessed":{"date-parts":[["2020","1","17"]]},"id":"ITEM-4","issued":{"date-parts":[["0"]]},"title":"Why shadow IT is the next looming cybersecurity threat","type":"webpage"},"uris":["http://www.mendeley.com/documents/?uuid=aa37ee93-447d-365a-9684-c876348bc5a9"]},{"id":"ITEM-5","itemData":{"URL":"https://www.mrc-productivity.com/blog/2016/01/4-benefits-of-embracing-shadow-it/","accessed":{"date-parts":[["2020","1","17"]]},"id":"ITEM-5","issued":{"date-parts":[["0"]]},"title":"4 benefits of embracing Shadow IT - mrc's Cup of Joe Blog","type":"webpage"},"uris":["http://www.mendeley.com/documents/?uuid=9828ef14-6727-3d28-918e-6a489f79e0fe"]}],"mendeley":{"formattedCitation":"[66]–[70]","plainTextFormattedCitation":"[66]–[70]","previouslyFormattedCitation":"[66]–[70]"},"properties":{"noteIndex":0},"schema":"https://github.com/citation-style-language/schema/raw/master/csl-citation.json"}</w:instrText>
      </w:r>
      <w:r w:rsidR="00E30637" w:rsidRPr="00B26727">
        <w:rPr>
          <w:rFonts w:ascii="Times New Roman" w:hAnsi="Times New Roman" w:cs="Times New Roman"/>
          <w:bCs/>
          <w:sz w:val="24"/>
          <w:szCs w:val="24"/>
        </w:rPr>
        <w:fldChar w:fldCharType="separate"/>
      </w:r>
      <w:r w:rsidR="00E30637" w:rsidRPr="00B26727">
        <w:rPr>
          <w:rFonts w:ascii="Times New Roman" w:hAnsi="Times New Roman" w:cs="Times New Roman"/>
          <w:bCs/>
          <w:noProof/>
          <w:sz w:val="24"/>
          <w:szCs w:val="24"/>
        </w:rPr>
        <w:t>[66]–[70]</w:t>
      </w:r>
      <w:r w:rsidR="00E30637" w:rsidRPr="00B26727">
        <w:rPr>
          <w:rFonts w:ascii="Times New Roman" w:hAnsi="Times New Roman" w:cs="Times New Roman"/>
          <w:bCs/>
          <w:sz w:val="24"/>
          <w:szCs w:val="24"/>
        </w:rPr>
        <w:fldChar w:fldCharType="end"/>
      </w:r>
      <w:r w:rsidR="00A530E0" w:rsidRPr="00B26727">
        <w:rPr>
          <w:rFonts w:ascii="Times New Roman" w:hAnsi="Times New Roman" w:cs="Times New Roman"/>
          <w:bCs/>
          <w:sz w:val="24"/>
          <w:szCs w:val="24"/>
        </w:rPr>
        <w:t>.</w:t>
      </w:r>
    </w:p>
    <w:p w14:paraId="485360A3" w14:textId="41AF184B" w:rsidR="00A22B90" w:rsidRPr="00B26727" w:rsidRDefault="00A22B90" w:rsidP="00B26727">
      <w:pPr>
        <w:spacing w:line="360" w:lineRule="auto"/>
        <w:jc w:val="both"/>
        <w:rPr>
          <w:rFonts w:ascii="Times New Roman" w:hAnsi="Times New Roman" w:cs="Times New Roman"/>
          <w:bCs/>
          <w:sz w:val="24"/>
          <w:szCs w:val="24"/>
        </w:rPr>
      </w:pPr>
    </w:p>
    <w:p w14:paraId="7543CF3B" w14:textId="680EE250" w:rsidR="00A22B90" w:rsidRPr="00B26727" w:rsidRDefault="00A22B90" w:rsidP="00B26727">
      <w:pPr>
        <w:pStyle w:val="Heading2"/>
      </w:pPr>
      <w:bookmarkStart w:id="25" w:name="_Toc30167995"/>
      <w:r w:rsidRPr="00B26727">
        <w:t>Protection from Shadow IT exploits</w:t>
      </w:r>
      <w:bookmarkEnd w:id="25"/>
    </w:p>
    <w:p w14:paraId="1E0D1877" w14:textId="71258A44" w:rsidR="00A22B90" w:rsidRPr="00B26727" w:rsidRDefault="0034093D" w:rsidP="00B26727">
      <w:pPr>
        <w:spacing w:line="360" w:lineRule="auto"/>
        <w:jc w:val="both"/>
        <w:rPr>
          <w:rFonts w:ascii="Times New Roman" w:hAnsi="Times New Roman" w:cs="Times New Roman"/>
          <w:bCs/>
          <w:sz w:val="24"/>
          <w:szCs w:val="24"/>
        </w:rPr>
      </w:pPr>
      <w:r w:rsidRPr="00B26727">
        <w:rPr>
          <w:rFonts w:ascii="Times New Roman" w:hAnsi="Times New Roman" w:cs="Times New Roman"/>
          <w:bCs/>
          <w:sz w:val="24"/>
          <w:szCs w:val="24"/>
        </w:rPr>
        <w:t xml:space="preserve">It is one aspect using unapproved applications within organisations and another aspect implementing </w:t>
      </w:r>
      <w:r w:rsidR="00476416" w:rsidRPr="00B26727">
        <w:rPr>
          <w:rFonts w:ascii="Times New Roman" w:hAnsi="Times New Roman" w:cs="Times New Roman"/>
          <w:bCs/>
          <w:sz w:val="24"/>
          <w:szCs w:val="24"/>
        </w:rPr>
        <w:t xml:space="preserve">unsupported or </w:t>
      </w:r>
      <w:r w:rsidRPr="00B26727">
        <w:rPr>
          <w:rFonts w:ascii="Times New Roman" w:hAnsi="Times New Roman" w:cs="Times New Roman"/>
          <w:bCs/>
          <w:sz w:val="24"/>
          <w:szCs w:val="24"/>
        </w:rPr>
        <w:t>disapproved applications unequivocally by the IT department, especially if the software i</w:t>
      </w:r>
      <w:r w:rsidR="00844F48" w:rsidRPr="00B26727">
        <w:rPr>
          <w:rFonts w:ascii="Times New Roman" w:hAnsi="Times New Roman" w:cs="Times New Roman"/>
          <w:bCs/>
          <w:sz w:val="24"/>
          <w:szCs w:val="24"/>
        </w:rPr>
        <w:t>s</w:t>
      </w:r>
      <w:r w:rsidRPr="00B26727">
        <w:rPr>
          <w:rFonts w:ascii="Times New Roman" w:hAnsi="Times New Roman" w:cs="Times New Roman"/>
          <w:bCs/>
          <w:sz w:val="24"/>
          <w:szCs w:val="24"/>
        </w:rPr>
        <w:t xml:space="preserve"> used </w:t>
      </w:r>
      <w:r w:rsidR="00370D8D" w:rsidRPr="00B26727">
        <w:rPr>
          <w:rFonts w:ascii="Times New Roman" w:hAnsi="Times New Roman" w:cs="Times New Roman"/>
          <w:bCs/>
          <w:sz w:val="24"/>
          <w:szCs w:val="24"/>
        </w:rPr>
        <w:t>in conjunction</w:t>
      </w:r>
      <w:r w:rsidRPr="00B26727">
        <w:rPr>
          <w:rFonts w:ascii="Times New Roman" w:hAnsi="Times New Roman" w:cs="Times New Roman"/>
          <w:bCs/>
          <w:sz w:val="24"/>
          <w:szCs w:val="24"/>
        </w:rPr>
        <w:t xml:space="preserve"> with the central network.</w:t>
      </w:r>
      <w:r w:rsidR="00844F48" w:rsidRPr="00B26727">
        <w:rPr>
          <w:rFonts w:ascii="Times New Roman" w:hAnsi="Times New Roman" w:cs="Times New Roman"/>
          <w:bCs/>
          <w:sz w:val="24"/>
          <w:szCs w:val="24"/>
        </w:rPr>
        <w:t xml:space="preserve"> </w:t>
      </w:r>
      <w:r w:rsidR="00BB2E4B" w:rsidRPr="00B26727">
        <w:rPr>
          <w:rFonts w:ascii="Times New Roman" w:hAnsi="Times New Roman" w:cs="Times New Roman"/>
          <w:bCs/>
          <w:sz w:val="24"/>
          <w:szCs w:val="24"/>
        </w:rPr>
        <w:t xml:space="preserve">The concept is similar to the idea of cloud computing, meaning that users may </w:t>
      </w:r>
      <w:r w:rsidR="00B83677" w:rsidRPr="00B26727">
        <w:rPr>
          <w:rFonts w:ascii="Times New Roman" w:hAnsi="Times New Roman" w:cs="Times New Roman"/>
          <w:bCs/>
          <w:sz w:val="24"/>
          <w:szCs w:val="24"/>
        </w:rPr>
        <w:t xml:space="preserve">access and </w:t>
      </w:r>
      <w:r w:rsidR="00BB2E4B" w:rsidRPr="00B26727">
        <w:rPr>
          <w:rFonts w:ascii="Times New Roman" w:hAnsi="Times New Roman" w:cs="Times New Roman"/>
          <w:bCs/>
          <w:sz w:val="24"/>
          <w:szCs w:val="24"/>
        </w:rPr>
        <w:t xml:space="preserve">store files </w:t>
      </w:r>
      <w:r w:rsidR="00B83677" w:rsidRPr="00B26727">
        <w:rPr>
          <w:rFonts w:ascii="Times New Roman" w:hAnsi="Times New Roman" w:cs="Times New Roman"/>
          <w:bCs/>
          <w:sz w:val="24"/>
          <w:szCs w:val="24"/>
        </w:rPr>
        <w:t>such as</w:t>
      </w:r>
      <w:r w:rsidR="00BB2E4B" w:rsidRPr="00B26727">
        <w:rPr>
          <w:rFonts w:ascii="Times New Roman" w:hAnsi="Times New Roman" w:cs="Times New Roman"/>
          <w:bCs/>
          <w:sz w:val="24"/>
          <w:szCs w:val="24"/>
        </w:rPr>
        <w:t xml:space="preserve"> confidential information, therefore only </w:t>
      </w:r>
      <w:r w:rsidR="00B83677" w:rsidRPr="00B26727">
        <w:rPr>
          <w:rFonts w:ascii="Times New Roman" w:hAnsi="Times New Roman" w:cs="Times New Roman"/>
          <w:bCs/>
          <w:sz w:val="24"/>
          <w:szCs w:val="24"/>
        </w:rPr>
        <w:t>producing</w:t>
      </w:r>
      <w:r w:rsidR="00BB2E4B" w:rsidRPr="00B26727">
        <w:rPr>
          <w:rFonts w:ascii="Times New Roman" w:hAnsi="Times New Roman" w:cs="Times New Roman"/>
          <w:bCs/>
          <w:sz w:val="24"/>
          <w:szCs w:val="24"/>
        </w:rPr>
        <w:t xml:space="preserve"> a more demanding target for hackers.</w:t>
      </w:r>
      <w:r w:rsidR="004276E6" w:rsidRPr="00B26727">
        <w:rPr>
          <w:rFonts w:ascii="Times New Roman" w:hAnsi="Times New Roman" w:cs="Times New Roman"/>
          <w:bCs/>
          <w:sz w:val="24"/>
          <w:szCs w:val="24"/>
        </w:rPr>
        <w:t xml:space="preserve"> Due to the deployment of BOYD technology within organisations, Shadow IT applications which are unapproved may be utilised on IoT devise, this can render a huge cybersecurity breach due to the transfer of secure and unsecure exchange</w:t>
      </w:r>
      <w:r w:rsidR="006D27CC" w:rsidRPr="00B26727">
        <w:rPr>
          <w:rFonts w:ascii="Times New Roman" w:hAnsi="Times New Roman" w:cs="Times New Roman"/>
          <w:bCs/>
          <w:sz w:val="24"/>
          <w:szCs w:val="24"/>
        </w:rPr>
        <w:t xml:space="preserve"> through the same platform.</w:t>
      </w:r>
    </w:p>
    <w:p w14:paraId="75EA8BCE" w14:textId="4202484F" w:rsidR="000402CD" w:rsidRPr="00B26727" w:rsidRDefault="000402CD" w:rsidP="00B26727">
      <w:pPr>
        <w:spacing w:line="360" w:lineRule="auto"/>
        <w:jc w:val="both"/>
        <w:rPr>
          <w:rFonts w:ascii="Times New Roman" w:hAnsi="Times New Roman" w:cs="Times New Roman"/>
          <w:bCs/>
          <w:sz w:val="24"/>
          <w:szCs w:val="24"/>
        </w:rPr>
      </w:pPr>
    </w:p>
    <w:p w14:paraId="5F394626" w14:textId="78B130B0" w:rsidR="0048718E" w:rsidRPr="00B26727" w:rsidRDefault="000402CD" w:rsidP="00B26727">
      <w:pPr>
        <w:spacing w:line="360" w:lineRule="auto"/>
        <w:jc w:val="both"/>
        <w:rPr>
          <w:rFonts w:ascii="Times New Roman" w:hAnsi="Times New Roman" w:cs="Times New Roman"/>
          <w:bCs/>
          <w:sz w:val="24"/>
          <w:szCs w:val="24"/>
        </w:rPr>
      </w:pPr>
      <w:r w:rsidRPr="00B26727">
        <w:rPr>
          <w:rFonts w:ascii="Times New Roman" w:hAnsi="Times New Roman" w:cs="Times New Roman"/>
          <w:bCs/>
          <w:sz w:val="24"/>
          <w:szCs w:val="24"/>
        </w:rPr>
        <w:t xml:space="preserve">Shadow IT exploits are a common threat which many corporations face, however it is possible to create a deployable secure environment via prior development and mitigation. </w:t>
      </w:r>
      <w:r w:rsidR="004D6C72" w:rsidRPr="00B26727">
        <w:rPr>
          <w:rFonts w:ascii="Times New Roman" w:hAnsi="Times New Roman" w:cs="Times New Roman"/>
          <w:bCs/>
          <w:sz w:val="24"/>
          <w:szCs w:val="24"/>
        </w:rPr>
        <w:t>Corporate</w:t>
      </w:r>
      <w:r w:rsidR="00A955DC" w:rsidRPr="00B26727">
        <w:rPr>
          <w:rFonts w:ascii="Times New Roman" w:hAnsi="Times New Roman" w:cs="Times New Roman"/>
          <w:bCs/>
          <w:sz w:val="24"/>
          <w:szCs w:val="24"/>
        </w:rPr>
        <w:t xml:space="preserve"> </w:t>
      </w:r>
      <w:proofErr w:type="spellStart"/>
      <w:r w:rsidR="00A955DC" w:rsidRPr="00B26727">
        <w:rPr>
          <w:rFonts w:ascii="Times New Roman" w:hAnsi="Times New Roman" w:cs="Times New Roman"/>
          <w:bCs/>
          <w:sz w:val="24"/>
          <w:szCs w:val="24"/>
        </w:rPr>
        <w:t>polices</w:t>
      </w:r>
      <w:proofErr w:type="spellEnd"/>
      <w:r w:rsidR="00A955DC" w:rsidRPr="00B26727">
        <w:rPr>
          <w:rFonts w:ascii="Times New Roman" w:hAnsi="Times New Roman" w:cs="Times New Roman"/>
          <w:bCs/>
          <w:sz w:val="24"/>
          <w:szCs w:val="24"/>
        </w:rPr>
        <w:t xml:space="preserve"> are a crucial aspect for proper regulation</w:t>
      </w:r>
      <w:r w:rsidR="004D6C72" w:rsidRPr="00B26727">
        <w:rPr>
          <w:rFonts w:ascii="Times New Roman" w:hAnsi="Times New Roman" w:cs="Times New Roman"/>
          <w:bCs/>
          <w:sz w:val="24"/>
          <w:szCs w:val="24"/>
        </w:rPr>
        <w:t>,</w:t>
      </w:r>
      <w:r w:rsidR="00A955DC" w:rsidRPr="00B26727">
        <w:rPr>
          <w:rFonts w:ascii="Times New Roman" w:hAnsi="Times New Roman" w:cs="Times New Roman"/>
          <w:bCs/>
          <w:sz w:val="24"/>
          <w:szCs w:val="24"/>
        </w:rPr>
        <w:t xml:space="preserve"> organisations need to implement suitable </w:t>
      </w:r>
      <w:r w:rsidR="00424572" w:rsidRPr="00B26727">
        <w:rPr>
          <w:rFonts w:ascii="Times New Roman" w:hAnsi="Times New Roman" w:cs="Times New Roman"/>
          <w:bCs/>
          <w:sz w:val="24"/>
          <w:szCs w:val="24"/>
        </w:rPr>
        <w:t>governance</w:t>
      </w:r>
      <w:r w:rsidR="00A955DC" w:rsidRPr="00B26727">
        <w:rPr>
          <w:rFonts w:ascii="Times New Roman" w:hAnsi="Times New Roman" w:cs="Times New Roman"/>
          <w:bCs/>
          <w:sz w:val="24"/>
          <w:szCs w:val="24"/>
        </w:rPr>
        <w:t xml:space="preserve"> </w:t>
      </w:r>
      <w:r w:rsidR="00027FA5" w:rsidRPr="00B26727">
        <w:rPr>
          <w:rFonts w:ascii="Times New Roman" w:hAnsi="Times New Roman" w:cs="Times New Roman"/>
          <w:bCs/>
          <w:sz w:val="24"/>
          <w:szCs w:val="24"/>
        </w:rPr>
        <w:t>which outline relevant criteria in relation to the usage of devices that incorporate Shadow IT applications, instantly this precludes unauthorised admission.</w:t>
      </w:r>
      <w:r w:rsidR="00D22767" w:rsidRPr="00B26727">
        <w:rPr>
          <w:rFonts w:ascii="Times New Roman" w:hAnsi="Times New Roman" w:cs="Times New Roman"/>
          <w:bCs/>
          <w:sz w:val="24"/>
          <w:szCs w:val="24"/>
        </w:rPr>
        <w:t xml:space="preserve"> One of the </w:t>
      </w:r>
      <w:r w:rsidR="0024240B" w:rsidRPr="00B26727">
        <w:rPr>
          <w:rFonts w:ascii="Times New Roman" w:hAnsi="Times New Roman" w:cs="Times New Roman"/>
          <w:bCs/>
          <w:sz w:val="24"/>
          <w:szCs w:val="24"/>
        </w:rPr>
        <w:t>simplest</w:t>
      </w:r>
      <w:r w:rsidR="00D22767" w:rsidRPr="00B26727">
        <w:rPr>
          <w:rFonts w:ascii="Times New Roman" w:hAnsi="Times New Roman" w:cs="Times New Roman"/>
          <w:bCs/>
          <w:sz w:val="24"/>
          <w:szCs w:val="24"/>
        </w:rPr>
        <w:t xml:space="preserve"> </w:t>
      </w:r>
      <w:r w:rsidR="0024240B" w:rsidRPr="00B26727">
        <w:rPr>
          <w:rFonts w:ascii="Times New Roman" w:hAnsi="Times New Roman" w:cs="Times New Roman"/>
          <w:bCs/>
          <w:sz w:val="24"/>
          <w:szCs w:val="24"/>
        </w:rPr>
        <w:t>aspects</w:t>
      </w:r>
      <w:r w:rsidR="00D22767" w:rsidRPr="00B26727">
        <w:rPr>
          <w:rFonts w:ascii="Times New Roman" w:hAnsi="Times New Roman" w:cs="Times New Roman"/>
          <w:bCs/>
          <w:sz w:val="24"/>
          <w:szCs w:val="24"/>
        </w:rPr>
        <w:t xml:space="preserve"> to incorporate is the disregard to install or access </w:t>
      </w:r>
      <w:r w:rsidR="00F80BC4" w:rsidRPr="00B26727">
        <w:rPr>
          <w:rFonts w:ascii="Times New Roman" w:hAnsi="Times New Roman" w:cs="Times New Roman"/>
          <w:bCs/>
          <w:sz w:val="24"/>
          <w:szCs w:val="24"/>
        </w:rPr>
        <w:t>unapproved applications</w:t>
      </w:r>
      <w:r w:rsidR="00F009C1" w:rsidRPr="00B26727">
        <w:rPr>
          <w:rFonts w:ascii="Times New Roman" w:hAnsi="Times New Roman" w:cs="Times New Roman"/>
          <w:bCs/>
          <w:sz w:val="24"/>
          <w:szCs w:val="24"/>
        </w:rPr>
        <w:t xml:space="preserve"> via third-party providers.</w:t>
      </w:r>
      <w:r w:rsidR="00186F27" w:rsidRPr="00B26727">
        <w:rPr>
          <w:rFonts w:ascii="Times New Roman" w:hAnsi="Times New Roman" w:cs="Times New Roman"/>
          <w:bCs/>
          <w:sz w:val="24"/>
          <w:szCs w:val="24"/>
        </w:rPr>
        <w:t xml:space="preserve"> </w:t>
      </w:r>
      <w:r w:rsidR="0024240B" w:rsidRPr="00B26727">
        <w:rPr>
          <w:rFonts w:ascii="Times New Roman" w:hAnsi="Times New Roman" w:cs="Times New Roman"/>
          <w:bCs/>
          <w:sz w:val="24"/>
          <w:szCs w:val="24"/>
        </w:rPr>
        <w:t>Another aspect which corporations fail to achieve is thorough monitor</w:t>
      </w:r>
      <w:r w:rsidR="003320DB" w:rsidRPr="00B26727">
        <w:rPr>
          <w:rFonts w:ascii="Times New Roman" w:hAnsi="Times New Roman" w:cs="Times New Roman"/>
          <w:bCs/>
          <w:sz w:val="24"/>
          <w:szCs w:val="24"/>
        </w:rPr>
        <w:t>ing of</w:t>
      </w:r>
      <w:r w:rsidR="0024240B" w:rsidRPr="00B26727">
        <w:rPr>
          <w:rFonts w:ascii="Times New Roman" w:hAnsi="Times New Roman" w:cs="Times New Roman"/>
          <w:bCs/>
          <w:sz w:val="24"/>
          <w:szCs w:val="24"/>
        </w:rPr>
        <w:t xml:space="preserve"> the network infrastructure </w:t>
      </w:r>
      <w:r w:rsidR="003320DB" w:rsidRPr="00B26727">
        <w:rPr>
          <w:rFonts w:ascii="Times New Roman" w:hAnsi="Times New Roman" w:cs="Times New Roman"/>
          <w:bCs/>
          <w:sz w:val="24"/>
          <w:szCs w:val="24"/>
        </w:rPr>
        <w:t xml:space="preserve">and observing what employees are utilising, therefore it would display what is accessed. </w:t>
      </w:r>
      <w:r w:rsidR="006B21C7" w:rsidRPr="00B26727">
        <w:rPr>
          <w:rFonts w:ascii="Times New Roman" w:hAnsi="Times New Roman" w:cs="Times New Roman"/>
          <w:bCs/>
          <w:sz w:val="24"/>
          <w:szCs w:val="24"/>
        </w:rPr>
        <w:t>Employers may</w:t>
      </w:r>
      <w:r w:rsidR="00646D4B" w:rsidRPr="00B26727">
        <w:rPr>
          <w:rFonts w:ascii="Times New Roman" w:hAnsi="Times New Roman" w:cs="Times New Roman"/>
          <w:bCs/>
          <w:sz w:val="24"/>
          <w:szCs w:val="24"/>
        </w:rPr>
        <w:t xml:space="preserve"> also</w:t>
      </w:r>
      <w:r w:rsidR="006B21C7" w:rsidRPr="00B26727">
        <w:rPr>
          <w:rFonts w:ascii="Times New Roman" w:hAnsi="Times New Roman" w:cs="Times New Roman"/>
          <w:bCs/>
          <w:sz w:val="24"/>
          <w:szCs w:val="24"/>
        </w:rPr>
        <w:t xml:space="preserve"> introduce discovery tools which are targeted </w:t>
      </w:r>
      <w:r w:rsidR="00DB0969" w:rsidRPr="00B26727">
        <w:rPr>
          <w:rFonts w:ascii="Times New Roman" w:hAnsi="Times New Roman" w:cs="Times New Roman"/>
          <w:bCs/>
          <w:sz w:val="24"/>
          <w:szCs w:val="24"/>
        </w:rPr>
        <w:t>towards Shadow IT systems</w:t>
      </w:r>
      <w:r w:rsidR="00AD244F" w:rsidRPr="00B26727">
        <w:rPr>
          <w:rFonts w:ascii="Times New Roman" w:hAnsi="Times New Roman" w:cs="Times New Roman"/>
          <w:bCs/>
          <w:sz w:val="24"/>
          <w:szCs w:val="24"/>
        </w:rPr>
        <w:t xml:space="preserve"> as an additional monitoring tool</w:t>
      </w:r>
      <w:r w:rsidR="00DB0969" w:rsidRPr="00B26727">
        <w:rPr>
          <w:rFonts w:ascii="Times New Roman" w:hAnsi="Times New Roman" w:cs="Times New Roman"/>
          <w:bCs/>
          <w:sz w:val="24"/>
          <w:szCs w:val="24"/>
        </w:rPr>
        <w:t xml:space="preserve">. </w:t>
      </w:r>
    </w:p>
    <w:p w14:paraId="79FE8B88" w14:textId="77777777" w:rsidR="0048718E" w:rsidRPr="00B26727" w:rsidRDefault="0048718E" w:rsidP="00B26727">
      <w:pPr>
        <w:spacing w:line="360" w:lineRule="auto"/>
        <w:jc w:val="both"/>
        <w:rPr>
          <w:rFonts w:ascii="Times New Roman" w:hAnsi="Times New Roman" w:cs="Times New Roman"/>
          <w:bCs/>
          <w:sz w:val="24"/>
          <w:szCs w:val="24"/>
        </w:rPr>
      </w:pPr>
    </w:p>
    <w:p w14:paraId="5E42016C" w14:textId="03F2E8B9" w:rsidR="00B32FA1" w:rsidRPr="00B26727" w:rsidRDefault="00452D80" w:rsidP="00B26727">
      <w:pPr>
        <w:spacing w:line="360" w:lineRule="auto"/>
        <w:jc w:val="both"/>
        <w:rPr>
          <w:rFonts w:ascii="Times New Roman" w:hAnsi="Times New Roman" w:cs="Times New Roman"/>
          <w:bCs/>
          <w:sz w:val="24"/>
          <w:szCs w:val="24"/>
        </w:rPr>
      </w:pPr>
      <w:r w:rsidRPr="00B26727">
        <w:rPr>
          <w:rFonts w:ascii="Times New Roman" w:hAnsi="Times New Roman" w:cs="Times New Roman"/>
          <w:bCs/>
          <w:sz w:val="24"/>
          <w:szCs w:val="24"/>
        </w:rPr>
        <w:t xml:space="preserve">A competent method </w:t>
      </w:r>
      <w:r w:rsidR="00E95921" w:rsidRPr="00B26727">
        <w:rPr>
          <w:rFonts w:ascii="Times New Roman" w:hAnsi="Times New Roman" w:cs="Times New Roman"/>
          <w:bCs/>
          <w:sz w:val="24"/>
          <w:szCs w:val="24"/>
        </w:rPr>
        <w:t xml:space="preserve">which is considered appropriate is the emphasis on educating employees on all aspects of introducing new technologies, </w:t>
      </w:r>
      <w:r w:rsidR="001C761B" w:rsidRPr="00B26727">
        <w:rPr>
          <w:rFonts w:ascii="Times New Roman" w:hAnsi="Times New Roman" w:cs="Times New Roman"/>
          <w:bCs/>
          <w:sz w:val="24"/>
          <w:szCs w:val="24"/>
        </w:rPr>
        <w:t xml:space="preserve">therefore explaining what employees do not know may appear to effectively mitigate implications further along. </w:t>
      </w:r>
      <w:r w:rsidR="00075CDE" w:rsidRPr="00B26727">
        <w:rPr>
          <w:rFonts w:ascii="Times New Roman" w:hAnsi="Times New Roman" w:cs="Times New Roman"/>
          <w:bCs/>
          <w:sz w:val="24"/>
          <w:szCs w:val="24"/>
        </w:rPr>
        <w:t xml:space="preserve">By providing employees with a variety of different software tools, this instantly disregards the idea of </w:t>
      </w:r>
      <w:r w:rsidR="00515EEF" w:rsidRPr="00B26727">
        <w:rPr>
          <w:rFonts w:ascii="Times New Roman" w:hAnsi="Times New Roman" w:cs="Times New Roman"/>
          <w:bCs/>
          <w:sz w:val="24"/>
          <w:szCs w:val="24"/>
        </w:rPr>
        <w:t>utilising</w:t>
      </w:r>
      <w:r w:rsidR="00075CDE" w:rsidRPr="00B26727">
        <w:rPr>
          <w:rFonts w:ascii="Times New Roman" w:hAnsi="Times New Roman" w:cs="Times New Roman"/>
          <w:bCs/>
          <w:sz w:val="24"/>
          <w:szCs w:val="24"/>
        </w:rPr>
        <w:t xml:space="preserve"> and installing third-party applications</w:t>
      </w:r>
      <w:r w:rsidR="00F526AF" w:rsidRPr="00B26727">
        <w:rPr>
          <w:rFonts w:ascii="Times New Roman" w:hAnsi="Times New Roman" w:cs="Times New Roman"/>
          <w:bCs/>
          <w:sz w:val="24"/>
          <w:szCs w:val="24"/>
        </w:rPr>
        <w:t>. Some employees may feel isolated with structured corporate software tools.</w:t>
      </w:r>
      <w:r w:rsidR="009E6848" w:rsidRPr="00B26727">
        <w:rPr>
          <w:rFonts w:ascii="Times New Roman" w:hAnsi="Times New Roman" w:cs="Times New Roman"/>
          <w:bCs/>
          <w:sz w:val="24"/>
          <w:szCs w:val="24"/>
        </w:rPr>
        <w:t xml:space="preserve"> Overall organisations should not view Shadow IT systems as deplorable, instead corporations should better understand </w:t>
      </w:r>
      <w:r w:rsidR="00691850" w:rsidRPr="00B26727">
        <w:rPr>
          <w:rFonts w:ascii="Times New Roman" w:hAnsi="Times New Roman" w:cs="Times New Roman"/>
          <w:bCs/>
          <w:sz w:val="24"/>
          <w:szCs w:val="24"/>
        </w:rPr>
        <w:t xml:space="preserve">the needs of the employees, </w:t>
      </w:r>
      <w:r w:rsidR="00AB47C5" w:rsidRPr="00B26727">
        <w:rPr>
          <w:rFonts w:ascii="Times New Roman" w:hAnsi="Times New Roman" w:cs="Times New Roman"/>
          <w:bCs/>
          <w:sz w:val="24"/>
          <w:szCs w:val="24"/>
        </w:rPr>
        <w:t xml:space="preserve">this in turn </w:t>
      </w:r>
      <w:r w:rsidR="00260CD5" w:rsidRPr="00B26727">
        <w:rPr>
          <w:rFonts w:ascii="Times New Roman" w:hAnsi="Times New Roman" w:cs="Times New Roman"/>
          <w:bCs/>
          <w:sz w:val="24"/>
          <w:szCs w:val="24"/>
        </w:rPr>
        <w:t>increases the level of deployed unsolicited software platforms</w:t>
      </w:r>
      <w:r w:rsidR="00E30637" w:rsidRPr="00B26727">
        <w:rPr>
          <w:rFonts w:ascii="Times New Roman" w:hAnsi="Times New Roman" w:cs="Times New Roman"/>
          <w:bCs/>
          <w:sz w:val="24"/>
          <w:szCs w:val="24"/>
        </w:rPr>
        <w:fldChar w:fldCharType="begin" w:fldLock="1"/>
      </w:r>
      <w:r w:rsidR="00834D70" w:rsidRPr="00B26727">
        <w:rPr>
          <w:rFonts w:ascii="Times New Roman" w:hAnsi="Times New Roman" w:cs="Times New Roman"/>
          <w:bCs/>
          <w:sz w:val="24"/>
          <w:szCs w:val="24"/>
        </w:rPr>
        <w:instrText>ADDIN CSL_CITATION {"citationItems":[{"id":"ITEM-1","itemData":{"URL":"https://www.ekransystem.com/en/blog/shadow-it-risks","accessed":{"date-parts":[["2020","1","17"]]},"id":"ITEM-1","issued":{"date-parts":[["0"]]},"title":"Shadow IT: What Are the Risks and How Can You Mitigate Them? | Ekran System","type":"webpage"},"uris":["http://www.mendeley.com/documents/?uuid=1d03e482-422a-3c23-9fac-127ee09e0dc1"]}],"mendeley":{"formattedCitation":"[71]","plainTextFormattedCitation":"[71]","previouslyFormattedCitation":"[71]"},"properties":{"noteIndex":0},"schema":"https://github.com/citation-style-language/schema/raw/master/csl-citation.json"}</w:instrText>
      </w:r>
      <w:r w:rsidR="00E30637" w:rsidRPr="00B26727">
        <w:rPr>
          <w:rFonts w:ascii="Times New Roman" w:hAnsi="Times New Roman" w:cs="Times New Roman"/>
          <w:bCs/>
          <w:sz w:val="24"/>
          <w:szCs w:val="24"/>
        </w:rPr>
        <w:fldChar w:fldCharType="separate"/>
      </w:r>
      <w:r w:rsidR="00E30637" w:rsidRPr="00B26727">
        <w:rPr>
          <w:rFonts w:ascii="Times New Roman" w:hAnsi="Times New Roman" w:cs="Times New Roman"/>
          <w:bCs/>
          <w:noProof/>
          <w:sz w:val="24"/>
          <w:szCs w:val="24"/>
        </w:rPr>
        <w:t>[71]</w:t>
      </w:r>
      <w:r w:rsidR="00E30637" w:rsidRPr="00B26727">
        <w:rPr>
          <w:rFonts w:ascii="Times New Roman" w:hAnsi="Times New Roman" w:cs="Times New Roman"/>
          <w:bCs/>
          <w:sz w:val="24"/>
          <w:szCs w:val="24"/>
        </w:rPr>
        <w:fldChar w:fldCharType="end"/>
      </w:r>
      <w:r w:rsidR="00260CD5" w:rsidRPr="00B26727">
        <w:rPr>
          <w:rFonts w:ascii="Times New Roman" w:hAnsi="Times New Roman" w:cs="Times New Roman"/>
          <w:bCs/>
          <w:sz w:val="24"/>
          <w:szCs w:val="24"/>
        </w:rPr>
        <w:t>.</w:t>
      </w:r>
    </w:p>
    <w:p w14:paraId="1B8BAF20" w14:textId="1DC51B0C" w:rsidR="00142013" w:rsidRPr="00B26727" w:rsidRDefault="00142013" w:rsidP="00B26727">
      <w:pPr>
        <w:spacing w:line="360" w:lineRule="auto"/>
        <w:jc w:val="both"/>
        <w:rPr>
          <w:rFonts w:ascii="Times New Roman" w:hAnsi="Times New Roman" w:cs="Times New Roman"/>
          <w:b/>
          <w:sz w:val="24"/>
          <w:szCs w:val="24"/>
        </w:rPr>
      </w:pPr>
    </w:p>
    <w:p w14:paraId="42336657" w14:textId="4725BF44" w:rsidR="00DB15A6" w:rsidRPr="00B26727" w:rsidRDefault="001E3B20" w:rsidP="00B26727">
      <w:pPr>
        <w:pStyle w:val="Heading2"/>
      </w:pPr>
      <w:bookmarkStart w:id="26" w:name="_Toc30167996"/>
      <w:r w:rsidRPr="00B26727">
        <w:lastRenderedPageBreak/>
        <w:t>Related Work</w:t>
      </w:r>
      <w:r w:rsidR="005B4006" w:rsidRPr="00B26727">
        <w:t xml:space="preserve"> – Academic Papers</w:t>
      </w:r>
      <w:bookmarkEnd w:id="26"/>
    </w:p>
    <w:p w14:paraId="2FC92E48" w14:textId="265D2EC3" w:rsidR="00D01248" w:rsidRPr="00B26727" w:rsidRDefault="00D01248"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The author introduces the core literature aspect of the report in which will provide the basis and support for the overall project, considering the reasoning for selecting the appropriate academic papers</w:t>
      </w:r>
      <w:r w:rsidR="001C0A02" w:rsidRPr="00B26727">
        <w:rPr>
          <w:rFonts w:ascii="Times New Roman" w:hAnsi="Times New Roman" w:cs="Times New Roman"/>
          <w:sz w:val="24"/>
          <w:szCs w:val="24"/>
        </w:rPr>
        <w:t xml:space="preserve"> to back up the research hypothesis</w:t>
      </w:r>
      <w:r w:rsidRPr="00B26727">
        <w:rPr>
          <w:rFonts w:ascii="Times New Roman" w:hAnsi="Times New Roman" w:cs="Times New Roman"/>
          <w:sz w:val="24"/>
          <w:szCs w:val="24"/>
        </w:rPr>
        <w:t xml:space="preserve">. </w:t>
      </w:r>
      <w:r w:rsidR="00BA00DF" w:rsidRPr="00B26727">
        <w:rPr>
          <w:rFonts w:ascii="Times New Roman" w:hAnsi="Times New Roman" w:cs="Times New Roman"/>
          <w:sz w:val="24"/>
          <w:szCs w:val="24"/>
        </w:rPr>
        <w:t xml:space="preserve">The focal aim of this is to expand in understanding the field of expertise </w:t>
      </w:r>
      <w:r w:rsidR="00983E9F" w:rsidRPr="00B26727">
        <w:rPr>
          <w:rFonts w:ascii="Times New Roman" w:hAnsi="Times New Roman" w:cs="Times New Roman"/>
          <w:sz w:val="24"/>
          <w:szCs w:val="24"/>
        </w:rPr>
        <w:t>intended</w:t>
      </w:r>
      <w:r w:rsidR="00BA00DF" w:rsidRPr="00B26727">
        <w:rPr>
          <w:rFonts w:ascii="Times New Roman" w:hAnsi="Times New Roman" w:cs="Times New Roman"/>
          <w:sz w:val="24"/>
          <w:szCs w:val="24"/>
        </w:rPr>
        <w:t xml:space="preserve"> to research</w:t>
      </w:r>
      <w:r w:rsidR="00C718CA" w:rsidRPr="00B26727">
        <w:rPr>
          <w:rFonts w:ascii="Times New Roman" w:hAnsi="Times New Roman" w:cs="Times New Roman"/>
          <w:sz w:val="24"/>
          <w:szCs w:val="24"/>
        </w:rPr>
        <w:t xml:space="preserve">, in this case </w:t>
      </w:r>
      <w:r w:rsidR="002D6510" w:rsidRPr="00B26727">
        <w:rPr>
          <w:rFonts w:ascii="Times New Roman" w:hAnsi="Times New Roman" w:cs="Times New Roman"/>
          <w:sz w:val="24"/>
          <w:szCs w:val="24"/>
        </w:rPr>
        <w:t>Portable Penetration testing</w:t>
      </w:r>
      <w:r w:rsidR="00BA00DF" w:rsidRPr="00B26727">
        <w:rPr>
          <w:rFonts w:ascii="Times New Roman" w:hAnsi="Times New Roman" w:cs="Times New Roman"/>
          <w:sz w:val="24"/>
          <w:szCs w:val="24"/>
        </w:rPr>
        <w:t>.</w:t>
      </w:r>
      <w:r w:rsidR="00C552C7" w:rsidRPr="00B26727">
        <w:rPr>
          <w:rFonts w:ascii="Times New Roman" w:hAnsi="Times New Roman" w:cs="Times New Roman"/>
          <w:sz w:val="24"/>
          <w:szCs w:val="24"/>
        </w:rPr>
        <w:t xml:space="preserve"> </w:t>
      </w:r>
      <w:r w:rsidR="00CF6D40" w:rsidRPr="00B26727">
        <w:rPr>
          <w:rFonts w:ascii="Times New Roman" w:hAnsi="Times New Roman" w:cs="Times New Roman"/>
          <w:sz w:val="24"/>
          <w:szCs w:val="24"/>
        </w:rPr>
        <w:t xml:space="preserve">The author will attain the relevant knowledge which </w:t>
      </w:r>
      <w:r w:rsidR="002D6510" w:rsidRPr="00B26727">
        <w:rPr>
          <w:rFonts w:ascii="Times New Roman" w:hAnsi="Times New Roman" w:cs="Times New Roman"/>
          <w:sz w:val="24"/>
          <w:szCs w:val="24"/>
        </w:rPr>
        <w:t>will</w:t>
      </w:r>
      <w:r w:rsidR="00CF6D40" w:rsidRPr="00B26727">
        <w:rPr>
          <w:rFonts w:ascii="Times New Roman" w:hAnsi="Times New Roman" w:cs="Times New Roman"/>
          <w:sz w:val="24"/>
          <w:szCs w:val="24"/>
        </w:rPr>
        <w:t xml:space="preserve"> be incorporated into the research </w:t>
      </w:r>
      <w:r w:rsidR="00DF0816" w:rsidRPr="00B26727">
        <w:rPr>
          <w:rFonts w:ascii="Times New Roman" w:hAnsi="Times New Roman" w:cs="Times New Roman"/>
          <w:sz w:val="24"/>
          <w:szCs w:val="24"/>
        </w:rPr>
        <w:t>hypothesis</w:t>
      </w:r>
      <w:r w:rsidR="00CF6D40" w:rsidRPr="00B26727">
        <w:rPr>
          <w:rFonts w:ascii="Times New Roman" w:hAnsi="Times New Roman" w:cs="Times New Roman"/>
          <w:sz w:val="24"/>
          <w:szCs w:val="24"/>
        </w:rPr>
        <w:t xml:space="preserve"> to guide the project in the designated way.</w:t>
      </w:r>
    </w:p>
    <w:p w14:paraId="5FD7C382" w14:textId="77777777" w:rsidR="0026532A" w:rsidRPr="00B26727" w:rsidRDefault="0026532A" w:rsidP="00B26727">
      <w:pPr>
        <w:spacing w:line="360" w:lineRule="auto"/>
        <w:jc w:val="both"/>
        <w:rPr>
          <w:rFonts w:ascii="Times New Roman" w:hAnsi="Times New Roman" w:cs="Times New Roman"/>
          <w:sz w:val="24"/>
          <w:szCs w:val="24"/>
        </w:rPr>
      </w:pPr>
    </w:p>
    <w:p w14:paraId="4DBB52EE" w14:textId="61282FF2" w:rsidR="000D135B" w:rsidRPr="00B26727" w:rsidRDefault="000D135B" w:rsidP="00B26727">
      <w:pPr>
        <w:pStyle w:val="Heading3"/>
      </w:pPr>
      <w:bookmarkStart w:id="27" w:name="_Toc30167997"/>
      <w:r w:rsidRPr="00B26727">
        <w:t>Evaluation of Portable Penetration Testing on Smart Cities Application using Raspberry Pi III</w:t>
      </w:r>
      <w:r w:rsidR="001B6737" w:rsidRPr="00B26727">
        <w:t xml:space="preserve"> (2018</w:t>
      </w:r>
      <w:r w:rsidR="008447E2" w:rsidRPr="00B26727">
        <w:t>)</w:t>
      </w:r>
      <w:r w:rsidR="00834D70" w:rsidRPr="00B26727">
        <w:fldChar w:fldCharType="begin" w:fldLock="1"/>
      </w:r>
      <w:r w:rsidR="006D38EB" w:rsidRPr="00B26727">
        <w:instrText>ADDIN CSL_CITATION {"citationItems":[{"id":"ITEM-1","itemData":{"DOI":"10.1109/CTIT.2017.8259569","ISBN":"9781538633298","abstract":"In this paper, we implement B-MAC protocol on various scenarios of Wireless Sensor Networks (WSNs) by using OMNeT++ simulator. The simulation presents a combination of framework such as INET and MiXiM under three different scenarios, based on mobility. Sensor nodes consume more energy when they have to send data and the consumption of energy depends on many factors. Mobility and distance is one of them. Simulation results give a clear understanding that stationary mode scenario is energy efficient in terms of sensor deployment as the nodes are no more in mobile state and there are no other factors which lead to energy depletion. Only the energy consumed by sensor nodes is because of calculations and communications performed. It is concluded that the performance of B-MAC protocol under different scenarios can be varied regarding the consumption of energy.","author":[{"dropping-particle":"","family":"Khan","given":"M. Umar","non-dropping-particle":"","parse-names":false,"suffix":""},{"dropping-particle":"","family":"Ahmed","given":"Sheeraz","non-dropping-particle":"","parse-names":false,"suffix":""},{"dropping-particle":"","family":"Khan","given":"Zahoor Ali","non-dropping-particle":"","parse-names":false,"suffix":""},{"dropping-particle":"","family":"Ullah","given":"Zahid","non-dropping-particle":"","parse-names":false,"suffix":""},{"dropping-particle":"","family":"Ahmed","given":"Imran","non-dropping-particle":"","parse-names":false,"suffix":""}],"container-title":"ITT 2017 - Information Technology Trends: Exploring Current Trends in Information Technology, Conference Proceedings","id":"ITEM-1","issue":"June 2018","issued":{"date-parts":[["2018"]]},"page":"61-66","title":"Various Node Mobility Scenarios of Wireless Sensor Networks based on B-MAC Protocol","type":"article-journal","volume":"2018-Janua"},"uris":["http://www.mendeley.com/documents/?uuid=a5832a7c-196d-4443-a958-b0e1011b3cc0"]}],"mendeley":{"formattedCitation":"[72]","plainTextFormattedCitation":"[72]","previouslyFormattedCitation":"[72]"},"properties":{"noteIndex":0},"schema":"https://github.com/citation-style-language/schema/raw/master/csl-citation.json"}</w:instrText>
      </w:r>
      <w:r w:rsidR="00834D70" w:rsidRPr="00B26727">
        <w:fldChar w:fldCharType="separate"/>
      </w:r>
      <w:r w:rsidR="00834D70" w:rsidRPr="00B26727">
        <w:rPr>
          <w:noProof/>
        </w:rPr>
        <w:t>[72]</w:t>
      </w:r>
      <w:bookmarkEnd w:id="27"/>
      <w:r w:rsidR="00834D70" w:rsidRPr="00B26727">
        <w:fldChar w:fldCharType="end"/>
      </w:r>
    </w:p>
    <w:p w14:paraId="59A66402" w14:textId="77777777" w:rsidR="00A130EB" w:rsidRPr="00B26727" w:rsidRDefault="00442079"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This paper introduces the fundamental principles of utilising </w:t>
      </w:r>
      <w:r w:rsidR="00B369DB" w:rsidRPr="00B26727">
        <w:rPr>
          <w:rFonts w:ascii="Times New Roman" w:hAnsi="Times New Roman" w:cs="Times New Roman"/>
          <w:sz w:val="24"/>
          <w:szCs w:val="24"/>
        </w:rPr>
        <w:t>the concept</w:t>
      </w:r>
      <w:r w:rsidR="009D0E50" w:rsidRPr="00B26727">
        <w:rPr>
          <w:rFonts w:ascii="Times New Roman" w:hAnsi="Times New Roman" w:cs="Times New Roman"/>
          <w:sz w:val="24"/>
          <w:szCs w:val="24"/>
        </w:rPr>
        <w:t xml:space="preserve"> of Raspberry Pi </w:t>
      </w:r>
      <w:r w:rsidR="00A00C11" w:rsidRPr="00B26727">
        <w:rPr>
          <w:rFonts w:ascii="Times New Roman" w:hAnsi="Times New Roman" w:cs="Times New Roman"/>
          <w:sz w:val="24"/>
          <w:szCs w:val="24"/>
        </w:rPr>
        <w:t xml:space="preserve">device in relation to smart city applications to perform penetration testing. </w:t>
      </w:r>
      <w:r w:rsidR="00321BDD" w:rsidRPr="00B26727">
        <w:rPr>
          <w:rFonts w:ascii="Times New Roman" w:hAnsi="Times New Roman" w:cs="Times New Roman"/>
          <w:sz w:val="24"/>
          <w:szCs w:val="24"/>
        </w:rPr>
        <w:t xml:space="preserve">The researcher of this paper intended to utilise the mechanisms of the miniature device to test the success for penetration testing. </w:t>
      </w:r>
      <w:r w:rsidR="00096790" w:rsidRPr="00B26727">
        <w:rPr>
          <w:rFonts w:ascii="Times New Roman" w:hAnsi="Times New Roman" w:cs="Times New Roman"/>
          <w:sz w:val="24"/>
          <w:szCs w:val="24"/>
        </w:rPr>
        <w:t xml:space="preserve">The author would have previously explained what a Raspberry Pi exists as, the use and benefits it provides the user. </w:t>
      </w:r>
      <w:r w:rsidR="00930E62" w:rsidRPr="00B26727">
        <w:rPr>
          <w:rFonts w:ascii="Times New Roman" w:hAnsi="Times New Roman" w:cs="Times New Roman"/>
          <w:sz w:val="24"/>
          <w:szCs w:val="24"/>
        </w:rPr>
        <w:t xml:space="preserve">The researcher of this paper essentially supports this project by defining the Raspberry Pi into a vulnerability assessment machine. </w:t>
      </w:r>
      <w:r w:rsidR="00DB127C" w:rsidRPr="00B26727">
        <w:rPr>
          <w:rFonts w:ascii="Times New Roman" w:hAnsi="Times New Roman" w:cs="Times New Roman"/>
          <w:sz w:val="24"/>
          <w:szCs w:val="24"/>
        </w:rPr>
        <w:t>The emphasis of portability performance is what the intended purpo</w:t>
      </w:r>
      <w:r w:rsidR="00434401" w:rsidRPr="00B26727">
        <w:rPr>
          <w:rFonts w:ascii="Times New Roman" w:hAnsi="Times New Roman" w:cs="Times New Roman"/>
          <w:sz w:val="24"/>
          <w:szCs w:val="24"/>
        </w:rPr>
        <w:t>se was in this paper.</w:t>
      </w:r>
    </w:p>
    <w:p w14:paraId="029D5669" w14:textId="77777777" w:rsidR="00A130EB" w:rsidRPr="00B26727" w:rsidRDefault="00A130EB" w:rsidP="00B26727">
      <w:pPr>
        <w:spacing w:line="360" w:lineRule="auto"/>
        <w:jc w:val="both"/>
        <w:rPr>
          <w:rFonts w:ascii="Times New Roman" w:hAnsi="Times New Roman" w:cs="Times New Roman"/>
          <w:sz w:val="24"/>
          <w:szCs w:val="24"/>
        </w:rPr>
      </w:pPr>
    </w:p>
    <w:p w14:paraId="79256DAF" w14:textId="77D30E0B" w:rsidR="00CC5661" w:rsidRPr="00B26727" w:rsidRDefault="00CE2FCB"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sole purpose of this paper which the author introduces, is the ability to effectively use the portable device of a Raspberry Pi to perform penetration testing in relation to smart cities. </w:t>
      </w:r>
      <w:r w:rsidR="00695BFC" w:rsidRPr="00B26727">
        <w:rPr>
          <w:rFonts w:ascii="Times New Roman" w:hAnsi="Times New Roman" w:cs="Times New Roman"/>
          <w:sz w:val="24"/>
          <w:szCs w:val="24"/>
        </w:rPr>
        <w:t xml:space="preserve">For the reason of </w:t>
      </w:r>
      <w:r w:rsidR="00A83C67" w:rsidRPr="00B26727">
        <w:rPr>
          <w:rFonts w:ascii="Times New Roman" w:hAnsi="Times New Roman" w:cs="Times New Roman"/>
          <w:sz w:val="24"/>
          <w:szCs w:val="24"/>
        </w:rPr>
        <w:t>evolving</w:t>
      </w:r>
      <w:r w:rsidR="00695BFC" w:rsidRPr="00B26727">
        <w:rPr>
          <w:rFonts w:ascii="Times New Roman" w:hAnsi="Times New Roman" w:cs="Times New Roman"/>
          <w:sz w:val="24"/>
          <w:szCs w:val="24"/>
        </w:rPr>
        <w:t xml:space="preserve"> threats towards smart city environments, the author proposed to provide a smart solution for security testing due to the low cost and operational power of the Raspberry Pi device. </w:t>
      </w:r>
      <w:r w:rsidR="00362AD2" w:rsidRPr="00B26727">
        <w:rPr>
          <w:rFonts w:ascii="Times New Roman" w:hAnsi="Times New Roman" w:cs="Times New Roman"/>
          <w:sz w:val="24"/>
          <w:szCs w:val="24"/>
        </w:rPr>
        <w:t>The researcher aims to put forth an effective exploration of utilising such a device for penetration testing.</w:t>
      </w:r>
      <w:r w:rsidR="006108AD" w:rsidRPr="00B26727">
        <w:rPr>
          <w:rFonts w:ascii="Times New Roman" w:hAnsi="Times New Roman" w:cs="Times New Roman"/>
          <w:sz w:val="24"/>
          <w:szCs w:val="24"/>
        </w:rPr>
        <w:t xml:space="preserve"> A portable solution which can effectively run vulnerability assessments would provide a huge advantage to various corporat</w:t>
      </w:r>
      <w:r w:rsidR="00B8073B" w:rsidRPr="00B26727">
        <w:rPr>
          <w:rFonts w:ascii="Times New Roman" w:hAnsi="Times New Roman" w:cs="Times New Roman"/>
          <w:sz w:val="24"/>
          <w:szCs w:val="24"/>
        </w:rPr>
        <w:t>ions as opposed</w:t>
      </w:r>
      <w:r w:rsidR="006108AD" w:rsidRPr="00B26727">
        <w:rPr>
          <w:rFonts w:ascii="Times New Roman" w:hAnsi="Times New Roman" w:cs="Times New Roman"/>
          <w:sz w:val="24"/>
          <w:szCs w:val="24"/>
        </w:rPr>
        <w:t xml:space="preserve"> to the high volume of financial expense which professional hired testers charge.</w:t>
      </w:r>
    </w:p>
    <w:p w14:paraId="25BF9F90" w14:textId="77777777" w:rsidR="00CC5661" w:rsidRPr="00B26727" w:rsidRDefault="00CC5661" w:rsidP="00B26727">
      <w:pPr>
        <w:spacing w:line="360" w:lineRule="auto"/>
        <w:jc w:val="both"/>
        <w:rPr>
          <w:rFonts w:ascii="Times New Roman" w:hAnsi="Times New Roman" w:cs="Times New Roman"/>
          <w:sz w:val="24"/>
          <w:szCs w:val="24"/>
        </w:rPr>
      </w:pPr>
    </w:p>
    <w:p w14:paraId="6D242235" w14:textId="77777777" w:rsidR="002168AC" w:rsidRPr="00B26727" w:rsidRDefault="006F5C25"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researcher advances the explain the hypothesis intended to pursue prior to implementation. These were various questions which required clarity over the research questions. </w:t>
      </w:r>
      <w:r w:rsidR="005B6141" w:rsidRPr="00B26727">
        <w:rPr>
          <w:rFonts w:ascii="Times New Roman" w:hAnsi="Times New Roman" w:cs="Times New Roman"/>
          <w:sz w:val="24"/>
          <w:szCs w:val="24"/>
        </w:rPr>
        <w:t>The primary enquiry was to discover the possibility of utilising a Raspberry Pi to perform vulnerability testing on smart city environments.</w:t>
      </w:r>
      <w:r w:rsidR="0049491D" w:rsidRPr="00B26727">
        <w:rPr>
          <w:rFonts w:ascii="Times New Roman" w:hAnsi="Times New Roman" w:cs="Times New Roman"/>
          <w:sz w:val="24"/>
          <w:szCs w:val="24"/>
        </w:rPr>
        <w:t xml:space="preserve"> </w:t>
      </w:r>
      <w:r w:rsidR="002608A7" w:rsidRPr="00B26727">
        <w:rPr>
          <w:rFonts w:ascii="Times New Roman" w:hAnsi="Times New Roman" w:cs="Times New Roman"/>
          <w:sz w:val="24"/>
          <w:szCs w:val="24"/>
        </w:rPr>
        <w:t xml:space="preserve">Further study into the expectations of the results which can be produced </w:t>
      </w:r>
      <w:r w:rsidR="00F56178" w:rsidRPr="00B26727">
        <w:rPr>
          <w:rFonts w:ascii="Times New Roman" w:hAnsi="Times New Roman" w:cs="Times New Roman"/>
          <w:sz w:val="24"/>
          <w:szCs w:val="24"/>
        </w:rPr>
        <w:t>utilising</w:t>
      </w:r>
      <w:r w:rsidR="002608A7" w:rsidRPr="00B26727">
        <w:rPr>
          <w:rFonts w:ascii="Times New Roman" w:hAnsi="Times New Roman" w:cs="Times New Roman"/>
          <w:sz w:val="24"/>
          <w:szCs w:val="24"/>
        </w:rPr>
        <w:t xml:space="preserve"> the Raspberry Pi when performing penetration testing. </w:t>
      </w:r>
      <w:r w:rsidR="00B84FF3" w:rsidRPr="00B26727">
        <w:rPr>
          <w:rFonts w:ascii="Times New Roman" w:hAnsi="Times New Roman" w:cs="Times New Roman"/>
          <w:sz w:val="24"/>
          <w:szCs w:val="24"/>
        </w:rPr>
        <w:t xml:space="preserve">Additionally, is it </w:t>
      </w:r>
      <w:r w:rsidR="00B84FF3" w:rsidRPr="00B26727">
        <w:rPr>
          <w:rFonts w:ascii="Times New Roman" w:hAnsi="Times New Roman" w:cs="Times New Roman"/>
          <w:sz w:val="24"/>
          <w:szCs w:val="24"/>
        </w:rPr>
        <w:lastRenderedPageBreak/>
        <w:t xml:space="preserve">possible that the benefits of utilising the Raspberry Pi </w:t>
      </w:r>
      <w:r w:rsidR="00017BE3" w:rsidRPr="00B26727">
        <w:rPr>
          <w:rFonts w:ascii="Times New Roman" w:hAnsi="Times New Roman" w:cs="Times New Roman"/>
          <w:sz w:val="24"/>
          <w:szCs w:val="24"/>
        </w:rPr>
        <w:t xml:space="preserve">offsets the use of acquiring conventional methods. </w:t>
      </w:r>
      <w:r w:rsidR="00E90D6B" w:rsidRPr="00B26727">
        <w:rPr>
          <w:rFonts w:ascii="Times New Roman" w:hAnsi="Times New Roman" w:cs="Times New Roman"/>
          <w:sz w:val="24"/>
          <w:szCs w:val="24"/>
        </w:rPr>
        <w:t>Another main a</w:t>
      </w:r>
      <w:r w:rsidR="00B46977" w:rsidRPr="00B26727">
        <w:rPr>
          <w:rFonts w:ascii="Times New Roman" w:hAnsi="Times New Roman" w:cs="Times New Roman"/>
          <w:sz w:val="24"/>
          <w:szCs w:val="24"/>
        </w:rPr>
        <w:t xml:space="preserve">spect of the experiment would be to run </w:t>
      </w:r>
      <w:r w:rsidR="00F90B6C" w:rsidRPr="00B26727">
        <w:rPr>
          <w:rFonts w:ascii="Times New Roman" w:hAnsi="Times New Roman" w:cs="Times New Roman"/>
          <w:sz w:val="24"/>
          <w:szCs w:val="24"/>
        </w:rPr>
        <w:t>an additional</w:t>
      </w:r>
      <w:r w:rsidR="00B46977" w:rsidRPr="00B26727">
        <w:rPr>
          <w:rFonts w:ascii="Times New Roman" w:hAnsi="Times New Roman" w:cs="Times New Roman"/>
          <w:sz w:val="24"/>
          <w:szCs w:val="24"/>
        </w:rPr>
        <w:t xml:space="preserve"> experiment </w:t>
      </w:r>
      <w:r w:rsidR="00F90B6C" w:rsidRPr="00B26727">
        <w:rPr>
          <w:rFonts w:ascii="Times New Roman" w:hAnsi="Times New Roman" w:cs="Times New Roman"/>
          <w:sz w:val="24"/>
          <w:szCs w:val="24"/>
        </w:rPr>
        <w:t>utilising</w:t>
      </w:r>
      <w:r w:rsidR="00B46977" w:rsidRPr="00B26727">
        <w:rPr>
          <w:rFonts w:ascii="Times New Roman" w:hAnsi="Times New Roman" w:cs="Times New Roman"/>
          <w:sz w:val="24"/>
          <w:szCs w:val="24"/>
        </w:rPr>
        <w:t xml:space="preserve"> traditional method of desktop, this in turn </w:t>
      </w:r>
      <w:r w:rsidR="00F90B6C" w:rsidRPr="00B26727">
        <w:rPr>
          <w:rFonts w:ascii="Times New Roman" w:hAnsi="Times New Roman" w:cs="Times New Roman"/>
          <w:sz w:val="24"/>
          <w:szCs w:val="24"/>
        </w:rPr>
        <w:t xml:space="preserve">allows </w:t>
      </w:r>
      <w:r w:rsidR="00B46977" w:rsidRPr="00B26727">
        <w:rPr>
          <w:rFonts w:ascii="Times New Roman" w:hAnsi="Times New Roman" w:cs="Times New Roman"/>
          <w:sz w:val="24"/>
          <w:szCs w:val="24"/>
        </w:rPr>
        <w:t xml:space="preserve">the author to compare the results of both methods against </w:t>
      </w:r>
      <w:r w:rsidR="00F90B6C" w:rsidRPr="00B26727">
        <w:rPr>
          <w:rFonts w:ascii="Times New Roman" w:hAnsi="Times New Roman" w:cs="Times New Roman"/>
          <w:sz w:val="24"/>
          <w:szCs w:val="24"/>
        </w:rPr>
        <w:t xml:space="preserve">each other, and permits the user discover if similar </w:t>
      </w:r>
      <w:r w:rsidR="00971676" w:rsidRPr="00B26727">
        <w:rPr>
          <w:rFonts w:ascii="Times New Roman" w:hAnsi="Times New Roman" w:cs="Times New Roman"/>
          <w:sz w:val="24"/>
          <w:szCs w:val="24"/>
        </w:rPr>
        <w:t>vulnerabilities</w:t>
      </w:r>
      <w:r w:rsidR="00F90B6C" w:rsidRPr="00B26727">
        <w:rPr>
          <w:rFonts w:ascii="Times New Roman" w:hAnsi="Times New Roman" w:cs="Times New Roman"/>
          <w:sz w:val="24"/>
          <w:szCs w:val="24"/>
        </w:rPr>
        <w:t xml:space="preserve"> can be found.</w:t>
      </w:r>
      <w:r w:rsidR="004850F9" w:rsidRPr="00B26727">
        <w:rPr>
          <w:rFonts w:ascii="Times New Roman" w:hAnsi="Times New Roman" w:cs="Times New Roman"/>
          <w:sz w:val="24"/>
          <w:szCs w:val="24"/>
        </w:rPr>
        <w:t xml:space="preserve"> Upon </w:t>
      </w:r>
      <w:r w:rsidR="009309C6" w:rsidRPr="00B26727">
        <w:rPr>
          <w:rFonts w:ascii="Times New Roman" w:hAnsi="Times New Roman" w:cs="Times New Roman"/>
          <w:sz w:val="24"/>
          <w:szCs w:val="24"/>
        </w:rPr>
        <w:t xml:space="preserve">successful implementation, the author intends to discover </w:t>
      </w:r>
      <w:r w:rsidR="00181E97" w:rsidRPr="00B26727">
        <w:rPr>
          <w:rFonts w:ascii="Times New Roman" w:hAnsi="Times New Roman" w:cs="Times New Roman"/>
          <w:sz w:val="24"/>
          <w:szCs w:val="24"/>
        </w:rPr>
        <w:t>any further development</w:t>
      </w:r>
      <w:r w:rsidR="00450674" w:rsidRPr="00B26727">
        <w:rPr>
          <w:rFonts w:ascii="Times New Roman" w:hAnsi="Times New Roman" w:cs="Times New Roman"/>
          <w:sz w:val="24"/>
          <w:szCs w:val="24"/>
        </w:rPr>
        <w:t xml:space="preserve"> possibil</w:t>
      </w:r>
      <w:r w:rsidR="00581405" w:rsidRPr="00B26727">
        <w:rPr>
          <w:rFonts w:ascii="Times New Roman" w:hAnsi="Times New Roman" w:cs="Times New Roman"/>
          <w:sz w:val="24"/>
          <w:szCs w:val="24"/>
        </w:rPr>
        <w:t>ities</w:t>
      </w:r>
      <w:r w:rsidR="00450674" w:rsidRPr="00B26727">
        <w:rPr>
          <w:rFonts w:ascii="Times New Roman" w:hAnsi="Times New Roman" w:cs="Times New Roman"/>
          <w:sz w:val="24"/>
          <w:szCs w:val="24"/>
        </w:rPr>
        <w:t xml:space="preserve"> of improvement.</w:t>
      </w:r>
      <w:r w:rsidR="000E6406" w:rsidRPr="00B26727">
        <w:rPr>
          <w:rFonts w:ascii="Times New Roman" w:hAnsi="Times New Roman" w:cs="Times New Roman"/>
          <w:sz w:val="24"/>
          <w:szCs w:val="24"/>
        </w:rPr>
        <w:t xml:space="preserve"> These are the issues which the author shall address throughout the paper.</w:t>
      </w:r>
    </w:p>
    <w:p w14:paraId="19D502E9" w14:textId="77777777" w:rsidR="00AE347C" w:rsidRPr="00B26727" w:rsidRDefault="00AB627B"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lang w:eastAsia="en-GB"/>
        </w:rPr>
        <w:drawing>
          <wp:inline distT="0" distB="0" distL="0" distR="0" wp14:anchorId="545D5C1F" wp14:editId="1CA3FA50">
            <wp:extent cx="1905000" cy="11906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905000" cy="1190625"/>
                    </a:xfrm>
                    <a:prstGeom prst="rect">
                      <a:avLst/>
                    </a:prstGeom>
                  </pic:spPr>
                </pic:pic>
              </a:graphicData>
            </a:graphic>
          </wp:inline>
        </w:drawing>
      </w:r>
    </w:p>
    <w:p w14:paraId="1C938ED2" w14:textId="554BD317" w:rsidR="00B340AC" w:rsidRDefault="00AE347C" w:rsidP="00AE347C">
      <w:pPr>
        <w:pStyle w:val="Caption"/>
        <w:jc w:val="center"/>
        <w:rPr>
          <w:sz w:val="24"/>
          <w:szCs w:val="24"/>
        </w:rPr>
      </w:pPr>
      <w:bookmarkStart w:id="28" w:name="_Toc30167250"/>
      <w:r>
        <w:t xml:space="preserve">Figure </w:t>
      </w:r>
      <w:r w:rsidR="000A793D">
        <w:fldChar w:fldCharType="begin"/>
      </w:r>
      <w:r w:rsidR="000A793D">
        <w:instrText xml:space="preserve"> SEQ Figure \* ARABIC </w:instrText>
      </w:r>
      <w:r w:rsidR="000A793D">
        <w:fldChar w:fldCharType="separate"/>
      </w:r>
      <w:r w:rsidR="006353A8">
        <w:rPr>
          <w:noProof/>
        </w:rPr>
        <w:t>8</w:t>
      </w:r>
      <w:r w:rsidR="000A793D">
        <w:rPr>
          <w:noProof/>
        </w:rPr>
        <w:fldChar w:fldCharType="end"/>
      </w:r>
      <w:r>
        <w:t xml:space="preserve"> - Raspberry Pi</w:t>
      </w:r>
      <w:bookmarkEnd w:id="28"/>
    </w:p>
    <w:p w14:paraId="488BCAFC" w14:textId="745B0999" w:rsidR="00AB627B" w:rsidRPr="00B26727" w:rsidRDefault="00601A0A"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above image represents the Raspberry Pi device which the author utilised </w:t>
      </w:r>
      <w:r w:rsidR="003576B8" w:rsidRPr="00B26727">
        <w:rPr>
          <w:rFonts w:ascii="Times New Roman" w:hAnsi="Times New Roman" w:cs="Times New Roman"/>
          <w:sz w:val="24"/>
          <w:szCs w:val="24"/>
        </w:rPr>
        <w:t xml:space="preserve">for the </w:t>
      </w:r>
      <w:r w:rsidR="00E6057C" w:rsidRPr="00B26727">
        <w:rPr>
          <w:rFonts w:ascii="Times New Roman" w:hAnsi="Times New Roman" w:cs="Times New Roman"/>
          <w:sz w:val="24"/>
          <w:szCs w:val="24"/>
        </w:rPr>
        <w:t>penetration</w:t>
      </w:r>
      <w:r w:rsidR="003576B8" w:rsidRPr="00B26727">
        <w:rPr>
          <w:rFonts w:ascii="Times New Roman" w:hAnsi="Times New Roman" w:cs="Times New Roman"/>
          <w:sz w:val="24"/>
          <w:szCs w:val="24"/>
        </w:rPr>
        <w:t xml:space="preserve"> testing.</w:t>
      </w:r>
      <w:r w:rsidR="00E6057C" w:rsidRPr="00B26727">
        <w:rPr>
          <w:rFonts w:ascii="Times New Roman" w:hAnsi="Times New Roman" w:cs="Times New Roman"/>
          <w:sz w:val="24"/>
          <w:szCs w:val="24"/>
        </w:rPr>
        <w:t xml:space="preserve"> After post researching the area of expertise, the researcher moved on to implementation. </w:t>
      </w:r>
      <w:r w:rsidR="0001310E" w:rsidRPr="00B26727">
        <w:rPr>
          <w:rFonts w:ascii="Times New Roman" w:hAnsi="Times New Roman" w:cs="Times New Roman"/>
          <w:sz w:val="24"/>
          <w:szCs w:val="24"/>
        </w:rPr>
        <w:t xml:space="preserve">To begin the </w:t>
      </w:r>
      <w:r w:rsidR="00AD5D6A" w:rsidRPr="00B26727">
        <w:rPr>
          <w:rFonts w:ascii="Times New Roman" w:hAnsi="Times New Roman" w:cs="Times New Roman"/>
          <w:sz w:val="24"/>
          <w:szCs w:val="24"/>
        </w:rPr>
        <w:t>procedure,</w:t>
      </w:r>
      <w:r w:rsidR="0001310E" w:rsidRPr="00B26727">
        <w:rPr>
          <w:rFonts w:ascii="Times New Roman" w:hAnsi="Times New Roman" w:cs="Times New Roman"/>
          <w:sz w:val="24"/>
          <w:szCs w:val="24"/>
        </w:rPr>
        <w:t xml:space="preserve"> the researcher acquired the necessary components </w:t>
      </w:r>
      <w:r w:rsidR="00A23AD9" w:rsidRPr="00B26727">
        <w:rPr>
          <w:rFonts w:ascii="Times New Roman" w:hAnsi="Times New Roman" w:cs="Times New Roman"/>
          <w:sz w:val="24"/>
          <w:szCs w:val="24"/>
        </w:rPr>
        <w:t>to build the device which is composed of various computing mechanisms.</w:t>
      </w:r>
      <w:r w:rsidR="009C6A03" w:rsidRPr="00B26727">
        <w:rPr>
          <w:rFonts w:ascii="Times New Roman" w:hAnsi="Times New Roman" w:cs="Times New Roman"/>
          <w:sz w:val="24"/>
          <w:szCs w:val="24"/>
        </w:rPr>
        <w:t xml:space="preserve"> </w:t>
      </w:r>
      <w:r w:rsidR="00DB6A2C" w:rsidRPr="00B26727">
        <w:rPr>
          <w:rFonts w:ascii="Times New Roman" w:hAnsi="Times New Roman" w:cs="Times New Roman"/>
          <w:sz w:val="24"/>
          <w:szCs w:val="24"/>
        </w:rPr>
        <w:t xml:space="preserve">After configuring the necessary hardware feature, the researcher moves on to install the required software requirements, in this case the Kali Linux </w:t>
      </w:r>
      <w:r w:rsidR="009E4F1F" w:rsidRPr="00B26727">
        <w:rPr>
          <w:rFonts w:ascii="Times New Roman" w:hAnsi="Times New Roman" w:cs="Times New Roman"/>
          <w:sz w:val="24"/>
          <w:szCs w:val="24"/>
        </w:rPr>
        <w:t>distribution</w:t>
      </w:r>
      <w:r w:rsidR="00DB6A2C" w:rsidRPr="00B26727">
        <w:rPr>
          <w:rFonts w:ascii="Times New Roman" w:hAnsi="Times New Roman" w:cs="Times New Roman"/>
          <w:sz w:val="24"/>
          <w:szCs w:val="24"/>
        </w:rPr>
        <w:t>.</w:t>
      </w:r>
      <w:r w:rsidR="00DA0256" w:rsidRPr="00B26727">
        <w:rPr>
          <w:rFonts w:ascii="Times New Roman" w:hAnsi="Times New Roman" w:cs="Times New Roman"/>
          <w:sz w:val="24"/>
          <w:szCs w:val="24"/>
        </w:rPr>
        <w:t xml:space="preserve"> </w:t>
      </w:r>
      <w:r w:rsidR="003428C5" w:rsidRPr="00B26727">
        <w:rPr>
          <w:rFonts w:ascii="Times New Roman" w:hAnsi="Times New Roman" w:cs="Times New Roman"/>
          <w:sz w:val="24"/>
          <w:szCs w:val="24"/>
        </w:rPr>
        <w:t xml:space="preserve">By installing the Kali Linux distribution, </w:t>
      </w:r>
      <w:r w:rsidR="006F75CD" w:rsidRPr="00B26727">
        <w:rPr>
          <w:rFonts w:ascii="Times New Roman" w:hAnsi="Times New Roman" w:cs="Times New Roman"/>
          <w:sz w:val="24"/>
          <w:szCs w:val="24"/>
        </w:rPr>
        <w:t>the author is admitted plenitude of pre-loaded vulnerability assessment tools to perform penetration testing, while also retaining the ability to install further additional tools.</w:t>
      </w:r>
      <w:r w:rsidR="004548D5" w:rsidRPr="00B26727">
        <w:rPr>
          <w:rFonts w:ascii="Times New Roman" w:hAnsi="Times New Roman" w:cs="Times New Roman"/>
          <w:sz w:val="24"/>
          <w:szCs w:val="24"/>
        </w:rPr>
        <w:t xml:space="preserve"> </w:t>
      </w:r>
    </w:p>
    <w:p w14:paraId="17D6F7AF" w14:textId="77777777" w:rsidR="00AE347C" w:rsidRPr="00B26727" w:rsidRDefault="001D07F1"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lang w:eastAsia="en-GB"/>
        </w:rPr>
        <w:lastRenderedPageBreak/>
        <w:drawing>
          <wp:inline distT="0" distB="0" distL="0" distR="0" wp14:anchorId="3B2E8304" wp14:editId="0264F7A4">
            <wp:extent cx="3057525" cy="28575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057525" cy="2857500"/>
                    </a:xfrm>
                    <a:prstGeom prst="rect">
                      <a:avLst/>
                    </a:prstGeom>
                  </pic:spPr>
                </pic:pic>
              </a:graphicData>
            </a:graphic>
          </wp:inline>
        </w:drawing>
      </w:r>
    </w:p>
    <w:p w14:paraId="18F17A58" w14:textId="147778A9" w:rsidR="001D07F1" w:rsidRDefault="00AE347C" w:rsidP="00AE347C">
      <w:pPr>
        <w:pStyle w:val="Caption"/>
        <w:jc w:val="center"/>
        <w:rPr>
          <w:sz w:val="24"/>
          <w:szCs w:val="24"/>
        </w:rPr>
      </w:pPr>
      <w:bookmarkStart w:id="29" w:name="_Toc30167251"/>
      <w:r>
        <w:t xml:space="preserve">Figure </w:t>
      </w:r>
      <w:r w:rsidR="000A793D">
        <w:fldChar w:fldCharType="begin"/>
      </w:r>
      <w:r w:rsidR="000A793D">
        <w:instrText xml:space="preserve"> SEQ Figure \* ARABIC </w:instrText>
      </w:r>
      <w:r w:rsidR="000A793D">
        <w:fldChar w:fldCharType="separate"/>
      </w:r>
      <w:r w:rsidR="006353A8">
        <w:rPr>
          <w:noProof/>
        </w:rPr>
        <w:t>9</w:t>
      </w:r>
      <w:r w:rsidR="000A793D">
        <w:rPr>
          <w:noProof/>
        </w:rPr>
        <w:fldChar w:fldCharType="end"/>
      </w:r>
      <w:r>
        <w:t xml:space="preserve"> - Comparison between models</w:t>
      </w:r>
      <w:bookmarkEnd w:id="29"/>
    </w:p>
    <w:p w14:paraId="3A0A93B4" w14:textId="77777777" w:rsidR="006A4DFF" w:rsidRPr="00B26727" w:rsidRDefault="004D62CA"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The above image displays the necessary information of comparison between the two intended tests</w:t>
      </w:r>
      <w:r w:rsidR="00AE13B5" w:rsidRPr="00B26727">
        <w:rPr>
          <w:rFonts w:ascii="Times New Roman" w:hAnsi="Times New Roman" w:cs="Times New Roman"/>
          <w:sz w:val="24"/>
          <w:szCs w:val="24"/>
        </w:rPr>
        <w:t xml:space="preserve"> in relation to the various features of operation</w:t>
      </w:r>
      <w:r w:rsidRPr="00B26727">
        <w:rPr>
          <w:rFonts w:ascii="Times New Roman" w:hAnsi="Times New Roman" w:cs="Times New Roman"/>
          <w:sz w:val="24"/>
          <w:szCs w:val="24"/>
        </w:rPr>
        <w:t xml:space="preserve">. </w:t>
      </w:r>
      <w:r w:rsidR="00BF6543" w:rsidRPr="00B26727">
        <w:rPr>
          <w:rFonts w:ascii="Times New Roman" w:hAnsi="Times New Roman" w:cs="Times New Roman"/>
          <w:sz w:val="24"/>
          <w:szCs w:val="24"/>
        </w:rPr>
        <w:t xml:space="preserve">The researcher felt providing the information for both </w:t>
      </w:r>
      <w:r w:rsidR="00723312" w:rsidRPr="00B26727">
        <w:rPr>
          <w:rFonts w:ascii="Times New Roman" w:hAnsi="Times New Roman" w:cs="Times New Roman"/>
          <w:sz w:val="24"/>
          <w:szCs w:val="24"/>
        </w:rPr>
        <w:t>implementations</w:t>
      </w:r>
      <w:r w:rsidR="00BF6543" w:rsidRPr="00B26727">
        <w:rPr>
          <w:rFonts w:ascii="Times New Roman" w:hAnsi="Times New Roman" w:cs="Times New Roman"/>
          <w:sz w:val="24"/>
          <w:szCs w:val="24"/>
        </w:rPr>
        <w:t xml:space="preserve"> were essential to cross reference with the results post implementation.</w:t>
      </w:r>
      <w:r w:rsidR="00723312" w:rsidRPr="00B26727">
        <w:rPr>
          <w:rFonts w:ascii="Times New Roman" w:hAnsi="Times New Roman" w:cs="Times New Roman"/>
          <w:sz w:val="24"/>
          <w:szCs w:val="24"/>
        </w:rPr>
        <w:t xml:space="preserve"> The first half of the table represents the information for the desktop version of penetration testing, while the second half displays the data for the Raspberry Pi model.</w:t>
      </w:r>
    </w:p>
    <w:p w14:paraId="5CC56D36" w14:textId="77777777" w:rsidR="006A4DFF" w:rsidRPr="00B26727" w:rsidRDefault="006A4DFF" w:rsidP="00B26727">
      <w:pPr>
        <w:spacing w:line="360" w:lineRule="auto"/>
        <w:jc w:val="both"/>
        <w:rPr>
          <w:rFonts w:ascii="Times New Roman" w:hAnsi="Times New Roman" w:cs="Times New Roman"/>
          <w:sz w:val="24"/>
          <w:szCs w:val="24"/>
        </w:rPr>
      </w:pPr>
    </w:p>
    <w:p w14:paraId="2F7367B8" w14:textId="5C1B90AE" w:rsidR="00F634B5" w:rsidRPr="00B26727" w:rsidRDefault="008E2757"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author advances the report by discussing the relevant software tools </w:t>
      </w:r>
      <w:r w:rsidR="00187005" w:rsidRPr="00B26727">
        <w:rPr>
          <w:rFonts w:ascii="Times New Roman" w:hAnsi="Times New Roman" w:cs="Times New Roman"/>
          <w:sz w:val="24"/>
          <w:szCs w:val="24"/>
        </w:rPr>
        <w:t>intended</w:t>
      </w:r>
      <w:r w:rsidRPr="00B26727">
        <w:rPr>
          <w:rFonts w:ascii="Times New Roman" w:hAnsi="Times New Roman" w:cs="Times New Roman"/>
          <w:sz w:val="24"/>
          <w:szCs w:val="24"/>
        </w:rPr>
        <w:t xml:space="preserve"> to use for testing.</w:t>
      </w:r>
      <w:r w:rsidR="00EF52C5" w:rsidRPr="00B26727">
        <w:rPr>
          <w:rFonts w:ascii="Times New Roman" w:hAnsi="Times New Roman" w:cs="Times New Roman"/>
          <w:sz w:val="24"/>
          <w:szCs w:val="24"/>
        </w:rPr>
        <w:t xml:space="preserve"> </w:t>
      </w:r>
      <w:r w:rsidR="00C026DA" w:rsidRPr="00B26727">
        <w:rPr>
          <w:rFonts w:ascii="Times New Roman" w:hAnsi="Times New Roman" w:cs="Times New Roman"/>
          <w:sz w:val="24"/>
          <w:szCs w:val="24"/>
        </w:rPr>
        <w:t xml:space="preserve">As previously mentioned, Kali Linux retains a high volume of built in tools to perform various types of vulnerability scanning while also proving </w:t>
      </w:r>
      <w:r w:rsidR="003E02A5" w:rsidRPr="00B26727">
        <w:rPr>
          <w:rFonts w:ascii="Times New Roman" w:hAnsi="Times New Roman" w:cs="Times New Roman"/>
          <w:sz w:val="24"/>
          <w:szCs w:val="24"/>
        </w:rPr>
        <w:t>the</w:t>
      </w:r>
      <w:r w:rsidR="00C026DA" w:rsidRPr="00B26727">
        <w:rPr>
          <w:rFonts w:ascii="Times New Roman" w:hAnsi="Times New Roman" w:cs="Times New Roman"/>
          <w:sz w:val="24"/>
          <w:szCs w:val="24"/>
        </w:rPr>
        <w:t xml:space="preserve"> advantage to install further tools. </w:t>
      </w:r>
      <w:r w:rsidR="009843C3" w:rsidRPr="00B26727">
        <w:rPr>
          <w:rFonts w:ascii="Times New Roman" w:hAnsi="Times New Roman" w:cs="Times New Roman"/>
          <w:sz w:val="24"/>
          <w:szCs w:val="24"/>
        </w:rPr>
        <w:t xml:space="preserve">The tools intended to utilise are known as Nessus, </w:t>
      </w:r>
      <w:r w:rsidR="004E5A8B" w:rsidRPr="00B26727">
        <w:rPr>
          <w:rFonts w:ascii="Times New Roman" w:hAnsi="Times New Roman" w:cs="Times New Roman"/>
          <w:sz w:val="24"/>
          <w:szCs w:val="24"/>
        </w:rPr>
        <w:t>one of the most prevalent v</w:t>
      </w:r>
      <w:r w:rsidR="00226094" w:rsidRPr="00B26727">
        <w:rPr>
          <w:rFonts w:ascii="Times New Roman" w:hAnsi="Times New Roman" w:cs="Times New Roman"/>
          <w:sz w:val="24"/>
          <w:szCs w:val="24"/>
        </w:rPr>
        <w:t xml:space="preserve">ulnerability </w:t>
      </w:r>
      <w:r w:rsidR="00E37EB8" w:rsidRPr="00B26727">
        <w:rPr>
          <w:rFonts w:ascii="Times New Roman" w:hAnsi="Times New Roman" w:cs="Times New Roman"/>
          <w:sz w:val="24"/>
          <w:szCs w:val="24"/>
        </w:rPr>
        <w:t>scanners</w:t>
      </w:r>
      <w:r w:rsidR="00226094" w:rsidRPr="00B26727">
        <w:rPr>
          <w:rFonts w:ascii="Times New Roman" w:hAnsi="Times New Roman" w:cs="Times New Roman"/>
          <w:sz w:val="24"/>
          <w:szCs w:val="24"/>
        </w:rPr>
        <w:t xml:space="preserve"> developed, due to its dominance in the market, it is now a paid subscription but was initially free</w:t>
      </w:r>
      <w:r w:rsidR="000D48EC" w:rsidRPr="00B26727">
        <w:rPr>
          <w:rFonts w:ascii="Times New Roman" w:hAnsi="Times New Roman" w:cs="Times New Roman"/>
          <w:sz w:val="24"/>
          <w:szCs w:val="24"/>
        </w:rPr>
        <w:t xml:space="preserve">, with over thousands of plugins and updates, Nessus is ahead of its competitors. </w:t>
      </w:r>
      <w:r w:rsidR="00022881" w:rsidRPr="00B26727">
        <w:rPr>
          <w:rFonts w:ascii="Times New Roman" w:hAnsi="Times New Roman" w:cs="Times New Roman"/>
          <w:sz w:val="24"/>
          <w:szCs w:val="24"/>
        </w:rPr>
        <w:t xml:space="preserve">The next software tool which the author discusses is known as Nmap, </w:t>
      </w:r>
      <w:r w:rsidR="00A778C2" w:rsidRPr="00B26727">
        <w:rPr>
          <w:rFonts w:ascii="Times New Roman" w:hAnsi="Times New Roman" w:cs="Times New Roman"/>
          <w:sz w:val="24"/>
          <w:szCs w:val="24"/>
        </w:rPr>
        <w:t xml:space="preserve">a network discovery tool which is </w:t>
      </w:r>
      <w:r w:rsidR="00C20763" w:rsidRPr="00B26727">
        <w:rPr>
          <w:rFonts w:ascii="Times New Roman" w:hAnsi="Times New Roman" w:cs="Times New Roman"/>
          <w:sz w:val="24"/>
          <w:szCs w:val="24"/>
        </w:rPr>
        <w:t>open</w:t>
      </w:r>
      <w:r w:rsidR="00A778C2" w:rsidRPr="00B26727">
        <w:rPr>
          <w:rFonts w:ascii="Times New Roman" w:hAnsi="Times New Roman" w:cs="Times New Roman"/>
          <w:sz w:val="24"/>
          <w:szCs w:val="24"/>
        </w:rPr>
        <w:t xml:space="preserve"> source for any individual</w:t>
      </w:r>
      <w:r w:rsidR="00A875C7" w:rsidRPr="00B26727">
        <w:rPr>
          <w:rFonts w:ascii="Times New Roman" w:hAnsi="Times New Roman" w:cs="Times New Roman"/>
          <w:sz w:val="24"/>
          <w:szCs w:val="24"/>
        </w:rPr>
        <w:t xml:space="preserve">, a popular network and host discovery actions as well as other monitoring related events. </w:t>
      </w:r>
      <w:r w:rsidR="006E6B4E" w:rsidRPr="00B26727">
        <w:rPr>
          <w:rFonts w:ascii="Times New Roman" w:hAnsi="Times New Roman" w:cs="Times New Roman"/>
          <w:sz w:val="24"/>
          <w:szCs w:val="24"/>
        </w:rPr>
        <w:t xml:space="preserve">The last software tools that will aid in penetrating testing is known as IBM </w:t>
      </w:r>
      <w:proofErr w:type="spellStart"/>
      <w:r w:rsidR="006E6B4E" w:rsidRPr="00B26727">
        <w:rPr>
          <w:rFonts w:ascii="Times New Roman" w:hAnsi="Times New Roman" w:cs="Times New Roman"/>
          <w:sz w:val="24"/>
          <w:szCs w:val="24"/>
        </w:rPr>
        <w:t>AppScan</w:t>
      </w:r>
      <w:proofErr w:type="spellEnd"/>
      <w:r w:rsidR="006E6B4E" w:rsidRPr="00B26727">
        <w:rPr>
          <w:rFonts w:ascii="Times New Roman" w:hAnsi="Times New Roman" w:cs="Times New Roman"/>
          <w:sz w:val="24"/>
          <w:szCs w:val="24"/>
        </w:rPr>
        <w:t xml:space="preserve">, </w:t>
      </w:r>
      <w:r w:rsidR="008F54F6" w:rsidRPr="00B26727">
        <w:rPr>
          <w:rFonts w:ascii="Times New Roman" w:hAnsi="Times New Roman" w:cs="Times New Roman"/>
          <w:sz w:val="24"/>
          <w:szCs w:val="24"/>
        </w:rPr>
        <w:t xml:space="preserve">an application security tool which discovers potential threats related to web-based, cloud and other software application platforms. </w:t>
      </w:r>
    </w:p>
    <w:p w14:paraId="7E09B217" w14:textId="77777777" w:rsidR="00AE347C" w:rsidRPr="00B26727" w:rsidRDefault="00F634B5"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lang w:eastAsia="en-GB"/>
        </w:rPr>
        <w:lastRenderedPageBreak/>
        <w:drawing>
          <wp:inline distT="0" distB="0" distL="0" distR="0" wp14:anchorId="26F67185" wp14:editId="576DC100">
            <wp:extent cx="3409950" cy="9525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409950" cy="952500"/>
                    </a:xfrm>
                    <a:prstGeom prst="rect">
                      <a:avLst/>
                    </a:prstGeom>
                  </pic:spPr>
                </pic:pic>
              </a:graphicData>
            </a:graphic>
          </wp:inline>
        </w:drawing>
      </w:r>
    </w:p>
    <w:p w14:paraId="7C5F0B46" w14:textId="7D3FBE8B" w:rsidR="00F634B5" w:rsidRDefault="00AE347C" w:rsidP="00AE347C">
      <w:pPr>
        <w:pStyle w:val="Caption"/>
        <w:jc w:val="center"/>
        <w:rPr>
          <w:sz w:val="24"/>
          <w:szCs w:val="24"/>
        </w:rPr>
      </w:pPr>
      <w:bookmarkStart w:id="30" w:name="_Toc30167252"/>
      <w:r>
        <w:t xml:space="preserve">Figure </w:t>
      </w:r>
      <w:r w:rsidR="000A793D">
        <w:fldChar w:fldCharType="begin"/>
      </w:r>
      <w:r w:rsidR="000A793D">
        <w:instrText xml:space="preserve"> SEQ Figure \* ARABIC </w:instrText>
      </w:r>
      <w:r w:rsidR="000A793D">
        <w:fldChar w:fldCharType="separate"/>
      </w:r>
      <w:r w:rsidR="006353A8">
        <w:rPr>
          <w:noProof/>
        </w:rPr>
        <w:t>10</w:t>
      </w:r>
      <w:r w:rsidR="000A793D">
        <w:rPr>
          <w:noProof/>
        </w:rPr>
        <w:fldChar w:fldCharType="end"/>
      </w:r>
      <w:r>
        <w:t xml:space="preserve"> - Comparison between discovery</w:t>
      </w:r>
      <w:bookmarkEnd w:id="30"/>
    </w:p>
    <w:p w14:paraId="61BB0E90" w14:textId="77777777" w:rsidR="00AE347C" w:rsidRPr="00B26727" w:rsidRDefault="00F634B5"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lang w:eastAsia="en-GB"/>
        </w:rPr>
        <w:drawing>
          <wp:inline distT="0" distB="0" distL="0" distR="0" wp14:anchorId="2E00F74D" wp14:editId="761C2088">
            <wp:extent cx="3286125" cy="24669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286125" cy="2466975"/>
                    </a:xfrm>
                    <a:prstGeom prst="rect">
                      <a:avLst/>
                    </a:prstGeom>
                  </pic:spPr>
                </pic:pic>
              </a:graphicData>
            </a:graphic>
          </wp:inline>
        </w:drawing>
      </w:r>
    </w:p>
    <w:p w14:paraId="2001607B" w14:textId="00AF1A70" w:rsidR="00F634B5" w:rsidRDefault="00AE347C" w:rsidP="00AE347C">
      <w:pPr>
        <w:pStyle w:val="Caption"/>
        <w:jc w:val="center"/>
        <w:rPr>
          <w:sz w:val="24"/>
          <w:szCs w:val="24"/>
        </w:rPr>
      </w:pPr>
      <w:bookmarkStart w:id="31" w:name="_Toc30167253"/>
      <w:r>
        <w:t xml:space="preserve">Figure </w:t>
      </w:r>
      <w:r w:rsidR="000A793D">
        <w:fldChar w:fldCharType="begin"/>
      </w:r>
      <w:r w:rsidR="000A793D">
        <w:instrText xml:space="preserve"> SEQ Figure \* ARABIC </w:instrText>
      </w:r>
      <w:r w:rsidR="000A793D">
        <w:fldChar w:fldCharType="separate"/>
      </w:r>
      <w:r w:rsidR="006353A8">
        <w:rPr>
          <w:noProof/>
        </w:rPr>
        <w:t>11</w:t>
      </w:r>
      <w:r w:rsidR="000A793D">
        <w:rPr>
          <w:noProof/>
        </w:rPr>
        <w:fldChar w:fldCharType="end"/>
      </w:r>
      <w:r>
        <w:t xml:space="preserve"> - Discoveries found</w:t>
      </w:r>
      <w:bookmarkEnd w:id="31"/>
    </w:p>
    <w:p w14:paraId="58428ADA" w14:textId="10127799" w:rsidR="00E00B98" w:rsidRPr="00B26727" w:rsidRDefault="00B34F46"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After gathering the necessary hardware and software tools, the author </w:t>
      </w:r>
      <w:r w:rsidR="00E64587" w:rsidRPr="00B26727">
        <w:rPr>
          <w:rFonts w:ascii="Times New Roman" w:hAnsi="Times New Roman" w:cs="Times New Roman"/>
          <w:sz w:val="24"/>
          <w:szCs w:val="24"/>
        </w:rPr>
        <w:t xml:space="preserve">proceeds with the implementation. </w:t>
      </w:r>
      <w:r w:rsidR="00B15040" w:rsidRPr="00B26727">
        <w:rPr>
          <w:rFonts w:ascii="Times New Roman" w:hAnsi="Times New Roman" w:cs="Times New Roman"/>
          <w:sz w:val="24"/>
          <w:szCs w:val="24"/>
        </w:rPr>
        <w:t xml:space="preserve">The </w:t>
      </w:r>
      <w:r w:rsidR="00354E2A" w:rsidRPr="00B26727">
        <w:rPr>
          <w:rFonts w:ascii="Times New Roman" w:hAnsi="Times New Roman" w:cs="Times New Roman"/>
          <w:sz w:val="24"/>
          <w:szCs w:val="24"/>
        </w:rPr>
        <w:t xml:space="preserve">above two images displayed represent the running results of </w:t>
      </w:r>
      <w:r w:rsidR="00CC0F4B" w:rsidRPr="00B26727">
        <w:rPr>
          <w:rFonts w:ascii="Times New Roman" w:hAnsi="Times New Roman" w:cs="Times New Roman"/>
          <w:sz w:val="24"/>
          <w:szCs w:val="24"/>
        </w:rPr>
        <w:t xml:space="preserve">IBM </w:t>
      </w:r>
      <w:proofErr w:type="spellStart"/>
      <w:r w:rsidR="00CC0F4B" w:rsidRPr="00B26727">
        <w:rPr>
          <w:rFonts w:ascii="Times New Roman" w:hAnsi="Times New Roman" w:cs="Times New Roman"/>
          <w:sz w:val="24"/>
          <w:szCs w:val="24"/>
        </w:rPr>
        <w:t>AppScan</w:t>
      </w:r>
      <w:proofErr w:type="spellEnd"/>
      <w:r w:rsidR="00CC0F4B" w:rsidRPr="00B26727">
        <w:rPr>
          <w:rFonts w:ascii="Times New Roman" w:hAnsi="Times New Roman" w:cs="Times New Roman"/>
          <w:sz w:val="24"/>
          <w:szCs w:val="24"/>
        </w:rPr>
        <w:t xml:space="preserve"> application. </w:t>
      </w:r>
      <w:r w:rsidR="00B811E3" w:rsidRPr="00B26727">
        <w:rPr>
          <w:rFonts w:ascii="Times New Roman" w:hAnsi="Times New Roman" w:cs="Times New Roman"/>
          <w:sz w:val="24"/>
          <w:szCs w:val="24"/>
        </w:rPr>
        <w:t xml:space="preserve">Figure x represents </w:t>
      </w:r>
      <w:r w:rsidR="00902496" w:rsidRPr="00B26727">
        <w:rPr>
          <w:rFonts w:ascii="Times New Roman" w:hAnsi="Times New Roman" w:cs="Times New Roman"/>
          <w:sz w:val="24"/>
          <w:szCs w:val="24"/>
        </w:rPr>
        <w:t>the first vulnerability assessment for both of running configuration.</w:t>
      </w:r>
      <w:r w:rsidR="00F67FCC" w:rsidRPr="00B26727">
        <w:rPr>
          <w:rFonts w:ascii="Times New Roman" w:hAnsi="Times New Roman" w:cs="Times New Roman"/>
          <w:sz w:val="24"/>
          <w:szCs w:val="24"/>
        </w:rPr>
        <w:t xml:space="preserve"> </w:t>
      </w:r>
      <w:r w:rsidR="0097652A" w:rsidRPr="00B26727">
        <w:rPr>
          <w:rFonts w:ascii="Times New Roman" w:hAnsi="Times New Roman" w:cs="Times New Roman"/>
          <w:sz w:val="24"/>
          <w:szCs w:val="24"/>
        </w:rPr>
        <w:t xml:space="preserve">It displays the implementation of both experiments ran with the relative parameters which the reader can view. </w:t>
      </w:r>
      <w:r w:rsidR="00462581" w:rsidRPr="00B26727">
        <w:rPr>
          <w:rFonts w:ascii="Times New Roman" w:hAnsi="Times New Roman" w:cs="Times New Roman"/>
          <w:sz w:val="24"/>
          <w:szCs w:val="24"/>
        </w:rPr>
        <w:t xml:space="preserve">Figure x illustrates a more </w:t>
      </w:r>
      <w:r w:rsidR="00F26A7E" w:rsidRPr="00B26727">
        <w:rPr>
          <w:rFonts w:ascii="Times New Roman" w:hAnsi="Times New Roman" w:cs="Times New Roman"/>
          <w:sz w:val="24"/>
          <w:szCs w:val="24"/>
        </w:rPr>
        <w:t>in-depth</w:t>
      </w:r>
      <w:r w:rsidR="00462581" w:rsidRPr="00B26727">
        <w:rPr>
          <w:rFonts w:ascii="Times New Roman" w:hAnsi="Times New Roman" w:cs="Times New Roman"/>
          <w:sz w:val="24"/>
          <w:szCs w:val="24"/>
        </w:rPr>
        <w:t xml:space="preserve"> analysis of the IBM </w:t>
      </w:r>
      <w:proofErr w:type="spellStart"/>
      <w:r w:rsidR="00462581" w:rsidRPr="00B26727">
        <w:rPr>
          <w:rFonts w:ascii="Times New Roman" w:hAnsi="Times New Roman" w:cs="Times New Roman"/>
          <w:sz w:val="24"/>
          <w:szCs w:val="24"/>
        </w:rPr>
        <w:t>AppScan</w:t>
      </w:r>
      <w:proofErr w:type="spellEnd"/>
      <w:r w:rsidR="00462581" w:rsidRPr="00B26727">
        <w:rPr>
          <w:rFonts w:ascii="Times New Roman" w:hAnsi="Times New Roman" w:cs="Times New Roman"/>
          <w:sz w:val="24"/>
          <w:szCs w:val="24"/>
        </w:rPr>
        <w:t xml:space="preserve"> results as seen above, the pen tester can expand the issues discovered and gather a thorough breakdown.</w:t>
      </w:r>
      <w:r w:rsidR="00717170" w:rsidRPr="00B26727">
        <w:rPr>
          <w:rFonts w:ascii="Times New Roman" w:hAnsi="Times New Roman" w:cs="Times New Roman"/>
          <w:sz w:val="24"/>
          <w:szCs w:val="24"/>
        </w:rPr>
        <w:t xml:space="preserve"> </w:t>
      </w:r>
    </w:p>
    <w:p w14:paraId="749BD056" w14:textId="77777777" w:rsidR="00AE347C" w:rsidRPr="00B26727" w:rsidRDefault="00E00B98"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lang w:eastAsia="en-GB"/>
        </w:rPr>
        <w:drawing>
          <wp:inline distT="0" distB="0" distL="0" distR="0" wp14:anchorId="18856E0F" wp14:editId="08224B13">
            <wp:extent cx="5731510" cy="1972310"/>
            <wp:effectExtent l="0" t="0" r="254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972310"/>
                    </a:xfrm>
                    <a:prstGeom prst="rect">
                      <a:avLst/>
                    </a:prstGeom>
                  </pic:spPr>
                </pic:pic>
              </a:graphicData>
            </a:graphic>
          </wp:inline>
        </w:drawing>
      </w:r>
    </w:p>
    <w:p w14:paraId="577AC8C0" w14:textId="001A1F0B" w:rsidR="00E00B98" w:rsidRDefault="00AE347C" w:rsidP="00AE347C">
      <w:pPr>
        <w:pStyle w:val="Caption"/>
        <w:jc w:val="center"/>
        <w:rPr>
          <w:sz w:val="24"/>
          <w:szCs w:val="24"/>
        </w:rPr>
      </w:pPr>
      <w:bookmarkStart w:id="32" w:name="_Toc30167254"/>
      <w:r>
        <w:t xml:space="preserve">Figure </w:t>
      </w:r>
      <w:r w:rsidR="000A793D">
        <w:fldChar w:fldCharType="begin"/>
      </w:r>
      <w:r w:rsidR="000A793D">
        <w:instrText xml:space="preserve"> SEQ Figure \* ARABIC </w:instrText>
      </w:r>
      <w:r w:rsidR="000A793D">
        <w:fldChar w:fldCharType="separate"/>
      </w:r>
      <w:r w:rsidR="006353A8">
        <w:rPr>
          <w:noProof/>
        </w:rPr>
        <w:t>12</w:t>
      </w:r>
      <w:r w:rsidR="000A793D">
        <w:rPr>
          <w:noProof/>
        </w:rPr>
        <w:fldChar w:fldCharType="end"/>
      </w:r>
      <w:r>
        <w:t xml:space="preserve"> - Comparison between Nessus scan</w:t>
      </w:r>
      <w:bookmarkEnd w:id="32"/>
    </w:p>
    <w:p w14:paraId="1C76AF45" w14:textId="77777777" w:rsidR="00DB7565" w:rsidRPr="00B26727" w:rsidRDefault="00370E88"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lastRenderedPageBreak/>
        <w:t xml:space="preserve">The author advances the implementation </w:t>
      </w:r>
      <w:r w:rsidR="005A7E4B" w:rsidRPr="00B26727">
        <w:rPr>
          <w:rFonts w:ascii="Times New Roman" w:hAnsi="Times New Roman" w:cs="Times New Roman"/>
          <w:sz w:val="24"/>
          <w:szCs w:val="24"/>
        </w:rPr>
        <w:t xml:space="preserve">by moving on </w:t>
      </w:r>
      <w:r w:rsidR="005E6DD9" w:rsidRPr="00B26727">
        <w:rPr>
          <w:rFonts w:ascii="Times New Roman" w:hAnsi="Times New Roman" w:cs="Times New Roman"/>
          <w:sz w:val="24"/>
          <w:szCs w:val="24"/>
        </w:rPr>
        <w:t xml:space="preserve">to the next vulnerability assessment tool which is known as Nessus. </w:t>
      </w:r>
      <w:r w:rsidR="00B97017" w:rsidRPr="00B26727">
        <w:rPr>
          <w:rFonts w:ascii="Times New Roman" w:hAnsi="Times New Roman" w:cs="Times New Roman"/>
          <w:sz w:val="24"/>
          <w:szCs w:val="24"/>
        </w:rPr>
        <w:t xml:space="preserve">Figure x illustrates the results of the completed tests via Raspberry Pi and Laptop as stated above. </w:t>
      </w:r>
      <w:r w:rsidR="001B07C9" w:rsidRPr="00B26727">
        <w:rPr>
          <w:rFonts w:ascii="Times New Roman" w:hAnsi="Times New Roman" w:cs="Times New Roman"/>
          <w:sz w:val="24"/>
          <w:szCs w:val="24"/>
        </w:rPr>
        <w:t>The test was run against the relative vulnerability parameters as displayed in the figure. Both running experiments were able to capture the same number and type of vulnerability as seen above</w:t>
      </w:r>
      <w:r w:rsidR="0060283D" w:rsidRPr="00B26727">
        <w:rPr>
          <w:rFonts w:ascii="Times New Roman" w:hAnsi="Times New Roman" w:cs="Times New Roman"/>
          <w:sz w:val="24"/>
          <w:szCs w:val="24"/>
        </w:rPr>
        <w:t xml:space="preserve">, therefore this suggests the portability performance </w:t>
      </w:r>
      <w:r w:rsidR="004B45FE" w:rsidRPr="00B26727">
        <w:rPr>
          <w:rFonts w:ascii="Times New Roman" w:hAnsi="Times New Roman" w:cs="Times New Roman"/>
          <w:sz w:val="24"/>
          <w:szCs w:val="24"/>
        </w:rPr>
        <w:t xml:space="preserve">of the Raspberry Pi did perform as expected. </w:t>
      </w:r>
    </w:p>
    <w:p w14:paraId="6747C734" w14:textId="0E9BDBD2" w:rsidR="00DB7565" w:rsidRPr="00B26727" w:rsidRDefault="00DB7565" w:rsidP="00B26727">
      <w:pPr>
        <w:spacing w:line="360" w:lineRule="auto"/>
        <w:jc w:val="both"/>
        <w:rPr>
          <w:rFonts w:ascii="Times New Roman" w:hAnsi="Times New Roman" w:cs="Times New Roman"/>
          <w:sz w:val="24"/>
          <w:szCs w:val="24"/>
        </w:rPr>
      </w:pPr>
    </w:p>
    <w:p w14:paraId="0C4CBB71" w14:textId="76BFA1B5" w:rsidR="003A0CA0" w:rsidRPr="00B26727" w:rsidRDefault="003A0CA0" w:rsidP="00B26727">
      <w:pPr>
        <w:spacing w:line="360" w:lineRule="auto"/>
        <w:jc w:val="both"/>
        <w:rPr>
          <w:rFonts w:ascii="Times New Roman" w:hAnsi="Times New Roman" w:cs="Times New Roman"/>
          <w:sz w:val="24"/>
          <w:szCs w:val="24"/>
        </w:rPr>
      </w:pPr>
    </w:p>
    <w:p w14:paraId="30AB9DC8" w14:textId="42D0D367" w:rsidR="003A0CA0" w:rsidRPr="00B26727" w:rsidRDefault="003A0CA0" w:rsidP="00B26727">
      <w:pPr>
        <w:spacing w:line="360" w:lineRule="auto"/>
        <w:jc w:val="both"/>
        <w:rPr>
          <w:rFonts w:ascii="Times New Roman" w:hAnsi="Times New Roman" w:cs="Times New Roman"/>
          <w:sz w:val="24"/>
          <w:szCs w:val="24"/>
        </w:rPr>
      </w:pPr>
    </w:p>
    <w:p w14:paraId="604AF6C6" w14:textId="36E9FA66" w:rsidR="003A0CA0" w:rsidRPr="00B26727" w:rsidRDefault="003A0CA0" w:rsidP="00B26727">
      <w:pPr>
        <w:spacing w:line="360" w:lineRule="auto"/>
        <w:jc w:val="both"/>
        <w:rPr>
          <w:rFonts w:ascii="Times New Roman" w:hAnsi="Times New Roman" w:cs="Times New Roman"/>
          <w:sz w:val="24"/>
          <w:szCs w:val="24"/>
        </w:rPr>
      </w:pPr>
    </w:p>
    <w:p w14:paraId="31232B4C" w14:textId="77777777" w:rsidR="00AE347C" w:rsidRPr="00B26727" w:rsidRDefault="003A0CA0"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lang w:eastAsia="en-GB"/>
        </w:rPr>
        <w:drawing>
          <wp:inline distT="0" distB="0" distL="0" distR="0" wp14:anchorId="34C996F8" wp14:editId="174B9116">
            <wp:extent cx="4178300" cy="9271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9-08-20 at 19.48.53.png"/>
                    <pic:cNvPicPr/>
                  </pic:nvPicPr>
                  <pic:blipFill>
                    <a:blip r:embed="rId21">
                      <a:extLst>
                        <a:ext uri="{28A0092B-C50C-407E-A947-70E740481C1C}">
                          <a14:useLocalDpi xmlns:a14="http://schemas.microsoft.com/office/drawing/2010/main" val="0"/>
                        </a:ext>
                      </a:extLst>
                    </a:blip>
                    <a:stretch>
                      <a:fillRect/>
                    </a:stretch>
                  </pic:blipFill>
                  <pic:spPr>
                    <a:xfrm>
                      <a:off x="0" y="0"/>
                      <a:ext cx="4178300" cy="927100"/>
                    </a:xfrm>
                    <a:prstGeom prst="rect">
                      <a:avLst/>
                    </a:prstGeom>
                  </pic:spPr>
                </pic:pic>
              </a:graphicData>
            </a:graphic>
          </wp:inline>
        </w:drawing>
      </w:r>
    </w:p>
    <w:p w14:paraId="4937E72E" w14:textId="126CB0C7" w:rsidR="003A0CA0" w:rsidRDefault="00AE347C" w:rsidP="00AE347C">
      <w:pPr>
        <w:pStyle w:val="Caption"/>
        <w:jc w:val="center"/>
        <w:rPr>
          <w:sz w:val="24"/>
          <w:szCs w:val="24"/>
        </w:rPr>
      </w:pPr>
      <w:bookmarkStart w:id="33" w:name="_Toc30167255"/>
      <w:r>
        <w:t xml:space="preserve">Figure </w:t>
      </w:r>
      <w:r w:rsidR="000A793D">
        <w:fldChar w:fldCharType="begin"/>
      </w:r>
      <w:r w:rsidR="000A793D">
        <w:instrText xml:space="preserve"> SEQ Figure \* ARABIC </w:instrText>
      </w:r>
      <w:r w:rsidR="000A793D">
        <w:fldChar w:fldCharType="separate"/>
      </w:r>
      <w:r w:rsidR="006353A8">
        <w:rPr>
          <w:noProof/>
        </w:rPr>
        <w:t>13</w:t>
      </w:r>
      <w:r w:rsidR="000A793D">
        <w:rPr>
          <w:noProof/>
        </w:rPr>
        <w:fldChar w:fldCharType="end"/>
      </w:r>
      <w:r>
        <w:t xml:space="preserve"> - Comparison of Nmap scan</w:t>
      </w:r>
      <w:bookmarkEnd w:id="33"/>
    </w:p>
    <w:p w14:paraId="2E7B8986" w14:textId="77777777" w:rsidR="00AE347C" w:rsidRPr="00B26727" w:rsidRDefault="006651E8"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lang w:eastAsia="en-GB"/>
        </w:rPr>
        <w:drawing>
          <wp:inline distT="0" distB="0" distL="0" distR="0" wp14:anchorId="2FD06F3B" wp14:editId="63DC5103">
            <wp:extent cx="2857500" cy="18796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9-08-20 at 19.51.38.png"/>
                    <pic:cNvPicPr/>
                  </pic:nvPicPr>
                  <pic:blipFill>
                    <a:blip r:embed="rId22">
                      <a:extLst>
                        <a:ext uri="{28A0092B-C50C-407E-A947-70E740481C1C}">
                          <a14:useLocalDpi xmlns:a14="http://schemas.microsoft.com/office/drawing/2010/main" val="0"/>
                        </a:ext>
                      </a:extLst>
                    </a:blip>
                    <a:stretch>
                      <a:fillRect/>
                    </a:stretch>
                  </pic:blipFill>
                  <pic:spPr>
                    <a:xfrm>
                      <a:off x="0" y="0"/>
                      <a:ext cx="2857500" cy="1879600"/>
                    </a:xfrm>
                    <a:prstGeom prst="rect">
                      <a:avLst/>
                    </a:prstGeom>
                  </pic:spPr>
                </pic:pic>
              </a:graphicData>
            </a:graphic>
          </wp:inline>
        </w:drawing>
      </w:r>
    </w:p>
    <w:p w14:paraId="3F54CE79" w14:textId="7606058D" w:rsidR="006651E8" w:rsidRDefault="00AE347C" w:rsidP="00AE347C">
      <w:pPr>
        <w:pStyle w:val="Caption"/>
        <w:jc w:val="center"/>
        <w:rPr>
          <w:sz w:val="24"/>
          <w:szCs w:val="24"/>
        </w:rPr>
      </w:pPr>
      <w:bookmarkStart w:id="34" w:name="_Toc30167256"/>
      <w:r>
        <w:t xml:space="preserve">Figure </w:t>
      </w:r>
      <w:r w:rsidR="000A793D">
        <w:fldChar w:fldCharType="begin"/>
      </w:r>
      <w:r w:rsidR="000A793D">
        <w:instrText xml:space="preserve"> SEQ Figure \* ARABIC </w:instrText>
      </w:r>
      <w:r w:rsidR="000A793D">
        <w:fldChar w:fldCharType="separate"/>
      </w:r>
      <w:r w:rsidR="006353A8">
        <w:rPr>
          <w:noProof/>
        </w:rPr>
        <w:t>14</w:t>
      </w:r>
      <w:r w:rsidR="000A793D">
        <w:rPr>
          <w:noProof/>
        </w:rPr>
        <w:fldChar w:fldCharType="end"/>
      </w:r>
      <w:r>
        <w:t xml:space="preserve"> - Nmap output</w:t>
      </w:r>
      <w:bookmarkEnd w:id="34"/>
    </w:p>
    <w:p w14:paraId="1F657603" w14:textId="77777777" w:rsidR="005347F8" w:rsidRPr="00B26727" w:rsidRDefault="00DB7565"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final test that was conducted utilising the software </w:t>
      </w:r>
      <w:r w:rsidR="002E7572" w:rsidRPr="00B26727">
        <w:rPr>
          <w:rFonts w:ascii="Times New Roman" w:hAnsi="Times New Roman" w:cs="Times New Roman"/>
          <w:sz w:val="24"/>
          <w:szCs w:val="24"/>
        </w:rPr>
        <w:t xml:space="preserve">tool of Nmap network monitoring tool. </w:t>
      </w:r>
      <w:r w:rsidR="00150874" w:rsidRPr="00B26727">
        <w:rPr>
          <w:rFonts w:ascii="Times New Roman" w:hAnsi="Times New Roman" w:cs="Times New Roman"/>
          <w:sz w:val="24"/>
          <w:szCs w:val="24"/>
        </w:rPr>
        <w:t xml:space="preserve">The author ran the two tests against the </w:t>
      </w:r>
      <w:r w:rsidR="00913AB0" w:rsidRPr="00B26727">
        <w:rPr>
          <w:rFonts w:ascii="Times New Roman" w:hAnsi="Times New Roman" w:cs="Times New Roman"/>
          <w:sz w:val="24"/>
          <w:szCs w:val="24"/>
        </w:rPr>
        <w:t>designated parameters utilised by Nmap, in this case these were Open Port, Closed Port, Running Services and Identify OS as seen in figure x.</w:t>
      </w:r>
      <w:r w:rsidR="00D446A4" w:rsidRPr="00B26727">
        <w:rPr>
          <w:rFonts w:ascii="Times New Roman" w:hAnsi="Times New Roman" w:cs="Times New Roman"/>
          <w:sz w:val="24"/>
          <w:szCs w:val="24"/>
        </w:rPr>
        <w:t xml:space="preserve"> the image above illustrates both experiments were able to discover the identical issues.</w:t>
      </w:r>
      <w:r w:rsidR="00013A1C" w:rsidRPr="00B26727">
        <w:rPr>
          <w:rFonts w:ascii="Times New Roman" w:hAnsi="Times New Roman" w:cs="Times New Roman"/>
          <w:sz w:val="24"/>
          <w:szCs w:val="24"/>
        </w:rPr>
        <w:t xml:space="preserve"> </w:t>
      </w:r>
    </w:p>
    <w:p w14:paraId="5E26D517" w14:textId="77777777" w:rsidR="005347F8" w:rsidRPr="00B26727" w:rsidRDefault="005347F8" w:rsidP="00B26727">
      <w:pPr>
        <w:spacing w:line="360" w:lineRule="auto"/>
        <w:jc w:val="both"/>
        <w:rPr>
          <w:rFonts w:ascii="Times New Roman" w:hAnsi="Times New Roman" w:cs="Times New Roman"/>
          <w:sz w:val="24"/>
          <w:szCs w:val="24"/>
        </w:rPr>
      </w:pPr>
    </w:p>
    <w:p w14:paraId="1C627623" w14:textId="1036CA70" w:rsidR="00FF3D98" w:rsidRPr="00B26727" w:rsidRDefault="005347F8"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To conclude, a</w:t>
      </w:r>
      <w:r w:rsidR="00FA5639" w:rsidRPr="00B26727">
        <w:rPr>
          <w:rFonts w:ascii="Times New Roman" w:hAnsi="Times New Roman" w:cs="Times New Roman"/>
          <w:sz w:val="24"/>
          <w:szCs w:val="24"/>
        </w:rPr>
        <w:t xml:space="preserve">fter successful implementation </w:t>
      </w:r>
      <w:r w:rsidR="00E61F74" w:rsidRPr="00B26727">
        <w:rPr>
          <w:rFonts w:ascii="Times New Roman" w:hAnsi="Times New Roman" w:cs="Times New Roman"/>
          <w:sz w:val="24"/>
          <w:szCs w:val="24"/>
        </w:rPr>
        <w:t>of both devices, the author discovered that the Raspberry Pi can be effectively utilised for performing vulnerability assessmen</w:t>
      </w:r>
      <w:r w:rsidR="002D25A2" w:rsidRPr="00B26727">
        <w:rPr>
          <w:rFonts w:ascii="Times New Roman" w:hAnsi="Times New Roman" w:cs="Times New Roman"/>
          <w:sz w:val="24"/>
          <w:szCs w:val="24"/>
        </w:rPr>
        <w:t xml:space="preserve">t as the expected </w:t>
      </w:r>
      <w:r w:rsidR="002D25A2" w:rsidRPr="00B26727">
        <w:rPr>
          <w:rFonts w:ascii="Times New Roman" w:hAnsi="Times New Roman" w:cs="Times New Roman"/>
          <w:sz w:val="24"/>
          <w:szCs w:val="24"/>
        </w:rPr>
        <w:lastRenderedPageBreak/>
        <w:t>results were identical</w:t>
      </w:r>
      <w:r w:rsidR="00E61F74" w:rsidRPr="00B26727">
        <w:rPr>
          <w:rFonts w:ascii="Times New Roman" w:hAnsi="Times New Roman" w:cs="Times New Roman"/>
          <w:sz w:val="24"/>
          <w:szCs w:val="24"/>
        </w:rPr>
        <w:t xml:space="preserve"> as the actual</w:t>
      </w:r>
      <w:r w:rsidR="002976DC" w:rsidRPr="00B26727">
        <w:rPr>
          <w:rFonts w:ascii="Times New Roman" w:hAnsi="Times New Roman" w:cs="Times New Roman"/>
          <w:sz w:val="24"/>
          <w:szCs w:val="24"/>
        </w:rPr>
        <w:t xml:space="preserve"> final</w:t>
      </w:r>
      <w:r w:rsidR="00E61F74" w:rsidRPr="00B26727">
        <w:rPr>
          <w:rFonts w:ascii="Times New Roman" w:hAnsi="Times New Roman" w:cs="Times New Roman"/>
          <w:sz w:val="24"/>
          <w:szCs w:val="24"/>
        </w:rPr>
        <w:t xml:space="preserve"> results</w:t>
      </w:r>
      <w:r w:rsidR="00061666" w:rsidRPr="00B26727">
        <w:rPr>
          <w:rFonts w:ascii="Times New Roman" w:hAnsi="Times New Roman" w:cs="Times New Roman"/>
          <w:sz w:val="24"/>
          <w:szCs w:val="24"/>
        </w:rPr>
        <w:t xml:space="preserve"> which the reader can view from the tables</w:t>
      </w:r>
      <w:r w:rsidR="00E61F74" w:rsidRPr="00B26727">
        <w:rPr>
          <w:rFonts w:ascii="Times New Roman" w:hAnsi="Times New Roman" w:cs="Times New Roman"/>
          <w:sz w:val="24"/>
          <w:szCs w:val="24"/>
        </w:rPr>
        <w:t>.</w:t>
      </w:r>
      <w:r w:rsidR="00DD30DC" w:rsidRPr="00B26727">
        <w:rPr>
          <w:rFonts w:ascii="Times New Roman" w:hAnsi="Times New Roman" w:cs="Times New Roman"/>
          <w:sz w:val="24"/>
          <w:szCs w:val="24"/>
        </w:rPr>
        <w:t xml:space="preserve"> </w:t>
      </w:r>
      <w:r w:rsidR="001304C6" w:rsidRPr="00B26727">
        <w:rPr>
          <w:rFonts w:ascii="Times New Roman" w:hAnsi="Times New Roman" w:cs="Times New Roman"/>
          <w:sz w:val="24"/>
          <w:szCs w:val="24"/>
        </w:rPr>
        <w:t xml:space="preserve">The reader </w:t>
      </w:r>
      <w:r w:rsidR="009601F9" w:rsidRPr="00B26727">
        <w:rPr>
          <w:rFonts w:ascii="Times New Roman" w:hAnsi="Times New Roman" w:cs="Times New Roman"/>
          <w:sz w:val="24"/>
          <w:szCs w:val="24"/>
        </w:rPr>
        <w:t>can gather that a miniature device such as a Raspberry Pi can perform successful vuln</w:t>
      </w:r>
      <w:r w:rsidR="00DF6135" w:rsidRPr="00B26727">
        <w:rPr>
          <w:rFonts w:ascii="Times New Roman" w:hAnsi="Times New Roman" w:cs="Times New Roman"/>
          <w:sz w:val="24"/>
          <w:szCs w:val="24"/>
        </w:rPr>
        <w:t>erability</w:t>
      </w:r>
      <w:r w:rsidR="009601F9" w:rsidRPr="00B26727">
        <w:rPr>
          <w:rFonts w:ascii="Times New Roman" w:hAnsi="Times New Roman" w:cs="Times New Roman"/>
          <w:sz w:val="24"/>
          <w:szCs w:val="24"/>
        </w:rPr>
        <w:t xml:space="preserve"> </w:t>
      </w:r>
      <w:r w:rsidR="00E06DD8" w:rsidRPr="00B26727">
        <w:rPr>
          <w:rFonts w:ascii="Times New Roman" w:hAnsi="Times New Roman" w:cs="Times New Roman"/>
          <w:sz w:val="24"/>
          <w:szCs w:val="24"/>
        </w:rPr>
        <w:t xml:space="preserve">tests when programmed in the designated way, </w:t>
      </w:r>
      <w:r w:rsidR="0056061D" w:rsidRPr="00B26727">
        <w:rPr>
          <w:rFonts w:ascii="Times New Roman" w:hAnsi="Times New Roman" w:cs="Times New Roman"/>
          <w:sz w:val="24"/>
          <w:szCs w:val="24"/>
        </w:rPr>
        <w:t>while retaining its benefits of low cost</w:t>
      </w:r>
      <w:r w:rsidR="006B73C8" w:rsidRPr="00B26727">
        <w:rPr>
          <w:rFonts w:ascii="Times New Roman" w:hAnsi="Times New Roman" w:cs="Times New Roman"/>
          <w:sz w:val="24"/>
          <w:szCs w:val="24"/>
        </w:rPr>
        <w:t>, less operational power</w:t>
      </w:r>
      <w:r w:rsidR="005E226F" w:rsidRPr="00B26727">
        <w:rPr>
          <w:rFonts w:ascii="Times New Roman" w:hAnsi="Times New Roman" w:cs="Times New Roman"/>
          <w:sz w:val="24"/>
          <w:szCs w:val="24"/>
        </w:rPr>
        <w:t xml:space="preserve"> and portability. </w:t>
      </w:r>
      <w:r w:rsidR="00754648" w:rsidRPr="00B26727">
        <w:rPr>
          <w:rFonts w:ascii="Times New Roman" w:hAnsi="Times New Roman" w:cs="Times New Roman"/>
          <w:sz w:val="24"/>
          <w:szCs w:val="24"/>
        </w:rPr>
        <w:t xml:space="preserve">High monitoring capabilities were performed </w:t>
      </w:r>
      <w:r w:rsidR="006328BB" w:rsidRPr="00B26727">
        <w:rPr>
          <w:rFonts w:ascii="Times New Roman" w:hAnsi="Times New Roman" w:cs="Times New Roman"/>
          <w:sz w:val="24"/>
          <w:szCs w:val="24"/>
        </w:rPr>
        <w:t>such as traffic capture and remote access.</w:t>
      </w:r>
      <w:r w:rsidR="00C464AE" w:rsidRPr="00B26727">
        <w:rPr>
          <w:rFonts w:ascii="Times New Roman" w:hAnsi="Times New Roman" w:cs="Times New Roman"/>
          <w:sz w:val="24"/>
          <w:szCs w:val="24"/>
        </w:rPr>
        <w:t xml:space="preserve"> The researcher recommends that vulnerabilities assessments should be carried out using Raspberry Pi</w:t>
      </w:r>
      <w:r w:rsidR="009B3564" w:rsidRPr="00B26727">
        <w:rPr>
          <w:rFonts w:ascii="Times New Roman" w:hAnsi="Times New Roman" w:cs="Times New Roman"/>
          <w:sz w:val="24"/>
          <w:szCs w:val="24"/>
        </w:rPr>
        <w:t xml:space="preserve"> an as alternative method to penetration testing and auditing functions.</w:t>
      </w:r>
    </w:p>
    <w:p w14:paraId="2100D746" w14:textId="77777777" w:rsidR="002C43EB" w:rsidRPr="00B26727" w:rsidRDefault="002C43EB" w:rsidP="00B26727">
      <w:pPr>
        <w:spacing w:line="360" w:lineRule="auto"/>
        <w:jc w:val="both"/>
        <w:rPr>
          <w:rFonts w:ascii="Times New Roman" w:hAnsi="Times New Roman" w:cs="Times New Roman"/>
          <w:sz w:val="24"/>
          <w:szCs w:val="24"/>
        </w:rPr>
      </w:pPr>
    </w:p>
    <w:p w14:paraId="284001AE" w14:textId="5A9D5A40" w:rsidR="002C43EB" w:rsidRPr="00B26727" w:rsidRDefault="00FF3D98" w:rsidP="00B26727">
      <w:pPr>
        <w:pStyle w:val="Heading3"/>
      </w:pPr>
      <w:bookmarkStart w:id="35" w:name="_Toc30167998"/>
      <w:r w:rsidRPr="00B26727">
        <w:t xml:space="preserve">Portable Toolkit for Penetration Testing and Firewall Configuration </w:t>
      </w:r>
      <w:r w:rsidR="002E49DE" w:rsidRPr="00B26727">
        <w:t>(2015</w:t>
      </w:r>
      <w:r w:rsidRPr="00B26727">
        <w:t>)</w:t>
      </w:r>
      <w:r w:rsidR="006D38EB" w:rsidRPr="00B26727">
        <w:fldChar w:fldCharType="begin" w:fldLock="1"/>
      </w:r>
      <w:r w:rsidR="006D38EB" w:rsidRPr="00B26727">
        <w:instrText>ADDIN CSL_CITATION {"citationItems":[{"id":"ITEM-1","itemData":{"DOI":"10.1109/CyberSec.2015.26","ISBN":"9781467384995","abstract":"A security officer must be offensive and defensive. Being attacked by an attacker is not an option. They need to be creative and they may need to think like an attacker. That is why learning the art of penetration testing is crucial in education level. The basic fortress of security is to protect a network with firewall. To possess knowledge in security, early exposure must be nurtured from undergraduate level to ease the development of knowledge and learning process. Current scholars who are studying in security field seldom have the opportunity to exercise hands-on activity in class due to time constraint and lack of infrastructure in an educational organization. To support the initiative of providing exposure among the scholars and to overcome the aforementioned problems, an approach to develop a portable penetration testing and firewall configuration toolkit has been proposed as a learning aid for the students to perform simulation on conducting penetration testing and configuring firewall for beginners. From the proposed toolkit, scholars are able to execute basic penetration testing, network monitoring, port scanning, firewall configuration, and web and filtering at anywhere and anytime. By having this proposed toolkit, the teaching and learning process will be much easier, efficient and time saving compared to conventional methods of teaching. As a conclusion, the proposed plug-And-play toolkit implements benefit user in terms of time saving, early exposure and facilitate teaching and learning session effectively.","author":[{"dropping-particle":"","family":"Hamid","given":"Herny Ramadhani Husny","non-dropping-particle":"","parse-names":false,"suffix":""},{"dropping-particle":"","family":"Kamil","given":"Megat Ahmad Izzat B.Megat Ahmad","non-dropping-particle":"","parse-names":false,"suffix":""},{"dropping-particle":"","family":"Abdullah","given":"Norhaiza Ya","non-dropping-particle":"","parse-names":false,"suffix":""}],"container-title":"Proceedings - 4th International Conference on Cyber Security, Cyber Warfare, and Digital Forensics, CyberSec 2015","id":"ITEM-1","issued":{"date-parts":[["2016","6","14"]]},"page":"90-94","publisher":"Institute of Electrical and Electronics Engineers Inc.","title":"Portable Toolkit for Penetration Testing and Firewall Configuration","type":"paper-conference"},"uris":["http://www.mendeley.com/documents/?uuid=c53c86c1-e592-3c4a-8d31-22f4e232661a"]}],"mendeley":{"formattedCitation":"[73]","plainTextFormattedCitation":"[73]","previouslyFormattedCitation":"[73]"},"properties":{"noteIndex":0},"schema":"https://github.com/citation-style-language/schema/raw/master/csl-citation.json"}</w:instrText>
      </w:r>
      <w:r w:rsidR="006D38EB" w:rsidRPr="00B26727">
        <w:fldChar w:fldCharType="separate"/>
      </w:r>
      <w:r w:rsidR="006D38EB" w:rsidRPr="00B26727">
        <w:rPr>
          <w:noProof/>
        </w:rPr>
        <w:t>[73]</w:t>
      </w:r>
      <w:bookmarkEnd w:id="35"/>
      <w:r w:rsidR="006D38EB" w:rsidRPr="00B26727">
        <w:fldChar w:fldCharType="end"/>
      </w:r>
    </w:p>
    <w:p w14:paraId="0FB185E8" w14:textId="77777777" w:rsidR="00A43948" w:rsidRPr="00B26727" w:rsidRDefault="00770BC8"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author proposes another piece of literature </w:t>
      </w:r>
      <w:r w:rsidR="00EB3C27" w:rsidRPr="00B26727">
        <w:rPr>
          <w:rFonts w:ascii="Times New Roman" w:hAnsi="Times New Roman" w:cs="Times New Roman"/>
          <w:sz w:val="24"/>
          <w:szCs w:val="24"/>
        </w:rPr>
        <w:t xml:space="preserve">which relates to the purpose of this project. The paper which is introduced is based on portable penetration testing </w:t>
      </w:r>
      <w:r w:rsidR="003343C8" w:rsidRPr="00B26727">
        <w:rPr>
          <w:rFonts w:ascii="Times New Roman" w:hAnsi="Times New Roman" w:cs="Times New Roman"/>
          <w:sz w:val="24"/>
          <w:szCs w:val="24"/>
        </w:rPr>
        <w:t xml:space="preserve">within </w:t>
      </w:r>
      <w:r w:rsidR="00793103" w:rsidRPr="00B26727">
        <w:rPr>
          <w:rFonts w:ascii="Times New Roman" w:hAnsi="Times New Roman" w:cs="Times New Roman"/>
          <w:sz w:val="24"/>
          <w:szCs w:val="24"/>
        </w:rPr>
        <w:t>a</w:t>
      </w:r>
      <w:r w:rsidR="003343C8" w:rsidRPr="00B26727">
        <w:rPr>
          <w:rFonts w:ascii="Times New Roman" w:hAnsi="Times New Roman" w:cs="Times New Roman"/>
          <w:sz w:val="24"/>
          <w:szCs w:val="24"/>
        </w:rPr>
        <w:t xml:space="preserve"> security testing environment. </w:t>
      </w:r>
      <w:r w:rsidR="00930D3A" w:rsidRPr="00B26727">
        <w:rPr>
          <w:rFonts w:ascii="Times New Roman" w:hAnsi="Times New Roman" w:cs="Times New Roman"/>
          <w:sz w:val="24"/>
          <w:szCs w:val="24"/>
        </w:rPr>
        <w:t xml:space="preserve">The researcher of this paper utilises the hardware and software materials of a Raspberry Pi device. </w:t>
      </w:r>
      <w:r w:rsidR="00D34481" w:rsidRPr="00B26727">
        <w:rPr>
          <w:rFonts w:ascii="Times New Roman" w:hAnsi="Times New Roman" w:cs="Times New Roman"/>
          <w:sz w:val="24"/>
          <w:szCs w:val="24"/>
        </w:rPr>
        <w:t>The device that is proposed by the researcher is known as Portable Penetration Testing and Firewall Configuration.</w:t>
      </w:r>
      <w:r w:rsidR="0080706C" w:rsidRPr="00B26727">
        <w:rPr>
          <w:rFonts w:ascii="Times New Roman" w:hAnsi="Times New Roman" w:cs="Times New Roman"/>
          <w:sz w:val="24"/>
          <w:szCs w:val="24"/>
        </w:rPr>
        <w:t xml:space="preserve"> </w:t>
      </w:r>
      <w:r w:rsidR="00C37A03" w:rsidRPr="00B26727">
        <w:rPr>
          <w:rFonts w:ascii="Times New Roman" w:hAnsi="Times New Roman" w:cs="Times New Roman"/>
          <w:sz w:val="24"/>
          <w:szCs w:val="24"/>
        </w:rPr>
        <w:t>This portable device was established to permit users to conduct penetration testing towards computer systems.</w:t>
      </w:r>
      <w:r w:rsidR="00F04AB4" w:rsidRPr="00B26727">
        <w:rPr>
          <w:rFonts w:ascii="Times New Roman" w:hAnsi="Times New Roman" w:cs="Times New Roman"/>
          <w:sz w:val="24"/>
          <w:szCs w:val="24"/>
        </w:rPr>
        <w:t xml:space="preserve"> A further adaption on the Raspberry Pi which the author installed was a structure of Firewall management system, where users can practice how to configure </w:t>
      </w:r>
      <w:r w:rsidR="001E3305" w:rsidRPr="00B26727">
        <w:rPr>
          <w:rFonts w:ascii="Times New Roman" w:hAnsi="Times New Roman" w:cs="Times New Roman"/>
          <w:sz w:val="24"/>
          <w:szCs w:val="24"/>
        </w:rPr>
        <w:t xml:space="preserve">a </w:t>
      </w:r>
      <w:r w:rsidR="00F04AB4" w:rsidRPr="00B26727">
        <w:rPr>
          <w:rFonts w:ascii="Times New Roman" w:hAnsi="Times New Roman" w:cs="Times New Roman"/>
          <w:sz w:val="24"/>
          <w:szCs w:val="24"/>
        </w:rPr>
        <w:t>firewall.</w:t>
      </w:r>
    </w:p>
    <w:p w14:paraId="04362F95" w14:textId="77777777" w:rsidR="00A43948" w:rsidRPr="00B26727" w:rsidRDefault="00A43948" w:rsidP="00B26727">
      <w:pPr>
        <w:spacing w:line="360" w:lineRule="auto"/>
        <w:jc w:val="both"/>
        <w:rPr>
          <w:rFonts w:ascii="Times New Roman" w:hAnsi="Times New Roman" w:cs="Times New Roman"/>
          <w:sz w:val="24"/>
          <w:szCs w:val="24"/>
        </w:rPr>
      </w:pPr>
    </w:p>
    <w:p w14:paraId="42440F06" w14:textId="77777777" w:rsidR="00071D31" w:rsidRPr="00B26727" w:rsidRDefault="00A43948"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After the researcher mentions the necessary</w:t>
      </w:r>
      <w:r w:rsidR="002955E4" w:rsidRPr="00B26727">
        <w:rPr>
          <w:rFonts w:ascii="Times New Roman" w:hAnsi="Times New Roman" w:cs="Times New Roman"/>
          <w:sz w:val="24"/>
          <w:szCs w:val="24"/>
        </w:rPr>
        <w:t xml:space="preserve"> information of Raspberry Pi, a small miniature device to allow users to configure it in various ways to carry out </w:t>
      </w:r>
      <w:r w:rsidR="00AD5759" w:rsidRPr="00B26727">
        <w:rPr>
          <w:rFonts w:ascii="Times New Roman" w:hAnsi="Times New Roman" w:cs="Times New Roman"/>
          <w:sz w:val="24"/>
          <w:szCs w:val="24"/>
        </w:rPr>
        <w:t>different variations of experiments.</w:t>
      </w:r>
      <w:r w:rsidR="00365FFC" w:rsidRPr="00B26727">
        <w:rPr>
          <w:rFonts w:ascii="Times New Roman" w:hAnsi="Times New Roman" w:cs="Times New Roman"/>
          <w:sz w:val="24"/>
          <w:szCs w:val="24"/>
        </w:rPr>
        <w:t xml:space="preserve"> </w:t>
      </w:r>
      <w:r w:rsidR="00061606" w:rsidRPr="00B26727">
        <w:rPr>
          <w:rFonts w:ascii="Times New Roman" w:hAnsi="Times New Roman" w:cs="Times New Roman"/>
          <w:sz w:val="24"/>
          <w:szCs w:val="24"/>
        </w:rPr>
        <w:t xml:space="preserve">The author provides an overview on the required software and hardware tools intended to utilise. </w:t>
      </w:r>
      <w:r w:rsidR="00884C9E" w:rsidRPr="00B26727">
        <w:rPr>
          <w:rFonts w:ascii="Times New Roman" w:hAnsi="Times New Roman" w:cs="Times New Roman"/>
          <w:sz w:val="24"/>
          <w:szCs w:val="24"/>
        </w:rPr>
        <w:t>The aim of the paper was to test and evaluate the security of a</w:t>
      </w:r>
      <w:r w:rsidR="00EB1B91" w:rsidRPr="00B26727">
        <w:rPr>
          <w:rFonts w:ascii="Times New Roman" w:hAnsi="Times New Roman" w:cs="Times New Roman"/>
          <w:sz w:val="24"/>
          <w:szCs w:val="24"/>
        </w:rPr>
        <w:t xml:space="preserve"> designated network, this in turn allows the user to attain the potential vulnerabilities that the network may uncover.</w:t>
      </w:r>
      <w:r w:rsidR="00F9200E" w:rsidRPr="00B26727">
        <w:rPr>
          <w:rFonts w:ascii="Times New Roman" w:hAnsi="Times New Roman" w:cs="Times New Roman"/>
          <w:sz w:val="24"/>
          <w:szCs w:val="24"/>
        </w:rPr>
        <w:t xml:space="preserve"> It is mentioned by the researcher that the device is capable of running on various operating systems (OS), in this case Linux plays out as the most efficient due to the abundance of software advantages it provides. </w:t>
      </w:r>
      <w:r w:rsidR="0095719E" w:rsidRPr="00B26727">
        <w:rPr>
          <w:rFonts w:ascii="Times New Roman" w:hAnsi="Times New Roman" w:cs="Times New Roman"/>
          <w:sz w:val="24"/>
          <w:szCs w:val="24"/>
        </w:rPr>
        <w:t>The OS that is utilised is preconfigured, this benefits the user for the reason of manual installation of the OS</w:t>
      </w:r>
      <w:r w:rsidR="009A363A" w:rsidRPr="00B26727">
        <w:rPr>
          <w:rFonts w:ascii="Times New Roman" w:hAnsi="Times New Roman" w:cs="Times New Roman"/>
          <w:sz w:val="24"/>
          <w:szCs w:val="24"/>
        </w:rPr>
        <w:t>, the distribution of Kali Linux is utilised.</w:t>
      </w:r>
      <w:r w:rsidR="00071D31" w:rsidRPr="00B26727">
        <w:rPr>
          <w:rFonts w:ascii="Times New Roman" w:hAnsi="Times New Roman" w:cs="Times New Roman"/>
          <w:sz w:val="24"/>
          <w:szCs w:val="24"/>
        </w:rPr>
        <w:t xml:space="preserve"> </w:t>
      </w:r>
    </w:p>
    <w:p w14:paraId="251F1D54" w14:textId="77777777" w:rsidR="00071D31" w:rsidRPr="00B26727" w:rsidRDefault="00071D31" w:rsidP="00B26727">
      <w:pPr>
        <w:spacing w:line="360" w:lineRule="auto"/>
        <w:jc w:val="both"/>
        <w:rPr>
          <w:rFonts w:ascii="Times New Roman" w:hAnsi="Times New Roman" w:cs="Times New Roman"/>
          <w:sz w:val="24"/>
          <w:szCs w:val="24"/>
        </w:rPr>
      </w:pPr>
    </w:p>
    <w:p w14:paraId="25AF48AF" w14:textId="1F63572B" w:rsidR="00E906F6" w:rsidRPr="00B26727" w:rsidRDefault="00071D31"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author further continues to explain the next aspect of the necessary </w:t>
      </w:r>
      <w:r w:rsidR="005F578C" w:rsidRPr="00B26727">
        <w:rPr>
          <w:rFonts w:ascii="Times New Roman" w:hAnsi="Times New Roman" w:cs="Times New Roman"/>
          <w:sz w:val="24"/>
          <w:szCs w:val="24"/>
        </w:rPr>
        <w:t>software, in this case the firewall configuration.</w:t>
      </w:r>
      <w:r w:rsidR="0059586C" w:rsidRPr="00B26727">
        <w:rPr>
          <w:rFonts w:ascii="Times New Roman" w:hAnsi="Times New Roman" w:cs="Times New Roman"/>
          <w:sz w:val="24"/>
          <w:szCs w:val="24"/>
        </w:rPr>
        <w:t xml:space="preserve"> The purpose of the firewall configuration is to filter and restrict access to a designated area within the network, this is comprised of inbound and outbound </w:t>
      </w:r>
      <w:r w:rsidR="0059586C" w:rsidRPr="00B26727">
        <w:rPr>
          <w:rFonts w:ascii="Times New Roman" w:hAnsi="Times New Roman" w:cs="Times New Roman"/>
          <w:sz w:val="24"/>
          <w:szCs w:val="24"/>
        </w:rPr>
        <w:lastRenderedPageBreak/>
        <w:t>filtering.</w:t>
      </w:r>
      <w:r w:rsidR="00ED5649" w:rsidRPr="00B26727">
        <w:rPr>
          <w:rFonts w:ascii="Times New Roman" w:hAnsi="Times New Roman" w:cs="Times New Roman"/>
          <w:sz w:val="24"/>
          <w:szCs w:val="24"/>
        </w:rPr>
        <w:t xml:space="preserve"> The author explains the intended to utilised, an open source software tool called </w:t>
      </w:r>
      <w:proofErr w:type="spellStart"/>
      <w:r w:rsidR="00ED5649" w:rsidRPr="00B26727">
        <w:rPr>
          <w:rFonts w:ascii="Times New Roman" w:hAnsi="Times New Roman" w:cs="Times New Roman"/>
          <w:sz w:val="24"/>
          <w:szCs w:val="24"/>
        </w:rPr>
        <w:t>IPFire</w:t>
      </w:r>
      <w:proofErr w:type="spellEnd"/>
      <w:r w:rsidR="00ED5649" w:rsidRPr="00B26727">
        <w:rPr>
          <w:rFonts w:ascii="Times New Roman" w:hAnsi="Times New Roman" w:cs="Times New Roman"/>
          <w:sz w:val="24"/>
          <w:szCs w:val="24"/>
        </w:rPr>
        <w:t>, the user is provided the ability to install this software onto the Raspberry Pi device.</w:t>
      </w:r>
      <w:r w:rsidR="005616A8" w:rsidRPr="00B26727">
        <w:rPr>
          <w:rFonts w:ascii="Times New Roman" w:hAnsi="Times New Roman" w:cs="Times New Roman"/>
          <w:sz w:val="24"/>
          <w:szCs w:val="24"/>
        </w:rPr>
        <w:t xml:space="preserve"> The purpose of this implementation allows the user to configure a</w:t>
      </w:r>
      <w:r w:rsidR="00645B83" w:rsidRPr="00B26727">
        <w:rPr>
          <w:rFonts w:ascii="Times New Roman" w:hAnsi="Times New Roman" w:cs="Times New Roman"/>
          <w:sz w:val="24"/>
          <w:szCs w:val="24"/>
        </w:rPr>
        <w:t xml:space="preserve"> portable</w:t>
      </w:r>
      <w:r w:rsidR="005616A8" w:rsidRPr="00B26727">
        <w:rPr>
          <w:rFonts w:ascii="Times New Roman" w:hAnsi="Times New Roman" w:cs="Times New Roman"/>
          <w:sz w:val="24"/>
          <w:szCs w:val="24"/>
        </w:rPr>
        <w:t xml:space="preserve"> firewall between the source and destination of a targeted network.</w:t>
      </w:r>
      <w:r w:rsidR="00FB5DFF" w:rsidRPr="00B26727">
        <w:rPr>
          <w:rFonts w:ascii="Times New Roman" w:hAnsi="Times New Roman" w:cs="Times New Roman"/>
          <w:sz w:val="24"/>
          <w:szCs w:val="24"/>
        </w:rPr>
        <w:t xml:space="preserve"> The researcher conducts literature on the existing comparison of portable testing framework </w:t>
      </w:r>
      <w:r w:rsidR="00745FC2" w:rsidRPr="00B26727">
        <w:rPr>
          <w:rFonts w:ascii="Times New Roman" w:hAnsi="Times New Roman" w:cs="Times New Roman"/>
          <w:sz w:val="24"/>
          <w:szCs w:val="24"/>
        </w:rPr>
        <w:t>based on factors of cost, processor, memory, storage capacity, power consumption and dimension.</w:t>
      </w:r>
      <w:r w:rsidR="00EF02CC" w:rsidRPr="00B26727">
        <w:rPr>
          <w:rFonts w:ascii="Times New Roman" w:hAnsi="Times New Roman" w:cs="Times New Roman"/>
          <w:sz w:val="24"/>
          <w:szCs w:val="24"/>
        </w:rPr>
        <w:t xml:space="preserve"> After gaining the necessary hardware requirements, the author display the physical device below;</w:t>
      </w:r>
    </w:p>
    <w:p w14:paraId="1E49079F" w14:textId="77777777" w:rsidR="00AE347C" w:rsidRPr="00B26727" w:rsidRDefault="001E5317"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lang w:eastAsia="en-GB"/>
        </w:rPr>
        <w:drawing>
          <wp:inline distT="0" distB="0" distL="0" distR="0" wp14:anchorId="5FB8CD49" wp14:editId="4FA851F8">
            <wp:extent cx="2838450" cy="15716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838450" cy="1571625"/>
                    </a:xfrm>
                    <a:prstGeom prst="rect">
                      <a:avLst/>
                    </a:prstGeom>
                  </pic:spPr>
                </pic:pic>
              </a:graphicData>
            </a:graphic>
          </wp:inline>
        </w:drawing>
      </w:r>
    </w:p>
    <w:p w14:paraId="2C331735" w14:textId="17488B35" w:rsidR="00E906F6" w:rsidRDefault="00AE347C" w:rsidP="00AE347C">
      <w:pPr>
        <w:pStyle w:val="Caption"/>
        <w:jc w:val="center"/>
        <w:rPr>
          <w:sz w:val="24"/>
          <w:szCs w:val="24"/>
        </w:rPr>
      </w:pPr>
      <w:bookmarkStart w:id="36" w:name="_Toc30167257"/>
      <w:r>
        <w:t xml:space="preserve">Figure </w:t>
      </w:r>
      <w:r w:rsidR="000A793D">
        <w:fldChar w:fldCharType="begin"/>
      </w:r>
      <w:r w:rsidR="000A793D">
        <w:instrText xml:space="preserve"> SEQ Figure \* ARABIC </w:instrText>
      </w:r>
      <w:r w:rsidR="000A793D">
        <w:fldChar w:fldCharType="separate"/>
      </w:r>
      <w:r w:rsidR="006353A8">
        <w:rPr>
          <w:noProof/>
        </w:rPr>
        <w:t>15</w:t>
      </w:r>
      <w:r w:rsidR="000A793D">
        <w:rPr>
          <w:noProof/>
        </w:rPr>
        <w:fldChar w:fldCharType="end"/>
      </w:r>
      <w:r>
        <w:t xml:space="preserve"> - Raspberry Pi model</w:t>
      </w:r>
      <w:bookmarkEnd w:id="36"/>
    </w:p>
    <w:p w14:paraId="6ADCB7E6" w14:textId="58C02904" w:rsidR="00901E2E" w:rsidRPr="00B26727" w:rsidRDefault="00E906F6"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Following on from the previous section, the author is able</w:t>
      </w:r>
      <w:r w:rsidR="00576BC0" w:rsidRPr="00B26727">
        <w:rPr>
          <w:rFonts w:ascii="Times New Roman" w:hAnsi="Times New Roman" w:cs="Times New Roman"/>
          <w:sz w:val="24"/>
          <w:szCs w:val="24"/>
        </w:rPr>
        <w:t xml:space="preserve"> to discuss the proposed system</w:t>
      </w:r>
      <w:r w:rsidR="000C7C66" w:rsidRPr="00B26727">
        <w:rPr>
          <w:rFonts w:ascii="Times New Roman" w:hAnsi="Times New Roman" w:cs="Times New Roman"/>
          <w:sz w:val="24"/>
          <w:szCs w:val="24"/>
        </w:rPr>
        <w:t xml:space="preserve"> and move forward to the design and implementation. </w:t>
      </w:r>
      <w:r w:rsidR="00F6321E" w:rsidRPr="00B26727">
        <w:rPr>
          <w:rFonts w:ascii="Times New Roman" w:hAnsi="Times New Roman" w:cs="Times New Roman"/>
          <w:sz w:val="24"/>
          <w:szCs w:val="24"/>
        </w:rPr>
        <w:t>Since the Raspberry Pi is the focal body for the project, it will be utilised for the distribution.</w:t>
      </w:r>
      <w:r w:rsidR="00A1024B" w:rsidRPr="00B26727">
        <w:rPr>
          <w:rFonts w:ascii="Times New Roman" w:hAnsi="Times New Roman" w:cs="Times New Roman"/>
          <w:sz w:val="24"/>
          <w:szCs w:val="24"/>
        </w:rPr>
        <w:t xml:space="preserve"> </w:t>
      </w:r>
      <w:r w:rsidR="00913C17" w:rsidRPr="00B26727">
        <w:rPr>
          <w:rFonts w:ascii="Times New Roman" w:hAnsi="Times New Roman" w:cs="Times New Roman"/>
          <w:sz w:val="24"/>
          <w:szCs w:val="24"/>
        </w:rPr>
        <w:t xml:space="preserve">It will mimic a computer in the sense of retaining a keyboard and mouse. </w:t>
      </w:r>
      <w:r w:rsidR="00784264" w:rsidRPr="00B26727">
        <w:rPr>
          <w:rFonts w:ascii="Times New Roman" w:hAnsi="Times New Roman" w:cs="Times New Roman"/>
          <w:sz w:val="24"/>
          <w:szCs w:val="24"/>
        </w:rPr>
        <w:t>For the reason of a portable framework, the user is granted the choice of conducting a LAN connection or wireless connection to carry out the penetration testing.</w:t>
      </w:r>
      <w:r w:rsidR="00901E2E" w:rsidRPr="00B26727">
        <w:rPr>
          <w:rFonts w:ascii="Times New Roman" w:hAnsi="Times New Roman" w:cs="Times New Roman"/>
          <w:sz w:val="24"/>
          <w:szCs w:val="24"/>
        </w:rPr>
        <w:t xml:space="preserve"> The author provides a conceptual diagram of the penetration testing module.</w:t>
      </w:r>
    </w:p>
    <w:p w14:paraId="538E28DF" w14:textId="77777777" w:rsidR="00AE347C" w:rsidRPr="00B26727" w:rsidRDefault="00901E2E"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lang w:eastAsia="en-GB"/>
        </w:rPr>
        <w:drawing>
          <wp:inline distT="0" distB="0" distL="0" distR="0" wp14:anchorId="6CFCC563" wp14:editId="382D4F31">
            <wp:extent cx="2371725" cy="22860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371725" cy="2286000"/>
                    </a:xfrm>
                    <a:prstGeom prst="rect">
                      <a:avLst/>
                    </a:prstGeom>
                  </pic:spPr>
                </pic:pic>
              </a:graphicData>
            </a:graphic>
          </wp:inline>
        </w:drawing>
      </w:r>
    </w:p>
    <w:p w14:paraId="21917177" w14:textId="55C0713D" w:rsidR="00AC1B2F" w:rsidRDefault="00AE347C" w:rsidP="00AE347C">
      <w:pPr>
        <w:pStyle w:val="Caption"/>
        <w:jc w:val="center"/>
        <w:rPr>
          <w:sz w:val="24"/>
          <w:szCs w:val="24"/>
        </w:rPr>
      </w:pPr>
      <w:bookmarkStart w:id="37" w:name="_Toc30167258"/>
      <w:r>
        <w:t xml:space="preserve">Figure </w:t>
      </w:r>
      <w:r w:rsidR="000A793D">
        <w:fldChar w:fldCharType="begin"/>
      </w:r>
      <w:r w:rsidR="000A793D">
        <w:instrText xml:space="preserve"> SEQ Figure \* ARABIC </w:instrText>
      </w:r>
      <w:r w:rsidR="000A793D">
        <w:fldChar w:fldCharType="separate"/>
      </w:r>
      <w:r w:rsidR="006353A8">
        <w:rPr>
          <w:noProof/>
        </w:rPr>
        <w:t>16</w:t>
      </w:r>
      <w:r w:rsidR="000A793D">
        <w:rPr>
          <w:noProof/>
        </w:rPr>
        <w:fldChar w:fldCharType="end"/>
      </w:r>
      <w:r>
        <w:t xml:space="preserve"> - Illustration of Raspberry Pi</w:t>
      </w:r>
      <w:bookmarkEnd w:id="37"/>
    </w:p>
    <w:p w14:paraId="25B9D1F3" w14:textId="6EC1C72C" w:rsidR="000C3B31" w:rsidRPr="00B26727" w:rsidRDefault="007C2AC0"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author further explains the necessary components for the firewall configuration and how the firewall software can be utilised. </w:t>
      </w:r>
      <w:r w:rsidR="00FF0381" w:rsidRPr="00B26727">
        <w:rPr>
          <w:rFonts w:ascii="Times New Roman" w:hAnsi="Times New Roman" w:cs="Times New Roman"/>
          <w:sz w:val="24"/>
          <w:szCs w:val="24"/>
        </w:rPr>
        <w:t xml:space="preserve">The user is able to filter in and out what websites can be </w:t>
      </w:r>
      <w:r w:rsidR="00FF0381" w:rsidRPr="00B26727">
        <w:rPr>
          <w:rFonts w:ascii="Times New Roman" w:hAnsi="Times New Roman" w:cs="Times New Roman"/>
          <w:sz w:val="24"/>
          <w:szCs w:val="24"/>
        </w:rPr>
        <w:lastRenderedPageBreak/>
        <w:t>accessed and what websites can be denied.</w:t>
      </w:r>
      <w:r w:rsidR="00126C2A" w:rsidRPr="00B26727">
        <w:rPr>
          <w:rFonts w:ascii="Times New Roman" w:hAnsi="Times New Roman" w:cs="Times New Roman"/>
          <w:sz w:val="24"/>
          <w:szCs w:val="24"/>
        </w:rPr>
        <w:t xml:space="preserve"> </w:t>
      </w:r>
      <w:r w:rsidR="0036542B" w:rsidRPr="00B26727">
        <w:rPr>
          <w:rFonts w:ascii="Times New Roman" w:hAnsi="Times New Roman" w:cs="Times New Roman"/>
          <w:sz w:val="24"/>
          <w:szCs w:val="24"/>
        </w:rPr>
        <w:t xml:space="preserve">A filtered </w:t>
      </w:r>
      <w:r w:rsidR="000C3B31" w:rsidRPr="00B26727">
        <w:rPr>
          <w:rFonts w:ascii="Times New Roman" w:hAnsi="Times New Roman" w:cs="Times New Roman"/>
          <w:sz w:val="24"/>
          <w:szCs w:val="24"/>
        </w:rPr>
        <w:t>website is configured on the GUI of the firewall;</w:t>
      </w:r>
      <w:r w:rsidR="00065D4E" w:rsidRPr="00B26727">
        <w:rPr>
          <w:rFonts w:ascii="Times New Roman" w:hAnsi="Times New Roman" w:cs="Times New Roman"/>
          <w:sz w:val="24"/>
          <w:szCs w:val="24"/>
        </w:rPr>
        <w:t xml:space="preserve"> the results</w:t>
      </w:r>
      <w:r w:rsidR="000C3B31" w:rsidRPr="00B26727">
        <w:rPr>
          <w:rFonts w:ascii="Times New Roman" w:hAnsi="Times New Roman" w:cs="Times New Roman"/>
          <w:sz w:val="24"/>
          <w:szCs w:val="24"/>
        </w:rPr>
        <w:t xml:space="preserve"> below</w:t>
      </w:r>
      <w:r w:rsidR="00065D4E" w:rsidRPr="00B26727">
        <w:rPr>
          <w:rFonts w:ascii="Times New Roman" w:hAnsi="Times New Roman" w:cs="Times New Roman"/>
          <w:sz w:val="24"/>
          <w:szCs w:val="24"/>
        </w:rPr>
        <w:t xml:space="preserve"> display a filtered website and the result of accessing it after</w:t>
      </w:r>
      <w:r w:rsidR="00B102D0" w:rsidRPr="00B26727">
        <w:rPr>
          <w:rFonts w:ascii="Times New Roman" w:hAnsi="Times New Roman" w:cs="Times New Roman"/>
          <w:sz w:val="24"/>
          <w:szCs w:val="24"/>
        </w:rPr>
        <w:t xml:space="preserve"> filtration</w:t>
      </w:r>
      <w:r w:rsidR="000C3B31" w:rsidRPr="00B26727">
        <w:rPr>
          <w:rFonts w:ascii="Times New Roman" w:hAnsi="Times New Roman" w:cs="Times New Roman"/>
          <w:sz w:val="24"/>
          <w:szCs w:val="24"/>
        </w:rPr>
        <w:t>;</w:t>
      </w:r>
    </w:p>
    <w:p w14:paraId="6D2547D1" w14:textId="77777777" w:rsidR="00AE347C" w:rsidRPr="00B26727" w:rsidRDefault="000C3B31"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lang w:eastAsia="en-GB"/>
        </w:rPr>
        <w:drawing>
          <wp:inline distT="0" distB="0" distL="0" distR="0" wp14:anchorId="6326B472" wp14:editId="5EE56F20">
            <wp:extent cx="2952750" cy="9906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952750" cy="990600"/>
                    </a:xfrm>
                    <a:prstGeom prst="rect">
                      <a:avLst/>
                    </a:prstGeom>
                  </pic:spPr>
                </pic:pic>
              </a:graphicData>
            </a:graphic>
          </wp:inline>
        </w:drawing>
      </w:r>
    </w:p>
    <w:p w14:paraId="6E320D65" w14:textId="17DA0485" w:rsidR="000C3B31" w:rsidRDefault="00AE347C" w:rsidP="00AE347C">
      <w:pPr>
        <w:pStyle w:val="Caption"/>
        <w:jc w:val="center"/>
        <w:rPr>
          <w:sz w:val="24"/>
          <w:szCs w:val="24"/>
        </w:rPr>
      </w:pPr>
      <w:bookmarkStart w:id="38" w:name="_Toc30167259"/>
      <w:r>
        <w:t xml:space="preserve">Figure </w:t>
      </w:r>
      <w:r w:rsidR="000A793D">
        <w:fldChar w:fldCharType="begin"/>
      </w:r>
      <w:r w:rsidR="000A793D">
        <w:instrText xml:space="preserve"> SEQ Figure \* ARABIC </w:instrText>
      </w:r>
      <w:r w:rsidR="000A793D">
        <w:fldChar w:fldCharType="separate"/>
      </w:r>
      <w:r w:rsidR="006353A8">
        <w:rPr>
          <w:noProof/>
        </w:rPr>
        <w:t>17</w:t>
      </w:r>
      <w:r w:rsidR="000A793D">
        <w:rPr>
          <w:noProof/>
        </w:rPr>
        <w:fldChar w:fldCharType="end"/>
      </w:r>
      <w:r>
        <w:t xml:space="preserve"> - GUI illustration</w:t>
      </w:r>
      <w:bookmarkEnd w:id="38"/>
    </w:p>
    <w:p w14:paraId="68FB7024" w14:textId="56A5A444" w:rsidR="00EA7AE5" w:rsidRPr="00B26727" w:rsidRDefault="00057F26"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The author conducted further testing of a variation of the system, these were known as</w:t>
      </w:r>
      <w:r w:rsidR="007D772B" w:rsidRPr="00B26727">
        <w:rPr>
          <w:rFonts w:ascii="Times New Roman" w:hAnsi="Times New Roman" w:cs="Times New Roman"/>
          <w:sz w:val="24"/>
          <w:szCs w:val="24"/>
        </w:rPr>
        <w:t xml:space="preserve"> User Acceptance Testing,</w:t>
      </w:r>
      <w:r w:rsidRPr="00B26727">
        <w:rPr>
          <w:rFonts w:ascii="Times New Roman" w:hAnsi="Times New Roman" w:cs="Times New Roman"/>
          <w:sz w:val="24"/>
          <w:szCs w:val="24"/>
        </w:rPr>
        <w:t xml:space="preserve"> Unit Testing and Integration Testing. </w:t>
      </w:r>
      <w:r w:rsidR="005C65CC" w:rsidRPr="00B26727">
        <w:rPr>
          <w:rFonts w:ascii="Times New Roman" w:hAnsi="Times New Roman" w:cs="Times New Roman"/>
          <w:sz w:val="24"/>
          <w:szCs w:val="24"/>
        </w:rPr>
        <w:t xml:space="preserve">Theses testing methods were based on </w:t>
      </w:r>
      <w:r w:rsidR="006E7A75" w:rsidRPr="00B26727">
        <w:rPr>
          <w:rFonts w:ascii="Times New Roman" w:hAnsi="Times New Roman" w:cs="Times New Roman"/>
          <w:sz w:val="24"/>
          <w:szCs w:val="24"/>
        </w:rPr>
        <w:t xml:space="preserve">different factors of performance such as </w:t>
      </w:r>
      <w:r w:rsidR="002565D7" w:rsidRPr="00B26727">
        <w:rPr>
          <w:rFonts w:ascii="Times New Roman" w:hAnsi="Times New Roman" w:cs="Times New Roman"/>
          <w:sz w:val="24"/>
          <w:szCs w:val="24"/>
        </w:rPr>
        <w:t>usability</w:t>
      </w:r>
      <w:r w:rsidR="006E7A75" w:rsidRPr="00B26727">
        <w:rPr>
          <w:rFonts w:ascii="Times New Roman" w:hAnsi="Times New Roman" w:cs="Times New Roman"/>
          <w:sz w:val="24"/>
          <w:szCs w:val="24"/>
        </w:rPr>
        <w:t>, stability and graphical performance.</w:t>
      </w:r>
      <w:r w:rsidR="007D772B" w:rsidRPr="00B26727">
        <w:rPr>
          <w:rFonts w:ascii="Times New Roman" w:hAnsi="Times New Roman" w:cs="Times New Roman"/>
          <w:sz w:val="24"/>
          <w:szCs w:val="24"/>
        </w:rPr>
        <w:t xml:space="preserve"> The results of the User Acceptance Testing</w:t>
      </w:r>
      <w:r w:rsidR="00915144" w:rsidRPr="00B26727">
        <w:rPr>
          <w:rFonts w:ascii="Times New Roman" w:hAnsi="Times New Roman" w:cs="Times New Roman"/>
          <w:sz w:val="24"/>
          <w:szCs w:val="24"/>
        </w:rPr>
        <w:t>, Unit testing and Integration testing</w:t>
      </w:r>
      <w:r w:rsidR="007D772B" w:rsidRPr="00B26727">
        <w:rPr>
          <w:rFonts w:ascii="Times New Roman" w:hAnsi="Times New Roman" w:cs="Times New Roman"/>
          <w:sz w:val="24"/>
          <w:szCs w:val="24"/>
        </w:rPr>
        <w:t xml:space="preserve"> </w:t>
      </w:r>
      <w:r w:rsidR="00374715" w:rsidRPr="00B26727">
        <w:rPr>
          <w:rFonts w:ascii="Times New Roman" w:hAnsi="Times New Roman" w:cs="Times New Roman"/>
          <w:sz w:val="24"/>
          <w:szCs w:val="24"/>
        </w:rPr>
        <w:t>are</w:t>
      </w:r>
      <w:r w:rsidR="007D772B" w:rsidRPr="00B26727">
        <w:rPr>
          <w:rFonts w:ascii="Times New Roman" w:hAnsi="Times New Roman" w:cs="Times New Roman"/>
          <w:sz w:val="24"/>
          <w:szCs w:val="24"/>
        </w:rPr>
        <w:t xml:space="preserve"> shown below;</w:t>
      </w:r>
    </w:p>
    <w:p w14:paraId="22085049" w14:textId="77777777" w:rsidR="00AE347C" w:rsidRPr="00B26727" w:rsidRDefault="00183872"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lang w:eastAsia="en-GB"/>
        </w:rPr>
        <w:drawing>
          <wp:inline distT="0" distB="0" distL="0" distR="0" wp14:anchorId="2A8342EB" wp14:editId="08AB0764">
            <wp:extent cx="2819400" cy="13525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819400" cy="1352550"/>
                    </a:xfrm>
                    <a:prstGeom prst="rect">
                      <a:avLst/>
                    </a:prstGeom>
                  </pic:spPr>
                </pic:pic>
              </a:graphicData>
            </a:graphic>
          </wp:inline>
        </w:drawing>
      </w:r>
    </w:p>
    <w:p w14:paraId="320A22B1" w14:textId="46835D28" w:rsidR="00183872" w:rsidRDefault="00AE347C" w:rsidP="00AE347C">
      <w:pPr>
        <w:pStyle w:val="Caption"/>
        <w:jc w:val="center"/>
        <w:rPr>
          <w:sz w:val="24"/>
          <w:szCs w:val="24"/>
        </w:rPr>
      </w:pPr>
      <w:bookmarkStart w:id="39" w:name="_Toc30167260"/>
      <w:r>
        <w:t xml:space="preserve">Figure </w:t>
      </w:r>
      <w:r w:rsidR="000A793D">
        <w:fldChar w:fldCharType="begin"/>
      </w:r>
      <w:r w:rsidR="000A793D">
        <w:instrText xml:space="preserve"> SEQ Figure \* ARABIC </w:instrText>
      </w:r>
      <w:r w:rsidR="000A793D">
        <w:fldChar w:fldCharType="separate"/>
      </w:r>
      <w:r w:rsidR="006353A8">
        <w:rPr>
          <w:noProof/>
        </w:rPr>
        <w:t>18</w:t>
      </w:r>
      <w:r w:rsidR="000A793D">
        <w:rPr>
          <w:noProof/>
        </w:rPr>
        <w:fldChar w:fldCharType="end"/>
      </w:r>
      <w:r>
        <w:t xml:space="preserve"> - User Acceptance Testing</w:t>
      </w:r>
      <w:bookmarkEnd w:id="39"/>
    </w:p>
    <w:p w14:paraId="3343AFF1" w14:textId="77777777" w:rsidR="00AE347C" w:rsidRPr="00B26727" w:rsidRDefault="0050054B"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lang w:eastAsia="en-GB"/>
        </w:rPr>
        <w:drawing>
          <wp:inline distT="0" distB="0" distL="0" distR="0" wp14:anchorId="6FF59A82" wp14:editId="3C356497">
            <wp:extent cx="3076575" cy="11334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076575" cy="1133475"/>
                    </a:xfrm>
                    <a:prstGeom prst="rect">
                      <a:avLst/>
                    </a:prstGeom>
                  </pic:spPr>
                </pic:pic>
              </a:graphicData>
            </a:graphic>
          </wp:inline>
        </w:drawing>
      </w:r>
    </w:p>
    <w:p w14:paraId="39E8FCB5" w14:textId="7CDEF2CE" w:rsidR="0050054B" w:rsidRDefault="00AE347C" w:rsidP="00AE347C">
      <w:pPr>
        <w:pStyle w:val="Caption"/>
        <w:jc w:val="center"/>
        <w:rPr>
          <w:sz w:val="24"/>
          <w:szCs w:val="24"/>
        </w:rPr>
      </w:pPr>
      <w:bookmarkStart w:id="40" w:name="_Toc30167261"/>
      <w:r>
        <w:t xml:space="preserve">Figure </w:t>
      </w:r>
      <w:r w:rsidR="000A793D">
        <w:fldChar w:fldCharType="begin"/>
      </w:r>
      <w:r w:rsidR="000A793D">
        <w:instrText xml:space="preserve"> SEQ Figure \* ARABIC </w:instrText>
      </w:r>
      <w:r w:rsidR="000A793D">
        <w:fldChar w:fldCharType="separate"/>
      </w:r>
      <w:r w:rsidR="006353A8">
        <w:rPr>
          <w:noProof/>
        </w:rPr>
        <w:t>19</w:t>
      </w:r>
      <w:r w:rsidR="000A793D">
        <w:rPr>
          <w:noProof/>
        </w:rPr>
        <w:fldChar w:fldCharType="end"/>
      </w:r>
      <w:r>
        <w:t xml:space="preserve"> - Testing process</w:t>
      </w:r>
      <w:bookmarkEnd w:id="40"/>
    </w:p>
    <w:p w14:paraId="540CE837" w14:textId="77777777" w:rsidR="00AE347C" w:rsidRPr="00B26727" w:rsidRDefault="0050054B"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lang w:eastAsia="en-GB"/>
        </w:rPr>
        <w:lastRenderedPageBreak/>
        <w:drawing>
          <wp:inline distT="0" distB="0" distL="0" distR="0" wp14:anchorId="7AA53B3C" wp14:editId="2FDE686E">
            <wp:extent cx="3086100" cy="244792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086100" cy="2447925"/>
                    </a:xfrm>
                    <a:prstGeom prst="rect">
                      <a:avLst/>
                    </a:prstGeom>
                  </pic:spPr>
                </pic:pic>
              </a:graphicData>
            </a:graphic>
          </wp:inline>
        </w:drawing>
      </w:r>
    </w:p>
    <w:p w14:paraId="4F2CA156" w14:textId="0392FAAF" w:rsidR="0050054B" w:rsidRDefault="00AE347C" w:rsidP="00AE347C">
      <w:pPr>
        <w:pStyle w:val="Caption"/>
        <w:jc w:val="center"/>
        <w:rPr>
          <w:sz w:val="24"/>
          <w:szCs w:val="24"/>
        </w:rPr>
      </w:pPr>
      <w:bookmarkStart w:id="41" w:name="_Toc30167262"/>
      <w:r>
        <w:t xml:space="preserve">Figure </w:t>
      </w:r>
      <w:r w:rsidR="000A793D">
        <w:fldChar w:fldCharType="begin"/>
      </w:r>
      <w:r w:rsidR="000A793D">
        <w:instrText xml:space="preserve"> SEQ Figure \* ARABIC </w:instrText>
      </w:r>
      <w:r w:rsidR="000A793D">
        <w:fldChar w:fldCharType="separate"/>
      </w:r>
      <w:r w:rsidR="006353A8">
        <w:rPr>
          <w:noProof/>
        </w:rPr>
        <w:t>20</w:t>
      </w:r>
      <w:r w:rsidR="000A793D">
        <w:rPr>
          <w:noProof/>
        </w:rPr>
        <w:fldChar w:fldCharType="end"/>
      </w:r>
      <w:r>
        <w:t xml:space="preserve"> - Testing configuration</w:t>
      </w:r>
      <w:bookmarkEnd w:id="41"/>
    </w:p>
    <w:p w14:paraId="57C80A21" w14:textId="77777777" w:rsidR="00AE347C" w:rsidRPr="00B26727" w:rsidRDefault="0050054B"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lang w:eastAsia="en-GB"/>
        </w:rPr>
        <w:drawing>
          <wp:inline distT="0" distB="0" distL="0" distR="0" wp14:anchorId="0EB170CD" wp14:editId="4841156E">
            <wp:extent cx="3067050" cy="13144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067050" cy="1314450"/>
                    </a:xfrm>
                    <a:prstGeom prst="rect">
                      <a:avLst/>
                    </a:prstGeom>
                  </pic:spPr>
                </pic:pic>
              </a:graphicData>
            </a:graphic>
          </wp:inline>
        </w:drawing>
      </w:r>
    </w:p>
    <w:p w14:paraId="5BAA6A80" w14:textId="2F06B987" w:rsidR="0050054B" w:rsidRDefault="00AE347C" w:rsidP="00AE347C">
      <w:pPr>
        <w:pStyle w:val="Caption"/>
        <w:jc w:val="center"/>
        <w:rPr>
          <w:sz w:val="24"/>
          <w:szCs w:val="24"/>
        </w:rPr>
      </w:pPr>
      <w:bookmarkStart w:id="42" w:name="_Toc30167263"/>
      <w:r>
        <w:t xml:space="preserve">Figure </w:t>
      </w:r>
      <w:r w:rsidR="000A793D">
        <w:fldChar w:fldCharType="begin"/>
      </w:r>
      <w:r w:rsidR="000A793D">
        <w:instrText xml:space="preserve"> SEQ Figure \* ARABIC </w:instrText>
      </w:r>
      <w:r w:rsidR="000A793D">
        <w:fldChar w:fldCharType="separate"/>
      </w:r>
      <w:r w:rsidR="006353A8">
        <w:rPr>
          <w:noProof/>
        </w:rPr>
        <w:t>21</w:t>
      </w:r>
      <w:r w:rsidR="000A793D">
        <w:rPr>
          <w:noProof/>
        </w:rPr>
        <w:fldChar w:fldCharType="end"/>
      </w:r>
      <w:r>
        <w:t xml:space="preserve"> - Testing configuration 2</w:t>
      </w:r>
      <w:bookmarkEnd w:id="42"/>
    </w:p>
    <w:p w14:paraId="5F768AEC" w14:textId="3FE3AB2F" w:rsidR="00EA225B" w:rsidRPr="00B26727" w:rsidRDefault="00AD33A0"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To conclude, a</w:t>
      </w:r>
      <w:r w:rsidR="00067025" w:rsidRPr="00B26727">
        <w:rPr>
          <w:rFonts w:ascii="Times New Roman" w:hAnsi="Times New Roman" w:cs="Times New Roman"/>
          <w:sz w:val="24"/>
          <w:szCs w:val="24"/>
        </w:rPr>
        <w:t xml:space="preserve">fter post </w:t>
      </w:r>
      <w:r w:rsidR="00971B97" w:rsidRPr="00B26727">
        <w:rPr>
          <w:rFonts w:ascii="Times New Roman" w:hAnsi="Times New Roman" w:cs="Times New Roman"/>
          <w:sz w:val="24"/>
          <w:szCs w:val="24"/>
        </w:rPr>
        <w:t xml:space="preserve">testing phases, </w:t>
      </w:r>
      <w:r w:rsidR="001B1143" w:rsidRPr="00B26727">
        <w:rPr>
          <w:rFonts w:ascii="Times New Roman" w:hAnsi="Times New Roman" w:cs="Times New Roman"/>
          <w:sz w:val="24"/>
          <w:szCs w:val="24"/>
        </w:rPr>
        <w:t xml:space="preserve">the author has established that the </w:t>
      </w:r>
      <w:r w:rsidR="00FB03F1" w:rsidRPr="00B26727">
        <w:rPr>
          <w:rFonts w:ascii="Times New Roman" w:hAnsi="Times New Roman" w:cs="Times New Roman"/>
          <w:sz w:val="24"/>
          <w:szCs w:val="24"/>
        </w:rPr>
        <w:t>Penetration Testing Distribution and Firewall configuration is ready for deployment and testing.</w:t>
      </w:r>
      <w:r w:rsidRPr="00B26727">
        <w:rPr>
          <w:rFonts w:ascii="Times New Roman" w:hAnsi="Times New Roman" w:cs="Times New Roman"/>
          <w:sz w:val="24"/>
          <w:szCs w:val="24"/>
        </w:rPr>
        <w:t xml:space="preserve"> Unfortunately, the researcher may not have conducted the actual penetration testing, however the principle of the technology remains beneficial to outline</w:t>
      </w:r>
      <w:r w:rsidR="00B5648F" w:rsidRPr="00B26727">
        <w:rPr>
          <w:rFonts w:ascii="Times New Roman" w:hAnsi="Times New Roman" w:cs="Times New Roman"/>
          <w:sz w:val="24"/>
          <w:szCs w:val="24"/>
        </w:rPr>
        <w:t>, considering the advantages of portability and time constraints.</w:t>
      </w:r>
    </w:p>
    <w:p w14:paraId="1C2B0A36" w14:textId="5CA860C7" w:rsidR="00472EB4" w:rsidRPr="00B26727" w:rsidRDefault="00472EB4" w:rsidP="00B26727">
      <w:pPr>
        <w:spacing w:line="360" w:lineRule="auto"/>
        <w:jc w:val="both"/>
        <w:rPr>
          <w:rFonts w:ascii="Times New Roman" w:hAnsi="Times New Roman" w:cs="Times New Roman"/>
          <w:sz w:val="24"/>
          <w:szCs w:val="24"/>
        </w:rPr>
      </w:pPr>
    </w:p>
    <w:p w14:paraId="42959739" w14:textId="61D12610" w:rsidR="00472EB4" w:rsidRPr="00B26727" w:rsidRDefault="00BA6ACC" w:rsidP="00B26727">
      <w:pPr>
        <w:pStyle w:val="Heading3"/>
      </w:pPr>
      <w:bookmarkStart w:id="43" w:name="_Toc30167999"/>
      <w:r w:rsidRPr="00B26727">
        <w:t>Penetration Testing of Android-based Smartphones</w:t>
      </w:r>
      <w:r w:rsidR="00131941" w:rsidRPr="00B26727">
        <w:t xml:space="preserve"> (Networks and Distributed Systems)</w:t>
      </w:r>
      <w:r w:rsidR="006D38EB" w:rsidRPr="00B26727">
        <w:fldChar w:fldCharType="begin" w:fldLock="1"/>
      </w:r>
      <w:r w:rsidR="00E41802" w:rsidRPr="00B26727">
        <w:instrText>ADDIN CSL_CITATION {"citationItems":[{"id":"ITEM-1","itemData":{"author":[{"dropping-particle":"","family":"Kumar","given":"Naresh","non-dropping-particle":"","parse-names":false,"suffix":""},{"dropping-particle":"","family":"Ehtsham","given":"Muhammad","non-dropping-particle":"","parse-names":false,"suffix":""},{"dropping-particle":"","family":"Haq","given":"Ul","non-dropping-particle":"","parse-names":false,"suffix":""}],"id":"ITEM-1","issued":{"date-parts":[["2011"]]},"title":"Penetration Testing of Android-based Smartphones","type":"report"},"uris":["http://www.mendeley.com/documents/?uuid=24c13209-0bbd-3b3e-a44b-a5a2eb0c8939"]}],"mendeley":{"formattedCitation":"[74]","plainTextFormattedCitation":"[74]","previouslyFormattedCitation":"[74]"},"properties":{"noteIndex":0},"schema":"https://github.com/citation-style-language/schema/raw/master/csl-citation.json"}</w:instrText>
      </w:r>
      <w:r w:rsidR="006D38EB" w:rsidRPr="00B26727">
        <w:fldChar w:fldCharType="separate"/>
      </w:r>
      <w:r w:rsidR="006D38EB" w:rsidRPr="00B26727">
        <w:rPr>
          <w:noProof/>
        </w:rPr>
        <w:t>[74]</w:t>
      </w:r>
      <w:bookmarkEnd w:id="43"/>
      <w:r w:rsidR="006D38EB" w:rsidRPr="00B26727">
        <w:fldChar w:fldCharType="end"/>
      </w:r>
    </w:p>
    <w:p w14:paraId="35A84EF2" w14:textId="652380FD" w:rsidR="00472EB4" w:rsidRPr="00B26727" w:rsidRDefault="00E954F0" w:rsidP="00B26727">
      <w:pPr>
        <w:tabs>
          <w:tab w:val="left" w:pos="1035"/>
        </w:tabs>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The</w:t>
      </w:r>
      <w:r w:rsidR="0012414B" w:rsidRPr="00B26727">
        <w:rPr>
          <w:rFonts w:ascii="Times New Roman" w:hAnsi="Times New Roman" w:cs="Times New Roman"/>
          <w:sz w:val="24"/>
          <w:szCs w:val="24"/>
        </w:rPr>
        <w:t xml:space="preserve"> author introduces another paper of relevance, the researcher of this paper proposes a different approach for penetration testing. </w:t>
      </w:r>
      <w:r w:rsidR="00D61D9F" w:rsidRPr="00B26727">
        <w:rPr>
          <w:rFonts w:ascii="Times New Roman" w:hAnsi="Times New Roman" w:cs="Times New Roman"/>
          <w:sz w:val="24"/>
          <w:szCs w:val="24"/>
        </w:rPr>
        <w:t xml:space="preserve">The concept revolves around the concept of security analysis towards an android-based application. </w:t>
      </w:r>
      <w:r w:rsidR="009A3B4F" w:rsidRPr="00B26727">
        <w:rPr>
          <w:rFonts w:ascii="Times New Roman" w:hAnsi="Times New Roman" w:cs="Times New Roman"/>
          <w:sz w:val="24"/>
          <w:szCs w:val="24"/>
        </w:rPr>
        <w:t xml:space="preserve">For the reason of the increased </w:t>
      </w:r>
      <w:r w:rsidR="00E75EDB" w:rsidRPr="00B26727">
        <w:rPr>
          <w:rFonts w:ascii="Times New Roman" w:hAnsi="Times New Roman" w:cs="Times New Roman"/>
          <w:sz w:val="24"/>
          <w:szCs w:val="24"/>
        </w:rPr>
        <w:t>deployment of smart phone application</w:t>
      </w:r>
      <w:r w:rsidR="00BD42D1" w:rsidRPr="00B26727">
        <w:rPr>
          <w:rFonts w:ascii="Times New Roman" w:hAnsi="Times New Roman" w:cs="Times New Roman"/>
          <w:sz w:val="24"/>
          <w:szCs w:val="24"/>
        </w:rPr>
        <w:t xml:space="preserve">s, the risk of critical exposure of these applications is always a risk, especially further crucial applications involving financial transactions such as mobile banking. </w:t>
      </w:r>
      <w:r w:rsidR="00EC7C87" w:rsidRPr="00B26727">
        <w:rPr>
          <w:rFonts w:ascii="Times New Roman" w:hAnsi="Times New Roman" w:cs="Times New Roman"/>
          <w:sz w:val="24"/>
          <w:szCs w:val="24"/>
        </w:rPr>
        <w:t xml:space="preserve">Within the smart phone environment, android is one of the most common operating systems to date. </w:t>
      </w:r>
      <w:r w:rsidR="002255C9" w:rsidRPr="00B26727">
        <w:rPr>
          <w:rFonts w:ascii="Times New Roman" w:hAnsi="Times New Roman" w:cs="Times New Roman"/>
          <w:sz w:val="24"/>
          <w:szCs w:val="24"/>
        </w:rPr>
        <w:t xml:space="preserve">In this paper the researcher proposes the analysis of the infrastructure of the operating </w:t>
      </w:r>
      <w:r w:rsidR="002255C9" w:rsidRPr="00B26727">
        <w:rPr>
          <w:rFonts w:ascii="Times New Roman" w:hAnsi="Times New Roman" w:cs="Times New Roman"/>
          <w:sz w:val="24"/>
          <w:szCs w:val="24"/>
        </w:rPr>
        <w:lastRenderedPageBreak/>
        <w:t>system and perform penetration testing to analyse the security strength.</w:t>
      </w:r>
      <w:r w:rsidR="00445D23" w:rsidRPr="00B26727">
        <w:rPr>
          <w:rFonts w:ascii="Times New Roman" w:hAnsi="Times New Roman" w:cs="Times New Roman"/>
          <w:sz w:val="24"/>
          <w:szCs w:val="24"/>
        </w:rPr>
        <w:t xml:space="preserve"> The author tests various methods to penetrate the intended system and provides a discussion about our findings</w:t>
      </w:r>
      <w:r w:rsidR="00455DED" w:rsidRPr="00B26727">
        <w:rPr>
          <w:rFonts w:ascii="Times New Roman" w:hAnsi="Times New Roman" w:cs="Times New Roman"/>
          <w:sz w:val="24"/>
          <w:szCs w:val="24"/>
        </w:rPr>
        <w:t>.</w:t>
      </w:r>
    </w:p>
    <w:p w14:paraId="607EC1AE" w14:textId="799CA1FA" w:rsidR="00CA061E" w:rsidRPr="00B26727" w:rsidRDefault="00CA061E" w:rsidP="00B26727">
      <w:pPr>
        <w:tabs>
          <w:tab w:val="left" w:pos="1035"/>
        </w:tabs>
        <w:spacing w:line="360" w:lineRule="auto"/>
        <w:jc w:val="both"/>
        <w:rPr>
          <w:rFonts w:ascii="Times New Roman" w:hAnsi="Times New Roman" w:cs="Times New Roman"/>
          <w:sz w:val="24"/>
          <w:szCs w:val="24"/>
        </w:rPr>
      </w:pPr>
    </w:p>
    <w:p w14:paraId="08FED9CD" w14:textId="6E9F0B90" w:rsidR="00CA061E" w:rsidRPr="00B26727" w:rsidRDefault="00F567ED" w:rsidP="00B26727">
      <w:pPr>
        <w:tabs>
          <w:tab w:val="left" w:pos="1035"/>
        </w:tabs>
        <w:spacing w:line="360" w:lineRule="auto"/>
        <w:jc w:val="both"/>
        <w:rPr>
          <w:rFonts w:ascii="Times New Roman" w:hAnsi="Times New Roman" w:cs="Times New Roman"/>
          <w:b/>
          <w:sz w:val="24"/>
          <w:szCs w:val="24"/>
        </w:rPr>
      </w:pPr>
      <w:r w:rsidRPr="00B26727">
        <w:rPr>
          <w:rFonts w:ascii="Times New Roman" w:hAnsi="Times New Roman" w:cs="Times New Roman"/>
          <w:sz w:val="24"/>
          <w:szCs w:val="24"/>
        </w:rPr>
        <w:t xml:space="preserve">The focal point of this paper </w:t>
      </w:r>
      <w:r w:rsidR="00886A14" w:rsidRPr="00B26727">
        <w:rPr>
          <w:rFonts w:ascii="Times New Roman" w:hAnsi="Times New Roman" w:cs="Times New Roman"/>
          <w:sz w:val="24"/>
          <w:szCs w:val="24"/>
        </w:rPr>
        <w:t xml:space="preserve">was to </w:t>
      </w:r>
      <w:r w:rsidR="006279BF" w:rsidRPr="00B26727">
        <w:rPr>
          <w:rFonts w:ascii="Times New Roman" w:hAnsi="Times New Roman" w:cs="Times New Roman"/>
          <w:sz w:val="24"/>
          <w:szCs w:val="24"/>
        </w:rPr>
        <w:t>investigate</w:t>
      </w:r>
      <w:r w:rsidR="00886A14" w:rsidRPr="00B26727">
        <w:rPr>
          <w:rFonts w:ascii="Times New Roman" w:hAnsi="Times New Roman" w:cs="Times New Roman"/>
          <w:sz w:val="24"/>
          <w:szCs w:val="24"/>
        </w:rPr>
        <w:t xml:space="preserve"> the android platform architecture while considering the concepts of security operations existing within</w:t>
      </w:r>
      <w:r w:rsidR="002A02E0" w:rsidRPr="00B26727">
        <w:rPr>
          <w:rFonts w:ascii="Times New Roman" w:hAnsi="Times New Roman" w:cs="Times New Roman"/>
          <w:sz w:val="24"/>
          <w:szCs w:val="24"/>
        </w:rPr>
        <w:t xml:space="preserve"> the operating system of android. </w:t>
      </w:r>
      <w:r w:rsidR="001158C0" w:rsidRPr="00B26727">
        <w:rPr>
          <w:rFonts w:ascii="Times New Roman" w:hAnsi="Times New Roman" w:cs="Times New Roman"/>
          <w:sz w:val="24"/>
          <w:szCs w:val="24"/>
        </w:rPr>
        <w:t xml:space="preserve">The author will investigate and evaluate the security complications within the network layer of the android operating system in </w:t>
      </w:r>
      <w:r w:rsidR="00BA0109" w:rsidRPr="00B26727">
        <w:rPr>
          <w:rFonts w:ascii="Times New Roman" w:hAnsi="Times New Roman" w:cs="Times New Roman"/>
          <w:sz w:val="24"/>
          <w:szCs w:val="24"/>
        </w:rPr>
        <w:t>relation to conducting penetration testing.</w:t>
      </w:r>
      <w:r w:rsidR="00CD2AC1" w:rsidRPr="00B26727">
        <w:rPr>
          <w:rFonts w:ascii="Times New Roman" w:hAnsi="Times New Roman" w:cs="Times New Roman"/>
          <w:sz w:val="24"/>
          <w:szCs w:val="24"/>
        </w:rPr>
        <w:t xml:space="preserve"> </w:t>
      </w:r>
      <w:r w:rsidR="00160A66" w:rsidRPr="00B26727">
        <w:rPr>
          <w:rFonts w:ascii="Times New Roman" w:hAnsi="Times New Roman" w:cs="Times New Roman"/>
          <w:sz w:val="24"/>
          <w:szCs w:val="24"/>
        </w:rPr>
        <w:t xml:space="preserve">To define the penetration testing procedure further, the </w:t>
      </w:r>
      <w:r w:rsidR="00233E67" w:rsidRPr="00B26727">
        <w:rPr>
          <w:rFonts w:ascii="Times New Roman" w:hAnsi="Times New Roman" w:cs="Times New Roman"/>
          <w:sz w:val="24"/>
          <w:szCs w:val="24"/>
        </w:rPr>
        <w:t>author</w:t>
      </w:r>
      <w:r w:rsidR="00160A66" w:rsidRPr="00B26727">
        <w:rPr>
          <w:rFonts w:ascii="Times New Roman" w:hAnsi="Times New Roman" w:cs="Times New Roman"/>
          <w:sz w:val="24"/>
          <w:szCs w:val="24"/>
        </w:rPr>
        <w:t xml:space="preserve"> of this paper utilised what is known as White Box testing. </w:t>
      </w:r>
      <w:r w:rsidR="0084166A" w:rsidRPr="00B26727">
        <w:rPr>
          <w:rFonts w:ascii="Times New Roman" w:hAnsi="Times New Roman" w:cs="Times New Roman"/>
          <w:sz w:val="24"/>
          <w:szCs w:val="24"/>
        </w:rPr>
        <w:t>This refers to the idea of internal design and implementation testing towards a designated target.</w:t>
      </w:r>
      <w:r w:rsidR="00394271" w:rsidRPr="00B26727">
        <w:rPr>
          <w:rFonts w:ascii="Times New Roman" w:hAnsi="Times New Roman" w:cs="Times New Roman"/>
          <w:sz w:val="24"/>
          <w:szCs w:val="24"/>
        </w:rPr>
        <w:t xml:space="preserve"> </w:t>
      </w:r>
      <w:r w:rsidR="00751E5B" w:rsidRPr="00B26727">
        <w:rPr>
          <w:rFonts w:ascii="Times New Roman" w:hAnsi="Times New Roman" w:cs="Times New Roman"/>
          <w:sz w:val="24"/>
          <w:szCs w:val="24"/>
        </w:rPr>
        <w:t xml:space="preserve">The author </w:t>
      </w:r>
      <w:r w:rsidR="008C6349" w:rsidRPr="00B26727">
        <w:rPr>
          <w:rFonts w:ascii="Times New Roman" w:hAnsi="Times New Roman" w:cs="Times New Roman"/>
          <w:sz w:val="24"/>
          <w:szCs w:val="24"/>
        </w:rPr>
        <w:t>intended</w:t>
      </w:r>
      <w:r w:rsidR="00751E5B" w:rsidRPr="00B26727">
        <w:rPr>
          <w:rFonts w:ascii="Times New Roman" w:hAnsi="Times New Roman" w:cs="Times New Roman"/>
          <w:sz w:val="24"/>
          <w:szCs w:val="24"/>
        </w:rPr>
        <w:t xml:space="preserve"> to test three variations of the Android operating version.</w:t>
      </w:r>
      <w:r w:rsidR="00897075" w:rsidRPr="00B26727">
        <w:rPr>
          <w:rFonts w:ascii="Times New Roman" w:hAnsi="Times New Roman" w:cs="Times New Roman"/>
          <w:sz w:val="24"/>
          <w:szCs w:val="24"/>
        </w:rPr>
        <w:t xml:space="preserve"> The</w:t>
      </w:r>
      <w:r w:rsidR="00915058" w:rsidRPr="00B26727">
        <w:rPr>
          <w:rFonts w:ascii="Times New Roman" w:hAnsi="Times New Roman" w:cs="Times New Roman"/>
          <w:sz w:val="24"/>
          <w:szCs w:val="24"/>
        </w:rPr>
        <w:t xml:space="preserve"> penetration testing methodology follows as initially network mapping the intending OS, followed by port scanning to view any port </w:t>
      </w:r>
      <w:r w:rsidR="000363AF" w:rsidRPr="00B26727">
        <w:rPr>
          <w:rFonts w:ascii="Times New Roman" w:hAnsi="Times New Roman" w:cs="Times New Roman"/>
          <w:sz w:val="24"/>
          <w:szCs w:val="24"/>
        </w:rPr>
        <w:t>filtration</w:t>
      </w:r>
      <w:r w:rsidR="00915058" w:rsidRPr="00B26727">
        <w:rPr>
          <w:rFonts w:ascii="Times New Roman" w:hAnsi="Times New Roman" w:cs="Times New Roman"/>
          <w:sz w:val="24"/>
          <w:szCs w:val="24"/>
        </w:rPr>
        <w:t xml:space="preserve">, and lastly penetrating the system utilising </w:t>
      </w:r>
      <w:r w:rsidR="000363AF" w:rsidRPr="00B26727">
        <w:rPr>
          <w:rFonts w:ascii="Times New Roman" w:hAnsi="Times New Roman" w:cs="Times New Roman"/>
          <w:sz w:val="24"/>
          <w:szCs w:val="24"/>
        </w:rPr>
        <w:t>various</w:t>
      </w:r>
      <w:r w:rsidR="00915058" w:rsidRPr="00B26727">
        <w:rPr>
          <w:rFonts w:ascii="Times New Roman" w:hAnsi="Times New Roman" w:cs="Times New Roman"/>
          <w:sz w:val="24"/>
          <w:szCs w:val="24"/>
        </w:rPr>
        <w:t xml:space="preserve"> attacks which will be mentioned.</w:t>
      </w:r>
    </w:p>
    <w:p w14:paraId="3118841F" w14:textId="77777777" w:rsidR="00EA225B" w:rsidRPr="00B26727" w:rsidRDefault="00EA225B" w:rsidP="00B26727">
      <w:pPr>
        <w:spacing w:line="360" w:lineRule="auto"/>
        <w:jc w:val="both"/>
        <w:rPr>
          <w:rFonts w:ascii="Times New Roman" w:hAnsi="Times New Roman" w:cs="Times New Roman"/>
          <w:sz w:val="24"/>
          <w:szCs w:val="24"/>
        </w:rPr>
      </w:pPr>
    </w:p>
    <w:p w14:paraId="5ED4CC29" w14:textId="77777777" w:rsidR="00EA225B" w:rsidRPr="00B26727" w:rsidRDefault="00EA225B" w:rsidP="00B26727">
      <w:pPr>
        <w:pStyle w:val="Heading2"/>
      </w:pPr>
      <w:bookmarkStart w:id="44" w:name="_Toc30168000"/>
      <w:r w:rsidRPr="00B26727">
        <w:t>Chapter Summary</w:t>
      </w:r>
      <w:bookmarkEnd w:id="44"/>
    </w:p>
    <w:p w14:paraId="6A6CDA5D" w14:textId="06C9B662" w:rsidR="005E2F5D" w:rsidRPr="00B26727" w:rsidRDefault="002E7182" w:rsidP="00B26727">
      <w:pPr>
        <w:spacing w:line="360" w:lineRule="auto"/>
        <w:jc w:val="both"/>
        <w:rPr>
          <w:rFonts w:ascii="Times New Roman" w:eastAsiaTheme="majorEastAsia" w:hAnsi="Times New Roman" w:cs="Times New Roman"/>
          <w:color w:val="2E74B5" w:themeColor="accent1" w:themeShade="BF"/>
          <w:sz w:val="24"/>
          <w:szCs w:val="24"/>
        </w:rPr>
      </w:pPr>
      <w:r w:rsidRPr="00B26727">
        <w:rPr>
          <w:rFonts w:ascii="Times New Roman" w:hAnsi="Times New Roman" w:cs="Times New Roman"/>
          <w:sz w:val="24"/>
          <w:szCs w:val="24"/>
        </w:rPr>
        <w:t>In conclusion</w:t>
      </w:r>
      <w:r w:rsidR="009923BD" w:rsidRPr="00B26727">
        <w:rPr>
          <w:rFonts w:ascii="Times New Roman" w:hAnsi="Times New Roman" w:cs="Times New Roman"/>
          <w:sz w:val="24"/>
          <w:szCs w:val="24"/>
        </w:rPr>
        <w:t xml:space="preserve">, the author provided a thorough discussion for the research and literature aspect of the project, considering the factors of relevancy, validity, influence and understanding. </w:t>
      </w:r>
      <w:r w:rsidR="00AC0C32" w:rsidRPr="00B26727">
        <w:rPr>
          <w:rFonts w:ascii="Times New Roman" w:hAnsi="Times New Roman" w:cs="Times New Roman"/>
          <w:sz w:val="24"/>
          <w:szCs w:val="24"/>
        </w:rPr>
        <w:t xml:space="preserve">The persistence to conduct critical research literature allowed the author to pinpoint various aspects of analysis and provision in relation to aid the research hypothesis. </w:t>
      </w:r>
      <w:r w:rsidR="000835C3" w:rsidRPr="00B26727">
        <w:rPr>
          <w:rFonts w:ascii="Times New Roman" w:hAnsi="Times New Roman" w:cs="Times New Roman"/>
          <w:sz w:val="24"/>
          <w:szCs w:val="24"/>
        </w:rPr>
        <w:t xml:space="preserve">Background research was certainly established to gain an understanding into the field of study, this allowed the author to further develop the research proposal. </w:t>
      </w:r>
      <w:r w:rsidR="00031E9B" w:rsidRPr="00B26727">
        <w:rPr>
          <w:rFonts w:ascii="Times New Roman" w:hAnsi="Times New Roman" w:cs="Times New Roman"/>
          <w:sz w:val="24"/>
          <w:szCs w:val="24"/>
        </w:rPr>
        <w:t xml:space="preserve">The author mentioned relevancy in relation to the appropriate research papers conversed. </w:t>
      </w:r>
      <w:r w:rsidR="00FD5DDC" w:rsidRPr="00B26727">
        <w:rPr>
          <w:rFonts w:ascii="Times New Roman" w:hAnsi="Times New Roman" w:cs="Times New Roman"/>
          <w:sz w:val="24"/>
          <w:szCs w:val="24"/>
        </w:rPr>
        <w:t xml:space="preserve">A sense of influence was established via critical analysis on each paper uncovered. </w:t>
      </w:r>
      <w:r w:rsidR="0085791C" w:rsidRPr="00B26727">
        <w:rPr>
          <w:rFonts w:ascii="Times New Roman" w:hAnsi="Times New Roman" w:cs="Times New Roman"/>
          <w:sz w:val="24"/>
          <w:szCs w:val="24"/>
        </w:rPr>
        <w:t>Overall, this chapter introduced the necessary knowledge and background in order to advance within the project</w:t>
      </w:r>
      <w:r w:rsidR="000E16EF" w:rsidRPr="00B26727">
        <w:rPr>
          <w:rFonts w:ascii="Times New Roman" w:hAnsi="Times New Roman" w:cs="Times New Roman"/>
          <w:sz w:val="24"/>
          <w:szCs w:val="24"/>
        </w:rPr>
        <w:t xml:space="preserve">. The following chapter explains the fundamental </w:t>
      </w:r>
      <w:r w:rsidR="00883645" w:rsidRPr="00B26727">
        <w:rPr>
          <w:rFonts w:ascii="Times New Roman" w:hAnsi="Times New Roman" w:cs="Times New Roman"/>
          <w:sz w:val="24"/>
          <w:szCs w:val="24"/>
        </w:rPr>
        <w:t>principles</w:t>
      </w:r>
      <w:r w:rsidR="000E16EF" w:rsidRPr="00B26727">
        <w:rPr>
          <w:rFonts w:ascii="Times New Roman" w:hAnsi="Times New Roman" w:cs="Times New Roman"/>
          <w:sz w:val="24"/>
          <w:szCs w:val="24"/>
        </w:rPr>
        <w:t xml:space="preserve"> of research me</w:t>
      </w:r>
      <w:r w:rsidR="00883645" w:rsidRPr="00B26727">
        <w:rPr>
          <w:rFonts w:ascii="Times New Roman" w:hAnsi="Times New Roman" w:cs="Times New Roman"/>
          <w:sz w:val="24"/>
          <w:szCs w:val="24"/>
        </w:rPr>
        <w:t>thods and development.</w:t>
      </w:r>
      <w:r w:rsidR="005E2F5D" w:rsidRPr="00B26727">
        <w:rPr>
          <w:rFonts w:ascii="Times New Roman" w:hAnsi="Times New Roman" w:cs="Times New Roman"/>
          <w:sz w:val="24"/>
          <w:szCs w:val="24"/>
        </w:rPr>
        <w:br w:type="page"/>
      </w:r>
    </w:p>
    <w:p w14:paraId="6D021E17" w14:textId="7955CE52" w:rsidR="005E2F5D" w:rsidRDefault="005E2F5D" w:rsidP="005E2F5D">
      <w:pPr>
        <w:pStyle w:val="Heading1"/>
      </w:pPr>
      <w:bookmarkStart w:id="45" w:name="_Toc30168001"/>
      <w:r>
        <w:lastRenderedPageBreak/>
        <w:t xml:space="preserve">5. </w:t>
      </w:r>
      <w:r w:rsidR="006E1AF1">
        <w:t xml:space="preserve">Research &amp; </w:t>
      </w:r>
      <w:r>
        <w:t>Development Methods</w:t>
      </w:r>
      <w:bookmarkEnd w:id="45"/>
    </w:p>
    <w:p w14:paraId="74BFEDD7" w14:textId="679FA1EE" w:rsidR="005E2F5D" w:rsidRDefault="005E2F5D" w:rsidP="005E2F5D">
      <w:pPr>
        <w:pStyle w:val="Heading2"/>
      </w:pPr>
    </w:p>
    <w:p w14:paraId="02144181" w14:textId="59F25AC5" w:rsidR="005E2F5D" w:rsidRPr="00B26727" w:rsidRDefault="00E07487"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This section clarifies the research method</w:t>
      </w:r>
      <w:r w:rsidR="00F42B22" w:rsidRPr="00B26727">
        <w:rPr>
          <w:rFonts w:ascii="Times New Roman" w:hAnsi="Times New Roman" w:cs="Times New Roman"/>
          <w:sz w:val="24"/>
          <w:szCs w:val="24"/>
        </w:rPr>
        <w:t>ology</w:t>
      </w:r>
      <w:r w:rsidRPr="00B26727">
        <w:rPr>
          <w:rFonts w:ascii="Times New Roman" w:hAnsi="Times New Roman" w:cs="Times New Roman"/>
          <w:sz w:val="24"/>
          <w:szCs w:val="24"/>
        </w:rPr>
        <w:t xml:space="preserve"> aspect as well as the development methods of the project.</w:t>
      </w:r>
      <w:r w:rsidR="003562A9" w:rsidRPr="00B26727">
        <w:rPr>
          <w:rFonts w:ascii="Times New Roman" w:hAnsi="Times New Roman" w:cs="Times New Roman"/>
          <w:sz w:val="24"/>
          <w:szCs w:val="24"/>
        </w:rPr>
        <w:t xml:space="preserve"> </w:t>
      </w:r>
      <w:r w:rsidR="001A4125" w:rsidRPr="00B26727">
        <w:rPr>
          <w:rFonts w:ascii="Times New Roman" w:hAnsi="Times New Roman" w:cs="Times New Roman"/>
          <w:sz w:val="24"/>
          <w:szCs w:val="24"/>
        </w:rPr>
        <w:t xml:space="preserve">It is essential to produce a professional body of research methods to follow to allow researchers to gain the relevant information to guide </w:t>
      </w:r>
      <w:r w:rsidR="00721BD2" w:rsidRPr="00B26727">
        <w:rPr>
          <w:rFonts w:ascii="Times New Roman" w:hAnsi="Times New Roman" w:cs="Times New Roman"/>
          <w:sz w:val="24"/>
          <w:szCs w:val="24"/>
        </w:rPr>
        <w:t>a thesis in a</w:t>
      </w:r>
      <w:r w:rsidR="001A4125" w:rsidRPr="00B26727">
        <w:rPr>
          <w:rFonts w:ascii="Times New Roman" w:hAnsi="Times New Roman" w:cs="Times New Roman"/>
          <w:sz w:val="24"/>
          <w:szCs w:val="24"/>
        </w:rPr>
        <w:t xml:space="preserve"> designated way. </w:t>
      </w:r>
      <w:r w:rsidR="00622152" w:rsidRPr="00B26727">
        <w:rPr>
          <w:rFonts w:ascii="Times New Roman" w:hAnsi="Times New Roman" w:cs="Times New Roman"/>
          <w:sz w:val="24"/>
          <w:szCs w:val="24"/>
        </w:rPr>
        <w:t xml:space="preserve">The information researched allows the author to build the requirements of the various </w:t>
      </w:r>
      <w:r w:rsidR="00EC00C7" w:rsidRPr="00B26727">
        <w:rPr>
          <w:rFonts w:ascii="Times New Roman" w:hAnsi="Times New Roman" w:cs="Times New Roman"/>
          <w:sz w:val="24"/>
          <w:szCs w:val="24"/>
        </w:rPr>
        <w:t>methods</w:t>
      </w:r>
      <w:r w:rsidR="00622152" w:rsidRPr="00B26727">
        <w:rPr>
          <w:rFonts w:ascii="Times New Roman" w:hAnsi="Times New Roman" w:cs="Times New Roman"/>
          <w:sz w:val="24"/>
          <w:szCs w:val="24"/>
        </w:rPr>
        <w:t xml:space="preserve"> of data collection which the author will discuss. </w:t>
      </w:r>
    </w:p>
    <w:p w14:paraId="0749982F" w14:textId="2D600038" w:rsidR="00673E42" w:rsidRPr="00B26727" w:rsidRDefault="00673E42" w:rsidP="00B26727">
      <w:pPr>
        <w:spacing w:line="360" w:lineRule="auto"/>
        <w:jc w:val="both"/>
        <w:rPr>
          <w:rFonts w:ascii="Times New Roman" w:hAnsi="Times New Roman" w:cs="Times New Roman"/>
          <w:sz w:val="24"/>
          <w:szCs w:val="24"/>
        </w:rPr>
      </w:pPr>
    </w:p>
    <w:p w14:paraId="56F52036" w14:textId="212D13E3" w:rsidR="00673E42" w:rsidRPr="00B26727" w:rsidRDefault="00923A20"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author introduces a professional body of research methodology to follow in order to create a formal procedure of </w:t>
      </w:r>
      <w:r w:rsidR="007B38AE" w:rsidRPr="00B26727">
        <w:rPr>
          <w:rFonts w:ascii="Times New Roman" w:hAnsi="Times New Roman" w:cs="Times New Roman"/>
          <w:sz w:val="24"/>
          <w:szCs w:val="24"/>
        </w:rPr>
        <w:t xml:space="preserve">an effective methodology. </w:t>
      </w:r>
      <w:r w:rsidR="00950B59" w:rsidRPr="00B26727">
        <w:rPr>
          <w:rFonts w:ascii="Times New Roman" w:hAnsi="Times New Roman" w:cs="Times New Roman"/>
          <w:sz w:val="24"/>
          <w:szCs w:val="24"/>
        </w:rPr>
        <w:t>The professional body of study which the author will</w:t>
      </w:r>
      <w:r w:rsidR="00721BD2" w:rsidRPr="00B26727">
        <w:rPr>
          <w:rFonts w:ascii="Times New Roman" w:hAnsi="Times New Roman" w:cs="Times New Roman"/>
          <w:sz w:val="24"/>
          <w:szCs w:val="24"/>
        </w:rPr>
        <w:t xml:space="preserve"> utilise is the one developed and known as the</w:t>
      </w:r>
      <w:r w:rsidR="00950B59" w:rsidRPr="00B26727">
        <w:rPr>
          <w:rFonts w:ascii="Times New Roman" w:hAnsi="Times New Roman" w:cs="Times New Roman"/>
          <w:sz w:val="24"/>
          <w:szCs w:val="24"/>
        </w:rPr>
        <w:t xml:space="preserve"> Research </w:t>
      </w:r>
      <w:r w:rsidR="00E37EB8" w:rsidRPr="00B26727">
        <w:rPr>
          <w:rFonts w:ascii="Times New Roman" w:hAnsi="Times New Roman" w:cs="Times New Roman"/>
          <w:sz w:val="24"/>
          <w:szCs w:val="24"/>
        </w:rPr>
        <w:t>Onion [</w:t>
      </w:r>
      <w:r w:rsidR="00DB2AA5" w:rsidRPr="00B26727">
        <w:rPr>
          <w:rFonts w:ascii="Times New Roman" w:hAnsi="Times New Roman" w:cs="Times New Roman"/>
          <w:sz w:val="24"/>
          <w:szCs w:val="24"/>
        </w:rPr>
        <w:t>REFERENCE]</w:t>
      </w:r>
      <w:r w:rsidR="008456B9" w:rsidRPr="00B26727">
        <w:rPr>
          <w:rFonts w:ascii="Times New Roman" w:hAnsi="Times New Roman" w:cs="Times New Roman"/>
          <w:sz w:val="24"/>
          <w:szCs w:val="24"/>
        </w:rPr>
        <w:t xml:space="preserve">. </w:t>
      </w:r>
      <w:r w:rsidR="00D80919" w:rsidRPr="00B26727">
        <w:rPr>
          <w:rFonts w:ascii="Times New Roman" w:hAnsi="Times New Roman" w:cs="Times New Roman"/>
          <w:sz w:val="24"/>
          <w:szCs w:val="24"/>
        </w:rPr>
        <w:t xml:space="preserve">This exploration exists to </w:t>
      </w:r>
      <w:r w:rsidR="000D547C" w:rsidRPr="00B26727">
        <w:rPr>
          <w:rFonts w:ascii="Times New Roman" w:hAnsi="Times New Roman" w:cs="Times New Roman"/>
          <w:sz w:val="24"/>
          <w:szCs w:val="24"/>
        </w:rPr>
        <w:t xml:space="preserve">provide the researcher with the necessary </w:t>
      </w:r>
      <w:r w:rsidR="00341A2C" w:rsidRPr="00B26727">
        <w:rPr>
          <w:rFonts w:ascii="Times New Roman" w:hAnsi="Times New Roman" w:cs="Times New Roman"/>
          <w:sz w:val="24"/>
          <w:szCs w:val="24"/>
        </w:rPr>
        <w:t>progression techniques to develop or justify</w:t>
      </w:r>
      <w:r w:rsidR="004D45C8" w:rsidRPr="00B26727">
        <w:rPr>
          <w:rFonts w:ascii="Times New Roman" w:hAnsi="Times New Roman" w:cs="Times New Roman"/>
          <w:sz w:val="24"/>
          <w:szCs w:val="24"/>
        </w:rPr>
        <w:t xml:space="preserve"> a</w:t>
      </w:r>
      <w:r w:rsidR="00341A2C" w:rsidRPr="00B26727">
        <w:rPr>
          <w:rFonts w:ascii="Times New Roman" w:hAnsi="Times New Roman" w:cs="Times New Roman"/>
          <w:sz w:val="24"/>
          <w:szCs w:val="24"/>
        </w:rPr>
        <w:t xml:space="preserve"> thesis. The advantage of this methodology is useful due to the effective adaptability towards universal research contexts. </w:t>
      </w:r>
      <w:r w:rsidR="009A11CA" w:rsidRPr="00B26727">
        <w:rPr>
          <w:rFonts w:ascii="Times New Roman" w:hAnsi="Times New Roman" w:cs="Times New Roman"/>
          <w:sz w:val="24"/>
          <w:szCs w:val="24"/>
        </w:rPr>
        <w:t xml:space="preserve">The author </w:t>
      </w:r>
      <w:r w:rsidR="00B461CC" w:rsidRPr="00B26727">
        <w:rPr>
          <w:rFonts w:ascii="Times New Roman" w:hAnsi="Times New Roman" w:cs="Times New Roman"/>
          <w:sz w:val="24"/>
          <w:szCs w:val="24"/>
        </w:rPr>
        <w:t>will</w:t>
      </w:r>
      <w:r w:rsidR="009A11CA" w:rsidRPr="00B26727">
        <w:rPr>
          <w:rFonts w:ascii="Times New Roman" w:hAnsi="Times New Roman" w:cs="Times New Roman"/>
          <w:sz w:val="24"/>
          <w:szCs w:val="24"/>
        </w:rPr>
        <w:t xml:space="preserve"> clarify each procedure in which will develop each stage of approach intended to pursue. </w:t>
      </w:r>
    </w:p>
    <w:p w14:paraId="2407B9D6" w14:textId="168C157C" w:rsidR="003305AD" w:rsidRPr="00B26727" w:rsidRDefault="003305AD" w:rsidP="00B26727">
      <w:pPr>
        <w:spacing w:line="360" w:lineRule="auto"/>
        <w:jc w:val="both"/>
        <w:rPr>
          <w:rFonts w:ascii="Times New Roman" w:hAnsi="Times New Roman" w:cs="Times New Roman"/>
          <w:sz w:val="24"/>
          <w:szCs w:val="24"/>
        </w:rPr>
      </w:pPr>
    </w:p>
    <w:p w14:paraId="1720E2B5" w14:textId="3B9E0D4A" w:rsidR="004F1757" w:rsidRPr="00B26727" w:rsidRDefault="004F1757" w:rsidP="00B26727">
      <w:pPr>
        <w:pStyle w:val="Heading2"/>
      </w:pPr>
      <w:bookmarkStart w:id="46" w:name="_Toc30168002"/>
      <w:r w:rsidRPr="00B26727">
        <w:t>Understanding the Research Methodology</w:t>
      </w:r>
      <w:bookmarkEnd w:id="46"/>
    </w:p>
    <w:p w14:paraId="2663EF30" w14:textId="5F22BE08" w:rsidR="003305AD" w:rsidRPr="00B26727" w:rsidRDefault="00510304"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To understand the Research Onion</w:t>
      </w:r>
      <w:r w:rsidR="00AA112F" w:rsidRPr="00B26727">
        <w:rPr>
          <w:rFonts w:ascii="Times New Roman" w:hAnsi="Times New Roman" w:cs="Times New Roman"/>
          <w:sz w:val="24"/>
          <w:szCs w:val="24"/>
        </w:rPr>
        <w:t xml:space="preserve">, the author must elucidate the formulated </w:t>
      </w:r>
      <w:r w:rsidR="00B85603" w:rsidRPr="00B26727">
        <w:rPr>
          <w:rFonts w:ascii="Times New Roman" w:hAnsi="Times New Roman" w:cs="Times New Roman"/>
          <w:sz w:val="24"/>
          <w:szCs w:val="24"/>
        </w:rPr>
        <w:t xml:space="preserve">stages </w:t>
      </w:r>
      <w:r w:rsidR="000A437C" w:rsidRPr="00B26727">
        <w:rPr>
          <w:rFonts w:ascii="Times New Roman" w:hAnsi="Times New Roman" w:cs="Times New Roman"/>
          <w:sz w:val="24"/>
          <w:szCs w:val="24"/>
        </w:rPr>
        <w:t>in relation to the</w:t>
      </w:r>
      <w:r w:rsidR="00B85603" w:rsidRPr="00B26727">
        <w:rPr>
          <w:rFonts w:ascii="Times New Roman" w:hAnsi="Times New Roman" w:cs="Times New Roman"/>
          <w:sz w:val="24"/>
          <w:szCs w:val="24"/>
        </w:rPr>
        <w:t xml:space="preserve"> research approaches</w:t>
      </w:r>
      <w:r w:rsidR="00C96697" w:rsidRPr="00B26727">
        <w:rPr>
          <w:rFonts w:ascii="Times New Roman" w:hAnsi="Times New Roman" w:cs="Times New Roman"/>
          <w:sz w:val="24"/>
          <w:szCs w:val="24"/>
        </w:rPr>
        <w:t xml:space="preserve"> and how the methods can cross</w:t>
      </w:r>
      <w:r w:rsidR="00D26E96" w:rsidRPr="00B26727">
        <w:rPr>
          <w:rFonts w:ascii="Times New Roman" w:hAnsi="Times New Roman" w:cs="Times New Roman"/>
          <w:sz w:val="24"/>
          <w:szCs w:val="24"/>
        </w:rPr>
        <w:t>-</w:t>
      </w:r>
      <w:r w:rsidR="00C96697" w:rsidRPr="00B26727">
        <w:rPr>
          <w:rFonts w:ascii="Times New Roman" w:hAnsi="Times New Roman" w:cs="Times New Roman"/>
          <w:sz w:val="24"/>
          <w:szCs w:val="24"/>
        </w:rPr>
        <w:t xml:space="preserve">reference the aims and objectives of the project. </w:t>
      </w:r>
      <w:r w:rsidR="00652899" w:rsidRPr="00B26727">
        <w:rPr>
          <w:rFonts w:ascii="Times New Roman" w:hAnsi="Times New Roman" w:cs="Times New Roman"/>
          <w:sz w:val="24"/>
          <w:szCs w:val="24"/>
        </w:rPr>
        <w:t xml:space="preserve">This section should vindicate the elaboration of the project to identify a form of rationality towards the research approach chosen. </w:t>
      </w:r>
      <w:r w:rsidR="00D26E96" w:rsidRPr="00B26727">
        <w:rPr>
          <w:rFonts w:ascii="Times New Roman" w:hAnsi="Times New Roman" w:cs="Times New Roman"/>
          <w:sz w:val="24"/>
          <w:szCs w:val="24"/>
        </w:rPr>
        <w:t xml:space="preserve">In essence, </w:t>
      </w:r>
      <w:r w:rsidR="007F0749" w:rsidRPr="00B26727">
        <w:rPr>
          <w:rFonts w:ascii="Times New Roman" w:hAnsi="Times New Roman" w:cs="Times New Roman"/>
          <w:sz w:val="24"/>
          <w:szCs w:val="24"/>
        </w:rPr>
        <w:t>to understand this classification, research design provides an overall clarity of the selected approach and the justification for that decision</w:t>
      </w:r>
      <w:r w:rsidR="00E41802" w:rsidRPr="00B26727">
        <w:rPr>
          <w:rFonts w:ascii="Times New Roman" w:hAnsi="Times New Roman" w:cs="Times New Roman"/>
          <w:sz w:val="24"/>
          <w:szCs w:val="24"/>
        </w:rPr>
        <w:t xml:space="preserve">. </w:t>
      </w:r>
      <w:r w:rsidR="00F35637" w:rsidRPr="00B26727">
        <w:rPr>
          <w:rFonts w:ascii="Times New Roman" w:hAnsi="Times New Roman" w:cs="Times New Roman"/>
          <w:sz w:val="24"/>
          <w:szCs w:val="24"/>
        </w:rPr>
        <w:t xml:space="preserve">It equips the author with </w:t>
      </w:r>
      <w:r w:rsidR="00796F93" w:rsidRPr="00B26727">
        <w:rPr>
          <w:rFonts w:ascii="Times New Roman" w:hAnsi="Times New Roman" w:cs="Times New Roman"/>
          <w:sz w:val="24"/>
          <w:szCs w:val="24"/>
        </w:rPr>
        <w:t>the substantial basis of creating a research design plan with initiation and concluding with justified decisions to reflect the study acquired.</w:t>
      </w:r>
      <w:r w:rsidR="008E2548" w:rsidRPr="00B26727">
        <w:rPr>
          <w:rFonts w:ascii="Times New Roman" w:hAnsi="Times New Roman" w:cs="Times New Roman"/>
          <w:sz w:val="24"/>
          <w:szCs w:val="24"/>
        </w:rPr>
        <w:t xml:space="preserve"> Throughout the research stages, the reader </w:t>
      </w:r>
      <w:r w:rsidR="00C144E4" w:rsidRPr="00B26727">
        <w:rPr>
          <w:rFonts w:ascii="Times New Roman" w:hAnsi="Times New Roman" w:cs="Times New Roman"/>
          <w:sz w:val="24"/>
          <w:szCs w:val="24"/>
        </w:rPr>
        <w:t>will</w:t>
      </w:r>
      <w:r w:rsidR="008E2548" w:rsidRPr="00B26727">
        <w:rPr>
          <w:rFonts w:ascii="Times New Roman" w:hAnsi="Times New Roman" w:cs="Times New Roman"/>
          <w:sz w:val="24"/>
          <w:szCs w:val="24"/>
        </w:rPr>
        <w:t xml:space="preserve"> gather the sequential nature of the methodology approach</w:t>
      </w:r>
      <w:r w:rsidR="00E41802" w:rsidRPr="00B26727">
        <w:rPr>
          <w:rFonts w:ascii="Times New Roman" w:hAnsi="Times New Roman" w:cs="Times New Roman"/>
          <w:sz w:val="24"/>
          <w:szCs w:val="24"/>
        </w:rPr>
        <w:fldChar w:fldCharType="begin" w:fldLock="1"/>
      </w:r>
      <w:r w:rsidR="006279BF">
        <w:rPr>
          <w:rFonts w:ascii="Times New Roman" w:hAnsi="Times New Roman" w:cs="Times New Roman"/>
          <w:sz w:val="24"/>
          <w:szCs w:val="24"/>
        </w:rPr>
        <w:instrText>ADDIN CSL_CITATION {"citationItems":[{"id":"ITEM-1","itemData":{"DOI":"10.5772/60429","abstract":"The current paper aims to discuss the methodology of developing a social-structure explanation of employee work performance, emphasizing the importance of trans-formational leadership behaviours and the three components of organizational commitment in an Arab context. As this research paper adopted the pragmatist view in exploring the phenomenon, choices of lower-level meth-odological considerations are influenced by such philosophical perspective. The cross-section 'snapshot' descriptive questionnaire survey was considered as the most appropriate research approach to gather information. Statistical techniques were proposed as the means to analyse the data.","author":[{"dropping-particle":"","family":"Musabah","given":"Salim","non-dropping-particle":"","parse-names":false,"suffix":""},{"dropping-particle":"","family":"Zefeiti","given":"Bakhit","non-dropping-particle":"Al","parse-names":false,"suffix":""},{"dropping-particle":"","family":"Mohamad","given":"Noor Azmi","non-dropping-particle":"","parse-names":false,"suffix":""}],"container-title":"International Journal of Engineering Business Management","id":"ITEM-1","issued":{"date-parts":[["2015"]]},"title":"Methodological Considerations in Studying Transformational Leadership and its Outcomes Regular Paper","type":"article-journal"},"uris":["http://www.mendeley.com/documents/?uuid=8087707f-8098-36c8-993e-ee93d7f30e05"]}],"mendeley":{"formattedCitation":"[75]","plainTextFormattedCitation":"[75]","previouslyFormattedCitation":"[75]"},"properties":{"noteIndex":0},"schema":"https://github.com/citation-style-language/schema/raw/master/csl-citation.json"}</w:instrText>
      </w:r>
      <w:r w:rsidR="00E41802" w:rsidRPr="00B26727">
        <w:rPr>
          <w:rFonts w:ascii="Times New Roman" w:hAnsi="Times New Roman" w:cs="Times New Roman"/>
          <w:sz w:val="24"/>
          <w:szCs w:val="24"/>
        </w:rPr>
        <w:fldChar w:fldCharType="separate"/>
      </w:r>
      <w:r w:rsidR="00E41802" w:rsidRPr="00B26727">
        <w:rPr>
          <w:rFonts w:ascii="Times New Roman" w:hAnsi="Times New Roman" w:cs="Times New Roman"/>
          <w:noProof/>
          <w:sz w:val="24"/>
          <w:szCs w:val="24"/>
        </w:rPr>
        <w:t>[75]</w:t>
      </w:r>
      <w:r w:rsidR="00E41802" w:rsidRPr="00B26727">
        <w:rPr>
          <w:rFonts w:ascii="Times New Roman" w:hAnsi="Times New Roman" w:cs="Times New Roman"/>
          <w:sz w:val="24"/>
          <w:szCs w:val="24"/>
        </w:rPr>
        <w:fldChar w:fldCharType="end"/>
      </w:r>
      <w:r w:rsidR="008E2548" w:rsidRPr="00B26727">
        <w:rPr>
          <w:rFonts w:ascii="Times New Roman" w:hAnsi="Times New Roman" w:cs="Times New Roman"/>
          <w:sz w:val="24"/>
          <w:szCs w:val="24"/>
        </w:rPr>
        <w:t>.</w:t>
      </w:r>
      <w:r w:rsidR="00704ED3" w:rsidRPr="00B26727">
        <w:rPr>
          <w:rFonts w:ascii="Times New Roman" w:hAnsi="Times New Roman" w:cs="Times New Roman"/>
          <w:sz w:val="24"/>
          <w:szCs w:val="24"/>
        </w:rPr>
        <w:t xml:space="preserve"> </w:t>
      </w:r>
    </w:p>
    <w:p w14:paraId="289D1595" w14:textId="77777777" w:rsidR="00AE347C" w:rsidRPr="00B26727" w:rsidRDefault="005F387B"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lang w:eastAsia="en-GB"/>
        </w:rPr>
        <w:lastRenderedPageBreak/>
        <w:drawing>
          <wp:inline distT="0" distB="0" distL="0" distR="0" wp14:anchorId="1336CFD9" wp14:editId="38D08010">
            <wp:extent cx="5581650" cy="47244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581650" cy="4724400"/>
                    </a:xfrm>
                    <a:prstGeom prst="rect">
                      <a:avLst/>
                    </a:prstGeom>
                  </pic:spPr>
                </pic:pic>
              </a:graphicData>
            </a:graphic>
          </wp:inline>
        </w:drawing>
      </w:r>
    </w:p>
    <w:p w14:paraId="152A7ED3" w14:textId="420D35B2" w:rsidR="008E26C6" w:rsidRDefault="00AE347C" w:rsidP="00AE347C">
      <w:pPr>
        <w:pStyle w:val="Caption"/>
        <w:jc w:val="center"/>
      </w:pPr>
      <w:bookmarkStart w:id="47" w:name="_Toc30167264"/>
      <w:r>
        <w:t xml:space="preserve">Figure </w:t>
      </w:r>
      <w:r w:rsidR="000A793D">
        <w:fldChar w:fldCharType="begin"/>
      </w:r>
      <w:r w:rsidR="000A793D">
        <w:instrText xml:space="preserve"> SEQ Figure \* ARABIC </w:instrText>
      </w:r>
      <w:r w:rsidR="000A793D">
        <w:fldChar w:fldCharType="separate"/>
      </w:r>
      <w:r w:rsidR="006353A8">
        <w:rPr>
          <w:noProof/>
        </w:rPr>
        <w:t>22</w:t>
      </w:r>
      <w:r w:rsidR="000A793D">
        <w:rPr>
          <w:noProof/>
        </w:rPr>
        <w:fldChar w:fldCharType="end"/>
      </w:r>
      <w:r>
        <w:t xml:space="preserve"> - Research Onion</w:t>
      </w:r>
      <w:bookmarkEnd w:id="47"/>
    </w:p>
    <w:p w14:paraId="50982D23" w14:textId="31CD42C8" w:rsidR="004925DA" w:rsidRPr="00B26727" w:rsidRDefault="00027E28"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author begins to establish </w:t>
      </w:r>
      <w:r w:rsidR="00606508" w:rsidRPr="00B26727">
        <w:rPr>
          <w:rFonts w:ascii="Times New Roman" w:hAnsi="Times New Roman" w:cs="Times New Roman"/>
          <w:sz w:val="24"/>
          <w:szCs w:val="24"/>
        </w:rPr>
        <w:t>a</w:t>
      </w:r>
      <w:r w:rsidR="00ED70DA" w:rsidRPr="00B26727">
        <w:rPr>
          <w:rFonts w:ascii="Times New Roman" w:hAnsi="Times New Roman" w:cs="Times New Roman"/>
          <w:sz w:val="24"/>
          <w:szCs w:val="24"/>
        </w:rPr>
        <w:t xml:space="preserve"> professional body </w:t>
      </w:r>
      <w:r w:rsidR="00836042" w:rsidRPr="00B26727">
        <w:rPr>
          <w:rFonts w:ascii="Times New Roman" w:hAnsi="Times New Roman" w:cs="Times New Roman"/>
          <w:sz w:val="24"/>
          <w:szCs w:val="24"/>
        </w:rPr>
        <w:t xml:space="preserve">of standard in which will support the process of research methods. </w:t>
      </w:r>
      <w:r w:rsidR="00283E63" w:rsidRPr="00B26727">
        <w:rPr>
          <w:rFonts w:ascii="Times New Roman" w:hAnsi="Times New Roman" w:cs="Times New Roman"/>
          <w:sz w:val="24"/>
          <w:szCs w:val="24"/>
        </w:rPr>
        <w:t xml:space="preserve">The above image displays </w:t>
      </w:r>
      <w:r w:rsidR="00606508" w:rsidRPr="00B26727">
        <w:rPr>
          <w:rFonts w:ascii="Times New Roman" w:hAnsi="Times New Roman" w:cs="Times New Roman"/>
          <w:sz w:val="24"/>
          <w:szCs w:val="24"/>
        </w:rPr>
        <w:t>a</w:t>
      </w:r>
      <w:r w:rsidR="00283E63" w:rsidRPr="00B26727">
        <w:rPr>
          <w:rFonts w:ascii="Times New Roman" w:hAnsi="Times New Roman" w:cs="Times New Roman"/>
          <w:sz w:val="24"/>
          <w:szCs w:val="24"/>
        </w:rPr>
        <w:t xml:space="preserve"> thorough </w:t>
      </w:r>
      <w:r w:rsidR="00CA3FB4" w:rsidRPr="00B26727">
        <w:rPr>
          <w:rFonts w:ascii="Times New Roman" w:hAnsi="Times New Roman" w:cs="Times New Roman"/>
          <w:sz w:val="24"/>
          <w:szCs w:val="24"/>
        </w:rPr>
        <w:t>illust</w:t>
      </w:r>
      <w:r w:rsidR="00D01190" w:rsidRPr="00B26727">
        <w:rPr>
          <w:rFonts w:ascii="Times New Roman" w:hAnsi="Times New Roman" w:cs="Times New Roman"/>
          <w:sz w:val="24"/>
          <w:szCs w:val="24"/>
        </w:rPr>
        <w:t>ration diagram of the Research O</w:t>
      </w:r>
      <w:r w:rsidR="00CA3FB4" w:rsidRPr="00B26727">
        <w:rPr>
          <w:rFonts w:ascii="Times New Roman" w:hAnsi="Times New Roman" w:cs="Times New Roman"/>
          <w:sz w:val="24"/>
          <w:szCs w:val="24"/>
        </w:rPr>
        <w:t xml:space="preserve">nion. </w:t>
      </w:r>
      <w:r w:rsidR="00D01190" w:rsidRPr="00B26727">
        <w:rPr>
          <w:rFonts w:ascii="Times New Roman" w:hAnsi="Times New Roman" w:cs="Times New Roman"/>
          <w:sz w:val="24"/>
          <w:szCs w:val="24"/>
        </w:rPr>
        <w:t xml:space="preserve"> </w:t>
      </w:r>
      <w:r w:rsidR="00C577CD" w:rsidRPr="00B26727">
        <w:rPr>
          <w:rFonts w:ascii="Times New Roman" w:hAnsi="Times New Roman" w:cs="Times New Roman"/>
          <w:sz w:val="24"/>
          <w:szCs w:val="24"/>
        </w:rPr>
        <w:t xml:space="preserve">Each phase of the research body will represent the specific steps for advancing in each stage of the project. </w:t>
      </w:r>
      <w:r w:rsidR="00A156B1" w:rsidRPr="00B26727">
        <w:rPr>
          <w:rFonts w:ascii="Times New Roman" w:hAnsi="Times New Roman" w:cs="Times New Roman"/>
          <w:sz w:val="24"/>
          <w:szCs w:val="24"/>
        </w:rPr>
        <w:t xml:space="preserve">The relative layers of the onion will be discussed </w:t>
      </w:r>
      <w:r w:rsidR="006E4555" w:rsidRPr="00B26727">
        <w:rPr>
          <w:rFonts w:ascii="Times New Roman" w:hAnsi="Times New Roman" w:cs="Times New Roman"/>
          <w:sz w:val="24"/>
          <w:szCs w:val="24"/>
        </w:rPr>
        <w:t>in relation to the appropriate step</w:t>
      </w:r>
      <w:r w:rsidR="005873E9" w:rsidRPr="00B26727">
        <w:rPr>
          <w:rFonts w:ascii="Times New Roman" w:hAnsi="Times New Roman" w:cs="Times New Roman"/>
          <w:sz w:val="24"/>
          <w:szCs w:val="24"/>
        </w:rPr>
        <w:t>s</w:t>
      </w:r>
      <w:r w:rsidR="006E4555" w:rsidRPr="00B26727">
        <w:rPr>
          <w:rFonts w:ascii="Times New Roman" w:hAnsi="Times New Roman" w:cs="Times New Roman"/>
          <w:sz w:val="24"/>
          <w:szCs w:val="24"/>
        </w:rPr>
        <w:t xml:space="preserve"> tak</w:t>
      </w:r>
      <w:r w:rsidR="00606508" w:rsidRPr="00B26727">
        <w:rPr>
          <w:rFonts w:ascii="Times New Roman" w:hAnsi="Times New Roman" w:cs="Times New Roman"/>
          <w:sz w:val="24"/>
          <w:szCs w:val="24"/>
        </w:rPr>
        <w:t>en</w:t>
      </w:r>
      <w:r w:rsidR="006E4555" w:rsidRPr="00B26727">
        <w:rPr>
          <w:rFonts w:ascii="Times New Roman" w:hAnsi="Times New Roman" w:cs="Times New Roman"/>
          <w:sz w:val="24"/>
          <w:szCs w:val="24"/>
        </w:rPr>
        <w:t>.</w:t>
      </w:r>
      <w:r w:rsidR="00357ECD" w:rsidRPr="00B26727">
        <w:rPr>
          <w:rFonts w:ascii="Times New Roman" w:hAnsi="Times New Roman" w:cs="Times New Roman"/>
          <w:sz w:val="24"/>
          <w:szCs w:val="24"/>
        </w:rPr>
        <w:t xml:space="preserve"> </w:t>
      </w:r>
      <w:r w:rsidR="00FC5C35" w:rsidRPr="00B26727">
        <w:rPr>
          <w:rFonts w:ascii="Times New Roman" w:hAnsi="Times New Roman" w:cs="Times New Roman"/>
          <w:sz w:val="24"/>
          <w:szCs w:val="24"/>
        </w:rPr>
        <w:t xml:space="preserve">From the illustration above, the reader can view </w:t>
      </w:r>
      <w:r w:rsidR="006442BD" w:rsidRPr="00B26727">
        <w:rPr>
          <w:rFonts w:ascii="Times New Roman" w:hAnsi="Times New Roman" w:cs="Times New Roman"/>
          <w:sz w:val="24"/>
          <w:szCs w:val="24"/>
        </w:rPr>
        <w:t xml:space="preserve">the several variations of research methodology </w:t>
      </w:r>
      <w:r w:rsidR="00766EE7" w:rsidRPr="00B26727">
        <w:rPr>
          <w:rFonts w:ascii="Times New Roman" w:hAnsi="Times New Roman" w:cs="Times New Roman"/>
          <w:sz w:val="24"/>
          <w:szCs w:val="24"/>
        </w:rPr>
        <w:t>proceedin</w:t>
      </w:r>
      <w:r w:rsidR="007F3DD4" w:rsidRPr="00B26727">
        <w:rPr>
          <w:rFonts w:ascii="Times New Roman" w:hAnsi="Times New Roman" w:cs="Times New Roman"/>
          <w:sz w:val="24"/>
          <w:szCs w:val="24"/>
        </w:rPr>
        <w:t xml:space="preserve">g from the first </w:t>
      </w:r>
      <w:r w:rsidR="00C62C80" w:rsidRPr="00B26727">
        <w:rPr>
          <w:rFonts w:ascii="Times New Roman" w:hAnsi="Times New Roman" w:cs="Times New Roman"/>
          <w:sz w:val="24"/>
          <w:szCs w:val="24"/>
        </w:rPr>
        <w:t>layers to the last.</w:t>
      </w:r>
      <w:r w:rsidR="001A2F54" w:rsidRPr="00B26727">
        <w:rPr>
          <w:rFonts w:ascii="Times New Roman" w:hAnsi="Times New Roman" w:cs="Times New Roman"/>
          <w:sz w:val="24"/>
          <w:szCs w:val="24"/>
        </w:rPr>
        <w:t xml:space="preserve"> </w:t>
      </w:r>
      <w:r w:rsidR="007C75EB" w:rsidRPr="00B26727">
        <w:rPr>
          <w:rFonts w:ascii="Times New Roman" w:hAnsi="Times New Roman" w:cs="Times New Roman"/>
          <w:sz w:val="24"/>
          <w:szCs w:val="24"/>
        </w:rPr>
        <w:t xml:space="preserve">The author proceeds </w:t>
      </w:r>
      <w:r w:rsidR="007F0459" w:rsidRPr="00B26727">
        <w:rPr>
          <w:rFonts w:ascii="Times New Roman" w:hAnsi="Times New Roman" w:cs="Times New Roman"/>
          <w:sz w:val="24"/>
          <w:szCs w:val="24"/>
        </w:rPr>
        <w:t xml:space="preserve">to discuss the </w:t>
      </w:r>
      <w:r w:rsidR="003F2D54" w:rsidRPr="00B26727">
        <w:rPr>
          <w:rFonts w:ascii="Times New Roman" w:hAnsi="Times New Roman" w:cs="Times New Roman"/>
          <w:sz w:val="24"/>
          <w:szCs w:val="24"/>
        </w:rPr>
        <w:t xml:space="preserve">designated </w:t>
      </w:r>
      <w:r w:rsidR="00566965" w:rsidRPr="00B26727">
        <w:rPr>
          <w:rFonts w:ascii="Times New Roman" w:hAnsi="Times New Roman" w:cs="Times New Roman"/>
          <w:sz w:val="24"/>
          <w:szCs w:val="24"/>
        </w:rPr>
        <w:t xml:space="preserve">chosen layers of </w:t>
      </w:r>
      <w:r w:rsidR="004925DA" w:rsidRPr="00B26727">
        <w:rPr>
          <w:rFonts w:ascii="Times New Roman" w:hAnsi="Times New Roman" w:cs="Times New Roman"/>
          <w:sz w:val="24"/>
          <w:szCs w:val="24"/>
        </w:rPr>
        <w:t>the onion;</w:t>
      </w:r>
    </w:p>
    <w:p w14:paraId="0312E235" w14:textId="77777777" w:rsidR="004925DA" w:rsidRPr="00B26727" w:rsidRDefault="004925DA" w:rsidP="00B26727">
      <w:pPr>
        <w:spacing w:line="360" w:lineRule="auto"/>
        <w:jc w:val="both"/>
        <w:rPr>
          <w:rFonts w:ascii="Times New Roman" w:hAnsi="Times New Roman" w:cs="Times New Roman"/>
          <w:sz w:val="24"/>
          <w:szCs w:val="24"/>
        </w:rPr>
      </w:pPr>
    </w:p>
    <w:p w14:paraId="7CD5AE90" w14:textId="77777777" w:rsidR="00987F5F" w:rsidRPr="00B26727" w:rsidRDefault="00987F5F" w:rsidP="00B26727">
      <w:pPr>
        <w:pStyle w:val="Heading2"/>
      </w:pPr>
      <w:bookmarkStart w:id="48" w:name="_Toc30168003"/>
      <w:r w:rsidRPr="00B26727">
        <w:t>Philosophical</w:t>
      </w:r>
      <w:r w:rsidR="00D01AB9" w:rsidRPr="00B26727">
        <w:t xml:space="preserve"> Stances</w:t>
      </w:r>
      <w:bookmarkEnd w:id="48"/>
    </w:p>
    <w:p w14:paraId="53F35A14" w14:textId="6972A21B" w:rsidR="008500AE" w:rsidRPr="00B26727" w:rsidRDefault="00DD14E7"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The relative process of research philosophy outlines the int</w:t>
      </w:r>
      <w:r w:rsidR="00DF07EF" w:rsidRPr="00B26727">
        <w:rPr>
          <w:rFonts w:ascii="Times New Roman" w:hAnsi="Times New Roman" w:cs="Times New Roman"/>
          <w:sz w:val="24"/>
          <w:szCs w:val="24"/>
        </w:rPr>
        <w:t xml:space="preserve">ended process for producing a </w:t>
      </w:r>
      <w:r w:rsidR="00966254" w:rsidRPr="00B26727">
        <w:rPr>
          <w:rFonts w:ascii="Times New Roman" w:hAnsi="Times New Roman" w:cs="Times New Roman"/>
          <w:sz w:val="24"/>
          <w:szCs w:val="24"/>
        </w:rPr>
        <w:t xml:space="preserve">research </w:t>
      </w:r>
      <w:r w:rsidR="009E3CD5" w:rsidRPr="00B26727">
        <w:rPr>
          <w:rFonts w:ascii="Times New Roman" w:hAnsi="Times New Roman" w:cs="Times New Roman"/>
          <w:sz w:val="24"/>
          <w:szCs w:val="24"/>
        </w:rPr>
        <w:t>hypothesis</w:t>
      </w:r>
      <w:r w:rsidR="005E6D54" w:rsidRPr="00B26727">
        <w:rPr>
          <w:rFonts w:ascii="Times New Roman" w:hAnsi="Times New Roman" w:cs="Times New Roman"/>
          <w:sz w:val="24"/>
          <w:szCs w:val="24"/>
        </w:rPr>
        <w:t>,</w:t>
      </w:r>
      <w:r w:rsidR="005A2D5E" w:rsidRPr="00B26727">
        <w:rPr>
          <w:rFonts w:ascii="Times New Roman" w:hAnsi="Times New Roman" w:cs="Times New Roman"/>
          <w:sz w:val="24"/>
          <w:szCs w:val="24"/>
        </w:rPr>
        <w:t xml:space="preserve"> which can be developed via testing and exploration against measured parameters with real life scenarios</w:t>
      </w:r>
      <w:r w:rsidR="00120E9C" w:rsidRPr="00B26727">
        <w:rPr>
          <w:rFonts w:ascii="Times New Roman" w:hAnsi="Times New Roman" w:cs="Times New Roman"/>
          <w:sz w:val="24"/>
          <w:szCs w:val="24"/>
        </w:rPr>
        <w:t xml:space="preserve">, therefore the philosophical stances will define the contribution to the way the research question is answered. </w:t>
      </w:r>
      <w:r w:rsidR="00B36AC1" w:rsidRPr="00B26727">
        <w:rPr>
          <w:rFonts w:ascii="Times New Roman" w:hAnsi="Times New Roman" w:cs="Times New Roman"/>
          <w:sz w:val="24"/>
          <w:szCs w:val="24"/>
        </w:rPr>
        <w:t xml:space="preserve">The author allows </w:t>
      </w:r>
      <w:r w:rsidR="009914BB" w:rsidRPr="00B26727">
        <w:rPr>
          <w:rFonts w:ascii="Times New Roman" w:hAnsi="Times New Roman" w:cs="Times New Roman"/>
          <w:sz w:val="24"/>
          <w:szCs w:val="24"/>
        </w:rPr>
        <w:t xml:space="preserve">the appropriate </w:t>
      </w:r>
      <w:r w:rsidR="00B40565" w:rsidRPr="00B26727">
        <w:rPr>
          <w:rFonts w:ascii="Times New Roman" w:hAnsi="Times New Roman" w:cs="Times New Roman"/>
          <w:sz w:val="24"/>
          <w:szCs w:val="24"/>
        </w:rPr>
        <w:lastRenderedPageBreak/>
        <w:t>standard of research philosophy</w:t>
      </w:r>
      <w:r w:rsidR="009914BB" w:rsidRPr="00B26727">
        <w:rPr>
          <w:rFonts w:ascii="Times New Roman" w:hAnsi="Times New Roman" w:cs="Times New Roman"/>
          <w:sz w:val="24"/>
          <w:szCs w:val="24"/>
        </w:rPr>
        <w:t xml:space="preserve"> by abiding with </w:t>
      </w:r>
      <w:r w:rsidR="00B40565" w:rsidRPr="00B26727">
        <w:rPr>
          <w:rFonts w:ascii="Times New Roman" w:hAnsi="Times New Roman" w:cs="Times New Roman"/>
          <w:sz w:val="24"/>
          <w:szCs w:val="24"/>
        </w:rPr>
        <w:t>Positivism</w:t>
      </w:r>
      <w:r w:rsidR="009914BB" w:rsidRPr="00B26727">
        <w:rPr>
          <w:rFonts w:ascii="Times New Roman" w:hAnsi="Times New Roman" w:cs="Times New Roman"/>
          <w:sz w:val="24"/>
          <w:szCs w:val="24"/>
        </w:rPr>
        <w:t xml:space="preserve"> approach.</w:t>
      </w:r>
      <w:r w:rsidR="00E468F1" w:rsidRPr="00B26727">
        <w:rPr>
          <w:rFonts w:ascii="Times New Roman" w:hAnsi="Times New Roman" w:cs="Times New Roman"/>
          <w:sz w:val="24"/>
          <w:szCs w:val="24"/>
        </w:rPr>
        <w:t xml:space="preserve"> The reasoning for </w:t>
      </w:r>
      <w:r w:rsidR="0026629B" w:rsidRPr="00B26727">
        <w:rPr>
          <w:rFonts w:ascii="Times New Roman" w:hAnsi="Times New Roman" w:cs="Times New Roman"/>
          <w:sz w:val="24"/>
          <w:szCs w:val="24"/>
        </w:rPr>
        <w:t xml:space="preserve">this approach establishes the </w:t>
      </w:r>
      <w:r w:rsidR="009378B3" w:rsidRPr="00B26727">
        <w:rPr>
          <w:rFonts w:ascii="Times New Roman" w:hAnsi="Times New Roman" w:cs="Times New Roman"/>
          <w:sz w:val="24"/>
          <w:szCs w:val="24"/>
        </w:rPr>
        <w:t xml:space="preserve">fundamental principles of a </w:t>
      </w:r>
      <w:r w:rsidR="004647EB" w:rsidRPr="00B26727">
        <w:rPr>
          <w:rFonts w:ascii="Times New Roman" w:hAnsi="Times New Roman" w:cs="Times New Roman"/>
          <w:sz w:val="24"/>
          <w:szCs w:val="24"/>
        </w:rPr>
        <w:t>real-world</w:t>
      </w:r>
      <w:r w:rsidR="009378B3" w:rsidRPr="00B26727">
        <w:rPr>
          <w:rFonts w:ascii="Times New Roman" w:hAnsi="Times New Roman" w:cs="Times New Roman"/>
          <w:sz w:val="24"/>
          <w:szCs w:val="24"/>
        </w:rPr>
        <w:t xml:space="preserve"> environment to test upon. </w:t>
      </w:r>
    </w:p>
    <w:p w14:paraId="6F134742" w14:textId="77777777" w:rsidR="008500AE" w:rsidRPr="00B26727" w:rsidRDefault="008500AE" w:rsidP="00B26727">
      <w:pPr>
        <w:spacing w:line="360" w:lineRule="auto"/>
        <w:jc w:val="both"/>
        <w:rPr>
          <w:rFonts w:ascii="Times New Roman" w:hAnsi="Times New Roman" w:cs="Times New Roman"/>
          <w:sz w:val="24"/>
          <w:szCs w:val="24"/>
        </w:rPr>
      </w:pPr>
    </w:p>
    <w:p w14:paraId="59A3E366" w14:textId="77777777" w:rsidR="00800120" w:rsidRPr="00B26727" w:rsidRDefault="00800120" w:rsidP="00B26727">
      <w:pPr>
        <w:spacing w:line="360" w:lineRule="auto"/>
        <w:jc w:val="both"/>
        <w:rPr>
          <w:rFonts w:ascii="Times New Roman" w:hAnsi="Times New Roman" w:cs="Times New Roman"/>
          <w:b/>
          <w:sz w:val="24"/>
          <w:szCs w:val="24"/>
        </w:rPr>
      </w:pPr>
    </w:p>
    <w:p w14:paraId="703F5787" w14:textId="47105BF0" w:rsidR="00800120" w:rsidRPr="00B26727" w:rsidRDefault="008500AE" w:rsidP="00B26727">
      <w:pPr>
        <w:pStyle w:val="Heading2"/>
      </w:pPr>
      <w:bookmarkStart w:id="49" w:name="_Toc30168004"/>
      <w:r w:rsidRPr="00B26727">
        <w:t>Approach</w:t>
      </w:r>
      <w:bookmarkEnd w:id="49"/>
    </w:p>
    <w:p w14:paraId="41AE8BB7" w14:textId="520781AA" w:rsidR="000A071D" w:rsidRPr="00B26727" w:rsidRDefault="00D6243F"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Following on from the previous section, the author has already established a basis for the research philosophi</w:t>
      </w:r>
      <w:r w:rsidR="00F74EDF" w:rsidRPr="00B26727">
        <w:rPr>
          <w:rFonts w:ascii="Times New Roman" w:hAnsi="Times New Roman" w:cs="Times New Roman"/>
          <w:sz w:val="24"/>
          <w:szCs w:val="24"/>
        </w:rPr>
        <w:t xml:space="preserve">cal stances. </w:t>
      </w:r>
      <w:r w:rsidR="00B70710" w:rsidRPr="00B26727">
        <w:rPr>
          <w:rFonts w:ascii="Times New Roman" w:hAnsi="Times New Roman" w:cs="Times New Roman"/>
          <w:sz w:val="24"/>
          <w:szCs w:val="24"/>
        </w:rPr>
        <w:t>Moving on to layer 2</w:t>
      </w:r>
      <w:r w:rsidR="00605AA2" w:rsidRPr="00B26727">
        <w:rPr>
          <w:rFonts w:ascii="Times New Roman" w:hAnsi="Times New Roman" w:cs="Times New Roman"/>
          <w:sz w:val="24"/>
          <w:szCs w:val="24"/>
        </w:rPr>
        <w:t xml:space="preserve"> of the onion, there are main approaches which the author can indicate</w:t>
      </w:r>
      <w:r w:rsidR="009E2A04" w:rsidRPr="00B26727">
        <w:rPr>
          <w:rFonts w:ascii="Times New Roman" w:hAnsi="Times New Roman" w:cs="Times New Roman"/>
          <w:sz w:val="24"/>
          <w:szCs w:val="24"/>
        </w:rPr>
        <w:t xml:space="preserve"> within this section, inductive and deductive. </w:t>
      </w:r>
      <w:r w:rsidR="00CD2BCF" w:rsidRPr="00B26727">
        <w:rPr>
          <w:rFonts w:ascii="Times New Roman" w:hAnsi="Times New Roman" w:cs="Times New Roman"/>
          <w:sz w:val="24"/>
          <w:szCs w:val="24"/>
        </w:rPr>
        <w:t xml:space="preserve">The researcher intends </w:t>
      </w:r>
      <w:r w:rsidR="001C43DA" w:rsidRPr="00B26727">
        <w:rPr>
          <w:rFonts w:ascii="Times New Roman" w:hAnsi="Times New Roman" w:cs="Times New Roman"/>
          <w:sz w:val="24"/>
          <w:szCs w:val="24"/>
        </w:rPr>
        <w:t xml:space="preserve">to partake </w:t>
      </w:r>
      <w:r w:rsidR="001016A6" w:rsidRPr="00B26727">
        <w:rPr>
          <w:rFonts w:ascii="Times New Roman" w:hAnsi="Times New Roman" w:cs="Times New Roman"/>
          <w:sz w:val="24"/>
          <w:szCs w:val="24"/>
        </w:rPr>
        <w:t xml:space="preserve">the deductive approach </w:t>
      </w:r>
      <w:r w:rsidR="00D93889" w:rsidRPr="00B26727">
        <w:rPr>
          <w:rFonts w:ascii="Times New Roman" w:hAnsi="Times New Roman" w:cs="Times New Roman"/>
          <w:sz w:val="24"/>
          <w:szCs w:val="24"/>
        </w:rPr>
        <w:t>due to the appropriate research methods it progresses</w:t>
      </w:r>
      <w:r w:rsidR="00D236F2" w:rsidRPr="00B26727">
        <w:rPr>
          <w:rFonts w:ascii="Times New Roman" w:hAnsi="Times New Roman" w:cs="Times New Roman"/>
          <w:sz w:val="24"/>
          <w:szCs w:val="24"/>
        </w:rPr>
        <w:t xml:space="preserve"> to. </w:t>
      </w:r>
      <w:r w:rsidR="00725351" w:rsidRPr="00B26727">
        <w:rPr>
          <w:rFonts w:ascii="Times New Roman" w:hAnsi="Times New Roman" w:cs="Times New Roman"/>
          <w:sz w:val="24"/>
          <w:szCs w:val="24"/>
        </w:rPr>
        <w:t xml:space="preserve">This approach </w:t>
      </w:r>
      <w:r w:rsidR="003630DD" w:rsidRPr="00B26727">
        <w:rPr>
          <w:rFonts w:ascii="Times New Roman" w:hAnsi="Times New Roman" w:cs="Times New Roman"/>
          <w:sz w:val="24"/>
          <w:szCs w:val="24"/>
        </w:rPr>
        <w:t>allows the researcher to originate a hypothesis and conclude with a</w:t>
      </w:r>
      <w:r w:rsidR="00FF1426" w:rsidRPr="00B26727">
        <w:rPr>
          <w:rFonts w:ascii="Times New Roman" w:hAnsi="Times New Roman" w:cs="Times New Roman"/>
          <w:sz w:val="24"/>
          <w:szCs w:val="24"/>
        </w:rPr>
        <w:t xml:space="preserve"> justified</w:t>
      </w:r>
      <w:r w:rsidR="003630DD" w:rsidRPr="00B26727">
        <w:rPr>
          <w:rFonts w:ascii="Times New Roman" w:hAnsi="Times New Roman" w:cs="Times New Roman"/>
          <w:sz w:val="24"/>
          <w:szCs w:val="24"/>
        </w:rPr>
        <w:t xml:space="preserve"> answer. </w:t>
      </w:r>
      <w:r w:rsidR="002D733D" w:rsidRPr="00B26727">
        <w:rPr>
          <w:rFonts w:ascii="Times New Roman" w:hAnsi="Times New Roman" w:cs="Times New Roman"/>
          <w:sz w:val="24"/>
          <w:szCs w:val="24"/>
        </w:rPr>
        <w:t>The reasoning for this method ensemble</w:t>
      </w:r>
      <w:r w:rsidR="00F91740" w:rsidRPr="00B26727">
        <w:rPr>
          <w:rFonts w:ascii="Times New Roman" w:hAnsi="Times New Roman" w:cs="Times New Roman"/>
          <w:sz w:val="24"/>
          <w:szCs w:val="24"/>
        </w:rPr>
        <w:t>s</w:t>
      </w:r>
      <w:r w:rsidR="002D733D" w:rsidRPr="00B26727">
        <w:rPr>
          <w:rFonts w:ascii="Times New Roman" w:hAnsi="Times New Roman" w:cs="Times New Roman"/>
          <w:sz w:val="24"/>
          <w:szCs w:val="24"/>
        </w:rPr>
        <w:t xml:space="preserve"> suitable </w:t>
      </w:r>
      <w:r w:rsidR="00F91740" w:rsidRPr="00B26727">
        <w:rPr>
          <w:rFonts w:ascii="Times New Roman" w:hAnsi="Times New Roman" w:cs="Times New Roman"/>
          <w:sz w:val="24"/>
          <w:szCs w:val="24"/>
        </w:rPr>
        <w:t xml:space="preserve">project </w:t>
      </w:r>
      <w:r w:rsidR="00DF7758" w:rsidRPr="00B26727">
        <w:rPr>
          <w:rFonts w:ascii="Times New Roman" w:hAnsi="Times New Roman" w:cs="Times New Roman"/>
          <w:sz w:val="24"/>
          <w:szCs w:val="24"/>
        </w:rPr>
        <w:t xml:space="preserve">aims and objectives </w:t>
      </w:r>
      <w:r w:rsidR="006C0CC8" w:rsidRPr="00B26727">
        <w:rPr>
          <w:rFonts w:ascii="Times New Roman" w:hAnsi="Times New Roman" w:cs="Times New Roman"/>
          <w:sz w:val="24"/>
          <w:szCs w:val="24"/>
        </w:rPr>
        <w:t>in relation</w:t>
      </w:r>
      <w:r w:rsidR="00DF7758" w:rsidRPr="00B26727">
        <w:rPr>
          <w:rFonts w:ascii="Times New Roman" w:hAnsi="Times New Roman" w:cs="Times New Roman"/>
          <w:sz w:val="24"/>
          <w:szCs w:val="24"/>
        </w:rPr>
        <w:t xml:space="preserve"> to the </w:t>
      </w:r>
      <w:r w:rsidR="00BC70F4" w:rsidRPr="00B26727">
        <w:rPr>
          <w:rFonts w:ascii="Times New Roman" w:hAnsi="Times New Roman" w:cs="Times New Roman"/>
          <w:sz w:val="24"/>
          <w:szCs w:val="24"/>
        </w:rPr>
        <w:t>intended</w:t>
      </w:r>
      <w:r w:rsidR="00DF7758" w:rsidRPr="00B26727">
        <w:rPr>
          <w:rFonts w:ascii="Times New Roman" w:hAnsi="Times New Roman" w:cs="Times New Roman"/>
          <w:sz w:val="24"/>
          <w:szCs w:val="24"/>
        </w:rPr>
        <w:t xml:space="preserve"> </w:t>
      </w:r>
      <w:r w:rsidR="00BC70F4" w:rsidRPr="00B26727">
        <w:rPr>
          <w:rFonts w:ascii="Times New Roman" w:hAnsi="Times New Roman" w:cs="Times New Roman"/>
          <w:sz w:val="24"/>
          <w:szCs w:val="24"/>
        </w:rPr>
        <w:t>experiment</w:t>
      </w:r>
      <w:r w:rsidR="00DF7758" w:rsidRPr="00B26727">
        <w:rPr>
          <w:rFonts w:ascii="Times New Roman" w:hAnsi="Times New Roman" w:cs="Times New Roman"/>
          <w:sz w:val="24"/>
          <w:szCs w:val="24"/>
        </w:rPr>
        <w:t xml:space="preserve">, which can be tested with quantifiable measures. </w:t>
      </w:r>
    </w:p>
    <w:p w14:paraId="67589B45" w14:textId="77777777" w:rsidR="000A071D" w:rsidRPr="00B26727" w:rsidRDefault="000A071D" w:rsidP="00B26727">
      <w:pPr>
        <w:spacing w:line="360" w:lineRule="auto"/>
        <w:jc w:val="both"/>
        <w:rPr>
          <w:rFonts w:ascii="Times New Roman" w:hAnsi="Times New Roman" w:cs="Times New Roman"/>
          <w:sz w:val="24"/>
          <w:szCs w:val="24"/>
        </w:rPr>
      </w:pPr>
    </w:p>
    <w:p w14:paraId="6B7D5F42" w14:textId="77777777" w:rsidR="000A071D" w:rsidRPr="00B26727" w:rsidRDefault="000A071D" w:rsidP="00B26727">
      <w:pPr>
        <w:pStyle w:val="Heading2"/>
      </w:pPr>
      <w:bookmarkStart w:id="50" w:name="_Toc30168005"/>
      <w:r w:rsidRPr="00B26727">
        <w:t>Strategies</w:t>
      </w:r>
      <w:bookmarkEnd w:id="50"/>
    </w:p>
    <w:p w14:paraId="7E5F4FB7" w14:textId="40418660" w:rsidR="00E464FB" w:rsidRPr="00B26727" w:rsidRDefault="00B243E5"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This section progresses to the research </w:t>
      </w:r>
      <w:r w:rsidR="00641853" w:rsidRPr="00B26727">
        <w:rPr>
          <w:rFonts w:ascii="Times New Roman" w:hAnsi="Times New Roman" w:cs="Times New Roman"/>
          <w:sz w:val="24"/>
          <w:szCs w:val="24"/>
        </w:rPr>
        <w:t>choices and strategies</w:t>
      </w:r>
      <w:r w:rsidRPr="00B26727">
        <w:rPr>
          <w:rFonts w:ascii="Times New Roman" w:hAnsi="Times New Roman" w:cs="Times New Roman"/>
          <w:sz w:val="24"/>
          <w:szCs w:val="24"/>
        </w:rPr>
        <w:t xml:space="preserve"> intending to partake.</w:t>
      </w:r>
      <w:r w:rsidR="003D337D" w:rsidRPr="00B26727">
        <w:rPr>
          <w:rFonts w:ascii="Times New Roman" w:hAnsi="Times New Roman" w:cs="Times New Roman"/>
          <w:sz w:val="24"/>
          <w:szCs w:val="24"/>
        </w:rPr>
        <w:t xml:space="preserve"> </w:t>
      </w:r>
      <w:r w:rsidR="000F6ACB" w:rsidRPr="00B26727">
        <w:rPr>
          <w:rFonts w:ascii="Times New Roman" w:hAnsi="Times New Roman" w:cs="Times New Roman"/>
          <w:sz w:val="24"/>
          <w:szCs w:val="24"/>
        </w:rPr>
        <w:t xml:space="preserve">The strategies refer to the way the </w:t>
      </w:r>
      <w:r w:rsidR="00F82019" w:rsidRPr="00B26727">
        <w:rPr>
          <w:rFonts w:ascii="Times New Roman" w:hAnsi="Times New Roman" w:cs="Times New Roman"/>
          <w:sz w:val="24"/>
          <w:szCs w:val="24"/>
        </w:rPr>
        <w:t xml:space="preserve">style of the hypothesis is intending to conduct. </w:t>
      </w:r>
      <w:r w:rsidR="00BF07FB" w:rsidRPr="00B26727">
        <w:rPr>
          <w:rFonts w:ascii="Times New Roman" w:hAnsi="Times New Roman" w:cs="Times New Roman"/>
          <w:sz w:val="24"/>
          <w:szCs w:val="24"/>
        </w:rPr>
        <w:t>In this case, the author proposes to conduct an experiment</w:t>
      </w:r>
      <w:r w:rsidR="00ED2533" w:rsidRPr="00B26727">
        <w:rPr>
          <w:rFonts w:ascii="Times New Roman" w:hAnsi="Times New Roman" w:cs="Times New Roman"/>
          <w:sz w:val="24"/>
          <w:szCs w:val="24"/>
        </w:rPr>
        <w:t>al</w:t>
      </w:r>
      <w:r w:rsidR="00BF07FB" w:rsidRPr="00B26727">
        <w:rPr>
          <w:rFonts w:ascii="Times New Roman" w:hAnsi="Times New Roman" w:cs="Times New Roman"/>
          <w:sz w:val="24"/>
          <w:szCs w:val="24"/>
        </w:rPr>
        <w:t xml:space="preserve"> methodology </w:t>
      </w:r>
      <w:r w:rsidR="00BC05DA" w:rsidRPr="00B26727">
        <w:rPr>
          <w:rFonts w:ascii="Times New Roman" w:hAnsi="Times New Roman" w:cs="Times New Roman"/>
          <w:sz w:val="24"/>
          <w:szCs w:val="24"/>
        </w:rPr>
        <w:t xml:space="preserve">as it </w:t>
      </w:r>
      <w:r w:rsidR="00ED2533" w:rsidRPr="00B26727">
        <w:rPr>
          <w:rFonts w:ascii="Times New Roman" w:hAnsi="Times New Roman" w:cs="Times New Roman"/>
          <w:sz w:val="24"/>
          <w:szCs w:val="24"/>
        </w:rPr>
        <w:t>reflects</w:t>
      </w:r>
      <w:r w:rsidR="00BC05DA" w:rsidRPr="00B26727">
        <w:rPr>
          <w:rFonts w:ascii="Times New Roman" w:hAnsi="Times New Roman" w:cs="Times New Roman"/>
          <w:sz w:val="24"/>
          <w:szCs w:val="24"/>
        </w:rPr>
        <w:t xml:space="preserve"> the aim an</w:t>
      </w:r>
      <w:r w:rsidR="001F0E84" w:rsidRPr="00B26727">
        <w:rPr>
          <w:rFonts w:ascii="Times New Roman" w:hAnsi="Times New Roman" w:cs="Times New Roman"/>
          <w:sz w:val="24"/>
          <w:szCs w:val="24"/>
        </w:rPr>
        <w:t xml:space="preserve">d objectives. </w:t>
      </w:r>
      <w:r w:rsidR="00281BA3" w:rsidRPr="00B26727">
        <w:rPr>
          <w:rFonts w:ascii="Times New Roman" w:hAnsi="Times New Roman" w:cs="Times New Roman"/>
          <w:sz w:val="24"/>
          <w:szCs w:val="24"/>
        </w:rPr>
        <w:t xml:space="preserve">An experimental based project will allow the author to justify the reasoning for the designated research strategies. </w:t>
      </w:r>
      <w:r w:rsidR="002D79A1" w:rsidRPr="00B26727">
        <w:rPr>
          <w:rFonts w:ascii="Times New Roman" w:hAnsi="Times New Roman" w:cs="Times New Roman"/>
          <w:sz w:val="24"/>
          <w:szCs w:val="24"/>
        </w:rPr>
        <w:t xml:space="preserve">The experiment will produce statistical data </w:t>
      </w:r>
      <w:r w:rsidR="005A6723" w:rsidRPr="00B26727">
        <w:rPr>
          <w:rFonts w:ascii="Times New Roman" w:hAnsi="Times New Roman" w:cs="Times New Roman"/>
          <w:sz w:val="24"/>
          <w:szCs w:val="24"/>
        </w:rPr>
        <w:t>which can then be analysed according to the relevant collected data.</w:t>
      </w:r>
    </w:p>
    <w:p w14:paraId="03A2C8A0" w14:textId="77777777" w:rsidR="00E464FB" w:rsidRPr="00B26727" w:rsidRDefault="00E464FB" w:rsidP="00B26727">
      <w:pPr>
        <w:spacing w:line="360" w:lineRule="auto"/>
        <w:jc w:val="both"/>
        <w:rPr>
          <w:rFonts w:ascii="Times New Roman" w:hAnsi="Times New Roman" w:cs="Times New Roman"/>
          <w:sz w:val="24"/>
          <w:szCs w:val="24"/>
        </w:rPr>
      </w:pPr>
    </w:p>
    <w:p w14:paraId="5C9582CA" w14:textId="77777777" w:rsidR="00E464FB" w:rsidRPr="00B26727" w:rsidRDefault="00E464FB" w:rsidP="00B26727">
      <w:pPr>
        <w:pStyle w:val="Heading2"/>
      </w:pPr>
      <w:bookmarkStart w:id="51" w:name="_Toc30168006"/>
      <w:r w:rsidRPr="00B26727">
        <w:t>Choices</w:t>
      </w:r>
      <w:bookmarkEnd w:id="51"/>
    </w:p>
    <w:p w14:paraId="52192495" w14:textId="1F34C45E" w:rsidR="001673F2" w:rsidRPr="00B26727" w:rsidRDefault="000C3255"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As the established practical approach has been chosen as an </w:t>
      </w:r>
      <w:r w:rsidR="00531593" w:rsidRPr="00B26727">
        <w:rPr>
          <w:rFonts w:ascii="Times New Roman" w:hAnsi="Times New Roman" w:cs="Times New Roman"/>
          <w:sz w:val="24"/>
          <w:szCs w:val="24"/>
        </w:rPr>
        <w:t>experiment</w:t>
      </w:r>
      <w:r w:rsidRPr="00B26727">
        <w:rPr>
          <w:rFonts w:ascii="Times New Roman" w:hAnsi="Times New Roman" w:cs="Times New Roman"/>
          <w:sz w:val="24"/>
          <w:szCs w:val="24"/>
        </w:rPr>
        <w:t xml:space="preserve">, </w:t>
      </w:r>
      <w:r w:rsidR="00405629" w:rsidRPr="00B26727">
        <w:rPr>
          <w:rFonts w:ascii="Times New Roman" w:hAnsi="Times New Roman" w:cs="Times New Roman"/>
          <w:sz w:val="24"/>
          <w:szCs w:val="24"/>
        </w:rPr>
        <w:t xml:space="preserve">the author must come to a decision </w:t>
      </w:r>
      <w:r w:rsidR="003379F1" w:rsidRPr="00B26727">
        <w:rPr>
          <w:rFonts w:ascii="Times New Roman" w:hAnsi="Times New Roman" w:cs="Times New Roman"/>
          <w:sz w:val="24"/>
          <w:szCs w:val="24"/>
        </w:rPr>
        <w:t>to establish</w:t>
      </w:r>
      <w:r w:rsidR="008E467A" w:rsidRPr="00B26727">
        <w:rPr>
          <w:rFonts w:ascii="Times New Roman" w:hAnsi="Times New Roman" w:cs="Times New Roman"/>
          <w:sz w:val="24"/>
          <w:szCs w:val="24"/>
        </w:rPr>
        <w:t xml:space="preserve"> suitable measurable variables</w:t>
      </w:r>
      <w:r w:rsidR="003379F1" w:rsidRPr="00B26727">
        <w:rPr>
          <w:rFonts w:ascii="Times New Roman" w:hAnsi="Times New Roman" w:cs="Times New Roman"/>
          <w:sz w:val="24"/>
          <w:szCs w:val="24"/>
        </w:rPr>
        <w:t xml:space="preserve">. </w:t>
      </w:r>
      <w:r w:rsidR="007A4BB7" w:rsidRPr="00B26727">
        <w:rPr>
          <w:rFonts w:ascii="Times New Roman" w:hAnsi="Times New Roman" w:cs="Times New Roman"/>
          <w:sz w:val="24"/>
          <w:szCs w:val="24"/>
        </w:rPr>
        <w:t xml:space="preserve">To define </w:t>
      </w:r>
      <w:r w:rsidR="00AB2EB2" w:rsidRPr="00B26727">
        <w:rPr>
          <w:rFonts w:ascii="Times New Roman" w:hAnsi="Times New Roman" w:cs="Times New Roman"/>
          <w:sz w:val="24"/>
          <w:szCs w:val="24"/>
        </w:rPr>
        <w:t xml:space="preserve">an appropriate method </w:t>
      </w:r>
      <w:r w:rsidR="008729FB" w:rsidRPr="00B26727">
        <w:rPr>
          <w:rFonts w:ascii="Times New Roman" w:hAnsi="Times New Roman" w:cs="Times New Roman"/>
          <w:sz w:val="24"/>
          <w:szCs w:val="24"/>
        </w:rPr>
        <w:t>of either quantitative or qualitative approach</w:t>
      </w:r>
      <w:r w:rsidR="00F8707F" w:rsidRPr="00B26727">
        <w:rPr>
          <w:rFonts w:ascii="Times New Roman" w:hAnsi="Times New Roman" w:cs="Times New Roman"/>
          <w:sz w:val="24"/>
          <w:szCs w:val="24"/>
        </w:rPr>
        <w:t xml:space="preserve">, </w:t>
      </w:r>
      <w:r w:rsidR="00BF2A7A" w:rsidRPr="00B26727">
        <w:rPr>
          <w:rFonts w:ascii="Times New Roman" w:hAnsi="Times New Roman" w:cs="Times New Roman"/>
          <w:sz w:val="24"/>
          <w:szCs w:val="24"/>
        </w:rPr>
        <w:t xml:space="preserve">in some cases where the researchers conducts both types of methods </w:t>
      </w:r>
      <w:r w:rsidR="00EF4C0D" w:rsidRPr="00B26727">
        <w:rPr>
          <w:rFonts w:ascii="Times New Roman" w:hAnsi="Times New Roman" w:cs="Times New Roman"/>
          <w:sz w:val="24"/>
          <w:szCs w:val="24"/>
        </w:rPr>
        <w:t>in relation to</w:t>
      </w:r>
      <w:r w:rsidR="00BF2A7A" w:rsidRPr="00B26727">
        <w:rPr>
          <w:rFonts w:ascii="Times New Roman" w:hAnsi="Times New Roman" w:cs="Times New Roman"/>
          <w:sz w:val="24"/>
          <w:szCs w:val="24"/>
        </w:rPr>
        <w:t xml:space="preserve"> mixed-methods</w:t>
      </w:r>
      <w:r w:rsidR="00EF4C0D" w:rsidRPr="00B26727">
        <w:rPr>
          <w:rFonts w:ascii="Times New Roman" w:hAnsi="Times New Roman" w:cs="Times New Roman"/>
          <w:sz w:val="24"/>
          <w:szCs w:val="24"/>
        </w:rPr>
        <w:t xml:space="preserve"> or multi-methods</w:t>
      </w:r>
      <w:r w:rsidR="00BF2A7A" w:rsidRPr="00B26727">
        <w:rPr>
          <w:rFonts w:ascii="Times New Roman" w:hAnsi="Times New Roman" w:cs="Times New Roman"/>
          <w:sz w:val="24"/>
          <w:szCs w:val="24"/>
        </w:rPr>
        <w:t>.</w:t>
      </w:r>
      <w:r w:rsidR="00B823C3" w:rsidRPr="00B26727">
        <w:rPr>
          <w:rFonts w:ascii="Times New Roman" w:hAnsi="Times New Roman" w:cs="Times New Roman"/>
          <w:sz w:val="24"/>
          <w:szCs w:val="24"/>
        </w:rPr>
        <w:t xml:space="preserve"> </w:t>
      </w:r>
      <w:r w:rsidR="00D54E99" w:rsidRPr="00B26727">
        <w:rPr>
          <w:rFonts w:ascii="Times New Roman" w:hAnsi="Times New Roman" w:cs="Times New Roman"/>
          <w:sz w:val="24"/>
          <w:szCs w:val="24"/>
        </w:rPr>
        <w:t xml:space="preserve">Quantitative measures are </w:t>
      </w:r>
      <w:r w:rsidR="00B9252B" w:rsidRPr="00B26727">
        <w:rPr>
          <w:rFonts w:ascii="Times New Roman" w:hAnsi="Times New Roman" w:cs="Times New Roman"/>
          <w:sz w:val="24"/>
          <w:szCs w:val="24"/>
        </w:rPr>
        <w:t>related to data which deals with measures of quantity.</w:t>
      </w:r>
      <w:r w:rsidR="00DE0619" w:rsidRPr="00B26727">
        <w:rPr>
          <w:rFonts w:ascii="Times New Roman" w:hAnsi="Times New Roman" w:cs="Times New Roman"/>
          <w:sz w:val="24"/>
          <w:szCs w:val="24"/>
        </w:rPr>
        <w:t xml:space="preserve"> Qualitative </w:t>
      </w:r>
      <w:r w:rsidR="00D777E6" w:rsidRPr="00B26727">
        <w:rPr>
          <w:rFonts w:ascii="Times New Roman" w:hAnsi="Times New Roman" w:cs="Times New Roman"/>
          <w:sz w:val="24"/>
          <w:szCs w:val="24"/>
        </w:rPr>
        <w:t xml:space="preserve">measures </w:t>
      </w:r>
      <w:r w:rsidR="00A313E9" w:rsidRPr="00B26727">
        <w:rPr>
          <w:rFonts w:ascii="Times New Roman" w:hAnsi="Times New Roman" w:cs="Times New Roman"/>
          <w:sz w:val="24"/>
          <w:szCs w:val="24"/>
        </w:rPr>
        <w:t>relate</w:t>
      </w:r>
      <w:r w:rsidR="00D777E6" w:rsidRPr="00B26727">
        <w:rPr>
          <w:rFonts w:ascii="Times New Roman" w:hAnsi="Times New Roman" w:cs="Times New Roman"/>
          <w:sz w:val="24"/>
          <w:szCs w:val="24"/>
        </w:rPr>
        <w:t xml:space="preserve"> to non-numerical research such as concepts and descriptions. </w:t>
      </w:r>
      <w:r w:rsidR="00966393" w:rsidRPr="00B26727">
        <w:rPr>
          <w:rFonts w:ascii="Times New Roman" w:hAnsi="Times New Roman" w:cs="Times New Roman"/>
          <w:sz w:val="24"/>
          <w:szCs w:val="24"/>
        </w:rPr>
        <w:t>This is one of the essential aspects of the selected method due to the way the data is measure</w:t>
      </w:r>
      <w:r w:rsidR="00C27074" w:rsidRPr="00B26727">
        <w:rPr>
          <w:rFonts w:ascii="Times New Roman" w:hAnsi="Times New Roman" w:cs="Times New Roman"/>
          <w:sz w:val="24"/>
          <w:szCs w:val="24"/>
        </w:rPr>
        <w:t>d and analysed.</w:t>
      </w:r>
      <w:r w:rsidR="00C32776" w:rsidRPr="00B26727">
        <w:rPr>
          <w:rFonts w:ascii="Times New Roman" w:hAnsi="Times New Roman" w:cs="Times New Roman"/>
          <w:sz w:val="24"/>
          <w:szCs w:val="24"/>
        </w:rPr>
        <w:t xml:space="preserve"> The author will propose to follow a quantitative me</w:t>
      </w:r>
      <w:r w:rsidR="00532E13" w:rsidRPr="00B26727">
        <w:rPr>
          <w:rFonts w:ascii="Times New Roman" w:hAnsi="Times New Roman" w:cs="Times New Roman"/>
          <w:sz w:val="24"/>
          <w:szCs w:val="24"/>
        </w:rPr>
        <w:t xml:space="preserve">asure due to the nature of the </w:t>
      </w:r>
      <w:r w:rsidR="005B29C2" w:rsidRPr="00B26727">
        <w:rPr>
          <w:rFonts w:ascii="Times New Roman" w:hAnsi="Times New Roman" w:cs="Times New Roman"/>
          <w:sz w:val="24"/>
          <w:szCs w:val="24"/>
        </w:rPr>
        <w:t>experiment</w:t>
      </w:r>
      <w:r w:rsidR="00532E13" w:rsidRPr="00B26727">
        <w:rPr>
          <w:rFonts w:ascii="Times New Roman" w:hAnsi="Times New Roman" w:cs="Times New Roman"/>
          <w:sz w:val="24"/>
          <w:szCs w:val="24"/>
        </w:rPr>
        <w:t>.</w:t>
      </w:r>
      <w:r w:rsidR="00A956C8" w:rsidRPr="00B26727">
        <w:rPr>
          <w:rFonts w:ascii="Times New Roman" w:hAnsi="Times New Roman" w:cs="Times New Roman"/>
          <w:sz w:val="24"/>
          <w:szCs w:val="24"/>
        </w:rPr>
        <w:t xml:space="preserve"> Variations of large data will have to be established to quantify and analyse the expected outcome of the results.</w:t>
      </w:r>
    </w:p>
    <w:p w14:paraId="0FBE5B77" w14:textId="77777777" w:rsidR="001673F2" w:rsidRPr="00B26727" w:rsidRDefault="001673F2" w:rsidP="00B26727">
      <w:pPr>
        <w:spacing w:line="360" w:lineRule="auto"/>
        <w:jc w:val="both"/>
        <w:rPr>
          <w:rFonts w:ascii="Times New Roman" w:hAnsi="Times New Roman" w:cs="Times New Roman"/>
          <w:sz w:val="24"/>
          <w:szCs w:val="24"/>
        </w:rPr>
      </w:pPr>
    </w:p>
    <w:p w14:paraId="504871BB" w14:textId="77777777" w:rsidR="001673F2" w:rsidRPr="00B26727" w:rsidRDefault="001673F2" w:rsidP="00B26727">
      <w:pPr>
        <w:pStyle w:val="Heading2"/>
      </w:pPr>
      <w:bookmarkStart w:id="52" w:name="_Toc30168007"/>
      <w:r w:rsidRPr="00B26727">
        <w:t>Time Horizon</w:t>
      </w:r>
      <w:bookmarkEnd w:id="52"/>
    </w:p>
    <w:p w14:paraId="72F2C6AD" w14:textId="333D9D8F" w:rsidR="001E4106" w:rsidRPr="00B26727" w:rsidRDefault="001673F2"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T</w:t>
      </w:r>
      <w:r w:rsidR="00010C97" w:rsidRPr="00B26727">
        <w:rPr>
          <w:rFonts w:ascii="Times New Roman" w:hAnsi="Times New Roman" w:cs="Times New Roman"/>
          <w:sz w:val="24"/>
          <w:szCs w:val="24"/>
        </w:rPr>
        <w:t>his section defines the time scales of the research hypothesis</w:t>
      </w:r>
      <w:r w:rsidR="00435420" w:rsidRPr="00B26727">
        <w:rPr>
          <w:rFonts w:ascii="Times New Roman" w:hAnsi="Times New Roman" w:cs="Times New Roman"/>
          <w:sz w:val="24"/>
          <w:szCs w:val="24"/>
        </w:rPr>
        <w:t xml:space="preserve"> in the sense of </w:t>
      </w:r>
      <w:r w:rsidR="00184971" w:rsidRPr="00B26727">
        <w:rPr>
          <w:rFonts w:ascii="Times New Roman" w:hAnsi="Times New Roman" w:cs="Times New Roman"/>
          <w:sz w:val="24"/>
          <w:szCs w:val="24"/>
        </w:rPr>
        <w:t>time horizons.</w:t>
      </w:r>
      <w:r w:rsidR="00E54453" w:rsidRPr="00B26727">
        <w:rPr>
          <w:rFonts w:ascii="Times New Roman" w:hAnsi="Times New Roman" w:cs="Times New Roman"/>
          <w:sz w:val="24"/>
          <w:szCs w:val="24"/>
        </w:rPr>
        <w:t xml:space="preserve"> There are two divergent concepts relating to the time horizons, these are cross-sectional and longitudinal method.</w:t>
      </w:r>
      <w:r w:rsidR="00634086" w:rsidRPr="00B26727">
        <w:rPr>
          <w:rFonts w:ascii="Times New Roman" w:hAnsi="Times New Roman" w:cs="Times New Roman"/>
          <w:sz w:val="24"/>
          <w:szCs w:val="24"/>
        </w:rPr>
        <w:t xml:space="preserve"> </w:t>
      </w:r>
      <w:r w:rsidR="00856A3F" w:rsidRPr="00B26727">
        <w:rPr>
          <w:rFonts w:ascii="Times New Roman" w:hAnsi="Times New Roman" w:cs="Times New Roman"/>
          <w:sz w:val="24"/>
          <w:szCs w:val="24"/>
        </w:rPr>
        <w:t xml:space="preserve">Both methods can utilise either quantitative </w:t>
      </w:r>
      <w:r w:rsidR="00F954F0" w:rsidRPr="00B26727">
        <w:rPr>
          <w:rFonts w:ascii="Times New Roman" w:hAnsi="Times New Roman" w:cs="Times New Roman"/>
          <w:sz w:val="24"/>
          <w:szCs w:val="24"/>
        </w:rPr>
        <w:t>or</w:t>
      </w:r>
      <w:r w:rsidR="00856A3F" w:rsidRPr="00B26727">
        <w:rPr>
          <w:rFonts w:ascii="Times New Roman" w:hAnsi="Times New Roman" w:cs="Times New Roman"/>
          <w:sz w:val="24"/>
          <w:szCs w:val="24"/>
        </w:rPr>
        <w:t xml:space="preserve"> qualitative measures. </w:t>
      </w:r>
      <w:r w:rsidR="00C30016" w:rsidRPr="00B26727">
        <w:rPr>
          <w:rFonts w:ascii="Times New Roman" w:hAnsi="Times New Roman" w:cs="Times New Roman"/>
          <w:sz w:val="24"/>
          <w:szCs w:val="24"/>
        </w:rPr>
        <w:t xml:space="preserve">The distinct nature of the studies </w:t>
      </w:r>
      <w:r w:rsidR="000367BF" w:rsidRPr="00B26727">
        <w:rPr>
          <w:rFonts w:ascii="Times New Roman" w:hAnsi="Times New Roman" w:cs="Times New Roman"/>
          <w:sz w:val="24"/>
          <w:szCs w:val="24"/>
        </w:rPr>
        <w:t>is</w:t>
      </w:r>
      <w:r w:rsidR="00C30016" w:rsidRPr="00B26727">
        <w:rPr>
          <w:rFonts w:ascii="Times New Roman" w:hAnsi="Times New Roman" w:cs="Times New Roman"/>
          <w:sz w:val="24"/>
          <w:szCs w:val="24"/>
        </w:rPr>
        <w:t xml:space="preserve"> that cross-sectional are concerned with the relative measures which can be measured at any point, while longitudinal </w:t>
      </w:r>
      <w:r w:rsidR="001207CF" w:rsidRPr="00B26727">
        <w:rPr>
          <w:rFonts w:ascii="Times New Roman" w:hAnsi="Times New Roman" w:cs="Times New Roman"/>
          <w:sz w:val="24"/>
          <w:szCs w:val="24"/>
        </w:rPr>
        <w:t xml:space="preserve">studies </w:t>
      </w:r>
      <w:r w:rsidR="00E25242" w:rsidRPr="00B26727">
        <w:rPr>
          <w:rFonts w:ascii="Times New Roman" w:hAnsi="Times New Roman" w:cs="Times New Roman"/>
          <w:sz w:val="24"/>
          <w:szCs w:val="24"/>
        </w:rPr>
        <w:t xml:space="preserve">are concerned with relative data which is measured over a </w:t>
      </w:r>
      <w:r w:rsidR="00F954F0" w:rsidRPr="00B26727">
        <w:rPr>
          <w:rFonts w:ascii="Times New Roman" w:hAnsi="Times New Roman" w:cs="Times New Roman"/>
          <w:sz w:val="24"/>
          <w:szCs w:val="24"/>
        </w:rPr>
        <w:t>long period of time</w:t>
      </w:r>
      <w:r w:rsidR="00E25242" w:rsidRPr="00B26727">
        <w:rPr>
          <w:rFonts w:ascii="Times New Roman" w:hAnsi="Times New Roman" w:cs="Times New Roman"/>
          <w:sz w:val="24"/>
          <w:szCs w:val="24"/>
        </w:rPr>
        <w:t>.</w:t>
      </w:r>
      <w:r w:rsidR="00A541A8" w:rsidRPr="00B26727">
        <w:rPr>
          <w:rFonts w:ascii="Times New Roman" w:hAnsi="Times New Roman" w:cs="Times New Roman"/>
          <w:sz w:val="24"/>
          <w:szCs w:val="24"/>
        </w:rPr>
        <w:t xml:space="preserve"> As for the intended time scale</w:t>
      </w:r>
      <w:r w:rsidR="009E1207" w:rsidRPr="00B26727">
        <w:rPr>
          <w:rFonts w:ascii="Times New Roman" w:hAnsi="Times New Roman" w:cs="Times New Roman"/>
          <w:sz w:val="24"/>
          <w:szCs w:val="24"/>
        </w:rPr>
        <w:t>s</w:t>
      </w:r>
      <w:r w:rsidR="00A541A8" w:rsidRPr="00B26727">
        <w:rPr>
          <w:rFonts w:ascii="Times New Roman" w:hAnsi="Times New Roman" w:cs="Times New Roman"/>
          <w:sz w:val="24"/>
          <w:szCs w:val="24"/>
        </w:rPr>
        <w:t xml:space="preserve">, the author will propose to </w:t>
      </w:r>
      <w:r w:rsidR="00EF0810" w:rsidRPr="00B26727">
        <w:rPr>
          <w:rFonts w:ascii="Times New Roman" w:hAnsi="Times New Roman" w:cs="Times New Roman"/>
          <w:sz w:val="24"/>
          <w:szCs w:val="24"/>
        </w:rPr>
        <w:t xml:space="preserve">proceed with </w:t>
      </w:r>
      <w:r w:rsidR="00F02C49" w:rsidRPr="00B26727">
        <w:rPr>
          <w:rFonts w:ascii="Times New Roman" w:hAnsi="Times New Roman" w:cs="Times New Roman"/>
          <w:sz w:val="24"/>
          <w:szCs w:val="24"/>
        </w:rPr>
        <w:t>both stud</w:t>
      </w:r>
      <w:r w:rsidR="009E1207" w:rsidRPr="00B26727">
        <w:rPr>
          <w:rFonts w:ascii="Times New Roman" w:hAnsi="Times New Roman" w:cs="Times New Roman"/>
          <w:sz w:val="24"/>
          <w:szCs w:val="24"/>
        </w:rPr>
        <w:t xml:space="preserve">ies due to the relative nature of the experiment, </w:t>
      </w:r>
      <w:r w:rsidR="006E7A3A" w:rsidRPr="00B26727">
        <w:rPr>
          <w:rFonts w:ascii="Times New Roman" w:hAnsi="Times New Roman" w:cs="Times New Roman"/>
          <w:sz w:val="24"/>
          <w:szCs w:val="24"/>
        </w:rPr>
        <w:t xml:space="preserve">some tests will be concerned with quick measures while </w:t>
      </w:r>
      <w:r w:rsidR="00BA0E87" w:rsidRPr="00B26727">
        <w:rPr>
          <w:rFonts w:ascii="Times New Roman" w:hAnsi="Times New Roman" w:cs="Times New Roman"/>
          <w:sz w:val="24"/>
          <w:szCs w:val="24"/>
        </w:rPr>
        <w:t>some may take a longer response to receive.</w:t>
      </w:r>
    </w:p>
    <w:p w14:paraId="58645F1A" w14:textId="77777777" w:rsidR="001E4106" w:rsidRPr="00B26727" w:rsidRDefault="001E4106" w:rsidP="00B26727">
      <w:pPr>
        <w:spacing w:line="360" w:lineRule="auto"/>
        <w:jc w:val="both"/>
        <w:rPr>
          <w:rFonts w:ascii="Times New Roman" w:hAnsi="Times New Roman" w:cs="Times New Roman"/>
          <w:sz w:val="24"/>
          <w:szCs w:val="24"/>
        </w:rPr>
      </w:pPr>
    </w:p>
    <w:p w14:paraId="4A596730" w14:textId="10FB3AEC" w:rsidR="000367BF" w:rsidRPr="00B26727" w:rsidRDefault="001E4106" w:rsidP="00B26727">
      <w:pPr>
        <w:pStyle w:val="Heading2"/>
      </w:pPr>
      <w:bookmarkStart w:id="53" w:name="_Toc30168008"/>
      <w:r w:rsidRPr="00B26727">
        <w:t xml:space="preserve">Data </w:t>
      </w:r>
      <w:r w:rsidR="003F5EE5" w:rsidRPr="00B26727">
        <w:t>C</w:t>
      </w:r>
      <w:r w:rsidRPr="00B26727">
        <w:t>ollection &amp; Analysis</w:t>
      </w:r>
      <w:bookmarkEnd w:id="53"/>
    </w:p>
    <w:p w14:paraId="5FD7EBB7" w14:textId="35B964D8" w:rsidR="00EF53DA" w:rsidRPr="00B26727" w:rsidRDefault="002A20E6"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final stage </w:t>
      </w:r>
      <w:r w:rsidR="00DF248D" w:rsidRPr="00B26727">
        <w:rPr>
          <w:rFonts w:ascii="Times New Roman" w:hAnsi="Times New Roman" w:cs="Times New Roman"/>
          <w:sz w:val="24"/>
          <w:szCs w:val="24"/>
        </w:rPr>
        <w:t xml:space="preserve">of the onion relates a focal point of the research design, the data collection </w:t>
      </w:r>
      <w:r w:rsidR="002A3722" w:rsidRPr="00B26727">
        <w:rPr>
          <w:rFonts w:ascii="Times New Roman" w:hAnsi="Times New Roman" w:cs="Times New Roman"/>
          <w:sz w:val="24"/>
          <w:szCs w:val="24"/>
        </w:rPr>
        <w:t xml:space="preserve">and analysis. </w:t>
      </w:r>
      <w:r w:rsidR="00A474EB" w:rsidRPr="00B26727">
        <w:rPr>
          <w:rFonts w:ascii="Times New Roman" w:hAnsi="Times New Roman" w:cs="Times New Roman"/>
          <w:sz w:val="24"/>
          <w:szCs w:val="24"/>
        </w:rPr>
        <w:t xml:space="preserve">The research plans to develop a systematic approach to obtain the relative data necessary to the </w:t>
      </w:r>
      <w:r w:rsidR="006D656A" w:rsidRPr="00B26727">
        <w:rPr>
          <w:rFonts w:ascii="Times New Roman" w:hAnsi="Times New Roman" w:cs="Times New Roman"/>
          <w:sz w:val="24"/>
          <w:szCs w:val="24"/>
        </w:rPr>
        <w:t>hypothesis</w:t>
      </w:r>
      <w:r w:rsidR="00A474EB" w:rsidRPr="00B26727">
        <w:rPr>
          <w:rFonts w:ascii="Times New Roman" w:hAnsi="Times New Roman" w:cs="Times New Roman"/>
          <w:sz w:val="24"/>
          <w:szCs w:val="24"/>
        </w:rPr>
        <w:t xml:space="preserve">. </w:t>
      </w:r>
      <w:r w:rsidR="008E7D0E" w:rsidRPr="00B26727">
        <w:rPr>
          <w:rFonts w:ascii="Times New Roman" w:hAnsi="Times New Roman" w:cs="Times New Roman"/>
          <w:sz w:val="24"/>
          <w:szCs w:val="24"/>
        </w:rPr>
        <w:t xml:space="preserve">The process of data collection requires the author to proceed in </w:t>
      </w:r>
      <w:r w:rsidR="000B3780" w:rsidRPr="00B26727">
        <w:rPr>
          <w:rFonts w:ascii="Times New Roman" w:hAnsi="Times New Roman" w:cs="Times New Roman"/>
          <w:sz w:val="24"/>
          <w:szCs w:val="24"/>
        </w:rPr>
        <w:t>a</w:t>
      </w:r>
      <w:r w:rsidR="008E7D0E" w:rsidRPr="00B26727">
        <w:rPr>
          <w:rFonts w:ascii="Times New Roman" w:hAnsi="Times New Roman" w:cs="Times New Roman"/>
          <w:sz w:val="24"/>
          <w:szCs w:val="24"/>
        </w:rPr>
        <w:t xml:space="preserve"> </w:t>
      </w:r>
      <w:r w:rsidR="007C6F6A" w:rsidRPr="00B26727">
        <w:rPr>
          <w:rFonts w:ascii="Times New Roman" w:hAnsi="Times New Roman" w:cs="Times New Roman"/>
          <w:sz w:val="24"/>
          <w:szCs w:val="24"/>
        </w:rPr>
        <w:t>scientific</w:t>
      </w:r>
      <w:r w:rsidR="008E7D0E" w:rsidRPr="00B26727">
        <w:rPr>
          <w:rFonts w:ascii="Times New Roman" w:hAnsi="Times New Roman" w:cs="Times New Roman"/>
          <w:sz w:val="24"/>
          <w:szCs w:val="24"/>
        </w:rPr>
        <w:t xml:space="preserve"> and analytical way. </w:t>
      </w:r>
      <w:r w:rsidR="00321AA3" w:rsidRPr="00B26727">
        <w:rPr>
          <w:rFonts w:ascii="Times New Roman" w:hAnsi="Times New Roman" w:cs="Times New Roman"/>
          <w:sz w:val="24"/>
          <w:szCs w:val="24"/>
        </w:rPr>
        <w:t xml:space="preserve">The nature of data collection process is distinctive </w:t>
      </w:r>
      <w:r w:rsidR="00395AD7" w:rsidRPr="00B26727">
        <w:rPr>
          <w:rFonts w:ascii="Times New Roman" w:hAnsi="Times New Roman" w:cs="Times New Roman"/>
          <w:sz w:val="24"/>
          <w:szCs w:val="24"/>
        </w:rPr>
        <w:t>in two sections</w:t>
      </w:r>
      <w:r w:rsidR="00990CC9" w:rsidRPr="00B26727">
        <w:rPr>
          <w:rFonts w:ascii="Times New Roman" w:hAnsi="Times New Roman" w:cs="Times New Roman"/>
          <w:sz w:val="24"/>
          <w:szCs w:val="24"/>
        </w:rPr>
        <w:t>; the first part resides with primary data while the other exist in secondary data.</w:t>
      </w:r>
      <w:r w:rsidR="003F79DA" w:rsidRPr="00B26727">
        <w:rPr>
          <w:rFonts w:ascii="Times New Roman" w:hAnsi="Times New Roman" w:cs="Times New Roman"/>
          <w:sz w:val="24"/>
          <w:szCs w:val="24"/>
        </w:rPr>
        <w:t xml:space="preserve"> </w:t>
      </w:r>
      <w:r w:rsidR="004F15D7" w:rsidRPr="00B26727">
        <w:rPr>
          <w:rFonts w:ascii="Times New Roman" w:hAnsi="Times New Roman" w:cs="Times New Roman"/>
          <w:sz w:val="24"/>
          <w:szCs w:val="24"/>
        </w:rPr>
        <w:t xml:space="preserve">Primary data collection results in extracted data from self-obtained studies such as surveys and interviews. </w:t>
      </w:r>
      <w:r w:rsidR="00503115" w:rsidRPr="00B26727">
        <w:rPr>
          <w:rFonts w:ascii="Times New Roman" w:hAnsi="Times New Roman" w:cs="Times New Roman"/>
          <w:sz w:val="24"/>
          <w:szCs w:val="24"/>
        </w:rPr>
        <w:t xml:space="preserve">Secondary data counts as </w:t>
      </w:r>
      <w:r w:rsidR="00815F94" w:rsidRPr="00B26727">
        <w:rPr>
          <w:rFonts w:ascii="Times New Roman" w:hAnsi="Times New Roman" w:cs="Times New Roman"/>
          <w:sz w:val="24"/>
          <w:szCs w:val="24"/>
        </w:rPr>
        <w:t xml:space="preserve">data that has been extracted from external studies, sources of </w:t>
      </w:r>
      <w:r w:rsidR="002B22E1" w:rsidRPr="00B26727">
        <w:rPr>
          <w:rFonts w:ascii="Times New Roman" w:hAnsi="Times New Roman" w:cs="Times New Roman"/>
          <w:sz w:val="24"/>
          <w:szCs w:val="24"/>
        </w:rPr>
        <w:t>credible</w:t>
      </w:r>
      <w:r w:rsidR="00815F94" w:rsidRPr="00B26727">
        <w:rPr>
          <w:rFonts w:ascii="Times New Roman" w:hAnsi="Times New Roman" w:cs="Times New Roman"/>
          <w:sz w:val="24"/>
          <w:szCs w:val="24"/>
        </w:rPr>
        <w:t xml:space="preserve"> references completed via other researchers. </w:t>
      </w:r>
      <w:r w:rsidR="00983ABF" w:rsidRPr="00B26727">
        <w:rPr>
          <w:rFonts w:ascii="Times New Roman" w:hAnsi="Times New Roman" w:cs="Times New Roman"/>
          <w:sz w:val="24"/>
          <w:szCs w:val="24"/>
        </w:rPr>
        <w:t xml:space="preserve">The data collection and analysis will represent the </w:t>
      </w:r>
      <w:r w:rsidR="009E14BC" w:rsidRPr="00B26727">
        <w:rPr>
          <w:rFonts w:ascii="Times New Roman" w:hAnsi="Times New Roman" w:cs="Times New Roman"/>
          <w:sz w:val="24"/>
          <w:szCs w:val="24"/>
        </w:rPr>
        <w:t>intended</w:t>
      </w:r>
      <w:r w:rsidR="00983ABF" w:rsidRPr="00B26727">
        <w:rPr>
          <w:rFonts w:ascii="Times New Roman" w:hAnsi="Times New Roman" w:cs="Times New Roman"/>
          <w:sz w:val="24"/>
          <w:szCs w:val="24"/>
        </w:rPr>
        <w:t xml:space="preserve"> research literature incorporated within the studies.</w:t>
      </w:r>
      <w:r w:rsidR="00031BDF" w:rsidRPr="00B26727">
        <w:rPr>
          <w:rFonts w:ascii="Times New Roman" w:hAnsi="Times New Roman" w:cs="Times New Roman"/>
          <w:sz w:val="24"/>
          <w:szCs w:val="24"/>
        </w:rPr>
        <w:t xml:space="preserve"> the author will provide a wider clarity on the methods of collection further on.</w:t>
      </w:r>
    </w:p>
    <w:p w14:paraId="73D9CD4A" w14:textId="618DD326" w:rsidR="00EF53DA" w:rsidRPr="00B26727" w:rsidRDefault="00EF53DA" w:rsidP="00B26727">
      <w:pPr>
        <w:spacing w:line="360" w:lineRule="auto"/>
        <w:jc w:val="both"/>
        <w:rPr>
          <w:rFonts w:ascii="Times New Roman" w:hAnsi="Times New Roman" w:cs="Times New Roman"/>
          <w:sz w:val="24"/>
          <w:szCs w:val="24"/>
        </w:rPr>
      </w:pPr>
    </w:p>
    <w:p w14:paraId="18EA551D" w14:textId="2BC05B63" w:rsidR="000821D3" w:rsidRPr="00B26727" w:rsidRDefault="000821D3" w:rsidP="00B26727">
      <w:pPr>
        <w:pStyle w:val="Heading2"/>
      </w:pPr>
      <w:bookmarkStart w:id="54" w:name="_Toc30168009"/>
      <w:r w:rsidRPr="00B26727">
        <w:t>Research Design</w:t>
      </w:r>
      <w:bookmarkEnd w:id="54"/>
    </w:p>
    <w:p w14:paraId="0D7EC0FB" w14:textId="0ACC6A4B" w:rsidR="000821D3" w:rsidRPr="00B26727" w:rsidRDefault="0072316B"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A well thought out research hypothesis requires a suitable research design plan to appropriately answer the question of statement. </w:t>
      </w:r>
      <w:r w:rsidR="00C144DC" w:rsidRPr="00B26727">
        <w:rPr>
          <w:rFonts w:ascii="Times New Roman" w:hAnsi="Times New Roman" w:cs="Times New Roman"/>
          <w:sz w:val="24"/>
          <w:szCs w:val="24"/>
        </w:rPr>
        <w:t>The research design and methods are interchangeable sometimes however</w:t>
      </w:r>
      <w:r w:rsidR="00092A18" w:rsidRPr="00B26727">
        <w:rPr>
          <w:rFonts w:ascii="Times New Roman" w:hAnsi="Times New Roman" w:cs="Times New Roman"/>
          <w:sz w:val="24"/>
          <w:szCs w:val="24"/>
        </w:rPr>
        <w:t>,</w:t>
      </w:r>
      <w:r w:rsidR="00C144DC" w:rsidRPr="00B26727">
        <w:rPr>
          <w:rFonts w:ascii="Times New Roman" w:hAnsi="Times New Roman" w:cs="Times New Roman"/>
          <w:sz w:val="24"/>
          <w:szCs w:val="24"/>
        </w:rPr>
        <w:t xml:space="preserve"> each term relates to some aspect of research. </w:t>
      </w:r>
      <w:r w:rsidR="00E02386" w:rsidRPr="00B26727">
        <w:rPr>
          <w:rFonts w:ascii="Times New Roman" w:hAnsi="Times New Roman" w:cs="Times New Roman"/>
          <w:sz w:val="24"/>
          <w:szCs w:val="24"/>
        </w:rPr>
        <w:t xml:space="preserve">Based on the relative objectives of the project, the author has previously </w:t>
      </w:r>
      <w:r w:rsidR="00261A1D" w:rsidRPr="00B26727">
        <w:rPr>
          <w:rFonts w:ascii="Times New Roman" w:hAnsi="Times New Roman" w:cs="Times New Roman"/>
          <w:sz w:val="24"/>
          <w:szCs w:val="24"/>
        </w:rPr>
        <w:t>established</w:t>
      </w:r>
      <w:r w:rsidR="00E02386" w:rsidRPr="00B26727">
        <w:rPr>
          <w:rFonts w:ascii="Times New Roman" w:hAnsi="Times New Roman" w:cs="Times New Roman"/>
          <w:sz w:val="24"/>
          <w:szCs w:val="24"/>
        </w:rPr>
        <w:t xml:space="preserve"> that the project will be defined by an experimental research design</w:t>
      </w:r>
      <w:r w:rsidR="009425E0" w:rsidRPr="00B26727">
        <w:rPr>
          <w:rFonts w:ascii="Times New Roman" w:hAnsi="Times New Roman" w:cs="Times New Roman"/>
          <w:sz w:val="24"/>
          <w:szCs w:val="24"/>
        </w:rPr>
        <w:t>, independent variables are tested against dependant variables.</w:t>
      </w:r>
      <w:r w:rsidR="00C75C4B" w:rsidRPr="00B26727">
        <w:rPr>
          <w:rFonts w:ascii="Times New Roman" w:hAnsi="Times New Roman" w:cs="Times New Roman"/>
          <w:sz w:val="24"/>
          <w:szCs w:val="24"/>
        </w:rPr>
        <w:t xml:space="preserve"> </w:t>
      </w:r>
      <w:r w:rsidR="00C033DC" w:rsidRPr="00B26727">
        <w:rPr>
          <w:rFonts w:ascii="Times New Roman" w:hAnsi="Times New Roman" w:cs="Times New Roman"/>
          <w:sz w:val="24"/>
          <w:szCs w:val="24"/>
        </w:rPr>
        <w:t xml:space="preserve">The research design allows the author to devise a systematic </w:t>
      </w:r>
      <w:r w:rsidR="006B7BF0" w:rsidRPr="00B26727">
        <w:rPr>
          <w:rFonts w:ascii="Times New Roman" w:hAnsi="Times New Roman" w:cs="Times New Roman"/>
          <w:sz w:val="24"/>
          <w:szCs w:val="24"/>
        </w:rPr>
        <w:t>methodology to follow in order to produce a positive outcome.</w:t>
      </w:r>
      <w:r w:rsidR="00E820A8" w:rsidRPr="00B26727">
        <w:rPr>
          <w:rFonts w:ascii="Times New Roman" w:hAnsi="Times New Roman" w:cs="Times New Roman"/>
          <w:sz w:val="24"/>
          <w:szCs w:val="24"/>
        </w:rPr>
        <w:t xml:space="preserve"> The author </w:t>
      </w:r>
      <w:r w:rsidR="0013798B" w:rsidRPr="00B26727">
        <w:rPr>
          <w:rFonts w:ascii="Times New Roman" w:hAnsi="Times New Roman" w:cs="Times New Roman"/>
          <w:sz w:val="24"/>
          <w:szCs w:val="24"/>
        </w:rPr>
        <w:t xml:space="preserve">intends to develop an action plan </w:t>
      </w:r>
      <w:r w:rsidR="00BF5CE8" w:rsidRPr="00B26727">
        <w:rPr>
          <w:rFonts w:ascii="Times New Roman" w:hAnsi="Times New Roman" w:cs="Times New Roman"/>
          <w:sz w:val="24"/>
          <w:szCs w:val="24"/>
        </w:rPr>
        <w:t xml:space="preserve">which </w:t>
      </w:r>
      <w:r w:rsidR="00BF5CE8" w:rsidRPr="00B26727">
        <w:rPr>
          <w:rFonts w:ascii="Times New Roman" w:hAnsi="Times New Roman" w:cs="Times New Roman"/>
          <w:sz w:val="24"/>
          <w:szCs w:val="24"/>
        </w:rPr>
        <w:lastRenderedPageBreak/>
        <w:t xml:space="preserve">reflects </w:t>
      </w:r>
      <w:r w:rsidR="00665559" w:rsidRPr="00B26727">
        <w:rPr>
          <w:rFonts w:ascii="Times New Roman" w:hAnsi="Times New Roman" w:cs="Times New Roman"/>
          <w:sz w:val="24"/>
          <w:szCs w:val="24"/>
        </w:rPr>
        <w:t>the research process</w:t>
      </w:r>
      <w:r w:rsidR="00F13E9E" w:rsidRPr="00B26727">
        <w:rPr>
          <w:rFonts w:ascii="Times New Roman" w:hAnsi="Times New Roman" w:cs="Times New Roman"/>
          <w:sz w:val="24"/>
          <w:szCs w:val="24"/>
        </w:rPr>
        <w:t xml:space="preserve"> in relation </w:t>
      </w:r>
      <w:r w:rsidR="003B1F2E" w:rsidRPr="00B26727">
        <w:rPr>
          <w:rFonts w:ascii="Times New Roman" w:hAnsi="Times New Roman" w:cs="Times New Roman"/>
          <w:sz w:val="24"/>
          <w:szCs w:val="24"/>
        </w:rPr>
        <w:t xml:space="preserve">to investigation techniques. </w:t>
      </w:r>
      <w:r w:rsidR="00E1349E" w:rsidRPr="00B26727">
        <w:rPr>
          <w:rFonts w:ascii="Times New Roman" w:hAnsi="Times New Roman" w:cs="Times New Roman"/>
          <w:sz w:val="24"/>
          <w:szCs w:val="24"/>
        </w:rPr>
        <w:t xml:space="preserve">Based on the research methodology, </w:t>
      </w:r>
      <w:r w:rsidR="00CA6E3A" w:rsidRPr="00B26727">
        <w:rPr>
          <w:rFonts w:ascii="Times New Roman" w:hAnsi="Times New Roman" w:cs="Times New Roman"/>
          <w:sz w:val="24"/>
          <w:szCs w:val="24"/>
        </w:rPr>
        <w:t xml:space="preserve">the author </w:t>
      </w:r>
      <w:r w:rsidR="00B66BA0" w:rsidRPr="00B26727">
        <w:rPr>
          <w:rFonts w:ascii="Times New Roman" w:hAnsi="Times New Roman" w:cs="Times New Roman"/>
          <w:sz w:val="24"/>
          <w:szCs w:val="24"/>
        </w:rPr>
        <w:t xml:space="preserve">produces </w:t>
      </w:r>
      <w:r w:rsidR="00092A18" w:rsidRPr="00B26727">
        <w:rPr>
          <w:rFonts w:ascii="Times New Roman" w:hAnsi="Times New Roman" w:cs="Times New Roman"/>
          <w:sz w:val="24"/>
          <w:szCs w:val="24"/>
        </w:rPr>
        <w:t>a</w:t>
      </w:r>
      <w:r w:rsidR="00B66BA0" w:rsidRPr="00B26727">
        <w:rPr>
          <w:rFonts w:ascii="Times New Roman" w:hAnsi="Times New Roman" w:cs="Times New Roman"/>
          <w:sz w:val="24"/>
          <w:szCs w:val="24"/>
        </w:rPr>
        <w:t xml:space="preserve"> systematic development </w:t>
      </w:r>
      <w:r w:rsidR="008C095A" w:rsidRPr="00B26727">
        <w:rPr>
          <w:rFonts w:ascii="Times New Roman" w:hAnsi="Times New Roman" w:cs="Times New Roman"/>
          <w:sz w:val="24"/>
          <w:szCs w:val="24"/>
        </w:rPr>
        <w:t>of the structure below;</w:t>
      </w:r>
    </w:p>
    <w:p w14:paraId="32C4C384" w14:textId="77777777" w:rsidR="00AE347C" w:rsidRPr="00B26727" w:rsidRDefault="00605E80"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lang w:eastAsia="en-GB"/>
        </w:rPr>
        <w:drawing>
          <wp:inline distT="0" distB="0" distL="0" distR="0" wp14:anchorId="7488C15E" wp14:editId="6E5F7206">
            <wp:extent cx="3302000" cy="48514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Untitled Diagram.jpg"/>
                    <pic:cNvPicPr/>
                  </pic:nvPicPr>
                  <pic:blipFill>
                    <a:blip r:embed="rId31">
                      <a:extLst>
                        <a:ext uri="{28A0092B-C50C-407E-A947-70E740481C1C}">
                          <a14:useLocalDpi xmlns:a14="http://schemas.microsoft.com/office/drawing/2010/main" val="0"/>
                        </a:ext>
                      </a:extLst>
                    </a:blip>
                    <a:stretch>
                      <a:fillRect/>
                    </a:stretch>
                  </pic:blipFill>
                  <pic:spPr>
                    <a:xfrm>
                      <a:off x="0" y="0"/>
                      <a:ext cx="3302000" cy="4851400"/>
                    </a:xfrm>
                    <a:prstGeom prst="rect">
                      <a:avLst/>
                    </a:prstGeom>
                  </pic:spPr>
                </pic:pic>
              </a:graphicData>
            </a:graphic>
          </wp:inline>
        </w:drawing>
      </w:r>
    </w:p>
    <w:p w14:paraId="6DFB6CE7" w14:textId="44604CF0" w:rsidR="000821D3" w:rsidRDefault="00AE347C" w:rsidP="00AE347C">
      <w:pPr>
        <w:pStyle w:val="Caption"/>
        <w:jc w:val="center"/>
        <w:rPr>
          <w:sz w:val="24"/>
        </w:rPr>
      </w:pPr>
      <w:bookmarkStart w:id="55" w:name="_Toc30167265"/>
      <w:r>
        <w:t xml:space="preserve">Figure </w:t>
      </w:r>
      <w:r w:rsidR="000A793D">
        <w:fldChar w:fldCharType="begin"/>
      </w:r>
      <w:r w:rsidR="000A793D">
        <w:instrText xml:space="preserve"> SEQ Figure \* ARABIC </w:instrText>
      </w:r>
      <w:r w:rsidR="000A793D">
        <w:fldChar w:fldCharType="separate"/>
      </w:r>
      <w:r w:rsidR="006353A8">
        <w:rPr>
          <w:noProof/>
        </w:rPr>
        <w:t>23</w:t>
      </w:r>
      <w:r w:rsidR="000A793D">
        <w:rPr>
          <w:noProof/>
        </w:rPr>
        <w:fldChar w:fldCharType="end"/>
      </w:r>
      <w:r>
        <w:t xml:space="preserve"> - Research Design model</w:t>
      </w:r>
      <w:bookmarkEnd w:id="55"/>
    </w:p>
    <w:p w14:paraId="190A06DF" w14:textId="2DC82696" w:rsidR="006464A2" w:rsidRPr="00B26727" w:rsidRDefault="0001484C"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above image displays </w:t>
      </w:r>
      <w:r w:rsidR="002173AF" w:rsidRPr="00B26727">
        <w:rPr>
          <w:rFonts w:ascii="Times New Roman" w:hAnsi="Times New Roman" w:cs="Times New Roman"/>
          <w:sz w:val="24"/>
          <w:szCs w:val="24"/>
        </w:rPr>
        <w:t>the illustration of the research design</w:t>
      </w:r>
      <w:r w:rsidR="00C75893" w:rsidRPr="00B26727">
        <w:rPr>
          <w:rFonts w:ascii="Times New Roman" w:hAnsi="Times New Roman" w:cs="Times New Roman"/>
          <w:sz w:val="24"/>
          <w:szCs w:val="24"/>
        </w:rPr>
        <w:t xml:space="preserve"> model</w:t>
      </w:r>
      <w:r w:rsidR="002173AF" w:rsidRPr="00B26727">
        <w:rPr>
          <w:rFonts w:ascii="Times New Roman" w:hAnsi="Times New Roman" w:cs="Times New Roman"/>
          <w:sz w:val="24"/>
          <w:szCs w:val="24"/>
        </w:rPr>
        <w:t xml:space="preserve"> overview in a methodical approach. </w:t>
      </w:r>
      <w:r w:rsidR="00286DE3" w:rsidRPr="00B26727">
        <w:rPr>
          <w:rFonts w:ascii="Times New Roman" w:hAnsi="Times New Roman" w:cs="Times New Roman"/>
          <w:sz w:val="24"/>
          <w:szCs w:val="24"/>
        </w:rPr>
        <w:t xml:space="preserve">It represents the various aspects </w:t>
      </w:r>
      <w:r w:rsidR="00F04479" w:rsidRPr="00B26727">
        <w:rPr>
          <w:rFonts w:ascii="Times New Roman" w:hAnsi="Times New Roman" w:cs="Times New Roman"/>
          <w:sz w:val="24"/>
          <w:szCs w:val="24"/>
        </w:rPr>
        <w:t xml:space="preserve">of the development process of the objective </w:t>
      </w:r>
      <w:r w:rsidR="002A716D" w:rsidRPr="00B26727">
        <w:rPr>
          <w:rFonts w:ascii="Times New Roman" w:hAnsi="Times New Roman" w:cs="Times New Roman"/>
          <w:sz w:val="24"/>
          <w:szCs w:val="24"/>
        </w:rPr>
        <w:t xml:space="preserve">guidelines to follow, the author illustrates </w:t>
      </w:r>
      <w:r w:rsidR="00664BAF" w:rsidRPr="00B26727">
        <w:rPr>
          <w:rFonts w:ascii="Times New Roman" w:hAnsi="Times New Roman" w:cs="Times New Roman"/>
          <w:sz w:val="24"/>
          <w:szCs w:val="24"/>
        </w:rPr>
        <w:t xml:space="preserve">the designated </w:t>
      </w:r>
      <w:r w:rsidR="00B92729" w:rsidRPr="00B26727">
        <w:rPr>
          <w:rFonts w:ascii="Times New Roman" w:hAnsi="Times New Roman" w:cs="Times New Roman"/>
          <w:sz w:val="24"/>
          <w:szCs w:val="24"/>
        </w:rPr>
        <w:t xml:space="preserve">steps </w:t>
      </w:r>
      <w:r w:rsidR="002503FA" w:rsidRPr="00B26727">
        <w:rPr>
          <w:rFonts w:ascii="Times New Roman" w:hAnsi="Times New Roman" w:cs="Times New Roman"/>
          <w:sz w:val="24"/>
          <w:szCs w:val="24"/>
        </w:rPr>
        <w:t>intended which is displayed by the blue boxes</w:t>
      </w:r>
      <w:r w:rsidR="00D936E5" w:rsidRPr="00B26727">
        <w:rPr>
          <w:rFonts w:ascii="Times New Roman" w:hAnsi="Times New Roman" w:cs="Times New Roman"/>
          <w:sz w:val="24"/>
          <w:szCs w:val="24"/>
        </w:rPr>
        <w:t xml:space="preserve"> on the left.</w:t>
      </w:r>
      <w:r w:rsidR="00627760" w:rsidRPr="00B26727">
        <w:rPr>
          <w:rFonts w:ascii="Times New Roman" w:hAnsi="Times New Roman" w:cs="Times New Roman"/>
          <w:sz w:val="24"/>
          <w:szCs w:val="24"/>
        </w:rPr>
        <w:t xml:space="preserve"> The alternative methods are represented on the right</w:t>
      </w:r>
      <w:r w:rsidR="00050B9D" w:rsidRPr="00B26727">
        <w:rPr>
          <w:rFonts w:ascii="Times New Roman" w:hAnsi="Times New Roman" w:cs="Times New Roman"/>
          <w:sz w:val="24"/>
          <w:szCs w:val="24"/>
        </w:rPr>
        <w:t xml:space="preserve">, these are strategies which the author could follow in relation to the intended </w:t>
      </w:r>
      <w:r w:rsidR="00A163F0" w:rsidRPr="00B26727">
        <w:rPr>
          <w:rFonts w:ascii="Times New Roman" w:hAnsi="Times New Roman" w:cs="Times New Roman"/>
          <w:sz w:val="24"/>
          <w:szCs w:val="24"/>
        </w:rPr>
        <w:t>thesis</w:t>
      </w:r>
      <w:r w:rsidR="00050B9D" w:rsidRPr="00B26727">
        <w:rPr>
          <w:rFonts w:ascii="Times New Roman" w:hAnsi="Times New Roman" w:cs="Times New Roman"/>
          <w:sz w:val="24"/>
          <w:szCs w:val="24"/>
        </w:rPr>
        <w:t>.</w:t>
      </w:r>
    </w:p>
    <w:p w14:paraId="557D9035" w14:textId="3EA9CB63" w:rsidR="00EF53DA" w:rsidRPr="00B26727" w:rsidRDefault="005E06D5" w:rsidP="00B26727">
      <w:pPr>
        <w:pStyle w:val="Heading2"/>
      </w:pPr>
      <w:bookmarkStart w:id="56" w:name="_Toc30168010"/>
      <w:r w:rsidRPr="00B26727">
        <w:t xml:space="preserve">Research Methods of </w:t>
      </w:r>
      <w:r w:rsidR="00EF53DA" w:rsidRPr="00B26727">
        <w:t>Data Collection</w:t>
      </w:r>
      <w:bookmarkEnd w:id="56"/>
    </w:p>
    <w:tbl>
      <w:tblPr>
        <w:tblStyle w:val="TableGrid"/>
        <w:tblW w:w="0" w:type="auto"/>
        <w:tblLook w:val="04A0" w:firstRow="1" w:lastRow="0" w:firstColumn="1" w:lastColumn="0" w:noHBand="0" w:noVBand="1"/>
      </w:tblPr>
      <w:tblGrid>
        <w:gridCol w:w="4508"/>
        <w:gridCol w:w="4508"/>
      </w:tblGrid>
      <w:tr w:rsidR="00F936DB" w14:paraId="58CD7E69" w14:textId="77777777" w:rsidTr="00F936DB">
        <w:tc>
          <w:tcPr>
            <w:tcW w:w="4508" w:type="dxa"/>
            <w:shd w:val="clear" w:color="auto" w:fill="BFBFBF" w:themeFill="background1" w:themeFillShade="BF"/>
          </w:tcPr>
          <w:p w14:paraId="153D2D48" w14:textId="3E6F1AA9" w:rsidR="00F936DB" w:rsidRPr="00B26727" w:rsidRDefault="00F936DB" w:rsidP="00B26727">
            <w:pPr>
              <w:spacing w:line="360" w:lineRule="auto"/>
              <w:jc w:val="center"/>
              <w:rPr>
                <w:rFonts w:ascii="Times New Roman" w:eastAsiaTheme="majorEastAsia" w:hAnsi="Times New Roman" w:cs="Times New Roman"/>
                <w:b/>
                <w:bCs/>
                <w:color w:val="000000" w:themeColor="text1"/>
                <w:sz w:val="24"/>
                <w:szCs w:val="24"/>
              </w:rPr>
            </w:pPr>
            <w:r w:rsidRPr="00B26727">
              <w:rPr>
                <w:rFonts w:ascii="Times New Roman" w:eastAsiaTheme="majorEastAsia" w:hAnsi="Times New Roman" w:cs="Times New Roman"/>
                <w:b/>
                <w:bCs/>
                <w:color w:val="000000" w:themeColor="text1"/>
                <w:sz w:val="24"/>
                <w:szCs w:val="24"/>
              </w:rPr>
              <w:t>Constituent</w:t>
            </w:r>
          </w:p>
        </w:tc>
        <w:tc>
          <w:tcPr>
            <w:tcW w:w="4508" w:type="dxa"/>
            <w:shd w:val="clear" w:color="auto" w:fill="BFBFBF" w:themeFill="background1" w:themeFillShade="BF"/>
          </w:tcPr>
          <w:p w14:paraId="66FED20F" w14:textId="14C1CA74" w:rsidR="00F936DB" w:rsidRPr="00B26727" w:rsidRDefault="00F936DB" w:rsidP="00B26727">
            <w:pPr>
              <w:spacing w:line="360" w:lineRule="auto"/>
              <w:jc w:val="center"/>
              <w:rPr>
                <w:rFonts w:ascii="Times New Roman" w:eastAsiaTheme="majorEastAsia" w:hAnsi="Times New Roman" w:cs="Times New Roman"/>
                <w:b/>
                <w:bCs/>
                <w:color w:val="000000" w:themeColor="text1"/>
                <w:sz w:val="24"/>
                <w:szCs w:val="24"/>
              </w:rPr>
            </w:pPr>
            <w:r w:rsidRPr="00B26727">
              <w:rPr>
                <w:rFonts w:ascii="Times New Roman" w:eastAsiaTheme="majorEastAsia" w:hAnsi="Times New Roman" w:cs="Times New Roman"/>
                <w:b/>
                <w:bCs/>
                <w:color w:val="000000" w:themeColor="text1"/>
                <w:sz w:val="24"/>
                <w:szCs w:val="24"/>
              </w:rPr>
              <w:t>Research Method</w:t>
            </w:r>
          </w:p>
        </w:tc>
      </w:tr>
      <w:tr w:rsidR="00F936DB" w14:paraId="7FA96571" w14:textId="77777777" w:rsidTr="00F936DB">
        <w:tc>
          <w:tcPr>
            <w:tcW w:w="4508" w:type="dxa"/>
          </w:tcPr>
          <w:p w14:paraId="5E7770BD" w14:textId="004A3388" w:rsidR="006517E0" w:rsidRPr="00B26727" w:rsidRDefault="006517E0"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Introductory Chapter – 1</w:t>
            </w:r>
          </w:p>
        </w:tc>
        <w:tc>
          <w:tcPr>
            <w:tcW w:w="4508" w:type="dxa"/>
          </w:tcPr>
          <w:p w14:paraId="272CE066" w14:textId="54E9BB44" w:rsidR="00283D0F" w:rsidRPr="00B26727" w:rsidRDefault="00283D0F"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Online journal</w:t>
            </w:r>
            <w:r w:rsidR="004E608A" w:rsidRPr="00B26727">
              <w:rPr>
                <w:rFonts w:ascii="Times New Roman" w:eastAsiaTheme="majorEastAsia" w:hAnsi="Times New Roman" w:cs="Times New Roman"/>
                <w:color w:val="000000" w:themeColor="text1"/>
                <w:sz w:val="24"/>
                <w:szCs w:val="24"/>
              </w:rPr>
              <w:t>s</w:t>
            </w:r>
            <w:r w:rsidRPr="00B26727">
              <w:rPr>
                <w:rFonts w:ascii="Times New Roman" w:eastAsiaTheme="majorEastAsia" w:hAnsi="Times New Roman" w:cs="Times New Roman"/>
                <w:color w:val="000000" w:themeColor="text1"/>
                <w:sz w:val="24"/>
                <w:szCs w:val="24"/>
              </w:rPr>
              <w:t>, Web articles, Books</w:t>
            </w:r>
          </w:p>
        </w:tc>
      </w:tr>
      <w:tr w:rsidR="00F936DB" w14:paraId="515A7241" w14:textId="77777777" w:rsidTr="00F936DB">
        <w:tc>
          <w:tcPr>
            <w:tcW w:w="4508" w:type="dxa"/>
          </w:tcPr>
          <w:p w14:paraId="20A5AFB1" w14:textId="73020210" w:rsidR="00F936DB"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Aim &amp; Objective – 2</w:t>
            </w:r>
          </w:p>
        </w:tc>
        <w:tc>
          <w:tcPr>
            <w:tcW w:w="4508" w:type="dxa"/>
          </w:tcPr>
          <w:p w14:paraId="0F51D4B9" w14:textId="0C2B535F" w:rsidR="00725F52" w:rsidRPr="00B26727" w:rsidRDefault="00101D21"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Project knowledge</w:t>
            </w:r>
            <w:r w:rsidR="00B2138E" w:rsidRPr="00B26727">
              <w:rPr>
                <w:rFonts w:ascii="Times New Roman" w:eastAsiaTheme="majorEastAsia" w:hAnsi="Times New Roman" w:cs="Times New Roman"/>
                <w:color w:val="000000" w:themeColor="text1"/>
                <w:sz w:val="24"/>
                <w:szCs w:val="24"/>
              </w:rPr>
              <w:t xml:space="preserve"> &amp; understanding</w:t>
            </w:r>
          </w:p>
        </w:tc>
      </w:tr>
      <w:tr w:rsidR="005A6FB9" w14:paraId="6E79BB46" w14:textId="77777777" w:rsidTr="00F936DB">
        <w:tc>
          <w:tcPr>
            <w:tcW w:w="4508" w:type="dxa"/>
          </w:tcPr>
          <w:p w14:paraId="15DE1888" w14:textId="7A873CDC" w:rsidR="005A6FB9"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 xml:space="preserve">Research Literature – 3 </w:t>
            </w:r>
          </w:p>
        </w:tc>
        <w:tc>
          <w:tcPr>
            <w:tcW w:w="4508" w:type="dxa"/>
          </w:tcPr>
          <w:p w14:paraId="3856744E" w14:textId="77777777" w:rsidR="005A6FB9"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Online journals, Web articles, Books</w:t>
            </w:r>
          </w:p>
          <w:p w14:paraId="045FE8FC" w14:textId="67B8B7B0" w:rsidR="005A6FB9"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lastRenderedPageBreak/>
              <w:t>IEEE Xplore Library, Science Direct etc</w:t>
            </w:r>
          </w:p>
        </w:tc>
      </w:tr>
      <w:tr w:rsidR="005A6FB9" w14:paraId="30D4FC95" w14:textId="77777777" w:rsidTr="00F936DB">
        <w:tc>
          <w:tcPr>
            <w:tcW w:w="4508" w:type="dxa"/>
          </w:tcPr>
          <w:p w14:paraId="4F126151" w14:textId="19B917DC" w:rsidR="005A6FB9"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lastRenderedPageBreak/>
              <w:t>Related Work – 4</w:t>
            </w:r>
          </w:p>
        </w:tc>
        <w:tc>
          <w:tcPr>
            <w:tcW w:w="4508" w:type="dxa"/>
          </w:tcPr>
          <w:p w14:paraId="595B0AEA" w14:textId="77777777" w:rsidR="005A6FB9"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Online journals, Web articles, Books</w:t>
            </w:r>
          </w:p>
          <w:p w14:paraId="0F2C480E" w14:textId="14BE8B20" w:rsidR="005A6FB9"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IEEE Xplore Library, Science Direct etc</w:t>
            </w:r>
          </w:p>
        </w:tc>
      </w:tr>
      <w:tr w:rsidR="005A6FB9" w14:paraId="5CFC081B" w14:textId="77777777" w:rsidTr="00F936DB">
        <w:tc>
          <w:tcPr>
            <w:tcW w:w="4508" w:type="dxa"/>
          </w:tcPr>
          <w:p w14:paraId="75EA9C25" w14:textId="44DBD7C9" w:rsidR="005A6FB9"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Research Methodology – 5</w:t>
            </w:r>
          </w:p>
        </w:tc>
        <w:tc>
          <w:tcPr>
            <w:tcW w:w="4508" w:type="dxa"/>
          </w:tcPr>
          <w:p w14:paraId="4475243D" w14:textId="51905A98" w:rsidR="005A6FB9"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Web articles, Web based literature</w:t>
            </w:r>
          </w:p>
        </w:tc>
      </w:tr>
      <w:tr w:rsidR="005A6FB9" w14:paraId="37D03AD6" w14:textId="77777777" w:rsidTr="00F936DB">
        <w:tc>
          <w:tcPr>
            <w:tcW w:w="4508" w:type="dxa"/>
          </w:tcPr>
          <w:p w14:paraId="4BCFECBE" w14:textId="2177F607" w:rsidR="005A6FB9"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Ethical Constituents – 6</w:t>
            </w:r>
          </w:p>
        </w:tc>
        <w:tc>
          <w:tcPr>
            <w:tcW w:w="4508" w:type="dxa"/>
          </w:tcPr>
          <w:p w14:paraId="4C7E1219" w14:textId="77777777" w:rsidR="005A6FB9"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Web articles, Web based literature</w:t>
            </w:r>
          </w:p>
          <w:p w14:paraId="02BA154F" w14:textId="1B8919A2" w:rsidR="005A6FB9"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Project Knowledge &amp; understanding</w:t>
            </w:r>
          </w:p>
        </w:tc>
      </w:tr>
      <w:tr w:rsidR="005A6FB9" w14:paraId="75D02E27" w14:textId="77777777" w:rsidTr="00F936DB">
        <w:tc>
          <w:tcPr>
            <w:tcW w:w="4508" w:type="dxa"/>
          </w:tcPr>
          <w:p w14:paraId="4A6DF3FE" w14:textId="5E3A5661" w:rsidR="005A6FB9"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Design &amp; Implementation – 7</w:t>
            </w:r>
          </w:p>
        </w:tc>
        <w:tc>
          <w:tcPr>
            <w:tcW w:w="4508" w:type="dxa"/>
          </w:tcPr>
          <w:p w14:paraId="7736365B" w14:textId="4ECC3CA2" w:rsidR="005A6FB9"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Project knowledge &amp; understanding</w:t>
            </w:r>
          </w:p>
        </w:tc>
      </w:tr>
      <w:tr w:rsidR="005A6FB9" w14:paraId="17AD25A4" w14:textId="77777777" w:rsidTr="00F936DB">
        <w:tc>
          <w:tcPr>
            <w:tcW w:w="4508" w:type="dxa"/>
          </w:tcPr>
          <w:p w14:paraId="7D025556" w14:textId="3ECEED9B" w:rsidR="005A6FB9"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Evaluation – 8</w:t>
            </w:r>
          </w:p>
        </w:tc>
        <w:tc>
          <w:tcPr>
            <w:tcW w:w="4508" w:type="dxa"/>
          </w:tcPr>
          <w:p w14:paraId="5D90D0F5" w14:textId="50F7633B" w:rsidR="005A6FB9"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Project knowledge &amp; understanding</w:t>
            </w:r>
          </w:p>
        </w:tc>
      </w:tr>
      <w:tr w:rsidR="005A6FB9" w14:paraId="6F64F818" w14:textId="77777777" w:rsidTr="00F936DB">
        <w:tc>
          <w:tcPr>
            <w:tcW w:w="4508" w:type="dxa"/>
          </w:tcPr>
          <w:p w14:paraId="139ED7CA" w14:textId="3B5A53AF" w:rsidR="005A6FB9"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Future Work &amp; Recommendations – 9</w:t>
            </w:r>
          </w:p>
        </w:tc>
        <w:tc>
          <w:tcPr>
            <w:tcW w:w="4508" w:type="dxa"/>
          </w:tcPr>
          <w:p w14:paraId="4FC90F83" w14:textId="20A60CEF" w:rsidR="005A6FB9"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Project knowledge &amp; understanding, Web articles</w:t>
            </w:r>
          </w:p>
        </w:tc>
      </w:tr>
      <w:tr w:rsidR="005A6FB9" w14:paraId="0CC0A0EF" w14:textId="77777777" w:rsidTr="00F936DB">
        <w:tc>
          <w:tcPr>
            <w:tcW w:w="4508" w:type="dxa"/>
          </w:tcPr>
          <w:p w14:paraId="4CA90B00" w14:textId="68FAA9D0" w:rsidR="005A6FB9"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Conclusion – 10</w:t>
            </w:r>
          </w:p>
        </w:tc>
        <w:tc>
          <w:tcPr>
            <w:tcW w:w="4508" w:type="dxa"/>
          </w:tcPr>
          <w:p w14:paraId="0C17EBE0" w14:textId="21515566" w:rsidR="005A6FB9"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Project knowledge &amp; understanding</w:t>
            </w:r>
          </w:p>
        </w:tc>
      </w:tr>
      <w:tr w:rsidR="005A6FB9" w14:paraId="2D2BFE01" w14:textId="77777777" w:rsidTr="00F936DB">
        <w:tc>
          <w:tcPr>
            <w:tcW w:w="4508" w:type="dxa"/>
          </w:tcPr>
          <w:p w14:paraId="719637A5" w14:textId="7EB25384" w:rsidR="005A6FB9"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Reflections – 11</w:t>
            </w:r>
          </w:p>
        </w:tc>
        <w:tc>
          <w:tcPr>
            <w:tcW w:w="4508" w:type="dxa"/>
          </w:tcPr>
          <w:p w14:paraId="2AE1A2B7" w14:textId="2692A96B" w:rsidR="005A6FB9"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Project knowledge &amp; understanding</w:t>
            </w:r>
          </w:p>
        </w:tc>
      </w:tr>
      <w:tr w:rsidR="005A6FB9" w14:paraId="6CC81D79" w14:textId="77777777" w:rsidTr="00F936DB">
        <w:tc>
          <w:tcPr>
            <w:tcW w:w="4508" w:type="dxa"/>
          </w:tcPr>
          <w:p w14:paraId="4D84339F" w14:textId="4354A91C" w:rsidR="005A6FB9"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References</w:t>
            </w:r>
          </w:p>
        </w:tc>
        <w:tc>
          <w:tcPr>
            <w:tcW w:w="4508" w:type="dxa"/>
          </w:tcPr>
          <w:p w14:paraId="63BD35DC" w14:textId="21E866BF" w:rsidR="005A6FB9" w:rsidRPr="00B26727" w:rsidRDefault="005A6FB9" w:rsidP="00B26727">
            <w:pPr>
              <w:spacing w:line="360" w:lineRule="auto"/>
              <w:jc w:val="center"/>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Academic sources</w:t>
            </w:r>
          </w:p>
        </w:tc>
      </w:tr>
    </w:tbl>
    <w:p w14:paraId="6BE88EA8" w14:textId="77777777" w:rsidR="00430BE7" w:rsidRPr="00B26727" w:rsidRDefault="00210721" w:rsidP="00B26727">
      <w:pPr>
        <w:spacing w:line="360" w:lineRule="auto"/>
        <w:jc w:val="both"/>
        <w:rPr>
          <w:rFonts w:ascii="Times New Roman" w:hAnsi="Times New Roman" w:cs="Times New Roman"/>
          <w:color w:val="000000" w:themeColor="text1"/>
          <w:sz w:val="24"/>
          <w:szCs w:val="24"/>
        </w:rPr>
      </w:pPr>
      <w:r w:rsidRPr="00B26727">
        <w:rPr>
          <w:rFonts w:ascii="Times New Roman" w:hAnsi="Times New Roman" w:cs="Times New Roman"/>
          <w:color w:val="000000" w:themeColor="text1"/>
          <w:sz w:val="24"/>
          <w:szCs w:val="24"/>
        </w:rPr>
        <w:t xml:space="preserve"> </w:t>
      </w:r>
    </w:p>
    <w:p w14:paraId="1F241825" w14:textId="5764B2F1" w:rsidR="00AE191A" w:rsidRPr="00B26727" w:rsidRDefault="005B215B" w:rsidP="00B26727">
      <w:pPr>
        <w:spacing w:line="360" w:lineRule="auto"/>
        <w:jc w:val="both"/>
        <w:rPr>
          <w:rFonts w:ascii="Times New Roman" w:eastAsiaTheme="majorEastAsia" w:hAnsi="Times New Roman" w:cs="Times New Roman"/>
          <w:color w:val="000000" w:themeColor="text1"/>
          <w:sz w:val="24"/>
          <w:szCs w:val="24"/>
        </w:rPr>
      </w:pPr>
      <w:r w:rsidRPr="00B26727">
        <w:rPr>
          <w:rFonts w:ascii="Times New Roman" w:hAnsi="Times New Roman" w:cs="Times New Roman"/>
          <w:color w:val="000000" w:themeColor="text1"/>
          <w:sz w:val="24"/>
          <w:szCs w:val="24"/>
        </w:rPr>
        <w:t xml:space="preserve">The author </w:t>
      </w:r>
      <w:r w:rsidR="00A93AC8" w:rsidRPr="00B26727">
        <w:rPr>
          <w:rFonts w:ascii="Times New Roman" w:eastAsiaTheme="majorEastAsia" w:hAnsi="Times New Roman" w:cs="Times New Roman"/>
          <w:color w:val="000000" w:themeColor="text1"/>
          <w:sz w:val="24"/>
          <w:szCs w:val="24"/>
        </w:rPr>
        <w:t xml:space="preserve">provides the relative </w:t>
      </w:r>
      <w:r w:rsidR="00840899" w:rsidRPr="00B26727">
        <w:rPr>
          <w:rFonts w:ascii="Times New Roman" w:eastAsiaTheme="majorEastAsia" w:hAnsi="Times New Roman" w:cs="Times New Roman"/>
          <w:color w:val="000000" w:themeColor="text1"/>
          <w:sz w:val="24"/>
          <w:szCs w:val="24"/>
        </w:rPr>
        <w:t>table above</w:t>
      </w:r>
      <w:r w:rsidR="00A93AC8" w:rsidRPr="00B26727">
        <w:rPr>
          <w:rFonts w:ascii="Times New Roman" w:eastAsiaTheme="majorEastAsia" w:hAnsi="Times New Roman" w:cs="Times New Roman"/>
          <w:color w:val="000000" w:themeColor="text1"/>
          <w:sz w:val="24"/>
          <w:szCs w:val="24"/>
        </w:rPr>
        <w:t xml:space="preserve"> which illustrates the methods of data collection utilised by the author proceeding from start to finish, a list of originated sources will be identified.</w:t>
      </w:r>
      <w:r w:rsidR="00840899" w:rsidRPr="00B26727">
        <w:rPr>
          <w:rFonts w:ascii="Times New Roman" w:eastAsiaTheme="majorEastAsia" w:hAnsi="Times New Roman" w:cs="Times New Roman"/>
          <w:color w:val="000000" w:themeColor="text1"/>
          <w:sz w:val="24"/>
          <w:szCs w:val="24"/>
        </w:rPr>
        <w:t xml:space="preserve"> </w:t>
      </w:r>
      <w:r w:rsidR="008E1DAE" w:rsidRPr="00B26727">
        <w:rPr>
          <w:rFonts w:ascii="Times New Roman" w:eastAsiaTheme="majorEastAsia" w:hAnsi="Times New Roman" w:cs="Times New Roman"/>
          <w:color w:val="000000" w:themeColor="text1"/>
          <w:sz w:val="24"/>
          <w:szCs w:val="24"/>
        </w:rPr>
        <w:t>These assists</w:t>
      </w:r>
      <w:r w:rsidR="00B56FF0" w:rsidRPr="00B26727">
        <w:rPr>
          <w:rFonts w:ascii="Times New Roman" w:eastAsiaTheme="majorEastAsia" w:hAnsi="Times New Roman" w:cs="Times New Roman"/>
          <w:color w:val="000000" w:themeColor="text1"/>
          <w:sz w:val="24"/>
          <w:szCs w:val="24"/>
        </w:rPr>
        <w:t xml:space="preserve"> both author and reader as </w:t>
      </w:r>
      <w:r w:rsidR="008E1DAE" w:rsidRPr="00B26727">
        <w:rPr>
          <w:rFonts w:ascii="Times New Roman" w:eastAsiaTheme="majorEastAsia" w:hAnsi="Times New Roman" w:cs="Times New Roman"/>
          <w:color w:val="000000" w:themeColor="text1"/>
          <w:sz w:val="24"/>
          <w:szCs w:val="24"/>
        </w:rPr>
        <w:t>it displays</w:t>
      </w:r>
      <w:r w:rsidR="00B56FF0" w:rsidRPr="00B26727">
        <w:rPr>
          <w:rFonts w:ascii="Times New Roman" w:eastAsiaTheme="majorEastAsia" w:hAnsi="Times New Roman" w:cs="Times New Roman"/>
          <w:color w:val="000000" w:themeColor="text1"/>
          <w:sz w:val="24"/>
          <w:szCs w:val="24"/>
        </w:rPr>
        <w:t xml:space="preserve"> a level of professional standard of research being conducted.</w:t>
      </w:r>
    </w:p>
    <w:p w14:paraId="2C2F4C34" w14:textId="77777777" w:rsidR="00AE191A" w:rsidRPr="00B26727" w:rsidRDefault="00AE191A" w:rsidP="00B26727">
      <w:pPr>
        <w:spacing w:line="360" w:lineRule="auto"/>
        <w:jc w:val="both"/>
        <w:rPr>
          <w:rFonts w:ascii="Times New Roman" w:eastAsiaTheme="majorEastAsia" w:hAnsi="Times New Roman" w:cs="Times New Roman"/>
          <w:color w:val="000000" w:themeColor="text1"/>
          <w:sz w:val="24"/>
          <w:szCs w:val="24"/>
        </w:rPr>
      </w:pPr>
    </w:p>
    <w:p w14:paraId="258A33F0" w14:textId="77777777" w:rsidR="00AE191A" w:rsidRPr="00B26727" w:rsidRDefault="00AE191A" w:rsidP="00B26727">
      <w:pPr>
        <w:pStyle w:val="Heading2"/>
      </w:pPr>
      <w:bookmarkStart w:id="57" w:name="_Toc30168011"/>
      <w:r w:rsidRPr="00B26727">
        <w:t>Research Deliverables</w:t>
      </w:r>
      <w:bookmarkEnd w:id="57"/>
    </w:p>
    <w:p w14:paraId="1776A1E4" w14:textId="77777777" w:rsidR="002828FF" w:rsidRPr="00B26727" w:rsidRDefault="001C62F1" w:rsidP="00B26727">
      <w:pPr>
        <w:spacing w:line="360" w:lineRule="auto"/>
        <w:jc w:val="both"/>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 xml:space="preserve">When conducting a research proposal, it is essential to outline the intended outcome, or what is known as a deliverable. </w:t>
      </w:r>
      <w:r w:rsidR="0007416B" w:rsidRPr="00B26727">
        <w:rPr>
          <w:rFonts w:ascii="Times New Roman" w:eastAsiaTheme="majorEastAsia" w:hAnsi="Times New Roman" w:cs="Times New Roman"/>
          <w:color w:val="000000" w:themeColor="text1"/>
          <w:sz w:val="24"/>
          <w:szCs w:val="24"/>
        </w:rPr>
        <w:t>It states what tangible outcome can be delivered upon completion</w:t>
      </w:r>
      <w:r w:rsidR="0031225A" w:rsidRPr="00B26727">
        <w:rPr>
          <w:rFonts w:ascii="Times New Roman" w:eastAsiaTheme="majorEastAsia" w:hAnsi="Times New Roman" w:cs="Times New Roman"/>
          <w:color w:val="000000" w:themeColor="text1"/>
          <w:sz w:val="24"/>
          <w:szCs w:val="24"/>
        </w:rPr>
        <w:t xml:space="preserve">, considering the elements of origin, approach and accomplishment. </w:t>
      </w:r>
      <w:r w:rsidR="003266E8" w:rsidRPr="00B26727">
        <w:rPr>
          <w:rFonts w:ascii="Times New Roman" w:eastAsiaTheme="majorEastAsia" w:hAnsi="Times New Roman" w:cs="Times New Roman"/>
          <w:color w:val="000000" w:themeColor="text1"/>
          <w:sz w:val="24"/>
          <w:szCs w:val="24"/>
        </w:rPr>
        <w:t xml:space="preserve">There can be many variations of what is classed as deliverables, what is suitable for each researcher can be designated a </w:t>
      </w:r>
      <w:r w:rsidR="005C1D25" w:rsidRPr="00B26727">
        <w:rPr>
          <w:rFonts w:ascii="Times New Roman" w:eastAsiaTheme="majorEastAsia" w:hAnsi="Times New Roman" w:cs="Times New Roman"/>
          <w:color w:val="000000" w:themeColor="text1"/>
          <w:sz w:val="24"/>
          <w:szCs w:val="24"/>
        </w:rPr>
        <w:t>specific</w:t>
      </w:r>
      <w:r w:rsidR="003266E8" w:rsidRPr="00B26727">
        <w:rPr>
          <w:rFonts w:ascii="Times New Roman" w:eastAsiaTheme="majorEastAsia" w:hAnsi="Times New Roman" w:cs="Times New Roman"/>
          <w:color w:val="000000" w:themeColor="text1"/>
          <w:sz w:val="24"/>
          <w:szCs w:val="24"/>
        </w:rPr>
        <w:t xml:space="preserve"> deliverable.</w:t>
      </w:r>
      <w:r w:rsidR="00BA0AC1" w:rsidRPr="00B26727">
        <w:rPr>
          <w:rFonts w:ascii="Times New Roman" w:eastAsiaTheme="majorEastAsia" w:hAnsi="Times New Roman" w:cs="Times New Roman"/>
          <w:color w:val="000000" w:themeColor="text1"/>
          <w:sz w:val="24"/>
          <w:szCs w:val="24"/>
        </w:rPr>
        <w:t xml:space="preserve"> </w:t>
      </w:r>
      <w:r w:rsidR="00674318" w:rsidRPr="00B26727">
        <w:rPr>
          <w:rFonts w:ascii="Times New Roman" w:eastAsiaTheme="majorEastAsia" w:hAnsi="Times New Roman" w:cs="Times New Roman"/>
          <w:color w:val="000000" w:themeColor="text1"/>
          <w:sz w:val="24"/>
          <w:szCs w:val="24"/>
        </w:rPr>
        <w:t>As the author intends to conduct an experimental approach</w:t>
      </w:r>
      <w:r w:rsidR="00A865C9" w:rsidRPr="00B26727">
        <w:rPr>
          <w:rFonts w:ascii="Times New Roman" w:eastAsiaTheme="majorEastAsia" w:hAnsi="Times New Roman" w:cs="Times New Roman"/>
          <w:color w:val="000000" w:themeColor="text1"/>
          <w:sz w:val="24"/>
          <w:szCs w:val="24"/>
        </w:rPr>
        <w:t xml:space="preserve">, the deliverable will be defined by results from an </w:t>
      </w:r>
      <w:r w:rsidR="00BC2FEF" w:rsidRPr="00B26727">
        <w:rPr>
          <w:rFonts w:ascii="Times New Roman" w:eastAsiaTheme="majorEastAsia" w:hAnsi="Times New Roman" w:cs="Times New Roman"/>
          <w:color w:val="000000" w:themeColor="text1"/>
          <w:sz w:val="24"/>
          <w:szCs w:val="24"/>
        </w:rPr>
        <w:t>implementation</w:t>
      </w:r>
      <w:r w:rsidR="00A865C9" w:rsidRPr="00B26727">
        <w:rPr>
          <w:rFonts w:ascii="Times New Roman" w:eastAsiaTheme="majorEastAsia" w:hAnsi="Times New Roman" w:cs="Times New Roman"/>
          <w:color w:val="000000" w:themeColor="text1"/>
          <w:sz w:val="24"/>
          <w:szCs w:val="24"/>
        </w:rPr>
        <w:t>.</w:t>
      </w:r>
      <w:r w:rsidR="00A045D0" w:rsidRPr="00B26727">
        <w:rPr>
          <w:rFonts w:ascii="Times New Roman" w:eastAsiaTheme="majorEastAsia" w:hAnsi="Times New Roman" w:cs="Times New Roman"/>
          <w:color w:val="000000" w:themeColor="text1"/>
          <w:sz w:val="24"/>
          <w:szCs w:val="24"/>
        </w:rPr>
        <w:t xml:space="preserve"> </w:t>
      </w:r>
      <w:r w:rsidR="001D2288" w:rsidRPr="00B26727">
        <w:rPr>
          <w:rFonts w:ascii="Times New Roman" w:eastAsiaTheme="majorEastAsia" w:hAnsi="Times New Roman" w:cs="Times New Roman"/>
          <w:color w:val="000000" w:themeColor="text1"/>
          <w:sz w:val="24"/>
          <w:szCs w:val="24"/>
        </w:rPr>
        <w:t>The deliverable will be justified at the end of the report discussing a cross reference between the intended deliverable and outcome of the implementation.</w:t>
      </w:r>
    </w:p>
    <w:p w14:paraId="13AC67A0" w14:textId="409BEB4D" w:rsidR="002828FF" w:rsidRPr="00B26727" w:rsidRDefault="002828FF" w:rsidP="00B26727">
      <w:pPr>
        <w:spacing w:line="360" w:lineRule="auto"/>
        <w:jc w:val="both"/>
        <w:rPr>
          <w:rFonts w:ascii="Times New Roman" w:eastAsiaTheme="majorEastAsia" w:hAnsi="Times New Roman" w:cs="Times New Roman"/>
          <w:color w:val="000000" w:themeColor="text1"/>
          <w:sz w:val="24"/>
          <w:szCs w:val="24"/>
        </w:rPr>
      </w:pPr>
    </w:p>
    <w:p w14:paraId="389EB327" w14:textId="5EA68E61" w:rsidR="00F6234B" w:rsidRPr="00B26727" w:rsidRDefault="00F6234B" w:rsidP="00B26727">
      <w:pPr>
        <w:pStyle w:val="Heading2"/>
      </w:pPr>
      <w:bookmarkStart w:id="58" w:name="_Toc30168012"/>
      <w:r w:rsidRPr="00B26727">
        <w:t>Chapter Summary</w:t>
      </w:r>
      <w:bookmarkEnd w:id="58"/>
    </w:p>
    <w:p w14:paraId="058F9980" w14:textId="580073B6" w:rsidR="00BB41EA" w:rsidRPr="00B26727" w:rsidRDefault="002828FF" w:rsidP="00B26727">
      <w:pPr>
        <w:spacing w:line="360" w:lineRule="auto"/>
        <w:jc w:val="both"/>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To conclude with this chapter</w:t>
      </w:r>
      <w:r w:rsidR="00552167" w:rsidRPr="00B26727">
        <w:rPr>
          <w:rFonts w:ascii="Times New Roman" w:eastAsiaTheme="majorEastAsia" w:hAnsi="Times New Roman" w:cs="Times New Roman"/>
          <w:color w:val="000000" w:themeColor="text1"/>
          <w:sz w:val="24"/>
          <w:szCs w:val="24"/>
        </w:rPr>
        <w:t>, the author explain</w:t>
      </w:r>
      <w:r w:rsidR="00C9034B" w:rsidRPr="00B26727">
        <w:rPr>
          <w:rFonts w:ascii="Times New Roman" w:eastAsiaTheme="majorEastAsia" w:hAnsi="Times New Roman" w:cs="Times New Roman"/>
          <w:color w:val="000000" w:themeColor="text1"/>
          <w:sz w:val="24"/>
          <w:szCs w:val="24"/>
        </w:rPr>
        <w:t>ed</w:t>
      </w:r>
      <w:r w:rsidR="00552167" w:rsidRPr="00B26727">
        <w:rPr>
          <w:rFonts w:ascii="Times New Roman" w:eastAsiaTheme="majorEastAsia" w:hAnsi="Times New Roman" w:cs="Times New Roman"/>
          <w:color w:val="000000" w:themeColor="text1"/>
          <w:sz w:val="24"/>
          <w:szCs w:val="24"/>
        </w:rPr>
        <w:t xml:space="preserve"> the necessary research methods intending to follow, while considering the </w:t>
      </w:r>
      <w:r w:rsidR="00552836" w:rsidRPr="00B26727">
        <w:rPr>
          <w:rFonts w:ascii="Times New Roman" w:eastAsiaTheme="majorEastAsia" w:hAnsi="Times New Roman" w:cs="Times New Roman"/>
          <w:color w:val="000000" w:themeColor="text1"/>
          <w:sz w:val="24"/>
          <w:szCs w:val="24"/>
        </w:rPr>
        <w:t>concepts</w:t>
      </w:r>
      <w:r w:rsidR="00552167" w:rsidRPr="00B26727">
        <w:rPr>
          <w:rFonts w:ascii="Times New Roman" w:eastAsiaTheme="majorEastAsia" w:hAnsi="Times New Roman" w:cs="Times New Roman"/>
          <w:color w:val="000000" w:themeColor="text1"/>
          <w:sz w:val="24"/>
          <w:szCs w:val="24"/>
        </w:rPr>
        <w:t xml:space="preserve"> of research design, approaches, strategies and data </w:t>
      </w:r>
      <w:r w:rsidR="00552167" w:rsidRPr="00B26727">
        <w:rPr>
          <w:rFonts w:ascii="Times New Roman" w:eastAsiaTheme="majorEastAsia" w:hAnsi="Times New Roman" w:cs="Times New Roman"/>
          <w:color w:val="000000" w:themeColor="text1"/>
          <w:sz w:val="24"/>
          <w:szCs w:val="24"/>
        </w:rPr>
        <w:lastRenderedPageBreak/>
        <w:t xml:space="preserve">collection. </w:t>
      </w:r>
      <w:r w:rsidR="00677FE7" w:rsidRPr="00B26727">
        <w:rPr>
          <w:rFonts w:ascii="Times New Roman" w:eastAsiaTheme="majorEastAsia" w:hAnsi="Times New Roman" w:cs="Times New Roman"/>
          <w:color w:val="000000" w:themeColor="text1"/>
          <w:sz w:val="24"/>
          <w:szCs w:val="24"/>
        </w:rPr>
        <w:t xml:space="preserve">A professional body of literature was examined </w:t>
      </w:r>
      <w:r w:rsidR="004A344B" w:rsidRPr="00B26727">
        <w:rPr>
          <w:rFonts w:ascii="Times New Roman" w:eastAsiaTheme="majorEastAsia" w:hAnsi="Times New Roman" w:cs="Times New Roman"/>
          <w:color w:val="000000" w:themeColor="text1"/>
          <w:sz w:val="24"/>
          <w:szCs w:val="24"/>
        </w:rPr>
        <w:t>thoroughly</w:t>
      </w:r>
      <w:r w:rsidR="00677FE7" w:rsidRPr="00B26727">
        <w:rPr>
          <w:rFonts w:ascii="Times New Roman" w:eastAsiaTheme="majorEastAsia" w:hAnsi="Times New Roman" w:cs="Times New Roman"/>
          <w:color w:val="000000" w:themeColor="text1"/>
          <w:sz w:val="24"/>
          <w:szCs w:val="24"/>
        </w:rPr>
        <w:t xml:space="preserve"> as the author cited within this chapter.</w:t>
      </w:r>
      <w:r w:rsidR="00D62EFA" w:rsidRPr="00B26727">
        <w:rPr>
          <w:rFonts w:ascii="Times New Roman" w:eastAsiaTheme="majorEastAsia" w:hAnsi="Times New Roman" w:cs="Times New Roman"/>
          <w:color w:val="000000" w:themeColor="text1"/>
          <w:sz w:val="24"/>
          <w:szCs w:val="24"/>
        </w:rPr>
        <w:t xml:space="preserve"> The author discussed the </w:t>
      </w:r>
      <w:r w:rsidR="00D16C76" w:rsidRPr="00B26727">
        <w:rPr>
          <w:rFonts w:ascii="Times New Roman" w:eastAsiaTheme="majorEastAsia" w:hAnsi="Times New Roman" w:cs="Times New Roman"/>
          <w:color w:val="000000" w:themeColor="text1"/>
          <w:sz w:val="24"/>
          <w:szCs w:val="24"/>
        </w:rPr>
        <w:t>relevant</w:t>
      </w:r>
      <w:r w:rsidR="00D62EFA" w:rsidRPr="00B26727">
        <w:rPr>
          <w:rFonts w:ascii="Times New Roman" w:eastAsiaTheme="majorEastAsia" w:hAnsi="Times New Roman" w:cs="Times New Roman"/>
          <w:color w:val="000000" w:themeColor="text1"/>
          <w:sz w:val="24"/>
          <w:szCs w:val="24"/>
        </w:rPr>
        <w:t xml:space="preserve"> literature which will aid in the </w:t>
      </w:r>
      <w:r w:rsidR="00D16C76" w:rsidRPr="00B26727">
        <w:rPr>
          <w:rFonts w:ascii="Times New Roman" w:eastAsiaTheme="majorEastAsia" w:hAnsi="Times New Roman" w:cs="Times New Roman"/>
          <w:color w:val="000000" w:themeColor="text1"/>
          <w:sz w:val="24"/>
          <w:szCs w:val="24"/>
        </w:rPr>
        <w:t>decision-making</w:t>
      </w:r>
      <w:r w:rsidR="00D62EFA" w:rsidRPr="00B26727">
        <w:rPr>
          <w:rFonts w:ascii="Times New Roman" w:eastAsiaTheme="majorEastAsia" w:hAnsi="Times New Roman" w:cs="Times New Roman"/>
          <w:color w:val="000000" w:themeColor="text1"/>
          <w:sz w:val="24"/>
          <w:szCs w:val="24"/>
        </w:rPr>
        <w:t xml:space="preserve"> process when conducting a research project. </w:t>
      </w:r>
      <w:r w:rsidR="00A23520" w:rsidRPr="00B26727">
        <w:rPr>
          <w:rFonts w:ascii="Times New Roman" w:eastAsiaTheme="majorEastAsia" w:hAnsi="Times New Roman" w:cs="Times New Roman"/>
          <w:color w:val="000000" w:themeColor="text1"/>
          <w:sz w:val="24"/>
          <w:szCs w:val="24"/>
        </w:rPr>
        <w:t xml:space="preserve">Additionally, a research design model was devised to act as a systematic process for </w:t>
      </w:r>
      <w:r w:rsidR="00BA6DF3" w:rsidRPr="00B26727">
        <w:rPr>
          <w:rFonts w:ascii="Times New Roman" w:eastAsiaTheme="majorEastAsia" w:hAnsi="Times New Roman" w:cs="Times New Roman"/>
          <w:color w:val="000000" w:themeColor="text1"/>
          <w:sz w:val="24"/>
          <w:szCs w:val="24"/>
        </w:rPr>
        <w:t xml:space="preserve">directing a project. </w:t>
      </w:r>
      <w:r w:rsidR="00CB6F64" w:rsidRPr="00B26727">
        <w:rPr>
          <w:rFonts w:ascii="Times New Roman" w:eastAsiaTheme="majorEastAsia" w:hAnsi="Times New Roman" w:cs="Times New Roman"/>
          <w:color w:val="000000" w:themeColor="text1"/>
          <w:sz w:val="24"/>
          <w:szCs w:val="24"/>
        </w:rPr>
        <w:t xml:space="preserve">A well-established research methodology affords the author a stable assembly to follow. </w:t>
      </w:r>
      <w:r w:rsidR="000B6B29" w:rsidRPr="00B26727">
        <w:rPr>
          <w:rFonts w:ascii="Times New Roman" w:eastAsiaTheme="majorEastAsia" w:hAnsi="Times New Roman" w:cs="Times New Roman"/>
          <w:color w:val="000000" w:themeColor="text1"/>
          <w:sz w:val="24"/>
          <w:szCs w:val="24"/>
        </w:rPr>
        <w:t xml:space="preserve">After careful consideration of choosing the designated methodology approach, the author leads to the introduction of the </w:t>
      </w:r>
      <w:r w:rsidR="00271FEE" w:rsidRPr="00B26727">
        <w:rPr>
          <w:rFonts w:ascii="Times New Roman" w:eastAsiaTheme="majorEastAsia" w:hAnsi="Times New Roman" w:cs="Times New Roman"/>
          <w:color w:val="000000" w:themeColor="text1"/>
          <w:sz w:val="24"/>
          <w:szCs w:val="24"/>
        </w:rPr>
        <w:t>design</w:t>
      </w:r>
      <w:r w:rsidR="000B6B29" w:rsidRPr="00B26727">
        <w:rPr>
          <w:rFonts w:ascii="Times New Roman" w:eastAsiaTheme="majorEastAsia" w:hAnsi="Times New Roman" w:cs="Times New Roman"/>
          <w:color w:val="000000" w:themeColor="text1"/>
          <w:sz w:val="24"/>
          <w:szCs w:val="24"/>
        </w:rPr>
        <w:t xml:space="preserve"> and implementation which will define </w:t>
      </w:r>
      <w:r w:rsidR="00BB108D" w:rsidRPr="00B26727">
        <w:rPr>
          <w:rFonts w:ascii="Times New Roman" w:eastAsiaTheme="majorEastAsia" w:hAnsi="Times New Roman" w:cs="Times New Roman"/>
          <w:color w:val="000000" w:themeColor="text1"/>
          <w:sz w:val="24"/>
          <w:szCs w:val="24"/>
        </w:rPr>
        <w:t xml:space="preserve">the practical experiment aspect </w:t>
      </w:r>
      <w:r w:rsidR="00C84EDA" w:rsidRPr="00B26727">
        <w:rPr>
          <w:rFonts w:ascii="Times New Roman" w:eastAsiaTheme="majorEastAsia" w:hAnsi="Times New Roman" w:cs="Times New Roman"/>
          <w:color w:val="000000" w:themeColor="text1"/>
          <w:sz w:val="24"/>
          <w:szCs w:val="24"/>
        </w:rPr>
        <w:t>of</w:t>
      </w:r>
      <w:r w:rsidR="00BB108D" w:rsidRPr="00B26727">
        <w:rPr>
          <w:rFonts w:ascii="Times New Roman" w:eastAsiaTheme="majorEastAsia" w:hAnsi="Times New Roman" w:cs="Times New Roman"/>
          <w:color w:val="000000" w:themeColor="text1"/>
          <w:sz w:val="24"/>
          <w:szCs w:val="24"/>
        </w:rPr>
        <w:t xml:space="preserve"> the project.</w:t>
      </w:r>
    </w:p>
    <w:p w14:paraId="5F0F6C4E" w14:textId="431FBB00" w:rsidR="00BB41EA" w:rsidRPr="00B26727" w:rsidRDefault="00BB41EA" w:rsidP="00B26727">
      <w:pPr>
        <w:spacing w:line="360" w:lineRule="auto"/>
        <w:jc w:val="both"/>
        <w:rPr>
          <w:rFonts w:ascii="Times New Roman" w:eastAsiaTheme="majorEastAsia" w:hAnsi="Times New Roman" w:cs="Times New Roman"/>
          <w:color w:val="000000" w:themeColor="text1"/>
          <w:sz w:val="24"/>
          <w:szCs w:val="24"/>
        </w:rPr>
      </w:pPr>
    </w:p>
    <w:p w14:paraId="3355D700" w14:textId="0793C6BA" w:rsidR="003720C6" w:rsidRPr="00B26727" w:rsidRDefault="003720C6" w:rsidP="00B26727">
      <w:pPr>
        <w:spacing w:line="360" w:lineRule="auto"/>
        <w:jc w:val="both"/>
        <w:rPr>
          <w:rFonts w:ascii="Times New Roman" w:eastAsiaTheme="majorEastAsia" w:hAnsi="Times New Roman" w:cs="Times New Roman"/>
          <w:color w:val="000000" w:themeColor="text1"/>
          <w:sz w:val="24"/>
          <w:szCs w:val="24"/>
        </w:rPr>
      </w:pPr>
    </w:p>
    <w:p w14:paraId="4B3B902E" w14:textId="19100838" w:rsidR="003720C6" w:rsidRPr="00B26727" w:rsidRDefault="003720C6" w:rsidP="00B26727">
      <w:pPr>
        <w:spacing w:line="360" w:lineRule="auto"/>
        <w:jc w:val="both"/>
        <w:rPr>
          <w:rFonts w:ascii="Times New Roman" w:eastAsiaTheme="majorEastAsia" w:hAnsi="Times New Roman" w:cs="Times New Roman"/>
          <w:color w:val="000000" w:themeColor="text1"/>
          <w:sz w:val="24"/>
          <w:szCs w:val="24"/>
        </w:rPr>
      </w:pPr>
    </w:p>
    <w:p w14:paraId="1718019F" w14:textId="2EDC19A0" w:rsidR="003720C6" w:rsidRPr="00B26727" w:rsidRDefault="003720C6" w:rsidP="00B26727">
      <w:pPr>
        <w:spacing w:line="360" w:lineRule="auto"/>
        <w:jc w:val="both"/>
        <w:rPr>
          <w:rFonts w:ascii="Times New Roman" w:eastAsiaTheme="majorEastAsia" w:hAnsi="Times New Roman" w:cs="Times New Roman"/>
          <w:color w:val="000000" w:themeColor="text1"/>
          <w:sz w:val="24"/>
          <w:szCs w:val="24"/>
        </w:rPr>
      </w:pPr>
    </w:p>
    <w:p w14:paraId="4CCFE61E" w14:textId="7878CD1A" w:rsidR="003720C6" w:rsidRPr="00B26727" w:rsidRDefault="003720C6" w:rsidP="00B26727">
      <w:pPr>
        <w:spacing w:line="360" w:lineRule="auto"/>
        <w:jc w:val="both"/>
        <w:rPr>
          <w:rFonts w:ascii="Times New Roman" w:eastAsiaTheme="majorEastAsia" w:hAnsi="Times New Roman" w:cs="Times New Roman"/>
          <w:color w:val="000000" w:themeColor="text1"/>
          <w:sz w:val="24"/>
          <w:szCs w:val="24"/>
        </w:rPr>
      </w:pPr>
    </w:p>
    <w:p w14:paraId="112ED660" w14:textId="62DF7EA8" w:rsidR="003720C6" w:rsidRDefault="003720C6" w:rsidP="00B26727">
      <w:pPr>
        <w:spacing w:line="360" w:lineRule="auto"/>
        <w:jc w:val="both"/>
        <w:rPr>
          <w:rFonts w:ascii="Times New Roman" w:eastAsiaTheme="majorEastAsia" w:hAnsi="Times New Roman" w:cs="Times New Roman"/>
          <w:color w:val="000000" w:themeColor="text1"/>
          <w:sz w:val="24"/>
          <w:szCs w:val="24"/>
        </w:rPr>
      </w:pPr>
    </w:p>
    <w:p w14:paraId="330ADB8F" w14:textId="4295BF56" w:rsidR="00DF1889" w:rsidRDefault="00DF1889" w:rsidP="00B26727">
      <w:pPr>
        <w:spacing w:line="360" w:lineRule="auto"/>
        <w:jc w:val="both"/>
        <w:rPr>
          <w:rFonts w:ascii="Times New Roman" w:eastAsiaTheme="majorEastAsia" w:hAnsi="Times New Roman" w:cs="Times New Roman"/>
          <w:color w:val="000000" w:themeColor="text1"/>
          <w:sz w:val="24"/>
          <w:szCs w:val="24"/>
        </w:rPr>
      </w:pPr>
    </w:p>
    <w:p w14:paraId="05DA1D8A" w14:textId="59AC9D1D" w:rsidR="00DF1889" w:rsidRDefault="00DF1889" w:rsidP="00B26727">
      <w:pPr>
        <w:spacing w:line="360" w:lineRule="auto"/>
        <w:jc w:val="both"/>
        <w:rPr>
          <w:rFonts w:ascii="Times New Roman" w:eastAsiaTheme="majorEastAsia" w:hAnsi="Times New Roman" w:cs="Times New Roman"/>
          <w:color w:val="000000" w:themeColor="text1"/>
          <w:sz w:val="24"/>
          <w:szCs w:val="24"/>
        </w:rPr>
      </w:pPr>
    </w:p>
    <w:p w14:paraId="4E14584C" w14:textId="142652D2" w:rsidR="00DF1889" w:rsidRDefault="00DF1889" w:rsidP="00B26727">
      <w:pPr>
        <w:spacing w:line="360" w:lineRule="auto"/>
        <w:jc w:val="both"/>
        <w:rPr>
          <w:rFonts w:ascii="Times New Roman" w:eastAsiaTheme="majorEastAsia" w:hAnsi="Times New Roman" w:cs="Times New Roman"/>
          <w:color w:val="000000" w:themeColor="text1"/>
          <w:sz w:val="24"/>
          <w:szCs w:val="24"/>
        </w:rPr>
      </w:pPr>
    </w:p>
    <w:p w14:paraId="1D440461" w14:textId="442F3FF8" w:rsidR="00DF1889" w:rsidRDefault="00DF1889" w:rsidP="00B26727">
      <w:pPr>
        <w:spacing w:line="360" w:lineRule="auto"/>
        <w:jc w:val="both"/>
        <w:rPr>
          <w:rFonts w:ascii="Times New Roman" w:eastAsiaTheme="majorEastAsia" w:hAnsi="Times New Roman" w:cs="Times New Roman"/>
          <w:color w:val="000000" w:themeColor="text1"/>
          <w:sz w:val="24"/>
          <w:szCs w:val="24"/>
        </w:rPr>
      </w:pPr>
    </w:p>
    <w:p w14:paraId="63B5DCAA" w14:textId="2C4B8A7E" w:rsidR="00DF1889" w:rsidRDefault="00DF1889" w:rsidP="00B26727">
      <w:pPr>
        <w:spacing w:line="360" w:lineRule="auto"/>
        <w:jc w:val="both"/>
        <w:rPr>
          <w:rFonts w:ascii="Times New Roman" w:eastAsiaTheme="majorEastAsia" w:hAnsi="Times New Roman" w:cs="Times New Roman"/>
          <w:color w:val="000000" w:themeColor="text1"/>
          <w:sz w:val="24"/>
          <w:szCs w:val="24"/>
        </w:rPr>
      </w:pPr>
    </w:p>
    <w:p w14:paraId="690CBF44" w14:textId="3D3C558C" w:rsidR="00DF1889" w:rsidRDefault="00DF1889" w:rsidP="00B26727">
      <w:pPr>
        <w:spacing w:line="360" w:lineRule="auto"/>
        <w:jc w:val="both"/>
        <w:rPr>
          <w:rFonts w:ascii="Times New Roman" w:eastAsiaTheme="majorEastAsia" w:hAnsi="Times New Roman" w:cs="Times New Roman"/>
          <w:color w:val="000000" w:themeColor="text1"/>
          <w:sz w:val="24"/>
          <w:szCs w:val="24"/>
        </w:rPr>
      </w:pPr>
    </w:p>
    <w:p w14:paraId="4EAAAE6E" w14:textId="24153C6E" w:rsidR="00DF1889" w:rsidRDefault="00DF1889" w:rsidP="00B26727">
      <w:pPr>
        <w:spacing w:line="360" w:lineRule="auto"/>
        <w:jc w:val="both"/>
        <w:rPr>
          <w:rFonts w:ascii="Times New Roman" w:eastAsiaTheme="majorEastAsia" w:hAnsi="Times New Roman" w:cs="Times New Roman"/>
          <w:color w:val="000000" w:themeColor="text1"/>
          <w:sz w:val="24"/>
          <w:szCs w:val="24"/>
        </w:rPr>
      </w:pPr>
    </w:p>
    <w:p w14:paraId="5DBC100A" w14:textId="0F92CC8D" w:rsidR="00DF1889" w:rsidRDefault="00DF1889" w:rsidP="00B26727">
      <w:pPr>
        <w:spacing w:line="360" w:lineRule="auto"/>
        <w:jc w:val="both"/>
        <w:rPr>
          <w:rFonts w:ascii="Times New Roman" w:eastAsiaTheme="majorEastAsia" w:hAnsi="Times New Roman" w:cs="Times New Roman"/>
          <w:color w:val="000000" w:themeColor="text1"/>
          <w:sz w:val="24"/>
          <w:szCs w:val="24"/>
        </w:rPr>
      </w:pPr>
    </w:p>
    <w:p w14:paraId="0DBDFFB0" w14:textId="5A166FA6" w:rsidR="00DF1889" w:rsidRDefault="00DF1889" w:rsidP="00B26727">
      <w:pPr>
        <w:spacing w:line="360" w:lineRule="auto"/>
        <w:jc w:val="both"/>
        <w:rPr>
          <w:rFonts w:ascii="Times New Roman" w:eastAsiaTheme="majorEastAsia" w:hAnsi="Times New Roman" w:cs="Times New Roman"/>
          <w:color w:val="000000" w:themeColor="text1"/>
          <w:sz w:val="24"/>
          <w:szCs w:val="24"/>
        </w:rPr>
      </w:pPr>
    </w:p>
    <w:p w14:paraId="29C617A3" w14:textId="408B41B6" w:rsidR="00DF1889" w:rsidRDefault="00DF1889" w:rsidP="00B26727">
      <w:pPr>
        <w:spacing w:line="360" w:lineRule="auto"/>
        <w:jc w:val="both"/>
        <w:rPr>
          <w:rFonts w:ascii="Times New Roman" w:eastAsiaTheme="majorEastAsia" w:hAnsi="Times New Roman" w:cs="Times New Roman"/>
          <w:color w:val="000000" w:themeColor="text1"/>
          <w:sz w:val="24"/>
          <w:szCs w:val="24"/>
        </w:rPr>
      </w:pPr>
    </w:p>
    <w:p w14:paraId="3964B491" w14:textId="71503DAC" w:rsidR="00DF1889" w:rsidRDefault="00DF1889" w:rsidP="00B26727">
      <w:pPr>
        <w:spacing w:line="360" w:lineRule="auto"/>
        <w:jc w:val="both"/>
        <w:rPr>
          <w:rFonts w:ascii="Times New Roman" w:eastAsiaTheme="majorEastAsia" w:hAnsi="Times New Roman" w:cs="Times New Roman"/>
          <w:color w:val="000000" w:themeColor="text1"/>
          <w:sz w:val="24"/>
          <w:szCs w:val="24"/>
        </w:rPr>
      </w:pPr>
    </w:p>
    <w:p w14:paraId="2E5AEC64" w14:textId="77777777" w:rsidR="00DF1889" w:rsidRPr="00B26727" w:rsidRDefault="00DF1889" w:rsidP="00B26727">
      <w:pPr>
        <w:spacing w:line="360" w:lineRule="auto"/>
        <w:jc w:val="both"/>
        <w:rPr>
          <w:rFonts w:ascii="Times New Roman" w:eastAsiaTheme="majorEastAsia" w:hAnsi="Times New Roman" w:cs="Times New Roman"/>
          <w:color w:val="000000" w:themeColor="text1"/>
          <w:sz w:val="24"/>
          <w:szCs w:val="24"/>
        </w:rPr>
      </w:pPr>
    </w:p>
    <w:p w14:paraId="3428FBAE" w14:textId="77777777" w:rsidR="00BB41EA" w:rsidRPr="00B26727" w:rsidRDefault="00BB41EA" w:rsidP="00B26727">
      <w:pPr>
        <w:pStyle w:val="Heading1"/>
      </w:pPr>
      <w:bookmarkStart w:id="59" w:name="_Toc30168013"/>
      <w:r w:rsidRPr="00B26727">
        <w:lastRenderedPageBreak/>
        <w:t>Ethical Constituent</w:t>
      </w:r>
      <w:bookmarkEnd w:id="59"/>
    </w:p>
    <w:p w14:paraId="076AEA7B" w14:textId="737E770F" w:rsidR="00B6081E" w:rsidRPr="00B26727" w:rsidRDefault="001546D4" w:rsidP="00B26727">
      <w:pPr>
        <w:spacing w:line="360" w:lineRule="auto"/>
        <w:jc w:val="both"/>
        <w:rPr>
          <w:rFonts w:ascii="Times New Roman" w:eastAsiaTheme="majorEastAsia" w:hAnsi="Times New Roman" w:cs="Times New Roman"/>
          <w:color w:val="000000" w:themeColor="text1"/>
          <w:sz w:val="24"/>
          <w:szCs w:val="24"/>
        </w:rPr>
      </w:pPr>
      <w:r w:rsidRPr="00B26727">
        <w:rPr>
          <w:rFonts w:ascii="Times New Roman" w:eastAsiaTheme="majorEastAsia" w:hAnsi="Times New Roman" w:cs="Times New Roman"/>
          <w:color w:val="000000" w:themeColor="text1"/>
          <w:sz w:val="24"/>
          <w:szCs w:val="24"/>
        </w:rPr>
        <w:t xml:space="preserve">The author proposes a research hypothesis </w:t>
      </w:r>
      <w:r w:rsidR="007F760D" w:rsidRPr="00B26727">
        <w:rPr>
          <w:rFonts w:ascii="Times New Roman" w:eastAsiaTheme="majorEastAsia" w:hAnsi="Times New Roman" w:cs="Times New Roman"/>
          <w:color w:val="000000" w:themeColor="text1"/>
          <w:sz w:val="24"/>
          <w:szCs w:val="24"/>
        </w:rPr>
        <w:t xml:space="preserve">to implement a </w:t>
      </w:r>
      <w:r w:rsidR="007E0F18" w:rsidRPr="00B26727">
        <w:rPr>
          <w:rFonts w:ascii="Times New Roman" w:eastAsiaTheme="majorEastAsia" w:hAnsi="Times New Roman" w:cs="Times New Roman"/>
          <w:color w:val="000000" w:themeColor="text1"/>
          <w:sz w:val="24"/>
          <w:szCs w:val="24"/>
        </w:rPr>
        <w:t xml:space="preserve">portable </w:t>
      </w:r>
      <w:r w:rsidR="007F760D" w:rsidRPr="00B26727">
        <w:rPr>
          <w:rFonts w:ascii="Times New Roman" w:eastAsiaTheme="majorEastAsia" w:hAnsi="Times New Roman" w:cs="Times New Roman"/>
          <w:color w:val="000000" w:themeColor="text1"/>
          <w:sz w:val="24"/>
          <w:szCs w:val="24"/>
        </w:rPr>
        <w:t xml:space="preserve">penetration testing towards a communication system, although this </w:t>
      </w:r>
      <w:r w:rsidR="00E01E39" w:rsidRPr="00B26727">
        <w:rPr>
          <w:rFonts w:ascii="Times New Roman" w:eastAsiaTheme="majorEastAsia" w:hAnsi="Times New Roman" w:cs="Times New Roman"/>
          <w:color w:val="000000" w:themeColor="text1"/>
          <w:sz w:val="24"/>
          <w:szCs w:val="24"/>
        </w:rPr>
        <w:t xml:space="preserve">proposal provides a </w:t>
      </w:r>
      <w:r w:rsidR="006E77A5" w:rsidRPr="00B26727">
        <w:rPr>
          <w:rFonts w:ascii="Times New Roman" w:eastAsiaTheme="majorEastAsia" w:hAnsi="Times New Roman" w:cs="Times New Roman"/>
          <w:color w:val="000000" w:themeColor="text1"/>
          <w:sz w:val="24"/>
          <w:szCs w:val="24"/>
        </w:rPr>
        <w:t>straightforward</w:t>
      </w:r>
      <w:r w:rsidR="00E01E39" w:rsidRPr="00B26727">
        <w:rPr>
          <w:rFonts w:ascii="Times New Roman" w:eastAsiaTheme="majorEastAsia" w:hAnsi="Times New Roman" w:cs="Times New Roman"/>
          <w:color w:val="000000" w:themeColor="text1"/>
          <w:sz w:val="24"/>
          <w:szCs w:val="24"/>
        </w:rPr>
        <w:t xml:space="preserve"> procedure, there are some legal </w:t>
      </w:r>
      <w:r w:rsidR="00E64881" w:rsidRPr="00B26727">
        <w:rPr>
          <w:rFonts w:ascii="Times New Roman" w:eastAsiaTheme="majorEastAsia" w:hAnsi="Times New Roman" w:cs="Times New Roman"/>
          <w:color w:val="000000" w:themeColor="text1"/>
          <w:sz w:val="24"/>
          <w:szCs w:val="24"/>
        </w:rPr>
        <w:t xml:space="preserve">and ethical </w:t>
      </w:r>
      <w:r w:rsidR="00E01E39" w:rsidRPr="00B26727">
        <w:rPr>
          <w:rFonts w:ascii="Times New Roman" w:eastAsiaTheme="majorEastAsia" w:hAnsi="Times New Roman" w:cs="Times New Roman"/>
          <w:color w:val="000000" w:themeColor="text1"/>
          <w:sz w:val="24"/>
          <w:szCs w:val="24"/>
        </w:rPr>
        <w:t>requirements which the author must adhere</w:t>
      </w:r>
      <w:r w:rsidR="00383497" w:rsidRPr="00B26727">
        <w:rPr>
          <w:rFonts w:ascii="Times New Roman" w:eastAsiaTheme="majorEastAsia" w:hAnsi="Times New Roman" w:cs="Times New Roman"/>
          <w:color w:val="000000" w:themeColor="text1"/>
          <w:sz w:val="24"/>
          <w:szCs w:val="24"/>
        </w:rPr>
        <w:t xml:space="preserve"> to. </w:t>
      </w:r>
      <w:r w:rsidR="00E64881" w:rsidRPr="00B26727">
        <w:rPr>
          <w:rFonts w:ascii="Times New Roman" w:eastAsiaTheme="majorEastAsia" w:hAnsi="Times New Roman" w:cs="Times New Roman"/>
          <w:color w:val="000000" w:themeColor="text1"/>
          <w:sz w:val="24"/>
          <w:szCs w:val="24"/>
        </w:rPr>
        <w:t>T</w:t>
      </w:r>
      <w:r w:rsidR="00790457" w:rsidRPr="00B26727">
        <w:rPr>
          <w:rFonts w:ascii="Times New Roman" w:eastAsiaTheme="majorEastAsia" w:hAnsi="Times New Roman" w:cs="Times New Roman"/>
          <w:color w:val="000000" w:themeColor="text1"/>
          <w:sz w:val="24"/>
          <w:szCs w:val="24"/>
        </w:rPr>
        <w:t>he author must attain several permissions to retain a professional standard of ethical rights</w:t>
      </w:r>
      <w:r w:rsidR="00C118C2" w:rsidRPr="00B26727">
        <w:rPr>
          <w:rFonts w:ascii="Times New Roman" w:eastAsiaTheme="majorEastAsia" w:hAnsi="Times New Roman" w:cs="Times New Roman"/>
          <w:color w:val="000000" w:themeColor="text1"/>
          <w:sz w:val="24"/>
          <w:szCs w:val="24"/>
        </w:rPr>
        <w:t>, therefore without ethical concerns, the author is d</w:t>
      </w:r>
      <w:r w:rsidR="00C26C0A" w:rsidRPr="00B26727">
        <w:rPr>
          <w:rFonts w:ascii="Times New Roman" w:eastAsiaTheme="majorEastAsia" w:hAnsi="Times New Roman" w:cs="Times New Roman"/>
          <w:color w:val="000000" w:themeColor="text1"/>
          <w:sz w:val="24"/>
          <w:szCs w:val="24"/>
        </w:rPr>
        <w:t xml:space="preserve">eemed an unethical hacker if the implementation is conducted without the necessary permissions of acceptance. </w:t>
      </w:r>
      <w:r w:rsidR="00B6081E" w:rsidRPr="00B26727">
        <w:rPr>
          <w:rFonts w:ascii="Times New Roman" w:eastAsiaTheme="majorEastAsia" w:hAnsi="Times New Roman" w:cs="Times New Roman"/>
          <w:color w:val="000000" w:themeColor="text1"/>
          <w:sz w:val="24"/>
          <w:szCs w:val="24"/>
        </w:rPr>
        <w:t xml:space="preserve">As the project is aimed towards the </w:t>
      </w:r>
      <w:r w:rsidR="006E77A5" w:rsidRPr="00B26727">
        <w:rPr>
          <w:rFonts w:ascii="Times New Roman" w:eastAsiaTheme="majorEastAsia" w:hAnsi="Times New Roman" w:cs="Times New Roman"/>
          <w:color w:val="000000" w:themeColor="text1"/>
          <w:sz w:val="24"/>
          <w:szCs w:val="24"/>
        </w:rPr>
        <w:t>enterprise network</w:t>
      </w:r>
      <w:r w:rsidR="00B6081E" w:rsidRPr="00B26727">
        <w:rPr>
          <w:rFonts w:ascii="Times New Roman" w:eastAsiaTheme="majorEastAsia" w:hAnsi="Times New Roman" w:cs="Times New Roman"/>
          <w:color w:val="000000" w:themeColor="text1"/>
          <w:sz w:val="24"/>
          <w:szCs w:val="24"/>
        </w:rPr>
        <w:t>, there will be numerous ethical considerations involved, some of which are mentioned below</w:t>
      </w:r>
      <w:r w:rsidR="002A347B" w:rsidRPr="00B26727">
        <w:rPr>
          <w:rFonts w:ascii="Times New Roman" w:eastAsiaTheme="majorEastAsia" w:hAnsi="Times New Roman" w:cs="Times New Roman"/>
          <w:color w:val="000000" w:themeColor="text1"/>
          <w:sz w:val="24"/>
          <w:szCs w:val="24"/>
        </w:rPr>
        <w:t xml:space="preserve"> relating to the</w:t>
      </w:r>
      <w:r w:rsidR="0055016D" w:rsidRPr="00B26727">
        <w:rPr>
          <w:rFonts w:ascii="Times New Roman" w:eastAsiaTheme="majorEastAsia" w:hAnsi="Times New Roman" w:cs="Times New Roman"/>
          <w:color w:val="000000" w:themeColor="text1"/>
          <w:sz w:val="24"/>
          <w:szCs w:val="24"/>
        </w:rPr>
        <w:t xml:space="preserve"> enterprise</w:t>
      </w:r>
      <w:r w:rsidR="00E55F88" w:rsidRPr="00B26727">
        <w:rPr>
          <w:rFonts w:ascii="Times New Roman" w:eastAsiaTheme="majorEastAsia" w:hAnsi="Times New Roman" w:cs="Times New Roman"/>
          <w:color w:val="000000" w:themeColor="text1"/>
          <w:sz w:val="24"/>
          <w:szCs w:val="24"/>
        </w:rPr>
        <w:t xml:space="preserve"> and external </w:t>
      </w:r>
      <w:r w:rsidR="0055016D" w:rsidRPr="00B26727">
        <w:rPr>
          <w:rFonts w:ascii="Times New Roman" w:eastAsiaTheme="majorEastAsia" w:hAnsi="Times New Roman" w:cs="Times New Roman"/>
          <w:color w:val="000000" w:themeColor="text1"/>
          <w:sz w:val="24"/>
          <w:szCs w:val="24"/>
        </w:rPr>
        <w:t>constituents</w:t>
      </w:r>
      <w:r w:rsidR="00B6081E" w:rsidRPr="00B26727">
        <w:rPr>
          <w:rFonts w:ascii="Times New Roman" w:eastAsiaTheme="majorEastAsia" w:hAnsi="Times New Roman" w:cs="Times New Roman"/>
          <w:color w:val="000000" w:themeColor="text1"/>
          <w:sz w:val="24"/>
          <w:szCs w:val="24"/>
        </w:rPr>
        <w:t>;</w:t>
      </w:r>
    </w:p>
    <w:p w14:paraId="45A8D904" w14:textId="39FA8194" w:rsidR="007E1175" w:rsidRPr="00B26727" w:rsidRDefault="001860F4" w:rsidP="00B26727">
      <w:pPr>
        <w:pStyle w:val="Heading2"/>
      </w:pPr>
      <w:bookmarkStart w:id="60" w:name="_Toc30168014"/>
      <w:r w:rsidRPr="00B26727">
        <w:t>Enterprise</w:t>
      </w:r>
      <w:r w:rsidR="007E1175" w:rsidRPr="00B26727">
        <w:t xml:space="preserve"> Standards</w:t>
      </w:r>
      <w:r w:rsidR="00571D48" w:rsidRPr="00B26727">
        <w:t>:</w:t>
      </w:r>
      <w:bookmarkEnd w:id="60"/>
    </w:p>
    <w:p w14:paraId="2C13AD11" w14:textId="4DC373F0" w:rsidR="00C83C23" w:rsidRPr="00E34D58" w:rsidRDefault="008D701F" w:rsidP="003720C6">
      <w:pPr>
        <w:pStyle w:val="ListParagraph"/>
        <w:numPr>
          <w:ilvl w:val="0"/>
          <w:numId w:val="3"/>
        </w:numPr>
        <w:jc w:val="both"/>
        <w:rPr>
          <w:rFonts w:eastAsiaTheme="majorEastAsia" w:cstheme="minorHAnsi"/>
          <w:b/>
          <w:color w:val="000000" w:themeColor="text1"/>
          <w:sz w:val="24"/>
          <w:szCs w:val="24"/>
        </w:rPr>
      </w:pPr>
      <w:r w:rsidRPr="00E34D58">
        <w:rPr>
          <w:rFonts w:eastAsiaTheme="majorEastAsia" w:cstheme="minorHAnsi"/>
          <w:b/>
          <w:color w:val="000000" w:themeColor="text1"/>
          <w:sz w:val="24"/>
          <w:szCs w:val="24"/>
        </w:rPr>
        <w:t>Information Technology and Systems: Acceptable Use Policy</w:t>
      </w:r>
      <w:r w:rsidR="0032771B" w:rsidRPr="00E34D58">
        <w:rPr>
          <w:rFonts w:eastAsiaTheme="majorEastAsia" w:cstheme="minorHAnsi"/>
          <w:b/>
          <w:color w:val="000000" w:themeColor="text1"/>
          <w:sz w:val="24"/>
          <w:szCs w:val="24"/>
        </w:rPr>
        <w:t xml:space="preserve"> V2.4</w:t>
      </w:r>
    </w:p>
    <w:p w14:paraId="5E43A80F" w14:textId="6DFB82F0" w:rsidR="006F1A28" w:rsidRPr="003720C6" w:rsidRDefault="00A56833" w:rsidP="006F1A28">
      <w:pPr>
        <w:pStyle w:val="ListParagraph"/>
        <w:jc w:val="both"/>
        <w:rPr>
          <w:rFonts w:eastAsiaTheme="majorEastAsia" w:cstheme="minorHAnsi"/>
          <w:color w:val="000000" w:themeColor="text1"/>
          <w:sz w:val="24"/>
          <w:szCs w:val="24"/>
        </w:rPr>
      </w:pPr>
      <w:r>
        <w:rPr>
          <w:rFonts w:eastAsiaTheme="majorEastAsia" w:cstheme="minorHAnsi"/>
          <w:color w:val="000000" w:themeColor="text1"/>
          <w:sz w:val="24"/>
          <w:szCs w:val="24"/>
        </w:rPr>
        <w:t xml:space="preserve">This policy covers the necessary scope of the IT systems and </w:t>
      </w:r>
      <w:r w:rsidR="001E4E04">
        <w:rPr>
          <w:rFonts w:eastAsiaTheme="majorEastAsia" w:cstheme="minorHAnsi"/>
          <w:color w:val="000000" w:themeColor="text1"/>
          <w:sz w:val="24"/>
          <w:szCs w:val="24"/>
        </w:rPr>
        <w:t xml:space="preserve">services in relation to the </w:t>
      </w:r>
      <w:r w:rsidR="00C64C52">
        <w:rPr>
          <w:rFonts w:eastAsiaTheme="majorEastAsia" w:cstheme="minorHAnsi"/>
          <w:color w:val="000000" w:themeColor="text1"/>
          <w:sz w:val="24"/>
          <w:szCs w:val="24"/>
        </w:rPr>
        <w:t>enterprise</w:t>
      </w:r>
      <w:r w:rsidR="001E4E04">
        <w:rPr>
          <w:rFonts w:eastAsiaTheme="majorEastAsia" w:cstheme="minorHAnsi"/>
          <w:color w:val="000000" w:themeColor="text1"/>
          <w:sz w:val="24"/>
          <w:szCs w:val="24"/>
        </w:rPr>
        <w:t xml:space="preserve"> standards.</w:t>
      </w:r>
      <w:r w:rsidR="00B775BC">
        <w:rPr>
          <w:rFonts w:eastAsiaTheme="majorEastAsia" w:cstheme="minorHAnsi"/>
          <w:color w:val="000000" w:themeColor="text1"/>
          <w:sz w:val="24"/>
          <w:szCs w:val="24"/>
        </w:rPr>
        <w:t xml:space="preserve"> A requirement for students and staff to adhere to in the event of </w:t>
      </w:r>
      <w:r w:rsidR="00F50D61">
        <w:rPr>
          <w:rFonts w:eastAsiaTheme="majorEastAsia" w:cstheme="minorHAnsi"/>
          <w:color w:val="000000" w:themeColor="text1"/>
          <w:sz w:val="24"/>
          <w:szCs w:val="24"/>
        </w:rPr>
        <w:t xml:space="preserve">misconduct, where if a problem should arise, the security assurance of any </w:t>
      </w:r>
      <w:r w:rsidR="00B6086A">
        <w:rPr>
          <w:rFonts w:eastAsiaTheme="majorEastAsia" w:cstheme="minorHAnsi"/>
          <w:color w:val="000000" w:themeColor="text1"/>
          <w:sz w:val="24"/>
          <w:szCs w:val="24"/>
        </w:rPr>
        <w:t>individual</w:t>
      </w:r>
      <w:r w:rsidR="00F50D61">
        <w:rPr>
          <w:rFonts w:eastAsiaTheme="majorEastAsia" w:cstheme="minorHAnsi"/>
          <w:color w:val="000000" w:themeColor="text1"/>
          <w:sz w:val="24"/>
          <w:szCs w:val="24"/>
        </w:rPr>
        <w:t xml:space="preserve"> shall not be considered </w:t>
      </w:r>
      <w:r w:rsidR="006B185D">
        <w:rPr>
          <w:rFonts w:eastAsiaTheme="majorEastAsia" w:cstheme="minorHAnsi"/>
          <w:color w:val="000000" w:themeColor="text1"/>
          <w:sz w:val="24"/>
          <w:szCs w:val="24"/>
        </w:rPr>
        <w:t>valid</w:t>
      </w:r>
      <w:r w:rsidR="00F50D61">
        <w:rPr>
          <w:rFonts w:eastAsiaTheme="majorEastAsia" w:cstheme="minorHAnsi"/>
          <w:color w:val="000000" w:themeColor="text1"/>
          <w:sz w:val="24"/>
          <w:szCs w:val="24"/>
        </w:rPr>
        <w:t>.</w:t>
      </w:r>
      <w:r w:rsidR="00A949BB">
        <w:rPr>
          <w:rFonts w:eastAsiaTheme="majorEastAsia" w:cstheme="minorHAnsi"/>
          <w:color w:val="000000" w:themeColor="text1"/>
          <w:sz w:val="24"/>
          <w:szCs w:val="24"/>
        </w:rPr>
        <w:t xml:space="preserve"> The measured capacity of the scope extends to any electronic device that is able to connect to the</w:t>
      </w:r>
      <w:r w:rsidR="008005DD">
        <w:rPr>
          <w:rFonts w:eastAsiaTheme="majorEastAsia" w:cstheme="minorHAnsi"/>
          <w:color w:val="000000" w:themeColor="text1"/>
          <w:sz w:val="24"/>
          <w:szCs w:val="24"/>
        </w:rPr>
        <w:t xml:space="preserve"> enterprise</w:t>
      </w:r>
      <w:r w:rsidR="00A949BB">
        <w:rPr>
          <w:rFonts w:eastAsiaTheme="majorEastAsia" w:cstheme="minorHAnsi"/>
          <w:color w:val="000000" w:themeColor="text1"/>
          <w:sz w:val="24"/>
          <w:szCs w:val="24"/>
        </w:rPr>
        <w:t xml:space="preserve"> network whether locally or remotely must be considered.</w:t>
      </w:r>
      <w:r w:rsidR="008D476D">
        <w:rPr>
          <w:rFonts w:eastAsiaTheme="majorEastAsia" w:cstheme="minorHAnsi"/>
          <w:color w:val="000000" w:themeColor="text1"/>
          <w:sz w:val="24"/>
          <w:szCs w:val="24"/>
        </w:rPr>
        <w:t xml:space="preserve"> External connections via the</w:t>
      </w:r>
      <w:r w:rsidR="008005DD">
        <w:rPr>
          <w:rFonts w:eastAsiaTheme="majorEastAsia" w:cstheme="minorHAnsi"/>
          <w:color w:val="000000" w:themeColor="text1"/>
          <w:sz w:val="24"/>
          <w:szCs w:val="24"/>
        </w:rPr>
        <w:t xml:space="preserve"> enterprise</w:t>
      </w:r>
      <w:r w:rsidR="008D476D">
        <w:rPr>
          <w:rFonts w:eastAsiaTheme="majorEastAsia" w:cstheme="minorHAnsi"/>
          <w:color w:val="000000" w:themeColor="text1"/>
          <w:sz w:val="24"/>
          <w:szCs w:val="24"/>
        </w:rPr>
        <w:t xml:space="preserve"> network is </w:t>
      </w:r>
      <w:r w:rsidR="0016085F">
        <w:rPr>
          <w:rFonts w:eastAsiaTheme="majorEastAsia" w:cstheme="minorHAnsi"/>
          <w:color w:val="000000" w:themeColor="text1"/>
          <w:sz w:val="24"/>
          <w:szCs w:val="24"/>
        </w:rPr>
        <w:t>reflected due to the exposure of malicious content.</w:t>
      </w:r>
      <w:r w:rsidR="001A1AFF">
        <w:rPr>
          <w:rFonts w:eastAsiaTheme="majorEastAsia" w:cstheme="minorHAnsi"/>
          <w:color w:val="000000" w:themeColor="text1"/>
          <w:sz w:val="24"/>
          <w:szCs w:val="24"/>
        </w:rPr>
        <w:t xml:space="preserve"> There are many other aspects which the policy covers from systems and structure</w:t>
      </w:r>
      <w:r w:rsidR="008005DD">
        <w:rPr>
          <w:rFonts w:eastAsiaTheme="majorEastAsia" w:cstheme="minorHAnsi"/>
          <w:color w:val="000000" w:themeColor="text1"/>
          <w:sz w:val="24"/>
          <w:szCs w:val="24"/>
        </w:rPr>
        <w:t>,</w:t>
      </w:r>
      <w:r w:rsidR="001A1AFF">
        <w:rPr>
          <w:rFonts w:eastAsiaTheme="majorEastAsia" w:cstheme="minorHAnsi"/>
          <w:color w:val="000000" w:themeColor="text1"/>
          <w:sz w:val="24"/>
          <w:szCs w:val="24"/>
        </w:rPr>
        <w:t xml:space="preserve"> to roles and responsibilities.</w:t>
      </w:r>
      <w:r w:rsidR="001B1DA2">
        <w:rPr>
          <w:rFonts w:eastAsiaTheme="majorEastAsia" w:cstheme="minorHAnsi"/>
          <w:color w:val="000000" w:themeColor="text1"/>
          <w:sz w:val="24"/>
          <w:szCs w:val="24"/>
        </w:rPr>
        <w:t xml:space="preserve"> The scope extends to explain the level of appropriate and </w:t>
      </w:r>
      <w:r w:rsidR="00F821FD">
        <w:rPr>
          <w:rFonts w:eastAsiaTheme="majorEastAsia" w:cstheme="minorHAnsi"/>
          <w:color w:val="000000" w:themeColor="text1"/>
          <w:sz w:val="24"/>
          <w:szCs w:val="24"/>
        </w:rPr>
        <w:t>inappropriate</w:t>
      </w:r>
      <w:r w:rsidR="001B1DA2">
        <w:rPr>
          <w:rFonts w:eastAsiaTheme="majorEastAsia" w:cstheme="minorHAnsi"/>
          <w:color w:val="000000" w:themeColor="text1"/>
          <w:sz w:val="24"/>
          <w:szCs w:val="24"/>
        </w:rPr>
        <w:t xml:space="preserve"> use of the IT systems to allow participants to understand the degree of usage.</w:t>
      </w:r>
      <w:r w:rsidR="005D5180">
        <w:rPr>
          <w:rFonts w:eastAsiaTheme="majorEastAsia" w:cstheme="minorHAnsi"/>
          <w:color w:val="000000" w:themeColor="text1"/>
          <w:sz w:val="24"/>
          <w:szCs w:val="24"/>
        </w:rPr>
        <w:t xml:space="preserve"> Overall, the policy not only sets out rules and regulations for users, but also protection of security for the both academic and professional profiles.</w:t>
      </w:r>
      <w:r w:rsidR="004F6E07">
        <w:rPr>
          <w:rFonts w:eastAsiaTheme="majorEastAsia" w:cstheme="minorHAnsi"/>
          <w:color w:val="000000" w:themeColor="text1"/>
          <w:sz w:val="24"/>
          <w:szCs w:val="24"/>
        </w:rPr>
        <w:t xml:space="preserve"> </w:t>
      </w:r>
    </w:p>
    <w:p w14:paraId="37D547C9" w14:textId="35AE6892" w:rsidR="00C83C23" w:rsidRDefault="00C83C23" w:rsidP="003720C6">
      <w:pPr>
        <w:pStyle w:val="ListParagraph"/>
        <w:numPr>
          <w:ilvl w:val="0"/>
          <w:numId w:val="3"/>
        </w:numPr>
        <w:jc w:val="both"/>
        <w:rPr>
          <w:rFonts w:eastAsiaTheme="majorEastAsia" w:cstheme="minorHAnsi"/>
          <w:b/>
          <w:color w:val="000000" w:themeColor="text1"/>
          <w:sz w:val="24"/>
          <w:szCs w:val="24"/>
        </w:rPr>
      </w:pPr>
      <w:r w:rsidRPr="005A56C5">
        <w:rPr>
          <w:rFonts w:eastAsiaTheme="majorEastAsia" w:cstheme="minorHAnsi"/>
          <w:b/>
          <w:color w:val="000000" w:themeColor="text1"/>
          <w:sz w:val="24"/>
          <w:szCs w:val="24"/>
        </w:rPr>
        <w:t>Code of Practice for Research Degrees</w:t>
      </w:r>
    </w:p>
    <w:p w14:paraId="7EEE6760" w14:textId="2EC1216A" w:rsidR="00BD728E" w:rsidRPr="00BD728E" w:rsidRDefault="0016219C" w:rsidP="00BD728E">
      <w:pPr>
        <w:pStyle w:val="ListParagraph"/>
        <w:jc w:val="both"/>
        <w:rPr>
          <w:rFonts w:eastAsiaTheme="majorEastAsia" w:cstheme="minorHAnsi"/>
          <w:color w:val="000000" w:themeColor="text1"/>
          <w:sz w:val="24"/>
          <w:szCs w:val="24"/>
        </w:rPr>
      </w:pPr>
      <w:r>
        <w:rPr>
          <w:rFonts w:eastAsiaTheme="majorEastAsia" w:cstheme="minorHAnsi"/>
          <w:color w:val="000000" w:themeColor="text1"/>
          <w:sz w:val="24"/>
          <w:szCs w:val="24"/>
        </w:rPr>
        <w:t>This principle</w:t>
      </w:r>
      <w:r w:rsidR="00BD728E">
        <w:rPr>
          <w:rFonts w:eastAsiaTheme="majorEastAsia" w:cstheme="minorHAnsi"/>
          <w:color w:val="000000" w:themeColor="text1"/>
          <w:sz w:val="24"/>
          <w:szCs w:val="24"/>
        </w:rPr>
        <w:t xml:space="preserve"> denotes that </w:t>
      </w:r>
      <w:r w:rsidR="00F44852">
        <w:rPr>
          <w:rFonts w:eastAsiaTheme="majorEastAsia" w:cstheme="minorHAnsi"/>
          <w:color w:val="000000" w:themeColor="text1"/>
          <w:sz w:val="24"/>
          <w:szCs w:val="24"/>
        </w:rPr>
        <w:t xml:space="preserve">participants who </w:t>
      </w:r>
      <w:r w:rsidR="00F420E6">
        <w:rPr>
          <w:rFonts w:eastAsiaTheme="majorEastAsia" w:cstheme="minorHAnsi"/>
          <w:color w:val="000000" w:themeColor="text1"/>
          <w:sz w:val="24"/>
          <w:szCs w:val="24"/>
        </w:rPr>
        <w:t>are within the enterprise</w:t>
      </w:r>
      <w:r w:rsidR="00F44852">
        <w:rPr>
          <w:rFonts w:eastAsiaTheme="majorEastAsia" w:cstheme="minorHAnsi"/>
          <w:color w:val="000000" w:themeColor="text1"/>
          <w:sz w:val="24"/>
          <w:szCs w:val="24"/>
        </w:rPr>
        <w:t xml:space="preserve"> follow a set of policies and procedures in relation to conducting research majors. </w:t>
      </w:r>
      <w:r w:rsidR="007A0F0C">
        <w:rPr>
          <w:rFonts w:eastAsiaTheme="majorEastAsia" w:cstheme="minorHAnsi"/>
          <w:color w:val="000000" w:themeColor="text1"/>
          <w:sz w:val="24"/>
          <w:szCs w:val="24"/>
        </w:rPr>
        <w:t xml:space="preserve">It applies to various </w:t>
      </w:r>
      <w:r w:rsidR="0072781E">
        <w:rPr>
          <w:rFonts w:eastAsiaTheme="majorEastAsia" w:cstheme="minorHAnsi"/>
          <w:color w:val="000000" w:themeColor="text1"/>
          <w:sz w:val="24"/>
          <w:szCs w:val="24"/>
        </w:rPr>
        <w:t>individuals</w:t>
      </w:r>
      <w:r w:rsidR="007A0F0C">
        <w:rPr>
          <w:rFonts w:eastAsiaTheme="majorEastAsia" w:cstheme="minorHAnsi"/>
          <w:color w:val="000000" w:themeColor="text1"/>
          <w:sz w:val="24"/>
          <w:szCs w:val="24"/>
        </w:rPr>
        <w:t xml:space="preserve"> related to the </w:t>
      </w:r>
      <w:r w:rsidR="00F420E6">
        <w:rPr>
          <w:rFonts w:eastAsiaTheme="majorEastAsia" w:cstheme="minorHAnsi"/>
          <w:color w:val="000000" w:themeColor="text1"/>
          <w:sz w:val="24"/>
          <w:szCs w:val="24"/>
        </w:rPr>
        <w:t>enterprise</w:t>
      </w:r>
      <w:r w:rsidR="007A0F0C">
        <w:rPr>
          <w:rFonts w:eastAsiaTheme="majorEastAsia" w:cstheme="minorHAnsi"/>
          <w:color w:val="000000" w:themeColor="text1"/>
          <w:sz w:val="24"/>
          <w:szCs w:val="24"/>
        </w:rPr>
        <w:t xml:space="preserve"> and provides a management framework to carry out research degrees.</w:t>
      </w:r>
      <w:r w:rsidR="00545A1A">
        <w:rPr>
          <w:rFonts w:eastAsiaTheme="majorEastAsia" w:cstheme="minorHAnsi"/>
          <w:color w:val="000000" w:themeColor="text1"/>
          <w:sz w:val="24"/>
          <w:szCs w:val="24"/>
        </w:rPr>
        <w:t xml:space="preserve"> This accord relates more towards the way a research degree </w:t>
      </w:r>
      <w:r w:rsidR="008B3174">
        <w:rPr>
          <w:rFonts w:eastAsiaTheme="majorEastAsia" w:cstheme="minorHAnsi"/>
          <w:color w:val="000000" w:themeColor="text1"/>
          <w:sz w:val="24"/>
          <w:szCs w:val="24"/>
        </w:rPr>
        <w:t>is</w:t>
      </w:r>
      <w:r w:rsidR="00545A1A">
        <w:rPr>
          <w:rFonts w:eastAsiaTheme="majorEastAsia" w:cstheme="minorHAnsi"/>
          <w:color w:val="000000" w:themeColor="text1"/>
          <w:sz w:val="24"/>
          <w:szCs w:val="24"/>
        </w:rPr>
        <w:t xml:space="preserve"> regulated</w:t>
      </w:r>
      <w:r w:rsidR="004B26CA">
        <w:rPr>
          <w:rFonts w:eastAsiaTheme="majorEastAsia" w:cstheme="minorHAnsi"/>
          <w:color w:val="000000" w:themeColor="text1"/>
          <w:sz w:val="24"/>
          <w:szCs w:val="24"/>
        </w:rPr>
        <w:t>,</w:t>
      </w:r>
      <w:r w:rsidR="00545A1A">
        <w:rPr>
          <w:rFonts w:eastAsiaTheme="majorEastAsia" w:cstheme="minorHAnsi"/>
          <w:color w:val="000000" w:themeColor="text1"/>
          <w:sz w:val="24"/>
          <w:szCs w:val="24"/>
        </w:rPr>
        <w:t xml:space="preserve"> and the </w:t>
      </w:r>
      <w:r w:rsidR="00D36CAF">
        <w:rPr>
          <w:rFonts w:eastAsiaTheme="majorEastAsia" w:cstheme="minorHAnsi"/>
          <w:color w:val="000000" w:themeColor="text1"/>
          <w:sz w:val="24"/>
          <w:szCs w:val="24"/>
        </w:rPr>
        <w:t>roles</w:t>
      </w:r>
      <w:r w:rsidR="00545A1A">
        <w:rPr>
          <w:rFonts w:eastAsiaTheme="majorEastAsia" w:cstheme="minorHAnsi"/>
          <w:color w:val="000000" w:themeColor="text1"/>
          <w:sz w:val="24"/>
          <w:szCs w:val="24"/>
        </w:rPr>
        <w:t xml:space="preserve"> and responsibilities</w:t>
      </w:r>
      <w:r w:rsidR="00D36CAF">
        <w:rPr>
          <w:rFonts w:eastAsiaTheme="majorEastAsia" w:cstheme="minorHAnsi"/>
          <w:color w:val="000000" w:themeColor="text1"/>
          <w:sz w:val="24"/>
          <w:szCs w:val="24"/>
        </w:rPr>
        <w:t>,</w:t>
      </w:r>
      <w:r w:rsidR="00545A1A">
        <w:rPr>
          <w:rFonts w:eastAsiaTheme="majorEastAsia" w:cstheme="minorHAnsi"/>
          <w:color w:val="000000" w:themeColor="text1"/>
          <w:sz w:val="24"/>
          <w:szCs w:val="24"/>
        </w:rPr>
        <w:t xml:space="preserve"> which the intending participants retain to successfully keep in accordance within the scope a conducting research major.</w:t>
      </w:r>
    </w:p>
    <w:p w14:paraId="3C808584" w14:textId="1698ECBE" w:rsidR="004960D7" w:rsidRDefault="00C83C23" w:rsidP="003720C6">
      <w:pPr>
        <w:pStyle w:val="ListParagraph"/>
        <w:numPr>
          <w:ilvl w:val="0"/>
          <w:numId w:val="3"/>
        </w:numPr>
        <w:jc w:val="both"/>
        <w:rPr>
          <w:rFonts w:eastAsiaTheme="majorEastAsia" w:cstheme="minorHAnsi"/>
          <w:b/>
          <w:color w:val="000000" w:themeColor="text1"/>
          <w:sz w:val="24"/>
          <w:szCs w:val="24"/>
        </w:rPr>
      </w:pPr>
      <w:r w:rsidRPr="005A56C5">
        <w:rPr>
          <w:rFonts w:eastAsiaTheme="majorEastAsia" w:cstheme="minorHAnsi"/>
          <w:b/>
          <w:color w:val="000000" w:themeColor="text1"/>
          <w:sz w:val="24"/>
          <w:szCs w:val="24"/>
        </w:rPr>
        <w:t>Research Ethics &amp; Integrity Code of Practice (2017-2020)</w:t>
      </w:r>
    </w:p>
    <w:p w14:paraId="03BEE714" w14:textId="2445509A" w:rsidR="005A2723" w:rsidRPr="005A2723" w:rsidRDefault="005A2723" w:rsidP="005A2723">
      <w:pPr>
        <w:pStyle w:val="ListParagraph"/>
        <w:jc w:val="both"/>
        <w:rPr>
          <w:rFonts w:eastAsiaTheme="majorEastAsia" w:cstheme="minorHAnsi"/>
          <w:color w:val="000000" w:themeColor="text1"/>
          <w:sz w:val="24"/>
          <w:szCs w:val="24"/>
        </w:rPr>
      </w:pPr>
      <w:r w:rsidRPr="005A2723">
        <w:rPr>
          <w:rFonts w:eastAsiaTheme="majorEastAsia" w:cstheme="minorHAnsi"/>
          <w:color w:val="000000" w:themeColor="text1"/>
          <w:sz w:val="24"/>
          <w:szCs w:val="24"/>
        </w:rPr>
        <w:t>This intuitive reflects the necessary preservation of ethical standards in relation to research conducted by academic and professional attendees regardless of internal or external</w:t>
      </w:r>
      <w:r w:rsidR="002147C1">
        <w:rPr>
          <w:rFonts w:eastAsiaTheme="majorEastAsia" w:cstheme="minorHAnsi"/>
          <w:color w:val="000000" w:themeColor="text1"/>
          <w:sz w:val="24"/>
          <w:szCs w:val="24"/>
        </w:rPr>
        <w:t xml:space="preserve"> conduct</w:t>
      </w:r>
      <w:r w:rsidRPr="005A2723">
        <w:rPr>
          <w:rFonts w:eastAsiaTheme="majorEastAsia" w:cstheme="minorHAnsi"/>
          <w:color w:val="000000" w:themeColor="text1"/>
          <w:sz w:val="24"/>
          <w:szCs w:val="24"/>
        </w:rPr>
        <w:t>. The policy ensures that the standards of appropriate principles and governance is properly measured. The intuitive covers aspects of good practice and integrity such as honesty, severity, communication and respect in relation to research ethics.</w:t>
      </w:r>
    </w:p>
    <w:p w14:paraId="2ED7539D" w14:textId="0F3CE44B" w:rsidR="008B57FB" w:rsidRDefault="004960D7" w:rsidP="003720C6">
      <w:pPr>
        <w:pStyle w:val="ListParagraph"/>
        <w:numPr>
          <w:ilvl w:val="0"/>
          <w:numId w:val="3"/>
        </w:numPr>
        <w:jc w:val="both"/>
        <w:rPr>
          <w:rFonts w:eastAsiaTheme="majorEastAsia" w:cstheme="minorHAnsi"/>
          <w:b/>
          <w:color w:val="000000" w:themeColor="text1"/>
          <w:sz w:val="24"/>
          <w:szCs w:val="24"/>
        </w:rPr>
      </w:pPr>
      <w:r w:rsidRPr="005A56C5">
        <w:rPr>
          <w:rFonts w:eastAsiaTheme="majorEastAsia" w:cstheme="minorHAnsi"/>
          <w:b/>
          <w:color w:val="000000" w:themeColor="text1"/>
          <w:sz w:val="24"/>
          <w:szCs w:val="24"/>
        </w:rPr>
        <w:t>PG2-E1 Ethics Form</w:t>
      </w:r>
    </w:p>
    <w:p w14:paraId="2E0EB7B0" w14:textId="1A9CA6DE" w:rsidR="00B462A0" w:rsidRDefault="00B462A0" w:rsidP="00B462A0">
      <w:pPr>
        <w:pStyle w:val="ListParagraph"/>
        <w:jc w:val="both"/>
        <w:rPr>
          <w:rFonts w:eastAsiaTheme="majorEastAsia" w:cstheme="minorHAnsi"/>
          <w:color w:val="000000" w:themeColor="text1"/>
          <w:sz w:val="24"/>
          <w:szCs w:val="24"/>
        </w:rPr>
      </w:pPr>
      <w:r>
        <w:rPr>
          <w:rFonts w:eastAsiaTheme="majorEastAsia" w:cstheme="minorHAnsi"/>
          <w:color w:val="000000" w:themeColor="text1"/>
          <w:sz w:val="24"/>
          <w:szCs w:val="24"/>
        </w:rPr>
        <w:t>One of the mos</w:t>
      </w:r>
      <w:r w:rsidR="00FF0F1B">
        <w:rPr>
          <w:rFonts w:eastAsiaTheme="majorEastAsia" w:cstheme="minorHAnsi"/>
          <w:color w:val="000000" w:themeColor="text1"/>
          <w:sz w:val="24"/>
          <w:szCs w:val="24"/>
        </w:rPr>
        <w:t xml:space="preserve">t essential ethical constituents to consider is the </w:t>
      </w:r>
      <w:r w:rsidR="00B34724">
        <w:rPr>
          <w:rFonts w:eastAsiaTheme="majorEastAsia" w:cstheme="minorHAnsi"/>
          <w:color w:val="000000" w:themeColor="text1"/>
          <w:sz w:val="24"/>
          <w:szCs w:val="24"/>
        </w:rPr>
        <w:t xml:space="preserve">enterprise </w:t>
      </w:r>
      <w:r w:rsidR="00FF0F1B">
        <w:rPr>
          <w:rFonts w:eastAsiaTheme="majorEastAsia" w:cstheme="minorHAnsi"/>
          <w:color w:val="000000" w:themeColor="text1"/>
          <w:sz w:val="24"/>
          <w:szCs w:val="24"/>
        </w:rPr>
        <w:t xml:space="preserve">ethical form itself. </w:t>
      </w:r>
      <w:r w:rsidR="00AD4743">
        <w:rPr>
          <w:rFonts w:eastAsiaTheme="majorEastAsia" w:cstheme="minorHAnsi"/>
          <w:color w:val="000000" w:themeColor="text1"/>
          <w:sz w:val="24"/>
          <w:szCs w:val="24"/>
        </w:rPr>
        <w:t>Th</w:t>
      </w:r>
      <w:r w:rsidR="00B80D96">
        <w:rPr>
          <w:rFonts w:eastAsiaTheme="majorEastAsia" w:cstheme="minorHAnsi"/>
          <w:color w:val="000000" w:themeColor="text1"/>
          <w:sz w:val="24"/>
          <w:szCs w:val="24"/>
        </w:rPr>
        <w:t>is document</w:t>
      </w:r>
      <w:r w:rsidR="00AD4743">
        <w:rPr>
          <w:rFonts w:eastAsiaTheme="majorEastAsia" w:cstheme="minorHAnsi"/>
          <w:color w:val="000000" w:themeColor="text1"/>
          <w:sz w:val="24"/>
          <w:szCs w:val="24"/>
        </w:rPr>
        <w:t xml:space="preserve"> outlines the necessary </w:t>
      </w:r>
      <w:r w:rsidR="00B80D96">
        <w:rPr>
          <w:rFonts w:eastAsiaTheme="majorEastAsia" w:cstheme="minorHAnsi"/>
          <w:color w:val="000000" w:themeColor="text1"/>
          <w:sz w:val="24"/>
          <w:szCs w:val="24"/>
        </w:rPr>
        <w:t xml:space="preserve">rights and permission for the author </w:t>
      </w:r>
      <w:r w:rsidR="00B80D96">
        <w:rPr>
          <w:rFonts w:eastAsiaTheme="majorEastAsia" w:cstheme="minorHAnsi"/>
          <w:color w:val="000000" w:themeColor="text1"/>
          <w:sz w:val="24"/>
          <w:szCs w:val="24"/>
        </w:rPr>
        <w:lastRenderedPageBreak/>
        <w:t>to attain in order to conduct an ethical project, in this</w:t>
      </w:r>
      <w:r w:rsidR="00955E62">
        <w:rPr>
          <w:rFonts w:eastAsiaTheme="majorEastAsia" w:cstheme="minorHAnsi"/>
          <w:color w:val="000000" w:themeColor="text1"/>
          <w:sz w:val="24"/>
          <w:szCs w:val="24"/>
        </w:rPr>
        <w:t xml:space="preserve"> case</w:t>
      </w:r>
      <w:r w:rsidR="00B80D96">
        <w:rPr>
          <w:rFonts w:eastAsiaTheme="majorEastAsia" w:cstheme="minorHAnsi"/>
          <w:color w:val="000000" w:themeColor="text1"/>
          <w:sz w:val="24"/>
          <w:szCs w:val="24"/>
        </w:rPr>
        <w:t xml:space="preserve"> to gain ethical hacking permissio</w:t>
      </w:r>
      <w:r w:rsidR="00955E62">
        <w:rPr>
          <w:rFonts w:eastAsiaTheme="majorEastAsia" w:cstheme="minorHAnsi"/>
          <w:color w:val="000000" w:themeColor="text1"/>
          <w:sz w:val="24"/>
          <w:szCs w:val="24"/>
        </w:rPr>
        <w:t>n to cond</w:t>
      </w:r>
      <w:r w:rsidR="00C00672">
        <w:rPr>
          <w:rFonts w:eastAsiaTheme="majorEastAsia" w:cstheme="minorHAnsi"/>
          <w:color w:val="000000" w:themeColor="text1"/>
          <w:sz w:val="24"/>
          <w:szCs w:val="24"/>
        </w:rPr>
        <w:t>uct penetration testing to examine the strengths and weakness of the network.</w:t>
      </w:r>
      <w:r w:rsidR="005B478E">
        <w:rPr>
          <w:rFonts w:eastAsiaTheme="majorEastAsia" w:cstheme="minorHAnsi"/>
          <w:color w:val="000000" w:themeColor="text1"/>
          <w:sz w:val="24"/>
          <w:szCs w:val="24"/>
        </w:rPr>
        <w:t xml:space="preserve"> This document applies to all participants who undertake any research degree for final ethical approval. </w:t>
      </w:r>
      <w:r w:rsidR="0033067F">
        <w:rPr>
          <w:rFonts w:eastAsiaTheme="majorEastAsia" w:cstheme="minorHAnsi"/>
          <w:color w:val="000000" w:themeColor="text1"/>
          <w:sz w:val="24"/>
          <w:szCs w:val="24"/>
        </w:rPr>
        <w:t>The document requires the principal researcher to</w:t>
      </w:r>
      <w:r w:rsidR="008F55F0">
        <w:rPr>
          <w:rFonts w:eastAsiaTheme="majorEastAsia" w:cstheme="minorHAnsi"/>
          <w:color w:val="000000" w:themeColor="text1"/>
          <w:sz w:val="24"/>
          <w:szCs w:val="24"/>
        </w:rPr>
        <w:t xml:space="preserve"> supply</w:t>
      </w:r>
      <w:r w:rsidR="0033067F">
        <w:rPr>
          <w:rFonts w:eastAsiaTheme="majorEastAsia" w:cstheme="minorHAnsi"/>
          <w:color w:val="000000" w:themeColor="text1"/>
          <w:sz w:val="24"/>
          <w:szCs w:val="24"/>
        </w:rPr>
        <w:t xml:space="preserve"> obligatory details </w:t>
      </w:r>
      <w:r w:rsidR="008F55F0">
        <w:rPr>
          <w:rFonts w:eastAsiaTheme="majorEastAsia" w:cstheme="minorHAnsi"/>
          <w:color w:val="000000" w:themeColor="text1"/>
          <w:sz w:val="24"/>
          <w:szCs w:val="24"/>
        </w:rPr>
        <w:t>for</w:t>
      </w:r>
      <w:r w:rsidR="0033067F">
        <w:rPr>
          <w:rFonts w:eastAsiaTheme="majorEastAsia" w:cstheme="minorHAnsi"/>
          <w:color w:val="000000" w:themeColor="text1"/>
          <w:sz w:val="24"/>
          <w:szCs w:val="24"/>
        </w:rPr>
        <w:t xml:space="preserve"> an intending project outlining various factors of scope, activity, participants, risks, consent, data protection, process and declaration procedures.</w:t>
      </w:r>
    </w:p>
    <w:p w14:paraId="6A86F01A" w14:textId="43FF6A32" w:rsidR="00E70234" w:rsidRPr="00B26727" w:rsidRDefault="00E70234" w:rsidP="00B26727">
      <w:pPr>
        <w:pStyle w:val="Heading2"/>
      </w:pPr>
      <w:bookmarkStart w:id="61" w:name="_Toc30168015"/>
      <w:r w:rsidRPr="00B26727">
        <w:t xml:space="preserve">External </w:t>
      </w:r>
      <w:r w:rsidR="006B00C2" w:rsidRPr="00B26727">
        <w:t xml:space="preserve">Ethical </w:t>
      </w:r>
      <w:r w:rsidR="00CB3FEE" w:rsidRPr="00B26727">
        <w:t>Constituents</w:t>
      </w:r>
      <w:bookmarkEnd w:id="61"/>
    </w:p>
    <w:p w14:paraId="6051C125" w14:textId="36CAFD74" w:rsidR="000D4B69" w:rsidRDefault="000D4B69" w:rsidP="003720C6">
      <w:pPr>
        <w:pStyle w:val="ListParagraph"/>
        <w:numPr>
          <w:ilvl w:val="0"/>
          <w:numId w:val="3"/>
        </w:numPr>
        <w:jc w:val="both"/>
        <w:rPr>
          <w:rFonts w:eastAsiaTheme="majorEastAsia" w:cstheme="minorHAnsi"/>
          <w:b/>
          <w:color w:val="000000" w:themeColor="text1"/>
          <w:sz w:val="24"/>
          <w:szCs w:val="24"/>
        </w:rPr>
      </w:pPr>
      <w:r>
        <w:rPr>
          <w:rFonts w:eastAsiaTheme="majorEastAsia" w:cstheme="minorHAnsi"/>
          <w:b/>
          <w:color w:val="000000" w:themeColor="text1"/>
          <w:sz w:val="24"/>
          <w:szCs w:val="24"/>
        </w:rPr>
        <w:t>Data Protection Act (1998)</w:t>
      </w:r>
    </w:p>
    <w:p w14:paraId="246A2F2C" w14:textId="1F284B8D" w:rsidR="00D24B93" w:rsidRPr="00D24B93" w:rsidRDefault="00D24B93" w:rsidP="00D24B93">
      <w:pPr>
        <w:pStyle w:val="ListParagraph"/>
        <w:jc w:val="both"/>
        <w:rPr>
          <w:rFonts w:eastAsiaTheme="majorEastAsia" w:cstheme="minorHAnsi"/>
          <w:color w:val="000000" w:themeColor="text1"/>
          <w:sz w:val="24"/>
          <w:szCs w:val="24"/>
        </w:rPr>
      </w:pPr>
      <w:r>
        <w:rPr>
          <w:rFonts w:eastAsiaTheme="majorEastAsia" w:cstheme="minorHAnsi"/>
          <w:color w:val="000000" w:themeColor="text1"/>
          <w:sz w:val="24"/>
          <w:szCs w:val="24"/>
        </w:rPr>
        <w:t xml:space="preserve">As well as </w:t>
      </w:r>
      <w:r w:rsidR="00E408F8">
        <w:rPr>
          <w:rFonts w:eastAsiaTheme="majorEastAsia" w:cstheme="minorHAnsi"/>
          <w:color w:val="000000" w:themeColor="text1"/>
          <w:sz w:val="24"/>
          <w:szCs w:val="24"/>
        </w:rPr>
        <w:t>enterprise</w:t>
      </w:r>
      <w:r>
        <w:rPr>
          <w:rFonts w:eastAsiaTheme="majorEastAsia" w:cstheme="minorHAnsi"/>
          <w:color w:val="000000" w:themeColor="text1"/>
          <w:sz w:val="24"/>
          <w:szCs w:val="24"/>
        </w:rPr>
        <w:t xml:space="preserve"> standards, there are other external considerations which the author requires to acknowledge while conducting a research degree </w:t>
      </w:r>
      <w:r w:rsidR="00E46D7B">
        <w:rPr>
          <w:rFonts w:eastAsiaTheme="majorEastAsia" w:cstheme="minorHAnsi"/>
          <w:color w:val="000000" w:themeColor="text1"/>
          <w:sz w:val="24"/>
          <w:szCs w:val="24"/>
        </w:rPr>
        <w:t xml:space="preserve">of ethical consent. </w:t>
      </w:r>
      <w:r w:rsidR="00DB1291">
        <w:rPr>
          <w:rFonts w:eastAsiaTheme="majorEastAsia" w:cstheme="minorHAnsi"/>
          <w:color w:val="000000" w:themeColor="text1"/>
          <w:sz w:val="24"/>
          <w:szCs w:val="24"/>
        </w:rPr>
        <w:t>The researcher is obligated to understand what aspects of external standards affect the intending project</w:t>
      </w:r>
      <w:r w:rsidR="00B21C44">
        <w:rPr>
          <w:rFonts w:eastAsiaTheme="majorEastAsia" w:cstheme="minorHAnsi"/>
          <w:color w:val="000000" w:themeColor="text1"/>
          <w:sz w:val="24"/>
          <w:szCs w:val="24"/>
        </w:rPr>
        <w:t xml:space="preserve">, </w:t>
      </w:r>
      <w:r w:rsidR="00F51B4C">
        <w:rPr>
          <w:rFonts w:eastAsiaTheme="majorEastAsia" w:cstheme="minorHAnsi"/>
          <w:color w:val="000000" w:themeColor="text1"/>
          <w:sz w:val="24"/>
          <w:szCs w:val="24"/>
        </w:rPr>
        <w:t>participant</w:t>
      </w:r>
      <w:r w:rsidR="00B21C44">
        <w:rPr>
          <w:rFonts w:eastAsiaTheme="majorEastAsia" w:cstheme="minorHAnsi"/>
          <w:color w:val="000000" w:themeColor="text1"/>
          <w:sz w:val="24"/>
          <w:szCs w:val="24"/>
        </w:rPr>
        <w:t xml:space="preserve"> and organisation</w:t>
      </w:r>
      <w:r w:rsidR="00DB1291">
        <w:rPr>
          <w:rFonts w:eastAsiaTheme="majorEastAsia" w:cstheme="minorHAnsi"/>
          <w:color w:val="000000" w:themeColor="text1"/>
          <w:sz w:val="24"/>
          <w:szCs w:val="24"/>
        </w:rPr>
        <w:t>.</w:t>
      </w:r>
      <w:r w:rsidR="000D295A">
        <w:rPr>
          <w:rFonts w:eastAsiaTheme="majorEastAsia" w:cstheme="minorHAnsi"/>
          <w:color w:val="000000" w:themeColor="text1"/>
          <w:sz w:val="24"/>
          <w:szCs w:val="24"/>
        </w:rPr>
        <w:t xml:space="preserve"> </w:t>
      </w:r>
      <w:r w:rsidR="009C55BE">
        <w:rPr>
          <w:rFonts w:eastAsiaTheme="majorEastAsia" w:cstheme="minorHAnsi"/>
          <w:color w:val="000000" w:themeColor="text1"/>
          <w:sz w:val="24"/>
          <w:szCs w:val="24"/>
        </w:rPr>
        <w:t xml:space="preserve">The policy covers aspects of </w:t>
      </w:r>
      <w:r w:rsidR="00E408F8">
        <w:rPr>
          <w:rFonts w:eastAsiaTheme="majorEastAsia" w:cstheme="minorHAnsi"/>
          <w:color w:val="000000" w:themeColor="text1"/>
          <w:sz w:val="24"/>
          <w:szCs w:val="24"/>
        </w:rPr>
        <w:t>I</w:t>
      </w:r>
      <w:r w:rsidR="009C55BE">
        <w:rPr>
          <w:rFonts w:eastAsiaTheme="majorEastAsia" w:cstheme="minorHAnsi"/>
          <w:color w:val="000000" w:themeColor="text1"/>
          <w:sz w:val="24"/>
          <w:szCs w:val="24"/>
        </w:rPr>
        <w:t xml:space="preserve">nformation </w:t>
      </w:r>
      <w:r w:rsidR="00E408F8">
        <w:rPr>
          <w:rFonts w:eastAsiaTheme="majorEastAsia" w:cstheme="minorHAnsi"/>
          <w:color w:val="000000" w:themeColor="text1"/>
          <w:sz w:val="24"/>
          <w:szCs w:val="24"/>
        </w:rPr>
        <w:t>S</w:t>
      </w:r>
      <w:r w:rsidR="009C55BE">
        <w:rPr>
          <w:rFonts w:eastAsiaTheme="majorEastAsia" w:cstheme="minorHAnsi"/>
          <w:color w:val="000000" w:themeColor="text1"/>
          <w:sz w:val="24"/>
          <w:szCs w:val="24"/>
        </w:rPr>
        <w:t>ecurity in relation to the handling of sensitive</w:t>
      </w:r>
      <w:r w:rsidR="007B38F9">
        <w:rPr>
          <w:rFonts w:eastAsiaTheme="majorEastAsia" w:cstheme="minorHAnsi"/>
          <w:color w:val="000000" w:themeColor="text1"/>
          <w:sz w:val="24"/>
          <w:szCs w:val="24"/>
        </w:rPr>
        <w:t xml:space="preserve"> data. The Act applies to </w:t>
      </w:r>
      <w:r w:rsidR="00E408F8">
        <w:rPr>
          <w:rFonts w:eastAsiaTheme="majorEastAsia" w:cstheme="minorHAnsi"/>
          <w:color w:val="000000" w:themeColor="text1"/>
          <w:sz w:val="24"/>
          <w:szCs w:val="24"/>
        </w:rPr>
        <w:t>individuals</w:t>
      </w:r>
      <w:r w:rsidR="001A6DFA">
        <w:rPr>
          <w:rFonts w:eastAsiaTheme="majorEastAsia" w:cstheme="minorHAnsi"/>
          <w:color w:val="000000" w:themeColor="text1"/>
          <w:sz w:val="24"/>
          <w:szCs w:val="24"/>
        </w:rPr>
        <w:t xml:space="preserve"> who hold any confidential</w:t>
      </w:r>
      <w:r w:rsidR="007B38F9">
        <w:rPr>
          <w:rFonts w:eastAsiaTheme="majorEastAsia" w:cstheme="minorHAnsi"/>
          <w:color w:val="000000" w:themeColor="text1"/>
          <w:sz w:val="24"/>
          <w:szCs w:val="24"/>
        </w:rPr>
        <w:t xml:space="preserve"> information of </w:t>
      </w:r>
      <w:r w:rsidR="00E408F8">
        <w:rPr>
          <w:rFonts w:eastAsiaTheme="majorEastAsia" w:cstheme="minorHAnsi"/>
          <w:color w:val="000000" w:themeColor="text1"/>
          <w:sz w:val="24"/>
          <w:szCs w:val="24"/>
        </w:rPr>
        <w:t>participants</w:t>
      </w:r>
      <w:r w:rsidR="007B38F9">
        <w:rPr>
          <w:rFonts w:eastAsiaTheme="majorEastAsia" w:cstheme="minorHAnsi"/>
          <w:color w:val="000000" w:themeColor="text1"/>
          <w:sz w:val="24"/>
          <w:szCs w:val="24"/>
        </w:rPr>
        <w:t xml:space="preserve"> within the EU and United Kingdom.</w:t>
      </w:r>
      <w:r w:rsidR="00FD1F03">
        <w:rPr>
          <w:rFonts w:eastAsiaTheme="majorEastAsia" w:cstheme="minorHAnsi"/>
          <w:color w:val="000000" w:themeColor="text1"/>
          <w:sz w:val="24"/>
          <w:szCs w:val="24"/>
        </w:rPr>
        <w:t xml:space="preserve"> Breaches of the Data Protection Act can result</w:t>
      </w:r>
      <w:r w:rsidR="00E408F8">
        <w:rPr>
          <w:rFonts w:eastAsiaTheme="majorEastAsia" w:cstheme="minorHAnsi"/>
          <w:color w:val="000000" w:themeColor="text1"/>
          <w:sz w:val="24"/>
          <w:szCs w:val="24"/>
        </w:rPr>
        <w:t xml:space="preserve"> in</w:t>
      </w:r>
      <w:r w:rsidR="00FD1F03">
        <w:rPr>
          <w:rFonts w:eastAsiaTheme="majorEastAsia" w:cstheme="minorHAnsi"/>
          <w:color w:val="000000" w:themeColor="text1"/>
          <w:sz w:val="24"/>
          <w:szCs w:val="24"/>
        </w:rPr>
        <w:t xml:space="preserve"> illegal violations which can cause severe </w:t>
      </w:r>
      <w:r w:rsidR="003E3B86">
        <w:rPr>
          <w:rFonts w:eastAsiaTheme="majorEastAsia" w:cstheme="minorHAnsi"/>
          <w:color w:val="000000" w:themeColor="text1"/>
          <w:sz w:val="24"/>
          <w:szCs w:val="24"/>
        </w:rPr>
        <w:t>consequences</w:t>
      </w:r>
      <w:r w:rsidR="00FD1F03">
        <w:rPr>
          <w:rFonts w:eastAsiaTheme="majorEastAsia" w:cstheme="minorHAnsi"/>
          <w:color w:val="000000" w:themeColor="text1"/>
          <w:sz w:val="24"/>
          <w:szCs w:val="24"/>
        </w:rPr>
        <w:t>.</w:t>
      </w:r>
      <w:r w:rsidR="007E5B80">
        <w:rPr>
          <w:rFonts w:eastAsiaTheme="majorEastAsia" w:cstheme="minorHAnsi"/>
          <w:color w:val="000000" w:themeColor="text1"/>
          <w:sz w:val="24"/>
          <w:szCs w:val="24"/>
        </w:rPr>
        <w:t xml:space="preserve"> The </w:t>
      </w:r>
      <w:r w:rsidR="00B861AB">
        <w:rPr>
          <w:rFonts w:eastAsiaTheme="majorEastAsia" w:cstheme="minorHAnsi"/>
          <w:color w:val="000000" w:themeColor="text1"/>
          <w:sz w:val="24"/>
          <w:szCs w:val="24"/>
        </w:rPr>
        <w:t>governance emphases the principles</w:t>
      </w:r>
      <w:r w:rsidR="00983509">
        <w:rPr>
          <w:rFonts w:eastAsiaTheme="majorEastAsia" w:cstheme="minorHAnsi"/>
          <w:color w:val="000000" w:themeColor="text1"/>
          <w:sz w:val="24"/>
          <w:szCs w:val="24"/>
        </w:rPr>
        <w:t xml:space="preserve"> of lawful use, data security, accountability and other related </w:t>
      </w:r>
      <w:r w:rsidR="00E408F8">
        <w:rPr>
          <w:rFonts w:eastAsiaTheme="majorEastAsia" w:cstheme="minorHAnsi"/>
          <w:color w:val="000000" w:themeColor="text1"/>
          <w:sz w:val="24"/>
          <w:szCs w:val="24"/>
        </w:rPr>
        <w:t>I</w:t>
      </w:r>
      <w:r w:rsidR="00983509">
        <w:rPr>
          <w:rFonts w:eastAsiaTheme="majorEastAsia" w:cstheme="minorHAnsi"/>
          <w:color w:val="000000" w:themeColor="text1"/>
          <w:sz w:val="24"/>
          <w:szCs w:val="24"/>
        </w:rPr>
        <w:t xml:space="preserve">nformation </w:t>
      </w:r>
      <w:r w:rsidR="00E408F8">
        <w:rPr>
          <w:rFonts w:eastAsiaTheme="majorEastAsia" w:cstheme="minorHAnsi"/>
          <w:color w:val="000000" w:themeColor="text1"/>
          <w:sz w:val="24"/>
          <w:szCs w:val="24"/>
        </w:rPr>
        <w:t>S</w:t>
      </w:r>
      <w:r w:rsidR="00983509">
        <w:rPr>
          <w:rFonts w:eastAsiaTheme="majorEastAsia" w:cstheme="minorHAnsi"/>
          <w:color w:val="000000" w:themeColor="text1"/>
          <w:sz w:val="24"/>
          <w:szCs w:val="24"/>
        </w:rPr>
        <w:t>ecurity policies.</w:t>
      </w:r>
      <w:r w:rsidR="00352310">
        <w:rPr>
          <w:rFonts w:eastAsiaTheme="majorEastAsia" w:cstheme="minorHAnsi"/>
          <w:color w:val="000000" w:themeColor="text1"/>
          <w:sz w:val="24"/>
          <w:szCs w:val="24"/>
        </w:rPr>
        <w:t xml:space="preserve"> This relates to the research project due to the event of attempt</w:t>
      </w:r>
      <w:r w:rsidR="00E408F8">
        <w:rPr>
          <w:rFonts w:eastAsiaTheme="majorEastAsia" w:cstheme="minorHAnsi"/>
          <w:color w:val="000000" w:themeColor="text1"/>
          <w:sz w:val="24"/>
          <w:szCs w:val="24"/>
        </w:rPr>
        <w:t>ing</w:t>
      </w:r>
      <w:r w:rsidR="00352310">
        <w:rPr>
          <w:rFonts w:eastAsiaTheme="majorEastAsia" w:cstheme="minorHAnsi"/>
          <w:color w:val="000000" w:themeColor="text1"/>
          <w:sz w:val="24"/>
          <w:szCs w:val="24"/>
        </w:rPr>
        <w:t xml:space="preserve"> to breach </w:t>
      </w:r>
      <w:r w:rsidR="00464DB2">
        <w:rPr>
          <w:rFonts w:eastAsiaTheme="majorEastAsia" w:cstheme="minorHAnsi"/>
          <w:color w:val="000000" w:themeColor="text1"/>
          <w:sz w:val="24"/>
          <w:szCs w:val="24"/>
        </w:rPr>
        <w:t>a</w:t>
      </w:r>
      <w:r w:rsidR="00352310">
        <w:rPr>
          <w:rFonts w:eastAsiaTheme="majorEastAsia" w:cstheme="minorHAnsi"/>
          <w:color w:val="000000" w:themeColor="text1"/>
          <w:sz w:val="24"/>
          <w:szCs w:val="24"/>
        </w:rPr>
        <w:t xml:space="preserve"> network, therefore this may reveal sensitive data of students and staff which is deemed confidential</w:t>
      </w:r>
      <w:r w:rsidR="00AE043F">
        <w:rPr>
          <w:rFonts w:eastAsiaTheme="majorEastAsia" w:cstheme="minorHAnsi"/>
          <w:color w:val="000000" w:themeColor="text1"/>
          <w:sz w:val="24"/>
          <w:szCs w:val="24"/>
        </w:rPr>
        <w:t xml:space="preserve">. It would apply to the principal researcher for the reason of handling this personal </w:t>
      </w:r>
      <w:r w:rsidR="003B7C16">
        <w:rPr>
          <w:rFonts w:eastAsiaTheme="majorEastAsia" w:cstheme="minorHAnsi"/>
          <w:color w:val="000000" w:themeColor="text1"/>
          <w:sz w:val="24"/>
          <w:szCs w:val="24"/>
        </w:rPr>
        <w:t>data in accordance with ethical and legal rights.</w:t>
      </w:r>
    </w:p>
    <w:p w14:paraId="66B1A11F" w14:textId="50A7B7D4" w:rsidR="000D4B69" w:rsidRDefault="000D4B69" w:rsidP="003720C6">
      <w:pPr>
        <w:pStyle w:val="ListParagraph"/>
        <w:numPr>
          <w:ilvl w:val="0"/>
          <w:numId w:val="3"/>
        </w:numPr>
        <w:jc w:val="both"/>
        <w:rPr>
          <w:rFonts w:eastAsiaTheme="majorEastAsia" w:cstheme="minorHAnsi"/>
          <w:b/>
          <w:color w:val="000000" w:themeColor="text1"/>
          <w:sz w:val="24"/>
          <w:szCs w:val="24"/>
        </w:rPr>
      </w:pPr>
      <w:r>
        <w:rPr>
          <w:rFonts w:eastAsiaTheme="majorEastAsia" w:cstheme="minorHAnsi"/>
          <w:b/>
          <w:color w:val="000000" w:themeColor="text1"/>
          <w:sz w:val="24"/>
          <w:szCs w:val="24"/>
        </w:rPr>
        <w:t>Computer Misuse Act (1990)</w:t>
      </w:r>
    </w:p>
    <w:p w14:paraId="4D441D27" w14:textId="5BBABC1F" w:rsidR="00013E7C" w:rsidRPr="00C3780B" w:rsidRDefault="00C3780B" w:rsidP="00013E7C">
      <w:pPr>
        <w:pStyle w:val="ListParagraph"/>
        <w:jc w:val="both"/>
        <w:rPr>
          <w:rFonts w:eastAsiaTheme="majorEastAsia" w:cstheme="minorHAnsi"/>
          <w:color w:val="000000" w:themeColor="text1"/>
          <w:sz w:val="24"/>
          <w:szCs w:val="24"/>
        </w:rPr>
      </w:pPr>
      <w:r>
        <w:rPr>
          <w:rFonts w:eastAsiaTheme="majorEastAsia" w:cstheme="minorHAnsi"/>
          <w:color w:val="000000" w:themeColor="text1"/>
          <w:sz w:val="24"/>
          <w:szCs w:val="24"/>
        </w:rPr>
        <w:t xml:space="preserve">This </w:t>
      </w:r>
      <w:r w:rsidR="00A72835">
        <w:rPr>
          <w:rFonts w:eastAsiaTheme="majorEastAsia" w:cstheme="minorHAnsi"/>
          <w:color w:val="000000" w:themeColor="text1"/>
          <w:sz w:val="24"/>
          <w:szCs w:val="24"/>
        </w:rPr>
        <w:t>legalisation</w:t>
      </w:r>
      <w:r>
        <w:rPr>
          <w:rFonts w:eastAsiaTheme="majorEastAsia" w:cstheme="minorHAnsi"/>
          <w:color w:val="000000" w:themeColor="text1"/>
          <w:sz w:val="24"/>
          <w:szCs w:val="24"/>
        </w:rPr>
        <w:t xml:space="preserve"> </w:t>
      </w:r>
      <w:r w:rsidR="00ED641F">
        <w:rPr>
          <w:rFonts w:eastAsiaTheme="majorEastAsia" w:cstheme="minorHAnsi"/>
          <w:color w:val="000000" w:themeColor="text1"/>
          <w:sz w:val="24"/>
          <w:szCs w:val="24"/>
        </w:rPr>
        <w:t>was implemented to protect individuals utilising computers against unlawful acts of information theft and misuse.</w:t>
      </w:r>
      <w:r w:rsidR="00AE3B5B">
        <w:rPr>
          <w:rFonts w:eastAsiaTheme="majorEastAsia" w:cstheme="minorHAnsi"/>
          <w:color w:val="000000" w:themeColor="text1"/>
          <w:sz w:val="24"/>
          <w:szCs w:val="24"/>
        </w:rPr>
        <w:t xml:space="preserve"> </w:t>
      </w:r>
      <w:r w:rsidR="00FE0B65">
        <w:rPr>
          <w:rFonts w:eastAsiaTheme="majorEastAsia" w:cstheme="minorHAnsi"/>
          <w:color w:val="000000" w:themeColor="text1"/>
          <w:sz w:val="24"/>
          <w:szCs w:val="24"/>
        </w:rPr>
        <w:t xml:space="preserve">There are various factors which is explained that cover the legalisation such as unlawful hacking, access of unauthorized </w:t>
      </w:r>
      <w:r w:rsidR="000E00A5">
        <w:rPr>
          <w:rFonts w:eastAsiaTheme="majorEastAsia" w:cstheme="minorHAnsi"/>
          <w:color w:val="000000" w:themeColor="text1"/>
          <w:sz w:val="24"/>
          <w:szCs w:val="24"/>
        </w:rPr>
        <w:t>use towards computers, the spreading of malicious intent and other harmful computer related viruses.</w:t>
      </w:r>
      <w:r w:rsidR="00EF3011">
        <w:rPr>
          <w:rFonts w:eastAsiaTheme="majorEastAsia" w:cstheme="minorHAnsi"/>
          <w:color w:val="000000" w:themeColor="text1"/>
          <w:sz w:val="24"/>
          <w:szCs w:val="24"/>
        </w:rPr>
        <w:t xml:space="preserve"> </w:t>
      </w:r>
      <w:r w:rsidR="00471ED5">
        <w:rPr>
          <w:rFonts w:eastAsiaTheme="majorEastAsia" w:cstheme="minorHAnsi"/>
          <w:color w:val="000000" w:themeColor="text1"/>
          <w:sz w:val="24"/>
          <w:szCs w:val="24"/>
        </w:rPr>
        <w:t>Unauthorised access can i</w:t>
      </w:r>
      <w:r w:rsidR="00C73E5A">
        <w:rPr>
          <w:rFonts w:eastAsiaTheme="majorEastAsia" w:cstheme="minorHAnsi"/>
          <w:color w:val="000000" w:themeColor="text1"/>
          <w:sz w:val="24"/>
          <w:szCs w:val="24"/>
        </w:rPr>
        <w:t xml:space="preserve">nclude variations of factors </w:t>
      </w:r>
      <w:r w:rsidR="00AC2345">
        <w:rPr>
          <w:rFonts w:eastAsiaTheme="majorEastAsia" w:cstheme="minorHAnsi"/>
          <w:color w:val="000000" w:themeColor="text1"/>
          <w:sz w:val="24"/>
          <w:szCs w:val="24"/>
        </w:rPr>
        <w:t>such as</w:t>
      </w:r>
      <w:r w:rsidR="00C73E5A">
        <w:rPr>
          <w:rFonts w:eastAsiaTheme="majorEastAsia" w:cstheme="minorHAnsi"/>
          <w:color w:val="000000" w:themeColor="text1"/>
          <w:sz w:val="24"/>
          <w:szCs w:val="24"/>
        </w:rPr>
        <w:t xml:space="preserve"> data modification, system altering</w:t>
      </w:r>
      <w:r w:rsidR="00597E7D">
        <w:rPr>
          <w:rFonts w:eastAsiaTheme="majorEastAsia" w:cstheme="minorHAnsi"/>
          <w:color w:val="000000" w:themeColor="text1"/>
          <w:sz w:val="24"/>
          <w:szCs w:val="24"/>
        </w:rPr>
        <w:t>, computer impairment</w:t>
      </w:r>
      <w:r w:rsidR="00C73E5A">
        <w:rPr>
          <w:rFonts w:eastAsiaTheme="majorEastAsia" w:cstheme="minorHAnsi"/>
          <w:color w:val="000000" w:themeColor="text1"/>
          <w:sz w:val="24"/>
          <w:szCs w:val="24"/>
        </w:rPr>
        <w:t xml:space="preserve"> and other related issues towards</w:t>
      </w:r>
      <w:r w:rsidR="009152F1">
        <w:rPr>
          <w:rFonts w:eastAsiaTheme="majorEastAsia" w:cstheme="minorHAnsi"/>
          <w:color w:val="000000" w:themeColor="text1"/>
          <w:sz w:val="24"/>
          <w:szCs w:val="24"/>
        </w:rPr>
        <w:t xml:space="preserve"> and misuse of</w:t>
      </w:r>
      <w:r w:rsidR="00C73E5A">
        <w:rPr>
          <w:rFonts w:eastAsiaTheme="majorEastAsia" w:cstheme="minorHAnsi"/>
          <w:color w:val="000000" w:themeColor="text1"/>
          <w:sz w:val="24"/>
          <w:szCs w:val="24"/>
        </w:rPr>
        <w:t xml:space="preserve"> computer systems. </w:t>
      </w:r>
      <w:r w:rsidR="00A65C0B">
        <w:rPr>
          <w:rFonts w:eastAsiaTheme="majorEastAsia" w:cstheme="minorHAnsi"/>
          <w:color w:val="000000" w:themeColor="text1"/>
          <w:sz w:val="24"/>
          <w:szCs w:val="24"/>
        </w:rPr>
        <w:t xml:space="preserve">The legalisation states </w:t>
      </w:r>
      <w:r w:rsidR="009152F1">
        <w:rPr>
          <w:rFonts w:eastAsiaTheme="majorEastAsia" w:cstheme="minorHAnsi"/>
          <w:color w:val="000000" w:themeColor="text1"/>
          <w:sz w:val="24"/>
          <w:szCs w:val="24"/>
        </w:rPr>
        <w:t xml:space="preserve">that </w:t>
      </w:r>
      <w:r w:rsidR="00244623">
        <w:rPr>
          <w:rFonts w:eastAsiaTheme="majorEastAsia" w:cstheme="minorHAnsi"/>
          <w:color w:val="000000" w:themeColor="text1"/>
          <w:sz w:val="24"/>
          <w:szCs w:val="24"/>
        </w:rPr>
        <w:t xml:space="preserve">unauthorised access </w:t>
      </w:r>
      <w:r w:rsidR="009152F1">
        <w:rPr>
          <w:rFonts w:eastAsiaTheme="majorEastAsia" w:cstheme="minorHAnsi"/>
          <w:color w:val="000000" w:themeColor="text1"/>
          <w:sz w:val="24"/>
          <w:szCs w:val="24"/>
        </w:rPr>
        <w:t>towards a</w:t>
      </w:r>
      <w:r w:rsidR="00244623">
        <w:rPr>
          <w:rFonts w:eastAsiaTheme="majorEastAsia" w:cstheme="minorHAnsi"/>
          <w:color w:val="000000" w:themeColor="text1"/>
          <w:sz w:val="24"/>
          <w:szCs w:val="24"/>
        </w:rPr>
        <w:t xml:space="preserve"> computer is a violation</w:t>
      </w:r>
      <w:r w:rsidR="00D86F5D">
        <w:rPr>
          <w:rFonts w:eastAsiaTheme="majorEastAsia" w:cstheme="minorHAnsi"/>
          <w:color w:val="000000" w:themeColor="text1"/>
          <w:sz w:val="24"/>
          <w:szCs w:val="24"/>
        </w:rPr>
        <w:t xml:space="preserve"> and may result in legal prosecutions.</w:t>
      </w:r>
    </w:p>
    <w:p w14:paraId="7BDE8810" w14:textId="2D9566DE" w:rsidR="008B57FB" w:rsidRPr="00B26727" w:rsidRDefault="008B57FB" w:rsidP="00B26727">
      <w:pPr>
        <w:spacing w:line="360" w:lineRule="auto"/>
        <w:jc w:val="both"/>
        <w:rPr>
          <w:rFonts w:ascii="Times New Roman" w:eastAsiaTheme="majorEastAsia" w:hAnsi="Times New Roman" w:cs="Times New Roman"/>
          <w:color w:val="000000" w:themeColor="text1"/>
          <w:sz w:val="24"/>
          <w:szCs w:val="24"/>
        </w:rPr>
      </w:pPr>
    </w:p>
    <w:p w14:paraId="48B76FF9" w14:textId="3F928721" w:rsidR="005E2F5D" w:rsidRPr="00FE0688" w:rsidRDefault="00B27A52" w:rsidP="00FE0688">
      <w:pPr>
        <w:spacing w:line="360" w:lineRule="auto"/>
        <w:jc w:val="both"/>
        <w:rPr>
          <w:rStyle w:val="Heading1Char"/>
        </w:rPr>
      </w:pPr>
      <w:r w:rsidRPr="00B26727">
        <w:rPr>
          <w:rFonts w:ascii="Times New Roman" w:eastAsiaTheme="majorEastAsia" w:hAnsi="Times New Roman" w:cs="Times New Roman"/>
          <w:color w:val="000000" w:themeColor="text1"/>
          <w:sz w:val="24"/>
          <w:szCs w:val="24"/>
        </w:rPr>
        <w:t xml:space="preserve">The above information represents the up-to-date regulations and policies which students and staff need to adhere to in relation to conducting </w:t>
      </w:r>
      <w:r w:rsidR="0059677D" w:rsidRPr="00B26727">
        <w:rPr>
          <w:rFonts w:ascii="Times New Roman" w:eastAsiaTheme="majorEastAsia" w:hAnsi="Times New Roman" w:cs="Times New Roman"/>
          <w:color w:val="000000" w:themeColor="text1"/>
          <w:sz w:val="24"/>
          <w:szCs w:val="24"/>
        </w:rPr>
        <w:t xml:space="preserve">research </w:t>
      </w:r>
      <w:r w:rsidRPr="00B26727">
        <w:rPr>
          <w:rFonts w:ascii="Times New Roman" w:eastAsiaTheme="majorEastAsia" w:hAnsi="Times New Roman" w:cs="Times New Roman"/>
          <w:color w:val="000000" w:themeColor="text1"/>
          <w:sz w:val="24"/>
          <w:szCs w:val="24"/>
        </w:rPr>
        <w:t>studies and general admissions.</w:t>
      </w:r>
      <w:r w:rsidR="00E13720" w:rsidRPr="00B26727">
        <w:rPr>
          <w:rFonts w:ascii="Times New Roman" w:eastAsiaTheme="majorEastAsia" w:hAnsi="Times New Roman" w:cs="Times New Roman"/>
          <w:color w:val="000000" w:themeColor="text1"/>
          <w:sz w:val="24"/>
          <w:szCs w:val="24"/>
        </w:rPr>
        <w:t xml:space="preserve"> </w:t>
      </w:r>
      <w:r w:rsidR="005E5622" w:rsidRPr="00B26727">
        <w:rPr>
          <w:rFonts w:ascii="Times New Roman" w:eastAsiaTheme="majorEastAsia" w:hAnsi="Times New Roman" w:cs="Times New Roman"/>
          <w:color w:val="000000" w:themeColor="text1"/>
          <w:sz w:val="24"/>
          <w:szCs w:val="24"/>
        </w:rPr>
        <w:t xml:space="preserve">It is crucial that the author attains the role of an ethical hacker in the event of testing a </w:t>
      </w:r>
      <w:r w:rsidR="00E53DD9" w:rsidRPr="00B26727">
        <w:rPr>
          <w:rFonts w:ascii="Times New Roman" w:eastAsiaTheme="majorEastAsia" w:hAnsi="Times New Roman" w:cs="Times New Roman"/>
          <w:color w:val="000000" w:themeColor="text1"/>
          <w:sz w:val="24"/>
          <w:szCs w:val="24"/>
        </w:rPr>
        <w:t>corporation’s</w:t>
      </w:r>
      <w:r w:rsidR="005E5622" w:rsidRPr="00B26727">
        <w:rPr>
          <w:rFonts w:ascii="Times New Roman" w:eastAsiaTheme="majorEastAsia" w:hAnsi="Times New Roman" w:cs="Times New Roman"/>
          <w:color w:val="000000" w:themeColor="text1"/>
          <w:sz w:val="24"/>
          <w:szCs w:val="24"/>
        </w:rPr>
        <w:t xml:space="preserve"> network infrastructure</w:t>
      </w:r>
      <w:r w:rsidR="00F1711C" w:rsidRPr="00B26727">
        <w:rPr>
          <w:rFonts w:ascii="Times New Roman" w:eastAsiaTheme="majorEastAsia" w:hAnsi="Times New Roman" w:cs="Times New Roman"/>
          <w:color w:val="000000" w:themeColor="text1"/>
          <w:sz w:val="24"/>
          <w:szCs w:val="24"/>
        </w:rPr>
        <w:t xml:space="preserve"> due to the level of confidentiality it retains, sensitive information in relation students, staff and other </w:t>
      </w:r>
      <w:r w:rsidR="001656B3" w:rsidRPr="00B26727">
        <w:rPr>
          <w:rFonts w:ascii="Times New Roman" w:eastAsiaTheme="majorEastAsia" w:hAnsi="Times New Roman" w:cs="Times New Roman"/>
          <w:color w:val="000000" w:themeColor="text1"/>
          <w:sz w:val="24"/>
          <w:szCs w:val="24"/>
        </w:rPr>
        <w:t>personnel</w:t>
      </w:r>
      <w:r w:rsidR="002C01FC" w:rsidRPr="00B26727">
        <w:rPr>
          <w:rFonts w:ascii="Times New Roman" w:eastAsiaTheme="majorEastAsia" w:hAnsi="Times New Roman" w:cs="Times New Roman"/>
          <w:color w:val="000000" w:themeColor="text1"/>
          <w:sz w:val="24"/>
          <w:szCs w:val="24"/>
        </w:rPr>
        <w:t xml:space="preserve"> as well financial and legal information.</w:t>
      </w:r>
      <w:r w:rsidR="00332547" w:rsidRPr="00B26727">
        <w:rPr>
          <w:rFonts w:ascii="Times New Roman" w:eastAsiaTheme="majorEastAsia" w:hAnsi="Times New Roman" w:cs="Times New Roman"/>
          <w:color w:val="000000" w:themeColor="text1"/>
          <w:sz w:val="24"/>
          <w:szCs w:val="24"/>
        </w:rPr>
        <w:t xml:space="preserve"> The right of access to this information is held by the </w:t>
      </w:r>
      <w:r w:rsidR="00E53DD9" w:rsidRPr="00B26727">
        <w:rPr>
          <w:rFonts w:ascii="Times New Roman" w:eastAsiaTheme="majorEastAsia" w:hAnsi="Times New Roman" w:cs="Times New Roman"/>
          <w:color w:val="000000" w:themeColor="text1"/>
          <w:sz w:val="24"/>
          <w:szCs w:val="24"/>
        </w:rPr>
        <w:t>corporation</w:t>
      </w:r>
      <w:r w:rsidR="00332547" w:rsidRPr="00B26727">
        <w:rPr>
          <w:rFonts w:ascii="Times New Roman" w:eastAsiaTheme="majorEastAsia" w:hAnsi="Times New Roman" w:cs="Times New Roman"/>
          <w:color w:val="000000" w:themeColor="text1"/>
          <w:sz w:val="24"/>
          <w:szCs w:val="24"/>
        </w:rPr>
        <w:t>.</w:t>
      </w:r>
      <w:r w:rsidR="00DF0713" w:rsidRPr="00B26727">
        <w:rPr>
          <w:rFonts w:ascii="Times New Roman" w:eastAsiaTheme="majorEastAsia" w:hAnsi="Times New Roman" w:cs="Times New Roman"/>
          <w:color w:val="000000" w:themeColor="text1"/>
          <w:sz w:val="24"/>
          <w:szCs w:val="24"/>
        </w:rPr>
        <w:t xml:space="preserve"> A certain degree of trust and compliance is required by both parties to allow advancement of the implementation</w:t>
      </w:r>
      <w:r w:rsidR="00371801" w:rsidRPr="00B26727">
        <w:rPr>
          <w:rFonts w:ascii="Times New Roman" w:eastAsiaTheme="majorEastAsia" w:hAnsi="Times New Roman" w:cs="Times New Roman"/>
          <w:color w:val="000000" w:themeColor="text1"/>
          <w:sz w:val="24"/>
          <w:szCs w:val="24"/>
        </w:rPr>
        <w:t xml:space="preserve">, as well as verbal accord, a written accord is the most essential document </w:t>
      </w:r>
      <w:r w:rsidR="001E7FCB" w:rsidRPr="00B26727">
        <w:rPr>
          <w:rFonts w:ascii="Times New Roman" w:eastAsiaTheme="majorEastAsia" w:hAnsi="Times New Roman" w:cs="Times New Roman"/>
          <w:color w:val="000000" w:themeColor="text1"/>
          <w:sz w:val="24"/>
          <w:szCs w:val="24"/>
        </w:rPr>
        <w:t>for engagement.</w:t>
      </w:r>
      <w:r w:rsidR="00C577ED" w:rsidRPr="00B26727">
        <w:rPr>
          <w:rFonts w:ascii="Times New Roman" w:eastAsiaTheme="majorEastAsia" w:hAnsi="Times New Roman" w:cs="Times New Roman"/>
          <w:color w:val="000000" w:themeColor="text1"/>
          <w:sz w:val="24"/>
          <w:szCs w:val="24"/>
        </w:rPr>
        <w:t xml:space="preserve"> Ethical constituent</w:t>
      </w:r>
      <w:r w:rsidR="00A83CE4" w:rsidRPr="00B26727">
        <w:rPr>
          <w:rFonts w:ascii="Times New Roman" w:eastAsiaTheme="majorEastAsia" w:hAnsi="Times New Roman" w:cs="Times New Roman"/>
          <w:color w:val="000000" w:themeColor="text1"/>
          <w:sz w:val="24"/>
          <w:szCs w:val="24"/>
        </w:rPr>
        <w:t>s</w:t>
      </w:r>
      <w:r w:rsidR="00C577ED" w:rsidRPr="00B26727">
        <w:rPr>
          <w:rFonts w:ascii="Times New Roman" w:eastAsiaTheme="majorEastAsia" w:hAnsi="Times New Roman" w:cs="Times New Roman"/>
          <w:color w:val="000000" w:themeColor="text1"/>
          <w:sz w:val="24"/>
          <w:szCs w:val="24"/>
        </w:rPr>
        <w:t xml:space="preserve"> </w:t>
      </w:r>
      <w:r w:rsidR="00A83CE4" w:rsidRPr="00B26727">
        <w:rPr>
          <w:rFonts w:ascii="Times New Roman" w:eastAsiaTheme="majorEastAsia" w:hAnsi="Times New Roman" w:cs="Times New Roman"/>
          <w:color w:val="000000" w:themeColor="text1"/>
          <w:sz w:val="24"/>
          <w:szCs w:val="24"/>
        </w:rPr>
        <w:lastRenderedPageBreak/>
        <w:t>are</w:t>
      </w:r>
      <w:r w:rsidR="00C577ED" w:rsidRPr="00B26727">
        <w:rPr>
          <w:rFonts w:ascii="Times New Roman" w:eastAsiaTheme="majorEastAsia" w:hAnsi="Times New Roman" w:cs="Times New Roman"/>
          <w:color w:val="000000" w:themeColor="text1"/>
          <w:sz w:val="24"/>
          <w:szCs w:val="24"/>
        </w:rPr>
        <w:t xml:space="preserve"> important for various aspects of integrity such as the </w:t>
      </w:r>
      <w:r w:rsidR="00A83CE4" w:rsidRPr="00B26727">
        <w:rPr>
          <w:rFonts w:ascii="Times New Roman" w:eastAsiaTheme="majorEastAsia" w:hAnsi="Times New Roman" w:cs="Times New Roman"/>
          <w:color w:val="000000" w:themeColor="text1"/>
          <w:sz w:val="24"/>
          <w:szCs w:val="24"/>
        </w:rPr>
        <w:t>safeguarding</w:t>
      </w:r>
      <w:r w:rsidR="00C577ED" w:rsidRPr="00B26727">
        <w:rPr>
          <w:rFonts w:ascii="Times New Roman" w:eastAsiaTheme="majorEastAsia" w:hAnsi="Times New Roman" w:cs="Times New Roman"/>
          <w:color w:val="000000" w:themeColor="text1"/>
          <w:sz w:val="24"/>
          <w:szCs w:val="24"/>
        </w:rPr>
        <w:t xml:space="preserve"> rights of participants and non-participants, to established little to none risk of exposure. </w:t>
      </w:r>
      <w:r w:rsidR="00D70ADC" w:rsidRPr="00B26727">
        <w:rPr>
          <w:rFonts w:ascii="Times New Roman" w:eastAsiaTheme="majorEastAsia" w:hAnsi="Times New Roman" w:cs="Times New Roman"/>
          <w:color w:val="000000" w:themeColor="text1"/>
          <w:sz w:val="24"/>
          <w:szCs w:val="24"/>
        </w:rPr>
        <w:t xml:space="preserve">The assurance of conducting legitimate </w:t>
      </w:r>
      <w:r w:rsidR="004A16E9" w:rsidRPr="00B26727">
        <w:rPr>
          <w:rFonts w:ascii="Times New Roman" w:eastAsiaTheme="majorEastAsia" w:hAnsi="Times New Roman" w:cs="Times New Roman"/>
          <w:color w:val="000000" w:themeColor="text1"/>
          <w:sz w:val="24"/>
          <w:szCs w:val="24"/>
        </w:rPr>
        <w:t>studies</w:t>
      </w:r>
      <w:r w:rsidR="00D70ADC" w:rsidRPr="00B26727">
        <w:rPr>
          <w:rFonts w:ascii="Times New Roman" w:eastAsiaTheme="majorEastAsia" w:hAnsi="Times New Roman" w:cs="Times New Roman"/>
          <w:color w:val="000000" w:themeColor="text1"/>
          <w:sz w:val="24"/>
          <w:szCs w:val="24"/>
        </w:rPr>
        <w:t xml:space="preserve"> in relation</w:t>
      </w:r>
      <w:r w:rsidR="004A16E9" w:rsidRPr="00B26727">
        <w:rPr>
          <w:rFonts w:ascii="Times New Roman" w:eastAsiaTheme="majorEastAsia" w:hAnsi="Times New Roman" w:cs="Times New Roman"/>
          <w:color w:val="000000" w:themeColor="text1"/>
          <w:sz w:val="24"/>
          <w:szCs w:val="24"/>
        </w:rPr>
        <w:t xml:space="preserve"> to</w:t>
      </w:r>
      <w:r w:rsidR="00D70ADC" w:rsidRPr="00B26727">
        <w:rPr>
          <w:rFonts w:ascii="Times New Roman" w:eastAsiaTheme="majorEastAsia" w:hAnsi="Times New Roman" w:cs="Times New Roman"/>
          <w:color w:val="000000" w:themeColor="text1"/>
          <w:sz w:val="24"/>
          <w:szCs w:val="24"/>
        </w:rPr>
        <w:t xml:space="preserve"> the intending researcher and co</w:t>
      </w:r>
      <w:r w:rsidR="005630CB" w:rsidRPr="00B26727">
        <w:rPr>
          <w:rFonts w:ascii="Times New Roman" w:eastAsiaTheme="majorEastAsia" w:hAnsi="Times New Roman" w:cs="Times New Roman"/>
          <w:color w:val="000000" w:themeColor="text1"/>
          <w:sz w:val="24"/>
          <w:szCs w:val="24"/>
        </w:rPr>
        <w:t>r</w:t>
      </w:r>
      <w:r w:rsidR="00D70ADC" w:rsidRPr="00B26727">
        <w:rPr>
          <w:rFonts w:ascii="Times New Roman" w:eastAsiaTheme="majorEastAsia" w:hAnsi="Times New Roman" w:cs="Times New Roman"/>
          <w:color w:val="000000" w:themeColor="text1"/>
          <w:sz w:val="24"/>
          <w:szCs w:val="24"/>
        </w:rPr>
        <w:t xml:space="preserve">poration. </w:t>
      </w:r>
      <w:r w:rsidR="0053133E" w:rsidRPr="00B26727">
        <w:rPr>
          <w:rFonts w:ascii="Times New Roman" w:eastAsiaTheme="majorEastAsia" w:hAnsi="Times New Roman" w:cs="Times New Roman"/>
          <w:color w:val="000000" w:themeColor="text1"/>
          <w:sz w:val="24"/>
          <w:szCs w:val="24"/>
        </w:rPr>
        <w:t xml:space="preserve">The reputation of the intended </w:t>
      </w:r>
      <w:r w:rsidR="005A51A7" w:rsidRPr="00B26727">
        <w:rPr>
          <w:rFonts w:ascii="Times New Roman" w:eastAsiaTheme="majorEastAsia" w:hAnsi="Times New Roman" w:cs="Times New Roman"/>
          <w:color w:val="000000" w:themeColor="text1"/>
          <w:sz w:val="24"/>
          <w:szCs w:val="24"/>
        </w:rPr>
        <w:t>corporation</w:t>
      </w:r>
      <w:r w:rsidR="0053133E" w:rsidRPr="00B26727">
        <w:rPr>
          <w:rFonts w:ascii="Times New Roman" w:eastAsiaTheme="majorEastAsia" w:hAnsi="Times New Roman" w:cs="Times New Roman"/>
          <w:color w:val="000000" w:themeColor="text1"/>
          <w:sz w:val="24"/>
          <w:szCs w:val="24"/>
        </w:rPr>
        <w:t xml:space="preserve"> should </w:t>
      </w:r>
      <w:r w:rsidR="005A51A7" w:rsidRPr="00B26727">
        <w:rPr>
          <w:rFonts w:ascii="Times New Roman" w:eastAsiaTheme="majorEastAsia" w:hAnsi="Times New Roman" w:cs="Times New Roman"/>
          <w:color w:val="000000" w:themeColor="text1"/>
          <w:sz w:val="24"/>
          <w:szCs w:val="24"/>
        </w:rPr>
        <w:t>also</w:t>
      </w:r>
      <w:r w:rsidR="0053133E" w:rsidRPr="00B26727">
        <w:rPr>
          <w:rFonts w:ascii="Times New Roman" w:eastAsiaTheme="majorEastAsia" w:hAnsi="Times New Roman" w:cs="Times New Roman"/>
          <w:color w:val="000000" w:themeColor="text1"/>
          <w:sz w:val="24"/>
          <w:szCs w:val="24"/>
        </w:rPr>
        <w:t xml:space="preserve"> be a risk factor to be taken into consideration to avoid claims of irresponsibility.</w:t>
      </w:r>
      <w:r w:rsidR="007F1457" w:rsidRPr="00B26727">
        <w:rPr>
          <w:rFonts w:ascii="Times New Roman" w:eastAsiaTheme="majorEastAsia" w:hAnsi="Times New Roman" w:cs="Times New Roman"/>
          <w:color w:val="000000" w:themeColor="text1"/>
          <w:sz w:val="24"/>
          <w:szCs w:val="24"/>
        </w:rPr>
        <w:t xml:space="preserve"> The declaration that any investigation is properly </w:t>
      </w:r>
      <w:r w:rsidR="003E41A2" w:rsidRPr="00B26727">
        <w:rPr>
          <w:rFonts w:ascii="Times New Roman" w:eastAsiaTheme="majorEastAsia" w:hAnsi="Times New Roman" w:cs="Times New Roman"/>
          <w:color w:val="000000" w:themeColor="text1"/>
          <w:sz w:val="24"/>
          <w:szCs w:val="24"/>
        </w:rPr>
        <w:t>supervised</w:t>
      </w:r>
      <w:r w:rsidR="007F1457" w:rsidRPr="00B26727">
        <w:rPr>
          <w:rFonts w:ascii="Times New Roman" w:eastAsiaTheme="majorEastAsia" w:hAnsi="Times New Roman" w:cs="Times New Roman"/>
          <w:color w:val="000000" w:themeColor="text1"/>
          <w:sz w:val="24"/>
          <w:szCs w:val="24"/>
        </w:rPr>
        <w:t xml:space="preserve"> considering the factors of legal and obligatory standards.</w:t>
      </w:r>
      <w:r w:rsidR="009F16A7" w:rsidRPr="00B26727">
        <w:rPr>
          <w:rFonts w:ascii="Times New Roman" w:eastAsiaTheme="majorEastAsia" w:hAnsi="Times New Roman" w:cs="Times New Roman"/>
          <w:color w:val="000000" w:themeColor="text1"/>
          <w:sz w:val="24"/>
          <w:szCs w:val="24"/>
        </w:rPr>
        <w:t xml:space="preserve"> Furthermore, as well as </w:t>
      </w:r>
      <w:r w:rsidR="00A44316" w:rsidRPr="00B26727">
        <w:rPr>
          <w:rFonts w:ascii="Times New Roman" w:eastAsiaTheme="majorEastAsia" w:hAnsi="Times New Roman" w:cs="Times New Roman"/>
          <w:color w:val="000000" w:themeColor="text1"/>
          <w:sz w:val="24"/>
          <w:szCs w:val="24"/>
        </w:rPr>
        <w:t>enterprise</w:t>
      </w:r>
      <w:r w:rsidR="009F16A7" w:rsidRPr="00B26727">
        <w:rPr>
          <w:rFonts w:ascii="Times New Roman" w:eastAsiaTheme="majorEastAsia" w:hAnsi="Times New Roman" w:cs="Times New Roman"/>
          <w:color w:val="000000" w:themeColor="text1"/>
          <w:sz w:val="24"/>
          <w:szCs w:val="24"/>
        </w:rPr>
        <w:t xml:space="preserve"> governance and standards, the author must comply with external collaborations which affect</w:t>
      </w:r>
      <w:r w:rsidR="00B15322" w:rsidRPr="00B26727">
        <w:rPr>
          <w:rFonts w:ascii="Times New Roman" w:eastAsiaTheme="majorEastAsia" w:hAnsi="Times New Roman" w:cs="Times New Roman"/>
          <w:color w:val="000000" w:themeColor="text1"/>
          <w:sz w:val="24"/>
          <w:szCs w:val="24"/>
        </w:rPr>
        <w:t>s</w:t>
      </w:r>
      <w:r w:rsidR="009F16A7" w:rsidRPr="00B26727">
        <w:rPr>
          <w:rFonts w:ascii="Times New Roman" w:eastAsiaTheme="majorEastAsia" w:hAnsi="Times New Roman" w:cs="Times New Roman"/>
          <w:color w:val="000000" w:themeColor="text1"/>
          <w:sz w:val="24"/>
          <w:szCs w:val="24"/>
        </w:rPr>
        <w:t xml:space="preserve"> the legal, ethical and professional aspect of the university for students and staff.</w:t>
      </w:r>
      <w:r w:rsidR="004F6E07" w:rsidRPr="00B26727">
        <w:rPr>
          <w:rFonts w:ascii="Times New Roman" w:eastAsiaTheme="majorEastAsia" w:hAnsi="Times New Roman" w:cs="Times New Roman"/>
          <w:color w:val="000000" w:themeColor="text1"/>
          <w:sz w:val="24"/>
          <w:szCs w:val="24"/>
        </w:rPr>
        <w:t xml:space="preserve"> </w:t>
      </w:r>
      <w:r w:rsidR="005E2F5D" w:rsidRPr="00B26727">
        <w:rPr>
          <w:rFonts w:ascii="Times New Roman" w:eastAsiaTheme="majorEastAsia" w:hAnsi="Times New Roman" w:cs="Times New Roman"/>
          <w:color w:val="000000" w:themeColor="text1"/>
          <w:sz w:val="24"/>
          <w:szCs w:val="24"/>
        </w:rPr>
        <w:br w:type="page"/>
      </w:r>
      <w:bookmarkStart w:id="62" w:name="_Toc30168016"/>
      <w:r w:rsidR="0050178F" w:rsidRPr="00FE0688">
        <w:rPr>
          <w:rStyle w:val="Heading1Char"/>
        </w:rPr>
        <w:lastRenderedPageBreak/>
        <w:t>Design &amp; Implementation</w:t>
      </w:r>
      <w:bookmarkEnd w:id="62"/>
    </w:p>
    <w:p w14:paraId="404F865D" w14:textId="77777777" w:rsidR="005E2F5D" w:rsidRPr="00B26727" w:rsidRDefault="005E2F5D" w:rsidP="00B26727">
      <w:pPr>
        <w:spacing w:line="360" w:lineRule="auto"/>
        <w:rPr>
          <w:rFonts w:ascii="Times New Roman" w:hAnsi="Times New Roman" w:cs="Times New Roman"/>
          <w:sz w:val="24"/>
          <w:szCs w:val="24"/>
        </w:rPr>
      </w:pPr>
    </w:p>
    <w:p w14:paraId="45E26EA2" w14:textId="0055B363" w:rsidR="005E2F5D" w:rsidRDefault="008F4D0C" w:rsidP="005E2F5D">
      <w:pPr>
        <w:pStyle w:val="Heading2"/>
      </w:pPr>
      <w:bookmarkStart w:id="63" w:name="_Toc30168017"/>
      <w:r>
        <w:t>Introduction</w:t>
      </w:r>
      <w:bookmarkEnd w:id="63"/>
    </w:p>
    <w:p w14:paraId="6FC565DE" w14:textId="44097285" w:rsidR="008F4D0C" w:rsidRPr="00B26727" w:rsidRDefault="008F4D0C" w:rsidP="00B26727">
      <w:pPr>
        <w:spacing w:line="360" w:lineRule="auto"/>
        <w:rPr>
          <w:rFonts w:ascii="Times New Roman" w:hAnsi="Times New Roman" w:cs="Times New Roman"/>
          <w:sz w:val="24"/>
          <w:szCs w:val="24"/>
        </w:rPr>
      </w:pPr>
    </w:p>
    <w:p w14:paraId="397B2485" w14:textId="6099206A" w:rsidR="008F4D0C" w:rsidRPr="00B26727" w:rsidRDefault="001B6AE2"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In this chapter the aims to put forth the instigation </w:t>
      </w:r>
      <w:r w:rsidR="00416743" w:rsidRPr="00B26727">
        <w:rPr>
          <w:rFonts w:ascii="Times New Roman" w:hAnsi="Times New Roman" w:cs="Times New Roman"/>
          <w:sz w:val="24"/>
          <w:szCs w:val="24"/>
        </w:rPr>
        <w:t>of the practical aspect of the project, in this case</w:t>
      </w:r>
      <w:r w:rsidR="006127CE" w:rsidRPr="00B26727">
        <w:rPr>
          <w:rFonts w:ascii="Times New Roman" w:hAnsi="Times New Roman" w:cs="Times New Roman"/>
          <w:sz w:val="24"/>
          <w:szCs w:val="24"/>
        </w:rPr>
        <w:t>,</w:t>
      </w:r>
      <w:r w:rsidR="00416743" w:rsidRPr="00B26727">
        <w:rPr>
          <w:rFonts w:ascii="Times New Roman" w:hAnsi="Times New Roman" w:cs="Times New Roman"/>
          <w:sz w:val="24"/>
          <w:szCs w:val="24"/>
        </w:rPr>
        <w:t xml:space="preserve"> </w:t>
      </w:r>
      <w:r w:rsidR="006127CE" w:rsidRPr="00B26727">
        <w:rPr>
          <w:rFonts w:ascii="Times New Roman" w:hAnsi="Times New Roman" w:cs="Times New Roman"/>
          <w:sz w:val="24"/>
          <w:szCs w:val="24"/>
        </w:rPr>
        <w:t xml:space="preserve">it the representation of </w:t>
      </w:r>
      <w:r w:rsidR="00416743" w:rsidRPr="00B26727">
        <w:rPr>
          <w:rFonts w:ascii="Times New Roman" w:hAnsi="Times New Roman" w:cs="Times New Roman"/>
          <w:sz w:val="24"/>
          <w:szCs w:val="24"/>
        </w:rPr>
        <w:t xml:space="preserve">the experiment to conduct. </w:t>
      </w:r>
      <w:r w:rsidR="00A471D4" w:rsidRPr="00B26727">
        <w:rPr>
          <w:rFonts w:ascii="Times New Roman" w:hAnsi="Times New Roman" w:cs="Times New Roman"/>
          <w:sz w:val="24"/>
          <w:szCs w:val="24"/>
        </w:rPr>
        <w:t xml:space="preserve">The two phases involve the design and implementation aspect. </w:t>
      </w:r>
      <w:r w:rsidR="00C64E05" w:rsidRPr="00B26727">
        <w:rPr>
          <w:rFonts w:ascii="Times New Roman" w:hAnsi="Times New Roman" w:cs="Times New Roman"/>
          <w:sz w:val="24"/>
          <w:szCs w:val="24"/>
        </w:rPr>
        <w:t xml:space="preserve">The design section should provide the reader with an illustration on the concept of the prior implementation, therefore this displays some clarity on the overview practical development. </w:t>
      </w:r>
      <w:r w:rsidR="00D152A9" w:rsidRPr="00B26727">
        <w:rPr>
          <w:rFonts w:ascii="Times New Roman" w:hAnsi="Times New Roman" w:cs="Times New Roman"/>
          <w:sz w:val="24"/>
          <w:szCs w:val="24"/>
        </w:rPr>
        <w:t>After elucidating the design aspect, the author implements the completed experiment which was conducted, this will b</w:t>
      </w:r>
      <w:r w:rsidR="00731BB7" w:rsidRPr="00B26727">
        <w:rPr>
          <w:rFonts w:ascii="Times New Roman" w:hAnsi="Times New Roman" w:cs="Times New Roman"/>
          <w:sz w:val="24"/>
          <w:szCs w:val="24"/>
        </w:rPr>
        <w:t>e explained in more detail further on</w:t>
      </w:r>
      <w:r w:rsidR="00D152A9" w:rsidRPr="00B26727">
        <w:rPr>
          <w:rFonts w:ascii="Times New Roman" w:hAnsi="Times New Roman" w:cs="Times New Roman"/>
          <w:sz w:val="24"/>
          <w:szCs w:val="24"/>
        </w:rPr>
        <w:t>.</w:t>
      </w:r>
    </w:p>
    <w:p w14:paraId="1ABB1652" w14:textId="76571929" w:rsidR="005E2F5D" w:rsidRPr="00B26727" w:rsidRDefault="001E38CE" w:rsidP="001E3D5D">
      <w:pPr>
        <w:pStyle w:val="Heading2"/>
      </w:pPr>
      <w:bookmarkStart w:id="64" w:name="_Toc30168018"/>
      <w:r w:rsidRPr="00B26727">
        <w:t>Problem Formulation</w:t>
      </w:r>
      <w:bookmarkEnd w:id="64"/>
    </w:p>
    <w:p w14:paraId="2F1B997E" w14:textId="26098298" w:rsidR="00971182" w:rsidRPr="00B26727" w:rsidRDefault="00301F50"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problem formulation is as much as a research question in the sense of proposing a thesis to answer. </w:t>
      </w:r>
      <w:r w:rsidR="003F1ABC" w:rsidRPr="00B26727">
        <w:rPr>
          <w:rFonts w:ascii="Times New Roman" w:hAnsi="Times New Roman" w:cs="Times New Roman"/>
          <w:sz w:val="24"/>
          <w:szCs w:val="24"/>
        </w:rPr>
        <w:t>The author devises a research problem and address</w:t>
      </w:r>
      <w:r w:rsidR="00834406" w:rsidRPr="00B26727">
        <w:rPr>
          <w:rFonts w:ascii="Times New Roman" w:hAnsi="Times New Roman" w:cs="Times New Roman"/>
          <w:sz w:val="24"/>
          <w:szCs w:val="24"/>
        </w:rPr>
        <w:t>es</w:t>
      </w:r>
      <w:r w:rsidR="003F1ABC" w:rsidRPr="00B26727">
        <w:rPr>
          <w:rFonts w:ascii="Times New Roman" w:hAnsi="Times New Roman" w:cs="Times New Roman"/>
          <w:sz w:val="24"/>
          <w:szCs w:val="24"/>
        </w:rPr>
        <w:t xml:space="preserve"> the criteria of relevance. </w:t>
      </w:r>
      <w:r w:rsidR="00E208D3" w:rsidRPr="00B26727">
        <w:rPr>
          <w:rFonts w:ascii="Times New Roman" w:hAnsi="Times New Roman" w:cs="Times New Roman"/>
          <w:sz w:val="24"/>
          <w:szCs w:val="24"/>
        </w:rPr>
        <w:t>The problem formulation is the core foundation of the thesis, this in turn allows the researcher to return to the proposed question in the event of loss of coordination and organisation.</w:t>
      </w:r>
      <w:r w:rsidR="003A204E" w:rsidRPr="00B26727">
        <w:rPr>
          <w:rFonts w:ascii="Times New Roman" w:hAnsi="Times New Roman" w:cs="Times New Roman"/>
          <w:sz w:val="24"/>
          <w:szCs w:val="24"/>
        </w:rPr>
        <w:t xml:space="preserve"> </w:t>
      </w:r>
      <w:r w:rsidR="00AF0FCD" w:rsidRPr="00B26727">
        <w:rPr>
          <w:rFonts w:ascii="Times New Roman" w:hAnsi="Times New Roman" w:cs="Times New Roman"/>
          <w:sz w:val="24"/>
          <w:szCs w:val="24"/>
        </w:rPr>
        <w:t xml:space="preserve">The reasoning of this is the focal point of the thesis in which the author further advances in an explorative </w:t>
      </w:r>
      <w:r w:rsidR="00C65531" w:rsidRPr="00B26727">
        <w:rPr>
          <w:rFonts w:ascii="Times New Roman" w:hAnsi="Times New Roman" w:cs="Times New Roman"/>
          <w:sz w:val="24"/>
          <w:szCs w:val="24"/>
        </w:rPr>
        <w:t xml:space="preserve">research investigation. </w:t>
      </w:r>
      <w:r w:rsidR="00834406" w:rsidRPr="00B26727">
        <w:rPr>
          <w:rFonts w:ascii="Times New Roman" w:hAnsi="Times New Roman" w:cs="Times New Roman"/>
          <w:sz w:val="24"/>
          <w:szCs w:val="24"/>
        </w:rPr>
        <w:t>A well devised problem formulation affords the author with a</w:t>
      </w:r>
      <w:r w:rsidR="00B319AE" w:rsidRPr="00B26727">
        <w:rPr>
          <w:rFonts w:ascii="Times New Roman" w:hAnsi="Times New Roman" w:cs="Times New Roman"/>
          <w:sz w:val="24"/>
          <w:szCs w:val="24"/>
        </w:rPr>
        <w:t>n exceptional</w:t>
      </w:r>
      <w:r w:rsidR="00834406" w:rsidRPr="00B26727">
        <w:rPr>
          <w:rFonts w:ascii="Times New Roman" w:hAnsi="Times New Roman" w:cs="Times New Roman"/>
          <w:sz w:val="24"/>
          <w:szCs w:val="24"/>
        </w:rPr>
        <w:t xml:space="preserve"> </w:t>
      </w:r>
      <w:r w:rsidR="00B319AE" w:rsidRPr="00B26727">
        <w:rPr>
          <w:rFonts w:ascii="Times New Roman" w:hAnsi="Times New Roman" w:cs="Times New Roman"/>
          <w:sz w:val="24"/>
          <w:szCs w:val="24"/>
        </w:rPr>
        <w:t xml:space="preserve">framework to work from as it </w:t>
      </w:r>
      <w:r w:rsidR="002545B8" w:rsidRPr="00B26727">
        <w:rPr>
          <w:rFonts w:ascii="Times New Roman" w:hAnsi="Times New Roman" w:cs="Times New Roman"/>
          <w:sz w:val="24"/>
          <w:szCs w:val="24"/>
        </w:rPr>
        <w:t>constructs</w:t>
      </w:r>
      <w:r w:rsidR="00B319AE" w:rsidRPr="00B26727">
        <w:rPr>
          <w:rFonts w:ascii="Times New Roman" w:hAnsi="Times New Roman" w:cs="Times New Roman"/>
          <w:sz w:val="24"/>
          <w:szCs w:val="24"/>
        </w:rPr>
        <w:t xml:space="preserve"> work coherence.</w:t>
      </w:r>
    </w:p>
    <w:p w14:paraId="476A1062" w14:textId="6AE52CC4" w:rsidR="00971182" w:rsidRPr="00B26727" w:rsidRDefault="00971182" w:rsidP="00B26727">
      <w:pPr>
        <w:spacing w:line="360" w:lineRule="auto"/>
        <w:jc w:val="both"/>
        <w:rPr>
          <w:rFonts w:ascii="Times New Roman" w:hAnsi="Times New Roman" w:cs="Times New Roman"/>
          <w:i/>
          <w:sz w:val="24"/>
          <w:szCs w:val="24"/>
        </w:rPr>
      </w:pPr>
      <w:r w:rsidRPr="00B26727">
        <w:rPr>
          <w:rFonts w:ascii="Times New Roman" w:hAnsi="Times New Roman" w:cs="Times New Roman"/>
          <w:sz w:val="24"/>
          <w:szCs w:val="24"/>
        </w:rPr>
        <w:t xml:space="preserve">The problem formulation in this case is defined within the aims and objectives of the project, does portability performance aid in penetration testing as opposed to conventional industrial desktop penetration testing. </w:t>
      </w:r>
      <w:r w:rsidR="007E7207" w:rsidRPr="00B26727">
        <w:rPr>
          <w:rFonts w:ascii="Times New Roman" w:hAnsi="Times New Roman" w:cs="Times New Roman"/>
          <w:sz w:val="24"/>
          <w:szCs w:val="24"/>
        </w:rPr>
        <w:t xml:space="preserve">The author would have already created a research question at the initial start before conducting any form of practical development, this way there would exist little to none </w:t>
      </w:r>
      <w:r w:rsidR="00486653" w:rsidRPr="00B26727">
        <w:rPr>
          <w:rFonts w:ascii="Times New Roman" w:hAnsi="Times New Roman" w:cs="Times New Roman"/>
          <w:sz w:val="24"/>
          <w:szCs w:val="24"/>
        </w:rPr>
        <w:t>uncertainty</w:t>
      </w:r>
      <w:r w:rsidR="007E7207" w:rsidRPr="00B26727">
        <w:rPr>
          <w:rFonts w:ascii="Times New Roman" w:hAnsi="Times New Roman" w:cs="Times New Roman"/>
          <w:sz w:val="24"/>
          <w:szCs w:val="24"/>
        </w:rPr>
        <w:t xml:space="preserve"> to develop </w:t>
      </w:r>
      <w:r w:rsidR="00486653" w:rsidRPr="00B26727">
        <w:rPr>
          <w:rFonts w:ascii="Times New Roman" w:hAnsi="Times New Roman" w:cs="Times New Roman"/>
          <w:sz w:val="24"/>
          <w:szCs w:val="24"/>
        </w:rPr>
        <w:t>further</w:t>
      </w:r>
      <w:r w:rsidR="007E7207" w:rsidRPr="00B26727">
        <w:rPr>
          <w:rFonts w:ascii="Times New Roman" w:hAnsi="Times New Roman" w:cs="Times New Roman"/>
          <w:sz w:val="24"/>
          <w:szCs w:val="24"/>
        </w:rPr>
        <w:t xml:space="preserve"> in the project.</w:t>
      </w:r>
      <w:r w:rsidR="006E4183" w:rsidRPr="00B26727">
        <w:rPr>
          <w:rFonts w:ascii="Times New Roman" w:hAnsi="Times New Roman" w:cs="Times New Roman"/>
          <w:sz w:val="24"/>
          <w:szCs w:val="24"/>
        </w:rPr>
        <w:t xml:space="preserve"> Overall it outlines the need for attentive exploration into the specified research, in this case it the benefits of portability.</w:t>
      </w:r>
    </w:p>
    <w:p w14:paraId="2E28F965" w14:textId="0E04C9F4" w:rsidR="005E2F5D" w:rsidRPr="00B26727" w:rsidRDefault="00B91AF1" w:rsidP="001E3D5D">
      <w:pPr>
        <w:pStyle w:val="Heading2"/>
      </w:pPr>
      <w:bookmarkStart w:id="65" w:name="_Toc30168019"/>
      <w:r w:rsidRPr="00B26727">
        <w:t>Design</w:t>
      </w:r>
      <w:bookmarkEnd w:id="65"/>
    </w:p>
    <w:p w14:paraId="68C446B7" w14:textId="70DA88E0" w:rsidR="00B91AF1" w:rsidRPr="00B26727" w:rsidRDefault="002C6925"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author introduces a conceptual blueprint prior to implementation to illustrate the experiment before </w:t>
      </w:r>
      <w:r w:rsidR="00EC08B2" w:rsidRPr="00B26727">
        <w:rPr>
          <w:rFonts w:ascii="Times New Roman" w:hAnsi="Times New Roman" w:cs="Times New Roman"/>
          <w:sz w:val="24"/>
          <w:szCs w:val="24"/>
        </w:rPr>
        <w:t xml:space="preserve">conducting any practical development. </w:t>
      </w:r>
      <w:r w:rsidR="00DB3CDB" w:rsidRPr="00B26727">
        <w:rPr>
          <w:rFonts w:ascii="Times New Roman" w:hAnsi="Times New Roman" w:cs="Times New Roman"/>
          <w:sz w:val="24"/>
          <w:szCs w:val="24"/>
        </w:rPr>
        <w:t xml:space="preserve">The design aspect affords the author with the relevant </w:t>
      </w:r>
      <w:r w:rsidR="00712818" w:rsidRPr="00B26727">
        <w:rPr>
          <w:rFonts w:ascii="Times New Roman" w:hAnsi="Times New Roman" w:cs="Times New Roman"/>
          <w:sz w:val="24"/>
          <w:szCs w:val="24"/>
        </w:rPr>
        <w:t>overview of what is intended to conduct, it provides a sense of clarity of what can be done and the various ways it can be produced.</w:t>
      </w:r>
      <w:r w:rsidR="00AF5082" w:rsidRPr="00B26727">
        <w:rPr>
          <w:rFonts w:ascii="Times New Roman" w:hAnsi="Times New Roman" w:cs="Times New Roman"/>
          <w:sz w:val="24"/>
          <w:szCs w:val="24"/>
        </w:rPr>
        <w:t xml:space="preserve"> </w:t>
      </w:r>
      <w:r w:rsidR="008D59B4" w:rsidRPr="00B26727">
        <w:rPr>
          <w:rFonts w:ascii="Times New Roman" w:hAnsi="Times New Roman" w:cs="Times New Roman"/>
          <w:sz w:val="24"/>
          <w:szCs w:val="24"/>
        </w:rPr>
        <w:t xml:space="preserve"> The illustration below displays the blueprint of the visual concept which the author intends to carry out. </w:t>
      </w:r>
      <w:r w:rsidR="004D7402" w:rsidRPr="00B26727">
        <w:rPr>
          <w:rFonts w:ascii="Times New Roman" w:hAnsi="Times New Roman" w:cs="Times New Roman"/>
          <w:sz w:val="24"/>
          <w:szCs w:val="24"/>
        </w:rPr>
        <w:t xml:space="preserve">From the visual concept, the reader can analyse </w:t>
      </w:r>
      <w:r w:rsidR="00611989" w:rsidRPr="00B26727">
        <w:rPr>
          <w:rFonts w:ascii="Times New Roman" w:hAnsi="Times New Roman" w:cs="Times New Roman"/>
          <w:sz w:val="24"/>
          <w:szCs w:val="24"/>
        </w:rPr>
        <w:t xml:space="preserve">each component within the structure. </w:t>
      </w:r>
      <w:r w:rsidR="00A00F8F" w:rsidRPr="00B26727">
        <w:rPr>
          <w:rFonts w:ascii="Times New Roman" w:hAnsi="Times New Roman" w:cs="Times New Roman"/>
          <w:sz w:val="24"/>
          <w:szCs w:val="24"/>
        </w:rPr>
        <w:t xml:space="preserve">The first component displays the </w:t>
      </w:r>
      <w:r w:rsidR="00A00F8F" w:rsidRPr="00B26727">
        <w:rPr>
          <w:rFonts w:ascii="Times New Roman" w:hAnsi="Times New Roman" w:cs="Times New Roman"/>
          <w:sz w:val="24"/>
          <w:szCs w:val="24"/>
        </w:rPr>
        <w:lastRenderedPageBreak/>
        <w:t xml:space="preserve">core element of the implementation, the Raspberry Pi. The second piece represents the software </w:t>
      </w:r>
      <w:r w:rsidR="00736EF7" w:rsidRPr="00B26727">
        <w:rPr>
          <w:rFonts w:ascii="Times New Roman" w:hAnsi="Times New Roman" w:cs="Times New Roman"/>
          <w:sz w:val="24"/>
          <w:szCs w:val="24"/>
        </w:rPr>
        <w:t>architecture</w:t>
      </w:r>
      <w:r w:rsidR="00A00F8F" w:rsidRPr="00B26727">
        <w:rPr>
          <w:rFonts w:ascii="Times New Roman" w:hAnsi="Times New Roman" w:cs="Times New Roman"/>
          <w:sz w:val="24"/>
          <w:szCs w:val="24"/>
        </w:rPr>
        <w:t xml:space="preserve"> intended to use, the Kali Linux platform. </w:t>
      </w:r>
      <w:r w:rsidR="000E225E" w:rsidRPr="00B26727">
        <w:rPr>
          <w:rFonts w:ascii="Times New Roman" w:hAnsi="Times New Roman" w:cs="Times New Roman"/>
          <w:sz w:val="24"/>
          <w:szCs w:val="24"/>
        </w:rPr>
        <w:t xml:space="preserve">Utilising the Kali Linux platform, the author will conduct the penetration tests. </w:t>
      </w:r>
      <w:r w:rsidR="003A5CFB" w:rsidRPr="00B26727">
        <w:rPr>
          <w:rFonts w:ascii="Times New Roman" w:hAnsi="Times New Roman" w:cs="Times New Roman"/>
          <w:sz w:val="24"/>
          <w:szCs w:val="24"/>
        </w:rPr>
        <w:t>The third component symbolises the internal router, in which the connection begins from.</w:t>
      </w:r>
      <w:r w:rsidR="00956702" w:rsidRPr="00B26727">
        <w:rPr>
          <w:rFonts w:ascii="Times New Roman" w:hAnsi="Times New Roman" w:cs="Times New Roman"/>
          <w:sz w:val="24"/>
          <w:szCs w:val="24"/>
        </w:rPr>
        <w:t xml:space="preserve"> </w:t>
      </w:r>
      <w:r w:rsidR="00313A31" w:rsidRPr="00B26727">
        <w:rPr>
          <w:rFonts w:ascii="Times New Roman" w:hAnsi="Times New Roman" w:cs="Times New Roman"/>
          <w:sz w:val="24"/>
          <w:szCs w:val="24"/>
        </w:rPr>
        <w:t xml:space="preserve">The fourth element signifies </w:t>
      </w:r>
      <w:r w:rsidR="00C53540" w:rsidRPr="00B26727">
        <w:rPr>
          <w:rFonts w:ascii="Times New Roman" w:hAnsi="Times New Roman" w:cs="Times New Roman"/>
          <w:sz w:val="24"/>
          <w:szCs w:val="24"/>
        </w:rPr>
        <w:t xml:space="preserve">an intended </w:t>
      </w:r>
      <w:r w:rsidR="0034550E" w:rsidRPr="00B26727">
        <w:rPr>
          <w:rFonts w:ascii="Times New Roman" w:hAnsi="Times New Roman" w:cs="Times New Roman"/>
          <w:sz w:val="24"/>
          <w:szCs w:val="24"/>
        </w:rPr>
        <w:t>firewall;</w:t>
      </w:r>
      <w:r w:rsidR="00C53540" w:rsidRPr="00B26727">
        <w:rPr>
          <w:rFonts w:ascii="Times New Roman" w:hAnsi="Times New Roman" w:cs="Times New Roman"/>
          <w:sz w:val="24"/>
          <w:szCs w:val="24"/>
        </w:rPr>
        <w:t xml:space="preserve"> this component is indeed logical as well as a </w:t>
      </w:r>
      <w:r w:rsidR="00C65BC0" w:rsidRPr="00B26727">
        <w:rPr>
          <w:rFonts w:ascii="Times New Roman" w:hAnsi="Times New Roman" w:cs="Times New Roman"/>
          <w:sz w:val="24"/>
          <w:szCs w:val="24"/>
        </w:rPr>
        <w:t>physical</w:t>
      </w:r>
      <w:r w:rsidR="00C53540" w:rsidRPr="00B26727">
        <w:rPr>
          <w:rFonts w:ascii="Times New Roman" w:hAnsi="Times New Roman" w:cs="Times New Roman"/>
          <w:sz w:val="24"/>
          <w:szCs w:val="24"/>
        </w:rPr>
        <w:t xml:space="preserve"> firewall which protects the network.</w:t>
      </w:r>
      <w:r w:rsidR="007E3E9C" w:rsidRPr="00B26727">
        <w:rPr>
          <w:rFonts w:ascii="Times New Roman" w:hAnsi="Times New Roman" w:cs="Times New Roman"/>
          <w:sz w:val="24"/>
          <w:szCs w:val="24"/>
        </w:rPr>
        <w:t xml:space="preserve"> The final component displays the actual network, which is the target victim, assuming intended success, the network shall be reached.</w:t>
      </w:r>
      <w:r w:rsidR="00DE6E20" w:rsidRPr="00B26727">
        <w:rPr>
          <w:rFonts w:ascii="Times New Roman" w:hAnsi="Times New Roman" w:cs="Times New Roman"/>
          <w:sz w:val="24"/>
          <w:szCs w:val="24"/>
        </w:rPr>
        <w:t xml:space="preserve"> Below, the author provides a visual representation which defines the physical implementation</w:t>
      </w:r>
      <w:r w:rsidR="00F8348E" w:rsidRPr="00B26727">
        <w:rPr>
          <w:rFonts w:ascii="Times New Roman" w:hAnsi="Times New Roman" w:cs="Times New Roman"/>
          <w:sz w:val="24"/>
          <w:szCs w:val="24"/>
        </w:rPr>
        <w:t>:</w:t>
      </w:r>
    </w:p>
    <w:p w14:paraId="61D3A092" w14:textId="77777777" w:rsidR="00AE347C" w:rsidRPr="00B26727" w:rsidRDefault="004B2732" w:rsidP="00B26727">
      <w:pPr>
        <w:keepNext/>
        <w:spacing w:line="360" w:lineRule="auto"/>
        <w:rPr>
          <w:rFonts w:ascii="Times New Roman" w:hAnsi="Times New Roman" w:cs="Times New Roman"/>
          <w:sz w:val="24"/>
          <w:szCs w:val="24"/>
        </w:rPr>
      </w:pPr>
      <w:r w:rsidRPr="00B26727">
        <w:rPr>
          <w:rFonts w:ascii="Times New Roman" w:hAnsi="Times New Roman" w:cs="Times New Roman"/>
          <w:noProof/>
          <w:sz w:val="24"/>
          <w:szCs w:val="24"/>
        </w:rPr>
        <w:drawing>
          <wp:inline distT="0" distB="0" distL="0" distR="0" wp14:anchorId="2136D119" wp14:editId="6AEC4486">
            <wp:extent cx="5731510" cy="139636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396365"/>
                    </a:xfrm>
                    <a:prstGeom prst="rect">
                      <a:avLst/>
                    </a:prstGeom>
                  </pic:spPr>
                </pic:pic>
              </a:graphicData>
            </a:graphic>
          </wp:inline>
        </w:drawing>
      </w:r>
    </w:p>
    <w:p w14:paraId="26FAADC6" w14:textId="4A688E44" w:rsidR="007972C1" w:rsidRPr="00B91AF1" w:rsidRDefault="00AE347C" w:rsidP="001119E4">
      <w:pPr>
        <w:pStyle w:val="Caption"/>
        <w:jc w:val="center"/>
        <w:rPr>
          <w:sz w:val="24"/>
        </w:rPr>
      </w:pPr>
      <w:bookmarkStart w:id="66" w:name="_Toc30167266"/>
      <w:r>
        <w:t xml:space="preserve">Figure </w:t>
      </w:r>
      <w:r w:rsidR="000A793D">
        <w:fldChar w:fldCharType="begin"/>
      </w:r>
      <w:r w:rsidR="000A793D">
        <w:instrText xml:space="preserve"> SEQ Figure \* ARABIC </w:instrText>
      </w:r>
      <w:r w:rsidR="000A793D">
        <w:fldChar w:fldCharType="separate"/>
      </w:r>
      <w:r w:rsidR="006353A8">
        <w:rPr>
          <w:noProof/>
        </w:rPr>
        <w:t>24</w:t>
      </w:r>
      <w:r w:rsidR="000A793D">
        <w:rPr>
          <w:noProof/>
        </w:rPr>
        <w:fldChar w:fldCharType="end"/>
      </w:r>
      <w:r>
        <w:t xml:space="preserve"> - Illustration of Raspberry Pi</w:t>
      </w:r>
      <w:bookmarkEnd w:id="66"/>
    </w:p>
    <w:p w14:paraId="7211AA30" w14:textId="77777777" w:rsidR="00133DB9" w:rsidRPr="00B26727" w:rsidRDefault="00133DB9" w:rsidP="00B26727">
      <w:pPr>
        <w:spacing w:line="360" w:lineRule="auto"/>
        <w:rPr>
          <w:rFonts w:ascii="Times New Roman" w:hAnsi="Times New Roman" w:cs="Times New Roman"/>
          <w:sz w:val="24"/>
          <w:szCs w:val="24"/>
        </w:rPr>
      </w:pPr>
    </w:p>
    <w:p w14:paraId="409108B8" w14:textId="5BD360DE" w:rsidR="00FF4895" w:rsidRPr="00B26727" w:rsidRDefault="00133DB9" w:rsidP="001E3D5D">
      <w:pPr>
        <w:pStyle w:val="Heading2"/>
      </w:pPr>
      <w:bookmarkStart w:id="67" w:name="_Toc30168020"/>
      <w:r w:rsidRPr="00B26727">
        <w:t>Implementation</w:t>
      </w:r>
      <w:r w:rsidR="00B876A9" w:rsidRPr="00B26727">
        <w:t xml:space="preserve"> Phase I</w:t>
      </w:r>
      <w:bookmarkEnd w:id="67"/>
    </w:p>
    <w:p w14:paraId="50CDD399" w14:textId="2803035B" w:rsidR="00F10B3D" w:rsidRPr="00B26727" w:rsidRDefault="00763F1E"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Following on from the design section, at this stage the author would have gain</w:t>
      </w:r>
      <w:r w:rsidR="00B50D5E" w:rsidRPr="00B26727">
        <w:rPr>
          <w:rFonts w:ascii="Times New Roman" w:hAnsi="Times New Roman" w:cs="Times New Roman"/>
          <w:sz w:val="24"/>
          <w:szCs w:val="24"/>
        </w:rPr>
        <w:t>ed</w:t>
      </w:r>
      <w:r w:rsidRPr="00B26727">
        <w:rPr>
          <w:rFonts w:ascii="Times New Roman" w:hAnsi="Times New Roman" w:cs="Times New Roman"/>
          <w:sz w:val="24"/>
          <w:szCs w:val="24"/>
        </w:rPr>
        <w:t xml:space="preserve"> the necessary visual perception of the intended experiment. </w:t>
      </w:r>
      <w:r w:rsidR="00B50D5E" w:rsidRPr="00B26727">
        <w:rPr>
          <w:rFonts w:ascii="Times New Roman" w:hAnsi="Times New Roman" w:cs="Times New Roman"/>
          <w:sz w:val="24"/>
          <w:szCs w:val="24"/>
        </w:rPr>
        <w:t xml:space="preserve">The first stage of the practical development may continue, the essential required of the Raspberry Pi are needed to be configured and installed prior to implementation. </w:t>
      </w:r>
      <w:r w:rsidR="00F84D5C" w:rsidRPr="00B26727">
        <w:rPr>
          <w:rFonts w:ascii="Times New Roman" w:hAnsi="Times New Roman" w:cs="Times New Roman"/>
          <w:sz w:val="24"/>
          <w:szCs w:val="24"/>
        </w:rPr>
        <w:t xml:space="preserve">The author will discuss in detail the necessary elements of configuration and installation to provide the reader with the overview of the implementation process. </w:t>
      </w:r>
    </w:p>
    <w:p w14:paraId="7AD8543A" w14:textId="738B3166" w:rsidR="00F10B3D" w:rsidRPr="00B26727" w:rsidRDefault="004E625D" w:rsidP="001E3D5D">
      <w:pPr>
        <w:pStyle w:val="Heading2"/>
      </w:pPr>
      <w:bookmarkStart w:id="68" w:name="_Toc30168021"/>
      <w:r w:rsidRPr="00B26727">
        <w:t xml:space="preserve">Requirements &amp; </w:t>
      </w:r>
      <w:r w:rsidR="00F10B3D" w:rsidRPr="00B26727">
        <w:t>Implementation of the Raspberry Pi</w:t>
      </w:r>
      <w:bookmarkEnd w:id="68"/>
    </w:p>
    <w:p w14:paraId="7BB0243C" w14:textId="3270ACEA" w:rsidR="00804726" w:rsidRPr="00B26727" w:rsidRDefault="00B81D6E"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The primary stage of imple</w:t>
      </w:r>
      <w:r w:rsidR="00B557F4" w:rsidRPr="00B26727">
        <w:rPr>
          <w:rFonts w:ascii="Times New Roman" w:hAnsi="Times New Roman" w:cs="Times New Roman"/>
          <w:sz w:val="24"/>
          <w:szCs w:val="24"/>
        </w:rPr>
        <w:t xml:space="preserve">mentation requires the author to configure and install the </w:t>
      </w:r>
      <w:r w:rsidR="00185D84" w:rsidRPr="00B26727">
        <w:rPr>
          <w:rFonts w:ascii="Times New Roman" w:hAnsi="Times New Roman" w:cs="Times New Roman"/>
          <w:sz w:val="24"/>
          <w:szCs w:val="24"/>
        </w:rPr>
        <w:t xml:space="preserve">necessary software platform of Kali Linux. </w:t>
      </w:r>
      <w:r w:rsidR="00E906D3" w:rsidRPr="00B26727">
        <w:rPr>
          <w:rFonts w:ascii="Times New Roman" w:hAnsi="Times New Roman" w:cs="Times New Roman"/>
          <w:sz w:val="24"/>
          <w:szCs w:val="24"/>
        </w:rPr>
        <w:t xml:space="preserve">As the Raspberry Pi is previously </w:t>
      </w:r>
      <w:r w:rsidR="007937A9" w:rsidRPr="00B26727">
        <w:rPr>
          <w:rFonts w:ascii="Times New Roman" w:hAnsi="Times New Roman" w:cs="Times New Roman"/>
          <w:sz w:val="24"/>
          <w:szCs w:val="24"/>
        </w:rPr>
        <w:t xml:space="preserve">built, the author shall provide the reader with the requirements of the Raspberry Pi, </w:t>
      </w:r>
      <w:r w:rsidR="00EF4983" w:rsidRPr="00B26727">
        <w:rPr>
          <w:rFonts w:ascii="Times New Roman" w:hAnsi="Times New Roman" w:cs="Times New Roman"/>
          <w:sz w:val="24"/>
          <w:szCs w:val="24"/>
        </w:rPr>
        <w:t xml:space="preserve">the components which make up the device. </w:t>
      </w:r>
      <w:r w:rsidR="00797B35" w:rsidRPr="00B26727">
        <w:rPr>
          <w:rFonts w:ascii="Times New Roman" w:hAnsi="Times New Roman" w:cs="Times New Roman"/>
          <w:sz w:val="24"/>
          <w:szCs w:val="24"/>
        </w:rPr>
        <w:t>Below is a list of the requirements of the miniature device;</w:t>
      </w:r>
    </w:p>
    <w:p w14:paraId="27A66AE5" w14:textId="5CC24335" w:rsidR="00797B35" w:rsidRPr="00B26727" w:rsidRDefault="001D29E9" w:rsidP="001E3D5D">
      <w:pPr>
        <w:pStyle w:val="Heading2"/>
      </w:pPr>
      <w:bookmarkStart w:id="69" w:name="_Toc30168022"/>
      <w:r w:rsidRPr="00B26727">
        <w:t>Requirements:</w:t>
      </w:r>
      <w:bookmarkEnd w:id="69"/>
    </w:p>
    <w:p w14:paraId="23993F9E" w14:textId="2D4D55E2" w:rsidR="001D29E9" w:rsidRPr="00B26727" w:rsidRDefault="001D29E9"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Raspberry Pi</w:t>
      </w:r>
      <w:r w:rsidR="00F66483" w:rsidRPr="00B26727">
        <w:rPr>
          <w:rFonts w:ascii="Times New Roman" w:hAnsi="Times New Roman" w:cs="Times New Roman"/>
          <w:sz w:val="24"/>
          <w:szCs w:val="24"/>
        </w:rPr>
        <w:t xml:space="preserve"> </w:t>
      </w:r>
    </w:p>
    <w:p w14:paraId="50AB839F" w14:textId="21B69810" w:rsidR="004B2C15" w:rsidRPr="00B26727" w:rsidRDefault="004B2C15"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CPU (Minimum 1GHz with 1GB RAM)</w:t>
      </w:r>
    </w:p>
    <w:p w14:paraId="4C089177" w14:textId="681AAFAE" w:rsidR="001D29E9" w:rsidRPr="00B26727" w:rsidRDefault="001D29E9"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HDMI Cable</w:t>
      </w:r>
    </w:p>
    <w:p w14:paraId="384EC30A" w14:textId="3662003D" w:rsidR="001D29E9" w:rsidRPr="00B26727" w:rsidRDefault="001D29E9"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lastRenderedPageBreak/>
        <w:t>USB Keyboard (Wired or Wireless)</w:t>
      </w:r>
    </w:p>
    <w:p w14:paraId="47FF4BE7" w14:textId="3D5F9738" w:rsidR="001D29E9" w:rsidRPr="00B26727" w:rsidRDefault="001D29E9"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USB Mouse (Wired or Wireless</w:t>
      </w:r>
      <w:r w:rsidR="004173A7" w:rsidRPr="00B26727">
        <w:rPr>
          <w:rFonts w:ascii="Times New Roman" w:hAnsi="Times New Roman" w:cs="Times New Roman"/>
          <w:sz w:val="24"/>
          <w:szCs w:val="24"/>
        </w:rPr>
        <w:t>, Optional</w:t>
      </w:r>
      <w:r w:rsidRPr="00B26727">
        <w:rPr>
          <w:rFonts w:ascii="Times New Roman" w:hAnsi="Times New Roman" w:cs="Times New Roman"/>
          <w:sz w:val="24"/>
          <w:szCs w:val="24"/>
        </w:rPr>
        <w:t>)</w:t>
      </w:r>
    </w:p>
    <w:p w14:paraId="12AF066B" w14:textId="3B95D76F" w:rsidR="00D833D5" w:rsidRPr="00B26727" w:rsidRDefault="00D833D5"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Display Screen</w:t>
      </w:r>
      <w:r w:rsidR="00531C1C" w:rsidRPr="00B26727">
        <w:rPr>
          <w:rFonts w:ascii="Times New Roman" w:hAnsi="Times New Roman" w:cs="Times New Roman"/>
          <w:sz w:val="24"/>
          <w:szCs w:val="24"/>
        </w:rPr>
        <w:t xml:space="preserve"> (Optional)</w:t>
      </w:r>
    </w:p>
    <w:p w14:paraId="0FD62EEC" w14:textId="62AE10BA" w:rsidR="00257EB3" w:rsidRPr="00B26727" w:rsidRDefault="00257EB3"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SD Card (Minimum </w:t>
      </w:r>
      <w:r w:rsidR="007A3A0D" w:rsidRPr="00B26727">
        <w:rPr>
          <w:rFonts w:ascii="Times New Roman" w:hAnsi="Times New Roman" w:cs="Times New Roman"/>
          <w:sz w:val="24"/>
          <w:szCs w:val="24"/>
        </w:rPr>
        <w:t>8</w:t>
      </w:r>
      <w:r w:rsidRPr="00B26727">
        <w:rPr>
          <w:rFonts w:ascii="Times New Roman" w:hAnsi="Times New Roman" w:cs="Times New Roman"/>
          <w:sz w:val="24"/>
          <w:szCs w:val="24"/>
        </w:rPr>
        <w:t>GB)</w:t>
      </w:r>
    </w:p>
    <w:p w14:paraId="131C2014" w14:textId="3AA6F075" w:rsidR="00EE42B5" w:rsidRPr="00B26727" w:rsidRDefault="00EE42B5"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Power Supply (Power Bank)</w:t>
      </w:r>
    </w:p>
    <w:p w14:paraId="31638A41" w14:textId="4E4507A5" w:rsidR="00847AE6" w:rsidRPr="00B26727" w:rsidRDefault="00847AE6"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Bluetooth Wi-Fi (Optional)</w:t>
      </w:r>
    </w:p>
    <w:p w14:paraId="7E59DE47" w14:textId="3C186D9B" w:rsidR="00072336" w:rsidRPr="00B26727" w:rsidRDefault="00072336"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Micro USB Adapter</w:t>
      </w:r>
    </w:p>
    <w:p w14:paraId="10319BB2" w14:textId="18E7C320" w:rsidR="00EA0197" w:rsidRPr="00B26727" w:rsidRDefault="00EA0197"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Kali Linux </w:t>
      </w:r>
      <w:r w:rsidR="003665E3" w:rsidRPr="00B26727">
        <w:rPr>
          <w:rFonts w:ascii="Times New Roman" w:hAnsi="Times New Roman" w:cs="Times New Roman"/>
          <w:sz w:val="24"/>
          <w:szCs w:val="24"/>
        </w:rPr>
        <w:t>Distribution</w:t>
      </w:r>
    </w:p>
    <w:p w14:paraId="597E9BDE" w14:textId="1586FC05" w:rsidR="001A48E1" w:rsidRPr="00B26727" w:rsidRDefault="001E1D4B"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Vulnerability Assess</w:t>
      </w:r>
      <w:r w:rsidR="007418AA" w:rsidRPr="00B26727">
        <w:rPr>
          <w:rFonts w:ascii="Times New Roman" w:hAnsi="Times New Roman" w:cs="Times New Roman"/>
          <w:sz w:val="24"/>
          <w:szCs w:val="24"/>
        </w:rPr>
        <w:t xml:space="preserve">ment Tools (Explained </w:t>
      </w:r>
      <w:r w:rsidR="00754F5D" w:rsidRPr="00B26727">
        <w:rPr>
          <w:rFonts w:ascii="Times New Roman" w:hAnsi="Times New Roman" w:cs="Times New Roman"/>
          <w:sz w:val="24"/>
          <w:szCs w:val="24"/>
        </w:rPr>
        <w:t>further on</w:t>
      </w:r>
      <w:r w:rsidRPr="00B26727">
        <w:rPr>
          <w:rFonts w:ascii="Times New Roman" w:hAnsi="Times New Roman" w:cs="Times New Roman"/>
          <w:sz w:val="24"/>
          <w:szCs w:val="24"/>
        </w:rPr>
        <w:t>)</w:t>
      </w:r>
    </w:p>
    <w:p w14:paraId="003AED1D" w14:textId="77777777" w:rsidR="001A48E1" w:rsidRPr="00B26727" w:rsidRDefault="001A48E1" w:rsidP="00B26727">
      <w:pPr>
        <w:spacing w:line="360" w:lineRule="auto"/>
        <w:jc w:val="both"/>
        <w:rPr>
          <w:rFonts w:ascii="Times New Roman" w:hAnsi="Times New Roman" w:cs="Times New Roman"/>
          <w:bCs/>
          <w:sz w:val="24"/>
          <w:szCs w:val="24"/>
        </w:rPr>
      </w:pPr>
    </w:p>
    <w:p w14:paraId="7AD08F6C" w14:textId="34EE055B" w:rsidR="001A48E1" w:rsidRPr="00B26727" w:rsidRDefault="001A48E1" w:rsidP="00B26727">
      <w:pPr>
        <w:spacing w:line="360" w:lineRule="auto"/>
        <w:jc w:val="both"/>
        <w:rPr>
          <w:rFonts w:ascii="Times New Roman" w:hAnsi="Times New Roman" w:cs="Times New Roman"/>
          <w:bCs/>
          <w:sz w:val="24"/>
          <w:szCs w:val="24"/>
        </w:rPr>
      </w:pPr>
    </w:p>
    <w:p w14:paraId="2A504475" w14:textId="767F195D" w:rsidR="00E05C49" w:rsidRPr="00B26727" w:rsidRDefault="00E05C49" w:rsidP="00B26727">
      <w:pPr>
        <w:spacing w:line="360" w:lineRule="auto"/>
        <w:jc w:val="both"/>
        <w:rPr>
          <w:rFonts w:ascii="Times New Roman" w:hAnsi="Times New Roman" w:cs="Times New Roman"/>
          <w:bCs/>
          <w:sz w:val="24"/>
          <w:szCs w:val="24"/>
        </w:rPr>
      </w:pPr>
    </w:p>
    <w:p w14:paraId="04FD04EB" w14:textId="79B24FDC" w:rsidR="007B3247" w:rsidRPr="00B26727" w:rsidRDefault="007B3247" w:rsidP="00B26727">
      <w:pPr>
        <w:spacing w:line="360" w:lineRule="auto"/>
        <w:jc w:val="both"/>
        <w:rPr>
          <w:rFonts w:ascii="Times New Roman" w:hAnsi="Times New Roman" w:cs="Times New Roman"/>
          <w:bCs/>
          <w:sz w:val="24"/>
          <w:szCs w:val="24"/>
        </w:rPr>
      </w:pPr>
    </w:p>
    <w:p w14:paraId="48AE965E" w14:textId="746E0B27" w:rsidR="007B3247" w:rsidRDefault="007B3247" w:rsidP="00B26727">
      <w:pPr>
        <w:spacing w:line="360" w:lineRule="auto"/>
        <w:jc w:val="both"/>
        <w:rPr>
          <w:rFonts w:ascii="Times New Roman" w:hAnsi="Times New Roman" w:cs="Times New Roman"/>
          <w:bCs/>
          <w:sz w:val="24"/>
          <w:szCs w:val="24"/>
        </w:rPr>
      </w:pPr>
    </w:p>
    <w:p w14:paraId="3CAED918" w14:textId="3D8EB0E7" w:rsidR="00DF1889" w:rsidRDefault="00DF1889" w:rsidP="00B26727">
      <w:pPr>
        <w:spacing w:line="360" w:lineRule="auto"/>
        <w:jc w:val="both"/>
        <w:rPr>
          <w:rFonts w:ascii="Times New Roman" w:hAnsi="Times New Roman" w:cs="Times New Roman"/>
          <w:bCs/>
          <w:sz w:val="24"/>
          <w:szCs w:val="24"/>
        </w:rPr>
      </w:pPr>
    </w:p>
    <w:p w14:paraId="26255627" w14:textId="63D032BD" w:rsidR="00DF1889" w:rsidRDefault="00DF1889" w:rsidP="00B26727">
      <w:pPr>
        <w:spacing w:line="360" w:lineRule="auto"/>
        <w:jc w:val="both"/>
        <w:rPr>
          <w:rFonts w:ascii="Times New Roman" w:hAnsi="Times New Roman" w:cs="Times New Roman"/>
          <w:bCs/>
          <w:sz w:val="24"/>
          <w:szCs w:val="24"/>
        </w:rPr>
      </w:pPr>
    </w:p>
    <w:p w14:paraId="453769D5" w14:textId="0A3EC07E" w:rsidR="00DF1889" w:rsidRDefault="00DF1889" w:rsidP="00B26727">
      <w:pPr>
        <w:spacing w:line="360" w:lineRule="auto"/>
        <w:jc w:val="both"/>
        <w:rPr>
          <w:rFonts w:ascii="Times New Roman" w:hAnsi="Times New Roman" w:cs="Times New Roman"/>
          <w:bCs/>
          <w:sz w:val="24"/>
          <w:szCs w:val="24"/>
        </w:rPr>
      </w:pPr>
    </w:p>
    <w:p w14:paraId="246B5A45" w14:textId="0798E370" w:rsidR="00DF1889" w:rsidRDefault="00DF1889" w:rsidP="00B26727">
      <w:pPr>
        <w:spacing w:line="360" w:lineRule="auto"/>
        <w:jc w:val="both"/>
        <w:rPr>
          <w:rFonts w:ascii="Times New Roman" w:hAnsi="Times New Roman" w:cs="Times New Roman"/>
          <w:bCs/>
          <w:sz w:val="24"/>
          <w:szCs w:val="24"/>
        </w:rPr>
      </w:pPr>
    </w:p>
    <w:p w14:paraId="0F5A05AC" w14:textId="7B272D80" w:rsidR="00DF1889" w:rsidRDefault="00DF1889" w:rsidP="00B26727">
      <w:pPr>
        <w:spacing w:line="360" w:lineRule="auto"/>
        <w:jc w:val="both"/>
        <w:rPr>
          <w:rFonts w:ascii="Times New Roman" w:hAnsi="Times New Roman" w:cs="Times New Roman"/>
          <w:bCs/>
          <w:sz w:val="24"/>
          <w:szCs w:val="24"/>
        </w:rPr>
      </w:pPr>
    </w:p>
    <w:p w14:paraId="29098635" w14:textId="0B0DA81B" w:rsidR="00DF1889" w:rsidRDefault="00DF1889" w:rsidP="00B26727">
      <w:pPr>
        <w:spacing w:line="360" w:lineRule="auto"/>
        <w:jc w:val="both"/>
        <w:rPr>
          <w:rFonts w:ascii="Times New Roman" w:hAnsi="Times New Roman" w:cs="Times New Roman"/>
          <w:bCs/>
          <w:sz w:val="24"/>
          <w:szCs w:val="24"/>
        </w:rPr>
      </w:pPr>
    </w:p>
    <w:p w14:paraId="25F6C138" w14:textId="01B5C79B" w:rsidR="00DF1889" w:rsidRDefault="00DF1889" w:rsidP="00B26727">
      <w:pPr>
        <w:spacing w:line="360" w:lineRule="auto"/>
        <w:jc w:val="both"/>
        <w:rPr>
          <w:rFonts w:ascii="Times New Roman" w:hAnsi="Times New Roman" w:cs="Times New Roman"/>
          <w:bCs/>
          <w:sz w:val="24"/>
          <w:szCs w:val="24"/>
        </w:rPr>
      </w:pPr>
    </w:p>
    <w:p w14:paraId="35B73B68" w14:textId="37AACEEC" w:rsidR="00DF1889" w:rsidRDefault="00DF1889" w:rsidP="00B26727">
      <w:pPr>
        <w:spacing w:line="360" w:lineRule="auto"/>
        <w:jc w:val="both"/>
        <w:rPr>
          <w:rFonts w:ascii="Times New Roman" w:hAnsi="Times New Roman" w:cs="Times New Roman"/>
          <w:bCs/>
          <w:sz w:val="24"/>
          <w:szCs w:val="24"/>
        </w:rPr>
      </w:pPr>
    </w:p>
    <w:p w14:paraId="2ED0F825" w14:textId="77777777" w:rsidR="00DF1889" w:rsidRPr="00B26727" w:rsidRDefault="00DF1889" w:rsidP="00B26727">
      <w:pPr>
        <w:spacing w:line="360" w:lineRule="auto"/>
        <w:jc w:val="both"/>
        <w:rPr>
          <w:rFonts w:ascii="Times New Roman" w:hAnsi="Times New Roman" w:cs="Times New Roman"/>
          <w:bCs/>
          <w:sz w:val="24"/>
          <w:szCs w:val="24"/>
        </w:rPr>
      </w:pPr>
    </w:p>
    <w:p w14:paraId="629A6DB5" w14:textId="6E5E59B3" w:rsidR="001A48E1" w:rsidRPr="00B26727" w:rsidRDefault="001A48E1" w:rsidP="001E3D5D">
      <w:pPr>
        <w:pStyle w:val="Heading2"/>
      </w:pPr>
      <w:bookmarkStart w:id="70" w:name="_Toc30168023"/>
      <w:r w:rsidRPr="00B26727">
        <w:lastRenderedPageBreak/>
        <w:t xml:space="preserve">Kali Linux </w:t>
      </w:r>
      <w:r w:rsidR="00307F45" w:rsidRPr="00B26727">
        <w:t>I</w:t>
      </w:r>
      <w:r w:rsidRPr="00B26727">
        <w:t>nstallation</w:t>
      </w:r>
      <w:bookmarkEnd w:id="70"/>
    </w:p>
    <w:p w14:paraId="6B0692BB" w14:textId="19A52DEC" w:rsidR="00AA469C" w:rsidRPr="00B26727" w:rsidRDefault="002512B6" w:rsidP="00B26727">
      <w:pPr>
        <w:spacing w:line="360" w:lineRule="auto"/>
        <w:jc w:val="both"/>
        <w:rPr>
          <w:rFonts w:ascii="Times New Roman" w:hAnsi="Times New Roman" w:cs="Times New Roman"/>
          <w:bCs/>
          <w:sz w:val="24"/>
          <w:szCs w:val="24"/>
        </w:rPr>
      </w:pPr>
      <w:r w:rsidRPr="00B26727">
        <w:rPr>
          <w:rFonts w:ascii="Times New Roman" w:hAnsi="Times New Roman" w:cs="Times New Roman"/>
          <w:bCs/>
          <w:sz w:val="24"/>
          <w:szCs w:val="24"/>
        </w:rPr>
        <w:t>As the author has al</w:t>
      </w:r>
      <w:r w:rsidR="00F7720E" w:rsidRPr="00B26727">
        <w:rPr>
          <w:rFonts w:ascii="Times New Roman" w:hAnsi="Times New Roman" w:cs="Times New Roman"/>
          <w:bCs/>
          <w:sz w:val="24"/>
          <w:szCs w:val="24"/>
        </w:rPr>
        <w:t>ready</w:t>
      </w:r>
      <w:r w:rsidRPr="00B26727">
        <w:rPr>
          <w:rFonts w:ascii="Times New Roman" w:hAnsi="Times New Roman" w:cs="Times New Roman"/>
          <w:bCs/>
          <w:sz w:val="24"/>
          <w:szCs w:val="24"/>
        </w:rPr>
        <w:t xml:space="preserve"> discussed the operating </w:t>
      </w:r>
      <w:r w:rsidR="00815586" w:rsidRPr="00B26727">
        <w:rPr>
          <w:rFonts w:ascii="Times New Roman" w:hAnsi="Times New Roman" w:cs="Times New Roman"/>
          <w:bCs/>
          <w:sz w:val="24"/>
          <w:szCs w:val="24"/>
        </w:rPr>
        <w:t>system</w:t>
      </w:r>
      <w:r w:rsidRPr="00B26727">
        <w:rPr>
          <w:rFonts w:ascii="Times New Roman" w:hAnsi="Times New Roman" w:cs="Times New Roman"/>
          <w:bCs/>
          <w:sz w:val="24"/>
          <w:szCs w:val="24"/>
        </w:rPr>
        <w:t xml:space="preserve"> intended to utilise</w:t>
      </w:r>
      <w:r w:rsidR="00F7720E" w:rsidRPr="00B26727">
        <w:rPr>
          <w:rFonts w:ascii="Times New Roman" w:hAnsi="Times New Roman" w:cs="Times New Roman"/>
          <w:bCs/>
          <w:sz w:val="24"/>
          <w:szCs w:val="24"/>
        </w:rPr>
        <w:t xml:space="preserve"> on the Raspberry Pi</w:t>
      </w:r>
      <w:r w:rsidRPr="00B26727">
        <w:rPr>
          <w:rFonts w:ascii="Times New Roman" w:hAnsi="Times New Roman" w:cs="Times New Roman"/>
          <w:bCs/>
          <w:sz w:val="24"/>
          <w:szCs w:val="24"/>
        </w:rPr>
        <w:t xml:space="preserve">, this being Kali Linux distribution. </w:t>
      </w:r>
      <w:r w:rsidR="00A40467" w:rsidRPr="00B26727">
        <w:rPr>
          <w:rFonts w:ascii="Times New Roman" w:hAnsi="Times New Roman" w:cs="Times New Roman"/>
          <w:bCs/>
          <w:sz w:val="24"/>
          <w:szCs w:val="24"/>
        </w:rPr>
        <w:t xml:space="preserve">It is essential the author mentions the method of installation for the reader to gain an insight into the process for further </w:t>
      </w:r>
      <w:r w:rsidR="00F23E36" w:rsidRPr="00B26727">
        <w:rPr>
          <w:rFonts w:ascii="Times New Roman" w:hAnsi="Times New Roman" w:cs="Times New Roman"/>
          <w:bCs/>
          <w:sz w:val="24"/>
          <w:szCs w:val="24"/>
        </w:rPr>
        <w:t>implementations</w:t>
      </w:r>
      <w:r w:rsidR="00A40467" w:rsidRPr="00B26727">
        <w:rPr>
          <w:rFonts w:ascii="Times New Roman" w:hAnsi="Times New Roman" w:cs="Times New Roman"/>
          <w:bCs/>
          <w:sz w:val="24"/>
          <w:szCs w:val="24"/>
        </w:rPr>
        <w:t xml:space="preserve"> </w:t>
      </w:r>
      <w:r w:rsidR="006355A2" w:rsidRPr="00B26727">
        <w:rPr>
          <w:rFonts w:ascii="Times New Roman" w:hAnsi="Times New Roman" w:cs="Times New Roman"/>
          <w:bCs/>
          <w:sz w:val="24"/>
          <w:szCs w:val="24"/>
        </w:rPr>
        <w:t>in relation to</w:t>
      </w:r>
      <w:r w:rsidR="00A40467" w:rsidRPr="00B26727">
        <w:rPr>
          <w:rFonts w:ascii="Times New Roman" w:hAnsi="Times New Roman" w:cs="Times New Roman"/>
          <w:bCs/>
          <w:sz w:val="24"/>
          <w:szCs w:val="24"/>
        </w:rPr>
        <w:t xml:space="preserve"> </w:t>
      </w:r>
      <w:r w:rsidR="005F31DB" w:rsidRPr="00B26727">
        <w:rPr>
          <w:rFonts w:ascii="Times New Roman" w:hAnsi="Times New Roman" w:cs="Times New Roman"/>
          <w:bCs/>
          <w:sz w:val="24"/>
          <w:szCs w:val="24"/>
        </w:rPr>
        <w:t xml:space="preserve">further research </w:t>
      </w:r>
      <w:r w:rsidR="001C65FE" w:rsidRPr="00B26727">
        <w:rPr>
          <w:rFonts w:ascii="Times New Roman" w:hAnsi="Times New Roman" w:cs="Times New Roman"/>
          <w:bCs/>
          <w:sz w:val="24"/>
          <w:szCs w:val="24"/>
        </w:rPr>
        <w:t>development</w:t>
      </w:r>
      <w:r w:rsidR="00A40467" w:rsidRPr="00B26727">
        <w:rPr>
          <w:rFonts w:ascii="Times New Roman" w:hAnsi="Times New Roman" w:cs="Times New Roman"/>
          <w:bCs/>
          <w:sz w:val="24"/>
          <w:szCs w:val="24"/>
        </w:rPr>
        <w:t>.</w:t>
      </w:r>
      <w:r w:rsidR="00367884" w:rsidRPr="00B26727">
        <w:rPr>
          <w:rFonts w:ascii="Times New Roman" w:hAnsi="Times New Roman" w:cs="Times New Roman"/>
          <w:bCs/>
          <w:sz w:val="24"/>
          <w:szCs w:val="24"/>
        </w:rPr>
        <w:t xml:space="preserve"> </w:t>
      </w:r>
      <w:r w:rsidR="00A62CE9" w:rsidRPr="00B26727">
        <w:rPr>
          <w:rFonts w:ascii="Times New Roman" w:hAnsi="Times New Roman" w:cs="Times New Roman"/>
          <w:bCs/>
          <w:sz w:val="24"/>
          <w:szCs w:val="24"/>
        </w:rPr>
        <w:t xml:space="preserve">At this point in time, the author would </w:t>
      </w:r>
      <w:r w:rsidR="000B3AB4" w:rsidRPr="00B26727">
        <w:rPr>
          <w:rFonts w:ascii="Times New Roman" w:hAnsi="Times New Roman" w:cs="Times New Roman"/>
          <w:bCs/>
          <w:sz w:val="24"/>
          <w:szCs w:val="24"/>
        </w:rPr>
        <w:t xml:space="preserve">have </w:t>
      </w:r>
      <w:r w:rsidR="00A62CE9" w:rsidRPr="00B26727">
        <w:rPr>
          <w:rFonts w:ascii="Times New Roman" w:hAnsi="Times New Roman" w:cs="Times New Roman"/>
          <w:bCs/>
          <w:sz w:val="24"/>
          <w:szCs w:val="24"/>
        </w:rPr>
        <w:t xml:space="preserve">already </w:t>
      </w:r>
      <w:r w:rsidR="00E05C49" w:rsidRPr="00B26727">
        <w:rPr>
          <w:rFonts w:ascii="Times New Roman" w:hAnsi="Times New Roman" w:cs="Times New Roman"/>
          <w:bCs/>
          <w:sz w:val="24"/>
          <w:szCs w:val="24"/>
        </w:rPr>
        <w:t>decided</w:t>
      </w:r>
      <w:r w:rsidR="00A62CE9" w:rsidRPr="00B26727">
        <w:rPr>
          <w:rFonts w:ascii="Times New Roman" w:hAnsi="Times New Roman" w:cs="Times New Roman"/>
          <w:bCs/>
          <w:sz w:val="24"/>
          <w:szCs w:val="24"/>
        </w:rPr>
        <w:t xml:space="preserve"> to use the Raspberry Pi </w:t>
      </w:r>
      <w:r w:rsidR="00E05C49" w:rsidRPr="00B26727">
        <w:rPr>
          <w:rFonts w:ascii="Times New Roman" w:hAnsi="Times New Roman" w:cs="Times New Roman"/>
          <w:bCs/>
          <w:sz w:val="24"/>
          <w:szCs w:val="24"/>
        </w:rPr>
        <w:t>model</w:t>
      </w:r>
      <w:r w:rsidR="00894C7A" w:rsidRPr="00B26727">
        <w:rPr>
          <w:rFonts w:ascii="Times New Roman" w:hAnsi="Times New Roman" w:cs="Times New Roman"/>
          <w:bCs/>
          <w:sz w:val="24"/>
          <w:szCs w:val="24"/>
        </w:rPr>
        <w:t xml:space="preserve"> 4</w:t>
      </w:r>
      <w:r w:rsidR="00E05C49" w:rsidRPr="00B26727">
        <w:rPr>
          <w:rFonts w:ascii="Times New Roman" w:hAnsi="Times New Roman" w:cs="Times New Roman"/>
          <w:bCs/>
          <w:sz w:val="24"/>
          <w:szCs w:val="24"/>
        </w:rPr>
        <w:t>,</w:t>
      </w:r>
      <w:r w:rsidR="00A62CE9" w:rsidRPr="00B26727">
        <w:rPr>
          <w:rFonts w:ascii="Times New Roman" w:hAnsi="Times New Roman" w:cs="Times New Roman"/>
          <w:bCs/>
          <w:sz w:val="24"/>
          <w:szCs w:val="24"/>
        </w:rPr>
        <w:t xml:space="preserve"> which is most suitable for the implementation</w:t>
      </w:r>
      <w:r w:rsidR="000B3AB4" w:rsidRPr="00B26727">
        <w:rPr>
          <w:rFonts w:ascii="Times New Roman" w:hAnsi="Times New Roman" w:cs="Times New Roman"/>
          <w:bCs/>
          <w:sz w:val="24"/>
          <w:szCs w:val="24"/>
        </w:rPr>
        <w:t xml:space="preserve"> due to the benefits</w:t>
      </w:r>
      <w:r w:rsidR="00A62CE9" w:rsidRPr="00B26727">
        <w:rPr>
          <w:rFonts w:ascii="Times New Roman" w:hAnsi="Times New Roman" w:cs="Times New Roman"/>
          <w:bCs/>
          <w:sz w:val="24"/>
          <w:szCs w:val="24"/>
        </w:rPr>
        <w:t xml:space="preserve">, this being the Raspberry Pi model 4. </w:t>
      </w:r>
      <w:r w:rsidR="00AA469C" w:rsidRPr="00B26727">
        <w:rPr>
          <w:rFonts w:ascii="Times New Roman" w:hAnsi="Times New Roman" w:cs="Times New Roman"/>
          <w:bCs/>
          <w:sz w:val="24"/>
          <w:szCs w:val="24"/>
        </w:rPr>
        <w:t>The steps to download and install the relevant software in mentioned below;</w:t>
      </w:r>
    </w:p>
    <w:p w14:paraId="5A603CF1" w14:textId="2C23A978" w:rsidR="009C3F8E" w:rsidRDefault="00C000C6" w:rsidP="00C61093">
      <w:pPr>
        <w:pStyle w:val="ListParagraph"/>
        <w:numPr>
          <w:ilvl w:val="0"/>
          <w:numId w:val="4"/>
        </w:numPr>
        <w:jc w:val="both"/>
        <w:rPr>
          <w:bCs/>
        </w:rPr>
      </w:pPr>
      <w:r w:rsidRPr="00C000C6">
        <w:rPr>
          <w:b/>
        </w:rPr>
        <w:t>Download image</w:t>
      </w:r>
      <w:r>
        <w:rPr>
          <w:bCs/>
        </w:rPr>
        <w:t xml:space="preserve"> – </w:t>
      </w:r>
      <w:r w:rsidR="00775AF5" w:rsidRPr="00C61093">
        <w:rPr>
          <w:bCs/>
        </w:rPr>
        <w:t xml:space="preserve">The first step would be to decide which software is the most suitable for the chosen Raspberry Pi, </w:t>
      </w:r>
      <w:r w:rsidR="00C61093">
        <w:rPr>
          <w:bCs/>
        </w:rPr>
        <w:t xml:space="preserve">this image can be located on various sites. </w:t>
      </w:r>
      <w:r w:rsidR="00CA68AE">
        <w:rPr>
          <w:bCs/>
        </w:rPr>
        <w:t>The author intends to download a ‘Kali ARM image’ to burn onto the micro SD.</w:t>
      </w:r>
      <w:r w:rsidR="00B740B8">
        <w:rPr>
          <w:bCs/>
        </w:rPr>
        <w:t xml:space="preserve"> This can be obtained from the official Kali website as it provides variations of downloads for different platforms.</w:t>
      </w:r>
    </w:p>
    <w:p w14:paraId="13F98730" w14:textId="26544901" w:rsidR="00307F45" w:rsidRDefault="00C000C6" w:rsidP="00C61093">
      <w:pPr>
        <w:pStyle w:val="ListParagraph"/>
        <w:numPr>
          <w:ilvl w:val="0"/>
          <w:numId w:val="4"/>
        </w:numPr>
        <w:jc w:val="both"/>
        <w:rPr>
          <w:bCs/>
        </w:rPr>
      </w:pPr>
      <w:r w:rsidRPr="00C000C6">
        <w:rPr>
          <w:b/>
        </w:rPr>
        <w:t>Micro SD</w:t>
      </w:r>
      <w:r>
        <w:rPr>
          <w:bCs/>
        </w:rPr>
        <w:t xml:space="preserve"> – </w:t>
      </w:r>
      <w:r w:rsidR="00307F45">
        <w:rPr>
          <w:bCs/>
        </w:rPr>
        <w:t xml:space="preserve">After obtaining the suitable Kali image, </w:t>
      </w:r>
      <w:r w:rsidR="00EE4D13">
        <w:rPr>
          <w:bCs/>
        </w:rPr>
        <w:t xml:space="preserve">the user can begin to insert the Micro SD card into a computer whereby the installation will start. </w:t>
      </w:r>
      <w:r w:rsidR="00CE4277">
        <w:rPr>
          <w:bCs/>
        </w:rPr>
        <w:t xml:space="preserve">From this point the installation process should be straight forward as the user can follow the </w:t>
      </w:r>
      <w:r w:rsidR="001626A0">
        <w:rPr>
          <w:bCs/>
        </w:rPr>
        <w:t>on-screen</w:t>
      </w:r>
      <w:r w:rsidR="00CE4277">
        <w:rPr>
          <w:bCs/>
        </w:rPr>
        <w:t xml:space="preserve"> instructions to flash the image on the micro SD card.</w:t>
      </w:r>
      <w:r w:rsidR="00F039A0">
        <w:rPr>
          <w:bCs/>
        </w:rPr>
        <w:t xml:space="preserve"> </w:t>
      </w:r>
      <w:r w:rsidR="00A550B9">
        <w:rPr>
          <w:bCs/>
        </w:rPr>
        <w:t xml:space="preserve">There are appropriate software tools which aid in installation such as a tool called Etcher. </w:t>
      </w:r>
      <w:r w:rsidR="00F039A0">
        <w:rPr>
          <w:bCs/>
        </w:rPr>
        <w:t xml:space="preserve">Upon </w:t>
      </w:r>
      <w:r w:rsidR="001626A0">
        <w:rPr>
          <w:bCs/>
        </w:rPr>
        <w:t>successful</w:t>
      </w:r>
      <w:r w:rsidR="00F039A0">
        <w:rPr>
          <w:bCs/>
        </w:rPr>
        <w:t xml:space="preserve"> installation, the user can remove the SD card and insert into the Raspberry Pi where the next set o</w:t>
      </w:r>
      <w:r w:rsidR="00AE356A">
        <w:rPr>
          <w:bCs/>
        </w:rPr>
        <w:t>ff</w:t>
      </w:r>
      <w:r w:rsidR="00F039A0">
        <w:rPr>
          <w:bCs/>
        </w:rPr>
        <w:t xml:space="preserve"> instructions will need to be completed.</w:t>
      </w:r>
    </w:p>
    <w:p w14:paraId="4A390561" w14:textId="35DC3973" w:rsidR="004307BC" w:rsidRDefault="005F5229" w:rsidP="00C61093">
      <w:pPr>
        <w:pStyle w:val="ListParagraph"/>
        <w:numPr>
          <w:ilvl w:val="0"/>
          <w:numId w:val="4"/>
        </w:numPr>
        <w:jc w:val="both"/>
        <w:rPr>
          <w:bCs/>
        </w:rPr>
      </w:pPr>
      <w:r w:rsidRPr="005F5229">
        <w:rPr>
          <w:b/>
        </w:rPr>
        <w:t>Connect</w:t>
      </w:r>
      <w:r>
        <w:rPr>
          <w:bCs/>
        </w:rPr>
        <w:t xml:space="preserve"> – </w:t>
      </w:r>
      <w:r w:rsidR="00AE356A">
        <w:rPr>
          <w:bCs/>
        </w:rPr>
        <w:t xml:space="preserve">As the micro SD card is loaded with the Kali image, </w:t>
      </w:r>
      <w:r w:rsidR="005B6946">
        <w:rPr>
          <w:bCs/>
        </w:rPr>
        <w:t xml:space="preserve">the user requires to insert the card into the Raspberry Pi and connect it to a monitor via HDMI cable. </w:t>
      </w:r>
      <w:r w:rsidR="00642F8B">
        <w:rPr>
          <w:bCs/>
        </w:rPr>
        <w:t>Once the screen is loaded, the user requires to enter the login details, the default user and passwords are enabled pre-configuration for all platforms, this being ‘</w:t>
      </w:r>
      <w:r w:rsidR="00642F8B" w:rsidRPr="00642F8B">
        <w:rPr>
          <w:b/>
        </w:rPr>
        <w:t>root</w:t>
      </w:r>
      <w:r w:rsidR="00642F8B">
        <w:rPr>
          <w:bCs/>
        </w:rPr>
        <w:t>’ and ‘</w:t>
      </w:r>
      <w:proofErr w:type="spellStart"/>
      <w:r w:rsidR="00642F8B" w:rsidRPr="00642F8B">
        <w:rPr>
          <w:b/>
        </w:rPr>
        <w:t>toor</w:t>
      </w:r>
      <w:proofErr w:type="spellEnd"/>
      <w:r w:rsidR="00642F8B">
        <w:rPr>
          <w:bCs/>
        </w:rPr>
        <w:t>’.</w:t>
      </w:r>
    </w:p>
    <w:p w14:paraId="5C94C140" w14:textId="0210F039" w:rsidR="00730465" w:rsidRDefault="008C7C8C" w:rsidP="00C61093">
      <w:pPr>
        <w:pStyle w:val="ListParagraph"/>
        <w:numPr>
          <w:ilvl w:val="0"/>
          <w:numId w:val="4"/>
        </w:numPr>
        <w:jc w:val="both"/>
        <w:rPr>
          <w:bCs/>
        </w:rPr>
      </w:pPr>
      <w:r w:rsidRPr="008C7C8C">
        <w:rPr>
          <w:b/>
        </w:rPr>
        <w:t>Update</w:t>
      </w:r>
      <w:r>
        <w:rPr>
          <w:bCs/>
        </w:rPr>
        <w:t xml:space="preserve"> – </w:t>
      </w:r>
      <w:r w:rsidR="00730465">
        <w:rPr>
          <w:bCs/>
        </w:rPr>
        <w:t xml:space="preserve">Upon successful login, the user is required to upgrade and update the platform </w:t>
      </w:r>
      <w:r w:rsidR="00936AE1">
        <w:rPr>
          <w:bCs/>
        </w:rPr>
        <w:t>due to various software packages which may differ after initial download, this in turn allows the user to retain an update version of the platform.</w:t>
      </w:r>
      <w:r w:rsidR="00301F65">
        <w:rPr>
          <w:bCs/>
        </w:rPr>
        <w:t xml:space="preserve"> The author intends to connect to the internet foremost to run an update, this is done via terminal window. The command the author requires to implement is ‘</w:t>
      </w:r>
      <w:r w:rsidR="00301F65" w:rsidRPr="00301F65">
        <w:rPr>
          <w:b/>
        </w:rPr>
        <w:t>~# apt update &amp;&amp; apt upgrade</w:t>
      </w:r>
      <w:r w:rsidR="00301F65">
        <w:rPr>
          <w:bCs/>
        </w:rPr>
        <w:t>’.</w:t>
      </w:r>
    </w:p>
    <w:p w14:paraId="5EDC6D0F" w14:textId="5B46DAB5" w:rsidR="008025E2" w:rsidRPr="00C61093" w:rsidRDefault="009D15A8" w:rsidP="00C61093">
      <w:pPr>
        <w:pStyle w:val="ListParagraph"/>
        <w:numPr>
          <w:ilvl w:val="0"/>
          <w:numId w:val="4"/>
        </w:numPr>
        <w:jc w:val="both"/>
        <w:rPr>
          <w:bCs/>
        </w:rPr>
      </w:pPr>
      <w:r w:rsidRPr="009D15A8">
        <w:rPr>
          <w:b/>
        </w:rPr>
        <w:t>SSH Keys</w:t>
      </w:r>
      <w:r w:rsidR="00803BFE">
        <w:rPr>
          <w:b/>
        </w:rPr>
        <w:t xml:space="preserve"> (optional)</w:t>
      </w:r>
      <w:r>
        <w:rPr>
          <w:bCs/>
        </w:rPr>
        <w:t xml:space="preserve"> – </w:t>
      </w:r>
      <w:r w:rsidR="008025E2">
        <w:rPr>
          <w:bCs/>
        </w:rPr>
        <w:t xml:space="preserve">The user has an option to change </w:t>
      </w:r>
      <w:r w:rsidR="00EE79F8">
        <w:rPr>
          <w:bCs/>
        </w:rPr>
        <w:t xml:space="preserve">the default login details however it is entirely </w:t>
      </w:r>
      <w:r w:rsidR="00612139">
        <w:rPr>
          <w:bCs/>
        </w:rPr>
        <w:t xml:space="preserve">optional and does affect any configuration. </w:t>
      </w:r>
      <w:r w:rsidR="002F1CBB">
        <w:rPr>
          <w:bCs/>
        </w:rPr>
        <w:t xml:space="preserve">Despite the login credentials, the user has the option of altering the SSH keys. The reason for this is that default SSH </w:t>
      </w:r>
      <w:r w:rsidR="007B2D10">
        <w:rPr>
          <w:bCs/>
        </w:rPr>
        <w:t>settings</w:t>
      </w:r>
      <w:r w:rsidR="002F1CBB">
        <w:rPr>
          <w:bCs/>
        </w:rPr>
        <w:t xml:space="preserve"> can be open to unsecure applications, therefore changing this setting will enable a secure boot into the Raspberry Pi.</w:t>
      </w:r>
      <w:r w:rsidR="007B2D10">
        <w:rPr>
          <w:bCs/>
        </w:rPr>
        <w:t xml:space="preserve"> For the user to configure this new setting, the following commands are displayed, </w:t>
      </w:r>
      <w:r w:rsidR="006B496A">
        <w:rPr>
          <w:bCs/>
        </w:rPr>
        <w:t>‘</w:t>
      </w:r>
      <w:r w:rsidR="006B496A" w:rsidRPr="00AE3F78">
        <w:rPr>
          <w:b/>
        </w:rPr>
        <w:t>~# cd /etc/</w:t>
      </w:r>
      <w:proofErr w:type="spellStart"/>
      <w:r w:rsidR="006B496A" w:rsidRPr="00AE3F78">
        <w:rPr>
          <w:b/>
        </w:rPr>
        <w:t>ssh</w:t>
      </w:r>
      <w:proofErr w:type="spellEnd"/>
      <w:r w:rsidR="006B496A" w:rsidRPr="00AE3F78">
        <w:rPr>
          <w:b/>
        </w:rPr>
        <w:t>/</w:t>
      </w:r>
      <w:r w:rsidR="006B496A">
        <w:rPr>
          <w:bCs/>
        </w:rPr>
        <w:t>’, ‘</w:t>
      </w:r>
      <w:r w:rsidR="006B496A" w:rsidRPr="00AE3F78">
        <w:rPr>
          <w:b/>
        </w:rPr>
        <w:t xml:space="preserve">~# </w:t>
      </w:r>
      <w:proofErr w:type="spellStart"/>
      <w:r w:rsidR="006B496A" w:rsidRPr="00AE3F78">
        <w:rPr>
          <w:b/>
        </w:rPr>
        <w:t>dpkg</w:t>
      </w:r>
      <w:proofErr w:type="spellEnd"/>
      <w:r w:rsidR="006B496A" w:rsidRPr="00AE3F78">
        <w:rPr>
          <w:b/>
        </w:rPr>
        <w:t xml:space="preserve">-reconfigure </w:t>
      </w:r>
      <w:proofErr w:type="spellStart"/>
      <w:r w:rsidR="006B496A" w:rsidRPr="00AE3F78">
        <w:rPr>
          <w:b/>
        </w:rPr>
        <w:t>openssh</w:t>
      </w:r>
      <w:proofErr w:type="spellEnd"/>
      <w:r w:rsidR="006B496A" w:rsidRPr="00AE3F78">
        <w:rPr>
          <w:b/>
        </w:rPr>
        <w:t>-server</w:t>
      </w:r>
      <w:r w:rsidR="006B496A">
        <w:rPr>
          <w:bCs/>
        </w:rPr>
        <w:t xml:space="preserve">’, </w:t>
      </w:r>
      <w:r w:rsidR="00D03E83">
        <w:rPr>
          <w:bCs/>
        </w:rPr>
        <w:t>‘</w:t>
      </w:r>
      <w:r w:rsidR="00AE3F78" w:rsidRPr="00D03E83">
        <w:rPr>
          <w:b/>
        </w:rPr>
        <w:t>~# update-</w:t>
      </w:r>
      <w:proofErr w:type="spellStart"/>
      <w:proofErr w:type="gramStart"/>
      <w:r w:rsidR="00AE3F78" w:rsidRPr="00D03E83">
        <w:rPr>
          <w:b/>
        </w:rPr>
        <w:t>rc.d</w:t>
      </w:r>
      <w:proofErr w:type="spellEnd"/>
      <w:proofErr w:type="gramEnd"/>
      <w:r w:rsidR="00AE3F78" w:rsidRPr="00D03E83">
        <w:rPr>
          <w:b/>
        </w:rPr>
        <w:t xml:space="preserve"> -f </w:t>
      </w:r>
      <w:proofErr w:type="spellStart"/>
      <w:r w:rsidR="00AE3F78" w:rsidRPr="00D03E83">
        <w:rPr>
          <w:b/>
        </w:rPr>
        <w:t>ssh</w:t>
      </w:r>
      <w:proofErr w:type="spellEnd"/>
      <w:r w:rsidR="00AE3F78" w:rsidRPr="00D03E83">
        <w:rPr>
          <w:b/>
        </w:rPr>
        <w:t xml:space="preserve"> remove</w:t>
      </w:r>
      <w:r w:rsidR="00AE3F78">
        <w:rPr>
          <w:bCs/>
        </w:rPr>
        <w:t xml:space="preserve">’, </w:t>
      </w:r>
      <w:r w:rsidR="00D03E83">
        <w:rPr>
          <w:bCs/>
        </w:rPr>
        <w:t>‘</w:t>
      </w:r>
      <w:r w:rsidR="00AE3F78">
        <w:rPr>
          <w:bCs/>
        </w:rPr>
        <w:t>~</w:t>
      </w:r>
      <w:r w:rsidR="00AE3F78" w:rsidRPr="00D03E83">
        <w:rPr>
          <w:b/>
        </w:rPr>
        <w:t># update-</w:t>
      </w:r>
      <w:proofErr w:type="spellStart"/>
      <w:r w:rsidR="00AE3F78" w:rsidRPr="00D03E83">
        <w:rPr>
          <w:b/>
        </w:rPr>
        <w:t>rc.d</w:t>
      </w:r>
      <w:proofErr w:type="spellEnd"/>
      <w:r w:rsidR="00AE3F78" w:rsidRPr="00D03E83">
        <w:rPr>
          <w:b/>
        </w:rPr>
        <w:t xml:space="preserve"> -f </w:t>
      </w:r>
      <w:proofErr w:type="spellStart"/>
      <w:r w:rsidR="00AE3F78" w:rsidRPr="00D03E83">
        <w:rPr>
          <w:b/>
        </w:rPr>
        <w:t>ssh</w:t>
      </w:r>
      <w:proofErr w:type="spellEnd"/>
      <w:r w:rsidR="00AE3F78" w:rsidRPr="00D03E83">
        <w:rPr>
          <w:b/>
        </w:rPr>
        <w:t xml:space="preserve"> defaults</w:t>
      </w:r>
      <w:r w:rsidR="00AE3F78">
        <w:rPr>
          <w:bCs/>
        </w:rPr>
        <w:t xml:space="preserve">’, </w:t>
      </w:r>
      <w:r w:rsidR="00D03E83">
        <w:rPr>
          <w:bCs/>
        </w:rPr>
        <w:t>‘</w:t>
      </w:r>
      <w:r w:rsidR="00AE3F78" w:rsidRPr="00D03E83">
        <w:rPr>
          <w:b/>
        </w:rPr>
        <w:t xml:space="preserve">~# </w:t>
      </w:r>
      <w:proofErr w:type="spellStart"/>
      <w:r w:rsidR="00AE3F78" w:rsidRPr="00D03E83">
        <w:rPr>
          <w:b/>
        </w:rPr>
        <w:t>nano</w:t>
      </w:r>
      <w:proofErr w:type="spellEnd"/>
      <w:r w:rsidR="00AE3F78" w:rsidRPr="00D03E83">
        <w:rPr>
          <w:b/>
        </w:rPr>
        <w:t xml:space="preserve"> /etc/</w:t>
      </w:r>
      <w:proofErr w:type="spellStart"/>
      <w:r w:rsidR="00AE3F78" w:rsidRPr="00D03E83">
        <w:rPr>
          <w:b/>
        </w:rPr>
        <w:t>ssh</w:t>
      </w:r>
      <w:proofErr w:type="spellEnd"/>
      <w:r w:rsidR="00AE3F78" w:rsidRPr="00D03E83">
        <w:rPr>
          <w:b/>
        </w:rPr>
        <w:t>/</w:t>
      </w:r>
      <w:proofErr w:type="spellStart"/>
      <w:r w:rsidR="00AE3F78" w:rsidRPr="00D03E83">
        <w:rPr>
          <w:b/>
        </w:rPr>
        <w:t>sshd_config</w:t>
      </w:r>
      <w:proofErr w:type="spellEnd"/>
      <w:r w:rsidR="00AE3F78">
        <w:rPr>
          <w:bCs/>
        </w:rPr>
        <w:t>’</w:t>
      </w:r>
      <w:r w:rsidR="00C36EFA">
        <w:rPr>
          <w:bCs/>
        </w:rPr>
        <w:t xml:space="preserve">. </w:t>
      </w:r>
      <w:r w:rsidR="00740CDD">
        <w:rPr>
          <w:bCs/>
        </w:rPr>
        <w:t xml:space="preserve">After entering these commands, to apply these settings the user needs to restart to issue the full effect. The commands to </w:t>
      </w:r>
      <w:r w:rsidR="00E476FB">
        <w:rPr>
          <w:bCs/>
        </w:rPr>
        <w:t>issue these statements are ‘</w:t>
      </w:r>
      <w:r w:rsidR="00E476FB" w:rsidRPr="00E476FB">
        <w:rPr>
          <w:b/>
        </w:rPr>
        <w:t xml:space="preserve">~# </w:t>
      </w:r>
      <w:proofErr w:type="spellStart"/>
      <w:r w:rsidR="00E476FB" w:rsidRPr="00E476FB">
        <w:rPr>
          <w:b/>
        </w:rPr>
        <w:t>sudo</w:t>
      </w:r>
      <w:proofErr w:type="spellEnd"/>
      <w:r w:rsidR="00E476FB" w:rsidRPr="00E476FB">
        <w:rPr>
          <w:b/>
        </w:rPr>
        <w:t xml:space="preserve"> service </w:t>
      </w:r>
      <w:proofErr w:type="spellStart"/>
      <w:r w:rsidR="00E476FB" w:rsidRPr="00E476FB">
        <w:rPr>
          <w:b/>
        </w:rPr>
        <w:t>ssh</w:t>
      </w:r>
      <w:proofErr w:type="spellEnd"/>
      <w:r w:rsidR="00E476FB" w:rsidRPr="00E476FB">
        <w:rPr>
          <w:b/>
        </w:rPr>
        <w:t xml:space="preserve"> restart</w:t>
      </w:r>
      <w:r w:rsidR="00E476FB">
        <w:rPr>
          <w:bCs/>
        </w:rPr>
        <w:t>’, ‘</w:t>
      </w:r>
      <w:r w:rsidR="00E476FB" w:rsidRPr="00E476FB">
        <w:rPr>
          <w:b/>
        </w:rPr>
        <w:t>~# update-</w:t>
      </w:r>
      <w:proofErr w:type="spellStart"/>
      <w:proofErr w:type="gramStart"/>
      <w:r w:rsidR="00E476FB" w:rsidRPr="00E476FB">
        <w:rPr>
          <w:b/>
        </w:rPr>
        <w:t>rc.d</w:t>
      </w:r>
      <w:proofErr w:type="spellEnd"/>
      <w:proofErr w:type="gramEnd"/>
      <w:r w:rsidR="00E476FB" w:rsidRPr="00E476FB">
        <w:rPr>
          <w:b/>
        </w:rPr>
        <w:t xml:space="preserve"> -f </w:t>
      </w:r>
      <w:proofErr w:type="spellStart"/>
      <w:r w:rsidR="00E476FB" w:rsidRPr="00E476FB">
        <w:rPr>
          <w:b/>
        </w:rPr>
        <w:t>ssh</w:t>
      </w:r>
      <w:proofErr w:type="spellEnd"/>
      <w:r w:rsidR="00E476FB" w:rsidRPr="00E476FB">
        <w:rPr>
          <w:b/>
        </w:rPr>
        <w:t xml:space="preserve"> enable 2 3 4 5</w:t>
      </w:r>
      <w:r w:rsidR="00E476FB">
        <w:rPr>
          <w:bCs/>
        </w:rPr>
        <w:t>’.</w:t>
      </w:r>
      <w:r w:rsidR="00533488">
        <w:rPr>
          <w:bCs/>
        </w:rPr>
        <w:t xml:space="preserve"> Upon successful implementation of this process, the Raspberry Pi should be ready to run applications.</w:t>
      </w:r>
    </w:p>
    <w:p w14:paraId="791FD994" w14:textId="77C4BD7A" w:rsidR="00887954" w:rsidRDefault="00887954" w:rsidP="00B26727">
      <w:pPr>
        <w:spacing w:line="360" w:lineRule="auto"/>
        <w:jc w:val="both"/>
        <w:rPr>
          <w:rFonts w:ascii="Times New Roman" w:hAnsi="Times New Roman" w:cs="Times New Roman"/>
          <w:b/>
          <w:sz w:val="24"/>
          <w:szCs w:val="24"/>
        </w:rPr>
      </w:pPr>
    </w:p>
    <w:p w14:paraId="51A5ED2D" w14:textId="77777777" w:rsidR="00DF1889" w:rsidRPr="00B26727" w:rsidRDefault="00DF1889" w:rsidP="00B26727">
      <w:pPr>
        <w:spacing w:line="360" w:lineRule="auto"/>
        <w:jc w:val="both"/>
        <w:rPr>
          <w:rFonts w:ascii="Times New Roman" w:hAnsi="Times New Roman" w:cs="Times New Roman"/>
          <w:b/>
          <w:sz w:val="24"/>
          <w:szCs w:val="24"/>
        </w:rPr>
      </w:pPr>
    </w:p>
    <w:p w14:paraId="242E9657" w14:textId="63811904" w:rsidR="00B876A9" w:rsidRPr="00B26727" w:rsidRDefault="00B876A9" w:rsidP="001E3D5D">
      <w:pPr>
        <w:pStyle w:val="Heading2"/>
      </w:pPr>
      <w:bookmarkStart w:id="71" w:name="_Toc30168024"/>
      <w:r w:rsidRPr="00B26727">
        <w:lastRenderedPageBreak/>
        <w:t>Implementation Phase II</w:t>
      </w:r>
      <w:bookmarkEnd w:id="71"/>
    </w:p>
    <w:p w14:paraId="7E8267A2" w14:textId="5357B98E" w:rsidR="00E17894" w:rsidRPr="00B26727" w:rsidRDefault="00EB453C"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Upon installation and updating the software intended to utilise, the author proceeded to conduct the appropriate testing</w:t>
      </w:r>
      <w:r w:rsidR="0078603E" w:rsidRPr="00B26727">
        <w:rPr>
          <w:rFonts w:ascii="Times New Roman" w:hAnsi="Times New Roman" w:cs="Times New Roman"/>
          <w:sz w:val="24"/>
          <w:szCs w:val="24"/>
        </w:rPr>
        <w:t xml:space="preserve">. </w:t>
      </w:r>
      <w:r w:rsidR="00C90FCE" w:rsidRPr="00B26727">
        <w:rPr>
          <w:rFonts w:ascii="Times New Roman" w:hAnsi="Times New Roman" w:cs="Times New Roman"/>
          <w:sz w:val="24"/>
          <w:szCs w:val="24"/>
        </w:rPr>
        <w:t xml:space="preserve">The author will provide the reader with the </w:t>
      </w:r>
      <w:r w:rsidR="00B8677B" w:rsidRPr="00B26727">
        <w:rPr>
          <w:rFonts w:ascii="Times New Roman" w:hAnsi="Times New Roman" w:cs="Times New Roman"/>
          <w:sz w:val="24"/>
          <w:szCs w:val="24"/>
        </w:rPr>
        <w:t>comparative overview of both the Raspberry Pi and Desktop experimentation.</w:t>
      </w:r>
      <w:r w:rsidR="00494036" w:rsidRPr="00B26727">
        <w:rPr>
          <w:rFonts w:ascii="Times New Roman" w:hAnsi="Times New Roman" w:cs="Times New Roman"/>
          <w:sz w:val="24"/>
          <w:szCs w:val="24"/>
        </w:rPr>
        <w:t xml:space="preserve"> Each experiment </w:t>
      </w:r>
      <w:r w:rsidR="00E17894" w:rsidRPr="00B26727">
        <w:rPr>
          <w:rFonts w:ascii="Times New Roman" w:hAnsi="Times New Roman" w:cs="Times New Roman"/>
          <w:sz w:val="24"/>
          <w:szCs w:val="24"/>
        </w:rPr>
        <w:t>will be illustrated to allow the viewer to analyse the difference between the two implementations. The author begins by demonstrating the experiments below</w:t>
      </w:r>
      <w:r w:rsidR="00E95340" w:rsidRPr="00B26727">
        <w:rPr>
          <w:rFonts w:ascii="Times New Roman" w:hAnsi="Times New Roman" w:cs="Times New Roman"/>
          <w:sz w:val="24"/>
          <w:szCs w:val="24"/>
        </w:rPr>
        <w:t xml:space="preserve"> and develop a comparative view upon completion of each experiments</w:t>
      </w:r>
      <w:r w:rsidR="00E17894" w:rsidRPr="00B26727">
        <w:rPr>
          <w:rFonts w:ascii="Times New Roman" w:hAnsi="Times New Roman" w:cs="Times New Roman"/>
          <w:sz w:val="24"/>
          <w:szCs w:val="24"/>
        </w:rPr>
        <w:t>:</w:t>
      </w:r>
    </w:p>
    <w:p w14:paraId="43D2A972" w14:textId="1FF72E6F" w:rsidR="00E17894" w:rsidRPr="00B26727" w:rsidRDefault="00726B4B" w:rsidP="001E3D5D">
      <w:r w:rsidRPr="00B26727">
        <w:t>Nmap</w:t>
      </w:r>
      <w:r w:rsidR="0054201D" w:rsidRPr="00B26727">
        <w:t xml:space="preserve"> (Network Mapper)</w:t>
      </w:r>
      <w:r w:rsidR="008A2FBF" w:rsidRPr="00B26727">
        <w:t xml:space="preserve"> – </w:t>
      </w:r>
      <w:r w:rsidR="00DF4F97" w:rsidRPr="00B26727">
        <w:t>Raspberry Pi</w:t>
      </w:r>
    </w:p>
    <w:p w14:paraId="126EB364" w14:textId="77777777" w:rsidR="00AE347C" w:rsidRPr="00B26727" w:rsidRDefault="001C1D0D" w:rsidP="00B26727">
      <w:pPr>
        <w:keepNext/>
        <w:spacing w:line="360" w:lineRule="auto"/>
        <w:jc w:val="both"/>
        <w:rPr>
          <w:rFonts w:ascii="Times New Roman" w:hAnsi="Times New Roman" w:cs="Times New Roman"/>
          <w:sz w:val="24"/>
          <w:szCs w:val="24"/>
        </w:rPr>
      </w:pPr>
      <w:r w:rsidRPr="00B26727">
        <w:rPr>
          <w:rFonts w:ascii="Times New Roman" w:hAnsi="Times New Roman" w:cs="Times New Roman"/>
          <w:noProof/>
          <w:sz w:val="24"/>
          <w:szCs w:val="24"/>
        </w:rPr>
        <w:drawing>
          <wp:inline distT="0" distB="0" distL="0" distR="0" wp14:anchorId="01BB412A" wp14:editId="083C1D4A">
            <wp:extent cx="5731510" cy="309181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1.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091815"/>
                    </a:xfrm>
                    <a:prstGeom prst="rect">
                      <a:avLst/>
                    </a:prstGeom>
                  </pic:spPr>
                </pic:pic>
              </a:graphicData>
            </a:graphic>
          </wp:inline>
        </w:drawing>
      </w:r>
    </w:p>
    <w:p w14:paraId="5B6EDD03" w14:textId="3C83075E" w:rsidR="00726B4B" w:rsidRPr="007C2B8A" w:rsidRDefault="00AE347C" w:rsidP="00AE347C">
      <w:pPr>
        <w:pStyle w:val="Caption"/>
        <w:jc w:val="center"/>
        <w:rPr>
          <w:sz w:val="24"/>
        </w:rPr>
      </w:pPr>
      <w:bookmarkStart w:id="72" w:name="_Toc30167267"/>
      <w:r>
        <w:t xml:space="preserve">Figure </w:t>
      </w:r>
      <w:r w:rsidR="000A793D">
        <w:fldChar w:fldCharType="begin"/>
      </w:r>
      <w:r w:rsidR="000A793D">
        <w:instrText xml:space="preserve"> SEQ Figure \* ARABIC </w:instrText>
      </w:r>
      <w:r w:rsidR="000A793D">
        <w:fldChar w:fldCharType="separate"/>
      </w:r>
      <w:r w:rsidR="006353A8">
        <w:rPr>
          <w:noProof/>
        </w:rPr>
        <w:t>25</w:t>
      </w:r>
      <w:r w:rsidR="000A793D">
        <w:rPr>
          <w:noProof/>
        </w:rPr>
        <w:fldChar w:fldCharType="end"/>
      </w:r>
      <w:r>
        <w:t xml:space="preserve"> - Nmap output</w:t>
      </w:r>
      <w:bookmarkEnd w:id="72"/>
    </w:p>
    <w:p w14:paraId="5CFF83EB" w14:textId="404E3BC0" w:rsidR="00F97661" w:rsidRPr="00B26727" w:rsidRDefault="001C1D0D"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Above the author provides a screenshot which display</w:t>
      </w:r>
      <w:r w:rsidR="00016B93" w:rsidRPr="00B26727">
        <w:rPr>
          <w:rFonts w:ascii="Times New Roman" w:hAnsi="Times New Roman" w:cs="Times New Roman"/>
          <w:sz w:val="24"/>
          <w:szCs w:val="24"/>
        </w:rPr>
        <w:t>s</w:t>
      </w:r>
      <w:r w:rsidRPr="00B26727">
        <w:rPr>
          <w:rFonts w:ascii="Times New Roman" w:hAnsi="Times New Roman" w:cs="Times New Roman"/>
          <w:sz w:val="24"/>
          <w:szCs w:val="24"/>
        </w:rPr>
        <w:t xml:space="preserve"> a scan using the software known as Nmap</w:t>
      </w:r>
      <w:r w:rsidR="00A92500" w:rsidRPr="00B26727">
        <w:rPr>
          <w:rFonts w:ascii="Times New Roman" w:hAnsi="Times New Roman" w:cs="Times New Roman"/>
          <w:sz w:val="24"/>
          <w:szCs w:val="24"/>
        </w:rPr>
        <w:t xml:space="preserve">, a network scanner which can detect a range of services upon a chosen network. </w:t>
      </w:r>
      <w:r w:rsidR="00D823C7" w:rsidRPr="00B26727">
        <w:rPr>
          <w:rFonts w:ascii="Times New Roman" w:hAnsi="Times New Roman" w:cs="Times New Roman"/>
          <w:sz w:val="24"/>
          <w:szCs w:val="24"/>
        </w:rPr>
        <w:t>The results display</w:t>
      </w:r>
      <w:r w:rsidR="0016669C" w:rsidRPr="00B26727">
        <w:rPr>
          <w:rFonts w:ascii="Times New Roman" w:hAnsi="Times New Roman" w:cs="Times New Roman"/>
          <w:sz w:val="24"/>
          <w:szCs w:val="24"/>
        </w:rPr>
        <w:t xml:space="preserve"> the running scan based on the </w:t>
      </w:r>
      <w:r w:rsidR="00DA53BD" w:rsidRPr="00B26727">
        <w:rPr>
          <w:rFonts w:ascii="Times New Roman" w:hAnsi="Times New Roman" w:cs="Times New Roman"/>
          <w:sz w:val="24"/>
          <w:szCs w:val="24"/>
        </w:rPr>
        <w:t xml:space="preserve">given address which can be seen on the two windows. </w:t>
      </w:r>
      <w:r w:rsidR="006476AE" w:rsidRPr="00B26727">
        <w:rPr>
          <w:rFonts w:ascii="Times New Roman" w:hAnsi="Times New Roman" w:cs="Times New Roman"/>
          <w:sz w:val="24"/>
          <w:szCs w:val="24"/>
        </w:rPr>
        <w:t>The output show</w:t>
      </w:r>
      <w:r w:rsidR="00A35FB2" w:rsidRPr="00B26727">
        <w:rPr>
          <w:rFonts w:ascii="Times New Roman" w:hAnsi="Times New Roman" w:cs="Times New Roman"/>
          <w:sz w:val="24"/>
          <w:szCs w:val="24"/>
        </w:rPr>
        <w:t>n</w:t>
      </w:r>
      <w:r w:rsidR="006476AE" w:rsidRPr="00B26727">
        <w:rPr>
          <w:rFonts w:ascii="Times New Roman" w:hAnsi="Times New Roman" w:cs="Times New Roman"/>
          <w:sz w:val="24"/>
          <w:szCs w:val="24"/>
        </w:rPr>
        <w:t xml:space="preserve"> </w:t>
      </w:r>
      <w:r w:rsidR="00A35FB2" w:rsidRPr="00B26727">
        <w:rPr>
          <w:rFonts w:ascii="Times New Roman" w:hAnsi="Times New Roman" w:cs="Times New Roman"/>
          <w:sz w:val="24"/>
          <w:szCs w:val="24"/>
        </w:rPr>
        <w:t>present</w:t>
      </w:r>
      <w:r w:rsidR="00603138" w:rsidRPr="00B26727">
        <w:rPr>
          <w:rFonts w:ascii="Times New Roman" w:hAnsi="Times New Roman" w:cs="Times New Roman"/>
          <w:sz w:val="24"/>
          <w:szCs w:val="24"/>
        </w:rPr>
        <w:t>s</w:t>
      </w:r>
      <w:r w:rsidR="006476AE" w:rsidRPr="00B26727">
        <w:rPr>
          <w:rFonts w:ascii="Times New Roman" w:hAnsi="Times New Roman" w:cs="Times New Roman"/>
          <w:sz w:val="24"/>
          <w:szCs w:val="24"/>
        </w:rPr>
        <w:t xml:space="preserve"> information such as port filtration, </w:t>
      </w:r>
      <w:r w:rsidR="00402911" w:rsidRPr="00B26727">
        <w:rPr>
          <w:rFonts w:ascii="Times New Roman" w:hAnsi="Times New Roman" w:cs="Times New Roman"/>
          <w:sz w:val="24"/>
          <w:szCs w:val="24"/>
        </w:rPr>
        <w:t>packet latency, discovered/open ports, OS detection</w:t>
      </w:r>
      <w:r w:rsidR="00882851" w:rsidRPr="00B26727">
        <w:rPr>
          <w:rFonts w:ascii="Times New Roman" w:hAnsi="Times New Roman" w:cs="Times New Roman"/>
          <w:sz w:val="24"/>
          <w:szCs w:val="24"/>
        </w:rPr>
        <w:t xml:space="preserve">, </w:t>
      </w:r>
      <w:r w:rsidR="00402911" w:rsidRPr="00B26727">
        <w:rPr>
          <w:rFonts w:ascii="Times New Roman" w:hAnsi="Times New Roman" w:cs="Times New Roman"/>
          <w:sz w:val="24"/>
          <w:szCs w:val="24"/>
        </w:rPr>
        <w:t>hop count</w:t>
      </w:r>
      <w:r w:rsidR="00926093" w:rsidRPr="00B26727">
        <w:rPr>
          <w:rFonts w:ascii="Times New Roman" w:hAnsi="Times New Roman" w:cs="Times New Roman"/>
          <w:sz w:val="24"/>
          <w:szCs w:val="24"/>
        </w:rPr>
        <w:t xml:space="preserve"> and </w:t>
      </w:r>
      <w:r w:rsidR="00882851" w:rsidRPr="00B26727">
        <w:rPr>
          <w:rFonts w:ascii="Times New Roman" w:hAnsi="Times New Roman" w:cs="Times New Roman"/>
          <w:sz w:val="24"/>
          <w:szCs w:val="24"/>
        </w:rPr>
        <w:t>fingerprint</w:t>
      </w:r>
      <w:r w:rsidR="00926093" w:rsidRPr="00B26727">
        <w:rPr>
          <w:rFonts w:ascii="Times New Roman" w:hAnsi="Times New Roman" w:cs="Times New Roman"/>
          <w:sz w:val="24"/>
          <w:szCs w:val="24"/>
        </w:rPr>
        <w:t xml:space="preserve"> of </w:t>
      </w:r>
      <w:r w:rsidR="00882851" w:rsidRPr="00B26727">
        <w:rPr>
          <w:rFonts w:ascii="Times New Roman" w:hAnsi="Times New Roman" w:cs="Times New Roman"/>
          <w:sz w:val="24"/>
          <w:szCs w:val="24"/>
        </w:rPr>
        <w:t>the public key</w:t>
      </w:r>
      <w:r w:rsidR="00550D52" w:rsidRPr="00B26727">
        <w:rPr>
          <w:rFonts w:ascii="Times New Roman" w:hAnsi="Times New Roman" w:cs="Times New Roman"/>
          <w:sz w:val="24"/>
          <w:szCs w:val="24"/>
        </w:rPr>
        <w:t xml:space="preserve"> shown under ‘SSH-Host-key</w:t>
      </w:r>
      <w:r w:rsidR="00F053EA" w:rsidRPr="00B26727">
        <w:rPr>
          <w:rFonts w:ascii="Times New Roman" w:hAnsi="Times New Roman" w:cs="Times New Roman"/>
          <w:sz w:val="24"/>
          <w:szCs w:val="24"/>
        </w:rPr>
        <w:t>’</w:t>
      </w:r>
      <w:r w:rsidR="00402911" w:rsidRPr="00B26727">
        <w:rPr>
          <w:rFonts w:ascii="Times New Roman" w:hAnsi="Times New Roman" w:cs="Times New Roman"/>
          <w:sz w:val="24"/>
          <w:szCs w:val="24"/>
        </w:rPr>
        <w:t>.</w:t>
      </w:r>
    </w:p>
    <w:p w14:paraId="1A64A90E" w14:textId="77777777" w:rsidR="00AE347C" w:rsidRPr="00B26727" w:rsidRDefault="00E21FE1" w:rsidP="00B26727">
      <w:pPr>
        <w:keepNext/>
        <w:spacing w:line="360" w:lineRule="auto"/>
        <w:jc w:val="both"/>
        <w:rPr>
          <w:rFonts w:ascii="Times New Roman" w:hAnsi="Times New Roman" w:cs="Times New Roman"/>
          <w:sz w:val="24"/>
          <w:szCs w:val="24"/>
        </w:rPr>
      </w:pPr>
      <w:r w:rsidRPr="00B26727">
        <w:rPr>
          <w:rFonts w:ascii="Times New Roman" w:hAnsi="Times New Roman" w:cs="Times New Roman"/>
          <w:noProof/>
          <w:sz w:val="24"/>
          <w:szCs w:val="24"/>
        </w:rPr>
        <w:lastRenderedPageBreak/>
        <w:drawing>
          <wp:inline distT="0" distB="0" distL="0" distR="0" wp14:anchorId="12BE610D" wp14:editId="35001307">
            <wp:extent cx="5731510" cy="309181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3.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091815"/>
                    </a:xfrm>
                    <a:prstGeom prst="rect">
                      <a:avLst/>
                    </a:prstGeom>
                  </pic:spPr>
                </pic:pic>
              </a:graphicData>
            </a:graphic>
          </wp:inline>
        </w:drawing>
      </w:r>
    </w:p>
    <w:p w14:paraId="286C05F7" w14:textId="64215846" w:rsidR="00E21FE1" w:rsidRDefault="00AE347C" w:rsidP="00AE347C">
      <w:pPr>
        <w:pStyle w:val="Caption"/>
        <w:jc w:val="center"/>
        <w:rPr>
          <w:sz w:val="24"/>
        </w:rPr>
      </w:pPr>
      <w:bookmarkStart w:id="73" w:name="_Toc30167268"/>
      <w:r>
        <w:t xml:space="preserve">Figure </w:t>
      </w:r>
      <w:r w:rsidR="000A793D">
        <w:fldChar w:fldCharType="begin"/>
      </w:r>
      <w:r w:rsidR="000A793D">
        <w:instrText xml:space="preserve"> SEQ Figure \* ARABIC </w:instrText>
      </w:r>
      <w:r w:rsidR="000A793D">
        <w:fldChar w:fldCharType="separate"/>
      </w:r>
      <w:r w:rsidR="006353A8">
        <w:rPr>
          <w:noProof/>
        </w:rPr>
        <w:t>26</w:t>
      </w:r>
      <w:r w:rsidR="000A793D">
        <w:rPr>
          <w:noProof/>
        </w:rPr>
        <w:fldChar w:fldCharType="end"/>
      </w:r>
      <w:r>
        <w:t xml:space="preserve"> - Nmap output II</w:t>
      </w:r>
      <w:bookmarkEnd w:id="73"/>
    </w:p>
    <w:p w14:paraId="01CE11BD" w14:textId="1396EBE6" w:rsidR="00A35FB2" w:rsidRDefault="00360715" w:rsidP="00DF1889">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The above screenshot represents the running scan against the loopback address</w:t>
      </w:r>
      <w:r w:rsidR="009D6373" w:rsidRPr="00B26727">
        <w:rPr>
          <w:rFonts w:ascii="Times New Roman" w:hAnsi="Times New Roman" w:cs="Times New Roman"/>
          <w:sz w:val="24"/>
          <w:szCs w:val="24"/>
        </w:rPr>
        <w:t xml:space="preserve"> to discover additional information</w:t>
      </w:r>
      <w:r w:rsidR="00B0165C" w:rsidRPr="00B26727">
        <w:rPr>
          <w:rFonts w:ascii="Times New Roman" w:hAnsi="Times New Roman" w:cs="Times New Roman"/>
          <w:sz w:val="24"/>
          <w:szCs w:val="24"/>
        </w:rPr>
        <w:t>. As the previous commands suggest that the host is offline, the command ‘-</w:t>
      </w:r>
      <w:proofErr w:type="spellStart"/>
      <w:r w:rsidR="00B0165C" w:rsidRPr="00B26727">
        <w:rPr>
          <w:rFonts w:ascii="Times New Roman" w:hAnsi="Times New Roman" w:cs="Times New Roman"/>
          <w:sz w:val="24"/>
          <w:szCs w:val="24"/>
        </w:rPr>
        <w:t>Pn</w:t>
      </w:r>
      <w:proofErr w:type="spellEnd"/>
      <w:r w:rsidR="00B0165C" w:rsidRPr="00B26727">
        <w:rPr>
          <w:rFonts w:ascii="Times New Roman" w:hAnsi="Times New Roman" w:cs="Times New Roman"/>
          <w:sz w:val="24"/>
          <w:szCs w:val="24"/>
        </w:rPr>
        <w:t xml:space="preserve">’ skips the host discovery stage as the author has already established that the host is </w:t>
      </w:r>
      <w:r w:rsidR="008370B1" w:rsidRPr="00B26727">
        <w:rPr>
          <w:rFonts w:ascii="Times New Roman" w:hAnsi="Times New Roman" w:cs="Times New Roman"/>
          <w:sz w:val="24"/>
          <w:szCs w:val="24"/>
        </w:rPr>
        <w:t>in fact</w:t>
      </w:r>
      <w:r w:rsidR="00B0165C" w:rsidRPr="00B26727">
        <w:rPr>
          <w:rFonts w:ascii="Times New Roman" w:hAnsi="Times New Roman" w:cs="Times New Roman"/>
          <w:sz w:val="24"/>
          <w:szCs w:val="24"/>
        </w:rPr>
        <w:t xml:space="preserve"> online.</w:t>
      </w:r>
      <w:r w:rsidR="00CC5F06" w:rsidRPr="00B26727">
        <w:rPr>
          <w:rFonts w:ascii="Times New Roman" w:hAnsi="Times New Roman" w:cs="Times New Roman"/>
          <w:sz w:val="24"/>
          <w:szCs w:val="24"/>
        </w:rPr>
        <w:t xml:space="preserve"> The reader</w:t>
      </w:r>
      <w:r w:rsidR="009C48C2" w:rsidRPr="00B26727">
        <w:rPr>
          <w:rFonts w:ascii="Times New Roman" w:hAnsi="Times New Roman" w:cs="Times New Roman"/>
          <w:sz w:val="24"/>
          <w:szCs w:val="24"/>
        </w:rPr>
        <w:t xml:space="preserve"> can</w:t>
      </w:r>
      <w:r w:rsidR="00CC5F06" w:rsidRPr="00B26727">
        <w:rPr>
          <w:rFonts w:ascii="Times New Roman" w:hAnsi="Times New Roman" w:cs="Times New Roman"/>
          <w:sz w:val="24"/>
          <w:szCs w:val="24"/>
        </w:rPr>
        <w:t xml:space="preserve"> view the results of the open ports and the number of filtered ports.</w:t>
      </w:r>
    </w:p>
    <w:p w14:paraId="1FE4A4DB" w14:textId="21953848" w:rsidR="00DF1889" w:rsidRDefault="00DF1889" w:rsidP="00DF1889">
      <w:pPr>
        <w:spacing w:line="360" w:lineRule="auto"/>
        <w:jc w:val="both"/>
        <w:rPr>
          <w:rFonts w:ascii="Times New Roman" w:hAnsi="Times New Roman" w:cs="Times New Roman"/>
          <w:sz w:val="24"/>
          <w:szCs w:val="24"/>
        </w:rPr>
      </w:pPr>
    </w:p>
    <w:p w14:paraId="749CEA02" w14:textId="42CA5659" w:rsidR="00DF1889" w:rsidRDefault="00DF1889" w:rsidP="00DF1889">
      <w:pPr>
        <w:spacing w:line="360" w:lineRule="auto"/>
        <w:jc w:val="both"/>
        <w:rPr>
          <w:rFonts w:ascii="Times New Roman" w:hAnsi="Times New Roman" w:cs="Times New Roman"/>
          <w:sz w:val="24"/>
          <w:szCs w:val="24"/>
        </w:rPr>
      </w:pPr>
    </w:p>
    <w:p w14:paraId="675F657A" w14:textId="51C4EEA8" w:rsidR="00DF1889" w:rsidRDefault="00DF1889" w:rsidP="00DF1889">
      <w:pPr>
        <w:spacing w:line="360" w:lineRule="auto"/>
        <w:jc w:val="both"/>
        <w:rPr>
          <w:rFonts w:ascii="Times New Roman" w:hAnsi="Times New Roman" w:cs="Times New Roman"/>
          <w:sz w:val="24"/>
          <w:szCs w:val="24"/>
        </w:rPr>
      </w:pPr>
    </w:p>
    <w:p w14:paraId="0B048E1B" w14:textId="48CC6AF0" w:rsidR="00DF1889" w:rsidRDefault="00DF1889" w:rsidP="00DF1889">
      <w:pPr>
        <w:spacing w:line="360" w:lineRule="auto"/>
        <w:jc w:val="both"/>
        <w:rPr>
          <w:rFonts w:ascii="Times New Roman" w:hAnsi="Times New Roman" w:cs="Times New Roman"/>
          <w:sz w:val="24"/>
          <w:szCs w:val="24"/>
        </w:rPr>
      </w:pPr>
    </w:p>
    <w:p w14:paraId="652F5DD0" w14:textId="652EF297" w:rsidR="00DF1889" w:rsidRDefault="00DF1889" w:rsidP="00DF1889">
      <w:pPr>
        <w:spacing w:line="360" w:lineRule="auto"/>
        <w:jc w:val="both"/>
        <w:rPr>
          <w:rFonts w:ascii="Times New Roman" w:hAnsi="Times New Roman" w:cs="Times New Roman"/>
          <w:sz w:val="24"/>
          <w:szCs w:val="24"/>
        </w:rPr>
      </w:pPr>
    </w:p>
    <w:p w14:paraId="551D78A0" w14:textId="66A96FEF" w:rsidR="00DF1889" w:rsidRDefault="00DF1889" w:rsidP="00DF1889">
      <w:pPr>
        <w:spacing w:line="360" w:lineRule="auto"/>
        <w:jc w:val="both"/>
        <w:rPr>
          <w:rFonts w:ascii="Times New Roman" w:hAnsi="Times New Roman" w:cs="Times New Roman"/>
          <w:sz w:val="24"/>
          <w:szCs w:val="24"/>
        </w:rPr>
      </w:pPr>
    </w:p>
    <w:p w14:paraId="0D380D8D" w14:textId="3A6C9903" w:rsidR="00DF1889" w:rsidRDefault="00DF1889" w:rsidP="00DF1889">
      <w:pPr>
        <w:spacing w:line="360" w:lineRule="auto"/>
        <w:jc w:val="both"/>
        <w:rPr>
          <w:rFonts w:ascii="Times New Roman" w:hAnsi="Times New Roman" w:cs="Times New Roman"/>
          <w:sz w:val="24"/>
          <w:szCs w:val="24"/>
        </w:rPr>
      </w:pPr>
    </w:p>
    <w:p w14:paraId="7336EA2B" w14:textId="1CC26AE9" w:rsidR="00DF1889" w:rsidRDefault="00DF1889" w:rsidP="00DF1889">
      <w:pPr>
        <w:spacing w:line="360" w:lineRule="auto"/>
        <w:jc w:val="both"/>
        <w:rPr>
          <w:rFonts w:ascii="Times New Roman" w:hAnsi="Times New Roman" w:cs="Times New Roman"/>
          <w:sz w:val="24"/>
          <w:szCs w:val="24"/>
        </w:rPr>
      </w:pPr>
    </w:p>
    <w:p w14:paraId="698C26B6" w14:textId="40B60B8E" w:rsidR="00DF1889" w:rsidRDefault="00DF1889" w:rsidP="00DF1889">
      <w:pPr>
        <w:spacing w:line="360" w:lineRule="auto"/>
        <w:jc w:val="both"/>
        <w:rPr>
          <w:rFonts w:ascii="Times New Roman" w:hAnsi="Times New Roman" w:cs="Times New Roman"/>
          <w:sz w:val="24"/>
          <w:szCs w:val="24"/>
        </w:rPr>
      </w:pPr>
    </w:p>
    <w:p w14:paraId="22E60E98" w14:textId="6ECAA60C" w:rsidR="00DF1889" w:rsidRDefault="00DF1889" w:rsidP="00DF1889">
      <w:pPr>
        <w:spacing w:line="360" w:lineRule="auto"/>
        <w:jc w:val="both"/>
        <w:rPr>
          <w:rFonts w:ascii="Times New Roman" w:hAnsi="Times New Roman" w:cs="Times New Roman"/>
          <w:sz w:val="24"/>
          <w:szCs w:val="24"/>
        </w:rPr>
      </w:pPr>
    </w:p>
    <w:p w14:paraId="6F51097A" w14:textId="77777777" w:rsidR="00DF1889" w:rsidRPr="00B26727" w:rsidRDefault="00DF1889" w:rsidP="00DF1889">
      <w:pPr>
        <w:spacing w:line="360" w:lineRule="auto"/>
        <w:jc w:val="both"/>
        <w:rPr>
          <w:rFonts w:ascii="Times New Roman" w:hAnsi="Times New Roman" w:cs="Times New Roman"/>
          <w:sz w:val="24"/>
          <w:szCs w:val="24"/>
        </w:rPr>
      </w:pPr>
    </w:p>
    <w:p w14:paraId="1546CC0B" w14:textId="23C6C4D5" w:rsidR="00AB2B01" w:rsidRPr="00B26727" w:rsidRDefault="00284BBB" w:rsidP="00B26727">
      <w:pPr>
        <w:spacing w:line="360" w:lineRule="auto"/>
        <w:rPr>
          <w:rFonts w:ascii="Times New Roman" w:hAnsi="Times New Roman" w:cs="Times New Roman"/>
          <w:b/>
          <w:sz w:val="24"/>
          <w:szCs w:val="24"/>
        </w:rPr>
      </w:pPr>
      <w:r w:rsidRPr="00B26727">
        <w:rPr>
          <w:rFonts w:ascii="Times New Roman" w:hAnsi="Times New Roman" w:cs="Times New Roman"/>
          <w:b/>
          <w:sz w:val="24"/>
          <w:szCs w:val="24"/>
        </w:rPr>
        <w:lastRenderedPageBreak/>
        <w:t>Nmap – Kali Desktop</w:t>
      </w:r>
    </w:p>
    <w:p w14:paraId="2E93F540" w14:textId="77777777" w:rsidR="008E0B7D" w:rsidRPr="00B26727" w:rsidRDefault="00AB2B01"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rPr>
        <w:drawing>
          <wp:inline distT="0" distB="0" distL="0" distR="0" wp14:anchorId="746CE4C5" wp14:editId="1D61C75A">
            <wp:extent cx="3159760" cy="322389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44870"/>
                    <a:stretch/>
                  </pic:blipFill>
                  <pic:spPr bwMode="auto">
                    <a:xfrm>
                      <a:off x="0" y="0"/>
                      <a:ext cx="3159760" cy="3223895"/>
                    </a:xfrm>
                    <a:prstGeom prst="rect">
                      <a:avLst/>
                    </a:prstGeom>
                    <a:ln>
                      <a:noFill/>
                    </a:ln>
                    <a:extLst>
                      <a:ext uri="{53640926-AAD7-44D8-BBD7-CCE9431645EC}">
                        <a14:shadowObscured xmlns:a14="http://schemas.microsoft.com/office/drawing/2010/main"/>
                      </a:ext>
                    </a:extLst>
                  </pic:spPr>
                </pic:pic>
              </a:graphicData>
            </a:graphic>
          </wp:inline>
        </w:drawing>
      </w:r>
    </w:p>
    <w:p w14:paraId="7F388B20" w14:textId="64AE0F06" w:rsidR="001C1D0D" w:rsidRDefault="008E0B7D" w:rsidP="008E0B7D">
      <w:pPr>
        <w:pStyle w:val="Caption"/>
        <w:jc w:val="center"/>
        <w:rPr>
          <w:sz w:val="24"/>
        </w:rPr>
      </w:pPr>
      <w:bookmarkStart w:id="74" w:name="_Toc30167269"/>
      <w:r>
        <w:t xml:space="preserve">Figure </w:t>
      </w:r>
      <w:r w:rsidR="000A793D">
        <w:fldChar w:fldCharType="begin"/>
      </w:r>
      <w:r w:rsidR="000A793D">
        <w:instrText xml:space="preserve"> SEQ Figure \* ARABIC </w:instrText>
      </w:r>
      <w:r w:rsidR="000A793D">
        <w:fldChar w:fldCharType="separate"/>
      </w:r>
      <w:r w:rsidR="006353A8">
        <w:rPr>
          <w:noProof/>
        </w:rPr>
        <w:t>27</w:t>
      </w:r>
      <w:r w:rsidR="000A793D">
        <w:rPr>
          <w:noProof/>
        </w:rPr>
        <w:fldChar w:fldCharType="end"/>
      </w:r>
      <w:r>
        <w:t xml:space="preserve"> - Nmap port discovery</w:t>
      </w:r>
      <w:bookmarkEnd w:id="74"/>
    </w:p>
    <w:p w14:paraId="2E8C0B59" w14:textId="56D3A3FF" w:rsidR="00025EEE" w:rsidRPr="00B26727" w:rsidRDefault="00F96A6E"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Upon running the scans for the Raspberry Pi</w:t>
      </w:r>
      <w:r w:rsidR="00D564ED" w:rsidRPr="00B26727">
        <w:rPr>
          <w:rFonts w:ascii="Times New Roman" w:hAnsi="Times New Roman" w:cs="Times New Roman"/>
          <w:sz w:val="24"/>
          <w:szCs w:val="24"/>
        </w:rPr>
        <w:t>, the author proceeds to run Nmap using the Kali Linux desktop. The reader can analyse the same results compared to the Raspberry Pi.</w:t>
      </w:r>
    </w:p>
    <w:p w14:paraId="665AC6EF" w14:textId="77777777" w:rsidR="008014A8" w:rsidRPr="00B26727" w:rsidRDefault="008014A8" w:rsidP="00B26727">
      <w:pPr>
        <w:spacing w:line="360" w:lineRule="auto"/>
        <w:jc w:val="both"/>
        <w:rPr>
          <w:rFonts w:ascii="Times New Roman" w:hAnsi="Times New Roman" w:cs="Times New Roman"/>
          <w:noProof/>
          <w:sz w:val="24"/>
          <w:szCs w:val="24"/>
        </w:rPr>
      </w:pPr>
    </w:p>
    <w:p w14:paraId="4F043ED8" w14:textId="77777777" w:rsidR="008E0B7D" w:rsidRPr="00B26727" w:rsidRDefault="008014A8"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rPr>
        <w:drawing>
          <wp:inline distT="0" distB="0" distL="0" distR="0" wp14:anchorId="2DFBB7C2" wp14:editId="6B7D34C5">
            <wp:extent cx="3187093" cy="3212327"/>
            <wp:effectExtent l="0" t="0" r="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44394" b="359"/>
                    <a:stretch/>
                  </pic:blipFill>
                  <pic:spPr bwMode="auto">
                    <a:xfrm>
                      <a:off x="0" y="0"/>
                      <a:ext cx="3187093" cy="3212327"/>
                    </a:xfrm>
                    <a:prstGeom prst="rect">
                      <a:avLst/>
                    </a:prstGeom>
                    <a:ln>
                      <a:noFill/>
                    </a:ln>
                    <a:extLst>
                      <a:ext uri="{53640926-AAD7-44D8-BBD7-CCE9431645EC}">
                        <a14:shadowObscured xmlns:a14="http://schemas.microsoft.com/office/drawing/2010/main"/>
                      </a:ext>
                    </a:extLst>
                  </pic:spPr>
                </pic:pic>
              </a:graphicData>
            </a:graphic>
          </wp:inline>
        </w:drawing>
      </w:r>
    </w:p>
    <w:p w14:paraId="104762D4" w14:textId="6F7EE534" w:rsidR="008014A8" w:rsidRDefault="008E0B7D" w:rsidP="008E0B7D">
      <w:pPr>
        <w:pStyle w:val="Caption"/>
        <w:jc w:val="center"/>
        <w:rPr>
          <w:sz w:val="24"/>
        </w:rPr>
      </w:pPr>
      <w:bookmarkStart w:id="75" w:name="_Toc30167270"/>
      <w:r>
        <w:t xml:space="preserve">Figure </w:t>
      </w:r>
      <w:r w:rsidR="000A793D">
        <w:fldChar w:fldCharType="begin"/>
      </w:r>
      <w:r w:rsidR="000A793D">
        <w:instrText xml:space="preserve"> SEQ Figure \* ARABIC </w:instrText>
      </w:r>
      <w:r w:rsidR="000A793D">
        <w:fldChar w:fldCharType="separate"/>
      </w:r>
      <w:r w:rsidR="006353A8">
        <w:rPr>
          <w:noProof/>
        </w:rPr>
        <w:t>28</w:t>
      </w:r>
      <w:r w:rsidR="000A793D">
        <w:rPr>
          <w:noProof/>
        </w:rPr>
        <w:fldChar w:fldCharType="end"/>
      </w:r>
      <w:r>
        <w:t xml:space="preserve"> - Nmap port discovery II</w:t>
      </w:r>
      <w:bookmarkEnd w:id="75"/>
    </w:p>
    <w:p w14:paraId="6357F397" w14:textId="34B1965F" w:rsidR="00DE4B8A" w:rsidRPr="00B26727" w:rsidRDefault="000666BC"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lastRenderedPageBreak/>
        <w:t xml:space="preserve">The running scan above illustrates the results of the </w:t>
      </w:r>
      <w:r w:rsidR="00E0437F" w:rsidRPr="00B26727">
        <w:rPr>
          <w:rFonts w:ascii="Times New Roman" w:hAnsi="Times New Roman" w:cs="Times New Roman"/>
          <w:sz w:val="24"/>
          <w:szCs w:val="24"/>
        </w:rPr>
        <w:t>Nmap scan on Kali desktop which display similar results as the Raspberry Pi, considering aspects of packet latency, port filtration, discovered/open ports and OS detection.</w:t>
      </w:r>
    </w:p>
    <w:p w14:paraId="1BE29BEC" w14:textId="5F84654E" w:rsidR="001F051D" w:rsidRPr="00B26727" w:rsidRDefault="001F051D" w:rsidP="00B26727">
      <w:pPr>
        <w:spacing w:line="360" w:lineRule="auto"/>
        <w:jc w:val="both"/>
        <w:rPr>
          <w:rFonts w:ascii="Times New Roman" w:hAnsi="Times New Roman" w:cs="Times New Roman"/>
          <w:sz w:val="24"/>
          <w:szCs w:val="24"/>
        </w:rPr>
      </w:pPr>
    </w:p>
    <w:p w14:paraId="2BA86BB4" w14:textId="2584712A" w:rsidR="00C332FA" w:rsidRPr="00B26727" w:rsidRDefault="00C332FA" w:rsidP="00B26727">
      <w:pPr>
        <w:spacing w:line="360" w:lineRule="auto"/>
        <w:jc w:val="both"/>
        <w:rPr>
          <w:rFonts w:ascii="Times New Roman" w:hAnsi="Times New Roman" w:cs="Times New Roman"/>
          <w:sz w:val="24"/>
          <w:szCs w:val="24"/>
        </w:rPr>
      </w:pPr>
      <w:proofErr w:type="spellStart"/>
      <w:r w:rsidRPr="00B26727">
        <w:rPr>
          <w:rFonts w:ascii="Times New Roman" w:hAnsi="Times New Roman" w:cs="Times New Roman"/>
          <w:b/>
          <w:sz w:val="24"/>
          <w:szCs w:val="24"/>
        </w:rPr>
        <w:t>Nikto</w:t>
      </w:r>
      <w:proofErr w:type="spellEnd"/>
      <w:r w:rsidRPr="00B26727">
        <w:rPr>
          <w:rFonts w:ascii="Times New Roman" w:hAnsi="Times New Roman" w:cs="Times New Roman"/>
          <w:b/>
          <w:sz w:val="24"/>
          <w:szCs w:val="24"/>
        </w:rPr>
        <w:t xml:space="preserve"> (Web Vulnerability Scanner)</w:t>
      </w:r>
    </w:p>
    <w:p w14:paraId="752F407E" w14:textId="6AF8868F" w:rsidR="001F051D" w:rsidRPr="00B26727" w:rsidRDefault="001F051D" w:rsidP="00B26727">
      <w:pPr>
        <w:spacing w:line="360" w:lineRule="auto"/>
        <w:jc w:val="both"/>
        <w:rPr>
          <w:rFonts w:ascii="Times New Roman" w:hAnsi="Times New Roman" w:cs="Times New Roman"/>
          <w:b/>
          <w:sz w:val="24"/>
          <w:szCs w:val="24"/>
        </w:rPr>
      </w:pPr>
      <w:r w:rsidRPr="00B26727">
        <w:rPr>
          <w:rFonts w:ascii="Times New Roman" w:hAnsi="Times New Roman" w:cs="Times New Roman"/>
          <w:b/>
          <w:sz w:val="24"/>
          <w:szCs w:val="24"/>
        </w:rPr>
        <w:t>Raspberry Pi</w:t>
      </w:r>
    </w:p>
    <w:p w14:paraId="44BF0E2E" w14:textId="77777777" w:rsidR="008E0B7D" w:rsidRPr="00B26727" w:rsidRDefault="009556F5" w:rsidP="00B26727">
      <w:pPr>
        <w:keepNext/>
        <w:spacing w:line="360" w:lineRule="auto"/>
        <w:rPr>
          <w:rFonts w:ascii="Times New Roman" w:hAnsi="Times New Roman" w:cs="Times New Roman"/>
          <w:sz w:val="24"/>
          <w:szCs w:val="24"/>
        </w:rPr>
      </w:pPr>
      <w:r w:rsidRPr="00B26727">
        <w:rPr>
          <w:rFonts w:ascii="Times New Roman" w:hAnsi="Times New Roman" w:cs="Times New Roman"/>
          <w:noProof/>
          <w:sz w:val="24"/>
          <w:szCs w:val="24"/>
        </w:rPr>
        <w:drawing>
          <wp:inline distT="0" distB="0" distL="0" distR="0" wp14:anchorId="1CD6BE45" wp14:editId="6CDFDFA4">
            <wp:extent cx="5731510" cy="309181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5.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091815"/>
                    </a:xfrm>
                    <a:prstGeom prst="rect">
                      <a:avLst/>
                    </a:prstGeom>
                  </pic:spPr>
                </pic:pic>
              </a:graphicData>
            </a:graphic>
          </wp:inline>
        </w:drawing>
      </w:r>
    </w:p>
    <w:p w14:paraId="25627A1F" w14:textId="1F50C05C" w:rsidR="00AB2B01" w:rsidRDefault="008E0B7D" w:rsidP="008E0B7D">
      <w:pPr>
        <w:pStyle w:val="Caption"/>
        <w:jc w:val="center"/>
        <w:rPr>
          <w:sz w:val="24"/>
        </w:rPr>
      </w:pPr>
      <w:bookmarkStart w:id="76" w:name="_Toc30167271"/>
      <w:r>
        <w:t xml:space="preserve">Figure </w:t>
      </w:r>
      <w:r w:rsidR="000A793D">
        <w:fldChar w:fldCharType="begin"/>
      </w:r>
      <w:r w:rsidR="000A793D">
        <w:instrText xml:space="preserve"> SEQ Figure \* ARABIC </w:instrText>
      </w:r>
      <w:r w:rsidR="000A793D">
        <w:fldChar w:fldCharType="separate"/>
      </w:r>
      <w:r w:rsidR="006353A8">
        <w:rPr>
          <w:noProof/>
        </w:rPr>
        <w:t>29</w:t>
      </w:r>
      <w:r w:rsidR="000A793D">
        <w:rPr>
          <w:noProof/>
        </w:rPr>
        <w:fldChar w:fldCharType="end"/>
      </w:r>
      <w:r>
        <w:t xml:space="preserve"> - </w:t>
      </w:r>
      <w:proofErr w:type="spellStart"/>
      <w:r>
        <w:t>Nikto</w:t>
      </w:r>
      <w:proofErr w:type="spellEnd"/>
      <w:r>
        <w:t xml:space="preserve"> Web vulnerabilities</w:t>
      </w:r>
      <w:bookmarkEnd w:id="76"/>
    </w:p>
    <w:p w14:paraId="2C51F357" w14:textId="3AE516FA" w:rsidR="009556F5" w:rsidRPr="00B26727" w:rsidRDefault="009556F5"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screenshot provided above allows the reader to analyse the running scans </w:t>
      </w:r>
      <w:r w:rsidR="007F537E" w:rsidRPr="00B26727">
        <w:rPr>
          <w:rFonts w:ascii="Times New Roman" w:hAnsi="Times New Roman" w:cs="Times New Roman"/>
          <w:sz w:val="24"/>
          <w:szCs w:val="24"/>
        </w:rPr>
        <w:t xml:space="preserve">of the </w:t>
      </w:r>
      <w:proofErr w:type="spellStart"/>
      <w:r w:rsidR="007F537E" w:rsidRPr="00B26727">
        <w:rPr>
          <w:rFonts w:ascii="Times New Roman" w:hAnsi="Times New Roman" w:cs="Times New Roman"/>
          <w:sz w:val="24"/>
          <w:szCs w:val="24"/>
        </w:rPr>
        <w:t>Nikto</w:t>
      </w:r>
      <w:proofErr w:type="spellEnd"/>
      <w:r w:rsidR="007F537E" w:rsidRPr="00B26727">
        <w:rPr>
          <w:rFonts w:ascii="Times New Roman" w:hAnsi="Times New Roman" w:cs="Times New Roman"/>
          <w:sz w:val="24"/>
          <w:szCs w:val="24"/>
        </w:rPr>
        <w:t xml:space="preserve"> scanner. </w:t>
      </w:r>
      <w:r w:rsidR="002A203E" w:rsidRPr="00B26727">
        <w:rPr>
          <w:rFonts w:ascii="Times New Roman" w:hAnsi="Times New Roman" w:cs="Times New Roman"/>
          <w:sz w:val="24"/>
          <w:szCs w:val="24"/>
        </w:rPr>
        <w:t>This software retains the capabilities of discovering installed web servers, potentially dangerous files, scan plugins and other possible configuration files. The output displayed information such as IP address, hostname, port (443, which is HTTPS), SSL information, encryption ciphers, certification authority (GoDaddy).</w:t>
      </w:r>
    </w:p>
    <w:p w14:paraId="07DB48D1" w14:textId="77777777" w:rsidR="00DF1889" w:rsidRDefault="00DF1889" w:rsidP="00B26727">
      <w:pPr>
        <w:spacing w:line="360" w:lineRule="auto"/>
        <w:rPr>
          <w:rFonts w:ascii="Times New Roman" w:hAnsi="Times New Roman" w:cs="Times New Roman"/>
          <w:b/>
          <w:sz w:val="24"/>
          <w:szCs w:val="24"/>
        </w:rPr>
      </w:pPr>
    </w:p>
    <w:p w14:paraId="478DD839" w14:textId="77777777" w:rsidR="00DF1889" w:rsidRDefault="00DF1889" w:rsidP="00B26727">
      <w:pPr>
        <w:spacing w:line="360" w:lineRule="auto"/>
        <w:rPr>
          <w:rFonts w:ascii="Times New Roman" w:hAnsi="Times New Roman" w:cs="Times New Roman"/>
          <w:b/>
          <w:sz w:val="24"/>
          <w:szCs w:val="24"/>
        </w:rPr>
      </w:pPr>
    </w:p>
    <w:p w14:paraId="2DAFAE5F" w14:textId="77777777" w:rsidR="00DF1889" w:rsidRDefault="00DF1889" w:rsidP="00B26727">
      <w:pPr>
        <w:spacing w:line="360" w:lineRule="auto"/>
        <w:rPr>
          <w:rFonts w:ascii="Times New Roman" w:hAnsi="Times New Roman" w:cs="Times New Roman"/>
          <w:b/>
          <w:sz w:val="24"/>
          <w:szCs w:val="24"/>
        </w:rPr>
      </w:pPr>
    </w:p>
    <w:p w14:paraId="5C5EB897" w14:textId="77777777" w:rsidR="00DF1889" w:rsidRDefault="00DF1889" w:rsidP="00B26727">
      <w:pPr>
        <w:spacing w:line="360" w:lineRule="auto"/>
        <w:rPr>
          <w:rFonts w:ascii="Times New Roman" w:hAnsi="Times New Roman" w:cs="Times New Roman"/>
          <w:b/>
          <w:sz w:val="24"/>
          <w:szCs w:val="24"/>
        </w:rPr>
      </w:pPr>
    </w:p>
    <w:p w14:paraId="7BFD930D" w14:textId="77777777" w:rsidR="00DF1889" w:rsidRDefault="00DF1889" w:rsidP="00B26727">
      <w:pPr>
        <w:spacing w:line="360" w:lineRule="auto"/>
        <w:rPr>
          <w:rFonts w:ascii="Times New Roman" w:hAnsi="Times New Roman" w:cs="Times New Roman"/>
          <w:b/>
          <w:sz w:val="24"/>
          <w:szCs w:val="24"/>
        </w:rPr>
      </w:pPr>
    </w:p>
    <w:p w14:paraId="0054A516" w14:textId="38DC7191" w:rsidR="00892AA7" w:rsidRPr="00B26727" w:rsidRDefault="0004547E" w:rsidP="00B26727">
      <w:pPr>
        <w:spacing w:line="360" w:lineRule="auto"/>
        <w:rPr>
          <w:rFonts w:ascii="Times New Roman" w:hAnsi="Times New Roman" w:cs="Times New Roman"/>
          <w:b/>
          <w:sz w:val="24"/>
          <w:szCs w:val="24"/>
        </w:rPr>
      </w:pPr>
      <w:proofErr w:type="spellStart"/>
      <w:r w:rsidRPr="00B26727">
        <w:rPr>
          <w:rFonts w:ascii="Times New Roman" w:hAnsi="Times New Roman" w:cs="Times New Roman"/>
          <w:b/>
          <w:sz w:val="24"/>
          <w:szCs w:val="24"/>
        </w:rPr>
        <w:lastRenderedPageBreak/>
        <w:t>Nikto</w:t>
      </w:r>
      <w:proofErr w:type="spellEnd"/>
      <w:r w:rsidRPr="00B26727">
        <w:rPr>
          <w:rFonts w:ascii="Times New Roman" w:hAnsi="Times New Roman" w:cs="Times New Roman"/>
          <w:b/>
          <w:sz w:val="24"/>
          <w:szCs w:val="24"/>
        </w:rPr>
        <w:t xml:space="preserve"> – </w:t>
      </w:r>
      <w:r w:rsidR="002234EE" w:rsidRPr="00B26727">
        <w:rPr>
          <w:rFonts w:ascii="Times New Roman" w:hAnsi="Times New Roman" w:cs="Times New Roman"/>
          <w:b/>
          <w:sz w:val="24"/>
          <w:szCs w:val="24"/>
        </w:rPr>
        <w:t>Kali Desktop</w:t>
      </w:r>
    </w:p>
    <w:p w14:paraId="738B66A4" w14:textId="77777777" w:rsidR="00AC6B84" w:rsidRPr="00B26727" w:rsidRDefault="00892AA7"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rPr>
        <w:drawing>
          <wp:inline distT="0" distB="0" distL="0" distR="0" wp14:anchorId="246555D5" wp14:editId="313E164E">
            <wp:extent cx="3321685" cy="320992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42045" t="-1" b="434"/>
                    <a:stretch/>
                  </pic:blipFill>
                  <pic:spPr bwMode="auto">
                    <a:xfrm>
                      <a:off x="0" y="0"/>
                      <a:ext cx="3321685" cy="3209925"/>
                    </a:xfrm>
                    <a:prstGeom prst="rect">
                      <a:avLst/>
                    </a:prstGeom>
                    <a:ln>
                      <a:noFill/>
                    </a:ln>
                    <a:extLst>
                      <a:ext uri="{53640926-AAD7-44D8-BBD7-CCE9431645EC}">
                        <a14:shadowObscured xmlns:a14="http://schemas.microsoft.com/office/drawing/2010/main"/>
                      </a:ext>
                    </a:extLst>
                  </pic:spPr>
                </pic:pic>
              </a:graphicData>
            </a:graphic>
          </wp:inline>
        </w:drawing>
      </w:r>
    </w:p>
    <w:p w14:paraId="47612303" w14:textId="66E17532" w:rsidR="00FF1613" w:rsidRDefault="00AC6B84" w:rsidP="00AC6B84">
      <w:pPr>
        <w:pStyle w:val="Caption"/>
        <w:jc w:val="center"/>
        <w:rPr>
          <w:sz w:val="24"/>
        </w:rPr>
      </w:pPr>
      <w:bookmarkStart w:id="77" w:name="_Toc30167272"/>
      <w:r>
        <w:t xml:space="preserve">Figure </w:t>
      </w:r>
      <w:r w:rsidR="000A793D">
        <w:fldChar w:fldCharType="begin"/>
      </w:r>
      <w:r w:rsidR="000A793D">
        <w:instrText xml:space="preserve"> SEQ Figure \* ARABIC </w:instrText>
      </w:r>
      <w:r w:rsidR="000A793D">
        <w:fldChar w:fldCharType="separate"/>
      </w:r>
      <w:r w:rsidR="006353A8">
        <w:rPr>
          <w:noProof/>
        </w:rPr>
        <w:t>30</w:t>
      </w:r>
      <w:r w:rsidR="000A793D">
        <w:rPr>
          <w:noProof/>
        </w:rPr>
        <w:fldChar w:fldCharType="end"/>
      </w:r>
      <w:r>
        <w:t xml:space="preserve"> - Kali </w:t>
      </w:r>
      <w:proofErr w:type="spellStart"/>
      <w:r>
        <w:t>Nikto</w:t>
      </w:r>
      <w:proofErr w:type="spellEnd"/>
      <w:r>
        <w:t xml:space="preserve"> output</w:t>
      </w:r>
      <w:bookmarkEnd w:id="77"/>
    </w:p>
    <w:p w14:paraId="7369BA66" w14:textId="3D273408" w:rsidR="00576113" w:rsidRPr="00B26727" w:rsidRDefault="00097FD8"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Above the author presents the reader with the illustration of </w:t>
      </w:r>
      <w:r w:rsidR="002A4A08" w:rsidRPr="00B26727">
        <w:rPr>
          <w:rFonts w:ascii="Times New Roman" w:hAnsi="Times New Roman" w:cs="Times New Roman"/>
          <w:sz w:val="24"/>
          <w:szCs w:val="24"/>
        </w:rPr>
        <w:t xml:space="preserve">a web vulnerability scan run by the software </w:t>
      </w:r>
      <w:r w:rsidR="009B6654" w:rsidRPr="00B26727">
        <w:rPr>
          <w:rFonts w:ascii="Times New Roman" w:hAnsi="Times New Roman" w:cs="Times New Roman"/>
          <w:sz w:val="24"/>
          <w:szCs w:val="24"/>
        </w:rPr>
        <w:t xml:space="preserve">known as </w:t>
      </w:r>
      <w:proofErr w:type="spellStart"/>
      <w:r w:rsidR="009B6654" w:rsidRPr="00B26727">
        <w:rPr>
          <w:rFonts w:ascii="Times New Roman" w:hAnsi="Times New Roman" w:cs="Times New Roman"/>
          <w:sz w:val="24"/>
          <w:szCs w:val="24"/>
        </w:rPr>
        <w:t>Nikto</w:t>
      </w:r>
      <w:proofErr w:type="spellEnd"/>
      <w:r w:rsidR="009B6654" w:rsidRPr="00B26727">
        <w:rPr>
          <w:rFonts w:ascii="Times New Roman" w:hAnsi="Times New Roman" w:cs="Times New Roman"/>
          <w:sz w:val="24"/>
          <w:szCs w:val="24"/>
        </w:rPr>
        <w:t xml:space="preserve">. </w:t>
      </w:r>
      <w:r w:rsidR="002A203E" w:rsidRPr="00B26727">
        <w:rPr>
          <w:rFonts w:ascii="Times New Roman" w:hAnsi="Times New Roman" w:cs="Times New Roman"/>
          <w:sz w:val="24"/>
          <w:szCs w:val="24"/>
        </w:rPr>
        <w:t>The image displayed shows the first part of the output.</w:t>
      </w:r>
    </w:p>
    <w:p w14:paraId="74861145" w14:textId="77777777" w:rsidR="00773274" w:rsidRPr="00B26727" w:rsidRDefault="00773274" w:rsidP="00B26727">
      <w:pPr>
        <w:spacing w:line="360" w:lineRule="auto"/>
        <w:rPr>
          <w:rFonts w:ascii="Times New Roman" w:hAnsi="Times New Roman" w:cs="Times New Roman"/>
          <w:noProof/>
          <w:sz w:val="24"/>
          <w:szCs w:val="24"/>
        </w:rPr>
      </w:pPr>
    </w:p>
    <w:p w14:paraId="62FA2164" w14:textId="77777777" w:rsidR="00AC6B84" w:rsidRPr="00B26727" w:rsidRDefault="00773274"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rPr>
        <w:drawing>
          <wp:inline distT="0" distB="0" distL="0" distR="0" wp14:anchorId="639BE309" wp14:editId="7D8A2F2A">
            <wp:extent cx="3302635" cy="320992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42378" t="-1" b="434"/>
                    <a:stretch/>
                  </pic:blipFill>
                  <pic:spPr bwMode="auto">
                    <a:xfrm>
                      <a:off x="0" y="0"/>
                      <a:ext cx="3302635" cy="3209925"/>
                    </a:xfrm>
                    <a:prstGeom prst="rect">
                      <a:avLst/>
                    </a:prstGeom>
                    <a:ln>
                      <a:noFill/>
                    </a:ln>
                    <a:extLst>
                      <a:ext uri="{53640926-AAD7-44D8-BBD7-CCE9431645EC}">
                        <a14:shadowObscured xmlns:a14="http://schemas.microsoft.com/office/drawing/2010/main"/>
                      </a:ext>
                    </a:extLst>
                  </pic:spPr>
                </pic:pic>
              </a:graphicData>
            </a:graphic>
          </wp:inline>
        </w:drawing>
      </w:r>
    </w:p>
    <w:p w14:paraId="6CE9BE31" w14:textId="245B2EE4" w:rsidR="00DF4F97" w:rsidRDefault="00AC6B84" w:rsidP="00AC6B84">
      <w:pPr>
        <w:pStyle w:val="Caption"/>
        <w:jc w:val="center"/>
        <w:rPr>
          <w:sz w:val="24"/>
        </w:rPr>
      </w:pPr>
      <w:bookmarkStart w:id="78" w:name="_Toc30167273"/>
      <w:r>
        <w:t xml:space="preserve">Figure </w:t>
      </w:r>
      <w:r w:rsidR="000A793D">
        <w:fldChar w:fldCharType="begin"/>
      </w:r>
      <w:r w:rsidR="000A793D">
        <w:instrText xml:space="preserve"> SEQ Figure \* ARABIC </w:instrText>
      </w:r>
      <w:r w:rsidR="000A793D">
        <w:fldChar w:fldCharType="separate"/>
      </w:r>
      <w:r w:rsidR="006353A8">
        <w:rPr>
          <w:noProof/>
        </w:rPr>
        <w:t>31</w:t>
      </w:r>
      <w:r w:rsidR="000A793D">
        <w:rPr>
          <w:noProof/>
        </w:rPr>
        <w:fldChar w:fldCharType="end"/>
      </w:r>
      <w:r>
        <w:t xml:space="preserve"> - Kali </w:t>
      </w:r>
      <w:proofErr w:type="spellStart"/>
      <w:r>
        <w:t>Nikto</w:t>
      </w:r>
      <w:proofErr w:type="spellEnd"/>
      <w:r>
        <w:t xml:space="preserve"> output II</w:t>
      </w:r>
      <w:bookmarkEnd w:id="78"/>
    </w:p>
    <w:p w14:paraId="589D093A" w14:textId="52547D04" w:rsidR="00773274" w:rsidRPr="00B26727" w:rsidRDefault="00F23311"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lastRenderedPageBreak/>
        <w:t xml:space="preserve">The last section of the </w:t>
      </w:r>
      <w:proofErr w:type="spellStart"/>
      <w:r w:rsidRPr="00B26727">
        <w:rPr>
          <w:rFonts w:ascii="Times New Roman" w:hAnsi="Times New Roman" w:cs="Times New Roman"/>
          <w:sz w:val="24"/>
          <w:szCs w:val="24"/>
        </w:rPr>
        <w:t>Nikto</w:t>
      </w:r>
      <w:proofErr w:type="spellEnd"/>
      <w:r w:rsidRPr="00B26727">
        <w:rPr>
          <w:rFonts w:ascii="Times New Roman" w:hAnsi="Times New Roman" w:cs="Times New Roman"/>
          <w:sz w:val="24"/>
          <w:szCs w:val="24"/>
        </w:rPr>
        <w:t xml:space="preserve"> scan illustrates </w:t>
      </w:r>
      <w:r w:rsidR="002A76FA" w:rsidRPr="00B26727">
        <w:rPr>
          <w:rFonts w:ascii="Times New Roman" w:hAnsi="Times New Roman" w:cs="Times New Roman"/>
          <w:sz w:val="24"/>
          <w:szCs w:val="24"/>
        </w:rPr>
        <w:t xml:space="preserve">further web server </w:t>
      </w:r>
      <w:r w:rsidR="005D699C" w:rsidRPr="00B26727">
        <w:rPr>
          <w:rFonts w:ascii="Times New Roman" w:hAnsi="Times New Roman" w:cs="Times New Roman"/>
          <w:sz w:val="24"/>
          <w:szCs w:val="24"/>
        </w:rPr>
        <w:t xml:space="preserve">information </w:t>
      </w:r>
      <w:r w:rsidR="001A22F2" w:rsidRPr="00B26727">
        <w:rPr>
          <w:rFonts w:ascii="Times New Roman" w:hAnsi="Times New Roman" w:cs="Times New Roman"/>
          <w:sz w:val="24"/>
          <w:szCs w:val="24"/>
        </w:rPr>
        <w:t xml:space="preserve">as seen from the screenshot. </w:t>
      </w:r>
      <w:r w:rsidR="003F7045" w:rsidRPr="00B26727">
        <w:rPr>
          <w:rFonts w:ascii="Times New Roman" w:hAnsi="Times New Roman" w:cs="Times New Roman"/>
          <w:sz w:val="24"/>
          <w:szCs w:val="24"/>
        </w:rPr>
        <w:t xml:space="preserve">The anti-clickjacking header returned as not present, this means the website is at risk via clickjacking attacks. </w:t>
      </w:r>
      <w:r w:rsidR="0010088E" w:rsidRPr="00B26727">
        <w:rPr>
          <w:rFonts w:ascii="Times New Roman" w:hAnsi="Times New Roman" w:cs="Times New Roman"/>
          <w:sz w:val="24"/>
          <w:szCs w:val="24"/>
        </w:rPr>
        <w:t>‘x-cache</w:t>
      </w:r>
      <w:r w:rsidR="00AB64E7" w:rsidRPr="00B26727">
        <w:rPr>
          <w:rFonts w:ascii="Times New Roman" w:hAnsi="Times New Roman" w:cs="Times New Roman"/>
          <w:sz w:val="24"/>
          <w:szCs w:val="24"/>
        </w:rPr>
        <w:t>able</w:t>
      </w:r>
      <w:r w:rsidR="00AA5B69" w:rsidRPr="00B26727">
        <w:rPr>
          <w:rFonts w:ascii="Times New Roman" w:hAnsi="Times New Roman" w:cs="Times New Roman"/>
          <w:sz w:val="24"/>
          <w:szCs w:val="24"/>
        </w:rPr>
        <w:t xml:space="preserve"> found’ suggests that the server retains https responses which can be vulnerable to the website. </w:t>
      </w:r>
      <w:r w:rsidR="00E21ECA" w:rsidRPr="00B26727">
        <w:rPr>
          <w:rFonts w:ascii="Times New Roman" w:hAnsi="Times New Roman" w:cs="Times New Roman"/>
          <w:sz w:val="24"/>
          <w:szCs w:val="24"/>
        </w:rPr>
        <w:t xml:space="preserve">Further </w:t>
      </w:r>
      <w:r w:rsidR="00BC324A" w:rsidRPr="00B26727">
        <w:rPr>
          <w:rFonts w:ascii="Times New Roman" w:hAnsi="Times New Roman" w:cs="Times New Roman"/>
          <w:sz w:val="24"/>
          <w:szCs w:val="24"/>
        </w:rPr>
        <w:t>‘x-cache’ discoveries such retained cache could lead to web poisoning.</w:t>
      </w:r>
      <w:r w:rsidR="003220F4" w:rsidRPr="00B26727">
        <w:rPr>
          <w:rFonts w:ascii="Times New Roman" w:hAnsi="Times New Roman" w:cs="Times New Roman"/>
          <w:sz w:val="24"/>
          <w:szCs w:val="24"/>
        </w:rPr>
        <w:t xml:space="preserve"> ‘Expect-CT header is not presents’ is an additional web security feature which </w:t>
      </w:r>
      <w:r w:rsidR="00D71292" w:rsidRPr="00B26727">
        <w:rPr>
          <w:rFonts w:ascii="Times New Roman" w:hAnsi="Times New Roman" w:cs="Times New Roman"/>
          <w:sz w:val="24"/>
          <w:szCs w:val="24"/>
        </w:rPr>
        <w:t>prevents the misuse of malicious certificates</w:t>
      </w:r>
      <w:r w:rsidR="005323B7" w:rsidRPr="00B26727">
        <w:rPr>
          <w:rFonts w:ascii="Times New Roman" w:hAnsi="Times New Roman" w:cs="Times New Roman"/>
          <w:sz w:val="24"/>
          <w:szCs w:val="24"/>
        </w:rPr>
        <w:t xml:space="preserve">, as seen above, the header is not defined. </w:t>
      </w:r>
      <w:r w:rsidR="00BA6E7D" w:rsidRPr="00B26727">
        <w:rPr>
          <w:rFonts w:ascii="Times New Roman" w:hAnsi="Times New Roman" w:cs="Times New Roman"/>
          <w:sz w:val="24"/>
          <w:szCs w:val="24"/>
        </w:rPr>
        <w:t>‘Content-Encoding</w:t>
      </w:r>
      <w:r w:rsidR="00A728D7" w:rsidRPr="00B26727">
        <w:rPr>
          <w:rFonts w:ascii="Times New Roman" w:hAnsi="Times New Roman" w:cs="Times New Roman"/>
          <w:sz w:val="24"/>
          <w:szCs w:val="24"/>
        </w:rPr>
        <w:t xml:space="preserve"> header is </w:t>
      </w:r>
      <w:proofErr w:type="spellStart"/>
      <w:r w:rsidR="00A728D7" w:rsidRPr="00B26727">
        <w:rPr>
          <w:rFonts w:ascii="Times New Roman" w:hAnsi="Times New Roman" w:cs="Times New Roman"/>
          <w:sz w:val="24"/>
          <w:szCs w:val="24"/>
        </w:rPr>
        <w:t>et</w:t>
      </w:r>
      <w:proofErr w:type="spellEnd"/>
      <w:r w:rsidR="00A728D7" w:rsidRPr="00B26727">
        <w:rPr>
          <w:rFonts w:ascii="Times New Roman" w:hAnsi="Times New Roman" w:cs="Times New Roman"/>
          <w:sz w:val="24"/>
          <w:szCs w:val="24"/>
        </w:rPr>
        <w:t xml:space="preserve"> to deflate’ which may allow attackers to breach the web server</w:t>
      </w:r>
      <w:r w:rsidR="00600BD7" w:rsidRPr="00B26727">
        <w:rPr>
          <w:rFonts w:ascii="Times New Roman" w:hAnsi="Times New Roman" w:cs="Times New Roman"/>
          <w:sz w:val="24"/>
          <w:szCs w:val="24"/>
        </w:rPr>
        <w:t>, b</w:t>
      </w:r>
      <w:r w:rsidR="005365F6" w:rsidRPr="00B26727">
        <w:rPr>
          <w:rFonts w:ascii="Times New Roman" w:hAnsi="Times New Roman" w:cs="Times New Roman"/>
          <w:sz w:val="24"/>
          <w:szCs w:val="24"/>
        </w:rPr>
        <w:t xml:space="preserve">oth implementations were able to discover </w:t>
      </w:r>
      <w:r w:rsidR="00292F26" w:rsidRPr="00B26727">
        <w:rPr>
          <w:rFonts w:ascii="Times New Roman" w:hAnsi="Times New Roman" w:cs="Times New Roman"/>
          <w:sz w:val="24"/>
          <w:szCs w:val="24"/>
        </w:rPr>
        <w:t>identical</w:t>
      </w:r>
      <w:r w:rsidR="005365F6" w:rsidRPr="00B26727">
        <w:rPr>
          <w:rFonts w:ascii="Times New Roman" w:hAnsi="Times New Roman" w:cs="Times New Roman"/>
          <w:sz w:val="24"/>
          <w:szCs w:val="24"/>
        </w:rPr>
        <w:t xml:space="preserve"> results.</w:t>
      </w:r>
    </w:p>
    <w:p w14:paraId="0E4CF2B3" w14:textId="39077440" w:rsidR="000D4BD1" w:rsidRPr="00B26727" w:rsidRDefault="000D4BD1" w:rsidP="00B26727">
      <w:pPr>
        <w:spacing w:line="360" w:lineRule="auto"/>
        <w:jc w:val="both"/>
        <w:rPr>
          <w:rFonts w:ascii="Times New Roman" w:hAnsi="Times New Roman" w:cs="Times New Roman"/>
          <w:sz w:val="24"/>
          <w:szCs w:val="24"/>
        </w:rPr>
      </w:pPr>
    </w:p>
    <w:p w14:paraId="6E039011" w14:textId="252AC14C" w:rsidR="000D4BD1" w:rsidRPr="00B26727" w:rsidRDefault="000D4BD1" w:rsidP="00B26727">
      <w:pPr>
        <w:spacing w:line="360" w:lineRule="auto"/>
        <w:jc w:val="both"/>
        <w:rPr>
          <w:rFonts w:ascii="Times New Roman" w:hAnsi="Times New Roman" w:cs="Times New Roman"/>
          <w:b/>
          <w:sz w:val="24"/>
          <w:szCs w:val="24"/>
        </w:rPr>
      </w:pPr>
      <w:r w:rsidRPr="00B26727">
        <w:rPr>
          <w:rFonts w:ascii="Times New Roman" w:hAnsi="Times New Roman" w:cs="Times New Roman"/>
          <w:b/>
          <w:sz w:val="24"/>
          <w:szCs w:val="24"/>
        </w:rPr>
        <w:t xml:space="preserve">Red Hawk </w:t>
      </w:r>
      <w:r w:rsidR="00333BE1" w:rsidRPr="00B26727">
        <w:rPr>
          <w:rFonts w:ascii="Times New Roman" w:hAnsi="Times New Roman" w:cs="Times New Roman"/>
          <w:b/>
          <w:sz w:val="24"/>
          <w:szCs w:val="24"/>
        </w:rPr>
        <w:t>(Information gathering)</w:t>
      </w:r>
    </w:p>
    <w:p w14:paraId="74463B0D" w14:textId="4B5E70A3" w:rsidR="00333BE1" w:rsidRPr="00B26727" w:rsidRDefault="00591CF7" w:rsidP="00B26727">
      <w:pPr>
        <w:spacing w:line="360" w:lineRule="auto"/>
        <w:jc w:val="both"/>
        <w:rPr>
          <w:rFonts w:ascii="Times New Roman" w:hAnsi="Times New Roman" w:cs="Times New Roman"/>
          <w:b/>
          <w:sz w:val="24"/>
          <w:szCs w:val="24"/>
        </w:rPr>
      </w:pPr>
      <w:r w:rsidRPr="00B26727">
        <w:rPr>
          <w:rFonts w:ascii="Times New Roman" w:hAnsi="Times New Roman" w:cs="Times New Roman"/>
          <w:b/>
          <w:sz w:val="24"/>
          <w:szCs w:val="24"/>
        </w:rPr>
        <w:t>Raspberry Pi</w:t>
      </w:r>
    </w:p>
    <w:p w14:paraId="156AB51C" w14:textId="77777777" w:rsidR="00AC6B84" w:rsidRPr="00B26727" w:rsidRDefault="00272281"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rPr>
        <w:drawing>
          <wp:inline distT="0" distB="0" distL="0" distR="0" wp14:anchorId="355A3618" wp14:editId="3126AA10">
            <wp:extent cx="5731510" cy="309181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7.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091815"/>
                    </a:xfrm>
                    <a:prstGeom prst="rect">
                      <a:avLst/>
                    </a:prstGeom>
                  </pic:spPr>
                </pic:pic>
              </a:graphicData>
            </a:graphic>
          </wp:inline>
        </w:drawing>
      </w:r>
    </w:p>
    <w:p w14:paraId="01140824" w14:textId="45A52CBD" w:rsidR="00591CF7" w:rsidRDefault="00AC6B84" w:rsidP="00AC6B84">
      <w:pPr>
        <w:pStyle w:val="Caption"/>
        <w:jc w:val="center"/>
        <w:rPr>
          <w:sz w:val="24"/>
        </w:rPr>
      </w:pPr>
      <w:bookmarkStart w:id="79" w:name="_Toc30167274"/>
      <w:r>
        <w:t xml:space="preserve">Figure </w:t>
      </w:r>
      <w:r w:rsidR="000A793D">
        <w:fldChar w:fldCharType="begin"/>
      </w:r>
      <w:r w:rsidR="000A793D">
        <w:instrText xml:space="preserve"> SEQ Figure \* ARABIC </w:instrText>
      </w:r>
      <w:r w:rsidR="000A793D">
        <w:fldChar w:fldCharType="separate"/>
      </w:r>
      <w:r w:rsidR="006353A8">
        <w:rPr>
          <w:noProof/>
        </w:rPr>
        <w:t>32</w:t>
      </w:r>
      <w:r w:rsidR="000A793D">
        <w:rPr>
          <w:noProof/>
        </w:rPr>
        <w:fldChar w:fldCharType="end"/>
      </w:r>
      <w:r>
        <w:t xml:space="preserve"> - Red Hawk output</w:t>
      </w:r>
      <w:bookmarkEnd w:id="79"/>
    </w:p>
    <w:p w14:paraId="6E7AD610" w14:textId="0DE3E3BD" w:rsidR="00801136" w:rsidRDefault="00801136"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implementation provided above presents the running scan of an information gathering tool which is capable of detecting a range of services such as server detection, cloud flare scanner, word press, port scanning, domain discovery, crawler and other network related services. </w:t>
      </w:r>
      <w:r w:rsidR="000642A5" w:rsidRPr="00B26727">
        <w:rPr>
          <w:rFonts w:ascii="Times New Roman" w:hAnsi="Times New Roman" w:cs="Times New Roman"/>
          <w:sz w:val="24"/>
          <w:szCs w:val="24"/>
        </w:rPr>
        <w:t>The scan was able to pick up detection such as name servers</w:t>
      </w:r>
      <w:r w:rsidR="002C4C15" w:rsidRPr="00B26727">
        <w:rPr>
          <w:rFonts w:ascii="Times New Roman" w:hAnsi="Times New Roman" w:cs="Times New Roman"/>
          <w:sz w:val="24"/>
          <w:szCs w:val="24"/>
        </w:rPr>
        <w:t xml:space="preserve"> and</w:t>
      </w:r>
      <w:r w:rsidR="000642A5" w:rsidRPr="00B26727">
        <w:rPr>
          <w:rFonts w:ascii="Times New Roman" w:hAnsi="Times New Roman" w:cs="Times New Roman"/>
          <w:sz w:val="24"/>
          <w:szCs w:val="24"/>
        </w:rPr>
        <w:t xml:space="preserve"> web server (GoDaddy).</w:t>
      </w:r>
    </w:p>
    <w:p w14:paraId="6B159475" w14:textId="77777777" w:rsidR="007E3DAF" w:rsidRDefault="007E3DAF" w:rsidP="00B26727">
      <w:pPr>
        <w:spacing w:line="360" w:lineRule="auto"/>
        <w:jc w:val="both"/>
        <w:rPr>
          <w:rFonts w:ascii="Times New Roman" w:hAnsi="Times New Roman" w:cs="Times New Roman"/>
          <w:b/>
          <w:sz w:val="24"/>
          <w:szCs w:val="24"/>
        </w:rPr>
      </w:pPr>
    </w:p>
    <w:p w14:paraId="675A7EE7" w14:textId="77777777" w:rsidR="007E3DAF" w:rsidRDefault="007E3DAF" w:rsidP="00B26727">
      <w:pPr>
        <w:spacing w:line="360" w:lineRule="auto"/>
        <w:jc w:val="both"/>
        <w:rPr>
          <w:rFonts w:ascii="Times New Roman" w:hAnsi="Times New Roman" w:cs="Times New Roman"/>
          <w:b/>
          <w:sz w:val="24"/>
          <w:szCs w:val="24"/>
        </w:rPr>
      </w:pPr>
    </w:p>
    <w:p w14:paraId="7AA48C58" w14:textId="35ED3016" w:rsidR="006353A8" w:rsidRDefault="006353A8" w:rsidP="00B26727">
      <w:pPr>
        <w:spacing w:line="360" w:lineRule="auto"/>
        <w:jc w:val="both"/>
        <w:rPr>
          <w:rFonts w:ascii="Times New Roman" w:hAnsi="Times New Roman" w:cs="Times New Roman"/>
          <w:b/>
          <w:sz w:val="24"/>
          <w:szCs w:val="24"/>
        </w:rPr>
      </w:pPr>
      <w:r w:rsidRPr="00B26727">
        <w:rPr>
          <w:rFonts w:ascii="Times New Roman" w:hAnsi="Times New Roman" w:cs="Times New Roman"/>
          <w:b/>
          <w:sz w:val="24"/>
          <w:szCs w:val="24"/>
        </w:rPr>
        <w:lastRenderedPageBreak/>
        <w:t>Red Hawk</w:t>
      </w:r>
      <w:r>
        <w:rPr>
          <w:rFonts w:ascii="Times New Roman" w:hAnsi="Times New Roman" w:cs="Times New Roman"/>
          <w:b/>
          <w:sz w:val="24"/>
          <w:szCs w:val="24"/>
        </w:rPr>
        <w:t xml:space="preserve"> – Kali desktop</w:t>
      </w:r>
    </w:p>
    <w:p w14:paraId="722E7350" w14:textId="77777777" w:rsidR="006353A8" w:rsidRDefault="006353A8" w:rsidP="006353A8">
      <w:pPr>
        <w:keepNext/>
        <w:spacing w:line="360" w:lineRule="auto"/>
        <w:jc w:val="both"/>
      </w:pPr>
      <w:r>
        <w:rPr>
          <w:noProof/>
        </w:rPr>
        <w:drawing>
          <wp:inline distT="0" distB="0" distL="0" distR="0" wp14:anchorId="020DD57A" wp14:editId="55778FAE">
            <wp:extent cx="5731510" cy="566102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5661025"/>
                    </a:xfrm>
                    <a:prstGeom prst="rect">
                      <a:avLst/>
                    </a:prstGeom>
                  </pic:spPr>
                </pic:pic>
              </a:graphicData>
            </a:graphic>
          </wp:inline>
        </w:drawing>
      </w:r>
    </w:p>
    <w:p w14:paraId="31E1EDE6" w14:textId="2E8B0133" w:rsidR="006353A8" w:rsidRPr="00B26727" w:rsidRDefault="006353A8" w:rsidP="006353A8">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33</w:t>
      </w:r>
      <w:r>
        <w:fldChar w:fldCharType="end"/>
      </w:r>
      <w:r>
        <w:t xml:space="preserve"> - Red Hawk desktop</w:t>
      </w:r>
    </w:p>
    <w:p w14:paraId="22032A4F" w14:textId="6ACB3E99" w:rsidR="00801136" w:rsidRDefault="00A13B9A" w:rsidP="00741F9F">
      <w:pPr>
        <w:spacing w:line="360" w:lineRule="auto"/>
        <w:jc w:val="both"/>
        <w:rPr>
          <w:rFonts w:ascii="Times New Roman" w:hAnsi="Times New Roman" w:cs="Times New Roman"/>
          <w:sz w:val="24"/>
          <w:szCs w:val="24"/>
        </w:rPr>
      </w:pPr>
      <w:r>
        <w:rPr>
          <w:rFonts w:ascii="Times New Roman" w:hAnsi="Times New Roman" w:cs="Times New Roman"/>
          <w:sz w:val="24"/>
          <w:szCs w:val="24"/>
        </w:rPr>
        <w:t>As seen from the above screenshot, the running scan was conducting on the Kali desktop, the results appear the same. This suggests that the Raspberry Pi was capable to conducting such testing.</w:t>
      </w:r>
    </w:p>
    <w:p w14:paraId="122D5837" w14:textId="77777777" w:rsidR="00806326" w:rsidRPr="00B26727" w:rsidRDefault="00806326" w:rsidP="00741F9F">
      <w:pPr>
        <w:spacing w:line="360" w:lineRule="auto"/>
        <w:jc w:val="both"/>
        <w:rPr>
          <w:rFonts w:ascii="Times New Roman" w:hAnsi="Times New Roman" w:cs="Times New Roman"/>
          <w:sz w:val="24"/>
          <w:szCs w:val="24"/>
        </w:rPr>
      </w:pPr>
    </w:p>
    <w:p w14:paraId="7F52DF91" w14:textId="77777777" w:rsidR="007E3DAF" w:rsidRDefault="007E3DAF" w:rsidP="00B26727">
      <w:pPr>
        <w:spacing w:line="360" w:lineRule="auto"/>
        <w:jc w:val="both"/>
        <w:rPr>
          <w:rFonts w:ascii="Times New Roman" w:hAnsi="Times New Roman" w:cs="Times New Roman"/>
          <w:b/>
          <w:sz w:val="24"/>
          <w:szCs w:val="24"/>
        </w:rPr>
      </w:pPr>
    </w:p>
    <w:p w14:paraId="246FE5D5" w14:textId="77777777" w:rsidR="007E3DAF" w:rsidRDefault="007E3DAF" w:rsidP="00B26727">
      <w:pPr>
        <w:spacing w:line="360" w:lineRule="auto"/>
        <w:jc w:val="both"/>
        <w:rPr>
          <w:rFonts w:ascii="Times New Roman" w:hAnsi="Times New Roman" w:cs="Times New Roman"/>
          <w:b/>
          <w:sz w:val="24"/>
          <w:szCs w:val="24"/>
        </w:rPr>
      </w:pPr>
    </w:p>
    <w:p w14:paraId="2ED0DE91" w14:textId="77777777" w:rsidR="007E3DAF" w:rsidRDefault="007E3DAF" w:rsidP="00B26727">
      <w:pPr>
        <w:spacing w:line="360" w:lineRule="auto"/>
        <w:jc w:val="both"/>
        <w:rPr>
          <w:rFonts w:ascii="Times New Roman" w:hAnsi="Times New Roman" w:cs="Times New Roman"/>
          <w:b/>
          <w:sz w:val="24"/>
          <w:szCs w:val="24"/>
        </w:rPr>
      </w:pPr>
    </w:p>
    <w:p w14:paraId="1E39A607" w14:textId="73D0DD90" w:rsidR="00EC2F61" w:rsidRPr="00B26727" w:rsidRDefault="00EC2F61" w:rsidP="00B26727">
      <w:pPr>
        <w:spacing w:line="360" w:lineRule="auto"/>
        <w:jc w:val="both"/>
        <w:rPr>
          <w:rFonts w:ascii="Times New Roman" w:hAnsi="Times New Roman" w:cs="Times New Roman"/>
          <w:b/>
          <w:sz w:val="24"/>
          <w:szCs w:val="24"/>
        </w:rPr>
      </w:pPr>
      <w:r w:rsidRPr="00B26727">
        <w:rPr>
          <w:rFonts w:ascii="Times New Roman" w:hAnsi="Times New Roman" w:cs="Times New Roman"/>
          <w:b/>
          <w:sz w:val="24"/>
          <w:szCs w:val="24"/>
        </w:rPr>
        <w:lastRenderedPageBreak/>
        <w:t>Harvester – Raspberry Pi</w:t>
      </w:r>
    </w:p>
    <w:p w14:paraId="0712DF74" w14:textId="77777777" w:rsidR="00D05C66" w:rsidRPr="00B26727" w:rsidRDefault="00801136" w:rsidP="00B26727">
      <w:pPr>
        <w:keepNext/>
        <w:spacing w:line="360" w:lineRule="auto"/>
        <w:jc w:val="both"/>
        <w:rPr>
          <w:rFonts w:ascii="Times New Roman" w:hAnsi="Times New Roman" w:cs="Times New Roman"/>
          <w:sz w:val="24"/>
          <w:szCs w:val="24"/>
        </w:rPr>
      </w:pPr>
      <w:r w:rsidRPr="00B26727">
        <w:rPr>
          <w:rFonts w:ascii="Times New Roman" w:hAnsi="Times New Roman" w:cs="Times New Roman"/>
          <w:noProof/>
          <w:sz w:val="24"/>
          <w:szCs w:val="24"/>
        </w:rPr>
        <w:drawing>
          <wp:inline distT="0" distB="0" distL="0" distR="0" wp14:anchorId="49F5F56A" wp14:editId="1D363D16">
            <wp:extent cx="5731510" cy="309181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arvester.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091815"/>
                    </a:xfrm>
                    <a:prstGeom prst="rect">
                      <a:avLst/>
                    </a:prstGeom>
                  </pic:spPr>
                </pic:pic>
              </a:graphicData>
            </a:graphic>
          </wp:inline>
        </w:drawing>
      </w:r>
    </w:p>
    <w:p w14:paraId="76BB2A74" w14:textId="21E80FE7" w:rsidR="00EC2F61" w:rsidRDefault="00D05C66" w:rsidP="00D05C66">
      <w:pPr>
        <w:pStyle w:val="Caption"/>
        <w:jc w:val="center"/>
      </w:pPr>
      <w:bookmarkStart w:id="80" w:name="_Toc30167275"/>
      <w:r>
        <w:t xml:space="preserve">Figure </w:t>
      </w:r>
      <w:r w:rsidR="000A793D">
        <w:fldChar w:fldCharType="begin"/>
      </w:r>
      <w:r w:rsidR="000A793D">
        <w:instrText xml:space="preserve"> SEQ Figure \* ARABIC </w:instrText>
      </w:r>
      <w:r w:rsidR="000A793D">
        <w:fldChar w:fldCharType="separate"/>
      </w:r>
      <w:r w:rsidR="006353A8">
        <w:rPr>
          <w:noProof/>
        </w:rPr>
        <w:t>34</w:t>
      </w:r>
      <w:r w:rsidR="000A793D">
        <w:rPr>
          <w:noProof/>
        </w:rPr>
        <w:fldChar w:fldCharType="end"/>
      </w:r>
      <w:r>
        <w:t xml:space="preserve"> - Harvester output</w:t>
      </w:r>
      <w:bookmarkEnd w:id="80"/>
    </w:p>
    <w:p w14:paraId="523D7D69" w14:textId="19059F08" w:rsidR="00801136" w:rsidRDefault="00801136"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The screenshot above illustrates the program of gathering emails, domain information, hosts, banners and search parameters. It allows users to attain email accounts which can be used in a malicious way via phishing. The screenshot provided displays the scan results of the Harvester scan, within the output, the scanner was able to detect some Gmail accounts and several twitter accounts. This suggests the Raspberry Pi is capable of information gathering techniques as opposed to traditional methods.</w:t>
      </w:r>
    </w:p>
    <w:p w14:paraId="7091EF35" w14:textId="77777777" w:rsidR="005E3955" w:rsidRDefault="005E3955" w:rsidP="00450334">
      <w:pPr>
        <w:spacing w:line="360" w:lineRule="auto"/>
        <w:jc w:val="both"/>
        <w:rPr>
          <w:rFonts w:ascii="Times New Roman" w:hAnsi="Times New Roman" w:cs="Times New Roman"/>
          <w:b/>
          <w:sz w:val="24"/>
          <w:szCs w:val="24"/>
        </w:rPr>
      </w:pPr>
    </w:p>
    <w:p w14:paraId="7C6846C4" w14:textId="77777777" w:rsidR="005E3955" w:rsidRDefault="005E3955" w:rsidP="00450334">
      <w:pPr>
        <w:spacing w:line="360" w:lineRule="auto"/>
        <w:jc w:val="both"/>
        <w:rPr>
          <w:rFonts w:ascii="Times New Roman" w:hAnsi="Times New Roman" w:cs="Times New Roman"/>
          <w:b/>
          <w:sz w:val="24"/>
          <w:szCs w:val="24"/>
        </w:rPr>
      </w:pPr>
    </w:p>
    <w:p w14:paraId="252B177F" w14:textId="77777777" w:rsidR="005E3955" w:rsidRDefault="005E3955" w:rsidP="00450334">
      <w:pPr>
        <w:spacing w:line="360" w:lineRule="auto"/>
        <w:jc w:val="both"/>
        <w:rPr>
          <w:rFonts w:ascii="Times New Roman" w:hAnsi="Times New Roman" w:cs="Times New Roman"/>
          <w:b/>
          <w:sz w:val="24"/>
          <w:szCs w:val="24"/>
        </w:rPr>
      </w:pPr>
    </w:p>
    <w:p w14:paraId="5556DE86" w14:textId="77777777" w:rsidR="005E3955" w:rsidRDefault="005E3955" w:rsidP="00450334">
      <w:pPr>
        <w:spacing w:line="360" w:lineRule="auto"/>
        <w:jc w:val="both"/>
        <w:rPr>
          <w:rFonts w:ascii="Times New Roman" w:hAnsi="Times New Roman" w:cs="Times New Roman"/>
          <w:b/>
          <w:sz w:val="24"/>
          <w:szCs w:val="24"/>
        </w:rPr>
      </w:pPr>
    </w:p>
    <w:p w14:paraId="1DF2F60D" w14:textId="77777777" w:rsidR="005E3955" w:rsidRDefault="005E3955" w:rsidP="00450334">
      <w:pPr>
        <w:spacing w:line="360" w:lineRule="auto"/>
        <w:jc w:val="both"/>
        <w:rPr>
          <w:rFonts w:ascii="Times New Roman" w:hAnsi="Times New Roman" w:cs="Times New Roman"/>
          <w:b/>
          <w:sz w:val="24"/>
          <w:szCs w:val="24"/>
        </w:rPr>
      </w:pPr>
    </w:p>
    <w:p w14:paraId="0AE764A2" w14:textId="77777777" w:rsidR="005E3955" w:rsidRDefault="005E3955" w:rsidP="00450334">
      <w:pPr>
        <w:spacing w:line="360" w:lineRule="auto"/>
        <w:jc w:val="both"/>
        <w:rPr>
          <w:rFonts w:ascii="Times New Roman" w:hAnsi="Times New Roman" w:cs="Times New Roman"/>
          <w:b/>
          <w:sz w:val="24"/>
          <w:szCs w:val="24"/>
        </w:rPr>
      </w:pPr>
    </w:p>
    <w:p w14:paraId="763E0193" w14:textId="77777777" w:rsidR="005E3955" w:rsidRDefault="005E3955" w:rsidP="00450334">
      <w:pPr>
        <w:spacing w:line="360" w:lineRule="auto"/>
        <w:jc w:val="both"/>
        <w:rPr>
          <w:rFonts w:ascii="Times New Roman" w:hAnsi="Times New Roman" w:cs="Times New Roman"/>
          <w:b/>
          <w:sz w:val="24"/>
          <w:szCs w:val="24"/>
        </w:rPr>
      </w:pPr>
    </w:p>
    <w:p w14:paraId="06677F3B" w14:textId="77777777" w:rsidR="005E3955" w:rsidRDefault="005E3955" w:rsidP="00450334">
      <w:pPr>
        <w:spacing w:line="360" w:lineRule="auto"/>
        <w:jc w:val="both"/>
        <w:rPr>
          <w:rFonts w:ascii="Times New Roman" w:hAnsi="Times New Roman" w:cs="Times New Roman"/>
          <w:b/>
          <w:sz w:val="24"/>
          <w:szCs w:val="24"/>
        </w:rPr>
      </w:pPr>
    </w:p>
    <w:p w14:paraId="53374FD4" w14:textId="77777777" w:rsidR="005E3955" w:rsidRDefault="005E3955" w:rsidP="00450334">
      <w:pPr>
        <w:spacing w:line="360" w:lineRule="auto"/>
        <w:jc w:val="both"/>
        <w:rPr>
          <w:rFonts w:ascii="Times New Roman" w:hAnsi="Times New Roman" w:cs="Times New Roman"/>
          <w:b/>
          <w:sz w:val="24"/>
          <w:szCs w:val="24"/>
        </w:rPr>
      </w:pPr>
    </w:p>
    <w:p w14:paraId="33E35992" w14:textId="4B889E8C" w:rsidR="00450334" w:rsidRDefault="00450334" w:rsidP="00450334">
      <w:pPr>
        <w:spacing w:line="360" w:lineRule="auto"/>
        <w:jc w:val="both"/>
        <w:rPr>
          <w:rFonts w:ascii="Times New Roman" w:hAnsi="Times New Roman" w:cs="Times New Roman"/>
          <w:b/>
          <w:sz w:val="24"/>
          <w:szCs w:val="24"/>
        </w:rPr>
      </w:pPr>
      <w:r w:rsidRPr="00B26727">
        <w:rPr>
          <w:rFonts w:ascii="Times New Roman" w:hAnsi="Times New Roman" w:cs="Times New Roman"/>
          <w:b/>
          <w:sz w:val="24"/>
          <w:szCs w:val="24"/>
        </w:rPr>
        <w:lastRenderedPageBreak/>
        <w:t xml:space="preserve">Harvester – </w:t>
      </w:r>
      <w:r>
        <w:rPr>
          <w:rFonts w:ascii="Times New Roman" w:hAnsi="Times New Roman" w:cs="Times New Roman"/>
          <w:b/>
          <w:sz w:val="24"/>
          <w:szCs w:val="24"/>
        </w:rPr>
        <w:t>Kali desktop</w:t>
      </w:r>
    </w:p>
    <w:p w14:paraId="66CCA8AC" w14:textId="0BFE523C" w:rsidR="00F117C6" w:rsidRDefault="005E3955" w:rsidP="00450334">
      <w:pPr>
        <w:spacing w:line="360" w:lineRule="auto"/>
        <w:jc w:val="both"/>
        <w:rPr>
          <w:rFonts w:ascii="Times New Roman" w:hAnsi="Times New Roman" w:cs="Times New Roman"/>
          <w:sz w:val="24"/>
          <w:szCs w:val="24"/>
        </w:rPr>
      </w:pPr>
      <w:r>
        <w:rPr>
          <w:noProof/>
        </w:rPr>
        <w:drawing>
          <wp:inline distT="0" distB="0" distL="0" distR="0" wp14:anchorId="07F3C460" wp14:editId="53ADF8F2">
            <wp:extent cx="5731510" cy="567817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5678170"/>
                    </a:xfrm>
                    <a:prstGeom prst="rect">
                      <a:avLst/>
                    </a:prstGeom>
                  </pic:spPr>
                </pic:pic>
              </a:graphicData>
            </a:graphic>
          </wp:inline>
        </w:drawing>
      </w:r>
    </w:p>
    <w:p w14:paraId="36A56F96" w14:textId="379553FC" w:rsidR="005E3955" w:rsidRPr="00F117C6" w:rsidRDefault="005E3955" w:rsidP="0045033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w:t>
      </w:r>
      <w:proofErr w:type="gramStart"/>
      <w:r>
        <w:rPr>
          <w:rFonts w:ascii="Times New Roman" w:hAnsi="Times New Roman" w:cs="Times New Roman"/>
          <w:sz w:val="24"/>
          <w:szCs w:val="24"/>
        </w:rPr>
        <w:t>output</w:t>
      </w:r>
      <w:proofErr w:type="gramEnd"/>
      <w:r>
        <w:rPr>
          <w:rFonts w:ascii="Times New Roman" w:hAnsi="Times New Roman" w:cs="Times New Roman"/>
          <w:sz w:val="24"/>
          <w:szCs w:val="24"/>
        </w:rPr>
        <w:t xml:space="preserve"> for the kali desktop implementation did </w:t>
      </w:r>
      <w:r w:rsidR="00C92A65">
        <w:rPr>
          <w:rFonts w:ascii="Times New Roman" w:hAnsi="Times New Roman" w:cs="Times New Roman"/>
          <w:sz w:val="24"/>
          <w:szCs w:val="24"/>
        </w:rPr>
        <w:t>differentiates</w:t>
      </w:r>
      <w:r>
        <w:rPr>
          <w:rFonts w:ascii="Times New Roman" w:hAnsi="Times New Roman" w:cs="Times New Roman"/>
          <w:sz w:val="24"/>
          <w:szCs w:val="24"/>
        </w:rPr>
        <w:t xml:space="preserve"> between the Raspberry Pi, the Raspberry Pi did manage to get results whereas most of the Kali desktop Harvester scans did not pick up anything or took too long as seen above.</w:t>
      </w:r>
    </w:p>
    <w:p w14:paraId="07B2B620" w14:textId="77777777" w:rsidR="00450334" w:rsidRPr="00B26727" w:rsidRDefault="00450334" w:rsidP="00B26727">
      <w:pPr>
        <w:spacing w:line="360" w:lineRule="auto"/>
        <w:jc w:val="both"/>
        <w:rPr>
          <w:rFonts w:ascii="Times New Roman" w:hAnsi="Times New Roman" w:cs="Times New Roman"/>
          <w:sz w:val="24"/>
          <w:szCs w:val="24"/>
        </w:rPr>
      </w:pPr>
    </w:p>
    <w:p w14:paraId="512D29D0" w14:textId="23D9C4D1" w:rsidR="00801136" w:rsidRDefault="00801136" w:rsidP="00B26727">
      <w:pPr>
        <w:spacing w:line="360" w:lineRule="auto"/>
        <w:jc w:val="both"/>
        <w:rPr>
          <w:rFonts w:ascii="Times New Roman" w:hAnsi="Times New Roman" w:cs="Times New Roman"/>
          <w:sz w:val="24"/>
          <w:szCs w:val="24"/>
        </w:rPr>
      </w:pPr>
    </w:p>
    <w:p w14:paraId="746041F1" w14:textId="2BCEA759" w:rsidR="00043457" w:rsidRDefault="00043457" w:rsidP="00B26727">
      <w:pPr>
        <w:spacing w:line="360" w:lineRule="auto"/>
        <w:jc w:val="both"/>
        <w:rPr>
          <w:rFonts w:ascii="Times New Roman" w:hAnsi="Times New Roman" w:cs="Times New Roman"/>
          <w:sz w:val="24"/>
          <w:szCs w:val="24"/>
        </w:rPr>
      </w:pPr>
    </w:p>
    <w:p w14:paraId="31F6D148" w14:textId="64C789BA" w:rsidR="00043457" w:rsidRDefault="00043457" w:rsidP="00B26727">
      <w:pPr>
        <w:spacing w:line="360" w:lineRule="auto"/>
        <w:jc w:val="both"/>
        <w:rPr>
          <w:rFonts w:ascii="Times New Roman" w:hAnsi="Times New Roman" w:cs="Times New Roman"/>
          <w:sz w:val="24"/>
          <w:szCs w:val="24"/>
        </w:rPr>
      </w:pPr>
    </w:p>
    <w:p w14:paraId="55FB84DA" w14:textId="2D2488B2" w:rsidR="00043457" w:rsidRDefault="00043457" w:rsidP="00B26727">
      <w:pPr>
        <w:spacing w:line="360" w:lineRule="auto"/>
        <w:jc w:val="both"/>
        <w:rPr>
          <w:rFonts w:ascii="Times New Roman" w:hAnsi="Times New Roman" w:cs="Times New Roman"/>
          <w:sz w:val="24"/>
          <w:szCs w:val="24"/>
        </w:rPr>
      </w:pPr>
    </w:p>
    <w:p w14:paraId="02137D95" w14:textId="2DEE4DAA" w:rsidR="00937499" w:rsidRPr="00B26727" w:rsidRDefault="00937499" w:rsidP="00B26727">
      <w:pPr>
        <w:spacing w:line="360" w:lineRule="auto"/>
        <w:jc w:val="both"/>
        <w:rPr>
          <w:rFonts w:ascii="Times New Roman" w:hAnsi="Times New Roman" w:cs="Times New Roman"/>
          <w:b/>
          <w:sz w:val="24"/>
          <w:szCs w:val="24"/>
        </w:rPr>
      </w:pPr>
      <w:bookmarkStart w:id="81" w:name="_GoBack"/>
      <w:bookmarkEnd w:id="81"/>
      <w:proofErr w:type="spellStart"/>
      <w:r w:rsidRPr="00B26727">
        <w:rPr>
          <w:rFonts w:ascii="Times New Roman" w:hAnsi="Times New Roman" w:cs="Times New Roman"/>
          <w:b/>
          <w:sz w:val="24"/>
          <w:szCs w:val="24"/>
        </w:rPr>
        <w:lastRenderedPageBreak/>
        <w:t>WPScan</w:t>
      </w:r>
      <w:proofErr w:type="spellEnd"/>
      <w:r w:rsidRPr="00B26727">
        <w:rPr>
          <w:rFonts w:ascii="Times New Roman" w:hAnsi="Times New Roman" w:cs="Times New Roman"/>
          <w:b/>
          <w:sz w:val="24"/>
          <w:szCs w:val="24"/>
        </w:rPr>
        <w:t xml:space="preserve"> – Raspberry Pi</w:t>
      </w:r>
    </w:p>
    <w:p w14:paraId="35064C06" w14:textId="77777777" w:rsidR="00D05C66" w:rsidRPr="00B26727" w:rsidRDefault="003F19B2" w:rsidP="00B26727">
      <w:pPr>
        <w:keepNext/>
        <w:spacing w:line="360" w:lineRule="auto"/>
        <w:jc w:val="both"/>
        <w:rPr>
          <w:rFonts w:ascii="Times New Roman" w:hAnsi="Times New Roman" w:cs="Times New Roman"/>
          <w:sz w:val="24"/>
          <w:szCs w:val="24"/>
        </w:rPr>
      </w:pPr>
      <w:r w:rsidRPr="00B26727">
        <w:rPr>
          <w:rFonts w:ascii="Times New Roman" w:hAnsi="Times New Roman" w:cs="Times New Roman"/>
          <w:noProof/>
          <w:sz w:val="24"/>
          <w:szCs w:val="24"/>
        </w:rPr>
        <w:drawing>
          <wp:inline distT="0" distB="0" distL="0" distR="0" wp14:anchorId="2851B16B" wp14:editId="53D334CF">
            <wp:extent cx="5731510" cy="309181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PScan.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091815"/>
                    </a:xfrm>
                    <a:prstGeom prst="rect">
                      <a:avLst/>
                    </a:prstGeom>
                  </pic:spPr>
                </pic:pic>
              </a:graphicData>
            </a:graphic>
          </wp:inline>
        </w:drawing>
      </w:r>
    </w:p>
    <w:p w14:paraId="2A262E07" w14:textId="6F2EDE1B" w:rsidR="00937499" w:rsidRDefault="00D05C66" w:rsidP="00EB6EBA">
      <w:pPr>
        <w:pStyle w:val="Caption"/>
        <w:jc w:val="center"/>
      </w:pPr>
      <w:bookmarkStart w:id="82" w:name="_Toc30167276"/>
      <w:r>
        <w:t xml:space="preserve">Figure </w:t>
      </w:r>
      <w:r w:rsidR="000A793D">
        <w:fldChar w:fldCharType="begin"/>
      </w:r>
      <w:r w:rsidR="000A793D">
        <w:instrText xml:space="preserve"> SEQ Figure \* ARABIC </w:instrText>
      </w:r>
      <w:r w:rsidR="000A793D">
        <w:fldChar w:fldCharType="separate"/>
      </w:r>
      <w:r w:rsidR="006353A8">
        <w:rPr>
          <w:noProof/>
        </w:rPr>
        <w:t>35</w:t>
      </w:r>
      <w:r w:rsidR="000A793D">
        <w:rPr>
          <w:noProof/>
        </w:rPr>
        <w:fldChar w:fldCharType="end"/>
      </w:r>
      <w:r>
        <w:t xml:space="preserve"> - </w:t>
      </w:r>
      <w:proofErr w:type="spellStart"/>
      <w:r>
        <w:t>WPScan</w:t>
      </w:r>
      <w:proofErr w:type="spellEnd"/>
      <w:r>
        <w:t xml:space="preserve"> </w:t>
      </w:r>
      <w:proofErr w:type="spellStart"/>
      <w:r>
        <w:t>ouput</w:t>
      </w:r>
      <w:bookmarkEnd w:id="82"/>
      <w:proofErr w:type="spellEnd"/>
    </w:p>
    <w:p w14:paraId="35A55707" w14:textId="2F6C47D1" w:rsidR="003F19B2" w:rsidRPr="00B26727" w:rsidRDefault="003F19B2"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above screen displays the running scans of the WordPress vulnerability scanner which discovers remote installations to detect security problems. The output illustrates that a word press plugin is enabled on the website. </w:t>
      </w:r>
      <w:r w:rsidR="0020728A" w:rsidRPr="00B26727">
        <w:rPr>
          <w:rFonts w:ascii="Times New Roman" w:hAnsi="Times New Roman" w:cs="Times New Roman"/>
          <w:sz w:val="24"/>
          <w:szCs w:val="24"/>
        </w:rPr>
        <w:t xml:space="preserve">The discovered results can mean the </w:t>
      </w:r>
      <w:r w:rsidR="00266DBF" w:rsidRPr="00B26727">
        <w:rPr>
          <w:rFonts w:ascii="Times New Roman" w:hAnsi="Times New Roman" w:cs="Times New Roman"/>
          <w:sz w:val="24"/>
          <w:szCs w:val="24"/>
        </w:rPr>
        <w:t>WordPress</w:t>
      </w:r>
      <w:r w:rsidR="0020728A" w:rsidRPr="00B26727">
        <w:rPr>
          <w:rFonts w:ascii="Times New Roman" w:hAnsi="Times New Roman" w:cs="Times New Roman"/>
          <w:sz w:val="24"/>
          <w:szCs w:val="24"/>
        </w:rPr>
        <w:t xml:space="preserve"> page is vulnerable to brute force attacks.</w:t>
      </w:r>
    </w:p>
    <w:p w14:paraId="7642A2FF" w14:textId="77777777" w:rsidR="001C1D0D" w:rsidRPr="00B26727" w:rsidRDefault="001C1D0D" w:rsidP="00B26727">
      <w:pPr>
        <w:spacing w:line="360" w:lineRule="auto"/>
        <w:jc w:val="both"/>
        <w:rPr>
          <w:rFonts w:ascii="Times New Roman" w:hAnsi="Times New Roman" w:cs="Times New Roman"/>
          <w:sz w:val="24"/>
          <w:szCs w:val="24"/>
        </w:rPr>
      </w:pPr>
    </w:p>
    <w:p w14:paraId="074B646B" w14:textId="25113634" w:rsidR="00F97661" w:rsidRPr="00B26727" w:rsidRDefault="0056449E" w:rsidP="001E3D5D">
      <w:pPr>
        <w:pStyle w:val="Heading2"/>
      </w:pPr>
      <w:bookmarkStart w:id="83" w:name="_Toc30168025"/>
      <w:r w:rsidRPr="00B26727">
        <w:t>Evaluation</w:t>
      </w:r>
      <w:bookmarkEnd w:id="83"/>
      <w:r w:rsidR="005D134C">
        <w:t xml:space="preserve"> – Comparative Analysis</w:t>
      </w:r>
    </w:p>
    <w:p w14:paraId="65E51481" w14:textId="66A7F681" w:rsidR="00913FF7" w:rsidRPr="00B26727" w:rsidRDefault="00913FF7"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Upon completion of the implementation phase, the author displayed the running scans in relation to vulnerability assessments</w:t>
      </w:r>
      <w:r w:rsidR="008922E9" w:rsidRPr="00B26727">
        <w:rPr>
          <w:rFonts w:ascii="Times New Roman" w:hAnsi="Times New Roman" w:cs="Times New Roman"/>
          <w:sz w:val="24"/>
          <w:szCs w:val="24"/>
        </w:rPr>
        <w:t xml:space="preserve"> and provided a discussion based on the results. </w:t>
      </w:r>
      <w:r w:rsidR="00EB7316" w:rsidRPr="00B26727">
        <w:rPr>
          <w:rFonts w:ascii="Times New Roman" w:hAnsi="Times New Roman" w:cs="Times New Roman"/>
          <w:sz w:val="24"/>
          <w:szCs w:val="24"/>
        </w:rPr>
        <w:t>the primary hypothesis was to provide a comparative analysis between the two implementations, upon successful experiment</w:t>
      </w:r>
      <w:r w:rsidR="00BD1CA1" w:rsidRPr="00B26727">
        <w:rPr>
          <w:rFonts w:ascii="Times New Roman" w:hAnsi="Times New Roman" w:cs="Times New Roman"/>
          <w:sz w:val="24"/>
          <w:szCs w:val="24"/>
        </w:rPr>
        <w:t xml:space="preserve">s, the author attains the appropriate </w:t>
      </w:r>
      <w:r w:rsidR="0019785D" w:rsidRPr="00B26727">
        <w:rPr>
          <w:rFonts w:ascii="Times New Roman" w:hAnsi="Times New Roman" w:cs="Times New Roman"/>
          <w:sz w:val="24"/>
          <w:szCs w:val="24"/>
        </w:rPr>
        <w:t xml:space="preserve">results to present this information. </w:t>
      </w:r>
      <w:r w:rsidR="00CC4909" w:rsidRPr="00B26727">
        <w:rPr>
          <w:rFonts w:ascii="Times New Roman" w:hAnsi="Times New Roman" w:cs="Times New Roman"/>
          <w:sz w:val="24"/>
          <w:szCs w:val="24"/>
        </w:rPr>
        <w:t xml:space="preserve">The first experiment conducted was Nmap, </w:t>
      </w:r>
      <w:r w:rsidR="00133262" w:rsidRPr="00B26727">
        <w:rPr>
          <w:rFonts w:ascii="Times New Roman" w:hAnsi="Times New Roman" w:cs="Times New Roman"/>
          <w:sz w:val="24"/>
          <w:szCs w:val="24"/>
        </w:rPr>
        <w:t xml:space="preserve">from this implementation the author was able to gather information such as </w:t>
      </w:r>
      <w:r w:rsidR="00090AAF" w:rsidRPr="00B26727">
        <w:rPr>
          <w:rFonts w:ascii="Times New Roman" w:hAnsi="Times New Roman" w:cs="Times New Roman"/>
          <w:sz w:val="24"/>
          <w:szCs w:val="24"/>
        </w:rPr>
        <w:t xml:space="preserve">host discovery, open/closed ports, software and OS detection, hardware and operating system version, vulnerability and security weaknesses. </w:t>
      </w:r>
      <w:r w:rsidR="000B0EC8" w:rsidRPr="00B26727">
        <w:rPr>
          <w:rFonts w:ascii="Times New Roman" w:hAnsi="Times New Roman" w:cs="Times New Roman"/>
          <w:sz w:val="24"/>
          <w:szCs w:val="24"/>
        </w:rPr>
        <w:t>Based on the results for the Raspberry pi, it retained the capability to discover these information as well as the desktop version.</w:t>
      </w:r>
    </w:p>
    <w:p w14:paraId="54A8A846" w14:textId="57F1947C" w:rsidR="000917C0" w:rsidRPr="00B26727" w:rsidRDefault="000917C0" w:rsidP="00B26727">
      <w:pPr>
        <w:spacing w:line="360" w:lineRule="auto"/>
        <w:jc w:val="both"/>
        <w:rPr>
          <w:rFonts w:ascii="Times New Roman" w:hAnsi="Times New Roman" w:cs="Times New Roman"/>
          <w:sz w:val="24"/>
          <w:szCs w:val="24"/>
        </w:rPr>
      </w:pPr>
    </w:p>
    <w:p w14:paraId="61C6E783" w14:textId="48FFFA46" w:rsidR="008D4E35" w:rsidRPr="00B26727" w:rsidRDefault="004E6811"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lastRenderedPageBreak/>
        <w:t xml:space="preserve">The next </w:t>
      </w:r>
      <w:r w:rsidR="000E027F" w:rsidRPr="00B26727">
        <w:rPr>
          <w:rFonts w:ascii="Times New Roman" w:hAnsi="Times New Roman" w:cs="Times New Roman"/>
          <w:sz w:val="24"/>
          <w:szCs w:val="24"/>
        </w:rPr>
        <w:t xml:space="preserve">experiment which the author conducted was the </w:t>
      </w:r>
      <w:proofErr w:type="spellStart"/>
      <w:r w:rsidR="00413B0B" w:rsidRPr="00B26727">
        <w:rPr>
          <w:rFonts w:ascii="Times New Roman" w:hAnsi="Times New Roman" w:cs="Times New Roman"/>
          <w:sz w:val="24"/>
          <w:szCs w:val="24"/>
        </w:rPr>
        <w:t>Nikto</w:t>
      </w:r>
      <w:proofErr w:type="spellEnd"/>
      <w:r w:rsidR="00413B0B" w:rsidRPr="00B26727">
        <w:rPr>
          <w:rFonts w:ascii="Times New Roman" w:hAnsi="Times New Roman" w:cs="Times New Roman"/>
          <w:sz w:val="24"/>
          <w:szCs w:val="24"/>
        </w:rPr>
        <w:t xml:space="preserve"> Web vulnerability scanner</w:t>
      </w:r>
      <w:r w:rsidR="000E18A7" w:rsidRPr="00B26727">
        <w:rPr>
          <w:rFonts w:ascii="Times New Roman" w:hAnsi="Times New Roman" w:cs="Times New Roman"/>
          <w:sz w:val="24"/>
          <w:szCs w:val="24"/>
        </w:rPr>
        <w:t>. The purpose of this test allowed the author to scan vulnerabilities within web servers, security implications such as configuration errors, can detect potential harmful CGI directories, web server version and other error related vulnerabilities.</w:t>
      </w:r>
      <w:r w:rsidR="00D77827" w:rsidRPr="00B26727">
        <w:rPr>
          <w:rFonts w:ascii="Times New Roman" w:hAnsi="Times New Roman" w:cs="Times New Roman"/>
          <w:sz w:val="24"/>
          <w:szCs w:val="24"/>
        </w:rPr>
        <w:t xml:space="preserve"> </w:t>
      </w:r>
      <w:r w:rsidR="00616CBC" w:rsidRPr="00B26727">
        <w:rPr>
          <w:rFonts w:ascii="Times New Roman" w:hAnsi="Times New Roman" w:cs="Times New Roman"/>
          <w:sz w:val="24"/>
          <w:szCs w:val="24"/>
        </w:rPr>
        <w:t xml:space="preserve">Both tests </w:t>
      </w:r>
      <w:r w:rsidR="00686419" w:rsidRPr="00B26727">
        <w:rPr>
          <w:rFonts w:ascii="Times New Roman" w:hAnsi="Times New Roman" w:cs="Times New Roman"/>
          <w:sz w:val="24"/>
          <w:szCs w:val="24"/>
        </w:rPr>
        <w:t>were able to discover</w:t>
      </w:r>
      <w:r w:rsidR="000E6E61" w:rsidRPr="00B26727">
        <w:rPr>
          <w:rFonts w:ascii="Times New Roman" w:hAnsi="Times New Roman" w:cs="Times New Roman"/>
          <w:sz w:val="24"/>
          <w:szCs w:val="24"/>
        </w:rPr>
        <w:t xml:space="preserve"> the same vulnerabilities displayed in the implementation phase, therefore the Raspberry Pi becomes successful with this experiment.</w:t>
      </w:r>
      <w:r w:rsidR="008D4E35" w:rsidRPr="00B26727">
        <w:rPr>
          <w:rFonts w:ascii="Times New Roman" w:hAnsi="Times New Roman" w:cs="Times New Roman"/>
          <w:sz w:val="24"/>
          <w:szCs w:val="24"/>
        </w:rPr>
        <w:t xml:space="preserve"> Other web vulnerability scanners such as </w:t>
      </w:r>
      <w:r w:rsidR="002D3E1D" w:rsidRPr="00B26727">
        <w:rPr>
          <w:rFonts w:ascii="Times New Roman" w:hAnsi="Times New Roman" w:cs="Times New Roman"/>
          <w:sz w:val="24"/>
          <w:szCs w:val="24"/>
        </w:rPr>
        <w:t>Red Hawk</w:t>
      </w:r>
      <w:r w:rsidR="008D4E35" w:rsidRPr="00B26727">
        <w:rPr>
          <w:rFonts w:ascii="Times New Roman" w:hAnsi="Times New Roman" w:cs="Times New Roman"/>
          <w:sz w:val="24"/>
          <w:szCs w:val="24"/>
        </w:rPr>
        <w:t xml:space="preserve"> was also able to discover</w:t>
      </w:r>
      <w:r w:rsidR="001400D6" w:rsidRPr="00B26727">
        <w:rPr>
          <w:rFonts w:ascii="Times New Roman" w:hAnsi="Times New Roman" w:cs="Times New Roman"/>
          <w:sz w:val="24"/>
          <w:szCs w:val="24"/>
        </w:rPr>
        <w:t xml:space="preserve"> web server information can </w:t>
      </w:r>
      <w:r w:rsidR="009A7227" w:rsidRPr="00B26727">
        <w:rPr>
          <w:rFonts w:ascii="Times New Roman" w:hAnsi="Times New Roman" w:cs="Times New Roman"/>
          <w:sz w:val="24"/>
          <w:szCs w:val="24"/>
        </w:rPr>
        <w:t>lead</w:t>
      </w:r>
      <w:r w:rsidR="001400D6" w:rsidRPr="00B26727">
        <w:rPr>
          <w:rFonts w:ascii="Times New Roman" w:hAnsi="Times New Roman" w:cs="Times New Roman"/>
          <w:sz w:val="24"/>
          <w:szCs w:val="24"/>
        </w:rPr>
        <w:t xml:space="preserve"> to further exploitation based on the information received</w:t>
      </w:r>
      <w:r w:rsidR="002D3E1D" w:rsidRPr="00B26727">
        <w:rPr>
          <w:rFonts w:ascii="Times New Roman" w:hAnsi="Times New Roman" w:cs="Times New Roman"/>
          <w:sz w:val="24"/>
          <w:szCs w:val="24"/>
        </w:rPr>
        <w:t>.</w:t>
      </w:r>
      <w:r w:rsidR="00825FE4" w:rsidRPr="00B26727">
        <w:rPr>
          <w:rFonts w:ascii="Times New Roman" w:hAnsi="Times New Roman" w:cs="Times New Roman"/>
          <w:sz w:val="24"/>
          <w:szCs w:val="24"/>
        </w:rPr>
        <w:t xml:space="preserve"> </w:t>
      </w:r>
      <w:r w:rsidR="002D3E1D" w:rsidRPr="00B26727">
        <w:rPr>
          <w:rFonts w:ascii="Times New Roman" w:hAnsi="Times New Roman" w:cs="Times New Roman"/>
          <w:sz w:val="24"/>
          <w:szCs w:val="24"/>
        </w:rPr>
        <w:t>Harvester</w:t>
      </w:r>
      <w:r w:rsidR="00825FE4" w:rsidRPr="00B26727">
        <w:rPr>
          <w:rFonts w:ascii="Times New Roman" w:hAnsi="Times New Roman" w:cs="Times New Roman"/>
          <w:sz w:val="24"/>
          <w:szCs w:val="24"/>
        </w:rPr>
        <w:t xml:space="preserve"> implementation proved effective as </w:t>
      </w:r>
      <w:r w:rsidR="009A7227" w:rsidRPr="00B26727">
        <w:rPr>
          <w:rFonts w:ascii="Times New Roman" w:hAnsi="Times New Roman" w:cs="Times New Roman"/>
          <w:sz w:val="24"/>
          <w:szCs w:val="24"/>
        </w:rPr>
        <w:t xml:space="preserve">it provided </w:t>
      </w:r>
      <w:r w:rsidR="002D3E1D" w:rsidRPr="00B26727">
        <w:rPr>
          <w:rFonts w:ascii="Times New Roman" w:hAnsi="Times New Roman" w:cs="Times New Roman"/>
          <w:sz w:val="24"/>
          <w:szCs w:val="24"/>
        </w:rPr>
        <w:t>relevant information in relation to discovering email accounts via scanning web hosts.</w:t>
      </w:r>
      <w:r w:rsidR="004C5102" w:rsidRPr="00B26727">
        <w:rPr>
          <w:rFonts w:ascii="Times New Roman" w:hAnsi="Times New Roman" w:cs="Times New Roman"/>
          <w:sz w:val="24"/>
          <w:szCs w:val="24"/>
        </w:rPr>
        <w:t xml:space="preserve"> The output displayed various social media accounts and a few email accounts, this information gathered can lead to further phishing attacks which are more targeted.</w:t>
      </w:r>
    </w:p>
    <w:p w14:paraId="1F312CB8" w14:textId="3C8D47CA" w:rsidR="00E625A1" w:rsidRPr="00B26727" w:rsidRDefault="00E625A1" w:rsidP="00B26727">
      <w:pPr>
        <w:spacing w:line="360" w:lineRule="auto"/>
        <w:jc w:val="both"/>
        <w:rPr>
          <w:rFonts w:ascii="Times New Roman" w:hAnsi="Times New Roman" w:cs="Times New Roman"/>
          <w:sz w:val="24"/>
          <w:szCs w:val="24"/>
        </w:rPr>
      </w:pPr>
    </w:p>
    <w:p w14:paraId="1307EC06" w14:textId="4AFA2A8A" w:rsidR="00E625A1" w:rsidRPr="00B26727" w:rsidRDefault="00E625A1"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author provided another vulnerability analysis utilsing the software known as </w:t>
      </w:r>
      <w:proofErr w:type="spellStart"/>
      <w:r w:rsidRPr="00B26727">
        <w:rPr>
          <w:rFonts w:ascii="Times New Roman" w:hAnsi="Times New Roman" w:cs="Times New Roman"/>
          <w:sz w:val="24"/>
          <w:szCs w:val="24"/>
        </w:rPr>
        <w:t>WPScan</w:t>
      </w:r>
      <w:proofErr w:type="spellEnd"/>
      <w:r w:rsidRPr="00B26727">
        <w:rPr>
          <w:rFonts w:ascii="Times New Roman" w:hAnsi="Times New Roman" w:cs="Times New Roman"/>
          <w:sz w:val="24"/>
          <w:szCs w:val="24"/>
        </w:rPr>
        <w:t>, this allows user to discover WordPress login pages, which in turns allows attackers to use brute force cracking upon the page to gain administrative access.</w:t>
      </w:r>
      <w:r w:rsidR="002329F9" w:rsidRPr="00B26727">
        <w:rPr>
          <w:rFonts w:ascii="Times New Roman" w:hAnsi="Times New Roman" w:cs="Times New Roman"/>
          <w:sz w:val="24"/>
          <w:szCs w:val="24"/>
        </w:rPr>
        <w:t xml:space="preserve"> </w:t>
      </w:r>
      <w:r w:rsidR="00407DAF" w:rsidRPr="00B26727">
        <w:rPr>
          <w:rFonts w:ascii="Times New Roman" w:hAnsi="Times New Roman" w:cs="Times New Roman"/>
          <w:sz w:val="24"/>
          <w:szCs w:val="24"/>
        </w:rPr>
        <w:t>Overall, the author implementation each experiment with the conclusion of success, although exploitation was not ethical for the project, the vulnerability analysis proved the success of the Raspberry Pi.</w:t>
      </w:r>
    </w:p>
    <w:p w14:paraId="419021F7" w14:textId="77777777" w:rsidR="000917C0" w:rsidRPr="00B26727" w:rsidRDefault="000917C0" w:rsidP="00B26727">
      <w:pPr>
        <w:spacing w:line="360" w:lineRule="auto"/>
        <w:jc w:val="both"/>
        <w:rPr>
          <w:rFonts w:ascii="Times New Roman" w:hAnsi="Times New Roman" w:cs="Times New Roman"/>
          <w:sz w:val="24"/>
          <w:szCs w:val="24"/>
        </w:rPr>
      </w:pPr>
    </w:p>
    <w:p w14:paraId="74F70373" w14:textId="2C20758E" w:rsidR="00DA6793" w:rsidRPr="00B26727" w:rsidRDefault="00DA6793" w:rsidP="001E3D5D">
      <w:pPr>
        <w:pStyle w:val="Heading1"/>
      </w:pPr>
      <w:bookmarkStart w:id="84" w:name="_Toc30168026"/>
      <w:r w:rsidRPr="00B26727">
        <w:t>Future Work &amp; Recommendations</w:t>
      </w:r>
      <w:bookmarkEnd w:id="84"/>
    </w:p>
    <w:p w14:paraId="744A9503" w14:textId="1FA0DE44" w:rsidR="00B7588F" w:rsidRPr="00B26727" w:rsidRDefault="00190E40"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Upon achieving the completion of the project, it is appropriate to notably mention potential insights into improvements and further work for the important factors of using a Raspberry Pi for scientific research.</w:t>
      </w:r>
      <w:r w:rsidR="00A25B73" w:rsidRPr="00B26727">
        <w:rPr>
          <w:rFonts w:ascii="Times New Roman" w:hAnsi="Times New Roman" w:cs="Times New Roman"/>
          <w:sz w:val="24"/>
          <w:szCs w:val="24"/>
        </w:rPr>
        <w:t xml:space="preserve"> As the rise of the Internet of Things </w:t>
      </w:r>
      <w:r w:rsidR="0041718A" w:rsidRPr="00B26727">
        <w:rPr>
          <w:rFonts w:ascii="Times New Roman" w:hAnsi="Times New Roman" w:cs="Times New Roman"/>
          <w:sz w:val="24"/>
          <w:szCs w:val="24"/>
        </w:rPr>
        <w:t>is evolving each day</w:t>
      </w:r>
      <w:r w:rsidR="0011755F" w:rsidRPr="00B26727">
        <w:rPr>
          <w:rFonts w:ascii="Times New Roman" w:hAnsi="Times New Roman" w:cs="Times New Roman"/>
          <w:sz w:val="24"/>
          <w:szCs w:val="24"/>
        </w:rPr>
        <w:t xml:space="preserve">, Raspberry Pi falls into the category of an IoT device, therefore the improvement into inexpensive devices can prove to benefit </w:t>
      </w:r>
      <w:r w:rsidR="00AC2CCD" w:rsidRPr="00B26727">
        <w:rPr>
          <w:rFonts w:ascii="Times New Roman" w:hAnsi="Times New Roman" w:cs="Times New Roman"/>
          <w:sz w:val="24"/>
          <w:szCs w:val="24"/>
        </w:rPr>
        <w:t>potential experiments such as security testing, research purposes, programming</w:t>
      </w:r>
      <w:r w:rsidR="00466457" w:rsidRPr="00B26727">
        <w:rPr>
          <w:rFonts w:ascii="Times New Roman" w:hAnsi="Times New Roman" w:cs="Times New Roman"/>
          <w:sz w:val="24"/>
          <w:szCs w:val="24"/>
        </w:rPr>
        <w:t xml:space="preserve"> and other technological related implementation</w:t>
      </w:r>
      <w:r w:rsidR="0043102A" w:rsidRPr="00B26727">
        <w:rPr>
          <w:rFonts w:ascii="Times New Roman" w:hAnsi="Times New Roman" w:cs="Times New Roman"/>
          <w:sz w:val="24"/>
          <w:szCs w:val="24"/>
        </w:rPr>
        <w:t xml:space="preserve">s. </w:t>
      </w:r>
      <w:r w:rsidR="00FF6234" w:rsidRPr="00B26727">
        <w:rPr>
          <w:rFonts w:ascii="Times New Roman" w:hAnsi="Times New Roman" w:cs="Times New Roman"/>
          <w:sz w:val="24"/>
          <w:szCs w:val="24"/>
        </w:rPr>
        <w:t xml:space="preserve">In this case, as a security testing purpose, the Raspberry Pi can be improved </w:t>
      </w:r>
      <w:r w:rsidR="00C008B7" w:rsidRPr="00B26727">
        <w:rPr>
          <w:rFonts w:ascii="Times New Roman" w:hAnsi="Times New Roman" w:cs="Times New Roman"/>
          <w:sz w:val="24"/>
          <w:szCs w:val="24"/>
        </w:rPr>
        <w:t xml:space="preserve">in various aspects such as higher operational power, faster and stronger processors, more available ports which can accommodate various types of input, </w:t>
      </w:r>
      <w:r w:rsidR="00542C8D" w:rsidRPr="00B26727">
        <w:rPr>
          <w:rFonts w:ascii="Times New Roman" w:hAnsi="Times New Roman" w:cs="Times New Roman"/>
          <w:sz w:val="24"/>
          <w:szCs w:val="24"/>
        </w:rPr>
        <w:t xml:space="preserve">more storage capacity and other improved hardware </w:t>
      </w:r>
      <w:r w:rsidR="00B260FD" w:rsidRPr="00B26727">
        <w:rPr>
          <w:rFonts w:ascii="Times New Roman" w:hAnsi="Times New Roman" w:cs="Times New Roman"/>
          <w:sz w:val="24"/>
          <w:szCs w:val="24"/>
        </w:rPr>
        <w:t>implementations</w:t>
      </w:r>
      <w:r w:rsidR="001A17E0" w:rsidRPr="00B26727">
        <w:rPr>
          <w:rFonts w:ascii="Times New Roman" w:hAnsi="Times New Roman" w:cs="Times New Roman"/>
          <w:sz w:val="24"/>
          <w:szCs w:val="24"/>
        </w:rPr>
        <w:t xml:space="preserve">. </w:t>
      </w:r>
      <w:r w:rsidR="007F6EED" w:rsidRPr="00B26727">
        <w:rPr>
          <w:rFonts w:ascii="Times New Roman" w:hAnsi="Times New Roman" w:cs="Times New Roman"/>
          <w:sz w:val="24"/>
          <w:szCs w:val="24"/>
        </w:rPr>
        <w:t xml:space="preserve">The suggestions mentioned allow testers themselves to perform penetration testing within corporations without the </w:t>
      </w:r>
      <w:r w:rsidR="00861A0D" w:rsidRPr="00B26727">
        <w:rPr>
          <w:rFonts w:ascii="Times New Roman" w:hAnsi="Times New Roman" w:cs="Times New Roman"/>
          <w:sz w:val="24"/>
          <w:szCs w:val="24"/>
        </w:rPr>
        <w:t>concern</w:t>
      </w:r>
      <w:r w:rsidR="00F129FC" w:rsidRPr="00B26727">
        <w:rPr>
          <w:rFonts w:ascii="Times New Roman" w:hAnsi="Times New Roman" w:cs="Times New Roman"/>
          <w:sz w:val="24"/>
          <w:szCs w:val="24"/>
        </w:rPr>
        <w:t xml:space="preserve"> of hiring expensive professionals and the</w:t>
      </w:r>
      <w:r w:rsidR="00861A0D" w:rsidRPr="00B26727">
        <w:rPr>
          <w:rFonts w:ascii="Times New Roman" w:hAnsi="Times New Roman" w:cs="Times New Roman"/>
          <w:sz w:val="24"/>
          <w:szCs w:val="24"/>
        </w:rPr>
        <w:t xml:space="preserve"> </w:t>
      </w:r>
      <w:r w:rsidR="005B0A74" w:rsidRPr="00B26727">
        <w:rPr>
          <w:rFonts w:ascii="Times New Roman" w:hAnsi="Times New Roman" w:cs="Times New Roman"/>
          <w:sz w:val="24"/>
          <w:szCs w:val="24"/>
        </w:rPr>
        <w:t xml:space="preserve">drawbacks of the </w:t>
      </w:r>
      <w:r w:rsidR="007C0FED" w:rsidRPr="00B26727">
        <w:rPr>
          <w:rFonts w:ascii="Times New Roman" w:hAnsi="Times New Roman" w:cs="Times New Roman"/>
          <w:sz w:val="24"/>
          <w:szCs w:val="24"/>
        </w:rPr>
        <w:t>Raspberry Pi</w:t>
      </w:r>
      <w:r w:rsidR="001513DD" w:rsidRPr="00B26727">
        <w:rPr>
          <w:rFonts w:ascii="Times New Roman" w:hAnsi="Times New Roman" w:cs="Times New Roman"/>
          <w:sz w:val="24"/>
          <w:szCs w:val="24"/>
        </w:rPr>
        <w:t xml:space="preserve">. </w:t>
      </w:r>
      <w:r w:rsidR="007A395E" w:rsidRPr="00B26727">
        <w:rPr>
          <w:rFonts w:ascii="Times New Roman" w:hAnsi="Times New Roman" w:cs="Times New Roman"/>
          <w:sz w:val="24"/>
          <w:szCs w:val="24"/>
        </w:rPr>
        <w:t xml:space="preserve">As well as the hardware future improvements, there is also the further work into a software distribution </w:t>
      </w:r>
      <w:r w:rsidR="007A395E" w:rsidRPr="00B26727">
        <w:rPr>
          <w:rFonts w:ascii="Times New Roman" w:hAnsi="Times New Roman" w:cs="Times New Roman"/>
          <w:sz w:val="24"/>
          <w:szCs w:val="24"/>
        </w:rPr>
        <w:lastRenderedPageBreak/>
        <w:t xml:space="preserve">that can be established for systems, although this does take the concept of portability away from the concept, there can be a range of benefits </w:t>
      </w:r>
      <w:r w:rsidR="006F538B" w:rsidRPr="00B26727">
        <w:rPr>
          <w:rFonts w:ascii="Times New Roman" w:hAnsi="Times New Roman" w:cs="Times New Roman"/>
          <w:sz w:val="24"/>
          <w:szCs w:val="24"/>
        </w:rPr>
        <w:t>that derive upon each system.</w:t>
      </w:r>
    </w:p>
    <w:p w14:paraId="5E09EFD9" w14:textId="15A495CF" w:rsidR="00DA6793" w:rsidRPr="00B26727" w:rsidRDefault="000060D7" w:rsidP="001E3D5D">
      <w:pPr>
        <w:pStyle w:val="Heading1"/>
      </w:pPr>
      <w:bookmarkStart w:id="85" w:name="_Toc30168027"/>
      <w:r w:rsidRPr="00B26727">
        <w:t>Conclusion</w:t>
      </w:r>
      <w:bookmarkEnd w:id="85"/>
    </w:p>
    <w:p w14:paraId="0A2B4DBA" w14:textId="77777777" w:rsidR="00062DEE" w:rsidRPr="00B26727" w:rsidRDefault="006C5833"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In conclusion, the author summarises </w:t>
      </w:r>
      <w:r w:rsidR="00634C0A" w:rsidRPr="00B26727">
        <w:rPr>
          <w:rFonts w:ascii="Times New Roman" w:hAnsi="Times New Roman" w:cs="Times New Roman"/>
          <w:sz w:val="24"/>
          <w:szCs w:val="24"/>
        </w:rPr>
        <w:t xml:space="preserve">the overall report by providing a detailed finalisation of the project including the aims, objectives, structure, research literature, planning/design, implementation and evaluation. </w:t>
      </w:r>
      <w:r w:rsidR="00A46433" w:rsidRPr="00B26727">
        <w:rPr>
          <w:rFonts w:ascii="Times New Roman" w:hAnsi="Times New Roman" w:cs="Times New Roman"/>
          <w:sz w:val="24"/>
          <w:szCs w:val="24"/>
        </w:rPr>
        <w:t>The author set out a hypothesis</w:t>
      </w:r>
      <w:r w:rsidR="00F77747" w:rsidRPr="00B26727">
        <w:rPr>
          <w:rFonts w:ascii="Times New Roman" w:hAnsi="Times New Roman" w:cs="Times New Roman"/>
          <w:sz w:val="24"/>
          <w:szCs w:val="24"/>
        </w:rPr>
        <w:t xml:space="preserve"> to test and introduced the fundamental focal principle</w:t>
      </w:r>
      <w:r w:rsidR="00506E1D" w:rsidRPr="00B26727">
        <w:rPr>
          <w:rFonts w:ascii="Times New Roman" w:hAnsi="Times New Roman" w:cs="Times New Roman"/>
          <w:sz w:val="24"/>
          <w:szCs w:val="24"/>
        </w:rPr>
        <w:t xml:space="preserve">, which was to </w:t>
      </w:r>
      <w:r w:rsidR="00AB7BEB" w:rsidRPr="00B26727">
        <w:rPr>
          <w:rFonts w:ascii="Times New Roman" w:hAnsi="Times New Roman" w:cs="Times New Roman"/>
          <w:sz w:val="24"/>
          <w:szCs w:val="24"/>
        </w:rPr>
        <w:t xml:space="preserve">evaluate the effectiveness of the Raspberry Pi and provide a comparative analysis </w:t>
      </w:r>
      <w:r w:rsidR="005B63CE" w:rsidRPr="00B26727">
        <w:rPr>
          <w:rFonts w:ascii="Times New Roman" w:hAnsi="Times New Roman" w:cs="Times New Roman"/>
          <w:sz w:val="24"/>
          <w:szCs w:val="24"/>
        </w:rPr>
        <w:t>in relation to a conventional method of desktop usage.</w:t>
      </w:r>
      <w:r w:rsidR="00C346E1" w:rsidRPr="00B26727">
        <w:rPr>
          <w:rFonts w:ascii="Times New Roman" w:hAnsi="Times New Roman" w:cs="Times New Roman"/>
          <w:sz w:val="24"/>
          <w:szCs w:val="24"/>
        </w:rPr>
        <w:t xml:space="preserve"> The testing method to gain</w:t>
      </w:r>
      <w:r w:rsidR="002B01CD" w:rsidRPr="00B26727">
        <w:rPr>
          <w:rFonts w:ascii="Times New Roman" w:hAnsi="Times New Roman" w:cs="Times New Roman"/>
          <w:sz w:val="24"/>
          <w:szCs w:val="24"/>
        </w:rPr>
        <w:t xml:space="preserve"> appropriate</w:t>
      </w:r>
      <w:r w:rsidR="00C346E1" w:rsidRPr="00B26727">
        <w:rPr>
          <w:rFonts w:ascii="Times New Roman" w:hAnsi="Times New Roman" w:cs="Times New Roman"/>
          <w:sz w:val="24"/>
          <w:szCs w:val="24"/>
        </w:rPr>
        <w:t xml:space="preserve"> comparative results was to run penetration testing experiments such as vulnerability assessments using the ethical hacking distribution of Kali Linux.</w:t>
      </w:r>
      <w:r w:rsidR="00577646" w:rsidRPr="00B26727">
        <w:rPr>
          <w:rFonts w:ascii="Times New Roman" w:hAnsi="Times New Roman" w:cs="Times New Roman"/>
          <w:sz w:val="24"/>
          <w:szCs w:val="24"/>
        </w:rPr>
        <w:t xml:space="preserve"> </w:t>
      </w:r>
    </w:p>
    <w:p w14:paraId="65A19817" w14:textId="77777777" w:rsidR="00062DEE" w:rsidRPr="00B26727" w:rsidRDefault="00062DEE" w:rsidP="00B26727">
      <w:pPr>
        <w:spacing w:line="360" w:lineRule="auto"/>
        <w:jc w:val="both"/>
        <w:rPr>
          <w:rFonts w:ascii="Times New Roman" w:hAnsi="Times New Roman" w:cs="Times New Roman"/>
          <w:sz w:val="24"/>
          <w:szCs w:val="24"/>
        </w:rPr>
      </w:pPr>
    </w:p>
    <w:p w14:paraId="6613E523" w14:textId="05642158" w:rsidR="0081167E" w:rsidRPr="00B26727" w:rsidRDefault="006412AF"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Upon defining a research hypothesis, the author set out a</w:t>
      </w:r>
      <w:r w:rsidR="000E2543" w:rsidRPr="00B26727">
        <w:rPr>
          <w:rFonts w:ascii="Times New Roman" w:hAnsi="Times New Roman" w:cs="Times New Roman"/>
          <w:sz w:val="24"/>
          <w:szCs w:val="24"/>
        </w:rPr>
        <w:t>n</w:t>
      </w:r>
      <w:r w:rsidRPr="00B26727">
        <w:rPr>
          <w:rFonts w:ascii="Times New Roman" w:hAnsi="Times New Roman" w:cs="Times New Roman"/>
          <w:sz w:val="24"/>
          <w:szCs w:val="24"/>
        </w:rPr>
        <w:t xml:space="preserve"> aim to follow, which in principle provides as essential </w:t>
      </w:r>
      <w:r w:rsidR="00DE3552" w:rsidRPr="00B26727">
        <w:rPr>
          <w:rFonts w:ascii="Times New Roman" w:hAnsi="Times New Roman" w:cs="Times New Roman"/>
          <w:sz w:val="24"/>
          <w:szCs w:val="24"/>
        </w:rPr>
        <w:t xml:space="preserve">guideline to reflect on as the author proceeds throughout the project. </w:t>
      </w:r>
      <w:r w:rsidR="008A1822" w:rsidRPr="00B26727">
        <w:rPr>
          <w:rFonts w:ascii="Times New Roman" w:hAnsi="Times New Roman" w:cs="Times New Roman"/>
          <w:sz w:val="24"/>
          <w:szCs w:val="24"/>
        </w:rPr>
        <w:t>The aim of the project was to evaluate the effectiveness of the Raspberry Pi in conducting penetration testing</w:t>
      </w:r>
      <w:r w:rsidR="00F903D7" w:rsidRPr="00B26727">
        <w:rPr>
          <w:rFonts w:ascii="Times New Roman" w:hAnsi="Times New Roman" w:cs="Times New Roman"/>
          <w:sz w:val="24"/>
          <w:szCs w:val="24"/>
        </w:rPr>
        <w:t xml:space="preserve"> to portrays the benefits of the portable device</w:t>
      </w:r>
      <w:r w:rsidR="00CB0A79" w:rsidRPr="00B26727">
        <w:rPr>
          <w:rFonts w:ascii="Times New Roman" w:hAnsi="Times New Roman" w:cs="Times New Roman"/>
          <w:sz w:val="24"/>
          <w:szCs w:val="24"/>
        </w:rPr>
        <w:t xml:space="preserve">. </w:t>
      </w:r>
      <w:r w:rsidR="00D55A46" w:rsidRPr="00B26727">
        <w:rPr>
          <w:rFonts w:ascii="Times New Roman" w:hAnsi="Times New Roman" w:cs="Times New Roman"/>
          <w:sz w:val="24"/>
          <w:szCs w:val="24"/>
        </w:rPr>
        <w:t xml:space="preserve">The end results </w:t>
      </w:r>
      <w:r w:rsidR="000E42C3" w:rsidRPr="00B26727">
        <w:rPr>
          <w:rFonts w:ascii="Times New Roman" w:hAnsi="Times New Roman" w:cs="Times New Roman"/>
          <w:sz w:val="24"/>
          <w:szCs w:val="24"/>
        </w:rPr>
        <w:t>suggest</w:t>
      </w:r>
      <w:r w:rsidR="00D55A46" w:rsidRPr="00B26727">
        <w:rPr>
          <w:rFonts w:ascii="Times New Roman" w:hAnsi="Times New Roman" w:cs="Times New Roman"/>
          <w:sz w:val="24"/>
          <w:szCs w:val="24"/>
        </w:rPr>
        <w:t xml:space="preserve"> that the author has met the aim </w:t>
      </w:r>
      <w:r w:rsidR="000E42C3" w:rsidRPr="00B26727">
        <w:rPr>
          <w:rFonts w:ascii="Times New Roman" w:hAnsi="Times New Roman" w:cs="Times New Roman"/>
          <w:sz w:val="24"/>
          <w:szCs w:val="24"/>
        </w:rPr>
        <w:t xml:space="preserve">of the project as the intended experiments were </w:t>
      </w:r>
      <w:r w:rsidR="00B95BDC" w:rsidRPr="00B26727">
        <w:rPr>
          <w:rFonts w:ascii="Times New Roman" w:hAnsi="Times New Roman" w:cs="Times New Roman"/>
          <w:sz w:val="24"/>
          <w:szCs w:val="24"/>
        </w:rPr>
        <w:t>successful on the Raspberry Pi device.</w:t>
      </w:r>
      <w:r w:rsidR="003A2850" w:rsidRPr="00B26727">
        <w:rPr>
          <w:rFonts w:ascii="Times New Roman" w:hAnsi="Times New Roman" w:cs="Times New Roman"/>
          <w:sz w:val="24"/>
          <w:szCs w:val="24"/>
        </w:rPr>
        <w:t xml:space="preserve"> </w:t>
      </w:r>
      <w:r w:rsidR="00062DEE" w:rsidRPr="00B26727">
        <w:rPr>
          <w:rFonts w:ascii="Times New Roman" w:hAnsi="Times New Roman" w:cs="Times New Roman"/>
          <w:sz w:val="24"/>
          <w:szCs w:val="24"/>
        </w:rPr>
        <w:t>The research objectives were established for the purpose of creating a structural body of guidance to abide by.</w:t>
      </w:r>
      <w:r w:rsidR="00E01118" w:rsidRPr="00B26727">
        <w:rPr>
          <w:rFonts w:ascii="Times New Roman" w:hAnsi="Times New Roman" w:cs="Times New Roman"/>
          <w:sz w:val="24"/>
          <w:szCs w:val="24"/>
        </w:rPr>
        <w:t xml:space="preserve"> The objectives influence the aim of the project to the extent of achieving a positive outcome.</w:t>
      </w:r>
      <w:r w:rsidR="00371E2E" w:rsidRPr="00B26727">
        <w:rPr>
          <w:rFonts w:ascii="Times New Roman" w:hAnsi="Times New Roman" w:cs="Times New Roman"/>
          <w:sz w:val="24"/>
          <w:szCs w:val="24"/>
        </w:rPr>
        <w:t xml:space="preserve"> </w:t>
      </w:r>
      <w:r w:rsidR="000B6BDE" w:rsidRPr="00B26727">
        <w:rPr>
          <w:rFonts w:ascii="Times New Roman" w:hAnsi="Times New Roman" w:cs="Times New Roman"/>
          <w:sz w:val="24"/>
          <w:szCs w:val="24"/>
        </w:rPr>
        <w:t xml:space="preserve">In essence, </w:t>
      </w:r>
      <w:r w:rsidR="007E12C2" w:rsidRPr="00B26727">
        <w:rPr>
          <w:rFonts w:ascii="Times New Roman" w:hAnsi="Times New Roman" w:cs="Times New Roman"/>
          <w:sz w:val="24"/>
          <w:szCs w:val="24"/>
        </w:rPr>
        <w:t xml:space="preserve">the structural governance of the objectives was met </w:t>
      </w:r>
      <w:r w:rsidR="00A925EB" w:rsidRPr="00B26727">
        <w:rPr>
          <w:rFonts w:ascii="Times New Roman" w:hAnsi="Times New Roman" w:cs="Times New Roman"/>
          <w:sz w:val="24"/>
          <w:szCs w:val="24"/>
        </w:rPr>
        <w:t xml:space="preserve">as the primary objective to </w:t>
      </w:r>
      <w:r w:rsidR="00C15A94" w:rsidRPr="00B26727">
        <w:rPr>
          <w:rFonts w:ascii="Times New Roman" w:hAnsi="Times New Roman" w:cs="Times New Roman"/>
          <w:sz w:val="24"/>
          <w:szCs w:val="24"/>
        </w:rPr>
        <w:t xml:space="preserve">discuss the advantages of portability implementation was recognised. </w:t>
      </w:r>
      <w:r w:rsidR="00E6522D" w:rsidRPr="00B26727">
        <w:rPr>
          <w:rFonts w:ascii="Times New Roman" w:hAnsi="Times New Roman" w:cs="Times New Roman"/>
          <w:sz w:val="24"/>
          <w:szCs w:val="24"/>
        </w:rPr>
        <w:t>Penetration testing methods were well known as the distribution for the implementation was equivalent.</w:t>
      </w:r>
      <w:r w:rsidR="00493325" w:rsidRPr="00B26727">
        <w:rPr>
          <w:rFonts w:ascii="Times New Roman" w:hAnsi="Times New Roman" w:cs="Times New Roman"/>
          <w:sz w:val="24"/>
          <w:szCs w:val="24"/>
        </w:rPr>
        <w:t xml:space="preserve"> The author met the objective to define the differences between portable penetration testing and conventional methods such as aspects of operational power, cost, graphical and audio capabilities</w:t>
      </w:r>
      <w:r w:rsidR="000118A6" w:rsidRPr="00B26727">
        <w:rPr>
          <w:rFonts w:ascii="Times New Roman" w:hAnsi="Times New Roman" w:cs="Times New Roman"/>
          <w:sz w:val="24"/>
          <w:szCs w:val="24"/>
        </w:rPr>
        <w:t>, interface availability</w:t>
      </w:r>
      <w:r w:rsidR="00450C70" w:rsidRPr="00B26727">
        <w:rPr>
          <w:rFonts w:ascii="Times New Roman" w:hAnsi="Times New Roman" w:cs="Times New Roman"/>
          <w:sz w:val="24"/>
          <w:szCs w:val="24"/>
        </w:rPr>
        <w:t xml:space="preserve"> and</w:t>
      </w:r>
      <w:r w:rsidR="000118A6" w:rsidRPr="00B26727">
        <w:rPr>
          <w:rFonts w:ascii="Times New Roman" w:hAnsi="Times New Roman" w:cs="Times New Roman"/>
          <w:sz w:val="24"/>
          <w:szCs w:val="24"/>
        </w:rPr>
        <w:t xml:space="preserve"> operating system support</w:t>
      </w:r>
      <w:r w:rsidR="00DB0B12" w:rsidRPr="00B26727">
        <w:rPr>
          <w:rFonts w:ascii="Times New Roman" w:hAnsi="Times New Roman" w:cs="Times New Roman"/>
          <w:sz w:val="24"/>
          <w:szCs w:val="24"/>
        </w:rPr>
        <w:t>.</w:t>
      </w:r>
      <w:r w:rsidR="00DB0C47" w:rsidRPr="00B26727">
        <w:rPr>
          <w:rFonts w:ascii="Times New Roman" w:hAnsi="Times New Roman" w:cs="Times New Roman"/>
          <w:sz w:val="24"/>
          <w:szCs w:val="24"/>
        </w:rPr>
        <w:t xml:space="preserve"> </w:t>
      </w:r>
      <w:r w:rsidR="00B369F7" w:rsidRPr="00B26727">
        <w:rPr>
          <w:rFonts w:ascii="Times New Roman" w:hAnsi="Times New Roman" w:cs="Times New Roman"/>
          <w:sz w:val="24"/>
          <w:szCs w:val="24"/>
        </w:rPr>
        <w:t>Finally,</w:t>
      </w:r>
      <w:r w:rsidR="00FC046A" w:rsidRPr="00B26727">
        <w:rPr>
          <w:rFonts w:ascii="Times New Roman" w:hAnsi="Times New Roman" w:cs="Times New Roman"/>
          <w:sz w:val="24"/>
          <w:szCs w:val="24"/>
        </w:rPr>
        <w:t xml:space="preserve"> the author produced a distinction between the two testing methods </w:t>
      </w:r>
      <w:r w:rsidR="00937011" w:rsidRPr="00B26727">
        <w:rPr>
          <w:rFonts w:ascii="Times New Roman" w:hAnsi="Times New Roman" w:cs="Times New Roman"/>
          <w:sz w:val="24"/>
          <w:szCs w:val="24"/>
        </w:rPr>
        <w:t>to reach a conclusion of the evaluation of the effectiveness of the Raspberry Pi</w:t>
      </w:r>
      <w:r w:rsidR="00B80251" w:rsidRPr="00B26727">
        <w:rPr>
          <w:rFonts w:ascii="Times New Roman" w:hAnsi="Times New Roman" w:cs="Times New Roman"/>
          <w:sz w:val="24"/>
          <w:szCs w:val="24"/>
        </w:rPr>
        <w:t xml:space="preserve">, which was mentioned in the </w:t>
      </w:r>
      <w:r w:rsidR="003C3133" w:rsidRPr="00B26727">
        <w:rPr>
          <w:rFonts w:ascii="Times New Roman" w:hAnsi="Times New Roman" w:cs="Times New Roman"/>
          <w:sz w:val="24"/>
          <w:szCs w:val="24"/>
        </w:rPr>
        <w:t>E</w:t>
      </w:r>
      <w:r w:rsidR="00B80251" w:rsidRPr="00B26727">
        <w:rPr>
          <w:rFonts w:ascii="Times New Roman" w:hAnsi="Times New Roman" w:cs="Times New Roman"/>
          <w:sz w:val="24"/>
          <w:szCs w:val="24"/>
        </w:rPr>
        <w:t>valuation section of the report.</w:t>
      </w:r>
    </w:p>
    <w:p w14:paraId="6D5FE41D" w14:textId="12BF20C1" w:rsidR="002429A3" w:rsidRPr="00B26727" w:rsidRDefault="002429A3" w:rsidP="00B26727">
      <w:pPr>
        <w:spacing w:line="360" w:lineRule="auto"/>
        <w:jc w:val="both"/>
        <w:rPr>
          <w:rFonts w:ascii="Times New Roman" w:hAnsi="Times New Roman" w:cs="Times New Roman"/>
          <w:sz w:val="24"/>
          <w:szCs w:val="24"/>
        </w:rPr>
      </w:pPr>
    </w:p>
    <w:p w14:paraId="49583519" w14:textId="49FF4DF8" w:rsidR="002429A3" w:rsidRPr="00B26727" w:rsidRDefault="008D2A1B"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After defining the aim and objectives of the project, the author pursued the research literature and related work aspect of the hypothesis. </w:t>
      </w:r>
      <w:r w:rsidR="00E61121" w:rsidRPr="00B26727">
        <w:rPr>
          <w:rFonts w:ascii="Times New Roman" w:hAnsi="Times New Roman" w:cs="Times New Roman"/>
          <w:sz w:val="24"/>
          <w:szCs w:val="24"/>
        </w:rPr>
        <w:t xml:space="preserve">The research literature revolved around the concept </w:t>
      </w:r>
      <w:r w:rsidR="00E61121" w:rsidRPr="00B26727">
        <w:rPr>
          <w:rFonts w:ascii="Times New Roman" w:hAnsi="Times New Roman" w:cs="Times New Roman"/>
          <w:sz w:val="24"/>
          <w:szCs w:val="24"/>
        </w:rPr>
        <w:lastRenderedPageBreak/>
        <w:t xml:space="preserve">of relevant threats and attacks with the conclusion that appropriate security testing in relation to penetration testing needed to be thorough within </w:t>
      </w:r>
      <w:r w:rsidR="00BF3AA1" w:rsidRPr="00B26727">
        <w:rPr>
          <w:rFonts w:ascii="Times New Roman" w:hAnsi="Times New Roman" w:cs="Times New Roman"/>
          <w:sz w:val="24"/>
          <w:szCs w:val="24"/>
        </w:rPr>
        <w:t>corporations</w:t>
      </w:r>
      <w:r w:rsidR="00E61121" w:rsidRPr="00B26727">
        <w:rPr>
          <w:rFonts w:ascii="Times New Roman" w:hAnsi="Times New Roman" w:cs="Times New Roman"/>
          <w:sz w:val="24"/>
          <w:szCs w:val="24"/>
        </w:rPr>
        <w:t>.</w:t>
      </w:r>
      <w:r w:rsidR="00507F75" w:rsidRPr="00B26727">
        <w:rPr>
          <w:rFonts w:ascii="Times New Roman" w:hAnsi="Times New Roman" w:cs="Times New Roman"/>
          <w:sz w:val="24"/>
          <w:szCs w:val="24"/>
        </w:rPr>
        <w:t xml:space="preserve"> It was essential for the author to justify the </w:t>
      </w:r>
      <w:r w:rsidR="000E6D70" w:rsidRPr="00B26727">
        <w:rPr>
          <w:rFonts w:ascii="Times New Roman" w:hAnsi="Times New Roman" w:cs="Times New Roman"/>
          <w:sz w:val="24"/>
          <w:szCs w:val="24"/>
        </w:rPr>
        <w:t>research literature to provide the reader with the overview of trending threats and attacks</w:t>
      </w:r>
      <w:r w:rsidR="00E86646" w:rsidRPr="00B26727">
        <w:rPr>
          <w:rFonts w:ascii="Times New Roman" w:hAnsi="Times New Roman" w:cs="Times New Roman"/>
          <w:sz w:val="24"/>
          <w:szCs w:val="24"/>
        </w:rPr>
        <w:t xml:space="preserve">, upon this being established, the </w:t>
      </w:r>
      <w:r w:rsidR="00A321CB" w:rsidRPr="00B26727">
        <w:rPr>
          <w:rFonts w:ascii="Times New Roman" w:hAnsi="Times New Roman" w:cs="Times New Roman"/>
          <w:sz w:val="24"/>
          <w:szCs w:val="24"/>
        </w:rPr>
        <w:t xml:space="preserve">author conducted research into related work to gain the </w:t>
      </w:r>
      <w:r w:rsidR="00C95FF6" w:rsidRPr="00B26727">
        <w:rPr>
          <w:rFonts w:ascii="Times New Roman" w:hAnsi="Times New Roman" w:cs="Times New Roman"/>
          <w:sz w:val="24"/>
          <w:szCs w:val="24"/>
        </w:rPr>
        <w:t>appropriate</w:t>
      </w:r>
      <w:r w:rsidR="00A321CB" w:rsidRPr="00B26727">
        <w:rPr>
          <w:rFonts w:ascii="Times New Roman" w:hAnsi="Times New Roman" w:cs="Times New Roman"/>
          <w:sz w:val="24"/>
          <w:szCs w:val="24"/>
        </w:rPr>
        <w:t xml:space="preserve"> </w:t>
      </w:r>
      <w:r w:rsidR="00C95FF6" w:rsidRPr="00B26727">
        <w:rPr>
          <w:rFonts w:ascii="Times New Roman" w:hAnsi="Times New Roman" w:cs="Times New Roman"/>
          <w:sz w:val="24"/>
          <w:szCs w:val="24"/>
        </w:rPr>
        <w:t>theoretical</w:t>
      </w:r>
      <w:r w:rsidR="00A321CB" w:rsidRPr="00B26727">
        <w:rPr>
          <w:rFonts w:ascii="Times New Roman" w:hAnsi="Times New Roman" w:cs="Times New Roman"/>
          <w:sz w:val="24"/>
          <w:szCs w:val="24"/>
        </w:rPr>
        <w:t xml:space="preserve"> and </w:t>
      </w:r>
      <w:r w:rsidR="00610659" w:rsidRPr="00B26727">
        <w:rPr>
          <w:rFonts w:ascii="Times New Roman" w:hAnsi="Times New Roman" w:cs="Times New Roman"/>
          <w:sz w:val="24"/>
          <w:szCs w:val="24"/>
        </w:rPr>
        <w:t>scientific</w:t>
      </w:r>
      <w:r w:rsidR="00A321CB" w:rsidRPr="00B26727">
        <w:rPr>
          <w:rFonts w:ascii="Times New Roman" w:hAnsi="Times New Roman" w:cs="Times New Roman"/>
          <w:sz w:val="24"/>
          <w:szCs w:val="24"/>
        </w:rPr>
        <w:t xml:space="preserve"> studies in relation to portable penetration testing</w:t>
      </w:r>
      <w:r w:rsidR="00FD316E" w:rsidRPr="00B26727">
        <w:rPr>
          <w:rFonts w:ascii="Times New Roman" w:hAnsi="Times New Roman" w:cs="Times New Roman"/>
          <w:sz w:val="24"/>
          <w:szCs w:val="24"/>
        </w:rPr>
        <w:t>.</w:t>
      </w:r>
      <w:r w:rsidR="009A3359" w:rsidRPr="00B26727">
        <w:rPr>
          <w:rFonts w:ascii="Times New Roman" w:hAnsi="Times New Roman" w:cs="Times New Roman"/>
          <w:sz w:val="24"/>
          <w:szCs w:val="24"/>
        </w:rPr>
        <w:t xml:space="preserve"> The purpose of conducting such research was to expand in the knowledge and understanding of the field of study and back up the research hypothesis.</w:t>
      </w:r>
      <w:r w:rsidR="00284558" w:rsidRPr="00B26727">
        <w:rPr>
          <w:rFonts w:ascii="Times New Roman" w:hAnsi="Times New Roman" w:cs="Times New Roman"/>
          <w:sz w:val="24"/>
          <w:szCs w:val="24"/>
        </w:rPr>
        <w:t xml:space="preserve"> The research literature was defined to guide the project into the designated way</w:t>
      </w:r>
      <w:r w:rsidR="00D143A0" w:rsidRPr="00B26727">
        <w:rPr>
          <w:rFonts w:ascii="Times New Roman" w:hAnsi="Times New Roman" w:cs="Times New Roman"/>
          <w:sz w:val="24"/>
          <w:szCs w:val="24"/>
        </w:rPr>
        <w:t>. As well as strong research literature, it would render the author disordered without a methodology</w:t>
      </w:r>
      <w:r w:rsidR="009614DE" w:rsidRPr="00B26727">
        <w:rPr>
          <w:rFonts w:ascii="Times New Roman" w:hAnsi="Times New Roman" w:cs="Times New Roman"/>
          <w:sz w:val="24"/>
          <w:szCs w:val="24"/>
        </w:rPr>
        <w:t>, therefore the author presente</w:t>
      </w:r>
      <w:r w:rsidR="00C61B0E" w:rsidRPr="00B26727">
        <w:rPr>
          <w:rFonts w:ascii="Times New Roman" w:hAnsi="Times New Roman" w:cs="Times New Roman"/>
          <w:sz w:val="24"/>
          <w:szCs w:val="24"/>
        </w:rPr>
        <w:t>d a professional body of research methodology to understand the approach methods to pursue.</w:t>
      </w:r>
      <w:r w:rsidR="00C80F6A" w:rsidRPr="00B26727">
        <w:rPr>
          <w:rFonts w:ascii="Times New Roman" w:hAnsi="Times New Roman" w:cs="Times New Roman"/>
          <w:sz w:val="24"/>
          <w:szCs w:val="24"/>
        </w:rPr>
        <w:t xml:space="preserve"> </w:t>
      </w:r>
      <w:r w:rsidR="00AE7D35" w:rsidRPr="00B26727">
        <w:rPr>
          <w:rFonts w:ascii="Times New Roman" w:hAnsi="Times New Roman" w:cs="Times New Roman"/>
          <w:sz w:val="24"/>
          <w:szCs w:val="24"/>
        </w:rPr>
        <w:t>It is was developed within the report to justify each procedure in relation to introducing each chapter.</w:t>
      </w:r>
    </w:p>
    <w:p w14:paraId="625EED7F" w14:textId="6ECA0922" w:rsidR="00D12D65" w:rsidRPr="00B26727" w:rsidRDefault="00D12D65" w:rsidP="00B26727">
      <w:pPr>
        <w:spacing w:line="360" w:lineRule="auto"/>
        <w:jc w:val="both"/>
        <w:rPr>
          <w:rFonts w:ascii="Times New Roman" w:hAnsi="Times New Roman" w:cs="Times New Roman"/>
          <w:sz w:val="24"/>
          <w:szCs w:val="24"/>
        </w:rPr>
      </w:pPr>
    </w:p>
    <w:p w14:paraId="57CD620C" w14:textId="2132397F" w:rsidR="00D12D65" w:rsidRPr="00B26727" w:rsidRDefault="001341C4"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A primary segment of the project fell upon the ethical </w:t>
      </w:r>
      <w:r w:rsidR="00EE1AB9" w:rsidRPr="00B26727">
        <w:rPr>
          <w:rFonts w:ascii="Times New Roman" w:hAnsi="Times New Roman" w:cs="Times New Roman"/>
          <w:sz w:val="24"/>
          <w:szCs w:val="24"/>
        </w:rPr>
        <w:t>constituents;</w:t>
      </w:r>
      <w:r w:rsidRPr="00B26727">
        <w:rPr>
          <w:rFonts w:ascii="Times New Roman" w:hAnsi="Times New Roman" w:cs="Times New Roman"/>
          <w:sz w:val="24"/>
          <w:szCs w:val="24"/>
        </w:rPr>
        <w:t xml:space="preserve"> </w:t>
      </w:r>
      <w:r w:rsidR="00EE1AB9" w:rsidRPr="00B26727">
        <w:rPr>
          <w:rFonts w:ascii="Times New Roman" w:hAnsi="Times New Roman" w:cs="Times New Roman"/>
          <w:sz w:val="24"/>
          <w:szCs w:val="24"/>
        </w:rPr>
        <w:t>therefore,</w:t>
      </w:r>
      <w:r w:rsidRPr="00B26727">
        <w:rPr>
          <w:rFonts w:ascii="Times New Roman" w:hAnsi="Times New Roman" w:cs="Times New Roman"/>
          <w:sz w:val="24"/>
          <w:szCs w:val="24"/>
        </w:rPr>
        <w:t xml:space="preserve"> the author ensured </w:t>
      </w:r>
      <w:r w:rsidR="00F36180" w:rsidRPr="00B26727">
        <w:rPr>
          <w:rFonts w:ascii="Times New Roman" w:hAnsi="Times New Roman" w:cs="Times New Roman"/>
          <w:sz w:val="24"/>
          <w:szCs w:val="24"/>
        </w:rPr>
        <w:t>the appropriate ethical permission</w:t>
      </w:r>
      <w:r w:rsidR="00A647E7" w:rsidRPr="00B26727">
        <w:rPr>
          <w:rFonts w:ascii="Times New Roman" w:hAnsi="Times New Roman" w:cs="Times New Roman"/>
          <w:sz w:val="24"/>
          <w:szCs w:val="24"/>
        </w:rPr>
        <w:t>s</w:t>
      </w:r>
      <w:r w:rsidR="00F36180" w:rsidRPr="00B26727">
        <w:rPr>
          <w:rFonts w:ascii="Times New Roman" w:hAnsi="Times New Roman" w:cs="Times New Roman"/>
          <w:sz w:val="24"/>
          <w:szCs w:val="24"/>
        </w:rPr>
        <w:t xml:space="preserve"> were completed. </w:t>
      </w:r>
      <w:r w:rsidR="00EE1AB9" w:rsidRPr="00B26727">
        <w:rPr>
          <w:rFonts w:ascii="Times New Roman" w:hAnsi="Times New Roman" w:cs="Times New Roman"/>
          <w:sz w:val="24"/>
          <w:szCs w:val="24"/>
        </w:rPr>
        <w:t>It was esse</w:t>
      </w:r>
      <w:r w:rsidR="00290753" w:rsidRPr="00B26727">
        <w:rPr>
          <w:rFonts w:ascii="Times New Roman" w:hAnsi="Times New Roman" w:cs="Times New Roman"/>
          <w:sz w:val="24"/>
          <w:szCs w:val="24"/>
        </w:rPr>
        <w:t xml:space="preserve">ntial </w:t>
      </w:r>
      <w:r w:rsidR="00A647E7" w:rsidRPr="00B26727">
        <w:rPr>
          <w:rFonts w:ascii="Times New Roman" w:hAnsi="Times New Roman" w:cs="Times New Roman"/>
          <w:sz w:val="24"/>
          <w:szCs w:val="24"/>
        </w:rPr>
        <w:t xml:space="preserve">the ethical rights were taken into consideration due to the underlying implications that may fall upon the network intended to use. </w:t>
      </w:r>
      <w:r w:rsidR="009912E9" w:rsidRPr="00B26727">
        <w:rPr>
          <w:rFonts w:ascii="Times New Roman" w:hAnsi="Times New Roman" w:cs="Times New Roman"/>
          <w:sz w:val="24"/>
          <w:szCs w:val="24"/>
        </w:rPr>
        <w:t>There were several policies which incorporated best practice to conduct an appropriate research project</w:t>
      </w:r>
      <w:r w:rsidR="00476CE3" w:rsidRPr="00B26727">
        <w:rPr>
          <w:rFonts w:ascii="Times New Roman" w:hAnsi="Times New Roman" w:cs="Times New Roman"/>
          <w:sz w:val="24"/>
          <w:szCs w:val="24"/>
        </w:rPr>
        <w:t xml:space="preserve"> and additional </w:t>
      </w:r>
      <w:r w:rsidR="009D4A2E" w:rsidRPr="00B26727">
        <w:rPr>
          <w:rFonts w:ascii="Times New Roman" w:hAnsi="Times New Roman" w:cs="Times New Roman"/>
          <w:sz w:val="24"/>
          <w:szCs w:val="24"/>
        </w:rPr>
        <w:t>ethical permission to conduct a safe practice ethical project.</w:t>
      </w:r>
      <w:r w:rsidR="00285B86" w:rsidRPr="00B26727">
        <w:rPr>
          <w:rFonts w:ascii="Times New Roman" w:hAnsi="Times New Roman" w:cs="Times New Roman"/>
          <w:sz w:val="24"/>
          <w:szCs w:val="24"/>
        </w:rPr>
        <w:t xml:space="preserve"> These ethical </w:t>
      </w:r>
      <w:r w:rsidR="003C3F93" w:rsidRPr="00B26727">
        <w:rPr>
          <w:rFonts w:ascii="Times New Roman" w:hAnsi="Times New Roman" w:cs="Times New Roman"/>
          <w:sz w:val="24"/>
          <w:szCs w:val="24"/>
        </w:rPr>
        <w:t>constituents</w:t>
      </w:r>
      <w:r w:rsidR="00285B86" w:rsidRPr="00B26727">
        <w:rPr>
          <w:rFonts w:ascii="Times New Roman" w:hAnsi="Times New Roman" w:cs="Times New Roman"/>
          <w:sz w:val="24"/>
          <w:szCs w:val="24"/>
        </w:rPr>
        <w:t xml:space="preserve"> were clearly defined and mentioned within the report.</w:t>
      </w:r>
    </w:p>
    <w:p w14:paraId="1ED47569" w14:textId="57A9006E" w:rsidR="00497608" w:rsidRPr="00B26727" w:rsidRDefault="00497608" w:rsidP="00B26727">
      <w:pPr>
        <w:spacing w:line="360" w:lineRule="auto"/>
        <w:jc w:val="both"/>
        <w:rPr>
          <w:rFonts w:ascii="Times New Roman" w:hAnsi="Times New Roman" w:cs="Times New Roman"/>
          <w:sz w:val="24"/>
          <w:szCs w:val="24"/>
        </w:rPr>
      </w:pPr>
    </w:p>
    <w:p w14:paraId="09825A26" w14:textId="00C16A20" w:rsidR="00497608" w:rsidRPr="00B26727" w:rsidRDefault="00497608"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After attaining the appropriate permissions, the author was able to conduct the intended implementations. </w:t>
      </w:r>
      <w:r w:rsidR="00BE23D3" w:rsidRPr="00B26727">
        <w:rPr>
          <w:rFonts w:ascii="Times New Roman" w:hAnsi="Times New Roman" w:cs="Times New Roman"/>
          <w:sz w:val="24"/>
          <w:szCs w:val="24"/>
        </w:rPr>
        <w:t>Prior to the implementation phase, the author established a design section which illustrated the visual representation of the proposed experiments. This allowed the reader gain a pictorial overview of the planned implementation.</w:t>
      </w:r>
      <w:r w:rsidR="00601669" w:rsidRPr="00B26727">
        <w:rPr>
          <w:rFonts w:ascii="Times New Roman" w:hAnsi="Times New Roman" w:cs="Times New Roman"/>
          <w:sz w:val="24"/>
          <w:szCs w:val="24"/>
        </w:rPr>
        <w:t xml:space="preserve"> The design aspect was justified by the author as the visual concept was developed. </w:t>
      </w:r>
      <w:r w:rsidR="00A368B5" w:rsidRPr="00B26727">
        <w:rPr>
          <w:rFonts w:ascii="Times New Roman" w:hAnsi="Times New Roman" w:cs="Times New Roman"/>
          <w:sz w:val="24"/>
          <w:szCs w:val="24"/>
        </w:rPr>
        <w:t>The problem formulation</w:t>
      </w:r>
      <w:r w:rsidR="00DF0C12" w:rsidRPr="00B26727">
        <w:rPr>
          <w:rFonts w:ascii="Times New Roman" w:hAnsi="Times New Roman" w:cs="Times New Roman"/>
          <w:sz w:val="24"/>
          <w:szCs w:val="24"/>
        </w:rPr>
        <w:t xml:space="preserve"> introduced and clarified to reflect the research hypothesis of the project.</w:t>
      </w:r>
      <w:r w:rsidR="00786827" w:rsidRPr="00B26727">
        <w:rPr>
          <w:rFonts w:ascii="Times New Roman" w:hAnsi="Times New Roman" w:cs="Times New Roman"/>
          <w:sz w:val="24"/>
          <w:szCs w:val="24"/>
        </w:rPr>
        <w:t xml:space="preserve"> The design aspect </w:t>
      </w:r>
      <w:r w:rsidR="00583D39" w:rsidRPr="00B26727">
        <w:rPr>
          <w:rFonts w:ascii="Times New Roman" w:hAnsi="Times New Roman" w:cs="Times New Roman"/>
          <w:sz w:val="24"/>
          <w:szCs w:val="24"/>
        </w:rPr>
        <w:t xml:space="preserve">was incorporated into the implementation phase which </w:t>
      </w:r>
      <w:r w:rsidR="003E0EAF" w:rsidRPr="00B26727">
        <w:rPr>
          <w:rFonts w:ascii="Times New Roman" w:hAnsi="Times New Roman" w:cs="Times New Roman"/>
          <w:sz w:val="24"/>
          <w:szCs w:val="24"/>
        </w:rPr>
        <w:t>supported</w:t>
      </w:r>
      <w:r w:rsidR="00583D39" w:rsidRPr="00B26727">
        <w:rPr>
          <w:rFonts w:ascii="Times New Roman" w:hAnsi="Times New Roman" w:cs="Times New Roman"/>
          <w:sz w:val="24"/>
          <w:szCs w:val="24"/>
        </w:rPr>
        <w:t xml:space="preserve"> the reasoning for the production of the illustration provided. </w:t>
      </w:r>
      <w:r w:rsidR="00AC2492" w:rsidRPr="00B26727">
        <w:rPr>
          <w:rFonts w:ascii="Times New Roman" w:hAnsi="Times New Roman" w:cs="Times New Roman"/>
          <w:sz w:val="24"/>
          <w:szCs w:val="24"/>
        </w:rPr>
        <w:t>Following on from the design, the focal point of the project was the implementation.</w:t>
      </w:r>
      <w:r w:rsidR="00BE2B91" w:rsidRPr="00B26727">
        <w:rPr>
          <w:rFonts w:ascii="Times New Roman" w:hAnsi="Times New Roman" w:cs="Times New Roman"/>
          <w:sz w:val="24"/>
          <w:szCs w:val="24"/>
        </w:rPr>
        <w:t xml:space="preserve"> The author presented a thorough analysis of the experiments considering various of aspects such as installation, configuration, updating and utilisation. </w:t>
      </w:r>
      <w:r w:rsidR="00823C5D" w:rsidRPr="00B26727">
        <w:rPr>
          <w:rFonts w:ascii="Times New Roman" w:hAnsi="Times New Roman" w:cs="Times New Roman"/>
          <w:sz w:val="24"/>
          <w:szCs w:val="24"/>
        </w:rPr>
        <w:t xml:space="preserve">Each aspect of the implementation was explained in detail to develop a strong structure to analyse. </w:t>
      </w:r>
      <w:r w:rsidR="00010899" w:rsidRPr="00B26727">
        <w:rPr>
          <w:rFonts w:ascii="Times New Roman" w:hAnsi="Times New Roman" w:cs="Times New Roman"/>
          <w:sz w:val="24"/>
          <w:szCs w:val="24"/>
        </w:rPr>
        <w:t xml:space="preserve">The process to install and configure the Raspberry Pi was important due to main </w:t>
      </w:r>
      <w:r w:rsidR="007A354E" w:rsidRPr="00B26727">
        <w:rPr>
          <w:rFonts w:ascii="Times New Roman" w:hAnsi="Times New Roman" w:cs="Times New Roman"/>
          <w:sz w:val="24"/>
          <w:szCs w:val="24"/>
        </w:rPr>
        <w:t>segment of using the device to conduct the testing.</w:t>
      </w:r>
      <w:r w:rsidR="0050126F" w:rsidRPr="00B26727">
        <w:rPr>
          <w:rFonts w:ascii="Times New Roman" w:hAnsi="Times New Roman" w:cs="Times New Roman"/>
          <w:sz w:val="24"/>
          <w:szCs w:val="24"/>
        </w:rPr>
        <w:t xml:space="preserve"> Overall, the running experiments were conducted </w:t>
      </w:r>
      <w:r w:rsidR="006F0E39" w:rsidRPr="00B26727">
        <w:rPr>
          <w:rFonts w:ascii="Times New Roman" w:hAnsi="Times New Roman" w:cs="Times New Roman"/>
          <w:sz w:val="24"/>
          <w:szCs w:val="24"/>
        </w:rPr>
        <w:t>successfully and</w:t>
      </w:r>
      <w:r w:rsidR="0050126F" w:rsidRPr="00B26727">
        <w:rPr>
          <w:rFonts w:ascii="Times New Roman" w:hAnsi="Times New Roman" w:cs="Times New Roman"/>
          <w:sz w:val="24"/>
          <w:szCs w:val="24"/>
        </w:rPr>
        <w:t xml:space="preserve"> </w:t>
      </w:r>
      <w:r w:rsidR="0050126F" w:rsidRPr="00B26727">
        <w:rPr>
          <w:rFonts w:ascii="Times New Roman" w:hAnsi="Times New Roman" w:cs="Times New Roman"/>
          <w:sz w:val="24"/>
          <w:szCs w:val="24"/>
        </w:rPr>
        <w:lastRenderedPageBreak/>
        <w:t>documented appropriately</w:t>
      </w:r>
      <w:r w:rsidR="00F54512" w:rsidRPr="00B26727">
        <w:rPr>
          <w:rFonts w:ascii="Times New Roman" w:hAnsi="Times New Roman" w:cs="Times New Roman"/>
          <w:sz w:val="24"/>
          <w:szCs w:val="24"/>
        </w:rPr>
        <w:t xml:space="preserve"> to allow the reader to analyse each step of the process. </w:t>
      </w:r>
      <w:r w:rsidR="006F0E39" w:rsidRPr="00B26727">
        <w:rPr>
          <w:rFonts w:ascii="Times New Roman" w:hAnsi="Times New Roman" w:cs="Times New Roman"/>
          <w:sz w:val="24"/>
          <w:szCs w:val="24"/>
        </w:rPr>
        <w:t xml:space="preserve">The comparative analysis </w:t>
      </w:r>
      <w:r w:rsidR="00057759" w:rsidRPr="00B26727">
        <w:rPr>
          <w:rFonts w:ascii="Times New Roman" w:hAnsi="Times New Roman" w:cs="Times New Roman"/>
          <w:sz w:val="24"/>
          <w:szCs w:val="24"/>
        </w:rPr>
        <w:t>proved to accept the justification of the use of Raspberry Pi device to conduct penetration testing as a portable device.</w:t>
      </w:r>
    </w:p>
    <w:p w14:paraId="330E0C52" w14:textId="64398C73" w:rsidR="000060D7" w:rsidRPr="00B26727" w:rsidRDefault="000060D7" w:rsidP="001E3D5D">
      <w:pPr>
        <w:pStyle w:val="Heading1"/>
      </w:pPr>
      <w:bookmarkStart w:id="86" w:name="_Toc30168028"/>
      <w:r w:rsidRPr="00B26727">
        <w:t>Reflections</w:t>
      </w:r>
      <w:bookmarkEnd w:id="86"/>
    </w:p>
    <w:p w14:paraId="78D99D94" w14:textId="60BAAEEA" w:rsidR="00B876A9" w:rsidRPr="00B26727" w:rsidRDefault="006667B8"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author finalises the project by discussing the extent to how the research hypothesis was </w:t>
      </w:r>
      <w:r w:rsidR="00190F24" w:rsidRPr="00B26727">
        <w:rPr>
          <w:rFonts w:ascii="Times New Roman" w:hAnsi="Times New Roman" w:cs="Times New Roman"/>
          <w:sz w:val="24"/>
          <w:szCs w:val="24"/>
        </w:rPr>
        <w:t>reached</w:t>
      </w:r>
      <w:r w:rsidRPr="00B26727">
        <w:rPr>
          <w:rFonts w:ascii="Times New Roman" w:hAnsi="Times New Roman" w:cs="Times New Roman"/>
          <w:sz w:val="24"/>
          <w:szCs w:val="24"/>
        </w:rPr>
        <w:t>.</w:t>
      </w:r>
      <w:r w:rsidR="003C7562" w:rsidRPr="00B26727">
        <w:rPr>
          <w:rFonts w:ascii="Times New Roman" w:hAnsi="Times New Roman" w:cs="Times New Roman"/>
          <w:sz w:val="24"/>
          <w:szCs w:val="24"/>
        </w:rPr>
        <w:t xml:space="preserve"> </w:t>
      </w:r>
      <w:r w:rsidR="00305E01" w:rsidRPr="00B26727">
        <w:rPr>
          <w:rFonts w:ascii="Times New Roman" w:hAnsi="Times New Roman" w:cs="Times New Roman"/>
          <w:sz w:val="24"/>
          <w:szCs w:val="24"/>
        </w:rPr>
        <w:t>Each criteria of principles will be mentioned to the scope of achievement</w:t>
      </w:r>
      <w:r w:rsidR="0011796D" w:rsidRPr="00B26727">
        <w:rPr>
          <w:rFonts w:ascii="Times New Roman" w:hAnsi="Times New Roman" w:cs="Times New Roman"/>
          <w:sz w:val="24"/>
          <w:szCs w:val="24"/>
        </w:rPr>
        <w:t xml:space="preserve"> and limitations</w:t>
      </w:r>
      <w:r w:rsidR="00305E01" w:rsidRPr="00B26727">
        <w:rPr>
          <w:rFonts w:ascii="Times New Roman" w:hAnsi="Times New Roman" w:cs="Times New Roman"/>
          <w:sz w:val="24"/>
          <w:szCs w:val="24"/>
        </w:rPr>
        <w:t>, these aspects being aim, objectives, research hypothesis, research literature, research methodology, design and implementation.</w:t>
      </w:r>
      <w:r w:rsidR="002B7F73" w:rsidRPr="00B26727">
        <w:rPr>
          <w:rFonts w:ascii="Times New Roman" w:hAnsi="Times New Roman" w:cs="Times New Roman"/>
          <w:sz w:val="24"/>
          <w:szCs w:val="24"/>
        </w:rPr>
        <w:t xml:space="preserve"> The aim of the project reflects the entire ensemble of the project as it provides a basis </w:t>
      </w:r>
      <w:r w:rsidR="003A7819" w:rsidRPr="00B26727">
        <w:rPr>
          <w:rFonts w:ascii="Times New Roman" w:hAnsi="Times New Roman" w:cs="Times New Roman"/>
          <w:sz w:val="24"/>
          <w:szCs w:val="24"/>
        </w:rPr>
        <w:t xml:space="preserve">for what </w:t>
      </w:r>
      <w:r w:rsidR="00222287" w:rsidRPr="00B26727">
        <w:rPr>
          <w:rFonts w:ascii="Times New Roman" w:hAnsi="Times New Roman" w:cs="Times New Roman"/>
          <w:sz w:val="24"/>
          <w:szCs w:val="24"/>
        </w:rPr>
        <w:t>the</w:t>
      </w:r>
      <w:r w:rsidR="003A7819" w:rsidRPr="00B26727">
        <w:rPr>
          <w:rFonts w:ascii="Times New Roman" w:hAnsi="Times New Roman" w:cs="Times New Roman"/>
          <w:sz w:val="24"/>
          <w:szCs w:val="24"/>
        </w:rPr>
        <w:t xml:space="preserve"> author will intend to achieve. </w:t>
      </w:r>
      <w:r w:rsidR="00CE66FD" w:rsidRPr="00B26727">
        <w:rPr>
          <w:rFonts w:ascii="Times New Roman" w:hAnsi="Times New Roman" w:cs="Times New Roman"/>
          <w:sz w:val="24"/>
          <w:szCs w:val="24"/>
        </w:rPr>
        <w:t>The author achieved the designated aim of the project as it conducted the implementation of a portable penetration testing framework</w:t>
      </w:r>
      <w:r w:rsidR="00CB454D" w:rsidRPr="00B26727">
        <w:rPr>
          <w:rFonts w:ascii="Times New Roman" w:hAnsi="Times New Roman" w:cs="Times New Roman"/>
          <w:sz w:val="24"/>
          <w:szCs w:val="24"/>
        </w:rPr>
        <w:t xml:space="preserve"> which was the focal aim</w:t>
      </w:r>
      <w:r w:rsidR="00CE66FD" w:rsidRPr="00B26727">
        <w:rPr>
          <w:rFonts w:ascii="Times New Roman" w:hAnsi="Times New Roman" w:cs="Times New Roman"/>
          <w:sz w:val="24"/>
          <w:szCs w:val="24"/>
        </w:rPr>
        <w:t xml:space="preserve">. The reader can analyse the documentation of the process and procedures which are mentioned within the implementation phases. </w:t>
      </w:r>
      <w:r w:rsidR="005E080F" w:rsidRPr="00B26727">
        <w:rPr>
          <w:rFonts w:ascii="Times New Roman" w:hAnsi="Times New Roman" w:cs="Times New Roman"/>
          <w:sz w:val="24"/>
          <w:szCs w:val="24"/>
        </w:rPr>
        <w:t xml:space="preserve">The author clearly defined the experiential learning and determined the suitable best practices to conduct </w:t>
      </w:r>
      <w:r w:rsidR="008C21E3" w:rsidRPr="00B26727">
        <w:rPr>
          <w:rFonts w:ascii="Times New Roman" w:hAnsi="Times New Roman" w:cs="Times New Roman"/>
          <w:sz w:val="24"/>
          <w:szCs w:val="24"/>
        </w:rPr>
        <w:t>an</w:t>
      </w:r>
      <w:r w:rsidR="005E080F" w:rsidRPr="00B26727">
        <w:rPr>
          <w:rFonts w:ascii="Times New Roman" w:hAnsi="Times New Roman" w:cs="Times New Roman"/>
          <w:sz w:val="24"/>
          <w:szCs w:val="24"/>
        </w:rPr>
        <w:t xml:space="preserve"> </w:t>
      </w:r>
      <w:r w:rsidR="000A3BB5" w:rsidRPr="00B26727">
        <w:rPr>
          <w:rFonts w:ascii="Times New Roman" w:hAnsi="Times New Roman" w:cs="Times New Roman"/>
          <w:sz w:val="24"/>
          <w:szCs w:val="24"/>
        </w:rPr>
        <w:t>experimental</w:t>
      </w:r>
      <w:r w:rsidR="005E080F" w:rsidRPr="00B26727">
        <w:rPr>
          <w:rFonts w:ascii="Times New Roman" w:hAnsi="Times New Roman" w:cs="Times New Roman"/>
          <w:sz w:val="24"/>
          <w:szCs w:val="24"/>
        </w:rPr>
        <w:t xml:space="preserve"> approach.</w:t>
      </w:r>
      <w:r w:rsidR="009F44A8" w:rsidRPr="00B26727">
        <w:rPr>
          <w:rFonts w:ascii="Times New Roman" w:hAnsi="Times New Roman" w:cs="Times New Roman"/>
          <w:sz w:val="24"/>
          <w:szCs w:val="24"/>
        </w:rPr>
        <w:t xml:space="preserve"> Whilst the author </w:t>
      </w:r>
      <w:r w:rsidR="00DE58C3" w:rsidRPr="00B26727">
        <w:rPr>
          <w:rFonts w:ascii="Times New Roman" w:hAnsi="Times New Roman" w:cs="Times New Roman"/>
          <w:sz w:val="24"/>
          <w:szCs w:val="24"/>
        </w:rPr>
        <w:t xml:space="preserve">outlined the objectives of the project, each </w:t>
      </w:r>
      <w:r w:rsidR="00643FCA" w:rsidRPr="00B26727">
        <w:rPr>
          <w:rFonts w:ascii="Times New Roman" w:hAnsi="Times New Roman" w:cs="Times New Roman"/>
          <w:sz w:val="24"/>
          <w:szCs w:val="24"/>
        </w:rPr>
        <w:t>criterion</w:t>
      </w:r>
      <w:r w:rsidR="00DE58C3" w:rsidRPr="00B26727">
        <w:rPr>
          <w:rFonts w:ascii="Times New Roman" w:hAnsi="Times New Roman" w:cs="Times New Roman"/>
          <w:sz w:val="24"/>
          <w:szCs w:val="24"/>
        </w:rPr>
        <w:t xml:space="preserve"> defined its aspect which was intended to complete.</w:t>
      </w:r>
      <w:r w:rsidR="00782161" w:rsidRPr="00B26727">
        <w:rPr>
          <w:rFonts w:ascii="Times New Roman" w:hAnsi="Times New Roman" w:cs="Times New Roman"/>
          <w:sz w:val="24"/>
          <w:szCs w:val="24"/>
        </w:rPr>
        <w:t xml:space="preserve"> </w:t>
      </w:r>
      <w:r w:rsidR="00661742" w:rsidRPr="00B26727">
        <w:rPr>
          <w:rFonts w:ascii="Times New Roman" w:hAnsi="Times New Roman" w:cs="Times New Roman"/>
          <w:sz w:val="24"/>
          <w:szCs w:val="24"/>
        </w:rPr>
        <w:t>The author established clear refined objectives to the extent of</w:t>
      </w:r>
      <w:r w:rsidR="00090BB0" w:rsidRPr="00B26727">
        <w:rPr>
          <w:rFonts w:ascii="Times New Roman" w:hAnsi="Times New Roman" w:cs="Times New Roman"/>
          <w:sz w:val="24"/>
          <w:szCs w:val="24"/>
        </w:rPr>
        <w:t xml:space="preserve"> </w:t>
      </w:r>
      <w:r w:rsidR="00661742" w:rsidRPr="00B26727">
        <w:rPr>
          <w:rFonts w:ascii="Times New Roman" w:hAnsi="Times New Roman" w:cs="Times New Roman"/>
          <w:sz w:val="24"/>
          <w:szCs w:val="24"/>
        </w:rPr>
        <w:t>managing a suitable project</w:t>
      </w:r>
      <w:r w:rsidR="002F6D7D" w:rsidRPr="00B26727">
        <w:rPr>
          <w:rFonts w:ascii="Times New Roman" w:hAnsi="Times New Roman" w:cs="Times New Roman"/>
          <w:sz w:val="24"/>
          <w:szCs w:val="24"/>
        </w:rPr>
        <w:t>, the structure was followed in an effective manner which brought success to the</w:t>
      </w:r>
      <w:r w:rsidR="004B09A5" w:rsidRPr="00B26727">
        <w:rPr>
          <w:rFonts w:ascii="Times New Roman" w:hAnsi="Times New Roman" w:cs="Times New Roman"/>
          <w:sz w:val="24"/>
          <w:szCs w:val="24"/>
        </w:rPr>
        <w:t xml:space="preserve"> </w:t>
      </w:r>
      <w:r w:rsidR="00ED251E" w:rsidRPr="00B26727">
        <w:rPr>
          <w:rFonts w:ascii="Times New Roman" w:hAnsi="Times New Roman" w:cs="Times New Roman"/>
          <w:sz w:val="24"/>
          <w:szCs w:val="24"/>
        </w:rPr>
        <w:t>development</w:t>
      </w:r>
      <w:r w:rsidR="002F6D7D" w:rsidRPr="00B26727">
        <w:rPr>
          <w:rFonts w:ascii="Times New Roman" w:hAnsi="Times New Roman" w:cs="Times New Roman"/>
          <w:sz w:val="24"/>
          <w:szCs w:val="24"/>
        </w:rPr>
        <w:t>.</w:t>
      </w:r>
      <w:r w:rsidR="00973AD9" w:rsidRPr="00B26727">
        <w:rPr>
          <w:rFonts w:ascii="Times New Roman" w:hAnsi="Times New Roman" w:cs="Times New Roman"/>
          <w:sz w:val="24"/>
          <w:szCs w:val="24"/>
        </w:rPr>
        <w:t xml:space="preserve"> </w:t>
      </w:r>
      <w:r w:rsidR="00197B12" w:rsidRPr="00B26727">
        <w:rPr>
          <w:rFonts w:ascii="Times New Roman" w:hAnsi="Times New Roman" w:cs="Times New Roman"/>
          <w:sz w:val="24"/>
          <w:szCs w:val="24"/>
        </w:rPr>
        <w:t>The aims and objectives have contributed to the effectiveness of conducting a research hypothesis by stipulating a structure of an efficient guideline to follow.</w:t>
      </w:r>
    </w:p>
    <w:p w14:paraId="55F3B37E" w14:textId="0139C012" w:rsidR="00FE2B93" w:rsidRPr="00B26727" w:rsidRDefault="00FE2B93" w:rsidP="00B26727">
      <w:pPr>
        <w:spacing w:line="360" w:lineRule="auto"/>
        <w:jc w:val="both"/>
        <w:rPr>
          <w:rFonts w:ascii="Times New Roman" w:hAnsi="Times New Roman" w:cs="Times New Roman"/>
          <w:sz w:val="24"/>
          <w:szCs w:val="24"/>
        </w:rPr>
      </w:pPr>
    </w:p>
    <w:p w14:paraId="427D27D1" w14:textId="76714C0F" w:rsidR="0000798C" w:rsidRPr="00B26727" w:rsidRDefault="004F31FE"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research literature aspect stipulated the rationale for conducting </w:t>
      </w:r>
      <w:r w:rsidR="00DD5BBF" w:rsidRPr="00B26727">
        <w:rPr>
          <w:rFonts w:ascii="Times New Roman" w:hAnsi="Times New Roman" w:cs="Times New Roman"/>
          <w:sz w:val="24"/>
          <w:szCs w:val="24"/>
        </w:rPr>
        <w:t xml:space="preserve">critical evaluation on </w:t>
      </w:r>
      <w:r w:rsidR="001643FB" w:rsidRPr="00B26727">
        <w:rPr>
          <w:rFonts w:ascii="Times New Roman" w:hAnsi="Times New Roman" w:cs="Times New Roman"/>
          <w:sz w:val="24"/>
          <w:szCs w:val="24"/>
        </w:rPr>
        <w:t>theoretical</w:t>
      </w:r>
      <w:r w:rsidR="00DD5BBF" w:rsidRPr="00B26727">
        <w:rPr>
          <w:rFonts w:ascii="Times New Roman" w:hAnsi="Times New Roman" w:cs="Times New Roman"/>
          <w:sz w:val="24"/>
          <w:szCs w:val="24"/>
        </w:rPr>
        <w:t xml:space="preserve"> studies relating to</w:t>
      </w:r>
      <w:r w:rsidR="00777FF7" w:rsidRPr="00B26727">
        <w:rPr>
          <w:rFonts w:ascii="Times New Roman" w:hAnsi="Times New Roman" w:cs="Times New Roman"/>
          <w:sz w:val="24"/>
          <w:szCs w:val="24"/>
        </w:rPr>
        <w:t xml:space="preserve"> the</w:t>
      </w:r>
      <w:r w:rsidR="00DD5BBF" w:rsidRPr="00B26727">
        <w:rPr>
          <w:rFonts w:ascii="Times New Roman" w:hAnsi="Times New Roman" w:cs="Times New Roman"/>
          <w:sz w:val="24"/>
          <w:szCs w:val="24"/>
        </w:rPr>
        <w:t xml:space="preserve"> area of knowledge for the project. </w:t>
      </w:r>
      <w:r w:rsidR="000C7198" w:rsidRPr="00B26727">
        <w:rPr>
          <w:rFonts w:ascii="Times New Roman" w:hAnsi="Times New Roman" w:cs="Times New Roman"/>
          <w:sz w:val="24"/>
          <w:szCs w:val="24"/>
        </w:rPr>
        <w:t>The author provides a justification to the extent of refining the purpose of the research literature</w:t>
      </w:r>
      <w:r w:rsidR="009F40A1" w:rsidRPr="00B26727">
        <w:rPr>
          <w:rFonts w:ascii="Times New Roman" w:hAnsi="Times New Roman" w:cs="Times New Roman"/>
          <w:sz w:val="24"/>
          <w:szCs w:val="24"/>
        </w:rPr>
        <w:t xml:space="preserve">, the focal awareness of the knowledge area was shown within the research literature by providing rationale to the study. </w:t>
      </w:r>
      <w:r w:rsidR="00DA6727" w:rsidRPr="00B26727">
        <w:rPr>
          <w:rFonts w:ascii="Times New Roman" w:hAnsi="Times New Roman" w:cs="Times New Roman"/>
          <w:sz w:val="24"/>
          <w:szCs w:val="24"/>
        </w:rPr>
        <w:t xml:space="preserve">The literature expressed the appropriate </w:t>
      </w:r>
      <w:r w:rsidR="001167D1" w:rsidRPr="00B26727">
        <w:rPr>
          <w:rFonts w:ascii="Times New Roman" w:hAnsi="Times New Roman" w:cs="Times New Roman"/>
          <w:sz w:val="24"/>
          <w:szCs w:val="24"/>
        </w:rPr>
        <w:t>exploration which the author intended.</w:t>
      </w:r>
      <w:r w:rsidR="007E454D" w:rsidRPr="00B26727">
        <w:rPr>
          <w:rFonts w:ascii="Times New Roman" w:hAnsi="Times New Roman" w:cs="Times New Roman"/>
          <w:sz w:val="24"/>
          <w:szCs w:val="24"/>
        </w:rPr>
        <w:t xml:space="preserve"> A sense of clarity </w:t>
      </w:r>
      <w:r w:rsidR="00777FF7" w:rsidRPr="00B26727">
        <w:rPr>
          <w:rFonts w:ascii="Times New Roman" w:hAnsi="Times New Roman" w:cs="Times New Roman"/>
          <w:sz w:val="24"/>
          <w:szCs w:val="24"/>
        </w:rPr>
        <w:t>was</w:t>
      </w:r>
      <w:r w:rsidR="007E454D" w:rsidRPr="00B26727">
        <w:rPr>
          <w:rFonts w:ascii="Times New Roman" w:hAnsi="Times New Roman" w:cs="Times New Roman"/>
          <w:sz w:val="24"/>
          <w:szCs w:val="24"/>
        </w:rPr>
        <w:t xml:space="preserve"> stated to a clear understanding which disregards any </w:t>
      </w:r>
      <w:r w:rsidR="00777FF7" w:rsidRPr="00B26727">
        <w:rPr>
          <w:rFonts w:ascii="Times New Roman" w:hAnsi="Times New Roman" w:cs="Times New Roman"/>
          <w:sz w:val="24"/>
          <w:szCs w:val="24"/>
        </w:rPr>
        <w:t>ambiguity;</w:t>
      </w:r>
      <w:r w:rsidR="007E454D" w:rsidRPr="00B26727">
        <w:rPr>
          <w:rFonts w:ascii="Times New Roman" w:hAnsi="Times New Roman" w:cs="Times New Roman"/>
          <w:sz w:val="24"/>
          <w:szCs w:val="24"/>
        </w:rPr>
        <w:t xml:space="preserve"> </w:t>
      </w:r>
      <w:r w:rsidR="00777FF7" w:rsidRPr="00B26727">
        <w:rPr>
          <w:rFonts w:ascii="Times New Roman" w:hAnsi="Times New Roman" w:cs="Times New Roman"/>
          <w:sz w:val="24"/>
          <w:szCs w:val="24"/>
        </w:rPr>
        <w:t>therefore,</w:t>
      </w:r>
      <w:r w:rsidR="007E454D" w:rsidRPr="00B26727">
        <w:rPr>
          <w:rFonts w:ascii="Times New Roman" w:hAnsi="Times New Roman" w:cs="Times New Roman"/>
          <w:sz w:val="24"/>
          <w:szCs w:val="24"/>
        </w:rPr>
        <w:t xml:space="preserve"> the reader is able to gain </w:t>
      </w:r>
      <w:r w:rsidR="00777FF7" w:rsidRPr="00B26727">
        <w:rPr>
          <w:rFonts w:ascii="Times New Roman" w:hAnsi="Times New Roman" w:cs="Times New Roman"/>
          <w:sz w:val="24"/>
          <w:szCs w:val="24"/>
        </w:rPr>
        <w:t>a</w:t>
      </w:r>
      <w:r w:rsidR="007E454D" w:rsidRPr="00B26727">
        <w:rPr>
          <w:rFonts w:ascii="Times New Roman" w:hAnsi="Times New Roman" w:cs="Times New Roman"/>
          <w:sz w:val="24"/>
          <w:szCs w:val="24"/>
        </w:rPr>
        <w:t xml:space="preserve"> distinction into the focus of the project</w:t>
      </w:r>
      <w:r w:rsidR="00FD46EA" w:rsidRPr="00B26727">
        <w:rPr>
          <w:rFonts w:ascii="Times New Roman" w:hAnsi="Times New Roman" w:cs="Times New Roman"/>
          <w:sz w:val="24"/>
          <w:szCs w:val="24"/>
        </w:rPr>
        <w:t>, this finalised the foundation for a refined hypothesis.</w:t>
      </w:r>
      <w:r w:rsidR="008E3AD0" w:rsidRPr="00B26727">
        <w:rPr>
          <w:rFonts w:ascii="Times New Roman" w:hAnsi="Times New Roman" w:cs="Times New Roman"/>
          <w:sz w:val="24"/>
          <w:szCs w:val="24"/>
        </w:rPr>
        <w:t xml:space="preserve"> </w:t>
      </w:r>
      <w:r w:rsidR="003D2F33" w:rsidRPr="00B26727">
        <w:rPr>
          <w:rFonts w:ascii="Times New Roman" w:hAnsi="Times New Roman" w:cs="Times New Roman"/>
          <w:sz w:val="24"/>
          <w:szCs w:val="24"/>
        </w:rPr>
        <w:t xml:space="preserve">Due to the lack of </w:t>
      </w:r>
      <w:r w:rsidR="00E228EA" w:rsidRPr="00B26727">
        <w:rPr>
          <w:rFonts w:ascii="Times New Roman" w:hAnsi="Times New Roman" w:cs="Times New Roman"/>
          <w:sz w:val="24"/>
          <w:szCs w:val="24"/>
        </w:rPr>
        <w:t xml:space="preserve">extensive research within the area of portable penetration testing, the author discovered it was difficult to </w:t>
      </w:r>
      <w:r w:rsidR="007C3471" w:rsidRPr="00B26727">
        <w:rPr>
          <w:rFonts w:ascii="Times New Roman" w:hAnsi="Times New Roman" w:cs="Times New Roman"/>
          <w:sz w:val="24"/>
          <w:szCs w:val="24"/>
        </w:rPr>
        <w:t>obtain</w:t>
      </w:r>
      <w:r w:rsidR="00E228EA" w:rsidRPr="00B26727">
        <w:rPr>
          <w:rFonts w:ascii="Times New Roman" w:hAnsi="Times New Roman" w:cs="Times New Roman"/>
          <w:sz w:val="24"/>
          <w:szCs w:val="24"/>
        </w:rPr>
        <w:t xml:space="preserve"> many sources of content to support the thesis, however, the relevant material procured</w:t>
      </w:r>
      <w:r w:rsidR="00017659" w:rsidRPr="00B26727">
        <w:rPr>
          <w:rFonts w:ascii="Times New Roman" w:hAnsi="Times New Roman" w:cs="Times New Roman"/>
          <w:sz w:val="24"/>
          <w:szCs w:val="24"/>
        </w:rPr>
        <w:t xml:space="preserve"> demonstrated</w:t>
      </w:r>
      <w:r w:rsidR="00F07C77" w:rsidRPr="00B26727">
        <w:rPr>
          <w:rFonts w:ascii="Times New Roman" w:hAnsi="Times New Roman" w:cs="Times New Roman"/>
          <w:sz w:val="24"/>
          <w:szCs w:val="24"/>
        </w:rPr>
        <w:t xml:space="preserve"> suffi</w:t>
      </w:r>
      <w:r w:rsidR="00C01D26" w:rsidRPr="00B26727">
        <w:rPr>
          <w:rFonts w:ascii="Times New Roman" w:hAnsi="Times New Roman" w:cs="Times New Roman"/>
          <w:sz w:val="24"/>
          <w:szCs w:val="24"/>
        </w:rPr>
        <w:t>ci</w:t>
      </w:r>
      <w:r w:rsidR="00F07C77" w:rsidRPr="00B26727">
        <w:rPr>
          <w:rFonts w:ascii="Times New Roman" w:hAnsi="Times New Roman" w:cs="Times New Roman"/>
          <w:sz w:val="24"/>
          <w:szCs w:val="24"/>
        </w:rPr>
        <w:t xml:space="preserve">ent to conduct the appropriate research hypothesis. </w:t>
      </w:r>
      <w:r w:rsidR="007C3471" w:rsidRPr="00B26727">
        <w:rPr>
          <w:rFonts w:ascii="Times New Roman" w:hAnsi="Times New Roman" w:cs="Times New Roman"/>
          <w:sz w:val="24"/>
          <w:szCs w:val="24"/>
        </w:rPr>
        <w:t xml:space="preserve">To render the research question into designation, the author established a refined hypothesis due to the lack of sources available, therefore it was </w:t>
      </w:r>
      <w:r w:rsidR="007C3471" w:rsidRPr="00B26727">
        <w:rPr>
          <w:rFonts w:ascii="Times New Roman" w:hAnsi="Times New Roman" w:cs="Times New Roman"/>
          <w:sz w:val="24"/>
          <w:szCs w:val="24"/>
        </w:rPr>
        <w:lastRenderedPageBreak/>
        <w:t>essential that the analysis retained a solid foundation</w:t>
      </w:r>
      <w:r w:rsidR="00FD4196" w:rsidRPr="00B26727">
        <w:rPr>
          <w:rFonts w:ascii="Times New Roman" w:hAnsi="Times New Roman" w:cs="Times New Roman"/>
          <w:sz w:val="24"/>
          <w:szCs w:val="24"/>
        </w:rPr>
        <w:t xml:space="preserve"> and was </w:t>
      </w:r>
      <w:r w:rsidR="00DF01D1" w:rsidRPr="00B26727">
        <w:rPr>
          <w:rFonts w:ascii="Times New Roman" w:hAnsi="Times New Roman" w:cs="Times New Roman"/>
          <w:sz w:val="24"/>
          <w:szCs w:val="24"/>
        </w:rPr>
        <w:t>interpreted</w:t>
      </w:r>
      <w:r w:rsidR="00FD4196" w:rsidRPr="00B26727">
        <w:rPr>
          <w:rFonts w:ascii="Times New Roman" w:hAnsi="Times New Roman" w:cs="Times New Roman"/>
          <w:sz w:val="24"/>
          <w:szCs w:val="24"/>
        </w:rPr>
        <w:t xml:space="preserve"> with rationale.</w:t>
      </w:r>
      <w:r w:rsidR="002A2D5A" w:rsidRPr="00B26727">
        <w:rPr>
          <w:rFonts w:ascii="Times New Roman" w:hAnsi="Times New Roman" w:cs="Times New Roman"/>
          <w:sz w:val="24"/>
          <w:szCs w:val="24"/>
        </w:rPr>
        <w:t xml:space="preserve"> Overall, the author constructed a plausible research question to address and critically analyse</w:t>
      </w:r>
      <w:r w:rsidR="00726813" w:rsidRPr="00B26727">
        <w:rPr>
          <w:rFonts w:ascii="Times New Roman" w:hAnsi="Times New Roman" w:cs="Times New Roman"/>
          <w:sz w:val="24"/>
          <w:szCs w:val="24"/>
        </w:rPr>
        <w:t>d</w:t>
      </w:r>
      <w:r w:rsidR="002A2D5A" w:rsidRPr="00B26727">
        <w:rPr>
          <w:rFonts w:ascii="Times New Roman" w:hAnsi="Times New Roman" w:cs="Times New Roman"/>
          <w:sz w:val="24"/>
          <w:szCs w:val="24"/>
        </w:rPr>
        <w:t xml:space="preserve"> </w:t>
      </w:r>
      <w:r w:rsidR="00726813" w:rsidRPr="00B26727">
        <w:rPr>
          <w:rFonts w:ascii="Times New Roman" w:hAnsi="Times New Roman" w:cs="Times New Roman"/>
          <w:sz w:val="24"/>
          <w:szCs w:val="24"/>
        </w:rPr>
        <w:t>to</w:t>
      </w:r>
      <w:r w:rsidR="0008089C" w:rsidRPr="00B26727">
        <w:rPr>
          <w:rFonts w:ascii="Times New Roman" w:hAnsi="Times New Roman" w:cs="Times New Roman"/>
          <w:sz w:val="24"/>
          <w:szCs w:val="24"/>
        </w:rPr>
        <w:t xml:space="preserve"> reach a conclusion of appropriate justification.</w:t>
      </w:r>
    </w:p>
    <w:p w14:paraId="39872751" w14:textId="77777777" w:rsidR="0000798C" w:rsidRPr="00B26727" w:rsidRDefault="0000798C" w:rsidP="00B26727">
      <w:pPr>
        <w:spacing w:line="360" w:lineRule="auto"/>
        <w:jc w:val="both"/>
        <w:rPr>
          <w:rFonts w:ascii="Times New Roman" w:hAnsi="Times New Roman" w:cs="Times New Roman"/>
          <w:sz w:val="24"/>
          <w:szCs w:val="24"/>
        </w:rPr>
      </w:pPr>
    </w:p>
    <w:p w14:paraId="1F8A171B" w14:textId="0042CA80" w:rsidR="00FE2B93" w:rsidRPr="00B26727" w:rsidRDefault="008E3AD0"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Upon defining the research question, the author introduced a detailed construction of a research methodology.</w:t>
      </w:r>
      <w:r w:rsidR="0018683D" w:rsidRPr="00B26727">
        <w:rPr>
          <w:rFonts w:ascii="Times New Roman" w:hAnsi="Times New Roman" w:cs="Times New Roman"/>
          <w:sz w:val="24"/>
          <w:szCs w:val="24"/>
        </w:rPr>
        <w:t xml:space="preserve"> The methodology was refined to the extent of the philosophical position is </w:t>
      </w:r>
      <w:r w:rsidR="00735FC1" w:rsidRPr="00B26727">
        <w:rPr>
          <w:rFonts w:ascii="Times New Roman" w:hAnsi="Times New Roman" w:cs="Times New Roman"/>
          <w:sz w:val="24"/>
          <w:szCs w:val="24"/>
        </w:rPr>
        <w:t>procured</w:t>
      </w:r>
      <w:r w:rsidR="0018683D" w:rsidRPr="00B26727">
        <w:rPr>
          <w:rFonts w:ascii="Times New Roman" w:hAnsi="Times New Roman" w:cs="Times New Roman"/>
          <w:sz w:val="24"/>
          <w:szCs w:val="24"/>
        </w:rPr>
        <w:t>, this being the approach the dissertation acquired and why it what chosen.</w:t>
      </w:r>
      <w:r w:rsidR="00E011E0" w:rsidRPr="00B26727">
        <w:rPr>
          <w:rFonts w:ascii="Times New Roman" w:hAnsi="Times New Roman" w:cs="Times New Roman"/>
          <w:sz w:val="24"/>
          <w:szCs w:val="24"/>
        </w:rPr>
        <w:t xml:space="preserve"> The author established </w:t>
      </w:r>
      <w:r w:rsidR="00C848DD" w:rsidRPr="00B26727">
        <w:rPr>
          <w:rFonts w:ascii="Times New Roman" w:hAnsi="Times New Roman" w:cs="Times New Roman"/>
          <w:sz w:val="24"/>
          <w:szCs w:val="24"/>
        </w:rPr>
        <w:t>an</w:t>
      </w:r>
      <w:r w:rsidR="00E011E0" w:rsidRPr="00B26727">
        <w:rPr>
          <w:rFonts w:ascii="Times New Roman" w:hAnsi="Times New Roman" w:cs="Times New Roman"/>
          <w:sz w:val="24"/>
          <w:szCs w:val="24"/>
        </w:rPr>
        <w:t xml:space="preserve"> appropriate correlation </w:t>
      </w:r>
      <w:r w:rsidR="00C848DD" w:rsidRPr="00B26727">
        <w:rPr>
          <w:rFonts w:ascii="Times New Roman" w:hAnsi="Times New Roman" w:cs="Times New Roman"/>
          <w:sz w:val="24"/>
          <w:szCs w:val="24"/>
        </w:rPr>
        <w:t xml:space="preserve">between the research question and the methodology, this is because the research methodology will define the reasoning for the approach methods. </w:t>
      </w:r>
      <w:r w:rsidR="00E244F8" w:rsidRPr="00B26727">
        <w:rPr>
          <w:rFonts w:ascii="Times New Roman" w:hAnsi="Times New Roman" w:cs="Times New Roman"/>
          <w:sz w:val="24"/>
          <w:szCs w:val="24"/>
        </w:rPr>
        <w:t xml:space="preserve">The author founded a scientific study as it justified </w:t>
      </w:r>
      <w:r w:rsidR="005A4D7A" w:rsidRPr="00B26727">
        <w:rPr>
          <w:rFonts w:ascii="Times New Roman" w:hAnsi="Times New Roman" w:cs="Times New Roman"/>
          <w:sz w:val="24"/>
          <w:szCs w:val="24"/>
        </w:rPr>
        <w:t xml:space="preserve">the appropriate purpose in relation to conducting a suitable research </w:t>
      </w:r>
      <w:r w:rsidR="007E53F0" w:rsidRPr="00B26727">
        <w:rPr>
          <w:rFonts w:ascii="Times New Roman" w:hAnsi="Times New Roman" w:cs="Times New Roman"/>
          <w:sz w:val="24"/>
          <w:szCs w:val="24"/>
        </w:rPr>
        <w:t>hypothesis</w:t>
      </w:r>
      <w:r w:rsidR="005A4D7A" w:rsidRPr="00B26727">
        <w:rPr>
          <w:rFonts w:ascii="Times New Roman" w:hAnsi="Times New Roman" w:cs="Times New Roman"/>
          <w:sz w:val="24"/>
          <w:szCs w:val="24"/>
        </w:rPr>
        <w:t xml:space="preserve">. </w:t>
      </w:r>
      <w:r w:rsidR="006D11D0" w:rsidRPr="00B26727">
        <w:rPr>
          <w:rFonts w:ascii="Times New Roman" w:hAnsi="Times New Roman" w:cs="Times New Roman"/>
          <w:sz w:val="24"/>
          <w:szCs w:val="24"/>
        </w:rPr>
        <w:t xml:space="preserve">The philosophical stances were outlined to express the nature of the </w:t>
      </w:r>
      <w:r w:rsidR="004B6664" w:rsidRPr="00B26727">
        <w:rPr>
          <w:rFonts w:ascii="Times New Roman" w:hAnsi="Times New Roman" w:cs="Times New Roman"/>
          <w:sz w:val="24"/>
          <w:szCs w:val="24"/>
        </w:rPr>
        <w:t>approach,</w:t>
      </w:r>
      <w:r w:rsidR="006D11D0" w:rsidRPr="00B26727">
        <w:rPr>
          <w:rFonts w:ascii="Times New Roman" w:hAnsi="Times New Roman" w:cs="Times New Roman"/>
          <w:sz w:val="24"/>
          <w:szCs w:val="24"/>
        </w:rPr>
        <w:t xml:space="preserve"> which was Positivism, this</w:t>
      </w:r>
      <w:r w:rsidR="004B6664" w:rsidRPr="00B26727">
        <w:rPr>
          <w:rFonts w:ascii="Times New Roman" w:hAnsi="Times New Roman" w:cs="Times New Roman"/>
          <w:sz w:val="24"/>
          <w:szCs w:val="24"/>
        </w:rPr>
        <w:t xml:space="preserve"> position</w:t>
      </w:r>
      <w:r w:rsidR="006D11D0" w:rsidRPr="00B26727">
        <w:rPr>
          <w:rFonts w:ascii="Times New Roman" w:hAnsi="Times New Roman" w:cs="Times New Roman"/>
          <w:sz w:val="24"/>
          <w:szCs w:val="24"/>
        </w:rPr>
        <w:t xml:space="preserve"> was appropriate as it allowe</w:t>
      </w:r>
      <w:r w:rsidR="001F3ACE" w:rsidRPr="00B26727">
        <w:rPr>
          <w:rFonts w:ascii="Times New Roman" w:hAnsi="Times New Roman" w:cs="Times New Roman"/>
          <w:sz w:val="24"/>
          <w:szCs w:val="24"/>
        </w:rPr>
        <w:t xml:space="preserve">d a simulated advance to a scenario. </w:t>
      </w:r>
      <w:r w:rsidR="00C13623" w:rsidRPr="00B26727">
        <w:rPr>
          <w:rFonts w:ascii="Times New Roman" w:hAnsi="Times New Roman" w:cs="Times New Roman"/>
          <w:sz w:val="24"/>
          <w:szCs w:val="24"/>
        </w:rPr>
        <w:t xml:space="preserve">The deductive approach method allowed the author to </w:t>
      </w:r>
      <w:r w:rsidR="005C26A2" w:rsidRPr="00B26727">
        <w:rPr>
          <w:rFonts w:ascii="Times New Roman" w:hAnsi="Times New Roman" w:cs="Times New Roman"/>
          <w:sz w:val="24"/>
          <w:szCs w:val="24"/>
        </w:rPr>
        <w:t>justify the</w:t>
      </w:r>
      <w:r w:rsidR="009E3E18" w:rsidRPr="00B26727">
        <w:rPr>
          <w:rFonts w:ascii="Times New Roman" w:hAnsi="Times New Roman" w:cs="Times New Roman"/>
          <w:sz w:val="24"/>
          <w:szCs w:val="24"/>
        </w:rPr>
        <w:t xml:space="preserve"> outcome of the project whether accepted or rejected.</w:t>
      </w:r>
      <w:r w:rsidR="005C26A2" w:rsidRPr="00B26727">
        <w:rPr>
          <w:rFonts w:ascii="Times New Roman" w:hAnsi="Times New Roman" w:cs="Times New Roman"/>
          <w:sz w:val="24"/>
          <w:szCs w:val="24"/>
        </w:rPr>
        <w:t xml:space="preserve"> Research strategies were validated by stating the intending experimental approach which was befitt</w:t>
      </w:r>
      <w:r w:rsidR="0004085B" w:rsidRPr="00B26727">
        <w:rPr>
          <w:rFonts w:ascii="Times New Roman" w:hAnsi="Times New Roman" w:cs="Times New Roman"/>
          <w:sz w:val="24"/>
          <w:szCs w:val="24"/>
        </w:rPr>
        <w:t>ing</w:t>
      </w:r>
      <w:r w:rsidR="005C26A2" w:rsidRPr="00B26727">
        <w:rPr>
          <w:rFonts w:ascii="Times New Roman" w:hAnsi="Times New Roman" w:cs="Times New Roman"/>
          <w:sz w:val="24"/>
          <w:szCs w:val="24"/>
        </w:rPr>
        <w:t xml:space="preserve"> for the project.</w:t>
      </w:r>
      <w:r w:rsidR="001449B4" w:rsidRPr="00B26727">
        <w:rPr>
          <w:rFonts w:ascii="Times New Roman" w:hAnsi="Times New Roman" w:cs="Times New Roman"/>
          <w:sz w:val="24"/>
          <w:szCs w:val="24"/>
        </w:rPr>
        <w:t xml:space="preserve"> </w:t>
      </w:r>
      <w:r w:rsidR="00000398" w:rsidRPr="00B26727">
        <w:rPr>
          <w:rFonts w:ascii="Times New Roman" w:hAnsi="Times New Roman" w:cs="Times New Roman"/>
          <w:sz w:val="24"/>
          <w:szCs w:val="24"/>
        </w:rPr>
        <w:t>It was essential to explain the measurable approach intended to follow, a quantifiable variable was chosen as it suited the way the data would be measured and analysed.</w:t>
      </w:r>
      <w:r w:rsidR="00964EA1" w:rsidRPr="00B26727">
        <w:rPr>
          <w:rFonts w:ascii="Times New Roman" w:hAnsi="Times New Roman" w:cs="Times New Roman"/>
          <w:sz w:val="24"/>
          <w:szCs w:val="24"/>
        </w:rPr>
        <w:t xml:space="preserve"> Research design required a defined time scaled environment, the author described the time scale measures as both cross-sectional and longitudinal</w:t>
      </w:r>
      <w:r w:rsidR="00AC34C0" w:rsidRPr="00B26727">
        <w:rPr>
          <w:rFonts w:ascii="Times New Roman" w:hAnsi="Times New Roman" w:cs="Times New Roman"/>
          <w:sz w:val="24"/>
          <w:szCs w:val="24"/>
        </w:rPr>
        <w:t>, the reason for this was to test both measures with one accord time framework, some aspects of the implementation were quicker than other aspect</w:t>
      </w:r>
      <w:r w:rsidR="007E53F0" w:rsidRPr="00B26727">
        <w:rPr>
          <w:rFonts w:ascii="Times New Roman" w:hAnsi="Times New Roman" w:cs="Times New Roman"/>
          <w:sz w:val="24"/>
          <w:szCs w:val="24"/>
        </w:rPr>
        <w:t>s</w:t>
      </w:r>
      <w:r w:rsidR="00AC34C0" w:rsidRPr="00B26727">
        <w:rPr>
          <w:rFonts w:ascii="Times New Roman" w:hAnsi="Times New Roman" w:cs="Times New Roman"/>
          <w:sz w:val="24"/>
          <w:szCs w:val="24"/>
        </w:rPr>
        <w:t xml:space="preserve"> which resulted in a prolonged comportment.</w:t>
      </w:r>
      <w:r w:rsidR="00435DE5" w:rsidRPr="00B26727">
        <w:rPr>
          <w:rFonts w:ascii="Times New Roman" w:hAnsi="Times New Roman" w:cs="Times New Roman"/>
          <w:sz w:val="24"/>
          <w:szCs w:val="24"/>
        </w:rPr>
        <w:t xml:space="preserve"> </w:t>
      </w:r>
      <w:r w:rsidR="00671EE5" w:rsidRPr="00B26727">
        <w:rPr>
          <w:rFonts w:ascii="Times New Roman" w:hAnsi="Times New Roman" w:cs="Times New Roman"/>
          <w:sz w:val="24"/>
          <w:szCs w:val="24"/>
        </w:rPr>
        <w:t>T</w:t>
      </w:r>
      <w:r w:rsidR="00435DE5" w:rsidRPr="00B26727">
        <w:rPr>
          <w:rFonts w:ascii="Times New Roman" w:hAnsi="Times New Roman" w:cs="Times New Roman"/>
          <w:sz w:val="24"/>
          <w:szCs w:val="24"/>
        </w:rPr>
        <w:t>he final criterion of the research methodology resides in data collection</w:t>
      </w:r>
      <w:r w:rsidR="00671EE5" w:rsidRPr="00B26727">
        <w:rPr>
          <w:rFonts w:ascii="Times New Roman" w:hAnsi="Times New Roman" w:cs="Times New Roman"/>
          <w:sz w:val="24"/>
          <w:szCs w:val="24"/>
        </w:rPr>
        <w:t>. The extraction methods for each aspect of the steps tak</w:t>
      </w:r>
      <w:r w:rsidR="002A65DA" w:rsidRPr="00B26727">
        <w:rPr>
          <w:rFonts w:ascii="Times New Roman" w:hAnsi="Times New Roman" w:cs="Times New Roman"/>
          <w:sz w:val="24"/>
          <w:szCs w:val="24"/>
        </w:rPr>
        <w:t>en</w:t>
      </w:r>
      <w:r w:rsidR="00671EE5" w:rsidRPr="00B26727">
        <w:rPr>
          <w:rFonts w:ascii="Times New Roman" w:hAnsi="Times New Roman" w:cs="Times New Roman"/>
          <w:sz w:val="24"/>
          <w:szCs w:val="24"/>
        </w:rPr>
        <w:t xml:space="preserve"> for collecting data ha</w:t>
      </w:r>
      <w:r w:rsidR="002A65DA" w:rsidRPr="00B26727">
        <w:rPr>
          <w:rFonts w:ascii="Times New Roman" w:hAnsi="Times New Roman" w:cs="Times New Roman"/>
          <w:sz w:val="24"/>
          <w:szCs w:val="24"/>
        </w:rPr>
        <w:t>ve</w:t>
      </w:r>
      <w:r w:rsidR="00671EE5" w:rsidRPr="00B26727">
        <w:rPr>
          <w:rFonts w:ascii="Times New Roman" w:hAnsi="Times New Roman" w:cs="Times New Roman"/>
          <w:sz w:val="24"/>
          <w:szCs w:val="24"/>
        </w:rPr>
        <w:t xml:space="preserve"> been stated within the methodology chapter. </w:t>
      </w:r>
      <w:r w:rsidR="006B0646" w:rsidRPr="00B26727">
        <w:rPr>
          <w:rFonts w:ascii="Times New Roman" w:hAnsi="Times New Roman" w:cs="Times New Roman"/>
          <w:sz w:val="24"/>
          <w:szCs w:val="24"/>
        </w:rPr>
        <w:t xml:space="preserve">in relation to the </w:t>
      </w:r>
      <w:r w:rsidR="002F1A34" w:rsidRPr="00B26727">
        <w:rPr>
          <w:rFonts w:ascii="Times New Roman" w:hAnsi="Times New Roman" w:cs="Times New Roman"/>
          <w:sz w:val="24"/>
          <w:szCs w:val="24"/>
        </w:rPr>
        <w:t xml:space="preserve">research literature, the data obtained has been web based through professional libraries such as IEEE, Science Direct and many others. </w:t>
      </w:r>
      <w:r w:rsidR="00A86B4D" w:rsidRPr="00B26727">
        <w:rPr>
          <w:rFonts w:ascii="Times New Roman" w:hAnsi="Times New Roman" w:cs="Times New Roman"/>
          <w:sz w:val="24"/>
          <w:szCs w:val="24"/>
        </w:rPr>
        <w:t>As for the implementation section</w:t>
      </w:r>
      <w:r w:rsidR="004A1673" w:rsidRPr="00B26727">
        <w:rPr>
          <w:rFonts w:ascii="Times New Roman" w:hAnsi="Times New Roman" w:cs="Times New Roman"/>
          <w:sz w:val="24"/>
          <w:szCs w:val="24"/>
        </w:rPr>
        <w:t>,</w:t>
      </w:r>
      <w:r w:rsidR="00A86B4D" w:rsidRPr="00B26727">
        <w:rPr>
          <w:rFonts w:ascii="Times New Roman" w:hAnsi="Times New Roman" w:cs="Times New Roman"/>
          <w:sz w:val="24"/>
          <w:szCs w:val="24"/>
        </w:rPr>
        <w:t xml:space="preserve"> the author discussed the tools and software utilised, the origin of source has been expressed as well as the </w:t>
      </w:r>
      <w:r w:rsidR="00A347F3" w:rsidRPr="00B26727">
        <w:rPr>
          <w:rFonts w:ascii="Times New Roman" w:hAnsi="Times New Roman" w:cs="Times New Roman"/>
          <w:sz w:val="24"/>
          <w:szCs w:val="24"/>
        </w:rPr>
        <w:t>procedures</w:t>
      </w:r>
      <w:r w:rsidR="00A86B4D" w:rsidRPr="00B26727">
        <w:rPr>
          <w:rFonts w:ascii="Times New Roman" w:hAnsi="Times New Roman" w:cs="Times New Roman"/>
          <w:sz w:val="24"/>
          <w:szCs w:val="24"/>
        </w:rPr>
        <w:t xml:space="preserve"> for further installation and development.</w:t>
      </w:r>
      <w:r w:rsidR="002461F8" w:rsidRPr="00B26727">
        <w:rPr>
          <w:rFonts w:ascii="Times New Roman" w:hAnsi="Times New Roman" w:cs="Times New Roman"/>
          <w:sz w:val="24"/>
          <w:szCs w:val="24"/>
        </w:rPr>
        <w:t xml:space="preserve"> Overall, the author </w:t>
      </w:r>
      <w:r w:rsidR="008E1F0D" w:rsidRPr="00B26727">
        <w:rPr>
          <w:rFonts w:ascii="Times New Roman" w:hAnsi="Times New Roman" w:cs="Times New Roman"/>
          <w:sz w:val="24"/>
          <w:szCs w:val="24"/>
        </w:rPr>
        <w:t>provided a systematic method of guidance to abide by which incorporated variations of strategies and procedures to fulfil the aim of the project.</w:t>
      </w:r>
    </w:p>
    <w:p w14:paraId="1D5F488C" w14:textId="6B6EF79A" w:rsidR="000E42E1" w:rsidRPr="00B26727" w:rsidRDefault="000E42E1" w:rsidP="00B26727">
      <w:pPr>
        <w:spacing w:line="360" w:lineRule="auto"/>
        <w:jc w:val="both"/>
        <w:rPr>
          <w:rFonts w:ascii="Times New Roman" w:hAnsi="Times New Roman" w:cs="Times New Roman"/>
          <w:sz w:val="24"/>
          <w:szCs w:val="24"/>
        </w:rPr>
      </w:pPr>
    </w:p>
    <w:p w14:paraId="49E8F52D" w14:textId="451D4062" w:rsidR="00BA631B" w:rsidRPr="00B26727" w:rsidRDefault="00E56172"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I</w:t>
      </w:r>
      <w:r w:rsidR="000E42E1" w:rsidRPr="00B26727">
        <w:rPr>
          <w:rFonts w:ascii="Times New Roman" w:hAnsi="Times New Roman" w:cs="Times New Roman"/>
          <w:sz w:val="24"/>
          <w:szCs w:val="24"/>
        </w:rPr>
        <w:t>n reflection to the design</w:t>
      </w:r>
      <w:r w:rsidR="00097B55" w:rsidRPr="00B26727">
        <w:rPr>
          <w:rFonts w:ascii="Times New Roman" w:hAnsi="Times New Roman" w:cs="Times New Roman"/>
          <w:sz w:val="24"/>
          <w:szCs w:val="24"/>
        </w:rPr>
        <w:t xml:space="preserve"> and implementation</w:t>
      </w:r>
      <w:r w:rsidR="000E42E1" w:rsidRPr="00B26727">
        <w:rPr>
          <w:rFonts w:ascii="Times New Roman" w:hAnsi="Times New Roman" w:cs="Times New Roman"/>
          <w:sz w:val="24"/>
          <w:szCs w:val="24"/>
        </w:rPr>
        <w:t xml:space="preserve"> aspect of the project, the author ensured a suitable outline of</w:t>
      </w:r>
      <w:r w:rsidR="00440AB0" w:rsidRPr="00B26727">
        <w:rPr>
          <w:rFonts w:ascii="Times New Roman" w:hAnsi="Times New Roman" w:cs="Times New Roman"/>
          <w:sz w:val="24"/>
          <w:szCs w:val="24"/>
        </w:rPr>
        <w:t xml:space="preserve"> a visual representation intended to create</w:t>
      </w:r>
      <w:r w:rsidR="00EB69CB" w:rsidRPr="00B26727">
        <w:rPr>
          <w:rFonts w:ascii="Times New Roman" w:hAnsi="Times New Roman" w:cs="Times New Roman"/>
          <w:sz w:val="24"/>
          <w:szCs w:val="24"/>
        </w:rPr>
        <w:t>, this allowed the researcher to begin to develop various reasoning for implementation</w:t>
      </w:r>
      <w:r w:rsidR="00440AB0" w:rsidRPr="00B26727">
        <w:rPr>
          <w:rFonts w:ascii="Times New Roman" w:hAnsi="Times New Roman" w:cs="Times New Roman"/>
          <w:sz w:val="24"/>
          <w:szCs w:val="24"/>
        </w:rPr>
        <w:t xml:space="preserve">. </w:t>
      </w:r>
      <w:r w:rsidR="0024580B" w:rsidRPr="00B26727">
        <w:rPr>
          <w:rFonts w:ascii="Times New Roman" w:hAnsi="Times New Roman" w:cs="Times New Roman"/>
          <w:sz w:val="24"/>
          <w:szCs w:val="24"/>
        </w:rPr>
        <w:t xml:space="preserve">The design section provided the reader </w:t>
      </w:r>
      <w:r w:rsidR="0024580B" w:rsidRPr="00B26727">
        <w:rPr>
          <w:rFonts w:ascii="Times New Roman" w:hAnsi="Times New Roman" w:cs="Times New Roman"/>
          <w:sz w:val="24"/>
          <w:szCs w:val="24"/>
        </w:rPr>
        <w:lastRenderedPageBreak/>
        <w:t xml:space="preserve">with an illustration </w:t>
      </w:r>
      <w:r w:rsidR="00F0191B" w:rsidRPr="00B26727">
        <w:rPr>
          <w:rFonts w:ascii="Times New Roman" w:hAnsi="Times New Roman" w:cs="Times New Roman"/>
          <w:sz w:val="24"/>
          <w:szCs w:val="24"/>
        </w:rPr>
        <w:t xml:space="preserve">prior to the implementation phase. </w:t>
      </w:r>
      <w:r w:rsidR="00BF6D75" w:rsidRPr="00B26727">
        <w:rPr>
          <w:rFonts w:ascii="Times New Roman" w:hAnsi="Times New Roman" w:cs="Times New Roman"/>
          <w:sz w:val="24"/>
          <w:szCs w:val="24"/>
        </w:rPr>
        <w:t>It was important to justify the design technique chosen, t</w:t>
      </w:r>
      <w:r w:rsidR="009B0DCB" w:rsidRPr="00B26727">
        <w:rPr>
          <w:rFonts w:ascii="Times New Roman" w:hAnsi="Times New Roman" w:cs="Times New Roman"/>
          <w:sz w:val="24"/>
          <w:szCs w:val="24"/>
        </w:rPr>
        <w:t>he author proved this by</w:t>
      </w:r>
      <w:r w:rsidR="00BF6D75" w:rsidRPr="00B26727">
        <w:rPr>
          <w:rFonts w:ascii="Times New Roman" w:hAnsi="Times New Roman" w:cs="Times New Roman"/>
          <w:sz w:val="24"/>
          <w:szCs w:val="24"/>
        </w:rPr>
        <w:t xml:space="preserve"> demonstrat</w:t>
      </w:r>
      <w:r w:rsidR="009B0DCB" w:rsidRPr="00B26727">
        <w:rPr>
          <w:rFonts w:ascii="Times New Roman" w:hAnsi="Times New Roman" w:cs="Times New Roman"/>
          <w:sz w:val="24"/>
          <w:szCs w:val="24"/>
        </w:rPr>
        <w:t>ing each component within framework</w:t>
      </w:r>
      <w:r w:rsidR="00713A4E" w:rsidRPr="00B26727">
        <w:rPr>
          <w:rFonts w:ascii="Times New Roman" w:hAnsi="Times New Roman" w:cs="Times New Roman"/>
          <w:sz w:val="24"/>
          <w:szCs w:val="24"/>
        </w:rPr>
        <w:t>, therefore the design developed to justify the approach.</w:t>
      </w:r>
      <w:r w:rsidR="00E9608C" w:rsidRPr="00B26727">
        <w:rPr>
          <w:rFonts w:ascii="Times New Roman" w:hAnsi="Times New Roman" w:cs="Times New Roman"/>
          <w:sz w:val="24"/>
          <w:szCs w:val="24"/>
        </w:rPr>
        <w:t xml:space="preserve"> </w:t>
      </w:r>
      <w:r w:rsidR="004B25DB" w:rsidRPr="00B26727">
        <w:rPr>
          <w:rFonts w:ascii="Times New Roman" w:hAnsi="Times New Roman" w:cs="Times New Roman"/>
          <w:sz w:val="24"/>
          <w:szCs w:val="24"/>
        </w:rPr>
        <w:t>T</w:t>
      </w:r>
      <w:r w:rsidR="00E9608C" w:rsidRPr="00B26727">
        <w:rPr>
          <w:rFonts w:ascii="Times New Roman" w:hAnsi="Times New Roman" w:cs="Times New Roman"/>
          <w:sz w:val="24"/>
          <w:szCs w:val="24"/>
        </w:rPr>
        <w:t>he author provided specimens for the design diagrams to illustrate stages of the intended implementation.</w:t>
      </w:r>
      <w:r w:rsidR="004B25DB" w:rsidRPr="00B26727">
        <w:rPr>
          <w:rFonts w:ascii="Times New Roman" w:hAnsi="Times New Roman" w:cs="Times New Roman"/>
          <w:sz w:val="24"/>
          <w:szCs w:val="24"/>
        </w:rPr>
        <w:t xml:space="preserve"> The limitations that can be discussed </w:t>
      </w:r>
      <w:r w:rsidR="00D01D71" w:rsidRPr="00B26727">
        <w:rPr>
          <w:rFonts w:ascii="Times New Roman" w:hAnsi="Times New Roman" w:cs="Times New Roman"/>
          <w:sz w:val="24"/>
          <w:szCs w:val="24"/>
        </w:rPr>
        <w:t>are the variations of design structures, meaning that as much as the author defined the approach taken, other design representations could have been displayed to illustrate other methods of development.</w:t>
      </w:r>
      <w:r w:rsidR="003878BF" w:rsidRPr="00B26727">
        <w:rPr>
          <w:rFonts w:ascii="Times New Roman" w:hAnsi="Times New Roman" w:cs="Times New Roman"/>
          <w:sz w:val="24"/>
          <w:szCs w:val="24"/>
        </w:rPr>
        <w:t xml:space="preserve"> Upon successful de</w:t>
      </w:r>
      <w:r w:rsidR="008A0FE9" w:rsidRPr="00B26727">
        <w:rPr>
          <w:rFonts w:ascii="Times New Roman" w:hAnsi="Times New Roman" w:cs="Times New Roman"/>
          <w:sz w:val="24"/>
          <w:szCs w:val="24"/>
        </w:rPr>
        <w:t>si</w:t>
      </w:r>
      <w:r w:rsidR="003878BF" w:rsidRPr="00B26727">
        <w:rPr>
          <w:rFonts w:ascii="Times New Roman" w:hAnsi="Times New Roman" w:cs="Times New Roman"/>
          <w:sz w:val="24"/>
          <w:szCs w:val="24"/>
        </w:rPr>
        <w:t>gn strategies</w:t>
      </w:r>
      <w:r w:rsidR="006730FF" w:rsidRPr="00B26727">
        <w:rPr>
          <w:rFonts w:ascii="Times New Roman" w:hAnsi="Times New Roman" w:cs="Times New Roman"/>
          <w:sz w:val="24"/>
          <w:szCs w:val="24"/>
        </w:rPr>
        <w:t xml:space="preserve">, the author proceeded to the implementation phase. </w:t>
      </w:r>
      <w:r w:rsidR="009D7C87" w:rsidRPr="00B26727">
        <w:rPr>
          <w:rFonts w:ascii="Times New Roman" w:hAnsi="Times New Roman" w:cs="Times New Roman"/>
          <w:sz w:val="24"/>
          <w:szCs w:val="24"/>
        </w:rPr>
        <w:t xml:space="preserve">The testing phase correlates with the design techniques mentioned prior to conducting any test. </w:t>
      </w:r>
      <w:r w:rsidR="00F0331F" w:rsidRPr="00B26727">
        <w:rPr>
          <w:rFonts w:ascii="Times New Roman" w:hAnsi="Times New Roman" w:cs="Times New Roman"/>
          <w:sz w:val="24"/>
          <w:szCs w:val="24"/>
        </w:rPr>
        <w:t xml:space="preserve">It was essential to validate the experiment </w:t>
      </w:r>
      <w:r w:rsidR="00755AFE" w:rsidRPr="00B26727">
        <w:rPr>
          <w:rFonts w:ascii="Times New Roman" w:hAnsi="Times New Roman" w:cs="Times New Roman"/>
          <w:sz w:val="24"/>
          <w:szCs w:val="24"/>
        </w:rPr>
        <w:t>procedures with expected results against actual results</w:t>
      </w:r>
      <w:r w:rsidR="00F2411D" w:rsidRPr="00B26727">
        <w:rPr>
          <w:rFonts w:ascii="Times New Roman" w:hAnsi="Times New Roman" w:cs="Times New Roman"/>
          <w:sz w:val="24"/>
          <w:szCs w:val="24"/>
        </w:rPr>
        <w:t xml:space="preserve">, which is a suitable acceptance </w:t>
      </w:r>
      <w:r w:rsidR="00AA7497" w:rsidRPr="00B26727">
        <w:rPr>
          <w:rFonts w:ascii="Times New Roman" w:hAnsi="Times New Roman" w:cs="Times New Roman"/>
          <w:sz w:val="24"/>
          <w:szCs w:val="24"/>
        </w:rPr>
        <w:t>for</w:t>
      </w:r>
      <w:r w:rsidR="00F2411D" w:rsidRPr="00B26727">
        <w:rPr>
          <w:rFonts w:ascii="Times New Roman" w:hAnsi="Times New Roman" w:cs="Times New Roman"/>
          <w:sz w:val="24"/>
          <w:szCs w:val="24"/>
        </w:rPr>
        <w:t xml:space="preserve"> testing technique</w:t>
      </w:r>
      <w:r w:rsidR="00AA7497" w:rsidRPr="00B26727">
        <w:rPr>
          <w:rFonts w:ascii="Times New Roman" w:hAnsi="Times New Roman" w:cs="Times New Roman"/>
          <w:sz w:val="24"/>
          <w:szCs w:val="24"/>
        </w:rPr>
        <w:t>s</w:t>
      </w:r>
      <w:r w:rsidR="00F2411D" w:rsidRPr="00B26727">
        <w:rPr>
          <w:rFonts w:ascii="Times New Roman" w:hAnsi="Times New Roman" w:cs="Times New Roman"/>
          <w:sz w:val="24"/>
          <w:szCs w:val="24"/>
        </w:rPr>
        <w:t xml:space="preserve">. </w:t>
      </w:r>
      <w:r w:rsidR="008A08A3" w:rsidRPr="00B26727">
        <w:rPr>
          <w:rFonts w:ascii="Times New Roman" w:hAnsi="Times New Roman" w:cs="Times New Roman"/>
          <w:sz w:val="24"/>
          <w:szCs w:val="24"/>
        </w:rPr>
        <w:t>The author portrayed the outcome of the experiments within the implementation phase</w:t>
      </w:r>
      <w:r w:rsidR="003657DB" w:rsidRPr="00B26727">
        <w:rPr>
          <w:rFonts w:ascii="Times New Roman" w:hAnsi="Times New Roman" w:cs="Times New Roman"/>
          <w:sz w:val="24"/>
          <w:szCs w:val="24"/>
        </w:rPr>
        <w:t>s, which software and hardware tools were utilised for the development.</w:t>
      </w:r>
      <w:r w:rsidR="00E458DE" w:rsidRPr="00B26727">
        <w:rPr>
          <w:rFonts w:ascii="Times New Roman" w:hAnsi="Times New Roman" w:cs="Times New Roman"/>
          <w:sz w:val="24"/>
          <w:szCs w:val="24"/>
        </w:rPr>
        <w:t xml:space="preserve"> The author mentioned each individual tool with the explanation of its purpose along with the procedures</w:t>
      </w:r>
      <w:r w:rsidR="00710107" w:rsidRPr="00B26727">
        <w:rPr>
          <w:rFonts w:ascii="Times New Roman" w:hAnsi="Times New Roman" w:cs="Times New Roman"/>
          <w:sz w:val="24"/>
          <w:szCs w:val="24"/>
        </w:rPr>
        <w:t xml:space="preserve"> for construction.</w:t>
      </w:r>
      <w:r w:rsidR="00662347" w:rsidRPr="00B26727">
        <w:rPr>
          <w:rFonts w:ascii="Times New Roman" w:hAnsi="Times New Roman" w:cs="Times New Roman"/>
          <w:sz w:val="24"/>
          <w:szCs w:val="24"/>
        </w:rPr>
        <w:t xml:space="preserve"> Overall, </w:t>
      </w:r>
      <w:r w:rsidR="00937FB8" w:rsidRPr="00B26727">
        <w:rPr>
          <w:rFonts w:ascii="Times New Roman" w:hAnsi="Times New Roman" w:cs="Times New Roman"/>
          <w:sz w:val="24"/>
          <w:szCs w:val="24"/>
        </w:rPr>
        <w:t xml:space="preserve">provided a justified evaluation </w:t>
      </w:r>
      <w:r w:rsidR="00D96DBC" w:rsidRPr="00B26727">
        <w:rPr>
          <w:rFonts w:ascii="Times New Roman" w:hAnsi="Times New Roman" w:cs="Times New Roman"/>
          <w:sz w:val="24"/>
          <w:szCs w:val="24"/>
        </w:rPr>
        <w:t xml:space="preserve">to analysis the </w:t>
      </w:r>
      <w:r w:rsidR="004413F9" w:rsidRPr="00B26727">
        <w:rPr>
          <w:rFonts w:ascii="Times New Roman" w:hAnsi="Times New Roman" w:cs="Times New Roman"/>
          <w:sz w:val="24"/>
          <w:szCs w:val="24"/>
        </w:rPr>
        <w:t>comparison</w:t>
      </w:r>
      <w:r w:rsidR="00D96DBC" w:rsidRPr="00B26727">
        <w:rPr>
          <w:rFonts w:ascii="Times New Roman" w:hAnsi="Times New Roman" w:cs="Times New Roman"/>
          <w:sz w:val="24"/>
          <w:szCs w:val="24"/>
        </w:rPr>
        <w:t xml:space="preserve"> between the Raspberry Pi and conventional method of desktop implementation, the results evaluated the effectiveness of the portable device to conduct penetration testing.</w:t>
      </w:r>
    </w:p>
    <w:p w14:paraId="0E3BB9A2" w14:textId="244D4103" w:rsidR="004518AC" w:rsidRPr="00B26727" w:rsidRDefault="004518AC" w:rsidP="00B26727">
      <w:pPr>
        <w:spacing w:line="360" w:lineRule="auto"/>
        <w:jc w:val="both"/>
        <w:rPr>
          <w:rFonts w:ascii="Times New Roman" w:hAnsi="Times New Roman" w:cs="Times New Roman"/>
          <w:sz w:val="24"/>
          <w:szCs w:val="24"/>
        </w:rPr>
      </w:pPr>
    </w:p>
    <w:p w14:paraId="42C3DCAB" w14:textId="72D265F2" w:rsidR="004518AC" w:rsidRPr="00B26727" w:rsidRDefault="004518AC"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As well as the project delivering a positive outcome, </w:t>
      </w:r>
      <w:r w:rsidR="008038E4" w:rsidRPr="00B26727">
        <w:rPr>
          <w:rFonts w:ascii="Times New Roman" w:hAnsi="Times New Roman" w:cs="Times New Roman"/>
          <w:sz w:val="24"/>
          <w:szCs w:val="24"/>
        </w:rPr>
        <w:t xml:space="preserve">there are </w:t>
      </w:r>
      <w:r w:rsidR="00C9770A" w:rsidRPr="00B26727">
        <w:rPr>
          <w:rFonts w:ascii="Times New Roman" w:hAnsi="Times New Roman" w:cs="Times New Roman"/>
          <w:sz w:val="24"/>
          <w:szCs w:val="24"/>
        </w:rPr>
        <w:t xml:space="preserve">a few </w:t>
      </w:r>
      <w:r w:rsidR="00105793" w:rsidRPr="00B26727">
        <w:rPr>
          <w:rFonts w:ascii="Times New Roman" w:hAnsi="Times New Roman" w:cs="Times New Roman"/>
          <w:sz w:val="24"/>
          <w:szCs w:val="24"/>
        </w:rPr>
        <w:t>limitations</w:t>
      </w:r>
      <w:r w:rsidR="00C9770A" w:rsidRPr="00B26727">
        <w:rPr>
          <w:rFonts w:ascii="Times New Roman" w:hAnsi="Times New Roman" w:cs="Times New Roman"/>
          <w:sz w:val="24"/>
          <w:szCs w:val="24"/>
        </w:rPr>
        <w:t xml:space="preserve"> to mention, this would define the reasoning for the project not retaining further work such as research, design and implementation. </w:t>
      </w:r>
      <w:r w:rsidR="00AF74C3" w:rsidRPr="00B26727">
        <w:rPr>
          <w:rFonts w:ascii="Times New Roman" w:hAnsi="Times New Roman" w:cs="Times New Roman"/>
          <w:sz w:val="24"/>
          <w:szCs w:val="24"/>
        </w:rPr>
        <w:t xml:space="preserve">One of the main </w:t>
      </w:r>
      <w:r w:rsidR="00105793" w:rsidRPr="00B26727">
        <w:rPr>
          <w:rFonts w:ascii="Times New Roman" w:hAnsi="Times New Roman" w:cs="Times New Roman"/>
          <w:sz w:val="24"/>
          <w:szCs w:val="24"/>
        </w:rPr>
        <w:t>limitations</w:t>
      </w:r>
      <w:r w:rsidR="00AF74C3" w:rsidRPr="00B26727">
        <w:rPr>
          <w:rFonts w:ascii="Times New Roman" w:hAnsi="Times New Roman" w:cs="Times New Roman"/>
          <w:sz w:val="24"/>
          <w:szCs w:val="24"/>
        </w:rPr>
        <w:t xml:space="preserve"> for the project was the use of </w:t>
      </w:r>
      <w:r w:rsidR="00105793" w:rsidRPr="00B26727">
        <w:rPr>
          <w:rFonts w:ascii="Times New Roman" w:hAnsi="Times New Roman" w:cs="Times New Roman"/>
          <w:sz w:val="24"/>
          <w:szCs w:val="24"/>
        </w:rPr>
        <w:t>a</w:t>
      </w:r>
      <w:r w:rsidR="00AF74C3" w:rsidRPr="00B26727">
        <w:rPr>
          <w:rFonts w:ascii="Times New Roman" w:hAnsi="Times New Roman" w:cs="Times New Roman"/>
          <w:sz w:val="24"/>
          <w:szCs w:val="24"/>
        </w:rPr>
        <w:t xml:space="preserve"> previous generation Raspberry Pi model and not a new developed model. </w:t>
      </w:r>
      <w:r w:rsidR="00536D55" w:rsidRPr="00B26727">
        <w:rPr>
          <w:rFonts w:ascii="Times New Roman" w:hAnsi="Times New Roman" w:cs="Times New Roman"/>
          <w:sz w:val="24"/>
          <w:szCs w:val="24"/>
        </w:rPr>
        <w:t>Although the project was successful, the drawbacks of the proposed Raspberry Pi failed to retain up to date technical specifications as opposed to the new model</w:t>
      </w:r>
      <w:r w:rsidR="007D54CA" w:rsidRPr="00B26727">
        <w:rPr>
          <w:rFonts w:ascii="Times New Roman" w:hAnsi="Times New Roman" w:cs="Times New Roman"/>
          <w:sz w:val="24"/>
          <w:szCs w:val="24"/>
        </w:rPr>
        <w:t xml:space="preserve">, these are aspects such as </w:t>
      </w:r>
      <w:r w:rsidR="00481791" w:rsidRPr="00B26727">
        <w:rPr>
          <w:rFonts w:ascii="Times New Roman" w:hAnsi="Times New Roman" w:cs="Times New Roman"/>
          <w:sz w:val="24"/>
          <w:szCs w:val="24"/>
        </w:rPr>
        <w:t>operational power consumption, storage, speed and other hardware aspects.</w:t>
      </w:r>
      <w:r w:rsidR="000C2F1E" w:rsidRPr="00B26727">
        <w:rPr>
          <w:rFonts w:ascii="Times New Roman" w:hAnsi="Times New Roman" w:cs="Times New Roman"/>
          <w:sz w:val="24"/>
          <w:szCs w:val="24"/>
        </w:rPr>
        <w:t xml:space="preserve"> The reason is justified due to financial issues.</w:t>
      </w:r>
      <w:r w:rsidR="00481791" w:rsidRPr="00B26727">
        <w:rPr>
          <w:rFonts w:ascii="Times New Roman" w:hAnsi="Times New Roman" w:cs="Times New Roman"/>
          <w:sz w:val="24"/>
          <w:szCs w:val="24"/>
        </w:rPr>
        <w:t xml:space="preserve"> </w:t>
      </w:r>
      <w:r w:rsidR="000C2F1E" w:rsidRPr="00B26727">
        <w:rPr>
          <w:rFonts w:ascii="Times New Roman" w:hAnsi="Times New Roman" w:cs="Times New Roman"/>
          <w:sz w:val="24"/>
          <w:szCs w:val="24"/>
        </w:rPr>
        <w:t xml:space="preserve">In retrospect, the author shall improve this project by acquiring an updated Raspberry Pi model to achieve a higher level of </w:t>
      </w:r>
      <w:r w:rsidR="0052765B" w:rsidRPr="00B26727">
        <w:rPr>
          <w:rFonts w:ascii="Times New Roman" w:hAnsi="Times New Roman" w:cs="Times New Roman"/>
          <w:sz w:val="24"/>
          <w:szCs w:val="24"/>
        </w:rPr>
        <w:t>experimental</w:t>
      </w:r>
      <w:r w:rsidR="000C2F1E" w:rsidRPr="00B26727">
        <w:rPr>
          <w:rFonts w:ascii="Times New Roman" w:hAnsi="Times New Roman" w:cs="Times New Roman"/>
          <w:sz w:val="24"/>
          <w:szCs w:val="24"/>
        </w:rPr>
        <w:t xml:space="preserve"> approaches.</w:t>
      </w:r>
      <w:r w:rsidR="00FD54CD" w:rsidRPr="00B26727">
        <w:rPr>
          <w:rFonts w:ascii="Times New Roman" w:hAnsi="Times New Roman" w:cs="Times New Roman"/>
          <w:sz w:val="24"/>
          <w:szCs w:val="24"/>
        </w:rPr>
        <w:t xml:space="preserve"> Overall, however the limitations appear, this can only improve in further development for research and testing purposes.</w:t>
      </w:r>
    </w:p>
    <w:p w14:paraId="0C9DD799" w14:textId="1E64C49A" w:rsidR="00B279C3" w:rsidRPr="00B26727" w:rsidRDefault="00B279C3" w:rsidP="00B26727">
      <w:pPr>
        <w:spacing w:line="360" w:lineRule="auto"/>
        <w:jc w:val="both"/>
        <w:rPr>
          <w:rFonts w:ascii="Times New Roman" w:hAnsi="Times New Roman" w:cs="Times New Roman"/>
          <w:sz w:val="24"/>
          <w:szCs w:val="24"/>
        </w:rPr>
      </w:pPr>
    </w:p>
    <w:p w14:paraId="1AD70E61" w14:textId="28799526" w:rsidR="00B279C3" w:rsidRPr="00B26727" w:rsidRDefault="00C23437" w:rsidP="00B26727">
      <w:pPr>
        <w:spacing w:line="360" w:lineRule="auto"/>
        <w:jc w:val="both"/>
        <w:rPr>
          <w:rFonts w:ascii="Times New Roman" w:hAnsi="Times New Roman" w:cs="Times New Roman"/>
          <w:b/>
          <w:sz w:val="24"/>
          <w:szCs w:val="24"/>
        </w:rPr>
      </w:pPr>
      <w:r w:rsidRPr="00B26727">
        <w:rPr>
          <w:rFonts w:ascii="Times New Roman" w:hAnsi="Times New Roman" w:cs="Times New Roman"/>
          <w:b/>
          <w:sz w:val="24"/>
          <w:szCs w:val="24"/>
        </w:rPr>
        <w:t>Project Management</w:t>
      </w:r>
    </w:p>
    <w:p w14:paraId="5B5BAD8B" w14:textId="538576F4" w:rsidR="00F66FD9" w:rsidRPr="00B26727" w:rsidRDefault="00373C23" w:rsidP="00B26727">
      <w:pPr>
        <w:spacing w:line="360" w:lineRule="auto"/>
        <w:jc w:val="both"/>
        <w:rPr>
          <w:rFonts w:ascii="Times New Roman" w:hAnsi="Times New Roman" w:cs="Times New Roman"/>
          <w:sz w:val="24"/>
          <w:szCs w:val="24"/>
        </w:rPr>
      </w:pPr>
      <w:r w:rsidRPr="00B26727">
        <w:rPr>
          <w:rFonts w:ascii="Times New Roman" w:hAnsi="Times New Roman" w:cs="Times New Roman"/>
          <w:sz w:val="24"/>
          <w:szCs w:val="24"/>
        </w:rPr>
        <w:t xml:space="preserve">The final section of the report </w:t>
      </w:r>
      <w:r w:rsidR="00B51A47" w:rsidRPr="00B26727">
        <w:rPr>
          <w:rFonts w:ascii="Times New Roman" w:hAnsi="Times New Roman" w:cs="Times New Roman"/>
          <w:sz w:val="24"/>
          <w:szCs w:val="24"/>
        </w:rPr>
        <w:t xml:space="preserve">presents the time management of the project and how it </w:t>
      </w:r>
      <w:r w:rsidR="00A9208E" w:rsidRPr="00B26727">
        <w:rPr>
          <w:rFonts w:ascii="Times New Roman" w:hAnsi="Times New Roman" w:cs="Times New Roman"/>
          <w:sz w:val="24"/>
          <w:szCs w:val="24"/>
        </w:rPr>
        <w:t xml:space="preserve">achieved </w:t>
      </w:r>
      <w:r w:rsidR="000A2A0B" w:rsidRPr="00B26727">
        <w:rPr>
          <w:rFonts w:ascii="Times New Roman" w:hAnsi="Times New Roman" w:cs="Times New Roman"/>
          <w:sz w:val="24"/>
          <w:szCs w:val="24"/>
        </w:rPr>
        <w:t>accomplishment</w:t>
      </w:r>
      <w:r w:rsidR="00A9208E" w:rsidRPr="00B26727">
        <w:rPr>
          <w:rFonts w:ascii="Times New Roman" w:hAnsi="Times New Roman" w:cs="Times New Roman"/>
          <w:sz w:val="24"/>
          <w:szCs w:val="24"/>
        </w:rPr>
        <w:t xml:space="preserve"> within the time </w:t>
      </w:r>
      <w:r w:rsidR="000E705D" w:rsidRPr="00B26727">
        <w:rPr>
          <w:rFonts w:ascii="Times New Roman" w:hAnsi="Times New Roman" w:cs="Times New Roman"/>
          <w:sz w:val="24"/>
          <w:szCs w:val="24"/>
        </w:rPr>
        <w:t>framework. The author established this by creating a Gantt chart to illustrate each chapter within the report in accordance with the time scales.</w:t>
      </w:r>
      <w:r w:rsidR="00E228EE" w:rsidRPr="00B26727">
        <w:rPr>
          <w:rFonts w:ascii="Times New Roman" w:hAnsi="Times New Roman" w:cs="Times New Roman"/>
          <w:sz w:val="24"/>
          <w:szCs w:val="24"/>
        </w:rPr>
        <w:t xml:space="preserve"> Below the </w:t>
      </w:r>
      <w:r w:rsidR="00E228EE" w:rsidRPr="00B26727">
        <w:rPr>
          <w:rFonts w:ascii="Times New Roman" w:hAnsi="Times New Roman" w:cs="Times New Roman"/>
          <w:sz w:val="24"/>
          <w:szCs w:val="24"/>
        </w:rPr>
        <w:lastRenderedPageBreak/>
        <w:t>author displays the visual representation of the Gantt chart which allows the reader to observe each section:</w:t>
      </w:r>
    </w:p>
    <w:p w14:paraId="4231566B" w14:textId="3AE4DE02" w:rsidR="000B2DE1" w:rsidRPr="00B26727" w:rsidRDefault="000B2DE1" w:rsidP="00B26727">
      <w:pPr>
        <w:spacing w:line="360" w:lineRule="auto"/>
        <w:jc w:val="both"/>
        <w:rPr>
          <w:rFonts w:ascii="Times New Roman" w:hAnsi="Times New Roman" w:cs="Times New Roman"/>
          <w:sz w:val="24"/>
          <w:szCs w:val="24"/>
        </w:rPr>
      </w:pPr>
    </w:p>
    <w:p w14:paraId="3C42BCC7" w14:textId="77777777" w:rsidR="00EB6EBA" w:rsidRPr="00B26727" w:rsidRDefault="00EB6EBA" w:rsidP="00B26727">
      <w:pPr>
        <w:keepNext/>
        <w:spacing w:line="360" w:lineRule="auto"/>
        <w:jc w:val="center"/>
        <w:rPr>
          <w:rFonts w:ascii="Times New Roman" w:hAnsi="Times New Roman" w:cs="Times New Roman"/>
          <w:sz w:val="24"/>
          <w:szCs w:val="24"/>
        </w:rPr>
      </w:pPr>
      <w:r w:rsidRPr="00B26727">
        <w:rPr>
          <w:rFonts w:ascii="Times New Roman" w:hAnsi="Times New Roman" w:cs="Times New Roman"/>
          <w:noProof/>
          <w:sz w:val="24"/>
          <w:szCs w:val="24"/>
        </w:rPr>
        <w:drawing>
          <wp:inline distT="0" distB="0" distL="0" distR="0" wp14:anchorId="4A311F13" wp14:editId="5981E6E8">
            <wp:extent cx="4600575" cy="641032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600575" cy="6410325"/>
                    </a:xfrm>
                    <a:prstGeom prst="rect">
                      <a:avLst/>
                    </a:prstGeom>
                  </pic:spPr>
                </pic:pic>
              </a:graphicData>
            </a:graphic>
          </wp:inline>
        </w:drawing>
      </w:r>
    </w:p>
    <w:p w14:paraId="16A9DD11" w14:textId="6E050E89" w:rsidR="00764649" w:rsidRDefault="00EB6EBA" w:rsidP="00EB6EBA">
      <w:pPr>
        <w:pStyle w:val="Caption"/>
        <w:jc w:val="center"/>
      </w:pPr>
      <w:bookmarkStart w:id="87" w:name="_Toc30167277"/>
      <w:r>
        <w:t xml:space="preserve">Figure </w:t>
      </w:r>
      <w:r w:rsidR="000A793D">
        <w:fldChar w:fldCharType="begin"/>
      </w:r>
      <w:r w:rsidR="000A793D">
        <w:instrText xml:space="preserve"> SEQ Figure \* ARABIC </w:instrText>
      </w:r>
      <w:r w:rsidR="000A793D">
        <w:fldChar w:fldCharType="separate"/>
      </w:r>
      <w:r w:rsidR="006353A8">
        <w:rPr>
          <w:noProof/>
        </w:rPr>
        <w:t>36</w:t>
      </w:r>
      <w:r w:rsidR="000A793D">
        <w:rPr>
          <w:noProof/>
        </w:rPr>
        <w:fldChar w:fldCharType="end"/>
      </w:r>
      <w:r>
        <w:t xml:space="preserve"> - Gantt Chart</w:t>
      </w:r>
      <w:bookmarkEnd w:id="87"/>
    </w:p>
    <w:p w14:paraId="74F4640A" w14:textId="15EA7F4A" w:rsidR="005E2F5D" w:rsidRPr="00B26727" w:rsidRDefault="005E2F5D" w:rsidP="00B26727">
      <w:pPr>
        <w:spacing w:line="360" w:lineRule="auto"/>
        <w:jc w:val="both"/>
        <w:rPr>
          <w:rFonts w:ascii="Times New Roman" w:eastAsiaTheme="majorEastAsia" w:hAnsi="Times New Roman" w:cs="Times New Roman"/>
          <w:b/>
          <w:color w:val="2E74B5" w:themeColor="accent1" w:themeShade="BF"/>
          <w:sz w:val="24"/>
          <w:szCs w:val="24"/>
        </w:rPr>
      </w:pPr>
    </w:p>
    <w:p w14:paraId="5EAED75B" w14:textId="77777777" w:rsidR="005E2F5D" w:rsidRDefault="005E2F5D" w:rsidP="001E3D5D">
      <w:pPr>
        <w:pStyle w:val="Heading1"/>
        <w:numPr>
          <w:ilvl w:val="0"/>
          <w:numId w:val="0"/>
        </w:numPr>
      </w:pPr>
      <w:bookmarkStart w:id="88" w:name="_Toc30168029"/>
      <w:r>
        <w:t>7. Reference List</w:t>
      </w:r>
      <w:bookmarkEnd w:id="88"/>
    </w:p>
    <w:p w14:paraId="72642A15" w14:textId="406D156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Pr="006279BF">
        <w:rPr>
          <w:rFonts w:ascii="Times New Roman" w:hAnsi="Times New Roman" w:cs="Times New Roman"/>
          <w:noProof/>
          <w:sz w:val="24"/>
          <w:szCs w:val="24"/>
        </w:rPr>
        <w:t>[1]</w:t>
      </w:r>
      <w:r w:rsidRPr="006279BF">
        <w:rPr>
          <w:rFonts w:ascii="Times New Roman" w:hAnsi="Times New Roman" w:cs="Times New Roman"/>
          <w:noProof/>
          <w:sz w:val="24"/>
          <w:szCs w:val="24"/>
        </w:rPr>
        <w:tab/>
        <w:t xml:space="preserve">S. Bavisi, “Penetration Testing,” in </w:t>
      </w:r>
      <w:r w:rsidRPr="006279BF">
        <w:rPr>
          <w:rFonts w:ascii="Times New Roman" w:hAnsi="Times New Roman" w:cs="Times New Roman"/>
          <w:i/>
          <w:iCs/>
          <w:noProof/>
          <w:sz w:val="24"/>
          <w:szCs w:val="24"/>
        </w:rPr>
        <w:t>Computer and Information Security Handbook</w:t>
      </w:r>
      <w:r w:rsidRPr="006279BF">
        <w:rPr>
          <w:rFonts w:ascii="Times New Roman" w:hAnsi="Times New Roman" w:cs="Times New Roman"/>
          <w:noProof/>
          <w:sz w:val="24"/>
          <w:szCs w:val="24"/>
        </w:rPr>
        <w:t xml:space="preserve">, </w:t>
      </w:r>
      <w:r w:rsidRPr="006279BF">
        <w:rPr>
          <w:rFonts w:ascii="Times New Roman" w:hAnsi="Times New Roman" w:cs="Times New Roman"/>
          <w:noProof/>
          <w:sz w:val="24"/>
          <w:szCs w:val="24"/>
        </w:rPr>
        <w:lastRenderedPageBreak/>
        <w:t>2013, pp. 527–540.</w:t>
      </w:r>
    </w:p>
    <w:p w14:paraId="07AF642A"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[2]</w:t>
      </w:r>
      <w:r w:rsidRPr="006279BF">
        <w:rPr>
          <w:rFonts w:ascii="Times New Roman" w:hAnsi="Times New Roman" w:cs="Times New Roman"/>
          <w:noProof/>
          <w:sz w:val="24"/>
          <w:szCs w:val="24"/>
        </w:rPr>
        <w:tab/>
        <w:t>S. M, S. M, S. CHAKRABORTY, and W. HASAN, “A Comparative Overview on Penetration Testing,” 2015, pp. 25–28, doi: 10.15224/978-1-63248-069-9-17.</w:t>
      </w:r>
    </w:p>
    <w:p w14:paraId="6EA24E89"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[3]</w:t>
      </w:r>
      <w:r w:rsidRPr="006279BF">
        <w:rPr>
          <w:rFonts w:ascii="Times New Roman" w:hAnsi="Times New Roman" w:cs="Times New Roman"/>
          <w:noProof/>
          <w:sz w:val="24"/>
          <w:szCs w:val="24"/>
        </w:rPr>
        <w:tab/>
        <w:t xml:space="preserve">S. Shah and B. M. Mehtre, “An overview of vulnerability assessment and penetration testing techniques,” </w:t>
      </w:r>
      <w:r w:rsidRPr="006279BF">
        <w:rPr>
          <w:rFonts w:ascii="Times New Roman" w:hAnsi="Times New Roman" w:cs="Times New Roman"/>
          <w:i/>
          <w:iCs/>
          <w:noProof/>
          <w:sz w:val="24"/>
          <w:szCs w:val="24"/>
        </w:rPr>
        <w:t>J. Comput. Virol. Hacking Tech.</w:t>
      </w:r>
      <w:r w:rsidRPr="006279BF">
        <w:rPr>
          <w:rFonts w:ascii="Times New Roman" w:hAnsi="Times New Roman" w:cs="Times New Roman"/>
          <w:noProof/>
          <w:sz w:val="24"/>
          <w:szCs w:val="24"/>
        </w:rPr>
        <w:t>, vol. 11, no. 1, pp. 27–49, 2015, doi: 10.1007/s11416-014-0231-x.</w:t>
      </w:r>
    </w:p>
    <w:p w14:paraId="63ABCF36"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[4]</w:t>
      </w:r>
      <w:r w:rsidRPr="006279BF">
        <w:rPr>
          <w:rFonts w:ascii="Times New Roman" w:hAnsi="Times New Roman" w:cs="Times New Roman"/>
          <w:noProof/>
          <w:sz w:val="24"/>
          <w:szCs w:val="24"/>
        </w:rPr>
        <w:tab/>
        <w:t>“Penetration testing of corporate information systems : statistics and findings,” 2019.</w:t>
      </w:r>
    </w:p>
    <w:p w14:paraId="513924C1"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[5]</w:t>
      </w:r>
      <w:r w:rsidRPr="006279BF">
        <w:rPr>
          <w:rFonts w:ascii="Times New Roman" w:hAnsi="Times New Roman" w:cs="Times New Roman"/>
          <w:noProof/>
          <w:sz w:val="24"/>
          <w:szCs w:val="24"/>
        </w:rPr>
        <w:tab/>
        <w:t>F. Abu-Dabaseh and E. Alshammari, “Automated Penetration Testing : An Overview,” 2018, pp. 121–129, doi: 10.5121/csit.2018.80610.</w:t>
      </w:r>
    </w:p>
    <w:p w14:paraId="1843EDA9"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[6]</w:t>
      </w:r>
      <w:r w:rsidRPr="006279BF">
        <w:rPr>
          <w:rFonts w:ascii="Times New Roman" w:hAnsi="Times New Roman" w:cs="Times New Roman"/>
          <w:noProof/>
          <w:sz w:val="24"/>
          <w:szCs w:val="24"/>
        </w:rPr>
        <w:tab/>
        <w:t>“Cloud Container Vulnerabilities Soar, According to Report.” [Online]. Available: https://www.skyboxsecurity.com/about-us/news-and-events/press-releases/cloud-container-vulnerabilities-soar-according-report. [Accessed: 17-Jan-2020].</w:t>
      </w:r>
    </w:p>
    <w:p w14:paraId="0101354E"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[7]</w:t>
      </w:r>
      <w:r w:rsidRPr="006279BF">
        <w:rPr>
          <w:rFonts w:ascii="Times New Roman" w:hAnsi="Times New Roman" w:cs="Times New Roman"/>
          <w:noProof/>
          <w:sz w:val="24"/>
          <w:szCs w:val="24"/>
        </w:rPr>
        <w:tab/>
        <w:t>“Why Cloud Computing Cyber Security Risks Are On The Rise: Report.” [Online]. Available: https://www.forbes.com/sites/jeanbaptiste/2019/07/25/why-cloud-computing-cyber-security-risks-are-on-the-rise-report/#32c07adc5621. [Accessed: 17-Jan-2020].</w:t>
      </w:r>
    </w:p>
    <w:p w14:paraId="26669AB3"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[8]</w:t>
      </w:r>
      <w:r w:rsidRPr="006279BF">
        <w:rPr>
          <w:rFonts w:ascii="Times New Roman" w:hAnsi="Times New Roman" w:cs="Times New Roman"/>
          <w:noProof/>
          <w:sz w:val="24"/>
          <w:szCs w:val="24"/>
        </w:rPr>
        <w:tab/>
        <w:t xml:space="preserve">P. Mueller, C. T. Huang, S. Yu, Z. Tari, and Y. D. Lin, “Cloud Security,” </w:t>
      </w:r>
      <w:r w:rsidRPr="006279BF">
        <w:rPr>
          <w:rFonts w:ascii="Times New Roman" w:hAnsi="Times New Roman" w:cs="Times New Roman"/>
          <w:i/>
          <w:iCs/>
          <w:noProof/>
          <w:sz w:val="24"/>
          <w:szCs w:val="24"/>
        </w:rPr>
        <w:t>IEEE Cloud Comput.</w:t>
      </w:r>
      <w:r w:rsidRPr="006279BF">
        <w:rPr>
          <w:rFonts w:ascii="Times New Roman" w:hAnsi="Times New Roman" w:cs="Times New Roman"/>
          <w:noProof/>
          <w:sz w:val="24"/>
          <w:szCs w:val="24"/>
        </w:rPr>
        <w:t>, vol. 3, no. 5, pp. 22–24, 2016, doi: 10.1109/MCC.2016.117.</w:t>
      </w:r>
    </w:p>
    <w:p w14:paraId="494982B2"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[9]</w:t>
      </w:r>
      <w:r w:rsidRPr="006279BF">
        <w:rPr>
          <w:rFonts w:ascii="Times New Roman" w:hAnsi="Times New Roman" w:cs="Times New Roman"/>
          <w:noProof/>
          <w:sz w:val="24"/>
          <w:szCs w:val="24"/>
        </w:rPr>
        <w:tab/>
        <w:t xml:space="preserve">J. Degaspari, “Security in the cloud.,” </w:t>
      </w:r>
      <w:r w:rsidRPr="006279BF">
        <w:rPr>
          <w:rFonts w:ascii="Times New Roman" w:hAnsi="Times New Roman" w:cs="Times New Roman"/>
          <w:i/>
          <w:iCs/>
          <w:noProof/>
          <w:sz w:val="24"/>
          <w:szCs w:val="24"/>
        </w:rPr>
        <w:t>Healthc. Inform.</w:t>
      </w:r>
      <w:r w:rsidRPr="006279BF">
        <w:rPr>
          <w:rFonts w:ascii="Times New Roman" w:hAnsi="Times New Roman" w:cs="Times New Roman"/>
          <w:noProof/>
          <w:sz w:val="24"/>
          <w:szCs w:val="24"/>
        </w:rPr>
        <w:t>, vol. 28, no. 8, 2011, doi: 10.1201/b15440-7.</w:t>
      </w:r>
    </w:p>
    <w:p w14:paraId="2427B873"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[10]</w:t>
      </w:r>
      <w:r w:rsidRPr="006279BF">
        <w:rPr>
          <w:rFonts w:ascii="Times New Roman" w:hAnsi="Times New Roman" w:cs="Times New Roman"/>
          <w:noProof/>
          <w:sz w:val="24"/>
          <w:szCs w:val="24"/>
        </w:rPr>
        <w:tab/>
        <w:t xml:space="preserve">K. Al-Begain, M. Zak, W. Alosaimi, and C. Turyagyenda, “Security of the cloud,” in </w:t>
      </w:r>
      <w:r w:rsidRPr="006279BF">
        <w:rPr>
          <w:rFonts w:ascii="Times New Roman" w:hAnsi="Times New Roman" w:cs="Times New Roman"/>
          <w:i/>
          <w:iCs/>
          <w:noProof/>
          <w:sz w:val="24"/>
          <w:szCs w:val="24"/>
        </w:rPr>
        <w:t>Cyber Security and Threats: Concepts, Methodologies, Tools, and Applications</w:t>
      </w:r>
      <w:r w:rsidRPr="006279BF">
        <w:rPr>
          <w:rFonts w:ascii="Times New Roman" w:hAnsi="Times New Roman" w:cs="Times New Roman"/>
          <w:noProof/>
          <w:sz w:val="24"/>
          <w:szCs w:val="24"/>
        </w:rPr>
        <w:t>, 2018, pp. 1511–1554.</w:t>
      </w:r>
    </w:p>
    <w:p w14:paraId="22DBE467"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[11]</w:t>
      </w:r>
      <w:r w:rsidRPr="006279BF">
        <w:rPr>
          <w:rFonts w:ascii="Times New Roman" w:hAnsi="Times New Roman" w:cs="Times New Roman"/>
          <w:noProof/>
          <w:sz w:val="24"/>
          <w:szCs w:val="24"/>
        </w:rPr>
        <w:tab/>
        <w:t xml:space="preserve">T. Komperda, “Cloud security,” in </w:t>
      </w:r>
      <w:r w:rsidRPr="006279BF">
        <w:rPr>
          <w:rFonts w:ascii="Times New Roman" w:hAnsi="Times New Roman" w:cs="Times New Roman"/>
          <w:i/>
          <w:iCs/>
          <w:noProof/>
          <w:sz w:val="24"/>
          <w:szCs w:val="24"/>
        </w:rPr>
        <w:t>Information Security Management Handbook, Sixth Edition, Volume 6</w:t>
      </w:r>
      <w:r w:rsidRPr="006279BF">
        <w:rPr>
          <w:rFonts w:ascii="Times New Roman" w:hAnsi="Times New Roman" w:cs="Times New Roman"/>
          <w:noProof/>
          <w:sz w:val="24"/>
          <w:szCs w:val="24"/>
        </w:rPr>
        <w:t>, vol. 6, 2016, pp. 331–348.</w:t>
      </w:r>
    </w:p>
    <w:p w14:paraId="68D607FA"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[12]</w:t>
      </w:r>
      <w:r w:rsidRPr="006279BF">
        <w:rPr>
          <w:rFonts w:ascii="Times New Roman" w:hAnsi="Times New Roman" w:cs="Times New Roman"/>
          <w:noProof/>
          <w:sz w:val="24"/>
          <w:szCs w:val="24"/>
        </w:rPr>
        <w:tab/>
        <w:t xml:space="preserve">K. Al-Begain, W. Alosaimi, M. Zak, and C. Turyagyenda, “Security of the Cloud,” in </w:t>
      </w:r>
      <w:r w:rsidRPr="006279BF">
        <w:rPr>
          <w:rFonts w:ascii="Times New Roman" w:hAnsi="Times New Roman" w:cs="Times New Roman"/>
          <w:i/>
          <w:iCs/>
          <w:noProof/>
          <w:sz w:val="24"/>
          <w:szCs w:val="24"/>
        </w:rPr>
        <w:t>Emerging Research in Cloud Distributed Computing Systems</w:t>
      </w:r>
      <w:r w:rsidRPr="006279BF">
        <w:rPr>
          <w:rFonts w:ascii="Times New Roman" w:hAnsi="Times New Roman" w:cs="Times New Roman"/>
          <w:noProof/>
          <w:sz w:val="24"/>
          <w:szCs w:val="24"/>
        </w:rPr>
        <w:t>, 2015, pp. 363–404.</w:t>
      </w:r>
    </w:p>
    <w:p w14:paraId="75FCE360"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[13]</w:t>
      </w:r>
      <w:r w:rsidRPr="006279BF">
        <w:rPr>
          <w:rFonts w:ascii="Times New Roman" w:hAnsi="Times New Roman" w:cs="Times New Roman"/>
          <w:noProof/>
          <w:sz w:val="24"/>
          <w:szCs w:val="24"/>
        </w:rPr>
        <w:tab/>
        <w:t>H. Schulze, “Cloud Security Report,” p. 20, 2019.</w:t>
      </w:r>
    </w:p>
    <w:p w14:paraId="01ABC6C0"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[14]</w:t>
      </w:r>
      <w:r w:rsidRPr="006279BF">
        <w:rPr>
          <w:rFonts w:ascii="Times New Roman" w:hAnsi="Times New Roman" w:cs="Times New Roman"/>
          <w:noProof/>
          <w:sz w:val="24"/>
          <w:szCs w:val="24"/>
        </w:rPr>
        <w:tab/>
        <w:t>B. Balon and M. Simic, “Using Raspberry Pi Computers in Education,” 2019, pp. 671–</w:t>
      </w:r>
      <w:r w:rsidRPr="006279BF">
        <w:rPr>
          <w:rFonts w:ascii="Times New Roman" w:hAnsi="Times New Roman" w:cs="Times New Roman"/>
          <w:noProof/>
          <w:sz w:val="24"/>
          <w:szCs w:val="24"/>
        </w:rPr>
        <w:lastRenderedPageBreak/>
        <w:t>676, doi: 10.23919/mipro.2019.8756967.</w:t>
      </w:r>
    </w:p>
    <w:p w14:paraId="35F46461"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[15]</w:t>
      </w:r>
      <w:r w:rsidRPr="006279BF">
        <w:rPr>
          <w:rFonts w:ascii="Times New Roman" w:hAnsi="Times New Roman" w:cs="Times New Roman"/>
          <w:noProof/>
          <w:sz w:val="24"/>
          <w:szCs w:val="24"/>
        </w:rPr>
        <w:tab/>
        <w:t xml:space="preserve">S. A. Patil and D. B. Kadam, “Security system using raspberry Pi,” </w:t>
      </w:r>
      <w:r w:rsidRPr="006279BF">
        <w:rPr>
          <w:rFonts w:ascii="Times New Roman" w:hAnsi="Times New Roman" w:cs="Times New Roman"/>
          <w:i/>
          <w:iCs/>
          <w:noProof/>
          <w:sz w:val="24"/>
          <w:szCs w:val="24"/>
        </w:rPr>
        <w:t>Int. J. Innov. Technol. Explor. Eng.</w:t>
      </w:r>
      <w:r w:rsidRPr="006279BF">
        <w:rPr>
          <w:rFonts w:ascii="Times New Roman" w:hAnsi="Times New Roman" w:cs="Times New Roman"/>
          <w:noProof/>
          <w:sz w:val="24"/>
          <w:szCs w:val="24"/>
        </w:rPr>
        <w:t>, vol. 8, no. 11, pp. 1071–1073, 2019, doi: 10.35940/ijitee.J1163.0981119.</w:t>
      </w:r>
    </w:p>
    <w:p w14:paraId="7BBBB2A8"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[16]</w:t>
      </w:r>
      <w:r w:rsidRPr="006279BF">
        <w:rPr>
          <w:rFonts w:ascii="Times New Roman" w:hAnsi="Times New Roman" w:cs="Times New Roman"/>
          <w:noProof/>
          <w:sz w:val="24"/>
          <w:szCs w:val="24"/>
        </w:rPr>
        <w:tab/>
        <w:t>J. Ivković and B. Radulović, “The Advantages of Using Raspberry Pi 3 Compared to Raspberry Pi 2 SoC Computers for Sensor System Support,” no. January 2017, pp. 88–94, 2016, doi: 10.20544/aiit2016.12.</w:t>
      </w:r>
    </w:p>
    <w:p w14:paraId="6AC1CA92"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[17]</w:t>
      </w:r>
      <w:r w:rsidRPr="006279BF">
        <w:rPr>
          <w:rFonts w:ascii="Times New Roman" w:hAnsi="Times New Roman" w:cs="Times New Roman"/>
          <w:noProof/>
          <w:sz w:val="24"/>
          <w:szCs w:val="24"/>
        </w:rPr>
        <w:tab/>
        <w:t xml:space="preserve">C. Brodie, “The Importance of Security Awareness Training The Importance of Security Awareness Training The Importance of Security Awareness Training GIAC Gold Certification The Importance of Security Awareness Training,” </w:t>
      </w:r>
      <w:r w:rsidRPr="006279BF">
        <w:rPr>
          <w:rFonts w:ascii="Times New Roman" w:hAnsi="Times New Roman" w:cs="Times New Roman"/>
          <w:i/>
          <w:iCs/>
          <w:noProof/>
          <w:sz w:val="24"/>
          <w:szCs w:val="24"/>
        </w:rPr>
        <w:t>SANS Inst.</w:t>
      </w:r>
      <w:r w:rsidRPr="006279BF">
        <w:rPr>
          <w:rFonts w:ascii="Times New Roman" w:hAnsi="Times New Roman" w:cs="Times New Roman"/>
          <w:noProof/>
          <w:sz w:val="24"/>
          <w:szCs w:val="24"/>
        </w:rPr>
        <w:t>, 2009.</w:t>
      </w:r>
    </w:p>
    <w:p w14:paraId="2785207A"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[18]</w:t>
      </w:r>
      <w:r w:rsidRPr="006279BF">
        <w:rPr>
          <w:rFonts w:ascii="Times New Roman" w:hAnsi="Times New Roman" w:cs="Times New Roman"/>
          <w:noProof/>
          <w:sz w:val="24"/>
          <w:szCs w:val="24"/>
        </w:rPr>
        <w:tab/>
        <w:t xml:space="preserve">S. Rai and P. Chukwuma, “2014 Top Security Topics,” </w:t>
      </w:r>
      <w:r w:rsidRPr="006279BF">
        <w:rPr>
          <w:rFonts w:ascii="Times New Roman" w:hAnsi="Times New Roman" w:cs="Times New Roman"/>
          <w:i/>
          <w:iCs/>
          <w:noProof/>
          <w:sz w:val="24"/>
          <w:szCs w:val="24"/>
        </w:rPr>
        <w:t>EDPACS</w:t>
      </w:r>
      <w:r w:rsidRPr="006279BF">
        <w:rPr>
          <w:rFonts w:ascii="Times New Roman" w:hAnsi="Times New Roman" w:cs="Times New Roman"/>
          <w:noProof/>
          <w:sz w:val="24"/>
          <w:szCs w:val="24"/>
        </w:rPr>
        <w:t>, vol. 49, no. 3, pp. 22–28, 2014, doi: 10.1080/07366981.2014.883882.</w:t>
      </w:r>
    </w:p>
    <w:p w14:paraId="393BAF34"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[19]</w:t>
      </w:r>
      <w:r w:rsidRPr="006279BF">
        <w:rPr>
          <w:rFonts w:ascii="Times New Roman" w:hAnsi="Times New Roman" w:cs="Times New Roman"/>
          <w:noProof/>
          <w:sz w:val="24"/>
          <w:szCs w:val="24"/>
        </w:rPr>
        <w:tab/>
        <w:t xml:space="preserve">R. Herold, “Awareness and Training Topics and Audiences,” in </w:t>
      </w:r>
      <w:r w:rsidRPr="006279BF">
        <w:rPr>
          <w:rFonts w:ascii="Times New Roman" w:hAnsi="Times New Roman" w:cs="Times New Roman"/>
          <w:i/>
          <w:iCs/>
          <w:noProof/>
          <w:sz w:val="24"/>
          <w:szCs w:val="24"/>
        </w:rPr>
        <w:t>Managing an Information Security and Privacy Awareness and Training Program, Second Edition</w:t>
      </w:r>
      <w:r w:rsidRPr="006279BF">
        <w:rPr>
          <w:rFonts w:ascii="Times New Roman" w:hAnsi="Times New Roman" w:cs="Times New Roman"/>
          <w:noProof/>
          <w:sz w:val="24"/>
          <w:szCs w:val="24"/>
        </w:rPr>
        <w:t>, 2010, pp. 127–154.</w:t>
      </w:r>
    </w:p>
    <w:p w14:paraId="41BD3149"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[20]</w:t>
      </w:r>
      <w:r w:rsidRPr="006279BF">
        <w:rPr>
          <w:rFonts w:ascii="Times New Roman" w:hAnsi="Times New Roman" w:cs="Times New Roman"/>
          <w:noProof/>
          <w:sz w:val="24"/>
          <w:szCs w:val="24"/>
        </w:rPr>
        <w:tab/>
        <w:t>“Cyber Attacks - The Legal Implications for Businesses | LawBite.” [Online]. Available: https://www.lawbite.co.uk/resources/blog/cyber-attacks-the-legal-implications-for-businesses/. [Accessed: 17-Jan-2020].</w:t>
      </w:r>
    </w:p>
    <w:p w14:paraId="12189DBB"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[21]</w:t>
      </w:r>
      <w:r w:rsidRPr="006279BF">
        <w:rPr>
          <w:rFonts w:ascii="Times New Roman" w:hAnsi="Times New Roman" w:cs="Times New Roman"/>
          <w:noProof/>
          <w:sz w:val="24"/>
          <w:szCs w:val="24"/>
        </w:rPr>
        <w:tab/>
        <w:t>“Understanding the Legal Implications Of Information Security - Infosecurity Magazine.” [Online]. Available: https://www.infosecurity-magazine.com/opinions/dont-get-caught-on-back-foot/. [Accessed: 17-Jan-2020].</w:t>
      </w:r>
    </w:p>
    <w:p w14:paraId="5567CB1A"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[22]</w:t>
      </w:r>
      <w:r w:rsidRPr="006279BF">
        <w:rPr>
          <w:rFonts w:ascii="Times New Roman" w:hAnsi="Times New Roman" w:cs="Times New Roman"/>
          <w:noProof/>
          <w:sz w:val="24"/>
          <w:szCs w:val="24"/>
        </w:rPr>
        <w:tab/>
        <w:t>“Formjacking: Major Increase in Attacks on Online Retailers | Symantec Blogs.” [Online]. Available: https://www.symantec.com/blogs/threat-intelligence/formjacking-attacks-retailers. [Accessed: 17-Jan-2020].</w:t>
      </w:r>
    </w:p>
    <w:p w14:paraId="09E778D1"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[23]</w:t>
      </w:r>
      <w:r w:rsidRPr="006279BF">
        <w:rPr>
          <w:rFonts w:ascii="Times New Roman" w:hAnsi="Times New Roman" w:cs="Times New Roman"/>
          <w:noProof/>
          <w:sz w:val="24"/>
          <w:szCs w:val="24"/>
        </w:rPr>
        <w:tab/>
        <w:t xml:space="preserve">Symantec, “Various types of network attacks | Symantec Connect Community,” </w:t>
      </w:r>
      <w:r w:rsidRPr="006279BF">
        <w:rPr>
          <w:rFonts w:ascii="Times New Roman" w:hAnsi="Times New Roman" w:cs="Times New Roman"/>
          <w:i/>
          <w:iCs/>
          <w:noProof/>
          <w:sz w:val="24"/>
          <w:szCs w:val="24"/>
        </w:rPr>
        <w:t>symantec.com</w:t>
      </w:r>
      <w:r w:rsidRPr="006279BF">
        <w:rPr>
          <w:rFonts w:ascii="Times New Roman" w:hAnsi="Times New Roman" w:cs="Times New Roman"/>
          <w:noProof/>
          <w:sz w:val="24"/>
          <w:szCs w:val="24"/>
        </w:rPr>
        <w:t>, 2013. [Online]. Available: https://www.symantec.com/connect/articles/security-11-part-3-various-types-network-attacks.</w:t>
      </w:r>
    </w:p>
    <w:p w14:paraId="1012B1A3"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[24]</w:t>
      </w:r>
      <w:r w:rsidRPr="006279BF">
        <w:rPr>
          <w:rFonts w:ascii="Times New Roman" w:hAnsi="Times New Roman" w:cs="Times New Roman"/>
          <w:noProof/>
          <w:sz w:val="24"/>
          <w:szCs w:val="24"/>
        </w:rPr>
        <w:tab/>
        <w:t xml:space="preserve">Symantec Corporation, “Symantec Internet Security Threat Report,” </w:t>
      </w:r>
      <w:r w:rsidRPr="006279BF">
        <w:rPr>
          <w:rFonts w:ascii="Times New Roman" w:hAnsi="Times New Roman" w:cs="Times New Roman"/>
          <w:i/>
          <w:iCs/>
          <w:noProof/>
          <w:sz w:val="24"/>
          <w:szCs w:val="24"/>
        </w:rPr>
        <w:t>Netw. Secur.</w:t>
      </w:r>
      <w:r w:rsidRPr="006279BF">
        <w:rPr>
          <w:rFonts w:ascii="Times New Roman" w:hAnsi="Times New Roman" w:cs="Times New Roman"/>
          <w:noProof/>
          <w:sz w:val="24"/>
          <w:szCs w:val="24"/>
        </w:rPr>
        <w:t>, vol. 24, no. 24, p. 61, 2019.</w:t>
      </w:r>
    </w:p>
    <w:p w14:paraId="3835672C"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lastRenderedPageBreak/>
        <w:t>[25]</w:t>
      </w:r>
      <w:r w:rsidRPr="006279BF">
        <w:rPr>
          <w:rFonts w:ascii="Times New Roman" w:hAnsi="Times New Roman" w:cs="Times New Roman"/>
          <w:noProof/>
          <w:sz w:val="24"/>
          <w:szCs w:val="24"/>
        </w:rPr>
        <w:tab/>
        <w:t>“Over 23 million stolen credit cards are being traded on the Dark Web | ZDNet.” [Online]. Available: https://www.zdnet.com/article/over-23-million-stolen-credit-cards-are-being-traded-on-the-dark-web/. [Accessed: 17-Jan-2020].</w:t>
      </w:r>
    </w:p>
    <w:p w14:paraId="73C3DC39"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[26]</w:t>
      </w:r>
      <w:r w:rsidRPr="006279BF">
        <w:rPr>
          <w:rFonts w:ascii="Times New Roman" w:hAnsi="Times New Roman" w:cs="Times New Roman"/>
          <w:noProof/>
          <w:sz w:val="24"/>
          <w:szCs w:val="24"/>
        </w:rPr>
        <w:tab/>
        <w:t>“23 million stolen credit cards for sale on the dark web in the first half of 2019.” [Online]. Available: https://blog.cybersixgill.com/23million_stolen_cc_blog#. [Accessed: 17-Jan-2020].</w:t>
      </w:r>
    </w:p>
    <w:p w14:paraId="3BE45D5C"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[27]</w:t>
      </w:r>
      <w:r w:rsidRPr="006279BF">
        <w:rPr>
          <w:rFonts w:ascii="Times New Roman" w:hAnsi="Times New Roman" w:cs="Times New Roman"/>
          <w:noProof/>
          <w:sz w:val="24"/>
          <w:szCs w:val="24"/>
        </w:rPr>
        <w:tab/>
        <w:t>“Symantec CEO Says He Aims To Drive Down Cost And Complexity Of Cybersecurity.” [Online]. Available: https://www.forbes.com/sites/peterhigh/2019/03/04/symantec-ceo-says-he-aims-to-drive-down-cost-and-complexity-of-cyber-security/#14fec0c07547. [Accessed: 17-Jan-2020].</w:t>
      </w:r>
    </w:p>
    <w:p w14:paraId="42DE6691"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[28]</w:t>
      </w:r>
      <w:r w:rsidRPr="006279BF">
        <w:rPr>
          <w:rFonts w:ascii="Times New Roman" w:hAnsi="Times New Roman" w:cs="Times New Roman"/>
          <w:noProof/>
          <w:sz w:val="24"/>
          <w:szCs w:val="24"/>
        </w:rPr>
        <w:tab/>
        <w:t>“British Airways faces record £183m fine for data breach - BBC News.” [Online]. Available: https://www.bbc.co.uk/news/business-48905907. [Accessed: 17-Jan-2020].</w:t>
      </w:r>
    </w:p>
    <w:p w14:paraId="6911A1D7"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[29]</w:t>
      </w:r>
      <w:r w:rsidRPr="006279BF">
        <w:rPr>
          <w:rFonts w:ascii="Times New Roman" w:hAnsi="Times New Roman" w:cs="Times New Roman"/>
          <w:noProof/>
          <w:sz w:val="24"/>
          <w:szCs w:val="24"/>
        </w:rPr>
        <w:tab/>
        <w:t>“Formjacking explained: How hackers target online shoppers, virtually skim card details - tech - Hindustan Times.” [Online]. Available: https://www.hindustantimes.com/tech/formjacking-explained-how-hackers-target-online-shoppers-virtually-skim-card-details/story-3nAn1NVOeM57bdt28CA5mM.html. [Accessed: 17-Jan-2020].</w:t>
      </w:r>
    </w:p>
    <w:p w14:paraId="647A94C9"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[30]</w:t>
      </w:r>
      <w:r w:rsidRPr="006279BF">
        <w:rPr>
          <w:rFonts w:ascii="Times New Roman" w:hAnsi="Times New Roman" w:cs="Times New Roman"/>
          <w:noProof/>
          <w:sz w:val="24"/>
          <w:szCs w:val="24"/>
        </w:rPr>
        <w:tab/>
        <w:t xml:space="preserve">D. A. Mcmullen, M. H. Sanchez, and M. O. Reilly-Allen, “Target security: a case study of how hackers hit the jackpot at the expense of customers,” </w:t>
      </w:r>
      <w:r w:rsidRPr="006279BF">
        <w:rPr>
          <w:rFonts w:ascii="Times New Roman" w:hAnsi="Times New Roman" w:cs="Times New Roman"/>
          <w:i/>
          <w:iCs/>
          <w:noProof/>
          <w:sz w:val="24"/>
          <w:szCs w:val="24"/>
        </w:rPr>
        <w:t>Rev. Bus. Financ. Stud.</w:t>
      </w:r>
      <w:r w:rsidRPr="006279BF">
        <w:rPr>
          <w:rFonts w:ascii="Times New Roman" w:hAnsi="Times New Roman" w:cs="Times New Roman"/>
          <w:noProof/>
          <w:sz w:val="24"/>
          <w:szCs w:val="24"/>
        </w:rPr>
        <w:t>, vol. 7, no. 2, pp. 41–50, 2016.</w:t>
      </w:r>
    </w:p>
    <w:p w14:paraId="4DAAE17F"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[31]</w:t>
      </w:r>
      <w:r w:rsidRPr="006279BF">
        <w:rPr>
          <w:rFonts w:ascii="Times New Roman" w:hAnsi="Times New Roman" w:cs="Times New Roman"/>
          <w:noProof/>
          <w:sz w:val="24"/>
          <w:szCs w:val="24"/>
        </w:rPr>
        <w:tab/>
        <w:t>“Formjacking: What Is It, and How Can You Protect Your Users? | EdTech Magazine.” [Online]. Available: https://edtechmagazine.com/higher/article/2019/09/formjacking-what-it-and-how-can-you-protect-your-users. [Accessed: 17-Jan-2020].</w:t>
      </w:r>
    </w:p>
    <w:p w14:paraId="2F99B65B"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[32]</w:t>
      </w:r>
      <w:r w:rsidRPr="006279BF">
        <w:rPr>
          <w:rFonts w:ascii="Times New Roman" w:hAnsi="Times New Roman" w:cs="Times New Roman"/>
          <w:noProof/>
          <w:sz w:val="24"/>
          <w:szCs w:val="24"/>
        </w:rPr>
        <w:tab/>
        <w:t>“Protect yourself and your customers from formjacking - IT Governance UK Blog.” [Online]. Available: https://www.itgovernance.co.uk/blog/protect-yourself-and-your-customers-from-formjacking. [Accessed: 17-Jan-2020].</w:t>
      </w:r>
    </w:p>
    <w:p w14:paraId="36F58625"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[33]</w:t>
      </w:r>
      <w:r w:rsidRPr="006279BF">
        <w:rPr>
          <w:rFonts w:ascii="Times New Roman" w:hAnsi="Times New Roman" w:cs="Times New Roman"/>
          <w:noProof/>
          <w:sz w:val="24"/>
          <w:szCs w:val="24"/>
        </w:rPr>
        <w:tab/>
        <w:t xml:space="preserve">R. N. Shah and K. R. Patil, “Securing Third-party Web Resources Using Subresource Integrity Automation,” </w:t>
      </w:r>
      <w:r w:rsidRPr="006279BF">
        <w:rPr>
          <w:rFonts w:ascii="Times New Roman" w:hAnsi="Times New Roman" w:cs="Times New Roman"/>
          <w:i/>
          <w:iCs/>
          <w:noProof/>
          <w:sz w:val="24"/>
          <w:szCs w:val="24"/>
        </w:rPr>
        <w:t>IJETT</w:t>
      </w:r>
      <w:r w:rsidRPr="006279BF">
        <w:rPr>
          <w:rFonts w:ascii="Times New Roman" w:hAnsi="Times New Roman" w:cs="Times New Roman"/>
          <w:noProof/>
          <w:sz w:val="24"/>
          <w:szCs w:val="24"/>
        </w:rPr>
        <w:t>, vol. 1, no. 2, 2017.</w:t>
      </w:r>
    </w:p>
    <w:p w14:paraId="0427FF0E"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lastRenderedPageBreak/>
        <w:t>[34]</w:t>
      </w:r>
      <w:r w:rsidRPr="006279BF">
        <w:rPr>
          <w:rFonts w:ascii="Times New Roman" w:hAnsi="Times New Roman" w:cs="Times New Roman"/>
          <w:noProof/>
          <w:sz w:val="24"/>
          <w:szCs w:val="24"/>
        </w:rPr>
        <w:tab/>
        <w:t>“Subresource Integrity - Web security | MDN.” [Online]. Available: https://developer.mozilla.org/en-US/docs/Web/Security/Subresource_Integrity. [Accessed: 17-Jan-2020].</w:t>
      </w:r>
    </w:p>
    <w:p w14:paraId="0D7065C0"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[35]</w:t>
      </w:r>
      <w:r w:rsidRPr="006279BF">
        <w:rPr>
          <w:rFonts w:ascii="Times New Roman" w:hAnsi="Times New Roman" w:cs="Times New Roman"/>
          <w:noProof/>
          <w:sz w:val="24"/>
          <w:szCs w:val="24"/>
        </w:rPr>
        <w:tab/>
        <w:t xml:space="preserve">M. Korolov, “How to detect and prevent crypto mining malware | CSO Online,” </w:t>
      </w:r>
      <w:r w:rsidRPr="006279BF">
        <w:rPr>
          <w:rFonts w:ascii="Times New Roman" w:hAnsi="Times New Roman" w:cs="Times New Roman"/>
          <w:i/>
          <w:iCs/>
          <w:noProof/>
          <w:sz w:val="24"/>
          <w:szCs w:val="24"/>
        </w:rPr>
        <w:t>CSO</w:t>
      </w:r>
      <w:r w:rsidRPr="006279BF">
        <w:rPr>
          <w:rFonts w:ascii="Times New Roman" w:hAnsi="Times New Roman" w:cs="Times New Roman"/>
          <w:noProof/>
          <w:sz w:val="24"/>
          <w:szCs w:val="24"/>
        </w:rPr>
        <w:t>, 2018. [Online]. Available: https://www.csoonline.com/article/3267572/encryption/how-to-detect-and-prevent-crypto-mining-malware.html.</w:t>
      </w:r>
    </w:p>
    <w:p w14:paraId="2BFC29ED"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[36]</w:t>
      </w:r>
      <w:r w:rsidRPr="006279BF">
        <w:rPr>
          <w:rFonts w:ascii="Times New Roman" w:hAnsi="Times New Roman" w:cs="Times New Roman"/>
          <w:noProof/>
          <w:sz w:val="24"/>
          <w:szCs w:val="24"/>
        </w:rPr>
        <w:tab/>
        <w:t xml:space="preserve">S. Soviany, A. Scheianu, G. Suciu, A. Vulpe, O. Fratu, and C. Istrate, “Android Malware Detection and Crypto-Mining Recognition Methodology with Machine Learning,” in </w:t>
      </w:r>
      <w:r w:rsidRPr="006279BF">
        <w:rPr>
          <w:rFonts w:ascii="Times New Roman" w:hAnsi="Times New Roman" w:cs="Times New Roman"/>
          <w:i/>
          <w:iCs/>
          <w:noProof/>
          <w:sz w:val="24"/>
          <w:szCs w:val="24"/>
        </w:rPr>
        <w:t>Proceedings - 16th International Conference on Embedded and Ubiquitous Computing, EUC 2018</w:t>
      </w:r>
      <w:r w:rsidRPr="006279BF">
        <w:rPr>
          <w:rFonts w:ascii="Times New Roman" w:hAnsi="Times New Roman" w:cs="Times New Roman"/>
          <w:noProof/>
          <w:sz w:val="24"/>
          <w:szCs w:val="24"/>
        </w:rPr>
        <w:t>, 2018, pp. 14–21, doi: 10.1109/EUC.2018.00010.</w:t>
      </w:r>
    </w:p>
    <w:p w14:paraId="03E14543"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[37]</w:t>
      </w:r>
      <w:r w:rsidRPr="006279BF">
        <w:rPr>
          <w:rFonts w:ascii="Times New Roman" w:hAnsi="Times New Roman" w:cs="Times New Roman"/>
          <w:noProof/>
          <w:sz w:val="24"/>
          <w:szCs w:val="24"/>
        </w:rPr>
        <w:tab/>
        <w:t xml:space="preserve">R. Broadhurst </w:t>
      </w:r>
      <w:r w:rsidRPr="006279BF">
        <w:rPr>
          <w:rFonts w:ascii="Times New Roman" w:hAnsi="Times New Roman" w:cs="Times New Roman"/>
          <w:i/>
          <w:iCs/>
          <w:noProof/>
          <w:sz w:val="24"/>
          <w:szCs w:val="24"/>
        </w:rPr>
        <w:t>et al.</w:t>
      </w:r>
      <w:r w:rsidRPr="006279BF">
        <w:rPr>
          <w:rFonts w:ascii="Times New Roman" w:hAnsi="Times New Roman" w:cs="Times New Roman"/>
          <w:noProof/>
          <w:sz w:val="24"/>
          <w:szCs w:val="24"/>
        </w:rPr>
        <w:t xml:space="preserve">, “Malware Trends on ‘Darknet’ Crypto-Markets: Research Review,” </w:t>
      </w:r>
      <w:r w:rsidRPr="006279BF">
        <w:rPr>
          <w:rFonts w:ascii="Times New Roman" w:hAnsi="Times New Roman" w:cs="Times New Roman"/>
          <w:i/>
          <w:iCs/>
          <w:noProof/>
          <w:sz w:val="24"/>
          <w:szCs w:val="24"/>
        </w:rPr>
        <w:t>SSRN Electron. J.</w:t>
      </w:r>
      <w:r w:rsidRPr="006279BF">
        <w:rPr>
          <w:rFonts w:ascii="Times New Roman" w:hAnsi="Times New Roman" w:cs="Times New Roman"/>
          <w:noProof/>
          <w:sz w:val="24"/>
          <w:szCs w:val="24"/>
        </w:rPr>
        <w:t>, 2018, doi: 10.2139/ssrn.3226758.</w:t>
      </w:r>
    </w:p>
    <w:p w14:paraId="742ADED9"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[38]</w:t>
      </w:r>
      <w:r w:rsidRPr="006279BF">
        <w:rPr>
          <w:rFonts w:ascii="Times New Roman" w:hAnsi="Times New Roman" w:cs="Times New Roman"/>
          <w:noProof/>
          <w:sz w:val="24"/>
          <w:szCs w:val="24"/>
        </w:rPr>
        <w:tab/>
        <w:t>“Cryptojacking – What is it, and how does it work? | Malwarebytes.” [Online]. Available: https://www.malwarebytes.com/cryptojacking/. [Accessed: 17-Jan-2020].</w:t>
      </w:r>
    </w:p>
    <w:p w14:paraId="2BB41DEC"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[39]</w:t>
      </w:r>
      <w:r w:rsidRPr="006279BF">
        <w:rPr>
          <w:rFonts w:ascii="Times New Roman" w:hAnsi="Times New Roman" w:cs="Times New Roman"/>
          <w:noProof/>
          <w:sz w:val="24"/>
          <w:szCs w:val="24"/>
        </w:rPr>
        <w:tab/>
        <w:t xml:space="preserve">R. Brewer, “Ransomware attacks: detection, prevention and cure,” </w:t>
      </w:r>
      <w:r w:rsidRPr="006279BF">
        <w:rPr>
          <w:rFonts w:ascii="Times New Roman" w:hAnsi="Times New Roman" w:cs="Times New Roman"/>
          <w:i/>
          <w:iCs/>
          <w:noProof/>
          <w:sz w:val="24"/>
          <w:szCs w:val="24"/>
        </w:rPr>
        <w:t>Netw. Secur.</w:t>
      </w:r>
      <w:r w:rsidRPr="006279BF">
        <w:rPr>
          <w:rFonts w:ascii="Times New Roman" w:hAnsi="Times New Roman" w:cs="Times New Roman"/>
          <w:noProof/>
          <w:sz w:val="24"/>
          <w:szCs w:val="24"/>
        </w:rPr>
        <w:t>, vol. 2016, no. 9, pp. 5–9, 2016, doi: 10.1016/S1353-4858(16)30086-1.</w:t>
      </w:r>
    </w:p>
    <w:p w14:paraId="37ECC093"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[40]</w:t>
      </w:r>
      <w:r w:rsidRPr="006279BF">
        <w:rPr>
          <w:rFonts w:ascii="Times New Roman" w:hAnsi="Times New Roman" w:cs="Times New Roman"/>
          <w:noProof/>
          <w:sz w:val="24"/>
          <w:szCs w:val="24"/>
        </w:rPr>
        <w:tab/>
        <w:t xml:space="preserve">S. M. Kerner, “Does Your Browser Block Cryptojacking Attacks?,” </w:t>
      </w:r>
      <w:r w:rsidRPr="006279BF">
        <w:rPr>
          <w:rFonts w:ascii="Times New Roman" w:hAnsi="Times New Roman" w:cs="Times New Roman"/>
          <w:i/>
          <w:iCs/>
          <w:noProof/>
          <w:sz w:val="24"/>
          <w:szCs w:val="24"/>
        </w:rPr>
        <w:t>www.esecurityplanet.com</w:t>
      </w:r>
      <w:r w:rsidRPr="006279BF">
        <w:rPr>
          <w:rFonts w:ascii="Times New Roman" w:hAnsi="Times New Roman" w:cs="Times New Roman"/>
          <w:noProof/>
          <w:sz w:val="24"/>
          <w:szCs w:val="24"/>
        </w:rPr>
        <w:t>, 2018. [Online]. Available: https://www.esecurityplanet.com/threats/does-your-browser-block-cryptojacking-attacks.html.</w:t>
      </w:r>
    </w:p>
    <w:p w14:paraId="10A49914"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[41]</w:t>
      </w:r>
      <w:r w:rsidRPr="006279BF">
        <w:rPr>
          <w:rFonts w:ascii="Times New Roman" w:hAnsi="Times New Roman" w:cs="Times New Roman"/>
          <w:noProof/>
          <w:sz w:val="24"/>
          <w:szCs w:val="24"/>
        </w:rPr>
        <w:tab/>
        <w:t xml:space="preserve">J. A. Martin, “Who is a target for ransomware attacks?,” </w:t>
      </w:r>
      <w:r w:rsidRPr="006279BF">
        <w:rPr>
          <w:rFonts w:ascii="Times New Roman" w:hAnsi="Times New Roman" w:cs="Times New Roman"/>
          <w:i/>
          <w:iCs/>
          <w:noProof/>
          <w:sz w:val="24"/>
          <w:szCs w:val="24"/>
        </w:rPr>
        <w:t>CSO</w:t>
      </w:r>
      <w:r w:rsidRPr="006279BF">
        <w:rPr>
          <w:rFonts w:ascii="Times New Roman" w:hAnsi="Times New Roman" w:cs="Times New Roman"/>
          <w:noProof/>
          <w:sz w:val="24"/>
          <w:szCs w:val="24"/>
        </w:rPr>
        <w:t>, 2017. [Online]. Available: https://www.csoonline.com/article/3208111/who-is-a-target-for-ransomware-attacks.html.</w:t>
      </w:r>
    </w:p>
    <w:p w14:paraId="1591474B"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[42]</w:t>
      </w:r>
      <w:r w:rsidRPr="006279BF">
        <w:rPr>
          <w:rFonts w:ascii="Times New Roman" w:hAnsi="Times New Roman" w:cs="Times New Roman"/>
          <w:noProof/>
          <w:sz w:val="24"/>
          <w:szCs w:val="24"/>
        </w:rPr>
        <w:tab/>
        <w:t xml:space="preserve">T. August, D. Dao, and M. F. Niculescu, “Economics of Ransomware Attacks,” </w:t>
      </w:r>
      <w:r w:rsidRPr="006279BF">
        <w:rPr>
          <w:rFonts w:ascii="Times New Roman" w:hAnsi="Times New Roman" w:cs="Times New Roman"/>
          <w:i/>
          <w:iCs/>
          <w:noProof/>
          <w:sz w:val="24"/>
          <w:szCs w:val="24"/>
        </w:rPr>
        <w:t>SSRN Electron. J.</w:t>
      </w:r>
      <w:r w:rsidRPr="006279BF">
        <w:rPr>
          <w:rFonts w:ascii="Times New Roman" w:hAnsi="Times New Roman" w:cs="Times New Roman"/>
          <w:noProof/>
          <w:sz w:val="24"/>
          <w:szCs w:val="24"/>
        </w:rPr>
        <w:t>, 2019, doi: 10.2139/ssrn.3351416.</w:t>
      </w:r>
    </w:p>
    <w:p w14:paraId="0168D67A"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[43]</w:t>
      </w:r>
      <w:r w:rsidRPr="006279BF">
        <w:rPr>
          <w:rFonts w:ascii="Times New Roman" w:hAnsi="Times New Roman" w:cs="Times New Roman"/>
          <w:noProof/>
          <w:sz w:val="24"/>
          <w:szCs w:val="24"/>
        </w:rPr>
        <w:tab/>
        <w:t>“Cryptojacking Rises 450 Percent as Cybercriminals Pivot From Ransomware to Stealthier Attacks - Security Intelligence.” [Online]. Available: https://securityintelligence.com/cryptojacking-rises-450-percent-as-cybercriminals-pivot-from-ransomware-to-stealthier-attacks/. [Accessed: 17-Jan-2020].</w:t>
      </w:r>
    </w:p>
    <w:p w14:paraId="2DF8ABB6"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lastRenderedPageBreak/>
        <w:t>[44]</w:t>
      </w:r>
      <w:r w:rsidRPr="006279BF">
        <w:rPr>
          <w:rFonts w:ascii="Times New Roman" w:hAnsi="Times New Roman" w:cs="Times New Roman"/>
          <w:noProof/>
          <w:sz w:val="24"/>
          <w:szCs w:val="24"/>
        </w:rPr>
        <w:tab/>
        <w:t>“Coinhive cryptojacking service to shut down in March 2019 | ZDNet.” [Online]. Available: https://www.zdnet.com/article/coinhive-cryptojacking-service-to-shut-down-in-march-2019/. [Accessed: 17-Jan-2020].</w:t>
      </w:r>
    </w:p>
    <w:p w14:paraId="37E03119"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[45]</w:t>
      </w:r>
      <w:r w:rsidRPr="006279BF">
        <w:rPr>
          <w:rFonts w:ascii="Times New Roman" w:hAnsi="Times New Roman" w:cs="Times New Roman"/>
          <w:noProof/>
          <w:sz w:val="24"/>
          <w:szCs w:val="24"/>
        </w:rPr>
        <w:tab/>
        <w:t>“Cryptojacking On The Rise: WebCobra Malware Uses Victims’ Computers To Mine Cryptocurrency.” [Online]. Available: https://www.forbes.com/sites/rachelwolfson/2018/11/13/cryptojacking-on-the-rise-webcobra-malware-uses-victims-computers-to-mine-cryptocurrency/#228435cac336. [Accessed: 17-Jan-2020].</w:t>
      </w:r>
    </w:p>
    <w:p w14:paraId="2EC8521B"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[46]</w:t>
      </w:r>
      <w:r w:rsidRPr="006279BF">
        <w:rPr>
          <w:rFonts w:ascii="Times New Roman" w:hAnsi="Times New Roman" w:cs="Times New Roman"/>
          <w:noProof/>
          <w:sz w:val="24"/>
          <w:szCs w:val="24"/>
        </w:rPr>
        <w:tab/>
        <w:t xml:space="preserve">M. Nadeau, “What is Cryptojacking - csoonline,” </w:t>
      </w:r>
      <w:r w:rsidRPr="006279BF">
        <w:rPr>
          <w:rFonts w:ascii="Times New Roman" w:hAnsi="Times New Roman" w:cs="Times New Roman"/>
          <w:i/>
          <w:iCs/>
          <w:noProof/>
          <w:sz w:val="24"/>
          <w:szCs w:val="24"/>
        </w:rPr>
        <w:t>csoonline.com</w:t>
      </w:r>
      <w:r w:rsidRPr="006279BF">
        <w:rPr>
          <w:rFonts w:ascii="Times New Roman" w:hAnsi="Times New Roman" w:cs="Times New Roman"/>
          <w:noProof/>
          <w:sz w:val="24"/>
          <w:szCs w:val="24"/>
        </w:rPr>
        <w:t>, 2018.</w:t>
      </w:r>
    </w:p>
    <w:p w14:paraId="560292A6"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[47]</w:t>
      </w:r>
      <w:r w:rsidRPr="006279BF">
        <w:rPr>
          <w:rFonts w:ascii="Times New Roman" w:hAnsi="Times New Roman" w:cs="Times New Roman"/>
          <w:noProof/>
          <w:sz w:val="24"/>
          <w:szCs w:val="24"/>
        </w:rPr>
        <w:tab/>
        <w:t xml:space="preserve">J. Oltsik, “What makes CISOs successful? | CSO Online,” </w:t>
      </w:r>
      <w:r w:rsidRPr="006279BF">
        <w:rPr>
          <w:rFonts w:ascii="Times New Roman" w:hAnsi="Times New Roman" w:cs="Times New Roman"/>
          <w:i/>
          <w:iCs/>
          <w:noProof/>
          <w:sz w:val="24"/>
          <w:szCs w:val="24"/>
        </w:rPr>
        <w:t>csoonline.com</w:t>
      </w:r>
      <w:r w:rsidRPr="006279BF">
        <w:rPr>
          <w:rFonts w:ascii="Times New Roman" w:hAnsi="Times New Roman" w:cs="Times New Roman"/>
          <w:noProof/>
          <w:sz w:val="24"/>
          <w:szCs w:val="24"/>
        </w:rPr>
        <w:t>, 2018. [Online]. Available: https://www.csoonline.com/article/3291557/security/what-makes-cisos-successful.html.</w:t>
      </w:r>
    </w:p>
    <w:p w14:paraId="3BC0D707"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[48]</w:t>
      </w:r>
      <w:r w:rsidRPr="006279BF">
        <w:rPr>
          <w:rFonts w:ascii="Times New Roman" w:hAnsi="Times New Roman" w:cs="Times New Roman"/>
          <w:noProof/>
          <w:sz w:val="24"/>
          <w:szCs w:val="24"/>
        </w:rPr>
        <w:tab/>
        <w:t>“Global Ransomware Damage Costs Predicted To Hit $11.5 Billion By 2019.” [Online]. Available: https://cybersecurityventures.com/ransomware-damage-report-2017-part-2/. [Accessed: 17-Jan-2020].</w:t>
      </w:r>
    </w:p>
    <w:p w14:paraId="7005F085"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[49]</w:t>
      </w:r>
      <w:r w:rsidRPr="006279BF">
        <w:rPr>
          <w:rFonts w:ascii="Times New Roman" w:hAnsi="Times New Roman" w:cs="Times New Roman"/>
          <w:noProof/>
          <w:sz w:val="24"/>
          <w:szCs w:val="24"/>
        </w:rPr>
        <w:tab/>
        <w:t>“Beazley 2018 Breach Briefing.”</w:t>
      </w:r>
    </w:p>
    <w:p w14:paraId="2EE91B60"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[50]</w:t>
      </w:r>
      <w:r w:rsidRPr="006279BF">
        <w:rPr>
          <w:rFonts w:ascii="Times New Roman" w:hAnsi="Times New Roman" w:cs="Times New Roman"/>
          <w:noProof/>
          <w:sz w:val="24"/>
          <w:szCs w:val="24"/>
        </w:rPr>
        <w:tab/>
        <w:t>“WannaCry, Petya, NotPetya: how ransomware hit the big time in 2017 | Technology | The Guardian.” [Online]. Available: https://www.theguardian.com/technology/2017/dec/30/wannacry-petya-notpetya-ransomware. [Accessed: 17-Jan-2020].</w:t>
      </w:r>
    </w:p>
    <w:p w14:paraId="3FCBEB7F"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[51]</w:t>
      </w:r>
      <w:r w:rsidRPr="006279BF">
        <w:rPr>
          <w:rFonts w:ascii="Times New Roman" w:hAnsi="Times New Roman" w:cs="Times New Roman"/>
          <w:noProof/>
          <w:sz w:val="24"/>
          <w:szCs w:val="24"/>
        </w:rPr>
        <w:tab/>
        <w:t>“Ukraine: NotPetya company raided over fears of more cyberattacks | WIRED UK.” [Online]. Available: https://www.wired.co.uk/article/notpetya-petya-russia-cause. [Accessed: 17-Jan-2020].</w:t>
      </w:r>
    </w:p>
    <w:p w14:paraId="0D1634C4"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[52]</w:t>
      </w:r>
      <w:r w:rsidRPr="006279BF">
        <w:rPr>
          <w:rFonts w:ascii="Times New Roman" w:hAnsi="Times New Roman" w:cs="Times New Roman"/>
          <w:noProof/>
          <w:sz w:val="24"/>
          <w:szCs w:val="24"/>
        </w:rPr>
        <w:tab/>
        <w:t>“Petya ransomware and NotPetya malware: What you need to know now | CSO Online.” [Online]. Available: https://www.csoonline.com/article/3233210/petya-ransomware-and-notpetya-malware-what-you-need-to-know-now.html. [Accessed: 17-Jan-2020].</w:t>
      </w:r>
    </w:p>
    <w:p w14:paraId="27F2FD93"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[53]</w:t>
      </w:r>
      <w:r w:rsidRPr="006279BF">
        <w:rPr>
          <w:rFonts w:ascii="Times New Roman" w:hAnsi="Times New Roman" w:cs="Times New Roman"/>
          <w:noProof/>
          <w:sz w:val="24"/>
          <w:szCs w:val="24"/>
        </w:rPr>
        <w:tab/>
        <w:t>“Ryuk Ransomware Snatches $640,000 Worth of Bitcoin From Major Corporations » NullTX.” [Online]. Available: https://nulltx.com/ryuk-ransomware-snatches-640000-worth-of-bitcoin-from-major-corporations/. [Accessed: 17-Jan-2020].</w:t>
      </w:r>
    </w:p>
    <w:p w14:paraId="2FF6B6FC"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lastRenderedPageBreak/>
        <w:t>[54]</w:t>
      </w:r>
      <w:r w:rsidRPr="006279BF">
        <w:rPr>
          <w:rFonts w:ascii="Times New Roman" w:hAnsi="Times New Roman" w:cs="Times New Roman"/>
          <w:noProof/>
          <w:sz w:val="24"/>
          <w:szCs w:val="24"/>
        </w:rPr>
        <w:tab/>
        <w:t>“This new ransomware campaign targets business and demands a massive bitcoin ransom | ZDNet.” [Online]. Available: https://www.zdnet.com/article/this-new-ransomware-campaign-targets-business-and-demands-a-massive-bitcoin-ransom/. [Accessed: 17-Jan-2020].</w:t>
      </w:r>
    </w:p>
    <w:p w14:paraId="26D6BF6F"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[55]</w:t>
      </w:r>
      <w:r w:rsidRPr="006279BF">
        <w:rPr>
          <w:rFonts w:ascii="Times New Roman" w:hAnsi="Times New Roman" w:cs="Times New Roman"/>
          <w:noProof/>
          <w:sz w:val="24"/>
          <w:szCs w:val="24"/>
        </w:rPr>
        <w:tab/>
        <w:t>“The 6 biggest ransomware attacks of the last 5 years | CSO Online.” [Online]. Available: https://www.csoonline.com/article/3212260/the-5-biggest-ransomware-attacks-of-the-last-5-years.html. [Accessed: 17-Jan-2020].</w:t>
      </w:r>
    </w:p>
    <w:p w14:paraId="177ACFA8"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[56]</w:t>
      </w:r>
      <w:r w:rsidRPr="006279BF">
        <w:rPr>
          <w:rFonts w:ascii="Times New Roman" w:hAnsi="Times New Roman" w:cs="Times New Roman"/>
          <w:noProof/>
          <w:sz w:val="24"/>
          <w:szCs w:val="24"/>
        </w:rPr>
        <w:tab/>
        <w:t>“Ransomware in decline, report confirms.” [Online]. Available: https://www.computerweekly.com/news/252456240/Ransomware-in-decline-report-confirms. [Accessed: 17-Jan-2020].</w:t>
      </w:r>
    </w:p>
    <w:p w14:paraId="5D7D1AB3"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[57]</w:t>
      </w:r>
      <w:r w:rsidRPr="006279BF">
        <w:rPr>
          <w:rFonts w:ascii="Times New Roman" w:hAnsi="Times New Roman" w:cs="Times New Roman"/>
          <w:noProof/>
          <w:sz w:val="24"/>
          <w:szCs w:val="24"/>
        </w:rPr>
        <w:tab/>
        <w:t>“Protecting Against Ransomware | CISA.” [Online]. Available: https://www.us-cert.gov/ncas/tips/ST19-001. [Accessed: 17-Jan-2020].</w:t>
      </w:r>
    </w:p>
    <w:p w14:paraId="2376277C"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[58]</w:t>
      </w:r>
      <w:r w:rsidRPr="006279BF">
        <w:rPr>
          <w:rFonts w:ascii="Times New Roman" w:hAnsi="Times New Roman" w:cs="Times New Roman"/>
          <w:noProof/>
          <w:sz w:val="24"/>
          <w:szCs w:val="24"/>
        </w:rPr>
        <w:tab/>
        <w:t>“How to protect from ransomware - Bitdefender.” [Online]. Available: https://www.bitdefender.com/consumer/support/answer/24260/. [Accessed: 17-Jan-2020].</w:t>
      </w:r>
    </w:p>
    <w:p w14:paraId="06D58D74"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[59]</w:t>
      </w:r>
      <w:r w:rsidRPr="006279BF">
        <w:rPr>
          <w:rFonts w:ascii="Times New Roman" w:hAnsi="Times New Roman" w:cs="Times New Roman"/>
          <w:noProof/>
          <w:sz w:val="24"/>
          <w:szCs w:val="24"/>
        </w:rPr>
        <w:tab/>
        <w:t>“34 Shocking Ransomware Statistics (2019) - SafeAtLast.co.” [Online]. Available: https://safeatlast.co/blog/ransomware-statistics/. [Accessed: 17-Jan-2020].</w:t>
      </w:r>
    </w:p>
    <w:p w14:paraId="49A0409B"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[60]</w:t>
      </w:r>
      <w:r w:rsidRPr="006279BF">
        <w:rPr>
          <w:rFonts w:ascii="Times New Roman" w:hAnsi="Times New Roman" w:cs="Times New Roman"/>
          <w:noProof/>
          <w:sz w:val="24"/>
          <w:szCs w:val="24"/>
        </w:rPr>
        <w:tab/>
        <w:t>“Large DDoS attacks cause outages at Twitter, Spotify, and other sites | TechCrunch.” [Online]. Available: https://techcrunch.com/2016/10/21/many-sites-including-twitter-and-spotify-suffering-outage/. [Accessed: 17-Jan-2020].</w:t>
      </w:r>
    </w:p>
    <w:p w14:paraId="23DB4D42"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[61]</w:t>
      </w:r>
      <w:r w:rsidRPr="006279BF">
        <w:rPr>
          <w:rFonts w:ascii="Times New Roman" w:hAnsi="Times New Roman" w:cs="Times New Roman"/>
          <w:noProof/>
          <w:sz w:val="24"/>
          <w:szCs w:val="24"/>
        </w:rPr>
        <w:tab/>
        <w:t>“The Mirai botnet explained: How IoT devices almost brought down the internet | CSO Online.” [Online]. Available: https://www.csoonline.com/article/3258748/the-mirai-botnet-explained-how-teen-scammers-and-cctv-cameras-almost-brought-down-the-internet.html. [Accessed: 17-Jan-2020].</w:t>
      </w:r>
    </w:p>
    <w:p w14:paraId="2F2F9360"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[62]</w:t>
      </w:r>
      <w:r w:rsidRPr="006279BF">
        <w:rPr>
          <w:rFonts w:ascii="Times New Roman" w:hAnsi="Times New Roman" w:cs="Times New Roman"/>
          <w:noProof/>
          <w:sz w:val="24"/>
          <w:szCs w:val="24"/>
        </w:rPr>
        <w:tab/>
        <w:t>“41.6 billion IoT devices will be generating 79.4 zettabytes of data in 2025 - Help Net Security.” [Online]. Available: https://www.helpnetsecurity.com/2019/06/21/connected-iot-devices-forecast/. [Accessed: 17-Jan-2020].</w:t>
      </w:r>
    </w:p>
    <w:p w14:paraId="4F359EC5"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[63]</w:t>
      </w:r>
      <w:r w:rsidRPr="006279BF">
        <w:rPr>
          <w:rFonts w:ascii="Times New Roman" w:hAnsi="Times New Roman" w:cs="Times New Roman"/>
          <w:noProof/>
          <w:sz w:val="24"/>
          <w:szCs w:val="24"/>
        </w:rPr>
        <w:tab/>
        <w:t>“IBM X-Force: Mirai is increasingly targeting enterprise IoT devices - IoT Tech News.” [Online]. Available: https://www.iottechnews.com/news/2019/jul/19/ibm-</w:t>
      </w:r>
      <w:r w:rsidRPr="006279BF">
        <w:rPr>
          <w:rFonts w:ascii="Times New Roman" w:hAnsi="Times New Roman" w:cs="Times New Roman"/>
          <w:noProof/>
          <w:sz w:val="24"/>
          <w:szCs w:val="24"/>
        </w:rPr>
        <w:lastRenderedPageBreak/>
        <w:t>xforce-mirai-enterprise-iot-devices/. [Accessed: 17-Jan-2020].</w:t>
      </w:r>
    </w:p>
    <w:p w14:paraId="5718BDB0"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[64]</w:t>
      </w:r>
      <w:r w:rsidRPr="006279BF">
        <w:rPr>
          <w:rFonts w:ascii="Times New Roman" w:hAnsi="Times New Roman" w:cs="Times New Roman"/>
          <w:noProof/>
          <w:sz w:val="24"/>
          <w:szCs w:val="24"/>
        </w:rPr>
        <w:tab/>
        <w:t>“Here’s What You Need to Know to Secure Your IoT Projects.” [Online]. Available: https://securityintelligence.com/heres-what-you-need-to-know-to-secure-your-iot-projects/. [Accessed: 17-Jan-2020].</w:t>
      </w:r>
    </w:p>
    <w:p w14:paraId="6B31E5C5"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[65]</w:t>
      </w:r>
      <w:r w:rsidRPr="006279BF">
        <w:rPr>
          <w:rFonts w:ascii="Times New Roman" w:hAnsi="Times New Roman" w:cs="Times New Roman"/>
          <w:noProof/>
          <w:sz w:val="24"/>
          <w:szCs w:val="24"/>
        </w:rPr>
        <w:tab/>
        <w:t>“2019 SonicWall Cyber Threat Report - SonicWall.” [Online]. Available: https://www.sonicwall.com/lp/2019-cyber-threat-report-lp/. [Accessed: 17-Jan-2020].</w:t>
      </w:r>
    </w:p>
    <w:p w14:paraId="7448B8CA"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[66]</w:t>
      </w:r>
      <w:r w:rsidRPr="006279BF">
        <w:rPr>
          <w:rFonts w:ascii="Times New Roman" w:hAnsi="Times New Roman" w:cs="Times New Roman"/>
          <w:noProof/>
          <w:sz w:val="24"/>
          <w:szCs w:val="24"/>
        </w:rPr>
        <w:tab/>
        <w:t>“5 Shadow IT Statistics to Make You Reconsider Your Life.” [Online]. Available: https://www.quickbase.com/blog/5-shadow-it-statistics-to-make-you-reconsider-your-life. [Accessed: 17-Jan-2020].</w:t>
      </w:r>
    </w:p>
    <w:p w14:paraId="24E611E6"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[67]</w:t>
      </w:r>
      <w:r w:rsidRPr="006279BF">
        <w:rPr>
          <w:rFonts w:ascii="Times New Roman" w:hAnsi="Times New Roman" w:cs="Times New Roman"/>
          <w:noProof/>
          <w:sz w:val="24"/>
          <w:szCs w:val="24"/>
        </w:rPr>
        <w:tab/>
        <w:t>“Forbes Insights: Shadow IT: You Can’t Protect What You Can’t See.” [Online]. Available: https://www.forbes.com/sites/insights-ibmresiliency/2019/08/14/shadow-it-you-cant-protect-what-you-cant-see/#196c799e3772. [Accessed: 17-Jan-2020].</w:t>
      </w:r>
    </w:p>
    <w:p w14:paraId="2949696A"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[68]</w:t>
      </w:r>
      <w:r w:rsidRPr="006279BF">
        <w:rPr>
          <w:rFonts w:ascii="Times New Roman" w:hAnsi="Times New Roman" w:cs="Times New Roman"/>
          <w:noProof/>
          <w:sz w:val="24"/>
          <w:szCs w:val="24"/>
        </w:rPr>
        <w:tab/>
        <w:t>“How to Eliminate Enterprise Shadow IT | Sherpas in Blue Shirts - Everest Group.” [Online]. Available: https://www.everestgrp.com/2017-04-eliminate-enterprise-shadow-sherpas-blue-shirts-39459.html/. [Accessed: 17-Jan-2020].</w:t>
      </w:r>
    </w:p>
    <w:p w14:paraId="005DDE94"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[69]</w:t>
      </w:r>
      <w:r w:rsidRPr="006279BF">
        <w:rPr>
          <w:rFonts w:ascii="Times New Roman" w:hAnsi="Times New Roman" w:cs="Times New Roman"/>
          <w:noProof/>
          <w:sz w:val="24"/>
          <w:szCs w:val="24"/>
        </w:rPr>
        <w:tab/>
        <w:t>“Why shadow IT is the next looming cybersecurity threat.” [Online]. Available: https://thenextweb.com/podium/2019/04/25/why-shadow-it-is-the-next-looming-cybersecurity-threat/. [Accessed: 17-Jan-2020].</w:t>
      </w:r>
    </w:p>
    <w:p w14:paraId="2C3089CA"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[70]</w:t>
      </w:r>
      <w:r w:rsidRPr="006279BF">
        <w:rPr>
          <w:rFonts w:ascii="Times New Roman" w:hAnsi="Times New Roman" w:cs="Times New Roman"/>
          <w:noProof/>
          <w:sz w:val="24"/>
          <w:szCs w:val="24"/>
        </w:rPr>
        <w:tab/>
        <w:t>“4 benefits of embracing Shadow IT - mrc’s Cup of Joe Blog.” [Online]. Available: https://www.mrc-productivity.com/blog/2016/01/4-benefits-of-embracing-shadow-it/. [Accessed: 17-Jan-2020].</w:t>
      </w:r>
    </w:p>
    <w:p w14:paraId="5D22E2CC"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[71]</w:t>
      </w:r>
      <w:r w:rsidRPr="006279BF">
        <w:rPr>
          <w:rFonts w:ascii="Times New Roman" w:hAnsi="Times New Roman" w:cs="Times New Roman"/>
          <w:noProof/>
          <w:sz w:val="24"/>
          <w:szCs w:val="24"/>
        </w:rPr>
        <w:tab/>
        <w:t>“Shadow IT: What Are the Risks and How Can You Mitigate Them? | Ekran System.” [Online]. Available: https://www.ekransystem.com/en/blog/shadow-it-risks. [Accessed: 17-Jan-2020].</w:t>
      </w:r>
    </w:p>
    <w:p w14:paraId="1E63A13A"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[72]</w:t>
      </w:r>
      <w:r w:rsidRPr="006279BF">
        <w:rPr>
          <w:rFonts w:ascii="Times New Roman" w:hAnsi="Times New Roman" w:cs="Times New Roman"/>
          <w:noProof/>
          <w:sz w:val="24"/>
          <w:szCs w:val="24"/>
        </w:rPr>
        <w:tab/>
        <w:t xml:space="preserve">M. U. Khan, S. Ahmed, Z. A. Khan, Z. Ullah, and I. Ahmed, “Various Node Mobility Scenarios of Wireless Sensor Networks based on B-MAC Protocol,” </w:t>
      </w:r>
      <w:r w:rsidRPr="006279BF">
        <w:rPr>
          <w:rFonts w:ascii="Times New Roman" w:hAnsi="Times New Roman" w:cs="Times New Roman"/>
          <w:i/>
          <w:iCs/>
          <w:noProof/>
          <w:sz w:val="24"/>
          <w:szCs w:val="24"/>
        </w:rPr>
        <w:t>ITT 2017 - Inf. Technol. Trends Explor. Curr. Trends Inf. Technol. Conf. Proc.</w:t>
      </w:r>
      <w:r w:rsidRPr="006279BF">
        <w:rPr>
          <w:rFonts w:ascii="Times New Roman" w:hAnsi="Times New Roman" w:cs="Times New Roman"/>
          <w:noProof/>
          <w:sz w:val="24"/>
          <w:szCs w:val="24"/>
        </w:rPr>
        <w:t>, vol. 2018-Janua, no. June 2018, pp. 61–66, 2018, doi: 10.1109/CTIT.2017.8259569.</w:t>
      </w:r>
    </w:p>
    <w:p w14:paraId="6F2CDDDF"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[73]</w:t>
      </w:r>
      <w:r w:rsidRPr="006279BF">
        <w:rPr>
          <w:rFonts w:ascii="Times New Roman" w:hAnsi="Times New Roman" w:cs="Times New Roman"/>
          <w:noProof/>
          <w:sz w:val="24"/>
          <w:szCs w:val="24"/>
        </w:rPr>
        <w:tab/>
        <w:t xml:space="preserve">H. R. H. Hamid, M. A. I. B. M. A. Kamil, and N. Y. Abdullah, “Portable Toolkit for Penetration Testing and Firewall Configuration,” in </w:t>
      </w:r>
      <w:r w:rsidRPr="006279BF">
        <w:rPr>
          <w:rFonts w:ascii="Times New Roman" w:hAnsi="Times New Roman" w:cs="Times New Roman"/>
          <w:i/>
          <w:iCs/>
          <w:noProof/>
          <w:sz w:val="24"/>
          <w:szCs w:val="24"/>
        </w:rPr>
        <w:t xml:space="preserve">Proceedings - 4th International </w:t>
      </w:r>
      <w:r w:rsidRPr="006279BF">
        <w:rPr>
          <w:rFonts w:ascii="Times New Roman" w:hAnsi="Times New Roman" w:cs="Times New Roman"/>
          <w:i/>
          <w:iCs/>
          <w:noProof/>
          <w:sz w:val="24"/>
          <w:szCs w:val="24"/>
        </w:rPr>
        <w:lastRenderedPageBreak/>
        <w:t>Conference on Cyber Security, Cyber Warfare, and Digital Forensics, CyberSec 2015</w:t>
      </w:r>
      <w:r w:rsidRPr="006279BF">
        <w:rPr>
          <w:rFonts w:ascii="Times New Roman" w:hAnsi="Times New Roman" w:cs="Times New Roman"/>
          <w:noProof/>
          <w:sz w:val="24"/>
          <w:szCs w:val="24"/>
        </w:rPr>
        <w:t>, 2016, pp. 90–94, doi: 10.1109/CyberSec.2015.26.</w:t>
      </w:r>
    </w:p>
    <w:p w14:paraId="2748AFDF"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szCs w:val="24"/>
        </w:rPr>
      </w:pPr>
      <w:r w:rsidRPr="006279BF">
        <w:rPr>
          <w:rFonts w:ascii="Times New Roman" w:hAnsi="Times New Roman" w:cs="Times New Roman"/>
          <w:noProof/>
          <w:sz w:val="24"/>
          <w:szCs w:val="24"/>
        </w:rPr>
        <w:t>[74]</w:t>
      </w:r>
      <w:r w:rsidRPr="006279BF">
        <w:rPr>
          <w:rFonts w:ascii="Times New Roman" w:hAnsi="Times New Roman" w:cs="Times New Roman"/>
          <w:noProof/>
          <w:sz w:val="24"/>
          <w:szCs w:val="24"/>
        </w:rPr>
        <w:tab/>
        <w:t>N. Kumar, M. Ehtsham, and U. Haq, “Penetration Testing of Android-based Smartphones,” 2011.</w:t>
      </w:r>
    </w:p>
    <w:p w14:paraId="2A8FBB3B" w14:textId="77777777" w:rsidR="006279BF" w:rsidRPr="006279BF" w:rsidRDefault="006279BF" w:rsidP="006279BF">
      <w:pPr>
        <w:widowControl w:val="0"/>
        <w:autoSpaceDE w:val="0"/>
        <w:autoSpaceDN w:val="0"/>
        <w:adjustRightInd w:val="0"/>
        <w:spacing w:line="360" w:lineRule="auto"/>
        <w:ind w:left="640" w:hanging="640"/>
        <w:rPr>
          <w:rFonts w:ascii="Times New Roman" w:hAnsi="Times New Roman" w:cs="Times New Roman"/>
          <w:noProof/>
          <w:sz w:val="24"/>
        </w:rPr>
      </w:pPr>
      <w:r w:rsidRPr="006279BF">
        <w:rPr>
          <w:rFonts w:ascii="Times New Roman" w:hAnsi="Times New Roman" w:cs="Times New Roman"/>
          <w:noProof/>
          <w:sz w:val="24"/>
          <w:szCs w:val="24"/>
        </w:rPr>
        <w:t>[75]</w:t>
      </w:r>
      <w:r w:rsidRPr="006279BF">
        <w:rPr>
          <w:rFonts w:ascii="Times New Roman" w:hAnsi="Times New Roman" w:cs="Times New Roman"/>
          <w:noProof/>
          <w:sz w:val="24"/>
          <w:szCs w:val="24"/>
        </w:rPr>
        <w:tab/>
        <w:t xml:space="preserve">S. Musabah, B. Al Zefeiti, and N. A. Mohamad, “Methodological Considerations in Studying Transformational Leadership and its Outcomes Regular Paper,” </w:t>
      </w:r>
      <w:r w:rsidRPr="006279BF">
        <w:rPr>
          <w:rFonts w:ascii="Times New Roman" w:hAnsi="Times New Roman" w:cs="Times New Roman"/>
          <w:i/>
          <w:iCs/>
          <w:noProof/>
          <w:sz w:val="24"/>
          <w:szCs w:val="24"/>
        </w:rPr>
        <w:t>Int. J. Eng. Bus. Manag.</w:t>
      </w:r>
      <w:r w:rsidRPr="006279BF">
        <w:rPr>
          <w:rFonts w:ascii="Times New Roman" w:hAnsi="Times New Roman" w:cs="Times New Roman"/>
          <w:noProof/>
          <w:sz w:val="24"/>
          <w:szCs w:val="24"/>
        </w:rPr>
        <w:t>, 2015, doi: 10.5772/60429.</w:t>
      </w:r>
    </w:p>
    <w:p w14:paraId="7488A47C" w14:textId="33B4F6CE" w:rsidR="005E2F5D" w:rsidRPr="00B26727" w:rsidRDefault="006279BF" w:rsidP="00B26727">
      <w:pPr>
        <w:spacing w:line="360" w:lineRule="auto"/>
        <w:rPr>
          <w:rFonts w:ascii="Times New Roman" w:hAnsi="Times New Roman" w:cs="Times New Roman"/>
          <w:sz w:val="24"/>
          <w:szCs w:val="24"/>
        </w:rPr>
      </w:pPr>
      <w:r>
        <w:rPr>
          <w:rFonts w:ascii="Times New Roman" w:hAnsi="Times New Roman" w:cs="Times New Roman"/>
          <w:sz w:val="24"/>
          <w:szCs w:val="24"/>
        </w:rPr>
        <w:fldChar w:fldCharType="end"/>
      </w:r>
    </w:p>
    <w:p w14:paraId="391B0E80" w14:textId="77777777" w:rsidR="005E2F5D" w:rsidRPr="00B26727" w:rsidRDefault="005E2F5D" w:rsidP="00B26727">
      <w:pPr>
        <w:spacing w:line="360" w:lineRule="auto"/>
        <w:rPr>
          <w:rFonts w:ascii="Times New Roman" w:eastAsiaTheme="majorEastAsia" w:hAnsi="Times New Roman" w:cs="Times New Roman"/>
          <w:color w:val="2E74B5" w:themeColor="accent1" w:themeShade="BF"/>
          <w:sz w:val="24"/>
          <w:szCs w:val="24"/>
        </w:rPr>
      </w:pPr>
      <w:r w:rsidRPr="00B26727">
        <w:rPr>
          <w:rFonts w:ascii="Times New Roman" w:hAnsi="Times New Roman" w:cs="Times New Roman"/>
          <w:sz w:val="24"/>
          <w:szCs w:val="24"/>
        </w:rPr>
        <w:br w:type="page"/>
      </w:r>
    </w:p>
    <w:p w14:paraId="783044E5" w14:textId="231AC690" w:rsidR="005E2F5D" w:rsidRPr="00B26727" w:rsidRDefault="005E2F5D" w:rsidP="001E3D5D">
      <w:pPr>
        <w:pStyle w:val="Heading1"/>
        <w:numPr>
          <w:ilvl w:val="0"/>
          <w:numId w:val="0"/>
        </w:numPr>
      </w:pPr>
      <w:bookmarkStart w:id="89" w:name="_Toc30168030"/>
      <w:r>
        <w:lastRenderedPageBreak/>
        <w:t>8. Bibliography</w:t>
      </w:r>
      <w:bookmarkEnd w:id="89"/>
    </w:p>
    <w:sectPr w:rsidR="005E2F5D" w:rsidRPr="00B26727" w:rsidSect="00FE0688">
      <w:headerReference w:type="default" r:id="rId46"/>
      <w:footerReference w:type="default" r:id="rId4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6EA03C" w14:textId="77777777" w:rsidR="000A793D" w:rsidRDefault="000A793D" w:rsidP="00A7045E">
      <w:pPr>
        <w:spacing w:after="0" w:line="240" w:lineRule="auto"/>
      </w:pPr>
      <w:r>
        <w:separator/>
      </w:r>
    </w:p>
  </w:endnote>
  <w:endnote w:type="continuationSeparator" w:id="0">
    <w:p w14:paraId="53C0FF01" w14:textId="77777777" w:rsidR="000A793D" w:rsidRDefault="000A793D" w:rsidP="00A704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5375129"/>
      <w:docPartObj>
        <w:docPartGallery w:val="Page Numbers (Bottom of Page)"/>
        <w:docPartUnique/>
      </w:docPartObj>
    </w:sdtPr>
    <w:sdtEndPr>
      <w:rPr>
        <w:color w:val="7F7F7F" w:themeColor="background1" w:themeShade="7F"/>
        <w:spacing w:val="60"/>
      </w:rPr>
    </w:sdtEndPr>
    <w:sdtContent>
      <w:p w14:paraId="005AA155" w14:textId="07B01CBD" w:rsidR="000A793D" w:rsidRDefault="000A793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FB0FEC" w14:textId="7E5E3D17" w:rsidR="000A793D" w:rsidRDefault="000A79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3D4B0C" w14:textId="77777777" w:rsidR="000A793D" w:rsidRDefault="000A793D" w:rsidP="00A7045E">
      <w:pPr>
        <w:spacing w:after="0" w:line="240" w:lineRule="auto"/>
      </w:pPr>
      <w:r>
        <w:separator/>
      </w:r>
    </w:p>
  </w:footnote>
  <w:footnote w:type="continuationSeparator" w:id="0">
    <w:p w14:paraId="18AF0585" w14:textId="77777777" w:rsidR="000A793D" w:rsidRDefault="000A793D" w:rsidP="00A704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E0F9EC" w14:textId="7E85F37C" w:rsidR="000A793D" w:rsidRDefault="000A793D" w:rsidP="001E3D5D">
    <w:pPr>
      <w:pStyle w:val="Header"/>
    </w:pPr>
    <w:r>
      <w:t>Rumen Chowdhury</w:t>
    </w:r>
    <w:r>
      <w:tab/>
    </w:r>
    <w:r>
      <w:tab/>
      <w:t>P146446</w:t>
    </w:r>
  </w:p>
  <w:p w14:paraId="474EC746" w14:textId="7B3BE8BF" w:rsidR="000A793D" w:rsidRDefault="000A79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E76F7"/>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244D4E5B"/>
    <w:multiLevelType w:val="hybridMultilevel"/>
    <w:tmpl w:val="8C48502E"/>
    <w:lvl w:ilvl="0" w:tplc="ABFA35B4">
      <w:start w:val="1"/>
      <w:numFmt w:val="upperRoman"/>
      <w:pStyle w:val="Heading1"/>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114F2A"/>
    <w:multiLevelType w:val="hybridMultilevel"/>
    <w:tmpl w:val="BDD4D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614F27"/>
    <w:multiLevelType w:val="hybridMultilevel"/>
    <w:tmpl w:val="A4A4956E"/>
    <w:lvl w:ilvl="0" w:tplc="ED16EB70">
      <w:start w:val="1"/>
      <w:numFmt w:val="decimal"/>
      <w:lvlText w:val="5.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781E21"/>
    <w:multiLevelType w:val="hybridMultilevel"/>
    <w:tmpl w:val="325EBE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2"/>
  </w:num>
  <w:num w:numId="4">
    <w:abstractNumId w:val="0"/>
  </w:num>
  <w:num w:numId="5">
    <w:abstractNumId w:val="1"/>
  </w:num>
  <w:num w:numId="6">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0398"/>
    <w:rsid w:val="00001169"/>
    <w:rsid w:val="0000196B"/>
    <w:rsid w:val="000019FD"/>
    <w:rsid w:val="0000238E"/>
    <w:rsid w:val="000025BA"/>
    <w:rsid w:val="000060D7"/>
    <w:rsid w:val="00006BAE"/>
    <w:rsid w:val="00006F3E"/>
    <w:rsid w:val="0000708B"/>
    <w:rsid w:val="0000798C"/>
    <w:rsid w:val="00010899"/>
    <w:rsid w:val="00010BBE"/>
    <w:rsid w:val="00010C97"/>
    <w:rsid w:val="0001143A"/>
    <w:rsid w:val="000118A6"/>
    <w:rsid w:val="000119CD"/>
    <w:rsid w:val="00012656"/>
    <w:rsid w:val="0001310E"/>
    <w:rsid w:val="00013950"/>
    <w:rsid w:val="00013A1C"/>
    <w:rsid w:val="00013E7C"/>
    <w:rsid w:val="00014310"/>
    <w:rsid w:val="0001484C"/>
    <w:rsid w:val="00016452"/>
    <w:rsid w:val="00016B93"/>
    <w:rsid w:val="00016E93"/>
    <w:rsid w:val="00017659"/>
    <w:rsid w:val="000179E2"/>
    <w:rsid w:val="00017BE3"/>
    <w:rsid w:val="0002001F"/>
    <w:rsid w:val="00021B03"/>
    <w:rsid w:val="00022661"/>
    <w:rsid w:val="00022881"/>
    <w:rsid w:val="00025232"/>
    <w:rsid w:val="00025527"/>
    <w:rsid w:val="000255F6"/>
    <w:rsid w:val="00025EEE"/>
    <w:rsid w:val="00026CB7"/>
    <w:rsid w:val="00027C96"/>
    <w:rsid w:val="00027DEE"/>
    <w:rsid w:val="00027E28"/>
    <w:rsid w:val="00027FA5"/>
    <w:rsid w:val="000307F3"/>
    <w:rsid w:val="00031BDF"/>
    <w:rsid w:val="00031CF7"/>
    <w:rsid w:val="00031E9B"/>
    <w:rsid w:val="00032545"/>
    <w:rsid w:val="0003290B"/>
    <w:rsid w:val="00032E23"/>
    <w:rsid w:val="00032E8A"/>
    <w:rsid w:val="00033BCE"/>
    <w:rsid w:val="000342A5"/>
    <w:rsid w:val="000360BB"/>
    <w:rsid w:val="000363AF"/>
    <w:rsid w:val="000363FF"/>
    <w:rsid w:val="000367BF"/>
    <w:rsid w:val="0003723E"/>
    <w:rsid w:val="000402CD"/>
    <w:rsid w:val="0004085B"/>
    <w:rsid w:val="00043457"/>
    <w:rsid w:val="00043AF1"/>
    <w:rsid w:val="0004547E"/>
    <w:rsid w:val="00046C74"/>
    <w:rsid w:val="00047995"/>
    <w:rsid w:val="00050AD6"/>
    <w:rsid w:val="00050B9D"/>
    <w:rsid w:val="0005284F"/>
    <w:rsid w:val="000568B6"/>
    <w:rsid w:val="000572A9"/>
    <w:rsid w:val="00057759"/>
    <w:rsid w:val="00057D5D"/>
    <w:rsid w:val="00057F26"/>
    <w:rsid w:val="00061606"/>
    <w:rsid w:val="00061666"/>
    <w:rsid w:val="00061CFF"/>
    <w:rsid w:val="00062DEE"/>
    <w:rsid w:val="000642A5"/>
    <w:rsid w:val="00064616"/>
    <w:rsid w:val="00065D4E"/>
    <w:rsid w:val="000666AA"/>
    <w:rsid w:val="000666BC"/>
    <w:rsid w:val="00067025"/>
    <w:rsid w:val="00067740"/>
    <w:rsid w:val="00067E59"/>
    <w:rsid w:val="00070EC1"/>
    <w:rsid w:val="00071B75"/>
    <w:rsid w:val="00071D31"/>
    <w:rsid w:val="00072336"/>
    <w:rsid w:val="00073EC5"/>
    <w:rsid w:val="0007416B"/>
    <w:rsid w:val="00075CDE"/>
    <w:rsid w:val="00076D73"/>
    <w:rsid w:val="000773C6"/>
    <w:rsid w:val="0008089C"/>
    <w:rsid w:val="00080B64"/>
    <w:rsid w:val="00081210"/>
    <w:rsid w:val="00081D6B"/>
    <w:rsid w:val="000821D3"/>
    <w:rsid w:val="00082CCD"/>
    <w:rsid w:val="000835C3"/>
    <w:rsid w:val="00083A5E"/>
    <w:rsid w:val="00085AC3"/>
    <w:rsid w:val="00086C6D"/>
    <w:rsid w:val="00087874"/>
    <w:rsid w:val="00090AAF"/>
    <w:rsid w:val="00090BB0"/>
    <w:rsid w:val="000917C0"/>
    <w:rsid w:val="00092484"/>
    <w:rsid w:val="00092A18"/>
    <w:rsid w:val="00093AB7"/>
    <w:rsid w:val="00094602"/>
    <w:rsid w:val="00094A70"/>
    <w:rsid w:val="00095F09"/>
    <w:rsid w:val="000962F5"/>
    <w:rsid w:val="00096790"/>
    <w:rsid w:val="00097090"/>
    <w:rsid w:val="00097B55"/>
    <w:rsid w:val="00097FD8"/>
    <w:rsid w:val="000A054E"/>
    <w:rsid w:val="000A071D"/>
    <w:rsid w:val="000A1168"/>
    <w:rsid w:val="000A182A"/>
    <w:rsid w:val="000A2A0B"/>
    <w:rsid w:val="000A368B"/>
    <w:rsid w:val="000A3BB5"/>
    <w:rsid w:val="000A3CD7"/>
    <w:rsid w:val="000A4055"/>
    <w:rsid w:val="000A437C"/>
    <w:rsid w:val="000A56C0"/>
    <w:rsid w:val="000A6799"/>
    <w:rsid w:val="000A7068"/>
    <w:rsid w:val="000A793D"/>
    <w:rsid w:val="000B09F3"/>
    <w:rsid w:val="000B0EC8"/>
    <w:rsid w:val="000B1449"/>
    <w:rsid w:val="000B1D07"/>
    <w:rsid w:val="000B2052"/>
    <w:rsid w:val="000B2188"/>
    <w:rsid w:val="000B248A"/>
    <w:rsid w:val="000B2AF3"/>
    <w:rsid w:val="000B2DE1"/>
    <w:rsid w:val="000B3780"/>
    <w:rsid w:val="000B3AB4"/>
    <w:rsid w:val="000B55B7"/>
    <w:rsid w:val="000B6B29"/>
    <w:rsid w:val="000B6BDE"/>
    <w:rsid w:val="000B76F9"/>
    <w:rsid w:val="000C02FF"/>
    <w:rsid w:val="000C12C6"/>
    <w:rsid w:val="000C1650"/>
    <w:rsid w:val="000C1E79"/>
    <w:rsid w:val="000C1EB8"/>
    <w:rsid w:val="000C2B3F"/>
    <w:rsid w:val="000C2F1E"/>
    <w:rsid w:val="000C3255"/>
    <w:rsid w:val="000C3642"/>
    <w:rsid w:val="000C3B31"/>
    <w:rsid w:val="000C58CE"/>
    <w:rsid w:val="000C6AD6"/>
    <w:rsid w:val="000C7198"/>
    <w:rsid w:val="000C74FA"/>
    <w:rsid w:val="000C7C66"/>
    <w:rsid w:val="000D135B"/>
    <w:rsid w:val="000D1595"/>
    <w:rsid w:val="000D295A"/>
    <w:rsid w:val="000D2CFA"/>
    <w:rsid w:val="000D322E"/>
    <w:rsid w:val="000D48EC"/>
    <w:rsid w:val="000D4B69"/>
    <w:rsid w:val="000D4BD1"/>
    <w:rsid w:val="000D547C"/>
    <w:rsid w:val="000D67D6"/>
    <w:rsid w:val="000D6990"/>
    <w:rsid w:val="000D7A89"/>
    <w:rsid w:val="000E00A5"/>
    <w:rsid w:val="000E027F"/>
    <w:rsid w:val="000E0E64"/>
    <w:rsid w:val="000E16EF"/>
    <w:rsid w:val="000E18A7"/>
    <w:rsid w:val="000E1A98"/>
    <w:rsid w:val="000E225E"/>
    <w:rsid w:val="000E2543"/>
    <w:rsid w:val="000E2B11"/>
    <w:rsid w:val="000E3225"/>
    <w:rsid w:val="000E35D0"/>
    <w:rsid w:val="000E3BB3"/>
    <w:rsid w:val="000E42C3"/>
    <w:rsid w:val="000E42E1"/>
    <w:rsid w:val="000E4CF4"/>
    <w:rsid w:val="000E511C"/>
    <w:rsid w:val="000E6406"/>
    <w:rsid w:val="000E6ABC"/>
    <w:rsid w:val="000E6D70"/>
    <w:rsid w:val="000E6E61"/>
    <w:rsid w:val="000E705D"/>
    <w:rsid w:val="000E711D"/>
    <w:rsid w:val="000F3347"/>
    <w:rsid w:val="000F4361"/>
    <w:rsid w:val="000F4CBF"/>
    <w:rsid w:val="000F58FD"/>
    <w:rsid w:val="000F6563"/>
    <w:rsid w:val="000F6A2D"/>
    <w:rsid w:val="000F6ACB"/>
    <w:rsid w:val="0010088E"/>
    <w:rsid w:val="001016A6"/>
    <w:rsid w:val="00101D21"/>
    <w:rsid w:val="00104A2D"/>
    <w:rsid w:val="00105793"/>
    <w:rsid w:val="00105C3F"/>
    <w:rsid w:val="00105E3A"/>
    <w:rsid w:val="00106E79"/>
    <w:rsid w:val="001113DE"/>
    <w:rsid w:val="001119E4"/>
    <w:rsid w:val="00113A1C"/>
    <w:rsid w:val="00114260"/>
    <w:rsid w:val="00114834"/>
    <w:rsid w:val="001158C0"/>
    <w:rsid w:val="00115EE8"/>
    <w:rsid w:val="0011633D"/>
    <w:rsid w:val="001167D1"/>
    <w:rsid w:val="0011755F"/>
    <w:rsid w:val="0011793E"/>
    <w:rsid w:val="0011796D"/>
    <w:rsid w:val="001207CF"/>
    <w:rsid w:val="00120E9C"/>
    <w:rsid w:val="001223B8"/>
    <w:rsid w:val="00122A2A"/>
    <w:rsid w:val="00122C17"/>
    <w:rsid w:val="001235D7"/>
    <w:rsid w:val="0012414B"/>
    <w:rsid w:val="00124C6B"/>
    <w:rsid w:val="0012583C"/>
    <w:rsid w:val="00126C0E"/>
    <w:rsid w:val="00126C2A"/>
    <w:rsid w:val="001304C6"/>
    <w:rsid w:val="0013053B"/>
    <w:rsid w:val="00131941"/>
    <w:rsid w:val="00131D86"/>
    <w:rsid w:val="00133262"/>
    <w:rsid w:val="00133DB9"/>
    <w:rsid w:val="001341C4"/>
    <w:rsid w:val="00134360"/>
    <w:rsid w:val="0013445C"/>
    <w:rsid w:val="0013481A"/>
    <w:rsid w:val="001369D4"/>
    <w:rsid w:val="00137695"/>
    <w:rsid w:val="0013798B"/>
    <w:rsid w:val="001400D6"/>
    <w:rsid w:val="001401C5"/>
    <w:rsid w:val="001411BB"/>
    <w:rsid w:val="00142013"/>
    <w:rsid w:val="0014268D"/>
    <w:rsid w:val="0014299F"/>
    <w:rsid w:val="001449B4"/>
    <w:rsid w:val="00145DA7"/>
    <w:rsid w:val="001477B0"/>
    <w:rsid w:val="0015082A"/>
    <w:rsid w:val="00150874"/>
    <w:rsid w:val="001508D6"/>
    <w:rsid w:val="001513DD"/>
    <w:rsid w:val="00153784"/>
    <w:rsid w:val="001540BA"/>
    <w:rsid w:val="001546D4"/>
    <w:rsid w:val="00155320"/>
    <w:rsid w:val="00155512"/>
    <w:rsid w:val="00156393"/>
    <w:rsid w:val="001566F1"/>
    <w:rsid w:val="00157EF8"/>
    <w:rsid w:val="0016085F"/>
    <w:rsid w:val="00160A66"/>
    <w:rsid w:val="00161120"/>
    <w:rsid w:val="001617C5"/>
    <w:rsid w:val="0016219C"/>
    <w:rsid w:val="001626A0"/>
    <w:rsid w:val="00162B37"/>
    <w:rsid w:val="0016346F"/>
    <w:rsid w:val="001643FB"/>
    <w:rsid w:val="0016497D"/>
    <w:rsid w:val="00165283"/>
    <w:rsid w:val="001656B3"/>
    <w:rsid w:val="0016669C"/>
    <w:rsid w:val="001673F2"/>
    <w:rsid w:val="00173ADD"/>
    <w:rsid w:val="0017448A"/>
    <w:rsid w:val="00176421"/>
    <w:rsid w:val="001766D3"/>
    <w:rsid w:val="00176714"/>
    <w:rsid w:val="00176E6B"/>
    <w:rsid w:val="00177BB2"/>
    <w:rsid w:val="00177D06"/>
    <w:rsid w:val="00180C2D"/>
    <w:rsid w:val="00181E97"/>
    <w:rsid w:val="00181F8C"/>
    <w:rsid w:val="00182981"/>
    <w:rsid w:val="00183872"/>
    <w:rsid w:val="00184971"/>
    <w:rsid w:val="001853C1"/>
    <w:rsid w:val="00185D84"/>
    <w:rsid w:val="001860F4"/>
    <w:rsid w:val="0018683D"/>
    <w:rsid w:val="00186F27"/>
    <w:rsid w:val="00186FEE"/>
    <w:rsid w:val="00187005"/>
    <w:rsid w:val="00187C1B"/>
    <w:rsid w:val="00190E40"/>
    <w:rsid w:val="00190F24"/>
    <w:rsid w:val="001923C2"/>
    <w:rsid w:val="00194416"/>
    <w:rsid w:val="0019448E"/>
    <w:rsid w:val="00194A7F"/>
    <w:rsid w:val="00194FDF"/>
    <w:rsid w:val="00195808"/>
    <w:rsid w:val="0019725B"/>
    <w:rsid w:val="0019785D"/>
    <w:rsid w:val="00197B12"/>
    <w:rsid w:val="001A028F"/>
    <w:rsid w:val="001A087B"/>
    <w:rsid w:val="001A17E0"/>
    <w:rsid w:val="001A1AFF"/>
    <w:rsid w:val="001A1B61"/>
    <w:rsid w:val="001A22F2"/>
    <w:rsid w:val="001A2F54"/>
    <w:rsid w:val="001A39AA"/>
    <w:rsid w:val="001A3FAF"/>
    <w:rsid w:val="001A4125"/>
    <w:rsid w:val="001A46AD"/>
    <w:rsid w:val="001A48E1"/>
    <w:rsid w:val="001A4AC1"/>
    <w:rsid w:val="001A511C"/>
    <w:rsid w:val="001A588C"/>
    <w:rsid w:val="001A5C33"/>
    <w:rsid w:val="001A6763"/>
    <w:rsid w:val="001A6DFA"/>
    <w:rsid w:val="001B07C9"/>
    <w:rsid w:val="001B1143"/>
    <w:rsid w:val="001B1611"/>
    <w:rsid w:val="001B1DA2"/>
    <w:rsid w:val="001B1F5E"/>
    <w:rsid w:val="001B2543"/>
    <w:rsid w:val="001B31E6"/>
    <w:rsid w:val="001B4D09"/>
    <w:rsid w:val="001B5BAD"/>
    <w:rsid w:val="001B638C"/>
    <w:rsid w:val="001B6737"/>
    <w:rsid w:val="001B67CF"/>
    <w:rsid w:val="001B6AE2"/>
    <w:rsid w:val="001B6D07"/>
    <w:rsid w:val="001C03FA"/>
    <w:rsid w:val="001C0553"/>
    <w:rsid w:val="001C0A02"/>
    <w:rsid w:val="001C115B"/>
    <w:rsid w:val="001C1428"/>
    <w:rsid w:val="001C1D0D"/>
    <w:rsid w:val="001C2C21"/>
    <w:rsid w:val="001C3D24"/>
    <w:rsid w:val="001C43DA"/>
    <w:rsid w:val="001C60C6"/>
    <w:rsid w:val="001C62F1"/>
    <w:rsid w:val="001C65FE"/>
    <w:rsid w:val="001C694B"/>
    <w:rsid w:val="001C761B"/>
    <w:rsid w:val="001D07F1"/>
    <w:rsid w:val="001D1858"/>
    <w:rsid w:val="001D2288"/>
    <w:rsid w:val="001D2336"/>
    <w:rsid w:val="001D29E9"/>
    <w:rsid w:val="001D5CE0"/>
    <w:rsid w:val="001E11EE"/>
    <w:rsid w:val="001E1D4B"/>
    <w:rsid w:val="001E265C"/>
    <w:rsid w:val="001E3305"/>
    <w:rsid w:val="001E38CE"/>
    <w:rsid w:val="001E3B20"/>
    <w:rsid w:val="001E3D5D"/>
    <w:rsid w:val="001E4106"/>
    <w:rsid w:val="001E41A2"/>
    <w:rsid w:val="001E45EE"/>
    <w:rsid w:val="001E4E04"/>
    <w:rsid w:val="001E5317"/>
    <w:rsid w:val="001E5E0B"/>
    <w:rsid w:val="001E6159"/>
    <w:rsid w:val="001E7FCB"/>
    <w:rsid w:val="001F051D"/>
    <w:rsid w:val="001F0E84"/>
    <w:rsid w:val="001F2B62"/>
    <w:rsid w:val="001F3790"/>
    <w:rsid w:val="001F389D"/>
    <w:rsid w:val="001F3ACE"/>
    <w:rsid w:val="001F4046"/>
    <w:rsid w:val="001F5A51"/>
    <w:rsid w:val="001F675F"/>
    <w:rsid w:val="002009F4"/>
    <w:rsid w:val="00200DEE"/>
    <w:rsid w:val="00201F6A"/>
    <w:rsid w:val="002037DD"/>
    <w:rsid w:val="0020728A"/>
    <w:rsid w:val="00207500"/>
    <w:rsid w:val="00210721"/>
    <w:rsid w:val="00211A99"/>
    <w:rsid w:val="002147C1"/>
    <w:rsid w:val="00214C0E"/>
    <w:rsid w:val="002164CE"/>
    <w:rsid w:val="002168AC"/>
    <w:rsid w:val="002173AF"/>
    <w:rsid w:val="002176E4"/>
    <w:rsid w:val="00217D0A"/>
    <w:rsid w:val="0022198B"/>
    <w:rsid w:val="00222287"/>
    <w:rsid w:val="002234EE"/>
    <w:rsid w:val="00223AA9"/>
    <w:rsid w:val="002251BF"/>
    <w:rsid w:val="002252B1"/>
    <w:rsid w:val="002255C9"/>
    <w:rsid w:val="00226094"/>
    <w:rsid w:val="002277DB"/>
    <w:rsid w:val="00227915"/>
    <w:rsid w:val="002306AF"/>
    <w:rsid w:val="002329F9"/>
    <w:rsid w:val="00233E67"/>
    <w:rsid w:val="00234BBA"/>
    <w:rsid w:val="00234E55"/>
    <w:rsid w:val="002350D5"/>
    <w:rsid w:val="0023547C"/>
    <w:rsid w:val="00235512"/>
    <w:rsid w:val="002406EB"/>
    <w:rsid w:val="0024190D"/>
    <w:rsid w:val="00241A58"/>
    <w:rsid w:val="0024240B"/>
    <w:rsid w:val="002427E0"/>
    <w:rsid w:val="002429A3"/>
    <w:rsid w:val="0024416E"/>
    <w:rsid w:val="00244623"/>
    <w:rsid w:val="0024488C"/>
    <w:rsid w:val="0024580B"/>
    <w:rsid w:val="00245B8A"/>
    <w:rsid w:val="002461F8"/>
    <w:rsid w:val="002467D8"/>
    <w:rsid w:val="0024717A"/>
    <w:rsid w:val="0024747F"/>
    <w:rsid w:val="002503FA"/>
    <w:rsid w:val="0025075C"/>
    <w:rsid w:val="002512B6"/>
    <w:rsid w:val="002519DF"/>
    <w:rsid w:val="00252C10"/>
    <w:rsid w:val="002531B9"/>
    <w:rsid w:val="0025412E"/>
    <w:rsid w:val="002545B8"/>
    <w:rsid w:val="002549A0"/>
    <w:rsid w:val="00254A82"/>
    <w:rsid w:val="00254D94"/>
    <w:rsid w:val="0025567D"/>
    <w:rsid w:val="002556EB"/>
    <w:rsid w:val="002565D7"/>
    <w:rsid w:val="00256987"/>
    <w:rsid w:val="00256BD5"/>
    <w:rsid w:val="00256CB7"/>
    <w:rsid w:val="00257EB3"/>
    <w:rsid w:val="002608A7"/>
    <w:rsid w:val="00260CD5"/>
    <w:rsid w:val="00261A1D"/>
    <w:rsid w:val="0026453B"/>
    <w:rsid w:val="00264E9F"/>
    <w:rsid w:val="002650E4"/>
    <w:rsid w:val="0026532A"/>
    <w:rsid w:val="0026629B"/>
    <w:rsid w:val="00266DBF"/>
    <w:rsid w:val="00267160"/>
    <w:rsid w:val="00267182"/>
    <w:rsid w:val="002671D0"/>
    <w:rsid w:val="0027119B"/>
    <w:rsid w:val="00271FEE"/>
    <w:rsid w:val="00272281"/>
    <w:rsid w:val="0027464E"/>
    <w:rsid w:val="00277E8E"/>
    <w:rsid w:val="002819C5"/>
    <w:rsid w:val="00281BA3"/>
    <w:rsid w:val="0028209C"/>
    <w:rsid w:val="002828FF"/>
    <w:rsid w:val="00283095"/>
    <w:rsid w:val="00283D0F"/>
    <w:rsid w:val="00283E63"/>
    <w:rsid w:val="00284558"/>
    <w:rsid w:val="00284BBB"/>
    <w:rsid w:val="0028598E"/>
    <w:rsid w:val="00285A62"/>
    <w:rsid w:val="00285B86"/>
    <w:rsid w:val="00286DE3"/>
    <w:rsid w:val="00287C3D"/>
    <w:rsid w:val="00290753"/>
    <w:rsid w:val="00292F26"/>
    <w:rsid w:val="002931AB"/>
    <w:rsid w:val="0029500F"/>
    <w:rsid w:val="002955E4"/>
    <w:rsid w:val="00295AC9"/>
    <w:rsid w:val="002976DC"/>
    <w:rsid w:val="002A02E0"/>
    <w:rsid w:val="002A084B"/>
    <w:rsid w:val="002A203E"/>
    <w:rsid w:val="002A20E6"/>
    <w:rsid w:val="002A2829"/>
    <w:rsid w:val="002A2D5A"/>
    <w:rsid w:val="002A347B"/>
    <w:rsid w:val="002A3722"/>
    <w:rsid w:val="002A4A08"/>
    <w:rsid w:val="002A65DA"/>
    <w:rsid w:val="002A686C"/>
    <w:rsid w:val="002A7162"/>
    <w:rsid w:val="002A716D"/>
    <w:rsid w:val="002A76FA"/>
    <w:rsid w:val="002B01CD"/>
    <w:rsid w:val="002B22E1"/>
    <w:rsid w:val="002B2DA9"/>
    <w:rsid w:val="002B4024"/>
    <w:rsid w:val="002B4695"/>
    <w:rsid w:val="002B7F73"/>
    <w:rsid w:val="002C01FC"/>
    <w:rsid w:val="002C0624"/>
    <w:rsid w:val="002C0923"/>
    <w:rsid w:val="002C2B55"/>
    <w:rsid w:val="002C2E80"/>
    <w:rsid w:val="002C36B5"/>
    <w:rsid w:val="002C377E"/>
    <w:rsid w:val="002C43EB"/>
    <w:rsid w:val="002C4A4C"/>
    <w:rsid w:val="002C4C15"/>
    <w:rsid w:val="002C6925"/>
    <w:rsid w:val="002C6DBD"/>
    <w:rsid w:val="002D0691"/>
    <w:rsid w:val="002D0980"/>
    <w:rsid w:val="002D25A2"/>
    <w:rsid w:val="002D2B75"/>
    <w:rsid w:val="002D2C9A"/>
    <w:rsid w:val="002D377D"/>
    <w:rsid w:val="002D3E1D"/>
    <w:rsid w:val="002D50ED"/>
    <w:rsid w:val="002D58BA"/>
    <w:rsid w:val="002D5E4D"/>
    <w:rsid w:val="002D6510"/>
    <w:rsid w:val="002D71CF"/>
    <w:rsid w:val="002D733D"/>
    <w:rsid w:val="002D79A1"/>
    <w:rsid w:val="002D7B5E"/>
    <w:rsid w:val="002D7E37"/>
    <w:rsid w:val="002E030D"/>
    <w:rsid w:val="002E0D0B"/>
    <w:rsid w:val="002E1E7A"/>
    <w:rsid w:val="002E32D6"/>
    <w:rsid w:val="002E338F"/>
    <w:rsid w:val="002E49DE"/>
    <w:rsid w:val="002E4D95"/>
    <w:rsid w:val="002E52B7"/>
    <w:rsid w:val="002E63B8"/>
    <w:rsid w:val="002E6703"/>
    <w:rsid w:val="002E7077"/>
    <w:rsid w:val="002E7182"/>
    <w:rsid w:val="002E7572"/>
    <w:rsid w:val="002F02A0"/>
    <w:rsid w:val="002F1539"/>
    <w:rsid w:val="002F1A34"/>
    <w:rsid w:val="002F1CBB"/>
    <w:rsid w:val="002F566B"/>
    <w:rsid w:val="002F5BFF"/>
    <w:rsid w:val="002F5FE3"/>
    <w:rsid w:val="002F6155"/>
    <w:rsid w:val="002F6D7D"/>
    <w:rsid w:val="002F795A"/>
    <w:rsid w:val="00300C0C"/>
    <w:rsid w:val="00301089"/>
    <w:rsid w:val="003014C2"/>
    <w:rsid w:val="00301F50"/>
    <w:rsid w:val="00301F65"/>
    <w:rsid w:val="00304926"/>
    <w:rsid w:val="00305C68"/>
    <w:rsid w:val="00305E01"/>
    <w:rsid w:val="0030603E"/>
    <w:rsid w:val="003076C7"/>
    <w:rsid w:val="00307F45"/>
    <w:rsid w:val="0031038C"/>
    <w:rsid w:val="0031057B"/>
    <w:rsid w:val="0031094F"/>
    <w:rsid w:val="00310B29"/>
    <w:rsid w:val="00311BB4"/>
    <w:rsid w:val="0031225A"/>
    <w:rsid w:val="00312B23"/>
    <w:rsid w:val="003131E3"/>
    <w:rsid w:val="0031342A"/>
    <w:rsid w:val="00313A31"/>
    <w:rsid w:val="00313FB6"/>
    <w:rsid w:val="00314E11"/>
    <w:rsid w:val="00314FAF"/>
    <w:rsid w:val="003165A9"/>
    <w:rsid w:val="00316A1A"/>
    <w:rsid w:val="00317644"/>
    <w:rsid w:val="00317D75"/>
    <w:rsid w:val="00321235"/>
    <w:rsid w:val="00321A8F"/>
    <w:rsid w:val="00321AA3"/>
    <w:rsid w:val="00321BDD"/>
    <w:rsid w:val="00321F80"/>
    <w:rsid w:val="003220F4"/>
    <w:rsid w:val="00322129"/>
    <w:rsid w:val="00324447"/>
    <w:rsid w:val="00325203"/>
    <w:rsid w:val="003266E8"/>
    <w:rsid w:val="003267C2"/>
    <w:rsid w:val="00327631"/>
    <w:rsid w:val="0032771B"/>
    <w:rsid w:val="003305AD"/>
    <w:rsid w:val="0033067F"/>
    <w:rsid w:val="00330D35"/>
    <w:rsid w:val="003320DB"/>
    <w:rsid w:val="00332547"/>
    <w:rsid w:val="00332573"/>
    <w:rsid w:val="00333BE1"/>
    <w:rsid w:val="003343C8"/>
    <w:rsid w:val="003354A2"/>
    <w:rsid w:val="003354DD"/>
    <w:rsid w:val="0033773F"/>
    <w:rsid w:val="003379F1"/>
    <w:rsid w:val="00337E2D"/>
    <w:rsid w:val="0034093D"/>
    <w:rsid w:val="00340B99"/>
    <w:rsid w:val="00341A2C"/>
    <w:rsid w:val="003428C5"/>
    <w:rsid w:val="0034295B"/>
    <w:rsid w:val="00342C33"/>
    <w:rsid w:val="00342E56"/>
    <w:rsid w:val="00343872"/>
    <w:rsid w:val="00343D27"/>
    <w:rsid w:val="0034457F"/>
    <w:rsid w:val="00344705"/>
    <w:rsid w:val="00344CC7"/>
    <w:rsid w:val="0034550E"/>
    <w:rsid w:val="00345E9E"/>
    <w:rsid w:val="00347BBB"/>
    <w:rsid w:val="00350502"/>
    <w:rsid w:val="00350DDB"/>
    <w:rsid w:val="00351CE6"/>
    <w:rsid w:val="00352295"/>
    <w:rsid w:val="00352310"/>
    <w:rsid w:val="003526F3"/>
    <w:rsid w:val="00352A4B"/>
    <w:rsid w:val="00352D4B"/>
    <w:rsid w:val="003539E8"/>
    <w:rsid w:val="00353E82"/>
    <w:rsid w:val="00354E2A"/>
    <w:rsid w:val="00355873"/>
    <w:rsid w:val="00355961"/>
    <w:rsid w:val="00356290"/>
    <w:rsid w:val="003562A9"/>
    <w:rsid w:val="0035671D"/>
    <w:rsid w:val="003576B8"/>
    <w:rsid w:val="00357ECD"/>
    <w:rsid w:val="00360265"/>
    <w:rsid w:val="00360715"/>
    <w:rsid w:val="00360890"/>
    <w:rsid w:val="00361AA9"/>
    <w:rsid w:val="00361B1B"/>
    <w:rsid w:val="00362524"/>
    <w:rsid w:val="00362AD2"/>
    <w:rsid w:val="00362D8B"/>
    <w:rsid w:val="003630DD"/>
    <w:rsid w:val="0036343D"/>
    <w:rsid w:val="0036542B"/>
    <w:rsid w:val="003654F9"/>
    <w:rsid w:val="00365686"/>
    <w:rsid w:val="003657DB"/>
    <w:rsid w:val="00365F17"/>
    <w:rsid w:val="00365F4E"/>
    <w:rsid w:val="00365FFC"/>
    <w:rsid w:val="003665E3"/>
    <w:rsid w:val="00367884"/>
    <w:rsid w:val="00370D8D"/>
    <w:rsid w:val="00370E88"/>
    <w:rsid w:val="00371801"/>
    <w:rsid w:val="00371E2E"/>
    <w:rsid w:val="003720C6"/>
    <w:rsid w:val="00372F41"/>
    <w:rsid w:val="0037312A"/>
    <w:rsid w:val="00373C23"/>
    <w:rsid w:val="00374715"/>
    <w:rsid w:val="00374975"/>
    <w:rsid w:val="00375F7A"/>
    <w:rsid w:val="00376FC3"/>
    <w:rsid w:val="00377974"/>
    <w:rsid w:val="003802BD"/>
    <w:rsid w:val="00383497"/>
    <w:rsid w:val="00383E6D"/>
    <w:rsid w:val="00386200"/>
    <w:rsid w:val="0038712D"/>
    <w:rsid w:val="003878BF"/>
    <w:rsid w:val="00390B6E"/>
    <w:rsid w:val="003913C1"/>
    <w:rsid w:val="0039271A"/>
    <w:rsid w:val="0039299C"/>
    <w:rsid w:val="00394067"/>
    <w:rsid w:val="0039420C"/>
    <w:rsid w:val="00394271"/>
    <w:rsid w:val="00395264"/>
    <w:rsid w:val="00395AD7"/>
    <w:rsid w:val="003975F4"/>
    <w:rsid w:val="003A0A9A"/>
    <w:rsid w:val="003A0CA0"/>
    <w:rsid w:val="003A19DB"/>
    <w:rsid w:val="003A204E"/>
    <w:rsid w:val="003A259A"/>
    <w:rsid w:val="003A2850"/>
    <w:rsid w:val="003A29CC"/>
    <w:rsid w:val="003A41A0"/>
    <w:rsid w:val="003A420F"/>
    <w:rsid w:val="003A423C"/>
    <w:rsid w:val="003A5CFB"/>
    <w:rsid w:val="003A63BA"/>
    <w:rsid w:val="003A7819"/>
    <w:rsid w:val="003B1406"/>
    <w:rsid w:val="003B1F2E"/>
    <w:rsid w:val="003B2C67"/>
    <w:rsid w:val="003B64BE"/>
    <w:rsid w:val="003B6B47"/>
    <w:rsid w:val="003B7C16"/>
    <w:rsid w:val="003C03D7"/>
    <w:rsid w:val="003C25B0"/>
    <w:rsid w:val="003C3133"/>
    <w:rsid w:val="003C3481"/>
    <w:rsid w:val="003C3707"/>
    <w:rsid w:val="003C3E0D"/>
    <w:rsid w:val="003C3F93"/>
    <w:rsid w:val="003C4113"/>
    <w:rsid w:val="003C6295"/>
    <w:rsid w:val="003C692B"/>
    <w:rsid w:val="003C6979"/>
    <w:rsid w:val="003C7562"/>
    <w:rsid w:val="003D2F33"/>
    <w:rsid w:val="003D337D"/>
    <w:rsid w:val="003D70C0"/>
    <w:rsid w:val="003D7A10"/>
    <w:rsid w:val="003E02A5"/>
    <w:rsid w:val="003E0EAF"/>
    <w:rsid w:val="003E3B86"/>
    <w:rsid w:val="003E41A2"/>
    <w:rsid w:val="003E4718"/>
    <w:rsid w:val="003E4C30"/>
    <w:rsid w:val="003E7B95"/>
    <w:rsid w:val="003F19B2"/>
    <w:rsid w:val="003F1ABC"/>
    <w:rsid w:val="003F1B95"/>
    <w:rsid w:val="003F23AD"/>
    <w:rsid w:val="003F2D54"/>
    <w:rsid w:val="003F56E6"/>
    <w:rsid w:val="003F5EE5"/>
    <w:rsid w:val="003F6075"/>
    <w:rsid w:val="003F69A7"/>
    <w:rsid w:val="003F7045"/>
    <w:rsid w:val="003F70BD"/>
    <w:rsid w:val="003F79DA"/>
    <w:rsid w:val="003F7FA7"/>
    <w:rsid w:val="00401F22"/>
    <w:rsid w:val="00402911"/>
    <w:rsid w:val="00404695"/>
    <w:rsid w:val="00404840"/>
    <w:rsid w:val="00405629"/>
    <w:rsid w:val="00407DAF"/>
    <w:rsid w:val="004110BB"/>
    <w:rsid w:val="00411ABD"/>
    <w:rsid w:val="004129F6"/>
    <w:rsid w:val="00413B0B"/>
    <w:rsid w:val="004145AF"/>
    <w:rsid w:val="00415857"/>
    <w:rsid w:val="00415955"/>
    <w:rsid w:val="00416743"/>
    <w:rsid w:val="00416D33"/>
    <w:rsid w:val="00416E9D"/>
    <w:rsid w:val="0041718A"/>
    <w:rsid w:val="004173A7"/>
    <w:rsid w:val="00421053"/>
    <w:rsid w:val="00422FD8"/>
    <w:rsid w:val="004234E4"/>
    <w:rsid w:val="00423DA7"/>
    <w:rsid w:val="00424572"/>
    <w:rsid w:val="00424C8A"/>
    <w:rsid w:val="004255F9"/>
    <w:rsid w:val="00425A4B"/>
    <w:rsid w:val="004261F4"/>
    <w:rsid w:val="004276E6"/>
    <w:rsid w:val="00427D47"/>
    <w:rsid w:val="00430446"/>
    <w:rsid w:val="004307BC"/>
    <w:rsid w:val="00430BE7"/>
    <w:rsid w:val="0043102A"/>
    <w:rsid w:val="00433258"/>
    <w:rsid w:val="004341D4"/>
    <w:rsid w:val="00434305"/>
    <w:rsid w:val="00434401"/>
    <w:rsid w:val="00435420"/>
    <w:rsid w:val="00435DE5"/>
    <w:rsid w:val="00435E3A"/>
    <w:rsid w:val="00435E3D"/>
    <w:rsid w:val="0043684C"/>
    <w:rsid w:val="00437797"/>
    <w:rsid w:val="00440AB0"/>
    <w:rsid w:val="004413F9"/>
    <w:rsid w:val="00442079"/>
    <w:rsid w:val="00442C20"/>
    <w:rsid w:val="00444146"/>
    <w:rsid w:val="004446F6"/>
    <w:rsid w:val="00444A72"/>
    <w:rsid w:val="00444ABA"/>
    <w:rsid w:val="00444B9F"/>
    <w:rsid w:val="00445D23"/>
    <w:rsid w:val="00445D3C"/>
    <w:rsid w:val="0044766F"/>
    <w:rsid w:val="0045006A"/>
    <w:rsid w:val="00450334"/>
    <w:rsid w:val="00450674"/>
    <w:rsid w:val="00450C70"/>
    <w:rsid w:val="00451228"/>
    <w:rsid w:val="004518AC"/>
    <w:rsid w:val="004524B2"/>
    <w:rsid w:val="00452D80"/>
    <w:rsid w:val="004535BB"/>
    <w:rsid w:val="00453877"/>
    <w:rsid w:val="00453A80"/>
    <w:rsid w:val="004548D5"/>
    <w:rsid w:val="00454BAA"/>
    <w:rsid w:val="00455A13"/>
    <w:rsid w:val="00455DED"/>
    <w:rsid w:val="00456D1F"/>
    <w:rsid w:val="0045777F"/>
    <w:rsid w:val="00457ADB"/>
    <w:rsid w:val="00460802"/>
    <w:rsid w:val="00460957"/>
    <w:rsid w:val="004610A0"/>
    <w:rsid w:val="00461621"/>
    <w:rsid w:val="00461F39"/>
    <w:rsid w:val="00461FE8"/>
    <w:rsid w:val="00462581"/>
    <w:rsid w:val="00463662"/>
    <w:rsid w:val="004637AD"/>
    <w:rsid w:val="00464188"/>
    <w:rsid w:val="004647EB"/>
    <w:rsid w:val="00464C9C"/>
    <w:rsid w:val="00464DB2"/>
    <w:rsid w:val="00465992"/>
    <w:rsid w:val="00466246"/>
    <w:rsid w:val="00466457"/>
    <w:rsid w:val="0046753F"/>
    <w:rsid w:val="0046780F"/>
    <w:rsid w:val="00467EEC"/>
    <w:rsid w:val="00467F77"/>
    <w:rsid w:val="00467FF0"/>
    <w:rsid w:val="00470F81"/>
    <w:rsid w:val="00471AAE"/>
    <w:rsid w:val="00471ED5"/>
    <w:rsid w:val="004729A1"/>
    <w:rsid w:val="00472EB4"/>
    <w:rsid w:val="004731D3"/>
    <w:rsid w:val="0047331F"/>
    <w:rsid w:val="00474985"/>
    <w:rsid w:val="00474DEC"/>
    <w:rsid w:val="00475B60"/>
    <w:rsid w:val="0047619D"/>
    <w:rsid w:val="00476416"/>
    <w:rsid w:val="00476CE3"/>
    <w:rsid w:val="00477305"/>
    <w:rsid w:val="00477883"/>
    <w:rsid w:val="00480D9E"/>
    <w:rsid w:val="0048141B"/>
    <w:rsid w:val="00481791"/>
    <w:rsid w:val="00482B82"/>
    <w:rsid w:val="00482D69"/>
    <w:rsid w:val="004850F9"/>
    <w:rsid w:val="0048581C"/>
    <w:rsid w:val="004861C1"/>
    <w:rsid w:val="00486653"/>
    <w:rsid w:val="00486FF6"/>
    <w:rsid w:val="0048718E"/>
    <w:rsid w:val="00490B82"/>
    <w:rsid w:val="00490E01"/>
    <w:rsid w:val="00490FD6"/>
    <w:rsid w:val="004911BA"/>
    <w:rsid w:val="004925DA"/>
    <w:rsid w:val="00492827"/>
    <w:rsid w:val="00493325"/>
    <w:rsid w:val="00494036"/>
    <w:rsid w:val="0049491D"/>
    <w:rsid w:val="00494B9F"/>
    <w:rsid w:val="004954ED"/>
    <w:rsid w:val="004960D7"/>
    <w:rsid w:val="004968D1"/>
    <w:rsid w:val="00496DA4"/>
    <w:rsid w:val="00497608"/>
    <w:rsid w:val="00497AEC"/>
    <w:rsid w:val="004A155B"/>
    <w:rsid w:val="004A1673"/>
    <w:rsid w:val="004A16E9"/>
    <w:rsid w:val="004A1AB9"/>
    <w:rsid w:val="004A344B"/>
    <w:rsid w:val="004A378D"/>
    <w:rsid w:val="004A48B5"/>
    <w:rsid w:val="004A4EAB"/>
    <w:rsid w:val="004B09A5"/>
    <w:rsid w:val="004B0A33"/>
    <w:rsid w:val="004B0EC3"/>
    <w:rsid w:val="004B2168"/>
    <w:rsid w:val="004B25DB"/>
    <w:rsid w:val="004B26CA"/>
    <w:rsid w:val="004B2732"/>
    <w:rsid w:val="004B2C15"/>
    <w:rsid w:val="004B39C5"/>
    <w:rsid w:val="004B45FE"/>
    <w:rsid w:val="004B62C7"/>
    <w:rsid w:val="004B6664"/>
    <w:rsid w:val="004B6901"/>
    <w:rsid w:val="004C0415"/>
    <w:rsid w:val="004C5102"/>
    <w:rsid w:val="004C69F1"/>
    <w:rsid w:val="004C7892"/>
    <w:rsid w:val="004D025A"/>
    <w:rsid w:val="004D3757"/>
    <w:rsid w:val="004D45C8"/>
    <w:rsid w:val="004D5110"/>
    <w:rsid w:val="004D58DD"/>
    <w:rsid w:val="004D62CA"/>
    <w:rsid w:val="004D671A"/>
    <w:rsid w:val="004D6C72"/>
    <w:rsid w:val="004D7402"/>
    <w:rsid w:val="004E072C"/>
    <w:rsid w:val="004E55CB"/>
    <w:rsid w:val="004E5A8B"/>
    <w:rsid w:val="004E5EAB"/>
    <w:rsid w:val="004E608A"/>
    <w:rsid w:val="004E625D"/>
    <w:rsid w:val="004E6811"/>
    <w:rsid w:val="004E7D79"/>
    <w:rsid w:val="004F15D7"/>
    <w:rsid w:val="004F1757"/>
    <w:rsid w:val="004F31FE"/>
    <w:rsid w:val="004F63D5"/>
    <w:rsid w:val="004F6AAE"/>
    <w:rsid w:val="004F6E07"/>
    <w:rsid w:val="004F6EA3"/>
    <w:rsid w:val="004F6FA2"/>
    <w:rsid w:val="004F76F8"/>
    <w:rsid w:val="004F79E8"/>
    <w:rsid w:val="0050054B"/>
    <w:rsid w:val="00500C19"/>
    <w:rsid w:val="0050126F"/>
    <w:rsid w:val="0050167C"/>
    <w:rsid w:val="0050178F"/>
    <w:rsid w:val="0050239F"/>
    <w:rsid w:val="0050288F"/>
    <w:rsid w:val="00503115"/>
    <w:rsid w:val="00503696"/>
    <w:rsid w:val="00506E1D"/>
    <w:rsid w:val="00506FF8"/>
    <w:rsid w:val="00507F75"/>
    <w:rsid w:val="00510304"/>
    <w:rsid w:val="0051133B"/>
    <w:rsid w:val="00511BED"/>
    <w:rsid w:val="00513F2F"/>
    <w:rsid w:val="005149AE"/>
    <w:rsid w:val="005158E6"/>
    <w:rsid w:val="00515EEF"/>
    <w:rsid w:val="00516D6D"/>
    <w:rsid w:val="005201E0"/>
    <w:rsid w:val="005213FF"/>
    <w:rsid w:val="00521BA9"/>
    <w:rsid w:val="00523045"/>
    <w:rsid w:val="0052392C"/>
    <w:rsid w:val="00523C8D"/>
    <w:rsid w:val="005267FF"/>
    <w:rsid w:val="00527220"/>
    <w:rsid w:val="0052765B"/>
    <w:rsid w:val="00527EEE"/>
    <w:rsid w:val="0053133E"/>
    <w:rsid w:val="005313FF"/>
    <w:rsid w:val="005314EC"/>
    <w:rsid w:val="00531593"/>
    <w:rsid w:val="00531602"/>
    <w:rsid w:val="005318C4"/>
    <w:rsid w:val="00531BA6"/>
    <w:rsid w:val="00531C1C"/>
    <w:rsid w:val="005320F9"/>
    <w:rsid w:val="005323B7"/>
    <w:rsid w:val="005325DA"/>
    <w:rsid w:val="00532E13"/>
    <w:rsid w:val="005331F8"/>
    <w:rsid w:val="00533488"/>
    <w:rsid w:val="005347F8"/>
    <w:rsid w:val="00536215"/>
    <w:rsid w:val="0053641C"/>
    <w:rsid w:val="005365F6"/>
    <w:rsid w:val="00536D55"/>
    <w:rsid w:val="005378DC"/>
    <w:rsid w:val="0054086C"/>
    <w:rsid w:val="0054112C"/>
    <w:rsid w:val="0054201D"/>
    <w:rsid w:val="00542443"/>
    <w:rsid w:val="00542C8D"/>
    <w:rsid w:val="005451AB"/>
    <w:rsid w:val="00545A1A"/>
    <w:rsid w:val="00546638"/>
    <w:rsid w:val="0054682B"/>
    <w:rsid w:val="00546931"/>
    <w:rsid w:val="005477AD"/>
    <w:rsid w:val="0055016D"/>
    <w:rsid w:val="00550D52"/>
    <w:rsid w:val="00551AC0"/>
    <w:rsid w:val="00551F04"/>
    <w:rsid w:val="00552167"/>
    <w:rsid w:val="00552305"/>
    <w:rsid w:val="00552836"/>
    <w:rsid w:val="005531DE"/>
    <w:rsid w:val="0055336B"/>
    <w:rsid w:val="00553604"/>
    <w:rsid w:val="00555E80"/>
    <w:rsid w:val="005565DC"/>
    <w:rsid w:val="00556820"/>
    <w:rsid w:val="0056061D"/>
    <w:rsid w:val="0056108C"/>
    <w:rsid w:val="005616A8"/>
    <w:rsid w:val="00562446"/>
    <w:rsid w:val="005630CB"/>
    <w:rsid w:val="0056449E"/>
    <w:rsid w:val="00565F5D"/>
    <w:rsid w:val="00566965"/>
    <w:rsid w:val="00567C50"/>
    <w:rsid w:val="00567ED3"/>
    <w:rsid w:val="00571C21"/>
    <w:rsid w:val="00571D48"/>
    <w:rsid w:val="0057327F"/>
    <w:rsid w:val="005735E2"/>
    <w:rsid w:val="005747E1"/>
    <w:rsid w:val="005754E2"/>
    <w:rsid w:val="00575527"/>
    <w:rsid w:val="00575A11"/>
    <w:rsid w:val="00576113"/>
    <w:rsid w:val="00576842"/>
    <w:rsid w:val="00576BC0"/>
    <w:rsid w:val="00577646"/>
    <w:rsid w:val="0057780E"/>
    <w:rsid w:val="00581405"/>
    <w:rsid w:val="00581AE2"/>
    <w:rsid w:val="00583B9B"/>
    <w:rsid w:val="00583D39"/>
    <w:rsid w:val="00587033"/>
    <w:rsid w:val="005873E9"/>
    <w:rsid w:val="005879E6"/>
    <w:rsid w:val="0059050A"/>
    <w:rsid w:val="00590E58"/>
    <w:rsid w:val="00591CF7"/>
    <w:rsid w:val="00592826"/>
    <w:rsid w:val="00592A9B"/>
    <w:rsid w:val="00593A73"/>
    <w:rsid w:val="00593BBA"/>
    <w:rsid w:val="0059586C"/>
    <w:rsid w:val="0059677D"/>
    <w:rsid w:val="0059794C"/>
    <w:rsid w:val="00597E7D"/>
    <w:rsid w:val="005A08CC"/>
    <w:rsid w:val="005A099A"/>
    <w:rsid w:val="005A133D"/>
    <w:rsid w:val="005A2723"/>
    <w:rsid w:val="005A2D5E"/>
    <w:rsid w:val="005A4AFA"/>
    <w:rsid w:val="005A4D7A"/>
    <w:rsid w:val="005A51A7"/>
    <w:rsid w:val="005A56C5"/>
    <w:rsid w:val="005A6369"/>
    <w:rsid w:val="005A640D"/>
    <w:rsid w:val="005A64A0"/>
    <w:rsid w:val="005A6723"/>
    <w:rsid w:val="005A6FB9"/>
    <w:rsid w:val="005A7849"/>
    <w:rsid w:val="005A7DC6"/>
    <w:rsid w:val="005A7E4B"/>
    <w:rsid w:val="005B0A74"/>
    <w:rsid w:val="005B111E"/>
    <w:rsid w:val="005B215B"/>
    <w:rsid w:val="005B29C2"/>
    <w:rsid w:val="005B30CF"/>
    <w:rsid w:val="005B4006"/>
    <w:rsid w:val="005B478E"/>
    <w:rsid w:val="005B5ABB"/>
    <w:rsid w:val="005B6141"/>
    <w:rsid w:val="005B63CE"/>
    <w:rsid w:val="005B68D2"/>
    <w:rsid w:val="005B6946"/>
    <w:rsid w:val="005C0611"/>
    <w:rsid w:val="005C0A5B"/>
    <w:rsid w:val="005C1CD3"/>
    <w:rsid w:val="005C1D25"/>
    <w:rsid w:val="005C1E9B"/>
    <w:rsid w:val="005C26A2"/>
    <w:rsid w:val="005C3F5F"/>
    <w:rsid w:val="005C59BA"/>
    <w:rsid w:val="005C65CC"/>
    <w:rsid w:val="005C6841"/>
    <w:rsid w:val="005C7414"/>
    <w:rsid w:val="005D006B"/>
    <w:rsid w:val="005D0475"/>
    <w:rsid w:val="005D134C"/>
    <w:rsid w:val="005D2C0F"/>
    <w:rsid w:val="005D3E7C"/>
    <w:rsid w:val="005D5180"/>
    <w:rsid w:val="005D5504"/>
    <w:rsid w:val="005D6706"/>
    <w:rsid w:val="005D699C"/>
    <w:rsid w:val="005D6E2F"/>
    <w:rsid w:val="005D7CAA"/>
    <w:rsid w:val="005E06D5"/>
    <w:rsid w:val="005E080F"/>
    <w:rsid w:val="005E10E4"/>
    <w:rsid w:val="005E11C2"/>
    <w:rsid w:val="005E1479"/>
    <w:rsid w:val="005E226F"/>
    <w:rsid w:val="005E2409"/>
    <w:rsid w:val="005E2F5D"/>
    <w:rsid w:val="005E2FE2"/>
    <w:rsid w:val="005E3955"/>
    <w:rsid w:val="005E5622"/>
    <w:rsid w:val="005E6D54"/>
    <w:rsid w:val="005E6DD9"/>
    <w:rsid w:val="005E733B"/>
    <w:rsid w:val="005E7B45"/>
    <w:rsid w:val="005F14CE"/>
    <w:rsid w:val="005F31DB"/>
    <w:rsid w:val="005F387B"/>
    <w:rsid w:val="005F4388"/>
    <w:rsid w:val="005F43DD"/>
    <w:rsid w:val="005F46FE"/>
    <w:rsid w:val="005F478A"/>
    <w:rsid w:val="005F5229"/>
    <w:rsid w:val="005F578C"/>
    <w:rsid w:val="005F5BAE"/>
    <w:rsid w:val="005F6F60"/>
    <w:rsid w:val="005F723C"/>
    <w:rsid w:val="00600BD7"/>
    <w:rsid w:val="00600E85"/>
    <w:rsid w:val="00601669"/>
    <w:rsid w:val="0060181D"/>
    <w:rsid w:val="00601A0A"/>
    <w:rsid w:val="0060283D"/>
    <w:rsid w:val="00603138"/>
    <w:rsid w:val="00603B2F"/>
    <w:rsid w:val="0060597E"/>
    <w:rsid w:val="00605AA2"/>
    <w:rsid w:val="00605E80"/>
    <w:rsid w:val="00606508"/>
    <w:rsid w:val="0060652A"/>
    <w:rsid w:val="00606B1C"/>
    <w:rsid w:val="006073D6"/>
    <w:rsid w:val="00607FF4"/>
    <w:rsid w:val="00610659"/>
    <w:rsid w:val="006108AD"/>
    <w:rsid w:val="0061146F"/>
    <w:rsid w:val="00611989"/>
    <w:rsid w:val="00612139"/>
    <w:rsid w:val="00612266"/>
    <w:rsid w:val="006127CE"/>
    <w:rsid w:val="006146E4"/>
    <w:rsid w:val="00616CBC"/>
    <w:rsid w:val="006172B1"/>
    <w:rsid w:val="00620D52"/>
    <w:rsid w:val="00621819"/>
    <w:rsid w:val="00621A4D"/>
    <w:rsid w:val="00622152"/>
    <w:rsid w:val="00622AAD"/>
    <w:rsid w:val="00623859"/>
    <w:rsid w:val="006239C0"/>
    <w:rsid w:val="0062405C"/>
    <w:rsid w:val="00624A85"/>
    <w:rsid w:val="00624E51"/>
    <w:rsid w:val="006253ED"/>
    <w:rsid w:val="00625706"/>
    <w:rsid w:val="006270F3"/>
    <w:rsid w:val="00627141"/>
    <w:rsid w:val="00627760"/>
    <w:rsid w:val="006279BF"/>
    <w:rsid w:val="00630A33"/>
    <w:rsid w:val="00630C72"/>
    <w:rsid w:val="006311E0"/>
    <w:rsid w:val="00631A4F"/>
    <w:rsid w:val="00631DEF"/>
    <w:rsid w:val="0063207A"/>
    <w:rsid w:val="006328BB"/>
    <w:rsid w:val="00632CF0"/>
    <w:rsid w:val="0063351D"/>
    <w:rsid w:val="00634086"/>
    <w:rsid w:val="00634B0F"/>
    <w:rsid w:val="00634C0A"/>
    <w:rsid w:val="00634C7A"/>
    <w:rsid w:val="00635207"/>
    <w:rsid w:val="006353A8"/>
    <w:rsid w:val="006353F4"/>
    <w:rsid w:val="006355A2"/>
    <w:rsid w:val="00637104"/>
    <w:rsid w:val="00637653"/>
    <w:rsid w:val="006412AF"/>
    <w:rsid w:val="00641853"/>
    <w:rsid w:val="0064206F"/>
    <w:rsid w:val="00642335"/>
    <w:rsid w:val="00642F8B"/>
    <w:rsid w:val="00643A18"/>
    <w:rsid w:val="00643AE1"/>
    <w:rsid w:val="00643EFA"/>
    <w:rsid w:val="00643FCA"/>
    <w:rsid w:val="006442BD"/>
    <w:rsid w:val="006444A8"/>
    <w:rsid w:val="00644B0F"/>
    <w:rsid w:val="0064522A"/>
    <w:rsid w:val="00645B83"/>
    <w:rsid w:val="006460CE"/>
    <w:rsid w:val="006464A2"/>
    <w:rsid w:val="00646D4B"/>
    <w:rsid w:val="006476AE"/>
    <w:rsid w:val="00647DE9"/>
    <w:rsid w:val="00651773"/>
    <w:rsid w:val="006517E0"/>
    <w:rsid w:val="00651C39"/>
    <w:rsid w:val="006521B9"/>
    <w:rsid w:val="00652899"/>
    <w:rsid w:val="00654001"/>
    <w:rsid w:val="00654DCD"/>
    <w:rsid w:val="006550FB"/>
    <w:rsid w:val="006555B6"/>
    <w:rsid w:val="0065598A"/>
    <w:rsid w:val="00657310"/>
    <w:rsid w:val="00660CEC"/>
    <w:rsid w:val="00661742"/>
    <w:rsid w:val="00662347"/>
    <w:rsid w:val="0066338D"/>
    <w:rsid w:val="0066338F"/>
    <w:rsid w:val="00664BAF"/>
    <w:rsid w:val="00664CA8"/>
    <w:rsid w:val="006651E8"/>
    <w:rsid w:val="00665559"/>
    <w:rsid w:val="006664F5"/>
    <w:rsid w:val="006667B8"/>
    <w:rsid w:val="006668DF"/>
    <w:rsid w:val="00666B13"/>
    <w:rsid w:val="0066767B"/>
    <w:rsid w:val="0066782E"/>
    <w:rsid w:val="00667FEB"/>
    <w:rsid w:val="00671EE5"/>
    <w:rsid w:val="006729CF"/>
    <w:rsid w:val="006730A8"/>
    <w:rsid w:val="006730FF"/>
    <w:rsid w:val="006731FB"/>
    <w:rsid w:val="00673E42"/>
    <w:rsid w:val="00674318"/>
    <w:rsid w:val="0067579D"/>
    <w:rsid w:val="00676402"/>
    <w:rsid w:val="00677FE7"/>
    <w:rsid w:val="0068145F"/>
    <w:rsid w:val="00683D5F"/>
    <w:rsid w:val="00684720"/>
    <w:rsid w:val="0068481D"/>
    <w:rsid w:val="00686419"/>
    <w:rsid w:val="006915AD"/>
    <w:rsid w:val="00691850"/>
    <w:rsid w:val="00691CBC"/>
    <w:rsid w:val="00691EC8"/>
    <w:rsid w:val="006924DF"/>
    <w:rsid w:val="006924E9"/>
    <w:rsid w:val="00692A54"/>
    <w:rsid w:val="00692F70"/>
    <w:rsid w:val="00693ACB"/>
    <w:rsid w:val="00693BA1"/>
    <w:rsid w:val="00695BFC"/>
    <w:rsid w:val="00695CF0"/>
    <w:rsid w:val="00695DDE"/>
    <w:rsid w:val="00695EEF"/>
    <w:rsid w:val="006A002C"/>
    <w:rsid w:val="006A390B"/>
    <w:rsid w:val="006A4257"/>
    <w:rsid w:val="006A4308"/>
    <w:rsid w:val="006A4DFF"/>
    <w:rsid w:val="006A6D09"/>
    <w:rsid w:val="006A73DA"/>
    <w:rsid w:val="006B00C2"/>
    <w:rsid w:val="006B0646"/>
    <w:rsid w:val="006B185D"/>
    <w:rsid w:val="006B21C7"/>
    <w:rsid w:val="006B22F2"/>
    <w:rsid w:val="006B496A"/>
    <w:rsid w:val="006B4B58"/>
    <w:rsid w:val="006B5F36"/>
    <w:rsid w:val="006B67EA"/>
    <w:rsid w:val="006B6A06"/>
    <w:rsid w:val="006B73C8"/>
    <w:rsid w:val="006B7813"/>
    <w:rsid w:val="006B7BF0"/>
    <w:rsid w:val="006C0B3E"/>
    <w:rsid w:val="006C0BF0"/>
    <w:rsid w:val="006C0CC8"/>
    <w:rsid w:val="006C1672"/>
    <w:rsid w:val="006C20C1"/>
    <w:rsid w:val="006C2EA3"/>
    <w:rsid w:val="006C44EC"/>
    <w:rsid w:val="006C55FD"/>
    <w:rsid w:val="006C5833"/>
    <w:rsid w:val="006C665D"/>
    <w:rsid w:val="006C76C5"/>
    <w:rsid w:val="006D0DE1"/>
    <w:rsid w:val="006D11D0"/>
    <w:rsid w:val="006D1D84"/>
    <w:rsid w:val="006D202D"/>
    <w:rsid w:val="006D27CC"/>
    <w:rsid w:val="006D38EB"/>
    <w:rsid w:val="006D466D"/>
    <w:rsid w:val="006D4817"/>
    <w:rsid w:val="006D52B6"/>
    <w:rsid w:val="006D656A"/>
    <w:rsid w:val="006E094D"/>
    <w:rsid w:val="006E1AF1"/>
    <w:rsid w:val="006E2671"/>
    <w:rsid w:val="006E34AB"/>
    <w:rsid w:val="006E3C9F"/>
    <w:rsid w:val="006E4183"/>
    <w:rsid w:val="006E4555"/>
    <w:rsid w:val="006E546E"/>
    <w:rsid w:val="006E62D3"/>
    <w:rsid w:val="006E6357"/>
    <w:rsid w:val="006E6B4E"/>
    <w:rsid w:val="006E77A5"/>
    <w:rsid w:val="006E77CB"/>
    <w:rsid w:val="006E7A3A"/>
    <w:rsid w:val="006E7A75"/>
    <w:rsid w:val="006F0E39"/>
    <w:rsid w:val="006F1A28"/>
    <w:rsid w:val="006F2059"/>
    <w:rsid w:val="006F213F"/>
    <w:rsid w:val="006F2D73"/>
    <w:rsid w:val="006F32C4"/>
    <w:rsid w:val="006F36AF"/>
    <w:rsid w:val="006F376F"/>
    <w:rsid w:val="006F536D"/>
    <w:rsid w:val="006F538B"/>
    <w:rsid w:val="006F5C25"/>
    <w:rsid w:val="006F75CD"/>
    <w:rsid w:val="00700883"/>
    <w:rsid w:val="00702BB6"/>
    <w:rsid w:val="00704ED3"/>
    <w:rsid w:val="0070527D"/>
    <w:rsid w:val="00707A8E"/>
    <w:rsid w:val="00710107"/>
    <w:rsid w:val="00712158"/>
    <w:rsid w:val="00712818"/>
    <w:rsid w:val="00712CBC"/>
    <w:rsid w:val="00713A4E"/>
    <w:rsid w:val="00714425"/>
    <w:rsid w:val="00717170"/>
    <w:rsid w:val="007216A1"/>
    <w:rsid w:val="00721820"/>
    <w:rsid w:val="00721BD2"/>
    <w:rsid w:val="007220B8"/>
    <w:rsid w:val="00722CBE"/>
    <w:rsid w:val="0072316B"/>
    <w:rsid w:val="00723312"/>
    <w:rsid w:val="00723AFB"/>
    <w:rsid w:val="00725351"/>
    <w:rsid w:val="00725B01"/>
    <w:rsid w:val="00725F52"/>
    <w:rsid w:val="00726165"/>
    <w:rsid w:val="00726813"/>
    <w:rsid w:val="00726B4B"/>
    <w:rsid w:val="0072781E"/>
    <w:rsid w:val="0072787D"/>
    <w:rsid w:val="007279BF"/>
    <w:rsid w:val="00730465"/>
    <w:rsid w:val="00731BB7"/>
    <w:rsid w:val="00732079"/>
    <w:rsid w:val="00732530"/>
    <w:rsid w:val="00732677"/>
    <w:rsid w:val="0073490D"/>
    <w:rsid w:val="0073492D"/>
    <w:rsid w:val="00735D8A"/>
    <w:rsid w:val="00735FC1"/>
    <w:rsid w:val="007363A5"/>
    <w:rsid w:val="007367C5"/>
    <w:rsid w:val="00736EF7"/>
    <w:rsid w:val="0073769C"/>
    <w:rsid w:val="007400BE"/>
    <w:rsid w:val="00740CDD"/>
    <w:rsid w:val="00740CEA"/>
    <w:rsid w:val="00740F91"/>
    <w:rsid w:val="007418AA"/>
    <w:rsid w:val="007419E8"/>
    <w:rsid w:val="00741F9F"/>
    <w:rsid w:val="007425F0"/>
    <w:rsid w:val="007443E3"/>
    <w:rsid w:val="007459A1"/>
    <w:rsid w:val="00745FC2"/>
    <w:rsid w:val="007471D5"/>
    <w:rsid w:val="007502DB"/>
    <w:rsid w:val="00751142"/>
    <w:rsid w:val="0075129F"/>
    <w:rsid w:val="00751A73"/>
    <w:rsid w:val="00751E5B"/>
    <w:rsid w:val="0075250B"/>
    <w:rsid w:val="007525D9"/>
    <w:rsid w:val="00753461"/>
    <w:rsid w:val="00754648"/>
    <w:rsid w:val="0075477E"/>
    <w:rsid w:val="00754E67"/>
    <w:rsid w:val="00754F5D"/>
    <w:rsid w:val="007558E9"/>
    <w:rsid w:val="00755A4C"/>
    <w:rsid w:val="00755AFE"/>
    <w:rsid w:val="007571BF"/>
    <w:rsid w:val="00760F71"/>
    <w:rsid w:val="0076140A"/>
    <w:rsid w:val="0076265A"/>
    <w:rsid w:val="00763F1E"/>
    <w:rsid w:val="00763F86"/>
    <w:rsid w:val="00764649"/>
    <w:rsid w:val="00765072"/>
    <w:rsid w:val="00765D6E"/>
    <w:rsid w:val="00766235"/>
    <w:rsid w:val="007667C8"/>
    <w:rsid w:val="00766EE7"/>
    <w:rsid w:val="007703EF"/>
    <w:rsid w:val="00770BC8"/>
    <w:rsid w:val="007716F1"/>
    <w:rsid w:val="007725B4"/>
    <w:rsid w:val="00773274"/>
    <w:rsid w:val="00773776"/>
    <w:rsid w:val="00775262"/>
    <w:rsid w:val="0077538F"/>
    <w:rsid w:val="00775AF5"/>
    <w:rsid w:val="00775C4A"/>
    <w:rsid w:val="00777B1A"/>
    <w:rsid w:val="00777FF7"/>
    <w:rsid w:val="0078070C"/>
    <w:rsid w:val="007808B5"/>
    <w:rsid w:val="00780AB2"/>
    <w:rsid w:val="00781329"/>
    <w:rsid w:val="00782161"/>
    <w:rsid w:val="00784264"/>
    <w:rsid w:val="00784AC7"/>
    <w:rsid w:val="007858A6"/>
    <w:rsid w:val="00785FB5"/>
    <w:rsid w:val="0078603E"/>
    <w:rsid w:val="00786827"/>
    <w:rsid w:val="00790307"/>
    <w:rsid w:val="00790457"/>
    <w:rsid w:val="00790846"/>
    <w:rsid w:val="00790AA0"/>
    <w:rsid w:val="00792D0C"/>
    <w:rsid w:val="00793103"/>
    <w:rsid w:val="007937A9"/>
    <w:rsid w:val="00793CA0"/>
    <w:rsid w:val="007943B8"/>
    <w:rsid w:val="00796309"/>
    <w:rsid w:val="00796F93"/>
    <w:rsid w:val="007972C1"/>
    <w:rsid w:val="00797B35"/>
    <w:rsid w:val="00797E0D"/>
    <w:rsid w:val="00797E97"/>
    <w:rsid w:val="007A0F0C"/>
    <w:rsid w:val="007A2B2B"/>
    <w:rsid w:val="007A354E"/>
    <w:rsid w:val="007A37A2"/>
    <w:rsid w:val="007A3867"/>
    <w:rsid w:val="007A395E"/>
    <w:rsid w:val="007A3A0D"/>
    <w:rsid w:val="007A4BB7"/>
    <w:rsid w:val="007A7D1B"/>
    <w:rsid w:val="007B063F"/>
    <w:rsid w:val="007B07C3"/>
    <w:rsid w:val="007B0D6E"/>
    <w:rsid w:val="007B2AE3"/>
    <w:rsid w:val="007B2D10"/>
    <w:rsid w:val="007B3247"/>
    <w:rsid w:val="007B38AE"/>
    <w:rsid w:val="007B38F9"/>
    <w:rsid w:val="007B51B7"/>
    <w:rsid w:val="007B5843"/>
    <w:rsid w:val="007B58AE"/>
    <w:rsid w:val="007B5BD4"/>
    <w:rsid w:val="007B69BA"/>
    <w:rsid w:val="007C03F7"/>
    <w:rsid w:val="007C0FED"/>
    <w:rsid w:val="007C2AA4"/>
    <w:rsid w:val="007C2AC0"/>
    <w:rsid w:val="007C2B8A"/>
    <w:rsid w:val="007C2BCC"/>
    <w:rsid w:val="007C2C1C"/>
    <w:rsid w:val="007C3471"/>
    <w:rsid w:val="007C57C6"/>
    <w:rsid w:val="007C5FAE"/>
    <w:rsid w:val="007C5FF3"/>
    <w:rsid w:val="007C607E"/>
    <w:rsid w:val="007C6F6A"/>
    <w:rsid w:val="007C75EB"/>
    <w:rsid w:val="007C78FB"/>
    <w:rsid w:val="007D030D"/>
    <w:rsid w:val="007D13FC"/>
    <w:rsid w:val="007D387F"/>
    <w:rsid w:val="007D51A0"/>
    <w:rsid w:val="007D54CA"/>
    <w:rsid w:val="007D611E"/>
    <w:rsid w:val="007D7081"/>
    <w:rsid w:val="007D772B"/>
    <w:rsid w:val="007D790A"/>
    <w:rsid w:val="007E038D"/>
    <w:rsid w:val="007E0F18"/>
    <w:rsid w:val="007E108F"/>
    <w:rsid w:val="007E1102"/>
    <w:rsid w:val="007E1175"/>
    <w:rsid w:val="007E12C2"/>
    <w:rsid w:val="007E13A9"/>
    <w:rsid w:val="007E3DAF"/>
    <w:rsid w:val="007E3E9C"/>
    <w:rsid w:val="007E454D"/>
    <w:rsid w:val="007E4DBA"/>
    <w:rsid w:val="007E4DF2"/>
    <w:rsid w:val="007E50DB"/>
    <w:rsid w:val="007E53F0"/>
    <w:rsid w:val="007E5B80"/>
    <w:rsid w:val="007E6A20"/>
    <w:rsid w:val="007E7207"/>
    <w:rsid w:val="007E7B47"/>
    <w:rsid w:val="007F0459"/>
    <w:rsid w:val="007F0749"/>
    <w:rsid w:val="007F1457"/>
    <w:rsid w:val="007F1459"/>
    <w:rsid w:val="007F319E"/>
    <w:rsid w:val="007F34FE"/>
    <w:rsid w:val="007F3DD4"/>
    <w:rsid w:val="007F4D1C"/>
    <w:rsid w:val="007F537E"/>
    <w:rsid w:val="007F5F8F"/>
    <w:rsid w:val="007F6EED"/>
    <w:rsid w:val="007F7203"/>
    <w:rsid w:val="007F760D"/>
    <w:rsid w:val="00800120"/>
    <w:rsid w:val="0080026B"/>
    <w:rsid w:val="008005DD"/>
    <w:rsid w:val="00801136"/>
    <w:rsid w:val="008014A8"/>
    <w:rsid w:val="008015E0"/>
    <w:rsid w:val="00801F37"/>
    <w:rsid w:val="008023C9"/>
    <w:rsid w:val="00802530"/>
    <w:rsid w:val="008025B1"/>
    <w:rsid w:val="008025E2"/>
    <w:rsid w:val="008027BB"/>
    <w:rsid w:val="008038E4"/>
    <w:rsid w:val="00803BFE"/>
    <w:rsid w:val="008045F8"/>
    <w:rsid w:val="00804726"/>
    <w:rsid w:val="00804B6F"/>
    <w:rsid w:val="008051D9"/>
    <w:rsid w:val="00806326"/>
    <w:rsid w:val="00806DC2"/>
    <w:rsid w:val="0080706C"/>
    <w:rsid w:val="008073AC"/>
    <w:rsid w:val="00810B41"/>
    <w:rsid w:val="0081141D"/>
    <w:rsid w:val="0081158F"/>
    <w:rsid w:val="0081167E"/>
    <w:rsid w:val="00812B25"/>
    <w:rsid w:val="00815586"/>
    <w:rsid w:val="00815846"/>
    <w:rsid w:val="00815A50"/>
    <w:rsid w:val="00815F94"/>
    <w:rsid w:val="00817201"/>
    <w:rsid w:val="00820FB4"/>
    <w:rsid w:val="00821082"/>
    <w:rsid w:val="00822802"/>
    <w:rsid w:val="00823C5D"/>
    <w:rsid w:val="00825FE4"/>
    <w:rsid w:val="0082650A"/>
    <w:rsid w:val="00827887"/>
    <w:rsid w:val="00830975"/>
    <w:rsid w:val="008321C5"/>
    <w:rsid w:val="008324BB"/>
    <w:rsid w:val="00833107"/>
    <w:rsid w:val="00834406"/>
    <w:rsid w:val="00834D70"/>
    <w:rsid w:val="00834F1F"/>
    <w:rsid w:val="00836042"/>
    <w:rsid w:val="008365DD"/>
    <w:rsid w:val="008370B1"/>
    <w:rsid w:val="008378B5"/>
    <w:rsid w:val="00840514"/>
    <w:rsid w:val="00840899"/>
    <w:rsid w:val="00840CF8"/>
    <w:rsid w:val="0084166A"/>
    <w:rsid w:val="00843170"/>
    <w:rsid w:val="00843BF9"/>
    <w:rsid w:val="00844266"/>
    <w:rsid w:val="008447E2"/>
    <w:rsid w:val="00844F48"/>
    <w:rsid w:val="008456B9"/>
    <w:rsid w:val="00846F02"/>
    <w:rsid w:val="00847AE6"/>
    <w:rsid w:val="00847EA2"/>
    <w:rsid w:val="008500AE"/>
    <w:rsid w:val="00851DF0"/>
    <w:rsid w:val="00851F29"/>
    <w:rsid w:val="00852DEE"/>
    <w:rsid w:val="00853EDA"/>
    <w:rsid w:val="00854071"/>
    <w:rsid w:val="00855510"/>
    <w:rsid w:val="00856A3F"/>
    <w:rsid w:val="00856BA2"/>
    <w:rsid w:val="0085791C"/>
    <w:rsid w:val="00857A05"/>
    <w:rsid w:val="00861A0D"/>
    <w:rsid w:val="008626BB"/>
    <w:rsid w:val="00862E90"/>
    <w:rsid w:val="00864A04"/>
    <w:rsid w:val="00864AC4"/>
    <w:rsid w:val="0086605A"/>
    <w:rsid w:val="00866733"/>
    <w:rsid w:val="00867048"/>
    <w:rsid w:val="0087039B"/>
    <w:rsid w:val="00871360"/>
    <w:rsid w:val="00871994"/>
    <w:rsid w:val="0087291A"/>
    <w:rsid w:val="008729FB"/>
    <w:rsid w:val="00875823"/>
    <w:rsid w:val="00876B41"/>
    <w:rsid w:val="00876DAD"/>
    <w:rsid w:val="0087793E"/>
    <w:rsid w:val="00880D4C"/>
    <w:rsid w:val="0088126D"/>
    <w:rsid w:val="0088149C"/>
    <w:rsid w:val="00882851"/>
    <w:rsid w:val="00883645"/>
    <w:rsid w:val="008844F2"/>
    <w:rsid w:val="00884C9E"/>
    <w:rsid w:val="00886713"/>
    <w:rsid w:val="00886A14"/>
    <w:rsid w:val="00886E4B"/>
    <w:rsid w:val="008875BE"/>
    <w:rsid w:val="00887954"/>
    <w:rsid w:val="00887BAC"/>
    <w:rsid w:val="00890231"/>
    <w:rsid w:val="008918BB"/>
    <w:rsid w:val="00891F12"/>
    <w:rsid w:val="008922E9"/>
    <w:rsid w:val="008925A7"/>
    <w:rsid w:val="00892AA7"/>
    <w:rsid w:val="00893DFD"/>
    <w:rsid w:val="00894C7A"/>
    <w:rsid w:val="00894EC0"/>
    <w:rsid w:val="00896A40"/>
    <w:rsid w:val="00896F43"/>
    <w:rsid w:val="00897075"/>
    <w:rsid w:val="00897328"/>
    <w:rsid w:val="00897387"/>
    <w:rsid w:val="008A08A3"/>
    <w:rsid w:val="008A0FE9"/>
    <w:rsid w:val="008A119B"/>
    <w:rsid w:val="008A1822"/>
    <w:rsid w:val="008A19EF"/>
    <w:rsid w:val="008A2FBF"/>
    <w:rsid w:val="008A441F"/>
    <w:rsid w:val="008A6E70"/>
    <w:rsid w:val="008A6EA7"/>
    <w:rsid w:val="008A7726"/>
    <w:rsid w:val="008A7E1C"/>
    <w:rsid w:val="008B11D4"/>
    <w:rsid w:val="008B12C0"/>
    <w:rsid w:val="008B211F"/>
    <w:rsid w:val="008B3174"/>
    <w:rsid w:val="008B57FB"/>
    <w:rsid w:val="008B6219"/>
    <w:rsid w:val="008B681D"/>
    <w:rsid w:val="008B6D24"/>
    <w:rsid w:val="008B7428"/>
    <w:rsid w:val="008C0186"/>
    <w:rsid w:val="008C095A"/>
    <w:rsid w:val="008C1B51"/>
    <w:rsid w:val="008C21E3"/>
    <w:rsid w:val="008C4DF0"/>
    <w:rsid w:val="008C50A8"/>
    <w:rsid w:val="008C5659"/>
    <w:rsid w:val="008C5B0B"/>
    <w:rsid w:val="008C5E5A"/>
    <w:rsid w:val="008C6349"/>
    <w:rsid w:val="008C711E"/>
    <w:rsid w:val="008C7B18"/>
    <w:rsid w:val="008C7C8C"/>
    <w:rsid w:val="008D04D6"/>
    <w:rsid w:val="008D2A1B"/>
    <w:rsid w:val="008D476D"/>
    <w:rsid w:val="008D4E35"/>
    <w:rsid w:val="008D58B5"/>
    <w:rsid w:val="008D59B4"/>
    <w:rsid w:val="008D6A94"/>
    <w:rsid w:val="008D701F"/>
    <w:rsid w:val="008E0B7D"/>
    <w:rsid w:val="008E1B3E"/>
    <w:rsid w:val="008E1DAE"/>
    <w:rsid w:val="008E1F0D"/>
    <w:rsid w:val="008E2548"/>
    <w:rsid w:val="008E26C6"/>
    <w:rsid w:val="008E2757"/>
    <w:rsid w:val="008E3AD0"/>
    <w:rsid w:val="008E467A"/>
    <w:rsid w:val="008E5944"/>
    <w:rsid w:val="008E64C4"/>
    <w:rsid w:val="008E7D0E"/>
    <w:rsid w:val="008E7FC8"/>
    <w:rsid w:val="008F1188"/>
    <w:rsid w:val="008F2300"/>
    <w:rsid w:val="008F2A85"/>
    <w:rsid w:val="008F2D4B"/>
    <w:rsid w:val="008F4D0C"/>
    <w:rsid w:val="008F4E62"/>
    <w:rsid w:val="008F54F6"/>
    <w:rsid w:val="008F55F0"/>
    <w:rsid w:val="008F6145"/>
    <w:rsid w:val="008F6473"/>
    <w:rsid w:val="008F6608"/>
    <w:rsid w:val="008F6AC9"/>
    <w:rsid w:val="008F7A31"/>
    <w:rsid w:val="0090047A"/>
    <w:rsid w:val="009007A8"/>
    <w:rsid w:val="00901180"/>
    <w:rsid w:val="00901E2E"/>
    <w:rsid w:val="00902496"/>
    <w:rsid w:val="00904B18"/>
    <w:rsid w:val="0091074A"/>
    <w:rsid w:val="009110BB"/>
    <w:rsid w:val="0091144B"/>
    <w:rsid w:val="0091399F"/>
    <w:rsid w:val="00913AB0"/>
    <w:rsid w:val="00913C17"/>
    <w:rsid w:val="00913FF7"/>
    <w:rsid w:val="00915058"/>
    <w:rsid w:val="00915144"/>
    <w:rsid w:val="009152F1"/>
    <w:rsid w:val="00915548"/>
    <w:rsid w:val="00915648"/>
    <w:rsid w:val="00916299"/>
    <w:rsid w:val="00916644"/>
    <w:rsid w:val="0091781B"/>
    <w:rsid w:val="00917BCE"/>
    <w:rsid w:val="00920E5E"/>
    <w:rsid w:val="00921958"/>
    <w:rsid w:val="00923640"/>
    <w:rsid w:val="00923A20"/>
    <w:rsid w:val="009252CF"/>
    <w:rsid w:val="00925406"/>
    <w:rsid w:val="00926093"/>
    <w:rsid w:val="00927E07"/>
    <w:rsid w:val="00927F9C"/>
    <w:rsid w:val="009309C6"/>
    <w:rsid w:val="00930C20"/>
    <w:rsid w:val="00930D3A"/>
    <w:rsid w:val="00930E62"/>
    <w:rsid w:val="00934AB7"/>
    <w:rsid w:val="0093648C"/>
    <w:rsid w:val="00936AE1"/>
    <w:rsid w:val="00937011"/>
    <w:rsid w:val="00937499"/>
    <w:rsid w:val="009378B3"/>
    <w:rsid w:val="00937FB8"/>
    <w:rsid w:val="009406B3"/>
    <w:rsid w:val="00940A27"/>
    <w:rsid w:val="00940E92"/>
    <w:rsid w:val="009412F4"/>
    <w:rsid w:val="00941AB6"/>
    <w:rsid w:val="009425E0"/>
    <w:rsid w:val="009457A0"/>
    <w:rsid w:val="00945A0C"/>
    <w:rsid w:val="00947D76"/>
    <w:rsid w:val="00950992"/>
    <w:rsid w:val="00950B59"/>
    <w:rsid w:val="0095188B"/>
    <w:rsid w:val="00951C29"/>
    <w:rsid w:val="00952132"/>
    <w:rsid w:val="00952144"/>
    <w:rsid w:val="00953483"/>
    <w:rsid w:val="009534F2"/>
    <w:rsid w:val="00953592"/>
    <w:rsid w:val="00953949"/>
    <w:rsid w:val="00954243"/>
    <w:rsid w:val="009556F5"/>
    <w:rsid w:val="00955E62"/>
    <w:rsid w:val="009566C5"/>
    <w:rsid w:val="00956702"/>
    <w:rsid w:val="0095719E"/>
    <w:rsid w:val="00957E0C"/>
    <w:rsid w:val="009601F9"/>
    <w:rsid w:val="00960A4D"/>
    <w:rsid w:val="00960CCD"/>
    <w:rsid w:val="009614DE"/>
    <w:rsid w:val="00964952"/>
    <w:rsid w:val="00964EA1"/>
    <w:rsid w:val="00966254"/>
    <w:rsid w:val="00966393"/>
    <w:rsid w:val="00967175"/>
    <w:rsid w:val="0096784D"/>
    <w:rsid w:val="00967B4C"/>
    <w:rsid w:val="00970809"/>
    <w:rsid w:val="00971182"/>
    <w:rsid w:val="00971676"/>
    <w:rsid w:val="00971B97"/>
    <w:rsid w:val="009724CC"/>
    <w:rsid w:val="00973AD9"/>
    <w:rsid w:val="00973B1C"/>
    <w:rsid w:val="009750AC"/>
    <w:rsid w:val="00975BE0"/>
    <w:rsid w:val="00975C14"/>
    <w:rsid w:val="00975DC8"/>
    <w:rsid w:val="0097652A"/>
    <w:rsid w:val="00976590"/>
    <w:rsid w:val="00976720"/>
    <w:rsid w:val="00977977"/>
    <w:rsid w:val="00980D1A"/>
    <w:rsid w:val="00982B4E"/>
    <w:rsid w:val="00983509"/>
    <w:rsid w:val="009839CF"/>
    <w:rsid w:val="00983ABF"/>
    <w:rsid w:val="00983E9F"/>
    <w:rsid w:val="009842E1"/>
    <w:rsid w:val="009843C3"/>
    <w:rsid w:val="00984F41"/>
    <w:rsid w:val="00985350"/>
    <w:rsid w:val="00986AC8"/>
    <w:rsid w:val="00986AED"/>
    <w:rsid w:val="0098763B"/>
    <w:rsid w:val="00987F5F"/>
    <w:rsid w:val="00990084"/>
    <w:rsid w:val="00990CC9"/>
    <w:rsid w:val="00991217"/>
    <w:rsid w:val="009912E9"/>
    <w:rsid w:val="009914BB"/>
    <w:rsid w:val="009923BD"/>
    <w:rsid w:val="009928C6"/>
    <w:rsid w:val="00992A40"/>
    <w:rsid w:val="009934D8"/>
    <w:rsid w:val="00994090"/>
    <w:rsid w:val="0099783E"/>
    <w:rsid w:val="00997A44"/>
    <w:rsid w:val="00997B0E"/>
    <w:rsid w:val="00997FE5"/>
    <w:rsid w:val="009A0143"/>
    <w:rsid w:val="009A01CB"/>
    <w:rsid w:val="009A068A"/>
    <w:rsid w:val="009A1163"/>
    <w:rsid w:val="009A11CA"/>
    <w:rsid w:val="009A1A16"/>
    <w:rsid w:val="009A3359"/>
    <w:rsid w:val="009A363A"/>
    <w:rsid w:val="009A3B4F"/>
    <w:rsid w:val="009A5E10"/>
    <w:rsid w:val="009A5F9A"/>
    <w:rsid w:val="009A6EC5"/>
    <w:rsid w:val="009A7227"/>
    <w:rsid w:val="009B0DCB"/>
    <w:rsid w:val="009B2245"/>
    <w:rsid w:val="009B3564"/>
    <w:rsid w:val="009B4DB7"/>
    <w:rsid w:val="009B5440"/>
    <w:rsid w:val="009B5CFA"/>
    <w:rsid w:val="009B6654"/>
    <w:rsid w:val="009B72EE"/>
    <w:rsid w:val="009B7369"/>
    <w:rsid w:val="009B7640"/>
    <w:rsid w:val="009C1574"/>
    <w:rsid w:val="009C1C21"/>
    <w:rsid w:val="009C1EDA"/>
    <w:rsid w:val="009C2DF1"/>
    <w:rsid w:val="009C2E4F"/>
    <w:rsid w:val="009C36B6"/>
    <w:rsid w:val="009C3F8E"/>
    <w:rsid w:val="009C46C5"/>
    <w:rsid w:val="009C46DF"/>
    <w:rsid w:val="009C48C2"/>
    <w:rsid w:val="009C4D3F"/>
    <w:rsid w:val="009C55BE"/>
    <w:rsid w:val="009C603F"/>
    <w:rsid w:val="009C6A03"/>
    <w:rsid w:val="009C75CC"/>
    <w:rsid w:val="009C7FE0"/>
    <w:rsid w:val="009D05D3"/>
    <w:rsid w:val="009D0E50"/>
    <w:rsid w:val="009D15A8"/>
    <w:rsid w:val="009D25C2"/>
    <w:rsid w:val="009D4820"/>
    <w:rsid w:val="009D4A2E"/>
    <w:rsid w:val="009D5F5D"/>
    <w:rsid w:val="009D6373"/>
    <w:rsid w:val="009D7488"/>
    <w:rsid w:val="009D7C87"/>
    <w:rsid w:val="009E1207"/>
    <w:rsid w:val="009E14BC"/>
    <w:rsid w:val="009E2A04"/>
    <w:rsid w:val="009E2AB2"/>
    <w:rsid w:val="009E37DE"/>
    <w:rsid w:val="009E3CD5"/>
    <w:rsid w:val="009E3E18"/>
    <w:rsid w:val="009E4F1F"/>
    <w:rsid w:val="009E6076"/>
    <w:rsid w:val="009E6848"/>
    <w:rsid w:val="009E74C3"/>
    <w:rsid w:val="009E7C6F"/>
    <w:rsid w:val="009F04A8"/>
    <w:rsid w:val="009F16A7"/>
    <w:rsid w:val="009F2ECC"/>
    <w:rsid w:val="009F40A1"/>
    <w:rsid w:val="009F44A8"/>
    <w:rsid w:val="009F5115"/>
    <w:rsid w:val="009F5B8D"/>
    <w:rsid w:val="009F6588"/>
    <w:rsid w:val="00A00C11"/>
    <w:rsid w:val="00A00F8F"/>
    <w:rsid w:val="00A014E5"/>
    <w:rsid w:val="00A02510"/>
    <w:rsid w:val="00A02E06"/>
    <w:rsid w:val="00A03310"/>
    <w:rsid w:val="00A0402F"/>
    <w:rsid w:val="00A04445"/>
    <w:rsid w:val="00A045D0"/>
    <w:rsid w:val="00A04E40"/>
    <w:rsid w:val="00A06647"/>
    <w:rsid w:val="00A06D1A"/>
    <w:rsid w:val="00A0719F"/>
    <w:rsid w:val="00A1024B"/>
    <w:rsid w:val="00A109E1"/>
    <w:rsid w:val="00A11FC4"/>
    <w:rsid w:val="00A12C8F"/>
    <w:rsid w:val="00A130EB"/>
    <w:rsid w:val="00A13B9A"/>
    <w:rsid w:val="00A156B1"/>
    <w:rsid w:val="00A15820"/>
    <w:rsid w:val="00A163F0"/>
    <w:rsid w:val="00A1686F"/>
    <w:rsid w:val="00A20D0B"/>
    <w:rsid w:val="00A21433"/>
    <w:rsid w:val="00A22B90"/>
    <w:rsid w:val="00A23520"/>
    <w:rsid w:val="00A23AD9"/>
    <w:rsid w:val="00A242A5"/>
    <w:rsid w:val="00A25B73"/>
    <w:rsid w:val="00A26DD3"/>
    <w:rsid w:val="00A3077F"/>
    <w:rsid w:val="00A313E9"/>
    <w:rsid w:val="00A32098"/>
    <w:rsid w:val="00A321CB"/>
    <w:rsid w:val="00A33377"/>
    <w:rsid w:val="00A347F3"/>
    <w:rsid w:val="00A35844"/>
    <w:rsid w:val="00A35FB2"/>
    <w:rsid w:val="00A361BE"/>
    <w:rsid w:val="00A368B5"/>
    <w:rsid w:val="00A37EC7"/>
    <w:rsid w:val="00A4007E"/>
    <w:rsid w:val="00A40467"/>
    <w:rsid w:val="00A4316B"/>
    <w:rsid w:val="00A43948"/>
    <w:rsid w:val="00A44316"/>
    <w:rsid w:val="00A45686"/>
    <w:rsid w:val="00A4594A"/>
    <w:rsid w:val="00A46433"/>
    <w:rsid w:val="00A471D4"/>
    <w:rsid w:val="00A471D7"/>
    <w:rsid w:val="00A474EB"/>
    <w:rsid w:val="00A50D5E"/>
    <w:rsid w:val="00A51001"/>
    <w:rsid w:val="00A530E0"/>
    <w:rsid w:val="00A538E5"/>
    <w:rsid w:val="00A541A8"/>
    <w:rsid w:val="00A54EF4"/>
    <w:rsid w:val="00A550B9"/>
    <w:rsid w:val="00A55E08"/>
    <w:rsid w:val="00A56833"/>
    <w:rsid w:val="00A60C6D"/>
    <w:rsid w:val="00A61066"/>
    <w:rsid w:val="00A615EB"/>
    <w:rsid w:val="00A61C1E"/>
    <w:rsid w:val="00A62CE9"/>
    <w:rsid w:val="00A647E7"/>
    <w:rsid w:val="00A651BE"/>
    <w:rsid w:val="00A65C0B"/>
    <w:rsid w:val="00A6677A"/>
    <w:rsid w:val="00A669A9"/>
    <w:rsid w:val="00A7045E"/>
    <w:rsid w:val="00A7249B"/>
    <w:rsid w:val="00A72835"/>
    <w:rsid w:val="00A728D7"/>
    <w:rsid w:val="00A72E77"/>
    <w:rsid w:val="00A74061"/>
    <w:rsid w:val="00A75BC6"/>
    <w:rsid w:val="00A7618D"/>
    <w:rsid w:val="00A778C2"/>
    <w:rsid w:val="00A779E7"/>
    <w:rsid w:val="00A77F4E"/>
    <w:rsid w:val="00A82F85"/>
    <w:rsid w:val="00A8318B"/>
    <w:rsid w:val="00A83C67"/>
    <w:rsid w:val="00A83CE4"/>
    <w:rsid w:val="00A84799"/>
    <w:rsid w:val="00A865C9"/>
    <w:rsid w:val="00A86B4D"/>
    <w:rsid w:val="00A875C7"/>
    <w:rsid w:val="00A8797E"/>
    <w:rsid w:val="00A91687"/>
    <w:rsid w:val="00A9208E"/>
    <w:rsid w:val="00A92500"/>
    <w:rsid w:val="00A925EB"/>
    <w:rsid w:val="00A939A5"/>
    <w:rsid w:val="00A93AC8"/>
    <w:rsid w:val="00A93FC2"/>
    <w:rsid w:val="00A949BB"/>
    <w:rsid w:val="00A955DC"/>
    <w:rsid w:val="00A9562B"/>
    <w:rsid w:val="00A956C8"/>
    <w:rsid w:val="00A97721"/>
    <w:rsid w:val="00AA112F"/>
    <w:rsid w:val="00AA1953"/>
    <w:rsid w:val="00AA2BDC"/>
    <w:rsid w:val="00AA34C1"/>
    <w:rsid w:val="00AA3FE5"/>
    <w:rsid w:val="00AA469C"/>
    <w:rsid w:val="00AA5B69"/>
    <w:rsid w:val="00AA6943"/>
    <w:rsid w:val="00AA7497"/>
    <w:rsid w:val="00AA7A0A"/>
    <w:rsid w:val="00AB01FE"/>
    <w:rsid w:val="00AB0E97"/>
    <w:rsid w:val="00AB1D40"/>
    <w:rsid w:val="00AB2B01"/>
    <w:rsid w:val="00AB2E07"/>
    <w:rsid w:val="00AB2EB2"/>
    <w:rsid w:val="00AB393F"/>
    <w:rsid w:val="00AB47C5"/>
    <w:rsid w:val="00AB505E"/>
    <w:rsid w:val="00AB57EB"/>
    <w:rsid w:val="00AB627B"/>
    <w:rsid w:val="00AB64E7"/>
    <w:rsid w:val="00AB6F09"/>
    <w:rsid w:val="00AB7BEB"/>
    <w:rsid w:val="00AB7CE7"/>
    <w:rsid w:val="00AC0164"/>
    <w:rsid w:val="00AC0461"/>
    <w:rsid w:val="00AC0C07"/>
    <w:rsid w:val="00AC0C32"/>
    <w:rsid w:val="00AC10F9"/>
    <w:rsid w:val="00AC182D"/>
    <w:rsid w:val="00AC1B2F"/>
    <w:rsid w:val="00AC2345"/>
    <w:rsid w:val="00AC2492"/>
    <w:rsid w:val="00AC2B96"/>
    <w:rsid w:val="00AC2CCD"/>
    <w:rsid w:val="00AC2F44"/>
    <w:rsid w:val="00AC33C6"/>
    <w:rsid w:val="00AC33E0"/>
    <w:rsid w:val="00AC34C0"/>
    <w:rsid w:val="00AC35E7"/>
    <w:rsid w:val="00AC4A6A"/>
    <w:rsid w:val="00AC4E14"/>
    <w:rsid w:val="00AC6B84"/>
    <w:rsid w:val="00AC7D3F"/>
    <w:rsid w:val="00AD0D5B"/>
    <w:rsid w:val="00AD0FE7"/>
    <w:rsid w:val="00AD244F"/>
    <w:rsid w:val="00AD26C2"/>
    <w:rsid w:val="00AD33A0"/>
    <w:rsid w:val="00AD4743"/>
    <w:rsid w:val="00AD5759"/>
    <w:rsid w:val="00AD5A99"/>
    <w:rsid w:val="00AD5D6A"/>
    <w:rsid w:val="00AD69E2"/>
    <w:rsid w:val="00AD70D0"/>
    <w:rsid w:val="00AD7444"/>
    <w:rsid w:val="00AE043F"/>
    <w:rsid w:val="00AE13B5"/>
    <w:rsid w:val="00AE191A"/>
    <w:rsid w:val="00AE2265"/>
    <w:rsid w:val="00AE26CE"/>
    <w:rsid w:val="00AE347C"/>
    <w:rsid w:val="00AE356A"/>
    <w:rsid w:val="00AE35DA"/>
    <w:rsid w:val="00AE3B5B"/>
    <w:rsid w:val="00AE3EFA"/>
    <w:rsid w:val="00AE3F78"/>
    <w:rsid w:val="00AE4340"/>
    <w:rsid w:val="00AE5689"/>
    <w:rsid w:val="00AE66A2"/>
    <w:rsid w:val="00AE7D35"/>
    <w:rsid w:val="00AF0FCD"/>
    <w:rsid w:val="00AF1CFF"/>
    <w:rsid w:val="00AF34AC"/>
    <w:rsid w:val="00AF3833"/>
    <w:rsid w:val="00AF3DA3"/>
    <w:rsid w:val="00AF495B"/>
    <w:rsid w:val="00AF5079"/>
    <w:rsid w:val="00AF5082"/>
    <w:rsid w:val="00AF74C3"/>
    <w:rsid w:val="00B00720"/>
    <w:rsid w:val="00B00923"/>
    <w:rsid w:val="00B00969"/>
    <w:rsid w:val="00B0165C"/>
    <w:rsid w:val="00B02366"/>
    <w:rsid w:val="00B034E6"/>
    <w:rsid w:val="00B04A6F"/>
    <w:rsid w:val="00B0710C"/>
    <w:rsid w:val="00B102D0"/>
    <w:rsid w:val="00B107EA"/>
    <w:rsid w:val="00B1094D"/>
    <w:rsid w:val="00B11DBA"/>
    <w:rsid w:val="00B11F20"/>
    <w:rsid w:val="00B13115"/>
    <w:rsid w:val="00B15003"/>
    <w:rsid w:val="00B15040"/>
    <w:rsid w:val="00B15322"/>
    <w:rsid w:val="00B15E09"/>
    <w:rsid w:val="00B1724B"/>
    <w:rsid w:val="00B17D0A"/>
    <w:rsid w:val="00B17FD5"/>
    <w:rsid w:val="00B2138E"/>
    <w:rsid w:val="00B21B7A"/>
    <w:rsid w:val="00B21C44"/>
    <w:rsid w:val="00B23468"/>
    <w:rsid w:val="00B23A3A"/>
    <w:rsid w:val="00B243E5"/>
    <w:rsid w:val="00B250C1"/>
    <w:rsid w:val="00B25644"/>
    <w:rsid w:val="00B25F56"/>
    <w:rsid w:val="00B260FD"/>
    <w:rsid w:val="00B26727"/>
    <w:rsid w:val="00B26FC6"/>
    <w:rsid w:val="00B276A6"/>
    <w:rsid w:val="00B27713"/>
    <w:rsid w:val="00B279C3"/>
    <w:rsid w:val="00B27A52"/>
    <w:rsid w:val="00B3019C"/>
    <w:rsid w:val="00B31363"/>
    <w:rsid w:val="00B319AE"/>
    <w:rsid w:val="00B32968"/>
    <w:rsid w:val="00B32AF0"/>
    <w:rsid w:val="00B32BD3"/>
    <w:rsid w:val="00B32FA1"/>
    <w:rsid w:val="00B340AC"/>
    <w:rsid w:val="00B34724"/>
    <w:rsid w:val="00B34F46"/>
    <w:rsid w:val="00B3544A"/>
    <w:rsid w:val="00B35680"/>
    <w:rsid w:val="00B369DB"/>
    <w:rsid w:val="00B369F7"/>
    <w:rsid w:val="00B36AC1"/>
    <w:rsid w:val="00B40565"/>
    <w:rsid w:val="00B417BE"/>
    <w:rsid w:val="00B41BEB"/>
    <w:rsid w:val="00B44AD1"/>
    <w:rsid w:val="00B44CE7"/>
    <w:rsid w:val="00B44EE4"/>
    <w:rsid w:val="00B461CC"/>
    <w:rsid w:val="00B462A0"/>
    <w:rsid w:val="00B46977"/>
    <w:rsid w:val="00B479DA"/>
    <w:rsid w:val="00B50492"/>
    <w:rsid w:val="00B50D5E"/>
    <w:rsid w:val="00B51A47"/>
    <w:rsid w:val="00B5287E"/>
    <w:rsid w:val="00B53D90"/>
    <w:rsid w:val="00B5470A"/>
    <w:rsid w:val="00B557F4"/>
    <w:rsid w:val="00B559E4"/>
    <w:rsid w:val="00B5648F"/>
    <w:rsid w:val="00B5651B"/>
    <w:rsid w:val="00B56FF0"/>
    <w:rsid w:val="00B6081E"/>
    <w:rsid w:val="00B6086A"/>
    <w:rsid w:val="00B621F8"/>
    <w:rsid w:val="00B62417"/>
    <w:rsid w:val="00B628A9"/>
    <w:rsid w:val="00B6310C"/>
    <w:rsid w:val="00B6550D"/>
    <w:rsid w:val="00B65C6F"/>
    <w:rsid w:val="00B662CD"/>
    <w:rsid w:val="00B66BA0"/>
    <w:rsid w:val="00B674BA"/>
    <w:rsid w:val="00B70710"/>
    <w:rsid w:val="00B70955"/>
    <w:rsid w:val="00B709E9"/>
    <w:rsid w:val="00B7149D"/>
    <w:rsid w:val="00B72154"/>
    <w:rsid w:val="00B725C8"/>
    <w:rsid w:val="00B73849"/>
    <w:rsid w:val="00B740B8"/>
    <w:rsid w:val="00B74149"/>
    <w:rsid w:val="00B74F93"/>
    <w:rsid w:val="00B7588F"/>
    <w:rsid w:val="00B76E24"/>
    <w:rsid w:val="00B775BC"/>
    <w:rsid w:val="00B801D2"/>
    <w:rsid w:val="00B80251"/>
    <w:rsid w:val="00B805F9"/>
    <w:rsid w:val="00B8073B"/>
    <w:rsid w:val="00B80D96"/>
    <w:rsid w:val="00B811E3"/>
    <w:rsid w:val="00B81D6E"/>
    <w:rsid w:val="00B823C3"/>
    <w:rsid w:val="00B82C71"/>
    <w:rsid w:val="00B83019"/>
    <w:rsid w:val="00B83677"/>
    <w:rsid w:val="00B83851"/>
    <w:rsid w:val="00B839AB"/>
    <w:rsid w:val="00B83A16"/>
    <w:rsid w:val="00B83D05"/>
    <w:rsid w:val="00B84A32"/>
    <w:rsid w:val="00B84ED1"/>
    <w:rsid w:val="00B84EF5"/>
    <w:rsid w:val="00B84FF3"/>
    <w:rsid w:val="00B85603"/>
    <w:rsid w:val="00B85B6B"/>
    <w:rsid w:val="00B861AB"/>
    <w:rsid w:val="00B8677B"/>
    <w:rsid w:val="00B876A9"/>
    <w:rsid w:val="00B877D1"/>
    <w:rsid w:val="00B87FC5"/>
    <w:rsid w:val="00B90C1D"/>
    <w:rsid w:val="00B90D92"/>
    <w:rsid w:val="00B91AF1"/>
    <w:rsid w:val="00B9252B"/>
    <w:rsid w:val="00B92729"/>
    <w:rsid w:val="00B95BDC"/>
    <w:rsid w:val="00B96FA1"/>
    <w:rsid w:val="00B97017"/>
    <w:rsid w:val="00B97101"/>
    <w:rsid w:val="00BA00DF"/>
    <w:rsid w:val="00BA0109"/>
    <w:rsid w:val="00BA0AC1"/>
    <w:rsid w:val="00BA0AD3"/>
    <w:rsid w:val="00BA0E87"/>
    <w:rsid w:val="00BA138A"/>
    <w:rsid w:val="00BA3895"/>
    <w:rsid w:val="00BA3904"/>
    <w:rsid w:val="00BA631B"/>
    <w:rsid w:val="00BA6ACC"/>
    <w:rsid w:val="00BA6DF3"/>
    <w:rsid w:val="00BA6E7D"/>
    <w:rsid w:val="00BB001D"/>
    <w:rsid w:val="00BB108D"/>
    <w:rsid w:val="00BB2E4B"/>
    <w:rsid w:val="00BB41EA"/>
    <w:rsid w:val="00BB4236"/>
    <w:rsid w:val="00BB508D"/>
    <w:rsid w:val="00BB61DC"/>
    <w:rsid w:val="00BB641F"/>
    <w:rsid w:val="00BC05DA"/>
    <w:rsid w:val="00BC0E16"/>
    <w:rsid w:val="00BC2FEF"/>
    <w:rsid w:val="00BC324A"/>
    <w:rsid w:val="00BC3C9B"/>
    <w:rsid w:val="00BC5AB8"/>
    <w:rsid w:val="00BC6206"/>
    <w:rsid w:val="00BC6883"/>
    <w:rsid w:val="00BC69FB"/>
    <w:rsid w:val="00BC704C"/>
    <w:rsid w:val="00BC70F4"/>
    <w:rsid w:val="00BC7798"/>
    <w:rsid w:val="00BD04E7"/>
    <w:rsid w:val="00BD0AC0"/>
    <w:rsid w:val="00BD0F8D"/>
    <w:rsid w:val="00BD1CA1"/>
    <w:rsid w:val="00BD2B6D"/>
    <w:rsid w:val="00BD3768"/>
    <w:rsid w:val="00BD42D1"/>
    <w:rsid w:val="00BD44D7"/>
    <w:rsid w:val="00BD728E"/>
    <w:rsid w:val="00BE001F"/>
    <w:rsid w:val="00BE0C61"/>
    <w:rsid w:val="00BE23D3"/>
    <w:rsid w:val="00BE2B91"/>
    <w:rsid w:val="00BE4D0D"/>
    <w:rsid w:val="00BE50CC"/>
    <w:rsid w:val="00BE6F37"/>
    <w:rsid w:val="00BE722D"/>
    <w:rsid w:val="00BF07FB"/>
    <w:rsid w:val="00BF0A4E"/>
    <w:rsid w:val="00BF151A"/>
    <w:rsid w:val="00BF1B26"/>
    <w:rsid w:val="00BF2A7A"/>
    <w:rsid w:val="00BF3AA1"/>
    <w:rsid w:val="00BF3F90"/>
    <w:rsid w:val="00BF4AD1"/>
    <w:rsid w:val="00BF4AD6"/>
    <w:rsid w:val="00BF4CDC"/>
    <w:rsid w:val="00BF5CE8"/>
    <w:rsid w:val="00BF6543"/>
    <w:rsid w:val="00BF6634"/>
    <w:rsid w:val="00BF6D75"/>
    <w:rsid w:val="00BF76FF"/>
    <w:rsid w:val="00BF7771"/>
    <w:rsid w:val="00C000C6"/>
    <w:rsid w:val="00C00672"/>
    <w:rsid w:val="00C008B7"/>
    <w:rsid w:val="00C0115E"/>
    <w:rsid w:val="00C019A8"/>
    <w:rsid w:val="00C01D26"/>
    <w:rsid w:val="00C02160"/>
    <w:rsid w:val="00C026DA"/>
    <w:rsid w:val="00C033DC"/>
    <w:rsid w:val="00C04598"/>
    <w:rsid w:val="00C04BF9"/>
    <w:rsid w:val="00C05E01"/>
    <w:rsid w:val="00C062C4"/>
    <w:rsid w:val="00C06B07"/>
    <w:rsid w:val="00C118C2"/>
    <w:rsid w:val="00C120CB"/>
    <w:rsid w:val="00C13623"/>
    <w:rsid w:val="00C144DC"/>
    <w:rsid w:val="00C144E4"/>
    <w:rsid w:val="00C14625"/>
    <w:rsid w:val="00C14689"/>
    <w:rsid w:val="00C1535D"/>
    <w:rsid w:val="00C15A94"/>
    <w:rsid w:val="00C17263"/>
    <w:rsid w:val="00C17A9C"/>
    <w:rsid w:val="00C20088"/>
    <w:rsid w:val="00C20698"/>
    <w:rsid w:val="00C20763"/>
    <w:rsid w:val="00C21D98"/>
    <w:rsid w:val="00C221FB"/>
    <w:rsid w:val="00C22567"/>
    <w:rsid w:val="00C23437"/>
    <w:rsid w:val="00C24D3C"/>
    <w:rsid w:val="00C2575A"/>
    <w:rsid w:val="00C26C0A"/>
    <w:rsid w:val="00C27074"/>
    <w:rsid w:val="00C2721A"/>
    <w:rsid w:val="00C30016"/>
    <w:rsid w:val="00C30B52"/>
    <w:rsid w:val="00C31149"/>
    <w:rsid w:val="00C31770"/>
    <w:rsid w:val="00C31B70"/>
    <w:rsid w:val="00C3207E"/>
    <w:rsid w:val="00C32496"/>
    <w:rsid w:val="00C32776"/>
    <w:rsid w:val="00C332FA"/>
    <w:rsid w:val="00C33675"/>
    <w:rsid w:val="00C34467"/>
    <w:rsid w:val="00C34688"/>
    <w:rsid w:val="00C346E1"/>
    <w:rsid w:val="00C35DE9"/>
    <w:rsid w:val="00C36EFA"/>
    <w:rsid w:val="00C3780B"/>
    <w:rsid w:val="00C37A03"/>
    <w:rsid w:val="00C406DD"/>
    <w:rsid w:val="00C42ECE"/>
    <w:rsid w:val="00C43B09"/>
    <w:rsid w:val="00C43B4A"/>
    <w:rsid w:val="00C4470B"/>
    <w:rsid w:val="00C4610E"/>
    <w:rsid w:val="00C464AE"/>
    <w:rsid w:val="00C5009B"/>
    <w:rsid w:val="00C52E49"/>
    <w:rsid w:val="00C5341B"/>
    <w:rsid w:val="00C53540"/>
    <w:rsid w:val="00C53BBB"/>
    <w:rsid w:val="00C54DE2"/>
    <w:rsid w:val="00C552C7"/>
    <w:rsid w:val="00C56513"/>
    <w:rsid w:val="00C56B29"/>
    <w:rsid w:val="00C56E1D"/>
    <w:rsid w:val="00C577CD"/>
    <w:rsid w:val="00C577ED"/>
    <w:rsid w:val="00C61093"/>
    <w:rsid w:val="00C61B0E"/>
    <w:rsid w:val="00C61BEA"/>
    <w:rsid w:val="00C62429"/>
    <w:rsid w:val="00C62C80"/>
    <w:rsid w:val="00C63517"/>
    <w:rsid w:val="00C638F6"/>
    <w:rsid w:val="00C64C52"/>
    <w:rsid w:val="00C64E05"/>
    <w:rsid w:val="00C65531"/>
    <w:rsid w:val="00C65971"/>
    <w:rsid w:val="00C65BC0"/>
    <w:rsid w:val="00C65DB2"/>
    <w:rsid w:val="00C65E15"/>
    <w:rsid w:val="00C66F17"/>
    <w:rsid w:val="00C67E8B"/>
    <w:rsid w:val="00C710E8"/>
    <w:rsid w:val="00C711C0"/>
    <w:rsid w:val="00C718CA"/>
    <w:rsid w:val="00C72500"/>
    <w:rsid w:val="00C730D7"/>
    <w:rsid w:val="00C73C84"/>
    <w:rsid w:val="00C73D3C"/>
    <w:rsid w:val="00C73E5A"/>
    <w:rsid w:val="00C7443E"/>
    <w:rsid w:val="00C756F7"/>
    <w:rsid w:val="00C75893"/>
    <w:rsid w:val="00C75C4B"/>
    <w:rsid w:val="00C75E80"/>
    <w:rsid w:val="00C771D3"/>
    <w:rsid w:val="00C80F6A"/>
    <w:rsid w:val="00C819C6"/>
    <w:rsid w:val="00C82951"/>
    <w:rsid w:val="00C83A86"/>
    <w:rsid w:val="00C83C23"/>
    <w:rsid w:val="00C844A6"/>
    <w:rsid w:val="00C848DD"/>
    <w:rsid w:val="00C84EDA"/>
    <w:rsid w:val="00C85AA0"/>
    <w:rsid w:val="00C85F9F"/>
    <w:rsid w:val="00C864B3"/>
    <w:rsid w:val="00C86715"/>
    <w:rsid w:val="00C86F84"/>
    <w:rsid w:val="00C877C4"/>
    <w:rsid w:val="00C900B1"/>
    <w:rsid w:val="00C9034B"/>
    <w:rsid w:val="00C90F3B"/>
    <w:rsid w:val="00C90FCE"/>
    <w:rsid w:val="00C92597"/>
    <w:rsid w:val="00C92A65"/>
    <w:rsid w:val="00C95FF6"/>
    <w:rsid w:val="00C96697"/>
    <w:rsid w:val="00C9741F"/>
    <w:rsid w:val="00C9770A"/>
    <w:rsid w:val="00CA01A9"/>
    <w:rsid w:val="00CA061E"/>
    <w:rsid w:val="00CA0921"/>
    <w:rsid w:val="00CA0F07"/>
    <w:rsid w:val="00CA1B67"/>
    <w:rsid w:val="00CA1C89"/>
    <w:rsid w:val="00CA3FB4"/>
    <w:rsid w:val="00CA40C8"/>
    <w:rsid w:val="00CA666F"/>
    <w:rsid w:val="00CA68AE"/>
    <w:rsid w:val="00CA6E3A"/>
    <w:rsid w:val="00CA6FF5"/>
    <w:rsid w:val="00CB0A79"/>
    <w:rsid w:val="00CB1664"/>
    <w:rsid w:val="00CB2239"/>
    <w:rsid w:val="00CB3FEE"/>
    <w:rsid w:val="00CB454D"/>
    <w:rsid w:val="00CB4B72"/>
    <w:rsid w:val="00CB5A99"/>
    <w:rsid w:val="00CB6F64"/>
    <w:rsid w:val="00CC0F4B"/>
    <w:rsid w:val="00CC363F"/>
    <w:rsid w:val="00CC47E6"/>
    <w:rsid w:val="00CC4909"/>
    <w:rsid w:val="00CC4FF4"/>
    <w:rsid w:val="00CC5524"/>
    <w:rsid w:val="00CC5661"/>
    <w:rsid w:val="00CC5F06"/>
    <w:rsid w:val="00CC71E9"/>
    <w:rsid w:val="00CC740B"/>
    <w:rsid w:val="00CD16A1"/>
    <w:rsid w:val="00CD1E29"/>
    <w:rsid w:val="00CD2437"/>
    <w:rsid w:val="00CD2792"/>
    <w:rsid w:val="00CD2AC1"/>
    <w:rsid w:val="00CD2BCF"/>
    <w:rsid w:val="00CD3B1B"/>
    <w:rsid w:val="00CD509F"/>
    <w:rsid w:val="00CD660A"/>
    <w:rsid w:val="00CD7EDF"/>
    <w:rsid w:val="00CE2FCB"/>
    <w:rsid w:val="00CE3801"/>
    <w:rsid w:val="00CE406C"/>
    <w:rsid w:val="00CE4277"/>
    <w:rsid w:val="00CE5E2B"/>
    <w:rsid w:val="00CE66FD"/>
    <w:rsid w:val="00CE67BA"/>
    <w:rsid w:val="00CE6AD7"/>
    <w:rsid w:val="00CE7B70"/>
    <w:rsid w:val="00CF4A26"/>
    <w:rsid w:val="00CF4A7F"/>
    <w:rsid w:val="00CF4EBC"/>
    <w:rsid w:val="00CF6D40"/>
    <w:rsid w:val="00CF7F5C"/>
    <w:rsid w:val="00D002E7"/>
    <w:rsid w:val="00D004C4"/>
    <w:rsid w:val="00D00FF5"/>
    <w:rsid w:val="00D01190"/>
    <w:rsid w:val="00D01248"/>
    <w:rsid w:val="00D019AE"/>
    <w:rsid w:val="00D01AB9"/>
    <w:rsid w:val="00D01D71"/>
    <w:rsid w:val="00D025C9"/>
    <w:rsid w:val="00D03393"/>
    <w:rsid w:val="00D035A4"/>
    <w:rsid w:val="00D03E83"/>
    <w:rsid w:val="00D047DA"/>
    <w:rsid w:val="00D0502B"/>
    <w:rsid w:val="00D05C66"/>
    <w:rsid w:val="00D062D3"/>
    <w:rsid w:val="00D10253"/>
    <w:rsid w:val="00D12D65"/>
    <w:rsid w:val="00D143A0"/>
    <w:rsid w:val="00D152A9"/>
    <w:rsid w:val="00D15841"/>
    <w:rsid w:val="00D161BD"/>
    <w:rsid w:val="00D16C76"/>
    <w:rsid w:val="00D17579"/>
    <w:rsid w:val="00D17676"/>
    <w:rsid w:val="00D20404"/>
    <w:rsid w:val="00D21C04"/>
    <w:rsid w:val="00D21DC7"/>
    <w:rsid w:val="00D22767"/>
    <w:rsid w:val="00D22D1E"/>
    <w:rsid w:val="00D236F2"/>
    <w:rsid w:val="00D23D15"/>
    <w:rsid w:val="00D240D5"/>
    <w:rsid w:val="00D24B93"/>
    <w:rsid w:val="00D25452"/>
    <w:rsid w:val="00D25D27"/>
    <w:rsid w:val="00D265D4"/>
    <w:rsid w:val="00D26E96"/>
    <w:rsid w:val="00D27061"/>
    <w:rsid w:val="00D304AE"/>
    <w:rsid w:val="00D30AFD"/>
    <w:rsid w:val="00D31213"/>
    <w:rsid w:val="00D3126F"/>
    <w:rsid w:val="00D312D1"/>
    <w:rsid w:val="00D3240D"/>
    <w:rsid w:val="00D33187"/>
    <w:rsid w:val="00D34481"/>
    <w:rsid w:val="00D35A90"/>
    <w:rsid w:val="00D36CAF"/>
    <w:rsid w:val="00D412DD"/>
    <w:rsid w:val="00D440DB"/>
    <w:rsid w:val="00D446A4"/>
    <w:rsid w:val="00D4538B"/>
    <w:rsid w:val="00D46163"/>
    <w:rsid w:val="00D461D2"/>
    <w:rsid w:val="00D501D3"/>
    <w:rsid w:val="00D5020A"/>
    <w:rsid w:val="00D51ED6"/>
    <w:rsid w:val="00D53D1B"/>
    <w:rsid w:val="00D5470C"/>
    <w:rsid w:val="00D54E99"/>
    <w:rsid w:val="00D55A46"/>
    <w:rsid w:val="00D5610E"/>
    <w:rsid w:val="00D564ED"/>
    <w:rsid w:val="00D56B8C"/>
    <w:rsid w:val="00D56CA3"/>
    <w:rsid w:val="00D56DB5"/>
    <w:rsid w:val="00D57134"/>
    <w:rsid w:val="00D57B6D"/>
    <w:rsid w:val="00D57D1E"/>
    <w:rsid w:val="00D60EF3"/>
    <w:rsid w:val="00D60F6A"/>
    <w:rsid w:val="00D61971"/>
    <w:rsid w:val="00D61D9F"/>
    <w:rsid w:val="00D6243F"/>
    <w:rsid w:val="00D6280B"/>
    <w:rsid w:val="00D62EFA"/>
    <w:rsid w:val="00D63378"/>
    <w:rsid w:val="00D64002"/>
    <w:rsid w:val="00D64988"/>
    <w:rsid w:val="00D64F16"/>
    <w:rsid w:val="00D653B9"/>
    <w:rsid w:val="00D65922"/>
    <w:rsid w:val="00D673FA"/>
    <w:rsid w:val="00D70ADC"/>
    <w:rsid w:val="00D71292"/>
    <w:rsid w:val="00D716B9"/>
    <w:rsid w:val="00D7260D"/>
    <w:rsid w:val="00D736D0"/>
    <w:rsid w:val="00D74201"/>
    <w:rsid w:val="00D7572E"/>
    <w:rsid w:val="00D777E6"/>
    <w:rsid w:val="00D77827"/>
    <w:rsid w:val="00D80919"/>
    <w:rsid w:val="00D809AA"/>
    <w:rsid w:val="00D80AB4"/>
    <w:rsid w:val="00D823C7"/>
    <w:rsid w:val="00D833D5"/>
    <w:rsid w:val="00D8468C"/>
    <w:rsid w:val="00D858D8"/>
    <w:rsid w:val="00D85F2E"/>
    <w:rsid w:val="00D860A6"/>
    <w:rsid w:val="00D86F5D"/>
    <w:rsid w:val="00D877BE"/>
    <w:rsid w:val="00D87948"/>
    <w:rsid w:val="00D90908"/>
    <w:rsid w:val="00D909C9"/>
    <w:rsid w:val="00D92105"/>
    <w:rsid w:val="00D931DC"/>
    <w:rsid w:val="00D936E5"/>
    <w:rsid w:val="00D93889"/>
    <w:rsid w:val="00D93B53"/>
    <w:rsid w:val="00D955D3"/>
    <w:rsid w:val="00D96992"/>
    <w:rsid w:val="00D96DBC"/>
    <w:rsid w:val="00D97ED8"/>
    <w:rsid w:val="00DA0256"/>
    <w:rsid w:val="00DA037C"/>
    <w:rsid w:val="00DA0B2F"/>
    <w:rsid w:val="00DA224E"/>
    <w:rsid w:val="00DA4E9E"/>
    <w:rsid w:val="00DA53BD"/>
    <w:rsid w:val="00DA6727"/>
    <w:rsid w:val="00DA6793"/>
    <w:rsid w:val="00DA7038"/>
    <w:rsid w:val="00DA77B2"/>
    <w:rsid w:val="00DB0969"/>
    <w:rsid w:val="00DB0B12"/>
    <w:rsid w:val="00DB0C47"/>
    <w:rsid w:val="00DB127C"/>
    <w:rsid w:val="00DB1291"/>
    <w:rsid w:val="00DB15A6"/>
    <w:rsid w:val="00DB2862"/>
    <w:rsid w:val="00DB2AA5"/>
    <w:rsid w:val="00DB3CDB"/>
    <w:rsid w:val="00DB61CB"/>
    <w:rsid w:val="00DB69ED"/>
    <w:rsid w:val="00DB6A2C"/>
    <w:rsid w:val="00DB6FBA"/>
    <w:rsid w:val="00DB7565"/>
    <w:rsid w:val="00DC1B5B"/>
    <w:rsid w:val="00DC2AF8"/>
    <w:rsid w:val="00DC5E8F"/>
    <w:rsid w:val="00DC6B48"/>
    <w:rsid w:val="00DC713A"/>
    <w:rsid w:val="00DC76A9"/>
    <w:rsid w:val="00DC7867"/>
    <w:rsid w:val="00DD054C"/>
    <w:rsid w:val="00DD14E7"/>
    <w:rsid w:val="00DD199C"/>
    <w:rsid w:val="00DD30DC"/>
    <w:rsid w:val="00DD3984"/>
    <w:rsid w:val="00DD39F6"/>
    <w:rsid w:val="00DD52C3"/>
    <w:rsid w:val="00DD5446"/>
    <w:rsid w:val="00DD5BBF"/>
    <w:rsid w:val="00DE017E"/>
    <w:rsid w:val="00DE0619"/>
    <w:rsid w:val="00DE3552"/>
    <w:rsid w:val="00DE3808"/>
    <w:rsid w:val="00DE4B8A"/>
    <w:rsid w:val="00DE5268"/>
    <w:rsid w:val="00DE58C3"/>
    <w:rsid w:val="00DE6E20"/>
    <w:rsid w:val="00DE7689"/>
    <w:rsid w:val="00DE77E4"/>
    <w:rsid w:val="00DF0141"/>
    <w:rsid w:val="00DF01D1"/>
    <w:rsid w:val="00DF0713"/>
    <w:rsid w:val="00DF07EF"/>
    <w:rsid w:val="00DF0816"/>
    <w:rsid w:val="00DF0C12"/>
    <w:rsid w:val="00DF0E9F"/>
    <w:rsid w:val="00DF1889"/>
    <w:rsid w:val="00DF18DE"/>
    <w:rsid w:val="00DF1AC5"/>
    <w:rsid w:val="00DF248D"/>
    <w:rsid w:val="00DF260B"/>
    <w:rsid w:val="00DF2B41"/>
    <w:rsid w:val="00DF2BE2"/>
    <w:rsid w:val="00DF4F97"/>
    <w:rsid w:val="00DF50BE"/>
    <w:rsid w:val="00DF5F01"/>
    <w:rsid w:val="00DF6135"/>
    <w:rsid w:val="00DF6CD6"/>
    <w:rsid w:val="00DF7758"/>
    <w:rsid w:val="00DF7E69"/>
    <w:rsid w:val="00E002CA"/>
    <w:rsid w:val="00E00B98"/>
    <w:rsid w:val="00E01118"/>
    <w:rsid w:val="00E011E0"/>
    <w:rsid w:val="00E016AC"/>
    <w:rsid w:val="00E01B37"/>
    <w:rsid w:val="00E01E39"/>
    <w:rsid w:val="00E02386"/>
    <w:rsid w:val="00E023EB"/>
    <w:rsid w:val="00E03B79"/>
    <w:rsid w:val="00E0437F"/>
    <w:rsid w:val="00E04413"/>
    <w:rsid w:val="00E05C49"/>
    <w:rsid w:val="00E0637E"/>
    <w:rsid w:val="00E06383"/>
    <w:rsid w:val="00E06DD8"/>
    <w:rsid w:val="00E07326"/>
    <w:rsid w:val="00E07487"/>
    <w:rsid w:val="00E079D3"/>
    <w:rsid w:val="00E079ED"/>
    <w:rsid w:val="00E10292"/>
    <w:rsid w:val="00E10558"/>
    <w:rsid w:val="00E10ACB"/>
    <w:rsid w:val="00E10B27"/>
    <w:rsid w:val="00E110E5"/>
    <w:rsid w:val="00E1150E"/>
    <w:rsid w:val="00E12663"/>
    <w:rsid w:val="00E1349E"/>
    <w:rsid w:val="00E13720"/>
    <w:rsid w:val="00E14F56"/>
    <w:rsid w:val="00E15A49"/>
    <w:rsid w:val="00E15AD6"/>
    <w:rsid w:val="00E16FA9"/>
    <w:rsid w:val="00E17894"/>
    <w:rsid w:val="00E17A6C"/>
    <w:rsid w:val="00E208D3"/>
    <w:rsid w:val="00E21A39"/>
    <w:rsid w:val="00E21ECA"/>
    <w:rsid w:val="00E21FE1"/>
    <w:rsid w:val="00E2209C"/>
    <w:rsid w:val="00E228EA"/>
    <w:rsid w:val="00E228EE"/>
    <w:rsid w:val="00E2370C"/>
    <w:rsid w:val="00E244F8"/>
    <w:rsid w:val="00E24CDA"/>
    <w:rsid w:val="00E25242"/>
    <w:rsid w:val="00E25880"/>
    <w:rsid w:val="00E30637"/>
    <w:rsid w:val="00E306E0"/>
    <w:rsid w:val="00E306EE"/>
    <w:rsid w:val="00E314AD"/>
    <w:rsid w:val="00E32302"/>
    <w:rsid w:val="00E329F0"/>
    <w:rsid w:val="00E3304D"/>
    <w:rsid w:val="00E33E31"/>
    <w:rsid w:val="00E3452D"/>
    <w:rsid w:val="00E349A9"/>
    <w:rsid w:val="00E34D58"/>
    <w:rsid w:val="00E34F03"/>
    <w:rsid w:val="00E36677"/>
    <w:rsid w:val="00E374C9"/>
    <w:rsid w:val="00E37EB8"/>
    <w:rsid w:val="00E408F8"/>
    <w:rsid w:val="00E4096A"/>
    <w:rsid w:val="00E417E3"/>
    <w:rsid w:val="00E41802"/>
    <w:rsid w:val="00E42C43"/>
    <w:rsid w:val="00E42EC9"/>
    <w:rsid w:val="00E44617"/>
    <w:rsid w:val="00E458DE"/>
    <w:rsid w:val="00E464FB"/>
    <w:rsid w:val="00E468F1"/>
    <w:rsid w:val="00E46C64"/>
    <w:rsid w:val="00E46D6A"/>
    <w:rsid w:val="00E46D7B"/>
    <w:rsid w:val="00E476FB"/>
    <w:rsid w:val="00E50B8A"/>
    <w:rsid w:val="00E53823"/>
    <w:rsid w:val="00E53DD9"/>
    <w:rsid w:val="00E54453"/>
    <w:rsid w:val="00E551F6"/>
    <w:rsid w:val="00E5548F"/>
    <w:rsid w:val="00E555C9"/>
    <w:rsid w:val="00E55F88"/>
    <w:rsid w:val="00E56172"/>
    <w:rsid w:val="00E56D06"/>
    <w:rsid w:val="00E60345"/>
    <w:rsid w:val="00E6057C"/>
    <w:rsid w:val="00E60DCC"/>
    <w:rsid w:val="00E61121"/>
    <w:rsid w:val="00E614AD"/>
    <w:rsid w:val="00E614C0"/>
    <w:rsid w:val="00E61F74"/>
    <w:rsid w:val="00E62460"/>
    <w:rsid w:val="00E625A1"/>
    <w:rsid w:val="00E63865"/>
    <w:rsid w:val="00E64587"/>
    <w:rsid w:val="00E64881"/>
    <w:rsid w:val="00E6522D"/>
    <w:rsid w:val="00E66C20"/>
    <w:rsid w:val="00E66EFD"/>
    <w:rsid w:val="00E67A16"/>
    <w:rsid w:val="00E70234"/>
    <w:rsid w:val="00E71E92"/>
    <w:rsid w:val="00E739EE"/>
    <w:rsid w:val="00E73B9A"/>
    <w:rsid w:val="00E7592A"/>
    <w:rsid w:val="00E75EDB"/>
    <w:rsid w:val="00E8005B"/>
    <w:rsid w:val="00E820A8"/>
    <w:rsid w:val="00E82A45"/>
    <w:rsid w:val="00E82AB5"/>
    <w:rsid w:val="00E82B12"/>
    <w:rsid w:val="00E84F9A"/>
    <w:rsid w:val="00E86646"/>
    <w:rsid w:val="00E905EE"/>
    <w:rsid w:val="00E906D3"/>
    <w:rsid w:val="00E906F6"/>
    <w:rsid w:val="00E90881"/>
    <w:rsid w:val="00E90D6B"/>
    <w:rsid w:val="00E9415E"/>
    <w:rsid w:val="00E94B4D"/>
    <w:rsid w:val="00E95340"/>
    <w:rsid w:val="00E954F0"/>
    <w:rsid w:val="00E95921"/>
    <w:rsid w:val="00E95A58"/>
    <w:rsid w:val="00E95AA3"/>
    <w:rsid w:val="00E95C72"/>
    <w:rsid w:val="00E95E19"/>
    <w:rsid w:val="00E9608C"/>
    <w:rsid w:val="00E97E6F"/>
    <w:rsid w:val="00EA006C"/>
    <w:rsid w:val="00EA0197"/>
    <w:rsid w:val="00EA1332"/>
    <w:rsid w:val="00EA225B"/>
    <w:rsid w:val="00EA3963"/>
    <w:rsid w:val="00EA3F96"/>
    <w:rsid w:val="00EA502E"/>
    <w:rsid w:val="00EA5F48"/>
    <w:rsid w:val="00EA66F3"/>
    <w:rsid w:val="00EA7AE5"/>
    <w:rsid w:val="00EB1B91"/>
    <w:rsid w:val="00EB3504"/>
    <w:rsid w:val="00EB39A2"/>
    <w:rsid w:val="00EB3C27"/>
    <w:rsid w:val="00EB453C"/>
    <w:rsid w:val="00EB48F1"/>
    <w:rsid w:val="00EB69CB"/>
    <w:rsid w:val="00EB6EBA"/>
    <w:rsid w:val="00EB71A0"/>
    <w:rsid w:val="00EB7316"/>
    <w:rsid w:val="00EC00C7"/>
    <w:rsid w:val="00EC0457"/>
    <w:rsid w:val="00EC08B2"/>
    <w:rsid w:val="00EC1272"/>
    <w:rsid w:val="00EC1704"/>
    <w:rsid w:val="00EC26C4"/>
    <w:rsid w:val="00EC2F61"/>
    <w:rsid w:val="00EC3C53"/>
    <w:rsid w:val="00EC4424"/>
    <w:rsid w:val="00EC54AB"/>
    <w:rsid w:val="00EC5DA5"/>
    <w:rsid w:val="00EC60B6"/>
    <w:rsid w:val="00EC722E"/>
    <w:rsid w:val="00EC7C87"/>
    <w:rsid w:val="00ED16FA"/>
    <w:rsid w:val="00ED1B5D"/>
    <w:rsid w:val="00ED2322"/>
    <w:rsid w:val="00ED251E"/>
    <w:rsid w:val="00ED2533"/>
    <w:rsid w:val="00ED4AC2"/>
    <w:rsid w:val="00ED4B62"/>
    <w:rsid w:val="00ED5649"/>
    <w:rsid w:val="00ED641F"/>
    <w:rsid w:val="00ED65DE"/>
    <w:rsid w:val="00ED70DA"/>
    <w:rsid w:val="00EE010F"/>
    <w:rsid w:val="00EE0251"/>
    <w:rsid w:val="00EE0492"/>
    <w:rsid w:val="00EE17A8"/>
    <w:rsid w:val="00EE1AB9"/>
    <w:rsid w:val="00EE1ACF"/>
    <w:rsid w:val="00EE24DA"/>
    <w:rsid w:val="00EE302C"/>
    <w:rsid w:val="00EE3191"/>
    <w:rsid w:val="00EE42B5"/>
    <w:rsid w:val="00EE4D13"/>
    <w:rsid w:val="00EE5152"/>
    <w:rsid w:val="00EE59F8"/>
    <w:rsid w:val="00EE603F"/>
    <w:rsid w:val="00EE6941"/>
    <w:rsid w:val="00EE79F8"/>
    <w:rsid w:val="00EE7B48"/>
    <w:rsid w:val="00EE7CA8"/>
    <w:rsid w:val="00EF02CC"/>
    <w:rsid w:val="00EF072B"/>
    <w:rsid w:val="00EF0810"/>
    <w:rsid w:val="00EF201B"/>
    <w:rsid w:val="00EF268A"/>
    <w:rsid w:val="00EF2FDA"/>
    <w:rsid w:val="00EF3011"/>
    <w:rsid w:val="00EF3154"/>
    <w:rsid w:val="00EF3A5A"/>
    <w:rsid w:val="00EF3D51"/>
    <w:rsid w:val="00EF47DE"/>
    <w:rsid w:val="00EF4886"/>
    <w:rsid w:val="00EF4983"/>
    <w:rsid w:val="00EF4B71"/>
    <w:rsid w:val="00EF4C0D"/>
    <w:rsid w:val="00EF52C5"/>
    <w:rsid w:val="00EF53DA"/>
    <w:rsid w:val="00EF616B"/>
    <w:rsid w:val="00F00862"/>
    <w:rsid w:val="00F00948"/>
    <w:rsid w:val="00F009C1"/>
    <w:rsid w:val="00F00D24"/>
    <w:rsid w:val="00F0191B"/>
    <w:rsid w:val="00F02C49"/>
    <w:rsid w:val="00F0331F"/>
    <w:rsid w:val="00F03842"/>
    <w:rsid w:val="00F039A0"/>
    <w:rsid w:val="00F03BB5"/>
    <w:rsid w:val="00F04479"/>
    <w:rsid w:val="00F04AB4"/>
    <w:rsid w:val="00F053B1"/>
    <w:rsid w:val="00F053EA"/>
    <w:rsid w:val="00F05F9B"/>
    <w:rsid w:val="00F07166"/>
    <w:rsid w:val="00F07C77"/>
    <w:rsid w:val="00F1047A"/>
    <w:rsid w:val="00F10B3D"/>
    <w:rsid w:val="00F117C6"/>
    <w:rsid w:val="00F129FC"/>
    <w:rsid w:val="00F13E9E"/>
    <w:rsid w:val="00F14AAD"/>
    <w:rsid w:val="00F154F6"/>
    <w:rsid w:val="00F155FB"/>
    <w:rsid w:val="00F15726"/>
    <w:rsid w:val="00F16697"/>
    <w:rsid w:val="00F17071"/>
    <w:rsid w:val="00F1711C"/>
    <w:rsid w:val="00F177BD"/>
    <w:rsid w:val="00F17813"/>
    <w:rsid w:val="00F20243"/>
    <w:rsid w:val="00F2029D"/>
    <w:rsid w:val="00F20373"/>
    <w:rsid w:val="00F20FF8"/>
    <w:rsid w:val="00F22475"/>
    <w:rsid w:val="00F23311"/>
    <w:rsid w:val="00F23626"/>
    <w:rsid w:val="00F23666"/>
    <w:rsid w:val="00F237A2"/>
    <w:rsid w:val="00F23E36"/>
    <w:rsid w:val="00F2411D"/>
    <w:rsid w:val="00F26A7E"/>
    <w:rsid w:val="00F31897"/>
    <w:rsid w:val="00F31B7E"/>
    <w:rsid w:val="00F31D31"/>
    <w:rsid w:val="00F33999"/>
    <w:rsid w:val="00F343CE"/>
    <w:rsid w:val="00F345CE"/>
    <w:rsid w:val="00F35637"/>
    <w:rsid w:val="00F36180"/>
    <w:rsid w:val="00F362BA"/>
    <w:rsid w:val="00F37811"/>
    <w:rsid w:val="00F41F1B"/>
    <w:rsid w:val="00F4207C"/>
    <w:rsid w:val="00F420E6"/>
    <w:rsid w:val="00F42B22"/>
    <w:rsid w:val="00F430F0"/>
    <w:rsid w:val="00F44852"/>
    <w:rsid w:val="00F4528D"/>
    <w:rsid w:val="00F466B6"/>
    <w:rsid w:val="00F466EC"/>
    <w:rsid w:val="00F47FC4"/>
    <w:rsid w:val="00F50D61"/>
    <w:rsid w:val="00F51527"/>
    <w:rsid w:val="00F515EF"/>
    <w:rsid w:val="00F51B4C"/>
    <w:rsid w:val="00F52447"/>
    <w:rsid w:val="00F526AF"/>
    <w:rsid w:val="00F52A60"/>
    <w:rsid w:val="00F52AAB"/>
    <w:rsid w:val="00F54247"/>
    <w:rsid w:val="00F54512"/>
    <w:rsid w:val="00F56178"/>
    <w:rsid w:val="00F567ED"/>
    <w:rsid w:val="00F6070C"/>
    <w:rsid w:val="00F6073D"/>
    <w:rsid w:val="00F60C6A"/>
    <w:rsid w:val="00F6234B"/>
    <w:rsid w:val="00F6259C"/>
    <w:rsid w:val="00F62A8A"/>
    <w:rsid w:val="00F62AEE"/>
    <w:rsid w:val="00F6321E"/>
    <w:rsid w:val="00F634B5"/>
    <w:rsid w:val="00F64217"/>
    <w:rsid w:val="00F64326"/>
    <w:rsid w:val="00F64ABF"/>
    <w:rsid w:val="00F656F0"/>
    <w:rsid w:val="00F66213"/>
    <w:rsid w:val="00F66483"/>
    <w:rsid w:val="00F66FD9"/>
    <w:rsid w:val="00F67886"/>
    <w:rsid w:val="00F67A67"/>
    <w:rsid w:val="00F67B2A"/>
    <w:rsid w:val="00F67FCC"/>
    <w:rsid w:val="00F70C74"/>
    <w:rsid w:val="00F72AE5"/>
    <w:rsid w:val="00F72C6B"/>
    <w:rsid w:val="00F7464B"/>
    <w:rsid w:val="00F74EDF"/>
    <w:rsid w:val="00F7720E"/>
    <w:rsid w:val="00F77747"/>
    <w:rsid w:val="00F80BC4"/>
    <w:rsid w:val="00F81547"/>
    <w:rsid w:val="00F819D4"/>
    <w:rsid w:val="00F82019"/>
    <w:rsid w:val="00F821FD"/>
    <w:rsid w:val="00F8348E"/>
    <w:rsid w:val="00F83F41"/>
    <w:rsid w:val="00F84D5C"/>
    <w:rsid w:val="00F84ED5"/>
    <w:rsid w:val="00F861FC"/>
    <w:rsid w:val="00F8707F"/>
    <w:rsid w:val="00F87F00"/>
    <w:rsid w:val="00F903D7"/>
    <w:rsid w:val="00F90B6C"/>
    <w:rsid w:val="00F90EEF"/>
    <w:rsid w:val="00F91740"/>
    <w:rsid w:val="00F91A45"/>
    <w:rsid w:val="00F9200E"/>
    <w:rsid w:val="00F936DB"/>
    <w:rsid w:val="00F94044"/>
    <w:rsid w:val="00F9457C"/>
    <w:rsid w:val="00F94C4E"/>
    <w:rsid w:val="00F94D96"/>
    <w:rsid w:val="00F94DA7"/>
    <w:rsid w:val="00F954F0"/>
    <w:rsid w:val="00F96A6E"/>
    <w:rsid w:val="00F9745D"/>
    <w:rsid w:val="00F975B6"/>
    <w:rsid w:val="00F97661"/>
    <w:rsid w:val="00FA2078"/>
    <w:rsid w:val="00FA2991"/>
    <w:rsid w:val="00FA337F"/>
    <w:rsid w:val="00FA3F09"/>
    <w:rsid w:val="00FA429C"/>
    <w:rsid w:val="00FA45E5"/>
    <w:rsid w:val="00FA4FF8"/>
    <w:rsid w:val="00FA5639"/>
    <w:rsid w:val="00FA60DD"/>
    <w:rsid w:val="00FA6964"/>
    <w:rsid w:val="00FA6FC2"/>
    <w:rsid w:val="00FB039E"/>
    <w:rsid w:val="00FB03F1"/>
    <w:rsid w:val="00FB289E"/>
    <w:rsid w:val="00FB3064"/>
    <w:rsid w:val="00FB3726"/>
    <w:rsid w:val="00FB3B2A"/>
    <w:rsid w:val="00FB50FA"/>
    <w:rsid w:val="00FB5726"/>
    <w:rsid w:val="00FB5802"/>
    <w:rsid w:val="00FB5DFF"/>
    <w:rsid w:val="00FB5E95"/>
    <w:rsid w:val="00FC016C"/>
    <w:rsid w:val="00FC046A"/>
    <w:rsid w:val="00FC21C4"/>
    <w:rsid w:val="00FC2B97"/>
    <w:rsid w:val="00FC2D54"/>
    <w:rsid w:val="00FC3DF3"/>
    <w:rsid w:val="00FC3FE6"/>
    <w:rsid w:val="00FC4619"/>
    <w:rsid w:val="00FC52AA"/>
    <w:rsid w:val="00FC5C35"/>
    <w:rsid w:val="00FC747D"/>
    <w:rsid w:val="00FC767A"/>
    <w:rsid w:val="00FD1F03"/>
    <w:rsid w:val="00FD2424"/>
    <w:rsid w:val="00FD29D6"/>
    <w:rsid w:val="00FD2CDF"/>
    <w:rsid w:val="00FD309B"/>
    <w:rsid w:val="00FD316E"/>
    <w:rsid w:val="00FD32D3"/>
    <w:rsid w:val="00FD4196"/>
    <w:rsid w:val="00FD46EA"/>
    <w:rsid w:val="00FD49ED"/>
    <w:rsid w:val="00FD5257"/>
    <w:rsid w:val="00FD54CD"/>
    <w:rsid w:val="00FD5DDC"/>
    <w:rsid w:val="00FD6A35"/>
    <w:rsid w:val="00FD6D33"/>
    <w:rsid w:val="00FD761F"/>
    <w:rsid w:val="00FE0688"/>
    <w:rsid w:val="00FE0942"/>
    <w:rsid w:val="00FE0B65"/>
    <w:rsid w:val="00FE2B93"/>
    <w:rsid w:val="00FE2BA3"/>
    <w:rsid w:val="00FE2BE8"/>
    <w:rsid w:val="00FE3BF3"/>
    <w:rsid w:val="00FE3E1A"/>
    <w:rsid w:val="00FE43F0"/>
    <w:rsid w:val="00FE4499"/>
    <w:rsid w:val="00FE4C41"/>
    <w:rsid w:val="00FE5700"/>
    <w:rsid w:val="00FE6DA3"/>
    <w:rsid w:val="00FF0381"/>
    <w:rsid w:val="00FF0F1B"/>
    <w:rsid w:val="00FF1426"/>
    <w:rsid w:val="00FF1613"/>
    <w:rsid w:val="00FF1F3E"/>
    <w:rsid w:val="00FF2397"/>
    <w:rsid w:val="00FF2B91"/>
    <w:rsid w:val="00FF3D98"/>
    <w:rsid w:val="00FF4895"/>
    <w:rsid w:val="00FF5466"/>
    <w:rsid w:val="00FF5C4B"/>
    <w:rsid w:val="00FF6234"/>
    <w:rsid w:val="00FF6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D6605B3"/>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0688"/>
    <w:pPr>
      <w:keepNext/>
      <w:keepLines/>
      <w:numPr>
        <w:numId w:val="5"/>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A704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045E"/>
  </w:style>
  <w:style w:type="paragraph" w:styleId="Footer">
    <w:name w:val="footer"/>
    <w:basedOn w:val="Normal"/>
    <w:link w:val="FooterChar"/>
    <w:uiPriority w:val="99"/>
    <w:unhideWhenUsed/>
    <w:rsid w:val="00A704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045E"/>
  </w:style>
  <w:style w:type="paragraph" w:styleId="Subtitle">
    <w:name w:val="Subtitle"/>
    <w:basedOn w:val="Normal"/>
    <w:next w:val="Normal"/>
    <w:link w:val="SubtitleChar"/>
    <w:uiPriority w:val="11"/>
    <w:qFormat/>
    <w:rsid w:val="001401C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401C5"/>
    <w:rPr>
      <w:rFonts w:eastAsiaTheme="minorEastAsia"/>
      <w:color w:val="5A5A5A" w:themeColor="text1" w:themeTint="A5"/>
      <w:spacing w:val="15"/>
    </w:rPr>
  </w:style>
  <w:style w:type="paragraph" w:styleId="TOCHeading">
    <w:name w:val="TOC Heading"/>
    <w:basedOn w:val="Heading1"/>
    <w:next w:val="Normal"/>
    <w:uiPriority w:val="39"/>
    <w:unhideWhenUsed/>
    <w:qFormat/>
    <w:rsid w:val="00287C3D"/>
    <w:pPr>
      <w:outlineLvl w:val="9"/>
    </w:pPr>
    <w:rPr>
      <w:lang w:val="en-US"/>
    </w:rPr>
  </w:style>
  <w:style w:type="paragraph" w:styleId="TOC1">
    <w:name w:val="toc 1"/>
    <w:basedOn w:val="Normal"/>
    <w:next w:val="Normal"/>
    <w:autoRedefine/>
    <w:uiPriority w:val="39"/>
    <w:unhideWhenUsed/>
    <w:rsid w:val="00287C3D"/>
    <w:pPr>
      <w:spacing w:after="100"/>
    </w:pPr>
  </w:style>
  <w:style w:type="paragraph" w:styleId="TOC2">
    <w:name w:val="toc 2"/>
    <w:basedOn w:val="Normal"/>
    <w:next w:val="Normal"/>
    <w:autoRedefine/>
    <w:uiPriority w:val="39"/>
    <w:unhideWhenUsed/>
    <w:rsid w:val="00287C3D"/>
    <w:pPr>
      <w:spacing w:after="100"/>
      <w:ind w:left="220"/>
    </w:pPr>
  </w:style>
  <w:style w:type="character" w:styleId="Hyperlink">
    <w:name w:val="Hyperlink"/>
    <w:basedOn w:val="DefaultParagraphFont"/>
    <w:uiPriority w:val="99"/>
    <w:unhideWhenUsed/>
    <w:rsid w:val="00287C3D"/>
    <w:rPr>
      <w:color w:val="0563C1" w:themeColor="hyperlink"/>
      <w:u w:val="single"/>
    </w:rPr>
  </w:style>
  <w:style w:type="character" w:customStyle="1" w:styleId="UnresolvedMention1">
    <w:name w:val="Unresolved Mention1"/>
    <w:basedOn w:val="DefaultParagraphFont"/>
    <w:uiPriority w:val="99"/>
    <w:semiHidden/>
    <w:unhideWhenUsed/>
    <w:rsid w:val="004B2168"/>
    <w:rPr>
      <w:color w:val="605E5C"/>
      <w:shd w:val="clear" w:color="auto" w:fill="E1DFDD"/>
    </w:rPr>
  </w:style>
  <w:style w:type="character" w:styleId="FollowedHyperlink">
    <w:name w:val="FollowedHyperlink"/>
    <w:basedOn w:val="DefaultParagraphFont"/>
    <w:uiPriority w:val="99"/>
    <w:semiHidden/>
    <w:unhideWhenUsed/>
    <w:rsid w:val="00A11FC4"/>
    <w:rPr>
      <w:color w:val="954F72" w:themeColor="followedHyperlink"/>
      <w:u w:val="single"/>
    </w:rPr>
  </w:style>
  <w:style w:type="character" w:customStyle="1" w:styleId="UnresolvedMention2">
    <w:name w:val="Unresolved Mention2"/>
    <w:basedOn w:val="DefaultParagraphFont"/>
    <w:uiPriority w:val="99"/>
    <w:semiHidden/>
    <w:unhideWhenUsed/>
    <w:rsid w:val="00790307"/>
    <w:rPr>
      <w:color w:val="605E5C"/>
      <w:shd w:val="clear" w:color="auto" w:fill="E1DFDD"/>
    </w:rPr>
  </w:style>
  <w:style w:type="character" w:styleId="Strong">
    <w:name w:val="Strong"/>
    <w:basedOn w:val="DefaultParagraphFont"/>
    <w:uiPriority w:val="22"/>
    <w:qFormat/>
    <w:rsid w:val="00551F04"/>
    <w:rPr>
      <w:b/>
      <w:bCs/>
    </w:rPr>
  </w:style>
  <w:style w:type="character" w:customStyle="1" w:styleId="apple-converted-space">
    <w:name w:val="apple-converted-space"/>
    <w:basedOn w:val="DefaultParagraphFont"/>
    <w:rsid w:val="00551F04"/>
  </w:style>
  <w:style w:type="table" w:styleId="TableGrid">
    <w:name w:val="Table Grid"/>
    <w:basedOn w:val="TableNormal"/>
    <w:uiPriority w:val="39"/>
    <w:rsid w:val="00F93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lainText">
    <w:name w:val="Plain Text"/>
    <w:basedOn w:val="Normal"/>
    <w:link w:val="PlainTextChar"/>
    <w:uiPriority w:val="99"/>
    <w:unhideWhenUsed/>
    <w:rsid w:val="00605E80"/>
    <w:pPr>
      <w:spacing w:after="0" w:line="240" w:lineRule="auto"/>
    </w:pPr>
    <w:rPr>
      <w:rFonts w:ascii="Consolas" w:hAnsi="Consolas" w:cs="Consolas"/>
      <w:sz w:val="21"/>
      <w:szCs w:val="21"/>
    </w:rPr>
  </w:style>
  <w:style w:type="character" w:customStyle="1" w:styleId="PlainTextChar">
    <w:name w:val="Plain Text Char"/>
    <w:basedOn w:val="DefaultParagraphFont"/>
    <w:link w:val="PlainText"/>
    <w:uiPriority w:val="99"/>
    <w:rsid w:val="00605E80"/>
    <w:rPr>
      <w:rFonts w:ascii="Consolas" w:hAnsi="Consolas" w:cs="Consolas"/>
      <w:sz w:val="21"/>
      <w:szCs w:val="21"/>
    </w:rPr>
  </w:style>
  <w:style w:type="paragraph" w:styleId="ListParagraph">
    <w:name w:val="List Paragraph"/>
    <w:basedOn w:val="Normal"/>
    <w:uiPriority w:val="34"/>
    <w:qFormat/>
    <w:rsid w:val="003720C6"/>
    <w:pPr>
      <w:ind w:left="720"/>
      <w:contextualSpacing/>
    </w:pPr>
  </w:style>
  <w:style w:type="character" w:styleId="UnresolvedMention">
    <w:name w:val="Unresolved Mention"/>
    <w:basedOn w:val="DefaultParagraphFont"/>
    <w:uiPriority w:val="99"/>
    <w:semiHidden/>
    <w:unhideWhenUsed/>
    <w:rsid w:val="00435E3D"/>
    <w:rPr>
      <w:color w:val="605E5C"/>
      <w:shd w:val="clear" w:color="auto" w:fill="E1DFDD"/>
    </w:rPr>
  </w:style>
  <w:style w:type="paragraph" w:styleId="Caption">
    <w:name w:val="caption"/>
    <w:basedOn w:val="Normal"/>
    <w:next w:val="Normal"/>
    <w:uiPriority w:val="35"/>
    <w:unhideWhenUsed/>
    <w:qFormat/>
    <w:rsid w:val="00B96FA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6727"/>
    <w:pPr>
      <w:spacing w:after="0"/>
    </w:pPr>
  </w:style>
  <w:style w:type="paragraph" w:styleId="TOC3">
    <w:name w:val="toc 3"/>
    <w:basedOn w:val="Normal"/>
    <w:next w:val="Normal"/>
    <w:autoRedefine/>
    <w:uiPriority w:val="39"/>
    <w:unhideWhenUsed/>
    <w:rsid w:val="00B26727"/>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0760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jp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E14790-403B-46AB-B635-8189E0C9A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1220</TotalTime>
  <Pages>80</Pages>
  <Words>31193</Words>
  <Characters>177806</Characters>
  <Application>Microsoft Office Word</Application>
  <DocSecurity>0</DocSecurity>
  <Lines>1481</Lines>
  <Paragraphs>417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Rumen Chowdhury</cp:lastModifiedBy>
  <cp:revision>605</cp:revision>
  <dcterms:created xsi:type="dcterms:W3CDTF">2020-01-16T15:31:00Z</dcterms:created>
  <dcterms:modified xsi:type="dcterms:W3CDTF">2020-01-17T16:50:00Z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7th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Citation Style_1">
    <vt:lpwstr>http://www.zotero.org/styles/ieee</vt:lpwstr>
  </property>
  <property fmtid="{D5CDD505-2E9C-101B-9397-08002B2CF9AE}" pid="24" name="Mendeley Document_1">
    <vt:lpwstr>True</vt:lpwstr>
  </property>
  <property fmtid="{D5CDD505-2E9C-101B-9397-08002B2CF9AE}" pid="25" name="Mendeley Unique User Id_1">
    <vt:lpwstr>c1a2c1b3-c32b-3fd2-8045-360e06e1425e</vt:lpwstr>
  </property>
</Properties>
</file>