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EE05D" w14:textId="5CA97161" w:rsidR="00390638" w:rsidRDefault="00390638" w:rsidP="5A7CDEDC">
      <w:pPr>
        <w:rPr>
          <w:rFonts w:ascii="Arial Nova" w:eastAsia="Arial Nova" w:hAnsi="Arial Nova" w:cs="Arial Nova"/>
          <w:sz w:val="40"/>
          <w:szCs w:val="40"/>
        </w:rPr>
      </w:pPr>
      <w:r w:rsidRPr="5A7CDEDC">
        <w:rPr>
          <w:rFonts w:ascii="Arial Nova" w:eastAsia="Arial Nova" w:hAnsi="Arial Nova" w:cs="Arial Nova"/>
          <w:sz w:val="40"/>
          <w:szCs w:val="40"/>
        </w:rPr>
        <w:t xml:space="preserve">                         </w:t>
      </w:r>
    </w:p>
    <w:p w14:paraId="5776166D" w14:textId="4ED77059" w:rsidR="00390638" w:rsidRDefault="00390638" w:rsidP="5A7CDEDC">
      <w:pPr>
        <w:rPr>
          <w:rFonts w:ascii="Arial Nova" w:eastAsia="Arial Nova" w:hAnsi="Arial Nova" w:cs="Arial Nova"/>
          <w:sz w:val="40"/>
          <w:szCs w:val="40"/>
        </w:rPr>
      </w:pPr>
      <w:r w:rsidRPr="5A7CDEDC">
        <w:rPr>
          <w:rFonts w:ascii="Arial Nova" w:eastAsia="Arial Nova" w:hAnsi="Arial Nova" w:cs="Arial Nova"/>
          <w:sz w:val="40"/>
          <w:szCs w:val="40"/>
        </w:rPr>
        <w:t xml:space="preserve">  </w:t>
      </w:r>
    </w:p>
    <w:p w14:paraId="2EC9B7AA" w14:textId="44787388" w:rsidR="5A7CDEDC" w:rsidRDefault="5A7CDEDC" w:rsidP="5A7CDEDC">
      <w:pPr>
        <w:rPr>
          <w:sz w:val="40"/>
          <w:szCs w:val="40"/>
        </w:rPr>
      </w:pPr>
    </w:p>
    <w:p w14:paraId="16D31619" w14:textId="7DBC5604" w:rsidR="5A7CDEDC" w:rsidRDefault="5A7CDEDC" w:rsidP="5A7CDEDC">
      <w:pPr>
        <w:rPr>
          <w:sz w:val="40"/>
          <w:szCs w:val="40"/>
        </w:rPr>
      </w:pPr>
    </w:p>
    <w:p w14:paraId="755FCF41" w14:textId="12F4F690" w:rsidR="5A7CDEDC" w:rsidRDefault="5A7CDEDC" w:rsidP="5A7CDEDC">
      <w:pPr>
        <w:rPr>
          <w:sz w:val="40"/>
          <w:szCs w:val="40"/>
        </w:rPr>
      </w:pPr>
    </w:p>
    <w:p w14:paraId="3A1EE881" w14:textId="143841EE" w:rsidR="5A7CDEDC" w:rsidRDefault="5A7CDEDC" w:rsidP="5A7CDEDC">
      <w:pPr>
        <w:rPr>
          <w:sz w:val="40"/>
          <w:szCs w:val="40"/>
        </w:rPr>
      </w:pPr>
    </w:p>
    <w:p w14:paraId="6EA3A33D" w14:textId="77777777" w:rsidR="00ED304E" w:rsidRDefault="00ED304E" w:rsidP="5A7CDEDC">
      <w:pPr>
        <w:rPr>
          <w:sz w:val="40"/>
          <w:szCs w:val="40"/>
        </w:rPr>
      </w:pPr>
    </w:p>
    <w:p w14:paraId="0450278E" w14:textId="77777777" w:rsidR="00ED304E" w:rsidRDefault="00ED304E" w:rsidP="5A7CDEDC">
      <w:pPr>
        <w:rPr>
          <w:sz w:val="40"/>
          <w:szCs w:val="40"/>
        </w:rPr>
      </w:pPr>
    </w:p>
    <w:p w14:paraId="0CDF20B7" w14:textId="1D811C1C" w:rsidR="00390638" w:rsidRDefault="00390638" w:rsidP="5A7CDEDC">
      <w:pPr>
        <w:rPr>
          <w:rFonts w:ascii="Arial Nova" w:eastAsia="Arial Nova" w:hAnsi="Arial Nova" w:cs="Arial Nova"/>
          <w:sz w:val="40"/>
          <w:szCs w:val="40"/>
        </w:rPr>
      </w:pPr>
      <w:r w:rsidRPr="5A7CDEDC">
        <w:rPr>
          <w:rFonts w:ascii="Arial Nova" w:eastAsia="Arial Nova" w:hAnsi="Arial Nova" w:cs="Arial Nova"/>
          <w:sz w:val="40"/>
          <w:szCs w:val="40"/>
        </w:rPr>
        <w:t xml:space="preserve">                        Reflective Report</w:t>
      </w:r>
    </w:p>
    <w:p w14:paraId="0B32CA75" w14:textId="20C3FE28" w:rsidR="001447D6" w:rsidRDefault="001447D6" w:rsidP="5A7CDEDC">
      <w:pPr>
        <w:rPr>
          <w:sz w:val="40"/>
          <w:szCs w:val="40"/>
        </w:rPr>
      </w:pPr>
      <w:r w:rsidRPr="5A7CDEDC">
        <w:rPr>
          <w:sz w:val="40"/>
          <w:szCs w:val="40"/>
        </w:rPr>
        <w:t xml:space="preserve">               Academic </w:t>
      </w:r>
      <w:r w:rsidR="00A1019E" w:rsidRPr="5A7CDEDC">
        <w:rPr>
          <w:sz w:val="40"/>
          <w:szCs w:val="40"/>
        </w:rPr>
        <w:t>&amp; Employability Skills (ACE)</w:t>
      </w:r>
      <w:r w:rsidR="00390638" w:rsidRPr="5A7CDEDC">
        <w:rPr>
          <w:sz w:val="40"/>
          <w:szCs w:val="40"/>
        </w:rPr>
        <w:t xml:space="preserve"> </w:t>
      </w:r>
    </w:p>
    <w:p w14:paraId="6F8BC4BB" w14:textId="04883D97" w:rsidR="00F06599" w:rsidRDefault="00F06599" w:rsidP="5A7CDEDC">
      <w:pPr>
        <w:rPr>
          <w:sz w:val="40"/>
          <w:szCs w:val="40"/>
        </w:rPr>
      </w:pPr>
      <w:r w:rsidRPr="5A7CDEDC">
        <w:rPr>
          <w:sz w:val="40"/>
          <w:szCs w:val="40"/>
        </w:rPr>
        <w:t xml:space="preserve">                                   BMSW400</w:t>
      </w:r>
      <w:r w:rsidR="001F4FD3" w:rsidRPr="5A7CDEDC">
        <w:rPr>
          <w:sz w:val="40"/>
          <w:szCs w:val="40"/>
        </w:rPr>
        <w:t>1</w:t>
      </w:r>
    </w:p>
    <w:p w14:paraId="4AADD99D" w14:textId="3906A16E" w:rsidR="5A7CDEDC" w:rsidRDefault="5A7CDEDC" w:rsidP="5A7CDEDC">
      <w:pPr>
        <w:rPr>
          <w:sz w:val="40"/>
          <w:szCs w:val="40"/>
        </w:rPr>
      </w:pPr>
    </w:p>
    <w:p w14:paraId="0DB8A79F" w14:textId="0D42F704" w:rsidR="5A7CDEDC" w:rsidRDefault="5A7CDEDC" w:rsidP="5A7CDEDC">
      <w:pPr>
        <w:rPr>
          <w:sz w:val="40"/>
          <w:szCs w:val="40"/>
        </w:rPr>
      </w:pPr>
    </w:p>
    <w:p w14:paraId="0D977F02" w14:textId="37E65288" w:rsidR="5A7CDEDC" w:rsidRDefault="5A7CDEDC" w:rsidP="5A7CDEDC">
      <w:pPr>
        <w:rPr>
          <w:sz w:val="40"/>
          <w:szCs w:val="40"/>
        </w:rPr>
      </w:pPr>
    </w:p>
    <w:p w14:paraId="32E3C31B" w14:textId="0605498F" w:rsidR="5A7CDEDC" w:rsidRDefault="5A7CDEDC" w:rsidP="5A7CDEDC">
      <w:pPr>
        <w:rPr>
          <w:sz w:val="40"/>
          <w:szCs w:val="40"/>
        </w:rPr>
      </w:pPr>
    </w:p>
    <w:p w14:paraId="00AC00E3" w14:textId="21081A6A" w:rsidR="5A7CDEDC" w:rsidRDefault="5A7CDEDC" w:rsidP="5A7CDEDC">
      <w:pPr>
        <w:rPr>
          <w:sz w:val="40"/>
          <w:szCs w:val="40"/>
        </w:rPr>
      </w:pPr>
    </w:p>
    <w:p w14:paraId="6A94207C" w14:textId="573CFAD9" w:rsidR="5A7CDEDC" w:rsidRDefault="5A7CDEDC" w:rsidP="5A7CDEDC">
      <w:pPr>
        <w:rPr>
          <w:sz w:val="40"/>
          <w:szCs w:val="40"/>
        </w:rPr>
      </w:pPr>
    </w:p>
    <w:p w14:paraId="7F0C6FE1" w14:textId="1749F4E2" w:rsidR="5A7CDEDC" w:rsidRDefault="5A7CDEDC" w:rsidP="5A7CDEDC">
      <w:pPr>
        <w:rPr>
          <w:sz w:val="40"/>
          <w:szCs w:val="40"/>
        </w:rPr>
      </w:pPr>
    </w:p>
    <w:p w14:paraId="08661834" w14:textId="724EF91C" w:rsidR="5A7CDEDC" w:rsidRDefault="5A7CDEDC" w:rsidP="5A7CDEDC">
      <w:pPr>
        <w:rPr>
          <w:sz w:val="40"/>
          <w:szCs w:val="40"/>
        </w:rPr>
      </w:pPr>
    </w:p>
    <w:p w14:paraId="5D62AEA5" w14:textId="74DFE751" w:rsidR="5A7CDEDC" w:rsidRDefault="5A7CDEDC" w:rsidP="5A7CDEDC">
      <w:pPr>
        <w:rPr>
          <w:sz w:val="40"/>
          <w:szCs w:val="40"/>
        </w:rPr>
      </w:pPr>
    </w:p>
    <w:p w14:paraId="0F6671B5" w14:textId="7E1241B7" w:rsidR="5A7CDEDC" w:rsidRDefault="5A7CDEDC" w:rsidP="5A7CDEDC">
      <w:pPr>
        <w:rPr>
          <w:sz w:val="40"/>
          <w:szCs w:val="40"/>
        </w:rPr>
      </w:pPr>
    </w:p>
    <w:p w14:paraId="6D1AE4BE" w14:textId="3D378B98" w:rsidR="5A7CDEDC" w:rsidRDefault="5A7CDEDC" w:rsidP="5A7CDEDC">
      <w:pPr>
        <w:rPr>
          <w:sz w:val="40"/>
          <w:szCs w:val="40"/>
        </w:rPr>
      </w:pPr>
    </w:p>
    <w:p w14:paraId="52649E98" w14:textId="41587E88" w:rsidR="5A7CDEDC" w:rsidRDefault="5A7CDEDC" w:rsidP="5A7CDEDC">
      <w:pPr>
        <w:rPr>
          <w:sz w:val="40"/>
          <w:szCs w:val="40"/>
        </w:rPr>
      </w:pPr>
    </w:p>
    <w:p w14:paraId="5F28E8DF" w14:textId="2676821E" w:rsidR="5A7CDEDC" w:rsidRDefault="5A7CDEDC" w:rsidP="5A7CDEDC">
      <w:pPr>
        <w:rPr>
          <w:sz w:val="40"/>
          <w:szCs w:val="40"/>
        </w:rPr>
      </w:pPr>
    </w:p>
    <w:p w14:paraId="3CD8F26F" w14:textId="0CF099BF" w:rsidR="5A7CDEDC" w:rsidRDefault="5A7CDEDC" w:rsidP="5A7CDEDC">
      <w:pPr>
        <w:rPr>
          <w:sz w:val="40"/>
          <w:szCs w:val="40"/>
        </w:rPr>
      </w:pPr>
    </w:p>
    <w:p w14:paraId="2AE1657D" w14:textId="0C45D5D1" w:rsidR="5A7CDEDC" w:rsidRDefault="5A7CDEDC" w:rsidP="5A7CDEDC">
      <w:pPr>
        <w:rPr>
          <w:sz w:val="40"/>
          <w:szCs w:val="40"/>
        </w:rPr>
      </w:pPr>
    </w:p>
    <w:p w14:paraId="709808B3" w14:textId="6E02FF47" w:rsidR="5A7CDEDC" w:rsidRDefault="5A7CDEDC" w:rsidP="5A7CDEDC">
      <w:pPr>
        <w:rPr>
          <w:sz w:val="40"/>
          <w:szCs w:val="40"/>
        </w:rPr>
      </w:pPr>
      <w:r w:rsidRPr="5A7CDEDC">
        <w:rPr>
          <w:sz w:val="40"/>
          <w:szCs w:val="40"/>
        </w:rPr>
        <w:t>Bruna Emily Matos Chaves</w:t>
      </w:r>
    </w:p>
    <w:p w14:paraId="1A29261B" w14:textId="73AC178D" w:rsidR="001F4FD3" w:rsidRDefault="001F4FD3">
      <w:pPr>
        <w:rPr>
          <w:sz w:val="40"/>
          <w:szCs w:val="40"/>
        </w:rPr>
      </w:pPr>
      <w:proofErr w:type="spellStart"/>
      <w:r w:rsidRPr="5A7CDEDC">
        <w:rPr>
          <w:sz w:val="40"/>
          <w:szCs w:val="40"/>
        </w:rPr>
        <w:t>Lizeta</w:t>
      </w:r>
      <w:proofErr w:type="spellEnd"/>
      <w:r w:rsidRPr="5A7CDEDC">
        <w:rPr>
          <w:sz w:val="40"/>
          <w:szCs w:val="40"/>
        </w:rPr>
        <w:t xml:space="preserve"> </w:t>
      </w:r>
      <w:proofErr w:type="spellStart"/>
      <w:r w:rsidRPr="5A7CDEDC">
        <w:rPr>
          <w:sz w:val="40"/>
          <w:szCs w:val="40"/>
        </w:rPr>
        <w:t>Demetriou</w:t>
      </w:r>
      <w:proofErr w:type="spellEnd"/>
    </w:p>
    <w:p w14:paraId="7CDAE260" w14:textId="68C91E0D" w:rsidR="001F4FD3" w:rsidRDefault="00390638">
      <w:pPr>
        <w:rPr>
          <w:sz w:val="40"/>
          <w:szCs w:val="40"/>
        </w:rPr>
      </w:pPr>
      <w:r w:rsidRPr="5A7CDEDC">
        <w:rPr>
          <w:sz w:val="40"/>
          <w:szCs w:val="40"/>
        </w:rPr>
        <w:t>27.04.22</w:t>
      </w:r>
    </w:p>
    <w:p w14:paraId="38154745" w14:textId="4AA1791A" w:rsidR="00D07CF5" w:rsidRDefault="00D07CF5" w:rsidP="5A7CDEDC">
      <w:pPr>
        <w:rPr>
          <w:sz w:val="40"/>
          <w:szCs w:val="40"/>
        </w:rPr>
      </w:pPr>
    </w:p>
    <w:p w14:paraId="30D6857E" w14:textId="77C0686C" w:rsidR="00D07CF5" w:rsidRDefault="00D07CF5" w:rsidP="5A7CDEDC"/>
    <w:p w14:paraId="6AF3B3C4" w14:textId="048FA007" w:rsidR="00D07CF5" w:rsidRDefault="00D07CF5" w:rsidP="5A7CDEDC"/>
    <w:p w14:paraId="42D9979E" w14:textId="61E3773D" w:rsidR="00D07CF5" w:rsidRDefault="00D07CF5" w:rsidP="5A7CDEDC">
      <w:pPr>
        <w:rPr>
          <w:rFonts w:ascii="Arial Nova" w:eastAsia="Arial Nova" w:hAnsi="Arial Nova" w:cs="Arial Nova"/>
          <w:sz w:val="40"/>
          <w:szCs w:val="40"/>
        </w:rPr>
      </w:pPr>
    </w:p>
    <w:p w14:paraId="5B9B169F" w14:textId="3ACE94F0" w:rsidR="00D07CF5" w:rsidRDefault="00D07CF5" w:rsidP="5A7CDEDC">
      <w:pPr>
        <w:rPr>
          <w:rFonts w:ascii="Arial Nova" w:eastAsia="Arial Nova" w:hAnsi="Arial Nova" w:cs="Arial Nova"/>
          <w:sz w:val="40"/>
          <w:szCs w:val="40"/>
        </w:rPr>
      </w:pPr>
      <w:r w:rsidRPr="5A7CDEDC">
        <w:rPr>
          <w:rFonts w:ascii="Arial Nova" w:eastAsia="Arial Nova" w:hAnsi="Arial Nova" w:cs="Arial Nova"/>
          <w:sz w:val="40"/>
          <w:szCs w:val="40"/>
        </w:rPr>
        <w:t>Table of content</w:t>
      </w:r>
    </w:p>
    <w:p w14:paraId="6F33305A" w14:textId="29EAE71C" w:rsidR="00D07CF5" w:rsidRDefault="00D07CF5" w:rsidP="5A7CDEDC">
      <w:pPr>
        <w:rPr>
          <w:rFonts w:ascii="Arial Nova" w:eastAsia="Arial Nova" w:hAnsi="Arial Nova" w:cs="Arial Nova"/>
          <w:sz w:val="40"/>
          <w:szCs w:val="40"/>
        </w:rPr>
      </w:pPr>
    </w:p>
    <w:p w14:paraId="4DBDE1EA" w14:textId="1A7BEE8F" w:rsidR="00D07CF5" w:rsidRDefault="00D07CF5" w:rsidP="5A7CDEDC">
      <w:pPr>
        <w:rPr>
          <w:rFonts w:ascii="Arial Nova" w:eastAsia="Arial Nova" w:hAnsi="Arial Nova" w:cs="Arial Nova"/>
          <w:sz w:val="40"/>
          <w:szCs w:val="40"/>
        </w:rPr>
      </w:pPr>
    </w:p>
    <w:p w14:paraId="76581BE2" w14:textId="106827EF" w:rsidR="00D07CF5" w:rsidRDefault="5A7CDEDC" w:rsidP="5A7CDEDC">
      <w:pPr>
        <w:pStyle w:val="ListParagraph"/>
        <w:numPr>
          <w:ilvl w:val="0"/>
          <w:numId w:val="6"/>
        </w:numPr>
        <w:rPr>
          <w:rFonts w:ascii="Arial Nova" w:eastAsia="Arial Nova" w:hAnsi="Arial Nova" w:cs="Arial Nova"/>
          <w:sz w:val="40"/>
          <w:szCs w:val="40"/>
        </w:rPr>
      </w:pPr>
      <w:r w:rsidRPr="5A7CDEDC">
        <w:rPr>
          <w:rFonts w:ascii="Arial Nova" w:eastAsia="Arial Nova" w:hAnsi="Arial Nova" w:cs="Arial Nova"/>
          <w:sz w:val="28"/>
          <w:szCs w:val="28"/>
        </w:rPr>
        <w:t>Introduction..................................................2</w:t>
      </w:r>
    </w:p>
    <w:p w14:paraId="7BF70C74" w14:textId="4E6E5785" w:rsidR="00D07CF5" w:rsidRDefault="5A7CDEDC" w:rsidP="5A7CDEDC">
      <w:pPr>
        <w:pStyle w:val="ListParagraph"/>
        <w:numPr>
          <w:ilvl w:val="0"/>
          <w:numId w:val="6"/>
        </w:numPr>
        <w:rPr>
          <w:rFonts w:ascii="Arial Nova" w:eastAsia="Arial Nova" w:hAnsi="Arial Nova" w:cs="Arial Nova"/>
          <w:sz w:val="40"/>
          <w:szCs w:val="40"/>
        </w:rPr>
      </w:pPr>
      <w:proofErr w:type="spellStart"/>
      <w:r w:rsidRPr="5A7CDEDC">
        <w:rPr>
          <w:rFonts w:ascii="Arial Nova" w:eastAsia="Arial Nova" w:hAnsi="Arial Nova" w:cs="Arial Nova"/>
          <w:sz w:val="28"/>
          <w:szCs w:val="28"/>
        </w:rPr>
        <w:t>Gibb’s</w:t>
      </w:r>
      <w:proofErr w:type="spellEnd"/>
      <w:r w:rsidRPr="5A7CDEDC">
        <w:rPr>
          <w:rFonts w:ascii="Arial Nova" w:eastAsia="Arial Nova" w:hAnsi="Arial Nova" w:cs="Arial Nova"/>
          <w:sz w:val="28"/>
          <w:szCs w:val="28"/>
        </w:rPr>
        <w:t xml:space="preserve"> reflective model...............................</w:t>
      </w:r>
    </w:p>
    <w:p w14:paraId="62723531" w14:textId="6940BA41" w:rsidR="00D07CF5" w:rsidRDefault="5A7CDEDC" w:rsidP="5A7CDEDC">
      <w:pPr>
        <w:pStyle w:val="ListParagraph"/>
        <w:numPr>
          <w:ilvl w:val="0"/>
          <w:numId w:val="6"/>
        </w:numPr>
        <w:rPr>
          <w:rFonts w:ascii="Arial Nova" w:eastAsia="Arial Nova" w:hAnsi="Arial Nova" w:cs="Arial Nova"/>
          <w:sz w:val="40"/>
          <w:szCs w:val="40"/>
        </w:rPr>
      </w:pPr>
      <w:r w:rsidRPr="5A7CDEDC">
        <w:rPr>
          <w:rFonts w:ascii="Arial Nova" w:eastAsia="Arial Nova" w:hAnsi="Arial Nova" w:cs="Arial Nova"/>
          <w:sz w:val="28"/>
          <w:szCs w:val="28"/>
        </w:rPr>
        <w:t>Time management......................................</w:t>
      </w:r>
    </w:p>
    <w:p w14:paraId="094DBA9E" w14:textId="45562240" w:rsidR="00D07CF5" w:rsidRDefault="5A7CDEDC" w:rsidP="5A7CDEDC">
      <w:pPr>
        <w:pStyle w:val="ListParagraph"/>
        <w:numPr>
          <w:ilvl w:val="0"/>
          <w:numId w:val="6"/>
        </w:numPr>
        <w:rPr>
          <w:rFonts w:ascii="Arial Nova" w:eastAsia="Arial Nova" w:hAnsi="Arial Nova" w:cs="Arial Nova"/>
          <w:sz w:val="40"/>
          <w:szCs w:val="40"/>
        </w:rPr>
      </w:pPr>
      <w:r w:rsidRPr="5A7CDEDC">
        <w:rPr>
          <w:rFonts w:ascii="Arial Nova" w:eastAsia="Arial Nova" w:hAnsi="Arial Nova" w:cs="Arial Nova"/>
          <w:sz w:val="28"/>
          <w:szCs w:val="28"/>
        </w:rPr>
        <w:t>Organising study.........................................</w:t>
      </w:r>
    </w:p>
    <w:p w14:paraId="1EF516D8" w14:textId="5908166F" w:rsidR="00D07CF5" w:rsidRDefault="5A7CDEDC" w:rsidP="5A7CDEDC">
      <w:pPr>
        <w:pStyle w:val="ListParagraph"/>
        <w:numPr>
          <w:ilvl w:val="0"/>
          <w:numId w:val="6"/>
        </w:numPr>
        <w:rPr>
          <w:rFonts w:ascii="Arial Nova" w:eastAsia="Arial Nova" w:hAnsi="Arial Nova" w:cs="Arial Nova"/>
          <w:sz w:val="40"/>
          <w:szCs w:val="40"/>
        </w:rPr>
      </w:pPr>
      <w:r w:rsidRPr="5A7CDEDC">
        <w:rPr>
          <w:rFonts w:ascii="Arial Nova" w:eastAsia="Arial Nova" w:hAnsi="Arial Nova" w:cs="Arial Nova"/>
          <w:sz w:val="28"/>
          <w:szCs w:val="28"/>
        </w:rPr>
        <w:t>Reflection.....................................................</w:t>
      </w:r>
    </w:p>
    <w:p w14:paraId="6715136C" w14:textId="16936A4E" w:rsidR="00D07CF5" w:rsidRDefault="5A7CDEDC" w:rsidP="5A7CDEDC">
      <w:pPr>
        <w:pStyle w:val="ListParagraph"/>
        <w:numPr>
          <w:ilvl w:val="0"/>
          <w:numId w:val="6"/>
        </w:numPr>
        <w:rPr>
          <w:rFonts w:ascii="Arial Nova" w:eastAsia="Arial Nova" w:hAnsi="Arial Nova" w:cs="Arial Nova"/>
          <w:sz w:val="40"/>
          <w:szCs w:val="40"/>
        </w:rPr>
      </w:pPr>
      <w:r w:rsidRPr="5A7CDEDC">
        <w:rPr>
          <w:rFonts w:ascii="Arial Nova" w:eastAsia="Arial Nova" w:hAnsi="Arial Nova" w:cs="Arial Nova"/>
          <w:sz w:val="28"/>
          <w:szCs w:val="28"/>
        </w:rPr>
        <w:t>Public speaking and presentation............</w:t>
      </w:r>
    </w:p>
    <w:p w14:paraId="3D1851E4" w14:textId="45DA8088" w:rsidR="00D07CF5" w:rsidRDefault="5A7CDEDC" w:rsidP="5A7CDEDC">
      <w:pPr>
        <w:pStyle w:val="ListParagraph"/>
        <w:numPr>
          <w:ilvl w:val="0"/>
          <w:numId w:val="6"/>
        </w:numPr>
        <w:rPr>
          <w:rFonts w:ascii="Arial Nova" w:eastAsia="Arial Nova" w:hAnsi="Arial Nova" w:cs="Arial Nova"/>
          <w:sz w:val="40"/>
          <w:szCs w:val="40"/>
        </w:rPr>
      </w:pPr>
      <w:r w:rsidRPr="5A7CDEDC">
        <w:rPr>
          <w:rFonts w:ascii="Arial Nova" w:eastAsia="Arial Nova" w:hAnsi="Arial Nova" w:cs="Arial Nova"/>
          <w:sz w:val="28"/>
          <w:szCs w:val="28"/>
        </w:rPr>
        <w:t>Conclusion...................................................</w:t>
      </w:r>
    </w:p>
    <w:p w14:paraId="2E6D2415" w14:textId="57BC64A0" w:rsidR="00D07CF5" w:rsidRDefault="5A7CDEDC" w:rsidP="5A7CDEDC">
      <w:pPr>
        <w:pStyle w:val="ListParagraph"/>
        <w:numPr>
          <w:ilvl w:val="0"/>
          <w:numId w:val="6"/>
        </w:numPr>
        <w:rPr>
          <w:rFonts w:ascii="Arial Nova" w:eastAsia="Arial Nova" w:hAnsi="Arial Nova" w:cs="Arial Nova"/>
          <w:sz w:val="40"/>
          <w:szCs w:val="40"/>
        </w:rPr>
      </w:pPr>
      <w:r w:rsidRPr="5A7CDEDC">
        <w:rPr>
          <w:rFonts w:ascii="Arial Nova" w:eastAsia="Arial Nova" w:hAnsi="Arial Nova" w:cs="Arial Nova"/>
          <w:sz w:val="28"/>
          <w:szCs w:val="28"/>
        </w:rPr>
        <w:t>References..................................................</w:t>
      </w:r>
    </w:p>
    <w:p w14:paraId="2D827AED" w14:textId="2ED87AC6" w:rsidR="00D07CF5" w:rsidRDefault="5A7CDEDC" w:rsidP="5A7CDEDC">
      <w:pPr>
        <w:pStyle w:val="ListParagraph"/>
        <w:numPr>
          <w:ilvl w:val="0"/>
          <w:numId w:val="6"/>
        </w:numPr>
        <w:rPr>
          <w:rFonts w:ascii="Arial Nova" w:eastAsia="Arial Nova" w:hAnsi="Arial Nova" w:cs="Arial Nova"/>
          <w:sz w:val="40"/>
          <w:szCs w:val="40"/>
        </w:rPr>
      </w:pPr>
      <w:r w:rsidRPr="5A7CDEDC">
        <w:rPr>
          <w:rFonts w:ascii="Arial Nova" w:eastAsia="Arial Nova" w:hAnsi="Arial Nova" w:cs="Arial Nova"/>
          <w:sz w:val="28"/>
          <w:szCs w:val="28"/>
        </w:rPr>
        <w:t>Appendix.....................................................</w:t>
      </w:r>
    </w:p>
    <w:p w14:paraId="13CD5EAE" w14:textId="16EA734F" w:rsidR="00D07CF5" w:rsidRDefault="5A7CDEDC" w:rsidP="5A7CDEDC">
      <w:pPr>
        <w:rPr>
          <w:rFonts w:asciiTheme="majorHAnsi" w:eastAsiaTheme="majorEastAsia" w:hAnsiTheme="majorHAnsi" w:cstheme="majorBidi"/>
          <w:sz w:val="40"/>
          <w:szCs w:val="40"/>
        </w:rPr>
      </w:pPr>
      <w:r w:rsidRPr="5A7CDEDC">
        <w:rPr>
          <w:rFonts w:asciiTheme="majorHAnsi" w:eastAsiaTheme="majorEastAsia" w:hAnsiTheme="majorHAnsi" w:cstheme="majorBidi"/>
          <w:sz w:val="40"/>
          <w:szCs w:val="40"/>
        </w:rPr>
        <w:t xml:space="preserve"> </w:t>
      </w:r>
    </w:p>
    <w:p w14:paraId="1BA4B665" w14:textId="04A5340A" w:rsidR="00D07CF5" w:rsidRDefault="00D07CF5" w:rsidP="5A7CDEDC"/>
    <w:p w14:paraId="42F95194" w14:textId="57903AB8" w:rsidR="00D07CF5" w:rsidRDefault="00D07CF5" w:rsidP="5A7CDEDC"/>
    <w:p w14:paraId="7A045987" w14:textId="378D3E02" w:rsidR="00D07CF5" w:rsidRDefault="00D07CF5" w:rsidP="5A7CDEDC"/>
    <w:p w14:paraId="172D9655" w14:textId="1A554245" w:rsidR="00D07CF5" w:rsidRDefault="00D07CF5" w:rsidP="5A7CDEDC"/>
    <w:p w14:paraId="0BEECE62" w14:textId="4CF4765C" w:rsidR="00D07CF5" w:rsidRDefault="00D07CF5" w:rsidP="5A7CDEDC"/>
    <w:p w14:paraId="5AC193AD" w14:textId="61CB251D" w:rsidR="00D07CF5" w:rsidRDefault="00D07CF5" w:rsidP="5A7CDEDC"/>
    <w:p w14:paraId="3383873F" w14:textId="509D6D44" w:rsidR="00D07CF5" w:rsidRDefault="00D07CF5" w:rsidP="5A7CDEDC"/>
    <w:p w14:paraId="50BD0F3D" w14:textId="3CA352AC" w:rsidR="00D07CF5" w:rsidRDefault="00D07CF5" w:rsidP="5A7CDEDC"/>
    <w:p w14:paraId="387FC0BC" w14:textId="045BA9C7" w:rsidR="00D07CF5" w:rsidRDefault="00D07CF5" w:rsidP="5A7CDEDC"/>
    <w:p w14:paraId="5DC518A2" w14:textId="2DD9E5BC" w:rsidR="00D07CF5" w:rsidRDefault="00D07CF5"/>
    <w:p w14:paraId="6D4EECFE" w14:textId="77777777" w:rsidR="00D07CF5" w:rsidRDefault="00D07CF5"/>
    <w:p w14:paraId="4CA5CE89" w14:textId="14868A5C" w:rsidR="5A7CDEDC" w:rsidRDefault="5A7CDEDC" w:rsidP="5A7CDEDC"/>
    <w:p w14:paraId="092F6880" w14:textId="2047771F" w:rsidR="5A7CDEDC" w:rsidRDefault="5A7CDEDC" w:rsidP="5A7CDEDC"/>
    <w:p w14:paraId="7B9B0C22" w14:textId="10FC2A86" w:rsidR="5A7CDEDC" w:rsidRDefault="5A7CDEDC" w:rsidP="5A7CDEDC"/>
    <w:p w14:paraId="04219FBA" w14:textId="6ABC52EB" w:rsidR="5A7CDEDC" w:rsidRDefault="5A7CDEDC" w:rsidP="5A7CDEDC"/>
    <w:p w14:paraId="245FE9F0" w14:textId="7E255DB8" w:rsidR="5A7CDEDC" w:rsidRDefault="5A7CDEDC" w:rsidP="5A7CDEDC"/>
    <w:p w14:paraId="7DA38549" w14:textId="10A71A3A" w:rsidR="5A7CDEDC" w:rsidRDefault="5A7CDEDC" w:rsidP="5A7CDEDC"/>
    <w:p w14:paraId="6999463C" w14:textId="7A7FDCA1" w:rsidR="5A7CDEDC" w:rsidRDefault="5A7CDEDC" w:rsidP="5A7CDEDC"/>
    <w:p w14:paraId="7057ADE7" w14:textId="4A5FF4DB" w:rsidR="5A7CDEDC" w:rsidRDefault="5A7CDEDC" w:rsidP="5A7CDEDC"/>
    <w:p w14:paraId="53CB0468" w14:textId="5CA9D469" w:rsidR="5A7CDEDC" w:rsidRDefault="5A7CDEDC" w:rsidP="5A7CDEDC"/>
    <w:p w14:paraId="4C11C74D" w14:textId="69CF5930" w:rsidR="5A7CDEDC" w:rsidRDefault="5A7CDEDC" w:rsidP="5A7CDEDC"/>
    <w:p w14:paraId="0928BE56" w14:textId="098B1E0D" w:rsidR="5A7CDEDC" w:rsidRDefault="5A7CDEDC" w:rsidP="5A7CDEDC"/>
    <w:p w14:paraId="1C8F87B6" w14:textId="4B46C994" w:rsidR="5A7CDEDC" w:rsidRDefault="5A7CDEDC" w:rsidP="5A7CDEDC"/>
    <w:p w14:paraId="5837C7CD" w14:textId="001CA7EC" w:rsidR="5A7CDEDC" w:rsidRDefault="5A7CDEDC" w:rsidP="5A7CDEDC"/>
    <w:p w14:paraId="3B68342E" w14:textId="2418F55C" w:rsidR="5A7CDEDC" w:rsidRDefault="5A7CDEDC" w:rsidP="5A7CDEDC"/>
    <w:p w14:paraId="4B7FAF6B" w14:textId="1A0A0999" w:rsidR="5A7CDEDC" w:rsidRPr="00B90F7D" w:rsidRDefault="5A7CDEDC" w:rsidP="5A7CDEDC">
      <w:pPr>
        <w:rPr>
          <w:lang w:val="pt-PT"/>
        </w:rPr>
      </w:pPr>
    </w:p>
    <w:p w14:paraId="35D5E23F" w14:textId="7A9EF9E3" w:rsidR="5A7CDEDC" w:rsidRDefault="5A7CDEDC" w:rsidP="5A7CDEDC"/>
    <w:p w14:paraId="1C28E8E4" w14:textId="2B1779C6" w:rsidR="5A7CDEDC" w:rsidRDefault="5A7CDEDC" w:rsidP="5A7CDEDC"/>
    <w:p w14:paraId="1C735474" w14:textId="3A49EE8C" w:rsidR="00D07CF5" w:rsidRDefault="00D07CF5" w:rsidP="5A7CDEDC">
      <w:pPr>
        <w:rPr>
          <w:rFonts w:ascii="Arial Nova" w:eastAsia="Arial Nova" w:hAnsi="Arial Nova" w:cs="Arial Nova"/>
          <w:sz w:val="40"/>
          <w:szCs w:val="40"/>
        </w:rPr>
      </w:pPr>
      <w:r w:rsidRPr="5A7CDEDC">
        <w:rPr>
          <w:rFonts w:ascii="Arial Nova" w:eastAsia="Arial Nova" w:hAnsi="Arial Nova" w:cs="Arial Nova"/>
          <w:sz w:val="40"/>
          <w:szCs w:val="40"/>
        </w:rPr>
        <w:t>Introduction</w:t>
      </w:r>
    </w:p>
    <w:p w14:paraId="1A1C0BB0" w14:textId="52FFAE5B" w:rsidR="5A7CDEDC" w:rsidRDefault="5A7CDEDC" w:rsidP="5A7CDEDC">
      <w:pPr>
        <w:rPr>
          <w:rFonts w:ascii="Arial Nova" w:eastAsia="Arial Nova" w:hAnsi="Arial Nova" w:cs="Arial Nova"/>
          <w:sz w:val="40"/>
          <w:szCs w:val="40"/>
        </w:rPr>
      </w:pPr>
    </w:p>
    <w:p w14:paraId="414D99FE" w14:textId="7B8E557A" w:rsidR="5A7CDEDC" w:rsidRDefault="5A7CDEDC" w:rsidP="5A7CDEDC">
      <w:pPr>
        <w:rPr>
          <w:rFonts w:ascii="Arial Nova" w:eastAsia="Arial Nova" w:hAnsi="Arial Nova" w:cs="Arial Nova"/>
          <w:sz w:val="28"/>
          <w:szCs w:val="28"/>
        </w:rPr>
      </w:pPr>
      <w:r w:rsidRPr="5A7CDEDC">
        <w:rPr>
          <w:rFonts w:ascii="Arial Nova" w:eastAsia="Arial Nova" w:hAnsi="Arial Nova" w:cs="Arial Nova"/>
          <w:sz w:val="28"/>
          <w:szCs w:val="28"/>
        </w:rPr>
        <w:t>In this reflective report</w:t>
      </w:r>
      <w:r w:rsidR="009D43E8">
        <w:rPr>
          <w:rFonts w:ascii="Arial Nova" w:eastAsia="Arial Nova" w:hAnsi="Arial Nova" w:cs="Arial Nova"/>
          <w:sz w:val="28"/>
          <w:szCs w:val="28"/>
        </w:rPr>
        <w:t>,</w:t>
      </w:r>
      <w:r w:rsidRPr="5A7CDEDC">
        <w:rPr>
          <w:rFonts w:ascii="Arial Nova" w:eastAsia="Arial Nova" w:hAnsi="Arial Nova" w:cs="Arial Nova"/>
          <w:sz w:val="28"/>
          <w:szCs w:val="28"/>
        </w:rPr>
        <w:t xml:space="preserve"> I will discuss the skills of time management, organising stud</w:t>
      </w:r>
      <w:r w:rsidR="00DD74B7">
        <w:rPr>
          <w:rFonts w:ascii="Arial Nova" w:eastAsia="Arial Nova" w:hAnsi="Arial Nova" w:cs="Arial Nova"/>
          <w:sz w:val="28"/>
          <w:szCs w:val="28"/>
        </w:rPr>
        <w:t>ies</w:t>
      </w:r>
      <w:r w:rsidRPr="5A7CDEDC">
        <w:rPr>
          <w:rFonts w:ascii="Arial Nova" w:eastAsia="Arial Nova" w:hAnsi="Arial Nova" w:cs="Arial Nova"/>
          <w:sz w:val="28"/>
          <w:szCs w:val="28"/>
        </w:rPr>
        <w:t>, reflection and lastly public speaking and presentation.</w:t>
      </w:r>
    </w:p>
    <w:p w14:paraId="54036EBD" w14:textId="19189099" w:rsidR="5A7CDEDC" w:rsidRDefault="5A7CDEDC" w:rsidP="5A7CDEDC">
      <w:pPr>
        <w:rPr>
          <w:rFonts w:ascii="Arial Nova" w:eastAsia="Arial Nova" w:hAnsi="Arial Nova" w:cs="Arial Nova"/>
          <w:sz w:val="28"/>
          <w:szCs w:val="28"/>
        </w:rPr>
      </w:pPr>
      <w:r w:rsidRPr="5A7CDEDC">
        <w:rPr>
          <w:rFonts w:ascii="Arial Nova" w:eastAsia="Arial Nova" w:hAnsi="Arial Nova" w:cs="Arial Nova"/>
          <w:sz w:val="28"/>
          <w:szCs w:val="28"/>
        </w:rPr>
        <w:t xml:space="preserve">I will reflect following </w:t>
      </w:r>
      <w:proofErr w:type="spellStart"/>
      <w:r w:rsidRPr="5A7CDEDC">
        <w:rPr>
          <w:rFonts w:ascii="Arial Nova" w:eastAsia="Arial Nova" w:hAnsi="Arial Nova" w:cs="Arial Nova"/>
          <w:sz w:val="28"/>
          <w:szCs w:val="28"/>
        </w:rPr>
        <w:t>Gibb’s</w:t>
      </w:r>
      <w:proofErr w:type="spellEnd"/>
      <w:r w:rsidRPr="5A7CDEDC">
        <w:rPr>
          <w:rFonts w:ascii="Arial Nova" w:eastAsia="Arial Nova" w:hAnsi="Arial Nova" w:cs="Arial Nova"/>
          <w:sz w:val="28"/>
          <w:szCs w:val="28"/>
        </w:rPr>
        <w:t xml:space="preserve"> reflective cycle. </w:t>
      </w:r>
    </w:p>
    <w:p w14:paraId="1837F331" w14:textId="2BC08EC4" w:rsidR="5A7CDEDC" w:rsidRDefault="5A7CDEDC" w:rsidP="5A7CDEDC">
      <w:pPr>
        <w:rPr>
          <w:rFonts w:ascii="Arial Nova" w:eastAsia="Arial Nova" w:hAnsi="Arial Nova" w:cs="Arial Nova"/>
          <w:sz w:val="28"/>
          <w:szCs w:val="28"/>
        </w:rPr>
      </w:pPr>
    </w:p>
    <w:p w14:paraId="5BE7BC83" w14:textId="55322517" w:rsidR="5A7CDEDC" w:rsidRDefault="47501969" w:rsidP="5A7CDEDC">
      <w:pPr>
        <w:rPr>
          <w:rFonts w:ascii="Arial Nova" w:eastAsia="Arial Nova" w:hAnsi="Arial Nova" w:cs="Arial Nova"/>
          <w:sz w:val="28"/>
          <w:szCs w:val="28"/>
        </w:rPr>
      </w:pPr>
      <w:r w:rsidRPr="37320819">
        <w:rPr>
          <w:rFonts w:ascii="Arial Nova" w:eastAsia="Arial Nova" w:hAnsi="Arial Nova" w:cs="Arial Nova"/>
          <w:sz w:val="28"/>
          <w:szCs w:val="28"/>
        </w:rPr>
        <w:t xml:space="preserve">Reflection is when we consider something in depth that we might not have given much thought to otherwise. This aids our learning. Reflection entails intentionally analysing and reflecting on our experiences, actions, thoughts, and responses, and then interpreting or making a conscious effort to learn from them (Atkins and Murphy, 1994; </w:t>
      </w:r>
      <w:proofErr w:type="spellStart"/>
      <w:r w:rsidRPr="37320819">
        <w:rPr>
          <w:rFonts w:ascii="Arial Nova" w:eastAsia="Arial Nova" w:hAnsi="Arial Nova" w:cs="Arial Nova"/>
          <w:sz w:val="28"/>
          <w:szCs w:val="28"/>
        </w:rPr>
        <w:t>Boud</w:t>
      </w:r>
      <w:proofErr w:type="spellEnd"/>
      <w:r w:rsidRPr="37320819">
        <w:rPr>
          <w:rFonts w:ascii="Arial Nova" w:eastAsia="Arial Nova" w:hAnsi="Arial Nova" w:cs="Arial Nova"/>
          <w:sz w:val="28"/>
          <w:szCs w:val="28"/>
        </w:rPr>
        <w:t xml:space="preserve"> et al., 1994). We usually accomplish this by asking ourselves questions about what we did, how we did it, and what we learned as a result of our actions. (Activity 12: What is reflection?, 2013, p.1.)</w:t>
      </w:r>
    </w:p>
    <w:p w14:paraId="7FC5CC07" w14:textId="62311F3A" w:rsidR="00B90F7D" w:rsidRDefault="00B90F7D" w:rsidP="5A7CDEDC">
      <w:pPr>
        <w:rPr>
          <w:rFonts w:ascii="Arial Nova" w:eastAsia="Arial Nova" w:hAnsi="Arial Nova" w:cs="Arial Nova"/>
          <w:sz w:val="28"/>
          <w:szCs w:val="28"/>
        </w:rPr>
      </w:pPr>
    </w:p>
    <w:p w14:paraId="1187E97C" w14:textId="77777777" w:rsidR="00B90F7D" w:rsidRDefault="00B90F7D" w:rsidP="5A7CDEDC">
      <w:pPr>
        <w:rPr>
          <w:rFonts w:ascii="Arial Nova" w:eastAsia="Arial Nova" w:hAnsi="Arial Nova" w:cs="Arial Nova"/>
          <w:sz w:val="28"/>
          <w:szCs w:val="28"/>
        </w:rPr>
      </w:pPr>
    </w:p>
    <w:p w14:paraId="4C3D4D9C" w14:textId="537E7EA7" w:rsidR="5A7CDEDC" w:rsidRDefault="5A7CDEDC" w:rsidP="5A7CDEDC">
      <w:pPr>
        <w:rPr>
          <w:rFonts w:ascii="Arial Nova" w:eastAsia="Arial Nova" w:hAnsi="Arial Nova" w:cs="Arial Nova"/>
          <w:sz w:val="28"/>
          <w:szCs w:val="28"/>
        </w:rPr>
      </w:pPr>
    </w:p>
    <w:p w14:paraId="415C95AE" w14:textId="471AF826" w:rsidR="5A7CDEDC" w:rsidRDefault="5A7CDEDC" w:rsidP="5A7CDEDC">
      <w:pPr>
        <w:rPr>
          <w:rFonts w:ascii="Arial Nova" w:eastAsia="Arial Nova" w:hAnsi="Arial Nova" w:cs="Arial Nova"/>
          <w:sz w:val="28"/>
          <w:szCs w:val="28"/>
        </w:rPr>
      </w:pPr>
    </w:p>
    <w:p w14:paraId="6D58F836" w14:textId="2D31D246" w:rsidR="5A7CDEDC" w:rsidRDefault="5A7CDEDC" w:rsidP="5A7CDEDC">
      <w:pPr>
        <w:rPr>
          <w:rFonts w:ascii="Arial Nova" w:eastAsia="Arial Nova" w:hAnsi="Arial Nova" w:cs="Arial Nova"/>
          <w:sz w:val="28"/>
          <w:szCs w:val="28"/>
        </w:rPr>
      </w:pPr>
    </w:p>
    <w:p w14:paraId="14C2EBB7" w14:textId="7DC421A3" w:rsidR="5A7CDEDC" w:rsidRDefault="5A7CDEDC" w:rsidP="5A7CDEDC">
      <w:pPr>
        <w:rPr>
          <w:rFonts w:ascii="Arial Nova" w:eastAsia="Arial Nova" w:hAnsi="Arial Nova" w:cs="Arial Nova"/>
          <w:sz w:val="28"/>
          <w:szCs w:val="28"/>
        </w:rPr>
      </w:pPr>
    </w:p>
    <w:p w14:paraId="7148D100" w14:textId="14EC1B4C" w:rsidR="5A7CDEDC" w:rsidRDefault="5A7CDEDC" w:rsidP="5A7CDEDC">
      <w:pPr>
        <w:rPr>
          <w:rFonts w:ascii="Arial Nova" w:eastAsia="Arial Nova" w:hAnsi="Arial Nova" w:cs="Arial Nova"/>
          <w:sz w:val="28"/>
          <w:szCs w:val="28"/>
        </w:rPr>
      </w:pPr>
    </w:p>
    <w:p w14:paraId="7C20165F" w14:textId="36C9C292" w:rsidR="5A7CDEDC" w:rsidRDefault="5A7CDEDC" w:rsidP="5A7CDEDC">
      <w:pPr>
        <w:rPr>
          <w:rFonts w:ascii="Arial Nova" w:eastAsia="Arial Nova" w:hAnsi="Arial Nova" w:cs="Arial Nova"/>
          <w:sz w:val="28"/>
          <w:szCs w:val="28"/>
        </w:rPr>
      </w:pPr>
    </w:p>
    <w:p w14:paraId="6AF2C544" w14:textId="42E450AC" w:rsidR="5A7CDEDC" w:rsidRDefault="5A7CDEDC" w:rsidP="5A7CDEDC">
      <w:pPr>
        <w:rPr>
          <w:rFonts w:ascii="Arial Nova" w:eastAsia="Arial Nova" w:hAnsi="Arial Nova" w:cs="Arial Nova"/>
          <w:sz w:val="28"/>
          <w:szCs w:val="28"/>
        </w:rPr>
      </w:pPr>
    </w:p>
    <w:p w14:paraId="315526A7" w14:textId="392C39D5" w:rsidR="5A7CDEDC" w:rsidRDefault="5A7CDEDC" w:rsidP="5A7CDEDC">
      <w:pPr>
        <w:rPr>
          <w:rFonts w:ascii="Arial Nova" w:eastAsia="Arial Nova" w:hAnsi="Arial Nova" w:cs="Arial Nova"/>
          <w:sz w:val="28"/>
          <w:szCs w:val="28"/>
        </w:rPr>
      </w:pPr>
    </w:p>
    <w:p w14:paraId="04B2B41E" w14:textId="05E76CCD" w:rsidR="5A7CDEDC" w:rsidRDefault="5A7CDEDC" w:rsidP="5A7CDEDC">
      <w:pPr>
        <w:rPr>
          <w:rFonts w:ascii="Arial Nova" w:eastAsia="Arial Nova" w:hAnsi="Arial Nova" w:cs="Arial Nova"/>
          <w:sz w:val="28"/>
          <w:szCs w:val="28"/>
        </w:rPr>
      </w:pPr>
    </w:p>
    <w:p w14:paraId="240ECD92" w14:textId="45DC631D" w:rsidR="5A7CDEDC" w:rsidRDefault="5A7CDEDC" w:rsidP="5A7CDEDC">
      <w:pPr>
        <w:rPr>
          <w:rFonts w:ascii="Arial Nova" w:eastAsia="Arial Nova" w:hAnsi="Arial Nova" w:cs="Arial Nova"/>
          <w:sz w:val="28"/>
          <w:szCs w:val="28"/>
        </w:rPr>
      </w:pPr>
    </w:p>
    <w:p w14:paraId="7373C6F3" w14:textId="1D4D1D66" w:rsidR="5A7CDEDC" w:rsidRDefault="5A7CDEDC" w:rsidP="5A7CDEDC">
      <w:pPr>
        <w:rPr>
          <w:rFonts w:ascii="Arial Nova" w:eastAsia="Arial Nova" w:hAnsi="Arial Nova" w:cs="Arial Nova"/>
          <w:sz w:val="28"/>
          <w:szCs w:val="28"/>
        </w:rPr>
      </w:pPr>
    </w:p>
    <w:p w14:paraId="0AFC4153" w14:textId="48B72F98" w:rsidR="5A7CDEDC" w:rsidRDefault="5A7CDEDC" w:rsidP="5A7CDEDC">
      <w:pPr>
        <w:rPr>
          <w:rFonts w:ascii="Arial Nova" w:eastAsia="Arial Nova" w:hAnsi="Arial Nova" w:cs="Arial Nova"/>
          <w:sz w:val="28"/>
          <w:szCs w:val="28"/>
        </w:rPr>
      </w:pPr>
    </w:p>
    <w:p w14:paraId="1DA638E7" w14:textId="092C61DF" w:rsidR="5A7CDEDC" w:rsidRDefault="5A7CDEDC" w:rsidP="00035DC7">
      <w:pPr>
        <w:rPr>
          <w:rFonts w:ascii="Arial Nova" w:eastAsia="Arial Nova" w:hAnsi="Arial Nova" w:cs="Arial Nova"/>
          <w:sz w:val="28"/>
          <w:szCs w:val="28"/>
        </w:rPr>
      </w:pPr>
    </w:p>
    <w:p w14:paraId="52110FDA" w14:textId="3201C71C" w:rsidR="5A7CDEDC" w:rsidRDefault="5A7CDEDC" w:rsidP="5A7CDEDC">
      <w:pPr>
        <w:rPr>
          <w:rFonts w:ascii="Arial Nova" w:eastAsia="Arial Nova" w:hAnsi="Arial Nova" w:cs="Arial Nova"/>
          <w:sz w:val="28"/>
          <w:szCs w:val="28"/>
        </w:rPr>
      </w:pPr>
    </w:p>
    <w:p w14:paraId="2725DB95" w14:textId="5DF10C73" w:rsidR="5A7CDEDC" w:rsidRDefault="5A7CDEDC" w:rsidP="5A7CDEDC">
      <w:pPr>
        <w:rPr>
          <w:rFonts w:ascii="Arial Nova" w:eastAsia="Arial Nova" w:hAnsi="Arial Nova" w:cs="Arial Nova"/>
          <w:sz w:val="28"/>
          <w:szCs w:val="28"/>
        </w:rPr>
      </w:pPr>
    </w:p>
    <w:p w14:paraId="10D5C4E8" w14:textId="06A88AE9" w:rsidR="5A7CDEDC" w:rsidRDefault="5A7CDEDC" w:rsidP="5A7CDEDC">
      <w:pPr>
        <w:rPr>
          <w:rFonts w:ascii="Arial Nova" w:eastAsia="Arial Nova" w:hAnsi="Arial Nova" w:cs="Arial Nova"/>
          <w:sz w:val="28"/>
          <w:szCs w:val="28"/>
        </w:rPr>
      </w:pPr>
    </w:p>
    <w:p w14:paraId="23504D2C" w14:textId="41E33E47" w:rsidR="5A7CDEDC" w:rsidRDefault="5A7CDEDC" w:rsidP="5A7CDEDC">
      <w:pPr>
        <w:rPr>
          <w:rFonts w:ascii="Arial Nova" w:eastAsia="Arial Nova" w:hAnsi="Arial Nova" w:cs="Arial Nova"/>
          <w:sz w:val="28"/>
          <w:szCs w:val="28"/>
        </w:rPr>
      </w:pPr>
    </w:p>
    <w:p w14:paraId="7E2FB7CC" w14:textId="72E798BF" w:rsidR="5A7CDEDC" w:rsidRDefault="5A7CDEDC" w:rsidP="5A7CDEDC">
      <w:pPr>
        <w:rPr>
          <w:rFonts w:ascii="Arial Nova" w:eastAsia="Arial Nova" w:hAnsi="Arial Nova" w:cs="Arial Nova"/>
          <w:sz w:val="28"/>
          <w:szCs w:val="28"/>
        </w:rPr>
      </w:pPr>
    </w:p>
    <w:p w14:paraId="16E3EB93" w14:textId="2FA60F7C" w:rsidR="5A7CDEDC" w:rsidRDefault="5A7CDEDC" w:rsidP="5A7CDEDC">
      <w:pPr>
        <w:rPr>
          <w:rFonts w:ascii="Arial Nova" w:eastAsia="Arial Nova" w:hAnsi="Arial Nova" w:cs="Arial Nova"/>
          <w:sz w:val="28"/>
          <w:szCs w:val="28"/>
        </w:rPr>
      </w:pPr>
    </w:p>
    <w:p w14:paraId="245588F4" w14:textId="2668462F" w:rsidR="5A7CDEDC" w:rsidRDefault="5A7CDEDC" w:rsidP="5A7CDEDC">
      <w:pPr>
        <w:rPr>
          <w:rFonts w:ascii="Arial Nova" w:eastAsia="Arial Nova" w:hAnsi="Arial Nova" w:cs="Arial Nova"/>
          <w:sz w:val="28"/>
          <w:szCs w:val="28"/>
        </w:rPr>
      </w:pPr>
    </w:p>
    <w:p w14:paraId="1B2CFA4F" w14:textId="68BD7304" w:rsidR="5A7CDEDC" w:rsidRDefault="5A7CDEDC" w:rsidP="5A7CDEDC">
      <w:pPr>
        <w:rPr>
          <w:rFonts w:ascii="Arial Nova" w:eastAsia="Arial Nova" w:hAnsi="Arial Nova" w:cs="Arial Nova"/>
          <w:sz w:val="28"/>
          <w:szCs w:val="28"/>
        </w:rPr>
      </w:pPr>
    </w:p>
    <w:p w14:paraId="64E23EA0" w14:textId="644854D3" w:rsidR="5A7CDEDC" w:rsidRDefault="5A7CDEDC" w:rsidP="5A7CDEDC">
      <w:pPr>
        <w:rPr>
          <w:rFonts w:ascii="Arial Nova" w:eastAsia="Arial Nova" w:hAnsi="Arial Nova" w:cs="Arial Nova"/>
          <w:sz w:val="28"/>
          <w:szCs w:val="28"/>
        </w:rPr>
      </w:pPr>
    </w:p>
    <w:p w14:paraId="19E2FA48" w14:textId="30868922" w:rsidR="5A7CDEDC" w:rsidRDefault="5A7CDEDC" w:rsidP="5A7CDEDC">
      <w:pPr>
        <w:rPr>
          <w:rFonts w:ascii="Arial Nova" w:eastAsia="Arial Nova" w:hAnsi="Arial Nova" w:cs="Arial Nova"/>
          <w:sz w:val="28"/>
          <w:szCs w:val="28"/>
        </w:rPr>
      </w:pPr>
    </w:p>
    <w:p w14:paraId="77EBF570" w14:textId="00E4047A" w:rsidR="5A7CDEDC" w:rsidRDefault="5A7CDEDC" w:rsidP="5A7CDEDC">
      <w:pPr>
        <w:rPr>
          <w:rFonts w:ascii="Arial Nova" w:eastAsia="Arial Nova" w:hAnsi="Arial Nova" w:cs="Arial Nova"/>
          <w:sz w:val="28"/>
          <w:szCs w:val="28"/>
        </w:rPr>
      </w:pPr>
    </w:p>
    <w:p w14:paraId="382E762C" w14:textId="28A3B48F" w:rsidR="5A7CDEDC" w:rsidRDefault="5A7CDEDC" w:rsidP="5A7CDEDC">
      <w:pPr>
        <w:rPr>
          <w:rFonts w:ascii="Arial Nova" w:eastAsia="Arial Nova" w:hAnsi="Arial Nova" w:cs="Arial Nova"/>
          <w:sz w:val="28"/>
          <w:szCs w:val="28"/>
        </w:rPr>
      </w:pPr>
    </w:p>
    <w:p w14:paraId="0828B5FA" w14:textId="0ECABC98" w:rsidR="5A7CDEDC" w:rsidRDefault="5A7CDEDC" w:rsidP="5A7CDEDC">
      <w:pPr>
        <w:rPr>
          <w:rFonts w:ascii="Arial Nova" w:eastAsia="Arial Nova" w:hAnsi="Arial Nova" w:cs="Arial Nova"/>
          <w:sz w:val="40"/>
          <w:szCs w:val="40"/>
        </w:rPr>
      </w:pPr>
    </w:p>
    <w:p w14:paraId="4D1F4384" w14:textId="595E9712" w:rsidR="5A7CDEDC" w:rsidRDefault="5A7CDEDC" w:rsidP="5A7CDEDC">
      <w:pPr>
        <w:rPr>
          <w:rFonts w:ascii="Arial Nova" w:eastAsia="Arial Nova" w:hAnsi="Arial Nova" w:cs="Arial Nova"/>
          <w:sz w:val="40"/>
          <w:szCs w:val="40"/>
        </w:rPr>
      </w:pPr>
      <w:proofErr w:type="spellStart"/>
      <w:r w:rsidRPr="5A7CDEDC">
        <w:rPr>
          <w:rFonts w:ascii="Arial Nova" w:eastAsia="Arial Nova" w:hAnsi="Arial Nova" w:cs="Arial Nova"/>
          <w:sz w:val="40"/>
          <w:szCs w:val="40"/>
        </w:rPr>
        <w:t>Gibb’s</w:t>
      </w:r>
      <w:proofErr w:type="spellEnd"/>
      <w:r w:rsidRPr="5A7CDEDC">
        <w:rPr>
          <w:rFonts w:ascii="Arial Nova" w:eastAsia="Arial Nova" w:hAnsi="Arial Nova" w:cs="Arial Nova"/>
          <w:sz w:val="40"/>
          <w:szCs w:val="40"/>
        </w:rPr>
        <w:t xml:space="preserve"> reflective model</w:t>
      </w:r>
    </w:p>
    <w:p w14:paraId="545B391E" w14:textId="77888E3A" w:rsidR="5A7CDEDC" w:rsidRDefault="5A7CDEDC" w:rsidP="5A7CDEDC">
      <w:pPr>
        <w:rPr>
          <w:rFonts w:ascii="Arial Nova" w:eastAsia="Arial Nova" w:hAnsi="Arial Nova" w:cs="Arial Nova"/>
          <w:sz w:val="40"/>
          <w:szCs w:val="40"/>
        </w:rPr>
      </w:pPr>
    </w:p>
    <w:p w14:paraId="1A0B54C9" w14:textId="3CB21D8F" w:rsidR="5A7CDEDC" w:rsidRDefault="5A7CDEDC" w:rsidP="5A7CDEDC">
      <w:pPr>
        <w:rPr>
          <w:rFonts w:ascii="Arial Nova" w:eastAsia="Arial Nova" w:hAnsi="Arial Nova" w:cs="Arial Nova"/>
          <w:sz w:val="28"/>
          <w:szCs w:val="28"/>
        </w:rPr>
      </w:pPr>
      <w:r w:rsidRPr="5A7CDEDC">
        <w:rPr>
          <w:rFonts w:ascii="Arial Nova" w:eastAsia="Arial Nova" w:hAnsi="Arial Nova" w:cs="Arial Nova"/>
          <w:sz w:val="28"/>
          <w:szCs w:val="28"/>
        </w:rPr>
        <w:t xml:space="preserve">The </w:t>
      </w:r>
      <w:proofErr w:type="spellStart"/>
      <w:r w:rsidRPr="5A7CDEDC">
        <w:rPr>
          <w:rFonts w:ascii="Arial Nova" w:eastAsia="Arial Nova" w:hAnsi="Arial Nova" w:cs="Arial Nova"/>
          <w:sz w:val="28"/>
          <w:szCs w:val="28"/>
        </w:rPr>
        <w:t>Gibb’s</w:t>
      </w:r>
      <w:proofErr w:type="spellEnd"/>
      <w:r w:rsidRPr="5A7CDEDC">
        <w:rPr>
          <w:rFonts w:ascii="Arial Nova" w:eastAsia="Arial Nova" w:hAnsi="Arial Nova" w:cs="Arial Nova"/>
          <w:sz w:val="28"/>
          <w:szCs w:val="28"/>
        </w:rPr>
        <w:t xml:space="preserve"> reflective model was implemented to enhance experiential learning, he developed his "structured debriefing". It was created as a continuous improvement cycle for a recurrent experience, but it may also be used to reflect on a single event. Gibbs' acknowledgement of the role of feelings in reflection is one of his defining characteristics. He also breaks the evaluation into what went well and what did not. These additional stages make it a helpful model for some practitioner courses, and they are also prescriptive for others.</w:t>
      </w:r>
    </w:p>
    <w:p w14:paraId="57DDB8E2" w14:textId="77777777" w:rsidR="00EC4BAA" w:rsidRDefault="00EC4BAA" w:rsidP="5A7CDEDC">
      <w:pPr>
        <w:rPr>
          <w:rFonts w:ascii="Arial Nova" w:eastAsia="Arial Nova" w:hAnsi="Arial Nova" w:cs="Arial Nova"/>
          <w:sz w:val="28"/>
          <w:szCs w:val="28"/>
        </w:rPr>
      </w:pPr>
    </w:p>
    <w:p w14:paraId="1D579B0A" w14:textId="58D230C0" w:rsidR="5A7CDEDC" w:rsidRPr="00CC1A83" w:rsidRDefault="00D00156" w:rsidP="5A7CDEDC">
      <w:pPr>
        <w:rPr>
          <w:rFonts w:ascii="Arial Nova" w:eastAsia="Arial Nova" w:hAnsi="Arial Nova" w:cs="Arial Nova"/>
          <w:sz w:val="28"/>
          <w:szCs w:val="28"/>
        </w:rPr>
      </w:pPr>
      <w:r w:rsidRPr="00D00156">
        <w:rPr>
          <w:rFonts w:ascii="Arial Nova" w:eastAsia="Arial Nova" w:hAnsi="Arial Nova" w:cs="Arial Nova"/>
          <w:sz w:val="28"/>
          <w:szCs w:val="28"/>
        </w:rPr>
        <w:t>Using this 6-step process, you should be able to identify your professional strengths, areas in need of improvement, and steps you can take to improve your expertise. Steps 1 through 3 are about what happened during the event, whereas steps 4 through 6 are about how you may enhance the experience and outcome in the future.</w:t>
      </w:r>
      <w:r w:rsidR="00CC1A83">
        <w:rPr>
          <w:rFonts w:ascii="Arial Nova" w:eastAsia="Arial Nova" w:hAnsi="Arial Nova" w:cs="Arial Nova"/>
          <w:sz w:val="28"/>
          <w:szCs w:val="28"/>
        </w:rPr>
        <w:t xml:space="preserve"> </w:t>
      </w:r>
      <w:r w:rsidR="00CC1A83" w:rsidRPr="00CC1A83">
        <w:rPr>
          <w:rFonts w:ascii="Arial Nova" w:eastAsia="Arial Nova" w:hAnsi="Arial Nova" w:cs="Arial Nova"/>
          <w:sz w:val="28"/>
          <w:szCs w:val="28"/>
        </w:rPr>
        <w:t>(</w:t>
      </w:r>
      <w:r w:rsidR="00D02FFF">
        <w:rPr>
          <w:rFonts w:ascii="Arial Nova" w:eastAsia="Arial Nova" w:hAnsi="Arial Nova" w:cs="Arial Nova"/>
          <w:sz w:val="28"/>
          <w:szCs w:val="28"/>
        </w:rPr>
        <w:t xml:space="preserve">Anon, </w:t>
      </w:r>
      <w:r w:rsidR="00CC1A83" w:rsidRPr="00CC1A83">
        <w:rPr>
          <w:rFonts w:ascii="Arial Nova" w:eastAsia="Arial Nova" w:hAnsi="Arial Nova" w:cs="Arial Nova"/>
          <w:sz w:val="28"/>
          <w:szCs w:val="28"/>
        </w:rPr>
        <w:t>Applying the Gibbs reflective model</w:t>
      </w:r>
      <w:r w:rsidR="00735D37">
        <w:rPr>
          <w:rFonts w:ascii="Arial Nova" w:eastAsia="Arial Nova" w:hAnsi="Arial Nova" w:cs="Arial Nova"/>
          <w:sz w:val="28"/>
          <w:szCs w:val="28"/>
        </w:rPr>
        <w:t>,</w:t>
      </w:r>
      <w:r w:rsidR="00CC1A83" w:rsidRPr="00CC1A83">
        <w:rPr>
          <w:rFonts w:ascii="Arial Nova" w:eastAsia="Arial Nova" w:hAnsi="Arial Nova" w:cs="Arial Nova"/>
          <w:sz w:val="28"/>
          <w:szCs w:val="28"/>
        </w:rPr>
        <w:t xml:space="preserve"> 2022)</w:t>
      </w:r>
    </w:p>
    <w:p w14:paraId="5A057B35" w14:textId="62724953" w:rsidR="5A7CDEDC" w:rsidRDefault="5A7CDEDC" w:rsidP="5A7CDEDC"/>
    <w:p w14:paraId="663056C5" w14:textId="181BCAD6" w:rsidR="5A7CDEDC" w:rsidRDefault="5A7CDEDC" w:rsidP="5A7CDEDC"/>
    <w:p w14:paraId="05F7E1FC" w14:textId="6BB60216" w:rsidR="5A7CDEDC" w:rsidRDefault="5A7CDEDC" w:rsidP="5A7CDEDC"/>
    <w:p w14:paraId="21D89A3A" w14:textId="7EC9C781" w:rsidR="5A7CDEDC" w:rsidRDefault="5A7CDEDC" w:rsidP="5A7CDEDC"/>
    <w:p w14:paraId="22C7983B" w14:textId="54489FFE" w:rsidR="5A7CDEDC" w:rsidRDefault="5A7CDEDC" w:rsidP="5A7CDEDC"/>
    <w:p w14:paraId="3EF89873" w14:textId="70DF6003" w:rsidR="5A7CDEDC" w:rsidRDefault="5A7CDEDC" w:rsidP="5A7CDEDC"/>
    <w:p w14:paraId="0771006E" w14:textId="62DC3F70" w:rsidR="5A7CDEDC" w:rsidRDefault="5A7CDEDC" w:rsidP="5A7CDEDC"/>
    <w:p w14:paraId="2394C8D0" w14:textId="3B1AFA16" w:rsidR="5A7CDEDC" w:rsidRDefault="5A7CDEDC" w:rsidP="5A7CDEDC"/>
    <w:p w14:paraId="2EA60877" w14:textId="597E8C01" w:rsidR="5A7CDEDC" w:rsidRDefault="5A7CDEDC" w:rsidP="5A7CDEDC"/>
    <w:p w14:paraId="4FF74F2C" w14:textId="04A15338" w:rsidR="5A7CDEDC" w:rsidRDefault="5A7CDEDC" w:rsidP="5A7CDEDC"/>
    <w:p w14:paraId="55F21ABB" w14:textId="24147A57" w:rsidR="5A7CDEDC" w:rsidRDefault="5A7CDEDC" w:rsidP="5A7CDEDC"/>
    <w:p w14:paraId="286ADE30" w14:textId="061A8603" w:rsidR="5A7CDEDC" w:rsidRDefault="5A7CDEDC" w:rsidP="5A7CDEDC"/>
    <w:p w14:paraId="5A371F20" w14:textId="6DC7C90F" w:rsidR="5A7CDEDC" w:rsidRDefault="5A7CDEDC" w:rsidP="5A7CDEDC"/>
    <w:p w14:paraId="35812ABC" w14:textId="2FA2C90E" w:rsidR="5A7CDEDC" w:rsidRDefault="5A7CDEDC" w:rsidP="5A7CDEDC"/>
    <w:p w14:paraId="432D68D2" w14:textId="519BC8DF" w:rsidR="5A7CDEDC" w:rsidRDefault="5A7CDEDC" w:rsidP="5A7CDEDC"/>
    <w:p w14:paraId="262C4AA0" w14:textId="4DCE88C6" w:rsidR="5A7CDEDC" w:rsidRDefault="5A7CDEDC" w:rsidP="5A7CDEDC"/>
    <w:p w14:paraId="5A0C38F0" w14:textId="69F995DE" w:rsidR="5A7CDEDC" w:rsidRDefault="5A7CDEDC" w:rsidP="5A7CDEDC"/>
    <w:p w14:paraId="3DFBD768" w14:textId="5F7C5919" w:rsidR="5A7CDEDC" w:rsidRDefault="5A7CDEDC" w:rsidP="5A7CDEDC"/>
    <w:p w14:paraId="17E72E22" w14:textId="77777777" w:rsidR="00284E05" w:rsidRDefault="00284E05" w:rsidP="009625D9"/>
    <w:p w14:paraId="5E30A26D" w14:textId="77777777" w:rsidR="007A0E70" w:rsidRDefault="007A0E70" w:rsidP="007A0E70"/>
    <w:p w14:paraId="100CD518" w14:textId="067D67FD" w:rsidR="00E90372" w:rsidRDefault="00E072D7" w:rsidP="007A0E70">
      <w:pPr>
        <w:pStyle w:val="ListParagraph"/>
        <w:numPr>
          <w:ilvl w:val="0"/>
          <w:numId w:val="10"/>
        </w:numPr>
        <w:rPr>
          <w:b/>
          <w:bCs/>
        </w:rPr>
      </w:pPr>
      <w:r>
        <w:rPr>
          <w:b/>
          <w:bCs/>
        </w:rPr>
        <w:t>Reflection</w:t>
      </w:r>
    </w:p>
    <w:p w14:paraId="140B1188" w14:textId="77777777" w:rsidR="00E072D7" w:rsidRPr="007A0E70" w:rsidRDefault="00E072D7" w:rsidP="00E072D7">
      <w:pPr>
        <w:pStyle w:val="ListParagraph"/>
        <w:rPr>
          <w:b/>
          <w:bCs/>
        </w:rPr>
      </w:pPr>
    </w:p>
    <w:p w14:paraId="5A2622A1" w14:textId="09FF7E9C" w:rsidR="00524069" w:rsidRDefault="00524069" w:rsidP="00BE5CD1"/>
    <w:p w14:paraId="040B4DE3" w14:textId="77777777" w:rsidR="00836213" w:rsidRDefault="00836213" w:rsidP="0053535F">
      <w:pPr>
        <w:pStyle w:val="ListParagraph"/>
      </w:pPr>
    </w:p>
    <w:p w14:paraId="0E983E43" w14:textId="77777777" w:rsidR="005E6137" w:rsidRDefault="005E6137" w:rsidP="0053535F">
      <w:pPr>
        <w:pStyle w:val="ListParagraph"/>
      </w:pPr>
      <w:r>
        <w:t xml:space="preserve">Description: </w:t>
      </w:r>
    </w:p>
    <w:p w14:paraId="40B7B74F" w14:textId="26CD99B8" w:rsidR="0053535F" w:rsidRDefault="00DA5640" w:rsidP="0053535F">
      <w:pPr>
        <w:pStyle w:val="ListParagraph"/>
      </w:pPr>
      <w:r>
        <w:t xml:space="preserve">Having </w:t>
      </w:r>
      <w:r w:rsidR="0052562C">
        <w:t xml:space="preserve">covered </w:t>
      </w:r>
      <w:r w:rsidR="002E7E11">
        <w:t xml:space="preserve">a </w:t>
      </w:r>
      <w:r>
        <w:t>lecture bas</w:t>
      </w:r>
      <w:r w:rsidR="002E7E11">
        <w:t>ed</w:t>
      </w:r>
      <w:r>
        <w:t xml:space="preserve"> on reflection </w:t>
      </w:r>
      <w:r w:rsidR="002E7E11">
        <w:t xml:space="preserve">has been surreal. </w:t>
      </w:r>
      <w:r w:rsidR="00165661">
        <w:t xml:space="preserve">I say this because </w:t>
      </w:r>
      <w:r w:rsidR="00831C5D">
        <w:t xml:space="preserve">without realising </w:t>
      </w:r>
      <w:r w:rsidR="00C27125">
        <w:t xml:space="preserve">at times </w:t>
      </w:r>
      <w:r w:rsidR="00296C6C">
        <w:t>I</w:t>
      </w:r>
      <w:r w:rsidR="00C27125">
        <w:t xml:space="preserve"> tend to </w:t>
      </w:r>
      <w:r w:rsidR="00296C6C">
        <w:t>commit the mistake of not reflecting daily</w:t>
      </w:r>
      <w:r w:rsidR="009745CA">
        <w:t>, but after this class</w:t>
      </w:r>
      <w:r w:rsidR="000D5C53">
        <w:t>, it ha</w:t>
      </w:r>
      <w:r w:rsidR="001E3450">
        <w:t xml:space="preserve">d </w:t>
      </w:r>
      <w:r w:rsidR="000D5C53">
        <w:t xml:space="preserve"> broadened my </w:t>
      </w:r>
      <w:r w:rsidR="00DD60E9">
        <w:t>knowledge</w:t>
      </w:r>
      <w:r w:rsidR="000D5C53">
        <w:t xml:space="preserve"> </w:t>
      </w:r>
      <w:r w:rsidR="00B94493">
        <w:t xml:space="preserve">to always self-reflect even if it is the smallest thing. </w:t>
      </w:r>
      <w:r w:rsidR="000B649A">
        <w:t xml:space="preserve">In addition, my amazing lecturer </w:t>
      </w:r>
      <w:proofErr w:type="spellStart"/>
      <w:r w:rsidR="000B649A">
        <w:t>Lizeta</w:t>
      </w:r>
      <w:proofErr w:type="spellEnd"/>
      <w:r w:rsidR="000B649A">
        <w:t xml:space="preserve"> h</w:t>
      </w:r>
      <w:r w:rsidR="004357BF">
        <w:t>a</w:t>
      </w:r>
      <w:r w:rsidR="001E019C">
        <w:t>s</w:t>
      </w:r>
      <w:r w:rsidR="009A148C">
        <w:t xml:space="preserve"> give</w:t>
      </w:r>
      <w:r w:rsidR="00B8632A">
        <w:t>n</w:t>
      </w:r>
      <w:r w:rsidR="009A148C">
        <w:t xml:space="preserve"> I and m</w:t>
      </w:r>
      <w:r w:rsidR="004C3CFE">
        <w:t>y</w:t>
      </w:r>
      <w:r w:rsidR="009A148C">
        <w:t xml:space="preserve"> class mates an advantage</w:t>
      </w:r>
      <w:r w:rsidR="004C3CFE">
        <w:t xml:space="preserve"> because she</w:t>
      </w:r>
      <w:r w:rsidR="00155AFE">
        <w:t xml:space="preserve"> </w:t>
      </w:r>
      <w:r w:rsidR="00C85105">
        <w:t>explain</w:t>
      </w:r>
      <w:r w:rsidR="004C3CFE">
        <w:t xml:space="preserve">s </w:t>
      </w:r>
      <w:r w:rsidR="00C85105">
        <w:t xml:space="preserve">everything in such detail </w:t>
      </w:r>
      <w:r w:rsidR="00155AFE">
        <w:t>and repetitively</w:t>
      </w:r>
      <w:r w:rsidR="0028137E">
        <w:t xml:space="preserve"> </w:t>
      </w:r>
      <w:r w:rsidR="00C84AC3">
        <w:t xml:space="preserve">if </w:t>
      </w:r>
      <w:r w:rsidR="00996CD2">
        <w:t xml:space="preserve">I </w:t>
      </w:r>
      <w:r w:rsidR="00562C29">
        <w:t xml:space="preserve">or </w:t>
      </w:r>
      <w:r w:rsidR="00037C37">
        <w:t xml:space="preserve">another class member does not </w:t>
      </w:r>
      <w:r w:rsidR="00E31CF8">
        <w:t>comprehend</w:t>
      </w:r>
      <w:r w:rsidR="00423DDC">
        <w:t xml:space="preserve">. </w:t>
      </w:r>
      <w:r w:rsidR="00E37205">
        <w:t xml:space="preserve">By which </w:t>
      </w:r>
      <w:r w:rsidR="0028137E">
        <w:t xml:space="preserve"> is something to be thankful for as I believe there is not much </w:t>
      </w:r>
      <w:r w:rsidR="00936CE4">
        <w:t xml:space="preserve">compassion nowadays. </w:t>
      </w:r>
    </w:p>
    <w:p w14:paraId="6300343A" w14:textId="77777777" w:rsidR="00155AFE" w:rsidRDefault="00155AFE" w:rsidP="0053535F">
      <w:pPr>
        <w:pStyle w:val="ListParagraph"/>
      </w:pPr>
    </w:p>
    <w:p w14:paraId="3D00DBCF" w14:textId="11FA116C" w:rsidR="00821299" w:rsidRDefault="001E751D" w:rsidP="00821299">
      <w:pPr>
        <w:pStyle w:val="ListParagraph"/>
      </w:pPr>
      <w:r>
        <w:t xml:space="preserve">According to </w:t>
      </w:r>
      <w:r w:rsidR="007A6195">
        <w:t>(</w:t>
      </w:r>
      <w:r w:rsidR="007A6195" w:rsidRPr="00034687">
        <w:t xml:space="preserve">Tobias </w:t>
      </w:r>
      <w:proofErr w:type="spellStart"/>
      <w:r w:rsidR="007A6195" w:rsidRPr="00034687">
        <w:t>Thejll-Madsen</w:t>
      </w:r>
      <w:proofErr w:type="spellEnd"/>
      <w:r w:rsidR="007A6195" w:rsidRPr="00034687">
        <w:t>, Employability Consultancy, University of Edinburgh, 2018.</w:t>
      </w:r>
      <w:r w:rsidR="007A6195">
        <w:t>)</w:t>
      </w:r>
      <w:r w:rsidR="00F26FBD">
        <w:t xml:space="preserve"> </w:t>
      </w:r>
      <w:r w:rsidR="00CC538C">
        <w:t>Reflection</w:t>
      </w:r>
      <w:r w:rsidR="00B106F8">
        <w:t xml:space="preserve"> is </w:t>
      </w:r>
      <w:r w:rsidR="00221E8E">
        <w:t xml:space="preserve">a mental process, </w:t>
      </w:r>
      <w:r w:rsidR="00443DA8">
        <w:t xml:space="preserve">the result of </w:t>
      </w:r>
      <w:r w:rsidR="00A1652A">
        <w:t>a thought</w:t>
      </w:r>
      <w:r w:rsidR="00D138D4">
        <w:t>s, feelings</w:t>
      </w:r>
      <w:r w:rsidR="006F2D45">
        <w:t xml:space="preserve"> and </w:t>
      </w:r>
      <w:r w:rsidR="007658B2">
        <w:t>actions</w:t>
      </w:r>
      <w:r w:rsidR="00A1652A">
        <w:t xml:space="preserve"> </w:t>
      </w:r>
      <w:r w:rsidR="00AF35DA">
        <w:t>expressed th</w:t>
      </w:r>
      <w:r w:rsidR="0045614B">
        <w:t>rough</w:t>
      </w:r>
      <w:r w:rsidR="00AF35DA">
        <w:t xml:space="preserve"> words</w:t>
      </w:r>
      <w:r w:rsidR="005219C3">
        <w:t xml:space="preserve">. Analysing </w:t>
      </w:r>
      <w:r w:rsidR="00551AE8">
        <w:t>and examining passed event</w:t>
      </w:r>
      <w:r w:rsidR="002E4715">
        <w:t>s</w:t>
      </w:r>
      <w:r w:rsidR="00551AE8">
        <w:t>, memor</w:t>
      </w:r>
      <w:r w:rsidR="002E4715">
        <w:t>ies</w:t>
      </w:r>
      <w:r w:rsidR="00551AE8">
        <w:t>,</w:t>
      </w:r>
      <w:r w:rsidR="002E4715">
        <w:t xml:space="preserve"> </w:t>
      </w:r>
      <w:r w:rsidR="00551AE8">
        <w:t>or observations</w:t>
      </w:r>
      <w:r w:rsidR="00E31780">
        <w:t xml:space="preserve"> by </w:t>
      </w:r>
      <w:r w:rsidR="006938C0">
        <w:t>which</w:t>
      </w:r>
      <w:r w:rsidR="00DC6FA6">
        <w:t xml:space="preserve"> </w:t>
      </w:r>
      <w:r w:rsidR="00BA55C1">
        <w:t>ones</w:t>
      </w:r>
      <w:r w:rsidR="003F0166">
        <w:t>elf</w:t>
      </w:r>
      <w:r w:rsidR="00DC6FA6">
        <w:t xml:space="preserve"> is</w:t>
      </w:r>
      <w:r w:rsidR="006938C0">
        <w:t xml:space="preserve"> impacted</w:t>
      </w:r>
      <w:r w:rsidR="00DC6FA6">
        <w:t xml:space="preserve"> </w:t>
      </w:r>
      <w:r w:rsidR="003F0166">
        <w:t>by situation</w:t>
      </w:r>
      <w:r w:rsidR="00711A5D">
        <w:t xml:space="preserve">. It helps </w:t>
      </w:r>
      <w:r w:rsidR="00F36CB3">
        <w:t xml:space="preserve">enlighten the present </w:t>
      </w:r>
      <w:r w:rsidR="00D47740">
        <w:t xml:space="preserve">and the future. </w:t>
      </w:r>
    </w:p>
    <w:p w14:paraId="6B72F048" w14:textId="77777777" w:rsidR="00821299" w:rsidRDefault="00821299" w:rsidP="00821299">
      <w:pPr>
        <w:pStyle w:val="ListParagraph"/>
      </w:pPr>
    </w:p>
    <w:p w14:paraId="39E9E175" w14:textId="77777777" w:rsidR="00911B84" w:rsidRDefault="00730832" w:rsidP="00E62E36">
      <w:pPr>
        <w:pStyle w:val="ListParagraph"/>
      </w:pPr>
      <w:r>
        <w:t xml:space="preserve">Feelings: </w:t>
      </w:r>
    </w:p>
    <w:p w14:paraId="149FECEA" w14:textId="1AF798CD" w:rsidR="00917182" w:rsidRDefault="00FD321F" w:rsidP="007A42F6">
      <w:pPr>
        <w:pStyle w:val="ListParagraph"/>
      </w:pPr>
      <w:r>
        <w:t xml:space="preserve">I felt overwhelmed </w:t>
      </w:r>
      <w:r w:rsidR="00341870">
        <w:t>during this lecture</w:t>
      </w:r>
      <w:r w:rsidR="00435359">
        <w:t>, I</w:t>
      </w:r>
      <w:r w:rsidR="002150EB">
        <w:t xml:space="preserve"> realised that reflecting </w:t>
      </w:r>
      <w:r w:rsidR="00A37850">
        <w:t>is an important skill to</w:t>
      </w:r>
      <w:r w:rsidR="00010BB2">
        <w:t xml:space="preserve"> utilise</w:t>
      </w:r>
      <w:r w:rsidR="00D166B8">
        <w:t xml:space="preserve"> at all costs.</w:t>
      </w:r>
      <w:r w:rsidR="0035074E">
        <w:t xml:space="preserve"> This</w:t>
      </w:r>
      <w:r w:rsidR="00917182">
        <w:t xml:space="preserve"> reflection module</w:t>
      </w:r>
      <w:r w:rsidR="00242B7D">
        <w:t xml:space="preserve">, </w:t>
      </w:r>
      <w:r w:rsidR="00917182">
        <w:t xml:space="preserve">made </w:t>
      </w:r>
      <w:r w:rsidR="00242B7D">
        <w:t xml:space="preserve">me feel more </w:t>
      </w:r>
      <w:r w:rsidR="00AA14A6">
        <w:t xml:space="preserve">conscious </w:t>
      </w:r>
      <w:r w:rsidR="00D12856">
        <w:t>and aware of my deeper thoughts, emotions &amp; actions.</w:t>
      </w:r>
      <w:r w:rsidR="00C00D97">
        <w:t xml:space="preserve"> </w:t>
      </w:r>
      <w:r w:rsidR="00475222">
        <w:t xml:space="preserve">I believe this because </w:t>
      </w:r>
      <w:r w:rsidR="00DB1FA0">
        <w:t xml:space="preserve">by reflecting I understand </w:t>
      </w:r>
      <w:r w:rsidR="00E12E66">
        <w:t>my</w:t>
      </w:r>
      <w:r w:rsidR="00475222">
        <w:t xml:space="preserve"> feeling</w:t>
      </w:r>
      <w:r w:rsidR="00E12E66">
        <w:t>s</w:t>
      </w:r>
      <w:r w:rsidR="00475222">
        <w:t xml:space="preserve"> and thoughts more</w:t>
      </w:r>
      <w:r w:rsidR="001A4CCF">
        <w:t>, whether is it good or bad</w:t>
      </w:r>
      <w:r w:rsidR="00D655C9">
        <w:t xml:space="preserve"> </w:t>
      </w:r>
      <w:r w:rsidR="00E12E66">
        <w:t>I can always</w:t>
      </w:r>
      <w:r w:rsidR="00D655C9">
        <w:t xml:space="preserve"> </w:t>
      </w:r>
      <w:r w:rsidR="00C00D97">
        <w:t>modify them</w:t>
      </w:r>
      <w:r w:rsidR="00500318">
        <w:t xml:space="preserve"> for the better</w:t>
      </w:r>
      <w:r w:rsidR="00C00D97">
        <w:t>.</w:t>
      </w:r>
      <w:r w:rsidR="000C62E5">
        <w:t xml:space="preserve"> </w:t>
      </w:r>
      <w:r w:rsidR="00822C78">
        <w:t>Consequently, I f</w:t>
      </w:r>
      <w:r w:rsidR="009F1ED5">
        <w:t>elt</w:t>
      </w:r>
      <w:r w:rsidR="00822C78">
        <w:t xml:space="preserve"> </w:t>
      </w:r>
      <w:r w:rsidR="009F1ED5">
        <w:t xml:space="preserve">a </w:t>
      </w:r>
      <w:r w:rsidR="00822C78">
        <w:t xml:space="preserve">sense of </w:t>
      </w:r>
      <w:r w:rsidR="009F1ED5">
        <w:t>fulfilment</w:t>
      </w:r>
      <w:r w:rsidR="007228C9">
        <w:t xml:space="preserve"> but also </w:t>
      </w:r>
      <w:r w:rsidR="001E7575">
        <w:t>uneasy</w:t>
      </w:r>
      <w:r w:rsidR="009F1ED5">
        <w:t xml:space="preserve"> </w:t>
      </w:r>
      <w:r w:rsidR="00F87B56">
        <w:t>as</w:t>
      </w:r>
      <w:r w:rsidR="009F1ED5">
        <w:t xml:space="preserve"> I have always self reflected but </w:t>
      </w:r>
      <w:r w:rsidR="0084546F">
        <w:t xml:space="preserve">not </w:t>
      </w:r>
      <w:r w:rsidR="0018562C">
        <w:t>as deeper</w:t>
      </w:r>
      <w:r w:rsidR="007A42F6">
        <w:t xml:space="preserve"> as I </w:t>
      </w:r>
      <w:r w:rsidR="00A12FD0">
        <w:t xml:space="preserve"> </w:t>
      </w:r>
      <w:r w:rsidR="00734EBC">
        <w:t>should</w:t>
      </w:r>
      <w:r w:rsidR="003A4DA6">
        <w:t xml:space="preserve">. </w:t>
      </w:r>
      <w:r w:rsidR="00B11CB7">
        <w:t>Therefore,</w:t>
      </w:r>
      <w:r w:rsidR="00A10779">
        <w:t xml:space="preserve"> from</w:t>
      </w:r>
      <w:r w:rsidR="00115145">
        <w:t xml:space="preserve"> </w:t>
      </w:r>
      <w:r w:rsidR="00A10779">
        <w:t xml:space="preserve">this </w:t>
      </w:r>
      <w:r w:rsidR="002221CE">
        <w:t>lecture</w:t>
      </w:r>
      <w:r w:rsidR="00A10779">
        <w:t xml:space="preserve"> it made me realise </w:t>
      </w:r>
      <w:r w:rsidR="00D4662C">
        <w:t>how much I should imp</w:t>
      </w:r>
      <w:r w:rsidR="00D5344B">
        <w:t xml:space="preserve">lement </w:t>
      </w:r>
      <w:r w:rsidR="00D4662C">
        <w:t>reflecting daily</w:t>
      </w:r>
      <w:r w:rsidR="00D5344B">
        <w:t xml:space="preserve"> in my life overall</w:t>
      </w:r>
      <w:r w:rsidR="009A388B">
        <w:t xml:space="preserve">. </w:t>
      </w:r>
    </w:p>
    <w:p w14:paraId="1B1C5D38" w14:textId="02A169ED" w:rsidR="008D1496" w:rsidRDefault="008D1496" w:rsidP="0036496C">
      <w:pPr>
        <w:pStyle w:val="ListParagraph"/>
      </w:pPr>
    </w:p>
    <w:p w14:paraId="6287DCDA" w14:textId="4461B9A4" w:rsidR="5A7CDEDC" w:rsidRDefault="00CF59A9" w:rsidP="00B11CB7">
      <w:pPr>
        <w:pStyle w:val="ListParagraph"/>
      </w:pPr>
      <w:r>
        <w:t>Evaluation:</w:t>
      </w:r>
      <w:r w:rsidR="00B11CB7">
        <w:t xml:space="preserve"> </w:t>
      </w:r>
    </w:p>
    <w:p w14:paraId="741B97ED" w14:textId="17FADC6A" w:rsidR="00F47532" w:rsidRDefault="00872134" w:rsidP="00B11CB7">
      <w:pPr>
        <w:pStyle w:val="ListParagraph"/>
      </w:pPr>
      <w:r>
        <w:t>Reviewing the lecture</w:t>
      </w:r>
      <w:r w:rsidR="00061862">
        <w:t xml:space="preserve"> </w:t>
      </w:r>
      <w:r w:rsidR="00837D65">
        <w:t xml:space="preserve">I </w:t>
      </w:r>
      <w:r w:rsidR="008C367A">
        <w:t>felt</w:t>
      </w:r>
      <w:r w:rsidR="002C6328">
        <w:t xml:space="preserve"> that the lesson was great</w:t>
      </w:r>
      <w:r w:rsidR="004E7848">
        <w:t xml:space="preserve">; </w:t>
      </w:r>
      <w:r w:rsidR="003D664B">
        <w:t xml:space="preserve">I have learnt to </w:t>
      </w:r>
      <w:r w:rsidR="005A4672">
        <w:t xml:space="preserve">appreciate everything. </w:t>
      </w:r>
      <w:proofErr w:type="spellStart"/>
      <w:r w:rsidR="00191378">
        <w:t>Lizeta</w:t>
      </w:r>
      <w:proofErr w:type="spellEnd"/>
      <w:r w:rsidR="00191378">
        <w:t xml:space="preserve"> has </w:t>
      </w:r>
      <w:r w:rsidR="00CC0E2A">
        <w:t xml:space="preserve">a </w:t>
      </w:r>
      <w:r w:rsidR="009F6744">
        <w:t xml:space="preserve">transparent way of delivery her </w:t>
      </w:r>
      <w:r w:rsidR="004415C5">
        <w:t xml:space="preserve">lectures that makes me want to listen to her </w:t>
      </w:r>
      <w:r w:rsidR="00E87EDE">
        <w:t>immensely.</w:t>
      </w:r>
      <w:r w:rsidR="0041649B">
        <w:t xml:space="preserve"> </w:t>
      </w:r>
      <w:r w:rsidR="00645DF7">
        <w:t xml:space="preserve">As </w:t>
      </w:r>
      <w:r w:rsidR="00FC2A7E">
        <w:t>mentioned by Bob</w:t>
      </w:r>
      <w:r w:rsidR="00F47279">
        <w:t xml:space="preserve"> Doyle </w:t>
      </w:r>
      <w:r w:rsidR="00F34342">
        <w:t xml:space="preserve">“The emotions are </w:t>
      </w:r>
      <w:r w:rsidR="00774375">
        <w:t>incredib</w:t>
      </w:r>
      <w:r w:rsidR="00B6240A">
        <w:t>le gift that we have to let us k</w:t>
      </w:r>
      <w:r w:rsidR="009A08C8">
        <w:t>now what we</w:t>
      </w:r>
      <w:r w:rsidR="00103AF4">
        <w:t xml:space="preserve"> are thinking</w:t>
      </w:r>
      <w:r w:rsidR="008D4A4A">
        <w:t>”</w:t>
      </w:r>
      <w:r w:rsidR="005E06FA">
        <w:t>.</w:t>
      </w:r>
      <w:r w:rsidR="00D53F1E">
        <w:t xml:space="preserve">In addition </w:t>
      </w:r>
      <w:r w:rsidR="009F6744">
        <w:t xml:space="preserve"> </w:t>
      </w:r>
      <w:r w:rsidR="007308B4">
        <w:t xml:space="preserve">that </w:t>
      </w:r>
      <w:r w:rsidR="0039556B">
        <w:t>I feel as though I took a</w:t>
      </w:r>
      <w:r w:rsidR="009C1AA9">
        <w:t xml:space="preserve"> more positive</w:t>
      </w:r>
      <w:r w:rsidR="0039556B">
        <w:t xml:space="preserve"> look from it as opposed to</w:t>
      </w:r>
      <w:r w:rsidR="00B17933">
        <w:t xml:space="preserve"> </w:t>
      </w:r>
      <w:r w:rsidR="001F4902">
        <w:t xml:space="preserve">a negative </w:t>
      </w:r>
      <w:r w:rsidR="006C7A8E">
        <w:t xml:space="preserve">approach because </w:t>
      </w:r>
      <w:r w:rsidR="00FF4ACC">
        <w:t xml:space="preserve">I have always said to myself </w:t>
      </w:r>
      <w:r w:rsidR="001F4902">
        <w:t xml:space="preserve"> </w:t>
      </w:r>
      <w:r w:rsidR="0039556B">
        <w:t xml:space="preserve"> </w:t>
      </w:r>
    </w:p>
    <w:p w14:paraId="340CE02B" w14:textId="124B82B1" w:rsidR="5A7CDEDC" w:rsidRDefault="5A7CDEDC" w:rsidP="5A7CDEDC">
      <w:pPr>
        <w:pStyle w:val="ListParagraph"/>
      </w:pPr>
    </w:p>
    <w:p w14:paraId="199BFBC9" w14:textId="41935C20" w:rsidR="5A7CDEDC" w:rsidRDefault="5A7CDEDC" w:rsidP="5A7CDEDC">
      <w:pPr>
        <w:pStyle w:val="ListParagraph"/>
      </w:pPr>
    </w:p>
    <w:p w14:paraId="303E701A" w14:textId="3C9E664B" w:rsidR="5A7CDEDC" w:rsidRDefault="5A7CDEDC" w:rsidP="5A7CDEDC">
      <w:pPr>
        <w:pStyle w:val="ListParagraph"/>
      </w:pPr>
    </w:p>
    <w:p w14:paraId="26AEB7B1" w14:textId="5EFFFDED" w:rsidR="5A7CDEDC" w:rsidRDefault="5A7CDEDC" w:rsidP="5A7CDEDC">
      <w:pPr>
        <w:pStyle w:val="ListParagraph"/>
      </w:pPr>
    </w:p>
    <w:p w14:paraId="5367EC02" w14:textId="7F107200" w:rsidR="5A7CDEDC" w:rsidRDefault="5A7CDEDC" w:rsidP="5A7CDEDC">
      <w:pPr>
        <w:pStyle w:val="ListParagraph"/>
      </w:pPr>
    </w:p>
    <w:p w14:paraId="25E5727B" w14:textId="1E877B70" w:rsidR="5A7CDEDC" w:rsidRDefault="5A7CDEDC" w:rsidP="5A7CDEDC">
      <w:pPr>
        <w:pStyle w:val="ListParagraph"/>
      </w:pPr>
    </w:p>
    <w:p w14:paraId="4A3DB9DD" w14:textId="528C4F40" w:rsidR="5A7CDEDC" w:rsidRDefault="5A7CDEDC" w:rsidP="5A7CDEDC">
      <w:pPr>
        <w:pStyle w:val="ListParagraph"/>
      </w:pPr>
    </w:p>
    <w:p w14:paraId="5E1A9477" w14:textId="7B2CC0E6" w:rsidR="5A7CDEDC" w:rsidRDefault="5A7CDEDC" w:rsidP="5A7CDEDC">
      <w:pPr>
        <w:pStyle w:val="ListParagraph"/>
      </w:pPr>
    </w:p>
    <w:p w14:paraId="224AFE82" w14:textId="5AD319D4" w:rsidR="5A7CDEDC" w:rsidRDefault="5A7CDEDC" w:rsidP="5A7CDEDC">
      <w:pPr>
        <w:pStyle w:val="ListParagraph"/>
      </w:pPr>
    </w:p>
    <w:p w14:paraId="590DD15A" w14:textId="4A2F7A70" w:rsidR="5A7CDEDC" w:rsidRDefault="5A7CDEDC" w:rsidP="5A7CDEDC">
      <w:pPr>
        <w:pStyle w:val="ListParagraph"/>
        <w:ind w:left="0"/>
        <w:rPr>
          <w:rFonts w:ascii="Arial Nova" w:eastAsia="Arial Nova" w:hAnsi="Arial Nova" w:cs="Arial Nova"/>
          <w:sz w:val="40"/>
          <w:szCs w:val="40"/>
        </w:rPr>
      </w:pPr>
    </w:p>
    <w:p w14:paraId="3FF0F0C2" w14:textId="2FCC389A" w:rsidR="5A7CDEDC" w:rsidRDefault="5A7CDEDC" w:rsidP="5A7CDEDC">
      <w:pPr>
        <w:pStyle w:val="ListParagraph"/>
        <w:ind w:left="0"/>
        <w:rPr>
          <w:rFonts w:ascii="Arial Nova" w:eastAsia="Arial Nova" w:hAnsi="Arial Nova" w:cs="Arial Nova"/>
          <w:sz w:val="40"/>
          <w:szCs w:val="40"/>
        </w:rPr>
      </w:pPr>
      <w:r w:rsidRPr="5A7CDEDC">
        <w:rPr>
          <w:rFonts w:ascii="Arial Nova" w:eastAsia="Arial Nova" w:hAnsi="Arial Nova" w:cs="Arial Nova"/>
          <w:sz w:val="40"/>
          <w:szCs w:val="40"/>
        </w:rPr>
        <w:t>References</w:t>
      </w:r>
    </w:p>
    <w:p w14:paraId="7C020F70" w14:textId="072ED10B" w:rsidR="5A7CDEDC" w:rsidRDefault="5A7CDEDC" w:rsidP="5A7CDEDC"/>
    <w:p w14:paraId="3ACF9FAA" w14:textId="3E1E0350" w:rsidR="5A7CDEDC" w:rsidRDefault="5A7CDEDC" w:rsidP="5A7CDEDC">
      <w:pPr>
        <w:pStyle w:val="ListParagraph"/>
        <w:numPr>
          <w:ilvl w:val="0"/>
          <w:numId w:val="2"/>
        </w:numPr>
        <w:rPr>
          <w:rFonts w:ascii="Arial Nova" w:eastAsia="Arial Nova" w:hAnsi="Arial Nova" w:cs="Arial Nova"/>
          <w:color w:val="000000" w:themeColor="text1"/>
          <w:sz w:val="28"/>
          <w:szCs w:val="28"/>
        </w:rPr>
      </w:pPr>
      <w:r w:rsidRPr="5A7CDEDC">
        <w:rPr>
          <w:rFonts w:ascii="Arial Nova" w:eastAsia="Arial Nova" w:hAnsi="Arial Nova" w:cs="Arial Nova"/>
          <w:color w:val="000000" w:themeColor="text1"/>
          <w:sz w:val="28"/>
          <w:szCs w:val="28"/>
        </w:rPr>
        <w:t>Activity 12: What is reflection?. [ebook] Learning to learn, Reflecting backwards, reflecting forwards, p.1.</w:t>
      </w:r>
      <w:r w:rsidR="00542B68">
        <w:rPr>
          <w:rFonts w:ascii="Arial Nova" w:eastAsia="Arial Nova" w:hAnsi="Arial Nova" w:cs="Arial Nova"/>
          <w:color w:val="000000" w:themeColor="text1"/>
          <w:sz w:val="28"/>
          <w:szCs w:val="28"/>
        </w:rPr>
        <w:t xml:space="preserve"> </w:t>
      </w:r>
      <w:r w:rsidR="003A38F0">
        <w:rPr>
          <w:rFonts w:ascii="Arial Nova" w:eastAsia="Arial Nova" w:hAnsi="Arial Nova" w:cs="Arial Nova"/>
          <w:color w:val="000000" w:themeColor="text1"/>
          <w:sz w:val="28"/>
          <w:szCs w:val="28"/>
        </w:rPr>
        <w:t>2013</w:t>
      </w:r>
    </w:p>
    <w:p w14:paraId="6E84EFEF" w14:textId="16B3BEF3" w:rsidR="5A7CDEDC" w:rsidRDefault="00E27CCB" w:rsidP="5A7CDEDC">
      <w:pPr>
        <w:pStyle w:val="ListParagraph"/>
        <w:numPr>
          <w:ilvl w:val="0"/>
          <w:numId w:val="2"/>
        </w:numPr>
        <w:rPr>
          <w:rFonts w:ascii="Arial Nova" w:eastAsia="Arial Nova" w:hAnsi="Arial Nova" w:cs="Arial Nova"/>
          <w:color w:val="000000" w:themeColor="text1"/>
          <w:sz w:val="28"/>
          <w:szCs w:val="28"/>
        </w:rPr>
      </w:pPr>
      <w:r w:rsidRPr="00E27CCB">
        <w:rPr>
          <w:rFonts w:ascii="Arial Nova" w:eastAsia="Arial Nova" w:hAnsi="Arial Nova" w:cs="Arial Nova"/>
          <w:color w:val="000000" w:themeColor="text1"/>
          <w:sz w:val="28"/>
          <w:szCs w:val="28"/>
        </w:rPr>
        <w:t>Anon, Applying the Gibbs reflective model</w:t>
      </w:r>
      <w:r w:rsidR="008F6054">
        <w:rPr>
          <w:rFonts w:ascii="Arial Nova" w:eastAsia="Arial Nova" w:hAnsi="Arial Nova" w:cs="Arial Nova"/>
          <w:color w:val="000000" w:themeColor="text1"/>
          <w:sz w:val="28"/>
          <w:szCs w:val="28"/>
        </w:rPr>
        <w:t xml:space="preserve"> (</w:t>
      </w:r>
      <w:r w:rsidRPr="00E27CCB">
        <w:rPr>
          <w:rFonts w:ascii="Arial Nova" w:eastAsia="Arial Nova" w:hAnsi="Arial Nova" w:cs="Arial Nova"/>
          <w:color w:val="000000" w:themeColor="text1"/>
          <w:sz w:val="28"/>
          <w:szCs w:val="28"/>
        </w:rPr>
        <w:t>Accessed April 26, 2022</w:t>
      </w:r>
      <w:r w:rsidR="008F6054">
        <w:rPr>
          <w:rFonts w:ascii="Arial Nova" w:eastAsia="Arial Nova" w:hAnsi="Arial Nova" w:cs="Arial Nova"/>
          <w:color w:val="000000" w:themeColor="text1"/>
          <w:sz w:val="28"/>
          <w:szCs w:val="28"/>
        </w:rPr>
        <w:t>).</w:t>
      </w:r>
    </w:p>
    <w:p w14:paraId="5DE41BA5" w14:textId="1847ED1E" w:rsidR="5A7CDEDC" w:rsidRPr="007F1093" w:rsidRDefault="00B54950" w:rsidP="00B54950">
      <w:pPr>
        <w:pStyle w:val="ListParagraph"/>
        <w:numPr>
          <w:ilvl w:val="0"/>
          <w:numId w:val="2"/>
        </w:numPr>
        <w:rPr>
          <w:rFonts w:ascii="Open Sans" w:eastAsia="Open Sans" w:hAnsi="Open Sans" w:cs="Open Sans"/>
          <w:color w:val="000000" w:themeColor="text1"/>
          <w:sz w:val="28"/>
          <w:szCs w:val="28"/>
        </w:rPr>
      </w:pPr>
      <w:r w:rsidRPr="00B54950">
        <w:rPr>
          <w:rFonts w:ascii="Arial Nova" w:eastAsia="Arial Nova" w:hAnsi="Arial Nova" w:cs="Arial Nova"/>
          <w:color w:val="000000" w:themeColor="text1"/>
          <w:sz w:val="28"/>
          <w:szCs w:val="28"/>
        </w:rPr>
        <w:t xml:space="preserve">Tobias </w:t>
      </w:r>
      <w:proofErr w:type="spellStart"/>
      <w:r w:rsidRPr="00B54950">
        <w:rPr>
          <w:rFonts w:ascii="Arial Nova" w:eastAsia="Arial Nova" w:hAnsi="Arial Nova" w:cs="Arial Nova"/>
          <w:color w:val="000000" w:themeColor="text1"/>
          <w:sz w:val="28"/>
          <w:szCs w:val="28"/>
        </w:rPr>
        <w:t>Thejll-Madsen</w:t>
      </w:r>
      <w:proofErr w:type="spellEnd"/>
      <w:r w:rsidRPr="00B54950">
        <w:rPr>
          <w:rFonts w:ascii="Arial Nova" w:eastAsia="Arial Nova" w:hAnsi="Arial Nova" w:cs="Arial Nova"/>
          <w:color w:val="000000" w:themeColor="text1"/>
          <w:sz w:val="28"/>
          <w:szCs w:val="28"/>
        </w:rPr>
        <w:t>, Employability Consultancy, University of Edinburgh, 2018.</w:t>
      </w:r>
    </w:p>
    <w:p w14:paraId="1A60539E" w14:textId="77777777" w:rsidR="007F1093" w:rsidRPr="00B54950" w:rsidRDefault="007F1093" w:rsidP="00B54950">
      <w:pPr>
        <w:pStyle w:val="ListParagraph"/>
        <w:numPr>
          <w:ilvl w:val="0"/>
          <w:numId w:val="2"/>
        </w:numPr>
        <w:rPr>
          <w:rFonts w:ascii="Open Sans" w:eastAsia="Open Sans" w:hAnsi="Open Sans" w:cs="Open Sans"/>
          <w:color w:val="000000" w:themeColor="text1"/>
          <w:sz w:val="28"/>
          <w:szCs w:val="28"/>
        </w:rPr>
      </w:pPr>
    </w:p>
    <w:p w14:paraId="30A43698" w14:textId="3F4D570B" w:rsidR="5A7CDEDC" w:rsidRDefault="5A7CDEDC" w:rsidP="5A7CDEDC">
      <w:pPr>
        <w:pStyle w:val="ListParagraph"/>
        <w:rPr>
          <w:sz w:val="28"/>
          <w:szCs w:val="28"/>
        </w:rPr>
      </w:pPr>
    </w:p>
    <w:p w14:paraId="0BBF9D99" w14:textId="1807D016" w:rsidR="5A7CDEDC" w:rsidRDefault="5A7CDEDC" w:rsidP="5A7CDEDC">
      <w:pPr>
        <w:pStyle w:val="ListParagraph"/>
      </w:pPr>
    </w:p>
    <w:p w14:paraId="3E6699DC" w14:textId="614B4089" w:rsidR="5A7CDEDC" w:rsidRDefault="5A7CDEDC" w:rsidP="5A7CDEDC">
      <w:pPr>
        <w:pStyle w:val="ListParagraph"/>
      </w:pPr>
    </w:p>
    <w:p w14:paraId="6258C9EA" w14:textId="1E6CCF6A" w:rsidR="5A7CDEDC" w:rsidRDefault="5A7CDEDC" w:rsidP="5A7CDEDC">
      <w:pPr>
        <w:pStyle w:val="ListParagraph"/>
      </w:pPr>
    </w:p>
    <w:p w14:paraId="3498F26F" w14:textId="34E5B404" w:rsidR="5A7CDEDC" w:rsidRDefault="5A7CDEDC" w:rsidP="5A7CDEDC">
      <w:pPr>
        <w:pStyle w:val="ListParagraph"/>
      </w:pPr>
    </w:p>
    <w:p w14:paraId="351FDE31" w14:textId="7EC7D4A6" w:rsidR="5A7CDEDC" w:rsidRDefault="5A7CDEDC" w:rsidP="5A7CDEDC">
      <w:pPr>
        <w:pStyle w:val="ListParagraph"/>
      </w:pPr>
    </w:p>
    <w:p w14:paraId="4A8331E5" w14:textId="4B3B0849" w:rsidR="5A7CDEDC" w:rsidRDefault="5A7CDEDC" w:rsidP="5A7CDEDC">
      <w:pPr>
        <w:pStyle w:val="ListParagraph"/>
      </w:pPr>
    </w:p>
    <w:p w14:paraId="560257EF" w14:textId="0BFCA87C" w:rsidR="5A7CDEDC" w:rsidRDefault="5A7CDEDC" w:rsidP="5A7CDEDC">
      <w:pPr>
        <w:pStyle w:val="ListParagraph"/>
      </w:pPr>
    </w:p>
    <w:p w14:paraId="5CC2B2E4" w14:textId="50839424" w:rsidR="5A7CDEDC" w:rsidRDefault="5A7CDEDC" w:rsidP="5A7CDEDC">
      <w:pPr>
        <w:pStyle w:val="ListParagraph"/>
      </w:pPr>
    </w:p>
    <w:p w14:paraId="7A896A16" w14:textId="4B3905C3" w:rsidR="5A7CDEDC" w:rsidRDefault="5A7CDEDC" w:rsidP="5A7CDEDC">
      <w:pPr>
        <w:pStyle w:val="ListParagraph"/>
      </w:pPr>
    </w:p>
    <w:p w14:paraId="38FF0874" w14:textId="65150DCE" w:rsidR="5A7CDEDC" w:rsidRDefault="5A7CDEDC" w:rsidP="5A7CDEDC">
      <w:pPr>
        <w:pStyle w:val="ListParagraph"/>
      </w:pPr>
    </w:p>
    <w:p w14:paraId="2BEC866F" w14:textId="14465B1A" w:rsidR="5A7CDEDC" w:rsidRDefault="5A7CDEDC" w:rsidP="5A7CDEDC">
      <w:pPr>
        <w:pStyle w:val="ListParagraph"/>
      </w:pPr>
    </w:p>
    <w:p w14:paraId="20B2D149" w14:textId="3C71AE77" w:rsidR="5A7CDEDC" w:rsidRDefault="5A7CDEDC" w:rsidP="5A7CDEDC">
      <w:pPr>
        <w:pStyle w:val="ListParagraph"/>
      </w:pPr>
    </w:p>
    <w:p w14:paraId="27CBE269" w14:textId="1AD2FFDA" w:rsidR="5A7CDEDC" w:rsidRDefault="5A7CDEDC" w:rsidP="5A7CDEDC">
      <w:pPr>
        <w:pStyle w:val="ListParagraph"/>
      </w:pPr>
    </w:p>
    <w:p w14:paraId="0BC750CA" w14:textId="0F8D69AB" w:rsidR="5A7CDEDC" w:rsidRDefault="5A7CDEDC" w:rsidP="5A7CDEDC">
      <w:pPr>
        <w:pStyle w:val="ListParagraph"/>
      </w:pPr>
    </w:p>
    <w:p w14:paraId="41FF8084" w14:textId="7823BFC6" w:rsidR="5A7CDEDC" w:rsidRDefault="5A7CDEDC" w:rsidP="5A7CDEDC">
      <w:pPr>
        <w:pStyle w:val="ListParagraph"/>
      </w:pPr>
    </w:p>
    <w:p w14:paraId="0AD3F073" w14:textId="0B027356" w:rsidR="5A7CDEDC" w:rsidRDefault="5A7CDEDC" w:rsidP="5A7CDEDC">
      <w:pPr>
        <w:pStyle w:val="ListParagraph"/>
      </w:pPr>
    </w:p>
    <w:p w14:paraId="325B6FCA" w14:textId="57CA5092" w:rsidR="5A7CDEDC" w:rsidRDefault="5A7CDEDC" w:rsidP="5A7CDEDC">
      <w:pPr>
        <w:pStyle w:val="ListParagraph"/>
      </w:pPr>
    </w:p>
    <w:p w14:paraId="137C9DF1" w14:textId="75FE2023" w:rsidR="5A7CDEDC" w:rsidRDefault="5A7CDEDC" w:rsidP="5A7CDEDC">
      <w:pPr>
        <w:pStyle w:val="ListParagraph"/>
      </w:pPr>
    </w:p>
    <w:p w14:paraId="27B9A57F" w14:textId="0AFAD613" w:rsidR="5A7CDEDC" w:rsidRDefault="5A7CDEDC" w:rsidP="5A7CDEDC">
      <w:pPr>
        <w:pStyle w:val="ListParagraph"/>
      </w:pPr>
    </w:p>
    <w:p w14:paraId="02109C0C" w14:textId="338752C0" w:rsidR="5A7CDEDC" w:rsidRDefault="5A7CDEDC" w:rsidP="5A7CDEDC">
      <w:pPr>
        <w:pStyle w:val="ListParagraph"/>
      </w:pPr>
    </w:p>
    <w:p w14:paraId="73A1876D" w14:textId="40BDC84B" w:rsidR="5A7CDEDC" w:rsidRDefault="5A7CDEDC" w:rsidP="5A7CDEDC">
      <w:pPr>
        <w:pStyle w:val="ListParagraph"/>
      </w:pPr>
    </w:p>
    <w:p w14:paraId="229AA065" w14:textId="6753B24C" w:rsidR="5A7CDEDC" w:rsidRDefault="5A7CDEDC" w:rsidP="5A7CDEDC">
      <w:pPr>
        <w:pStyle w:val="ListParagraph"/>
      </w:pPr>
    </w:p>
    <w:p w14:paraId="709592C7" w14:textId="493FA6A4" w:rsidR="5A7CDEDC" w:rsidRDefault="5A7CDEDC" w:rsidP="5A7CDEDC">
      <w:pPr>
        <w:pStyle w:val="ListParagraph"/>
      </w:pPr>
    </w:p>
    <w:p w14:paraId="36F92949" w14:textId="3FAA619D" w:rsidR="5A7CDEDC" w:rsidRDefault="5A7CDEDC" w:rsidP="5A7CDEDC">
      <w:pPr>
        <w:pStyle w:val="ListParagraph"/>
      </w:pPr>
    </w:p>
    <w:p w14:paraId="62C12064" w14:textId="0C6CFE61" w:rsidR="5A7CDEDC" w:rsidRDefault="5A7CDEDC" w:rsidP="5A7CDEDC">
      <w:pPr>
        <w:pStyle w:val="ListParagraph"/>
      </w:pPr>
    </w:p>
    <w:p w14:paraId="52CBAF67" w14:textId="4ADF6BF9" w:rsidR="5A7CDEDC" w:rsidRDefault="5A7CDEDC" w:rsidP="5A7CDEDC">
      <w:pPr>
        <w:pStyle w:val="ListParagraph"/>
      </w:pPr>
    </w:p>
    <w:p w14:paraId="51E4E6E6" w14:textId="126C2FF1" w:rsidR="5A7CDEDC" w:rsidRDefault="5A7CDEDC" w:rsidP="5A7CDEDC">
      <w:pPr>
        <w:pStyle w:val="ListParagraph"/>
      </w:pPr>
    </w:p>
    <w:p w14:paraId="79EFEF6A" w14:textId="489CFEB5" w:rsidR="5A7CDEDC" w:rsidRDefault="5A7CDEDC" w:rsidP="5A7CDEDC">
      <w:pPr>
        <w:pStyle w:val="ListParagraph"/>
      </w:pPr>
    </w:p>
    <w:p w14:paraId="10ADC5A4" w14:textId="787D067E" w:rsidR="5A7CDEDC" w:rsidRDefault="5A7CDEDC" w:rsidP="5A7CDEDC">
      <w:pPr>
        <w:pStyle w:val="ListParagraph"/>
      </w:pPr>
    </w:p>
    <w:p w14:paraId="59D86B4D" w14:textId="222E04D0" w:rsidR="5A7CDEDC" w:rsidRDefault="5A7CDEDC" w:rsidP="5A7CDEDC">
      <w:pPr>
        <w:pStyle w:val="ListParagraph"/>
      </w:pPr>
    </w:p>
    <w:p w14:paraId="2C7082C3" w14:textId="5DFBF77F" w:rsidR="5A7CDEDC" w:rsidRDefault="5A7CDEDC" w:rsidP="5A7CDEDC">
      <w:pPr>
        <w:pStyle w:val="ListParagraph"/>
      </w:pPr>
    </w:p>
    <w:p w14:paraId="3AFA2691" w14:textId="76EECEB8" w:rsidR="5A7CDEDC" w:rsidRDefault="5A7CDEDC" w:rsidP="5A7CDEDC">
      <w:pPr>
        <w:pStyle w:val="ListParagraph"/>
      </w:pPr>
    </w:p>
    <w:p w14:paraId="7F609C52" w14:textId="184EDCEC" w:rsidR="5A7CDEDC" w:rsidRDefault="5A7CDEDC" w:rsidP="5A7CDEDC">
      <w:pPr>
        <w:pStyle w:val="ListParagraph"/>
      </w:pPr>
    </w:p>
    <w:p w14:paraId="3A1F774A" w14:textId="4881505F" w:rsidR="5A7CDEDC" w:rsidRDefault="5A7CDEDC" w:rsidP="5A7CDEDC">
      <w:pPr>
        <w:pStyle w:val="ListParagraph"/>
      </w:pPr>
    </w:p>
    <w:p w14:paraId="4085CCD0" w14:textId="1D56FBE2" w:rsidR="5A7CDEDC" w:rsidRDefault="5A7CDEDC" w:rsidP="5A7CDEDC">
      <w:pPr>
        <w:pStyle w:val="ListParagraph"/>
      </w:pPr>
    </w:p>
    <w:p w14:paraId="2E893CDA" w14:textId="75BF41B4" w:rsidR="5A7CDEDC" w:rsidRDefault="5A7CDEDC" w:rsidP="5A7CDEDC">
      <w:pPr>
        <w:pStyle w:val="ListParagraph"/>
      </w:pPr>
    </w:p>
    <w:p w14:paraId="6183BA3B" w14:textId="3EEA1DE8" w:rsidR="5A7CDEDC" w:rsidRDefault="5A7CDEDC" w:rsidP="5A7CDEDC">
      <w:pPr>
        <w:pStyle w:val="ListParagraph"/>
      </w:pPr>
    </w:p>
    <w:p w14:paraId="1558E0F5" w14:textId="24D6508D" w:rsidR="5A7CDEDC" w:rsidRDefault="5A7CDEDC" w:rsidP="5A7CDEDC">
      <w:pPr>
        <w:pStyle w:val="ListParagraph"/>
        <w:ind w:left="0"/>
      </w:pPr>
    </w:p>
    <w:p w14:paraId="20A3D3DF" w14:textId="724E3509" w:rsidR="5A7CDEDC" w:rsidRDefault="5A7CDEDC" w:rsidP="5A7CDEDC">
      <w:pPr>
        <w:pStyle w:val="ListParagraph"/>
        <w:ind w:left="0"/>
        <w:rPr>
          <w:rFonts w:ascii="Arial Nova" w:eastAsia="Arial Nova" w:hAnsi="Arial Nova" w:cs="Arial Nova"/>
          <w:sz w:val="28"/>
          <w:szCs w:val="28"/>
        </w:rPr>
      </w:pPr>
    </w:p>
    <w:p w14:paraId="4E295AD7" w14:textId="040D33F2" w:rsidR="5A7CDEDC" w:rsidRDefault="5A7CDEDC" w:rsidP="5A7CDEDC">
      <w:pPr>
        <w:pStyle w:val="ListParagraph"/>
        <w:ind w:left="0"/>
        <w:rPr>
          <w:rFonts w:ascii="Arial Nova" w:eastAsia="Arial Nova" w:hAnsi="Arial Nova" w:cs="Arial Nova"/>
          <w:sz w:val="28"/>
          <w:szCs w:val="28"/>
        </w:rPr>
      </w:pPr>
    </w:p>
    <w:p w14:paraId="7A1050E1" w14:textId="7E3B1622" w:rsidR="5A7CDEDC" w:rsidRDefault="5A7CDEDC" w:rsidP="5A7CDEDC">
      <w:pPr>
        <w:pStyle w:val="ListParagraph"/>
        <w:ind w:left="0"/>
        <w:rPr>
          <w:rFonts w:ascii="Arial Nova" w:eastAsia="Arial Nova" w:hAnsi="Arial Nova" w:cs="Arial Nova"/>
          <w:sz w:val="28"/>
          <w:szCs w:val="28"/>
        </w:rPr>
      </w:pPr>
    </w:p>
    <w:p w14:paraId="3C0EF0C9" w14:textId="0825D5A6" w:rsidR="5A7CDEDC" w:rsidRDefault="5A7CDEDC" w:rsidP="5A7CDEDC">
      <w:pPr>
        <w:pStyle w:val="ListParagraph"/>
        <w:ind w:left="0"/>
        <w:rPr>
          <w:rFonts w:ascii="Arial Nova" w:eastAsia="Arial Nova" w:hAnsi="Arial Nova" w:cs="Arial Nova"/>
          <w:sz w:val="28"/>
          <w:szCs w:val="28"/>
        </w:rPr>
      </w:pPr>
    </w:p>
    <w:p w14:paraId="7447BDEF" w14:textId="3DDF912A" w:rsidR="5A7CDEDC" w:rsidRDefault="5A7CDEDC" w:rsidP="5A7CDEDC">
      <w:pPr>
        <w:pStyle w:val="ListParagraph"/>
        <w:ind w:left="0"/>
        <w:rPr>
          <w:rFonts w:ascii="Arial Nova" w:eastAsia="Arial Nova" w:hAnsi="Arial Nova" w:cs="Arial Nova"/>
          <w:sz w:val="28"/>
          <w:szCs w:val="28"/>
        </w:rPr>
      </w:pPr>
      <w:r w:rsidRPr="5A7CDEDC">
        <w:rPr>
          <w:rFonts w:ascii="Arial Nova" w:eastAsia="Arial Nova" w:hAnsi="Arial Nova" w:cs="Arial Nova"/>
          <w:sz w:val="28"/>
          <w:szCs w:val="28"/>
        </w:rPr>
        <w:t xml:space="preserve">Appendix </w:t>
      </w:r>
    </w:p>
    <w:p w14:paraId="33DAF69F" w14:textId="46A90BC8" w:rsidR="5A7CDEDC" w:rsidRDefault="5A7CDEDC" w:rsidP="5A7CDEDC">
      <w:pPr>
        <w:pStyle w:val="ListParagraph"/>
      </w:pPr>
    </w:p>
    <w:p w14:paraId="4F04976E" w14:textId="1BF03336" w:rsidR="5A7CDEDC" w:rsidRDefault="5A7CDEDC" w:rsidP="5A7CDEDC">
      <w:pPr>
        <w:pStyle w:val="ListParagraph"/>
      </w:pPr>
    </w:p>
    <w:p w14:paraId="706AAD83" w14:textId="09D7AE32" w:rsidR="5A7CDEDC" w:rsidRDefault="5A7CDEDC" w:rsidP="5A7CDEDC">
      <w:pPr>
        <w:pStyle w:val="ListParagraph"/>
      </w:pPr>
      <w:r>
        <w:rPr>
          <w:noProof/>
        </w:rPr>
        <w:drawing>
          <wp:inline distT="0" distB="0" distL="0" distR="0" wp14:anchorId="0D34469D" wp14:editId="10DD22D7">
            <wp:extent cx="4572000" cy="2571750"/>
            <wp:effectExtent l="0" t="0" r="0" b="0"/>
            <wp:docPr id="1643492208" name="Picture 164349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58E5B995" w14:textId="70754FBA" w:rsidR="5A7CDEDC" w:rsidRDefault="5A7CDEDC" w:rsidP="5A7CDEDC">
      <w:pPr>
        <w:pStyle w:val="ListParagraph"/>
      </w:pPr>
    </w:p>
    <w:p w14:paraId="3E956F48" w14:textId="6A627EFE" w:rsidR="5A7CDEDC" w:rsidRDefault="5A7CDEDC" w:rsidP="5A7CDEDC">
      <w:pPr>
        <w:pStyle w:val="ListParagraph"/>
      </w:pPr>
      <w:r>
        <w:rPr>
          <w:noProof/>
        </w:rPr>
        <w:drawing>
          <wp:inline distT="0" distB="0" distL="0" distR="0" wp14:anchorId="183E6B53" wp14:editId="094D421E">
            <wp:extent cx="4572000" cy="2571750"/>
            <wp:effectExtent l="0" t="0" r="0" b="0"/>
            <wp:docPr id="1498597345" name="Picture 1498597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55BC252" w14:textId="4C587A70" w:rsidR="5A7CDEDC" w:rsidRDefault="5A7CDEDC" w:rsidP="5A7CDEDC">
      <w:pPr>
        <w:pStyle w:val="ListParagraph"/>
      </w:pPr>
    </w:p>
    <w:p w14:paraId="504FC287" w14:textId="517894C4" w:rsidR="5A7CDEDC" w:rsidRDefault="5A7CDEDC" w:rsidP="5A7CDEDC">
      <w:pPr>
        <w:pStyle w:val="ListParagraph"/>
      </w:pPr>
      <w:r>
        <w:rPr>
          <w:noProof/>
        </w:rPr>
        <w:drawing>
          <wp:inline distT="0" distB="0" distL="0" distR="0" wp14:anchorId="55ADD02A" wp14:editId="50E4EF0C">
            <wp:extent cx="4572000" cy="2571750"/>
            <wp:effectExtent l="0" t="0" r="0" b="0"/>
            <wp:docPr id="535433976" name="Picture 53543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691D90DE" w14:textId="420BB7B1" w:rsidR="5A7CDEDC" w:rsidRDefault="5A7CDEDC" w:rsidP="5A7CDEDC">
      <w:pPr>
        <w:pStyle w:val="ListParagraph"/>
      </w:pPr>
    </w:p>
    <w:p w14:paraId="5AF30F12" w14:textId="0AE78420" w:rsidR="5A7CDEDC" w:rsidRDefault="5A7CDEDC" w:rsidP="5A7CDEDC">
      <w:pPr>
        <w:pStyle w:val="ListParagraph"/>
      </w:pPr>
      <w:r>
        <w:rPr>
          <w:noProof/>
        </w:rPr>
        <w:drawing>
          <wp:inline distT="0" distB="0" distL="0" distR="0" wp14:anchorId="48AAE4FD" wp14:editId="407D5F29">
            <wp:extent cx="4572000" cy="2571750"/>
            <wp:effectExtent l="0" t="0" r="0" b="0"/>
            <wp:docPr id="1893364582" name="Picture 189336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1B5E70DD" w14:textId="39551D58" w:rsidR="5A7CDEDC" w:rsidRDefault="5A7CDEDC" w:rsidP="5A7CDEDC">
      <w:pPr>
        <w:pStyle w:val="ListParagraph"/>
      </w:pPr>
    </w:p>
    <w:p w14:paraId="71A597A0" w14:textId="1BEAE0C5" w:rsidR="5A7CDEDC" w:rsidRDefault="5A7CDEDC" w:rsidP="5A7CDEDC">
      <w:pPr>
        <w:pStyle w:val="ListParagraph"/>
      </w:pPr>
      <w:r>
        <w:rPr>
          <w:noProof/>
        </w:rPr>
        <w:drawing>
          <wp:inline distT="0" distB="0" distL="0" distR="0" wp14:anchorId="13956842" wp14:editId="1F271B8D">
            <wp:extent cx="4572000" cy="2571750"/>
            <wp:effectExtent l="0" t="0" r="0" b="0"/>
            <wp:docPr id="989958170" name="Picture 989958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57283A0D" w14:textId="1549AC41" w:rsidR="5A7CDEDC" w:rsidRDefault="5A7CDEDC" w:rsidP="5A7CDEDC">
      <w:pPr>
        <w:pStyle w:val="ListParagraph"/>
      </w:pPr>
    </w:p>
    <w:p w14:paraId="503DFBCF" w14:textId="65785B1F" w:rsidR="5A7CDEDC" w:rsidRDefault="5A7CDEDC" w:rsidP="5A7CDEDC">
      <w:pPr>
        <w:pStyle w:val="ListParagraph"/>
      </w:pPr>
      <w:r>
        <w:rPr>
          <w:noProof/>
        </w:rPr>
        <w:drawing>
          <wp:inline distT="0" distB="0" distL="0" distR="0" wp14:anchorId="4651337B" wp14:editId="36757768">
            <wp:extent cx="4572000" cy="2571750"/>
            <wp:effectExtent l="0" t="0" r="0" b="0"/>
            <wp:docPr id="2102244767" name="Picture 210224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7BA965EF" w14:textId="7E16C085" w:rsidR="5A7CDEDC" w:rsidRDefault="5A7CDEDC" w:rsidP="5A7CDEDC">
      <w:pPr>
        <w:pStyle w:val="ListParagraph"/>
      </w:pPr>
    </w:p>
    <w:p w14:paraId="6CA9965C" w14:textId="683AD331" w:rsidR="5A7CDEDC" w:rsidRDefault="5A7CDEDC" w:rsidP="5A7CDEDC">
      <w:pPr>
        <w:pStyle w:val="ListParagraph"/>
      </w:pPr>
      <w:r>
        <w:rPr>
          <w:noProof/>
        </w:rPr>
        <w:drawing>
          <wp:inline distT="0" distB="0" distL="0" distR="0" wp14:anchorId="079809B6" wp14:editId="506E2D72">
            <wp:extent cx="4572000" cy="2571750"/>
            <wp:effectExtent l="0" t="0" r="0" b="0"/>
            <wp:docPr id="1061391227" name="Picture 106139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C344330" w14:textId="49FCF00F" w:rsidR="5A7CDEDC" w:rsidRDefault="5A7CDEDC" w:rsidP="5A7CDEDC">
      <w:pPr>
        <w:pStyle w:val="ListParagraph"/>
      </w:pPr>
    </w:p>
    <w:p w14:paraId="2B72BB39" w14:textId="23347912" w:rsidR="5A7CDEDC" w:rsidRDefault="5A7CDEDC" w:rsidP="5A7CDEDC">
      <w:pPr>
        <w:pStyle w:val="ListParagraph"/>
      </w:pPr>
      <w:r>
        <w:rPr>
          <w:noProof/>
        </w:rPr>
        <w:drawing>
          <wp:inline distT="0" distB="0" distL="0" distR="0" wp14:anchorId="052E4FE1" wp14:editId="2CA3C523">
            <wp:extent cx="4572000" cy="2571750"/>
            <wp:effectExtent l="0" t="0" r="0" b="0"/>
            <wp:docPr id="1896343520" name="Picture 189634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0043218C" w14:textId="45050DAA" w:rsidR="5A7CDEDC" w:rsidRDefault="5A7CDEDC" w:rsidP="5A7CDEDC">
      <w:pPr>
        <w:pStyle w:val="ListParagraph"/>
      </w:pPr>
    </w:p>
    <w:p w14:paraId="66B04DCD" w14:textId="4CD80BA4" w:rsidR="5A7CDEDC" w:rsidRDefault="5A7CDEDC" w:rsidP="5A7CDEDC">
      <w:pPr>
        <w:pStyle w:val="ListParagraph"/>
      </w:pPr>
      <w:r>
        <w:rPr>
          <w:noProof/>
        </w:rPr>
        <w:drawing>
          <wp:inline distT="0" distB="0" distL="0" distR="0" wp14:anchorId="696D983F" wp14:editId="6DAA4E3E">
            <wp:extent cx="4572000" cy="2571750"/>
            <wp:effectExtent l="0" t="0" r="0" b="0"/>
            <wp:docPr id="1505187379" name="Picture 1505187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7EC15D1D" w14:textId="26BDC0D1" w:rsidR="008D1496" w:rsidRPr="0053535F" w:rsidRDefault="008D1496" w:rsidP="0036496C">
      <w:pPr>
        <w:pStyle w:val="ListParagraph"/>
      </w:pPr>
    </w:p>
    <w:sectPr w:rsidR="008D1496" w:rsidRPr="0053535F">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66697" w14:textId="77777777" w:rsidR="00A66164" w:rsidRDefault="00A66164" w:rsidP="007F218E">
      <w:r>
        <w:separator/>
      </w:r>
    </w:p>
  </w:endnote>
  <w:endnote w:type="continuationSeparator" w:id="0">
    <w:p w14:paraId="6057D08D" w14:textId="77777777" w:rsidR="00A66164" w:rsidRDefault="00A66164" w:rsidP="007F218E">
      <w:r>
        <w:continuationSeparator/>
      </w:r>
    </w:p>
  </w:endnote>
  <w:endnote w:type="continuationNotice" w:id="1">
    <w:p w14:paraId="2DE6370F" w14:textId="77777777" w:rsidR="00A66164" w:rsidRDefault="00A661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D2A0D" w14:textId="217A99ED" w:rsidR="5A7CDEDC" w:rsidRDefault="5A7CDEDC" w:rsidP="5A7CDEDC">
    <w:pPr>
      <w:pStyle w:val="Footer"/>
      <w:jc w:val="center"/>
    </w:pPr>
    <w:r>
      <w:t>1</w:t>
    </w:r>
  </w:p>
  <w:p w14:paraId="43E3A0A4" w14:textId="7A226341" w:rsidR="007F218E" w:rsidRDefault="007F2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48644" w14:textId="77777777" w:rsidR="00A66164" w:rsidRDefault="00A66164" w:rsidP="007F218E">
      <w:r>
        <w:separator/>
      </w:r>
    </w:p>
  </w:footnote>
  <w:footnote w:type="continuationSeparator" w:id="0">
    <w:p w14:paraId="70F38494" w14:textId="77777777" w:rsidR="00A66164" w:rsidRDefault="00A66164" w:rsidP="007F218E">
      <w:r>
        <w:continuationSeparator/>
      </w:r>
    </w:p>
  </w:footnote>
  <w:footnote w:type="continuationNotice" w:id="1">
    <w:p w14:paraId="23289A99" w14:textId="77777777" w:rsidR="00A66164" w:rsidRDefault="00A661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A7CDEDC" w14:paraId="0FAD1782" w14:textId="77777777" w:rsidTr="5A7CDEDC">
      <w:tc>
        <w:tcPr>
          <w:tcW w:w="3005" w:type="dxa"/>
        </w:tcPr>
        <w:p w14:paraId="1C7E1991" w14:textId="58264198" w:rsidR="5A7CDEDC" w:rsidRDefault="5A7CDEDC" w:rsidP="5A7CDEDC">
          <w:pPr>
            <w:pStyle w:val="Header"/>
            <w:ind w:left="-115"/>
          </w:pPr>
        </w:p>
      </w:tc>
      <w:tc>
        <w:tcPr>
          <w:tcW w:w="3005" w:type="dxa"/>
        </w:tcPr>
        <w:p w14:paraId="74727569" w14:textId="7053FB39" w:rsidR="5A7CDEDC" w:rsidRDefault="5A7CDEDC" w:rsidP="5A7CDEDC">
          <w:pPr>
            <w:pStyle w:val="Header"/>
            <w:jc w:val="center"/>
          </w:pPr>
        </w:p>
      </w:tc>
      <w:tc>
        <w:tcPr>
          <w:tcW w:w="3005" w:type="dxa"/>
        </w:tcPr>
        <w:p w14:paraId="2DB6BF1A" w14:textId="122A1CDD" w:rsidR="5A7CDEDC" w:rsidRDefault="5A7CDEDC" w:rsidP="5A7CDEDC">
          <w:pPr>
            <w:pStyle w:val="Header"/>
            <w:ind w:right="-115"/>
            <w:jc w:val="right"/>
          </w:pPr>
        </w:p>
      </w:tc>
    </w:tr>
  </w:tbl>
  <w:p w14:paraId="1B8C0E7A" w14:textId="0A45994A" w:rsidR="007F218E" w:rsidRDefault="007F218E">
    <w:pPr>
      <w:pStyle w:val="Header"/>
    </w:pPr>
  </w:p>
</w:hdr>
</file>

<file path=word/intelligence.xml><?xml version="1.0" encoding="utf-8"?>
<int:Intelligence xmlns:int="http://schemas.microsoft.com/office/intelligence/2019/intelligence">
  <int:IntelligenceSettings/>
  <int:Manifest>
    <int:WordHash hashCode="1iWLdJtZUpy8t1" id="brXpmkV8"/>
    <int:WordHash hashCode="AjXr0s/7nBUkUF" id="GBSxHi6E"/>
    <int:WordHash hashCode="LGRi+FeP9Ah5lz" id="wrEqCZTM"/>
    <int:ParagraphRange paragraphId="1541913731" textId="1498672748" start="469" length="14" invalidationStart="469" invalidationLength="14" id="ST3S8Ci4"/>
  </int:Manifest>
  <int:Observations>
    <int:Content id="brXpmkV8">
      <int:Rejection type="LegacyProofing"/>
    </int:Content>
    <int:Content id="GBSxHi6E">
      <int:Rejection type="LegacyProofing"/>
    </int:Content>
    <int:Content id="wrEqCZTM">
      <int:Rejection type="LegacyProofing"/>
    </int:Content>
    <int:Content id="ST3S8Ci4">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A1F2A"/>
    <w:multiLevelType w:val="hybridMultilevel"/>
    <w:tmpl w:val="FFFFFFFF"/>
    <w:lvl w:ilvl="0" w:tplc="6E427660">
      <w:start w:val="1"/>
      <w:numFmt w:val="decimal"/>
      <w:lvlText w:val="%1."/>
      <w:lvlJc w:val="left"/>
      <w:pPr>
        <w:ind w:left="720" w:hanging="360"/>
      </w:pPr>
    </w:lvl>
    <w:lvl w:ilvl="1" w:tplc="D36A30D2">
      <w:start w:val="1"/>
      <w:numFmt w:val="lowerLetter"/>
      <w:lvlText w:val="%2."/>
      <w:lvlJc w:val="left"/>
      <w:pPr>
        <w:ind w:left="1440" w:hanging="360"/>
      </w:pPr>
    </w:lvl>
    <w:lvl w:ilvl="2" w:tplc="38707D6E">
      <w:start w:val="1"/>
      <w:numFmt w:val="lowerRoman"/>
      <w:lvlText w:val="%3."/>
      <w:lvlJc w:val="right"/>
      <w:pPr>
        <w:ind w:left="2160" w:hanging="180"/>
      </w:pPr>
    </w:lvl>
    <w:lvl w:ilvl="3" w:tplc="7CE28134">
      <w:start w:val="1"/>
      <w:numFmt w:val="decimal"/>
      <w:lvlText w:val="%4."/>
      <w:lvlJc w:val="left"/>
      <w:pPr>
        <w:ind w:left="2880" w:hanging="360"/>
      </w:pPr>
    </w:lvl>
    <w:lvl w:ilvl="4" w:tplc="2A345B34">
      <w:start w:val="1"/>
      <w:numFmt w:val="lowerLetter"/>
      <w:lvlText w:val="%5."/>
      <w:lvlJc w:val="left"/>
      <w:pPr>
        <w:ind w:left="3600" w:hanging="360"/>
      </w:pPr>
    </w:lvl>
    <w:lvl w:ilvl="5" w:tplc="351CF94E">
      <w:start w:val="1"/>
      <w:numFmt w:val="lowerRoman"/>
      <w:lvlText w:val="%6."/>
      <w:lvlJc w:val="right"/>
      <w:pPr>
        <w:ind w:left="4320" w:hanging="180"/>
      </w:pPr>
    </w:lvl>
    <w:lvl w:ilvl="6" w:tplc="EA067920">
      <w:start w:val="1"/>
      <w:numFmt w:val="decimal"/>
      <w:lvlText w:val="%7."/>
      <w:lvlJc w:val="left"/>
      <w:pPr>
        <w:ind w:left="5040" w:hanging="360"/>
      </w:pPr>
    </w:lvl>
    <w:lvl w:ilvl="7" w:tplc="645A4222">
      <w:start w:val="1"/>
      <w:numFmt w:val="lowerLetter"/>
      <w:lvlText w:val="%8."/>
      <w:lvlJc w:val="left"/>
      <w:pPr>
        <w:ind w:left="5760" w:hanging="360"/>
      </w:pPr>
    </w:lvl>
    <w:lvl w:ilvl="8" w:tplc="9DBCD5A4">
      <w:start w:val="1"/>
      <w:numFmt w:val="lowerRoman"/>
      <w:lvlText w:val="%9."/>
      <w:lvlJc w:val="right"/>
      <w:pPr>
        <w:ind w:left="6480" w:hanging="180"/>
      </w:pPr>
    </w:lvl>
  </w:abstractNum>
  <w:abstractNum w:abstractNumId="1" w15:restartNumberingAfterBreak="0">
    <w:nsid w:val="192671DA"/>
    <w:multiLevelType w:val="hybridMultilevel"/>
    <w:tmpl w:val="FFFFFFFF"/>
    <w:lvl w:ilvl="0" w:tplc="00CCC8A2">
      <w:start w:val="1"/>
      <w:numFmt w:val="bullet"/>
      <w:lvlText w:val=""/>
      <w:lvlJc w:val="left"/>
      <w:pPr>
        <w:ind w:left="360" w:hanging="360"/>
      </w:pPr>
      <w:rPr>
        <w:rFonts w:ascii="Symbol" w:hAnsi="Symbol" w:hint="default"/>
      </w:rPr>
    </w:lvl>
    <w:lvl w:ilvl="1" w:tplc="8A80DCE2">
      <w:start w:val="1"/>
      <w:numFmt w:val="bullet"/>
      <w:lvlText w:val=""/>
      <w:lvlJc w:val="left"/>
      <w:pPr>
        <w:ind w:left="1080" w:hanging="360"/>
      </w:pPr>
      <w:rPr>
        <w:rFonts w:ascii="Symbol" w:hAnsi="Symbol" w:hint="default"/>
      </w:rPr>
    </w:lvl>
    <w:lvl w:ilvl="2" w:tplc="42A2C1D6">
      <w:start w:val="1"/>
      <w:numFmt w:val="bullet"/>
      <w:lvlText w:val=""/>
      <w:lvlJc w:val="left"/>
      <w:pPr>
        <w:ind w:left="1800" w:hanging="360"/>
      </w:pPr>
      <w:rPr>
        <w:rFonts w:ascii="Wingdings" w:hAnsi="Wingdings" w:hint="default"/>
      </w:rPr>
    </w:lvl>
    <w:lvl w:ilvl="3" w:tplc="BE380EB2">
      <w:start w:val="1"/>
      <w:numFmt w:val="bullet"/>
      <w:lvlText w:val=""/>
      <w:lvlJc w:val="left"/>
      <w:pPr>
        <w:ind w:left="2520" w:hanging="360"/>
      </w:pPr>
      <w:rPr>
        <w:rFonts w:ascii="Symbol" w:hAnsi="Symbol" w:hint="default"/>
      </w:rPr>
    </w:lvl>
    <w:lvl w:ilvl="4" w:tplc="3B9A0E76">
      <w:start w:val="1"/>
      <w:numFmt w:val="bullet"/>
      <w:lvlText w:val="o"/>
      <w:lvlJc w:val="left"/>
      <w:pPr>
        <w:ind w:left="3240" w:hanging="360"/>
      </w:pPr>
      <w:rPr>
        <w:rFonts w:ascii="Courier New" w:hAnsi="Courier New" w:hint="default"/>
      </w:rPr>
    </w:lvl>
    <w:lvl w:ilvl="5" w:tplc="2EDC3B60">
      <w:start w:val="1"/>
      <w:numFmt w:val="bullet"/>
      <w:lvlText w:val=""/>
      <w:lvlJc w:val="left"/>
      <w:pPr>
        <w:ind w:left="3960" w:hanging="360"/>
      </w:pPr>
      <w:rPr>
        <w:rFonts w:ascii="Wingdings" w:hAnsi="Wingdings" w:hint="default"/>
      </w:rPr>
    </w:lvl>
    <w:lvl w:ilvl="6" w:tplc="64F2146C">
      <w:start w:val="1"/>
      <w:numFmt w:val="bullet"/>
      <w:lvlText w:val=""/>
      <w:lvlJc w:val="left"/>
      <w:pPr>
        <w:ind w:left="4680" w:hanging="360"/>
      </w:pPr>
      <w:rPr>
        <w:rFonts w:ascii="Symbol" w:hAnsi="Symbol" w:hint="default"/>
      </w:rPr>
    </w:lvl>
    <w:lvl w:ilvl="7" w:tplc="FAA07E12">
      <w:start w:val="1"/>
      <w:numFmt w:val="bullet"/>
      <w:lvlText w:val="o"/>
      <w:lvlJc w:val="left"/>
      <w:pPr>
        <w:ind w:left="5400" w:hanging="360"/>
      </w:pPr>
      <w:rPr>
        <w:rFonts w:ascii="Courier New" w:hAnsi="Courier New" w:hint="default"/>
      </w:rPr>
    </w:lvl>
    <w:lvl w:ilvl="8" w:tplc="F918C708">
      <w:start w:val="1"/>
      <w:numFmt w:val="bullet"/>
      <w:lvlText w:val=""/>
      <w:lvlJc w:val="left"/>
      <w:pPr>
        <w:ind w:left="6120" w:hanging="360"/>
      </w:pPr>
      <w:rPr>
        <w:rFonts w:ascii="Wingdings" w:hAnsi="Wingdings" w:hint="default"/>
      </w:rPr>
    </w:lvl>
  </w:abstractNum>
  <w:abstractNum w:abstractNumId="2" w15:restartNumberingAfterBreak="0">
    <w:nsid w:val="1E944FEA"/>
    <w:multiLevelType w:val="hybridMultilevel"/>
    <w:tmpl w:val="0C0A25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81067B"/>
    <w:multiLevelType w:val="hybridMultilevel"/>
    <w:tmpl w:val="B298E2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813294"/>
    <w:multiLevelType w:val="hybridMultilevel"/>
    <w:tmpl w:val="FFFFFFFF"/>
    <w:lvl w:ilvl="0" w:tplc="123CCD42">
      <w:start w:val="1"/>
      <w:numFmt w:val="decimal"/>
      <w:lvlText w:val="%1."/>
      <w:lvlJc w:val="left"/>
      <w:pPr>
        <w:ind w:left="720" w:hanging="360"/>
      </w:pPr>
    </w:lvl>
    <w:lvl w:ilvl="1" w:tplc="DACEA26A">
      <w:start w:val="1"/>
      <w:numFmt w:val="lowerLetter"/>
      <w:lvlText w:val="%2."/>
      <w:lvlJc w:val="left"/>
      <w:pPr>
        <w:ind w:left="1440" w:hanging="360"/>
      </w:pPr>
    </w:lvl>
    <w:lvl w:ilvl="2" w:tplc="57A4AA94">
      <w:start w:val="1"/>
      <w:numFmt w:val="lowerRoman"/>
      <w:lvlText w:val="%3."/>
      <w:lvlJc w:val="right"/>
      <w:pPr>
        <w:ind w:left="2160" w:hanging="180"/>
      </w:pPr>
    </w:lvl>
    <w:lvl w:ilvl="3" w:tplc="83609BB2">
      <w:start w:val="1"/>
      <w:numFmt w:val="decimal"/>
      <w:lvlText w:val="%4."/>
      <w:lvlJc w:val="left"/>
      <w:pPr>
        <w:ind w:left="2880" w:hanging="360"/>
      </w:pPr>
    </w:lvl>
    <w:lvl w:ilvl="4" w:tplc="91C85302">
      <w:start w:val="1"/>
      <w:numFmt w:val="lowerLetter"/>
      <w:lvlText w:val="%5."/>
      <w:lvlJc w:val="left"/>
      <w:pPr>
        <w:ind w:left="3600" w:hanging="360"/>
      </w:pPr>
    </w:lvl>
    <w:lvl w:ilvl="5" w:tplc="DF5A378A">
      <w:start w:val="1"/>
      <w:numFmt w:val="lowerRoman"/>
      <w:lvlText w:val="%6."/>
      <w:lvlJc w:val="right"/>
      <w:pPr>
        <w:ind w:left="4320" w:hanging="180"/>
      </w:pPr>
    </w:lvl>
    <w:lvl w:ilvl="6" w:tplc="244C009C">
      <w:start w:val="1"/>
      <w:numFmt w:val="decimal"/>
      <w:lvlText w:val="%7."/>
      <w:lvlJc w:val="left"/>
      <w:pPr>
        <w:ind w:left="5040" w:hanging="360"/>
      </w:pPr>
    </w:lvl>
    <w:lvl w:ilvl="7" w:tplc="B93E2308">
      <w:start w:val="1"/>
      <w:numFmt w:val="lowerLetter"/>
      <w:lvlText w:val="%8."/>
      <w:lvlJc w:val="left"/>
      <w:pPr>
        <w:ind w:left="5760" w:hanging="360"/>
      </w:pPr>
    </w:lvl>
    <w:lvl w:ilvl="8" w:tplc="37D0B66C">
      <w:start w:val="1"/>
      <w:numFmt w:val="lowerRoman"/>
      <w:lvlText w:val="%9."/>
      <w:lvlJc w:val="right"/>
      <w:pPr>
        <w:ind w:left="6480" w:hanging="180"/>
      </w:pPr>
    </w:lvl>
  </w:abstractNum>
  <w:abstractNum w:abstractNumId="5" w15:restartNumberingAfterBreak="0">
    <w:nsid w:val="58FA34FE"/>
    <w:multiLevelType w:val="hybridMultilevel"/>
    <w:tmpl w:val="FFFFFFFF"/>
    <w:lvl w:ilvl="0" w:tplc="7C903EF8">
      <w:start w:val="1"/>
      <w:numFmt w:val="decimal"/>
      <w:lvlText w:val="%1."/>
      <w:lvlJc w:val="left"/>
      <w:pPr>
        <w:ind w:left="360" w:hanging="360"/>
      </w:pPr>
    </w:lvl>
    <w:lvl w:ilvl="1" w:tplc="FED2891A">
      <w:start w:val="1"/>
      <w:numFmt w:val="lowerLetter"/>
      <w:lvlText w:val="%2."/>
      <w:lvlJc w:val="left"/>
      <w:pPr>
        <w:ind w:left="1080" w:hanging="360"/>
      </w:pPr>
    </w:lvl>
    <w:lvl w:ilvl="2" w:tplc="27EA8A0E">
      <w:start w:val="1"/>
      <w:numFmt w:val="lowerRoman"/>
      <w:lvlText w:val="%3."/>
      <w:lvlJc w:val="right"/>
      <w:pPr>
        <w:ind w:left="1800" w:hanging="180"/>
      </w:pPr>
    </w:lvl>
    <w:lvl w:ilvl="3" w:tplc="9FBEE656">
      <w:start w:val="1"/>
      <w:numFmt w:val="decimal"/>
      <w:lvlText w:val="%4."/>
      <w:lvlJc w:val="left"/>
      <w:pPr>
        <w:ind w:left="2520" w:hanging="360"/>
      </w:pPr>
    </w:lvl>
    <w:lvl w:ilvl="4" w:tplc="F75061E4">
      <w:start w:val="1"/>
      <w:numFmt w:val="lowerLetter"/>
      <w:lvlText w:val="%5."/>
      <w:lvlJc w:val="left"/>
      <w:pPr>
        <w:ind w:left="3240" w:hanging="360"/>
      </w:pPr>
    </w:lvl>
    <w:lvl w:ilvl="5" w:tplc="D54A3056">
      <w:start w:val="1"/>
      <w:numFmt w:val="lowerRoman"/>
      <w:lvlText w:val="%6."/>
      <w:lvlJc w:val="right"/>
      <w:pPr>
        <w:ind w:left="3960" w:hanging="180"/>
      </w:pPr>
    </w:lvl>
    <w:lvl w:ilvl="6" w:tplc="9EA4A4D0">
      <w:start w:val="1"/>
      <w:numFmt w:val="decimal"/>
      <w:lvlText w:val="%7."/>
      <w:lvlJc w:val="left"/>
      <w:pPr>
        <w:ind w:left="4680" w:hanging="360"/>
      </w:pPr>
    </w:lvl>
    <w:lvl w:ilvl="7" w:tplc="28A6EA96">
      <w:start w:val="1"/>
      <w:numFmt w:val="lowerLetter"/>
      <w:lvlText w:val="%8."/>
      <w:lvlJc w:val="left"/>
      <w:pPr>
        <w:ind w:left="5400" w:hanging="360"/>
      </w:pPr>
    </w:lvl>
    <w:lvl w:ilvl="8" w:tplc="29C856FC">
      <w:start w:val="1"/>
      <w:numFmt w:val="lowerRoman"/>
      <w:lvlText w:val="%9."/>
      <w:lvlJc w:val="right"/>
      <w:pPr>
        <w:ind w:left="6120" w:hanging="180"/>
      </w:pPr>
    </w:lvl>
  </w:abstractNum>
  <w:abstractNum w:abstractNumId="6" w15:restartNumberingAfterBreak="0">
    <w:nsid w:val="5B3D0209"/>
    <w:multiLevelType w:val="hybridMultilevel"/>
    <w:tmpl w:val="FFFFFFFF"/>
    <w:lvl w:ilvl="0" w:tplc="735CF264">
      <w:start w:val="1"/>
      <w:numFmt w:val="bullet"/>
      <w:lvlText w:val=""/>
      <w:lvlJc w:val="left"/>
      <w:pPr>
        <w:ind w:left="360" w:hanging="360"/>
      </w:pPr>
      <w:rPr>
        <w:rFonts w:ascii="Symbol" w:hAnsi="Symbol" w:hint="default"/>
      </w:rPr>
    </w:lvl>
    <w:lvl w:ilvl="1" w:tplc="80AA7B5C">
      <w:start w:val="1"/>
      <w:numFmt w:val="bullet"/>
      <w:lvlText w:val="o"/>
      <w:lvlJc w:val="left"/>
      <w:pPr>
        <w:ind w:left="1080" w:hanging="360"/>
      </w:pPr>
      <w:rPr>
        <w:rFonts w:ascii="Courier New" w:hAnsi="Courier New" w:hint="default"/>
      </w:rPr>
    </w:lvl>
    <w:lvl w:ilvl="2" w:tplc="DFFC5B1E">
      <w:start w:val="1"/>
      <w:numFmt w:val="bullet"/>
      <w:lvlText w:val=""/>
      <w:lvlJc w:val="left"/>
      <w:pPr>
        <w:ind w:left="1800" w:hanging="360"/>
      </w:pPr>
      <w:rPr>
        <w:rFonts w:ascii="Wingdings" w:hAnsi="Wingdings" w:hint="default"/>
      </w:rPr>
    </w:lvl>
    <w:lvl w:ilvl="3" w:tplc="F0FA45B6">
      <w:start w:val="1"/>
      <w:numFmt w:val="bullet"/>
      <w:lvlText w:val=""/>
      <w:lvlJc w:val="left"/>
      <w:pPr>
        <w:ind w:left="2520" w:hanging="360"/>
      </w:pPr>
      <w:rPr>
        <w:rFonts w:ascii="Symbol" w:hAnsi="Symbol" w:hint="default"/>
      </w:rPr>
    </w:lvl>
    <w:lvl w:ilvl="4" w:tplc="C2F4A0F8">
      <w:start w:val="1"/>
      <w:numFmt w:val="bullet"/>
      <w:lvlText w:val="o"/>
      <w:lvlJc w:val="left"/>
      <w:pPr>
        <w:ind w:left="3240" w:hanging="360"/>
      </w:pPr>
      <w:rPr>
        <w:rFonts w:ascii="Courier New" w:hAnsi="Courier New" w:hint="default"/>
      </w:rPr>
    </w:lvl>
    <w:lvl w:ilvl="5" w:tplc="F7480606">
      <w:start w:val="1"/>
      <w:numFmt w:val="bullet"/>
      <w:lvlText w:val=""/>
      <w:lvlJc w:val="left"/>
      <w:pPr>
        <w:ind w:left="3960" w:hanging="360"/>
      </w:pPr>
      <w:rPr>
        <w:rFonts w:ascii="Wingdings" w:hAnsi="Wingdings" w:hint="default"/>
      </w:rPr>
    </w:lvl>
    <w:lvl w:ilvl="6" w:tplc="8A4883E8">
      <w:start w:val="1"/>
      <w:numFmt w:val="bullet"/>
      <w:lvlText w:val=""/>
      <w:lvlJc w:val="left"/>
      <w:pPr>
        <w:ind w:left="4680" w:hanging="360"/>
      </w:pPr>
      <w:rPr>
        <w:rFonts w:ascii="Symbol" w:hAnsi="Symbol" w:hint="default"/>
      </w:rPr>
    </w:lvl>
    <w:lvl w:ilvl="7" w:tplc="E2E4DD04">
      <w:start w:val="1"/>
      <w:numFmt w:val="bullet"/>
      <w:lvlText w:val="o"/>
      <w:lvlJc w:val="left"/>
      <w:pPr>
        <w:ind w:left="5400" w:hanging="360"/>
      </w:pPr>
      <w:rPr>
        <w:rFonts w:ascii="Courier New" w:hAnsi="Courier New" w:hint="default"/>
      </w:rPr>
    </w:lvl>
    <w:lvl w:ilvl="8" w:tplc="897E12AE">
      <w:start w:val="1"/>
      <w:numFmt w:val="bullet"/>
      <w:lvlText w:val=""/>
      <w:lvlJc w:val="left"/>
      <w:pPr>
        <w:ind w:left="6120" w:hanging="360"/>
      </w:pPr>
      <w:rPr>
        <w:rFonts w:ascii="Wingdings" w:hAnsi="Wingdings" w:hint="default"/>
      </w:rPr>
    </w:lvl>
  </w:abstractNum>
  <w:abstractNum w:abstractNumId="7" w15:restartNumberingAfterBreak="0">
    <w:nsid w:val="5C4E6F1F"/>
    <w:multiLevelType w:val="hybridMultilevel"/>
    <w:tmpl w:val="65886EC0"/>
    <w:lvl w:ilvl="0" w:tplc="FFFFFFFF">
      <w:start w:val="3"/>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EF4F94"/>
    <w:multiLevelType w:val="hybridMultilevel"/>
    <w:tmpl w:val="0F2C4EB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2D6FDD"/>
    <w:multiLevelType w:val="hybridMultilevel"/>
    <w:tmpl w:val="FFFFFFFF"/>
    <w:lvl w:ilvl="0" w:tplc="9B464674">
      <w:start w:val="1"/>
      <w:numFmt w:val="decimal"/>
      <w:lvlText w:val="%1."/>
      <w:lvlJc w:val="left"/>
      <w:pPr>
        <w:ind w:left="720" w:hanging="360"/>
      </w:pPr>
    </w:lvl>
    <w:lvl w:ilvl="1" w:tplc="22BE293A">
      <w:start w:val="1"/>
      <w:numFmt w:val="lowerLetter"/>
      <w:lvlText w:val="%2."/>
      <w:lvlJc w:val="left"/>
      <w:pPr>
        <w:ind w:left="1440" w:hanging="360"/>
      </w:pPr>
    </w:lvl>
    <w:lvl w:ilvl="2" w:tplc="E5DA58E6">
      <w:start w:val="1"/>
      <w:numFmt w:val="lowerRoman"/>
      <w:lvlText w:val="%3."/>
      <w:lvlJc w:val="right"/>
      <w:pPr>
        <w:ind w:left="2160" w:hanging="180"/>
      </w:pPr>
    </w:lvl>
    <w:lvl w:ilvl="3" w:tplc="099E3F1C">
      <w:start w:val="1"/>
      <w:numFmt w:val="decimal"/>
      <w:lvlText w:val="%4."/>
      <w:lvlJc w:val="left"/>
      <w:pPr>
        <w:ind w:left="2880" w:hanging="360"/>
      </w:pPr>
    </w:lvl>
    <w:lvl w:ilvl="4" w:tplc="AAB6A2BE">
      <w:start w:val="1"/>
      <w:numFmt w:val="lowerLetter"/>
      <w:lvlText w:val="%5."/>
      <w:lvlJc w:val="left"/>
      <w:pPr>
        <w:ind w:left="3600" w:hanging="360"/>
      </w:pPr>
    </w:lvl>
    <w:lvl w:ilvl="5" w:tplc="03505268">
      <w:start w:val="1"/>
      <w:numFmt w:val="lowerRoman"/>
      <w:lvlText w:val="%6."/>
      <w:lvlJc w:val="right"/>
      <w:pPr>
        <w:ind w:left="4320" w:hanging="180"/>
      </w:pPr>
    </w:lvl>
    <w:lvl w:ilvl="6" w:tplc="C4BA9712">
      <w:start w:val="1"/>
      <w:numFmt w:val="decimal"/>
      <w:lvlText w:val="%7."/>
      <w:lvlJc w:val="left"/>
      <w:pPr>
        <w:ind w:left="5040" w:hanging="360"/>
      </w:pPr>
    </w:lvl>
    <w:lvl w:ilvl="7" w:tplc="2B1C1D4A">
      <w:start w:val="1"/>
      <w:numFmt w:val="lowerLetter"/>
      <w:lvlText w:val="%8."/>
      <w:lvlJc w:val="left"/>
      <w:pPr>
        <w:ind w:left="5760" w:hanging="360"/>
      </w:pPr>
    </w:lvl>
    <w:lvl w:ilvl="8" w:tplc="1BD871E0">
      <w:start w:val="1"/>
      <w:numFmt w:val="lowerRoman"/>
      <w:lvlText w:val="%9."/>
      <w:lvlJc w:val="right"/>
      <w:pPr>
        <w:ind w:left="6480" w:hanging="180"/>
      </w:pPr>
    </w:lvl>
  </w:abstractNum>
  <w:num w:numId="1" w16cid:durableId="657536390">
    <w:abstractNumId w:val="8"/>
  </w:num>
  <w:num w:numId="2" w16cid:durableId="747967792">
    <w:abstractNumId w:val="5"/>
  </w:num>
  <w:num w:numId="3" w16cid:durableId="99450844">
    <w:abstractNumId w:val="6"/>
  </w:num>
  <w:num w:numId="4" w16cid:durableId="15693538">
    <w:abstractNumId w:val="1"/>
  </w:num>
  <w:num w:numId="5" w16cid:durableId="532888809">
    <w:abstractNumId w:val="0"/>
  </w:num>
  <w:num w:numId="6" w16cid:durableId="41367047">
    <w:abstractNumId w:val="4"/>
  </w:num>
  <w:num w:numId="7" w16cid:durableId="1590889520">
    <w:abstractNumId w:val="9"/>
  </w:num>
  <w:num w:numId="8" w16cid:durableId="38432525">
    <w:abstractNumId w:val="2"/>
  </w:num>
  <w:num w:numId="9" w16cid:durableId="1097284816">
    <w:abstractNumId w:val="3"/>
  </w:num>
  <w:num w:numId="10" w16cid:durableId="12600222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CF5"/>
    <w:rsid w:val="0000104C"/>
    <w:rsid w:val="00010BB2"/>
    <w:rsid w:val="00034687"/>
    <w:rsid w:val="00035DC7"/>
    <w:rsid w:val="00037C37"/>
    <w:rsid w:val="00061862"/>
    <w:rsid w:val="000B649A"/>
    <w:rsid w:val="000B70D9"/>
    <w:rsid w:val="000C62E5"/>
    <w:rsid w:val="000D5C53"/>
    <w:rsid w:val="000D62B5"/>
    <w:rsid w:val="000E59AD"/>
    <w:rsid w:val="00103AF4"/>
    <w:rsid w:val="00115145"/>
    <w:rsid w:val="00117200"/>
    <w:rsid w:val="001447D6"/>
    <w:rsid w:val="00155AFE"/>
    <w:rsid w:val="00165661"/>
    <w:rsid w:val="00175706"/>
    <w:rsid w:val="00182211"/>
    <w:rsid w:val="0018562C"/>
    <w:rsid w:val="001903A5"/>
    <w:rsid w:val="00191378"/>
    <w:rsid w:val="001954BE"/>
    <w:rsid w:val="001A4CCF"/>
    <w:rsid w:val="001E019C"/>
    <w:rsid w:val="001E2BFC"/>
    <w:rsid w:val="001E3450"/>
    <w:rsid w:val="001E751D"/>
    <w:rsid w:val="001E7575"/>
    <w:rsid w:val="001F4902"/>
    <w:rsid w:val="001F4FD3"/>
    <w:rsid w:val="00212FC4"/>
    <w:rsid w:val="002150EB"/>
    <w:rsid w:val="00221E8E"/>
    <w:rsid w:val="002221CE"/>
    <w:rsid w:val="00242B7D"/>
    <w:rsid w:val="002765C0"/>
    <w:rsid w:val="00280AEE"/>
    <w:rsid w:val="0028137E"/>
    <w:rsid w:val="00284E05"/>
    <w:rsid w:val="00296C6C"/>
    <w:rsid w:val="002C6328"/>
    <w:rsid w:val="002E4715"/>
    <w:rsid w:val="002E7E11"/>
    <w:rsid w:val="002F516C"/>
    <w:rsid w:val="00322E6F"/>
    <w:rsid w:val="00341870"/>
    <w:rsid w:val="0035074E"/>
    <w:rsid w:val="0035497F"/>
    <w:rsid w:val="0036496C"/>
    <w:rsid w:val="003870F2"/>
    <w:rsid w:val="00390638"/>
    <w:rsid w:val="003942F3"/>
    <w:rsid w:val="0039556B"/>
    <w:rsid w:val="003A38F0"/>
    <w:rsid w:val="003A4DA6"/>
    <w:rsid w:val="003B71D7"/>
    <w:rsid w:val="003D664B"/>
    <w:rsid w:val="003F0166"/>
    <w:rsid w:val="0041649B"/>
    <w:rsid w:val="00423DDC"/>
    <w:rsid w:val="00435359"/>
    <w:rsid w:val="004357AB"/>
    <w:rsid w:val="004357BF"/>
    <w:rsid w:val="004415C5"/>
    <w:rsid w:val="00443DA8"/>
    <w:rsid w:val="0045614B"/>
    <w:rsid w:val="004607C3"/>
    <w:rsid w:val="00475222"/>
    <w:rsid w:val="00475CEC"/>
    <w:rsid w:val="004831F1"/>
    <w:rsid w:val="00487B20"/>
    <w:rsid w:val="004B2F81"/>
    <w:rsid w:val="004C3CFE"/>
    <w:rsid w:val="004D1535"/>
    <w:rsid w:val="004E7848"/>
    <w:rsid w:val="00500318"/>
    <w:rsid w:val="005219C3"/>
    <w:rsid w:val="00524069"/>
    <w:rsid w:val="0052562C"/>
    <w:rsid w:val="005272DB"/>
    <w:rsid w:val="0053535F"/>
    <w:rsid w:val="00542B68"/>
    <w:rsid w:val="00545C33"/>
    <w:rsid w:val="00551AE8"/>
    <w:rsid w:val="00562C29"/>
    <w:rsid w:val="005866D1"/>
    <w:rsid w:val="0059658B"/>
    <w:rsid w:val="005A4672"/>
    <w:rsid w:val="005E06FA"/>
    <w:rsid w:val="005E6137"/>
    <w:rsid w:val="00645DF7"/>
    <w:rsid w:val="00647E76"/>
    <w:rsid w:val="00671670"/>
    <w:rsid w:val="006765AB"/>
    <w:rsid w:val="006938C0"/>
    <w:rsid w:val="006C2941"/>
    <w:rsid w:val="006C7A8E"/>
    <w:rsid w:val="006E545A"/>
    <w:rsid w:val="006F2D45"/>
    <w:rsid w:val="006F73BB"/>
    <w:rsid w:val="00711A5D"/>
    <w:rsid w:val="0071568F"/>
    <w:rsid w:val="007228C9"/>
    <w:rsid w:val="0072352B"/>
    <w:rsid w:val="00730832"/>
    <w:rsid w:val="007308B4"/>
    <w:rsid w:val="00734EBC"/>
    <w:rsid w:val="00735D37"/>
    <w:rsid w:val="007658B2"/>
    <w:rsid w:val="00774375"/>
    <w:rsid w:val="007821C2"/>
    <w:rsid w:val="007A0E70"/>
    <w:rsid w:val="007A42F6"/>
    <w:rsid w:val="007A6195"/>
    <w:rsid w:val="007F1093"/>
    <w:rsid w:val="007F218E"/>
    <w:rsid w:val="00811ACA"/>
    <w:rsid w:val="008167E8"/>
    <w:rsid w:val="00821299"/>
    <w:rsid w:val="00822C78"/>
    <w:rsid w:val="00831C5D"/>
    <w:rsid w:val="00832FFF"/>
    <w:rsid w:val="00836213"/>
    <w:rsid w:val="00837D65"/>
    <w:rsid w:val="0084546F"/>
    <w:rsid w:val="00872134"/>
    <w:rsid w:val="008C367A"/>
    <w:rsid w:val="008C4FA2"/>
    <w:rsid w:val="008D1496"/>
    <w:rsid w:val="008D4A4A"/>
    <w:rsid w:val="008E0255"/>
    <w:rsid w:val="008F6054"/>
    <w:rsid w:val="00911B84"/>
    <w:rsid w:val="00917182"/>
    <w:rsid w:val="00935139"/>
    <w:rsid w:val="00936B9F"/>
    <w:rsid w:val="00936CE4"/>
    <w:rsid w:val="00951986"/>
    <w:rsid w:val="00960CEC"/>
    <w:rsid w:val="009625D9"/>
    <w:rsid w:val="009745CA"/>
    <w:rsid w:val="00974A02"/>
    <w:rsid w:val="00987A0C"/>
    <w:rsid w:val="00996BE5"/>
    <w:rsid w:val="00996CD2"/>
    <w:rsid w:val="009A08C8"/>
    <w:rsid w:val="009A148C"/>
    <w:rsid w:val="009A2D43"/>
    <w:rsid w:val="009A388B"/>
    <w:rsid w:val="009B4E65"/>
    <w:rsid w:val="009C1AA9"/>
    <w:rsid w:val="009C4004"/>
    <w:rsid w:val="009D43E8"/>
    <w:rsid w:val="009F1ED5"/>
    <w:rsid w:val="009F3BC0"/>
    <w:rsid w:val="009F6744"/>
    <w:rsid w:val="00A1019E"/>
    <w:rsid w:val="00A10779"/>
    <w:rsid w:val="00A12FD0"/>
    <w:rsid w:val="00A1652A"/>
    <w:rsid w:val="00A37850"/>
    <w:rsid w:val="00A66164"/>
    <w:rsid w:val="00A92C55"/>
    <w:rsid w:val="00AA14A6"/>
    <w:rsid w:val="00AF35DA"/>
    <w:rsid w:val="00B01B57"/>
    <w:rsid w:val="00B106F8"/>
    <w:rsid w:val="00B116C1"/>
    <w:rsid w:val="00B11CB7"/>
    <w:rsid w:val="00B17933"/>
    <w:rsid w:val="00B2310C"/>
    <w:rsid w:val="00B54950"/>
    <w:rsid w:val="00B6240A"/>
    <w:rsid w:val="00B76801"/>
    <w:rsid w:val="00B82034"/>
    <w:rsid w:val="00B8632A"/>
    <w:rsid w:val="00B90F7D"/>
    <w:rsid w:val="00B94493"/>
    <w:rsid w:val="00B95D73"/>
    <w:rsid w:val="00B9778B"/>
    <w:rsid w:val="00BA55C1"/>
    <w:rsid w:val="00BE5CD1"/>
    <w:rsid w:val="00C00D97"/>
    <w:rsid w:val="00C27125"/>
    <w:rsid w:val="00C8197D"/>
    <w:rsid w:val="00C84AC3"/>
    <w:rsid w:val="00C85105"/>
    <w:rsid w:val="00C96466"/>
    <w:rsid w:val="00CC092C"/>
    <w:rsid w:val="00CC0E2A"/>
    <w:rsid w:val="00CC1A83"/>
    <w:rsid w:val="00CC538C"/>
    <w:rsid w:val="00CD4BE0"/>
    <w:rsid w:val="00CF59A9"/>
    <w:rsid w:val="00D00156"/>
    <w:rsid w:val="00D02FFF"/>
    <w:rsid w:val="00D07CF5"/>
    <w:rsid w:val="00D12856"/>
    <w:rsid w:val="00D138D4"/>
    <w:rsid w:val="00D166B8"/>
    <w:rsid w:val="00D4662C"/>
    <w:rsid w:val="00D47740"/>
    <w:rsid w:val="00D5344B"/>
    <w:rsid w:val="00D53F1E"/>
    <w:rsid w:val="00D655C9"/>
    <w:rsid w:val="00D901CE"/>
    <w:rsid w:val="00DA5640"/>
    <w:rsid w:val="00DB1FA0"/>
    <w:rsid w:val="00DB2FFA"/>
    <w:rsid w:val="00DC6FA6"/>
    <w:rsid w:val="00DD60E9"/>
    <w:rsid w:val="00DD74B7"/>
    <w:rsid w:val="00E072D7"/>
    <w:rsid w:val="00E12E66"/>
    <w:rsid w:val="00E27CCB"/>
    <w:rsid w:val="00E31780"/>
    <w:rsid w:val="00E31CF8"/>
    <w:rsid w:val="00E37205"/>
    <w:rsid w:val="00E62E36"/>
    <w:rsid w:val="00E73949"/>
    <w:rsid w:val="00E81E60"/>
    <w:rsid w:val="00E87EDE"/>
    <w:rsid w:val="00E90372"/>
    <w:rsid w:val="00EC4BAA"/>
    <w:rsid w:val="00ED304E"/>
    <w:rsid w:val="00F00FAF"/>
    <w:rsid w:val="00F06599"/>
    <w:rsid w:val="00F26FBD"/>
    <w:rsid w:val="00F34342"/>
    <w:rsid w:val="00F36CB3"/>
    <w:rsid w:val="00F47279"/>
    <w:rsid w:val="00F47532"/>
    <w:rsid w:val="00F824F3"/>
    <w:rsid w:val="00F87B56"/>
    <w:rsid w:val="00FC2A7E"/>
    <w:rsid w:val="00FC4C2C"/>
    <w:rsid w:val="00FD321F"/>
    <w:rsid w:val="00FE39A2"/>
    <w:rsid w:val="00FF4ACC"/>
    <w:rsid w:val="02776C56"/>
    <w:rsid w:val="03B64C5B"/>
    <w:rsid w:val="06C7B8C9"/>
    <w:rsid w:val="09668EB6"/>
    <w:rsid w:val="0A51A0B1"/>
    <w:rsid w:val="0ED2CAAE"/>
    <w:rsid w:val="0FD50CC8"/>
    <w:rsid w:val="10FD10E1"/>
    <w:rsid w:val="13DCE1AE"/>
    <w:rsid w:val="143A03E0"/>
    <w:rsid w:val="16DDDC93"/>
    <w:rsid w:val="1879ACF4"/>
    <w:rsid w:val="19241842"/>
    <w:rsid w:val="1954478A"/>
    <w:rsid w:val="1BB14DB6"/>
    <w:rsid w:val="1D621794"/>
    <w:rsid w:val="1DBF07F0"/>
    <w:rsid w:val="1E27B8AD"/>
    <w:rsid w:val="2109117E"/>
    <w:rsid w:val="22FB29D0"/>
    <w:rsid w:val="23BC5F9B"/>
    <w:rsid w:val="24724349"/>
    <w:rsid w:val="24CDA00E"/>
    <w:rsid w:val="25601C87"/>
    <w:rsid w:val="26FBECE8"/>
    <w:rsid w:val="2779501C"/>
    <w:rsid w:val="2897BD49"/>
    <w:rsid w:val="297258DA"/>
    <w:rsid w:val="2A510C25"/>
    <w:rsid w:val="2A6A3387"/>
    <w:rsid w:val="2AD8E30E"/>
    <w:rsid w:val="2B063BB5"/>
    <w:rsid w:val="2BE0D64B"/>
    <w:rsid w:val="2FE19A5E"/>
    <w:rsid w:val="30C04DA9"/>
    <w:rsid w:val="33264717"/>
    <w:rsid w:val="37320819"/>
    <w:rsid w:val="38867337"/>
    <w:rsid w:val="3A5B29B4"/>
    <w:rsid w:val="3B11CD13"/>
    <w:rsid w:val="3E540041"/>
    <w:rsid w:val="3EF8129B"/>
    <w:rsid w:val="3FEFD0A2"/>
    <w:rsid w:val="41011115"/>
    <w:rsid w:val="4409F980"/>
    <w:rsid w:val="45A5C9E1"/>
    <w:rsid w:val="46292067"/>
    <w:rsid w:val="47501969"/>
    <w:rsid w:val="4B3A70CF"/>
    <w:rsid w:val="4EE75F06"/>
    <w:rsid w:val="50F5887F"/>
    <w:rsid w:val="52844CE9"/>
    <w:rsid w:val="54201D4A"/>
    <w:rsid w:val="553A1491"/>
    <w:rsid w:val="592A344A"/>
    <w:rsid w:val="5982043F"/>
    <w:rsid w:val="598FB341"/>
    <w:rsid w:val="5A7CDEDC"/>
    <w:rsid w:val="60FEA052"/>
    <w:rsid w:val="61819CC9"/>
    <w:rsid w:val="62814856"/>
    <w:rsid w:val="64BA93B9"/>
    <w:rsid w:val="65B8E918"/>
    <w:rsid w:val="65D21175"/>
    <w:rsid w:val="66475EEA"/>
    <w:rsid w:val="669F89E9"/>
    <w:rsid w:val="6754B979"/>
    <w:rsid w:val="6A9447C1"/>
    <w:rsid w:val="6AAD6F23"/>
    <w:rsid w:val="6B29D53D"/>
    <w:rsid w:val="6D5587C9"/>
    <w:rsid w:val="7081B02B"/>
    <w:rsid w:val="72976C20"/>
    <w:rsid w:val="730955F9"/>
    <w:rsid w:val="74333C81"/>
    <w:rsid w:val="77BC7C7D"/>
    <w:rsid w:val="79A26339"/>
    <w:rsid w:val="7E70821F"/>
    <w:rsid w:val="7E7F8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8E880C"/>
  <w15:chartTrackingRefBased/>
  <w15:docId w15:val="{6E104D95-66C1-4A7E-8D96-7FE4FFA5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CF5"/>
    <w:pPr>
      <w:ind w:left="720"/>
      <w:contextualSpacing/>
    </w:pPr>
  </w:style>
  <w:style w:type="character" w:styleId="Hyperlink">
    <w:name w:val="Hyperlink"/>
    <w:basedOn w:val="DefaultParagraphFont"/>
    <w:uiPriority w:val="99"/>
    <w:unhideWhenUsed/>
    <w:rsid w:val="005272DB"/>
    <w:rPr>
      <w:color w:val="0563C1" w:themeColor="hyperlink"/>
      <w:u w:val="single"/>
    </w:rPr>
  </w:style>
  <w:style w:type="character" w:styleId="UnresolvedMention">
    <w:name w:val="Unresolved Mention"/>
    <w:basedOn w:val="DefaultParagraphFont"/>
    <w:uiPriority w:val="99"/>
    <w:semiHidden/>
    <w:unhideWhenUsed/>
    <w:rsid w:val="005272DB"/>
    <w:rPr>
      <w:color w:val="605E5C"/>
      <w:shd w:val="clear" w:color="auto" w:fill="E1DFDD"/>
    </w:rPr>
  </w:style>
  <w:style w:type="character" w:styleId="FollowedHyperlink">
    <w:name w:val="FollowedHyperlink"/>
    <w:basedOn w:val="DefaultParagraphFont"/>
    <w:uiPriority w:val="99"/>
    <w:semiHidden/>
    <w:unhideWhenUsed/>
    <w:rsid w:val="00DB2FFA"/>
    <w:rPr>
      <w:color w:val="954F72" w:themeColor="followedHyperlink"/>
      <w:u w:val="single"/>
    </w:rPr>
  </w:style>
  <w:style w:type="paragraph" w:styleId="Header">
    <w:name w:val="header"/>
    <w:basedOn w:val="Normal"/>
    <w:link w:val="HeaderChar"/>
    <w:uiPriority w:val="99"/>
    <w:unhideWhenUsed/>
    <w:rsid w:val="007F218E"/>
    <w:pPr>
      <w:tabs>
        <w:tab w:val="center" w:pos="4513"/>
        <w:tab w:val="right" w:pos="9026"/>
      </w:tabs>
    </w:pPr>
  </w:style>
  <w:style w:type="character" w:customStyle="1" w:styleId="HeaderChar">
    <w:name w:val="Header Char"/>
    <w:basedOn w:val="DefaultParagraphFont"/>
    <w:link w:val="Header"/>
    <w:uiPriority w:val="99"/>
    <w:rsid w:val="007F218E"/>
  </w:style>
  <w:style w:type="paragraph" w:styleId="Footer">
    <w:name w:val="footer"/>
    <w:basedOn w:val="Normal"/>
    <w:link w:val="FooterChar"/>
    <w:uiPriority w:val="99"/>
    <w:unhideWhenUsed/>
    <w:rsid w:val="007F218E"/>
    <w:pPr>
      <w:tabs>
        <w:tab w:val="center" w:pos="4513"/>
        <w:tab w:val="right" w:pos="9026"/>
      </w:tabs>
    </w:pPr>
  </w:style>
  <w:style w:type="character" w:customStyle="1" w:styleId="FooterChar">
    <w:name w:val="Footer Char"/>
    <w:basedOn w:val="DefaultParagraphFont"/>
    <w:link w:val="Footer"/>
    <w:uiPriority w:val="99"/>
    <w:rsid w:val="007F218E"/>
  </w:style>
  <w:style w:type="table" w:styleId="TableGrid">
    <w:name w:val="Table Grid"/>
    <w:basedOn w:val="TableNormal"/>
    <w:uiPriority w:val="59"/>
    <w:rsid w:val="007F218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7a1aeb31eccb4615" Type="http://schemas.microsoft.com/office/2019/09/relationships/intelligence" Target="intelligence.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1</Pages>
  <Words>741</Words>
  <Characters>4228</Characters>
  <Application>Microsoft Office Word</Application>
  <DocSecurity>4</DocSecurity>
  <Lines>35</Lines>
  <Paragraphs>9</Paragraphs>
  <ScaleCrop>false</ScaleCrop>
  <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Bruna Matos Chaves (2123460)</dc:creator>
  <cp:keywords/>
  <dc:description/>
  <cp:lastModifiedBy>Bruna Matos Chaves (2123460)</cp:lastModifiedBy>
  <cp:revision>146</cp:revision>
  <dcterms:created xsi:type="dcterms:W3CDTF">2022-04-19T22:47:00Z</dcterms:created>
  <dcterms:modified xsi:type="dcterms:W3CDTF">2022-04-28T00:08:00Z</dcterms:modified>
</cp:coreProperties>
</file>