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9F6EE" w14:textId="792ADDDF" w:rsidR="009A6A88" w:rsidRDefault="004578E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FINANCE FOR BUSINESS ASSESSMENT 1</w:t>
      </w:r>
      <w:r w:rsidR="00524D34" w:rsidRPr="00593498">
        <w:rPr>
          <w:b/>
          <w:bCs/>
          <w:sz w:val="28"/>
          <w:szCs w:val="28"/>
        </w:rPr>
        <w:t xml:space="preserve"> – PROCEDURE</w:t>
      </w:r>
    </w:p>
    <w:p w14:paraId="7C8EB8A2" w14:textId="0A4E0C2D" w:rsidR="004578E8" w:rsidRDefault="004578E8">
      <w:pPr>
        <w:rPr>
          <w:b/>
          <w:bCs/>
          <w:sz w:val="28"/>
          <w:szCs w:val="28"/>
        </w:rPr>
      </w:pPr>
    </w:p>
    <w:p w14:paraId="6F35CE6C" w14:textId="70A062E0" w:rsidR="004578E8" w:rsidRPr="00593498" w:rsidRDefault="004577E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</w:t>
      </w:r>
      <w:r w:rsidR="0013485F">
        <w:rPr>
          <w:b/>
          <w:bCs/>
          <w:sz w:val="28"/>
          <w:szCs w:val="28"/>
        </w:rPr>
        <w:t>ue</w:t>
      </w:r>
      <w:r>
        <w:rPr>
          <w:b/>
          <w:bCs/>
          <w:sz w:val="28"/>
          <w:szCs w:val="28"/>
        </w:rPr>
        <w:t>s</w:t>
      </w:r>
      <w:r w:rsidR="006F135F">
        <w:rPr>
          <w:b/>
          <w:bCs/>
          <w:sz w:val="28"/>
          <w:szCs w:val="28"/>
        </w:rPr>
        <w:t xml:space="preserve">day </w:t>
      </w:r>
      <w:r w:rsidR="00274527">
        <w:rPr>
          <w:b/>
          <w:bCs/>
          <w:sz w:val="28"/>
          <w:szCs w:val="28"/>
        </w:rPr>
        <w:t>3rd</w:t>
      </w:r>
      <w:r w:rsidR="006F135F">
        <w:rPr>
          <w:b/>
          <w:bCs/>
          <w:sz w:val="28"/>
          <w:szCs w:val="28"/>
        </w:rPr>
        <w:t xml:space="preserve"> March 202</w:t>
      </w:r>
      <w:r w:rsidR="00274527">
        <w:rPr>
          <w:b/>
          <w:bCs/>
          <w:sz w:val="28"/>
          <w:szCs w:val="28"/>
        </w:rPr>
        <w:t>6</w:t>
      </w:r>
      <w:r w:rsidR="006F135F">
        <w:rPr>
          <w:b/>
          <w:bCs/>
          <w:sz w:val="28"/>
          <w:szCs w:val="28"/>
        </w:rPr>
        <w:t xml:space="preserve"> </w:t>
      </w:r>
      <w:r w:rsidR="004578E8">
        <w:rPr>
          <w:b/>
          <w:bCs/>
          <w:sz w:val="28"/>
          <w:szCs w:val="28"/>
        </w:rPr>
        <w:t xml:space="preserve"> </w:t>
      </w:r>
      <w:r w:rsidR="00274527">
        <w:rPr>
          <w:b/>
          <w:bCs/>
          <w:sz w:val="28"/>
          <w:szCs w:val="28"/>
        </w:rPr>
        <w:t>11</w:t>
      </w:r>
      <w:r w:rsidR="004578E8">
        <w:rPr>
          <w:b/>
          <w:bCs/>
          <w:sz w:val="28"/>
          <w:szCs w:val="28"/>
        </w:rPr>
        <w:t xml:space="preserve"> 30  to 1</w:t>
      </w:r>
      <w:r w:rsidR="00274527">
        <w:rPr>
          <w:b/>
          <w:bCs/>
          <w:sz w:val="28"/>
          <w:szCs w:val="28"/>
        </w:rPr>
        <w:t>4</w:t>
      </w:r>
      <w:r w:rsidR="004578E8">
        <w:rPr>
          <w:b/>
          <w:bCs/>
          <w:sz w:val="28"/>
          <w:szCs w:val="28"/>
        </w:rPr>
        <w:t xml:space="preserve"> </w:t>
      </w:r>
      <w:r w:rsidR="000531A4">
        <w:rPr>
          <w:b/>
          <w:bCs/>
          <w:sz w:val="28"/>
          <w:szCs w:val="28"/>
        </w:rPr>
        <w:t>3</w:t>
      </w:r>
      <w:r w:rsidR="004578E8">
        <w:rPr>
          <w:b/>
          <w:bCs/>
          <w:sz w:val="28"/>
          <w:szCs w:val="28"/>
        </w:rPr>
        <w:t xml:space="preserve">0 </w:t>
      </w:r>
    </w:p>
    <w:p w14:paraId="027C03CE" w14:textId="6AAAA650" w:rsidR="00524D34" w:rsidRPr="00593498" w:rsidRDefault="00524D34">
      <w:pPr>
        <w:rPr>
          <w:sz w:val="28"/>
          <w:szCs w:val="28"/>
        </w:rPr>
      </w:pPr>
    </w:p>
    <w:p w14:paraId="01B8BD2D" w14:textId="59B0E03C" w:rsidR="00524D34" w:rsidRPr="00593498" w:rsidRDefault="00524D34" w:rsidP="00524D34">
      <w:pPr>
        <w:pStyle w:val="BodyText"/>
        <w:numPr>
          <w:ilvl w:val="0"/>
          <w:numId w:val="1"/>
        </w:numPr>
        <w:rPr>
          <w:sz w:val="28"/>
          <w:szCs w:val="28"/>
        </w:rPr>
      </w:pPr>
      <w:r w:rsidRPr="00593498">
        <w:rPr>
          <w:sz w:val="28"/>
          <w:szCs w:val="28"/>
        </w:rPr>
        <w:t xml:space="preserve">Students will be able to download a copy of the </w:t>
      </w:r>
      <w:r w:rsidR="004578E8">
        <w:rPr>
          <w:sz w:val="28"/>
          <w:szCs w:val="28"/>
        </w:rPr>
        <w:t xml:space="preserve">question and blank answer </w:t>
      </w:r>
      <w:r w:rsidR="004578E8" w:rsidRPr="00593498">
        <w:rPr>
          <w:sz w:val="28"/>
          <w:szCs w:val="28"/>
        </w:rPr>
        <w:t>from</w:t>
      </w:r>
      <w:r w:rsidRPr="00593498">
        <w:rPr>
          <w:sz w:val="28"/>
          <w:szCs w:val="28"/>
        </w:rPr>
        <w:t xml:space="preserve"> Moodle at a set time which has been communicated to them previously</w:t>
      </w:r>
      <w:r w:rsidR="0080198E">
        <w:rPr>
          <w:sz w:val="28"/>
          <w:szCs w:val="28"/>
        </w:rPr>
        <w:t xml:space="preserve"> </w:t>
      </w:r>
      <w:r w:rsidR="0080198E" w:rsidRPr="0080198E">
        <w:rPr>
          <w:b/>
          <w:bCs/>
          <w:color w:val="FF0000"/>
          <w:sz w:val="28"/>
          <w:szCs w:val="28"/>
        </w:rPr>
        <w:t xml:space="preserve">(i.e. by </w:t>
      </w:r>
      <w:r w:rsidR="00274527">
        <w:rPr>
          <w:b/>
          <w:bCs/>
          <w:color w:val="FF0000"/>
          <w:sz w:val="28"/>
          <w:szCs w:val="28"/>
        </w:rPr>
        <w:t>11</w:t>
      </w:r>
      <w:r w:rsidR="0080198E" w:rsidRPr="0080198E">
        <w:rPr>
          <w:b/>
          <w:bCs/>
          <w:color w:val="FF0000"/>
          <w:sz w:val="28"/>
          <w:szCs w:val="28"/>
        </w:rPr>
        <w:t xml:space="preserve"> 15)</w:t>
      </w:r>
      <w:r w:rsidRPr="0080198E">
        <w:rPr>
          <w:b/>
          <w:bCs/>
          <w:color w:val="FF0000"/>
          <w:sz w:val="28"/>
          <w:szCs w:val="28"/>
        </w:rPr>
        <w:t>.</w:t>
      </w:r>
      <w:r w:rsidRPr="0080198E">
        <w:rPr>
          <w:color w:val="FF0000"/>
          <w:sz w:val="28"/>
          <w:szCs w:val="28"/>
        </w:rPr>
        <w:t xml:space="preserve"> </w:t>
      </w:r>
      <w:r w:rsidRPr="00593498">
        <w:rPr>
          <w:sz w:val="28"/>
          <w:szCs w:val="28"/>
        </w:rPr>
        <w:t xml:space="preserve">They will be given 15 minutes to </w:t>
      </w:r>
      <w:r w:rsidR="004578E8">
        <w:rPr>
          <w:sz w:val="28"/>
          <w:szCs w:val="28"/>
        </w:rPr>
        <w:t>download the information</w:t>
      </w:r>
      <w:r w:rsidRPr="00593498">
        <w:rPr>
          <w:sz w:val="28"/>
          <w:szCs w:val="28"/>
        </w:rPr>
        <w:t xml:space="preserve"> and prepare for the start of the </w:t>
      </w:r>
      <w:r w:rsidR="004578E8">
        <w:rPr>
          <w:sz w:val="28"/>
          <w:szCs w:val="28"/>
        </w:rPr>
        <w:t>assessment</w:t>
      </w:r>
      <w:r w:rsidRPr="00593498">
        <w:rPr>
          <w:sz w:val="28"/>
          <w:szCs w:val="28"/>
        </w:rPr>
        <w:t xml:space="preserve">. The </w:t>
      </w:r>
      <w:r w:rsidR="004578E8">
        <w:rPr>
          <w:sz w:val="28"/>
          <w:szCs w:val="28"/>
        </w:rPr>
        <w:t xml:space="preserve">timed </w:t>
      </w:r>
      <w:r w:rsidRPr="00593498">
        <w:rPr>
          <w:sz w:val="28"/>
          <w:szCs w:val="28"/>
        </w:rPr>
        <w:t xml:space="preserve">period will then commence. An additional 15 minutes will be allowed after the end of the </w:t>
      </w:r>
      <w:r w:rsidR="004578E8">
        <w:rPr>
          <w:sz w:val="28"/>
          <w:szCs w:val="28"/>
        </w:rPr>
        <w:t xml:space="preserve">timed </w:t>
      </w:r>
      <w:r w:rsidRPr="00593498">
        <w:rPr>
          <w:sz w:val="28"/>
          <w:szCs w:val="28"/>
        </w:rPr>
        <w:t>period for students to email their answer back to the module leader</w:t>
      </w:r>
      <w:r w:rsidR="00274527">
        <w:rPr>
          <w:sz w:val="28"/>
          <w:szCs w:val="28"/>
        </w:rPr>
        <w:t xml:space="preserve"> (richard.dunstan@uwtsd.ac.uk)</w:t>
      </w:r>
      <w:r w:rsidR="004578E8">
        <w:rPr>
          <w:sz w:val="28"/>
          <w:szCs w:val="28"/>
        </w:rPr>
        <w:t xml:space="preserve"> </w:t>
      </w:r>
      <w:r w:rsidR="004578E8" w:rsidRPr="004578E8">
        <w:rPr>
          <w:b/>
          <w:bCs/>
          <w:color w:val="FF0000"/>
          <w:sz w:val="28"/>
          <w:szCs w:val="28"/>
        </w:rPr>
        <w:t>i.e. by 1</w:t>
      </w:r>
      <w:r w:rsidR="00274527">
        <w:rPr>
          <w:b/>
          <w:bCs/>
          <w:color w:val="FF0000"/>
          <w:sz w:val="28"/>
          <w:szCs w:val="28"/>
        </w:rPr>
        <w:t>4</w:t>
      </w:r>
      <w:r w:rsidR="004578E8" w:rsidRPr="004578E8">
        <w:rPr>
          <w:b/>
          <w:bCs/>
          <w:color w:val="FF0000"/>
          <w:sz w:val="28"/>
          <w:szCs w:val="28"/>
        </w:rPr>
        <w:t xml:space="preserve"> </w:t>
      </w:r>
      <w:r w:rsidR="000531A4">
        <w:rPr>
          <w:b/>
          <w:bCs/>
          <w:color w:val="FF0000"/>
          <w:sz w:val="28"/>
          <w:szCs w:val="28"/>
        </w:rPr>
        <w:t>4</w:t>
      </w:r>
      <w:r w:rsidR="004578E8" w:rsidRPr="004578E8">
        <w:rPr>
          <w:b/>
          <w:bCs/>
          <w:color w:val="FF0000"/>
          <w:sz w:val="28"/>
          <w:szCs w:val="28"/>
        </w:rPr>
        <w:t>5pm</w:t>
      </w:r>
    </w:p>
    <w:p w14:paraId="4D323BC6" w14:textId="2E2FC4D0" w:rsidR="00524D34" w:rsidRDefault="00524D34" w:rsidP="00524D34">
      <w:pPr>
        <w:pStyle w:val="BodyText"/>
        <w:numPr>
          <w:ilvl w:val="0"/>
          <w:numId w:val="1"/>
        </w:numPr>
        <w:rPr>
          <w:sz w:val="28"/>
          <w:szCs w:val="28"/>
        </w:rPr>
      </w:pPr>
      <w:r w:rsidRPr="00593498">
        <w:rPr>
          <w:sz w:val="28"/>
          <w:szCs w:val="28"/>
        </w:rPr>
        <w:t xml:space="preserve">Your answer </w:t>
      </w:r>
      <w:r w:rsidR="004578E8">
        <w:rPr>
          <w:sz w:val="28"/>
          <w:szCs w:val="28"/>
        </w:rPr>
        <w:t xml:space="preserve">will be the completion of the </w:t>
      </w:r>
      <w:r w:rsidRPr="00593498">
        <w:rPr>
          <w:sz w:val="28"/>
          <w:szCs w:val="28"/>
        </w:rPr>
        <w:t>Excel</w:t>
      </w:r>
      <w:r w:rsidR="004578E8">
        <w:rPr>
          <w:sz w:val="28"/>
          <w:szCs w:val="28"/>
        </w:rPr>
        <w:t xml:space="preserve"> spreadsheets</w:t>
      </w:r>
      <w:r w:rsidR="0080198E">
        <w:rPr>
          <w:sz w:val="28"/>
          <w:szCs w:val="28"/>
        </w:rPr>
        <w:t>.</w:t>
      </w:r>
    </w:p>
    <w:p w14:paraId="542354D4" w14:textId="5612CA41" w:rsidR="0013485F" w:rsidRPr="00593498" w:rsidRDefault="0013485F" w:rsidP="00524D34">
      <w:pPr>
        <w:pStyle w:val="BodyTex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Ensure that you email me your answer with the Excel file included as an attachment. The title of the file containing your work should contain your own name.</w:t>
      </w:r>
    </w:p>
    <w:p w14:paraId="343E80AA" w14:textId="024090FC" w:rsidR="00B92F67" w:rsidRPr="00593498" w:rsidRDefault="00B92F67" w:rsidP="00524D34">
      <w:pPr>
        <w:pStyle w:val="BodyTex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As with any other assessment, you should ensure that the answer submitted is solely your own work. You should not be communicating with any other students during the course of the </w:t>
      </w:r>
      <w:r w:rsidR="0080198E">
        <w:rPr>
          <w:sz w:val="28"/>
          <w:szCs w:val="28"/>
        </w:rPr>
        <w:t>assessment</w:t>
      </w:r>
      <w:r>
        <w:rPr>
          <w:sz w:val="28"/>
          <w:szCs w:val="28"/>
        </w:rPr>
        <w:t>.</w:t>
      </w:r>
    </w:p>
    <w:p w14:paraId="2FBB38E9" w14:textId="273E2A56" w:rsidR="00524D34" w:rsidRPr="00593498" w:rsidRDefault="00524D34">
      <w:pPr>
        <w:rPr>
          <w:sz w:val="28"/>
          <w:szCs w:val="28"/>
        </w:rPr>
      </w:pPr>
    </w:p>
    <w:sectPr w:rsidR="00524D34" w:rsidRPr="005934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7751D"/>
    <w:multiLevelType w:val="hybridMultilevel"/>
    <w:tmpl w:val="B4C2155E"/>
    <w:lvl w:ilvl="0" w:tplc="3072E95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95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D34"/>
    <w:rsid w:val="000531A4"/>
    <w:rsid w:val="0013485F"/>
    <w:rsid w:val="00256605"/>
    <w:rsid w:val="00274527"/>
    <w:rsid w:val="00435DC9"/>
    <w:rsid w:val="004577E4"/>
    <w:rsid w:val="004578E8"/>
    <w:rsid w:val="00524D34"/>
    <w:rsid w:val="00593498"/>
    <w:rsid w:val="006F135F"/>
    <w:rsid w:val="0080198E"/>
    <w:rsid w:val="00821F15"/>
    <w:rsid w:val="008F1549"/>
    <w:rsid w:val="009A6A88"/>
    <w:rsid w:val="009A7C13"/>
    <w:rsid w:val="009B3ADD"/>
    <w:rsid w:val="00B92F67"/>
    <w:rsid w:val="00E22E42"/>
    <w:rsid w:val="00E7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B3E96"/>
  <w15:chartTrackingRefBased/>
  <w15:docId w15:val="{A6C3DA0A-C114-4D93-BE42-9B7FDA66B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24D34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524D34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 Dunstan</cp:lastModifiedBy>
  <cp:revision>12</cp:revision>
  <dcterms:created xsi:type="dcterms:W3CDTF">2022-02-14T15:58:00Z</dcterms:created>
  <dcterms:modified xsi:type="dcterms:W3CDTF">2026-03-02T09:32:00Z</dcterms:modified>
</cp:coreProperties>
</file>