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C3855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0DE39D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85C9BA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1049E47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3CD481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05545B94" w14:textId="77777777" w:rsidR="00633587" w:rsidRPr="00C2152E" w:rsidRDefault="0015517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Nicholas Jones</w:t>
            </w:r>
          </w:p>
        </w:tc>
      </w:tr>
      <w:tr w:rsidR="00633587" w:rsidRPr="00C2152E" w14:paraId="509C2CFA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DCF007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095302B9" w14:textId="77777777" w:rsidR="00633587" w:rsidRPr="00C2152E" w:rsidRDefault="0015517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Caravan levelling system</w:t>
            </w:r>
          </w:p>
        </w:tc>
      </w:tr>
      <w:tr w:rsidR="00633587" w:rsidRPr="00C2152E" w14:paraId="12BA060E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2764E6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FA9DE17" w14:textId="77777777" w:rsidR="00633587" w:rsidRPr="00C2152E" w:rsidRDefault="0015517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33587" w:rsidRPr="00C2152E" w14:paraId="5A3B0C4F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586F79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5D43D29" w14:textId="77777777" w:rsidR="00633587" w:rsidRPr="00C2152E" w:rsidRDefault="0015517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33587" w:rsidRPr="00C2152E" w14:paraId="13287A23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654184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03352781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15517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29393810" w14:textId="77777777"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6A153667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2E23D4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C566960" w14:textId="77777777"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15517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AD505E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9504BC0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487706FA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716D083E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95372D3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168BF80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8769D8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7F43CD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FCFC95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43B7944B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EE21E57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3B2FE7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4DA109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CBB9BD7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4567447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7C1E25C6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4C0EC8A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83F6E8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802FC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4B4922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E57748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6B5DA64C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9C08C1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08964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79E42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339001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28414A" w14:textId="6F5E9678" w:rsidR="00D02B0B" w:rsidRPr="00D02B0B" w:rsidRDefault="00155174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912835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36820D25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2C19977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29146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010A7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FB4D8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DAD74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4DB3C03F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63F276C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D8320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04F21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C74BB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B1A280" w14:textId="77777777" w:rsidR="00D02B0B" w:rsidRPr="00D02B0B" w:rsidRDefault="001551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39C4C77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E31020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EE49E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897130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C24FD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77D791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5656D6F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2E3F87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8172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AC14D9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A883C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D52770" w14:textId="64B0688E" w:rsidR="00D02B0B" w:rsidRPr="00D02B0B" w:rsidRDefault="001551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912835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6D3131AB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81B56B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719B517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04530C9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6D6B8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5C40CF1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11DFA782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4B6F33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FF5B79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091015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EC0B4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79FCAE" w14:textId="77777777" w:rsidR="00D02B0B" w:rsidRPr="00D02B0B" w:rsidRDefault="001551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09AF7714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29E949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E7852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EC6877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70465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8485345" w14:textId="77777777" w:rsidR="00D02B0B" w:rsidRPr="00D02B0B" w:rsidRDefault="001551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B05A10F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77FB3B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EDCC6B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C7F160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E83B4D0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BC473B" w14:textId="77777777" w:rsidR="00D02B0B" w:rsidRPr="0035582F" w:rsidRDefault="0015517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81.5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200BBC0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012FA5F9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1BFEE02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1151EC4F" w14:textId="77777777" w:rsidTr="006363DD">
        <w:trPr>
          <w:trHeight w:val="8773"/>
        </w:trPr>
        <w:tc>
          <w:tcPr>
            <w:tcW w:w="9576" w:type="dxa"/>
          </w:tcPr>
          <w:p w14:paraId="1BEB0A53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2F7C751" w14:textId="43426861" w:rsidR="00155174" w:rsidRDefault="0091283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Sensible responses to questioning</w:t>
            </w:r>
            <w:r w:rsidR="00155174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16A63041" w14:textId="77777777" w:rsidR="00155174" w:rsidRDefault="0015517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demo of the working system.</w:t>
            </w:r>
          </w:p>
          <w:p w14:paraId="0095E3D4" w14:textId="59C54A9F" w:rsidR="00155174" w:rsidRDefault="0015517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style could have been a little more dynamic, however the content </w:t>
            </w:r>
            <w:r w:rsidR="00912835">
              <w:rPr>
                <w:rFonts w:asciiTheme="minorHAnsi" w:hAnsiTheme="minorHAnsi"/>
                <w:color w:val="000000" w:themeColor="text1"/>
              </w:rPr>
              <w:t xml:space="preserve">itself </w:t>
            </w:r>
            <w:r>
              <w:rPr>
                <w:rFonts w:asciiTheme="minorHAnsi" w:hAnsiTheme="minorHAnsi"/>
                <w:color w:val="000000" w:themeColor="text1"/>
              </w:rPr>
              <w:t>was good.</w:t>
            </w:r>
            <w:bookmarkStart w:id="0" w:name="_GoBack"/>
            <w:bookmarkEnd w:id="0"/>
          </w:p>
        </w:tc>
      </w:tr>
    </w:tbl>
    <w:p w14:paraId="0EE35BF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34B13F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249449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FD9439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D0330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</w:t>
      </w:r>
      <w:r w:rsidR="00155174">
        <w:rPr>
          <w:rFonts w:asciiTheme="minorHAnsi" w:hAnsiTheme="minorHAnsi"/>
          <w:b/>
          <w:color w:val="000000" w:themeColor="text1"/>
        </w:rPr>
        <w:t>Gareth Jones</w:t>
      </w:r>
      <w:r w:rsidRPr="006363DD">
        <w:rPr>
          <w:rFonts w:asciiTheme="minorHAnsi" w:hAnsiTheme="minorHAnsi"/>
          <w:b/>
          <w:color w:val="000000" w:themeColor="text1"/>
        </w:rPr>
        <w:t>............................. (Supervisor)</w:t>
      </w:r>
    </w:p>
    <w:p w14:paraId="4E5F082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EC79DA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AF7C3F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</w:t>
      </w:r>
      <w:r w:rsidR="00155174">
        <w:rPr>
          <w:rFonts w:asciiTheme="minorHAnsi" w:hAnsiTheme="minorHAnsi"/>
          <w:b/>
          <w:color w:val="000000" w:themeColor="text1"/>
        </w:rPr>
        <w:t>Steve Mosey</w:t>
      </w:r>
      <w:r w:rsidRPr="006363DD">
        <w:rPr>
          <w:rFonts w:asciiTheme="minorHAnsi" w:hAnsiTheme="minorHAnsi"/>
          <w:b/>
          <w:color w:val="000000" w:themeColor="text1"/>
        </w:rPr>
        <w:t>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55174"/>
    <w:rsid w:val="001D0DDD"/>
    <w:rsid w:val="001D5CAC"/>
    <w:rsid w:val="00223912"/>
    <w:rsid w:val="00242112"/>
    <w:rsid w:val="00253402"/>
    <w:rsid w:val="00277539"/>
    <w:rsid w:val="0035582F"/>
    <w:rsid w:val="003F0E2A"/>
    <w:rsid w:val="00484F97"/>
    <w:rsid w:val="004D575F"/>
    <w:rsid w:val="0059281E"/>
    <w:rsid w:val="005F77C5"/>
    <w:rsid w:val="00633587"/>
    <w:rsid w:val="006363DD"/>
    <w:rsid w:val="006530D2"/>
    <w:rsid w:val="006645F5"/>
    <w:rsid w:val="008B05C1"/>
    <w:rsid w:val="00912835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10A2B9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181</Words>
  <Characters>1036</Characters>
  <Application>Microsoft Office Word</Application>
  <DocSecurity>0</DocSecurity>
  <Lines>8</Lines>
  <Paragraphs>2</Paragraphs>
  <ScaleCrop>false</ScaleCrop>
  <Company> </Company>
  <LinksUpToDate>false</LinksUpToDate>
  <CharactersWithSpaces>1215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3</cp:revision>
  <dcterms:created xsi:type="dcterms:W3CDTF">2020-06-23T10:11:00Z</dcterms:created>
  <dcterms:modified xsi:type="dcterms:W3CDTF">2020-06-23T10:15:00Z</dcterms:modified>
</cp:coreProperties>
</file>