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156082" w:themeColor="accent1"/>
          <w:kern w:val="2"/>
          <w:sz w:val="24"/>
          <w:szCs w:val="24"/>
          <w:lang w:eastAsia="en-US"/>
          <w14:ligatures w14:val="standardContextual"/>
        </w:rPr>
        <w:id w:val="1942868570"/>
        <w:docPartObj>
          <w:docPartGallery w:val="Cover Pages"/>
          <w:docPartUnique/>
        </w:docPartObj>
      </w:sdtPr>
      <w:sdtEndPr>
        <w:rPr>
          <w:color w:val="auto"/>
        </w:rPr>
      </w:sdtEndPr>
      <w:sdtContent>
        <w:p w14:paraId="1203A7D5" w14:textId="3C8AF507" w:rsidR="00801F73" w:rsidRPr="00EE66BD" w:rsidRDefault="00801F73">
          <w:pPr>
            <w:pStyle w:val="NoSpacing"/>
            <w:spacing w:before="1540" w:after="240"/>
            <w:jc w:val="center"/>
            <w:rPr>
              <w:rFonts w:asciiTheme="minorBidi" w:hAnsiTheme="minorBidi"/>
              <w:color w:val="156082" w:themeColor="accent1"/>
            </w:rPr>
          </w:pPr>
          <w:r w:rsidRPr="00EE66BD">
            <w:rPr>
              <w:rFonts w:asciiTheme="minorBidi" w:hAnsiTheme="minorBidi"/>
              <w:noProof/>
              <w:color w:val="156082" w:themeColor="accent1"/>
            </w:rPr>
            <w:drawing>
              <wp:inline distT="0" distB="0" distL="0" distR="0" wp14:anchorId="69F76BC5" wp14:editId="53EE520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caps/>
              <w:color w:val="156082" w:themeColor="accent1"/>
              <w:sz w:val="72"/>
              <w:szCs w:val="72"/>
            </w:rPr>
            <w:alias w:val="Title"/>
            <w:tag w:val=""/>
            <w:id w:val="1735040861"/>
            <w:placeholder>
              <w:docPart w:val="331BBCCCE7EE424383A9BF0335EA703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14A4C67" w14:textId="6BB18107" w:rsidR="00801F73" w:rsidRPr="00EE66BD" w:rsidRDefault="00801F73">
              <w:pPr>
                <w:pStyle w:val="NoSpacing"/>
                <w:pBdr>
                  <w:top w:val="single" w:sz="6" w:space="6" w:color="156082" w:themeColor="accent1"/>
                  <w:bottom w:val="single" w:sz="6" w:space="6" w:color="156082" w:themeColor="accent1"/>
                </w:pBdr>
                <w:spacing w:after="240"/>
                <w:jc w:val="center"/>
                <w:rPr>
                  <w:rFonts w:asciiTheme="minorBidi" w:eastAsiaTheme="majorEastAsia" w:hAnsiTheme="minorBidi"/>
                  <w:caps/>
                  <w:color w:val="156082" w:themeColor="accent1"/>
                  <w:sz w:val="80"/>
                  <w:szCs w:val="80"/>
                </w:rPr>
              </w:pPr>
              <w:r w:rsidRPr="00EE66BD">
                <w:rPr>
                  <w:rFonts w:asciiTheme="minorBidi" w:eastAsiaTheme="majorEastAsia" w:hAnsiTheme="minorBidi"/>
                  <w:caps/>
                  <w:color w:val="156082" w:themeColor="accent1"/>
                  <w:sz w:val="72"/>
                  <w:szCs w:val="72"/>
                </w:rPr>
                <w:t>HTML &amp; CSS Web development</w:t>
              </w:r>
            </w:p>
          </w:sdtContent>
        </w:sdt>
        <w:sdt>
          <w:sdtPr>
            <w:rPr>
              <w:rFonts w:asciiTheme="minorBidi" w:hAnsiTheme="minorBidi"/>
              <w:color w:val="156082" w:themeColor="accent1"/>
              <w:sz w:val="40"/>
              <w:szCs w:val="40"/>
            </w:rPr>
            <w:alias w:val="Subtitle"/>
            <w:tag w:val=""/>
            <w:id w:val="328029620"/>
            <w:placeholder>
              <w:docPart w:val="9A58E1BDE72749E5ACB7E65B4E68F8E7"/>
            </w:placeholder>
            <w:dataBinding w:prefixMappings="xmlns:ns0='http://purl.org/dc/elements/1.1/' xmlns:ns1='http://schemas.openxmlformats.org/package/2006/metadata/core-properties' " w:xpath="/ns1:coreProperties[1]/ns0:subject[1]" w:storeItemID="{6C3C8BC8-F283-45AE-878A-BAB7291924A1}"/>
            <w:text/>
          </w:sdtPr>
          <w:sdtContent>
            <w:p w14:paraId="0A61E3D6" w14:textId="3B2E6C54" w:rsidR="00801F73" w:rsidRPr="00EE66BD" w:rsidRDefault="00801F73">
              <w:pPr>
                <w:pStyle w:val="NoSpacing"/>
                <w:jc w:val="center"/>
                <w:rPr>
                  <w:rFonts w:asciiTheme="minorBidi" w:hAnsiTheme="minorBidi"/>
                  <w:color w:val="156082" w:themeColor="accent1"/>
                  <w:sz w:val="28"/>
                  <w:szCs w:val="28"/>
                </w:rPr>
              </w:pPr>
              <w:r w:rsidRPr="00FF4F7B">
                <w:rPr>
                  <w:rFonts w:asciiTheme="minorBidi" w:hAnsiTheme="minorBidi"/>
                  <w:color w:val="156082" w:themeColor="accent1"/>
                  <w:sz w:val="40"/>
                  <w:szCs w:val="40"/>
                </w:rPr>
                <w:t>ACCA4023</w:t>
              </w:r>
            </w:p>
          </w:sdtContent>
        </w:sdt>
        <w:p w14:paraId="686E491A" w14:textId="2955B11B" w:rsidR="00801F73" w:rsidRPr="00EE66BD" w:rsidRDefault="00801F73">
          <w:pPr>
            <w:pStyle w:val="NoSpacing"/>
            <w:spacing w:before="480"/>
            <w:jc w:val="center"/>
            <w:rPr>
              <w:rFonts w:asciiTheme="minorBidi" w:hAnsiTheme="minorBidi"/>
              <w:color w:val="156082" w:themeColor="accent1"/>
            </w:rPr>
          </w:pPr>
          <w:r w:rsidRPr="00EE66BD">
            <w:rPr>
              <w:rFonts w:asciiTheme="minorBidi" w:hAnsiTheme="minorBidi"/>
              <w:noProof/>
              <w:color w:val="156082" w:themeColor="accent1"/>
            </w:rPr>
            <w:drawing>
              <wp:inline distT="0" distB="0" distL="0" distR="0" wp14:anchorId="4A67C8D5" wp14:editId="504DA52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C5C439" w14:textId="577832DF" w:rsidR="00801F73" w:rsidRPr="00EE66BD" w:rsidRDefault="005E1D25">
          <w:pPr>
            <w:rPr>
              <w:rFonts w:asciiTheme="minorBidi" w:hAnsiTheme="minorBidi"/>
            </w:rPr>
          </w:pPr>
          <w:r w:rsidRPr="00EE66BD">
            <w:rPr>
              <w:rFonts w:asciiTheme="minorBidi" w:hAnsiTheme="minorBidi"/>
              <w:noProof/>
              <w:color w:val="156082" w:themeColor="accent1"/>
            </w:rPr>
            <mc:AlternateContent>
              <mc:Choice Requires="wps">
                <w:drawing>
                  <wp:anchor distT="0" distB="0" distL="114300" distR="114300" simplePos="0" relativeHeight="251658240" behindDoc="0" locked="0" layoutInCell="1" allowOverlap="1" wp14:anchorId="78CE0B91" wp14:editId="3D9973C7">
                    <wp:simplePos x="0" y="0"/>
                    <wp:positionH relativeFrom="margin">
                      <wp:align>right</wp:align>
                    </wp:positionH>
                    <wp:positionV relativeFrom="margin">
                      <wp:posOffset>6463030</wp:posOffset>
                    </wp:positionV>
                    <wp:extent cx="6553200" cy="1143000"/>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65532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44"/>
                                    <w:szCs w:val="44"/>
                                  </w:rPr>
                                  <w:alias w:val="Date"/>
                                  <w:tag w:val=""/>
                                  <w:id w:val="197127006"/>
                                  <w:dataBinding w:prefixMappings="xmlns:ns0='http://schemas.microsoft.com/office/2006/coverPageProps' " w:xpath="/ns0:CoverPageProperties[1]/ns0:PublishDate[1]" w:storeItemID="{55AF091B-3C7A-41E3-B477-F2FDAA23CFDA}"/>
                                  <w:date w:fullDate="2026-07-22T00:00:00Z">
                                    <w:dateFormat w:val="dd MMMM yyyy"/>
                                    <w:lid w:val="en-GB"/>
                                    <w:storeMappedDataAs w:val="dateTime"/>
                                    <w:calendar w:val="gregorian"/>
                                  </w:date>
                                </w:sdtPr>
                                <w:sdtContent>
                                  <w:p w14:paraId="79A1A5D7" w14:textId="0FCCB101" w:rsidR="00801F73" w:rsidRPr="005E1D25" w:rsidRDefault="00A05AE1">
                                    <w:pPr>
                                      <w:pStyle w:val="NoSpacing"/>
                                      <w:spacing w:after="40"/>
                                      <w:jc w:val="center"/>
                                      <w:rPr>
                                        <w:caps/>
                                        <w:color w:val="156082" w:themeColor="accent1"/>
                                        <w:sz w:val="44"/>
                                        <w:szCs w:val="44"/>
                                      </w:rPr>
                                    </w:pPr>
                                    <w:r w:rsidRPr="005E1D25">
                                      <w:rPr>
                                        <w:caps/>
                                        <w:color w:val="156082" w:themeColor="accent1"/>
                                        <w:sz w:val="44"/>
                                        <w:szCs w:val="44"/>
                                      </w:rPr>
                                      <w:t>2</w:t>
                                    </w:r>
                                    <w:r w:rsidR="00E87339">
                                      <w:rPr>
                                        <w:caps/>
                                        <w:color w:val="156082" w:themeColor="accent1"/>
                                        <w:sz w:val="44"/>
                                        <w:szCs w:val="44"/>
                                      </w:rPr>
                                      <w:t>2</w:t>
                                    </w:r>
                                    <w:r w:rsidRPr="005E1D25">
                                      <w:rPr>
                                        <w:caps/>
                                        <w:color w:val="156082" w:themeColor="accent1"/>
                                        <w:sz w:val="44"/>
                                        <w:szCs w:val="44"/>
                                      </w:rPr>
                                      <w:t xml:space="preserve"> July 2026</w:t>
                                    </w:r>
                                  </w:p>
                                </w:sdtContent>
                              </w:sdt>
                              <w:p w14:paraId="49641D9E" w14:textId="71C203D3" w:rsidR="00801F73" w:rsidRPr="005E1D25" w:rsidRDefault="00000000">
                                <w:pPr>
                                  <w:pStyle w:val="NoSpacing"/>
                                  <w:jc w:val="center"/>
                                  <w:rPr>
                                    <w:color w:val="156082" w:themeColor="accent1"/>
                                    <w:sz w:val="36"/>
                                    <w:szCs w:val="36"/>
                                  </w:rPr>
                                </w:pPr>
                                <w:sdt>
                                  <w:sdtPr>
                                    <w:rPr>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A05AE1" w:rsidRPr="005E1D25">
                                      <w:rPr>
                                        <w:caps/>
                                        <w:color w:val="156082" w:themeColor="accent1"/>
                                        <w:sz w:val="36"/>
                                        <w:szCs w:val="36"/>
                                      </w:rPr>
                                      <w:t xml:space="preserve">moses pappoe  </w:t>
                                    </w:r>
                                    <w:r w:rsidR="00344A52" w:rsidRPr="005E1D25">
                                      <w:rPr>
                                        <w:caps/>
                                        <w:color w:val="156082" w:themeColor="accent1"/>
                                        <w:sz w:val="36"/>
                                        <w:szCs w:val="36"/>
                                      </w:rPr>
                                      <w:t>2507709</w:t>
                                    </w:r>
                                  </w:sdtContent>
                                </w:sdt>
                              </w:p>
                              <w:p w14:paraId="20D121A0" w14:textId="227EEBEC" w:rsidR="00801F73" w:rsidRPr="005E1D25" w:rsidRDefault="00000000" w:rsidP="00344A52">
                                <w:pPr>
                                  <w:pStyle w:val="NoSpacing"/>
                                  <w:rPr>
                                    <w:color w:val="156082" w:themeColor="accent1"/>
                                    <w:sz w:val="36"/>
                                    <w:szCs w:val="36"/>
                                  </w:rPr>
                                </w:pPr>
                                <w:sdt>
                                  <w:sdtPr>
                                    <w:rPr>
                                      <w:color w:val="156082" w:themeColor="accent1"/>
                                      <w:sz w:val="36"/>
                                      <w:szCs w:val="36"/>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344A52" w:rsidRPr="005E1D25">
                                      <w:rPr>
                                        <w:color w:val="156082" w:themeColor="accent1"/>
                                        <w:sz w:val="36"/>
                                        <w:szCs w:val="36"/>
                                      </w:rPr>
                                      <w:t xml:space="preserve">     </w:t>
                                    </w:r>
                                  </w:sdtContent>
                                </w:sdt>
                                <w:r w:rsidR="00344A52" w:rsidRPr="005E1D25">
                                  <w:rPr>
                                    <w:color w:val="156082" w:themeColor="accent1"/>
                                    <w:sz w:val="36"/>
                                    <w:szCs w:val="36"/>
                                  </w:rPr>
                                  <w:t xml:space="preserve">                             </w:t>
                                </w:r>
                                <w:r w:rsidR="009501DE">
                                  <w:rPr>
                                    <w:color w:val="156082" w:themeColor="accent1"/>
                                    <w:sz w:val="36"/>
                                    <w:szCs w:val="36"/>
                                  </w:rPr>
                                  <w:t xml:space="preserve">          </w:t>
                                </w:r>
                                <w:r w:rsidR="00344A52" w:rsidRPr="005E1D25">
                                  <w:rPr>
                                    <w:color w:val="156082" w:themeColor="accent1"/>
                                    <w:sz w:val="36"/>
                                    <w:szCs w:val="36"/>
                                  </w:rPr>
                                  <w:t xml:space="preserve"> </w:t>
                                </w:r>
                                <w:r w:rsidR="005E1D25" w:rsidRPr="005E1D25">
                                  <w:rPr>
                                    <w:color w:val="156082" w:themeColor="accent1"/>
                                    <w:sz w:val="36"/>
                                    <w:szCs w:val="36"/>
                                  </w:rPr>
                                  <w:t>LECTURER: SHAH ROOM.</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8CE0B91" id="_x0000_t202" coordsize="21600,21600" o:spt="202" path="m,l,21600r21600,l21600,xe">
                    <v:stroke joinstyle="miter"/>
                    <v:path gradientshapeok="t" o:connecttype="rect"/>
                  </v:shapetype>
                  <v:shape id="Text Box 146" o:spid="_x0000_s1026" type="#_x0000_t202" style="position:absolute;margin-left:464.8pt;margin-top:508.9pt;width:516pt;height:90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" filled="f" stroked="f" strokeweight=".5pt">
                    <v:textbox inset="0,0,0,0">
                      <w:txbxContent>
                        <w:sdt>
                          <w:sdtPr>
                            <w:rPr>
                              <w:caps/>
                              <w:color w:val="156082" w:themeColor="accent1"/>
                              <w:sz w:val="44"/>
                              <w:szCs w:val="44"/>
                            </w:rPr>
                            <w:alias w:val="Date"/>
                            <w:tag w:val=""/>
                            <w:id w:val="197127006"/>
                            <w:dataBinding w:prefixMappings="xmlns:ns0='http://schemas.microsoft.com/office/2006/coverPageProps' " w:xpath="/ns0:CoverPageProperties[1]/ns0:PublishDate[1]" w:storeItemID="{55AF091B-3C7A-41E3-B477-F2FDAA23CFDA}"/>
                            <w:date w:fullDate="2026-07-22T00:00:00Z">
                              <w:dateFormat w:val="dd MMMM yyyy"/>
                              <w:lid w:val="en-GB"/>
                              <w:storeMappedDataAs w:val="dateTime"/>
                              <w:calendar w:val="gregorian"/>
                            </w:date>
                          </w:sdtPr>
                          <w:sdtContent>
                            <w:p w14:paraId="79A1A5D7" w14:textId="0FCCB101" w:rsidR="00801F73" w:rsidRPr="005E1D25" w:rsidRDefault="00A05AE1">
                              <w:pPr>
                                <w:pStyle w:val="NoSpacing"/>
                                <w:spacing w:after="40"/>
                                <w:jc w:val="center"/>
                                <w:rPr>
                                  <w:caps/>
                                  <w:color w:val="156082" w:themeColor="accent1"/>
                                  <w:sz w:val="44"/>
                                  <w:szCs w:val="44"/>
                                </w:rPr>
                              </w:pPr>
                              <w:r w:rsidRPr="005E1D25">
                                <w:rPr>
                                  <w:caps/>
                                  <w:color w:val="156082" w:themeColor="accent1"/>
                                  <w:sz w:val="44"/>
                                  <w:szCs w:val="44"/>
                                </w:rPr>
                                <w:t>2</w:t>
                              </w:r>
                              <w:r w:rsidR="00E87339">
                                <w:rPr>
                                  <w:caps/>
                                  <w:color w:val="156082" w:themeColor="accent1"/>
                                  <w:sz w:val="44"/>
                                  <w:szCs w:val="44"/>
                                </w:rPr>
                                <w:t>2</w:t>
                              </w:r>
                              <w:r w:rsidRPr="005E1D25">
                                <w:rPr>
                                  <w:caps/>
                                  <w:color w:val="156082" w:themeColor="accent1"/>
                                  <w:sz w:val="44"/>
                                  <w:szCs w:val="44"/>
                                </w:rPr>
                                <w:t xml:space="preserve"> July 2026</w:t>
                              </w:r>
                            </w:p>
                          </w:sdtContent>
                        </w:sdt>
                        <w:p w14:paraId="49641D9E" w14:textId="71C203D3" w:rsidR="00801F73" w:rsidRPr="005E1D25" w:rsidRDefault="00000000">
                          <w:pPr>
                            <w:pStyle w:val="NoSpacing"/>
                            <w:jc w:val="center"/>
                            <w:rPr>
                              <w:color w:val="156082" w:themeColor="accent1"/>
                              <w:sz w:val="36"/>
                              <w:szCs w:val="36"/>
                            </w:rPr>
                          </w:pPr>
                          <w:sdt>
                            <w:sdtPr>
                              <w:rPr>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A05AE1" w:rsidRPr="005E1D25">
                                <w:rPr>
                                  <w:caps/>
                                  <w:color w:val="156082" w:themeColor="accent1"/>
                                  <w:sz w:val="36"/>
                                  <w:szCs w:val="36"/>
                                </w:rPr>
                                <w:t xml:space="preserve">moses pappoe  </w:t>
                              </w:r>
                              <w:r w:rsidR="00344A52" w:rsidRPr="005E1D25">
                                <w:rPr>
                                  <w:caps/>
                                  <w:color w:val="156082" w:themeColor="accent1"/>
                                  <w:sz w:val="36"/>
                                  <w:szCs w:val="36"/>
                                </w:rPr>
                                <w:t>2507709</w:t>
                              </w:r>
                            </w:sdtContent>
                          </w:sdt>
                        </w:p>
                        <w:p w14:paraId="20D121A0" w14:textId="227EEBEC" w:rsidR="00801F73" w:rsidRPr="005E1D25" w:rsidRDefault="00000000" w:rsidP="00344A52">
                          <w:pPr>
                            <w:pStyle w:val="NoSpacing"/>
                            <w:rPr>
                              <w:color w:val="156082" w:themeColor="accent1"/>
                              <w:sz w:val="36"/>
                              <w:szCs w:val="36"/>
                            </w:rPr>
                          </w:pPr>
                          <w:sdt>
                            <w:sdtPr>
                              <w:rPr>
                                <w:color w:val="156082" w:themeColor="accent1"/>
                                <w:sz w:val="36"/>
                                <w:szCs w:val="36"/>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344A52" w:rsidRPr="005E1D25">
                                <w:rPr>
                                  <w:color w:val="156082" w:themeColor="accent1"/>
                                  <w:sz w:val="36"/>
                                  <w:szCs w:val="36"/>
                                </w:rPr>
                                <w:t xml:space="preserve">     </w:t>
                              </w:r>
                            </w:sdtContent>
                          </w:sdt>
                          <w:r w:rsidR="00344A52" w:rsidRPr="005E1D25">
                            <w:rPr>
                              <w:color w:val="156082" w:themeColor="accent1"/>
                              <w:sz w:val="36"/>
                              <w:szCs w:val="36"/>
                            </w:rPr>
                            <w:t xml:space="preserve">                             </w:t>
                          </w:r>
                          <w:r w:rsidR="009501DE">
                            <w:rPr>
                              <w:color w:val="156082" w:themeColor="accent1"/>
                              <w:sz w:val="36"/>
                              <w:szCs w:val="36"/>
                            </w:rPr>
                            <w:t xml:space="preserve">          </w:t>
                          </w:r>
                          <w:r w:rsidR="00344A52" w:rsidRPr="005E1D25">
                            <w:rPr>
                              <w:color w:val="156082" w:themeColor="accent1"/>
                              <w:sz w:val="36"/>
                              <w:szCs w:val="36"/>
                            </w:rPr>
                            <w:t xml:space="preserve"> </w:t>
                          </w:r>
                          <w:r w:rsidR="005E1D25" w:rsidRPr="005E1D25">
                            <w:rPr>
                              <w:color w:val="156082" w:themeColor="accent1"/>
                              <w:sz w:val="36"/>
                              <w:szCs w:val="36"/>
                            </w:rPr>
                            <w:t>LECTURER: SHAH ROOM.</w:t>
                          </w:r>
                        </w:p>
                      </w:txbxContent>
                    </v:textbox>
                    <w10:wrap anchorx="margin" anchory="margin"/>
                  </v:shape>
                </w:pict>
              </mc:Fallback>
            </mc:AlternateContent>
          </w:r>
          <w:r w:rsidR="00801F73" w:rsidRPr="00EE66BD">
            <w:rPr>
              <w:rFonts w:asciiTheme="minorBidi" w:hAnsiTheme="minorBidi"/>
            </w:rPr>
            <w:br w:type="page"/>
          </w:r>
        </w:p>
      </w:sdtContent>
    </w:sdt>
    <w:p w14:paraId="77C8B751" w14:textId="08DDD8BA" w:rsidR="009D2AAB" w:rsidRPr="00EE66BD" w:rsidRDefault="009D2AAB">
      <w:pPr>
        <w:rPr>
          <w:rFonts w:asciiTheme="minorBidi" w:hAnsiTheme="minorBidi"/>
        </w:rPr>
      </w:pPr>
    </w:p>
    <w:sdt>
      <w:sdtPr>
        <w:rPr>
          <w:rFonts w:asciiTheme="minorBidi" w:eastAsiaTheme="minorEastAsia" w:hAnsiTheme="minorBidi" w:cstheme="minorBidi"/>
          <w:color w:val="auto"/>
          <w:kern w:val="2"/>
          <w:sz w:val="22"/>
          <w:szCs w:val="22"/>
          <w:lang w:eastAsia="en-US"/>
          <w14:ligatures w14:val="standardContextual"/>
        </w:rPr>
        <w:id w:val="811058464"/>
        <w:docPartObj>
          <w:docPartGallery w:val="Table of Contents"/>
          <w:docPartUnique/>
        </w:docPartObj>
      </w:sdtPr>
      <w:sdtEndPr>
        <w:rPr>
          <w:b/>
        </w:rPr>
      </w:sdtEndPr>
      <w:sdtContent>
        <w:p w14:paraId="6A2D8633" w14:textId="77777777" w:rsidR="009D2AAB" w:rsidRPr="00EE66BD" w:rsidRDefault="009D2AAB">
          <w:pPr>
            <w:pStyle w:val="TOCHeading"/>
            <w:rPr>
              <w:rFonts w:asciiTheme="minorBidi" w:hAnsiTheme="minorBidi" w:cstheme="minorBidi"/>
              <w:sz w:val="22"/>
              <w:szCs w:val="22"/>
            </w:rPr>
          </w:pPr>
          <w:r w:rsidRPr="00EE66BD">
            <w:rPr>
              <w:rFonts w:asciiTheme="minorBidi" w:hAnsiTheme="minorBidi" w:cstheme="minorBidi"/>
              <w:sz w:val="22"/>
              <w:szCs w:val="22"/>
            </w:rPr>
            <w:t>Contents</w:t>
          </w:r>
        </w:p>
        <w:p w14:paraId="02F49E20" w14:textId="642BBF6D" w:rsidR="000A2BD7" w:rsidRDefault="009D2AAB">
          <w:pPr>
            <w:pStyle w:val="TOC1"/>
            <w:tabs>
              <w:tab w:val="right" w:leader="dot" w:pos="9016"/>
            </w:tabs>
            <w:rPr>
              <w:rFonts w:eastAsiaTheme="minorEastAsia"/>
              <w:noProof/>
              <w:szCs w:val="21"/>
              <w:lang w:eastAsia="zh-CN" w:bidi="hi-IN"/>
            </w:rPr>
          </w:pPr>
          <w:r w:rsidRPr="00EE66BD">
            <w:rPr>
              <w:rFonts w:asciiTheme="minorBidi" w:hAnsiTheme="minorBidi"/>
              <w:sz w:val="22"/>
              <w:szCs w:val="22"/>
            </w:rPr>
            <w:fldChar w:fldCharType="begin"/>
          </w:r>
          <w:r w:rsidRPr="00EE66BD">
            <w:rPr>
              <w:rFonts w:asciiTheme="minorBidi" w:hAnsiTheme="minorBidi"/>
              <w:sz w:val="22"/>
              <w:szCs w:val="22"/>
            </w:rPr>
            <w:instrText xml:space="preserve"> TOC \o "1-3" \h \z \u </w:instrText>
          </w:r>
          <w:r w:rsidRPr="00EE66BD">
            <w:rPr>
              <w:rFonts w:asciiTheme="minorBidi" w:hAnsiTheme="minorBidi"/>
              <w:sz w:val="22"/>
              <w:szCs w:val="22"/>
            </w:rPr>
            <w:fldChar w:fldCharType="separate"/>
          </w:r>
          <w:hyperlink w:anchor="_Toc211931478" w:history="1">
            <w:r w:rsidR="000A2BD7" w:rsidRPr="008F3514">
              <w:rPr>
                <w:rStyle w:val="Hyperlink"/>
                <w:rFonts w:asciiTheme="minorBidi" w:hAnsiTheme="minorBidi"/>
                <w:noProof/>
              </w:rPr>
              <w:t>Introduction</w:t>
            </w:r>
            <w:r w:rsidR="000A2BD7">
              <w:rPr>
                <w:noProof/>
                <w:webHidden/>
              </w:rPr>
              <w:tab/>
            </w:r>
            <w:r w:rsidR="000A2BD7">
              <w:rPr>
                <w:noProof/>
                <w:webHidden/>
              </w:rPr>
              <w:fldChar w:fldCharType="begin"/>
            </w:r>
            <w:r w:rsidR="000A2BD7">
              <w:rPr>
                <w:noProof/>
                <w:webHidden/>
              </w:rPr>
              <w:instrText xml:space="preserve"> PAGEREF _Toc211931478 \h </w:instrText>
            </w:r>
            <w:r w:rsidR="000A2BD7">
              <w:rPr>
                <w:noProof/>
                <w:webHidden/>
              </w:rPr>
            </w:r>
            <w:r w:rsidR="000A2BD7">
              <w:rPr>
                <w:noProof/>
                <w:webHidden/>
              </w:rPr>
              <w:fldChar w:fldCharType="separate"/>
            </w:r>
            <w:r w:rsidR="000A2BD7">
              <w:rPr>
                <w:noProof/>
                <w:webHidden/>
              </w:rPr>
              <w:t>2</w:t>
            </w:r>
            <w:r w:rsidR="000A2BD7">
              <w:rPr>
                <w:noProof/>
                <w:webHidden/>
              </w:rPr>
              <w:fldChar w:fldCharType="end"/>
            </w:r>
          </w:hyperlink>
        </w:p>
        <w:p w14:paraId="7D62E193" w14:textId="420CCACF" w:rsidR="000A2BD7" w:rsidRDefault="000A2BD7">
          <w:pPr>
            <w:pStyle w:val="TOC1"/>
            <w:tabs>
              <w:tab w:val="right" w:leader="dot" w:pos="9016"/>
            </w:tabs>
            <w:rPr>
              <w:rFonts w:eastAsiaTheme="minorEastAsia"/>
              <w:noProof/>
              <w:szCs w:val="21"/>
              <w:lang w:eastAsia="zh-CN" w:bidi="hi-IN"/>
            </w:rPr>
          </w:pPr>
          <w:hyperlink w:anchor="_Toc211931479" w:history="1">
            <w:r w:rsidRPr="008F3514">
              <w:rPr>
                <w:rStyle w:val="Hyperlink"/>
                <w:rFonts w:asciiTheme="minorBidi" w:hAnsiTheme="minorBidi"/>
                <w:noProof/>
              </w:rPr>
              <w:t>Requirements</w:t>
            </w:r>
            <w:r>
              <w:rPr>
                <w:noProof/>
                <w:webHidden/>
              </w:rPr>
              <w:tab/>
            </w:r>
            <w:r>
              <w:rPr>
                <w:noProof/>
                <w:webHidden/>
              </w:rPr>
              <w:fldChar w:fldCharType="begin"/>
            </w:r>
            <w:r>
              <w:rPr>
                <w:noProof/>
                <w:webHidden/>
              </w:rPr>
              <w:instrText xml:space="preserve"> PAGEREF _Toc211931479 \h </w:instrText>
            </w:r>
            <w:r>
              <w:rPr>
                <w:noProof/>
                <w:webHidden/>
              </w:rPr>
            </w:r>
            <w:r>
              <w:rPr>
                <w:noProof/>
                <w:webHidden/>
              </w:rPr>
              <w:fldChar w:fldCharType="separate"/>
            </w:r>
            <w:r>
              <w:rPr>
                <w:noProof/>
                <w:webHidden/>
              </w:rPr>
              <w:t>3</w:t>
            </w:r>
            <w:r>
              <w:rPr>
                <w:noProof/>
                <w:webHidden/>
              </w:rPr>
              <w:fldChar w:fldCharType="end"/>
            </w:r>
          </w:hyperlink>
        </w:p>
        <w:p w14:paraId="5574CE32" w14:textId="0158E1E5" w:rsidR="000A2BD7" w:rsidRDefault="000A2BD7">
          <w:pPr>
            <w:pStyle w:val="TOC2"/>
            <w:tabs>
              <w:tab w:val="right" w:leader="dot" w:pos="9016"/>
            </w:tabs>
            <w:rPr>
              <w:rFonts w:eastAsiaTheme="minorEastAsia"/>
              <w:noProof/>
              <w:szCs w:val="21"/>
              <w:lang w:eastAsia="zh-CN" w:bidi="hi-IN"/>
            </w:rPr>
          </w:pPr>
          <w:hyperlink w:anchor="_Toc211931480" w:history="1">
            <w:r w:rsidRPr="008F3514">
              <w:rPr>
                <w:rStyle w:val="Hyperlink"/>
                <w:rFonts w:asciiTheme="minorBidi" w:hAnsiTheme="minorBidi"/>
                <w:noProof/>
              </w:rPr>
              <w:t>Purpose:</w:t>
            </w:r>
            <w:r>
              <w:rPr>
                <w:noProof/>
                <w:webHidden/>
              </w:rPr>
              <w:tab/>
            </w:r>
            <w:r>
              <w:rPr>
                <w:noProof/>
                <w:webHidden/>
              </w:rPr>
              <w:fldChar w:fldCharType="begin"/>
            </w:r>
            <w:r>
              <w:rPr>
                <w:noProof/>
                <w:webHidden/>
              </w:rPr>
              <w:instrText xml:space="preserve"> PAGEREF _Toc211931480 \h </w:instrText>
            </w:r>
            <w:r>
              <w:rPr>
                <w:noProof/>
                <w:webHidden/>
              </w:rPr>
            </w:r>
            <w:r>
              <w:rPr>
                <w:noProof/>
                <w:webHidden/>
              </w:rPr>
              <w:fldChar w:fldCharType="separate"/>
            </w:r>
            <w:r>
              <w:rPr>
                <w:noProof/>
                <w:webHidden/>
              </w:rPr>
              <w:t>3</w:t>
            </w:r>
            <w:r>
              <w:rPr>
                <w:noProof/>
                <w:webHidden/>
              </w:rPr>
              <w:fldChar w:fldCharType="end"/>
            </w:r>
          </w:hyperlink>
        </w:p>
        <w:p w14:paraId="7D17466D" w14:textId="7FE12400" w:rsidR="000A2BD7" w:rsidRDefault="000A2BD7">
          <w:pPr>
            <w:pStyle w:val="TOC2"/>
            <w:tabs>
              <w:tab w:val="right" w:leader="dot" w:pos="9016"/>
            </w:tabs>
            <w:rPr>
              <w:rFonts w:eastAsiaTheme="minorEastAsia"/>
              <w:noProof/>
              <w:szCs w:val="21"/>
              <w:lang w:eastAsia="zh-CN" w:bidi="hi-IN"/>
            </w:rPr>
          </w:pPr>
          <w:hyperlink w:anchor="_Toc211931481" w:history="1">
            <w:r w:rsidRPr="008F3514">
              <w:rPr>
                <w:rStyle w:val="Hyperlink"/>
                <w:rFonts w:asciiTheme="minorBidi" w:hAnsiTheme="minorBidi"/>
                <w:noProof/>
              </w:rPr>
              <w:t>Subject matter</w:t>
            </w:r>
            <w:r>
              <w:rPr>
                <w:noProof/>
                <w:webHidden/>
              </w:rPr>
              <w:tab/>
            </w:r>
            <w:r>
              <w:rPr>
                <w:noProof/>
                <w:webHidden/>
              </w:rPr>
              <w:fldChar w:fldCharType="begin"/>
            </w:r>
            <w:r>
              <w:rPr>
                <w:noProof/>
                <w:webHidden/>
              </w:rPr>
              <w:instrText xml:space="preserve"> PAGEREF _Toc211931481 \h </w:instrText>
            </w:r>
            <w:r>
              <w:rPr>
                <w:noProof/>
                <w:webHidden/>
              </w:rPr>
            </w:r>
            <w:r>
              <w:rPr>
                <w:noProof/>
                <w:webHidden/>
              </w:rPr>
              <w:fldChar w:fldCharType="separate"/>
            </w:r>
            <w:r>
              <w:rPr>
                <w:noProof/>
                <w:webHidden/>
              </w:rPr>
              <w:t>3</w:t>
            </w:r>
            <w:r>
              <w:rPr>
                <w:noProof/>
                <w:webHidden/>
              </w:rPr>
              <w:fldChar w:fldCharType="end"/>
            </w:r>
          </w:hyperlink>
        </w:p>
        <w:p w14:paraId="00F5C3E1" w14:textId="579A070C" w:rsidR="000A2BD7" w:rsidRDefault="000A2BD7">
          <w:pPr>
            <w:pStyle w:val="TOC2"/>
            <w:tabs>
              <w:tab w:val="right" w:leader="dot" w:pos="9016"/>
            </w:tabs>
            <w:rPr>
              <w:rFonts w:eastAsiaTheme="minorEastAsia"/>
              <w:noProof/>
              <w:szCs w:val="21"/>
              <w:lang w:eastAsia="zh-CN" w:bidi="hi-IN"/>
            </w:rPr>
          </w:pPr>
          <w:hyperlink w:anchor="_Toc211931482" w:history="1">
            <w:r w:rsidRPr="008F3514">
              <w:rPr>
                <w:rStyle w:val="Hyperlink"/>
                <w:rFonts w:asciiTheme="minorBidi" w:hAnsiTheme="minorBidi"/>
                <w:noProof/>
              </w:rPr>
              <w:t>Intended audience</w:t>
            </w:r>
            <w:r>
              <w:rPr>
                <w:noProof/>
                <w:webHidden/>
              </w:rPr>
              <w:tab/>
            </w:r>
            <w:r>
              <w:rPr>
                <w:noProof/>
                <w:webHidden/>
              </w:rPr>
              <w:fldChar w:fldCharType="begin"/>
            </w:r>
            <w:r>
              <w:rPr>
                <w:noProof/>
                <w:webHidden/>
              </w:rPr>
              <w:instrText xml:space="preserve"> PAGEREF _Toc211931482 \h </w:instrText>
            </w:r>
            <w:r>
              <w:rPr>
                <w:noProof/>
                <w:webHidden/>
              </w:rPr>
            </w:r>
            <w:r>
              <w:rPr>
                <w:noProof/>
                <w:webHidden/>
              </w:rPr>
              <w:fldChar w:fldCharType="separate"/>
            </w:r>
            <w:r>
              <w:rPr>
                <w:noProof/>
                <w:webHidden/>
              </w:rPr>
              <w:t>3</w:t>
            </w:r>
            <w:r>
              <w:rPr>
                <w:noProof/>
                <w:webHidden/>
              </w:rPr>
              <w:fldChar w:fldCharType="end"/>
            </w:r>
          </w:hyperlink>
        </w:p>
        <w:p w14:paraId="6F684103" w14:textId="57B19A55" w:rsidR="000A2BD7" w:rsidRDefault="000A2BD7">
          <w:pPr>
            <w:pStyle w:val="TOC1"/>
            <w:tabs>
              <w:tab w:val="right" w:leader="dot" w:pos="9016"/>
            </w:tabs>
            <w:rPr>
              <w:rFonts w:eastAsiaTheme="minorEastAsia"/>
              <w:noProof/>
              <w:szCs w:val="21"/>
              <w:lang w:eastAsia="zh-CN" w:bidi="hi-IN"/>
            </w:rPr>
          </w:pPr>
          <w:hyperlink w:anchor="_Toc211931483" w:history="1">
            <w:r w:rsidRPr="008F3514">
              <w:rPr>
                <w:rStyle w:val="Hyperlink"/>
                <w:rFonts w:asciiTheme="minorBidi" w:hAnsiTheme="minorBidi"/>
                <w:noProof/>
              </w:rPr>
              <w:t>Implementation</w:t>
            </w:r>
            <w:r>
              <w:rPr>
                <w:noProof/>
                <w:webHidden/>
              </w:rPr>
              <w:tab/>
            </w:r>
            <w:r>
              <w:rPr>
                <w:noProof/>
                <w:webHidden/>
              </w:rPr>
              <w:fldChar w:fldCharType="begin"/>
            </w:r>
            <w:r>
              <w:rPr>
                <w:noProof/>
                <w:webHidden/>
              </w:rPr>
              <w:instrText xml:space="preserve"> PAGEREF _Toc211931483 \h </w:instrText>
            </w:r>
            <w:r>
              <w:rPr>
                <w:noProof/>
                <w:webHidden/>
              </w:rPr>
            </w:r>
            <w:r>
              <w:rPr>
                <w:noProof/>
                <w:webHidden/>
              </w:rPr>
              <w:fldChar w:fldCharType="separate"/>
            </w:r>
            <w:r>
              <w:rPr>
                <w:noProof/>
                <w:webHidden/>
              </w:rPr>
              <w:t>4</w:t>
            </w:r>
            <w:r>
              <w:rPr>
                <w:noProof/>
                <w:webHidden/>
              </w:rPr>
              <w:fldChar w:fldCharType="end"/>
            </w:r>
          </w:hyperlink>
        </w:p>
        <w:p w14:paraId="0D930BBA" w14:textId="1F1B09AC" w:rsidR="000A2BD7" w:rsidRDefault="000A2BD7">
          <w:pPr>
            <w:pStyle w:val="TOC2"/>
            <w:tabs>
              <w:tab w:val="right" w:leader="dot" w:pos="9016"/>
            </w:tabs>
            <w:rPr>
              <w:rFonts w:eastAsiaTheme="minorEastAsia"/>
              <w:noProof/>
              <w:szCs w:val="21"/>
              <w:lang w:eastAsia="zh-CN" w:bidi="hi-IN"/>
            </w:rPr>
          </w:pPr>
          <w:hyperlink w:anchor="_Toc211931484" w:history="1">
            <w:r w:rsidRPr="008F3514">
              <w:rPr>
                <w:rStyle w:val="Hyperlink"/>
                <w:noProof/>
              </w:rPr>
              <w:t>Screenshots of the Webpages</w:t>
            </w:r>
            <w:r>
              <w:rPr>
                <w:noProof/>
                <w:webHidden/>
              </w:rPr>
              <w:tab/>
            </w:r>
            <w:r>
              <w:rPr>
                <w:noProof/>
                <w:webHidden/>
              </w:rPr>
              <w:fldChar w:fldCharType="begin"/>
            </w:r>
            <w:r>
              <w:rPr>
                <w:noProof/>
                <w:webHidden/>
              </w:rPr>
              <w:instrText xml:space="preserve"> PAGEREF _Toc211931484 \h </w:instrText>
            </w:r>
            <w:r>
              <w:rPr>
                <w:noProof/>
                <w:webHidden/>
              </w:rPr>
            </w:r>
            <w:r>
              <w:rPr>
                <w:noProof/>
                <w:webHidden/>
              </w:rPr>
              <w:fldChar w:fldCharType="separate"/>
            </w:r>
            <w:r>
              <w:rPr>
                <w:noProof/>
                <w:webHidden/>
              </w:rPr>
              <w:t>4</w:t>
            </w:r>
            <w:r>
              <w:rPr>
                <w:noProof/>
                <w:webHidden/>
              </w:rPr>
              <w:fldChar w:fldCharType="end"/>
            </w:r>
          </w:hyperlink>
        </w:p>
        <w:p w14:paraId="5D359258" w14:textId="4A988BA8" w:rsidR="000A2BD7" w:rsidRDefault="000A2BD7">
          <w:pPr>
            <w:pStyle w:val="TOC2"/>
            <w:tabs>
              <w:tab w:val="right" w:leader="dot" w:pos="9016"/>
            </w:tabs>
            <w:rPr>
              <w:rFonts w:eastAsiaTheme="minorEastAsia"/>
              <w:noProof/>
              <w:szCs w:val="21"/>
              <w:lang w:eastAsia="zh-CN" w:bidi="hi-IN"/>
            </w:rPr>
          </w:pPr>
          <w:hyperlink w:anchor="_Toc211931485" w:history="1">
            <w:r w:rsidRPr="008F3514">
              <w:rPr>
                <w:rStyle w:val="Hyperlink"/>
                <w:noProof/>
              </w:rPr>
              <w:t>Validation</w:t>
            </w:r>
            <w:r>
              <w:rPr>
                <w:noProof/>
                <w:webHidden/>
              </w:rPr>
              <w:tab/>
            </w:r>
            <w:r>
              <w:rPr>
                <w:noProof/>
                <w:webHidden/>
              </w:rPr>
              <w:fldChar w:fldCharType="begin"/>
            </w:r>
            <w:r>
              <w:rPr>
                <w:noProof/>
                <w:webHidden/>
              </w:rPr>
              <w:instrText xml:space="preserve"> PAGEREF _Toc211931485 \h </w:instrText>
            </w:r>
            <w:r>
              <w:rPr>
                <w:noProof/>
                <w:webHidden/>
              </w:rPr>
            </w:r>
            <w:r>
              <w:rPr>
                <w:noProof/>
                <w:webHidden/>
              </w:rPr>
              <w:fldChar w:fldCharType="separate"/>
            </w:r>
            <w:r>
              <w:rPr>
                <w:noProof/>
                <w:webHidden/>
              </w:rPr>
              <w:t>5</w:t>
            </w:r>
            <w:r>
              <w:rPr>
                <w:noProof/>
                <w:webHidden/>
              </w:rPr>
              <w:fldChar w:fldCharType="end"/>
            </w:r>
          </w:hyperlink>
        </w:p>
        <w:p w14:paraId="6B3C2783" w14:textId="00132709" w:rsidR="000A2BD7" w:rsidRDefault="000A2BD7">
          <w:pPr>
            <w:pStyle w:val="TOC3"/>
            <w:tabs>
              <w:tab w:val="right" w:leader="dot" w:pos="9016"/>
            </w:tabs>
            <w:rPr>
              <w:rFonts w:eastAsiaTheme="minorEastAsia"/>
              <w:noProof/>
              <w:szCs w:val="21"/>
              <w:lang w:eastAsia="zh-CN" w:bidi="hi-IN"/>
            </w:rPr>
          </w:pPr>
          <w:hyperlink w:anchor="_Toc211931486" w:history="1">
            <w:r w:rsidRPr="008F3514">
              <w:rPr>
                <w:rStyle w:val="Hyperlink"/>
                <w:noProof/>
              </w:rPr>
              <w:t>HTML Validation</w:t>
            </w:r>
            <w:r>
              <w:rPr>
                <w:noProof/>
                <w:webHidden/>
              </w:rPr>
              <w:tab/>
            </w:r>
            <w:r>
              <w:rPr>
                <w:noProof/>
                <w:webHidden/>
              </w:rPr>
              <w:fldChar w:fldCharType="begin"/>
            </w:r>
            <w:r>
              <w:rPr>
                <w:noProof/>
                <w:webHidden/>
              </w:rPr>
              <w:instrText xml:space="preserve"> PAGEREF _Toc211931486 \h </w:instrText>
            </w:r>
            <w:r>
              <w:rPr>
                <w:noProof/>
                <w:webHidden/>
              </w:rPr>
            </w:r>
            <w:r>
              <w:rPr>
                <w:noProof/>
                <w:webHidden/>
              </w:rPr>
              <w:fldChar w:fldCharType="separate"/>
            </w:r>
            <w:r>
              <w:rPr>
                <w:noProof/>
                <w:webHidden/>
              </w:rPr>
              <w:t>5</w:t>
            </w:r>
            <w:r>
              <w:rPr>
                <w:noProof/>
                <w:webHidden/>
              </w:rPr>
              <w:fldChar w:fldCharType="end"/>
            </w:r>
          </w:hyperlink>
        </w:p>
        <w:p w14:paraId="7DC4BBDB" w14:textId="511FA937" w:rsidR="000A2BD7" w:rsidRDefault="000A2BD7">
          <w:pPr>
            <w:pStyle w:val="TOC3"/>
            <w:tabs>
              <w:tab w:val="right" w:leader="dot" w:pos="9016"/>
            </w:tabs>
            <w:rPr>
              <w:rFonts w:eastAsiaTheme="minorEastAsia"/>
              <w:noProof/>
              <w:szCs w:val="21"/>
              <w:lang w:eastAsia="zh-CN" w:bidi="hi-IN"/>
            </w:rPr>
          </w:pPr>
          <w:hyperlink w:anchor="_Toc211931487" w:history="1">
            <w:r w:rsidRPr="008F3514">
              <w:rPr>
                <w:rStyle w:val="Hyperlink"/>
                <w:noProof/>
              </w:rPr>
              <w:t>CSS Validation</w:t>
            </w:r>
            <w:r>
              <w:rPr>
                <w:noProof/>
                <w:webHidden/>
              </w:rPr>
              <w:tab/>
            </w:r>
            <w:r>
              <w:rPr>
                <w:noProof/>
                <w:webHidden/>
              </w:rPr>
              <w:fldChar w:fldCharType="begin"/>
            </w:r>
            <w:r>
              <w:rPr>
                <w:noProof/>
                <w:webHidden/>
              </w:rPr>
              <w:instrText xml:space="preserve"> PAGEREF _Toc211931487 \h </w:instrText>
            </w:r>
            <w:r>
              <w:rPr>
                <w:noProof/>
                <w:webHidden/>
              </w:rPr>
            </w:r>
            <w:r>
              <w:rPr>
                <w:noProof/>
                <w:webHidden/>
              </w:rPr>
              <w:fldChar w:fldCharType="separate"/>
            </w:r>
            <w:r>
              <w:rPr>
                <w:noProof/>
                <w:webHidden/>
              </w:rPr>
              <w:t>5</w:t>
            </w:r>
            <w:r>
              <w:rPr>
                <w:noProof/>
                <w:webHidden/>
              </w:rPr>
              <w:fldChar w:fldCharType="end"/>
            </w:r>
          </w:hyperlink>
        </w:p>
        <w:p w14:paraId="7F67B6B8" w14:textId="3BC956FF" w:rsidR="000A2BD7" w:rsidRDefault="000A2BD7">
          <w:pPr>
            <w:pStyle w:val="TOC1"/>
            <w:tabs>
              <w:tab w:val="right" w:leader="dot" w:pos="9016"/>
            </w:tabs>
            <w:rPr>
              <w:rFonts w:eastAsiaTheme="minorEastAsia"/>
              <w:noProof/>
              <w:szCs w:val="21"/>
              <w:lang w:eastAsia="zh-CN" w:bidi="hi-IN"/>
            </w:rPr>
          </w:pPr>
          <w:hyperlink w:anchor="_Toc211931488" w:history="1">
            <w:r w:rsidRPr="008F3514">
              <w:rPr>
                <w:rStyle w:val="Hyperlink"/>
                <w:noProof/>
              </w:rPr>
              <w:t>Evaluation</w:t>
            </w:r>
            <w:r>
              <w:rPr>
                <w:noProof/>
                <w:webHidden/>
              </w:rPr>
              <w:tab/>
            </w:r>
            <w:r>
              <w:rPr>
                <w:noProof/>
                <w:webHidden/>
              </w:rPr>
              <w:fldChar w:fldCharType="begin"/>
            </w:r>
            <w:r>
              <w:rPr>
                <w:noProof/>
                <w:webHidden/>
              </w:rPr>
              <w:instrText xml:space="preserve"> PAGEREF _Toc211931488 \h </w:instrText>
            </w:r>
            <w:r>
              <w:rPr>
                <w:noProof/>
                <w:webHidden/>
              </w:rPr>
            </w:r>
            <w:r>
              <w:rPr>
                <w:noProof/>
                <w:webHidden/>
              </w:rPr>
              <w:fldChar w:fldCharType="separate"/>
            </w:r>
            <w:r>
              <w:rPr>
                <w:noProof/>
                <w:webHidden/>
              </w:rPr>
              <w:t>6</w:t>
            </w:r>
            <w:r>
              <w:rPr>
                <w:noProof/>
                <w:webHidden/>
              </w:rPr>
              <w:fldChar w:fldCharType="end"/>
            </w:r>
          </w:hyperlink>
        </w:p>
        <w:p w14:paraId="48D99BEB" w14:textId="4FBE3A14" w:rsidR="000A2BD7" w:rsidRDefault="000A2BD7">
          <w:pPr>
            <w:pStyle w:val="TOC2"/>
            <w:tabs>
              <w:tab w:val="right" w:leader="dot" w:pos="9016"/>
            </w:tabs>
            <w:rPr>
              <w:rFonts w:eastAsiaTheme="minorEastAsia"/>
              <w:noProof/>
              <w:szCs w:val="21"/>
              <w:lang w:eastAsia="zh-CN" w:bidi="hi-IN"/>
            </w:rPr>
          </w:pPr>
          <w:hyperlink w:anchor="_Toc211931489" w:history="1">
            <w:r w:rsidRPr="008F3514">
              <w:rPr>
                <w:rStyle w:val="Hyperlink"/>
                <w:noProof/>
              </w:rPr>
              <w:t>Part A</w:t>
            </w:r>
            <w:r>
              <w:rPr>
                <w:noProof/>
                <w:webHidden/>
              </w:rPr>
              <w:tab/>
            </w:r>
            <w:r>
              <w:rPr>
                <w:noProof/>
                <w:webHidden/>
              </w:rPr>
              <w:fldChar w:fldCharType="begin"/>
            </w:r>
            <w:r>
              <w:rPr>
                <w:noProof/>
                <w:webHidden/>
              </w:rPr>
              <w:instrText xml:space="preserve"> PAGEREF _Toc211931489 \h </w:instrText>
            </w:r>
            <w:r>
              <w:rPr>
                <w:noProof/>
                <w:webHidden/>
              </w:rPr>
            </w:r>
            <w:r>
              <w:rPr>
                <w:noProof/>
                <w:webHidden/>
              </w:rPr>
              <w:fldChar w:fldCharType="separate"/>
            </w:r>
            <w:r>
              <w:rPr>
                <w:noProof/>
                <w:webHidden/>
              </w:rPr>
              <w:t>6</w:t>
            </w:r>
            <w:r>
              <w:rPr>
                <w:noProof/>
                <w:webHidden/>
              </w:rPr>
              <w:fldChar w:fldCharType="end"/>
            </w:r>
          </w:hyperlink>
        </w:p>
        <w:p w14:paraId="5F3F4F93" w14:textId="1F52A42B" w:rsidR="000A2BD7" w:rsidRDefault="000A2BD7">
          <w:pPr>
            <w:pStyle w:val="TOC3"/>
            <w:tabs>
              <w:tab w:val="right" w:leader="dot" w:pos="9016"/>
            </w:tabs>
            <w:rPr>
              <w:rFonts w:eastAsiaTheme="minorEastAsia"/>
              <w:noProof/>
              <w:szCs w:val="21"/>
              <w:lang w:eastAsia="zh-CN" w:bidi="hi-IN"/>
            </w:rPr>
          </w:pPr>
          <w:hyperlink w:anchor="_Toc211931490" w:history="1">
            <w:r w:rsidRPr="008F3514">
              <w:rPr>
                <w:rStyle w:val="Hyperlink"/>
                <w:noProof/>
              </w:rPr>
              <w:t>Website usability-</w:t>
            </w:r>
            <w:r>
              <w:rPr>
                <w:noProof/>
                <w:webHidden/>
              </w:rPr>
              <w:tab/>
            </w:r>
            <w:r>
              <w:rPr>
                <w:noProof/>
                <w:webHidden/>
              </w:rPr>
              <w:fldChar w:fldCharType="begin"/>
            </w:r>
            <w:r>
              <w:rPr>
                <w:noProof/>
                <w:webHidden/>
              </w:rPr>
              <w:instrText xml:space="preserve"> PAGEREF _Toc211931490 \h </w:instrText>
            </w:r>
            <w:r>
              <w:rPr>
                <w:noProof/>
                <w:webHidden/>
              </w:rPr>
            </w:r>
            <w:r>
              <w:rPr>
                <w:noProof/>
                <w:webHidden/>
              </w:rPr>
              <w:fldChar w:fldCharType="separate"/>
            </w:r>
            <w:r>
              <w:rPr>
                <w:noProof/>
                <w:webHidden/>
              </w:rPr>
              <w:t>6</w:t>
            </w:r>
            <w:r>
              <w:rPr>
                <w:noProof/>
                <w:webHidden/>
              </w:rPr>
              <w:fldChar w:fldCharType="end"/>
            </w:r>
          </w:hyperlink>
        </w:p>
        <w:p w14:paraId="1ADCA601" w14:textId="4408D13F" w:rsidR="000A2BD7" w:rsidRDefault="000A2BD7">
          <w:pPr>
            <w:pStyle w:val="TOC3"/>
            <w:tabs>
              <w:tab w:val="right" w:leader="dot" w:pos="9016"/>
            </w:tabs>
            <w:rPr>
              <w:rFonts w:eastAsiaTheme="minorEastAsia"/>
              <w:noProof/>
              <w:szCs w:val="21"/>
              <w:lang w:eastAsia="zh-CN" w:bidi="hi-IN"/>
            </w:rPr>
          </w:pPr>
          <w:hyperlink w:anchor="_Toc211931491" w:history="1">
            <w:r w:rsidRPr="008F3514">
              <w:rPr>
                <w:rStyle w:val="Hyperlink"/>
                <w:noProof/>
              </w:rPr>
              <w:t>Website accessibility:</w:t>
            </w:r>
            <w:r>
              <w:rPr>
                <w:noProof/>
                <w:webHidden/>
              </w:rPr>
              <w:tab/>
            </w:r>
            <w:r>
              <w:rPr>
                <w:noProof/>
                <w:webHidden/>
              </w:rPr>
              <w:fldChar w:fldCharType="begin"/>
            </w:r>
            <w:r>
              <w:rPr>
                <w:noProof/>
                <w:webHidden/>
              </w:rPr>
              <w:instrText xml:space="preserve"> PAGEREF _Toc211931491 \h </w:instrText>
            </w:r>
            <w:r>
              <w:rPr>
                <w:noProof/>
                <w:webHidden/>
              </w:rPr>
            </w:r>
            <w:r>
              <w:rPr>
                <w:noProof/>
                <w:webHidden/>
              </w:rPr>
              <w:fldChar w:fldCharType="separate"/>
            </w:r>
            <w:r>
              <w:rPr>
                <w:noProof/>
                <w:webHidden/>
              </w:rPr>
              <w:t>6</w:t>
            </w:r>
            <w:r>
              <w:rPr>
                <w:noProof/>
                <w:webHidden/>
              </w:rPr>
              <w:fldChar w:fldCharType="end"/>
            </w:r>
          </w:hyperlink>
        </w:p>
        <w:p w14:paraId="1DD9218C" w14:textId="1F9E936A" w:rsidR="000A2BD7" w:rsidRDefault="000A2BD7">
          <w:pPr>
            <w:pStyle w:val="TOC3"/>
            <w:tabs>
              <w:tab w:val="right" w:leader="dot" w:pos="9016"/>
            </w:tabs>
            <w:rPr>
              <w:rFonts w:eastAsiaTheme="minorEastAsia"/>
              <w:noProof/>
              <w:szCs w:val="21"/>
              <w:lang w:eastAsia="zh-CN" w:bidi="hi-IN"/>
            </w:rPr>
          </w:pPr>
          <w:hyperlink w:anchor="_Toc211931492" w:history="1">
            <w:r w:rsidRPr="008F3514">
              <w:rPr>
                <w:rStyle w:val="Hyperlink"/>
                <w:noProof/>
              </w:rPr>
              <w:t>Search engine optimisation</w:t>
            </w:r>
            <w:r>
              <w:rPr>
                <w:noProof/>
                <w:webHidden/>
              </w:rPr>
              <w:tab/>
            </w:r>
            <w:r>
              <w:rPr>
                <w:noProof/>
                <w:webHidden/>
              </w:rPr>
              <w:fldChar w:fldCharType="begin"/>
            </w:r>
            <w:r>
              <w:rPr>
                <w:noProof/>
                <w:webHidden/>
              </w:rPr>
              <w:instrText xml:space="preserve"> PAGEREF _Toc211931492 \h </w:instrText>
            </w:r>
            <w:r>
              <w:rPr>
                <w:noProof/>
                <w:webHidden/>
              </w:rPr>
            </w:r>
            <w:r>
              <w:rPr>
                <w:noProof/>
                <w:webHidden/>
              </w:rPr>
              <w:fldChar w:fldCharType="separate"/>
            </w:r>
            <w:r>
              <w:rPr>
                <w:noProof/>
                <w:webHidden/>
              </w:rPr>
              <w:t>6</w:t>
            </w:r>
            <w:r>
              <w:rPr>
                <w:noProof/>
                <w:webHidden/>
              </w:rPr>
              <w:fldChar w:fldCharType="end"/>
            </w:r>
          </w:hyperlink>
        </w:p>
        <w:p w14:paraId="2DE8BFA4" w14:textId="47D1C92A" w:rsidR="000A2BD7" w:rsidRDefault="000A2BD7">
          <w:pPr>
            <w:pStyle w:val="TOC2"/>
            <w:tabs>
              <w:tab w:val="right" w:leader="dot" w:pos="9016"/>
            </w:tabs>
            <w:rPr>
              <w:rFonts w:eastAsiaTheme="minorEastAsia"/>
              <w:noProof/>
              <w:szCs w:val="21"/>
              <w:lang w:eastAsia="zh-CN" w:bidi="hi-IN"/>
            </w:rPr>
          </w:pPr>
          <w:hyperlink w:anchor="_Toc211931493" w:history="1">
            <w:r w:rsidRPr="008F3514">
              <w:rPr>
                <w:rStyle w:val="Hyperlink"/>
                <w:noProof/>
              </w:rPr>
              <w:t>Part B</w:t>
            </w:r>
            <w:r>
              <w:rPr>
                <w:noProof/>
                <w:webHidden/>
              </w:rPr>
              <w:tab/>
            </w:r>
            <w:r>
              <w:rPr>
                <w:noProof/>
                <w:webHidden/>
              </w:rPr>
              <w:fldChar w:fldCharType="begin"/>
            </w:r>
            <w:r>
              <w:rPr>
                <w:noProof/>
                <w:webHidden/>
              </w:rPr>
              <w:instrText xml:space="preserve"> PAGEREF _Toc211931493 \h </w:instrText>
            </w:r>
            <w:r>
              <w:rPr>
                <w:noProof/>
                <w:webHidden/>
              </w:rPr>
            </w:r>
            <w:r>
              <w:rPr>
                <w:noProof/>
                <w:webHidden/>
              </w:rPr>
              <w:fldChar w:fldCharType="separate"/>
            </w:r>
            <w:r>
              <w:rPr>
                <w:noProof/>
                <w:webHidden/>
              </w:rPr>
              <w:t>6</w:t>
            </w:r>
            <w:r>
              <w:rPr>
                <w:noProof/>
                <w:webHidden/>
              </w:rPr>
              <w:fldChar w:fldCharType="end"/>
            </w:r>
          </w:hyperlink>
        </w:p>
        <w:p w14:paraId="550CD0DE" w14:textId="04AA523E" w:rsidR="000A2BD7" w:rsidRDefault="000A2BD7">
          <w:pPr>
            <w:pStyle w:val="TOC3"/>
            <w:tabs>
              <w:tab w:val="right" w:leader="dot" w:pos="9016"/>
            </w:tabs>
            <w:rPr>
              <w:rFonts w:eastAsiaTheme="minorEastAsia"/>
              <w:noProof/>
              <w:szCs w:val="21"/>
              <w:lang w:eastAsia="zh-CN" w:bidi="hi-IN"/>
            </w:rPr>
          </w:pPr>
          <w:hyperlink w:anchor="_Toc211931494" w:history="1">
            <w:r w:rsidRPr="008F3514">
              <w:rPr>
                <w:rStyle w:val="Hyperlink"/>
                <w:noProof/>
              </w:rPr>
              <w:t>Usefulness (Usability and Utility)</w:t>
            </w:r>
            <w:r>
              <w:rPr>
                <w:noProof/>
                <w:webHidden/>
              </w:rPr>
              <w:tab/>
            </w:r>
            <w:r>
              <w:rPr>
                <w:noProof/>
                <w:webHidden/>
              </w:rPr>
              <w:fldChar w:fldCharType="begin"/>
            </w:r>
            <w:r>
              <w:rPr>
                <w:noProof/>
                <w:webHidden/>
              </w:rPr>
              <w:instrText xml:space="preserve"> PAGEREF _Toc211931494 \h </w:instrText>
            </w:r>
            <w:r>
              <w:rPr>
                <w:noProof/>
                <w:webHidden/>
              </w:rPr>
            </w:r>
            <w:r>
              <w:rPr>
                <w:noProof/>
                <w:webHidden/>
              </w:rPr>
              <w:fldChar w:fldCharType="separate"/>
            </w:r>
            <w:r>
              <w:rPr>
                <w:noProof/>
                <w:webHidden/>
              </w:rPr>
              <w:t>6</w:t>
            </w:r>
            <w:r>
              <w:rPr>
                <w:noProof/>
                <w:webHidden/>
              </w:rPr>
              <w:fldChar w:fldCharType="end"/>
            </w:r>
          </w:hyperlink>
        </w:p>
        <w:p w14:paraId="67B5A9C4" w14:textId="4978D6E6" w:rsidR="000A2BD7" w:rsidRDefault="000A2BD7">
          <w:pPr>
            <w:pStyle w:val="TOC3"/>
            <w:tabs>
              <w:tab w:val="right" w:leader="dot" w:pos="9016"/>
            </w:tabs>
            <w:rPr>
              <w:rFonts w:eastAsiaTheme="minorEastAsia"/>
              <w:noProof/>
              <w:szCs w:val="21"/>
              <w:lang w:eastAsia="zh-CN" w:bidi="hi-IN"/>
            </w:rPr>
          </w:pPr>
          <w:hyperlink w:anchor="_Toc211931495" w:history="1">
            <w:r w:rsidRPr="008F3514">
              <w:rPr>
                <w:rStyle w:val="Hyperlink"/>
                <w:noProof/>
              </w:rPr>
              <w:t>Search Engine Optimisation (SEO)</w:t>
            </w:r>
            <w:r>
              <w:rPr>
                <w:noProof/>
                <w:webHidden/>
              </w:rPr>
              <w:tab/>
            </w:r>
            <w:r>
              <w:rPr>
                <w:noProof/>
                <w:webHidden/>
              </w:rPr>
              <w:fldChar w:fldCharType="begin"/>
            </w:r>
            <w:r>
              <w:rPr>
                <w:noProof/>
                <w:webHidden/>
              </w:rPr>
              <w:instrText xml:space="preserve"> PAGEREF _Toc211931495 \h </w:instrText>
            </w:r>
            <w:r>
              <w:rPr>
                <w:noProof/>
                <w:webHidden/>
              </w:rPr>
            </w:r>
            <w:r>
              <w:rPr>
                <w:noProof/>
                <w:webHidden/>
              </w:rPr>
              <w:fldChar w:fldCharType="separate"/>
            </w:r>
            <w:r>
              <w:rPr>
                <w:noProof/>
                <w:webHidden/>
              </w:rPr>
              <w:t>6</w:t>
            </w:r>
            <w:r>
              <w:rPr>
                <w:noProof/>
                <w:webHidden/>
              </w:rPr>
              <w:fldChar w:fldCharType="end"/>
            </w:r>
          </w:hyperlink>
        </w:p>
        <w:p w14:paraId="3F3EAB3B" w14:textId="12B755C7" w:rsidR="000A2BD7" w:rsidRDefault="000A2BD7">
          <w:pPr>
            <w:pStyle w:val="TOC3"/>
            <w:tabs>
              <w:tab w:val="right" w:leader="dot" w:pos="9016"/>
            </w:tabs>
            <w:rPr>
              <w:rFonts w:eastAsiaTheme="minorEastAsia"/>
              <w:noProof/>
              <w:szCs w:val="21"/>
              <w:lang w:eastAsia="zh-CN" w:bidi="hi-IN"/>
            </w:rPr>
          </w:pPr>
          <w:hyperlink w:anchor="_Toc211931496" w:history="1">
            <w:r w:rsidRPr="008F3514">
              <w:rPr>
                <w:rStyle w:val="Hyperlink"/>
                <w:noProof/>
              </w:rPr>
              <w:t>Accessibility:</w:t>
            </w:r>
            <w:r>
              <w:rPr>
                <w:noProof/>
                <w:webHidden/>
              </w:rPr>
              <w:tab/>
            </w:r>
            <w:r>
              <w:rPr>
                <w:noProof/>
                <w:webHidden/>
              </w:rPr>
              <w:fldChar w:fldCharType="begin"/>
            </w:r>
            <w:r>
              <w:rPr>
                <w:noProof/>
                <w:webHidden/>
              </w:rPr>
              <w:instrText xml:space="preserve"> PAGEREF _Toc211931496 \h </w:instrText>
            </w:r>
            <w:r>
              <w:rPr>
                <w:noProof/>
                <w:webHidden/>
              </w:rPr>
            </w:r>
            <w:r>
              <w:rPr>
                <w:noProof/>
                <w:webHidden/>
              </w:rPr>
              <w:fldChar w:fldCharType="separate"/>
            </w:r>
            <w:r>
              <w:rPr>
                <w:noProof/>
                <w:webHidden/>
              </w:rPr>
              <w:t>6</w:t>
            </w:r>
            <w:r>
              <w:rPr>
                <w:noProof/>
                <w:webHidden/>
              </w:rPr>
              <w:fldChar w:fldCharType="end"/>
            </w:r>
          </w:hyperlink>
        </w:p>
        <w:p w14:paraId="623BC6E8" w14:textId="423B0C26" w:rsidR="000A2BD7" w:rsidRDefault="000A2BD7">
          <w:pPr>
            <w:pStyle w:val="TOC2"/>
            <w:tabs>
              <w:tab w:val="right" w:leader="dot" w:pos="9016"/>
            </w:tabs>
            <w:rPr>
              <w:rFonts w:eastAsiaTheme="minorEastAsia"/>
              <w:noProof/>
              <w:szCs w:val="21"/>
              <w:lang w:eastAsia="zh-CN" w:bidi="hi-IN"/>
            </w:rPr>
          </w:pPr>
          <w:hyperlink w:anchor="_Toc211931497" w:history="1">
            <w:r w:rsidRPr="008F3514">
              <w:rPr>
                <w:rStyle w:val="Hyperlink"/>
                <w:noProof/>
              </w:rPr>
              <w:t>Part C</w:t>
            </w:r>
            <w:r>
              <w:rPr>
                <w:noProof/>
                <w:webHidden/>
              </w:rPr>
              <w:tab/>
            </w:r>
            <w:r>
              <w:rPr>
                <w:noProof/>
                <w:webHidden/>
              </w:rPr>
              <w:fldChar w:fldCharType="begin"/>
            </w:r>
            <w:r>
              <w:rPr>
                <w:noProof/>
                <w:webHidden/>
              </w:rPr>
              <w:instrText xml:space="preserve"> PAGEREF _Toc211931497 \h </w:instrText>
            </w:r>
            <w:r>
              <w:rPr>
                <w:noProof/>
                <w:webHidden/>
              </w:rPr>
            </w:r>
            <w:r>
              <w:rPr>
                <w:noProof/>
                <w:webHidden/>
              </w:rPr>
              <w:fldChar w:fldCharType="separate"/>
            </w:r>
            <w:r>
              <w:rPr>
                <w:noProof/>
                <w:webHidden/>
              </w:rPr>
              <w:t>6</w:t>
            </w:r>
            <w:r>
              <w:rPr>
                <w:noProof/>
                <w:webHidden/>
              </w:rPr>
              <w:fldChar w:fldCharType="end"/>
            </w:r>
          </w:hyperlink>
        </w:p>
        <w:p w14:paraId="2A4A8F45" w14:textId="3E96ECC9" w:rsidR="000A2BD7" w:rsidRDefault="000A2BD7">
          <w:pPr>
            <w:pStyle w:val="TOC1"/>
            <w:tabs>
              <w:tab w:val="right" w:leader="dot" w:pos="9016"/>
            </w:tabs>
            <w:rPr>
              <w:rFonts w:eastAsiaTheme="minorEastAsia"/>
              <w:noProof/>
              <w:szCs w:val="21"/>
              <w:lang w:eastAsia="zh-CN" w:bidi="hi-IN"/>
            </w:rPr>
          </w:pPr>
          <w:hyperlink w:anchor="_Toc211931498" w:history="1">
            <w:r w:rsidRPr="008F3514">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_Toc211931498 \h </w:instrText>
            </w:r>
            <w:r>
              <w:rPr>
                <w:noProof/>
                <w:webHidden/>
              </w:rPr>
            </w:r>
            <w:r>
              <w:rPr>
                <w:noProof/>
                <w:webHidden/>
              </w:rPr>
              <w:fldChar w:fldCharType="separate"/>
            </w:r>
            <w:r>
              <w:rPr>
                <w:noProof/>
                <w:webHidden/>
              </w:rPr>
              <w:t>7</w:t>
            </w:r>
            <w:r>
              <w:rPr>
                <w:noProof/>
                <w:webHidden/>
              </w:rPr>
              <w:fldChar w:fldCharType="end"/>
            </w:r>
          </w:hyperlink>
        </w:p>
        <w:p w14:paraId="09670D81" w14:textId="19777557" w:rsidR="000A2BD7" w:rsidRDefault="000A2BD7">
          <w:pPr>
            <w:pStyle w:val="TOC1"/>
            <w:tabs>
              <w:tab w:val="right" w:leader="dot" w:pos="9016"/>
            </w:tabs>
            <w:rPr>
              <w:rFonts w:eastAsiaTheme="minorEastAsia"/>
              <w:noProof/>
              <w:szCs w:val="21"/>
              <w:lang w:eastAsia="zh-CN" w:bidi="hi-IN"/>
            </w:rPr>
          </w:pPr>
        </w:p>
        <w:p w14:paraId="3FD60316" w14:textId="517DD39F" w:rsidR="0086206D" w:rsidRPr="00EE66BD" w:rsidRDefault="009D2AAB">
          <w:pPr>
            <w:rPr>
              <w:rFonts w:asciiTheme="minorBidi" w:hAnsiTheme="minorBidi"/>
              <w:b/>
              <w:bCs/>
              <w:sz w:val="22"/>
              <w:szCs w:val="22"/>
            </w:rPr>
          </w:pPr>
          <w:r w:rsidRPr="00EE66BD">
            <w:rPr>
              <w:rFonts w:asciiTheme="minorBidi" w:hAnsiTheme="minorBidi"/>
              <w:b/>
              <w:bCs/>
              <w:sz w:val="22"/>
              <w:szCs w:val="22"/>
            </w:rPr>
            <w:fldChar w:fldCharType="end"/>
          </w:r>
        </w:p>
        <w:p w14:paraId="76C15908" w14:textId="269BBE08" w:rsidR="00AD6619" w:rsidRPr="00EE66BD" w:rsidRDefault="00000000">
          <w:pPr>
            <w:rPr>
              <w:rFonts w:asciiTheme="minorBidi" w:hAnsiTheme="minorBidi"/>
              <w:sz w:val="22"/>
              <w:szCs w:val="22"/>
            </w:rPr>
          </w:pPr>
        </w:p>
      </w:sdtContent>
    </w:sdt>
    <w:p w14:paraId="6E9D0880" w14:textId="77777777" w:rsidR="00AD6619" w:rsidRPr="00EE66BD" w:rsidRDefault="00AD6619">
      <w:pPr>
        <w:rPr>
          <w:rFonts w:asciiTheme="minorBidi" w:hAnsiTheme="minorBidi"/>
          <w:sz w:val="22"/>
          <w:szCs w:val="22"/>
        </w:rPr>
      </w:pPr>
    </w:p>
    <w:p w14:paraId="79BAED58" w14:textId="77777777" w:rsidR="00AD6619" w:rsidRPr="00EE66BD" w:rsidRDefault="00AD6619">
      <w:pPr>
        <w:rPr>
          <w:rFonts w:asciiTheme="minorBidi" w:hAnsiTheme="minorBidi"/>
          <w:sz w:val="22"/>
          <w:szCs w:val="22"/>
        </w:rPr>
      </w:pPr>
    </w:p>
    <w:p w14:paraId="3FE0FE62" w14:textId="77777777" w:rsidR="00AD6619" w:rsidRPr="00EE66BD" w:rsidRDefault="00AD6619">
      <w:pPr>
        <w:rPr>
          <w:rFonts w:asciiTheme="minorBidi" w:hAnsiTheme="minorBidi"/>
          <w:sz w:val="22"/>
          <w:szCs w:val="22"/>
        </w:rPr>
      </w:pPr>
    </w:p>
    <w:p w14:paraId="4DF5A6FE" w14:textId="77777777" w:rsidR="00AD6619" w:rsidRPr="00EE66BD" w:rsidRDefault="00AD6619">
      <w:pPr>
        <w:rPr>
          <w:rFonts w:asciiTheme="minorBidi" w:hAnsiTheme="minorBidi"/>
          <w:sz w:val="22"/>
          <w:szCs w:val="22"/>
        </w:rPr>
      </w:pPr>
    </w:p>
    <w:p w14:paraId="157FED54" w14:textId="77777777" w:rsidR="00EE66BD" w:rsidRPr="00EE66BD" w:rsidRDefault="00EE66BD">
      <w:pPr>
        <w:rPr>
          <w:rFonts w:asciiTheme="minorBidi" w:hAnsiTheme="minorBidi"/>
          <w:sz w:val="22"/>
          <w:szCs w:val="22"/>
        </w:rPr>
      </w:pPr>
    </w:p>
    <w:p w14:paraId="1ED7513A" w14:textId="136E4211" w:rsidR="00801F73" w:rsidRPr="00FF4F7B" w:rsidRDefault="00801F73" w:rsidP="00626FA9">
      <w:pPr>
        <w:pStyle w:val="Heading1"/>
        <w:rPr>
          <w:rFonts w:asciiTheme="minorBidi" w:hAnsiTheme="minorBidi" w:cstheme="minorBidi"/>
          <w:color w:val="0E2841" w:themeColor="text2"/>
        </w:rPr>
      </w:pPr>
      <w:bookmarkStart w:id="0" w:name="_Toc211931478"/>
      <w:r w:rsidRPr="00383554">
        <w:rPr>
          <w:rFonts w:asciiTheme="minorBidi" w:hAnsiTheme="minorBidi" w:cstheme="minorBidi"/>
          <w:color w:val="0E2841" w:themeColor="text2"/>
          <w:sz w:val="36"/>
          <w:szCs w:val="36"/>
        </w:rPr>
        <w:lastRenderedPageBreak/>
        <w:t>Introd</w:t>
      </w:r>
      <w:r w:rsidRPr="00FF4F7B">
        <w:rPr>
          <w:rFonts w:asciiTheme="minorBidi" w:hAnsiTheme="minorBidi" w:cstheme="minorBidi"/>
          <w:color w:val="0E2841" w:themeColor="text2"/>
        </w:rPr>
        <w:t>uction</w:t>
      </w:r>
      <w:bookmarkEnd w:id="0"/>
    </w:p>
    <w:p w14:paraId="41597A9C" w14:textId="5F09CCF4" w:rsidR="009453C2" w:rsidRPr="00202355" w:rsidRDefault="00D0312B" w:rsidP="009453C2">
      <w:pPr>
        <w:jc w:val="both"/>
        <w:rPr>
          <w:rFonts w:asciiTheme="minorBidi" w:hAnsiTheme="minorBidi"/>
          <w:sz w:val="22"/>
          <w:szCs w:val="22"/>
        </w:rPr>
      </w:pPr>
      <w:r w:rsidRPr="00EE66BD">
        <w:rPr>
          <w:rFonts w:asciiTheme="minorBidi" w:hAnsiTheme="minorBidi"/>
          <w:sz w:val="20"/>
          <w:szCs w:val="20"/>
        </w:rPr>
        <w:t xml:space="preserve"> </w:t>
      </w:r>
      <w:r w:rsidR="00E54E8F" w:rsidRPr="00E54E8F">
        <w:rPr>
          <w:rFonts w:asciiTheme="minorBidi" w:hAnsiTheme="minorBidi"/>
          <w:sz w:val="22"/>
          <w:szCs w:val="22"/>
        </w:rPr>
        <w:t xml:space="preserve">This report provides an overview of the design and </w:t>
      </w:r>
      <w:r w:rsidR="00B3623A">
        <w:rPr>
          <w:rFonts w:asciiTheme="minorBidi" w:hAnsiTheme="minorBidi"/>
          <w:sz w:val="22"/>
          <w:szCs w:val="22"/>
        </w:rPr>
        <w:t>building</w:t>
      </w:r>
      <w:r w:rsidR="00E54E8F" w:rsidRPr="00E54E8F">
        <w:rPr>
          <w:rFonts w:asciiTheme="minorBidi" w:hAnsiTheme="minorBidi"/>
          <w:sz w:val="22"/>
          <w:szCs w:val="22"/>
        </w:rPr>
        <w:t xml:space="preserve"> process undertaken to create a responsive website</w:t>
      </w:r>
      <w:r w:rsidR="00202355">
        <w:rPr>
          <w:rFonts w:asciiTheme="minorBidi" w:hAnsiTheme="minorBidi"/>
          <w:sz w:val="22"/>
          <w:szCs w:val="22"/>
        </w:rPr>
        <w:t xml:space="preserve"> </w:t>
      </w:r>
      <w:r w:rsidR="00BE2523" w:rsidRPr="00544910">
        <w:rPr>
          <w:rFonts w:asciiTheme="minorBidi" w:hAnsiTheme="minorBidi"/>
          <w:sz w:val="22"/>
          <w:szCs w:val="22"/>
        </w:rPr>
        <w:t xml:space="preserve">for </w:t>
      </w:r>
      <w:r w:rsidR="00BE2523" w:rsidRPr="00544910">
        <w:rPr>
          <w:rFonts w:asciiTheme="minorBidi" w:hAnsiTheme="minorBidi"/>
          <w:b/>
          <w:bCs/>
          <w:sz w:val="22"/>
          <w:szCs w:val="22"/>
        </w:rPr>
        <w:t>Crenshaw Parks &amp; Gardens</w:t>
      </w:r>
      <w:r w:rsidR="00BE2523" w:rsidRPr="00544910">
        <w:rPr>
          <w:rFonts w:asciiTheme="minorBidi" w:hAnsiTheme="minorBidi"/>
          <w:sz w:val="22"/>
          <w:szCs w:val="22"/>
        </w:rPr>
        <w:t xml:space="preserve">, a fictional private company that manages children's parks, family recreation parks and garden allotments for rent. The website has been designed using HTML and CSS, </w:t>
      </w:r>
      <w:r w:rsidR="00D75079" w:rsidRPr="00544910">
        <w:rPr>
          <w:rFonts w:asciiTheme="minorBidi" w:hAnsiTheme="minorBidi"/>
          <w:sz w:val="22"/>
          <w:szCs w:val="22"/>
        </w:rPr>
        <w:t xml:space="preserve">which aligns with </w:t>
      </w:r>
      <w:r w:rsidR="00BE2523" w:rsidRPr="00544910">
        <w:rPr>
          <w:rFonts w:asciiTheme="minorBidi" w:hAnsiTheme="minorBidi"/>
          <w:sz w:val="22"/>
          <w:szCs w:val="22"/>
        </w:rPr>
        <w:t>current web standards and responsive design principles</w:t>
      </w:r>
      <w:r w:rsidR="00D75079" w:rsidRPr="00544910">
        <w:rPr>
          <w:rFonts w:asciiTheme="minorBidi" w:hAnsiTheme="minorBidi"/>
          <w:sz w:val="22"/>
          <w:szCs w:val="22"/>
        </w:rPr>
        <w:t>. This</w:t>
      </w:r>
      <w:r w:rsidR="00BE2523" w:rsidRPr="00544910">
        <w:rPr>
          <w:rFonts w:asciiTheme="minorBidi" w:hAnsiTheme="minorBidi"/>
          <w:sz w:val="22"/>
          <w:szCs w:val="22"/>
        </w:rPr>
        <w:t xml:space="preserve"> ensure</w:t>
      </w:r>
      <w:r w:rsidR="00FA170B" w:rsidRPr="00544910">
        <w:rPr>
          <w:rFonts w:asciiTheme="minorBidi" w:hAnsiTheme="minorBidi"/>
          <w:sz w:val="22"/>
          <w:szCs w:val="22"/>
        </w:rPr>
        <w:t>s</w:t>
      </w:r>
      <w:r w:rsidR="00BE2523" w:rsidRPr="00544910">
        <w:rPr>
          <w:rFonts w:asciiTheme="minorBidi" w:hAnsiTheme="minorBidi"/>
          <w:sz w:val="22"/>
          <w:szCs w:val="22"/>
        </w:rPr>
        <w:t xml:space="preserve"> accessibility across desktop, tablet and mobile devices. The report outlines the planning, design decisions, implementation process and key features of the website</w:t>
      </w:r>
      <w:r w:rsidR="00045C71" w:rsidRPr="00544910">
        <w:rPr>
          <w:rFonts w:asciiTheme="minorBidi" w:hAnsiTheme="minorBidi"/>
          <w:sz w:val="22"/>
          <w:szCs w:val="22"/>
        </w:rPr>
        <w:t xml:space="preserve">. These features </w:t>
      </w:r>
      <w:r w:rsidR="00BE2523" w:rsidRPr="00544910">
        <w:rPr>
          <w:rFonts w:asciiTheme="minorBidi" w:hAnsiTheme="minorBidi"/>
          <w:sz w:val="22"/>
          <w:szCs w:val="22"/>
        </w:rPr>
        <w:t>includ</w:t>
      </w:r>
      <w:r w:rsidR="00045C71" w:rsidRPr="00544910">
        <w:rPr>
          <w:rFonts w:asciiTheme="minorBidi" w:hAnsiTheme="minorBidi"/>
          <w:sz w:val="22"/>
          <w:szCs w:val="22"/>
        </w:rPr>
        <w:t>e</w:t>
      </w:r>
      <w:r w:rsidR="00BE2523" w:rsidRPr="00544910">
        <w:rPr>
          <w:rFonts w:asciiTheme="minorBidi" w:hAnsiTheme="minorBidi"/>
          <w:sz w:val="22"/>
          <w:szCs w:val="22"/>
        </w:rPr>
        <w:t xml:space="preserve"> navigation, page layout, visual styling</w:t>
      </w:r>
      <w:r w:rsidR="009C7C53" w:rsidRPr="00544910">
        <w:rPr>
          <w:rFonts w:asciiTheme="minorBidi" w:hAnsiTheme="minorBidi"/>
          <w:sz w:val="22"/>
          <w:szCs w:val="22"/>
        </w:rPr>
        <w:t xml:space="preserve"> </w:t>
      </w:r>
      <w:r w:rsidR="00BE2523" w:rsidRPr="00544910">
        <w:rPr>
          <w:rFonts w:asciiTheme="minorBidi" w:hAnsiTheme="minorBidi"/>
          <w:sz w:val="22"/>
          <w:szCs w:val="22"/>
        </w:rPr>
        <w:t>and user interaction. It also explains how the website meets the project requirements by providing an attractive, functional</w:t>
      </w:r>
      <w:r w:rsidR="009C7C53" w:rsidRPr="00544910">
        <w:rPr>
          <w:rFonts w:asciiTheme="minorBidi" w:hAnsiTheme="minorBidi"/>
          <w:sz w:val="22"/>
          <w:szCs w:val="22"/>
        </w:rPr>
        <w:t xml:space="preserve"> </w:t>
      </w:r>
      <w:r w:rsidR="00BE2523" w:rsidRPr="00544910">
        <w:rPr>
          <w:rFonts w:asciiTheme="minorBidi" w:hAnsiTheme="minorBidi"/>
          <w:sz w:val="22"/>
          <w:szCs w:val="22"/>
        </w:rPr>
        <w:t>and user-friendly online presence for the company</w:t>
      </w:r>
      <w:r w:rsidR="00BE2523" w:rsidRPr="00BE2523">
        <w:rPr>
          <w:rFonts w:asciiTheme="minorBidi" w:hAnsiTheme="minorBidi"/>
          <w:sz w:val="20"/>
          <w:szCs w:val="20"/>
        </w:rPr>
        <w:t>.</w:t>
      </w:r>
      <w:bookmarkStart w:id="1" w:name="_Toc211931479"/>
    </w:p>
    <w:p w14:paraId="46583DC8" w14:textId="2127E3BB" w:rsidR="00890EEA" w:rsidRPr="00383554" w:rsidRDefault="00801F73" w:rsidP="00383554">
      <w:pPr>
        <w:jc w:val="both"/>
        <w:rPr>
          <w:rFonts w:asciiTheme="minorBidi" w:eastAsiaTheme="majorEastAsia" w:hAnsiTheme="minorBidi"/>
          <w:color w:val="0F4761" w:themeColor="accent1" w:themeShade="BF"/>
          <w:sz w:val="32"/>
          <w:szCs w:val="32"/>
        </w:rPr>
      </w:pPr>
      <w:r w:rsidRPr="00383554">
        <w:rPr>
          <w:rFonts w:asciiTheme="minorBidi" w:hAnsiTheme="minorBidi"/>
          <w:color w:val="0E2841" w:themeColor="text2"/>
          <w:sz w:val="36"/>
          <w:szCs w:val="36"/>
        </w:rPr>
        <w:t>Requirements</w:t>
      </w:r>
      <w:bookmarkStart w:id="2" w:name="_Toc211931480"/>
      <w:bookmarkEnd w:id="1"/>
      <w:r w:rsidR="00383554">
        <w:rPr>
          <w:rFonts w:asciiTheme="minorBidi" w:hAnsiTheme="minorBidi"/>
          <w:color w:val="0E2841" w:themeColor="text2"/>
          <w:sz w:val="36"/>
          <w:szCs w:val="36"/>
        </w:rPr>
        <w:br/>
      </w:r>
      <w:r w:rsidR="004C4775" w:rsidRPr="00383554">
        <w:rPr>
          <w:rFonts w:asciiTheme="minorBidi" w:eastAsiaTheme="majorEastAsia" w:hAnsiTheme="minorBidi"/>
          <w:color w:val="0F4761" w:themeColor="accent1" w:themeShade="BF"/>
          <w:sz w:val="32"/>
          <w:szCs w:val="32"/>
        </w:rPr>
        <w:t>P</w:t>
      </w:r>
      <w:r w:rsidR="00890EEA" w:rsidRPr="00383554">
        <w:rPr>
          <w:rFonts w:asciiTheme="minorBidi" w:eastAsiaTheme="majorEastAsia" w:hAnsiTheme="minorBidi"/>
          <w:color w:val="0F4761" w:themeColor="accent1" w:themeShade="BF"/>
          <w:sz w:val="32"/>
          <w:szCs w:val="32"/>
        </w:rPr>
        <w:t>urpose</w:t>
      </w:r>
      <w:bookmarkEnd w:id="2"/>
    </w:p>
    <w:p w14:paraId="7E1A8500" w14:textId="47F95747" w:rsidR="00C00EC7" w:rsidRPr="00544910" w:rsidRDefault="00C00EC7" w:rsidP="0004145F">
      <w:pPr>
        <w:pStyle w:val="Heading2"/>
        <w:rPr>
          <w:rFonts w:asciiTheme="minorBidi" w:eastAsiaTheme="minorHAnsi" w:hAnsiTheme="minorBidi" w:cstheme="minorBidi"/>
          <w:color w:val="auto"/>
          <w:sz w:val="22"/>
          <w:szCs w:val="22"/>
        </w:rPr>
      </w:pPr>
      <w:bookmarkStart w:id="3" w:name="_Toc211931481"/>
      <w:r w:rsidRPr="00544910">
        <w:rPr>
          <w:rFonts w:asciiTheme="minorBidi" w:eastAsiaTheme="minorHAnsi" w:hAnsiTheme="minorBidi" w:cstheme="minorBidi"/>
          <w:color w:val="auto"/>
          <w:sz w:val="22"/>
          <w:szCs w:val="22"/>
        </w:rPr>
        <w:t>The purpose of the Crenshaw Parks &amp; Gardens website is to provide the company with a professional online presence and increase its visibility to potential customers. The website promotes the company's children's parks, family leisure parks</w:t>
      </w:r>
      <w:r w:rsidR="00BC4FA2" w:rsidRPr="00544910">
        <w:rPr>
          <w:rFonts w:asciiTheme="minorBidi" w:eastAsiaTheme="minorHAnsi" w:hAnsiTheme="minorBidi" w:cstheme="minorBidi"/>
          <w:color w:val="auto"/>
          <w:sz w:val="22"/>
          <w:szCs w:val="22"/>
        </w:rPr>
        <w:t xml:space="preserve"> </w:t>
      </w:r>
      <w:r w:rsidRPr="00544910">
        <w:rPr>
          <w:rFonts w:asciiTheme="minorBidi" w:eastAsiaTheme="minorHAnsi" w:hAnsiTheme="minorBidi" w:cstheme="minorBidi"/>
          <w:color w:val="auto"/>
          <w:sz w:val="22"/>
          <w:szCs w:val="22"/>
        </w:rPr>
        <w:t>and garden allotments by showcasing the services, facilities</w:t>
      </w:r>
      <w:r w:rsidR="00A92492" w:rsidRPr="00544910">
        <w:rPr>
          <w:rFonts w:asciiTheme="minorBidi" w:eastAsiaTheme="minorHAnsi" w:hAnsiTheme="minorBidi" w:cstheme="minorBidi"/>
          <w:color w:val="auto"/>
          <w:sz w:val="22"/>
          <w:szCs w:val="22"/>
        </w:rPr>
        <w:t xml:space="preserve"> </w:t>
      </w:r>
      <w:r w:rsidRPr="00544910">
        <w:rPr>
          <w:rFonts w:asciiTheme="minorBidi" w:eastAsiaTheme="minorHAnsi" w:hAnsiTheme="minorBidi" w:cstheme="minorBidi"/>
          <w:color w:val="auto"/>
          <w:sz w:val="22"/>
          <w:szCs w:val="22"/>
        </w:rPr>
        <w:t>and pricing available. It also highlights the excellent value for money offered</w:t>
      </w:r>
      <w:r w:rsidR="00A92492" w:rsidRPr="00544910">
        <w:rPr>
          <w:rFonts w:asciiTheme="minorBidi" w:eastAsiaTheme="minorHAnsi" w:hAnsiTheme="minorBidi" w:cstheme="minorBidi"/>
          <w:color w:val="auto"/>
          <w:sz w:val="22"/>
          <w:szCs w:val="22"/>
        </w:rPr>
        <w:t xml:space="preserve"> which</w:t>
      </w:r>
      <w:r w:rsidRPr="00544910">
        <w:rPr>
          <w:rFonts w:asciiTheme="minorBidi" w:eastAsiaTheme="minorHAnsi" w:hAnsiTheme="minorBidi" w:cstheme="minorBidi"/>
          <w:color w:val="auto"/>
          <w:sz w:val="22"/>
          <w:szCs w:val="22"/>
        </w:rPr>
        <w:t xml:space="preserve"> help</w:t>
      </w:r>
      <w:r w:rsidR="00A92492" w:rsidRPr="00544910">
        <w:rPr>
          <w:rFonts w:asciiTheme="minorBidi" w:eastAsiaTheme="minorHAnsi" w:hAnsiTheme="minorBidi" w:cstheme="minorBidi"/>
          <w:color w:val="auto"/>
          <w:sz w:val="22"/>
          <w:szCs w:val="22"/>
        </w:rPr>
        <w:t xml:space="preserve"> </w:t>
      </w:r>
      <w:r w:rsidRPr="00544910">
        <w:rPr>
          <w:rFonts w:asciiTheme="minorBidi" w:eastAsiaTheme="minorHAnsi" w:hAnsiTheme="minorBidi" w:cstheme="minorBidi"/>
          <w:color w:val="auto"/>
          <w:sz w:val="22"/>
          <w:szCs w:val="22"/>
        </w:rPr>
        <w:t xml:space="preserve">visitors make informed decisions. </w:t>
      </w:r>
      <w:r w:rsidR="004757EF" w:rsidRPr="00544910">
        <w:rPr>
          <w:rFonts w:asciiTheme="minorBidi" w:eastAsiaTheme="minorHAnsi" w:hAnsiTheme="minorBidi" w:cstheme="minorBidi"/>
          <w:color w:val="auto"/>
          <w:sz w:val="22"/>
          <w:szCs w:val="22"/>
        </w:rPr>
        <w:t xml:space="preserve">With </w:t>
      </w:r>
      <w:r w:rsidRPr="00544910">
        <w:rPr>
          <w:rFonts w:asciiTheme="minorBidi" w:eastAsiaTheme="minorHAnsi" w:hAnsiTheme="minorBidi" w:cstheme="minorBidi"/>
          <w:color w:val="auto"/>
          <w:sz w:val="22"/>
          <w:szCs w:val="22"/>
        </w:rPr>
        <w:t>clear information and easy navigation, the website aims to attract new customers, encourage enquiries and strengthen the company's reputation as a trusted provider of outdoor recreational spaces.</w:t>
      </w:r>
    </w:p>
    <w:p w14:paraId="2E6BFEEA" w14:textId="45C13C02" w:rsidR="00426CE1" w:rsidRPr="00426CE1" w:rsidRDefault="00C00EC7" w:rsidP="00426CE1">
      <w:pPr>
        <w:pStyle w:val="Heading2"/>
        <w:rPr>
          <w:rFonts w:asciiTheme="minorBidi" w:hAnsiTheme="minorBidi" w:cstheme="minorBidi"/>
        </w:rPr>
      </w:pPr>
      <w:r w:rsidRPr="00C00EC7">
        <w:rPr>
          <w:rFonts w:asciiTheme="minorHAnsi" w:eastAsiaTheme="minorHAnsi" w:hAnsiTheme="minorHAnsi" w:cstheme="minorBidi"/>
          <w:color w:val="auto"/>
          <w:sz w:val="24"/>
          <w:szCs w:val="24"/>
        </w:rPr>
        <w:t xml:space="preserve"> </w:t>
      </w:r>
      <w:r w:rsidR="00C973DE" w:rsidRPr="00EE66BD">
        <w:rPr>
          <w:rFonts w:asciiTheme="minorBidi" w:hAnsiTheme="minorBidi" w:cstheme="minorBidi"/>
        </w:rPr>
        <w:t>Subject matter</w:t>
      </w:r>
      <w:bookmarkStart w:id="4" w:name="_Toc211931482"/>
      <w:bookmarkEnd w:id="3"/>
    </w:p>
    <w:p w14:paraId="49A32C89" w14:textId="44725A58" w:rsidR="00426CE1" w:rsidRPr="00544910" w:rsidRDefault="00426CE1" w:rsidP="00544910">
      <w:pPr>
        <w:pStyle w:val="Heading2"/>
        <w:rPr>
          <w:rFonts w:asciiTheme="minorBidi" w:eastAsiaTheme="minorHAnsi" w:hAnsiTheme="minorBidi" w:cstheme="minorBidi"/>
          <w:color w:val="auto"/>
          <w:sz w:val="22"/>
          <w:szCs w:val="22"/>
        </w:rPr>
      </w:pPr>
      <w:r w:rsidRPr="00544910">
        <w:rPr>
          <w:rFonts w:asciiTheme="minorBidi" w:eastAsiaTheme="minorHAnsi" w:hAnsiTheme="minorBidi" w:cstheme="minorBidi"/>
          <w:color w:val="auto"/>
          <w:sz w:val="22"/>
          <w:szCs w:val="22"/>
        </w:rPr>
        <w:t>The Crenshaw Parks &amp; Gardens website has been designed to provide visitors with an engaging and informative experience while promoting the company's services. The homepage features a large hero image</w:t>
      </w:r>
      <w:r w:rsidR="00B90717">
        <w:rPr>
          <w:rFonts w:asciiTheme="minorBidi" w:eastAsiaTheme="minorHAnsi" w:hAnsiTheme="minorBidi" w:cstheme="minorBidi"/>
          <w:color w:val="auto"/>
          <w:sz w:val="22"/>
          <w:szCs w:val="22"/>
        </w:rPr>
        <w:t xml:space="preserve"> amid other</w:t>
      </w:r>
      <w:r w:rsidRPr="00544910">
        <w:rPr>
          <w:rFonts w:asciiTheme="minorBidi" w:eastAsiaTheme="minorHAnsi" w:hAnsiTheme="minorBidi" w:cstheme="minorBidi"/>
          <w:color w:val="auto"/>
          <w:sz w:val="22"/>
          <w:szCs w:val="22"/>
        </w:rPr>
        <w:t xml:space="preserve"> </w:t>
      </w:r>
      <w:r w:rsidR="00B90717">
        <w:rPr>
          <w:rFonts w:asciiTheme="minorBidi" w:eastAsiaTheme="minorHAnsi" w:hAnsiTheme="minorBidi" w:cstheme="minorBidi"/>
          <w:color w:val="auto"/>
          <w:sz w:val="22"/>
          <w:szCs w:val="22"/>
        </w:rPr>
        <w:t>h</w:t>
      </w:r>
      <w:r w:rsidRPr="00544910">
        <w:rPr>
          <w:rFonts w:asciiTheme="minorBidi" w:eastAsiaTheme="minorHAnsi" w:hAnsiTheme="minorBidi" w:cstheme="minorBidi"/>
          <w:color w:val="auto"/>
          <w:sz w:val="22"/>
          <w:szCs w:val="22"/>
        </w:rPr>
        <w:t>igh-quality images throughout the website to showcase children's play areas, family picnic spaces, landscaped gardens</w:t>
      </w:r>
      <w:r w:rsidR="00310FDF" w:rsidRPr="00544910">
        <w:rPr>
          <w:rFonts w:asciiTheme="minorBidi" w:eastAsiaTheme="minorHAnsi" w:hAnsiTheme="minorBidi" w:cstheme="minorBidi"/>
          <w:color w:val="auto"/>
          <w:sz w:val="22"/>
          <w:szCs w:val="22"/>
        </w:rPr>
        <w:t xml:space="preserve"> </w:t>
      </w:r>
      <w:r w:rsidRPr="00544910">
        <w:rPr>
          <w:rFonts w:asciiTheme="minorBidi" w:eastAsiaTheme="minorHAnsi" w:hAnsiTheme="minorBidi" w:cstheme="minorBidi"/>
          <w:color w:val="auto"/>
          <w:sz w:val="22"/>
          <w:szCs w:val="22"/>
        </w:rPr>
        <w:t>and available allotments.</w:t>
      </w:r>
      <w:r w:rsidR="00310FDF" w:rsidRPr="00544910">
        <w:rPr>
          <w:rFonts w:asciiTheme="minorBidi" w:eastAsiaTheme="minorHAnsi" w:hAnsiTheme="minorBidi" w:cstheme="minorBidi"/>
          <w:color w:val="auto"/>
          <w:sz w:val="22"/>
          <w:szCs w:val="22"/>
        </w:rPr>
        <w:br/>
      </w:r>
      <w:r w:rsidRPr="00544910">
        <w:rPr>
          <w:rFonts w:asciiTheme="minorBidi" w:eastAsiaTheme="minorHAnsi" w:hAnsiTheme="minorBidi" w:cstheme="minorBidi"/>
          <w:color w:val="auto"/>
          <w:sz w:val="22"/>
          <w:szCs w:val="22"/>
        </w:rPr>
        <w:t>Short promotional videos are included to give visitors a virtual tour of the parks and demonstrate the range of facilities available. A customer reviews section allows previous visitors to share their experiences, helping to build trust and confidence in the company's services. The website also includes a pricing section that clearly displays the cost of hiring garden allotments and any admission or membership fees, enabling customers to compare options easily</w:t>
      </w:r>
      <w:r w:rsidR="00E40021" w:rsidRPr="00544910">
        <w:rPr>
          <w:rFonts w:asciiTheme="minorBidi" w:eastAsiaTheme="minorHAnsi" w:hAnsiTheme="minorBidi" w:cstheme="minorBidi"/>
          <w:color w:val="auto"/>
          <w:sz w:val="22"/>
          <w:szCs w:val="22"/>
        </w:rPr>
        <w:t>.</w:t>
      </w:r>
      <w:r w:rsidR="00E40021">
        <w:rPr>
          <w:rFonts w:asciiTheme="minorBidi" w:eastAsiaTheme="minorHAnsi" w:hAnsiTheme="minorBidi" w:cstheme="minorBidi"/>
          <w:color w:val="auto"/>
          <w:sz w:val="22"/>
          <w:szCs w:val="22"/>
        </w:rPr>
        <w:t xml:space="preserve"> </w:t>
      </w:r>
      <w:r w:rsidR="00E40021" w:rsidRPr="00544910">
        <w:rPr>
          <w:rFonts w:asciiTheme="minorBidi" w:eastAsiaTheme="minorHAnsi" w:hAnsiTheme="minorBidi" w:cstheme="minorBidi"/>
          <w:color w:val="auto"/>
          <w:sz w:val="22"/>
          <w:szCs w:val="22"/>
        </w:rPr>
        <w:t>Additional features include a responsive navigation menu, contact form, location information, social media links and clear calls</w:t>
      </w:r>
      <w:r w:rsidR="003B5A98">
        <w:rPr>
          <w:rFonts w:asciiTheme="minorBidi" w:eastAsiaTheme="minorHAnsi" w:hAnsiTheme="minorBidi" w:cstheme="minorBidi"/>
          <w:color w:val="auto"/>
          <w:sz w:val="22"/>
          <w:szCs w:val="22"/>
        </w:rPr>
        <w:t>-</w:t>
      </w:r>
      <w:r w:rsidR="00E40021" w:rsidRPr="00544910">
        <w:rPr>
          <w:rFonts w:asciiTheme="minorBidi" w:eastAsiaTheme="minorHAnsi" w:hAnsiTheme="minorBidi" w:cstheme="minorBidi"/>
          <w:color w:val="auto"/>
          <w:sz w:val="22"/>
          <w:szCs w:val="22"/>
        </w:rPr>
        <w:t>to</w:t>
      </w:r>
      <w:r w:rsidR="003B5A98">
        <w:rPr>
          <w:rFonts w:asciiTheme="minorBidi" w:eastAsiaTheme="minorHAnsi" w:hAnsiTheme="minorBidi" w:cstheme="minorBidi"/>
          <w:color w:val="auto"/>
          <w:sz w:val="22"/>
          <w:szCs w:val="22"/>
        </w:rPr>
        <w:t>-</w:t>
      </w:r>
      <w:r w:rsidR="00E40021" w:rsidRPr="00544910">
        <w:rPr>
          <w:rFonts w:asciiTheme="minorBidi" w:eastAsiaTheme="minorHAnsi" w:hAnsiTheme="minorBidi" w:cstheme="minorBidi"/>
          <w:color w:val="auto"/>
          <w:sz w:val="22"/>
          <w:szCs w:val="22"/>
        </w:rPr>
        <w:t>action encouraging visitors to book, enquire or rent an allotment.</w:t>
      </w:r>
      <w:r w:rsidR="007942CD">
        <w:rPr>
          <w:rFonts w:asciiTheme="minorBidi" w:eastAsiaTheme="minorHAnsi" w:hAnsiTheme="minorBidi" w:cstheme="minorBidi"/>
          <w:color w:val="auto"/>
          <w:sz w:val="22"/>
          <w:szCs w:val="22"/>
        </w:rPr>
        <w:t xml:space="preserve"> </w:t>
      </w:r>
      <w:r w:rsidR="007942CD" w:rsidRPr="00544910">
        <w:rPr>
          <w:rFonts w:asciiTheme="minorBidi" w:eastAsiaTheme="minorHAnsi" w:hAnsiTheme="minorBidi" w:cstheme="minorBidi"/>
          <w:color w:val="auto"/>
          <w:sz w:val="22"/>
          <w:szCs w:val="22"/>
        </w:rPr>
        <w:t>Together, these features create a modern, user-friendly website that effectively promotes the company's services and enhances its online presence.</w:t>
      </w:r>
      <w:r w:rsidR="00D75A4F" w:rsidRPr="00544910">
        <w:rPr>
          <w:rFonts w:asciiTheme="minorBidi" w:eastAsiaTheme="minorHAnsi" w:hAnsiTheme="minorBidi" w:cstheme="minorBidi"/>
          <w:color w:val="auto"/>
          <w:sz w:val="22"/>
          <w:szCs w:val="22"/>
        </w:rPr>
        <w:br/>
      </w:r>
      <w:r w:rsidR="002C03AD">
        <w:rPr>
          <w:rFonts w:asciiTheme="minorBidi" w:eastAsiaTheme="minorHAnsi" w:hAnsiTheme="minorBidi" w:cstheme="minorBidi"/>
          <w:color w:val="auto"/>
          <w:sz w:val="22"/>
          <w:szCs w:val="22"/>
        </w:rPr>
        <w:t>Future</w:t>
      </w:r>
      <w:r w:rsidR="00566125">
        <w:rPr>
          <w:rFonts w:asciiTheme="minorBidi" w:eastAsiaTheme="minorHAnsi" w:hAnsiTheme="minorBidi" w:cstheme="minorBidi"/>
          <w:color w:val="auto"/>
          <w:sz w:val="22"/>
          <w:szCs w:val="22"/>
        </w:rPr>
        <w:t xml:space="preserve"> </w:t>
      </w:r>
      <w:r w:rsidR="002C03AD">
        <w:rPr>
          <w:rFonts w:asciiTheme="minorBidi" w:eastAsiaTheme="minorHAnsi" w:hAnsiTheme="minorBidi" w:cstheme="minorBidi"/>
          <w:color w:val="auto"/>
          <w:sz w:val="22"/>
          <w:szCs w:val="22"/>
        </w:rPr>
        <w:t xml:space="preserve">ideas </w:t>
      </w:r>
      <w:r w:rsidR="00566125">
        <w:rPr>
          <w:rFonts w:asciiTheme="minorBidi" w:eastAsiaTheme="minorHAnsi" w:hAnsiTheme="minorBidi" w:cstheme="minorBidi"/>
          <w:color w:val="auto"/>
          <w:sz w:val="22"/>
          <w:szCs w:val="22"/>
        </w:rPr>
        <w:t xml:space="preserve">for the </w:t>
      </w:r>
      <w:r w:rsidR="005D3D3A">
        <w:rPr>
          <w:rFonts w:asciiTheme="minorBidi" w:eastAsiaTheme="minorHAnsi" w:hAnsiTheme="minorBidi" w:cstheme="minorBidi"/>
          <w:color w:val="auto"/>
          <w:sz w:val="22"/>
          <w:szCs w:val="22"/>
        </w:rPr>
        <w:t xml:space="preserve">website </w:t>
      </w:r>
      <w:r w:rsidR="00050447">
        <w:rPr>
          <w:rFonts w:asciiTheme="minorBidi" w:eastAsiaTheme="minorHAnsi" w:hAnsiTheme="minorBidi" w:cstheme="minorBidi"/>
          <w:color w:val="auto"/>
          <w:sz w:val="22"/>
          <w:szCs w:val="22"/>
        </w:rPr>
        <w:t>includes</w:t>
      </w:r>
      <w:r w:rsidR="00C95A88">
        <w:rPr>
          <w:rFonts w:asciiTheme="minorBidi" w:eastAsiaTheme="minorHAnsi" w:hAnsiTheme="minorBidi" w:cstheme="minorBidi"/>
          <w:color w:val="auto"/>
          <w:sz w:val="22"/>
          <w:szCs w:val="22"/>
        </w:rPr>
        <w:t xml:space="preserve"> </w:t>
      </w:r>
      <w:r w:rsidR="000F4AAE">
        <w:rPr>
          <w:rFonts w:asciiTheme="minorBidi" w:eastAsiaTheme="minorHAnsi" w:hAnsiTheme="minorBidi" w:cstheme="minorBidi"/>
          <w:color w:val="auto"/>
          <w:sz w:val="22"/>
          <w:szCs w:val="22"/>
        </w:rPr>
        <w:t xml:space="preserve">a </w:t>
      </w:r>
      <w:r w:rsidR="00C95A88" w:rsidRPr="00544910">
        <w:rPr>
          <w:rFonts w:asciiTheme="minorBidi" w:eastAsiaTheme="minorHAnsi" w:hAnsiTheme="minorBidi" w:cstheme="minorBidi"/>
          <w:color w:val="auto"/>
          <w:sz w:val="22"/>
          <w:szCs w:val="22"/>
        </w:rPr>
        <w:t xml:space="preserve">slideshow </w:t>
      </w:r>
      <w:r w:rsidR="000F4AAE">
        <w:rPr>
          <w:rFonts w:asciiTheme="minorBidi" w:eastAsiaTheme="minorHAnsi" w:hAnsiTheme="minorBidi" w:cstheme="minorBidi"/>
          <w:color w:val="auto"/>
          <w:sz w:val="22"/>
          <w:szCs w:val="22"/>
        </w:rPr>
        <w:t xml:space="preserve">that will </w:t>
      </w:r>
      <w:r w:rsidR="00C95A88" w:rsidRPr="00544910">
        <w:rPr>
          <w:rFonts w:asciiTheme="minorBidi" w:eastAsiaTheme="minorHAnsi" w:hAnsiTheme="minorBidi" w:cstheme="minorBidi"/>
          <w:color w:val="auto"/>
          <w:sz w:val="22"/>
          <w:szCs w:val="22"/>
        </w:rPr>
        <w:t>highlight the company's parks, gardens and recreational facilities</w:t>
      </w:r>
      <w:r w:rsidR="002C03AD">
        <w:rPr>
          <w:rFonts w:asciiTheme="minorBidi" w:eastAsiaTheme="minorHAnsi" w:hAnsiTheme="minorBidi" w:cstheme="minorBidi"/>
          <w:color w:val="auto"/>
          <w:sz w:val="22"/>
          <w:szCs w:val="22"/>
        </w:rPr>
        <w:t xml:space="preserve">. </w:t>
      </w:r>
      <w:r w:rsidR="000033D3">
        <w:rPr>
          <w:rFonts w:asciiTheme="minorBidi" w:eastAsiaTheme="minorHAnsi" w:hAnsiTheme="minorBidi" w:cstheme="minorBidi"/>
          <w:color w:val="auto"/>
          <w:sz w:val="22"/>
          <w:szCs w:val="22"/>
        </w:rPr>
        <w:t xml:space="preserve">A </w:t>
      </w:r>
      <w:r w:rsidRPr="00544910">
        <w:rPr>
          <w:rFonts w:asciiTheme="minorBidi" w:eastAsiaTheme="minorHAnsi" w:hAnsiTheme="minorBidi" w:cstheme="minorBidi"/>
          <w:color w:val="auto"/>
          <w:sz w:val="22"/>
          <w:szCs w:val="22"/>
        </w:rPr>
        <w:t>simple chart</w:t>
      </w:r>
      <w:r w:rsidR="000033D3">
        <w:rPr>
          <w:rFonts w:asciiTheme="minorBidi" w:eastAsiaTheme="minorHAnsi" w:hAnsiTheme="minorBidi" w:cstheme="minorBidi"/>
          <w:color w:val="auto"/>
          <w:sz w:val="22"/>
          <w:szCs w:val="22"/>
        </w:rPr>
        <w:t xml:space="preserve"> </w:t>
      </w:r>
      <w:r w:rsidRPr="00544910">
        <w:rPr>
          <w:rFonts w:asciiTheme="minorBidi" w:eastAsiaTheme="minorHAnsi" w:hAnsiTheme="minorBidi" w:cstheme="minorBidi"/>
          <w:color w:val="auto"/>
          <w:sz w:val="22"/>
          <w:szCs w:val="22"/>
        </w:rPr>
        <w:t>or statistics</w:t>
      </w:r>
      <w:r w:rsidR="000033D3">
        <w:rPr>
          <w:rFonts w:asciiTheme="minorBidi" w:eastAsiaTheme="minorHAnsi" w:hAnsiTheme="minorBidi" w:cstheme="minorBidi"/>
          <w:color w:val="auto"/>
          <w:sz w:val="22"/>
          <w:szCs w:val="22"/>
        </w:rPr>
        <w:t xml:space="preserve"> table to </w:t>
      </w:r>
      <w:r w:rsidRPr="00544910">
        <w:rPr>
          <w:rFonts w:asciiTheme="minorBidi" w:eastAsiaTheme="minorHAnsi" w:hAnsiTheme="minorBidi" w:cstheme="minorBidi"/>
          <w:color w:val="auto"/>
          <w:sz w:val="22"/>
          <w:szCs w:val="22"/>
        </w:rPr>
        <w:t xml:space="preserve">show how customers </w:t>
      </w:r>
      <w:r w:rsidR="003B147B">
        <w:rPr>
          <w:rFonts w:asciiTheme="minorBidi" w:eastAsiaTheme="minorHAnsi" w:hAnsiTheme="minorBidi" w:cstheme="minorBidi"/>
          <w:color w:val="auto"/>
          <w:sz w:val="22"/>
          <w:szCs w:val="22"/>
        </w:rPr>
        <w:t xml:space="preserve">will </w:t>
      </w:r>
      <w:r w:rsidRPr="00544910">
        <w:rPr>
          <w:rFonts w:asciiTheme="minorBidi" w:eastAsiaTheme="minorHAnsi" w:hAnsiTheme="minorBidi" w:cstheme="minorBidi"/>
          <w:color w:val="auto"/>
          <w:sz w:val="22"/>
          <w:szCs w:val="22"/>
        </w:rPr>
        <w:t xml:space="preserve">benefit from affordable pricing compared to similar leisure </w:t>
      </w:r>
      <w:r w:rsidR="00D853D3" w:rsidRPr="00544910">
        <w:rPr>
          <w:rFonts w:asciiTheme="minorBidi" w:eastAsiaTheme="minorHAnsi" w:hAnsiTheme="minorBidi" w:cstheme="minorBidi"/>
          <w:color w:val="auto"/>
          <w:sz w:val="22"/>
          <w:szCs w:val="22"/>
        </w:rPr>
        <w:t xml:space="preserve">facilities </w:t>
      </w:r>
      <w:r w:rsidR="00D853D3">
        <w:rPr>
          <w:rFonts w:asciiTheme="minorBidi" w:eastAsiaTheme="minorHAnsi" w:hAnsiTheme="minorBidi" w:cstheme="minorBidi"/>
          <w:color w:val="auto"/>
          <w:sz w:val="22"/>
          <w:szCs w:val="22"/>
        </w:rPr>
        <w:t>offered by competitors.</w:t>
      </w:r>
      <w:r w:rsidR="00037050">
        <w:rPr>
          <w:rFonts w:asciiTheme="minorBidi" w:eastAsiaTheme="minorHAnsi" w:hAnsiTheme="minorBidi" w:cstheme="minorBidi"/>
          <w:color w:val="auto"/>
          <w:sz w:val="22"/>
          <w:szCs w:val="22"/>
        </w:rPr>
        <w:t xml:space="preserve"> </w:t>
      </w:r>
      <w:r w:rsidR="009F5E9D">
        <w:rPr>
          <w:rFonts w:asciiTheme="minorBidi" w:eastAsiaTheme="minorHAnsi" w:hAnsiTheme="minorBidi" w:cstheme="minorBidi"/>
          <w:color w:val="auto"/>
          <w:sz w:val="22"/>
          <w:szCs w:val="22"/>
        </w:rPr>
        <w:t>S</w:t>
      </w:r>
      <w:r w:rsidR="00037050" w:rsidRPr="00037050">
        <w:rPr>
          <w:rFonts w:asciiTheme="minorBidi" w:eastAsiaTheme="minorHAnsi" w:hAnsiTheme="minorBidi" w:cstheme="minorBidi"/>
          <w:color w:val="auto"/>
          <w:sz w:val="22"/>
          <w:szCs w:val="22"/>
        </w:rPr>
        <w:t xml:space="preserve">ocial media links </w:t>
      </w:r>
      <w:r w:rsidR="009F5E9D">
        <w:rPr>
          <w:rFonts w:asciiTheme="minorBidi" w:eastAsiaTheme="minorHAnsi" w:hAnsiTheme="minorBidi" w:cstheme="minorBidi"/>
          <w:color w:val="auto"/>
          <w:sz w:val="22"/>
          <w:szCs w:val="22"/>
        </w:rPr>
        <w:t xml:space="preserve">will be integrated </w:t>
      </w:r>
      <w:r w:rsidR="00037050" w:rsidRPr="00037050">
        <w:rPr>
          <w:rFonts w:asciiTheme="minorBidi" w:eastAsiaTheme="minorHAnsi" w:hAnsiTheme="minorBidi" w:cstheme="minorBidi"/>
          <w:color w:val="auto"/>
          <w:sz w:val="22"/>
          <w:szCs w:val="22"/>
        </w:rPr>
        <w:t>for better customer engagement</w:t>
      </w:r>
      <w:r w:rsidR="005A0541">
        <w:rPr>
          <w:rFonts w:asciiTheme="minorBidi" w:eastAsiaTheme="minorHAnsi" w:hAnsiTheme="minorBidi" w:cstheme="minorBidi"/>
          <w:color w:val="auto"/>
          <w:sz w:val="22"/>
          <w:szCs w:val="22"/>
        </w:rPr>
        <w:t>.</w:t>
      </w:r>
    </w:p>
    <w:p w14:paraId="79E1A265" w14:textId="341C63E1" w:rsidR="004D15A4" w:rsidRPr="00EE66BD" w:rsidRDefault="006A40D9" w:rsidP="00193061">
      <w:pPr>
        <w:pStyle w:val="Heading2"/>
        <w:rPr>
          <w:rFonts w:asciiTheme="minorBidi" w:hAnsiTheme="minorBidi" w:cstheme="minorBidi"/>
        </w:rPr>
      </w:pPr>
      <w:r w:rsidRPr="00EE66BD">
        <w:rPr>
          <w:rFonts w:asciiTheme="minorBidi" w:hAnsiTheme="minorBidi" w:cstheme="minorBidi"/>
        </w:rPr>
        <w:t xml:space="preserve">Intended </w:t>
      </w:r>
      <w:r w:rsidR="006C2C72" w:rsidRPr="00EE66BD">
        <w:rPr>
          <w:rFonts w:asciiTheme="minorBidi" w:hAnsiTheme="minorBidi" w:cstheme="minorBidi"/>
        </w:rPr>
        <w:t>audience</w:t>
      </w:r>
      <w:bookmarkEnd w:id="4"/>
      <w:r w:rsidR="004D15A4" w:rsidRPr="00EE66BD">
        <w:rPr>
          <w:rFonts w:asciiTheme="minorBidi" w:hAnsiTheme="minorBidi" w:cstheme="minorBidi"/>
        </w:rPr>
        <w:t xml:space="preserve"> </w:t>
      </w:r>
    </w:p>
    <w:p w14:paraId="3D95BFC7" w14:textId="51BD4B7E" w:rsidR="00521DE4" w:rsidRPr="00544910" w:rsidRDefault="005F459D" w:rsidP="00544910">
      <w:pPr>
        <w:pStyle w:val="Heading2"/>
        <w:rPr>
          <w:rFonts w:asciiTheme="minorBidi" w:eastAsiaTheme="minorHAnsi" w:hAnsiTheme="minorBidi" w:cstheme="minorBidi"/>
          <w:color w:val="auto"/>
          <w:sz w:val="22"/>
          <w:szCs w:val="22"/>
        </w:rPr>
      </w:pPr>
      <w:r w:rsidRPr="00544910">
        <w:rPr>
          <w:rFonts w:asciiTheme="minorBidi" w:eastAsiaTheme="minorHAnsi" w:hAnsiTheme="minorBidi" w:cstheme="minorBidi"/>
          <w:color w:val="auto"/>
          <w:sz w:val="22"/>
          <w:szCs w:val="22"/>
        </w:rPr>
        <w:t>The Crenshaw Parks &amp; Gardens website is designed to appeal to a broad range of visitors who enjoy outdoor recreation and gardening. Its primary audience includes families with young children looking for safe and enjoyable parks, individuals and families seeking picnic and leisure facilities</w:t>
      </w:r>
      <w:r w:rsidR="004D42B7">
        <w:rPr>
          <w:rFonts w:asciiTheme="minorBidi" w:eastAsiaTheme="minorHAnsi" w:hAnsiTheme="minorBidi" w:cstheme="minorBidi"/>
          <w:color w:val="auto"/>
          <w:sz w:val="22"/>
          <w:szCs w:val="22"/>
        </w:rPr>
        <w:t xml:space="preserve"> </w:t>
      </w:r>
      <w:r w:rsidRPr="00544910">
        <w:rPr>
          <w:rFonts w:asciiTheme="minorBidi" w:eastAsiaTheme="minorHAnsi" w:hAnsiTheme="minorBidi" w:cstheme="minorBidi"/>
          <w:color w:val="auto"/>
          <w:sz w:val="22"/>
          <w:szCs w:val="22"/>
        </w:rPr>
        <w:t>and garden enthusiasts interested in renting allotments. The website also targets pensioners, horticulturists, schools, nurseries, stay-at-home parents</w:t>
      </w:r>
      <w:r w:rsidR="0010563F">
        <w:rPr>
          <w:rFonts w:asciiTheme="minorBidi" w:eastAsiaTheme="minorHAnsi" w:hAnsiTheme="minorBidi" w:cstheme="minorBidi"/>
          <w:color w:val="auto"/>
          <w:sz w:val="22"/>
          <w:szCs w:val="22"/>
        </w:rPr>
        <w:t xml:space="preserve"> </w:t>
      </w:r>
      <w:r w:rsidRPr="00544910">
        <w:rPr>
          <w:rFonts w:asciiTheme="minorBidi" w:eastAsiaTheme="minorHAnsi" w:hAnsiTheme="minorBidi" w:cstheme="minorBidi"/>
          <w:color w:val="auto"/>
          <w:sz w:val="22"/>
          <w:szCs w:val="22"/>
        </w:rPr>
        <w:t>and local community groups who wish to spend time outdoors, participate in gardening activities</w:t>
      </w:r>
      <w:r w:rsidR="00F74D52">
        <w:rPr>
          <w:rFonts w:asciiTheme="minorBidi" w:eastAsiaTheme="minorHAnsi" w:hAnsiTheme="minorBidi" w:cstheme="minorBidi"/>
          <w:color w:val="auto"/>
          <w:sz w:val="22"/>
          <w:szCs w:val="22"/>
        </w:rPr>
        <w:t xml:space="preserve"> </w:t>
      </w:r>
      <w:r w:rsidRPr="00544910">
        <w:rPr>
          <w:rFonts w:asciiTheme="minorBidi" w:eastAsiaTheme="minorHAnsi" w:hAnsiTheme="minorBidi" w:cstheme="minorBidi"/>
          <w:color w:val="auto"/>
          <w:sz w:val="22"/>
          <w:szCs w:val="22"/>
        </w:rPr>
        <w:t>or enjoy the company's well-maintained parks and green spaces. The content is presented in a clear and accessible way to meet the needs of users of all ages.</w:t>
      </w:r>
    </w:p>
    <w:p w14:paraId="53479F81" w14:textId="77777777" w:rsidR="00521DE4" w:rsidRDefault="00521DE4" w:rsidP="00521DE4">
      <w:pPr>
        <w:jc w:val="both"/>
        <w:rPr>
          <w:rFonts w:asciiTheme="minorBidi" w:hAnsiTheme="minorBidi"/>
          <w:sz w:val="20"/>
          <w:szCs w:val="20"/>
        </w:rPr>
      </w:pPr>
    </w:p>
    <w:p w14:paraId="1EDA85CB" w14:textId="38AE7BDA" w:rsidR="007B4B9A" w:rsidRPr="00A12044" w:rsidRDefault="00801F73" w:rsidP="00A12044">
      <w:pPr>
        <w:pStyle w:val="Heading1"/>
        <w:rPr>
          <w:rFonts w:asciiTheme="minorBidi" w:hAnsiTheme="minorBidi" w:cstheme="minorBidi"/>
          <w:color w:val="FF0000"/>
        </w:rPr>
      </w:pPr>
      <w:bookmarkStart w:id="5" w:name="_Toc211931483"/>
      <w:r w:rsidRPr="00A12044">
        <w:rPr>
          <w:rFonts w:asciiTheme="minorBidi" w:hAnsiTheme="minorBidi" w:cstheme="minorBidi"/>
          <w:color w:val="0E2841" w:themeColor="text2"/>
          <w:sz w:val="36"/>
          <w:szCs w:val="36"/>
        </w:rPr>
        <w:lastRenderedPageBreak/>
        <w:t>Implementation</w:t>
      </w:r>
      <w:bookmarkEnd w:id="5"/>
      <w:r w:rsidRPr="00EE66BD">
        <w:rPr>
          <w:rFonts w:asciiTheme="minorBidi" w:hAnsiTheme="minorBidi" w:cstheme="minorBidi"/>
          <w:color w:val="FF0000"/>
        </w:rPr>
        <w:t xml:space="preserve"> </w:t>
      </w:r>
    </w:p>
    <w:p w14:paraId="2DC8D695" w14:textId="39C11DDA" w:rsidR="007B4B9A" w:rsidRDefault="007B4B9A" w:rsidP="007B4B9A">
      <w:pPr>
        <w:pStyle w:val="Heading2"/>
      </w:pPr>
      <w:bookmarkStart w:id="6" w:name="_Toc211931484"/>
      <w:r>
        <w:t>Screenshots of the Webpages</w:t>
      </w:r>
      <w:bookmarkEnd w:id="6"/>
    </w:p>
    <w:p w14:paraId="54CAA5C7" w14:textId="4F26011D" w:rsidR="00EE66BD" w:rsidRPr="00EE66BD" w:rsidRDefault="00A507E3" w:rsidP="00193061">
      <w:pPr>
        <w:pStyle w:val="Heading2"/>
        <w:rPr>
          <w:rFonts w:asciiTheme="minorBidi" w:hAnsiTheme="minorBidi" w:cstheme="minorBidi"/>
        </w:rPr>
      </w:pPr>
      <w:r>
        <w:rPr>
          <w:rFonts w:asciiTheme="minorBidi" w:hAnsiTheme="minorBidi" w:cstheme="minorBidi"/>
          <w:noProof/>
        </w:rPr>
        <w:drawing>
          <wp:inline distT="0" distB="0" distL="0" distR="0" wp14:anchorId="000583D7" wp14:editId="02E03567">
            <wp:extent cx="6645910" cy="3105150"/>
            <wp:effectExtent l="0" t="0" r="2540" b="0"/>
            <wp:docPr id="20514743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474317" name="Picture 2051474317"/>
                    <pic:cNvPicPr/>
                  </pic:nvPicPr>
                  <pic:blipFill>
                    <a:blip r:embed="rId14">
                      <a:extLst>
                        <a:ext uri="{28A0092B-C50C-407E-A947-70E740481C1C}">
                          <a14:useLocalDpi xmlns:a14="http://schemas.microsoft.com/office/drawing/2010/main" val="0"/>
                        </a:ext>
                      </a:extLst>
                    </a:blip>
                    <a:stretch>
                      <a:fillRect/>
                    </a:stretch>
                  </pic:blipFill>
                  <pic:spPr>
                    <a:xfrm>
                      <a:off x="0" y="0"/>
                      <a:ext cx="6645910" cy="3105150"/>
                    </a:xfrm>
                    <a:prstGeom prst="rect">
                      <a:avLst/>
                    </a:prstGeom>
                  </pic:spPr>
                </pic:pic>
              </a:graphicData>
            </a:graphic>
          </wp:inline>
        </w:drawing>
      </w:r>
    </w:p>
    <w:p w14:paraId="19998C6E" w14:textId="4DD081CF" w:rsidR="00EE66BD" w:rsidRDefault="00CA2714" w:rsidP="00A507E3">
      <w:pPr>
        <w:pStyle w:val="Caption"/>
      </w:pPr>
      <w:r>
        <w:t xml:space="preserve">                                                                   </w:t>
      </w:r>
      <w:r w:rsidR="00A507E3">
        <w:t xml:space="preserve">Figure </w:t>
      </w:r>
      <w:fldSimple w:instr=" SEQ Figure \* ARABIC ">
        <w:r w:rsidR="00B11293">
          <w:rPr>
            <w:noProof/>
          </w:rPr>
          <w:t>1</w:t>
        </w:r>
      </w:fldSimple>
      <w:r w:rsidR="00A507E3">
        <w:t xml:space="preserve">: </w:t>
      </w:r>
      <w:r>
        <w:t>screenshot of Homepage(index.html).</w:t>
      </w:r>
    </w:p>
    <w:p w14:paraId="652BC97E" w14:textId="77777777" w:rsidR="00CA2714" w:rsidRDefault="00CA2714" w:rsidP="00CA2714"/>
    <w:p w14:paraId="534E7791" w14:textId="7FE21BE0" w:rsidR="00EE66BD" w:rsidRDefault="00CA2714" w:rsidP="006006A6">
      <w:pPr>
        <w:rPr>
          <w:rFonts w:asciiTheme="minorBidi" w:hAnsiTheme="minorBidi"/>
        </w:rPr>
      </w:pPr>
      <w:r>
        <w:rPr>
          <w:noProof/>
        </w:rPr>
        <w:drawing>
          <wp:anchor distT="0" distB="0" distL="114300" distR="114300" simplePos="0" relativeHeight="251659264" behindDoc="1" locked="0" layoutInCell="1" allowOverlap="1" wp14:anchorId="2C42963A" wp14:editId="200675E7">
            <wp:simplePos x="0" y="0"/>
            <wp:positionH relativeFrom="margin">
              <wp:align>right</wp:align>
            </wp:positionH>
            <wp:positionV relativeFrom="paragraph">
              <wp:posOffset>231775</wp:posOffset>
            </wp:positionV>
            <wp:extent cx="6645910" cy="3121660"/>
            <wp:effectExtent l="0" t="0" r="2540" b="2540"/>
            <wp:wrapTight wrapText="bothSides">
              <wp:wrapPolygon edited="0">
                <wp:start x="0" y="0"/>
                <wp:lineTo x="0" y="21486"/>
                <wp:lineTo x="21546" y="21486"/>
                <wp:lineTo x="21546" y="0"/>
                <wp:lineTo x="0" y="0"/>
              </wp:wrapPolygon>
            </wp:wrapTight>
            <wp:docPr id="13777659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765935" name="Picture 1377765935"/>
                    <pic:cNvPicPr/>
                  </pic:nvPicPr>
                  <pic:blipFill>
                    <a:blip r:embed="rId15">
                      <a:extLst>
                        <a:ext uri="{28A0092B-C50C-407E-A947-70E740481C1C}">
                          <a14:useLocalDpi xmlns:a14="http://schemas.microsoft.com/office/drawing/2010/main" val="0"/>
                        </a:ext>
                      </a:extLst>
                    </a:blip>
                    <a:stretch>
                      <a:fillRect/>
                    </a:stretch>
                  </pic:blipFill>
                  <pic:spPr>
                    <a:xfrm>
                      <a:off x="0" y="0"/>
                      <a:ext cx="6645910" cy="3121660"/>
                    </a:xfrm>
                    <a:prstGeom prst="rect">
                      <a:avLst/>
                    </a:prstGeom>
                  </pic:spPr>
                </pic:pic>
              </a:graphicData>
            </a:graphic>
          </wp:anchor>
        </w:drawing>
      </w:r>
    </w:p>
    <w:p w14:paraId="69E9C5E2" w14:textId="1C0AF8AF" w:rsidR="006006A6" w:rsidRPr="00EE66BD" w:rsidRDefault="00294EEF" w:rsidP="00294EEF">
      <w:pPr>
        <w:pStyle w:val="Caption"/>
        <w:rPr>
          <w:rFonts w:asciiTheme="minorBidi" w:hAnsiTheme="minorBidi"/>
        </w:rPr>
      </w:pPr>
      <w:r>
        <w:t xml:space="preserve">                        </w:t>
      </w:r>
      <w:r w:rsidR="00593408">
        <w:t xml:space="preserve">                                     </w:t>
      </w:r>
      <w:r>
        <w:t xml:space="preserve"> Figure </w:t>
      </w:r>
      <w:fldSimple w:instr=" SEQ Figure \* ARABIC ">
        <w:r w:rsidR="00B11293">
          <w:rPr>
            <w:noProof/>
          </w:rPr>
          <w:t>2</w:t>
        </w:r>
      </w:fldSimple>
      <w:r w:rsidR="0077765C">
        <w:t>:</w:t>
      </w:r>
      <w:r w:rsidR="004C4D9F">
        <w:t xml:space="preserve"> Screenshot o</w:t>
      </w:r>
      <w:r w:rsidR="001E0CA6">
        <w:t xml:space="preserve">f </w:t>
      </w:r>
      <w:r w:rsidR="00E76AB3">
        <w:t>About Us</w:t>
      </w:r>
      <w:r w:rsidR="001E0CA6">
        <w:t xml:space="preserve"> page</w:t>
      </w:r>
      <w:r w:rsidR="00593408">
        <w:t xml:space="preserve"> </w:t>
      </w:r>
      <w:r w:rsidR="001E0CA6">
        <w:t>(</w:t>
      </w:r>
      <w:r w:rsidR="00593408">
        <w:t>about.html)</w:t>
      </w:r>
      <w:r w:rsidR="001E0CA6">
        <w:t>.</w:t>
      </w:r>
    </w:p>
    <w:p w14:paraId="3B54E7A3" w14:textId="470CBCAC" w:rsidR="00EE66BD" w:rsidRDefault="002E381D" w:rsidP="00193061">
      <w:pPr>
        <w:pStyle w:val="Heading2"/>
        <w:rPr>
          <w:rFonts w:asciiTheme="minorBidi" w:hAnsiTheme="minorBidi" w:cstheme="minorBidi"/>
        </w:rPr>
      </w:pPr>
      <w:r>
        <w:rPr>
          <w:rFonts w:asciiTheme="minorBidi" w:hAnsiTheme="minorBidi" w:cstheme="minorBidi"/>
          <w:noProof/>
        </w:rPr>
        <w:lastRenderedPageBreak/>
        <w:drawing>
          <wp:inline distT="0" distB="0" distL="0" distR="0" wp14:anchorId="4EAEDF83" wp14:editId="0B942470">
            <wp:extent cx="6645910" cy="3733800"/>
            <wp:effectExtent l="0" t="0" r="2540" b="0"/>
            <wp:docPr id="13307792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79277" name="Picture 1330779277"/>
                    <pic:cNvPicPr/>
                  </pic:nvPicPr>
                  <pic:blipFill>
                    <a:blip r:embed="rId16">
                      <a:extLst>
                        <a:ext uri="{28A0092B-C50C-407E-A947-70E740481C1C}">
                          <a14:useLocalDpi xmlns:a14="http://schemas.microsoft.com/office/drawing/2010/main" val="0"/>
                        </a:ext>
                      </a:extLst>
                    </a:blip>
                    <a:stretch>
                      <a:fillRect/>
                    </a:stretch>
                  </pic:blipFill>
                  <pic:spPr>
                    <a:xfrm>
                      <a:off x="0" y="0"/>
                      <a:ext cx="6645910" cy="3733800"/>
                    </a:xfrm>
                    <a:prstGeom prst="rect">
                      <a:avLst/>
                    </a:prstGeom>
                  </pic:spPr>
                </pic:pic>
              </a:graphicData>
            </a:graphic>
          </wp:inline>
        </w:drawing>
      </w:r>
    </w:p>
    <w:p w14:paraId="29545311" w14:textId="46F4975C" w:rsidR="002E381D" w:rsidRDefault="00BD4642" w:rsidP="00BD4642">
      <w:pPr>
        <w:pStyle w:val="Caption"/>
      </w:pPr>
      <w:r>
        <w:t xml:space="preserve">                                                      Figure </w:t>
      </w:r>
      <w:fldSimple w:instr=" SEQ Figure \* ARABIC ">
        <w:r w:rsidR="00B11293">
          <w:rPr>
            <w:noProof/>
          </w:rPr>
          <w:t>3</w:t>
        </w:r>
      </w:fldSimple>
      <w:r>
        <w:t xml:space="preserve">: Screenshot of </w:t>
      </w:r>
      <w:r w:rsidR="00BB6A31">
        <w:t>Our Parks page(parks.html)</w:t>
      </w:r>
    </w:p>
    <w:p w14:paraId="0D0734D7" w14:textId="77777777" w:rsidR="00ED14A3" w:rsidRDefault="00ED14A3" w:rsidP="00BB6A31"/>
    <w:p w14:paraId="3D7DAC63" w14:textId="77777777" w:rsidR="00ED14A3" w:rsidRDefault="00ED14A3" w:rsidP="00BB6A31"/>
    <w:p w14:paraId="72949E40" w14:textId="77777777" w:rsidR="00ED14A3" w:rsidRDefault="00ED14A3" w:rsidP="00BB6A31"/>
    <w:p w14:paraId="5BE559F7" w14:textId="53796861" w:rsidR="00BB6A31" w:rsidRDefault="00ED14A3" w:rsidP="00BB6A31">
      <w:r>
        <w:rPr>
          <w:noProof/>
        </w:rPr>
        <w:drawing>
          <wp:inline distT="0" distB="0" distL="0" distR="0" wp14:anchorId="73A632A4" wp14:editId="15E14C38">
            <wp:extent cx="6645910" cy="3352800"/>
            <wp:effectExtent l="0" t="0" r="2540" b="0"/>
            <wp:docPr id="3834888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488837" name="Picture 383488837"/>
                    <pic:cNvPicPr/>
                  </pic:nvPicPr>
                  <pic:blipFill>
                    <a:blip r:embed="rId17">
                      <a:extLst>
                        <a:ext uri="{28A0092B-C50C-407E-A947-70E740481C1C}">
                          <a14:useLocalDpi xmlns:a14="http://schemas.microsoft.com/office/drawing/2010/main" val="0"/>
                        </a:ext>
                      </a:extLst>
                    </a:blip>
                    <a:stretch>
                      <a:fillRect/>
                    </a:stretch>
                  </pic:blipFill>
                  <pic:spPr>
                    <a:xfrm>
                      <a:off x="0" y="0"/>
                      <a:ext cx="6645910" cy="3352800"/>
                    </a:xfrm>
                    <a:prstGeom prst="rect">
                      <a:avLst/>
                    </a:prstGeom>
                  </pic:spPr>
                </pic:pic>
              </a:graphicData>
            </a:graphic>
          </wp:inline>
        </w:drawing>
      </w:r>
    </w:p>
    <w:p w14:paraId="4B6B4383" w14:textId="13D04A23" w:rsidR="00ED14A3" w:rsidRPr="00BB6A31" w:rsidRDefault="00855F71" w:rsidP="00855F71">
      <w:pPr>
        <w:pStyle w:val="Caption"/>
      </w:pPr>
      <w:r>
        <w:t xml:space="preserve">                                         Figure </w:t>
      </w:r>
      <w:fldSimple w:instr=" SEQ Figure \* ARABIC ">
        <w:r w:rsidR="00B11293">
          <w:rPr>
            <w:noProof/>
          </w:rPr>
          <w:t>4</w:t>
        </w:r>
      </w:fldSimple>
      <w:r>
        <w:t>: Allotment page screenshot</w:t>
      </w:r>
      <w:r w:rsidR="0097590C">
        <w:t>(allotment.html)</w:t>
      </w:r>
    </w:p>
    <w:p w14:paraId="7B3361B1" w14:textId="77777777" w:rsidR="00D66B9E" w:rsidRDefault="00D66B9E" w:rsidP="00193061">
      <w:pPr>
        <w:pStyle w:val="Heading2"/>
        <w:rPr>
          <w:rFonts w:asciiTheme="minorBidi" w:hAnsiTheme="minorBidi" w:cstheme="minorBidi"/>
        </w:rPr>
      </w:pPr>
    </w:p>
    <w:p w14:paraId="4B7888F7" w14:textId="77777777" w:rsidR="00825BCA" w:rsidRDefault="00825BCA" w:rsidP="00193061">
      <w:pPr>
        <w:pStyle w:val="Heading2"/>
        <w:rPr>
          <w:rFonts w:asciiTheme="minorBidi" w:hAnsiTheme="minorBidi" w:cstheme="minorBidi"/>
        </w:rPr>
      </w:pPr>
    </w:p>
    <w:p w14:paraId="1EDF032C" w14:textId="1B1338D8" w:rsidR="00EE66BD" w:rsidRDefault="00B11293" w:rsidP="00193061">
      <w:pPr>
        <w:pStyle w:val="Heading2"/>
        <w:rPr>
          <w:rFonts w:asciiTheme="minorBidi" w:hAnsiTheme="minorBidi" w:cstheme="minorBidi"/>
        </w:rPr>
      </w:pPr>
      <w:r>
        <w:rPr>
          <w:rFonts w:asciiTheme="minorBidi" w:hAnsiTheme="minorBidi" w:cstheme="minorBidi"/>
          <w:noProof/>
        </w:rPr>
        <w:drawing>
          <wp:inline distT="0" distB="0" distL="0" distR="0" wp14:anchorId="37538CCE" wp14:editId="712B3633">
            <wp:extent cx="6645910" cy="4295775"/>
            <wp:effectExtent l="0" t="0" r="2540" b="9525"/>
            <wp:docPr id="8683709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370920" name="Picture 868370920"/>
                    <pic:cNvPicPr/>
                  </pic:nvPicPr>
                  <pic:blipFill>
                    <a:blip r:embed="rId18">
                      <a:extLst>
                        <a:ext uri="{28A0092B-C50C-407E-A947-70E740481C1C}">
                          <a14:useLocalDpi xmlns:a14="http://schemas.microsoft.com/office/drawing/2010/main" val="0"/>
                        </a:ext>
                      </a:extLst>
                    </a:blip>
                    <a:stretch>
                      <a:fillRect/>
                    </a:stretch>
                  </pic:blipFill>
                  <pic:spPr>
                    <a:xfrm>
                      <a:off x="0" y="0"/>
                      <a:ext cx="6645910" cy="4295775"/>
                    </a:xfrm>
                    <a:prstGeom prst="rect">
                      <a:avLst/>
                    </a:prstGeom>
                  </pic:spPr>
                </pic:pic>
              </a:graphicData>
            </a:graphic>
          </wp:inline>
        </w:drawing>
      </w:r>
    </w:p>
    <w:p w14:paraId="5C9CC62B" w14:textId="18021131" w:rsidR="00B11293" w:rsidRPr="00B11293" w:rsidRDefault="00B11293" w:rsidP="00B11293">
      <w:pPr>
        <w:pStyle w:val="Caption"/>
      </w:pPr>
      <w:r>
        <w:t xml:space="preserve">                               Figure </w:t>
      </w:r>
      <w:fldSimple w:instr=" SEQ Figure \* ARABIC ">
        <w:r>
          <w:rPr>
            <w:noProof/>
          </w:rPr>
          <w:t>5</w:t>
        </w:r>
      </w:fldSimple>
      <w:r>
        <w:t xml:space="preserve">: </w:t>
      </w:r>
      <w:r w:rsidR="00D66B9E">
        <w:t>Screenshot of contacts page(contacts.html)</w:t>
      </w:r>
    </w:p>
    <w:p w14:paraId="6FC0C172" w14:textId="77777777" w:rsidR="00EE66BD" w:rsidRPr="00EE66BD" w:rsidRDefault="00EE66BD" w:rsidP="00193061">
      <w:pPr>
        <w:pStyle w:val="Heading2"/>
        <w:rPr>
          <w:rFonts w:asciiTheme="minorBidi" w:hAnsiTheme="minorBidi" w:cstheme="minorBidi"/>
        </w:rPr>
      </w:pPr>
    </w:p>
    <w:p w14:paraId="78DF1F50" w14:textId="77777777" w:rsidR="00EE66BD" w:rsidRPr="00EE66BD" w:rsidRDefault="00EE66BD" w:rsidP="00193061">
      <w:pPr>
        <w:pStyle w:val="Heading2"/>
        <w:rPr>
          <w:rFonts w:asciiTheme="minorBidi" w:hAnsiTheme="minorBidi" w:cstheme="minorBidi"/>
        </w:rPr>
      </w:pPr>
    </w:p>
    <w:p w14:paraId="6AD3E222" w14:textId="77777777" w:rsidR="00EE66BD" w:rsidRDefault="00EE66BD" w:rsidP="00193061">
      <w:pPr>
        <w:pStyle w:val="Heading2"/>
        <w:rPr>
          <w:rFonts w:asciiTheme="minorBidi" w:hAnsiTheme="minorBidi" w:cstheme="minorBidi"/>
        </w:rPr>
      </w:pPr>
    </w:p>
    <w:p w14:paraId="4C9C1DEE" w14:textId="77777777" w:rsidR="00521DE4" w:rsidRDefault="00521DE4" w:rsidP="00521DE4"/>
    <w:p w14:paraId="386EEA1D" w14:textId="77777777" w:rsidR="00521DE4" w:rsidRDefault="00521DE4" w:rsidP="00521DE4"/>
    <w:p w14:paraId="4495A472" w14:textId="77777777" w:rsidR="00521DE4" w:rsidRDefault="00521DE4" w:rsidP="00521DE4"/>
    <w:p w14:paraId="15446ED3" w14:textId="77777777" w:rsidR="00521DE4" w:rsidRDefault="00521DE4" w:rsidP="00521DE4"/>
    <w:p w14:paraId="58BAE67C" w14:textId="77777777" w:rsidR="00521DE4" w:rsidRDefault="00521DE4" w:rsidP="00521DE4"/>
    <w:p w14:paraId="6479B418" w14:textId="77777777" w:rsidR="00521DE4" w:rsidRDefault="00521DE4" w:rsidP="00521DE4"/>
    <w:p w14:paraId="6EC40C37" w14:textId="77777777" w:rsidR="00521DE4" w:rsidRDefault="00521DE4" w:rsidP="00521DE4"/>
    <w:p w14:paraId="4183D1ED" w14:textId="77777777" w:rsidR="00521DE4" w:rsidRDefault="00521DE4" w:rsidP="00521DE4"/>
    <w:p w14:paraId="4F160C19" w14:textId="77777777" w:rsidR="00521DE4" w:rsidRDefault="00521DE4" w:rsidP="00521DE4"/>
    <w:p w14:paraId="78B9C835" w14:textId="22C1407E" w:rsidR="00E253F4" w:rsidRPr="00A12044" w:rsidRDefault="00E253F4" w:rsidP="00A12044">
      <w:pPr>
        <w:pStyle w:val="Heading1"/>
        <w:rPr>
          <w:rFonts w:asciiTheme="minorBidi" w:hAnsiTheme="minorBidi" w:cstheme="minorBidi"/>
          <w:color w:val="0E2841" w:themeColor="text2"/>
          <w:sz w:val="36"/>
          <w:szCs w:val="36"/>
        </w:rPr>
      </w:pPr>
      <w:bookmarkStart w:id="7" w:name="_Toc211931485"/>
      <w:r w:rsidRPr="00A12044">
        <w:rPr>
          <w:rFonts w:asciiTheme="minorBidi" w:hAnsiTheme="minorBidi" w:cstheme="minorBidi"/>
          <w:color w:val="0E2841" w:themeColor="text2"/>
          <w:sz w:val="36"/>
          <w:szCs w:val="36"/>
        </w:rPr>
        <w:lastRenderedPageBreak/>
        <w:t>Validation</w:t>
      </w:r>
      <w:bookmarkEnd w:id="7"/>
    </w:p>
    <w:p w14:paraId="30E2CF52" w14:textId="59A5F2F0" w:rsidR="006C542D" w:rsidRPr="007B4B9A" w:rsidRDefault="006C542D" w:rsidP="007B4B9A">
      <w:pPr>
        <w:pStyle w:val="Heading3"/>
      </w:pPr>
      <w:bookmarkStart w:id="8" w:name="_Toc211931486"/>
      <w:r w:rsidRPr="007B4B9A">
        <w:t>HTML Validation</w:t>
      </w:r>
      <w:bookmarkEnd w:id="8"/>
    </w:p>
    <w:p w14:paraId="26FE98BC" w14:textId="097F52F9" w:rsidR="00E50E7B" w:rsidRDefault="00E50E7B" w:rsidP="006C542D">
      <w:pPr>
        <w:rPr>
          <w:rFonts w:asciiTheme="minorBidi" w:hAnsiTheme="minorBidi"/>
        </w:rPr>
      </w:pPr>
      <w:r>
        <w:rPr>
          <w:rFonts w:asciiTheme="minorBidi" w:hAnsiTheme="minorBidi"/>
          <w:noProof/>
        </w:rPr>
        <w:drawing>
          <wp:inline distT="0" distB="0" distL="0" distR="0" wp14:anchorId="749EC384" wp14:editId="2D27116C">
            <wp:extent cx="6645910" cy="3465195"/>
            <wp:effectExtent l="0" t="0" r="2540" b="1905"/>
            <wp:docPr id="19262793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279390" name="Picture 1926279390"/>
                    <pic:cNvPicPr/>
                  </pic:nvPicPr>
                  <pic:blipFill>
                    <a:blip r:embed="rId19">
                      <a:extLst>
                        <a:ext uri="{28A0092B-C50C-407E-A947-70E740481C1C}">
                          <a14:useLocalDpi xmlns:a14="http://schemas.microsoft.com/office/drawing/2010/main" val="0"/>
                        </a:ext>
                      </a:extLst>
                    </a:blip>
                    <a:stretch>
                      <a:fillRect/>
                    </a:stretch>
                  </pic:blipFill>
                  <pic:spPr>
                    <a:xfrm>
                      <a:off x="0" y="0"/>
                      <a:ext cx="6645910" cy="3465195"/>
                    </a:xfrm>
                    <a:prstGeom prst="rect">
                      <a:avLst/>
                    </a:prstGeom>
                  </pic:spPr>
                </pic:pic>
              </a:graphicData>
            </a:graphic>
          </wp:inline>
        </w:drawing>
      </w:r>
    </w:p>
    <w:p w14:paraId="2C2256B0" w14:textId="34134354" w:rsidR="009570FC" w:rsidRDefault="009570FC" w:rsidP="00000EE8">
      <w:pPr>
        <w:pStyle w:val="Caption"/>
        <w:rPr>
          <w:rFonts w:asciiTheme="minorBidi" w:hAnsiTheme="minorBidi"/>
        </w:rPr>
      </w:pPr>
      <w:r>
        <w:rPr>
          <w:rFonts w:asciiTheme="minorBidi" w:hAnsiTheme="minorBidi"/>
        </w:rPr>
        <w:t xml:space="preserve">  </w:t>
      </w:r>
      <w:r w:rsidR="00000EE8">
        <w:rPr>
          <w:rFonts w:asciiTheme="minorBidi" w:hAnsiTheme="minorBidi"/>
        </w:rPr>
        <w:t xml:space="preserve">                                          </w:t>
      </w:r>
      <w:r>
        <w:rPr>
          <w:rFonts w:asciiTheme="minorBidi" w:hAnsiTheme="minorBidi"/>
        </w:rPr>
        <w:t xml:space="preserve">  </w:t>
      </w:r>
      <w:r w:rsidR="00000EE8">
        <w:t xml:space="preserve">Figure </w:t>
      </w:r>
      <w:fldSimple w:instr=" SEQ Figure \* ARABIC ">
        <w:r w:rsidR="00B11293">
          <w:rPr>
            <w:noProof/>
          </w:rPr>
          <w:t>6</w:t>
        </w:r>
      </w:fldSimple>
      <w:r w:rsidR="00000EE8">
        <w:t xml:space="preserve"> : Screenshot of HTML Validation</w:t>
      </w:r>
      <w:r w:rsidR="00B531C4">
        <w:t xml:space="preserve"> with error</w:t>
      </w:r>
      <w:r w:rsidR="00000EE8">
        <w:t>.</w:t>
      </w:r>
    </w:p>
    <w:p w14:paraId="0BD5D173" w14:textId="566D5E41" w:rsidR="00EF4559" w:rsidRPr="00665586" w:rsidRDefault="00B27E0D" w:rsidP="006C542D">
      <w:pPr>
        <w:rPr>
          <w:rFonts w:asciiTheme="minorBidi" w:hAnsiTheme="minorBidi"/>
          <w:sz w:val="22"/>
          <w:szCs w:val="22"/>
        </w:rPr>
      </w:pPr>
      <w:r w:rsidRPr="00665586">
        <w:rPr>
          <w:rFonts w:asciiTheme="minorBidi" w:hAnsiTheme="minorBidi"/>
          <w:sz w:val="22"/>
          <w:szCs w:val="22"/>
        </w:rPr>
        <w:t xml:space="preserve">Had one </w:t>
      </w:r>
      <w:r w:rsidR="00EF4559" w:rsidRPr="00665586">
        <w:rPr>
          <w:rFonts w:asciiTheme="minorBidi" w:hAnsiTheme="minorBidi"/>
          <w:sz w:val="22"/>
          <w:szCs w:val="22"/>
        </w:rPr>
        <w:t xml:space="preserve">error in the validation, </w:t>
      </w:r>
      <w:r w:rsidRPr="00665586">
        <w:rPr>
          <w:rFonts w:asciiTheme="minorBidi" w:hAnsiTheme="minorBidi"/>
          <w:sz w:val="22"/>
          <w:szCs w:val="22"/>
        </w:rPr>
        <w:t xml:space="preserve">which was </w:t>
      </w:r>
      <w:r w:rsidR="00725B41" w:rsidRPr="00665586">
        <w:rPr>
          <w:rFonts w:asciiTheme="minorBidi" w:hAnsiTheme="minorBidi"/>
          <w:sz w:val="22"/>
          <w:szCs w:val="22"/>
        </w:rPr>
        <w:t xml:space="preserve">a ‘bad value’ </w:t>
      </w:r>
      <w:r w:rsidR="00595EEF" w:rsidRPr="00665586">
        <w:rPr>
          <w:rFonts w:asciiTheme="minorBidi" w:hAnsiTheme="minorBidi"/>
          <w:sz w:val="22"/>
          <w:szCs w:val="22"/>
        </w:rPr>
        <w:t>for ‘lang’</w:t>
      </w:r>
      <w:r w:rsidR="00CB4C5D" w:rsidRPr="00665586">
        <w:rPr>
          <w:rFonts w:asciiTheme="minorBidi" w:hAnsiTheme="minorBidi"/>
          <w:sz w:val="22"/>
          <w:szCs w:val="22"/>
        </w:rPr>
        <w:t xml:space="preserve"> </w:t>
      </w:r>
      <w:r w:rsidR="00725B41" w:rsidRPr="00665586">
        <w:rPr>
          <w:rFonts w:asciiTheme="minorBidi" w:hAnsiTheme="minorBidi"/>
          <w:sz w:val="22"/>
          <w:szCs w:val="22"/>
        </w:rPr>
        <w:t>attribute</w:t>
      </w:r>
      <w:r w:rsidR="00CB4C5D" w:rsidRPr="00665586">
        <w:rPr>
          <w:rFonts w:asciiTheme="minorBidi" w:hAnsiTheme="minorBidi"/>
          <w:sz w:val="22"/>
          <w:szCs w:val="22"/>
        </w:rPr>
        <w:t xml:space="preserve">. Typed in ‘eng’ instead of ‘en’. </w:t>
      </w:r>
      <w:r w:rsidR="000B7502" w:rsidRPr="00665586">
        <w:rPr>
          <w:rFonts w:asciiTheme="minorBidi" w:hAnsiTheme="minorBidi"/>
          <w:sz w:val="22"/>
          <w:szCs w:val="22"/>
        </w:rPr>
        <w:t>Rectified the error and run</w:t>
      </w:r>
      <w:r w:rsidR="001268B7" w:rsidRPr="00665586">
        <w:rPr>
          <w:rFonts w:asciiTheme="minorBidi" w:hAnsiTheme="minorBidi"/>
          <w:sz w:val="22"/>
          <w:szCs w:val="22"/>
        </w:rPr>
        <w:t xml:space="preserve"> the checker again and it was all clear.</w:t>
      </w:r>
      <w:r w:rsidR="00725B41" w:rsidRPr="00665586">
        <w:rPr>
          <w:rFonts w:asciiTheme="minorBidi" w:hAnsiTheme="minorBidi"/>
          <w:sz w:val="22"/>
          <w:szCs w:val="22"/>
        </w:rPr>
        <w:t xml:space="preserve"> </w:t>
      </w:r>
    </w:p>
    <w:p w14:paraId="7412B03C" w14:textId="77777777" w:rsidR="00825BCA" w:rsidRDefault="00825BCA" w:rsidP="006C542D">
      <w:pPr>
        <w:rPr>
          <w:rFonts w:asciiTheme="minorBidi" w:hAnsiTheme="minorBidi"/>
        </w:rPr>
      </w:pPr>
    </w:p>
    <w:p w14:paraId="707A9470" w14:textId="77777777" w:rsidR="00825BCA" w:rsidRDefault="00825BCA" w:rsidP="006C542D">
      <w:pPr>
        <w:rPr>
          <w:rFonts w:asciiTheme="minorBidi" w:hAnsiTheme="minorBidi"/>
        </w:rPr>
      </w:pPr>
    </w:p>
    <w:p w14:paraId="3FB300D8" w14:textId="6CFAE012" w:rsidR="00511912" w:rsidRDefault="0029708F" w:rsidP="006C542D">
      <w:pPr>
        <w:rPr>
          <w:rFonts w:asciiTheme="minorBidi" w:hAnsiTheme="minorBidi"/>
        </w:rPr>
      </w:pPr>
      <w:r>
        <w:rPr>
          <w:rFonts w:asciiTheme="minorBidi" w:hAnsiTheme="minorBidi"/>
          <w:noProof/>
        </w:rPr>
        <w:drawing>
          <wp:inline distT="0" distB="0" distL="0" distR="0" wp14:anchorId="6F730241" wp14:editId="2FEAB2BB">
            <wp:extent cx="6645910" cy="3381375"/>
            <wp:effectExtent l="0" t="0" r="2540" b="9525"/>
            <wp:docPr id="2267629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762931" name="Picture 226762931"/>
                    <pic:cNvPicPr/>
                  </pic:nvPicPr>
                  <pic:blipFill>
                    <a:blip r:embed="rId20">
                      <a:extLst>
                        <a:ext uri="{28A0092B-C50C-407E-A947-70E740481C1C}">
                          <a14:useLocalDpi xmlns:a14="http://schemas.microsoft.com/office/drawing/2010/main" val="0"/>
                        </a:ext>
                      </a:extLst>
                    </a:blip>
                    <a:stretch>
                      <a:fillRect/>
                    </a:stretch>
                  </pic:blipFill>
                  <pic:spPr>
                    <a:xfrm>
                      <a:off x="0" y="0"/>
                      <a:ext cx="6645910" cy="3381375"/>
                    </a:xfrm>
                    <a:prstGeom prst="rect">
                      <a:avLst/>
                    </a:prstGeom>
                  </pic:spPr>
                </pic:pic>
              </a:graphicData>
            </a:graphic>
          </wp:inline>
        </w:drawing>
      </w:r>
    </w:p>
    <w:p w14:paraId="0CD5213A" w14:textId="2A78AF70" w:rsidR="005B3D1F" w:rsidRPr="00EE66BD" w:rsidRDefault="005B3D1F" w:rsidP="005B3D1F">
      <w:pPr>
        <w:pStyle w:val="Caption"/>
        <w:rPr>
          <w:rFonts w:asciiTheme="minorBidi" w:hAnsiTheme="minorBidi"/>
        </w:rPr>
      </w:pPr>
      <w:r>
        <w:t xml:space="preserve">                                                Figure </w:t>
      </w:r>
      <w:fldSimple w:instr=" SEQ Figure \* ARABIC ">
        <w:r w:rsidR="00B11293">
          <w:rPr>
            <w:noProof/>
          </w:rPr>
          <w:t>7</w:t>
        </w:r>
      </w:fldSimple>
      <w:r>
        <w:t xml:space="preserve">: HTML </w:t>
      </w:r>
      <w:r w:rsidR="00E859B5">
        <w:t>validation without errors.</w:t>
      </w:r>
    </w:p>
    <w:p w14:paraId="2A604AB8" w14:textId="77777777" w:rsidR="007D19E2" w:rsidRPr="00EE66BD" w:rsidRDefault="007D19E2" w:rsidP="006C542D">
      <w:pPr>
        <w:rPr>
          <w:rFonts w:asciiTheme="minorBidi" w:hAnsiTheme="minorBidi"/>
        </w:rPr>
      </w:pPr>
    </w:p>
    <w:p w14:paraId="096574E8" w14:textId="751051EC" w:rsidR="007D19E2" w:rsidRPr="007B4B9A" w:rsidRDefault="007D19E2" w:rsidP="007B4B9A">
      <w:pPr>
        <w:pStyle w:val="Heading3"/>
      </w:pPr>
      <w:bookmarkStart w:id="9" w:name="_Toc211931487"/>
      <w:r w:rsidRPr="007B4B9A">
        <w:t>CSS Validation</w:t>
      </w:r>
      <w:bookmarkEnd w:id="9"/>
    </w:p>
    <w:p w14:paraId="09FADB02" w14:textId="008EC3CA" w:rsidR="00967233" w:rsidRDefault="0095198F" w:rsidP="00496E9E">
      <w:pPr>
        <w:jc w:val="both"/>
        <w:rPr>
          <w:rFonts w:asciiTheme="minorBidi" w:hAnsiTheme="minorBidi"/>
          <w:noProof/>
          <w:sz w:val="20"/>
          <w:szCs w:val="20"/>
        </w:rPr>
      </w:pPr>
      <w:r>
        <w:rPr>
          <w:rFonts w:asciiTheme="minorBidi" w:hAnsiTheme="minorBidi"/>
          <w:noProof/>
          <w:sz w:val="20"/>
          <w:szCs w:val="20"/>
        </w:rPr>
        <w:drawing>
          <wp:inline distT="0" distB="0" distL="0" distR="0" wp14:anchorId="7FF9D480" wp14:editId="47549761">
            <wp:extent cx="6645910" cy="3714750"/>
            <wp:effectExtent l="0" t="0" r="2540" b="0"/>
            <wp:docPr id="8610251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025137" name="Picture 861025137"/>
                    <pic:cNvPicPr/>
                  </pic:nvPicPr>
                  <pic:blipFill>
                    <a:blip r:embed="rId21">
                      <a:extLst>
                        <a:ext uri="{28A0092B-C50C-407E-A947-70E740481C1C}">
                          <a14:useLocalDpi xmlns:a14="http://schemas.microsoft.com/office/drawing/2010/main" val="0"/>
                        </a:ext>
                      </a:extLst>
                    </a:blip>
                    <a:stretch>
                      <a:fillRect/>
                    </a:stretch>
                  </pic:blipFill>
                  <pic:spPr>
                    <a:xfrm>
                      <a:off x="0" y="0"/>
                      <a:ext cx="6645910" cy="3714750"/>
                    </a:xfrm>
                    <a:prstGeom prst="rect">
                      <a:avLst/>
                    </a:prstGeom>
                  </pic:spPr>
                </pic:pic>
              </a:graphicData>
            </a:graphic>
          </wp:inline>
        </w:drawing>
      </w:r>
    </w:p>
    <w:p w14:paraId="24F31BE9" w14:textId="68526733" w:rsidR="0095198F" w:rsidRPr="00EE66BD" w:rsidRDefault="0095198F" w:rsidP="0095198F">
      <w:pPr>
        <w:pStyle w:val="Caption"/>
        <w:rPr>
          <w:rFonts w:asciiTheme="minorBidi" w:hAnsiTheme="minorBidi"/>
          <w:noProof/>
          <w:sz w:val="20"/>
          <w:szCs w:val="20"/>
        </w:rPr>
      </w:pPr>
      <w:r>
        <w:rPr>
          <w:rFonts w:asciiTheme="minorBidi" w:hAnsiTheme="minorBidi"/>
          <w:noProof/>
          <w:sz w:val="20"/>
          <w:szCs w:val="20"/>
        </w:rPr>
        <w:t xml:space="preserve">                                      </w:t>
      </w:r>
      <w:r>
        <w:t xml:space="preserve">Figure </w:t>
      </w:r>
      <w:fldSimple w:instr=" SEQ Figure \* ARABIC ">
        <w:r w:rsidR="00B11293">
          <w:rPr>
            <w:noProof/>
          </w:rPr>
          <w:t>8</w:t>
        </w:r>
      </w:fldSimple>
      <w:r>
        <w:t xml:space="preserve">: CSS </w:t>
      </w:r>
      <w:r w:rsidR="0023248D">
        <w:t>validation without errors.</w:t>
      </w:r>
    </w:p>
    <w:p w14:paraId="73EAFB42" w14:textId="77777777" w:rsidR="00721F29" w:rsidRDefault="00721F29" w:rsidP="00437414">
      <w:pPr>
        <w:pStyle w:val="Heading1"/>
        <w:rPr>
          <w:rFonts w:asciiTheme="minorBidi" w:hAnsiTheme="minorBidi" w:cstheme="minorBidi"/>
          <w:color w:val="0E2841" w:themeColor="text2"/>
          <w:sz w:val="36"/>
          <w:szCs w:val="36"/>
        </w:rPr>
      </w:pPr>
      <w:bookmarkStart w:id="10" w:name="_Toc211931488"/>
    </w:p>
    <w:p w14:paraId="44D47EFD" w14:textId="46F9B03D" w:rsidR="007B4B9A" w:rsidRDefault="00674576" w:rsidP="00437414">
      <w:pPr>
        <w:pStyle w:val="Heading1"/>
        <w:rPr>
          <w:rFonts w:asciiTheme="minorBidi" w:hAnsiTheme="minorBidi" w:cstheme="minorBidi"/>
          <w:color w:val="0E2841" w:themeColor="text2"/>
          <w:sz w:val="36"/>
          <w:szCs w:val="36"/>
        </w:rPr>
      </w:pPr>
      <w:r w:rsidRPr="00437414">
        <w:rPr>
          <w:rFonts w:asciiTheme="minorBidi" w:hAnsiTheme="minorBidi" w:cstheme="minorBidi"/>
          <w:color w:val="0E2841" w:themeColor="text2"/>
          <w:sz w:val="36"/>
          <w:szCs w:val="36"/>
        </w:rPr>
        <w:t>Evaluation</w:t>
      </w:r>
      <w:bookmarkEnd w:id="10"/>
    </w:p>
    <w:p w14:paraId="74CB0198" w14:textId="77777777" w:rsidR="00A74873" w:rsidRDefault="00A379B1" w:rsidP="00272255">
      <w:pPr>
        <w:pStyle w:val="Heading3"/>
      </w:pPr>
      <w:bookmarkStart w:id="11" w:name="_Toc211931490"/>
      <w:r w:rsidRPr="007B4B9A">
        <w:t>Website usability</w:t>
      </w:r>
      <w:bookmarkEnd w:id="11"/>
    </w:p>
    <w:p w14:paraId="6B8E01A4" w14:textId="1397FF6C" w:rsidR="006457C5" w:rsidRPr="009C5B51" w:rsidRDefault="000546B7" w:rsidP="00665586">
      <w:pPr>
        <w:rPr>
          <w:rFonts w:asciiTheme="minorBidi" w:hAnsiTheme="minorBidi"/>
          <w:sz w:val="22"/>
          <w:szCs w:val="22"/>
        </w:rPr>
      </w:pPr>
      <w:r w:rsidRPr="000546B7">
        <w:rPr>
          <w:rFonts w:asciiTheme="minorBidi" w:hAnsiTheme="minorBidi"/>
          <w:sz w:val="22"/>
          <w:szCs w:val="22"/>
        </w:rPr>
        <w:t xml:space="preserve">This </w:t>
      </w:r>
      <w:r>
        <w:rPr>
          <w:rFonts w:asciiTheme="minorBidi" w:hAnsiTheme="minorBidi"/>
          <w:sz w:val="22"/>
          <w:szCs w:val="22"/>
        </w:rPr>
        <w:t>f</w:t>
      </w:r>
      <w:r w:rsidR="00C5738B" w:rsidRPr="000546B7">
        <w:rPr>
          <w:rFonts w:asciiTheme="minorBidi" w:hAnsiTheme="minorBidi"/>
          <w:sz w:val="22"/>
          <w:szCs w:val="22"/>
        </w:rPr>
        <w:t>ocuses on how easy and pleasant a website is to use.</w:t>
      </w:r>
      <w:r w:rsidR="00F54EC8">
        <w:rPr>
          <w:rFonts w:asciiTheme="minorBidi" w:hAnsiTheme="minorBidi"/>
          <w:sz w:val="22"/>
          <w:szCs w:val="22"/>
        </w:rPr>
        <w:t xml:space="preserve"> It is concerned with </w:t>
      </w:r>
      <w:r w:rsidR="00C5738B" w:rsidRPr="000546B7">
        <w:rPr>
          <w:rFonts w:asciiTheme="minorBidi" w:hAnsiTheme="minorBidi"/>
          <w:sz w:val="22"/>
          <w:szCs w:val="22"/>
        </w:rPr>
        <w:t>how smoothly users can accomplish their goals</w:t>
      </w:r>
      <w:r w:rsidR="00FB33D6">
        <w:rPr>
          <w:rFonts w:asciiTheme="minorBidi" w:hAnsiTheme="minorBidi"/>
          <w:sz w:val="22"/>
          <w:szCs w:val="22"/>
        </w:rPr>
        <w:t xml:space="preserve"> </w:t>
      </w:r>
      <w:r w:rsidR="00C5738B" w:rsidRPr="000546B7">
        <w:rPr>
          <w:rFonts w:asciiTheme="minorBidi" w:hAnsiTheme="minorBidi"/>
          <w:sz w:val="22"/>
          <w:szCs w:val="22"/>
        </w:rPr>
        <w:t xml:space="preserve">such </w:t>
      </w:r>
      <w:r w:rsidR="00FB33D6">
        <w:rPr>
          <w:rFonts w:asciiTheme="minorBidi" w:hAnsiTheme="minorBidi"/>
          <w:sz w:val="22"/>
          <w:szCs w:val="22"/>
        </w:rPr>
        <w:t xml:space="preserve">as browsing for </w:t>
      </w:r>
      <w:r w:rsidR="00C5738B" w:rsidRPr="000546B7">
        <w:rPr>
          <w:rFonts w:asciiTheme="minorBidi" w:hAnsiTheme="minorBidi"/>
          <w:sz w:val="22"/>
          <w:szCs w:val="22"/>
        </w:rPr>
        <w:t xml:space="preserve">information, signing up for services or </w:t>
      </w:r>
      <w:r w:rsidR="00D6090D">
        <w:rPr>
          <w:rFonts w:asciiTheme="minorBidi" w:hAnsiTheme="minorBidi"/>
          <w:sz w:val="22"/>
          <w:szCs w:val="22"/>
        </w:rPr>
        <w:t xml:space="preserve">finalising </w:t>
      </w:r>
      <w:r w:rsidR="00C5738B" w:rsidRPr="000546B7">
        <w:rPr>
          <w:rFonts w:asciiTheme="minorBidi" w:hAnsiTheme="minorBidi"/>
          <w:sz w:val="22"/>
          <w:szCs w:val="22"/>
        </w:rPr>
        <w:t>purchases.</w:t>
      </w:r>
      <w:r w:rsidR="00553222" w:rsidRPr="00665586">
        <w:rPr>
          <w:rFonts w:asciiTheme="minorBidi" w:hAnsiTheme="minorBidi"/>
          <w:sz w:val="22"/>
          <w:szCs w:val="22"/>
        </w:rPr>
        <w:t xml:space="preserve"> </w:t>
      </w:r>
      <w:r w:rsidR="009A10DA" w:rsidRPr="00665586">
        <w:rPr>
          <w:rFonts w:asciiTheme="minorBidi" w:hAnsiTheme="minorBidi"/>
          <w:sz w:val="22"/>
          <w:szCs w:val="22"/>
        </w:rPr>
        <w:t>Therefore,</w:t>
      </w:r>
      <w:r w:rsidR="00553222" w:rsidRPr="00665586">
        <w:rPr>
          <w:rFonts w:asciiTheme="minorBidi" w:hAnsiTheme="minorBidi"/>
          <w:sz w:val="22"/>
          <w:szCs w:val="22"/>
        </w:rPr>
        <w:t xml:space="preserve"> it </w:t>
      </w:r>
      <w:r w:rsidR="00553222" w:rsidRPr="00553222">
        <w:rPr>
          <w:rFonts w:asciiTheme="minorBidi" w:hAnsiTheme="minorBidi"/>
          <w:sz w:val="22"/>
          <w:szCs w:val="22"/>
        </w:rPr>
        <w:t>dictates layout architecture and user experience (UX) design</w:t>
      </w:r>
      <w:r w:rsidR="00B541C9">
        <w:rPr>
          <w:rFonts w:asciiTheme="minorBidi" w:hAnsiTheme="minorBidi"/>
          <w:sz w:val="22"/>
          <w:szCs w:val="22"/>
        </w:rPr>
        <w:t xml:space="preserve"> during the development process and </w:t>
      </w:r>
      <w:r w:rsidR="00BC7809">
        <w:rPr>
          <w:rFonts w:asciiTheme="minorBidi" w:hAnsiTheme="minorBidi"/>
          <w:sz w:val="22"/>
          <w:szCs w:val="22"/>
        </w:rPr>
        <w:t xml:space="preserve">research has </w:t>
      </w:r>
      <w:r w:rsidR="006457C5">
        <w:rPr>
          <w:rFonts w:asciiTheme="minorBidi" w:hAnsiTheme="minorBidi"/>
          <w:sz w:val="22"/>
          <w:szCs w:val="22"/>
        </w:rPr>
        <w:t xml:space="preserve">found that </w:t>
      </w:r>
      <w:r w:rsidR="006457C5" w:rsidRPr="009C5B51">
        <w:rPr>
          <w:rFonts w:asciiTheme="minorBidi" w:hAnsiTheme="minorBidi"/>
          <w:sz w:val="22"/>
          <w:szCs w:val="22"/>
        </w:rPr>
        <w:t>website usability can positively affect conversion rates</w:t>
      </w:r>
      <w:sdt>
        <w:sdtPr>
          <w:rPr>
            <w:rFonts w:asciiTheme="minorBidi" w:hAnsiTheme="minorBidi"/>
            <w:sz w:val="22"/>
            <w:szCs w:val="22"/>
          </w:rPr>
          <w:id w:val="1308204020"/>
          <w:citation/>
        </w:sdtPr>
        <w:sdtContent>
          <w:r w:rsidR="000C64D1">
            <w:rPr>
              <w:rFonts w:asciiTheme="minorBidi" w:hAnsiTheme="minorBidi"/>
              <w:sz w:val="22"/>
              <w:szCs w:val="22"/>
            </w:rPr>
            <w:fldChar w:fldCharType="begin"/>
          </w:r>
          <w:r w:rsidR="000C64D1">
            <w:rPr>
              <w:rFonts w:asciiTheme="minorBidi" w:hAnsiTheme="minorBidi"/>
              <w:sz w:val="22"/>
              <w:szCs w:val="22"/>
            </w:rPr>
            <w:instrText xml:space="preserve"> CITATION EBV11 \l 2057 </w:instrText>
          </w:r>
          <w:r w:rsidR="000C64D1">
            <w:rPr>
              <w:rFonts w:asciiTheme="minorBidi" w:hAnsiTheme="minorBidi"/>
              <w:sz w:val="22"/>
              <w:szCs w:val="22"/>
            </w:rPr>
            <w:fldChar w:fldCharType="separate"/>
          </w:r>
          <w:r w:rsidR="004E6612">
            <w:rPr>
              <w:rFonts w:asciiTheme="minorBidi" w:hAnsiTheme="minorBidi"/>
              <w:sz w:val="22"/>
              <w:szCs w:val="22"/>
            </w:rPr>
            <w:t xml:space="preserve"> </w:t>
          </w:r>
          <w:r w:rsidR="004E6612" w:rsidRPr="004E6612">
            <w:rPr>
              <w:rFonts w:asciiTheme="minorBidi" w:hAnsiTheme="minorBidi"/>
              <w:sz w:val="22"/>
              <w:szCs w:val="22"/>
            </w:rPr>
            <w:t>[1]</w:t>
          </w:r>
          <w:r w:rsidR="000C64D1">
            <w:rPr>
              <w:rFonts w:asciiTheme="minorBidi" w:hAnsiTheme="minorBidi"/>
              <w:sz w:val="22"/>
              <w:szCs w:val="22"/>
            </w:rPr>
            <w:fldChar w:fldCharType="end"/>
          </w:r>
        </w:sdtContent>
      </w:sdt>
      <w:r w:rsidR="004E6612">
        <w:rPr>
          <w:rFonts w:asciiTheme="minorBidi" w:hAnsiTheme="minorBidi"/>
          <w:sz w:val="22"/>
          <w:szCs w:val="22"/>
        </w:rPr>
        <w:t>.</w:t>
      </w:r>
      <w:r w:rsidR="00275C46" w:rsidRPr="00665586">
        <w:rPr>
          <w:rFonts w:asciiTheme="minorBidi" w:hAnsiTheme="minorBidi"/>
          <w:sz w:val="22"/>
          <w:szCs w:val="22"/>
        </w:rPr>
        <w:t xml:space="preserve"> </w:t>
      </w:r>
      <w:r w:rsidR="00F6648D" w:rsidRPr="00665586">
        <w:rPr>
          <w:rFonts w:asciiTheme="minorBidi" w:hAnsiTheme="minorBidi"/>
          <w:sz w:val="22"/>
          <w:szCs w:val="22"/>
        </w:rPr>
        <w:t xml:space="preserve">By </w:t>
      </w:r>
      <w:r w:rsidR="00F6648D">
        <w:rPr>
          <w:rFonts w:asciiTheme="minorBidi" w:hAnsiTheme="minorBidi"/>
          <w:sz w:val="22"/>
          <w:szCs w:val="22"/>
        </w:rPr>
        <w:t>c</w:t>
      </w:r>
      <w:r w:rsidR="00275C46" w:rsidRPr="00275C46">
        <w:rPr>
          <w:rFonts w:asciiTheme="minorBidi" w:hAnsiTheme="minorBidi"/>
          <w:sz w:val="22"/>
          <w:szCs w:val="22"/>
        </w:rPr>
        <w:t>reating intuitive navigation paths</w:t>
      </w:r>
      <w:r w:rsidR="000F5B82">
        <w:rPr>
          <w:rFonts w:asciiTheme="minorBidi" w:hAnsiTheme="minorBidi"/>
          <w:sz w:val="22"/>
          <w:szCs w:val="22"/>
        </w:rPr>
        <w:t xml:space="preserve"> like </w:t>
      </w:r>
      <w:r w:rsidR="00AF62C3">
        <w:rPr>
          <w:rFonts w:asciiTheme="minorBidi" w:hAnsiTheme="minorBidi"/>
          <w:sz w:val="22"/>
          <w:szCs w:val="22"/>
        </w:rPr>
        <w:t>placing</w:t>
      </w:r>
      <w:r w:rsidR="00275C46" w:rsidRPr="00275C46">
        <w:rPr>
          <w:rFonts w:asciiTheme="minorBidi" w:hAnsiTheme="minorBidi"/>
          <w:sz w:val="22"/>
          <w:szCs w:val="22"/>
        </w:rPr>
        <w:t xml:space="preserve"> a company logo in the top-left corner </w:t>
      </w:r>
      <w:r w:rsidR="00D8523E">
        <w:rPr>
          <w:rFonts w:asciiTheme="minorBidi" w:hAnsiTheme="minorBidi"/>
          <w:sz w:val="22"/>
          <w:szCs w:val="22"/>
        </w:rPr>
        <w:t xml:space="preserve">for aesthetic look but which also </w:t>
      </w:r>
      <w:r w:rsidR="00275C46" w:rsidRPr="00275C46">
        <w:rPr>
          <w:rFonts w:asciiTheme="minorBidi" w:hAnsiTheme="minorBidi"/>
          <w:sz w:val="22"/>
          <w:szCs w:val="22"/>
        </w:rPr>
        <w:t xml:space="preserve">links back to the </w:t>
      </w:r>
      <w:r w:rsidR="001077F1" w:rsidRPr="00275C46">
        <w:rPr>
          <w:rFonts w:asciiTheme="minorBidi" w:hAnsiTheme="minorBidi"/>
          <w:sz w:val="22"/>
          <w:szCs w:val="22"/>
        </w:rPr>
        <w:t>homepage</w:t>
      </w:r>
      <w:r w:rsidR="001077F1">
        <w:rPr>
          <w:rFonts w:asciiTheme="minorBidi" w:hAnsiTheme="minorBidi"/>
          <w:sz w:val="22"/>
          <w:szCs w:val="22"/>
        </w:rPr>
        <w:t>,</w:t>
      </w:r>
      <w:r w:rsidR="00303E46">
        <w:rPr>
          <w:rFonts w:asciiTheme="minorBidi" w:hAnsiTheme="minorBidi"/>
          <w:sz w:val="22"/>
          <w:szCs w:val="22"/>
        </w:rPr>
        <w:t xml:space="preserve"> ensures</w:t>
      </w:r>
      <w:r w:rsidR="00D83FD3">
        <w:rPr>
          <w:rFonts w:asciiTheme="minorBidi" w:hAnsiTheme="minorBidi"/>
          <w:sz w:val="22"/>
          <w:szCs w:val="22"/>
        </w:rPr>
        <w:t xml:space="preserve"> fast</w:t>
      </w:r>
      <w:r w:rsidR="00303E46">
        <w:rPr>
          <w:rFonts w:asciiTheme="minorBidi" w:hAnsiTheme="minorBidi"/>
          <w:sz w:val="22"/>
          <w:szCs w:val="22"/>
        </w:rPr>
        <w:t xml:space="preserve"> </w:t>
      </w:r>
      <w:r w:rsidR="00303E46" w:rsidRPr="00303E46">
        <w:rPr>
          <w:rFonts w:asciiTheme="minorBidi" w:hAnsiTheme="minorBidi"/>
          <w:sz w:val="22"/>
          <w:szCs w:val="22"/>
        </w:rPr>
        <w:t>page-load times</w:t>
      </w:r>
      <w:r w:rsidR="00015A3A">
        <w:rPr>
          <w:rFonts w:asciiTheme="minorBidi" w:hAnsiTheme="minorBidi"/>
          <w:sz w:val="22"/>
          <w:szCs w:val="22"/>
        </w:rPr>
        <w:t xml:space="preserve"> </w:t>
      </w:r>
      <w:r w:rsidR="007F2816">
        <w:rPr>
          <w:rFonts w:asciiTheme="minorBidi" w:hAnsiTheme="minorBidi"/>
          <w:sz w:val="22"/>
          <w:szCs w:val="22"/>
        </w:rPr>
        <w:t xml:space="preserve">and helps not to overwhelm </w:t>
      </w:r>
      <w:r w:rsidR="00015A3A">
        <w:rPr>
          <w:rFonts w:asciiTheme="minorBidi" w:hAnsiTheme="minorBidi"/>
          <w:sz w:val="22"/>
          <w:szCs w:val="22"/>
        </w:rPr>
        <w:t>users</w:t>
      </w:r>
      <w:r w:rsidR="00654C4C">
        <w:rPr>
          <w:rFonts w:asciiTheme="minorBidi" w:hAnsiTheme="minorBidi"/>
          <w:sz w:val="22"/>
          <w:szCs w:val="22"/>
        </w:rPr>
        <w:t xml:space="preserve"> otherwise they’ll just move on to a </w:t>
      </w:r>
      <w:r w:rsidR="00BD3BB8">
        <w:rPr>
          <w:rFonts w:asciiTheme="minorBidi" w:hAnsiTheme="minorBidi"/>
          <w:sz w:val="22"/>
          <w:szCs w:val="22"/>
        </w:rPr>
        <w:t>competitor’s website.</w:t>
      </w:r>
      <w:r w:rsidR="00654C4C">
        <w:rPr>
          <w:rFonts w:asciiTheme="minorBidi" w:hAnsiTheme="minorBidi"/>
          <w:sz w:val="22"/>
          <w:szCs w:val="22"/>
        </w:rPr>
        <w:t xml:space="preserve"> </w:t>
      </w:r>
      <w:r w:rsidR="00770BEB" w:rsidRPr="00770BEB">
        <w:rPr>
          <w:rFonts w:asciiTheme="minorBidi" w:hAnsiTheme="minorBidi"/>
          <w:sz w:val="22"/>
          <w:szCs w:val="22"/>
        </w:rPr>
        <w:t xml:space="preserve">The researchers discovered that websites </w:t>
      </w:r>
      <w:r w:rsidR="00150FB0">
        <w:rPr>
          <w:rFonts w:asciiTheme="minorBidi" w:hAnsiTheme="minorBidi"/>
          <w:sz w:val="22"/>
          <w:szCs w:val="22"/>
        </w:rPr>
        <w:t xml:space="preserve">that made having </w:t>
      </w:r>
      <w:r w:rsidR="004C7826">
        <w:rPr>
          <w:rFonts w:asciiTheme="minorBidi" w:hAnsiTheme="minorBidi"/>
          <w:sz w:val="22"/>
          <w:szCs w:val="22"/>
        </w:rPr>
        <w:t xml:space="preserve">a </w:t>
      </w:r>
      <w:r w:rsidR="00770BEB" w:rsidRPr="00770BEB">
        <w:rPr>
          <w:rFonts w:asciiTheme="minorBidi" w:hAnsiTheme="minorBidi"/>
          <w:sz w:val="22"/>
          <w:szCs w:val="22"/>
        </w:rPr>
        <w:t>clean</w:t>
      </w:r>
      <w:r w:rsidR="0071002F">
        <w:rPr>
          <w:rFonts w:asciiTheme="minorBidi" w:hAnsiTheme="minorBidi"/>
          <w:sz w:val="22"/>
          <w:szCs w:val="22"/>
        </w:rPr>
        <w:t xml:space="preserve">ly </w:t>
      </w:r>
      <w:r w:rsidR="00770BEB" w:rsidRPr="00770BEB">
        <w:rPr>
          <w:rFonts w:asciiTheme="minorBidi" w:hAnsiTheme="minorBidi"/>
          <w:sz w:val="22"/>
          <w:szCs w:val="22"/>
        </w:rPr>
        <w:t>structured usability layout</w:t>
      </w:r>
      <w:r w:rsidR="0071002F">
        <w:rPr>
          <w:rFonts w:asciiTheme="minorBidi" w:hAnsiTheme="minorBidi"/>
          <w:sz w:val="22"/>
          <w:szCs w:val="22"/>
        </w:rPr>
        <w:t xml:space="preserve"> a priority, </w:t>
      </w:r>
      <w:r w:rsidR="00770BEB" w:rsidRPr="00770BEB">
        <w:rPr>
          <w:rFonts w:asciiTheme="minorBidi" w:hAnsiTheme="minorBidi"/>
          <w:sz w:val="22"/>
          <w:szCs w:val="22"/>
        </w:rPr>
        <w:t>experienced significantly lower abandonment rates and immediate boosts in user conversion.</w:t>
      </w:r>
    </w:p>
    <w:p w14:paraId="525E7C16" w14:textId="41E1E145" w:rsidR="00C5738B" w:rsidRPr="000546B7" w:rsidRDefault="00C5738B" w:rsidP="00C5738B">
      <w:pPr>
        <w:pStyle w:val="Heading3"/>
        <w:rPr>
          <w:rFonts w:asciiTheme="minorBidi" w:eastAsiaTheme="minorHAnsi" w:hAnsiTheme="minorBidi" w:cstheme="minorBidi"/>
          <w:color w:val="auto"/>
          <w:sz w:val="22"/>
          <w:szCs w:val="22"/>
        </w:rPr>
      </w:pPr>
    </w:p>
    <w:p w14:paraId="78126FD7" w14:textId="6751DD87" w:rsidR="007E734F" w:rsidRPr="007B4B9A" w:rsidRDefault="006C2A11" w:rsidP="00BD3BB8">
      <w:pPr>
        <w:pStyle w:val="Heading3"/>
      </w:pPr>
      <w:bookmarkStart w:id="12" w:name="_Toc211931491"/>
      <w:r w:rsidRPr="007B4B9A">
        <w:t xml:space="preserve">Website </w:t>
      </w:r>
      <w:r w:rsidR="00607962" w:rsidRPr="007B4B9A">
        <w:t>accessibility:</w:t>
      </w:r>
      <w:bookmarkEnd w:id="12"/>
    </w:p>
    <w:p w14:paraId="532CE319" w14:textId="10A18250" w:rsidR="00AB0139" w:rsidRPr="00EE66BD" w:rsidRDefault="00E13D90" w:rsidP="00BD3BB8">
      <w:pPr>
        <w:jc w:val="both"/>
        <w:rPr>
          <w:rFonts w:asciiTheme="minorBidi" w:hAnsiTheme="minorBidi"/>
          <w:sz w:val="22"/>
          <w:szCs w:val="22"/>
        </w:rPr>
      </w:pPr>
      <w:r>
        <w:rPr>
          <w:rFonts w:asciiTheme="minorBidi" w:hAnsiTheme="minorBidi"/>
          <w:sz w:val="22"/>
          <w:szCs w:val="22"/>
        </w:rPr>
        <w:t xml:space="preserve">This </w:t>
      </w:r>
      <w:r w:rsidRPr="00E13D90">
        <w:rPr>
          <w:rFonts w:asciiTheme="minorBidi" w:hAnsiTheme="minorBidi"/>
          <w:sz w:val="22"/>
          <w:szCs w:val="22"/>
        </w:rPr>
        <w:t xml:space="preserve">means </w:t>
      </w:r>
      <w:r w:rsidR="002C116E">
        <w:rPr>
          <w:rFonts w:asciiTheme="minorBidi" w:hAnsiTheme="minorBidi"/>
          <w:sz w:val="22"/>
          <w:szCs w:val="22"/>
        </w:rPr>
        <w:t xml:space="preserve">that developers must ensure that every user </w:t>
      </w:r>
      <w:r w:rsidR="00CF5ED1">
        <w:rPr>
          <w:rFonts w:asciiTheme="minorBidi" w:hAnsiTheme="minorBidi"/>
          <w:sz w:val="22"/>
          <w:szCs w:val="22"/>
        </w:rPr>
        <w:t>regardless of disability</w:t>
      </w:r>
      <w:r w:rsidR="00903460">
        <w:rPr>
          <w:rFonts w:asciiTheme="minorBidi" w:hAnsiTheme="minorBidi"/>
          <w:sz w:val="22"/>
          <w:szCs w:val="22"/>
        </w:rPr>
        <w:t xml:space="preserve"> or otherwise, </w:t>
      </w:r>
      <w:r w:rsidR="00BC49BF">
        <w:rPr>
          <w:rFonts w:asciiTheme="minorBidi" w:hAnsiTheme="minorBidi"/>
          <w:sz w:val="22"/>
          <w:szCs w:val="22"/>
        </w:rPr>
        <w:t xml:space="preserve">will be able to perceive, understand and navigate the </w:t>
      </w:r>
      <w:r w:rsidR="00B94710">
        <w:rPr>
          <w:rFonts w:asciiTheme="minorBidi" w:hAnsiTheme="minorBidi"/>
          <w:sz w:val="22"/>
          <w:szCs w:val="22"/>
        </w:rPr>
        <w:t>digital content created</w:t>
      </w:r>
      <w:r w:rsidR="00B3560F">
        <w:rPr>
          <w:rFonts w:asciiTheme="minorBidi" w:hAnsiTheme="minorBidi"/>
          <w:sz w:val="22"/>
          <w:szCs w:val="22"/>
        </w:rPr>
        <w:t xml:space="preserve">. That means </w:t>
      </w:r>
      <w:r w:rsidRPr="00E13D90">
        <w:rPr>
          <w:rFonts w:asciiTheme="minorBidi" w:hAnsiTheme="minorBidi"/>
          <w:sz w:val="22"/>
          <w:szCs w:val="22"/>
        </w:rPr>
        <w:t>individuals with visual, auditory, motor, speech</w:t>
      </w:r>
      <w:r w:rsidR="00B3560F">
        <w:rPr>
          <w:rFonts w:asciiTheme="minorBidi" w:hAnsiTheme="minorBidi"/>
          <w:sz w:val="22"/>
          <w:szCs w:val="22"/>
        </w:rPr>
        <w:t xml:space="preserve"> </w:t>
      </w:r>
      <w:r w:rsidRPr="00E13D90">
        <w:rPr>
          <w:rFonts w:asciiTheme="minorBidi" w:hAnsiTheme="minorBidi"/>
          <w:sz w:val="22"/>
          <w:szCs w:val="22"/>
        </w:rPr>
        <w:t>or cognitive disabilities</w:t>
      </w:r>
      <w:r w:rsidR="00B3560F">
        <w:rPr>
          <w:rFonts w:asciiTheme="minorBidi" w:hAnsiTheme="minorBidi"/>
          <w:sz w:val="22"/>
          <w:szCs w:val="22"/>
        </w:rPr>
        <w:t xml:space="preserve"> </w:t>
      </w:r>
      <w:r w:rsidR="003C6E4E">
        <w:rPr>
          <w:rFonts w:asciiTheme="minorBidi" w:hAnsiTheme="minorBidi"/>
          <w:sz w:val="22"/>
          <w:szCs w:val="22"/>
        </w:rPr>
        <w:t>will be able to use the website built</w:t>
      </w:r>
      <w:r w:rsidRPr="00E13D90">
        <w:rPr>
          <w:rFonts w:asciiTheme="minorBidi" w:hAnsiTheme="minorBidi"/>
          <w:sz w:val="22"/>
          <w:szCs w:val="22"/>
        </w:rPr>
        <w:t>.</w:t>
      </w:r>
      <w:r w:rsidR="0060754E">
        <w:rPr>
          <w:rFonts w:asciiTheme="minorBidi" w:hAnsiTheme="minorBidi"/>
          <w:sz w:val="22"/>
          <w:szCs w:val="22"/>
        </w:rPr>
        <w:t xml:space="preserve"> </w:t>
      </w:r>
      <w:r w:rsidR="00F642BC" w:rsidRPr="00F642BC">
        <w:rPr>
          <w:rFonts w:asciiTheme="minorBidi" w:hAnsiTheme="minorBidi"/>
          <w:sz w:val="22"/>
          <w:szCs w:val="22"/>
        </w:rPr>
        <w:t xml:space="preserve">Developers </w:t>
      </w:r>
      <w:r w:rsidR="0060754E">
        <w:rPr>
          <w:rFonts w:asciiTheme="minorBidi" w:hAnsiTheme="minorBidi"/>
          <w:sz w:val="22"/>
          <w:szCs w:val="22"/>
        </w:rPr>
        <w:t xml:space="preserve">are required to </w:t>
      </w:r>
      <w:r w:rsidR="00F642BC" w:rsidRPr="00F642BC">
        <w:rPr>
          <w:rFonts w:asciiTheme="minorBidi" w:hAnsiTheme="minorBidi"/>
          <w:sz w:val="22"/>
          <w:szCs w:val="22"/>
        </w:rPr>
        <w:t>build accessible websites by adhering to the global Web Content Accessibility Guidelines (WCAG)</w:t>
      </w:r>
      <w:r w:rsidR="0060754E">
        <w:rPr>
          <w:rFonts w:asciiTheme="minorBidi" w:hAnsiTheme="minorBidi"/>
          <w:sz w:val="22"/>
          <w:szCs w:val="22"/>
        </w:rPr>
        <w:t xml:space="preserve">, which </w:t>
      </w:r>
      <w:r w:rsidR="00F642BC" w:rsidRPr="00F642BC">
        <w:rPr>
          <w:rFonts w:asciiTheme="minorBidi" w:hAnsiTheme="minorBidi"/>
          <w:sz w:val="22"/>
          <w:szCs w:val="22"/>
        </w:rPr>
        <w:t xml:space="preserve">require </w:t>
      </w:r>
      <w:r w:rsidR="00672A68">
        <w:rPr>
          <w:rFonts w:asciiTheme="minorBidi" w:hAnsiTheme="minorBidi"/>
          <w:sz w:val="22"/>
          <w:szCs w:val="22"/>
        </w:rPr>
        <w:t xml:space="preserve">an </w:t>
      </w:r>
      <w:r w:rsidR="00F642BC" w:rsidRPr="00F642BC">
        <w:rPr>
          <w:rFonts w:asciiTheme="minorBidi" w:hAnsiTheme="minorBidi"/>
          <w:sz w:val="22"/>
          <w:szCs w:val="22"/>
        </w:rPr>
        <w:t>HTML structure</w:t>
      </w:r>
      <w:r w:rsidR="00672A68">
        <w:rPr>
          <w:rFonts w:asciiTheme="minorBidi" w:hAnsiTheme="minorBidi"/>
          <w:sz w:val="22"/>
          <w:szCs w:val="22"/>
        </w:rPr>
        <w:t xml:space="preserve"> that </w:t>
      </w:r>
      <w:r w:rsidR="00BA524C">
        <w:rPr>
          <w:rFonts w:asciiTheme="minorBidi" w:hAnsiTheme="minorBidi"/>
          <w:sz w:val="22"/>
          <w:szCs w:val="22"/>
        </w:rPr>
        <w:t xml:space="preserve">has </w:t>
      </w:r>
      <w:r w:rsidR="00BA524C" w:rsidRPr="00BA524C">
        <w:rPr>
          <w:rFonts w:asciiTheme="minorBidi" w:hAnsiTheme="minorBidi"/>
          <w:sz w:val="22"/>
          <w:szCs w:val="22"/>
        </w:rPr>
        <w:t>meaningful alternative</w:t>
      </w:r>
      <w:r w:rsidR="00A37232">
        <w:rPr>
          <w:rFonts w:asciiTheme="minorBidi" w:hAnsiTheme="minorBidi"/>
          <w:sz w:val="22"/>
          <w:szCs w:val="22"/>
        </w:rPr>
        <w:t xml:space="preserve"> text for images, </w:t>
      </w:r>
      <w:r w:rsidR="00E9161A" w:rsidRPr="00E9161A">
        <w:rPr>
          <w:rFonts w:asciiTheme="minorBidi" w:hAnsiTheme="minorBidi"/>
          <w:sz w:val="22"/>
          <w:szCs w:val="22"/>
        </w:rPr>
        <w:t>maintai</w:t>
      </w:r>
      <w:r w:rsidR="00936B55">
        <w:rPr>
          <w:rFonts w:asciiTheme="minorBidi" w:hAnsiTheme="minorBidi"/>
          <w:sz w:val="22"/>
          <w:szCs w:val="22"/>
        </w:rPr>
        <w:t xml:space="preserve">ns </w:t>
      </w:r>
      <w:r w:rsidR="00E9161A" w:rsidRPr="00E9161A">
        <w:rPr>
          <w:rFonts w:asciiTheme="minorBidi" w:hAnsiTheme="minorBidi"/>
          <w:sz w:val="22"/>
          <w:szCs w:val="22"/>
        </w:rPr>
        <w:t xml:space="preserve">a high </w:t>
      </w:r>
      <w:r w:rsidR="00936B55" w:rsidRPr="00E9161A">
        <w:rPr>
          <w:rFonts w:asciiTheme="minorBidi" w:hAnsiTheme="minorBidi"/>
          <w:sz w:val="22"/>
          <w:szCs w:val="22"/>
        </w:rPr>
        <w:t>colour</w:t>
      </w:r>
      <w:r w:rsidR="00E9161A" w:rsidRPr="00E9161A">
        <w:rPr>
          <w:rFonts w:asciiTheme="minorBidi" w:hAnsiTheme="minorBidi"/>
          <w:sz w:val="22"/>
          <w:szCs w:val="22"/>
        </w:rPr>
        <w:t xml:space="preserve">-contrast ratio </w:t>
      </w:r>
      <w:r w:rsidR="00E9161A" w:rsidRPr="00E9161A">
        <w:rPr>
          <w:rFonts w:asciiTheme="minorBidi" w:hAnsiTheme="minorBidi"/>
          <w:sz w:val="22"/>
          <w:szCs w:val="22"/>
        </w:rPr>
        <w:lastRenderedPageBreak/>
        <w:t>between text and backgrounds</w:t>
      </w:r>
      <w:r w:rsidR="005F69C9">
        <w:rPr>
          <w:rFonts w:asciiTheme="minorBidi" w:hAnsiTheme="minorBidi"/>
          <w:sz w:val="22"/>
          <w:szCs w:val="22"/>
        </w:rPr>
        <w:t xml:space="preserve"> </w:t>
      </w:r>
      <w:r w:rsidR="00E9161A" w:rsidRPr="00E9161A">
        <w:rPr>
          <w:rFonts w:asciiTheme="minorBidi" w:hAnsiTheme="minorBidi"/>
          <w:sz w:val="22"/>
          <w:szCs w:val="22"/>
        </w:rPr>
        <w:t>and implemen</w:t>
      </w:r>
      <w:r w:rsidR="005F69C9">
        <w:rPr>
          <w:rFonts w:asciiTheme="minorBidi" w:hAnsiTheme="minorBidi"/>
          <w:sz w:val="22"/>
          <w:szCs w:val="22"/>
        </w:rPr>
        <w:t>ts</w:t>
      </w:r>
      <w:r w:rsidR="00E9161A" w:rsidRPr="00E9161A">
        <w:rPr>
          <w:rFonts w:asciiTheme="minorBidi" w:hAnsiTheme="minorBidi"/>
          <w:sz w:val="22"/>
          <w:szCs w:val="22"/>
        </w:rPr>
        <w:t xml:space="preserve"> seamless keyboard navigation</w:t>
      </w:r>
      <w:r w:rsidR="00CD14CC">
        <w:rPr>
          <w:rFonts w:asciiTheme="minorBidi" w:hAnsiTheme="minorBidi"/>
          <w:sz w:val="22"/>
          <w:szCs w:val="22"/>
        </w:rPr>
        <w:t xml:space="preserve"> so that usage of a mouse is optional.</w:t>
      </w:r>
      <w:r w:rsidR="00683F34">
        <w:rPr>
          <w:rFonts w:asciiTheme="minorBidi" w:hAnsiTheme="minorBidi"/>
          <w:sz w:val="22"/>
          <w:szCs w:val="22"/>
        </w:rPr>
        <w:t xml:space="preserve"> </w:t>
      </w:r>
      <w:r w:rsidR="00683F34" w:rsidRPr="00683F34">
        <w:rPr>
          <w:rFonts w:asciiTheme="minorBidi" w:hAnsiTheme="minorBidi"/>
          <w:sz w:val="22"/>
          <w:szCs w:val="22"/>
        </w:rPr>
        <w:t xml:space="preserve">ARIA (Accessible Rich Internet Applications) attributes </w:t>
      </w:r>
      <w:r w:rsidR="0048158F">
        <w:rPr>
          <w:rFonts w:asciiTheme="minorBidi" w:hAnsiTheme="minorBidi"/>
          <w:sz w:val="22"/>
          <w:szCs w:val="22"/>
        </w:rPr>
        <w:t xml:space="preserve">can be used </w:t>
      </w:r>
      <w:r w:rsidR="00683F34" w:rsidRPr="00683F34">
        <w:rPr>
          <w:rFonts w:asciiTheme="minorBidi" w:hAnsiTheme="minorBidi"/>
          <w:sz w:val="22"/>
          <w:szCs w:val="22"/>
        </w:rPr>
        <w:t xml:space="preserve">to translate dynamic elements accurately to </w:t>
      </w:r>
      <w:r w:rsidR="00005AF3">
        <w:rPr>
          <w:rFonts w:asciiTheme="minorBidi" w:hAnsiTheme="minorBidi"/>
          <w:sz w:val="22"/>
          <w:szCs w:val="22"/>
        </w:rPr>
        <w:t xml:space="preserve">assistive tools like a </w:t>
      </w:r>
      <w:r w:rsidR="00683F34" w:rsidRPr="00683F34">
        <w:rPr>
          <w:rFonts w:asciiTheme="minorBidi" w:hAnsiTheme="minorBidi"/>
          <w:sz w:val="22"/>
          <w:szCs w:val="22"/>
        </w:rPr>
        <w:t>screen reader.</w:t>
      </w:r>
      <w:r w:rsidR="00F01BEA">
        <w:rPr>
          <w:rFonts w:asciiTheme="minorBidi" w:hAnsiTheme="minorBidi"/>
          <w:sz w:val="22"/>
          <w:szCs w:val="22"/>
        </w:rPr>
        <w:t xml:space="preserve"> According to </w:t>
      </w:r>
      <w:r w:rsidR="003A0143">
        <w:rPr>
          <w:rFonts w:asciiTheme="minorBidi" w:hAnsiTheme="minorBidi"/>
          <w:sz w:val="22"/>
          <w:szCs w:val="22"/>
        </w:rPr>
        <w:t>research</w:t>
      </w:r>
      <w:sdt>
        <w:sdtPr>
          <w:rPr>
            <w:rFonts w:asciiTheme="minorBidi" w:hAnsiTheme="minorBidi"/>
            <w:sz w:val="22"/>
            <w:szCs w:val="22"/>
          </w:rPr>
          <w:id w:val="64623185"/>
          <w:citation/>
        </w:sdtPr>
        <w:sdtContent>
          <w:r w:rsidR="00CE7CB4">
            <w:rPr>
              <w:rFonts w:asciiTheme="minorBidi" w:hAnsiTheme="minorBidi"/>
              <w:sz w:val="22"/>
              <w:szCs w:val="22"/>
            </w:rPr>
            <w:fldChar w:fldCharType="begin"/>
          </w:r>
          <w:r w:rsidR="00CE7CB4">
            <w:rPr>
              <w:rFonts w:asciiTheme="minorBidi" w:hAnsiTheme="minorBidi"/>
              <w:sz w:val="22"/>
              <w:szCs w:val="22"/>
            </w:rPr>
            <w:instrText xml:space="preserve"> CITATION Mar01 \l 2057 </w:instrText>
          </w:r>
          <w:r w:rsidR="00CE7CB4">
            <w:rPr>
              <w:rFonts w:asciiTheme="minorBidi" w:hAnsiTheme="minorBidi"/>
              <w:sz w:val="22"/>
              <w:szCs w:val="22"/>
            </w:rPr>
            <w:fldChar w:fldCharType="separate"/>
          </w:r>
          <w:r w:rsidR="00CE7CB4">
            <w:rPr>
              <w:rFonts w:asciiTheme="minorBidi" w:hAnsiTheme="minorBidi"/>
              <w:noProof/>
              <w:sz w:val="22"/>
              <w:szCs w:val="22"/>
            </w:rPr>
            <w:t xml:space="preserve"> </w:t>
          </w:r>
          <w:r w:rsidR="00CE7CB4" w:rsidRPr="00CE7CB4">
            <w:rPr>
              <w:rFonts w:asciiTheme="minorBidi" w:hAnsiTheme="minorBidi"/>
              <w:noProof/>
              <w:sz w:val="22"/>
              <w:szCs w:val="22"/>
            </w:rPr>
            <w:t>[2]</w:t>
          </w:r>
          <w:r w:rsidR="00CE7CB4">
            <w:rPr>
              <w:rFonts w:asciiTheme="minorBidi" w:hAnsiTheme="minorBidi"/>
              <w:sz w:val="22"/>
              <w:szCs w:val="22"/>
            </w:rPr>
            <w:fldChar w:fldCharType="end"/>
          </w:r>
        </w:sdtContent>
      </w:sdt>
      <w:r w:rsidR="00B24AAF">
        <w:rPr>
          <w:rFonts w:asciiTheme="minorBidi" w:hAnsiTheme="minorBidi"/>
          <w:sz w:val="22"/>
          <w:szCs w:val="22"/>
        </w:rPr>
        <w:t>,</w:t>
      </w:r>
      <w:r w:rsidR="00AE06AC">
        <w:rPr>
          <w:rFonts w:asciiTheme="minorBidi" w:hAnsiTheme="minorBidi"/>
          <w:sz w:val="22"/>
          <w:szCs w:val="22"/>
        </w:rPr>
        <w:t xml:space="preserve"> </w:t>
      </w:r>
      <w:r w:rsidR="00344A88" w:rsidRPr="003A0143">
        <w:rPr>
          <w:rFonts w:asciiTheme="minorBidi" w:hAnsiTheme="minorBidi"/>
          <w:sz w:val="22"/>
          <w:szCs w:val="22"/>
        </w:rPr>
        <w:t>most</w:t>
      </w:r>
      <w:r w:rsidR="003A0143" w:rsidRPr="003A0143">
        <w:rPr>
          <w:rFonts w:asciiTheme="minorBidi" w:hAnsiTheme="minorBidi"/>
          <w:sz w:val="22"/>
          <w:szCs w:val="22"/>
        </w:rPr>
        <w:t xml:space="preserve"> web inaccessibility</w:t>
      </w:r>
      <w:r w:rsidR="00C73DD7">
        <w:rPr>
          <w:rFonts w:asciiTheme="minorBidi" w:hAnsiTheme="minorBidi"/>
          <w:sz w:val="22"/>
          <w:szCs w:val="22"/>
        </w:rPr>
        <w:t xml:space="preserve"> issues</w:t>
      </w:r>
      <w:r w:rsidR="003A0143" w:rsidRPr="003A0143">
        <w:rPr>
          <w:rFonts w:asciiTheme="minorBidi" w:hAnsiTheme="minorBidi"/>
          <w:sz w:val="22"/>
          <w:szCs w:val="22"/>
        </w:rPr>
        <w:t xml:space="preserve"> stem from developers </w:t>
      </w:r>
      <w:r w:rsidR="00C73DD7">
        <w:rPr>
          <w:rFonts w:asciiTheme="minorBidi" w:hAnsiTheme="minorBidi"/>
          <w:sz w:val="22"/>
          <w:szCs w:val="22"/>
        </w:rPr>
        <w:t xml:space="preserve">not </w:t>
      </w:r>
      <w:r w:rsidR="00123E0B">
        <w:rPr>
          <w:rFonts w:asciiTheme="minorBidi" w:hAnsiTheme="minorBidi"/>
          <w:sz w:val="22"/>
          <w:szCs w:val="22"/>
        </w:rPr>
        <w:t xml:space="preserve">ensuring that </w:t>
      </w:r>
      <w:r w:rsidR="003A0143" w:rsidRPr="003A0143">
        <w:rPr>
          <w:rFonts w:asciiTheme="minorBidi" w:hAnsiTheme="minorBidi"/>
          <w:sz w:val="22"/>
          <w:szCs w:val="22"/>
        </w:rPr>
        <w:t xml:space="preserve">accessibility </w:t>
      </w:r>
      <w:r w:rsidR="00123E0B">
        <w:rPr>
          <w:rFonts w:asciiTheme="minorBidi" w:hAnsiTheme="minorBidi"/>
          <w:sz w:val="22"/>
          <w:szCs w:val="22"/>
        </w:rPr>
        <w:t xml:space="preserve">is a priority during development </w:t>
      </w:r>
      <w:r w:rsidR="00D82A82">
        <w:rPr>
          <w:rFonts w:asciiTheme="minorBidi" w:hAnsiTheme="minorBidi"/>
          <w:sz w:val="22"/>
          <w:szCs w:val="22"/>
        </w:rPr>
        <w:t xml:space="preserve">but treat </w:t>
      </w:r>
      <w:r w:rsidR="00543D35">
        <w:rPr>
          <w:rFonts w:asciiTheme="minorBidi" w:hAnsiTheme="minorBidi"/>
          <w:sz w:val="22"/>
          <w:szCs w:val="22"/>
        </w:rPr>
        <w:t xml:space="preserve">as </w:t>
      </w:r>
      <w:r w:rsidR="003A0143" w:rsidRPr="003A0143">
        <w:rPr>
          <w:rFonts w:asciiTheme="minorBidi" w:hAnsiTheme="minorBidi"/>
          <w:sz w:val="22"/>
          <w:szCs w:val="22"/>
        </w:rPr>
        <w:t>an administrative afterthought or an external "patch".</w:t>
      </w:r>
      <w:r w:rsidR="00D75AE9">
        <w:rPr>
          <w:rFonts w:asciiTheme="minorBidi" w:hAnsiTheme="minorBidi"/>
          <w:sz w:val="22"/>
          <w:szCs w:val="22"/>
        </w:rPr>
        <w:t xml:space="preserve"> The study found that </w:t>
      </w:r>
      <w:r w:rsidR="006C5870">
        <w:rPr>
          <w:rFonts w:asciiTheme="minorBidi" w:hAnsiTheme="minorBidi"/>
          <w:sz w:val="22"/>
          <w:szCs w:val="22"/>
        </w:rPr>
        <w:t xml:space="preserve">embracing accessibility </w:t>
      </w:r>
      <w:r w:rsidR="00D75AE9" w:rsidRPr="00D75AE9">
        <w:rPr>
          <w:rFonts w:asciiTheme="minorBidi" w:hAnsiTheme="minorBidi"/>
          <w:sz w:val="22"/>
          <w:szCs w:val="22"/>
        </w:rPr>
        <w:t>significantly expands a platform's market reach</w:t>
      </w:r>
      <w:r w:rsidR="006C5870">
        <w:rPr>
          <w:rFonts w:asciiTheme="minorBidi" w:hAnsiTheme="minorBidi"/>
          <w:sz w:val="22"/>
          <w:szCs w:val="22"/>
        </w:rPr>
        <w:t xml:space="preserve"> </w:t>
      </w:r>
      <w:r w:rsidR="00D75AE9" w:rsidRPr="00D75AE9">
        <w:rPr>
          <w:rFonts w:asciiTheme="minorBidi" w:hAnsiTheme="minorBidi"/>
          <w:sz w:val="22"/>
          <w:szCs w:val="22"/>
        </w:rPr>
        <w:t xml:space="preserve">and </w:t>
      </w:r>
      <w:r w:rsidR="00AA3941">
        <w:rPr>
          <w:rFonts w:asciiTheme="minorBidi" w:hAnsiTheme="minorBidi"/>
          <w:sz w:val="22"/>
          <w:szCs w:val="22"/>
        </w:rPr>
        <w:t xml:space="preserve">avoids the </w:t>
      </w:r>
      <w:r w:rsidR="00D75AE9" w:rsidRPr="00D75AE9">
        <w:rPr>
          <w:rFonts w:asciiTheme="minorBidi" w:hAnsiTheme="minorBidi"/>
          <w:sz w:val="22"/>
          <w:szCs w:val="22"/>
        </w:rPr>
        <w:t>financial cost of having to structurally overhaul an established site later to avoid legal liabilities.</w:t>
      </w:r>
    </w:p>
    <w:p w14:paraId="5800FAFC" w14:textId="77777777" w:rsidR="00BF5974" w:rsidRDefault="00BF5974" w:rsidP="007B4B9A">
      <w:pPr>
        <w:pStyle w:val="Heading3"/>
        <w:ind w:firstLine="720"/>
      </w:pPr>
      <w:bookmarkStart w:id="13" w:name="_Toc211931492"/>
    </w:p>
    <w:p w14:paraId="506C84EF" w14:textId="123ED745" w:rsidR="004973BF" w:rsidRPr="007B4B9A" w:rsidRDefault="007D19E2" w:rsidP="00BE5F38">
      <w:pPr>
        <w:pStyle w:val="Heading3"/>
      </w:pPr>
      <w:r w:rsidRPr="007B4B9A">
        <w:t>Search</w:t>
      </w:r>
      <w:r w:rsidR="004973BF" w:rsidRPr="007B4B9A">
        <w:t xml:space="preserve"> engine </w:t>
      </w:r>
      <w:r w:rsidR="0050589F" w:rsidRPr="007B4B9A">
        <w:t>optimisation</w:t>
      </w:r>
      <w:bookmarkEnd w:id="13"/>
    </w:p>
    <w:p w14:paraId="05AC8B3E" w14:textId="18891720" w:rsidR="00EE66BD" w:rsidRPr="00A86C87" w:rsidRDefault="008164CA" w:rsidP="00EE66BD">
      <w:pPr>
        <w:rPr>
          <w:rFonts w:asciiTheme="minorBidi" w:hAnsiTheme="minorBidi"/>
          <w:sz w:val="22"/>
          <w:szCs w:val="22"/>
        </w:rPr>
      </w:pPr>
      <w:r w:rsidRPr="00A86C87">
        <w:rPr>
          <w:rFonts w:asciiTheme="minorBidi" w:hAnsiTheme="minorBidi"/>
          <w:sz w:val="22"/>
          <w:szCs w:val="22"/>
        </w:rPr>
        <w:t xml:space="preserve">This refers to </w:t>
      </w:r>
      <w:r w:rsidR="003F067E" w:rsidRPr="00A86C87">
        <w:rPr>
          <w:rFonts w:asciiTheme="minorBidi" w:hAnsiTheme="minorBidi"/>
          <w:sz w:val="22"/>
          <w:szCs w:val="22"/>
        </w:rPr>
        <w:t xml:space="preserve">the </w:t>
      </w:r>
      <w:r w:rsidRPr="00A86C87">
        <w:rPr>
          <w:rFonts w:asciiTheme="minorBidi" w:hAnsiTheme="minorBidi"/>
          <w:sz w:val="22"/>
          <w:szCs w:val="22"/>
        </w:rPr>
        <w:t xml:space="preserve">intentional </w:t>
      </w:r>
      <w:r w:rsidR="003F067E" w:rsidRPr="00A86C87">
        <w:rPr>
          <w:rFonts w:asciiTheme="minorBidi" w:hAnsiTheme="minorBidi"/>
          <w:sz w:val="22"/>
          <w:szCs w:val="22"/>
        </w:rPr>
        <w:t xml:space="preserve">practice of </w:t>
      </w:r>
      <w:r w:rsidR="00E460CE" w:rsidRPr="00A86C87">
        <w:rPr>
          <w:rFonts w:asciiTheme="minorBidi" w:hAnsiTheme="minorBidi"/>
          <w:sz w:val="22"/>
          <w:szCs w:val="22"/>
        </w:rPr>
        <w:t>strategic</w:t>
      </w:r>
      <w:r w:rsidR="00394B45" w:rsidRPr="00A86C87">
        <w:rPr>
          <w:rFonts w:asciiTheme="minorBidi" w:hAnsiTheme="minorBidi"/>
          <w:sz w:val="22"/>
          <w:szCs w:val="22"/>
        </w:rPr>
        <w:t xml:space="preserve">ally </w:t>
      </w:r>
      <w:r w:rsidR="003F067E" w:rsidRPr="00A86C87">
        <w:rPr>
          <w:rFonts w:asciiTheme="minorBidi" w:hAnsiTheme="minorBidi"/>
          <w:sz w:val="22"/>
          <w:szCs w:val="22"/>
        </w:rPr>
        <w:t xml:space="preserve">structuring </w:t>
      </w:r>
      <w:r w:rsidR="00394B45" w:rsidRPr="00A86C87">
        <w:rPr>
          <w:rFonts w:asciiTheme="minorBidi" w:hAnsiTheme="minorBidi"/>
          <w:sz w:val="22"/>
          <w:szCs w:val="22"/>
        </w:rPr>
        <w:t xml:space="preserve">and positioning </w:t>
      </w:r>
      <w:r w:rsidR="003F067E" w:rsidRPr="00A86C87">
        <w:rPr>
          <w:rFonts w:asciiTheme="minorBidi" w:hAnsiTheme="minorBidi"/>
          <w:sz w:val="22"/>
          <w:szCs w:val="22"/>
        </w:rPr>
        <w:t xml:space="preserve">a website </w:t>
      </w:r>
      <w:r w:rsidR="00394B45" w:rsidRPr="00A86C87">
        <w:rPr>
          <w:rFonts w:asciiTheme="minorBidi" w:hAnsiTheme="minorBidi"/>
          <w:sz w:val="22"/>
          <w:szCs w:val="22"/>
        </w:rPr>
        <w:t xml:space="preserve">in a way </w:t>
      </w:r>
      <w:r w:rsidR="003F067E" w:rsidRPr="00A86C87">
        <w:rPr>
          <w:rFonts w:asciiTheme="minorBidi" w:hAnsiTheme="minorBidi"/>
          <w:sz w:val="22"/>
          <w:szCs w:val="22"/>
        </w:rPr>
        <w:t xml:space="preserve">to </w:t>
      </w:r>
      <w:r w:rsidR="000D4BF5" w:rsidRPr="00A86C87">
        <w:rPr>
          <w:rFonts w:asciiTheme="minorBidi" w:hAnsiTheme="minorBidi"/>
          <w:sz w:val="22"/>
          <w:szCs w:val="22"/>
        </w:rPr>
        <w:t>optimize its presence to achieve greater visibility, eas</w:t>
      </w:r>
      <w:r w:rsidR="00966B9B" w:rsidRPr="00A86C87">
        <w:rPr>
          <w:rFonts w:asciiTheme="minorBidi" w:hAnsiTheme="minorBidi"/>
          <w:sz w:val="22"/>
          <w:szCs w:val="22"/>
        </w:rPr>
        <w:t>y</w:t>
      </w:r>
      <w:r w:rsidR="000D4BF5" w:rsidRPr="00A86C87">
        <w:rPr>
          <w:rFonts w:asciiTheme="minorBidi" w:hAnsiTheme="minorBidi"/>
          <w:sz w:val="22"/>
          <w:szCs w:val="22"/>
        </w:rPr>
        <w:t xml:space="preserve"> discover</w:t>
      </w:r>
      <w:r w:rsidR="00966B9B" w:rsidRPr="00A86C87">
        <w:rPr>
          <w:rFonts w:asciiTheme="minorBidi" w:hAnsiTheme="minorBidi"/>
          <w:sz w:val="22"/>
          <w:szCs w:val="22"/>
        </w:rPr>
        <w:t>ability</w:t>
      </w:r>
      <w:r w:rsidR="000D4BF5" w:rsidRPr="00A86C87">
        <w:rPr>
          <w:rFonts w:asciiTheme="minorBidi" w:hAnsiTheme="minorBidi"/>
          <w:sz w:val="22"/>
          <w:szCs w:val="22"/>
        </w:rPr>
        <w:t xml:space="preserve"> and </w:t>
      </w:r>
      <w:r w:rsidR="0043054B" w:rsidRPr="00A86C87">
        <w:rPr>
          <w:rFonts w:asciiTheme="minorBidi" w:hAnsiTheme="minorBidi"/>
          <w:sz w:val="22"/>
          <w:szCs w:val="22"/>
        </w:rPr>
        <w:t xml:space="preserve">to </w:t>
      </w:r>
      <w:r w:rsidR="000D1B75" w:rsidRPr="00A86C87">
        <w:rPr>
          <w:rFonts w:asciiTheme="minorBidi" w:hAnsiTheme="minorBidi"/>
          <w:sz w:val="22"/>
          <w:szCs w:val="22"/>
        </w:rPr>
        <w:t xml:space="preserve">be highly ranked </w:t>
      </w:r>
      <w:r w:rsidR="000D4BF5" w:rsidRPr="00A86C87">
        <w:rPr>
          <w:rFonts w:asciiTheme="minorBidi" w:hAnsiTheme="minorBidi"/>
          <w:sz w:val="22"/>
          <w:szCs w:val="22"/>
        </w:rPr>
        <w:t>on search engines</w:t>
      </w:r>
      <w:r w:rsidR="000B2206" w:rsidRPr="00A86C87">
        <w:rPr>
          <w:rFonts w:asciiTheme="minorBidi" w:hAnsiTheme="minorBidi"/>
          <w:sz w:val="22"/>
          <w:szCs w:val="22"/>
        </w:rPr>
        <w:t xml:space="preserve"> </w:t>
      </w:r>
      <w:r w:rsidR="00521D87" w:rsidRPr="00A86C87">
        <w:rPr>
          <w:rFonts w:asciiTheme="minorBidi" w:hAnsiTheme="minorBidi"/>
          <w:sz w:val="22"/>
          <w:szCs w:val="22"/>
        </w:rPr>
        <w:t xml:space="preserve">results </w:t>
      </w:r>
      <w:r w:rsidR="002B5B7B" w:rsidRPr="00A86C87">
        <w:rPr>
          <w:rFonts w:asciiTheme="minorBidi" w:hAnsiTheme="minorBidi"/>
          <w:sz w:val="22"/>
          <w:szCs w:val="22"/>
        </w:rPr>
        <w:t>pages (</w:t>
      </w:r>
      <w:r w:rsidR="003F067E" w:rsidRPr="00A86C87">
        <w:rPr>
          <w:rFonts w:asciiTheme="minorBidi" w:hAnsiTheme="minorBidi"/>
          <w:sz w:val="22"/>
          <w:szCs w:val="22"/>
        </w:rPr>
        <w:t>SERPs) like Google</w:t>
      </w:r>
      <w:r w:rsidR="00521D87" w:rsidRPr="00A86C87">
        <w:rPr>
          <w:rFonts w:asciiTheme="minorBidi" w:hAnsiTheme="minorBidi"/>
          <w:sz w:val="22"/>
          <w:szCs w:val="22"/>
        </w:rPr>
        <w:t xml:space="preserve"> or Bing.</w:t>
      </w:r>
      <w:r w:rsidR="002B5B7B" w:rsidRPr="00A86C87">
        <w:rPr>
          <w:rFonts w:asciiTheme="minorBidi" w:hAnsiTheme="minorBidi"/>
          <w:sz w:val="22"/>
          <w:szCs w:val="22"/>
        </w:rPr>
        <w:t xml:space="preserve"> Web developers lay the structural foundation</w:t>
      </w:r>
      <w:r w:rsidR="00F40425" w:rsidRPr="00A86C87">
        <w:rPr>
          <w:rFonts w:asciiTheme="minorBidi" w:hAnsiTheme="minorBidi"/>
          <w:sz w:val="22"/>
          <w:szCs w:val="22"/>
        </w:rPr>
        <w:t xml:space="preserve"> called </w:t>
      </w:r>
      <w:r w:rsidR="002B5B7B" w:rsidRPr="00A86C87">
        <w:rPr>
          <w:rFonts w:asciiTheme="minorBidi" w:hAnsiTheme="minorBidi"/>
          <w:sz w:val="22"/>
          <w:szCs w:val="22"/>
        </w:rPr>
        <w:t xml:space="preserve">Technical </w:t>
      </w:r>
      <w:r w:rsidR="007255D0" w:rsidRPr="00A86C87">
        <w:rPr>
          <w:rFonts w:asciiTheme="minorBidi" w:hAnsiTheme="minorBidi"/>
          <w:sz w:val="22"/>
          <w:szCs w:val="22"/>
        </w:rPr>
        <w:t xml:space="preserve">SEO where they </w:t>
      </w:r>
      <w:r w:rsidR="002B5B7B" w:rsidRPr="00A86C87">
        <w:rPr>
          <w:rFonts w:asciiTheme="minorBidi" w:hAnsiTheme="minorBidi"/>
          <w:sz w:val="22"/>
          <w:szCs w:val="22"/>
        </w:rPr>
        <w:t xml:space="preserve">optimize a site for search spiders by implementing server-side rendering (SSR) so bots can easily read complex JavaScript </w:t>
      </w:r>
      <w:r w:rsidR="00F427D6" w:rsidRPr="00A86C87">
        <w:rPr>
          <w:rFonts w:asciiTheme="minorBidi" w:hAnsiTheme="minorBidi"/>
          <w:sz w:val="22"/>
          <w:szCs w:val="22"/>
        </w:rPr>
        <w:t>text. This</w:t>
      </w:r>
      <w:r w:rsidR="009E6786" w:rsidRPr="00A86C87">
        <w:rPr>
          <w:rFonts w:asciiTheme="minorBidi" w:hAnsiTheme="minorBidi"/>
          <w:sz w:val="22"/>
          <w:szCs w:val="22"/>
        </w:rPr>
        <w:t xml:space="preserve"> creates </w:t>
      </w:r>
      <w:r w:rsidR="002B5B7B" w:rsidRPr="00A86C87">
        <w:rPr>
          <w:rFonts w:asciiTheme="minorBidi" w:hAnsiTheme="minorBidi"/>
          <w:sz w:val="22"/>
          <w:szCs w:val="22"/>
        </w:rPr>
        <w:t>a clean XML sitemap, build</w:t>
      </w:r>
      <w:r w:rsidR="00B25D27" w:rsidRPr="00A86C87">
        <w:rPr>
          <w:rFonts w:asciiTheme="minorBidi" w:hAnsiTheme="minorBidi"/>
          <w:sz w:val="22"/>
          <w:szCs w:val="22"/>
        </w:rPr>
        <w:t xml:space="preserve">s </w:t>
      </w:r>
      <w:r w:rsidR="002B5B7B" w:rsidRPr="00A86C87">
        <w:rPr>
          <w:rFonts w:asciiTheme="minorBidi" w:hAnsiTheme="minorBidi"/>
          <w:sz w:val="22"/>
          <w:szCs w:val="22"/>
        </w:rPr>
        <w:t>logical URL hierarchies</w:t>
      </w:r>
      <w:r w:rsidR="00351EB0" w:rsidRPr="00A86C87">
        <w:rPr>
          <w:rFonts w:asciiTheme="minorBidi" w:hAnsiTheme="minorBidi"/>
          <w:sz w:val="22"/>
          <w:szCs w:val="22"/>
        </w:rPr>
        <w:t xml:space="preserve"> and ensures excellent Core Web Vitals performance metrics </w:t>
      </w:r>
      <w:r w:rsidR="00E74479" w:rsidRPr="00A86C87">
        <w:rPr>
          <w:rFonts w:asciiTheme="minorBidi" w:hAnsiTheme="minorBidi"/>
          <w:sz w:val="22"/>
          <w:szCs w:val="22"/>
        </w:rPr>
        <w:t>like</w:t>
      </w:r>
      <w:r w:rsidR="00351EB0" w:rsidRPr="00A86C87">
        <w:rPr>
          <w:rFonts w:asciiTheme="minorBidi" w:hAnsiTheme="minorBidi"/>
          <w:sz w:val="22"/>
          <w:szCs w:val="22"/>
        </w:rPr>
        <w:t xml:space="preserve"> page loading speeds, visual stability</w:t>
      </w:r>
      <w:r w:rsidR="00E74479" w:rsidRPr="00A86C87">
        <w:rPr>
          <w:rFonts w:asciiTheme="minorBidi" w:hAnsiTheme="minorBidi"/>
          <w:sz w:val="22"/>
          <w:szCs w:val="22"/>
        </w:rPr>
        <w:t xml:space="preserve"> </w:t>
      </w:r>
      <w:r w:rsidR="00351EB0" w:rsidRPr="00A86C87">
        <w:rPr>
          <w:rFonts w:asciiTheme="minorBidi" w:hAnsiTheme="minorBidi"/>
          <w:sz w:val="22"/>
          <w:szCs w:val="22"/>
        </w:rPr>
        <w:t>and interaction responsiveness</w:t>
      </w:r>
      <w:r w:rsidR="00B65F94" w:rsidRPr="00A86C87">
        <w:rPr>
          <w:rFonts w:asciiTheme="minorBidi" w:hAnsiTheme="minorBidi"/>
          <w:sz w:val="22"/>
          <w:szCs w:val="22"/>
        </w:rPr>
        <w:t xml:space="preserve"> are tracked.</w:t>
      </w:r>
      <w:r w:rsidR="000C51E5" w:rsidRPr="00A86C87">
        <w:rPr>
          <w:rFonts w:asciiTheme="minorBidi" w:hAnsiTheme="minorBidi"/>
          <w:sz w:val="22"/>
          <w:szCs w:val="22"/>
        </w:rPr>
        <w:t xml:space="preserve"> A research study</w:t>
      </w:r>
      <w:r w:rsidR="001F21C5" w:rsidRPr="00A86C87">
        <w:rPr>
          <w:rFonts w:asciiTheme="minorBidi" w:hAnsiTheme="minorBidi"/>
          <w:sz w:val="22"/>
          <w:szCs w:val="22"/>
        </w:rPr>
        <w:t xml:space="preserve"> found that modern search engine algorithms are increasingly evolving to favour technical quality and content relevance over </w:t>
      </w:r>
      <w:r w:rsidR="00483707" w:rsidRPr="00A86C87">
        <w:rPr>
          <w:rFonts w:asciiTheme="minorBidi" w:hAnsiTheme="minorBidi"/>
          <w:sz w:val="22"/>
          <w:szCs w:val="22"/>
        </w:rPr>
        <w:t xml:space="preserve">previous </w:t>
      </w:r>
      <w:r w:rsidR="00746752" w:rsidRPr="00A86C87">
        <w:rPr>
          <w:rFonts w:asciiTheme="minorBidi" w:hAnsiTheme="minorBidi"/>
          <w:sz w:val="22"/>
          <w:szCs w:val="22"/>
        </w:rPr>
        <w:t>methods</w:t>
      </w:r>
      <w:sdt>
        <w:sdtPr>
          <w:rPr>
            <w:rFonts w:asciiTheme="minorBidi" w:hAnsiTheme="minorBidi"/>
            <w:sz w:val="22"/>
            <w:szCs w:val="22"/>
          </w:rPr>
          <w:id w:val="-313341456"/>
          <w:citation/>
        </w:sdtPr>
        <w:sdtContent>
          <w:r w:rsidR="00BC2C70" w:rsidRPr="00A86C87">
            <w:rPr>
              <w:rFonts w:asciiTheme="minorBidi" w:hAnsiTheme="minorBidi"/>
              <w:sz w:val="22"/>
              <w:szCs w:val="22"/>
            </w:rPr>
            <w:fldChar w:fldCharType="begin"/>
          </w:r>
          <w:r w:rsidR="00BC2C70" w:rsidRPr="00A86C87">
            <w:rPr>
              <w:rFonts w:asciiTheme="minorBidi" w:hAnsiTheme="minorBidi"/>
              <w:sz w:val="22"/>
              <w:szCs w:val="22"/>
            </w:rPr>
            <w:instrText xml:space="preserve"> CITATION PUs26 \l 2057 </w:instrText>
          </w:r>
          <w:r w:rsidR="00BC2C70" w:rsidRPr="00A86C87">
            <w:rPr>
              <w:rFonts w:asciiTheme="minorBidi" w:hAnsiTheme="minorBidi"/>
              <w:sz w:val="22"/>
              <w:szCs w:val="22"/>
            </w:rPr>
            <w:fldChar w:fldCharType="separate"/>
          </w:r>
          <w:r w:rsidR="00BC2C70" w:rsidRPr="00A86C87">
            <w:rPr>
              <w:rFonts w:asciiTheme="minorBidi" w:hAnsiTheme="minorBidi"/>
              <w:sz w:val="22"/>
              <w:szCs w:val="22"/>
            </w:rPr>
            <w:t xml:space="preserve"> [3]</w:t>
          </w:r>
          <w:r w:rsidR="00BC2C70" w:rsidRPr="00A86C87">
            <w:rPr>
              <w:rFonts w:asciiTheme="minorBidi" w:hAnsiTheme="minorBidi"/>
              <w:sz w:val="22"/>
              <w:szCs w:val="22"/>
            </w:rPr>
            <w:fldChar w:fldCharType="end"/>
          </w:r>
        </w:sdtContent>
      </w:sdt>
      <w:r w:rsidR="00746752" w:rsidRPr="00A86C87">
        <w:rPr>
          <w:rFonts w:asciiTheme="minorBidi" w:hAnsiTheme="minorBidi"/>
          <w:sz w:val="22"/>
          <w:szCs w:val="22"/>
        </w:rPr>
        <w:t>,</w:t>
      </w:r>
      <w:r w:rsidR="004B14FB" w:rsidRPr="00A86C87">
        <w:rPr>
          <w:rFonts w:asciiTheme="minorBidi" w:hAnsiTheme="minorBidi"/>
          <w:sz w:val="22"/>
          <w:szCs w:val="22"/>
        </w:rPr>
        <w:t xml:space="preserve"> </w:t>
      </w:r>
      <w:r w:rsidR="00DC535F" w:rsidRPr="00A86C87">
        <w:rPr>
          <w:rFonts w:asciiTheme="minorBidi" w:hAnsiTheme="minorBidi"/>
          <w:sz w:val="22"/>
          <w:szCs w:val="22"/>
        </w:rPr>
        <w:t xml:space="preserve">which confirms </w:t>
      </w:r>
      <w:r w:rsidR="0035439E" w:rsidRPr="00A86C87">
        <w:rPr>
          <w:rFonts w:asciiTheme="minorBidi" w:hAnsiTheme="minorBidi"/>
          <w:sz w:val="22"/>
          <w:szCs w:val="22"/>
        </w:rPr>
        <w:t xml:space="preserve">that </w:t>
      </w:r>
      <w:r w:rsidR="001F21C5" w:rsidRPr="00A86C87">
        <w:rPr>
          <w:rFonts w:asciiTheme="minorBidi" w:hAnsiTheme="minorBidi"/>
          <w:sz w:val="22"/>
          <w:szCs w:val="22"/>
        </w:rPr>
        <w:t>technical SEO execution</w:t>
      </w:r>
      <w:r w:rsidR="0035439E" w:rsidRPr="00A86C87">
        <w:rPr>
          <w:rFonts w:asciiTheme="minorBidi" w:hAnsiTheme="minorBidi"/>
          <w:sz w:val="22"/>
          <w:szCs w:val="22"/>
        </w:rPr>
        <w:t xml:space="preserve"> is</w:t>
      </w:r>
      <w:r w:rsidR="001F21C5" w:rsidRPr="00A86C87">
        <w:rPr>
          <w:rFonts w:asciiTheme="minorBidi" w:hAnsiTheme="minorBidi"/>
          <w:sz w:val="22"/>
          <w:szCs w:val="22"/>
        </w:rPr>
        <w:t xml:space="preserve"> a foundational business asset.</w:t>
      </w:r>
    </w:p>
    <w:p w14:paraId="6158B4B7" w14:textId="77777777" w:rsidR="001B1BDA" w:rsidRDefault="001B1BDA" w:rsidP="00EE66BD">
      <w:pPr>
        <w:rPr>
          <w:rFonts w:asciiTheme="minorBidi" w:hAnsiTheme="minorBidi"/>
        </w:rPr>
      </w:pPr>
    </w:p>
    <w:p w14:paraId="033BC109" w14:textId="680C8033" w:rsidR="007B4B9A" w:rsidRPr="007B4B9A" w:rsidRDefault="00220452" w:rsidP="007B4B9A">
      <w:bookmarkStart w:id="14" w:name="_Toc211931493"/>
      <w:r w:rsidRPr="00554F2B">
        <w:rPr>
          <w:rFonts w:asciiTheme="minorBidi" w:hAnsiTheme="minorBidi"/>
          <w:color w:val="0E2841" w:themeColor="text2"/>
          <w:sz w:val="36"/>
          <w:szCs w:val="36"/>
        </w:rPr>
        <w:t>Part B</w:t>
      </w:r>
      <w:bookmarkEnd w:id="14"/>
      <w:r w:rsidR="00FF087F">
        <w:rPr>
          <w:rFonts w:asciiTheme="minorBidi" w:hAnsiTheme="minorBidi"/>
          <w:color w:val="0E2841" w:themeColor="text2"/>
          <w:sz w:val="36"/>
          <w:szCs w:val="36"/>
        </w:rPr>
        <w:t xml:space="preserve">: </w:t>
      </w:r>
      <w:r w:rsidR="006D298C">
        <w:rPr>
          <w:rFonts w:asciiTheme="minorBidi" w:hAnsiTheme="minorBidi"/>
          <w:color w:val="0E2841" w:themeColor="text2"/>
          <w:sz w:val="36"/>
          <w:szCs w:val="36"/>
        </w:rPr>
        <w:t xml:space="preserve">Review </w:t>
      </w:r>
      <w:r w:rsidR="00FF087F">
        <w:rPr>
          <w:rFonts w:asciiTheme="minorBidi" w:hAnsiTheme="minorBidi"/>
          <w:color w:val="0E2841" w:themeColor="text2"/>
          <w:sz w:val="36"/>
          <w:szCs w:val="36"/>
        </w:rPr>
        <w:t xml:space="preserve">of </w:t>
      </w:r>
      <w:r w:rsidR="00BD4076">
        <w:rPr>
          <w:rFonts w:asciiTheme="minorBidi" w:hAnsiTheme="minorBidi"/>
          <w:color w:val="0E2841" w:themeColor="text2"/>
          <w:sz w:val="36"/>
          <w:szCs w:val="36"/>
        </w:rPr>
        <w:t xml:space="preserve">My </w:t>
      </w:r>
      <w:r w:rsidR="00FF087F">
        <w:rPr>
          <w:rFonts w:asciiTheme="minorBidi" w:hAnsiTheme="minorBidi"/>
          <w:color w:val="0E2841" w:themeColor="text2"/>
          <w:sz w:val="36"/>
          <w:szCs w:val="36"/>
        </w:rPr>
        <w:t>Website</w:t>
      </w:r>
      <w:r w:rsidR="00BD4076">
        <w:rPr>
          <w:rStyle w:val="Heading2Char"/>
        </w:rPr>
        <w:t>.</w:t>
      </w:r>
    </w:p>
    <w:p w14:paraId="093C4F35" w14:textId="10EFA38C" w:rsidR="007A0811" w:rsidRDefault="00DC47C8" w:rsidP="00EC5F7E">
      <w:pPr>
        <w:pStyle w:val="pdq2pgselectionanchorcontainer"/>
        <w:rPr>
          <w:rFonts w:asciiTheme="minorBidi" w:eastAsiaTheme="minorHAnsi" w:hAnsiTheme="minorBidi" w:cstheme="minorBidi"/>
          <w:kern w:val="2"/>
          <w:sz w:val="22"/>
          <w:szCs w:val="22"/>
          <w:lang w:eastAsia="en-US"/>
          <w14:ligatures w14:val="standardContextual"/>
        </w:rPr>
      </w:pPr>
      <w:bookmarkStart w:id="15" w:name="_Toc211931494"/>
      <w:r w:rsidRPr="00E44250">
        <w:rPr>
          <w:rFonts w:asciiTheme="minorHAnsi" w:eastAsiaTheme="majorEastAsia" w:hAnsiTheme="minorHAnsi" w:cstheme="majorBidi"/>
          <w:color w:val="0F4761" w:themeColor="accent1" w:themeShade="BF"/>
          <w:kern w:val="2"/>
          <w:sz w:val="28"/>
          <w:szCs w:val="28"/>
          <w:lang w:eastAsia="en-US"/>
          <w14:ligatures w14:val="standardContextual"/>
        </w:rPr>
        <w:t xml:space="preserve">Usability </w:t>
      </w:r>
      <w:bookmarkEnd w:id="15"/>
      <w:r w:rsidR="00BD4076" w:rsidRPr="00E44250">
        <w:rPr>
          <w:rFonts w:asciiTheme="minorHAnsi" w:eastAsiaTheme="majorEastAsia" w:hAnsiTheme="minorHAnsi" w:cstheme="majorBidi"/>
          <w:color w:val="0F4761" w:themeColor="accent1" w:themeShade="BF"/>
          <w:kern w:val="2"/>
          <w:sz w:val="28"/>
          <w:szCs w:val="28"/>
          <w:lang w:eastAsia="en-US"/>
          <w14:ligatures w14:val="standardContextual"/>
        </w:rPr>
        <w:br/>
      </w:r>
      <w:r w:rsidR="00232D96" w:rsidRPr="00E44250">
        <w:rPr>
          <w:rFonts w:asciiTheme="minorBidi" w:eastAsiaTheme="minorHAnsi" w:hAnsiTheme="minorBidi" w:cstheme="minorBidi"/>
          <w:kern w:val="2"/>
          <w:sz w:val="22"/>
          <w:szCs w:val="22"/>
          <w:lang w:eastAsia="en-US"/>
          <w14:ligatures w14:val="standardContextual"/>
        </w:rPr>
        <w:t>The Crenshaw Parks &amp; Gardens website was designed to provide visitors with clear and relevant information about the company's parks, leisure facilities and garden allotments. The website enables users to quickly access information on available services, pricing, opening hours and contact details through a simple navigation menu that is consistent across all five pages.</w:t>
      </w:r>
      <w:r w:rsidR="000C552D">
        <w:rPr>
          <w:rFonts w:asciiTheme="minorBidi" w:eastAsiaTheme="minorHAnsi" w:hAnsiTheme="minorBidi" w:cstheme="minorBidi"/>
          <w:kern w:val="2"/>
          <w:sz w:val="22"/>
          <w:szCs w:val="22"/>
          <w:lang w:eastAsia="en-US"/>
          <w14:ligatures w14:val="standardContextual"/>
        </w:rPr>
        <w:br/>
      </w:r>
      <w:r w:rsidR="00232D96" w:rsidRPr="00E44250">
        <w:rPr>
          <w:rFonts w:asciiTheme="minorBidi" w:eastAsiaTheme="minorHAnsi" w:hAnsiTheme="minorBidi" w:cstheme="minorBidi"/>
          <w:kern w:val="2"/>
          <w:sz w:val="22"/>
          <w:szCs w:val="22"/>
          <w:lang w:eastAsia="en-US"/>
          <w14:ligatures w14:val="standardContextual"/>
        </w:rPr>
        <w:t xml:space="preserve">From a usability perspective, the website has a clean and uncluttered layout with a consistent colour scheme, </w:t>
      </w:r>
      <w:r w:rsidR="00DF3C9E">
        <w:rPr>
          <w:rFonts w:asciiTheme="minorBidi" w:eastAsiaTheme="minorHAnsi" w:hAnsiTheme="minorBidi" w:cstheme="minorBidi"/>
          <w:kern w:val="2"/>
          <w:sz w:val="22"/>
          <w:szCs w:val="22"/>
          <w:lang w:eastAsia="en-US"/>
          <w14:ligatures w14:val="standardContextual"/>
        </w:rPr>
        <w:t>eas</w:t>
      </w:r>
      <w:r w:rsidR="009A40E5">
        <w:rPr>
          <w:rFonts w:asciiTheme="minorBidi" w:eastAsiaTheme="minorHAnsi" w:hAnsiTheme="minorBidi" w:cstheme="minorBidi"/>
          <w:kern w:val="2"/>
          <w:sz w:val="22"/>
          <w:szCs w:val="22"/>
          <w:lang w:eastAsia="en-US"/>
          <w14:ligatures w14:val="standardContextual"/>
        </w:rPr>
        <w:t>y to read</w:t>
      </w:r>
      <w:r w:rsidR="00232D96" w:rsidRPr="00E44250">
        <w:rPr>
          <w:rFonts w:asciiTheme="minorBidi" w:eastAsiaTheme="minorHAnsi" w:hAnsiTheme="minorBidi" w:cstheme="minorBidi"/>
          <w:kern w:val="2"/>
          <w:sz w:val="22"/>
          <w:szCs w:val="22"/>
          <w:lang w:eastAsia="en-US"/>
          <w14:ligatures w14:val="standardContextual"/>
        </w:rPr>
        <w:t xml:space="preserve"> and </w:t>
      </w:r>
      <w:r w:rsidR="009A40E5">
        <w:rPr>
          <w:rFonts w:asciiTheme="minorBidi" w:eastAsiaTheme="minorHAnsi" w:hAnsiTheme="minorBidi" w:cstheme="minorBidi"/>
          <w:kern w:val="2"/>
          <w:sz w:val="22"/>
          <w:szCs w:val="22"/>
          <w:lang w:eastAsia="en-US"/>
          <w14:ligatures w14:val="standardContextual"/>
        </w:rPr>
        <w:t xml:space="preserve">a </w:t>
      </w:r>
      <w:r w:rsidR="00232D96" w:rsidRPr="00E44250">
        <w:rPr>
          <w:rFonts w:asciiTheme="minorBidi" w:eastAsiaTheme="minorHAnsi" w:hAnsiTheme="minorBidi" w:cstheme="minorBidi"/>
          <w:kern w:val="2"/>
          <w:sz w:val="22"/>
          <w:szCs w:val="22"/>
          <w:lang w:eastAsia="en-US"/>
          <w14:ligatures w14:val="standardContextual"/>
        </w:rPr>
        <w:t>logical page structure. Images are used to support the written content, making the website visually appealing while helping visitors understand the services offered. The responsive design also allows the website to adapt to different screen sizes, improving accessibility for users on desktop computers, tablets and mobile devices.</w:t>
      </w:r>
      <w:r w:rsidR="00602900">
        <w:rPr>
          <w:rFonts w:asciiTheme="minorBidi" w:eastAsiaTheme="minorHAnsi" w:hAnsiTheme="minorBidi" w:cstheme="minorBidi"/>
          <w:kern w:val="2"/>
          <w:sz w:val="22"/>
          <w:szCs w:val="22"/>
          <w:lang w:eastAsia="en-US"/>
          <w14:ligatures w14:val="standardContextual"/>
        </w:rPr>
        <w:br/>
      </w:r>
      <w:r w:rsidR="00232D96" w:rsidRPr="00E44250">
        <w:rPr>
          <w:rFonts w:asciiTheme="minorBidi" w:eastAsiaTheme="minorHAnsi" w:hAnsiTheme="minorBidi" w:cstheme="minorBidi"/>
          <w:kern w:val="2"/>
          <w:sz w:val="22"/>
          <w:szCs w:val="22"/>
          <w:lang w:eastAsia="en-US"/>
          <w14:ligatures w14:val="standardContextual"/>
        </w:rPr>
        <w:t>The website provides useful information for families, garden enthusiasts and potential allotment renters. Visitors can easily browse the services available and contact the company using the online contact form.</w:t>
      </w:r>
      <w:bookmarkStart w:id="16" w:name="_Toc211931495"/>
      <w:r w:rsidR="007A0811">
        <w:rPr>
          <w:rFonts w:asciiTheme="minorBidi" w:eastAsiaTheme="minorHAnsi" w:hAnsiTheme="minorBidi" w:cstheme="minorBidi"/>
          <w:kern w:val="2"/>
          <w:sz w:val="22"/>
          <w:szCs w:val="22"/>
          <w:lang w:eastAsia="en-US"/>
          <w14:ligatures w14:val="standardContextual"/>
        </w:rPr>
        <w:br/>
      </w:r>
    </w:p>
    <w:p w14:paraId="57944D76" w14:textId="0FA1E5C7" w:rsidR="00C84FF4" w:rsidRPr="00AF2149" w:rsidRDefault="00F11E14" w:rsidP="00EC5F7E">
      <w:pPr>
        <w:pStyle w:val="pdq2pgselectionanchorcontainer"/>
        <w:rPr>
          <w:rFonts w:asciiTheme="minorBidi" w:hAnsiTheme="minorBidi"/>
          <w:sz w:val="22"/>
          <w:szCs w:val="22"/>
        </w:rPr>
      </w:pPr>
      <w:r w:rsidRPr="000F3258">
        <w:rPr>
          <w:rFonts w:asciiTheme="minorHAnsi" w:eastAsiaTheme="majorEastAsia" w:hAnsiTheme="minorHAnsi" w:cstheme="majorBidi"/>
          <w:color w:val="0F4761" w:themeColor="accent1" w:themeShade="BF"/>
          <w:kern w:val="2"/>
          <w:sz w:val="28"/>
          <w:szCs w:val="28"/>
          <w:lang w:eastAsia="en-US"/>
          <w14:ligatures w14:val="standardContextual"/>
        </w:rPr>
        <w:t>Search Engine Optimisation</w:t>
      </w:r>
      <w:r w:rsidR="005A3132" w:rsidRPr="000F3258">
        <w:rPr>
          <w:rFonts w:asciiTheme="minorHAnsi" w:eastAsiaTheme="majorEastAsia" w:hAnsiTheme="minorHAnsi" w:cstheme="majorBidi"/>
          <w:color w:val="0F4761" w:themeColor="accent1" w:themeShade="BF"/>
          <w:kern w:val="2"/>
          <w:sz w:val="28"/>
          <w:szCs w:val="28"/>
          <w:lang w:eastAsia="en-US"/>
          <w14:ligatures w14:val="standardContextual"/>
        </w:rPr>
        <w:t xml:space="preserve"> (</w:t>
      </w:r>
      <w:r w:rsidR="00710AD5" w:rsidRPr="000F3258">
        <w:rPr>
          <w:rFonts w:asciiTheme="minorHAnsi" w:eastAsiaTheme="majorEastAsia" w:hAnsiTheme="minorHAnsi" w:cstheme="majorBidi"/>
          <w:color w:val="0F4761" w:themeColor="accent1" w:themeShade="BF"/>
          <w:kern w:val="2"/>
          <w:sz w:val="28"/>
          <w:szCs w:val="28"/>
          <w:lang w:eastAsia="en-US"/>
          <w14:ligatures w14:val="standardContextual"/>
        </w:rPr>
        <w:t>SEO</w:t>
      </w:r>
      <w:r w:rsidR="005A3132" w:rsidRPr="000F3258">
        <w:rPr>
          <w:rFonts w:asciiTheme="minorHAnsi" w:eastAsiaTheme="majorEastAsia" w:hAnsiTheme="minorHAnsi" w:cstheme="majorBidi"/>
          <w:color w:val="0F4761" w:themeColor="accent1" w:themeShade="BF"/>
          <w:kern w:val="2"/>
          <w:sz w:val="28"/>
          <w:szCs w:val="28"/>
          <w:lang w:eastAsia="en-US"/>
          <w14:ligatures w14:val="standardContextual"/>
        </w:rPr>
        <w:t>)</w:t>
      </w:r>
      <w:bookmarkEnd w:id="16"/>
      <w:r w:rsidR="005408DC">
        <w:br/>
      </w:r>
      <w:r w:rsidR="00BC0FEA">
        <w:rPr>
          <w:rFonts w:asciiTheme="minorBidi" w:eastAsiaTheme="minorHAnsi" w:hAnsiTheme="minorBidi" w:cstheme="minorBidi"/>
          <w:sz w:val="22"/>
          <w:szCs w:val="22"/>
        </w:rPr>
        <w:t>Many</w:t>
      </w:r>
      <w:r w:rsidR="00E93CFB" w:rsidRPr="00E93CFB">
        <w:rPr>
          <w:rFonts w:asciiTheme="minorBidi" w:eastAsiaTheme="minorHAnsi" w:hAnsiTheme="minorBidi" w:cstheme="minorBidi"/>
          <w:sz w:val="22"/>
          <w:szCs w:val="22"/>
        </w:rPr>
        <w:t xml:space="preserve"> Search Engine Optimisation (SEO) </w:t>
      </w:r>
      <w:r w:rsidR="0043614B">
        <w:rPr>
          <w:rFonts w:asciiTheme="minorBidi" w:eastAsiaTheme="minorHAnsi" w:hAnsiTheme="minorBidi" w:cstheme="minorBidi"/>
          <w:sz w:val="22"/>
          <w:szCs w:val="22"/>
        </w:rPr>
        <w:t xml:space="preserve">styles were implemented in the making </w:t>
      </w:r>
      <w:r w:rsidR="00E93CFB" w:rsidRPr="00E93CFB">
        <w:rPr>
          <w:rFonts w:asciiTheme="minorBidi" w:eastAsiaTheme="minorHAnsi" w:hAnsiTheme="minorBidi" w:cstheme="minorBidi"/>
          <w:sz w:val="22"/>
          <w:szCs w:val="22"/>
        </w:rPr>
        <w:t>of th</w:t>
      </w:r>
      <w:r w:rsidR="009E5FDB">
        <w:rPr>
          <w:rFonts w:asciiTheme="minorBidi" w:eastAsiaTheme="minorHAnsi" w:hAnsiTheme="minorBidi" w:cstheme="minorBidi"/>
          <w:sz w:val="22"/>
          <w:szCs w:val="22"/>
        </w:rPr>
        <w:t xml:space="preserve">is </w:t>
      </w:r>
      <w:r w:rsidR="00E93CFB" w:rsidRPr="00E93CFB">
        <w:rPr>
          <w:rFonts w:asciiTheme="minorBidi" w:eastAsiaTheme="minorHAnsi" w:hAnsiTheme="minorBidi" w:cstheme="minorBidi"/>
          <w:sz w:val="22"/>
          <w:szCs w:val="22"/>
        </w:rPr>
        <w:t>web</w:t>
      </w:r>
      <w:r w:rsidR="0025488C">
        <w:rPr>
          <w:rFonts w:asciiTheme="minorBidi" w:eastAsiaTheme="minorHAnsi" w:hAnsiTheme="minorBidi" w:cstheme="minorBidi"/>
          <w:sz w:val="22"/>
          <w:szCs w:val="22"/>
        </w:rPr>
        <w:t xml:space="preserve"> page</w:t>
      </w:r>
      <w:r w:rsidR="00E93CFB" w:rsidRPr="00E93CFB">
        <w:rPr>
          <w:rFonts w:asciiTheme="minorBidi" w:eastAsiaTheme="minorHAnsi" w:hAnsiTheme="minorBidi" w:cstheme="minorBidi"/>
          <w:sz w:val="22"/>
          <w:szCs w:val="22"/>
        </w:rPr>
        <w:t xml:space="preserve"> to improve its visibility within search </w:t>
      </w:r>
      <w:r w:rsidR="00C7068F" w:rsidRPr="00E93CFB">
        <w:rPr>
          <w:rFonts w:asciiTheme="minorBidi" w:eastAsiaTheme="minorHAnsi" w:hAnsiTheme="minorBidi" w:cstheme="minorBidi"/>
          <w:sz w:val="22"/>
          <w:szCs w:val="22"/>
        </w:rPr>
        <w:t>engines.</w:t>
      </w:r>
      <w:r w:rsidR="00C7068F">
        <w:rPr>
          <w:rFonts w:asciiTheme="minorBidi" w:eastAsiaTheme="minorHAnsi" w:hAnsiTheme="minorBidi" w:cstheme="minorBidi"/>
          <w:sz w:val="22"/>
          <w:szCs w:val="22"/>
        </w:rPr>
        <w:t xml:space="preserve"> Every single </w:t>
      </w:r>
      <w:r w:rsidR="006B5355">
        <w:rPr>
          <w:rFonts w:asciiTheme="minorBidi" w:eastAsiaTheme="minorHAnsi" w:hAnsiTheme="minorBidi" w:cstheme="minorBidi"/>
          <w:sz w:val="22"/>
          <w:szCs w:val="22"/>
        </w:rPr>
        <w:t>html page</w:t>
      </w:r>
      <w:r w:rsidR="00C84FF4" w:rsidRPr="00C84FF4">
        <w:t xml:space="preserve"> </w:t>
      </w:r>
      <w:r w:rsidR="006B5355">
        <w:rPr>
          <w:rFonts w:asciiTheme="minorBidi" w:eastAsiaTheme="minorHAnsi" w:hAnsiTheme="minorBidi" w:cstheme="minorBidi"/>
          <w:sz w:val="22"/>
          <w:szCs w:val="22"/>
        </w:rPr>
        <w:t xml:space="preserve">is made with </w:t>
      </w:r>
      <w:r w:rsidR="00C84FF4" w:rsidRPr="003D73FF">
        <w:rPr>
          <w:rFonts w:asciiTheme="minorBidi" w:eastAsiaTheme="minorHAnsi" w:hAnsiTheme="minorBidi" w:cstheme="minorBidi"/>
          <w:sz w:val="22"/>
          <w:szCs w:val="22"/>
        </w:rPr>
        <w:t xml:space="preserve">a </w:t>
      </w:r>
      <w:r w:rsidR="005F0046" w:rsidRPr="00B631C4">
        <w:rPr>
          <w:rFonts w:asciiTheme="minorBidi" w:hAnsiTheme="minorBidi"/>
          <w:sz w:val="22"/>
          <w:szCs w:val="22"/>
        </w:rPr>
        <w:t>concise and descriptive HTML title tag</w:t>
      </w:r>
      <w:r w:rsidR="00552BBF" w:rsidRPr="00552BBF">
        <w:rPr>
          <w:rFonts w:asciiTheme="minorBidi" w:hAnsiTheme="minorBidi"/>
          <w:sz w:val="22"/>
          <w:szCs w:val="22"/>
        </w:rPr>
        <w:t xml:space="preserve"> title that accurately reflects the content</w:t>
      </w:r>
      <w:r w:rsidR="00B631C4">
        <w:rPr>
          <w:rFonts w:asciiTheme="minorBidi" w:hAnsiTheme="minorBidi"/>
          <w:sz w:val="22"/>
          <w:szCs w:val="22"/>
        </w:rPr>
        <w:t xml:space="preserve">. </w:t>
      </w:r>
      <w:r w:rsidR="00666ED2">
        <w:rPr>
          <w:rFonts w:asciiTheme="minorBidi" w:eastAsiaTheme="minorHAnsi" w:hAnsiTheme="minorBidi" w:cstheme="minorBidi"/>
          <w:sz w:val="22"/>
          <w:szCs w:val="22"/>
        </w:rPr>
        <w:t>F</w:t>
      </w:r>
      <w:r w:rsidR="004A118D" w:rsidRPr="003D73FF">
        <w:rPr>
          <w:rFonts w:asciiTheme="minorBidi" w:eastAsiaTheme="minorHAnsi" w:hAnsiTheme="minorBidi" w:cstheme="minorBidi"/>
          <w:sz w:val="22"/>
          <w:szCs w:val="22"/>
        </w:rPr>
        <w:t xml:space="preserve">or example, </w:t>
      </w:r>
      <w:r w:rsidR="003D73FF" w:rsidRPr="003D73FF">
        <w:rPr>
          <w:rFonts w:asciiTheme="minorBidi" w:eastAsiaTheme="minorHAnsi" w:hAnsiTheme="minorBidi" w:cstheme="minorBidi"/>
          <w:sz w:val="22"/>
          <w:szCs w:val="22"/>
        </w:rPr>
        <w:t>‘</w:t>
      </w:r>
      <w:r w:rsidR="00C84FF4" w:rsidRPr="003D73FF">
        <w:rPr>
          <w:rFonts w:asciiTheme="minorBidi" w:eastAsiaTheme="minorHAnsi" w:hAnsiTheme="minorBidi" w:cstheme="minorBidi"/>
          <w:sz w:val="22"/>
          <w:szCs w:val="22"/>
        </w:rPr>
        <w:t>Home – Crenshaw Parks &amp; Gardens</w:t>
      </w:r>
      <w:r w:rsidR="003D73FF" w:rsidRPr="003D73FF">
        <w:rPr>
          <w:rFonts w:asciiTheme="minorBidi" w:eastAsiaTheme="minorHAnsi" w:hAnsiTheme="minorBidi" w:cstheme="minorBidi"/>
          <w:sz w:val="22"/>
          <w:szCs w:val="22"/>
        </w:rPr>
        <w:t>’, ‘About Us – About Us | Crenshaw Parks &amp; Gardens’.</w:t>
      </w:r>
      <w:r w:rsidR="0021635D" w:rsidRPr="0021635D">
        <w:rPr>
          <w:rFonts w:eastAsiaTheme="minorHAnsi" w:cstheme="minorBidi"/>
        </w:rPr>
        <w:t xml:space="preserve"> </w:t>
      </w:r>
      <w:r w:rsidR="0021635D" w:rsidRPr="0021635D">
        <w:rPr>
          <w:rFonts w:asciiTheme="minorBidi" w:eastAsiaTheme="minorHAnsi" w:hAnsiTheme="minorBidi" w:cstheme="minorBidi"/>
          <w:sz w:val="22"/>
          <w:szCs w:val="22"/>
        </w:rPr>
        <w:t>Unique page titles help search engines identify the purpose of each webpage.</w:t>
      </w:r>
      <w:r w:rsidR="00857252">
        <w:rPr>
          <w:rFonts w:asciiTheme="minorBidi" w:eastAsiaTheme="minorHAnsi" w:hAnsiTheme="minorBidi" w:cstheme="minorBidi"/>
          <w:sz w:val="22"/>
          <w:szCs w:val="22"/>
        </w:rPr>
        <w:br/>
      </w:r>
      <w:r w:rsidR="00857252" w:rsidRPr="00857252">
        <w:rPr>
          <w:rFonts w:asciiTheme="minorBidi" w:eastAsiaTheme="minorHAnsi" w:hAnsiTheme="minorBidi" w:cstheme="minorBidi"/>
          <w:sz w:val="22"/>
          <w:szCs w:val="22"/>
        </w:rPr>
        <w:t xml:space="preserve">The website uses logical heading levels </w:t>
      </w:r>
      <w:r w:rsidR="002F7259">
        <w:rPr>
          <w:rFonts w:asciiTheme="minorBidi" w:eastAsiaTheme="minorHAnsi" w:hAnsiTheme="minorBidi" w:cstheme="minorBidi"/>
          <w:sz w:val="22"/>
          <w:szCs w:val="22"/>
        </w:rPr>
        <w:t>‘</w:t>
      </w:r>
      <w:r w:rsidR="00857252" w:rsidRPr="00857252">
        <w:rPr>
          <w:rFonts w:asciiTheme="minorBidi" w:eastAsiaTheme="minorHAnsi" w:hAnsiTheme="minorBidi" w:cstheme="minorBidi"/>
          <w:sz w:val="22"/>
          <w:szCs w:val="22"/>
        </w:rPr>
        <w:t>&lt;h1&gt;, &lt;h2&gt; and &lt;h3&gt;</w:t>
      </w:r>
      <w:r w:rsidR="002F7259">
        <w:rPr>
          <w:rFonts w:asciiTheme="minorBidi" w:eastAsiaTheme="minorHAnsi" w:hAnsiTheme="minorBidi" w:cstheme="minorBidi"/>
          <w:sz w:val="22"/>
          <w:szCs w:val="22"/>
        </w:rPr>
        <w:t>’</w:t>
      </w:r>
      <w:r w:rsidR="00857252" w:rsidRPr="00857252">
        <w:rPr>
          <w:rFonts w:asciiTheme="minorBidi" w:eastAsiaTheme="minorHAnsi" w:hAnsiTheme="minorBidi" w:cstheme="minorBidi"/>
          <w:sz w:val="22"/>
          <w:szCs w:val="22"/>
        </w:rPr>
        <w:t xml:space="preserve"> to organise content into clear sections. This improves both readability and search engine indexing.</w:t>
      </w:r>
      <w:r w:rsidR="00FE55AC">
        <w:rPr>
          <w:rFonts w:asciiTheme="minorBidi" w:eastAsiaTheme="minorHAnsi" w:hAnsiTheme="minorBidi" w:cstheme="minorBidi"/>
          <w:sz w:val="22"/>
          <w:szCs w:val="22"/>
        </w:rPr>
        <w:br/>
      </w:r>
      <w:r w:rsidR="00FE55AC" w:rsidRPr="00FE55AC">
        <w:rPr>
          <w:rFonts w:asciiTheme="minorBidi" w:eastAsiaTheme="minorHAnsi" w:hAnsiTheme="minorBidi" w:cstheme="minorBidi"/>
          <w:sz w:val="22"/>
          <w:szCs w:val="22"/>
        </w:rPr>
        <w:t>All images include descriptive alternative (alt) text</w:t>
      </w:r>
      <w:r w:rsidR="00490706">
        <w:rPr>
          <w:rFonts w:asciiTheme="minorBidi" w:eastAsiaTheme="minorHAnsi" w:hAnsiTheme="minorBidi" w:cstheme="minorBidi"/>
          <w:sz w:val="22"/>
          <w:szCs w:val="22"/>
        </w:rPr>
        <w:t>. Examples are ‘</w:t>
      </w:r>
      <w:r w:rsidR="00490706" w:rsidRPr="00490706">
        <w:rPr>
          <w:rFonts w:asciiTheme="minorBidi" w:eastAsiaTheme="minorHAnsi" w:hAnsiTheme="minorBidi" w:cstheme="minorBidi"/>
          <w:sz w:val="22"/>
          <w:szCs w:val="22"/>
        </w:rPr>
        <w:t>alt="Children's Park"</w:t>
      </w:r>
      <w:r w:rsidR="00EC5F7E">
        <w:rPr>
          <w:rFonts w:asciiTheme="minorBidi" w:eastAsiaTheme="minorHAnsi" w:hAnsiTheme="minorBidi" w:cstheme="minorBidi"/>
          <w:sz w:val="22"/>
          <w:szCs w:val="22"/>
        </w:rPr>
        <w:t>,</w:t>
      </w:r>
      <w:r w:rsidR="00EC5F7E" w:rsidRPr="00EC5F7E">
        <w:rPr>
          <w:rFonts w:eastAsiaTheme="minorHAnsi" w:cstheme="minorBidi"/>
        </w:rPr>
        <w:t xml:space="preserve"> </w:t>
      </w:r>
      <w:r w:rsidR="00EC5F7E" w:rsidRPr="00EC5F7E">
        <w:rPr>
          <w:rFonts w:asciiTheme="minorBidi" w:eastAsiaTheme="minorHAnsi" w:hAnsiTheme="minorBidi" w:cstheme="minorBidi"/>
          <w:sz w:val="22"/>
          <w:szCs w:val="22"/>
        </w:rPr>
        <w:t>alt="Garden Allotments"</w:t>
      </w:r>
      <w:r w:rsidR="007A0811">
        <w:rPr>
          <w:rFonts w:asciiTheme="minorBidi" w:eastAsiaTheme="minorHAnsi" w:hAnsiTheme="minorBidi" w:cstheme="minorBidi"/>
          <w:sz w:val="22"/>
          <w:szCs w:val="22"/>
        </w:rPr>
        <w:t>.</w:t>
      </w:r>
      <w:r w:rsidR="000F3258" w:rsidRPr="000F3258">
        <w:rPr>
          <w:rFonts w:asciiTheme="minorHAnsi" w:eastAsiaTheme="minorHAnsi" w:hAnsiTheme="minorHAnsi" w:cstheme="minorBidi"/>
          <w:kern w:val="2"/>
          <w:lang w:eastAsia="en-US"/>
          <w14:ligatures w14:val="standardContextual"/>
        </w:rPr>
        <w:t xml:space="preserve"> </w:t>
      </w:r>
      <w:r w:rsidR="00946112">
        <w:rPr>
          <w:rFonts w:asciiTheme="minorBidi" w:eastAsiaTheme="minorHAnsi" w:hAnsiTheme="minorBidi" w:cstheme="minorBidi"/>
          <w:sz w:val="22"/>
          <w:szCs w:val="22"/>
        </w:rPr>
        <w:t xml:space="preserve">This gives </w:t>
      </w:r>
      <w:r w:rsidR="000F3258" w:rsidRPr="000F3258">
        <w:rPr>
          <w:rFonts w:asciiTheme="minorBidi" w:eastAsiaTheme="minorHAnsi" w:hAnsiTheme="minorBidi" w:cstheme="minorBidi"/>
          <w:sz w:val="22"/>
          <w:szCs w:val="22"/>
        </w:rPr>
        <w:t xml:space="preserve">search engines </w:t>
      </w:r>
      <w:r w:rsidR="00946112">
        <w:rPr>
          <w:rFonts w:asciiTheme="minorBidi" w:eastAsiaTheme="minorHAnsi" w:hAnsiTheme="minorBidi" w:cstheme="minorBidi"/>
          <w:sz w:val="22"/>
          <w:szCs w:val="22"/>
        </w:rPr>
        <w:t xml:space="preserve">the ability to </w:t>
      </w:r>
      <w:r w:rsidR="000F3258" w:rsidRPr="000F3258">
        <w:rPr>
          <w:rFonts w:asciiTheme="minorBidi" w:eastAsiaTheme="minorHAnsi" w:hAnsiTheme="minorBidi" w:cstheme="minorBidi"/>
          <w:sz w:val="22"/>
          <w:szCs w:val="22"/>
        </w:rPr>
        <w:t>understand image content while also improving accessibility.</w:t>
      </w:r>
    </w:p>
    <w:p w14:paraId="06AB7F53" w14:textId="1D21BDBD" w:rsidR="00B86AF5" w:rsidRPr="007B4B9A" w:rsidRDefault="00B86AF5" w:rsidP="007B4B9A">
      <w:pPr>
        <w:pStyle w:val="Heading3"/>
      </w:pPr>
      <w:bookmarkStart w:id="17" w:name="_Toc211931496"/>
      <w:r w:rsidRPr="007B4B9A">
        <w:lastRenderedPageBreak/>
        <w:t>Accessibility</w:t>
      </w:r>
      <w:bookmarkEnd w:id="17"/>
    </w:p>
    <w:p w14:paraId="157A355D" w14:textId="4D1F67D4" w:rsidR="00721F29" w:rsidRPr="00744E09" w:rsidRDefault="001D7662" w:rsidP="00744E09">
      <w:pPr>
        <w:jc w:val="both"/>
        <w:rPr>
          <w:rStyle w:val="Heading2Char"/>
          <w:rFonts w:asciiTheme="minorBidi" w:eastAsiaTheme="minorHAnsi" w:hAnsiTheme="minorBidi" w:cstheme="minorBidi"/>
          <w:color w:val="auto"/>
          <w:sz w:val="22"/>
          <w:szCs w:val="22"/>
        </w:rPr>
      </w:pPr>
      <w:r w:rsidRPr="001D7662">
        <w:rPr>
          <w:rFonts w:asciiTheme="minorBidi" w:hAnsiTheme="minorBidi"/>
          <w:sz w:val="22"/>
          <w:szCs w:val="22"/>
        </w:rPr>
        <w:t xml:space="preserve">The accessibility of the website was evaluated against the four principles of the Web Content Accessibility Guidelines (WCAG 2.1): </w:t>
      </w:r>
      <w:r w:rsidR="00FD054B">
        <w:rPr>
          <w:rFonts w:asciiTheme="minorBidi" w:hAnsiTheme="minorBidi"/>
          <w:sz w:val="22"/>
          <w:szCs w:val="22"/>
        </w:rPr>
        <w:br/>
      </w:r>
      <w:r w:rsidRPr="00BA70ED">
        <w:rPr>
          <w:rFonts w:asciiTheme="minorBidi" w:hAnsiTheme="minorBidi"/>
          <w:b/>
          <w:bCs/>
          <w:sz w:val="22"/>
          <w:szCs w:val="22"/>
        </w:rPr>
        <w:t>Perceivable</w:t>
      </w:r>
      <w:r w:rsidR="00BA70ED">
        <w:rPr>
          <w:rFonts w:asciiTheme="minorBidi" w:hAnsiTheme="minorBidi"/>
          <w:sz w:val="22"/>
          <w:szCs w:val="22"/>
        </w:rPr>
        <w:t>:</w:t>
      </w:r>
      <w:r w:rsidR="00BA70ED" w:rsidRPr="00BA70ED">
        <w:rPr>
          <w:rFonts w:asciiTheme="minorBidi" w:hAnsiTheme="minorBidi"/>
          <w:sz w:val="22"/>
          <w:szCs w:val="22"/>
        </w:rPr>
        <w:t xml:space="preserve"> Information is presented using clear headings, readable fonts and sufficient spacing between sections.</w:t>
      </w:r>
      <w:r w:rsidR="00056F91" w:rsidRPr="00056F91">
        <w:rPr>
          <w:rFonts w:ascii="Segoe UI" w:eastAsia="Times New Roman" w:hAnsi="Segoe UI" w:cs="Segoe UI"/>
          <w:kern w:val="0"/>
          <w:sz w:val="21"/>
          <w:szCs w:val="21"/>
          <w:lang w:eastAsia="en-GB"/>
          <w14:ligatures w14:val="none"/>
        </w:rPr>
        <w:t xml:space="preserve"> </w:t>
      </w:r>
      <w:r w:rsidR="00056F91" w:rsidRPr="00056F91">
        <w:rPr>
          <w:rFonts w:asciiTheme="minorBidi" w:hAnsiTheme="minorBidi"/>
          <w:sz w:val="22"/>
          <w:szCs w:val="22"/>
        </w:rPr>
        <w:t xml:space="preserve">Alternative text has been added to images </w:t>
      </w:r>
      <w:r w:rsidR="000157BD">
        <w:rPr>
          <w:rFonts w:asciiTheme="minorBidi" w:hAnsiTheme="minorBidi"/>
          <w:sz w:val="22"/>
          <w:szCs w:val="22"/>
        </w:rPr>
        <w:t xml:space="preserve">which aids tools like </w:t>
      </w:r>
      <w:r w:rsidR="00056F91" w:rsidRPr="00056F91">
        <w:rPr>
          <w:rFonts w:asciiTheme="minorBidi" w:hAnsiTheme="minorBidi"/>
          <w:sz w:val="22"/>
          <w:szCs w:val="22"/>
        </w:rPr>
        <w:t xml:space="preserve">screen readers </w:t>
      </w:r>
      <w:r w:rsidR="00DB6062">
        <w:rPr>
          <w:rFonts w:asciiTheme="minorBidi" w:hAnsiTheme="minorBidi"/>
          <w:sz w:val="22"/>
          <w:szCs w:val="22"/>
        </w:rPr>
        <w:t xml:space="preserve">to </w:t>
      </w:r>
      <w:r w:rsidR="00056F91" w:rsidRPr="00056F91">
        <w:rPr>
          <w:rFonts w:asciiTheme="minorBidi" w:hAnsiTheme="minorBidi"/>
          <w:sz w:val="22"/>
          <w:szCs w:val="22"/>
        </w:rPr>
        <w:t>convey their content to visually impaired users.</w:t>
      </w:r>
      <w:r w:rsidR="008C503E">
        <w:rPr>
          <w:rFonts w:asciiTheme="minorBidi" w:hAnsiTheme="minorBidi"/>
          <w:sz w:val="22"/>
          <w:szCs w:val="22"/>
        </w:rPr>
        <w:t xml:space="preserve"> It </w:t>
      </w:r>
      <w:r w:rsidR="005C11C3">
        <w:rPr>
          <w:rFonts w:asciiTheme="minorBidi" w:hAnsiTheme="minorBidi"/>
          <w:sz w:val="22"/>
          <w:szCs w:val="22"/>
        </w:rPr>
        <w:t xml:space="preserve">has </w:t>
      </w:r>
      <w:r w:rsidR="005C11C3" w:rsidRPr="00337923">
        <w:rPr>
          <w:rFonts w:asciiTheme="minorBidi" w:hAnsiTheme="minorBidi"/>
          <w:sz w:val="22"/>
          <w:szCs w:val="22"/>
        </w:rPr>
        <w:t>consistent</w:t>
      </w:r>
      <w:r w:rsidR="00337923" w:rsidRPr="00337923">
        <w:rPr>
          <w:rFonts w:asciiTheme="minorBidi" w:hAnsiTheme="minorBidi"/>
          <w:sz w:val="22"/>
          <w:szCs w:val="22"/>
        </w:rPr>
        <w:t xml:space="preserve"> colour scheme with good contrast</w:t>
      </w:r>
      <w:r w:rsidR="008246EF">
        <w:rPr>
          <w:rFonts w:asciiTheme="minorBidi" w:hAnsiTheme="minorBidi"/>
          <w:sz w:val="22"/>
          <w:szCs w:val="22"/>
        </w:rPr>
        <w:t xml:space="preserve"> </w:t>
      </w:r>
      <w:r w:rsidR="00D45E94" w:rsidRPr="008246EF">
        <w:rPr>
          <w:rFonts w:asciiTheme="minorBidi" w:hAnsiTheme="minorBidi"/>
          <w:sz w:val="22"/>
          <w:szCs w:val="22"/>
        </w:rPr>
        <w:t>making</w:t>
      </w:r>
      <w:r w:rsidR="00D45E94" w:rsidRPr="000709E3">
        <w:rPr>
          <w:rFonts w:asciiTheme="minorBidi" w:hAnsiTheme="minorBidi"/>
          <w:sz w:val="22"/>
          <w:szCs w:val="22"/>
        </w:rPr>
        <w:t xml:space="preserve"> content</w:t>
      </w:r>
      <w:r w:rsidR="00D45E94">
        <w:rPr>
          <w:rFonts w:asciiTheme="minorBidi" w:hAnsiTheme="minorBidi"/>
          <w:sz w:val="22"/>
          <w:szCs w:val="22"/>
        </w:rPr>
        <w:t xml:space="preserve"> </w:t>
      </w:r>
      <w:r w:rsidR="008246EF" w:rsidRPr="000709E3">
        <w:rPr>
          <w:rFonts w:asciiTheme="minorBidi" w:hAnsiTheme="minorBidi"/>
          <w:sz w:val="22"/>
          <w:szCs w:val="22"/>
        </w:rPr>
        <w:t>easier to</w:t>
      </w:r>
      <w:r w:rsidR="008C503E">
        <w:rPr>
          <w:rFonts w:asciiTheme="minorBidi" w:hAnsiTheme="minorBidi"/>
          <w:sz w:val="22"/>
          <w:szCs w:val="22"/>
        </w:rPr>
        <w:t xml:space="preserve"> </w:t>
      </w:r>
      <w:r w:rsidR="008246EF" w:rsidRPr="000709E3">
        <w:rPr>
          <w:rFonts w:asciiTheme="minorBidi" w:hAnsiTheme="minorBidi"/>
          <w:sz w:val="22"/>
          <w:szCs w:val="22"/>
        </w:rPr>
        <w:t>read.</w:t>
      </w:r>
      <w:r w:rsidR="00BA70ED" w:rsidRPr="000709E3">
        <w:rPr>
          <w:rFonts w:asciiTheme="minorBidi" w:hAnsiTheme="minorBidi"/>
          <w:sz w:val="22"/>
          <w:szCs w:val="22"/>
        </w:rPr>
        <w:br/>
      </w:r>
      <w:r w:rsidRPr="001D7662">
        <w:rPr>
          <w:rFonts w:asciiTheme="minorBidi" w:hAnsiTheme="minorBidi"/>
          <w:sz w:val="22"/>
          <w:szCs w:val="22"/>
        </w:rPr>
        <w:t xml:space="preserve"> </w:t>
      </w:r>
      <w:r w:rsidRPr="008246EF">
        <w:rPr>
          <w:rFonts w:asciiTheme="minorBidi" w:hAnsiTheme="minorBidi"/>
          <w:b/>
          <w:bCs/>
          <w:sz w:val="22"/>
          <w:szCs w:val="22"/>
        </w:rPr>
        <w:t>Operable</w:t>
      </w:r>
      <w:r w:rsidR="008246EF">
        <w:rPr>
          <w:rFonts w:asciiTheme="minorBidi" w:hAnsiTheme="minorBidi"/>
          <w:sz w:val="22"/>
          <w:szCs w:val="22"/>
        </w:rPr>
        <w:t>:</w:t>
      </w:r>
      <w:r w:rsidRPr="001D7662">
        <w:rPr>
          <w:rFonts w:asciiTheme="minorBidi" w:hAnsiTheme="minorBidi"/>
          <w:sz w:val="22"/>
          <w:szCs w:val="22"/>
        </w:rPr>
        <w:t xml:space="preserve"> </w:t>
      </w:r>
      <w:r w:rsidR="00FD054B" w:rsidRPr="00FD054B">
        <w:rPr>
          <w:rFonts w:asciiTheme="minorBidi" w:hAnsiTheme="minorBidi"/>
          <w:sz w:val="22"/>
          <w:szCs w:val="22"/>
        </w:rPr>
        <w:t>The website can be navigated using clearly labelled navigation links that appear consistently on every page. Buttons and links are large enough to select easily using either a mouse or keyboard. The contact form includes clearly labelled input fields, making user interaction straightforward.</w:t>
      </w:r>
      <w:r w:rsidR="008246EF">
        <w:rPr>
          <w:rFonts w:asciiTheme="minorBidi" w:hAnsiTheme="minorBidi"/>
          <w:sz w:val="22"/>
          <w:szCs w:val="22"/>
        </w:rPr>
        <w:br/>
      </w:r>
      <w:r w:rsidRPr="009253EC">
        <w:rPr>
          <w:rFonts w:asciiTheme="minorBidi" w:hAnsiTheme="minorBidi"/>
          <w:b/>
          <w:bCs/>
          <w:sz w:val="22"/>
          <w:szCs w:val="22"/>
        </w:rPr>
        <w:t>Understandable</w:t>
      </w:r>
      <w:r w:rsidR="009253EC">
        <w:rPr>
          <w:rFonts w:asciiTheme="minorBidi" w:hAnsiTheme="minorBidi"/>
          <w:sz w:val="22"/>
          <w:szCs w:val="22"/>
        </w:rPr>
        <w:t>:</w:t>
      </w:r>
      <w:r w:rsidR="00AD79C5">
        <w:rPr>
          <w:rFonts w:asciiTheme="minorBidi" w:hAnsiTheme="minorBidi"/>
          <w:sz w:val="22"/>
          <w:szCs w:val="22"/>
        </w:rPr>
        <w:t xml:space="preserve"> </w:t>
      </w:r>
      <w:r w:rsidR="00AD79C5" w:rsidRPr="00AD79C5">
        <w:rPr>
          <w:rFonts w:asciiTheme="minorBidi" w:hAnsiTheme="minorBidi"/>
          <w:sz w:val="22"/>
          <w:szCs w:val="22"/>
        </w:rPr>
        <w:t xml:space="preserve">The website uses simple language suitable for a wide audience, including families and community members. Navigation labels such as </w:t>
      </w:r>
      <w:r w:rsidR="00AD79C5" w:rsidRPr="00AD79C5">
        <w:rPr>
          <w:rFonts w:asciiTheme="minorBidi" w:hAnsiTheme="minorBidi"/>
          <w:i/>
          <w:iCs/>
          <w:sz w:val="22"/>
          <w:szCs w:val="22"/>
        </w:rPr>
        <w:t>Home</w:t>
      </w:r>
      <w:r w:rsidR="00AD79C5" w:rsidRPr="00AD79C5">
        <w:rPr>
          <w:rFonts w:asciiTheme="minorBidi" w:hAnsiTheme="minorBidi"/>
          <w:sz w:val="22"/>
          <w:szCs w:val="22"/>
        </w:rPr>
        <w:t xml:space="preserve">, </w:t>
      </w:r>
      <w:r w:rsidR="00AD79C5" w:rsidRPr="00AD79C5">
        <w:rPr>
          <w:rFonts w:asciiTheme="minorBidi" w:hAnsiTheme="minorBidi"/>
          <w:i/>
          <w:iCs/>
          <w:sz w:val="22"/>
          <w:szCs w:val="22"/>
        </w:rPr>
        <w:t>About Us</w:t>
      </w:r>
      <w:r w:rsidR="00AD79C5" w:rsidRPr="00AD79C5">
        <w:rPr>
          <w:rFonts w:asciiTheme="minorBidi" w:hAnsiTheme="minorBidi"/>
          <w:sz w:val="22"/>
          <w:szCs w:val="22"/>
        </w:rPr>
        <w:t xml:space="preserve">, </w:t>
      </w:r>
      <w:r w:rsidR="00AD79C5" w:rsidRPr="00AD79C5">
        <w:rPr>
          <w:rFonts w:asciiTheme="minorBidi" w:hAnsiTheme="minorBidi"/>
          <w:i/>
          <w:iCs/>
          <w:sz w:val="22"/>
          <w:szCs w:val="22"/>
        </w:rPr>
        <w:t>Our Parks</w:t>
      </w:r>
      <w:r w:rsidR="00AD79C5" w:rsidRPr="00AD79C5">
        <w:rPr>
          <w:rFonts w:asciiTheme="minorBidi" w:hAnsiTheme="minorBidi"/>
          <w:sz w:val="22"/>
          <w:szCs w:val="22"/>
        </w:rPr>
        <w:t xml:space="preserve">, </w:t>
      </w:r>
      <w:r w:rsidR="00AD79C5" w:rsidRPr="00AD79C5">
        <w:rPr>
          <w:rFonts w:asciiTheme="minorBidi" w:hAnsiTheme="minorBidi"/>
          <w:i/>
          <w:iCs/>
          <w:sz w:val="22"/>
          <w:szCs w:val="22"/>
        </w:rPr>
        <w:t>Allotments</w:t>
      </w:r>
      <w:r w:rsidR="00AD79C5" w:rsidRPr="00AD79C5">
        <w:rPr>
          <w:rFonts w:asciiTheme="minorBidi" w:hAnsiTheme="minorBidi"/>
          <w:sz w:val="22"/>
          <w:szCs w:val="22"/>
        </w:rPr>
        <w:t xml:space="preserve"> and </w:t>
      </w:r>
      <w:r w:rsidR="00AD79C5" w:rsidRPr="00AD79C5">
        <w:rPr>
          <w:rFonts w:asciiTheme="minorBidi" w:hAnsiTheme="minorBidi"/>
          <w:i/>
          <w:iCs/>
          <w:sz w:val="22"/>
          <w:szCs w:val="22"/>
        </w:rPr>
        <w:t>Contact</w:t>
      </w:r>
      <w:r w:rsidR="00AD79C5" w:rsidRPr="00AD79C5">
        <w:rPr>
          <w:rFonts w:asciiTheme="minorBidi" w:hAnsiTheme="minorBidi"/>
          <w:sz w:val="22"/>
          <w:szCs w:val="22"/>
        </w:rPr>
        <w:t xml:space="preserve"> are familiar and easy to understand</w:t>
      </w:r>
      <w:r w:rsidR="008246EF">
        <w:rPr>
          <w:rFonts w:asciiTheme="minorBidi" w:hAnsiTheme="minorBidi"/>
          <w:sz w:val="22"/>
          <w:szCs w:val="22"/>
        </w:rPr>
        <w:br/>
      </w:r>
      <w:r w:rsidRPr="00D274E1">
        <w:rPr>
          <w:rFonts w:asciiTheme="minorBidi" w:hAnsiTheme="minorBidi"/>
          <w:b/>
          <w:bCs/>
          <w:sz w:val="22"/>
          <w:szCs w:val="22"/>
        </w:rPr>
        <w:t>Robust</w:t>
      </w:r>
      <w:r w:rsidR="00D274E1">
        <w:rPr>
          <w:rFonts w:asciiTheme="minorBidi" w:hAnsiTheme="minorBidi"/>
          <w:sz w:val="22"/>
          <w:szCs w:val="22"/>
        </w:rPr>
        <w:t xml:space="preserve">: </w:t>
      </w:r>
      <w:r w:rsidR="007C171E" w:rsidRPr="007C171E">
        <w:rPr>
          <w:rFonts w:asciiTheme="minorBidi" w:hAnsiTheme="minorBidi"/>
          <w:sz w:val="22"/>
          <w:szCs w:val="22"/>
        </w:rPr>
        <w:t>The website was developed using semantic HTML5 elements such as &lt;header&gt;, &lt;nav&gt;, &lt;section&gt;, &lt;footer&gt; and &lt;form&gt;. These elements improve compatibility with modern web browsers and assistive technologies. The website also separates HTML structure from CSS styling, making future maintenance easier.</w:t>
      </w:r>
      <w:r w:rsidR="00E21D45">
        <w:rPr>
          <w:rFonts w:asciiTheme="minorBidi" w:hAnsiTheme="minorBidi"/>
          <w:sz w:val="22"/>
          <w:szCs w:val="22"/>
        </w:rPr>
        <w:br/>
      </w:r>
      <w:bookmarkStart w:id="18" w:name="_Toc211931497"/>
    </w:p>
    <w:p w14:paraId="0AA2DDA7" w14:textId="77777777" w:rsidR="00721F29" w:rsidRDefault="00721F29" w:rsidP="007B4B9A">
      <w:pPr>
        <w:rPr>
          <w:rStyle w:val="Heading2Char"/>
        </w:rPr>
      </w:pPr>
    </w:p>
    <w:p w14:paraId="09E485B5" w14:textId="77777777" w:rsidR="00721F29" w:rsidRDefault="00721F29" w:rsidP="007B4B9A">
      <w:pPr>
        <w:rPr>
          <w:rStyle w:val="Heading2Char"/>
        </w:rPr>
      </w:pPr>
    </w:p>
    <w:p w14:paraId="152C97C0" w14:textId="77777777" w:rsidR="00721F29" w:rsidRDefault="00721F29" w:rsidP="007B4B9A">
      <w:pPr>
        <w:rPr>
          <w:rStyle w:val="Heading2Char"/>
        </w:rPr>
      </w:pPr>
    </w:p>
    <w:p w14:paraId="56467EFB" w14:textId="77777777" w:rsidR="00721F29" w:rsidRDefault="00721F29" w:rsidP="007B4B9A">
      <w:pPr>
        <w:rPr>
          <w:rStyle w:val="Heading2Char"/>
        </w:rPr>
      </w:pPr>
    </w:p>
    <w:p w14:paraId="4790BCA4" w14:textId="77777777" w:rsidR="00721F29" w:rsidRDefault="00721F29" w:rsidP="007B4B9A">
      <w:pPr>
        <w:rPr>
          <w:rStyle w:val="Heading2Char"/>
        </w:rPr>
      </w:pPr>
    </w:p>
    <w:p w14:paraId="54CED57E" w14:textId="77777777" w:rsidR="00721F29" w:rsidRDefault="00721F29" w:rsidP="007B4B9A">
      <w:pPr>
        <w:rPr>
          <w:rStyle w:val="Heading2Char"/>
        </w:rPr>
      </w:pPr>
    </w:p>
    <w:p w14:paraId="0433C938" w14:textId="6B0EE43F" w:rsidR="00695C59" w:rsidRDefault="007B4B9A" w:rsidP="007B4B9A">
      <w:r w:rsidRPr="007B4B9A">
        <w:rPr>
          <w:rStyle w:val="Heading2Char"/>
        </w:rPr>
        <w:t>Part C</w:t>
      </w:r>
      <w:bookmarkEnd w:id="18"/>
      <w:r>
        <w:t xml:space="preserve"> </w:t>
      </w:r>
      <w:r w:rsidR="00B26D33">
        <w:br/>
      </w:r>
      <w:r w:rsidRPr="00721F29">
        <w:rPr>
          <w:rFonts w:eastAsiaTheme="majorEastAsia" w:cstheme="majorBidi"/>
          <w:color w:val="0F4761" w:themeColor="accent1" w:themeShade="BF"/>
          <w:sz w:val="28"/>
          <w:szCs w:val="28"/>
        </w:rPr>
        <w:t xml:space="preserve"> </w:t>
      </w:r>
      <w:r w:rsidR="00634F99">
        <w:rPr>
          <w:rFonts w:eastAsiaTheme="majorEastAsia" w:cstheme="majorBidi"/>
          <w:color w:val="0F4761" w:themeColor="accent1" w:themeShade="BF"/>
          <w:sz w:val="28"/>
          <w:szCs w:val="28"/>
        </w:rPr>
        <w:t>Con</w:t>
      </w:r>
      <w:r w:rsidR="002E3138">
        <w:rPr>
          <w:rFonts w:eastAsiaTheme="majorEastAsia" w:cstheme="majorBidi"/>
          <w:color w:val="0F4761" w:themeColor="accent1" w:themeShade="BF"/>
          <w:sz w:val="28"/>
          <w:szCs w:val="28"/>
        </w:rPr>
        <w:t>trasting two real-world websites</w:t>
      </w:r>
      <w:r w:rsidR="00B26D33">
        <w:rPr>
          <w:rFonts w:eastAsiaTheme="majorEastAsia" w:cstheme="majorBidi"/>
          <w:color w:val="0F4761" w:themeColor="accent1" w:themeShade="BF"/>
          <w:sz w:val="28"/>
          <w:szCs w:val="28"/>
        </w:rPr>
        <w:t>.</w:t>
      </w:r>
    </w:p>
    <w:p w14:paraId="5279567B" w14:textId="153E6D24" w:rsidR="007B4B9A" w:rsidRDefault="007B4B9A" w:rsidP="00496E9E">
      <w:pPr>
        <w:jc w:val="both"/>
        <w:rPr>
          <w:rFonts w:asciiTheme="minorBidi" w:hAnsiTheme="minorBidi"/>
          <w:sz w:val="22"/>
          <w:szCs w:val="22"/>
        </w:rPr>
      </w:pPr>
    </w:p>
    <w:tbl>
      <w:tblPr>
        <w:tblStyle w:val="TableGrid"/>
        <w:tblpPr w:leftFromText="180" w:rightFromText="180" w:vertAnchor="text" w:horzAnchor="page" w:tblpX="851" w:tblpY="295"/>
        <w:tblW w:w="10343" w:type="dxa"/>
        <w:tblLook w:val="04A0" w:firstRow="1" w:lastRow="0" w:firstColumn="1" w:lastColumn="0" w:noHBand="0" w:noVBand="1"/>
      </w:tblPr>
      <w:tblGrid>
        <w:gridCol w:w="2683"/>
        <w:gridCol w:w="3873"/>
        <w:gridCol w:w="3787"/>
      </w:tblGrid>
      <w:tr w:rsidR="007B4B9A" w:rsidRPr="00321A19" w14:paraId="0B6ADCE0" w14:textId="26D4F963" w:rsidTr="00D4084A">
        <w:trPr>
          <w:trHeight w:val="299"/>
        </w:trPr>
        <w:tc>
          <w:tcPr>
            <w:tcW w:w="2683" w:type="dxa"/>
          </w:tcPr>
          <w:p w14:paraId="1BB04CFA" w14:textId="4AC12C35" w:rsidR="007B4B9A" w:rsidRPr="00321A19" w:rsidRDefault="002E3138" w:rsidP="00D4084A">
            <w:pPr>
              <w:spacing w:after="120"/>
              <w:jc w:val="both"/>
              <w:rPr>
                <w:rFonts w:ascii="Arial" w:hAnsi="Arial" w:cs="Arial"/>
                <w:sz w:val="22"/>
                <w:szCs w:val="22"/>
              </w:rPr>
            </w:pPr>
            <w:r>
              <w:rPr>
                <w:rFonts w:ascii="Arial" w:hAnsi="Arial" w:cs="Arial"/>
                <w:sz w:val="22"/>
                <w:szCs w:val="22"/>
              </w:rPr>
              <w:t>Topic</w:t>
            </w:r>
          </w:p>
        </w:tc>
        <w:tc>
          <w:tcPr>
            <w:tcW w:w="3873" w:type="dxa"/>
          </w:tcPr>
          <w:p w14:paraId="5585DC8C" w14:textId="46527785" w:rsidR="007B4B9A" w:rsidRPr="00321A19" w:rsidRDefault="00E641B3" w:rsidP="00D4084A">
            <w:pPr>
              <w:spacing w:after="120"/>
              <w:jc w:val="center"/>
              <w:rPr>
                <w:rFonts w:ascii="Arial" w:hAnsi="Arial" w:cs="Arial"/>
                <w:sz w:val="22"/>
                <w:szCs w:val="22"/>
              </w:rPr>
            </w:pPr>
            <w:r>
              <w:rPr>
                <w:rFonts w:ascii="Arial" w:hAnsi="Arial" w:cs="Arial"/>
                <w:sz w:val="22"/>
                <w:szCs w:val="22"/>
              </w:rPr>
              <w:t xml:space="preserve">First </w:t>
            </w:r>
            <w:r w:rsidR="00BF155F">
              <w:rPr>
                <w:rFonts w:ascii="Arial" w:hAnsi="Arial" w:cs="Arial"/>
                <w:sz w:val="22"/>
                <w:szCs w:val="22"/>
              </w:rPr>
              <w:t>Site</w:t>
            </w:r>
          </w:p>
        </w:tc>
        <w:tc>
          <w:tcPr>
            <w:tcW w:w="3787" w:type="dxa"/>
          </w:tcPr>
          <w:p w14:paraId="537017EB" w14:textId="7ECF45B5" w:rsidR="007B4B9A" w:rsidRPr="00321A19" w:rsidRDefault="00BF155F" w:rsidP="00D4084A">
            <w:pPr>
              <w:spacing w:after="120"/>
              <w:jc w:val="center"/>
              <w:rPr>
                <w:rFonts w:ascii="Arial" w:hAnsi="Arial" w:cs="Arial"/>
                <w:sz w:val="22"/>
                <w:szCs w:val="22"/>
              </w:rPr>
            </w:pPr>
            <w:r>
              <w:rPr>
                <w:rFonts w:ascii="Arial" w:hAnsi="Arial" w:cs="Arial"/>
                <w:sz w:val="22"/>
                <w:szCs w:val="22"/>
              </w:rPr>
              <w:t>Second Site</w:t>
            </w:r>
          </w:p>
        </w:tc>
      </w:tr>
      <w:tr w:rsidR="007B4B9A" w:rsidRPr="00321A19" w14:paraId="24A5490D" w14:textId="77777777" w:rsidTr="00D4084A">
        <w:trPr>
          <w:trHeight w:val="299"/>
        </w:trPr>
        <w:tc>
          <w:tcPr>
            <w:tcW w:w="2683" w:type="dxa"/>
          </w:tcPr>
          <w:p w14:paraId="69EF19EE" w14:textId="1354C909" w:rsidR="007B4B9A" w:rsidRPr="00321A19" w:rsidRDefault="00AE60A3" w:rsidP="00D4084A">
            <w:pPr>
              <w:spacing w:after="120"/>
              <w:jc w:val="both"/>
              <w:rPr>
                <w:rFonts w:ascii="Arial" w:hAnsi="Arial" w:cs="Arial"/>
                <w:sz w:val="22"/>
                <w:szCs w:val="22"/>
              </w:rPr>
            </w:pPr>
            <w:r>
              <w:rPr>
                <w:rFonts w:ascii="Arial" w:hAnsi="Arial" w:cs="Arial"/>
                <w:sz w:val="22"/>
                <w:szCs w:val="22"/>
              </w:rPr>
              <w:t xml:space="preserve">Website </w:t>
            </w:r>
            <w:r w:rsidR="000A7BEA">
              <w:rPr>
                <w:rFonts w:ascii="Arial" w:hAnsi="Arial" w:cs="Arial"/>
                <w:sz w:val="22"/>
                <w:szCs w:val="22"/>
              </w:rPr>
              <w:t>Lin</w:t>
            </w:r>
            <w:r w:rsidR="00772CEA">
              <w:rPr>
                <w:rFonts w:ascii="Arial" w:hAnsi="Arial" w:cs="Arial"/>
                <w:sz w:val="22"/>
                <w:szCs w:val="22"/>
              </w:rPr>
              <w:t xml:space="preserve">k </w:t>
            </w:r>
          </w:p>
        </w:tc>
        <w:tc>
          <w:tcPr>
            <w:tcW w:w="3873" w:type="dxa"/>
          </w:tcPr>
          <w:p w14:paraId="14C2B7A6" w14:textId="1058FFEF" w:rsidR="007B4B9A" w:rsidRDefault="00C10E5A" w:rsidP="00D4084A">
            <w:pPr>
              <w:spacing w:after="120"/>
              <w:jc w:val="center"/>
              <w:rPr>
                <w:rFonts w:ascii="Arial" w:hAnsi="Arial" w:cs="Arial"/>
                <w:sz w:val="22"/>
                <w:szCs w:val="22"/>
              </w:rPr>
            </w:pPr>
            <w:hyperlink r:id="rId22" w:history="1">
              <w:r w:rsidRPr="00C10E5A">
                <w:rPr>
                  <w:rStyle w:val="Hyperlink"/>
                  <w:rFonts w:ascii="Arial" w:hAnsi="Arial" w:cs="Arial"/>
                  <w:sz w:val="22"/>
                  <w:szCs w:val="22"/>
                </w:rPr>
                <w:t>H&amp;M | Online Fashion, Homeware &amp; Kids Clothes | H&amp;M GB</w:t>
              </w:r>
            </w:hyperlink>
          </w:p>
        </w:tc>
        <w:tc>
          <w:tcPr>
            <w:tcW w:w="3787" w:type="dxa"/>
          </w:tcPr>
          <w:p w14:paraId="0D0C1C45" w14:textId="0CD99C3A" w:rsidR="007B4B9A" w:rsidRDefault="009E54D5" w:rsidP="00D4084A">
            <w:pPr>
              <w:spacing w:after="120"/>
              <w:jc w:val="center"/>
              <w:rPr>
                <w:rFonts w:ascii="Arial" w:hAnsi="Arial" w:cs="Arial"/>
                <w:sz w:val="22"/>
                <w:szCs w:val="22"/>
              </w:rPr>
            </w:pPr>
            <w:hyperlink r:id="rId23" w:history="1">
              <w:r w:rsidRPr="009E54D5">
                <w:rPr>
                  <w:rStyle w:val="Hyperlink"/>
                  <w:rFonts w:ascii="Arial" w:hAnsi="Arial" w:cs="Arial"/>
                  <w:sz w:val="22"/>
                  <w:szCs w:val="22"/>
                </w:rPr>
                <w:t>Womens, Mens, Kids &amp; Home | Matalan</w:t>
              </w:r>
            </w:hyperlink>
          </w:p>
        </w:tc>
      </w:tr>
      <w:tr w:rsidR="007B4B9A" w:rsidRPr="00321A19" w14:paraId="056DA357" w14:textId="0E526642" w:rsidTr="00364C76">
        <w:trPr>
          <w:trHeight w:val="1804"/>
        </w:trPr>
        <w:tc>
          <w:tcPr>
            <w:tcW w:w="2683" w:type="dxa"/>
          </w:tcPr>
          <w:p w14:paraId="1DA83413" w14:textId="77777777" w:rsidR="007B4B9A" w:rsidRPr="00321A19" w:rsidRDefault="007B4B9A" w:rsidP="00D4084A">
            <w:pPr>
              <w:spacing w:after="120"/>
              <w:jc w:val="both"/>
              <w:rPr>
                <w:rFonts w:ascii="Arial" w:hAnsi="Arial" w:cs="Arial"/>
                <w:sz w:val="22"/>
                <w:szCs w:val="22"/>
              </w:rPr>
            </w:pPr>
            <w:r w:rsidRPr="00321A19">
              <w:rPr>
                <w:rFonts w:ascii="Arial" w:hAnsi="Arial" w:cs="Arial"/>
                <w:sz w:val="22"/>
                <w:szCs w:val="22"/>
              </w:rPr>
              <w:t>Usability</w:t>
            </w:r>
          </w:p>
        </w:tc>
        <w:tc>
          <w:tcPr>
            <w:tcW w:w="3873" w:type="dxa"/>
          </w:tcPr>
          <w:p w14:paraId="497C914E" w14:textId="4D2008BC" w:rsidR="00BC1B69" w:rsidRPr="00BC1B69" w:rsidRDefault="00391F4E" w:rsidP="00BC1B69">
            <w:pPr>
              <w:spacing w:after="120"/>
              <w:jc w:val="both"/>
              <w:rPr>
                <w:rFonts w:ascii="Arial" w:hAnsi="Arial" w:cs="Arial"/>
                <w:sz w:val="22"/>
                <w:szCs w:val="22"/>
              </w:rPr>
            </w:pPr>
            <w:r w:rsidRPr="00391F4E">
              <w:rPr>
                <w:rFonts w:ascii="Arial" w:hAnsi="Arial" w:cs="Arial"/>
                <w:sz w:val="22"/>
                <w:szCs w:val="22"/>
              </w:rPr>
              <w:t>The site looks nice and the menus</w:t>
            </w:r>
            <w:r w:rsidR="008A6EB9">
              <w:rPr>
                <w:rFonts w:ascii="Arial" w:hAnsi="Arial" w:cs="Arial"/>
                <w:sz w:val="22"/>
                <w:szCs w:val="22"/>
              </w:rPr>
              <w:t xml:space="preserve"> are </w:t>
            </w:r>
            <w:r w:rsidR="0006685F">
              <w:rPr>
                <w:rFonts w:ascii="Arial" w:hAnsi="Arial" w:cs="Arial"/>
                <w:sz w:val="22"/>
                <w:szCs w:val="22"/>
              </w:rPr>
              <w:t xml:space="preserve">well placed and </w:t>
            </w:r>
            <w:r w:rsidR="002E5066">
              <w:rPr>
                <w:rFonts w:ascii="Arial" w:hAnsi="Arial" w:cs="Arial"/>
                <w:sz w:val="22"/>
                <w:szCs w:val="22"/>
              </w:rPr>
              <w:t>clear</w:t>
            </w:r>
            <w:r w:rsidRPr="00391F4E">
              <w:rPr>
                <w:rFonts w:ascii="Arial" w:hAnsi="Arial" w:cs="Arial"/>
                <w:sz w:val="22"/>
                <w:szCs w:val="22"/>
              </w:rPr>
              <w:t>.</w:t>
            </w:r>
            <w:r w:rsidR="00120050" w:rsidRPr="00120050">
              <w:rPr>
                <w:rFonts w:asciiTheme="minorHAnsi" w:eastAsiaTheme="minorHAnsi" w:hAnsiTheme="minorHAnsi" w:cstheme="minorBidi"/>
                <w:kern w:val="2"/>
                <w:sz w:val="24"/>
                <w:szCs w:val="24"/>
                <w14:ligatures w14:val="standardContextual"/>
              </w:rPr>
              <w:t xml:space="preserve"> </w:t>
            </w:r>
            <w:r w:rsidR="00120050" w:rsidRPr="00120050">
              <w:rPr>
                <w:rFonts w:ascii="Arial" w:hAnsi="Arial" w:cs="Arial"/>
                <w:sz w:val="22"/>
                <w:szCs w:val="22"/>
              </w:rPr>
              <w:t xml:space="preserve">It uses large pictures and makes sales impossible to </w:t>
            </w:r>
            <w:r w:rsidR="002E5066" w:rsidRPr="00120050">
              <w:rPr>
                <w:rFonts w:ascii="Arial" w:hAnsi="Arial" w:cs="Arial"/>
                <w:sz w:val="22"/>
                <w:szCs w:val="22"/>
              </w:rPr>
              <w:t>miss</w:t>
            </w:r>
            <w:r w:rsidR="00C64C3D">
              <w:rPr>
                <w:rFonts w:ascii="Arial" w:hAnsi="Arial" w:cs="Arial"/>
                <w:sz w:val="22"/>
                <w:szCs w:val="22"/>
              </w:rPr>
              <w:t xml:space="preserve">. The </w:t>
            </w:r>
            <w:r w:rsidR="00120050" w:rsidRPr="00120050">
              <w:rPr>
                <w:rFonts w:ascii="Arial" w:hAnsi="Arial" w:cs="Arial"/>
                <w:sz w:val="22"/>
                <w:szCs w:val="22"/>
              </w:rPr>
              <w:t xml:space="preserve">search bar and filters </w:t>
            </w:r>
            <w:r w:rsidR="007C3398" w:rsidRPr="00120050">
              <w:rPr>
                <w:rFonts w:ascii="Arial" w:hAnsi="Arial" w:cs="Arial"/>
                <w:sz w:val="22"/>
                <w:szCs w:val="22"/>
              </w:rPr>
              <w:t>let</w:t>
            </w:r>
            <w:r w:rsidR="00C64C3D">
              <w:rPr>
                <w:rFonts w:ascii="Arial" w:hAnsi="Arial" w:cs="Arial"/>
                <w:sz w:val="22"/>
                <w:szCs w:val="22"/>
              </w:rPr>
              <w:t xml:space="preserve"> users </w:t>
            </w:r>
            <w:r w:rsidR="00120050" w:rsidRPr="00120050">
              <w:rPr>
                <w:rFonts w:ascii="Arial" w:hAnsi="Arial" w:cs="Arial"/>
                <w:sz w:val="22"/>
                <w:szCs w:val="22"/>
              </w:rPr>
              <w:t>skip</w:t>
            </w:r>
            <w:r w:rsidR="00C64C3D">
              <w:rPr>
                <w:rFonts w:ascii="Arial" w:hAnsi="Arial" w:cs="Arial"/>
                <w:sz w:val="22"/>
                <w:szCs w:val="22"/>
              </w:rPr>
              <w:t xml:space="preserve"> </w:t>
            </w:r>
            <w:r w:rsidR="00120050" w:rsidRPr="00120050">
              <w:rPr>
                <w:rFonts w:ascii="Arial" w:hAnsi="Arial" w:cs="Arial"/>
                <w:sz w:val="22"/>
                <w:szCs w:val="22"/>
              </w:rPr>
              <w:t xml:space="preserve">endless scrolling to get straight to </w:t>
            </w:r>
            <w:r w:rsidR="007C3398">
              <w:rPr>
                <w:rFonts w:ascii="Arial" w:hAnsi="Arial" w:cs="Arial"/>
                <w:sz w:val="22"/>
                <w:szCs w:val="22"/>
              </w:rPr>
              <w:t xml:space="preserve">the </w:t>
            </w:r>
            <w:r w:rsidR="00120050" w:rsidRPr="00120050">
              <w:rPr>
                <w:rFonts w:ascii="Arial" w:hAnsi="Arial" w:cs="Arial"/>
                <w:sz w:val="22"/>
                <w:szCs w:val="22"/>
              </w:rPr>
              <w:t>item.</w:t>
            </w:r>
          </w:p>
          <w:p w14:paraId="62300C14" w14:textId="4ADF4496" w:rsidR="00641BCB" w:rsidRPr="00641BCB" w:rsidRDefault="00641BCB" w:rsidP="00641BCB">
            <w:pPr>
              <w:spacing w:after="120"/>
              <w:jc w:val="both"/>
              <w:rPr>
                <w:rFonts w:ascii="Arial" w:hAnsi="Arial" w:cs="Arial"/>
                <w:sz w:val="22"/>
                <w:szCs w:val="22"/>
              </w:rPr>
            </w:pPr>
          </w:p>
          <w:p w14:paraId="58E2874E" w14:textId="76AE7E49" w:rsidR="007B4B9A" w:rsidRPr="00321A19" w:rsidRDefault="007B4B9A" w:rsidP="00D4084A">
            <w:pPr>
              <w:spacing w:after="120"/>
              <w:jc w:val="both"/>
              <w:rPr>
                <w:rFonts w:ascii="Arial" w:hAnsi="Arial" w:cs="Arial"/>
                <w:sz w:val="22"/>
                <w:szCs w:val="22"/>
              </w:rPr>
            </w:pPr>
          </w:p>
        </w:tc>
        <w:tc>
          <w:tcPr>
            <w:tcW w:w="3787" w:type="dxa"/>
          </w:tcPr>
          <w:p w14:paraId="5E17D675" w14:textId="01C7DBD2" w:rsidR="009B4AE7" w:rsidRPr="009B4AE7" w:rsidRDefault="00364C76" w:rsidP="009B4AE7">
            <w:pPr>
              <w:spacing w:after="120"/>
              <w:jc w:val="both"/>
              <w:rPr>
                <w:rFonts w:ascii="Arial" w:hAnsi="Arial" w:cs="Arial"/>
                <w:sz w:val="22"/>
                <w:szCs w:val="22"/>
              </w:rPr>
            </w:pPr>
            <w:r w:rsidRPr="00364C76">
              <w:rPr>
                <w:rFonts w:ascii="Arial" w:hAnsi="Arial" w:cs="Arial"/>
                <w:sz w:val="22"/>
                <w:szCs w:val="22"/>
              </w:rPr>
              <w:t>The design isn't fancy, but it is built for speed so you can find what you want instantly.</w:t>
            </w:r>
            <w:r w:rsidRPr="00364C76">
              <w:rPr>
                <w:rFonts w:asciiTheme="minorHAnsi" w:eastAsiaTheme="minorHAnsi" w:hAnsiTheme="minorHAnsi" w:cstheme="minorBidi"/>
                <w:kern w:val="2"/>
                <w:sz w:val="24"/>
                <w:szCs w:val="24"/>
                <w14:ligatures w14:val="standardContextual"/>
              </w:rPr>
              <w:t xml:space="preserve"> </w:t>
            </w:r>
            <w:r w:rsidRPr="00364C76">
              <w:rPr>
                <w:rFonts w:ascii="Arial" w:hAnsi="Arial" w:cs="Arial"/>
                <w:sz w:val="22"/>
                <w:szCs w:val="22"/>
              </w:rPr>
              <w:t>It puts reviews, prices and sales right in front of you so you can decide if a product is worth buying.</w:t>
            </w:r>
          </w:p>
          <w:p w14:paraId="0A299F89" w14:textId="77777777" w:rsidR="007B4B9A" w:rsidRPr="00321A19" w:rsidRDefault="007B4B9A" w:rsidP="00D4084A">
            <w:pPr>
              <w:spacing w:after="120"/>
              <w:jc w:val="both"/>
              <w:rPr>
                <w:rFonts w:ascii="Arial" w:hAnsi="Arial" w:cs="Arial"/>
                <w:sz w:val="22"/>
                <w:szCs w:val="22"/>
              </w:rPr>
            </w:pPr>
          </w:p>
        </w:tc>
      </w:tr>
      <w:tr w:rsidR="007B4B9A" w:rsidRPr="00321A19" w14:paraId="0D4A83CE" w14:textId="79DA0F07" w:rsidTr="00D4084A">
        <w:trPr>
          <w:trHeight w:val="549"/>
        </w:trPr>
        <w:tc>
          <w:tcPr>
            <w:tcW w:w="2683" w:type="dxa"/>
          </w:tcPr>
          <w:p w14:paraId="5A1FF893" w14:textId="77777777" w:rsidR="007B4B9A" w:rsidRPr="00321A19" w:rsidRDefault="007B4B9A" w:rsidP="00D4084A">
            <w:pPr>
              <w:spacing w:after="120"/>
              <w:jc w:val="both"/>
              <w:rPr>
                <w:rFonts w:ascii="Arial" w:hAnsi="Arial" w:cs="Arial"/>
                <w:sz w:val="22"/>
                <w:szCs w:val="22"/>
              </w:rPr>
            </w:pPr>
            <w:r w:rsidRPr="00321A19">
              <w:rPr>
                <w:rFonts w:ascii="Arial" w:hAnsi="Arial" w:cs="Arial"/>
                <w:sz w:val="22"/>
                <w:szCs w:val="22"/>
              </w:rPr>
              <w:lastRenderedPageBreak/>
              <w:t>Accessibility</w:t>
            </w:r>
          </w:p>
        </w:tc>
        <w:tc>
          <w:tcPr>
            <w:tcW w:w="3873" w:type="dxa"/>
          </w:tcPr>
          <w:p w14:paraId="1790138B" w14:textId="4433FBA7" w:rsidR="007B4B9A" w:rsidRPr="00321A19" w:rsidRDefault="00557226" w:rsidP="00364C76">
            <w:pPr>
              <w:spacing w:after="120"/>
              <w:jc w:val="both"/>
              <w:rPr>
                <w:rFonts w:ascii="Arial" w:hAnsi="Arial" w:cs="Arial"/>
                <w:sz w:val="22"/>
                <w:szCs w:val="22"/>
              </w:rPr>
            </w:pPr>
            <w:r>
              <w:rPr>
                <w:rFonts w:ascii="Arial" w:hAnsi="Arial" w:cs="Arial"/>
                <w:sz w:val="22"/>
                <w:szCs w:val="22"/>
              </w:rPr>
              <w:t>T</w:t>
            </w:r>
            <w:r w:rsidRPr="00557226">
              <w:rPr>
                <w:rFonts w:ascii="Arial" w:hAnsi="Arial" w:cs="Arial"/>
                <w:sz w:val="22"/>
                <w:szCs w:val="22"/>
              </w:rPr>
              <w:t>he setup doesn't change unexpectedly from page to page.</w:t>
            </w:r>
            <w:r w:rsidR="00334148" w:rsidRPr="00334148">
              <w:rPr>
                <w:rFonts w:asciiTheme="minorHAnsi" w:eastAsiaTheme="minorHAnsi" w:hAnsiTheme="minorHAnsi" w:cstheme="minorBidi"/>
                <w:kern w:val="2"/>
                <w:sz w:val="24"/>
                <w:szCs w:val="24"/>
                <w14:ligatures w14:val="standardContextual"/>
              </w:rPr>
              <w:t xml:space="preserve"> </w:t>
            </w:r>
            <w:r w:rsidR="00334148" w:rsidRPr="00334148">
              <w:rPr>
                <w:rFonts w:ascii="Arial" w:hAnsi="Arial" w:cs="Arial"/>
                <w:sz w:val="22"/>
                <w:szCs w:val="22"/>
              </w:rPr>
              <w:t>The menus automatically adjust to look good on phones, laptops and tablets.</w:t>
            </w:r>
            <w:r w:rsidR="00BB58D6" w:rsidRPr="00BB58D6">
              <w:rPr>
                <w:rFonts w:asciiTheme="minorHAnsi" w:eastAsiaTheme="minorHAnsi" w:hAnsiTheme="minorHAnsi" w:cstheme="minorBidi"/>
                <w:kern w:val="2"/>
                <w:sz w:val="24"/>
                <w:szCs w:val="24"/>
                <w14:ligatures w14:val="standardContextual"/>
              </w:rPr>
              <w:t xml:space="preserve"> </w:t>
            </w:r>
            <w:r w:rsidR="00BB58D6" w:rsidRPr="00BB58D6">
              <w:rPr>
                <w:rFonts w:ascii="Arial" w:hAnsi="Arial" w:cs="Arial"/>
                <w:sz w:val="22"/>
                <w:szCs w:val="22"/>
              </w:rPr>
              <w:t>It is designed so that people of all abilities can browse without any hassle.</w:t>
            </w:r>
          </w:p>
        </w:tc>
        <w:tc>
          <w:tcPr>
            <w:tcW w:w="3787" w:type="dxa"/>
          </w:tcPr>
          <w:p w14:paraId="3D7F6B97" w14:textId="07C5866E" w:rsidR="007B4B9A" w:rsidRPr="00321A19" w:rsidRDefault="00B47116" w:rsidP="00D4084A">
            <w:pPr>
              <w:spacing w:after="120"/>
              <w:jc w:val="both"/>
              <w:rPr>
                <w:rFonts w:ascii="Arial" w:hAnsi="Arial" w:cs="Arial"/>
                <w:sz w:val="22"/>
                <w:szCs w:val="22"/>
              </w:rPr>
            </w:pPr>
            <w:r w:rsidRPr="00B47116">
              <w:rPr>
                <w:rFonts w:ascii="Arial" w:hAnsi="Arial" w:cs="Arial"/>
                <w:sz w:val="22"/>
                <w:szCs w:val="22"/>
              </w:rPr>
              <w:t>The website has simple menus and a clean layout, making it fast to find your way around. It also includes helpful, easy-to-use shopping features like a search bar, sorted categories</w:t>
            </w:r>
            <w:r w:rsidR="00A3206E">
              <w:rPr>
                <w:rFonts w:ascii="Arial" w:hAnsi="Arial" w:cs="Arial"/>
                <w:sz w:val="22"/>
                <w:szCs w:val="22"/>
              </w:rPr>
              <w:t xml:space="preserve"> </w:t>
            </w:r>
            <w:r w:rsidRPr="00B47116">
              <w:rPr>
                <w:rFonts w:ascii="Arial" w:hAnsi="Arial" w:cs="Arial"/>
                <w:sz w:val="22"/>
                <w:szCs w:val="22"/>
              </w:rPr>
              <w:t>and a store locator.</w:t>
            </w:r>
          </w:p>
        </w:tc>
      </w:tr>
      <w:tr w:rsidR="007B4B9A" w:rsidRPr="00321A19" w14:paraId="776E06E8" w14:textId="5C4F56FF" w:rsidTr="00D4084A">
        <w:trPr>
          <w:trHeight w:val="475"/>
        </w:trPr>
        <w:tc>
          <w:tcPr>
            <w:tcW w:w="2683" w:type="dxa"/>
          </w:tcPr>
          <w:p w14:paraId="7EAF342C" w14:textId="77777777" w:rsidR="007B4B9A" w:rsidRPr="00321A19" w:rsidRDefault="007B4B9A" w:rsidP="00D4084A">
            <w:pPr>
              <w:spacing w:after="120"/>
              <w:jc w:val="both"/>
              <w:rPr>
                <w:rFonts w:ascii="Arial" w:hAnsi="Arial" w:cs="Arial"/>
                <w:sz w:val="22"/>
                <w:szCs w:val="22"/>
              </w:rPr>
            </w:pPr>
            <w:r w:rsidRPr="00321A19">
              <w:rPr>
                <w:rFonts w:ascii="Arial" w:hAnsi="Arial" w:cs="Arial"/>
                <w:sz w:val="22"/>
                <w:szCs w:val="22"/>
              </w:rPr>
              <w:t>SEO</w:t>
            </w:r>
          </w:p>
        </w:tc>
        <w:tc>
          <w:tcPr>
            <w:tcW w:w="3873" w:type="dxa"/>
          </w:tcPr>
          <w:p w14:paraId="227180FC" w14:textId="0F2D759C" w:rsidR="007B4B9A" w:rsidRPr="00321A19" w:rsidRDefault="009F5C04" w:rsidP="00D4084A">
            <w:pPr>
              <w:spacing w:after="120"/>
              <w:jc w:val="both"/>
              <w:rPr>
                <w:rFonts w:ascii="Arial" w:hAnsi="Arial" w:cs="Arial"/>
                <w:sz w:val="22"/>
                <w:szCs w:val="22"/>
              </w:rPr>
            </w:pPr>
            <w:r w:rsidRPr="009F5C04">
              <w:rPr>
                <w:rFonts w:ascii="Arial" w:hAnsi="Arial" w:cs="Arial"/>
                <w:sz w:val="22"/>
                <w:szCs w:val="22"/>
              </w:rPr>
              <w:t xml:space="preserve">Because this website is highly trusted and popular worldwide, it shows up right at the top of search results. </w:t>
            </w:r>
            <w:r w:rsidR="000C6DA0">
              <w:rPr>
                <w:rFonts w:ascii="Arial" w:hAnsi="Arial" w:cs="Arial"/>
                <w:sz w:val="22"/>
                <w:szCs w:val="22"/>
              </w:rPr>
              <w:t>Also</w:t>
            </w:r>
            <w:r w:rsidRPr="009F5C04">
              <w:rPr>
                <w:rFonts w:ascii="Arial" w:hAnsi="Arial" w:cs="Arial"/>
                <w:sz w:val="22"/>
                <w:szCs w:val="22"/>
              </w:rPr>
              <w:t xml:space="preserve">, constantly adding new collections keeps search engines </w:t>
            </w:r>
            <w:r w:rsidR="000C6DA0">
              <w:rPr>
                <w:rFonts w:ascii="Arial" w:hAnsi="Arial" w:cs="Arial"/>
                <w:sz w:val="22"/>
                <w:szCs w:val="22"/>
              </w:rPr>
              <w:t>engaged</w:t>
            </w:r>
            <w:r w:rsidRPr="009F5C04">
              <w:rPr>
                <w:rFonts w:ascii="Arial" w:hAnsi="Arial" w:cs="Arial"/>
                <w:sz w:val="22"/>
                <w:szCs w:val="22"/>
              </w:rPr>
              <w:t xml:space="preserve"> and keeps the site highly visible.</w:t>
            </w:r>
          </w:p>
        </w:tc>
        <w:tc>
          <w:tcPr>
            <w:tcW w:w="3787" w:type="dxa"/>
          </w:tcPr>
          <w:p w14:paraId="6AC957FD" w14:textId="63B30BBD" w:rsidR="007B4B9A" w:rsidRPr="00321A19" w:rsidRDefault="009E1C06" w:rsidP="00D4084A">
            <w:pPr>
              <w:spacing w:after="120"/>
              <w:jc w:val="both"/>
              <w:rPr>
                <w:rFonts w:ascii="Arial" w:hAnsi="Arial" w:cs="Arial"/>
                <w:sz w:val="22"/>
                <w:szCs w:val="22"/>
              </w:rPr>
            </w:pPr>
            <w:r w:rsidRPr="009E1C06">
              <w:rPr>
                <w:rFonts w:ascii="Arial" w:hAnsi="Arial" w:cs="Arial"/>
                <w:sz w:val="22"/>
                <w:szCs w:val="22"/>
              </w:rPr>
              <w:t>It has a huge presence in the British retail market, so lots of shoppers already know and trust the brand.</w:t>
            </w:r>
            <w:r w:rsidR="005C3925">
              <w:rPr>
                <w:rFonts w:ascii="Arial" w:hAnsi="Arial" w:cs="Arial"/>
                <w:sz w:val="22"/>
                <w:szCs w:val="22"/>
              </w:rPr>
              <w:t xml:space="preserve"> It therefore has SEO</w:t>
            </w:r>
            <w:r w:rsidR="00483E11">
              <w:rPr>
                <w:rFonts w:ascii="Arial" w:hAnsi="Arial" w:cs="Arial"/>
                <w:sz w:val="22"/>
                <w:szCs w:val="22"/>
              </w:rPr>
              <w:t xml:space="preserve"> but not as highly placed as </w:t>
            </w:r>
            <w:r w:rsidR="0052545E">
              <w:rPr>
                <w:rFonts w:ascii="Arial" w:hAnsi="Arial" w:cs="Arial"/>
                <w:sz w:val="22"/>
                <w:szCs w:val="22"/>
              </w:rPr>
              <w:t xml:space="preserve">H&amp;M in results rank as its </w:t>
            </w:r>
            <w:r w:rsidR="00D84F2A">
              <w:rPr>
                <w:rFonts w:ascii="Arial" w:hAnsi="Arial" w:cs="Arial"/>
                <w:sz w:val="22"/>
                <w:szCs w:val="22"/>
              </w:rPr>
              <w:t xml:space="preserve">more of a domestic </w:t>
            </w:r>
            <w:r w:rsidR="00A026C2">
              <w:rPr>
                <w:rFonts w:ascii="Arial" w:hAnsi="Arial" w:cs="Arial"/>
                <w:sz w:val="22"/>
                <w:szCs w:val="22"/>
              </w:rPr>
              <w:t>brand.</w:t>
            </w:r>
          </w:p>
        </w:tc>
      </w:tr>
      <w:tr w:rsidR="007B4B9A" w:rsidRPr="00321A19" w14:paraId="3179E972" w14:textId="49417F91" w:rsidTr="00D4084A">
        <w:trPr>
          <w:trHeight w:val="573"/>
        </w:trPr>
        <w:tc>
          <w:tcPr>
            <w:tcW w:w="2683" w:type="dxa"/>
          </w:tcPr>
          <w:p w14:paraId="530BD76F" w14:textId="77777777" w:rsidR="007B4B9A" w:rsidRPr="00321A19" w:rsidRDefault="007B4B9A" w:rsidP="00D4084A">
            <w:pPr>
              <w:spacing w:after="120"/>
              <w:jc w:val="both"/>
              <w:rPr>
                <w:rFonts w:ascii="Arial" w:hAnsi="Arial" w:cs="Arial"/>
                <w:sz w:val="22"/>
                <w:szCs w:val="22"/>
              </w:rPr>
            </w:pPr>
            <w:r w:rsidRPr="00321A19">
              <w:rPr>
                <w:rFonts w:ascii="Arial" w:hAnsi="Arial" w:cs="Arial"/>
                <w:sz w:val="22"/>
                <w:szCs w:val="22"/>
              </w:rPr>
              <w:t>Mobile Friendliness</w:t>
            </w:r>
          </w:p>
        </w:tc>
        <w:tc>
          <w:tcPr>
            <w:tcW w:w="3873" w:type="dxa"/>
          </w:tcPr>
          <w:p w14:paraId="08549F8F" w14:textId="25FDB923" w:rsidR="007B4B9A" w:rsidRPr="00321A19" w:rsidRDefault="005F4C5F" w:rsidP="00D4084A">
            <w:pPr>
              <w:spacing w:after="120"/>
              <w:jc w:val="both"/>
              <w:rPr>
                <w:rFonts w:ascii="Arial" w:hAnsi="Arial" w:cs="Arial"/>
                <w:sz w:val="22"/>
                <w:szCs w:val="22"/>
              </w:rPr>
            </w:pPr>
            <w:r w:rsidRPr="005F4C5F">
              <w:rPr>
                <w:rFonts w:ascii="Arial" w:hAnsi="Arial" w:cs="Arial"/>
                <w:sz w:val="22"/>
                <w:szCs w:val="22"/>
              </w:rPr>
              <w:t>Shopping on your phone is quick and easy. The simple setup lets you browse items, search</w:t>
            </w:r>
            <w:r>
              <w:rPr>
                <w:rFonts w:ascii="Arial" w:hAnsi="Arial" w:cs="Arial"/>
                <w:sz w:val="22"/>
                <w:szCs w:val="22"/>
              </w:rPr>
              <w:t xml:space="preserve"> </w:t>
            </w:r>
            <w:r w:rsidRPr="005F4C5F">
              <w:rPr>
                <w:rFonts w:ascii="Arial" w:hAnsi="Arial" w:cs="Arial"/>
                <w:sz w:val="22"/>
                <w:szCs w:val="22"/>
              </w:rPr>
              <w:t xml:space="preserve">and buy things </w:t>
            </w:r>
            <w:r w:rsidR="00186F33">
              <w:rPr>
                <w:rFonts w:ascii="Arial" w:hAnsi="Arial" w:cs="Arial"/>
                <w:sz w:val="22"/>
                <w:szCs w:val="22"/>
              </w:rPr>
              <w:t>easily</w:t>
            </w:r>
            <w:r w:rsidRPr="005F4C5F">
              <w:rPr>
                <w:rFonts w:ascii="Arial" w:hAnsi="Arial" w:cs="Arial"/>
                <w:sz w:val="22"/>
                <w:szCs w:val="22"/>
              </w:rPr>
              <w:t>. Plus, the mobile site looks and feels just like the desktop version, so it always feels familiar.</w:t>
            </w:r>
          </w:p>
        </w:tc>
        <w:tc>
          <w:tcPr>
            <w:tcW w:w="3787" w:type="dxa"/>
          </w:tcPr>
          <w:p w14:paraId="70C7C4D9" w14:textId="5F89B77B" w:rsidR="007B4B9A" w:rsidRPr="00321A19" w:rsidRDefault="00C90D32" w:rsidP="00D4084A">
            <w:pPr>
              <w:spacing w:after="120"/>
              <w:jc w:val="both"/>
              <w:rPr>
                <w:rFonts w:ascii="Arial" w:hAnsi="Arial" w:cs="Arial"/>
                <w:sz w:val="22"/>
                <w:szCs w:val="22"/>
              </w:rPr>
            </w:pPr>
            <w:r w:rsidRPr="00C90D32">
              <w:rPr>
                <w:rFonts w:ascii="Arial" w:hAnsi="Arial" w:cs="Arial"/>
                <w:sz w:val="22"/>
                <w:szCs w:val="22"/>
              </w:rPr>
              <w:t xml:space="preserve">You can browse easily using their mobile-friendly website or </w:t>
            </w:r>
            <w:r w:rsidR="006445D0">
              <w:rPr>
                <w:rFonts w:ascii="Arial" w:hAnsi="Arial" w:cs="Arial"/>
                <w:sz w:val="22"/>
                <w:szCs w:val="22"/>
              </w:rPr>
              <w:t>app.</w:t>
            </w:r>
            <w:r w:rsidR="00155266">
              <w:rPr>
                <w:rFonts w:ascii="Arial" w:hAnsi="Arial" w:cs="Arial"/>
                <w:sz w:val="22"/>
                <w:szCs w:val="22"/>
              </w:rPr>
              <w:t xml:space="preserve"> </w:t>
            </w:r>
            <w:r w:rsidR="00155266">
              <w:rPr>
                <w:rFonts w:asciiTheme="minorHAnsi" w:eastAsiaTheme="minorHAnsi" w:hAnsiTheme="minorHAnsi" w:cstheme="minorBidi"/>
                <w:kern w:val="2"/>
                <w:sz w:val="24"/>
                <w:szCs w:val="24"/>
                <w14:ligatures w14:val="standardContextual"/>
              </w:rPr>
              <w:t xml:space="preserve">It has </w:t>
            </w:r>
            <w:r w:rsidR="00155266">
              <w:rPr>
                <w:rFonts w:asciiTheme="minorHAnsi" w:hAnsiTheme="minorHAnsi" w:cstheme="minorBidi"/>
                <w:sz w:val="24"/>
                <w:szCs w:val="24"/>
              </w:rPr>
              <w:t>f</w:t>
            </w:r>
            <w:r w:rsidR="00155266" w:rsidRPr="00155266">
              <w:rPr>
                <w:rFonts w:ascii="Arial" w:hAnsi="Arial" w:cs="Arial"/>
                <w:sz w:val="22"/>
                <w:szCs w:val="22"/>
              </w:rPr>
              <w:t>eatures like</w:t>
            </w:r>
            <w:r w:rsidR="00714BA2">
              <w:rPr>
                <w:rFonts w:ascii="Arial" w:hAnsi="Arial" w:cs="Arial"/>
                <w:sz w:val="22"/>
                <w:szCs w:val="22"/>
              </w:rPr>
              <w:t xml:space="preserve"> </w:t>
            </w:r>
            <w:r w:rsidR="00155266" w:rsidRPr="00155266">
              <w:rPr>
                <w:rFonts w:ascii="Arial" w:hAnsi="Arial" w:cs="Arial"/>
                <w:sz w:val="22"/>
                <w:szCs w:val="22"/>
              </w:rPr>
              <w:t>barcode</w:t>
            </w:r>
            <w:r w:rsidR="00B01238">
              <w:rPr>
                <w:rFonts w:ascii="Arial" w:hAnsi="Arial" w:cs="Arial"/>
                <w:sz w:val="22"/>
                <w:szCs w:val="22"/>
              </w:rPr>
              <w:t xml:space="preserve"> </w:t>
            </w:r>
            <w:r w:rsidR="00714BA2">
              <w:rPr>
                <w:rFonts w:ascii="Arial" w:hAnsi="Arial" w:cs="Arial"/>
                <w:sz w:val="22"/>
                <w:szCs w:val="22"/>
              </w:rPr>
              <w:t xml:space="preserve">scanning, </w:t>
            </w:r>
            <w:r w:rsidR="00155266" w:rsidRPr="00155266">
              <w:rPr>
                <w:rFonts w:ascii="Arial" w:hAnsi="Arial" w:cs="Arial"/>
                <w:sz w:val="22"/>
                <w:szCs w:val="22"/>
              </w:rPr>
              <w:t xml:space="preserve">Click &amp; </w:t>
            </w:r>
            <w:r w:rsidR="00B01238" w:rsidRPr="00155266">
              <w:rPr>
                <w:rFonts w:ascii="Arial" w:hAnsi="Arial" w:cs="Arial"/>
                <w:sz w:val="22"/>
                <w:szCs w:val="22"/>
              </w:rPr>
              <w:t>Collect</w:t>
            </w:r>
            <w:r w:rsidR="00B01238">
              <w:rPr>
                <w:rFonts w:ascii="Arial" w:hAnsi="Arial" w:cs="Arial"/>
                <w:sz w:val="22"/>
                <w:szCs w:val="22"/>
              </w:rPr>
              <w:t xml:space="preserve">, </w:t>
            </w:r>
            <w:r w:rsidR="009B11A9" w:rsidRPr="003C469F">
              <w:rPr>
                <w:rFonts w:ascii="Arial" w:hAnsi="Arial" w:cs="Arial"/>
                <w:sz w:val="22"/>
                <w:szCs w:val="22"/>
              </w:rPr>
              <w:t>loyalty</w:t>
            </w:r>
            <w:r w:rsidR="009B11A9">
              <w:t xml:space="preserve"> </w:t>
            </w:r>
            <w:r w:rsidR="00B01238" w:rsidRPr="00B01238">
              <w:rPr>
                <w:rFonts w:ascii="Arial" w:hAnsi="Arial" w:cs="Arial"/>
                <w:sz w:val="22"/>
                <w:szCs w:val="22"/>
              </w:rPr>
              <w:t xml:space="preserve">card and store map built </w:t>
            </w:r>
            <w:r w:rsidR="003C469F">
              <w:rPr>
                <w:rFonts w:ascii="Arial" w:hAnsi="Arial" w:cs="Arial"/>
                <w:sz w:val="22"/>
                <w:szCs w:val="22"/>
              </w:rPr>
              <w:t>into it for convenience.</w:t>
            </w:r>
          </w:p>
        </w:tc>
      </w:tr>
      <w:tr w:rsidR="007B4B9A" w:rsidRPr="00321A19" w14:paraId="46D3D750" w14:textId="3AD7BD9B" w:rsidTr="00D4084A">
        <w:trPr>
          <w:trHeight w:val="553"/>
        </w:trPr>
        <w:tc>
          <w:tcPr>
            <w:tcW w:w="2683" w:type="dxa"/>
          </w:tcPr>
          <w:p w14:paraId="2CFD929B" w14:textId="77777777" w:rsidR="007B4B9A" w:rsidRPr="00321A19" w:rsidRDefault="007B4B9A" w:rsidP="00D4084A">
            <w:pPr>
              <w:spacing w:after="120"/>
              <w:jc w:val="both"/>
              <w:rPr>
                <w:rFonts w:ascii="Arial" w:hAnsi="Arial" w:cs="Arial"/>
                <w:sz w:val="22"/>
                <w:szCs w:val="22"/>
              </w:rPr>
            </w:pPr>
            <w:r w:rsidRPr="00321A19">
              <w:rPr>
                <w:rFonts w:ascii="Arial" w:hAnsi="Arial" w:cs="Arial"/>
                <w:sz w:val="22"/>
                <w:szCs w:val="22"/>
              </w:rPr>
              <w:t>Conclusion</w:t>
            </w:r>
          </w:p>
        </w:tc>
        <w:tc>
          <w:tcPr>
            <w:tcW w:w="3873" w:type="dxa"/>
          </w:tcPr>
          <w:p w14:paraId="16EE1622" w14:textId="0D6728A3" w:rsidR="007B4B9A" w:rsidRPr="00321A19" w:rsidRDefault="00D96D16" w:rsidP="00D4084A">
            <w:pPr>
              <w:spacing w:after="120"/>
              <w:jc w:val="both"/>
              <w:rPr>
                <w:rFonts w:ascii="Arial" w:hAnsi="Arial" w:cs="Arial"/>
                <w:sz w:val="22"/>
                <w:szCs w:val="22"/>
              </w:rPr>
            </w:pPr>
            <w:r w:rsidRPr="00D96D16">
              <w:rPr>
                <w:rFonts w:ascii="Arial" w:hAnsi="Arial" w:cs="Arial"/>
                <w:sz w:val="22"/>
                <w:szCs w:val="22"/>
              </w:rPr>
              <w:t>H&amp;M wins by a narrow margin because its site looks sleek</w:t>
            </w:r>
            <w:r w:rsidR="00327FB0">
              <w:rPr>
                <w:rFonts w:ascii="Arial" w:hAnsi="Arial" w:cs="Arial"/>
                <w:sz w:val="22"/>
                <w:szCs w:val="22"/>
              </w:rPr>
              <w:t xml:space="preserve"> and </w:t>
            </w:r>
            <w:r w:rsidR="00EB65D5" w:rsidRPr="00D96D16">
              <w:rPr>
                <w:rFonts w:ascii="Arial" w:hAnsi="Arial" w:cs="Arial"/>
                <w:sz w:val="22"/>
                <w:szCs w:val="22"/>
              </w:rPr>
              <w:t>stylish</w:t>
            </w:r>
            <w:r w:rsidR="00EB65D5">
              <w:rPr>
                <w:rFonts w:ascii="Arial" w:hAnsi="Arial" w:cs="Arial"/>
                <w:sz w:val="22"/>
                <w:szCs w:val="22"/>
              </w:rPr>
              <w:t xml:space="preserve"> </w:t>
            </w:r>
            <w:r w:rsidR="00EB65D5" w:rsidRPr="00EB65D5">
              <w:rPr>
                <w:rFonts w:ascii="Arial" w:hAnsi="Arial" w:cs="Arial"/>
                <w:sz w:val="22"/>
                <w:szCs w:val="22"/>
              </w:rPr>
              <w:t>for</w:t>
            </w:r>
            <w:r w:rsidR="00327FB0">
              <w:rPr>
                <w:rFonts w:asciiTheme="minorHAnsi" w:eastAsiaTheme="minorHAnsi" w:hAnsiTheme="minorHAnsi" w:cstheme="minorBidi"/>
                <w:kern w:val="2"/>
                <w:sz w:val="24"/>
                <w:szCs w:val="24"/>
                <w14:ligatures w14:val="standardContextual"/>
              </w:rPr>
              <w:t xml:space="preserve"> </w:t>
            </w:r>
            <w:r w:rsidR="00192C3B" w:rsidRPr="00192C3B">
              <w:rPr>
                <w:rFonts w:ascii="Arial" w:hAnsi="Arial" w:cs="Arial"/>
                <w:sz w:val="22"/>
                <w:szCs w:val="22"/>
              </w:rPr>
              <w:t>a world-renowned brand</w:t>
            </w:r>
            <w:r w:rsidR="00EB65D5">
              <w:rPr>
                <w:rFonts w:ascii="Arial" w:hAnsi="Arial" w:cs="Arial"/>
                <w:sz w:val="22"/>
                <w:szCs w:val="22"/>
              </w:rPr>
              <w:t xml:space="preserve">. </w:t>
            </w:r>
            <w:r w:rsidR="00EB65D5" w:rsidRPr="00EB65D5">
              <w:rPr>
                <w:rFonts w:asciiTheme="minorHAnsi" w:eastAsiaTheme="minorHAnsi" w:hAnsiTheme="minorHAnsi" w:cstheme="minorBidi"/>
                <w:kern w:val="2"/>
                <w:sz w:val="24"/>
                <w:szCs w:val="24"/>
                <w14:ligatures w14:val="standardContextual"/>
              </w:rPr>
              <w:t xml:space="preserve"> </w:t>
            </w:r>
            <w:r w:rsidR="00EB65D5">
              <w:rPr>
                <w:rFonts w:asciiTheme="minorHAnsi" w:hAnsiTheme="minorHAnsi" w:cstheme="minorBidi"/>
                <w:sz w:val="24"/>
                <w:szCs w:val="24"/>
              </w:rPr>
              <w:t>I</w:t>
            </w:r>
            <w:r w:rsidR="00EB65D5" w:rsidRPr="00EB65D5">
              <w:rPr>
                <w:rFonts w:ascii="Arial" w:hAnsi="Arial" w:cs="Arial"/>
                <w:sz w:val="22"/>
                <w:szCs w:val="22"/>
              </w:rPr>
              <w:t>t’s easy to navigate (</w:t>
            </w:r>
            <w:r w:rsidR="00EB65D5" w:rsidRPr="00EB65D5">
              <w:rPr>
                <w:rFonts w:ascii="Arial" w:hAnsi="Arial" w:cs="Arial"/>
                <w:b/>
                <w:bCs/>
                <w:sz w:val="22"/>
                <w:szCs w:val="22"/>
              </w:rPr>
              <w:t>Usability</w:t>
            </w:r>
            <w:r w:rsidR="00EB65D5" w:rsidRPr="00EB65D5">
              <w:rPr>
                <w:rFonts w:ascii="Arial" w:hAnsi="Arial" w:cs="Arial"/>
                <w:sz w:val="22"/>
                <w:szCs w:val="22"/>
              </w:rPr>
              <w:t>), built for users of all abilities (</w:t>
            </w:r>
            <w:r w:rsidR="00EB65D5" w:rsidRPr="00EB65D5">
              <w:rPr>
                <w:rFonts w:ascii="Arial" w:hAnsi="Arial" w:cs="Arial"/>
                <w:b/>
                <w:bCs/>
                <w:sz w:val="22"/>
                <w:szCs w:val="22"/>
              </w:rPr>
              <w:t>Accessibility</w:t>
            </w:r>
            <w:r w:rsidR="00EB65D5" w:rsidRPr="00EB65D5">
              <w:rPr>
                <w:rFonts w:ascii="Arial" w:hAnsi="Arial" w:cs="Arial"/>
                <w:sz w:val="22"/>
                <w:szCs w:val="22"/>
              </w:rPr>
              <w:t>), and easy to find on Google (</w:t>
            </w:r>
            <w:r w:rsidR="00EB65D5" w:rsidRPr="00EB65D5">
              <w:rPr>
                <w:rFonts w:ascii="Arial" w:hAnsi="Arial" w:cs="Arial"/>
                <w:b/>
                <w:bCs/>
                <w:sz w:val="22"/>
                <w:szCs w:val="22"/>
              </w:rPr>
              <w:t>SEO</w:t>
            </w:r>
            <w:r w:rsidR="00EB65D5" w:rsidRPr="00EB65D5">
              <w:rPr>
                <w:rFonts w:ascii="Arial" w:hAnsi="Arial" w:cs="Arial"/>
                <w:sz w:val="22"/>
                <w:szCs w:val="22"/>
              </w:rPr>
              <w:t>).</w:t>
            </w:r>
          </w:p>
        </w:tc>
        <w:tc>
          <w:tcPr>
            <w:tcW w:w="3787" w:type="dxa"/>
          </w:tcPr>
          <w:p w14:paraId="0191B80E" w14:textId="55F31BC2" w:rsidR="007B4B9A" w:rsidRPr="00321A19" w:rsidRDefault="00AD4929" w:rsidP="00D4084A">
            <w:pPr>
              <w:spacing w:after="120"/>
              <w:jc w:val="both"/>
              <w:rPr>
                <w:rFonts w:ascii="Arial" w:hAnsi="Arial" w:cs="Arial"/>
                <w:sz w:val="22"/>
                <w:szCs w:val="22"/>
              </w:rPr>
            </w:pPr>
            <w:r w:rsidRPr="00AD4929">
              <w:rPr>
                <w:rFonts w:ascii="Arial" w:hAnsi="Arial" w:cs="Arial"/>
                <w:sz w:val="22"/>
                <w:szCs w:val="22"/>
              </w:rPr>
              <w:t>Matalan is also good as it prioritises value, promotions and convenience, by offering a straightforward shopping experience and strong mobile functionality where it excels in this comparison</w:t>
            </w:r>
            <w:r w:rsidR="00C868E1">
              <w:rPr>
                <w:rFonts w:ascii="Arial" w:hAnsi="Arial" w:cs="Arial"/>
                <w:sz w:val="22"/>
                <w:szCs w:val="22"/>
              </w:rPr>
              <w:t>.</w:t>
            </w:r>
          </w:p>
        </w:tc>
      </w:tr>
    </w:tbl>
    <w:p w14:paraId="676A2104" w14:textId="77777777" w:rsidR="009E69FD" w:rsidRDefault="009E69FD" w:rsidP="006C132A">
      <w:pPr>
        <w:pStyle w:val="Heading1"/>
        <w:rPr>
          <w:rFonts w:asciiTheme="minorBidi" w:hAnsiTheme="minorBidi" w:cstheme="minorBidi"/>
          <w:color w:val="FF0000"/>
          <w:sz w:val="22"/>
          <w:szCs w:val="22"/>
        </w:rPr>
      </w:pPr>
    </w:p>
    <w:p w14:paraId="265DDE5D" w14:textId="77777777" w:rsidR="009F424C" w:rsidRPr="009F424C" w:rsidRDefault="009F424C" w:rsidP="009F424C">
      <w:pPr>
        <w:pStyle w:val="Heading1"/>
        <w:rPr>
          <w:rFonts w:asciiTheme="minorBidi" w:hAnsiTheme="minorBidi" w:cstheme="minorBidi"/>
          <w:color w:val="0E2841" w:themeColor="text2"/>
          <w:sz w:val="36"/>
          <w:szCs w:val="36"/>
        </w:rPr>
      </w:pPr>
      <w:bookmarkStart w:id="19" w:name="_Toc211931498"/>
      <w:r w:rsidRPr="00647CA4">
        <w:rPr>
          <w:rFonts w:asciiTheme="minorBidi" w:hAnsiTheme="minorBidi" w:cstheme="minorBidi"/>
          <w:color w:val="0E2841" w:themeColor="text2"/>
          <w:sz w:val="36"/>
          <w:szCs w:val="36"/>
        </w:rPr>
        <w:t>References:</w:t>
      </w:r>
      <w:bookmarkEnd w:id="19"/>
    </w:p>
    <w:sdt>
      <w:sdtPr>
        <w:rPr>
          <w:rFonts w:asciiTheme="minorHAnsi" w:eastAsiaTheme="minorHAnsi" w:hAnsiTheme="minorHAnsi" w:cstheme="minorBidi"/>
          <w:color w:val="auto"/>
          <w:sz w:val="24"/>
          <w:szCs w:val="24"/>
        </w:rPr>
        <w:id w:val="942261023"/>
        <w:docPartObj>
          <w:docPartGallery w:val="Bibliographies"/>
          <w:docPartUnique/>
        </w:docPartObj>
      </w:sdtPr>
      <w:sdtContent>
        <w:p w14:paraId="23979314" w14:textId="794E58CC" w:rsidR="009F424C" w:rsidRDefault="009F424C">
          <w:pPr>
            <w:pStyle w:val="Heading1"/>
          </w:pPr>
        </w:p>
        <w:sdt>
          <w:sdtPr>
            <w:id w:val="-573587230"/>
            <w:bibliography/>
          </w:sdtPr>
          <w:sdtContent>
            <w:p w14:paraId="46EB49B9" w14:textId="77777777" w:rsidR="009F424C" w:rsidRDefault="009F424C">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10121"/>
              </w:tblGrid>
              <w:tr w:rsidR="009F424C" w14:paraId="659A7EC7" w14:textId="77777777">
                <w:trPr>
                  <w:divId w:val="869488838"/>
                  <w:tblCellSpacing w:w="15" w:type="dxa"/>
                </w:trPr>
                <w:tc>
                  <w:tcPr>
                    <w:tcW w:w="50" w:type="pct"/>
                    <w:hideMark/>
                  </w:tcPr>
                  <w:p w14:paraId="403DD919" w14:textId="7C619703" w:rsidR="009F424C" w:rsidRDefault="009F424C">
                    <w:pPr>
                      <w:pStyle w:val="Bibliography"/>
                      <w:rPr>
                        <w:noProof/>
                        <w:kern w:val="0"/>
                        <w14:ligatures w14:val="none"/>
                      </w:rPr>
                    </w:pPr>
                    <w:r>
                      <w:rPr>
                        <w:noProof/>
                      </w:rPr>
                      <w:t xml:space="preserve">[1] </w:t>
                    </w:r>
                  </w:p>
                </w:tc>
                <w:tc>
                  <w:tcPr>
                    <w:tcW w:w="0" w:type="auto"/>
                    <w:hideMark/>
                  </w:tcPr>
                  <w:p w14:paraId="1FBE60F6" w14:textId="77777777" w:rsidR="009F424C" w:rsidRDefault="009F424C">
                    <w:pPr>
                      <w:pStyle w:val="Bibliography"/>
                      <w:rPr>
                        <w:noProof/>
                      </w:rPr>
                    </w:pPr>
                    <w:r>
                      <w:rPr>
                        <w:noProof/>
                      </w:rPr>
                      <w:t xml:space="preserve">E. B. V. a. M. Weideman, “An empirical study on website usability elements and how they affect search engine optimisation,” </w:t>
                    </w:r>
                    <w:r>
                      <w:rPr>
                        <w:i/>
                        <w:iCs/>
                        <w:noProof/>
                      </w:rPr>
                      <w:t xml:space="preserve">South African Journal of Information Management, </w:t>
                    </w:r>
                    <w:r>
                      <w:rPr>
                        <w:noProof/>
                      </w:rPr>
                      <w:t xml:space="preserve">vol. 13, no. 1, p. 428, March 2011. </w:t>
                    </w:r>
                  </w:p>
                </w:tc>
              </w:tr>
              <w:tr w:rsidR="009F424C" w14:paraId="01D4759D" w14:textId="77777777">
                <w:trPr>
                  <w:divId w:val="869488838"/>
                  <w:tblCellSpacing w:w="15" w:type="dxa"/>
                </w:trPr>
                <w:tc>
                  <w:tcPr>
                    <w:tcW w:w="50" w:type="pct"/>
                    <w:hideMark/>
                  </w:tcPr>
                  <w:p w14:paraId="72FE8815" w14:textId="77777777" w:rsidR="009F424C" w:rsidRDefault="009F424C">
                    <w:pPr>
                      <w:pStyle w:val="Bibliography"/>
                      <w:rPr>
                        <w:noProof/>
                      </w:rPr>
                    </w:pPr>
                    <w:r>
                      <w:rPr>
                        <w:noProof/>
                      </w:rPr>
                      <w:t xml:space="preserve">[2] </w:t>
                    </w:r>
                  </w:p>
                </w:tc>
                <w:tc>
                  <w:tcPr>
                    <w:tcW w:w="0" w:type="auto"/>
                    <w:hideMark/>
                  </w:tcPr>
                  <w:p w14:paraId="29B78E22" w14:textId="77777777" w:rsidR="009F424C" w:rsidRDefault="009F424C">
                    <w:pPr>
                      <w:pStyle w:val="Bibliography"/>
                      <w:rPr>
                        <w:noProof/>
                      </w:rPr>
                    </w:pPr>
                    <w:r>
                      <w:rPr>
                        <w:noProof/>
                      </w:rPr>
                      <w:t xml:space="preserve">J. C. a. M. Markel, “Web accessibility for people with disabilities: An introduction for Web developers,” </w:t>
                    </w:r>
                    <w:r>
                      <w:rPr>
                        <w:i/>
                        <w:iCs/>
                        <w:noProof/>
                      </w:rPr>
                      <w:t xml:space="preserve">IEEE Transactions on Professional Communication, </w:t>
                    </w:r>
                    <w:r>
                      <w:rPr>
                        <w:noProof/>
                      </w:rPr>
                      <w:t xml:space="preserve">vol. 44, no. 4, p. 225–233, Dec 2001. </w:t>
                    </w:r>
                  </w:p>
                </w:tc>
              </w:tr>
              <w:tr w:rsidR="009F424C" w14:paraId="442F9146" w14:textId="77777777">
                <w:trPr>
                  <w:divId w:val="869488838"/>
                  <w:tblCellSpacing w:w="15" w:type="dxa"/>
                </w:trPr>
                <w:tc>
                  <w:tcPr>
                    <w:tcW w:w="50" w:type="pct"/>
                    <w:hideMark/>
                  </w:tcPr>
                  <w:p w14:paraId="4EB0B18B" w14:textId="77777777" w:rsidR="009F424C" w:rsidRDefault="009F424C">
                    <w:pPr>
                      <w:pStyle w:val="Bibliography"/>
                      <w:rPr>
                        <w:noProof/>
                      </w:rPr>
                    </w:pPr>
                    <w:r>
                      <w:rPr>
                        <w:noProof/>
                      </w:rPr>
                      <w:t xml:space="preserve">[3] </w:t>
                    </w:r>
                  </w:p>
                </w:tc>
                <w:tc>
                  <w:tcPr>
                    <w:tcW w:w="0" w:type="auto"/>
                    <w:hideMark/>
                  </w:tcPr>
                  <w:p w14:paraId="6B981376" w14:textId="77777777" w:rsidR="009F424C" w:rsidRDefault="009F424C">
                    <w:pPr>
                      <w:pStyle w:val="Bibliography"/>
                      <w:rPr>
                        <w:noProof/>
                      </w:rPr>
                    </w:pPr>
                    <w:r>
                      <w:rPr>
                        <w:noProof/>
                      </w:rPr>
                      <w:t xml:space="preserve">R. R. E. R. F. S. T. A. S. P. Usmany, “The Effectiveness of Search Engine Optimization:A Meta-Analysis Study.,” </w:t>
                    </w:r>
                    <w:r>
                      <w:rPr>
                        <w:i/>
                        <w:iCs/>
                        <w:noProof/>
                      </w:rPr>
                      <w:t xml:space="preserve">COSTING: Journal of Economic, Business and Accounting, </w:t>
                    </w:r>
                    <w:r>
                      <w:rPr>
                        <w:noProof/>
                      </w:rPr>
                      <w:t xml:space="preserve">vol. 7, no. 5, p. 807–811. </w:t>
                    </w:r>
                  </w:p>
                </w:tc>
              </w:tr>
            </w:tbl>
            <w:p w14:paraId="6FE50A8F" w14:textId="77777777" w:rsidR="009F424C" w:rsidRDefault="009F424C">
              <w:pPr>
                <w:divId w:val="869488838"/>
                <w:rPr>
                  <w:rFonts w:eastAsia="Times New Roman"/>
                  <w:noProof/>
                </w:rPr>
              </w:pPr>
            </w:p>
            <w:p w14:paraId="08F22ECD" w14:textId="5795E92C" w:rsidR="009F424C" w:rsidRDefault="009F424C">
              <w:r>
                <w:rPr>
                  <w:b/>
                  <w:bCs/>
                </w:rPr>
                <w:fldChar w:fldCharType="end"/>
              </w:r>
            </w:p>
          </w:sdtContent>
        </w:sdt>
      </w:sdtContent>
    </w:sdt>
    <w:p w14:paraId="5E8BEE94" w14:textId="77777777" w:rsidR="007B4B9A" w:rsidRPr="00EE66BD" w:rsidRDefault="007B4B9A" w:rsidP="00B779D9">
      <w:pPr>
        <w:spacing w:line="240" w:lineRule="auto"/>
        <w:rPr>
          <w:rFonts w:asciiTheme="minorBidi" w:hAnsiTheme="minorBidi"/>
          <w:sz w:val="22"/>
          <w:szCs w:val="22"/>
        </w:rPr>
      </w:pPr>
    </w:p>
    <w:sectPr w:rsidR="007B4B9A" w:rsidRPr="00EE66BD" w:rsidSect="00BF1836">
      <w:footerReference w:type="default" r:id="rId24"/>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709E2" w14:textId="77777777" w:rsidR="00743C0C" w:rsidRDefault="00743C0C" w:rsidP="00801F73">
      <w:pPr>
        <w:spacing w:after="0" w:line="240" w:lineRule="auto"/>
      </w:pPr>
      <w:r>
        <w:separator/>
      </w:r>
    </w:p>
  </w:endnote>
  <w:endnote w:type="continuationSeparator" w:id="0">
    <w:p w14:paraId="53CF8488" w14:textId="77777777" w:rsidR="00743C0C" w:rsidRDefault="00743C0C" w:rsidP="00801F73">
      <w:pPr>
        <w:spacing w:after="0" w:line="240" w:lineRule="auto"/>
      </w:pPr>
      <w:r>
        <w:continuationSeparator/>
      </w:r>
    </w:p>
  </w:endnote>
  <w:endnote w:type="continuationNotice" w:id="1">
    <w:p w14:paraId="6774E5B5" w14:textId="77777777" w:rsidR="00743C0C" w:rsidRDefault="00743C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669522"/>
      <w:docPartObj>
        <w:docPartGallery w:val="Page Numbers (Bottom of Page)"/>
        <w:docPartUnique/>
      </w:docPartObj>
    </w:sdtPr>
    <w:sdtContent>
      <w:p w14:paraId="724871DA" w14:textId="637B85A9" w:rsidR="005E2FE3" w:rsidRDefault="005E2FE3">
        <w:pPr>
          <w:pStyle w:val="Footer"/>
          <w:jc w:val="right"/>
        </w:pPr>
        <w:r>
          <w:fldChar w:fldCharType="begin"/>
        </w:r>
        <w:r>
          <w:instrText>PAGE   \* MERGEFORMAT</w:instrText>
        </w:r>
        <w:r>
          <w:fldChar w:fldCharType="separate"/>
        </w:r>
        <w:r>
          <w:t>2</w:t>
        </w:r>
        <w:r>
          <w:fldChar w:fldCharType="end"/>
        </w:r>
      </w:p>
    </w:sdtContent>
  </w:sdt>
  <w:p w14:paraId="6D6C5481" w14:textId="77777777" w:rsidR="005E2FE3" w:rsidRDefault="005E2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5B4D4" w14:textId="77777777" w:rsidR="00743C0C" w:rsidRDefault="00743C0C" w:rsidP="00801F73">
      <w:pPr>
        <w:spacing w:after="0" w:line="240" w:lineRule="auto"/>
      </w:pPr>
      <w:r>
        <w:separator/>
      </w:r>
    </w:p>
  </w:footnote>
  <w:footnote w:type="continuationSeparator" w:id="0">
    <w:p w14:paraId="04D5EE6B" w14:textId="77777777" w:rsidR="00743C0C" w:rsidRDefault="00743C0C" w:rsidP="00801F73">
      <w:pPr>
        <w:spacing w:after="0" w:line="240" w:lineRule="auto"/>
      </w:pPr>
      <w:r>
        <w:continuationSeparator/>
      </w:r>
    </w:p>
  </w:footnote>
  <w:footnote w:type="continuationNotice" w:id="1">
    <w:p w14:paraId="07B5CB48" w14:textId="77777777" w:rsidR="00743C0C" w:rsidRDefault="00743C0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2F146D8"/>
    <w:multiLevelType w:val="multilevel"/>
    <w:tmpl w:val="0748B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624409">
    <w:abstractNumId w:val="0"/>
  </w:num>
  <w:num w:numId="2" w16cid:durableId="1484078441">
    <w:abstractNumId w:val="2"/>
  </w:num>
  <w:num w:numId="3" w16cid:durableId="1762796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73"/>
    <w:rsid w:val="00000EE8"/>
    <w:rsid w:val="000033D3"/>
    <w:rsid w:val="00003896"/>
    <w:rsid w:val="00005AF3"/>
    <w:rsid w:val="00007C56"/>
    <w:rsid w:val="00012FA7"/>
    <w:rsid w:val="000157BD"/>
    <w:rsid w:val="00015A3A"/>
    <w:rsid w:val="00021D4D"/>
    <w:rsid w:val="0002570F"/>
    <w:rsid w:val="00025EB9"/>
    <w:rsid w:val="0003136D"/>
    <w:rsid w:val="00033D55"/>
    <w:rsid w:val="00035772"/>
    <w:rsid w:val="00036304"/>
    <w:rsid w:val="00036EEA"/>
    <w:rsid w:val="00037050"/>
    <w:rsid w:val="0004145F"/>
    <w:rsid w:val="00041F92"/>
    <w:rsid w:val="00045C71"/>
    <w:rsid w:val="000471B0"/>
    <w:rsid w:val="00050447"/>
    <w:rsid w:val="00051445"/>
    <w:rsid w:val="000546B7"/>
    <w:rsid w:val="00054F68"/>
    <w:rsid w:val="00056F91"/>
    <w:rsid w:val="0006090C"/>
    <w:rsid w:val="00060BFB"/>
    <w:rsid w:val="00061A15"/>
    <w:rsid w:val="00062B62"/>
    <w:rsid w:val="00062E71"/>
    <w:rsid w:val="00065024"/>
    <w:rsid w:val="000661F9"/>
    <w:rsid w:val="0006685F"/>
    <w:rsid w:val="000709E3"/>
    <w:rsid w:val="00080538"/>
    <w:rsid w:val="000A18B3"/>
    <w:rsid w:val="000A2BD7"/>
    <w:rsid w:val="000A73BA"/>
    <w:rsid w:val="000A7BEA"/>
    <w:rsid w:val="000B0E77"/>
    <w:rsid w:val="000B2206"/>
    <w:rsid w:val="000B7502"/>
    <w:rsid w:val="000C0AC0"/>
    <w:rsid w:val="000C51E5"/>
    <w:rsid w:val="000C552D"/>
    <w:rsid w:val="000C64D1"/>
    <w:rsid w:val="000C6DA0"/>
    <w:rsid w:val="000C7204"/>
    <w:rsid w:val="000C7ACF"/>
    <w:rsid w:val="000D046D"/>
    <w:rsid w:val="000D1B75"/>
    <w:rsid w:val="000D2E93"/>
    <w:rsid w:val="000D4BF5"/>
    <w:rsid w:val="000E3C89"/>
    <w:rsid w:val="000E5A61"/>
    <w:rsid w:val="000F1535"/>
    <w:rsid w:val="000F2C4B"/>
    <w:rsid w:val="000F3258"/>
    <w:rsid w:val="000F3632"/>
    <w:rsid w:val="000F4AAE"/>
    <w:rsid w:val="000F5B82"/>
    <w:rsid w:val="000F7041"/>
    <w:rsid w:val="00104AC3"/>
    <w:rsid w:val="0010563F"/>
    <w:rsid w:val="001077F1"/>
    <w:rsid w:val="001178DB"/>
    <w:rsid w:val="00120050"/>
    <w:rsid w:val="0012186D"/>
    <w:rsid w:val="001227FF"/>
    <w:rsid w:val="00123E0B"/>
    <w:rsid w:val="001268B7"/>
    <w:rsid w:val="00127B36"/>
    <w:rsid w:val="00131298"/>
    <w:rsid w:val="00132BA0"/>
    <w:rsid w:val="00137D16"/>
    <w:rsid w:val="00141348"/>
    <w:rsid w:val="0014154E"/>
    <w:rsid w:val="00150FB0"/>
    <w:rsid w:val="00151B98"/>
    <w:rsid w:val="0015301F"/>
    <w:rsid w:val="00153DDA"/>
    <w:rsid w:val="00155266"/>
    <w:rsid w:val="00157D55"/>
    <w:rsid w:val="001635FD"/>
    <w:rsid w:val="0018413A"/>
    <w:rsid w:val="0018500A"/>
    <w:rsid w:val="00186F33"/>
    <w:rsid w:val="00192C3B"/>
    <w:rsid w:val="00193061"/>
    <w:rsid w:val="001940CE"/>
    <w:rsid w:val="001A1272"/>
    <w:rsid w:val="001A5F9E"/>
    <w:rsid w:val="001B101F"/>
    <w:rsid w:val="001B1BDA"/>
    <w:rsid w:val="001B7128"/>
    <w:rsid w:val="001C2082"/>
    <w:rsid w:val="001C7F79"/>
    <w:rsid w:val="001D42DA"/>
    <w:rsid w:val="001D7662"/>
    <w:rsid w:val="001E0CA6"/>
    <w:rsid w:val="001E47C9"/>
    <w:rsid w:val="001E4BDA"/>
    <w:rsid w:val="001E625C"/>
    <w:rsid w:val="001F19D7"/>
    <w:rsid w:val="001F21C5"/>
    <w:rsid w:val="00200D56"/>
    <w:rsid w:val="00202355"/>
    <w:rsid w:val="002049E0"/>
    <w:rsid w:val="002070A5"/>
    <w:rsid w:val="0021187D"/>
    <w:rsid w:val="002142DF"/>
    <w:rsid w:val="00214C6B"/>
    <w:rsid w:val="0021635D"/>
    <w:rsid w:val="0021654C"/>
    <w:rsid w:val="002167CE"/>
    <w:rsid w:val="00216E71"/>
    <w:rsid w:val="00220452"/>
    <w:rsid w:val="002274A8"/>
    <w:rsid w:val="0023248D"/>
    <w:rsid w:val="00232D96"/>
    <w:rsid w:val="00235073"/>
    <w:rsid w:val="002367EC"/>
    <w:rsid w:val="0025488C"/>
    <w:rsid w:val="0025592F"/>
    <w:rsid w:val="00263CD0"/>
    <w:rsid w:val="00264147"/>
    <w:rsid w:val="002651A1"/>
    <w:rsid w:val="00266A57"/>
    <w:rsid w:val="00272255"/>
    <w:rsid w:val="00273534"/>
    <w:rsid w:val="00275C46"/>
    <w:rsid w:val="00287B04"/>
    <w:rsid w:val="00294555"/>
    <w:rsid w:val="00294EEF"/>
    <w:rsid w:val="0029708F"/>
    <w:rsid w:val="002A34C5"/>
    <w:rsid w:val="002A3586"/>
    <w:rsid w:val="002A55CA"/>
    <w:rsid w:val="002B09DF"/>
    <w:rsid w:val="002B1666"/>
    <w:rsid w:val="002B46D6"/>
    <w:rsid w:val="002B5B7B"/>
    <w:rsid w:val="002B73CE"/>
    <w:rsid w:val="002C03AD"/>
    <w:rsid w:val="002C092B"/>
    <w:rsid w:val="002C116E"/>
    <w:rsid w:val="002C2577"/>
    <w:rsid w:val="002C3B95"/>
    <w:rsid w:val="002D2636"/>
    <w:rsid w:val="002E3138"/>
    <w:rsid w:val="002E381D"/>
    <w:rsid w:val="002E5066"/>
    <w:rsid w:val="002F133D"/>
    <w:rsid w:val="002F4F05"/>
    <w:rsid w:val="002F7259"/>
    <w:rsid w:val="00303E46"/>
    <w:rsid w:val="00305BCE"/>
    <w:rsid w:val="00310F72"/>
    <w:rsid w:val="00310FDF"/>
    <w:rsid w:val="003135F9"/>
    <w:rsid w:val="003143DB"/>
    <w:rsid w:val="00327FB0"/>
    <w:rsid w:val="00331D2C"/>
    <w:rsid w:val="00334148"/>
    <w:rsid w:val="00337923"/>
    <w:rsid w:val="00340A8F"/>
    <w:rsid w:val="003421CF"/>
    <w:rsid w:val="00342CA0"/>
    <w:rsid w:val="00344A52"/>
    <w:rsid w:val="00344A88"/>
    <w:rsid w:val="00351EB0"/>
    <w:rsid w:val="0035439E"/>
    <w:rsid w:val="00354E80"/>
    <w:rsid w:val="00355C0E"/>
    <w:rsid w:val="003571B1"/>
    <w:rsid w:val="00364C76"/>
    <w:rsid w:val="0037162A"/>
    <w:rsid w:val="00371B2E"/>
    <w:rsid w:val="00376E52"/>
    <w:rsid w:val="003831D3"/>
    <w:rsid w:val="00383554"/>
    <w:rsid w:val="0038361A"/>
    <w:rsid w:val="00391D39"/>
    <w:rsid w:val="00391F4E"/>
    <w:rsid w:val="00392790"/>
    <w:rsid w:val="00393B89"/>
    <w:rsid w:val="00394B45"/>
    <w:rsid w:val="00395371"/>
    <w:rsid w:val="003A0143"/>
    <w:rsid w:val="003A35BC"/>
    <w:rsid w:val="003A3FF9"/>
    <w:rsid w:val="003A4285"/>
    <w:rsid w:val="003A49B6"/>
    <w:rsid w:val="003B147B"/>
    <w:rsid w:val="003B44F3"/>
    <w:rsid w:val="003B5A98"/>
    <w:rsid w:val="003C469F"/>
    <w:rsid w:val="003C6E4E"/>
    <w:rsid w:val="003D102A"/>
    <w:rsid w:val="003D273D"/>
    <w:rsid w:val="003D5922"/>
    <w:rsid w:val="003D73FF"/>
    <w:rsid w:val="003E3446"/>
    <w:rsid w:val="003F067E"/>
    <w:rsid w:val="0041178D"/>
    <w:rsid w:val="00413850"/>
    <w:rsid w:val="0042022E"/>
    <w:rsid w:val="00423C36"/>
    <w:rsid w:val="004253A2"/>
    <w:rsid w:val="00425F09"/>
    <w:rsid w:val="00426CE1"/>
    <w:rsid w:val="0043054B"/>
    <w:rsid w:val="00432311"/>
    <w:rsid w:val="0043261E"/>
    <w:rsid w:val="00435910"/>
    <w:rsid w:val="0043614B"/>
    <w:rsid w:val="00437414"/>
    <w:rsid w:val="00441728"/>
    <w:rsid w:val="00441B2D"/>
    <w:rsid w:val="00442948"/>
    <w:rsid w:val="00443C39"/>
    <w:rsid w:val="0044565D"/>
    <w:rsid w:val="0045126F"/>
    <w:rsid w:val="00451EBE"/>
    <w:rsid w:val="00452BE3"/>
    <w:rsid w:val="004574EA"/>
    <w:rsid w:val="004611B0"/>
    <w:rsid w:val="004664DE"/>
    <w:rsid w:val="004702CE"/>
    <w:rsid w:val="00472CBF"/>
    <w:rsid w:val="004757EF"/>
    <w:rsid w:val="004768C9"/>
    <w:rsid w:val="00477E8F"/>
    <w:rsid w:val="0048158F"/>
    <w:rsid w:val="00483707"/>
    <w:rsid w:val="00483E11"/>
    <w:rsid w:val="00490706"/>
    <w:rsid w:val="00496E9E"/>
    <w:rsid w:val="004973BF"/>
    <w:rsid w:val="004A0B2E"/>
    <w:rsid w:val="004A118D"/>
    <w:rsid w:val="004A1EEC"/>
    <w:rsid w:val="004B0804"/>
    <w:rsid w:val="004B10AA"/>
    <w:rsid w:val="004B14FB"/>
    <w:rsid w:val="004C1994"/>
    <w:rsid w:val="004C3466"/>
    <w:rsid w:val="004C4775"/>
    <w:rsid w:val="004C4D9F"/>
    <w:rsid w:val="004C53AB"/>
    <w:rsid w:val="004C7826"/>
    <w:rsid w:val="004D15A4"/>
    <w:rsid w:val="004D42B7"/>
    <w:rsid w:val="004E23CF"/>
    <w:rsid w:val="004E6612"/>
    <w:rsid w:val="00503389"/>
    <w:rsid w:val="0050589F"/>
    <w:rsid w:val="00505BD9"/>
    <w:rsid w:val="005062F3"/>
    <w:rsid w:val="00511912"/>
    <w:rsid w:val="00511E6B"/>
    <w:rsid w:val="005174D8"/>
    <w:rsid w:val="00521D87"/>
    <w:rsid w:val="00521DE4"/>
    <w:rsid w:val="00524B62"/>
    <w:rsid w:val="0052545E"/>
    <w:rsid w:val="00525E90"/>
    <w:rsid w:val="0052708F"/>
    <w:rsid w:val="00532E19"/>
    <w:rsid w:val="00535401"/>
    <w:rsid w:val="00537093"/>
    <w:rsid w:val="005408DC"/>
    <w:rsid w:val="00543D35"/>
    <w:rsid w:val="00544910"/>
    <w:rsid w:val="00546F62"/>
    <w:rsid w:val="00552195"/>
    <w:rsid w:val="00552BBF"/>
    <w:rsid w:val="00553222"/>
    <w:rsid w:val="00553EAA"/>
    <w:rsid w:val="00554F2B"/>
    <w:rsid w:val="00555DE0"/>
    <w:rsid w:val="00557226"/>
    <w:rsid w:val="005578F3"/>
    <w:rsid w:val="00566125"/>
    <w:rsid w:val="0056620F"/>
    <w:rsid w:val="00567201"/>
    <w:rsid w:val="00574E2D"/>
    <w:rsid w:val="00575DD6"/>
    <w:rsid w:val="00581622"/>
    <w:rsid w:val="00593408"/>
    <w:rsid w:val="0059452C"/>
    <w:rsid w:val="00595EEF"/>
    <w:rsid w:val="0059618A"/>
    <w:rsid w:val="00597487"/>
    <w:rsid w:val="005A0541"/>
    <w:rsid w:val="005A3132"/>
    <w:rsid w:val="005A6361"/>
    <w:rsid w:val="005B261B"/>
    <w:rsid w:val="005B3D1F"/>
    <w:rsid w:val="005B756B"/>
    <w:rsid w:val="005B7BDA"/>
    <w:rsid w:val="005C0F1B"/>
    <w:rsid w:val="005C11C3"/>
    <w:rsid w:val="005C3925"/>
    <w:rsid w:val="005C4509"/>
    <w:rsid w:val="005C7341"/>
    <w:rsid w:val="005D30F6"/>
    <w:rsid w:val="005D3D3A"/>
    <w:rsid w:val="005D4E3E"/>
    <w:rsid w:val="005E1D25"/>
    <w:rsid w:val="005E20C9"/>
    <w:rsid w:val="005E2FE3"/>
    <w:rsid w:val="005E41C9"/>
    <w:rsid w:val="005F0046"/>
    <w:rsid w:val="005F146C"/>
    <w:rsid w:val="005F33D8"/>
    <w:rsid w:val="005F459D"/>
    <w:rsid w:val="005F4C5F"/>
    <w:rsid w:val="005F69C9"/>
    <w:rsid w:val="005F700E"/>
    <w:rsid w:val="005F7C22"/>
    <w:rsid w:val="006006A6"/>
    <w:rsid w:val="00602900"/>
    <w:rsid w:val="0060754E"/>
    <w:rsid w:val="00607962"/>
    <w:rsid w:val="00610977"/>
    <w:rsid w:val="00613F15"/>
    <w:rsid w:val="00625F3C"/>
    <w:rsid w:val="00626FA9"/>
    <w:rsid w:val="00631926"/>
    <w:rsid w:val="00634F99"/>
    <w:rsid w:val="006361B4"/>
    <w:rsid w:val="00641BCB"/>
    <w:rsid w:val="006445D0"/>
    <w:rsid w:val="006457C5"/>
    <w:rsid w:val="00647CA4"/>
    <w:rsid w:val="00653C67"/>
    <w:rsid w:val="00654C4C"/>
    <w:rsid w:val="00654CB5"/>
    <w:rsid w:val="00656693"/>
    <w:rsid w:val="00660357"/>
    <w:rsid w:val="0066331E"/>
    <w:rsid w:val="006638F6"/>
    <w:rsid w:val="00664E78"/>
    <w:rsid w:val="00665586"/>
    <w:rsid w:val="00666A5C"/>
    <w:rsid w:val="00666ED2"/>
    <w:rsid w:val="00667164"/>
    <w:rsid w:val="00672A68"/>
    <w:rsid w:val="00673F42"/>
    <w:rsid w:val="00674576"/>
    <w:rsid w:val="00676C64"/>
    <w:rsid w:val="00680771"/>
    <w:rsid w:val="006809D8"/>
    <w:rsid w:val="0068120F"/>
    <w:rsid w:val="0068122F"/>
    <w:rsid w:val="00683F34"/>
    <w:rsid w:val="00690168"/>
    <w:rsid w:val="006911BB"/>
    <w:rsid w:val="00693187"/>
    <w:rsid w:val="006939D9"/>
    <w:rsid w:val="00695C59"/>
    <w:rsid w:val="00696938"/>
    <w:rsid w:val="006A40D9"/>
    <w:rsid w:val="006A507A"/>
    <w:rsid w:val="006B07D5"/>
    <w:rsid w:val="006B26AC"/>
    <w:rsid w:val="006B2877"/>
    <w:rsid w:val="006B5355"/>
    <w:rsid w:val="006C132A"/>
    <w:rsid w:val="006C2A11"/>
    <w:rsid w:val="006C2C72"/>
    <w:rsid w:val="006C412C"/>
    <w:rsid w:val="006C542D"/>
    <w:rsid w:val="006C5870"/>
    <w:rsid w:val="006C5F41"/>
    <w:rsid w:val="006D03AE"/>
    <w:rsid w:val="006D0E60"/>
    <w:rsid w:val="006D18B6"/>
    <w:rsid w:val="006D298C"/>
    <w:rsid w:val="006D46D7"/>
    <w:rsid w:val="006D506F"/>
    <w:rsid w:val="006E1AAE"/>
    <w:rsid w:val="006E1BD9"/>
    <w:rsid w:val="006E74A5"/>
    <w:rsid w:val="006F677E"/>
    <w:rsid w:val="006F6FF7"/>
    <w:rsid w:val="00704AB0"/>
    <w:rsid w:val="00707A45"/>
    <w:rsid w:val="0071002F"/>
    <w:rsid w:val="00710AD5"/>
    <w:rsid w:val="00714BA2"/>
    <w:rsid w:val="00721F29"/>
    <w:rsid w:val="007223E0"/>
    <w:rsid w:val="00724130"/>
    <w:rsid w:val="007255D0"/>
    <w:rsid w:val="00725B41"/>
    <w:rsid w:val="00725DED"/>
    <w:rsid w:val="00726C6A"/>
    <w:rsid w:val="007301DA"/>
    <w:rsid w:val="00730258"/>
    <w:rsid w:val="00730C38"/>
    <w:rsid w:val="00731E67"/>
    <w:rsid w:val="00732357"/>
    <w:rsid w:val="00733E5E"/>
    <w:rsid w:val="0073438D"/>
    <w:rsid w:val="00741B79"/>
    <w:rsid w:val="00743C0C"/>
    <w:rsid w:val="00743C67"/>
    <w:rsid w:val="00744E09"/>
    <w:rsid w:val="00746752"/>
    <w:rsid w:val="00752171"/>
    <w:rsid w:val="00753764"/>
    <w:rsid w:val="00753AFA"/>
    <w:rsid w:val="00754B99"/>
    <w:rsid w:val="00757E24"/>
    <w:rsid w:val="0076250D"/>
    <w:rsid w:val="007702F7"/>
    <w:rsid w:val="00770BEB"/>
    <w:rsid w:val="00772CEA"/>
    <w:rsid w:val="00777234"/>
    <w:rsid w:val="0077765C"/>
    <w:rsid w:val="00783DA5"/>
    <w:rsid w:val="007942CD"/>
    <w:rsid w:val="00795784"/>
    <w:rsid w:val="00795A41"/>
    <w:rsid w:val="007A0811"/>
    <w:rsid w:val="007B1725"/>
    <w:rsid w:val="007B235C"/>
    <w:rsid w:val="007B4B9A"/>
    <w:rsid w:val="007B55BE"/>
    <w:rsid w:val="007B6183"/>
    <w:rsid w:val="007C000B"/>
    <w:rsid w:val="007C171E"/>
    <w:rsid w:val="007C26F9"/>
    <w:rsid w:val="007C3398"/>
    <w:rsid w:val="007D0665"/>
    <w:rsid w:val="007D19E2"/>
    <w:rsid w:val="007E734F"/>
    <w:rsid w:val="007F2816"/>
    <w:rsid w:val="007F5176"/>
    <w:rsid w:val="007F6431"/>
    <w:rsid w:val="0080152B"/>
    <w:rsid w:val="00801F73"/>
    <w:rsid w:val="00802860"/>
    <w:rsid w:val="008046BF"/>
    <w:rsid w:val="00811630"/>
    <w:rsid w:val="00811EE6"/>
    <w:rsid w:val="008164CA"/>
    <w:rsid w:val="008164EA"/>
    <w:rsid w:val="00823404"/>
    <w:rsid w:val="008246EF"/>
    <w:rsid w:val="00825B97"/>
    <w:rsid w:val="00825BCA"/>
    <w:rsid w:val="00826F28"/>
    <w:rsid w:val="00851C23"/>
    <w:rsid w:val="00854CB2"/>
    <w:rsid w:val="00855F71"/>
    <w:rsid w:val="00857252"/>
    <w:rsid w:val="00861421"/>
    <w:rsid w:val="0086206D"/>
    <w:rsid w:val="00870993"/>
    <w:rsid w:val="00871E00"/>
    <w:rsid w:val="008778BD"/>
    <w:rsid w:val="008858B9"/>
    <w:rsid w:val="00890EEA"/>
    <w:rsid w:val="00893DE2"/>
    <w:rsid w:val="008942B6"/>
    <w:rsid w:val="008A24A9"/>
    <w:rsid w:val="008A315E"/>
    <w:rsid w:val="008A6409"/>
    <w:rsid w:val="008A6EB9"/>
    <w:rsid w:val="008B5E47"/>
    <w:rsid w:val="008C503E"/>
    <w:rsid w:val="008C59BC"/>
    <w:rsid w:val="008D01FE"/>
    <w:rsid w:val="008D1011"/>
    <w:rsid w:val="008D5AA2"/>
    <w:rsid w:val="008D6867"/>
    <w:rsid w:val="008E21FC"/>
    <w:rsid w:val="008F443C"/>
    <w:rsid w:val="008F576E"/>
    <w:rsid w:val="008F7260"/>
    <w:rsid w:val="008F7C9D"/>
    <w:rsid w:val="00901916"/>
    <w:rsid w:val="00903460"/>
    <w:rsid w:val="00907F4A"/>
    <w:rsid w:val="00916DAF"/>
    <w:rsid w:val="0092071D"/>
    <w:rsid w:val="00921D46"/>
    <w:rsid w:val="00924CCA"/>
    <w:rsid w:val="009253EC"/>
    <w:rsid w:val="00936B55"/>
    <w:rsid w:val="00943816"/>
    <w:rsid w:val="009453C2"/>
    <w:rsid w:val="00946112"/>
    <w:rsid w:val="009501DE"/>
    <w:rsid w:val="0095198F"/>
    <w:rsid w:val="00954D5A"/>
    <w:rsid w:val="00956003"/>
    <w:rsid w:val="009570FC"/>
    <w:rsid w:val="00957959"/>
    <w:rsid w:val="00957D45"/>
    <w:rsid w:val="0096252B"/>
    <w:rsid w:val="00962F39"/>
    <w:rsid w:val="00966B9B"/>
    <w:rsid w:val="00967233"/>
    <w:rsid w:val="00970D85"/>
    <w:rsid w:val="009724C2"/>
    <w:rsid w:val="0097590C"/>
    <w:rsid w:val="009759B0"/>
    <w:rsid w:val="0099173A"/>
    <w:rsid w:val="009951DD"/>
    <w:rsid w:val="00995CB2"/>
    <w:rsid w:val="009A10DA"/>
    <w:rsid w:val="009A2550"/>
    <w:rsid w:val="009A40E5"/>
    <w:rsid w:val="009B11A9"/>
    <w:rsid w:val="009B20D3"/>
    <w:rsid w:val="009B4AE7"/>
    <w:rsid w:val="009B7826"/>
    <w:rsid w:val="009B7A9F"/>
    <w:rsid w:val="009C2FA1"/>
    <w:rsid w:val="009C5B51"/>
    <w:rsid w:val="009C78D2"/>
    <w:rsid w:val="009C7C53"/>
    <w:rsid w:val="009D2AAB"/>
    <w:rsid w:val="009E1C06"/>
    <w:rsid w:val="009E54D5"/>
    <w:rsid w:val="009E5FDB"/>
    <w:rsid w:val="009E64AC"/>
    <w:rsid w:val="009E6786"/>
    <w:rsid w:val="009E69FD"/>
    <w:rsid w:val="009F3045"/>
    <w:rsid w:val="009F424C"/>
    <w:rsid w:val="009F5C04"/>
    <w:rsid w:val="009F5E9D"/>
    <w:rsid w:val="00A00D57"/>
    <w:rsid w:val="00A0262A"/>
    <w:rsid w:val="00A026C2"/>
    <w:rsid w:val="00A05AE1"/>
    <w:rsid w:val="00A07EFB"/>
    <w:rsid w:val="00A11FF8"/>
    <w:rsid w:val="00A12044"/>
    <w:rsid w:val="00A14AAF"/>
    <w:rsid w:val="00A1695A"/>
    <w:rsid w:val="00A200FC"/>
    <w:rsid w:val="00A2341F"/>
    <w:rsid w:val="00A23A67"/>
    <w:rsid w:val="00A2469F"/>
    <w:rsid w:val="00A265A1"/>
    <w:rsid w:val="00A3206E"/>
    <w:rsid w:val="00A35643"/>
    <w:rsid w:val="00A37232"/>
    <w:rsid w:val="00A379B1"/>
    <w:rsid w:val="00A507E3"/>
    <w:rsid w:val="00A56459"/>
    <w:rsid w:val="00A56EAE"/>
    <w:rsid w:val="00A64886"/>
    <w:rsid w:val="00A657CC"/>
    <w:rsid w:val="00A74873"/>
    <w:rsid w:val="00A80F89"/>
    <w:rsid w:val="00A81065"/>
    <w:rsid w:val="00A81EC4"/>
    <w:rsid w:val="00A85343"/>
    <w:rsid w:val="00A86C87"/>
    <w:rsid w:val="00A871C4"/>
    <w:rsid w:val="00A87F21"/>
    <w:rsid w:val="00A91C99"/>
    <w:rsid w:val="00A92492"/>
    <w:rsid w:val="00A96311"/>
    <w:rsid w:val="00AA11AE"/>
    <w:rsid w:val="00AA21D5"/>
    <w:rsid w:val="00AA2639"/>
    <w:rsid w:val="00AA3941"/>
    <w:rsid w:val="00AA6B95"/>
    <w:rsid w:val="00AB00AB"/>
    <w:rsid w:val="00AB0139"/>
    <w:rsid w:val="00AB038B"/>
    <w:rsid w:val="00AB6E0C"/>
    <w:rsid w:val="00AC5520"/>
    <w:rsid w:val="00AD005C"/>
    <w:rsid w:val="00AD01AA"/>
    <w:rsid w:val="00AD1448"/>
    <w:rsid w:val="00AD4929"/>
    <w:rsid w:val="00AD6619"/>
    <w:rsid w:val="00AD79AF"/>
    <w:rsid w:val="00AD79C5"/>
    <w:rsid w:val="00AD7D9E"/>
    <w:rsid w:val="00AE06AC"/>
    <w:rsid w:val="00AE3F95"/>
    <w:rsid w:val="00AE60A3"/>
    <w:rsid w:val="00AE668A"/>
    <w:rsid w:val="00AF08A4"/>
    <w:rsid w:val="00AF0C83"/>
    <w:rsid w:val="00AF1D8F"/>
    <w:rsid w:val="00AF2149"/>
    <w:rsid w:val="00AF62C3"/>
    <w:rsid w:val="00B01238"/>
    <w:rsid w:val="00B02F5F"/>
    <w:rsid w:val="00B03071"/>
    <w:rsid w:val="00B04E02"/>
    <w:rsid w:val="00B10931"/>
    <w:rsid w:val="00B11293"/>
    <w:rsid w:val="00B15E3F"/>
    <w:rsid w:val="00B2387B"/>
    <w:rsid w:val="00B24AAF"/>
    <w:rsid w:val="00B25D27"/>
    <w:rsid w:val="00B26D33"/>
    <w:rsid w:val="00B27155"/>
    <w:rsid w:val="00B27E0D"/>
    <w:rsid w:val="00B302B3"/>
    <w:rsid w:val="00B3560F"/>
    <w:rsid w:val="00B35805"/>
    <w:rsid w:val="00B3623A"/>
    <w:rsid w:val="00B41279"/>
    <w:rsid w:val="00B41E0F"/>
    <w:rsid w:val="00B4295A"/>
    <w:rsid w:val="00B47116"/>
    <w:rsid w:val="00B51481"/>
    <w:rsid w:val="00B531C4"/>
    <w:rsid w:val="00B53E5B"/>
    <w:rsid w:val="00B541C9"/>
    <w:rsid w:val="00B567B1"/>
    <w:rsid w:val="00B61C78"/>
    <w:rsid w:val="00B631C4"/>
    <w:rsid w:val="00B65F94"/>
    <w:rsid w:val="00B67443"/>
    <w:rsid w:val="00B731A4"/>
    <w:rsid w:val="00B779D9"/>
    <w:rsid w:val="00B808D8"/>
    <w:rsid w:val="00B81AF8"/>
    <w:rsid w:val="00B86AF5"/>
    <w:rsid w:val="00B90717"/>
    <w:rsid w:val="00B90B77"/>
    <w:rsid w:val="00B94121"/>
    <w:rsid w:val="00B94710"/>
    <w:rsid w:val="00B95822"/>
    <w:rsid w:val="00BA3444"/>
    <w:rsid w:val="00BA4ED2"/>
    <w:rsid w:val="00BA524C"/>
    <w:rsid w:val="00BA5677"/>
    <w:rsid w:val="00BA6AAB"/>
    <w:rsid w:val="00BA70ED"/>
    <w:rsid w:val="00BA7497"/>
    <w:rsid w:val="00BB58D6"/>
    <w:rsid w:val="00BB6A31"/>
    <w:rsid w:val="00BB77EC"/>
    <w:rsid w:val="00BC0FEA"/>
    <w:rsid w:val="00BC1129"/>
    <w:rsid w:val="00BC1B69"/>
    <w:rsid w:val="00BC2C70"/>
    <w:rsid w:val="00BC49BF"/>
    <w:rsid w:val="00BC4FA2"/>
    <w:rsid w:val="00BC7809"/>
    <w:rsid w:val="00BD09D3"/>
    <w:rsid w:val="00BD307E"/>
    <w:rsid w:val="00BD31CD"/>
    <w:rsid w:val="00BD3BB8"/>
    <w:rsid w:val="00BD4076"/>
    <w:rsid w:val="00BD4642"/>
    <w:rsid w:val="00BD6609"/>
    <w:rsid w:val="00BE0481"/>
    <w:rsid w:val="00BE2523"/>
    <w:rsid w:val="00BE5F38"/>
    <w:rsid w:val="00BE62C2"/>
    <w:rsid w:val="00BF0ACF"/>
    <w:rsid w:val="00BF155F"/>
    <w:rsid w:val="00BF1836"/>
    <w:rsid w:val="00BF5974"/>
    <w:rsid w:val="00C00EC7"/>
    <w:rsid w:val="00C023E1"/>
    <w:rsid w:val="00C0323C"/>
    <w:rsid w:val="00C07A99"/>
    <w:rsid w:val="00C10E5A"/>
    <w:rsid w:val="00C13388"/>
    <w:rsid w:val="00C14830"/>
    <w:rsid w:val="00C17C28"/>
    <w:rsid w:val="00C23A65"/>
    <w:rsid w:val="00C36FEC"/>
    <w:rsid w:val="00C4190A"/>
    <w:rsid w:val="00C45D27"/>
    <w:rsid w:val="00C519E8"/>
    <w:rsid w:val="00C52896"/>
    <w:rsid w:val="00C539FA"/>
    <w:rsid w:val="00C550C8"/>
    <w:rsid w:val="00C55BE0"/>
    <w:rsid w:val="00C5738B"/>
    <w:rsid w:val="00C6228F"/>
    <w:rsid w:val="00C64C3D"/>
    <w:rsid w:val="00C7068F"/>
    <w:rsid w:val="00C706A4"/>
    <w:rsid w:val="00C73DD7"/>
    <w:rsid w:val="00C84FF4"/>
    <w:rsid w:val="00C868E1"/>
    <w:rsid w:val="00C90D32"/>
    <w:rsid w:val="00C92FFE"/>
    <w:rsid w:val="00C93312"/>
    <w:rsid w:val="00C95A88"/>
    <w:rsid w:val="00C968B7"/>
    <w:rsid w:val="00C973DE"/>
    <w:rsid w:val="00CA2714"/>
    <w:rsid w:val="00CB01B9"/>
    <w:rsid w:val="00CB48FB"/>
    <w:rsid w:val="00CB4C5D"/>
    <w:rsid w:val="00CB5AFF"/>
    <w:rsid w:val="00CC216B"/>
    <w:rsid w:val="00CD14CC"/>
    <w:rsid w:val="00CE23C1"/>
    <w:rsid w:val="00CE3206"/>
    <w:rsid w:val="00CE7CB4"/>
    <w:rsid w:val="00CF1D6D"/>
    <w:rsid w:val="00CF36F0"/>
    <w:rsid w:val="00CF5ED1"/>
    <w:rsid w:val="00D024B2"/>
    <w:rsid w:val="00D0312B"/>
    <w:rsid w:val="00D03B82"/>
    <w:rsid w:val="00D0470F"/>
    <w:rsid w:val="00D077DE"/>
    <w:rsid w:val="00D10B31"/>
    <w:rsid w:val="00D13527"/>
    <w:rsid w:val="00D14561"/>
    <w:rsid w:val="00D171D5"/>
    <w:rsid w:val="00D2350F"/>
    <w:rsid w:val="00D23A90"/>
    <w:rsid w:val="00D23DDC"/>
    <w:rsid w:val="00D244CB"/>
    <w:rsid w:val="00D274E1"/>
    <w:rsid w:val="00D33223"/>
    <w:rsid w:val="00D33ECA"/>
    <w:rsid w:val="00D35247"/>
    <w:rsid w:val="00D4084A"/>
    <w:rsid w:val="00D41992"/>
    <w:rsid w:val="00D433BB"/>
    <w:rsid w:val="00D45E94"/>
    <w:rsid w:val="00D47E4E"/>
    <w:rsid w:val="00D51923"/>
    <w:rsid w:val="00D52C8D"/>
    <w:rsid w:val="00D53C44"/>
    <w:rsid w:val="00D54332"/>
    <w:rsid w:val="00D6090D"/>
    <w:rsid w:val="00D66B9E"/>
    <w:rsid w:val="00D74A1E"/>
    <w:rsid w:val="00D75079"/>
    <w:rsid w:val="00D75A4F"/>
    <w:rsid w:val="00D75AE9"/>
    <w:rsid w:val="00D7758B"/>
    <w:rsid w:val="00D82A82"/>
    <w:rsid w:val="00D83FD3"/>
    <w:rsid w:val="00D84F2A"/>
    <w:rsid w:val="00D8523E"/>
    <w:rsid w:val="00D85263"/>
    <w:rsid w:val="00D853D3"/>
    <w:rsid w:val="00D859F5"/>
    <w:rsid w:val="00D938F8"/>
    <w:rsid w:val="00D96D16"/>
    <w:rsid w:val="00DA11F1"/>
    <w:rsid w:val="00DA695D"/>
    <w:rsid w:val="00DB117E"/>
    <w:rsid w:val="00DB6062"/>
    <w:rsid w:val="00DC47C8"/>
    <w:rsid w:val="00DC535F"/>
    <w:rsid w:val="00DC7DCF"/>
    <w:rsid w:val="00DD45A7"/>
    <w:rsid w:val="00DE374B"/>
    <w:rsid w:val="00DE5783"/>
    <w:rsid w:val="00DF1626"/>
    <w:rsid w:val="00DF2610"/>
    <w:rsid w:val="00DF2882"/>
    <w:rsid w:val="00DF389C"/>
    <w:rsid w:val="00DF3C9E"/>
    <w:rsid w:val="00DF7298"/>
    <w:rsid w:val="00DF72CD"/>
    <w:rsid w:val="00DF7F62"/>
    <w:rsid w:val="00E03F54"/>
    <w:rsid w:val="00E058EB"/>
    <w:rsid w:val="00E10BF2"/>
    <w:rsid w:val="00E13D90"/>
    <w:rsid w:val="00E21D45"/>
    <w:rsid w:val="00E22DEC"/>
    <w:rsid w:val="00E24035"/>
    <w:rsid w:val="00E253F4"/>
    <w:rsid w:val="00E33164"/>
    <w:rsid w:val="00E376B8"/>
    <w:rsid w:val="00E40021"/>
    <w:rsid w:val="00E438E1"/>
    <w:rsid w:val="00E44250"/>
    <w:rsid w:val="00E44366"/>
    <w:rsid w:val="00E460CE"/>
    <w:rsid w:val="00E50E7B"/>
    <w:rsid w:val="00E51A4B"/>
    <w:rsid w:val="00E52EF1"/>
    <w:rsid w:val="00E54E8C"/>
    <w:rsid w:val="00E54E8F"/>
    <w:rsid w:val="00E56B85"/>
    <w:rsid w:val="00E63CE7"/>
    <w:rsid w:val="00E641B3"/>
    <w:rsid w:val="00E74479"/>
    <w:rsid w:val="00E76AB3"/>
    <w:rsid w:val="00E80CAD"/>
    <w:rsid w:val="00E81DC7"/>
    <w:rsid w:val="00E84098"/>
    <w:rsid w:val="00E859B5"/>
    <w:rsid w:val="00E87339"/>
    <w:rsid w:val="00E91557"/>
    <w:rsid w:val="00E9161A"/>
    <w:rsid w:val="00E93008"/>
    <w:rsid w:val="00E93CFB"/>
    <w:rsid w:val="00EA485C"/>
    <w:rsid w:val="00EB0D00"/>
    <w:rsid w:val="00EB51D5"/>
    <w:rsid w:val="00EB65D5"/>
    <w:rsid w:val="00EB7133"/>
    <w:rsid w:val="00EC13B6"/>
    <w:rsid w:val="00EC3672"/>
    <w:rsid w:val="00EC5219"/>
    <w:rsid w:val="00EC5F7E"/>
    <w:rsid w:val="00ED01F0"/>
    <w:rsid w:val="00ED14A3"/>
    <w:rsid w:val="00ED192F"/>
    <w:rsid w:val="00ED526E"/>
    <w:rsid w:val="00EE1E60"/>
    <w:rsid w:val="00EE668D"/>
    <w:rsid w:val="00EE66BD"/>
    <w:rsid w:val="00EF0FBC"/>
    <w:rsid w:val="00EF4491"/>
    <w:rsid w:val="00EF4559"/>
    <w:rsid w:val="00EF4A30"/>
    <w:rsid w:val="00EF5D07"/>
    <w:rsid w:val="00F01BEA"/>
    <w:rsid w:val="00F04244"/>
    <w:rsid w:val="00F073DA"/>
    <w:rsid w:val="00F10934"/>
    <w:rsid w:val="00F10F83"/>
    <w:rsid w:val="00F11E14"/>
    <w:rsid w:val="00F12B9C"/>
    <w:rsid w:val="00F1306F"/>
    <w:rsid w:val="00F20061"/>
    <w:rsid w:val="00F26A3A"/>
    <w:rsid w:val="00F31E45"/>
    <w:rsid w:val="00F3506B"/>
    <w:rsid w:val="00F40177"/>
    <w:rsid w:val="00F40425"/>
    <w:rsid w:val="00F417AA"/>
    <w:rsid w:val="00F427D6"/>
    <w:rsid w:val="00F54EC8"/>
    <w:rsid w:val="00F57003"/>
    <w:rsid w:val="00F62C28"/>
    <w:rsid w:val="00F642BC"/>
    <w:rsid w:val="00F642C0"/>
    <w:rsid w:val="00F644D5"/>
    <w:rsid w:val="00F64B7F"/>
    <w:rsid w:val="00F6648D"/>
    <w:rsid w:val="00F74D52"/>
    <w:rsid w:val="00F80D09"/>
    <w:rsid w:val="00F82AB3"/>
    <w:rsid w:val="00F8539E"/>
    <w:rsid w:val="00F94B0C"/>
    <w:rsid w:val="00F961E6"/>
    <w:rsid w:val="00F96FDE"/>
    <w:rsid w:val="00FA170B"/>
    <w:rsid w:val="00FA6B50"/>
    <w:rsid w:val="00FB1622"/>
    <w:rsid w:val="00FB1E15"/>
    <w:rsid w:val="00FB33D6"/>
    <w:rsid w:val="00FC48DF"/>
    <w:rsid w:val="00FC53DB"/>
    <w:rsid w:val="00FD054B"/>
    <w:rsid w:val="00FD0AD7"/>
    <w:rsid w:val="00FE0E24"/>
    <w:rsid w:val="00FE0EF7"/>
    <w:rsid w:val="00FE282D"/>
    <w:rsid w:val="00FE55AC"/>
    <w:rsid w:val="00FE715F"/>
    <w:rsid w:val="00FF087F"/>
    <w:rsid w:val="00FF4F7B"/>
    <w:rsid w:val="0C70D525"/>
    <w:rsid w:val="264159B1"/>
    <w:rsid w:val="3E136EAA"/>
    <w:rsid w:val="3EBFF07E"/>
    <w:rsid w:val="719350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0E60C4"/>
  <w15:chartTrackingRefBased/>
  <w15:docId w15:val="{47B42E63-8F16-43F7-86B5-1CE5A2577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F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1F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1F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1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F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1F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1F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1F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F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F73"/>
    <w:rPr>
      <w:rFonts w:eastAsiaTheme="majorEastAsia" w:cstheme="majorBidi"/>
      <w:color w:val="272727" w:themeColor="text1" w:themeTint="D8"/>
    </w:rPr>
  </w:style>
  <w:style w:type="paragraph" w:styleId="Title">
    <w:name w:val="Title"/>
    <w:basedOn w:val="Normal"/>
    <w:next w:val="Normal"/>
    <w:link w:val="TitleChar"/>
    <w:uiPriority w:val="10"/>
    <w:qFormat/>
    <w:rsid w:val="00801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F73"/>
    <w:pPr>
      <w:spacing w:before="160"/>
      <w:jc w:val="center"/>
    </w:pPr>
    <w:rPr>
      <w:i/>
      <w:iCs/>
      <w:color w:val="404040" w:themeColor="text1" w:themeTint="BF"/>
    </w:rPr>
  </w:style>
  <w:style w:type="character" w:customStyle="1" w:styleId="QuoteChar">
    <w:name w:val="Quote Char"/>
    <w:basedOn w:val="DefaultParagraphFont"/>
    <w:link w:val="Quote"/>
    <w:uiPriority w:val="29"/>
    <w:rsid w:val="00801F73"/>
    <w:rPr>
      <w:i/>
      <w:iCs/>
      <w:color w:val="404040" w:themeColor="text1" w:themeTint="BF"/>
    </w:rPr>
  </w:style>
  <w:style w:type="paragraph" w:styleId="ListParagraph">
    <w:name w:val="List Paragraph"/>
    <w:basedOn w:val="Normal"/>
    <w:uiPriority w:val="34"/>
    <w:qFormat/>
    <w:rsid w:val="00801F73"/>
    <w:pPr>
      <w:ind w:left="720"/>
      <w:contextualSpacing/>
    </w:pPr>
  </w:style>
  <w:style w:type="character" w:styleId="IntenseEmphasis">
    <w:name w:val="Intense Emphasis"/>
    <w:basedOn w:val="DefaultParagraphFont"/>
    <w:uiPriority w:val="21"/>
    <w:qFormat/>
    <w:rsid w:val="00801F73"/>
    <w:rPr>
      <w:i/>
      <w:iCs/>
      <w:color w:val="0F4761" w:themeColor="accent1" w:themeShade="BF"/>
    </w:rPr>
  </w:style>
  <w:style w:type="paragraph" w:styleId="IntenseQuote">
    <w:name w:val="Intense Quote"/>
    <w:basedOn w:val="Normal"/>
    <w:next w:val="Normal"/>
    <w:link w:val="IntenseQuoteChar"/>
    <w:uiPriority w:val="30"/>
    <w:qFormat/>
    <w:rsid w:val="00801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F73"/>
    <w:rPr>
      <w:i/>
      <w:iCs/>
      <w:color w:val="0F4761" w:themeColor="accent1" w:themeShade="BF"/>
    </w:rPr>
  </w:style>
  <w:style w:type="character" w:styleId="IntenseReference">
    <w:name w:val="Intense Reference"/>
    <w:basedOn w:val="DefaultParagraphFont"/>
    <w:uiPriority w:val="32"/>
    <w:qFormat/>
    <w:rsid w:val="00801F73"/>
    <w:rPr>
      <w:b/>
      <w:bCs/>
      <w:smallCaps/>
      <w:color w:val="0F4761" w:themeColor="accent1" w:themeShade="BF"/>
      <w:spacing w:val="5"/>
    </w:rPr>
  </w:style>
  <w:style w:type="paragraph" w:styleId="NoSpacing">
    <w:name w:val="No Spacing"/>
    <w:link w:val="NoSpacingChar"/>
    <w:uiPriority w:val="1"/>
    <w:qFormat/>
    <w:rsid w:val="00801F7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01F73"/>
    <w:rPr>
      <w:rFonts w:eastAsiaTheme="minorEastAsia"/>
      <w:kern w:val="0"/>
      <w:sz w:val="22"/>
      <w:szCs w:val="22"/>
      <w:lang w:eastAsia="en-GB"/>
      <w14:ligatures w14:val="none"/>
    </w:rPr>
  </w:style>
  <w:style w:type="paragraph" w:styleId="Header">
    <w:name w:val="header"/>
    <w:basedOn w:val="Normal"/>
    <w:link w:val="HeaderChar"/>
    <w:uiPriority w:val="99"/>
    <w:unhideWhenUsed/>
    <w:rsid w:val="00801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F73"/>
  </w:style>
  <w:style w:type="paragraph" w:styleId="Footer">
    <w:name w:val="footer"/>
    <w:basedOn w:val="Normal"/>
    <w:link w:val="FooterChar"/>
    <w:uiPriority w:val="99"/>
    <w:unhideWhenUsed/>
    <w:rsid w:val="00801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F73"/>
  </w:style>
  <w:style w:type="paragraph" w:styleId="TOCHeading">
    <w:name w:val="TOC Heading"/>
    <w:basedOn w:val="Heading1"/>
    <w:next w:val="Normal"/>
    <w:uiPriority w:val="39"/>
    <w:unhideWhenUsed/>
    <w:qFormat/>
    <w:rsid w:val="009D2A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D2AAB"/>
    <w:pPr>
      <w:spacing w:after="100"/>
    </w:pPr>
  </w:style>
  <w:style w:type="character" w:styleId="Hyperlink">
    <w:name w:val="Hyperlink"/>
    <w:basedOn w:val="DefaultParagraphFont"/>
    <w:uiPriority w:val="99"/>
    <w:unhideWhenUsed/>
    <w:rsid w:val="009D2AAB"/>
    <w:rPr>
      <w:color w:val="467886" w:themeColor="hyperlink"/>
      <w:u w:val="single"/>
    </w:rPr>
  </w:style>
  <w:style w:type="paragraph" w:styleId="TOC2">
    <w:name w:val="toc 2"/>
    <w:basedOn w:val="Normal"/>
    <w:next w:val="Normal"/>
    <w:autoRedefine/>
    <w:uiPriority w:val="39"/>
    <w:unhideWhenUsed/>
    <w:rsid w:val="00C23A65"/>
    <w:pPr>
      <w:spacing w:after="100"/>
      <w:ind w:left="240"/>
    </w:pPr>
  </w:style>
  <w:style w:type="paragraph" w:styleId="TOC3">
    <w:name w:val="toc 3"/>
    <w:basedOn w:val="Normal"/>
    <w:next w:val="Normal"/>
    <w:autoRedefine/>
    <w:uiPriority w:val="39"/>
    <w:unhideWhenUsed/>
    <w:rsid w:val="00C23A65"/>
    <w:pPr>
      <w:spacing w:after="100"/>
      <w:ind w:left="480"/>
    </w:pPr>
  </w:style>
  <w:style w:type="paragraph" w:styleId="Caption">
    <w:name w:val="caption"/>
    <w:basedOn w:val="Normal"/>
    <w:next w:val="Normal"/>
    <w:uiPriority w:val="35"/>
    <w:unhideWhenUsed/>
    <w:qFormat/>
    <w:rsid w:val="00EB51D5"/>
    <w:pPr>
      <w:spacing w:after="200" w:line="240" w:lineRule="auto"/>
    </w:pPr>
    <w:rPr>
      <w:i/>
      <w:iCs/>
      <w:color w:val="0E2841" w:themeColor="text2"/>
      <w:sz w:val="18"/>
      <w:szCs w:val="18"/>
    </w:rPr>
  </w:style>
  <w:style w:type="character" w:styleId="BookTitle">
    <w:name w:val="Book Title"/>
    <w:basedOn w:val="DefaultParagraphFont"/>
    <w:uiPriority w:val="33"/>
    <w:qFormat/>
    <w:rsid w:val="00823404"/>
    <w:rPr>
      <w:b/>
      <w:bCs/>
      <w:i/>
      <w:iCs/>
      <w:spacing w:val="5"/>
    </w:rPr>
  </w:style>
  <w:style w:type="table" w:styleId="TableGrid">
    <w:name w:val="Table Grid"/>
    <w:basedOn w:val="TableNormal"/>
    <w:uiPriority w:val="39"/>
    <w:rsid w:val="007B4B9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26CE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26CE1"/>
    <w:rPr>
      <w:b/>
      <w:bCs/>
    </w:rPr>
  </w:style>
  <w:style w:type="character" w:styleId="UnresolvedMention">
    <w:name w:val="Unresolved Mention"/>
    <w:basedOn w:val="DefaultParagraphFont"/>
    <w:uiPriority w:val="99"/>
    <w:semiHidden/>
    <w:unhideWhenUsed/>
    <w:rsid w:val="00C10E5A"/>
    <w:rPr>
      <w:color w:val="605E5C"/>
      <w:shd w:val="clear" w:color="auto" w:fill="E1DFDD"/>
    </w:rPr>
  </w:style>
  <w:style w:type="paragraph" w:styleId="Bibliography">
    <w:name w:val="Bibliography"/>
    <w:basedOn w:val="Normal"/>
    <w:next w:val="Normal"/>
    <w:uiPriority w:val="37"/>
    <w:unhideWhenUsed/>
    <w:rsid w:val="009F424C"/>
  </w:style>
  <w:style w:type="paragraph" w:customStyle="1" w:styleId="pdq2pgselectionanchorcontainer">
    <w:name w:val="pdq2pg_selectionanchorcontainer"/>
    <w:basedOn w:val="Normal"/>
    <w:rsid w:val="00232D9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57697">
      <w:bodyDiv w:val="1"/>
      <w:marLeft w:val="0"/>
      <w:marRight w:val="0"/>
      <w:marTop w:val="0"/>
      <w:marBottom w:val="0"/>
      <w:divBdr>
        <w:top w:val="none" w:sz="0" w:space="0" w:color="auto"/>
        <w:left w:val="none" w:sz="0" w:space="0" w:color="auto"/>
        <w:bottom w:val="none" w:sz="0" w:space="0" w:color="auto"/>
        <w:right w:val="none" w:sz="0" w:space="0" w:color="auto"/>
      </w:divBdr>
    </w:div>
    <w:div w:id="566185301">
      <w:bodyDiv w:val="1"/>
      <w:marLeft w:val="0"/>
      <w:marRight w:val="0"/>
      <w:marTop w:val="0"/>
      <w:marBottom w:val="0"/>
      <w:divBdr>
        <w:top w:val="none" w:sz="0" w:space="0" w:color="auto"/>
        <w:left w:val="none" w:sz="0" w:space="0" w:color="auto"/>
        <w:bottom w:val="none" w:sz="0" w:space="0" w:color="auto"/>
        <w:right w:val="none" w:sz="0" w:space="0" w:color="auto"/>
      </w:divBdr>
    </w:div>
    <w:div w:id="761757282">
      <w:bodyDiv w:val="1"/>
      <w:marLeft w:val="0"/>
      <w:marRight w:val="0"/>
      <w:marTop w:val="0"/>
      <w:marBottom w:val="0"/>
      <w:divBdr>
        <w:top w:val="none" w:sz="0" w:space="0" w:color="auto"/>
        <w:left w:val="none" w:sz="0" w:space="0" w:color="auto"/>
        <w:bottom w:val="none" w:sz="0" w:space="0" w:color="auto"/>
        <w:right w:val="none" w:sz="0" w:space="0" w:color="auto"/>
      </w:divBdr>
    </w:div>
    <w:div w:id="869488838">
      <w:bodyDiv w:val="1"/>
      <w:marLeft w:val="0"/>
      <w:marRight w:val="0"/>
      <w:marTop w:val="0"/>
      <w:marBottom w:val="0"/>
      <w:divBdr>
        <w:top w:val="none" w:sz="0" w:space="0" w:color="auto"/>
        <w:left w:val="none" w:sz="0" w:space="0" w:color="auto"/>
        <w:bottom w:val="none" w:sz="0" w:space="0" w:color="auto"/>
        <w:right w:val="none" w:sz="0" w:space="0" w:color="auto"/>
      </w:divBdr>
    </w:div>
    <w:div w:id="936451433">
      <w:bodyDiv w:val="1"/>
      <w:marLeft w:val="0"/>
      <w:marRight w:val="0"/>
      <w:marTop w:val="0"/>
      <w:marBottom w:val="0"/>
      <w:divBdr>
        <w:top w:val="none" w:sz="0" w:space="0" w:color="auto"/>
        <w:left w:val="none" w:sz="0" w:space="0" w:color="auto"/>
        <w:bottom w:val="none" w:sz="0" w:space="0" w:color="auto"/>
        <w:right w:val="none" w:sz="0" w:space="0" w:color="auto"/>
      </w:divBdr>
    </w:div>
    <w:div w:id="1139612220">
      <w:bodyDiv w:val="1"/>
      <w:marLeft w:val="0"/>
      <w:marRight w:val="0"/>
      <w:marTop w:val="0"/>
      <w:marBottom w:val="0"/>
      <w:divBdr>
        <w:top w:val="none" w:sz="0" w:space="0" w:color="auto"/>
        <w:left w:val="none" w:sz="0" w:space="0" w:color="auto"/>
        <w:bottom w:val="none" w:sz="0" w:space="0" w:color="auto"/>
        <w:right w:val="none" w:sz="0" w:space="0" w:color="auto"/>
      </w:divBdr>
    </w:div>
    <w:div w:id="1157451534">
      <w:bodyDiv w:val="1"/>
      <w:marLeft w:val="0"/>
      <w:marRight w:val="0"/>
      <w:marTop w:val="0"/>
      <w:marBottom w:val="0"/>
      <w:divBdr>
        <w:top w:val="none" w:sz="0" w:space="0" w:color="auto"/>
        <w:left w:val="none" w:sz="0" w:space="0" w:color="auto"/>
        <w:bottom w:val="none" w:sz="0" w:space="0" w:color="auto"/>
        <w:right w:val="none" w:sz="0" w:space="0" w:color="auto"/>
      </w:divBdr>
    </w:div>
    <w:div w:id="1484010597">
      <w:bodyDiv w:val="1"/>
      <w:marLeft w:val="0"/>
      <w:marRight w:val="0"/>
      <w:marTop w:val="0"/>
      <w:marBottom w:val="0"/>
      <w:divBdr>
        <w:top w:val="none" w:sz="0" w:space="0" w:color="auto"/>
        <w:left w:val="none" w:sz="0" w:space="0" w:color="auto"/>
        <w:bottom w:val="none" w:sz="0" w:space="0" w:color="auto"/>
        <w:right w:val="none" w:sz="0" w:space="0" w:color="auto"/>
      </w:divBdr>
    </w:div>
    <w:div w:id="1598559325">
      <w:bodyDiv w:val="1"/>
      <w:marLeft w:val="0"/>
      <w:marRight w:val="0"/>
      <w:marTop w:val="0"/>
      <w:marBottom w:val="0"/>
      <w:divBdr>
        <w:top w:val="none" w:sz="0" w:space="0" w:color="auto"/>
        <w:left w:val="none" w:sz="0" w:space="0" w:color="auto"/>
        <w:bottom w:val="none" w:sz="0" w:space="0" w:color="auto"/>
        <w:right w:val="none" w:sz="0" w:space="0" w:color="auto"/>
      </w:divBdr>
      <w:divsChild>
        <w:div w:id="1513449465">
          <w:marLeft w:val="0"/>
          <w:marRight w:val="0"/>
          <w:marTop w:val="0"/>
          <w:marBottom w:val="0"/>
          <w:divBdr>
            <w:top w:val="none" w:sz="0" w:space="0" w:color="auto"/>
            <w:left w:val="none" w:sz="0" w:space="0" w:color="auto"/>
            <w:bottom w:val="none" w:sz="0" w:space="0" w:color="auto"/>
            <w:right w:val="none" w:sz="0" w:space="0" w:color="auto"/>
          </w:divBdr>
          <w:divsChild>
            <w:div w:id="398871473">
              <w:marLeft w:val="0"/>
              <w:marRight w:val="0"/>
              <w:marTop w:val="0"/>
              <w:marBottom w:val="0"/>
              <w:divBdr>
                <w:top w:val="none" w:sz="0" w:space="0" w:color="auto"/>
                <w:left w:val="none" w:sz="0" w:space="0" w:color="auto"/>
                <w:bottom w:val="none" w:sz="0" w:space="0" w:color="auto"/>
                <w:right w:val="none" w:sz="0" w:space="0" w:color="auto"/>
              </w:divBdr>
              <w:divsChild>
                <w:div w:id="1068184076">
                  <w:marLeft w:val="0"/>
                  <w:marRight w:val="0"/>
                  <w:marTop w:val="0"/>
                  <w:marBottom w:val="0"/>
                  <w:divBdr>
                    <w:top w:val="none" w:sz="0" w:space="0" w:color="auto"/>
                    <w:left w:val="none" w:sz="0" w:space="0" w:color="auto"/>
                    <w:bottom w:val="none" w:sz="0" w:space="0" w:color="auto"/>
                    <w:right w:val="none" w:sz="0" w:space="0" w:color="auto"/>
                  </w:divBdr>
                  <w:divsChild>
                    <w:div w:id="673604670">
                      <w:marLeft w:val="0"/>
                      <w:marRight w:val="0"/>
                      <w:marTop w:val="0"/>
                      <w:marBottom w:val="0"/>
                      <w:divBdr>
                        <w:top w:val="none" w:sz="0" w:space="0" w:color="auto"/>
                        <w:left w:val="none" w:sz="0" w:space="0" w:color="auto"/>
                        <w:bottom w:val="none" w:sz="0" w:space="0" w:color="auto"/>
                        <w:right w:val="none" w:sz="0" w:space="0" w:color="auto"/>
                      </w:divBdr>
                      <w:divsChild>
                        <w:div w:id="173639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053235">
          <w:marLeft w:val="0"/>
          <w:marRight w:val="0"/>
          <w:marTop w:val="0"/>
          <w:marBottom w:val="0"/>
          <w:divBdr>
            <w:top w:val="none" w:sz="0" w:space="0" w:color="auto"/>
            <w:left w:val="none" w:sz="0" w:space="0" w:color="auto"/>
            <w:bottom w:val="none" w:sz="0" w:space="0" w:color="auto"/>
            <w:right w:val="none" w:sz="0" w:space="0" w:color="auto"/>
          </w:divBdr>
          <w:divsChild>
            <w:div w:id="2010863285">
              <w:marLeft w:val="0"/>
              <w:marRight w:val="0"/>
              <w:marTop w:val="0"/>
              <w:marBottom w:val="0"/>
              <w:divBdr>
                <w:top w:val="none" w:sz="0" w:space="0" w:color="auto"/>
                <w:left w:val="none" w:sz="0" w:space="0" w:color="auto"/>
                <w:bottom w:val="none" w:sz="0" w:space="0" w:color="auto"/>
                <w:right w:val="none" w:sz="0" w:space="0" w:color="auto"/>
              </w:divBdr>
              <w:divsChild>
                <w:div w:id="2023050529">
                  <w:marLeft w:val="0"/>
                  <w:marRight w:val="0"/>
                  <w:marTop w:val="0"/>
                  <w:marBottom w:val="0"/>
                  <w:divBdr>
                    <w:top w:val="none" w:sz="0" w:space="0" w:color="auto"/>
                    <w:left w:val="none" w:sz="0" w:space="0" w:color="auto"/>
                    <w:bottom w:val="none" w:sz="0" w:space="0" w:color="auto"/>
                    <w:right w:val="none" w:sz="0" w:space="0" w:color="auto"/>
                  </w:divBdr>
                  <w:divsChild>
                    <w:div w:id="89223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505344">
      <w:bodyDiv w:val="1"/>
      <w:marLeft w:val="0"/>
      <w:marRight w:val="0"/>
      <w:marTop w:val="0"/>
      <w:marBottom w:val="0"/>
      <w:divBdr>
        <w:top w:val="none" w:sz="0" w:space="0" w:color="auto"/>
        <w:left w:val="none" w:sz="0" w:space="0" w:color="auto"/>
        <w:bottom w:val="none" w:sz="0" w:space="0" w:color="auto"/>
        <w:right w:val="none" w:sz="0" w:space="0" w:color="auto"/>
      </w:divBdr>
    </w:div>
    <w:div w:id="1887712770">
      <w:bodyDiv w:val="1"/>
      <w:marLeft w:val="0"/>
      <w:marRight w:val="0"/>
      <w:marTop w:val="0"/>
      <w:marBottom w:val="0"/>
      <w:divBdr>
        <w:top w:val="none" w:sz="0" w:space="0" w:color="auto"/>
        <w:left w:val="none" w:sz="0" w:space="0" w:color="auto"/>
        <w:bottom w:val="none" w:sz="0" w:space="0" w:color="auto"/>
        <w:right w:val="none" w:sz="0" w:space="0" w:color="auto"/>
      </w:divBdr>
      <w:divsChild>
        <w:div w:id="525097209">
          <w:marLeft w:val="0"/>
          <w:marRight w:val="0"/>
          <w:marTop w:val="0"/>
          <w:marBottom w:val="0"/>
          <w:divBdr>
            <w:top w:val="none" w:sz="0" w:space="0" w:color="auto"/>
            <w:left w:val="none" w:sz="0" w:space="0" w:color="auto"/>
            <w:bottom w:val="none" w:sz="0" w:space="0" w:color="auto"/>
            <w:right w:val="none" w:sz="0" w:space="0" w:color="auto"/>
          </w:divBdr>
          <w:divsChild>
            <w:div w:id="1594166203">
              <w:marLeft w:val="0"/>
              <w:marRight w:val="0"/>
              <w:marTop w:val="0"/>
              <w:marBottom w:val="0"/>
              <w:divBdr>
                <w:top w:val="none" w:sz="0" w:space="0" w:color="auto"/>
                <w:left w:val="none" w:sz="0" w:space="0" w:color="auto"/>
                <w:bottom w:val="none" w:sz="0" w:space="0" w:color="auto"/>
                <w:right w:val="none" w:sz="0" w:space="0" w:color="auto"/>
              </w:divBdr>
              <w:divsChild>
                <w:div w:id="1406877376">
                  <w:marLeft w:val="0"/>
                  <w:marRight w:val="0"/>
                  <w:marTop w:val="0"/>
                  <w:marBottom w:val="0"/>
                  <w:divBdr>
                    <w:top w:val="none" w:sz="0" w:space="0" w:color="auto"/>
                    <w:left w:val="none" w:sz="0" w:space="0" w:color="auto"/>
                    <w:bottom w:val="none" w:sz="0" w:space="0" w:color="auto"/>
                    <w:right w:val="none" w:sz="0" w:space="0" w:color="auto"/>
                  </w:divBdr>
                  <w:divsChild>
                    <w:div w:id="52781739">
                      <w:marLeft w:val="0"/>
                      <w:marRight w:val="0"/>
                      <w:marTop w:val="0"/>
                      <w:marBottom w:val="0"/>
                      <w:divBdr>
                        <w:top w:val="none" w:sz="0" w:space="0" w:color="auto"/>
                        <w:left w:val="none" w:sz="0" w:space="0" w:color="auto"/>
                        <w:bottom w:val="none" w:sz="0" w:space="0" w:color="auto"/>
                        <w:right w:val="none" w:sz="0" w:space="0" w:color="auto"/>
                      </w:divBdr>
                      <w:divsChild>
                        <w:div w:id="157289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024093">
          <w:marLeft w:val="0"/>
          <w:marRight w:val="0"/>
          <w:marTop w:val="0"/>
          <w:marBottom w:val="0"/>
          <w:divBdr>
            <w:top w:val="none" w:sz="0" w:space="0" w:color="auto"/>
            <w:left w:val="none" w:sz="0" w:space="0" w:color="auto"/>
            <w:bottom w:val="none" w:sz="0" w:space="0" w:color="auto"/>
            <w:right w:val="none" w:sz="0" w:space="0" w:color="auto"/>
          </w:divBdr>
          <w:divsChild>
            <w:div w:id="1239754890">
              <w:marLeft w:val="0"/>
              <w:marRight w:val="0"/>
              <w:marTop w:val="0"/>
              <w:marBottom w:val="0"/>
              <w:divBdr>
                <w:top w:val="none" w:sz="0" w:space="0" w:color="auto"/>
                <w:left w:val="none" w:sz="0" w:space="0" w:color="auto"/>
                <w:bottom w:val="none" w:sz="0" w:space="0" w:color="auto"/>
                <w:right w:val="none" w:sz="0" w:space="0" w:color="auto"/>
              </w:divBdr>
              <w:divsChild>
                <w:div w:id="4937873">
                  <w:marLeft w:val="0"/>
                  <w:marRight w:val="0"/>
                  <w:marTop w:val="0"/>
                  <w:marBottom w:val="0"/>
                  <w:divBdr>
                    <w:top w:val="none" w:sz="0" w:space="0" w:color="auto"/>
                    <w:left w:val="none" w:sz="0" w:space="0" w:color="auto"/>
                    <w:bottom w:val="none" w:sz="0" w:space="0" w:color="auto"/>
                    <w:right w:val="none" w:sz="0" w:space="0" w:color="auto"/>
                  </w:divBdr>
                  <w:divsChild>
                    <w:div w:id="17319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016190">
      <w:bodyDiv w:val="1"/>
      <w:marLeft w:val="0"/>
      <w:marRight w:val="0"/>
      <w:marTop w:val="0"/>
      <w:marBottom w:val="0"/>
      <w:divBdr>
        <w:top w:val="none" w:sz="0" w:space="0" w:color="auto"/>
        <w:left w:val="none" w:sz="0" w:space="0" w:color="auto"/>
        <w:bottom w:val="none" w:sz="0" w:space="0" w:color="auto"/>
        <w:right w:val="none" w:sz="0" w:space="0" w:color="auto"/>
      </w:divBdr>
      <w:divsChild>
        <w:div w:id="95911843">
          <w:marLeft w:val="0"/>
          <w:marRight w:val="0"/>
          <w:marTop w:val="0"/>
          <w:marBottom w:val="0"/>
          <w:divBdr>
            <w:top w:val="none" w:sz="0" w:space="0" w:color="auto"/>
            <w:left w:val="none" w:sz="0" w:space="0" w:color="auto"/>
            <w:bottom w:val="none" w:sz="0" w:space="0" w:color="auto"/>
            <w:right w:val="none" w:sz="0" w:space="0" w:color="auto"/>
          </w:divBdr>
          <w:divsChild>
            <w:div w:id="777261054">
              <w:marLeft w:val="0"/>
              <w:marRight w:val="0"/>
              <w:marTop w:val="0"/>
              <w:marBottom w:val="0"/>
              <w:divBdr>
                <w:top w:val="none" w:sz="0" w:space="0" w:color="auto"/>
                <w:left w:val="none" w:sz="0" w:space="0" w:color="auto"/>
                <w:bottom w:val="none" w:sz="0" w:space="0" w:color="auto"/>
                <w:right w:val="none" w:sz="0" w:space="0" w:color="auto"/>
              </w:divBdr>
              <w:divsChild>
                <w:div w:id="1598706842">
                  <w:marLeft w:val="0"/>
                  <w:marRight w:val="0"/>
                  <w:marTop w:val="0"/>
                  <w:marBottom w:val="0"/>
                  <w:divBdr>
                    <w:top w:val="none" w:sz="0" w:space="0" w:color="auto"/>
                    <w:left w:val="none" w:sz="0" w:space="0" w:color="auto"/>
                    <w:bottom w:val="none" w:sz="0" w:space="0" w:color="auto"/>
                    <w:right w:val="none" w:sz="0" w:space="0" w:color="auto"/>
                  </w:divBdr>
                  <w:divsChild>
                    <w:div w:id="146284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08496">
          <w:marLeft w:val="0"/>
          <w:marRight w:val="0"/>
          <w:marTop w:val="0"/>
          <w:marBottom w:val="0"/>
          <w:divBdr>
            <w:top w:val="none" w:sz="0" w:space="0" w:color="auto"/>
            <w:left w:val="none" w:sz="0" w:space="0" w:color="auto"/>
            <w:bottom w:val="none" w:sz="0" w:space="0" w:color="auto"/>
            <w:right w:val="none" w:sz="0" w:space="0" w:color="auto"/>
          </w:divBdr>
          <w:divsChild>
            <w:div w:id="79758669">
              <w:marLeft w:val="0"/>
              <w:marRight w:val="0"/>
              <w:marTop w:val="0"/>
              <w:marBottom w:val="0"/>
              <w:divBdr>
                <w:top w:val="none" w:sz="0" w:space="0" w:color="auto"/>
                <w:left w:val="none" w:sz="0" w:space="0" w:color="auto"/>
                <w:bottom w:val="none" w:sz="0" w:space="0" w:color="auto"/>
                <w:right w:val="none" w:sz="0" w:space="0" w:color="auto"/>
              </w:divBdr>
              <w:divsChild>
                <w:div w:id="1903981276">
                  <w:marLeft w:val="0"/>
                  <w:marRight w:val="0"/>
                  <w:marTop w:val="0"/>
                  <w:marBottom w:val="0"/>
                  <w:divBdr>
                    <w:top w:val="none" w:sz="0" w:space="0" w:color="auto"/>
                    <w:left w:val="none" w:sz="0" w:space="0" w:color="auto"/>
                    <w:bottom w:val="none" w:sz="0" w:space="0" w:color="auto"/>
                    <w:right w:val="none" w:sz="0" w:space="0" w:color="auto"/>
                  </w:divBdr>
                  <w:divsChild>
                    <w:div w:id="1858537665">
                      <w:marLeft w:val="0"/>
                      <w:marRight w:val="0"/>
                      <w:marTop w:val="0"/>
                      <w:marBottom w:val="0"/>
                      <w:divBdr>
                        <w:top w:val="none" w:sz="0" w:space="0" w:color="auto"/>
                        <w:left w:val="none" w:sz="0" w:space="0" w:color="auto"/>
                        <w:bottom w:val="none" w:sz="0" w:space="0" w:color="auto"/>
                        <w:right w:val="none" w:sz="0" w:space="0" w:color="auto"/>
                      </w:divBdr>
                      <w:divsChild>
                        <w:div w:id="966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301348">
      <w:bodyDiv w:val="1"/>
      <w:marLeft w:val="0"/>
      <w:marRight w:val="0"/>
      <w:marTop w:val="0"/>
      <w:marBottom w:val="0"/>
      <w:divBdr>
        <w:top w:val="none" w:sz="0" w:space="0" w:color="auto"/>
        <w:left w:val="none" w:sz="0" w:space="0" w:color="auto"/>
        <w:bottom w:val="none" w:sz="0" w:space="0" w:color="auto"/>
        <w:right w:val="none" w:sz="0" w:space="0" w:color="auto"/>
      </w:divBdr>
      <w:divsChild>
        <w:div w:id="1007173469">
          <w:marLeft w:val="0"/>
          <w:marRight w:val="0"/>
          <w:marTop w:val="0"/>
          <w:marBottom w:val="0"/>
          <w:divBdr>
            <w:top w:val="none" w:sz="0" w:space="0" w:color="auto"/>
            <w:left w:val="none" w:sz="0" w:space="0" w:color="auto"/>
            <w:bottom w:val="none" w:sz="0" w:space="0" w:color="auto"/>
            <w:right w:val="none" w:sz="0" w:space="0" w:color="auto"/>
          </w:divBdr>
          <w:divsChild>
            <w:div w:id="1863786880">
              <w:marLeft w:val="0"/>
              <w:marRight w:val="0"/>
              <w:marTop w:val="0"/>
              <w:marBottom w:val="0"/>
              <w:divBdr>
                <w:top w:val="none" w:sz="0" w:space="0" w:color="auto"/>
                <w:left w:val="none" w:sz="0" w:space="0" w:color="auto"/>
                <w:bottom w:val="none" w:sz="0" w:space="0" w:color="auto"/>
                <w:right w:val="none" w:sz="0" w:space="0" w:color="auto"/>
              </w:divBdr>
              <w:divsChild>
                <w:div w:id="1176311399">
                  <w:marLeft w:val="0"/>
                  <w:marRight w:val="0"/>
                  <w:marTop w:val="0"/>
                  <w:marBottom w:val="0"/>
                  <w:divBdr>
                    <w:top w:val="none" w:sz="0" w:space="0" w:color="auto"/>
                    <w:left w:val="none" w:sz="0" w:space="0" w:color="auto"/>
                    <w:bottom w:val="none" w:sz="0" w:space="0" w:color="auto"/>
                    <w:right w:val="none" w:sz="0" w:space="0" w:color="auto"/>
                  </w:divBdr>
                  <w:divsChild>
                    <w:div w:id="3914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331001">
          <w:marLeft w:val="0"/>
          <w:marRight w:val="0"/>
          <w:marTop w:val="0"/>
          <w:marBottom w:val="0"/>
          <w:divBdr>
            <w:top w:val="none" w:sz="0" w:space="0" w:color="auto"/>
            <w:left w:val="none" w:sz="0" w:space="0" w:color="auto"/>
            <w:bottom w:val="none" w:sz="0" w:space="0" w:color="auto"/>
            <w:right w:val="none" w:sz="0" w:space="0" w:color="auto"/>
          </w:divBdr>
          <w:divsChild>
            <w:div w:id="1163859612">
              <w:marLeft w:val="0"/>
              <w:marRight w:val="0"/>
              <w:marTop w:val="0"/>
              <w:marBottom w:val="0"/>
              <w:divBdr>
                <w:top w:val="none" w:sz="0" w:space="0" w:color="auto"/>
                <w:left w:val="none" w:sz="0" w:space="0" w:color="auto"/>
                <w:bottom w:val="none" w:sz="0" w:space="0" w:color="auto"/>
                <w:right w:val="none" w:sz="0" w:space="0" w:color="auto"/>
              </w:divBdr>
              <w:divsChild>
                <w:div w:id="443696999">
                  <w:marLeft w:val="0"/>
                  <w:marRight w:val="0"/>
                  <w:marTop w:val="0"/>
                  <w:marBottom w:val="0"/>
                  <w:divBdr>
                    <w:top w:val="none" w:sz="0" w:space="0" w:color="auto"/>
                    <w:left w:val="none" w:sz="0" w:space="0" w:color="auto"/>
                    <w:bottom w:val="none" w:sz="0" w:space="0" w:color="auto"/>
                    <w:right w:val="none" w:sz="0" w:space="0" w:color="auto"/>
                  </w:divBdr>
                  <w:divsChild>
                    <w:div w:id="776867915">
                      <w:marLeft w:val="0"/>
                      <w:marRight w:val="0"/>
                      <w:marTop w:val="0"/>
                      <w:marBottom w:val="0"/>
                      <w:divBdr>
                        <w:top w:val="none" w:sz="0" w:space="0" w:color="auto"/>
                        <w:left w:val="none" w:sz="0" w:space="0" w:color="auto"/>
                        <w:bottom w:val="none" w:sz="0" w:space="0" w:color="auto"/>
                        <w:right w:val="none" w:sz="0" w:space="0" w:color="auto"/>
                      </w:divBdr>
                      <w:divsChild>
                        <w:div w:id="186543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01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matalan.co.uk/?creative=&amp;keyword=matalan&amp;matchtype=e&amp;network=o&amp;device=c&amp;cq_src=google_ads&amp;cq_cmp=279188648&amp;cq_term=matalan&amp;cq_plac=&amp;cq_net=o&amp;cq_plt=gp&amp;gclid=c790fadaabeb189f53ea9086392bc0e9&amp;gclsrc=3p.ds&amp;msclkid=c790fadaabeb189f53ea9086392bc0e9&amp;utm_source=bing&amp;utm_medium=cpc&amp;utm_campaign=UK%20%7C%20EN%20%7C%20SEARCH%20%7C%20BRAND%20%7C%20MATALAN%20%7C%20BING%202024&amp;utm_term=matalan&amp;utm_content=Matalan" TargetMode="Externa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2.hm.com/en_gb/index.html?msockid=2c79d3df8eed61d421b1c4fa8f69604a"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1BBCCCE7EE424383A9BF0335EA7035"/>
        <w:category>
          <w:name w:val="General"/>
          <w:gallery w:val="placeholder"/>
        </w:category>
        <w:types>
          <w:type w:val="bbPlcHdr"/>
        </w:types>
        <w:behaviors>
          <w:behavior w:val="content"/>
        </w:behaviors>
        <w:guid w:val="{A6558676-8106-4AC7-A7E8-08F32EE7CC73}"/>
      </w:docPartPr>
      <w:docPartBody>
        <w:p w:rsidR="0030673C" w:rsidRDefault="003421CF" w:rsidP="003421CF">
          <w:pPr>
            <w:pStyle w:val="331BBCCCE7EE424383A9BF0335EA7035"/>
          </w:pPr>
          <w:r>
            <w:rPr>
              <w:rFonts w:asciiTheme="majorHAnsi" w:eastAsiaTheme="majorEastAsia" w:hAnsiTheme="majorHAnsi" w:cstheme="majorBidi"/>
              <w:caps/>
              <w:color w:val="156082" w:themeColor="accent1"/>
              <w:sz w:val="80"/>
              <w:szCs w:val="80"/>
            </w:rPr>
            <w:t>[Document title]</w:t>
          </w:r>
        </w:p>
      </w:docPartBody>
    </w:docPart>
    <w:docPart>
      <w:docPartPr>
        <w:name w:val="9A58E1BDE72749E5ACB7E65B4E68F8E7"/>
        <w:category>
          <w:name w:val="General"/>
          <w:gallery w:val="placeholder"/>
        </w:category>
        <w:types>
          <w:type w:val="bbPlcHdr"/>
        </w:types>
        <w:behaviors>
          <w:behavior w:val="content"/>
        </w:behaviors>
        <w:guid w:val="{4F945DC8-CEB9-4BC8-9AA4-1CEB68E32915}"/>
      </w:docPartPr>
      <w:docPartBody>
        <w:p w:rsidR="0030673C" w:rsidRDefault="003421CF" w:rsidP="003421CF">
          <w:pPr>
            <w:pStyle w:val="9A58E1BDE72749E5ACB7E65B4E68F8E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1CF"/>
    <w:rsid w:val="000E3CD2"/>
    <w:rsid w:val="00135C6E"/>
    <w:rsid w:val="00251E8E"/>
    <w:rsid w:val="002A34C5"/>
    <w:rsid w:val="002D687A"/>
    <w:rsid w:val="0030673C"/>
    <w:rsid w:val="003421CF"/>
    <w:rsid w:val="003831D3"/>
    <w:rsid w:val="00392790"/>
    <w:rsid w:val="003B0810"/>
    <w:rsid w:val="003C0129"/>
    <w:rsid w:val="003F255B"/>
    <w:rsid w:val="004C3466"/>
    <w:rsid w:val="004D2CE0"/>
    <w:rsid w:val="00552195"/>
    <w:rsid w:val="00555DE0"/>
    <w:rsid w:val="00565F86"/>
    <w:rsid w:val="00575DD6"/>
    <w:rsid w:val="00581622"/>
    <w:rsid w:val="005E20C9"/>
    <w:rsid w:val="006215D3"/>
    <w:rsid w:val="00680771"/>
    <w:rsid w:val="00704AB0"/>
    <w:rsid w:val="00761E79"/>
    <w:rsid w:val="007F5176"/>
    <w:rsid w:val="008926B5"/>
    <w:rsid w:val="008D5AA2"/>
    <w:rsid w:val="008F7DAF"/>
    <w:rsid w:val="00957D45"/>
    <w:rsid w:val="009A2550"/>
    <w:rsid w:val="00A265A1"/>
    <w:rsid w:val="00AA11AE"/>
    <w:rsid w:val="00B15E3F"/>
    <w:rsid w:val="00BC4231"/>
    <w:rsid w:val="00CC3890"/>
    <w:rsid w:val="00D077DE"/>
    <w:rsid w:val="00D15F6F"/>
    <w:rsid w:val="00E24636"/>
    <w:rsid w:val="00E33164"/>
    <w:rsid w:val="00E67D87"/>
    <w:rsid w:val="00F42E97"/>
    <w:rsid w:val="00F8212F"/>
    <w:rsid w:val="00FC53DB"/>
    <w:rsid w:val="00FE20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1BBCCCE7EE424383A9BF0335EA7035">
    <w:name w:val="331BBCCCE7EE424383A9BF0335EA7035"/>
    <w:rsid w:val="003421CF"/>
  </w:style>
  <w:style w:type="paragraph" w:customStyle="1" w:styleId="9A58E1BDE72749E5ACB7E65B4E68F8E7">
    <w:name w:val="9A58E1BDE72749E5ACB7E65B4E68F8E7"/>
    <w:rsid w:val="00342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2026-07-22T00:00:00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0" ma:contentTypeDescription="Create a new document." ma:contentTypeScope="" ma:versionID="60f0e5b3f3cef01c487c6afe1a00f66c">
  <xsd:schema xmlns:xsd="http://www.w3.org/2001/XMLSchema" xmlns:xs="http://www.w3.org/2001/XMLSchema" xmlns:p="http://schemas.microsoft.com/office/2006/metadata/properties" xmlns:ns3="d97129d6-5105-44aa-8953-de11b416c376" targetNamespace="http://schemas.microsoft.com/office/2006/metadata/properties" ma:root="true" ma:fieldsID="56e054593aca9db83379997dd2d51a97"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EBV11</b:Tag>
    <b:SourceType>JournalArticle</b:SourceType>
    <b:Guid>{433E5D6B-40A4-4651-AA60-CEB6E340BCAD}</b:Guid>
    <b:Title>An empirical study on website usability elements and how they affect search engine optimisation</b:Title>
    <b:JournalName>South African Journal of Information Management</b:JournalName>
    <b:Year>2011</b:Year>
    <b:Pages>428</b:Pages>
    <b:Author>
      <b:Author>
        <b:NameList>
          <b:Person>
            <b:Last>Weideman</b:Last>
            <b:First>E.</b:First>
            <b:Middle>B. Visser and M.</b:Middle>
          </b:Person>
        </b:NameList>
      </b:Author>
    </b:Author>
    <b:Month>March</b:Month>
    <b:Volume>13</b:Volume>
    <b:Issue>1</b:Issue>
    <b:DOI>10.4102/sajim.v13i1.428</b:DOI>
    <b:RefOrder>1</b:RefOrder>
  </b:Source>
  <b:Source>
    <b:Tag>Mar01</b:Tag>
    <b:SourceType>JournalArticle</b:SourceType>
    <b:Guid>{24DC2AAB-B371-4E3B-9474-48A93A9F272A}</b:Guid>
    <b:Author>
      <b:Author>
        <b:NameList>
          <b:Person>
            <b:Last>Markel</b:Last>
            <b:First>J.</b:First>
            <b:Middle>Carter and M.</b:Middle>
          </b:Person>
        </b:NameList>
      </b:Author>
    </b:Author>
    <b:Title>Web accessibility for people with disabilities: An introduction for Web developers</b:Title>
    <b:JournalName>IEEE Transactions on Professional Communication</b:JournalName>
    <b:Year>2001</b:Year>
    <b:Pages>225–233</b:Pages>
    <b:Volume>44</b:Volume>
    <b:Issue>4</b:Issue>
    <b:Month>Dec</b:Month>
    <b:DOI>10.1109/47.968105</b:DOI>
    <b:RefOrder>2</b:RefOrder>
  </b:Source>
  <b:Source>
    <b:Tag>PUs26</b:Tag>
    <b:SourceType>JournalArticle</b:SourceType>
    <b:Guid>{69C5515E-416A-498C-A661-016682992266}</b:Guid>
    <b:Author>
      <b:Author>
        <b:NameList>
          <b:Person>
            <b:Last>P. Usmany</b:Last>
            <b:First>R.</b:First>
            <b:Middle>Rachmawati, E. Rembe, F. Sopacua, T. A. Santosa</b:Middle>
          </b:Person>
        </b:NameList>
      </b:Author>
    </b:Author>
    <b:Title>The Effectiveness of Search Engine Optimization:A Meta-Analysis Study.</b:Title>
    <b:JournalName>COSTING: Journal of Economic, Business and Accounting</b:JournalName>
    <b:Pages>807–811</b:Pages>
    <b:Volume>7</b:Volume>
    <b:Issue>5</b:Issue>
    <b:YearAccessed>2026</b:YearAccessed>
    <b:MonthAccessed>07</b:MonthAccessed>
    <b:DayAccessed>19</b:DayAccessed>
    <b:DOI>10.31539/costing.v7i5.11446.</b:DOI>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942DDA-8967-4CD8-84BF-73E9D53306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435FAF-45CA-47BA-B035-CA7471FBFAC4}">
  <ds:schemaRefs>
    <ds:schemaRef ds:uri="http://schemas.microsoft.com/sharepoint/v3/contenttype/forms"/>
  </ds:schemaRefs>
</ds:datastoreItem>
</file>

<file path=customXml/itemProps4.xml><?xml version="1.0" encoding="utf-8"?>
<ds:datastoreItem xmlns:ds="http://schemas.openxmlformats.org/officeDocument/2006/customXml" ds:itemID="{20A950AE-09D7-413F-8581-D8809B1E661A}">
  <ds:schemaRefs>
    <ds:schemaRef ds:uri="http://schemas.microsoft.com/office/2006/metadata/properties"/>
    <ds:schemaRef ds:uri="http://schemas.microsoft.com/office/infopath/2007/PartnerControls"/>
    <ds:schemaRef ds:uri="d97129d6-5105-44aa-8953-de11b416c376"/>
  </ds:schemaRefs>
</ds:datastoreItem>
</file>

<file path=customXml/itemProps5.xml><?xml version="1.0" encoding="utf-8"?>
<ds:datastoreItem xmlns:ds="http://schemas.openxmlformats.org/officeDocument/2006/customXml" ds:itemID="{887C90FC-31CD-46CF-90FC-AB3B9B293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1093</TotalTime>
  <Pages>12</Pages>
  <Words>2493</Words>
  <Characters>14216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moses pappoe  2507709</Company>
  <LinksUpToDate>false</LinksUpToDate>
  <CharactersWithSpaces>16676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ACCA4023</dc:subject>
  <dc:creator>Narinder Kaur (2330533)</dc:creator>
  <cp:keywords/>
  <dc:description/>
  <cp:lastModifiedBy>moses pappoe</cp:lastModifiedBy>
  <cp:revision>383</cp:revision>
  <dcterms:created xsi:type="dcterms:W3CDTF">2026-07-14T21:39:00Z</dcterms:created>
  <dcterms:modified xsi:type="dcterms:W3CDTF">2026-07-22T09:33:00Z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ies>
</file>