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308" w:rsidRDefault="00E93308"/>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Pr="005E0BFF" w:rsidRDefault="005E0BFF">
      <w:pPr>
        <w:rPr>
          <w:rFonts w:ascii="Arial" w:hAnsi="Arial" w:cs="Arial"/>
          <w:sz w:val="40"/>
          <w:szCs w:val="40"/>
        </w:rPr>
      </w:pPr>
      <w:r>
        <w:rPr>
          <w:rFonts w:ascii="Arial" w:hAnsi="Arial" w:cs="Arial"/>
          <w:sz w:val="40"/>
          <w:szCs w:val="40"/>
        </w:rPr>
        <w:t>RESEARCH METHODO</w:t>
      </w:r>
      <w:r w:rsidRPr="005E0BFF">
        <w:rPr>
          <w:rFonts w:ascii="Arial" w:hAnsi="Arial" w:cs="Arial"/>
          <w:sz w:val="40"/>
          <w:szCs w:val="40"/>
        </w:rPr>
        <w:t>LOGY WORKSHOP</w:t>
      </w:r>
      <w:r w:rsidR="00F62105">
        <w:rPr>
          <w:rFonts w:ascii="Arial" w:hAnsi="Arial" w:cs="Arial"/>
          <w:sz w:val="40"/>
          <w:szCs w:val="40"/>
        </w:rPr>
        <w:t>S</w:t>
      </w:r>
    </w:p>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D416FD"/>
    <w:p w:rsidR="00D416FD" w:rsidRDefault="00C94DD2">
      <w:pPr>
        <w:rPr>
          <w:rFonts w:ascii="Arial" w:hAnsi="Arial" w:cs="Arial"/>
          <w:sz w:val="44"/>
          <w:szCs w:val="44"/>
        </w:rPr>
      </w:pPr>
      <w:r>
        <w:rPr>
          <w:rFonts w:ascii="Arial" w:hAnsi="Arial" w:cs="Arial"/>
          <w:sz w:val="44"/>
          <w:szCs w:val="44"/>
        </w:rPr>
        <w:t xml:space="preserve">           </w:t>
      </w:r>
      <w:r w:rsidR="00D416FD">
        <w:rPr>
          <w:rFonts w:ascii="Arial" w:hAnsi="Arial" w:cs="Arial"/>
          <w:sz w:val="44"/>
          <w:szCs w:val="44"/>
        </w:rPr>
        <w:t>DISSERTATION  PROPOSAL</w:t>
      </w:r>
    </w:p>
    <w:p w:rsidR="00D416FD" w:rsidRDefault="00D416FD">
      <w:pPr>
        <w:rPr>
          <w:rFonts w:ascii="Arial" w:hAnsi="Arial" w:cs="Arial"/>
          <w:sz w:val="44"/>
          <w:szCs w:val="44"/>
        </w:rPr>
      </w:pPr>
    </w:p>
    <w:p w:rsidR="00D416FD" w:rsidRDefault="00D416FD">
      <w:pPr>
        <w:rPr>
          <w:rFonts w:ascii="Arial" w:hAnsi="Arial" w:cs="Arial"/>
          <w:sz w:val="44"/>
          <w:szCs w:val="44"/>
        </w:rPr>
      </w:pPr>
    </w:p>
    <w:p w:rsidR="00D416FD" w:rsidRDefault="00D416FD">
      <w:pPr>
        <w:rPr>
          <w:rFonts w:ascii="Arial" w:hAnsi="Arial" w:cs="Arial"/>
          <w:sz w:val="44"/>
          <w:szCs w:val="44"/>
        </w:rPr>
      </w:pPr>
    </w:p>
    <w:p w:rsidR="00D416FD" w:rsidRDefault="00D416FD">
      <w:pPr>
        <w:rPr>
          <w:rFonts w:ascii="Arial" w:hAnsi="Arial" w:cs="Arial"/>
          <w:sz w:val="44"/>
          <w:szCs w:val="44"/>
        </w:rPr>
      </w:pPr>
    </w:p>
    <w:p w:rsidR="00D416FD" w:rsidRDefault="00D416FD">
      <w:pPr>
        <w:rPr>
          <w:rFonts w:ascii="Arial" w:hAnsi="Arial" w:cs="Arial"/>
          <w:sz w:val="44"/>
          <w:szCs w:val="44"/>
        </w:rPr>
      </w:pPr>
    </w:p>
    <w:p w:rsidR="00D416FD" w:rsidRDefault="00D416FD">
      <w:pPr>
        <w:rPr>
          <w:rFonts w:ascii="Arial" w:hAnsi="Arial" w:cs="Arial"/>
          <w:sz w:val="44"/>
          <w:szCs w:val="44"/>
        </w:rPr>
      </w:pPr>
    </w:p>
    <w:p w:rsidR="00D416FD" w:rsidRDefault="00D416FD">
      <w:pPr>
        <w:rPr>
          <w:rFonts w:ascii="Arial" w:hAnsi="Arial" w:cs="Arial"/>
          <w:sz w:val="44"/>
          <w:szCs w:val="44"/>
        </w:rPr>
      </w:pPr>
    </w:p>
    <w:p w:rsidR="00D416FD" w:rsidRDefault="00D416FD">
      <w:pPr>
        <w:rPr>
          <w:rFonts w:ascii="Arial" w:hAnsi="Arial" w:cs="Arial"/>
          <w:sz w:val="44"/>
          <w:szCs w:val="44"/>
        </w:rPr>
      </w:pPr>
      <w:r>
        <w:rPr>
          <w:rFonts w:ascii="Arial" w:hAnsi="Arial" w:cs="Arial"/>
          <w:sz w:val="44"/>
          <w:szCs w:val="44"/>
        </w:rPr>
        <w:t>BHUPINDER SINGH (1706150)</w:t>
      </w:r>
    </w:p>
    <w:p w:rsidR="00D416FD" w:rsidRDefault="00D416FD">
      <w:pPr>
        <w:rPr>
          <w:rFonts w:ascii="Arial" w:hAnsi="Arial" w:cs="Arial"/>
        </w:rPr>
      </w:pPr>
    </w:p>
    <w:p w:rsidR="00D416FD" w:rsidRDefault="00D416FD">
      <w:pPr>
        <w:rPr>
          <w:rFonts w:ascii="Arial" w:hAnsi="Arial" w:cs="Arial"/>
        </w:rPr>
      </w:pPr>
    </w:p>
    <w:p w:rsidR="00D416FD" w:rsidRDefault="00D416FD">
      <w:pPr>
        <w:rPr>
          <w:rFonts w:ascii="Arial" w:hAnsi="Arial" w:cs="Arial"/>
        </w:rPr>
      </w:pPr>
    </w:p>
    <w:p w:rsidR="00D416FD" w:rsidRDefault="00D416FD">
      <w:pPr>
        <w:rPr>
          <w:rFonts w:ascii="Arial" w:hAnsi="Arial" w:cs="Arial"/>
        </w:rPr>
      </w:pPr>
    </w:p>
    <w:p w:rsidR="00D416FD" w:rsidRDefault="00D416FD">
      <w:pPr>
        <w:rPr>
          <w:rFonts w:ascii="Arial" w:hAnsi="Arial" w:cs="Arial"/>
        </w:rPr>
      </w:pPr>
    </w:p>
    <w:p w:rsidR="00D416FD" w:rsidRDefault="005C7D19" w:rsidP="008C58FB">
      <w:pPr>
        <w:jc w:val="both"/>
        <w:rPr>
          <w:rFonts w:ascii="Arial" w:hAnsi="Arial" w:cs="Arial"/>
        </w:rPr>
      </w:pPr>
      <w:r>
        <w:rPr>
          <w:rFonts w:ascii="Arial" w:hAnsi="Arial" w:cs="Arial"/>
        </w:rPr>
        <w:t>RESEARCH QUESTION</w:t>
      </w:r>
    </w:p>
    <w:p w:rsidR="005C7D19" w:rsidRDefault="005C7D19" w:rsidP="008C58FB">
      <w:pPr>
        <w:jc w:val="both"/>
        <w:rPr>
          <w:rFonts w:ascii="Arial" w:hAnsi="Arial" w:cs="Arial"/>
        </w:rPr>
      </w:pPr>
    </w:p>
    <w:p w:rsidR="005C7D19" w:rsidRDefault="003559A9" w:rsidP="008C58FB">
      <w:pPr>
        <w:jc w:val="both"/>
        <w:rPr>
          <w:rFonts w:ascii="Arial" w:hAnsi="Arial" w:cs="Arial"/>
        </w:rPr>
      </w:pPr>
      <w:r>
        <w:rPr>
          <w:rFonts w:ascii="Arial" w:hAnsi="Arial" w:cs="Arial"/>
        </w:rPr>
        <w:t>What are the Financing</w:t>
      </w:r>
      <w:r w:rsidR="005C7D19">
        <w:rPr>
          <w:rFonts w:ascii="Arial" w:hAnsi="Arial" w:cs="Arial"/>
        </w:rPr>
        <w:t xml:space="preserve"> options available for establishing a business</w:t>
      </w:r>
      <w:r>
        <w:rPr>
          <w:rFonts w:ascii="Arial" w:hAnsi="Arial" w:cs="Arial"/>
        </w:rPr>
        <w:t>? H</w:t>
      </w:r>
      <w:r w:rsidR="005C7D19">
        <w:rPr>
          <w:rFonts w:ascii="Arial" w:hAnsi="Arial" w:cs="Arial"/>
        </w:rPr>
        <w:t xml:space="preserve">ow some of the financial tools like financial ratios </w:t>
      </w:r>
      <w:r w:rsidR="00D24F53">
        <w:rPr>
          <w:rFonts w:ascii="Arial" w:hAnsi="Arial" w:cs="Arial"/>
        </w:rPr>
        <w:t xml:space="preserve">etc. </w:t>
      </w:r>
      <w:r w:rsidR="005C7D19">
        <w:rPr>
          <w:rFonts w:ascii="Arial" w:hAnsi="Arial" w:cs="Arial"/>
        </w:rPr>
        <w:t>will be helpful in providing appropriate estimate of</w:t>
      </w:r>
      <w:r w:rsidR="00D24F53">
        <w:rPr>
          <w:rFonts w:ascii="Arial" w:hAnsi="Arial" w:cs="Arial"/>
        </w:rPr>
        <w:t xml:space="preserve"> </w:t>
      </w:r>
      <w:r w:rsidR="005C7D19">
        <w:rPr>
          <w:rFonts w:ascii="Arial" w:hAnsi="Arial" w:cs="Arial"/>
        </w:rPr>
        <w:t>performance of the business in future</w:t>
      </w:r>
      <w:r w:rsidR="00D24F53">
        <w:rPr>
          <w:rFonts w:ascii="Arial" w:hAnsi="Arial" w:cs="Arial"/>
        </w:rPr>
        <w:t>?</w:t>
      </w:r>
      <w:r w:rsidR="00277013">
        <w:rPr>
          <w:rFonts w:ascii="Arial" w:hAnsi="Arial" w:cs="Arial"/>
        </w:rPr>
        <w:t xml:space="preserve"> Further</w:t>
      </w:r>
      <w:r w:rsidR="002F7F72">
        <w:rPr>
          <w:rFonts w:ascii="Arial" w:hAnsi="Arial" w:cs="Arial"/>
        </w:rPr>
        <w:t xml:space="preserve">, </w:t>
      </w:r>
      <w:r w:rsidR="00277013">
        <w:rPr>
          <w:rFonts w:ascii="Arial" w:hAnsi="Arial" w:cs="Arial"/>
        </w:rPr>
        <w:t xml:space="preserve">discussions about the core financing decision and comparison about </w:t>
      </w:r>
      <w:r w:rsidR="002F7F72">
        <w:rPr>
          <w:rFonts w:ascii="Arial" w:hAnsi="Arial" w:cs="Arial"/>
        </w:rPr>
        <w:t xml:space="preserve">the </w:t>
      </w:r>
      <w:r w:rsidR="00277013">
        <w:rPr>
          <w:rFonts w:ascii="Arial" w:hAnsi="Arial" w:cs="Arial"/>
        </w:rPr>
        <w:t>various financing options tha</w:t>
      </w:r>
      <w:r w:rsidR="00BE53E6">
        <w:rPr>
          <w:rFonts w:ascii="Arial" w:hAnsi="Arial" w:cs="Arial"/>
        </w:rPr>
        <w:t xml:space="preserve">t are relevant for the business and covering risk factors to be faced by the business. </w:t>
      </w:r>
      <w:r w:rsidR="00277013">
        <w:rPr>
          <w:rFonts w:ascii="Arial" w:hAnsi="Arial" w:cs="Arial"/>
        </w:rPr>
        <w:t xml:space="preserve"> </w:t>
      </w:r>
    </w:p>
    <w:p w:rsidR="002F7F72" w:rsidRDefault="002F7F72" w:rsidP="008C58FB">
      <w:pPr>
        <w:jc w:val="both"/>
        <w:rPr>
          <w:rFonts w:ascii="Arial" w:hAnsi="Arial" w:cs="Arial"/>
        </w:rPr>
      </w:pPr>
    </w:p>
    <w:p w:rsidR="002F7F72" w:rsidRDefault="005E0BFF" w:rsidP="008C58FB">
      <w:pPr>
        <w:jc w:val="both"/>
        <w:rPr>
          <w:rFonts w:ascii="Arial" w:hAnsi="Arial" w:cs="Arial"/>
        </w:rPr>
      </w:pPr>
      <w:r>
        <w:rPr>
          <w:rFonts w:ascii="Arial" w:hAnsi="Arial" w:cs="Arial"/>
        </w:rPr>
        <w:t>INTRODUCTION</w:t>
      </w:r>
    </w:p>
    <w:p w:rsidR="00F62105" w:rsidRDefault="00F62105" w:rsidP="008C58FB">
      <w:pPr>
        <w:jc w:val="both"/>
        <w:rPr>
          <w:rFonts w:ascii="Arial" w:hAnsi="Arial" w:cs="Arial"/>
        </w:rPr>
      </w:pPr>
    </w:p>
    <w:p w:rsidR="00F62105" w:rsidRDefault="00F62105" w:rsidP="008C58FB">
      <w:pPr>
        <w:jc w:val="both"/>
        <w:rPr>
          <w:rFonts w:ascii="Arial" w:hAnsi="Arial" w:cs="Arial"/>
        </w:rPr>
      </w:pPr>
      <w:r>
        <w:rPr>
          <w:rFonts w:ascii="Arial" w:hAnsi="Arial" w:cs="Arial"/>
        </w:rPr>
        <w:t xml:space="preserve">In this modern world it is very easy to start a new business with a small amount of </w:t>
      </w:r>
      <w:r w:rsidR="005E7F32">
        <w:rPr>
          <w:rFonts w:ascii="Arial" w:hAnsi="Arial" w:cs="Arial"/>
        </w:rPr>
        <w:t xml:space="preserve">money </w:t>
      </w:r>
      <w:r>
        <w:rPr>
          <w:rFonts w:ascii="Arial" w:hAnsi="Arial" w:cs="Arial"/>
        </w:rPr>
        <w:t>a person have in their accounts.</w:t>
      </w:r>
      <w:r w:rsidR="005E7F32">
        <w:rPr>
          <w:rFonts w:ascii="Arial" w:hAnsi="Arial" w:cs="Arial"/>
        </w:rPr>
        <w:t xml:space="preserve"> As </w:t>
      </w:r>
      <w:r w:rsidR="00F50C30">
        <w:rPr>
          <w:rFonts w:ascii="Arial" w:hAnsi="Arial" w:cs="Arial"/>
        </w:rPr>
        <w:t>now days</w:t>
      </w:r>
      <w:r w:rsidR="005E7F32">
        <w:rPr>
          <w:rFonts w:ascii="Arial" w:hAnsi="Arial" w:cs="Arial"/>
        </w:rPr>
        <w:t xml:space="preserve">, financing plays an important role in providing money to each and every possible sector of the business. The best possible way to get finance is through banks as they charge low interest on the principle amount. Some other options like borrowings, bonds etc. can be helpful in </w:t>
      </w:r>
      <w:r w:rsidR="00B11F17">
        <w:rPr>
          <w:rFonts w:ascii="Arial" w:hAnsi="Arial" w:cs="Arial"/>
        </w:rPr>
        <w:t>arranging funds for the business.</w:t>
      </w:r>
      <w:r w:rsidR="00713075">
        <w:rPr>
          <w:rFonts w:ascii="Arial" w:hAnsi="Arial" w:cs="Arial"/>
        </w:rPr>
        <w:t xml:space="preserve"> </w:t>
      </w:r>
      <w:r w:rsidR="00A46FEE">
        <w:rPr>
          <w:rFonts w:ascii="Arial" w:hAnsi="Arial" w:cs="Arial"/>
        </w:rPr>
        <w:t xml:space="preserve">It is essential to expand business in this modern world and will be helpful in making more profits. As it is a fast paced world to be in competition it is very important to stay at top. But for the new business it is very difficult to compete with the big players in the market. </w:t>
      </w:r>
    </w:p>
    <w:p w:rsidR="003935EA" w:rsidRDefault="003935EA" w:rsidP="008C58FB">
      <w:pPr>
        <w:jc w:val="both"/>
        <w:rPr>
          <w:rFonts w:ascii="Arial" w:hAnsi="Arial" w:cs="Arial"/>
        </w:rPr>
      </w:pPr>
    </w:p>
    <w:p w:rsidR="00C94DD2" w:rsidRDefault="00A46FEE" w:rsidP="008C58FB">
      <w:pPr>
        <w:jc w:val="both"/>
        <w:rPr>
          <w:rFonts w:ascii="Arial" w:hAnsi="Arial" w:cs="Arial"/>
        </w:rPr>
      </w:pPr>
      <w:r>
        <w:rPr>
          <w:rFonts w:ascii="Arial" w:hAnsi="Arial" w:cs="Arial"/>
        </w:rPr>
        <w:t xml:space="preserve">The aim of this discussion is to </w:t>
      </w:r>
      <w:r w:rsidR="00D2080A">
        <w:rPr>
          <w:rFonts w:ascii="Arial" w:hAnsi="Arial" w:cs="Arial"/>
        </w:rPr>
        <w:t>demonstrate the financing facilities available</w:t>
      </w:r>
      <w:r>
        <w:rPr>
          <w:rFonts w:ascii="Arial" w:hAnsi="Arial" w:cs="Arial"/>
        </w:rPr>
        <w:t xml:space="preserve"> among small business entities and how it will help </w:t>
      </w:r>
      <w:r w:rsidR="00D2080A">
        <w:rPr>
          <w:rFonts w:ascii="Arial" w:hAnsi="Arial" w:cs="Arial"/>
        </w:rPr>
        <w:t>it</w:t>
      </w:r>
      <w:r>
        <w:rPr>
          <w:rFonts w:ascii="Arial" w:hAnsi="Arial" w:cs="Arial"/>
        </w:rPr>
        <w:t xml:space="preserve"> to expand in the market and make more money and able to compete with their new competitors.</w:t>
      </w:r>
      <w:r w:rsidR="00F50C30">
        <w:rPr>
          <w:rFonts w:ascii="Arial" w:hAnsi="Arial" w:cs="Arial"/>
        </w:rPr>
        <w:t xml:space="preserve"> </w:t>
      </w:r>
      <w:r w:rsidR="00D2080A">
        <w:rPr>
          <w:rFonts w:ascii="Arial" w:hAnsi="Arial" w:cs="Arial"/>
        </w:rPr>
        <w:t>Further, a</w:t>
      </w:r>
      <w:r w:rsidR="00F50C30">
        <w:rPr>
          <w:rFonts w:ascii="Arial" w:hAnsi="Arial" w:cs="Arial"/>
        </w:rPr>
        <w:t>rguments about the nature of the business and how it can be helpful in arranging funds for their</w:t>
      </w:r>
      <w:r w:rsidR="004F53D2">
        <w:rPr>
          <w:rFonts w:ascii="Arial" w:hAnsi="Arial" w:cs="Arial"/>
        </w:rPr>
        <w:t xml:space="preserve"> business to buy </w:t>
      </w:r>
      <w:r w:rsidR="00F50C30">
        <w:rPr>
          <w:rFonts w:ascii="Arial" w:hAnsi="Arial" w:cs="Arial"/>
        </w:rPr>
        <w:t>manufactur</w:t>
      </w:r>
      <w:r w:rsidR="00D2080A">
        <w:rPr>
          <w:rFonts w:ascii="Arial" w:hAnsi="Arial" w:cs="Arial"/>
        </w:rPr>
        <w:t>ing equipment for the business and in the long run it will be helpful for the business to use financial tools like calculating ratios to get an estimate of the performance of the last year of a business. In the business financial ratios plays a very crucial role in accessing the performa</w:t>
      </w:r>
      <w:r w:rsidR="00C94DD2">
        <w:rPr>
          <w:rFonts w:ascii="Arial" w:hAnsi="Arial" w:cs="Arial"/>
        </w:rPr>
        <w:t xml:space="preserve">nce of the business and gives an approximate figure about the performance of the business. With the help of this tool it can be accessed that in what ratio the areas of the business gives low outcome and needs improvement for that section of the business. Another aim of this proposal is to take financing decisions for the business and raise funds from various options. </w:t>
      </w:r>
    </w:p>
    <w:p w:rsidR="00C2061A" w:rsidRDefault="00C2061A" w:rsidP="008C58FB">
      <w:pPr>
        <w:jc w:val="both"/>
        <w:rPr>
          <w:rFonts w:ascii="Arial" w:hAnsi="Arial" w:cs="Arial"/>
        </w:rPr>
      </w:pPr>
    </w:p>
    <w:p w:rsidR="00332F13" w:rsidRDefault="00332F13" w:rsidP="008C58FB">
      <w:pPr>
        <w:jc w:val="both"/>
        <w:rPr>
          <w:rFonts w:ascii="Arial" w:hAnsi="Arial" w:cs="Arial"/>
        </w:rPr>
      </w:pPr>
      <w:r>
        <w:rPr>
          <w:rFonts w:ascii="Arial" w:hAnsi="Arial" w:cs="Arial"/>
        </w:rPr>
        <w:t>OBJECTIVES</w:t>
      </w:r>
    </w:p>
    <w:p w:rsidR="00332F13" w:rsidRDefault="00332F13" w:rsidP="008C58FB">
      <w:pPr>
        <w:jc w:val="both"/>
        <w:rPr>
          <w:rFonts w:ascii="Arial" w:hAnsi="Arial" w:cs="Arial"/>
        </w:rPr>
      </w:pPr>
    </w:p>
    <w:p w:rsidR="00C2061A" w:rsidRDefault="003855B2" w:rsidP="008C58FB">
      <w:pPr>
        <w:jc w:val="both"/>
        <w:rPr>
          <w:rFonts w:ascii="Arial" w:hAnsi="Arial" w:cs="Arial"/>
        </w:rPr>
      </w:pPr>
      <w:r>
        <w:rPr>
          <w:rFonts w:ascii="Arial" w:hAnsi="Arial" w:cs="Arial"/>
        </w:rPr>
        <w:t>The main objective of this proposal is to examine the basic financing options and the how it will be helpful in the</w:t>
      </w:r>
      <w:r w:rsidR="003C5105">
        <w:rPr>
          <w:rFonts w:ascii="Arial" w:hAnsi="Arial" w:cs="Arial"/>
        </w:rPr>
        <w:t xml:space="preserve"> near future. Calculating</w:t>
      </w:r>
      <w:r>
        <w:rPr>
          <w:rFonts w:ascii="Arial" w:hAnsi="Arial" w:cs="Arial"/>
        </w:rPr>
        <w:t xml:space="preserve"> the present and future values through appropriate formula </w:t>
      </w:r>
      <w:r w:rsidR="003C5105">
        <w:rPr>
          <w:rFonts w:ascii="Arial" w:hAnsi="Arial" w:cs="Arial"/>
        </w:rPr>
        <w:t>that</w:t>
      </w:r>
      <w:r>
        <w:rPr>
          <w:rFonts w:ascii="Arial" w:hAnsi="Arial" w:cs="Arial"/>
        </w:rPr>
        <w:t xml:space="preserve"> </w:t>
      </w:r>
      <w:r w:rsidR="003C5105">
        <w:rPr>
          <w:rFonts w:ascii="Arial" w:hAnsi="Arial" w:cs="Arial"/>
        </w:rPr>
        <w:t xml:space="preserve">determine the estimate of the funds required for the business and what would be the future value of the money to pay back with interest at maturity. Another objective of this thesis is to create awareness among academic and communities that are not aware of financing options available at low interest rates and to maintain the proper cash-flow of the business to cover risk uncertainties and situations like bankrupt. </w:t>
      </w:r>
      <w:r w:rsidR="00FB1ACE">
        <w:rPr>
          <w:rFonts w:ascii="Arial" w:hAnsi="Arial" w:cs="Arial"/>
        </w:rPr>
        <w:t xml:space="preserve">It also focus on the decision making of the business as it is very essential for the business to have a plan to accommodate funds for the business and to circulate the money in the business so the it wont affect the liabilities and the profit margins of the business. </w:t>
      </w:r>
      <w:r w:rsidR="003935EA">
        <w:rPr>
          <w:rFonts w:ascii="Arial" w:hAnsi="Arial" w:cs="Arial"/>
        </w:rPr>
        <w:t>The objective to achieve goals in the business is necessary and cannot be completed without planning and financing of the business. To accomplish the goal it is necessary to have better techniques and strategies for the business with the help of financing tools and instruments.</w:t>
      </w:r>
    </w:p>
    <w:p w:rsidR="00FB1ACE" w:rsidRDefault="00FB1ACE" w:rsidP="008C58FB">
      <w:pPr>
        <w:jc w:val="both"/>
        <w:rPr>
          <w:rFonts w:ascii="Arial" w:hAnsi="Arial" w:cs="Arial"/>
        </w:rPr>
      </w:pPr>
    </w:p>
    <w:p w:rsidR="00332F13" w:rsidRDefault="00332F13" w:rsidP="008C58FB">
      <w:pPr>
        <w:jc w:val="both"/>
        <w:rPr>
          <w:rFonts w:ascii="Arial" w:hAnsi="Arial" w:cs="Arial"/>
        </w:rPr>
      </w:pPr>
      <w:r>
        <w:rPr>
          <w:rFonts w:ascii="Arial" w:hAnsi="Arial" w:cs="Arial"/>
        </w:rPr>
        <w:t>BACKGROUND AND LITERATURE REVIEW</w:t>
      </w:r>
    </w:p>
    <w:p w:rsidR="00332F13" w:rsidRDefault="00332F13" w:rsidP="008C58FB">
      <w:pPr>
        <w:jc w:val="both"/>
        <w:rPr>
          <w:rFonts w:ascii="Arial" w:hAnsi="Arial" w:cs="Arial"/>
        </w:rPr>
      </w:pPr>
    </w:p>
    <w:p w:rsidR="00FB1ACE" w:rsidRDefault="00FB1ACE" w:rsidP="008C58FB">
      <w:pPr>
        <w:jc w:val="both"/>
        <w:rPr>
          <w:rFonts w:ascii="Arial" w:hAnsi="Arial" w:cs="Arial"/>
        </w:rPr>
      </w:pPr>
      <w:r>
        <w:rPr>
          <w:rFonts w:ascii="Arial" w:hAnsi="Arial" w:cs="Arial"/>
        </w:rPr>
        <w:t>Through deep research and literature review on the background of the above topic and an evidence of research questions</w:t>
      </w:r>
      <w:r w:rsidR="00527B25">
        <w:rPr>
          <w:rFonts w:ascii="Arial" w:hAnsi="Arial" w:cs="Arial"/>
        </w:rPr>
        <w:t xml:space="preserve">, </w:t>
      </w:r>
      <w:r>
        <w:rPr>
          <w:rFonts w:ascii="Arial" w:hAnsi="Arial" w:cs="Arial"/>
        </w:rPr>
        <w:t>there are limited discussions made by som</w:t>
      </w:r>
      <w:r w:rsidR="00527B25">
        <w:rPr>
          <w:rFonts w:ascii="Arial" w:hAnsi="Arial" w:cs="Arial"/>
        </w:rPr>
        <w:t xml:space="preserve">e other academic researchers </w:t>
      </w:r>
      <w:r>
        <w:rPr>
          <w:rFonts w:ascii="Arial" w:hAnsi="Arial" w:cs="Arial"/>
        </w:rPr>
        <w:t xml:space="preserve">based on the funding of a new business and discussions about financing possibilities available to an individual for the start-up. </w:t>
      </w:r>
      <w:r w:rsidR="00527B25">
        <w:rPr>
          <w:rFonts w:ascii="Arial" w:hAnsi="Arial" w:cs="Arial"/>
        </w:rPr>
        <w:t xml:space="preserve">The feasibility of the data and appropriateness can be accessed through questionnaires and interviews of people on </w:t>
      </w:r>
      <w:r w:rsidR="002A11FD">
        <w:rPr>
          <w:rFonts w:ascii="Arial" w:hAnsi="Arial" w:cs="Arial"/>
        </w:rPr>
        <w:t xml:space="preserve">how they finance funds </w:t>
      </w:r>
      <w:r w:rsidR="00527B25">
        <w:rPr>
          <w:rFonts w:ascii="Arial" w:hAnsi="Arial" w:cs="Arial"/>
        </w:rPr>
        <w:t>f</w:t>
      </w:r>
      <w:r w:rsidR="002A11FD">
        <w:rPr>
          <w:rFonts w:ascii="Arial" w:hAnsi="Arial" w:cs="Arial"/>
        </w:rPr>
        <w:t xml:space="preserve">or their business and having an appropriate argument if necessary among the various resources available for financing a business in easy way. </w:t>
      </w:r>
      <w:r w:rsidR="009579A5">
        <w:rPr>
          <w:rFonts w:ascii="Arial" w:hAnsi="Arial" w:cs="Arial"/>
        </w:rPr>
        <w:t>It can also be feasible through literature review from appropriate E-journals and academic research known as secondary research.</w:t>
      </w:r>
      <w:r w:rsidR="00D263F9">
        <w:rPr>
          <w:rFonts w:ascii="Arial" w:hAnsi="Arial" w:cs="Arial"/>
        </w:rPr>
        <w:t xml:space="preserve"> Data can also be collected from academic books available in the libraries or on online library accessed through Moodle link. </w:t>
      </w:r>
    </w:p>
    <w:p w:rsidR="00DC7334" w:rsidRDefault="00DC7334" w:rsidP="008C58FB">
      <w:pPr>
        <w:jc w:val="both"/>
        <w:rPr>
          <w:rFonts w:ascii="Arial" w:hAnsi="Arial" w:cs="Arial"/>
        </w:rPr>
      </w:pPr>
    </w:p>
    <w:p w:rsidR="00332F13" w:rsidRDefault="00332F13" w:rsidP="008C58FB">
      <w:pPr>
        <w:jc w:val="both"/>
        <w:rPr>
          <w:rFonts w:ascii="Arial" w:hAnsi="Arial" w:cs="Arial"/>
        </w:rPr>
      </w:pPr>
      <w:r>
        <w:rPr>
          <w:rFonts w:ascii="Arial" w:hAnsi="Arial" w:cs="Arial"/>
        </w:rPr>
        <w:t>DECISION MAKING AND LEGAL COMPLIANCES</w:t>
      </w:r>
    </w:p>
    <w:p w:rsidR="00332F13" w:rsidRDefault="00332F13" w:rsidP="008C58FB">
      <w:pPr>
        <w:jc w:val="both"/>
        <w:rPr>
          <w:rFonts w:ascii="Arial" w:hAnsi="Arial" w:cs="Arial"/>
        </w:rPr>
      </w:pPr>
    </w:p>
    <w:p w:rsidR="00DC7334" w:rsidRDefault="00DC7334" w:rsidP="008C58FB">
      <w:pPr>
        <w:jc w:val="both"/>
        <w:rPr>
          <w:rFonts w:ascii="Arial" w:hAnsi="Arial" w:cs="Arial"/>
        </w:rPr>
      </w:pPr>
      <w:r>
        <w:rPr>
          <w:rFonts w:ascii="Arial" w:hAnsi="Arial" w:cs="Arial"/>
        </w:rPr>
        <w:t>Comparison</w:t>
      </w:r>
      <w:r w:rsidR="00CF6019">
        <w:rPr>
          <w:rFonts w:ascii="Arial" w:hAnsi="Arial" w:cs="Arial"/>
        </w:rPr>
        <w:t xml:space="preserve"> between the financing options and figure out the best possible solution for collecting funds that are relevant to the business. Financing of the funds depends on the business plan and decision taken by the manager or the owner and an estimate of the amount that is required for the business. In estimating the amount financial auditing and accounting plays an essential role as it can be access</w:t>
      </w:r>
      <w:r w:rsidR="00C44F32">
        <w:rPr>
          <w:rFonts w:ascii="Arial" w:hAnsi="Arial" w:cs="Arial"/>
        </w:rPr>
        <w:t>ed through financial statements.</w:t>
      </w:r>
      <w:r w:rsidR="009579A5">
        <w:rPr>
          <w:rFonts w:ascii="Arial" w:hAnsi="Arial" w:cs="Arial"/>
        </w:rPr>
        <w:t xml:space="preserve"> As the business is new it cannot be accessed through financial statements however an appropriate estimate is required to undertake the decision for the business. Discussion about the financial markets in the real world to d</w:t>
      </w:r>
      <w:r w:rsidR="0036412A">
        <w:rPr>
          <w:rFonts w:ascii="Arial" w:hAnsi="Arial" w:cs="Arial"/>
        </w:rPr>
        <w:t>emonstrate the financing of funds to different sectors and considering the legal compliances related to the business. Legal compliances such as credit worthiness of the borrower and government rules and regulation if necessary to</w:t>
      </w:r>
      <w:r w:rsidR="00271828">
        <w:rPr>
          <w:rFonts w:ascii="Arial" w:hAnsi="Arial" w:cs="Arial"/>
        </w:rPr>
        <w:t xml:space="preserve"> be undertaken to borrow money.</w:t>
      </w:r>
      <w:r w:rsidR="00954E28">
        <w:rPr>
          <w:rFonts w:ascii="Arial" w:hAnsi="Arial" w:cs="Arial"/>
        </w:rPr>
        <w:t xml:space="preserve"> It</w:t>
      </w:r>
      <w:r w:rsidR="00530A60">
        <w:rPr>
          <w:rFonts w:ascii="Arial" w:hAnsi="Arial" w:cs="Arial"/>
        </w:rPr>
        <w:t xml:space="preserve"> is also necessary to consider the salaries and utility expenses to pay as it an essential part of the business. It is also necessary to consider the rents of the building or an</w:t>
      </w:r>
      <w:r w:rsidR="004B394D">
        <w:rPr>
          <w:rFonts w:ascii="Arial" w:hAnsi="Arial" w:cs="Arial"/>
        </w:rPr>
        <w:t xml:space="preserve">y equipment that are on lease. </w:t>
      </w:r>
    </w:p>
    <w:p w:rsidR="00530A60" w:rsidRDefault="00530A60" w:rsidP="008C58FB">
      <w:pPr>
        <w:jc w:val="both"/>
        <w:rPr>
          <w:rFonts w:ascii="Arial" w:hAnsi="Arial" w:cs="Arial"/>
        </w:rPr>
      </w:pPr>
    </w:p>
    <w:p w:rsidR="004B394D" w:rsidRDefault="00530A60" w:rsidP="008C58FB">
      <w:pPr>
        <w:jc w:val="both"/>
        <w:rPr>
          <w:rFonts w:ascii="Arial" w:hAnsi="Arial" w:cs="Arial"/>
        </w:rPr>
      </w:pPr>
      <w:r>
        <w:rPr>
          <w:rFonts w:ascii="Arial" w:hAnsi="Arial" w:cs="Arial"/>
        </w:rPr>
        <w:t>Risk factors is essential in the establishment of the business as it is uncertain and to be kept in mind about risk factors of the business. Awareness of risk will be beneficial for the business as it can affect the business in any kind and have a reserve to cover loss caused by risk factors will not affect the profit margins of the busines</w:t>
      </w:r>
      <w:r w:rsidR="004B394D">
        <w:rPr>
          <w:rFonts w:ascii="Arial" w:hAnsi="Arial" w:cs="Arial"/>
        </w:rPr>
        <w:t>s. Sometimes taking risk will cause damage to the business or works in the favour of the business will be discussed in details before commencing the business. To avoid risk uncertainties appropriate business plans to be made by the manager of the business and will also be beneficial for the long run of the business.</w:t>
      </w:r>
      <w:r w:rsidR="00D263F9">
        <w:rPr>
          <w:rFonts w:ascii="Arial" w:hAnsi="Arial" w:cs="Arial"/>
        </w:rPr>
        <w:t xml:space="preserve"> Risk covering strategies are made for the business. However the ability of risk taking depends individually on the person’s willingness to take risk. </w:t>
      </w:r>
      <w:r w:rsidR="004B394D">
        <w:rPr>
          <w:rFonts w:ascii="Arial" w:hAnsi="Arial" w:cs="Arial"/>
        </w:rPr>
        <w:t xml:space="preserve"> </w:t>
      </w:r>
    </w:p>
    <w:p w:rsidR="004B394D" w:rsidRDefault="004B394D" w:rsidP="008C58FB">
      <w:pPr>
        <w:jc w:val="both"/>
        <w:rPr>
          <w:rFonts w:ascii="Arial" w:hAnsi="Arial" w:cs="Arial"/>
        </w:rPr>
      </w:pPr>
    </w:p>
    <w:p w:rsidR="00332F13" w:rsidRDefault="00332F13" w:rsidP="008C58FB">
      <w:pPr>
        <w:jc w:val="both"/>
        <w:rPr>
          <w:rFonts w:ascii="Arial" w:hAnsi="Arial" w:cs="Arial"/>
        </w:rPr>
      </w:pPr>
      <w:r>
        <w:rPr>
          <w:rFonts w:ascii="Arial" w:hAnsi="Arial" w:cs="Arial"/>
        </w:rPr>
        <w:t>FINANCIAL RATIOS</w:t>
      </w:r>
    </w:p>
    <w:p w:rsidR="00332F13" w:rsidRDefault="00332F13" w:rsidP="008C58FB">
      <w:pPr>
        <w:jc w:val="both"/>
        <w:rPr>
          <w:rFonts w:ascii="Arial" w:hAnsi="Arial" w:cs="Arial"/>
        </w:rPr>
      </w:pPr>
    </w:p>
    <w:p w:rsidR="0060777D" w:rsidRDefault="004B394D" w:rsidP="008C58FB">
      <w:pPr>
        <w:jc w:val="both"/>
        <w:rPr>
          <w:rFonts w:ascii="Arial" w:hAnsi="Arial" w:cs="Arial"/>
        </w:rPr>
      </w:pPr>
      <w:r>
        <w:rPr>
          <w:rFonts w:ascii="Arial" w:hAnsi="Arial" w:cs="Arial"/>
        </w:rPr>
        <w:t>Financing ratios will also be significant for the rise of the business as it access the performance and have an estimate of the performance so that future business plan</w:t>
      </w:r>
      <w:r w:rsidR="00661985">
        <w:rPr>
          <w:rFonts w:ascii="Arial" w:hAnsi="Arial" w:cs="Arial"/>
        </w:rPr>
        <w:t>s</w:t>
      </w:r>
      <w:r>
        <w:rPr>
          <w:rFonts w:ascii="Arial" w:hAnsi="Arial" w:cs="Arial"/>
        </w:rPr>
        <w:t xml:space="preserve"> are prepared accordingly and to cover risk factors as well as efficient outcome from the resources of the business like</w:t>
      </w:r>
      <w:r w:rsidR="0060777D">
        <w:rPr>
          <w:rFonts w:ascii="Arial" w:hAnsi="Arial" w:cs="Arial"/>
        </w:rPr>
        <w:t xml:space="preserve"> effective use of raw </w:t>
      </w:r>
      <w:r w:rsidR="000B60F5">
        <w:rPr>
          <w:rFonts w:ascii="Arial" w:hAnsi="Arial" w:cs="Arial"/>
        </w:rPr>
        <w:t>materials with the help of I</w:t>
      </w:r>
      <w:r w:rsidR="0060777D">
        <w:rPr>
          <w:rFonts w:ascii="Arial" w:hAnsi="Arial" w:cs="Arial"/>
        </w:rPr>
        <w:t>nventory</w:t>
      </w:r>
      <w:r w:rsidR="000B60F5">
        <w:rPr>
          <w:rFonts w:ascii="Arial" w:hAnsi="Arial" w:cs="Arial"/>
        </w:rPr>
        <w:t xml:space="preserve"> Turnover R</w:t>
      </w:r>
      <w:r w:rsidR="0060777D">
        <w:rPr>
          <w:rFonts w:ascii="Arial" w:hAnsi="Arial" w:cs="Arial"/>
        </w:rPr>
        <w:t>atio</w:t>
      </w:r>
      <w:r w:rsidR="000B60F5">
        <w:rPr>
          <w:rFonts w:ascii="Arial" w:hAnsi="Arial" w:cs="Arial"/>
        </w:rPr>
        <w:t xml:space="preserve"> and fixed assets through Fixed Assets Turnover R</w:t>
      </w:r>
      <w:r>
        <w:rPr>
          <w:rFonts w:ascii="Arial" w:hAnsi="Arial" w:cs="Arial"/>
        </w:rPr>
        <w:t>atio</w:t>
      </w:r>
      <w:r w:rsidR="0060777D">
        <w:rPr>
          <w:rFonts w:ascii="Arial" w:hAnsi="Arial" w:cs="Arial"/>
        </w:rPr>
        <w:t xml:space="preserve"> can be determined through financial ratios in the future. Brief research should be done through literature review and case studies of the business projects so that it can give an idea in an appropriate research of the dissertation and how they use financing instruments for the funding of the business. </w:t>
      </w:r>
    </w:p>
    <w:p w:rsidR="00332F13" w:rsidRDefault="00332F13" w:rsidP="008C58FB">
      <w:pPr>
        <w:jc w:val="both"/>
        <w:rPr>
          <w:rFonts w:ascii="Arial" w:hAnsi="Arial" w:cs="Arial"/>
        </w:rPr>
      </w:pPr>
    </w:p>
    <w:p w:rsidR="00332F13" w:rsidRDefault="00332F13" w:rsidP="008C58FB">
      <w:pPr>
        <w:jc w:val="both"/>
        <w:rPr>
          <w:rFonts w:ascii="Arial" w:hAnsi="Arial" w:cs="Arial"/>
        </w:rPr>
      </w:pPr>
      <w:r>
        <w:rPr>
          <w:rFonts w:ascii="Arial" w:hAnsi="Arial" w:cs="Arial"/>
        </w:rPr>
        <w:t>OUTCOME</w:t>
      </w:r>
    </w:p>
    <w:p w:rsidR="00332F13" w:rsidRDefault="00332F13" w:rsidP="008C58FB">
      <w:pPr>
        <w:jc w:val="both"/>
        <w:rPr>
          <w:rFonts w:ascii="Arial" w:hAnsi="Arial" w:cs="Arial"/>
        </w:rPr>
      </w:pPr>
    </w:p>
    <w:p w:rsidR="0060777D" w:rsidRDefault="0060777D" w:rsidP="008C58FB">
      <w:pPr>
        <w:jc w:val="both"/>
        <w:rPr>
          <w:rFonts w:ascii="Arial" w:hAnsi="Arial" w:cs="Arial"/>
        </w:rPr>
      </w:pPr>
      <w:r>
        <w:rPr>
          <w:rFonts w:ascii="Arial" w:hAnsi="Arial" w:cs="Arial"/>
        </w:rPr>
        <w:t xml:space="preserve">The above </w:t>
      </w:r>
      <w:r w:rsidR="00332F13">
        <w:rPr>
          <w:rFonts w:ascii="Arial" w:hAnsi="Arial" w:cs="Arial"/>
        </w:rPr>
        <w:t>proposal helps in the completion of the dissertation project and covers</w:t>
      </w:r>
      <w:r>
        <w:rPr>
          <w:rFonts w:ascii="Arial" w:hAnsi="Arial" w:cs="Arial"/>
        </w:rPr>
        <w:t xml:space="preserve"> all th</w:t>
      </w:r>
      <w:r w:rsidR="00B56169">
        <w:rPr>
          <w:rFonts w:ascii="Arial" w:hAnsi="Arial" w:cs="Arial"/>
        </w:rPr>
        <w:t xml:space="preserve">e formats of financing funds for </w:t>
      </w:r>
      <w:r>
        <w:rPr>
          <w:rFonts w:ascii="Arial" w:hAnsi="Arial" w:cs="Arial"/>
        </w:rPr>
        <w:t xml:space="preserve">the business using sufficient tools </w:t>
      </w:r>
      <w:r w:rsidR="00332F13">
        <w:rPr>
          <w:rFonts w:ascii="Arial" w:hAnsi="Arial" w:cs="Arial"/>
        </w:rPr>
        <w:t>so that it can suggest an idea to</w:t>
      </w:r>
      <w:r>
        <w:rPr>
          <w:rFonts w:ascii="Arial" w:hAnsi="Arial" w:cs="Arial"/>
        </w:rPr>
        <w:t xml:space="preserve"> the academic and professional communities and awareness among these sectors to ensure about the financing resources available for</w:t>
      </w:r>
      <w:r w:rsidR="00BE53E6">
        <w:rPr>
          <w:rFonts w:ascii="Arial" w:hAnsi="Arial" w:cs="Arial"/>
        </w:rPr>
        <w:t xml:space="preserve"> the business at low </w:t>
      </w:r>
      <w:r w:rsidR="00B56169">
        <w:rPr>
          <w:rFonts w:ascii="Arial" w:hAnsi="Arial" w:cs="Arial"/>
        </w:rPr>
        <w:t xml:space="preserve">interest rates and can easily issued to any individual. </w:t>
      </w:r>
      <w:r w:rsidR="00627CFB">
        <w:rPr>
          <w:rFonts w:ascii="Arial" w:hAnsi="Arial" w:cs="Arial"/>
        </w:rPr>
        <w:t xml:space="preserve">It also examines the use of financial ratios to access the performance of the business throughout the year so that effective plans can be made for the future and expand the </w:t>
      </w:r>
      <w:r w:rsidR="009A274E">
        <w:rPr>
          <w:rFonts w:ascii="Arial" w:hAnsi="Arial" w:cs="Arial"/>
        </w:rPr>
        <w:t xml:space="preserve">business accordingly. The research can be conducted through several E-journals and E-books and also considering appropriate primary and secondary data available on online library and also discussing questionnaires and personal interviews with the public. </w:t>
      </w:r>
      <w:r w:rsidR="00DC795D">
        <w:rPr>
          <w:rFonts w:ascii="Arial" w:hAnsi="Arial" w:cs="Arial"/>
        </w:rPr>
        <w:t>The establishment of the business can be assumed on the basis of above financing factors and techniques used to allocate funds to the business to run the business in an effective way.</w:t>
      </w:r>
      <w:r w:rsidR="00807CF2">
        <w:rPr>
          <w:rFonts w:ascii="Arial" w:hAnsi="Arial" w:cs="Arial"/>
        </w:rPr>
        <w:t xml:space="preserve"> The use of methodology and formulation of the concepts of financial ratios can be useful in achieving the goals in an effective manner.</w:t>
      </w:r>
      <w:r w:rsidR="00CA125B">
        <w:rPr>
          <w:rFonts w:ascii="Arial" w:hAnsi="Arial" w:cs="Arial"/>
        </w:rPr>
        <w:t xml:space="preserve"> </w:t>
      </w:r>
      <w:r w:rsidR="00807CF2">
        <w:rPr>
          <w:rFonts w:ascii="Arial" w:hAnsi="Arial" w:cs="Arial"/>
        </w:rPr>
        <w:t xml:space="preserve"> </w:t>
      </w:r>
    </w:p>
    <w:p w:rsidR="00C94DD2" w:rsidRDefault="00C94DD2" w:rsidP="008C58FB">
      <w:pPr>
        <w:jc w:val="both"/>
        <w:rPr>
          <w:rFonts w:ascii="Arial" w:hAnsi="Arial" w:cs="Arial"/>
        </w:rPr>
      </w:pPr>
    </w:p>
    <w:p w:rsidR="00C94DD2" w:rsidRDefault="00C94DD2" w:rsidP="008C58FB">
      <w:pPr>
        <w:jc w:val="both"/>
        <w:rPr>
          <w:rFonts w:ascii="Arial" w:hAnsi="Arial" w:cs="Arial"/>
        </w:rPr>
      </w:pPr>
    </w:p>
    <w:p w:rsidR="005E0BFF" w:rsidRDefault="005E0BFF">
      <w:pPr>
        <w:rPr>
          <w:rFonts w:ascii="Arial" w:hAnsi="Arial" w:cs="Arial"/>
        </w:rPr>
      </w:pPr>
    </w:p>
    <w:p w:rsidR="002F7F72" w:rsidRDefault="002F7F72">
      <w:pPr>
        <w:rPr>
          <w:rFonts w:ascii="Arial" w:hAnsi="Arial" w:cs="Arial"/>
        </w:rPr>
      </w:pPr>
    </w:p>
    <w:p w:rsidR="002F7F72" w:rsidRDefault="002F7F72">
      <w:pPr>
        <w:rPr>
          <w:rFonts w:ascii="Arial" w:hAnsi="Arial" w:cs="Arial"/>
        </w:rPr>
      </w:pPr>
    </w:p>
    <w:p w:rsidR="00D24F53" w:rsidRDefault="00D24F53">
      <w:pPr>
        <w:rPr>
          <w:rFonts w:ascii="Arial" w:hAnsi="Arial" w:cs="Arial"/>
        </w:rPr>
      </w:pPr>
      <w:r>
        <w:rPr>
          <w:rFonts w:ascii="Arial" w:hAnsi="Arial" w:cs="Arial"/>
        </w:rPr>
        <w:br w:type="page"/>
      </w:r>
      <w:r w:rsidR="003855B2">
        <w:rPr>
          <w:rFonts w:ascii="Arial" w:hAnsi="Arial" w:cs="Arial"/>
        </w:rPr>
        <w:t>Bibliography</w:t>
      </w:r>
    </w:p>
    <w:p w:rsidR="003855B2" w:rsidRDefault="003855B2">
      <w:pPr>
        <w:rPr>
          <w:rFonts w:ascii="Arial" w:hAnsi="Arial" w:cs="Arial"/>
        </w:rPr>
      </w:pPr>
    </w:p>
    <w:p w:rsidR="0094344D" w:rsidRDefault="003855B2" w:rsidP="0094344D">
      <w:pPr>
        <w:pStyle w:val="ListParagraph"/>
        <w:numPr>
          <w:ilvl w:val="0"/>
          <w:numId w:val="1"/>
        </w:numPr>
        <w:rPr>
          <w:rFonts w:ascii="Arial" w:hAnsi="Arial" w:cs="Arial"/>
        </w:rPr>
      </w:pPr>
      <w:hyperlink r:id="rId6" w:history="1">
        <w:r w:rsidRPr="0094344D">
          <w:rPr>
            <w:rStyle w:val="Hyperlink"/>
            <w:rFonts w:ascii="Arial" w:hAnsi="Arial" w:cs="Arial"/>
          </w:rPr>
          <w:t>https://web-b-ebscohost-com.ezproxy.uwtsd.ac.uk/bsi/detail/detail?vid=3&amp;sid=dc08e236-0da0-4962-ae7c-2942833ec23c%40sessionmgr101&amp;bdata=JnNpdGU9YnNpLWxpdmU%3d#AN=13883602&amp;db=bth</w:t>
        </w:r>
      </w:hyperlink>
    </w:p>
    <w:p w:rsidR="0094344D" w:rsidRPr="0094344D" w:rsidRDefault="0094344D" w:rsidP="0094344D">
      <w:pPr>
        <w:pStyle w:val="ListParagraph"/>
        <w:numPr>
          <w:ilvl w:val="0"/>
          <w:numId w:val="1"/>
        </w:numPr>
        <w:rPr>
          <w:rFonts w:ascii="Arial" w:hAnsi="Arial" w:cs="Arial"/>
        </w:rPr>
      </w:pPr>
      <w:proofErr w:type="spellStart"/>
      <w:r>
        <w:rPr>
          <w:rFonts w:ascii="Arial" w:hAnsi="Arial" w:cs="Arial"/>
        </w:rPr>
        <w:t>Sapsford</w:t>
      </w:r>
      <w:proofErr w:type="spellEnd"/>
      <w:r>
        <w:rPr>
          <w:rFonts w:ascii="Arial" w:hAnsi="Arial" w:cs="Arial"/>
        </w:rPr>
        <w:t xml:space="preserve">, R. and </w:t>
      </w:r>
      <w:proofErr w:type="spellStart"/>
      <w:r>
        <w:rPr>
          <w:rFonts w:ascii="Arial" w:hAnsi="Arial" w:cs="Arial"/>
        </w:rPr>
        <w:t>Jupp</w:t>
      </w:r>
      <w:proofErr w:type="spellEnd"/>
      <w:r>
        <w:rPr>
          <w:rFonts w:ascii="Arial" w:hAnsi="Arial" w:cs="Arial"/>
        </w:rPr>
        <w:t xml:space="preserve">, V. (2006) </w:t>
      </w:r>
      <w:r>
        <w:rPr>
          <w:rFonts w:ascii="Arial" w:hAnsi="Arial" w:cs="Arial"/>
          <w:i/>
        </w:rPr>
        <w:t>DATA COLLECTION AND ANALYSIS,</w:t>
      </w:r>
      <w:r>
        <w:rPr>
          <w:rFonts w:ascii="Arial" w:hAnsi="Arial" w:cs="Arial"/>
        </w:rPr>
        <w:t xml:space="preserve"> London: Sage.</w:t>
      </w:r>
      <w:r w:rsidRPr="0094344D">
        <w:rPr>
          <w:rFonts w:ascii="TT159t00" w:hAnsi="TT159t00"/>
        </w:rPr>
        <w:t xml:space="preserve"> </w:t>
      </w:r>
    </w:p>
    <w:p w:rsidR="0094344D" w:rsidRDefault="0094344D" w:rsidP="0094344D">
      <w:pPr>
        <w:pStyle w:val="ListParagraph"/>
        <w:numPr>
          <w:ilvl w:val="0"/>
          <w:numId w:val="1"/>
        </w:numPr>
        <w:rPr>
          <w:rFonts w:ascii="Arial" w:hAnsi="Arial" w:cs="Arial"/>
        </w:rPr>
      </w:pPr>
      <w:proofErr w:type="spellStart"/>
      <w:r>
        <w:rPr>
          <w:rFonts w:ascii="Arial" w:hAnsi="Arial" w:cs="Arial"/>
        </w:rPr>
        <w:t>Cresswell</w:t>
      </w:r>
      <w:proofErr w:type="spellEnd"/>
      <w:r>
        <w:rPr>
          <w:rFonts w:ascii="Arial" w:hAnsi="Arial" w:cs="Arial"/>
        </w:rPr>
        <w:t xml:space="preserve">, J. (2002) </w:t>
      </w:r>
      <w:r>
        <w:rPr>
          <w:rFonts w:ascii="Arial" w:hAnsi="Arial" w:cs="Arial"/>
          <w:i/>
        </w:rPr>
        <w:t xml:space="preserve">RESEARCH DESIGN: QUALITATIVE, QUANTITATIVE, AND MIXED METHODS APPROACHES </w:t>
      </w:r>
      <w:r>
        <w:rPr>
          <w:rFonts w:ascii="Arial" w:hAnsi="Arial" w:cs="Arial"/>
        </w:rPr>
        <w:t>London: Sage publications.</w:t>
      </w:r>
    </w:p>
    <w:p w:rsidR="0094344D" w:rsidRDefault="0094344D" w:rsidP="0094344D">
      <w:pPr>
        <w:pStyle w:val="ListParagraph"/>
        <w:numPr>
          <w:ilvl w:val="0"/>
          <w:numId w:val="1"/>
        </w:numPr>
        <w:rPr>
          <w:rFonts w:ascii="Arial" w:hAnsi="Arial" w:cs="Arial"/>
        </w:rPr>
      </w:pPr>
      <w:proofErr w:type="spellStart"/>
      <w:r>
        <w:rPr>
          <w:rFonts w:ascii="Arial" w:hAnsi="Arial" w:cs="Arial"/>
        </w:rPr>
        <w:t>Glatthorn</w:t>
      </w:r>
      <w:proofErr w:type="spellEnd"/>
      <w:r>
        <w:rPr>
          <w:rFonts w:ascii="Arial" w:hAnsi="Arial" w:cs="Arial"/>
        </w:rPr>
        <w:t xml:space="preserve">, A.A. and Joyner R.L. (2005) </w:t>
      </w:r>
      <w:r>
        <w:rPr>
          <w:rFonts w:ascii="Arial" w:hAnsi="Arial" w:cs="Arial"/>
          <w:i/>
        </w:rPr>
        <w:t xml:space="preserve">WRITING THE WINNING THESIS OR DISSERTATION: </w:t>
      </w:r>
      <w:r>
        <w:rPr>
          <w:rFonts w:ascii="Arial" w:hAnsi="Arial" w:cs="Arial"/>
        </w:rPr>
        <w:t>A Step-by-Step</w:t>
      </w:r>
      <w:r w:rsidR="005401B1">
        <w:rPr>
          <w:rFonts w:ascii="Arial" w:hAnsi="Arial" w:cs="Arial"/>
        </w:rPr>
        <w:t xml:space="preserve"> Guide, London: Sage</w:t>
      </w:r>
    </w:p>
    <w:p w:rsidR="005401B1" w:rsidRDefault="005401B1" w:rsidP="0094344D">
      <w:pPr>
        <w:pStyle w:val="ListParagraph"/>
        <w:numPr>
          <w:ilvl w:val="0"/>
          <w:numId w:val="1"/>
        </w:numPr>
        <w:rPr>
          <w:rFonts w:ascii="Arial" w:hAnsi="Arial" w:cs="Arial"/>
        </w:rPr>
      </w:pPr>
      <w:r>
        <w:rPr>
          <w:rFonts w:ascii="Arial" w:hAnsi="Arial" w:cs="Arial"/>
        </w:rPr>
        <w:t>WHITE, B. (2003) DISSERTATION SKILLS: FOR BUSINESS AND MANAGEMENT STUDENTS, London: Thomson Learning.</w:t>
      </w:r>
    </w:p>
    <w:p w:rsidR="005401B1" w:rsidRPr="0094344D" w:rsidRDefault="005401B1" w:rsidP="005401B1">
      <w:pPr>
        <w:pStyle w:val="ListParagraph"/>
        <w:ind w:left="360"/>
        <w:rPr>
          <w:rFonts w:ascii="Arial" w:hAnsi="Arial" w:cs="Arial"/>
        </w:rPr>
      </w:pPr>
    </w:p>
    <w:p w:rsidR="003855B2" w:rsidRDefault="003855B2">
      <w:pPr>
        <w:rPr>
          <w:rFonts w:ascii="Arial" w:hAnsi="Arial" w:cs="Arial"/>
        </w:rPr>
      </w:pPr>
    </w:p>
    <w:p w:rsidR="003855B2" w:rsidRPr="00D416FD" w:rsidRDefault="003855B2">
      <w:pPr>
        <w:rPr>
          <w:rFonts w:ascii="Arial" w:hAnsi="Arial" w:cs="Arial"/>
        </w:rPr>
      </w:pPr>
    </w:p>
    <w:sectPr w:rsidR="003855B2" w:rsidRPr="00D416FD" w:rsidSect="00E9330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T159t00">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32C27"/>
    <w:multiLevelType w:val="hybridMultilevel"/>
    <w:tmpl w:val="2084F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E617103"/>
    <w:multiLevelType w:val="multilevel"/>
    <w:tmpl w:val="B2B2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0654702"/>
    <w:multiLevelType w:val="multilevel"/>
    <w:tmpl w:val="C0E4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32B3EAD"/>
    <w:multiLevelType w:val="multilevel"/>
    <w:tmpl w:val="803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E084FEE"/>
    <w:multiLevelType w:val="multilevel"/>
    <w:tmpl w:val="50DA3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6FD"/>
    <w:rsid w:val="000B60F5"/>
    <w:rsid w:val="00207059"/>
    <w:rsid w:val="00271828"/>
    <w:rsid w:val="00277013"/>
    <w:rsid w:val="002A11FD"/>
    <w:rsid w:val="002F7F72"/>
    <w:rsid w:val="00332F13"/>
    <w:rsid w:val="003559A9"/>
    <w:rsid w:val="0036412A"/>
    <w:rsid w:val="003855B2"/>
    <w:rsid w:val="003935EA"/>
    <w:rsid w:val="003A4711"/>
    <w:rsid w:val="003C5105"/>
    <w:rsid w:val="004B394D"/>
    <w:rsid w:val="004F53D2"/>
    <w:rsid w:val="00527B25"/>
    <w:rsid w:val="00530A60"/>
    <w:rsid w:val="005401B1"/>
    <w:rsid w:val="005C7D19"/>
    <w:rsid w:val="005E0BFF"/>
    <w:rsid w:val="005E7F32"/>
    <w:rsid w:val="0060777D"/>
    <w:rsid w:val="00627CFB"/>
    <w:rsid w:val="00661985"/>
    <w:rsid w:val="00694363"/>
    <w:rsid w:val="00713075"/>
    <w:rsid w:val="00797A4C"/>
    <w:rsid w:val="00800136"/>
    <w:rsid w:val="00807CF2"/>
    <w:rsid w:val="00861D54"/>
    <w:rsid w:val="008C58FB"/>
    <w:rsid w:val="0094344D"/>
    <w:rsid w:val="00954E28"/>
    <w:rsid w:val="009579A5"/>
    <w:rsid w:val="009A274E"/>
    <w:rsid w:val="00A46FEE"/>
    <w:rsid w:val="00B11F17"/>
    <w:rsid w:val="00B56169"/>
    <w:rsid w:val="00BE53E6"/>
    <w:rsid w:val="00C2061A"/>
    <w:rsid w:val="00C44F32"/>
    <w:rsid w:val="00C94DD2"/>
    <w:rsid w:val="00CA125B"/>
    <w:rsid w:val="00CF6019"/>
    <w:rsid w:val="00D2080A"/>
    <w:rsid w:val="00D24F53"/>
    <w:rsid w:val="00D263F9"/>
    <w:rsid w:val="00D416FD"/>
    <w:rsid w:val="00DC7334"/>
    <w:rsid w:val="00DC795D"/>
    <w:rsid w:val="00E93308"/>
    <w:rsid w:val="00F50C30"/>
    <w:rsid w:val="00F62105"/>
    <w:rsid w:val="00FB1A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2B4F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55B2"/>
    <w:rPr>
      <w:color w:val="0000FF" w:themeColor="hyperlink"/>
      <w:u w:val="single"/>
    </w:rPr>
  </w:style>
  <w:style w:type="paragraph" w:styleId="ListParagraph">
    <w:name w:val="List Paragraph"/>
    <w:basedOn w:val="Normal"/>
    <w:uiPriority w:val="34"/>
    <w:qFormat/>
    <w:rsid w:val="0094344D"/>
    <w:pPr>
      <w:ind w:left="720"/>
      <w:contextualSpacing/>
    </w:pPr>
  </w:style>
  <w:style w:type="paragraph" w:styleId="NormalWeb">
    <w:name w:val="Normal (Web)"/>
    <w:basedOn w:val="Normal"/>
    <w:uiPriority w:val="99"/>
    <w:semiHidden/>
    <w:unhideWhenUsed/>
    <w:rsid w:val="0094344D"/>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55B2"/>
    <w:rPr>
      <w:color w:val="0000FF" w:themeColor="hyperlink"/>
      <w:u w:val="single"/>
    </w:rPr>
  </w:style>
  <w:style w:type="paragraph" w:styleId="ListParagraph">
    <w:name w:val="List Paragraph"/>
    <w:basedOn w:val="Normal"/>
    <w:uiPriority w:val="34"/>
    <w:qFormat/>
    <w:rsid w:val="0094344D"/>
    <w:pPr>
      <w:ind w:left="720"/>
      <w:contextualSpacing/>
    </w:pPr>
  </w:style>
  <w:style w:type="paragraph" w:styleId="NormalWeb">
    <w:name w:val="Normal (Web)"/>
    <w:basedOn w:val="Normal"/>
    <w:uiPriority w:val="99"/>
    <w:semiHidden/>
    <w:unhideWhenUsed/>
    <w:rsid w:val="0094344D"/>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603574">
      <w:bodyDiv w:val="1"/>
      <w:marLeft w:val="0"/>
      <w:marRight w:val="0"/>
      <w:marTop w:val="0"/>
      <w:marBottom w:val="0"/>
      <w:divBdr>
        <w:top w:val="none" w:sz="0" w:space="0" w:color="auto"/>
        <w:left w:val="none" w:sz="0" w:space="0" w:color="auto"/>
        <w:bottom w:val="none" w:sz="0" w:space="0" w:color="auto"/>
        <w:right w:val="none" w:sz="0" w:space="0" w:color="auto"/>
      </w:divBdr>
      <w:divsChild>
        <w:div w:id="1898127459">
          <w:marLeft w:val="0"/>
          <w:marRight w:val="0"/>
          <w:marTop w:val="0"/>
          <w:marBottom w:val="0"/>
          <w:divBdr>
            <w:top w:val="none" w:sz="0" w:space="0" w:color="auto"/>
            <w:left w:val="none" w:sz="0" w:space="0" w:color="auto"/>
            <w:bottom w:val="none" w:sz="0" w:space="0" w:color="auto"/>
            <w:right w:val="none" w:sz="0" w:space="0" w:color="auto"/>
          </w:divBdr>
          <w:divsChild>
            <w:div w:id="295454955">
              <w:marLeft w:val="0"/>
              <w:marRight w:val="0"/>
              <w:marTop w:val="0"/>
              <w:marBottom w:val="0"/>
              <w:divBdr>
                <w:top w:val="none" w:sz="0" w:space="0" w:color="auto"/>
                <w:left w:val="none" w:sz="0" w:space="0" w:color="auto"/>
                <w:bottom w:val="none" w:sz="0" w:space="0" w:color="auto"/>
                <w:right w:val="none" w:sz="0" w:space="0" w:color="auto"/>
              </w:divBdr>
              <w:divsChild>
                <w:div w:id="179694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936302">
      <w:bodyDiv w:val="1"/>
      <w:marLeft w:val="0"/>
      <w:marRight w:val="0"/>
      <w:marTop w:val="0"/>
      <w:marBottom w:val="0"/>
      <w:divBdr>
        <w:top w:val="none" w:sz="0" w:space="0" w:color="auto"/>
        <w:left w:val="none" w:sz="0" w:space="0" w:color="auto"/>
        <w:bottom w:val="none" w:sz="0" w:space="0" w:color="auto"/>
        <w:right w:val="none" w:sz="0" w:space="0" w:color="auto"/>
      </w:divBdr>
      <w:divsChild>
        <w:div w:id="222110214">
          <w:marLeft w:val="0"/>
          <w:marRight w:val="0"/>
          <w:marTop w:val="0"/>
          <w:marBottom w:val="0"/>
          <w:divBdr>
            <w:top w:val="none" w:sz="0" w:space="0" w:color="auto"/>
            <w:left w:val="none" w:sz="0" w:space="0" w:color="auto"/>
            <w:bottom w:val="none" w:sz="0" w:space="0" w:color="auto"/>
            <w:right w:val="none" w:sz="0" w:space="0" w:color="auto"/>
          </w:divBdr>
          <w:divsChild>
            <w:div w:id="1854148306">
              <w:marLeft w:val="0"/>
              <w:marRight w:val="0"/>
              <w:marTop w:val="0"/>
              <w:marBottom w:val="0"/>
              <w:divBdr>
                <w:top w:val="none" w:sz="0" w:space="0" w:color="auto"/>
                <w:left w:val="none" w:sz="0" w:space="0" w:color="auto"/>
                <w:bottom w:val="none" w:sz="0" w:space="0" w:color="auto"/>
                <w:right w:val="none" w:sz="0" w:space="0" w:color="auto"/>
              </w:divBdr>
              <w:divsChild>
                <w:div w:id="28589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835229">
      <w:bodyDiv w:val="1"/>
      <w:marLeft w:val="0"/>
      <w:marRight w:val="0"/>
      <w:marTop w:val="0"/>
      <w:marBottom w:val="0"/>
      <w:divBdr>
        <w:top w:val="none" w:sz="0" w:space="0" w:color="auto"/>
        <w:left w:val="none" w:sz="0" w:space="0" w:color="auto"/>
        <w:bottom w:val="none" w:sz="0" w:space="0" w:color="auto"/>
        <w:right w:val="none" w:sz="0" w:space="0" w:color="auto"/>
      </w:divBdr>
      <w:divsChild>
        <w:div w:id="599727625">
          <w:marLeft w:val="0"/>
          <w:marRight w:val="0"/>
          <w:marTop w:val="0"/>
          <w:marBottom w:val="0"/>
          <w:divBdr>
            <w:top w:val="none" w:sz="0" w:space="0" w:color="auto"/>
            <w:left w:val="none" w:sz="0" w:space="0" w:color="auto"/>
            <w:bottom w:val="none" w:sz="0" w:space="0" w:color="auto"/>
            <w:right w:val="none" w:sz="0" w:space="0" w:color="auto"/>
          </w:divBdr>
          <w:divsChild>
            <w:div w:id="1567833313">
              <w:marLeft w:val="0"/>
              <w:marRight w:val="0"/>
              <w:marTop w:val="0"/>
              <w:marBottom w:val="0"/>
              <w:divBdr>
                <w:top w:val="none" w:sz="0" w:space="0" w:color="auto"/>
                <w:left w:val="none" w:sz="0" w:space="0" w:color="auto"/>
                <w:bottom w:val="none" w:sz="0" w:space="0" w:color="auto"/>
                <w:right w:val="none" w:sz="0" w:space="0" w:color="auto"/>
              </w:divBdr>
              <w:divsChild>
                <w:div w:id="103195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702680">
      <w:bodyDiv w:val="1"/>
      <w:marLeft w:val="0"/>
      <w:marRight w:val="0"/>
      <w:marTop w:val="0"/>
      <w:marBottom w:val="0"/>
      <w:divBdr>
        <w:top w:val="none" w:sz="0" w:space="0" w:color="auto"/>
        <w:left w:val="none" w:sz="0" w:space="0" w:color="auto"/>
        <w:bottom w:val="none" w:sz="0" w:space="0" w:color="auto"/>
        <w:right w:val="none" w:sz="0" w:space="0" w:color="auto"/>
      </w:divBdr>
      <w:divsChild>
        <w:div w:id="118912234">
          <w:marLeft w:val="0"/>
          <w:marRight w:val="0"/>
          <w:marTop w:val="0"/>
          <w:marBottom w:val="0"/>
          <w:divBdr>
            <w:top w:val="none" w:sz="0" w:space="0" w:color="auto"/>
            <w:left w:val="none" w:sz="0" w:space="0" w:color="auto"/>
            <w:bottom w:val="none" w:sz="0" w:space="0" w:color="auto"/>
            <w:right w:val="none" w:sz="0" w:space="0" w:color="auto"/>
          </w:divBdr>
          <w:divsChild>
            <w:div w:id="1776901777">
              <w:marLeft w:val="0"/>
              <w:marRight w:val="0"/>
              <w:marTop w:val="0"/>
              <w:marBottom w:val="0"/>
              <w:divBdr>
                <w:top w:val="none" w:sz="0" w:space="0" w:color="auto"/>
                <w:left w:val="none" w:sz="0" w:space="0" w:color="auto"/>
                <w:bottom w:val="none" w:sz="0" w:space="0" w:color="auto"/>
                <w:right w:val="none" w:sz="0" w:space="0" w:color="auto"/>
              </w:divBdr>
              <w:divsChild>
                <w:div w:id="54394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eb-b-ebscohost-com.ezproxy.uwtsd.ac.uk/bsi/detail/detail?vid=3&amp;sid=dc08e236-0da0-4962-ae7c-2942833ec23c%40sessionmgr101&amp;bdata=JnNpdGU9YnNpLWxpdmU%3d#AN=13883602&amp;db=bth"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563</TotalTime>
  <Pages>1</Pages>
  <Words>1357</Words>
  <Characters>7741</Characters>
  <Application>Microsoft Macintosh Word</Application>
  <DocSecurity>0</DocSecurity>
  <Lines>64</Lines>
  <Paragraphs>18</Paragraphs>
  <ScaleCrop>false</ScaleCrop>
  <Company/>
  <LinksUpToDate>false</LinksUpToDate>
  <CharactersWithSpaces>9080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Rai</dc:creator>
  <cp:keywords/>
  <dc:description/>
  <cp:lastModifiedBy>Sonia Rai</cp:lastModifiedBy>
  <cp:revision>15</cp:revision>
  <dcterms:created xsi:type="dcterms:W3CDTF">2018-06-14T09:25:00Z</dcterms:created>
  <dcterms:modified xsi:type="dcterms:W3CDTF">2018-06-14T21:50:00Z</dcterms:modified>
</cp:coreProperties>
</file>