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AC7E6" w14:textId="29B905FA" w:rsidR="007B5C91" w:rsidRDefault="00A87EDF" w:rsidP="00DC36F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Name: Yasmin Bibi</w:t>
      </w:r>
    </w:p>
    <w:p w14:paraId="3A272375" w14:textId="09462BAE" w:rsidR="00287242" w:rsidRDefault="00287242" w:rsidP="00DC36F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Student ID: 1808879</w:t>
      </w:r>
    </w:p>
    <w:p w14:paraId="64066F6D" w14:textId="494E34E0" w:rsidR="00287242" w:rsidRDefault="00287242" w:rsidP="00DC36F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Module Title: </w:t>
      </w:r>
      <w:r w:rsidR="009917C2">
        <w:rPr>
          <w:rFonts w:ascii="Arial" w:hAnsi="Arial" w:cs="Arial"/>
          <w:b/>
          <w:bCs/>
          <w:sz w:val="32"/>
          <w:szCs w:val="32"/>
        </w:rPr>
        <w:t>Mental Disorders and P</w:t>
      </w:r>
      <w:r w:rsidR="00697D5F">
        <w:rPr>
          <w:rFonts w:ascii="Arial" w:hAnsi="Arial" w:cs="Arial"/>
          <w:b/>
          <w:bCs/>
          <w:sz w:val="32"/>
          <w:szCs w:val="32"/>
        </w:rPr>
        <w:t>sychopathology. BMHP</w:t>
      </w:r>
      <w:r w:rsidR="00D24601">
        <w:rPr>
          <w:rFonts w:ascii="Arial" w:hAnsi="Arial" w:cs="Arial"/>
          <w:b/>
          <w:bCs/>
          <w:sz w:val="32"/>
          <w:szCs w:val="32"/>
        </w:rPr>
        <w:t xml:space="preserve"> 6006.</w:t>
      </w:r>
    </w:p>
    <w:p w14:paraId="584F585B" w14:textId="0536A509" w:rsidR="00D24601" w:rsidRDefault="004F74FB" w:rsidP="00DC36F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Assessment Component </w:t>
      </w:r>
      <w:r w:rsidR="006670C6">
        <w:rPr>
          <w:rFonts w:ascii="Arial" w:hAnsi="Arial" w:cs="Arial"/>
          <w:b/>
          <w:bCs/>
          <w:sz w:val="32"/>
          <w:szCs w:val="32"/>
        </w:rPr>
        <w:t>1, part 2. (Supporting Letter).</w:t>
      </w:r>
    </w:p>
    <w:p w14:paraId="1C65EF5D" w14:textId="098DEBC8" w:rsidR="004E40E0" w:rsidRDefault="004E40E0" w:rsidP="00DC36F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Lecturer: Dushika </w:t>
      </w:r>
      <w:r w:rsidR="00F949E9">
        <w:rPr>
          <w:rFonts w:ascii="Arial" w:hAnsi="Arial" w:cs="Arial"/>
          <w:b/>
          <w:bCs/>
          <w:sz w:val="32"/>
          <w:szCs w:val="32"/>
        </w:rPr>
        <w:t>Sounda</w:t>
      </w:r>
      <w:r w:rsidR="00055FC6">
        <w:rPr>
          <w:rFonts w:ascii="Arial" w:hAnsi="Arial" w:cs="Arial"/>
          <w:b/>
          <w:bCs/>
          <w:sz w:val="32"/>
          <w:szCs w:val="32"/>
        </w:rPr>
        <w:t>rarajan.</w:t>
      </w:r>
    </w:p>
    <w:p w14:paraId="249B0B22" w14:textId="6B06E905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03266493" w14:textId="72ED0356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09A5F355" w14:textId="3E74BC73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1F6E66F0" w14:textId="696FD2E3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01FA362B" w14:textId="76FCD214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C144DE4" w14:textId="11FD01B7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323793CF" w14:textId="192E4D3C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055B2E4" w14:textId="12BCA23B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69A87D42" w14:textId="7FDA4648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73C73B47" w14:textId="3D3A0E33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773F9AA8" w14:textId="5E1D20F5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1E862FA5" w14:textId="1CDEA236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401C038" w14:textId="7237EC92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667BA123" w14:textId="2FE19E8C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7D8C2ABC" w14:textId="05507240" w:rsidR="00D63ACD" w:rsidRDefault="00D63ACD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F8B90D3" w14:textId="77777777" w:rsidR="002A16DB" w:rsidRDefault="002A16DB" w:rsidP="00DC36F9">
      <w:pPr>
        <w:rPr>
          <w:rFonts w:ascii="Arial" w:hAnsi="Arial" w:cs="Arial"/>
          <w:b/>
          <w:bCs/>
          <w:sz w:val="32"/>
          <w:szCs w:val="32"/>
        </w:rPr>
      </w:pPr>
    </w:p>
    <w:p w14:paraId="43B7A724" w14:textId="77777777" w:rsidR="00D63977" w:rsidRDefault="00D63977" w:rsidP="00DC36F9">
      <w:pPr>
        <w:rPr>
          <w:rFonts w:ascii="Arial" w:hAnsi="Arial" w:cs="Arial"/>
          <w:b/>
          <w:bCs/>
          <w:sz w:val="32"/>
          <w:szCs w:val="32"/>
        </w:rPr>
      </w:pPr>
    </w:p>
    <w:p w14:paraId="01116795" w14:textId="77777777" w:rsidR="00D63977" w:rsidRDefault="00D63977" w:rsidP="00DC36F9">
      <w:pPr>
        <w:rPr>
          <w:rFonts w:ascii="Arial" w:hAnsi="Arial" w:cs="Arial"/>
          <w:b/>
          <w:bCs/>
          <w:sz w:val="32"/>
          <w:szCs w:val="32"/>
        </w:rPr>
      </w:pPr>
    </w:p>
    <w:p w14:paraId="30690F55" w14:textId="77777777" w:rsidR="00D63977" w:rsidRDefault="00D63977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6A47E22" w14:textId="13BF63EC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Contents Page.</w:t>
      </w:r>
    </w:p>
    <w:p w14:paraId="3192C991" w14:textId="674B81D6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6C0D77E" w14:textId="3F17D411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102F5B1B" w14:textId="03C6E6DD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00936DC7" w14:textId="32E71554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662A0D88" w14:textId="765613D3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F438015" w14:textId="3B959E57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75E83AFB" w14:textId="692BA50B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4A678C8F" w14:textId="01882391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EC92E71" w14:textId="67078ACD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764D967" w14:textId="62F512B7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6EDBEF90" w14:textId="06825589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11823BD" w14:textId="261FE1A1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301F9A68" w14:textId="4773551B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E94D808" w14:textId="1F3081FA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2F709D9" w14:textId="7A417BE2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3D3A73D4" w14:textId="067A670F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20D0522A" w14:textId="72ECD312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026A5420" w14:textId="442A0965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1BB74342" w14:textId="609C041B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5C566470" w14:textId="7957F45A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3E460E77" w14:textId="20A5C91E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13214E3B" w14:textId="7FC2E819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734F0FE6" w14:textId="3B21DE78" w:rsidR="004740E4" w:rsidRDefault="004740E4" w:rsidP="00DC36F9">
      <w:pPr>
        <w:rPr>
          <w:rFonts w:ascii="Arial" w:hAnsi="Arial" w:cs="Arial"/>
          <w:b/>
          <w:bCs/>
          <w:sz w:val="32"/>
          <w:szCs w:val="32"/>
        </w:rPr>
      </w:pPr>
    </w:p>
    <w:p w14:paraId="1D607B6F" w14:textId="196C2300" w:rsidR="004740E4" w:rsidRPr="0001454D" w:rsidRDefault="004740E4" w:rsidP="00DC36F9">
      <w:pPr>
        <w:rPr>
          <w:rFonts w:ascii="Arial" w:hAnsi="Arial" w:cs="Arial"/>
          <w:b/>
          <w:bCs/>
        </w:rPr>
      </w:pPr>
    </w:p>
    <w:p w14:paraId="7B22BD51" w14:textId="64D5B237" w:rsidR="004740E4" w:rsidRPr="002C30D6" w:rsidRDefault="004740E4" w:rsidP="00DC36F9">
      <w:pPr>
        <w:rPr>
          <w:rFonts w:ascii="Arial" w:hAnsi="Arial" w:cs="Arial"/>
          <w:b/>
          <w:bCs/>
          <w:sz w:val="28"/>
          <w:szCs w:val="28"/>
        </w:rPr>
      </w:pPr>
      <w:r w:rsidRPr="002C30D6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7522D7B2" w14:textId="4DD04A83" w:rsidR="00D36881" w:rsidRPr="002C30D6" w:rsidRDefault="00330C84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In this report</w:t>
      </w:r>
      <w:r w:rsidR="00824B65" w:rsidRPr="002C30D6">
        <w:rPr>
          <w:rFonts w:ascii="Arial" w:hAnsi="Arial" w:cs="Arial"/>
        </w:rPr>
        <w:t xml:space="preserve">, </w:t>
      </w:r>
      <w:r w:rsidR="004F2F8D" w:rsidRPr="002C30D6">
        <w:rPr>
          <w:rFonts w:ascii="Arial" w:hAnsi="Arial" w:cs="Arial"/>
        </w:rPr>
        <w:t xml:space="preserve">research will be </w:t>
      </w:r>
      <w:r w:rsidR="008F65B6" w:rsidRPr="002C30D6">
        <w:rPr>
          <w:rFonts w:ascii="Arial" w:hAnsi="Arial" w:cs="Arial"/>
        </w:rPr>
        <w:t>conducted whether UK supported</w:t>
      </w:r>
      <w:r w:rsidR="00703EE6" w:rsidRPr="002C30D6">
        <w:rPr>
          <w:rFonts w:ascii="Arial" w:hAnsi="Arial" w:cs="Arial"/>
        </w:rPr>
        <w:t xml:space="preserve"> the public suffering </w:t>
      </w:r>
      <w:r w:rsidR="00E0225E" w:rsidRPr="002C30D6">
        <w:rPr>
          <w:rFonts w:ascii="Arial" w:hAnsi="Arial" w:cs="Arial"/>
        </w:rPr>
        <w:t xml:space="preserve">from </w:t>
      </w:r>
      <w:r w:rsidR="00703EE6" w:rsidRPr="002C30D6">
        <w:rPr>
          <w:rFonts w:ascii="Arial" w:hAnsi="Arial" w:cs="Arial"/>
        </w:rPr>
        <w:t>mental disorders in the twentieth century</w:t>
      </w:r>
      <w:r w:rsidR="00E0225E" w:rsidRPr="002C30D6">
        <w:rPr>
          <w:rFonts w:ascii="Arial" w:hAnsi="Arial" w:cs="Arial"/>
        </w:rPr>
        <w:t xml:space="preserve">. </w:t>
      </w:r>
      <w:r w:rsidR="001B11C6" w:rsidRPr="002C30D6">
        <w:rPr>
          <w:rFonts w:ascii="Arial" w:hAnsi="Arial" w:cs="Arial"/>
        </w:rPr>
        <w:t xml:space="preserve">Previous historic legislations and policies </w:t>
      </w:r>
      <w:r w:rsidR="00220B5C" w:rsidRPr="002C30D6">
        <w:rPr>
          <w:rFonts w:ascii="Arial" w:hAnsi="Arial" w:cs="Arial"/>
        </w:rPr>
        <w:t>as well as current legislation</w:t>
      </w:r>
      <w:r w:rsidR="003E66DE" w:rsidRPr="002C30D6">
        <w:rPr>
          <w:rFonts w:ascii="Arial" w:hAnsi="Arial" w:cs="Arial"/>
        </w:rPr>
        <w:t xml:space="preserve">s and policies will be reflected upon in this report. </w:t>
      </w:r>
      <w:r w:rsidR="008B6BAC" w:rsidRPr="002C30D6">
        <w:rPr>
          <w:rFonts w:ascii="Arial" w:hAnsi="Arial" w:cs="Arial"/>
        </w:rPr>
        <w:t>Inclusion and exclusion in laws and recommendations will also be added on.</w:t>
      </w:r>
    </w:p>
    <w:p w14:paraId="679B5C9D" w14:textId="7B46CA2C" w:rsidR="006C2C76" w:rsidRPr="002C30D6" w:rsidRDefault="009F0F51" w:rsidP="00C969E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C30D6">
        <w:rPr>
          <w:rFonts w:ascii="Arial" w:hAnsi="Arial" w:cs="Arial"/>
          <w:b/>
          <w:bCs/>
          <w:sz w:val="28"/>
          <w:szCs w:val="28"/>
        </w:rPr>
        <w:t>Mental disorders d</w:t>
      </w:r>
      <w:r w:rsidR="00824B65" w:rsidRPr="002C30D6">
        <w:rPr>
          <w:rFonts w:ascii="Arial" w:hAnsi="Arial" w:cs="Arial"/>
          <w:b/>
          <w:bCs/>
          <w:sz w:val="28"/>
          <w:szCs w:val="28"/>
        </w:rPr>
        <w:t>e</w:t>
      </w:r>
      <w:r w:rsidRPr="002C30D6">
        <w:rPr>
          <w:rFonts w:ascii="Arial" w:hAnsi="Arial" w:cs="Arial"/>
          <w:b/>
          <w:bCs/>
          <w:sz w:val="28"/>
          <w:szCs w:val="28"/>
        </w:rPr>
        <w:t>finition.</w:t>
      </w:r>
    </w:p>
    <w:p w14:paraId="6AAA796E" w14:textId="13D62D63" w:rsidR="00F07A8F" w:rsidRPr="002C30D6" w:rsidRDefault="00DE0D13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Mental </w:t>
      </w:r>
      <w:r w:rsidR="007F4767" w:rsidRPr="002C30D6">
        <w:rPr>
          <w:rFonts w:ascii="Arial" w:hAnsi="Arial" w:cs="Arial"/>
        </w:rPr>
        <w:t xml:space="preserve">disorders or </w:t>
      </w:r>
      <w:r w:rsidR="009A4B3D" w:rsidRPr="002C30D6">
        <w:rPr>
          <w:rFonts w:ascii="Arial" w:hAnsi="Arial" w:cs="Arial"/>
        </w:rPr>
        <w:t>having mental issues</w:t>
      </w:r>
      <w:r w:rsidR="00F311AA" w:rsidRPr="002C30D6">
        <w:rPr>
          <w:rFonts w:ascii="Arial" w:hAnsi="Arial" w:cs="Arial"/>
        </w:rPr>
        <w:t xml:space="preserve"> </w:t>
      </w:r>
      <w:r w:rsidR="00C51B7F" w:rsidRPr="002C30D6">
        <w:rPr>
          <w:rFonts w:ascii="Arial" w:hAnsi="Arial" w:cs="Arial"/>
        </w:rPr>
        <w:t xml:space="preserve">in life </w:t>
      </w:r>
      <w:r w:rsidR="009C64BB" w:rsidRPr="002C30D6">
        <w:rPr>
          <w:rFonts w:ascii="Arial" w:hAnsi="Arial" w:cs="Arial"/>
        </w:rPr>
        <w:t xml:space="preserve">can be known as problems in life </w:t>
      </w:r>
      <w:r w:rsidR="002629C9" w:rsidRPr="002C30D6">
        <w:rPr>
          <w:rFonts w:ascii="Arial" w:hAnsi="Arial" w:cs="Arial"/>
        </w:rPr>
        <w:t xml:space="preserve">which interfere the way of </w:t>
      </w:r>
      <w:r w:rsidR="00FA30C0" w:rsidRPr="002C30D6">
        <w:rPr>
          <w:rFonts w:ascii="Arial" w:hAnsi="Arial" w:cs="Arial"/>
        </w:rPr>
        <w:t xml:space="preserve">how a person </w:t>
      </w:r>
      <w:r w:rsidR="000302D9" w:rsidRPr="002C30D6">
        <w:rPr>
          <w:rFonts w:ascii="Arial" w:hAnsi="Arial" w:cs="Arial"/>
        </w:rPr>
        <w:t>feel</w:t>
      </w:r>
      <w:r w:rsidR="00CE7E34" w:rsidRPr="002C30D6">
        <w:rPr>
          <w:rFonts w:ascii="Arial" w:hAnsi="Arial" w:cs="Arial"/>
        </w:rPr>
        <w:t>s</w:t>
      </w:r>
      <w:r w:rsidR="000302D9" w:rsidRPr="002C30D6">
        <w:rPr>
          <w:rFonts w:ascii="Arial" w:hAnsi="Arial" w:cs="Arial"/>
        </w:rPr>
        <w:t>, behav</w:t>
      </w:r>
      <w:r w:rsidR="00EB7A6B" w:rsidRPr="002C30D6">
        <w:rPr>
          <w:rFonts w:ascii="Arial" w:hAnsi="Arial" w:cs="Arial"/>
        </w:rPr>
        <w:t>es</w:t>
      </w:r>
      <w:r w:rsidR="00B200B9" w:rsidRPr="002C30D6">
        <w:rPr>
          <w:rFonts w:ascii="Arial" w:hAnsi="Arial" w:cs="Arial"/>
        </w:rPr>
        <w:t xml:space="preserve">, </w:t>
      </w:r>
      <w:r w:rsidR="00502D35" w:rsidRPr="002C30D6">
        <w:rPr>
          <w:rFonts w:ascii="Arial" w:hAnsi="Arial" w:cs="Arial"/>
        </w:rPr>
        <w:t xml:space="preserve">his mood and how </w:t>
      </w:r>
      <w:r w:rsidR="0025040E" w:rsidRPr="002C30D6">
        <w:rPr>
          <w:rFonts w:ascii="Arial" w:hAnsi="Arial" w:cs="Arial"/>
        </w:rPr>
        <w:t xml:space="preserve">he </w:t>
      </w:r>
      <w:r w:rsidR="00B200B9" w:rsidRPr="002C30D6">
        <w:rPr>
          <w:rFonts w:ascii="Arial" w:hAnsi="Arial" w:cs="Arial"/>
        </w:rPr>
        <w:t>think</w:t>
      </w:r>
      <w:r w:rsidR="00D076D8" w:rsidRPr="002C30D6">
        <w:rPr>
          <w:rFonts w:ascii="Arial" w:hAnsi="Arial" w:cs="Arial"/>
        </w:rPr>
        <w:t>s</w:t>
      </w:r>
      <w:r w:rsidR="008B37FB" w:rsidRPr="002C30D6">
        <w:rPr>
          <w:rFonts w:ascii="Arial" w:hAnsi="Arial" w:cs="Arial"/>
        </w:rPr>
        <w:t>.</w:t>
      </w:r>
      <w:r w:rsidR="00E415CF" w:rsidRPr="002C30D6">
        <w:rPr>
          <w:rFonts w:ascii="Arial" w:hAnsi="Arial" w:cs="Arial"/>
        </w:rPr>
        <w:t xml:space="preserve"> These</w:t>
      </w:r>
      <w:r w:rsidR="001D1B94" w:rsidRPr="002C30D6">
        <w:rPr>
          <w:rFonts w:ascii="Arial" w:hAnsi="Arial" w:cs="Arial"/>
        </w:rPr>
        <w:t xml:space="preserve"> feelings and behaviours</w:t>
      </w:r>
      <w:r w:rsidR="00E415CF" w:rsidRPr="002C30D6">
        <w:rPr>
          <w:rFonts w:ascii="Arial" w:hAnsi="Arial" w:cs="Arial"/>
        </w:rPr>
        <w:t xml:space="preserve"> can be </w:t>
      </w:r>
      <w:r w:rsidR="00C939D0" w:rsidRPr="002C30D6">
        <w:rPr>
          <w:rFonts w:ascii="Arial" w:hAnsi="Arial" w:cs="Arial"/>
        </w:rPr>
        <w:t xml:space="preserve">lasting for a short time or can be </w:t>
      </w:r>
      <w:r w:rsidR="00AD62A4" w:rsidRPr="002C30D6">
        <w:rPr>
          <w:rFonts w:ascii="Arial" w:hAnsi="Arial" w:cs="Arial"/>
        </w:rPr>
        <w:t>everlasting</w:t>
      </w:r>
      <w:r w:rsidR="000750D4" w:rsidRPr="002C30D6">
        <w:rPr>
          <w:rFonts w:ascii="Arial" w:hAnsi="Arial" w:cs="Arial"/>
        </w:rPr>
        <w:t>, known as Chron</w:t>
      </w:r>
      <w:r w:rsidR="00984C85" w:rsidRPr="002C30D6">
        <w:rPr>
          <w:rFonts w:ascii="Arial" w:hAnsi="Arial" w:cs="Arial"/>
        </w:rPr>
        <w:t xml:space="preserve">ic. </w:t>
      </w:r>
      <w:r w:rsidR="004977CC" w:rsidRPr="002C30D6">
        <w:rPr>
          <w:rFonts w:ascii="Arial" w:hAnsi="Arial" w:cs="Arial"/>
        </w:rPr>
        <w:t xml:space="preserve">These types of disorders </w:t>
      </w:r>
      <w:r w:rsidR="000E47BE" w:rsidRPr="002C30D6">
        <w:rPr>
          <w:rFonts w:ascii="Arial" w:hAnsi="Arial" w:cs="Arial"/>
        </w:rPr>
        <w:t xml:space="preserve">can have deep impact </w:t>
      </w:r>
      <w:r w:rsidR="00E87FBA" w:rsidRPr="002C30D6">
        <w:rPr>
          <w:rFonts w:ascii="Arial" w:hAnsi="Arial" w:cs="Arial"/>
        </w:rPr>
        <w:t xml:space="preserve">towards others </w:t>
      </w:r>
      <w:r w:rsidR="00EC46DD" w:rsidRPr="002C30D6">
        <w:rPr>
          <w:rFonts w:ascii="Arial" w:hAnsi="Arial" w:cs="Arial"/>
        </w:rPr>
        <w:t>and</w:t>
      </w:r>
      <w:r w:rsidR="0021498B" w:rsidRPr="002C30D6">
        <w:rPr>
          <w:rFonts w:ascii="Arial" w:hAnsi="Arial" w:cs="Arial"/>
        </w:rPr>
        <w:t xml:space="preserve"> </w:t>
      </w:r>
      <w:r w:rsidR="00E87FBA" w:rsidRPr="002C30D6">
        <w:rPr>
          <w:rFonts w:ascii="Arial" w:hAnsi="Arial" w:cs="Arial"/>
        </w:rPr>
        <w:t>with</w:t>
      </w:r>
      <w:r w:rsidR="002B2FEF" w:rsidRPr="002C30D6">
        <w:rPr>
          <w:rFonts w:ascii="Arial" w:hAnsi="Arial" w:cs="Arial"/>
        </w:rPr>
        <w:t xml:space="preserve"> the persons</w:t>
      </w:r>
      <w:r w:rsidR="00E87FBA" w:rsidRPr="002C30D6">
        <w:rPr>
          <w:rFonts w:ascii="Arial" w:hAnsi="Arial" w:cs="Arial"/>
        </w:rPr>
        <w:t xml:space="preserve"> </w:t>
      </w:r>
      <w:r w:rsidR="009B6941" w:rsidRPr="002C30D6">
        <w:rPr>
          <w:rFonts w:ascii="Arial" w:hAnsi="Arial" w:cs="Arial"/>
        </w:rPr>
        <w:t>day-to-day</w:t>
      </w:r>
      <w:r w:rsidR="00E87FBA" w:rsidRPr="002C30D6">
        <w:rPr>
          <w:rFonts w:ascii="Arial" w:hAnsi="Arial" w:cs="Arial"/>
        </w:rPr>
        <w:t xml:space="preserve"> life</w:t>
      </w:r>
      <w:r w:rsidR="00AD62A4" w:rsidRPr="002C30D6">
        <w:rPr>
          <w:rFonts w:ascii="Arial" w:hAnsi="Arial" w:cs="Arial"/>
        </w:rPr>
        <w:t xml:space="preserve"> chores</w:t>
      </w:r>
      <w:r w:rsidR="00BE6D26" w:rsidRPr="002C30D6">
        <w:rPr>
          <w:rFonts w:ascii="Arial" w:hAnsi="Arial" w:cs="Arial"/>
        </w:rPr>
        <w:t xml:space="preserve"> (MedlinePlus, 2020</w:t>
      </w:r>
      <w:r w:rsidR="00A86C5E" w:rsidRPr="002C30D6">
        <w:rPr>
          <w:rFonts w:ascii="Arial" w:hAnsi="Arial" w:cs="Arial"/>
        </w:rPr>
        <w:t>a</w:t>
      </w:r>
      <w:r w:rsidR="00BE6D26" w:rsidRPr="002C30D6">
        <w:rPr>
          <w:rFonts w:ascii="Arial" w:hAnsi="Arial" w:cs="Arial"/>
        </w:rPr>
        <w:t>).</w:t>
      </w:r>
    </w:p>
    <w:p w14:paraId="0FC5A572" w14:textId="50230603" w:rsidR="006C2C76" w:rsidRPr="002C30D6" w:rsidRDefault="008E13AE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Some of </w:t>
      </w:r>
      <w:r w:rsidR="003A0DFD" w:rsidRPr="002C30D6">
        <w:rPr>
          <w:rFonts w:ascii="Arial" w:hAnsi="Arial" w:cs="Arial"/>
        </w:rPr>
        <w:t>these disorders are as:</w:t>
      </w:r>
    </w:p>
    <w:p w14:paraId="15D94F16" w14:textId="3BCCC974" w:rsidR="00E500B6" w:rsidRPr="002C30D6" w:rsidRDefault="007B211A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Suffering pani</w:t>
      </w:r>
      <w:r w:rsidR="001F14FF" w:rsidRPr="002C30D6">
        <w:rPr>
          <w:rFonts w:ascii="Arial" w:hAnsi="Arial" w:cs="Arial"/>
        </w:rPr>
        <w:t>c attacks</w:t>
      </w:r>
    </w:p>
    <w:p w14:paraId="3A592ACD" w14:textId="4A92B167" w:rsidR="001F14FF" w:rsidRPr="002C30D6" w:rsidRDefault="001F14FF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Anxiety</w:t>
      </w:r>
    </w:p>
    <w:p w14:paraId="78AC9DF9" w14:textId="7B99E383" w:rsidR="00954A79" w:rsidRPr="002C30D6" w:rsidRDefault="00954A79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Obsessive compulsive</w:t>
      </w:r>
      <w:r w:rsidR="003A07BE" w:rsidRPr="002C30D6">
        <w:rPr>
          <w:rFonts w:ascii="Arial" w:hAnsi="Arial" w:cs="Arial"/>
        </w:rPr>
        <w:t xml:space="preserve"> disorder (OCD)</w:t>
      </w:r>
    </w:p>
    <w:p w14:paraId="59BA1199" w14:textId="5FFE2ADC" w:rsidR="003A07BE" w:rsidRPr="002C30D6" w:rsidRDefault="003A07BE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Suffering from phobias</w:t>
      </w:r>
      <w:r w:rsidR="00CB7CEE" w:rsidRPr="002C30D6">
        <w:rPr>
          <w:rFonts w:ascii="Arial" w:hAnsi="Arial" w:cs="Arial"/>
        </w:rPr>
        <w:t xml:space="preserve"> </w:t>
      </w:r>
    </w:p>
    <w:p w14:paraId="34BF2AC4" w14:textId="7F9AE1B3" w:rsidR="0091466F" w:rsidRPr="002C30D6" w:rsidRDefault="0091466F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Eating problems (Eating too much or too less)</w:t>
      </w:r>
    </w:p>
    <w:p w14:paraId="73D19ED6" w14:textId="357A1E93" w:rsidR="00942AC2" w:rsidRPr="002C30D6" w:rsidRDefault="00442DB5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Personality </w:t>
      </w:r>
      <w:r w:rsidR="00A736B5" w:rsidRPr="002C30D6">
        <w:rPr>
          <w:rFonts w:ascii="Arial" w:hAnsi="Arial" w:cs="Arial"/>
        </w:rPr>
        <w:t>disorders as not being confident</w:t>
      </w:r>
      <w:r w:rsidR="006921F0" w:rsidRPr="002C30D6">
        <w:rPr>
          <w:rFonts w:ascii="Arial" w:hAnsi="Arial" w:cs="Arial"/>
        </w:rPr>
        <w:t xml:space="preserve"> in </w:t>
      </w:r>
      <w:r w:rsidR="0033609F" w:rsidRPr="002C30D6">
        <w:rPr>
          <w:rFonts w:ascii="Arial" w:hAnsi="Arial" w:cs="Arial"/>
        </w:rPr>
        <w:t xml:space="preserve">anything. </w:t>
      </w:r>
    </w:p>
    <w:p w14:paraId="4B4D11BA" w14:textId="0C30A08A" w:rsidR="006921F0" w:rsidRPr="002C30D6" w:rsidRDefault="008C1485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Depression and schizophrenia</w:t>
      </w:r>
    </w:p>
    <w:p w14:paraId="408B75B2" w14:textId="72EDC150" w:rsidR="00402405" w:rsidRPr="002C30D6" w:rsidRDefault="00402405" w:rsidP="00C969E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Bipolar and mood problems</w:t>
      </w:r>
      <w:r w:rsidR="00BB2927" w:rsidRPr="002C30D6">
        <w:rPr>
          <w:rFonts w:ascii="Arial" w:hAnsi="Arial" w:cs="Arial"/>
        </w:rPr>
        <w:t xml:space="preserve">. </w:t>
      </w:r>
      <w:r w:rsidR="00F84533" w:rsidRPr="002C30D6">
        <w:rPr>
          <w:rFonts w:ascii="Arial" w:hAnsi="Arial" w:cs="Arial"/>
        </w:rPr>
        <w:t>(</w:t>
      </w:r>
      <w:r w:rsidR="00A86C5E" w:rsidRPr="002C30D6">
        <w:rPr>
          <w:rFonts w:ascii="Arial" w:hAnsi="Arial" w:cs="Arial"/>
        </w:rPr>
        <w:t>Medline</w:t>
      </w:r>
      <w:r w:rsidR="005C710D" w:rsidRPr="002C30D6">
        <w:rPr>
          <w:rFonts w:ascii="Arial" w:hAnsi="Arial" w:cs="Arial"/>
        </w:rPr>
        <w:t xml:space="preserve">Plus, 2020b). </w:t>
      </w:r>
    </w:p>
    <w:p w14:paraId="48106299" w14:textId="77777777" w:rsidR="004763C1" w:rsidRPr="002C30D6" w:rsidRDefault="004763C1" w:rsidP="00C969ED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2545424" w14:textId="12AF1478" w:rsidR="00402405" w:rsidRPr="002C30D6" w:rsidRDefault="003174E3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The World Health Organi</w:t>
      </w:r>
      <w:r w:rsidR="00101E66" w:rsidRPr="002C30D6">
        <w:rPr>
          <w:rFonts w:ascii="Arial" w:hAnsi="Arial" w:cs="Arial"/>
        </w:rPr>
        <w:t>sation says</w:t>
      </w:r>
      <w:r w:rsidR="00715ED0" w:rsidRPr="002C30D6">
        <w:rPr>
          <w:rFonts w:ascii="Arial" w:hAnsi="Arial" w:cs="Arial"/>
        </w:rPr>
        <w:t>: “Health is a state of complete</w:t>
      </w:r>
      <w:r w:rsidR="00CD23D0" w:rsidRPr="002C30D6">
        <w:rPr>
          <w:rFonts w:ascii="Arial" w:hAnsi="Arial" w:cs="Arial"/>
        </w:rPr>
        <w:t xml:space="preserve"> physical, mental and social well-being and not merely</w:t>
      </w:r>
      <w:r w:rsidR="00F43BD9" w:rsidRPr="002C30D6">
        <w:rPr>
          <w:rFonts w:ascii="Arial" w:hAnsi="Arial" w:cs="Arial"/>
        </w:rPr>
        <w:t xml:space="preserve"> the absence of disease or infirmity”. </w:t>
      </w:r>
      <w:r w:rsidR="00717326" w:rsidRPr="002C30D6">
        <w:rPr>
          <w:rFonts w:ascii="Arial" w:hAnsi="Arial" w:cs="Arial"/>
        </w:rPr>
        <w:t xml:space="preserve">The meaning of this </w:t>
      </w:r>
      <w:r w:rsidR="00F73C24" w:rsidRPr="002C30D6">
        <w:rPr>
          <w:rFonts w:ascii="Arial" w:hAnsi="Arial" w:cs="Arial"/>
        </w:rPr>
        <w:t>is that</w:t>
      </w:r>
      <w:r w:rsidR="0034456E" w:rsidRPr="002C30D6">
        <w:rPr>
          <w:rFonts w:ascii="Arial" w:hAnsi="Arial" w:cs="Arial"/>
        </w:rPr>
        <w:t xml:space="preserve"> mental disorders and </w:t>
      </w:r>
      <w:r w:rsidR="009C7B9A" w:rsidRPr="002C30D6">
        <w:rPr>
          <w:rFonts w:ascii="Arial" w:hAnsi="Arial" w:cs="Arial"/>
        </w:rPr>
        <w:t xml:space="preserve">ill-health </w:t>
      </w:r>
      <w:r w:rsidR="00453F9F" w:rsidRPr="002C30D6">
        <w:rPr>
          <w:rFonts w:ascii="Arial" w:hAnsi="Arial" w:cs="Arial"/>
        </w:rPr>
        <w:t xml:space="preserve">are far </w:t>
      </w:r>
      <w:r w:rsidR="00DD0AA5" w:rsidRPr="002C30D6">
        <w:rPr>
          <w:rFonts w:ascii="Arial" w:hAnsi="Arial" w:cs="Arial"/>
        </w:rPr>
        <w:t>broader and more complicated</w:t>
      </w:r>
      <w:r w:rsidR="007D4E9A" w:rsidRPr="002C30D6">
        <w:rPr>
          <w:rFonts w:ascii="Arial" w:hAnsi="Arial" w:cs="Arial"/>
        </w:rPr>
        <w:t xml:space="preserve"> </w:t>
      </w:r>
      <w:r w:rsidR="00453F9F" w:rsidRPr="002C30D6">
        <w:rPr>
          <w:rFonts w:ascii="Arial" w:hAnsi="Arial" w:cs="Arial"/>
        </w:rPr>
        <w:t>than</w:t>
      </w:r>
      <w:r w:rsidR="007D4E9A" w:rsidRPr="002C30D6">
        <w:rPr>
          <w:rFonts w:ascii="Arial" w:hAnsi="Arial" w:cs="Arial"/>
        </w:rPr>
        <w:t xml:space="preserve"> expected.</w:t>
      </w:r>
      <w:r w:rsidR="00453F9F" w:rsidRPr="002C30D6">
        <w:rPr>
          <w:rFonts w:ascii="Arial" w:hAnsi="Arial" w:cs="Arial"/>
        </w:rPr>
        <w:t xml:space="preserve"> </w:t>
      </w:r>
      <w:r w:rsidR="003F06A4" w:rsidRPr="002C30D6">
        <w:rPr>
          <w:rFonts w:ascii="Arial" w:hAnsi="Arial" w:cs="Arial"/>
        </w:rPr>
        <w:t>Mental illness</w:t>
      </w:r>
      <w:r w:rsidR="00DD0AA5" w:rsidRPr="002C30D6">
        <w:rPr>
          <w:rFonts w:ascii="Arial" w:hAnsi="Arial" w:cs="Arial"/>
        </w:rPr>
        <w:t xml:space="preserve"> indicates a </w:t>
      </w:r>
      <w:r w:rsidR="00EC7D7E" w:rsidRPr="002C30D6">
        <w:rPr>
          <w:rFonts w:ascii="Arial" w:hAnsi="Arial" w:cs="Arial"/>
        </w:rPr>
        <w:t>person’s</w:t>
      </w:r>
      <w:r w:rsidR="00987B63" w:rsidRPr="002C30D6">
        <w:rPr>
          <w:rFonts w:ascii="Arial" w:hAnsi="Arial" w:cs="Arial"/>
        </w:rPr>
        <w:t xml:space="preserve"> </w:t>
      </w:r>
      <w:r w:rsidR="00EC7D7E" w:rsidRPr="002C30D6">
        <w:rPr>
          <w:rFonts w:ascii="Arial" w:hAnsi="Arial" w:cs="Arial"/>
        </w:rPr>
        <w:t>capabilities, whether</w:t>
      </w:r>
      <w:r w:rsidR="00F46D1A" w:rsidRPr="002C30D6">
        <w:rPr>
          <w:rFonts w:ascii="Arial" w:hAnsi="Arial" w:cs="Arial"/>
        </w:rPr>
        <w:t xml:space="preserve"> he can handle</w:t>
      </w:r>
      <w:r w:rsidR="0073448A" w:rsidRPr="002C30D6">
        <w:rPr>
          <w:rFonts w:ascii="Arial" w:hAnsi="Arial" w:cs="Arial"/>
        </w:rPr>
        <w:t xml:space="preserve"> with </w:t>
      </w:r>
      <w:r w:rsidR="004763C1" w:rsidRPr="002C30D6">
        <w:rPr>
          <w:rFonts w:ascii="Arial" w:hAnsi="Arial" w:cs="Arial"/>
        </w:rPr>
        <w:t>day-to-day</w:t>
      </w:r>
      <w:r w:rsidR="0073448A" w:rsidRPr="002C30D6">
        <w:rPr>
          <w:rFonts w:ascii="Arial" w:hAnsi="Arial" w:cs="Arial"/>
        </w:rPr>
        <w:t xml:space="preserve"> stresses, </w:t>
      </w:r>
      <w:r w:rsidR="00BD2575" w:rsidRPr="002C30D6">
        <w:rPr>
          <w:rFonts w:ascii="Arial" w:hAnsi="Arial" w:cs="Arial"/>
        </w:rPr>
        <w:t>whether he can work as normal and can lead a healthy life within his community or not</w:t>
      </w:r>
      <w:r w:rsidR="00F45356" w:rsidRPr="002C30D6">
        <w:rPr>
          <w:rFonts w:ascii="Arial" w:hAnsi="Arial" w:cs="Arial"/>
        </w:rPr>
        <w:t xml:space="preserve"> (World Health Organisation, 2018)</w:t>
      </w:r>
      <w:r w:rsidR="00AD3926" w:rsidRPr="002C30D6">
        <w:rPr>
          <w:rFonts w:ascii="Arial" w:hAnsi="Arial" w:cs="Arial"/>
        </w:rPr>
        <w:t>.</w:t>
      </w:r>
    </w:p>
    <w:p w14:paraId="09B694CB" w14:textId="61A50DD7" w:rsidR="00AD1C56" w:rsidRPr="002C30D6" w:rsidRDefault="00AD1C56" w:rsidP="00C969ED">
      <w:pPr>
        <w:spacing w:line="360" w:lineRule="auto"/>
        <w:ind w:left="426"/>
        <w:jc w:val="both"/>
        <w:rPr>
          <w:rFonts w:ascii="Arial" w:hAnsi="Arial" w:cs="Arial"/>
          <w:b/>
          <w:bCs/>
          <w:sz w:val="28"/>
          <w:szCs w:val="28"/>
        </w:rPr>
      </w:pPr>
      <w:r w:rsidRPr="002C30D6">
        <w:rPr>
          <w:rFonts w:ascii="Arial" w:hAnsi="Arial" w:cs="Arial"/>
          <w:b/>
          <w:bCs/>
        </w:rPr>
        <w:t xml:space="preserve"> </w:t>
      </w:r>
      <w:r w:rsidR="004657F7" w:rsidRPr="002C30D6">
        <w:rPr>
          <w:rFonts w:ascii="Arial" w:hAnsi="Arial" w:cs="Arial"/>
          <w:b/>
          <w:bCs/>
          <w:sz w:val="28"/>
          <w:szCs w:val="28"/>
        </w:rPr>
        <w:t>H</w:t>
      </w:r>
      <w:r w:rsidRPr="002C30D6">
        <w:rPr>
          <w:rFonts w:ascii="Arial" w:hAnsi="Arial" w:cs="Arial"/>
          <w:b/>
          <w:bCs/>
          <w:sz w:val="28"/>
          <w:szCs w:val="28"/>
        </w:rPr>
        <w:t>istorical context of mental health provision in the UK</w:t>
      </w:r>
    </w:p>
    <w:p w14:paraId="446DBEF7" w14:textId="049EBC00" w:rsidR="00AD1C56" w:rsidRPr="002C30D6" w:rsidRDefault="006640FF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Caring for people</w:t>
      </w:r>
      <w:r w:rsidR="004912D7" w:rsidRPr="002C30D6">
        <w:rPr>
          <w:rFonts w:ascii="Arial" w:hAnsi="Arial" w:cs="Arial"/>
        </w:rPr>
        <w:t xml:space="preserve"> suffering</w:t>
      </w:r>
      <w:r w:rsidR="002D4041" w:rsidRPr="002C30D6">
        <w:rPr>
          <w:rFonts w:ascii="Arial" w:hAnsi="Arial" w:cs="Arial"/>
        </w:rPr>
        <w:t xml:space="preserve"> from mental health issues</w:t>
      </w:r>
      <w:r w:rsidR="00623CE8" w:rsidRPr="002C30D6">
        <w:rPr>
          <w:rFonts w:ascii="Arial" w:hAnsi="Arial" w:cs="Arial"/>
        </w:rPr>
        <w:t xml:space="preserve"> has </w:t>
      </w:r>
      <w:r w:rsidR="00EE787A" w:rsidRPr="002C30D6">
        <w:rPr>
          <w:rFonts w:ascii="Arial" w:hAnsi="Arial" w:cs="Arial"/>
        </w:rPr>
        <w:t>changed</w:t>
      </w:r>
      <w:r w:rsidR="00623CE8" w:rsidRPr="002C30D6">
        <w:rPr>
          <w:rFonts w:ascii="Arial" w:hAnsi="Arial" w:cs="Arial"/>
        </w:rPr>
        <w:t xml:space="preserve"> with time</w:t>
      </w:r>
      <w:r w:rsidR="00146833" w:rsidRPr="002C30D6">
        <w:rPr>
          <w:rFonts w:ascii="Arial" w:hAnsi="Arial" w:cs="Arial"/>
        </w:rPr>
        <w:t xml:space="preserve">. In the </w:t>
      </w:r>
      <w:r w:rsidR="003D0C88" w:rsidRPr="002C30D6">
        <w:rPr>
          <w:rFonts w:ascii="Arial" w:hAnsi="Arial" w:cs="Arial"/>
        </w:rPr>
        <w:t xml:space="preserve">early </w:t>
      </w:r>
      <w:r w:rsidR="00B34DC2" w:rsidRPr="002C30D6">
        <w:rPr>
          <w:rFonts w:ascii="Arial" w:hAnsi="Arial" w:cs="Arial"/>
        </w:rPr>
        <w:t>years of Britain</w:t>
      </w:r>
      <w:r w:rsidR="003D0C88" w:rsidRPr="002C30D6">
        <w:rPr>
          <w:rFonts w:ascii="Arial" w:hAnsi="Arial" w:cs="Arial"/>
        </w:rPr>
        <w:t>, people care</w:t>
      </w:r>
      <w:r w:rsidR="00B9172D" w:rsidRPr="002C30D6">
        <w:rPr>
          <w:rFonts w:ascii="Arial" w:hAnsi="Arial" w:cs="Arial"/>
        </w:rPr>
        <w:t>d</w:t>
      </w:r>
      <w:r w:rsidR="003D0C88" w:rsidRPr="002C30D6">
        <w:rPr>
          <w:rFonts w:ascii="Arial" w:hAnsi="Arial" w:cs="Arial"/>
        </w:rPr>
        <w:t xml:space="preserve"> for </w:t>
      </w:r>
      <w:r w:rsidR="00EE787A" w:rsidRPr="002C30D6">
        <w:rPr>
          <w:rFonts w:ascii="Arial" w:hAnsi="Arial" w:cs="Arial"/>
        </w:rPr>
        <w:t xml:space="preserve">a family member or close </w:t>
      </w:r>
      <w:r w:rsidR="00B9172D" w:rsidRPr="002C30D6">
        <w:rPr>
          <w:rFonts w:ascii="Arial" w:hAnsi="Arial" w:cs="Arial"/>
        </w:rPr>
        <w:t>relativ</w:t>
      </w:r>
      <w:r w:rsidR="00216432" w:rsidRPr="002C30D6">
        <w:rPr>
          <w:rFonts w:ascii="Arial" w:hAnsi="Arial" w:cs="Arial"/>
        </w:rPr>
        <w:t xml:space="preserve">e at </w:t>
      </w:r>
      <w:r w:rsidR="00660D9F" w:rsidRPr="002C30D6">
        <w:rPr>
          <w:rFonts w:ascii="Arial" w:hAnsi="Arial" w:cs="Arial"/>
        </w:rPr>
        <w:t>home</w:t>
      </w:r>
      <w:r w:rsidR="00B9172D" w:rsidRPr="002C30D6">
        <w:rPr>
          <w:rFonts w:ascii="Arial" w:hAnsi="Arial" w:cs="Arial"/>
        </w:rPr>
        <w:t>.</w:t>
      </w:r>
      <w:r w:rsidR="00660D9F" w:rsidRPr="002C30D6">
        <w:rPr>
          <w:rFonts w:ascii="Arial" w:hAnsi="Arial" w:cs="Arial"/>
        </w:rPr>
        <w:t xml:space="preserve"> If the family members </w:t>
      </w:r>
      <w:r w:rsidR="00337174" w:rsidRPr="002C30D6">
        <w:rPr>
          <w:rFonts w:ascii="Arial" w:hAnsi="Arial" w:cs="Arial"/>
        </w:rPr>
        <w:t xml:space="preserve">were not able or refused to look </w:t>
      </w:r>
      <w:r w:rsidR="00034885" w:rsidRPr="002C30D6">
        <w:rPr>
          <w:rFonts w:ascii="Arial" w:hAnsi="Arial" w:cs="Arial"/>
        </w:rPr>
        <w:t>after,</w:t>
      </w:r>
      <w:r w:rsidR="00172D37" w:rsidRPr="002C30D6">
        <w:rPr>
          <w:rFonts w:ascii="Arial" w:hAnsi="Arial" w:cs="Arial"/>
        </w:rPr>
        <w:t xml:space="preserve"> then the patient would </w:t>
      </w:r>
      <w:r w:rsidR="001D5273" w:rsidRPr="002C30D6">
        <w:rPr>
          <w:rFonts w:ascii="Arial" w:hAnsi="Arial" w:cs="Arial"/>
        </w:rPr>
        <w:t>be handed over in prison or workhouses</w:t>
      </w:r>
      <w:r w:rsidR="00F751C7" w:rsidRPr="002C30D6">
        <w:rPr>
          <w:rFonts w:ascii="Arial" w:hAnsi="Arial" w:cs="Arial"/>
        </w:rPr>
        <w:t>.</w:t>
      </w:r>
      <w:r w:rsidR="00000388" w:rsidRPr="002C30D6">
        <w:rPr>
          <w:rFonts w:ascii="Arial" w:hAnsi="Arial" w:cs="Arial"/>
        </w:rPr>
        <w:t xml:space="preserve"> </w:t>
      </w:r>
      <w:r w:rsidR="001A5936" w:rsidRPr="002C30D6">
        <w:rPr>
          <w:rFonts w:ascii="Arial" w:hAnsi="Arial" w:cs="Arial"/>
        </w:rPr>
        <w:t>However</w:t>
      </w:r>
      <w:r w:rsidR="00241E0C" w:rsidRPr="002C30D6">
        <w:rPr>
          <w:rFonts w:ascii="Arial" w:hAnsi="Arial" w:cs="Arial"/>
        </w:rPr>
        <w:t>,</w:t>
      </w:r>
      <w:r w:rsidR="001A5936" w:rsidRPr="002C30D6">
        <w:rPr>
          <w:rFonts w:ascii="Arial" w:hAnsi="Arial" w:cs="Arial"/>
        </w:rPr>
        <w:t xml:space="preserve"> </w:t>
      </w:r>
      <w:r w:rsidR="00241E0C" w:rsidRPr="002C30D6">
        <w:rPr>
          <w:rFonts w:ascii="Arial" w:hAnsi="Arial" w:cs="Arial"/>
        </w:rPr>
        <w:t>people’s</w:t>
      </w:r>
      <w:r w:rsidR="005D2047" w:rsidRPr="002C30D6">
        <w:rPr>
          <w:rFonts w:ascii="Arial" w:hAnsi="Arial" w:cs="Arial"/>
        </w:rPr>
        <w:t xml:space="preserve"> way of thinking and their views on mental </w:t>
      </w:r>
      <w:r w:rsidR="00034885" w:rsidRPr="002C30D6">
        <w:rPr>
          <w:rFonts w:ascii="Arial" w:hAnsi="Arial" w:cs="Arial"/>
        </w:rPr>
        <w:t>conditions</w:t>
      </w:r>
      <w:r w:rsidR="00237DB9" w:rsidRPr="002C30D6">
        <w:rPr>
          <w:rFonts w:ascii="Arial" w:hAnsi="Arial" w:cs="Arial"/>
        </w:rPr>
        <w:t xml:space="preserve"> took another turn in the 1700</w:t>
      </w:r>
      <w:r w:rsidR="00221556" w:rsidRPr="002C30D6">
        <w:rPr>
          <w:rFonts w:ascii="Arial" w:hAnsi="Arial" w:cs="Arial"/>
        </w:rPr>
        <w:t>s</w:t>
      </w:r>
      <w:r w:rsidR="00DF0592" w:rsidRPr="002C30D6">
        <w:rPr>
          <w:rFonts w:ascii="Arial" w:hAnsi="Arial" w:cs="Arial"/>
        </w:rPr>
        <w:t xml:space="preserve"> when it was </w:t>
      </w:r>
      <w:r w:rsidR="00FC2015" w:rsidRPr="002C30D6">
        <w:rPr>
          <w:rFonts w:ascii="Arial" w:hAnsi="Arial" w:cs="Arial"/>
        </w:rPr>
        <w:t xml:space="preserve">recognised </w:t>
      </w:r>
      <w:r w:rsidR="001920BB" w:rsidRPr="002C30D6">
        <w:rPr>
          <w:rFonts w:ascii="Arial" w:hAnsi="Arial" w:cs="Arial"/>
        </w:rPr>
        <w:t xml:space="preserve">that the </w:t>
      </w:r>
      <w:r w:rsidR="00674169" w:rsidRPr="002C30D6">
        <w:rPr>
          <w:rFonts w:ascii="Arial" w:hAnsi="Arial" w:cs="Arial"/>
        </w:rPr>
        <w:t>answer to this problem</w:t>
      </w:r>
      <w:r w:rsidR="001920BB" w:rsidRPr="002C30D6">
        <w:rPr>
          <w:rFonts w:ascii="Arial" w:hAnsi="Arial" w:cs="Arial"/>
        </w:rPr>
        <w:t xml:space="preserve"> was to </w:t>
      </w:r>
      <w:r w:rsidR="000C7EEC" w:rsidRPr="002C30D6">
        <w:rPr>
          <w:rFonts w:ascii="Arial" w:hAnsi="Arial" w:cs="Arial"/>
        </w:rPr>
        <w:t xml:space="preserve">use </w:t>
      </w:r>
      <w:r w:rsidR="00593309" w:rsidRPr="002C30D6">
        <w:rPr>
          <w:rFonts w:ascii="Arial" w:hAnsi="Arial" w:cs="Arial"/>
        </w:rPr>
        <w:lastRenderedPageBreak/>
        <w:t>treatment</w:t>
      </w:r>
      <w:r w:rsidR="000C7EEC" w:rsidRPr="002C30D6">
        <w:rPr>
          <w:rFonts w:ascii="Arial" w:hAnsi="Arial" w:cs="Arial"/>
        </w:rPr>
        <w:t xml:space="preserve"> and care </w:t>
      </w:r>
      <w:r w:rsidR="008E3807" w:rsidRPr="002C30D6">
        <w:rPr>
          <w:rFonts w:ascii="Arial" w:hAnsi="Arial" w:cs="Arial"/>
        </w:rPr>
        <w:t xml:space="preserve">instead of ignoring </w:t>
      </w:r>
      <w:r w:rsidR="00A11D60" w:rsidRPr="002C30D6">
        <w:rPr>
          <w:rFonts w:ascii="Arial" w:hAnsi="Arial" w:cs="Arial"/>
        </w:rPr>
        <w:t xml:space="preserve">and </w:t>
      </w:r>
      <w:r w:rsidR="008644E0" w:rsidRPr="002C30D6">
        <w:rPr>
          <w:rFonts w:ascii="Arial" w:hAnsi="Arial" w:cs="Arial"/>
        </w:rPr>
        <w:t xml:space="preserve">locking up </w:t>
      </w:r>
      <w:r w:rsidR="008E3807" w:rsidRPr="002C30D6">
        <w:rPr>
          <w:rFonts w:ascii="Arial" w:hAnsi="Arial" w:cs="Arial"/>
        </w:rPr>
        <w:t>the patients</w:t>
      </w:r>
      <w:r w:rsidR="002A5DBE" w:rsidRPr="002C30D6">
        <w:rPr>
          <w:rFonts w:ascii="Arial" w:hAnsi="Arial" w:cs="Arial"/>
        </w:rPr>
        <w:t>.</w:t>
      </w:r>
      <w:r w:rsidR="00B66600" w:rsidRPr="002C30D6">
        <w:rPr>
          <w:rFonts w:ascii="Arial" w:hAnsi="Arial" w:cs="Arial"/>
        </w:rPr>
        <w:t xml:space="preserve"> </w:t>
      </w:r>
      <w:r w:rsidR="000C32AB" w:rsidRPr="002C30D6">
        <w:rPr>
          <w:rFonts w:ascii="Arial" w:hAnsi="Arial" w:cs="Arial"/>
        </w:rPr>
        <w:t xml:space="preserve">In the 1800s, </w:t>
      </w:r>
      <w:r w:rsidR="001C6701" w:rsidRPr="002C30D6">
        <w:rPr>
          <w:rFonts w:ascii="Arial" w:hAnsi="Arial" w:cs="Arial"/>
        </w:rPr>
        <w:t>huge mental organizations</w:t>
      </w:r>
      <w:r w:rsidR="00342B19" w:rsidRPr="002C30D6">
        <w:rPr>
          <w:rFonts w:ascii="Arial" w:hAnsi="Arial" w:cs="Arial"/>
        </w:rPr>
        <w:t xml:space="preserve"> were built in order to </w:t>
      </w:r>
      <w:r w:rsidR="00482E4C" w:rsidRPr="002C30D6">
        <w:rPr>
          <w:rFonts w:ascii="Arial" w:hAnsi="Arial" w:cs="Arial"/>
        </w:rPr>
        <w:t>provide</w:t>
      </w:r>
      <w:r w:rsidR="000326E2" w:rsidRPr="002C30D6">
        <w:rPr>
          <w:rFonts w:ascii="Arial" w:hAnsi="Arial" w:cs="Arial"/>
        </w:rPr>
        <w:t xml:space="preserve"> many different</w:t>
      </w:r>
      <w:r w:rsidR="00342B19" w:rsidRPr="002C30D6">
        <w:rPr>
          <w:rFonts w:ascii="Arial" w:hAnsi="Arial" w:cs="Arial"/>
        </w:rPr>
        <w:t xml:space="preserve"> treat</w:t>
      </w:r>
      <w:r w:rsidR="000326E2" w:rsidRPr="002C30D6">
        <w:rPr>
          <w:rFonts w:ascii="Arial" w:hAnsi="Arial" w:cs="Arial"/>
        </w:rPr>
        <w:t>ments</w:t>
      </w:r>
      <w:r w:rsidR="002A4761" w:rsidRPr="002C30D6">
        <w:rPr>
          <w:rFonts w:ascii="Arial" w:hAnsi="Arial" w:cs="Arial"/>
        </w:rPr>
        <w:t xml:space="preserve">. </w:t>
      </w:r>
      <w:r w:rsidR="006321D2" w:rsidRPr="002C30D6">
        <w:rPr>
          <w:rFonts w:ascii="Arial" w:hAnsi="Arial" w:cs="Arial"/>
        </w:rPr>
        <w:t>Majority of these</w:t>
      </w:r>
      <w:r w:rsidR="008C2661" w:rsidRPr="002C30D6">
        <w:rPr>
          <w:rFonts w:ascii="Arial" w:hAnsi="Arial" w:cs="Arial"/>
        </w:rPr>
        <w:t xml:space="preserve"> institutes</w:t>
      </w:r>
      <w:r w:rsidR="00306ACB" w:rsidRPr="002C30D6">
        <w:rPr>
          <w:rFonts w:ascii="Arial" w:hAnsi="Arial" w:cs="Arial"/>
        </w:rPr>
        <w:t xml:space="preserve"> </w:t>
      </w:r>
      <w:r w:rsidR="002D71A0" w:rsidRPr="002C30D6">
        <w:rPr>
          <w:rFonts w:ascii="Arial" w:hAnsi="Arial" w:cs="Arial"/>
        </w:rPr>
        <w:t xml:space="preserve">were made by the </w:t>
      </w:r>
      <w:r w:rsidR="00B12D4D" w:rsidRPr="002C30D6">
        <w:rPr>
          <w:rFonts w:ascii="Arial" w:hAnsi="Arial" w:cs="Arial"/>
        </w:rPr>
        <w:t>local authorities</w:t>
      </w:r>
      <w:r w:rsidR="00133427" w:rsidRPr="002C30D6">
        <w:rPr>
          <w:rFonts w:ascii="Arial" w:hAnsi="Arial" w:cs="Arial"/>
        </w:rPr>
        <w:t xml:space="preserve"> and were built far away from the </w:t>
      </w:r>
      <w:r w:rsidR="00917164" w:rsidRPr="002C30D6">
        <w:rPr>
          <w:rFonts w:ascii="Arial" w:hAnsi="Arial" w:cs="Arial"/>
        </w:rPr>
        <w:t>towns</w:t>
      </w:r>
      <w:r w:rsidR="00050E1B" w:rsidRPr="002C30D6">
        <w:rPr>
          <w:rFonts w:ascii="Arial" w:hAnsi="Arial" w:cs="Arial"/>
        </w:rPr>
        <w:t xml:space="preserve"> (Science Museum, 2021)</w:t>
      </w:r>
      <w:r w:rsidR="00813F62" w:rsidRPr="002C30D6">
        <w:rPr>
          <w:rFonts w:ascii="Arial" w:hAnsi="Arial" w:cs="Arial"/>
        </w:rPr>
        <w:t>.</w:t>
      </w:r>
    </w:p>
    <w:p w14:paraId="04FF4556" w14:textId="601A47F3" w:rsidR="00181349" w:rsidRPr="002C30D6" w:rsidRDefault="006E7FE7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According to Science Museum, (</w:t>
      </w:r>
      <w:r w:rsidR="00E510D7" w:rsidRPr="002C30D6">
        <w:rPr>
          <w:rFonts w:ascii="Arial" w:hAnsi="Arial" w:cs="Arial"/>
        </w:rPr>
        <w:t xml:space="preserve">2021) </w:t>
      </w:r>
      <w:r w:rsidR="00181349" w:rsidRPr="002C30D6">
        <w:rPr>
          <w:rFonts w:ascii="Arial" w:hAnsi="Arial" w:cs="Arial"/>
        </w:rPr>
        <w:t>After</w:t>
      </w:r>
      <w:r w:rsidR="003920B0" w:rsidRPr="002C30D6">
        <w:rPr>
          <w:rFonts w:ascii="Arial" w:hAnsi="Arial" w:cs="Arial"/>
        </w:rPr>
        <w:t xml:space="preserve"> </w:t>
      </w:r>
      <w:r w:rsidR="00283CA4" w:rsidRPr="002C30D6">
        <w:rPr>
          <w:rFonts w:ascii="Arial" w:hAnsi="Arial" w:cs="Arial"/>
        </w:rPr>
        <w:t>World War 1</w:t>
      </w:r>
      <w:r w:rsidR="00E510D7" w:rsidRPr="002C30D6">
        <w:rPr>
          <w:rFonts w:ascii="Arial" w:hAnsi="Arial" w:cs="Arial"/>
        </w:rPr>
        <w:t>,</w:t>
      </w:r>
      <w:r w:rsidR="00283CA4" w:rsidRPr="002C30D6">
        <w:rPr>
          <w:rFonts w:ascii="Arial" w:hAnsi="Arial" w:cs="Arial"/>
        </w:rPr>
        <w:t xml:space="preserve"> (1914-1918)</w:t>
      </w:r>
      <w:r w:rsidR="00E91FAA" w:rsidRPr="002C30D6">
        <w:rPr>
          <w:rFonts w:ascii="Arial" w:hAnsi="Arial" w:cs="Arial"/>
        </w:rPr>
        <w:t xml:space="preserve"> there was a big change seen in the psychiatry</w:t>
      </w:r>
      <w:r w:rsidR="0090273B" w:rsidRPr="002C30D6">
        <w:rPr>
          <w:rFonts w:ascii="Arial" w:hAnsi="Arial" w:cs="Arial"/>
        </w:rPr>
        <w:t xml:space="preserve"> field</w:t>
      </w:r>
      <w:r w:rsidR="00AA57EC" w:rsidRPr="002C30D6">
        <w:rPr>
          <w:rFonts w:ascii="Arial" w:hAnsi="Arial" w:cs="Arial"/>
        </w:rPr>
        <w:t xml:space="preserve"> as the </w:t>
      </w:r>
      <w:r w:rsidR="00B24DFC" w:rsidRPr="002C30D6">
        <w:rPr>
          <w:rFonts w:ascii="Arial" w:hAnsi="Arial" w:cs="Arial"/>
        </w:rPr>
        <w:t>specialist</w:t>
      </w:r>
      <w:r w:rsidR="00C330F7" w:rsidRPr="002C30D6">
        <w:rPr>
          <w:rFonts w:ascii="Arial" w:hAnsi="Arial" w:cs="Arial"/>
        </w:rPr>
        <w:t>s</w:t>
      </w:r>
      <w:r w:rsidR="00B24DFC" w:rsidRPr="002C30D6">
        <w:rPr>
          <w:rFonts w:ascii="Arial" w:hAnsi="Arial" w:cs="Arial"/>
        </w:rPr>
        <w:t xml:space="preserve"> </w:t>
      </w:r>
      <w:r w:rsidR="00495476" w:rsidRPr="002C30D6">
        <w:rPr>
          <w:rFonts w:ascii="Arial" w:hAnsi="Arial" w:cs="Arial"/>
        </w:rPr>
        <w:t>treating the sol</w:t>
      </w:r>
      <w:r w:rsidR="003036C0" w:rsidRPr="002C30D6">
        <w:rPr>
          <w:rFonts w:ascii="Arial" w:hAnsi="Arial" w:cs="Arial"/>
        </w:rPr>
        <w:t xml:space="preserve">diers suffering from stress </w:t>
      </w:r>
      <w:r w:rsidR="00C330F7" w:rsidRPr="002C30D6">
        <w:rPr>
          <w:rFonts w:ascii="Arial" w:hAnsi="Arial" w:cs="Arial"/>
        </w:rPr>
        <w:t>and pain</w:t>
      </w:r>
      <w:r w:rsidR="000F6E6F" w:rsidRPr="002C30D6">
        <w:rPr>
          <w:rFonts w:ascii="Arial" w:hAnsi="Arial" w:cs="Arial"/>
        </w:rPr>
        <w:t xml:space="preserve"> from the war</w:t>
      </w:r>
      <w:r w:rsidR="00325900" w:rsidRPr="002C30D6">
        <w:rPr>
          <w:rFonts w:ascii="Arial" w:hAnsi="Arial" w:cs="Arial"/>
        </w:rPr>
        <w:t>.</w:t>
      </w:r>
      <w:r w:rsidR="00721E8B" w:rsidRPr="002C30D6">
        <w:rPr>
          <w:rFonts w:ascii="Arial" w:hAnsi="Arial" w:cs="Arial"/>
        </w:rPr>
        <w:t xml:space="preserve"> The </w:t>
      </w:r>
      <w:r w:rsidR="008E2119" w:rsidRPr="002C30D6">
        <w:rPr>
          <w:rFonts w:ascii="Arial" w:hAnsi="Arial" w:cs="Arial"/>
        </w:rPr>
        <w:t>specialists</w:t>
      </w:r>
      <w:r w:rsidR="00721E8B" w:rsidRPr="002C30D6">
        <w:rPr>
          <w:rFonts w:ascii="Arial" w:hAnsi="Arial" w:cs="Arial"/>
        </w:rPr>
        <w:t xml:space="preserve"> </w:t>
      </w:r>
      <w:r w:rsidR="006208F5" w:rsidRPr="002C30D6">
        <w:rPr>
          <w:rFonts w:ascii="Arial" w:hAnsi="Arial" w:cs="Arial"/>
        </w:rPr>
        <w:t xml:space="preserve">started some new </w:t>
      </w:r>
      <w:r w:rsidR="00500013" w:rsidRPr="002C30D6">
        <w:rPr>
          <w:rFonts w:ascii="Arial" w:hAnsi="Arial" w:cs="Arial"/>
        </w:rPr>
        <w:t>research</w:t>
      </w:r>
      <w:r w:rsidR="004F2732" w:rsidRPr="002C30D6">
        <w:rPr>
          <w:rFonts w:ascii="Arial" w:hAnsi="Arial" w:cs="Arial"/>
        </w:rPr>
        <w:t xml:space="preserve"> on how to cure some </w:t>
      </w:r>
      <w:r w:rsidR="00A71E29" w:rsidRPr="002C30D6">
        <w:rPr>
          <w:rFonts w:ascii="Arial" w:hAnsi="Arial" w:cs="Arial"/>
        </w:rPr>
        <w:t xml:space="preserve">uncurable and </w:t>
      </w:r>
      <w:r w:rsidR="004E3179" w:rsidRPr="002C30D6">
        <w:rPr>
          <w:rFonts w:ascii="Arial" w:hAnsi="Arial" w:cs="Arial"/>
        </w:rPr>
        <w:t>long-lasting</w:t>
      </w:r>
      <w:r w:rsidR="005F2E51" w:rsidRPr="002C30D6">
        <w:rPr>
          <w:rFonts w:ascii="Arial" w:hAnsi="Arial" w:cs="Arial"/>
        </w:rPr>
        <w:t xml:space="preserve"> </w:t>
      </w:r>
      <w:r w:rsidR="00623C79" w:rsidRPr="002C30D6">
        <w:rPr>
          <w:rFonts w:ascii="Arial" w:hAnsi="Arial" w:cs="Arial"/>
        </w:rPr>
        <w:t>illnesses known as schizophrenia</w:t>
      </w:r>
      <w:r w:rsidR="001B1EB2" w:rsidRPr="002C30D6">
        <w:rPr>
          <w:rFonts w:ascii="Arial" w:hAnsi="Arial" w:cs="Arial"/>
        </w:rPr>
        <w:t xml:space="preserve">. Mostly of 1900s, </w:t>
      </w:r>
      <w:r w:rsidR="00E23E7B" w:rsidRPr="002C30D6">
        <w:rPr>
          <w:rFonts w:ascii="Arial" w:hAnsi="Arial" w:cs="Arial"/>
        </w:rPr>
        <w:t xml:space="preserve">mental health treatments were provided </w:t>
      </w:r>
      <w:r w:rsidR="008B1F95" w:rsidRPr="002C30D6">
        <w:rPr>
          <w:rFonts w:ascii="Arial" w:hAnsi="Arial" w:cs="Arial"/>
        </w:rPr>
        <w:t>through hospitals</w:t>
      </w:r>
      <w:r w:rsidR="00BD10DD" w:rsidRPr="002C30D6">
        <w:rPr>
          <w:rFonts w:ascii="Arial" w:hAnsi="Arial" w:cs="Arial"/>
        </w:rPr>
        <w:t xml:space="preserve">. </w:t>
      </w:r>
      <w:r w:rsidR="00F65878" w:rsidRPr="002C30D6">
        <w:rPr>
          <w:rFonts w:ascii="Arial" w:hAnsi="Arial" w:cs="Arial"/>
        </w:rPr>
        <w:t>Many of these hospitals closed as the new policy</w:t>
      </w:r>
      <w:r w:rsidR="004D6A48" w:rsidRPr="002C30D6">
        <w:rPr>
          <w:rFonts w:ascii="Arial" w:hAnsi="Arial" w:cs="Arial"/>
        </w:rPr>
        <w:t xml:space="preserve"> ‘Care in the Community came into place.</w:t>
      </w:r>
      <w:r w:rsidR="00991104" w:rsidRPr="002C30D6">
        <w:rPr>
          <w:rFonts w:ascii="Arial" w:hAnsi="Arial" w:cs="Arial"/>
        </w:rPr>
        <w:t xml:space="preserve"> </w:t>
      </w:r>
    </w:p>
    <w:p w14:paraId="6B472332" w14:textId="79794DC1" w:rsidR="00D75147" w:rsidRPr="002C30D6" w:rsidRDefault="00035C1A" w:rsidP="00C969ED">
      <w:pPr>
        <w:spacing w:line="360" w:lineRule="auto"/>
        <w:jc w:val="both"/>
        <w:rPr>
          <w:rFonts w:ascii="Arial" w:hAnsi="Arial" w:cs="Arial"/>
          <w:b/>
          <w:bCs/>
        </w:rPr>
      </w:pPr>
      <w:r w:rsidRPr="002C30D6">
        <w:rPr>
          <w:rFonts w:ascii="Arial" w:hAnsi="Arial" w:cs="Arial"/>
          <w:b/>
          <w:bCs/>
        </w:rPr>
        <w:t>The Heroic Therapies</w:t>
      </w:r>
    </w:p>
    <w:p w14:paraId="3DA8ED42" w14:textId="6944884B" w:rsidR="002218A0" w:rsidRPr="002C30D6" w:rsidRDefault="00A67E11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The mental health therapist</w:t>
      </w:r>
      <w:r w:rsidR="00DF62AD" w:rsidRPr="002C30D6">
        <w:rPr>
          <w:rFonts w:ascii="Arial" w:hAnsi="Arial" w:cs="Arial"/>
        </w:rPr>
        <w:t xml:space="preserve">s </w:t>
      </w:r>
      <w:r w:rsidR="00DE28DE" w:rsidRPr="002C30D6">
        <w:rPr>
          <w:rFonts w:ascii="Arial" w:hAnsi="Arial" w:cs="Arial"/>
        </w:rPr>
        <w:t>started new technique</w:t>
      </w:r>
      <w:r w:rsidR="00807561" w:rsidRPr="002C30D6">
        <w:rPr>
          <w:rFonts w:ascii="Arial" w:hAnsi="Arial" w:cs="Arial"/>
        </w:rPr>
        <w:t xml:space="preserve">s and ways to </w:t>
      </w:r>
      <w:r w:rsidR="00C336DB" w:rsidRPr="002C30D6">
        <w:rPr>
          <w:rFonts w:ascii="Arial" w:hAnsi="Arial" w:cs="Arial"/>
        </w:rPr>
        <w:t>treat mental illnesses in the 1920s and 1930s.</w:t>
      </w:r>
      <w:r w:rsidR="00341C04" w:rsidRPr="002C30D6">
        <w:rPr>
          <w:rFonts w:ascii="Arial" w:hAnsi="Arial" w:cs="Arial"/>
        </w:rPr>
        <w:t xml:space="preserve"> Quite a few new </w:t>
      </w:r>
      <w:r w:rsidR="00F2196A" w:rsidRPr="002C30D6">
        <w:rPr>
          <w:rFonts w:ascii="Arial" w:hAnsi="Arial" w:cs="Arial"/>
        </w:rPr>
        <w:t xml:space="preserve">‘heroic’ physical </w:t>
      </w:r>
      <w:r w:rsidR="004A381D" w:rsidRPr="002C30D6">
        <w:rPr>
          <w:rFonts w:ascii="Arial" w:hAnsi="Arial" w:cs="Arial"/>
        </w:rPr>
        <w:t>therapies were created</w:t>
      </w:r>
      <w:r w:rsidR="00F84910" w:rsidRPr="002C30D6">
        <w:rPr>
          <w:rFonts w:ascii="Arial" w:hAnsi="Arial" w:cs="Arial"/>
        </w:rPr>
        <w:t xml:space="preserve"> which were formed </w:t>
      </w:r>
      <w:r w:rsidR="00CD3749" w:rsidRPr="002C30D6">
        <w:rPr>
          <w:rFonts w:ascii="Arial" w:hAnsi="Arial" w:cs="Arial"/>
        </w:rPr>
        <w:t>on believing that mental conditions</w:t>
      </w:r>
      <w:r w:rsidR="001E491E" w:rsidRPr="002C30D6">
        <w:rPr>
          <w:rFonts w:ascii="Arial" w:hAnsi="Arial" w:cs="Arial"/>
        </w:rPr>
        <w:t xml:space="preserve"> had an impact on the brain and nervous system.</w:t>
      </w:r>
      <w:r w:rsidR="00B458CA" w:rsidRPr="002C30D6">
        <w:rPr>
          <w:rFonts w:ascii="Arial" w:hAnsi="Arial" w:cs="Arial"/>
        </w:rPr>
        <w:t xml:space="preserve"> These heroic therapies </w:t>
      </w:r>
      <w:r w:rsidR="002552C4" w:rsidRPr="002C30D6">
        <w:rPr>
          <w:rFonts w:ascii="Arial" w:hAnsi="Arial" w:cs="Arial"/>
        </w:rPr>
        <w:t>were as below:</w:t>
      </w:r>
    </w:p>
    <w:p w14:paraId="052DA753" w14:textId="7FF9113C" w:rsidR="002552C4" w:rsidRPr="002C30D6" w:rsidRDefault="002552C4" w:rsidP="00C969E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Elect</w:t>
      </w:r>
      <w:r w:rsidR="00661D4C" w:rsidRPr="002C30D6">
        <w:rPr>
          <w:rFonts w:ascii="Arial" w:hAnsi="Arial" w:cs="Arial"/>
        </w:rPr>
        <w:t>roconvulsive shock therapy</w:t>
      </w:r>
    </w:p>
    <w:p w14:paraId="111725E8" w14:textId="5B20EF43" w:rsidR="008F6640" w:rsidRPr="002C30D6" w:rsidRDefault="008F6640" w:rsidP="00C969E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Chemical shock therapy</w:t>
      </w:r>
    </w:p>
    <w:p w14:paraId="1987B263" w14:textId="6ABD9931" w:rsidR="003E3001" w:rsidRPr="002C30D6" w:rsidRDefault="003E3001" w:rsidP="00C969E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Psychosurgery</w:t>
      </w:r>
    </w:p>
    <w:p w14:paraId="06AAD807" w14:textId="1BB6EA11" w:rsidR="00390C4F" w:rsidRPr="002C30D6" w:rsidRDefault="00390C4F" w:rsidP="00C969E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Insulin coma therapy</w:t>
      </w:r>
    </w:p>
    <w:p w14:paraId="5B45719F" w14:textId="77777777" w:rsidR="00B46A39" w:rsidRPr="002C30D6" w:rsidRDefault="00376D51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The doctors</w:t>
      </w:r>
      <w:r w:rsidR="00296BC0" w:rsidRPr="002C30D6">
        <w:rPr>
          <w:rFonts w:ascii="Arial" w:hAnsi="Arial" w:cs="Arial"/>
        </w:rPr>
        <w:t>/specialists using these techniques</w:t>
      </w:r>
      <w:r w:rsidR="00025D2D" w:rsidRPr="002C30D6">
        <w:rPr>
          <w:rFonts w:ascii="Arial" w:hAnsi="Arial" w:cs="Arial"/>
        </w:rPr>
        <w:t xml:space="preserve"> hoped to </w:t>
      </w:r>
      <w:r w:rsidR="00B27E6A" w:rsidRPr="002C30D6">
        <w:rPr>
          <w:rFonts w:ascii="Arial" w:hAnsi="Arial" w:cs="Arial"/>
        </w:rPr>
        <w:t xml:space="preserve">cure the patients </w:t>
      </w:r>
      <w:r w:rsidR="00742DB8" w:rsidRPr="002C30D6">
        <w:rPr>
          <w:rFonts w:ascii="Arial" w:hAnsi="Arial" w:cs="Arial"/>
        </w:rPr>
        <w:t>but</w:t>
      </w:r>
      <w:r w:rsidR="003E3E70" w:rsidRPr="002C30D6">
        <w:rPr>
          <w:rFonts w:ascii="Arial" w:hAnsi="Arial" w:cs="Arial"/>
        </w:rPr>
        <w:t xml:space="preserve"> also</w:t>
      </w:r>
      <w:r w:rsidR="00742DB8" w:rsidRPr="002C30D6">
        <w:rPr>
          <w:rFonts w:ascii="Arial" w:hAnsi="Arial" w:cs="Arial"/>
        </w:rPr>
        <w:t xml:space="preserve"> fac</w:t>
      </w:r>
      <w:r w:rsidR="003E3E70" w:rsidRPr="002C30D6">
        <w:rPr>
          <w:rFonts w:ascii="Arial" w:hAnsi="Arial" w:cs="Arial"/>
        </w:rPr>
        <w:t>ed</w:t>
      </w:r>
      <w:r w:rsidR="00742DB8" w:rsidRPr="002C30D6">
        <w:rPr>
          <w:rFonts w:ascii="Arial" w:hAnsi="Arial" w:cs="Arial"/>
        </w:rPr>
        <w:t xml:space="preserve"> the pressure </w:t>
      </w:r>
      <w:r w:rsidR="008307B4" w:rsidRPr="002C30D6">
        <w:rPr>
          <w:rFonts w:ascii="Arial" w:hAnsi="Arial" w:cs="Arial"/>
        </w:rPr>
        <w:t>of emptying such sites from patients was on them</w:t>
      </w:r>
      <w:r w:rsidR="00835E17" w:rsidRPr="002C30D6">
        <w:rPr>
          <w:rFonts w:ascii="Arial" w:hAnsi="Arial" w:cs="Arial"/>
        </w:rPr>
        <w:t xml:space="preserve">. </w:t>
      </w:r>
      <w:r w:rsidR="00E958CB" w:rsidRPr="002C30D6">
        <w:rPr>
          <w:rFonts w:ascii="Arial" w:hAnsi="Arial" w:cs="Arial"/>
        </w:rPr>
        <w:t>These specialists</w:t>
      </w:r>
      <w:r w:rsidR="00E36B38" w:rsidRPr="002C30D6">
        <w:rPr>
          <w:rFonts w:ascii="Arial" w:hAnsi="Arial" w:cs="Arial"/>
        </w:rPr>
        <w:t>, in order to become famous</w:t>
      </w:r>
      <w:r w:rsidR="00AE235D" w:rsidRPr="002C30D6">
        <w:rPr>
          <w:rFonts w:ascii="Arial" w:hAnsi="Arial" w:cs="Arial"/>
        </w:rPr>
        <w:t>,</w:t>
      </w:r>
      <w:r w:rsidR="00E958CB" w:rsidRPr="002C30D6">
        <w:rPr>
          <w:rFonts w:ascii="Arial" w:hAnsi="Arial" w:cs="Arial"/>
        </w:rPr>
        <w:t xml:space="preserve"> wanted to see </w:t>
      </w:r>
      <w:r w:rsidR="007E450B" w:rsidRPr="002C30D6">
        <w:rPr>
          <w:rFonts w:ascii="Arial" w:hAnsi="Arial" w:cs="Arial"/>
        </w:rPr>
        <w:t xml:space="preserve">positive </w:t>
      </w:r>
      <w:r w:rsidR="00C7535A" w:rsidRPr="002C30D6">
        <w:rPr>
          <w:rFonts w:ascii="Arial" w:hAnsi="Arial" w:cs="Arial"/>
        </w:rPr>
        <w:t>outcome</w:t>
      </w:r>
      <w:r w:rsidR="007E450B" w:rsidRPr="002C30D6">
        <w:rPr>
          <w:rFonts w:ascii="Arial" w:hAnsi="Arial" w:cs="Arial"/>
        </w:rPr>
        <w:t>s</w:t>
      </w:r>
      <w:r w:rsidR="00C7535A" w:rsidRPr="002C30D6">
        <w:rPr>
          <w:rFonts w:ascii="Arial" w:hAnsi="Arial" w:cs="Arial"/>
        </w:rPr>
        <w:t xml:space="preserve"> from these</w:t>
      </w:r>
      <w:r w:rsidR="006A2F12" w:rsidRPr="002C30D6">
        <w:rPr>
          <w:rFonts w:ascii="Arial" w:hAnsi="Arial" w:cs="Arial"/>
        </w:rPr>
        <w:t xml:space="preserve"> untested</w:t>
      </w:r>
      <w:r w:rsidR="00B72934" w:rsidRPr="002C30D6">
        <w:rPr>
          <w:rFonts w:ascii="Arial" w:hAnsi="Arial" w:cs="Arial"/>
        </w:rPr>
        <w:t xml:space="preserve"> and </w:t>
      </w:r>
    </w:p>
    <w:p w14:paraId="28873B8E" w14:textId="77777777" w:rsidR="00B46A39" w:rsidRPr="002C30D6" w:rsidRDefault="00B72934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untrialled</w:t>
      </w:r>
      <w:r w:rsidR="00C7535A" w:rsidRPr="002C30D6">
        <w:rPr>
          <w:rFonts w:ascii="Arial" w:hAnsi="Arial" w:cs="Arial"/>
        </w:rPr>
        <w:t xml:space="preserve"> </w:t>
      </w:r>
      <w:r w:rsidR="003D52A4" w:rsidRPr="002C30D6">
        <w:rPr>
          <w:rFonts w:ascii="Arial" w:hAnsi="Arial" w:cs="Arial"/>
        </w:rPr>
        <w:t>therapies</w:t>
      </w:r>
      <w:r w:rsidR="000D4601" w:rsidRPr="002C30D6">
        <w:rPr>
          <w:rFonts w:ascii="Arial" w:hAnsi="Arial" w:cs="Arial"/>
        </w:rPr>
        <w:t xml:space="preserve">. </w:t>
      </w:r>
      <w:r w:rsidR="00053D46" w:rsidRPr="002C30D6">
        <w:rPr>
          <w:rFonts w:ascii="Arial" w:hAnsi="Arial" w:cs="Arial"/>
        </w:rPr>
        <w:t>In these institutes</w:t>
      </w:r>
      <w:r w:rsidR="003458AA" w:rsidRPr="002C30D6">
        <w:rPr>
          <w:rFonts w:ascii="Arial" w:hAnsi="Arial" w:cs="Arial"/>
        </w:rPr>
        <w:t>, s</w:t>
      </w:r>
      <w:r w:rsidR="000D4601" w:rsidRPr="002C30D6">
        <w:rPr>
          <w:rFonts w:ascii="Arial" w:hAnsi="Arial" w:cs="Arial"/>
        </w:rPr>
        <w:t xml:space="preserve">ome of the </w:t>
      </w:r>
      <w:r w:rsidR="006144DF" w:rsidRPr="002C30D6">
        <w:rPr>
          <w:rFonts w:ascii="Arial" w:hAnsi="Arial" w:cs="Arial"/>
        </w:rPr>
        <w:t>treatments were so severe</w:t>
      </w:r>
      <w:r w:rsidR="00D34DDF" w:rsidRPr="002C30D6">
        <w:rPr>
          <w:rFonts w:ascii="Arial" w:hAnsi="Arial" w:cs="Arial"/>
        </w:rPr>
        <w:t xml:space="preserve"> </w:t>
      </w:r>
      <w:r w:rsidR="006A0A4C" w:rsidRPr="002C30D6">
        <w:rPr>
          <w:rFonts w:ascii="Arial" w:hAnsi="Arial" w:cs="Arial"/>
        </w:rPr>
        <w:t>and performed carelessly</w:t>
      </w:r>
      <w:r w:rsidR="00BA09B5" w:rsidRPr="002C30D6">
        <w:rPr>
          <w:rFonts w:ascii="Arial" w:hAnsi="Arial" w:cs="Arial"/>
        </w:rPr>
        <w:t xml:space="preserve"> on the </w:t>
      </w:r>
      <w:r w:rsidR="00B75BEC" w:rsidRPr="002C30D6">
        <w:rPr>
          <w:rFonts w:ascii="Arial" w:hAnsi="Arial" w:cs="Arial"/>
        </w:rPr>
        <w:t xml:space="preserve">helpless and </w:t>
      </w:r>
      <w:r w:rsidR="00BA09B5" w:rsidRPr="002C30D6">
        <w:rPr>
          <w:rFonts w:ascii="Arial" w:hAnsi="Arial" w:cs="Arial"/>
        </w:rPr>
        <w:t>poor p</w:t>
      </w:r>
      <w:r w:rsidR="003458AA" w:rsidRPr="002C30D6">
        <w:rPr>
          <w:rFonts w:ascii="Arial" w:hAnsi="Arial" w:cs="Arial"/>
        </w:rPr>
        <w:t>atients</w:t>
      </w:r>
      <w:r w:rsidR="00BA09B5" w:rsidRPr="002C30D6">
        <w:rPr>
          <w:rFonts w:ascii="Arial" w:hAnsi="Arial" w:cs="Arial"/>
        </w:rPr>
        <w:t xml:space="preserve"> who did not have mu</w:t>
      </w:r>
      <w:r w:rsidR="00C71D87" w:rsidRPr="002C30D6">
        <w:rPr>
          <w:rFonts w:ascii="Arial" w:hAnsi="Arial" w:cs="Arial"/>
        </w:rPr>
        <w:t>c</w:t>
      </w:r>
      <w:r w:rsidR="00BA09B5" w:rsidRPr="002C30D6">
        <w:rPr>
          <w:rFonts w:ascii="Arial" w:hAnsi="Arial" w:cs="Arial"/>
        </w:rPr>
        <w:t>h saying or g</w:t>
      </w:r>
      <w:r w:rsidR="00C71D87" w:rsidRPr="002C30D6">
        <w:rPr>
          <w:rFonts w:ascii="Arial" w:hAnsi="Arial" w:cs="Arial"/>
        </w:rPr>
        <w:t>a</w:t>
      </w:r>
      <w:r w:rsidR="00BA09B5" w:rsidRPr="002C30D6">
        <w:rPr>
          <w:rFonts w:ascii="Arial" w:hAnsi="Arial" w:cs="Arial"/>
        </w:rPr>
        <w:t>ve their consent</w:t>
      </w:r>
      <w:r w:rsidR="00A23005" w:rsidRPr="002C30D6">
        <w:rPr>
          <w:rFonts w:ascii="Arial" w:hAnsi="Arial" w:cs="Arial"/>
        </w:rPr>
        <w:t>,</w:t>
      </w:r>
      <w:r w:rsidR="00381CF8" w:rsidRPr="002C30D6">
        <w:rPr>
          <w:rFonts w:ascii="Arial" w:hAnsi="Arial" w:cs="Arial"/>
        </w:rPr>
        <w:t xml:space="preserve"> but in order to get cured they could not say no to the treatment.</w:t>
      </w:r>
      <w:r w:rsidR="00F04988" w:rsidRPr="002C30D6">
        <w:rPr>
          <w:rFonts w:ascii="Arial" w:hAnsi="Arial" w:cs="Arial"/>
        </w:rPr>
        <w:t xml:space="preserve"> (Science Muse</w:t>
      </w:r>
      <w:r w:rsidR="00764E8F" w:rsidRPr="002C30D6">
        <w:rPr>
          <w:rFonts w:ascii="Arial" w:hAnsi="Arial" w:cs="Arial"/>
        </w:rPr>
        <w:t>um, 20</w:t>
      </w:r>
      <w:r w:rsidR="00EE3CA1" w:rsidRPr="002C30D6">
        <w:rPr>
          <w:rFonts w:ascii="Arial" w:hAnsi="Arial" w:cs="Arial"/>
        </w:rPr>
        <w:t>19</w:t>
      </w:r>
      <w:r w:rsidR="00764E8F" w:rsidRPr="002C30D6">
        <w:rPr>
          <w:rFonts w:ascii="Arial" w:hAnsi="Arial" w:cs="Arial"/>
        </w:rPr>
        <w:t>)</w:t>
      </w:r>
    </w:p>
    <w:p w14:paraId="5EBE0651" w14:textId="335E8597" w:rsidR="008F712B" w:rsidRPr="002C30D6" w:rsidRDefault="00900928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>Electro</w:t>
      </w:r>
      <w:r w:rsidR="005448C1" w:rsidRPr="002C30D6">
        <w:rPr>
          <w:rFonts w:ascii="Arial" w:hAnsi="Arial" w:cs="Arial"/>
          <w:color w:val="000000" w:themeColor="text1"/>
        </w:rPr>
        <w:t>convulsive therapy</w:t>
      </w:r>
      <w:r w:rsidR="00F72DA9" w:rsidRPr="002C30D6">
        <w:rPr>
          <w:rFonts w:ascii="Arial" w:hAnsi="Arial" w:cs="Arial"/>
          <w:color w:val="000000" w:themeColor="text1"/>
        </w:rPr>
        <w:t xml:space="preserve"> </w:t>
      </w:r>
      <w:r w:rsidR="005448C1" w:rsidRPr="002C30D6">
        <w:rPr>
          <w:rFonts w:ascii="Arial" w:hAnsi="Arial" w:cs="Arial"/>
          <w:color w:val="000000" w:themeColor="text1"/>
        </w:rPr>
        <w:t>was commonly used back in the 1930s</w:t>
      </w:r>
      <w:r w:rsidR="004F77B8" w:rsidRPr="002C30D6">
        <w:rPr>
          <w:rFonts w:ascii="Arial" w:hAnsi="Arial" w:cs="Arial"/>
          <w:color w:val="000000" w:themeColor="text1"/>
        </w:rPr>
        <w:t>. These</w:t>
      </w:r>
      <w:r w:rsidR="00DF632D" w:rsidRPr="002C30D6">
        <w:rPr>
          <w:rFonts w:ascii="Arial" w:hAnsi="Arial" w:cs="Arial"/>
          <w:color w:val="000000" w:themeColor="text1"/>
        </w:rPr>
        <w:t xml:space="preserve"> (Chemical</w:t>
      </w:r>
      <w:r w:rsidR="005A6CA0" w:rsidRPr="002C30D6">
        <w:rPr>
          <w:rFonts w:ascii="Arial" w:hAnsi="Arial" w:cs="Arial"/>
          <w:color w:val="000000" w:themeColor="text1"/>
        </w:rPr>
        <w:t xml:space="preserve">, </w:t>
      </w:r>
      <w:r w:rsidR="00CA14AD" w:rsidRPr="002C30D6">
        <w:rPr>
          <w:rFonts w:ascii="Arial" w:hAnsi="Arial" w:cs="Arial"/>
          <w:color w:val="000000" w:themeColor="text1"/>
        </w:rPr>
        <w:t>Psychosurgery and insulin coma</w:t>
      </w:r>
      <w:r w:rsidR="00AF4851" w:rsidRPr="002C30D6">
        <w:rPr>
          <w:rFonts w:ascii="Arial" w:hAnsi="Arial" w:cs="Arial"/>
          <w:color w:val="000000" w:themeColor="text1"/>
        </w:rPr>
        <w:t xml:space="preserve">) </w:t>
      </w:r>
      <w:r w:rsidR="004F77B8" w:rsidRPr="002C30D6">
        <w:rPr>
          <w:rFonts w:ascii="Arial" w:hAnsi="Arial" w:cs="Arial"/>
          <w:color w:val="000000" w:themeColor="text1"/>
        </w:rPr>
        <w:t>ther</w:t>
      </w:r>
      <w:r w:rsidR="00F72DA9" w:rsidRPr="002C30D6">
        <w:rPr>
          <w:rFonts w:ascii="Arial" w:hAnsi="Arial" w:cs="Arial"/>
          <w:color w:val="000000" w:themeColor="text1"/>
        </w:rPr>
        <w:t>a</w:t>
      </w:r>
      <w:r w:rsidR="004F77B8" w:rsidRPr="002C30D6">
        <w:rPr>
          <w:rFonts w:ascii="Arial" w:hAnsi="Arial" w:cs="Arial"/>
          <w:color w:val="000000" w:themeColor="text1"/>
        </w:rPr>
        <w:t>pies</w:t>
      </w:r>
      <w:r w:rsidR="00AF4851" w:rsidRPr="002C30D6">
        <w:rPr>
          <w:rFonts w:ascii="Arial" w:hAnsi="Arial" w:cs="Arial"/>
          <w:color w:val="000000" w:themeColor="text1"/>
        </w:rPr>
        <w:t xml:space="preserve"> were only recognised therapies at that time</w:t>
      </w:r>
      <w:r w:rsidR="003A1FE4" w:rsidRPr="002C30D6">
        <w:rPr>
          <w:rFonts w:ascii="Arial" w:hAnsi="Arial" w:cs="Arial"/>
          <w:color w:val="000000" w:themeColor="text1"/>
        </w:rPr>
        <w:t xml:space="preserve">. As technology has advanced with time, </w:t>
      </w:r>
      <w:r w:rsidR="00807176" w:rsidRPr="002C30D6">
        <w:rPr>
          <w:rFonts w:ascii="Arial" w:hAnsi="Arial" w:cs="Arial"/>
          <w:color w:val="000000" w:themeColor="text1"/>
        </w:rPr>
        <w:t>Electrocon</w:t>
      </w:r>
      <w:r w:rsidR="00666A68" w:rsidRPr="002C30D6">
        <w:rPr>
          <w:rFonts w:ascii="Arial" w:hAnsi="Arial" w:cs="Arial"/>
          <w:color w:val="000000" w:themeColor="text1"/>
        </w:rPr>
        <w:t>vu</w:t>
      </w:r>
      <w:r w:rsidR="00807176" w:rsidRPr="002C30D6">
        <w:rPr>
          <w:rFonts w:ascii="Arial" w:hAnsi="Arial" w:cs="Arial"/>
          <w:color w:val="000000" w:themeColor="text1"/>
        </w:rPr>
        <w:t xml:space="preserve">lsive therapy </w:t>
      </w:r>
      <w:r w:rsidR="00AD24D0" w:rsidRPr="002C30D6">
        <w:rPr>
          <w:rFonts w:ascii="Arial" w:hAnsi="Arial" w:cs="Arial"/>
          <w:color w:val="000000" w:themeColor="text1"/>
        </w:rPr>
        <w:t>is believed to be best treatment option</w:t>
      </w:r>
      <w:r w:rsidR="003F75A3" w:rsidRPr="002C30D6">
        <w:rPr>
          <w:rFonts w:ascii="Arial" w:hAnsi="Arial" w:cs="Arial"/>
          <w:color w:val="000000" w:themeColor="text1"/>
        </w:rPr>
        <w:t xml:space="preserve"> in treating patients suffering with </w:t>
      </w:r>
      <w:r w:rsidR="00761236" w:rsidRPr="002C30D6">
        <w:rPr>
          <w:rFonts w:ascii="Arial" w:hAnsi="Arial" w:cs="Arial"/>
          <w:color w:val="000000" w:themeColor="text1"/>
        </w:rPr>
        <w:t>severe mental disorders</w:t>
      </w:r>
      <w:r w:rsidR="00B927B7" w:rsidRPr="002C30D6">
        <w:rPr>
          <w:rFonts w:ascii="Arial" w:hAnsi="Arial" w:cs="Arial"/>
          <w:color w:val="000000" w:themeColor="text1"/>
        </w:rPr>
        <w:t xml:space="preserve"> </w:t>
      </w:r>
      <w:r w:rsidR="00B927B7" w:rsidRPr="002C30D6">
        <w:rPr>
          <w:rFonts w:ascii="Arial" w:hAnsi="Arial" w:cs="Arial"/>
        </w:rPr>
        <w:t>(</w:t>
      </w:r>
      <w:r w:rsidR="00EB42F1" w:rsidRPr="002C30D6">
        <w:rPr>
          <w:rFonts w:ascii="Arial" w:hAnsi="Arial" w:cs="Arial"/>
        </w:rPr>
        <w:t xml:space="preserve">Grozinger et al, </w:t>
      </w:r>
      <w:r w:rsidR="00BE27BF" w:rsidRPr="002C30D6">
        <w:rPr>
          <w:rFonts w:ascii="Arial" w:hAnsi="Arial" w:cs="Arial"/>
        </w:rPr>
        <w:t>2015).</w:t>
      </w:r>
    </w:p>
    <w:p w14:paraId="4D6C7AFA" w14:textId="77C22DE9" w:rsidR="005B4163" w:rsidRPr="002C30D6" w:rsidRDefault="00670634" w:rsidP="00C969E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>In the earlier twen</w:t>
      </w:r>
      <w:r w:rsidR="00515986" w:rsidRPr="002C30D6">
        <w:rPr>
          <w:rFonts w:ascii="Arial" w:hAnsi="Arial" w:cs="Arial"/>
          <w:color w:val="000000" w:themeColor="text1"/>
        </w:rPr>
        <w:t xml:space="preserve">tieth century, according to </w:t>
      </w:r>
      <w:r w:rsidR="00694805" w:rsidRPr="002C30D6">
        <w:rPr>
          <w:rFonts w:ascii="Arial" w:hAnsi="Arial" w:cs="Arial"/>
          <w:color w:val="000000" w:themeColor="text1"/>
        </w:rPr>
        <w:t>Stanford,</w:t>
      </w:r>
      <w:r w:rsidR="00DF1A63" w:rsidRPr="002C30D6">
        <w:rPr>
          <w:rFonts w:ascii="Arial" w:hAnsi="Arial" w:cs="Arial"/>
          <w:color w:val="000000" w:themeColor="text1"/>
        </w:rPr>
        <w:t xml:space="preserve"> </w:t>
      </w:r>
      <w:r w:rsidR="00721A7B" w:rsidRPr="002C30D6">
        <w:rPr>
          <w:rFonts w:ascii="Arial" w:hAnsi="Arial" w:cs="Arial"/>
          <w:color w:val="000000" w:themeColor="text1"/>
        </w:rPr>
        <w:t>(</w:t>
      </w:r>
      <w:r w:rsidR="00C82E4E" w:rsidRPr="002C30D6">
        <w:rPr>
          <w:rFonts w:ascii="Arial" w:hAnsi="Arial" w:cs="Arial"/>
          <w:color w:val="000000" w:themeColor="text1"/>
        </w:rPr>
        <w:t>2007</w:t>
      </w:r>
      <w:r w:rsidR="008B5C51" w:rsidRPr="002C30D6">
        <w:rPr>
          <w:rFonts w:ascii="Arial" w:hAnsi="Arial" w:cs="Arial"/>
          <w:color w:val="000000" w:themeColor="text1"/>
        </w:rPr>
        <w:t xml:space="preserve">, </w:t>
      </w:r>
      <w:r w:rsidR="00D149E7" w:rsidRPr="002C30D6">
        <w:rPr>
          <w:rFonts w:ascii="Arial" w:hAnsi="Arial" w:cs="Arial"/>
          <w:color w:val="000000" w:themeColor="text1"/>
        </w:rPr>
        <w:t>p</w:t>
      </w:r>
      <w:r w:rsidR="00D310E5" w:rsidRPr="002C30D6">
        <w:rPr>
          <w:rFonts w:ascii="Arial" w:hAnsi="Arial" w:cs="Arial"/>
          <w:color w:val="000000" w:themeColor="text1"/>
        </w:rPr>
        <w:t>.</w:t>
      </w:r>
      <w:r w:rsidR="00D149E7" w:rsidRPr="002C30D6">
        <w:rPr>
          <w:rFonts w:ascii="Arial" w:hAnsi="Arial" w:cs="Arial"/>
          <w:color w:val="000000" w:themeColor="text1"/>
        </w:rPr>
        <w:t xml:space="preserve"> 1)</w:t>
      </w:r>
      <w:r w:rsidR="00DC405C" w:rsidRPr="002C30D6">
        <w:rPr>
          <w:rFonts w:ascii="Arial" w:hAnsi="Arial" w:cs="Arial"/>
          <w:color w:val="000000" w:themeColor="text1"/>
        </w:rPr>
        <w:t xml:space="preserve">; </w:t>
      </w:r>
      <w:r w:rsidR="0047446D" w:rsidRPr="002C30D6">
        <w:rPr>
          <w:rFonts w:ascii="Arial" w:hAnsi="Arial" w:cs="Arial"/>
          <w:color w:val="000000" w:themeColor="text1"/>
        </w:rPr>
        <w:t>Hartog and Gow</w:t>
      </w:r>
      <w:r w:rsidR="00E62BEC" w:rsidRPr="002C30D6">
        <w:rPr>
          <w:rFonts w:ascii="Arial" w:hAnsi="Arial" w:cs="Arial"/>
          <w:color w:val="000000" w:themeColor="text1"/>
        </w:rPr>
        <w:t xml:space="preserve">, </w:t>
      </w:r>
      <w:r w:rsidR="00CF7435" w:rsidRPr="002C30D6">
        <w:rPr>
          <w:rFonts w:ascii="Arial" w:hAnsi="Arial" w:cs="Arial"/>
          <w:color w:val="000000" w:themeColor="text1"/>
        </w:rPr>
        <w:t>(</w:t>
      </w:r>
      <w:r w:rsidR="00E62BEC" w:rsidRPr="002C30D6">
        <w:rPr>
          <w:rFonts w:ascii="Arial" w:hAnsi="Arial" w:cs="Arial"/>
          <w:color w:val="000000" w:themeColor="text1"/>
        </w:rPr>
        <w:t>2007</w:t>
      </w:r>
      <w:r w:rsidR="00CF7435" w:rsidRPr="002C30D6">
        <w:rPr>
          <w:rFonts w:ascii="Arial" w:hAnsi="Arial" w:cs="Arial"/>
          <w:color w:val="000000" w:themeColor="text1"/>
        </w:rPr>
        <w:t>, p</w:t>
      </w:r>
      <w:r w:rsidR="00D310E5" w:rsidRPr="002C30D6">
        <w:rPr>
          <w:rFonts w:ascii="Arial" w:hAnsi="Arial" w:cs="Arial"/>
          <w:color w:val="000000" w:themeColor="text1"/>
        </w:rPr>
        <w:t xml:space="preserve">. </w:t>
      </w:r>
      <w:r w:rsidR="00CF7435" w:rsidRPr="002C30D6">
        <w:rPr>
          <w:rFonts w:ascii="Arial" w:hAnsi="Arial" w:cs="Arial"/>
          <w:color w:val="000000" w:themeColor="text1"/>
        </w:rPr>
        <w:t xml:space="preserve">1) </w:t>
      </w:r>
      <w:r w:rsidR="0057559E" w:rsidRPr="002C30D6">
        <w:rPr>
          <w:rFonts w:ascii="Arial" w:hAnsi="Arial" w:cs="Arial"/>
          <w:color w:val="000000" w:themeColor="text1"/>
        </w:rPr>
        <w:t>People</w:t>
      </w:r>
      <w:r w:rsidR="004565E1" w:rsidRPr="002C30D6">
        <w:rPr>
          <w:rFonts w:ascii="Arial" w:hAnsi="Arial" w:cs="Arial"/>
          <w:color w:val="000000" w:themeColor="text1"/>
        </w:rPr>
        <w:t xml:space="preserve"> suffering from mental illnesses</w:t>
      </w:r>
      <w:r w:rsidR="00C22738" w:rsidRPr="002C30D6">
        <w:rPr>
          <w:rFonts w:ascii="Arial" w:hAnsi="Arial" w:cs="Arial"/>
          <w:color w:val="000000" w:themeColor="text1"/>
        </w:rPr>
        <w:t>,</w:t>
      </w:r>
      <w:r w:rsidR="004565E1" w:rsidRPr="002C30D6">
        <w:rPr>
          <w:rFonts w:ascii="Arial" w:hAnsi="Arial" w:cs="Arial"/>
          <w:color w:val="000000" w:themeColor="text1"/>
        </w:rPr>
        <w:t xml:space="preserve"> were taken in by the </w:t>
      </w:r>
      <w:r w:rsidR="00557986" w:rsidRPr="002C30D6">
        <w:rPr>
          <w:rFonts w:ascii="Arial" w:hAnsi="Arial" w:cs="Arial"/>
          <w:color w:val="000000" w:themeColor="text1"/>
        </w:rPr>
        <w:t xml:space="preserve">Church to receive </w:t>
      </w:r>
      <w:r w:rsidR="00557986" w:rsidRPr="002C30D6">
        <w:rPr>
          <w:rFonts w:ascii="Arial" w:hAnsi="Arial" w:cs="Arial"/>
          <w:color w:val="000000" w:themeColor="text1"/>
        </w:rPr>
        <w:lastRenderedPageBreak/>
        <w:t>coun</w:t>
      </w:r>
      <w:r w:rsidR="00721F6B" w:rsidRPr="002C30D6">
        <w:rPr>
          <w:rFonts w:ascii="Arial" w:hAnsi="Arial" w:cs="Arial"/>
          <w:color w:val="000000" w:themeColor="text1"/>
        </w:rPr>
        <w:t>selling</w:t>
      </w:r>
      <w:r w:rsidR="00CE3D7B" w:rsidRPr="002C30D6">
        <w:rPr>
          <w:rFonts w:ascii="Arial" w:hAnsi="Arial" w:cs="Arial"/>
          <w:color w:val="000000" w:themeColor="text1"/>
        </w:rPr>
        <w:t>. 30</w:t>
      </w:r>
      <w:r w:rsidR="00694805" w:rsidRPr="002C30D6">
        <w:rPr>
          <w:rFonts w:ascii="Arial" w:hAnsi="Arial" w:cs="Arial"/>
          <w:color w:val="000000" w:themeColor="text1"/>
        </w:rPr>
        <w:t xml:space="preserve"> percent</w:t>
      </w:r>
      <w:r w:rsidR="002F53C2" w:rsidRPr="002C30D6">
        <w:rPr>
          <w:rFonts w:ascii="Arial" w:hAnsi="Arial" w:cs="Arial"/>
          <w:color w:val="000000" w:themeColor="text1"/>
        </w:rPr>
        <w:t xml:space="preserve"> </w:t>
      </w:r>
      <w:r w:rsidR="005523CC" w:rsidRPr="002C30D6">
        <w:rPr>
          <w:rFonts w:ascii="Arial" w:hAnsi="Arial" w:cs="Arial"/>
          <w:color w:val="000000" w:themeColor="text1"/>
        </w:rPr>
        <w:t xml:space="preserve">refused </w:t>
      </w:r>
      <w:r w:rsidR="00981A78" w:rsidRPr="002C30D6">
        <w:rPr>
          <w:rFonts w:ascii="Arial" w:hAnsi="Arial" w:cs="Arial"/>
          <w:color w:val="000000" w:themeColor="text1"/>
        </w:rPr>
        <w:t xml:space="preserve">to </w:t>
      </w:r>
      <w:r w:rsidR="00C16A14" w:rsidRPr="002C30D6">
        <w:rPr>
          <w:rFonts w:ascii="Arial" w:hAnsi="Arial" w:cs="Arial"/>
          <w:color w:val="000000" w:themeColor="text1"/>
        </w:rPr>
        <w:t>co-operate,</w:t>
      </w:r>
      <w:r w:rsidR="00981A78" w:rsidRPr="002C30D6">
        <w:rPr>
          <w:rFonts w:ascii="Arial" w:hAnsi="Arial" w:cs="Arial"/>
          <w:color w:val="000000" w:themeColor="text1"/>
        </w:rPr>
        <w:t xml:space="preserve"> and </w:t>
      </w:r>
      <w:r w:rsidR="00042C92" w:rsidRPr="002C30D6">
        <w:rPr>
          <w:rFonts w:ascii="Arial" w:hAnsi="Arial" w:cs="Arial"/>
          <w:color w:val="000000" w:themeColor="text1"/>
        </w:rPr>
        <w:t xml:space="preserve">the church linked this with patients </w:t>
      </w:r>
      <w:r w:rsidR="00695E58" w:rsidRPr="002C30D6">
        <w:rPr>
          <w:rFonts w:ascii="Arial" w:hAnsi="Arial" w:cs="Arial"/>
          <w:color w:val="000000" w:themeColor="text1"/>
        </w:rPr>
        <w:t xml:space="preserve">being </w:t>
      </w:r>
      <w:r w:rsidR="0024283D" w:rsidRPr="002C30D6">
        <w:rPr>
          <w:rFonts w:ascii="Arial" w:hAnsi="Arial" w:cs="Arial"/>
          <w:color w:val="000000" w:themeColor="text1"/>
        </w:rPr>
        <w:t>possessed</w:t>
      </w:r>
      <w:r w:rsidR="00012454" w:rsidRPr="002C30D6">
        <w:rPr>
          <w:rFonts w:ascii="Arial" w:hAnsi="Arial" w:cs="Arial"/>
          <w:color w:val="000000" w:themeColor="text1"/>
        </w:rPr>
        <w:t xml:space="preserve"> by </w:t>
      </w:r>
      <w:r w:rsidR="007A3F21" w:rsidRPr="002C30D6">
        <w:rPr>
          <w:rFonts w:ascii="Arial" w:hAnsi="Arial" w:cs="Arial"/>
          <w:color w:val="000000" w:themeColor="text1"/>
        </w:rPr>
        <w:t>demon</w:t>
      </w:r>
      <w:r w:rsidR="00012454" w:rsidRPr="002C30D6">
        <w:rPr>
          <w:rFonts w:ascii="Arial" w:hAnsi="Arial" w:cs="Arial"/>
          <w:color w:val="000000" w:themeColor="text1"/>
        </w:rPr>
        <w:t>s</w:t>
      </w:r>
      <w:r w:rsidR="00A94C8F" w:rsidRPr="002C30D6">
        <w:rPr>
          <w:rFonts w:ascii="Arial" w:hAnsi="Arial" w:cs="Arial"/>
          <w:color w:val="000000" w:themeColor="text1"/>
        </w:rPr>
        <w:t xml:space="preserve">, which </w:t>
      </w:r>
      <w:r w:rsidR="0054760B" w:rsidRPr="002C30D6">
        <w:rPr>
          <w:rFonts w:ascii="Arial" w:hAnsi="Arial" w:cs="Arial"/>
          <w:color w:val="000000" w:themeColor="text1"/>
        </w:rPr>
        <w:t>results in them</w:t>
      </w:r>
      <w:r w:rsidR="00D43160" w:rsidRPr="002C30D6">
        <w:rPr>
          <w:rFonts w:ascii="Arial" w:hAnsi="Arial" w:cs="Arial"/>
          <w:color w:val="000000" w:themeColor="text1"/>
        </w:rPr>
        <w:t xml:space="preserve"> suffering due to their sins.</w:t>
      </w:r>
      <w:r w:rsidR="004F6C77" w:rsidRPr="002C30D6">
        <w:rPr>
          <w:rFonts w:ascii="Arial" w:hAnsi="Arial" w:cs="Arial"/>
          <w:color w:val="000000" w:themeColor="text1"/>
        </w:rPr>
        <w:t xml:space="preserve"> </w:t>
      </w:r>
      <w:r w:rsidR="002F53C2" w:rsidRPr="002C30D6">
        <w:rPr>
          <w:rFonts w:ascii="Arial" w:hAnsi="Arial" w:cs="Arial"/>
          <w:color w:val="000000" w:themeColor="text1"/>
        </w:rPr>
        <w:t xml:space="preserve"> </w:t>
      </w:r>
      <w:r w:rsidR="00694805" w:rsidRPr="002C30D6">
        <w:rPr>
          <w:rFonts w:ascii="Arial" w:hAnsi="Arial" w:cs="Arial"/>
          <w:color w:val="000000" w:themeColor="text1"/>
        </w:rPr>
        <w:t xml:space="preserve"> </w:t>
      </w:r>
    </w:p>
    <w:p w14:paraId="25ECD01D" w14:textId="34F8F219" w:rsidR="007020CA" w:rsidRPr="002C30D6" w:rsidRDefault="009D5713" w:rsidP="00C969E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 xml:space="preserve">People </w:t>
      </w:r>
      <w:r w:rsidR="00ED2CB1" w:rsidRPr="002C30D6">
        <w:rPr>
          <w:rFonts w:ascii="Arial" w:hAnsi="Arial" w:cs="Arial"/>
          <w:color w:val="000000" w:themeColor="text1"/>
        </w:rPr>
        <w:t xml:space="preserve">suffering from identity issues such as </w:t>
      </w:r>
      <w:r w:rsidR="00687795" w:rsidRPr="002C30D6">
        <w:rPr>
          <w:rFonts w:ascii="Arial" w:hAnsi="Arial" w:cs="Arial"/>
          <w:color w:val="000000" w:themeColor="text1"/>
        </w:rPr>
        <w:t>‘</w:t>
      </w:r>
      <w:r w:rsidR="00ED2CB1" w:rsidRPr="002C30D6">
        <w:rPr>
          <w:rFonts w:ascii="Arial" w:hAnsi="Arial" w:cs="Arial"/>
          <w:color w:val="000000" w:themeColor="text1"/>
        </w:rPr>
        <w:t>Transgenders</w:t>
      </w:r>
      <w:r w:rsidR="00687795" w:rsidRPr="002C30D6">
        <w:rPr>
          <w:rFonts w:ascii="Arial" w:hAnsi="Arial" w:cs="Arial"/>
          <w:color w:val="000000" w:themeColor="text1"/>
        </w:rPr>
        <w:t xml:space="preserve">’ were considered as having </w:t>
      </w:r>
      <w:r w:rsidR="00AA3BFD" w:rsidRPr="002C30D6">
        <w:rPr>
          <w:rFonts w:ascii="Arial" w:hAnsi="Arial" w:cs="Arial"/>
          <w:color w:val="000000" w:themeColor="text1"/>
        </w:rPr>
        <w:t xml:space="preserve">some sort of mental issues and in 1920s, some of these </w:t>
      </w:r>
      <w:r w:rsidR="0035424E" w:rsidRPr="002C30D6">
        <w:rPr>
          <w:rFonts w:ascii="Arial" w:hAnsi="Arial" w:cs="Arial"/>
          <w:color w:val="000000" w:themeColor="text1"/>
        </w:rPr>
        <w:t>individuals were l</w:t>
      </w:r>
      <w:r w:rsidR="000F1FA1" w:rsidRPr="002C30D6">
        <w:rPr>
          <w:rFonts w:ascii="Arial" w:hAnsi="Arial" w:cs="Arial"/>
          <w:color w:val="000000" w:themeColor="text1"/>
        </w:rPr>
        <w:t>ab</w:t>
      </w:r>
      <w:r w:rsidR="003A275F" w:rsidRPr="002C30D6">
        <w:rPr>
          <w:rFonts w:ascii="Arial" w:hAnsi="Arial" w:cs="Arial"/>
          <w:color w:val="000000" w:themeColor="text1"/>
        </w:rPr>
        <w:t xml:space="preserve">elled with </w:t>
      </w:r>
      <w:r w:rsidR="0035424E" w:rsidRPr="002C30D6">
        <w:rPr>
          <w:rFonts w:ascii="Arial" w:hAnsi="Arial" w:cs="Arial"/>
          <w:color w:val="000000" w:themeColor="text1"/>
        </w:rPr>
        <w:t>crime</w:t>
      </w:r>
      <w:r w:rsidR="00CA6764" w:rsidRPr="002C30D6">
        <w:rPr>
          <w:rFonts w:ascii="Arial" w:hAnsi="Arial" w:cs="Arial"/>
          <w:color w:val="000000" w:themeColor="text1"/>
        </w:rPr>
        <w:t xml:space="preserve"> tag</w:t>
      </w:r>
      <w:r w:rsidR="00450FF5" w:rsidRPr="002C30D6">
        <w:rPr>
          <w:rFonts w:ascii="Arial" w:hAnsi="Arial" w:cs="Arial"/>
          <w:color w:val="000000" w:themeColor="text1"/>
        </w:rPr>
        <w:t xml:space="preserve"> </w:t>
      </w:r>
      <w:r w:rsidR="00450FF5" w:rsidRPr="002C30D6">
        <w:rPr>
          <w:rFonts w:ascii="Arial" w:hAnsi="Arial" w:cs="Arial"/>
        </w:rPr>
        <w:t>(Historic England</w:t>
      </w:r>
      <w:r w:rsidR="00AD0FB2" w:rsidRPr="002C30D6">
        <w:rPr>
          <w:rFonts w:ascii="Arial" w:hAnsi="Arial" w:cs="Arial"/>
        </w:rPr>
        <w:t xml:space="preserve">, 2021). </w:t>
      </w:r>
    </w:p>
    <w:p w14:paraId="3E3F8935" w14:textId="58B80035" w:rsidR="007E7AFB" w:rsidRPr="002C30D6" w:rsidRDefault="004F5786" w:rsidP="00C969E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 xml:space="preserve">In </w:t>
      </w:r>
      <w:r w:rsidR="007D2227" w:rsidRPr="002C30D6">
        <w:rPr>
          <w:rFonts w:ascii="Arial" w:hAnsi="Arial" w:cs="Arial"/>
          <w:color w:val="000000" w:themeColor="text1"/>
        </w:rPr>
        <w:t>1913, The Mental Act Deficiency</w:t>
      </w:r>
      <w:r w:rsidR="0078496A" w:rsidRPr="002C30D6">
        <w:rPr>
          <w:rFonts w:ascii="Arial" w:hAnsi="Arial" w:cs="Arial"/>
          <w:color w:val="000000" w:themeColor="text1"/>
        </w:rPr>
        <w:t xml:space="preserve"> was put in place</w:t>
      </w:r>
      <w:r w:rsidR="00A70845" w:rsidRPr="002C30D6">
        <w:rPr>
          <w:rFonts w:ascii="Arial" w:hAnsi="Arial" w:cs="Arial"/>
          <w:color w:val="000000" w:themeColor="text1"/>
        </w:rPr>
        <w:t xml:space="preserve"> which was </w:t>
      </w:r>
      <w:r w:rsidR="00291E81" w:rsidRPr="002C30D6">
        <w:rPr>
          <w:rFonts w:ascii="Arial" w:hAnsi="Arial" w:cs="Arial"/>
          <w:color w:val="000000" w:themeColor="text1"/>
        </w:rPr>
        <w:t xml:space="preserve">an extension </w:t>
      </w:r>
      <w:r w:rsidR="00357094" w:rsidRPr="002C30D6">
        <w:rPr>
          <w:rFonts w:ascii="Arial" w:hAnsi="Arial" w:cs="Arial"/>
          <w:color w:val="000000" w:themeColor="text1"/>
        </w:rPr>
        <w:t xml:space="preserve">in providing mental </w:t>
      </w:r>
      <w:r w:rsidR="00C93BBF" w:rsidRPr="002C30D6">
        <w:rPr>
          <w:rFonts w:ascii="Arial" w:hAnsi="Arial" w:cs="Arial"/>
          <w:color w:val="000000" w:themeColor="text1"/>
        </w:rPr>
        <w:t>health support to the patients</w:t>
      </w:r>
      <w:r w:rsidR="00B537D8" w:rsidRPr="002C30D6">
        <w:rPr>
          <w:rFonts w:ascii="Arial" w:hAnsi="Arial" w:cs="Arial"/>
          <w:color w:val="000000" w:themeColor="text1"/>
        </w:rPr>
        <w:t xml:space="preserve">. Through this legislation, patients were labelled as </w:t>
      </w:r>
      <w:r w:rsidR="00A943AB" w:rsidRPr="002C30D6">
        <w:rPr>
          <w:rFonts w:ascii="Arial" w:hAnsi="Arial" w:cs="Arial"/>
          <w:color w:val="000000" w:themeColor="text1"/>
        </w:rPr>
        <w:t>‘</w:t>
      </w:r>
      <w:r w:rsidR="00B537D8" w:rsidRPr="002C30D6">
        <w:rPr>
          <w:rFonts w:ascii="Arial" w:hAnsi="Arial" w:cs="Arial"/>
          <w:color w:val="000000" w:themeColor="text1"/>
        </w:rPr>
        <w:t xml:space="preserve">less dangerous </w:t>
      </w:r>
      <w:r w:rsidR="00744F3B" w:rsidRPr="002C30D6">
        <w:rPr>
          <w:rFonts w:ascii="Arial" w:hAnsi="Arial" w:cs="Arial"/>
          <w:color w:val="000000" w:themeColor="text1"/>
        </w:rPr>
        <w:t>or most dangerous</w:t>
      </w:r>
      <w:r w:rsidR="00A943AB" w:rsidRPr="002C30D6">
        <w:rPr>
          <w:rFonts w:ascii="Arial" w:hAnsi="Arial" w:cs="Arial"/>
          <w:color w:val="000000" w:themeColor="text1"/>
        </w:rPr>
        <w:t>’</w:t>
      </w:r>
      <w:r w:rsidR="00744F3B" w:rsidRPr="002C30D6">
        <w:rPr>
          <w:rFonts w:ascii="Arial" w:hAnsi="Arial" w:cs="Arial"/>
          <w:color w:val="000000" w:themeColor="text1"/>
        </w:rPr>
        <w:t xml:space="preserve"> to others</w:t>
      </w:r>
      <w:r w:rsidR="001640B4" w:rsidRPr="002C30D6">
        <w:rPr>
          <w:rFonts w:ascii="Arial" w:hAnsi="Arial" w:cs="Arial"/>
          <w:color w:val="000000" w:themeColor="text1"/>
        </w:rPr>
        <w:t xml:space="preserve"> and they were </w:t>
      </w:r>
      <w:r w:rsidR="00A943AB" w:rsidRPr="002C30D6">
        <w:rPr>
          <w:rFonts w:ascii="Arial" w:hAnsi="Arial" w:cs="Arial"/>
          <w:color w:val="000000" w:themeColor="text1"/>
        </w:rPr>
        <w:t xml:space="preserve">named as </w:t>
      </w:r>
      <w:r w:rsidR="00C74284" w:rsidRPr="002C30D6">
        <w:rPr>
          <w:rFonts w:ascii="Arial" w:hAnsi="Arial" w:cs="Arial"/>
          <w:color w:val="000000" w:themeColor="text1"/>
        </w:rPr>
        <w:t>‘idiots’ and ‘stupid</w:t>
      </w:r>
      <w:r w:rsidR="00574CDF" w:rsidRPr="002C30D6">
        <w:rPr>
          <w:rFonts w:ascii="Arial" w:hAnsi="Arial" w:cs="Arial"/>
          <w:color w:val="000000" w:themeColor="text1"/>
        </w:rPr>
        <w:t xml:space="preserve">’. </w:t>
      </w:r>
    </w:p>
    <w:p w14:paraId="0E59BDED" w14:textId="6E4696EA" w:rsidR="00574CDF" w:rsidRPr="002C30D6" w:rsidRDefault="001963FA" w:rsidP="00C969E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>In 1930, when the Mental Treatment Act</w:t>
      </w:r>
      <w:r w:rsidR="004B5D7D" w:rsidRPr="002C30D6">
        <w:rPr>
          <w:rFonts w:ascii="Arial" w:hAnsi="Arial" w:cs="Arial"/>
          <w:color w:val="000000" w:themeColor="text1"/>
        </w:rPr>
        <w:t xml:space="preserve"> was introduced, the </w:t>
      </w:r>
      <w:r w:rsidR="00BF09EF" w:rsidRPr="002C30D6">
        <w:rPr>
          <w:rFonts w:ascii="Arial" w:hAnsi="Arial" w:cs="Arial"/>
          <w:color w:val="000000" w:themeColor="text1"/>
        </w:rPr>
        <w:t>hospitals were over-flowing with patie</w:t>
      </w:r>
      <w:r w:rsidR="00DD4183" w:rsidRPr="002C30D6">
        <w:rPr>
          <w:rFonts w:ascii="Arial" w:hAnsi="Arial" w:cs="Arial"/>
          <w:color w:val="000000" w:themeColor="text1"/>
        </w:rPr>
        <w:t>nts and providing vital treatment was impossible</w:t>
      </w:r>
      <w:r w:rsidR="00354EEB" w:rsidRPr="002C30D6">
        <w:rPr>
          <w:rFonts w:ascii="Arial" w:hAnsi="Arial" w:cs="Arial"/>
          <w:color w:val="000000" w:themeColor="text1"/>
        </w:rPr>
        <w:t xml:space="preserve">. As a result, patients </w:t>
      </w:r>
      <w:r w:rsidR="008634D8" w:rsidRPr="002C30D6">
        <w:rPr>
          <w:rFonts w:ascii="Arial" w:hAnsi="Arial" w:cs="Arial"/>
          <w:color w:val="000000" w:themeColor="text1"/>
        </w:rPr>
        <w:t>were sent home without treatment</w:t>
      </w:r>
      <w:r w:rsidR="00FC270F" w:rsidRPr="002C30D6">
        <w:rPr>
          <w:rFonts w:ascii="Arial" w:hAnsi="Arial" w:cs="Arial"/>
          <w:color w:val="000000" w:themeColor="text1"/>
        </w:rPr>
        <w:t xml:space="preserve"> </w:t>
      </w:r>
      <w:r w:rsidR="00A1130B" w:rsidRPr="002C30D6">
        <w:rPr>
          <w:rFonts w:ascii="Arial" w:hAnsi="Arial" w:cs="Arial"/>
          <w:color w:val="000000" w:themeColor="text1"/>
        </w:rPr>
        <w:t>which resulted in the illness becoming more severe.</w:t>
      </w:r>
      <w:r w:rsidR="009E13EC" w:rsidRPr="002C30D6">
        <w:rPr>
          <w:rFonts w:ascii="Arial" w:hAnsi="Arial" w:cs="Arial"/>
          <w:color w:val="000000" w:themeColor="text1"/>
        </w:rPr>
        <w:t xml:space="preserve"> </w:t>
      </w:r>
      <w:r w:rsidR="005D6DFF" w:rsidRPr="002C30D6">
        <w:rPr>
          <w:rFonts w:ascii="Arial" w:hAnsi="Arial" w:cs="Arial"/>
          <w:color w:val="000000" w:themeColor="text1"/>
        </w:rPr>
        <w:t>Later</w:t>
      </w:r>
      <w:r w:rsidR="009E13EC" w:rsidRPr="002C30D6">
        <w:rPr>
          <w:rFonts w:ascii="Arial" w:hAnsi="Arial" w:cs="Arial"/>
          <w:color w:val="000000" w:themeColor="text1"/>
        </w:rPr>
        <w:t xml:space="preserve">, changes been </w:t>
      </w:r>
      <w:r w:rsidR="00811DB8" w:rsidRPr="002C30D6">
        <w:rPr>
          <w:rFonts w:ascii="Arial" w:hAnsi="Arial" w:cs="Arial"/>
          <w:color w:val="000000" w:themeColor="text1"/>
        </w:rPr>
        <w:t>made,</w:t>
      </w:r>
      <w:r w:rsidR="009E13EC" w:rsidRPr="002C30D6">
        <w:rPr>
          <w:rFonts w:ascii="Arial" w:hAnsi="Arial" w:cs="Arial"/>
          <w:color w:val="000000" w:themeColor="text1"/>
        </w:rPr>
        <w:t xml:space="preserve"> and patients were </w:t>
      </w:r>
      <w:r w:rsidR="00E8667A" w:rsidRPr="002C30D6">
        <w:rPr>
          <w:rFonts w:ascii="Arial" w:hAnsi="Arial" w:cs="Arial"/>
          <w:color w:val="000000" w:themeColor="text1"/>
        </w:rPr>
        <w:t xml:space="preserve">put in groups as </w:t>
      </w:r>
      <w:r w:rsidR="00A34356" w:rsidRPr="002C30D6">
        <w:rPr>
          <w:rFonts w:ascii="Arial" w:hAnsi="Arial" w:cs="Arial"/>
          <w:color w:val="000000" w:themeColor="text1"/>
        </w:rPr>
        <w:t>‘</w:t>
      </w:r>
      <w:r w:rsidR="00E8667A" w:rsidRPr="002C30D6">
        <w:rPr>
          <w:rFonts w:ascii="Arial" w:hAnsi="Arial" w:cs="Arial"/>
          <w:color w:val="000000" w:themeColor="text1"/>
        </w:rPr>
        <w:t>mild</w:t>
      </w:r>
      <w:r w:rsidR="00A34356" w:rsidRPr="002C30D6">
        <w:rPr>
          <w:rFonts w:ascii="Arial" w:hAnsi="Arial" w:cs="Arial"/>
          <w:color w:val="000000" w:themeColor="text1"/>
        </w:rPr>
        <w:t>’</w:t>
      </w:r>
      <w:r w:rsidR="00E8667A" w:rsidRPr="002C30D6">
        <w:rPr>
          <w:rFonts w:ascii="Arial" w:hAnsi="Arial" w:cs="Arial"/>
          <w:color w:val="000000" w:themeColor="text1"/>
        </w:rPr>
        <w:t xml:space="preserve"> or </w:t>
      </w:r>
      <w:r w:rsidR="00A34356" w:rsidRPr="002C30D6">
        <w:rPr>
          <w:rFonts w:ascii="Arial" w:hAnsi="Arial" w:cs="Arial"/>
          <w:color w:val="000000" w:themeColor="text1"/>
        </w:rPr>
        <w:t>‘</w:t>
      </w:r>
      <w:r w:rsidR="00E8667A" w:rsidRPr="002C30D6">
        <w:rPr>
          <w:rFonts w:ascii="Arial" w:hAnsi="Arial" w:cs="Arial"/>
          <w:color w:val="000000" w:themeColor="text1"/>
        </w:rPr>
        <w:t>severe</w:t>
      </w:r>
      <w:r w:rsidR="00A34356" w:rsidRPr="002C30D6">
        <w:rPr>
          <w:rFonts w:ascii="Arial" w:hAnsi="Arial" w:cs="Arial"/>
          <w:color w:val="000000" w:themeColor="text1"/>
        </w:rPr>
        <w:t xml:space="preserve">’ and treated </w:t>
      </w:r>
      <w:r w:rsidR="00D63A0C" w:rsidRPr="002C30D6">
        <w:rPr>
          <w:rFonts w:ascii="Arial" w:hAnsi="Arial" w:cs="Arial"/>
          <w:color w:val="000000" w:themeColor="text1"/>
        </w:rPr>
        <w:t xml:space="preserve">accordingly </w:t>
      </w:r>
      <w:r w:rsidR="00D63A0C" w:rsidRPr="002C30D6">
        <w:rPr>
          <w:rFonts w:ascii="Arial" w:hAnsi="Arial" w:cs="Arial"/>
        </w:rPr>
        <w:t>(</w:t>
      </w:r>
      <w:r w:rsidR="00285EE4" w:rsidRPr="002C30D6">
        <w:rPr>
          <w:rFonts w:ascii="Arial" w:hAnsi="Arial" w:cs="Arial"/>
        </w:rPr>
        <w:t xml:space="preserve">Taylor and Brumby, </w:t>
      </w:r>
      <w:r w:rsidR="000225F8" w:rsidRPr="002C30D6">
        <w:rPr>
          <w:rFonts w:ascii="Arial" w:hAnsi="Arial" w:cs="Arial"/>
        </w:rPr>
        <w:t>2020</w:t>
      </w:r>
      <w:r w:rsidR="00811DB8" w:rsidRPr="002C30D6">
        <w:rPr>
          <w:rFonts w:ascii="Arial" w:hAnsi="Arial" w:cs="Arial"/>
        </w:rPr>
        <w:t>, p 6).</w:t>
      </w:r>
    </w:p>
    <w:p w14:paraId="0E7B7913" w14:textId="4066AE75" w:rsidR="00917E34" w:rsidRPr="002C30D6" w:rsidRDefault="006C2621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>The NHS</w:t>
      </w:r>
      <w:r w:rsidR="003D52A4" w:rsidRPr="002C30D6">
        <w:rPr>
          <w:rFonts w:ascii="Arial" w:hAnsi="Arial" w:cs="Arial"/>
          <w:color w:val="000000" w:themeColor="text1"/>
        </w:rPr>
        <w:t xml:space="preserve"> </w:t>
      </w:r>
      <w:r w:rsidR="00D14551" w:rsidRPr="002C30D6">
        <w:rPr>
          <w:rFonts w:ascii="Arial" w:hAnsi="Arial" w:cs="Arial"/>
          <w:color w:val="000000" w:themeColor="text1"/>
        </w:rPr>
        <w:t>was established in 1948</w:t>
      </w:r>
      <w:r w:rsidR="00746E24" w:rsidRPr="002C30D6">
        <w:rPr>
          <w:rFonts w:ascii="Arial" w:hAnsi="Arial" w:cs="Arial"/>
          <w:color w:val="000000" w:themeColor="text1"/>
        </w:rPr>
        <w:t xml:space="preserve">. This was a </w:t>
      </w:r>
      <w:r w:rsidR="002901AE" w:rsidRPr="002C30D6">
        <w:rPr>
          <w:rFonts w:ascii="Arial" w:hAnsi="Arial" w:cs="Arial"/>
          <w:color w:val="000000" w:themeColor="text1"/>
        </w:rPr>
        <w:t xml:space="preserve">start for improvement in </w:t>
      </w:r>
      <w:r w:rsidR="00F758B4" w:rsidRPr="002C30D6">
        <w:rPr>
          <w:rFonts w:ascii="Arial" w:hAnsi="Arial" w:cs="Arial"/>
          <w:color w:val="000000" w:themeColor="text1"/>
        </w:rPr>
        <w:t>people’s</w:t>
      </w:r>
      <w:r w:rsidR="002901AE" w:rsidRPr="002C30D6">
        <w:rPr>
          <w:rFonts w:ascii="Arial" w:hAnsi="Arial" w:cs="Arial"/>
          <w:color w:val="000000" w:themeColor="text1"/>
        </w:rPr>
        <w:t xml:space="preserve"> health </w:t>
      </w:r>
      <w:r w:rsidR="00F36687" w:rsidRPr="002C30D6">
        <w:rPr>
          <w:rFonts w:ascii="Arial" w:hAnsi="Arial" w:cs="Arial"/>
          <w:color w:val="000000" w:themeColor="text1"/>
        </w:rPr>
        <w:t>and</w:t>
      </w:r>
      <w:r w:rsidR="003B1005" w:rsidRPr="002C30D6">
        <w:rPr>
          <w:rFonts w:ascii="Arial" w:hAnsi="Arial" w:cs="Arial"/>
          <w:color w:val="000000" w:themeColor="text1"/>
        </w:rPr>
        <w:t xml:space="preserve"> progress in the field of mental health.</w:t>
      </w:r>
      <w:r w:rsidR="006C687F" w:rsidRPr="002C30D6">
        <w:rPr>
          <w:rFonts w:ascii="Arial" w:hAnsi="Arial" w:cs="Arial"/>
          <w:color w:val="000000" w:themeColor="text1"/>
        </w:rPr>
        <w:t xml:space="preserve"> The aim was to provide </w:t>
      </w:r>
      <w:r w:rsidR="00F758B4" w:rsidRPr="002C30D6">
        <w:rPr>
          <w:rFonts w:ascii="Arial" w:hAnsi="Arial" w:cs="Arial"/>
          <w:color w:val="000000" w:themeColor="text1"/>
        </w:rPr>
        <w:t>best physical and mental health support as possible.</w:t>
      </w:r>
      <w:r w:rsidR="00917E34" w:rsidRPr="002C30D6">
        <w:rPr>
          <w:rFonts w:ascii="Arial" w:hAnsi="Arial" w:cs="Arial"/>
          <w:color w:val="000000" w:themeColor="text1"/>
        </w:rPr>
        <w:t xml:space="preserve"> According to National Institute for Health and Care Excellency, (NICE)</w:t>
      </w:r>
      <w:r w:rsidR="0085289B" w:rsidRPr="002C30D6">
        <w:rPr>
          <w:rFonts w:ascii="Arial" w:hAnsi="Arial" w:cs="Arial"/>
          <w:color w:val="000000" w:themeColor="text1"/>
        </w:rPr>
        <w:t xml:space="preserve"> </w:t>
      </w:r>
      <w:r w:rsidR="00306BEC" w:rsidRPr="002C30D6">
        <w:rPr>
          <w:rFonts w:ascii="Arial" w:hAnsi="Arial" w:cs="Arial"/>
          <w:color w:val="000000" w:themeColor="text1"/>
        </w:rPr>
        <w:t>(2021),</w:t>
      </w:r>
      <w:r w:rsidR="00581E8D" w:rsidRPr="002C30D6">
        <w:rPr>
          <w:rFonts w:ascii="Arial" w:hAnsi="Arial" w:cs="Arial"/>
          <w:color w:val="000000" w:themeColor="text1"/>
        </w:rPr>
        <w:t xml:space="preserve"> </w:t>
      </w:r>
      <w:r w:rsidR="00FA0D36" w:rsidRPr="002C30D6">
        <w:rPr>
          <w:rFonts w:ascii="Arial" w:hAnsi="Arial" w:cs="Arial"/>
          <w:color w:val="000000" w:themeColor="text1"/>
        </w:rPr>
        <w:t>Many successful governments</w:t>
      </w:r>
      <w:r w:rsidR="00317B1E" w:rsidRPr="002C30D6">
        <w:rPr>
          <w:rFonts w:ascii="Arial" w:hAnsi="Arial" w:cs="Arial"/>
          <w:color w:val="000000" w:themeColor="text1"/>
        </w:rPr>
        <w:t xml:space="preserve"> urged for community-centred care</w:t>
      </w:r>
      <w:r w:rsidR="00246E29" w:rsidRPr="002C30D6">
        <w:rPr>
          <w:rFonts w:ascii="Arial" w:hAnsi="Arial" w:cs="Arial"/>
          <w:color w:val="000000" w:themeColor="text1"/>
        </w:rPr>
        <w:t xml:space="preserve"> for mental patients.</w:t>
      </w:r>
      <w:r w:rsidR="00506C6E" w:rsidRPr="002C30D6">
        <w:rPr>
          <w:rFonts w:ascii="Arial" w:hAnsi="Arial" w:cs="Arial"/>
          <w:color w:val="000000" w:themeColor="text1"/>
        </w:rPr>
        <w:t xml:space="preserve"> In 1954 before the Mental Health Act was even established</w:t>
      </w:r>
      <w:r w:rsidR="00EF60EB" w:rsidRPr="002C30D6">
        <w:rPr>
          <w:rFonts w:ascii="Arial" w:hAnsi="Arial" w:cs="Arial"/>
          <w:color w:val="000000" w:themeColor="text1"/>
        </w:rPr>
        <w:t>, Winston Churchills government</w:t>
      </w:r>
      <w:r w:rsidR="00B52F00" w:rsidRPr="002C30D6">
        <w:rPr>
          <w:rFonts w:ascii="Arial" w:hAnsi="Arial" w:cs="Arial"/>
          <w:color w:val="000000" w:themeColor="text1"/>
        </w:rPr>
        <w:t xml:space="preserve"> introduced the Percy Commis</w:t>
      </w:r>
      <w:r w:rsidR="00E709B1" w:rsidRPr="002C30D6">
        <w:rPr>
          <w:rFonts w:ascii="Arial" w:hAnsi="Arial" w:cs="Arial"/>
          <w:color w:val="000000" w:themeColor="text1"/>
        </w:rPr>
        <w:t>s</w:t>
      </w:r>
      <w:r w:rsidR="00B52F00" w:rsidRPr="002C30D6">
        <w:rPr>
          <w:rFonts w:ascii="Arial" w:hAnsi="Arial" w:cs="Arial"/>
          <w:color w:val="000000" w:themeColor="text1"/>
        </w:rPr>
        <w:t>ion</w:t>
      </w:r>
      <w:r w:rsidR="00E709B1" w:rsidRPr="002C30D6">
        <w:rPr>
          <w:rFonts w:ascii="Arial" w:hAnsi="Arial" w:cs="Arial"/>
          <w:color w:val="000000" w:themeColor="text1"/>
        </w:rPr>
        <w:t xml:space="preserve"> to track the patients of mental health</w:t>
      </w:r>
      <w:r w:rsidR="004B43F0" w:rsidRPr="002C30D6">
        <w:rPr>
          <w:rFonts w:ascii="Arial" w:hAnsi="Arial" w:cs="Arial"/>
          <w:color w:val="000000" w:themeColor="text1"/>
        </w:rPr>
        <w:t>. They urged</w:t>
      </w:r>
      <w:r w:rsidR="008371DE" w:rsidRPr="002C30D6">
        <w:rPr>
          <w:rFonts w:ascii="Arial" w:hAnsi="Arial" w:cs="Arial"/>
          <w:color w:val="000000" w:themeColor="text1"/>
        </w:rPr>
        <w:t xml:space="preserve"> that </w:t>
      </w:r>
      <w:r w:rsidR="004B43F0" w:rsidRPr="002C30D6">
        <w:rPr>
          <w:rFonts w:ascii="Arial" w:hAnsi="Arial" w:cs="Arial"/>
          <w:color w:val="000000" w:themeColor="text1"/>
        </w:rPr>
        <w:t xml:space="preserve">People should be </w:t>
      </w:r>
      <w:r w:rsidR="000D3EEE" w:rsidRPr="002C30D6">
        <w:rPr>
          <w:rFonts w:ascii="Arial" w:hAnsi="Arial" w:cs="Arial"/>
          <w:color w:val="000000" w:themeColor="text1"/>
        </w:rPr>
        <w:t>aided</w:t>
      </w:r>
      <w:r w:rsidR="00444362" w:rsidRPr="002C30D6">
        <w:rPr>
          <w:rFonts w:ascii="Arial" w:hAnsi="Arial" w:cs="Arial"/>
          <w:color w:val="000000" w:themeColor="text1"/>
        </w:rPr>
        <w:t xml:space="preserve"> with help and support</w:t>
      </w:r>
      <w:r w:rsidR="000D3EEE" w:rsidRPr="002C30D6">
        <w:rPr>
          <w:rFonts w:ascii="Arial" w:hAnsi="Arial" w:cs="Arial"/>
          <w:color w:val="000000" w:themeColor="text1"/>
        </w:rPr>
        <w:t xml:space="preserve"> in these places</w:t>
      </w:r>
      <w:r w:rsidR="00464157" w:rsidRPr="002C30D6">
        <w:rPr>
          <w:rFonts w:ascii="Arial" w:hAnsi="Arial" w:cs="Arial"/>
          <w:color w:val="000000" w:themeColor="text1"/>
        </w:rPr>
        <w:t xml:space="preserve"> </w:t>
      </w:r>
      <w:r w:rsidR="00581E8D" w:rsidRPr="002C30D6">
        <w:rPr>
          <w:rFonts w:ascii="Arial" w:hAnsi="Arial" w:cs="Arial"/>
          <w:color w:val="000000" w:themeColor="text1"/>
        </w:rPr>
        <w:t>and</w:t>
      </w:r>
      <w:r w:rsidR="00464157" w:rsidRPr="002C30D6">
        <w:rPr>
          <w:rFonts w:ascii="Arial" w:hAnsi="Arial" w:cs="Arial"/>
          <w:color w:val="000000" w:themeColor="text1"/>
        </w:rPr>
        <w:t xml:space="preserve"> there should be no </w:t>
      </w:r>
      <w:r w:rsidR="00F2771D" w:rsidRPr="002C30D6">
        <w:rPr>
          <w:rFonts w:ascii="Arial" w:hAnsi="Arial" w:cs="Arial"/>
          <w:color w:val="000000" w:themeColor="text1"/>
        </w:rPr>
        <w:t>difference in mental health and physical treatments</w:t>
      </w:r>
      <w:r w:rsidR="00BB24B9" w:rsidRPr="002C30D6">
        <w:rPr>
          <w:rFonts w:ascii="Arial" w:hAnsi="Arial" w:cs="Arial"/>
          <w:color w:val="000000" w:themeColor="text1"/>
        </w:rPr>
        <w:t xml:space="preserve"> as both should be given full </w:t>
      </w:r>
      <w:r w:rsidR="00BB24B9" w:rsidRPr="002C30D6">
        <w:rPr>
          <w:rFonts w:ascii="Arial" w:hAnsi="Arial" w:cs="Arial"/>
        </w:rPr>
        <w:t>attention</w:t>
      </w:r>
      <w:r w:rsidR="005A465B" w:rsidRPr="002C30D6">
        <w:rPr>
          <w:rFonts w:ascii="Arial" w:hAnsi="Arial" w:cs="Arial"/>
        </w:rPr>
        <w:t xml:space="preserve"> (N</w:t>
      </w:r>
      <w:r w:rsidR="008371DE" w:rsidRPr="002C30D6">
        <w:rPr>
          <w:rFonts w:ascii="Arial" w:hAnsi="Arial" w:cs="Arial"/>
        </w:rPr>
        <w:t xml:space="preserve">ational Institute for </w:t>
      </w:r>
      <w:r w:rsidR="0077728D" w:rsidRPr="002C30D6">
        <w:rPr>
          <w:rFonts w:ascii="Arial" w:hAnsi="Arial" w:cs="Arial"/>
        </w:rPr>
        <w:t>Health and Care Excellency,</w:t>
      </w:r>
      <w:r w:rsidR="00997E78" w:rsidRPr="002C30D6">
        <w:rPr>
          <w:rFonts w:ascii="Arial" w:hAnsi="Arial" w:cs="Arial"/>
        </w:rPr>
        <w:t xml:space="preserve"> </w:t>
      </w:r>
      <w:r w:rsidR="00C86D73" w:rsidRPr="002C30D6">
        <w:rPr>
          <w:rFonts w:ascii="Arial" w:hAnsi="Arial" w:cs="Arial"/>
        </w:rPr>
        <w:t>2021).</w:t>
      </w:r>
    </w:p>
    <w:p w14:paraId="4CB459EB" w14:textId="53B09C92" w:rsidR="006806C0" w:rsidRPr="002C30D6" w:rsidRDefault="000B0AE0" w:rsidP="00C969E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 xml:space="preserve">In the </w:t>
      </w:r>
      <w:r w:rsidR="002953D1" w:rsidRPr="002C30D6">
        <w:rPr>
          <w:rFonts w:ascii="Arial" w:hAnsi="Arial" w:cs="Arial"/>
          <w:color w:val="000000" w:themeColor="text1"/>
        </w:rPr>
        <w:t xml:space="preserve">1970s both </w:t>
      </w:r>
      <w:r w:rsidR="00D8757A" w:rsidRPr="002C30D6">
        <w:rPr>
          <w:rFonts w:ascii="Arial" w:hAnsi="Arial" w:cs="Arial"/>
          <w:color w:val="000000" w:themeColor="text1"/>
        </w:rPr>
        <w:t xml:space="preserve">Labour and Conservative parties failed to </w:t>
      </w:r>
      <w:r w:rsidR="001C33BA" w:rsidRPr="002C30D6">
        <w:rPr>
          <w:rFonts w:ascii="Arial" w:hAnsi="Arial" w:cs="Arial"/>
          <w:color w:val="000000" w:themeColor="text1"/>
        </w:rPr>
        <w:t>address</w:t>
      </w:r>
      <w:r w:rsidR="00BA2212" w:rsidRPr="002C30D6">
        <w:rPr>
          <w:rFonts w:ascii="Arial" w:hAnsi="Arial" w:cs="Arial"/>
          <w:color w:val="000000" w:themeColor="text1"/>
        </w:rPr>
        <w:t xml:space="preserve"> the need to </w:t>
      </w:r>
      <w:r w:rsidR="001E33EE" w:rsidRPr="002C30D6">
        <w:rPr>
          <w:rFonts w:ascii="Arial" w:hAnsi="Arial" w:cs="Arial"/>
          <w:color w:val="000000" w:themeColor="text1"/>
        </w:rPr>
        <w:t xml:space="preserve">facilitate with more </w:t>
      </w:r>
      <w:r w:rsidR="007C2028" w:rsidRPr="002C30D6">
        <w:rPr>
          <w:rFonts w:ascii="Arial" w:hAnsi="Arial" w:cs="Arial"/>
          <w:color w:val="000000" w:themeColor="text1"/>
        </w:rPr>
        <w:t>resources</w:t>
      </w:r>
      <w:r w:rsidR="001E33EE" w:rsidRPr="002C30D6">
        <w:rPr>
          <w:rFonts w:ascii="Arial" w:hAnsi="Arial" w:cs="Arial"/>
          <w:color w:val="000000" w:themeColor="text1"/>
        </w:rPr>
        <w:t xml:space="preserve"> to improve the mental</w:t>
      </w:r>
      <w:r w:rsidR="007C2028" w:rsidRPr="002C30D6">
        <w:rPr>
          <w:rFonts w:ascii="Arial" w:hAnsi="Arial" w:cs="Arial"/>
          <w:color w:val="000000" w:themeColor="text1"/>
        </w:rPr>
        <w:t xml:space="preserve"> health services within the community</w:t>
      </w:r>
      <w:r w:rsidR="000814D8" w:rsidRPr="002C30D6">
        <w:rPr>
          <w:rFonts w:ascii="Arial" w:hAnsi="Arial" w:cs="Arial"/>
          <w:color w:val="000000" w:themeColor="text1"/>
        </w:rPr>
        <w:t xml:space="preserve"> and another issue regarding with the </w:t>
      </w:r>
      <w:r w:rsidR="008B7F60" w:rsidRPr="002C30D6">
        <w:rPr>
          <w:rFonts w:ascii="Arial" w:hAnsi="Arial" w:cs="Arial"/>
          <w:color w:val="000000" w:themeColor="text1"/>
        </w:rPr>
        <w:t>unsatisfac</w:t>
      </w:r>
      <w:r w:rsidR="004B2A2B" w:rsidRPr="002C30D6">
        <w:rPr>
          <w:rFonts w:ascii="Arial" w:hAnsi="Arial" w:cs="Arial"/>
          <w:color w:val="000000" w:themeColor="text1"/>
        </w:rPr>
        <w:t xml:space="preserve">tory care provided </w:t>
      </w:r>
      <w:r w:rsidR="00A15A88" w:rsidRPr="002C30D6">
        <w:rPr>
          <w:rFonts w:ascii="Arial" w:hAnsi="Arial" w:cs="Arial"/>
          <w:color w:val="000000" w:themeColor="text1"/>
        </w:rPr>
        <w:t xml:space="preserve">in </w:t>
      </w:r>
      <w:r w:rsidR="00F13876" w:rsidRPr="002C30D6">
        <w:rPr>
          <w:rFonts w:ascii="Arial" w:hAnsi="Arial" w:cs="Arial"/>
          <w:color w:val="000000" w:themeColor="text1"/>
        </w:rPr>
        <w:t>psychiatric and mental institutes</w:t>
      </w:r>
      <w:r w:rsidR="00A35ADC" w:rsidRPr="002C30D6">
        <w:rPr>
          <w:rFonts w:ascii="Arial" w:hAnsi="Arial" w:cs="Arial"/>
          <w:color w:val="000000" w:themeColor="text1"/>
        </w:rPr>
        <w:t xml:space="preserve"> </w:t>
      </w:r>
      <w:r w:rsidR="00025910" w:rsidRPr="002C30D6">
        <w:rPr>
          <w:rFonts w:ascii="Arial" w:hAnsi="Arial" w:cs="Arial"/>
          <w:color w:val="000000" w:themeColor="text1"/>
        </w:rPr>
        <w:t>was just insane.</w:t>
      </w:r>
      <w:r w:rsidR="00E32247" w:rsidRPr="002C30D6">
        <w:rPr>
          <w:rFonts w:ascii="Arial" w:hAnsi="Arial" w:cs="Arial"/>
          <w:color w:val="000000" w:themeColor="text1"/>
        </w:rPr>
        <w:t xml:space="preserve"> However, Labour</w:t>
      </w:r>
      <w:r w:rsidR="009A4968" w:rsidRPr="002C30D6">
        <w:rPr>
          <w:rFonts w:ascii="Arial" w:hAnsi="Arial" w:cs="Arial"/>
          <w:color w:val="000000" w:themeColor="text1"/>
        </w:rPr>
        <w:t xml:space="preserve"> go</w:t>
      </w:r>
      <w:r w:rsidR="007A71C7" w:rsidRPr="002C30D6">
        <w:rPr>
          <w:rFonts w:ascii="Arial" w:hAnsi="Arial" w:cs="Arial"/>
          <w:color w:val="000000" w:themeColor="text1"/>
        </w:rPr>
        <w:t xml:space="preserve">vernment </w:t>
      </w:r>
      <w:r w:rsidR="005775A9" w:rsidRPr="002C30D6">
        <w:rPr>
          <w:rFonts w:ascii="Arial" w:hAnsi="Arial" w:cs="Arial"/>
          <w:color w:val="000000" w:themeColor="text1"/>
        </w:rPr>
        <w:t xml:space="preserve">expanded on the cost </w:t>
      </w:r>
      <w:r w:rsidR="00417C20" w:rsidRPr="002C30D6">
        <w:rPr>
          <w:rFonts w:ascii="Arial" w:hAnsi="Arial" w:cs="Arial"/>
          <w:color w:val="000000" w:themeColor="text1"/>
        </w:rPr>
        <w:t>towards mental health in 1997-2010</w:t>
      </w:r>
      <w:r w:rsidR="009E7353" w:rsidRPr="002C30D6">
        <w:rPr>
          <w:rFonts w:ascii="Arial" w:hAnsi="Arial" w:cs="Arial"/>
          <w:color w:val="000000" w:themeColor="text1"/>
        </w:rPr>
        <w:t xml:space="preserve"> but not as much money </w:t>
      </w:r>
      <w:r w:rsidR="00420BE2" w:rsidRPr="002C30D6">
        <w:rPr>
          <w:rFonts w:ascii="Arial" w:hAnsi="Arial" w:cs="Arial"/>
          <w:color w:val="000000" w:themeColor="text1"/>
        </w:rPr>
        <w:t>was put into the NHS</w:t>
      </w:r>
      <w:r w:rsidR="00C75BCA" w:rsidRPr="002C30D6">
        <w:rPr>
          <w:rFonts w:ascii="Arial" w:hAnsi="Arial" w:cs="Arial"/>
          <w:color w:val="000000" w:themeColor="text1"/>
        </w:rPr>
        <w:t xml:space="preserve"> </w:t>
      </w:r>
      <w:r w:rsidR="006E25F1" w:rsidRPr="002C30D6">
        <w:rPr>
          <w:rFonts w:ascii="Arial" w:hAnsi="Arial" w:cs="Arial"/>
        </w:rPr>
        <w:t>(Turner et al, 2015).</w:t>
      </w:r>
    </w:p>
    <w:p w14:paraId="330E9681" w14:textId="31F630A1" w:rsidR="00A962EF" w:rsidRPr="002C30D6" w:rsidRDefault="002A16BB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 xml:space="preserve"> The Mental Health</w:t>
      </w:r>
      <w:r w:rsidR="008A756D" w:rsidRPr="002C30D6">
        <w:rPr>
          <w:rFonts w:ascii="Arial" w:hAnsi="Arial" w:cs="Arial"/>
          <w:color w:val="000000" w:themeColor="text1"/>
        </w:rPr>
        <w:t xml:space="preserve"> </w:t>
      </w:r>
      <w:r w:rsidRPr="002C30D6">
        <w:rPr>
          <w:rFonts w:ascii="Arial" w:hAnsi="Arial" w:cs="Arial"/>
          <w:color w:val="000000" w:themeColor="text1"/>
        </w:rPr>
        <w:t xml:space="preserve">Act </w:t>
      </w:r>
      <w:r w:rsidR="008A756D" w:rsidRPr="002C30D6">
        <w:rPr>
          <w:rFonts w:ascii="Arial" w:hAnsi="Arial" w:cs="Arial"/>
          <w:color w:val="000000" w:themeColor="text1"/>
        </w:rPr>
        <w:t xml:space="preserve">of 1959 </w:t>
      </w:r>
      <w:r w:rsidR="00A76991" w:rsidRPr="002C30D6">
        <w:rPr>
          <w:rFonts w:ascii="Arial" w:hAnsi="Arial" w:cs="Arial"/>
          <w:color w:val="000000" w:themeColor="text1"/>
        </w:rPr>
        <w:t>was formed</w:t>
      </w:r>
      <w:r w:rsidR="007C1023" w:rsidRPr="002C30D6">
        <w:rPr>
          <w:rFonts w:ascii="Arial" w:hAnsi="Arial" w:cs="Arial"/>
          <w:color w:val="000000" w:themeColor="text1"/>
        </w:rPr>
        <w:t xml:space="preserve">. Admission in hospitals was </w:t>
      </w:r>
      <w:r w:rsidR="007D1709" w:rsidRPr="002C30D6">
        <w:rPr>
          <w:rFonts w:ascii="Arial" w:hAnsi="Arial" w:cs="Arial"/>
          <w:color w:val="000000" w:themeColor="text1"/>
        </w:rPr>
        <w:t xml:space="preserve">determined after a medical </w:t>
      </w:r>
      <w:r w:rsidR="00702A9C" w:rsidRPr="002C30D6">
        <w:rPr>
          <w:rFonts w:ascii="Arial" w:hAnsi="Arial" w:cs="Arial"/>
          <w:color w:val="000000" w:themeColor="text1"/>
        </w:rPr>
        <w:t>check-up</w:t>
      </w:r>
      <w:r w:rsidR="0077265F" w:rsidRPr="002C30D6">
        <w:rPr>
          <w:rFonts w:ascii="Arial" w:hAnsi="Arial" w:cs="Arial"/>
          <w:color w:val="000000" w:themeColor="text1"/>
        </w:rPr>
        <w:t xml:space="preserve"> under this Act.</w:t>
      </w:r>
      <w:r w:rsidR="00555FDA" w:rsidRPr="002C30D6">
        <w:rPr>
          <w:rFonts w:ascii="Arial" w:hAnsi="Arial" w:cs="Arial"/>
          <w:color w:val="000000" w:themeColor="text1"/>
        </w:rPr>
        <w:t xml:space="preserve"> In 1961, </w:t>
      </w:r>
      <w:r w:rsidR="00BE00B1" w:rsidRPr="002C30D6">
        <w:rPr>
          <w:rFonts w:ascii="Arial" w:hAnsi="Arial" w:cs="Arial"/>
          <w:color w:val="000000" w:themeColor="text1"/>
        </w:rPr>
        <w:t xml:space="preserve">It was decided by the government to close all </w:t>
      </w:r>
      <w:r w:rsidR="00AF65CD" w:rsidRPr="002C30D6">
        <w:rPr>
          <w:rFonts w:ascii="Arial" w:hAnsi="Arial" w:cs="Arial"/>
          <w:color w:val="000000" w:themeColor="text1"/>
        </w:rPr>
        <w:t xml:space="preserve">old asylums </w:t>
      </w:r>
      <w:r w:rsidR="00A361F5" w:rsidRPr="002C30D6">
        <w:rPr>
          <w:rFonts w:ascii="Arial" w:hAnsi="Arial" w:cs="Arial"/>
          <w:color w:val="000000" w:themeColor="text1"/>
        </w:rPr>
        <w:t>and use hospitals</w:t>
      </w:r>
      <w:r w:rsidR="00116356" w:rsidRPr="002C30D6">
        <w:rPr>
          <w:rFonts w:ascii="Arial" w:hAnsi="Arial" w:cs="Arial"/>
          <w:color w:val="000000" w:themeColor="text1"/>
        </w:rPr>
        <w:t xml:space="preserve"> wards</w:t>
      </w:r>
      <w:r w:rsidR="00A361F5" w:rsidRPr="002C30D6">
        <w:rPr>
          <w:rFonts w:ascii="Arial" w:hAnsi="Arial" w:cs="Arial"/>
          <w:color w:val="000000" w:themeColor="text1"/>
        </w:rPr>
        <w:t xml:space="preserve"> or community</w:t>
      </w:r>
      <w:r w:rsidR="00116356" w:rsidRPr="002C30D6">
        <w:rPr>
          <w:rFonts w:ascii="Arial" w:hAnsi="Arial" w:cs="Arial"/>
          <w:color w:val="000000" w:themeColor="text1"/>
        </w:rPr>
        <w:t xml:space="preserve"> to treat patients</w:t>
      </w:r>
      <w:r w:rsidR="009B5C4F" w:rsidRPr="002C30D6">
        <w:rPr>
          <w:rFonts w:ascii="Arial" w:hAnsi="Arial" w:cs="Arial"/>
          <w:color w:val="000000" w:themeColor="text1"/>
        </w:rPr>
        <w:t xml:space="preserve">. </w:t>
      </w:r>
      <w:r w:rsidR="00E85F20" w:rsidRPr="002C30D6">
        <w:rPr>
          <w:rFonts w:ascii="Arial" w:hAnsi="Arial" w:cs="Arial"/>
          <w:color w:val="000000" w:themeColor="text1"/>
        </w:rPr>
        <w:t>The truth was that Mental health support was limited in the NHS</w:t>
      </w:r>
      <w:r w:rsidR="001370AB" w:rsidRPr="002C30D6">
        <w:rPr>
          <w:rFonts w:ascii="Arial" w:hAnsi="Arial" w:cs="Arial"/>
          <w:color w:val="000000" w:themeColor="text1"/>
        </w:rPr>
        <w:t xml:space="preserve"> and the Asylums </w:t>
      </w:r>
      <w:r w:rsidR="00D35D41" w:rsidRPr="002C30D6">
        <w:rPr>
          <w:rFonts w:ascii="Arial" w:hAnsi="Arial" w:cs="Arial"/>
          <w:color w:val="000000" w:themeColor="text1"/>
        </w:rPr>
        <w:t xml:space="preserve">were still being used </w:t>
      </w:r>
      <w:r w:rsidR="00B204B8" w:rsidRPr="002C30D6">
        <w:rPr>
          <w:rFonts w:ascii="Arial" w:hAnsi="Arial" w:cs="Arial"/>
          <w:color w:val="000000" w:themeColor="text1"/>
        </w:rPr>
        <w:t xml:space="preserve">until 1970 </w:t>
      </w:r>
      <w:r w:rsidR="00D35D41" w:rsidRPr="002C30D6">
        <w:rPr>
          <w:rFonts w:ascii="Arial" w:hAnsi="Arial" w:cs="Arial"/>
          <w:color w:val="000000" w:themeColor="text1"/>
        </w:rPr>
        <w:t xml:space="preserve">as </w:t>
      </w:r>
      <w:r w:rsidR="008A619A" w:rsidRPr="002C30D6">
        <w:rPr>
          <w:rFonts w:ascii="Arial" w:hAnsi="Arial" w:cs="Arial"/>
          <w:color w:val="000000" w:themeColor="text1"/>
        </w:rPr>
        <w:t xml:space="preserve">closing them down was hard </w:t>
      </w:r>
      <w:r w:rsidR="008A619A" w:rsidRPr="002C30D6">
        <w:rPr>
          <w:rFonts w:ascii="Arial" w:hAnsi="Arial" w:cs="Arial"/>
        </w:rPr>
        <w:t>step</w:t>
      </w:r>
      <w:r w:rsidR="00423231" w:rsidRPr="002C30D6">
        <w:rPr>
          <w:rFonts w:ascii="Arial" w:hAnsi="Arial" w:cs="Arial"/>
        </w:rPr>
        <w:t xml:space="preserve"> (National Institute of </w:t>
      </w:r>
      <w:r w:rsidR="00B01A29" w:rsidRPr="002C30D6">
        <w:rPr>
          <w:rFonts w:ascii="Arial" w:hAnsi="Arial" w:cs="Arial"/>
        </w:rPr>
        <w:t>Health and Care Excellence, 2021</w:t>
      </w:r>
      <w:r w:rsidR="00415A3E" w:rsidRPr="002C30D6">
        <w:rPr>
          <w:rFonts w:ascii="Arial" w:hAnsi="Arial" w:cs="Arial"/>
        </w:rPr>
        <w:t>b).</w:t>
      </w:r>
    </w:p>
    <w:p w14:paraId="4B3DEE57" w14:textId="7D2F0D74" w:rsidR="0012560D" w:rsidRPr="002C30D6" w:rsidRDefault="00BF41CB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 xml:space="preserve">Home treatment </w:t>
      </w:r>
      <w:r w:rsidR="00CD3AFB" w:rsidRPr="002C30D6">
        <w:rPr>
          <w:rFonts w:ascii="Arial" w:hAnsi="Arial" w:cs="Arial"/>
          <w:color w:val="000000" w:themeColor="text1"/>
        </w:rPr>
        <w:t>for the patients suffering severe Mental health problems</w:t>
      </w:r>
      <w:r w:rsidR="00D4270E" w:rsidRPr="002C30D6">
        <w:rPr>
          <w:rFonts w:ascii="Arial" w:hAnsi="Arial" w:cs="Arial"/>
          <w:color w:val="000000" w:themeColor="text1"/>
        </w:rPr>
        <w:t xml:space="preserve"> was not something considered new</w:t>
      </w:r>
      <w:r w:rsidR="000726B6" w:rsidRPr="002C30D6">
        <w:rPr>
          <w:rFonts w:ascii="Arial" w:hAnsi="Arial" w:cs="Arial"/>
          <w:color w:val="000000" w:themeColor="text1"/>
        </w:rPr>
        <w:t xml:space="preserve"> as this type of support goes back to 200 years</w:t>
      </w:r>
      <w:r w:rsidR="00094F63" w:rsidRPr="002C30D6">
        <w:rPr>
          <w:rFonts w:ascii="Arial" w:hAnsi="Arial" w:cs="Arial"/>
          <w:color w:val="000000" w:themeColor="text1"/>
        </w:rPr>
        <w:t xml:space="preserve">. </w:t>
      </w:r>
      <w:r w:rsidR="00337FDB" w:rsidRPr="002C30D6">
        <w:rPr>
          <w:rFonts w:ascii="Arial" w:hAnsi="Arial" w:cs="Arial"/>
          <w:color w:val="000000" w:themeColor="text1"/>
        </w:rPr>
        <w:t xml:space="preserve">Home </w:t>
      </w:r>
      <w:r w:rsidR="00337FDB" w:rsidRPr="002C30D6">
        <w:rPr>
          <w:rFonts w:ascii="Arial" w:hAnsi="Arial" w:cs="Arial"/>
          <w:color w:val="000000" w:themeColor="text1"/>
        </w:rPr>
        <w:lastRenderedPageBreak/>
        <w:t xml:space="preserve">treatments have become more </w:t>
      </w:r>
      <w:r w:rsidR="006B41B1" w:rsidRPr="002C30D6">
        <w:rPr>
          <w:rFonts w:ascii="Arial" w:hAnsi="Arial" w:cs="Arial"/>
          <w:color w:val="000000" w:themeColor="text1"/>
        </w:rPr>
        <w:t>accepted for more than 40 years now in England</w:t>
      </w:r>
      <w:r w:rsidR="004B23C4" w:rsidRPr="002C30D6">
        <w:rPr>
          <w:rFonts w:ascii="Arial" w:hAnsi="Arial" w:cs="Arial"/>
          <w:color w:val="000000" w:themeColor="text1"/>
        </w:rPr>
        <w:t xml:space="preserve"> </w:t>
      </w:r>
      <w:r w:rsidR="00766F1B" w:rsidRPr="002C30D6">
        <w:rPr>
          <w:rFonts w:ascii="Arial" w:hAnsi="Arial" w:cs="Arial"/>
          <w:color w:val="000000" w:themeColor="text1"/>
        </w:rPr>
        <w:t xml:space="preserve">as the old Asylums were </w:t>
      </w:r>
      <w:r w:rsidR="006565C9" w:rsidRPr="002C30D6">
        <w:rPr>
          <w:rFonts w:ascii="Arial" w:hAnsi="Arial" w:cs="Arial"/>
        </w:rPr>
        <w:t>closed (</w:t>
      </w:r>
      <w:r w:rsidR="00354FF5" w:rsidRPr="002C30D6">
        <w:rPr>
          <w:rFonts w:ascii="Arial" w:hAnsi="Arial" w:cs="Arial"/>
        </w:rPr>
        <w:t>Phillips</w:t>
      </w:r>
      <w:r w:rsidR="000327C8" w:rsidRPr="002C30D6">
        <w:rPr>
          <w:rFonts w:ascii="Arial" w:hAnsi="Arial" w:cs="Arial"/>
        </w:rPr>
        <w:t>, Sandford and Johnston</w:t>
      </w:r>
      <w:r w:rsidR="00643A4C" w:rsidRPr="002C30D6">
        <w:rPr>
          <w:rFonts w:ascii="Arial" w:hAnsi="Arial" w:cs="Arial"/>
        </w:rPr>
        <w:t>, 2012,</w:t>
      </w:r>
      <w:r w:rsidR="000327C8" w:rsidRPr="002C30D6">
        <w:rPr>
          <w:rFonts w:ascii="Arial" w:hAnsi="Arial" w:cs="Arial"/>
        </w:rPr>
        <w:t xml:space="preserve"> </w:t>
      </w:r>
      <w:r w:rsidR="006565C9" w:rsidRPr="002C30D6">
        <w:rPr>
          <w:rFonts w:ascii="Arial" w:hAnsi="Arial" w:cs="Arial"/>
        </w:rPr>
        <w:t>p. 50</w:t>
      </w:r>
      <w:r w:rsidR="00B35EBF" w:rsidRPr="002C30D6">
        <w:rPr>
          <w:rFonts w:ascii="Arial" w:hAnsi="Arial" w:cs="Arial"/>
        </w:rPr>
        <w:t>)</w:t>
      </w:r>
      <w:r w:rsidR="00717349" w:rsidRPr="002C30D6">
        <w:rPr>
          <w:rFonts w:ascii="Arial" w:hAnsi="Arial" w:cs="Arial"/>
        </w:rPr>
        <w:t>.</w:t>
      </w:r>
    </w:p>
    <w:p w14:paraId="11242397" w14:textId="21576414" w:rsidR="001B7ADF" w:rsidRPr="002C30D6" w:rsidRDefault="00E52CCC" w:rsidP="00C969ED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>Ps</w:t>
      </w:r>
      <w:r w:rsidR="003603B6" w:rsidRPr="002C30D6">
        <w:rPr>
          <w:rFonts w:ascii="Arial" w:hAnsi="Arial" w:cs="Arial"/>
          <w:color w:val="000000" w:themeColor="text1"/>
        </w:rPr>
        <w:t>ychiatr</w:t>
      </w:r>
      <w:r w:rsidR="00844308" w:rsidRPr="002C30D6">
        <w:rPr>
          <w:rFonts w:ascii="Arial" w:hAnsi="Arial" w:cs="Arial"/>
          <w:color w:val="000000" w:themeColor="text1"/>
        </w:rPr>
        <w:t>ic nurses</w:t>
      </w:r>
      <w:r w:rsidR="00167760" w:rsidRPr="002C30D6">
        <w:rPr>
          <w:rFonts w:ascii="Arial" w:hAnsi="Arial" w:cs="Arial"/>
          <w:color w:val="000000" w:themeColor="text1"/>
        </w:rPr>
        <w:t xml:space="preserve"> were trained to </w:t>
      </w:r>
      <w:r w:rsidR="00A865D6" w:rsidRPr="002C30D6">
        <w:rPr>
          <w:rFonts w:ascii="Arial" w:hAnsi="Arial" w:cs="Arial"/>
          <w:color w:val="000000" w:themeColor="text1"/>
        </w:rPr>
        <w:t xml:space="preserve">provide with </w:t>
      </w:r>
      <w:r w:rsidR="00D95A71" w:rsidRPr="002C30D6">
        <w:rPr>
          <w:rFonts w:ascii="Arial" w:hAnsi="Arial" w:cs="Arial"/>
          <w:color w:val="000000" w:themeColor="text1"/>
        </w:rPr>
        <w:t>cognitive- behavioural therapy</w:t>
      </w:r>
      <w:r w:rsidR="0022149F" w:rsidRPr="002C30D6">
        <w:rPr>
          <w:rFonts w:ascii="Arial" w:hAnsi="Arial" w:cs="Arial"/>
          <w:color w:val="000000" w:themeColor="text1"/>
        </w:rPr>
        <w:t xml:space="preserve"> which has been proved </w:t>
      </w:r>
      <w:r w:rsidR="002C0A0A" w:rsidRPr="002C30D6">
        <w:rPr>
          <w:rFonts w:ascii="Arial" w:hAnsi="Arial" w:cs="Arial"/>
          <w:color w:val="000000" w:themeColor="text1"/>
        </w:rPr>
        <w:t>as a success in treatment of patients</w:t>
      </w:r>
      <w:r w:rsidR="003E0FE7" w:rsidRPr="002C30D6">
        <w:rPr>
          <w:rFonts w:ascii="Arial" w:hAnsi="Arial" w:cs="Arial"/>
          <w:color w:val="000000" w:themeColor="text1"/>
        </w:rPr>
        <w:t>. This is designed according to the severity</w:t>
      </w:r>
      <w:r w:rsidR="000B2610" w:rsidRPr="002C30D6">
        <w:rPr>
          <w:rFonts w:ascii="Arial" w:hAnsi="Arial" w:cs="Arial"/>
          <w:color w:val="000000" w:themeColor="text1"/>
        </w:rPr>
        <w:t xml:space="preserve"> of the illness </w:t>
      </w:r>
      <w:r w:rsidR="00BB6F12" w:rsidRPr="002C30D6">
        <w:rPr>
          <w:rFonts w:ascii="Arial" w:hAnsi="Arial" w:cs="Arial"/>
          <w:color w:val="000000" w:themeColor="text1"/>
        </w:rPr>
        <w:t>(</w:t>
      </w:r>
      <w:r w:rsidR="00AC7E88" w:rsidRPr="002C30D6">
        <w:rPr>
          <w:rFonts w:ascii="Arial" w:hAnsi="Arial" w:cs="Arial"/>
          <w:color w:val="000000" w:themeColor="text1"/>
        </w:rPr>
        <w:t>Rogers and Pilgrim</w:t>
      </w:r>
      <w:r w:rsidR="0072053B" w:rsidRPr="002C30D6">
        <w:rPr>
          <w:rFonts w:ascii="Arial" w:hAnsi="Arial" w:cs="Arial"/>
          <w:color w:val="000000" w:themeColor="text1"/>
        </w:rPr>
        <w:t xml:space="preserve">, 2010, </w:t>
      </w:r>
      <w:r w:rsidR="003827C0" w:rsidRPr="002C30D6">
        <w:rPr>
          <w:rFonts w:ascii="Arial" w:hAnsi="Arial" w:cs="Arial"/>
          <w:color w:val="000000" w:themeColor="text1"/>
        </w:rPr>
        <w:t>p. 157</w:t>
      </w:r>
      <w:r w:rsidR="00EF011D" w:rsidRPr="002C30D6">
        <w:rPr>
          <w:rFonts w:ascii="Arial" w:hAnsi="Arial" w:cs="Arial"/>
          <w:color w:val="000000" w:themeColor="text1"/>
        </w:rPr>
        <w:t>).</w:t>
      </w:r>
    </w:p>
    <w:p w14:paraId="30A71461" w14:textId="0E1FDE13" w:rsidR="00754A14" w:rsidRPr="002C30D6" w:rsidRDefault="009F2F52" w:rsidP="00C969ED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</w:rPr>
        <w:t xml:space="preserve">Benzodiazepines are </w:t>
      </w:r>
      <w:r w:rsidR="0073136E" w:rsidRPr="002C30D6">
        <w:rPr>
          <w:rFonts w:ascii="Arial" w:hAnsi="Arial" w:cs="Arial"/>
        </w:rPr>
        <w:t xml:space="preserve">classed as psychoactive </w:t>
      </w:r>
      <w:r w:rsidR="0073136E" w:rsidRPr="002C30D6">
        <w:rPr>
          <w:rFonts w:ascii="Arial" w:hAnsi="Arial" w:cs="Arial"/>
          <w:color w:val="000000" w:themeColor="text1"/>
        </w:rPr>
        <w:t xml:space="preserve">drugs which have been widely used to treat illnesses such as </w:t>
      </w:r>
      <w:r w:rsidR="008071AB" w:rsidRPr="002C30D6">
        <w:rPr>
          <w:rFonts w:ascii="Arial" w:hAnsi="Arial" w:cs="Arial"/>
          <w:color w:val="000000" w:themeColor="text1"/>
        </w:rPr>
        <w:t>anxiety, seizers, muscle spasms</w:t>
      </w:r>
      <w:r w:rsidR="00CB6E93" w:rsidRPr="002C30D6">
        <w:rPr>
          <w:rFonts w:ascii="Arial" w:hAnsi="Arial" w:cs="Arial"/>
          <w:color w:val="000000" w:themeColor="text1"/>
        </w:rPr>
        <w:t>, sleeping disorders, agitation</w:t>
      </w:r>
      <w:r w:rsidR="002344D4" w:rsidRPr="002C30D6">
        <w:rPr>
          <w:rFonts w:ascii="Arial" w:hAnsi="Arial" w:cs="Arial"/>
          <w:color w:val="000000" w:themeColor="text1"/>
        </w:rPr>
        <w:t xml:space="preserve"> and to relax the muscles</w:t>
      </w:r>
      <w:r w:rsidR="0099630A" w:rsidRPr="002C30D6">
        <w:rPr>
          <w:rFonts w:ascii="Arial" w:hAnsi="Arial" w:cs="Arial"/>
          <w:color w:val="000000" w:themeColor="text1"/>
        </w:rPr>
        <w:t xml:space="preserve"> but these </w:t>
      </w:r>
      <w:r w:rsidR="008B5AAF" w:rsidRPr="002C30D6">
        <w:rPr>
          <w:rFonts w:ascii="Arial" w:hAnsi="Arial" w:cs="Arial"/>
          <w:color w:val="000000" w:themeColor="text1"/>
        </w:rPr>
        <w:t>medicines are well known for their addiction to them</w:t>
      </w:r>
      <w:r w:rsidR="00D90288" w:rsidRPr="002C30D6">
        <w:rPr>
          <w:rFonts w:ascii="Arial" w:hAnsi="Arial" w:cs="Arial"/>
          <w:color w:val="000000" w:themeColor="text1"/>
        </w:rPr>
        <w:t xml:space="preserve"> and they only work for ten days</w:t>
      </w:r>
      <w:r w:rsidR="00F83D22" w:rsidRPr="002C30D6">
        <w:rPr>
          <w:rFonts w:ascii="Arial" w:hAnsi="Arial" w:cs="Arial"/>
          <w:color w:val="000000" w:themeColor="text1"/>
        </w:rPr>
        <w:t>. When these tranq</w:t>
      </w:r>
      <w:r w:rsidR="00F51E75" w:rsidRPr="002C30D6">
        <w:rPr>
          <w:rFonts w:ascii="Arial" w:hAnsi="Arial" w:cs="Arial"/>
          <w:color w:val="000000" w:themeColor="text1"/>
        </w:rPr>
        <w:t xml:space="preserve">uilizers were used in elderly patients, they </w:t>
      </w:r>
      <w:r w:rsidR="00CB1301" w:rsidRPr="002C30D6">
        <w:rPr>
          <w:rFonts w:ascii="Arial" w:hAnsi="Arial" w:cs="Arial"/>
          <w:color w:val="000000" w:themeColor="text1"/>
        </w:rPr>
        <w:t>witnessed</w:t>
      </w:r>
      <w:r w:rsidR="00C21EFF" w:rsidRPr="002C30D6">
        <w:rPr>
          <w:rFonts w:ascii="Arial" w:hAnsi="Arial" w:cs="Arial"/>
          <w:color w:val="000000" w:themeColor="text1"/>
        </w:rPr>
        <w:t xml:space="preserve"> loss of balance</w:t>
      </w:r>
      <w:r w:rsidR="00CE3444" w:rsidRPr="002C30D6">
        <w:rPr>
          <w:rFonts w:ascii="Arial" w:hAnsi="Arial" w:cs="Arial"/>
          <w:color w:val="000000" w:themeColor="text1"/>
        </w:rPr>
        <w:t xml:space="preserve"> and were</w:t>
      </w:r>
      <w:r w:rsidR="00CB1301" w:rsidRPr="002C30D6">
        <w:rPr>
          <w:rFonts w:ascii="Arial" w:hAnsi="Arial" w:cs="Arial"/>
          <w:color w:val="000000" w:themeColor="text1"/>
        </w:rPr>
        <w:t xml:space="preserve"> fall</w:t>
      </w:r>
      <w:r w:rsidR="00CE3444" w:rsidRPr="002C30D6">
        <w:rPr>
          <w:rFonts w:ascii="Arial" w:hAnsi="Arial" w:cs="Arial"/>
          <w:color w:val="000000" w:themeColor="text1"/>
        </w:rPr>
        <w:t>ing</w:t>
      </w:r>
      <w:r w:rsidR="00BF4A75" w:rsidRPr="002C30D6">
        <w:rPr>
          <w:rFonts w:ascii="Arial" w:hAnsi="Arial" w:cs="Arial"/>
          <w:color w:val="000000" w:themeColor="text1"/>
        </w:rPr>
        <w:t xml:space="preserve"> here and there</w:t>
      </w:r>
      <w:r w:rsidR="00CB1301" w:rsidRPr="002C30D6">
        <w:rPr>
          <w:rFonts w:ascii="Arial" w:hAnsi="Arial" w:cs="Arial"/>
          <w:color w:val="000000" w:themeColor="text1"/>
        </w:rPr>
        <w:t xml:space="preserve"> as they were confused and ending up needing </w:t>
      </w:r>
      <w:r w:rsidR="00F558A8" w:rsidRPr="002C30D6">
        <w:rPr>
          <w:rFonts w:ascii="Arial" w:hAnsi="Arial" w:cs="Arial"/>
          <w:color w:val="000000" w:themeColor="text1"/>
        </w:rPr>
        <w:t>appropriate medical help</w:t>
      </w:r>
      <w:r w:rsidR="003D2FF3" w:rsidRPr="002C30D6">
        <w:rPr>
          <w:rFonts w:ascii="Arial" w:hAnsi="Arial" w:cs="Arial"/>
          <w:color w:val="000000" w:themeColor="text1"/>
        </w:rPr>
        <w:t xml:space="preserve"> (Rogers and Pilgrims</w:t>
      </w:r>
      <w:r w:rsidR="0030066D" w:rsidRPr="002C30D6">
        <w:rPr>
          <w:rFonts w:ascii="Arial" w:hAnsi="Arial" w:cs="Arial"/>
          <w:color w:val="000000" w:themeColor="text1"/>
        </w:rPr>
        <w:t>, 2010, p 160).</w:t>
      </w:r>
    </w:p>
    <w:p w14:paraId="77972869" w14:textId="1CF96CC6" w:rsidR="00C018C6" w:rsidRPr="002C30D6" w:rsidRDefault="00153678" w:rsidP="00C969ED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</w:rPr>
        <w:t>Antidepressants</w:t>
      </w:r>
      <w:r w:rsidR="00C018C6" w:rsidRPr="002C30D6">
        <w:rPr>
          <w:rFonts w:ascii="Arial" w:hAnsi="Arial" w:cs="Arial"/>
        </w:rPr>
        <w:t xml:space="preserve"> </w:t>
      </w:r>
      <w:r w:rsidRPr="002C30D6">
        <w:rPr>
          <w:rFonts w:ascii="Arial" w:hAnsi="Arial" w:cs="Arial"/>
        </w:rPr>
        <w:t xml:space="preserve">have also been hugely used in treating some mental </w:t>
      </w:r>
      <w:r w:rsidR="004167E5" w:rsidRPr="002C30D6">
        <w:rPr>
          <w:rFonts w:ascii="Arial" w:hAnsi="Arial" w:cs="Arial"/>
        </w:rPr>
        <w:t>illnesses,</w:t>
      </w:r>
      <w:r w:rsidRPr="002C30D6">
        <w:rPr>
          <w:rFonts w:ascii="Arial" w:hAnsi="Arial" w:cs="Arial"/>
        </w:rPr>
        <w:t xml:space="preserve"> but </w:t>
      </w:r>
      <w:r w:rsidR="003A359C" w:rsidRPr="002C30D6">
        <w:rPr>
          <w:rFonts w:ascii="Arial" w:hAnsi="Arial" w:cs="Arial"/>
        </w:rPr>
        <w:t xml:space="preserve">many side-effects have </w:t>
      </w:r>
      <w:r w:rsidR="0065765C" w:rsidRPr="002C30D6">
        <w:rPr>
          <w:rFonts w:ascii="Arial" w:hAnsi="Arial" w:cs="Arial"/>
        </w:rPr>
        <w:t xml:space="preserve">been </w:t>
      </w:r>
      <w:r w:rsidR="00802ABE" w:rsidRPr="002C30D6">
        <w:rPr>
          <w:rFonts w:ascii="Arial" w:hAnsi="Arial" w:cs="Arial"/>
        </w:rPr>
        <w:t>ac</w:t>
      </w:r>
      <w:r w:rsidR="0065765C" w:rsidRPr="002C30D6">
        <w:rPr>
          <w:rFonts w:ascii="Arial" w:hAnsi="Arial" w:cs="Arial"/>
        </w:rPr>
        <w:t>knowledged</w:t>
      </w:r>
      <w:r w:rsidR="00802ABE" w:rsidRPr="002C30D6">
        <w:rPr>
          <w:rFonts w:ascii="Arial" w:hAnsi="Arial" w:cs="Arial"/>
        </w:rPr>
        <w:t xml:space="preserve"> </w:t>
      </w:r>
      <w:r w:rsidR="005C656C" w:rsidRPr="002C30D6">
        <w:rPr>
          <w:rFonts w:ascii="Arial" w:hAnsi="Arial" w:cs="Arial"/>
        </w:rPr>
        <w:t>as</w:t>
      </w:r>
      <w:r w:rsidR="00802ABE" w:rsidRPr="002C30D6">
        <w:rPr>
          <w:rFonts w:ascii="Arial" w:hAnsi="Arial" w:cs="Arial"/>
        </w:rPr>
        <w:t xml:space="preserve"> </w:t>
      </w:r>
      <w:r w:rsidR="00AC0FBB" w:rsidRPr="002C30D6">
        <w:rPr>
          <w:rFonts w:ascii="Arial" w:hAnsi="Arial" w:cs="Arial"/>
        </w:rPr>
        <w:t>fatigue, mouth dryness</w:t>
      </w:r>
      <w:r w:rsidR="00341E6F" w:rsidRPr="002C30D6">
        <w:rPr>
          <w:rFonts w:ascii="Arial" w:hAnsi="Arial" w:cs="Arial"/>
        </w:rPr>
        <w:t>,</w:t>
      </w:r>
      <w:r w:rsidR="00EE786A" w:rsidRPr="002C30D6">
        <w:rPr>
          <w:rFonts w:ascii="Arial" w:hAnsi="Arial" w:cs="Arial"/>
        </w:rPr>
        <w:t xml:space="preserve"> feeling </w:t>
      </w:r>
      <w:r w:rsidR="00AA42C3" w:rsidRPr="002C30D6">
        <w:rPr>
          <w:rFonts w:ascii="Arial" w:hAnsi="Arial" w:cs="Arial"/>
        </w:rPr>
        <w:t>lethargic, blurry vision and weight gain</w:t>
      </w:r>
      <w:r w:rsidR="002F7EE1" w:rsidRPr="002C30D6">
        <w:rPr>
          <w:rFonts w:ascii="Arial" w:hAnsi="Arial" w:cs="Arial"/>
        </w:rPr>
        <w:t>ing.</w:t>
      </w:r>
      <w:r w:rsidR="00B235ED" w:rsidRPr="002C30D6">
        <w:rPr>
          <w:rFonts w:ascii="Arial" w:hAnsi="Arial" w:cs="Arial"/>
        </w:rPr>
        <w:t xml:space="preserve"> </w:t>
      </w:r>
      <w:r w:rsidR="006E0EE7" w:rsidRPr="002C30D6">
        <w:rPr>
          <w:rFonts w:ascii="Arial" w:hAnsi="Arial" w:cs="Arial"/>
        </w:rPr>
        <w:t xml:space="preserve">If these are taken in </w:t>
      </w:r>
      <w:r w:rsidR="00341E6F" w:rsidRPr="002C30D6">
        <w:rPr>
          <w:rFonts w:ascii="Arial" w:hAnsi="Arial" w:cs="Arial"/>
        </w:rPr>
        <w:t>childhood,</w:t>
      </w:r>
      <w:r w:rsidR="006E0EE7" w:rsidRPr="002C30D6">
        <w:rPr>
          <w:rFonts w:ascii="Arial" w:hAnsi="Arial" w:cs="Arial"/>
        </w:rPr>
        <w:t xml:space="preserve"> then the risks of suicide </w:t>
      </w:r>
      <w:r w:rsidR="00341E6F" w:rsidRPr="002C30D6">
        <w:rPr>
          <w:rFonts w:ascii="Arial" w:hAnsi="Arial" w:cs="Arial"/>
        </w:rPr>
        <w:t xml:space="preserve">are higher in </w:t>
      </w:r>
      <w:r w:rsidR="0087316D" w:rsidRPr="002C30D6">
        <w:rPr>
          <w:rFonts w:ascii="Arial" w:hAnsi="Arial" w:cs="Arial"/>
        </w:rPr>
        <w:t xml:space="preserve">later </w:t>
      </w:r>
      <w:r w:rsidR="00341E6F" w:rsidRPr="002C30D6">
        <w:rPr>
          <w:rFonts w:ascii="Arial" w:hAnsi="Arial" w:cs="Arial"/>
        </w:rPr>
        <w:t>life</w:t>
      </w:r>
      <w:r w:rsidR="009A5ABF" w:rsidRPr="002C30D6">
        <w:rPr>
          <w:rFonts w:ascii="Arial" w:hAnsi="Arial" w:cs="Arial"/>
        </w:rPr>
        <w:t xml:space="preserve"> (Rogers and Pilgrims, 2010</w:t>
      </w:r>
      <w:r w:rsidR="00C553A6" w:rsidRPr="002C30D6">
        <w:rPr>
          <w:rFonts w:ascii="Arial" w:hAnsi="Arial" w:cs="Arial"/>
        </w:rPr>
        <w:t>, p. 164).</w:t>
      </w:r>
    </w:p>
    <w:p w14:paraId="06F1A5D0" w14:textId="77777777" w:rsidR="0030066D" w:rsidRPr="002C30D6" w:rsidRDefault="0030066D" w:rsidP="00C969ED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363A692" w14:textId="55F9A4AC" w:rsidR="0065765C" w:rsidRPr="002C30D6" w:rsidRDefault="00964A01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 xml:space="preserve">The Mental Health </w:t>
      </w:r>
      <w:r w:rsidR="00705705" w:rsidRPr="002C30D6">
        <w:rPr>
          <w:rFonts w:ascii="Arial" w:hAnsi="Arial" w:cs="Arial"/>
          <w:color w:val="000000" w:themeColor="text1"/>
        </w:rPr>
        <w:t>Act was amended in 1983</w:t>
      </w:r>
      <w:r w:rsidR="00C737BB" w:rsidRPr="002C30D6">
        <w:rPr>
          <w:rFonts w:ascii="Arial" w:hAnsi="Arial" w:cs="Arial"/>
          <w:color w:val="000000" w:themeColor="text1"/>
        </w:rPr>
        <w:t xml:space="preserve"> in which taking consent was </w:t>
      </w:r>
      <w:r w:rsidR="003E487A" w:rsidRPr="002C30D6">
        <w:rPr>
          <w:rFonts w:ascii="Arial" w:hAnsi="Arial" w:cs="Arial"/>
          <w:color w:val="000000" w:themeColor="text1"/>
        </w:rPr>
        <w:t>announced</w:t>
      </w:r>
      <w:r w:rsidR="00D66E41" w:rsidRPr="002C30D6">
        <w:rPr>
          <w:rFonts w:ascii="Arial" w:hAnsi="Arial" w:cs="Arial"/>
          <w:color w:val="000000" w:themeColor="text1"/>
        </w:rPr>
        <w:t xml:space="preserve">. </w:t>
      </w:r>
      <w:r w:rsidR="007D70C4" w:rsidRPr="002C30D6">
        <w:rPr>
          <w:rFonts w:ascii="Arial" w:hAnsi="Arial" w:cs="Arial"/>
          <w:color w:val="000000" w:themeColor="text1"/>
        </w:rPr>
        <w:t xml:space="preserve">Many patients </w:t>
      </w:r>
      <w:r w:rsidR="007A6B54" w:rsidRPr="002C30D6">
        <w:rPr>
          <w:rFonts w:ascii="Arial" w:hAnsi="Arial" w:cs="Arial"/>
          <w:color w:val="000000" w:themeColor="text1"/>
        </w:rPr>
        <w:t xml:space="preserve">came in to seek medical support but according to this Act, patients were </w:t>
      </w:r>
      <w:r w:rsidR="00C276F7" w:rsidRPr="002C30D6">
        <w:rPr>
          <w:rFonts w:ascii="Arial" w:hAnsi="Arial" w:cs="Arial"/>
          <w:color w:val="000000" w:themeColor="text1"/>
        </w:rPr>
        <w:t>taken in hospitals if they were</w:t>
      </w:r>
      <w:r w:rsidR="00702A9C" w:rsidRPr="002C30D6">
        <w:rPr>
          <w:rFonts w:ascii="Arial" w:hAnsi="Arial" w:cs="Arial"/>
          <w:color w:val="000000" w:themeColor="text1"/>
        </w:rPr>
        <w:t xml:space="preserve"> </w:t>
      </w:r>
      <w:r w:rsidR="00C276F7" w:rsidRPr="002C30D6">
        <w:rPr>
          <w:rFonts w:ascii="Arial" w:hAnsi="Arial" w:cs="Arial"/>
          <w:color w:val="000000" w:themeColor="text1"/>
        </w:rPr>
        <w:t>at a risk to harm themselves or others around</w:t>
      </w:r>
      <w:r w:rsidR="00702A9C" w:rsidRPr="002C30D6">
        <w:rPr>
          <w:rFonts w:ascii="Arial" w:hAnsi="Arial" w:cs="Arial"/>
          <w:color w:val="000000" w:themeColor="text1"/>
        </w:rPr>
        <w:t xml:space="preserve"> </w:t>
      </w:r>
      <w:r w:rsidR="00C276F7" w:rsidRPr="002C30D6">
        <w:rPr>
          <w:rFonts w:ascii="Arial" w:hAnsi="Arial" w:cs="Arial"/>
          <w:color w:val="000000" w:themeColor="text1"/>
        </w:rPr>
        <w:t>them</w:t>
      </w:r>
      <w:r w:rsidR="00FD6183" w:rsidRPr="002C30D6">
        <w:rPr>
          <w:rFonts w:ascii="Arial" w:hAnsi="Arial" w:cs="Arial"/>
          <w:color w:val="000000" w:themeColor="text1"/>
        </w:rPr>
        <w:t>.</w:t>
      </w:r>
      <w:r w:rsidR="00B476B2" w:rsidRPr="002C30D6">
        <w:rPr>
          <w:rFonts w:ascii="Arial" w:hAnsi="Arial" w:cs="Arial"/>
          <w:color w:val="000000" w:themeColor="text1"/>
        </w:rPr>
        <w:t xml:space="preserve"> </w:t>
      </w:r>
      <w:r w:rsidR="002C61FF" w:rsidRPr="002C30D6">
        <w:rPr>
          <w:rFonts w:ascii="Arial" w:hAnsi="Arial" w:cs="Arial"/>
          <w:color w:val="000000" w:themeColor="text1"/>
        </w:rPr>
        <w:t>Community care was considered</w:t>
      </w:r>
      <w:r w:rsidR="00C95041" w:rsidRPr="002C30D6">
        <w:rPr>
          <w:rFonts w:ascii="Arial" w:hAnsi="Arial" w:cs="Arial"/>
          <w:color w:val="000000" w:themeColor="text1"/>
        </w:rPr>
        <w:t xml:space="preserve"> </w:t>
      </w:r>
      <w:r w:rsidR="00755BDB" w:rsidRPr="002C30D6">
        <w:rPr>
          <w:rFonts w:ascii="Arial" w:hAnsi="Arial" w:cs="Arial"/>
          <w:color w:val="000000" w:themeColor="text1"/>
        </w:rPr>
        <w:t>priority,</w:t>
      </w:r>
      <w:r w:rsidR="00C95041" w:rsidRPr="002C30D6">
        <w:rPr>
          <w:rFonts w:ascii="Arial" w:hAnsi="Arial" w:cs="Arial"/>
          <w:color w:val="000000" w:themeColor="text1"/>
        </w:rPr>
        <w:t xml:space="preserve"> but </w:t>
      </w:r>
      <w:r w:rsidR="008147EF" w:rsidRPr="002C30D6">
        <w:rPr>
          <w:rFonts w:ascii="Arial" w:hAnsi="Arial" w:cs="Arial"/>
          <w:color w:val="000000" w:themeColor="text1"/>
        </w:rPr>
        <w:t>actions</w:t>
      </w:r>
      <w:r w:rsidR="00C95041" w:rsidRPr="002C30D6">
        <w:rPr>
          <w:rFonts w:ascii="Arial" w:hAnsi="Arial" w:cs="Arial"/>
          <w:color w:val="000000" w:themeColor="text1"/>
        </w:rPr>
        <w:t xml:space="preserve"> w</w:t>
      </w:r>
      <w:r w:rsidR="008147EF" w:rsidRPr="002C30D6">
        <w:rPr>
          <w:rFonts w:ascii="Arial" w:hAnsi="Arial" w:cs="Arial"/>
          <w:color w:val="000000" w:themeColor="text1"/>
        </w:rPr>
        <w:t>ere</w:t>
      </w:r>
      <w:r w:rsidR="00C95041" w:rsidRPr="002C30D6">
        <w:rPr>
          <w:rFonts w:ascii="Arial" w:hAnsi="Arial" w:cs="Arial"/>
          <w:color w:val="000000" w:themeColor="text1"/>
        </w:rPr>
        <w:t xml:space="preserve"> not taking place</w:t>
      </w:r>
      <w:r w:rsidR="00D946CE" w:rsidRPr="002C30D6">
        <w:rPr>
          <w:rFonts w:ascii="Arial" w:hAnsi="Arial" w:cs="Arial"/>
          <w:color w:val="000000" w:themeColor="text1"/>
        </w:rPr>
        <w:t xml:space="preserve">, as </w:t>
      </w:r>
      <w:r w:rsidR="00D75257" w:rsidRPr="002C30D6">
        <w:rPr>
          <w:rFonts w:ascii="Arial" w:hAnsi="Arial" w:cs="Arial"/>
          <w:color w:val="000000" w:themeColor="text1"/>
        </w:rPr>
        <w:t>who</w:t>
      </w:r>
      <w:r w:rsidR="00D946CE" w:rsidRPr="002C30D6">
        <w:rPr>
          <w:rFonts w:ascii="Arial" w:hAnsi="Arial" w:cs="Arial"/>
          <w:color w:val="000000" w:themeColor="text1"/>
        </w:rPr>
        <w:t xml:space="preserve"> should deliver the treatments and who </w:t>
      </w:r>
      <w:r w:rsidR="001B54CE" w:rsidRPr="002C30D6">
        <w:rPr>
          <w:rFonts w:ascii="Arial" w:hAnsi="Arial" w:cs="Arial"/>
          <w:color w:val="000000" w:themeColor="text1"/>
        </w:rPr>
        <w:t xml:space="preserve">should receive the care was still </w:t>
      </w:r>
      <w:r w:rsidR="00A70201" w:rsidRPr="002C30D6">
        <w:rPr>
          <w:rFonts w:ascii="Arial" w:hAnsi="Arial" w:cs="Arial"/>
        </w:rPr>
        <w:t>unanswered</w:t>
      </w:r>
      <w:r w:rsidR="00C45B0B" w:rsidRPr="002C30D6">
        <w:rPr>
          <w:rFonts w:ascii="Arial" w:hAnsi="Arial" w:cs="Arial"/>
        </w:rPr>
        <w:t xml:space="preserve"> </w:t>
      </w:r>
      <w:r w:rsidR="0033195D" w:rsidRPr="002C30D6">
        <w:rPr>
          <w:rFonts w:ascii="Arial" w:hAnsi="Arial" w:cs="Arial"/>
        </w:rPr>
        <w:t>(</w:t>
      </w:r>
      <w:r w:rsidR="00F10A48" w:rsidRPr="002C30D6">
        <w:rPr>
          <w:rFonts w:ascii="Arial" w:hAnsi="Arial" w:cs="Arial"/>
        </w:rPr>
        <w:t>National Institute for Health and Care</w:t>
      </w:r>
      <w:r w:rsidR="0033195D" w:rsidRPr="002C30D6">
        <w:rPr>
          <w:rFonts w:ascii="Arial" w:hAnsi="Arial" w:cs="Arial"/>
        </w:rPr>
        <w:t xml:space="preserve"> Excellence, 2021</w:t>
      </w:r>
      <w:r w:rsidR="00415A3E" w:rsidRPr="002C30D6">
        <w:rPr>
          <w:rFonts w:ascii="Arial" w:hAnsi="Arial" w:cs="Arial"/>
        </w:rPr>
        <w:t>c</w:t>
      </w:r>
      <w:r w:rsidR="0033195D" w:rsidRPr="002C30D6">
        <w:rPr>
          <w:rFonts w:ascii="Arial" w:hAnsi="Arial" w:cs="Arial"/>
        </w:rPr>
        <w:t>).</w:t>
      </w:r>
      <w:r w:rsidR="00A70201" w:rsidRPr="002C30D6">
        <w:rPr>
          <w:rFonts w:ascii="Arial" w:hAnsi="Arial" w:cs="Arial"/>
        </w:rPr>
        <w:t xml:space="preserve"> </w:t>
      </w:r>
      <w:r w:rsidR="0033195D" w:rsidRPr="002C30D6">
        <w:rPr>
          <w:rFonts w:ascii="Arial" w:hAnsi="Arial" w:cs="Arial"/>
        </w:rPr>
        <w:t xml:space="preserve"> </w:t>
      </w:r>
      <w:r w:rsidR="0031470A" w:rsidRPr="002C30D6">
        <w:rPr>
          <w:rFonts w:ascii="Arial" w:hAnsi="Arial" w:cs="Arial"/>
        </w:rPr>
        <w:t xml:space="preserve">However according to the </w:t>
      </w:r>
      <w:r w:rsidR="001C2D04" w:rsidRPr="002C30D6">
        <w:rPr>
          <w:rFonts w:ascii="Arial" w:hAnsi="Arial" w:cs="Arial"/>
        </w:rPr>
        <w:t>Mental Health Act 1983</w:t>
      </w:r>
      <w:r w:rsidR="00847C0F" w:rsidRPr="002C30D6">
        <w:rPr>
          <w:rFonts w:ascii="Arial" w:hAnsi="Arial" w:cs="Arial"/>
        </w:rPr>
        <w:t xml:space="preserve">, the minorities and Asian people as </w:t>
      </w:r>
      <w:r w:rsidR="006A0EA7" w:rsidRPr="002C30D6">
        <w:rPr>
          <w:rFonts w:ascii="Arial" w:hAnsi="Arial" w:cs="Arial"/>
        </w:rPr>
        <w:t>African Caribbean,</w:t>
      </w:r>
      <w:r w:rsidR="0038617A" w:rsidRPr="002C30D6">
        <w:rPr>
          <w:rFonts w:ascii="Arial" w:hAnsi="Arial" w:cs="Arial"/>
        </w:rPr>
        <w:t xml:space="preserve"> </w:t>
      </w:r>
      <w:r w:rsidR="006A0EA7" w:rsidRPr="002C30D6">
        <w:rPr>
          <w:rFonts w:ascii="Arial" w:hAnsi="Arial" w:cs="Arial"/>
        </w:rPr>
        <w:t>Bangladeshi and Pakistani</w:t>
      </w:r>
      <w:r w:rsidR="00D156ED" w:rsidRPr="002C30D6">
        <w:rPr>
          <w:rFonts w:ascii="Arial" w:hAnsi="Arial" w:cs="Arial"/>
        </w:rPr>
        <w:t xml:space="preserve"> were thought to be </w:t>
      </w:r>
      <w:r w:rsidR="008E4C69" w:rsidRPr="002C30D6">
        <w:rPr>
          <w:rFonts w:ascii="Arial" w:hAnsi="Arial" w:cs="Arial"/>
        </w:rPr>
        <w:t>too weak and unable to give consent</w:t>
      </w:r>
      <w:r w:rsidR="004670AA" w:rsidRPr="002C30D6">
        <w:rPr>
          <w:rFonts w:ascii="Arial" w:hAnsi="Arial" w:cs="Arial"/>
        </w:rPr>
        <w:t xml:space="preserve"> or refuse</w:t>
      </w:r>
      <w:r w:rsidR="008929B4" w:rsidRPr="002C30D6">
        <w:rPr>
          <w:rFonts w:ascii="Arial" w:hAnsi="Arial" w:cs="Arial"/>
        </w:rPr>
        <w:t xml:space="preserve"> for </w:t>
      </w:r>
      <w:r w:rsidR="007B7DF1" w:rsidRPr="002C30D6">
        <w:rPr>
          <w:rFonts w:ascii="Arial" w:hAnsi="Arial" w:cs="Arial"/>
        </w:rPr>
        <w:t>treatment</w:t>
      </w:r>
      <w:r w:rsidR="00D43033" w:rsidRPr="002C30D6">
        <w:rPr>
          <w:rFonts w:ascii="Arial" w:hAnsi="Arial" w:cs="Arial"/>
        </w:rPr>
        <w:t>.</w:t>
      </w:r>
      <w:r w:rsidR="00A0278E" w:rsidRPr="002C30D6">
        <w:rPr>
          <w:rFonts w:ascii="Arial" w:hAnsi="Arial" w:cs="Arial"/>
        </w:rPr>
        <w:t xml:space="preserve"> </w:t>
      </w:r>
      <w:r w:rsidR="004532D5" w:rsidRPr="002C30D6">
        <w:rPr>
          <w:rFonts w:ascii="Arial" w:hAnsi="Arial" w:cs="Arial"/>
        </w:rPr>
        <w:t>Physicians</w:t>
      </w:r>
      <w:r w:rsidR="00A0278E" w:rsidRPr="002C30D6">
        <w:rPr>
          <w:rFonts w:ascii="Arial" w:hAnsi="Arial" w:cs="Arial"/>
        </w:rPr>
        <w:t xml:space="preserve"> acted on their behalf and decided what was best</w:t>
      </w:r>
      <w:r w:rsidR="007B7DF1" w:rsidRPr="002C30D6">
        <w:rPr>
          <w:rFonts w:ascii="Arial" w:hAnsi="Arial" w:cs="Arial"/>
        </w:rPr>
        <w:t xml:space="preserve"> (</w:t>
      </w:r>
      <w:r w:rsidR="00AF2641" w:rsidRPr="002C30D6">
        <w:rPr>
          <w:rFonts w:ascii="Arial" w:hAnsi="Arial" w:cs="Arial"/>
        </w:rPr>
        <w:t>Phillips, San</w:t>
      </w:r>
      <w:r w:rsidR="00715521" w:rsidRPr="002C30D6">
        <w:rPr>
          <w:rFonts w:ascii="Arial" w:hAnsi="Arial" w:cs="Arial"/>
        </w:rPr>
        <w:t xml:space="preserve">dford and Johnston, </w:t>
      </w:r>
      <w:r w:rsidR="00861210" w:rsidRPr="002C30D6">
        <w:rPr>
          <w:rFonts w:ascii="Arial" w:hAnsi="Arial" w:cs="Arial"/>
        </w:rPr>
        <w:t>2012, p. 105)</w:t>
      </w:r>
      <w:r w:rsidR="00F62EF3" w:rsidRPr="002C30D6">
        <w:rPr>
          <w:rFonts w:ascii="Arial" w:hAnsi="Arial" w:cs="Arial"/>
        </w:rPr>
        <w:t>.</w:t>
      </w:r>
    </w:p>
    <w:p w14:paraId="5FF7E0B4" w14:textId="77777777" w:rsidR="0065765C" w:rsidRPr="002C30D6" w:rsidRDefault="00207355" w:rsidP="00C969ED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2C30D6">
        <w:rPr>
          <w:rFonts w:ascii="Arial" w:hAnsi="Arial" w:cs="Arial"/>
          <w:color w:val="000000" w:themeColor="text1"/>
        </w:rPr>
        <w:t xml:space="preserve">Many </w:t>
      </w:r>
      <w:r w:rsidR="00741EBE" w:rsidRPr="002C30D6">
        <w:rPr>
          <w:rFonts w:ascii="Arial" w:hAnsi="Arial" w:cs="Arial"/>
          <w:color w:val="000000" w:themeColor="text1"/>
        </w:rPr>
        <w:t xml:space="preserve">charities have </w:t>
      </w:r>
      <w:r w:rsidR="00B57C44" w:rsidRPr="002C30D6">
        <w:rPr>
          <w:rFonts w:ascii="Arial" w:hAnsi="Arial" w:cs="Arial"/>
          <w:color w:val="000000" w:themeColor="text1"/>
        </w:rPr>
        <w:t xml:space="preserve">been </w:t>
      </w:r>
      <w:r w:rsidR="00CB7E3E" w:rsidRPr="002C30D6">
        <w:rPr>
          <w:rFonts w:ascii="Arial" w:hAnsi="Arial" w:cs="Arial"/>
          <w:color w:val="000000" w:themeColor="text1"/>
        </w:rPr>
        <w:t xml:space="preserve">put in place </w:t>
      </w:r>
      <w:r w:rsidR="00741EBE" w:rsidRPr="002C30D6">
        <w:rPr>
          <w:rFonts w:ascii="Arial" w:hAnsi="Arial" w:cs="Arial"/>
          <w:color w:val="000000" w:themeColor="text1"/>
        </w:rPr>
        <w:t>in order to treat young and elderly with mental health illnesses</w:t>
      </w:r>
      <w:r w:rsidR="000359ED" w:rsidRPr="002C30D6">
        <w:rPr>
          <w:rFonts w:ascii="Arial" w:hAnsi="Arial" w:cs="Arial"/>
          <w:color w:val="000000" w:themeColor="text1"/>
        </w:rPr>
        <w:t xml:space="preserve"> such as Mental health foundation</w:t>
      </w:r>
      <w:r w:rsidR="002C343B" w:rsidRPr="002C30D6">
        <w:rPr>
          <w:rFonts w:ascii="Arial" w:hAnsi="Arial" w:cs="Arial"/>
          <w:color w:val="000000" w:themeColor="text1"/>
        </w:rPr>
        <w:t>, Mind</w:t>
      </w:r>
      <w:r w:rsidR="00AA6514" w:rsidRPr="002C30D6">
        <w:rPr>
          <w:rFonts w:ascii="Arial" w:hAnsi="Arial" w:cs="Arial"/>
          <w:color w:val="000000" w:themeColor="text1"/>
        </w:rPr>
        <w:t xml:space="preserve"> and Rethink etc.</w:t>
      </w:r>
      <w:r w:rsidR="00910191" w:rsidRPr="002C30D6">
        <w:rPr>
          <w:rFonts w:ascii="Arial" w:hAnsi="Arial" w:cs="Arial"/>
          <w:color w:val="000000" w:themeColor="text1"/>
        </w:rPr>
        <w:t xml:space="preserve"> Their main purpose is to treat and support people. </w:t>
      </w:r>
      <w:r w:rsidR="008C02C6" w:rsidRPr="002C30D6">
        <w:rPr>
          <w:rFonts w:ascii="Arial" w:hAnsi="Arial" w:cs="Arial"/>
          <w:color w:val="000000" w:themeColor="text1"/>
        </w:rPr>
        <w:t xml:space="preserve">These organisations run with public </w:t>
      </w:r>
      <w:r w:rsidR="00541212" w:rsidRPr="002C30D6">
        <w:rPr>
          <w:rFonts w:ascii="Arial" w:hAnsi="Arial" w:cs="Arial"/>
          <w:color w:val="000000" w:themeColor="text1"/>
        </w:rPr>
        <w:t>and governmental donations</w:t>
      </w:r>
      <w:r w:rsidR="00DD5B2C" w:rsidRPr="002C30D6">
        <w:rPr>
          <w:rFonts w:ascii="Arial" w:hAnsi="Arial" w:cs="Arial"/>
          <w:color w:val="000000" w:themeColor="text1"/>
        </w:rPr>
        <w:t xml:space="preserve"> </w:t>
      </w:r>
      <w:r w:rsidR="007E530A" w:rsidRPr="002C30D6">
        <w:rPr>
          <w:rFonts w:ascii="Arial" w:hAnsi="Arial" w:cs="Arial"/>
          <w:color w:val="000000" w:themeColor="text1"/>
        </w:rPr>
        <w:t>(Mind</w:t>
      </w:r>
      <w:r w:rsidR="008E7F4D" w:rsidRPr="002C30D6">
        <w:rPr>
          <w:rFonts w:ascii="Arial" w:hAnsi="Arial" w:cs="Arial"/>
          <w:color w:val="000000" w:themeColor="text1"/>
        </w:rPr>
        <w:t xml:space="preserve">, 2021; </w:t>
      </w:r>
      <w:r w:rsidR="003B1EB0" w:rsidRPr="002C30D6">
        <w:rPr>
          <w:rFonts w:ascii="Arial" w:hAnsi="Arial" w:cs="Arial"/>
          <w:color w:val="000000" w:themeColor="text1"/>
        </w:rPr>
        <w:t>Mental health foundation</w:t>
      </w:r>
      <w:r w:rsidR="008265C6" w:rsidRPr="002C30D6">
        <w:rPr>
          <w:rFonts w:ascii="Arial" w:hAnsi="Arial" w:cs="Arial"/>
          <w:color w:val="000000" w:themeColor="text1"/>
        </w:rPr>
        <w:t xml:space="preserve">, 2021 and Rethink, 2021). </w:t>
      </w:r>
    </w:p>
    <w:p w14:paraId="48C5E341" w14:textId="1DF876F2" w:rsidR="00975ADE" w:rsidRPr="002C30D6" w:rsidRDefault="00DE4B7A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>The ‘Forward Psychiatry’</w:t>
      </w:r>
      <w:r w:rsidR="0075469C" w:rsidRPr="002C30D6">
        <w:rPr>
          <w:rFonts w:ascii="Arial" w:hAnsi="Arial" w:cs="Arial"/>
          <w:color w:val="000000" w:themeColor="text1"/>
        </w:rPr>
        <w:t xml:space="preserve"> was </w:t>
      </w:r>
      <w:r w:rsidR="00AB0471" w:rsidRPr="002C30D6">
        <w:rPr>
          <w:rFonts w:ascii="Arial" w:hAnsi="Arial" w:cs="Arial"/>
          <w:color w:val="000000" w:themeColor="text1"/>
        </w:rPr>
        <w:t xml:space="preserve">created during the WW1 </w:t>
      </w:r>
      <w:r w:rsidR="007D23D9" w:rsidRPr="002C30D6">
        <w:rPr>
          <w:rFonts w:ascii="Arial" w:hAnsi="Arial" w:cs="Arial"/>
          <w:color w:val="000000" w:themeColor="text1"/>
        </w:rPr>
        <w:t>for treating shell shock</w:t>
      </w:r>
      <w:r w:rsidR="00C36817" w:rsidRPr="002C30D6">
        <w:rPr>
          <w:rFonts w:ascii="Arial" w:hAnsi="Arial" w:cs="Arial"/>
          <w:color w:val="000000" w:themeColor="text1"/>
        </w:rPr>
        <w:t xml:space="preserve"> </w:t>
      </w:r>
      <w:r w:rsidR="004532D5" w:rsidRPr="002C30D6">
        <w:rPr>
          <w:rFonts w:ascii="Arial" w:hAnsi="Arial" w:cs="Arial"/>
          <w:color w:val="000000" w:themeColor="text1"/>
        </w:rPr>
        <w:t>which</w:t>
      </w:r>
      <w:r w:rsidR="00B5168F" w:rsidRPr="002C30D6">
        <w:rPr>
          <w:rFonts w:ascii="Arial" w:hAnsi="Arial" w:cs="Arial"/>
          <w:color w:val="000000" w:themeColor="text1"/>
        </w:rPr>
        <w:t xml:space="preserve"> nowadays</w:t>
      </w:r>
      <w:r w:rsidR="00C36817" w:rsidRPr="002C30D6">
        <w:rPr>
          <w:rFonts w:ascii="Arial" w:hAnsi="Arial" w:cs="Arial"/>
          <w:color w:val="000000" w:themeColor="text1"/>
        </w:rPr>
        <w:t xml:space="preserve"> ha</w:t>
      </w:r>
      <w:r w:rsidR="00B5168F" w:rsidRPr="002C30D6">
        <w:rPr>
          <w:rFonts w:ascii="Arial" w:hAnsi="Arial" w:cs="Arial"/>
          <w:color w:val="000000" w:themeColor="text1"/>
        </w:rPr>
        <w:t>s</w:t>
      </w:r>
      <w:r w:rsidR="00C36817" w:rsidRPr="002C30D6">
        <w:rPr>
          <w:rFonts w:ascii="Arial" w:hAnsi="Arial" w:cs="Arial"/>
          <w:color w:val="000000" w:themeColor="text1"/>
        </w:rPr>
        <w:t xml:space="preserve"> become </w:t>
      </w:r>
      <w:r w:rsidR="008006A7" w:rsidRPr="002C30D6">
        <w:rPr>
          <w:rFonts w:ascii="Arial" w:hAnsi="Arial" w:cs="Arial"/>
          <w:color w:val="000000" w:themeColor="text1"/>
        </w:rPr>
        <w:t xml:space="preserve">most </w:t>
      </w:r>
      <w:r w:rsidR="00C36817" w:rsidRPr="002C30D6">
        <w:rPr>
          <w:rFonts w:ascii="Arial" w:hAnsi="Arial" w:cs="Arial"/>
          <w:color w:val="000000" w:themeColor="text1"/>
        </w:rPr>
        <w:t xml:space="preserve">common </w:t>
      </w:r>
      <w:r w:rsidR="008006A7" w:rsidRPr="002C30D6">
        <w:rPr>
          <w:rFonts w:ascii="Arial" w:hAnsi="Arial" w:cs="Arial"/>
          <w:color w:val="000000" w:themeColor="text1"/>
        </w:rPr>
        <w:t xml:space="preserve">treatment </w:t>
      </w:r>
      <w:r w:rsidR="006C3B77" w:rsidRPr="002C30D6">
        <w:rPr>
          <w:rFonts w:ascii="Arial" w:hAnsi="Arial" w:cs="Arial"/>
          <w:color w:val="000000" w:themeColor="text1"/>
        </w:rPr>
        <w:t>to get through the war related stress</w:t>
      </w:r>
      <w:r w:rsidR="00B9289E" w:rsidRPr="002C30D6">
        <w:rPr>
          <w:rFonts w:ascii="Arial" w:hAnsi="Arial" w:cs="Arial"/>
          <w:color w:val="000000" w:themeColor="text1"/>
        </w:rPr>
        <w:t xml:space="preserve">. This was based on three main </w:t>
      </w:r>
      <w:r w:rsidR="00215925" w:rsidRPr="002C30D6">
        <w:rPr>
          <w:rFonts w:ascii="Arial" w:hAnsi="Arial" w:cs="Arial"/>
          <w:color w:val="000000" w:themeColor="text1"/>
        </w:rPr>
        <w:t>rules</w:t>
      </w:r>
      <w:r w:rsidR="00FE6636" w:rsidRPr="002C30D6">
        <w:rPr>
          <w:rFonts w:ascii="Arial" w:hAnsi="Arial" w:cs="Arial"/>
          <w:color w:val="000000" w:themeColor="text1"/>
        </w:rPr>
        <w:t xml:space="preserve"> as Proximity, </w:t>
      </w:r>
      <w:r w:rsidR="00E03791" w:rsidRPr="002C30D6">
        <w:rPr>
          <w:rFonts w:ascii="Arial" w:hAnsi="Arial" w:cs="Arial"/>
          <w:color w:val="000000" w:themeColor="text1"/>
        </w:rPr>
        <w:t>I</w:t>
      </w:r>
      <w:r w:rsidR="00FE6636" w:rsidRPr="002C30D6">
        <w:rPr>
          <w:rFonts w:ascii="Arial" w:hAnsi="Arial" w:cs="Arial"/>
          <w:color w:val="000000" w:themeColor="text1"/>
        </w:rPr>
        <w:t xml:space="preserve">mmediacy and </w:t>
      </w:r>
      <w:r w:rsidR="00E03791" w:rsidRPr="002C30D6">
        <w:rPr>
          <w:rFonts w:ascii="Arial" w:hAnsi="Arial" w:cs="Arial"/>
          <w:color w:val="000000" w:themeColor="text1"/>
        </w:rPr>
        <w:t>E</w:t>
      </w:r>
      <w:r w:rsidR="001E29F9" w:rsidRPr="002C30D6">
        <w:rPr>
          <w:rFonts w:ascii="Arial" w:hAnsi="Arial" w:cs="Arial"/>
          <w:color w:val="000000" w:themeColor="text1"/>
        </w:rPr>
        <w:t>xpectation to recover</w:t>
      </w:r>
      <w:r w:rsidR="0081636F" w:rsidRPr="002C30D6">
        <w:rPr>
          <w:rFonts w:ascii="Arial" w:hAnsi="Arial" w:cs="Arial"/>
          <w:color w:val="000000" w:themeColor="text1"/>
        </w:rPr>
        <w:t xml:space="preserve"> also known as (PIE)</w:t>
      </w:r>
      <w:r w:rsidR="001E29F9" w:rsidRPr="002C30D6">
        <w:rPr>
          <w:rFonts w:ascii="Arial" w:hAnsi="Arial" w:cs="Arial"/>
          <w:color w:val="000000" w:themeColor="text1"/>
        </w:rPr>
        <w:t>.</w:t>
      </w:r>
      <w:r w:rsidR="00811876" w:rsidRPr="002C30D6">
        <w:rPr>
          <w:rFonts w:ascii="Arial" w:hAnsi="Arial" w:cs="Arial"/>
          <w:color w:val="000000" w:themeColor="text1"/>
        </w:rPr>
        <w:t xml:space="preserve"> </w:t>
      </w:r>
      <w:r w:rsidR="00DB60E7" w:rsidRPr="002C30D6">
        <w:rPr>
          <w:rFonts w:ascii="Arial" w:hAnsi="Arial" w:cs="Arial"/>
          <w:color w:val="000000" w:themeColor="text1"/>
        </w:rPr>
        <w:t xml:space="preserve">UK </w:t>
      </w:r>
      <w:r w:rsidR="00DB5762" w:rsidRPr="002C30D6">
        <w:rPr>
          <w:rFonts w:ascii="Arial" w:hAnsi="Arial" w:cs="Arial"/>
          <w:color w:val="000000" w:themeColor="text1"/>
        </w:rPr>
        <w:t>A</w:t>
      </w:r>
      <w:r w:rsidR="00DB60E7" w:rsidRPr="002C30D6">
        <w:rPr>
          <w:rFonts w:ascii="Arial" w:hAnsi="Arial" w:cs="Arial"/>
          <w:color w:val="000000" w:themeColor="text1"/>
        </w:rPr>
        <w:t>r</w:t>
      </w:r>
      <w:r w:rsidR="00DB5762" w:rsidRPr="002C30D6">
        <w:rPr>
          <w:rFonts w:ascii="Arial" w:hAnsi="Arial" w:cs="Arial"/>
          <w:color w:val="000000" w:themeColor="text1"/>
        </w:rPr>
        <w:t>my</w:t>
      </w:r>
      <w:r w:rsidR="00C36817" w:rsidRPr="002C30D6">
        <w:rPr>
          <w:rFonts w:ascii="Arial" w:hAnsi="Arial" w:cs="Arial"/>
          <w:color w:val="000000" w:themeColor="text1"/>
        </w:rPr>
        <w:t xml:space="preserve"> </w:t>
      </w:r>
      <w:r w:rsidR="00625117" w:rsidRPr="002C30D6">
        <w:rPr>
          <w:rFonts w:ascii="Arial" w:hAnsi="Arial" w:cs="Arial"/>
          <w:color w:val="000000" w:themeColor="text1"/>
        </w:rPr>
        <w:t xml:space="preserve">restored </w:t>
      </w:r>
      <w:r w:rsidR="0065038A" w:rsidRPr="002C30D6">
        <w:rPr>
          <w:rFonts w:ascii="Arial" w:hAnsi="Arial" w:cs="Arial"/>
          <w:color w:val="000000" w:themeColor="text1"/>
        </w:rPr>
        <w:t>(</w:t>
      </w:r>
      <w:r w:rsidR="00625117" w:rsidRPr="002C30D6">
        <w:rPr>
          <w:rFonts w:ascii="Arial" w:hAnsi="Arial" w:cs="Arial"/>
          <w:color w:val="000000" w:themeColor="text1"/>
        </w:rPr>
        <w:t>PIE</w:t>
      </w:r>
      <w:r w:rsidR="0065038A" w:rsidRPr="002C30D6">
        <w:rPr>
          <w:rFonts w:ascii="Arial" w:hAnsi="Arial" w:cs="Arial"/>
          <w:color w:val="000000" w:themeColor="text1"/>
        </w:rPr>
        <w:t>)</w:t>
      </w:r>
      <w:r w:rsidR="00625117" w:rsidRPr="002C30D6">
        <w:rPr>
          <w:rFonts w:ascii="Arial" w:hAnsi="Arial" w:cs="Arial"/>
          <w:color w:val="000000" w:themeColor="text1"/>
        </w:rPr>
        <w:t xml:space="preserve"> approaches</w:t>
      </w:r>
      <w:r w:rsidR="00360820" w:rsidRPr="002C30D6">
        <w:rPr>
          <w:rFonts w:ascii="Arial" w:hAnsi="Arial" w:cs="Arial"/>
          <w:color w:val="000000" w:themeColor="text1"/>
        </w:rPr>
        <w:t xml:space="preserve"> in WW2</w:t>
      </w:r>
      <w:r w:rsidR="0003229F" w:rsidRPr="002C30D6">
        <w:rPr>
          <w:rFonts w:ascii="Arial" w:hAnsi="Arial" w:cs="Arial"/>
          <w:color w:val="000000" w:themeColor="text1"/>
        </w:rPr>
        <w:t xml:space="preserve"> to make sure soldiers return</w:t>
      </w:r>
      <w:r w:rsidR="007375F7" w:rsidRPr="002C30D6">
        <w:rPr>
          <w:rFonts w:ascii="Arial" w:hAnsi="Arial" w:cs="Arial"/>
          <w:color w:val="000000" w:themeColor="text1"/>
        </w:rPr>
        <w:t xml:space="preserve"> to their duties</w:t>
      </w:r>
      <w:r w:rsidR="0052331B" w:rsidRPr="002C30D6">
        <w:rPr>
          <w:rFonts w:ascii="Arial" w:hAnsi="Arial" w:cs="Arial"/>
          <w:color w:val="000000" w:themeColor="text1"/>
        </w:rPr>
        <w:t xml:space="preserve"> </w:t>
      </w:r>
      <w:r w:rsidR="00134C79" w:rsidRPr="002C30D6">
        <w:rPr>
          <w:rFonts w:ascii="Arial" w:hAnsi="Arial" w:cs="Arial"/>
          <w:color w:val="000000" w:themeColor="text1"/>
        </w:rPr>
        <w:t>energetically</w:t>
      </w:r>
      <w:r w:rsidR="008E24BC" w:rsidRPr="002C30D6">
        <w:rPr>
          <w:rFonts w:ascii="Arial" w:hAnsi="Arial" w:cs="Arial"/>
          <w:color w:val="000000" w:themeColor="text1"/>
        </w:rPr>
        <w:t xml:space="preserve"> </w:t>
      </w:r>
      <w:r w:rsidR="00313013" w:rsidRPr="002C30D6">
        <w:rPr>
          <w:rFonts w:ascii="Arial" w:hAnsi="Arial" w:cs="Arial"/>
          <w:color w:val="000000" w:themeColor="text1"/>
        </w:rPr>
        <w:t xml:space="preserve">and saw good </w:t>
      </w:r>
      <w:r w:rsidR="009C77B8" w:rsidRPr="002C30D6">
        <w:rPr>
          <w:rFonts w:ascii="Arial" w:hAnsi="Arial" w:cs="Arial"/>
          <w:color w:val="000000" w:themeColor="text1"/>
        </w:rPr>
        <w:t xml:space="preserve">effective outcomes in this </w:t>
      </w:r>
      <w:r w:rsidR="009C77B8" w:rsidRPr="002C30D6">
        <w:rPr>
          <w:rFonts w:ascii="Arial" w:hAnsi="Arial" w:cs="Arial"/>
        </w:rPr>
        <w:t>method</w:t>
      </w:r>
      <w:r w:rsidR="000E596F" w:rsidRPr="002C30D6">
        <w:rPr>
          <w:rFonts w:ascii="Arial" w:hAnsi="Arial" w:cs="Arial"/>
        </w:rPr>
        <w:t xml:space="preserve"> (</w:t>
      </w:r>
      <w:r w:rsidR="00BD7FE3" w:rsidRPr="002C30D6">
        <w:rPr>
          <w:rFonts w:ascii="Arial" w:hAnsi="Arial" w:cs="Arial"/>
        </w:rPr>
        <w:t>Jones and Wesseley, 2005</w:t>
      </w:r>
      <w:r w:rsidR="00D31A0E" w:rsidRPr="002C30D6">
        <w:rPr>
          <w:rFonts w:ascii="Arial" w:hAnsi="Arial" w:cs="Arial"/>
        </w:rPr>
        <w:t>, p 1</w:t>
      </w:r>
      <w:r w:rsidR="00BD7FE3" w:rsidRPr="002C30D6">
        <w:rPr>
          <w:rFonts w:ascii="Arial" w:hAnsi="Arial" w:cs="Arial"/>
        </w:rPr>
        <w:t>).</w:t>
      </w:r>
    </w:p>
    <w:p w14:paraId="3D1B43BB" w14:textId="6A865CEE" w:rsidR="00CE56AC" w:rsidRPr="002C30D6" w:rsidRDefault="005209CD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lastRenderedPageBreak/>
        <w:t>ICD-10 was supported by</w:t>
      </w:r>
      <w:r w:rsidR="00FE05ED" w:rsidRPr="002C30D6">
        <w:rPr>
          <w:rFonts w:ascii="Arial" w:hAnsi="Arial" w:cs="Arial"/>
          <w:color w:val="000000" w:themeColor="text1"/>
        </w:rPr>
        <w:t xml:space="preserve"> the </w:t>
      </w:r>
      <w:r w:rsidR="00055DA9" w:rsidRPr="002C30D6">
        <w:rPr>
          <w:rFonts w:ascii="Arial" w:hAnsi="Arial" w:cs="Arial"/>
          <w:color w:val="000000" w:themeColor="text1"/>
        </w:rPr>
        <w:t>43</w:t>
      </w:r>
      <w:r w:rsidR="00055DA9" w:rsidRPr="002C30D6">
        <w:rPr>
          <w:rFonts w:ascii="Arial" w:hAnsi="Arial" w:cs="Arial"/>
          <w:color w:val="000000" w:themeColor="text1"/>
          <w:vertAlign w:val="superscript"/>
        </w:rPr>
        <w:t>rd</w:t>
      </w:r>
      <w:r w:rsidR="00055DA9" w:rsidRPr="002C30D6">
        <w:rPr>
          <w:rFonts w:ascii="Arial" w:hAnsi="Arial" w:cs="Arial"/>
          <w:color w:val="000000" w:themeColor="text1"/>
        </w:rPr>
        <w:t xml:space="preserve"> World Health Assembly in 1990.</w:t>
      </w:r>
      <w:r w:rsidR="00F8171E" w:rsidRPr="002C30D6">
        <w:rPr>
          <w:rFonts w:ascii="Arial" w:hAnsi="Arial" w:cs="Arial"/>
          <w:color w:val="000000" w:themeColor="text1"/>
        </w:rPr>
        <w:t xml:space="preserve"> This is viewed by more than </w:t>
      </w:r>
      <w:r w:rsidR="00A73060" w:rsidRPr="002C30D6">
        <w:rPr>
          <w:rFonts w:ascii="Arial" w:hAnsi="Arial" w:cs="Arial"/>
          <w:color w:val="000000" w:themeColor="text1"/>
        </w:rPr>
        <w:t>twenty thousand scientific articles and is used in 150</w:t>
      </w:r>
      <w:r w:rsidR="006045E1" w:rsidRPr="002C30D6">
        <w:rPr>
          <w:rFonts w:ascii="Arial" w:hAnsi="Arial" w:cs="Arial"/>
          <w:color w:val="000000" w:themeColor="text1"/>
        </w:rPr>
        <w:t xml:space="preserve"> countries worldwide</w:t>
      </w:r>
      <w:r w:rsidR="008276A2" w:rsidRPr="002C30D6">
        <w:rPr>
          <w:rFonts w:ascii="Arial" w:hAnsi="Arial" w:cs="Arial"/>
          <w:color w:val="000000" w:themeColor="text1"/>
        </w:rPr>
        <w:t xml:space="preserve"> </w:t>
      </w:r>
      <w:r w:rsidR="006045E1" w:rsidRPr="002C30D6">
        <w:rPr>
          <w:rFonts w:ascii="Arial" w:hAnsi="Arial" w:cs="Arial"/>
          <w:color w:val="000000" w:themeColor="text1"/>
        </w:rPr>
        <w:t>and in 40 different languages</w:t>
      </w:r>
      <w:r w:rsidR="00412D32" w:rsidRPr="002C30D6">
        <w:rPr>
          <w:rFonts w:ascii="Arial" w:hAnsi="Arial" w:cs="Arial"/>
          <w:color w:val="000000" w:themeColor="text1"/>
        </w:rPr>
        <w:t xml:space="preserve">. ICD is </w:t>
      </w:r>
      <w:r w:rsidR="008276A2" w:rsidRPr="002C30D6">
        <w:rPr>
          <w:rFonts w:ascii="Arial" w:hAnsi="Arial" w:cs="Arial"/>
          <w:color w:val="000000" w:themeColor="text1"/>
        </w:rPr>
        <w:t xml:space="preserve">a manual for </w:t>
      </w:r>
      <w:r w:rsidR="002F7A0C" w:rsidRPr="002C30D6">
        <w:rPr>
          <w:rFonts w:ascii="Arial" w:hAnsi="Arial" w:cs="Arial"/>
          <w:color w:val="000000" w:themeColor="text1"/>
        </w:rPr>
        <w:t xml:space="preserve">classification </w:t>
      </w:r>
      <w:r w:rsidR="007B3950" w:rsidRPr="002C30D6">
        <w:rPr>
          <w:rFonts w:ascii="Arial" w:hAnsi="Arial" w:cs="Arial"/>
          <w:color w:val="000000" w:themeColor="text1"/>
        </w:rPr>
        <w:t xml:space="preserve">of </w:t>
      </w:r>
      <w:r w:rsidR="00405B62" w:rsidRPr="002C30D6">
        <w:rPr>
          <w:rFonts w:ascii="Arial" w:hAnsi="Arial" w:cs="Arial"/>
          <w:color w:val="000000" w:themeColor="text1"/>
        </w:rPr>
        <w:t xml:space="preserve">world-wide </w:t>
      </w:r>
      <w:r w:rsidR="007B3950" w:rsidRPr="002C30D6">
        <w:rPr>
          <w:rFonts w:ascii="Arial" w:hAnsi="Arial" w:cs="Arial"/>
          <w:color w:val="000000" w:themeColor="text1"/>
        </w:rPr>
        <w:t>health patterns and statistics</w:t>
      </w:r>
      <w:r w:rsidR="00F22B25" w:rsidRPr="002C30D6">
        <w:rPr>
          <w:rFonts w:ascii="Arial" w:hAnsi="Arial" w:cs="Arial"/>
          <w:color w:val="000000" w:themeColor="text1"/>
        </w:rPr>
        <w:t>.</w:t>
      </w:r>
      <w:r w:rsidR="00652317" w:rsidRPr="002C30D6">
        <w:rPr>
          <w:rFonts w:ascii="Arial" w:hAnsi="Arial" w:cs="Arial"/>
          <w:color w:val="000000" w:themeColor="text1"/>
        </w:rPr>
        <w:t xml:space="preserve"> ICD </w:t>
      </w:r>
      <w:r w:rsidR="002D27AA" w:rsidRPr="002C30D6">
        <w:rPr>
          <w:rFonts w:ascii="Arial" w:hAnsi="Arial" w:cs="Arial"/>
          <w:color w:val="000000" w:themeColor="text1"/>
        </w:rPr>
        <w:t>is a manual which lists world-</w:t>
      </w:r>
      <w:r w:rsidR="00F74506" w:rsidRPr="002C30D6">
        <w:rPr>
          <w:rFonts w:ascii="Arial" w:hAnsi="Arial" w:cs="Arial"/>
          <w:color w:val="000000" w:themeColor="text1"/>
        </w:rPr>
        <w:t>wide illnesses, injuries</w:t>
      </w:r>
      <w:r w:rsidR="006D357D" w:rsidRPr="002C30D6">
        <w:rPr>
          <w:rFonts w:ascii="Arial" w:hAnsi="Arial" w:cs="Arial"/>
          <w:color w:val="000000" w:themeColor="text1"/>
        </w:rPr>
        <w:t xml:space="preserve"> and all </w:t>
      </w:r>
      <w:r w:rsidR="000D06B4" w:rsidRPr="002C30D6">
        <w:rPr>
          <w:rFonts w:ascii="Arial" w:hAnsi="Arial" w:cs="Arial"/>
          <w:color w:val="000000" w:themeColor="text1"/>
        </w:rPr>
        <w:t xml:space="preserve">mental </w:t>
      </w:r>
      <w:r w:rsidR="006D357D" w:rsidRPr="002C30D6">
        <w:rPr>
          <w:rFonts w:ascii="Arial" w:hAnsi="Arial" w:cs="Arial"/>
          <w:color w:val="000000" w:themeColor="text1"/>
        </w:rPr>
        <w:t xml:space="preserve">health </w:t>
      </w:r>
      <w:r w:rsidR="006D357D" w:rsidRPr="002C30D6">
        <w:rPr>
          <w:rFonts w:ascii="Arial" w:hAnsi="Arial" w:cs="Arial"/>
        </w:rPr>
        <w:t>problems</w:t>
      </w:r>
      <w:r w:rsidR="00A75573" w:rsidRPr="002C30D6">
        <w:rPr>
          <w:rFonts w:ascii="Arial" w:hAnsi="Arial" w:cs="Arial"/>
        </w:rPr>
        <w:t xml:space="preserve"> (World Health Organisation, </w:t>
      </w:r>
      <w:r w:rsidR="0017074D" w:rsidRPr="002C30D6">
        <w:rPr>
          <w:rFonts w:ascii="Arial" w:hAnsi="Arial" w:cs="Arial"/>
        </w:rPr>
        <w:t>202</w:t>
      </w:r>
      <w:r w:rsidR="002B6977" w:rsidRPr="002C30D6">
        <w:rPr>
          <w:rFonts w:ascii="Arial" w:hAnsi="Arial" w:cs="Arial"/>
        </w:rPr>
        <w:t>1)</w:t>
      </w:r>
      <w:r w:rsidR="00767985" w:rsidRPr="002C30D6">
        <w:rPr>
          <w:rFonts w:ascii="Arial" w:hAnsi="Arial" w:cs="Arial"/>
        </w:rPr>
        <w:t>.</w:t>
      </w:r>
    </w:p>
    <w:p w14:paraId="219A6000" w14:textId="77777777" w:rsidR="00CE56AC" w:rsidRPr="002C30D6" w:rsidRDefault="00CE56AC" w:rsidP="00C969ED">
      <w:pPr>
        <w:pStyle w:val="ListParagraph"/>
        <w:spacing w:line="360" w:lineRule="auto"/>
        <w:jc w:val="both"/>
        <w:rPr>
          <w:rFonts w:ascii="Arial" w:hAnsi="Arial" w:cs="Arial"/>
          <w:b/>
          <w:bCs/>
        </w:rPr>
      </w:pPr>
    </w:p>
    <w:p w14:paraId="71119FDF" w14:textId="5A023439" w:rsidR="007B14F5" w:rsidRPr="00207BFE" w:rsidRDefault="00021653" w:rsidP="00C969ED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07BFE">
        <w:rPr>
          <w:rFonts w:ascii="Arial" w:hAnsi="Arial" w:cs="Arial"/>
          <w:b/>
          <w:bCs/>
          <w:sz w:val="28"/>
          <w:szCs w:val="28"/>
        </w:rPr>
        <w:t>W</w:t>
      </w:r>
      <w:r w:rsidR="007B14F5" w:rsidRPr="00207BFE">
        <w:rPr>
          <w:rFonts w:ascii="Arial" w:hAnsi="Arial" w:cs="Arial"/>
          <w:b/>
          <w:bCs/>
          <w:sz w:val="28"/>
          <w:szCs w:val="28"/>
        </w:rPr>
        <w:t xml:space="preserve">hat changes have occurred in UK mental health </w:t>
      </w:r>
      <w:r w:rsidR="002F19F1" w:rsidRPr="00207BFE">
        <w:rPr>
          <w:rFonts w:ascii="Arial" w:hAnsi="Arial" w:cs="Arial"/>
          <w:b/>
          <w:bCs/>
          <w:sz w:val="28"/>
          <w:szCs w:val="28"/>
        </w:rPr>
        <w:t>legislation.</w:t>
      </w:r>
    </w:p>
    <w:p w14:paraId="1811E8B7" w14:textId="6DA65334" w:rsidR="006C6500" w:rsidRPr="002C30D6" w:rsidRDefault="00EC1C58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>The Mental Act</w:t>
      </w:r>
      <w:r w:rsidR="00EE0990" w:rsidRPr="002C30D6">
        <w:rPr>
          <w:rFonts w:ascii="Arial" w:hAnsi="Arial" w:cs="Arial"/>
          <w:color w:val="000000" w:themeColor="text1"/>
        </w:rPr>
        <w:t xml:space="preserve"> means that people can be given treatment in </w:t>
      </w:r>
      <w:proofErr w:type="spellStart"/>
      <w:proofErr w:type="gramStart"/>
      <w:r w:rsidR="00EE0990" w:rsidRPr="002C30D6">
        <w:rPr>
          <w:rFonts w:ascii="Arial" w:hAnsi="Arial" w:cs="Arial"/>
          <w:color w:val="000000" w:themeColor="text1"/>
        </w:rPr>
        <w:t>a</w:t>
      </w:r>
      <w:proofErr w:type="spellEnd"/>
      <w:proofErr w:type="gramEnd"/>
      <w:r w:rsidR="00EE0990" w:rsidRPr="002C30D6">
        <w:rPr>
          <w:rFonts w:ascii="Arial" w:hAnsi="Arial" w:cs="Arial"/>
          <w:color w:val="000000" w:themeColor="text1"/>
        </w:rPr>
        <w:t xml:space="preserve"> </w:t>
      </w:r>
      <w:r w:rsidR="0009563B" w:rsidRPr="002C30D6">
        <w:rPr>
          <w:rFonts w:ascii="Arial" w:hAnsi="Arial" w:cs="Arial"/>
          <w:color w:val="000000" w:themeColor="text1"/>
        </w:rPr>
        <w:t>organisation or any mental institute</w:t>
      </w:r>
      <w:r w:rsidR="00322F36" w:rsidRPr="002C30D6">
        <w:rPr>
          <w:rFonts w:ascii="Arial" w:hAnsi="Arial" w:cs="Arial"/>
          <w:color w:val="000000" w:themeColor="text1"/>
        </w:rPr>
        <w:t xml:space="preserve"> as agreed or given their consent</w:t>
      </w:r>
      <w:r w:rsidR="007B166E" w:rsidRPr="002C30D6">
        <w:rPr>
          <w:rFonts w:ascii="Arial" w:hAnsi="Arial" w:cs="Arial"/>
          <w:color w:val="000000" w:themeColor="text1"/>
        </w:rPr>
        <w:t xml:space="preserve"> but in many situations </w:t>
      </w:r>
      <w:r w:rsidR="00C05A11" w:rsidRPr="002C30D6">
        <w:rPr>
          <w:rFonts w:ascii="Arial" w:hAnsi="Arial" w:cs="Arial"/>
          <w:color w:val="000000" w:themeColor="text1"/>
        </w:rPr>
        <w:t>a person by law can be taken in</w:t>
      </w:r>
      <w:r w:rsidR="00D33E15" w:rsidRPr="002C30D6">
        <w:rPr>
          <w:rFonts w:ascii="Arial" w:hAnsi="Arial" w:cs="Arial"/>
          <w:color w:val="000000" w:themeColor="text1"/>
        </w:rPr>
        <w:t xml:space="preserve">, which is commonly known as sectioned </w:t>
      </w:r>
      <w:r w:rsidR="00D3120C" w:rsidRPr="002C30D6">
        <w:rPr>
          <w:rFonts w:ascii="Arial" w:hAnsi="Arial" w:cs="Arial"/>
          <w:color w:val="000000" w:themeColor="text1"/>
        </w:rPr>
        <w:t>under Mental Act 1983 and be treated without t</w:t>
      </w:r>
      <w:r w:rsidR="00D87E63" w:rsidRPr="002C30D6">
        <w:rPr>
          <w:rFonts w:ascii="Arial" w:hAnsi="Arial" w:cs="Arial"/>
          <w:color w:val="000000" w:themeColor="text1"/>
        </w:rPr>
        <w:t>aking their consent</w:t>
      </w:r>
      <w:r w:rsidR="00B16962" w:rsidRPr="002C30D6">
        <w:rPr>
          <w:rFonts w:ascii="Arial" w:hAnsi="Arial" w:cs="Arial"/>
          <w:color w:val="000000" w:themeColor="text1"/>
        </w:rPr>
        <w:t>. The Mental Act 1983 is the vital</w:t>
      </w:r>
      <w:r w:rsidR="002926A3" w:rsidRPr="002C30D6">
        <w:rPr>
          <w:rFonts w:ascii="Arial" w:hAnsi="Arial" w:cs="Arial"/>
          <w:color w:val="000000" w:themeColor="text1"/>
        </w:rPr>
        <w:t xml:space="preserve"> legislation which is by law used in treatment, assessments</w:t>
      </w:r>
      <w:r w:rsidR="00071528" w:rsidRPr="002C30D6">
        <w:rPr>
          <w:rFonts w:ascii="Arial" w:hAnsi="Arial" w:cs="Arial"/>
          <w:color w:val="000000" w:themeColor="text1"/>
        </w:rPr>
        <w:t xml:space="preserve"> and </w:t>
      </w:r>
      <w:r w:rsidR="006176F8" w:rsidRPr="002C30D6">
        <w:rPr>
          <w:rFonts w:ascii="Arial" w:hAnsi="Arial" w:cs="Arial"/>
          <w:color w:val="000000" w:themeColor="text1"/>
        </w:rPr>
        <w:t>mental health patients’ rights</w:t>
      </w:r>
      <w:r w:rsidR="00247C9F" w:rsidRPr="002C30D6">
        <w:rPr>
          <w:rFonts w:ascii="Arial" w:hAnsi="Arial" w:cs="Arial"/>
          <w:color w:val="000000" w:themeColor="text1"/>
        </w:rPr>
        <w:t xml:space="preserve"> </w:t>
      </w:r>
      <w:r w:rsidR="00247C9F" w:rsidRPr="002C30D6">
        <w:rPr>
          <w:rFonts w:ascii="Arial" w:hAnsi="Arial" w:cs="Arial"/>
        </w:rPr>
        <w:t>(</w:t>
      </w:r>
      <w:r w:rsidR="006215A0" w:rsidRPr="002C30D6">
        <w:rPr>
          <w:rFonts w:ascii="Arial" w:hAnsi="Arial" w:cs="Arial"/>
        </w:rPr>
        <w:t>National Health Service,</w:t>
      </w:r>
      <w:r w:rsidR="00295AD5" w:rsidRPr="002C30D6">
        <w:rPr>
          <w:rFonts w:ascii="Arial" w:hAnsi="Arial" w:cs="Arial"/>
        </w:rPr>
        <w:t xml:space="preserve"> 2021)</w:t>
      </w:r>
      <w:r w:rsidR="006C3B04" w:rsidRPr="002C30D6">
        <w:rPr>
          <w:rFonts w:ascii="Arial" w:hAnsi="Arial" w:cs="Arial"/>
        </w:rPr>
        <w:t>.</w:t>
      </w:r>
    </w:p>
    <w:p w14:paraId="2685B3D0" w14:textId="77777777" w:rsidR="00FB041D" w:rsidRPr="002C30D6" w:rsidRDefault="00E83207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  <w:color w:val="000000" w:themeColor="text1"/>
        </w:rPr>
        <w:t xml:space="preserve">According to Keon, </w:t>
      </w:r>
      <w:r w:rsidR="00C828ED" w:rsidRPr="002C30D6">
        <w:rPr>
          <w:rFonts w:ascii="Arial" w:hAnsi="Arial" w:cs="Arial"/>
          <w:color w:val="000000" w:themeColor="text1"/>
        </w:rPr>
        <w:t>et al</w:t>
      </w:r>
      <w:r w:rsidR="00193F7C" w:rsidRPr="002C30D6">
        <w:rPr>
          <w:rFonts w:ascii="Arial" w:hAnsi="Arial" w:cs="Arial"/>
          <w:color w:val="000000" w:themeColor="text1"/>
        </w:rPr>
        <w:t>, (2018)</w:t>
      </w:r>
      <w:r w:rsidR="00AA5202" w:rsidRPr="002C30D6">
        <w:rPr>
          <w:rFonts w:ascii="Arial" w:hAnsi="Arial" w:cs="Arial"/>
          <w:color w:val="000000" w:themeColor="text1"/>
        </w:rPr>
        <w:t xml:space="preserve"> The 1959 Act was </w:t>
      </w:r>
      <w:r w:rsidR="00B3287D" w:rsidRPr="002C30D6">
        <w:rPr>
          <w:rFonts w:ascii="Arial" w:hAnsi="Arial" w:cs="Arial"/>
          <w:color w:val="000000" w:themeColor="text1"/>
        </w:rPr>
        <w:t>amended,</w:t>
      </w:r>
      <w:r w:rsidR="00650B33" w:rsidRPr="002C30D6">
        <w:rPr>
          <w:rFonts w:ascii="Arial" w:hAnsi="Arial" w:cs="Arial"/>
          <w:color w:val="000000" w:themeColor="text1"/>
        </w:rPr>
        <w:t xml:space="preserve"> </w:t>
      </w:r>
      <w:r w:rsidR="00902E96" w:rsidRPr="002C30D6">
        <w:rPr>
          <w:rFonts w:ascii="Arial" w:hAnsi="Arial" w:cs="Arial"/>
          <w:color w:val="000000" w:themeColor="text1"/>
        </w:rPr>
        <w:t>and 1983 Act came into place</w:t>
      </w:r>
      <w:r w:rsidR="002409EA" w:rsidRPr="002C30D6">
        <w:rPr>
          <w:rFonts w:ascii="Arial" w:hAnsi="Arial" w:cs="Arial"/>
          <w:color w:val="000000" w:themeColor="text1"/>
        </w:rPr>
        <w:t xml:space="preserve"> in which</w:t>
      </w:r>
      <w:r w:rsidR="009A30D8" w:rsidRPr="002C30D6">
        <w:rPr>
          <w:rFonts w:ascii="Arial" w:hAnsi="Arial" w:cs="Arial"/>
          <w:color w:val="000000" w:themeColor="text1"/>
        </w:rPr>
        <w:t xml:space="preserve"> the </w:t>
      </w:r>
      <w:r w:rsidR="002409EA" w:rsidRPr="002C30D6">
        <w:rPr>
          <w:rFonts w:ascii="Arial" w:hAnsi="Arial" w:cs="Arial"/>
          <w:color w:val="000000" w:themeColor="text1"/>
        </w:rPr>
        <w:t>mental health treatments</w:t>
      </w:r>
      <w:r w:rsidR="000F0E6E" w:rsidRPr="002C30D6">
        <w:rPr>
          <w:rFonts w:ascii="Arial" w:hAnsi="Arial" w:cs="Arial"/>
          <w:color w:val="000000" w:themeColor="text1"/>
        </w:rPr>
        <w:t xml:space="preserve"> </w:t>
      </w:r>
      <w:r w:rsidR="00D1444C" w:rsidRPr="002C30D6">
        <w:rPr>
          <w:rFonts w:ascii="Arial" w:hAnsi="Arial" w:cs="Arial"/>
          <w:color w:val="000000" w:themeColor="text1"/>
        </w:rPr>
        <w:t xml:space="preserve">and the way they were </w:t>
      </w:r>
      <w:r w:rsidR="00131FD7" w:rsidRPr="002C30D6">
        <w:rPr>
          <w:rFonts w:ascii="Arial" w:hAnsi="Arial" w:cs="Arial"/>
          <w:color w:val="000000" w:themeColor="text1"/>
        </w:rPr>
        <w:t>offered</w:t>
      </w:r>
      <w:r w:rsidR="00A278B7" w:rsidRPr="002C30D6">
        <w:rPr>
          <w:rFonts w:ascii="Arial" w:hAnsi="Arial" w:cs="Arial"/>
          <w:color w:val="000000" w:themeColor="text1"/>
        </w:rPr>
        <w:t xml:space="preserve">, </w:t>
      </w:r>
      <w:r w:rsidR="00D177F5" w:rsidRPr="002C30D6">
        <w:rPr>
          <w:rFonts w:ascii="Arial" w:hAnsi="Arial" w:cs="Arial"/>
          <w:color w:val="000000" w:themeColor="text1"/>
        </w:rPr>
        <w:t xml:space="preserve">had completely changed as less control over </w:t>
      </w:r>
      <w:r w:rsidR="005874FC" w:rsidRPr="002C30D6">
        <w:rPr>
          <w:rFonts w:ascii="Arial" w:hAnsi="Arial" w:cs="Arial"/>
          <w:color w:val="000000" w:themeColor="text1"/>
        </w:rPr>
        <w:t>resources</w:t>
      </w:r>
      <w:r w:rsidR="002C197E" w:rsidRPr="002C30D6">
        <w:rPr>
          <w:rFonts w:ascii="Arial" w:hAnsi="Arial" w:cs="Arial"/>
          <w:color w:val="000000" w:themeColor="text1"/>
        </w:rPr>
        <w:t xml:space="preserve">. </w:t>
      </w:r>
      <w:r w:rsidR="0097046B" w:rsidRPr="002C30D6">
        <w:rPr>
          <w:rFonts w:ascii="Arial" w:hAnsi="Arial" w:cs="Arial"/>
          <w:color w:val="000000" w:themeColor="text1"/>
        </w:rPr>
        <w:t>The 1983 Act was amended in 1995</w:t>
      </w:r>
      <w:r w:rsidR="0074103C" w:rsidRPr="002C30D6">
        <w:rPr>
          <w:rFonts w:ascii="Arial" w:hAnsi="Arial" w:cs="Arial"/>
          <w:color w:val="000000" w:themeColor="text1"/>
        </w:rPr>
        <w:t xml:space="preserve">, which </w:t>
      </w:r>
      <w:r w:rsidR="00543710" w:rsidRPr="002C30D6">
        <w:rPr>
          <w:rFonts w:ascii="Arial" w:hAnsi="Arial" w:cs="Arial"/>
        </w:rPr>
        <w:t>detailed supervised</w:t>
      </w:r>
      <w:r w:rsidR="004615EE" w:rsidRPr="002C30D6">
        <w:rPr>
          <w:rFonts w:ascii="Arial" w:hAnsi="Arial" w:cs="Arial"/>
        </w:rPr>
        <w:t xml:space="preserve"> discharge orders (SDOs)</w:t>
      </w:r>
      <w:r w:rsidR="00A75034" w:rsidRPr="002C30D6">
        <w:rPr>
          <w:rFonts w:ascii="Arial" w:hAnsi="Arial" w:cs="Arial"/>
        </w:rPr>
        <w:t xml:space="preserve">. Their aim was </w:t>
      </w:r>
      <w:r w:rsidR="009611B9" w:rsidRPr="002C30D6">
        <w:rPr>
          <w:rFonts w:ascii="Arial" w:hAnsi="Arial" w:cs="Arial"/>
        </w:rPr>
        <w:t xml:space="preserve">to provide treatment for those patients who </w:t>
      </w:r>
      <w:r w:rsidR="00F30AF6" w:rsidRPr="002C30D6">
        <w:rPr>
          <w:rFonts w:ascii="Arial" w:hAnsi="Arial" w:cs="Arial"/>
        </w:rPr>
        <w:t>were not able to receive any care and now to provide them with treatment in the community</w:t>
      </w:r>
      <w:r w:rsidR="00AF10A2" w:rsidRPr="002C30D6">
        <w:rPr>
          <w:rFonts w:ascii="Arial" w:hAnsi="Arial" w:cs="Arial"/>
        </w:rPr>
        <w:t>. These</w:t>
      </w:r>
      <w:r w:rsidR="00C64D04" w:rsidRPr="002C30D6">
        <w:rPr>
          <w:rFonts w:ascii="Arial" w:hAnsi="Arial" w:cs="Arial"/>
        </w:rPr>
        <w:t xml:space="preserve"> rules did not achieve much success </w:t>
      </w:r>
      <w:r w:rsidR="009A5A9F" w:rsidRPr="002C30D6">
        <w:rPr>
          <w:rFonts w:ascii="Arial" w:hAnsi="Arial" w:cs="Arial"/>
        </w:rPr>
        <w:t xml:space="preserve">in clinics </w:t>
      </w:r>
      <w:r w:rsidR="00C64D04" w:rsidRPr="002C30D6">
        <w:rPr>
          <w:rFonts w:ascii="Arial" w:hAnsi="Arial" w:cs="Arial"/>
        </w:rPr>
        <w:t xml:space="preserve">as </w:t>
      </w:r>
      <w:r w:rsidR="001E28B5" w:rsidRPr="002C30D6">
        <w:rPr>
          <w:rFonts w:ascii="Arial" w:hAnsi="Arial" w:cs="Arial"/>
        </w:rPr>
        <w:t xml:space="preserve">complicated </w:t>
      </w:r>
      <w:r w:rsidR="00040EBB" w:rsidRPr="002C30D6">
        <w:rPr>
          <w:rFonts w:ascii="Arial" w:hAnsi="Arial" w:cs="Arial"/>
        </w:rPr>
        <w:t>paperwork</w:t>
      </w:r>
      <w:r w:rsidR="005F033B" w:rsidRPr="002C30D6">
        <w:rPr>
          <w:rFonts w:ascii="Arial" w:hAnsi="Arial" w:cs="Arial"/>
        </w:rPr>
        <w:t xml:space="preserve">. The Mental Act 1983 </w:t>
      </w:r>
      <w:r w:rsidR="002530E3" w:rsidRPr="002C30D6">
        <w:rPr>
          <w:rFonts w:ascii="Arial" w:hAnsi="Arial" w:cs="Arial"/>
        </w:rPr>
        <w:t>went through many improvements</w:t>
      </w:r>
      <w:r w:rsidR="00537DE9" w:rsidRPr="002C30D6">
        <w:rPr>
          <w:rFonts w:ascii="Arial" w:hAnsi="Arial" w:cs="Arial"/>
        </w:rPr>
        <w:t xml:space="preserve">. </w:t>
      </w:r>
      <w:r w:rsidR="00E22B07" w:rsidRPr="002C30D6">
        <w:rPr>
          <w:rFonts w:ascii="Arial" w:hAnsi="Arial" w:cs="Arial"/>
        </w:rPr>
        <w:t>Supervised Discharge Orders were</w:t>
      </w:r>
      <w:r w:rsidR="00E27DAE" w:rsidRPr="002C30D6">
        <w:rPr>
          <w:rFonts w:ascii="Arial" w:hAnsi="Arial" w:cs="Arial"/>
        </w:rPr>
        <w:t xml:space="preserve"> re </w:t>
      </w:r>
      <w:r w:rsidR="00E22B07" w:rsidRPr="002C30D6">
        <w:rPr>
          <w:rFonts w:ascii="Arial" w:hAnsi="Arial" w:cs="Arial"/>
        </w:rPr>
        <w:t>placed by</w:t>
      </w:r>
      <w:r w:rsidR="00E27DAE" w:rsidRPr="002C30D6">
        <w:rPr>
          <w:rFonts w:ascii="Arial" w:hAnsi="Arial" w:cs="Arial"/>
        </w:rPr>
        <w:t xml:space="preserve"> Community Treatment Orders</w:t>
      </w:r>
    </w:p>
    <w:p w14:paraId="6C5A1814" w14:textId="57A28025" w:rsidR="009D5FE5" w:rsidRPr="00207BFE" w:rsidRDefault="009D5FE5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C30D6">
        <w:rPr>
          <w:rFonts w:ascii="Arial" w:hAnsi="Arial" w:cs="Arial"/>
          <w:b/>
          <w:bCs/>
        </w:rPr>
        <w:t xml:space="preserve"> </w:t>
      </w:r>
      <w:r w:rsidR="00FB041D" w:rsidRPr="00207BFE">
        <w:rPr>
          <w:rFonts w:ascii="Arial" w:hAnsi="Arial" w:cs="Arial"/>
          <w:b/>
          <w:bCs/>
          <w:sz w:val="28"/>
          <w:szCs w:val="28"/>
        </w:rPr>
        <w:t>E</w:t>
      </w:r>
      <w:r w:rsidRPr="00207BFE">
        <w:rPr>
          <w:rFonts w:ascii="Arial" w:hAnsi="Arial" w:cs="Arial"/>
          <w:b/>
          <w:bCs/>
          <w:sz w:val="28"/>
          <w:szCs w:val="28"/>
        </w:rPr>
        <w:t>xample</w:t>
      </w:r>
      <w:r w:rsidR="00FB041D" w:rsidRPr="00207BFE">
        <w:rPr>
          <w:rFonts w:ascii="Arial" w:hAnsi="Arial" w:cs="Arial"/>
          <w:b/>
          <w:bCs/>
          <w:sz w:val="28"/>
          <w:szCs w:val="28"/>
        </w:rPr>
        <w:t xml:space="preserve">s </w:t>
      </w:r>
      <w:r w:rsidRPr="00207BFE">
        <w:rPr>
          <w:rFonts w:ascii="Arial" w:hAnsi="Arial" w:cs="Arial"/>
          <w:b/>
          <w:bCs/>
          <w:sz w:val="28"/>
          <w:szCs w:val="28"/>
        </w:rPr>
        <w:t xml:space="preserve">of inclusion and </w:t>
      </w:r>
      <w:r w:rsidR="002F19F1" w:rsidRPr="00207BFE">
        <w:rPr>
          <w:rFonts w:ascii="Arial" w:hAnsi="Arial" w:cs="Arial"/>
          <w:b/>
          <w:bCs/>
          <w:sz w:val="28"/>
          <w:szCs w:val="28"/>
        </w:rPr>
        <w:t>exclusion.</w:t>
      </w:r>
    </w:p>
    <w:p w14:paraId="11F81918" w14:textId="267A5A55" w:rsidR="00177BD7" w:rsidRPr="002C30D6" w:rsidRDefault="00A94BE5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The 1983 Act </w:t>
      </w:r>
      <w:r w:rsidR="00BA3A13" w:rsidRPr="002C30D6">
        <w:rPr>
          <w:rFonts w:ascii="Arial" w:hAnsi="Arial" w:cs="Arial"/>
        </w:rPr>
        <w:t xml:space="preserve">refused </w:t>
      </w:r>
      <w:r w:rsidR="00767D77" w:rsidRPr="002C30D6">
        <w:rPr>
          <w:rFonts w:ascii="Arial" w:hAnsi="Arial" w:cs="Arial"/>
        </w:rPr>
        <w:t xml:space="preserve">to deal with people </w:t>
      </w:r>
      <w:r w:rsidR="00E00D27" w:rsidRPr="002C30D6">
        <w:rPr>
          <w:rFonts w:ascii="Arial" w:hAnsi="Arial" w:cs="Arial"/>
        </w:rPr>
        <w:t xml:space="preserve">suffering from </w:t>
      </w:r>
      <w:r w:rsidR="00937446" w:rsidRPr="002C30D6">
        <w:rPr>
          <w:rFonts w:ascii="Arial" w:hAnsi="Arial" w:cs="Arial"/>
        </w:rPr>
        <w:t xml:space="preserve">sexual </w:t>
      </w:r>
      <w:r w:rsidR="0004402F" w:rsidRPr="002C30D6">
        <w:rPr>
          <w:rFonts w:ascii="Arial" w:hAnsi="Arial" w:cs="Arial"/>
        </w:rPr>
        <w:t>habits as sleeping around</w:t>
      </w:r>
      <w:r w:rsidR="001C4B49" w:rsidRPr="002C30D6">
        <w:rPr>
          <w:rFonts w:ascii="Arial" w:hAnsi="Arial" w:cs="Arial"/>
        </w:rPr>
        <w:t xml:space="preserve"> addiction and even drugs</w:t>
      </w:r>
      <w:r w:rsidR="0075455B" w:rsidRPr="002C30D6">
        <w:rPr>
          <w:rFonts w:ascii="Arial" w:hAnsi="Arial" w:cs="Arial"/>
        </w:rPr>
        <w:t xml:space="preserve"> and drinking addictions.</w:t>
      </w:r>
      <w:r w:rsidR="00175342" w:rsidRPr="002C30D6">
        <w:rPr>
          <w:rFonts w:ascii="Arial" w:hAnsi="Arial" w:cs="Arial"/>
        </w:rPr>
        <w:t xml:space="preserve"> However</w:t>
      </w:r>
      <w:r w:rsidR="00112CC6" w:rsidRPr="002C30D6">
        <w:rPr>
          <w:rFonts w:ascii="Arial" w:hAnsi="Arial" w:cs="Arial"/>
        </w:rPr>
        <w:t>,</w:t>
      </w:r>
      <w:r w:rsidR="00175342" w:rsidRPr="002C30D6">
        <w:rPr>
          <w:rFonts w:ascii="Arial" w:hAnsi="Arial" w:cs="Arial"/>
        </w:rPr>
        <w:t xml:space="preserve"> the new Act </w:t>
      </w:r>
      <w:r w:rsidR="007E5F38" w:rsidRPr="002C30D6">
        <w:rPr>
          <w:rFonts w:ascii="Arial" w:hAnsi="Arial" w:cs="Arial"/>
        </w:rPr>
        <w:t>which was amended in early twenty first century</w:t>
      </w:r>
      <w:r w:rsidR="00984666" w:rsidRPr="002C30D6">
        <w:rPr>
          <w:rFonts w:ascii="Arial" w:hAnsi="Arial" w:cs="Arial"/>
        </w:rPr>
        <w:t xml:space="preserve"> added that </w:t>
      </w:r>
      <w:r w:rsidR="00CF0745" w:rsidRPr="002C30D6">
        <w:rPr>
          <w:rFonts w:ascii="Arial" w:hAnsi="Arial" w:cs="Arial"/>
        </w:rPr>
        <w:t xml:space="preserve">‘No </w:t>
      </w:r>
      <w:r w:rsidR="00035D09" w:rsidRPr="002C30D6">
        <w:rPr>
          <w:rFonts w:ascii="Arial" w:hAnsi="Arial" w:cs="Arial"/>
        </w:rPr>
        <w:t xml:space="preserve">government will allow to detain and treat </w:t>
      </w:r>
      <w:r w:rsidR="00CF56B8" w:rsidRPr="002C30D6">
        <w:rPr>
          <w:rFonts w:ascii="Arial" w:hAnsi="Arial" w:cs="Arial"/>
        </w:rPr>
        <w:t xml:space="preserve">such individuals </w:t>
      </w:r>
      <w:r w:rsidR="00035D09" w:rsidRPr="002C30D6">
        <w:rPr>
          <w:rFonts w:ascii="Arial" w:hAnsi="Arial" w:cs="Arial"/>
        </w:rPr>
        <w:t>under this Act</w:t>
      </w:r>
      <w:r w:rsidR="00CF56B8" w:rsidRPr="002C30D6">
        <w:rPr>
          <w:rFonts w:ascii="Arial" w:hAnsi="Arial" w:cs="Arial"/>
        </w:rPr>
        <w:t xml:space="preserve"> but will </w:t>
      </w:r>
      <w:r w:rsidR="000D5075" w:rsidRPr="002C30D6">
        <w:rPr>
          <w:rFonts w:ascii="Arial" w:hAnsi="Arial" w:cs="Arial"/>
        </w:rPr>
        <w:t xml:space="preserve">only </w:t>
      </w:r>
      <w:r w:rsidR="00B7567E" w:rsidRPr="002C30D6">
        <w:rPr>
          <w:rFonts w:ascii="Arial" w:hAnsi="Arial" w:cs="Arial"/>
        </w:rPr>
        <w:t>treat paedophiles</w:t>
      </w:r>
      <w:r w:rsidR="00364BFC" w:rsidRPr="002C30D6">
        <w:rPr>
          <w:rFonts w:ascii="Arial" w:hAnsi="Arial" w:cs="Arial"/>
        </w:rPr>
        <w:t xml:space="preserve"> </w:t>
      </w:r>
      <w:r w:rsidR="009B2DAB" w:rsidRPr="002C30D6">
        <w:rPr>
          <w:rFonts w:ascii="Arial" w:hAnsi="Arial" w:cs="Arial"/>
        </w:rPr>
        <w:t xml:space="preserve">as they are </w:t>
      </w:r>
      <w:r w:rsidR="006C61B3" w:rsidRPr="002C30D6">
        <w:rPr>
          <w:rFonts w:ascii="Arial" w:hAnsi="Arial" w:cs="Arial"/>
        </w:rPr>
        <w:t xml:space="preserve">risk and danger to </w:t>
      </w:r>
      <w:r w:rsidR="00EC5D99" w:rsidRPr="002C30D6">
        <w:rPr>
          <w:rFonts w:ascii="Arial" w:hAnsi="Arial" w:cs="Arial"/>
        </w:rPr>
        <w:t>other</w:t>
      </w:r>
      <w:r w:rsidR="00C42308" w:rsidRPr="002C30D6">
        <w:rPr>
          <w:rFonts w:ascii="Arial" w:hAnsi="Arial" w:cs="Arial"/>
        </w:rPr>
        <w:t>’</w:t>
      </w:r>
      <w:r w:rsidR="00556828" w:rsidRPr="002C30D6">
        <w:rPr>
          <w:rFonts w:ascii="Arial" w:hAnsi="Arial" w:cs="Arial"/>
        </w:rPr>
        <w:t xml:space="preserve">. </w:t>
      </w:r>
      <w:r w:rsidR="008019B7" w:rsidRPr="002C30D6">
        <w:rPr>
          <w:rFonts w:ascii="Arial" w:hAnsi="Arial" w:cs="Arial"/>
        </w:rPr>
        <w:t xml:space="preserve">This Act also </w:t>
      </w:r>
      <w:r w:rsidR="00F35011" w:rsidRPr="002C30D6">
        <w:rPr>
          <w:rFonts w:ascii="Arial" w:hAnsi="Arial" w:cs="Arial"/>
        </w:rPr>
        <w:t xml:space="preserve">eliminates </w:t>
      </w:r>
      <w:r w:rsidR="003B65FC" w:rsidRPr="002C30D6">
        <w:rPr>
          <w:rFonts w:ascii="Arial" w:hAnsi="Arial" w:cs="Arial"/>
        </w:rPr>
        <w:t xml:space="preserve">people suffering from learning </w:t>
      </w:r>
      <w:r w:rsidR="007865FC" w:rsidRPr="002C30D6">
        <w:rPr>
          <w:rFonts w:ascii="Arial" w:hAnsi="Arial" w:cs="Arial"/>
        </w:rPr>
        <w:t>disabilities. People with severe</w:t>
      </w:r>
      <w:r w:rsidR="00717792" w:rsidRPr="002C30D6">
        <w:rPr>
          <w:rFonts w:ascii="Arial" w:hAnsi="Arial" w:cs="Arial"/>
        </w:rPr>
        <w:t xml:space="preserve"> illness such as being </w:t>
      </w:r>
      <w:r w:rsidR="00876A9D" w:rsidRPr="002C30D6">
        <w:rPr>
          <w:rFonts w:ascii="Arial" w:hAnsi="Arial" w:cs="Arial"/>
        </w:rPr>
        <w:t>danger to others will add such individuals</w:t>
      </w:r>
      <w:r w:rsidR="00020C05" w:rsidRPr="002C30D6">
        <w:rPr>
          <w:rFonts w:ascii="Arial" w:hAnsi="Arial" w:cs="Arial"/>
        </w:rPr>
        <w:t xml:space="preserve"> to </w:t>
      </w:r>
      <w:r w:rsidR="0081333C" w:rsidRPr="002C30D6">
        <w:rPr>
          <w:rFonts w:ascii="Arial" w:hAnsi="Arial" w:cs="Arial"/>
        </w:rPr>
        <w:t>be treated under this Act (Smith</w:t>
      </w:r>
      <w:r w:rsidR="00225DFA" w:rsidRPr="002C30D6">
        <w:rPr>
          <w:rFonts w:ascii="Arial" w:hAnsi="Arial" w:cs="Arial"/>
        </w:rPr>
        <w:t>, 2008).</w:t>
      </w:r>
    </w:p>
    <w:p w14:paraId="68653FC0" w14:textId="099D2018" w:rsidR="00177BD7" w:rsidRPr="00207BFE" w:rsidRDefault="00177BD7" w:rsidP="00C969E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07BFE">
        <w:rPr>
          <w:rFonts w:ascii="Arial" w:hAnsi="Arial" w:cs="Arial"/>
          <w:b/>
          <w:bCs/>
          <w:sz w:val="28"/>
          <w:szCs w:val="28"/>
        </w:rPr>
        <w:t>Recommendations</w:t>
      </w:r>
      <w:r w:rsidR="002F19F1" w:rsidRPr="00207BFE">
        <w:rPr>
          <w:rFonts w:ascii="Arial" w:hAnsi="Arial" w:cs="Arial"/>
          <w:b/>
          <w:bCs/>
          <w:sz w:val="28"/>
          <w:szCs w:val="28"/>
        </w:rPr>
        <w:t>.</w:t>
      </w:r>
    </w:p>
    <w:p w14:paraId="21321C7B" w14:textId="3982E24C" w:rsidR="00FD60D8" w:rsidRPr="002C30D6" w:rsidRDefault="00FD60D8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In the </w:t>
      </w:r>
      <w:r w:rsidR="0078218F" w:rsidRPr="002C30D6">
        <w:rPr>
          <w:rFonts w:ascii="Arial" w:hAnsi="Arial" w:cs="Arial"/>
        </w:rPr>
        <w:t>20</w:t>
      </w:r>
      <w:r w:rsidR="0078218F" w:rsidRPr="002C30D6">
        <w:rPr>
          <w:rFonts w:ascii="Arial" w:hAnsi="Arial" w:cs="Arial"/>
          <w:vertAlign w:val="superscript"/>
        </w:rPr>
        <w:t>th</w:t>
      </w:r>
      <w:r w:rsidR="0078218F" w:rsidRPr="002C30D6">
        <w:rPr>
          <w:rFonts w:ascii="Arial" w:hAnsi="Arial" w:cs="Arial"/>
        </w:rPr>
        <w:t xml:space="preserve"> century, there has always been imbalance </w:t>
      </w:r>
      <w:r w:rsidR="0062140F" w:rsidRPr="002C30D6">
        <w:rPr>
          <w:rFonts w:ascii="Arial" w:hAnsi="Arial" w:cs="Arial"/>
        </w:rPr>
        <w:t>in providing the right care by the care providers to the care receivers</w:t>
      </w:r>
      <w:r w:rsidR="00F2301B" w:rsidRPr="002C30D6">
        <w:rPr>
          <w:rFonts w:ascii="Arial" w:hAnsi="Arial" w:cs="Arial"/>
        </w:rPr>
        <w:t xml:space="preserve">. These </w:t>
      </w:r>
      <w:r w:rsidR="002968C4" w:rsidRPr="002C30D6">
        <w:rPr>
          <w:rFonts w:ascii="Arial" w:hAnsi="Arial" w:cs="Arial"/>
        </w:rPr>
        <w:t>dynamics have changed to some extent in the 21</w:t>
      </w:r>
      <w:r w:rsidR="002968C4" w:rsidRPr="002C30D6">
        <w:rPr>
          <w:rFonts w:ascii="Arial" w:hAnsi="Arial" w:cs="Arial"/>
          <w:vertAlign w:val="superscript"/>
        </w:rPr>
        <w:t>st</w:t>
      </w:r>
      <w:r w:rsidR="002968C4" w:rsidRPr="002C30D6">
        <w:rPr>
          <w:rFonts w:ascii="Arial" w:hAnsi="Arial" w:cs="Arial"/>
        </w:rPr>
        <w:t xml:space="preserve"> century</w:t>
      </w:r>
      <w:r w:rsidR="00792AD7" w:rsidRPr="002C30D6">
        <w:rPr>
          <w:rFonts w:ascii="Arial" w:hAnsi="Arial" w:cs="Arial"/>
        </w:rPr>
        <w:t xml:space="preserve"> as service user is put </w:t>
      </w:r>
      <w:r w:rsidR="0024469D" w:rsidRPr="002C30D6">
        <w:rPr>
          <w:rFonts w:ascii="Arial" w:hAnsi="Arial" w:cs="Arial"/>
        </w:rPr>
        <w:t>first and as ‘Person centred care’ is recognised</w:t>
      </w:r>
      <w:r w:rsidR="007208E5" w:rsidRPr="002C30D6">
        <w:rPr>
          <w:rFonts w:ascii="Arial" w:hAnsi="Arial" w:cs="Arial"/>
        </w:rPr>
        <w:t xml:space="preserve">. Future </w:t>
      </w:r>
      <w:r w:rsidR="007208E5" w:rsidRPr="002C30D6">
        <w:rPr>
          <w:rFonts w:ascii="Arial" w:hAnsi="Arial" w:cs="Arial"/>
        </w:rPr>
        <w:lastRenderedPageBreak/>
        <w:t xml:space="preserve">improvements </w:t>
      </w:r>
      <w:r w:rsidR="005F14A3" w:rsidRPr="002C30D6">
        <w:rPr>
          <w:rFonts w:ascii="Arial" w:hAnsi="Arial" w:cs="Arial"/>
        </w:rPr>
        <w:t xml:space="preserve">for patients need to be made </w:t>
      </w:r>
      <w:r w:rsidR="00085198" w:rsidRPr="002C30D6">
        <w:rPr>
          <w:rFonts w:ascii="Arial" w:hAnsi="Arial" w:cs="Arial"/>
        </w:rPr>
        <w:t xml:space="preserve">so people suffering with these certain disorders receive treatment in time and their conditions </w:t>
      </w:r>
      <w:r w:rsidR="00B311BE" w:rsidRPr="002C30D6">
        <w:rPr>
          <w:rFonts w:ascii="Arial" w:hAnsi="Arial" w:cs="Arial"/>
        </w:rPr>
        <w:t>do not</w:t>
      </w:r>
      <w:r w:rsidR="0036654E" w:rsidRPr="002C30D6">
        <w:rPr>
          <w:rFonts w:ascii="Arial" w:hAnsi="Arial" w:cs="Arial"/>
        </w:rPr>
        <w:t xml:space="preserve"> </w:t>
      </w:r>
      <w:r w:rsidR="00B311BE" w:rsidRPr="002C30D6">
        <w:rPr>
          <w:rFonts w:ascii="Arial" w:hAnsi="Arial" w:cs="Arial"/>
        </w:rPr>
        <w:t xml:space="preserve">worsen. </w:t>
      </w:r>
    </w:p>
    <w:p w14:paraId="6D305DBD" w14:textId="3FAA4B2C" w:rsidR="000E6CB5" w:rsidRPr="002C30D6" w:rsidRDefault="000E6CB5" w:rsidP="00C969ED">
      <w:p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Some recommendations are detailed below:</w:t>
      </w:r>
    </w:p>
    <w:p w14:paraId="50F215F6" w14:textId="18D57FEE" w:rsidR="00F27CF3" w:rsidRPr="002C30D6" w:rsidRDefault="00F24966" w:rsidP="00C969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>Respecting</w:t>
      </w:r>
      <w:r w:rsidR="00496D8F" w:rsidRPr="002C30D6">
        <w:rPr>
          <w:rFonts w:ascii="Arial" w:hAnsi="Arial" w:cs="Arial"/>
        </w:rPr>
        <w:t xml:space="preserve"> all human rights</w:t>
      </w:r>
      <w:r w:rsidR="00D929E8" w:rsidRPr="002C30D6">
        <w:rPr>
          <w:rFonts w:ascii="Arial" w:hAnsi="Arial" w:cs="Arial"/>
        </w:rPr>
        <w:t xml:space="preserve"> and following equal rights </w:t>
      </w:r>
      <w:r w:rsidR="009B1122" w:rsidRPr="002C30D6">
        <w:rPr>
          <w:rFonts w:ascii="Arial" w:hAnsi="Arial" w:cs="Arial"/>
        </w:rPr>
        <w:t>is the main foundation in a successful</w:t>
      </w:r>
      <w:r w:rsidR="003F5834" w:rsidRPr="002C30D6">
        <w:rPr>
          <w:rFonts w:ascii="Arial" w:hAnsi="Arial" w:cs="Arial"/>
        </w:rPr>
        <w:t xml:space="preserve"> </w:t>
      </w:r>
      <w:r w:rsidR="00683842" w:rsidRPr="002C30D6">
        <w:rPr>
          <w:rFonts w:ascii="Arial" w:hAnsi="Arial" w:cs="Arial"/>
        </w:rPr>
        <w:t>alliance for mental health.</w:t>
      </w:r>
    </w:p>
    <w:p w14:paraId="51997C4A" w14:textId="3CBCCFE5" w:rsidR="00683842" w:rsidRPr="002C30D6" w:rsidRDefault="00142D39" w:rsidP="00C969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All </w:t>
      </w:r>
      <w:r w:rsidR="00791977" w:rsidRPr="002C30D6">
        <w:rPr>
          <w:rFonts w:ascii="Arial" w:hAnsi="Arial" w:cs="Arial"/>
        </w:rPr>
        <w:t>Clinical practices, policies and legislations</w:t>
      </w:r>
      <w:r w:rsidR="006700E8" w:rsidRPr="002C30D6">
        <w:rPr>
          <w:rFonts w:ascii="Arial" w:hAnsi="Arial" w:cs="Arial"/>
        </w:rPr>
        <w:t xml:space="preserve"> which are relatable to </w:t>
      </w:r>
      <w:r w:rsidR="00B33230" w:rsidRPr="002C30D6">
        <w:rPr>
          <w:rFonts w:ascii="Arial" w:hAnsi="Arial" w:cs="Arial"/>
        </w:rPr>
        <w:t>people’s</w:t>
      </w:r>
      <w:r w:rsidR="006700E8" w:rsidRPr="002C30D6">
        <w:rPr>
          <w:rFonts w:ascii="Arial" w:hAnsi="Arial" w:cs="Arial"/>
        </w:rPr>
        <w:t xml:space="preserve"> </w:t>
      </w:r>
      <w:r w:rsidR="000509BD" w:rsidRPr="002C30D6">
        <w:rPr>
          <w:rFonts w:ascii="Arial" w:hAnsi="Arial" w:cs="Arial"/>
        </w:rPr>
        <w:t>lives</w:t>
      </w:r>
      <w:r w:rsidR="00885972" w:rsidRPr="002C30D6">
        <w:rPr>
          <w:rFonts w:ascii="Arial" w:hAnsi="Arial" w:cs="Arial"/>
        </w:rPr>
        <w:t xml:space="preserve"> and </w:t>
      </w:r>
      <w:r w:rsidR="006700E8" w:rsidRPr="002C30D6">
        <w:rPr>
          <w:rFonts w:ascii="Arial" w:hAnsi="Arial" w:cs="Arial"/>
        </w:rPr>
        <w:t>health</w:t>
      </w:r>
      <w:r w:rsidR="00885972" w:rsidRPr="002C30D6">
        <w:rPr>
          <w:rFonts w:ascii="Arial" w:hAnsi="Arial" w:cs="Arial"/>
        </w:rPr>
        <w:t xml:space="preserve"> suffering from mental disorders</w:t>
      </w:r>
      <w:r w:rsidR="00607CF6" w:rsidRPr="002C30D6">
        <w:rPr>
          <w:rFonts w:ascii="Arial" w:hAnsi="Arial" w:cs="Arial"/>
        </w:rPr>
        <w:t xml:space="preserve"> </w:t>
      </w:r>
      <w:r w:rsidR="006137AD" w:rsidRPr="002C30D6">
        <w:rPr>
          <w:rFonts w:ascii="Arial" w:hAnsi="Arial" w:cs="Arial"/>
        </w:rPr>
        <w:t xml:space="preserve">should be co-operated </w:t>
      </w:r>
      <w:r w:rsidR="00477769" w:rsidRPr="002C30D6">
        <w:rPr>
          <w:rFonts w:ascii="Arial" w:hAnsi="Arial" w:cs="Arial"/>
        </w:rPr>
        <w:t xml:space="preserve">along with </w:t>
      </w:r>
      <w:r w:rsidR="00B33230" w:rsidRPr="002C30D6">
        <w:rPr>
          <w:rFonts w:ascii="Arial" w:hAnsi="Arial" w:cs="Arial"/>
        </w:rPr>
        <w:t>mental health experts, carers and all other service users</w:t>
      </w:r>
      <w:r w:rsidR="006A4D92" w:rsidRPr="002C30D6">
        <w:rPr>
          <w:rFonts w:ascii="Arial" w:hAnsi="Arial" w:cs="Arial"/>
        </w:rPr>
        <w:t>.</w:t>
      </w:r>
    </w:p>
    <w:p w14:paraId="328049A7" w14:textId="284DFE1D" w:rsidR="006A4D92" w:rsidRPr="002C30D6" w:rsidRDefault="00082B5D" w:rsidP="00C969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The </w:t>
      </w:r>
      <w:r w:rsidR="003B0121" w:rsidRPr="002C30D6">
        <w:rPr>
          <w:rFonts w:ascii="Arial" w:hAnsi="Arial" w:cs="Arial"/>
        </w:rPr>
        <w:t>worldwide mental health society</w:t>
      </w:r>
      <w:r w:rsidR="00C634E3" w:rsidRPr="002C30D6">
        <w:rPr>
          <w:rFonts w:ascii="Arial" w:hAnsi="Arial" w:cs="Arial"/>
        </w:rPr>
        <w:t xml:space="preserve"> should encourage</w:t>
      </w:r>
      <w:r w:rsidR="00DE6DA2" w:rsidRPr="002C30D6">
        <w:rPr>
          <w:rFonts w:ascii="Arial" w:hAnsi="Arial" w:cs="Arial"/>
        </w:rPr>
        <w:t xml:space="preserve"> financially </w:t>
      </w:r>
      <w:r w:rsidR="00312AF4" w:rsidRPr="002C30D6">
        <w:rPr>
          <w:rFonts w:ascii="Arial" w:hAnsi="Arial" w:cs="Arial"/>
        </w:rPr>
        <w:t xml:space="preserve">fund the </w:t>
      </w:r>
      <w:r w:rsidR="007B7275" w:rsidRPr="002C30D6">
        <w:rPr>
          <w:rFonts w:ascii="Arial" w:hAnsi="Arial" w:cs="Arial"/>
        </w:rPr>
        <w:t>expansion</w:t>
      </w:r>
      <w:r w:rsidR="00312AF4" w:rsidRPr="002C30D6">
        <w:rPr>
          <w:rFonts w:ascii="Arial" w:hAnsi="Arial" w:cs="Arial"/>
        </w:rPr>
        <w:t xml:space="preserve"> </w:t>
      </w:r>
      <w:r w:rsidR="007B7275" w:rsidRPr="002C30D6">
        <w:rPr>
          <w:rFonts w:ascii="Arial" w:hAnsi="Arial" w:cs="Arial"/>
        </w:rPr>
        <w:t>of service users</w:t>
      </w:r>
      <w:r w:rsidR="00AA09B3" w:rsidRPr="002C30D6">
        <w:rPr>
          <w:rFonts w:ascii="Arial" w:hAnsi="Arial" w:cs="Arial"/>
        </w:rPr>
        <w:t xml:space="preserve">, companies and carers associations. </w:t>
      </w:r>
    </w:p>
    <w:p w14:paraId="531A6E55" w14:textId="0D85FB6A" w:rsidR="006776FA" w:rsidRPr="002C30D6" w:rsidRDefault="00785083" w:rsidP="00C969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The improvement of mental health is crucial </w:t>
      </w:r>
      <w:r w:rsidR="00AF0519" w:rsidRPr="002C30D6">
        <w:rPr>
          <w:rFonts w:ascii="Arial" w:hAnsi="Arial" w:cs="Arial"/>
        </w:rPr>
        <w:t xml:space="preserve">for economic and social </w:t>
      </w:r>
      <w:r w:rsidR="004F295D" w:rsidRPr="002C30D6">
        <w:rPr>
          <w:rFonts w:ascii="Arial" w:hAnsi="Arial" w:cs="Arial"/>
        </w:rPr>
        <w:t>growth.</w:t>
      </w:r>
      <w:r w:rsidR="00BE3509" w:rsidRPr="002C30D6">
        <w:rPr>
          <w:rFonts w:ascii="Arial" w:hAnsi="Arial" w:cs="Arial"/>
        </w:rPr>
        <w:t xml:space="preserve"> All </w:t>
      </w:r>
      <w:r w:rsidR="00392EA4" w:rsidRPr="002C30D6">
        <w:rPr>
          <w:rFonts w:ascii="Arial" w:hAnsi="Arial" w:cs="Arial"/>
        </w:rPr>
        <w:t>divisions</w:t>
      </w:r>
      <w:r w:rsidR="00BE3509" w:rsidRPr="002C30D6">
        <w:rPr>
          <w:rFonts w:ascii="Arial" w:hAnsi="Arial" w:cs="Arial"/>
        </w:rPr>
        <w:t xml:space="preserve"> of the community need to work</w:t>
      </w:r>
      <w:r w:rsidR="00392EA4" w:rsidRPr="002C30D6">
        <w:rPr>
          <w:rFonts w:ascii="Arial" w:hAnsi="Arial" w:cs="Arial"/>
        </w:rPr>
        <w:t xml:space="preserve"> in partnership</w:t>
      </w:r>
      <w:r w:rsidR="005A359E" w:rsidRPr="002C30D6">
        <w:rPr>
          <w:rFonts w:ascii="Arial" w:hAnsi="Arial" w:cs="Arial"/>
        </w:rPr>
        <w:t xml:space="preserve">. </w:t>
      </w:r>
    </w:p>
    <w:p w14:paraId="648AD2C1" w14:textId="77777777" w:rsidR="00A205BC" w:rsidRPr="002C30D6" w:rsidRDefault="005A359E" w:rsidP="00C969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Improvements in advanced research, </w:t>
      </w:r>
      <w:r w:rsidR="00DA162F" w:rsidRPr="002C30D6">
        <w:rPr>
          <w:rFonts w:ascii="Arial" w:hAnsi="Arial" w:cs="Arial"/>
        </w:rPr>
        <w:t xml:space="preserve">quality </w:t>
      </w:r>
      <w:r w:rsidR="008E6D2D" w:rsidRPr="002C30D6">
        <w:rPr>
          <w:rFonts w:ascii="Arial" w:hAnsi="Arial" w:cs="Arial"/>
        </w:rPr>
        <w:t>development</w:t>
      </w:r>
      <w:r w:rsidR="009035CC" w:rsidRPr="002C30D6">
        <w:rPr>
          <w:rFonts w:ascii="Arial" w:hAnsi="Arial" w:cs="Arial"/>
        </w:rPr>
        <w:t xml:space="preserve"> and education</w:t>
      </w:r>
      <w:r w:rsidR="00D730F4" w:rsidRPr="002C30D6">
        <w:rPr>
          <w:rFonts w:ascii="Arial" w:hAnsi="Arial" w:cs="Arial"/>
        </w:rPr>
        <w:t xml:space="preserve"> regarding mental health</w:t>
      </w:r>
      <w:r w:rsidR="00383BB7" w:rsidRPr="002C30D6">
        <w:rPr>
          <w:rFonts w:ascii="Arial" w:hAnsi="Arial" w:cs="Arial"/>
        </w:rPr>
        <w:t xml:space="preserve"> </w:t>
      </w:r>
      <w:r w:rsidR="00E05563" w:rsidRPr="002C30D6">
        <w:rPr>
          <w:rFonts w:ascii="Arial" w:hAnsi="Arial" w:cs="Arial"/>
        </w:rPr>
        <w:t xml:space="preserve">must </w:t>
      </w:r>
      <w:r w:rsidR="00B70058" w:rsidRPr="002C30D6">
        <w:rPr>
          <w:rFonts w:ascii="Arial" w:hAnsi="Arial" w:cs="Arial"/>
        </w:rPr>
        <w:t>be co-oper</w:t>
      </w:r>
      <w:r w:rsidR="004C29F6" w:rsidRPr="002C30D6">
        <w:rPr>
          <w:rFonts w:ascii="Arial" w:hAnsi="Arial" w:cs="Arial"/>
        </w:rPr>
        <w:t>a</w:t>
      </w:r>
      <w:r w:rsidR="00B70058" w:rsidRPr="002C30D6">
        <w:rPr>
          <w:rFonts w:ascii="Arial" w:hAnsi="Arial" w:cs="Arial"/>
        </w:rPr>
        <w:t xml:space="preserve">ted </w:t>
      </w:r>
      <w:r w:rsidR="004C29F6" w:rsidRPr="002C30D6">
        <w:rPr>
          <w:rFonts w:ascii="Arial" w:hAnsi="Arial" w:cs="Arial"/>
        </w:rPr>
        <w:t>with mental health experts</w:t>
      </w:r>
      <w:r w:rsidR="00B038CA" w:rsidRPr="002C30D6">
        <w:rPr>
          <w:rFonts w:ascii="Arial" w:hAnsi="Arial" w:cs="Arial"/>
        </w:rPr>
        <w:t>, the public and the car</w:t>
      </w:r>
      <w:r w:rsidR="00E830CF" w:rsidRPr="002C30D6">
        <w:rPr>
          <w:rFonts w:ascii="Arial" w:hAnsi="Arial" w:cs="Arial"/>
        </w:rPr>
        <w:t>e</w:t>
      </w:r>
      <w:r w:rsidR="00B038CA" w:rsidRPr="002C30D6">
        <w:rPr>
          <w:rFonts w:ascii="Arial" w:hAnsi="Arial" w:cs="Arial"/>
        </w:rPr>
        <w:t>rs</w:t>
      </w:r>
      <w:r w:rsidR="00E4426A" w:rsidRPr="002C30D6">
        <w:rPr>
          <w:rFonts w:ascii="Arial" w:hAnsi="Arial" w:cs="Arial"/>
        </w:rPr>
        <w:t xml:space="preserve"> (</w:t>
      </w:r>
      <w:r w:rsidR="00E92CDB" w:rsidRPr="002C30D6">
        <w:rPr>
          <w:rFonts w:ascii="Arial" w:hAnsi="Arial" w:cs="Arial"/>
        </w:rPr>
        <w:t>Wallcraft</w:t>
      </w:r>
      <w:r w:rsidR="00D23FB8" w:rsidRPr="002C30D6">
        <w:rPr>
          <w:rFonts w:ascii="Arial" w:hAnsi="Arial" w:cs="Arial"/>
        </w:rPr>
        <w:t xml:space="preserve"> et al, 2011</w:t>
      </w:r>
      <w:r w:rsidR="005C400B" w:rsidRPr="002C30D6">
        <w:rPr>
          <w:rFonts w:ascii="Arial" w:hAnsi="Arial" w:cs="Arial"/>
        </w:rPr>
        <w:t xml:space="preserve">; </w:t>
      </w:r>
      <w:r w:rsidR="00106FDD" w:rsidRPr="002C30D6">
        <w:rPr>
          <w:rFonts w:ascii="Arial" w:hAnsi="Arial" w:cs="Arial"/>
        </w:rPr>
        <w:t xml:space="preserve">Berzins et al, </w:t>
      </w:r>
      <w:r w:rsidR="00993E65" w:rsidRPr="002C30D6">
        <w:rPr>
          <w:rFonts w:ascii="Arial" w:hAnsi="Arial" w:cs="Arial"/>
        </w:rPr>
        <w:t>2018</w:t>
      </w:r>
      <w:r w:rsidR="0059734B" w:rsidRPr="002C30D6">
        <w:rPr>
          <w:rFonts w:ascii="Arial" w:hAnsi="Arial" w:cs="Arial"/>
        </w:rPr>
        <w:t xml:space="preserve"> and </w:t>
      </w:r>
      <w:r w:rsidR="00DD2E6E" w:rsidRPr="002C30D6">
        <w:rPr>
          <w:rFonts w:ascii="Arial" w:hAnsi="Arial" w:cs="Arial"/>
        </w:rPr>
        <w:t>Lovell et al, 2019</w:t>
      </w:r>
      <w:r w:rsidR="00D23FB8" w:rsidRPr="002C30D6">
        <w:rPr>
          <w:rFonts w:ascii="Arial" w:hAnsi="Arial" w:cs="Arial"/>
        </w:rPr>
        <w:t>)</w:t>
      </w:r>
    </w:p>
    <w:p w14:paraId="4CAFA6C1" w14:textId="77777777" w:rsidR="00A205BC" w:rsidRPr="002C30D6" w:rsidRDefault="00A205BC" w:rsidP="00C969ED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1562AA06" w14:textId="3CC42AED" w:rsidR="002704AE" w:rsidRPr="00263EB1" w:rsidRDefault="002704AE" w:rsidP="00C969ED">
      <w:pPr>
        <w:pStyle w:val="ListParagraph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63EB1">
        <w:rPr>
          <w:rFonts w:ascii="Arial" w:hAnsi="Arial" w:cs="Arial"/>
          <w:b/>
          <w:bCs/>
          <w:sz w:val="28"/>
          <w:szCs w:val="28"/>
        </w:rPr>
        <w:t>Conclusion</w:t>
      </w:r>
    </w:p>
    <w:p w14:paraId="7F477246" w14:textId="580D56EB" w:rsidR="002704AE" w:rsidRPr="002C30D6" w:rsidRDefault="007D7FAB" w:rsidP="00C969E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2C30D6">
        <w:rPr>
          <w:rFonts w:ascii="Arial" w:hAnsi="Arial" w:cs="Arial"/>
        </w:rPr>
        <w:t xml:space="preserve">Studies conducted in this report </w:t>
      </w:r>
      <w:r w:rsidR="00162454" w:rsidRPr="002C30D6">
        <w:rPr>
          <w:rFonts w:ascii="Arial" w:hAnsi="Arial" w:cs="Arial"/>
        </w:rPr>
        <w:t xml:space="preserve">indicate towards positive </w:t>
      </w:r>
      <w:r w:rsidR="001A5A60" w:rsidRPr="002C30D6">
        <w:rPr>
          <w:rFonts w:ascii="Arial" w:hAnsi="Arial" w:cs="Arial"/>
        </w:rPr>
        <w:t xml:space="preserve">outcomes in supporting and providing </w:t>
      </w:r>
      <w:r w:rsidR="00C976DD" w:rsidRPr="002C30D6">
        <w:rPr>
          <w:rFonts w:ascii="Arial" w:hAnsi="Arial" w:cs="Arial"/>
        </w:rPr>
        <w:t>help and support</w:t>
      </w:r>
      <w:r w:rsidR="00781149" w:rsidRPr="002C30D6">
        <w:rPr>
          <w:rFonts w:ascii="Arial" w:hAnsi="Arial" w:cs="Arial"/>
        </w:rPr>
        <w:t xml:space="preserve"> </w:t>
      </w:r>
      <w:r w:rsidR="00D61553" w:rsidRPr="002C30D6">
        <w:rPr>
          <w:rFonts w:ascii="Arial" w:hAnsi="Arial" w:cs="Arial"/>
        </w:rPr>
        <w:t>in mental disorders</w:t>
      </w:r>
      <w:r w:rsidR="000673F4" w:rsidRPr="002C30D6">
        <w:rPr>
          <w:rFonts w:ascii="Arial" w:hAnsi="Arial" w:cs="Arial"/>
        </w:rPr>
        <w:t xml:space="preserve"> </w:t>
      </w:r>
      <w:r w:rsidR="00781149" w:rsidRPr="002C30D6">
        <w:rPr>
          <w:rFonts w:ascii="Arial" w:hAnsi="Arial" w:cs="Arial"/>
        </w:rPr>
        <w:t xml:space="preserve">for the UK. </w:t>
      </w:r>
      <w:r w:rsidR="001973AA" w:rsidRPr="002C30D6">
        <w:rPr>
          <w:rFonts w:ascii="Arial" w:hAnsi="Arial" w:cs="Arial"/>
        </w:rPr>
        <w:t>In the early 20</w:t>
      </w:r>
      <w:r w:rsidR="001973AA" w:rsidRPr="002C30D6">
        <w:rPr>
          <w:rFonts w:ascii="Arial" w:hAnsi="Arial" w:cs="Arial"/>
          <w:vertAlign w:val="superscript"/>
        </w:rPr>
        <w:t>th</w:t>
      </w:r>
      <w:r w:rsidR="001973AA" w:rsidRPr="002C30D6">
        <w:rPr>
          <w:rFonts w:ascii="Arial" w:hAnsi="Arial" w:cs="Arial"/>
        </w:rPr>
        <w:t xml:space="preserve"> century, lack of education</w:t>
      </w:r>
      <w:r w:rsidR="00CE2E0C" w:rsidRPr="002C30D6">
        <w:rPr>
          <w:rFonts w:ascii="Arial" w:hAnsi="Arial" w:cs="Arial"/>
        </w:rPr>
        <w:t xml:space="preserve"> and resources resulted in </w:t>
      </w:r>
      <w:r w:rsidR="00E51E41" w:rsidRPr="002C30D6">
        <w:rPr>
          <w:rFonts w:ascii="Arial" w:hAnsi="Arial" w:cs="Arial"/>
        </w:rPr>
        <w:t xml:space="preserve">bad treatment towards the patients. </w:t>
      </w:r>
      <w:r w:rsidR="00126251" w:rsidRPr="002C30D6">
        <w:rPr>
          <w:rFonts w:ascii="Arial" w:hAnsi="Arial" w:cs="Arial"/>
        </w:rPr>
        <w:t>With new legislations and policies</w:t>
      </w:r>
      <w:r w:rsidR="00C72A37" w:rsidRPr="002C30D6">
        <w:rPr>
          <w:rFonts w:ascii="Arial" w:hAnsi="Arial" w:cs="Arial"/>
        </w:rPr>
        <w:t>, governments have to some extent</w:t>
      </w:r>
      <w:r w:rsidR="00872838" w:rsidRPr="002C30D6">
        <w:rPr>
          <w:rFonts w:ascii="Arial" w:hAnsi="Arial" w:cs="Arial"/>
        </w:rPr>
        <w:t>,</w:t>
      </w:r>
      <w:r w:rsidR="00C72A37" w:rsidRPr="002C30D6">
        <w:rPr>
          <w:rFonts w:ascii="Arial" w:hAnsi="Arial" w:cs="Arial"/>
        </w:rPr>
        <w:t xml:space="preserve"> </w:t>
      </w:r>
      <w:r w:rsidR="008729E3" w:rsidRPr="002C30D6">
        <w:rPr>
          <w:rFonts w:ascii="Arial" w:hAnsi="Arial" w:cs="Arial"/>
        </w:rPr>
        <w:t xml:space="preserve">made good improvements in this sector. </w:t>
      </w:r>
      <w:r w:rsidR="00216D34" w:rsidRPr="002C30D6">
        <w:rPr>
          <w:rFonts w:ascii="Arial" w:hAnsi="Arial" w:cs="Arial"/>
        </w:rPr>
        <w:t>Doctors and psychiatrists</w:t>
      </w:r>
      <w:r w:rsidR="008729E3" w:rsidRPr="002C30D6">
        <w:rPr>
          <w:rFonts w:ascii="Arial" w:hAnsi="Arial" w:cs="Arial"/>
        </w:rPr>
        <w:t xml:space="preserve"> have been</w:t>
      </w:r>
      <w:r w:rsidR="00C43D2F" w:rsidRPr="002C30D6">
        <w:rPr>
          <w:rFonts w:ascii="Arial" w:hAnsi="Arial" w:cs="Arial"/>
        </w:rPr>
        <w:t xml:space="preserve"> provided with </w:t>
      </w:r>
      <w:r w:rsidR="00C35092" w:rsidRPr="002C30D6">
        <w:rPr>
          <w:rFonts w:ascii="Arial" w:hAnsi="Arial" w:cs="Arial"/>
        </w:rPr>
        <w:t>advanced</w:t>
      </w:r>
      <w:r w:rsidR="008729E3" w:rsidRPr="002C30D6">
        <w:rPr>
          <w:rFonts w:ascii="Arial" w:hAnsi="Arial" w:cs="Arial"/>
        </w:rPr>
        <w:t xml:space="preserve"> </w:t>
      </w:r>
      <w:r w:rsidR="00F848CE" w:rsidRPr="002C30D6">
        <w:rPr>
          <w:rFonts w:ascii="Arial" w:hAnsi="Arial" w:cs="Arial"/>
        </w:rPr>
        <w:t xml:space="preserve">training and provided with </w:t>
      </w:r>
      <w:r w:rsidR="000B7E9F" w:rsidRPr="002C30D6">
        <w:rPr>
          <w:rFonts w:ascii="Arial" w:hAnsi="Arial" w:cs="Arial"/>
        </w:rPr>
        <w:t>more funding and resources in this field.</w:t>
      </w:r>
      <w:r w:rsidR="00C35092" w:rsidRPr="002C30D6">
        <w:rPr>
          <w:rFonts w:ascii="Arial" w:hAnsi="Arial" w:cs="Arial"/>
        </w:rPr>
        <w:t xml:space="preserve"> </w:t>
      </w:r>
    </w:p>
    <w:p w14:paraId="07A2F923" w14:textId="77777777" w:rsidR="009D5FE5" w:rsidRPr="007B14F5" w:rsidRDefault="009D5FE5" w:rsidP="00C969ED">
      <w:pPr>
        <w:spacing w:line="360" w:lineRule="auto"/>
        <w:ind w:left="426"/>
        <w:jc w:val="both"/>
        <w:rPr>
          <w:rFonts w:ascii="Arial" w:hAnsi="Arial" w:cs="Arial"/>
          <w:b/>
          <w:bCs/>
          <w:sz w:val="32"/>
          <w:szCs w:val="32"/>
        </w:rPr>
      </w:pPr>
    </w:p>
    <w:p w14:paraId="1EE18DF6" w14:textId="4C2F2FC9" w:rsidR="002218DC" w:rsidRDefault="002218DC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E1D8815" w14:textId="77777777" w:rsidR="007B14F5" w:rsidRDefault="007B14F5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1EF9069" w14:textId="6E83F86A" w:rsidR="002218DC" w:rsidRDefault="002218DC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7DDE667" w14:textId="76DCECD5" w:rsidR="002218DC" w:rsidRDefault="002218DC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476AB68" w14:textId="279A6A5B" w:rsidR="002218DC" w:rsidRDefault="002218DC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E06ABCD" w14:textId="77777777" w:rsidR="00263EB1" w:rsidRDefault="00263EB1" w:rsidP="00C969ED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0DBF3B9" w14:textId="77777777" w:rsidR="00DE3CA0" w:rsidRDefault="002218DC" w:rsidP="00213A28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82444E">
        <w:rPr>
          <w:rFonts w:ascii="Arial" w:hAnsi="Arial" w:cs="Arial"/>
          <w:b/>
          <w:bCs/>
          <w:sz w:val="40"/>
          <w:szCs w:val="40"/>
        </w:rPr>
        <w:lastRenderedPageBreak/>
        <w:t>Refere</w:t>
      </w:r>
      <w:r w:rsidR="0082444E" w:rsidRPr="0082444E">
        <w:rPr>
          <w:rFonts w:ascii="Arial" w:hAnsi="Arial" w:cs="Arial"/>
          <w:b/>
          <w:bCs/>
          <w:sz w:val="40"/>
          <w:szCs w:val="40"/>
        </w:rPr>
        <w:t>nces</w:t>
      </w:r>
    </w:p>
    <w:p w14:paraId="199A2D9A" w14:textId="639AB343" w:rsidR="00332AC5" w:rsidRPr="00DE3CA0" w:rsidRDefault="00332AC5" w:rsidP="00213A28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F06DF3">
        <w:rPr>
          <w:rFonts w:ascii="Arial" w:hAnsi="Arial" w:cs="Arial"/>
          <w:sz w:val="24"/>
          <w:szCs w:val="24"/>
        </w:rPr>
        <w:t xml:space="preserve">Berzins, K., </w:t>
      </w:r>
      <w:proofErr w:type="spellStart"/>
      <w:r w:rsidRPr="00F06DF3">
        <w:rPr>
          <w:rFonts w:ascii="Arial" w:hAnsi="Arial" w:cs="Arial"/>
          <w:sz w:val="24"/>
          <w:szCs w:val="24"/>
        </w:rPr>
        <w:t>Louch</w:t>
      </w:r>
      <w:proofErr w:type="spellEnd"/>
      <w:r w:rsidRPr="00F06DF3">
        <w:rPr>
          <w:rFonts w:ascii="Arial" w:hAnsi="Arial" w:cs="Arial"/>
          <w:sz w:val="24"/>
          <w:szCs w:val="24"/>
        </w:rPr>
        <w:t xml:space="preserve">, G., Brown, M., O’ Hara, J.K.  and Baker, J. (2018) Service user and carer involvement in mental health care safety: raising concerns and improving the safety of services.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BMC Health </w:t>
      </w:r>
      <w:proofErr w:type="spellStart"/>
      <w:r w:rsidRPr="00F06DF3">
        <w:rPr>
          <w:rFonts w:ascii="Arial" w:hAnsi="Arial" w:cs="Arial"/>
          <w:i/>
          <w:iCs/>
          <w:sz w:val="24"/>
          <w:szCs w:val="24"/>
        </w:rPr>
        <w:t>Serv</w:t>
      </w:r>
      <w:proofErr w:type="spellEnd"/>
      <w:r w:rsidRPr="00F06DF3">
        <w:rPr>
          <w:rFonts w:ascii="Arial" w:hAnsi="Arial" w:cs="Arial"/>
          <w:i/>
          <w:iCs/>
          <w:sz w:val="24"/>
          <w:szCs w:val="24"/>
        </w:rPr>
        <w:t xml:space="preserve"> Res.</w:t>
      </w:r>
      <w:r w:rsidRPr="00F06DF3">
        <w:rPr>
          <w:rFonts w:ascii="Arial" w:hAnsi="Arial" w:cs="Arial"/>
          <w:sz w:val="24"/>
          <w:szCs w:val="24"/>
        </w:rPr>
        <w:t xml:space="preserve"> 17;18(1):644. Available at: </w:t>
      </w:r>
      <w:r w:rsidRPr="00F06DF3">
        <w:rPr>
          <w:rFonts w:ascii="Arial" w:hAnsi="Arial" w:cs="Arial"/>
          <w:color w:val="0070C0"/>
          <w:sz w:val="24"/>
          <w:szCs w:val="24"/>
          <w:u w:val="single"/>
        </w:rPr>
        <w:t>doi: 10.1186/s12913-018-3455-5. PMID: 30119632; PMCID: PMC6098618.</w:t>
      </w:r>
      <w:r w:rsidRPr="00F06DF3">
        <w:rPr>
          <w:rFonts w:ascii="Arial" w:hAnsi="Arial" w:cs="Arial"/>
          <w:color w:val="0070C0"/>
          <w:sz w:val="24"/>
          <w:szCs w:val="24"/>
        </w:rPr>
        <w:t xml:space="preserve">  </w:t>
      </w:r>
      <w:r w:rsidRPr="00F06DF3">
        <w:rPr>
          <w:rFonts w:ascii="Arial" w:hAnsi="Arial" w:cs="Arial"/>
          <w:color w:val="000000" w:themeColor="text1"/>
          <w:sz w:val="24"/>
          <w:szCs w:val="24"/>
        </w:rPr>
        <w:t xml:space="preserve">(Accessed on 22 February 2021). </w:t>
      </w:r>
    </w:p>
    <w:p w14:paraId="4AD41E9F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Grozinger, M., Smith, E. and Conca, A.  (2015) On the significance of Electroconvulsive therapy in the treatment of severe mental </w:t>
      </w:r>
      <w:proofErr w:type="gramStart"/>
      <w:r w:rsidRPr="00F06DF3">
        <w:rPr>
          <w:rFonts w:ascii="Arial" w:hAnsi="Arial" w:cs="Arial"/>
          <w:sz w:val="24"/>
          <w:szCs w:val="24"/>
        </w:rPr>
        <w:t>diseases’</w:t>
      </w:r>
      <w:proofErr w:type="gramEnd"/>
      <w:r w:rsidRPr="00F06DF3">
        <w:rPr>
          <w:rFonts w:ascii="Arial" w:hAnsi="Arial" w:cs="Arial"/>
          <w:sz w:val="24"/>
          <w:szCs w:val="24"/>
        </w:rPr>
        <w:t xml:space="preserve">. </w:t>
      </w:r>
      <w:r w:rsidRPr="00F06DF3">
        <w:rPr>
          <w:rFonts w:ascii="Arial" w:hAnsi="Arial" w:cs="Arial"/>
          <w:i/>
          <w:iCs/>
          <w:sz w:val="24"/>
          <w:szCs w:val="24"/>
          <w:lang w:val="de-DE"/>
        </w:rPr>
        <w:t>Wien Klin Wochenshr</w:t>
      </w:r>
      <w:r w:rsidRPr="00F06DF3">
        <w:rPr>
          <w:rFonts w:ascii="Arial" w:hAnsi="Arial" w:cs="Arial"/>
          <w:sz w:val="24"/>
          <w:szCs w:val="24"/>
          <w:lang w:val="de-DE"/>
        </w:rPr>
        <w:t xml:space="preserve">. Available at: </w:t>
      </w:r>
      <w:hyperlink r:id="rId7" w:history="1">
        <w:r w:rsidRPr="00F06DF3">
          <w:rPr>
            <w:rStyle w:val="Hyperlink"/>
            <w:rFonts w:ascii="Arial" w:hAnsi="Arial" w:cs="Arial"/>
            <w:sz w:val="24"/>
            <w:szCs w:val="24"/>
            <w:lang w:val="de-DE"/>
          </w:rPr>
          <w:t>https://link.springer.com/article/10.1007/s00508-015-0749-z</w:t>
        </w:r>
      </w:hyperlink>
      <w:r w:rsidRPr="00F06DF3">
        <w:rPr>
          <w:rFonts w:ascii="Arial" w:hAnsi="Arial" w:cs="Arial"/>
          <w:sz w:val="24"/>
          <w:szCs w:val="24"/>
          <w:lang w:val="de-DE"/>
        </w:rPr>
        <w:t xml:space="preserve">. </w:t>
      </w:r>
      <w:r w:rsidRPr="00F06DF3">
        <w:rPr>
          <w:rFonts w:ascii="Arial" w:hAnsi="Arial" w:cs="Arial"/>
          <w:sz w:val="24"/>
          <w:szCs w:val="24"/>
        </w:rPr>
        <w:t xml:space="preserve">Vol 127. Pp. 297-302. </w:t>
      </w:r>
    </w:p>
    <w:p w14:paraId="46A7A403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Hartog, K. and Gow, K. M. (2007) ‘Religious attributions pertaining to the causes and cures of mental </w:t>
      </w:r>
      <w:proofErr w:type="gramStart"/>
      <w:r w:rsidRPr="00F06DF3">
        <w:rPr>
          <w:rFonts w:ascii="Arial" w:hAnsi="Arial" w:cs="Arial"/>
          <w:sz w:val="24"/>
          <w:szCs w:val="24"/>
        </w:rPr>
        <w:t>illnesses’</w:t>
      </w:r>
      <w:proofErr w:type="gramEnd"/>
      <w:r w:rsidRPr="00F06DF3">
        <w:rPr>
          <w:rFonts w:ascii="Arial" w:hAnsi="Arial" w:cs="Arial"/>
          <w:sz w:val="24"/>
          <w:szCs w:val="24"/>
        </w:rPr>
        <w:t xml:space="preserve">.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Mental Health, Religion and Culture. </w:t>
      </w:r>
      <w:r w:rsidRPr="00F06DF3">
        <w:rPr>
          <w:rFonts w:ascii="Arial" w:hAnsi="Arial" w:cs="Arial"/>
          <w:sz w:val="24"/>
          <w:szCs w:val="24"/>
        </w:rPr>
        <w:t xml:space="preserve">[Online] Available at: </w:t>
      </w:r>
      <w:hyperlink r:id="rId8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https://www.tandfonline.com/doi/abs/10.1080/13674670412331304339</w:t>
        </w:r>
      </w:hyperlink>
      <w:r w:rsidRPr="00F06DF3">
        <w:rPr>
          <w:rFonts w:ascii="Arial" w:hAnsi="Arial" w:cs="Arial"/>
          <w:sz w:val="24"/>
          <w:szCs w:val="24"/>
        </w:rPr>
        <w:t>. Vol 8(4) P. 1. (Accessed on 11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February 2021).</w:t>
      </w:r>
    </w:p>
    <w:p w14:paraId="284BD04C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Historic England, (2021) ‘Twentieth-Century Trans History’. Available at: </w:t>
      </w:r>
      <w:hyperlink r:id="rId9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https://historicengland.org.uk/research/inclusive-heritage/lgbtq-heritage-project/trans-and-gender-nonconforming-histories/20th-century-trans-histories/</w:t>
        </w:r>
      </w:hyperlink>
      <w:r w:rsidRPr="00F06DF3">
        <w:rPr>
          <w:rFonts w:ascii="Arial" w:hAnsi="Arial" w:cs="Arial"/>
          <w:sz w:val="24"/>
          <w:szCs w:val="24"/>
        </w:rPr>
        <w:t xml:space="preserve">. </w:t>
      </w:r>
    </w:p>
    <w:p w14:paraId="7F82B8D7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Jones, E. and Wesseley, S. (2005) ‘Forward Psychiatry in the military: its origins and effectiveness’. </w:t>
      </w:r>
      <w:r w:rsidRPr="00F06DF3">
        <w:rPr>
          <w:rFonts w:ascii="Arial" w:hAnsi="Arial" w:cs="Arial"/>
          <w:i/>
          <w:iCs/>
          <w:sz w:val="24"/>
          <w:szCs w:val="24"/>
        </w:rPr>
        <w:t>Journal of Traumatic Stress</w:t>
      </w:r>
      <w:r w:rsidRPr="00F06DF3">
        <w:rPr>
          <w:rFonts w:ascii="Arial" w:hAnsi="Arial" w:cs="Arial"/>
          <w:sz w:val="24"/>
          <w:szCs w:val="24"/>
        </w:rPr>
        <w:t>. Available at:</w:t>
      </w:r>
      <w:r w:rsidRPr="00F06DF3">
        <w:rPr>
          <w:rFonts w:ascii="Arial" w:eastAsia="Times New Roman" w:hAnsi="Arial" w:cs="Arial"/>
          <w:color w:val="767676"/>
          <w:sz w:val="24"/>
          <w:szCs w:val="24"/>
          <w:shd w:val="clear" w:color="auto" w:fill="FFFFFF"/>
          <w:lang w:eastAsia="en-GB"/>
        </w:rPr>
        <w:t xml:space="preserve"> </w:t>
      </w:r>
      <w:hyperlink r:id="rId10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https://onlinelibrary.wiley.com/doi/abs/10.1023/A%3A1024426321072</w:t>
        </w:r>
      </w:hyperlink>
      <w:r w:rsidRPr="00F06DF3">
        <w:rPr>
          <w:rFonts w:ascii="Arial" w:hAnsi="Arial" w:cs="Arial"/>
          <w:sz w:val="24"/>
          <w:szCs w:val="24"/>
        </w:rPr>
        <w:t>. Vol 16(4) P 1.</w:t>
      </w:r>
    </w:p>
    <w:p w14:paraId="54FA0A03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Keown, P., Murphy, H., McKenna, D. and McKinnon, I. (2018) Changes in the uses of the Mental Health Act 1983 in England 1984/85. </w:t>
      </w:r>
      <w:r w:rsidRPr="00F06DF3">
        <w:rPr>
          <w:rFonts w:ascii="Arial" w:hAnsi="Arial" w:cs="Arial"/>
          <w:i/>
          <w:iCs/>
          <w:sz w:val="24"/>
          <w:szCs w:val="24"/>
        </w:rPr>
        <w:t>The British Journal of Psychiatry.</w:t>
      </w:r>
      <w:r w:rsidRPr="00F06DF3">
        <w:rPr>
          <w:rFonts w:ascii="Arial" w:hAnsi="Arial" w:cs="Arial"/>
          <w:sz w:val="24"/>
          <w:szCs w:val="24"/>
        </w:rPr>
        <w:t xml:space="preserve"> [Online] Available at: DOI: </w:t>
      </w:r>
      <w:hyperlink r:id="rId11" w:tgtFrame="_blank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https://doi.org/10.1192/bjp.2018.123</w:t>
        </w:r>
      </w:hyperlink>
      <w:r w:rsidRPr="00F06DF3">
        <w:rPr>
          <w:rFonts w:ascii="Arial" w:hAnsi="Arial" w:cs="Arial"/>
          <w:sz w:val="24"/>
          <w:szCs w:val="24"/>
        </w:rPr>
        <w:t>. Vol 213(4), PP. 595-599.</w:t>
      </w:r>
    </w:p>
    <w:p w14:paraId="175F0350" w14:textId="77777777" w:rsidR="00332AC5" w:rsidRPr="00F06DF3" w:rsidRDefault="00332AC5" w:rsidP="00213A2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Lovell, K., Bee, P., Bower, P., Brooks, H., Cahoon, P., Callaghan, P., Carter, L. A., Cree, L., Davies, L., Drake, R., Fraser, C., Gibbons, C., Grundy, A., Smith, K. H., Meade, O., Roberts, C., Rogers, A., Rushton, K., Sanders, C., Shields, G and Walker, L. (2019) Training to enhance users and carers involvement in mental health-care planning: the Equip research programme including a cluster RCT. </w:t>
      </w:r>
      <w:r w:rsidRPr="00F06DF3">
        <w:rPr>
          <w:rFonts w:ascii="Arial" w:hAnsi="Arial" w:cs="Arial"/>
          <w:i/>
          <w:iCs/>
          <w:sz w:val="24"/>
          <w:szCs w:val="24"/>
        </w:rPr>
        <w:lastRenderedPageBreak/>
        <w:t>Southampton (UK) : NIHR Journals Library.</w:t>
      </w:r>
      <w:r w:rsidRPr="00F06DF3">
        <w:rPr>
          <w:rFonts w:ascii="Arial" w:hAnsi="Arial" w:cs="Arial"/>
          <w:sz w:val="24"/>
          <w:szCs w:val="24"/>
        </w:rPr>
        <w:t>[Online] Available at: DOI: </w:t>
      </w:r>
      <w:hyperlink r:id="rId12" w:tgtFrame="_blank" w:history="1">
        <w:r w:rsidRPr="00F06DF3">
          <w:rPr>
            <w:rStyle w:val="Hyperlink"/>
            <w:rFonts w:ascii="Arial" w:hAnsi="Arial" w:cs="Arial"/>
            <w:sz w:val="24"/>
            <w:szCs w:val="24"/>
          </w:rPr>
          <w:t>10.3310/pgfar07090</w:t>
        </w:r>
      </w:hyperlink>
      <w:r w:rsidRPr="00F06DF3">
        <w:rPr>
          <w:rFonts w:ascii="Arial" w:hAnsi="Arial" w:cs="Arial"/>
          <w:sz w:val="24"/>
          <w:szCs w:val="24"/>
        </w:rPr>
        <w:t xml:space="preserve">. (Accessed on 21 February 2021). </w:t>
      </w:r>
    </w:p>
    <w:p w14:paraId="330ECEF5" w14:textId="77777777" w:rsidR="00332AC5" w:rsidRPr="00F06DF3" w:rsidRDefault="00332AC5" w:rsidP="00CA24E0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MedlinePlus, (2021a) ‘What are Mental Disorders’? Available at: </w:t>
      </w:r>
      <w:hyperlink r:id="rId13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https://medlineplus.gov/mentaldisorders.html</w:t>
        </w:r>
      </w:hyperlink>
      <w:r w:rsidRPr="00F06DF3">
        <w:rPr>
          <w:rFonts w:ascii="Arial" w:hAnsi="Arial" w:cs="Arial"/>
          <w:sz w:val="24"/>
          <w:szCs w:val="24"/>
        </w:rPr>
        <w:t>.  [Online]. (Accessed on 28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January 2021).</w:t>
      </w:r>
    </w:p>
    <w:p w14:paraId="5A265E00" w14:textId="77777777" w:rsidR="00332AC5" w:rsidRPr="00F06DF3" w:rsidRDefault="00332AC5" w:rsidP="00300FE7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MedlinePlus, (2021b) What are some types of Mental Disorders? [Online]. Available at: </w:t>
      </w:r>
      <w:hyperlink r:id="rId14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https://medlineplus.gov/mentaldisorders.html</w:t>
        </w:r>
      </w:hyperlink>
      <w:r w:rsidRPr="00F06DF3">
        <w:rPr>
          <w:rFonts w:ascii="Arial" w:hAnsi="Arial" w:cs="Arial"/>
          <w:sz w:val="24"/>
          <w:szCs w:val="24"/>
        </w:rPr>
        <w:t>. (Accessed on 28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January 2021).</w:t>
      </w:r>
    </w:p>
    <w:p w14:paraId="0CF10D68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Mental Health Foundation, (2021) Available at: </w:t>
      </w:r>
      <w:hyperlink r:id="rId15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https://www.mentalhealth.org.uk/</w:t>
        </w:r>
      </w:hyperlink>
      <w:r w:rsidRPr="00F06DF3">
        <w:rPr>
          <w:rFonts w:ascii="Arial" w:hAnsi="Arial" w:cs="Arial"/>
          <w:sz w:val="24"/>
          <w:szCs w:val="24"/>
        </w:rPr>
        <w:t xml:space="preserve">. (Accessed on 19 February 2021). </w:t>
      </w:r>
    </w:p>
    <w:p w14:paraId="169BF55F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Mind, (2021) Mind for better mental health. [Online] Available at: </w:t>
      </w:r>
      <w:hyperlink r:id="rId16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https://www.mind.org.uk/</w:t>
        </w:r>
      </w:hyperlink>
      <w:r w:rsidRPr="00F06DF3">
        <w:rPr>
          <w:rFonts w:ascii="Arial" w:hAnsi="Arial" w:cs="Arial"/>
          <w:sz w:val="24"/>
          <w:szCs w:val="24"/>
        </w:rPr>
        <w:t>. (Accessed on 18 February 2021).</w:t>
      </w:r>
    </w:p>
    <w:p w14:paraId="782105E4" w14:textId="77777777" w:rsidR="00332AC5" w:rsidRPr="00F06DF3" w:rsidRDefault="00332AC5" w:rsidP="00FD1478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3F3F3"/>
        </w:rPr>
      </w:pPr>
      <w:bookmarkStart w:id="0" w:name="_Hlk64449100"/>
      <w:r w:rsidRPr="00F06DF3">
        <w:rPr>
          <w:rFonts w:ascii="Arial" w:hAnsi="Arial" w:cs="Arial"/>
          <w:color w:val="333333"/>
          <w:sz w:val="24"/>
          <w:szCs w:val="24"/>
          <w:shd w:val="clear" w:color="auto" w:fill="F3F3F3"/>
        </w:rPr>
        <w:t xml:space="preserve"> </w:t>
      </w:r>
      <w:bookmarkEnd w:id="0"/>
      <w:r w:rsidRPr="00F06DF3">
        <w:rPr>
          <w:rFonts w:ascii="Arial" w:hAnsi="Arial" w:cs="Arial"/>
          <w:sz w:val="24"/>
          <w:szCs w:val="24"/>
        </w:rPr>
        <w:t>National Health Service, (2021) ‘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Mental Health Act’ </w:t>
      </w:r>
      <w:r w:rsidRPr="00F06DF3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https://www.nhs.uk/using-the-nhs/nhs-services/mental-health-services/mental-health-act/</w:t>
        </w:r>
      </w:hyperlink>
      <w:r w:rsidRPr="00F06DF3">
        <w:rPr>
          <w:rFonts w:ascii="Arial" w:hAnsi="Arial" w:cs="Arial"/>
          <w:sz w:val="24"/>
          <w:szCs w:val="24"/>
        </w:rPr>
        <w:t>. (Accessed on 08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February 2021).</w:t>
      </w:r>
    </w:p>
    <w:p w14:paraId="25EBE781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National Institute for Health and Care Excellency, (2021) The Mental Health Act of 1959. Available at: </w:t>
      </w:r>
      <w:hyperlink r:id="rId18" w:anchor="group-into-the-community-diUc8xdNEW" w:history="1">
        <w:r w:rsidRPr="00F06DF3">
          <w:rPr>
            <w:rStyle w:val="Hyperlink"/>
            <w:rFonts w:ascii="Arial" w:hAnsi="Arial" w:cs="Arial"/>
            <w:sz w:val="24"/>
            <w:szCs w:val="24"/>
          </w:rPr>
          <w:t>Mental health and the NHS (nice.org.uk)</w:t>
        </w:r>
      </w:hyperlink>
      <w:r w:rsidRPr="00F06DF3">
        <w:rPr>
          <w:rFonts w:ascii="Arial" w:hAnsi="Arial" w:cs="Arial"/>
          <w:sz w:val="24"/>
          <w:szCs w:val="24"/>
        </w:rPr>
        <w:t>. (Accessed on 02</w:t>
      </w:r>
      <w:r w:rsidRPr="00F06DF3">
        <w:rPr>
          <w:rFonts w:ascii="Arial" w:hAnsi="Arial" w:cs="Arial"/>
          <w:sz w:val="24"/>
          <w:szCs w:val="24"/>
          <w:vertAlign w:val="superscript"/>
        </w:rPr>
        <w:t>nd</w:t>
      </w:r>
      <w:r w:rsidRPr="00F06DF3">
        <w:rPr>
          <w:rFonts w:ascii="Arial" w:hAnsi="Arial" w:cs="Arial"/>
          <w:sz w:val="24"/>
          <w:szCs w:val="24"/>
        </w:rPr>
        <w:t xml:space="preserve"> February 2021)</w:t>
      </w:r>
    </w:p>
    <w:p w14:paraId="661CF416" w14:textId="77777777" w:rsidR="00332AC5" w:rsidRPr="00F06DF3" w:rsidRDefault="00332AC5" w:rsidP="00300FE7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National Institute for Health and Care Excellency, (2021b) Mental Health care into the community. Available at: </w:t>
      </w:r>
      <w:hyperlink r:id="rId19" w:anchor="group-into-the-community-diUc8xdNEW" w:history="1">
        <w:r w:rsidRPr="00F06DF3">
          <w:rPr>
            <w:rStyle w:val="Hyperlink"/>
            <w:rFonts w:ascii="Arial" w:hAnsi="Arial" w:cs="Arial"/>
            <w:sz w:val="24"/>
            <w:szCs w:val="24"/>
          </w:rPr>
          <w:t>Mental health and the NHS (nice.org.uk)</w:t>
        </w:r>
      </w:hyperlink>
      <w:r w:rsidRPr="00F06DF3">
        <w:rPr>
          <w:rFonts w:ascii="Arial" w:hAnsi="Arial" w:cs="Arial"/>
          <w:sz w:val="24"/>
          <w:szCs w:val="24"/>
        </w:rPr>
        <w:t>. (Accessed on 3</w:t>
      </w:r>
      <w:r w:rsidRPr="00F06DF3">
        <w:rPr>
          <w:rFonts w:ascii="Arial" w:hAnsi="Arial" w:cs="Arial"/>
          <w:sz w:val="24"/>
          <w:szCs w:val="24"/>
          <w:vertAlign w:val="superscript"/>
        </w:rPr>
        <w:t>rd</w:t>
      </w:r>
      <w:r w:rsidRPr="00F06DF3">
        <w:rPr>
          <w:rFonts w:ascii="Arial" w:hAnsi="Arial" w:cs="Arial"/>
          <w:sz w:val="24"/>
          <w:szCs w:val="24"/>
        </w:rPr>
        <w:t xml:space="preserve"> February 2021)</w:t>
      </w:r>
    </w:p>
    <w:p w14:paraId="7FCCE0FB" w14:textId="77777777" w:rsidR="00332AC5" w:rsidRPr="00F06DF3" w:rsidRDefault="00332AC5" w:rsidP="00300FE7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National Institution for Health and Care Excellency, (2021a) Mental Health and the NHS. Available at: </w:t>
      </w:r>
      <w:hyperlink r:id="rId20" w:anchor=":~:text=The%20Mental%20Health%20Act%20of,care%20with%20the%20wider%20NHS." w:history="1">
        <w:r w:rsidRPr="00F06DF3">
          <w:rPr>
            <w:rStyle w:val="Hyperlink"/>
            <w:rFonts w:ascii="Arial" w:hAnsi="Arial" w:cs="Arial"/>
            <w:sz w:val="24"/>
            <w:szCs w:val="24"/>
          </w:rPr>
          <w:t>Mental health and the NHS (nice.org.uk)</w:t>
        </w:r>
      </w:hyperlink>
      <w:r w:rsidRPr="00F06DF3">
        <w:rPr>
          <w:rFonts w:ascii="Arial" w:hAnsi="Arial" w:cs="Arial"/>
          <w:sz w:val="24"/>
          <w:szCs w:val="24"/>
        </w:rPr>
        <w:t>.</w:t>
      </w:r>
    </w:p>
    <w:p w14:paraId="71DFFA16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Phillips, P., Sandford, T. and Johnston, Claire. (2012)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Working in Mental Health Practice and Policy in a Changing Environment: Home treatment for mental health crisis. </w:t>
      </w:r>
      <w:r w:rsidRPr="00F06DF3">
        <w:rPr>
          <w:rFonts w:ascii="Arial" w:hAnsi="Arial" w:cs="Arial"/>
          <w:sz w:val="24"/>
          <w:szCs w:val="24"/>
        </w:rPr>
        <w:t>London and New York. Routledge. P. 50.</w:t>
      </w:r>
    </w:p>
    <w:p w14:paraId="388A1667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Phillips, P., Sandford, T. and Johnston, Claire. (2012) </w:t>
      </w:r>
      <w:r w:rsidRPr="00F06DF3">
        <w:rPr>
          <w:rFonts w:ascii="Arial" w:hAnsi="Arial" w:cs="Arial"/>
          <w:i/>
          <w:iCs/>
          <w:sz w:val="24"/>
          <w:szCs w:val="24"/>
        </w:rPr>
        <w:t>Working in Mental Health Practice and Policy in a Changing Environment: Race, ethnicity and mental health care</w:t>
      </w:r>
      <w:r w:rsidRPr="00F06DF3">
        <w:rPr>
          <w:rFonts w:ascii="Arial" w:hAnsi="Arial" w:cs="Arial"/>
          <w:sz w:val="24"/>
          <w:szCs w:val="24"/>
        </w:rPr>
        <w:t>. London and New York. Routledge. P. 105.</w:t>
      </w:r>
    </w:p>
    <w:p w14:paraId="248A435D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lastRenderedPageBreak/>
        <w:t xml:space="preserve">Rethink, (2021) Rethink mental illnesses. [Online] Available at: </w:t>
      </w:r>
      <w:hyperlink r:id="rId21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https://www.rethink.org/</w:t>
        </w:r>
      </w:hyperlink>
      <w:r w:rsidRPr="00F06DF3">
        <w:rPr>
          <w:rFonts w:ascii="Arial" w:hAnsi="Arial" w:cs="Arial"/>
          <w:sz w:val="24"/>
          <w:szCs w:val="24"/>
        </w:rPr>
        <w:t>. (Accessed on 18 February 2021).</w:t>
      </w:r>
    </w:p>
    <w:p w14:paraId="6747075F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Rogers, A. and Pilgrim, D. (2010)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A Sociology of Mental Health and Illness. </w:t>
      </w:r>
      <w:r w:rsidRPr="00F06DF3">
        <w:rPr>
          <w:rFonts w:ascii="Arial" w:hAnsi="Arial" w:cs="Arial"/>
          <w:sz w:val="24"/>
          <w:szCs w:val="24"/>
        </w:rPr>
        <w:t>[Online] 4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DF3">
        <w:rPr>
          <w:rFonts w:ascii="Arial" w:hAnsi="Arial" w:cs="Arial"/>
          <w:sz w:val="24"/>
          <w:szCs w:val="24"/>
        </w:rPr>
        <w:t>Edn</w:t>
      </w:r>
      <w:proofErr w:type="spellEnd"/>
      <w:r w:rsidRPr="00F06DF3">
        <w:rPr>
          <w:rFonts w:ascii="Arial" w:hAnsi="Arial" w:cs="Arial"/>
          <w:sz w:val="24"/>
          <w:szCs w:val="24"/>
        </w:rPr>
        <w:t>. McGraw-Hill. P. 157.</w:t>
      </w:r>
    </w:p>
    <w:p w14:paraId="2AF2B762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Rogers, A. and Pilgrim, D. (2010)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A Sociology of Mental Health and Illness. </w:t>
      </w:r>
      <w:r w:rsidRPr="00F06DF3">
        <w:rPr>
          <w:rFonts w:ascii="Arial" w:hAnsi="Arial" w:cs="Arial"/>
          <w:sz w:val="24"/>
          <w:szCs w:val="24"/>
        </w:rPr>
        <w:t>[Online] 4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DF3">
        <w:rPr>
          <w:rFonts w:ascii="Arial" w:hAnsi="Arial" w:cs="Arial"/>
          <w:sz w:val="24"/>
          <w:szCs w:val="24"/>
        </w:rPr>
        <w:t>Edn</w:t>
      </w:r>
      <w:proofErr w:type="spellEnd"/>
      <w:r w:rsidRPr="00F06DF3">
        <w:rPr>
          <w:rFonts w:ascii="Arial" w:hAnsi="Arial" w:cs="Arial"/>
          <w:sz w:val="24"/>
          <w:szCs w:val="24"/>
        </w:rPr>
        <w:t>. McGraw-Hill. P. 160.</w:t>
      </w:r>
    </w:p>
    <w:p w14:paraId="3C71E559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Rogers, A. and Pilgrim, D. (2010)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A Sociology of Mental Health and Illness. </w:t>
      </w:r>
      <w:r w:rsidRPr="00F06DF3">
        <w:rPr>
          <w:rFonts w:ascii="Arial" w:hAnsi="Arial" w:cs="Arial"/>
          <w:sz w:val="24"/>
          <w:szCs w:val="24"/>
        </w:rPr>
        <w:t>[Online] 4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6DF3">
        <w:rPr>
          <w:rFonts w:ascii="Arial" w:hAnsi="Arial" w:cs="Arial"/>
          <w:sz w:val="24"/>
          <w:szCs w:val="24"/>
        </w:rPr>
        <w:t>Edn</w:t>
      </w:r>
      <w:proofErr w:type="spellEnd"/>
      <w:r w:rsidRPr="00F06DF3">
        <w:rPr>
          <w:rFonts w:ascii="Arial" w:hAnsi="Arial" w:cs="Arial"/>
          <w:sz w:val="24"/>
          <w:szCs w:val="24"/>
        </w:rPr>
        <w:t>. McGraw-Hill. P. 164.</w:t>
      </w:r>
    </w:p>
    <w:p w14:paraId="78784A64" w14:textId="77777777" w:rsidR="00332AC5" w:rsidRPr="00F06DF3" w:rsidRDefault="00332AC5" w:rsidP="00300FE7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Science Museum, (2019) ‘Heroic Therapies in Psychiatry’ [Online] Available at: </w:t>
      </w:r>
      <w:hyperlink r:id="rId22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https://www.sciencemuseum.org.uk/objects-and-stories/medicine/heroic-therapies-psychiatry</w:t>
        </w:r>
      </w:hyperlink>
      <w:r w:rsidRPr="00F06DF3">
        <w:rPr>
          <w:rFonts w:ascii="Arial" w:hAnsi="Arial" w:cs="Arial"/>
          <w:sz w:val="24"/>
          <w:szCs w:val="24"/>
        </w:rPr>
        <w:t>. (Accessed on 01 February 2021).</w:t>
      </w:r>
    </w:p>
    <w:p w14:paraId="39CACDF9" w14:textId="77777777" w:rsidR="00332AC5" w:rsidRPr="00F06DF3" w:rsidRDefault="00332AC5" w:rsidP="00300FE7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Science Museum, (2021) ‘Mental Health’ [Online] Available at: </w:t>
      </w:r>
      <w:hyperlink r:id="rId23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https://www.sciencemuseum.org.uk/objects-and-stories/mental-health</w:t>
        </w:r>
      </w:hyperlink>
      <w:r w:rsidRPr="00F06DF3">
        <w:rPr>
          <w:rFonts w:ascii="Arial" w:hAnsi="Arial" w:cs="Arial"/>
          <w:sz w:val="24"/>
          <w:szCs w:val="24"/>
        </w:rPr>
        <w:t>.  (Accessed on 29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January 2021).</w:t>
      </w:r>
    </w:p>
    <w:p w14:paraId="344C95CF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Smith, S. L. (2008) ‘Mental Health Act 2007, Exclusions from the Act’. </w:t>
      </w:r>
      <w:r w:rsidRPr="00F06DF3">
        <w:rPr>
          <w:rFonts w:ascii="Arial" w:hAnsi="Arial" w:cs="Arial"/>
          <w:i/>
          <w:iCs/>
          <w:sz w:val="24"/>
          <w:szCs w:val="24"/>
        </w:rPr>
        <w:t>KingsFund</w:t>
      </w:r>
      <w:r w:rsidRPr="00F06DF3">
        <w:rPr>
          <w:rFonts w:ascii="Arial" w:hAnsi="Arial" w:cs="Arial"/>
          <w:sz w:val="24"/>
          <w:szCs w:val="24"/>
        </w:rPr>
        <w:t xml:space="preserve">. [Online] Available at: </w:t>
      </w:r>
      <w:hyperlink r:id="rId24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https://www.kingsfund.org.uk/sites/default/files/briefing-mental-health-act-2007-simon-lawton-smith-kings-fund-december-2008.pdf</w:t>
        </w:r>
      </w:hyperlink>
      <w:r w:rsidRPr="00F06DF3">
        <w:rPr>
          <w:rFonts w:ascii="Arial" w:hAnsi="Arial" w:cs="Arial"/>
          <w:sz w:val="24"/>
          <w:szCs w:val="24"/>
        </w:rPr>
        <w:t xml:space="preserve">. (Accessed on 18 February 2021). </w:t>
      </w:r>
    </w:p>
    <w:p w14:paraId="791C038F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Stanford, M. S. (2007)’Demon or disorder: A survey of attitudes toward mental illness in the Christian church’. </w:t>
      </w:r>
      <w:r w:rsidRPr="00F06DF3">
        <w:rPr>
          <w:rFonts w:ascii="Arial" w:hAnsi="Arial" w:cs="Arial"/>
          <w:i/>
          <w:iCs/>
          <w:sz w:val="24"/>
          <w:szCs w:val="24"/>
        </w:rPr>
        <w:t>Mental Health, Religion and Culture.</w:t>
      </w:r>
      <w:r w:rsidRPr="00F06DF3">
        <w:rPr>
          <w:rFonts w:ascii="Arial" w:hAnsi="Arial" w:cs="Arial"/>
          <w:sz w:val="24"/>
          <w:szCs w:val="24"/>
        </w:rPr>
        <w:t xml:space="preserve"> [Online] Available at: </w:t>
      </w:r>
      <w:hyperlink r:id="rId25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https://www.tandfonline.com/doi/full/10.1080/13674670600903049?scroll=top&amp;needAccess=true</w:t>
        </w:r>
      </w:hyperlink>
      <w:r w:rsidRPr="00F06DF3">
        <w:rPr>
          <w:rFonts w:ascii="Arial" w:hAnsi="Arial" w:cs="Arial"/>
          <w:sz w:val="24"/>
          <w:szCs w:val="24"/>
        </w:rPr>
        <w:t>. Vol 10 (5). P 1. (Accessed on 10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February 2021). </w:t>
      </w:r>
    </w:p>
    <w:p w14:paraId="42C16B3A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>Taylor, S. J. and Brumby, A. (2020) ‘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Healthy Minds in the Twentieth Century: In and beyond the Asylum, Policy and Practice’.  </w:t>
      </w:r>
      <w:r w:rsidRPr="00F06DF3">
        <w:rPr>
          <w:rFonts w:ascii="Arial" w:hAnsi="Arial" w:cs="Arial"/>
          <w:sz w:val="24"/>
          <w:szCs w:val="24"/>
        </w:rPr>
        <w:t>Leicester: Palgrave Macmillan. P 6. (Accessed on 04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February 2021).</w:t>
      </w:r>
    </w:p>
    <w:p w14:paraId="113B67AA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Turner, J., Hayward, R., Angel, K., Fulford, B., Hall, J., Millard, C. and Thomson, M. (2015) ‘The History of Mental Health Services in Modern England: Practitioner Memories and the direction of Future Research.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Medical History. </w:t>
      </w:r>
      <w:r w:rsidRPr="00F06DF3">
        <w:rPr>
          <w:rFonts w:ascii="Arial" w:hAnsi="Arial" w:cs="Arial"/>
          <w:sz w:val="24"/>
          <w:szCs w:val="24"/>
        </w:rPr>
        <w:t xml:space="preserve">[Online] Available at: </w:t>
      </w:r>
      <w:hyperlink r:id="rId26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https://www.cambridge.org/core/journals/medical-history/article/history-of-mental-health-services-in-modern-england-practitioner-memories-and-the-direction-of-</w:t>
        </w:r>
        <w:r w:rsidRPr="00F06DF3">
          <w:rPr>
            <w:rStyle w:val="Hyperlink"/>
            <w:rFonts w:ascii="Arial" w:hAnsi="Arial" w:cs="Arial"/>
            <w:sz w:val="24"/>
            <w:szCs w:val="24"/>
          </w:rPr>
          <w:lastRenderedPageBreak/>
          <w:t>future-research/FD23F0CF400A8F79AFE5E30056FA0311</w:t>
        </w:r>
      </w:hyperlink>
      <w:r w:rsidRPr="00F06DF3">
        <w:rPr>
          <w:rFonts w:ascii="Arial" w:hAnsi="Arial" w:cs="Arial"/>
          <w:sz w:val="24"/>
          <w:szCs w:val="24"/>
        </w:rPr>
        <w:t>. Vol 59(4). PP 599-624. (Accessed 0n 12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February 2021).</w:t>
      </w:r>
    </w:p>
    <w:p w14:paraId="2F04A533" w14:textId="77777777" w:rsidR="00332AC5" w:rsidRPr="00F06DF3" w:rsidRDefault="00332AC5" w:rsidP="00BE3C43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Wallcraft, J., Amering, M., Freidin, J., Davar, B., Froggatt, D., Jafri H., Javed, A., Katontoka, S., Raja, S., Rataemane, S., Steffen, S., Tyano, S., Underhill, C., Wahlberg, H., Warner, R and Herrman, H. (2011) Partnerships for better mental health worldwide: WPA recommendations on best practices in working with service users and family carers. </w:t>
      </w:r>
      <w:r w:rsidRPr="00F06DF3">
        <w:rPr>
          <w:rFonts w:ascii="Arial" w:hAnsi="Arial" w:cs="Arial"/>
          <w:i/>
          <w:iCs/>
          <w:sz w:val="24"/>
          <w:szCs w:val="24"/>
        </w:rPr>
        <w:t xml:space="preserve">World Psychiatry: Official Journal of the World Psychiatric Association (WPA), </w:t>
      </w:r>
      <w:r w:rsidRPr="00F06DF3">
        <w:rPr>
          <w:rFonts w:ascii="Arial" w:hAnsi="Arial" w:cs="Arial"/>
          <w:sz w:val="24"/>
          <w:szCs w:val="24"/>
        </w:rPr>
        <w:t>10(3), PP. 229-236. [Online] Available at: doi: </w:t>
      </w:r>
      <w:hyperlink r:id="rId27" w:history="1">
        <w:r w:rsidRPr="00F06DF3">
          <w:rPr>
            <w:rStyle w:val="Hyperlink"/>
            <w:rFonts w:ascii="Arial" w:hAnsi="Arial" w:cs="Arial"/>
            <w:sz w:val="24"/>
            <w:szCs w:val="24"/>
          </w:rPr>
          <w:t>10.1002/j.2051-5545.2011.tb00062.x</w:t>
        </w:r>
      </w:hyperlink>
      <w:r w:rsidRPr="00F06DF3">
        <w:rPr>
          <w:rFonts w:ascii="Arial" w:hAnsi="Arial" w:cs="Arial"/>
          <w:sz w:val="24"/>
          <w:szCs w:val="24"/>
        </w:rPr>
        <w:t>. PMCID: PMC3190484. (Accessed on 20 February 2021).</w:t>
      </w:r>
    </w:p>
    <w:p w14:paraId="60425118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World Health Organisation, (2018) Mental Health: Strengthening our purpose. Available at: </w:t>
      </w:r>
      <w:bookmarkStart w:id="1" w:name="_Hlk63844046"/>
      <w:r w:rsidRPr="00F06DF3">
        <w:rPr>
          <w:rFonts w:ascii="Arial" w:hAnsi="Arial" w:cs="Arial"/>
          <w:sz w:val="24"/>
          <w:szCs w:val="24"/>
        </w:rPr>
        <w:fldChar w:fldCharType="begin"/>
      </w:r>
      <w:r w:rsidRPr="00F06DF3">
        <w:rPr>
          <w:rFonts w:ascii="Arial" w:hAnsi="Arial" w:cs="Arial"/>
          <w:sz w:val="24"/>
          <w:szCs w:val="24"/>
        </w:rPr>
        <w:instrText xml:space="preserve"> HYPERLINK "https://www.who.int/news-room/fact-sheets/detail/mental-health-strengthening-our-response" </w:instrText>
      </w:r>
      <w:r w:rsidRPr="00F06DF3">
        <w:rPr>
          <w:rFonts w:ascii="Arial" w:hAnsi="Arial" w:cs="Arial"/>
          <w:sz w:val="24"/>
          <w:szCs w:val="24"/>
        </w:rPr>
        <w:fldChar w:fldCharType="separate"/>
      </w:r>
      <w:r w:rsidRPr="00F06DF3">
        <w:rPr>
          <w:rStyle w:val="Hyperlink"/>
          <w:rFonts w:ascii="Arial" w:hAnsi="Arial" w:cs="Arial"/>
          <w:sz w:val="24"/>
          <w:szCs w:val="24"/>
        </w:rPr>
        <w:t>Mental health: strengthening our response (who.int)</w:t>
      </w:r>
      <w:r w:rsidRPr="00F06DF3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F06DF3">
        <w:rPr>
          <w:rFonts w:ascii="Arial" w:hAnsi="Arial" w:cs="Arial"/>
          <w:sz w:val="24"/>
          <w:szCs w:val="24"/>
        </w:rPr>
        <w:t xml:space="preserve">. </w:t>
      </w:r>
      <w:bookmarkEnd w:id="1"/>
      <w:r w:rsidRPr="00F06DF3">
        <w:rPr>
          <w:rFonts w:ascii="Arial" w:hAnsi="Arial" w:cs="Arial"/>
          <w:sz w:val="24"/>
          <w:szCs w:val="24"/>
        </w:rPr>
        <w:t>(Accessed on 3</w:t>
      </w:r>
      <w:r w:rsidRPr="00F06DF3">
        <w:rPr>
          <w:rFonts w:ascii="Arial" w:hAnsi="Arial" w:cs="Arial"/>
          <w:sz w:val="24"/>
          <w:szCs w:val="24"/>
          <w:vertAlign w:val="superscript"/>
        </w:rPr>
        <w:t>rd</w:t>
      </w:r>
      <w:r w:rsidRPr="00F06DF3">
        <w:rPr>
          <w:rFonts w:ascii="Arial" w:hAnsi="Arial" w:cs="Arial"/>
          <w:sz w:val="24"/>
          <w:szCs w:val="24"/>
        </w:rPr>
        <w:t xml:space="preserve"> February 2021).</w:t>
      </w:r>
    </w:p>
    <w:p w14:paraId="6B2DEF11" w14:textId="77777777" w:rsidR="00332AC5" w:rsidRPr="00F06DF3" w:rsidRDefault="00332AC5" w:rsidP="00FD1478">
      <w:pPr>
        <w:spacing w:line="360" w:lineRule="auto"/>
        <w:rPr>
          <w:rFonts w:ascii="Arial" w:hAnsi="Arial" w:cs="Arial"/>
          <w:sz w:val="24"/>
          <w:szCs w:val="24"/>
        </w:rPr>
      </w:pPr>
      <w:r w:rsidRPr="00F06DF3">
        <w:rPr>
          <w:rFonts w:ascii="Arial" w:hAnsi="Arial" w:cs="Arial"/>
          <w:sz w:val="24"/>
          <w:szCs w:val="24"/>
        </w:rPr>
        <w:t xml:space="preserve">World Health Organisation, (2021) ‘ICD history and purpose’. Available at: </w:t>
      </w:r>
      <w:hyperlink r:id="rId28" w:history="1">
        <w:r w:rsidRPr="00F06DF3">
          <w:rPr>
            <w:rStyle w:val="Hyperlink"/>
            <w:rFonts w:ascii="Arial" w:hAnsi="Arial" w:cs="Arial"/>
            <w:sz w:val="24"/>
            <w:szCs w:val="24"/>
          </w:rPr>
          <w:t>https://www.who.int/standards/classifications/classification-of-diseases</w:t>
        </w:r>
      </w:hyperlink>
      <w:r w:rsidRPr="00F06DF3">
        <w:rPr>
          <w:rFonts w:ascii="Arial" w:hAnsi="Arial" w:cs="Arial"/>
          <w:sz w:val="24"/>
          <w:szCs w:val="24"/>
        </w:rPr>
        <w:t>. (Accessed on 6</w:t>
      </w:r>
      <w:r w:rsidRPr="00F06DF3">
        <w:rPr>
          <w:rFonts w:ascii="Arial" w:hAnsi="Arial" w:cs="Arial"/>
          <w:sz w:val="24"/>
          <w:szCs w:val="24"/>
          <w:vertAlign w:val="superscript"/>
        </w:rPr>
        <w:t>th</w:t>
      </w:r>
      <w:r w:rsidRPr="00F06DF3">
        <w:rPr>
          <w:rFonts w:ascii="Arial" w:hAnsi="Arial" w:cs="Arial"/>
          <w:sz w:val="24"/>
          <w:szCs w:val="24"/>
        </w:rPr>
        <w:t xml:space="preserve"> February 2021).</w:t>
      </w:r>
    </w:p>
    <w:sectPr w:rsidR="00332AC5" w:rsidRPr="00F06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E10A7" w14:textId="77777777" w:rsidR="00643F29" w:rsidRDefault="00643F29" w:rsidP="002A66C9">
      <w:pPr>
        <w:spacing w:after="0" w:line="240" w:lineRule="auto"/>
      </w:pPr>
      <w:r>
        <w:separator/>
      </w:r>
    </w:p>
  </w:endnote>
  <w:endnote w:type="continuationSeparator" w:id="0">
    <w:p w14:paraId="493C37EA" w14:textId="77777777" w:rsidR="00643F29" w:rsidRDefault="00643F29" w:rsidP="002A6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47C38" w14:textId="77777777" w:rsidR="00643F29" w:rsidRDefault="00643F29" w:rsidP="002A66C9">
      <w:pPr>
        <w:spacing w:after="0" w:line="240" w:lineRule="auto"/>
      </w:pPr>
      <w:r>
        <w:separator/>
      </w:r>
    </w:p>
  </w:footnote>
  <w:footnote w:type="continuationSeparator" w:id="0">
    <w:p w14:paraId="1D107848" w14:textId="77777777" w:rsidR="00643F29" w:rsidRDefault="00643F29" w:rsidP="002A6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11ACF"/>
    <w:multiLevelType w:val="hybridMultilevel"/>
    <w:tmpl w:val="50B6B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815CD"/>
    <w:multiLevelType w:val="hybridMultilevel"/>
    <w:tmpl w:val="78EC6E9A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BB56B4"/>
    <w:multiLevelType w:val="hybridMultilevel"/>
    <w:tmpl w:val="E8EA0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A6A7C"/>
    <w:multiLevelType w:val="multilevel"/>
    <w:tmpl w:val="CDFE1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A15DD6"/>
    <w:multiLevelType w:val="hybridMultilevel"/>
    <w:tmpl w:val="58DE9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1595B"/>
    <w:multiLevelType w:val="hybridMultilevel"/>
    <w:tmpl w:val="6F70B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A5D91"/>
    <w:multiLevelType w:val="hybridMultilevel"/>
    <w:tmpl w:val="AEB49B4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E08C5"/>
    <w:multiLevelType w:val="hybridMultilevel"/>
    <w:tmpl w:val="3F6C9F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1013C"/>
    <w:multiLevelType w:val="hybridMultilevel"/>
    <w:tmpl w:val="0524ADB2"/>
    <w:lvl w:ilvl="0" w:tplc="0396E1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FB"/>
    <w:rsid w:val="00000388"/>
    <w:rsid w:val="0000587C"/>
    <w:rsid w:val="000068B9"/>
    <w:rsid w:val="00012454"/>
    <w:rsid w:val="0001454D"/>
    <w:rsid w:val="00014C88"/>
    <w:rsid w:val="00020C05"/>
    <w:rsid w:val="00021653"/>
    <w:rsid w:val="000225F8"/>
    <w:rsid w:val="00025910"/>
    <w:rsid w:val="00025D2D"/>
    <w:rsid w:val="000302D9"/>
    <w:rsid w:val="0003229F"/>
    <w:rsid w:val="000326E2"/>
    <w:rsid w:val="000327C8"/>
    <w:rsid w:val="00034885"/>
    <w:rsid w:val="000359ED"/>
    <w:rsid w:val="00035C1A"/>
    <w:rsid w:val="00035D09"/>
    <w:rsid w:val="00040EBB"/>
    <w:rsid w:val="00041215"/>
    <w:rsid w:val="00041C5B"/>
    <w:rsid w:val="00042C92"/>
    <w:rsid w:val="000432D0"/>
    <w:rsid w:val="0004402F"/>
    <w:rsid w:val="000457A3"/>
    <w:rsid w:val="00050403"/>
    <w:rsid w:val="000509BD"/>
    <w:rsid w:val="00050E1B"/>
    <w:rsid w:val="000512DB"/>
    <w:rsid w:val="00053D46"/>
    <w:rsid w:val="00055DA9"/>
    <w:rsid w:val="00055FC6"/>
    <w:rsid w:val="000569AF"/>
    <w:rsid w:val="00056B33"/>
    <w:rsid w:val="000673F4"/>
    <w:rsid w:val="00071528"/>
    <w:rsid w:val="000726B6"/>
    <w:rsid w:val="00073496"/>
    <w:rsid w:val="000750D4"/>
    <w:rsid w:val="00075714"/>
    <w:rsid w:val="00081042"/>
    <w:rsid w:val="000814D8"/>
    <w:rsid w:val="00082B5D"/>
    <w:rsid w:val="00085198"/>
    <w:rsid w:val="0009338C"/>
    <w:rsid w:val="00093CE0"/>
    <w:rsid w:val="00094F63"/>
    <w:rsid w:val="0009563B"/>
    <w:rsid w:val="000A3BCB"/>
    <w:rsid w:val="000B04AA"/>
    <w:rsid w:val="000B0AE0"/>
    <w:rsid w:val="000B2610"/>
    <w:rsid w:val="000B3C6C"/>
    <w:rsid w:val="000B7E9F"/>
    <w:rsid w:val="000C211A"/>
    <w:rsid w:val="000C32AB"/>
    <w:rsid w:val="000C7EEC"/>
    <w:rsid w:val="000D06B4"/>
    <w:rsid w:val="000D163C"/>
    <w:rsid w:val="000D3EEE"/>
    <w:rsid w:val="000D4601"/>
    <w:rsid w:val="000D5075"/>
    <w:rsid w:val="000D6107"/>
    <w:rsid w:val="000E4510"/>
    <w:rsid w:val="000E47BE"/>
    <w:rsid w:val="000E596F"/>
    <w:rsid w:val="000E6CB5"/>
    <w:rsid w:val="000F0E6E"/>
    <w:rsid w:val="000F1F64"/>
    <w:rsid w:val="000F1FA1"/>
    <w:rsid w:val="000F634E"/>
    <w:rsid w:val="000F6E6F"/>
    <w:rsid w:val="0010022C"/>
    <w:rsid w:val="00101E66"/>
    <w:rsid w:val="0010446B"/>
    <w:rsid w:val="001049E5"/>
    <w:rsid w:val="00106FDD"/>
    <w:rsid w:val="00112CC6"/>
    <w:rsid w:val="00114F76"/>
    <w:rsid w:val="00116356"/>
    <w:rsid w:val="0012560D"/>
    <w:rsid w:val="00125FB4"/>
    <w:rsid w:val="00126251"/>
    <w:rsid w:val="00131403"/>
    <w:rsid w:val="00131FD7"/>
    <w:rsid w:val="00133427"/>
    <w:rsid w:val="00134C5D"/>
    <w:rsid w:val="00134C79"/>
    <w:rsid w:val="001370AB"/>
    <w:rsid w:val="00142D39"/>
    <w:rsid w:val="0014579A"/>
    <w:rsid w:val="00146833"/>
    <w:rsid w:val="00146F6A"/>
    <w:rsid w:val="001502AC"/>
    <w:rsid w:val="00153678"/>
    <w:rsid w:val="00161230"/>
    <w:rsid w:val="00162454"/>
    <w:rsid w:val="00162AF3"/>
    <w:rsid w:val="00163BE3"/>
    <w:rsid w:val="001640B4"/>
    <w:rsid w:val="00167760"/>
    <w:rsid w:val="0017074D"/>
    <w:rsid w:val="001728BE"/>
    <w:rsid w:val="00172D37"/>
    <w:rsid w:val="00175342"/>
    <w:rsid w:val="00177BD7"/>
    <w:rsid w:val="00177E9D"/>
    <w:rsid w:val="00181349"/>
    <w:rsid w:val="001920BB"/>
    <w:rsid w:val="00193F7C"/>
    <w:rsid w:val="00194453"/>
    <w:rsid w:val="001963FA"/>
    <w:rsid w:val="001973AA"/>
    <w:rsid w:val="001A0CFB"/>
    <w:rsid w:val="001A1B1E"/>
    <w:rsid w:val="001A5936"/>
    <w:rsid w:val="001A5A60"/>
    <w:rsid w:val="001A6E53"/>
    <w:rsid w:val="001B11C6"/>
    <w:rsid w:val="001B1EB2"/>
    <w:rsid w:val="001B204A"/>
    <w:rsid w:val="001B54CE"/>
    <w:rsid w:val="001B5734"/>
    <w:rsid w:val="001B6CD3"/>
    <w:rsid w:val="001B70E8"/>
    <w:rsid w:val="001B7ADF"/>
    <w:rsid w:val="001C2D04"/>
    <w:rsid w:val="001C33BA"/>
    <w:rsid w:val="001C4645"/>
    <w:rsid w:val="001C4B49"/>
    <w:rsid w:val="001C63F0"/>
    <w:rsid w:val="001C66AF"/>
    <w:rsid w:val="001C6701"/>
    <w:rsid w:val="001D1B94"/>
    <w:rsid w:val="001D5273"/>
    <w:rsid w:val="001D7011"/>
    <w:rsid w:val="001E08A3"/>
    <w:rsid w:val="001E28B5"/>
    <w:rsid w:val="001E29F9"/>
    <w:rsid w:val="001E33EE"/>
    <w:rsid w:val="001E491E"/>
    <w:rsid w:val="001F14FF"/>
    <w:rsid w:val="002041E3"/>
    <w:rsid w:val="0020701E"/>
    <w:rsid w:val="00207355"/>
    <w:rsid w:val="00207BFE"/>
    <w:rsid w:val="0021056C"/>
    <w:rsid w:val="00213A28"/>
    <w:rsid w:val="0021498B"/>
    <w:rsid w:val="00215925"/>
    <w:rsid w:val="00216432"/>
    <w:rsid w:val="00216D34"/>
    <w:rsid w:val="00220B5C"/>
    <w:rsid w:val="0022149F"/>
    <w:rsid w:val="00221556"/>
    <w:rsid w:val="002216D2"/>
    <w:rsid w:val="002218A0"/>
    <w:rsid w:val="002218DC"/>
    <w:rsid w:val="00225DFA"/>
    <w:rsid w:val="00226FB2"/>
    <w:rsid w:val="00233B2A"/>
    <w:rsid w:val="002344D4"/>
    <w:rsid w:val="002355D2"/>
    <w:rsid w:val="00237DB9"/>
    <w:rsid w:val="002409EA"/>
    <w:rsid w:val="00241390"/>
    <w:rsid w:val="00241E0C"/>
    <w:rsid w:val="0024261D"/>
    <w:rsid w:val="0024283D"/>
    <w:rsid w:val="0024469D"/>
    <w:rsid w:val="00246E29"/>
    <w:rsid w:val="00247C9F"/>
    <w:rsid w:val="0025040E"/>
    <w:rsid w:val="002530E3"/>
    <w:rsid w:val="002552C4"/>
    <w:rsid w:val="00260154"/>
    <w:rsid w:val="0026202F"/>
    <w:rsid w:val="002629C9"/>
    <w:rsid w:val="00263EB1"/>
    <w:rsid w:val="00265F67"/>
    <w:rsid w:val="002704AE"/>
    <w:rsid w:val="002748C4"/>
    <w:rsid w:val="00274B1A"/>
    <w:rsid w:val="00274D8D"/>
    <w:rsid w:val="00276C2A"/>
    <w:rsid w:val="00277E08"/>
    <w:rsid w:val="00283CA4"/>
    <w:rsid w:val="00285EE4"/>
    <w:rsid w:val="00286B13"/>
    <w:rsid w:val="00287242"/>
    <w:rsid w:val="002901AE"/>
    <w:rsid w:val="00291E81"/>
    <w:rsid w:val="002926A3"/>
    <w:rsid w:val="002953D1"/>
    <w:rsid w:val="00295AD5"/>
    <w:rsid w:val="002968C4"/>
    <w:rsid w:val="00296BC0"/>
    <w:rsid w:val="002A16BB"/>
    <w:rsid w:val="002A16DB"/>
    <w:rsid w:val="002A4761"/>
    <w:rsid w:val="002A4FB0"/>
    <w:rsid w:val="002A5DBE"/>
    <w:rsid w:val="002A66C9"/>
    <w:rsid w:val="002A6B24"/>
    <w:rsid w:val="002A6F9A"/>
    <w:rsid w:val="002B07CC"/>
    <w:rsid w:val="002B1DC3"/>
    <w:rsid w:val="002B2FEF"/>
    <w:rsid w:val="002B4CDD"/>
    <w:rsid w:val="002B6977"/>
    <w:rsid w:val="002C0A0A"/>
    <w:rsid w:val="002C197E"/>
    <w:rsid w:val="002C30D6"/>
    <w:rsid w:val="002C343B"/>
    <w:rsid w:val="002C4F7A"/>
    <w:rsid w:val="002C61FF"/>
    <w:rsid w:val="002D0DA7"/>
    <w:rsid w:val="002D27AA"/>
    <w:rsid w:val="002D3723"/>
    <w:rsid w:val="002D4041"/>
    <w:rsid w:val="002D71A0"/>
    <w:rsid w:val="002E1768"/>
    <w:rsid w:val="002E28CE"/>
    <w:rsid w:val="002E4B37"/>
    <w:rsid w:val="002E5257"/>
    <w:rsid w:val="002E7810"/>
    <w:rsid w:val="002F19F1"/>
    <w:rsid w:val="002F28DB"/>
    <w:rsid w:val="002F53C2"/>
    <w:rsid w:val="002F7A0C"/>
    <w:rsid w:val="002F7EE1"/>
    <w:rsid w:val="0030066D"/>
    <w:rsid w:val="00300FE7"/>
    <w:rsid w:val="0030132D"/>
    <w:rsid w:val="003036C0"/>
    <w:rsid w:val="00303E81"/>
    <w:rsid w:val="00305CAE"/>
    <w:rsid w:val="00306ACB"/>
    <w:rsid w:val="00306BEC"/>
    <w:rsid w:val="00312108"/>
    <w:rsid w:val="00312AF4"/>
    <w:rsid w:val="00313013"/>
    <w:rsid w:val="0031470A"/>
    <w:rsid w:val="003174E3"/>
    <w:rsid w:val="00317B1E"/>
    <w:rsid w:val="00322AD0"/>
    <w:rsid w:val="00322F36"/>
    <w:rsid w:val="003246B5"/>
    <w:rsid w:val="00325900"/>
    <w:rsid w:val="00330C84"/>
    <w:rsid w:val="0033195D"/>
    <w:rsid w:val="00332AC5"/>
    <w:rsid w:val="00335D97"/>
    <w:rsid w:val="0033609F"/>
    <w:rsid w:val="00337174"/>
    <w:rsid w:val="00337FDB"/>
    <w:rsid w:val="003407F5"/>
    <w:rsid w:val="00340FD4"/>
    <w:rsid w:val="00341C04"/>
    <w:rsid w:val="00341E6F"/>
    <w:rsid w:val="00342B19"/>
    <w:rsid w:val="00342C59"/>
    <w:rsid w:val="00343B6B"/>
    <w:rsid w:val="00343C2D"/>
    <w:rsid w:val="0034456E"/>
    <w:rsid w:val="003455A5"/>
    <w:rsid w:val="003458AA"/>
    <w:rsid w:val="00347059"/>
    <w:rsid w:val="0035166D"/>
    <w:rsid w:val="0035424E"/>
    <w:rsid w:val="00354EEB"/>
    <w:rsid w:val="00354FF5"/>
    <w:rsid w:val="00357094"/>
    <w:rsid w:val="003603B6"/>
    <w:rsid w:val="00360820"/>
    <w:rsid w:val="00361DC2"/>
    <w:rsid w:val="0036484F"/>
    <w:rsid w:val="00364BFC"/>
    <w:rsid w:val="0036654E"/>
    <w:rsid w:val="00367F19"/>
    <w:rsid w:val="003731D7"/>
    <w:rsid w:val="00376D51"/>
    <w:rsid w:val="00381CF8"/>
    <w:rsid w:val="0038277F"/>
    <w:rsid w:val="003827C0"/>
    <w:rsid w:val="00383BB7"/>
    <w:rsid w:val="00384F10"/>
    <w:rsid w:val="0038617A"/>
    <w:rsid w:val="00386242"/>
    <w:rsid w:val="00390C4F"/>
    <w:rsid w:val="003920B0"/>
    <w:rsid w:val="00392765"/>
    <w:rsid w:val="00392EA4"/>
    <w:rsid w:val="0039345D"/>
    <w:rsid w:val="003A07BE"/>
    <w:rsid w:val="003A0BF4"/>
    <w:rsid w:val="003A0DFD"/>
    <w:rsid w:val="003A19D4"/>
    <w:rsid w:val="003A1FE4"/>
    <w:rsid w:val="003A275F"/>
    <w:rsid w:val="003A314E"/>
    <w:rsid w:val="003A359C"/>
    <w:rsid w:val="003A5660"/>
    <w:rsid w:val="003B0121"/>
    <w:rsid w:val="003B1005"/>
    <w:rsid w:val="003B1EB0"/>
    <w:rsid w:val="003B50E2"/>
    <w:rsid w:val="003B5321"/>
    <w:rsid w:val="003B65FC"/>
    <w:rsid w:val="003B6E21"/>
    <w:rsid w:val="003C2898"/>
    <w:rsid w:val="003C3586"/>
    <w:rsid w:val="003C43AA"/>
    <w:rsid w:val="003C4AD4"/>
    <w:rsid w:val="003C6C63"/>
    <w:rsid w:val="003D0C88"/>
    <w:rsid w:val="003D2FF3"/>
    <w:rsid w:val="003D52A4"/>
    <w:rsid w:val="003E0FE7"/>
    <w:rsid w:val="003E1A3C"/>
    <w:rsid w:val="003E3001"/>
    <w:rsid w:val="003E3B43"/>
    <w:rsid w:val="003E3E70"/>
    <w:rsid w:val="003E487A"/>
    <w:rsid w:val="003E5A1A"/>
    <w:rsid w:val="003E66DE"/>
    <w:rsid w:val="003F06A4"/>
    <w:rsid w:val="003F0928"/>
    <w:rsid w:val="003F4731"/>
    <w:rsid w:val="003F5834"/>
    <w:rsid w:val="003F75A3"/>
    <w:rsid w:val="00400751"/>
    <w:rsid w:val="00402405"/>
    <w:rsid w:val="00405B62"/>
    <w:rsid w:val="00407AA0"/>
    <w:rsid w:val="00412D32"/>
    <w:rsid w:val="00415A3E"/>
    <w:rsid w:val="004167E5"/>
    <w:rsid w:val="00417C20"/>
    <w:rsid w:val="00420BE2"/>
    <w:rsid w:val="00421339"/>
    <w:rsid w:val="00422206"/>
    <w:rsid w:val="00423231"/>
    <w:rsid w:val="00426020"/>
    <w:rsid w:val="004316A6"/>
    <w:rsid w:val="0043259A"/>
    <w:rsid w:val="00442DB5"/>
    <w:rsid w:val="00443093"/>
    <w:rsid w:val="00444362"/>
    <w:rsid w:val="00444911"/>
    <w:rsid w:val="00450FF5"/>
    <w:rsid w:val="004532D5"/>
    <w:rsid w:val="00453F9F"/>
    <w:rsid w:val="00454310"/>
    <w:rsid w:val="004565E1"/>
    <w:rsid w:val="004579AF"/>
    <w:rsid w:val="004615EE"/>
    <w:rsid w:val="00464157"/>
    <w:rsid w:val="004657F7"/>
    <w:rsid w:val="004670AA"/>
    <w:rsid w:val="00472265"/>
    <w:rsid w:val="004740E4"/>
    <w:rsid w:val="0047446D"/>
    <w:rsid w:val="004747D0"/>
    <w:rsid w:val="004763C1"/>
    <w:rsid w:val="0047714E"/>
    <w:rsid w:val="00477769"/>
    <w:rsid w:val="0048011E"/>
    <w:rsid w:val="00480E32"/>
    <w:rsid w:val="00482E4C"/>
    <w:rsid w:val="004906B3"/>
    <w:rsid w:val="004912D7"/>
    <w:rsid w:val="00493A8C"/>
    <w:rsid w:val="00495476"/>
    <w:rsid w:val="00495973"/>
    <w:rsid w:val="00496D8F"/>
    <w:rsid w:val="004977CC"/>
    <w:rsid w:val="004A02BB"/>
    <w:rsid w:val="004A381D"/>
    <w:rsid w:val="004B06B1"/>
    <w:rsid w:val="004B23C4"/>
    <w:rsid w:val="004B2A2B"/>
    <w:rsid w:val="004B3A00"/>
    <w:rsid w:val="004B3BC5"/>
    <w:rsid w:val="004B43F0"/>
    <w:rsid w:val="004B5D7D"/>
    <w:rsid w:val="004C29F6"/>
    <w:rsid w:val="004C69A4"/>
    <w:rsid w:val="004C7BD2"/>
    <w:rsid w:val="004D6A48"/>
    <w:rsid w:val="004E3179"/>
    <w:rsid w:val="004E40E0"/>
    <w:rsid w:val="004F1828"/>
    <w:rsid w:val="004F2732"/>
    <w:rsid w:val="004F295D"/>
    <w:rsid w:val="004F2F8D"/>
    <w:rsid w:val="004F30C9"/>
    <w:rsid w:val="004F5786"/>
    <w:rsid w:val="004F6C77"/>
    <w:rsid w:val="004F74FB"/>
    <w:rsid w:val="004F77B8"/>
    <w:rsid w:val="00500013"/>
    <w:rsid w:val="00502D35"/>
    <w:rsid w:val="00506C6E"/>
    <w:rsid w:val="00510A41"/>
    <w:rsid w:val="00515986"/>
    <w:rsid w:val="005209CD"/>
    <w:rsid w:val="00520C35"/>
    <w:rsid w:val="0052331B"/>
    <w:rsid w:val="00525D4C"/>
    <w:rsid w:val="005277B2"/>
    <w:rsid w:val="00537DE9"/>
    <w:rsid w:val="0054026B"/>
    <w:rsid w:val="00541212"/>
    <w:rsid w:val="00543710"/>
    <w:rsid w:val="005448C1"/>
    <w:rsid w:val="0054760B"/>
    <w:rsid w:val="005523CC"/>
    <w:rsid w:val="00555FDA"/>
    <w:rsid w:val="00556828"/>
    <w:rsid w:val="005576DB"/>
    <w:rsid w:val="00557986"/>
    <w:rsid w:val="005642E5"/>
    <w:rsid w:val="00570BB0"/>
    <w:rsid w:val="00574CDF"/>
    <w:rsid w:val="0057559E"/>
    <w:rsid w:val="005775A9"/>
    <w:rsid w:val="005809C5"/>
    <w:rsid w:val="00581E8D"/>
    <w:rsid w:val="00585990"/>
    <w:rsid w:val="005874FC"/>
    <w:rsid w:val="00593309"/>
    <w:rsid w:val="0059734B"/>
    <w:rsid w:val="005A2940"/>
    <w:rsid w:val="005A359E"/>
    <w:rsid w:val="005A465B"/>
    <w:rsid w:val="005A56C6"/>
    <w:rsid w:val="005A6CA0"/>
    <w:rsid w:val="005B4163"/>
    <w:rsid w:val="005B7C99"/>
    <w:rsid w:val="005C0D2A"/>
    <w:rsid w:val="005C3AC4"/>
    <w:rsid w:val="005C400B"/>
    <w:rsid w:val="005C656C"/>
    <w:rsid w:val="005C710D"/>
    <w:rsid w:val="005C72BB"/>
    <w:rsid w:val="005D2047"/>
    <w:rsid w:val="005D5BCA"/>
    <w:rsid w:val="005D6DFF"/>
    <w:rsid w:val="005E570D"/>
    <w:rsid w:val="005F033B"/>
    <w:rsid w:val="005F14A3"/>
    <w:rsid w:val="005F2E51"/>
    <w:rsid w:val="005F45A8"/>
    <w:rsid w:val="005F4880"/>
    <w:rsid w:val="0060058A"/>
    <w:rsid w:val="006045E1"/>
    <w:rsid w:val="00604B9B"/>
    <w:rsid w:val="006079DD"/>
    <w:rsid w:val="00607CF6"/>
    <w:rsid w:val="00612847"/>
    <w:rsid w:val="006137AD"/>
    <w:rsid w:val="006144DF"/>
    <w:rsid w:val="00616B25"/>
    <w:rsid w:val="006176F8"/>
    <w:rsid w:val="00620071"/>
    <w:rsid w:val="006208F5"/>
    <w:rsid w:val="0062140F"/>
    <w:rsid w:val="006215A0"/>
    <w:rsid w:val="00623C79"/>
    <w:rsid w:val="00623CE8"/>
    <w:rsid w:val="00625117"/>
    <w:rsid w:val="00627368"/>
    <w:rsid w:val="006320DF"/>
    <w:rsid w:val="006321D2"/>
    <w:rsid w:val="00635BFB"/>
    <w:rsid w:val="00641387"/>
    <w:rsid w:val="006415A5"/>
    <w:rsid w:val="0064300D"/>
    <w:rsid w:val="00643A4C"/>
    <w:rsid w:val="00643F29"/>
    <w:rsid w:val="00645054"/>
    <w:rsid w:val="0065038A"/>
    <w:rsid w:val="00650B33"/>
    <w:rsid w:val="00652317"/>
    <w:rsid w:val="006565C9"/>
    <w:rsid w:val="0065765C"/>
    <w:rsid w:val="00660D9F"/>
    <w:rsid w:val="00660EA5"/>
    <w:rsid w:val="00661D4C"/>
    <w:rsid w:val="006640FF"/>
    <w:rsid w:val="00666A68"/>
    <w:rsid w:val="006670C6"/>
    <w:rsid w:val="006700E8"/>
    <w:rsid w:val="00670634"/>
    <w:rsid w:val="00670C67"/>
    <w:rsid w:val="00672195"/>
    <w:rsid w:val="00672423"/>
    <w:rsid w:val="00674169"/>
    <w:rsid w:val="006776FA"/>
    <w:rsid w:val="006806C0"/>
    <w:rsid w:val="00683842"/>
    <w:rsid w:val="006867C8"/>
    <w:rsid w:val="00687795"/>
    <w:rsid w:val="006921F0"/>
    <w:rsid w:val="0069283F"/>
    <w:rsid w:val="006929E9"/>
    <w:rsid w:val="00694805"/>
    <w:rsid w:val="00695E58"/>
    <w:rsid w:val="00697D5F"/>
    <w:rsid w:val="006A0A4C"/>
    <w:rsid w:val="006A0EA7"/>
    <w:rsid w:val="006A2F12"/>
    <w:rsid w:val="006A4D92"/>
    <w:rsid w:val="006A783A"/>
    <w:rsid w:val="006B24FD"/>
    <w:rsid w:val="006B41B1"/>
    <w:rsid w:val="006C073A"/>
    <w:rsid w:val="006C2621"/>
    <w:rsid w:val="006C2C76"/>
    <w:rsid w:val="006C3B04"/>
    <w:rsid w:val="006C3B77"/>
    <w:rsid w:val="006C5B0E"/>
    <w:rsid w:val="006C61B3"/>
    <w:rsid w:val="006C6500"/>
    <w:rsid w:val="006C687F"/>
    <w:rsid w:val="006D357D"/>
    <w:rsid w:val="006E0EE7"/>
    <w:rsid w:val="006E25F1"/>
    <w:rsid w:val="006E3391"/>
    <w:rsid w:val="006E5535"/>
    <w:rsid w:val="006E6368"/>
    <w:rsid w:val="006E7FE7"/>
    <w:rsid w:val="006F0D25"/>
    <w:rsid w:val="007020CA"/>
    <w:rsid w:val="00702A9C"/>
    <w:rsid w:val="00703EE6"/>
    <w:rsid w:val="00705705"/>
    <w:rsid w:val="00707A4D"/>
    <w:rsid w:val="00715521"/>
    <w:rsid w:val="007159B6"/>
    <w:rsid w:val="00715ED0"/>
    <w:rsid w:val="00717326"/>
    <w:rsid w:val="00717349"/>
    <w:rsid w:val="007176B7"/>
    <w:rsid w:val="00717792"/>
    <w:rsid w:val="0072053B"/>
    <w:rsid w:val="007208E5"/>
    <w:rsid w:val="007217A6"/>
    <w:rsid w:val="00721A7B"/>
    <w:rsid w:val="00721E8B"/>
    <w:rsid w:val="00721F6B"/>
    <w:rsid w:val="0073136E"/>
    <w:rsid w:val="00732B6E"/>
    <w:rsid w:val="0073448A"/>
    <w:rsid w:val="00735381"/>
    <w:rsid w:val="007375F7"/>
    <w:rsid w:val="00740316"/>
    <w:rsid w:val="007405F4"/>
    <w:rsid w:val="0074103C"/>
    <w:rsid w:val="00741E21"/>
    <w:rsid w:val="00741E44"/>
    <w:rsid w:val="00741EBE"/>
    <w:rsid w:val="00742DB8"/>
    <w:rsid w:val="0074405E"/>
    <w:rsid w:val="00744F3B"/>
    <w:rsid w:val="00746E24"/>
    <w:rsid w:val="007525A6"/>
    <w:rsid w:val="0075455B"/>
    <w:rsid w:val="0075469C"/>
    <w:rsid w:val="00754A14"/>
    <w:rsid w:val="00754A6E"/>
    <w:rsid w:val="00755BDB"/>
    <w:rsid w:val="00761236"/>
    <w:rsid w:val="00764E8F"/>
    <w:rsid w:val="00766F1B"/>
    <w:rsid w:val="00767985"/>
    <w:rsid w:val="00767D77"/>
    <w:rsid w:val="0077265F"/>
    <w:rsid w:val="00775994"/>
    <w:rsid w:val="0077676C"/>
    <w:rsid w:val="00776927"/>
    <w:rsid w:val="00776943"/>
    <w:rsid w:val="0077728D"/>
    <w:rsid w:val="00781149"/>
    <w:rsid w:val="00781643"/>
    <w:rsid w:val="0078218F"/>
    <w:rsid w:val="00782B9D"/>
    <w:rsid w:val="0078496A"/>
    <w:rsid w:val="00785083"/>
    <w:rsid w:val="007865FC"/>
    <w:rsid w:val="00787AB7"/>
    <w:rsid w:val="00791977"/>
    <w:rsid w:val="00792AD7"/>
    <w:rsid w:val="00794BB0"/>
    <w:rsid w:val="00795074"/>
    <w:rsid w:val="00796E70"/>
    <w:rsid w:val="007A3F21"/>
    <w:rsid w:val="007A4E96"/>
    <w:rsid w:val="007A6B54"/>
    <w:rsid w:val="007A71C7"/>
    <w:rsid w:val="007B14F5"/>
    <w:rsid w:val="007B166E"/>
    <w:rsid w:val="007B211A"/>
    <w:rsid w:val="007B3950"/>
    <w:rsid w:val="007B5C91"/>
    <w:rsid w:val="007B7275"/>
    <w:rsid w:val="007B7DF1"/>
    <w:rsid w:val="007C1023"/>
    <w:rsid w:val="007C1174"/>
    <w:rsid w:val="007C1F56"/>
    <w:rsid w:val="007C2028"/>
    <w:rsid w:val="007C39C7"/>
    <w:rsid w:val="007C3F8A"/>
    <w:rsid w:val="007C6351"/>
    <w:rsid w:val="007D0560"/>
    <w:rsid w:val="007D1709"/>
    <w:rsid w:val="007D2227"/>
    <w:rsid w:val="007D23D9"/>
    <w:rsid w:val="007D43D6"/>
    <w:rsid w:val="007D47E5"/>
    <w:rsid w:val="007D4E9A"/>
    <w:rsid w:val="007D70C4"/>
    <w:rsid w:val="007D7FAB"/>
    <w:rsid w:val="007E450B"/>
    <w:rsid w:val="007E530A"/>
    <w:rsid w:val="007E5D0A"/>
    <w:rsid w:val="007E5F38"/>
    <w:rsid w:val="007E7AFB"/>
    <w:rsid w:val="007F4767"/>
    <w:rsid w:val="008006A7"/>
    <w:rsid w:val="0080107A"/>
    <w:rsid w:val="008019B7"/>
    <w:rsid w:val="00802ABE"/>
    <w:rsid w:val="008054F1"/>
    <w:rsid w:val="00807176"/>
    <w:rsid w:val="008071AB"/>
    <w:rsid w:val="00807561"/>
    <w:rsid w:val="00807789"/>
    <w:rsid w:val="00811876"/>
    <w:rsid w:val="00811DB8"/>
    <w:rsid w:val="0081333C"/>
    <w:rsid w:val="00813F62"/>
    <w:rsid w:val="008147EF"/>
    <w:rsid w:val="0081636F"/>
    <w:rsid w:val="0082444E"/>
    <w:rsid w:val="00824B65"/>
    <w:rsid w:val="0082574B"/>
    <w:rsid w:val="008265C6"/>
    <w:rsid w:val="008276A2"/>
    <w:rsid w:val="008307B4"/>
    <w:rsid w:val="00830D04"/>
    <w:rsid w:val="00835E17"/>
    <w:rsid w:val="008371DE"/>
    <w:rsid w:val="00840428"/>
    <w:rsid w:val="00844308"/>
    <w:rsid w:val="00846926"/>
    <w:rsid w:val="00847C0F"/>
    <w:rsid w:val="0085289B"/>
    <w:rsid w:val="00861210"/>
    <w:rsid w:val="008634D8"/>
    <w:rsid w:val="008644E0"/>
    <w:rsid w:val="00872838"/>
    <w:rsid w:val="008729E3"/>
    <w:rsid w:val="0087316D"/>
    <w:rsid w:val="0087335D"/>
    <w:rsid w:val="00873869"/>
    <w:rsid w:val="00876A9D"/>
    <w:rsid w:val="008823CD"/>
    <w:rsid w:val="00885972"/>
    <w:rsid w:val="00886405"/>
    <w:rsid w:val="00890C99"/>
    <w:rsid w:val="00891EB7"/>
    <w:rsid w:val="008929B4"/>
    <w:rsid w:val="008A1B69"/>
    <w:rsid w:val="008A619A"/>
    <w:rsid w:val="008A756D"/>
    <w:rsid w:val="008B1F95"/>
    <w:rsid w:val="008B37FB"/>
    <w:rsid w:val="008B5668"/>
    <w:rsid w:val="008B5AAF"/>
    <w:rsid w:val="008B5C51"/>
    <w:rsid w:val="008B6BAC"/>
    <w:rsid w:val="008B7F60"/>
    <w:rsid w:val="008C02C6"/>
    <w:rsid w:val="008C1485"/>
    <w:rsid w:val="008C2661"/>
    <w:rsid w:val="008D5E9E"/>
    <w:rsid w:val="008D6EDB"/>
    <w:rsid w:val="008E042C"/>
    <w:rsid w:val="008E06B6"/>
    <w:rsid w:val="008E13AE"/>
    <w:rsid w:val="008E2095"/>
    <w:rsid w:val="008E2119"/>
    <w:rsid w:val="008E24BC"/>
    <w:rsid w:val="008E3426"/>
    <w:rsid w:val="008E342F"/>
    <w:rsid w:val="008E3807"/>
    <w:rsid w:val="008E4C69"/>
    <w:rsid w:val="008E590B"/>
    <w:rsid w:val="008E6D2D"/>
    <w:rsid w:val="008E7F4D"/>
    <w:rsid w:val="008F1357"/>
    <w:rsid w:val="008F1DBE"/>
    <w:rsid w:val="008F3A6C"/>
    <w:rsid w:val="008F65B6"/>
    <w:rsid w:val="008F6640"/>
    <w:rsid w:val="008F712B"/>
    <w:rsid w:val="00900928"/>
    <w:rsid w:val="00902038"/>
    <w:rsid w:val="0090273B"/>
    <w:rsid w:val="00902E96"/>
    <w:rsid w:val="009035CC"/>
    <w:rsid w:val="00910191"/>
    <w:rsid w:val="00911518"/>
    <w:rsid w:val="009131E8"/>
    <w:rsid w:val="0091466F"/>
    <w:rsid w:val="00917164"/>
    <w:rsid w:val="00917E34"/>
    <w:rsid w:val="009263C6"/>
    <w:rsid w:val="009352C3"/>
    <w:rsid w:val="0093644D"/>
    <w:rsid w:val="00937446"/>
    <w:rsid w:val="00942231"/>
    <w:rsid w:val="00942AC2"/>
    <w:rsid w:val="00943AEE"/>
    <w:rsid w:val="00944353"/>
    <w:rsid w:val="00945DCB"/>
    <w:rsid w:val="00954A79"/>
    <w:rsid w:val="009559AD"/>
    <w:rsid w:val="00956AE7"/>
    <w:rsid w:val="00957349"/>
    <w:rsid w:val="009611B9"/>
    <w:rsid w:val="0096157D"/>
    <w:rsid w:val="00964A01"/>
    <w:rsid w:val="00964CB1"/>
    <w:rsid w:val="0097046B"/>
    <w:rsid w:val="00975ADE"/>
    <w:rsid w:val="00975CA3"/>
    <w:rsid w:val="00981A78"/>
    <w:rsid w:val="00981B1A"/>
    <w:rsid w:val="00984666"/>
    <w:rsid w:val="00984C85"/>
    <w:rsid w:val="00987B63"/>
    <w:rsid w:val="00991104"/>
    <w:rsid w:val="009917C2"/>
    <w:rsid w:val="00993E65"/>
    <w:rsid w:val="00993ECD"/>
    <w:rsid w:val="0099630A"/>
    <w:rsid w:val="00997E78"/>
    <w:rsid w:val="009A1B27"/>
    <w:rsid w:val="009A30D8"/>
    <w:rsid w:val="009A4968"/>
    <w:rsid w:val="009A4B3D"/>
    <w:rsid w:val="009A5A9F"/>
    <w:rsid w:val="009A5ABF"/>
    <w:rsid w:val="009B1122"/>
    <w:rsid w:val="009B2DAB"/>
    <w:rsid w:val="009B348E"/>
    <w:rsid w:val="009B5C4F"/>
    <w:rsid w:val="009B6941"/>
    <w:rsid w:val="009C0790"/>
    <w:rsid w:val="009C64BB"/>
    <w:rsid w:val="009C77B8"/>
    <w:rsid w:val="009C7B9A"/>
    <w:rsid w:val="009D26D6"/>
    <w:rsid w:val="009D3801"/>
    <w:rsid w:val="009D5713"/>
    <w:rsid w:val="009D5FE5"/>
    <w:rsid w:val="009E13EC"/>
    <w:rsid w:val="009E4012"/>
    <w:rsid w:val="009E7353"/>
    <w:rsid w:val="009F0F51"/>
    <w:rsid w:val="009F2F52"/>
    <w:rsid w:val="009F59BD"/>
    <w:rsid w:val="009F79DB"/>
    <w:rsid w:val="00A0278E"/>
    <w:rsid w:val="00A030A7"/>
    <w:rsid w:val="00A1130B"/>
    <w:rsid w:val="00A11D60"/>
    <w:rsid w:val="00A134B8"/>
    <w:rsid w:val="00A150AC"/>
    <w:rsid w:val="00A15A88"/>
    <w:rsid w:val="00A1656C"/>
    <w:rsid w:val="00A205BC"/>
    <w:rsid w:val="00A213ED"/>
    <w:rsid w:val="00A2193A"/>
    <w:rsid w:val="00A23005"/>
    <w:rsid w:val="00A241C1"/>
    <w:rsid w:val="00A24474"/>
    <w:rsid w:val="00A278B7"/>
    <w:rsid w:val="00A33644"/>
    <w:rsid w:val="00A34356"/>
    <w:rsid w:val="00A35ADC"/>
    <w:rsid w:val="00A361F5"/>
    <w:rsid w:val="00A3723D"/>
    <w:rsid w:val="00A3755A"/>
    <w:rsid w:val="00A37658"/>
    <w:rsid w:val="00A42D91"/>
    <w:rsid w:val="00A62BD6"/>
    <w:rsid w:val="00A6354C"/>
    <w:rsid w:val="00A67E11"/>
    <w:rsid w:val="00A70201"/>
    <w:rsid w:val="00A70845"/>
    <w:rsid w:val="00A71E29"/>
    <w:rsid w:val="00A73060"/>
    <w:rsid w:val="00A736B5"/>
    <w:rsid w:val="00A75034"/>
    <w:rsid w:val="00A75573"/>
    <w:rsid w:val="00A76991"/>
    <w:rsid w:val="00A82922"/>
    <w:rsid w:val="00A8492F"/>
    <w:rsid w:val="00A865D6"/>
    <w:rsid w:val="00A86C5E"/>
    <w:rsid w:val="00A87EDF"/>
    <w:rsid w:val="00A9331C"/>
    <w:rsid w:val="00A93BDD"/>
    <w:rsid w:val="00A943AB"/>
    <w:rsid w:val="00A94BE5"/>
    <w:rsid w:val="00A94C8F"/>
    <w:rsid w:val="00A962EF"/>
    <w:rsid w:val="00AA09B3"/>
    <w:rsid w:val="00AA3BFD"/>
    <w:rsid w:val="00AA42C3"/>
    <w:rsid w:val="00AA5202"/>
    <w:rsid w:val="00AA57EC"/>
    <w:rsid w:val="00AA6514"/>
    <w:rsid w:val="00AB0471"/>
    <w:rsid w:val="00AB19EA"/>
    <w:rsid w:val="00AC0FBB"/>
    <w:rsid w:val="00AC298A"/>
    <w:rsid w:val="00AC2BDA"/>
    <w:rsid w:val="00AC7E88"/>
    <w:rsid w:val="00AD0FB2"/>
    <w:rsid w:val="00AD1C56"/>
    <w:rsid w:val="00AD1EAB"/>
    <w:rsid w:val="00AD24D0"/>
    <w:rsid w:val="00AD3926"/>
    <w:rsid w:val="00AD4959"/>
    <w:rsid w:val="00AD62A4"/>
    <w:rsid w:val="00AE0DE1"/>
    <w:rsid w:val="00AE235D"/>
    <w:rsid w:val="00AF0519"/>
    <w:rsid w:val="00AF10A2"/>
    <w:rsid w:val="00AF2641"/>
    <w:rsid w:val="00AF476D"/>
    <w:rsid w:val="00AF4851"/>
    <w:rsid w:val="00AF65CD"/>
    <w:rsid w:val="00B00EDF"/>
    <w:rsid w:val="00B01A29"/>
    <w:rsid w:val="00B038CA"/>
    <w:rsid w:val="00B03AFB"/>
    <w:rsid w:val="00B12D4D"/>
    <w:rsid w:val="00B1355B"/>
    <w:rsid w:val="00B16962"/>
    <w:rsid w:val="00B200B9"/>
    <w:rsid w:val="00B204B8"/>
    <w:rsid w:val="00B235ED"/>
    <w:rsid w:val="00B24DFC"/>
    <w:rsid w:val="00B2509F"/>
    <w:rsid w:val="00B27E6A"/>
    <w:rsid w:val="00B311BE"/>
    <w:rsid w:val="00B3194F"/>
    <w:rsid w:val="00B3287D"/>
    <w:rsid w:val="00B33230"/>
    <w:rsid w:val="00B34DC2"/>
    <w:rsid w:val="00B3596F"/>
    <w:rsid w:val="00B35EBF"/>
    <w:rsid w:val="00B37877"/>
    <w:rsid w:val="00B37FC0"/>
    <w:rsid w:val="00B405D4"/>
    <w:rsid w:val="00B40FF7"/>
    <w:rsid w:val="00B458CA"/>
    <w:rsid w:val="00B46A39"/>
    <w:rsid w:val="00B476B2"/>
    <w:rsid w:val="00B5168F"/>
    <w:rsid w:val="00B52F00"/>
    <w:rsid w:val="00B537D8"/>
    <w:rsid w:val="00B538A0"/>
    <w:rsid w:val="00B55E73"/>
    <w:rsid w:val="00B57A00"/>
    <w:rsid w:val="00B57C44"/>
    <w:rsid w:val="00B57F19"/>
    <w:rsid w:val="00B627F5"/>
    <w:rsid w:val="00B66600"/>
    <w:rsid w:val="00B672DB"/>
    <w:rsid w:val="00B673CC"/>
    <w:rsid w:val="00B70058"/>
    <w:rsid w:val="00B72934"/>
    <w:rsid w:val="00B7567E"/>
    <w:rsid w:val="00B75BEC"/>
    <w:rsid w:val="00B81D69"/>
    <w:rsid w:val="00B90EB6"/>
    <w:rsid w:val="00B9172D"/>
    <w:rsid w:val="00B91E23"/>
    <w:rsid w:val="00B927B7"/>
    <w:rsid w:val="00B9289E"/>
    <w:rsid w:val="00B94B81"/>
    <w:rsid w:val="00BA09B5"/>
    <w:rsid w:val="00BA2212"/>
    <w:rsid w:val="00BA3A13"/>
    <w:rsid w:val="00BA3D0C"/>
    <w:rsid w:val="00BB0B8C"/>
    <w:rsid w:val="00BB24B9"/>
    <w:rsid w:val="00BB2927"/>
    <w:rsid w:val="00BB6F12"/>
    <w:rsid w:val="00BD079D"/>
    <w:rsid w:val="00BD10DD"/>
    <w:rsid w:val="00BD2575"/>
    <w:rsid w:val="00BD6AF3"/>
    <w:rsid w:val="00BD7FE3"/>
    <w:rsid w:val="00BE00B1"/>
    <w:rsid w:val="00BE078D"/>
    <w:rsid w:val="00BE0AC0"/>
    <w:rsid w:val="00BE1CA1"/>
    <w:rsid w:val="00BE27BF"/>
    <w:rsid w:val="00BE3509"/>
    <w:rsid w:val="00BE3C43"/>
    <w:rsid w:val="00BE4C58"/>
    <w:rsid w:val="00BE6D26"/>
    <w:rsid w:val="00BF09EF"/>
    <w:rsid w:val="00BF28F8"/>
    <w:rsid w:val="00BF310E"/>
    <w:rsid w:val="00BF41CB"/>
    <w:rsid w:val="00BF4A75"/>
    <w:rsid w:val="00BF57B1"/>
    <w:rsid w:val="00C018C6"/>
    <w:rsid w:val="00C04DE4"/>
    <w:rsid w:val="00C05A11"/>
    <w:rsid w:val="00C12EC1"/>
    <w:rsid w:val="00C16A14"/>
    <w:rsid w:val="00C20FE7"/>
    <w:rsid w:val="00C21EFF"/>
    <w:rsid w:val="00C2219E"/>
    <w:rsid w:val="00C22738"/>
    <w:rsid w:val="00C276F7"/>
    <w:rsid w:val="00C27CC2"/>
    <w:rsid w:val="00C330F7"/>
    <w:rsid w:val="00C336DB"/>
    <w:rsid w:val="00C3499F"/>
    <w:rsid w:val="00C35092"/>
    <w:rsid w:val="00C36817"/>
    <w:rsid w:val="00C42308"/>
    <w:rsid w:val="00C43D2F"/>
    <w:rsid w:val="00C45B0B"/>
    <w:rsid w:val="00C51B7F"/>
    <w:rsid w:val="00C553A6"/>
    <w:rsid w:val="00C61974"/>
    <w:rsid w:val="00C634E3"/>
    <w:rsid w:val="00C64D04"/>
    <w:rsid w:val="00C65A13"/>
    <w:rsid w:val="00C67569"/>
    <w:rsid w:val="00C71D87"/>
    <w:rsid w:val="00C72A37"/>
    <w:rsid w:val="00C737BB"/>
    <w:rsid w:val="00C74284"/>
    <w:rsid w:val="00C7535A"/>
    <w:rsid w:val="00C75BCA"/>
    <w:rsid w:val="00C828ED"/>
    <w:rsid w:val="00C82E4E"/>
    <w:rsid w:val="00C86D73"/>
    <w:rsid w:val="00C90E80"/>
    <w:rsid w:val="00C939D0"/>
    <w:rsid w:val="00C93BBF"/>
    <w:rsid w:val="00C95041"/>
    <w:rsid w:val="00C969ED"/>
    <w:rsid w:val="00C97086"/>
    <w:rsid w:val="00C976DD"/>
    <w:rsid w:val="00CA14AD"/>
    <w:rsid w:val="00CA24E0"/>
    <w:rsid w:val="00CA6764"/>
    <w:rsid w:val="00CA7755"/>
    <w:rsid w:val="00CB1301"/>
    <w:rsid w:val="00CB6E93"/>
    <w:rsid w:val="00CB7AC3"/>
    <w:rsid w:val="00CB7CEE"/>
    <w:rsid w:val="00CB7E3E"/>
    <w:rsid w:val="00CC343D"/>
    <w:rsid w:val="00CD23D0"/>
    <w:rsid w:val="00CD3749"/>
    <w:rsid w:val="00CD3AFB"/>
    <w:rsid w:val="00CD5B00"/>
    <w:rsid w:val="00CD61FF"/>
    <w:rsid w:val="00CE2E0C"/>
    <w:rsid w:val="00CE3444"/>
    <w:rsid w:val="00CE3D7B"/>
    <w:rsid w:val="00CE56AC"/>
    <w:rsid w:val="00CE7E34"/>
    <w:rsid w:val="00CF0745"/>
    <w:rsid w:val="00CF30F2"/>
    <w:rsid w:val="00CF31AB"/>
    <w:rsid w:val="00CF56B8"/>
    <w:rsid w:val="00CF7435"/>
    <w:rsid w:val="00D02F3D"/>
    <w:rsid w:val="00D076D8"/>
    <w:rsid w:val="00D122DE"/>
    <w:rsid w:val="00D13BC1"/>
    <w:rsid w:val="00D1444C"/>
    <w:rsid w:val="00D14551"/>
    <w:rsid w:val="00D149E7"/>
    <w:rsid w:val="00D14B67"/>
    <w:rsid w:val="00D156ED"/>
    <w:rsid w:val="00D16A0E"/>
    <w:rsid w:val="00D177F5"/>
    <w:rsid w:val="00D2238F"/>
    <w:rsid w:val="00D23FB8"/>
    <w:rsid w:val="00D24601"/>
    <w:rsid w:val="00D30160"/>
    <w:rsid w:val="00D30BA9"/>
    <w:rsid w:val="00D30F03"/>
    <w:rsid w:val="00D310E5"/>
    <w:rsid w:val="00D3120C"/>
    <w:rsid w:val="00D31A0E"/>
    <w:rsid w:val="00D326E3"/>
    <w:rsid w:val="00D33E15"/>
    <w:rsid w:val="00D34DDF"/>
    <w:rsid w:val="00D35D41"/>
    <w:rsid w:val="00D36881"/>
    <w:rsid w:val="00D4270E"/>
    <w:rsid w:val="00D43033"/>
    <w:rsid w:val="00D43160"/>
    <w:rsid w:val="00D50EB9"/>
    <w:rsid w:val="00D564F9"/>
    <w:rsid w:val="00D578FF"/>
    <w:rsid w:val="00D61553"/>
    <w:rsid w:val="00D63977"/>
    <w:rsid w:val="00D63A0C"/>
    <w:rsid w:val="00D63ACD"/>
    <w:rsid w:val="00D6580C"/>
    <w:rsid w:val="00D66E41"/>
    <w:rsid w:val="00D71ADA"/>
    <w:rsid w:val="00D71DDA"/>
    <w:rsid w:val="00D730F4"/>
    <w:rsid w:val="00D740B8"/>
    <w:rsid w:val="00D75147"/>
    <w:rsid w:val="00D75257"/>
    <w:rsid w:val="00D77FF1"/>
    <w:rsid w:val="00D8061A"/>
    <w:rsid w:val="00D848B5"/>
    <w:rsid w:val="00D86AFF"/>
    <w:rsid w:val="00D8757A"/>
    <w:rsid w:val="00D878A3"/>
    <w:rsid w:val="00D87E63"/>
    <w:rsid w:val="00D90288"/>
    <w:rsid w:val="00D91D6B"/>
    <w:rsid w:val="00D929E8"/>
    <w:rsid w:val="00D946CE"/>
    <w:rsid w:val="00D95A71"/>
    <w:rsid w:val="00DA14DE"/>
    <w:rsid w:val="00DA162F"/>
    <w:rsid w:val="00DA5422"/>
    <w:rsid w:val="00DA5D78"/>
    <w:rsid w:val="00DA73E6"/>
    <w:rsid w:val="00DB0888"/>
    <w:rsid w:val="00DB5762"/>
    <w:rsid w:val="00DB60E7"/>
    <w:rsid w:val="00DC36F9"/>
    <w:rsid w:val="00DC405C"/>
    <w:rsid w:val="00DC6A79"/>
    <w:rsid w:val="00DD0AA5"/>
    <w:rsid w:val="00DD2E6E"/>
    <w:rsid w:val="00DD4183"/>
    <w:rsid w:val="00DD5B2C"/>
    <w:rsid w:val="00DD7FED"/>
    <w:rsid w:val="00DE0718"/>
    <w:rsid w:val="00DE0D13"/>
    <w:rsid w:val="00DE231E"/>
    <w:rsid w:val="00DE28DE"/>
    <w:rsid w:val="00DE3CA0"/>
    <w:rsid w:val="00DE4B7A"/>
    <w:rsid w:val="00DE6DA2"/>
    <w:rsid w:val="00DE7420"/>
    <w:rsid w:val="00DF0592"/>
    <w:rsid w:val="00DF1A63"/>
    <w:rsid w:val="00DF62AD"/>
    <w:rsid w:val="00DF632D"/>
    <w:rsid w:val="00DF6B2E"/>
    <w:rsid w:val="00E00D27"/>
    <w:rsid w:val="00E01C51"/>
    <w:rsid w:val="00E0225E"/>
    <w:rsid w:val="00E03791"/>
    <w:rsid w:val="00E04C5A"/>
    <w:rsid w:val="00E05563"/>
    <w:rsid w:val="00E0782F"/>
    <w:rsid w:val="00E11073"/>
    <w:rsid w:val="00E16749"/>
    <w:rsid w:val="00E21047"/>
    <w:rsid w:val="00E2124E"/>
    <w:rsid w:val="00E22B07"/>
    <w:rsid w:val="00E23E7B"/>
    <w:rsid w:val="00E250FF"/>
    <w:rsid w:val="00E27DAE"/>
    <w:rsid w:val="00E27E4F"/>
    <w:rsid w:val="00E300FC"/>
    <w:rsid w:val="00E30751"/>
    <w:rsid w:val="00E32247"/>
    <w:rsid w:val="00E36B38"/>
    <w:rsid w:val="00E415CF"/>
    <w:rsid w:val="00E4426A"/>
    <w:rsid w:val="00E45E8D"/>
    <w:rsid w:val="00E500B6"/>
    <w:rsid w:val="00E510D7"/>
    <w:rsid w:val="00E51E41"/>
    <w:rsid w:val="00E52CCC"/>
    <w:rsid w:val="00E56CBD"/>
    <w:rsid w:val="00E62BEC"/>
    <w:rsid w:val="00E6579D"/>
    <w:rsid w:val="00E65AD5"/>
    <w:rsid w:val="00E709B1"/>
    <w:rsid w:val="00E721F8"/>
    <w:rsid w:val="00E830CF"/>
    <w:rsid w:val="00E83207"/>
    <w:rsid w:val="00E8514A"/>
    <w:rsid w:val="00E85F20"/>
    <w:rsid w:val="00E8667A"/>
    <w:rsid w:val="00E87FBA"/>
    <w:rsid w:val="00E91FAA"/>
    <w:rsid w:val="00E92CDB"/>
    <w:rsid w:val="00E958CB"/>
    <w:rsid w:val="00EA0EE6"/>
    <w:rsid w:val="00EB239C"/>
    <w:rsid w:val="00EB42F1"/>
    <w:rsid w:val="00EB76C5"/>
    <w:rsid w:val="00EB7A6B"/>
    <w:rsid w:val="00EC1C58"/>
    <w:rsid w:val="00EC28F3"/>
    <w:rsid w:val="00EC46DD"/>
    <w:rsid w:val="00EC4C73"/>
    <w:rsid w:val="00EC4FDC"/>
    <w:rsid w:val="00EC5D99"/>
    <w:rsid w:val="00EC700E"/>
    <w:rsid w:val="00EC7D7E"/>
    <w:rsid w:val="00ED2CB1"/>
    <w:rsid w:val="00ED6276"/>
    <w:rsid w:val="00EE0990"/>
    <w:rsid w:val="00EE3A5C"/>
    <w:rsid w:val="00EE3CA1"/>
    <w:rsid w:val="00EE786A"/>
    <w:rsid w:val="00EE7870"/>
    <w:rsid w:val="00EE787A"/>
    <w:rsid w:val="00EF011D"/>
    <w:rsid w:val="00EF60EB"/>
    <w:rsid w:val="00F0241A"/>
    <w:rsid w:val="00F02660"/>
    <w:rsid w:val="00F04988"/>
    <w:rsid w:val="00F06DF3"/>
    <w:rsid w:val="00F07A8F"/>
    <w:rsid w:val="00F10A48"/>
    <w:rsid w:val="00F13876"/>
    <w:rsid w:val="00F2196A"/>
    <w:rsid w:val="00F22B25"/>
    <w:rsid w:val="00F2301B"/>
    <w:rsid w:val="00F24966"/>
    <w:rsid w:val="00F2771D"/>
    <w:rsid w:val="00F27CF3"/>
    <w:rsid w:val="00F30AF6"/>
    <w:rsid w:val="00F311AA"/>
    <w:rsid w:val="00F35011"/>
    <w:rsid w:val="00F35DAE"/>
    <w:rsid w:val="00F36687"/>
    <w:rsid w:val="00F412B7"/>
    <w:rsid w:val="00F42DD6"/>
    <w:rsid w:val="00F43BD9"/>
    <w:rsid w:val="00F44987"/>
    <w:rsid w:val="00F45356"/>
    <w:rsid w:val="00F46ABF"/>
    <w:rsid w:val="00F46D1A"/>
    <w:rsid w:val="00F51E75"/>
    <w:rsid w:val="00F558A8"/>
    <w:rsid w:val="00F57802"/>
    <w:rsid w:val="00F62EF3"/>
    <w:rsid w:val="00F65878"/>
    <w:rsid w:val="00F66476"/>
    <w:rsid w:val="00F67DB8"/>
    <w:rsid w:val="00F70C77"/>
    <w:rsid w:val="00F72DA9"/>
    <w:rsid w:val="00F72F3C"/>
    <w:rsid w:val="00F73C24"/>
    <w:rsid w:val="00F73E82"/>
    <w:rsid w:val="00F74506"/>
    <w:rsid w:val="00F751C7"/>
    <w:rsid w:val="00F7552C"/>
    <w:rsid w:val="00F758B4"/>
    <w:rsid w:val="00F8171E"/>
    <w:rsid w:val="00F83D22"/>
    <w:rsid w:val="00F84533"/>
    <w:rsid w:val="00F848CE"/>
    <w:rsid w:val="00F84910"/>
    <w:rsid w:val="00F84B34"/>
    <w:rsid w:val="00F84C29"/>
    <w:rsid w:val="00F85355"/>
    <w:rsid w:val="00F949E9"/>
    <w:rsid w:val="00F96DA4"/>
    <w:rsid w:val="00FA0D36"/>
    <w:rsid w:val="00FA30C0"/>
    <w:rsid w:val="00FA4750"/>
    <w:rsid w:val="00FA6284"/>
    <w:rsid w:val="00FB041D"/>
    <w:rsid w:val="00FB22ED"/>
    <w:rsid w:val="00FC2015"/>
    <w:rsid w:val="00FC270F"/>
    <w:rsid w:val="00FD1478"/>
    <w:rsid w:val="00FD27D5"/>
    <w:rsid w:val="00FD2951"/>
    <w:rsid w:val="00FD60D8"/>
    <w:rsid w:val="00FD6183"/>
    <w:rsid w:val="00FE05ED"/>
    <w:rsid w:val="00FE306B"/>
    <w:rsid w:val="00FE6636"/>
    <w:rsid w:val="00FF1F8F"/>
    <w:rsid w:val="00FF4B88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C8D90"/>
  <w15:chartTrackingRefBased/>
  <w15:docId w15:val="{738ED8BB-C986-4078-8415-B2DE9347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B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A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11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1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A6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C9"/>
  </w:style>
  <w:style w:type="paragraph" w:styleId="Footer">
    <w:name w:val="footer"/>
    <w:basedOn w:val="Normal"/>
    <w:link w:val="FooterChar"/>
    <w:uiPriority w:val="99"/>
    <w:unhideWhenUsed/>
    <w:rsid w:val="002A6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C9"/>
  </w:style>
  <w:style w:type="character" w:styleId="FollowedHyperlink">
    <w:name w:val="FollowedHyperlink"/>
    <w:basedOn w:val="DefaultParagraphFont"/>
    <w:uiPriority w:val="99"/>
    <w:semiHidden/>
    <w:unhideWhenUsed/>
    <w:rsid w:val="003A31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74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10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63374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doi/abs/10.1080/13674670412331304339" TargetMode="External"/><Relationship Id="rId13" Type="http://schemas.openxmlformats.org/officeDocument/2006/relationships/hyperlink" Target="https://medlineplus.gov/mentaldisorders.html" TargetMode="External"/><Relationship Id="rId18" Type="http://schemas.openxmlformats.org/officeDocument/2006/relationships/hyperlink" Target="http://indepth.nice.org.uk/mental-health-and-the-nhs/index.html" TargetMode="External"/><Relationship Id="rId26" Type="http://schemas.openxmlformats.org/officeDocument/2006/relationships/hyperlink" Target="https://www.cambridge.org/core/journals/medical-history/article/history-of-mental-health-services-in-modern-england-practitioner-memories-and-the-direction-of-future-research/FD23F0CF400A8F79AFE5E30056FA03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think.org/" TargetMode="External"/><Relationship Id="rId7" Type="http://schemas.openxmlformats.org/officeDocument/2006/relationships/hyperlink" Target="https://link.springer.com/article/10.1007/s00508-015-0749-z" TargetMode="External"/><Relationship Id="rId12" Type="http://schemas.openxmlformats.org/officeDocument/2006/relationships/hyperlink" Target="https://doi.org/10.3310/pgfar07090" TargetMode="External"/><Relationship Id="rId17" Type="http://schemas.openxmlformats.org/officeDocument/2006/relationships/hyperlink" Target="https://www.nhs.uk/using-the-nhs/nhs-services/mental-health-services/mental-health-act/" TargetMode="External"/><Relationship Id="rId25" Type="http://schemas.openxmlformats.org/officeDocument/2006/relationships/hyperlink" Target="https://www.tandfonline.com/doi/full/10.1080/13674670600903049?scroll=top&amp;needAccess=tru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nd.org.uk/" TargetMode="External"/><Relationship Id="rId20" Type="http://schemas.openxmlformats.org/officeDocument/2006/relationships/hyperlink" Target="http://indepth.nice.org.uk/mental-health-and-the-nhs/index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92/bjp.2018.123" TargetMode="External"/><Relationship Id="rId24" Type="http://schemas.openxmlformats.org/officeDocument/2006/relationships/hyperlink" Target="https://www.kingsfund.org.uk/sites/default/files/briefing-mental-health-act-2007-simon-lawton-smith-kings-fund-december-2008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entalhealth.org.uk/" TargetMode="External"/><Relationship Id="rId23" Type="http://schemas.openxmlformats.org/officeDocument/2006/relationships/hyperlink" Target="https://www.sciencemuseum.org.uk/objects-and-stories/mental-health" TargetMode="External"/><Relationship Id="rId28" Type="http://schemas.openxmlformats.org/officeDocument/2006/relationships/hyperlink" Target="https://www.who.int/standards/classifications/classification-of-diseases" TargetMode="External"/><Relationship Id="rId10" Type="http://schemas.openxmlformats.org/officeDocument/2006/relationships/hyperlink" Target="https://onlinelibrary.wiley.com/doi/abs/10.1023/A%3A1024426321072" TargetMode="External"/><Relationship Id="rId19" Type="http://schemas.openxmlformats.org/officeDocument/2006/relationships/hyperlink" Target="http://indepth.nice.org.uk/mental-health-and-the-nhs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istoricengland.org.uk/research/inclusive-heritage/lgbtq-heritage-project/trans-and-gender-nonconforming-histories/20th-century-trans-histories/" TargetMode="External"/><Relationship Id="rId14" Type="http://schemas.openxmlformats.org/officeDocument/2006/relationships/hyperlink" Target="https://medlineplus.gov/mentaldisorders.html" TargetMode="External"/><Relationship Id="rId22" Type="http://schemas.openxmlformats.org/officeDocument/2006/relationships/hyperlink" Target="https://www.sciencemuseum.org.uk/objects-and-stories/medicine/heroic-therapies-psychiatry" TargetMode="External"/><Relationship Id="rId27" Type="http://schemas.openxmlformats.org/officeDocument/2006/relationships/hyperlink" Target="https://dx.doi.org/10.1002%2Fj.2051-5545.2011.tb00062.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3489</Words>
  <Characters>19891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Bibi (1808879)</dc:creator>
  <cp:keywords/>
  <dc:description/>
  <cp:lastModifiedBy>Yasmin Bibi</cp:lastModifiedBy>
  <cp:revision>1200</cp:revision>
  <dcterms:created xsi:type="dcterms:W3CDTF">2021-02-02T12:24:00Z</dcterms:created>
  <dcterms:modified xsi:type="dcterms:W3CDTF">2021-02-24T14:38:00Z</dcterms:modified>
</cp:coreProperties>
</file>