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FD4" w:rsidRDefault="00A65FD4" w:rsidP="004134CB">
      <w:pPr>
        <w:rPr>
          <w:b/>
        </w:rPr>
      </w:pPr>
      <w:r w:rsidRPr="00A65FD4">
        <w:rPr>
          <w:b/>
        </w:rPr>
        <w:t>Cohort 01.2019 – PCDA Assignment Two - Cohort 01.2019 – PCDA Assignment Two</w:t>
      </w:r>
    </w:p>
    <w:p w:rsidR="00A65FD4" w:rsidRDefault="00A65FD4" w:rsidP="004134CB">
      <w:pPr>
        <w:rPr>
          <w:b/>
        </w:rPr>
      </w:pPr>
      <w:r>
        <w:rPr>
          <w:b/>
        </w:rPr>
        <w:t>Student Name – James Rees</w:t>
      </w:r>
    </w:p>
    <w:p w:rsidR="00A65FD4" w:rsidRDefault="00A65FD4" w:rsidP="004134CB">
      <w:pPr>
        <w:rPr>
          <w:b/>
        </w:rPr>
      </w:pPr>
      <w:r>
        <w:rPr>
          <w:b/>
        </w:rPr>
        <w:t>Student ID- 1816144</w:t>
      </w:r>
    </w:p>
    <w:p w:rsidR="00A65FD4" w:rsidRDefault="00A65FD4" w:rsidP="004134CB">
      <w:pPr>
        <w:rPr>
          <w:b/>
        </w:rPr>
      </w:pPr>
      <w:bookmarkStart w:id="0" w:name="_GoBack"/>
      <w:bookmarkEnd w:id="0"/>
    </w:p>
    <w:p w:rsidR="00A65FD4" w:rsidRDefault="00A65FD4" w:rsidP="004134CB">
      <w:pPr>
        <w:rPr>
          <w:b/>
        </w:rPr>
      </w:pPr>
    </w:p>
    <w:p w:rsidR="00A65FD4" w:rsidRDefault="00A65FD4" w:rsidP="004134CB">
      <w:pPr>
        <w:rPr>
          <w:b/>
        </w:rPr>
      </w:pPr>
    </w:p>
    <w:p w:rsidR="00A65FD4" w:rsidRDefault="00A65FD4" w:rsidP="004134CB">
      <w:pPr>
        <w:rPr>
          <w:b/>
        </w:rPr>
      </w:pPr>
    </w:p>
    <w:p w:rsidR="004134CB" w:rsidRDefault="004134CB" w:rsidP="004134CB">
      <w:pPr>
        <w:rPr>
          <w:b/>
        </w:rPr>
      </w:pPr>
      <w:r w:rsidRPr="004134CB">
        <w:rPr>
          <w:b/>
        </w:rPr>
        <w:t>Title 1: Analyse why key incidents/events have had a damaging effect on the willingness of communities to engage with the police. Evaluate the role of community policing in fostering and maintaining community cohesion and understand and apply key principles of effective community engagement</w:t>
      </w:r>
      <w:r w:rsidR="00FA1A96">
        <w:rPr>
          <w:b/>
        </w:rPr>
        <w:t xml:space="preserve"> (1000)</w:t>
      </w:r>
    </w:p>
    <w:p w:rsidR="006A6817" w:rsidRDefault="006A6817" w:rsidP="004134CB">
      <w:pPr>
        <w:rPr>
          <w:b/>
        </w:rPr>
      </w:pPr>
    </w:p>
    <w:p w:rsidR="00A445A5" w:rsidRDefault="0038465F" w:rsidP="004134CB">
      <w:r>
        <w:t>The Police face a difficult and ever changing role in communities, they can be seen as the protectors and also as the antagonists, this opinion can see-saw based on individual opinion. Police are there to keep the peace and enforce law and order</w:t>
      </w:r>
      <w:r w:rsidR="001C40BB">
        <w:t xml:space="preserve"> and this does not always endear themselves to members of the public. There have been instances which are widely reported on or speculated on about Police misusing power, raci</w:t>
      </w:r>
      <w:r w:rsidR="00EC6246">
        <w:t>sm or corruption in the Police. This in turn sparks anti Police rhetoric and spreads amongst communities where facts are often distorted or twisted to form a ce</w:t>
      </w:r>
      <w:r w:rsidR="00A445A5">
        <w:t xml:space="preserve">rtain narrative against Police. </w:t>
      </w:r>
      <w:r w:rsidR="00B86011">
        <w:t>(</w:t>
      </w:r>
      <w:r w:rsidR="003E358E" w:rsidRPr="003E358E">
        <w:t>(National Chair slams spate of ‘seriously damaging’ anti-police reports, 2020)</w:t>
      </w:r>
    </w:p>
    <w:p w:rsidR="00DA6422" w:rsidRDefault="00DA6422" w:rsidP="004134CB"/>
    <w:p w:rsidR="00DA6422" w:rsidRDefault="00DA6422" w:rsidP="004134CB"/>
    <w:p w:rsidR="00DA6422" w:rsidRDefault="00EC6246" w:rsidP="004134CB">
      <w:r>
        <w:t xml:space="preserve">This is evidenced in the recent COVID-19 crisis, as local lockdown enforcement came into being, </w:t>
      </w:r>
      <w:r w:rsidR="003E358E" w:rsidRPr="003E358E">
        <w:t>(Police told to enforce coronavirus lockdown 'as a last resort', 2020)</w:t>
      </w:r>
      <w:r w:rsidR="003E358E">
        <w:t xml:space="preserve"> Police </w:t>
      </w:r>
      <w:r>
        <w:t>were the forefront of enforcing these rules against the wider public. Lockdown of an entire country is certainly something which is unprecedented in modern times which would come as a shock to the public.</w:t>
      </w:r>
    </w:p>
    <w:p w:rsidR="00DA6422" w:rsidRDefault="00DA6422" w:rsidP="004134CB"/>
    <w:p w:rsidR="00EC6246" w:rsidRDefault="00EC6246" w:rsidP="004134CB">
      <w:r>
        <w:t xml:space="preserve"> </w:t>
      </w:r>
    </w:p>
    <w:p w:rsidR="00EC6246" w:rsidRDefault="00EC6246" w:rsidP="004134CB">
      <w:r>
        <w:t xml:space="preserve">Police officers were tasked with breaking up any ongoing social gatherings, preventing unnecessary travel and making sure that lockdown was enforced. Due to the unprecedented nature of the lockdown, there has been those who would not adhere to these restrictions, whether due to scepticism about the virus or simply because they believed that restrictions do not apply to them. These are the Community that the Police came into contact with during the Lockdown, I myself attended numerous reports of lockdown breaches and stopped a number of vehicles who were not travelling for essential work or supplies, all in the belief that the Police were ‘bullies’ or that they were somehow exempt from the rules. These interactions can lead to a wave of negativity throughout communities </w:t>
      </w:r>
      <w:r w:rsidR="004A7560">
        <w:t xml:space="preserve">with those spoken by Police taking to social media or social groups to tell everyone what has happened to them. </w:t>
      </w:r>
      <w:r w:rsidR="00BB0559" w:rsidRPr="00BB0559">
        <w:t>(Policing Covid in Wales: 'Coughed at and spat on', 2021)</w:t>
      </w:r>
    </w:p>
    <w:p w:rsidR="006E5A0B" w:rsidRDefault="006E5A0B" w:rsidP="004134CB"/>
    <w:p w:rsidR="006E5A0B" w:rsidRDefault="006E5A0B" w:rsidP="004134CB"/>
    <w:p w:rsidR="00A23609" w:rsidRDefault="00A23609" w:rsidP="004134CB">
      <w:r>
        <w:t>Despite the contacts Police have had with the Public following the Engage, Explain, Encourage guidelines</w:t>
      </w:r>
      <w:r w:rsidR="00B86011">
        <w:t xml:space="preserve"> (</w:t>
      </w:r>
      <w:r w:rsidR="003E358E" w:rsidRPr="003E358E">
        <w:t>C</w:t>
      </w:r>
      <w:r w:rsidR="003E358E">
        <w:t>ollege of Police Covid 19, 2020</w:t>
      </w:r>
      <w:r w:rsidR="00B86011">
        <w:t>)</w:t>
      </w:r>
      <w:r>
        <w:t>, there will always be the minority who take it upon themselves to not listen or engage with Police when requested to do so. It is understandable how communities feel negative toward the Police f</w:t>
      </w:r>
      <w:r w:rsidR="00387F68">
        <w:t xml:space="preserve">or enforcing lockdown as people do not like to be told to a certain degree what they can and cannot do and this can be seen as the Police taking away certain human rights, evidently leading to a lack of respect for the authority of the Police as a whole. </w:t>
      </w:r>
      <w:r w:rsidR="009565F8">
        <w:t xml:space="preserve">The wider Public are not going to willingly engage with the Police if they are of the opinion that the Police are Bully boys or trying to ruin </w:t>
      </w:r>
      <w:r w:rsidR="00FF403E">
        <w:t>everyone’s</w:t>
      </w:r>
      <w:r w:rsidR="009565F8">
        <w:t xml:space="preserve"> day which at times the Media have portrayed the police as being. </w:t>
      </w:r>
      <w:r w:rsidR="00FF403E">
        <w:t xml:space="preserve">On the lesser scale there are those who have lost faith in the Police due to Covid, when they have reported blatant breaches of social distancing such as parties, this is due to lack of a Police response to their concerns, it is purely speculative to say that these reports were ignored, it is mostly likely that officers were dealing with more immediate concerns such as the rise in domestic violence during the time of the lockdown. </w:t>
      </w:r>
      <w:r w:rsidR="006E5A0B">
        <w:t xml:space="preserve"> (</w:t>
      </w:r>
      <w:r w:rsidR="003E358E" w:rsidRPr="003E358E">
        <w:t>Townsend, 2020)</w:t>
      </w:r>
      <w:r w:rsidR="003E358E">
        <w:t xml:space="preserve"> </w:t>
      </w:r>
      <w:r w:rsidR="003E358E" w:rsidRPr="003E358E">
        <w:t>(Domestic abuse during the coronavirus (COVID-19) pandemic, England and Wales - Office for National Statistics, 2020)</w:t>
      </w:r>
    </w:p>
    <w:p w:rsidR="004134CB" w:rsidRDefault="004134CB"/>
    <w:p w:rsidR="001B38B7" w:rsidRDefault="001B38B7"/>
    <w:p w:rsidR="001B38B7" w:rsidRDefault="001B38B7"/>
    <w:p w:rsidR="006F5D5E" w:rsidRDefault="001B38B7">
      <w:r>
        <w:t xml:space="preserve">With lack of respect for the Police at what appears to be a high, it is vital that Police forces re engage with the communities, as Robert Peel once stated that </w:t>
      </w:r>
    </w:p>
    <w:p w:rsidR="001B38B7" w:rsidRDefault="001B38B7">
      <w:r>
        <w:t>‘The Police are the Public and the Pubic are the Police’</w:t>
      </w:r>
    </w:p>
    <w:p w:rsidR="006F5D5E" w:rsidRDefault="006F5D5E">
      <w:r w:rsidRPr="006F5D5E">
        <w:t>(Sir Robert Peel quote, 2020)</w:t>
      </w:r>
    </w:p>
    <w:p w:rsidR="006F5D5E" w:rsidRDefault="006F5D5E"/>
    <w:p w:rsidR="001B38B7" w:rsidRDefault="001B38B7">
      <w:r>
        <w:t xml:space="preserve">If there is no engagement with communities then there is a division between the Police and the Public immediately and the last thing needed is an us </w:t>
      </w:r>
      <w:r w:rsidR="009123D9">
        <w:t>versus</w:t>
      </w:r>
      <w:r>
        <w:t xml:space="preserve"> them attitude from both sides. </w:t>
      </w:r>
      <w:r w:rsidR="00F01118">
        <w:t xml:space="preserve">This would also result in a complete lack of trust in the Police </w:t>
      </w:r>
      <w:r w:rsidR="00C047AD">
        <w:t xml:space="preserve">from the communities they serve which would result in the public not providing any intelligence or information to the Police or in some cases not ringing them in an emergency which might result in vigilantism. There is always a danger that Police lack of trust might result in a total refusal of the public to engage with Officers or the organisation as a whole. Such as on a more extreme level the mistrust and </w:t>
      </w:r>
      <w:r w:rsidR="00320DFC">
        <w:t xml:space="preserve">violence displayed by South African Police during the Apartheid where there was no community cohesion between the Public and Police there was only application of law and violence to uphold this. </w:t>
      </w:r>
      <w:r w:rsidR="006F5D5E" w:rsidRPr="006F5D5E">
        <w:t>(Police in South Africa Struggle to Gain Trust After Apartheid (Published 2016), 2020)</w:t>
      </w:r>
    </w:p>
    <w:p w:rsidR="00320DFC" w:rsidRDefault="00320DFC"/>
    <w:p w:rsidR="00DA6422" w:rsidRDefault="00DA6422"/>
    <w:p w:rsidR="003F6802" w:rsidRDefault="003F6802">
      <w:r>
        <w:t>With Police putting more effort in recent years into the integration of neighbourhood officers and Community Support Officers</w:t>
      </w:r>
      <w:r w:rsidR="007F5838">
        <w:t xml:space="preserve"> </w:t>
      </w:r>
      <w:r w:rsidR="007F5838" w:rsidRPr="007F5838">
        <w:t>(Police Community Support Officer (PCSO) - College of Policing, 2021)</w:t>
      </w:r>
      <w:r w:rsidRPr="006E4CE1">
        <w:rPr>
          <w:b/>
        </w:rPr>
        <w:t xml:space="preserve">, </w:t>
      </w:r>
      <w:r>
        <w:t>this focus is on officers having ownership of their respective areas and efforts made to work in cohesion with local authorities and businesses to make the area safer. This style of Policing works with Officers going back to the bobby on the beat days (</w:t>
      </w:r>
      <w:r w:rsidR="006F5D5E" w:rsidRPr="006F5D5E">
        <w:t xml:space="preserve">Third of people have 'not </w:t>
      </w:r>
      <w:r w:rsidR="006F5D5E">
        <w:t>seen a bobby on the beat', 2020</w:t>
      </w:r>
      <w:r>
        <w:t xml:space="preserve">) with patrols made on foot and with the officers speaking to residents and displaying </w:t>
      </w:r>
      <w:r>
        <w:lastRenderedPageBreak/>
        <w:t xml:space="preserve">a visible presence. </w:t>
      </w:r>
      <w:r w:rsidR="00623A1F">
        <w:t xml:space="preserve">This is not only reassuring to the local communities but also increases trust as they do not see the Police as faceless but as themselves. This is turn increases trust and paves the way for information to be provided which in turn helps a policing purpose by generating intelligence which can benefit the communities as </w:t>
      </w:r>
      <w:r w:rsidR="002B489D">
        <w:t>it’s</w:t>
      </w:r>
      <w:r w:rsidR="00623A1F">
        <w:t xml:space="preserve"> targeted against those who would wish to cause harm against that community. </w:t>
      </w:r>
      <w:r w:rsidR="006F5D5E" w:rsidRPr="006F5D5E">
        <w:t>(Community relationships, 2020)</w:t>
      </w:r>
    </w:p>
    <w:p w:rsidR="009565F8" w:rsidRDefault="000C5440">
      <w:r>
        <w:t>951</w:t>
      </w:r>
    </w:p>
    <w:p w:rsidR="006E4CE1" w:rsidRDefault="006E4CE1"/>
    <w:p w:rsidR="0075342C" w:rsidRDefault="004134CB" w:rsidP="004134CB">
      <w:pPr>
        <w:rPr>
          <w:b/>
        </w:rPr>
      </w:pPr>
      <w:r w:rsidRPr="004134CB">
        <w:rPr>
          <w:b/>
        </w:rPr>
        <w:t>Title 2: Assess the strengths and weakness of different policing models in relation to crime/victimisation and the public and explore crime prevention theories initiates and strategies. Explain and employ analytical products provided by intelligence specialists during an investigation</w:t>
      </w:r>
    </w:p>
    <w:p w:rsidR="00A445A5" w:rsidRDefault="000C30D9" w:rsidP="004134CB">
      <w:r>
        <w:t xml:space="preserve">There are a number of models that are utilised for policing, </w:t>
      </w:r>
      <w:r w:rsidR="00317BC8">
        <w:t xml:space="preserve">most of these can be used for varying scenarios and by different departments, such as local neighbourhood teams to solve a problem of anti- social behaviour, to specialist departments trying to fight the rise in County Lines drug trade. </w:t>
      </w:r>
    </w:p>
    <w:p w:rsidR="00DA6422" w:rsidRDefault="00DA6422" w:rsidP="004134CB"/>
    <w:p w:rsidR="00DA6422" w:rsidRDefault="00DA6422" w:rsidP="004134CB"/>
    <w:p w:rsidR="001D79B8" w:rsidRDefault="001D79B8" w:rsidP="004134CB">
      <w:r>
        <w:t xml:space="preserve">The national decision model is utilised widely across Policing, this is a </w:t>
      </w:r>
      <w:r w:rsidR="00574EC8">
        <w:t>multi-stage</w:t>
      </w:r>
      <w:r>
        <w:t xml:space="preserve"> approach which is methodical in nature and is a step by step approach to solving a problem that could range from a violent subject to dealing with an ongoing neighbour issue. The NDM revolves around the code of ethics in that all decisions are based around the code to ensure they are compliant. This giv</w:t>
      </w:r>
      <w:r w:rsidR="001263DD">
        <w:t>es the NDM a base to both work from and make decisions based on.</w:t>
      </w:r>
    </w:p>
    <w:p w:rsidR="00DA6422" w:rsidRDefault="00DA6422" w:rsidP="004134CB"/>
    <w:p w:rsidR="00DA6422" w:rsidRDefault="00DA6422" w:rsidP="004134CB"/>
    <w:p w:rsidR="001263DD" w:rsidRDefault="001263DD" w:rsidP="004134CB">
      <w:r>
        <w:t xml:space="preserve">The first stage of the NDM is </w:t>
      </w:r>
      <w:r w:rsidR="00AE4E98">
        <w:t>t</w:t>
      </w:r>
      <w:r>
        <w:t xml:space="preserve">he Gathering information and intelligence stage, this could range from just seeing what your surroundings are to viewing warning markers on Police systems. The next stage of the NDM is the assessment stage, this is the processing of any information or intelligence that has been </w:t>
      </w:r>
      <w:r w:rsidR="007E251A">
        <w:t xml:space="preserve">obtained in the initial stage. </w:t>
      </w:r>
      <w:r w:rsidR="004B291F">
        <w:t xml:space="preserve">This is then followed by the Powers and Policy stage in which either can apply for example policy for slow time business matters and powers for real time incidents such as assaults. Identify options and contingencies is the next stage and this is where plans are drawn up either physically or mentally, </w:t>
      </w:r>
      <w:r w:rsidR="00D06DF2">
        <w:t>e.g.</w:t>
      </w:r>
      <w:r w:rsidR="004B291F">
        <w:t xml:space="preserve"> best way to deal with an incident. The final stage is to take action and review what happened, this is where all the planning comes into practice and following this, a debrief on what could have been done better or what went well. </w:t>
      </w:r>
    </w:p>
    <w:p w:rsidR="00DA6422" w:rsidRDefault="00DA6422" w:rsidP="004134CB"/>
    <w:p w:rsidR="00DA6422" w:rsidRDefault="00DA6422" w:rsidP="004134CB"/>
    <w:p w:rsidR="00A008D3" w:rsidRDefault="002A7112" w:rsidP="004134CB">
      <w:r>
        <w:t xml:space="preserve">In relation to crime the NDM works only as effectively as the person who uses it, if the officer in this case was to not follow the NDM correctly or to not understand the depth that is needed, then the NDM would not perform as effectively as it was designed to do, it is only as good as the person using it. However if the NDM is used in the way in which it was designed and used effectively, there is no limit to what can be achieved, if NDM is followed and the stages adhered to, then there is </w:t>
      </w:r>
      <w:r w:rsidR="00747E64">
        <w:t>nothing you cannot apply it to and use to risk assess or make decisions on.</w:t>
      </w:r>
      <w:r w:rsidR="003349F9" w:rsidRPr="003349F9">
        <w:t xml:space="preserve"> (National Decision Model, 2021)</w:t>
      </w:r>
    </w:p>
    <w:p w:rsidR="00A008D3" w:rsidRDefault="00A008D3" w:rsidP="004134CB"/>
    <w:p w:rsidR="00DA6422" w:rsidRDefault="00DA6422" w:rsidP="004134CB"/>
    <w:p w:rsidR="00516CD8" w:rsidRDefault="00516CD8" w:rsidP="004134CB">
      <w:r>
        <w:t xml:space="preserve">The next model to be used is the OSARA model which has been known in the past as the SARA model. </w:t>
      </w:r>
      <w:r w:rsidR="00061F99">
        <w:t xml:space="preserve">This all falls under the Problem Orientated Policing model which focuses on certain incidents that are causing a considerable issue in an area, these could range from problems such as Joyriding, general anti-social behaviour or prostitution. </w:t>
      </w:r>
    </w:p>
    <w:p w:rsidR="00061F99" w:rsidRDefault="00061F99" w:rsidP="004134CB"/>
    <w:p w:rsidR="00061F99" w:rsidRDefault="00061F99" w:rsidP="004134CB">
      <w:r>
        <w:t xml:space="preserve">The model follows stages of the acronym OSARA, the first stage being the Objective, this is where a clearly defined objective is decided, this needs to be an achievable objective which follows another acronym which is SMART, Specific, measureable, achievable, realistic and timely. All these need to be adhered to and focused on or the objective will not work. When an objective is </w:t>
      </w:r>
      <w:r w:rsidR="00236AF1">
        <w:t xml:space="preserve">established then there needs to be an additional measure in place to figure out how much of a success the model is or whether it is a failure. </w:t>
      </w:r>
      <w:r w:rsidR="003349F9" w:rsidRPr="003349F9">
        <w:t>(Problem Orientated Policing, 2021)</w:t>
      </w:r>
      <w:r w:rsidR="00DE3B3C">
        <w:t xml:space="preserve">  </w:t>
      </w:r>
    </w:p>
    <w:p w:rsidR="00A97906" w:rsidRDefault="00A97906" w:rsidP="004134CB"/>
    <w:p w:rsidR="00DA6422" w:rsidRDefault="00DA6422" w:rsidP="004134CB"/>
    <w:p w:rsidR="00A97906" w:rsidRDefault="005F5B18" w:rsidP="004134CB">
      <w:r>
        <w:t>Next</w:t>
      </w:r>
      <w:r w:rsidR="00A97906">
        <w:t xml:space="preserve"> is the scanning stage, this is where information about the problem/s is established, this could be from gathering </w:t>
      </w:r>
      <w:r w:rsidR="00574EC8">
        <w:t xml:space="preserve">Information about anti-social behaviour, </w:t>
      </w:r>
      <w:r w:rsidR="00A97906">
        <w:t>speaking to local r</w:t>
      </w:r>
      <w:r w:rsidR="00574EC8">
        <w:t>esidents about a problem,</w:t>
      </w:r>
      <w:r w:rsidR="00A97906">
        <w:t xml:space="preserve"> establishing certain times the issues are occurring. </w:t>
      </w:r>
      <w:r w:rsidR="00E319E6">
        <w:t>Speaking to the residents also put</w:t>
      </w:r>
      <w:r w:rsidR="00574EC8">
        <w:t>s</w:t>
      </w:r>
      <w:r w:rsidR="00E319E6">
        <w:t xml:space="preserve"> a human spin on an</w:t>
      </w:r>
      <w:r w:rsidR="00574EC8">
        <w:t xml:space="preserve"> otherwise</w:t>
      </w:r>
      <w:r w:rsidR="00E319E6">
        <w:t xml:space="preserve"> analyt</w:t>
      </w:r>
      <w:r w:rsidR="00574EC8">
        <w:t xml:space="preserve">ical process as the officer </w:t>
      </w:r>
      <w:r w:rsidR="00E319E6">
        <w:t>see</w:t>
      </w:r>
      <w:r w:rsidR="00574EC8">
        <w:t>s the impact</w:t>
      </w:r>
      <w:r w:rsidR="00E319E6">
        <w:t xml:space="preserve"> the issues are having. </w:t>
      </w:r>
    </w:p>
    <w:p w:rsidR="00E319E6" w:rsidRDefault="00E319E6" w:rsidP="004134CB"/>
    <w:p w:rsidR="00DA6422" w:rsidRDefault="00DA6422" w:rsidP="004134CB"/>
    <w:p w:rsidR="00E319E6" w:rsidRDefault="00574EC8" w:rsidP="004134CB">
      <w:r>
        <w:t>Followed by the</w:t>
      </w:r>
      <w:r w:rsidR="005F5B18">
        <w:t xml:space="preserve"> Analysis stage, this </w:t>
      </w:r>
      <w:r w:rsidR="00E319E6">
        <w:t>is where the information obtained is looked at for its worth. This involves the problem analysis triangle (</w:t>
      </w:r>
      <w:r w:rsidR="003349F9">
        <w:t>Problem Analysis Triangle, 2021</w:t>
      </w:r>
      <w:r w:rsidR="00E319E6">
        <w:t xml:space="preserve">) which consists of Victim, Offenders and Location as a first stage, each of the sides contributes to the issue and would not be complete without the other. For example if a location is targeted then naturally the victim would feel safer and then as such the offender would be excluded from that area. </w:t>
      </w:r>
      <w:r w:rsidR="000C49BD">
        <w:t xml:space="preserve">The analysis stage also helps to identify what has already been attempted or what for example the location has in terms of strengths and weaknesses, such as Gates for a strength or broken streetlights for a weakness. </w:t>
      </w:r>
    </w:p>
    <w:p w:rsidR="00875475" w:rsidRDefault="00875475" w:rsidP="004134CB"/>
    <w:p w:rsidR="00DA6422" w:rsidRDefault="00DA6422" w:rsidP="004134CB"/>
    <w:p w:rsidR="00875475" w:rsidRDefault="00411CFF" w:rsidP="004134CB">
      <w:r>
        <w:t>Next is the</w:t>
      </w:r>
      <w:r w:rsidR="00875475">
        <w:t xml:space="preserve"> response stage, this is the plan of action. This doesn’t mean that officers need to go out and solve the problem immediately but to take some time to come up with a methodical and </w:t>
      </w:r>
      <w:r w:rsidR="00BF7446">
        <w:t xml:space="preserve">thought out approach to the issue, this could include liaising with partner agencies such as the local authority to make a combined effort. </w:t>
      </w:r>
      <w:r w:rsidR="00024C20">
        <w:t xml:space="preserve">If there is also an area with a similar problem, it could be that they could be contacted for ideas as there is nothing to say that one solution may not work in a different area. </w:t>
      </w:r>
    </w:p>
    <w:p w:rsidR="00024C20" w:rsidRDefault="00024C20" w:rsidP="004134CB"/>
    <w:p w:rsidR="00DA6422" w:rsidRDefault="00DA6422" w:rsidP="004134CB"/>
    <w:p w:rsidR="00024C20" w:rsidRDefault="00024C20" w:rsidP="004134CB">
      <w:r>
        <w:t>The final sta</w:t>
      </w:r>
      <w:r w:rsidR="00411CFF">
        <w:t>ge is</w:t>
      </w:r>
      <w:r w:rsidR="0088468D">
        <w:t xml:space="preserve"> the Assessment stage, as to be expected this is the stage where it is established whether or not the plan that has been set out has achieved the goals it set out. This is not a negative </w:t>
      </w:r>
      <w:r w:rsidR="0088468D">
        <w:lastRenderedPageBreak/>
        <w:t xml:space="preserve">stage as if the objectives were not met then the cycle can be spun again and the problem looked at again with another plan of action, the assessment stage can be influenced by external factors such as a problem person identified has moved from the area or has gone into prison for example. All this has to be documented so that any failures or contributing factors can be looked at </w:t>
      </w:r>
      <w:r w:rsidR="00113DFB">
        <w:t xml:space="preserve">not only as a learning point but as an example to others who may have a similar problem. </w:t>
      </w:r>
      <w:r w:rsidR="00DE3B3C" w:rsidRPr="00DE3B3C">
        <w:t>(Problem Solving, 2021)</w:t>
      </w:r>
    </w:p>
    <w:p w:rsidR="00DE3B3C" w:rsidRDefault="00DE3B3C" w:rsidP="004134CB"/>
    <w:p w:rsidR="00DE3B3C" w:rsidRDefault="00DE3B3C" w:rsidP="004134CB"/>
    <w:p w:rsidR="00113DFB" w:rsidRDefault="00113DFB" w:rsidP="004134CB">
      <w:r>
        <w:t>There are going to be either teething problems or issues with any model used, OSARA is nothing diff</w:t>
      </w:r>
      <w:r w:rsidR="001535B7">
        <w:t>erent, other Police forces</w:t>
      </w:r>
      <w:r w:rsidR="003349F9">
        <w:t xml:space="preserve"> </w:t>
      </w:r>
      <w:r w:rsidR="003349F9" w:rsidRPr="003349F9">
        <w:t>(</w:t>
      </w:r>
      <w:r w:rsidR="003349F9" w:rsidRPr="003349F9">
        <w:rPr>
          <w:b/>
        </w:rPr>
        <w:t>Weisburd 2008, 2021</w:t>
      </w:r>
      <w:r w:rsidR="003349F9" w:rsidRPr="003349F9">
        <w:t>)</w:t>
      </w:r>
      <w:r w:rsidR="001535B7">
        <w:t xml:space="preserve"> in different countries such as Atlanta Police and other American forces reported failures in the analysis stage (</w:t>
      </w:r>
      <w:r w:rsidR="003349F9" w:rsidRPr="00DE3B3C">
        <w:rPr>
          <w:b/>
        </w:rPr>
        <w:t>Problem-Oriented Policing - The Center for Evidence-Based Crime Policy (CEBCP), 2021</w:t>
      </w:r>
      <w:r w:rsidR="003349F9" w:rsidRPr="003349F9">
        <w:t>)</w:t>
      </w:r>
      <w:r w:rsidR="00DE3B3C">
        <w:t xml:space="preserve"> </w:t>
      </w:r>
      <w:r w:rsidR="001535B7">
        <w:t xml:space="preserve">It appears to be as a result of either poor implementation due to lack of training which would result in a less intrusive look at the stages such as scanning. In policing officers are liable to deployment to many areas at a </w:t>
      </w:r>
      <w:r w:rsidR="00197DA8">
        <w:t>moment’s</w:t>
      </w:r>
      <w:r w:rsidR="001535B7">
        <w:t xml:space="preserve"> notice and this can impact the OSARA model as officers cannot implement their response stage if </w:t>
      </w:r>
      <w:r w:rsidR="00197DA8">
        <w:t xml:space="preserve">they are away doing other calls, this is an unavoidable consequence as due to resourcing levels there are not enough officers to go around. </w:t>
      </w:r>
      <w:r w:rsidR="00DE3B3C" w:rsidRPr="00DE3B3C">
        <w:t>(Webber, 2021)</w:t>
      </w:r>
    </w:p>
    <w:p w:rsidR="00A97906" w:rsidRDefault="00A97906" w:rsidP="004134CB"/>
    <w:p w:rsidR="00A97906" w:rsidRDefault="005B6C4C" w:rsidP="004134CB">
      <w:r>
        <w:t>1098</w:t>
      </w:r>
    </w:p>
    <w:p w:rsidR="00A445A5" w:rsidRDefault="00A445A5" w:rsidP="004134CB"/>
    <w:p w:rsidR="00DE3B3C" w:rsidRDefault="00DE3B3C" w:rsidP="004134CB"/>
    <w:p w:rsidR="00DE3B3C" w:rsidRDefault="00DE3B3C" w:rsidP="004134CB"/>
    <w:p w:rsidR="00DE3B3C" w:rsidRDefault="00DE3B3C" w:rsidP="004134CB"/>
    <w:p w:rsidR="00DE3B3C" w:rsidRDefault="00DE3B3C" w:rsidP="004134CB"/>
    <w:p w:rsidR="00A445A5" w:rsidRDefault="00A445A5" w:rsidP="004134CB"/>
    <w:p w:rsidR="004134CB" w:rsidRDefault="004134CB" w:rsidP="004134CB">
      <w:r w:rsidRPr="004134CB">
        <w:rPr>
          <w:b/>
        </w:rPr>
        <w:t>Title 3: Critically review key issues relating to the complexity and challenges of operational policing, review examples of critical and major incidents and analyse the role of the police within a joint emergency services operation to establish ‘best practice’</w:t>
      </w:r>
      <w:r w:rsidRPr="004134CB">
        <w:t>.</w:t>
      </w:r>
      <w:r w:rsidR="00FA1A96">
        <w:t xml:space="preserve"> (1000)</w:t>
      </w:r>
    </w:p>
    <w:p w:rsidR="001D3A0C" w:rsidRDefault="001D3A0C" w:rsidP="004134CB"/>
    <w:p w:rsidR="002C4233" w:rsidRDefault="00413FFE" w:rsidP="004134CB">
      <w:r>
        <w:t xml:space="preserve">Policing is never going to be an easy career path, as dealing with the public there is a high degree of variety in day to day work. As an operational Police Officer working on the front lines I am exposed to and expected to attend all incidents both major and minor. </w:t>
      </w:r>
    </w:p>
    <w:p w:rsidR="00413FFE" w:rsidRDefault="00413FFE" w:rsidP="004134CB"/>
    <w:p w:rsidR="00DA6422" w:rsidRDefault="00DA6422" w:rsidP="004134CB"/>
    <w:p w:rsidR="000D6E78" w:rsidRDefault="00413FFE" w:rsidP="004134CB">
      <w:r>
        <w:t xml:space="preserve">Major incidents could be anything from a Road Traffic Collision on a busy arterial route with multiple casualties to an industrial accident resulting in fatalities or threats to the public, as I work in the Port Talbot area any of these incidents are possible as there are a number of arterial routes and the area covers the steelworks. Critical incidents are described in the College of Policing as </w:t>
      </w:r>
      <w:r w:rsidR="000D6E78">
        <w:t>‘</w:t>
      </w:r>
      <w:r w:rsidR="000D6E78" w:rsidRPr="000D6E78">
        <w:t xml:space="preserve">Any incident </w:t>
      </w:r>
      <w:r w:rsidR="000D6E78" w:rsidRPr="000D6E78">
        <w:lastRenderedPageBreak/>
        <w:t>where the effectiveness of the police response is likely to have a significant impact on the confidence of the victim, their family and/or the community</w:t>
      </w:r>
      <w:r w:rsidR="00DE3B3C">
        <w:t xml:space="preserve">. </w:t>
      </w:r>
      <w:r w:rsidR="00DE3B3C" w:rsidRPr="00DE3B3C">
        <w:t>(Civil contingencies, 2021)</w:t>
      </w:r>
    </w:p>
    <w:p w:rsidR="00DE3B3C" w:rsidRDefault="00DE3B3C" w:rsidP="004134CB"/>
    <w:p w:rsidR="00DE3B3C" w:rsidRDefault="00DE3B3C" w:rsidP="004134CB"/>
    <w:p w:rsidR="000D6E78" w:rsidRDefault="000D6E78" w:rsidP="004134CB">
      <w:r>
        <w:t xml:space="preserve">Critical incidents can be anything from a vehicle failing to stop for police resulting in a pursuit to a murder, all these incidents require a large response from the Police but not necessarily other agencies.  </w:t>
      </w:r>
      <w:r w:rsidR="00DE3B3C" w:rsidRPr="00DE3B3C">
        <w:t>(Critical Incidents, 2021)</w:t>
      </w:r>
    </w:p>
    <w:p w:rsidR="00C55C4C" w:rsidRDefault="00C55C4C" w:rsidP="004134CB"/>
    <w:p w:rsidR="001F5D08" w:rsidRDefault="00C55C4C" w:rsidP="004134CB">
      <w:r>
        <w:t xml:space="preserve">Any Major incident that is declared is likely to </w:t>
      </w:r>
      <w:r w:rsidR="004F7645">
        <w:t xml:space="preserve">require not only the resources of </w:t>
      </w:r>
      <w:r w:rsidR="001F5D08">
        <w:t>the emergency services but also other agencies that would contribute to the aftercare of the incident.</w:t>
      </w:r>
      <w:r w:rsidR="00DE3B3C">
        <w:t xml:space="preserve"> </w:t>
      </w:r>
      <w:r w:rsidR="00DE3B3C" w:rsidRPr="00DE3B3C">
        <w:t>(Major Incident, 2021)</w:t>
      </w:r>
    </w:p>
    <w:p w:rsidR="00DA6422" w:rsidRDefault="00DA6422" w:rsidP="004134CB"/>
    <w:p w:rsidR="00DA6422" w:rsidRDefault="00DA6422" w:rsidP="004134CB"/>
    <w:p w:rsidR="001F5D08" w:rsidRDefault="001807EE" w:rsidP="004134CB">
      <w:r>
        <w:t>In South W</w:t>
      </w:r>
      <w:r w:rsidR="001F5D08">
        <w:t xml:space="preserve">ales there have been a number of declared major incidents, </w:t>
      </w:r>
      <w:r>
        <w:t xml:space="preserve">one such incident I have been involved in personally was a large fire in an industrial unit, this incident was initially attended only by the Fire service as not much information had been received in relation to the scope of the fire, when the fire service attended, it was decided that a major incident was being declared due to the scale of the fire and due to the chemicals inside the building if mixed together could make a variant </w:t>
      </w:r>
      <w:r w:rsidR="00EC3C2A">
        <w:t xml:space="preserve">of Mustard Gas. Due to the incident being a fire and in the domain of the fire service, many would wonder why the Police were involved, but due to the risks to the public it was a requirement of officers to maintain a cordon around the incident to avoid any risks to the personnel working inside the cordon and also to keep the public away from the scene to avoid any risk to them. </w:t>
      </w:r>
      <w:r w:rsidR="00DE3B3C" w:rsidRPr="00DE3B3C">
        <w:t>(Fire brought under control at Pure Wafer, Swansea, 2021)</w:t>
      </w:r>
    </w:p>
    <w:p w:rsidR="00DA6422" w:rsidRDefault="00DA6422" w:rsidP="004134CB"/>
    <w:p w:rsidR="00DA6422" w:rsidRDefault="00DA6422" w:rsidP="004134CB"/>
    <w:p w:rsidR="00EC3C2A" w:rsidRDefault="00EC3C2A" w:rsidP="004134CB">
      <w:r>
        <w:t>Due to all these risks the ambulance service sent specialist teams to remain on site in case of any casualties being discovered or any injuries to personnel, also in attendance at the scene to manage environmental impact was Natural resources wales NRW, due to the close proximity to a local water supply. They were also in attendance to ensure that if fire crews needed any additional supplies of water or access to areas which had been closed</w:t>
      </w:r>
      <w:r w:rsidR="007070F0">
        <w:t xml:space="preserve"> off by NRW. </w:t>
      </w:r>
      <w:r w:rsidR="00F33C27">
        <w:t>This is an example of a Major incident that was not Police initiated but Police are still required to assist and contr</w:t>
      </w:r>
      <w:r w:rsidR="006E4A7D">
        <w:t xml:space="preserve">ibute to these incidents. </w:t>
      </w:r>
    </w:p>
    <w:p w:rsidR="00DA6422" w:rsidRDefault="00DA6422" w:rsidP="004134CB"/>
    <w:p w:rsidR="00DA6422" w:rsidRDefault="00DA6422" w:rsidP="004134CB"/>
    <w:p w:rsidR="005E76B4" w:rsidRDefault="006E4A7D" w:rsidP="004134CB">
      <w:r>
        <w:t xml:space="preserve">An acronym is utilised for major incidents to enable all the services </w:t>
      </w:r>
      <w:r w:rsidR="005E76B4">
        <w:t xml:space="preserve">to pass accurate and precise information to other services, this is METHANE. </w:t>
      </w:r>
      <w:r w:rsidR="00DE3B3C" w:rsidRPr="00DE3B3C">
        <w:t>(JESIP, 2021</w:t>
      </w:r>
      <w:r w:rsidR="00574EC8">
        <w:t xml:space="preserve">- Pg 13 </w:t>
      </w:r>
      <w:r w:rsidR="00DE3B3C" w:rsidRPr="00DE3B3C">
        <w:t xml:space="preserve">) </w:t>
      </w:r>
    </w:p>
    <w:p w:rsidR="00F33C27" w:rsidRDefault="00F33C27" w:rsidP="004134CB"/>
    <w:p w:rsidR="00DA6422" w:rsidRDefault="00DA6422" w:rsidP="004134CB"/>
    <w:p w:rsidR="00FA6D1D" w:rsidRDefault="00F33C27" w:rsidP="004134CB">
      <w:r>
        <w:lastRenderedPageBreak/>
        <w:t>Critical incidents are mainly Police managed and initiated incidents which do not require the assistance of partner agencies or other emergency services, for example a Police pursuit, this is when officers have signalled a vehicle to stop either in a vehicle with Blue lights or on foot with hand signals and vocal commands, the vehicle in questioned has then refused to stop and officers have begun to follow the vehicle</w:t>
      </w:r>
      <w:r w:rsidR="00E07884">
        <w:t xml:space="preserve">, this would require at the time Police only resources and it is very unlikely to have the fire service following. </w:t>
      </w:r>
      <w:r w:rsidR="00FA6D1D">
        <w:t xml:space="preserve"> </w:t>
      </w:r>
    </w:p>
    <w:p w:rsidR="00FA6D1D" w:rsidRDefault="00FA6D1D" w:rsidP="004134CB"/>
    <w:p w:rsidR="00DA6422" w:rsidRDefault="00DA6422" w:rsidP="004134CB"/>
    <w:p w:rsidR="00FA6D1D" w:rsidRDefault="00FA6D1D" w:rsidP="004134CB">
      <w:r>
        <w:t xml:space="preserve">Emergency services often wok in conjunction with each other, as no one service can operate at some incidents without the help and expertise of the other, </w:t>
      </w:r>
      <w:r w:rsidR="003C0C70">
        <w:t xml:space="preserve">Each organisation will have its own priorities such as fire service containing fires, Ambulance service treating casualties and Police containing the area for safety or for investigational purposes. Without a method of joint working or some sort of interoperability then in these circumstances there would be confusion and this could result in losses of life as a clash of procedure could interfere with the main goal to protect life and property. </w:t>
      </w:r>
    </w:p>
    <w:p w:rsidR="00DA6422" w:rsidRDefault="00DA6422" w:rsidP="004134CB"/>
    <w:p w:rsidR="00DA6422" w:rsidRDefault="00DA6422" w:rsidP="004134CB"/>
    <w:p w:rsidR="00DA6422" w:rsidRDefault="00000AF0" w:rsidP="004134CB">
      <w:r>
        <w:t xml:space="preserve">The new best practice for working is JESIP, this came about following a number of inquiries into incidents which showed that in major/critical incidents, there were failures between the emergency services such as ineffective communication and inadequate training for operational personnel and senior officers. </w:t>
      </w:r>
      <w:r w:rsidR="00ED7CD8">
        <w:t xml:space="preserve">JESIP came about to standardise procedures amongst all emergency services in the case of major incidents so that not one service could work their own way amongst the others. </w:t>
      </w:r>
    </w:p>
    <w:p w:rsidR="00ED7CD8" w:rsidRDefault="00574EC8" w:rsidP="004134CB">
      <w:r w:rsidRPr="00574EC8">
        <w:t>(Joint Emergency Services Interoperability Programme | College of Policing, 2021)</w:t>
      </w:r>
    </w:p>
    <w:p w:rsidR="00574EC8" w:rsidRDefault="00574EC8" w:rsidP="004134CB">
      <w:r w:rsidRPr="00574EC8">
        <w:t>(JESIP, 2021</w:t>
      </w:r>
      <w:r>
        <w:t>- PG 27</w:t>
      </w:r>
      <w:r w:rsidRPr="00574EC8">
        <w:t>)</w:t>
      </w:r>
    </w:p>
    <w:p w:rsidR="00574EC8" w:rsidRDefault="00574EC8" w:rsidP="004134CB">
      <w:r w:rsidRPr="00574EC8">
        <w:t>(Review published on how the police, fire and ambulance services work together during major incidents - HMICFRS, 2021)</w:t>
      </w:r>
    </w:p>
    <w:p w:rsidR="00DA6422" w:rsidRDefault="00DA6422" w:rsidP="004134CB"/>
    <w:p w:rsidR="00DA6422" w:rsidRDefault="00DA6422" w:rsidP="004134CB"/>
    <w:p w:rsidR="00ED7CD8" w:rsidRDefault="00ED7CD8" w:rsidP="004134CB">
      <w:r>
        <w:t>In the case of Major incidents, the Police’s role is as always to preserve life/limb and prevent damage to property, in not as much as a secondary role, officers need to investigate matter to determine whether it is malicious, fault or simply accidental. Officers act on behalf of the Coroner and at times the health and safety executive</w:t>
      </w:r>
      <w:r w:rsidR="00185CB0">
        <w:t>. At major incidents it is vital for Police to provide a safe and sterile working environment for other emergency services to work as the last thing needed is members of the public interfering with the ongoing work of the other agencies, this not only adversely effects the safety of the emergency personnel but also the safety of the public. In an ideal situation which should be ‘best practice’ is that all the agencies conform to the JESIP standard</w:t>
      </w:r>
      <w:r w:rsidR="00D52455">
        <w:t xml:space="preserve">s and in the case of the Police, a scene is maintained for safety of all involved and assistance provided as necessary to other agencies to bring the major incident to a resolution. </w:t>
      </w:r>
      <w:r w:rsidR="00574EC8" w:rsidRPr="00574EC8">
        <w:t>(Responsibilities at the scene, 2021)</w:t>
      </w:r>
    </w:p>
    <w:p w:rsidR="00574EC8" w:rsidRDefault="00574EC8" w:rsidP="004134CB"/>
    <w:p w:rsidR="00574EC8" w:rsidRDefault="00574EC8" w:rsidP="004134CB">
      <w:r>
        <w:t>994</w:t>
      </w:r>
    </w:p>
    <w:p w:rsidR="003349F9" w:rsidRDefault="003349F9" w:rsidP="004134CB"/>
    <w:p w:rsidR="003C0C70" w:rsidRDefault="003C0C70" w:rsidP="004134CB"/>
    <w:p w:rsidR="00FA1A96" w:rsidRDefault="00FA1A96" w:rsidP="004134CB"/>
    <w:p w:rsidR="001D3A0C" w:rsidRDefault="001D3A0C" w:rsidP="004134CB"/>
    <w:p w:rsidR="004134CB" w:rsidRDefault="00634F5F" w:rsidP="004134CB">
      <w:r>
        <w:t>2</w:t>
      </w:r>
    </w:p>
    <w:p w:rsidR="00D471BF" w:rsidRDefault="004134CB" w:rsidP="004134CB">
      <w:pPr>
        <w:rPr>
          <w:b/>
        </w:rPr>
      </w:pPr>
      <w:r w:rsidRPr="004134CB">
        <w:rPr>
          <w:b/>
        </w:rPr>
        <w:t>Title 4: Analyse the potential links between terrorism and other forms of criminality and discuss how policing the roads assist in counter terrorism investigation</w:t>
      </w:r>
      <w:r w:rsidR="00FA1A96">
        <w:rPr>
          <w:b/>
        </w:rPr>
        <w:t xml:space="preserve"> (1000)</w:t>
      </w:r>
    </w:p>
    <w:p w:rsidR="0070461D" w:rsidRDefault="0070461D" w:rsidP="004134CB">
      <w:pPr>
        <w:rPr>
          <w:b/>
        </w:rPr>
      </w:pPr>
    </w:p>
    <w:p w:rsidR="0070461D" w:rsidRDefault="0070461D" w:rsidP="004134CB">
      <w:r>
        <w:t xml:space="preserve">Terrorism and criminality have always gone hand in hand as Terrorist organisations require funding that they may not be able to get without </w:t>
      </w:r>
      <w:r w:rsidR="0060251F">
        <w:t>pre-established</w:t>
      </w:r>
      <w:r>
        <w:t xml:space="preserve"> means, such as black market access or ability</w:t>
      </w:r>
      <w:r w:rsidR="00050B4F">
        <w:t xml:space="preserve"> to sell large amounts of drugs. This means that often terrorist organisations require a criminal </w:t>
      </w:r>
      <w:r w:rsidR="000A68EB">
        <w:t xml:space="preserve">connection to allow them to gather money to finance their operations. </w:t>
      </w:r>
    </w:p>
    <w:p w:rsidR="00DA6422" w:rsidRDefault="00DA6422" w:rsidP="004134CB"/>
    <w:p w:rsidR="00DA6422" w:rsidRDefault="00DA6422" w:rsidP="004134CB"/>
    <w:p w:rsidR="006F5D5E" w:rsidRDefault="000A68EB" w:rsidP="004134CB">
      <w:r>
        <w:t xml:space="preserve">Most terrorist organisations will recruit from certain social groups, for this example those who possess a criminal background. </w:t>
      </w:r>
      <w:r w:rsidR="00A30879">
        <w:t xml:space="preserve">This could be those who have been involved in minor criminality such as theft and see joining organisations such as Islamic State a way for them to redeem themselves and continue with their behaviour but in their mind that if they were to succumb then they would be morally justified as it is for a religious reason. There is also those who possess a propensity for violence and see joining these organisations as a chance to inflict more harm upon people on a grander scale, such as having the minds-et of a person who joins a bully’s retinue to protect themselves from harm but to inflict it on others. </w:t>
      </w:r>
      <w:r w:rsidR="006F5D5E" w:rsidRPr="006F5D5E">
        <w:t>(How Isis is turning young criminals into new a brand of terrorist, 2020)</w:t>
      </w:r>
    </w:p>
    <w:p w:rsidR="00DA6422" w:rsidRPr="0070461D" w:rsidRDefault="00DA6422" w:rsidP="004134CB"/>
    <w:p w:rsidR="0070461D" w:rsidRDefault="0070461D" w:rsidP="004134CB"/>
    <w:p w:rsidR="00AF7E34" w:rsidRDefault="00AF7E34" w:rsidP="004134CB">
      <w:r>
        <w:t xml:space="preserve">By recruiting from Criminality then terrorist organisations have a constant influx of potential new recruits coming through at all times and if there was to be a recruiter in prisons then that person would have unrestricted access to influence the minds of the incarcerated and sway them to the extremist ideals they hold. </w:t>
      </w:r>
      <w:r w:rsidR="008F0EA2">
        <w:t xml:space="preserve">This is being rectified by the Prison Service with new measures in place and intervention programmes being held to reverse the course that some of the prisoners may be on and stop the radicalisation before it takes hold. </w:t>
      </w:r>
      <w:r w:rsidR="006F5D5E" w:rsidRPr="006F5D5E">
        <w:t>(Brader, 2020)</w:t>
      </w:r>
    </w:p>
    <w:p w:rsidR="00DA6422" w:rsidRDefault="00DA6422" w:rsidP="004134CB"/>
    <w:p w:rsidR="00DA6422" w:rsidRDefault="00DA6422" w:rsidP="004134CB"/>
    <w:p w:rsidR="008F0EA2" w:rsidRDefault="00A020F5" w:rsidP="004134CB">
      <w:r>
        <w:t>In recent years there has been a growing number of terrorist attacks on pedestrians, these attacks are often very low tech and have been conducted by utilising vehicles such as heavy goods vehicles, rented vans or personal vehicles</w:t>
      </w:r>
      <w:r w:rsidR="008B3142">
        <w:t xml:space="preserve"> </w:t>
      </w:r>
      <w:r w:rsidR="00702ECC">
        <w:t>(</w:t>
      </w:r>
      <w:r w:rsidR="008B3142" w:rsidRPr="008B3142">
        <w:t>Vehicles as Weapons of Terror, 2020)</w:t>
      </w:r>
      <w:r>
        <w:t>. These attacks are devastating to a crowd such as the Ger</w:t>
      </w:r>
      <w:r w:rsidR="008B3142">
        <w:t xml:space="preserve">man Christmas market attack </w:t>
      </w:r>
      <w:r w:rsidR="008B3142" w:rsidRPr="008B3142">
        <w:t>(Berlin l</w:t>
      </w:r>
      <w:r w:rsidR="008B3142">
        <w:t>orry attack: What we know, 2020</w:t>
      </w:r>
      <w:r>
        <w:t xml:space="preserve">) or </w:t>
      </w:r>
      <w:r w:rsidR="008B3142">
        <w:t xml:space="preserve">the borough market attacks </w:t>
      </w:r>
      <w:r w:rsidR="008B3142" w:rsidRPr="008B3142">
        <w:t>(London attack: Seven killed in vehicle and stabbing incidents, 2020)</w:t>
      </w:r>
    </w:p>
    <w:p w:rsidR="00DA6422" w:rsidRDefault="00DA6422" w:rsidP="004134CB"/>
    <w:p w:rsidR="00DA6422" w:rsidRDefault="00DA6422" w:rsidP="004134CB"/>
    <w:p w:rsidR="00A020F5" w:rsidRDefault="00A020F5" w:rsidP="004134CB">
      <w:r>
        <w:t>These attacks are sometimes followed by a series of Knife attacks on survivors or members of the public nearby, this is again a low tech method as a knife never jams or runs out of ammunition and is easier to obtain in the UK due to strict laws against possession of firearms</w:t>
      </w:r>
      <w:r w:rsidR="008B3142" w:rsidRPr="008B3142">
        <w:t>(Possession of weapons, 2020)</w:t>
      </w:r>
      <w:r w:rsidR="008B3142">
        <w:t xml:space="preserve"> </w:t>
      </w:r>
      <w:r>
        <w:t xml:space="preserve">, This is comparison to the USA where possession of a firearm is not illegal and anyone can legally purchase a multitude of weaponry with background checks. </w:t>
      </w:r>
      <w:r w:rsidR="008B3142" w:rsidRPr="008B3142">
        <w:t>(What are America's gun laws? - CBBC Newsround, 2020)</w:t>
      </w:r>
    </w:p>
    <w:p w:rsidR="00606A46" w:rsidRDefault="00606A46" w:rsidP="004134CB">
      <w:r>
        <w:t xml:space="preserve">Due to the involvement of vehicles in these attacks, the best placed Policing resource is with the highly trained Roads Policing Units, these are officers who are trained and resourced to deal with any and all road related matters and this includes terrorism. </w:t>
      </w:r>
      <w:r w:rsidR="00FF1F9E">
        <w:t xml:space="preserve">The involvement of RPU doesn’t </w:t>
      </w:r>
      <w:r w:rsidR="0073289F">
        <w:t xml:space="preserve">mean intelligence based stops but can be based on the use of the Road Traffic Act </w:t>
      </w:r>
      <w:r w:rsidR="008B3142" w:rsidRPr="008B3142">
        <w:t>(Road Traffic Act 1988, 2020)</w:t>
      </w:r>
      <w:r w:rsidR="008B3142">
        <w:t xml:space="preserve"> </w:t>
      </w:r>
      <w:r w:rsidR="00C93578">
        <w:t xml:space="preserve">to check a drivers documents which may result in the apprehension of a potential suspect or foiling a plan. </w:t>
      </w:r>
    </w:p>
    <w:p w:rsidR="00C93578" w:rsidRDefault="00C93578" w:rsidP="004134CB"/>
    <w:p w:rsidR="00DA6422" w:rsidRDefault="00DA6422" w:rsidP="004134CB"/>
    <w:p w:rsidR="00C93578" w:rsidRDefault="00C93578" w:rsidP="004134CB">
      <w:r>
        <w:t xml:space="preserve">RPU units also reply on intelligence systems and Technological systems to assist with </w:t>
      </w:r>
      <w:r w:rsidR="009D6440">
        <w:t>anti-terrorist</w:t>
      </w:r>
      <w:r>
        <w:t xml:space="preserve"> actions and </w:t>
      </w:r>
      <w:r w:rsidR="008B3142">
        <w:t>policing</w:t>
      </w:r>
      <w:r>
        <w:t xml:space="preserve"> the roads.</w:t>
      </w:r>
      <w:r w:rsidR="00945B88">
        <w:t xml:space="preserve"> </w:t>
      </w:r>
      <w:r w:rsidR="009D6440">
        <w:t xml:space="preserve">One </w:t>
      </w:r>
      <w:r w:rsidR="008B3142">
        <w:t xml:space="preserve">of these systems is ANPR </w:t>
      </w:r>
      <w:r w:rsidR="008B3142" w:rsidRPr="008B3142">
        <w:t>(ANPR, 2020)</w:t>
      </w:r>
      <w:r w:rsidR="005A5C25">
        <w:t>, this is a system that can be pre-programmed with vehicle details such as the registration of a suspected vehicle, in this case, involved</w:t>
      </w:r>
      <w:r w:rsidR="00973DDA">
        <w:t xml:space="preserve"> in terrorism. With these details being preprogramed into the ANPR system, the systems being in RPU vehicles or static cameras on trunk roads. When the suspect vehicle activates a camera this would either send an alert to the in car set allowing the officer to immediately locate the vehicle, or it would activate the static cameras and this would give an idea of the direction of travel and location. </w:t>
      </w:r>
    </w:p>
    <w:p w:rsidR="00702ECC" w:rsidRDefault="00702ECC" w:rsidP="004134CB"/>
    <w:p w:rsidR="00DA6422" w:rsidRDefault="00DA6422" w:rsidP="004134CB"/>
    <w:p w:rsidR="00702ECC" w:rsidRDefault="00702ECC" w:rsidP="004134CB">
      <w:r>
        <w:t>In addition to the Above, there are powers granted to all Police officers under the terrorism Act 2000 (</w:t>
      </w:r>
      <w:r w:rsidR="008B3142">
        <w:t>Terrorism Act 2000, 2020</w:t>
      </w:r>
      <w:r>
        <w:t xml:space="preserve">) </w:t>
      </w:r>
      <w:r w:rsidR="00101071">
        <w:t xml:space="preserve">included in Section 43, this gives the power for officers to stop and search anyone that the officer reasonably suspects is a terrorist or has anything in their possession that may give evidence to suspect that the person is a terrorist. This ties into the involvement of RPU as </w:t>
      </w:r>
      <w:r w:rsidR="00357824">
        <w:t xml:space="preserve">if there are vehicles that need to be stopped, it is better for the RPU units to be </w:t>
      </w:r>
      <w:r w:rsidR="0071055D">
        <w:t>involved</w:t>
      </w:r>
      <w:r w:rsidR="00357824">
        <w:t xml:space="preserve"> as they have the specialist resources and training to adapt to any situation, such as if the vehicle were to make off at speed, in that case regular response officers would be unable to pursue and if the vehicle was involved in terrorist activity this could mean the suspected terrorists going to ground and unable to be found or forcing their hand and initiating an early attack on a unknown location as the occupant/s and vehicle would be lost. </w:t>
      </w:r>
    </w:p>
    <w:p w:rsidR="006F29F8" w:rsidRDefault="006F29F8" w:rsidP="004134CB"/>
    <w:p w:rsidR="00DA6422" w:rsidRDefault="00DA6422" w:rsidP="004134CB"/>
    <w:p w:rsidR="006F29F8" w:rsidRDefault="006F29F8" w:rsidP="004134CB">
      <w:r>
        <w:t>As trunk roads and Motorways are the artery to any major town or city, these routes are likely to be capitalised on by terrorist</w:t>
      </w:r>
      <w:r w:rsidR="0071055D">
        <w:t xml:space="preserve">/s, this is RPU’s stomping grounds as these are fast roads and with the specialist training and equipment, </w:t>
      </w:r>
      <w:r w:rsidR="001B0B3A">
        <w:t xml:space="preserve">these routes have been used by attackers in the past such as the </w:t>
      </w:r>
      <w:r w:rsidR="001B0B3A">
        <w:lastRenderedPageBreak/>
        <w:t>Finsbury park attack where the vehicle used was rented by a local Welsh man and driven to London, this would have involved the use of arterial routes out of wales and through England. (</w:t>
      </w:r>
      <w:r w:rsidR="00390A1F" w:rsidRPr="00390A1F">
        <w:t>Finsbury Park attack: Suspect Da</w:t>
      </w:r>
      <w:r w:rsidR="00390A1F">
        <w:t>rren Osborne from Cardiff, 2020</w:t>
      </w:r>
      <w:r w:rsidR="001B0B3A">
        <w:t>)</w:t>
      </w:r>
      <w:r w:rsidR="00C32676">
        <w:t xml:space="preserve">. If there had been prior intelligence of this attack or a suspicion by a RPU officer than the van would have been brought to a safe stop and the subject detained for either search or arrest depending on the circumstances. </w:t>
      </w:r>
      <w:r w:rsidR="00390A1F" w:rsidRPr="00390A1F">
        <w:t>(Disrupting criminality, 2020)</w:t>
      </w:r>
    </w:p>
    <w:p w:rsidR="00A020F5" w:rsidRDefault="00A020F5" w:rsidP="004134CB"/>
    <w:p w:rsidR="0073289F" w:rsidRDefault="0073289F" w:rsidP="004134CB"/>
    <w:p w:rsidR="00AF7E34" w:rsidRDefault="00680484" w:rsidP="004134CB">
      <w:r>
        <w:t>9</w:t>
      </w:r>
      <w:r w:rsidR="00390A1F">
        <w:t>77</w:t>
      </w:r>
    </w:p>
    <w:p w:rsidR="00AF7E34" w:rsidRPr="00412C3E" w:rsidRDefault="00412C3E" w:rsidP="004134CB">
      <w:pPr>
        <w:rPr>
          <w:b/>
          <w:u w:val="single"/>
        </w:rPr>
      </w:pPr>
      <w:r w:rsidRPr="00412C3E">
        <w:rPr>
          <w:b/>
          <w:u w:val="single"/>
        </w:rPr>
        <w:t xml:space="preserve">Bibliography </w:t>
      </w:r>
    </w:p>
    <w:p w:rsidR="008455FA" w:rsidRDefault="008455FA" w:rsidP="004134CB">
      <w:pPr>
        <w:rPr>
          <w:b/>
        </w:rPr>
      </w:pPr>
    </w:p>
    <w:p w:rsidR="00412C3E" w:rsidRDefault="00412C3E" w:rsidP="00412C3E">
      <w:r w:rsidRPr="00412C3E">
        <w:t>App.college.police.uk. 2021. Civil Contingencies. [online] Available at: &lt;https://www.app.college.police.uk/app-content/civil-emergencies/civil-contingencies/)&gt; [Accessed 4 January 2021].</w:t>
      </w:r>
    </w:p>
    <w:p w:rsidR="00412C3E" w:rsidRPr="00412C3E" w:rsidRDefault="00412C3E" w:rsidP="00412C3E"/>
    <w:p w:rsidR="00412C3E" w:rsidRPr="00412C3E" w:rsidRDefault="00412C3E" w:rsidP="00412C3E"/>
    <w:p w:rsidR="00412C3E" w:rsidRDefault="00412C3E" w:rsidP="00412C3E">
      <w:r w:rsidRPr="00412C3E">
        <w:t>App.college.police.uk. 2021. Major Incident. [online] Available at: &lt;https://www.app.college.police.uk/app-content/civil-emergencies/disaster-victim-identification/definitions/&gt; [Accessed 4 January 2021].</w:t>
      </w:r>
    </w:p>
    <w:p w:rsidR="00412C3E" w:rsidRPr="00412C3E" w:rsidRDefault="00412C3E" w:rsidP="00412C3E"/>
    <w:p w:rsidR="00412C3E" w:rsidRPr="00412C3E" w:rsidRDefault="00412C3E" w:rsidP="00412C3E"/>
    <w:p w:rsidR="00412C3E" w:rsidRDefault="00412C3E" w:rsidP="00412C3E">
      <w:r w:rsidRPr="00412C3E">
        <w:t>App.college.police.uk. 2021. Problem Analysis Triangle. [online] Available at: &lt;https://www.app.college.police.uk/app-content/intelligence-management/analysis/&gt; [Accessed 4 January 2021].</w:t>
      </w:r>
    </w:p>
    <w:p w:rsidR="00412C3E" w:rsidRPr="00412C3E" w:rsidRDefault="00412C3E" w:rsidP="00412C3E"/>
    <w:p w:rsidR="00412C3E" w:rsidRPr="00412C3E" w:rsidRDefault="00412C3E" w:rsidP="00412C3E"/>
    <w:p w:rsidR="00412C3E" w:rsidRDefault="00412C3E" w:rsidP="00412C3E">
      <w:r w:rsidRPr="00412C3E">
        <w:t>App.college.police.uk. 2021. National Decision Model. [online] Available at: &lt;https://www.app.college.police.uk/app-content/national-decision-model/the-national-decision-model/&gt; [Accessed 4 January 2021].</w:t>
      </w:r>
    </w:p>
    <w:p w:rsidR="00412C3E" w:rsidRPr="00412C3E" w:rsidRDefault="00412C3E" w:rsidP="00412C3E"/>
    <w:p w:rsidR="00412C3E" w:rsidRPr="00412C3E" w:rsidRDefault="00412C3E" w:rsidP="00412C3E"/>
    <w:p w:rsidR="00412C3E" w:rsidRDefault="00412C3E" w:rsidP="00412C3E">
      <w:r w:rsidRPr="00412C3E">
        <w:t>App.college.police.uk. 2020. Disrupting Criminality. [online] Available at: &lt;https://www.app.college.police.uk/app-content/road-policing-2/disrupting-criminality/&gt; [Accessed 29 December 2020].</w:t>
      </w:r>
    </w:p>
    <w:p w:rsidR="00412C3E" w:rsidRPr="00412C3E" w:rsidRDefault="00412C3E" w:rsidP="00412C3E"/>
    <w:p w:rsidR="00412C3E" w:rsidRPr="00412C3E" w:rsidRDefault="00412C3E" w:rsidP="00412C3E"/>
    <w:p w:rsidR="00412C3E" w:rsidRDefault="00412C3E" w:rsidP="00412C3E">
      <w:r w:rsidRPr="00412C3E">
        <w:lastRenderedPageBreak/>
        <w:t>App.college.police.uk. 2020. ANPR. [online] Available at: &lt;https://www.app.college.police.uk/app-content/investigations/investigative-strategies/investigative-strategiesanpr/)&gt; [Accessed 29 December 2020].</w:t>
      </w:r>
    </w:p>
    <w:p w:rsidR="00412C3E" w:rsidRPr="00412C3E" w:rsidRDefault="00412C3E" w:rsidP="00412C3E"/>
    <w:p w:rsidR="00412C3E" w:rsidRPr="00412C3E" w:rsidRDefault="00412C3E" w:rsidP="00412C3E"/>
    <w:p w:rsidR="00412C3E" w:rsidRPr="00412C3E" w:rsidRDefault="00412C3E" w:rsidP="00412C3E">
      <w:r w:rsidRPr="00412C3E">
        <w:t>BBC News. 2021. Fire Brought Under Control At Pure Wafer, Swansea. [online] Available at: &lt;https://www.bbc.co.uk/news/uk-wales-south-west-wales-30567913&gt; [Accessed 4 January 2021].</w:t>
      </w:r>
    </w:p>
    <w:p w:rsidR="00412C3E" w:rsidRPr="00412C3E" w:rsidRDefault="00412C3E" w:rsidP="00412C3E"/>
    <w:p w:rsidR="00412C3E" w:rsidRPr="00412C3E" w:rsidRDefault="00412C3E" w:rsidP="00412C3E">
      <w:r w:rsidRPr="00412C3E">
        <w:t>BBC News. 2020. Third Of People Have 'Not Seen A Bobby On The Beat'. [online] Available at: &lt;https://www.bbc.co.uk/news/uk-37224246&gt; [Accessed 29 December 2020].</w:t>
      </w:r>
    </w:p>
    <w:p w:rsidR="00412C3E" w:rsidRDefault="00412C3E" w:rsidP="00412C3E"/>
    <w:p w:rsidR="00BB0559" w:rsidRDefault="00BB0559" w:rsidP="00412C3E">
      <w:r w:rsidRPr="00BB0559">
        <w:t>BBC News. 2021. Policing Covid In Wales: 'Coughed At And Spat On'. [online] Available at: &lt;https://www.bbc.co.uk/news/uk-wales-55331951&gt; [Accessed 6 January 2021].</w:t>
      </w:r>
    </w:p>
    <w:p w:rsidR="00412C3E" w:rsidRPr="00412C3E" w:rsidRDefault="00412C3E" w:rsidP="00412C3E"/>
    <w:p w:rsidR="00412C3E" w:rsidRPr="00412C3E" w:rsidRDefault="00412C3E" w:rsidP="00412C3E">
      <w:r w:rsidRPr="00412C3E">
        <w:t>BBC News. 2020. Finsbury Park Attack: Suspect Darren Osborne From Cardiff. [online] Available at: &lt;https://www.bbc.co.uk/news/uk-wales-40323929&gt; [Accessed 29 December 2020].</w:t>
      </w:r>
    </w:p>
    <w:p w:rsidR="00412C3E" w:rsidRDefault="00412C3E" w:rsidP="00412C3E"/>
    <w:p w:rsidR="00412C3E" w:rsidRPr="00412C3E" w:rsidRDefault="00412C3E" w:rsidP="00412C3E"/>
    <w:p w:rsidR="00412C3E" w:rsidRPr="00412C3E" w:rsidRDefault="00412C3E" w:rsidP="00412C3E">
      <w:r w:rsidRPr="00412C3E">
        <w:t>BBC News. 2020. Berlin Lorry Attack: What We Know. [online] Available at: &lt;https://www.bbc.co.uk/news/world-europe-38377428&gt; [Accessed 29 December 2020].</w:t>
      </w:r>
    </w:p>
    <w:p w:rsidR="00412C3E" w:rsidRDefault="00412C3E" w:rsidP="00412C3E"/>
    <w:p w:rsidR="00412C3E" w:rsidRPr="00412C3E" w:rsidRDefault="00412C3E" w:rsidP="00412C3E"/>
    <w:p w:rsidR="00412C3E" w:rsidRPr="00412C3E" w:rsidRDefault="00412C3E" w:rsidP="00412C3E">
      <w:r w:rsidRPr="00412C3E">
        <w:t>BBC News. 2020. London Attack: Seven Killed In Vehicle And Stabbing Incidents. [online] Available at: &lt;https://www.bbc.co.uk/news/uk-40146916&gt; [Accessed 29 December 2020].</w:t>
      </w:r>
    </w:p>
    <w:p w:rsidR="00412C3E" w:rsidRDefault="00412C3E" w:rsidP="00412C3E"/>
    <w:p w:rsidR="00412C3E" w:rsidRPr="00412C3E" w:rsidRDefault="00412C3E" w:rsidP="00412C3E"/>
    <w:p w:rsidR="00412C3E" w:rsidRPr="00412C3E" w:rsidRDefault="00412C3E" w:rsidP="00412C3E">
      <w:r w:rsidRPr="00412C3E">
        <w:t>Bbc.co.uk. 2020. What Are America's Gun Laws? - CBBC Newsround. [online] Available at: &lt;https://www.bbc.co.uk/newsround/41483003&gt; [Accessed 29 December 2020].</w:t>
      </w:r>
    </w:p>
    <w:p w:rsidR="00412C3E" w:rsidRDefault="00412C3E" w:rsidP="00412C3E"/>
    <w:p w:rsidR="00412C3E" w:rsidRPr="00412C3E" w:rsidRDefault="00412C3E" w:rsidP="00412C3E"/>
    <w:p w:rsidR="00412C3E" w:rsidRPr="00412C3E" w:rsidRDefault="00412C3E" w:rsidP="00412C3E">
      <w:r w:rsidRPr="00412C3E">
        <w:t>Brader, C., 2020. Extremism In Prisons: Are UK Deradicalisation Programmes Working?. [online] House of Lords Library. Available at: &lt;https://lordslibrary.parliament.uk/extremism-in-prisons-are-uk-deradicalisation-programmes-working/&gt; [Accessed 29 December 2020].</w:t>
      </w:r>
    </w:p>
    <w:p w:rsidR="00412C3E" w:rsidRDefault="00412C3E" w:rsidP="00412C3E"/>
    <w:p w:rsidR="00412C3E" w:rsidRPr="00412C3E" w:rsidRDefault="00412C3E" w:rsidP="00412C3E"/>
    <w:p w:rsidR="00412C3E" w:rsidRPr="00412C3E" w:rsidRDefault="00412C3E" w:rsidP="00412C3E">
      <w:r w:rsidRPr="00412C3E">
        <w:lastRenderedPageBreak/>
        <w:t>College.police.uk. 2020. College Of Police Covid 19. [online] Available at: &lt;https://www.college.police.uk/What-we-do/COVID-19/Documents/Engage-Explain-Encourage-Enforce-guidance.pdf&gt; [Accessed 29 December 2020].</w:t>
      </w:r>
    </w:p>
    <w:p w:rsidR="00412C3E" w:rsidRDefault="00412C3E" w:rsidP="00412C3E"/>
    <w:p w:rsidR="007F5838" w:rsidRDefault="007F5838" w:rsidP="00412C3E">
      <w:r w:rsidRPr="007F5838">
        <w:t>College of Policing. 2021. Police Community Support Officer (PCSO) - College Of Policing. [online] Available at: &lt;https://profdev.college.police.uk/professional-profile/police-community-support-officer-pcso/#role-purpose&gt; [Accessed 6 January 2021].</w:t>
      </w:r>
    </w:p>
    <w:p w:rsidR="00412C3E" w:rsidRPr="00412C3E" w:rsidRDefault="00412C3E" w:rsidP="00412C3E"/>
    <w:p w:rsidR="00412C3E" w:rsidRPr="00412C3E" w:rsidRDefault="00412C3E" w:rsidP="00412C3E">
      <w:r w:rsidRPr="00412C3E">
        <w:t>College.police.uk. 2021. Joint Emergency Services Interoperability Programme | College Of Policing. [online] Available at: &lt;https://www.college.police.uk/What-we-do/Support/Learning/Pages/Joint-Emergency-Services-Interoperability-Programme.aspx&gt; [Accessed 4 January 2021].</w:t>
      </w:r>
    </w:p>
    <w:p w:rsidR="00412C3E" w:rsidRPr="00412C3E" w:rsidRDefault="00412C3E" w:rsidP="00412C3E"/>
    <w:p w:rsidR="00412C3E" w:rsidRPr="00412C3E" w:rsidRDefault="00412C3E" w:rsidP="00412C3E">
      <w:r w:rsidRPr="00412C3E">
        <w:t>Counter Extremism Project. 2020. Vehicles As Weapons Of Terror. [online] Available at: &lt;https://www.counterextremism.com/vehicles-as-weapons-of-terror&gt; [Accessed 29 December 2020].</w:t>
      </w:r>
    </w:p>
    <w:p w:rsidR="00412C3E" w:rsidRDefault="00412C3E" w:rsidP="00412C3E"/>
    <w:p w:rsidR="00412C3E" w:rsidRPr="00412C3E" w:rsidRDefault="00412C3E" w:rsidP="00412C3E"/>
    <w:p w:rsidR="00412C3E" w:rsidRPr="00412C3E" w:rsidRDefault="00412C3E" w:rsidP="00412C3E">
      <w:r w:rsidRPr="00412C3E">
        <w:t>HMICFRS. 2021. Review Published On How The Police, Fire And Ambulance Services Work Together During Major Incidents - HMICFRS. [online] Available at: &lt;https://www.justiceinspectorates.gov.uk/hmicfrs/news/news-feed/review-into-police-fire-and-ambulance-services-working-together/#:~:text=The%20Joint%20Emergency%20Services%20Interoperability%20Programme%20(JESIP)%20was%20established%20to,during%20major%20incidents%20or%20events.&gt; [Accessed 4 January 2021].</w:t>
      </w:r>
    </w:p>
    <w:p w:rsidR="00412C3E" w:rsidRDefault="00412C3E" w:rsidP="00412C3E"/>
    <w:p w:rsidR="00412C3E" w:rsidRPr="00412C3E" w:rsidRDefault="00412C3E" w:rsidP="00412C3E"/>
    <w:p w:rsidR="00412C3E" w:rsidRPr="00412C3E" w:rsidRDefault="00412C3E" w:rsidP="00412C3E">
      <w:r w:rsidRPr="00412C3E">
        <w:t>Justice.gov. 2020. Community Relationships. [online] Available at: &lt;https://www.justice.gov/crs/file/836486/download&gt; [Accessed 29 December 2020].</w:t>
      </w:r>
    </w:p>
    <w:p w:rsidR="00412C3E" w:rsidRDefault="00412C3E" w:rsidP="00412C3E"/>
    <w:p w:rsidR="00412C3E" w:rsidRPr="00412C3E" w:rsidRDefault="00412C3E" w:rsidP="00412C3E"/>
    <w:p w:rsidR="00412C3E" w:rsidRPr="00412C3E" w:rsidRDefault="00412C3E" w:rsidP="00412C3E">
      <w:r w:rsidRPr="00412C3E">
        <w:t>Justiceinspectorates.gov.uk. 2021. JESIP. [online] Available at: &lt;https://www.justiceinspectorates.gov.uk/hmicfrs/wp-content/uploads/joint-emergency-services-interoperability-principles-review.pdf&gt; [Accessed 4 January 2021].</w:t>
      </w:r>
    </w:p>
    <w:p w:rsidR="00412C3E" w:rsidRDefault="00412C3E" w:rsidP="00412C3E"/>
    <w:p w:rsidR="00412C3E" w:rsidRPr="00412C3E" w:rsidRDefault="00412C3E" w:rsidP="00412C3E"/>
    <w:p w:rsidR="00412C3E" w:rsidRPr="00412C3E" w:rsidRDefault="00412C3E" w:rsidP="00412C3E">
      <w:r w:rsidRPr="00412C3E">
        <w:t>Library.college.police.uk. 2021. Weisburd 2008. [online] Available at: &lt;http://library.college.police.uk/docs/Weisburd-Problem-oriented-policing-2008.pdf&gt; [Accessed 4 January 2021].</w:t>
      </w:r>
    </w:p>
    <w:p w:rsidR="00412C3E" w:rsidRDefault="00412C3E" w:rsidP="00412C3E"/>
    <w:p w:rsidR="00412C3E" w:rsidRPr="00412C3E" w:rsidRDefault="00412C3E" w:rsidP="00412C3E"/>
    <w:p w:rsidR="00412C3E" w:rsidRPr="00412C3E" w:rsidRDefault="00412C3E" w:rsidP="00412C3E">
      <w:r w:rsidRPr="00412C3E">
        <w:t>Legislation.gov.uk. 2020. Road Traffic Act 1988. [online] Available at: &lt;https://www.legislation.gov.uk/ukpga/1988/52/section/163&gt; [Accessed 29 December 2020].</w:t>
      </w:r>
    </w:p>
    <w:p w:rsidR="00412C3E" w:rsidRDefault="00412C3E" w:rsidP="00412C3E"/>
    <w:p w:rsidR="00412C3E" w:rsidRPr="00412C3E" w:rsidRDefault="00412C3E" w:rsidP="00412C3E"/>
    <w:p w:rsidR="00412C3E" w:rsidRPr="00412C3E" w:rsidRDefault="00412C3E" w:rsidP="00412C3E">
      <w:r w:rsidRPr="00412C3E">
        <w:t>Legislation.gov.uk. 2020. Terrorism Act 2000. [online] Available at: &lt;https://www.legislation.gov.uk/ukpga/2000/11/section/43&gt; [Accessed 29 December 2020].</w:t>
      </w:r>
    </w:p>
    <w:p w:rsidR="00412C3E" w:rsidRPr="00412C3E" w:rsidRDefault="00412C3E" w:rsidP="00412C3E"/>
    <w:p w:rsidR="00412C3E" w:rsidRPr="00412C3E" w:rsidRDefault="00412C3E" w:rsidP="00412C3E">
      <w:r w:rsidRPr="00412C3E">
        <w:t>Major Incident. 2021. Responsibilities At The Scene. [online] Available at: &lt;https://craigavonmajorincidentplanning.weebly.com/responsibilities-at-the-scene.html&gt; [Accessed 4 January 2021].</w:t>
      </w:r>
    </w:p>
    <w:p w:rsidR="00412C3E" w:rsidRDefault="00412C3E" w:rsidP="00412C3E"/>
    <w:p w:rsidR="00412C3E" w:rsidRPr="00412C3E" w:rsidRDefault="00412C3E" w:rsidP="00412C3E"/>
    <w:p w:rsidR="00412C3E" w:rsidRPr="00412C3E" w:rsidRDefault="00412C3E" w:rsidP="00412C3E">
      <w:r w:rsidRPr="00412C3E">
        <w:t>Nytimes.com. 2020. Police In South Africa Struggle To Gain Trust After Apartheid (Published 2016). [online] Available at: &lt;https://www.nytimes.com/2016/08/14/world/africa/south-africa-apartheid-police-killings.html&gt; [Accessed 29 December 2020].</w:t>
      </w:r>
    </w:p>
    <w:p w:rsidR="00412C3E" w:rsidRDefault="00412C3E" w:rsidP="00412C3E"/>
    <w:p w:rsidR="00412C3E" w:rsidRPr="00412C3E" w:rsidRDefault="00412C3E" w:rsidP="00412C3E"/>
    <w:p w:rsidR="00412C3E" w:rsidRPr="00412C3E" w:rsidRDefault="00412C3E" w:rsidP="00412C3E">
      <w:r w:rsidRPr="00412C3E">
        <w:t>Ons.gov.uk. 2020. Domestic Abuse During The Coronavirus (COVID-19) Pandemic, England And Wales - Office For National Statistics. [online] Available at: &lt;https://www.ons.gov.uk/peoplepopulationandcommunity/crimeandjustice/articles/domesticabuseduringthecoronaviruscovid19pandemicenglandandwales/november2020&gt; [Accessed 29 December 2020].</w:t>
      </w:r>
    </w:p>
    <w:p w:rsidR="00412C3E" w:rsidRDefault="00412C3E" w:rsidP="00412C3E"/>
    <w:p w:rsidR="00412C3E" w:rsidRPr="00412C3E" w:rsidRDefault="00412C3E" w:rsidP="00412C3E"/>
    <w:p w:rsidR="00412C3E" w:rsidRPr="00412C3E" w:rsidRDefault="00412C3E" w:rsidP="00412C3E">
      <w:r w:rsidRPr="00412C3E">
        <w:t>Polfed.org. 2020. National Chair Slams Spate Of ‘Seriously Damaging’ Anti-Police Reports. [online] Available at: &lt;https://www.polfed.org/news/latest-news/2020/national-chair-slams-seriously-damaging-anti-police-reports/&gt; [Accessed 25 December 2020].</w:t>
      </w:r>
    </w:p>
    <w:p w:rsidR="00412C3E" w:rsidRDefault="00412C3E" w:rsidP="00412C3E"/>
    <w:p w:rsidR="00412C3E" w:rsidRPr="00412C3E" w:rsidRDefault="00412C3E" w:rsidP="00412C3E"/>
    <w:p w:rsidR="00412C3E" w:rsidRPr="00412C3E" w:rsidRDefault="00412C3E" w:rsidP="00412C3E">
      <w:r w:rsidRPr="00412C3E">
        <w:t>Police.uk. 2020. Possession Of Weapons. [online] Available at: &lt;https://www.police.uk/pu/advice-crime-prevention/possession-of-weapons/&gt; [Accessed 29 December 2020].</w:t>
      </w:r>
    </w:p>
    <w:p w:rsidR="00412C3E" w:rsidRPr="00412C3E" w:rsidRDefault="00412C3E" w:rsidP="00412C3E"/>
    <w:p w:rsidR="00412C3E" w:rsidRPr="00412C3E" w:rsidRDefault="00412C3E" w:rsidP="00412C3E"/>
    <w:p w:rsidR="00412C3E" w:rsidRPr="00412C3E" w:rsidRDefault="00412C3E" w:rsidP="00412C3E">
      <w:r w:rsidRPr="00412C3E">
        <w:lastRenderedPageBreak/>
        <w:t>Riteacademy.com. 2020. Sir Robert Peel Quote. [online] Available at: &lt;https://riteacademy.com/the-police-are-the-public-the-public-are-the-police-sir-robert-peel-quote/#:~:text=%E2%80%9CThe%20Police%20are%20the%20Public,Police%E2%80%9D%20Sir%20Robert%20Peel%20quote&amp;text=August%2024%2C%202015-,%E2%80%9CThe%20Police%20are%20the%20Public%3B%20the%20Public%20are%20the%20Police,of%20community%20welfare%20and%20existence.%E2%80%9D&gt; [Accessed 29 December 2020].</w:t>
      </w:r>
    </w:p>
    <w:p w:rsidR="00412C3E" w:rsidRPr="00412C3E" w:rsidRDefault="00412C3E" w:rsidP="00412C3E"/>
    <w:p w:rsidR="00412C3E" w:rsidRPr="00412C3E" w:rsidRDefault="00412C3E" w:rsidP="00412C3E">
      <w:r w:rsidRPr="00412C3E">
        <w:t>Townsend, M., 2020. Revealed: Surge In Domestic Violence During Covid-19 Crisis. [online] the Guardian. Available at: &lt;https://www.theguardian.com/society/2020/apr/12/domestic-violence-surges-seven-hundred-per-cent-uk-coronavirus&gt; [Accessed 29 December 2020].</w:t>
      </w:r>
    </w:p>
    <w:p w:rsidR="00412C3E" w:rsidRPr="00412C3E" w:rsidRDefault="00412C3E" w:rsidP="00412C3E"/>
    <w:p w:rsidR="00412C3E" w:rsidRPr="00412C3E" w:rsidRDefault="00412C3E" w:rsidP="00412C3E">
      <w:r w:rsidRPr="00412C3E">
        <w:t>The Center for Evidence-Based Crime Policy (CEBCP). 2021. Problem-Oriented Policing - The Center For Evidence-Based Crime Policy (CEBCP). [online] Available at: &lt;https://cebcp.org/evidence-based-policing/what-works-in-policing/research-evidence-review/problem-oriented-policing/).&gt; [Accessed 4 January 2021].</w:t>
      </w:r>
    </w:p>
    <w:p w:rsidR="00412C3E" w:rsidRPr="00412C3E" w:rsidRDefault="00412C3E" w:rsidP="00412C3E"/>
    <w:p w:rsidR="00412C3E" w:rsidRPr="00412C3E" w:rsidRDefault="00412C3E" w:rsidP="00412C3E">
      <w:r w:rsidRPr="00412C3E">
        <w:t>The Independent. 2020. Police Told To Enforce Coronavirus Lockdown 'As A Last Resort'. [online] Available at: &lt;https://www.independent.co.uk/news/uk/home-news/covid-lockdown-uk-police-laws-arrests-b1616312.html&gt; [Accessed 29 December 2020].</w:t>
      </w:r>
    </w:p>
    <w:p w:rsidR="00412C3E" w:rsidRPr="00412C3E" w:rsidRDefault="00412C3E" w:rsidP="00412C3E"/>
    <w:p w:rsidR="00412C3E" w:rsidRPr="00412C3E" w:rsidRDefault="00412C3E" w:rsidP="00412C3E">
      <w:r w:rsidRPr="00412C3E">
        <w:t>The Independent. 2020. How Isis Is Turning Young Criminals Into New A Brand Of Terrorist. [online] Available at: &lt;https://www.independent.co.uk/news/world/europe/isis-recruiting-violent-criminals-gang-members-drugs-europe-new-crime-terror-nexus-report-drugs-paris-brussels-attacks-a7352271.html&gt; [Accessed 29 December 2020].</w:t>
      </w:r>
    </w:p>
    <w:p w:rsidR="00412C3E" w:rsidRPr="00412C3E" w:rsidRDefault="00412C3E" w:rsidP="00412C3E"/>
    <w:p w:rsidR="00412C3E" w:rsidRPr="00412C3E" w:rsidRDefault="00412C3E" w:rsidP="00412C3E">
      <w:r w:rsidRPr="00412C3E">
        <w:t>Webber, A., 2021. Police Lack Resources To Do Their Job, Ex-Chiefs Warn - Personnel Today. [online] Personnel Today. Available at: &lt;https://www.personneltoday.com/hr/police-lack-resources-to-do-their-job-ex-chiefs-warn/)&gt; [Accessed 4 January 2021].</w:t>
      </w:r>
    </w:p>
    <w:p w:rsidR="00412C3E" w:rsidRPr="00412C3E" w:rsidRDefault="00412C3E" w:rsidP="00412C3E"/>
    <w:p w:rsidR="00412C3E" w:rsidRPr="00412C3E" w:rsidRDefault="00412C3E" w:rsidP="00412C3E">
      <w:r w:rsidRPr="00412C3E">
        <w:t>Whatworks.college.police.uk. 2021. Problem Orientated Policing. [online] Available at: &lt;https://whatworks.college.police.uk/Research/Documents/Problem-oriented_policing.pdf&gt; [Accessed 4 January 2021].</w:t>
      </w:r>
    </w:p>
    <w:p w:rsidR="00412C3E" w:rsidRPr="00412C3E" w:rsidRDefault="00412C3E" w:rsidP="00412C3E"/>
    <w:p w:rsidR="00412C3E" w:rsidRPr="00412C3E" w:rsidRDefault="00412C3E" w:rsidP="004134CB"/>
    <w:p w:rsidR="008455FA" w:rsidRPr="00412C3E" w:rsidRDefault="008455FA" w:rsidP="004134CB"/>
    <w:sectPr w:rsidR="008455FA" w:rsidRPr="00412C3E" w:rsidSect="004134C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4CB" w:rsidRDefault="004134CB" w:rsidP="004134CB">
      <w:pPr>
        <w:spacing w:after="0" w:line="240" w:lineRule="auto"/>
      </w:pPr>
      <w:r>
        <w:separator/>
      </w:r>
    </w:p>
  </w:endnote>
  <w:endnote w:type="continuationSeparator" w:id="0">
    <w:p w:rsidR="004134CB" w:rsidRDefault="004134CB" w:rsidP="00413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560" w:rsidRDefault="00294BB7" w:rsidP="00294BB7">
    <w:pPr>
      <w:pStyle w:val="Footer"/>
      <w:rPr>
        <w:color w:val="000000"/>
        <w:sz w:val="17"/>
      </w:rPr>
    </w:pPr>
    <w:bookmarkStart w:id="3" w:name="TITUS1FooterEvenPages"/>
    <w:r>
      <w:rPr>
        <w:color w:val="000000"/>
        <w:sz w:val="17"/>
      </w:rPr>
      <w:t> </w:t>
    </w:r>
  </w:p>
  <w:bookmarkEnd w:id="3"/>
  <w:p w:rsidR="004A7560" w:rsidRDefault="004A7560" w:rsidP="004A7560">
    <w:pPr>
      <w:pStyle w:val="Footer"/>
    </w:pPr>
  </w:p>
  <w:p w:rsidR="004134CB" w:rsidRDefault="004134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4CB" w:rsidRDefault="00294BB7" w:rsidP="00294BB7">
    <w:pPr>
      <w:pStyle w:val="Footer"/>
      <w:rPr>
        <w:color w:val="000000"/>
        <w:sz w:val="17"/>
      </w:rPr>
    </w:pPr>
    <w:bookmarkStart w:id="4" w:name="TITUS1FooterPrimary"/>
    <w:r>
      <w:rPr>
        <w:color w:val="000000"/>
        <w:sz w:val="17"/>
      </w:rPr>
      <w:t> </w:t>
    </w:r>
  </w:p>
  <w:bookmarkEnd w:id="4"/>
  <w:p w:rsidR="004134CB" w:rsidRDefault="004134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4CB" w:rsidRDefault="00294BB7" w:rsidP="00294BB7">
    <w:pPr>
      <w:pStyle w:val="Footer"/>
      <w:rPr>
        <w:color w:val="000000"/>
        <w:sz w:val="17"/>
      </w:rPr>
    </w:pPr>
    <w:bookmarkStart w:id="6" w:name="TITUS1FooterFirstPage"/>
    <w:r>
      <w:rPr>
        <w:color w:val="000000"/>
        <w:sz w:val="17"/>
      </w:rPr>
      <w:t> </w:t>
    </w:r>
  </w:p>
  <w:bookmarkEnd w:id="6"/>
  <w:p w:rsidR="004134CB" w:rsidRDefault="00413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4CB" w:rsidRDefault="004134CB" w:rsidP="004134CB">
      <w:pPr>
        <w:spacing w:after="0" w:line="240" w:lineRule="auto"/>
      </w:pPr>
      <w:r>
        <w:separator/>
      </w:r>
    </w:p>
  </w:footnote>
  <w:footnote w:type="continuationSeparator" w:id="0">
    <w:p w:rsidR="004134CB" w:rsidRDefault="004134CB" w:rsidP="004134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560" w:rsidRDefault="00294BB7" w:rsidP="00294BB7">
    <w:pPr>
      <w:pStyle w:val="Header"/>
      <w:rPr>
        <w:color w:val="000000"/>
        <w:sz w:val="17"/>
      </w:rPr>
    </w:pPr>
    <w:bookmarkStart w:id="1" w:name="TITUS1HeaderEvenPages"/>
    <w:r>
      <w:rPr>
        <w:color w:val="000000"/>
        <w:sz w:val="17"/>
      </w:rPr>
      <w:t> </w:t>
    </w:r>
  </w:p>
  <w:bookmarkEnd w:id="1"/>
  <w:p w:rsidR="004A7560" w:rsidRDefault="004A7560" w:rsidP="004A7560">
    <w:pPr>
      <w:pStyle w:val="Header"/>
    </w:pPr>
  </w:p>
  <w:p w:rsidR="004134CB" w:rsidRDefault="004134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4CB" w:rsidRDefault="00294BB7" w:rsidP="00294BB7">
    <w:pPr>
      <w:pStyle w:val="Header"/>
      <w:rPr>
        <w:color w:val="000000"/>
        <w:sz w:val="17"/>
      </w:rPr>
    </w:pPr>
    <w:bookmarkStart w:id="2" w:name="TITUS1HeaderPrimary"/>
    <w:r>
      <w:rPr>
        <w:color w:val="000000"/>
        <w:sz w:val="17"/>
      </w:rPr>
      <w:t> </w:t>
    </w:r>
  </w:p>
  <w:bookmarkEnd w:id="2"/>
  <w:p w:rsidR="004134CB" w:rsidRDefault="004134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4CB" w:rsidRDefault="00294BB7" w:rsidP="00294BB7">
    <w:pPr>
      <w:pStyle w:val="Header"/>
      <w:rPr>
        <w:color w:val="000000"/>
        <w:sz w:val="17"/>
      </w:rPr>
    </w:pPr>
    <w:bookmarkStart w:id="5" w:name="TITUS1HeaderFirstPage"/>
    <w:r>
      <w:rPr>
        <w:color w:val="000000"/>
        <w:sz w:val="17"/>
      </w:rPr>
      <w:t> </w:t>
    </w:r>
  </w:p>
  <w:bookmarkEnd w:id="5"/>
  <w:p w:rsidR="004134CB" w:rsidRDefault="004134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4CB"/>
    <w:rsid w:val="00000AF0"/>
    <w:rsid w:val="00024C20"/>
    <w:rsid w:val="00050B4F"/>
    <w:rsid w:val="00061F99"/>
    <w:rsid w:val="000A68EB"/>
    <w:rsid w:val="000C30D9"/>
    <w:rsid w:val="000C49BD"/>
    <w:rsid w:val="000C5440"/>
    <w:rsid w:val="000D6E78"/>
    <w:rsid w:val="00101071"/>
    <w:rsid w:val="00113DFB"/>
    <w:rsid w:val="001263DD"/>
    <w:rsid w:val="001535B7"/>
    <w:rsid w:val="001807EE"/>
    <w:rsid w:val="00185CB0"/>
    <w:rsid w:val="00197DA8"/>
    <w:rsid w:val="001A5CF6"/>
    <w:rsid w:val="001B0B3A"/>
    <w:rsid w:val="001B38B7"/>
    <w:rsid w:val="001C40BB"/>
    <w:rsid w:val="001D3344"/>
    <w:rsid w:val="001D3A0C"/>
    <w:rsid w:val="001D79B8"/>
    <w:rsid w:val="001F532E"/>
    <w:rsid w:val="001F5D08"/>
    <w:rsid w:val="00236AF1"/>
    <w:rsid w:val="002567E1"/>
    <w:rsid w:val="00281E23"/>
    <w:rsid w:val="00294BB7"/>
    <w:rsid w:val="002A7112"/>
    <w:rsid w:val="002B489D"/>
    <w:rsid w:val="002C4233"/>
    <w:rsid w:val="00317BC8"/>
    <w:rsid w:val="00320DFC"/>
    <w:rsid w:val="003349F9"/>
    <w:rsid w:val="0033713B"/>
    <w:rsid w:val="00357824"/>
    <w:rsid w:val="0038465F"/>
    <w:rsid w:val="00387F68"/>
    <w:rsid w:val="00390A1F"/>
    <w:rsid w:val="003C0C70"/>
    <w:rsid w:val="003E358E"/>
    <w:rsid w:val="003F6802"/>
    <w:rsid w:val="00411CFF"/>
    <w:rsid w:val="00412C3E"/>
    <w:rsid w:val="004134CB"/>
    <w:rsid w:val="00413FFE"/>
    <w:rsid w:val="00440400"/>
    <w:rsid w:val="00456C14"/>
    <w:rsid w:val="0048160E"/>
    <w:rsid w:val="00494882"/>
    <w:rsid w:val="004A7560"/>
    <w:rsid w:val="004B291F"/>
    <w:rsid w:val="004F7645"/>
    <w:rsid w:val="00516CD8"/>
    <w:rsid w:val="00545E29"/>
    <w:rsid w:val="00555F93"/>
    <w:rsid w:val="00574EC8"/>
    <w:rsid w:val="005A5C25"/>
    <w:rsid w:val="005B602F"/>
    <w:rsid w:val="005B6C4C"/>
    <w:rsid w:val="005E76B4"/>
    <w:rsid w:val="005F5B18"/>
    <w:rsid w:val="0060251F"/>
    <w:rsid w:val="00606A46"/>
    <w:rsid w:val="00622E3D"/>
    <w:rsid w:val="00623A1F"/>
    <w:rsid w:val="00634F5F"/>
    <w:rsid w:val="00680484"/>
    <w:rsid w:val="006A6817"/>
    <w:rsid w:val="006B30FA"/>
    <w:rsid w:val="006E4A7D"/>
    <w:rsid w:val="006E4CE1"/>
    <w:rsid w:val="006E5A0B"/>
    <w:rsid w:val="006F29F8"/>
    <w:rsid w:val="006F5D5E"/>
    <w:rsid w:val="00702ECC"/>
    <w:rsid w:val="0070461D"/>
    <w:rsid w:val="007070F0"/>
    <w:rsid w:val="0071055D"/>
    <w:rsid w:val="00710EEB"/>
    <w:rsid w:val="0073289F"/>
    <w:rsid w:val="007348F7"/>
    <w:rsid w:val="00747E64"/>
    <w:rsid w:val="0075342C"/>
    <w:rsid w:val="007C0847"/>
    <w:rsid w:val="007D4078"/>
    <w:rsid w:val="007E251A"/>
    <w:rsid w:val="007E6BB7"/>
    <w:rsid w:val="007F5838"/>
    <w:rsid w:val="008455FA"/>
    <w:rsid w:val="00875475"/>
    <w:rsid w:val="0088468D"/>
    <w:rsid w:val="00893BDE"/>
    <w:rsid w:val="008A081D"/>
    <w:rsid w:val="008B3142"/>
    <w:rsid w:val="008F0EA2"/>
    <w:rsid w:val="009123D9"/>
    <w:rsid w:val="00916AEA"/>
    <w:rsid w:val="00945B88"/>
    <w:rsid w:val="009565F8"/>
    <w:rsid w:val="009638F9"/>
    <w:rsid w:val="00973DDA"/>
    <w:rsid w:val="009D6440"/>
    <w:rsid w:val="00A008D3"/>
    <w:rsid w:val="00A020F5"/>
    <w:rsid w:val="00A23609"/>
    <w:rsid w:val="00A30879"/>
    <w:rsid w:val="00A445A5"/>
    <w:rsid w:val="00A65FD4"/>
    <w:rsid w:val="00A7140A"/>
    <w:rsid w:val="00A97906"/>
    <w:rsid w:val="00AD14A3"/>
    <w:rsid w:val="00AE4E98"/>
    <w:rsid w:val="00AF7E34"/>
    <w:rsid w:val="00B15C97"/>
    <w:rsid w:val="00B86011"/>
    <w:rsid w:val="00BA44AD"/>
    <w:rsid w:val="00BB0559"/>
    <w:rsid w:val="00BB5494"/>
    <w:rsid w:val="00BB63F7"/>
    <w:rsid w:val="00BC6278"/>
    <w:rsid w:val="00BF7446"/>
    <w:rsid w:val="00C047AD"/>
    <w:rsid w:val="00C230A3"/>
    <w:rsid w:val="00C32676"/>
    <w:rsid w:val="00C55C4C"/>
    <w:rsid w:val="00C57A6A"/>
    <w:rsid w:val="00C93578"/>
    <w:rsid w:val="00D06DF2"/>
    <w:rsid w:val="00D471BF"/>
    <w:rsid w:val="00D52455"/>
    <w:rsid w:val="00DA6422"/>
    <w:rsid w:val="00DB5893"/>
    <w:rsid w:val="00DE3B3C"/>
    <w:rsid w:val="00E07884"/>
    <w:rsid w:val="00E25CF9"/>
    <w:rsid w:val="00E319E6"/>
    <w:rsid w:val="00E324D0"/>
    <w:rsid w:val="00E506AB"/>
    <w:rsid w:val="00E6128F"/>
    <w:rsid w:val="00EC3C2A"/>
    <w:rsid w:val="00EC6246"/>
    <w:rsid w:val="00ED7CD8"/>
    <w:rsid w:val="00F01118"/>
    <w:rsid w:val="00F33C27"/>
    <w:rsid w:val="00F852F1"/>
    <w:rsid w:val="00F972F6"/>
    <w:rsid w:val="00FA1A96"/>
    <w:rsid w:val="00FA6D1D"/>
    <w:rsid w:val="00FD0801"/>
    <w:rsid w:val="00FF1F9E"/>
    <w:rsid w:val="00FF4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56771"/>
  <w15:chartTrackingRefBased/>
  <w15:docId w15:val="{0E0E998E-FEEC-4472-8190-8C9910CB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3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4CB"/>
  </w:style>
  <w:style w:type="paragraph" w:styleId="Footer">
    <w:name w:val="footer"/>
    <w:basedOn w:val="Normal"/>
    <w:link w:val="FooterChar"/>
    <w:uiPriority w:val="99"/>
    <w:unhideWhenUsed/>
    <w:rsid w:val="00413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4CB"/>
  </w:style>
  <w:style w:type="character" w:styleId="Hyperlink">
    <w:name w:val="Hyperlink"/>
    <w:basedOn w:val="DefaultParagraphFont"/>
    <w:uiPriority w:val="99"/>
    <w:unhideWhenUsed/>
    <w:rsid w:val="00320DFC"/>
    <w:rPr>
      <w:color w:val="0563C1" w:themeColor="hyperlink"/>
      <w:u w:val="single"/>
    </w:rPr>
  </w:style>
  <w:style w:type="paragraph" w:styleId="BalloonText">
    <w:name w:val="Balloon Text"/>
    <w:basedOn w:val="Normal"/>
    <w:link w:val="BalloonTextChar"/>
    <w:uiPriority w:val="99"/>
    <w:semiHidden/>
    <w:unhideWhenUsed/>
    <w:rsid w:val="006E4C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4C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14</Pages>
  <Words>4917</Words>
  <Characters>28032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swp6399</dc:creator>
  <cp:keywords/>
  <dc:description/>
  <cp:lastModifiedBy>Rees,James swp6399</cp:lastModifiedBy>
  <cp:revision>31</cp:revision>
  <cp:lastPrinted>2021-01-05T19:44:00Z</cp:lastPrinted>
  <dcterms:created xsi:type="dcterms:W3CDTF">2021-01-03T22:16:00Z</dcterms:created>
  <dcterms:modified xsi:type="dcterms:W3CDTF">2021-01-06T11:17:00Z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0ece8172-0d75-4752-a4c6-9342835933ba</vt:lpwstr>
  </property>
  <property fmtid="{D5CDD505-2E9C-101B-9397-08002B2CF9AE}" pid="3" name="Classification">
    <vt:lpwstr>OFFICIAL</vt:lpwstr>
  </property>
  <property fmtid="{D5CDD505-2E9C-101B-9397-08002B2CF9AE}" pid="4" name="Visibility">
    <vt:lpwstr>NOT VISIBLE</vt:lpwstr>
  </property>
</Properties>
</file>