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47404777"/>
        <w:docPartObj>
          <w:docPartGallery w:val="Cover Pages"/>
          <w:docPartUnique/>
        </w:docPartObj>
      </w:sdtPr>
      <w:sdtEndPr/>
      <w:sdtContent>
        <w:p w14:paraId="0702336B" w14:textId="49687F87" w:rsidR="00886AB2" w:rsidRDefault="00886AB2">
          <w:r>
            <w:rPr>
              <w:noProof/>
            </w:rPr>
            <mc:AlternateContent>
              <mc:Choice Requires="wpg">
                <w:drawing>
                  <wp:anchor distT="0" distB="0" distL="114300" distR="114300" simplePos="0" relativeHeight="251659264" behindDoc="1" locked="0" layoutInCell="1" allowOverlap="1" wp14:anchorId="7A7B52EE" wp14:editId="6829641A">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FFFFFF" w:themeColor="background1"/>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EFD030" w14:textId="7F3180B2" w:rsidR="00886AB2" w:rsidRPr="004E4B37" w:rsidRDefault="00886AB2">
                                      <w:pPr>
                                        <w:pStyle w:val="NoSpacing"/>
                                        <w:spacing w:before="120"/>
                                        <w:jc w:val="center"/>
                                        <w:rPr>
                                          <w:b/>
                                          <w:bCs/>
                                          <w:color w:val="FFFFFF" w:themeColor="background1"/>
                                          <w:u w:val="single"/>
                                        </w:rPr>
                                      </w:pPr>
                                      <w:r w:rsidRPr="004E4B37">
                                        <w:rPr>
                                          <w:b/>
                                          <w:bCs/>
                                          <w:color w:val="FFFFFF" w:themeColor="background1"/>
                                          <w:u w:val="single"/>
                                        </w:rPr>
                                        <w:t>Claudio Perugini</w:t>
                                      </w:r>
                                      <w:r w:rsidR="005A3B02" w:rsidRPr="004E4B37">
                                        <w:rPr>
                                          <w:b/>
                                          <w:bCs/>
                                          <w:color w:val="FFFFFF" w:themeColor="background1"/>
                                          <w:u w:val="single"/>
                                        </w:rPr>
                                        <w:t>.</w:t>
                                      </w:r>
                                      <w:r w:rsidRPr="004E4B37">
                                        <w:rPr>
                                          <w:b/>
                                          <w:bCs/>
                                          <w:color w:val="FFFFFF" w:themeColor="background1"/>
                                          <w:u w:val="single"/>
                                        </w:rPr>
                                        <w:t xml:space="preserve"> (2404394)</w:t>
                                      </w:r>
                                      <w:r w:rsidR="005A3B02" w:rsidRPr="004E4B37">
                                        <w:rPr>
                                          <w:b/>
                                          <w:bCs/>
                                          <w:color w:val="FFFFFF" w:themeColor="background1"/>
                                          <w:u w:val="single"/>
                                        </w:rPr>
                                        <w:t>.</w:t>
                                      </w:r>
                                    </w:p>
                                  </w:sdtContent>
                                </w:sdt>
                                <w:p w14:paraId="2312B9D9" w14:textId="6CB88E21" w:rsidR="00886AB2" w:rsidRPr="004E4B37" w:rsidRDefault="00324D9C">
                                  <w:pPr>
                                    <w:pStyle w:val="NoSpacing"/>
                                    <w:spacing w:before="120"/>
                                    <w:jc w:val="center"/>
                                    <w:rPr>
                                      <w:b/>
                                      <w:bCs/>
                                      <w:color w:val="FFFFFF" w:themeColor="background1"/>
                                      <w:u w:val="single"/>
                                    </w:rPr>
                                  </w:pPr>
                                  <w:sdt>
                                    <w:sdtPr>
                                      <w:rPr>
                                        <w:b/>
                                        <w:bCs/>
                                        <w:caps/>
                                        <w:color w:val="FFFFFF" w:themeColor="background1"/>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86AB2" w:rsidRPr="004E4B37">
                                        <w:rPr>
                                          <w:b/>
                                          <w:bCs/>
                                          <w:caps/>
                                          <w:color w:val="FFFFFF" w:themeColor="background1"/>
                                          <w:u w:val="single"/>
                                        </w:rPr>
                                        <w:t>Study skills</w:t>
                                      </w:r>
                                      <w:r w:rsidR="005A3B02" w:rsidRPr="004E4B37">
                                        <w:rPr>
                                          <w:b/>
                                          <w:bCs/>
                                          <w:caps/>
                                          <w:color w:val="FFFFFF" w:themeColor="background1"/>
                                          <w:u w:val="single"/>
                                        </w:rPr>
                                        <w:t>.</w:t>
                                      </w:r>
                                    </w:sdtContent>
                                  </w:sdt>
                                  <w:r w:rsidR="00886AB2" w:rsidRPr="004E4B37">
                                    <w:rPr>
                                      <w:b/>
                                      <w:bCs/>
                                      <w:color w:val="FFFFFF" w:themeColor="background1"/>
                                      <w:u w:val="single"/>
                                    </w:rPr>
                                    <w:t>  </w:t>
                                  </w:r>
                                  <w:sdt>
                                    <w:sdtPr>
                                      <w:rPr>
                                        <w:b/>
                                        <w:bCs/>
                                        <w:color w:val="FFFFFF" w:themeColor="background1"/>
                                        <w:u w:val="single"/>
                                      </w:rPr>
                                      <w:alias w:val="Address"/>
                                      <w:tag w:val=""/>
                                      <w:id w:val="-253358678"/>
                                      <w:dataBinding w:prefixMappings="xmlns:ns0='http://schemas.microsoft.com/office/2006/coverPageProps' " w:xpath="/ns0:CoverPageProperties[1]/ns0:CompanyAddress[1]" w:storeItemID="{55AF091B-3C7A-41E3-B477-F2FDAA23CFDA}"/>
                                      <w:text/>
                                    </w:sdtPr>
                                    <w:sdtEndPr/>
                                    <w:sdtContent>
                                      <w:r w:rsidR="00886AB2" w:rsidRPr="004E4B37">
                                        <w:rPr>
                                          <w:b/>
                                          <w:bCs/>
                                          <w:color w:val="FFFFFF" w:themeColor="background1"/>
                                          <w:u w:val="single"/>
                                        </w:rPr>
                                        <w:t>BMLW4009</w:t>
                                      </w:r>
                                    </w:sdtContent>
                                  </w:sdt>
                                  <w:r w:rsidR="005A3B02" w:rsidRPr="004E4B37">
                                    <w:rPr>
                                      <w:b/>
                                      <w:bCs/>
                                      <w:color w:val="FFFFFF" w:themeColor="background1"/>
                                      <w:u w:val="single"/>
                                    </w:rPr>
                                    <w:t>.</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94885E2" w14:textId="5ABAE605" w:rsidR="00886AB2" w:rsidRDefault="00886AB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The purpose &amp; Importance of harvard referencing.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7B52E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b/>
                                <w:bCs/>
                                <w:color w:val="FFFFFF" w:themeColor="background1"/>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EFD030" w14:textId="7F3180B2" w:rsidR="00886AB2" w:rsidRPr="004E4B37" w:rsidRDefault="00886AB2">
                                <w:pPr>
                                  <w:pStyle w:val="NoSpacing"/>
                                  <w:spacing w:before="120"/>
                                  <w:jc w:val="center"/>
                                  <w:rPr>
                                    <w:b/>
                                    <w:bCs/>
                                    <w:color w:val="FFFFFF" w:themeColor="background1"/>
                                    <w:u w:val="single"/>
                                  </w:rPr>
                                </w:pPr>
                                <w:r w:rsidRPr="004E4B37">
                                  <w:rPr>
                                    <w:b/>
                                    <w:bCs/>
                                    <w:color w:val="FFFFFF" w:themeColor="background1"/>
                                    <w:u w:val="single"/>
                                  </w:rPr>
                                  <w:t>Claudio Perugini</w:t>
                                </w:r>
                                <w:r w:rsidR="005A3B02" w:rsidRPr="004E4B37">
                                  <w:rPr>
                                    <w:b/>
                                    <w:bCs/>
                                    <w:color w:val="FFFFFF" w:themeColor="background1"/>
                                    <w:u w:val="single"/>
                                  </w:rPr>
                                  <w:t>.</w:t>
                                </w:r>
                                <w:r w:rsidRPr="004E4B37">
                                  <w:rPr>
                                    <w:b/>
                                    <w:bCs/>
                                    <w:color w:val="FFFFFF" w:themeColor="background1"/>
                                    <w:u w:val="single"/>
                                  </w:rPr>
                                  <w:t xml:space="preserve"> (2404394)</w:t>
                                </w:r>
                                <w:r w:rsidR="005A3B02" w:rsidRPr="004E4B37">
                                  <w:rPr>
                                    <w:b/>
                                    <w:bCs/>
                                    <w:color w:val="FFFFFF" w:themeColor="background1"/>
                                    <w:u w:val="single"/>
                                  </w:rPr>
                                  <w:t>.</w:t>
                                </w:r>
                              </w:p>
                            </w:sdtContent>
                          </w:sdt>
                          <w:p w14:paraId="2312B9D9" w14:textId="6CB88E21" w:rsidR="00886AB2" w:rsidRPr="004E4B37" w:rsidRDefault="00324D9C">
                            <w:pPr>
                              <w:pStyle w:val="NoSpacing"/>
                              <w:spacing w:before="120"/>
                              <w:jc w:val="center"/>
                              <w:rPr>
                                <w:b/>
                                <w:bCs/>
                                <w:color w:val="FFFFFF" w:themeColor="background1"/>
                                <w:u w:val="single"/>
                              </w:rPr>
                            </w:pPr>
                            <w:sdt>
                              <w:sdtPr>
                                <w:rPr>
                                  <w:b/>
                                  <w:bCs/>
                                  <w:caps/>
                                  <w:color w:val="FFFFFF" w:themeColor="background1"/>
                                  <w:u w:val="single"/>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86AB2" w:rsidRPr="004E4B37">
                                  <w:rPr>
                                    <w:b/>
                                    <w:bCs/>
                                    <w:caps/>
                                    <w:color w:val="FFFFFF" w:themeColor="background1"/>
                                    <w:u w:val="single"/>
                                  </w:rPr>
                                  <w:t>Study skills</w:t>
                                </w:r>
                                <w:r w:rsidR="005A3B02" w:rsidRPr="004E4B37">
                                  <w:rPr>
                                    <w:b/>
                                    <w:bCs/>
                                    <w:caps/>
                                    <w:color w:val="FFFFFF" w:themeColor="background1"/>
                                    <w:u w:val="single"/>
                                  </w:rPr>
                                  <w:t>.</w:t>
                                </w:r>
                              </w:sdtContent>
                            </w:sdt>
                            <w:r w:rsidR="00886AB2" w:rsidRPr="004E4B37">
                              <w:rPr>
                                <w:b/>
                                <w:bCs/>
                                <w:color w:val="FFFFFF" w:themeColor="background1"/>
                                <w:u w:val="single"/>
                              </w:rPr>
                              <w:t>  </w:t>
                            </w:r>
                            <w:sdt>
                              <w:sdtPr>
                                <w:rPr>
                                  <w:b/>
                                  <w:bCs/>
                                  <w:color w:val="FFFFFF" w:themeColor="background1"/>
                                  <w:u w:val="single"/>
                                </w:rPr>
                                <w:alias w:val="Address"/>
                                <w:tag w:val=""/>
                                <w:id w:val="-253358678"/>
                                <w:dataBinding w:prefixMappings="xmlns:ns0='http://schemas.microsoft.com/office/2006/coverPageProps' " w:xpath="/ns0:CoverPageProperties[1]/ns0:CompanyAddress[1]" w:storeItemID="{55AF091B-3C7A-41E3-B477-F2FDAA23CFDA}"/>
                                <w:text/>
                              </w:sdtPr>
                              <w:sdtEndPr/>
                              <w:sdtContent>
                                <w:r w:rsidR="00886AB2" w:rsidRPr="004E4B37">
                                  <w:rPr>
                                    <w:b/>
                                    <w:bCs/>
                                    <w:color w:val="FFFFFF" w:themeColor="background1"/>
                                    <w:u w:val="single"/>
                                  </w:rPr>
                                  <w:t>BMLW4009</w:t>
                                </w:r>
                              </w:sdtContent>
                            </w:sdt>
                            <w:r w:rsidR="005A3B02" w:rsidRPr="004E4B37">
                              <w:rPr>
                                <w:b/>
                                <w:bCs/>
                                <w:color w:val="FFFFFF" w:themeColor="background1"/>
                                <w:u w:val="single"/>
                              </w:rPr>
                              <w:t>.</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94885E2" w14:textId="5ABAE605" w:rsidR="00886AB2" w:rsidRDefault="00886AB2">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The purpose &amp; Importance of harvard referencing.</w:t>
                                </w:r>
                              </w:p>
                            </w:sdtContent>
                          </w:sdt>
                        </w:txbxContent>
                      </v:textbox>
                    </v:shape>
                    <w10:wrap anchorx="page" anchory="page"/>
                  </v:group>
                </w:pict>
              </mc:Fallback>
            </mc:AlternateContent>
          </w:r>
        </w:p>
        <w:p w14:paraId="1A6B23D6" w14:textId="77777777" w:rsidR="00886AB2" w:rsidRDefault="00886AB2">
          <w:r>
            <w:br w:type="page"/>
          </w:r>
        </w:p>
        <w:p w14:paraId="159A4A5A" w14:textId="581AC347" w:rsidR="00886AB2" w:rsidRDefault="00886AB2"/>
        <w:p w14:paraId="39DFC715" w14:textId="1B4A89EF" w:rsidR="00886AB2" w:rsidRDefault="00324D9C"/>
      </w:sdtContent>
    </w:sdt>
    <w:p w14:paraId="6300ABD6" w14:textId="6F245AF9" w:rsidR="008C5D5E" w:rsidRPr="007D6B99" w:rsidRDefault="00E236BC">
      <w:pPr>
        <w:rPr>
          <w:b/>
          <w:bCs/>
          <w:u w:val="single"/>
        </w:rPr>
      </w:pPr>
      <w:r w:rsidRPr="007D6B99">
        <w:rPr>
          <w:b/>
          <w:bCs/>
          <w:u w:val="single"/>
        </w:rPr>
        <w:t>The purpose and importance of Harvard referencing.</w:t>
      </w:r>
    </w:p>
    <w:p w14:paraId="4FFA8B89" w14:textId="77777777" w:rsidR="0011378C" w:rsidRDefault="0011378C"/>
    <w:p w14:paraId="64D268E7" w14:textId="68F8512A" w:rsidR="0011378C" w:rsidRDefault="0011378C">
      <w:r>
        <w:t>I give full consent for</w:t>
      </w:r>
      <w:r w:rsidR="007D6B99">
        <w:t xml:space="preserve"> the</w:t>
      </w:r>
      <w:r>
        <w:t xml:space="preserve"> assessor and </w:t>
      </w:r>
      <w:r w:rsidR="006852AB">
        <w:t>authorised personnel</w:t>
      </w:r>
      <w:r>
        <w:t xml:space="preserve"> who have been given authority by the UWTSD</w:t>
      </w:r>
      <w:r w:rsidR="00276647">
        <w:t xml:space="preserve"> to mark, examine or verify this video</w:t>
      </w:r>
      <w:r w:rsidR="005F1672">
        <w:t xml:space="preserve"> </w:t>
      </w:r>
      <w:r w:rsidR="00604025">
        <w:t>assignment</w:t>
      </w:r>
      <w:r w:rsidR="00276647">
        <w:t xml:space="preserve"> as the work of Claudio Perugini. Law student</w:t>
      </w:r>
      <w:r w:rsidR="007D6B99">
        <w:t>,</w:t>
      </w:r>
      <w:r w:rsidR="00276647">
        <w:t xml:space="preserve"> studying at UWTSD.</w:t>
      </w:r>
    </w:p>
    <w:p w14:paraId="40F85146" w14:textId="77777777" w:rsidR="006E4FDE" w:rsidRDefault="006E4FDE"/>
    <w:p w14:paraId="3165640A" w14:textId="26AA1803" w:rsidR="006E4FDE" w:rsidRDefault="006E4FDE">
      <w:r>
        <w:t>Here is the link for the assignment.</w:t>
      </w:r>
    </w:p>
    <w:p w14:paraId="6BB39B31" w14:textId="77777777" w:rsidR="00C147E6" w:rsidRDefault="00C147E6"/>
    <w:p w14:paraId="62B3506B" w14:textId="77777777" w:rsidR="0018155D" w:rsidRPr="0018155D" w:rsidRDefault="0018155D" w:rsidP="0018155D">
      <w:hyperlink r:id="rId12" w:tgtFrame="_blank" w:history="1">
        <w:r w:rsidRPr="0018155D">
          <w:rPr>
            <w:rStyle w:val="Hyperlink"/>
          </w:rPr>
          <w:t>https://youtu.be/B6GCzj97tmI?si=SkrqvfRU8j8fWpl0</w:t>
        </w:r>
      </w:hyperlink>
    </w:p>
    <w:p w14:paraId="42767FD2" w14:textId="77777777" w:rsidR="00C147E6" w:rsidRDefault="00C147E6"/>
    <w:p w14:paraId="0C6159D9" w14:textId="77777777" w:rsidR="008C5D5E" w:rsidRDefault="008C5D5E">
      <w:r>
        <w:br w:type="page"/>
      </w:r>
    </w:p>
    <w:p w14:paraId="5386BD75" w14:textId="7E68ACBA" w:rsidR="00735E86" w:rsidRDefault="008C5D5E">
      <w:pPr>
        <w:rPr>
          <w:b/>
          <w:bCs/>
          <w:u w:val="single"/>
        </w:rPr>
      </w:pPr>
      <w:r w:rsidRPr="008C5D5E">
        <w:rPr>
          <w:b/>
          <w:bCs/>
          <w:u w:val="single"/>
        </w:rPr>
        <w:lastRenderedPageBreak/>
        <w:t>Script for YouTube assignment. “The purpose &amp; importance of Harvard referencing</w:t>
      </w:r>
      <w:r w:rsidR="00113B38">
        <w:rPr>
          <w:b/>
          <w:bCs/>
          <w:u w:val="single"/>
        </w:rPr>
        <w:t>”</w:t>
      </w:r>
      <w:r w:rsidRPr="008C5D5E">
        <w:rPr>
          <w:b/>
          <w:bCs/>
          <w:u w:val="single"/>
        </w:rPr>
        <w:t>.</w:t>
      </w:r>
    </w:p>
    <w:p w14:paraId="0DCD6461" w14:textId="77777777" w:rsidR="008C5D5E" w:rsidRDefault="008C5D5E">
      <w:pPr>
        <w:rPr>
          <w:b/>
          <w:bCs/>
          <w:u w:val="single"/>
        </w:rPr>
      </w:pPr>
    </w:p>
    <w:p w14:paraId="748D8648" w14:textId="2127C3A0" w:rsidR="00367F1A" w:rsidRDefault="00367F1A">
      <w:pPr>
        <w:rPr>
          <w:b/>
          <w:bCs/>
          <w:u w:val="single"/>
        </w:rPr>
      </w:pPr>
      <w:r>
        <w:rPr>
          <w:b/>
          <w:bCs/>
          <w:u w:val="single"/>
        </w:rPr>
        <w:t>Cover page</w:t>
      </w:r>
      <w:r w:rsidR="007E1995">
        <w:rPr>
          <w:b/>
          <w:bCs/>
          <w:u w:val="single"/>
        </w:rPr>
        <w:t xml:space="preserve">. </w:t>
      </w:r>
    </w:p>
    <w:p w14:paraId="27DD0F59" w14:textId="6A3D7276" w:rsidR="008C5D5E" w:rsidRDefault="008C5D5E">
      <w:r>
        <w:t>Hi there</w:t>
      </w:r>
      <w:r w:rsidR="00B41977">
        <w:t xml:space="preserve"> and w</w:t>
      </w:r>
      <w:r>
        <w:t xml:space="preserve">elcome to </w:t>
      </w:r>
      <w:r w:rsidR="00836388">
        <w:t xml:space="preserve">a new </w:t>
      </w:r>
      <w:r>
        <w:t>YouTube</w:t>
      </w:r>
      <w:r w:rsidR="00B71CBA">
        <w:t xml:space="preserve"> video</w:t>
      </w:r>
      <w:r>
        <w:t xml:space="preserve"> tutorial </w:t>
      </w:r>
      <w:r w:rsidR="00B71CBA">
        <w:t>on</w:t>
      </w:r>
      <w:r>
        <w:t xml:space="preserve"> </w:t>
      </w:r>
      <w:r w:rsidR="007B7DF5">
        <w:t xml:space="preserve">“The </w:t>
      </w:r>
      <w:r>
        <w:t xml:space="preserve">purpose &amp; </w:t>
      </w:r>
      <w:r w:rsidR="009A7E9E">
        <w:t>i</w:t>
      </w:r>
      <w:r>
        <w:t>mportance of Harvard referencing</w:t>
      </w:r>
      <w:r w:rsidR="007B7DF5">
        <w:t>”</w:t>
      </w:r>
      <w:r w:rsidR="009A7E9E">
        <w:t>.</w:t>
      </w:r>
      <w:r w:rsidR="0080225B">
        <w:tab/>
      </w:r>
    </w:p>
    <w:p w14:paraId="070D2FA9" w14:textId="70C2B257" w:rsidR="008C5D5E" w:rsidRDefault="008C5D5E">
      <w:r>
        <w:t>Today</w:t>
      </w:r>
      <w:r w:rsidR="005A3B02">
        <w:t>’s video</w:t>
      </w:r>
      <w:r>
        <w:t xml:space="preserve"> will be looking at </w:t>
      </w:r>
      <w:r w:rsidR="009A7E9E">
        <w:t xml:space="preserve">everything </w:t>
      </w:r>
      <w:r>
        <w:t xml:space="preserve">referencing, </w:t>
      </w:r>
      <w:r w:rsidR="009A7E9E">
        <w:t xml:space="preserve">examples of in-text citations and examples of how to reference </w:t>
      </w:r>
      <w:r w:rsidR="000E3851">
        <w:t>using credible sources</w:t>
      </w:r>
      <w:r w:rsidR="00C31D1C">
        <w:t xml:space="preserve">, </w:t>
      </w:r>
      <w:r w:rsidR="009A7E9E">
        <w:t>most importantl</w:t>
      </w:r>
      <w:r w:rsidR="000E3851">
        <w:t>y how to</w:t>
      </w:r>
      <w:r w:rsidR="005A3B02">
        <w:t xml:space="preserve"> provide reference </w:t>
      </w:r>
      <w:r w:rsidR="00564869">
        <w:t>listings to acknowledge the work of others</w:t>
      </w:r>
      <w:r w:rsidR="000E3851">
        <w:t xml:space="preserve"> and how to avoid plagiarism</w:t>
      </w:r>
    </w:p>
    <w:p w14:paraId="610DA2D7" w14:textId="77777777" w:rsidR="009A7E9E" w:rsidRDefault="009A7E9E"/>
    <w:p w14:paraId="17C98BC5" w14:textId="5453F18E" w:rsidR="005A3B02" w:rsidRPr="007E1995" w:rsidRDefault="005A3B02">
      <w:pPr>
        <w:rPr>
          <w:b/>
          <w:bCs/>
          <w:u w:val="single"/>
        </w:rPr>
      </w:pPr>
      <w:r w:rsidRPr="007E1995">
        <w:rPr>
          <w:b/>
          <w:bCs/>
          <w:u w:val="single"/>
        </w:rPr>
        <w:t>Introduction.</w:t>
      </w:r>
    </w:p>
    <w:p w14:paraId="0888C36D" w14:textId="0A14B5C9" w:rsidR="00564B2B" w:rsidRPr="00564B2B" w:rsidRDefault="00564B2B" w:rsidP="00564B2B">
      <w:r w:rsidRPr="00564B2B">
        <w:t>Welcome new students to an informative start to Harvard referencing in academic writin</w:t>
      </w:r>
      <w:r w:rsidR="00450648">
        <w:t>g.</w:t>
      </w:r>
      <w:r w:rsidRPr="00564B2B">
        <w:t xml:space="preserve"> This PowerPoint Presentation will be a great </w:t>
      </w:r>
      <w:r w:rsidR="00450648">
        <w:t xml:space="preserve">induction </w:t>
      </w:r>
      <w:r w:rsidRPr="00564B2B">
        <w:t>to get started and remain confident throughout the academic journey.</w:t>
      </w:r>
    </w:p>
    <w:p w14:paraId="5F2B4DF9" w14:textId="77777777" w:rsidR="009A7E9E" w:rsidRPr="005A3B02" w:rsidRDefault="009A7E9E">
      <w:pPr>
        <w:rPr>
          <w:u w:val="single"/>
        </w:rPr>
      </w:pPr>
    </w:p>
    <w:p w14:paraId="46D4B484" w14:textId="1B4E8431" w:rsidR="008A6F56" w:rsidRPr="005A3B02" w:rsidRDefault="00F03199">
      <w:pPr>
        <w:rPr>
          <w:b/>
          <w:bCs/>
          <w:u w:val="single"/>
        </w:rPr>
      </w:pPr>
      <w:r>
        <w:rPr>
          <w:b/>
          <w:bCs/>
          <w:u w:val="single"/>
        </w:rPr>
        <w:t>What is the purpose of Harvard referenc</w:t>
      </w:r>
      <w:r w:rsidR="006D5601">
        <w:rPr>
          <w:b/>
          <w:bCs/>
          <w:u w:val="single"/>
        </w:rPr>
        <w:t>i</w:t>
      </w:r>
      <w:r>
        <w:rPr>
          <w:b/>
          <w:bCs/>
          <w:u w:val="single"/>
        </w:rPr>
        <w:t>ng</w:t>
      </w:r>
      <w:r w:rsidR="008A6F56" w:rsidRPr="005A3B02">
        <w:rPr>
          <w:b/>
          <w:bCs/>
          <w:u w:val="single"/>
        </w:rPr>
        <w:t>?</w:t>
      </w:r>
    </w:p>
    <w:p w14:paraId="144BB66E" w14:textId="0C57FD54" w:rsidR="009A7E9E" w:rsidRDefault="008A6F56">
      <w:r>
        <w:t>The whole reason as to why referencing is important is to identify the authors work and then showcase the credibility of the work referenced to the reader. Simple right</w:t>
      </w:r>
      <w:r w:rsidR="005A3B02">
        <w:t>?</w:t>
      </w:r>
    </w:p>
    <w:p w14:paraId="48DC1E7E" w14:textId="77777777" w:rsidR="008A6F56" w:rsidRDefault="008A6F56"/>
    <w:p w14:paraId="47271606" w14:textId="4C22D4DE" w:rsidR="008A6F56" w:rsidRPr="00770D7E" w:rsidRDefault="008A6F56">
      <w:pPr>
        <w:rPr>
          <w:b/>
          <w:bCs/>
          <w:u w:val="single"/>
        </w:rPr>
      </w:pPr>
      <w:r w:rsidRPr="00770D7E">
        <w:rPr>
          <w:b/>
          <w:bCs/>
          <w:u w:val="single"/>
        </w:rPr>
        <w:t xml:space="preserve">What </w:t>
      </w:r>
      <w:r w:rsidR="00531D1A" w:rsidRPr="00770D7E">
        <w:rPr>
          <w:b/>
          <w:bCs/>
          <w:u w:val="single"/>
        </w:rPr>
        <w:t>c</w:t>
      </w:r>
      <w:r w:rsidRPr="00770D7E">
        <w:rPr>
          <w:b/>
          <w:bCs/>
          <w:u w:val="single"/>
        </w:rPr>
        <w:t>ontent needs to be referenced?</w:t>
      </w:r>
    </w:p>
    <w:p w14:paraId="16A6DCE6" w14:textId="6D0E5BE4" w:rsidR="008A6F56" w:rsidRDefault="008A6F56">
      <w:r>
        <w:t xml:space="preserve">The content that is very much desirable must be of academic value and have a good credibility factor. This can determine whether as a new student the work </w:t>
      </w:r>
      <w:r w:rsidR="005F3A77">
        <w:t>provided in the research made</w:t>
      </w:r>
      <w:r>
        <w:t xml:space="preserve"> is of academic</w:t>
      </w:r>
      <w:r w:rsidR="00491104">
        <w:t xml:space="preserve"> value</w:t>
      </w:r>
      <w:r>
        <w:t>.</w:t>
      </w:r>
      <w:r w:rsidR="00866370">
        <w:t xml:space="preserve"> </w:t>
      </w:r>
    </w:p>
    <w:p w14:paraId="59E6CB13" w14:textId="77777777" w:rsidR="008A6F56" w:rsidRDefault="008A6F56"/>
    <w:p w14:paraId="34FB4513" w14:textId="7B2D9FC7" w:rsidR="008A6F56" w:rsidRDefault="008A6F56">
      <w:pPr>
        <w:rPr>
          <w:b/>
          <w:bCs/>
        </w:rPr>
      </w:pPr>
      <w:r w:rsidRPr="008A6F56">
        <w:rPr>
          <w:b/>
          <w:bCs/>
        </w:rPr>
        <w:t xml:space="preserve">Demonstration via </w:t>
      </w:r>
      <w:r w:rsidR="00DF205F">
        <w:rPr>
          <w:b/>
          <w:bCs/>
        </w:rPr>
        <w:t>PowerPoint</w:t>
      </w:r>
      <w:r w:rsidR="007B7DF5">
        <w:rPr>
          <w:b/>
          <w:bCs/>
        </w:rPr>
        <w:t xml:space="preserve"> </w:t>
      </w:r>
      <w:r w:rsidRPr="008A6F56">
        <w:rPr>
          <w:b/>
          <w:bCs/>
        </w:rPr>
        <w:t>presentation. (Always refer to slides and the demonstration</w:t>
      </w:r>
      <w:r w:rsidR="00866370">
        <w:rPr>
          <w:b/>
          <w:bCs/>
        </w:rPr>
        <w:t xml:space="preserve"> of in-text citation and referencing examples</w:t>
      </w:r>
      <w:r w:rsidRPr="008A6F56">
        <w:rPr>
          <w:b/>
          <w:bCs/>
        </w:rPr>
        <w:t xml:space="preserve"> provided in the presentation).</w:t>
      </w:r>
      <w:r w:rsidR="00BB7852">
        <w:rPr>
          <w:b/>
          <w:bCs/>
        </w:rPr>
        <w:t xml:space="preserve"> Ensure to read slides.</w:t>
      </w:r>
    </w:p>
    <w:p w14:paraId="0323AFD2" w14:textId="77777777" w:rsidR="008A6F56" w:rsidRDefault="008A6F56">
      <w:pPr>
        <w:rPr>
          <w:b/>
          <w:bCs/>
        </w:rPr>
      </w:pPr>
    </w:p>
    <w:p w14:paraId="47641D6B" w14:textId="77777777" w:rsidR="008A6F56" w:rsidRDefault="008A6F56">
      <w:pPr>
        <w:rPr>
          <w:b/>
          <w:bCs/>
        </w:rPr>
      </w:pPr>
    </w:p>
    <w:p w14:paraId="6987AE9B" w14:textId="77777777" w:rsidR="0064145C" w:rsidRDefault="0064145C">
      <w:pPr>
        <w:rPr>
          <w:b/>
          <w:bCs/>
          <w:u w:val="single"/>
        </w:rPr>
      </w:pPr>
    </w:p>
    <w:p w14:paraId="2311B91C" w14:textId="77777777" w:rsidR="0064145C" w:rsidRDefault="0064145C">
      <w:pPr>
        <w:rPr>
          <w:b/>
          <w:bCs/>
          <w:u w:val="single"/>
        </w:rPr>
      </w:pPr>
    </w:p>
    <w:p w14:paraId="664E33B7" w14:textId="64476C47" w:rsidR="008A6F56" w:rsidRPr="00866370" w:rsidRDefault="008A6F56">
      <w:pPr>
        <w:rPr>
          <w:b/>
          <w:bCs/>
          <w:u w:val="single"/>
        </w:rPr>
      </w:pPr>
      <w:r w:rsidRPr="00866370">
        <w:rPr>
          <w:b/>
          <w:bCs/>
          <w:u w:val="single"/>
        </w:rPr>
        <w:lastRenderedPageBreak/>
        <w:t>What is the difference between citing and referencing?</w:t>
      </w:r>
    </w:p>
    <w:p w14:paraId="55F447C9" w14:textId="3B3B34F5" w:rsidR="008A6F56" w:rsidRDefault="008A6F56">
      <w:r w:rsidRPr="001472AD">
        <w:t>Citing</w:t>
      </w:r>
      <w:r>
        <w:t xml:space="preserve"> is when</w:t>
      </w:r>
      <w:r w:rsidR="00342C1C">
        <w:t xml:space="preserve"> the </w:t>
      </w:r>
      <w:r w:rsidR="00857401">
        <w:t xml:space="preserve">author or </w:t>
      </w:r>
      <w:r w:rsidR="00866370">
        <w:t xml:space="preserve">the </w:t>
      </w:r>
      <w:r w:rsidR="00857401">
        <w:t>organisation</w:t>
      </w:r>
      <w:r w:rsidR="00866370">
        <w:t>s</w:t>
      </w:r>
      <w:r w:rsidR="00857401">
        <w:t xml:space="preserve"> name</w:t>
      </w:r>
      <w:r w:rsidR="00A71B41">
        <w:t xml:space="preserve"> is added</w:t>
      </w:r>
      <w:r>
        <w:t xml:space="preserve"> into the body of work that is being developed. This may include the authors surname and initial</w:t>
      </w:r>
      <w:r w:rsidR="00857401">
        <w:t xml:space="preserve"> and a page number </w:t>
      </w:r>
      <w:r w:rsidR="00BB3C66">
        <w:t xml:space="preserve">inclusive of a </w:t>
      </w:r>
      <w:r w:rsidR="00857401">
        <w:t xml:space="preserve">date. This will allow the reader to then look for the reference </w:t>
      </w:r>
      <w:r w:rsidR="00A71B41">
        <w:t xml:space="preserve">they </w:t>
      </w:r>
      <w:r w:rsidR="00857401">
        <w:t>are citing</w:t>
      </w:r>
      <w:r w:rsidR="00BB3C66">
        <w:t xml:space="preserve"> to gain knowledge on the topic</w:t>
      </w:r>
      <w:r w:rsidR="00857401">
        <w:t>.</w:t>
      </w:r>
    </w:p>
    <w:p w14:paraId="72C9E827" w14:textId="026A98A4" w:rsidR="008A6F56" w:rsidRDefault="008A6F56">
      <w:r w:rsidRPr="001472AD">
        <w:t xml:space="preserve">Referencing </w:t>
      </w:r>
      <w:r>
        <w:t xml:space="preserve">is when </w:t>
      </w:r>
      <w:r w:rsidR="00DA0B1E">
        <w:t xml:space="preserve">acknowledgement is shown to the </w:t>
      </w:r>
      <w:r>
        <w:t>author</w:t>
      </w:r>
      <w:r w:rsidR="009D7691">
        <w:t xml:space="preserve"> </w:t>
      </w:r>
      <w:r>
        <w:t>or the organisation</w:t>
      </w:r>
      <w:r w:rsidR="009D7691">
        <w:t xml:space="preserve"> that has </w:t>
      </w:r>
      <w:r w:rsidR="00022371">
        <w:t xml:space="preserve">been used in the explanation of the work being developed. </w:t>
      </w:r>
      <w:r w:rsidR="00857401">
        <w:t xml:space="preserve">Referencing will involve a reference list at the end of the work which will allow </w:t>
      </w:r>
      <w:r w:rsidR="00377AA7">
        <w:t>the</w:t>
      </w:r>
      <w:r w:rsidR="00857401">
        <w:t xml:space="preserve"> reader then to find the information provided throughout the research and will also help to avoid plagiarism and provide a demonstration that research has been shown with a point to reference.</w:t>
      </w:r>
    </w:p>
    <w:p w14:paraId="0BD0885C" w14:textId="77777777" w:rsidR="00383B99" w:rsidRDefault="00383B99"/>
    <w:p w14:paraId="1350D4A3" w14:textId="0765A9E2" w:rsidR="00383B99" w:rsidRPr="001472AD" w:rsidRDefault="00383B99">
      <w:pPr>
        <w:rPr>
          <w:b/>
          <w:bCs/>
          <w:u w:val="single"/>
        </w:rPr>
      </w:pPr>
      <w:r w:rsidRPr="001472AD">
        <w:rPr>
          <w:b/>
          <w:bCs/>
          <w:u w:val="single"/>
        </w:rPr>
        <w:t>The Consequences of not referencing properly.</w:t>
      </w:r>
    </w:p>
    <w:p w14:paraId="5A6383D4" w14:textId="48FDC9C6" w:rsidR="00383B99" w:rsidRDefault="00383B99">
      <w:r w:rsidRPr="00383B99">
        <w:t>Referencing should be developed</w:t>
      </w:r>
      <w:r>
        <w:t xml:space="preserve"> and maintained throughout the academic journey. Development being the key word in this area of learning. If referencing has not been demonstrated correctly then this can misdirect or even hinder the understanding of the research provided. This can result in point deductions and most importantly lack of relevance and credibility in the work provided.</w:t>
      </w:r>
    </w:p>
    <w:p w14:paraId="375ACE35" w14:textId="6A499387" w:rsidR="00383B99" w:rsidRDefault="00383B99">
      <w:pPr>
        <w:rPr>
          <w:b/>
          <w:bCs/>
        </w:rPr>
      </w:pPr>
      <w:r w:rsidRPr="00383B99">
        <w:t>Always reference correctly</w:t>
      </w:r>
      <w:r w:rsidRPr="00383B99">
        <w:rPr>
          <w:b/>
          <w:bCs/>
        </w:rPr>
        <w:t>.</w:t>
      </w:r>
    </w:p>
    <w:p w14:paraId="1EEB0AA1" w14:textId="77777777" w:rsidR="00383B99" w:rsidRDefault="00383B99">
      <w:pPr>
        <w:rPr>
          <w:b/>
          <w:bCs/>
        </w:rPr>
      </w:pPr>
    </w:p>
    <w:p w14:paraId="33F93D93" w14:textId="5A574EE4" w:rsidR="00383B99" w:rsidRPr="00866370" w:rsidRDefault="00383B99">
      <w:pPr>
        <w:rPr>
          <w:b/>
          <w:bCs/>
          <w:u w:val="single"/>
        </w:rPr>
      </w:pPr>
      <w:r w:rsidRPr="00866370">
        <w:rPr>
          <w:b/>
          <w:bCs/>
          <w:u w:val="single"/>
        </w:rPr>
        <w:t>Importance of paraphrasing.</w:t>
      </w:r>
    </w:p>
    <w:p w14:paraId="1148C8F3" w14:textId="1B8D3FA5" w:rsidR="00866370" w:rsidRDefault="00383B99">
      <w:r>
        <w:t>Paraphrasing is most important in academic writing. The reason for paraphrasing is to avoid plagiarism and develop a sense of understanding as to how the style and point proven throughout the work can relate to the writer himself or herself and show originality throughout the course of research and demonstration.</w:t>
      </w:r>
    </w:p>
    <w:p w14:paraId="750CD3D6" w14:textId="77777777" w:rsidR="00770D7E" w:rsidRDefault="00770D7E"/>
    <w:p w14:paraId="4CCE86C4" w14:textId="05AFA2B0" w:rsidR="00866370" w:rsidRDefault="00866370">
      <w:pPr>
        <w:rPr>
          <w:b/>
          <w:bCs/>
          <w:u w:val="single"/>
        </w:rPr>
      </w:pPr>
      <w:r w:rsidRPr="00866370">
        <w:rPr>
          <w:b/>
          <w:bCs/>
          <w:u w:val="single"/>
        </w:rPr>
        <w:t>Close</w:t>
      </w:r>
      <w:r>
        <w:rPr>
          <w:b/>
          <w:bCs/>
          <w:u w:val="single"/>
        </w:rPr>
        <w:t>.</w:t>
      </w:r>
    </w:p>
    <w:p w14:paraId="4458F06A" w14:textId="6997281A" w:rsidR="00866370" w:rsidRDefault="00866370">
      <w:r>
        <w:t xml:space="preserve">Congratulations </w:t>
      </w:r>
      <w:r w:rsidR="00FD4D9D">
        <w:t xml:space="preserve">this should </w:t>
      </w:r>
      <w:r>
        <w:t>now fully equip</w:t>
      </w:r>
      <w:r w:rsidR="00FD4D9D">
        <w:t xml:space="preserve"> all new students</w:t>
      </w:r>
      <w:r>
        <w:t xml:space="preserve"> to showcase the newfound skills in academic writing and referencing in the Harvard style of referencing. This presentation has not only provided </w:t>
      </w:r>
      <w:r w:rsidR="00E64364">
        <w:t>all new students</w:t>
      </w:r>
      <w:r>
        <w:t xml:space="preserve"> with the information to cite and reference it has provided </w:t>
      </w:r>
      <w:r w:rsidR="001A60C7">
        <w:t>the student</w:t>
      </w:r>
      <w:r>
        <w:t xml:space="preserve"> with examples to demonstrate moving forward in this academic journey.</w:t>
      </w:r>
    </w:p>
    <w:p w14:paraId="4B460B5B" w14:textId="77777777" w:rsidR="00770D7E" w:rsidRDefault="00866370">
      <w:r>
        <w:t>Again, amazing news</w:t>
      </w:r>
      <w:r w:rsidR="000E6C41">
        <w:t>,</w:t>
      </w:r>
      <w:r>
        <w:t xml:space="preserve"> and thank</w:t>
      </w:r>
      <w:r w:rsidR="001A60C7">
        <w:t xml:space="preserve">s everyone </w:t>
      </w:r>
      <w:r>
        <w:t>very much for taking part</w:t>
      </w:r>
    </w:p>
    <w:p w14:paraId="18F903FB" w14:textId="236DEDBC" w:rsidR="00866370" w:rsidRDefault="00866370">
      <w:r>
        <w:t>C</w:t>
      </w:r>
      <w:r w:rsidR="005846FF">
        <w:t>l</w:t>
      </w:r>
      <w:r>
        <w:t>audio Perugini. The purpose and importance of Harvard referencing.</w:t>
      </w:r>
    </w:p>
    <w:p w14:paraId="1F8C8265" w14:textId="77777777" w:rsidR="00DB50E3" w:rsidRDefault="00DB50E3" w:rsidP="00C27AFD">
      <w:pPr>
        <w:rPr>
          <w:b/>
          <w:bCs/>
          <w:sz w:val="28"/>
          <w:szCs w:val="28"/>
          <w:u w:val="single"/>
        </w:rPr>
      </w:pPr>
    </w:p>
    <w:p w14:paraId="21420CB5" w14:textId="537A8D53" w:rsidR="001A4C43" w:rsidRDefault="001A4C43" w:rsidP="001A4C43">
      <w:pPr>
        <w:ind w:left="720"/>
        <w:rPr>
          <w:b/>
          <w:bCs/>
          <w:sz w:val="28"/>
          <w:szCs w:val="28"/>
          <w:u w:val="single"/>
        </w:rPr>
      </w:pPr>
      <w:r w:rsidRPr="001A4C43">
        <w:rPr>
          <w:b/>
          <w:bCs/>
          <w:sz w:val="28"/>
          <w:szCs w:val="28"/>
          <w:u w:val="single"/>
        </w:rPr>
        <w:lastRenderedPageBreak/>
        <w:t>Reference list.</w:t>
      </w:r>
    </w:p>
    <w:p w14:paraId="172B9D2E" w14:textId="77777777" w:rsidR="00DB50E3" w:rsidRPr="001A4C43" w:rsidRDefault="00DB50E3" w:rsidP="001A4C43">
      <w:pPr>
        <w:ind w:left="720"/>
        <w:rPr>
          <w:b/>
          <w:bCs/>
          <w:sz w:val="28"/>
          <w:szCs w:val="28"/>
          <w:u w:val="single"/>
        </w:rPr>
      </w:pPr>
    </w:p>
    <w:p w14:paraId="76BD4510" w14:textId="4CD050C1" w:rsidR="001A4C43" w:rsidRPr="001A4C43" w:rsidRDefault="001A4C43" w:rsidP="001A4C43">
      <w:pPr>
        <w:numPr>
          <w:ilvl w:val="0"/>
          <w:numId w:val="1"/>
        </w:numPr>
      </w:pPr>
      <w:r w:rsidRPr="001A4C43">
        <w:t xml:space="preserve">(1) Birmingham Newman University (2024) </w:t>
      </w:r>
      <w:r w:rsidRPr="001A4C43">
        <w:rPr>
          <w:i/>
          <w:iCs/>
        </w:rPr>
        <w:t xml:space="preserve">Presenting your in-text citations. </w:t>
      </w:r>
      <w:r w:rsidRPr="001A4C43">
        <w:t xml:space="preserve">Available at: </w:t>
      </w:r>
      <w:hyperlink r:id="rId13" w:history="1">
        <w:r w:rsidRPr="001A4C43">
          <w:rPr>
            <w:rStyle w:val="Hyperlink"/>
          </w:rPr>
          <w:t>In-text citations: guide and examples - Referencing at Birmingham Newman - Newman University Library at Newman University Birmingham</w:t>
        </w:r>
      </w:hyperlink>
      <w:r w:rsidRPr="001A4C43">
        <w:t xml:space="preserve"> (Accessed: 28 October 2024). </w:t>
      </w:r>
    </w:p>
    <w:p w14:paraId="560F7AAF" w14:textId="75A27494" w:rsidR="001A4C43" w:rsidRPr="001A4C43" w:rsidRDefault="001A4C43" w:rsidP="001A4C43">
      <w:pPr>
        <w:numPr>
          <w:ilvl w:val="0"/>
          <w:numId w:val="1"/>
        </w:numPr>
      </w:pPr>
      <w:r w:rsidRPr="001A4C43">
        <w:t xml:space="preserve">(11) Bloomsbury. Cite them right, (2023) Setting out citations. Available at: </w:t>
      </w:r>
      <w:hyperlink r:id="rId14" w:history="1">
        <w:r w:rsidRPr="001A4C43">
          <w:rPr>
            <w:rStyle w:val="Hyperlink"/>
          </w:rPr>
          <w:t>Cite Them Right - Setting out citations</w:t>
        </w:r>
      </w:hyperlink>
      <w:r w:rsidRPr="001A4C43">
        <w:t xml:space="preserve"> (Accessed 23 October 2023).</w:t>
      </w:r>
    </w:p>
    <w:p w14:paraId="2AE27FCA" w14:textId="6E5E87F3" w:rsidR="001A4C43" w:rsidRPr="001A4C43" w:rsidRDefault="001A4C43" w:rsidP="001A4C43">
      <w:pPr>
        <w:numPr>
          <w:ilvl w:val="0"/>
          <w:numId w:val="1"/>
        </w:numPr>
      </w:pPr>
      <w:r w:rsidRPr="001A4C43">
        <w:t>(111) Howard, L. (2019-2020) ‘Referencing using Harvard 5</w:t>
      </w:r>
      <w:r w:rsidRPr="001A4C43">
        <w:rPr>
          <w:vertAlign w:val="superscript"/>
        </w:rPr>
        <w:t>th</w:t>
      </w:r>
      <w:r w:rsidRPr="001A4C43">
        <w:t xml:space="preserve">’, </w:t>
      </w:r>
      <w:r w:rsidRPr="001A4C43">
        <w:rPr>
          <w:i/>
          <w:iCs/>
        </w:rPr>
        <w:t>Why should I reference?</w:t>
      </w:r>
      <w:r w:rsidR="007934BD">
        <w:rPr>
          <w:i/>
          <w:iCs/>
        </w:rPr>
        <w:t>’,</w:t>
      </w:r>
      <w:r w:rsidRPr="001A4C43">
        <w:rPr>
          <w:i/>
          <w:iCs/>
        </w:rPr>
        <w:t xml:space="preserve"> </w:t>
      </w:r>
      <w:r w:rsidRPr="001A4C43">
        <w:t>pp. 7</w:t>
      </w:r>
      <w:r w:rsidRPr="001A4C43">
        <w:rPr>
          <w:i/>
          <w:iCs/>
        </w:rPr>
        <w:t xml:space="preserve">. </w:t>
      </w:r>
      <w:r w:rsidRPr="001A4C43">
        <w:t xml:space="preserve">Available at: </w:t>
      </w:r>
      <w:hyperlink r:id="rId15" w:history="1">
        <w:r w:rsidRPr="001A4C43">
          <w:rPr>
            <w:rStyle w:val="Hyperlink"/>
          </w:rPr>
          <w:t>referencing-using-harvard-2412019.pdf (gov.im)</w:t>
        </w:r>
      </w:hyperlink>
      <w:r w:rsidRPr="001A4C43">
        <w:rPr>
          <w:i/>
          <w:iCs/>
        </w:rPr>
        <w:t xml:space="preserve"> </w:t>
      </w:r>
      <w:r w:rsidRPr="001A4C43">
        <w:t>(Accessed: 06 October 2024).</w:t>
      </w:r>
    </w:p>
    <w:p w14:paraId="4E4D37A8" w14:textId="7AA1D415" w:rsidR="001A4C43" w:rsidRPr="001A4C43" w:rsidRDefault="001A4C43" w:rsidP="001A4C43">
      <w:pPr>
        <w:numPr>
          <w:ilvl w:val="0"/>
          <w:numId w:val="1"/>
        </w:numPr>
      </w:pPr>
      <w:r w:rsidRPr="001A4C43">
        <w:t xml:space="preserve">Neville, C. The complete guide to referencing and avoiding plagiarism, </w:t>
      </w:r>
      <w:proofErr w:type="gramStart"/>
      <w:r w:rsidRPr="001A4C43">
        <w:rPr>
          <w:i/>
          <w:iCs/>
        </w:rPr>
        <w:t>The what</w:t>
      </w:r>
      <w:proofErr w:type="gramEnd"/>
      <w:r w:rsidR="007934BD">
        <w:rPr>
          <w:i/>
          <w:iCs/>
        </w:rPr>
        <w:t xml:space="preserve"> </w:t>
      </w:r>
      <w:r w:rsidRPr="001A4C43">
        <w:rPr>
          <w:i/>
          <w:iCs/>
        </w:rPr>
        <w:t xml:space="preserve">and when of referencing, ‘When to reference’, </w:t>
      </w:r>
      <w:r w:rsidRPr="001A4C43">
        <w:t>pp. 18. (Accessed: 28 October 2024).</w:t>
      </w:r>
      <w:r w:rsidRPr="001A4C43">
        <w:rPr>
          <w:i/>
          <w:iCs/>
        </w:rPr>
        <w:tab/>
      </w:r>
    </w:p>
    <w:p w14:paraId="035D089E" w14:textId="6D72D9CA" w:rsidR="001A4C43" w:rsidRPr="001A4C43" w:rsidRDefault="001A4C43" w:rsidP="001A4C43">
      <w:pPr>
        <w:numPr>
          <w:ilvl w:val="0"/>
          <w:numId w:val="1"/>
        </w:numPr>
      </w:pPr>
      <w:r w:rsidRPr="001A4C43">
        <w:t xml:space="preserve">(1V) Roberts, J. (2019) Obituary: Tony Honoré, Law professor at Oxford University, </w:t>
      </w:r>
      <w:r w:rsidRPr="001A4C43">
        <w:rPr>
          <w:i/>
          <w:iCs/>
        </w:rPr>
        <w:t xml:space="preserve">A renowned academic legend that taught for an incredible 70 years at Oxford University dies at the slender age of 97 after teaching students for 70 years. </w:t>
      </w:r>
      <w:r w:rsidRPr="001A4C43">
        <w:t xml:space="preserve">14 March. Available at: </w:t>
      </w:r>
      <w:hyperlink r:id="rId16" w:history="1">
        <w:r w:rsidRPr="001A4C43">
          <w:rPr>
            <w:rStyle w:val="Hyperlink"/>
          </w:rPr>
          <w:t xml:space="preserve">OBITUARY: Tony </w:t>
        </w:r>
      </w:hyperlink>
      <w:hyperlink r:id="rId17" w:history="1">
        <w:r w:rsidRPr="001A4C43">
          <w:rPr>
            <w:rStyle w:val="Hyperlink"/>
          </w:rPr>
          <w:t>Honore</w:t>
        </w:r>
      </w:hyperlink>
      <w:hyperlink r:id="rId18" w:history="1">
        <w:r w:rsidRPr="001A4C43">
          <w:rPr>
            <w:rStyle w:val="Hyperlink"/>
          </w:rPr>
          <w:t>, law professor at Oxford University | Oxford Mail</w:t>
        </w:r>
      </w:hyperlink>
      <w:r w:rsidRPr="001A4C43">
        <w:t xml:space="preserve"> (Accessed: 6 October 2024). </w:t>
      </w:r>
    </w:p>
    <w:p w14:paraId="23204E0C" w14:textId="77777777" w:rsidR="001A4C43" w:rsidRPr="001A4C43" w:rsidRDefault="001A4C43" w:rsidP="001A4C43">
      <w:pPr>
        <w:numPr>
          <w:ilvl w:val="0"/>
          <w:numId w:val="1"/>
        </w:numPr>
      </w:pPr>
      <w:r w:rsidRPr="001A4C43">
        <w:t xml:space="preserve">(V) Pears, R. and Shields, G. (2022) </w:t>
      </w:r>
      <w:r w:rsidRPr="001A4C43">
        <w:rPr>
          <w:i/>
          <w:iCs/>
        </w:rPr>
        <w:t xml:space="preserve">Cite them right: the essential referencing guide. </w:t>
      </w:r>
      <w:r w:rsidRPr="001A4C43">
        <w:t>12</w:t>
      </w:r>
      <w:r w:rsidRPr="001A4C43">
        <w:rPr>
          <w:vertAlign w:val="superscript"/>
        </w:rPr>
        <w:t>th</w:t>
      </w:r>
      <w:r w:rsidRPr="001A4C43">
        <w:t xml:space="preserve"> </w:t>
      </w:r>
      <w:proofErr w:type="spellStart"/>
      <w:r w:rsidRPr="001A4C43">
        <w:t>edn</w:t>
      </w:r>
      <w:proofErr w:type="spellEnd"/>
      <w:r w:rsidRPr="001A4C43">
        <w:t>. London: Bloomsbury.</w:t>
      </w:r>
    </w:p>
    <w:p w14:paraId="295EE220" w14:textId="77777777" w:rsidR="001A4C43" w:rsidRDefault="001A4C43" w:rsidP="001A4C43">
      <w:pPr>
        <w:numPr>
          <w:ilvl w:val="0"/>
          <w:numId w:val="1"/>
        </w:numPr>
      </w:pPr>
      <w:r w:rsidRPr="001A4C43">
        <w:t>(V1) Stainton, H. (2021) ‘</w:t>
      </w:r>
      <w:r w:rsidRPr="001A4C43">
        <w:rPr>
          <w:i/>
          <w:iCs/>
        </w:rPr>
        <w:t xml:space="preserve">Harvard referencing made easy/Simple Harvard referencing tutorial’. </w:t>
      </w:r>
      <w:r w:rsidRPr="001A4C43">
        <w:t xml:space="preserve">Available: </w:t>
      </w:r>
      <w:hyperlink r:id="rId19" w:history="1">
        <w:r w:rsidRPr="001A4C43">
          <w:rPr>
            <w:rStyle w:val="Hyperlink"/>
          </w:rPr>
          <w:t>Show Your Work and Your Worth | Write it With Grammarly (youtube.com)</w:t>
        </w:r>
      </w:hyperlink>
      <w:r w:rsidRPr="001A4C43">
        <w:t xml:space="preserve"> (Accessed: 11 August 2023).</w:t>
      </w:r>
    </w:p>
    <w:p w14:paraId="1719AECF" w14:textId="77777777" w:rsidR="00A846CC" w:rsidRPr="00A846CC" w:rsidRDefault="00A846CC" w:rsidP="00A846CC">
      <w:pPr>
        <w:numPr>
          <w:ilvl w:val="0"/>
          <w:numId w:val="1"/>
        </w:numPr>
      </w:pPr>
      <w:r w:rsidRPr="00A846CC">
        <w:t xml:space="preserve">(V11) The Open University [TOU] (2024) Finding resources for your assignment. Available at: </w:t>
      </w:r>
      <w:hyperlink r:id="rId20" w:history="1">
        <w:r w:rsidRPr="00A846CC">
          <w:rPr>
            <w:rStyle w:val="Hyperlink"/>
          </w:rPr>
          <w:t xml:space="preserve">Quick guide to Harvard referencing (Cite Them Right) | Library Services | Open University </w:t>
        </w:r>
      </w:hyperlink>
      <w:r w:rsidRPr="00A846CC">
        <w:t>(Accessed: 06 October 2024).</w:t>
      </w:r>
    </w:p>
    <w:p w14:paraId="4F5408E6" w14:textId="77777777" w:rsidR="00A846CC" w:rsidRPr="00A846CC" w:rsidRDefault="00A846CC" w:rsidP="00A846CC">
      <w:pPr>
        <w:numPr>
          <w:ilvl w:val="0"/>
          <w:numId w:val="1"/>
        </w:numPr>
      </w:pPr>
      <w:r w:rsidRPr="00A846CC">
        <w:t xml:space="preserve">(V111) University </w:t>
      </w:r>
      <w:proofErr w:type="gramStart"/>
      <w:r w:rsidRPr="00A846CC">
        <w:t>Of</w:t>
      </w:r>
      <w:proofErr w:type="gramEnd"/>
      <w:r w:rsidRPr="00A846CC">
        <w:t xml:space="preserve"> Wales Trinity Saint David [UWTD] (2024) </w:t>
      </w:r>
      <w:r w:rsidRPr="00A846CC">
        <w:rPr>
          <w:i/>
          <w:iCs/>
        </w:rPr>
        <w:t xml:space="preserve">Choose your story. </w:t>
      </w:r>
      <w:r w:rsidRPr="00A846CC">
        <w:t xml:space="preserve">Available at: </w:t>
      </w:r>
      <w:hyperlink r:id="rId21" w:history="1">
        <w:r w:rsidRPr="00A846CC">
          <w:rPr>
            <w:rStyle w:val="Hyperlink"/>
          </w:rPr>
          <w:t>Homepage | University of Wales Trinity Saint David (uwtsd.ac.uk)</w:t>
        </w:r>
      </w:hyperlink>
      <w:r w:rsidRPr="00A846CC">
        <w:t xml:space="preserve"> (Accessed: 10 October</w:t>
      </w:r>
      <w:r w:rsidRPr="00A846CC">
        <w:rPr>
          <w:i/>
          <w:iCs/>
        </w:rPr>
        <w:t xml:space="preserve"> </w:t>
      </w:r>
      <w:r w:rsidRPr="00A846CC">
        <w:t>2024).</w:t>
      </w:r>
    </w:p>
    <w:p w14:paraId="65E64741" w14:textId="05FC441A" w:rsidR="00A846CC" w:rsidRPr="00A846CC" w:rsidRDefault="00A846CC" w:rsidP="00A846CC">
      <w:pPr>
        <w:numPr>
          <w:ilvl w:val="0"/>
          <w:numId w:val="1"/>
        </w:numPr>
      </w:pPr>
      <w:r w:rsidRPr="00A846CC">
        <w:t xml:space="preserve">(1X) </w:t>
      </w:r>
      <w:proofErr w:type="spellStart"/>
      <w:r w:rsidRPr="00A846CC">
        <w:t>Weerawardan</w:t>
      </w:r>
      <w:proofErr w:type="spellEnd"/>
      <w:r w:rsidRPr="00A846CC">
        <w:t xml:space="preserve">, D. and Byrne, P.  ‘Academic development and employability’, </w:t>
      </w:r>
      <w:r w:rsidR="00BD06D0" w:rsidRPr="00A846CC">
        <w:rPr>
          <w:i/>
          <w:iCs/>
        </w:rPr>
        <w:t>‘Referencing</w:t>
      </w:r>
      <w:r w:rsidRPr="00A846CC">
        <w:rPr>
          <w:i/>
          <w:iCs/>
        </w:rPr>
        <w:t xml:space="preserve"> and plagiarism, what is plagiarism and why is it important</w:t>
      </w:r>
      <w:r w:rsidR="005F074F" w:rsidRPr="00A846CC">
        <w:rPr>
          <w:i/>
          <w:iCs/>
        </w:rPr>
        <w:t>’?</w:t>
      </w:r>
      <w:r w:rsidRPr="00A846CC">
        <w:rPr>
          <w:i/>
          <w:iCs/>
        </w:rPr>
        <w:t xml:space="preserve"> </w:t>
      </w:r>
      <w:r w:rsidRPr="00A846CC">
        <w:t xml:space="preserve">pp. 31. Available at: </w:t>
      </w:r>
      <w:hyperlink r:id="rId22" w:history="1">
        <w:proofErr w:type="spellStart"/>
        <w:r w:rsidRPr="00A846CC">
          <w:rPr>
            <w:rStyle w:val="Hyperlink"/>
          </w:rPr>
          <w:t>Chapter_Dinusha</w:t>
        </w:r>
        <w:proofErr w:type="spellEnd"/>
      </w:hyperlink>
      <w:hyperlink r:id="rId23" w:history="1">
        <w:r w:rsidRPr="00A846CC">
          <w:rPr>
            <w:rStyle w:val="Hyperlink"/>
          </w:rPr>
          <w:t xml:space="preserve"> and Paul.pdf </w:t>
        </w:r>
      </w:hyperlink>
      <w:r w:rsidRPr="00A846CC">
        <w:t>(Accessed: 28 October 2024).</w:t>
      </w:r>
    </w:p>
    <w:p w14:paraId="2656AA61" w14:textId="77777777" w:rsidR="001A4C43" w:rsidRPr="001A4C43" w:rsidRDefault="001A4C43" w:rsidP="00700A52">
      <w:pPr>
        <w:ind w:left="720"/>
      </w:pPr>
    </w:p>
    <w:p w14:paraId="3E5476CB" w14:textId="77777777" w:rsidR="00866370" w:rsidRDefault="00866370"/>
    <w:p w14:paraId="3D8A8C04" w14:textId="77777777" w:rsidR="00866370" w:rsidRPr="00866370" w:rsidRDefault="00866370"/>
    <w:p w14:paraId="6DEBD43E" w14:textId="77777777" w:rsidR="005A3B02" w:rsidRDefault="005A3B02"/>
    <w:p w14:paraId="572484BB" w14:textId="77777777" w:rsidR="005A3B02" w:rsidRPr="00383B99" w:rsidRDefault="005A3B02"/>
    <w:p w14:paraId="67FF37CA" w14:textId="77777777" w:rsidR="00383B99" w:rsidRDefault="00383B99"/>
    <w:p w14:paraId="7D50E320" w14:textId="77777777" w:rsidR="00383B99" w:rsidRPr="008A6F56" w:rsidRDefault="00383B99"/>
    <w:p w14:paraId="2DA52E95" w14:textId="77777777" w:rsidR="008A6F56" w:rsidRDefault="008A6F56"/>
    <w:p w14:paraId="476BDF83" w14:textId="77777777" w:rsidR="008A6F56" w:rsidRPr="008C5D5E" w:rsidRDefault="008A6F56"/>
    <w:sectPr w:rsidR="008A6F56" w:rsidRPr="008C5D5E" w:rsidSect="00886AB2">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38CE6" w14:textId="77777777" w:rsidR="006A6029" w:rsidRDefault="006A6029" w:rsidP="008C5D5E">
      <w:pPr>
        <w:spacing w:after="0" w:line="240" w:lineRule="auto"/>
      </w:pPr>
      <w:r>
        <w:separator/>
      </w:r>
    </w:p>
  </w:endnote>
  <w:endnote w:type="continuationSeparator" w:id="0">
    <w:p w14:paraId="31803371" w14:textId="77777777" w:rsidR="006A6029" w:rsidRDefault="006A6029" w:rsidP="008C5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27EFA5" w14:textId="77777777" w:rsidR="006A6029" w:rsidRDefault="006A6029" w:rsidP="008C5D5E">
      <w:pPr>
        <w:spacing w:after="0" w:line="240" w:lineRule="auto"/>
      </w:pPr>
      <w:r>
        <w:separator/>
      </w:r>
    </w:p>
  </w:footnote>
  <w:footnote w:type="continuationSeparator" w:id="0">
    <w:p w14:paraId="0F6838B8" w14:textId="77777777" w:rsidR="006A6029" w:rsidRDefault="006A6029" w:rsidP="008C5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8BEE5" w14:textId="70A0554C" w:rsidR="008C5D5E" w:rsidRDefault="008C5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872F69"/>
    <w:multiLevelType w:val="hybridMultilevel"/>
    <w:tmpl w:val="1D72DD64"/>
    <w:lvl w:ilvl="0" w:tplc="02245CFC">
      <w:start w:val="1"/>
      <w:numFmt w:val="bullet"/>
      <w:lvlText w:val="•"/>
      <w:lvlJc w:val="left"/>
      <w:pPr>
        <w:tabs>
          <w:tab w:val="num" w:pos="720"/>
        </w:tabs>
        <w:ind w:left="720" w:hanging="360"/>
      </w:pPr>
      <w:rPr>
        <w:rFonts w:ascii="Arial" w:hAnsi="Arial" w:hint="default"/>
      </w:rPr>
    </w:lvl>
    <w:lvl w:ilvl="1" w:tplc="B0706E38" w:tentative="1">
      <w:start w:val="1"/>
      <w:numFmt w:val="bullet"/>
      <w:lvlText w:val="•"/>
      <w:lvlJc w:val="left"/>
      <w:pPr>
        <w:tabs>
          <w:tab w:val="num" w:pos="1440"/>
        </w:tabs>
        <w:ind w:left="1440" w:hanging="360"/>
      </w:pPr>
      <w:rPr>
        <w:rFonts w:ascii="Arial" w:hAnsi="Arial" w:hint="default"/>
      </w:rPr>
    </w:lvl>
    <w:lvl w:ilvl="2" w:tplc="B3F673FC" w:tentative="1">
      <w:start w:val="1"/>
      <w:numFmt w:val="bullet"/>
      <w:lvlText w:val="•"/>
      <w:lvlJc w:val="left"/>
      <w:pPr>
        <w:tabs>
          <w:tab w:val="num" w:pos="2160"/>
        </w:tabs>
        <w:ind w:left="2160" w:hanging="360"/>
      </w:pPr>
      <w:rPr>
        <w:rFonts w:ascii="Arial" w:hAnsi="Arial" w:hint="default"/>
      </w:rPr>
    </w:lvl>
    <w:lvl w:ilvl="3" w:tplc="14FE9E68" w:tentative="1">
      <w:start w:val="1"/>
      <w:numFmt w:val="bullet"/>
      <w:lvlText w:val="•"/>
      <w:lvlJc w:val="left"/>
      <w:pPr>
        <w:tabs>
          <w:tab w:val="num" w:pos="2880"/>
        </w:tabs>
        <w:ind w:left="2880" w:hanging="360"/>
      </w:pPr>
      <w:rPr>
        <w:rFonts w:ascii="Arial" w:hAnsi="Arial" w:hint="default"/>
      </w:rPr>
    </w:lvl>
    <w:lvl w:ilvl="4" w:tplc="7A20B65A" w:tentative="1">
      <w:start w:val="1"/>
      <w:numFmt w:val="bullet"/>
      <w:lvlText w:val="•"/>
      <w:lvlJc w:val="left"/>
      <w:pPr>
        <w:tabs>
          <w:tab w:val="num" w:pos="3600"/>
        </w:tabs>
        <w:ind w:left="3600" w:hanging="360"/>
      </w:pPr>
      <w:rPr>
        <w:rFonts w:ascii="Arial" w:hAnsi="Arial" w:hint="default"/>
      </w:rPr>
    </w:lvl>
    <w:lvl w:ilvl="5" w:tplc="43241E58" w:tentative="1">
      <w:start w:val="1"/>
      <w:numFmt w:val="bullet"/>
      <w:lvlText w:val="•"/>
      <w:lvlJc w:val="left"/>
      <w:pPr>
        <w:tabs>
          <w:tab w:val="num" w:pos="4320"/>
        </w:tabs>
        <w:ind w:left="4320" w:hanging="360"/>
      </w:pPr>
      <w:rPr>
        <w:rFonts w:ascii="Arial" w:hAnsi="Arial" w:hint="default"/>
      </w:rPr>
    </w:lvl>
    <w:lvl w:ilvl="6" w:tplc="9EAEF86A" w:tentative="1">
      <w:start w:val="1"/>
      <w:numFmt w:val="bullet"/>
      <w:lvlText w:val="•"/>
      <w:lvlJc w:val="left"/>
      <w:pPr>
        <w:tabs>
          <w:tab w:val="num" w:pos="5040"/>
        </w:tabs>
        <w:ind w:left="5040" w:hanging="360"/>
      </w:pPr>
      <w:rPr>
        <w:rFonts w:ascii="Arial" w:hAnsi="Arial" w:hint="default"/>
      </w:rPr>
    </w:lvl>
    <w:lvl w:ilvl="7" w:tplc="8A46455A" w:tentative="1">
      <w:start w:val="1"/>
      <w:numFmt w:val="bullet"/>
      <w:lvlText w:val="•"/>
      <w:lvlJc w:val="left"/>
      <w:pPr>
        <w:tabs>
          <w:tab w:val="num" w:pos="5760"/>
        </w:tabs>
        <w:ind w:left="5760" w:hanging="360"/>
      </w:pPr>
      <w:rPr>
        <w:rFonts w:ascii="Arial" w:hAnsi="Arial" w:hint="default"/>
      </w:rPr>
    </w:lvl>
    <w:lvl w:ilvl="8" w:tplc="E836EBD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9A204B4"/>
    <w:multiLevelType w:val="hybridMultilevel"/>
    <w:tmpl w:val="347030E6"/>
    <w:lvl w:ilvl="0" w:tplc="5EF0B492">
      <w:start w:val="1"/>
      <w:numFmt w:val="bullet"/>
      <w:lvlText w:val="•"/>
      <w:lvlJc w:val="left"/>
      <w:pPr>
        <w:tabs>
          <w:tab w:val="num" w:pos="720"/>
        </w:tabs>
        <w:ind w:left="720" w:hanging="360"/>
      </w:pPr>
      <w:rPr>
        <w:rFonts w:ascii="Arial" w:hAnsi="Arial" w:hint="default"/>
      </w:rPr>
    </w:lvl>
    <w:lvl w:ilvl="1" w:tplc="B5400818" w:tentative="1">
      <w:start w:val="1"/>
      <w:numFmt w:val="bullet"/>
      <w:lvlText w:val="•"/>
      <w:lvlJc w:val="left"/>
      <w:pPr>
        <w:tabs>
          <w:tab w:val="num" w:pos="1440"/>
        </w:tabs>
        <w:ind w:left="1440" w:hanging="360"/>
      </w:pPr>
      <w:rPr>
        <w:rFonts w:ascii="Arial" w:hAnsi="Arial" w:hint="default"/>
      </w:rPr>
    </w:lvl>
    <w:lvl w:ilvl="2" w:tplc="D71C0F64" w:tentative="1">
      <w:start w:val="1"/>
      <w:numFmt w:val="bullet"/>
      <w:lvlText w:val="•"/>
      <w:lvlJc w:val="left"/>
      <w:pPr>
        <w:tabs>
          <w:tab w:val="num" w:pos="2160"/>
        </w:tabs>
        <w:ind w:left="2160" w:hanging="360"/>
      </w:pPr>
      <w:rPr>
        <w:rFonts w:ascii="Arial" w:hAnsi="Arial" w:hint="default"/>
      </w:rPr>
    </w:lvl>
    <w:lvl w:ilvl="3" w:tplc="B2A29752" w:tentative="1">
      <w:start w:val="1"/>
      <w:numFmt w:val="bullet"/>
      <w:lvlText w:val="•"/>
      <w:lvlJc w:val="left"/>
      <w:pPr>
        <w:tabs>
          <w:tab w:val="num" w:pos="2880"/>
        </w:tabs>
        <w:ind w:left="2880" w:hanging="360"/>
      </w:pPr>
      <w:rPr>
        <w:rFonts w:ascii="Arial" w:hAnsi="Arial" w:hint="default"/>
      </w:rPr>
    </w:lvl>
    <w:lvl w:ilvl="4" w:tplc="B35680D0" w:tentative="1">
      <w:start w:val="1"/>
      <w:numFmt w:val="bullet"/>
      <w:lvlText w:val="•"/>
      <w:lvlJc w:val="left"/>
      <w:pPr>
        <w:tabs>
          <w:tab w:val="num" w:pos="3600"/>
        </w:tabs>
        <w:ind w:left="3600" w:hanging="360"/>
      </w:pPr>
      <w:rPr>
        <w:rFonts w:ascii="Arial" w:hAnsi="Arial" w:hint="default"/>
      </w:rPr>
    </w:lvl>
    <w:lvl w:ilvl="5" w:tplc="3DB47198" w:tentative="1">
      <w:start w:val="1"/>
      <w:numFmt w:val="bullet"/>
      <w:lvlText w:val="•"/>
      <w:lvlJc w:val="left"/>
      <w:pPr>
        <w:tabs>
          <w:tab w:val="num" w:pos="4320"/>
        </w:tabs>
        <w:ind w:left="4320" w:hanging="360"/>
      </w:pPr>
      <w:rPr>
        <w:rFonts w:ascii="Arial" w:hAnsi="Arial" w:hint="default"/>
      </w:rPr>
    </w:lvl>
    <w:lvl w:ilvl="6" w:tplc="38244658" w:tentative="1">
      <w:start w:val="1"/>
      <w:numFmt w:val="bullet"/>
      <w:lvlText w:val="•"/>
      <w:lvlJc w:val="left"/>
      <w:pPr>
        <w:tabs>
          <w:tab w:val="num" w:pos="5040"/>
        </w:tabs>
        <w:ind w:left="5040" w:hanging="360"/>
      </w:pPr>
      <w:rPr>
        <w:rFonts w:ascii="Arial" w:hAnsi="Arial" w:hint="default"/>
      </w:rPr>
    </w:lvl>
    <w:lvl w:ilvl="7" w:tplc="230CDF20" w:tentative="1">
      <w:start w:val="1"/>
      <w:numFmt w:val="bullet"/>
      <w:lvlText w:val="•"/>
      <w:lvlJc w:val="left"/>
      <w:pPr>
        <w:tabs>
          <w:tab w:val="num" w:pos="5760"/>
        </w:tabs>
        <w:ind w:left="5760" w:hanging="360"/>
      </w:pPr>
      <w:rPr>
        <w:rFonts w:ascii="Arial" w:hAnsi="Arial" w:hint="default"/>
      </w:rPr>
    </w:lvl>
    <w:lvl w:ilvl="8" w:tplc="8584B41A" w:tentative="1">
      <w:start w:val="1"/>
      <w:numFmt w:val="bullet"/>
      <w:lvlText w:val="•"/>
      <w:lvlJc w:val="left"/>
      <w:pPr>
        <w:tabs>
          <w:tab w:val="num" w:pos="6480"/>
        </w:tabs>
        <w:ind w:left="6480" w:hanging="360"/>
      </w:pPr>
      <w:rPr>
        <w:rFonts w:ascii="Arial" w:hAnsi="Arial" w:hint="default"/>
      </w:rPr>
    </w:lvl>
  </w:abstractNum>
  <w:num w:numId="1" w16cid:durableId="1750301218">
    <w:abstractNumId w:val="1"/>
  </w:num>
  <w:num w:numId="2" w16cid:durableId="498233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AB2"/>
    <w:rsid w:val="0001644B"/>
    <w:rsid w:val="00022371"/>
    <w:rsid w:val="000E3851"/>
    <w:rsid w:val="000E6C41"/>
    <w:rsid w:val="0011378C"/>
    <w:rsid w:val="00113B38"/>
    <w:rsid w:val="001472AD"/>
    <w:rsid w:val="0018155D"/>
    <w:rsid w:val="001A4C43"/>
    <w:rsid w:val="001A60C7"/>
    <w:rsid w:val="001A7733"/>
    <w:rsid w:val="001D6D3F"/>
    <w:rsid w:val="0021329B"/>
    <w:rsid w:val="0023055B"/>
    <w:rsid w:val="00276647"/>
    <w:rsid w:val="002C2EE6"/>
    <w:rsid w:val="00312776"/>
    <w:rsid w:val="00324D9C"/>
    <w:rsid w:val="00334C95"/>
    <w:rsid w:val="00342C1C"/>
    <w:rsid w:val="00360E7D"/>
    <w:rsid w:val="00367F1A"/>
    <w:rsid w:val="00377AA7"/>
    <w:rsid w:val="00383B99"/>
    <w:rsid w:val="003A0777"/>
    <w:rsid w:val="003B5800"/>
    <w:rsid w:val="003D07DC"/>
    <w:rsid w:val="00425525"/>
    <w:rsid w:val="00450648"/>
    <w:rsid w:val="00475191"/>
    <w:rsid w:val="00477568"/>
    <w:rsid w:val="00485BB6"/>
    <w:rsid w:val="00491104"/>
    <w:rsid w:val="004D5E54"/>
    <w:rsid w:val="004E4B37"/>
    <w:rsid w:val="00507C56"/>
    <w:rsid w:val="00523D22"/>
    <w:rsid w:val="00531D1A"/>
    <w:rsid w:val="00564869"/>
    <w:rsid w:val="00564B2B"/>
    <w:rsid w:val="005841CA"/>
    <w:rsid w:val="005846FF"/>
    <w:rsid w:val="005A3B02"/>
    <w:rsid w:val="005D429F"/>
    <w:rsid w:val="005F074F"/>
    <w:rsid w:val="005F1672"/>
    <w:rsid w:val="005F3A77"/>
    <w:rsid w:val="00602CD2"/>
    <w:rsid w:val="00604025"/>
    <w:rsid w:val="0064145C"/>
    <w:rsid w:val="006852AB"/>
    <w:rsid w:val="006A6029"/>
    <w:rsid w:val="006B4E15"/>
    <w:rsid w:val="006D11AB"/>
    <w:rsid w:val="006D5601"/>
    <w:rsid w:val="006E4FDE"/>
    <w:rsid w:val="00700A52"/>
    <w:rsid w:val="00735E86"/>
    <w:rsid w:val="0074414E"/>
    <w:rsid w:val="00770D7E"/>
    <w:rsid w:val="007749DF"/>
    <w:rsid w:val="007934BD"/>
    <w:rsid w:val="007B7DF5"/>
    <w:rsid w:val="007D1382"/>
    <w:rsid w:val="007D6B99"/>
    <w:rsid w:val="007E1995"/>
    <w:rsid w:val="007F2F11"/>
    <w:rsid w:val="0080225B"/>
    <w:rsid w:val="00836388"/>
    <w:rsid w:val="00851F6D"/>
    <w:rsid w:val="00853C9B"/>
    <w:rsid w:val="00857401"/>
    <w:rsid w:val="00866370"/>
    <w:rsid w:val="00886AB2"/>
    <w:rsid w:val="008A0BD3"/>
    <w:rsid w:val="008A6F56"/>
    <w:rsid w:val="008C5D5E"/>
    <w:rsid w:val="008E3133"/>
    <w:rsid w:val="009A7E9E"/>
    <w:rsid w:val="009D0DFA"/>
    <w:rsid w:val="009D7691"/>
    <w:rsid w:val="00A30632"/>
    <w:rsid w:val="00A71B41"/>
    <w:rsid w:val="00A846CC"/>
    <w:rsid w:val="00B41977"/>
    <w:rsid w:val="00B55B16"/>
    <w:rsid w:val="00B71CBA"/>
    <w:rsid w:val="00B77CFF"/>
    <w:rsid w:val="00BB3C66"/>
    <w:rsid w:val="00BB7852"/>
    <w:rsid w:val="00BD06D0"/>
    <w:rsid w:val="00C147E6"/>
    <w:rsid w:val="00C20E0E"/>
    <w:rsid w:val="00C27AFD"/>
    <w:rsid w:val="00C31D1C"/>
    <w:rsid w:val="00C740D1"/>
    <w:rsid w:val="00CE4E29"/>
    <w:rsid w:val="00D0290F"/>
    <w:rsid w:val="00DA0B1E"/>
    <w:rsid w:val="00DB08BB"/>
    <w:rsid w:val="00DB50E3"/>
    <w:rsid w:val="00DF205F"/>
    <w:rsid w:val="00E236BC"/>
    <w:rsid w:val="00E26F57"/>
    <w:rsid w:val="00E64364"/>
    <w:rsid w:val="00E75C6D"/>
    <w:rsid w:val="00F03199"/>
    <w:rsid w:val="00F22A09"/>
    <w:rsid w:val="00F84C53"/>
    <w:rsid w:val="00FD4D9D"/>
    <w:rsid w:val="00FF2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7344"/>
  <w15:chartTrackingRefBased/>
  <w15:docId w15:val="{A500C0DA-64FD-4FDB-8EC4-3BE04FF87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A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A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A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A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A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A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A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A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A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A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A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A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A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A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A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A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A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AB2"/>
    <w:rPr>
      <w:rFonts w:eastAsiaTheme="majorEastAsia" w:cstheme="majorBidi"/>
      <w:color w:val="272727" w:themeColor="text1" w:themeTint="D8"/>
    </w:rPr>
  </w:style>
  <w:style w:type="paragraph" w:styleId="Title">
    <w:name w:val="Title"/>
    <w:basedOn w:val="Normal"/>
    <w:next w:val="Normal"/>
    <w:link w:val="TitleChar"/>
    <w:uiPriority w:val="10"/>
    <w:qFormat/>
    <w:rsid w:val="00886A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A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A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A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AB2"/>
    <w:pPr>
      <w:spacing w:before="160"/>
      <w:jc w:val="center"/>
    </w:pPr>
    <w:rPr>
      <w:i/>
      <w:iCs/>
      <w:color w:val="404040" w:themeColor="text1" w:themeTint="BF"/>
    </w:rPr>
  </w:style>
  <w:style w:type="character" w:customStyle="1" w:styleId="QuoteChar">
    <w:name w:val="Quote Char"/>
    <w:basedOn w:val="DefaultParagraphFont"/>
    <w:link w:val="Quote"/>
    <w:uiPriority w:val="29"/>
    <w:rsid w:val="00886AB2"/>
    <w:rPr>
      <w:i/>
      <w:iCs/>
      <w:color w:val="404040" w:themeColor="text1" w:themeTint="BF"/>
    </w:rPr>
  </w:style>
  <w:style w:type="paragraph" w:styleId="ListParagraph">
    <w:name w:val="List Paragraph"/>
    <w:basedOn w:val="Normal"/>
    <w:uiPriority w:val="34"/>
    <w:qFormat/>
    <w:rsid w:val="00886AB2"/>
    <w:pPr>
      <w:ind w:left="720"/>
      <w:contextualSpacing/>
    </w:pPr>
  </w:style>
  <w:style w:type="character" w:styleId="IntenseEmphasis">
    <w:name w:val="Intense Emphasis"/>
    <w:basedOn w:val="DefaultParagraphFont"/>
    <w:uiPriority w:val="21"/>
    <w:qFormat/>
    <w:rsid w:val="00886AB2"/>
    <w:rPr>
      <w:i/>
      <w:iCs/>
      <w:color w:val="0F4761" w:themeColor="accent1" w:themeShade="BF"/>
    </w:rPr>
  </w:style>
  <w:style w:type="paragraph" w:styleId="IntenseQuote">
    <w:name w:val="Intense Quote"/>
    <w:basedOn w:val="Normal"/>
    <w:next w:val="Normal"/>
    <w:link w:val="IntenseQuoteChar"/>
    <w:uiPriority w:val="30"/>
    <w:qFormat/>
    <w:rsid w:val="00886A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AB2"/>
    <w:rPr>
      <w:i/>
      <w:iCs/>
      <w:color w:val="0F4761" w:themeColor="accent1" w:themeShade="BF"/>
    </w:rPr>
  </w:style>
  <w:style w:type="character" w:styleId="IntenseReference">
    <w:name w:val="Intense Reference"/>
    <w:basedOn w:val="DefaultParagraphFont"/>
    <w:uiPriority w:val="32"/>
    <w:qFormat/>
    <w:rsid w:val="00886AB2"/>
    <w:rPr>
      <w:b/>
      <w:bCs/>
      <w:smallCaps/>
      <w:color w:val="0F4761" w:themeColor="accent1" w:themeShade="BF"/>
      <w:spacing w:val="5"/>
    </w:rPr>
  </w:style>
  <w:style w:type="paragraph" w:styleId="NoSpacing">
    <w:name w:val="No Spacing"/>
    <w:link w:val="NoSpacingChar"/>
    <w:uiPriority w:val="1"/>
    <w:qFormat/>
    <w:rsid w:val="00886AB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86AB2"/>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886AB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886AB2"/>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886AB2"/>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886AB2"/>
    <w:pPr>
      <w:spacing w:after="100" w:line="259" w:lineRule="auto"/>
      <w:ind w:left="440"/>
    </w:pPr>
    <w:rPr>
      <w:rFonts w:eastAsiaTheme="minorEastAsia" w:cs="Times New Roman"/>
      <w:kern w:val="0"/>
      <w:sz w:val="22"/>
      <w:szCs w:val="22"/>
      <w:lang w:eastAsia="en-GB"/>
      <w14:ligatures w14:val="none"/>
    </w:rPr>
  </w:style>
  <w:style w:type="paragraph" w:styleId="Header">
    <w:name w:val="header"/>
    <w:basedOn w:val="Normal"/>
    <w:link w:val="HeaderChar"/>
    <w:uiPriority w:val="99"/>
    <w:unhideWhenUsed/>
    <w:rsid w:val="008C5D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D5E"/>
  </w:style>
  <w:style w:type="paragraph" w:styleId="Footer">
    <w:name w:val="footer"/>
    <w:basedOn w:val="Normal"/>
    <w:link w:val="FooterChar"/>
    <w:uiPriority w:val="99"/>
    <w:unhideWhenUsed/>
    <w:rsid w:val="008C5D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D5E"/>
  </w:style>
  <w:style w:type="character" w:styleId="Hyperlink">
    <w:name w:val="Hyperlink"/>
    <w:basedOn w:val="DefaultParagraphFont"/>
    <w:uiPriority w:val="99"/>
    <w:unhideWhenUsed/>
    <w:rsid w:val="005A3B02"/>
    <w:rPr>
      <w:color w:val="467886" w:themeColor="hyperlink"/>
      <w:u w:val="single"/>
    </w:rPr>
  </w:style>
  <w:style w:type="character" w:styleId="UnresolvedMention">
    <w:name w:val="Unresolved Mention"/>
    <w:basedOn w:val="DefaultParagraphFont"/>
    <w:uiPriority w:val="99"/>
    <w:semiHidden/>
    <w:unhideWhenUsed/>
    <w:rsid w:val="005A3B02"/>
    <w:rPr>
      <w:color w:val="605E5C"/>
      <w:shd w:val="clear" w:color="auto" w:fill="E1DFDD"/>
    </w:rPr>
  </w:style>
  <w:style w:type="character" w:styleId="FollowedHyperlink">
    <w:name w:val="FollowedHyperlink"/>
    <w:basedOn w:val="DefaultParagraphFont"/>
    <w:uiPriority w:val="99"/>
    <w:semiHidden/>
    <w:unhideWhenUsed/>
    <w:rsid w:val="00360E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4907123">
      <w:bodyDiv w:val="1"/>
      <w:marLeft w:val="0"/>
      <w:marRight w:val="0"/>
      <w:marTop w:val="0"/>
      <w:marBottom w:val="0"/>
      <w:divBdr>
        <w:top w:val="none" w:sz="0" w:space="0" w:color="auto"/>
        <w:left w:val="none" w:sz="0" w:space="0" w:color="auto"/>
        <w:bottom w:val="none" w:sz="0" w:space="0" w:color="auto"/>
        <w:right w:val="none" w:sz="0" w:space="0" w:color="auto"/>
      </w:divBdr>
      <w:divsChild>
        <w:div w:id="1358892520">
          <w:marLeft w:val="360"/>
          <w:marRight w:val="0"/>
          <w:marTop w:val="0"/>
          <w:marBottom w:val="0"/>
          <w:divBdr>
            <w:top w:val="none" w:sz="0" w:space="0" w:color="auto"/>
            <w:left w:val="none" w:sz="0" w:space="0" w:color="auto"/>
            <w:bottom w:val="none" w:sz="0" w:space="0" w:color="auto"/>
            <w:right w:val="none" w:sz="0" w:space="0" w:color="auto"/>
          </w:divBdr>
        </w:div>
        <w:div w:id="944384577">
          <w:marLeft w:val="360"/>
          <w:marRight w:val="0"/>
          <w:marTop w:val="0"/>
          <w:marBottom w:val="0"/>
          <w:divBdr>
            <w:top w:val="none" w:sz="0" w:space="0" w:color="auto"/>
            <w:left w:val="none" w:sz="0" w:space="0" w:color="auto"/>
            <w:bottom w:val="none" w:sz="0" w:space="0" w:color="auto"/>
            <w:right w:val="none" w:sz="0" w:space="0" w:color="auto"/>
          </w:divBdr>
        </w:div>
        <w:div w:id="22244228">
          <w:marLeft w:val="360"/>
          <w:marRight w:val="0"/>
          <w:marTop w:val="0"/>
          <w:marBottom w:val="0"/>
          <w:divBdr>
            <w:top w:val="none" w:sz="0" w:space="0" w:color="auto"/>
            <w:left w:val="none" w:sz="0" w:space="0" w:color="auto"/>
            <w:bottom w:val="none" w:sz="0" w:space="0" w:color="auto"/>
            <w:right w:val="none" w:sz="0" w:space="0" w:color="auto"/>
          </w:divBdr>
        </w:div>
        <w:div w:id="1526628182">
          <w:marLeft w:val="360"/>
          <w:marRight w:val="0"/>
          <w:marTop w:val="0"/>
          <w:marBottom w:val="0"/>
          <w:divBdr>
            <w:top w:val="none" w:sz="0" w:space="0" w:color="auto"/>
            <w:left w:val="none" w:sz="0" w:space="0" w:color="auto"/>
            <w:bottom w:val="none" w:sz="0" w:space="0" w:color="auto"/>
            <w:right w:val="none" w:sz="0" w:space="0" w:color="auto"/>
          </w:divBdr>
        </w:div>
        <w:div w:id="2072338821">
          <w:marLeft w:val="360"/>
          <w:marRight w:val="0"/>
          <w:marTop w:val="0"/>
          <w:marBottom w:val="0"/>
          <w:divBdr>
            <w:top w:val="none" w:sz="0" w:space="0" w:color="auto"/>
            <w:left w:val="none" w:sz="0" w:space="0" w:color="auto"/>
            <w:bottom w:val="none" w:sz="0" w:space="0" w:color="auto"/>
            <w:right w:val="none" w:sz="0" w:space="0" w:color="auto"/>
          </w:divBdr>
        </w:div>
        <w:div w:id="143278693">
          <w:marLeft w:val="360"/>
          <w:marRight w:val="0"/>
          <w:marTop w:val="0"/>
          <w:marBottom w:val="0"/>
          <w:divBdr>
            <w:top w:val="none" w:sz="0" w:space="0" w:color="auto"/>
            <w:left w:val="none" w:sz="0" w:space="0" w:color="auto"/>
            <w:bottom w:val="none" w:sz="0" w:space="0" w:color="auto"/>
            <w:right w:val="none" w:sz="0" w:space="0" w:color="auto"/>
          </w:divBdr>
        </w:div>
        <w:div w:id="1950114200">
          <w:marLeft w:val="360"/>
          <w:marRight w:val="0"/>
          <w:marTop w:val="0"/>
          <w:marBottom w:val="0"/>
          <w:divBdr>
            <w:top w:val="none" w:sz="0" w:space="0" w:color="auto"/>
            <w:left w:val="none" w:sz="0" w:space="0" w:color="auto"/>
            <w:bottom w:val="none" w:sz="0" w:space="0" w:color="auto"/>
            <w:right w:val="none" w:sz="0" w:space="0" w:color="auto"/>
          </w:divBdr>
        </w:div>
      </w:divsChild>
    </w:div>
    <w:div w:id="1574051388">
      <w:bodyDiv w:val="1"/>
      <w:marLeft w:val="0"/>
      <w:marRight w:val="0"/>
      <w:marTop w:val="0"/>
      <w:marBottom w:val="0"/>
      <w:divBdr>
        <w:top w:val="none" w:sz="0" w:space="0" w:color="auto"/>
        <w:left w:val="none" w:sz="0" w:space="0" w:color="auto"/>
        <w:bottom w:val="none" w:sz="0" w:space="0" w:color="auto"/>
        <w:right w:val="none" w:sz="0" w:space="0" w:color="auto"/>
      </w:divBdr>
      <w:divsChild>
        <w:div w:id="1803233982">
          <w:marLeft w:val="360"/>
          <w:marRight w:val="0"/>
          <w:marTop w:val="0"/>
          <w:marBottom w:val="0"/>
          <w:divBdr>
            <w:top w:val="none" w:sz="0" w:space="0" w:color="auto"/>
            <w:left w:val="none" w:sz="0" w:space="0" w:color="auto"/>
            <w:bottom w:val="none" w:sz="0" w:space="0" w:color="auto"/>
            <w:right w:val="none" w:sz="0" w:space="0" w:color="auto"/>
          </w:divBdr>
        </w:div>
        <w:div w:id="2126995632">
          <w:marLeft w:val="360"/>
          <w:marRight w:val="0"/>
          <w:marTop w:val="0"/>
          <w:marBottom w:val="0"/>
          <w:divBdr>
            <w:top w:val="none" w:sz="0" w:space="0" w:color="auto"/>
            <w:left w:val="none" w:sz="0" w:space="0" w:color="auto"/>
            <w:bottom w:val="none" w:sz="0" w:space="0" w:color="auto"/>
            <w:right w:val="none" w:sz="0" w:space="0" w:color="auto"/>
          </w:divBdr>
        </w:div>
        <w:div w:id="204215423">
          <w:marLeft w:val="360"/>
          <w:marRight w:val="0"/>
          <w:marTop w:val="0"/>
          <w:marBottom w:val="0"/>
          <w:divBdr>
            <w:top w:val="none" w:sz="0" w:space="0" w:color="auto"/>
            <w:left w:val="none" w:sz="0" w:space="0" w:color="auto"/>
            <w:bottom w:val="none" w:sz="0" w:space="0" w:color="auto"/>
            <w:right w:val="none" w:sz="0" w:space="0" w:color="auto"/>
          </w:divBdr>
        </w:div>
      </w:divsChild>
    </w:div>
    <w:div w:id="1721437896">
      <w:bodyDiv w:val="1"/>
      <w:marLeft w:val="0"/>
      <w:marRight w:val="0"/>
      <w:marTop w:val="0"/>
      <w:marBottom w:val="0"/>
      <w:divBdr>
        <w:top w:val="none" w:sz="0" w:space="0" w:color="auto"/>
        <w:left w:val="none" w:sz="0" w:space="0" w:color="auto"/>
        <w:bottom w:val="none" w:sz="0" w:space="0" w:color="auto"/>
        <w:right w:val="none" w:sz="0" w:space="0" w:color="auto"/>
      </w:divBdr>
      <w:divsChild>
        <w:div w:id="1716613277">
          <w:marLeft w:val="0"/>
          <w:marRight w:val="0"/>
          <w:marTop w:val="0"/>
          <w:marBottom w:val="0"/>
          <w:divBdr>
            <w:top w:val="none" w:sz="0" w:space="0" w:color="auto"/>
            <w:left w:val="none" w:sz="0" w:space="0" w:color="auto"/>
            <w:bottom w:val="none" w:sz="0" w:space="0" w:color="auto"/>
            <w:right w:val="none" w:sz="0" w:space="0" w:color="auto"/>
          </w:divBdr>
        </w:div>
      </w:divsChild>
    </w:div>
    <w:div w:id="1939630028">
      <w:bodyDiv w:val="1"/>
      <w:marLeft w:val="0"/>
      <w:marRight w:val="0"/>
      <w:marTop w:val="0"/>
      <w:marBottom w:val="0"/>
      <w:divBdr>
        <w:top w:val="none" w:sz="0" w:space="0" w:color="auto"/>
        <w:left w:val="none" w:sz="0" w:space="0" w:color="auto"/>
        <w:bottom w:val="none" w:sz="0" w:space="0" w:color="auto"/>
        <w:right w:val="none" w:sz="0" w:space="0" w:color="auto"/>
      </w:divBdr>
    </w:div>
    <w:div w:id="1944145176">
      <w:bodyDiv w:val="1"/>
      <w:marLeft w:val="0"/>
      <w:marRight w:val="0"/>
      <w:marTop w:val="0"/>
      <w:marBottom w:val="0"/>
      <w:divBdr>
        <w:top w:val="none" w:sz="0" w:space="0" w:color="auto"/>
        <w:left w:val="none" w:sz="0" w:space="0" w:color="auto"/>
        <w:bottom w:val="none" w:sz="0" w:space="0" w:color="auto"/>
        <w:right w:val="none" w:sz="0" w:space="0" w:color="auto"/>
      </w:divBdr>
      <w:divsChild>
        <w:div w:id="327949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ibguides.newman.ac.uk/referencing/in-text" TargetMode="External"/><Relationship Id="rId18" Type="http://schemas.openxmlformats.org/officeDocument/2006/relationships/hyperlink" Target="https://www.oxfordmail.co.uk/news/17501055.obituary-tony-honore-law-professor-oxford-universit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uwtsd.ac.uk/" TargetMode="External"/><Relationship Id="rId7" Type="http://schemas.openxmlformats.org/officeDocument/2006/relationships/styles" Target="styles.xml"/><Relationship Id="rId12" Type="http://schemas.openxmlformats.org/officeDocument/2006/relationships/hyperlink" Target="https://youtu.be/B6GCzj97tmI?si=SkrqvfRU8j8fWpl0" TargetMode="External"/><Relationship Id="rId17" Type="http://schemas.openxmlformats.org/officeDocument/2006/relationships/hyperlink" Target="https://www.oxfordmail.co.uk/news/17501055.obituary-tony-honore-law-professor-oxford-university/"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xfordmail.co.uk/news/17501055.obituary-tony-honore-law-professor-oxford-university/" TargetMode="External"/><Relationship Id="rId20" Type="http://schemas.openxmlformats.org/officeDocument/2006/relationships/hyperlink" Target="https://www5.open.ac.uk/library/referencing-and-plagiarism/quick-guide-to-harvard-referencing-cite-them-righ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gov.im/media/1364210/referencing-using-harvard-2412019.pdf" TargetMode="External"/><Relationship Id="rId23" Type="http://schemas.openxmlformats.org/officeDocument/2006/relationships/hyperlink" Target="https://repository.uwl.ac.uk/id/eprint/8456/1/Chapter_Dinusha%20and%20Paul.pdf" TargetMode="External"/><Relationship Id="rId10" Type="http://schemas.openxmlformats.org/officeDocument/2006/relationships/footnotes" Target="footnotes.xml"/><Relationship Id="rId19" Type="http://schemas.openxmlformats.org/officeDocument/2006/relationships/hyperlink" Target="https://www.youtube.com/watch?v=tKCsriGcXds&amp;t=137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itethemrightonline-com.ezproxy.uwtsd.ac.uk/article?docid=b-9781350928060&amp;tocid=b-9781350928060-setting-out-citations" TargetMode="External"/><Relationship Id="rId22" Type="http://schemas.openxmlformats.org/officeDocument/2006/relationships/hyperlink" Target="https://repository.uwl.ac.uk/id/eprint/8456/1/Chapter_Dinusha%20and%20Pau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BMLW4009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b8c7db0fcd0d4cf7d3733440a0ca5140">
  <xsd:schema xmlns:xsd="http://www.w3.org/2001/XMLSchema" xmlns:xs="http://www.w3.org/2001/XMLSchema" xmlns:p="http://schemas.microsoft.com/office/2006/metadata/properties" xmlns:ns3="0085e1a2-9cbf-4b92-866b-21f3c89040b6" targetNamespace="http://schemas.microsoft.com/office/2006/metadata/properties" ma:root="true" ma:fieldsID="ac7e85440f9280025a3667ccc40954f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04B0CE-7EDA-4B1C-B28B-07293B70A485}">
  <ds:schemaRefs>
    <ds:schemaRef ds:uri="http://schemas.openxmlformats.org/officeDocument/2006/bibliography"/>
  </ds:schemaRefs>
</ds:datastoreItem>
</file>

<file path=customXml/itemProps3.xml><?xml version="1.0" encoding="utf-8"?>
<ds:datastoreItem xmlns:ds="http://schemas.openxmlformats.org/officeDocument/2006/customXml" ds:itemID="{977ADDB4-50E2-4BA0-B41B-4B90EB557571}">
  <ds:schemaRefs>
    <ds:schemaRef ds:uri="http://purl.org/dc/dcmitype/"/>
    <ds:schemaRef ds:uri="0085e1a2-9cbf-4b92-866b-21f3c89040b6"/>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F3CEFE1-887D-4F7E-B18F-33F6646D71EF}">
  <ds:schemaRefs>
    <ds:schemaRef ds:uri="http://schemas.microsoft.com/sharepoint/v3/contenttype/forms"/>
  </ds:schemaRefs>
</ds:datastoreItem>
</file>

<file path=customXml/itemProps5.xml><?xml version="1.0" encoding="utf-8"?>
<ds:datastoreItem xmlns:ds="http://schemas.openxmlformats.org/officeDocument/2006/customXml" ds:itemID="{6E86DC32-F84A-4BBF-900D-07DA0DF50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1047</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Study skills.</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purpose &amp; Importance of harvard referencing.</dc:title>
  <dc:subject/>
  <dc:creator>Claudio Perugini. (2404394).</dc:creator>
  <cp:keywords/>
  <dc:description/>
  <cp:lastModifiedBy>Claudio Perugini (2404394)</cp:lastModifiedBy>
  <cp:revision>2</cp:revision>
  <dcterms:created xsi:type="dcterms:W3CDTF">2024-11-07T13:30:00Z</dcterms:created>
  <dcterms:modified xsi:type="dcterms:W3CDTF">2024-11-07T13:30:00Z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