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AE2D9A" w14:textId="77777777" w:rsidR="00872C97" w:rsidRDefault="00872C97" w:rsidP="00872C97">
      <w:pPr>
        <w:ind w:left="360"/>
        <w:rPr>
          <w:rFonts w:ascii="Arial" w:hAnsi="Arial" w:cs="Arial"/>
          <w:bCs/>
          <w:color w:val="2D2D2D"/>
          <w:shd w:val="clear" w:color="auto" w:fill="FFFFFF"/>
          <w:lang w:val="en-GB"/>
        </w:rPr>
      </w:pPr>
    </w:p>
    <w:p w14:paraId="7D185385" w14:textId="77777777" w:rsidR="00872C97" w:rsidRDefault="00872C97" w:rsidP="00872C97">
      <w:pPr>
        <w:ind w:left="360"/>
        <w:rPr>
          <w:rFonts w:ascii="Arial" w:hAnsi="Arial" w:cs="Arial"/>
          <w:bCs/>
          <w:color w:val="2D2D2D"/>
          <w:shd w:val="clear" w:color="auto" w:fill="FFFFFF"/>
          <w:lang w:val="en-GB"/>
        </w:rPr>
      </w:pP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>Hello everyone,</w:t>
      </w:r>
    </w:p>
    <w:p w14:paraId="294908B5" w14:textId="6307B91F" w:rsidR="00872C97" w:rsidRDefault="00872C97" w:rsidP="00872C97">
      <w:pPr>
        <w:ind w:left="360"/>
        <w:rPr>
          <w:rFonts w:ascii="Arial" w:hAnsi="Arial" w:cs="Arial"/>
          <w:bCs/>
          <w:color w:val="2D2D2D"/>
          <w:shd w:val="clear" w:color="auto" w:fill="FFFFFF"/>
          <w:lang w:val="en-GB"/>
        </w:rPr>
      </w:pP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>Who like</w:t>
      </w:r>
      <w:r w:rsidR="004E3ACC">
        <w:rPr>
          <w:rFonts w:ascii="Arial" w:hAnsi="Arial" w:cs="Arial"/>
          <w:bCs/>
          <w:color w:val="2D2D2D"/>
          <w:shd w:val="clear" w:color="auto" w:fill="FFFFFF"/>
          <w:lang w:val="en-GB"/>
        </w:rPr>
        <w:t>s</w:t>
      </w: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 xml:space="preserve"> to speak about money? I think all of us and that is why we are here today.</w:t>
      </w:r>
    </w:p>
    <w:p w14:paraId="71DFD71A" w14:textId="77777777" w:rsidR="00872C97" w:rsidRPr="00977429" w:rsidRDefault="00872C97" w:rsidP="00872C97">
      <w:pPr>
        <w:ind w:left="360"/>
        <w:rPr>
          <w:lang w:val="en-GB"/>
        </w:rPr>
      </w:pP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 xml:space="preserve">As a Financial specialist I have prepared list of costs which we will face in the nearest future. This list is based on 4 different types of costs where 2 of them are regular monthly payments and the other 2 are one-time payments. First of them are Fixed costs and Variable costs. Both costs show us that we will have to pay </w:t>
      </w: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£2 508 every month for business running. Especially Fixed cost which must be paid every month. Variable costs could be a bit different every month because of its variety dependent of demand for our business. </w:t>
      </w:r>
    </w:p>
    <w:p w14:paraId="334BE7FF" w14:textId="77777777" w:rsidR="00872C97" w:rsidRPr="00977429" w:rsidRDefault="00872C97" w:rsidP="00872C97">
      <w:pPr>
        <w:ind w:left="360"/>
        <w:rPr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The other 2 costs are Capital costs and Other costs. Capital costs are long terms items like for example furniture or equipment necessary to start the business. This one-time payment will cost us £4 940</w:t>
      </w: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 xml:space="preserve">. </w:t>
      </w:r>
    </w:p>
    <w:p w14:paraId="020FFCAE" w14:textId="77777777" w:rsidR="00872C97" w:rsidRPr="00977429" w:rsidRDefault="00872C97" w:rsidP="00872C97">
      <w:pPr>
        <w:ind w:left="360"/>
        <w:rPr>
          <w:lang w:val="en-GB"/>
        </w:rPr>
      </w:pP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>We have included also Oth</w:t>
      </w:r>
      <w:bookmarkStart w:id="0" w:name="_GoBack"/>
      <w:bookmarkEnd w:id="0"/>
      <w:r>
        <w:rPr>
          <w:rFonts w:ascii="Arial" w:hAnsi="Arial" w:cs="Arial"/>
          <w:bCs/>
          <w:color w:val="2D2D2D"/>
          <w:shd w:val="clear" w:color="auto" w:fill="FFFFFF"/>
          <w:lang w:val="en-GB"/>
        </w:rPr>
        <w:t xml:space="preserve">er cost like for example specific kind of courses for employees or DBS check for all of us. This one-time payment will cost us </w:t>
      </w:r>
      <w:r>
        <w:rPr>
          <w:rFonts w:ascii="Arial" w:hAnsi="Arial" w:cs="Arial"/>
          <w:color w:val="2D2D2D"/>
          <w:shd w:val="clear" w:color="auto" w:fill="FFFFFF"/>
          <w:lang w:val="en-GB"/>
        </w:rPr>
        <w:t>£</w:t>
      </w:r>
      <w:r>
        <w:rPr>
          <w:rFonts w:ascii="Arial" w:hAnsi="Arial" w:cs="Arial"/>
          <w:bCs/>
          <w:color w:val="2D2D2D"/>
          <w:shd w:val="clear" w:color="auto" w:fill="FFFFFF"/>
          <w:lang w:val="en-GB"/>
        </w:rPr>
        <w:t>9 783.</w:t>
      </w:r>
    </w:p>
    <w:p w14:paraId="3A5D46EC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As a partnership business we will need £19 829 for a start. This amount appeared after careful cost calculation with 2 months period for business settling. </w:t>
      </w:r>
    </w:p>
    <w:p w14:paraId="2776AFEB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This amount will be fully founded by ourselves and all of us will have to put £3 966 into that business.</w:t>
      </w:r>
    </w:p>
    <w:p w14:paraId="0F478F3C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We would like to show you 3 possible predictions about our business. Optimistic, Realistic and Pessimistic.</w:t>
      </w:r>
    </w:p>
    <w:p w14:paraId="474EA180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In the best possible way, we will be able to earn up to £2 398 per person per month.</w:t>
      </w:r>
    </w:p>
    <w:p w14:paraId="2E9687E3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In realistic way we will be able to earn up to £992 per person per month.</w:t>
      </w:r>
    </w:p>
    <w:p w14:paraId="5FE7E7E1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In pessimistic way we will be able to earn up to £427 per person per month.</w:t>
      </w:r>
    </w:p>
    <w:p w14:paraId="5EB78977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>Thank you for your time.</w:t>
      </w:r>
    </w:p>
    <w:p w14:paraId="42217532" w14:textId="77777777" w:rsidR="00872C97" w:rsidRDefault="00872C97" w:rsidP="00872C97">
      <w:pPr>
        <w:ind w:left="360"/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 </w:t>
      </w:r>
    </w:p>
    <w:p w14:paraId="1899C646" w14:textId="77777777" w:rsidR="00872C97" w:rsidRDefault="00872C97" w:rsidP="00872C97">
      <w:pPr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Reference: </w:t>
      </w:r>
    </w:p>
    <w:p w14:paraId="5E582D5D" w14:textId="77777777" w:rsidR="00872C97" w:rsidRDefault="00872C97" w:rsidP="00872C97">
      <w:pPr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Financial Planning, 2019. </w:t>
      </w:r>
      <w:r w:rsidRPr="00872C97">
        <w:rPr>
          <w:rFonts w:ascii="Arial" w:hAnsi="Arial" w:cs="Arial"/>
          <w:color w:val="2D2D2D"/>
          <w:shd w:val="clear" w:color="auto" w:fill="FFFFFF"/>
          <w:lang w:val="en-GB"/>
        </w:rPr>
        <w:t>5 Fundamentals of Business Forecasting</w:t>
      </w: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. Available at: </w:t>
      </w:r>
      <w:r w:rsidRPr="00872C97">
        <w:rPr>
          <w:rFonts w:ascii="Arial" w:hAnsi="Arial" w:cs="Arial"/>
          <w:color w:val="2D2D2D"/>
          <w:shd w:val="clear" w:color="auto" w:fill="FFFFFF"/>
          <w:lang w:val="en-GB"/>
        </w:rPr>
        <w:t>www.pay4.com/5-fundamentals-of-business-forecasting/</w:t>
      </w: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 </w:t>
      </w:r>
      <w:r>
        <w:rPr>
          <w:rFonts w:cstheme="minorHAnsi"/>
          <w:color w:val="000000"/>
          <w:sz w:val="24"/>
          <w:szCs w:val="24"/>
          <w:shd w:val="clear" w:color="auto" w:fill="FFFFFF"/>
          <w:lang w:val="en-GB"/>
        </w:rPr>
        <w:t>[Accessed 27 Feb 2019].</w:t>
      </w:r>
    </w:p>
    <w:p w14:paraId="77D142FD" w14:textId="77777777" w:rsidR="00872C97" w:rsidRDefault="00872C97" w:rsidP="00872C97">
      <w:pPr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Gov, 2019. DBS. Available at: </w:t>
      </w:r>
      <w:r w:rsidRPr="00872C97">
        <w:rPr>
          <w:rFonts w:ascii="Arial" w:hAnsi="Arial" w:cs="Arial"/>
          <w:color w:val="2D2D2D"/>
          <w:shd w:val="clear" w:color="auto" w:fill="FFFFFF"/>
          <w:lang w:val="en-GB"/>
        </w:rPr>
        <w:t>www.gov.uk/government/organisations/disclosure-and-barring-service/</w:t>
      </w: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 </w:t>
      </w:r>
      <w:r>
        <w:rPr>
          <w:rFonts w:cstheme="minorHAnsi"/>
          <w:color w:val="000000"/>
          <w:sz w:val="24"/>
          <w:szCs w:val="24"/>
          <w:shd w:val="clear" w:color="auto" w:fill="FFFFFF"/>
          <w:lang w:val="en-GB"/>
        </w:rPr>
        <w:t>[Accessed 27 Feb 2019].</w:t>
      </w:r>
    </w:p>
    <w:p w14:paraId="3203EDEE" w14:textId="77777777" w:rsidR="00872C97" w:rsidRDefault="00872C97" w:rsidP="00872C97">
      <w:pPr>
        <w:rPr>
          <w:rFonts w:ascii="Arial" w:hAnsi="Arial" w:cs="Arial"/>
          <w:color w:val="2D2D2D"/>
          <w:shd w:val="clear" w:color="auto" w:fill="FFFFFF"/>
          <w:lang w:val="en-GB"/>
        </w:rPr>
      </w:pP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INC, 2019. Cost. Available at: </w:t>
      </w:r>
      <w:r w:rsidRPr="00872C97">
        <w:rPr>
          <w:rFonts w:ascii="Arial" w:hAnsi="Arial" w:cs="Arial"/>
          <w:color w:val="2D2D2D"/>
          <w:shd w:val="clear" w:color="auto" w:fill="FFFFFF"/>
          <w:lang w:val="en-GB"/>
        </w:rPr>
        <w:t>www.inc.com/encyclopedia/costs.html</w:t>
      </w:r>
      <w:r>
        <w:rPr>
          <w:rFonts w:ascii="Arial" w:hAnsi="Arial" w:cs="Arial"/>
          <w:color w:val="2D2D2D"/>
          <w:shd w:val="clear" w:color="auto" w:fill="FFFFFF"/>
          <w:lang w:val="en-GB"/>
        </w:rPr>
        <w:t xml:space="preserve"> </w:t>
      </w:r>
      <w:r>
        <w:rPr>
          <w:rFonts w:cstheme="minorHAnsi"/>
          <w:color w:val="000000"/>
          <w:sz w:val="24"/>
          <w:szCs w:val="24"/>
          <w:shd w:val="clear" w:color="auto" w:fill="FFFFFF"/>
          <w:lang w:val="en-GB"/>
        </w:rPr>
        <w:t>[Accessed 27 Feb 2019].</w:t>
      </w:r>
    </w:p>
    <w:p w14:paraId="5BCB8D6A" w14:textId="77777777" w:rsidR="00D51DD2" w:rsidRPr="00872C97" w:rsidRDefault="004E3ACC">
      <w:pPr>
        <w:rPr>
          <w:lang w:val="en-GB"/>
        </w:rPr>
      </w:pPr>
    </w:p>
    <w:sectPr w:rsidR="00D51DD2" w:rsidRPr="00872C97">
      <w:pgSz w:w="11906" w:h="16838"/>
      <w:pgMar w:top="1417" w:right="1417" w:bottom="1417" w:left="1417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C97"/>
    <w:rsid w:val="00036275"/>
    <w:rsid w:val="004E3ACC"/>
    <w:rsid w:val="007D1B7E"/>
    <w:rsid w:val="00872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6F83683"/>
  <w15:chartTrackingRefBased/>
  <w15:docId w15:val="{4DD8699E-5AE7-46C5-9950-49047458F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72C97"/>
    <w:pPr>
      <w:suppressAutoHyphens/>
      <w:autoSpaceDN w:val="0"/>
      <w:spacing w:line="254" w:lineRule="auto"/>
      <w:textAlignment w:val="baseline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872C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872C9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C9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72C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467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9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288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boberroXXX boberroXXX</dc:creator>
  <cp:keywords/>
  <dc:description/>
  <cp:lastModifiedBy>boberroXXX boberroXXX</cp:lastModifiedBy>
  <cp:revision>2</cp:revision>
  <dcterms:created xsi:type="dcterms:W3CDTF">2019-02-27T10:14:00Z</dcterms:created>
  <dcterms:modified xsi:type="dcterms:W3CDTF">2019-02-27T13:20:00Z</dcterms:modified>
</cp:coreProperties>
</file>