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9AD14" w14:textId="3F9479AF" w:rsidR="00D077E9" w:rsidRPr="00BC4C26" w:rsidRDefault="004B0362" w:rsidP="004B0362">
      <w:pPr>
        <w:pStyle w:val="Title"/>
        <w:rPr>
          <w:sz w:val="56"/>
          <w:szCs w:val="56"/>
        </w:rPr>
      </w:pPr>
      <w:r w:rsidRPr="00BC4C26">
        <w:rPr>
          <w:sz w:val="56"/>
          <w:szCs w:val="56"/>
        </w:rPr>
        <w:t>D</w:t>
      </w:r>
      <w:r w:rsidR="00BC4C26" w:rsidRPr="00BC4C26">
        <w:rPr>
          <w:sz w:val="56"/>
          <w:szCs w:val="56"/>
        </w:rPr>
        <w:t>igital</w:t>
      </w:r>
      <w:r w:rsidRPr="00BC4C26">
        <w:rPr>
          <w:sz w:val="56"/>
          <w:szCs w:val="56"/>
        </w:rPr>
        <w:t xml:space="preserve"> S</w:t>
      </w:r>
      <w:r w:rsidR="00BC4C26" w:rsidRPr="00BC4C26">
        <w:rPr>
          <w:sz w:val="56"/>
          <w:szCs w:val="56"/>
        </w:rPr>
        <w:t>kills and Research Methods</w:t>
      </w:r>
      <w:r w:rsidR="00F24FD9" w:rsidRPr="00BC4C26">
        <w:rPr>
          <w:sz w:val="56"/>
          <w:szCs w:val="56"/>
        </w:rPr>
        <w:t xml:space="preserve"> </w:t>
      </w:r>
    </w:p>
    <w:tbl>
      <w:tblPr>
        <w:tblpPr w:leftFromText="180" w:rightFromText="180" w:vertAnchor="text" w:horzAnchor="margin" w:tblpY="10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869"/>
      </w:tblGrid>
      <w:tr w:rsidR="00D077E9" w14:paraId="42306B8D" w14:textId="77777777" w:rsidTr="00BC4C26">
        <w:trPr>
          <w:trHeight w:val="1894"/>
        </w:trPr>
        <w:tc>
          <w:tcPr>
            <w:tcW w:w="9869" w:type="dxa"/>
            <w:tcBorders>
              <w:top w:val="nil"/>
              <w:left w:val="nil"/>
              <w:bottom w:val="nil"/>
              <w:right w:val="nil"/>
            </w:tcBorders>
          </w:tcPr>
          <w:p w14:paraId="0EE1A572" w14:textId="4825F148" w:rsidR="00D077E9" w:rsidRDefault="00D077E9" w:rsidP="00BC4C26"/>
          <w:p w14:paraId="0194BD57" w14:textId="5AC7253B" w:rsidR="00D077E9" w:rsidRDefault="004B0362" w:rsidP="00BC4C26">
            <w:r>
              <w:rPr>
                <w:noProof/>
              </w:rPr>
              <w:drawing>
                <wp:inline distT="0" distB="0" distL="0" distR="0" wp14:anchorId="24EC2ECA" wp14:editId="72093430">
                  <wp:extent cx="6266815" cy="3873357"/>
                  <wp:effectExtent l="0" t="0" r="0" b="635"/>
                  <wp:docPr id="4" name="Picture 4"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png"/>
                          <pic:cNvPicPr/>
                        </pic:nvPicPr>
                        <pic:blipFill>
                          <a:blip r:embed="rId8">
                            <a:extLst>
                              <a:ext uri="{28A0092B-C50C-407E-A947-70E740481C1C}">
                                <a14:useLocalDpi xmlns:a14="http://schemas.microsoft.com/office/drawing/2010/main" val="0"/>
                              </a:ext>
                            </a:extLst>
                          </a:blip>
                          <a:stretch>
                            <a:fillRect/>
                          </a:stretch>
                        </pic:blipFill>
                        <pic:spPr>
                          <a:xfrm>
                            <a:off x="0" y="0"/>
                            <a:ext cx="6401585" cy="3956655"/>
                          </a:xfrm>
                          <a:prstGeom prst="rect">
                            <a:avLst/>
                          </a:prstGeom>
                        </pic:spPr>
                      </pic:pic>
                    </a:graphicData>
                  </a:graphic>
                </wp:inline>
              </w:drawing>
            </w:r>
          </w:p>
        </w:tc>
      </w:tr>
    </w:tbl>
    <w:p w14:paraId="12649AA2" w14:textId="77777777" w:rsidR="004B0362" w:rsidRDefault="004B0362" w:rsidP="004B0362">
      <w:pPr>
        <w:pStyle w:val="EmphasisText"/>
      </w:pPr>
    </w:p>
    <w:p w14:paraId="14A31E0A" w14:textId="77777777" w:rsidR="004B0362" w:rsidRDefault="004B0362" w:rsidP="004B0362">
      <w:pPr>
        <w:pStyle w:val="EmphasisText"/>
      </w:pPr>
    </w:p>
    <w:p w14:paraId="0FBBE50F" w14:textId="77777777" w:rsidR="004B0362" w:rsidRDefault="004B0362" w:rsidP="004B0362">
      <w:pPr>
        <w:pStyle w:val="EmphasisText"/>
      </w:pPr>
    </w:p>
    <w:p w14:paraId="184F882C" w14:textId="77777777" w:rsidR="004B0362" w:rsidRDefault="004B0362" w:rsidP="004B0362">
      <w:pPr>
        <w:pStyle w:val="EmphasisText"/>
      </w:pPr>
    </w:p>
    <w:p w14:paraId="177DC09D" w14:textId="77777777" w:rsidR="004B0362" w:rsidRDefault="004B0362" w:rsidP="004B0362">
      <w:pPr>
        <w:pStyle w:val="EmphasisText"/>
      </w:pPr>
    </w:p>
    <w:p w14:paraId="642439F0" w14:textId="77777777" w:rsidR="004B0362" w:rsidRDefault="004B0362" w:rsidP="004B0362">
      <w:pPr>
        <w:pStyle w:val="EmphasisText"/>
      </w:pPr>
    </w:p>
    <w:p w14:paraId="20586C16" w14:textId="77777777" w:rsidR="004B0362" w:rsidRDefault="004B0362" w:rsidP="004B0362">
      <w:pPr>
        <w:pStyle w:val="EmphasisText"/>
      </w:pPr>
    </w:p>
    <w:p w14:paraId="1601A1F1" w14:textId="77777777" w:rsidR="004B0362" w:rsidRDefault="004B0362" w:rsidP="004B0362">
      <w:pPr>
        <w:pStyle w:val="EmphasisText"/>
      </w:pPr>
    </w:p>
    <w:p w14:paraId="58135043" w14:textId="77777777" w:rsidR="004B0362" w:rsidRDefault="004B0362" w:rsidP="004B0362">
      <w:pPr>
        <w:pStyle w:val="EmphasisText"/>
      </w:pPr>
    </w:p>
    <w:p w14:paraId="321BA674" w14:textId="77777777" w:rsidR="000F66D4" w:rsidRDefault="00D077E9" w:rsidP="004B0362">
      <w:pPr>
        <w:pStyle w:val="EmphasisText"/>
        <w:rPr>
          <w:rFonts w:asciiTheme="majorHAnsi" w:hAnsiTheme="majorHAnsi" w:cstheme="majorHAnsi"/>
          <w:sz w:val="32"/>
          <w:szCs w:val="32"/>
        </w:rPr>
      </w:pPr>
      <w:r w:rsidRPr="000F66D4">
        <w:rPr>
          <w:rFonts w:asciiTheme="majorHAnsi" w:hAnsiTheme="majorHAnsi" w:cstheme="majorHAnsi"/>
          <w:noProof/>
          <w:sz w:val="32"/>
          <w:szCs w:val="32"/>
        </w:rPr>
        <w:drawing>
          <wp:anchor distT="0" distB="0" distL="114300" distR="114300" simplePos="0" relativeHeight="251661312" behindDoc="0" locked="0" layoutInCell="1" allowOverlap="1" wp14:anchorId="36C5F3E4" wp14:editId="02C3BB10">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sidR="000F66D4" w:rsidRPr="000F66D4">
        <w:rPr>
          <w:rFonts w:asciiTheme="majorHAnsi" w:hAnsiTheme="majorHAnsi" w:cstheme="majorHAnsi"/>
          <w:sz w:val="32"/>
          <w:szCs w:val="32"/>
        </w:rPr>
        <w:t>BMSW4003_LON</w:t>
      </w:r>
    </w:p>
    <w:p w14:paraId="08A9E81B" w14:textId="77777777" w:rsidR="000F66D4" w:rsidRDefault="000F66D4" w:rsidP="004B0362">
      <w:pPr>
        <w:pStyle w:val="EmphasisText"/>
        <w:rPr>
          <w:rFonts w:asciiTheme="majorHAnsi" w:hAnsiTheme="majorHAnsi" w:cstheme="majorHAnsi"/>
          <w:sz w:val="32"/>
          <w:szCs w:val="32"/>
        </w:rPr>
      </w:pPr>
    </w:p>
    <w:p w14:paraId="3673B490" w14:textId="73CB169D" w:rsidR="00D077E9" w:rsidRPr="000F66D4" w:rsidRDefault="000F66D4" w:rsidP="004B0362">
      <w:pPr>
        <w:pStyle w:val="EmphasisText"/>
        <w:rPr>
          <w:rFonts w:asciiTheme="majorHAnsi" w:hAnsiTheme="majorHAnsi" w:cstheme="majorHAnsi"/>
          <w:sz w:val="32"/>
          <w:szCs w:val="32"/>
        </w:rPr>
      </w:pPr>
      <w:r>
        <w:rPr>
          <w:rFonts w:asciiTheme="majorHAnsi" w:hAnsiTheme="majorHAnsi" w:cstheme="majorHAnsi"/>
          <w:sz w:val="32"/>
          <w:szCs w:val="32"/>
        </w:rPr>
        <w:t xml:space="preserve">Lecturer: Fernando </w:t>
      </w:r>
      <w:proofErr w:type="spellStart"/>
      <w:r>
        <w:rPr>
          <w:rFonts w:asciiTheme="majorHAnsi" w:hAnsiTheme="majorHAnsi" w:cstheme="majorHAnsi"/>
          <w:sz w:val="32"/>
          <w:szCs w:val="32"/>
        </w:rPr>
        <w:t>Suneth</w:t>
      </w:r>
      <w:proofErr w:type="spellEnd"/>
      <w:r w:rsidR="00D077E9" w:rsidRPr="000F66D4">
        <w:rPr>
          <w:rFonts w:asciiTheme="majorHAnsi" w:hAnsiTheme="majorHAnsi" w:cstheme="majorHAnsi"/>
          <w:sz w:val="32"/>
          <w:szCs w:val="32"/>
        </w:rPr>
        <w:br w:type="page"/>
      </w:r>
    </w:p>
    <w:p w14:paraId="2B65F471" w14:textId="015F6301" w:rsidR="00170D03" w:rsidRDefault="00170D03" w:rsidP="00DF027C"/>
    <w:tbl>
      <w:tblPr>
        <w:tblStyle w:val="TableGrid"/>
        <w:tblW w:w="0" w:type="auto"/>
        <w:tblLook w:val="04A0" w:firstRow="1" w:lastRow="0" w:firstColumn="1" w:lastColumn="0" w:noHBand="0" w:noVBand="1"/>
      </w:tblPr>
      <w:tblGrid>
        <w:gridCol w:w="3308"/>
        <w:gridCol w:w="2074"/>
        <w:gridCol w:w="4544"/>
      </w:tblGrid>
      <w:tr w:rsidR="00CA684B" w14:paraId="252F8CC1" w14:textId="77777777" w:rsidTr="00CA684B">
        <w:trPr>
          <w:trHeight w:val="802"/>
        </w:trPr>
        <w:tc>
          <w:tcPr>
            <w:tcW w:w="3308" w:type="dxa"/>
          </w:tcPr>
          <w:p w14:paraId="0D91B6F4" w14:textId="5A255D8E" w:rsidR="00CA684B" w:rsidRDefault="00CA684B" w:rsidP="00DF027C">
            <w:r>
              <w:rPr>
                <w:rFonts w:ascii="Arial" w:hAnsi="Arial" w:cs="Arial"/>
                <w:i/>
                <w:iCs/>
                <w:color w:val="0F0D29" w:themeColor="text1"/>
                <w:sz w:val="32"/>
                <w:szCs w:val="32"/>
              </w:rPr>
              <w:t>Student name</w:t>
            </w:r>
          </w:p>
        </w:tc>
        <w:tc>
          <w:tcPr>
            <w:tcW w:w="2074" w:type="dxa"/>
          </w:tcPr>
          <w:p w14:paraId="2A24584D" w14:textId="387C2A50" w:rsidR="00CA684B" w:rsidRDefault="00CA684B" w:rsidP="00DF027C">
            <w:r w:rsidRPr="00E721EA">
              <w:rPr>
                <w:rFonts w:ascii="Arial" w:hAnsi="Arial" w:cs="Arial"/>
                <w:i/>
                <w:iCs/>
                <w:color w:val="0F0D29" w:themeColor="text1"/>
                <w:sz w:val="32"/>
                <w:szCs w:val="32"/>
              </w:rPr>
              <w:t>Student id</w:t>
            </w:r>
          </w:p>
        </w:tc>
        <w:tc>
          <w:tcPr>
            <w:tcW w:w="4544" w:type="dxa"/>
          </w:tcPr>
          <w:p w14:paraId="4F5C5B83" w14:textId="6717012E" w:rsidR="00CA684B" w:rsidRPr="00CA684B" w:rsidRDefault="00CA684B" w:rsidP="00DF027C">
            <w:pPr>
              <w:rPr>
                <w:rFonts w:asciiTheme="majorHAnsi" w:hAnsiTheme="majorHAnsi" w:cstheme="majorHAnsi"/>
                <w:i/>
                <w:iCs/>
              </w:rPr>
            </w:pPr>
            <w:r w:rsidRPr="00CA684B">
              <w:rPr>
                <w:rFonts w:asciiTheme="majorHAnsi" w:hAnsiTheme="majorHAnsi" w:cstheme="majorHAnsi"/>
                <w:i/>
                <w:iCs/>
                <w:color w:val="0F0D29" w:themeColor="text1"/>
              </w:rPr>
              <w:t>T</w:t>
            </w:r>
            <w:r>
              <w:rPr>
                <w:rFonts w:asciiTheme="majorHAnsi" w:hAnsiTheme="majorHAnsi" w:cstheme="majorHAnsi"/>
                <w:i/>
                <w:iCs/>
                <w:color w:val="0F0D29" w:themeColor="text1"/>
              </w:rPr>
              <w:t>opic</w:t>
            </w:r>
          </w:p>
        </w:tc>
      </w:tr>
      <w:tr w:rsidR="00CA684B" w14:paraId="3F10A8F1" w14:textId="77777777" w:rsidTr="00CA684B">
        <w:trPr>
          <w:trHeight w:val="9666"/>
        </w:trPr>
        <w:tc>
          <w:tcPr>
            <w:tcW w:w="3308" w:type="dxa"/>
          </w:tcPr>
          <w:p w14:paraId="1B7B83A4" w14:textId="77777777" w:rsidR="00BD562E" w:rsidRDefault="00BD562E" w:rsidP="00596E30">
            <w:pPr>
              <w:jc w:val="both"/>
              <w:rPr>
                <w:rFonts w:asciiTheme="majorHAnsi" w:hAnsiTheme="majorHAnsi" w:cstheme="majorHAnsi"/>
                <w:i/>
                <w:iCs/>
                <w:color w:val="0F0D29" w:themeColor="text1"/>
              </w:rPr>
            </w:pPr>
          </w:p>
          <w:p w14:paraId="2D95A23D" w14:textId="77777777" w:rsidR="0063074A" w:rsidRDefault="00596E30" w:rsidP="00596E30">
            <w:pPr>
              <w:jc w:val="both"/>
              <w:rPr>
                <w:rFonts w:asciiTheme="majorHAnsi" w:hAnsiTheme="majorHAnsi" w:cstheme="majorHAnsi"/>
                <w:i/>
                <w:iCs/>
                <w:color w:val="0F0D29" w:themeColor="text1"/>
              </w:rPr>
            </w:pPr>
            <w:r>
              <w:rPr>
                <w:rFonts w:asciiTheme="majorHAnsi" w:hAnsiTheme="majorHAnsi" w:cstheme="majorHAnsi"/>
                <w:i/>
                <w:iCs/>
                <w:color w:val="0F0D29" w:themeColor="text1"/>
              </w:rPr>
              <w:t>Ioana Irina Dinu</w:t>
            </w:r>
          </w:p>
          <w:p w14:paraId="52FA5608" w14:textId="77777777" w:rsidR="0063074A" w:rsidRDefault="0063074A" w:rsidP="00596E30">
            <w:pPr>
              <w:jc w:val="both"/>
              <w:rPr>
                <w:rFonts w:asciiTheme="majorHAnsi" w:hAnsiTheme="majorHAnsi" w:cstheme="majorHAnsi"/>
                <w:i/>
                <w:iCs/>
                <w:color w:val="0F0D29" w:themeColor="text1"/>
              </w:rPr>
            </w:pPr>
          </w:p>
          <w:p w14:paraId="2622FE0E" w14:textId="77777777" w:rsidR="0063074A" w:rsidRDefault="0063074A" w:rsidP="00596E30">
            <w:pPr>
              <w:jc w:val="both"/>
              <w:rPr>
                <w:rFonts w:asciiTheme="majorHAnsi" w:hAnsiTheme="majorHAnsi" w:cstheme="majorHAnsi"/>
                <w:i/>
                <w:iCs/>
                <w:color w:val="0F0D29" w:themeColor="text1"/>
              </w:rPr>
            </w:pPr>
          </w:p>
          <w:p w14:paraId="6B794818" w14:textId="77777777" w:rsidR="0063074A" w:rsidRDefault="0063074A" w:rsidP="00596E30">
            <w:pPr>
              <w:jc w:val="both"/>
              <w:rPr>
                <w:rFonts w:asciiTheme="majorHAnsi" w:hAnsiTheme="majorHAnsi" w:cstheme="majorHAnsi"/>
                <w:i/>
                <w:iCs/>
                <w:color w:val="0F0D29" w:themeColor="text1"/>
              </w:rPr>
            </w:pPr>
          </w:p>
          <w:p w14:paraId="07EA34EF" w14:textId="77777777" w:rsidR="0063074A" w:rsidRDefault="0063074A" w:rsidP="00596E30">
            <w:pPr>
              <w:jc w:val="both"/>
              <w:rPr>
                <w:rFonts w:asciiTheme="majorHAnsi" w:hAnsiTheme="majorHAnsi" w:cstheme="majorHAnsi"/>
                <w:i/>
                <w:iCs/>
                <w:color w:val="0F0D29" w:themeColor="text1"/>
              </w:rPr>
            </w:pPr>
          </w:p>
          <w:p w14:paraId="1CDEA965" w14:textId="77777777" w:rsidR="0063074A" w:rsidRDefault="0063074A" w:rsidP="00596E30">
            <w:pPr>
              <w:jc w:val="both"/>
              <w:rPr>
                <w:rFonts w:asciiTheme="majorHAnsi" w:hAnsiTheme="majorHAnsi" w:cstheme="majorHAnsi"/>
                <w:i/>
                <w:iCs/>
                <w:color w:val="0F0D29" w:themeColor="text1"/>
              </w:rPr>
            </w:pPr>
          </w:p>
          <w:p w14:paraId="21B2400C" w14:textId="77777777" w:rsidR="00596E30" w:rsidRDefault="00547DD6" w:rsidP="00596E30">
            <w:pPr>
              <w:jc w:val="both"/>
              <w:rPr>
                <w:rFonts w:asciiTheme="majorHAnsi" w:hAnsiTheme="majorHAnsi" w:cstheme="majorHAnsi"/>
                <w:i/>
                <w:iCs/>
                <w:color w:val="0F0D29" w:themeColor="text1"/>
              </w:rPr>
            </w:pPr>
            <w:r>
              <w:rPr>
                <w:rFonts w:asciiTheme="majorHAnsi" w:hAnsiTheme="majorHAnsi" w:cstheme="majorHAnsi"/>
                <w:i/>
                <w:iCs/>
                <w:color w:val="0F0D29" w:themeColor="text1"/>
              </w:rPr>
              <w:t>Mirela Olaru</w:t>
            </w:r>
            <w:r w:rsidR="0063074A">
              <w:rPr>
                <w:rFonts w:asciiTheme="majorHAnsi" w:hAnsiTheme="majorHAnsi" w:cstheme="majorHAnsi"/>
                <w:i/>
                <w:iCs/>
                <w:color w:val="0F0D29" w:themeColor="text1"/>
              </w:rPr>
              <w:t xml:space="preserve"> </w:t>
            </w:r>
          </w:p>
          <w:p w14:paraId="662B9324" w14:textId="77777777" w:rsidR="00CF54C1" w:rsidRDefault="00CF54C1" w:rsidP="00596E30">
            <w:pPr>
              <w:jc w:val="both"/>
              <w:rPr>
                <w:rFonts w:asciiTheme="majorHAnsi" w:hAnsiTheme="majorHAnsi" w:cstheme="majorHAnsi"/>
                <w:i/>
                <w:iCs/>
                <w:color w:val="0F0D29" w:themeColor="text1"/>
              </w:rPr>
            </w:pPr>
          </w:p>
          <w:p w14:paraId="3C67D8FE" w14:textId="77777777" w:rsidR="00CF54C1" w:rsidRDefault="00CF54C1" w:rsidP="00596E30">
            <w:pPr>
              <w:jc w:val="both"/>
              <w:rPr>
                <w:rFonts w:asciiTheme="majorHAnsi" w:hAnsiTheme="majorHAnsi" w:cstheme="majorHAnsi"/>
                <w:i/>
                <w:iCs/>
                <w:color w:val="0F0D29" w:themeColor="text1"/>
              </w:rPr>
            </w:pPr>
          </w:p>
          <w:p w14:paraId="4B0AA72E" w14:textId="77777777" w:rsidR="00CF54C1" w:rsidRDefault="00CF54C1" w:rsidP="00596E30">
            <w:pPr>
              <w:jc w:val="both"/>
              <w:rPr>
                <w:rFonts w:asciiTheme="majorHAnsi" w:hAnsiTheme="majorHAnsi" w:cstheme="majorHAnsi"/>
                <w:i/>
                <w:iCs/>
                <w:color w:val="0F0D29" w:themeColor="text1"/>
              </w:rPr>
            </w:pPr>
          </w:p>
          <w:p w14:paraId="43D07960" w14:textId="77777777" w:rsidR="00CF54C1" w:rsidRDefault="00CF54C1" w:rsidP="00596E30">
            <w:pPr>
              <w:jc w:val="both"/>
              <w:rPr>
                <w:rFonts w:asciiTheme="majorHAnsi" w:hAnsiTheme="majorHAnsi" w:cstheme="majorHAnsi"/>
                <w:i/>
                <w:iCs/>
                <w:color w:val="0F0D29" w:themeColor="text1"/>
              </w:rPr>
            </w:pPr>
          </w:p>
          <w:p w14:paraId="6BE822F2" w14:textId="77777777" w:rsidR="00CF54C1" w:rsidRDefault="00CF54C1" w:rsidP="00596E30">
            <w:pPr>
              <w:jc w:val="both"/>
              <w:rPr>
                <w:rFonts w:asciiTheme="majorHAnsi" w:hAnsiTheme="majorHAnsi" w:cstheme="majorHAnsi"/>
                <w:i/>
                <w:iCs/>
                <w:color w:val="0F0D29" w:themeColor="text1"/>
              </w:rPr>
            </w:pPr>
          </w:p>
          <w:p w14:paraId="430186F1" w14:textId="77777777" w:rsidR="00CF54C1" w:rsidRDefault="00CF54C1" w:rsidP="00596E30">
            <w:pPr>
              <w:jc w:val="both"/>
              <w:rPr>
                <w:rFonts w:asciiTheme="majorHAnsi" w:hAnsiTheme="majorHAnsi" w:cstheme="majorHAnsi"/>
                <w:i/>
                <w:iCs/>
                <w:color w:val="0F0D29" w:themeColor="text1"/>
              </w:rPr>
            </w:pPr>
          </w:p>
          <w:p w14:paraId="74FDB286" w14:textId="77777777" w:rsidR="00CF54C1" w:rsidRDefault="00CF54C1" w:rsidP="00596E30">
            <w:pPr>
              <w:jc w:val="both"/>
              <w:rPr>
                <w:rFonts w:asciiTheme="majorHAnsi" w:hAnsiTheme="majorHAnsi" w:cstheme="majorHAnsi"/>
                <w:i/>
                <w:iCs/>
                <w:color w:val="0F0D29" w:themeColor="text1"/>
              </w:rPr>
            </w:pPr>
          </w:p>
          <w:p w14:paraId="2F412D83" w14:textId="77777777" w:rsidR="008F4161" w:rsidRDefault="00662B60" w:rsidP="00596E30">
            <w:pPr>
              <w:jc w:val="both"/>
              <w:rPr>
                <w:rFonts w:asciiTheme="majorHAnsi" w:hAnsiTheme="majorHAnsi" w:cstheme="majorHAnsi"/>
                <w:i/>
                <w:iCs/>
                <w:color w:val="0F0D29" w:themeColor="text1"/>
              </w:rPr>
            </w:pPr>
            <w:r>
              <w:rPr>
                <w:rFonts w:asciiTheme="majorHAnsi" w:hAnsiTheme="majorHAnsi" w:cstheme="majorHAnsi"/>
                <w:i/>
                <w:iCs/>
                <w:color w:val="0F0D29" w:themeColor="text1"/>
              </w:rPr>
              <w:t>Alda D.</w:t>
            </w:r>
            <w:r w:rsidR="008F4161">
              <w:rPr>
                <w:rFonts w:asciiTheme="majorHAnsi" w:hAnsiTheme="majorHAnsi" w:cstheme="majorHAnsi"/>
                <w:i/>
                <w:iCs/>
                <w:color w:val="0F0D29" w:themeColor="text1"/>
              </w:rPr>
              <w:t>S. Coelho</w:t>
            </w:r>
            <w:r w:rsidR="00890A74">
              <w:rPr>
                <w:rFonts w:asciiTheme="majorHAnsi" w:hAnsiTheme="majorHAnsi" w:cstheme="majorHAnsi"/>
                <w:i/>
                <w:iCs/>
                <w:color w:val="0F0D29" w:themeColor="text1"/>
              </w:rPr>
              <w:t xml:space="preserve"> </w:t>
            </w:r>
          </w:p>
          <w:p w14:paraId="11B9E6D8" w14:textId="77777777" w:rsidR="008F4161" w:rsidRDefault="008F4161" w:rsidP="00596E30">
            <w:pPr>
              <w:jc w:val="both"/>
              <w:rPr>
                <w:rFonts w:asciiTheme="majorHAnsi" w:hAnsiTheme="majorHAnsi" w:cstheme="majorHAnsi"/>
                <w:i/>
                <w:iCs/>
                <w:color w:val="0F0D29" w:themeColor="text1"/>
              </w:rPr>
            </w:pPr>
          </w:p>
          <w:p w14:paraId="725AB03C" w14:textId="77777777" w:rsidR="008F4161" w:rsidRDefault="008F4161" w:rsidP="00596E30">
            <w:pPr>
              <w:jc w:val="both"/>
              <w:rPr>
                <w:rFonts w:asciiTheme="majorHAnsi" w:hAnsiTheme="majorHAnsi" w:cstheme="majorHAnsi"/>
                <w:i/>
                <w:iCs/>
                <w:color w:val="0F0D29" w:themeColor="text1"/>
              </w:rPr>
            </w:pPr>
          </w:p>
          <w:p w14:paraId="3FDA2AAA" w14:textId="77777777" w:rsidR="008F4161" w:rsidRDefault="008F4161" w:rsidP="00596E30">
            <w:pPr>
              <w:jc w:val="both"/>
              <w:rPr>
                <w:rFonts w:asciiTheme="majorHAnsi" w:hAnsiTheme="majorHAnsi" w:cstheme="majorHAnsi"/>
                <w:i/>
                <w:iCs/>
                <w:color w:val="0F0D29" w:themeColor="text1"/>
              </w:rPr>
            </w:pPr>
          </w:p>
          <w:p w14:paraId="32AEB4BF" w14:textId="77777777" w:rsidR="008F4161" w:rsidRDefault="008F4161" w:rsidP="00596E30">
            <w:pPr>
              <w:jc w:val="both"/>
              <w:rPr>
                <w:rFonts w:asciiTheme="majorHAnsi" w:hAnsiTheme="majorHAnsi" w:cstheme="majorHAnsi"/>
                <w:i/>
                <w:iCs/>
                <w:color w:val="0F0D29" w:themeColor="text1"/>
              </w:rPr>
            </w:pPr>
          </w:p>
          <w:p w14:paraId="2FE191A3" w14:textId="77777777" w:rsidR="008F4161" w:rsidRDefault="008F4161" w:rsidP="00596E30">
            <w:pPr>
              <w:jc w:val="both"/>
              <w:rPr>
                <w:rFonts w:asciiTheme="majorHAnsi" w:hAnsiTheme="majorHAnsi" w:cstheme="majorHAnsi"/>
                <w:i/>
                <w:iCs/>
                <w:color w:val="0F0D29" w:themeColor="text1"/>
              </w:rPr>
            </w:pPr>
          </w:p>
          <w:p w14:paraId="29FBEBD2" w14:textId="07C6F632" w:rsidR="00CF54C1" w:rsidRDefault="008F4161" w:rsidP="00596E30">
            <w:pPr>
              <w:jc w:val="both"/>
              <w:rPr>
                <w:rFonts w:asciiTheme="majorHAnsi" w:hAnsiTheme="majorHAnsi" w:cstheme="majorHAnsi"/>
                <w:i/>
                <w:iCs/>
                <w:color w:val="0F0D29" w:themeColor="text1"/>
              </w:rPr>
            </w:pPr>
            <w:r>
              <w:rPr>
                <w:rFonts w:asciiTheme="majorHAnsi" w:hAnsiTheme="majorHAnsi" w:cstheme="majorHAnsi"/>
                <w:i/>
                <w:iCs/>
                <w:color w:val="0F0D29" w:themeColor="text1"/>
              </w:rPr>
              <w:t xml:space="preserve">Edit Tingyela </w:t>
            </w:r>
          </w:p>
          <w:p w14:paraId="76DF7EC7" w14:textId="770F9558" w:rsidR="0097444E" w:rsidRDefault="0097444E" w:rsidP="00596E30">
            <w:pPr>
              <w:jc w:val="both"/>
              <w:rPr>
                <w:rFonts w:asciiTheme="majorHAnsi" w:hAnsiTheme="majorHAnsi" w:cstheme="majorHAnsi"/>
                <w:i/>
                <w:iCs/>
                <w:color w:val="0F0D29" w:themeColor="text1"/>
              </w:rPr>
            </w:pPr>
          </w:p>
          <w:p w14:paraId="2BE15751" w14:textId="7EDF8C1F" w:rsidR="0097444E" w:rsidRDefault="0097444E" w:rsidP="00596E30">
            <w:pPr>
              <w:jc w:val="both"/>
              <w:rPr>
                <w:rFonts w:asciiTheme="majorHAnsi" w:hAnsiTheme="majorHAnsi" w:cstheme="majorHAnsi"/>
                <w:i/>
                <w:iCs/>
                <w:color w:val="0F0D29" w:themeColor="text1"/>
              </w:rPr>
            </w:pPr>
          </w:p>
          <w:p w14:paraId="610F8F53" w14:textId="2CFA4BFA" w:rsidR="0097444E" w:rsidRDefault="0097444E" w:rsidP="00596E30">
            <w:pPr>
              <w:jc w:val="both"/>
              <w:rPr>
                <w:rFonts w:asciiTheme="majorHAnsi" w:hAnsiTheme="majorHAnsi" w:cstheme="majorHAnsi"/>
                <w:i/>
                <w:iCs/>
                <w:color w:val="0F0D29" w:themeColor="text1"/>
              </w:rPr>
            </w:pPr>
          </w:p>
          <w:p w14:paraId="19419415" w14:textId="5A7AC05C" w:rsidR="0097444E" w:rsidRDefault="0097444E" w:rsidP="00596E30">
            <w:pPr>
              <w:jc w:val="both"/>
              <w:rPr>
                <w:rFonts w:asciiTheme="majorHAnsi" w:hAnsiTheme="majorHAnsi" w:cstheme="majorHAnsi"/>
                <w:i/>
                <w:iCs/>
                <w:color w:val="0F0D29" w:themeColor="text1"/>
              </w:rPr>
            </w:pPr>
          </w:p>
          <w:p w14:paraId="32326DC1" w14:textId="77777777" w:rsidR="00930F5D" w:rsidRDefault="00930F5D" w:rsidP="00596E30">
            <w:pPr>
              <w:jc w:val="both"/>
              <w:rPr>
                <w:rFonts w:asciiTheme="majorHAnsi" w:hAnsiTheme="majorHAnsi" w:cstheme="majorHAnsi"/>
                <w:i/>
                <w:iCs/>
                <w:color w:val="0F0D29" w:themeColor="text1"/>
              </w:rPr>
            </w:pPr>
          </w:p>
          <w:p w14:paraId="77AF851C" w14:textId="6356F784" w:rsidR="0097444E" w:rsidRDefault="0097444E" w:rsidP="00596E30">
            <w:pPr>
              <w:jc w:val="both"/>
              <w:rPr>
                <w:rFonts w:asciiTheme="majorHAnsi" w:hAnsiTheme="majorHAnsi" w:cstheme="majorHAnsi"/>
                <w:i/>
                <w:iCs/>
                <w:color w:val="0F0D29" w:themeColor="text1"/>
              </w:rPr>
            </w:pPr>
            <w:r>
              <w:rPr>
                <w:rFonts w:asciiTheme="majorHAnsi" w:hAnsiTheme="majorHAnsi" w:cstheme="majorHAnsi"/>
                <w:i/>
                <w:iCs/>
                <w:color w:val="0F0D29" w:themeColor="text1"/>
              </w:rPr>
              <w:t xml:space="preserve">Theresa </w:t>
            </w:r>
            <w:r w:rsidR="00297B6B">
              <w:rPr>
                <w:rFonts w:asciiTheme="majorHAnsi" w:hAnsiTheme="majorHAnsi" w:cstheme="majorHAnsi"/>
                <w:i/>
                <w:iCs/>
                <w:color w:val="0F0D29" w:themeColor="text1"/>
              </w:rPr>
              <w:t>O.</w:t>
            </w:r>
            <w:r>
              <w:rPr>
                <w:rFonts w:asciiTheme="majorHAnsi" w:hAnsiTheme="majorHAnsi" w:cstheme="majorHAnsi"/>
                <w:i/>
                <w:iCs/>
                <w:color w:val="0F0D29" w:themeColor="text1"/>
              </w:rPr>
              <w:t xml:space="preserve"> Onuorah </w:t>
            </w:r>
          </w:p>
          <w:p w14:paraId="536915C7" w14:textId="77777777" w:rsidR="008F4161" w:rsidRDefault="008F4161" w:rsidP="00596E30">
            <w:pPr>
              <w:jc w:val="both"/>
              <w:rPr>
                <w:rFonts w:asciiTheme="majorHAnsi" w:hAnsiTheme="majorHAnsi" w:cstheme="majorHAnsi"/>
                <w:i/>
                <w:iCs/>
                <w:color w:val="0F0D29" w:themeColor="text1"/>
              </w:rPr>
            </w:pPr>
          </w:p>
          <w:p w14:paraId="0B118F0E" w14:textId="77777777" w:rsidR="008F4161" w:rsidRDefault="008F4161" w:rsidP="00596E30">
            <w:pPr>
              <w:jc w:val="both"/>
              <w:rPr>
                <w:rFonts w:asciiTheme="majorHAnsi" w:hAnsiTheme="majorHAnsi" w:cstheme="majorHAnsi"/>
                <w:i/>
                <w:iCs/>
                <w:color w:val="0F0D29" w:themeColor="text1"/>
              </w:rPr>
            </w:pPr>
          </w:p>
          <w:p w14:paraId="7A0735E8" w14:textId="77777777" w:rsidR="008F4161" w:rsidRDefault="008F4161" w:rsidP="00596E30">
            <w:pPr>
              <w:jc w:val="both"/>
              <w:rPr>
                <w:rFonts w:asciiTheme="majorHAnsi" w:hAnsiTheme="majorHAnsi" w:cstheme="majorHAnsi"/>
                <w:i/>
                <w:iCs/>
                <w:color w:val="0F0D29" w:themeColor="text1"/>
              </w:rPr>
            </w:pPr>
          </w:p>
          <w:p w14:paraId="3CC8F57C" w14:textId="77777777" w:rsidR="008F4161" w:rsidRDefault="008F4161" w:rsidP="00596E30">
            <w:pPr>
              <w:jc w:val="both"/>
              <w:rPr>
                <w:rFonts w:asciiTheme="majorHAnsi" w:hAnsiTheme="majorHAnsi" w:cstheme="majorHAnsi"/>
                <w:i/>
                <w:iCs/>
                <w:color w:val="0F0D29" w:themeColor="text1"/>
              </w:rPr>
            </w:pPr>
          </w:p>
          <w:p w14:paraId="2C378BA0" w14:textId="01ABF454" w:rsidR="008F4161" w:rsidRPr="00596E30" w:rsidRDefault="008F4161" w:rsidP="00596E30">
            <w:pPr>
              <w:jc w:val="both"/>
              <w:rPr>
                <w:rFonts w:asciiTheme="majorHAnsi" w:hAnsiTheme="majorHAnsi" w:cstheme="majorHAnsi"/>
                <w:i/>
                <w:iCs/>
                <w:color w:val="0F0D29" w:themeColor="text1"/>
              </w:rPr>
            </w:pPr>
          </w:p>
        </w:tc>
        <w:tc>
          <w:tcPr>
            <w:tcW w:w="2074" w:type="dxa"/>
          </w:tcPr>
          <w:p w14:paraId="1002B479" w14:textId="77777777" w:rsidR="00CA684B" w:rsidRDefault="00CA684B" w:rsidP="00DF027C">
            <w:pPr>
              <w:rPr>
                <w:rFonts w:asciiTheme="majorHAnsi" w:hAnsiTheme="majorHAnsi" w:cstheme="majorHAnsi"/>
                <w:i/>
                <w:iCs/>
                <w:color w:val="0F0D29" w:themeColor="text1"/>
              </w:rPr>
            </w:pPr>
          </w:p>
          <w:p w14:paraId="55B1B60B" w14:textId="77777777" w:rsidR="005248B1" w:rsidRDefault="005248B1" w:rsidP="00DF027C">
            <w:pPr>
              <w:rPr>
                <w:rFonts w:asciiTheme="majorHAnsi" w:hAnsiTheme="majorHAnsi" w:cstheme="majorHAnsi"/>
                <w:i/>
                <w:iCs/>
                <w:color w:val="0F0D29" w:themeColor="text1"/>
              </w:rPr>
            </w:pPr>
            <w:r>
              <w:rPr>
                <w:rFonts w:asciiTheme="majorHAnsi" w:hAnsiTheme="majorHAnsi" w:cstheme="majorHAnsi"/>
                <w:i/>
                <w:iCs/>
                <w:color w:val="0F0D29" w:themeColor="text1"/>
              </w:rPr>
              <w:t>1914863</w:t>
            </w:r>
          </w:p>
          <w:p w14:paraId="5E5313D7" w14:textId="77777777" w:rsidR="0063074A" w:rsidRDefault="0063074A" w:rsidP="00DF027C">
            <w:pPr>
              <w:rPr>
                <w:rFonts w:asciiTheme="majorHAnsi" w:hAnsiTheme="majorHAnsi" w:cstheme="majorHAnsi"/>
                <w:i/>
                <w:iCs/>
                <w:color w:val="0F0D29" w:themeColor="text1"/>
              </w:rPr>
            </w:pPr>
          </w:p>
          <w:p w14:paraId="3FAA074E" w14:textId="77777777" w:rsidR="0063074A" w:rsidRDefault="0063074A" w:rsidP="00DF027C">
            <w:pPr>
              <w:rPr>
                <w:rFonts w:asciiTheme="majorHAnsi" w:hAnsiTheme="majorHAnsi" w:cstheme="majorHAnsi"/>
                <w:i/>
                <w:iCs/>
                <w:color w:val="0F0D29" w:themeColor="text1"/>
              </w:rPr>
            </w:pPr>
          </w:p>
          <w:p w14:paraId="553DE458" w14:textId="77777777" w:rsidR="0063074A" w:rsidRDefault="0063074A" w:rsidP="00DF027C">
            <w:pPr>
              <w:rPr>
                <w:rFonts w:asciiTheme="majorHAnsi" w:hAnsiTheme="majorHAnsi" w:cstheme="majorHAnsi"/>
                <w:i/>
                <w:iCs/>
                <w:color w:val="0F0D29" w:themeColor="text1"/>
              </w:rPr>
            </w:pPr>
          </w:p>
          <w:p w14:paraId="0E89815A" w14:textId="77777777" w:rsidR="0063074A" w:rsidRDefault="0063074A" w:rsidP="00DF027C">
            <w:pPr>
              <w:rPr>
                <w:rFonts w:asciiTheme="majorHAnsi" w:hAnsiTheme="majorHAnsi" w:cstheme="majorHAnsi"/>
                <w:i/>
                <w:iCs/>
                <w:color w:val="0F0D29" w:themeColor="text1"/>
              </w:rPr>
            </w:pPr>
          </w:p>
          <w:p w14:paraId="1BEDFF90" w14:textId="77777777" w:rsidR="0063074A" w:rsidRDefault="0063074A" w:rsidP="00DF027C">
            <w:pPr>
              <w:rPr>
                <w:rFonts w:asciiTheme="majorHAnsi" w:hAnsiTheme="majorHAnsi" w:cstheme="majorHAnsi"/>
                <w:i/>
                <w:iCs/>
                <w:color w:val="0F0D29" w:themeColor="text1"/>
              </w:rPr>
            </w:pPr>
          </w:p>
          <w:p w14:paraId="2BD6219A" w14:textId="77777777" w:rsidR="0063074A" w:rsidRDefault="0063074A" w:rsidP="00DF027C">
            <w:pPr>
              <w:rPr>
                <w:rFonts w:asciiTheme="majorHAnsi" w:hAnsiTheme="majorHAnsi" w:cstheme="majorHAnsi"/>
                <w:i/>
                <w:iCs/>
                <w:color w:val="0F0D29" w:themeColor="text1"/>
              </w:rPr>
            </w:pPr>
            <w:r>
              <w:rPr>
                <w:rFonts w:asciiTheme="majorHAnsi" w:hAnsiTheme="majorHAnsi" w:cstheme="majorHAnsi"/>
                <w:i/>
                <w:iCs/>
                <w:color w:val="0F0D29" w:themeColor="text1"/>
              </w:rPr>
              <w:t>1914862</w:t>
            </w:r>
          </w:p>
          <w:p w14:paraId="6967F1C8" w14:textId="77777777" w:rsidR="00662B60" w:rsidRDefault="00662B60" w:rsidP="00DF027C">
            <w:pPr>
              <w:rPr>
                <w:rFonts w:asciiTheme="majorHAnsi" w:hAnsiTheme="majorHAnsi" w:cstheme="majorHAnsi"/>
                <w:i/>
                <w:iCs/>
                <w:color w:val="0F0D29" w:themeColor="text1"/>
              </w:rPr>
            </w:pPr>
          </w:p>
          <w:p w14:paraId="2970B71B" w14:textId="77777777" w:rsidR="00662B60" w:rsidRDefault="00662B60" w:rsidP="00DF027C">
            <w:pPr>
              <w:rPr>
                <w:rFonts w:asciiTheme="majorHAnsi" w:hAnsiTheme="majorHAnsi" w:cstheme="majorHAnsi"/>
                <w:i/>
                <w:iCs/>
                <w:color w:val="0F0D29" w:themeColor="text1"/>
              </w:rPr>
            </w:pPr>
          </w:p>
          <w:p w14:paraId="36A32E5F" w14:textId="77777777" w:rsidR="00662B60" w:rsidRDefault="00662B60" w:rsidP="00DF027C">
            <w:pPr>
              <w:rPr>
                <w:rFonts w:asciiTheme="majorHAnsi" w:hAnsiTheme="majorHAnsi" w:cstheme="majorHAnsi"/>
                <w:i/>
                <w:iCs/>
                <w:color w:val="0F0D29" w:themeColor="text1"/>
              </w:rPr>
            </w:pPr>
          </w:p>
          <w:p w14:paraId="487F5C22" w14:textId="77777777" w:rsidR="00662B60" w:rsidRDefault="00662B60" w:rsidP="00DF027C">
            <w:pPr>
              <w:rPr>
                <w:rFonts w:asciiTheme="majorHAnsi" w:hAnsiTheme="majorHAnsi" w:cstheme="majorHAnsi"/>
                <w:i/>
                <w:iCs/>
                <w:color w:val="0F0D29" w:themeColor="text1"/>
              </w:rPr>
            </w:pPr>
          </w:p>
          <w:p w14:paraId="31003484" w14:textId="77777777" w:rsidR="00CC119C" w:rsidRDefault="00CC119C" w:rsidP="00DF027C">
            <w:pPr>
              <w:rPr>
                <w:rFonts w:asciiTheme="majorHAnsi" w:hAnsiTheme="majorHAnsi" w:cstheme="majorHAnsi"/>
                <w:i/>
                <w:iCs/>
                <w:color w:val="0F0D29" w:themeColor="text1"/>
              </w:rPr>
            </w:pPr>
          </w:p>
          <w:p w14:paraId="3A7E22A6" w14:textId="77777777" w:rsidR="00CC119C" w:rsidRDefault="00CC119C" w:rsidP="00DF027C">
            <w:pPr>
              <w:rPr>
                <w:rFonts w:asciiTheme="majorHAnsi" w:hAnsiTheme="majorHAnsi" w:cstheme="majorHAnsi"/>
                <w:i/>
                <w:iCs/>
                <w:color w:val="0F0D29" w:themeColor="text1"/>
              </w:rPr>
            </w:pPr>
          </w:p>
          <w:p w14:paraId="7CC1D2E2" w14:textId="77777777" w:rsidR="00CC119C" w:rsidRDefault="00CC119C" w:rsidP="00DF027C">
            <w:pPr>
              <w:rPr>
                <w:rFonts w:asciiTheme="majorHAnsi" w:hAnsiTheme="majorHAnsi" w:cstheme="majorHAnsi"/>
                <w:i/>
                <w:iCs/>
                <w:color w:val="0F0D29" w:themeColor="text1"/>
              </w:rPr>
            </w:pPr>
          </w:p>
          <w:p w14:paraId="1CA8F639" w14:textId="77777777" w:rsidR="00CC119C" w:rsidRDefault="00B24B4B" w:rsidP="00DF027C">
            <w:pPr>
              <w:rPr>
                <w:rFonts w:asciiTheme="majorHAnsi" w:hAnsiTheme="majorHAnsi" w:cstheme="majorHAnsi"/>
                <w:i/>
                <w:iCs/>
                <w:color w:val="0F0D29" w:themeColor="text1"/>
              </w:rPr>
            </w:pPr>
            <w:r>
              <w:rPr>
                <w:rFonts w:asciiTheme="majorHAnsi" w:hAnsiTheme="majorHAnsi" w:cstheme="majorHAnsi"/>
                <w:i/>
                <w:iCs/>
                <w:color w:val="0F0D29" w:themeColor="text1"/>
              </w:rPr>
              <w:t>191</w:t>
            </w:r>
            <w:r w:rsidR="002A4A67">
              <w:rPr>
                <w:rFonts w:asciiTheme="majorHAnsi" w:hAnsiTheme="majorHAnsi" w:cstheme="majorHAnsi"/>
                <w:i/>
                <w:iCs/>
                <w:color w:val="0F0D29" w:themeColor="text1"/>
              </w:rPr>
              <w:t>4109</w:t>
            </w:r>
          </w:p>
          <w:p w14:paraId="661D7101" w14:textId="77777777" w:rsidR="00DC3A54" w:rsidRDefault="00DC3A54" w:rsidP="00DF027C">
            <w:pPr>
              <w:rPr>
                <w:rFonts w:asciiTheme="majorHAnsi" w:hAnsiTheme="majorHAnsi" w:cstheme="majorHAnsi"/>
                <w:i/>
                <w:iCs/>
                <w:color w:val="0F0D29" w:themeColor="text1"/>
              </w:rPr>
            </w:pPr>
          </w:p>
          <w:p w14:paraId="194F07EA" w14:textId="77777777" w:rsidR="00DC3A54" w:rsidRDefault="00DC3A54" w:rsidP="00DF027C">
            <w:pPr>
              <w:rPr>
                <w:rFonts w:asciiTheme="majorHAnsi" w:hAnsiTheme="majorHAnsi" w:cstheme="majorHAnsi"/>
                <w:i/>
                <w:iCs/>
                <w:color w:val="0F0D29" w:themeColor="text1"/>
              </w:rPr>
            </w:pPr>
          </w:p>
          <w:p w14:paraId="032DB532" w14:textId="77777777" w:rsidR="00DC3A54" w:rsidRDefault="00DC3A54" w:rsidP="00DF027C">
            <w:pPr>
              <w:rPr>
                <w:rFonts w:asciiTheme="majorHAnsi" w:hAnsiTheme="majorHAnsi" w:cstheme="majorHAnsi"/>
                <w:i/>
                <w:iCs/>
                <w:color w:val="0F0D29" w:themeColor="text1"/>
              </w:rPr>
            </w:pPr>
          </w:p>
          <w:p w14:paraId="3A95A01F" w14:textId="77777777" w:rsidR="00DC3A54" w:rsidRDefault="00DC3A54" w:rsidP="00DF027C">
            <w:pPr>
              <w:rPr>
                <w:rFonts w:asciiTheme="majorHAnsi" w:hAnsiTheme="majorHAnsi" w:cstheme="majorHAnsi"/>
                <w:i/>
                <w:iCs/>
                <w:color w:val="0F0D29" w:themeColor="text1"/>
              </w:rPr>
            </w:pPr>
          </w:p>
          <w:p w14:paraId="5FFCDCCF" w14:textId="77777777" w:rsidR="00DC3A54" w:rsidRDefault="00DC3A54" w:rsidP="00DF027C">
            <w:pPr>
              <w:rPr>
                <w:rFonts w:asciiTheme="majorHAnsi" w:hAnsiTheme="majorHAnsi" w:cstheme="majorHAnsi"/>
                <w:i/>
                <w:iCs/>
                <w:color w:val="0F0D29" w:themeColor="text1"/>
              </w:rPr>
            </w:pPr>
          </w:p>
          <w:p w14:paraId="4B5DA01B" w14:textId="77777777" w:rsidR="00DC3A54" w:rsidRDefault="00DC3A54" w:rsidP="00DF027C">
            <w:pPr>
              <w:rPr>
                <w:rFonts w:asciiTheme="majorHAnsi" w:hAnsiTheme="majorHAnsi" w:cstheme="majorHAnsi"/>
                <w:i/>
                <w:iCs/>
                <w:color w:val="0F0D29" w:themeColor="text1"/>
              </w:rPr>
            </w:pPr>
            <w:r>
              <w:rPr>
                <w:rFonts w:asciiTheme="majorHAnsi" w:hAnsiTheme="majorHAnsi" w:cstheme="majorHAnsi"/>
                <w:i/>
                <w:iCs/>
                <w:color w:val="0F0D29" w:themeColor="text1"/>
              </w:rPr>
              <w:t>1917242</w:t>
            </w:r>
          </w:p>
          <w:p w14:paraId="1F5F322B" w14:textId="77777777" w:rsidR="00297B6B" w:rsidRDefault="00297B6B" w:rsidP="00DF027C">
            <w:pPr>
              <w:rPr>
                <w:rFonts w:asciiTheme="majorHAnsi" w:hAnsiTheme="majorHAnsi" w:cstheme="majorHAnsi"/>
                <w:i/>
                <w:iCs/>
                <w:color w:val="0F0D29" w:themeColor="text1"/>
              </w:rPr>
            </w:pPr>
          </w:p>
          <w:p w14:paraId="004DC235" w14:textId="77777777" w:rsidR="00297B6B" w:rsidRDefault="00297B6B" w:rsidP="00DF027C">
            <w:pPr>
              <w:rPr>
                <w:rFonts w:asciiTheme="majorHAnsi" w:hAnsiTheme="majorHAnsi" w:cstheme="majorHAnsi"/>
                <w:i/>
                <w:iCs/>
                <w:color w:val="0F0D29" w:themeColor="text1"/>
              </w:rPr>
            </w:pPr>
          </w:p>
          <w:p w14:paraId="638D1185" w14:textId="2354A8DC" w:rsidR="00297B6B" w:rsidRDefault="00297B6B" w:rsidP="00DF027C">
            <w:pPr>
              <w:rPr>
                <w:rFonts w:asciiTheme="majorHAnsi" w:hAnsiTheme="majorHAnsi" w:cstheme="majorHAnsi"/>
                <w:i/>
                <w:iCs/>
                <w:color w:val="0F0D29" w:themeColor="text1"/>
              </w:rPr>
            </w:pPr>
          </w:p>
          <w:p w14:paraId="01DEC6BC" w14:textId="77777777" w:rsidR="00930F5D" w:rsidRDefault="00930F5D" w:rsidP="00DF027C">
            <w:pPr>
              <w:rPr>
                <w:rFonts w:asciiTheme="majorHAnsi" w:hAnsiTheme="majorHAnsi" w:cstheme="majorHAnsi"/>
                <w:i/>
                <w:iCs/>
                <w:color w:val="0F0D29" w:themeColor="text1"/>
              </w:rPr>
            </w:pPr>
          </w:p>
          <w:p w14:paraId="57309532" w14:textId="77777777" w:rsidR="00297B6B" w:rsidRDefault="00297B6B" w:rsidP="00DF027C">
            <w:pPr>
              <w:rPr>
                <w:rFonts w:asciiTheme="majorHAnsi" w:hAnsiTheme="majorHAnsi" w:cstheme="majorHAnsi"/>
                <w:i/>
                <w:iCs/>
                <w:color w:val="0F0D29" w:themeColor="text1"/>
              </w:rPr>
            </w:pPr>
          </w:p>
          <w:p w14:paraId="69F445D9" w14:textId="1213F96E" w:rsidR="00297B6B" w:rsidRPr="005248B1" w:rsidRDefault="00297B6B" w:rsidP="00DF027C">
            <w:pPr>
              <w:rPr>
                <w:rFonts w:asciiTheme="majorHAnsi" w:hAnsiTheme="majorHAnsi" w:cstheme="majorHAnsi"/>
                <w:i/>
                <w:iCs/>
                <w:color w:val="0F0D29" w:themeColor="text1"/>
              </w:rPr>
            </w:pPr>
            <w:r>
              <w:rPr>
                <w:rFonts w:asciiTheme="majorHAnsi" w:hAnsiTheme="majorHAnsi" w:cstheme="majorHAnsi"/>
                <w:i/>
                <w:iCs/>
                <w:color w:val="0F0D29" w:themeColor="text1"/>
              </w:rPr>
              <w:t>191</w:t>
            </w:r>
            <w:r w:rsidR="00930F5D">
              <w:rPr>
                <w:rFonts w:asciiTheme="majorHAnsi" w:hAnsiTheme="majorHAnsi" w:cstheme="majorHAnsi"/>
                <w:i/>
                <w:iCs/>
                <w:color w:val="0F0D29" w:themeColor="text1"/>
              </w:rPr>
              <w:t>4863</w:t>
            </w:r>
          </w:p>
        </w:tc>
        <w:tc>
          <w:tcPr>
            <w:tcW w:w="4544" w:type="dxa"/>
          </w:tcPr>
          <w:p w14:paraId="12FCC44A" w14:textId="77777777" w:rsidR="00CA684B" w:rsidRDefault="00CA684B" w:rsidP="00DF027C">
            <w:pPr>
              <w:rPr>
                <w:rFonts w:asciiTheme="majorHAnsi" w:hAnsiTheme="majorHAnsi" w:cstheme="majorHAnsi"/>
                <w:i/>
                <w:iCs/>
                <w:color w:val="0F0D29" w:themeColor="text1"/>
              </w:rPr>
            </w:pPr>
          </w:p>
          <w:p w14:paraId="1F883974" w14:textId="4A971636" w:rsidR="005248B1" w:rsidRDefault="005248B1"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Background and History of </w:t>
            </w:r>
            <w:r w:rsidR="00604F70">
              <w:rPr>
                <w:rFonts w:asciiTheme="majorHAnsi" w:hAnsiTheme="majorHAnsi" w:cstheme="majorHAnsi"/>
                <w:i/>
                <w:iCs/>
                <w:color w:val="0F0D29" w:themeColor="text1"/>
              </w:rPr>
              <w:t xml:space="preserve">Marks &amp; Spencer </w:t>
            </w:r>
          </w:p>
          <w:p w14:paraId="213BFED2" w14:textId="45505C4A" w:rsidR="001E5359" w:rsidRDefault="001E5359"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Aim &amp; Objectives of Marks &amp; Spencer </w:t>
            </w:r>
          </w:p>
          <w:p w14:paraId="13F1A620" w14:textId="77777777" w:rsidR="00604F70" w:rsidRDefault="00F919EB"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Scope/Purpose of the organization</w:t>
            </w:r>
            <w:r w:rsidR="00BF4800">
              <w:rPr>
                <w:rFonts w:asciiTheme="majorHAnsi" w:hAnsiTheme="majorHAnsi" w:cstheme="majorHAnsi"/>
                <w:i/>
                <w:iCs/>
                <w:color w:val="0F0D29" w:themeColor="text1"/>
              </w:rPr>
              <w:t xml:space="preserve"> at</w:t>
            </w:r>
            <w:r>
              <w:rPr>
                <w:rFonts w:asciiTheme="majorHAnsi" w:hAnsiTheme="majorHAnsi" w:cstheme="majorHAnsi"/>
                <w:i/>
                <w:iCs/>
                <w:color w:val="0F0D29" w:themeColor="text1"/>
              </w:rPr>
              <w:t xml:space="preserve"> </w:t>
            </w:r>
            <w:r w:rsidR="00547DD6">
              <w:rPr>
                <w:rFonts w:asciiTheme="majorHAnsi" w:hAnsiTheme="majorHAnsi" w:cstheme="majorHAnsi"/>
                <w:i/>
                <w:iCs/>
                <w:color w:val="0F0D29" w:themeColor="text1"/>
              </w:rPr>
              <w:t xml:space="preserve">Marks &amp; Spencer </w:t>
            </w:r>
          </w:p>
          <w:p w14:paraId="41BFE20E" w14:textId="201B686F" w:rsidR="00BF4800" w:rsidRDefault="00CF54C1"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Mission and vision of the organization </w:t>
            </w:r>
          </w:p>
          <w:p w14:paraId="56822105" w14:textId="2BCC3B52" w:rsidR="002A4A67" w:rsidRDefault="00D0121C"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Current status </w:t>
            </w:r>
            <w:r w:rsidR="00D04BBE">
              <w:rPr>
                <w:rFonts w:asciiTheme="majorHAnsi" w:hAnsiTheme="majorHAnsi" w:cstheme="majorHAnsi"/>
                <w:i/>
                <w:iCs/>
                <w:color w:val="0F0D29" w:themeColor="text1"/>
              </w:rPr>
              <w:t>and services of M&amp;S</w:t>
            </w:r>
          </w:p>
          <w:p w14:paraId="550C80CB" w14:textId="25572BFD" w:rsidR="00D04BBE" w:rsidRDefault="00D04BBE"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Challenges before introducing modern technology </w:t>
            </w:r>
          </w:p>
          <w:p w14:paraId="10A4DF69" w14:textId="4A5901E4" w:rsidR="002A4A67" w:rsidRDefault="0094487F"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Insights </w:t>
            </w:r>
            <w:r w:rsidR="00E861E2">
              <w:rPr>
                <w:rFonts w:asciiTheme="majorHAnsi" w:hAnsiTheme="majorHAnsi" w:cstheme="majorHAnsi"/>
                <w:i/>
                <w:iCs/>
                <w:color w:val="0F0D29" w:themeColor="text1"/>
              </w:rPr>
              <w:t>of modern technology Introduced at M&amp;S</w:t>
            </w:r>
          </w:p>
          <w:p w14:paraId="53AA536E" w14:textId="62AFA7D8" w:rsidR="00E861E2" w:rsidRDefault="00E861E2"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Impacts of modern technology </w:t>
            </w:r>
            <w:r w:rsidR="0097444E">
              <w:rPr>
                <w:rFonts w:asciiTheme="majorHAnsi" w:hAnsiTheme="majorHAnsi" w:cstheme="majorHAnsi"/>
                <w:i/>
                <w:iCs/>
                <w:color w:val="0F0D29" w:themeColor="text1"/>
              </w:rPr>
              <w:t xml:space="preserve">at M&amp;S </w:t>
            </w:r>
          </w:p>
          <w:p w14:paraId="229E5479" w14:textId="52284F8A" w:rsidR="002A4A67" w:rsidRDefault="00234ADA" w:rsidP="00604F70">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Positive and Negative impact of </w:t>
            </w:r>
            <w:r w:rsidR="00BF024B">
              <w:rPr>
                <w:rFonts w:asciiTheme="majorHAnsi" w:hAnsiTheme="majorHAnsi" w:cstheme="majorHAnsi"/>
                <w:i/>
                <w:iCs/>
                <w:color w:val="0F0D29" w:themeColor="text1"/>
              </w:rPr>
              <w:t xml:space="preserve">M&amp;S introduction to modern technology </w:t>
            </w:r>
          </w:p>
          <w:p w14:paraId="5B289608" w14:textId="53A957E8" w:rsidR="00930F5D" w:rsidRPr="005248B1" w:rsidRDefault="00930F5D" w:rsidP="00604F70">
            <w:pPr>
              <w:spacing w:line="360" w:lineRule="auto"/>
              <w:rPr>
                <w:rFonts w:asciiTheme="majorHAnsi" w:hAnsiTheme="majorHAnsi" w:cstheme="majorHAnsi"/>
                <w:i/>
                <w:iCs/>
                <w:color w:val="0F0D29" w:themeColor="text1"/>
              </w:rPr>
            </w:pPr>
          </w:p>
        </w:tc>
      </w:tr>
    </w:tbl>
    <w:p w14:paraId="4365C992" w14:textId="32F2C653" w:rsidR="00170D03" w:rsidRDefault="00170D03" w:rsidP="00DF027C"/>
    <w:p w14:paraId="26AF2CC1" w14:textId="2954B059" w:rsidR="00170D03" w:rsidRDefault="00170D03" w:rsidP="00DF027C"/>
    <w:p w14:paraId="30FDFDB5" w14:textId="1AFAC526" w:rsidR="00170D03" w:rsidRDefault="00170D03" w:rsidP="00DF027C"/>
    <w:p w14:paraId="216A05B8" w14:textId="7B6A1F2F" w:rsidR="00170D03" w:rsidRDefault="00170D03" w:rsidP="00DF027C"/>
    <w:p w14:paraId="313B48E2" w14:textId="4A67D4DA" w:rsidR="00170D03" w:rsidRDefault="00170D03" w:rsidP="00DF027C"/>
    <w:p w14:paraId="0C5D855E" w14:textId="7F12F615" w:rsidR="00170D03" w:rsidRDefault="00170D03" w:rsidP="00DF027C"/>
    <w:p w14:paraId="03CAF9C3" w14:textId="1CDC58ED" w:rsidR="00F818F8" w:rsidRDefault="00F818F8" w:rsidP="00DF027C"/>
    <w:p w14:paraId="2F58B91C" w14:textId="79C23CF6" w:rsidR="003D699E" w:rsidRPr="0018553A" w:rsidRDefault="003D699E" w:rsidP="00DF027C">
      <w:pPr>
        <w:rPr>
          <w:color w:val="0F0D29" w:themeColor="text1"/>
        </w:rPr>
      </w:pPr>
    </w:p>
    <w:p w14:paraId="2BA9A8BF" w14:textId="26BB7923" w:rsidR="003D699E" w:rsidRPr="0018553A" w:rsidRDefault="003D699E" w:rsidP="00DF027C">
      <w:pPr>
        <w:rPr>
          <w:color w:val="0F0D29" w:themeColor="text1"/>
        </w:rPr>
      </w:pPr>
    </w:p>
    <w:sdt>
      <w:sdtPr>
        <w:rPr>
          <w:rFonts w:asciiTheme="minorHAnsi" w:eastAsiaTheme="minorEastAsia" w:hAnsiTheme="minorHAnsi" w:cstheme="minorBidi"/>
          <w:bCs w:val="0"/>
          <w:color w:val="0F0D29" w:themeColor="text1"/>
          <w:szCs w:val="22"/>
        </w:rPr>
        <w:id w:val="-1035118056"/>
        <w:docPartObj>
          <w:docPartGallery w:val="Table of Contents"/>
          <w:docPartUnique/>
        </w:docPartObj>
      </w:sdtPr>
      <w:sdtEndPr>
        <w:rPr>
          <w:b w:val="0"/>
          <w:noProof/>
          <w:color w:val="082A75" w:themeColor="text2"/>
        </w:rPr>
      </w:sdtEndPr>
      <w:sdtContent>
        <w:p w14:paraId="335BE087" w14:textId="68D64996" w:rsidR="0018553A" w:rsidRPr="0018553A" w:rsidRDefault="0018553A">
          <w:pPr>
            <w:pStyle w:val="TOCHeading"/>
            <w:rPr>
              <w:color w:val="0F0D29" w:themeColor="text1"/>
            </w:rPr>
          </w:pPr>
          <w:r w:rsidRPr="0018553A">
            <w:rPr>
              <w:color w:val="0F0D29" w:themeColor="text1"/>
            </w:rPr>
            <w:t>Table of Contents</w:t>
          </w:r>
        </w:p>
        <w:p w14:paraId="3D6910F5" w14:textId="08370902" w:rsidR="00BC4C26" w:rsidRPr="0055485E" w:rsidRDefault="0018553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r w:rsidRPr="006C0D05">
            <w:rPr>
              <w:rFonts w:asciiTheme="majorHAnsi" w:hAnsiTheme="majorHAnsi" w:cstheme="majorHAnsi"/>
              <w:b w:val="0"/>
              <w:bCs w:val="0"/>
              <w:color w:val="0F0D29" w:themeColor="text1"/>
              <w:sz w:val="28"/>
              <w:szCs w:val="28"/>
            </w:rPr>
            <w:fldChar w:fldCharType="begin"/>
          </w:r>
          <w:r w:rsidRPr="006C0D05">
            <w:rPr>
              <w:rFonts w:asciiTheme="majorHAnsi" w:hAnsiTheme="majorHAnsi" w:cstheme="majorHAnsi"/>
              <w:color w:val="0F0D29" w:themeColor="text1"/>
              <w:sz w:val="28"/>
              <w:szCs w:val="28"/>
            </w:rPr>
            <w:instrText xml:space="preserve"> TOC \o "1-3" \h \z \u </w:instrText>
          </w:r>
          <w:r w:rsidRPr="006C0D05">
            <w:rPr>
              <w:rFonts w:asciiTheme="majorHAnsi" w:hAnsiTheme="majorHAnsi" w:cstheme="majorHAnsi"/>
              <w:b w:val="0"/>
              <w:bCs w:val="0"/>
              <w:color w:val="0F0D29" w:themeColor="text1"/>
              <w:sz w:val="28"/>
              <w:szCs w:val="28"/>
            </w:rPr>
            <w:fldChar w:fldCharType="separate"/>
          </w:r>
          <w:hyperlink w:anchor="_Toc39663301" w:history="1">
            <w:r w:rsidR="00BC4C26" w:rsidRPr="0055485E">
              <w:rPr>
                <w:rStyle w:val="Hyperlink"/>
                <w:rFonts w:asciiTheme="majorHAnsi" w:hAnsiTheme="majorHAnsi" w:cstheme="majorHAnsi"/>
                <w:i/>
                <w:iCs/>
                <w:noProof/>
                <w:color w:val="0F0D29" w:themeColor="text1"/>
              </w:rPr>
              <w:t>Topic: Background and history of Marks &amp; Spencer</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_Toc39663301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4</w:t>
            </w:r>
            <w:r w:rsidR="00BC4C26" w:rsidRPr="0055485E">
              <w:rPr>
                <w:rFonts w:asciiTheme="majorHAnsi" w:hAnsiTheme="majorHAnsi" w:cstheme="majorHAnsi"/>
                <w:noProof/>
                <w:webHidden/>
                <w:color w:val="0F0D29" w:themeColor="text1"/>
              </w:rPr>
              <w:fldChar w:fldCharType="end"/>
            </w:r>
          </w:hyperlink>
        </w:p>
        <w:p w14:paraId="02BC6A70" w14:textId="36B24B55"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02" w:history="1">
            <w:r w:rsidR="00BC4C26" w:rsidRPr="0055485E">
              <w:rPr>
                <w:rStyle w:val="Hyperlink"/>
                <w:rFonts w:asciiTheme="majorHAnsi" w:hAnsiTheme="majorHAnsi" w:cstheme="majorHAnsi"/>
                <w:i/>
                <w:iCs/>
                <w:noProof/>
                <w:color w:val="0F0D29" w:themeColor="text1"/>
              </w:rPr>
              <w:t>Slide no:1</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_Toc39663302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5</w:t>
            </w:r>
            <w:r w:rsidR="00BC4C26" w:rsidRPr="0055485E">
              <w:rPr>
                <w:rFonts w:asciiTheme="majorHAnsi" w:hAnsiTheme="majorHAnsi" w:cstheme="majorHAnsi"/>
                <w:noProof/>
                <w:webHidden/>
                <w:color w:val="0F0D29" w:themeColor="text1"/>
              </w:rPr>
              <w:fldChar w:fldCharType="end"/>
            </w:r>
          </w:hyperlink>
        </w:p>
        <w:p w14:paraId="114BFF97" w14:textId="671E647D"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03"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_Toc39663303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5</w:t>
            </w:r>
            <w:r w:rsidR="00BC4C26" w:rsidRPr="0055485E">
              <w:rPr>
                <w:rFonts w:asciiTheme="majorHAnsi" w:hAnsiTheme="majorHAnsi" w:cstheme="majorHAnsi"/>
                <w:noProof/>
                <w:webHidden/>
                <w:color w:val="0F0D29" w:themeColor="text1"/>
              </w:rPr>
              <w:fldChar w:fldCharType="end"/>
            </w:r>
          </w:hyperlink>
        </w:p>
        <w:p w14:paraId="2B99007A" w14:textId="03B8D54F"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04" w:history="1">
            <w:r w:rsidR="00BC4C26" w:rsidRPr="0055485E">
              <w:rPr>
                <w:rStyle w:val="Hyperlink"/>
                <w:rFonts w:asciiTheme="majorHAnsi" w:hAnsiTheme="majorHAnsi" w:cstheme="majorHAnsi"/>
                <w:i/>
                <w:iCs/>
                <w:noProof/>
                <w:color w:val="0F0D29" w:themeColor="text1"/>
              </w:rPr>
              <w:t>Topic: Aim and objectives of Marks and Spencer</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_Toc39663304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6</w:t>
            </w:r>
            <w:r w:rsidR="00BC4C26" w:rsidRPr="0055485E">
              <w:rPr>
                <w:rFonts w:asciiTheme="majorHAnsi" w:hAnsiTheme="majorHAnsi" w:cstheme="majorHAnsi"/>
                <w:noProof/>
                <w:webHidden/>
                <w:color w:val="0F0D29" w:themeColor="text1"/>
              </w:rPr>
              <w:fldChar w:fldCharType="end"/>
            </w:r>
          </w:hyperlink>
        </w:p>
        <w:p w14:paraId="27B410C7" w14:textId="46993904"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05" w:history="1">
            <w:r w:rsidR="00BC4C26" w:rsidRPr="0055485E">
              <w:rPr>
                <w:rStyle w:val="Hyperlink"/>
                <w:rFonts w:asciiTheme="majorHAnsi" w:hAnsiTheme="majorHAnsi" w:cstheme="majorHAnsi"/>
                <w:i/>
                <w:iCs/>
                <w:noProof/>
                <w:color w:val="0F0D29" w:themeColor="text1"/>
              </w:rPr>
              <w:t>Slide no: 2</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_Toc39663305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6</w:t>
            </w:r>
            <w:r w:rsidR="00BC4C26" w:rsidRPr="0055485E">
              <w:rPr>
                <w:rFonts w:asciiTheme="majorHAnsi" w:hAnsiTheme="majorHAnsi" w:cstheme="majorHAnsi"/>
                <w:noProof/>
                <w:webHidden/>
                <w:color w:val="0F0D29" w:themeColor="text1"/>
              </w:rPr>
              <w:fldChar w:fldCharType="end"/>
            </w:r>
          </w:hyperlink>
        </w:p>
        <w:p w14:paraId="41F46E92" w14:textId="11AC39DC"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06"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_Toc39663306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6</w:t>
            </w:r>
            <w:r w:rsidR="00BC4C26" w:rsidRPr="0055485E">
              <w:rPr>
                <w:rFonts w:asciiTheme="majorHAnsi" w:hAnsiTheme="majorHAnsi" w:cstheme="majorHAnsi"/>
                <w:noProof/>
                <w:webHidden/>
                <w:color w:val="0F0D29" w:themeColor="text1"/>
              </w:rPr>
              <w:fldChar w:fldCharType="end"/>
            </w:r>
          </w:hyperlink>
        </w:p>
        <w:p w14:paraId="5942AD6E" w14:textId="73C174D2"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07" w:history="1">
            <w:r w:rsidR="00BC4C26" w:rsidRPr="0055485E">
              <w:rPr>
                <w:rStyle w:val="Hyperlink"/>
                <w:rFonts w:asciiTheme="majorHAnsi" w:hAnsiTheme="majorHAnsi" w:cstheme="majorHAnsi"/>
                <w:i/>
                <w:iCs/>
                <w:noProof/>
                <w:color w:val="0F0D29" w:themeColor="text1"/>
              </w:rPr>
              <w:t>Topic: Scope/Purpose of the organization at M&amp;S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_Toc39663307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7</w:t>
            </w:r>
            <w:r w:rsidR="00BC4C26" w:rsidRPr="0055485E">
              <w:rPr>
                <w:rFonts w:asciiTheme="majorHAnsi" w:hAnsiTheme="majorHAnsi" w:cstheme="majorHAnsi"/>
                <w:noProof/>
                <w:webHidden/>
                <w:color w:val="0F0D29" w:themeColor="text1"/>
              </w:rPr>
              <w:fldChar w:fldCharType="end"/>
            </w:r>
          </w:hyperlink>
        </w:p>
        <w:p w14:paraId="6E043F5B" w14:textId="1F51FDEC"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08" w:history="1">
            <w:r w:rsidR="00BC4C26" w:rsidRPr="0055485E">
              <w:rPr>
                <w:rStyle w:val="Hyperlink"/>
                <w:rFonts w:asciiTheme="majorHAnsi" w:hAnsiTheme="majorHAnsi" w:cstheme="majorHAnsi"/>
                <w:i/>
                <w:iCs/>
                <w:noProof/>
                <w:color w:val="0F0D29" w:themeColor="text1"/>
              </w:rPr>
              <w:t>Slide no: 1</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_Toc39663308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7</w:t>
            </w:r>
            <w:r w:rsidR="00BC4C26" w:rsidRPr="0055485E">
              <w:rPr>
                <w:rFonts w:asciiTheme="majorHAnsi" w:hAnsiTheme="majorHAnsi" w:cstheme="majorHAnsi"/>
                <w:noProof/>
                <w:webHidden/>
                <w:color w:val="0F0D29" w:themeColor="text1"/>
              </w:rPr>
              <w:fldChar w:fldCharType="end"/>
            </w:r>
          </w:hyperlink>
        </w:p>
        <w:p w14:paraId="33FF8391" w14:textId="2BAFEF81"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09"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_Toc39663309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7</w:t>
            </w:r>
            <w:r w:rsidR="00BC4C26" w:rsidRPr="0055485E">
              <w:rPr>
                <w:rFonts w:asciiTheme="majorHAnsi" w:hAnsiTheme="majorHAnsi" w:cstheme="majorHAnsi"/>
                <w:noProof/>
                <w:webHidden/>
                <w:color w:val="0F0D29" w:themeColor="text1"/>
              </w:rPr>
              <w:fldChar w:fldCharType="end"/>
            </w:r>
          </w:hyperlink>
        </w:p>
        <w:p w14:paraId="6C670EBD" w14:textId="34AE1B88"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0" w:history="1">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_Toc39663310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8</w:t>
            </w:r>
            <w:r w:rsidR="00BC4C26" w:rsidRPr="0055485E">
              <w:rPr>
                <w:rFonts w:asciiTheme="majorHAnsi" w:hAnsiTheme="majorHAnsi" w:cstheme="majorHAnsi"/>
                <w:noProof/>
                <w:webHidden/>
                <w:color w:val="0F0D29" w:themeColor="text1"/>
              </w:rPr>
              <w:fldChar w:fldCharType="end"/>
            </w:r>
          </w:hyperlink>
        </w:p>
        <w:p w14:paraId="48AD6A49" w14:textId="52DFF751"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1" w:history="1">
            <w:r w:rsidR="00BC4C26" w:rsidRPr="0055485E">
              <w:rPr>
                <w:rStyle w:val="Hyperlink"/>
                <w:rFonts w:asciiTheme="majorHAnsi" w:hAnsiTheme="majorHAnsi" w:cstheme="majorHAnsi"/>
                <w:i/>
                <w:iCs/>
                <w:noProof/>
                <w:color w:val="0F0D29" w:themeColor="text1"/>
              </w:rPr>
              <w:t>Topic: Mission and vision of the organization</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_Toc39663311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8</w:t>
            </w:r>
            <w:r w:rsidR="00BC4C26" w:rsidRPr="0055485E">
              <w:rPr>
                <w:rFonts w:asciiTheme="majorHAnsi" w:hAnsiTheme="majorHAnsi" w:cstheme="majorHAnsi"/>
                <w:noProof/>
                <w:webHidden/>
                <w:color w:val="0F0D29" w:themeColor="text1"/>
              </w:rPr>
              <w:fldChar w:fldCharType="end"/>
            </w:r>
          </w:hyperlink>
        </w:p>
        <w:p w14:paraId="3FD355A6" w14:textId="701A2D48"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2" w:history="1">
            <w:r w:rsidR="00BC4C26" w:rsidRPr="0055485E">
              <w:rPr>
                <w:rStyle w:val="Hyperlink"/>
                <w:rFonts w:asciiTheme="majorHAnsi" w:hAnsiTheme="majorHAnsi" w:cstheme="majorHAnsi"/>
                <w:i/>
                <w:iCs/>
                <w:noProof/>
                <w:color w:val="0F0D29" w:themeColor="text1"/>
              </w:rPr>
              <w:t>Slide no: 2</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_Toc39663312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8</w:t>
            </w:r>
            <w:r w:rsidR="00BC4C26" w:rsidRPr="0055485E">
              <w:rPr>
                <w:rFonts w:asciiTheme="majorHAnsi" w:hAnsiTheme="majorHAnsi" w:cstheme="majorHAnsi"/>
                <w:noProof/>
                <w:webHidden/>
                <w:color w:val="0F0D29" w:themeColor="text1"/>
              </w:rPr>
              <w:fldChar w:fldCharType="end"/>
            </w:r>
          </w:hyperlink>
        </w:p>
        <w:p w14:paraId="2989A70F" w14:textId="298E50D5"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3"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_Toc39663313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8</w:t>
            </w:r>
            <w:r w:rsidR="00BC4C26" w:rsidRPr="0055485E">
              <w:rPr>
                <w:rFonts w:asciiTheme="majorHAnsi" w:hAnsiTheme="majorHAnsi" w:cstheme="majorHAnsi"/>
                <w:noProof/>
                <w:webHidden/>
                <w:color w:val="0F0D29" w:themeColor="text1"/>
              </w:rPr>
              <w:fldChar w:fldCharType="end"/>
            </w:r>
          </w:hyperlink>
        </w:p>
        <w:p w14:paraId="20DAB78D" w14:textId="382C21BC"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4" w:history="1">
            <w:r w:rsidR="00BC4C26" w:rsidRPr="0055485E">
              <w:rPr>
                <w:rStyle w:val="Hyperlink"/>
                <w:rFonts w:asciiTheme="majorHAnsi" w:hAnsiTheme="majorHAnsi" w:cstheme="majorHAnsi"/>
                <w:i/>
                <w:iCs/>
                <w:noProof/>
                <w:color w:val="0F0D29" w:themeColor="text1"/>
              </w:rPr>
              <w:t>Topic: Current status and services of Marks and Spencer</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_Toc39663314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9</w:t>
            </w:r>
            <w:r w:rsidR="00BC4C26" w:rsidRPr="0055485E">
              <w:rPr>
                <w:rFonts w:asciiTheme="majorHAnsi" w:hAnsiTheme="majorHAnsi" w:cstheme="majorHAnsi"/>
                <w:noProof/>
                <w:webHidden/>
                <w:color w:val="0F0D29" w:themeColor="text1"/>
              </w:rPr>
              <w:fldChar w:fldCharType="end"/>
            </w:r>
          </w:hyperlink>
        </w:p>
        <w:p w14:paraId="01C0728B" w14:textId="79E96AB7"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5" w:history="1">
            <w:r w:rsidR="00BC4C26" w:rsidRPr="0055485E">
              <w:rPr>
                <w:rStyle w:val="Hyperlink"/>
                <w:rFonts w:asciiTheme="majorHAnsi" w:hAnsiTheme="majorHAnsi" w:cstheme="majorHAnsi"/>
                <w:i/>
                <w:iCs/>
                <w:noProof/>
                <w:color w:val="0F0D29" w:themeColor="text1"/>
              </w:rPr>
              <w:t>Slide no: 1</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_Toc39663315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10</w:t>
            </w:r>
            <w:r w:rsidR="00BC4C26" w:rsidRPr="0055485E">
              <w:rPr>
                <w:rFonts w:asciiTheme="majorHAnsi" w:hAnsiTheme="majorHAnsi" w:cstheme="majorHAnsi"/>
                <w:noProof/>
                <w:webHidden/>
                <w:color w:val="0F0D29" w:themeColor="text1"/>
              </w:rPr>
              <w:fldChar w:fldCharType="end"/>
            </w:r>
          </w:hyperlink>
        </w:p>
        <w:p w14:paraId="4EF6FB90" w14:textId="77843419"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6"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_Toc39663316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10</w:t>
            </w:r>
            <w:r w:rsidR="00BC4C26" w:rsidRPr="0055485E">
              <w:rPr>
                <w:rFonts w:asciiTheme="majorHAnsi" w:hAnsiTheme="majorHAnsi" w:cstheme="majorHAnsi"/>
                <w:noProof/>
                <w:webHidden/>
                <w:color w:val="0F0D29" w:themeColor="text1"/>
              </w:rPr>
              <w:fldChar w:fldCharType="end"/>
            </w:r>
          </w:hyperlink>
        </w:p>
        <w:p w14:paraId="741D9E93" w14:textId="1FED7127"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7" w:history="1">
            <w:r w:rsidR="00BC4C26" w:rsidRPr="0055485E">
              <w:rPr>
                <w:rStyle w:val="Hyperlink"/>
                <w:rFonts w:asciiTheme="majorHAnsi" w:hAnsiTheme="majorHAnsi" w:cstheme="majorHAnsi"/>
                <w:i/>
                <w:iCs/>
                <w:noProof/>
                <w:color w:val="0F0D29" w:themeColor="text1"/>
              </w:rPr>
              <w:t>Topic: Challenges before introducing modern technology</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_Toc39663317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11</w:t>
            </w:r>
            <w:r w:rsidR="00BC4C26" w:rsidRPr="0055485E">
              <w:rPr>
                <w:rFonts w:asciiTheme="majorHAnsi" w:hAnsiTheme="majorHAnsi" w:cstheme="majorHAnsi"/>
                <w:noProof/>
                <w:webHidden/>
                <w:color w:val="0F0D29" w:themeColor="text1"/>
              </w:rPr>
              <w:fldChar w:fldCharType="end"/>
            </w:r>
          </w:hyperlink>
        </w:p>
        <w:p w14:paraId="2F596763" w14:textId="5E9E8204"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8" w:history="1">
            <w:r w:rsidR="00BC4C26" w:rsidRPr="0055485E">
              <w:rPr>
                <w:rStyle w:val="Hyperlink"/>
                <w:rFonts w:asciiTheme="majorHAnsi" w:hAnsiTheme="majorHAnsi" w:cstheme="majorHAnsi"/>
                <w:i/>
                <w:iCs/>
                <w:noProof/>
                <w:color w:val="0F0D29" w:themeColor="text1"/>
              </w:rPr>
              <w:t>Slide no: 2</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_Toc39663318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11</w:t>
            </w:r>
            <w:r w:rsidR="00BC4C26" w:rsidRPr="0055485E">
              <w:rPr>
                <w:rFonts w:asciiTheme="majorHAnsi" w:hAnsiTheme="majorHAnsi" w:cstheme="majorHAnsi"/>
                <w:noProof/>
                <w:webHidden/>
                <w:color w:val="0F0D29" w:themeColor="text1"/>
              </w:rPr>
              <w:fldChar w:fldCharType="end"/>
            </w:r>
          </w:hyperlink>
        </w:p>
        <w:p w14:paraId="13E00FB8" w14:textId="325B7A91"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19"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_Toc39663319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11</w:t>
            </w:r>
            <w:r w:rsidR="00BC4C26" w:rsidRPr="0055485E">
              <w:rPr>
                <w:rFonts w:asciiTheme="majorHAnsi" w:hAnsiTheme="majorHAnsi" w:cstheme="majorHAnsi"/>
                <w:noProof/>
                <w:webHidden/>
                <w:color w:val="0F0D29" w:themeColor="text1"/>
              </w:rPr>
              <w:fldChar w:fldCharType="end"/>
            </w:r>
          </w:hyperlink>
        </w:p>
        <w:p w14:paraId="15C7B5A7" w14:textId="5086C7F1"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0" w:history="1">
            <w:r w:rsidR="00BC4C26" w:rsidRPr="0055485E">
              <w:rPr>
                <w:rStyle w:val="Hyperlink"/>
                <w:rFonts w:asciiTheme="majorHAnsi" w:hAnsiTheme="majorHAnsi" w:cstheme="majorHAnsi"/>
                <w:i/>
                <w:iCs/>
                <w:noProof/>
                <w:color w:val="0F0D29" w:themeColor="text1"/>
              </w:rPr>
              <w:t>Topic: Insights of the Modern Technology Introduced at M&amp;S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_Toc39663320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12</w:t>
            </w:r>
            <w:r w:rsidR="00BC4C26" w:rsidRPr="0055485E">
              <w:rPr>
                <w:rFonts w:asciiTheme="majorHAnsi" w:hAnsiTheme="majorHAnsi" w:cstheme="majorHAnsi"/>
                <w:noProof/>
                <w:webHidden/>
                <w:color w:val="0F0D29" w:themeColor="text1"/>
              </w:rPr>
              <w:fldChar w:fldCharType="end"/>
            </w:r>
          </w:hyperlink>
        </w:p>
        <w:p w14:paraId="299076CD" w14:textId="6BCF5AF8"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1" w:history="1">
            <w:r w:rsidR="00BC4C26" w:rsidRPr="0055485E">
              <w:rPr>
                <w:rStyle w:val="Hyperlink"/>
                <w:rFonts w:asciiTheme="majorHAnsi" w:hAnsiTheme="majorHAnsi" w:cstheme="majorHAnsi"/>
                <w:i/>
                <w:iCs/>
                <w:noProof/>
                <w:color w:val="0F0D29" w:themeColor="text1"/>
              </w:rPr>
              <w:t>Slide no: 1</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_Toc39663321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12</w:t>
            </w:r>
            <w:r w:rsidR="00BC4C26" w:rsidRPr="0055485E">
              <w:rPr>
                <w:rFonts w:asciiTheme="majorHAnsi" w:hAnsiTheme="majorHAnsi" w:cstheme="majorHAnsi"/>
                <w:noProof/>
                <w:webHidden/>
                <w:color w:val="0F0D29" w:themeColor="text1"/>
              </w:rPr>
              <w:fldChar w:fldCharType="end"/>
            </w:r>
          </w:hyperlink>
        </w:p>
        <w:p w14:paraId="262A539E" w14:textId="6E81AF07"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2"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_Toc39663322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12</w:t>
            </w:r>
            <w:r w:rsidR="00BC4C26" w:rsidRPr="0055485E">
              <w:rPr>
                <w:rFonts w:asciiTheme="majorHAnsi" w:hAnsiTheme="majorHAnsi" w:cstheme="majorHAnsi"/>
                <w:noProof/>
                <w:webHidden/>
                <w:color w:val="0F0D29" w:themeColor="text1"/>
              </w:rPr>
              <w:fldChar w:fldCharType="end"/>
            </w:r>
          </w:hyperlink>
        </w:p>
        <w:p w14:paraId="40D69044" w14:textId="06AF40CE"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3" w:history="1">
            <w:r w:rsidR="00BC4C26" w:rsidRPr="0055485E">
              <w:rPr>
                <w:rStyle w:val="Hyperlink"/>
                <w:rFonts w:asciiTheme="majorHAnsi" w:hAnsiTheme="majorHAnsi" w:cstheme="majorHAnsi"/>
                <w:i/>
                <w:iCs/>
                <w:noProof/>
                <w:color w:val="0F0D29" w:themeColor="text1"/>
              </w:rPr>
              <w:t>Topic: Impacts of the Modern Technology at M&amp;S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_Toc39663323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14</w:t>
            </w:r>
            <w:r w:rsidR="00BC4C26" w:rsidRPr="0055485E">
              <w:rPr>
                <w:rFonts w:asciiTheme="majorHAnsi" w:hAnsiTheme="majorHAnsi" w:cstheme="majorHAnsi"/>
                <w:noProof/>
                <w:webHidden/>
                <w:color w:val="0F0D29" w:themeColor="text1"/>
              </w:rPr>
              <w:fldChar w:fldCharType="end"/>
            </w:r>
          </w:hyperlink>
        </w:p>
        <w:p w14:paraId="02695F91" w14:textId="29B56DA8"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4" w:history="1">
            <w:r w:rsidR="00BC4C26" w:rsidRPr="0055485E">
              <w:rPr>
                <w:rStyle w:val="Hyperlink"/>
                <w:rFonts w:asciiTheme="majorHAnsi" w:hAnsiTheme="majorHAnsi" w:cstheme="majorHAnsi"/>
                <w:i/>
                <w:iCs/>
                <w:noProof/>
                <w:color w:val="0F0D29" w:themeColor="text1"/>
              </w:rPr>
              <w:t>Slides no: 2</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_Toc39663324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14</w:t>
            </w:r>
            <w:r w:rsidR="00BC4C26" w:rsidRPr="0055485E">
              <w:rPr>
                <w:rFonts w:asciiTheme="majorHAnsi" w:hAnsiTheme="majorHAnsi" w:cstheme="majorHAnsi"/>
                <w:noProof/>
                <w:webHidden/>
                <w:color w:val="0F0D29" w:themeColor="text1"/>
              </w:rPr>
              <w:fldChar w:fldCharType="end"/>
            </w:r>
          </w:hyperlink>
        </w:p>
        <w:p w14:paraId="1F83EF81" w14:textId="6CA2DB36"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5"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_Toc39663325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14</w:t>
            </w:r>
            <w:r w:rsidR="00BC4C26" w:rsidRPr="0055485E">
              <w:rPr>
                <w:rFonts w:asciiTheme="majorHAnsi" w:hAnsiTheme="majorHAnsi" w:cstheme="majorHAnsi"/>
                <w:noProof/>
                <w:webHidden/>
                <w:color w:val="0F0D29" w:themeColor="text1"/>
              </w:rPr>
              <w:fldChar w:fldCharType="end"/>
            </w:r>
          </w:hyperlink>
        </w:p>
        <w:p w14:paraId="2387F9B0" w14:textId="40492EF2"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6" w:history="1">
            <w:r w:rsidR="00BC4C26" w:rsidRPr="0055485E">
              <w:rPr>
                <w:rStyle w:val="Hyperlink"/>
                <w:rFonts w:asciiTheme="majorHAnsi" w:hAnsiTheme="majorHAnsi" w:cstheme="majorHAnsi"/>
                <w:i/>
                <w:iCs/>
                <w:noProof/>
                <w:color w:val="0F0D29" w:themeColor="text1"/>
              </w:rPr>
              <w:t>Topic: Positive and negative impact of Marks &amp; Spencer introduction to modern technology</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_Toc39663326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15</w:t>
            </w:r>
            <w:r w:rsidR="00BC4C26" w:rsidRPr="0055485E">
              <w:rPr>
                <w:rFonts w:asciiTheme="majorHAnsi" w:hAnsiTheme="majorHAnsi" w:cstheme="majorHAnsi"/>
                <w:noProof/>
                <w:webHidden/>
                <w:color w:val="0F0D29" w:themeColor="text1"/>
              </w:rPr>
              <w:fldChar w:fldCharType="end"/>
            </w:r>
          </w:hyperlink>
        </w:p>
        <w:p w14:paraId="3282ACE8" w14:textId="4BB83528"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7" w:history="1">
            <w:r w:rsidR="00BC4C26" w:rsidRPr="0055485E">
              <w:rPr>
                <w:rStyle w:val="Hyperlink"/>
                <w:rFonts w:asciiTheme="majorHAnsi" w:hAnsiTheme="majorHAnsi" w:cstheme="majorHAnsi"/>
                <w:i/>
                <w:iCs/>
                <w:noProof/>
                <w:color w:val="0F0D29" w:themeColor="text1"/>
              </w:rPr>
              <w:t>Slide no: 1 &amp; 2</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_Toc39663327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16</w:t>
            </w:r>
            <w:r w:rsidR="00BC4C26" w:rsidRPr="0055485E">
              <w:rPr>
                <w:rFonts w:asciiTheme="majorHAnsi" w:hAnsiTheme="majorHAnsi" w:cstheme="majorHAnsi"/>
                <w:noProof/>
                <w:webHidden/>
                <w:color w:val="0F0D29" w:themeColor="text1"/>
              </w:rPr>
              <w:fldChar w:fldCharType="end"/>
            </w:r>
          </w:hyperlink>
        </w:p>
        <w:p w14:paraId="5A2FFD32" w14:textId="586CD23D"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8" w:history="1">
            <w:r w:rsidR="00BC4C26" w:rsidRPr="0055485E">
              <w:rPr>
                <w:rStyle w:val="Hyperlink"/>
                <w:rFonts w:asciiTheme="majorHAnsi" w:hAnsiTheme="majorHAnsi" w:cstheme="majorHAnsi"/>
                <w:i/>
                <w:iCs/>
                <w:noProof/>
                <w:color w:val="0F0D29" w:themeColor="text1"/>
              </w:rPr>
              <w:t>Speaker notes: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_Toc39663328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16</w:t>
            </w:r>
            <w:r w:rsidR="00BC4C26" w:rsidRPr="0055485E">
              <w:rPr>
                <w:rFonts w:asciiTheme="majorHAnsi" w:hAnsiTheme="majorHAnsi" w:cstheme="majorHAnsi"/>
                <w:noProof/>
                <w:webHidden/>
                <w:color w:val="0F0D29" w:themeColor="text1"/>
              </w:rPr>
              <w:fldChar w:fldCharType="end"/>
            </w:r>
          </w:hyperlink>
        </w:p>
        <w:p w14:paraId="7E115ADA" w14:textId="6772492D" w:rsidR="00BC4C26" w:rsidRPr="0055485E" w:rsidRDefault="00B8409A">
          <w:pPr>
            <w:pStyle w:val="TOC2"/>
            <w:tabs>
              <w:tab w:val="right" w:leader="dot" w:pos="9926"/>
            </w:tabs>
            <w:rPr>
              <w:rFonts w:asciiTheme="majorHAnsi" w:hAnsiTheme="majorHAnsi" w:cstheme="majorHAnsi"/>
              <w:b w:val="0"/>
              <w:bCs w:val="0"/>
              <w:smallCaps w:val="0"/>
              <w:noProof/>
              <w:color w:val="0F0D29" w:themeColor="text1"/>
              <w:sz w:val="24"/>
              <w:szCs w:val="24"/>
              <w:lang w:val="en-GB" w:eastAsia="en-GB"/>
            </w:rPr>
          </w:pPr>
          <w:hyperlink w:anchor="_Toc39663329" w:history="1">
            <w:r w:rsidR="00BC4C26" w:rsidRPr="0055485E">
              <w:rPr>
                <w:rStyle w:val="Hyperlink"/>
                <w:rFonts w:asciiTheme="majorHAnsi" w:hAnsiTheme="majorHAnsi" w:cstheme="majorHAnsi"/>
                <w:noProof/>
                <w:color w:val="0F0D29" w:themeColor="text1"/>
              </w:rPr>
              <w:t>References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_Toc39663329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18</w:t>
            </w:r>
            <w:r w:rsidR="00BC4C26" w:rsidRPr="0055485E">
              <w:rPr>
                <w:rFonts w:asciiTheme="majorHAnsi" w:hAnsiTheme="majorHAnsi" w:cstheme="majorHAnsi"/>
                <w:noProof/>
                <w:webHidden/>
                <w:color w:val="0F0D29" w:themeColor="text1"/>
              </w:rPr>
              <w:fldChar w:fldCharType="end"/>
            </w:r>
          </w:hyperlink>
        </w:p>
        <w:p w14:paraId="58FA3E85" w14:textId="58600804" w:rsidR="00BC4C26" w:rsidRPr="0055485E" w:rsidRDefault="00B8409A">
          <w:pPr>
            <w:pStyle w:val="TOC1"/>
            <w:tabs>
              <w:tab w:val="right" w:leader="dot" w:pos="9926"/>
            </w:tabs>
            <w:rPr>
              <w:rFonts w:asciiTheme="majorHAnsi" w:hAnsiTheme="majorHAnsi" w:cstheme="majorHAnsi"/>
              <w:b w:val="0"/>
              <w:bCs w:val="0"/>
              <w:caps w:val="0"/>
              <w:noProof/>
              <w:color w:val="0F0D29" w:themeColor="text1"/>
              <w:sz w:val="24"/>
              <w:szCs w:val="24"/>
              <w:u w:val="none"/>
              <w:lang w:val="en-GB" w:eastAsia="en-GB"/>
            </w:rPr>
          </w:pPr>
          <w:hyperlink w:anchor="_Toc39663332" w:history="1">
            <w:r w:rsidR="00BC4C26" w:rsidRPr="0055485E">
              <w:rPr>
                <w:rStyle w:val="Hyperlink"/>
                <w:rFonts w:asciiTheme="majorHAnsi" w:hAnsiTheme="majorHAnsi" w:cstheme="majorHAnsi"/>
                <w:noProof/>
                <w:color w:val="0F0D29" w:themeColor="text1"/>
              </w:rPr>
              <w:t>References</w:t>
            </w:r>
            <w:r w:rsidR="00BC4C26" w:rsidRPr="0055485E">
              <w:rPr>
                <w:rFonts w:asciiTheme="majorHAnsi" w:hAnsiTheme="majorHAnsi" w:cstheme="majorHAnsi"/>
                <w:noProof/>
                <w:webHidden/>
                <w:color w:val="0F0D29" w:themeColor="text1"/>
              </w:rPr>
              <w:tab/>
            </w:r>
            <w:r w:rsidR="00BC4C26" w:rsidRPr="0055485E">
              <w:rPr>
                <w:rFonts w:asciiTheme="majorHAnsi" w:hAnsiTheme="majorHAnsi" w:cstheme="majorHAnsi"/>
                <w:noProof/>
                <w:webHidden/>
                <w:color w:val="0F0D29" w:themeColor="text1"/>
              </w:rPr>
              <w:fldChar w:fldCharType="begin"/>
            </w:r>
            <w:r w:rsidR="00BC4C26" w:rsidRPr="0055485E">
              <w:rPr>
                <w:rFonts w:asciiTheme="majorHAnsi" w:hAnsiTheme="majorHAnsi" w:cstheme="majorHAnsi"/>
                <w:noProof/>
                <w:webHidden/>
                <w:color w:val="0F0D29" w:themeColor="text1"/>
              </w:rPr>
              <w:instrText xml:space="preserve"> PAGEREF _Toc39663332 \h </w:instrText>
            </w:r>
            <w:r w:rsidR="00BC4C26" w:rsidRPr="0055485E">
              <w:rPr>
                <w:rFonts w:asciiTheme="majorHAnsi" w:hAnsiTheme="majorHAnsi" w:cstheme="majorHAnsi"/>
                <w:noProof/>
                <w:webHidden/>
                <w:color w:val="0F0D29" w:themeColor="text1"/>
              </w:rPr>
            </w:r>
            <w:r w:rsidR="00BC4C26" w:rsidRPr="0055485E">
              <w:rPr>
                <w:rFonts w:asciiTheme="majorHAnsi" w:hAnsiTheme="majorHAnsi" w:cstheme="majorHAnsi"/>
                <w:noProof/>
                <w:webHidden/>
                <w:color w:val="0F0D29" w:themeColor="text1"/>
              </w:rPr>
              <w:fldChar w:fldCharType="separate"/>
            </w:r>
            <w:r w:rsidR="005D2A46">
              <w:rPr>
                <w:rFonts w:asciiTheme="majorHAnsi" w:hAnsiTheme="majorHAnsi" w:cstheme="majorHAnsi"/>
                <w:noProof/>
                <w:webHidden/>
                <w:color w:val="0F0D29" w:themeColor="text1"/>
              </w:rPr>
              <w:t>19</w:t>
            </w:r>
            <w:r w:rsidR="00BC4C26" w:rsidRPr="0055485E">
              <w:rPr>
                <w:rFonts w:asciiTheme="majorHAnsi" w:hAnsiTheme="majorHAnsi" w:cstheme="majorHAnsi"/>
                <w:noProof/>
                <w:webHidden/>
                <w:color w:val="0F0D29" w:themeColor="text1"/>
              </w:rPr>
              <w:fldChar w:fldCharType="end"/>
            </w:r>
          </w:hyperlink>
        </w:p>
        <w:p w14:paraId="530A17DF" w14:textId="093C2D46" w:rsidR="006C0D05" w:rsidRDefault="0018553A" w:rsidP="00DF027C">
          <w:pPr>
            <w:rPr>
              <w:b w:val="0"/>
              <w:bCs/>
              <w:noProof/>
            </w:rPr>
          </w:pPr>
          <w:r w:rsidRPr="006C0D05">
            <w:rPr>
              <w:rFonts w:asciiTheme="majorHAnsi" w:hAnsiTheme="majorHAnsi" w:cstheme="majorHAnsi"/>
              <w:b w:val="0"/>
              <w:bCs/>
              <w:noProof/>
              <w:color w:val="0F0D29" w:themeColor="text1"/>
              <w:szCs w:val="28"/>
            </w:rPr>
            <w:fldChar w:fldCharType="end"/>
          </w:r>
        </w:p>
      </w:sdtContent>
    </w:sdt>
    <w:p w14:paraId="71DA3210" w14:textId="19BB5405" w:rsidR="003D699E" w:rsidRDefault="003D699E" w:rsidP="00DF027C"/>
    <w:p w14:paraId="31D68EFE" w14:textId="72202E4D" w:rsidR="00170D03" w:rsidRDefault="00170D03" w:rsidP="00DF027C"/>
    <w:p w14:paraId="4792CD30" w14:textId="05B0A278" w:rsidR="00170D03" w:rsidRDefault="00170D03" w:rsidP="00DF027C"/>
    <w:p w14:paraId="732CF77C" w14:textId="31884569" w:rsidR="00170D03" w:rsidRDefault="00170D03" w:rsidP="00DF027C"/>
    <w:p w14:paraId="4867CC96" w14:textId="7E616DE3" w:rsidR="00170D03" w:rsidRDefault="00A70301" w:rsidP="00DF027C">
      <w:r>
        <w:rPr>
          <w:noProof/>
        </w:rPr>
        <w:drawing>
          <wp:anchor distT="0" distB="0" distL="114300" distR="114300" simplePos="0" relativeHeight="251663360" behindDoc="0" locked="0" layoutInCell="1" allowOverlap="1" wp14:anchorId="1AB71C18" wp14:editId="703A78B5">
            <wp:simplePos x="0" y="0"/>
            <wp:positionH relativeFrom="column">
              <wp:posOffset>2540</wp:posOffset>
            </wp:positionH>
            <wp:positionV relativeFrom="paragraph">
              <wp:posOffset>275590</wp:posOffset>
            </wp:positionV>
            <wp:extent cx="6094730" cy="5666105"/>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4730" cy="5666105"/>
                    </a:xfrm>
                    <a:prstGeom prst="rect">
                      <a:avLst/>
                    </a:prstGeom>
                  </pic:spPr>
                </pic:pic>
              </a:graphicData>
            </a:graphic>
            <wp14:sizeRelV relativeFrom="margin">
              <wp14:pctHeight>0</wp14:pctHeight>
            </wp14:sizeRelV>
          </wp:anchor>
        </w:drawing>
      </w:r>
    </w:p>
    <w:p w14:paraId="67763C89" w14:textId="2DE85A07" w:rsidR="00170D03" w:rsidRDefault="00170D03" w:rsidP="00DF027C"/>
    <w:p w14:paraId="6378BF10" w14:textId="6311511E" w:rsidR="0087605E" w:rsidRPr="00CC07B6" w:rsidRDefault="0087605E" w:rsidP="00DF027C">
      <w:pPr>
        <w:rPr>
          <w:color w:val="0F0D29" w:themeColor="text1"/>
        </w:rPr>
      </w:pPr>
    </w:p>
    <w:p w14:paraId="0F3CAD4D" w14:textId="64A5AB24" w:rsidR="00650E76" w:rsidRPr="00A70301" w:rsidRDefault="000C0074" w:rsidP="0063397E">
      <w:pPr>
        <w:pStyle w:val="Heading2"/>
        <w:rPr>
          <w:rFonts w:asciiTheme="majorHAnsi" w:hAnsiTheme="majorHAnsi" w:cstheme="majorHAnsi"/>
          <w:b/>
          <w:bCs/>
          <w:i/>
          <w:iCs/>
          <w:color w:val="0F0D29" w:themeColor="text1"/>
          <w:sz w:val="28"/>
          <w:szCs w:val="28"/>
        </w:rPr>
      </w:pPr>
      <w:bookmarkStart w:id="0" w:name="_Toc39663301"/>
      <w:r w:rsidRPr="00A70301">
        <w:rPr>
          <w:rFonts w:asciiTheme="majorHAnsi" w:hAnsiTheme="majorHAnsi" w:cstheme="majorHAnsi"/>
          <w:b/>
          <w:bCs/>
          <w:i/>
          <w:iCs/>
          <w:color w:val="0F0D29" w:themeColor="text1"/>
          <w:sz w:val="28"/>
          <w:szCs w:val="28"/>
        </w:rPr>
        <w:t>T</w:t>
      </w:r>
      <w:r w:rsidR="00FB702E" w:rsidRPr="00A70301">
        <w:rPr>
          <w:rFonts w:asciiTheme="majorHAnsi" w:hAnsiTheme="majorHAnsi" w:cstheme="majorHAnsi"/>
          <w:b/>
          <w:bCs/>
          <w:i/>
          <w:iCs/>
          <w:color w:val="0F0D29" w:themeColor="text1"/>
          <w:sz w:val="28"/>
          <w:szCs w:val="28"/>
        </w:rPr>
        <w:t>opic: Background</w:t>
      </w:r>
      <w:r w:rsidR="00564016" w:rsidRPr="00A70301">
        <w:rPr>
          <w:rFonts w:asciiTheme="majorHAnsi" w:hAnsiTheme="majorHAnsi" w:cstheme="majorHAnsi"/>
          <w:b/>
          <w:bCs/>
          <w:i/>
          <w:iCs/>
          <w:color w:val="0F0D29" w:themeColor="text1"/>
          <w:sz w:val="28"/>
          <w:szCs w:val="28"/>
        </w:rPr>
        <w:t xml:space="preserve"> and history of </w:t>
      </w:r>
      <w:r w:rsidR="00FB702E" w:rsidRPr="00A70301">
        <w:rPr>
          <w:rFonts w:asciiTheme="majorHAnsi" w:hAnsiTheme="majorHAnsi" w:cstheme="majorHAnsi"/>
          <w:b/>
          <w:bCs/>
          <w:i/>
          <w:iCs/>
          <w:color w:val="0F0D29" w:themeColor="text1"/>
          <w:sz w:val="28"/>
          <w:szCs w:val="28"/>
        </w:rPr>
        <w:t>Marks</w:t>
      </w:r>
      <w:r w:rsidR="00564016" w:rsidRPr="00A70301">
        <w:rPr>
          <w:rFonts w:asciiTheme="majorHAnsi" w:hAnsiTheme="majorHAnsi" w:cstheme="majorHAnsi"/>
          <w:b/>
          <w:bCs/>
          <w:i/>
          <w:iCs/>
          <w:color w:val="0F0D29" w:themeColor="text1"/>
          <w:sz w:val="28"/>
          <w:szCs w:val="28"/>
        </w:rPr>
        <w:t xml:space="preserve"> &amp; Spencer</w:t>
      </w:r>
      <w:bookmarkEnd w:id="0"/>
      <w:r w:rsidR="00564016" w:rsidRPr="00A70301">
        <w:rPr>
          <w:rFonts w:asciiTheme="majorHAnsi" w:hAnsiTheme="majorHAnsi" w:cstheme="majorHAnsi"/>
          <w:b/>
          <w:bCs/>
          <w:i/>
          <w:iCs/>
          <w:color w:val="0F0D29" w:themeColor="text1"/>
          <w:sz w:val="28"/>
          <w:szCs w:val="28"/>
        </w:rPr>
        <w:t xml:space="preserve"> </w:t>
      </w:r>
    </w:p>
    <w:p w14:paraId="056D54BD" w14:textId="1781D3B3" w:rsidR="0075726A" w:rsidRPr="00A70301" w:rsidRDefault="0075726A" w:rsidP="006C13A4">
      <w:pPr>
        <w:spacing w:line="360" w:lineRule="auto"/>
        <w:rPr>
          <w:rFonts w:asciiTheme="majorHAnsi" w:hAnsiTheme="majorHAnsi" w:cstheme="majorHAnsi"/>
          <w:bCs/>
          <w:i/>
          <w:iCs/>
          <w:color w:val="0F0D29" w:themeColor="text1"/>
          <w:szCs w:val="28"/>
        </w:rPr>
      </w:pPr>
      <w:r w:rsidRPr="00A70301">
        <w:rPr>
          <w:rFonts w:asciiTheme="majorHAnsi" w:hAnsiTheme="majorHAnsi" w:cstheme="majorHAnsi"/>
          <w:bCs/>
          <w:i/>
          <w:iCs/>
          <w:color w:val="0F0D29" w:themeColor="text1"/>
          <w:szCs w:val="28"/>
        </w:rPr>
        <w:t xml:space="preserve">Group leader: </w:t>
      </w:r>
      <w:proofErr w:type="spellStart"/>
      <w:r w:rsidRPr="00A70301">
        <w:rPr>
          <w:rFonts w:asciiTheme="majorHAnsi" w:hAnsiTheme="majorHAnsi" w:cstheme="majorHAnsi"/>
          <w:bCs/>
          <w:i/>
          <w:iCs/>
          <w:color w:val="0F0D29" w:themeColor="text1"/>
          <w:szCs w:val="28"/>
        </w:rPr>
        <w:t>Ioana</w:t>
      </w:r>
      <w:proofErr w:type="spellEnd"/>
      <w:r w:rsidRPr="00A70301">
        <w:rPr>
          <w:rFonts w:asciiTheme="majorHAnsi" w:hAnsiTheme="majorHAnsi" w:cstheme="majorHAnsi"/>
          <w:bCs/>
          <w:i/>
          <w:iCs/>
          <w:color w:val="0F0D29" w:themeColor="text1"/>
          <w:szCs w:val="28"/>
        </w:rPr>
        <w:t xml:space="preserve"> Irina </w:t>
      </w:r>
      <w:proofErr w:type="spellStart"/>
      <w:r w:rsidRPr="00A70301">
        <w:rPr>
          <w:rFonts w:asciiTheme="majorHAnsi" w:hAnsiTheme="majorHAnsi" w:cstheme="majorHAnsi"/>
          <w:bCs/>
          <w:i/>
          <w:iCs/>
          <w:color w:val="0F0D29" w:themeColor="text1"/>
          <w:szCs w:val="28"/>
        </w:rPr>
        <w:t>Dinu</w:t>
      </w:r>
      <w:proofErr w:type="spellEnd"/>
      <w:r w:rsidRPr="00A70301">
        <w:rPr>
          <w:rFonts w:asciiTheme="majorHAnsi" w:hAnsiTheme="majorHAnsi" w:cstheme="majorHAnsi"/>
          <w:bCs/>
          <w:i/>
          <w:iCs/>
          <w:color w:val="0F0D29" w:themeColor="text1"/>
          <w:szCs w:val="28"/>
        </w:rPr>
        <w:t xml:space="preserve"> </w:t>
      </w:r>
    </w:p>
    <w:p w14:paraId="33668090" w14:textId="5032B22B" w:rsidR="00FB702E" w:rsidRPr="00A70301" w:rsidRDefault="00FB702E" w:rsidP="0018553A">
      <w:pPr>
        <w:pStyle w:val="Heading2"/>
        <w:rPr>
          <w:rFonts w:asciiTheme="majorHAnsi" w:hAnsiTheme="majorHAnsi" w:cstheme="majorHAnsi"/>
          <w:b/>
          <w:bCs/>
          <w:i/>
          <w:iCs/>
          <w:color w:val="0F0D29" w:themeColor="text1"/>
          <w:sz w:val="28"/>
          <w:szCs w:val="28"/>
        </w:rPr>
      </w:pPr>
      <w:bookmarkStart w:id="1" w:name="_Toc39663302"/>
      <w:r w:rsidRPr="00A70301">
        <w:rPr>
          <w:rFonts w:asciiTheme="majorHAnsi" w:hAnsiTheme="majorHAnsi" w:cstheme="majorHAnsi"/>
          <w:b/>
          <w:bCs/>
          <w:i/>
          <w:iCs/>
          <w:color w:val="0F0D29" w:themeColor="text1"/>
          <w:sz w:val="28"/>
          <w:szCs w:val="28"/>
        </w:rPr>
        <w:lastRenderedPageBreak/>
        <w:t>Slide no:</w:t>
      </w:r>
      <w:r w:rsidR="00217491" w:rsidRPr="00A70301">
        <w:rPr>
          <w:rFonts w:asciiTheme="majorHAnsi" w:hAnsiTheme="majorHAnsi" w:cstheme="majorHAnsi"/>
          <w:b/>
          <w:bCs/>
          <w:i/>
          <w:iCs/>
          <w:color w:val="0F0D29" w:themeColor="text1"/>
          <w:sz w:val="28"/>
          <w:szCs w:val="28"/>
        </w:rPr>
        <w:t>1</w:t>
      </w:r>
      <w:bookmarkEnd w:id="1"/>
    </w:p>
    <w:p w14:paraId="72D4A3F6" w14:textId="3B538648" w:rsidR="00185A9A" w:rsidRPr="00A70301" w:rsidRDefault="00185A9A" w:rsidP="0018553A">
      <w:pPr>
        <w:pStyle w:val="Heading2"/>
        <w:rPr>
          <w:rFonts w:asciiTheme="majorHAnsi" w:hAnsiTheme="majorHAnsi" w:cstheme="majorHAnsi"/>
          <w:b/>
          <w:bCs/>
          <w:i/>
          <w:iCs/>
          <w:color w:val="0F0D29" w:themeColor="text1"/>
          <w:sz w:val="28"/>
          <w:szCs w:val="28"/>
        </w:rPr>
      </w:pPr>
      <w:bookmarkStart w:id="2" w:name="_Toc39663303"/>
      <w:r w:rsidRPr="00A70301">
        <w:rPr>
          <w:rFonts w:asciiTheme="majorHAnsi" w:hAnsiTheme="majorHAnsi" w:cstheme="majorHAnsi"/>
          <w:b/>
          <w:bCs/>
          <w:i/>
          <w:iCs/>
          <w:color w:val="0F0D29" w:themeColor="text1"/>
          <w:sz w:val="28"/>
          <w:szCs w:val="28"/>
        </w:rPr>
        <w:t>Speaker notes:</w:t>
      </w:r>
      <w:bookmarkEnd w:id="2"/>
    </w:p>
    <w:p w14:paraId="1C9E9B84" w14:textId="7F6CD719" w:rsidR="00EC6735" w:rsidRPr="002C23F1" w:rsidRDefault="00EC6735" w:rsidP="004B586D">
      <w:pPr>
        <w:spacing w:line="360" w:lineRule="auto"/>
        <w:rPr>
          <w:rFonts w:ascii="Arial" w:hAnsi="Arial" w:cs="Arial"/>
          <w:b w:val="0"/>
          <w:bCs/>
          <w:color w:val="0F0D29" w:themeColor="text1"/>
          <w:sz w:val="24"/>
          <w:szCs w:val="24"/>
        </w:rPr>
      </w:pPr>
      <w:r w:rsidRPr="002C23F1">
        <w:rPr>
          <w:rFonts w:ascii="Arial" w:hAnsi="Arial" w:cs="Arial"/>
          <w:b w:val="0"/>
          <w:bCs/>
          <w:color w:val="0F0D29" w:themeColor="text1"/>
          <w:sz w:val="24"/>
          <w:szCs w:val="24"/>
        </w:rPr>
        <w:t xml:space="preserve">Marks &amp; Spencer is one of the largest British retail </w:t>
      </w:r>
      <w:r w:rsidR="003808A1">
        <w:rPr>
          <w:rFonts w:ascii="Arial" w:hAnsi="Arial" w:cs="Arial"/>
          <w:b w:val="0"/>
          <w:bCs/>
          <w:color w:val="0F0D29" w:themeColor="text1"/>
          <w:sz w:val="24"/>
          <w:szCs w:val="24"/>
        </w:rPr>
        <w:t>nourishment and wardrobe</w:t>
      </w:r>
      <w:r w:rsidRPr="002C23F1">
        <w:rPr>
          <w:rFonts w:ascii="Arial" w:hAnsi="Arial" w:cs="Arial"/>
          <w:b w:val="0"/>
          <w:bCs/>
          <w:color w:val="0F0D29" w:themeColor="text1"/>
          <w:sz w:val="24"/>
          <w:szCs w:val="24"/>
        </w:rPr>
        <w:t xml:space="preserve"> company. M</w:t>
      </w:r>
      <w:r w:rsidR="000902EB">
        <w:rPr>
          <w:rFonts w:ascii="Arial" w:hAnsi="Arial" w:cs="Arial"/>
          <w:b w:val="0"/>
          <w:bCs/>
          <w:color w:val="0F0D29" w:themeColor="text1"/>
          <w:sz w:val="24"/>
          <w:szCs w:val="24"/>
        </w:rPr>
        <w:t xml:space="preserve">&amp;S </w:t>
      </w:r>
      <w:r w:rsidRPr="002C23F1">
        <w:rPr>
          <w:rFonts w:ascii="Arial" w:hAnsi="Arial" w:cs="Arial"/>
          <w:b w:val="0"/>
          <w:bCs/>
          <w:color w:val="0F0D29" w:themeColor="text1"/>
          <w:sz w:val="24"/>
          <w:szCs w:val="24"/>
        </w:rPr>
        <w:t>was initiated in 1884 by Michael Marks, a polish refugee and he started to open a market stall in Leeds with the banner “don't ask the price, it’s a penny”. In 1894 Marks went into alliance with Thomas Spencer and 1904 is open the first shop Marks &amp; Spencer and achieve to a public company. M&amp;S continued to develop and in 1920 is starting selling the underwear bra. From 1930 M&amp;S is beginning with food and clothing departments and in 1957 are selling clothes such as nylon stockings. By the 1960, M&amp;S go ahead with selling dairy products, meat and in 1972 are introducing the frozen ready meals. In 1999 M&amp;S has opened the online store on website and in 2001 the first food online stores have been opened (Called Simply Food). In present, between 2010-2018 M&amp;S has extended above  979 stores,450 international stores, 134 years commerce  with 84,939 employees and it is shown new device introduced in 2015 Est 1884.(</w:t>
      </w:r>
      <w:hyperlink r:id="rId12" w:history="1">
        <w:r w:rsidRPr="002C23F1">
          <w:rPr>
            <w:rFonts w:ascii="Arial" w:hAnsi="Arial" w:cs="Arial"/>
            <w:b w:val="0"/>
            <w:bCs/>
            <w:color w:val="0F0D29" w:themeColor="text1"/>
            <w:sz w:val="24"/>
            <w:szCs w:val="24"/>
          </w:rPr>
          <w:t>Blog-S4rb-com</w:t>
        </w:r>
      </w:hyperlink>
      <w:r w:rsidRPr="002C23F1">
        <w:rPr>
          <w:rFonts w:ascii="Arial" w:hAnsi="Arial" w:cs="Arial"/>
          <w:b w:val="0"/>
          <w:bCs/>
          <w:color w:val="0F0D29" w:themeColor="text1"/>
          <w:sz w:val="24"/>
          <w:szCs w:val="24"/>
        </w:rPr>
        <w:t>, [Online], Accesed:04 May 2020)</w:t>
      </w:r>
    </w:p>
    <w:p w14:paraId="4D46A3DF" w14:textId="3E7BE017" w:rsidR="00564016" w:rsidRPr="002C23F1" w:rsidRDefault="00567DFB" w:rsidP="006C13A4">
      <w:pPr>
        <w:spacing w:line="360" w:lineRule="auto"/>
        <w:rPr>
          <w:rFonts w:asciiTheme="majorHAnsi" w:hAnsiTheme="majorHAnsi" w:cstheme="majorHAnsi"/>
          <w:b w:val="0"/>
          <w:bCs/>
          <w:color w:val="0F0D29" w:themeColor="text1"/>
        </w:rPr>
      </w:pPr>
      <w:r>
        <w:rPr>
          <w:noProof/>
        </w:rPr>
        <w:drawing>
          <wp:anchor distT="0" distB="0" distL="114300" distR="114300" simplePos="0" relativeHeight="251665408" behindDoc="0" locked="0" layoutInCell="1" allowOverlap="1" wp14:anchorId="2B35B31A" wp14:editId="1C423CBB">
            <wp:simplePos x="0" y="0"/>
            <wp:positionH relativeFrom="column">
              <wp:posOffset>-1905</wp:posOffset>
            </wp:positionH>
            <wp:positionV relativeFrom="paragraph">
              <wp:posOffset>217170</wp:posOffset>
            </wp:positionV>
            <wp:extent cx="6094730" cy="3822700"/>
            <wp:effectExtent l="0" t="0" r="127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94730" cy="3822700"/>
                    </a:xfrm>
                    <a:prstGeom prst="rect">
                      <a:avLst/>
                    </a:prstGeom>
                  </pic:spPr>
                </pic:pic>
              </a:graphicData>
            </a:graphic>
            <wp14:sizeRelV relativeFrom="margin">
              <wp14:pctHeight>0</wp14:pctHeight>
            </wp14:sizeRelV>
          </wp:anchor>
        </w:drawing>
      </w:r>
    </w:p>
    <w:p w14:paraId="5B7B3559" w14:textId="67CFA606" w:rsidR="009F57DD" w:rsidRPr="00A70301" w:rsidRDefault="009F57DD" w:rsidP="0018553A">
      <w:pPr>
        <w:pStyle w:val="Heading2"/>
        <w:rPr>
          <w:rFonts w:asciiTheme="majorHAnsi" w:hAnsiTheme="majorHAnsi" w:cstheme="majorHAnsi"/>
          <w:b/>
          <w:bCs/>
          <w:i/>
          <w:iCs/>
          <w:color w:val="0F0D29" w:themeColor="text1"/>
          <w:sz w:val="28"/>
          <w:szCs w:val="28"/>
        </w:rPr>
      </w:pPr>
      <w:bookmarkStart w:id="3" w:name="_Toc39663304"/>
      <w:r w:rsidRPr="00A70301">
        <w:rPr>
          <w:rFonts w:asciiTheme="majorHAnsi" w:hAnsiTheme="majorHAnsi" w:cstheme="majorHAnsi"/>
          <w:b/>
          <w:bCs/>
          <w:i/>
          <w:iCs/>
          <w:color w:val="0F0D29" w:themeColor="text1"/>
          <w:sz w:val="28"/>
          <w:szCs w:val="28"/>
        </w:rPr>
        <w:lastRenderedPageBreak/>
        <w:t>Topic: Aim and objectives of Marks and Spencer</w:t>
      </w:r>
      <w:bookmarkEnd w:id="3"/>
      <w:r w:rsidRPr="00A70301">
        <w:rPr>
          <w:rFonts w:asciiTheme="majorHAnsi" w:hAnsiTheme="majorHAnsi" w:cstheme="majorHAnsi"/>
          <w:b/>
          <w:bCs/>
          <w:i/>
          <w:iCs/>
          <w:color w:val="0F0D29" w:themeColor="text1"/>
          <w:sz w:val="28"/>
          <w:szCs w:val="28"/>
        </w:rPr>
        <w:t xml:space="preserve"> </w:t>
      </w:r>
    </w:p>
    <w:p w14:paraId="4665B1CB" w14:textId="33EB51DB" w:rsidR="00FA0DD9" w:rsidRDefault="00FA0DD9" w:rsidP="006C13A4">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Group leader: </w:t>
      </w:r>
      <w:proofErr w:type="spellStart"/>
      <w:r>
        <w:rPr>
          <w:rFonts w:asciiTheme="majorHAnsi" w:hAnsiTheme="majorHAnsi" w:cstheme="majorHAnsi"/>
          <w:i/>
          <w:iCs/>
          <w:color w:val="0F0D29" w:themeColor="text1"/>
        </w:rPr>
        <w:t>Ioana</w:t>
      </w:r>
      <w:proofErr w:type="spellEnd"/>
      <w:r>
        <w:rPr>
          <w:rFonts w:asciiTheme="majorHAnsi" w:hAnsiTheme="majorHAnsi" w:cstheme="majorHAnsi"/>
          <w:i/>
          <w:iCs/>
          <w:color w:val="0F0D29" w:themeColor="text1"/>
        </w:rPr>
        <w:t xml:space="preserve"> Irina </w:t>
      </w:r>
      <w:proofErr w:type="spellStart"/>
      <w:r>
        <w:rPr>
          <w:rFonts w:asciiTheme="majorHAnsi" w:hAnsiTheme="majorHAnsi" w:cstheme="majorHAnsi"/>
          <w:i/>
          <w:iCs/>
          <w:color w:val="0F0D29" w:themeColor="text1"/>
        </w:rPr>
        <w:t>Dinu</w:t>
      </w:r>
      <w:proofErr w:type="spellEnd"/>
      <w:r>
        <w:rPr>
          <w:rFonts w:asciiTheme="majorHAnsi" w:hAnsiTheme="majorHAnsi" w:cstheme="majorHAnsi"/>
          <w:i/>
          <w:iCs/>
          <w:color w:val="0F0D29" w:themeColor="text1"/>
        </w:rPr>
        <w:t xml:space="preserve"> </w:t>
      </w:r>
    </w:p>
    <w:p w14:paraId="025061A1" w14:textId="64CD43BE" w:rsidR="009F57DD" w:rsidRPr="00A70301" w:rsidRDefault="009F57DD" w:rsidP="0018553A">
      <w:pPr>
        <w:pStyle w:val="Heading2"/>
        <w:rPr>
          <w:rFonts w:asciiTheme="majorHAnsi" w:hAnsiTheme="majorHAnsi" w:cstheme="majorHAnsi"/>
          <w:b/>
          <w:bCs/>
          <w:i/>
          <w:iCs/>
          <w:color w:val="0F0D29" w:themeColor="text1"/>
          <w:sz w:val="28"/>
          <w:szCs w:val="28"/>
        </w:rPr>
      </w:pPr>
      <w:bookmarkStart w:id="4" w:name="_Toc39663305"/>
      <w:r w:rsidRPr="00A70301">
        <w:rPr>
          <w:rFonts w:asciiTheme="majorHAnsi" w:hAnsiTheme="majorHAnsi" w:cstheme="majorHAnsi"/>
          <w:b/>
          <w:bCs/>
          <w:i/>
          <w:iCs/>
          <w:color w:val="0F0D29" w:themeColor="text1"/>
          <w:sz w:val="28"/>
          <w:szCs w:val="28"/>
        </w:rPr>
        <w:t xml:space="preserve">Slide no: </w:t>
      </w:r>
      <w:r w:rsidR="000C0074" w:rsidRPr="00A70301">
        <w:rPr>
          <w:rFonts w:asciiTheme="majorHAnsi" w:hAnsiTheme="majorHAnsi" w:cstheme="majorHAnsi"/>
          <w:b/>
          <w:bCs/>
          <w:i/>
          <w:iCs/>
          <w:color w:val="0F0D29" w:themeColor="text1"/>
          <w:sz w:val="28"/>
          <w:szCs w:val="28"/>
        </w:rPr>
        <w:t>2</w:t>
      </w:r>
      <w:bookmarkEnd w:id="4"/>
    </w:p>
    <w:p w14:paraId="3C726DDF" w14:textId="2FCC75CE" w:rsidR="009F57DD" w:rsidRPr="00A70301" w:rsidRDefault="009F57DD" w:rsidP="0018553A">
      <w:pPr>
        <w:pStyle w:val="Heading2"/>
        <w:rPr>
          <w:rFonts w:asciiTheme="majorHAnsi" w:hAnsiTheme="majorHAnsi" w:cstheme="majorHAnsi"/>
          <w:b/>
          <w:bCs/>
          <w:i/>
          <w:iCs/>
          <w:color w:val="0F0D29" w:themeColor="text1"/>
          <w:sz w:val="28"/>
          <w:szCs w:val="28"/>
        </w:rPr>
      </w:pPr>
      <w:bookmarkStart w:id="5" w:name="_Toc39663306"/>
      <w:r w:rsidRPr="00A70301">
        <w:rPr>
          <w:rFonts w:asciiTheme="majorHAnsi" w:hAnsiTheme="majorHAnsi" w:cstheme="majorHAnsi"/>
          <w:b/>
          <w:bCs/>
          <w:i/>
          <w:iCs/>
          <w:color w:val="0F0D29" w:themeColor="text1"/>
          <w:sz w:val="28"/>
          <w:szCs w:val="28"/>
        </w:rPr>
        <w:t>Speaker notes:</w:t>
      </w:r>
      <w:bookmarkEnd w:id="5"/>
    </w:p>
    <w:p w14:paraId="10D6FF72" w14:textId="4843926C" w:rsidR="00CF028E" w:rsidRPr="0075103E" w:rsidRDefault="00CF028E" w:rsidP="008B03A5">
      <w:pPr>
        <w:spacing w:line="360" w:lineRule="auto"/>
        <w:rPr>
          <w:rFonts w:ascii="Arial" w:hAnsi="Arial" w:cs="Arial"/>
          <w:b w:val="0"/>
          <w:bCs/>
          <w:color w:val="0F0D29" w:themeColor="text1"/>
          <w:sz w:val="24"/>
          <w:szCs w:val="24"/>
        </w:rPr>
      </w:pPr>
      <w:r w:rsidRPr="0075103E">
        <w:rPr>
          <w:rFonts w:ascii="Arial" w:hAnsi="Arial" w:cs="Arial"/>
          <w:b w:val="0"/>
          <w:bCs/>
          <w:color w:val="0F0D29" w:themeColor="text1"/>
          <w:sz w:val="24"/>
          <w:szCs w:val="24"/>
        </w:rPr>
        <w:t xml:space="preserve">It is named Plan A because Plan B doesn't exist. M&amp;S are redacted in 2014 the Plan A report and is trying different ways in order to obtain a impenetrably and continual business and this project are extending the Plan A over M&amp;S international </w:t>
      </w:r>
      <w:r w:rsidR="007B1D2E">
        <w:rPr>
          <w:rFonts w:ascii="Arial" w:hAnsi="Arial" w:cs="Arial"/>
          <w:b w:val="0"/>
          <w:bCs/>
          <w:color w:val="0F0D29" w:themeColor="text1"/>
          <w:sz w:val="24"/>
          <w:szCs w:val="24"/>
        </w:rPr>
        <w:t xml:space="preserve">employment </w:t>
      </w:r>
      <w:r w:rsidRPr="0075103E">
        <w:rPr>
          <w:rFonts w:ascii="Arial" w:hAnsi="Arial" w:cs="Arial"/>
          <w:b w:val="0"/>
          <w:bCs/>
          <w:color w:val="0F0D29" w:themeColor="text1"/>
          <w:sz w:val="24"/>
          <w:szCs w:val="24"/>
        </w:rPr>
        <w:t xml:space="preserve"> in the </w:t>
      </w:r>
      <w:r w:rsidR="007F5264">
        <w:rPr>
          <w:rFonts w:ascii="Arial" w:hAnsi="Arial" w:cs="Arial"/>
          <w:b w:val="0"/>
          <w:bCs/>
          <w:color w:val="0F0D29" w:themeColor="text1"/>
          <w:sz w:val="24"/>
          <w:szCs w:val="24"/>
        </w:rPr>
        <w:t xml:space="preserve">following </w:t>
      </w:r>
      <w:r w:rsidRPr="0075103E">
        <w:rPr>
          <w:rFonts w:ascii="Arial" w:hAnsi="Arial" w:cs="Arial"/>
          <w:b w:val="0"/>
          <w:bCs/>
          <w:color w:val="0F0D29" w:themeColor="text1"/>
          <w:sz w:val="24"/>
          <w:szCs w:val="24"/>
        </w:rPr>
        <w:t>6 years. Called Plan A 2020, the 100</w:t>
      </w:r>
      <w:r w:rsidR="00F0488F">
        <w:rPr>
          <w:rFonts w:ascii="Arial" w:hAnsi="Arial" w:cs="Arial"/>
          <w:b w:val="0"/>
          <w:bCs/>
          <w:color w:val="0F0D29" w:themeColor="text1"/>
          <w:sz w:val="24"/>
          <w:szCs w:val="24"/>
        </w:rPr>
        <w:t xml:space="preserve"> obligation </w:t>
      </w:r>
      <w:r w:rsidRPr="0075103E">
        <w:rPr>
          <w:rFonts w:ascii="Arial" w:hAnsi="Arial" w:cs="Arial"/>
          <w:b w:val="0"/>
          <w:bCs/>
          <w:color w:val="0F0D29" w:themeColor="text1"/>
          <w:sz w:val="24"/>
          <w:szCs w:val="24"/>
        </w:rPr>
        <w:t xml:space="preserve">plan maintains and building a M&amp;S 2015 eco and </w:t>
      </w:r>
      <w:r w:rsidR="00F0488F">
        <w:rPr>
          <w:rFonts w:ascii="Arial" w:hAnsi="Arial" w:cs="Arial"/>
          <w:b w:val="0"/>
          <w:bCs/>
          <w:color w:val="0F0D29" w:themeColor="text1"/>
          <w:sz w:val="24"/>
          <w:szCs w:val="24"/>
        </w:rPr>
        <w:t xml:space="preserve">moral </w:t>
      </w:r>
      <w:r w:rsidRPr="0075103E">
        <w:rPr>
          <w:rFonts w:ascii="Arial" w:hAnsi="Arial" w:cs="Arial"/>
          <w:b w:val="0"/>
          <w:bCs/>
          <w:color w:val="0F0D29" w:themeColor="text1"/>
          <w:sz w:val="24"/>
          <w:szCs w:val="24"/>
        </w:rPr>
        <w:t xml:space="preserve">commitments that implemented today's and tomorrow's </w:t>
      </w:r>
      <w:r w:rsidR="008B03A5" w:rsidRPr="0075103E">
        <w:rPr>
          <w:rFonts w:ascii="Arial" w:hAnsi="Arial" w:cs="Arial"/>
          <w:b w:val="0"/>
          <w:bCs/>
          <w:color w:val="0F0D29" w:themeColor="text1"/>
          <w:sz w:val="24"/>
          <w:szCs w:val="24"/>
        </w:rPr>
        <w:t>livability</w:t>
      </w:r>
      <w:r w:rsidRPr="0075103E">
        <w:rPr>
          <w:rFonts w:ascii="Arial" w:hAnsi="Arial" w:cs="Arial"/>
          <w:b w:val="0"/>
          <w:bCs/>
          <w:color w:val="0F0D29" w:themeColor="text1"/>
          <w:sz w:val="24"/>
          <w:szCs w:val="24"/>
        </w:rPr>
        <w:t xml:space="preserve"> market </w:t>
      </w:r>
      <w:r w:rsidR="00B321E9">
        <w:rPr>
          <w:rFonts w:ascii="Arial" w:hAnsi="Arial" w:cs="Arial"/>
          <w:b w:val="0"/>
          <w:bCs/>
          <w:color w:val="0F0D29" w:themeColor="text1"/>
          <w:sz w:val="24"/>
          <w:szCs w:val="24"/>
        </w:rPr>
        <w:t>summons</w:t>
      </w:r>
      <w:r w:rsidRPr="0075103E">
        <w:rPr>
          <w:rFonts w:ascii="Arial" w:hAnsi="Arial" w:cs="Arial"/>
          <w:b w:val="0"/>
          <w:bCs/>
          <w:color w:val="0F0D29" w:themeColor="text1"/>
          <w:sz w:val="24"/>
          <w:szCs w:val="24"/>
        </w:rPr>
        <w:t>. P</w:t>
      </w:r>
      <w:r w:rsidR="000B37AA">
        <w:rPr>
          <w:rFonts w:ascii="Arial" w:hAnsi="Arial" w:cs="Arial"/>
          <w:b w:val="0"/>
          <w:bCs/>
          <w:color w:val="0F0D29" w:themeColor="text1"/>
          <w:sz w:val="24"/>
          <w:szCs w:val="24"/>
        </w:rPr>
        <w:t>roject</w:t>
      </w:r>
      <w:r w:rsidRPr="0075103E">
        <w:rPr>
          <w:rFonts w:ascii="Arial" w:hAnsi="Arial" w:cs="Arial"/>
          <w:b w:val="0"/>
          <w:bCs/>
          <w:color w:val="0F0D29" w:themeColor="text1"/>
          <w:sz w:val="24"/>
          <w:szCs w:val="24"/>
        </w:rPr>
        <w:t xml:space="preserve"> A 2020 are including M&amp;S operations </w:t>
      </w:r>
      <w:r w:rsidR="000B37AA">
        <w:rPr>
          <w:rFonts w:ascii="Arial" w:hAnsi="Arial" w:cs="Arial"/>
          <w:b w:val="0"/>
          <w:bCs/>
          <w:color w:val="0F0D29" w:themeColor="text1"/>
          <w:sz w:val="24"/>
          <w:szCs w:val="24"/>
        </w:rPr>
        <w:t>global</w:t>
      </w:r>
      <w:r w:rsidRPr="0075103E">
        <w:rPr>
          <w:rFonts w:ascii="Arial" w:hAnsi="Arial" w:cs="Arial"/>
          <w:b w:val="0"/>
          <w:bCs/>
          <w:color w:val="0F0D29" w:themeColor="text1"/>
          <w:sz w:val="24"/>
          <w:szCs w:val="24"/>
        </w:rPr>
        <w:t xml:space="preserve">, not just in the UK. The marketer M&amp;S decided to have “Launch of a Global Community </w:t>
      </w:r>
      <w:proofErr w:type="spellStart"/>
      <w:r w:rsidRPr="0075103E">
        <w:rPr>
          <w:rFonts w:ascii="Arial" w:hAnsi="Arial" w:cs="Arial"/>
          <w:b w:val="0"/>
          <w:bCs/>
          <w:color w:val="0F0D29" w:themeColor="text1"/>
          <w:sz w:val="24"/>
          <w:szCs w:val="24"/>
        </w:rPr>
        <w:t>Programme</w:t>
      </w:r>
      <w:proofErr w:type="spellEnd"/>
      <w:r w:rsidRPr="0075103E">
        <w:rPr>
          <w:rFonts w:ascii="Arial" w:hAnsi="Arial" w:cs="Arial"/>
          <w:b w:val="0"/>
          <w:bCs/>
          <w:color w:val="0F0D29" w:themeColor="text1"/>
          <w:sz w:val="24"/>
          <w:szCs w:val="24"/>
        </w:rPr>
        <w:t xml:space="preserve">” to </w:t>
      </w:r>
      <w:r w:rsidR="000B37AA">
        <w:rPr>
          <w:rFonts w:ascii="Arial" w:hAnsi="Arial" w:cs="Arial"/>
          <w:b w:val="0"/>
          <w:bCs/>
          <w:color w:val="0F0D29" w:themeColor="text1"/>
          <w:sz w:val="24"/>
          <w:szCs w:val="24"/>
        </w:rPr>
        <w:t xml:space="preserve">intensify </w:t>
      </w:r>
      <w:r w:rsidRPr="0075103E">
        <w:rPr>
          <w:rFonts w:ascii="Arial" w:hAnsi="Arial" w:cs="Arial"/>
          <w:b w:val="0"/>
          <w:bCs/>
          <w:color w:val="0F0D29" w:themeColor="text1"/>
          <w:sz w:val="24"/>
          <w:szCs w:val="24"/>
        </w:rPr>
        <w:t xml:space="preserve"> the number of the social and the project “Make your Mark” decided to </w:t>
      </w:r>
      <w:r w:rsidR="00B16539">
        <w:rPr>
          <w:rFonts w:ascii="Arial" w:hAnsi="Arial" w:cs="Arial"/>
          <w:b w:val="0"/>
          <w:bCs/>
          <w:color w:val="0F0D29" w:themeColor="text1"/>
          <w:sz w:val="24"/>
          <w:szCs w:val="24"/>
        </w:rPr>
        <w:t xml:space="preserve">aid </w:t>
      </w:r>
      <w:r w:rsidRPr="0075103E">
        <w:rPr>
          <w:rFonts w:ascii="Arial" w:hAnsi="Arial" w:cs="Arial"/>
          <w:b w:val="0"/>
          <w:bCs/>
          <w:color w:val="0F0D29" w:themeColor="text1"/>
          <w:sz w:val="24"/>
          <w:szCs w:val="24"/>
        </w:rPr>
        <w:t xml:space="preserve">5000 </w:t>
      </w:r>
      <w:r w:rsidR="00E95107">
        <w:rPr>
          <w:rFonts w:ascii="Arial" w:hAnsi="Arial" w:cs="Arial"/>
          <w:b w:val="0"/>
          <w:bCs/>
          <w:color w:val="0F0D29" w:themeColor="text1"/>
          <w:sz w:val="24"/>
          <w:szCs w:val="24"/>
        </w:rPr>
        <w:t xml:space="preserve">people out of work </w:t>
      </w:r>
      <w:r w:rsidRPr="0075103E">
        <w:rPr>
          <w:rFonts w:ascii="Arial" w:hAnsi="Arial" w:cs="Arial"/>
          <w:b w:val="0"/>
          <w:bCs/>
          <w:color w:val="0F0D29" w:themeColor="text1"/>
          <w:sz w:val="24"/>
          <w:szCs w:val="24"/>
        </w:rPr>
        <w:t xml:space="preserve">by 2016 in order to achieve the employability program. This scheme is concentrating on energy to enlarge the target from 35% till 50% by 2020 and to contribute with £1 million every year for local charities including £20 millions for health. </w:t>
      </w:r>
    </w:p>
    <w:p w14:paraId="231279E7" w14:textId="3B6F075B" w:rsidR="00CF028E" w:rsidRPr="0075103E" w:rsidRDefault="00CF028E" w:rsidP="008B03A5">
      <w:pPr>
        <w:spacing w:line="360" w:lineRule="auto"/>
        <w:rPr>
          <w:rFonts w:ascii="Arial" w:hAnsi="Arial" w:cs="Arial"/>
          <w:b w:val="0"/>
          <w:bCs/>
          <w:color w:val="0F0D29" w:themeColor="text1"/>
          <w:sz w:val="24"/>
          <w:szCs w:val="24"/>
        </w:rPr>
      </w:pPr>
      <w:r w:rsidRPr="0075103E">
        <w:rPr>
          <w:rFonts w:ascii="Arial" w:hAnsi="Arial" w:cs="Arial"/>
          <w:b w:val="0"/>
          <w:bCs/>
          <w:color w:val="0F0D29" w:themeColor="text1"/>
          <w:sz w:val="24"/>
          <w:szCs w:val="24"/>
        </w:rPr>
        <w:t xml:space="preserve">According with Mike Barry, the director of Plan A 2020 </w:t>
      </w:r>
      <w:r w:rsidR="007C0D1D">
        <w:rPr>
          <w:rFonts w:ascii="Arial" w:hAnsi="Arial" w:cs="Arial"/>
          <w:b w:val="0"/>
          <w:bCs/>
          <w:color w:val="0F0D29" w:themeColor="text1"/>
          <w:sz w:val="24"/>
          <w:szCs w:val="24"/>
        </w:rPr>
        <w:t xml:space="preserve">is described this </w:t>
      </w:r>
      <w:r w:rsidRPr="0075103E">
        <w:rPr>
          <w:rFonts w:ascii="Arial" w:hAnsi="Arial" w:cs="Arial"/>
          <w:b w:val="0"/>
          <w:bCs/>
          <w:color w:val="0F0D29" w:themeColor="text1"/>
          <w:sz w:val="24"/>
          <w:szCs w:val="24"/>
        </w:rPr>
        <w:t xml:space="preserve">project </w:t>
      </w:r>
      <w:r w:rsidR="007C0D1D">
        <w:rPr>
          <w:rFonts w:ascii="Arial" w:hAnsi="Arial" w:cs="Arial"/>
          <w:b w:val="0"/>
          <w:bCs/>
          <w:color w:val="0F0D29" w:themeColor="text1"/>
          <w:sz w:val="24"/>
          <w:szCs w:val="24"/>
        </w:rPr>
        <w:t>as</w:t>
      </w:r>
      <w:r w:rsidRPr="0075103E">
        <w:rPr>
          <w:rFonts w:ascii="Arial" w:hAnsi="Arial" w:cs="Arial"/>
          <w:b w:val="0"/>
          <w:bCs/>
          <w:color w:val="0F0D29" w:themeColor="text1"/>
          <w:sz w:val="24"/>
          <w:szCs w:val="24"/>
        </w:rPr>
        <w:t xml:space="preserve"> a supportable business idea fixed on customers, employees and supplier’s engagement. (Marksandspencer.com, [Online], Accessed: 04 May 2020)</w:t>
      </w:r>
    </w:p>
    <w:p w14:paraId="16DB6352" w14:textId="2D56385F" w:rsidR="00CF028E" w:rsidRPr="0075103E" w:rsidRDefault="00CF028E" w:rsidP="00CC07B6">
      <w:pPr>
        <w:rPr>
          <w:rFonts w:ascii="Arial" w:hAnsi="Arial" w:cs="Arial"/>
          <w:b w:val="0"/>
          <w:bCs/>
          <w:color w:val="0F0D29" w:themeColor="text1"/>
          <w:sz w:val="24"/>
          <w:szCs w:val="24"/>
        </w:rPr>
      </w:pPr>
    </w:p>
    <w:p w14:paraId="5FBD6AD4" w14:textId="00B82A73" w:rsidR="002D77CC" w:rsidRPr="0075103E" w:rsidRDefault="002D77CC" w:rsidP="00CC07B6">
      <w:pPr>
        <w:rPr>
          <w:rFonts w:ascii="Arial" w:hAnsi="Arial" w:cs="Arial"/>
          <w:b w:val="0"/>
          <w:bCs/>
          <w:color w:val="0F0D29" w:themeColor="text1"/>
          <w:sz w:val="24"/>
          <w:szCs w:val="24"/>
        </w:rPr>
      </w:pPr>
    </w:p>
    <w:p w14:paraId="755AF195" w14:textId="671CCEC9" w:rsidR="00470334" w:rsidRDefault="00470334" w:rsidP="006C13A4">
      <w:pPr>
        <w:spacing w:line="360" w:lineRule="auto"/>
        <w:rPr>
          <w:rFonts w:asciiTheme="majorHAnsi" w:hAnsiTheme="majorHAnsi" w:cstheme="majorHAnsi"/>
          <w:i/>
          <w:iCs/>
          <w:color w:val="0F0D29" w:themeColor="text1"/>
        </w:rPr>
      </w:pPr>
      <w:r>
        <w:rPr>
          <w:noProof/>
        </w:rPr>
        <w:lastRenderedPageBreak/>
        <w:drawing>
          <wp:anchor distT="0" distB="0" distL="114300" distR="114300" simplePos="0" relativeHeight="251667456" behindDoc="0" locked="0" layoutInCell="1" allowOverlap="1" wp14:anchorId="6AFD9699" wp14:editId="1D8755D4">
            <wp:simplePos x="0" y="0"/>
            <wp:positionH relativeFrom="column">
              <wp:posOffset>0</wp:posOffset>
            </wp:positionH>
            <wp:positionV relativeFrom="paragraph">
              <wp:posOffset>309245</wp:posOffset>
            </wp:positionV>
            <wp:extent cx="6095238" cy="3428571"/>
            <wp:effectExtent l="0" t="0" r="127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5238" cy="3428571"/>
                    </a:xfrm>
                    <a:prstGeom prst="rect">
                      <a:avLst/>
                    </a:prstGeom>
                  </pic:spPr>
                </pic:pic>
              </a:graphicData>
            </a:graphic>
          </wp:anchor>
        </w:drawing>
      </w:r>
    </w:p>
    <w:p w14:paraId="405DA07B" w14:textId="5C9D76ED" w:rsidR="00500EB7" w:rsidRPr="00A70301" w:rsidRDefault="00B61A7B" w:rsidP="0018553A">
      <w:pPr>
        <w:pStyle w:val="Heading2"/>
        <w:rPr>
          <w:rFonts w:asciiTheme="majorHAnsi" w:hAnsiTheme="majorHAnsi" w:cstheme="majorHAnsi"/>
          <w:b/>
          <w:bCs/>
          <w:i/>
          <w:iCs/>
          <w:color w:val="0F0D29" w:themeColor="text1"/>
          <w:sz w:val="28"/>
          <w:szCs w:val="28"/>
        </w:rPr>
      </w:pPr>
      <w:bookmarkStart w:id="6" w:name="_Toc39663307"/>
      <w:r w:rsidRPr="00A70301">
        <w:rPr>
          <w:rFonts w:asciiTheme="majorHAnsi" w:hAnsiTheme="majorHAnsi" w:cstheme="majorHAnsi"/>
          <w:b/>
          <w:bCs/>
          <w:i/>
          <w:iCs/>
          <w:color w:val="0F0D29" w:themeColor="text1"/>
          <w:sz w:val="28"/>
          <w:szCs w:val="28"/>
        </w:rPr>
        <w:t>Topic: Scope</w:t>
      </w:r>
      <w:r w:rsidR="00500EB7" w:rsidRPr="00A70301">
        <w:rPr>
          <w:rFonts w:asciiTheme="majorHAnsi" w:hAnsiTheme="majorHAnsi" w:cstheme="majorHAnsi"/>
          <w:b/>
          <w:bCs/>
          <w:i/>
          <w:iCs/>
          <w:color w:val="0F0D29" w:themeColor="text1"/>
          <w:sz w:val="28"/>
          <w:szCs w:val="28"/>
        </w:rPr>
        <w:t xml:space="preserve">/Purpose </w:t>
      </w:r>
      <w:r w:rsidRPr="00A70301">
        <w:rPr>
          <w:rFonts w:asciiTheme="majorHAnsi" w:hAnsiTheme="majorHAnsi" w:cstheme="majorHAnsi"/>
          <w:b/>
          <w:bCs/>
          <w:i/>
          <w:iCs/>
          <w:color w:val="0F0D29" w:themeColor="text1"/>
          <w:sz w:val="28"/>
          <w:szCs w:val="28"/>
        </w:rPr>
        <w:t xml:space="preserve">of the </w:t>
      </w:r>
      <w:r w:rsidR="002F361F" w:rsidRPr="00A70301">
        <w:rPr>
          <w:rFonts w:asciiTheme="majorHAnsi" w:hAnsiTheme="majorHAnsi" w:cstheme="majorHAnsi"/>
          <w:b/>
          <w:bCs/>
          <w:i/>
          <w:iCs/>
          <w:color w:val="0F0D29" w:themeColor="text1"/>
          <w:sz w:val="28"/>
          <w:szCs w:val="28"/>
        </w:rPr>
        <w:t>organization</w:t>
      </w:r>
      <w:r w:rsidRPr="00A70301">
        <w:rPr>
          <w:rFonts w:asciiTheme="majorHAnsi" w:hAnsiTheme="majorHAnsi" w:cstheme="majorHAnsi"/>
          <w:b/>
          <w:bCs/>
          <w:i/>
          <w:iCs/>
          <w:color w:val="0F0D29" w:themeColor="text1"/>
          <w:sz w:val="28"/>
          <w:szCs w:val="28"/>
        </w:rPr>
        <w:t xml:space="preserve"> at M&amp;S</w:t>
      </w:r>
      <w:bookmarkEnd w:id="6"/>
    </w:p>
    <w:p w14:paraId="6A5BAE1F" w14:textId="4A66834A" w:rsidR="00A93540" w:rsidRDefault="00A93540" w:rsidP="006C13A4">
      <w:pPr>
        <w:spacing w:line="360" w:lineRule="auto"/>
        <w:rPr>
          <w:rFonts w:asciiTheme="majorHAnsi" w:hAnsiTheme="majorHAnsi" w:cstheme="majorHAnsi"/>
          <w:i/>
          <w:iCs/>
          <w:color w:val="0F0D29" w:themeColor="text1"/>
        </w:rPr>
      </w:pPr>
      <w:r>
        <w:rPr>
          <w:rFonts w:asciiTheme="majorHAnsi" w:hAnsiTheme="majorHAnsi" w:cstheme="majorHAnsi"/>
          <w:i/>
          <w:iCs/>
          <w:color w:val="0F0D29" w:themeColor="text1"/>
        </w:rPr>
        <w:t xml:space="preserve">Member of the group: </w:t>
      </w:r>
      <w:proofErr w:type="spellStart"/>
      <w:r>
        <w:rPr>
          <w:rFonts w:asciiTheme="majorHAnsi" w:hAnsiTheme="majorHAnsi" w:cstheme="majorHAnsi"/>
          <w:i/>
          <w:iCs/>
          <w:color w:val="0F0D29" w:themeColor="text1"/>
        </w:rPr>
        <w:t>Mirela</w:t>
      </w:r>
      <w:proofErr w:type="spellEnd"/>
      <w:r>
        <w:rPr>
          <w:rFonts w:asciiTheme="majorHAnsi" w:hAnsiTheme="majorHAnsi" w:cstheme="majorHAnsi"/>
          <w:i/>
          <w:iCs/>
          <w:color w:val="0F0D29" w:themeColor="text1"/>
        </w:rPr>
        <w:t xml:space="preserve"> </w:t>
      </w:r>
      <w:proofErr w:type="spellStart"/>
      <w:r>
        <w:rPr>
          <w:rFonts w:asciiTheme="majorHAnsi" w:hAnsiTheme="majorHAnsi" w:cstheme="majorHAnsi"/>
          <w:i/>
          <w:iCs/>
          <w:color w:val="0F0D29" w:themeColor="text1"/>
        </w:rPr>
        <w:t>Olaru</w:t>
      </w:r>
      <w:proofErr w:type="spellEnd"/>
      <w:r>
        <w:rPr>
          <w:rFonts w:asciiTheme="majorHAnsi" w:hAnsiTheme="majorHAnsi" w:cstheme="majorHAnsi"/>
          <w:i/>
          <w:iCs/>
          <w:color w:val="0F0D29" w:themeColor="text1"/>
        </w:rPr>
        <w:t xml:space="preserve"> </w:t>
      </w:r>
    </w:p>
    <w:p w14:paraId="094C256F" w14:textId="720C9CD1" w:rsidR="002F361F" w:rsidRPr="00A70301" w:rsidRDefault="002F361F" w:rsidP="0018553A">
      <w:pPr>
        <w:pStyle w:val="Heading2"/>
        <w:rPr>
          <w:rFonts w:asciiTheme="majorHAnsi" w:hAnsiTheme="majorHAnsi" w:cstheme="majorHAnsi"/>
          <w:b/>
          <w:bCs/>
          <w:i/>
          <w:iCs/>
          <w:color w:val="0F0D29" w:themeColor="text1"/>
          <w:sz w:val="28"/>
          <w:szCs w:val="28"/>
        </w:rPr>
      </w:pPr>
      <w:bookmarkStart w:id="7" w:name="_Toc39663308"/>
      <w:r w:rsidRPr="00A70301">
        <w:rPr>
          <w:rFonts w:asciiTheme="majorHAnsi" w:hAnsiTheme="majorHAnsi" w:cstheme="majorHAnsi"/>
          <w:b/>
          <w:bCs/>
          <w:i/>
          <w:iCs/>
          <w:color w:val="0F0D29" w:themeColor="text1"/>
          <w:sz w:val="28"/>
          <w:szCs w:val="28"/>
        </w:rPr>
        <w:t xml:space="preserve">Slide no: </w:t>
      </w:r>
      <w:r w:rsidR="00033FB1" w:rsidRPr="00A70301">
        <w:rPr>
          <w:rFonts w:asciiTheme="majorHAnsi" w:hAnsiTheme="majorHAnsi" w:cstheme="majorHAnsi"/>
          <w:b/>
          <w:bCs/>
          <w:i/>
          <w:iCs/>
          <w:color w:val="0F0D29" w:themeColor="text1"/>
          <w:sz w:val="28"/>
          <w:szCs w:val="28"/>
        </w:rPr>
        <w:t>1</w:t>
      </w:r>
      <w:bookmarkEnd w:id="7"/>
    </w:p>
    <w:p w14:paraId="44116B02" w14:textId="60ECE5AE" w:rsidR="002F361F" w:rsidRPr="00A70301" w:rsidRDefault="002F361F" w:rsidP="0018553A">
      <w:pPr>
        <w:pStyle w:val="Heading2"/>
        <w:rPr>
          <w:rFonts w:asciiTheme="majorHAnsi" w:hAnsiTheme="majorHAnsi" w:cstheme="majorHAnsi"/>
          <w:b/>
          <w:bCs/>
          <w:i/>
          <w:iCs/>
          <w:color w:val="0F0D29" w:themeColor="text1"/>
          <w:sz w:val="28"/>
          <w:szCs w:val="28"/>
        </w:rPr>
      </w:pPr>
      <w:bookmarkStart w:id="8" w:name="_Toc39663309"/>
      <w:r w:rsidRPr="00A70301">
        <w:rPr>
          <w:rFonts w:asciiTheme="majorHAnsi" w:hAnsiTheme="majorHAnsi" w:cstheme="majorHAnsi"/>
          <w:b/>
          <w:bCs/>
          <w:i/>
          <w:iCs/>
          <w:color w:val="0F0D29" w:themeColor="text1"/>
          <w:sz w:val="28"/>
          <w:szCs w:val="28"/>
        </w:rPr>
        <w:t>Speaker notes:</w:t>
      </w:r>
      <w:bookmarkEnd w:id="8"/>
    </w:p>
    <w:p w14:paraId="081B2993" w14:textId="77777777" w:rsidR="0082569E" w:rsidRPr="006D3D17" w:rsidRDefault="0082569E" w:rsidP="00CC07B6">
      <w:pPr>
        <w:rPr>
          <w:rFonts w:ascii="Arial" w:hAnsi="Arial" w:cs="Arial"/>
          <w:color w:val="024F75" w:themeColor="accent1"/>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169517" w14:textId="77777777" w:rsidR="0082569E" w:rsidRPr="000E3FBE" w:rsidRDefault="0082569E" w:rsidP="000E3FBE">
      <w:pPr>
        <w:spacing w:line="360" w:lineRule="auto"/>
        <w:rPr>
          <w:rFonts w:ascii="Arial" w:hAnsi="Arial" w:cs="Arial"/>
          <w:b w:val="0"/>
          <w:bCs/>
          <w:color w:val="0F0D29" w:themeColor="text1"/>
          <w:sz w:val="24"/>
          <w:szCs w:val="24"/>
        </w:rPr>
      </w:pPr>
      <w:r w:rsidRPr="000E3FBE">
        <w:rPr>
          <w:rFonts w:ascii="Arial" w:hAnsi="Arial" w:cs="Arial"/>
          <w:b w:val="0"/>
          <w:bCs/>
          <w:color w:val="0F0D29" w:themeColor="text1"/>
          <w:sz w:val="24"/>
          <w:szCs w:val="24"/>
        </w:rPr>
        <w:t>M&amp;S is a leading British retail who sales healthy food, clothing and homeware to millions of customers all around the word.</w:t>
      </w:r>
    </w:p>
    <w:p w14:paraId="1E625F09" w14:textId="77777777" w:rsidR="0082569E" w:rsidRPr="000E3FBE" w:rsidRDefault="0082569E" w:rsidP="000E3FBE">
      <w:pPr>
        <w:spacing w:line="360" w:lineRule="auto"/>
        <w:rPr>
          <w:rFonts w:ascii="Arial" w:hAnsi="Arial" w:cs="Arial"/>
          <w:b w:val="0"/>
          <w:bCs/>
          <w:color w:val="0F0D29" w:themeColor="text1"/>
          <w:sz w:val="24"/>
          <w:szCs w:val="24"/>
        </w:rPr>
      </w:pPr>
      <w:r w:rsidRPr="000E3FBE">
        <w:rPr>
          <w:rFonts w:ascii="Arial" w:hAnsi="Arial" w:cs="Arial"/>
          <w:b w:val="0"/>
          <w:bCs/>
          <w:color w:val="0F0D29" w:themeColor="text1"/>
          <w:sz w:val="24"/>
          <w:szCs w:val="24"/>
        </w:rPr>
        <w:t>The scope of M&amp;S is to offer good quality for all the customers; fresh fruit and meet, organic food, to discover the lattes news and the best offers on food plus tips and recipes at an amazing quality and price.</w:t>
      </w:r>
    </w:p>
    <w:p w14:paraId="3EE4A147" w14:textId="77777777" w:rsidR="0082569E" w:rsidRPr="000E3FBE" w:rsidRDefault="0082569E" w:rsidP="000E3FBE">
      <w:pPr>
        <w:spacing w:line="360" w:lineRule="auto"/>
        <w:rPr>
          <w:rFonts w:ascii="Arial" w:hAnsi="Arial" w:cs="Arial"/>
          <w:b w:val="0"/>
          <w:bCs/>
          <w:color w:val="0F0D29" w:themeColor="text1"/>
          <w:sz w:val="24"/>
          <w:szCs w:val="24"/>
        </w:rPr>
      </w:pPr>
      <w:r w:rsidRPr="000E3FBE">
        <w:rPr>
          <w:rFonts w:ascii="Arial" w:hAnsi="Arial" w:cs="Arial"/>
          <w:b w:val="0"/>
          <w:bCs/>
          <w:color w:val="0F0D29" w:themeColor="text1"/>
          <w:sz w:val="24"/>
          <w:szCs w:val="24"/>
        </w:rPr>
        <w:t>M&amp;S provide a huge rage of clothing, home and beauty products at a high quality and service. The success of M&amp;S is in large part due to principle guiding like inspiration, to create new ideas to excite the customers, focusing on continuous improvement, doing the right thing having trust in their employees and customers. (Marksandspencer.com 24 April).</w:t>
      </w:r>
    </w:p>
    <w:p w14:paraId="640C05CB" w14:textId="77777777" w:rsidR="0082569E" w:rsidRPr="000E3FBE" w:rsidRDefault="0082569E" w:rsidP="000E3FBE">
      <w:pPr>
        <w:spacing w:line="360" w:lineRule="auto"/>
        <w:rPr>
          <w:rFonts w:ascii="Arial" w:hAnsi="Arial" w:cs="Arial"/>
          <w:b w:val="0"/>
          <w:bCs/>
          <w:color w:val="0F0D29" w:themeColor="text1"/>
          <w:sz w:val="24"/>
          <w:szCs w:val="24"/>
        </w:rPr>
      </w:pPr>
      <w:r w:rsidRPr="000E3FBE">
        <w:rPr>
          <w:rFonts w:ascii="Arial" w:hAnsi="Arial" w:cs="Arial"/>
          <w:b w:val="0"/>
          <w:bCs/>
          <w:color w:val="0F0D29" w:themeColor="text1"/>
          <w:sz w:val="24"/>
          <w:szCs w:val="24"/>
        </w:rPr>
        <w:t>M&amp;S is always trying to implement new strategies to increase the profit of the business.</w:t>
      </w:r>
    </w:p>
    <w:p w14:paraId="3C473741" w14:textId="77777777" w:rsidR="0082569E" w:rsidRPr="000E3FBE" w:rsidRDefault="0082569E" w:rsidP="000E3FBE">
      <w:pPr>
        <w:spacing w:line="360" w:lineRule="auto"/>
        <w:rPr>
          <w:rFonts w:ascii="Arial" w:hAnsi="Arial" w:cs="Arial"/>
          <w:b w:val="0"/>
          <w:bCs/>
          <w:color w:val="0F0D29" w:themeColor="text1"/>
          <w:sz w:val="24"/>
          <w:szCs w:val="24"/>
        </w:rPr>
      </w:pPr>
      <w:r w:rsidRPr="000E3FBE">
        <w:rPr>
          <w:rFonts w:ascii="Arial" w:hAnsi="Arial" w:cs="Arial"/>
          <w:b w:val="0"/>
          <w:bCs/>
          <w:color w:val="0F0D29" w:themeColor="text1"/>
          <w:sz w:val="24"/>
          <w:szCs w:val="24"/>
        </w:rPr>
        <w:t>Marks and Spencer try to make each minute special. Every client partner is told to undertake and go out of their way to inspire the client and make their involvement special.</w:t>
      </w:r>
    </w:p>
    <w:p w14:paraId="1E5FAC34" w14:textId="6134C8D2" w:rsidR="00621B64" w:rsidRDefault="00DE7809" w:rsidP="0018553A">
      <w:pPr>
        <w:pStyle w:val="Heading2"/>
      </w:pPr>
      <w:bookmarkStart w:id="9" w:name="_Toc39663310"/>
      <w:r>
        <w:rPr>
          <w:noProof/>
        </w:rPr>
        <w:lastRenderedPageBreak/>
        <w:drawing>
          <wp:anchor distT="0" distB="0" distL="114300" distR="114300" simplePos="0" relativeHeight="251669504" behindDoc="0" locked="0" layoutInCell="1" allowOverlap="1" wp14:anchorId="73B1C5FE" wp14:editId="06058827">
            <wp:simplePos x="0" y="0"/>
            <wp:positionH relativeFrom="column">
              <wp:posOffset>0</wp:posOffset>
            </wp:positionH>
            <wp:positionV relativeFrom="paragraph">
              <wp:posOffset>308610</wp:posOffset>
            </wp:positionV>
            <wp:extent cx="6095238" cy="3428571"/>
            <wp:effectExtent l="0" t="0" r="1270"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5238" cy="3428571"/>
                    </a:xfrm>
                    <a:prstGeom prst="rect">
                      <a:avLst/>
                    </a:prstGeom>
                  </pic:spPr>
                </pic:pic>
              </a:graphicData>
            </a:graphic>
          </wp:anchor>
        </w:drawing>
      </w:r>
      <w:bookmarkEnd w:id="9"/>
    </w:p>
    <w:p w14:paraId="3BF673B0" w14:textId="721AB750" w:rsidR="00DE7809" w:rsidRPr="00A70301" w:rsidRDefault="008D6ED7" w:rsidP="0018553A">
      <w:pPr>
        <w:pStyle w:val="Heading2"/>
        <w:rPr>
          <w:rFonts w:asciiTheme="majorHAnsi" w:hAnsiTheme="majorHAnsi" w:cstheme="majorHAnsi"/>
          <w:b/>
          <w:bCs/>
          <w:i/>
          <w:iCs/>
          <w:color w:val="0F0D29" w:themeColor="text1"/>
          <w:sz w:val="28"/>
          <w:szCs w:val="28"/>
        </w:rPr>
      </w:pPr>
      <w:bookmarkStart w:id="10" w:name="_Toc39663311"/>
      <w:r w:rsidRPr="00A70301">
        <w:rPr>
          <w:rFonts w:asciiTheme="majorHAnsi" w:hAnsiTheme="majorHAnsi" w:cstheme="majorHAnsi"/>
          <w:b/>
          <w:bCs/>
          <w:i/>
          <w:iCs/>
          <w:color w:val="0F0D29" w:themeColor="text1"/>
          <w:sz w:val="28"/>
          <w:szCs w:val="28"/>
        </w:rPr>
        <w:t>Top</w:t>
      </w:r>
      <w:r w:rsidR="00DE7809" w:rsidRPr="00A70301">
        <w:rPr>
          <w:rFonts w:asciiTheme="majorHAnsi" w:hAnsiTheme="majorHAnsi" w:cstheme="majorHAnsi"/>
          <w:b/>
          <w:bCs/>
          <w:i/>
          <w:iCs/>
          <w:color w:val="0F0D29" w:themeColor="text1"/>
          <w:sz w:val="28"/>
          <w:szCs w:val="28"/>
        </w:rPr>
        <w:t xml:space="preserve">ic: Mission and </w:t>
      </w:r>
      <w:r w:rsidR="00033FB1" w:rsidRPr="00A70301">
        <w:rPr>
          <w:rFonts w:asciiTheme="majorHAnsi" w:hAnsiTheme="majorHAnsi" w:cstheme="majorHAnsi"/>
          <w:b/>
          <w:bCs/>
          <w:i/>
          <w:iCs/>
          <w:color w:val="0F0D29" w:themeColor="text1"/>
          <w:sz w:val="28"/>
          <w:szCs w:val="28"/>
        </w:rPr>
        <w:t>vision of the organization</w:t>
      </w:r>
      <w:bookmarkEnd w:id="10"/>
      <w:r w:rsidR="00033FB1" w:rsidRPr="00A70301">
        <w:rPr>
          <w:rFonts w:asciiTheme="majorHAnsi" w:hAnsiTheme="majorHAnsi" w:cstheme="majorHAnsi"/>
          <w:b/>
          <w:bCs/>
          <w:i/>
          <w:iCs/>
          <w:color w:val="0F0D29" w:themeColor="text1"/>
          <w:sz w:val="28"/>
          <w:szCs w:val="28"/>
        </w:rPr>
        <w:t xml:space="preserve"> </w:t>
      </w:r>
    </w:p>
    <w:p w14:paraId="4EE3248F" w14:textId="61F94D34" w:rsidR="007F5BE2" w:rsidRDefault="007F5BE2" w:rsidP="006C13A4">
      <w:pPr>
        <w:spacing w:line="360" w:lineRule="auto"/>
        <w:rPr>
          <w:rFonts w:asciiTheme="majorHAnsi" w:hAnsiTheme="majorHAnsi" w:cstheme="majorHAnsi"/>
          <w:i/>
          <w:iCs/>
          <w:color w:val="0F0D29" w:themeColor="text1"/>
          <w:szCs w:val="28"/>
        </w:rPr>
      </w:pPr>
      <w:r>
        <w:rPr>
          <w:rFonts w:asciiTheme="majorHAnsi" w:hAnsiTheme="majorHAnsi" w:cstheme="majorHAnsi"/>
          <w:i/>
          <w:iCs/>
          <w:color w:val="0F0D29" w:themeColor="text1"/>
          <w:szCs w:val="28"/>
        </w:rPr>
        <w:t xml:space="preserve">Member of the group: </w:t>
      </w:r>
      <w:proofErr w:type="spellStart"/>
      <w:r>
        <w:rPr>
          <w:rFonts w:asciiTheme="majorHAnsi" w:hAnsiTheme="majorHAnsi" w:cstheme="majorHAnsi"/>
          <w:i/>
          <w:iCs/>
          <w:color w:val="0F0D29" w:themeColor="text1"/>
          <w:szCs w:val="28"/>
        </w:rPr>
        <w:t>Mirela</w:t>
      </w:r>
      <w:proofErr w:type="spellEnd"/>
      <w:r>
        <w:rPr>
          <w:rFonts w:asciiTheme="majorHAnsi" w:hAnsiTheme="majorHAnsi" w:cstheme="majorHAnsi"/>
          <w:i/>
          <w:iCs/>
          <w:color w:val="0F0D29" w:themeColor="text1"/>
          <w:szCs w:val="28"/>
        </w:rPr>
        <w:t xml:space="preserve"> </w:t>
      </w:r>
      <w:proofErr w:type="spellStart"/>
      <w:r>
        <w:rPr>
          <w:rFonts w:asciiTheme="majorHAnsi" w:hAnsiTheme="majorHAnsi" w:cstheme="majorHAnsi"/>
          <w:i/>
          <w:iCs/>
          <w:color w:val="0F0D29" w:themeColor="text1"/>
          <w:szCs w:val="28"/>
        </w:rPr>
        <w:t>Olaru</w:t>
      </w:r>
      <w:proofErr w:type="spellEnd"/>
    </w:p>
    <w:p w14:paraId="4595B5C5" w14:textId="3174C265" w:rsidR="00033FB1" w:rsidRPr="00A70301" w:rsidRDefault="00033FB1" w:rsidP="0018553A">
      <w:pPr>
        <w:pStyle w:val="Heading2"/>
        <w:rPr>
          <w:rFonts w:asciiTheme="majorHAnsi" w:hAnsiTheme="majorHAnsi" w:cstheme="majorHAnsi"/>
          <w:b/>
          <w:bCs/>
          <w:i/>
          <w:iCs/>
          <w:color w:val="0F0D29" w:themeColor="text1"/>
          <w:sz w:val="28"/>
          <w:szCs w:val="28"/>
        </w:rPr>
      </w:pPr>
      <w:bookmarkStart w:id="11" w:name="_Toc39663312"/>
      <w:r w:rsidRPr="00A70301">
        <w:rPr>
          <w:rFonts w:asciiTheme="majorHAnsi" w:hAnsiTheme="majorHAnsi" w:cstheme="majorHAnsi"/>
          <w:b/>
          <w:bCs/>
          <w:i/>
          <w:iCs/>
          <w:color w:val="0F0D29" w:themeColor="text1"/>
          <w:sz w:val="28"/>
          <w:szCs w:val="28"/>
        </w:rPr>
        <w:t>Slide no: 2</w:t>
      </w:r>
      <w:bookmarkEnd w:id="11"/>
    </w:p>
    <w:p w14:paraId="18902A63" w14:textId="562F7C0D" w:rsidR="00033FB1" w:rsidRPr="00A70301" w:rsidRDefault="00033FB1" w:rsidP="0018553A">
      <w:pPr>
        <w:pStyle w:val="Heading2"/>
        <w:rPr>
          <w:rFonts w:asciiTheme="majorHAnsi" w:hAnsiTheme="majorHAnsi" w:cstheme="majorHAnsi"/>
          <w:b/>
          <w:bCs/>
          <w:i/>
          <w:iCs/>
          <w:color w:val="0F0D29" w:themeColor="text1"/>
          <w:sz w:val="28"/>
          <w:szCs w:val="28"/>
        </w:rPr>
      </w:pPr>
      <w:bookmarkStart w:id="12" w:name="_Toc39663313"/>
      <w:r w:rsidRPr="00A70301">
        <w:rPr>
          <w:rFonts w:asciiTheme="majorHAnsi" w:hAnsiTheme="majorHAnsi" w:cstheme="majorHAnsi"/>
          <w:b/>
          <w:bCs/>
          <w:i/>
          <w:iCs/>
          <w:color w:val="0F0D29" w:themeColor="text1"/>
          <w:sz w:val="28"/>
          <w:szCs w:val="28"/>
        </w:rPr>
        <w:t>Speaker notes:</w:t>
      </w:r>
      <w:bookmarkEnd w:id="12"/>
    </w:p>
    <w:p w14:paraId="4D6B0D84" w14:textId="77777777" w:rsidR="00AB21EF" w:rsidRPr="005B4047" w:rsidRDefault="00AB21EF" w:rsidP="00176B7C">
      <w:pPr>
        <w:spacing w:line="360" w:lineRule="auto"/>
        <w:rPr>
          <w:rFonts w:ascii="Arial" w:hAnsi="Arial" w:cs="Arial"/>
          <w:b w:val="0"/>
          <w:bCs/>
          <w:color w:val="0F0D29" w:themeColor="text1"/>
          <w:sz w:val="24"/>
          <w:szCs w:val="24"/>
        </w:rPr>
      </w:pPr>
      <w:r w:rsidRPr="005B4047">
        <w:rPr>
          <w:rFonts w:ascii="Arial" w:hAnsi="Arial" w:cs="Arial"/>
          <w:b w:val="0"/>
          <w:bCs/>
          <w:color w:val="0F0D29" w:themeColor="text1"/>
          <w:sz w:val="24"/>
          <w:szCs w:val="24"/>
        </w:rPr>
        <w:t>M &amp;S vision is to increase the number of stores. The organization has developed a Plan A, until 2025 they expect to become a sustainable business.</w:t>
      </w:r>
    </w:p>
    <w:p w14:paraId="1EF269B5" w14:textId="77777777" w:rsidR="00AB21EF" w:rsidRPr="005B4047" w:rsidRDefault="00AB21EF" w:rsidP="00176B7C">
      <w:pPr>
        <w:spacing w:line="360" w:lineRule="auto"/>
        <w:rPr>
          <w:rFonts w:ascii="Arial" w:hAnsi="Arial" w:cs="Arial"/>
          <w:b w:val="0"/>
          <w:bCs/>
          <w:color w:val="0F0D29" w:themeColor="text1"/>
          <w:sz w:val="24"/>
          <w:szCs w:val="24"/>
        </w:rPr>
      </w:pPr>
      <w:r w:rsidRPr="005B4047">
        <w:rPr>
          <w:rFonts w:ascii="Arial" w:hAnsi="Arial" w:cs="Arial"/>
          <w:b w:val="0"/>
          <w:bCs/>
          <w:color w:val="0F0D29" w:themeColor="text1"/>
          <w:sz w:val="24"/>
          <w:szCs w:val="24"/>
        </w:rPr>
        <w:t xml:space="preserve">The company M&amp;S is involved in several activity’s-like charities, to reduce population, transforming lives and communities, increase collaboration, partnership and advocacy, to ensure that M&amp;S voice is heard more clearly. M&amp; S mission is to make inspirational qualities accessible to others, to reduce the risk and to increase productivity, to attract new customers. Mark and Spencer accord a huge importance to the employees by inspire them, providing training and rewords. (writepass.com 24 April). </w:t>
      </w:r>
      <w:sdt>
        <w:sdtPr>
          <w:rPr>
            <w:rFonts w:ascii="Arial" w:hAnsi="Arial" w:cs="Arial"/>
            <w:b w:val="0"/>
            <w:bCs/>
            <w:color w:val="0F0D29" w:themeColor="text1"/>
            <w:sz w:val="24"/>
            <w:szCs w:val="24"/>
          </w:rPr>
          <w:id w:val="1715383227"/>
          <w:citation/>
        </w:sdtPr>
        <w:sdtEndPr/>
        <w:sdtContent>
          <w:r w:rsidRPr="005B4047">
            <w:rPr>
              <w:rFonts w:ascii="Arial" w:hAnsi="Arial" w:cs="Arial"/>
              <w:b w:val="0"/>
              <w:bCs/>
              <w:color w:val="0F0D29" w:themeColor="text1"/>
              <w:sz w:val="24"/>
              <w:szCs w:val="24"/>
            </w:rPr>
            <w:fldChar w:fldCharType="begin"/>
          </w:r>
          <w:r w:rsidRPr="005B4047">
            <w:rPr>
              <w:rFonts w:ascii="Arial" w:hAnsi="Arial" w:cs="Arial"/>
              <w:b w:val="0"/>
              <w:bCs/>
              <w:color w:val="0F0D29" w:themeColor="text1"/>
              <w:sz w:val="24"/>
              <w:szCs w:val="24"/>
            </w:rPr>
            <w:instrText xml:space="preserve"> CITATION Dru741 \l 2057 </w:instrText>
          </w:r>
          <w:r w:rsidRPr="005B4047">
            <w:rPr>
              <w:rFonts w:ascii="Arial" w:hAnsi="Arial" w:cs="Arial"/>
              <w:b w:val="0"/>
              <w:bCs/>
              <w:color w:val="0F0D29" w:themeColor="text1"/>
              <w:sz w:val="24"/>
              <w:szCs w:val="24"/>
            </w:rPr>
            <w:fldChar w:fldCharType="separate"/>
          </w:r>
          <w:r w:rsidRPr="005B4047">
            <w:rPr>
              <w:rFonts w:ascii="Arial" w:hAnsi="Arial" w:cs="Arial"/>
              <w:b w:val="0"/>
              <w:bCs/>
              <w:noProof/>
              <w:color w:val="0F0D29" w:themeColor="text1"/>
              <w:sz w:val="24"/>
              <w:szCs w:val="24"/>
            </w:rPr>
            <w:t>(Druker, 1974)</w:t>
          </w:r>
          <w:r w:rsidRPr="005B4047">
            <w:rPr>
              <w:rFonts w:ascii="Arial" w:hAnsi="Arial" w:cs="Arial"/>
              <w:b w:val="0"/>
              <w:bCs/>
              <w:color w:val="0F0D29" w:themeColor="text1"/>
              <w:sz w:val="24"/>
              <w:szCs w:val="24"/>
            </w:rPr>
            <w:fldChar w:fldCharType="end"/>
          </w:r>
        </w:sdtContent>
      </w:sdt>
      <w:r w:rsidRPr="005B4047">
        <w:rPr>
          <w:rFonts w:ascii="Arial" w:hAnsi="Arial" w:cs="Arial"/>
          <w:b w:val="0"/>
          <w:bCs/>
          <w:color w:val="0F0D29" w:themeColor="text1"/>
          <w:sz w:val="24"/>
          <w:szCs w:val="24"/>
        </w:rPr>
        <w:t>.M&amp;S launched a Plan A in 2007 and extended until 2025.</w:t>
      </w:r>
    </w:p>
    <w:p w14:paraId="54CDF5AE" w14:textId="77777777" w:rsidR="00AB21EF" w:rsidRPr="005B4047" w:rsidRDefault="00AB21EF" w:rsidP="00176B7C">
      <w:pPr>
        <w:spacing w:line="360" w:lineRule="auto"/>
        <w:rPr>
          <w:rFonts w:ascii="Arial" w:hAnsi="Arial" w:cs="Arial"/>
          <w:b w:val="0"/>
          <w:bCs/>
          <w:color w:val="0F0D29" w:themeColor="text1"/>
          <w:sz w:val="24"/>
          <w:szCs w:val="24"/>
        </w:rPr>
      </w:pPr>
      <w:r w:rsidRPr="005B4047">
        <w:rPr>
          <w:rFonts w:ascii="Arial" w:hAnsi="Arial" w:cs="Arial"/>
          <w:b w:val="0"/>
          <w:bCs/>
          <w:color w:val="0F0D29" w:themeColor="text1"/>
          <w:sz w:val="24"/>
          <w:szCs w:val="24"/>
        </w:rPr>
        <w:t>They committed to making a difference to construct a feasible future by being a trade that empowers their clients to have a positive aspect of prosperity, communities and the planet to though all they do.</w:t>
      </w:r>
    </w:p>
    <w:p w14:paraId="7C570580" w14:textId="77777777" w:rsidR="00AB21EF" w:rsidRPr="005B4047" w:rsidRDefault="00AB21EF" w:rsidP="00176B7C">
      <w:pPr>
        <w:spacing w:line="360" w:lineRule="auto"/>
        <w:rPr>
          <w:rFonts w:ascii="Arial" w:hAnsi="Arial" w:cs="Arial"/>
          <w:b w:val="0"/>
          <w:bCs/>
          <w:color w:val="0F0D29" w:themeColor="text1"/>
          <w:sz w:val="24"/>
          <w:szCs w:val="24"/>
        </w:rPr>
      </w:pPr>
      <w:r w:rsidRPr="005B4047">
        <w:rPr>
          <w:rFonts w:ascii="Arial" w:hAnsi="Arial" w:cs="Arial"/>
          <w:b w:val="0"/>
          <w:bCs/>
          <w:color w:val="0F0D29" w:themeColor="text1"/>
          <w:sz w:val="24"/>
          <w:szCs w:val="24"/>
        </w:rPr>
        <w:lastRenderedPageBreak/>
        <w:t>Through Plan A, M&amp;S, it is working with its clients and provider to combat climate alter, diminish squander, utilize feasible crude materials, exchange morally and offer assistance clients to lead more advantageous ways of live.</w:t>
      </w:r>
    </w:p>
    <w:p w14:paraId="317AF1EB" w14:textId="6B69AE0C" w:rsidR="00AB21EF" w:rsidRDefault="00AB21EF" w:rsidP="00176B7C">
      <w:pPr>
        <w:spacing w:line="360" w:lineRule="auto"/>
        <w:rPr>
          <w:rFonts w:ascii="Arial" w:hAnsi="Arial" w:cs="Arial"/>
        </w:rPr>
      </w:pPr>
      <w:r w:rsidRPr="005B4047">
        <w:rPr>
          <w:rFonts w:ascii="Arial" w:hAnsi="Arial" w:cs="Arial"/>
          <w:b w:val="0"/>
          <w:bCs/>
          <w:color w:val="0F0D29" w:themeColor="text1"/>
          <w:sz w:val="24"/>
          <w:szCs w:val="24"/>
        </w:rPr>
        <w:t xml:space="preserve">The 3 Pillars of Plan A 2025 of M&amp;S are to help 10 million people live happily and healthier lives, to transform 1000 communities and to become </w:t>
      </w:r>
      <w:r w:rsidRPr="00176B7C">
        <w:rPr>
          <w:rFonts w:ascii="Arial" w:hAnsi="Arial" w:cs="Arial"/>
          <w:b w:val="0"/>
          <w:bCs/>
          <w:color w:val="0F0D29" w:themeColor="text1"/>
          <w:sz w:val="24"/>
          <w:szCs w:val="24"/>
        </w:rPr>
        <w:t>a zero-waste business.</w:t>
      </w:r>
    </w:p>
    <w:p w14:paraId="549F85EF" w14:textId="504702DC" w:rsidR="00AB21EF" w:rsidRDefault="00CA684B" w:rsidP="00176B7C">
      <w:pPr>
        <w:spacing w:line="360" w:lineRule="auto"/>
        <w:rPr>
          <w:rFonts w:ascii="Arial" w:hAnsi="Arial" w:cs="Arial"/>
        </w:rPr>
      </w:pPr>
      <w:r w:rsidRPr="00A70301">
        <w:rPr>
          <w:rFonts w:asciiTheme="majorHAnsi" w:hAnsiTheme="majorHAnsi" w:cstheme="majorHAnsi"/>
          <w:b w:val="0"/>
          <w:bCs/>
          <w:i/>
          <w:iCs/>
          <w:noProof/>
          <w:color w:val="0F0D29" w:themeColor="text1"/>
          <w:szCs w:val="28"/>
        </w:rPr>
        <w:drawing>
          <wp:anchor distT="0" distB="0" distL="114300" distR="114300" simplePos="0" relativeHeight="251671552" behindDoc="0" locked="0" layoutInCell="1" allowOverlap="1" wp14:anchorId="7ED3ABBD" wp14:editId="3DB7AB4F">
            <wp:simplePos x="0" y="0"/>
            <wp:positionH relativeFrom="column">
              <wp:posOffset>2540</wp:posOffset>
            </wp:positionH>
            <wp:positionV relativeFrom="paragraph">
              <wp:posOffset>488315</wp:posOffset>
            </wp:positionV>
            <wp:extent cx="6094095" cy="4460875"/>
            <wp:effectExtent l="0" t="0" r="190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94095" cy="4460875"/>
                    </a:xfrm>
                    <a:prstGeom prst="rect">
                      <a:avLst/>
                    </a:prstGeom>
                  </pic:spPr>
                </pic:pic>
              </a:graphicData>
            </a:graphic>
            <wp14:sizeRelV relativeFrom="margin">
              <wp14:pctHeight>0</wp14:pctHeight>
            </wp14:sizeRelV>
          </wp:anchor>
        </w:drawing>
      </w:r>
    </w:p>
    <w:p w14:paraId="06E1F932" w14:textId="67120FFD" w:rsidR="00AB21EF" w:rsidRPr="006D3D17" w:rsidRDefault="00AB21EF" w:rsidP="00CC07B6">
      <w:pPr>
        <w:rPr>
          <w:rFonts w:ascii="Arial" w:hAnsi="Arial" w:cs="Arial"/>
        </w:rPr>
      </w:pPr>
    </w:p>
    <w:p w14:paraId="26219EB3" w14:textId="0485D47F" w:rsidR="00AB21EF" w:rsidRPr="006D3D17" w:rsidRDefault="00AB21EF" w:rsidP="00CC07B6">
      <w:pPr>
        <w:rPr>
          <w:rFonts w:ascii="Arial" w:hAnsi="Arial" w:cs="Arial"/>
        </w:rPr>
      </w:pPr>
    </w:p>
    <w:p w14:paraId="5EEA5BEC" w14:textId="1180637B" w:rsidR="0018553A" w:rsidRPr="00A70301" w:rsidRDefault="00C114E3" w:rsidP="0018553A">
      <w:pPr>
        <w:pStyle w:val="Heading2"/>
        <w:rPr>
          <w:rFonts w:asciiTheme="majorHAnsi" w:hAnsiTheme="majorHAnsi" w:cstheme="majorHAnsi"/>
          <w:b/>
          <w:bCs/>
          <w:i/>
          <w:iCs/>
          <w:sz w:val="28"/>
          <w:szCs w:val="28"/>
        </w:rPr>
      </w:pPr>
      <w:bookmarkStart w:id="13" w:name="_Toc39663314"/>
      <w:r w:rsidRPr="00A70301">
        <w:rPr>
          <w:rFonts w:asciiTheme="majorHAnsi" w:hAnsiTheme="majorHAnsi" w:cstheme="majorHAnsi"/>
          <w:b/>
          <w:bCs/>
          <w:i/>
          <w:iCs/>
          <w:color w:val="0F0D29" w:themeColor="text1"/>
          <w:sz w:val="28"/>
          <w:szCs w:val="28"/>
        </w:rPr>
        <w:t>Topic: Current</w:t>
      </w:r>
      <w:r w:rsidR="00722079" w:rsidRPr="00A70301">
        <w:rPr>
          <w:rFonts w:asciiTheme="majorHAnsi" w:hAnsiTheme="majorHAnsi" w:cstheme="majorHAnsi"/>
          <w:b/>
          <w:bCs/>
          <w:i/>
          <w:iCs/>
          <w:color w:val="0F0D29" w:themeColor="text1"/>
          <w:sz w:val="28"/>
          <w:szCs w:val="28"/>
        </w:rPr>
        <w:t xml:space="preserve"> status and services of Marks and Spencer</w:t>
      </w:r>
      <w:bookmarkEnd w:id="13"/>
    </w:p>
    <w:p w14:paraId="7381E0DA" w14:textId="3751040A" w:rsidR="007F5BE2" w:rsidRDefault="00425B1F" w:rsidP="00131F6E">
      <w:pPr>
        <w:spacing w:line="360" w:lineRule="auto"/>
        <w:rPr>
          <w:rFonts w:ascii="Arial" w:hAnsi="Arial" w:cs="Arial"/>
          <w:i/>
          <w:iCs/>
          <w:color w:val="0F0D29" w:themeColor="text1"/>
        </w:rPr>
      </w:pPr>
      <w:r>
        <w:rPr>
          <w:rFonts w:ascii="Arial" w:hAnsi="Arial" w:cs="Arial"/>
          <w:i/>
          <w:iCs/>
          <w:color w:val="0F0D29" w:themeColor="text1"/>
        </w:rPr>
        <w:t xml:space="preserve">Member of the group: Alda Dos Santos Coelho </w:t>
      </w:r>
    </w:p>
    <w:p w14:paraId="0482A899" w14:textId="70D67C56" w:rsidR="00C114E3" w:rsidRPr="00A70301" w:rsidRDefault="00C114E3" w:rsidP="0018553A">
      <w:pPr>
        <w:pStyle w:val="Heading2"/>
        <w:rPr>
          <w:rFonts w:asciiTheme="majorHAnsi" w:hAnsiTheme="majorHAnsi" w:cstheme="majorHAnsi"/>
          <w:b/>
          <w:bCs/>
          <w:i/>
          <w:iCs/>
          <w:color w:val="0F0D29" w:themeColor="text1"/>
          <w:sz w:val="28"/>
          <w:szCs w:val="28"/>
        </w:rPr>
      </w:pPr>
      <w:bookmarkStart w:id="14" w:name="_Toc39663315"/>
      <w:r w:rsidRPr="00A70301">
        <w:rPr>
          <w:rFonts w:asciiTheme="majorHAnsi" w:hAnsiTheme="majorHAnsi" w:cstheme="majorHAnsi"/>
          <w:b/>
          <w:bCs/>
          <w:i/>
          <w:iCs/>
          <w:color w:val="0F0D29" w:themeColor="text1"/>
          <w:sz w:val="28"/>
          <w:szCs w:val="28"/>
        </w:rPr>
        <w:lastRenderedPageBreak/>
        <w:t>Slide no: 1</w:t>
      </w:r>
      <w:bookmarkEnd w:id="14"/>
    </w:p>
    <w:p w14:paraId="7A8F54A2" w14:textId="18A5A4EE" w:rsidR="00C114E3" w:rsidRPr="00A70301" w:rsidRDefault="00392308" w:rsidP="0018553A">
      <w:pPr>
        <w:pStyle w:val="Heading2"/>
        <w:rPr>
          <w:rFonts w:asciiTheme="majorHAnsi" w:hAnsiTheme="majorHAnsi" w:cstheme="majorHAnsi"/>
          <w:b/>
          <w:bCs/>
          <w:i/>
          <w:iCs/>
          <w:color w:val="0F0D29" w:themeColor="text1"/>
          <w:sz w:val="28"/>
          <w:szCs w:val="28"/>
        </w:rPr>
      </w:pPr>
      <w:bookmarkStart w:id="15" w:name="_Toc39663316"/>
      <w:r w:rsidRPr="00A70301">
        <w:rPr>
          <w:rFonts w:asciiTheme="majorHAnsi" w:hAnsiTheme="majorHAnsi" w:cstheme="majorHAnsi"/>
          <w:b/>
          <w:bCs/>
          <w:i/>
          <w:iCs/>
          <w:color w:val="0F0D29" w:themeColor="text1"/>
          <w:sz w:val="28"/>
          <w:szCs w:val="28"/>
        </w:rPr>
        <w:t>Speaker notes:</w:t>
      </w:r>
      <w:bookmarkEnd w:id="15"/>
    </w:p>
    <w:p w14:paraId="27435FDF" w14:textId="77777777" w:rsidR="00A56795" w:rsidRPr="0009010F" w:rsidRDefault="00A56795" w:rsidP="005E425A">
      <w:pPr>
        <w:spacing w:line="360" w:lineRule="auto"/>
        <w:jc w:val="both"/>
        <w:rPr>
          <w:rFonts w:ascii="Arial" w:hAnsi="Arial" w:cs="Arial"/>
          <w:b w:val="0"/>
          <w:bCs/>
          <w:color w:val="0F0D29" w:themeColor="text1"/>
          <w:sz w:val="24"/>
          <w:szCs w:val="24"/>
        </w:rPr>
      </w:pPr>
      <w:r w:rsidRPr="0009010F">
        <w:rPr>
          <w:rFonts w:ascii="Arial" w:hAnsi="Arial" w:cs="Arial"/>
          <w:b w:val="0"/>
          <w:bCs/>
          <w:color w:val="0F0D29" w:themeColor="text1"/>
          <w:sz w:val="24"/>
          <w:szCs w:val="24"/>
        </w:rPr>
        <w:t>The current status of Marks &amp; Spencer’s now is that they provide to more than 57 countries and employ over 80,000 colleagues</w:t>
      </w:r>
      <w:sdt>
        <w:sdtPr>
          <w:rPr>
            <w:rFonts w:ascii="Arial" w:hAnsi="Arial" w:cs="Arial"/>
            <w:b w:val="0"/>
            <w:bCs/>
            <w:color w:val="0F0D29" w:themeColor="text1"/>
            <w:sz w:val="24"/>
            <w:szCs w:val="24"/>
          </w:rPr>
          <w:id w:val="-493339499"/>
          <w:citation/>
        </w:sdtPr>
        <w:sdtEndPr/>
        <w:sdtContent>
          <w:r w:rsidRPr="0009010F">
            <w:rPr>
              <w:rFonts w:ascii="Arial" w:hAnsi="Arial" w:cs="Arial"/>
              <w:b w:val="0"/>
              <w:bCs/>
              <w:color w:val="0F0D29" w:themeColor="text1"/>
              <w:sz w:val="24"/>
              <w:szCs w:val="24"/>
            </w:rPr>
            <w:fldChar w:fldCharType="begin"/>
          </w:r>
          <w:r w:rsidRPr="0009010F">
            <w:rPr>
              <w:rFonts w:ascii="Arial" w:hAnsi="Arial" w:cs="Arial"/>
              <w:b w:val="0"/>
              <w:bCs/>
              <w:color w:val="0F0D29" w:themeColor="text1"/>
              <w:sz w:val="24"/>
              <w:szCs w:val="24"/>
            </w:rPr>
            <w:instrText xml:space="preserve"> CITATION Mar16 \l 2057 </w:instrText>
          </w:r>
          <w:r w:rsidRPr="0009010F">
            <w:rPr>
              <w:rFonts w:ascii="Arial" w:hAnsi="Arial" w:cs="Arial"/>
              <w:b w:val="0"/>
              <w:bCs/>
              <w:color w:val="0F0D29" w:themeColor="text1"/>
              <w:sz w:val="24"/>
              <w:szCs w:val="24"/>
            </w:rPr>
            <w:fldChar w:fldCharType="separate"/>
          </w:r>
          <w:r w:rsidRPr="0009010F">
            <w:rPr>
              <w:rFonts w:ascii="Arial" w:hAnsi="Arial" w:cs="Arial"/>
              <w:b w:val="0"/>
              <w:bCs/>
              <w:noProof/>
              <w:color w:val="0F0D29" w:themeColor="text1"/>
              <w:sz w:val="24"/>
              <w:szCs w:val="24"/>
            </w:rPr>
            <w:t xml:space="preserve"> (Spencer, 2016)</w:t>
          </w:r>
          <w:r w:rsidRPr="0009010F">
            <w:rPr>
              <w:rFonts w:ascii="Arial" w:hAnsi="Arial" w:cs="Arial"/>
              <w:b w:val="0"/>
              <w:bCs/>
              <w:color w:val="0F0D29" w:themeColor="text1"/>
              <w:sz w:val="24"/>
              <w:szCs w:val="24"/>
            </w:rPr>
            <w:fldChar w:fldCharType="end"/>
          </w:r>
        </w:sdtContent>
      </w:sdt>
      <w:r w:rsidRPr="0009010F">
        <w:rPr>
          <w:rFonts w:ascii="Arial" w:hAnsi="Arial" w:cs="Arial"/>
          <w:b w:val="0"/>
          <w:bCs/>
          <w:color w:val="0F0D29" w:themeColor="text1"/>
          <w:sz w:val="24"/>
          <w:szCs w:val="24"/>
        </w:rPr>
        <w:t xml:space="preserve"> The most common communities they do their operations are families and accountable business, they have a great value and profitable growth. New strategies have been implemented in marks and Spencer’s technology advantages such as Digital operations, home delivery, store technologies and systems, Wi-Fi, Easy access like car park and all these new strategies available stores become more profitable. Although their Group</w:t>
      </w:r>
      <w:sdt>
        <w:sdtPr>
          <w:rPr>
            <w:rFonts w:ascii="Arial" w:hAnsi="Arial" w:cs="Arial"/>
            <w:b w:val="0"/>
            <w:bCs/>
            <w:color w:val="0F0D29" w:themeColor="text1"/>
            <w:sz w:val="24"/>
            <w:szCs w:val="24"/>
          </w:rPr>
          <w:id w:val="-198475434"/>
          <w:citation/>
        </w:sdtPr>
        <w:sdtEndPr/>
        <w:sdtContent>
          <w:r w:rsidRPr="0009010F">
            <w:rPr>
              <w:rFonts w:ascii="Arial" w:hAnsi="Arial" w:cs="Arial"/>
              <w:b w:val="0"/>
              <w:bCs/>
              <w:color w:val="0F0D29" w:themeColor="text1"/>
              <w:sz w:val="24"/>
              <w:szCs w:val="24"/>
            </w:rPr>
            <w:fldChar w:fldCharType="begin"/>
          </w:r>
          <w:r w:rsidRPr="0009010F">
            <w:rPr>
              <w:rFonts w:ascii="Arial" w:hAnsi="Arial" w:cs="Arial"/>
              <w:b w:val="0"/>
              <w:bCs/>
              <w:color w:val="0F0D29" w:themeColor="text1"/>
              <w:sz w:val="24"/>
              <w:szCs w:val="24"/>
            </w:rPr>
            <w:instrText xml:space="preserve"> CITATION Mar16 \l 2057 </w:instrText>
          </w:r>
          <w:r w:rsidRPr="0009010F">
            <w:rPr>
              <w:rFonts w:ascii="Arial" w:hAnsi="Arial" w:cs="Arial"/>
              <w:b w:val="0"/>
              <w:bCs/>
              <w:color w:val="0F0D29" w:themeColor="text1"/>
              <w:sz w:val="24"/>
              <w:szCs w:val="24"/>
            </w:rPr>
            <w:fldChar w:fldCharType="separate"/>
          </w:r>
          <w:r w:rsidRPr="0009010F">
            <w:rPr>
              <w:rFonts w:ascii="Arial" w:hAnsi="Arial" w:cs="Arial"/>
              <w:b w:val="0"/>
              <w:bCs/>
              <w:noProof/>
              <w:color w:val="0F0D29" w:themeColor="text1"/>
              <w:sz w:val="24"/>
              <w:szCs w:val="24"/>
            </w:rPr>
            <w:t xml:space="preserve"> (Spencer, 2016)</w:t>
          </w:r>
          <w:r w:rsidRPr="0009010F">
            <w:rPr>
              <w:rFonts w:ascii="Arial" w:hAnsi="Arial" w:cs="Arial"/>
              <w:b w:val="0"/>
              <w:bCs/>
              <w:color w:val="0F0D29" w:themeColor="text1"/>
              <w:sz w:val="24"/>
              <w:szCs w:val="24"/>
            </w:rPr>
            <w:fldChar w:fldCharType="end"/>
          </w:r>
        </w:sdtContent>
      </w:sdt>
      <w:r w:rsidRPr="0009010F">
        <w:rPr>
          <w:rFonts w:ascii="Arial" w:hAnsi="Arial" w:cs="Arial"/>
          <w:b w:val="0"/>
          <w:bCs/>
          <w:color w:val="0F0D29" w:themeColor="text1"/>
          <w:sz w:val="24"/>
          <w:szCs w:val="24"/>
        </w:rPr>
        <w:t xml:space="preserve"> revenue has increased to £10.4 </w:t>
      </w:r>
      <w:proofErr w:type="spellStart"/>
      <w:r w:rsidRPr="0009010F">
        <w:rPr>
          <w:rFonts w:ascii="Arial" w:hAnsi="Arial" w:cs="Arial"/>
          <w:b w:val="0"/>
          <w:bCs/>
          <w:color w:val="0F0D29" w:themeColor="text1"/>
          <w:sz w:val="24"/>
          <w:szCs w:val="24"/>
        </w:rPr>
        <w:t>bn</w:t>
      </w:r>
      <w:proofErr w:type="spellEnd"/>
      <w:r w:rsidRPr="0009010F">
        <w:rPr>
          <w:rFonts w:ascii="Arial" w:hAnsi="Arial" w:cs="Arial"/>
          <w:b w:val="0"/>
          <w:bCs/>
          <w:color w:val="0F0D29" w:themeColor="text1"/>
          <w:sz w:val="24"/>
          <w:szCs w:val="24"/>
        </w:rPr>
        <w:t>,  profit before tax  also increased to £84.6m, as well as home delivery and clothing had a slightly increased of 22%, their value for money has gone up by 59%, as well as good results for their net debt only reaches the minimum of 1.55bn and the score net has achieved marks of 68 for their score. Over all Marks &amp; spencer strategies of changing markets, organizing the way the work and implement new store base they are just contributing for better business for themselves as well as give more quality and choice to their communities.</w:t>
      </w:r>
    </w:p>
    <w:p w14:paraId="5EC1C4ED" w14:textId="77777777" w:rsidR="00A56795" w:rsidRDefault="00A56795" w:rsidP="00CC07B6">
      <w:pPr>
        <w:rPr>
          <w:b w:val="0"/>
          <w:bCs/>
          <w:sz w:val="24"/>
          <w:szCs w:val="24"/>
        </w:rPr>
      </w:pPr>
    </w:p>
    <w:p w14:paraId="77482C8F" w14:textId="77777777" w:rsidR="00392308" w:rsidRPr="005E425A" w:rsidRDefault="00392308" w:rsidP="00704C47">
      <w:pPr>
        <w:spacing w:line="360" w:lineRule="auto"/>
        <w:rPr>
          <w:rFonts w:ascii="Arial" w:hAnsi="Arial" w:cs="Arial"/>
          <w:b w:val="0"/>
          <w:bCs/>
          <w:color w:val="0F0D29" w:themeColor="text1"/>
          <w:sz w:val="24"/>
          <w:szCs w:val="24"/>
        </w:rPr>
      </w:pPr>
    </w:p>
    <w:p w14:paraId="71C074AE" w14:textId="73D3CB73" w:rsidR="00647611" w:rsidRPr="00A70301" w:rsidRDefault="00ED21A7" w:rsidP="0018553A">
      <w:pPr>
        <w:pStyle w:val="Heading2"/>
        <w:rPr>
          <w:rFonts w:asciiTheme="majorHAnsi" w:hAnsiTheme="majorHAnsi" w:cstheme="majorHAnsi"/>
          <w:b/>
          <w:bCs/>
          <w:i/>
          <w:iCs/>
          <w:sz w:val="28"/>
          <w:szCs w:val="28"/>
        </w:rPr>
      </w:pPr>
      <w:bookmarkStart w:id="16" w:name="_Toc39663317"/>
      <w:r w:rsidRPr="00A70301">
        <w:rPr>
          <w:rFonts w:asciiTheme="majorHAnsi" w:hAnsiTheme="majorHAnsi" w:cstheme="majorHAnsi"/>
          <w:b/>
          <w:bCs/>
          <w:i/>
          <w:iCs/>
          <w:noProof/>
          <w:color w:val="0F0D29" w:themeColor="text1"/>
          <w:sz w:val="28"/>
          <w:szCs w:val="28"/>
        </w:rPr>
        <w:lastRenderedPageBreak/>
        <w:drawing>
          <wp:anchor distT="0" distB="0" distL="114300" distR="114300" simplePos="0" relativeHeight="251673600" behindDoc="0" locked="0" layoutInCell="1" allowOverlap="1" wp14:anchorId="3F36C46C" wp14:editId="46C53E7A">
            <wp:simplePos x="0" y="0"/>
            <wp:positionH relativeFrom="column">
              <wp:posOffset>-1905</wp:posOffset>
            </wp:positionH>
            <wp:positionV relativeFrom="paragraph">
              <wp:posOffset>153670</wp:posOffset>
            </wp:positionV>
            <wp:extent cx="6094730" cy="3822700"/>
            <wp:effectExtent l="0" t="0" r="127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94730" cy="3822700"/>
                    </a:xfrm>
                    <a:prstGeom prst="rect">
                      <a:avLst/>
                    </a:prstGeom>
                  </pic:spPr>
                </pic:pic>
              </a:graphicData>
            </a:graphic>
            <wp14:sizeRelV relativeFrom="margin">
              <wp14:pctHeight>0</wp14:pctHeight>
            </wp14:sizeRelV>
          </wp:anchor>
        </w:drawing>
      </w:r>
      <w:r w:rsidR="00647611" w:rsidRPr="00A70301">
        <w:rPr>
          <w:rFonts w:asciiTheme="majorHAnsi" w:hAnsiTheme="majorHAnsi" w:cstheme="majorHAnsi"/>
          <w:b/>
          <w:bCs/>
          <w:i/>
          <w:iCs/>
          <w:color w:val="0F0D29" w:themeColor="text1"/>
          <w:sz w:val="28"/>
          <w:szCs w:val="28"/>
        </w:rPr>
        <w:t>Topic:</w:t>
      </w:r>
      <w:r w:rsidR="00851779" w:rsidRPr="00A70301">
        <w:rPr>
          <w:rFonts w:asciiTheme="majorHAnsi" w:hAnsiTheme="majorHAnsi" w:cstheme="majorHAnsi"/>
          <w:b/>
          <w:bCs/>
          <w:i/>
          <w:iCs/>
          <w:color w:val="0F0D29" w:themeColor="text1"/>
          <w:sz w:val="28"/>
          <w:szCs w:val="28"/>
        </w:rPr>
        <w:t xml:space="preserve"> Challenges before introducing modern technology</w:t>
      </w:r>
      <w:bookmarkEnd w:id="16"/>
      <w:r w:rsidR="00851779" w:rsidRPr="00A70301">
        <w:rPr>
          <w:rFonts w:asciiTheme="majorHAnsi" w:hAnsiTheme="majorHAnsi" w:cstheme="majorHAnsi"/>
          <w:b/>
          <w:bCs/>
          <w:i/>
          <w:iCs/>
          <w:sz w:val="28"/>
          <w:szCs w:val="28"/>
        </w:rPr>
        <w:t xml:space="preserve"> </w:t>
      </w:r>
    </w:p>
    <w:p w14:paraId="771FC320" w14:textId="2DA1D936" w:rsidR="006173F2" w:rsidRDefault="006173F2" w:rsidP="00131F6E">
      <w:pPr>
        <w:spacing w:line="360" w:lineRule="auto"/>
        <w:rPr>
          <w:rFonts w:ascii="Arial" w:hAnsi="Arial" w:cs="Arial"/>
          <w:i/>
          <w:iCs/>
          <w:color w:val="0F0D29" w:themeColor="text1"/>
        </w:rPr>
      </w:pPr>
      <w:r>
        <w:rPr>
          <w:rFonts w:ascii="Arial" w:hAnsi="Arial" w:cs="Arial"/>
          <w:i/>
          <w:iCs/>
          <w:color w:val="0F0D29" w:themeColor="text1"/>
        </w:rPr>
        <w:t>Member of the group:</w:t>
      </w:r>
      <w:r w:rsidR="00AE0D60">
        <w:rPr>
          <w:rFonts w:ascii="Arial" w:hAnsi="Arial" w:cs="Arial"/>
          <w:i/>
          <w:iCs/>
          <w:color w:val="0F0D29" w:themeColor="text1"/>
        </w:rPr>
        <w:t xml:space="preserve"> Alda Dos Santos Coelho </w:t>
      </w:r>
    </w:p>
    <w:p w14:paraId="4DE2F3D0" w14:textId="60835B00" w:rsidR="00851779" w:rsidRPr="00A70301" w:rsidRDefault="00851779" w:rsidP="0018553A">
      <w:pPr>
        <w:pStyle w:val="Heading2"/>
        <w:rPr>
          <w:rFonts w:asciiTheme="majorHAnsi" w:hAnsiTheme="majorHAnsi" w:cstheme="majorHAnsi"/>
          <w:b/>
          <w:bCs/>
          <w:i/>
          <w:iCs/>
          <w:color w:val="0F0D29" w:themeColor="text1"/>
          <w:sz w:val="28"/>
          <w:szCs w:val="28"/>
        </w:rPr>
      </w:pPr>
      <w:bookmarkStart w:id="17" w:name="_Toc39663318"/>
      <w:r w:rsidRPr="00A70301">
        <w:rPr>
          <w:rFonts w:asciiTheme="majorHAnsi" w:hAnsiTheme="majorHAnsi" w:cstheme="majorHAnsi"/>
          <w:b/>
          <w:bCs/>
          <w:i/>
          <w:iCs/>
          <w:color w:val="0F0D29" w:themeColor="text1"/>
          <w:sz w:val="28"/>
          <w:szCs w:val="28"/>
        </w:rPr>
        <w:t>Slide no: 2</w:t>
      </w:r>
      <w:bookmarkEnd w:id="17"/>
    </w:p>
    <w:p w14:paraId="467FF1B4" w14:textId="1767CA74" w:rsidR="00851779" w:rsidRPr="00A70301" w:rsidRDefault="00851779" w:rsidP="0018553A">
      <w:pPr>
        <w:pStyle w:val="Heading2"/>
        <w:rPr>
          <w:rFonts w:asciiTheme="majorHAnsi" w:hAnsiTheme="majorHAnsi" w:cstheme="majorHAnsi"/>
          <w:b/>
          <w:bCs/>
          <w:i/>
          <w:iCs/>
          <w:color w:val="0F0D29" w:themeColor="text1"/>
          <w:sz w:val="28"/>
          <w:szCs w:val="28"/>
        </w:rPr>
      </w:pPr>
      <w:bookmarkStart w:id="18" w:name="_Toc39663319"/>
      <w:r w:rsidRPr="00A70301">
        <w:rPr>
          <w:rFonts w:asciiTheme="majorHAnsi" w:hAnsiTheme="majorHAnsi" w:cstheme="majorHAnsi"/>
          <w:b/>
          <w:bCs/>
          <w:i/>
          <w:iCs/>
          <w:color w:val="0F0D29" w:themeColor="text1"/>
          <w:sz w:val="28"/>
          <w:szCs w:val="28"/>
        </w:rPr>
        <w:t>Speaker notes:</w:t>
      </w:r>
      <w:bookmarkEnd w:id="18"/>
    </w:p>
    <w:p w14:paraId="24177B03" w14:textId="5EC32CEA" w:rsidR="00865F29" w:rsidRDefault="00865F29" w:rsidP="00B33A9C">
      <w:pPr>
        <w:spacing w:line="360" w:lineRule="auto"/>
        <w:jc w:val="both"/>
        <w:rPr>
          <w:rFonts w:asciiTheme="majorHAnsi" w:hAnsiTheme="majorHAnsi" w:cstheme="majorHAnsi"/>
          <w:b w:val="0"/>
          <w:bCs/>
          <w:color w:val="0F0D29" w:themeColor="text1"/>
          <w:sz w:val="24"/>
          <w:szCs w:val="24"/>
        </w:rPr>
      </w:pPr>
      <w:r w:rsidRPr="00B33A9C">
        <w:rPr>
          <w:rFonts w:asciiTheme="majorHAnsi" w:hAnsiTheme="majorHAnsi" w:cstheme="majorHAnsi"/>
          <w:b w:val="0"/>
          <w:bCs/>
          <w:color w:val="0F0D29" w:themeColor="text1"/>
          <w:sz w:val="24"/>
          <w:szCs w:val="24"/>
        </w:rPr>
        <w:t xml:space="preserve">Marks &amp; spencer has a history since 1884 when they first come to the market. Marks &amp; spencer back on time has first introduce modern technology in 1938. They had invested on their quality of control as their central purpose and do their reports daily back to the laboratory in order to make improvements by the staff in factory floor. Two years before in 1936 Marks &amp; spencer also introduce in merchandise development department by (DR Eric </w:t>
      </w:r>
      <w:proofErr w:type="spellStart"/>
      <w:r w:rsidRPr="00B33A9C">
        <w:rPr>
          <w:rFonts w:asciiTheme="majorHAnsi" w:hAnsiTheme="majorHAnsi" w:cstheme="majorHAnsi"/>
          <w:b w:val="0"/>
          <w:bCs/>
          <w:color w:val="0F0D29" w:themeColor="text1"/>
          <w:sz w:val="24"/>
          <w:szCs w:val="24"/>
        </w:rPr>
        <w:t>Kann</w:t>
      </w:r>
      <w:proofErr w:type="spellEnd"/>
      <w:r w:rsidRPr="00B33A9C">
        <w:rPr>
          <w:rFonts w:asciiTheme="majorHAnsi" w:hAnsiTheme="majorHAnsi" w:cstheme="majorHAnsi"/>
          <w:b w:val="0"/>
          <w:bCs/>
          <w:color w:val="0F0D29" w:themeColor="text1"/>
          <w:sz w:val="24"/>
          <w:szCs w:val="24"/>
        </w:rPr>
        <w:t xml:space="preserve">) the whole process was running by the Germans to test the color fastness and </w:t>
      </w:r>
      <w:proofErr w:type="spellStart"/>
      <w:r w:rsidRPr="00B33A9C">
        <w:rPr>
          <w:rFonts w:asciiTheme="majorHAnsi" w:hAnsiTheme="majorHAnsi" w:cstheme="majorHAnsi"/>
          <w:b w:val="0"/>
          <w:bCs/>
          <w:color w:val="0F0D29" w:themeColor="text1"/>
          <w:sz w:val="24"/>
          <w:szCs w:val="24"/>
        </w:rPr>
        <w:t>shrinkers</w:t>
      </w:r>
      <w:proofErr w:type="spellEnd"/>
      <w:r w:rsidRPr="00B33A9C">
        <w:rPr>
          <w:rFonts w:asciiTheme="majorHAnsi" w:hAnsiTheme="majorHAnsi" w:cstheme="majorHAnsi"/>
          <w:b w:val="0"/>
          <w:bCs/>
          <w:color w:val="0F0D29" w:themeColor="text1"/>
          <w:sz w:val="24"/>
          <w:szCs w:val="24"/>
        </w:rPr>
        <w:t xml:space="preserve">. Marks &amp; spencer has opened their first store in Leeds in 1904, few years later they adopted a revolutionary policy that they just buy directly from the suppliers as well as other technologies has appeared such as charge cards 1985, shop online 1999 an the 3D digital fit company, the 3D is the Texel technology that measured people in shapes and sizes which was created by digital avatar, the Texel is a design to enrich the offline and online shop experience as it states the co- founder(Sergey </w:t>
      </w:r>
      <w:proofErr w:type="spellStart"/>
      <w:r w:rsidRPr="00B33A9C">
        <w:rPr>
          <w:rFonts w:asciiTheme="majorHAnsi" w:hAnsiTheme="majorHAnsi" w:cstheme="majorHAnsi"/>
          <w:b w:val="0"/>
          <w:bCs/>
          <w:color w:val="0F0D29" w:themeColor="text1"/>
          <w:sz w:val="24"/>
          <w:szCs w:val="24"/>
        </w:rPr>
        <w:t>Kimemtley</w:t>
      </w:r>
      <w:proofErr w:type="spellEnd"/>
      <w:r w:rsidRPr="00B33A9C">
        <w:rPr>
          <w:rFonts w:asciiTheme="majorHAnsi" w:hAnsiTheme="majorHAnsi" w:cstheme="majorHAnsi"/>
          <w:b w:val="0"/>
          <w:bCs/>
          <w:color w:val="0F0D29" w:themeColor="text1"/>
          <w:sz w:val="24"/>
          <w:szCs w:val="24"/>
        </w:rPr>
        <w:t xml:space="preserve">). In addiction these investments are strategic in partnership with </w:t>
      </w:r>
      <w:r w:rsidRPr="00B33A9C">
        <w:rPr>
          <w:rFonts w:asciiTheme="majorHAnsi" w:hAnsiTheme="majorHAnsi" w:cstheme="majorHAnsi"/>
          <w:b w:val="0"/>
          <w:bCs/>
          <w:color w:val="0F0D29" w:themeColor="text1"/>
          <w:sz w:val="24"/>
          <w:szCs w:val="24"/>
        </w:rPr>
        <w:lastRenderedPageBreak/>
        <w:t>Microsoft, which is testing the capacity of technology and artificial intelligence in a retail environment.</w:t>
      </w:r>
    </w:p>
    <w:p w14:paraId="009EE4C1" w14:textId="77777777" w:rsidR="00B9002D" w:rsidRDefault="00B9002D" w:rsidP="00B33A9C">
      <w:pPr>
        <w:spacing w:line="360" w:lineRule="auto"/>
        <w:jc w:val="both"/>
        <w:rPr>
          <w:rFonts w:asciiTheme="majorHAnsi" w:hAnsiTheme="majorHAnsi" w:cstheme="majorHAnsi"/>
          <w:b w:val="0"/>
          <w:bCs/>
          <w:color w:val="0F0D29" w:themeColor="text1"/>
          <w:sz w:val="24"/>
          <w:szCs w:val="24"/>
        </w:rPr>
      </w:pPr>
    </w:p>
    <w:p w14:paraId="344F9104" w14:textId="49400232" w:rsidR="00B7750B" w:rsidRDefault="00E85EDF" w:rsidP="00B33A9C">
      <w:pPr>
        <w:spacing w:line="360" w:lineRule="auto"/>
        <w:jc w:val="both"/>
        <w:rPr>
          <w:rFonts w:asciiTheme="majorHAnsi" w:hAnsiTheme="majorHAnsi" w:cstheme="majorHAnsi"/>
          <w:b w:val="0"/>
          <w:bCs/>
          <w:color w:val="0F0D29" w:themeColor="text1"/>
          <w:sz w:val="24"/>
          <w:szCs w:val="24"/>
        </w:rPr>
      </w:pPr>
      <w:r>
        <w:rPr>
          <w:noProof/>
        </w:rPr>
        <w:drawing>
          <wp:anchor distT="0" distB="0" distL="114300" distR="114300" simplePos="0" relativeHeight="251677696" behindDoc="0" locked="0" layoutInCell="1" allowOverlap="1" wp14:anchorId="45AE985A" wp14:editId="6653EB67">
            <wp:simplePos x="0" y="0"/>
            <wp:positionH relativeFrom="column">
              <wp:posOffset>-1905</wp:posOffset>
            </wp:positionH>
            <wp:positionV relativeFrom="paragraph">
              <wp:posOffset>186055</wp:posOffset>
            </wp:positionV>
            <wp:extent cx="6094730" cy="3545205"/>
            <wp:effectExtent l="0" t="0" r="127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94730" cy="3545205"/>
                    </a:xfrm>
                    <a:prstGeom prst="rect">
                      <a:avLst/>
                    </a:prstGeom>
                  </pic:spPr>
                </pic:pic>
              </a:graphicData>
            </a:graphic>
            <wp14:sizeRelV relativeFrom="margin">
              <wp14:pctHeight>0</wp14:pctHeight>
            </wp14:sizeRelV>
          </wp:anchor>
        </w:drawing>
      </w:r>
    </w:p>
    <w:p w14:paraId="6DFEC880" w14:textId="662CA2B9" w:rsidR="002F3286" w:rsidRPr="00A70301" w:rsidRDefault="00A37035" w:rsidP="0018553A">
      <w:pPr>
        <w:pStyle w:val="Heading2"/>
        <w:rPr>
          <w:rFonts w:asciiTheme="majorHAnsi" w:hAnsiTheme="majorHAnsi" w:cstheme="majorHAnsi"/>
          <w:b/>
          <w:bCs/>
          <w:i/>
          <w:iCs/>
          <w:color w:val="0F0D29" w:themeColor="text1"/>
          <w:sz w:val="28"/>
          <w:szCs w:val="28"/>
        </w:rPr>
      </w:pPr>
      <w:bookmarkStart w:id="19" w:name="_Toc39663320"/>
      <w:r w:rsidRPr="00A70301">
        <w:rPr>
          <w:rFonts w:asciiTheme="majorHAnsi" w:hAnsiTheme="majorHAnsi" w:cstheme="majorHAnsi"/>
          <w:b/>
          <w:bCs/>
          <w:i/>
          <w:iCs/>
          <w:color w:val="0F0D29" w:themeColor="text1"/>
          <w:sz w:val="28"/>
          <w:szCs w:val="28"/>
        </w:rPr>
        <w:t>Topic:</w:t>
      </w:r>
      <w:r w:rsidR="001D26FE" w:rsidRPr="00A70301">
        <w:rPr>
          <w:rFonts w:asciiTheme="majorHAnsi" w:hAnsiTheme="majorHAnsi" w:cstheme="majorHAnsi"/>
          <w:b/>
          <w:bCs/>
          <w:i/>
          <w:iCs/>
          <w:color w:val="0F0D29" w:themeColor="text1"/>
          <w:sz w:val="28"/>
          <w:szCs w:val="28"/>
        </w:rPr>
        <w:t xml:space="preserve"> </w:t>
      </w:r>
      <w:r w:rsidRPr="00A70301">
        <w:rPr>
          <w:rFonts w:asciiTheme="majorHAnsi" w:hAnsiTheme="majorHAnsi" w:cstheme="majorHAnsi"/>
          <w:b/>
          <w:bCs/>
          <w:i/>
          <w:iCs/>
          <w:color w:val="0F0D29" w:themeColor="text1"/>
          <w:sz w:val="28"/>
          <w:szCs w:val="28"/>
        </w:rPr>
        <w:t xml:space="preserve">Insights of the Modern Technology </w:t>
      </w:r>
      <w:r w:rsidR="00AC29D5" w:rsidRPr="00A70301">
        <w:rPr>
          <w:rFonts w:asciiTheme="majorHAnsi" w:hAnsiTheme="majorHAnsi" w:cstheme="majorHAnsi"/>
          <w:b/>
          <w:bCs/>
          <w:i/>
          <w:iCs/>
          <w:color w:val="0F0D29" w:themeColor="text1"/>
          <w:sz w:val="28"/>
          <w:szCs w:val="28"/>
        </w:rPr>
        <w:t>Introduced</w:t>
      </w:r>
      <w:r w:rsidR="004F14CC" w:rsidRPr="00A70301">
        <w:rPr>
          <w:rFonts w:asciiTheme="majorHAnsi" w:hAnsiTheme="majorHAnsi" w:cstheme="majorHAnsi"/>
          <w:b/>
          <w:bCs/>
          <w:i/>
          <w:iCs/>
          <w:color w:val="0F0D29" w:themeColor="text1"/>
          <w:sz w:val="28"/>
          <w:szCs w:val="28"/>
        </w:rPr>
        <w:t xml:space="preserve"> at M&amp;S</w:t>
      </w:r>
      <w:bookmarkEnd w:id="19"/>
    </w:p>
    <w:p w14:paraId="1D466C49" w14:textId="5CAE21D8" w:rsidR="00B9002D" w:rsidRDefault="0084089D" w:rsidP="00B33A9C">
      <w:pPr>
        <w:spacing w:line="360" w:lineRule="auto"/>
        <w:jc w:val="both"/>
        <w:rPr>
          <w:rFonts w:asciiTheme="majorHAnsi" w:hAnsiTheme="majorHAnsi" w:cstheme="majorHAnsi"/>
          <w:i/>
          <w:iCs/>
          <w:color w:val="0F0D29" w:themeColor="text1"/>
          <w:szCs w:val="28"/>
        </w:rPr>
      </w:pPr>
      <w:r>
        <w:rPr>
          <w:rFonts w:asciiTheme="majorHAnsi" w:hAnsiTheme="majorHAnsi" w:cstheme="majorHAnsi"/>
          <w:i/>
          <w:iCs/>
          <w:color w:val="0F0D29" w:themeColor="text1"/>
          <w:szCs w:val="28"/>
        </w:rPr>
        <w:t xml:space="preserve">Member of the </w:t>
      </w:r>
      <w:r w:rsidR="004B626E">
        <w:rPr>
          <w:rFonts w:asciiTheme="majorHAnsi" w:hAnsiTheme="majorHAnsi" w:cstheme="majorHAnsi"/>
          <w:i/>
          <w:iCs/>
          <w:color w:val="0F0D29" w:themeColor="text1"/>
          <w:szCs w:val="28"/>
        </w:rPr>
        <w:t xml:space="preserve">group: Edith Tingyela </w:t>
      </w:r>
    </w:p>
    <w:p w14:paraId="533ED56D" w14:textId="2E54BDAB" w:rsidR="00AC29D5" w:rsidRPr="00A70301" w:rsidRDefault="00AC29D5" w:rsidP="0018553A">
      <w:pPr>
        <w:pStyle w:val="Heading2"/>
        <w:rPr>
          <w:rFonts w:asciiTheme="majorHAnsi" w:hAnsiTheme="majorHAnsi" w:cstheme="majorHAnsi"/>
          <w:b/>
          <w:bCs/>
          <w:i/>
          <w:iCs/>
          <w:color w:val="0F0D29" w:themeColor="text1"/>
          <w:sz w:val="28"/>
          <w:szCs w:val="28"/>
        </w:rPr>
      </w:pPr>
      <w:bookmarkStart w:id="20" w:name="_Toc39663321"/>
      <w:r w:rsidRPr="00A70301">
        <w:rPr>
          <w:rFonts w:asciiTheme="majorHAnsi" w:hAnsiTheme="majorHAnsi" w:cstheme="majorHAnsi"/>
          <w:b/>
          <w:bCs/>
          <w:i/>
          <w:iCs/>
          <w:color w:val="0F0D29" w:themeColor="text1"/>
          <w:sz w:val="28"/>
          <w:szCs w:val="28"/>
        </w:rPr>
        <w:t>Slide no: 1</w:t>
      </w:r>
      <w:bookmarkEnd w:id="20"/>
    </w:p>
    <w:p w14:paraId="06A294C0" w14:textId="3C9951A0" w:rsidR="00AC29D5" w:rsidRPr="00A70301" w:rsidRDefault="00AC29D5" w:rsidP="0018553A">
      <w:pPr>
        <w:pStyle w:val="Heading2"/>
        <w:rPr>
          <w:rFonts w:asciiTheme="majorHAnsi" w:hAnsiTheme="majorHAnsi" w:cstheme="majorHAnsi"/>
          <w:b/>
          <w:bCs/>
          <w:i/>
          <w:iCs/>
          <w:color w:val="0F0D29" w:themeColor="text1"/>
          <w:sz w:val="28"/>
          <w:szCs w:val="28"/>
        </w:rPr>
      </w:pPr>
      <w:bookmarkStart w:id="21" w:name="_Toc39663322"/>
      <w:r w:rsidRPr="00A70301">
        <w:rPr>
          <w:rFonts w:asciiTheme="majorHAnsi" w:hAnsiTheme="majorHAnsi" w:cstheme="majorHAnsi"/>
          <w:b/>
          <w:bCs/>
          <w:i/>
          <w:iCs/>
          <w:color w:val="0F0D29" w:themeColor="text1"/>
          <w:sz w:val="28"/>
          <w:szCs w:val="28"/>
        </w:rPr>
        <w:t>Speaker notes:</w:t>
      </w:r>
      <w:bookmarkEnd w:id="21"/>
    </w:p>
    <w:p w14:paraId="7941E2D3" w14:textId="77777777" w:rsidR="00581E75" w:rsidRPr="00C34AF6" w:rsidRDefault="00581E75" w:rsidP="0016717C">
      <w:pPr>
        <w:spacing w:line="360" w:lineRule="auto"/>
        <w:rPr>
          <w:rStyle w:val="f"/>
          <w:rFonts w:ascii="Arial" w:hAnsi="Arial" w:cs="Arial"/>
          <w:b w:val="0"/>
          <w:bCs/>
          <w:color w:val="0F0D29" w:themeColor="text1"/>
          <w:sz w:val="24"/>
          <w:szCs w:val="24"/>
          <w:shd w:val="clear" w:color="auto" w:fill="FFFFFF"/>
        </w:rPr>
      </w:pPr>
      <w:r w:rsidRPr="00C34AF6">
        <w:rPr>
          <w:rStyle w:val="f"/>
          <w:rFonts w:ascii="Arial" w:hAnsi="Arial" w:cs="Arial"/>
          <w:b w:val="0"/>
          <w:bCs/>
          <w:color w:val="0F0D29" w:themeColor="text1"/>
          <w:sz w:val="24"/>
          <w:szCs w:val="24"/>
          <w:shd w:val="clear" w:color="auto" w:fill="FFFFFF"/>
        </w:rPr>
        <w:t xml:space="preserve">M&amp;S has started five -year transformation plan since 2018, the new Technology Transformation </w:t>
      </w:r>
      <w:proofErr w:type="spellStart"/>
      <w:r w:rsidRPr="00C34AF6">
        <w:rPr>
          <w:rStyle w:val="f"/>
          <w:rFonts w:ascii="Arial" w:hAnsi="Arial" w:cs="Arial"/>
          <w:b w:val="0"/>
          <w:bCs/>
          <w:color w:val="0F0D29" w:themeColor="text1"/>
          <w:sz w:val="24"/>
          <w:szCs w:val="24"/>
          <w:shd w:val="clear" w:color="auto" w:fill="FFFFFF"/>
        </w:rPr>
        <w:t>Programme</w:t>
      </w:r>
      <w:proofErr w:type="spellEnd"/>
      <w:r w:rsidRPr="00C34AF6">
        <w:rPr>
          <w:rStyle w:val="f"/>
          <w:rFonts w:ascii="Arial" w:hAnsi="Arial" w:cs="Arial"/>
          <w:b w:val="0"/>
          <w:bCs/>
          <w:color w:val="0F0D29" w:themeColor="text1"/>
          <w:sz w:val="24"/>
          <w:szCs w:val="24"/>
          <w:shd w:val="clear" w:color="auto" w:fill="FFFFFF"/>
        </w:rPr>
        <w:t xml:space="preserve"> is part of this. The plan will allow M&amp;S to become a digital-first Business. Current technologies used in M&amp;S:</w:t>
      </w:r>
    </w:p>
    <w:p w14:paraId="6FA7C1FE" w14:textId="77777777" w:rsidR="00581E75" w:rsidRPr="00C34AF6" w:rsidRDefault="00581E75" w:rsidP="0016717C">
      <w:pPr>
        <w:spacing w:line="360" w:lineRule="auto"/>
        <w:rPr>
          <w:rFonts w:ascii="Arial" w:hAnsi="Arial" w:cs="Arial"/>
          <w:b w:val="0"/>
          <w:bCs/>
          <w:color w:val="0F0D29" w:themeColor="text1"/>
          <w:sz w:val="24"/>
          <w:szCs w:val="24"/>
        </w:rPr>
      </w:pPr>
      <w:r w:rsidRPr="00C34AF6">
        <w:rPr>
          <w:rFonts w:ascii="Arial" w:hAnsi="Arial" w:cs="Arial"/>
          <w:b w:val="0"/>
          <w:bCs/>
          <w:color w:val="0F0D29" w:themeColor="text1"/>
          <w:sz w:val="24"/>
          <w:szCs w:val="24"/>
        </w:rPr>
        <w:t xml:space="preserve">(Marks and Spencer, 2018) </w:t>
      </w:r>
    </w:p>
    <w:p w14:paraId="13F4B66F" w14:textId="1211E624" w:rsidR="00581E75" w:rsidRDefault="00581E75" w:rsidP="0016717C">
      <w:pPr>
        <w:spacing w:line="360" w:lineRule="auto"/>
        <w:rPr>
          <w:rStyle w:val="f"/>
          <w:rFonts w:ascii="Arial" w:hAnsi="Arial" w:cs="Arial"/>
          <w:b w:val="0"/>
          <w:bCs/>
          <w:color w:val="0F0D29" w:themeColor="text1"/>
          <w:sz w:val="24"/>
          <w:szCs w:val="24"/>
          <w:u w:val="single"/>
          <w:shd w:val="clear" w:color="auto" w:fill="FFFFFF"/>
        </w:rPr>
      </w:pPr>
      <w:r w:rsidRPr="00C34AF6">
        <w:rPr>
          <w:rStyle w:val="f"/>
          <w:rFonts w:ascii="Arial" w:hAnsi="Arial" w:cs="Arial"/>
          <w:b w:val="0"/>
          <w:bCs/>
          <w:color w:val="0F0D29" w:themeColor="text1"/>
          <w:sz w:val="24"/>
          <w:szCs w:val="24"/>
          <w:u w:val="single"/>
          <w:shd w:val="clear" w:color="auto" w:fill="FFFFFF"/>
        </w:rPr>
        <w:t>Mobile applications:</w:t>
      </w:r>
    </w:p>
    <w:p w14:paraId="6EBBB399" w14:textId="24852291" w:rsidR="00581E75" w:rsidRPr="00C34AF6" w:rsidRDefault="003261CF" w:rsidP="0016717C">
      <w:pPr>
        <w:spacing w:line="360" w:lineRule="auto"/>
        <w:rPr>
          <w:rStyle w:val="f"/>
          <w:rFonts w:ascii="Arial" w:hAnsi="Arial" w:cs="Arial"/>
          <w:b w:val="0"/>
          <w:bCs/>
          <w:color w:val="0F0D29" w:themeColor="text1"/>
          <w:sz w:val="24"/>
          <w:szCs w:val="24"/>
          <w:u w:val="single"/>
          <w:shd w:val="clear" w:color="auto" w:fill="FFFFFF"/>
        </w:rPr>
      </w:pPr>
      <w:r>
        <w:rPr>
          <w:rStyle w:val="f"/>
          <w:rFonts w:ascii="Arial" w:hAnsi="Arial" w:cs="Arial"/>
          <w:b w:val="0"/>
          <w:bCs/>
          <w:color w:val="0F0D29" w:themeColor="text1"/>
          <w:sz w:val="24"/>
          <w:szCs w:val="24"/>
          <w:u w:val="single"/>
          <w:shd w:val="clear" w:color="auto" w:fill="FFFFFF"/>
        </w:rPr>
        <w:t>M</w:t>
      </w:r>
      <w:r w:rsidR="00581E75" w:rsidRPr="00C34AF6">
        <w:rPr>
          <w:rStyle w:val="f"/>
          <w:rFonts w:ascii="Arial" w:hAnsi="Arial" w:cs="Arial"/>
          <w:b w:val="0"/>
          <w:bCs/>
          <w:color w:val="0F0D29" w:themeColor="text1"/>
          <w:sz w:val="24"/>
          <w:szCs w:val="24"/>
          <w:u w:val="single"/>
          <w:shd w:val="clear" w:color="auto" w:fill="FFFFFF"/>
        </w:rPr>
        <w:t xml:space="preserve">&amp;S </w:t>
      </w:r>
    </w:p>
    <w:p w14:paraId="5E17B2E6" w14:textId="084E2A33" w:rsidR="00581E75" w:rsidRPr="00C34AF6" w:rsidRDefault="00581E75" w:rsidP="0016717C">
      <w:pPr>
        <w:spacing w:line="360" w:lineRule="auto"/>
        <w:rPr>
          <w:rStyle w:val="f"/>
          <w:rFonts w:ascii="Arial" w:hAnsi="Arial" w:cs="Arial"/>
          <w:b w:val="0"/>
          <w:bCs/>
          <w:color w:val="0F0D29" w:themeColor="text1"/>
          <w:sz w:val="24"/>
          <w:szCs w:val="24"/>
          <w:shd w:val="clear" w:color="auto" w:fill="FFFFFF"/>
        </w:rPr>
      </w:pPr>
      <w:r w:rsidRPr="00C34AF6">
        <w:rPr>
          <w:rStyle w:val="f"/>
          <w:rFonts w:ascii="Arial" w:hAnsi="Arial" w:cs="Arial"/>
          <w:b w:val="0"/>
          <w:bCs/>
          <w:color w:val="0F0D29" w:themeColor="text1"/>
          <w:sz w:val="24"/>
          <w:szCs w:val="24"/>
          <w:shd w:val="clear" w:color="auto" w:fill="FFFFFF"/>
        </w:rPr>
        <w:t>This application enables the users to bay online easily and fast from home. (</w:t>
      </w:r>
      <w:r w:rsidRPr="00C34AF6">
        <w:rPr>
          <w:rFonts w:ascii="Arial" w:hAnsi="Arial" w:cs="Arial"/>
          <w:b w:val="0"/>
          <w:bCs/>
          <w:color w:val="0F0D29" w:themeColor="text1"/>
          <w:sz w:val="24"/>
          <w:szCs w:val="24"/>
        </w:rPr>
        <w:t xml:space="preserve">Marks and </w:t>
      </w:r>
      <w:proofErr w:type="spellStart"/>
      <w:r w:rsidRPr="00C34AF6">
        <w:rPr>
          <w:rFonts w:ascii="Arial" w:hAnsi="Arial" w:cs="Arial"/>
          <w:b w:val="0"/>
          <w:bCs/>
          <w:color w:val="0F0D29" w:themeColor="text1"/>
          <w:sz w:val="24"/>
          <w:szCs w:val="24"/>
        </w:rPr>
        <w:t>Spencer,n.d</w:t>
      </w:r>
      <w:proofErr w:type="spellEnd"/>
      <w:r w:rsidRPr="00C34AF6">
        <w:rPr>
          <w:rFonts w:ascii="Arial" w:hAnsi="Arial" w:cs="Arial"/>
          <w:b w:val="0"/>
          <w:bCs/>
          <w:color w:val="0F0D29" w:themeColor="text1"/>
          <w:sz w:val="24"/>
          <w:szCs w:val="24"/>
        </w:rPr>
        <w:t xml:space="preserve">.)  </w:t>
      </w:r>
    </w:p>
    <w:p w14:paraId="4E3717CA" w14:textId="77777777" w:rsidR="00581E75" w:rsidRPr="00C34AF6" w:rsidRDefault="00581E75" w:rsidP="0016717C">
      <w:pPr>
        <w:spacing w:line="360" w:lineRule="auto"/>
        <w:rPr>
          <w:rFonts w:ascii="Arial" w:hAnsi="Arial" w:cs="Arial"/>
          <w:b w:val="0"/>
          <w:bCs/>
          <w:color w:val="0F0D29" w:themeColor="text1"/>
          <w:sz w:val="24"/>
          <w:szCs w:val="24"/>
        </w:rPr>
      </w:pPr>
      <w:r w:rsidRPr="00C34AF6">
        <w:rPr>
          <w:rStyle w:val="f"/>
          <w:rFonts w:ascii="Arial" w:hAnsi="Arial" w:cs="Arial"/>
          <w:b w:val="0"/>
          <w:bCs/>
          <w:color w:val="0F0D29" w:themeColor="text1"/>
          <w:sz w:val="24"/>
          <w:szCs w:val="24"/>
          <w:u w:val="single"/>
          <w:shd w:val="clear" w:color="auto" w:fill="FFFFFF"/>
        </w:rPr>
        <w:t xml:space="preserve"> </w:t>
      </w:r>
      <w:r w:rsidRPr="00C34AF6">
        <w:rPr>
          <w:rFonts w:ascii="Arial" w:hAnsi="Arial" w:cs="Arial"/>
          <w:b w:val="0"/>
          <w:bCs/>
          <w:color w:val="0F0D29" w:themeColor="text1"/>
          <w:sz w:val="24"/>
          <w:szCs w:val="24"/>
          <w:u w:val="single"/>
        </w:rPr>
        <w:t>Mobile, Pay, Go</w:t>
      </w:r>
      <w:r w:rsidRPr="00C34AF6">
        <w:rPr>
          <w:rFonts w:ascii="Arial" w:hAnsi="Arial" w:cs="Arial"/>
          <w:b w:val="0"/>
          <w:bCs/>
          <w:color w:val="0F0D29" w:themeColor="text1"/>
          <w:sz w:val="24"/>
          <w:szCs w:val="24"/>
        </w:rPr>
        <w:t xml:space="preserve"> </w:t>
      </w:r>
    </w:p>
    <w:p w14:paraId="3298925A" w14:textId="77777777" w:rsidR="00581E75" w:rsidRPr="00C34AF6" w:rsidRDefault="00581E75" w:rsidP="0016717C">
      <w:pPr>
        <w:spacing w:line="360" w:lineRule="auto"/>
        <w:rPr>
          <w:rFonts w:ascii="Arial" w:hAnsi="Arial" w:cs="Arial"/>
          <w:b w:val="0"/>
          <w:bCs/>
          <w:color w:val="0F0D29" w:themeColor="text1"/>
          <w:sz w:val="24"/>
          <w:szCs w:val="24"/>
          <w:u w:val="single"/>
        </w:rPr>
      </w:pPr>
      <w:r w:rsidRPr="00C34AF6">
        <w:rPr>
          <w:rFonts w:ascii="Arial" w:hAnsi="Arial" w:cs="Arial"/>
          <w:b w:val="0"/>
          <w:bCs/>
          <w:color w:val="0F0D29" w:themeColor="text1"/>
          <w:sz w:val="24"/>
          <w:szCs w:val="24"/>
        </w:rPr>
        <w:lastRenderedPageBreak/>
        <w:t>The costumers can pay for items without to use a till. Just open the M&amp;S app, select the products, scan them then you</w:t>
      </w:r>
      <w:r w:rsidRPr="00C34AF6">
        <w:rPr>
          <w:rStyle w:val="f"/>
          <w:rFonts w:ascii="Arial" w:hAnsi="Arial" w:cs="Arial"/>
          <w:b w:val="0"/>
          <w:bCs/>
          <w:color w:val="0F0D29" w:themeColor="text1"/>
          <w:spacing w:val="-6"/>
          <w:sz w:val="24"/>
          <w:szCs w:val="24"/>
          <w:shd w:val="clear" w:color="auto" w:fill="FFFFFF"/>
        </w:rPr>
        <w:t xml:space="preserve"> </w:t>
      </w:r>
      <w:r w:rsidRPr="00C34AF6">
        <w:rPr>
          <w:rStyle w:val="bold"/>
          <w:rFonts w:ascii="Arial" w:hAnsi="Arial" w:cs="Arial"/>
          <w:b w:val="0"/>
          <w:bCs/>
          <w:color w:val="0F0D29" w:themeColor="text1"/>
          <w:spacing w:val="-6"/>
          <w:sz w:val="24"/>
          <w:szCs w:val="24"/>
          <w:shd w:val="clear" w:color="auto" w:fill="FFFFFF"/>
        </w:rPr>
        <w:t>pay</w:t>
      </w:r>
      <w:r w:rsidRPr="00C34AF6">
        <w:rPr>
          <w:rFonts w:ascii="Arial" w:hAnsi="Arial" w:cs="Arial"/>
          <w:b w:val="0"/>
          <w:bCs/>
          <w:color w:val="0F0D29" w:themeColor="text1"/>
          <w:spacing w:val="-6"/>
          <w:sz w:val="24"/>
          <w:szCs w:val="24"/>
          <w:shd w:val="clear" w:color="auto" w:fill="FFFFFF"/>
        </w:rPr>
        <w:t> straight from your phone.</w:t>
      </w:r>
      <w:r w:rsidRPr="00C34AF6">
        <w:rPr>
          <w:rFonts w:ascii="Arial" w:hAnsi="Arial" w:cs="Arial"/>
          <w:b w:val="0"/>
          <w:bCs/>
          <w:color w:val="0F0D29" w:themeColor="text1"/>
          <w:sz w:val="24"/>
          <w:szCs w:val="24"/>
        </w:rPr>
        <w:t xml:space="preserve">  It is the simple way to do very fast shopping up to the value £30. The service allows customers to purchase less than 1 minute. It is the best way for the very busy London customers to buy food in the lunch time. It changed the shopping experience, which is the huge benefit for them.</w:t>
      </w:r>
      <w:r w:rsidRPr="00C34AF6">
        <w:rPr>
          <w:rFonts w:ascii="Arial" w:hAnsi="Arial" w:cs="Arial"/>
          <w:b w:val="0"/>
          <w:bCs/>
          <w:color w:val="0F0D29" w:themeColor="text1"/>
          <w:sz w:val="24"/>
          <w:szCs w:val="24"/>
          <w:shd w:val="clear" w:color="auto" w:fill="FFFFFF"/>
        </w:rPr>
        <w:t xml:space="preserve"> (</w:t>
      </w:r>
      <w:r w:rsidRPr="00C34AF6">
        <w:rPr>
          <w:rFonts w:ascii="Arial" w:hAnsi="Arial" w:cs="Arial"/>
          <w:b w:val="0"/>
          <w:bCs/>
          <w:color w:val="0F0D29" w:themeColor="text1"/>
          <w:sz w:val="24"/>
          <w:szCs w:val="24"/>
        </w:rPr>
        <w:t>Marks and Spencer,2018)</w:t>
      </w:r>
    </w:p>
    <w:p w14:paraId="23E0C96C" w14:textId="77777777" w:rsidR="00581E75" w:rsidRPr="0063397E" w:rsidRDefault="00581E75" w:rsidP="0016717C">
      <w:pPr>
        <w:spacing w:line="360" w:lineRule="auto"/>
        <w:rPr>
          <w:rFonts w:ascii="Arial" w:hAnsi="Arial" w:cs="Arial"/>
          <w:b w:val="0"/>
          <w:bCs/>
          <w:color w:val="0F0D29" w:themeColor="text1"/>
          <w:sz w:val="24"/>
          <w:szCs w:val="24"/>
          <w:u w:val="single"/>
        </w:rPr>
      </w:pPr>
      <w:r w:rsidRPr="0063397E">
        <w:rPr>
          <w:rFonts w:ascii="Arial" w:hAnsi="Arial" w:cs="Arial"/>
          <w:b w:val="0"/>
          <w:bCs/>
          <w:color w:val="0F0D29" w:themeColor="text1"/>
          <w:sz w:val="24"/>
          <w:szCs w:val="24"/>
          <w:u w:val="single"/>
        </w:rPr>
        <w:t>Cook with M&amp;S</w:t>
      </w:r>
    </w:p>
    <w:p w14:paraId="019C0802" w14:textId="77777777" w:rsidR="00581E75" w:rsidRPr="00C34AF6" w:rsidRDefault="00581E75" w:rsidP="0016717C">
      <w:pPr>
        <w:spacing w:line="360" w:lineRule="auto"/>
        <w:rPr>
          <w:rFonts w:ascii="Arial" w:hAnsi="Arial" w:cs="Arial"/>
          <w:b w:val="0"/>
          <w:bCs/>
          <w:color w:val="0F0D29" w:themeColor="text1"/>
          <w:spacing w:val="-1"/>
          <w:sz w:val="24"/>
          <w:szCs w:val="24"/>
          <w:shd w:val="clear" w:color="auto" w:fill="FFFFFF"/>
        </w:rPr>
      </w:pPr>
      <w:r w:rsidRPr="00C34AF6">
        <w:rPr>
          <w:rFonts w:ascii="Arial" w:hAnsi="Arial" w:cs="Arial"/>
          <w:b w:val="0"/>
          <w:bCs/>
          <w:color w:val="0F0D29" w:themeColor="text1"/>
          <w:sz w:val="24"/>
          <w:szCs w:val="24"/>
        </w:rPr>
        <w:t xml:space="preserve">Free recipe app, </w:t>
      </w:r>
      <w:proofErr w:type="spellStart"/>
      <w:r w:rsidRPr="00C34AF6">
        <w:rPr>
          <w:rFonts w:ascii="Arial" w:hAnsi="Arial" w:cs="Arial"/>
          <w:b w:val="0"/>
          <w:bCs/>
          <w:color w:val="0F0D29" w:themeColor="text1"/>
          <w:sz w:val="24"/>
          <w:szCs w:val="24"/>
        </w:rPr>
        <w:t>personalised</w:t>
      </w:r>
      <w:proofErr w:type="spellEnd"/>
      <w:r w:rsidRPr="00C34AF6">
        <w:rPr>
          <w:rFonts w:ascii="Arial" w:hAnsi="Arial" w:cs="Arial"/>
          <w:b w:val="0"/>
          <w:bCs/>
          <w:color w:val="0F0D29" w:themeColor="text1"/>
          <w:sz w:val="24"/>
          <w:szCs w:val="24"/>
        </w:rPr>
        <w:t xml:space="preserve"> shopping list, lots of advice, ideas. </w:t>
      </w:r>
      <w:r w:rsidRPr="00C34AF6">
        <w:rPr>
          <w:rFonts w:ascii="Arial" w:hAnsi="Arial" w:cs="Arial"/>
          <w:b w:val="0"/>
          <w:bCs/>
          <w:color w:val="0F0D29" w:themeColor="text1"/>
          <w:spacing w:val="-1"/>
          <w:sz w:val="24"/>
          <w:szCs w:val="24"/>
          <w:shd w:val="clear" w:color="auto" w:fill="FFFFFF"/>
        </w:rPr>
        <w:t>Clear step-by-step cooking instructions. (</w:t>
      </w:r>
      <w:r w:rsidRPr="00C34AF6">
        <w:rPr>
          <w:rFonts w:ascii="Arial" w:hAnsi="Arial" w:cs="Arial"/>
          <w:b w:val="0"/>
          <w:bCs/>
          <w:color w:val="0F0D29" w:themeColor="text1"/>
          <w:sz w:val="24"/>
          <w:szCs w:val="24"/>
        </w:rPr>
        <w:t xml:space="preserve">Marks and </w:t>
      </w:r>
      <w:proofErr w:type="spellStart"/>
      <w:r w:rsidRPr="00C34AF6">
        <w:rPr>
          <w:rFonts w:ascii="Arial" w:hAnsi="Arial" w:cs="Arial"/>
          <w:b w:val="0"/>
          <w:bCs/>
          <w:color w:val="0F0D29" w:themeColor="text1"/>
          <w:sz w:val="24"/>
          <w:szCs w:val="24"/>
        </w:rPr>
        <w:t>Spencer,n.d</w:t>
      </w:r>
      <w:proofErr w:type="spellEnd"/>
      <w:r w:rsidRPr="00C34AF6">
        <w:rPr>
          <w:rFonts w:ascii="Arial" w:hAnsi="Arial" w:cs="Arial"/>
          <w:b w:val="0"/>
          <w:bCs/>
          <w:color w:val="0F0D29" w:themeColor="text1"/>
          <w:sz w:val="24"/>
          <w:szCs w:val="24"/>
        </w:rPr>
        <w:t xml:space="preserve">.) </w:t>
      </w:r>
    </w:p>
    <w:p w14:paraId="4AA51FA6" w14:textId="77777777" w:rsidR="00581E75" w:rsidRPr="0063397E" w:rsidRDefault="00581E75" w:rsidP="0016717C">
      <w:pPr>
        <w:spacing w:line="360" w:lineRule="auto"/>
        <w:rPr>
          <w:rFonts w:ascii="Arial" w:hAnsi="Arial" w:cs="Arial"/>
          <w:b w:val="0"/>
          <w:bCs/>
          <w:color w:val="0F0D29" w:themeColor="text1"/>
          <w:spacing w:val="-1"/>
          <w:sz w:val="24"/>
          <w:szCs w:val="24"/>
          <w:u w:val="single"/>
          <w:shd w:val="clear" w:color="auto" w:fill="FFFFFF"/>
        </w:rPr>
      </w:pPr>
      <w:r w:rsidRPr="0063397E">
        <w:rPr>
          <w:rFonts w:ascii="Arial" w:hAnsi="Arial" w:cs="Arial"/>
          <w:b w:val="0"/>
          <w:bCs/>
          <w:color w:val="0F0D29" w:themeColor="text1"/>
          <w:spacing w:val="-1"/>
          <w:sz w:val="24"/>
          <w:szCs w:val="24"/>
          <w:u w:val="single"/>
          <w:shd w:val="clear" w:color="auto" w:fill="FFFFFF"/>
        </w:rPr>
        <w:t>M&amp;S banking</w:t>
      </w:r>
    </w:p>
    <w:p w14:paraId="3BBC0503" w14:textId="77777777" w:rsidR="00581E75" w:rsidRPr="00C34AF6" w:rsidRDefault="00581E75" w:rsidP="0016717C">
      <w:pPr>
        <w:spacing w:line="360" w:lineRule="auto"/>
        <w:rPr>
          <w:rFonts w:ascii="Arial" w:hAnsi="Arial" w:cs="Arial"/>
          <w:b w:val="0"/>
          <w:bCs/>
          <w:color w:val="0F0D29" w:themeColor="text1"/>
          <w:spacing w:val="-1"/>
          <w:sz w:val="24"/>
          <w:szCs w:val="24"/>
          <w:shd w:val="clear" w:color="auto" w:fill="FFFFFF"/>
        </w:rPr>
      </w:pPr>
      <w:r w:rsidRPr="00C34AF6">
        <w:rPr>
          <w:rFonts w:ascii="Arial" w:hAnsi="Arial" w:cs="Arial"/>
          <w:b w:val="0"/>
          <w:bCs/>
          <w:color w:val="0F0D29" w:themeColor="text1"/>
          <w:spacing w:val="-1"/>
          <w:sz w:val="24"/>
          <w:szCs w:val="24"/>
          <w:u w:val="single"/>
          <w:shd w:val="clear" w:color="auto" w:fill="FFFFFF"/>
        </w:rPr>
        <w:t xml:space="preserve"> </w:t>
      </w:r>
      <w:r w:rsidRPr="00C34AF6">
        <w:rPr>
          <w:rFonts w:ascii="Arial" w:hAnsi="Arial" w:cs="Arial"/>
          <w:b w:val="0"/>
          <w:bCs/>
          <w:color w:val="0F0D29" w:themeColor="text1"/>
          <w:spacing w:val="-1"/>
          <w:sz w:val="24"/>
          <w:szCs w:val="24"/>
          <w:shd w:val="clear" w:color="auto" w:fill="FFFFFF"/>
        </w:rPr>
        <w:t>You can manage your banking on the go with your phone. With your new Digital M&amp;S PASS you can access Internet Banking quicker than ever before. (</w:t>
      </w:r>
      <w:r w:rsidRPr="00C34AF6">
        <w:rPr>
          <w:rFonts w:ascii="Arial" w:hAnsi="Arial" w:cs="Arial"/>
          <w:b w:val="0"/>
          <w:bCs/>
          <w:color w:val="0F0D29" w:themeColor="text1"/>
          <w:sz w:val="24"/>
          <w:szCs w:val="24"/>
        </w:rPr>
        <w:t xml:space="preserve">Marks and </w:t>
      </w:r>
      <w:proofErr w:type="spellStart"/>
      <w:r w:rsidRPr="00C34AF6">
        <w:rPr>
          <w:rFonts w:ascii="Arial" w:hAnsi="Arial" w:cs="Arial"/>
          <w:b w:val="0"/>
          <w:bCs/>
          <w:color w:val="0F0D29" w:themeColor="text1"/>
          <w:sz w:val="24"/>
          <w:szCs w:val="24"/>
        </w:rPr>
        <w:t>Spencer,n.d</w:t>
      </w:r>
      <w:proofErr w:type="spellEnd"/>
      <w:r w:rsidRPr="00C34AF6">
        <w:rPr>
          <w:rFonts w:ascii="Arial" w:hAnsi="Arial" w:cs="Arial"/>
          <w:b w:val="0"/>
          <w:bCs/>
          <w:color w:val="0F0D29" w:themeColor="text1"/>
          <w:sz w:val="24"/>
          <w:szCs w:val="24"/>
        </w:rPr>
        <w:t>.)</w:t>
      </w:r>
    </w:p>
    <w:p w14:paraId="37191889" w14:textId="77777777" w:rsidR="00581E75" w:rsidRPr="0063397E" w:rsidRDefault="00581E75" w:rsidP="0016717C">
      <w:pPr>
        <w:spacing w:line="360" w:lineRule="auto"/>
        <w:rPr>
          <w:rFonts w:ascii="Arial" w:hAnsi="Arial" w:cs="Arial"/>
          <w:b w:val="0"/>
          <w:bCs/>
          <w:color w:val="0F0D29" w:themeColor="text1"/>
          <w:spacing w:val="-1"/>
          <w:sz w:val="24"/>
          <w:szCs w:val="24"/>
          <w:u w:val="single"/>
          <w:shd w:val="clear" w:color="auto" w:fill="FFFFFF"/>
        </w:rPr>
      </w:pPr>
      <w:r w:rsidRPr="0063397E">
        <w:rPr>
          <w:rFonts w:ascii="Arial" w:hAnsi="Arial" w:cs="Arial"/>
          <w:b w:val="0"/>
          <w:bCs/>
          <w:color w:val="0F0D29" w:themeColor="text1"/>
          <w:spacing w:val="-1"/>
          <w:sz w:val="24"/>
          <w:szCs w:val="24"/>
          <w:u w:val="single"/>
          <w:shd w:val="clear" w:color="auto" w:fill="FFFFFF"/>
        </w:rPr>
        <w:t>Mobile pay:</w:t>
      </w:r>
    </w:p>
    <w:p w14:paraId="58CF0E71" w14:textId="1300B38A" w:rsidR="00581E75" w:rsidRDefault="00581E75" w:rsidP="0016717C">
      <w:pPr>
        <w:spacing w:line="360" w:lineRule="auto"/>
        <w:rPr>
          <w:rFonts w:ascii="Arial" w:hAnsi="Arial" w:cs="Arial"/>
          <w:b w:val="0"/>
          <w:bCs/>
          <w:color w:val="0F0D29" w:themeColor="text1"/>
          <w:sz w:val="24"/>
          <w:szCs w:val="24"/>
        </w:rPr>
      </w:pPr>
      <w:r w:rsidRPr="00C34AF6">
        <w:rPr>
          <w:rFonts w:ascii="Arial" w:hAnsi="Arial" w:cs="Arial"/>
          <w:b w:val="0"/>
          <w:bCs/>
          <w:color w:val="0F0D29" w:themeColor="text1"/>
          <w:spacing w:val="-1"/>
          <w:sz w:val="24"/>
          <w:szCs w:val="24"/>
          <w:shd w:val="clear" w:color="auto" w:fill="FFFFFF"/>
        </w:rPr>
        <w:t xml:space="preserve">Easy and safe ways to purchase using your smartphone, </w:t>
      </w:r>
      <w:r w:rsidRPr="00C34AF6">
        <w:rPr>
          <w:rFonts w:ascii="Arial" w:hAnsi="Arial" w:cs="Arial"/>
          <w:b w:val="0"/>
          <w:bCs/>
          <w:color w:val="0F0D29" w:themeColor="text1"/>
          <w:sz w:val="24"/>
          <w:szCs w:val="24"/>
          <w:shd w:val="clear" w:color="auto" w:fill="FFFFFF"/>
        </w:rPr>
        <w:t>just download the relevant app, add your M&amp;S Debit or Credit Card and you can pay with your phone. Without your card or PIN.</w:t>
      </w:r>
      <w:r w:rsidRPr="00C34AF6">
        <w:rPr>
          <w:rFonts w:ascii="Arial" w:hAnsi="Arial" w:cs="Arial"/>
          <w:b w:val="0"/>
          <w:bCs/>
          <w:color w:val="0F0D29" w:themeColor="text1"/>
          <w:spacing w:val="-1"/>
          <w:sz w:val="24"/>
          <w:szCs w:val="24"/>
          <w:shd w:val="clear" w:color="auto" w:fill="FFFFFF"/>
        </w:rPr>
        <w:t xml:space="preserve"> (</w:t>
      </w:r>
      <w:r w:rsidRPr="00C34AF6">
        <w:rPr>
          <w:rFonts w:ascii="Arial" w:hAnsi="Arial" w:cs="Arial"/>
          <w:b w:val="0"/>
          <w:bCs/>
          <w:color w:val="0F0D29" w:themeColor="text1"/>
          <w:sz w:val="24"/>
          <w:szCs w:val="24"/>
        </w:rPr>
        <w:t xml:space="preserve">Marks and </w:t>
      </w:r>
      <w:proofErr w:type="spellStart"/>
      <w:r w:rsidRPr="00C34AF6">
        <w:rPr>
          <w:rFonts w:ascii="Arial" w:hAnsi="Arial" w:cs="Arial"/>
          <w:b w:val="0"/>
          <w:bCs/>
          <w:color w:val="0F0D29" w:themeColor="text1"/>
          <w:sz w:val="24"/>
          <w:szCs w:val="24"/>
        </w:rPr>
        <w:t>Spencer,n.d</w:t>
      </w:r>
      <w:proofErr w:type="spellEnd"/>
      <w:r w:rsidRPr="00C34AF6">
        <w:rPr>
          <w:rFonts w:ascii="Arial" w:hAnsi="Arial" w:cs="Arial"/>
          <w:b w:val="0"/>
          <w:bCs/>
          <w:color w:val="0F0D29" w:themeColor="text1"/>
          <w:sz w:val="24"/>
          <w:szCs w:val="24"/>
        </w:rPr>
        <w:t>.)</w:t>
      </w:r>
    </w:p>
    <w:p w14:paraId="6EC032A6" w14:textId="6C3F3B27" w:rsidR="00581E75" w:rsidRPr="00C34AF6" w:rsidRDefault="00581E75" w:rsidP="0016717C">
      <w:pPr>
        <w:spacing w:line="360" w:lineRule="auto"/>
        <w:rPr>
          <w:rFonts w:ascii="Arial" w:hAnsi="Arial" w:cs="Arial"/>
          <w:b w:val="0"/>
          <w:bCs/>
          <w:color w:val="0F0D29" w:themeColor="text1"/>
          <w:sz w:val="24"/>
          <w:szCs w:val="24"/>
          <w:u w:val="single"/>
        </w:rPr>
      </w:pPr>
    </w:p>
    <w:p w14:paraId="760C51F6" w14:textId="0C1D8DBA" w:rsidR="00997E97" w:rsidRDefault="000B6343" w:rsidP="0016717C">
      <w:pPr>
        <w:spacing w:line="360" w:lineRule="auto"/>
        <w:rPr>
          <w:rFonts w:ascii="Arial" w:hAnsi="Arial" w:cs="Arial"/>
          <w:b w:val="0"/>
          <w:bCs/>
          <w:color w:val="0F0D29" w:themeColor="text1"/>
          <w:sz w:val="24"/>
          <w:szCs w:val="24"/>
          <w:u w:val="single"/>
        </w:rPr>
      </w:pPr>
      <w:r>
        <w:rPr>
          <w:noProof/>
        </w:rPr>
        <w:drawing>
          <wp:anchor distT="0" distB="0" distL="114300" distR="114300" simplePos="0" relativeHeight="251675648" behindDoc="0" locked="0" layoutInCell="1" allowOverlap="1" wp14:anchorId="64D2DD21" wp14:editId="087A1C8C">
            <wp:simplePos x="0" y="0"/>
            <wp:positionH relativeFrom="column">
              <wp:posOffset>0</wp:posOffset>
            </wp:positionH>
            <wp:positionV relativeFrom="paragraph">
              <wp:posOffset>262890</wp:posOffset>
            </wp:positionV>
            <wp:extent cx="6094730" cy="3428365"/>
            <wp:effectExtent l="0" t="0" r="1270" b="63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94730" cy="3428365"/>
                    </a:xfrm>
                    <a:prstGeom prst="rect">
                      <a:avLst/>
                    </a:prstGeom>
                  </pic:spPr>
                </pic:pic>
              </a:graphicData>
            </a:graphic>
          </wp:anchor>
        </w:drawing>
      </w:r>
    </w:p>
    <w:p w14:paraId="2DBC6F1D" w14:textId="22605E77" w:rsidR="00592287" w:rsidRPr="00A70301" w:rsidRDefault="00181D11" w:rsidP="0018553A">
      <w:pPr>
        <w:pStyle w:val="Heading2"/>
        <w:rPr>
          <w:rFonts w:asciiTheme="majorHAnsi" w:hAnsiTheme="majorHAnsi" w:cstheme="majorHAnsi"/>
          <w:b/>
          <w:bCs/>
          <w:i/>
          <w:iCs/>
          <w:color w:val="0F0D29" w:themeColor="text1"/>
          <w:sz w:val="28"/>
          <w:szCs w:val="28"/>
        </w:rPr>
      </w:pPr>
      <w:bookmarkStart w:id="22" w:name="_Toc39663323"/>
      <w:r w:rsidRPr="00A70301">
        <w:rPr>
          <w:rFonts w:asciiTheme="majorHAnsi" w:hAnsiTheme="majorHAnsi" w:cstheme="majorHAnsi"/>
          <w:b/>
          <w:bCs/>
          <w:i/>
          <w:iCs/>
          <w:color w:val="0F0D29" w:themeColor="text1"/>
          <w:sz w:val="28"/>
          <w:szCs w:val="28"/>
        </w:rPr>
        <w:lastRenderedPageBreak/>
        <w:t>Topic: Impacts</w:t>
      </w:r>
      <w:r w:rsidR="00D64261" w:rsidRPr="00A70301">
        <w:rPr>
          <w:rFonts w:asciiTheme="majorHAnsi" w:hAnsiTheme="majorHAnsi" w:cstheme="majorHAnsi"/>
          <w:b/>
          <w:bCs/>
          <w:i/>
          <w:iCs/>
          <w:color w:val="0F0D29" w:themeColor="text1"/>
          <w:sz w:val="28"/>
          <w:szCs w:val="28"/>
        </w:rPr>
        <w:t xml:space="preserve"> of the Modern Technology </w:t>
      </w:r>
      <w:r w:rsidRPr="00A70301">
        <w:rPr>
          <w:rFonts w:asciiTheme="majorHAnsi" w:hAnsiTheme="majorHAnsi" w:cstheme="majorHAnsi"/>
          <w:b/>
          <w:bCs/>
          <w:i/>
          <w:iCs/>
          <w:color w:val="0F0D29" w:themeColor="text1"/>
          <w:sz w:val="28"/>
          <w:szCs w:val="28"/>
        </w:rPr>
        <w:t>at M&amp;S</w:t>
      </w:r>
      <w:bookmarkEnd w:id="22"/>
    </w:p>
    <w:p w14:paraId="74142452" w14:textId="64DBA807" w:rsidR="003907C4" w:rsidRPr="00A70301" w:rsidRDefault="003907C4" w:rsidP="0016717C">
      <w:pPr>
        <w:spacing w:line="360" w:lineRule="auto"/>
        <w:rPr>
          <w:rFonts w:ascii="Arial" w:hAnsi="Arial" w:cs="Arial"/>
          <w:i/>
          <w:iCs/>
          <w:color w:val="0F0D29" w:themeColor="text1"/>
          <w:szCs w:val="28"/>
        </w:rPr>
      </w:pPr>
      <w:r w:rsidRPr="00A70301">
        <w:rPr>
          <w:rFonts w:ascii="Arial" w:hAnsi="Arial" w:cs="Arial"/>
          <w:i/>
          <w:iCs/>
          <w:color w:val="0F0D29" w:themeColor="text1"/>
          <w:szCs w:val="28"/>
        </w:rPr>
        <w:t>Member of the group:</w:t>
      </w:r>
      <w:r w:rsidR="0084799D" w:rsidRPr="00A70301">
        <w:rPr>
          <w:rFonts w:ascii="Arial" w:hAnsi="Arial" w:cs="Arial"/>
          <w:i/>
          <w:iCs/>
          <w:color w:val="0F0D29" w:themeColor="text1"/>
          <w:szCs w:val="28"/>
        </w:rPr>
        <w:t xml:space="preserve"> Edith Tingyela </w:t>
      </w:r>
    </w:p>
    <w:p w14:paraId="4B6CD887" w14:textId="689932FD" w:rsidR="00181D11" w:rsidRPr="00A70301" w:rsidRDefault="00181D11" w:rsidP="0018553A">
      <w:pPr>
        <w:pStyle w:val="Heading2"/>
        <w:rPr>
          <w:rFonts w:asciiTheme="majorHAnsi" w:hAnsiTheme="majorHAnsi" w:cstheme="majorHAnsi"/>
          <w:b/>
          <w:bCs/>
          <w:i/>
          <w:iCs/>
          <w:color w:val="0F0D29" w:themeColor="text1"/>
          <w:sz w:val="28"/>
          <w:szCs w:val="28"/>
        </w:rPr>
      </w:pPr>
      <w:bookmarkStart w:id="23" w:name="_Toc39663324"/>
      <w:r w:rsidRPr="00A70301">
        <w:rPr>
          <w:rFonts w:asciiTheme="majorHAnsi" w:hAnsiTheme="majorHAnsi" w:cstheme="majorHAnsi"/>
          <w:b/>
          <w:bCs/>
          <w:i/>
          <w:iCs/>
          <w:color w:val="0F0D29" w:themeColor="text1"/>
          <w:sz w:val="28"/>
          <w:szCs w:val="28"/>
        </w:rPr>
        <w:t>Slides no: 2</w:t>
      </w:r>
      <w:bookmarkEnd w:id="23"/>
    </w:p>
    <w:p w14:paraId="202D33FF" w14:textId="1BFDAB87" w:rsidR="00181D11" w:rsidRPr="00A70301" w:rsidRDefault="00181D11" w:rsidP="0018553A">
      <w:pPr>
        <w:pStyle w:val="Heading2"/>
        <w:rPr>
          <w:rFonts w:asciiTheme="majorHAnsi" w:hAnsiTheme="majorHAnsi" w:cstheme="majorHAnsi"/>
          <w:b/>
          <w:bCs/>
          <w:i/>
          <w:iCs/>
          <w:color w:val="0F0D29" w:themeColor="text1"/>
          <w:sz w:val="28"/>
          <w:szCs w:val="28"/>
        </w:rPr>
      </w:pPr>
      <w:bookmarkStart w:id="24" w:name="_Toc39663325"/>
      <w:r w:rsidRPr="00A70301">
        <w:rPr>
          <w:rFonts w:asciiTheme="majorHAnsi" w:hAnsiTheme="majorHAnsi" w:cstheme="majorHAnsi"/>
          <w:b/>
          <w:bCs/>
          <w:i/>
          <w:iCs/>
          <w:color w:val="0F0D29" w:themeColor="text1"/>
          <w:sz w:val="28"/>
          <w:szCs w:val="28"/>
        </w:rPr>
        <w:t>Speaker notes:</w:t>
      </w:r>
      <w:bookmarkEnd w:id="24"/>
    </w:p>
    <w:p w14:paraId="3A98A127" w14:textId="3C08B9FF" w:rsidR="00581E75" w:rsidRPr="00C34AF6" w:rsidRDefault="00581E75" w:rsidP="00D6482F">
      <w:pPr>
        <w:spacing w:line="360" w:lineRule="auto"/>
        <w:rPr>
          <w:rFonts w:ascii="Arial" w:hAnsi="Arial" w:cs="Arial"/>
          <w:b w:val="0"/>
          <w:bCs/>
          <w:color w:val="0F0D29" w:themeColor="text1"/>
          <w:sz w:val="24"/>
          <w:szCs w:val="24"/>
          <w:u w:val="single"/>
        </w:rPr>
      </w:pPr>
      <w:r w:rsidRPr="00C34AF6">
        <w:rPr>
          <w:rFonts w:ascii="Arial" w:hAnsi="Arial" w:cs="Arial"/>
          <w:b w:val="0"/>
          <w:bCs/>
          <w:color w:val="0F0D29" w:themeColor="text1"/>
          <w:sz w:val="24"/>
          <w:szCs w:val="24"/>
          <w:u w:val="single"/>
        </w:rPr>
        <w:t xml:space="preserve">M&amp;S </w:t>
      </w:r>
      <w:r w:rsidR="003428D5" w:rsidRPr="00C34AF6">
        <w:rPr>
          <w:rFonts w:ascii="Arial" w:hAnsi="Arial" w:cs="Arial"/>
          <w:b w:val="0"/>
          <w:bCs/>
          <w:color w:val="0F0D29" w:themeColor="text1"/>
          <w:sz w:val="24"/>
          <w:szCs w:val="24"/>
          <w:u w:val="single"/>
        </w:rPr>
        <w:t>in store</w:t>
      </w:r>
      <w:r w:rsidRPr="00C34AF6">
        <w:rPr>
          <w:rFonts w:ascii="Arial" w:hAnsi="Arial" w:cs="Arial"/>
          <w:b w:val="0"/>
          <w:bCs/>
          <w:color w:val="0F0D29" w:themeColor="text1"/>
          <w:sz w:val="24"/>
          <w:szCs w:val="24"/>
          <w:u w:val="single"/>
        </w:rPr>
        <w:t xml:space="preserve"> technologies:</w:t>
      </w:r>
    </w:p>
    <w:p w14:paraId="0619DB5C" w14:textId="77777777" w:rsidR="00581E75" w:rsidRPr="00C34AF6" w:rsidRDefault="00581E75" w:rsidP="00D6482F">
      <w:pPr>
        <w:spacing w:line="360" w:lineRule="auto"/>
        <w:rPr>
          <w:rFonts w:ascii="Arial" w:hAnsi="Arial" w:cs="Arial"/>
          <w:b w:val="0"/>
          <w:bCs/>
          <w:color w:val="0F0D29" w:themeColor="text1"/>
          <w:sz w:val="24"/>
          <w:szCs w:val="24"/>
          <w:u w:val="single"/>
        </w:rPr>
      </w:pPr>
      <w:r w:rsidRPr="00C34AF6">
        <w:rPr>
          <w:rFonts w:ascii="Arial" w:hAnsi="Arial" w:cs="Arial"/>
          <w:b w:val="0"/>
          <w:bCs/>
          <w:color w:val="0F0D29" w:themeColor="text1"/>
          <w:sz w:val="24"/>
          <w:szCs w:val="24"/>
          <w:u w:val="single"/>
        </w:rPr>
        <w:t>Self-Checkout system:</w:t>
      </w:r>
    </w:p>
    <w:p w14:paraId="290115DD" w14:textId="58397F9D" w:rsidR="00581E75" w:rsidRPr="00C34AF6" w:rsidRDefault="00581E75" w:rsidP="00D6482F">
      <w:pPr>
        <w:spacing w:line="360" w:lineRule="auto"/>
        <w:rPr>
          <w:rFonts w:ascii="Arial" w:hAnsi="Arial" w:cs="Arial"/>
          <w:b w:val="0"/>
          <w:bCs/>
          <w:color w:val="0F0D29" w:themeColor="text1"/>
          <w:sz w:val="24"/>
          <w:szCs w:val="24"/>
          <w:shd w:val="clear" w:color="auto" w:fill="FFFFFF"/>
        </w:rPr>
      </w:pPr>
      <w:r w:rsidRPr="00C34AF6">
        <w:rPr>
          <w:rFonts w:ascii="Arial" w:hAnsi="Arial" w:cs="Arial"/>
          <w:b w:val="0"/>
          <w:bCs/>
          <w:color w:val="0F0D29" w:themeColor="text1"/>
          <w:sz w:val="24"/>
          <w:szCs w:val="24"/>
          <w:shd w:val="clear" w:color="auto" w:fill="FFFFFF"/>
        </w:rPr>
        <w:t xml:space="preserve">The customer uses a machine to scan items and puts them in a bag. It can </w:t>
      </w:r>
      <w:r w:rsidR="0063397E" w:rsidRPr="00C34AF6">
        <w:rPr>
          <w:rFonts w:ascii="Arial" w:hAnsi="Arial" w:cs="Arial"/>
          <w:b w:val="0"/>
          <w:bCs/>
          <w:color w:val="0F0D29" w:themeColor="text1"/>
          <w:sz w:val="24"/>
          <w:szCs w:val="24"/>
          <w:shd w:val="clear" w:color="auto" w:fill="FFFFFF"/>
        </w:rPr>
        <w:t>optimize</w:t>
      </w:r>
      <w:r w:rsidRPr="00C34AF6">
        <w:rPr>
          <w:rFonts w:ascii="Arial" w:hAnsi="Arial" w:cs="Arial"/>
          <w:b w:val="0"/>
          <w:bCs/>
          <w:color w:val="0F0D29" w:themeColor="text1"/>
          <w:sz w:val="24"/>
          <w:szCs w:val="24"/>
          <w:shd w:val="clear" w:color="auto" w:fill="FFFFFF"/>
        </w:rPr>
        <w:t xml:space="preserve"> the checkout process. (</w:t>
      </w:r>
      <w:proofErr w:type="spellStart"/>
      <w:r w:rsidRPr="00C34AF6">
        <w:rPr>
          <w:rFonts w:ascii="Arial" w:hAnsi="Arial" w:cs="Arial"/>
          <w:b w:val="0"/>
          <w:bCs/>
          <w:color w:val="0F0D29" w:themeColor="text1"/>
          <w:sz w:val="24"/>
          <w:szCs w:val="24"/>
          <w:shd w:val="clear" w:color="auto" w:fill="FFFFFF"/>
        </w:rPr>
        <w:t>Thorbjørn,n.d</w:t>
      </w:r>
      <w:proofErr w:type="spellEnd"/>
      <w:r w:rsidRPr="00C34AF6">
        <w:rPr>
          <w:rFonts w:ascii="Arial" w:hAnsi="Arial" w:cs="Arial"/>
          <w:b w:val="0"/>
          <w:bCs/>
          <w:color w:val="0F0D29" w:themeColor="text1"/>
          <w:sz w:val="24"/>
          <w:szCs w:val="24"/>
          <w:shd w:val="clear" w:color="auto" w:fill="FFFFFF"/>
        </w:rPr>
        <w:t>.)</w:t>
      </w:r>
    </w:p>
    <w:p w14:paraId="769EB5EA" w14:textId="77777777" w:rsidR="00581E75" w:rsidRPr="00C34AF6" w:rsidRDefault="00581E75" w:rsidP="00D6482F">
      <w:pPr>
        <w:spacing w:line="360" w:lineRule="auto"/>
        <w:rPr>
          <w:rStyle w:val="f"/>
          <w:rFonts w:ascii="Arial" w:hAnsi="Arial" w:cs="Arial"/>
          <w:b w:val="0"/>
          <w:bCs/>
          <w:color w:val="0F0D29" w:themeColor="text1"/>
          <w:sz w:val="24"/>
          <w:szCs w:val="24"/>
          <w:u w:val="single"/>
          <w:shd w:val="clear" w:color="auto" w:fill="FFFFFF"/>
        </w:rPr>
      </w:pPr>
      <w:r w:rsidRPr="00C34AF6">
        <w:rPr>
          <w:rStyle w:val="f"/>
          <w:rFonts w:ascii="Arial" w:hAnsi="Arial" w:cs="Arial"/>
          <w:b w:val="0"/>
          <w:bCs/>
          <w:color w:val="0F0D29" w:themeColor="text1"/>
          <w:sz w:val="24"/>
          <w:szCs w:val="24"/>
          <w:u w:val="single"/>
          <w:shd w:val="clear" w:color="auto" w:fill="FFFFFF"/>
        </w:rPr>
        <w:t>Clothes fitting technology:</w:t>
      </w:r>
    </w:p>
    <w:p w14:paraId="41B5D20F" w14:textId="77777777" w:rsidR="00581E75" w:rsidRPr="00C34AF6" w:rsidRDefault="00581E75" w:rsidP="00D6482F">
      <w:pPr>
        <w:spacing w:line="360" w:lineRule="auto"/>
        <w:rPr>
          <w:rFonts w:ascii="Arial" w:hAnsi="Arial" w:cs="Arial"/>
          <w:b w:val="0"/>
          <w:bCs/>
          <w:color w:val="0F0D29" w:themeColor="text1"/>
          <w:sz w:val="24"/>
          <w:szCs w:val="24"/>
          <w:lang w:val="hu-HU"/>
        </w:rPr>
      </w:pPr>
      <w:r w:rsidRPr="00C34AF6">
        <w:rPr>
          <w:rFonts w:ascii="Arial" w:hAnsi="Arial" w:cs="Arial"/>
          <w:b w:val="0"/>
          <w:bCs/>
          <w:color w:val="0F0D29" w:themeColor="text1"/>
          <w:sz w:val="24"/>
          <w:szCs w:val="24"/>
        </w:rPr>
        <w:t xml:space="preserve">M&amp;S partners with Texel, who developed the 3D scanning Technology. It can help for the customers to choose the best suits clothes their shape and size. The benefit with this technology, M&amp;S can cut down returns and support sales. The fitting technology can be used  in-store with a single sensor or the customers can download the app to the smartphone. </w:t>
      </w:r>
      <w:r w:rsidRPr="00C34AF6">
        <w:rPr>
          <w:rFonts w:ascii="Arial" w:hAnsi="Arial" w:cs="Arial"/>
          <w:b w:val="0"/>
          <w:bCs/>
          <w:color w:val="0F0D29" w:themeColor="text1"/>
          <w:sz w:val="24"/>
          <w:szCs w:val="24"/>
          <w:lang w:val="hu-HU"/>
        </w:rPr>
        <w:t>(Elias,2016)</w:t>
      </w:r>
    </w:p>
    <w:p w14:paraId="5D245023" w14:textId="77777777" w:rsidR="00581E75" w:rsidRPr="00C34AF6" w:rsidRDefault="00581E75" w:rsidP="0016717C">
      <w:pPr>
        <w:spacing w:line="360" w:lineRule="auto"/>
        <w:rPr>
          <w:rFonts w:ascii="Arial" w:hAnsi="Arial" w:cs="Arial"/>
          <w:b w:val="0"/>
          <w:bCs/>
          <w:color w:val="0F0D29" w:themeColor="text1"/>
          <w:sz w:val="24"/>
          <w:szCs w:val="24"/>
          <w:u w:val="single"/>
        </w:rPr>
      </w:pPr>
      <w:r w:rsidRPr="00C34AF6">
        <w:rPr>
          <w:rFonts w:ascii="Arial" w:hAnsi="Arial" w:cs="Arial"/>
          <w:b w:val="0"/>
          <w:bCs/>
          <w:color w:val="0F0D29" w:themeColor="text1"/>
          <w:sz w:val="24"/>
          <w:szCs w:val="24"/>
          <w:u w:val="single"/>
        </w:rPr>
        <w:t>Vertical farmer technology:</w:t>
      </w:r>
    </w:p>
    <w:p w14:paraId="5523483F" w14:textId="77777777" w:rsidR="00581E75" w:rsidRPr="003428D5" w:rsidRDefault="00581E75" w:rsidP="003428D5">
      <w:pPr>
        <w:spacing w:line="360" w:lineRule="auto"/>
        <w:rPr>
          <w:rFonts w:ascii="Arial" w:hAnsi="Arial" w:cs="Arial"/>
          <w:b w:val="0"/>
          <w:bCs/>
          <w:color w:val="0F0D29" w:themeColor="text1"/>
          <w:sz w:val="24"/>
          <w:szCs w:val="24"/>
        </w:rPr>
      </w:pPr>
      <w:r w:rsidRPr="003428D5">
        <w:rPr>
          <w:rFonts w:ascii="Arial" w:hAnsi="Arial" w:cs="Arial"/>
          <w:b w:val="0"/>
          <w:bCs/>
          <w:color w:val="0F0D29" w:themeColor="text1"/>
          <w:sz w:val="24"/>
          <w:szCs w:val="24"/>
        </w:rPr>
        <w:t>In the farm can grow varieties of fresh herbs, which have exceptional taste and their quality is excellent. It uses a cloud-based platform and the farmers go to the shops every twice a week to harvest and transplanting. (Marks and Spencer,2019)</w:t>
      </w:r>
    </w:p>
    <w:p w14:paraId="61AB321D" w14:textId="77777777" w:rsidR="00581E75" w:rsidRPr="003428D5" w:rsidRDefault="00581E75" w:rsidP="003428D5">
      <w:pPr>
        <w:spacing w:line="360" w:lineRule="auto"/>
        <w:rPr>
          <w:rFonts w:ascii="Arial" w:hAnsi="Arial" w:cs="Arial"/>
          <w:b w:val="0"/>
          <w:bCs/>
          <w:color w:val="0F0D29" w:themeColor="text1"/>
          <w:sz w:val="24"/>
          <w:szCs w:val="24"/>
          <w:u w:val="single"/>
        </w:rPr>
      </w:pPr>
      <w:r w:rsidRPr="003428D5">
        <w:rPr>
          <w:rFonts w:ascii="Arial" w:hAnsi="Arial" w:cs="Arial"/>
          <w:b w:val="0"/>
          <w:bCs/>
          <w:color w:val="0F0D29" w:themeColor="text1"/>
          <w:sz w:val="24"/>
          <w:szCs w:val="24"/>
          <w:u w:val="single"/>
        </w:rPr>
        <w:t>Honeywell's mobile device</w:t>
      </w:r>
    </w:p>
    <w:p w14:paraId="7FAE7C24" w14:textId="77777777" w:rsidR="00581E75" w:rsidRPr="003428D5" w:rsidRDefault="00581E75" w:rsidP="003428D5">
      <w:pPr>
        <w:spacing w:line="360" w:lineRule="auto"/>
        <w:ind w:left="708" w:hanging="708"/>
        <w:rPr>
          <w:rFonts w:ascii="Arial" w:hAnsi="Arial" w:cs="Arial"/>
          <w:b w:val="0"/>
          <w:bCs/>
          <w:color w:val="0F0D29" w:themeColor="text1"/>
          <w:sz w:val="24"/>
          <w:szCs w:val="24"/>
        </w:rPr>
      </w:pPr>
      <w:r w:rsidRPr="003428D5">
        <w:rPr>
          <w:rFonts w:ascii="Arial" w:hAnsi="Arial" w:cs="Arial"/>
          <w:b w:val="0"/>
          <w:bCs/>
          <w:color w:val="0F0D29" w:themeColor="text1"/>
          <w:sz w:val="24"/>
          <w:szCs w:val="24"/>
        </w:rPr>
        <w:t>This is used by workers.</w:t>
      </w:r>
    </w:p>
    <w:p w14:paraId="63DD69B6" w14:textId="77777777" w:rsidR="00581E75" w:rsidRPr="003428D5" w:rsidRDefault="00581E75" w:rsidP="003428D5">
      <w:pPr>
        <w:spacing w:line="360" w:lineRule="auto"/>
        <w:rPr>
          <w:rFonts w:ascii="Arial" w:hAnsi="Arial" w:cs="Arial"/>
          <w:b w:val="0"/>
          <w:bCs/>
          <w:color w:val="0F0D29" w:themeColor="text1"/>
          <w:sz w:val="24"/>
          <w:szCs w:val="24"/>
        </w:rPr>
      </w:pPr>
      <w:r w:rsidRPr="003428D5">
        <w:rPr>
          <w:rFonts w:ascii="Arial" w:hAnsi="Arial" w:cs="Arial"/>
          <w:b w:val="0"/>
          <w:bCs/>
          <w:color w:val="0F0D29" w:themeColor="text1"/>
          <w:sz w:val="24"/>
          <w:szCs w:val="24"/>
        </w:rPr>
        <w:t>M&amp;S combined the retailer’s three key pillars, which are service, sales, and task performance into one device. This has significantly improved its operational efficiency. It helps both the customers and the managers to have a quicker experience. (Marks and Spencer, 2019)</w:t>
      </w:r>
    </w:p>
    <w:p w14:paraId="264A9F31" w14:textId="77777777" w:rsidR="00581E75" w:rsidRPr="003428D5" w:rsidRDefault="00581E75" w:rsidP="003428D5">
      <w:pPr>
        <w:spacing w:line="360" w:lineRule="auto"/>
        <w:rPr>
          <w:rFonts w:ascii="Arial" w:hAnsi="Arial" w:cs="Arial"/>
          <w:b w:val="0"/>
          <w:bCs/>
          <w:color w:val="0F0D29" w:themeColor="text1"/>
          <w:sz w:val="24"/>
          <w:szCs w:val="24"/>
        </w:rPr>
      </w:pPr>
      <w:r w:rsidRPr="003428D5">
        <w:rPr>
          <w:rFonts w:ascii="Arial" w:hAnsi="Arial" w:cs="Arial"/>
          <w:b w:val="0"/>
          <w:bCs/>
          <w:color w:val="0F0D29" w:themeColor="text1"/>
          <w:sz w:val="24"/>
          <w:szCs w:val="24"/>
        </w:rPr>
        <w:t xml:space="preserve">The result of the new Technology transformation </w:t>
      </w:r>
      <w:proofErr w:type="spellStart"/>
      <w:r w:rsidRPr="003428D5">
        <w:rPr>
          <w:rFonts w:ascii="Arial" w:hAnsi="Arial" w:cs="Arial"/>
          <w:b w:val="0"/>
          <w:bCs/>
          <w:color w:val="0F0D29" w:themeColor="text1"/>
          <w:sz w:val="24"/>
          <w:szCs w:val="24"/>
        </w:rPr>
        <w:t>programme</w:t>
      </w:r>
      <w:proofErr w:type="spellEnd"/>
      <w:r w:rsidRPr="003428D5">
        <w:rPr>
          <w:rFonts w:ascii="Arial" w:hAnsi="Arial" w:cs="Arial"/>
          <w:b w:val="0"/>
          <w:bCs/>
          <w:color w:val="0F0D29" w:themeColor="text1"/>
          <w:sz w:val="24"/>
          <w:szCs w:val="24"/>
        </w:rPr>
        <w:t xml:space="preserve"> the M&amp;S business will achieve a seamless customer experience, making M&amp;S special. (Marks and Spencer,2018)</w:t>
      </w:r>
    </w:p>
    <w:p w14:paraId="17C9E150" w14:textId="77777777" w:rsidR="00581E75" w:rsidRPr="003428D5" w:rsidRDefault="00581E75" w:rsidP="003428D5">
      <w:pPr>
        <w:spacing w:line="360" w:lineRule="auto"/>
        <w:rPr>
          <w:rFonts w:ascii="Arial" w:hAnsi="Arial" w:cs="Arial"/>
          <w:b w:val="0"/>
          <w:bCs/>
          <w:color w:val="0F0D29" w:themeColor="text1"/>
          <w:sz w:val="24"/>
          <w:szCs w:val="24"/>
        </w:rPr>
      </w:pPr>
    </w:p>
    <w:p w14:paraId="6365D25F" w14:textId="07848E8F" w:rsidR="00AC29D5" w:rsidRDefault="00AC29D5" w:rsidP="003428D5">
      <w:pPr>
        <w:spacing w:line="360" w:lineRule="auto"/>
        <w:jc w:val="both"/>
        <w:rPr>
          <w:rFonts w:ascii="Arial" w:hAnsi="Arial" w:cs="Arial"/>
          <w:b w:val="0"/>
          <w:bCs/>
          <w:color w:val="0F0D29" w:themeColor="text1"/>
          <w:sz w:val="24"/>
          <w:szCs w:val="24"/>
        </w:rPr>
      </w:pPr>
    </w:p>
    <w:p w14:paraId="0D125E66" w14:textId="0D288BDC" w:rsidR="00CB080E" w:rsidRDefault="009D2233" w:rsidP="003428D5">
      <w:pPr>
        <w:spacing w:line="360" w:lineRule="auto"/>
        <w:jc w:val="both"/>
        <w:rPr>
          <w:rFonts w:ascii="Arial" w:hAnsi="Arial" w:cs="Arial"/>
          <w:i/>
          <w:iCs/>
          <w:color w:val="0F0D29" w:themeColor="text1"/>
          <w:szCs w:val="28"/>
        </w:rPr>
      </w:pPr>
      <w:r>
        <w:rPr>
          <w:noProof/>
        </w:rPr>
        <w:lastRenderedPageBreak/>
        <w:drawing>
          <wp:anchor distT="0" distB="0" distL="114300" distR="114300" simplePos="0" relativeHeight="251679744" behindDoc="0" locked="0" layoutInCell="1" allowOverlap="1" wp14:anchorId="3534A67A" wp14:editId="3E67B872">
            <wp:simplePos x="0" y="0"/>
            <wp:positionH relativeFrom="column">
              <wp:posOffset>-1316</wp:posOffset>
            </wp:positionH>
            <wp:positionV relativeFrom="paragraph">
              <wp:posOffset>605036</wp:posOffset>
            </wp:positionV>
            <wp:extent cx="6094730" cy="3086208"/>
            <wp:effectExtent l="0" t="0" r="127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95238" cy="3086465"/>
                    </a:xfrm>
                    <a:prstGeom prst="rect">
                      <a:avLst/>
                    </a:prstGeom>
                  </pic:spPr>
                </pic:pic>
              </a:graphicData>
            </a:graphic>
            <wp14:sizeRelV relativeFrom="margin">
              <wp14:pctHeight>0</wp14:pctHeight>
            </wp14:sizeRelV>
          </wp:anchor>
        </w:drawing>
      </w:r>
    </w:p>
    <w:p w14:paraId="0F26DCDC" w14:textId="42E016FF" w:rsidR="00CB080E" w:rsidRDefault="00CB080E" w:rsidP="003428D5">
      <w:pPr>
        <w:spacing w:line="360" w:lineRule="auto"/>
        <w:jc w:val="both"/>
        <w:rPr>
          <w:rFonts w:ascii="Arial" w:hAnsi="Arial" w:cs="Arial"/>
          <w:i/>
          <w:iCs/>
          <w:color w:val="0F0D29" w:themeColor="text1"/>
          <w:szCs w:val="28"/>
        </w:rPr>
      </w:pPr>
    </w:p>
    <w:p w14:paraId="7C8DEF84" w14:textId="3E7E10F7" w:rsidR="00CB080E" w:rsidRDefault="00CB080E" w:rsidP="003428D5">
      <w:pPr>
        <w:spacing w:line="360" w:lineRule="auto"/>
        <w:jc w:val="both"/>
        <w:rPr>
          <w:rFonts w:ascii="Arial" w:hAnsi="Arial" w:cs="Arial"/>
          <w:i/>
          <w:iCs/>
          <w:color w:val="0F0D29" w:themeColor="text1"/>
          <w:szCs w:val="28"/>
        </w:rPr>
      </w:pPr>
    </w:p>
    <w:p w14:paraId="3B86B589" w14:textId="3FDBD7CB" w:rsidR="00317E8D" w:rsidRPr="00A70301" w:rsidRDefault="00DE6EBE" w:rsidP="0018553A">
      <w:pPr>
        <w:pStyle w:val="Heading2"/>
        <w:rPr>
          <w:rFonts w:asciiTheme="majorHAnsi" w:hAnsiTheme="majorHAnsi" w:cstheme="majorHAnsi"/>
          <w:b/>
          <w:bCs/>
          <w:i/>
          <w:iCs/>
          <w:sz w:val="28"/>
          <w:szCs w:val="28"/>
        </w:rPr>
      </w:pPr>
      <w:bookmarkStart w:id="25" w:name="_Toc39663326"/>
      <w:r w:rsidRPr="00A70301">
        <w:rPr>
          <w:rFonts w:asciiTheme="majorHAnsi" w:hAnsiTheme="majorHAnsi" w:cstheme="majorHAnsi"/>
          <w:b/>
          <w:bCs/>
          <w:i/>
          <w:iCs/>
          <w:noProof/>
          <w:color w:val="0F0D29" w:themeColor="text1"/>
          <w:sz w:val="28"/>
          <w:szCs w:val="28"/>
        </w:rPr>
        <w:drawing>
          <wp:anchor distT="0" distB="0" distL="114300" distR="114300" simplePos="0" relativeHeight="251681792" behindDoc="0" locked="0" layoutInCell="1" allowOverlap="1" wp14:anchorId="60C93E61" wp14:editId="6871E45F">
            <wp:simplePos x="0" y="0"/>
            <wp:positionH relativeFrom="column">
              <wp:posOffset>37465</wp:posOffset>
            </wp:positionH>
            <wp:positionV relativeFrom="paragraph">
              <wp:posOffset>90170</wp:posOffset>
            </wp:positionV>
            <wp:extent cx="6094730" cy="3086100"/>
            <wp:effectExtent l="0" t="0" r="127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094730" cy="3086100"/>
                    </a:xfrm>
                    <a:prstGeom prst="rect">
                      <a:avLst/>
                    </a:prstGeom>
                  </pic:spPr>
                </pic:pic>
              </a:graphicData>
            </a:graphic>
            <wp14:sizeRelV relativeFrom="margin">
              <wp14:pctHeight>0</wp14:pctHeight>
            </wp14:sizeRelV>
          </wp:anchor>
        </w:drawing>
      </w:r>
      <w:r w:rsidRPr="00A70301">
        <w:rPr>
          <w:rFonts w:asciiTheme="majorHAnsi" w:hAnsiTheme="majorHAnsi" w:cstheme="majorHAnsi"/>
          <w:b/>
          <w:bCs/>
          <w:i/>
          <w:iCs/>
          <w:color w:val="0F0D29" w:themeColor="text1"/>
          <w:sz w:val="28"/>
          <w:szCs w:val="28"/>
        </w:rPr>
        <w:t>T</w:t>
      </w:r>
      <w:r w:rsidR="00317E8D" w:rsidRPr="00A70301">
        <w:rPr>
          <w:rFonts w:asciiTheme="majorHAnsi" w:hAnsiTheme="majorHAnsi" w:cstheme="majorHAnsi"/>
          <w:b/>
          <w:bCs/>
          <w:i/>
          <w:iCs/>
          <w:color w:val="0F0D29" w:themeColor="text1"/>
          <w:sz w:val="28"/>
          <w:szCs w:val="28"/>
        </w:rPr>
        <w:t>opic: Positive</w:t>
      </w:r>
      <w:r w:rsidR="004C5204" w:rsidRPr="00A70301">
        <w:rPr>
          <w:rFonts w:asciiTheme="majorHAnsi" w:hAnsiTheme="majorHAnsi" w:cstheme="majorHAnsi"/>
          <w:b/>
          <w:bCs/>
          <w:i/>
          <w:iCs/>
          <w:color w:val="0F0D29" w:themeColor="text1"/>
          <w:sz w:val="28"/>
          <w:szCs w:val="28"/>
        </w:rPr>
        <w:t xml:space="preserve"> and negative </w:t>
      </w:r>
      <w:r w:rsidR="00317E8D" w:rsidRPr="00A70301">
        <w:rPr>
          <w:rFonts w:asciiTheme="majorHAnsi" w:hAnsiTheme="majorHAnsi" w:cstheme="majorHAnsi"/>
          <w:b/>
          <w:bCs/>
          <w:i/>
          <w:iCs/>
          <w:color w:val="0F0D29" w:themeColor="text1"/>
          <w:sz w:val="28"/>
          <w:szCs w:val="28"/>
        </w:rPr>
        <w:t xml:space="preserve">impact of Marks </w:t>
      </w:r>
      <w:r w:rsidR="00D43C1E" w:rsidRPr="00A70301">
        <w:rPr>
          <w:rFonts w:asciiTheme="majorHAnsi" w:hAnsiTheme="majorHAnsi" w:cstheme="majorHAnsi"/>
          <w:b/>
          <w:bCs/>
          <w:i/>
          <w:iCs/>
          <w:color w:val="0F0D29" w:themeColor="text1"/>
          <w:sz w:val="28"/>
          <w:szCs w:val="28"/>
        </w:rPr>
        <w:t>&amp; Spencer introduction to modern technology</w:t>
      </w:r>
      <w:bookmarkEnd w:id="25"/>
      <w:r w:rsidR="00D43C1E" w:rsidRPr="00A70301">
        <w:rPr>
          <w:rFonts w:asciiTheme="majorHAnsi" w:hAnsiTheme="majorHAnsi" w:cstheme="majorHAnsi"/>
          <w:b/>
          <w:bCs/>
          <w:i/>
          <w:iCs/>
          <w:sz w:val="28"/>
          <w:szCs w:val="28"/>
        </w:rPr>
        <w:t xml:space="preserve"> </w:t>
      </w:r>
    </w:p>
    <w:p w14:paraId="3CFB1B06" w14:textId="46C3790E" w:rsidR="008F6591" w:rsidRPr="00A70301" w:rsidRDefault="008F6591" w:rsidP="003428D5">
      <w:pPr>
        <w:spacing w:line="360" w:lineRule="auto"/>
        <w:jc w:val="both"/>
        <w:rPr>
          <w:rFonts w:ascii="Arial" w:hAnsi="Arial" w:cs="Arial"/>
          <w:i/>
          <w:iCs/>
          <w:color w:val="0F0D29" w:themeColor="text1"/>
          <w:szCs w:val="28"/>
        </w:rPr>
      </w:pPr>
      <w:r w:rsidRPr="00A70301">
        <w:rPr>
          <w:rFonts w:ascii="Arial" w:hAnsi="Arial" w:cs="Arial"/>
          <w:i/>
          <w:iCs/>
          <w:color w:val="0F0D29" w:themeColor="text1"/>
          <w:szCs w:val="28"/>
        </w:rPr>
        <w:t>Member of the group: Theresa Okonkwo Onuorah</w:t>
      </w:r>
    </w:p>
    <w:p w14:paraId="5AABACFF" w14:textId="436D7964" w:rsidR="006E56EE" w:rsidRPr="00A70301" w:rsidRDefault="006E56EE" w:rsidP="0018553A">
      <w:pPr>
        <w:pStyle w:val="Heading2"/>
        <w:rPr>
          <w:rFonts w:asciiTheme="majorHAnsi" w:hAnsiTheme="majorHAnsi" w:cstheme="majorHAnsi"/>
          <w:b/>
          <w:bCs/>
          <w:i/>
          <w:iCs/>
          <w:color w:val="0F0D29" w:themeColor="text1"/>
          <w:sz w:val="28"/>
          <w:szCs w:val="28"/>
        </w:rPr>
      </w:pPr>
      <w:bookmarkStart w:id="26" w:name="_Toc39663327"/>
      <w:r w:rsidRPr="00A70301">
        <w:rPr>
          <w:rFonts w:asciiTheme="majorHAnsi" w:hAnsiTheme="majorHAnsi" w:cstheme="majorHAnsi"/>
          <w:b/>
          <w:bCs/>
          <w:i/>
          <w:iCs/>
          <w:color w:val="0F0D29" w:themeColor="text1"/>
          <w:sz w:val="28"/>
          <w:szCs w:val="28"/>
        </w:rPr>
        <w:lastRenderedPageBreak/>
        <w:t>Slide no: 1</w:t>
      </w:r>
      <w:r w:rsidR="00AA60C3" w:rsidRPr="00A70301">
        <w:rPr>
          <w:rFonts w:asciiTheme="majorHAnsi" w:hAnsiTheme="majorHAnsi" w:cstheme="majorHAnsi"/>
          <w:b/>
          <w:bCs/>
          <w:i/>
          <w:iCs/>
          <w:color w:val="0F0D29" w:themeColor="text1"/>
          <w:sz w:val="28"/>
          <w:szCs w:val="28"/>
        </w:rPr>
        <w:t xml:space="preserve"> </w:t>
      </w:r>
      <w:r w:rsidR="00326853" w:rsidRPr="00A70301">
        <w:rPr>
          <w:rFonts w:asciiTheme="majorHAnsi" w:hAnsiTheme="majorHAnsi" w:cstheme="majorHAnsi"/>
          <w:b/>
          <w:bCs/>
          <w:i/>
          <w:iCs/>
          <w:color w:val="0F0D29" w:themeColor="text1"/>
          <w:sz w:val="28"/>
          <w:szCs w:val="28"/>
        </w:rPr>
        <w:t xml:space="preserve">&amp; </w:t>
      </w:r>
      <w:r w:rsidR="00AA60C3" w:rsidRPr="00A70301">
        <w:rPr>
          <w:rFonts w:asciiTheme="majorHAnsi" w:hAnsiTheme="majorHAnsi" w:cstheme="majorHAnsi"/>
          <w:b/>
          <w:bCs/>
          <w:i/>
          <w:iCs/>
          <w:color w:val="0F0D29" w:themeColor="text1"/>
          <w:sz w:val="28"/>
          <w:szCs w:val="28"/>
        </w:rPr>
        <w:t>2</w:t>
      </w:r>
      <w:bookmarkEnd w:id="26"/>
    </w:p>
    <w:p w14:paraId="1B9AADD5" w14:textId="5E76EB58" w:rsidR="001C21E9" w:rsidRPr="00A70301" w:rsidRDefault="006E56EE" w:rsidP="0018553A">
      <w:pPr>
        <w:pStyle w:val="Heading2"/>
        <w:rPr>
          <w:rFonts w:asciiTheme="majorHAnsi" w:hAnsiTheme="majorHAnsi" w:cstheme="majorHAnsi"/>
          <w:b/>
          <w:bCs/>
          <w:i/>
          <w:iCs/>
          <w:color w:val="0F0D29" w:themeColor="text1"/>
          <w:sz w:val="28"/>
          <w:szCs w:val="28"/>
        </w:rPr>
      </w:pPr>
      <w:bookmarkStart w:id="27" w:name="_Toc39663328"/>
      <w:r w:rsidRPr="00A70301">
        <w:rPr>
          <w:rFonts w:asciiTheme="majorHAnsi" w:hAnsiTheme="majorHAnsi" w:cstheme="majorHAnsi"/>
          <w:b/>
          <w:bCs/>
          <w:i/>
          <w:iCs/>
          <w:color w:val="0F0D29" w:themeColor="text1"/>
          <w:sz w:val="28"/>
          <w:szCs w:val="28"/>
        </w:rPr>
        <w:t>Speaker notes:</w:t>
      </w:r>
      <w:bookmarkEnd w:id="27"/>
    </w:p>
    <w:p w14:paraId="08A933B8" w14:textId="77777777" w:rsidR="0044738B" w:rsidRPr="00961678" w:rsidRDefault="0044738B" w:rsidP="000E313E">
      <w:pPr>
        <w:spacing w:line="360" w:lineRule="auto"/>
        <w:rPr>
          <w:rFonts w:asciiTheme="majorHAnsi" w:hAnsiTheme="majorHAnsi" w:cstheme="majorHAnsi"/>
          <w:b w:val="0"/>
          <w:bCs/>
          <w:color w:val="0F0D29" w:themeColor="text1"/>
          <w:sz w:val="24"/>
          <w:szCs w:val="24"/>
        </w:rPr>
      </w:pPr>
      <w:r w:rsidRPr="00961678">
        <w:rPr>
          <w:rFonts w:asciiTheme="majorHAnsi" w:hAnsiTheme="majorHAnsi" w:cstheme="majorHAnsi"/>
          <w:b w:val="0"/>
          <w:bCs/>
          <w:color w:val="0F0D29" w:themeColor="text1"/>
          <w:sz w:val="24"/>
          <w:szCs w:val="24"/>
          <w:lang w:val="en-GB"/>
        </w:rPr>
        <w:t>The</w:t>
      </w:r>
      <w:r w:rsidRPr="00961678">
        <w:rPr>
          <w:rFonts w:asciiTheme="majorHAnsi" w:hAnsiTheme="majorHAnsi" w:cstheme="majorHAnsi"/>
          <w:b w:val="0"/>
          <w:bCs/>
          <w:color w:val="0F0D29" w:themeColor="text1"/>
          <w:sz w:val="24"/>
          <w:szCs w:val="24"/>
          <w:shd w:val="clear" w:color="auto" w:fill="FFFFFF"/>
        </w:rPr>
        <w:t xml:space="preserve"> technology transformation program includes making packaging “widely recyclable” by 2022, halve food waste by 2025 and reduce operational emissions by 80% compared to 2007. </w:t>
      </w:r>
      <w:r w:rsidRPr="00961678">
        <w:rPr>
          <w:rFonts w:asciiTheme="majorHAnsi" w:hAnsiTheme="majorHAnsi" w:cstheme="majorHAnsi"/>
          <w:b w:val="0"/>
          <w:bCs/>
          <w:color w:val="0F0D29" w:themeColor="text1"/>
          <w:sz w:val="24"/>
          <w:szCs w:val="24"/>
        </w:rPr>
        <w:t>It will also show clearer accountabilities by focusing on creating a positive experience for the customer through maximizing service.</w:t>
      </w:r>
    </w:p>
    <w:p w14:paraId="5E31BF62" w14:textId="77777777" w:rsidR="0044738B" w:rsidRPr="00961678" w:rsidRDefault="0044738B" w:rsidP="000E313E">
      <w:pPr>
        <w:spacing w:line="360" w:lineRule="auto"/>
        <w:rPr>
          <w:rFonts w:asciiTheme="majorHAnsi" w:hAnsiTheme="majorHAnsi" w:cstheme="majorHAnsi"/>
          <w:b w:val="0"/>
          <w:bCs/>
          <w:color w:val="0F0D29" w:themeColor="text1"/>
          <w:sz w:val="24"/>
          <w:szCs w:val="24"/>
        </w:rPr>
      </w:pPr>
      <w:r w:rsidRPr="00961678">
        <w:rPr>
          <w:rFonts w:asciiTheme="majorHAnsi" w:hAnsiTheme="majorHAnsi" w:cstheme="majorHAnsi"/>
          <w:b w:val="0"/>
          <w:bCs/>
          <w:color w:val="0F0D29" w:themeColor="text1"/>
          <w:sz w:val="24"/>
          <w:szCs w:val="24"/>
        </w:rPr>
        <w:t>This transformation will go a long way in improving the living wage, supply chain and community investments on the part of Marks and Spencer and above all, making the business fit for the digital age.</w:t>
      </w:r>
    </w:p>
    <w:p w14:paraId="3587EC84" w14:textId="77777777" w:rsidR="0044738B" w:rsidRPr="00961678" w:rsidRDefault="0044738B" w:rsidP="000E313E">
      <w:pPr>
        <w:spacing w:line="360" w:lineRule="auto"/>
        <w:rPr>
          <w:rFonts w:asciiTheme="majorHAnsi" w:hAnsiTheme="majorHAnsi" w:cstheme="majorHAnsi"/>
          <w:b w:val="0"/>
          <w:bCs/>
          <w:color w:val="0F0D29" w:themeColor="text1"/>
          <w:sz w:val="24"/>
          <w:szCs w:val="24"/>
        </w:rPr>
      </w:pPr>
      <w:r w:rsidRPr="00961678">
        <w:rPr>
          <w:rFonts w:asciiTheme="majorHAnsi" w:hAnsiTheme="majorHAnsi" w:cstheme="majorHAnsi"/>
          <w:b w:val="0"/>
          <w:bCs/>
          <w:color w:val="0F0D29" w:themeColor="text1"/>
          <w:sz w:val="24"/>
          <w:szCs w:val="24"/>
        </w:rPr>
        <w:t>FACTORS:</w:t>
      </w:r>
    </w:p>
    <w:p w14:paraId="3A895C98" w14:textId="77777777" w:rsidR="0044738B" w:rsidRPr="00961678" w:rsidRDefault="0044738B" w:rsidP="000E313E">
      <w:pPr>
        <w:spacing w:line="360" w:lineRule="auto"/>
        <w:rPr>
          <w:rFonts w:asciiTheme="majorHAnsi" w:hAnsiTheme="majorHAnsi" w:cstheme="majorHAnsi"/>
          <w:b w:val="0"/>
          <w:bCs/>
          <w:color w:val="0F0D29" w:themeColor="text1"/>
          <w:sz w:val="24"/>
          <w:szCs w:val="24"/>
        </w:rPr>
      </w:pPr>
      <w:r w:rsidRPr="00961678">
        <w:rPr>
          <w:rFonts w:asciiTheme="majorHAnsi" w:hAnsiTheme="majorHAnsi" w:cstheme="majorHAnsi"/>
          <w:b w:val="0"/>
          <w:bCs/>
          <w:color w:val="0F0D29" w:themeColor="text1"/>
          <w:sz w:val="24"/>
          <w:szCs w:val="24"/>
        </w:rPr>
        <w:t xml:space="preserve">The political environment will influence the functioning of Marks and Spencer. The environment will make a negative impact on the marketing policy of the business (Boons and </w:t>
      </w:r>
      <w:proofErr w:type="spellStart"/>
      <w:r w:rsidRPr="00961678">
        <w:rPr>
          <w:rFonts w:asciiTheme="majorHAnsi" w:hAnsiTheme="majorHAnsi" w:cstheme="majorHAnsi"/>
          <w:b w:val="0"/>
          <w:bCs/>
          <w:color w:val="0F0D29" w:themeColor="text1"/>
          <w:sz w:val="24"/>
          <w:szCs w:val="24"/>
        </w:rPr>
        <w:t>et.al</w:t>
      </w:r>
      <w:proofErr w:type="spellEnd"/>
      <w:r w:rsidRPr="00961678">
        <w:rPr>
          <w:rFonts w:asciiTheme="majorHAnsi" w:hAnsiTheme="majorHAnsi" w:cstheme="majorHAnsi"/>
          <w:b w:val="0"/>
          <w:bCs/>
          <w:color w:val="0F0D29" w:themeColor="text1"/>
          <w:sz w:val="24"/>
          <w:szCs w:val="24"/>
        </w:rPr>
        <w:t>., 2013). It will also create a negative impact in the expansion of the business within the country. Stronger rules and regulation will cause difficulties in establishing the business.</w:t>
      </w:r>
    </w:p>
    <w:p w14:paraId="42B2087D" w14:textId="77777777" w:rsidR="0044738B" w:rsidRPr="00961678" w:rsidRDefault="0044738B" w:rsidP="000E313E">
      <w:pPr>
        <w:spacing w:line="360" w:lineRule="auto"/>
        <w:rPr>
          <w:rFonts w:asciiTheme="majorHAnsi" w:hAnsiTheme="majorHAnsi" w:cstheme="majorHAnsi"/>
          <w:b w:val="0"/>
          <w:bCs/>
          <w:color w:val="0F0D29" w:themeColor="text1"/>
          <w:sz w:val="24"/>
          <w:szCs w:val="24"/>
        </w:rPr>
      </w:pPr>
      <w:r w:rsidRPr="00961678">
        <w:rPr>
          <w:rFonts w:asciiTheme="majorHAnsi" w:hAnsiTheme="majorHAnsi" w:cstheme="majorHAnsi"/>
          <w:b w:val="0"/>
          <w:bCs/>
          <w:color w:val="0F0D29" w:themeColor="text1"/>
          <w:sz w:val="24"/>
          <w:szCs w:val="24"/>
        </w:rPr>
        <w:t xml:space="preserve">Marcus </w:t>
      </w:r>
      <w:proofErr w:type="spellStart"/>
      <w:r w:rsidRPr="00961678">
        <w:rPr>
          <w:rFonts w:asciiTheme="majorHAnsi" w:hAnsiTheme="majorHAnsi" w:cstheme="majorHAnsi"/>
          <w:b w:val="0"/>
          <w:bCs/>
          <w:color w:val="0F0D29" w:themeColor="text1"/>
          <w:sz w:val="24"/>
          <w:szCs w:val="24"/>
        </w:rPr>
        <w:t>Sieff</w:t>
      </w:r>
      <w:proofErr w:type="spellEnd"/>
      <w:r w:rsidRPr="00961678">
        <w:rPr>
          <w:rFonts w:asciiTheme="majorHAnsi" w:hAnsiTheme="majorHAnsi" w:cstheme="majorHAnsi"/>
          <w:b w:val="0"/>
          <w:bCs/>
          <w:color w:val="0F0D29" w:themeColor="text1"/>
          <w:sz w:val="24"/>
          <w:szCs w:val="24"/>
        </w:rPr>
        <w:t xml:space="preserve"> once said “a business is only as good as its people”, with this in mind, the social environment where the choices, tastes and preferences of every individual must be considered. it is necessary to point out that in order to establish any business, it is important for the firm to works as per the social belief, values, tastes and preferences of the individuals of that country. The functioning of the business against the social environment will lead to a negative effect on the organization, for example, if the Chinese like hot drinks like teas and coffee, Marks and Spencer must focus on the sales of hot drinks in the store rather than soft drinks which will help to increase the sale of the Marks and Spencer store so if Marks and spencer hopes to improve customer experience, great attention must be paid to the social environment.</w:t>
      </w:r>
    </w:p>
    <w:p w14:paraId="42FC7203" w14:textId="7A91B2F5" w:rsidR="0044738B" w:rsidRDefault="0044738B" w:rsidP="000E313E">
      <w:pPr>
        <w:spacing w:line="360" w:lineRule="auto"/>
        <w:rPr>
          <w:rFonts w:asciiTheme="majorHAnsi" w:hAnsiTheme="majorHAnsi" w:cstheme="majorHAnsi"/>
          <w:b w:val="0"/>
          <w:bCs/>
          <w:color w:val="0F0D29" w:themeColor="text1"/>
          <w:sz w:val="24"/>
          <w:szCs w:val="24"/>
        </w:rPr>
      </w:pPr>
      <w:r w:rsidRPr="00961678">
        <w:rPr>
          <w:rFonts w:asciiTheme="majorHAnsi" w:hAnsiTheme="majorHAnsi" w:cstheme="majorHAnsi"/>
          <w:b w:val="0"/>
          <w:bCs/>
          <w:color w:val="0F0D29" w:themeColor="text1"/>
          <w:sz w:val="24"/>
          <w:szCs w:val="24"/>
        </w:rPr>
        <w:t xml:space="preserve">The legal environment is related to laws formed by the government for the functioning of the organization, these laws include human rights, consumer safety laws and labor laws. These laws in one way or the other affect the working of the organization and the organization has to follow all the rules and laws mentioned by the authorities. The labor law has some benefits and on the other hand, it has some negative points. The good labor law will help to generate more labor which is in turn beneficial to the organization in maintaining human resource and </w:t>
      </w:r>
      <w:r w:rsidRPr="00961678">
        <w:rPr>
          <w:rFonts w:asciiTheme="majorHAnsi" w:hAnsiTheme="majorHAnsi" w:cstheme="majorHAnsi"/>
          <w:b w:val="0"/>
          <w:bCs/>
          <w:color w:val="0F0D29" w:themeColor="text1"/>
          <w:sz w:val="24"/>
          <w:szCs w:val="24"/>
        </w:rPr>
        <w:lastRenderedPageBreak/>
        <w:t>this must be considered when simplifying and consolidating the Marks and Spencer’s technology supplier base.</w:t>
      </w:r>
    </w:p>
    <w:p w14:paraId="428B591D" w14:textId="6F3620E0" w:rsidR="00AD16A2" w:rsidRDefault="00AD16A2" w:rsidP="000E313E">
      <w:pPr>
        <w:spacing w:line="360" w:lineRule="auto"/>
        <w:rPr>
          <w:rFonts w:asciiTheme="majorHAnsi" w:hAnsiTheme="majorHAnsi" w:cstheme="majorHAnsi"/>
          <w:b w:val="0"/>
          <w:bCs/>
          <w:color w:val="0F0D29" w:themeColor="text1"/>
          <w:sz w:val="24"/>
          <w:szCs w:val="24"/>
        </w:rPr>
      </w:pPr>
    </w:p>
    <w:p w14:paraId="0A983660" w14:textId="0C6AC43D" w:rsidR="00CC07B6" w:rsidRDefault="00CC07B6" w:rsidP="000E313E">
      <w:pPr>
        <w:spacing w:line="360" w:lineRule="auto"/>
        <w:rPr>
          <w:rFonts w:asciiTheme="majorHAnsi" w:hAnsiTheme="majorHAnsi" w:cstheme="majorHAnsi"/>
          <w:b w:val="0"/>
          <w:bCs/>
          <w:color w:val="0F0D29" w:themeColor="text1"/>
          <w:sz w:val="24"/>
          <w:szCs w:val="24"/>
        </w:rPr>
      </w:pPr>
    </w:p>
    <w:p w14:paraId="76F716F2" w14:textId="5776FC46" w:rsidR="00CC07B6" w:rsidRDefault="00CC07B6" w:rsidP="000E313E">
      <w:pPr>
        <w:spacing w:line="360" w:lineRule="auto"/>
        <w:rPr>
          <w:rFonts w:asciiTheme="majorHAnsi" w:hAnsiTheme="majorHAnsi" w:cstheme="majorHAnsi"/>
          <w:b w:val="0"/>
          <w:bCs/>
          <w:color w:val="0F0D29" w:themeColor="text1"/>
          <w:sz w:val="24"/>
          <w:szCs w:val="24"/>
        </w:rPr>
      </w:pPr>
    </w:p>
    <w:p w14:paraId="0AB8E4C3" w14:textId="5368E658" w:rsidR="00CC07B6" w:rsidRDefault="00CC07B6" w:rsidP="000E313E">
      <w:pPr>
        <w:spacing w:line="360" w:lineRule="auto"/>
        <w:rPr>
          <w:rFonts w:asciiTheme="majorHAnsi" w:hAnsiTheme="majorHAnsi" w:cstheme="majorHAnsi"/>
          <w:b w:val="0"/>
          <w:bCs/>
          <w:color w:val="0F0D29" w:themeColor="text1"/>
          <w:sz w:val="24"/>
          <w:szCs w:val="24"/>
        </w:rPr>
      </w:pPr>
    </w:p>
    <w:p w14:paraId="7A599748" w14:textId="3E0CF934" w:rsidR="00CC07B6" w:rsidRDefault="00CC07B6" w:rsidP="000E313E">
      <w:pPr>
        <w:spacing w:line="360" w:lineRule="auto"/>
        <w:rPr>
          <w:rFonts w:asciiTheme="majorHAnsi" w:hAnsiTheme="majorHAnsi" w:cstheme="majorHAnsi"/>
          <w:b w:val="0"/>
          <w:bCs/>
          <w:color w:val="0F0D29" w:themeColor="text1"/>
          <w:sz w:val="24"/>
          <w:szCs w:val="24"/>
        </w:rPr>
      </w:pPr>
    </w:p>
    <w:p w14:paraId="12C11670" w14:textId="1486724C" w:rsidR="00BC4C26" w:rsidRDefault="00BC4C26" w:rsidP="000E313E">
      <w:pPr>
        <w:spacing w:line="360" w:lineRule="auto"/>
        <w:rPr>
          <w:rFonts w:asciiTheme="majorHAnsi" w:hAnsiTheme="majorHAnsi" w:cstheme="majorHAnsi"/>
          <w:b w:val="0"/>
          <w:bCs/>
          <w:color w:val="0F0D29" w:themeColor="text1"/>
          <w:sz w:val="24"/>
          <w:szCs w:val="24"/>
        </w:rPr>
      </w:pPr>
    </w:p>
    <w:p w14:paraId="04DB9C83" w14:textId="78100B54" w:rsidR="00BC4C26" w:rsidRDefault="00BC4C26" w:rsidP="000E313E">
      <w:pPr>
        <w:spacing w:line="360" w:lineRule="auto"/>
        <w:rPr>
          <w:rFonts w:asciiTheme="majorHAnsi" w:hAnsiTheme="majorHAnsi" w:cstheme="majorHAnsi"/>
          <w:b w:val="0"/>
          <w:bCs/>
          <w:color w:val="0F0D29" w:themeColor="text1"/>
          <w:sz w:val="24"/>
          <w:szCs w:val="24"/>
        </w:rPr>
      </w:pPr>
    </w:p>
    <w:p w14:paraId="1A8F8922" w14:textId="0F8C9B52" w:rsidR="00BC4C26" w:rsidRDefault="00BC4C26" w:rsidP="000E313E">
      <w:pPr>
        <w:spacing w:line="360" w:lineRule="auto"/>
        <w:rPr>
          <w:rFonts w:asciiTheme="majorHAnsi" w:hAnsiTheme="majorHAnsi" w:cstheme="majorHAnsi"/>
          <w:b w:val="0"/>
          <w:bCs/>
          <w:color w:val="0F0D29" w:themeColor="text1"/>
          <w:sz w:val="24"/>
          <w:szCs w:val="24"/>
        </w:rPr>
      </w:pPr>
    </w:p>
    <w:p w14:paraId="202F5496" w14:textId="52CCB005" w:rsidR="00BC4C26" w:rsidRDefault="00BC4C26" w:rsidP="000E313E">
      <w:pPr>
        <w:spacing w:line="360" w:lineRule="auto"/>
        <w:rPr>
          <w:rFonts w:asciiTheme="majorHAnsi" w:hAnsiTheme="majorHAnsi" w:cstheme="majorHAnsi"/>
          <w:b w:val="0"/>
          <w:bCs/>
          <w:color w:val="0F0D29" w:themeColor="text1"/>
          <w:sz w:val="24"/>
          <w:szCs w:val="24"/>
        </w:rPr>
      </w:pPr>
    </w:p>
    <w:p w14:paraId="11898C22" w14:textId="64D19F6F" w:rsidR="00BC4C26" w:rsidRDefault="00BC4C26" w:rsidP="000E313E">
      <w:pPr>
        <w:spacing w:line="360" w:lineRule="auto"/>
        <w:rPr>
          <w:rFonts w:asciiTheme="majorHAnsi" w:hAnsiTheme="majorHAnsi" w:cstheme="majorHAnsi"/>
          <w:b w:val="0"/>
          <w:bCs/>
          <w:color w:val="0F0D29" w:themeColor="text1"/>
          <w:sz w:val="24"/>
          <w:szCs w:val="24"/>
        </w:rPr>
      </w:pPr>
    </w:p>
    <w:p w14:paraId="58DE502C" w14:textId="63B68292" w:rsidR="00BC4C26" w:rsidRDefault="00BC4C26" w:rsidP="000E313E">
      <w:pPr>
        <w:spacing w:line="360" w:lineRule="auto"/>
        <w:rPr>
          <w:rFonts w:asciiTheme="majorHAnsi" w:hAnsiTheme="majorHAnsi" w:cstheme="majorHAnsi"/>
          <w:b w:val="0"/>
          <w:bCs/>
          <w:color w:val="0F0D29" w:themeColor="text1"/>
          <w:sz w:val="24"/>
          <w:szCs w:val="24"/>
        </w:rPr>
      </w:pPr>
    </w:p>
    <w:p w14:paraId="6BBC0C07" w14:textId="28266573" w:rsidR="00BC4C26" w:rsidRDefault="00BC4C26" w:rsidP="000E313E">
      <w:pPr>
        <w:spacing w:line="360" w:lineRule="auto"/>
        <w:rPr>
          <w:rFonts w:asciiTheme="majorHAnsi" w:hAnsiTheme="majorHAnsi" w:cstheme="majorHAnsi"/>
          <w:b w:val="0"/>
          <w:bCs/>
          <w:color w:val="0F0D29" w:themeColor="text1"/>
          <w:sz w:val="24"/>
          <w:szCs w:val="24"/>
        </w:rPr>
      </w:pPr>
    </w:p>
    <w:p w14:paraId="640EBED2" w14:textId="24BB7A86" w:rsidR="00BC4C26" w:rsidRDefault="00BC4C26" w:rsidP="000E313E">
      <w:pPr>
        <w:spacing w:line="360" w:lineRule="auto"/>
        <w:rPr>
          <w:rFonts w:asciiTheme="majorHAnsi" w:hAnsiTheme="majorHAnsi" w:cstheme="majorHAnsi"/>
          <w:b w:val="0"/>
          <w:bCs/>
          <w:color w:val="0F0D29" w:themeColor="text1"/>
          <w:sz w:val="24"/>
          <w:szCs w:val="24"/>
        </w:rPr>
      </w:pPr>
    </w:p>
    <w:p w14:paraId="4758204D" w14:textId="1ADBF79A" w:rsidR="00BC4C26" w:rsidRDefault="00BC4C26" w:rsidP="000E313E">
      <w:pPr>
        <w:spacing w:line="360" w:lineRule="auto"/>
        <w:rPr>
          <w:rFonts w:asciiTheme="majorHAnsi" w:hAnsiTheme="majorHAnsi" w:cstheme="majorHAnsi"/>
          <w:b w:val="0"/>
          <w:bCs/>
          <w:color w:val="0F0D29" w:themeColor="text1"/>
          <w:sz w:val="24"/>
          <w:szCs w:val="24"/>
        </w:rPr>
      </w:pPr>
    </w:p>
    <w:p w14:paraId="03B68952" w14:textId="0CBEAF03" w:rsidR="00BC4C26" w:rsidRDefault="00BC4C26" w:rsidP="000E313E">
      <w:pPr>
        <w:spacing w:line="360" w:lineRule="auto"/>
        <w:rPr>
          <w:rFonts w:asciiTheme="majorHAnsi" w:hAnsiTheme="majorHAnsi" w:cstheme="majorHAnsi"/>
          <w:b w:val="0"/>
          <w:bCs/>
          <w:color w:val="0F0D29" w:themeColor="text1"/>
          <w:sz w:val="24"/>
          <w:szCs w:val="24"/>
        </w:rPr>
      </w:pPr>
    </w:p>
    <w:p w14:paraId="0A4CBD9E" w14:textId="3D12FA5D" w:rsidR="00BC4C26" w:rsidRDefault="00BC4C26" w:rsidP="000E313E">
      <w:pPr>
        <w:spacing w:line="360" w:lineRule="auto"/>
        <w:rPr>
          <w:rFonts w:asciiTheme="majorHAnsi" w:hAnsiTheme="majorHAnsi" w:cstheme="majorHAnsi"/>
          <w:b w:val="0"/>
          <w:bCs/>
          <w:color w:val="0F0D29" w:themeColor="text1"/>
          <w:sz w:val="24"/>
          <w:szCs w:val="24"/>
        </w:rPr>
      </w:pPr>
    </w:p>
    <w:p w14:paraId="1C1BA2D2" w14:textId="6B420E61" w:rsidR="00BC4C26" w:rsidRDefault="00BC4C26" w:rsidP="000E313E">
      <w:pPr>
        <w:spacing w:line="360" w:lineRule="auto"/>
        <w:rPr>
          <w:rFonts w:asciiTheme="majorHAnsi" w:hAnsiTheme="majorHAnsi" w:cstheme="majorHAnsi"/>
          <w:b w:val="0"/>
          <w:bCs/>
          <w:color w:val="0F0D29" w:themeColor="text1"/>
          <w:sz w:val="24"/>
          <w:szCs w:val="24"/>
        </w:rPr>
      </w:pPr>
    </w:p>
    <w:p w14:paraId="602E9300" w14:textId="75CA5943" w:rsidR="00BC4C26" w:rsidRDefault="00BC4C26" w:rsidP="000E313E">
      <w:pPr>
        <w:spacing w:line="360" w:lineRule="auto"/>
        <w:rPr>
          <w:rFonts w:asciiTheme="majorHAnsi" w:hAnsiTheme="majorHAnsi" w:cstheme="majorHAnsi"/>
          <w:b w:val="0"/>
          <w:bCs/>
          <w:color w:val="0F0D29" w:themeColor="text1"/>
          <w:sz w:val="24"/>
          <w:szCs w:val="24"/>
        </w:rPr>
      </w:pPr>
    </w:p>
    <w:p w14:paraId="6ECF5F9D" w14:textId="2494090A" w:rsidR="00BC4C26" w:rsidRDefault="00BC4C26" w:rsidP="000E313E">
      <w:pPr>
        <w:spacing w:line="360" w:lineRule="auto"/>
        <w:rPr>
          <w:rFonts w:asciiTheme="majorHAnsi" w:hAnsiTheme="majorHAnsi" w:cstheme="majorHAnsi"/>
          <w:b w:val="0"/>
          <w:bCs/>
          <w:color w:val="0F0D29" w:themeColor="text1"/>
          <w:sz w:val="24"/>
          <w:szCs w:val="24"/>
        </w:rPr>
      </w:pPr>
    </w:p>
    <w:p w14:paraId="5E2B99FA" w14:textId="49BEE163" w:rsidR="00BC4C26" w:rsidRDefault="00BC4C26" w:rsidP="000E313E">
      <w:pPr>
        <w:spacing w:line="360" w:lineRule="auto"/>
        <w:rPr>
          <w:rFonts w:asciiTheme="majorHAnsi" w:hAnsiTheme="majorHAnsi" w:cstheme="majorHAnsi"/>
          <w:b w:val="0"/>
          <w:bCs/>
          <w:color w:val="0F0D29" w:themeColor="text1"/>
          <w:sz w:val="24"/>
          <w:szCs w:val="24"/>
        </w:rPr>
      </w:pPr>
    </w:p>
    <w:p w14:paraId="3AD97D70" w14:textId="44AE0FCC" w:rsidR="00BC4C26" w:rsidRDefault="00BC4C26" w:rsidP="000E313E">
      <w:pPr>
        <w:spacing w:line="360" w:lineRule="auto"/>
        <w:rPr>
          <w:rFonts w:asciiTheme="majorHAnsi" w:hAnsiTheme="majorHAnsi" w:cstheme="majorHAnsi"/>
          <w:b w:val="0"/>
          <w:bCs/>
          <w:color w:val="0F0D29" w:themeColor="text1"/>
          <w:sz w:val="24"/>
          <w:szCs w:val="24"/>
        </w:rPr>
      </w:pPr>
    </w:p>
    <w:p w14:paraId="64A0E457" w14:textId="0B64D8A4" w:rsidR="00BC4C26" w:rsidRDefault="00BC4C26" w:rsidP="000E313E">
      <w:pPr>
        <w:spacing w:line="360" w:lineRule="auto"/>
        <w:rPr>
          <w:rFonts w:asciiTheme="majorHAnsi" w:hAnsiTheme="majorHAnsi" w:cstheme="majorHAnsi"/>
          <w:b w:val="0"/>
          <w:bCs/>
          <w:color w:val="0F0D29" w:themeColor="text1"/>
          <w:sz w:val="24"/>
          <w:szCs w:val="24"/>
        </w:rPr>
      </w:pPr>
    </w:p>
    <w:p w14:paraId="36D7C8CC" w14:textId="77777777" w:rsidR="00BC4C26" w:rsidRDefault="00BC4C26" w:rsidP="000E313E">
      <w:pPr>
        <w:spacing w:line="360" w:lineRule="auto"/>
        <w:rPr>
          <w:rFonts w:asciiTheme="majorHAnsi" w:hAnsiTheme="majorHAnsi" w:cstheme="majorHAnsi"/>
          <w:b w:val="0"/>
          <w:bCs/>
          <w:color w:val="0F0D29" w:themeColor="text1"/>
          <w:sz w:val="24"/>
          <w:szCs w:val="24"/>
        </w:rPr>
      </w:pPr>
    </w:p>
    <w:p w14:paraId="18CE0E01" w14:textId="40E174B9" w:rsidR="00CC07B6" w:rsidRDefault="00CC07B6" w:rsidP="000E313E">
      <w:pPr>
        <w:spacing w:line="360" w:lineRule="auto"/>
        <w:rPr>
          <w:rFonts w:asciiTheme="majorHAnsi" w:hAnsiTheme="majorHAnsi" w:cstheme="majorHAnsi"/>
          <w:b w:val="0"/>
          <w:bCs/>
          <w:color w:val="0F0D29" w:themeColor="text1"/>
          <w:sz w:val="24"/>
          <w:szCs w:val="24"/>
        </w:rPr>
      </w:pPr>
    </w:p>
    <w:p w14:paraId="2447AD62" w14:textId="5804C4AD" w:rsidR="00CC07B6" w:rsidRDefault="00CC07B6" w:rsidP="000E313E">
      <w:pPr>
        <w:spacing w:line="360" w:lineRule="auto"/>
        <w:rPr>
          <w:rFonts w:asciiTheme="majorHAnsi" w:hAnsiTheme="majorHAnsi" w:cstheme="majorHAnsi"/>
          <w:b w:val="0"/>
          <w:bCs/>
          <w:color w:val="0F0D29" w:themeColor="text1"/>
          <w:sz w:val="24"/>
          <w:szCs w:val="24"/>
        </w:rPr>
      </w:pPr>
    </w:p>
    <w:p w14:paraId="49FA0CE5" w14:textId="7C7E0B94" w:rsidR="00CC07B6" w:rsidRDefault="00CC07B6" w:rsidP="000E313E">
      <w:pPr>
        <w:spacing w:line="360" w:lineRule="auto"/>
        <w:rPr>
          <w:rFonts w:asciiTheme="majorHAnsi" w:hAnsiTheme="majorHAnsi" w:cstheme="majorHAnsi"/>
          <w:b w:val="0"/>
          <w:bCs/>
          <w:color w:val="0F0D29" w:themeColor="text1"/>
          <w:sz w:val="24"/>
          <w:szCs w:val="24"/>
        </w:rPr>
      </w:pPr>
    </w:p>
    <w:p w14:paraId="0A8F2614" w14:textId="555C73AE" w:rsidR="00CC07B6" w:rsidRDefault="00CC07B6" w:rsidP="000E313E">
      <w:pPr>
        <w:spacing w:line="360" w:lineRule="auto"/>
        <w:rPr>
          <w:rFonts w:asciiTheme="majorHAnsi" w:hAnsiTheme="majorHAnsi" w:cstheme="majorHAnsi"/>
          <w:b w:val="0"/>
          <w:bCs/>
          <w:color w:val="0F0D29" w:themeColor="text1"/>
          <w:sz w:val="24"/>
          <w:szCs w:val="24"/>
        </w:rPr>
      </w:pPr>
    </w:p>
    <w:p w14:paraId="56CEB76C" w14:textId="1C0200FB" w:rsidR="00CC07B6" w:rsidRDefault="00CC07B6" w:rsidP="000E313E">
      <w:pPr>
        <w:spacing w:line="360" w:lineRule="auto"/>
        <w:rPr>
          <w:rFonts w:asciiTheme="majorHAnsi" w:hAnsiTheme="majorHAnsi" w:cstheme="majorHAnsi"/>
          <w:b w:val="0"/>
          <w:bCs/>
          <w:color w:val="0F0D29" w:themeColor="text1"/>
          <w:sz w:val="24"/>
          <w:szCs w:val="24"/>
        </w:rPr>
      </w:pPr>
    </w:p>
    <w:p w14:paraId="13EC63EB" w14:textId="77777777" w:rsidR="00CC07B6" w:rsidRDefault="00CC07B6" w:rsidP="000E313E">
      <w:pPr>
        <w:spacing w:line="360" w:lineRule="auto"/>
        <w:rPr>
          <w:rFonts w:asciiTheme="majorHAnsi" w:hAnsiTheme="majorHAnsi" w:cstheme="majorHAnsi"/>
          <w:b w:val="0"/>
          <w:bCs/>
          <w:color w:val="0F0D29" w:themeColor="text1"/>
          <w:sz w:val="24"/>
          <w:szCs w:val="24"/>
        </w:rPr>
      </w:pPr>
    </w:p>
    <w:p w14:paraId="05E1342C" w14:textId="5DEEB95E" w:rsidR="00AD16A2" w:rsidRPr="00CC07B6" w:rsidRDefault="00AD16A2" w:rsidP="0018553A">
      <w:pPr>
        <w:pStyle w:val="Heading2"/>
        <w:rPr>
          <w:color w:val="0F0D29" w:themeColor="text1"/>
        </w:rPr>
      </w:pPr>
      <w:bookmarkStart w:id="28" w:name="_Toc39663329"/>
      <w:r w:rsidRPr="00CC07B6">
        <w:rPr>
          <w:color w:val="0F0D29" w:themeColor="text1"/>
        </w:rPr>
        <w:lastRenderedPageBreak/>
        <w:t>References</w:t>
      </w:r>
      <w:bookmarkEnd w:id="28"/>
      <w:r w:rsidRPr="00CC07B6">
        <w:rPr>
          <w:color w:val="0F0D29" w:themeColor="text1"/>
        </w:rPr>
        <w:t xml:space="preserve"> </w:t>
      </w:r>
    </w:p>
    <w:p w14:paraId="31322CDB" w14:textId="3C8FC6F4" w:rsidR="007336A9" w:rsidRPr="00CC07B6" w:rsidRDefault="007336A9" w:rsidP="00CC07B6">
      <w:pPr>
        <w:spacing w:after="160" w:line="360" w:lineRule="auto"/>
        <w:rPr>
          <w:rFonts w:ascii="Arial" w:hAnsi="Arial" w:cs="Arial"/>
          <w:color w:val="0F0D29" w:themeColor="text1"/>
          <w:sz w:val="24"/>
          <w:szCs w:val="24"/>
        </w:rPr>
      </w:pPr>
      <w:r w:rsidRPr="00CC07B6">
        <w:rPr>
          <w:rFonts w:ascii="Arial" w:hAnsi="Arial" w:cs="Arial"/>
          <w:color w:val="0F0D29" w:themeColor="text1"/>
          <w:sz w:val="24"/>
          <w:szCs w:val="24"/>
        </w:rPr>
        <w:t>The history of M&amp;S |this is not just a store, it’s M&amp;S store since 1884 (</w:t>
      </w:r>
      <w:r w:rsidRPr="00CC07B6">
        <w:rPr>
          <w:rFonts w:ascii="Arial" w:hAnsi="Arial" w:cs="Arial"/>
          <w:i/>
          <w:iCs/>
          <w:color w:val="0F0D29" w:themeColor="text1"/>
          <w:sz w:val="24"/>
          <w:szCs w:val="24"/>
        </w:rPr>
        <w:t>202</w:t>
      </w:r>
      <w:r w:rsidRPr="00CC07B6">
        <w:rPr>
          <w:rFonts w:ascii="Arial" w:hAnsi="Arial" w:cs="Arial"/>
          <w:color w:val="0F0D29" w:themeColor="text1"/>
          <w:sz w:val="24"/>
          <w:szCs w:val="24"/>
        </w:rPr>
        <w:t>0), [</w:t>
      </w:r>
      <w:r w:rsidR="00047BF1" w:rsidRPr="00CC07B6">
        <w:rPr>
          <w:rFonts w:ascii="Arial" w:hAnsi="Arial" w:cs="Arial"/>
          <w:color w:val="0F0D29" w:themeColor="text1"/>
          <w:sz w:val="24"/>
          <w:szCs w:val="24"/>
        </w:rPr>
        <w:t xml:space="preserve">Online] </w:t>
      </w:r>
      <w:r w:rsidRPr="00CC07B6">
        <w:rPr>
          <w:rFonts w:ascii="Arial" w:hAnsi="Arial" w:cs="Arial"/>
          <w:color w:val="0F0D29" w:themeColor="text1"/>
          <w:sz w:val="24"/>
          <w:szCs w:val="24"/>
        </w:rPr>
        <w:t>Available</w:t>
      </w:r>
      <w:r w:rsidRPr="00CC07B6">
        <w:rPr>
          <w:rFonts w:ascii="Arial" w:hAnsi="Arial" w:cs="Arial"/>
          <w:i/>
          <w:iCs/>
          <w:color w:val="0F0D29" w:themeColor="text1"/>
          <w:sz w:val="24"/>
          <w:szCs w:val="24"/>
        </w:rPr>
        <w:t xml:space="preserve"> at: </w:t>
      </w:r>
      <w:hyperlink r:id="rId22" w:history="1">
        <w:r w:rsidRPr="00CC07B6">
          <w:rPr>
            <w:rFonts w:ascii="Arial" w:hAnsi="Arial" w:cs="Arial"/>
            <w:color w:val="0F0D29" w:themeColor="text1"/>
            <w:sz w:val="24"/>
            <w:szCs w:val="24"/>
            <w:u w:val="single"/>
          </w:rPr>
          <w:t>https://blog.s4rb.com/the-history-of-marks-and-spencer</w:t>
        </w:r>
      </w:hyperlink>
      <w:r w:rsidRPr="00CC07B6">
        <w:rPr>
          <w:rFonts w:ascii="Arial" w:hAnsi="Arial" w:cs="Arial"/>
          <w:color w:val="0F0D29" w:themeColor="text1"/>
          <w:sz w:val="24"/>
          <w:szCs w:val="24"/>
        </w:rPr>
        <w:t xml:space="preserve"> ,Accessed: 04 May 2020.</w:t>
      </w:r>
    </w:p>
    <w:p w14:paraId="6CEFA586" w14:textId="77777777" w:rsidR="007336A9" w:rsidRPr="00CC07B6" w:rsidRDefault="007336A9" w:rsidP="00CC07B6">
      <w:pPr>
        <w:spacing w:after="160" w:line="360" w:lineRule="auto"/>
        <w:rPr>
          <w:rFonts w:ascii="Arial" w:hAnsi="Arial" w:cs="Arial"/>
          <w:color w:val="0F0D29" w:themeColor="text1"/>
          <w:sz w:val="24"/>
          <w:szCs w:val="24"/>
        </w:rPr>
      </w:pPr>
      <w:r w:rsidRPr="00CC07B6">
        <w:rPr>
          <w:rFonts w:ascii="Arial" w:hAnsi="Arial" w:cs="Arial"/>
          <w:color w:val="0F0D29" w:themeColor="text1"/>
          <w:sz w:val="24"/>
          <w:szCs w:val="24"/>
        </w:rPr>
        <w:t xml:space="preserve">Plan A Report Launches New 2020 Eco And Ethical Plan For M&amp;S(2014), [Online], Available at: </w:t>
      </w:r>
      <w:hyperlink r:id="rId23" w:history="1">
        <w:r w:rsidRPr="00CC07B6">
          <w:rPr>
            <w:rFonts w:ascii="Arial" w:hAnsi="Arial" w:cs="Arial"/>
            <w:color w:val="0F0D29" w:themeColor="text1"/>
            <w:sz w:val="24"/>
            <w:szCs w:val="24"/>
            <w:u w:val="single"/>
          </w:rPr>
          <w:t>https://corporate.marksandspencer.com/media/press-releases/2014/plan-a-report-launches-new-2020-eco-and-ethical-plan-for-mands</w:t>
        </w:r>
      </w:hyperlink>
      <w:r w:rsidRPr="00CC07B6">
        <w:rPr>
          <w:rFonts w:ascii="Arial" w:hAnsi="Arial" w:cs="Arial"/>
          <w:color w:val="0F0D29" w:themeColor="text1"/>
          <w:sz w:val="24"/>
          <w:szCs w:val="24"/>
        </w:rPr>
        <w:t>), Accessed:04 May 2020.</w:t>
      </w:r>
    </w:p>
    <w:sdt>
      <w:sdtPr>
        <w:rPr>
          <w:rFonts w:ascii="Arial" w:eastAsiaTheme="minorEastAsia" w:hAnsi="Arial" w:cs="Arial"/>
          <w:b/>
          <w:color w:val="082A75" w:themeColor="text2"/>
          <w:sz w:val="28"/>
          <w:szCs w:val="22"/>
          <w:lang w:val="en-US"/>
        </w:rPr>
        <w:id w:val="111145805"/>
        <w:bibliography/>
      </w:sdtPr>
      <w:sdtEndPr/>
      <w:sdtContent>
        <w:p w14:paraId="2C8ACB33" w14:textId="77777777" w:rsidR="00972487" w:rsidRPr="004A44F9" w:rsidRDefault="00972487" w:rsidP="00CC07B6">
          <w:pPr>
            <w:pStyle w:val="Bibliography"/>
            <w:spacing w:line="360" w:lineRule="auto"/>
            <w:rPr>
              <w:rFonts w:ascii="Arial" w:hAnsi="Arial" w:cs="Arial"/>
              <w:b/>
              <w:noProof/>
              <w:lang w:val="en-US"/>
            </w:rPr>
          </w:pPr>
          <w:r w:rsidRPr="004A44F9">
            <w:rPr>
              <w:rFonts w:ascii="Arial" w:hAnsi="Arial" w:cs="Arial"/>
              <w:b/>
            </w:rPr>
            <w:fldChar w:fldCharType="begin"/>
          </w:r>
          <w:r w:rsidRPr="004A44F9">
            <w:rPr>
              <w:rFonts w:ascii="Arial" w:hAnsi="Arial" w:cs="Arial"/>
              <w:b/>
            </w:rPr>
            <w:instrText xml:space="preserve"> BIBLIOGRAPHY </w:instrText>
          </w:r>
          <w:r w:rsidRPr="004A44F9">
            <w:rPr>
              <w:rFonts w:ascii="Arial" w:hAnsi="Arial" w:cs="Arial"/>
              <w:b/>
            </w:rPr>
            <w:fldChar w:fldCharType="separate"/>
          </w:r>
          <w:r w:rsidRPr="004A44F9">
            <w:rPr>
              <w:rFonts w:ascii="Arial" w:hAnsi="Arial" w:cs="Arial"/>
              <w:b/>
              <w:noProof/>
              <w:lang w:val="en-US"/>
            </w:rPr>
            <w:t xml:space="preserve">Druker, P., 1974. [Online] </w:t>
          </w:r>
          <w:r w:rsidRPr="004A44F9">
            <w:rPr>
              <w:rFonts w:ascii="Arial" w:hAnsi="Arial" w:cs="Arial"/>
              <w:b/>
              <w:noProof/>
              <w:lang w:val="en-US"/>
            </w:rPr>
            <w:br/>
            <w:t>[Accessed 04 2020].</w:t>
          </w:r>
        </w:p>
        <w:p w14:paraId="63A226E3" w14:textId="77777777" w:rsidR="00972487" w:rsidRPr="004A44F9" w:rsidRDefault="00972487" w:rsidP="00CC07B6">
          <w:pPr>
            <w:pStyle w:val="Bibliography"/>
            <w:spacing w:line="360" w:lineRule="auto"/>
            <w:rPr>
              <w:rFonts w:ascii="Arial" w:hAnsi="Arial" w:cs="Arial"/>
              <w:b/>
              <w:noProof/>
              <w:lang w:val="en-US"/>
            </w:rPr>
          </w:pPr>
          <w:r w:rsidRPr="004A44F9">
            <w:rPr>
              <w:rFonts w:ascii="Arial" w:hAnsi="Arial" w:cs="Arial"/>
              <w:b/>
              <w:noProof/>
              <w:lang w:val="en-US"/>
            </w:rPr>
            <w:t xml:space="preserve">Druker, P., 1974. </w:t>
          </w:r>
          <w:r w:rsidRPr="004A44F9">
            <w:rPr>
              <w:rFonts w:ascii="Arial" w:hAnsi="Arial" w:cs="Arial"/>
              <w:b/>
              <w:i/>
              <w:iCs/>
              <w:noProof/>
              <w:lang w:val="en-US"/>
            </w:rPr>
            <w:t xml:space="preserve">Management.Tasks.Responsabilities Practices. </w:t>
          </w:r>
          <w:r w:rsidRPr="004A44F9">
            <w:rPr>
              <w:rFonts w:ascii="Arial" w:hAnsi="Arial" w:cs="Arial"/>
              <w:b/>
              <w:noProof/>
              <w:lang w:val="en-US"/>
            </w:rPr>
            <w:t>London: Heinnemman.</w:t>
          </w:r>
        </w:p>
        <w:p w14:paraId="5EBAB79E" w14:textId="77777777" w:rsidR="00972487" w:rsidRPr="004A44F9" w:rsidRDefault="00972487" w:rsidP="00CC07B6">
          <w:pPr>
            <w:pStyle w:val="Bibliography"/>
            <w:spacing w:line="360" w:lineRule="auto"/>
            <w:rPr>
              <w:rFonts w:ascii="Arial" w:hAnsi="Arial" w:cs="Arial"/>
              <w:b/>
              <w:noProof/>
              <w:lang w:val="en-US"/>
            </w:rPr>
          </w:pPr>
          <w:r w:rsidRPr="004A44F9">
            <w:rPr>
              <w:rFonts w:ascii="Arial" w:hAnsi="Arial" w:cs="Arial"/>
              <w:b/>
              <w:noProof/>
              <w:lang w:val="en-US"/>
            </w:rPr>
            <w:t xml:space="preserve">M&amp;S, 2019. [Online] </w:t>
          </w:r>
          <w:r w:rsidRPr="004A44F9">
            <w:rPr>
              <w:rFonts w:ascii="Arial" w:hAnsi="Arial" w:cs="Arial"/>
              <w:b/>
              <w:noProof/>
              <w:lang w:val="en-US"/>
            </w:rPr>
            <w:br/>
            <w:t xml:space="preserve">Available at: </w:t>
          </w:r>
          <w:r w:rsidRPr="004A44F9">
            <w:rPr>
              <w:rFonts w:ascii="Arial" w:hAnsi="Arial" w:cs="Arial"/>
              <w:b/>
              <w:noProof/>
              <w:u w:val="single"/>
              <w:lang w:val="en-US"/>
            </w:rPr>
            <w:t>https://corporate.marksandspencer.com/documents/msar-2019/strategic-report.pdf</w:t>
          </w:r>
          <w:r w:rsidRPr="004A44F9">
            <w:rPr>
              <w:rFonts w:ascii="Arial" w:hAnsi="Arial" w:cs="Arial"/>
              <w:b/>
              <w:noProof/>
              <w:lang w:val="en-US"/>
            </w:rPr>
            <w:br/>
            <w:t>[Accessed 26 April 2020].</w:t>
          </w:r>
        </w:p>
        <w:p w14:paraId="3C230A7B" w14:textId="526C0A64" w:rsidR="00972487" w:rsidRDefault="00972487" w:rsidP="00CC07B6">
          <w:pPr>
            <w:pStyle w:val="Bibliography"/>
            <w:spacing w:line="360" w:lineRule="auto"/>
            <w:rPr>
              <w:rFonts w:ascii="Arial" w:hAnsi="Arial" w:cs="Arial"/>
              <w:b/>
              <w:noProof/>
              <w:lang w:val="en-US"/>
            </w:rPr>
          </w:pPr>
          <w:r w:rsidRPr="004A44F9">
            <w:rPr>
              <w:rFonts w:ascii="Arial" w:hAnsi="Arial" w:cs="Arial"/>
              <w:b/>
              <w:noProof/>
              <w:lang w:val="en-US"/>
            </w:rPr>
            <w:t xml:space="preserve">Spencer, M. a., 2020. </w:t>
          </w:r>
          <w:r w:rsidRPr="004A44F9">
            <w:rPr>
              <w:rFonts w:ascii="Arial" w:hAnsi="Arial" w:cs="Arial"/>
              <w:b/>
              <w:i/>
              <w:iCs/>
              <w:noProof/>
              <w:lang w:val="en-US"/>
            </w:rPr>
            <w:t xml:space="preserve">sustainability. </w:t>
          </w:r>
          <w:r w:rsidRPr="004A44F9">
            <w:rPr>
              <w:rFonts w:ascii="Arial" w:hAnsi="Arial" w:cs="Arial"/>
              <w:b/>
              <w:noProof/>
              <w:lang w:val="en-US"/>
            </w:rPr>
            <w:t xml:space="preserve">[Online] </w:t>
          </w:r>
          <w:r w:rsidRPr="004A44F9">
            <w:rPr>
              <w:rFonts w:ascii="Arial" w:hAnsi="Arial" w:cs="Arial"/>
              <w:b/>
              <w:noProof/>
              <w:lang w:val="en-US"/>
            </w:rPr>
            <w:br/>
            <w:t xml:space="preserve">Available at: </w:t>
          </w:r>
          <w:r w:rsidRPr="004A44F9">
            <w:rPr>
              <w:rFonts w:ascii="Arial" w:hAnsi="Arial" w:cs="Arial"/>
              <w:b/>
              <w:noProof/>
              <w:u w:val="single"/>
              <w:lang w:val="en-US"/>
            </w:rPr>
            <w:t>https://corporate.marksandspencer.com/sustainability</w:t>
          </w:r>
          <w:r w:rsidRPr="004A44F9">
            <w:rPr>
              <w:rFonts w:ascii="Arial" w:hAnsi="Arial" w:cs="Arial"/>
              <w:b/>
              <w:noProof/>
              <w:lang w:val="en-US"/>
            </w:rPr>
            <w:br/>
            <w:t>[Accessed 25 april 2020].</w:t>
          </w:r>
          <w:r w:rsidR="00052CFD">
            <w:rPr>
              <w:rFonts w:ascii="Arial" w:hAnsi="Arial" w:cs="Arial"/>
              <w:b/>
              <w:noProof/>
              <w:lang w:val="en-US"/>
            </w:rPr>
            <w:t xml:space="preserve"> </w:t>
          </w:r>
        </w:p>
        <w:p w14:paraId="1947E48C" w14:textId="77777777" w:rsidR="00450C72" w:rsidRDefault="00972487" w:rsidP="00EA4739">
          <w:pPr>
            <w:pStyle w:val="ListParagraph"/>
            <w:spacing w:line="360" w:lineRule="auto"/>
            <w:rPr>
              <w:rFonts w:ascii="Arial" w:hAnsi="Arial" w:cs="Arial"/>
            </w:rPr>
          </w:pPr>
          <w:r w:rsidRPr="004A44F9">
            <w:rPr>
              <w:rFonts w:ascii="Arial" w:hAnsi="Arial" w:cs="Arial"/>
              <w:noProof/>
              <w:sz w:val="24"/>
              <w:szCs w:val="24"/>
            </w:rPr>
            <w:fldChar w:fldCharType="end"/>
          </w:r>
        </w:p>
      </w:sdtContent>
    </w:sdt>
    <w:p w14:paraId="2755E19C" w14:textId="30E180CE" w:rsidR="00972487" w:rsidRPr="007E251D" w:rsidRDefault="00972487" w:rsidP="00EA4739">
      <w:pPr>
        <w:pStyle w:val="ListParagraph"/>
        <w:spacing w:line="360" w:lineRule="auto"/>
        <w:rPr>
          <w:rFonts w:ascii="Arial" w:hAnsi="Arial" w:cs="Arial"/>
          <w:sz w:val="24"/>
          <w:szCs w:val="24"/>
        </w:rPr>
      </w:pPr>
    </w:p>
    <w:p w14:paraId="5A5470C7" w14:textId="3C5F55A0" w:rsidR="00773395" w:rsidRPr="004A21A6" w:rsidRDefault="00773395" w:rsidP="004A21A6">
      <w:pPr>
        <w:pStyle w:val="Heading1"/>
        <w:shd w:val="clear" w:color="auto" w:fill="FFFFFF"/>
        <w:spacing w:before="0" w:line="360" w:lineRule="auto"/>
        <w:rPr>
          <w:rFonts w:eastAsia="Times New Roman" w:cstheme="majorHAnsi"/>
          <w:color w:val="0F0D29" w:themeColor="text1"/>
          <w:kern w:val="36"/>
          <w:sz w:val="24"/>
          <w:szCs w:val="24"/>
          <w:lang w:eastAsia="en-GB"/>
        </w:rPr>
      </w:pPr>
      <w:bookmarkStart w:id="29" w:name="_Toc39660793"/>
      <w:bookmarkStart w:id="30" w:name="_Toc39660902"/>
      <w:bookmarkStart w:id="31" w:name="_Toc39660943"/>
      <w:bookmarkStart w:id="32" w:name="_Toc39663330"/>
      <w:r w:rsidRPr="004A21A6">
        <w:rPr>
          <w:rFonts w:cstheme="majorHAnsi"/>
          <w:color w:val="0F0D29" w:themeColor="text1"/>
          <w:sz w:val="24"/>
          <w:szCs w:val="24"/>
        </w:rPr>
        <w:t>Elias, J. (</w:t>
      </w:r>
      <w:r w:rsidR="0063397E" w:rsidRPr="004A21A6">
        <w:rPr>
          <w:rFonts w:cstheme="majorHAnsi"/>
          <w:color w:val="0F0D29" w:themeColor="text1"/>
          <w:sz w:val="24"/>
          <w:szCs w:val="24"/>
        </w:rPr>
        <w:t>2016)</w:t>
      </w:r>
      <w:r w:rsidR="0063397E" w:rsidRPr="004A21A6">
        <w:rPr>
          <w:rFonts w:eastAsia="Times New Roman" w:cstheme="majorHAnsi"/>
          <w:color w:val="0F0D29" w:themeColor="text1"/>
          <w:kern w:val="36"/>
          <w:sz w:val="24"/>
          <w:szCs w:val="24"/>
          <w:lang w:eastAsia="en-GB"/>
        </w:rPr>
        <w:t xml:space="preserve"> M</w:t>
      </w:r>
      <w:r w:rsidRPr="004A21A6">
        <w:rPr>
          <w:rFonts w:eastAsia="Times New Roman" w:cstheme="majorHAnsi"/>
          <w:color w:val="0F0D29" w:themeColor="text1"/>
          <w:kern w:val="36"/>
          <w:sz w:val="24"/>
          <w:szCs w:val="24"/>
          <w:lang w:eastAsia="en-GB"/>
        </w:rPr>
        <w:t>&amp;S invests in clothes fitting technology to reduce returns’,</w:t>
      </w:r>
      <w:bookmarkEnd w:id="29"/>
      <w:bookmarkEnd w:id="30"/>
      <w:bookmarkEnd w:id="31"/>
      <w:bookmarkEnd w:id="32"/>
      <w:r w:rsidRPr="004A21A6">
        <w:rPr>
          <w:rFonts w:eastAsia="Times New Roman" w:cstheme="majorHAnsi"/>
          <w:color w:val="0F0D29" w:themeColor="text1"/>
          <w:kern w:val="36"/>
          <w:sz w:val="24"/>
          <w:szCs w:val="24"/>
          <w:lang w:eastAsia="en-GB"/>
        </w:rPr>
        <w:t xml:space="preserve"> </w:t>
      </w:r>
    </w:p>
    <w:p w14:paraId="74777169" w14:textId="77777777" w:rsidR="00773395" w:rsidRPr="004A21A6" w:rsidRDefault="00773395" w:rsidP="004A21A6">
      <w:pPr>
        <w:spacing w:line="360" w:lineRule="auto"/>
        <w:rPr>
          <w:rFonts w:asciiTheme="majorHAnsi" w:hAnsiTheme="majorHAnsi" w:cstheme="majorHAnsi"/>
          <w:color w:val="0F0D29" w:themeColor="text1"/>
          <w:sz w:val="24"/>
          <w:szCs w:val="24"/>
          <w:lang w:eastAsia="en-GB"/>
        </w:rPr>
      </w:pPr>
      <w:r w:rsidRPr="004A21A6">
        <w:rPr>
          <w:rFonts w:asciiTheme="majorHAnsi" w:hAnsiTheme="majorHAnsi" w:cstheme="majorHAnsi"/>
          <w:color w:val="0F0D29" w:themeColor="text1"/>
          <w:sz w:val="24"/>
          <w:szCs w:val="24"/>
          <w:lang w:eastAsia="en-GB"/>
        </w:rPr>
        <w:t>The Retailgazette,14 May. Available at:</w:t>
      </w:r>
    </w:p>
    <w:p w14:paraId="2546B14C" w14:textId="3BA2998D" w:rsidR="00773395" w:rsidRPr="004A21A6" w:rsidRDefault="00B8409A" w:rsidP="004A21A6">
      <w:pPr>
        <w:spacing w:line="360" w:lineRule="auto"/>
        <w:rPr>
          <w:rFonts w:asciiTheme="majorHAnsi" w:hAnsiTheme="majorHAnsi" w:cstheme="majorHAnsi"/>
          <w:color w:val="0F0D29" w:themeColor="text1"/>
          <w:sz w:val="24"/>
          <w:szCs w:val="24"/>
        </w:rPr>
      </w:pPr>
      <w:hyperlink r:id="rId24" w:history="1">
        <w:r w:rsidR="00773395" w:rsidRPr="004A21A6">
          <w:rPr>
            <w:rStyle w:val="Hyperlink"/>
            <w:rFonts w:asciiTheme="majorHAnsi" w:hAnsiTheme="majorHAnsi" w:cstheme="majorHAnsi"/>
            <w:color w:val="0F0D29" w:themeColor="text1"/>
            <w:sz w:val="24"/>
            <w:szCs w:val="24"/>
          </w:rPr>
          <w:t>https://www.retailgazette.co.uk/blog/2019/05/ms-invests-in-online-clothes-fitting-technology-to-combat-returns/</w:t>
        </w:r>
      </w:hyperlink>
      <w:r w:rsidR="00773395" w:rsidRPr="004A21A6">
        <w:rPr>
          <w:rFonts w:asciiTheme="majorHAnsi" w:hAnsiTheme="majorHAnsi" w:cstheme="majorHAnsi"/>
          <w:color w:val="0F0D29" w:themeColor="text1"/>
          <w:sz w:val="24"/>
          <w:szCs w:val="24"/>
        </w:rPr>
        <w:t xml:space="preserve"> (</w:t>
      </w:r>
      <w:r w:rsidR="0063397E" w:rsidRPr="004A21A6">
        <w:rPr>
          <w:rFonts w:asciiTheme="majorHAnsi" w:hAnsiTheme="majorHAnsi" w:cstheme="majorHAnsi"/>
          <w:color w:val="0F0D29" w:themeColor="text1"/>
          <w:sz w:val="24"/>
          <w:szCs w:val="24"/>
        </w:rPr>
        <w:t>Accessed:</w:t>
      </w:r>
      <w:r w:rsidR="00773395" w:rsidRPr="004A21A6">
        <w:rPr>
          <w:rFonts w:asciiTheme="majorHAnsi" w:hAnsiTheme="majorHAnsi" w:cstheme="majorHAnsi"/>
          <w:color w:val="0F0D29" w:themeColor="text1"/>
          <w:sz w:val="24"/>
          <w:szCs w:val="24"/>
        </w:rPr>
        <w:t xml:space="preserve"> 14 April 2020)</w:t>
      </w:r>
      <w:r w:rsidR="00B46187">
        <w:rPr>
          <w:rFonts w:asciiTheme="majorHAnsi" w:hAnsiTheme="majorHAnsi" w:cstheme="majorHAnsi"/>
          <w:color w:val="0F0D29" w:themeColor="text1"/>
          <w:sz w:val="24"/>
          <w:szCs w:val="24"/>
        </w:rPr>
        <w:t>.</w:t>
      </w:r>
    </w:p>
    <w:p w14:paraId="240C76AB" w14:textId="77777777" w:rsidR="00773395" w:rsidRPr="004A21A6" w:rsidRDefault="00773395" w:rsidP="004A21A6">
      <w:pPr>
        <w:pStyle w:val="Heading1"/>
        <w:shd w:val="clear" w:color="auto" w:fill="FFFFFF"/>
        <w:spacing w:before="0" w:line="360" w:lineRule="auto"/>
        <w:rPr>
          <w:rFonts w:cstheme="majorHAnsi"/>
          <w:color w:val="0F0D29" w:themeColor="text1"/>
          <w:sz w:val="24"/>
          <w:szCs w:val="24"/>
        </w:rPr>
      </w:pPr>
    </w:p>
    <w:p w14:paraId="0D315198" w14:textId="175FD736" w:rsidR="00773395" w:rsidRPr="004A21A6" w:rsidRDefault="00773395" w:rsidP="004A21A6">
      <w:pPr>
        <w:pStyle w:val="Heading1"/>
        <w:shd w:val="clear" w:color="auto" w:fill="FFFFFF"/>
        <w:spacing w:before="0" w:line="360" w:lineRule="auto"/>
        <w:rPr>
          <w:rFonts w:eastAsia="Times New Roman" w:cstheme="majorHAnsi"/>
          <w:b w:val="0"/>
          <w:bCs/>
          <w:caps/>
          <w:color w:val="0F0D29" w:themeColor="text1"/>
          <w:kern w:val="36"/>
          <w:sz w:val="24"/>
          <w:szCs w:val="24"/>
          <w:lang w:eastAsia="en-GB"/>
        </w:rPr>
      </w:pPr>
      <w:bookmarkStart w:id="33" w:name="_Toc39660794"/>
      <w:bookmarkStart w:id="34" w:name="_Toc39660944"/>
      <w:bookmarkStart w:id="35" w:name="_Toc39663331"/>
      <w:r w:rsidRPr="004A21A6">
        <w:rPr>
          <w:rFonts w:cstheme="majorHAnsi"/>
          <w:color w:val="0F0D29" w:themeColor="text1"/>
          <w:sz w:val="24"/>
          <w:szCs w:val="24"/>
        </w:rPr>
        <w:t xml:space="preserve">Marks and </w:t>
      </w:r>
      <w:r w:rsidR="0063397E" w:rsidRPr="004A21A6">
        <w:rPr>
          <w:rFonts w:cstheme="majorHAnsi"/>
          <w:color w:val="0F0D29" w:themeColor="text1"/>
          <w:sz w:val="24"/>
          <w:szCs w:val="24"/>
        </w:rPr>
        <w:t>Spencer (</w:t>
      </w:r>
      <w:r w:rsidRPr="004A21A6">
        <w:rPr>
          <w:rFonts w:cstheme="majorHAnsi"/>
          <w:color w:val="0F0D29" w:themeColor="text1"/>
          <w:sz w:val="24"/>
          <w:szCs w:val="24"/>
        </w:rPr>
        <w:t xml:space="preserve">2018) Marks and Spencer Announces Technology Transformation </w:t>
      </w:r>
      <w:proofErr w:type="spellStart"/>
      <w:r w:rsidRPr="004A21A6">
        <w:rPr>
          <w:rFonts w:cstheme="majorHAnsi"/>
          <w:color w:val="0F0D29" w:themeColor="text1"/>
          <w:sz w:val="24"/>
          <w:szCs w:val="24"/>
        </w:rPr>
        <w:t>Programme</w:t>
      </w:r>
      <w:proofErr w:type="spellEnd"/>
      <w:r w:rsidRPr="004A21A6">
        <w:rPr>
          <w:rFonts w:cstheme="majorHAnsi"/>
          <w:color w:val="0F0D29" w:themeColor="text1"/>
          <w:sz w:val="24"/>
          <w:szCs w:val="24"/>
        </w:rPr>
        <w:t>. Available at:</w:t>
      </w:r>
      <w:bookmarkEnd w:id="33"/>
      <w:bookmarkEnd w:id="34"/>
      <w:bookmarkEnd w:id="35"/>
    </w:p>
    <w:p w14:paraId="3813F508" w14:textId="0BF1C172" w:rsidR="00773395" w:rsidRPr="004A21A6" w:rsidRDefault="00B8409A" w:rsidP="004A21A6">
      <w:pPr>
        <w:spacing w:line="360" w:lineRule="auto"/>
        <w:rPr>
          <w:rFonts w:asciiTheme="majorHAnsi" w:hAnsiTheme="majorHAnsi" w:cstheme="majorHAnsi"/>
          <w:color w:val="0F0D29" w:themeColor="text1"/>
          <w:sz w:val="24"/>
          <w:szCs w:val="24"/>
        </w:rPr>
      </w:pPr>
      <w:hyperlink r:id="rId25" w:history="1">
        <w:r w:rsidR="00773395" w:rsidRPr="004A21A6">
          <w:rPr>
            <w:rStyle w:val="Hyperlink"/>
            <w:rFonts w:asciiTheme="majorHAnsi" w:hAnsiTheme="majorHAnsi" w:cstheme="majorHAnsi"/>
            <w:color w:val="0F0D29" w:themeColor="text1"/>
            <w:sz w:val="24"/>
            <w:szCs w:val="24"/>
          </w:rPr>
          <w:t>https://corporate.marksandspencer.com/media/press-releases/2018/marks-and-spencer-announces-technology-transformation-programme</w:t>
        </w:r>
      </w:hyperlink>
      <w:r w:rsidR="00773395" w:rsidRPr="004A21A6">
        <w:rPr>
          <w:rFonts w:asciiTheme="majorHAnsi" w:hAnsiTheme="majorHAnsi" w:cstheme="majorHAnsi"/>
          <w:color w:val="0F0D29" w:themeColor="text1"/>
          <w:sz w:val="24"/>
          <w:szCs w:val="24"/>
        </w:rPr>
        <w:t xml:space="preserve"> (</w:t>
      </w:r>
      <w:r w:rsidR="0063397E" w:rsidRPr="004A21A6">
        <w:rPr>
          <w:rFonts w:asciiTheme="majorHAnsi" w:hAnsiTheme="majorHAnsi" w:cstheme="majorHAnsi"/>
          <w:color w:val="0F0D29" w:themeColor="text1"/>
          <w:sz w:val="24"/>
          <w:szCs w:val="24"/>
        </w:rPr>
        <w:t>Accessed:</w:t>
      </w:r>
      <w:r w:rsidR="00773395" w:rsidRPr="004A21A6">
        <w:rPr>
          <w:rFonts w:asciiTheme="majorHAnsi" w:hAnsiTheme="majorHAnsi" w:cstheme="majorHAnsi"/>
          <w:color w:val="0F0D29" w:themeColor="text1"/>
          <w:sz w:val="24"/>
          <w:szCs w:val="24"/>
        </w:rPr>
        <w:t xml:space="preserve"> 14 April 2020)</w:t>
      </w:r>
    </w:p>
    <w:p w14:paraId="70AC1250" w14:textId="77777777" w:rsidR="00773395" w:rsidRPr="004A21A6" w:rsidRDefault="00773395" w:rsidP="004A21A6">
      <w:pPr>
        <w:spacing w:line="360" w:lineRule="auto"/>
        <w:rPr>
          <w:rFonts w:asciiTheme="majorHAnsi" w:hAnsiTheme="majorHAnsi" w:cstheme="majorHAnsi"/>
          <w:color w:val="0F0D29" w:themeColor="text1"/>
          <w:sz w:val="24"/>
          <w:szCs w:val="24"/>
          <w:shd w:val="clear" w:color="auto" w:fill="FFFFFF"/>
        </w:rPr>
      </w:pPr>
    </w:p>
    <w:p w14:paraId="478BBC80" w14:textId="0A056082" w:rsidR="00B46187" w:rsidRPr="003A60D4" w:rsidRDefault="00BC4C26" w:rsidP="003A60D4">
      <w:pPr>
        <w:pStyle w:val="Heading1"/>
        <w:shd w:val="clear" w:color="auto" w:fill="FFFFFF"/>
        <w:spacing w:before="0" w:line="360" w:lineRule="auto"/>
        <w:rPr>
          <w:rFonts w:cstheme="majorHAnsi"/>
          <w:color w:val="0F0D29" w:themeColor="text1"/>
          <w:sz w:val="28"/>
          <w:szCs w:val="28"/>
        </w:rPr>
      </w:pPr>
      <w:bookmarkStart w:id="36" w:name="_Toc39663332"/>
      <w:r w:rsidRPr="00BC4C26">
        <w:rPr>
          <w:rFonts w:cstheme="majorHAnsi"/>
          <w:color w:val="0F0D29" w:themeColor="text1"/>
          <w:sz w:val="28"/>
          <w:szCs w:val="28"/>
        </w:rPr>
        <w:lastRenderedPageBreak/>
        <w:t>References</w:t>
      </w:r>
      <w:bookmarkEnd w:id="36"/>
    </w:p>
    <w:p w14:paraId="56CB480D" w14:textId="77777777" w:rsidR="00B46187" w:rsidRPr="004A21A6" w:rsidRDefault="00B46187" w:rsidP="004A21A6">
      <w:pPr>
        <w:spacing w:line="360" w:lineRule="auto"/>
        <w:rPr>
          <w:rFonts w:asciiTheme="majorHAnsi" w:hAnsiTheme="majorHAnsi" w:cstheme="majorHAnsi"/>
          <w:color w:val="0F0D29" w:themeColor="text1"/>
          <w:sz w:val="24"/>
          <w:szCs w:val="24"/>
        </w:rPr>
      </w:pPr>
      <w:r w:rsidRPr="004A21A6">
        <w:rPr>
          <w:rFonts w:asciiTheme="majorHAnsi" w:hAnsiTheme="majorHAnsi" w:cstheme="majorHAnsi"/>
          <w:color w:val="0F0D29" w:themeColor="text1"/>
          <w:sz w:val="24"/>
          <w:szCs w:val="24"/>
        </w:rPr>
        <w:t>(Accessed: 17 April 2020)</w:t>
      </w:r>
    </w:p>
    <w:p w14:paraId="4F97F47C" w14:textId="77777777" w:rsidR="00B46187" w:rsidRPr="004A21A6" w:rsidRDefault="00B46187" w:rsidP="004A21A6">
      <w:pPr>
        <w:spacing w:line="360" w:lineRule="auto"/>
        <w:rPr>
          <w:rFonts w:asciiTheme="majorHAnsi" w:hAnsiTheme="majorHAnsi" w:cstheme="majorHAnsi"/>
          <w:color w:val="0F0D29" w:themeColor="text1"/>
          <w:sz w:val="24"/>
          <w:szCs w:val="24"/>
        </w:rPr>
      </w:pPr>
      <w:r w:rsidRPr="004A21A6">
        <w:rPr>
          <w:rFonts w:asciiTheme="majorHAnsi" w:hAnsiTheme="majorHAnsi" w:cstheme="majorHAnsi"/>
          <w:color w:val="0F0D29" w:themeColor="text1"/>
          <w:sz w:val="24"/>
          <w:szCs w:val="24"/>
        </w:rPr>
        <w:t xml:space="preserve"> </w:t>
      </w:r>
      <w:hyperlink r:id="rId26" w:history="1">
        <w:r w:rsidRPr="004A21A6">
          <w:rPr>
            <w:rStyle w:val="Hyperlink"/>
            <w:rFonts w:asciiTheme="majorHAnsi" w:hAnsiTheme="majorHAnsi" w:cstheme="majorHAnsi"/>
            <w:color w:val="0F0D29" w:themeColor="text1"/>
            <w:sz w:val="24"/>
            <w:szCs w:val="24"/>
          </w:rPr>
          <w:t>https://corporate.marksandspencer.com/media/press-releases/2018/m-and-s-rolls-out-checkout-free-checkout-as-part-of-digital-first-strategy</w:t>
        </w:r>
      </w:hyperlink>
      <w:r w:rsidRPr="004A21A6">
        <w:rPr>
          <w:rFonts w:asciiTheme="majorHAnsi" w:hAnsiTheme="majorHAnsi" w:cstheme="majorHAnsi"/>
          <w:color w:val="0F0D29" w:themeColor="text1"/>
          <w:sz w:val="24"/>
          <w:szCs w:val="24"/>
        </w:rPr>
        <w:t xml:space="preserve">  (Accessed: 13 April 2020)</w:t>
      </w:r>
    </w:p>
    <w:p w14:paraId="138B2A1E" w14:textId="77777777" w:rsidR="00B46187" w:rsidRPr="004A21A6" w:rsidRDefault="00B46187" w:rsidP="004A21A6">
      <w:pPr>
        <w:spacing w:line="360" w:lineRule="auto"/>
        <w:rPr>
          <w:rFonts w:asciiTheme="majorHAnsi" w:hAnsiTheme="majorHAnsi" w:cstheme="majorHAnsi"/>
          <w:color w:val="0F0D29" w:themeColor="text1"/>
          <w:sz w:val="24"/>
          <w:szCs w:val="24"/>
        </w:rPr>
      </w:pPr>
      <w:r w:rsidRPr="004A21A6">
        <w:rPr>
          <w:rFonts w:asciiTheme="majorHAnsi" w:hAnsiTheme="majorHAnsi" w:cstheme="majorHAnsi"/>
          <w:color w:val="0F0D29" w:themeColor="text1"/>
          <w:sz w:val="24"/>
          <w:szCs w:val="24"/>
        </w:rPr>
        <w:t xml:space="preserve">Marks and Spencer   Mobile Pay. Available at: </w:t>
      </w:r>
      <w:hyperlink r:id="rId27" w:history="1">
        <w:r w:rsidRPr="004A21A6">
          <w:rPr>
            <w:rStyle w:val="Hyperlink"/>
            <w:rFonts w:asciiTheme="majorHAnsi" w:hAnsiTheme="majorHAnsi" w:cstheme="majorHAnsi"/>
            <w:color w:val="0F0D29" w:themeColor="text1"/>
            <w:sz w:val="24"/>
            <w:szCs w:val="24"/>
          </w:rPr>
          <w:t>https://bank.marksandspencer.com/mobile-pay/</w:t>
        </w:r>
      </w:hyperlink>
      <w:r w:rsidRPr="004A21A6">
        <w:rPr>
          <w:rFonts w:asciiTheme="majorHAnsi" w:hAnsiTheme="majorHAnsi" w:cstheme="majorHAnsi"/>
          <w:color w:val="0F0D29" w:themeColor="text1"/>
          <w:sz w:val="24"/>
          <w:szCs w:val="24"/>
        </w:rPr>
        <w:t xml:space="preserve"> (Accessed: 15 April 2020)</w:t>
      </w:r>
    </w:p>
    <w:p w14:paraId="5CDB780B" w14:textId="77777777" w:rsidR="00B46187" w:rsidRPr="004A21A6" w:rsidRDefault="00B46187" w:rsidP="004A21A6">
      <w:pPr>
        <w:pStyle w:val="Heading1"/>
        <w:shd w:val="clear" w:color="auto" w:fill="FFFFFF"/>
        <w:spacing w:before="0" w:line="360" w:lineRule="auto"/>
        <w:rPr>
          <w:rFonts w:cstheme="majorHAnsi"/>
          <w:caps/>
          <w:color w:val="0F0D29" w:themeColor="text1"/>
          <w:sz w:val="24"/>
          <w:szCs w:val="24"/>
        </w:rPr>
      </w:pPr>
      <w:bookmarkStart w:id="37" w:name="_Toc39660795"/>
      <w:bookmarkStart w:id="38" w:name="_Toc39660945"/>
      <w:bookmarkStart w:id="39" w:name="_Toc39663333"/>
      <w:r w:rsidRPr="004A21A6">
        <w:rPr>
          <w:rFonts w:cstheme="majorHAnsi"/>
          <w:color w:val="0F0D29" w:themeColor="text1"/>
          <w:sz w:val="24"/>
          <w:szCs w:val="24"/>
        </w:rPr>
        <w:t>Marks and Spencer (2018) M&amp;S Rolls out checkout free checkout as part of digital first strategy. Available at:</w:t>
      </w:r>
      <w:bookmarkEnd w:id="37"/>
      <w:bookmarkEnd w:id="38"/>
      <w:bookmarkEnd w:id="39"/>
    </w:p>
    <w:p w14:paraId="6A993235" w14:textId="77777777" w:rsidR="00B46187" w:rsidRPr="004A21A6" w:rsidRDefault="00B46187" w:rsidP="004A21A6">
      <w:pPr>
        <w:spacing w:line="360" w:lineRule="auto"/>
        <w:rPr>
          <w:rFonts w:asciiTheme="majorHAnsi" w:hAnsiTheme="majorHAnsi" w:cstheme="majorHAnsi"/>
          <w:color w:val="0F0D29" w:themeColor="text1"/>
          <w:sz w:val="24"/>
          <w:szCs w:val="24"/>
        </w:rPr>
      </w:pPr>
      <w:r w:rsidRPr="004A21A6">
        <w:rPr>
          <w:rFonts w:asciiTheme="majorHAnsi" w:hAnsiTheme="majorHAnsi" w:cstheme="majorHAnsi"/>
          <w:color w:val="0F0D29" w:themeColor="text1"/>
          <w:sz w:val="24"/>
          <w:szCs w:val="24"/>
        </w:rPr>
        <w:t xml:space="preserve">Marks and Spencer (2019) M&amp;S Partners with six start-us in first year of founder’s factory retail joint venture. Available at: </w:t>
      </w:r>
      <w:hyperlink r:id="rId28" w:history="1">
        <w:r w:rsidRPr="004A21A6">
          <w:rPr>
            <w:rStyle w:val="Hyperlink"/>
            <w:rFonts w:asciiTheme="majorHAnsi" w:hAnsiTheme="majorHAnsi" w:cstheme="majorHAnsi"/>
            <w:color w:val="0F0D29" w:themeColor="text1"/>
            <w:sz w:val="24"/>
            <w:szCs w:val="24"/>
          </w:rPr>
          <w:t>https://corporate.marksandspencer.com/media/press-releases/5c2f8d617880b21084450f5e/m-and-s-partners-with-six-start-ups-in-first-year-of-founders-factory-retail-joint-venture</w:t>
        </w:r>
      </w:hyperlink>
      <w:r w:rsidRPr="004A21A6">
        <w:rPr>
          <w:rFonts w:asciiTheme="majorHAnsi" w:hAnsiTheme="majorHAnsi" w:cstheme="majorHAnsi"/>
          <w:color w:val="0F0D29" w:themeColor="text1"/>
          <w:sz w:val="24"/>
          <w:szCs w:val="24"/>
        </w:rPr>
        <w:t xml:space="preserve"> </w:t>
      </w:r>
      <w:hyperlink r:id="rId29" w:history="1">
        <w:r w:rsidRPr="004A21A6">
          <w:rPr>
            <w:rStyle w:val="Hyperlink"/>
            <w:rFonts w:asciiTheme="majorHAnsi" w:hAnsiTheme="majorHAnsi" w:cstheme="majorHAnsi"/>
            <w:color w:val="0F0D29" w:themeColor="text1"/>
            <w:sz w:val="24"/>
            <w:szCs w:val="24"/>
          </w:rPr>
          <w:t>https://www.edie.net/news/8/M-S-showcases-vertical-farming-at-London-store/</w:t>
        </w:r>
      </w:hyperlink>
      <w:r w:rsidRPr="004A21A6">
        <w:rPr>
          <w:rFonts w:asciiTheme="majorHAnsi" w:hAnsiTheme="majorHAnsi" w:cstheme="majorHAnsi"/>
          <w:color w:val="0F0D29" w:themeColor="text1"/>
          <w:sz w:val="24"/>
          <w:szCs w:val="24"/>
        </w:rPr>
        <w:t xml:space="preserve"> (Accessed : 13April 2020)</w:t>
      </w:r>
    </w:p>
    <w:p w14:paraId="122810E5" w14:textId="77777777" w:rsidR="00B46187" w:rsidRPr="004A21A6" w:rsidRDefault="00B46187" w:rsidP="004A21A6">
      <w:pPr>
        <w:spacing w:line="360" w:lineRule="auto"/>
        <w:rPr>
          <w:rFonts w:asciiTheme="majorHAnsi" w:hAnsiTheme="majorHAnsi" w:cstheme="majorHAnsi"/>
          <w:color w:val="0F0D29" w:themeColor="text1"/>
          <w:sz w:val="24"/>
          <w:szCs w:val="24"/>
        </w:rPr>
      </w:pPr>
      <w:r w:rsidRPr="004A21A6">
        <w:rPr>
          <w:rFonts w:asciiTheme="majorHAnsi" w:hAnsiTheme="majorHAnsi" w:cstheme="majorHAnsi"/>
          <w:color w:val="0F0D29" w:themeColor="text1"/>
          <w:sz w:val="24"/>
          <w:szCs w:val="24"/>
        </w:rPr>
        <w:t xml:space="preserve">Marks and Spencer (2019) M&amp;S Transformation Update. P.150 Available at: </w:t>
      </w:r>
      <w:hyperlink r:id="rId30" w:history="1">
        <w:r w:rsidRPr="004A21A6">
          <w:rPr>
            <w:rStyle w:val="Hyperlink"/>
            <w:rFonts w:asciiTheme="majorHAnsi" w:hAnsiTheme="majorHAnsi" w:cstheme="majorHAnsi"/>
            <w:color w:val="0F0D29" w:themeColor="text1"/>
            <w:sz w:val="24"/>
            <w:szCs w:val="24"/>
          </w:rPr>
          <w:t>https://corporate.marksandspencer.com/documents/m-and-s-investor-day-oct-1st-2019.pdf</w:t>
        </w:r>
      </w:hyperlink>
      <w:r w:rsidRPr="004A21A6">
        <w:rPr>
          <w:rFonts w:asciiTheme="majorHAnsi" w:hAnsiTheme="majorHAnsi" w:cstheme="majorHAnsi"/>
          <w:color w:val="0F0D29" w:themeColor="text1"/>
          <w:sz w:val="24"/>
          <w:szCs w:val="24"/>
        </w:rPr>
        <w:t xml:space="preserve"> </w:t>
      </w:r>
    </w:p>
    <w:p w14:paraId="261CDB6A" w14:textId="77777777" w:rsidR="00B46187" w:rsidRPr="004A21A6" w:rsidRDefault="00B46187" w:rsidP="004A21A6">
      <w:pPr>
        <w:spacing w:line="360" w:lineRule="auto"/>
        <w:rPr>
          <w:rFonts w:asciiTheme="majorHAnsi" w:hAnsiTheme="majorHAnsi" w:cstheme="majorHAnsi"/>
          <w:color w:val="0F0D29" w:themeColor="text1"/>
          <w:sz w:val="24"/>
          <w:szCs w:val="24"/>
        </w:rPr>
      </w:pPr>
      <w:r w:rsidRPr="004A21A6">
        <w:rPr>
          <w:rFonts w:asciiTheme="majorHAnsi" w:hAnsiTheme="majorHAnsi" w:cstheme="majorHAnsi"/>
          <w:color w:val="0F0D29" w:themeColor="text1"/>
          <w:sz w:val="24"/>
          <w:szCs w:val="24"/>
        </w:rPr>
        <w:t xml:space="preserve">Marks and Spencer M&amp;S Mobile Apps. Available at: </w:t>
      </w:r>
      <w:hyperlink r:id="rId31" w:history="1">
        <w:r w:rsidRPr="004A21A6">
          <w:rPr>
            <w:rStyle w:val="Hyperlink"/>
            <w:rFonts w:asciiTheme="majorHAnsi" w:hAnsiTheme="majorHAnsi" w:cstheme="majorHAnsi"/>
            <w:color w:val="0F0D29" w:themeColor="text1"/>
            <w:sz w:val="24"/>
            <w:szCs w:val="24"/>
          </w:rPr>
          <w:t>https://www.marksandspencer.com/c/mobile-apps?OmnitureRedirect=mobile%20app</w:t>
        </w:r>
      </w:hyperlink>
      <w:r w:rsidRPr="004A21A6">
        <w:rPr>
          <w:rFonts w:asciiTheme="majorHAnsi" w:hAnsiTheme="majorHAnsi" w:cstheme="majorHAnsi"/>
          <w:color w:val="0F0D29" w:themeColor="text1"/>
          <w:sz w:val="24"/>
          <w:szCs w:val="24"/>
        </w:rPr>
        <w:t>(Accessed : 17April 2020)</w:t>
      </w:r>
    </w:p>
    <w:p w14:paraId="3C1A2A27" w14:textId="77777777" w:rsidR="00B46187" w:rsidRPr="004A21A6" w:rsidRDefault="00B46187" w:rsidP="004A21A6">
      <w:pPr>
        <w:spacing w:line="360" w:lineRule="auto"/>
        <w:rPr>
          <w:rFonts w:asciiTheme="majorHAnsi" w:hAnsiTheme="majorHAnsi" w:cstheme="majorHAnsi"/>
          <w:color w:val="0F0D29" w:themeColor="text1"/>
          <w:sz w:val="24"/>
          <w:szCs w:val="24"/>
        </w:rPr>
      </w:pPr>
      <w:r w:rsidRPr="004A21A6">
        <w:rPr>
          <w:rFonts w:asciiTheme="majorHAnsi" w:hAnsiTheme="majorHAnsi" w:cstheme="majorHAnsi"/>
          <w:color w:val="0F0D29" w:themeColor="text1"/>
          <w:sz w:val="24"/>
          <w:szCs w:val="24"/>
          <w:shd w:val="clear" w:color="auto" w:fill="FFFFFF"/>
        </w:rPr>
        <w:t xml:space="preserve"> Systems , Sprinting Software,  Available at: </w:t>
      </w:r>
      <w:hyperlink r:id="rId32" w:history="1">
        <w:r w:rsidRPr="004A21A6">
          <w:rPr>
            <w:rStyle w:val="Hyperlink"/>
            <w:rFonts w:asciiTheme="majorHAnsi" w:hAnsiTheme="majorHAnsi" w:cstheme="majorHAnsi"/>
            <w:color w:val="0F0D29" w:themeColor="text1"/>
            <w:sz w:val="24"/>
            <w:szCs w:val="24"/>
          </w:rPr>
          <w:t>https://sprintingsoftware.com/blog/retail-self-checkout-systems/</w:t>
        </w:r>
      </w:hyperlink>
      <w:r w:rsidRPr="004A21A6">
        <w:rPr>
          <w:rFonts w:asciiTheme="majorHAnsi" w:hAnsiTheme="majorHAnsi" w:cstheme="majorHAnsi"/>
          <w:color w:val="0F0D29" w:themeColor="text1"/>
          <w:sz w:val="24"/>
          <w:szCs w:val="24"/>
        </w:rPr>
        <w:t xml:space="preserve"> (Accessed : 16 April 2020)</w:t>
      </w:r>
    </w:p>
    <w:p w14:paraId="52D0004B" w14:textId="77777777" w:rsidR="00B46187" w:rsidRPr="004A21A6" w:rsidRDefault="00B46187" w:rsidP="004A21A6">
      <w:pPr>
        <w:spacing w:line="360" w:lineRule="auto"/>
        <w:rPr>
          <w:rFonts w:asciiTheme="majorHAnsi" w:hAnsiTheme="majorHAnsi" w:cstheme="majorHAnsi"/>
          <w:color w:val="0F0D29" w:themeColor="text1"/>
          <w:sz w:val="24"/>
          <w:szCs w:val="24"/>
          <w:shd w:val="clear" w:color="auto" w:fill="FFFFFF"/>
        </w:rPr>
      </w:pPr>
      <w:proofErr w:type="spellStart"/>
      <w:r w:rsidRPr="004A21A6">
        <w:rPr>
          <w:rFonts w:asciiTheme="majorHAnsi" w:hAnsiTheme="majorHAnsi" w:cstheme="majorHAnsi"/>
          <w:color w:val="0F0D29" w:themeColor="text1"/>
          <w:sz w:val="24"/>
          <w:szCs w:val="24"/>
          <w:shd w:val="clear" w:color="auto" w:fill="FFFFFF"/>
        </w:rPr>
        <w:t>Thorbjørn</w:t>
      </w:r>
      <w:proofErr w:type="spellEnd"/>
      <w:r w:rsidRPr="004A21A6">
        <w:rPr>
          <w:rFonts w:asciiTheme="majorHAnsi" w:hAnsiTheme="majorHAnsi" w:cstheme="majorHAnsi"/>
          <w:color w:val="0F0D29" w:themeColor="text1"/>
          <w:sz w:val="24"/>
          <w:szCs w:val="24"/>
          <w:shd w:val="clear" w:color="auto" w:fill="FFFFFF"/>
        </w:rPr>
        <w:t>,</w:t>
      </w:r>
      <w:r w:rsidRPr="004A21A6">
        <w:rPr>
          <w:rFonts w:asciiTheme="majorHAnsi" w:hAnsiTheme="majorHAnsi" w:cstheme="majorHAnsi"/>
          <w:color w:val="0F0D29" w:themeColor="text1"/>
          <w:sz w:val="24"/>
          <w:szCs w:val="24"/>
        </w:rPr>
        <w:t xml:space="preserve"> S.J, (</w:t>
      </w:r>
      <w:proofErr w:type="spellStart"/>
      <w:r w:rsidRPr="004A21A6">
        <w:rPr>
          <w:rFonts w:asciiTheme="majorHAnsi" w:hAnsiTheme="majorHAnsi" w:cstheme="majorHAnsi"/>
          <w:color w:val="0F0D29" w:themeColor="text1"/>
          <w:sz w:val="24"/>
          <w:szCs w:val="24"/>
        </w:rPr>
        <w:t>n.d.</w:t>
      </w:r>
      <w:proofErr w:type="spellEnd"/>
      <w:r w:rsidRPr="004A21A6">
        <w:rPr>
          <w:rFonts w:asciiTheme="majorHAnsi" w:hAnsiTheme="majorHAnsi" w:cstheme="majorHAnsi"/>
          <w:color w:val="0F0D29" w:themeColor="text1"/>
          <w:sz w:val="24"/>
          <w:szCs w:val="24"/>
        </w:rPr>
        <w:t xml:space="preserve">)  </w:t>
      </w:r>
      <w:r w:rsidRPr="004A21A6">
        <w:rPr>
          <w:rFonts w:asciiTheme="majorHAnsi" w:hAnsiTheme="majorHAnsi" w:cstheme="majorHAnsi"/>
          <w:color w:val="0F0D29" w:themeColor="text1"/>
          <w:sz w:val="24"/>
          <w:szCs w:val="24"/>
          <w:shd w:val="clear" w:color="auto" w:fill="FFFFFF"/>
        </w:rPr>
        <w:t>Advantages and Disadvantages of 6 Retail Self-Checkout</w:t>
      </w:r>
    </w:p>
    <w:p w14:paraId="238D51E4" w14:textId="1A233766" w:rsidR="00773395" w:rsidRPr="004A21A6" w:rsidRDefault="003A60D4" w:rsidP="004A21A6">
      <w:pPr>
        <w:spacing w:line="360" w:lineRule="auto"/>
        <w:rPr>
          <w:rFonts w:asciiTheme="majorHAnsi" w:hAnsiTheme="majorHAnsi" w:cstheme="majorHAnsi"/>
          <w:color w:val="0F0D29" w:themeColor="text1"/>
          <w:sz w:val="24"/>
          <w:szCs w:val="24"/>
        </w:rPr>
      </w:pPr>
      <w:r>
        <w:rPr>
          <w:rFonts w:asciiTheme="majorHAnsi" w:hAnsiTheme="majorHAnsi" w:cstheme="majorHAnsi"/>
          <w:color w:val="0F0D29" w:themeColor="text1"/>
          <w:sz w:val="24"/>
          <w:szCs w:val="24"/>
        </w:rPr>
        <w:t xml:space="preserve">Anon,2020. </w:t>
      </w:r>
      <w:r w:rsidRPr="003A60D4">
        <w:rPr>
          <w:rFonts w:asciiTheme="majorHAnsi" w:hAnsiTheme="majorHAnsi" w:cstheme="majorHAnsi"/>
          <w:i/>
          <w:iCs/>
          <w:color w:val="0F0D29" w:themeColor="text1"/>
          <w:sz w:val="24"/>
          <w:szCs w:val="24"/>
        </w:rPr>
        <w:t>A history of Marks &amp;Spencer M&amp;S company archive</w:t>
      </w:r>
      <w:r>
        <w:rPr>
          <w:rFonts w:asciiTheme="majorHAnsi" w:hAnsiTheme="majorHAnsi" w:cstheme="majorHAnsi"/>
          <w:color w:val="0F0D29" w:themeColor="text1"/>
          <w:sz w:val="24"/>
          <w:szCs w:val="24"/>
        </w:rPr>
        <w:t>. [Online]. Available at:</w:t>
      </w:r>
      <w:r w:rsidRPr="003A60D4">
        <w:rPr>
          <w:rFonts w:asciiTheme="majorHAnsi" w:hAnsiTheme="majorHAnsi" w:cstheme="majorHAnsi"/>
          <w:color w:val="0F0D29" w:themeColor="text1"/>
          <w:sz w:val="24"/>
          <w:szCs w:val="24"/>
          <w:u w:val="single"/>
        </w:rPr>
        <w:t xml:space="preserve"> https//marksintim.marksandspencer.com/download=996</w:t>
      </w:r>
    </w:p>
    <w:p w14:paraId="7F8B5ACF" w14:textId="77777777" w:rsidR="00773395" w:rsidRPr="004A21A6" w:rsidRDefault="00773395" w:rsidP="004A21A6">
      <w:pPr>
        <w:spacing w:line="360" w:lineRule="auto"/>
        <w:rPr>
          <w:rFonts w:asciiTheme="majorHAnsi" w:hAnsiTheme="majorHAnsi" w:cstheme="majorHAnsi"/>
          <w:color w:val="0F0D29" w:themeColor="text1"/>
          <w:sz w:val="24"/>
          <w:szCs w:val="24"/>
        </w:rPr>
      </w:pPr>
    </w:p>
    <w:p w14:paraId="3015AA7A" w14:textId="131D8362" w:rsidR="00B83828" w:rsidRPr="004A21A6" w:rsidRDefault="00B83828" w:rsidP="004A21A6">
      <w:pPr>
        <w:spacing w:line="360" w:lineRule="auto"/>
        <w:divId w:val="1264076503"/>
        <w:rPr>
          <w:rFonts w:asciiTheme="majorHAnsi" w:eastAsia="Times New Roman" w:hAnsiTheme="majorHAnsi" w:cstheme="majorHAnsi"/>
          <w:b w:val="0"/>
          <w:bCs/>
          <w:color w:val="0F0D29" w:themeColor="text1"/>
          <w:sz w:val="24"/>
          <w:szCs w:val="24"/>
        </w:rPr>
      </w:pPr>
    </w:p>
    <w:sectPr w:rsidR="00B83828" w:rsidRPr="004A21A6" w:rsidSect="00DF027C">
      <w:headerReference w:type="default" r:id="rId33"/>
      <w:footerReference w:type="default" r:id="rId34"/>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D1864" w14:textId="77777777" w:rsidR="00B8409A" w:rsidRDefault="00B8409A">
      <w:r>
        <w:separator/>
      </w:r>
    </w:p>
    <w:p w14:paraId="78BD991B" w14:textId="77777777" w:rsidR="00B8409A" w:rsidRDefault="00B8409A"/>
  </w:endnote>
  <w:endnote w:type="continuationSeparator" w:id="0">
    <w:p w14:paraId="61DF2F9E" w14:textId="77777777" w:rsidR="00B8409A" w:rsidRDefault="00B8409A">
      <w:r>
        <w:continuationSeparator/>
      </w:r>
    </w:p>
    <w:p w14:paraId="4A32A1CE" w14:textId="77777777" w:rsidR="00B8409A" w:rsidRDefault="00B840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14:paraId="0D32C634" w14:textId="77777777" w:rsidR="00CC07B6" w:rsidRDefault="00CC07B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FEA7701" w14:textId="77777777" w:rsidR="00CC07B6" w:rsidRDefault="00CC0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2EF55" w14:textId="77777777" w:rsidR="00B8409A" w:rsidRDefault="00B8409A">
      <w:r>
        <w:separator/>
      </w:r>
    </w:p>
    <w:p w14:paraId="4C3449A6" w14:textId="77777777" w:rsidR="00B8409A" w:rsidRDefault="00B8409A"/>
  </w:footnote>
  <w:footnote w:type="continuationSeparator" w:id="0">
    <w:p w14:paraId="77975D23" w14:textId="77777777" w:rsidR="00B8409A" w:rsidRDefault="00B8409A">
      <w:r>
        <w:continuationSeparator/>
      </w:r>
    </w:p>
    <w:p w14:paraId="04DCF56A" w14:textId="77777777" w:rsidR="00B8409A" w:rsidRDefault="00B840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CC07B6" w14:paraId="4F5C845D" w14:textId="77777777" w:rsidTr="00D077E9">
      <w:trPr>
        <w:trHeight w:val="978"/>
      </w:trPr>
      <w:tc>
        <w:tcPr>
          <w:tcW w:w="9990" w:type="dxa"/>
          <w:tcBorders>
            <w:top w:val="nil"/>
            <w:left w:val="nil"/>
            <w:bottom w:val="single" w:sz="36" w:space="0" w:color="34ABA2" w:themeColor="accent3"/>
            <w:right w:val="nil"/>
          </w:tcBorders>
        </w:tcPr>
        <w:p w14:paraId="3909FDDB" w14:textId="77777777" w:rsidR="00CC07B6" w:rsidRDefault="00CC07B6">
          <w:pPr>
            <w:pStyle w:val="Header"/>
          </w:pPr>
        </w:p>
      </w:tc>
    </w:tr>
  </w:tbl>
  <w:p w14:paraId="2B4EBA67" w14:textId="77777777" w:rsidR="00CC07B6" w:rsidRDefault="00CC07B6"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79A7"/>
    <w:multiLevelType w:val="hybridMultilevel"/>
    <w:tmpl w:val="9C7A9F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D5EF7"/>
    <w:multiLevelType w:val="hybridMultilevel"/>
    <w:tmpl w:val="FCEA2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99F5460"/>
    <w:multiLevelType w:val="hybridMultilevel"/>
    <w:tmpl w:val="3E325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DB3A9B"/>
    <w:multiLevelType w:val="hybridMultilevel"/>
    <w:tmpl w:val="39803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0026E8"/>
    <w:multiLevelType w:val="hybridMultilevel"/>
    <w:tmpl w:val="A0904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DD3778"/>
    <w:multiLevelType w:val="hybridMultilevel"/>
    <w:tmpl w:val="79F63B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651891"/>
    <w:multiLevelType w:val="hybridMultilevel"/>
    <w:tmpl w:val="5B0C4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5128BA"/>
    <w:multiLevelType w:val="hybridMultilevel"/>
    <w:tmpl w:val="3CF2A3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204ACC"/>
    <w:multiLevelType w:val="hybridMultilevel"/>
    <w:tmpl w:val="6F86E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5"/>
  </w:num>
  <w:num w:numId="4">
    <w:abstractNumId w:val="4"/>
  </w:num>
  <w:num w:numId="5">
    <w:abstractNumId w:val="1"/>
  </w:num>
  <w:num w:numId="6">
    <w:abstractNumId w:val="0"/>
  </w:num>
  <w:num w:numId="7">
    <w:abstractNumId w:val="2"/>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851"/>
    <w:rsid w:val="0002482E"/>
    <w:rsid w:val="00033FB1"/>
    <w:rsid w:val="00047BF1"/>
    <w:rsid w:val="00050324"/>
    <w:rsid w:val="00052CFD"/>
    <w:rsid w:val="000823C2"/>
    <w:rsid w:val="0009010F"/>
    <w:rsid w:val="000902EB"/>
    <w:rsid w:val="000A0150"/>
    <w:rsid w:val="000B37AA"/>
    <w:rsid w:val="000B6343"/>
    <w:rsid w:val="000C0074"/>
    <w:rsid w:val="000C737E"/>
    <w:rsid w:val="000D2ED5"/>
    <w:rsid w:val="000E313E"/>
    <w:rsid w:val="000E3FBE"/>
    <w:rsid w:val="000E63C9"/>
    <w:rsid w:val="000F6552"/>
    <w:rsid w:val="000F66D4"/>
    <w:rsid w:val="0010648D"/>
    <w:rsid w:val="0012471F"/>
    <w:rsid w:val="00130E9D"/>
    <w:rsid w:val="00131F6E"/>
    <w:rsid w:val="00136AD1"/>
    <w:rsid w:val="00150A6D"/>
    <w:rsid w:val="0016717C"/>
    <w:rsid w:val="00170D03"/>
    <w:rsid w:val="00176B7C"/>
    <w:rsid w:val="00181D11"/>
    <w:rsid w:val="0018553A"/>
    <w:rsid w:val="00185A9A"/>
    <w:rsid w:val="00185B35"/>
    <w:rsid w:val="0019274F"/>
    <w:rsid w:val="001C21E9"/>
    <w:rsid w:val="001D26FE"/>
    <w:rsid w:val="001D6767"/>
    <w:rsid w:val="001E5359"/>
    <w:rsid w:val="001F2BC8"/>
    <w:rsid w:val="001F5398"/>
    <w:rsid w:val="001F5F6B"/>
    <w:rsid w:val="00215D01"/>
    <w:rsid w:val="00216ACC"/>
    <w:rsid w:val="00217491"/>
    <w:rsid w:val="00232CF4"/>
    <w:rsid w:val="00234ADA"/>
    <w:rsid w:val="00243EBC"/>
    <w:rsid w:val="00246A35"/>
    <w:rsid w:val="0025291C"/>
    <w:rsid w:val="00284348"/>
    <w:rsid w:val="00295D89"/>
    <w:rsid w:val="00297B6B"/>
    <w:rsid w:val="002A4A67"/>
    <w:rsid w:val="002C23F1"/>
    <w:rsid w:val="002D7350"/>
    <w:rsid w:val="002D77CC"/>
    <w:rsid w:val="002E0F0E"/>
    <w:rsid w:val="002E7851"/>
    <w:rsid w:val="002F3286"/>
    <w:rsid w:val="002F361F"/>
    <w:rsid w:val="002F51F5"/>
    <w:rsid w:val="00312137"/>
    <w:rsid w:val="00317E8D"/>
    <w:rsid w:val="003261CF"/>
    <w:rsid w:val="00326853"/>
    <w:rsid w:val="00330359"/>
    <w:rsid w:val="0033762F"/>
    <w:rsid w:val="003428D5"/>
    <w:rsid w:val="0034686D"/>
    <w:rsid w:val="00366C7E"/>
    <w:rsid w:val="003808A1"/>
    <w:rsid w:val="00384EA3"/>
    <w:rsid w:val="003907C4"/>
    <w:rsid w:val="00390DC7"/>
    <w:rsid w:val="00392308"/>
    <w:rsid w:val="003A39A1"/>
    <w:rsid w:val="003A60D4"/>
    <w:rsid w:val="003B38B0"/>
    <w:rsid w:val="003C2191"/>
    <w:rsid w:val="003C4D47"/>
    <w:rsid w:val="003D3863"/>
    <w:rsid w:val="003D699E"/>
    <w:rsid w:val="004110DE"/>
    <w:rsid w:val="00417E2C"/>
    <w:rsid w:val="00421383"/>
    <w:rsid w:val="00425B1F"/>
    <w:rsid w:val="004320CF"/>
    <w:rsid w:val="0044085A"/>
    <w:rsid w:val="0044738B"/>
    <w:rsid w:val="00450C72"/>
    <w:rsid w:val="00470334"/>
    <w:rsid w:val="004A21A6"/>
    <w:rsid w:val="004A44F9"/>
    <w:rsid w:val="004B0362"/>
    <w:rsid w:val="004B21A5"/>
    <w:rsid w:val="004B586D"/>
    <w:rsid w:val="004B626E"/>
    <w:rsid w:val="004C5204"/>
    <w:rsid w:val="004C78A0"/>
    <w:rsid w:val="004F11EF"/>
    <w:rsid w:val="004F14CC"/>
    <w:rsid w:val="00500EB7"/>
    <w:rsid w:val="00502D59"/>
    <w:rsid w:val="005037F0"/>
    <w:rsid w:val="00516A86"/>
    <w:rsid w:val="005248B1"/>
    <w:rsid w:val="005275F6"/>
    <w:rsid w:val="00547DD6"/>
    <w:rsid w:val="00552221"/>
    <w:rsid w:val="0055485E"/>
    <w:rsid w:val="00564016"/>
    <w:rsid w:val="00567DFB"/>
    <w:rsid w:val="00572102"/>
    <w:rsid w:val="00581E75"/>
    <w:rsid w:val="005877B8"/>
    <w:rsid w:val="00592287"/>
    <w:rsid w:val="0059324B"/>
    <w:rsid w:val="00596E30"/>
    <w:rsid w:val="005B4047"/>
    <w:rsid w:val="005D0A02"/>
    <w:rsid w:val="005D2A46"/>
    <w:rsid w:val="005E425A"/>
    <w:rsid w:val="005F1BB0"/>
    <w:rsid w:val="005F5DFD"/>
    <w:rsid w:val="005F6940"/>
    <w:rsid w:val="005F714B"/>
    <w:rsid w:val="00604F70"/>
    <w:rsid w:val="006173F2"/>
    <w:rsid w:val="00621B64"/>
    <w:rsid w:val="0063074A"/>
    <w:rsid w:val="006327E6"/>
    <w:rsid w:val="0063397E"/>
    <w:rsid w:val="00647611"/>
    <w:rsid w:val="00650E76"/>
    <w:rsid w:val="006553BE"/>
    <w:rsid w:val="00656C4D"/>
    <w:rsid w:val="00660583"/>
    <w:rsid w:val="00662B60"/>
    <w:rsid w:val="006830E6"/>
    <w:rsid w:val="00696BCE"/>
    <w:rsid w:val="006B1D79"/>
    <w:rsid w:val="006C0D05"/>
    <w:rsid w:val="006C13A4"/>
    <w:rsid w:val="006C1AC5"/>
    <w:rsid w:val="006D11B1"/>
    <w:rsid w:val="006E56EE"/>
    <w:rsid w:val="006E5716"/>
    <w:rsid w:val="006F2879"/>
    <w:rsid w:val="00704C47"/>
    <w:rsid w:val="00710EC9"/>
    <w:rsid w:val="007174C7"/>
    <w:rsid w:val="00722079"/>
    <w:rsid w:val="007302B3"/>
    <w:rsid w:val="00730733"/>
    <w:rsid w:val="00730E3A"/>
    <w:rsid w:val="007336A9"/>
    <w:rsid w:val="00736AAF"/>
    <w:rsid w:val="00750191"/>
    <w:rsid w:val="0075103E"/>
    <w:rsid w:val="0075726A"/>
    <w:rsid w:val="00765B2A"/>
    <w:rsid w:val="00773395"/>
    <w:rsid w:val="00781FB7"/>
    <w:rsid w:val="00783A34"/>
    <w:rsid w:val="00785FC5"/>
    <w:rsid w:val="00793BAC"/>
    <w:rsid w:val="00794CCB"/>
    <w:rsid w:val="007B1D2E"/>
    <w:rsid w:val="007C0D1D"/>
    <w:rsid w:val="007C6B52"/>
    <w:rsid w:val="007D16C5"/>
    <w:rsid w:val="007D3A8E"/>
    <w:rsid w:val="007D4CED"/>
    <w:rsid w:val="007E251D"/>
    <w:rsid w:val="007F5264"/>
    <w:rsid w:val="007F5BE2"/>
    <w:rsid w:val="007F67FC"/>
    <w:rsid w:val="0082569E"/>
    <w:rsid w:val="00831446"/>
    <w:rsid w:val="0084089D"/>
    <w:rsid w:val="0084799D"/>
    <w:rsid w:val="00851779"/>
    <w:rsid w:val="00856E46"/>
    <w:rsid w:val="00861B1C"/>
    <w:rsid w:val="00862FE4"/>
    <w:rsid w:val="0086389A"/>
    <w:rsid w:val="00865F29"/>
    <w:rsid w:val="0087605E"/>
    <w:rsid w:val="00890A74"/>
    <w:rsid w:val="008B03A5"/>
    <w:rsid w:val="008B1FEE"/>
    <w:rsid w:val="008B4611"/>
    <w:rsid w:val="008C2CEE"/>
    <w:rsid w:val="008D6ED7"/>
    <w:rsid w:val="008F3101"/>
    <w:rsid w:val="008F4161"/>
    <w:rsid w:val="008F6591"/>
    <w:rsid w:val="00903C32"/>
    <w:rsid w:val="00916B16"/>
    <w:rsid w:val="009173B9"/>
    <w:rsid w:val="009244E8"/>
    <w:rsid w:val="00930F5D"/>
    <w:rsid w:val="0093335D"/>
    <w:rsid w:val="0093613E"/>
    <w:rsid w:val="00943026"/>
    <w:rsid w:val="0094487F"/>
    <w:rsid w:val="009458BB"/>
    <w:rsid w:val="00961678"/>
    <w:rsid w:val="00964B12"/>
    <w:rsid w:val="00966B81"/>
    <w:rsid w:val="00972487"/>
    <w:rsid w:val="0097444E"/>
    <w:rsid w:val="00997E97"/>
    <w:rsid w:val="009C6617"/>
    <w:rsid w:val="009C7720"/>
    <w:rsid w:val="009D2233"/>
    <w:rsid w:val="009E395E"/>
    <w:rsid w:val="009F1A1A"/>
    <w:rsid w:val="009F57DD"/>
    <w:rsid w:val="00A11723"/>
    <w:rsid w:val="00A23AFA"/>
    <w:rsid w:val="00A31B3E"/>
    <w:rsid w:val="00A37035"/>
    <w:rsid w:val="00A512BB"/>
    <w:rsid w:val="00A532F3"/>
    <w:rsid w:val="00A56795"/>
    <w:rsid w:val="00A70301"/>
    <w:rsid w:val="00A81C4F"/>
    <w:rsid w:val="00A8489E"/>
    <w:rsid w:val="00A93540"/>
    <w:rsid w:val="00AA60C3"/>
    <w:rsid w:val="00AB21EF"/>
    <w:rsid w:val="00AB674C"/>
    <w:rsid w:val="00AC29D5"/>
    <w:rsid w:val="00AC29F3"/>
    <w:rsid w:val="00AD16A2"/>
    <w:rsid w:val="00AD4CB9"/>
    <w:rsid w:val="00AE0D60"/>
    <w:rsid w:val="00B00AAA"/>
    <w:rsid w:val="00B0537E"/>
    <w:rsid w:val="00B16539"/>
    <w:rsid w:val="00B17D70"/>
    <w:rsid w:val="00B231E5"/>
    <w:rsid w:val="00B24B4B"/>
    <w:rsid w:val="00B27215"/>
    <w:rsid w:val="00B3028A"/>
    <w:rsid w:val="00B321E9"/>
    <w:rsid w:val="00B33A9C"/>
    <w:rsid w:val="00B34744"/>
    <w:rsid w:val="00B366E7"/>
    <w:rsid w:val="00B4279D"/>
    <w:rsid w:val="00B46187"/>
    <w:rsid w:val="00B5185F"/>
    <w:rsid w:val="00B61A7B"/>
    <w:rsid w:val="00B71A8C"/>
    <w:rsid w:val="00B76038"/>
    <w:rsid w:val="00B7750B"/>
    <w:rsid w:val="00B83828"/>
    <w:rsid w:val="00B8409A"/>
    <w:rsid w:val="00B9002D"/>
    <w:rsid w:val="00BA2EC8"/>
    <w:rsid w:val="00BA3CCA"/>
    <w:rsid w:val="00BA4FBA"/>
    <w:rsid w:val="00BC4C26"/>
    <w:rsid w:val="00BD562E"/>
    <w:rsid w:val="00BE7F73"/>
    <w:rsid w:val="00BF024B"/>
    <w:rsid w:val="00BF4800"/>
    <w:rsid w:val="00BF5FC4"/>
    <w:rsid w:val="00C02B87"/>
    <w:rsid w:val="00C114E3"/>
    <w:rsid w:val="00C21C30"/>
    <w:rsid w:val="00C34AF6"/>
    <w:rsid w:val="00C4086D"/>
    <w:rsid w:val="00CA0DD1"/>
    <w:rsid w:val="00CA1896"/>
    <w:rsid w:val="00CA684B"/>
    <w:rsid w:val="00CB080E"/>
    <w:rsid w:val="00CB09FE"/>
    <w:rsid w:val="00CB0FE2"/>
    <w:rsid w:val="00CB5B28"/>
    <w:rsid w:val="00CC07B6"/>
    <w:rsid w:val="00CC119C"/>
    <w:rsid w:val="00CC4F68"/>
    <w:rsid w:val="00CC56D2"/>
    <w:rsid w:val="00CF028E"/>
    <w:rsid w:val="00CF5371"/>
    <w:rsid w:val="00CF54C1"/>
    <w:rsid w:val="00D0121C"/>
    <w:rsid w:val="00D0323A"/>
    <w:rsid w:val="00D04BBE"/>
    <w:rsid w:val="00D0559F"/>
    <w:rsid w:val="00D077E9"/>
    <w:rsid w:val="00D14105"/>
    <w:rsid w:val="00D42CB7"/>
    <w:rsid w:val="00D43C1E"/>
    <w:rsid w:val="00D5173B"/>
    <w:rsid w:val="00D5413D"/>
    <w:rsid w:val="00D570A9"/>
    <w:rsid w:val="00D64261"/>
    <w:rsid w:val="00D6482F"/>
    <w:rsid w:val="00D70D02"/>
    <w:rsid w:val="00D770C7"/>
    <w:rsid w:val="00D8345C"/>
    <w:rsid w:val="00D86945"/>
    <w:rsid w:val="00D8782B"/>
    <w:rsid w:val="00D90290"/>
    <w:rsid w:val="00DB6906"/>
    <w:rsid w:val="00DC1851"/>
    <w:rsid w:val="00DC3A54"/>
    <w:rsid w:val="00DD152F"/>
    <w:rsid w:val="00DD407E"/>
    <w:rsid w:val="00DD7653"/>
    <w:rsid w:val="00DE213F"/>
    <w:rsid w:val="00DE34B6"/>
    <w:rsid w:val="00DE6EBE"/>
    <w:rsid w:val="00DE7809"/>
    <w:rsid w:val="00DF027C"/>
    <w:rsid w:val="00E00A32"/>
    <w:rsid w:val="00E12569"/>
    <w:rsid w:val="00E22ACD"/>
    <w:rsid w:val="00E27AA2"/>
    <w:rsid w:val="00E33623"/>
    <w:rsid w:val="00E53F23"/>
    <w:rsid w:val="00E620B0"/>
    <w:rsid w:val="00E721EA"/>
    <w:rsid w:val="00E81B40"/>
    <w:rsid w:val="00E85EDF"/>
    <w:rsid w:val="00E861E2"/>
    <w:rsid w:val="00E95107"/>
    <w:rsid w:val="00EA4739"/>
    <w:rsid w:val="00EC6735"/>
    <w:rsid w:val="00ED1263"/>
    <w:rsid w:val="00ED1B72"/>
    <w:rsid w:val="00ED21A7"/>
    <w:rsid w:val="00ED3ADF"/>
    <w:rsid w:val="00ED6172"/>
    <w:rsid w:val="00EE78F1"/>
    <w:rsid w:val="00EF517B"/>
    <w:rsid w:val="00EF555B"/>
    <w:rsid w:val="00EF6205"/>
    <w:rsid w:val="00F01E95"/>
    <w:rsid w:val="00F027BB"/>
    <w:rsid w:val="00F0488F"/>
    <w:rsid w:val="00F05711"/>
    <w:rsid w:val="00F0645C"/>
    <w:rsid w:val="00F11DCF"/>
    <w:rsid w:val="00F162EA"/>
    <w:rsid w:val="00F24FD9"/>
    <w:rsid w:val="00F31490"/>
    <w:rsid w:val="00F315CE"/>
    <w:rsid w:val="00F42B8C"/>
    <w:rsid w:val="00F52D27"/>
    <w:rsid w:val="00F56690"/>
    <w:rsid w:val="00F818F8"/>
    <w:rsid w:val="00F83527"/>
    <w:rsid w:val="00F919EB"/>
    <w:rsid w:val="00FA0DD9"/>
    <w:rsid w:val="00FB702E"/>
    <w:rsid w:val="00FD583F"/>
    <w:rsid w:val="00FD7488"/>
    <w:rsid w:val="00FE1868"/>
    <w:rsid w:val="00FE40AC"/>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25644"/>
  <w15:docId w15:val="{AE9D9743-5A32-324F-A814-A48E2322D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customStyle="1" w:styleId="f">
    <w:name w:val="f"/>
    <w:basedOn w:val="DefaultParagraphFont"/>
    <w:rsid w:val="00581E75"/>
  </w:style>
  <w:style w:type="character" w:customStyle="1" w:styleId="bold">
    <w:name w:val="bold"/>
    <w:basedOn w:val="DefaultParagraphFont"/>
    <w:rsid w:val="00581E75"/>
  </w:style>
  <w:style w:type="character" w:customStyle="1" w:styleId="pg-1ff3">
    <w:name w:val="pg-1ff3"/>
    <w:basedOn w:val="DefaultParagraphFont"/>
    <w:rsid w:val="00696BCE"/>
  </w:style>
  <w:style w:type="character" w:customStyle="1" w:styleId="pg-1fc1">
    <w:name w:val="pg-1fc1"/>
    <w:basedOn w:val="DefaultParagraphFont"/>
    <w:rsid w:val="00696BCE"/>
  </w:style>
  <w:style w:type="character" w:customStyle="1" w:styleId="pg-1fc2">
    <w:name w:val="pg-1fc2"/>
    <w:basedOn w:val="DefaultParagraphFont"/>
    <w:rsid w:val="00696BCE"/>
  </w:style>
  <w:style w:type="paragraph" w:styleId="ListParagraph">
    <w:name w:val="List Paragraph"/>
    <w:basedOn w:val="Normal"/>
    <w:uiPriority w:val="34"/>
    <w:unhideWhenUsed/>
    <w:qFormat/>
    <w:rsid w:val="00856E46"/>
    <w:pPr>
      <w:ind w:left="720"/>
      <w:contextualSpacing/>
    </w:pPr>
  </w:style>
  <w:style w:type="paragraph" w:styleId="Bibliography">
    <w:name w:val="Bibliography"/>
    <w:basedOn w:val="Normal"/>
    <w:next w:val="Normal"/>
    <w:uiPriority w:val="37"/>
    <w:unhideWhenUsed/>
    <w:rsid w:val="00972487"/>
    <w:pPr>
      <w:spacing w:line="240" w:lineRule="auto"/>
    </w:pPr>
    <w:rPr>
      <w:rFonts w:eastAsiaTheme="minorHAnsi"/>
      <w:b w:val="0"/>
      <w:color w:val="auto"/>
      <w:sz w:val="24"/>
      <w:szCs w:val="24"/>
      <w:lang w:val="en-GB"/>
    </w:rPr>
  </w:style>
  <w:style w:type="character" w:styleId="Hyperlink">
    <w:name w:val="Hyperlink"/>
    <w:basedOn w:val="DefaultParagraphFont"/>
    <w:uiPriority w:val="99"/>
    <w:unhideWhenUsed/>
    <w:rsid w:val="00773395"/>
    <w:rPr>
      <w:color w:val="0000FF"/>
      <w:u w:val="single"/>
    </w:rPr>
  </w:style>
  <w:style w:type="paragraph" w:styleId="TOCHeading">
    <w:name w:val="TOC Heading"/>
    <w:basedOn w:val="Heading1"/>
    <w:next w:val="Normal"/>
    <w:uiPriority w:val="39"/>
    <w:unhideWhenUsed/>
    <w:qFormat/>
    <w:rsid w:val="0018553A"/>
    <w:pPr>
      <w:keepLines/>
      <w:spacing w:before="480" w:after="0"/>
      <w:outlineLvl w:val="9"/>
    </w:pPr>
    <w:rPr>
      <w:bCs/>
      <w:color w:val="013A57" w:themeColor="accent1" w:themeShade="BF"/>
      <w:kern w:val="0"/>
      <w:sz w:val="28"/>
      <w:szCs w:val="28"/>
    </w:rPr>
  </w:style>
  <w:style w:type="paragraph" w:styleId="TOC2">
    <w:name w:val="toc 2"/>
    <w:basedOn w:val="Normal"/>
    <w:next w:val="Normal"/>
    <w:autoRedefine/>
    <w:uiPriority w:val="39"/>
    <w:unhideWhenUsed/>
    <w:rsid w:val="0018553A"/>
    <w:rPr>
      <w:rFonts w:cstheme="minorHAnsi"/>
      <w:bCs/>
      <w:smallCaps/>
      <w:sz w:val="22"/>
    </w:rPr>
  </w:style>
  <w:style w:type="paragraph" w:styleId="TOC1">
    <w:name w:val="toc 1"/>
    <w:basedOn w:val="Normal"/>
    <w:next w:val="Normal"/>
    <w:autoRedefine/>
    <w:uiPriority w:val="39"/>
    <w:unhideWhenUsed/>
    <w:rsid w:val="0018553A"/>
    <w:pPr>
      <w:spacing w:before="360" w:after="360"/>
    </w:pPr>
    <w:rPr>
      <w:rFonts w:cstheme="minorHAnsi"/>
      <w:bCs/>
      <w:caps/>
      <w:sz w:val="22"/>
      <w:u w:val="single"/>
    </w:rPr>
  </w:style>
  <w:style w:type="paragraph" w:styleId="TOC3">
    <w:name w:val="toc 3"/>
    <w:basedOn w:val="Normal"/>
    <w:next w:val="Normal"/>
    <w:autoRedefine/>
    <w:uiPriority w:val="99"/>
    <w:semiHidden/>
    <w:unhideWhenUsed/>
    <w:rsid w:val="0018553A"/>
    <w:rPr>
      <w:rFonts w:cstheme="minorHAnsi"/>
      <w:b w:val="0"/>
      <w:smallCaps/>
      <w:sz w:val="22"/>
    </w:rPr>
  </w:style>
  <w:style w:type="paragraph" w:styleId="TOC4">
    <w:name w:val="toc 4"/>
    <w:basedOn w:val="Normal"/>
    <w:next w:val="Normal"/>
    <w:autoRedefine/>
    <w:uiPriority w:val="99"/>
    <w:semiHidden/>
    <w:unhideWhenUsed/>
    <w:rsid w:val="0018553A"/>
    <w:rPr>
      <w:rFonts w:cstheme="minorHAnsi"/>
      <w:b w:val="0"/>
      <w:sz w:val="22"/>
    </w:rPr>
  </w:style>
  <w:style w:type="paragraph" w:styleId="TOC5">
    <w:name w:val="toc 5"/>
    <w:basedOn w:val="Normal"/>
    <w:next w:val="Normal"/>
    <w:autoRedefine/>
    <w:uiPriority w:val="99"/>
    <w:semiHidden/>
    <w:unhideWhenUsed/>
    <w:rsid w:val="0018553A"/>
    <w:rPr>
      <w:rFonts w:cstheme="minorHAnsi"/>
      <w:b w:val="0"/>
      <w:sz w:val="22"/>
    </w:rPr>
  </w:style>
  <w:style w:type="paragraph" w:styleId="TOC6">
    <w:name w:val="toc 6"/>
    <w:basedOn w:val="Normal"/>
    <w:next w:val="Normal"/>
    <w:autoRedefine/>
    <w:uiPriority w:val="99"/>
    <w:semiHidden/>
    <w:unhideWhenUsed/>
    <w:rsid w:val="0018553A"/>
    <w:rPr>
      <w:rFonts w:cstheme="minorHAnsi"/>
      <w:b w:val="0"/>
      <w:sz w:val="22"/>
    </w:rPr>
  </w:style>
  <w:style w:type="paragraph" w:styleId="TOC7">
    <w:name w:val="toc 7"/>
    <w:basedOn w:val="Normal"/>
    <w:next w:val="Normal"/>
    <w:autoRedefine/>
    <w:uiPriority w:val="99"/>
    <w:semiHidden/>
    <w:unhideWhenUsed/>
    <w:rsid w:val="0018553A"/>
    <w:rPr>
      <w:rFonts w:cstheme="minorHAnsi"/>
      <w:b w:val="0"/>
      <w:sz w:val="22"/>
    </w:rPr>
  </w:style>
  <w:style w:type="paragraph" w:styleId="TOC8">
    <w:name w:val="toc 8"/>
    <w:basedOn w:val="Normal"/>
    <w:next w:val="Normal"/>
    <w:autoRedefine/>
    <w:uiPriority w:val="99"/>
    <w:semiHidden/>
    <w:unhideWhenUsed/>
    <w:rsid w:val="0018553A"/>
    <w:rPr>
      <w:rFonts w:cstheme="minorHAnsi"/>
      <w:b w:val="0"/>
      <w:sz w:val="22"/>
    </w:rPr>
  </w:style>
  <w:style w:type="paragraph" w:styleId="TOC9">
    <w:name w:val="toc 9"/>
    <w:basedOn w:val="Normal"/>
    <w:next w:val="Normal"/>
    <w:autoRedefine/>
    <w:uiPriority w:val="99"/>
    <w:semiHidden/>
    <w:unhideWhenUsed/>
    <w:rsid w:val="0018553A"/>
    <w:rPr>
      <w:rFonts w:cstheme="minorHAnsi"/>
      <w:b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657312">
      <w:bodyDiv w:val="1"/>
      <w:marLeft w:val="0"/>
      <w:marRight w:val="0"/>
      <w:marTop w:val="0"/>
      <w:marBottom w:val="0"/>
      <w:divBdr>
        <w:top w:val="none" w:sz="0" w:space="0" w:color="auto"/>
        <w:left w:val="none" w:sz="0" w:space="0" w:color="auto"/>
        <w:bottom w:val="none" w:sz="0" w:space="0" w:color="auto"/>
        <w:right w:val="none" w:sz="0" w:space="0" w:color="auto"/>
      </w:divBdr>
      <w:divsChild>
        <w:div w:id="932708901">
          <w:marLeft w:val="0"/>
          <w:marRight w:val="0"/>
          <w:marTop w:val="0"/>
          <w:marBottom w:val="0"/>
          <w:divBdr>
            <w:top w:val="none" w:sz="0" w:space="0" w:color="auto"/>
            <w:left w:val="none" w:sz="0" w:space="0" w:color="auto"/>
            <w:bottom w:val="none" w:sz="0" w:space="0" w:color="auto"/>
            <w:right w:val="none" w:sz="0" w:space="0" w:color="auto"/>
          </w:divBdr>
        </w:div>
        <w:div w:id="1189949035">
          <w:marLeft w:val="0"/>
          <w:marRight w:val="0"/>
          <w:marTop w:val="0"/>
          <w:marBottom w:val="0"/>
          <w:divBdr>
            <w:top w:val="none" w:sz="0" w:space="0" w:color="auto"/>
            <w:left w:val="none" w:sz="0" w:space="0" w:color="auto"/>
            <w:bottom w:val="none" w:sz="0" w:space="0" w:color="auto"/>
            <w:right w:val="none" w:sz="0" w:space="0" w:color="auto"/>
          </w:divBdr>
        </w:div>
        <w:div w:id="1431656910">
          <w:marLeft w:val="0"/>
          <w:marRight w:val="0"/>
          <w:marTop w:val="0"/>
          <w:marBottom w:val="0"/>
          <w:divBdr>
            <w:top w:val="none" w:sz="0" w:space="0" w:color="auto"/>
            <w:left w:val="none" w:sz="0" w:space="0" w:color="auto"/>
            <w:bottom w:val="none" w:sz="0" w:space="0" w:color="auto"/>
            <w:right w:val="none" w:sz="0" w:space="0" w:color="auto"/>
          </w:divBdr>
        </w:div>
        <w:div w:id="1759909794">
          <w:marLeft w:val="0"/>
          <w:marRight w:val="0"/>
          <w:marTop w:val="0"/>
          <w:marBottom w:val="0"/>
          <w:divBdr>
            <w:top w:val="none" w:sz="0" w:space="0" w:color="auto"/>
            <w:left w:val="none" w:sz="0" w:space="0" w:color="auto"/>
            <w:bottom w:val="none" w:sz="0" w:space="0" w:color="auto"/>
            <w:right w:val="none" w:sz="0" w:space="0" w:color="auto"/>
          </w:divBdr>
        </w:div>
        <w:div w:id="837961975">
          <w:marLeft w:val="0"/>
          <w:marRight w:val="0"/>
          <w:marTop w:val="0"/>
          <w:marBottom w:val="0"/>
          <w:divBdr>
            <w:top w:val="none" w:sz="0" w:space="0" w:color="auto"/>
            <w:left w:val="none" w:sz="0" w:space="0" w:color="auto"/>
            <w:bottom w:val="none" w:sz="0" w:space="0" w:color="auto"/>
            <w:right w:val="none" w:sz="0" w:space="0" w:color="auto"/>
          </w:divBdr>
        </w:div>
        <w:div w:id="1010524646">
          <w:marLeft w:val="0"/>
          <w:marRight w:val="0"/>
          <w:marTop w:val="0"/>
          <w:marBottom w:val="0"/>
          <w:divBdr>
            <w:top w:val="none" w:sz="0" w:space="0" w:color="auto"/>
            <w:left w:val="none" w:sz="0" w:space="0" w:color="auto"/>
            <w:bottom w:val="none" w:sz="0" w:space="0" w:color="auto"/>
            <w:right w:val="none" w:sz="0" w:space="0" w:color="auto"/>
          </w:divBdr>
        </w:div>
        <w:div w:id="1775007247">
          <w:marLeft w:val="0"/>
          <w:marRight w:val="0"/>
          <w:marTop w:val="0"/>
          <w:marBottom w:val="0"/>
          <w:divBdr>
            <w:top w:val="none" w:sz="0" w:space="0" w:color="auto"/>
            <w:left w:val="none" w:sz="0" w:space="0" w:color="auto"/>
            <w:bottom w:val="none" w:sz="0" w:space="0" w:color="auto"/>
            <w:right w:val="none" w:sz="0" w:space="0" w:color="auto"/>
          </w:divBdr>
        </w:div>
        <w:div w:id="1397784015">
          <w:marLeft w:val="0"/>
          <w:marRight w:val="0"/>
          <w:marTop w:val="0"/>
          <w:marBottom w:val="0"/>
          <w:divBdr>
            <w:top w:val="none" w:sz="0" w:space="0" w:color="auto"/>
            <w:left w:val="none" w:sz="0" w:space="0" w:color="auto"/>
            <w:bottom w:val="none" w:sz="0" w:space="0" w:color="auto"/>
            <w:right w:val="none" w:sz="0" w:space="0" w:color="auto"/>
          </w:divBdr>
        </w:div>
        <w:div w:id="676808963">
          <w:marLeft w:val="0"/>
          <w:marRight w:val="0"/>
          <w:marTop w:val="0"/>
          <w:marBottom w:val="0"/>
          <w:divBdr>
            <w:top w:val="none" w:sz="0" w:space="0" w:color="auto"/>
            <w:left w:val="none" w:sz="0" w:space="0" w:color="auto"/>
            <w:bottom w:val="none" w:sz="0" w:space="0" w:color="auto"/>
            <w:right w:val="none" w:sz="0" w:space="0" w:color="auto"/>
          </w:divBdr>
        </w:div>
        <w:div w:id="652762180">
          <w:marLeft w:val="0"/>
          <w:marRight w:val="0"/>
          <w:marTop w:val="0"/>
          <w:marBottom w:val="0"/>
          <w:divBdr>
            <w:top w:val="none" w:sz="0" w:space="0" w:color="auto"/>
            <w:left w:val="none" w:sz="0" w:space="0" w:color="auto"/>
            <w:bottom w:val="none" w:sz="0" w:space="0" w:color="auto"/>
            <w:right w:val="none" w:sz="0" w:space="0" w:color="auto"/>
          </w:divBdr>
        </w:div>
        <w:div w:id="993293943">
          <w:marLeft w:val="0"/>
          <w:marRight w:val="0"/>
          <w:marTop w:val="0"/>
          <w:marBottom w:val="0"/>
          <w:divBdr>
            <w:top w:val="none" w:sz="0" w:space="0" w:color="auto"/>
            <w:left w:val="none" w:sz="0" w:space="0" w:color="auto"/>
            <w:bottom w:val="none" w:sz="0" w:space="0" w:color="auto"/>
            <w:right w:val="none" w:sz="0" w:space="0" w:color="auto"/>
          </w:divBdr>
        </w:div>
        <w:div w:id="1265501680">
          <w:marLeft w:val="0"/>
          <w:marRight w:val="0"/>
          <w:marTop w:val="0"/>
          <w:marBottom w:val="0"/>
          <w:divBdr>
            <w:top w:val="none" w:sz="0" w:space="0" w:color="auto"/>
            <w:left w:val="none" w:sz="0" w:space="0" w:color="auto"/>
            <w:bottom w:val="none" w:sz="0" w:space="0" w:color="auto"/>
            <w:right w:val="none" w:sz="0" w:space="0" w:color="auto"/>
          </w:divBdr>
        </w:div>
        <w:div w:id="1059278839">
          <w:marLeft w:val="0"/>
          <w:marRight w:val="0"/>
          <w:marTop w:val="0"/>
          <w:marBottom w:val="0"/>
          <w:divBdr>
            <w:top w:val="none" w:sz="0" w:space="0" w:color="auto"/>
            <w:left w:val="none" w:sz="0" w:space="0" w:color="auto"/>
            <w:bottom w:val="none" w:sz="0" w:space="0" w:color="auto"/>
            <w:right w:val="none" w:sz="0" w:space="0" w:color="auto"/>
          </w:divBdr>
        </w:div>
        <w:div w:id="1708413451">
          <w:marLeft w:val="0"/>
          <w:marRight w:val="0"/>
          <w:marTop w:val="0"/>
          <w:marBottom w:val="0"/>
          <w:divBdr>
            <w:top w:val="none" w:sz="0" w:space="0" w:color="auto"/>
            <w:left w:val="none" w:sz="0" w:space="0" w:color="auto"/>
            <w:bottom w:val="none" w:sz="0" w:space="0" w:color="auto"/>
            <w:right w:val="none" w:sz="0" w:space="0" w:color="auto"/>
          </w:divBdr>
        </w:div>
        <w:div w:id="28653447">
          <w:marLeft w:val="0"/>
          <w:marRight w:val="0"/>
          <w:marTop w:val="0"/>
          <w:marBottom w:val="0"/>
          <w:divBdr>
            <w:top w:val="none" w:sz="0" w:space="0" w:color="auto"/>
            <w:left w:val="none" w:sz="0" w:space="0" w:color="auto"/>
            <w:bottom w:val="none" w:sz="0" w:space="0" w:color="auto"/>
            <w:right w:val="none" w:sz="0" w:space="0" w:color="auto"/>
          </w:divBdr>
        </w:div>
        <w:div w:id="1145200247">
          <w:marLeft w:val="0"/>
          <w:marRight w:val="0"/>
          <w:marTop w:val="0"/>
          <w:marBottom w:val="0"/>
          <w:divBdr>
            <w:top w:val="none" w:sz="0" w:space="0" w:color="auto"/>
            <w:left w:val="none" w:sz="0" w:space="0" w:color="auto"/>
            <w:bottom w:val="none" w:sz="0" w:space="0" w:color="auto"/>
            <w:right w:val="none" w:sz="0" w:space="0" w:color="auto"/>
          </w:divBdr>
        </w:div>
        <w:div w:id="209146000">
          <w:marLeft w:val="0"/>
          <w:marRight w:val="0"/>
          <w:marTop w:val="0"/>
          <w:marBottom w:val="0"/>
          <w:divBdr>
            <w:top w:val="none" w:sz="0" w:space="0" w:color="auto"/>
            <w:left w:val="none" w:sz="0" w:space="0" w:color="auto"/>
            <w:bottom w:val="none" w:sz="0" w:space="0" w:color="auto"/>
            <w:right w:val="none" w:sz="0" w:space="0" w:color="auto"/>
          </w:divBdr>
        </w:div>
        <w:div w:id="1125150733">
          <w:marLeft w:val="0"/>
          <w:marRight w:val="0"/>
          <w:marTop w:val="0"/>
          <w:marBottom w:val="0"/>
          <w:divBdr>
            <w:top w:val="none" w:sz="0" w:space="0" w:color="auto"/>
            <w:left w:val="none" w:sz="0" w:space="0" w:color="auto"/>
            <w:bottom w:val="none" w:sz="0" w:space="0" w:color="auto"/>
            <w:right w:val="none" w:sz="0" w:space="0" w:color="auto"/>
          </w:divBdr>
        </w:div>
        <w:div w:id="1040934947">
          <w:marLeft w:val="0"/>
          <w:marRight w:val="0"/>
          <w:marTop w:val="0"/>
          <w:marBottom w:val="0"/>
          <w:divBdr>
            <w:top w:val="none" w:sz="0" w:space="0" w:color="auto"/>
            <w:left w:val="none" w:sz="0" w:space="0" w:color="auto"/>
            <w:bottom w:val="none" w:sz="0" w:space="0" w:color="auto"/>
            <w:right w:val="none" w:sz="0" w:space="0" w:color="auto"/>
          </w:divBdr>
        </w:div>
        <w:div w:id="1068915594">
          <w:marLeft w:val="0"/>
          <w:marRight w:val="0"/>
          <w:marTop w:val="0"/>
          <w:marBottom w:val="0"/>
          <w:divBdr>
            <w:top w:val="none" w:sz="0" w:space="0" w:color="auto"/>
            <w:left w:val="none" w:sz="0" w:space="0" w:color="auto"/>
            <w:bottom w:val="none" w:sz="0" w:space="0" w:color="auto"/>
            <w:right w:val="none" w:sz="0" w:space="0" w:color="auto"/>
          </w:divBdr>
        </w:div>
        <w:div w:id="1451316867">
          <w:marLeft w:val="0"/>
          <w:marRight w:val="0"/>
          <w:marTop w:val="0"/>
          <w:marBottom w:val="0"/>
          <w:divBdr>
            <w:top w:val="none" w:sz="0" w:space="0" w:color="auto"/>
            <w:left w:val="none" w:sz="0" w:space="0" w:color="auto"/>
            <w:bottom w:val="none" w:sz="0" w:space="0" w:color="auto"/>
            <w:right w:val="none" w:sz="0" w:space="0" w:color="auto"/>
          </w:divBdr>
        </w:div>
        <w:div w:id="289291232">
          <w:marLeft w:val="0"/>
          <w:marRight w:val="0"/>
          <w:marTop w:val="0"/>
          <w:marBottom w:val="0"/>
          <w:divBdr>
            <w:top w:val="none" w:sz="0" w:space="0" w:color="auto"/>
            <w:left w:val="none" w:sz="0" w:space="0" w:color="auto"/>
            <w:bottom w:val="none" w:sz="0" w:space="0" w:color="auto"/>
            <w:right w:val="none" w:sz="0" w:space="0" w:color="auto"/>
          </w:divBdr>
        </w:div>
        <w:div w:id="151727124">
          <w:marLeft w:val="0"/>
          <w:marRight w:val="0"/>
          <w:marTop w:val="0"/>
          <w:marBottom w:val="0"/>
          <w:divBdr>
            <w:top w:val="none" w:sz="0" w:space="0" w:color="auto"/>
            <w:left w:val="none" w:sz="0" w:space="0" w:color="auto"/>
            <w:bottom w:val="none" w:sz="0" w:space="0" w:color="auto"/>
            <w:right w:val="none" w:sz="0" w:space="0" w:color="auto"/>
          </w:divBdr>
        </w:div>
        <w:div w:id="91780178">
          <w:marLeft w:val="0"/>
          <w:marRight w:val="0"/>
          <w:marTop w:val="0"/>
          <w:marBottom w:val="0"/>
          <w:divBdr>
            <w:top w:val="none" w:sz="0" w:space="0" w:color="auto"/>
            <w:left w:val="none" w:sz="0" w:space="0" w:color="auto"/>
            <w:bottom w:val="none" w:sz="0" w:space="0" w:color="auto"/>
            <w:right w:val="none" w:sz="0" w:space="0" w:color="auto"/>
          </w:divBdr>
        </w:div>
        <w:div w:id="235436051">
          <w:marLeft w:val="0"/>
          <w:marRight w:val="0"/>
          <w:marTop w:val="0"/>
          <w:marBottom w:val="0"/>
          <w:divBdr>
            <w:top w:val="none" w:sz="0" w:space="0" w:color="auto"/>
            <w:left w:val="none" w:sz="0" w:space="0" w:color="auto"/>
            <w:bottom w:val="none" w:sz="0" w:space="0" w:color="auto"/>
            <w:right w:val="none" w:sz="0" w:space="0" w:color="auto"/>
          </w:divBdr>
        </w:div>
        <w:div w:id="513031712">
          <w:marLeft w:val="0"/>
          <w:marRight w:val="0"/>
          <w:marTop w:val="0"/>
          <w:marBottom w:val="0"/>
          <w:divBdr>
            <w:top w:val="none" w:sz="0" w:space="0" w:color="auto"/>
            <w:left w:val="none" w:sz="0" w:space="0" w:color="auto"/>
            <w:bottom w:val="none" w:sz="0" w:space="0" w:color="auto"/>
            <w:right w:val="none" w:sz="0" w:space="0" w:color="auto"/>
          </w:divBdr>
        </w:div>
        <w:div w:id="1504051703">
          <w:marLeft w:val="0"/>
          <w:marRight w:val="0"/>
          <w:marTop w:val="0"/>
          <w:marBottom w:val="0"/>
          <w:divBdr>
            <w:top w:val="none" w:sz="0" w:space="0" w:color="auto"/>
            <w:left w:val="none" w:sz="0" w:space="0" w:color="auto"/>
            <w:bottom w:val="none" w:sz="0" w:space="0" w:color="auto"/>
            <w:right w:val="none" w:sz="0" w:space="0" w:color="auto"/>
          </w:divBdr>
        </w:div>
        <w:div w:id="1644892159">
          <w:marLeft w:val="0"/>
          <w:marRight w:val="0"/>
          <w:marTop w:val="0"/>
          <w:marBottom w:val="0"/>
          <w:divBdr>
            <w:top w:val="none" w:sz="0" w:space="0" w:color="auto"/>
            <w:left w:val="none" w:sz="0" w:space="0" w:color="auto"/>
            <w:bottom w:val="none" w:sz="0" w:space="0" w:color="auto"/>
            <w:right w:val="none" w:sz="0" w:space="0" w:color="auto"/>
          </w:divBdr>
        </w:div>
        <w:div w:id="630327637">
          <w:marLeft w:val="0"/>
          <w:marRight w:val="0"/>
          <w:marTop w:val="0"/>
          <w:marBottom w:val="0"/>
          <w:divBdr>
            <w:top w:val="none" w:sz="0" w:space="0" w:color="auto"/>
            <w:left w:val="none" w:sz="0" w:space="0" w:color="auto"/>
            <w:bottom w:val="none" w:sz="0" w:space="0" w:color="auto"/>
            <w:right w:val="none" w:sz="0" w:space="0" w:color="auto"/>
          </w:divBdr>
        </w:div>
        <w:div w:id="80563304">
          <w:marLeft w:val="0"/>
          <w:marRight w:val="0"/>
          <w:marTop w:val="0"/>
          <w:marBottom w:val="0"/>
          <w:divBdr>
            <w:top w:val="none" w:sz="0" w:space="0" w:color="auto"/>
            <w:left w:val="none" w:sz="0" w:space="0" w:color="auto"/>
            <w:bottom w:val="none" w:sz="0" w:space="0" w:color="auto"/>
            <w:right w:val="none" w:sz="0" w:space="0" w:color="auto"/>
          </w:divBdr>
        </w:div>
        <w:div w:id="1524636737">
          <w:marLeft w:val="0"/>
          <w:marRight w:val="0"/>
          <w:marTop w:val="0"/>
          <w:marBottom w:val="0"/>
          <w:divBdr>
            <w:top w:val="none" w:sz="0" w:space="0" w:color="auto"/>
            <w:left w:val="none" w:sz="0" w:space="0" w:color="auto"/>
            <w:bottom w:val="none" w:sz="0" w:space="0" w:color="auto"/>
            <w:right w:val="none" w:sz="0" w:space="0" w:color="auto"/>
          </w:divBdr>
        </w:div>
        <w:div w:id="1826969621">
          <w:marLeft w:val="0"/>
          <w:marRight w:val="0"/>
          <w:marTop w:val="0"/>
          <w:marBottom w:val="0"/>
          <w:divBdr>
            <w:top w:val="none" w:sz="0" w:space="0" w:color="auto"/>
            <w:left w:val="none" w:sz="0" w:space="0" w:color="auto"/>
            <w:bottom w:val="none" w:sz="0" w:space="0" w:color="auto"/>
            <w:right w:val="none" w:sz="0" w:space="0" w:color="auto"/>
          </w:divBdr>
          <w:divsChild>
            <w:div w:id="567544286">
              <w:marLeft w:val="0"/>
              <w:marRight w:val="0"/>
              <w:marTop w:val="0"/>
              <w:marBottom w:val="0"/>
              <w:divBdr>
                <w:top w:val="none" w:sz="0" w:space="0" w:color="auto"/>
                <w:left w:val="none" w:sz="0" w:space="0" w:color="auto"/>
                <w:bottom w:val="none" w:sz="0" w:space="0" w:color="auto"/>
                <w:right w:val="none" w:sz="0" w:space="0" w:color="auto"/>
              </w:divBdr>
              <w:divsChild>
                <w:div w:id="1264076503">
                  <w:marLeft w:val="0"/>
                  <w:marRight w:val="0"/>
                  <w:marTop w:val="0"/>
                  <w:marBottom w:val="0"/>
                  <w:divBdr>
                    <w:top w:val="none" w:sz="0" w:space="0" w:color="auto"/>
                    <w:left w:val="none" w:sz="0" w:space="0" w:color="auto"/>
                    <w:bottom w:val="none" w:sz="0" w:space="0" w:color="auto"/>
                    <w:right w:val="none" w:sz="0" w:space="0" w:color="auto"/>
                  </w:divBdr>
                  <w:divsChild>
                    <w:div w:id="1361736958">
                      <w:marLeft w:val="0"/>
                      <w:marRight w:val="0"/>
                      <w:marTop w:val="0"/>
                      <w:marBottom w:val="0"/>
                      <w:divBdr>
                        <w:top w:val="none" w:sz="0" w:space="0" w:color="auto"/>
                        <w:left w:val="none" w:sz="0" w:space="0" w:color="auto"/>
                        <w:bottom w:val="none" w:sz="0" w:space="0" w:color="auto"/>
                        <w:right w:val="none" w:sz="0" w:space="0" w:color="auto"/>
                      </w:divBdr>
                    </w:div>
                    <w:div w:id="1326977424">
                      <w:marLeft w:val="0"/>
                      <w:marRight w:val="0"/>
                      <w:marTop w:val="0"/>
                      <w:marBottom w:val="0"/>
                      <w:divBdr>
                        <w:top w:val="none" w:sz="0" w:space="0" w:color="auto"/>
                        <w:left w:val="none" w:sz="0" w:space="0" w:color="auto"/>
                        <w:bottom w:val="none" w:sz="0" w:space="0" w:color="auto"/>
                        <w:right w:val="none" w:sz="0" w:space="0" w:color="auto"/>
                      </w:divBdr>
                    </w:div>
                    <w:div w:id="1482844548">
                      <w:marLeft w:val="0"/>
                      <w:marRight w:val="0"/>
                      <w:marTop w:val="0"/>
                      <w:marBottom w:val="0"/>
                      <w:divBdr>
                        <w:top w:val="none" w:sz="0" w:space="0" w:color="auto"/>
                        <w:left w:val="none" w:sz="0" w:space="0" w:color="auto"/>
                        <w:bottom w:val="none" w:sz="0" w:space="0" w:color="auto"/>
                        <w:right w:val="none" w:sz="0" w:space="0" w:color="auto"/>
                      </w:divBdr>
                    </w:div>
                    <w:div w:id="635332455">
                      <w:marLeft w:val="0"/>
                      <w:marRight w:val="0"/>
                      <w:marTop w:val="0"/>
                      <w:marBottom w:val="0"/>
                      <w:divBdr>
                        <w:top w:val="none" w:sz="0" w:space="0" w:color="auto"/>
                        <w:left w:val="none" w:sz="0" w:space="0" w:color="auto"/>
                        <w:bottom w:val="none" w:sz="0" w:space="0" w:color="auto"/>
                        <w:right w:val="none" w:sz="0" w:space="0" w:color="auto"/>
                      </w:divBdr>
                    </w:div>
                    <w:div w:id="2120179667">
                      <w:marLeft w:val="0"/>
                      <w:marRight w:val="0"/>
                      <w:marTop w:val="0"/>
                      <w:marBottom w:val="0"/>
                      <w:divBdr>
                        <w:top w:val="none" w:sz="0" w:space="0" w:color="auto"/>
                        <w:left w:val="none" w:sz="0" w:space="0" w:color="auto"/>
                        <w:bottom w:val="none" w:sz="0" w:space="0" w:color="auto"/>
                        <w:right w:val="none" w:sz="0" w:space="0" w:color="auto"/>
                      </w:divBdr>
                    </w:div>
                    <w:div w:id="1477452300">
                      <w:marLeft w:val="0"/>
                      <w:marRight w:val="0"/>
                      <w:marTop w:val="0"/>
                      <w:marBottom w:val="0"/>
                      <w:divBdr>
                        <w:top w:val="none" w:sz="0" w:space="0" w:color="auto"/>
                        <w:left w:val="none" w:sz="0" w:space="0" w:color="auto"/>
                        <w:bottom w:val="none" w:sz="0" w:space="0" w:color="auto"/>
                        <w:right w:val="none" w:sz="0" w:space="0" w:color="auto"/>
                      </w:divBdr>
                    </w:div>
                    <w:div w:id="1186674792">
                      <w:marLeft w:val="0"/>
                      <w:marRight w:val="0"/>
                      <w:marTop w:val="0"/>
                      <w:marBottom w:val="0"/>
                      <w:divBdr>
                        <w:top w:val="none" w:sz="0" w:space="0" w:color="auto"/>
                        <w:left w:val="none" w:sz="0" w:space="0" w:color="auto"/>
                        <w:bottom w:val="none" w:sz="0" w:space="0" w:color="auto"/>
                        <w:right w:val="none" w:sz="0" w:space="0" w:color="auto"/>
                      </w:divBdr>
                    </w:div>
                    <w:div w:id="111872758">
                      <w:marLeft w:val="0"/>
                      <w:marRight w:val="0"/>
                      <w:marTop w:val="0"/>
                      <w:marBottom w:val="0"/>
                      <w:divBdr>
                        <w:top w:val="none" w:sz="0" w:space="0" w:color="auto"/>
                        <w:left w:val="none" w:sz="0" w:space="0" w:color="auto"/>
                        <w:bottom w:val="none" w:sz="0" w:space="0" w:color="auto"/>
                        <w:right w:val="none" w:sz="0" w:space="0" w:color="auto"/>
                      </w:divBdr>
                    </w:div>
                    <w:div w:id="471563066">
                      <w:marLeft w:val="0"/>
                      <w:marRight w:val="0"/>
                      <w:marTop w:val="0"/>
                      <w:marBottom w:val="0"/>
                      <w:divBdr>
                        <w:top w:val="none" w:sz="0" w:space="0" w:color="auto"/>
                        <w:left w:val="none" w:sz="0" w:space="0" w:color="auto"/>
                        <w:bottom w:val="none" w:sz="0" w:space="0" w:color="auto"/>
                        <w:right w:val="none" w:sz="0" w:space="0" w:color="auto"/>
                      </w:divBdr>
                    </w:div>
                    <w:div w:id="347148681">
                      <w:marLeft w:val="0"/>
                      <w:marRight w:val="0"/>
                      <w:marTop w:val="0"/>
                      <w:marBottom w:val="0"/>
                      <w:divBdr>
                        <w:top w:val="none" w:sz="0" w:space="0" w:color="auto"/>
                        <w:left w:val="none" w:sz="0" w:space="0" w:color="auto"/>
                        <w:bottom w:val="none" w:sz="0" w:space="0" w:color="auto"/>
                        <w:right w:val="none" w:sz="0" w:space="0" w:color="auto"/>
                      </w:divBdr>
                    </w:div>
                    <w:div w:id="1023753337">
                      <w:marLeft w:val="0"/>
                      <w:marRight w:val="0"/>
                      <w:marTop w:val="0"/>
                      <w:marBottom w:val="0"/>
                      <w:divBdr>
                        <w:top w:val="none" w:sz="0" w:space="0" w:color="auto"/>
                        <w:left w:val="none" w:sz="0" w:space="0" w:color="auto"/>
                        <w:bottom w:val="none" w:sz="0" w:space="0" w:color="auto"/>
                        <w:right w:val="none" w:sz="0" w:space="0" w:color="auto"/>
                      </w:divBdr>
                    </w:div>
                    <w:div w:id="2077583253">
                      <w:marLeft w:val="0"/>
                      <w:marRight w:val="0"/>
                      <w:marTop w:val="0"/>
                      <w:marBottom w:val="0"/>
                      <w:divBdr>
                        <w:top w:val="none" w:sz="0" w:space="0" w:color="auto"/>
                        <w:left w:val="none" w:sz="0" w:space="0" w:color="auto"/>
                        <w:bottom w:val="none" w:sz="0" w:space="0" w:color="auto"/>
                        <w:right w:val="none" w:sz="0" w:space="0" w:color="auto"/>
                      </w:divBdr>
                    </w:div>
                    <w:div w:id="1682586083">
                      <w:marLeft w:val="0"/>
                      <w:marRight w:val="0"/>
                      <w:marTop w:val="0"/>
                      <w:marBottom w:val="0"/>
                      <w:divBdr>
                        <w:top w:val="none" w:sz="0" w:space="0" w:color="auto"/>
                        <w:left w:val="none" w:sz="0" w:space="0" w:color="auto"/>
                        <w:bottom w:val="none" w:sz="0" w:space="0" w:color="auto"/>
                        <w:right w:val="none" w:sz="0" w:space="0" w:color="auto"/>
                      </w:divBdr>
                    </w:div>
                    <w:div w:id="1514146396">
                      <w:marLeft w:val="0"/>
                      <w:marRight w:val="0"/>
                      <w:marTop w:val="0"/>
                      <w:marBottom w:val="0"/>
                      <w:divBdr>
                        <w:top w:val="none" w:sz="0" w:space="0" w:color="auto"/>
                        <w:left w:val="none" w:sz="0" w:space="0" w:color="auto"/>
                        <w:bottom w:val="none" w:sz="0" w:space="0" w:color="auto"/>
                        <w:right w:val="none" w:sz="0" w:space="0" w:color="auto"/>
                      </w:divBdr>
                    </w:div>
                    <w:div w:id="2024041605">
                      <w:marLeft w:val="0"/>
                      <w:marRight w:val="0"/>
                      <w:marTop w:val="0"/>
                      <w:marBottom w:val="0"/>
                      <w:divBdr>
                        <w:top w:val="none" w:sz="0" w:space="0" w:color="auto"/>
                        <w:left w:val="none" w:sz="0" w:space="0" w:color="auto"/>
                        <w:bottom w:val="none" w:sz="0" w:space="0" w:color="auto"/>
                        <w:right w:val="none" w:sz="0" w:space="0" w:color="auto"/>
                      </w:divBdr>
                    </w:div>
                    <w:div w:id="1104233279">
                      <w:marLeft w:val="0"/>
                      <w:marRight w:val="0"/>
                      <w:marTop w:val="0"/>
                      <w:marBottom w:val="0"/>
                      <w:divBdr>
                        <w:top w:val="none" w:sz="0" w:space="0" w:color="auto"/>
                        <w:left w:val="none" w:sz="0" w:space="0" w:color="auto"/>
                        <w:bottom w:val="none" w:sz="0" w:space="0" w:color="auto"/>
                        <w:right w:val="none" w:sz="0" w:space="0" w:color="auto"/>
                      </w:divBdr>
                    </w:div>
                    <w:div w:id="1638145936">
                      <w:marLeft w:val="0"/>
                      <w:marRight w:val="0"/>
                      <w:marTop w:val="0"/>
                      <w:marBottom w:val="0"/>
                      <w:divBdr>
                        <w:top w:val="none" w:sz="0" w:space="0" w:color="auto"/>
                        <w:left w:val="none" w:sz="0" w:space="0" w:color="auto"/>
                        <w:bottom w:val="none" w:sz="0" w:space="0" w:color="auto"/>
                        <w:right w:val="none" w:sz="0" w:space="0" w:color="auto"/>
                      </w:divBdr>
                    </w:div>
                    <w:div w:id="1553030643">
                      <w:marLeft w:val="0"/>
                      <w:marRight w:val="0"/>
                      <w:marTop w:val="0"/>
                      <w:marBottom w:val="0"/>
                      <w:divBdr>
                        <w:top w:val="none" w:sz="0" w:space="0" w:color="auto"/>
                        <w:left w:val="none" w:sz="0" w:space="0" w:color="auto"/>
                        <w:bottom w:val="none" w:sz="0" w:space="0" w:color="auto"/>
                        <w:right w:val="none" w:sz="0" w:space="0" w:color="auto"/>
                      </w:divBdr>
                    </w:div>
                    <w:div w:id="1489126724">
                      <w:marLeft w:val="0"/>
                      <w:marRight w:val="0"/>
                      <w:marTop w:val="0"/>
                      <w:marBottom w:val="0"/>
                      <w:divBdr>
                        <w:top w:val="none" w:sz="0" w:space="0" w:color="auto"/>
                        <w:left w:val="none" w:sz="0" w:space="0" w:color="auto"/>
                        <w:bottom w:val="none" w:sz="0" w:space="0" w:color="auto"/>
                        <w:right w:val="none" w:sz="0" w:space="0" w:color="auto"/>
                      </w:divBdr>
                    </w:div>
                    <w:div w:id="1815096622">
                      <w:marLeft w:val="0"/>
                      <w:marRight w:val="0"/>
                      <w:marTop w:val="0"/>
                      <w:marBottom w:val="0"/>
                      <w:divBdr>
                        <w:top w:val="none" w:sz="0" w:space="0" w:color="auto"/>
                        <w:left w:val="none" w:sz="0" w:space="0" w:color="auto"/>
                        <w:bottom w:val="none" w:sz="0" w:space="0" w:color="auto"/>
                        <w:right w:val="none" w:sz="0" w:space="0" w:color="auto"/>
                      </w:divBdr>
                    </w:div>
                    <w:div w:id="1443839322">
                      <w:marLeft w:val="0"/>
                      <w:marRight w:val="0"/>
                      <w:marTop w:val="0"/>
                      <w:marBottom w:val="0"/>
                      <w:divBdr>
                        <w:top w:val="none" w:sz="0" w:space="0" w:color="auto"/>
                        <w:left w:val="none" w:sz="0" w:space="0" w:color="auto"/>
                        <w:bottom w:val="none" w:sz="0" w:space="0" w:color="auto"/>
                        <w:right w:val="none" w:sz="0" w:space="0" w:color="auto"/>
                      </w:divBdr>
                    </w:div>
                    <w:div w:id="1307324252">
                      <w:marLeft w:val="0"/>
                      <w:marRight w:val="0"/>
                      <w:marTop w:val="0"/>
                      <w:marBottom w:val="0"/>
                      <w:divBdr>
                        <w:top w:val="none" w:sz="0" w:space="0" w:color="auto"/>
                        <w:left w:val="none" w:sz="0" w:space="0" w:color="auto"/>
                        <w:bottom w:val="none" w:sz="0" w:space="0" w:color="auto"/>
                        <w:right w:val="none" w:sz="0" w:space="0" w:color="auto"/>
                      </w:divBdr>
                    </w:div>
                    <w:div w:id="1882325217">
                      <w:marLeft w:val="0"/>
                      <w:marRight w:val="0"/>
                      <w:marTop w:val="0"/>
                      <w:marBottom w:val="0"/>
                      <w:divBdr>
                        <w:top w:val="none" w:sz="0" w:space="0" w:color="auto"/>
                        <w:left w:val="none" w:sz="0" w:space="0" w:color="auto"/>
                        <w:bottom w:val="none" w:sz="0" w:space="0" w:color="auto"/>
                        <w:right w:val="none" w:sz="0" w:space="0" w:color="auto"/>
                      </w:divBdr>
                    </w:div>
                    <w:div w:id="834106101">
                      <w:marLeft w:val="0"/>
                      <w:marRight w:val="0"/>
                      <w:marTop w:val="0"/>
                      <w:marBottom w:val="0"/>
                      <w:divBdr>
                        <w:top w:val="none" w:sz="0" w:space="0" w:color="auto"/>
                        <w:left w:val="none" w:sz="0" w:space="0" w:color="auto"/>
                        <w:bottom w:val="none" w:sz="0" w:space="0" w:color="auto"/>
                        <w:right w:val="none" w:sz="0" w:space="0" w:color="auto"/>
                      </w:divBdr>
                    </w:div>
                    <w:div w:id="1166017534">
                      <w:marLeft w:val="0"/>
                      <w:marRight w:val="0"/>
                      <w:marTop w:val="0"/>
                      <w:marBottom w:val="0"/>
                      <w:divBdr>
                        <w:top w:val="none" w:sz="0" w:space="0" w:color="auto"/>
                        <w:left w:val="none" w:sz="0" w:space="0" w:color="auto"/>
                        <w:bottom w:val="none" w:sz="0" w:space="0" w:color="auto"/>
                        <w:right w:val="none" w:sz="0" w:space="0" w:color="auto"/>
                      </w:divBdr>
                    </w:div>
                    <w:div w:id="697462819">
                      <w:marLeft w:val="0"/>
                      <w:marRight w:val="0"/>
                      <w:marTop w:val="0"/>
                      <w:marBottom w:val="0"/>
                      <w:divBdr>
                        <w:top w:val="none" w:sz="0" w:space="0" w:color="auto"/>
                        <w:left w:val="none" w:sz="0" w:space="0" w:color="auto"/>
                        <w:bottom w:val="none" w:sz="0" w:space="0" w:color="auto"/>
                        <w:right w:val="none" w:sz="0" w:space="0" w:color="auto"/>
                      </w:divBdr>
                    </w:div>
                    <w:div w:id="127285891">
                      <w:marLeft w:val="0"/>
                      <w:marRight w:val="0"/>
                      <w:marTop w:val="0"/>
                      <w:marBottom w:val="0"/>
                      <w:divBdr>
                        <w:top w:val="none" w:sz="0" w:space="0" w:color="auto"/>
                        <w:left w:val="none" w:sz="0" w:space="0" w:color="auto"/>
                        <w:bottom w:val="none" w:sz="0" w:space="0" w:color="auto"/>
                        <w:right w:val="none" w:sz="0" w:space="0" w:color="auto"/>
                      </w:divBdr>
                    </w:div>
                    <w:div w:id="1110510043">
                      <w:marLeft w:val="0"/>
                      <w:marRight w:val="0"/>
                      <w:marTop w:val="0"/>
                      <w:marBottom w:val="0"/>
                      <w:divBdr>
                        <w:top w:val="none" w:sz="0" w:space="0" w:color="auto"/>
                        <w:left w:val="none" w:sz="0" w:space="0" w:color="auto"/>
                        <w:bottom w:val="none" w:sz="0" w:space="0" w:color="auto"/>
                        <w:right w:val="none" w:sz="0" w:space="0" w:color="auto"/>
                      </w:divBdr>
                    </w:div>
                    <w:div w:id="626425505">
                      <w:marLeft w:val="0"/>
                      <w:marRight w:val="0"/>
                      <w:marTop w:val="0"/>
                      <w:marBottom w:val="0"/>
                      <w:divBdr>
                        <w:top w:val="none" w:sz="0" w:space="0" w:color="auto"/>
                        <w:left w:val="none" w:sz="0" w:space="0" w:color="auto"/>
                        <w:bottom w:val="none" w:sz="0" w:space="0" w:color="auto"/>
                        <w:right w:val="none" w:sz="0" w:space="0" w:color="auto"/>
                      </w:divBdr>
                    </w:div>
                    <w:div w:id="267272316">
                      <w:marLeft w:val="0"/>
                      <w:marRight w:val="0"/>
                      <w:marTop w:val="0"/>
                      <w:marBottom w:val="0"/>
                      <w:divBdr>
                        <w:top w:val="none" w:sz="0" w:space="0" w:color="auto"/>
                        <w:left w:val="none" w:sz="0" w:space="0" w:color="auto"/>
                        <w:bottom w:val="none" w:sz="0" w:space="0" w:color="auto"/>
                        <w:right w:val="none" w:sz="0" w:space="0" w:color="auto"/>
                      </w:divBdr>
                    </w:div>
                    <w:div w:id="176032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863013">
              <w:marLeft w:val="0"/>
              <w:marRight w:val="0"/>
              <w:marTop w:val="0"/>
              <w:marBottom w:val="0"/>
              <w:divBdr>
                <w:top w:val="none" w:sz="0" w:space="0" w:color="auto"/>
                <w:left w:val="none" w:sz="0" w:space="0" w:color="auto"/>
                <w:bottom w:val="none" w:sz="0" w:space="0" w:color="auto"/>
                <w:right w:val="none" w:sz="0" w:space="0" w:color="auto"/>
              </w:divBdr>
            </w:div>
            <w:div w:id="2052609700">
              <w:marLeft w:val="0"/>
              <w:marRight w:val="0"/>
              <w:marTop w:val="0"/>
              <w:marBottom w:val="0"/>
              <w:divBdr>
                <w:top w:val="none" w:sz="0" w:space="0" w:color="auto"/>
                <w:left w:val="none" w:sz="0" w:space="0" w:color="auto"/>
                <w:bottom w:val="none" w:sz="0" w:space="0" w:color="auto"/>
                <w:right w:val="none" w:sz="0" w:space="0" w:color="auto"/>
              </w:divBdr>
            </w:div>
            <w:div w:id="1741755222">
              <w:marLeft w:val="0"/>
              <w:marRight w:val="0"/>
              <w:marTop w:val="0"/>
              <w:marBottom w:val="0"/>
              <w:divBdr>
                <w:top w:val="none" w:sz="0" w:space="0" w:color="auto"/>
                <w:left w:val="none" w:sz="0" w:space="0" w:color="auto"/>
                <w:bottom w:val="none" w:sz="0" w:space="0" w:color="auto"/>
                <w:right w:val="none" w:sz="0" w:space="0" w:color="auto"/>
              </w:divBdr>
            </w:div>
            <w:div w:id="1292978825">
              <w:marLeft w:val="0"/>
              <w:marRight w:val="0"/>
              <w:marTop w:val="0"/>
              <w:marBottom w:val="0"/>
              <w:divBdr>
                <w:top w:val="none" w:sz="0" w:space="0" w:color="auto"/>
                <w:left w:val="none" w:sz="0" w:space="0" w:color="auto"/>
                <w:bottom w:val="none" w:sz="0" w:space="0" w:color="auto"/>
                <w:right w:val="none" w:sz="0" w:space="0" w:color="auto"/>
              </w:divBdr>
            </w:div>
            <w:div w:id="133837703">
              <w:marLeft w:val="0"/>
              <w:marRight w:val="0"/>
              <w:marTop w:val="0"/>
              <w:marBottom w:val="0"/>
              <w:divBdr>
                <w:top w:val="none" w:sz="0" w:space="0" w:color="auto"/>
                <w:left w:val="none" w:sz="0" w:space="0" w:color="auto"/>
                <w:bottom w:val="none" w:sz="0" w:space="0" w:color="auto"/>
                <w:right w:val="none" w:sz="0" w:space="0" w:color="auto"/>
              </w:divBdr>
            </w:div>
            <w:div w:id="1233196386">
              <w:marLeft w:val="0"/>
              <w:marRight w:val="0"/>
              <w:marTop w:val="0"/>
              <w:marBottom w:val="0"/>
              <w:divBdr>
                <w:top w:val="none" w:sz="0" w:space="0" w:color="auto"/>
                <w:left w:val="none" w:sz="0" w:space="0" w:color="auto"/>
                <w:bottom w:val="none" w:sz="0" w:space="0" w:color="auto"/>
                <w:right w:val="none" w:sz="0" w:space="0" w:color="auto"/>
              </w:divBdr>
            </w:div>
            <w:div w:id="1335379522">
              <w:marLeft w:val="0"/>
              <w:marRight w:val="0"/>
              <w:marTop w:val="0"/>
              <w:marBottom w:val="0"/>
              <w:divBdr>
                <w:top w:val="none" w:sz="0" w:space="0" w:color="auto"/>
                <w:left w:val="none" w:sz="0" w:space="0" w:color="auto"/>
                <w:bottom w:val="none" w:sz="0" w:space="0" w:color="auto"/>
                <w:right w:val="none" w:sz="0" w:space="0" w:color="auto"/>
              </w:divBdr>
            </w:div>
            <w:div w:id="1979216236">
              <w:marLeft w:val="0"/>
              <w:marRight w:val="0"/>
              <w:marTop w:val="0"/>
              <w:marBottom w:val="0"/>
              <w:divBdr>
                <w:top w:val="none" w:sz="0" w:space="0" w:color="auto"/>
                <w:left w:val="none" w:sz="0" w:space="0" w:color="auto"/>
                <w:bottom w:val="none" w:sz="0" w:space="0" w:color="auto"/>
                <w:right w:val="none" w:sz="0" w:space="0" w:color="auto"/>
              </w:divBdr>
            </w:div>
            <w:div w:id="1858501494">
              <w:marLeft w:val="0"/>
              <w:marRight w:val="0"/>
              <w:marTop w:val="0"/>
              <w:marBottom w:val="0"/>
              <w:divBdr>
                <w:top w:val="none" w:sz="0" w:space="0" w:color="auto"/>
                <w:left w:val="none" w:sz="0" w:space="0" w:color="auto"/>
                <w:bottom w:val="none" w:sz="0" w:space="0" w:color="auto"/>
                <w:right w:val="none" w:sz="0" w:space="0" w:color="auto"/>
              </w:divBdr>
            </w:div>
            <w:div w:id="455372028">
              <w:marLeft w:val="0"/>
              <w:marRight w:val="0"/>
              <w:marTop w:val="0"/>
              <w:marBottom w:val="0"/>
              <w:divBdr>
                <w:top w:val="none" w:sz="0" w:space="0" w:color="auto"/>
                <w:left w:val="none" w:sz="0" w:space="0" w:color="auto"/>
                <w:bottom w:val="none" w:sz="0" w:space="0" w:color="auto"/>
                <w:right w:val="none" w:sz="0" w:space="0" w:color="auto"/>
              </w:divBdr>
            </w:div>
            <w:div w:id="655308343">
              <w:marLeft w:val="0"/>
              <w:marRight w:val="0"/>
              <w:marTop w:val="0"/>
              <w:marBottom w:val="0"/>
              <w:divBdr>
                <w:top w:val="none" w:sz="0" w:space="0" w:color="auto"/>
                <w:left w:val="none" w:sz="0" w:space="0" w:color="auto"/>
                <w:bottom w:val="none" w:sz="0" w:space="0" w:color="auto"/>
                <w:right w:val="none" w:sz="0" w:space="0" w:color="auto"/>
              </w:divBdr>
            </w:div>
            <w:div w:id="2075270570">
              <w:marLeft w:val="0"/>
              <w:marRight w:val="0"/>
              <w:marTop w:val="0"/>
              <w:marBottom w:val="0"/>
              <w:divBdr>
                <w:top w:val="none" w:sz="0" w:space="0" w:color="auto"/>
                <w:left w:val="none" w:sz="0" w:space="0" w:color="auto"/>
                <w:bottom w:val="none" w:sz="0" w:space="0" w:color="auto"/>
                <w:right w:val="none" w:sz="0" w:space="0" w:color="auto"/>
              </w:divBdr>
            </w:div>
            <w:div w:id="594749713">
              <w:marLeft w:val="0"/>
              <w:marRight w:val="0"/>
              <w:marTop w:val="0"/>
              <w:marBottom w:val="0"/>
              <w:divBdr>
                <w:top w:val="none" w:sz="0" w:space="0" w:color="auto"/>
                <w:left w:val="none" w:sz="0" w:space="0" w:color="auto"/>
                <w:bottom w:val="none" w:sz="0" w:space="0" w:color="auto"/>
                <w:right w:val="none" w:sz="0" w:space="0" w:color="auto"/>
              </w:divBdr>
            </w:div>
            <w:div w:id="76489245">
              <w:marLeft w:val="0"/>
              <w:marRight w:val="0"/>
              <w:marTop w:val="0"/>
              <w:marBottom w:val="0"/>
              <w:divBdr>
                <w:top w:val="none" w:sz="0" w:space="0" w:color="auto"/>
                <w:left w:val="none" w:sz="0" w:space="0" w:color="auto"/>
                <w:bottom w:val="none" w:sz="0" w:space="0" w:color="auto"/>
                <w:right w:val="none" w:sz="0" w:space="0" w:color="auto"/>
              </w:divBdr>
            </w:div>
            <w:div w:id="1026174416">
              <w:marLeft w:val="0"/>
              <w:marRight w:val="0"/>
              <w:marTop w:val="0"/>
              <w:marBottom w:val="0"/>
              <w:divBdr>
                <w:top w:val="none" w:sz="0" w:space="0" w:color="auto"/>
                <w:left w:val="none" w:sz="0" w:space="0" w:color="auto"/>
                <w:bottom w:val="none" w:sz="0" w:space="0" w:color="auto"/>
                <w:right w:val="none" w:sz="0" w:space="0" w:color="auto"/>
              </w:divBdr>
            </w:div>
            <w:div w:id="256719739">
              <w:marLeft w:val="0"/>
              <w:marRight w:val="0"/>
              <w:marTop w:val="0"/>
              <w:marBottom w:val="0"/>
              <w:divBdr>
                <w:top w:val="none" w:sz="0" w:space="0" w:color="auto"/>
                <w:left w:val="none" w:sz="0" w:space="0" w:color="auto"/>
                <w:bottom w:val="none" w:sz="0" w:space="0" w:color="auto"/>
                <w:right w:val="none" w:sz="0" w:space="0" w:color="auto"/>
              </w:divBdr>
            </w:div>
            <w:div w:id="1880126643">
              <w:marLeft w:val="0"/>
              <w:marRight w:val="0"/>
              <w:marTop w:val="0"/>
              <w:marBottom w:val="0"/>
              <w:divBdr>
                <w:top w:val="none" w:sz="0" w:space="0" w:color="auto"/>
                <w:left w:val="none" w:sz="0" w:space="0" w:color="auto"/>
                <w:bottom w:val="none" w:sz="0" w:space="0" w:color="auto"/>
                <w:right w:val="none" w:sz="0" w:space="0" w:color="auto"/>
              </w:divBdr>
            </w:div>
            <w:div w:id="316493704">
              <w:marLeft w:val="0"/>
              <w:marRight w:val="0"/>
              <w:marTop w:val="0"/>
              <w:marBottom w:val="0"/>
              <w:divBdr>
                <w:top w:val="none" w:sz="0" w:space="0" w:color="auto"/>
                <w:left w:val="none" w:sz="0" w:space="0" w:color="auto"/>
                <w:bottom w:val="none" w:sz="0" w:space="0" w:color="auto"/>
                <w:right w:val="none" w:sz="0" w:space="0" w:color="auto"/>
              </w:divBdr>
            </w:div>
            <w:div w:id="564145197">
              <w:marLeft w:val="0"/>
              <w:marRight w:val="0"/>
              <w:marTop w:val="0"/>
              <w:marBottom w:val="0"/>
              <w:divBdr>
                <w:top w:val="none" w:sz="0" w:space="0" w:color="auto"/>
                <w:left w:val="none" w:sz="0" w:space="0" w:color="auto"/>
                <w:bottom w:val="none" w:sz="0" w:space="0" w:color="auto"/>
                <w:right w:val="none" w:sz="0" w:space="0" w:color="auto"/>
              </w:divBdr>
            </w:div>
            <w:div w:id="1315261307">
              <w:marLeft w:val="0"/>
              <w:marRight w:val="0"/>
              <w:marTop w:val="0"/>
              <w:marBottom w:val="0"/>
              <w:divBdr>
                <w:top w:val="none" w:sz="0" w:space="0" w:color="auto"/>
                <w:left w:val="none" w:sz="0" w:space="0" w:color="auto"/>
                <w:bottom w:val="none" w:sz="0" w:space="0" w:color="auto"/>
                <w:right w:val="none" w:sz="0" w:space="0" w:color="auto"/>
              </w:divBdr>
            </w:div>
            <w:div w:id="1342321550">
              <w:marLeft w:val="0"/>
              <w:marRight w:val="0"/>
              <w:marTop w:val="0"/>
              <w:marBottom w:val="0"/>
              <w:divBdr>
                <w:top w:val="none" w:sz="0" w:space="0" w:color="auto"/>
                <w:left w:val="none" w:sz="0" w:space="0" w:color="auto"/>
                <w:bottom w:val="none" w:sz="0" w:space="0" w:color="auto"/>
                <w:right w:val="none" w:sz="0" w:space="0" w:color="auto"/>
              </w:divBdr>
            </w:div>
            <w:div w:id="1929999910">
              <w:marLeft w:val="0"/>
              <w:marRight w:val="0"/>
              <w:marTop w:val="0"/>
              <w:marBottom w:val="0"/>
              <w:divBdr>
                <w:top w:val="none" w:sz="0" w:space="0" w:color="auto"/>
                <w:left w:val="none" w:sz="0" w:space="0" w:color="auto"/>
                <w:bottom w:val="none" w:sz="0" w:space="0" w:color="auto"/>
                <w:right w:val="none" w:sz="0" w:space="0" w:color="auto"/>
              </w:divBdr>
            </w:div>
            <w:div w:id="780998400">
              <w:marLeft w:val="0"/>
              <w:marRight w:val="0"/>
              <w:marTop w:val="0"/>
              <w:marBottom w:val="0"/>
              <w:divBdr>
                <w:top w:val="none" w:sz="0" w:space="0" w:color="auto"/>
                <w:left w:val="none" w:sz="0" w:space="0" w:color="auto"/>
                <w:bottom w:val="none" w:sz="0" w:space="0" w:color="auto"/>
                <w:right w:val="none" w:sz="0" w:space="0" w:color="auto"/>
              </w:divBdr>
            </w:div>
            <w:div w:id="1767652928">
              <w:marLeft w:val="0"/>
              <w:marRight w:val="0"/>
              <w:marTop w:val="0"/>
              <w:marBottom w:val="0"/>
              <w:divBdr>
                <w:top w:val="none" w:sz="0" w:space="0" w:color="auto"/>
                <w:left w:val="none" w:sz="0" w:space="0" w:color="auto"/>
                <w:bottom w:val="none" w:sz="0" w:space="0" w:color="auto"/>
                <w:right w:val="none" w:sz="0" w:space="0" w:color="auto"/>
              </w:divBdr>
            </w:div>
            <w:div w:id="701368522">
              <w:marLeft w:val="0"/>
              <w:marRight w:val="0"/>
              <w:marTop w:val="0"/>
              <w:marBottom w:val="0"/>
              <w:divBdr>
                <w:top w:val="none" w:sz="0" w:space="0" w:color="auto"/>
                <w:left w:val="none" w:sz="0" w:space="0" w:color="auto"/>
                <w:bottom w:val="none" w:sz="0" w:space="0" w:color="auto"/>
                <w:right w:val="none" w:sz="0" w:space="0" w:color="auto"/>
              </w:divBdr>
            </w:div>
            <w:div w:id="746265976">
              <w:marLeft w:val="0"/>
              <w:marRight w:val="0"/>
              <w:marTop w:val="0"/>
              <w:marBottom w:val="0"/>
              <w:divBdr>
                <w:top w:val="none" w:sz="0" w:space="0" w:color="auto"/>
                <w:left w:val="none" w:sz="0" w:space="0" w:color="auto"/>
                <w:bottom w:val="none" w:sz="0" w:space="0" w:color="auto"/>
                <w:right w:val="none" w:sz="0" w:space="0" w:color="auto"/>
              </w:divBdr>
            </w:div>
            <w:div w:id="461732588">
              <w:marLeft w:val="0"/>
              <w:marRight w:val="0"/>
              <w:marTop w:val="0"/>
              <w:marBottom w:val="0"/>
              <w:divBdr>
                <w:top w:val="none" w:sz="0" w:space="0" w:color="auto"/>
                <w:left w:val="none" w:sz="0" w:space="0" w:color="auto"/>
                <w:bottom w:val="none" w:sz="0" w:space="0" w:color="auto"/>
                <w:right w:val="none" w:sz="0" w:space="0" w:color="auto"/>
              </w:divBdr>
            </w:div>
            <w:div w:id="1630627706">
              <w:marLeft w:val="0"/>
              <w:marRight w:val="0"/>
              <w:marTop w:val="0"/>
              <w:marBottom w:val="0"/>
              <w:divBdr>
                <w:top w:val="none" w:sz="0" w:space="0" w:color="auto"/>
                <w:left w:val="none" w:sz="0" w:space="0" w:color="auto"/>
                <w:bottom w:val="none" w:sz="0" w:space="0" w:color="auto"/>
                <w:right w:val="none" w:sz="0" w:space="0" w:color="auto"/>
              </w:divBdr>
            </w:div>
            <w:div w:id="1589386114">
              <w:marLeft w:val="0"/>
              <w:marRight w:val="0"/>
              <w:marTop w:val="0"/>
              <w:marBottom w:val="0"/>
              <w:divBdr>
                <w:top w:val="none" w:sz="0" w:space="0" w:color="auto"/>
                <w:left w:val="none" w:sz="0" w:space="0" w:color="auto"/>
                <w:bottom w:val="none" w:sz="0" w:space="0" w:color="auto"/>
                <w:right w:val="none" w:sz="0" w:space="0" w:color="auto"/>
              </w:divBdr>
            </w:div>
            <w:div w:id="1355955727">
              <w:marLeft w:val="0"/>
              <w:marRight w:val="0"/>
              <w:marTop w:val="0"/>
              <w:marBottom w:val="0"/>
              <w:divBdr>
                <w:top w:val="none" w:sz="0" w:space="0" w:color="auto"/>
                <w:left w:val="none" w:sz="0" w:space="0" w:color="auto"/>
                <w:bottom w:val="none" w:sz="0" w:space="0" w:color="auto"/>
                <w:right w:val="none" w:sz="0" w:space="0" w:color="auto"/>
              </w:divBdr>
            </w:div>
          </w:divsChild>
        </w:div>
        <w:div w:id="657464601">
          <w:marLeft w:val="0"/>
          <w:marRight w:val="0"/>
          <w:marTop w:val="0"/>
          <w:marBottom w:val="0"/>
          <w:divBdr>
            <w:top w:val="none" w:sz="0" w:space="0" w:color="auto"/>
            <w:left w:val="none" w:sz="0" w:space="0" w:color="auto"/>
            <w:bottom w:val="none" w:sz="0" w:space="0" w:color="auto"/>
            <w:right w:val="none" w:sz="0" w:space="0" w:color="auto"/>
          </w:divBdr>
          <w:divsChild>
            <w:div w:id="1834057128">
              <w:marLeft w:val="0"/>
              <w:marRight w:val="0"/>
              <w:marTop w:val="0"/>
              <w:marBottom w:val="0"/>
              <w:divBdr>
                <w:top w:val="none" w:sz="0" w:space="0" w:color="auto"/>
                <w:left w:val="none" w:sz="0" w:space="0" w:color="auto"/>
                <w:bottom w:val="none" w:sz="0" w:space="0" w:color="auto"/>
                <w:right w:val="none" w:sz="0" w:space="0" w:color="auto"/>
              </w:divBdr>
            </w:div>
            <w:div w:id="1393968603">
              <w:marLeft w:val="0"/>
              <w:marRight w:val="0"/>
              <w:marTop w:val="0"/>
              <w:marBottom w:val="0"/>
              <w:divBdr>
                <w:top w:val="none" w:sz="0" w:space="0" w:color="auto"/>
                <w:left w:val="none" w:sz="0" w:space="0" w:color="auto"/>
                <w:bottom w:val="none" w:sz="0" w:space="0" w:color="auto"/>
                <w:right w:val="none" w:sz="0" w:space="0" w:color="auto"/>
              </w:divBdr>
            </w:div>
            <w:div w:id="358143">
              <w:marLeft w:val="0"/>
              <w:marRight w:val="0"/>
              <w:marTop w:val="0"/>
              <w:marBottom w:val="0"/>
              <w:divBdr>
                <w:top w:val="none" w:sz="0" w:space="0" w:color="auto"/>
                <w:left w:val="none" w:sz="0" w:space="0" w:color="auto"/>
                <w:bottom w:val="none" w:sz="0" w:space="0" w:color="auto"/>
                <w:right w:val="none" w:sz="0" w:space="0" w:color="auto"/>
              </w:divBdr>
            </w:div>
            <w:div w:id="982275883">
              <w:marLeft w:val="0"/>
              <w:marRight w:val="0"/>
              <w:marTop w:val="0"/>
              <w:marBottom w:val="0"/>
              <w:divBdr>
                <w:top w:val="none" w:sz="0" w:space="0" w:color="auto"/>
                <w:left w:val="none" w:sz="0" w:space="0" w:color="auto"/>
                <w:bottom w:val="none" w:sz="0" w:space="0" w:color="auto"/>
                <w:right w:val="none" w:sz="0" w:space="0" w:color="auto"/>
              </w:divBdr>
            </w:div>
            <w:div w:id="600651875">
              <w:marLeft w:val="0"/>
              <w:marRight w:val="0"/>
              <w:marTop w:val="0"/>
              <w:marBottom w:val="0"/>
              <w:divBdr>
                <w:top w:val="none" w:sz="0" w:space="0" w:color="auto"/>
                <w:left w:val="none" w:sz="0" w:space="0" w:color="auto"/>
                <w:bottom w:val="none" w:sz="0" w:space="0" w:color="auto"/>
                <w:right w:val="none" w:sz="0" w:space="0" w:color="auto"/>
              </w:divBdr>
            </w:div>
            <w:div w:id="1312364361">
              <w:marLeft w:val="0"/>
              <w:marRight w:val="0"/>
              <w:marTop w:val="0"/>
              <w:marBottom w:val="0"/>
              <w:divBdr>
                <w:top w:val="none" w:sz="0" w:space="0" w:color="auto"/>
                <w:left w:val="none" w:sz="0" w:space="0" w:color="auto"/>
                <w:bottom w:val="none" w:sz="0" w:space="0" w:color="auto"/>
                <w:right w:val="none" w:sz="0" w:space="0" w:color="auto"/>
              </w:divBdr>
            </w:div>
            <w:div w:id="1397512964">
              <w:marLeft w:val="0"/>
              <w:marRight w:val="0"/>
              <w:marTop w:val="0"/>
              <w:marBottom w:val="0"/>
              <w:divBdr>
                <w:top w:val="none" w:sz="0" w:space="0" w:color="auto"/>
                <w:left w:val="none" w:sz="0" w:space="0" w:color="auto"/>
                <w:bottom w:val="none" w:sz="0" w:space="0" w:color="auto"/>
                <w:right w:val="none" w:sz="0" w:space="0" w:color="auto"/>
              </w:divBdr>
            </w:div>
            <w:div w:id="1066997877">
              <w:marLeft w:val="0"/>
              <w:marRight w:val="0"/>
              <w:marTop w:val="0"/>
              <w:marBottom w:val="0"/>
              <w:divBdr>
                <w:top w:val="none" w:sz="0" w:space="0" w:color="auto"/>
                <w:left w:val="none" w:sz="0" w:space="0" w:color="auto"/>
                <w:bottom w:val="none" w:sz="0" w:space="0" w:color="auto"/>
                <w:right w:val="none" w:sz="0" w:space="0" w:color="auto"/>
              </w:divBdr>
            </w:div>
            <w:div w:id="1514418811">
              <w:marLeft w:val="0"/>
              <w:marRight w:val="0"/>
              <w:marTop w:val="0"/>
              <w:marBottom w:val="0"/>
              <w:divBdr>
                <w:top w:val="none" w:sz="0" w:space="0" w:color="auto"/>
                <w:left w:val="none" w:sz="0" w:space="0" w:color="auto"/>
                <w:bottom w:val="none" w:sz="0" w:space="0" w:color="auto"/>
                <w:right w:val="none" w:sz="0" w:space="0" w:color="auto"/>
              </w:divBdr>
            </w:div>
            <w:div w:id="831986461">
              <w:marLeft w:val="0"/>
              <w:marRight w:val="0"/>
              <w:marTop w:val="0"/>
              <w:marBottom w:val="0"/>
              <w:divBdr>
                <w:top w:val="none" w:sz="0" w:space="0" w:color="auto"/>
                <w:left w:val="none" w:sz="0" w:space="0" w:color="auto"/>
                <w:bottom w:val="none" w:sz="0" w:space="0" w:color="auto"/>
                <w:right w:val="none" w:sz="0" w:space="0" w:color="auto"/>
              </w:divBdr>
            </w:div>
            <w:div w:id="628129126">
              <w:marLeft w:val="0"/>
              <w:marRight w:val="0"/>
              <w:marTop w:val="0"/>
              <w:marBottom w:val="0"/>
              <w:divBdr>
                <w:top w:val="none" w:sz="0" w:space="0" w:color="auto"/>
                <w:left w:val="none" w:sz="0" w:space="0" w:color="auto"/>
                <w:bottom w:val="none" w:sz="0" w:space="0" w:color="auto"/>
                <w:right w:val="none" w:sz="0" w:space="0" w:color="auto"/>
              </w:divBdr>
            </w:div>
            <w:div w:id="1799103204">
              <w:marLeft w:val="0"/>
              <w:marRight w:val="0"/>
              <w:marTop w:val="0"/>
              <w:marBottom w:val="0"/>
              <w:divBdr>
                <w:top w:val="none" w:sz="0" w:space="0" w:color="auto"/>
                <w:left w:val="none" w:sz="0" w:space="0" w:color="auto"/>
                <w:bottom w:val="none" w:sz="0" w:space="0" w:color="auto"/>
                <w:right w:val="none" w:sz="0" w:space="0" w:color="auto"/>
              </w:divBdr>
            </w:div>
            <w:div w:id="180552243">
              <w:marLeft w:val="0"/>
              <w:marRight w:val="0"/>
              <w:marTop w:val="0"/>
              <w:marBottom w:val="0"/>
              <w:divBdr>
                <w:top w:val="none" w:sz="0" w:space="0" w:color="auto"/>
                <w:left w:val="none" w:sz="0" w:space="0" w:color="auto"/>
                <w:bottom w:val="none" w:sz="0" w:space="0" w:color="auto"/>
                <w:right w:val="none" w:sz="0" w:space="0" w:color="auto"/>
              </w:divBdr>
            </w:div>
            <w:div w:id="1904439192">
              <w:marLeft w:val="0"/>
              <w:marRight w:val="0"/>
              <w:marTop w:val="0"/>
              <w:marBottom w:val="0"/>
              <w:divBdr>
                <w:top w:val="none" w:sz="0" w:space="0" w:color="auto"/>
                <w:left w:val="none" w:sz="0" w:space="0" w:color="auto"/>
                <w:bottom w:val="none" w:sz="0" w:space="0" w:color="auto"/>
                <w:right w:val="none" w:sz="0" w:space="0" w:color="auto"/>
              </w:divBdr>
            </w:div>
            <w:div w:id="1431463690">
              <w:marLeft w:val="0"/>
              <w:marRight w:val="0"/>
              <w:marTop w:val="0"/>
              <w:marBottom w:val="0"/>
              <w:divBdr>
                <w:top w:val="none" w:sz="0" w:space="0" w:color="auto"/>
                <w:left w:val="none" w:sz="0" w:space="0" w:color="auto"/>
                <w:bottom w:val="none" w:sz="0" w:space="0" w:color="auto"/>
                <w:right w:val="none" w:sz="0" w:space="0" w:color="auto"/>
              </w:divBdr>
            </w:div>
            <w:div w:id="306396004">
              <w:marLeft w:val="0"/>
              <w:marRight w:val="0"/>
              <w:marTop w:val="0"/>
              <w:marBottom w:val="0"/>
              <w:divBdr>
                <w:top w:val="none" w:sz="0" w:space="0" w:color="auto"/>
                <w:left w:val="none" w:sz="0" w:space="0" w:color="auto"/>
                <w:bottom w:val="none" w:sz="0" w:space="0" w:color="auto"/>
                <w:right w:val="none" w:sz="0" w:space="0" w:color="auto"/>
              </w:divBdr>
            </w:div>
            <w:div w:id="1928226890">
              <w:marLeft w:val="0"/>
              <w:marRight w:val="0"/>
              <w:marTop w:val="0"/>
              <w:marBottom w:val="0"/>
              <w:divBdr>
                <w:top w:val="none" w:sz="0" w:space="0" w:color="auto"/>
                <w:left w:val="none" w:sz="0" w:space="0" w:color="auto"/>
                <w:bottom w:val="none" w:sz="0" w:space="0" w:color="auto"/>
                <w:right w:val="none" w:sz="0" w:space="0" w:color="auto"/>
              </w:divBdr>
            </w:div>
            <w:div w:id="325524643">
              <w:marLeft w:val="0"/>
              <w:marRight w:val="0"/>
              <w:marTop w:val="0"/>
              <w:marBottom w:val="0"/>
              <w:divBdr>
                <w:top w:val="none" w:sz="0" w:space="0" w:color="auto"/>
                <w:left w:val="none" w:sz="0" w:space="0" w:color="auto"/>
                <w:bottom w:val="none" w:sz="0" w:space="0" w:color="auto"/>
                <w:right w:val="none" w:sz="0" w:space="0" w:color="auto"/>
              </w:divBdr>
            </w:div>
            <w:div w:id="671755960">
              <w:marLeft w:val="0"/>
              <w:marRight w:val="0"/>
              <w:marTop w:val="0"/>
              <w:marBottom w:val="0"/>
              <w:divBdr>
                <w:top w:val="none" w:sz="0" w:space="0" w:color="auto"/>
                <w:left w:val="none" w:sz="0" w:space="0" w:color="auto"/>
                <w:bottom w:val="none" w:sz="0" w:space="0" w:color="auto"/>
                <w:right w:val="none" w:sz="0" w:space="0" w:color="auto"/>
              </w:divBdr>
            </w:div>
            <w:div w:id="1474328288">
              <w:marLeft w:val="0"/>
              <w:marRight w:val="0"/>
              <w:marTop w:val="0"/>
              <w:marBottom w:val="0"/>
              <w:divBdr>
                <w:top w:val="none" w:sz="0" w:space="0" w:color="auto"/>
                <w:left w:val="none" w:sz="0" w:space="0" w:color="auto"/>
                <w:bottom w:val="none" w:sz="0" w:space="0" w:color="auto"/>
                <w:right w:val="none" w:sz="0" w:space="0" w:color="auto"/>
              </w:divBdr>
            </w:div>
            <w:div w:id="410202869">
              <w:marLeft w:val="0"/>
              <w:marRight w:val="0"/>
              <w:marTop w:val="0"/>
              <w:marBottom w:val="0"/>
              <w:divBdr>
                <w:top w:val="none" w:sz="0" w:space="0" w:color="auto"/>
                <w:left w:val="none" w:sz="0" w:space="0" w:color="auto"/>
                <w:bottom w:val="none" w:sz="0" w:space="0" w:color="auto"/>
                <w:right w:val="none" w:sz="0" w:space="0" w:color="auto"/>
              </w:divBdr>
            </w:div>
            <w:div w:id="1704476442">
              <w:marLeft w:val="0"/>
              <w:marRight w:val="0"/>
              <w:marTop w:val="0"/>
              <w:marBottom w:val="0"/>
              <w:divBdr>
                <w:top w:val="none" w:sz="0" w:space="0" w:color="auto"/>
                <w:left w:val="none" w:sz="0" w:space="0" w:color="auto"/>
                <w:bottom w:val="none" w:sz="0" w:space="0" w:color="auto"/>
                <w:right w:val="none" w:sz="0" w:space="0" w:color="auto"/>
              </w:divBdr>
            </w:div>
            <w:div w:id="1662078398">
              <w:marLeft w:val="0"/>
              <w:marRight w:val="0"/>
              <w:marTop w:val="0"/>
              <w:marBottom w:val="0"/>
              <w:divBdr>
                <w:top w:val="none" w:sz="0" w:space="0" w:color="auto"/>
                <w:left w:val="none" w:sz="0" w:space="0" w:color="auto"/>
                <w:bottom w:val="none" w:sz="0" w:space="0" w:color="auto"/>
                <w:right w:val="none" w:sz="0" w:space="0" w:color="auto"/>
              </w:divBdr>
            </w:div>
            <w:div w:id="193347342">
              <w:marLeft w:val="0"/>
              <w:marRight w:val="0"/>
              <w:marTop w:val="0"/>
              <w:marBottom w:val="0"/>
              <w:divBdr>
                <w:top w:val="none" w:sz="0" w:space="0" w:color="auto"/>
                <w:left w:val="none" w:sz="0" w:space="0" w:color="auto"/>
                <w:bottom w:val="none" w:sz="0" w:space="0" w:color="auto"/>
                <w:right w:val="none" w:sz="0" w:space="0" w:color="auto"/>
              </w:divBdr>
            </w:div>
            <w:div w:id="692918242">
              <w:marLeft w:val="0"/>
              <w:marRight w:val="0"/>
              <w:marTop w:val="0"/>
              <w:marBottom w:val="0"/>
              <w:divBdr>
                <w:top w:val="none" w:sz="0" w:space="0" w:color="auto"/>
                <w:left w:val="none" w:sz="0" w:space="0" w:color="auto"/>
                <w:bottom w:val="none" w:sz="0" w:space="0" w:color="auto"/>
                <w:right w:val="none" w:sz="0" w:space="0" w:color="auto"/>
              </w:divBdr>
            </w:div>
            <w:div w:id="920220073">
              <w:marLeft w:val="0"/>
              <w:marRight w:val="0"/>
              <w:marTop w:val="0"/>
              <w:marBottom w:val="0"/>
              <w:divBdr>
                <w:top w:val="none" w:sz="0" w:space="0" w:color="auto"/>
                <w:left w:val="none" w:sz="0" w:space="0" w:color="auto"/>
                <w:bottom w:val="none" w:sz="0" w:space="0" w:color="auto"/>
                <w:right w:val="none" w:sz="0" w:space="0" w:color="auto"/>
              </w:divBdr>
            </w:div>
            <w:div w:id="293754999">
              <w:marLeft w:val="0"/>
              <w:marRight w:val="0"/>
              <w:marTop w:val="0"/>
              <w:marBottom w:val="0"/>
              <w:divBdr>
                <w:top w:val="none" w:sz="0" w:space="0" w:color="auto"/>
                <w:left w:val="none" w:sz="0" w:space="0" w:color="auto"/>
                <w:bottom w:val="none" w:sz="0" w:space="0" w:color="auto"/>
                <w:right w:val="none" w:sz="0" w:space="0" w:color="auto"/>
              </w:divBdr>
            </w:div>
            <w:div w:id="1661737435">
              <w:marLeft w:val="0"/>
              <w:marRight w:val="0"/>
              <w:marTop w:val="0"/>
              <w:marBottom w:val="0"/>
              <w:divBdr>
                <w:top w:val="none" w:sz="0" w:space="0" w:color="auto"/>
                <w:left w:val="none" w:sz="0" w:space="0" w:color="auto"/>
                <w:bottom w:val="none" w:sz="0" w:space="0" w:color="auto"/>
                <w:right w:val="none" w:sz="0" w:space="0" w:color="auto"/>
              </w:divBdr>
            </w:div>
            <w:div w:id="2108192720">
              <w:marLeft w:val="0"/>
              <w:marRight w:val="0"/>
              <w:marTop w:val="0"/>
              <w:marBottom w:val="0"/>
              <w:divBdr>
                <w:top w:val="none" w:sz="0" w:space="0" w:color="auto"/>
                <w:left w:val="none" w:sz="0" w:space="0" w:color="auto"/>
                <w:bottom w:val="none" w:sz="0" w:space="0" w:color="auto"/>
                <w:right w:val="none" w:sz="0" w:space="0" w:color="auto"/>
              </w:divBdr>
            </w:div>
            <w:div w:id="35325691">
              <w:marLeft w:val="0"/>
              <w:marRight w:val="0"/>
              <w:marTop w:val="0"/>
              <w:marBottom w:val="0"/>
              <w:divBdr>
                <w:top w:val="none" w:sz="0" w:space="0" w:color="auto"/>
                <w:left w:val="none" w:sz="0" w:space="0" w:color="auto"/>
                <w:bottom w:val="none" w:sz="0" w:space="0" w:color="auto"/>
                <w:right w:val="none" w:sz="0" w:space="0" w:color="auto"/>
              </w:divBdr>
            </w:div>
            <w:div w:id="16653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633429">
      <w:bodyDiv w:val="1"/>
      <w:marLeft w:val="0"/>
      <w:marRight w:val="0"/>
      <w:marTop w:val="0"/>
      <w:marBottom w:val="0"/>
      <w:divBdr>
        <w:top w:val="none" w:sz="0" w:space="0" w:color="auto"/>
        <w:left w:val="none" w:sz="0" w:space="0" w:color="auto"/>
        <w:bottom w:val="none" w:sz="0" w:space="0" w:color="auto"/>
        <w:right w:val="none" w:sz="0" w:space="0" w:color="auto"/>
      </w:divBdr>
      <w:divsChild>
        <w:div w:id="2092849448">
          <w:marLeft w:val="0"/>
          <w:marRight w:val="0"/>
          <w:marTop w:val="0"/>
          <w:marBottom w:val="0"/>
          <w:divBdr>
            <w:top w:val="none" w:sz="0" w:space="0" w:color="auto"/>
            <w:left w:val="none" w:sz="0" w:space="0" w:color="auto"/>
            <w:bottom w:val="none" w:sz="0" w:space="0" w:color="auto"/>
            <w:right w:val="none" w:sz="0" w:space="0" w:color="auto"/>
          </w:divBdr>
        </w:div>
        <w:div w:id="125900938">
          <w:marLeft w:val="0"/>
          <w:marRight w:val="0"/>
          <w:marTop w:val="0"/>
          <w:marBottom w:val="0"/>
          <w:divBdr>
            <w:top w:val="none" w:sz="0" w:space="0" w:color="auto"/>
            <w:left w:val="none" w:sz="0" w:space="0" w:color="auto"/>
            <w:bottom w:val="none" w:sz="0" w:space="0" w:color="auto"/>
            <w:right w:val="none" w:sz="0" w:space="0" w:color="auto"/>
          </w:divBdr>
        </w:div>
        <w:div w:id="135611557">
          <w:marLeft w:val="0"/>
          <w:marRight w:val="0"/>
          <w:marTop w:val="0"/>
          <w:marBottom w:val="0"/>
          <w:divBdr>
            <w:top w:val="none" w:sz="0" w:space="0" w:color="auto"/>
            <w:left w:val="none" w:sz="0" w:space="0" w:color="auto"/>
            <w:bottom w:val="none" w:sz="0" w:space="0" w:color="auto"/>
            <w:right w:val="none" w:sz="0" w:space="0" w:color="auto"/>
          </w:divBdr>
        </w:div>
        <w:div w:id="2135444548">
          <w:marLeft w:val="0"/>
          <w:marRight w:val="0"/>
          <w:marTop w:val="0"/>
          <w:marBottom w:val="0"/>
          <w:divBdr>
            <w:top w:val="none" w:sz="0" w:space="0" w:color="auto"/>
            <w:left w:val="none" w:sz="0" w:space="0" w:color="auto"/>
            <w:bottom w:val="none" w:sz="0" w:space="0" w:color="auto"/>
            <w:right w:val="none" w:sz="0" w:space="0" w:color="auto"/>
          </w:divBdr>
        </w:div>
        <w:div w:id="1499495891">
          <w:marLeft w:val="0"/>
          <w:marRight w:val="0"/>
          <w:marTop w:val="0"/>
          <w:marBottom w:val="0"/>
          <w:divBdr>
            <w:top w:val="none" w:sz="0" w:space="0" w:color="auto"/>
            <w:left w:val="none" w:sz="0" w:space="0" w:color="auto"/>
            <w:bottom w:val="none" w:sz="0" w:space="0" w:color="auto"/>
            <w:right w:val="none" w:sz="0" w:space="0" w:color="auto"/>
          </w:divBdr>
        </w:div>
        <w:div w:id="628248779">
          <w:marLeft w:val="0"/>
          <w:marRight w:val="0"/>
          <w:marTop w:val="0"/>
          <w:marBottom w:val="0"/>
          <w:divBdr>
            <w:top w:val="none" w:sz="0" w:space="0" w:color="auto"/>
            <w:left w:val="none" w:sz="0" w:space="0" w:color="auto"/>
            <w:bottom w:val="none" w:sz="0" w:space="0" w:color="auto"/>
            <w:right w:val="none" w:sz="0" w:space="0" w:color="auto"/>
          </w:divBdr>
        </w:div>
        <w:div w:id="758985429">
          <w:marLeft w:val="0"/>
          <w:marRight w:val="0"/>
          <w:marTop w:val="0"/>
          <w:marBottom w:val="0"/>
          <w:divBdr>
            <w:top w:val="none" w:sz="0" w:space="0" w:color="auto"/>
            <w:left w:val="none" w:sz="0" w:space="0" w:color="auto"/>
            <w:bottom w:val="none" w:sz="0" w:space="0" w:color="auto"/>
            <w:right w:val="none" w:sz="0" w:space="0" w:color="auto"/>
          </w:divBdr>
        </w:div>
        <w:div w:id="456683843">
          <w:marLeft w:val="0"/>
          <w:marRight w:val="0"/>
          <w:marTop w:val="0"/>
          <w:marBottom w:val="0"/>
          <w:divBdr>
            <w:top w:val="none" w:sz="0" w:space="0" w:color="auto"/>
            <w:left w:val="none" w:sz="0" w:space="0" w:color="auto"/>
            <w:bottom w:val="none" w:sz="0" w:space="0" w:color="auto"/>
            <w:right w:val="none" w:sz="0" w:space="0" w:color="auto"/>
          </w:divBdr>
        </w:div>
        <w:div w:id="1375495866">
          <w:marLeft w:val="0"/>
          <w:marRight w:val="0"/>
          <w:marTop w:val="0"/>
          <w:marBottom w:val="0"/>
          <w:divBdr>
            <w:top w:val="none" w:sz="0" w:space="0" w:color="auto"/>
            <w:left w:val="none" w:sz="0" w:space="0" w:color="auto"/>
            <w:bottom w:val="none" w:sz="0" w:space="0" w:color="auto"/>
            <w:right w:val="none" w:sz="0" w:space="0" w:color="auto"/>
          </w:divBdr>
        </w:div>
        <w:div w:id="91359703">
          <w:marLeft w:val="0"/>
          <w:marRight w:val="0"/>
          <w:marTop w:val="0"/>
          <w:marBottom w:val="0"/>
          <w:divBdr>
            <w:top w:val="none" w:sz="0" w:space="0" w:color="auto"/>
            <w:left w:val="none" w:sz="0" w:space="0" w:color="auto"/>
            <w:bottom w:val="none" w:sz="0" w:space="0" w:color="auto"/>
            <w:right w:val="none" w:sz="0" w:space="0" w:color="auto"/>
          </w:divBdr>
        </w:div>
        <w:div w:id="144788211">
          <w:marLeft w:val="0"/>
          <w:marRight w:val="0"/>
          <w:marTop w:val="0"/>
          <w:marBottom w:val="0"/>
          <w:divBdr>
            <w:top w:val="none" w:sz="0" w:space="0" w:color="auto"/>
            <w:left w:val="none" w:sz="0" w:space="0" w:color="auto"/>
            <w:bottom w:val="none" w:sz="0" w:space="0" w:color="auto"/>
            <w:right w:val="none" w:sz="0" w:space="0" w:color="auto"/>
          </w:divBdr>
        </w:div>
        <w:div w:id="2084982481">
          <w:marLeft w:val="0"/>
          <w:marRight w:val="0"/>
          <w:marTop w:val="0"/>
          <w:marBottom w:val="0"/>
          <w:divBdr>
            <w:top w:val="none" w:sz="0" w:space="0" w:color="auto"/>
            <w:left w:val="none" w:sz="0" w:space="0" w:color="auto"/>
            <w:bottom w:val="none" w:sz="0" w:space="0" w:color="auto"/>
            <w:right w:val="none" w:sz="0" w:space="0" w:color="auto"/>
          </w:divBdr>
        </w:div>
        <w:div w:id="1475175348">
          <w:marLeft w:val="0"/>
          <w:marRight w:val="0"/>
          <w:marTop w:val="0"/>
          <w:marBottom w:val="0"/>
          <w:divBdr>
            <w:top w:val="none" w:sz="0" w:space="0" w:color="auto"/>
            <w:left w:val="none" w:sz="0" w:space="0" w:color="auto"/>
            <w:bottom w:val="none" w:sz="0" w:space="0" w:color="auto"/>
            <w:right w:val="none" w:sz="0" w:space="0" w:color="auto"/>
          </w:divBdr>
        </w:div>
        <w:div w:id="501120172">
          <w:marLeft w:val="0"/>
          <w:marRight w:val="0"/>
          <w:marTop w:val="0"/>
          <w:marBottom w:val="0"/>
          <w:divBdr>
            <w:top w:val="none" w:sz="0" w:space="0" w:color="auto"/>
            <w:left w:val="none" w:sz="0" w:space="0" w:color="auto"/>
            <w:bottom w:val="none" w:sz="0" w:space="0" w:color="auto"/>
            <w:right w:val="none" w:sz="0" w:space="0" w:color="auto"/>
          </w:divBdr>
        </w:div>
        <w:div w:id="1962691339">
          <w:marLeft w:val="0"/>
          <w:marRight w:val="0"/>
          <w:marTop w:val="0"/>
          <w:marBottom w:val="0"/>
          <w:divBdr>
            <w:top w:val="none" w:sz="0" w:space="0" w:color="auto"/>
            <w:left w:val="none" w:sz="0" w:space="0" w:color="auto"/>
            <w:bottom w:val="none" w:sz="0" w:space="0" w:color="auto"/>
            <w:right w:val="none" w:sz="0" w:space="0" w:color="auto"/>
          </w:divBdr>
        </w:div>
        <w:div w:id="1910574462">
          <w:marLeft w:val="0"/>
          <w:marRight w:val="0"/>
          <w:marTop w:val="0"/>
          <w:marBottom w:val="0"/>
          <w:divBdr>
            <w:top w:val="none" w:sz="0" w:space="0" w:color="auto"/>
            <w:left w:val="none" w:sz="0" w:space="0" w:color="auto"/>
            <w:bottom w:val="none" w:sz="0" w:space="0" w:color="auto"/>
            <w:right w:val="none" w:sz="0" w:space="0" w:color="auto"/>
          </w:divBdr>
        </w:div>
        <w:div w:id="575865043">
          <w:marLeft w:val="0"/>
          <w:marRight w:val="0"/>
          <w:marTop w:val="0"/>
          <w:marBottom w:val="0"/>
          <w:divBdr>
            <w:top w:val="none" w:sz="0" w:space="0" w:color="auto"/>
            <w:left w:val="none" w:sz="0" w:space="0" w:color="auto"/>
            <w:bottom w:val="none" w:sz="0" w:space="0" w:color="auto"/>
            <w:right w:val="none" w:sz="0" w:space="0" w:color="auto"/>
          </w:divBdr>
        </w:div>
        <w:div w:id="349531221">
          <w:marLeft w:val="0"/>
          <w:marRight w:val="0"/>
          <w:marTop w:val="0"/>
          <w:marBottom w:val="0"/>
          <w:divBdr>
            <w:top w:val="none" w:sz="0" w:space="0" w:color="auto"/>
            <w:left w:val="none" w:sz="0" w:space="0" w:color="auto"/>
            <w:bottom w:val="none" w:sz="0" w:space="0" w:color="auto"/>
            <w:right w:val="none" w:sz="0" w:space="0" w:color="auto"/>
          </w:divBdr>
        </w:div>
        <w:div w:id="339086834">
          <w:marLeft w:val="0"/>
          <w:marRight w:val="0"/>
          <w:marTop w:val="0"/>
          <w:marBottom w:val="0"/>
          <w:divBdr>
            <w:top w:val="none" w:sz="0" w:space="0" w:color="auto"/>
            <w:left w:val="none" w:sz="0" w:space="0" w:color="auto"/>
            <w:bottom w:val="none" w:sz="0" w:space="0" w:color="auto"/>
            <w:right w:val="none" w:sz="0" w:space="0" w:color="auto"/>
          </w:divBdr>
        </w:div>
        <w:div w:id="149097161">
          <w:marLeft w:val="0"/>
          <w:marRight w:val="0"/>
          <w:marTop w:val="0"/>
          <w:marBottom w:val="0"/>
          <w:divBdr>
            <w:top w:val="none" w:sz="0" w:space="0" w:color="auto"/>
            <w:left w:val="none" w:sz="0" w:space="0" w:color="auto"/>
            <w:bottom w:val="none" w:sz="0" w:space="0" w:color="auto"/>
            <w:right w:val="none" w:sz="0" w:space="0" w:color="auto"/>
          </w:divBdr>
        </w:div>
        <w:div w:id="1179613691">
          <w:marLeft w:val="0"/>
          <w:marRight w:val="0"/>
          <w:marTop w:val="0"/>
          <w:marBottom w:val="0"/>
          <w:divBdr>
            <w:top w:val="none" w:sz="0" w:space="0" w:color="auto"/>
            <w:left w:val="none" w:sz="0" w:space="0" w:color="auto"/>
            <w:bottom w:val="none" w:sz="0" w:space="0" w:color="auto"/>
            <w:right w:val="none" w:sz="0" w:space="0" w:color="auto"/>
          </w:divBdr>
        </w:div>
        <w:div w:id="969743176">
          <w:marLeft w:val="0"/>
          <w:marRight w:val="0"/>
          <w:marTop w:val="0"/>
          <w:marBottom w:val="0"/>
          <w:divBdr>
            <w:top w:val="none" w:sz="0" w:space="0" w:color="auto"/>
            <w:left w:val="none" w:sz="0" w:space="0" w:color="auto"/>
            <w:bottom w:val="none" w:sz="0" w:space="0" w:color="auto"/>
            <w:right w:val="none" w:sz="0" w:space="0" w:color="auto"/>
          </w:divBdr>
        </w:div>
        <w:div w:id="468936330">
          <w:marLeft w:val="0"/>
          <w:marRight w:val="0"/>
          <w:marTop w:val="0"/>
          <w:marBottom w:val="0"/>
          <w:divBdr>
            <w:top w:val="none" w:sz="0" w:space="0" w:color="auto"/>
            <w:left w:val="none" w:sz="0" w:space="0" w:color="auto"/>
            <w:bottom w:val="none" w:sz="0" w:space="0" w:color="auto"/>
            <w:right w:val="none" w:sz="0" w:space="0" w:color="auto"/>
          </w:divBdr>
        </w:div>
        <w:div w:id="1365788017">
          <w:marLeft w:val="0"/>
          <w:marRight w:val="0"/>
          <w:marTop w:val="0"/>
          <w:marBottom w:val="0"/>
          <w:divBdr>
            <w:top w:val="none" w:sz="0" w:space="0" w:color="auto"/>
            <w:left w:val="none" w:sz="0" w:space="0" w:color="auto"/>
            <w:bottom w:val="none" w:sz="0" w:space="0" w:color="auto"/>
            <w:right w:val="none" w:sz="0" w:space="0" w:color="auto"/>
          </w:divBdr>
        </w:div>
        <w:div w:id="424346721">
          <w:marLeft w:val="0"/>
          <w:marRight w:val="0"/>
          <w:marTop w:val="0"/>
          <w:marBottom w:val="0"/>
          <w:divBdr>
            <w:top w:val="none" w:sz="0" w:space="0" w:color="auto"/>
            <w:left w:val="none" w:sz="0" w:space="0" w:color="auto"/>
            <w:bottom w:val="none" w:sz="0" w:space="0" w:color="auto"/>
            <w:right w:val="none" w:sz="0" w:space="0" w:color="auto"/>
          </w:divBdr>
        </w:div>
        <w:div w:id="301497186">
          <w:marLeft w:val="0"/>
          <w:marRight w:val="0"/>
          <w:marTop w:val="0"/>
          <w:marBottom w:val="0"/>
          <w:divBdr>
            <w:top w:val="none" w:sz="0" w:space="0" w:color="auto"/>
            <w:left w:val="none" w:sz="0" w:space="0" w:color="auto"/>
            <w:bottom w:val="none" w:sz="0" w:space="0" w:color="auto"/>
            <w:right w:val="none" w:sz="0" w:space="0" w:color="auto"/>
          </w:divBdr>
        </w:div>
        <w:div w:id="364983896">
          <w:marLeft w:val="0"/>
          <w:marRight w:val="0"/>
          <w:marTop w:val="0"/>
          <w:marBottom w:val="0"/>
          <w:divBdr>
            <w:top w:val="none" w:sz="0" w:space="0" w:color="auto"/>
            <w:left w:val="none" w:sz="0" w:space="0" w:color="auto"/>
            <w:bottom w:val="none" w:sz="0" w:space="0" w:color="auto"/>
            <w:right w:val="none" w:sz="0" w:space="0" w:color="auto"/>
          </w:divBdr>
        </w:div>
        <w:div w:id="1626886093">
          <w:marLeft w:val="0"/>
          <w:marRight w:val="0"/>
          <w:marTop w:val="0"/>
          <w:marBottom w:val="0"/>
          <w:divBdr>
            <w:top w:val="none" w:sz="0" w:space="0" w:color="auto"/>
            <w:left w:val="none" w:sz="0" w:space="0" w:color="auto"/>
            <w:bottom w:val="none" w:sz="0" w:space="0" w:color="auto"/>
            <w:right w:val="none" w:sz="0" w:space="0" w:color="auto"/>
          </w:divBdr>
        </w:div>
        <w:div w:id="170610307">
          <w:marLeft w:val="0"/>
          <w:marRight w:val="0"/>
          <w:marTop w:val="0"/>
          <w:marBottom w:val="0"/>
          <w:divBdr>
            <w:top w:val="none" w:sz="0" w:space="0" w:color="auto"/>
            <w:left w:val="none" w:sz="0" w:space="0" w:color="auto"/>
            <w:bottom w:val="none" w:sz="0" w:space="0" w:color="auto"/>
            <w:right w:val="none" w:sz="0" w:space="0" w:color="auto"/>
          </w:divBdr>
        </w:div>
        <w:div w:id="120807241">
          <w:marLeft w:val="0"/>
          <w:marRight w:val="0"/>
          <w:marTop w:val="0"/>
          <w:marBottom w:val="0"/>
          <w:divBdr>
            <w:top w:val="none" w:sz="0" w:space="0" w:color="auto"/>
            <w:left w:val="none" w:sz="0" w:space="0" w:color="auto"/>
            <w:bottom w:val="none" w:sz="0" w:space="0" w:color="auto"/>
            <w:right w:val="none" w:sz="0" w:space="0" w:color="auto"/>
          </w:divBdr>
        </w:div>
        <w:div w:id="81338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hyperlink" Target="https://corporate.marksandspencer.com/media/press-releases/2018/m-and-s-rolls-out-checkout-free-checkout-as-part-of-digital-first-strategy" TargetMode="External" /><Relationship Id="rId3" Type="http://schemas.openxmlformats.org/officeDocument/2006/relationships/styles" Target="styles.xml" /><Relationship Id="rId21" Type="http://schemas.openxmlformats.org/officeDocument/2006/relationships/image" Target="media/image13.png" /><Relationship Id="rId34"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blog-S4rb-com" TargetMode="External" /><Relationship Id="rId17" Type="http://schemas.openxmlformats.org/officeDocument/2006/relationships/image" Target="media/image9.png" /><Relationship Id="rId25" Type="http://schemas.openxmlformats.org/officeDocument/2006/relationships/hyperlink" Target="https://corporate.marksandspencer.com/media/press-releases/2018/marks-and-spencer-announces-technology-transformation-programme" TargetMode="External" /><Relationship Id="rId33"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image" Target="media/image12.png" /><Relationship Id="rId29" Type="http://schemas.openxmlformats.org/officeDocument/2006/relationships/hyperlink" Target="https://www.edie.net/news/8/M-S-showcases-vertical-farming-at-London-stor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retailgazette.co.uk/blog/2019/05/ms-invests-in-online-clothes-fitting-technology-to-combat-returns/" TargetMode="External" /><Relationship Id="rId32" Type="http://schemas.openxmlformats.org/officeDocument/2006/relationships/hyperlink" Target="https://sprintingsoftware.com/blog/retail-self-checkout-systems/" TargetMode="External"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hyperlink" Target="https://corporate.marksandspencer.com/media/press-releases/2014/plan-a-report-launches-new-2020-eco-and-ethical-plan-for-mands" TargetMode="External" /><Relationship Id="rId28" Type="http://schemas.openxmlformats.org/officeDocument/2006/relationships/hyperlink" Target="https://corporate.marksandspencer.com/media/press-releases/5c2f8d617880b21084450f5e/m-and-s-partners-with-six-start-ups-in-first-year-of-founders-factory-retail-joint-venture" TargetMode="External" /><Relationship Id="rId36" Type="http://schemas.openxmlformats.org/officeDocument/2006/relationships/theme" Target="theme/theme1.xml" /><Relationship Id="rId10" Type="http://schemas.openxmlformats.org/officeDocument/2006/relationships/image" Target="media/image3.svg" /><Relationship Id="rId19" Type="http://schemas.openxmlformats.org/officeDocument/2006/relationships/image" Target="media/image11.png" /><Relationship Id="rId31" Type="http://schemas.openxmlformats.org/officeDocument/2006/relationships/hyperlink" Target="https://www.marksandspencer.com/c/mobile-apps?OmnitureRedirect=mobile%20app"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6.png" /><Relationship Id="rId22" Type="http://schemas.openxmlformats.org/officeDocument/2006/relationships/hyperlink" Target="https://blog.s4rb.com/the-history-of-marks-and-spencer" TargetMode="External" /><Relationship Id="rId27" Type="http://schemas.openxmlformats.org/officeDocument/2006/relationships/hyperlink" Target="https://bank.marksandspencer.com/mobile-pay/" TargetMode="External" /><Relationship Id="rId30" Type="http://schemas.openxmlformats.org/officeDocument/2006/relationships/hyperlink" Target="https://corporate.marksandspencer.com/documents/m-and-s-investor-day-oct-1st-2019.pdf" TargetMode="External" /><Relationship Id="rId35"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relaolaru/Library/Containers/com.microsoft.Word/Data/Library/Application%20Support/Microsoft/Office/16.0/DTS/Search/%7b9F2ED5B4-7E46-C047-A7D9-AB56A5908C7E%7dtf16392850.dotx" TargetMode="External" /></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3A3EAB-2A40-2F41-8D82-F0C2D7F777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%7b9F2ED5B4-7E46-C047-A7D9-AB56A5908C7E%7dtf16392850.dotx</Template>
  <TotalTime>16</TotalTime>
  <Pages>19</Pages>
  <Words>3113</Words>
  <Characters>17749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
  <cp:lastModifiedBy>Ioana-irina Dinu (1914863)</cp:lastModifiedBy>
  <cp:revision>15</cp:revision>
  <cp:lastPrinted>2006-08-01T17:47:00Z</cp:lastPrinted>
  <dcterms:created xsi:type="dcterms:W3CDTF">2020-05-06T13:27:00Z</dcterms:created>
  <dcterms:modified xsi:type="dcterms:W3CDTF">2020-05-07T21:51:00Z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