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440CA907" w:rsidR="00563B58" w:rsidRPr="00270EEB" w:rsidRDefault="00563B58" w:rsidP="00340E9A">
      <w:pPr>
        <w:ind w:right="237"/>
        <w:rPr>
          <w:sz w:val="24"/>
          <w:szCs w:val="24"/>
        </w:rPr>
      </w:pPr>
    </w:p>
    <w:p w14:paraId="13CA7F89" w14:textId="5852F2F0" w:rsidR="00563B58" w:rsidRPr="00270EEB" w:rsidRDefault="007874BC" w:rsidP="00340E9A">
      <w:pPr>
        <w:ind w:right="237"/>
        <w:rPr>
          <w:sz w:val="24"/>
          <w:szCs w:val="24"/>
        </w:rPr>
      </w:pPr>
      <w:r>
        <w:rPr>
          <w:noProof/>
        </w:rPr>
        <w:drawing>
          <wp:inline distT="0" distB="0" distL="0" distR="0" wp14:anchorId="661DC7E3" wp14:editId="5F35063B">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088734A"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DE69106"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31EB7CB7" w:rsidR="0085230E" w:rsidRPr="007B491F" w:rsidRDefault="0085230E" w:rsidP="00340E9A">
      <w:pPr>
        <w:overflowPunct/>
        <w:autoSpaceDE/>
        <w:autoSpaceDN/>
        <w:adjustRightInd/>
        <w:ind w:right="237"/>
        <w:textAlignment w:val="auto"/>
        <w:rPr>
          <w:b/>
          <w:color w:val="auto"/>
          <w:sz w:val="44"/>
        </w:rPr>
      </w:pPr>
    </w:p>
    <w:p w14:paraId="524030AE" w14:textId="50DE63A8"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53A0CF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237725">
              <w:rPr>
                <w:b/>
                <w:color w:val="auto"/>
                <w:sz w:val="32"/>
              </w:rPr>
              <w:t xml:space="preserve"> Katie-Louise Bellew</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98B4457" w:rsidR="005A1BA3" w:rsidRDefault="00237725" w:rsidP="00340E9A">
            <w:pPr>
              <w:overflowPunct/>
              <w:autoSpaceDE/>
              <w:autoSpaceDN/>
              <w:adjustRightInd/>
              <w:ind w:right="237"/>
              <w:textAlignment w:val="auto"/>
              <w:rPr>
                <w:b/>
                <w:color w:val="auto"/>
                <w:sz w:val="32"/>
              </w:rPr>
            </w:pPr>
            <w:r>
              <w:rPr>
                <w:b/>
                <w:color w:val="auto"/>
                <w:sz w:val="32"/>
              </w:rPr>
              <w:t>2319739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44E84878" w14:textId="77777777" w:rsidR="006543F6" w:rsidRDefault="006543F6" w:rsidP="006543F6">
      <w:r>
        <w:t xml:space="preserve">Policing as a whole is challenging as it provides demand physically, emotionally and psychologically. Managing organisational culture is key to having a positive impact on officer’s wellbeing and resilience. In this reflection, I will look at the impact that organisational culture within Police Forces on my wellbeing and resilience, as well as discussing the risks to myself and other officers if we were to conform to this culture. I will also outline strategies that assist maintaining wellbeing and resilience amongst the pressure of being an officer. </w:t>
      </w:r>
    </w:p>
    <w:p w14:paraId="4A3D8CFE" w14:textId="77777777" w:rsidR="006543F6" w:rsidRDefault="006543F6" w:rsidP="006543F6"/>
    <w:p w14:paraId="1E30FAAA" w14:textId="77777777" w:rsidR="006543F6" w:rsidRDefault="006543F6" w:rsidP="006543F6">
      <w:r>
        <w:t>Organisational culture is a set of shared values, beliefs and norms that shape how people behave and carry out their duties. It influences decision making, how we as officers engage with the public and how we manage our stresses. The main example is that police forces have created a culture for being “strong” or “tough” whereby the expectation is that you deal with difficult or traumatic calls without allowing it to phase you and that showing any form of emotion makes you weak. Due to this, officers keep their feelings in and hide it leading to feeling isolated and can cause many issues that I will discuss.</w:t>
      </w:r>
    </w:p>
    <w:p w14:paraId="38DBA524" w14:textId="77777777" w:rsidR="006543F6" w:rsidRDefault="006543F6" w:rsidP="006543F6"/>
    <w:p w14:paraId="580D01C8" w14:textId="77777777" w:rsidR="006543F6" w:rsidRDefault="006543F6" w:rsidP="006543F6">
      <w:r>
        <w:t>Firstly, one of the major concerns with allowing this organisational culture to be our norm, is mental health issues. Those who feel the need to portray the “tough” act often suppress emotions and cause a build-up which will eventually lead to diagnoses of depression or PTSD. These illnesses then have the potential to lead to behaviours and outbursts that could affect not only their work life but also their personal life. For example, substance misuse to find a high and hide the pain, anger issues and isolating themselves from their loved ones.</w:t>
      </w:r>
    </w:p>
    <w:p w14:paraId="0CBD6DE5" w14:textId="77777777" w:rsidR="006543F6" w:rsidRDefault="006543F6" w:rsidP="006543F6"/>
    <w:p w14:paraId="060A2E13" w14:textId="77777777" w:rsidR="006543F6" w:rsidRDefault="006543F6" w:rsidP="006543F6">
      <w:r>
        <w:t xml:space="preserve">There is also a massive risk of burnout within the Police Force, especially if they are conforming to the negative organisational culture. There is so much pressure on officers to meet the demands of the job whilst remaining emotionally attached from jobs that it can lead to exhaustion. Officers attend multiple jobs daily without knowing what they are going into, for example an officer could attend a suicide then be expected to go straight to a domestic violence case where they have not been given enough time to process what they have seen and how they are feeling. This could lead to burnout which would again not only affect their ability to police effectively but also their own personal life. </w:t>
      </w:r>
    </w:p>
    <w:p w14:paraId="21F28736" w14:textId="77777777" w:rsidR="006543F6" w:rsidRDefault="006543F6" w:rsidP="006543F6"/>
    <w:p w14:paraId="4F964F44" w14:textId="77777777" w:rsidR="006543F6" w:rsidRDefault="006543F6" w:rsidP="006543F6">
      <w:r>
        <w:t xml:space="preserve">Furthermore, the stigma that comes with mental health and seeking help has an impact on those who need to appear “strong”. Police Forces are known to refer to themselves as one big family, yet the closeness of our peers causes us to fear being judged or seen unfit for the job due to needing help. This in turn can cause officers to distance themselves from their colleagues as they will see themselves different from their colleagues, or weaker as it is not spoken about openly. This is also why officers often turn down the offered Trauma Incident Management sessions as they are undertaken by colleagues and the fear remains that it would be known they are seeking help and be judged. </w:t>
      </w:r>
    </w:p>
    <w:p w14:paraId="7791D479" w14:textId="77777777" w:rsidR="006543F6" w:rsidRDefault="006543F6" w:rsidP="006543F6"/>
    <w:p w14:paraId="546BBEAA" w14:textId="77777777" w:rsidR="006543F6" w:rsidRDefault="006543F6" w:rsidP="006543F6">
      <w:r>
        <w:lastRenderedPageBreak/>
        <w:t>The impact that conforming to the organisational culture is massive in many ways but lastly it could have a huge impact on officer’s abilities to process events that they are dealing with. It is normal to sometimes push aside events to forget them but if it is done often and as a way with dealing with all incidents then it can build up and lead to long-term psychological issues. Without having strategies in place to deal with these things and stop the trauma building up officers can become desensitized to things and therefore lack empathy, effecting their ability to carry out their duties.</w:t>
      </w:r>
    </w:p>
    <w:p w14:paraId="4841695F" w14:textId="77777777" w:rsidR="006543F6" w:rsidRDefault="006543F6" w:rsidP="006543F6"/>
    <w:p w14:paraId="447E6D3A" w14:textId="77777777" w:rsidR="006543F6" w:rsidRDefault="006543F6" w:rsidP="006543F6">
      <w:r>
        <w:t xml:space="preserve">To avoid conforming to the culture there are a few strategies I ensure I maintain to take care of myself during my course of my career. One of the main objectives is to build my self-awareness and understand when I am becoming overwhelmed. Not only that but I find knowing my triggers and how to avoid them is key to improving this. I have found that a high workload is a main trigger to my stresses where I get overwhelmed, therefor I ensure that I take breaks when able but stay on top of my workload. This allows me to manage my work better and therefore allow me to act a better police officer for those of the public who may need my service. </w:t>
      </w:r>
    </w:p>
    <w:p w14:paraId="543B72B4" w14:textId="77777777" w:rsidR="006543F6" w:rsidRDefault="006543F6" w:rsidP="006543F6"/>
    <w:p w14:paraId="4131325F" w14:textId="77777777" w:rsidR="006543F6" w:rsidRDefault="006543F6" w:rsidP="006543F6">
      <w:r>
        <w:t xml:space="preserve">Since being a police officer, I have dealt with people who have experienced incidents that I have experienced in my personal life. I have learnt to take the advice that I often give to those people and be kind to myself and seek the help I need regardless of what the culture may think. The culture within the police will not change if those within it will not stand up and be the change. I have recently began utilizing professional mental health services and speaking about personal experiences that has happened in my life that I may have been pushing to the back of my mind prior to joining the Police Force. Counselling allows for Police Officers and non-police, to navigate their thoughts and feelings with someone they do not know, therefore without judgement and I believe this is crucial to allow yourself to recharge and not experiencing burn out. </w:t>
      </w:r>
    </w:p>
    <w:p w14:paraId="79CF02E6" w14:textId="77777777" w:rsidR="006543F6" w:rsidRDefault="006543F6" w:rsidP="006543F6"/>
    <w:p w14:paraId="7BCFDFE9" w14:textId="77777777" w:rsidR="006543F6" w:rsidRDefault="006543F6" w:rsidP="006543F6">
      <w:r>
        <w:t>Lastly, exercise or meditation is underrated when it comes to the impact it has on one’s mental health. I have learnt to take time for myself, and I have since taken up running, whereby I can see a difference in not only my fitness but also the endorphins released after I have completed a run. Not only does it allow for stress to be released but it also allows for personal goals to be set and have personal achievements, therefore I am not just living to work, I have a personal life too.</w:t>
      </w:r>
    </w:p>
    <w:p w14:paraId="17663A5C" w14:textId="15AF294B" w:rsidR="006543F6" w:rsidRDefault="006543F6" w:rsidP="006543F6">
      <w:r>
        <w:t xml:space="preserve"> </w:t>
      </w:r>
    </w:p>
    <w:p w14:paraId="47D998B7" w14:textId="77777777" w:rsidR="006543F6" w:rsidRDefault="006543F6" w:rsidP="006543F6">
      <w:r>
        <w:t xml:space="preserve">As previously stated, change will not happen within the culture if there is no persons advocating for change. Creating a safe environment for other police officers to be able to speak up and push to prioritize officer wellbeing is key in preventing any issues. Providing and attending mental health training to actively work around the stigma allows for improvements for my wellbeing, as well as my colleagues. Aswell, I believe that spending time with your colleagues outside of work, carrying out team building or just getting to know each other personally allows for a bond to be built with our peers rather than it just being a working friendship. This then allows us to feel confident in confiding in our peers and speaking about whatever issues we may be experiencing. </w:t>
      </w:r>
    </w:p>
    <w:p w14:paraId="243C3169" w14:textId="77777777" w:rsidR="006543F6" w:rsidRDefault="006543F6" w:rsidP="006543F6"/>
    <w:p w14:paraId="01C46E4A" w14:textId="77777777" w:rsidR="006543F6" w:rsidRPr="00B82F55" w:rsidRDefault="006543F6" w:rsidP="006543F6">
      <w:r>
        <w:t>Word count: 1129</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CB9E164" w14:textId="77777777" w:rsidR="001044DC" w:rsidRDefault="001044DC" w:rsidP="001044DC">
      <w:r>
        <w:t>Domestic violence is one of the most common reported crimes within policing. With 27% of them being between family members rather than partners</w:t>
      </w:r>
      <w:r w:rsidRPr="004F286E">
        <w:rPr>
          <w:rFonts w:ascii="Times New Roman" w:hAnsi="Times New Roman" w:cs="Times New Roman"/>
          <w:sz w:val="24"/>
          <w:szCs w:val="24"/>
        </w:rPr>
        <w:t xml:space="preserve"> </w:t>
      </w:r>
      <w:r w:rsidRPr="004F286E">
        <w:t>(Home Office, 2021)</w:t>
      </w:r>
      <w:r>
        <w:t xml:space="preserve">. In this essay I will discuss an incident I have personally attended including social and legislative contexts and evaluate the decisions made at scene. I will then explain the rationale behind my decision making and outline the consequences. </w:t>
      </w:r>
    </w:p>
    <w:p w14:paraId="2E7DFCEF" w14:textId="77777777" w:rsidR="001044DC" w:rsidRDefault="001044DC" w:rsidP="001044DC"/>
    <w:p w14:paraId="0208AEAC" w14:textId="77777777" w:rsidR="001044DC" w:rsidRDefault="001044DC" w:rsidP="001044DC">
      <w:r>
        <w:t xml:space="preserve">A female contacted police early afternoon and stated that her and her adult son had been arguing since early morning. This was over the mother questioning him on why he wasn’t in work and he reacted telling her that it was her fault that he wasn’t going to work as she coughed in the middle of the night and woke him up. This has been escalating since the mother allowed him to move back home after a relationship breakdown. </w:t>
      </w:r>
    </w:p>
    <w:p w14:paraId="3AD0A2E8" w14:textId="77777777" w:rsidR="001044DC" w:rsidRDefault="001044DC" w:rsidP="001044DC"/>
    <w:p w14:paraId="22219AFB" w14:textId="77777777" w:rsidR="001044DC" w:rsidRDefault="001044DC" w:rsidP="001044DC">
      <w:r>
        <w:t xml:space="preserve">On police attendance, officers assessed the situation and saw that the property had quite a lot of damage. The son was stood by the door trying to get passed officers stating he was retuning to Germany and the mother was in the background visibly upset. Officers separated both involved to hear both sides of the story. The mother stated that she lives on egg shells as the son mocks her mental health by recording her laughing and doesn’t allow her out without him. She also stated that when he gets angry he smashes up the house and damages her belongings. Officers at scene evaluated the safety of both parties, risk of escalation and felt that there was a need for immediate intervention by arresting the son. </w:t>
      </w:r>
    </w:p>
    <w:p w14:paraId="211864FA" w14:textId="77777777" w:rsidR="001044DC" w:rsidRDefault="001044DC" w:rsidP="001044DC"/>
    <w:p w14:paraId="7E436640" w14:textId="77777777" w:rsidR="001044DC" w:rsidRDefault="001044DC" w:rsidP="001044DC">
      <w:r>
        <w:t xml:space="preserve">In a social context, Domestic violence can appear in many ways. For example, it can be physical by means of punching or smacking, emotional and psychological, and even sexual abuse. Domestic abuse is complex as often the victim has a bond with their abuser which makes challenging for the victim to speak up. In this case, it was parent and child and therefore the victim did not wish for her son to get in trouble as she felt she needed to protect him. </w:t>
      </w:r>
    </w:p>
    <w:p w14:paraId="0CA9CBB1" w14:textId="77777777" w:rsidR="001044DC" w:rsidRDefault="001044DC" w:rsidP="001044DC"/>
    <w:p w14:paraId="7AB698A3" w14:textId="77777777" w:rsidR="001044DC" w:rsidRDefault="001044DC" w:rsidP="001044DC">
      <w:r>
        <w:t xml:space="preserve">In a legislative context, there are many laws that cover domestic violence, one of which is the Domestic Abuse Act 2021. This provides officers guidance on how to deal with these cased and to take positive action. It states that officers are required to fully investigate the allegations and ensure that the safety of the victims is paramount </w:t>
      </w:r>
      <w:r w:rsidRPr="00FD4DA4">
        <w:t>(College of Policing, 2018)</w:t>
      </w:r>
      <w:r>
        <w:t xml:space="preserve">. </w:t>
      </w:r>
    </w:p>
    <w:p w14:paraId="4A0A9AED" w14:textId="77777777" w:rsidR="001044DC" w:rsidRDefault="001044DC" w:rsidP="001044DC">
      <w:r>
        <w:lastRenderedPageBreak/>
        <w:t xml:space="preserve">The communities in our Countries are so diverse that often ethnicity and culture are often things that need to be considered. In a few cultures, they do not involve police with their family issues as they see it as bringing shame onto their family which is why officers are required to act with sensitivity and take this into consideration. There is often also language barriers. It is key that officers engage with our own language line services rather than allowing another family member to act as an interpreter to prevent any wrong doings. In this case, although the victim and subject were German, they could speak English. Though, this still had an impact as the mother felt like she had to be there for her son more and not engage with police as they are all each other had in the United Kingdom, which again is why officers need the ability to deal with cases sensitively. </w:t>
      </w:r>
    </w:p>
    <w:p w14:paraId="0EB05DB5" w14:textId="77777777" w:rsidR="001044DC" w:rsidRDefault="001044DC" w:rsidP="001044DC"/>
    <w:p w14:paraId="13E65DBA" w14:textId="12F0EF31" w:rsidR="001044DC" w:rsidRDefault="001044DC" w:rsidP="001044DC">
      <w:r>
        <w:t xml:space="preserve">The first decision made was to separate both parties as this allows for all parties’ safety and to hear both parties input on what had happened. This prevents any escalation of events and enables the victim to feel comfortable to speak with officers without being interrupted by the subject and feel like they cannot tell the truth. This first decision aligns with the gathering information on the National Decision Model. </w:t>
      </w:r>
    </w:p>
    <w:p w14:paraId="0126DEF0" w14:textId="77777777" w:rsidR="001044DC" w:rsidRDefault="001044DC" w:rsidP="001044DC"/>
    <w:p w14:paraId="07A66411" w14:textId="2A88937B" w:rsidR="001044DC" w:rsidRDefault="001044DC" w:rsidP="001044DC">
      <w:r>
        <w:t xml:space="preserve">The second decision made was to investigate the damage within the property based on both parties first account in line with the National Decision Model, assessing the situation. As domestic abuse is not always physically so therefore there would be no injuries, so it was important to navigate what evidence officers had to complete a thorough investigation. It was also important to look at the demeanour of both parties as the victim was visibly shaken and responding to the shouting and banging coming from the aggressive behaviour of the son that was in the next room. </w:t>
      </w:r>
    </w:p>
    <w:p w14:paraId="15599C32" w14:textId="45E72521" w:rsidR="001044DC" w:rsidRDefault="001044DC" w:rsidP="001044DC">
      <w:r>
        <w:t xml:space="preserve">After investigating the evidence in front of officers the next decision was to arrest the son, not only to investigate these offences but to safeguard the victim. Although it was obvious that offences had taken place, officers had to consider the ethical side of things whereas this is a mother and son and what impact this may have on the future. The rationale for arrest was of course due to the offences alleged which were Criminal Damage and Coercive Controlling Behaviour but also the fact that the male was stating he was leaving to return to Germany so therefore would not attend a voluntary interview at a later date. </w:t>
      </w:r>
    </w:p>
    <w:p w14:paraId="715A9157" w14:textId="77777777" w:rsidR="001044DC" w:rsidRDefault="001044DC" w:rsidP="001044DC"/>
    <w:p w14:paraId="29C9F099" w14:textId="77777777" w:rsidR="001044DC" w:rsidRDefault="001044DC" w:rsidP="001044DC">
      <w:r>
        <w:t xml:space="preserve">Whilst being with the victim alone, officers then made the decision to complete a </w:t>
      </w:r>
      <w:r w:rsidRPr="00631C4E">
        <w:t>Domestic Abuse, Stalking, Harassment and Honour Based Abuse risk identification, assessment and management model (DASH)</w:t>
      </w:r>
      <w:r>
        <w:t xml:space="preserve"> which allows for us to grade the risk and identify where the victim needs support and how to provide it</w:t>
      </w:r>
      <w:r w:rsidRPr="007E7ADB">
        <w:rPr>
          <w:rFonts w:ascii="Times New Roman" w:hAnsi="Times New Roman" w:cs="Times New Roman"/>
          <w:sz w:val="24"/>
          <w:szCs w:val="24"/>
        </w:rPr>
        <w:t xml:space="preserve"> </w:t>
      </w:r>
      <w:r w:rsidRPr="007E7ADB">
        <w:t>(College of Policing, 2022)</w:t>
      </w:r>
      <w:r>
        <w:t xml:space="preserve">. </w:t>
      </w:r>
    </w:p>
    <w:p w14:paraId="5C98DAF3" w14:textId="77777777" w:rsidR="001044DC" w:rsidRDefault="001044DC" w:rsidP="001044DC"/>
    <w:p w14:paraId="7F3ACC1C" w14:textId="48FDAFFD" w:rsidR="001044DC" w:rsidRDefault="001044DC" w:rsidP="001044DC">
      <w:r>
        <w:t xml:space="preserve">The son was bailed from police custody pending further investigation, so the last decision made by myself was to place bail conditions on him and to seize his passport. The bail conditions were put in place as a further safeguarding measure to protect the victim from further harm and to ensure that the safety of the victim was considered preventing the subject from returning to his mother’s address. </w:t>
      </w:r>
    </w:p>
    <w:p w14:paraId="431FED88" w14:textId="3811949E" w:rsidR="001044DC" w:rsidRDefault="001044DC" w:rsidP="001044DC">
      <w:r>
        <w:t>Officers considered on whether seizing the passport was required based on the fact he had it in his possession at the time of arrest and made significant comments about him returning to Germany. The male stated this was his only form of ID but using the NDM, again it was considered, and he was deemed a flight risk and it was seized pending completion of the investigation.</w:t>
      </w:r>
    </w:p>
    <w:p w14:paraId="7F41CDFB" w14:textId="77777777" w:rsidR="001044DC" w:rsidRDefault="001044DC" w:rsidP="001044DC"/>
    <w:p w14:paraId="3AE84CFA" w14:textId="77777777" w:rsidR="001044DC" w:rsidRDefault="001044DC" w:rsidP="001044DC">
      <w:r>
        <w:t>The National Decision Making Model provides useful in all situations within policing. It allows for complex situations to be broken down into 5 sections and all options to be considered. It also allows for officers to be held accountable for their actions and any decisions that they make.</w:t>
      </w:r>
    </w:p>
    <w:p w14:paraId="71990817" w14:textId="77777777" w:rsidR="001044DC" w:rsidRDefault="001044DC" w:rsidP="001044DC"/>
    <w:p w14:paraId="7CDDF31A" w14:textId="77777777" w:rsidR="001044DC" w:rsidRDefault="001044DC" w:rsidP="001044DC">
      <w:r>
        <w:t>The first stage of the National Decision Model is “gathering information and intelligence”. This was done at scene by the officers who assessed the property and both first accounts. It was also carried out by control room who overheard the original 999 call and passed this information on to the attending officers.</w:t>
      </w:r>
    </w:p>
    <w:p w14:paraId="05420FD6" w14:textId="77777777" w:rsidR="001044DC" w:rsidRDefault="001044DC" w:rsidP="001044DC"/>
    <w:p w14:paraId="69C415F1" w14:textId="77777777" w:rsidR="001044DC" w:rsidRDefault="001044DC" w:rsidP="001044DC">
      <w:r>
        <w:t xml:space="preserve">The second stage is “assessment of risk and threats”. This was completed due to watching the body language of both parties and grading the chances of reoffending or further offences committed should officers leave both parties together without intervention. </w:t>
      </w:r>
    </w:p>
    <w:p w14:paraId="35093F38" w14:textId="77777777" w:rsidR="001044DC" w:rsidRDefault="001044DC" w:rsidP="001044DC"/>
    <w:p w14:paraId="228AB52A" w14:textId="243CD2A6" w:rsidR="001044DC" w:rsidRDefault="001044DC" w:rsidP="001044DC">
      <w:r>
        <w:t xml:space="preserve">The third and fourth stage is to “consider powers and policies” and “identify options and contingencies”. In this case we had the power of arranging a voluntary interview with the male at a later date, arresting him or taking no further action. This stage forces officers to consider whether they </w:t>
      </w:r>
      <w:r>
        <w:lastRenderedPageBreak/>
        <w:t xml:space="preserve">have the necessity to arrest someone for those offences or whether it can be dealt with at a later date. In this instance the necessities were clear, and it was to prevent further damage and to protect a vulnerable person due to her mental health. </w:t>
      </w:r>
    </w:p>
    <w:p w14:paraId="0D9A69BB" w14:textId="77777777" w:rsidR="001044DC" w:rsidRDefault="001044DC" w:rsidP="001044DC"/>
    <w:p w14:paraId="3E54D457" w14:textId="77777777" w:rsidR="001044DC" w:rsidRDefault="001044DC" w:rsidP="001044DC">
      <w:r>
        <w:t xml:space="preserve">The final stage is “take action and review”. The officers at scene made decisions to which were the right ones in this situation, this was due to using the NDM and considering all options that were provided. Recording all decisions made allows for officers to look back in the future and use this as an example of a positive example of using the NDM and the impact it can have on victims as she now feels safe in her own home. </w:t>
      </w:r>
    </w:p>
    <w:p w14:paraId="08365E4C" w14:textId="77777777" w:rsidR="001044DC" w:rsidRDefault="001044DC" w:rsidP="001044DC"/>
    <w:p w14:paraId="5762DD67" w14:textId="77777777" w:rsidR="001044DC" w:rsidRDefault="001044DC" w:rsidP="001044DC">
      <w:r>
        <w:t>The consequences of my decision making were significant for both persons involved. This has had positive consequences on the victim as it has now led to her having a sense of justice that she has stated she waited a long time for although she does not feel alone. Though this has been beneficial to her as she stated that she is now seeing her friends again that she wasn’t prior to police intervention.</w:t>
      </w:r>
    </w:p>
    <w:p w14:paraId="06D4A36B" w14:textId="77777777" w:rsidR="001044DC" w:rsidRDefault="001044DC" w:rsidP="001044DC">
      <w:r>
        <w:t>For the subject, the consequences are obviously not as positive. The male now has a further Domestic Violence Marker on his record and will be subject to Claire’s Law should he enter a relationship. Considering out of court disposals for this incident would not have been appropriate as it would not safeguard the victim and she would still be living in fear, therefore this was necessary. The subject has also stated that not having his passport is impacting his ability to claim certain benefits and therefore impacting his life, unfortunately this is a consequence that can only be corrected when the CPS has made a decision.</w:t>
      </w:r>
    </w:p>
    <w:p w14:paraId="3C8A1B19" w14:textId="77777777" w:rsidR="001044DC" w:rsidRDefault="001044DC" w:rsidP="001044DC"/>
    <w:p w14:paraId="268E0209" w14:textId="58660415" w:rsidR="001044DC" w:rsidRDefault="001044DC" w:rsidP="001044DC">
      <w:r>
        <w:t xml:space="preserve">Overall, I believe this incident was dealt with efficiently due to officer’s use of the National Decision Model which is crucial for police to serve the public. Difficult decisions are to be made in situation, and it provides officers with the ability to be open and transparent with the decisions they are making and why they are making them. </w:t>
      </w:r>
    </w:p>
    <w:p w14:paraId="30F0D5A8" w14:textId="77777777" w:rsidR="001044DC" w:rsidRDefault="001044DC" w:rsidP="001044DC"/>
    <w:p w14:paraId="22416553" w14:textId="77777777" w:rsidR="001044DC" w:rsidRDefault="001044DC" w:rsidP="001044DC">
      <w:r>
        <w:t>Word count: 1589</w:t>
      </w:r>
    </w:p>
    <w:p w14:paraId="41D8EC15" w14:textId="77777777" w:rsidR="001044DC" w:rsidRDefault="001044DC" w:rsidP="001044DC">
      <w:r>
        <w:t xml:space="preserve"> </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37E60E5E" w14:textId="77777777" w:rsidR="00182F13" w:rsidRDefault="00182F13" w:rsidP="00340E9A">
      <w:pPr>
        <w:ind w:right="237"/>
        <w:jc w:val="both"/>
        <w:rPr>
          <w:b/>
          <w:sz w:val="24"/>
          <w:szCs w:val="24"/>
        </w:rPr>
      </w:pPr>
    </w:p>
    <w:p w14:paraId="0A0A58B4" w14:textId="77777777" w:rsidR="00182F13" w:rsidRDefault="00182F13" w:rsidP="00182F13">
      <w:r>
        <w:t xml:space="preserve">Team cohesion is key to pursuing providing efficient service to the public. It allows police officers to work in the high-pressured environment they are expected to and serve the public to the standards that are expected. Although, managing to build team cohesion for many different reasons is difficult. This essay will discuss the theories of team dynamics and how these dynamics mean the team may not function efficiently. It will also examine why interpersonal conflict can occur within a team and how it can be used to improve performance of the officers within the team. </w:t>
      </w:r>
    </w:p>
    <w:p w14:paraId="49F9968E" w14:textId="77777777" w:rsidR="00182F13" w:rsidRDefault="00182F13" w:rsidP="00182F13"/>
    <w:p w14:paraId="0711A306" w14:textId="77777777" w:rsidR="00182F13" w:rsidRDefault="00182F13" w:rsidP="00182F13">
      <w:r>
        <w:t>The term ‘team dynamics’ refers to the relationships and influences teams are surrounded by which may influence how they function as a team. Within policing, it is key for officers to have bonds with those around them, especially their supervisors</w:t>
      </w:r>
      <w:r w:rsidRPr="000334DA">
        <w:rPr>
          <w:rFonts w:ascii="Times New Roman" w:hAnsi="Times New Roman" w:cs="Times New Roman"/>
          <w:sz w:val="24"/>
          <w:szCs w:val="24"/>
        </w:rPr>
        <w:t xml:space="preserve"> </w:t>
      </w:r>
      <w:r w:rsidRPr="000334DA">
        <w:t>(College of Policing, 2022</w:t>
      </w:r>
      <w:r>
        <w:t>a</w:t>
      </w:r>
      <w:r w:rsidRPr="000334DA">
        <w:t>)</w:t>
      </w:r>
      <w:r>
        <w:t xml:space="preserve">. This allows for officers to work better together, follow instructions efficiently and provide a more positive working environment for officers preventing further issues. </w:t>
      </w:r>
    </w:p>
    <w:p w14:paraId="4AA7E410" w14:textId="77777777" w:rsidR="00182F13" w:rsidRDefault="00182F13" w:rsidP="00182F13"/>
    <w:p w14:paraId="25E50D36" w14:textId="77777777" w:rsidR="00182F13" w:rsidRDefault="00182F13" w:rsidP="00182F13">
      <w:r>
        <w:t xml:space="preserve">Team cohesion is important for police officers to be surrounded by as it allows them to fulfil their potential in their careers and provide the best possible service to members of the public. Many things can have an impact on the dynamics meaning teams cannot function effectively leading to it reflecting on their work. </w:t>
      </w:r>
    </w:p>
    <w:p w14:paraId="5F388A76" w14:textId="77777777" w:rsidR="00182F13" w:rsidRDefault="00182F13" w:rsidP="00182F13"/>
    <w:p w14:paraId="1724B367" w14:textId="77777777" w:rsidR="00182F13" w:rsidRDefault="00182F13" w:rsidP="00182F13">
      <w:r>
        <w:t xml:space="preserve">Poor communication within a team can have significant effects on team cohesion. This is because it is very important when it comes to building trust between colleagues. It prevents officers from feeling like they are able to talk to their colleagues and not build a bond with each other, therefore it may lead to misunderstandings of each other’s behaviours and intentions and weaken the team cohesion. Lack of trust can also mean officers don’t feel they are able to rely on each other during work, which is vital in such high-pressured and dangerous situations. </w:t>
      </w:r>
    </w:p>
    <w:p w14:paraId="7603246C" w14:textId="77777777" w:rsidR="00182F13" w:rsidRDefault="00182F13" w:rsidP="00182F13"/>
    <w:p w14:paraId="7199314D" w14:textId="77777777" w:rsidR="00182F13" w:rsidRDefault="00182F13" w:rsidP="00182F13">
      <w:r>
        <w:t>Miscommunication within teams can also lead to conflicts causing tension within teams and divide the shift into cliques which reduces cooperation and making working together difficult when it is key for officers to be able to do this. When the shift divides into cliques it can also lead to low morale and a negative team culture meaning people may feel pushed out and isolated. This then further has the opportunity to add pressure and stresses onto officers that are already involved in stressful situations which can lead to burnout and other mental health issues.</w:t>
      </w:r>
    </w:p>
    <w:p w14:paraId="1D0550BC" w14:textId="77777777" w:rsidR="00182F13" w:rsidRDefault="00182F13" w:rsidP="00182F13"/>
    <w:p w14:paraId="6FF6F637" w14:textId="77777777" w:rsidR="00182F13" w:rsidRDefault="00182F13" w:rsidP="00182F13">
      <w:r>
        <w:lastRenderedPageBreak/>
        <w:t>Poor leadership within Forces is also one of the main reasons teams cannot function, it needs to be clear, consistent and direct. Without this leadership it can lead to frustration within the teams and low morale which leads to poor performance.  Communication and action from the leaders allows for issues to be taken from officers on the ground and ensure that they are listened to and action is taken on the issues that they bring to the leaders</w:t>
      </w:r>
      <w:r w:rsidRPr="00CA3BF1">
        <w:rPr>
          <w:rFonts w:ascii="Times New Roman" w:hAnsi="Times New Roman" w:cs="Times New Roman"/>
          <w:sz w:val="24"/>
          <w:szCs w:val="24"/>
        </w:rPr>
        <w:t xml:space="preserve"> </w:t>
      </w:r>
      <w:r w:rsidRPr="00CA3BF1">
        <w:t>(HMIC, 2016)</w:t>
      </w:r>
      <w:r>
        <w:t xml:space="preserve">. When officers do not see action being taken and changes being made, faith is lost resulting in again lack of willing and frustration effecting their ability to serve the public. </w:t>
      </w:r>
    </w:p>
    <w:p w14:paraId="7050857A" w14:textId="77777777" w:rsidR="00182F13" w:rsidRDefault="00182F13" w:rsidP="00182F13"/>
    <w:p w14:paraId="5C1D8FEE" w14:textId="77777777" w:rsidR="00182F13" w:rsidRDefault="00182F13" w:rsidP="00182F13">
      <w:r>
        <w:t>One of the most widely recognized models for understanding team dynamics is Bruce Tuckman’s Theory of Group Development 1965. They have found that there are 4 stages that is needed to allow for a team to grow and develop</w:t>
      </w:r>
      <w:r w:rsidRPr="00CA3BF1">
        <w:rPr>
          <w:rFonts w:ascii="Times New Roman" w:hAnsi="Times New Roman" w:cs="Times New Roman"/>
          <w:sz w:val="24"/>
          <w:szCs w:val="24"/>
        </w:rPr>
        <w:t xml:space="preserve"> </w:t>
      </w:r>
      <w:r w:rsidRPr="00CA3BF1">
        <w:t>(Bitesize Learning, 2015)</w:t>
      </w:r>
      <w:r>
        <w:t>. The first stage is “forming”, which refers to when the team begins to get together in to get to know each other. It usually refers to a new person joining a team whereby most people act polite but cautious and the senior officer’s model the appropriate behaviour that is accepted. This is the stage that persons test boundaries, discus ground rules and figure out what is expected before they move on to the second phase, which is “storming”.</w:t>
      </w:r>
    </w:p>
    <w:p w14:paraId="75278BFA" w14:textId="77777777" w:rsidR="00182F13" w:rsidRDefault="00182F13" w:rsidP="00182F13"/>
    <w:p w14:paraId="0931F2F4" w14:textId="77777777" w:rsidR="00182F13" w:rsidRDefault="00182F13" w:rsidP="00182F13">
      <w:r>
        <w:t>Storming, which is the second phase is where intragroup conflicts normally occur as its where people often begin to voice their opinions and begin to learn each other’s learning styles. Hierarchy is usually identified within teams at this point whereby the more senior of the team delegate tasks to the groups and deal with complaints and behaviours. Opinions of each other are formed of each other at this point and bonds are created, this allows for the team to grow but also sometimes causes personality clashes. Phase 3, Norming, can only begin when these clashes and challenges have been resolved. Some teams remain in this phase but can re-enter when new challenges or disputes occur</w:t>
      </w:r>
      <w:r w:rsidRPr="00CA3BF1">
        <w:rPr>
          <w:rFonts w:ascii="Times New Roman" w:hAnsi="Times New Roman" w:cs="Times New Roman"/>
          <w:sz w:val="24"/>
          <w:szCs w:val="24"/>
        </w:rPr>
        <w:t xml:space="preserve"> </w:t>
      </w:r>
      <w:r w:rsidRPr="00CA3BF1">
        <w:t>(Murphy, 2024)</w:t>
      </w:r>
      <w:r>
        <w:t>.</w:t>
      </w:r>
    </w:p>
    <w:p w14:paraId="5C423B4D" w14:textId="77777777" w:rsidR="00182F13" w:rsidRDefault="00182F13" w:rsidP="00182F13"/>
    <w:p w14:paraId="73E9EFCE" w14:textId="77777777" w:rsidR="00182F13" w:rsidRDefault="00182F13" w:rsidP="00182F13">
      <w:r>
        <w:t xml:space="preserve">The third stage, Norming, refers to the phase that follows challenges having been overcome. Within this stage cooperation emerges with teams as they have tkane responsibility and gained the ability to work together. It allows for settling within teams and people begin tolerating the behaviours of other team members and accepting how other people act. Though on the down side, this phase is often where team members prevent sharing controversial ideas as they don’t want to cause conflict and return to stage 2. </w:t>
      </w:r>
    </w:p>
    <w:p w14:paraId="70A1B52F" w14:textId="77777777" w:rsidR="00182F13" w:rsidRDefault="00182F13" w:rsidP="00182F13"/>
    <w:p w14:paraId="06B0B5F4" w14:textId="77777777" w:rsidR="00182F13" w:rsidRDefault="00182F13" w:rsidP="00182F13">
      <w:r>
        <w:t xml:space="preserve">The fourth stage is performing. This is where the team is operating and performing at its highest level. Where teams show the ability to commit to working together to reach the goals and handle challenges and act professionally. </w:t>
      </w:r>
    </w:p>
    <w:p w14:paraId="4440F814" w14:textId="77777777" w:rsidR="00182F13" w:rsidRDefault="00182F13" w:rsidP="00182F13"/>
    <w:p w14:paraId="0B79F814" w14:textId="77777777" w:rsidR="00182F13" w:rsidRDefault="00182F13" w:rsidP="00182F13">
      <w:r>
        <w:t>Though Tuckman originally created 4 phases, in 1977 Tuckman worked with Mary-Ann Jensen and created the 5</w:t>
      </w:r>
      <w:r w:rsidRPr="00CA3BF1">
        <w:rPr>
          <w:vertAlign w:val="superscript"/>
        </w:rPr>
        <w:t>th</w:t>
      </w:r>
      <w:r>
        <w:t xml:space="preserve"> and final stage</w:t>
      </w:r>
      <w:r w:rsidRPr="00CA3BF1">
        <w:rPr>
          <w:rFonts w:ascii="Times New Roman" w:hAnsi="Times New Roman" w:cs="Times New Roman"/>
          <w:sz w:val="24"/>
          <w:szCs w:val="24"/>
        </w:rPr>
        <w:t xml:space="preserve"> </w:t>
      </w:r>
      <w:r w:rsidRPr="00CA3BF1">
        <w:t>(Kobiruzzaman, 2019)</w:t>
      </w:r>
      <w:r>
        <w:t xml:space="preserve">. This stage is adjourning which is occurs when a team has been broken up after achieving its goal. This is not often applicable in police forces but can be for teams on special operations. </w:t>
      </w:r>
    </w:p>
    <w:p w14:paraId="612EBE74" w14:textId="77777777" w:rsidR="00182F13" w:rsidRDefault="00182F13" w:rsidP="00182F13"/>
    <w:p w14:paraId="594D41E7" w14:textId="77777777" w:rsidR="00182F13" w:rsidRDefault="00182F13" w:rsidP="00182F13">
      <w:r>
        <w:t xml:space="preserve">Using this theory within policing can allow for senior police officers to know where the team is and where development is needed to move to the next stage and achieve greater team cohesion. It allows for conflict to be recognised and them to be addressed proactively while encouraging open communication between teams. On the other hand, this model is very simple when policing is not. Therefore, it is often that depending on stresses within the job that teams may jump from one ‘phase’ to another and some issues may not fit into the model at all. While it may influence team cohesion, policing is a dynamic nature and the challenges that are faced by officers are not always a simple fix. </w:t>
      </w:r>
    </w:p>
    <w:p w14:paraId="03E62BFD" w14:textId="77777777" w:rsidR="00182F13" w:rsidRDefault="00182F13" w:rsidP="00182F13">
      <w:r>
        <w:t>Interpersonal conflict within the team is one of those factors that aren’t always a simple fix. The nature of the job can cause many different conflicts as it involves high pressure situations with different personalities handling them. How teams address these issues can influence how things improve in the future and how they continue to work together to form an effective police force.</w:t>
      </w:r>
    </w:p>
    <w:p w14:paraId="3032400F" w14:textId="77777777" w:rsidR="00182F13" w:rsidRDefault="00182F13" w:rsidP="00182F13"/>
    <w:p w14:paraId="12D04D4E" w14:textId="77777777" w:rsidR="00182F13" w:rsidRDefault="00182F13" w:rsidP="00182F13">
      <w:r>
        <w:t xml:space="preserve">Difference in communication styles is a major cause of conflict within teams and this is often influenced by how diverse the teams are. Officers come from different backgrounds and express themselves differently, in some ways they may be more direct as that is what they are used to but then they also more diplomatic and people can see that as “beating around the bush”. This can then lead to feelings of disrespect and misunderstandings between those involved. </w:t>
      </w:r>
    </w:p>
    <w:p w14:paraId="5C32523F" w14:textId="77777777" w:rsidR="00182F13" w:rsidRDefault="00182F13" w:rsidP="00182F13"/>
    <w:p w14:paraId="118A1B79" w14:textId="77777777" w:rsidR="00182F13" w:rsidRDefault="00182F13" w:rsidP="00182F13">
      <w:r>
        <w:lastRenderedPageBreak/>
        <w:t>Stress is another cause of interpersonal conflict. This is due to the job causing extreme pressure on officers constantly which can lead to officers being drained. Not only can this affect the officers moods but also most people deal with things differently and some may become short tempered and irritated where as some may mask it and act normal which may cause a clash. Emotions run high during situations and if it is felt they are not being supported or people aren’t pulling their weight then this could lead to further issues.</w:t>
      </w:r>
    </w:p>
    <w:p w14:paraId="7A4CA999" w14:textId="77777777" w:rsidR="00182F13" w:rsidRDefault="00182F13" w:rsidP="00182F13"/>
    <w:p w14:paraId="6A135F12" w14:textId="77777777" w:rsidR="00182F13" w:rsidRDefault="00182F13" w:rsidP="00182F13">
      <w:r>
        <w:t xml:space="preserve">Lack of communication from management and knowledge of expectation of officers is also another cause of interpersonal conflict. If it isn’t clear what is expected of some people, what the roles and expectations are then it can lead to confusion within the team about who is responsible for certain things. This can then lead to conflict due to people finding the treatment unfair and resenting other officers for carrying out a lack of work. </w:t>
      </w:r>
    </w:p>
    <w:p w14:paraId="04332590" w14:textId="77777777" w:rsidR="00182F13" w:rsidRDefault="00182F13" w:rsidP="00182F13"/>
    <w:p w14:paraId="3934A7A1" w14:textId="77777777" w:rsidR="00182F13" w:rsidRDefault="00182F13" w:rsidP="00182F13">
      <w:r>
        <w:t>These issues can be avoided with thought using multiple strategies. Improving the communications within teams should be a main priority, for example team meetings and briefings are a good opportunity to allow for the team to be open about their issues and provide feedback about jobs they have attended which contributes to adopting a collaborative atmosphere for all involved. This can also have a positive impact on officers having a clear definition of their role and what is expected of them, as it promotes a positive relationship with their sergeant and allows them to feel they can discuss any issues.</w:t>
      </w:r>
    </w:p>
    <w:p w14:paraId="340FACAC" w14:textId="77777777" w:rsidR="00182F13" w:rsidRDefault="00182F13" w:rsidP="00182F13"/>
    <w:p w14:paraId="58600C83" w14:textId="77777777" w:rsidR="00182F13" w:rsidRDefault="00182F13" w:rsidP="00182F13">
      <w:r>
        <w:t>Trust building exercises are another beneficial strategies for improving team performance. Whether inside of outside of work, spending time with each other and learning more about each other’s personal traits and what their strengths and weaknesses are and how they can complement each other creating a more supportive environment to work in</w:t>
      </w:r>
      <w:r w:rsidRPr="00CA3BF1">
        <w:rPr>
          <w:rFonts w:ascii="Times New Roman" w:hAnsi="Times New Roman" w:cs="Times New Roman"/>
          <w:sz w:val="24"/>
          <w:szCs w:val="24"/>
        </w:rPr>
        <w:t xml:space="preserve"> </w:t>
      </w:r>
      <w:r w:rsidRPr="00CA3BF1">
        <w:t>(Sutton, 2021)</w:t>
      </w:r>
      <w:r>
        <w:t xml:space="preserve">. This then has the potential to allow officers to feel like they can engage with their colleagues when they are struggling with any issues, leading to less stress and burn out. </w:t>
      </w:r>
    </w:p>
    <w:p w14:paraId="77CCE91C" w14:textId="77777777" w:rsidR="00182F13" w:rsidRDefault="00182F13" w:rsidP="00182F13"/>
    <w:p w14:paraId="0B17CA1E" w14:textId="77777777" w:rsidR="00182F13" w:rsidRDefault="00182F13" w:rsidP="00182F13">
      <w:r>
        <w:t xml:space="preserve">It is important to tackle issues head on to avoid any issues on a shift as team dynamics can have a massive impact on everyone, including the public. This can also affect how professional standards are complied with, including the Code of Ethics. </w:t>
      </w:r>
    </w:p>
    <w:p w14:paraId="2AB18697" w14:textId="77777777" w:rsidR="00182F13" w:rsidRDefault="00182F13" w:rsidP="00182F13"/>
    <w:p w14:paraId="77851057" w14:textId="77777777" w:rsidR="00182F13" w:rsidRDefault="00182F13" w:rsidP="00182F13">
      <w:r>
        <w:t xml:space="preserve">As mentioned above, interpersonal conflict and poor communication can have major effects on a team and in turn has potential to promote unethical behaviour. For example, without the communication or ability to communicate with the team, it is left open for misconduct to not be reported or feel they have the ability to report mistakes without being judged. A dysfunctional team can undermine integrity leading to breaches of the Ethical Standards expected from the Police Code of Ethics. </w:t>
      </w:r>
    </w:p>
    <w:p w14:paraId="46D0D05E" w14:textId="77777777" w:rsidR="00182F13" w:rsidRDefault="00182F13" w:rsidP="00182F13"/>
    <w:p w14:paraId="53D67C3D" w14:textId="77777777" w:rsidR="00182F13" w:rsidRDefault="00182F13" w:rsidP="00182F13">
      <w:r>
        <w:t xml:space="preserve">When there is no positive team dynamic, officers are not able to hold each other accountable within their team, make inconsistent decisions without being able to discuss with each other leading to lack of consistency and could potentially reflect on officers’ workloads performance and misconduct. </w:t>
      </w:r>
    </w:p>
    <w:p w14:paraId="6669250C" w14:textId="77777777" w:rsidR="00182F13" w:rsidRDefault="00182F13" w:rsidP="00182F13"/>
    <w:p w14:paraId="6ABF24FC" w14:textId="77777777" w:rsidR="00182F13" w:rsidRDefault="00182F13" w:rsidP="00182F13">
      <w:r>
        <w:t>Although, a positive team dynamic can also have an impact on how officers comply with professional standards. If a team is too close knit, it can create alliances and encourage other officers to be peer pressured into picking up negative behaviours. For example, if an officer is seen regularly violating a protocol and getting away with it then it may normalize these behaviours to their peers undermining professional standards and impact the teams compliant with rules. This closeness can also impact their integrity when reporting these breaches of protocols as they have gained an closeness with another officer breaching the Code of Ethics.</w:t>
      </w:r>
    </w:p>
    <w:p w14:paraId="41FAB967" w14:textId="77777777" w:rsidR="00182F13" w:rsidRDefault="00182F13" w:rsidP="00182F13"/>
    <w:p w14:paraId="4AA786CC" w14:textId="77777777" w:rsidR="00182F13" w:rsidRDefault="00182F13" w:rsidP="00182F13">
      <w:r>
        <w:t>Overall, it is clear that team dynamics play a crucial role in any policing team and using theories of team dynamics, such as Tuckman’s, has the potential to identify issues within teams and improve them. It is essential that these issues are corrected to allow for professional standards are complied with and and ethical behaviour is maintained to allow the police to be held accountable for the service they provide to the public.</w:t>
      </w:r>
    </w:p>
    <w:p w14:paraId="17EB2CE8" w14:textId="77777777" w:rsidR="00182F13" w:rsidRDefault="00182F13" w:rsidP="00182F13"/>
    <w:p w14:paraId="3426903B" w14:textId="77777777" w:rsidR="00182F13" w:rsidRDefault="00182F13" w:rsidP="00182F13">
      <w:r>
        <w:t>Word count: 1885</w:t>
      </w:r>
    </w:p>
    <w:p w14:paraId="55885AA0" w14:textId="4566AC4B" w:rsidR="008B28E7" w:rsidRDefault="008B28E7" w:rsidP="00182F13">
      <w:pPr>
        <w:ind w:right="237"/>
        <w:rPr>
          <w:b/>
          <w:sz w:val="24"/>
          <w:szCs w:val="24"/>
        </w:rPr>
      </w:pPr>
    </w:p>
    <w:p w14:paraId="223B828A" w14:textId="77777777" w:rsidR="00182F13" w:rsidRPr="00182F13" w:rsidRDefault="00182F13" w:rsidP="00182F13">
      <w:pPr>
        <w:ind w:right="237"/>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735D4A4" w14:textId="77777777" w:rsidR="00601362" w:rsidRDefault="00601362" w:rsidP="00601362">
      <w:r>
        <w:t xml:space="preserve">Police Forces have many departments that are crucial to disrupting criminal activities, one of them being the Roads Policing department. The roads are used in a criminal matter making this team a critical part of policing. It allows to fight crimes such as, transporting drugs or other illegal goods, transporting people who are breaking the law, and for things like human trafficking. They have the ability to track, follow and pursue vehicles on the roads, which are powers that response police officers do not have. Information and intelligence allow for an understanding of how criminal networks and organised crime gangs work and allow for them to be interrupted and prevented. </w:t>
      </w:r>
    </w:p>
    <w:p w14:paraId="472B8233" w14:textId="77777777" w:rsidR="00601362" w:rsidRDefault="00601362" w:rsidP="00601362">
      <w:r>
        <w:t xml:space="preserve">In this essay I will examine the role of information and intelligence can be used to disrupt criminal activity and how roads policing can be used in doing so. I will also explore how ANPR as an investigative resource and the strategies used to benefit from its uses. </w:t>
      </w:r>
    </w:p>
    <w:p w14:paraId="7C1A6FA3" w14:textId="77777777" w:rsidR="00601362" w:rsidRDefault="00601362" w:rsidP="00601362"/>
    <w:p w14:paraId="6B2ECA92" w14:textId="77777777" w:rsidR="00601362" w:rsidRDefault="00601362" w:rsidP="00601362">
      <w:r>
        <w:t>The term information within policing refers to the raw data that comes from different sources whereby intelligence is information that has been processed and evaluated so police can use it to make decisions on operational plans and tactics</w:t>
      </w:r>
      <w:r w:rsidRPr="005C54A1">
        <w:rPr>
          <w:rFonts w:ascii="Times New Roman" w:hAnsi="Times New Roman" w:cs="Times New Roman"/>
          <w:sz w:val="24"/>
          <w:szCs w:val="24"/>
        </w:rPr>
        <w:t xml:space="preserve"> </w:t>
      </w:r>
      <w:r w:rsidRPr="005C54A1">
        <w:t>(College of Policing, 2015)</w:t>
      </w:r>
      <w:r>
        <w:t>.</w:t>
      </w:r>
    </w:p>
    <w:p w14:paraId="4B5FBA2D" w14:textId="77777777" w:rsidR="00601362" w:rsidRDefault="00601362" w:rsidP="00601362"/>
    <w:p w14:paraId="7D1E4064" w14:textId="77777777" w:rsidR="00601362" w:rsidRDefault="00601362" w:rsidP="00601362">
      <w:r>
        <w:t>Information and intelligence assist police to build a clear picture, like a piece of a puzzle, to be proactive in serving the communities. It allows for real-time information to be gathered and portray a trend of patterns that can be interrupted</w:t>
      </w:r>
      <w:r w:rsidRPr="005C54A1">
        <w:rPr>
          <w:rFonts w:ascii="Times New Roman" w:hAnsi="Times New Roman" w:cs="Times New Roman"/>
          <w:sz w:val="24"/>
          <w:szCs w:val="24"/>
        </w:rPr>
        <w:t xml:space="preserve"> </w:t>
      </w:r>
      <w:r w:rsidRPr="005C54A1">
        <w:t>(Department for Transport, 2020)</w:t>
      </w:r>
      <w:r>
        <w:t>. As previously stated, this is hugely beneficial to roads policing unit to be able to target the criminals using the roads as a means to execute illegal activities over borders and within communities.</w:t>
      </w:r>
    </w:p>
    <w:p w14:paraId="4DCE3930" w14:textId="77777777" w:rsidR="00601362" w:rsidRDefault="00601362" w:rsidP="00601362"/>
    <w:p w14:paraId="0C993830" w14:textId="77777777" w:rsidR="00601362" w:rsidRDefault="00601362" w:rsidP="00601362">
      <w:r>
        <w:t>Drug dealers and Organised Crime Gangs(OCG) often use vehicles to transport their goods on roads. The often use hidden departments within vehicles to avoid being caught and carry large amounts of substances like heroin, cocaine and other illicit substances. Roads policing units aim to identify suspicious vehicles, using information and intelligence to monitor routes used by specific vehicles and target subject vehicles and get them on stop using different tactics.</w:t>
      </w:r>
    </w:p>
    <w:p w14:paraId="6E5070DA" w14:textId="77777777" w:rsidR="00601362" w:rsidRDefault="00601362" w:rsidP="00601362"/>
    <w:p w14:paraId="6D0D46A7" w14:textId="77777777" w:rsidR="00601362" w:rsidRDefault="00601362" w:rsidP="00601362">
      <w:r>
        <w:t>Human traffickers also are known to use the roads to cross borders and move people from different locations to the next. This is often for the purpose of using these victims for exploitation like sexual exploitation, child labour and forced labour and the movement is often across long distances in hope they are not located</w:t>
      </w:r>
      <w:r w:rsidRPr="000514CA">
        <w:rPr>
          <w:rFonts w:ascii="Times New Roman" w:hAnsi="Times New Roman" w:cs="Times New Roman"/>
          <w:sz w:val="24"/>
          <w:szCs w:val="24"/>
        </w:rPr>
        <w:t xml:space="preserve"> </w:t>
      </w:r>
      <w:r w:rsidRPr="000514CA">
        <w:t>(GOV.UK, 2020)</w:t>
      </w:r>
      <w:r>
        <w:t xml:space="preserve">. Again, for this reason intelligence allows routes to be discovered to allow the Roads Policing Units to detect the vehicles that are being used and stop them whilst they are en route to their next location to safeguard the persons that may be being trafficked. </w:t>
      </w:r>
    </w:p>
    <w:p w14:paraId="315C5DDE" w14:textId="77777777" w:rsidR="00601362" w:rsidRDefault="00601362" w:rsidP="00601362">
      <w:r>
        <w:t xml:space="preserve">Child Sexual Exploitation (CSE) is similar to human trafficking except they use children and young minors by persuading, forcing or coercing them into doing things for money, drugs or other promises </w:t>
      </w:r>
      <w:r w:rsidRPr="00D97211">
        <w:t>(Royal College of Anaesthetists, 2025)</w:t>
      </w:r>
      <w:r>
        <w:t xml:space="preserve">. Police use information and intelligence in the same way, to </w:t>
      </w:r>
      <w:r>
        <w:lastRenderedPageBreak/>
        <w:t xml:space="preserve">track the subjects down and safeguard the victims. Though this time, schools and social services can provide police with intelligence that would be seen as valuable to police as those are the persons who engage most with these children that are being targeted. </w:t>
      </w:r>
    </w:p>
    <w:p w14:paraId="3F89E863" w14:textId="77777777" w:rsidR="00601362" w:rsidRDefault="00601362" w:rsidP="00601362">
      <w:r>
        <w:t>Fake goods, or counterfeit items like medicines and electronics are an issue that affects local economies and businesses. These are often brought to the United Kingdom via cargo, where they are then collected by vehicles and transported to different locations via vehicles on the road, this is to allow the goods to bypass regulations</w:t>
      </w:r>
      <w:r w:rsidRPr="000514CA">
        <w:rPr>
          <w:rFonts w:ascii="Times New Roman" w:hAnsi="Times New Roman" w:cs="Times New Roman"/>
          <w:sz w:val="24"/>
          <w:szCs w:val="24"/>
        </w:rPr>
        <w:t xml:space="preserve"> </w:t>
      </w:r>
      <w:r w:rsidRPr="000514CA">
        <w:t>(U.S. Immigration and Customs Enforcement, 2022)</w:t>
      </w:r>
      <w:r>
        <w:t xml:space="preserve">. Information and Intelligence allows Forces to either locate these goods on the borders to prevent them being passed to the next location or they can be again, stopped on the roads where they would be seized and taken out of the economy. </w:t>
      </w:r>
    </w:p>
    <w:p w14:paraId="5AC6FFB8" w14:textId="77777777" w:rsidR="00601362" w:rsidRDefault="00601362" w:rsidP="00601362"/>
    <w:p w14:paraId="28A4F688" w14:textId="77777777" w:rsidR="00601362" w:rsidRDefault="00601362" w:rsidP="00601362">
      <w:r>
        <w:t>Organised Crime Gangs’s rely on vehicles on major roads to carry out their illicit activities, especially drug running, car thefts and money laundering. The Organised Crime Gang nominals frequently have a range of vehicles which are often on false plates, hired vehicles or pool vehicles that are used to carry out their crimes. The information and intelligence that police obtain, assists Roads Policing to dismantle the organisations and dismantling them by seizing items, arresting offenders and seizing vehicles that are being used.</w:t>
      </w:r>
    </w:p>
    <w:p w14:paraId="1F2D03CC" w14:textId="77777777" w:rsidR="00601362" w:rsidRDefault="00601362" w:rsidP="00601362"/>
    <w:p w14:paraId="5B928DB4" w14:textId="77777777" w:rsidR="00601362" w:rsidRDefault="00601362" w:rsidP="00601362">
      <w:r>
        <w:t>Lastly, county lines is also reliant on the use of roads to carry out their activities. County Lines refers to the criminal network which works by persons in “urban” gang groups attempting to expand their sales area into non-urban areas. This means that they require their drugs to be transported between different locations, usually in vehicles. They often target vulnerable people, including those who are involved in CSE to carry the drugs for them in return for something else</w:t>
      </w:r>
      <w:r w:rsidRPr="00AB1EC2">
        <w:rPr>
          <w:rFonts w:ascii="Times New Roman" w:hAnsi="Times New Roman" w:cs="Times New Roman"/>
          <w:sz w:val="24"/>
          <w:szCs w:val="24"/>
        </w:rPr>
        <w:t xml:space="preserve"> </w:t>
      </w:r>
      <w:r w:rsidRPr="00AB1EC2">
        <w:t>(Coomber, 2022)</w:t>
      </w:r>
      <w:r>
        <w:t xml:space="preserve">. This is due to the unexpected persons vehicles not being marked and less likely to be stopped and located during the transport of goods. Without intelligence and information on these people who are being used for County Lines, the roads policing unit would have no insight on what was ongoing, and these goods would slip under the net and be able to enter the communities where further offences would be committed. </w:t>
      </w:r>
    </w:p>
    <w:p w14:paraId="3F14EFF4" w14:textId="77777777" w:rsidR="00601362" w:rsidRDefault="00601362" w:rsidP="00601362"/>
    <w:p w14:paraId="20532B7A" w14:textId="77777777" w:rsidR="00601362" w:rsidRDefault="00601362" w:rsidP="00601362">
      <w:r>
        <w:t>Information and intelligence is not the only thing that assists Roads Policing Units. Automatic Number Plate Recognition (ANPR) are cameras that are placed across major roads that read vehicle registration marks, that are them compared across different databases. They are used within garages and carparks to issue Fixed Penalty Notices but also used by Police to disrupt and prevent criminal activity</w:t>
      </w:r>
      <w:r w:rsidRPr="006B2619">
        <w:rPr>
          <w:rFonts w:ascii="Times New Roman" w:hAnsi="Times New Roman" w:cs="Times New Roman"/>
          <w:sz w:val="24"/>
          <w:szCs w:val="24"/>
        </w:rPr>
        <w:t xml:space="preserve"> </w:t>
      </w:r>
      <w:r w:rsidRPr="006B2619">
        <w:t>(College Of Policing, 2023)</w:t>
      </w:r>
      <w:r>
        <w:t xml:space="preserve">. These cameras work in real-time and can track a vehicles journey along the major roads they are using and where they are likely to stop. </w:t>
      </w:r>
    </w:p>
    <w:p w14:paraId="70A2BCF7" w14:textId="77777777" w:rsidR="00601362" w:rsidRDefault="00601362" w:rsidP="00601362"/>
    <w:p w14:paraId="31B7AF2E" w14:textId="77777777" w:rsidR="00601362" w:rsidRDefault="00601362" w:rsidP="00601362">
      <w:r>
        <w:t>Automatic Number Plate Recognition can trace vehicles that are entering and exiting areas. Vehicles that are suspected to be involved in criminality can have a marker placed on it to be flagged as suspicious, so therefore when this vehicle hits a camera, officers can be notified in real-time of its location allowing it to be brought to a stop</w:t>
      </w:r>
      <w:r w:rsidRPr="000514CA">
        <w:rPr>
          <w:rFonts w:ascii="Times New Roman" w:hAnsi="Times New Roman" w:cs="Times New Roman"/>
          <w:sz w:val="24"/>
          <w:szCs w:val="24"/>
        </w:rPr>
        <w:t xml:space="preserve"> </w:t>
      </w:r>
      <w:r w:rsidRPr="000514CA">
        <w:t>(ASEL, 2025)</w:t>
      </w:r>
      <w:r>
        <w:t xml:space="preserve">. This also gives the road policing teams opportunities to set up techniques ahead of the vehicle, for example, stinger or roadblocks. </w:t>
      </w:r>
    </w:p>
    <w:p w14:paraId="1F2CC7B7" w14:textId="77777777" w:rsidR="00601362" w:rsidRDefault="00601362" w:rsidP="00601362"/>
    <w:p w14:paraId="6EC8329A" w14:textId="77777777" w:rsidR="00601362" w:rsidRDefault="00601362" w:rsidP="00601362">
      <w:r>
        <w:t>Automatic Number Plate Recognition isn’t just beneficial in real-time situations. It can be used to track multiple vehicles, the routes they used and what areas they are frequenting. This further allows it to be analysed and locate a link between different ongoing activities and potentially locate the larger scale operations. This would then allow roads policing to break down the county lines and make the communities safer.</w:t>
      </w:r>
    </w:p>
    <w:p w14:paraId="322C50B2" w14:textId="77777777" w:rsidR="00601362" w:rsidRDefault="00601362" w:rsidP="00601362"/>
    <w:p w14:paraId="114A354F" w14:textId="09D57F39" w:rsidR="00601362" w:rsidRDefault="00601362" w:rsidP="00601362">
      <w:r>
        <w:t xml:space="preserve">Working alongside partner agencies is a huge part of policing, which involves the Roads Policing units. Automatic Number Plate Recognition results are often shared amongst our partner agencies, like customs, immigration and border patrol. This allows for collaborative attempts to target and deter the goods or persons crossing any borders. It also allows for intelligence-led targeting to take place as victims of these crimes don’t often make themselves known to police before the events occur so therefor police rely on the intelligence. By using these systems roads policing can identify hotspots on where the crimes are, or going to, take place and can resource resources to take a proactive approach to prevent it taking place or expanding. </w:t>
      </w:r>
    </w:p>
    <w:p w14:paraId="684B0082" w14:textId="77777777" w:rsidR="00601362" w:rsidRDefault="00601362" w:rsidP="00601362"/>
    <w:p w14:paraId="66EBD8CF" w14:textId="77777777" w:rsidR="00601362" w:rsidRDefault="00601362" w:rsidP="00601362">
      <w:r>
        <w:t xml:space="preserve">Another agency that assists police with their intelligence is banking societies and tech companies. These places are able to provide information on suspected criminals, like suspicious transactions or shipping patterns that are occurring to certain areas. This can then be used alongside Automatic </w:t>
      </w:r>
      <w:r>
        <w:lastRenderedPageBreak/>
        <w:t xml:space="preserve">Number Plate Recognition to see if the persons who’s making the transactions are within the vehicle or are involved in any way. This works the same for tech companies who can provide information from subjects GPS tracking on phones, devices, or EMS tags to place them in certain areas when crime is taking place. </w:t>
      </w:r>
    </w:p>
    <w:p w14:paraId="3CA48565" w14:textId="77777777" w:rsidR="00601362" w:rsidRDefault="00601362" w:rsidP="00601362"/>
    <w:p w14:paraId="00E9777D" w14:textId="77777777" w:rsidR="00601362" w:rsidRDefault="00601362" w:rsidP="00601362">
      <w:r>
        <w:t xml:space="preserve">Criminals are aware that Automatic Number Plate Recognition cameras are placed amongst the roads across the country and the uses of it. This alone acts as a deterrent as they are aware that their vehicle may have a marker placed on it and by flagged by the roads policing units across the country. This can reduce the number of crimes that also take place but on the other hand it may also lead to more vehicles on the roads that are using false plates, which is why intelligence is useful. </w:t>
      </w:r>
    </w:p>
    <w:p w14:paraId="28BE6A7B" w14:textId="77777777" w:rsidR="00601362" w:rsidRDefault="00601362" w:rsidP="00601362"/>
    <w:p w14:paraId="1799944F" w14:textId="77777777" w:rsidR="00601362" w:rsidRDefault="00601362" w:rsidP="00601362">
      <w:r>
        <w:t xml:space="preserve">Automatic Number Plate Recognition alongside information and intelligence allows for a range of strategies to take place in order to serve the public efficiently and disrupt criminals. It allows for targeted patrols to take place due to knowing the routes they take and where they are likely to go. It also allows for joint operations to take place, with agencies like border force and VOSA where roadblocks can be set up and cars can be pulled over and inspected. </w:t>
      </w:r>
    </w:p>
    <w:p w14:paraId="144C76DB" w14:textId="77777777" w:rsidR="00601362" w:rsidRDefault="00601362" w:rsidP="00601362"/>
    <w:p w14:paraId="79DB6061" w14:textId="77777777" w:rsidR="00601362" w:rsidRDefault="00601362" w:rsidP="00601362">
      <w:r>
        <w:t xml:space="preserve">Overall, it has been proven that criminals rely on travelling in vehicles to carry out their illicit activities which means roads policing, information and intelligence and Automatic Number Plate Recognition are key to preventing some of the worst crimes being carried out. Automatic Number Plate Recognition plays an essential role in being able to target the offenders and possibly locate some of the most vulnerable people before they reach their desired location and come to any harm. </w:t>
      </w:r>
    </w:p>
    <w:p w14:paraId="700D7218" w14:textId="77777777" w:rsidR="00601362" w:rsidRPr="00B82F55" w:rsidRDefault="00601362" w:rsidP="00601362">
      <w:r>
        <w:t>Word count: 1577</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3038F8D4"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F37682" w14:textId="77777777" w:rsidR="00153743" w:rsidRDefault="00153743" w:rsidP="00153743">
            <w:pPr>
              <w:pStyle w:val="ListParagraph"/>
              <w:numPr>
                <w:ilvl w:val="0"/>
                <w:numId w:val="52"/>
              </w:numPr>
              <w:overflowPunct/>
              <w:autoSpaceDE/>
              <w:autoSpaceDN/>
              <w:adjustRightInd/>
              <w:spacing w:after="160" w:line="259" w:lineRule="auto"/>
              <w:textAlignment w:val="auto"/>
            </w:pPr>
            <w:r>
              <w:t>Giving evidence in court as an officer in case</w:t>
            </w:r>
          </w:p>
          <w:p w14:paraId="652603A9" w14:textId="77777777" w:rsidR="005508C6" w:rsidRDefault="005508C6" w:rsidP="005508C6">
            <w:pPr>
              <w:overflowPunct/>
              <w:autoSpaceDE/>
              <w:autoSpaceDN/>
              <w:adjustRightInd/>
              <w:spacing w:after="160" w:line="259" w:lineRule="auto"/>
              <w:textAlignment w:val="auto"/>
            </w:pPr>
          </w:p>
          <w:p w14:paraId="691A464C" w14:textId="77777777" w:rsidR="005508C6" w:rsidRDefault="005508C6" w:rsidP="005508C6">
            <w:pPr>
              <w:overflowPunct/>
              <w:autoSpaceDE/>
              <w:autoSpaceDN/>
              <w:adjustRightInd/>
              <w:spacing w:after="160" w:line="259" w:lineRule="auto"/>
              <w:textAlignment w:val="auto"/>
            </w:pPr>
          </w:p>
          <w:p w14:paraId="32A7DCAC" w14:textId="77777777" w:rsidR="005508C6" w:rsidRDefault="005508C6" w:rsidP="005508C6">
            <w:pPr>
              <w:overflowPunct/>
              <w:autoSpaceDE/>
              <w:autoSpaceDN/>
              <w:adjustRightInd/>
              <w:spacing w:after="160" w:line="259" w:lineRule="auto"/>
              <w:textAlignment w:val="auto"/>
            </w:pPr>
          </w:p>
          <w:p w14:paraId="0A6CA596" w14:textId="77777777" w:rsidR="005508C6" w:rsidRDefault="005508C6" w:rsidP="005508C6">
            <w:pPr>
              <w:overflowPunct/>
              <w:autoSpaceDE/>
              <w:autoSpaceDN/>
              <w:adjustRightInd/>
              <w:spacing w:after="160" w:line="259" w:lineRule="auto"/>
              <w:textAlignment w:val="auto"/>
            </w:pPr>
          </w:p>
          <w:p w14:paraId="3249C4CC" w14:textId="77777777" w:rsidR="005508C6" w:rsidRDefault="005508C6" w:rsidP="005508C6">
            <w:pPr>
              <w:overflowPunct/>
              <w:autoSpaceDE/>
              <w:autoSpaceDN/>
              <w:adjustRightInd/>
              <w:spacing w:after="160" w:line="259" w:lineRule="auto"/>
              <w:textAlignment w:val="auto"/>
            </w:pPr>
          </w:p>
          <w:p w14:paraId="190AC3DE" w14:textId="77777777" w:rsidR="005508C6" w:rsidRDefault="005508C6" w:rsidP="005508C6">
            <w:pPr>
              <w:overflowPunct/>
              <w:autoSpaceDE/>
              <w:autoSpaceDN/>
              <w:adjustRightInd/>
              <w:spacing w:after="160" w:line="259" w:lineRule="auto"/>
              <w:textAlignment w:val="auto"/>
            </w:pPr>
          </w:p>
          <w:p w14:paraId="3F1645DF" w14:textId="77777777" w:rsidR="00153743" w:rsidRDefault="00153743" w:rsidP="00153743"/>
          <w:p w14:paraId="54836463" w14:textId="1C79D2B6" w:rsidR="00153743" w:rsidRDefault="00153743" w:rsidP="00153743">
            <w:pPr>
              <w:pStyle w:val="ListParagraph"/>
              <w:numPr>
                <w:ilvl w:val="0"/>
                <w:numId w:val="52"/>
              </w:numPr>
              <w:overflowPunct/>
              <w:autoSpaceDE/>
              <w:autoSpaceDN/>
              <w:adjustRightInd/>
              <w:spacing w:after="160" w:line="259" w:lineRule="auto"/>
              <w:textAlignment w:val="auto"/>
            </w:pPr>
            <w:r>
              <w:t xml:space="preserve">Sections of Laws that are </w:t>
            </w:r>
            <w:r>
              <w:lastRenderedPageBreak/>
              <w:t xml:space="preserve">used often (ie requesting a driving licence when stopping a vehicle) </w:t>
            </w:r>
          </w:p>
          <w:p w14:paraId="7B399267" w14:textId="77777777" w:rsidR="005508C6" w:rsidRDefault="005508C6" w:rsidP="005508C6">
            <w:pPr>
              <w:overflowPunct/>
              <w:autoSpaceDE/>
              <w:autoSpaceDN/>
              <w:adjustRightInd/>
              <w:spacing w:after="160" w:line="259" w:lineRule="auto"/>
              <w:textAlignment w:val="auto"/>
            </w:pPr>
          </w:p>
          <w:p w14:paraId="234342E9" w14:textId="77777777" w:rsidR="005508C6" w:rsidRDefault="005508C6" w:rsidP="005508C6">
            <w:pPr>
              <w:overflowPunct/>
              <w:autoSpaceDE/>
              <w:autoSpaceDN/>
              <w:adjustRightInd/>
              <w:spacing w:after="160" w:line="259" w:lineRule="auto"/>
              <w:textAlignment w:val="auto"/>
            </w:pPr>
          </w:p>
          <w:p w14:paraId="2599698F" w14:textId="77777777" w:rsidR="005508C6" w:rsidRDefault="005508C6" w:rsidP="005508C6">
            <w:pPr>
              <w:overflowPunct/>
              <w:autoSpaceDE/>
              <w:autoSpaceDN/>
              <w:adjustRightInd/>
              <w:spacing w:after="160" w:line="259" w:lineRule="auto"/>
              <w:textAlignment w:val="auto"/>
            </w:pPr>
          </w:p>
          <w:p w14:paraId="4FAF04C7" w14:textId="77777777" w:rsidR="00153743" w:rsidRDefault="00153743" w:rsidP="00153743">
            <w:pPr>
              <w:pStyle w:val="ListParagraph"/>
            </w:pPr>
          </w:p>
          <w:p w14:paraId="085725D5" w14:textId="77777777" w:rsidR="00153743" w:rsidRDefault="00153743" w:rsidP="00153743">
            <w:pPr>
              <w:pStyle w:val="ListParagraph"/>
              <w:numPr>
                <w:ilvl w:val="0"/>
                <w:numId w:val="52"/>
              </w:numPr>
              <w:overflowPunct/>
              <w:autoSpaceDE/>
              <w:autoSpaceDN/>
              <w:adjustRightInd/>
              <w:spacing w:after="160" w:line="259" w:lineRule="auto"/>
              <w:textAlignment w:val="auto"/>
            </w:pPr>
            <w:r>
              <w:t xml:space="preserve">Knowledge on diversity </w:t>
            </w:r>
          </w:p>
          <w:p w14:paraId="0E6328D4" w14:textId="77777777" w:rsidR="005508C6" w:rsidRDefault="005508C6" w:rsidP="005508C6">
            <w:pPr>
              <w:overflowPunct/>
              <w:autoSpaceDE/>
              <w:autoSpaceDN/>
              <w:adjustRightInd/>
              <w:spacing w:after="160" w:line="259" w:lineRule="auto"/>
              <w:textAlignment w:val="auto"/>
            </w:pPr>
          </w:p>
          <w:p w14:paraId="31A17D6C" w14:textId="77777777" w:rsidR="005508C6" w:rsidRDefault="005508C6" w:rsidP="005508C6">
            <w:pPr>
              <w:overflowPunct/>
              <w:autoSpaceDE/>
              <w:autoSpaceDN/>
              <w:adjustRightInd/>
              <w:spacing w:after="160" w:line="259" w:lineRule="auto"/>
              <w:textAlignment w:val="auto"/>
            </w:pPr>
          </w:p>
          <w:p w14:paraId="36DE01E5" w14:textId="77777777" w:rsidR="005508C6" w:rsidRDefault="005508C6" w:rsidP="005508C6">
            <w:pPr>
              <w:overflowPunct/>
              <w:autoSpaceDE/>
              <w:autoSpaceDN/>
              <w:adjustRightInd/>
              <w:spacing w:after="160" w:line="259" w:lineRule="auto"/>
              <w:textAlignment w:val="auto"/>
            </w:pPr>
          </w:p>
          <w:p w14:paraId="35EC0916" w14:textId="77777777" w:rsidR="005508C6" w:rsidRDefault="005508C6" w:rsidP="005508C6">
            <w:pPr>
              <w:overflowPunct/>
              <w:autoSpaceDE/>
              <w:autoSpaceDN/>
              <w:adjustRightInd/>
              <w:spacing w:after="160" w:line="259" w:lineRule="auto"/>
              <w:textAlignment w:val="auto"/>
            </w:pPr>
          </w:p>
          <w:p w14:paraId="2604791B" w14:textId="77777777" w:rsidR="005508C6" w:rsidRDefault="005508C6" w:rsidP="005508C6">
            <w:pPr>
              <w:overflowPunct/>
              <w:autoSpaceDE/>
              <w:autoSpaceDN/>
              <w:adjustRightInd/>
              <w:spacing w:after="160" w:line="259" w:lineRule="auto"/>
              <w:textAlignment w:val="auto"/>
            </w:pPr>
          </w:p>
          <w:p w14:paraId="5AA42316" w14:textId="77777777" w:rsidR="005508C6" w:rsidRDefault="005508C6" w:rsidP="005508C6">
            <w:pPr>
              <w:overflowPunct/>
              <w:autoSpaceDE/>
              <w:autoSpaceDN/>
              <w:adjustRightInd/>
              <w:spacing w:after="160" w:line="259" w:lineRule="auto"/>
              <w:textAlignment w:val="auto"/>
            </w:pPr>
          </w:p>
          <w:p w14:paraId="4D9A4DE4" w14:textId="77777777" w:rsidR="005508C6" w:rsidRDefault="005508C6" w:rsidP="005508C6">
            <w:pPr>
              <w:overflowPunct/>
              <w:autoSpaceDE/>
              <w:autoSpaceDN/>
              <w:adjustRightInd/>
              <w:spacing w:after="160" w:line="259" w:lineRule="auto"/>
              <w:textAlignment w:val="auto"/>
            </w:pPr>
          </w:p>
          <w:p w14:paraId="12530033" w14:textId="77777777" w:rsidR="00153743" w:rsidRDefault="00153743" w:rsidP="00153743">
            <w:pPr>
              <w:pStyle w:val="ListParagraph"/>
            </w:pPr>
          </w:p>
          <w:p w14:paraId="153B5143" w14:textId="078DD1D2" w:rsidR="00153743" w:rsidRDefault="00153743" w:rsidP="00153743">
            <w:pPr>
              <w:pStyle w:val="ListParagraph"/>
              <w:numPr>
                <w:ilvl w:val="0"/>
                <w:numId w:val="52"/>
              </w:numPr>
              <w:overflowPunct/>
              <w:autoSpaceDE/>
              <w:autoSpaceDN/>
              <w:adjustRightInd/>
              <w:spacing w:after="160" w:line="259" w:lineRule="auto"/>
              <w:textAlignment w:val="auto"/>
            </w:pPr>
            <w:r w:rsidRPr="00153743">
              <w:rPr>
                <w:noProof/>
                <w:sz w:val="22"/>
                <w:szCs w:val="22"/>
                <w:lang w:eastAsia="zh-TW"/>
              </w:rPr>
              <mc:AlternateContent>
                <mc:Choice Requires="wps">
                  <w:drawing>
                    <wp:anchor distT="0" distB="0" distL="114300" distR="114300" simplePos="0" relativeHeight="251660288" behindDoc="0" locked="0" layoutInCell="1" allowOverlap="1" wp14:anchorId="450E7737" wp14:editId="0E8BB4BE">
                      <wp:simplePos x="0" y="0"/>
                      <wp:positionH relativeFrom="column">
                        <wp:posOffset>2729055</wp:posOffset>
                      </wp:positionH>
                      <wp:positionV relativeFrom="paragraph">
                        <wp:posOffset>-10138</wp:posOffset>
                      </wp:positionV>
                      <wp:extent cx="320511" cy="471340"/>
                      <wp:effectExtent l="0" t="0" r="22860" b="24130"/>
                      <wp:wrapNone/>
                      <wp:docPr id="447723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511" cy="471340"/>
                              </a:xfrm>
                              <a:prstGeom prst="rect">
                                <a:avLst/>
                              </a:prstGeom>
                              <a:solidFill>
                                <a:srgbClr val="FFFFFF"/>
                              </a:solidFill>
                              <a:ln w="9525">
                                <a:solidFill>
                                  <a:srgbClr val="000000"/>
                                </a:solidFill>
                                <a:miter lim="800000"/>
                                <a:headEnd/>
                                <a:tailEnd/>
                              </a:ln>
                            </wps:spPr>
                            <wps:txbx>
                              <w:txbxContent>
                                <w:p w14:paraId="7EA20549" w14:textId="1A437D1C" w:rsidR="00153743" w:rsidRDefault="00153743" w:rsidP="00153743">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0E7737" id="_x0000_t202" coordsize="21600,21600" o:spt="202" path="m,l,21600r21600,l21600,xe">
                      <v:stroke joinstyle="miter"/>
                      <v:path gradientshapeok="t" o:connecttype="rect"/>
                    </v:shapetype>
                    <v:shape id="Text Box 2" o:spid="_x0000_s1026" type="#_x0000_t202" style="position:absolute;left:0;text-align:left;margin-left:214.9pt;margin-top:-.8pt;width:25.25pt;height:3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">
                      <v:textbox>
                        <w:txbxContent>
                          <w:p w14:paraId="7EA20549" w14:textId="1A437D1C" w:rsidR="00153743" w:rsidRDefault="00153743" w:rsidP="00153743">
                            <w:r>
                              <w:t>2</w:t>
                            </w:r>
                          </w:p>
                        </w:txbxContent>
                      </v:textbox>
                    </v:shape>
                  </w:pict>
                </mc:Fallback>
              </mc:AlternateContent>
            </w:r>
            <w:r w:rsidRPr="00153743">
              <w:rPr>
                <w:noProof/>
                <w:sz w:val="22"/>
                <w:szCs w:val="22"/>
                <w:lang w:eastAsia="zh-TW"/>
              </w:rPr>
              <mc:AlternateContent>
                <mc:Choice Requires="wps">
                  <w:drawing>
                    <wp:anchor distT="0" distB="0" distL="114300" distR="114300" simplePos="0" relativeHeight="251658240" behindDoc="0" locked="0" layoutInCell="1" allowOverlap="1" wp14:anchorId="083B5648" wp14:editId="4CBB4586">
                      <wp:simplePos x="0" y="0"/>
                      <wp:positionH relativeFrom="column">
                        <wp:posOffset>1856563</wp:posOffset>
                      </wp:positionH>
                      <wp:positionV relativeFrom="paragraph">
                        <wp:posOffset>0</wp:posOffset>
                      </wp:positionV>
                      <wp:extent cx="320511" cy="471340"/>
                      <wp:effectExtent l="0" t="0" r="22860" b="241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511" cy="471340"/>
                              </a:xfrm>
                              <a:prstGeom prst="rect">
                                <a:avLst/>
                              </a:prstGeom>
                              <a:solidFill>
                                <a:srgbClr val="FFFFFF"/>
                              </a:solidFill>
                              <a:ln w="9525">
                                <a:solidFill>
                                  <a:srgbClr val="000000"/>
                                </a:solidFill>
                                <a:miter lim="800000"/>
                                <a:headEnd/>
                                <a:tailEnd/>
                              </a:ln>
                            </wps:spPr>
                            <wps:txbx>
                              <w:txbxContent>
                                <w:p w14:paraId="426DC546" w14:textId="062AE82F" w:rsidR="00153743" w:rsidRDefault="00153743">
                                  <w: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3B5648" id="_x0000_s1027" type="#_x0000_t202" style="position:absolute;left:0;text-align:left;margin-left:146.2pt;margin-top:0;width:25.25pt;height:37.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">
                      <v:textbox>
                        <w:txbxContent>
                          <w:p w14:paraId="426DC546" w14:textId="062AE82F" w:rsidR="00153743" w:rsidRDefault="00153743">
                            <w:r>
                              <w:t>7</w:t>
                            </w:r>
                          </w:p>
                        </w:txbxContent>
                      </v:textbox>
                    </v:shape>
                  </w:pict>
                </mc:Fallback>
              </mc:AlternateContent>
            </w:r>
            <w:r>
              <w:t>Knowledge on vehicles (ie tyre depth expectation)</w:t>
            </w:r>
          </w:p>
          <w:p w14:paraId="1FA93BAD" w14:textId="64253472" w:rsidR="00153743" w:rsidRDefault="00153743" w:rsidP="00153743">
            <w:pPr>
              <w:pStyle w:val="ListParagraph"/>
            </w:pPr>
          </w:p>
          <w:p w14:paraId="6FB7EF86" w14:textId="68729C65" w:rsidR="00FE5420" w:rsidRPr="00153743" w:rsidRDefault="00FE5420" w:rsidP="00153743">
            <w:pPr>
              <w:pStyle w:val="ListParagraph"/>
              <w:overflowPunct/>
              <w:autoSpaceDE/>
              <w:autoSpaceDN/>
              <w:adjustRightInd/>
              <w:ind w:left="420"/>
              <w:rPr>
                <w:rFonts w:ascii="Times New Roman" w:hAnsi="Times New Roman" w:cs="Times New Roman"/>
                <w:sz w:val="24"/>
                <w:szCs w:val="24"/>
                <w:lang w:eastAsia="zh-TW"/>
              </w:rPr>
            </w:pPr>
          </w:p>
          <w:p w14:paraId="7E6CD2E6" w14:textId="603E733C"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03E0F86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1FA5D7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0B7643C" w14:textId="77777777" w:rsidR="00153743" w:rsidRPr="00153743" w:rsidRDefault="00153743" w:rsidP="00153743">
            <w:pPr>
              <w:rPr>
                <w:rFonts w:ascii="Times New Roman" w:hAnsi="Times New Roman" w:cs="Times New Roman"/>
                <w:sz w:val="24"/>
                <w:szCs w:val="24"/>
                <w:lang w:eastAsia="zh-TW"/>
              </w:rPr>
            </w:pPr>
          </w:p>
          <w:p w14:paraId="35DA83D2" w14:textId="77777777" w:rsidR="00153743" w:rsidRDefault="00153743" w:rsidP="00153743">
            <w:pPr>
              <w:rPr>
                <w:sz w:val="22"/>
                <w:szCs w:val="22"/>
                <w:lang w:eastAsia="zh-TW"/>
              </w:rPr>
            </w:pPr>
          </w:p>
          <w:p w14:paraId="653818D3" w14:textId="341D4074" w:rsidR="00153743" w:rsidRDefault="00153743" w:rsidP="00153743">
            <w:pPr>
              <w:rPr>
                <w:sz w:val="22"/>
                <w:szCs w:val="22"/>
                <w:lang w:eastAsia="zh-TW"/>
              </w:rPr>
            </w:pPr>
            <w:r>
              <w:rPr>
                <w:sz w:val="22"/>
                <w:szCs w:val="22"/>
                <w:lang w:eastAsia="zh-TW"/>
              </w:rPr>
              <w:t>7</w:t>
            </w:r>
          </w:p>
          <w:p w14:paraId="4F4734CC" w14:textId="77777777" w:rsidR="00153743" w:rsidRPr="00153743" w:rsidRDefault="00153743" w:rsidP="0015374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6C32B8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CE186C5" w14:textId="77777777" w:rsidR="00153743" w:rsidRPr="00153743" w:rsidRDefault="00153743" w:rsidP="00153743">
            <w:pPr>
              <w:rPr>
                <w:rFonts w:ascii="Times New Roman" w:hAnsi="Times New Roman" w:cs="Times New Roman"/>
                <w:sz w:val="24"/>
                <w:szCs w:val="24"/>
                <w:lang w:eastAsia="zh-TW"/>
              </w:rPr>
            </w:pPr>
          </w:p>
          <w:p w14:paraId="6911522B" w14:textId="77777777" w:rsidR="00153743" w:rsidRPr="00153743" w:rsidRDefault="00153743" w:rsidP="00153743">
            <w:pPr>
              <w:rPr>
                <w:rFonts w:ascii="Times New Roman" w:hAnsi="Times New Roman" w:cs="Times New Roman"/>
                <w:sz w:val="24"/>
                <w:szCs w:val="24"/>
                <w:lang w:eastAsia="zh-TW"/>
              </w:rPr>
            </w:pPr>
          </w:p>
          <w:p w14:paraId="4873D2DA" w14:textId="77777777" w:rsidR="00153743" w:rsidRPr="00153743" w:rsidRDefault="00153743" w:rsidP="00153743">
            <w:pPr>
              <w:rPr>
                <w:rFonts w:ascii="Times New Roman" w:hAnsi="Times New Roman" w:cs="Times New Roman"/>
                <w:sz w:val="24"/>
                <w:szCs w:val="24"/>
                <w:lang w:eastAsia="zh-TW"/>
              </w:rPr>
            </w:pPr>
          </w:p>
          <w:p w14:paraId="5082F01A" w14:textId="77777777" w:rsidR="00153743" w:rsidRPr="00153743" w:rsidRDefault="00153743" w:rsidP="00153743">
            <w:pPr>
              <w:rPr>
                <w:rFonts w:ascii="Times New Roman" w:hAnsi="Times New Roman" w:cs="Times New Roman"/>
                <w:sz w:val="24"/>
                <w:szCs w:val="24"/>
                <w:lang w:eastAsia="zh-TW"/>
              </w:rPr>
            </w:pPr>
          </w:p>
          <w:p w14:paraId="615CD478" w14:textId="77777777" w:rsidR="00153743" w:rsidRPr="00153743" w:rsidRDefault="00153743" w:rsidP="00153743">
            <w:pPr>
              <w:rPr>
                <w:rFonts w:ascii="Times New Roman" w:hAnsi="Times New Roman" w:cs="Times New Roman"/>
                <w:sz w:val="24"/>
                <w:szCs w:val="24"/>
                <w:lang w:eastAsia="zh-TW"/>
              </w:rPr>
            </w:pPr>
          </w:p>
          <w:p w14:paraId="33FE3354" w14:textId="77777777" w:rsidR="00153743" w:rsidRPr="00153743" w:rsidRDefault="00153743" w:rsidP="00153743">
            <w:pPr>
              <w:rPr>
                <w:rFonts w:ascii="Times New Roman" w:hAnsi="Times New Roman" w:cs="Times New Roman"/>
                <w:sz w:val="24"/>
                <w:szCs w:val="24"/>
                <w:lang w:eastAsia="zh-TW"/>
              </w:rPr>
            </w:pPr>
          </w:p>
          <w:p w14:paraId="41CE36EB" w14:textId="77777777" w:rsidR="00153743" w:rsidRDefault="00153743" w:rsidP="00153743">
            <w:pPr>
              <w:rPr>
                <w:sz w:val="22"/>
                <w:szCs w:val="22"/>
                <w:lang w:eastAsia="zh-TW"/>
              </w:rPr>
            </w:pPr>
          </w:p>
          <w:p w14:paraId="66664BA4" w14:textId="77777777" w:rsidR="005508C6" w:rsidRDefault="005508C6" w:rsidP="00153743">
            <w:pPr>
              <w:rPr>
                <w:sz w:val="22"/>
                <w:szCs w:val="22"/>
                <w:lang w:eastAsia="zh-TW"/>
              </w:rPr>
            </w:pPr>
          </w:p>
          <w:p w14:paraId="67458E86" w14:textId="77777777" w:rsidR="005508C6" w:rsidRDefault="005508C6" w:rsidP="00153743">
            <w:pPr>
              <w:rPr>
                <w:sz w:val="22"/>
                <w:szCs w:val="22"/>
                <w:lang w:eastAsia="zh-TW"/>
              </w:rPr>
            </w:pPr>
          </w:p>
          <w:p w14:paraId="3CC09E43" w14:textId="77777777" w:rsidR="005508C6" w:rsidRDefault="005508C6" w:rsidP="00153743">
            <w:pPr>
              <w:rPr>
                <w:sz w:val="22"/>
                <w:szCs w:val="22"/>
                <w:lang w:eastAsia="zh-TW"/>
              </w:rPr>
            </w:pPr>
          </w:p>
          <w:p w14:paraId="21CE1C02" w14:textId="77777777" w:rsidR="005508C6" w:rsidRDefault="005508C6" w:rsidP="00153743">
            <w:pPr>
              <w:rPr>
                <w:sz w:val="22"/>
                <w:szCs w:val="22"/>
                <w:lang w:eastAsia="zh-TW"/>
              </w:rPr>
            </w:pPr>
          </w:p>
          <w:p w14:paraId="7647D8D1" w14:textId="77777777" w:rsidR="005508C6" w:rsidRDefault="005508C6" w:rsidP="00153743">
            <w:pPr>
              <w:rPr>
                <w:sz w:val="22"/>
                <w:szCs w:val="22"/>
                <w:lang w:eastAsia="zh-TW"/>
              </w:rPr>
            </w:pPr>
          </w:p>
          <w:p w14:paraId="2063184A" w14:textId="77777777" w:rsidR="005508C6" w:rsidRDefault="005508C6" w:rsidP="00153743">
            <w:pPr>
              <w:rPr>
                <w:sz w:val="22"/>
                <w:szCs w:val="22"/>
                <w:lang w:eastAsia="zh-TW"/>
              </w:rPr>
            </w:pPr>
          </w:p>
          <w:p w14:paraId="793DF538" w14:textId="77777777" w:rsidR="005508C6" w:rsidRDefault="005508C6" w:rsidP="00153743">
            <w:pPr>
              <w:rPr>
                <w:sz w:val="22"/>
                <w:szCs w:val="22"/>
                <w:lang w:eastAsia="zh-TW"/>
              </w:rPr>
            </w:pPr>
          </w:p>
          <w:p w14:paraId="59D25731" w14:textId="77777777" w:rsidR="005508C6" w:rsidRDefault="005508C6" w:rsidP="00153743">
            <w:pPr>
              <w:rPr>
                <w:sz w:val="22"/>
                <w:szCs w:val="22"/>
                <w:lang w:eastAsia="zh-TW"/>
              </w:rPr>
            </w:pPr>
          </w:p>
          <w:p w14:paraId="2E4CF145" w14:textId="77777777" w:rsidR="005508C6" w:rsidRDefault="005508C6" w:rsidP="00153743">
            <w:pPr>
              <w:rPr>
                <w:sz w:val="22"/>
                <w:szCs w:val="22"/>
                <w:lang w:eastAsia="zh-TW"/>
              </w:rPr>
            </w:pPr>
          </w:p>
          <w:p w14:paraId="4E2E3AF0" w14:textId="7567E86F" w:rsidR="00153743" w:rsidRDefault="00153743" w:rsidP="00153743">
            <w:pPr>
              <w:rPr>
                <w:sz w:val="22"/>
                <w:szCs w:val="22"/>
                <w:lang w:eastAsia="zh-TW"/>
              </w:rPr>
            </w:pPr>
            <w:r>
              <w:rPr>
                <w:sz w:val="22"/>
                <w:szCs w:val="22"/>
                <w:lang w:eastAsia="zh-TW"/>
              </w:rPr>
              <w:t>10</w:t>
            </w:r>
          </w:p>
          <w:p w14:paraId="2F2A8C51" w14:textId="77777777" w:rsidR="00153743" w:rsidRDefault="00153743" w:rsidP="00153743">
            <w:pPr>
              <w:rPr>
                <w:rFonts w:ascii="Times New Roman" w:hAnsi="Times New Roman" w:cs="Times New Roman"/>
                <w:sz w:val="24"/>
                <w:szCs w:val="24"/>
                <w:lang w:eastAsia="zh-TW"/>
              </w:rPr>
            </w:pPr>
          </w:p>
          <w:p w14:paraId="0C12D32F" w14:textId="77777777" w:rsidR="00153743" w:rsidRPr="00153743" w:rsidRDefault="00153743" w:rsidP="00153743">
            <w:pPr>
              <w:rPr>
                <w:rFonts w:ascii="Times New Roman" w:hAnsi="Times New Roman" w:cs="Times New Roman"/>
                <w:sz w:val="24"/>
                <w:szCs w:val="24"/>
                <w:lang w:eastAsia="zh-TW"/>
              </w:rPr>
            </w:pPr>
          </w:p>
          <w:p w14:paraId="2D8C3E56" w14:textId="77777777" w:rsidR="00153743" w:rsidRPr="00153743" w:rsidRDefault="00153743" w:rsidP="00153743">
            <w:pPr>
              <w:rPr>
                <w:rFonts w:ascii="Times New Roman" w:hAnsi="Times New Roman" w:cs="Times New Roman"/>
                <w:sz w:val="24"/>
                <w:szCs w:val="24"/>
                <w:lang w:eastAsia="zh-TW"/>
              </w:rPr>
            </w:pPr>
          </w:p>
          <w:p w14:paraId="50B9D813" w14:textId="77777777" w:rsidR="00153743" w:rsidRPr="00153743" w:rsidRDefault="00153743" w:rsidP="00153743">
            <w:pPr>
              <w:rPr>
                <w:rFonts w:ascii="Times New Roman" w:hAnsi="Times New Roman" w:cs="Times New Roman"/>
                <w:sz w:val="24"/>
                <w:szCs w:val="24"/>
                <w:lang w:eastAsia="zh-TW"/>
              </w:rPr>
            </w:pPr>
          </w:p>
          <w:p w14:paraId="00DFA164" w14:textId="77777777" w:rsidR="00153743" w:rsidRPr="00153743" w:rsidRDefault="00153743" w:rsidP="00153743">
            <w:pPr>
              <w:rPr>
                <w:rFonts w:ascii="Times New Roman" w:hAnsi="Times New Roman" w:cs="Times New Roman"/>
                <w:sz w:val="24"/>
                <w:szCs w:val="24"/>
                <w:lang w:eastAsia="zh-TW"/>
              </w:rPr>
            </w:pPr>
          </w:p>
          <w:p w14:paraId="79A960DE" w14:textId="77777777" w:rsidR="00153743" w:rsidRDefault="00153743" w:rsidP="00153743">
            <w:pPr>
              <w:rPr>
                <w:rFonts w:ascii="Times New Roman" w:hAnsi="Times New Roman" w:cs="Times New Roman"/>
                <w:sz w:val="24"/>
                <w:szCs w:val="24"/>
                <w:lang w:eastAsia="zh-TW"/>
              </w:rPr>
            </w:pPr>
          </w:p>
          <w:p w14:paraId="2BCDF6CF" w14:textId="77777777" w:rsidR="005508C6" w:rsidRDefault="005508C6" w:rsidP="00153743">
            <w:pPr>
              <w:rPr>
                <w:rFonts w:ascii="Times New Roman" w:hAnsi="Times New Roman" w:cs="Times New Roman"/>
                <w:sz w:val="24"/>
                <w:szCs w:val="24"/>
                <w:lang w:eastAsia="zh-TW"/>
              </w:rPr>
            </w:pPr>
          </w:p>
          <w:p w14:paraId="754515AA" w14:textId="77777777" w:rsidR="005508C6" w:rsidRDefault="005508C6" w:rsidP="00153743">
            <w:pPr>
              <w:rPr>
                <w:rFonts w:ascii="Times New Roman" w:hAnsi="Times New Roman" w:cs="Times New Roman"/>
                <w:sz w:val="24"/>
                <w:szCs w:val="24"/>
                <w:lang w:eastAsia="zh-TW"/>
              </w:rPr>
            </w:pPr>
          </w:p>
          <w:p w14:paraId="68D26FE0" w14:textId="77777777" w:rsidR="005508C6" w:rsidRDefault="005508C6" w:rsidP="00153743">
            <w:pPr>
              <w:rPr>
                <w:rFonts w:ascii="Times New Roman" w:hAnsi="Times New Roman" w:cs="Times New Roman"/>
                <w:sz w:val="24"/>
                <w:szCs w:val="24"/>
                <w:lang w:eastAsia="zh-TW"/>
              </w:rPr>
            </w:pPr>
          </w:p>
          <w:p w14:paraId="59C38CDB" w14:textId="77777777" w:rsidR="005508C6" w:rsidRDefault="005508C6" w:rsidP="00153743">
            <w:pPr>
              <w:rPr>
                <w:rFonts w:ascii="Times New Roman" w:hAnsi="Times New Roman" w:cs="Times New Roman"/>
                <w:sz w:val="24"/>
                <w:szCs w:val="24"/>
                <w:lang w:eastAsia="zh-TW"/>
              </w:rPr>
            </w:pPr>
          </w:p>
          <w:p w14:paraId="08C17A23" w14:textId="6C1AC34F" w:rsidR="00153743" w:rsidRDefault="00153743" w:rsidP="00153743">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19BDCB70" w14:textId="77777777" w:rsidR="00153743" w:rsidRDefault="00153743" w:rsidP="00153743">
            <w:pPr>
              <w:rPr>
                <w:rFonts w:ascii="Times New Roman" w:hAnsi="Times New Roman" w:cs="Times New Roman"/>
                <w:sz w:val="24"/>
                <w:szCs w:val="24"/>
                <w:lang w:eastAsia="zh-TW"/>
              </w:rPr>
            </w:pPr>
          </w:p>
          <w:p w14:paraId="084D2D24" w14:textId="77777777" w:rsidR="00153743" w:rsidRPr="00153743" w:rsidRDefault="00153743" w:rsidP="0015374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120CD44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9EC8A00" w14:textId="77777777" w:rsidR="00153743" w:rsidRPr="00153743" w:rsidRDefault="00153743" w:rsidP="00153743">
            <w:pPr>
              <w:rPr>
                <w:rFonts w:ascii="Times New Roman" w:hAnsi="Times New Roman" w:cs="Times New Roman"/>
                <w:sz w:val="24"/>
                <w:szCs w:val="24"/>
                <w:lang w:eastAsia="zh-TW"/>
              </w:rPr>
            </w:pPr>
          </w:p>
          <w:p w14:paraId="46FEF76D" w14:textId="77777777" w:rsidR="00153743" w:rsidRDefault="00153743" w:rsidP="00153743">
            <w:pPr>
              <w:rPr>
                <w:sz w:val="22"/>
                <w:szCs w:val="22"/>
                <w:lang w:eastAsia="zh-TW"/>
              </w:rPr>
            </w:pPr>
          </w:p>
          <w:p w14:paraId="0FCEDEBF" w14:textId="0E4407C7" w:rsidR="00153743" w:rsidRDefault="00153743" w:rsidP="00153743">
            <w:pPr>
              <w:rPr>
                <w:sz w:val="22"/>
                <w:szCs w:val="22"/>
                <w:lang w:eastAsia="zh-TW"/>
              </w:rPr>
            </w:pPr>
            <w:r>
              <w:rPr>
                <w:sz w:val="22"/>
                <w:szCs w:val="22"/>
                <w:lang w:eastAsia="zh-TW"/>
              </w:rPr>
              <w:t>1</w:t>
            </w:r>
          </w:p>
          <w:p w14:paraId="34DF0630" w14:textId="77777777" w:rsidR="00153743" w:rsidRPr="00153743" w:rsidRDefault="00153743" w:rsidP="0015374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2AB2E9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66D6682" w14:textId="77777777" w:rsidR="00153743" w:rsidRPr="00153743" w:rsidRDefault="00153743" w:rsidP="00153743">
            <w:pPr>
              <w:rPr>
                <w:rFonts w:ascii="Times New Roman" w:hAnsi="Times New Roman" w:cs="Times New Roman"/>
                <w:sz w:val="24"/>
                <w:szCs w:val="24"/>
                <w:lang w:eastAsia="zh-TW"/>
              </w:rPr>
            </w:pPr>
          </w:p>
          <w:p w14:paraId="24AF1048" w14:textId="77777777" w:rsidR="00153743" w:rsidRPr="00153743" w:rsidRDefault="00153743" w:rsidP="00153743">
            <w:pPr>
              <w:rPr>
                <w:rFonts w:ascii="Times New Roman" w:hAnsi="Times New Roman" w:cs="Times New Roman"/>
                <w:sz w:val="24"/>
                <w:szCs w:val="24"/>
                <w:lang w:eastAsia="zh-TW"/>
              </w:rPr>
            </w:pPr>
          </w:p>
          <w:p w14:paraId="70DFF393" w14:textId="77777777" w:rsidR="00153743" w:rsidRPr="00153743" w:rsidRDefault="00153743" w:rsidP="00153743">
            <w:pPr>
              <w:rPr>
                <w:rFonts w:ascii="Times New Roman" w:hAnsi="Times New Roman" w:cs="Times New Roman"/>
                <w:sz w:val="24"/>
                <w:szCs w:val="24"/>
                <w:lang w:eastAsia="zh-TW"/>
              </w:rPr>
            </w:pPr>
          </w:p>
          <w:p w14:paraId="6A7840D5" w14:textId="77777777" w:rsidR="00153743" w:rsidRPr="00153743" w:rsidRDefault="00153743" w:rsidP="00153743">
            <w:pPr>
              <w:rPr>
                <w:rFonts w:ascii="Times New Roman" w:hAnsi="Times New Roman" w:cs="Times New Roman"/>
                <w:sz w:val="24"/>
                <w:szCs w:val="24"/>
                <w:lang w:eastAsia="zh-TW"/>
              </w:rPr>
            </w:pPr>
          </w:p>
          <w:p w14:paraId="437CB643" w14:textId="77777777" w:rsidR="00153743" w:rsidRPr="00153743" w:rsidRDefault="00153743" w:rsidP="00153743">
            <w:pPr>
              <w:rPr>
                <w:rFonts w:ascii="Times New Roman" w:hAnsi="Times New Roman" w:cs="Times New Roman"/>
                <w:sz w:val="24"/>
                <w:szCs w:val="24"/>
                <w:lang w:eastAsia="zh-TW"/>
              </w:rPr>
            </w:pPr>
          </w:p>
          <w:p w14:paraId="2E973223" w14:textId="77777777" w:rsidR="00153743" w:rsidRPr="00153743" w:rsidRDefault="00153743" w:rsidP="00153743">
            <w:pPr>
              <w:rPr>
                <w:rFonts w:ascii="Times New Roman" w:hAnsi="Times New Roman" w:cs="Times New Roman"/>
                <w:sz w:val="24"/>
                <w:szCs w:val="24"/>
                <w:lang w:eastAsia="zh-TW"/>
              </w:rPr>
            </w:pPr>
          </w:p>
          <w:p w14:paraId="230A7194" w14:textId="77777777" w:rsidR="00153743" w:rsidRDefault="00153743" w:rsidP="00153743">
            <w:pPr>
              <w:rPr>
                <w:sz w:val="22"/>
                <w:szCs w:val="22"/>
                <w:lang w:eastAsia="zh-TW"/>
              </w:rPr>
            </w:pPr>
          </w:p>
          <w:p w14:paraId="5BDB75E6" w14:textId="77777777" w:rsidR="005508C6" w:rsidRDefault="005508C6" w:rsidP="00153743">
            <w:pPr>
              <w:rPr>
                <w:sz w:val="22"/>
                <w:szCs w:val="22"/>
                <w:lang w:eastAsia="zh-TW"/>
              </w:rPr>
            </w:pPr>
          </w:p>
          <w:p w14:paraId="73B41F52" w14:textId="77777777" w:rsidR="005508C6" w:rsidRDefault="005508C6" w:rsidP="00153743">
            <w:pPr>
              <w:rPr>
                <w:sz w:val="22"/>
                <w:szCs w:val="22"/>
                <w:lang w:eastAsia="zh-TW"/>
              </w:rPr>
            </w:pPr>
          </w:p>
          <w:p w14:paraId="29B87050" w14:textId="77777777" w:rsidR="005508C6" w:rsidRDefault="005508C6" w:rsidP="00153743">
            <w:pPr>
              <w:rPr>
                <w:sz w:val="22"/>
                <w:szCs w:val="22"/>
                <w:lang w:eastAsia="zh-TW"/>
              </w:rPr>
            </w:pPr>
          </w:p>
          <w:p w14:paraId="1E3A0BF3" w14:textId="77777777" w:rsidR="005508C6" w:rsidRDefault="005508C6" w:rsidP="00153743">
            <w:pPr>
              <w:rPr>
                <w:sz w:val="22"/>
                <w:szCs w:val="22"/>
                <w:lang w:eastAsia="zh-TW"/>
              </w:rPr>
            </w:pPr>
          </w:p>
          <w:p w14:paraId="107F8F9C" w14:textId="77777777" w:rsidR="005508C6" w:rsidRDefault="005508C6" w:rsidP="00153743">
            <w:pPr>
              <w:rPr>
                <w:sz w:val="22"/>
                <w:szCs w:val="22"/>
                <w:lang w:eastAsia="zh-TW"/>
              </w:rPr>
            </w:pPr>
          </w:p>
          <w:p w14:paraId="22DA7A3F" w14:textId="77777777" w:rsidR="005508C6" w:rsidRDefault="005508C6" w:rsidP="00153743">
            <w:pPr>
              <w:rPr>
                <w:sz w:val="22"/>
                <w:szCs w:val="22"/>
                <w:lang w:eastAsia="zh-TW"/>
              </w:rPr>
            </w:pPr>
          </w:p>
          <w:p w14:paraId="6F7D8CE3" w14:textId="77777777" w:rsidR="005508C6" w:rsidRDefault="005508C6" w:rsidP="00153743">
            <w:pPr>
              <w:rPr>
                <w:sz w:val="22"/>
                <w:szCs w:val="22"/>
                <w:lang w:eastAsia="zh-TW"/>
              </w:rPr>
            </w:pPr>
          </w:p>
          <w:p w14:paraId="23ADB2B3" w14:textId="77777777" w:rsidR="005508C6" w:rsidRDefault="005508C6" w:rsidP="00153743">
            <w:pPr>
              <w:rPr>
                <w:sz w:val="22"/>
                <w:szCs w:val="22"/>
                <w:lang w:eastAsia="zh-TW"/>
              </w:rPr>
            </w:pPr>
          </w:p>
          <w:p w14:paraId="686C0585" w14:textId="77777777" w:rsidR="005508C6" w:rsidRDefault="005508C6" w:rsidP="00153743">
            <w:pPr>
              <w:rPr>
                <w:sz w:val="22"/>
                <w:szCs w:val="22"/>
                <w:lang w:eastAsia="zh-TW"/>
              </w:rPr>
            </w:pPr>
          </w:p>
          <w:p w14:paraId="2F316AE2" w14:textId="59AD4CE6" w:rsidR="00153743" w:rsidRDefault="00153743" w:rsidP="00153743">
            <w:pPr>
              <w:rPr>
                <w:sz w:val="22"/>
                <w:szCs w:val="22"/>
                <w:lang w:eastAsia="zh-TW"/>
              </w:rPr>
            </w:pPr>
            <w:r>
              <w:rPr>
                <w:sz w:val="22"/>
                <w:szCs w:val="22"/>
                <w:lang w:eastAsia="zh-TW"/>
              </w:rPr>
              <w:t>6</w:t>
            </w:r>
          </w:p>
          <w:p w14:paraId="2FD4817E" w14:textId="77777777" w:rsidR="00153743" w:rsidRDefault="00153743" w:rsidP="00153743">
            <w:pPr>
              <w:rPr>
                <w:rFonts w:ascii="Times New Roman" w:hAnsi="Times New Roman" w:cs="Times New Roman"/>
                <w:sz w:val="24"/>
                <w:szCs w:val="24"/>
                <w:lang w:eastAsia="zh-TW"/>
              </w:rPr>
            </w:pPr>
          </w:p>
          <w:p w14:paraId="57D1DB41" w14:textId="77777777" w:rsidR="00153743" w:rsidRPr="00153743" w:rsidRDefault="00153743" w:rsidP="00153743">
            <w:pPr>
              <w:rPr>
                <w:rFonts w:ascii="Times New Roman" w:hAnsi="Times New Roman" w:cs="Times New Roman"/>
                <w:sz w:val="24"/>
                <w:szCs w:val="24"/>
                <w:lang w:eastAsia="zh-TW"/>
              </w:rPr>
            </w:pPr>
          </w:p>
          <w:p w14:paraId="1616CBF6" w14:textId="77777777" w:rsidR="00153743" w:rsidRPr="00153743" w:rsidRDefault="00153743" w:rsidP="00153743">
            <w:pPr>
              <w:rPr>
                <w:rFonts w:ascii="Times New Roman" w:hAnsi="Times New Roman" w:cs="Times New Roman"/>
                <w:sz w:val="24"/>
                <w:szCs w:val="24"/>
                <w:lang w:eastAsia="zh-TW"/>
              </w:rPr>
            </w:pPr>
          </w:p>
          <w:p w14:paraId="775E8E21" w14:textId="77777777" w:rsidR="00153743" w:rsidRPr="00153743" w:rsidRDefault="00153743" w:rsidP="00153743">
            <w:pPr>
              <w:rPr>
                <w:rFonts w:ascii="Times New Roman" w:hAnsi="Times New Roman" w:cs="Times New Roman"/>
                <w:sz w:val="24"/>
                <w:szCs w:val="24"/>
                <w:lang w:eastAsia="zh-TW"/>
              </w:rPr>
            </w:pPr>
          </w:p>
          <w:p w14:paraId="1547E996" w14:textId="77777777" w:rsidR="00153743" w:rsidRPr="00153743" w:rsidRDefault="00153743" w:rsidP="00153743">
            <w:pPr>
              <w:rPr>
                <w:rFonts w:ascii="Times New Roman" w:hAnsi="Times New Roman" w:cs="Times New Roman"/>
                <w:sz w:val="24"/>
                <w:szCs w:val="24"/>
                <w:lang w:eastAsia="zh-TW"/>
              </w:rPr>
            </w:pPr>
          </w:p>
          <w:p w14:paraId="55A3546D" w14:textId="77777777" w:rsidR="00153743" w:rsidRPr="00153743" w:rsidRDefault="00153743" w:rsidP="00153743">
            <w:pPr>
              <w:rPr>
                <w:rFonts w:ascii="Times New Roman" w:hAnsi="Times New Roman" w:cs="Times New Roman"/>
                <w:sz w:val="24"/>
                <w:szCs w:val="24"/>
                <w:lang w:eastAsia="zh-TW"/>
              </w:rPr>
            </w:pPr>
          </w:p>
          <w:p w14:paraId="12EDF835" w14:textId="77777777" w:rsidR="005508C6" w:rsidRDefault="005508C6" w:rsidP="00153743">
            <w:pPr>
              <w:rPr>
                <w:rFonts w:ascii="Times New Roman" w:hAnsi="Times New Roman" w:cs="Times New Roman"/>
                <w:sz w:val="24"/>
                <w:szCs w:val="24"/>
                <w:lang w:eastAsia="zh-TW"/>
              </w:rPr>
            </w:pPr>
          </w:p>
          <w:p w14:paraId="17F2D7F8" w14:textId="77777777" w:rsidR="005508C6" w:rsidRDefault="005508C6" w:rsidP="00153743">
            <w:pPr>
              <w:rPr>
                <w:rFonts w:ascii="Times New Roman" w:hAnsi="Times New Roman" w:cs="Times New Roman"/>
                <w:sz w:val="24"/>
                <w:szCs w:val="24"/>
                <w:lang w:eastAsia="zh-TW"/>
              </w:rPr>
            </w:pPr>
          </w:p>
          <w:p w14:paraId="644B3580" w14:textId="77777777" w:rsidR="005508C6" w:rsidRDefault="005508C6" w:rsidP="00153743">
            <w:pPr>
              <w:rPr>
                <w:rFonts w:ascii="Times New Roman" w:hAnsi="Times New Roman" w:cs="Times New Roman"/>
                <w:sz w:val="24"/>
                <w:szCs w:val="24"/>
                <w:lang w:eastAsia="zh-TW"/>
              </w:rPr>
            </w:pPr>
          </w:p>
          <w:p w14:paraId="093C87B6" w14:textId="77777777" w:rsidR="005508C6" w:rsidRDefault="005508C6" w:rsidP="00153743">
            <w:pPr>
              <w:rPr>
                <w:rFonts w:ascii="Times New Roman" w:hAnsi="Times New Roman" w:cs="Times New Roman"/>
                <w:sz w:val="24"/>
                <w:szCs w:val="24"/>
                <w:lang w:eastAsia="zh-TW"/>
              </w:rPr>
            </w:pPr>
          </w:p>
          <w:p w14:paraId="4A558CD8" w14:textId="34505794" w:rsidR="00153743" w:rsidRDefault="00153743" w:rsidP="00153743">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0BCB15AA" w14:textId="77777777" w:rsidR="00153743" w:rsidRPr="00153743" w:rsidRDefault="00153743" w:rsidP="0015374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03C288F" w14:textId="77777777" w:rsidR="005508C6" w:rsidRDefault="00FE5420" w:rsidP="005508C6">
            <w:pPr>
              <w:pStyle w:val="ListParagraph"/>
              <w:numPr>
                <w:ilvl w:val="0"/>
                <w:numId w:val="53"/>
              </w:numPr>
              <w:overflowPunct/>
              <w:autoSpaceDE/>
              <w:autoSpaceDN/>
              <w:adjustRightInd/>
              <w:spacing w:after="160" w:line="259" w:lineRule="auto"/>
              <w:textAlignment w:val="auto"/>
            </w:pPr>
            <w:r w:rsidRPr="00FE5420">
              <w:rPr>
                <w:sz w:val="22"/>
                <w:szCs w:val="22"/>
                <w:lang w:eastAsia="zh-TW"/>
              </w:rPr>
              <w:t> </w:t>
            </w:r>
            <w:r w:rsidR="005508C6">
              <w:t xml:space="preserve">I believe I am in a normal position at this point with my knowledge on how to provide evidence but with two court cases coming up I need to improve on this. To do this I plan to sit in on a court hearing to understand the process and how to provide my evidence, research on how to address persons within different courts </w:t>
            </w:r>
          </w:p>
          <w:p w14:paraId="6EECBFFA" w14:textId="77777777" w:rsidR="005508C6" w:rsidRDefault="005508C6" w:rsidP="005508C6">
            <w:pPr>
              <w:pStyle w:val="ListParagraph"/>
              <w:numPr>
                <w:ilvl w:val="0"/>
                <w:numId w:val="53"/>
              </w:numPr>
              <w:overflowPunct/>
              <w:autoSpaceDE/>
              <w:autoSpaceDN/>
              <w:adjustRightInd/>
              <w:spacing w:after="160" w:line="259" w:lineRule="auto"/>
              <w:textAlignment w:val="auto"/>
            </w:pPr>
            <w:r>
              <w:t xml:space="preserve">I have recently experienced on the </w:t>
            </w:r>
            <w:r>
              <w:lastRenderedPageBreak/>
              <w:t xml:space="preserve">stop mind blank when asked what section I am requesting details under. Therefore, I am to improve this by reviewing the notes from training school and learning the main sections that are required. </w:t>
            </w:r>
          </w:p>
          <w:p w14:paraId="0B8DC559" w14:textId="77777777" w:rsidR="005508C6" w:rsidRDefault="005508C6" w:rsidP="005508C6">
            <w:pPr>
              <w:pStyle w:val="ListParagraph"/>
              <w:numPr>
                <w:ilvl w:val="0"/>
                <w:numId w:val="53"/>
              </w:numPr>
              <w:overflowPunct/>
              <w:autoSpaceDE/>
              <w:autoSpaceDN/>
              <w:adjustRightInd/>
              <w:spacing w:after="160" w:line="259" w:lineRule="auto"/>
              <w:textAlignment w:val="auto"/>
            </w:pPr>
            <w:r>
              <w:t xml:space="preserve">Working in such a diverse town, I have found it important to conduct research on different cultures and how they live. For example, some cultures do not allow shoes through the door. I aim to do this by using the internet in my spare time to allow for personal learning. </w:t>
            </w:r>
          </w:p>
          <w:p w14:paraId="58D88D9F" w14:textId="77777777" w:rsidR="005508C6" w:rsidRDefault="005508C6" w:rsidP="005508C6">
            <w:pPr>
              <w:pStyle w:val="ListParagraph"/>
              <w:numPr>
                <w:ilvl w:val="0"/>
                <w:numId w:val="53"/>
              </w:numPr>
              <w:overflowPunct/>
              <w:autoSpaceDE/>
              <w:autoSpaceDN/>
              <w:adjustRightInd/>
              <w:spacing w:after="160" w:line="259" w:lineRule="auto"/>
              <w:textAlignment w:val="auto"/>
            </w:pPr>
            <w:r>
              <w:t xml:space="preserve">To carry out specific tasks as a police officer I feel like vehicle knowledge is needed though only basic. I aim to build my knowledge by completing my traffic attachment and using this as a way to improve on things I am unaware of. </w:t>
            </w:r>
          </w:p>
          <w:p w14:paraId="29A2A56B" w14:textId="06BDDFA3" w:rsidR="00FE5420" w:rsidRPr="00FE5420"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77093F" w14:textId="021C9CC3" w:rsidR="00F622B1" w:rsidRDefault="00FE5420" w:rsidP="00F622B1">
            <w:pPr>
              <w:pStyle w:val="ListParagraph"/>
              <w:numPr>
                <w:ilvl w:val="0"/>
                <w:numId w:val="54"/>
              </w:numPr>
              <w:overflowPunct/>
              <w:autoSpaceDE/>
              <w:autoSpaceDN/>
              <w:adjustRightInd/>
              <w:spacing w:after="160" w:line="259" w:lineRule="auto"/>
              <w:textAlignment w:val="auto"/>
            </w:pPr>
            <w:r w:rsidRPr="00F622B1">
              <w:rPr>
                <w:b/>
                <w:bCs/>
                <w:sz w:val="22"/>
                <w:szCs w:val="22"/>
                <w:lang w:eastAsia="zh-TW"/>
              </w:rPr>
              <w:t> </w:t>
            </w:r>
            <w:r w:rsidR="00F622B1">
              <w:t xml:space="preserve">Use of CCTV systems </w:t>
            </w:r>
          </w:p>
          <w:p w14:paraId="53442DC0" w14:textId="77777777" w:rsidR="006378FD" w:rsidRDefault="006378FD" w:rsidP="006378FD">
            <w:pPr>
              <w:overflowPunct/>
              <w:autoSpaceDE/>
              <w:autoSpaceDN/>
              <w:adjustRightInd/>
              <w:spacing w:after="160" w:line="259" w:lineRule="auto"/>
              <w:textAlignment w:val="auto"/>
            </w:pPr>
          </w:p>
          <w:p w14:paraId="09F45F8A" w14:textId="77777777" w:rsidR="006378FD" w:rsidRDefault="006378FD" w:rsidP="006378FD">
            <w:pPr>
              <w:overflowPunct/>
              <w:autoSpaceDE/>
              <w:autoSpaceDN/>
              <w:adjustRightInd/>
              <w:spacing w:after="160" w:line="259" w:lineRule="auto"/>
              <w:textAlignment w:val="auto"/>
            </w:pPr>
          </w:p>
          <w:p w14:paraId="04B4FCFB" w14:textId="77777777" w:rsidR="006378FD" w:rsidRDefault="006378FD" w:rsidP="006378FD">
            <w:pPr>
              <w:overflowPunct/>
              <w:autoSpaceDE/>
              <w:autoSpaceDN/>
              <w:adjustRightInd/>
              <w:spacing w:after="160" w:line="259" w:lineRule="auto"/>
              <w:textAlignment w:val="auto"/>
            </w:pPr>
          </w:p>
          <w:p w14:paraId="473C9F09" w14:textId="77777777" w:rsidR="006378FD" w:rsidRDefault="006378FD" w:rsidP="006378FD">
            <w:pPr>
              <w:overflowPunct/>
              <w:autoSpaceDE/>
              <w:autoSpaceDN/>
              <w:adjustRightInd/>
              <w:spacing w:after="160" w:line="259" w:lineRule="auto"/>
              <w:textAlignment w:val="auto"/>
            </w:pPr>
          </w:p>
          <w:p w14:paraId="596BBD00" w14:textId="77777777" w:rsidR="006378FD" w:rsidRDefault="006378FD" w:rsidP="006378FD">
            <w:pPr>
              <w:overflowPunct/>
              <w:autoSpaceDE/>
              <w:autoSpaceDN/>
              <w:adjustRightInd/>
              <w:spacing w:after="160" w:line="259" w:lineRule="auto"/>
              <w:textAlignment w:val="auto"/>
            </w:pPr>
          </w:p>
          <w:p w14:paraId="254C27DA" w14:textId="77777777" w:rsidR="006378FD" w:rsidRDefault="006378FD" w:rsidP="006378FD">
            <w:pPr>
              <w:overflowPunct/>
              <w:autoSpaceDE/>
              <w:autoSpaceDN/>
              <w:adjustRightInd/>
              <w:spacing w:after="160" w:line="259" w:lineRule="auto"/>
              <w:textAlignment w:val="auto"/>
            </w:pPr>
          </w:p>
          <w:p w14:paraId="7C3B1940" w14:textId="77777777" w:rsidR="00F622B1" w:rsidRDefault="00F622B1" w:rsidP="00F622B1">
            <w:pPr>
              <w:overflowPunct/>
              <w:autoSpaceDE/>
              <w:autoSpaceDN/>
              <w:adjustRightInd/>
              <w:spacing w:after="160" w:line="259" w:lineRule="auto"/>
              <w:textAlignment w:val="auto"/>
            </w:pPr>
          </w:p>
          <w:p w14:paraId="08AA7AD3" w14:textId="77777777" w:rsidR="00F622B1" w:rsidRDefault="00F622B1" w:rsidP="00F622B1">
            <w:pPr>
              <w:pStyle w:val="ListParagraph"/>
              <w:numPr>
                <w:ilvl w:val="0"/>
                <w:numId w:val="54"/>
              </w:numPr>
              <w:overflowPunct/>
              <w:autoSpaceDE/>
              <w:autoSpaceDN/>
              <w:adjustRightInd/>
              <w:spacing w:after="160" w:line="259" w:lineRule="auto"/>
              <w:textAlignment w:val="auto"/>
            </w:pPr>
            <w:r>
              <w:t>Additional training (ie MOE, intox training)</w:t>
            </w:r>
          </w:p>
          <w:p w14:paraId="2BF0E123" w14:textId="77777777" w:rsidR="006378FD" w:rsidRDefault="006378FD" w:rsidP="006378FD">
            <w:pPr>
              <w:overflowPunct/>
              <w:autoSpaceDE/>
              <w:autoSpaceDN/>
              <w:adjustRightInd/>
              <w:spacing w:after="160" w:line="259" w:lineRule="auto"/>
              <w:textAlignment w:val="auto"/>
            </w:pPr>
          </w:p>
          <w:p w14:paraId="02936DE5" w14:textId="77777777" w:rsidR="006378FD" w:rsidRDefault="006378FD" w:rsidP="006378FD">
            <w:pPr>
              <w:overflowPunct/>
              <w:autoSpaceDE/>
              <w:autoSpaceDN/>
              <w:adjustRightInd/>
              <w:spacing w:after="160" w:line="259" w:lineRule="auto"/>
              <w:textAlignment w:val="auto"/>
            </w:pPr>
          </w:p>
          <w:p w14:paraId="2560028F" w14:textId="77777777" w:rsidR="006378FD" w:rsidRDefault="006378FD" w:rsidP="006378FD">
            <w:pPr>
              <w:overflowPunct/>
              <w:autoSpaceDE/>
              <w:autoSpaceDN/>
              <w:adjustRightInd/>
              <w:spacing w:after="160" w:line="259" w:lineRule="auto"/>
              <w:textAlignment w:val="auto"/>
            </w:pPr>
          </w:p>
          <w:p w14:paraId="3F7873F1" w14:textId="77777777" w:rsidR="006378FD" w:rsidRDefault="006378FD" w:rsidP="006378FD">
            <w:pPr>
              <w:overflowPunct/>
              <w:autoSpaceDE/>
              <w:autoSpaceDN/>
              <w:adjustRightInd/>
              <w:spacing w:after="160" w:line="259" w:lineRule="auto"/>
              <w:textAlignment w:val="auto"/>
            </w:pPr>
          </w:p>
          <w:p w14:paraId="50595061" w14:textId="77777777" w:rsidR="006378FD" w:rsidRDefault="006378FD" w:rsidP="006378FD">
            <w:pPr>
              <w:overflowPunct/>
              <w:autoSpaceDE/>
              <w:autoSpaceDN/>
              <w:adjustRightInd/>
              <w:spacing w:after="160" w:line="259" w:lineRule="auto"/>
              <w:textAlignment w:val="auto"/>
            </w:pPr>
          </w:p>
          <w:p w14:paraId="3D5A5D54" w14:textId="77777777" w:rsidR="00F622B1" w:rsidRDefault="00F622B1" w:rsidP="00F622B1">
            <w:pPr>
              <w:pStyle w:val="ListParagraph"/>
            </w:pPr>
          </w:p>
          <w:p w14:paraId="56776494" w14:textId="77777777" w:rsidR="00F622B1" w:rsidRDefault="00F622B1" w:rsidP="00F622B1">
            <w:pPr>
              <w:overflowPunct/>
              <w:autoSpaceDE/>
              <w:autoSpaceDN/>
              <w:adjustRightInd/>
              <w:spacing w:after="160" w:line="259" w:lineRule="auto"/>
              <w:textAlignment w:val="auto"/>
            </w:pPr>
          </w:p>
          <w:p w14:paraId="0F36A854" w14:textId="77777777" w:rsidR="00F622B1" w:rsidRDefault="00F622B1" w:rsidP="00F622B1">
            <w:pPr>
              <w:pStyle w:val="ListParagraph"/>
              <w:numPr>
                <w:ilvl w:val="0"/>
                <w:numId w:val="54"/>
              </w:numPr>
              <w:overflowPunct/>
              <w:autoSpaceDE/>
              <w:autoSpaceDN/>
              <w:adjustRightInd/>
              <w:spacing w:after="160" w:line="259" w:lineRule="auto"/>
              <w:textAlignment w:val="auto"/>
            </w:pPr>
            <w:r>
              <w:t xml:space="preserve">Case file building  </w:t>
            </w:r>
          </w:p>
          <w:p w14:paraId="1C6731CF" w14:textId="3EE4506B" w:rsidR="00FE5420" w:rsidRPr="00FE5420" w:rsidRDefault="00FE5420" w:rsidP="00FE5420">
            <w:pPr>
              <w:overflowPunct/>
              <w:autoSpaceDE/>
              <w:autoSpaceDN/>
              <w:adjustRightInd/>
              <w:rPr>
                <w:b/>
                <w:bCs/>
                <w:sz w:val="22"/>
                <w:szCs w:val="22"/>
                <w:lang w:eastAsia="zh-TW"/>
              </w:rPr>
            </w:pP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15EBC52A"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3D376AA" w14:textId="333FDB76" w:rsidR="00F622B1" w:rsidRDefault="00F622B1" w:rsidP="00F622B1">
            <w:pPr>
              <w:rPr>
                <w:sz w:val="22"/>
                <w:szCs w:val="22"/>
                <w:lang w:eastAsia="zh-TW"/>
              </w:rPr>
            </w:pPr>
          </w:p>
          <w:p w14:paraId="044890B3" w14:textId="77777777" w:rsidR="00F622B1" w:rsidRDefault="00F622B1" w:rsidP="00F622B1">
            <w:pPr>
              <w:rPr>
                <w:rFonts w:ascii="Times New Roman" w:hAnsi="Times New Roman" w:cs="Times New Roman"/>
                <w:sz w:val="24"/>
                <w:szCs w:val="24"/>
                <w:lang w:eastAsia="zh-TW"/>
              </w:rPr>
            </w:pPr>
          </w:p>
          <w:p w14:paraId="3566C783" w14:textId="77777777" w:rsidR="00F622B1" w:rsidRPr="00F622B1" w:rsidRDefault="00F622B1" w:rsidP="00F622B1">
            <w:pPr>
              <w:rPr>
                <w:rFonts w:ascii="Times New Roman" w:hAnsi="Times New Roman" w:cs="Times New Roman"/>
                <w:sz w:val="24"/>
                <w:szCs w:val="24"/>
                <w:lang w:eastAsia="zh-TW"/>
              </w:rPr>
            </w:pPr>
          </w:p>
          <w:p w14:paraId="0CAFDF55" w14:textId="77777777" w:rsidR="00F622B1" w:rsidRPr="00F622B1" w:rsidRDefault="00F622B1" w:rsidP="00F622B1">
            <w:pPr>
              <w:rPr>
                <w:rFonts w:ascii="Times New Roman" w:hAnsi="Times New Roman" w:cs="Times New Roman"/>
                <w:sz w:val="24"/>
                <w:szCs w:val="24"/>
                <w:lang w:eastAsia="zh-TW"/>
              </w:rPr>
            </w:pPr>
          </w:p>
          <w:p w14:paraId="669A93C8" w14:textId="77777777" w:rsidR="00F622B1" w:rsidRPr="00F622B1" w:rsidRDefault="00F622B1" w:rsidP="00F622B1">
            <w:pPr>
              <w:rPr>
                <w:rFonts w:ascii="Times New Roman" w:hAnsi="Times New Roman" w:cs="Times New Roman"/>
                <w:sz w:val="24"/>
                <w:szCs w:val="24"/>
                <w:lang w:eastAsia="zh-TW"/>
              </w:rPr>
            </w:pPr>
          </w:p>
          <w:p w14:paraId="68C103B6" w14:textId="06284FE2" w:rsidR="00F622B1" w:rsidRDefault="00F622B1" w:rsidP="00F622B1">
            <w:pPr>
              <w:rPr>
                <w:rFonts w:ascii="Times New Roman" w:hAnsi="Times New Roman" w:cs="Times New Roman"/>
                <w:sz w:val="24"/>
                <w:szCs w:val="24"/>
                <w:lang w:eastAsia="zh-TW"/>
              </w:rPr>
            </w:pPr>
          </w:p>
          <w:p w14:paraId="6A4099BE" w14:textId="77777777" w:rsidR="00F622B1" w:rsidRDefault="00F622B1" w:rsidP="00F622B1">
            <w:pPr>
              <w:rPr>
                <w:rFonts w:ascii="Times New Roman" w:hAnsi="Times New Roman" w:cs="Times New Roman"/>
                <w:sz w:val="24"/>
                <w:szCs w:val="24"/>
                <w:lang w:eastAsia="zh-TW"/>
              </w:rPr>
            </w:pPr>
          </w:p>
          <w:p w14:paraId="456E0D4A" w14:textId="77777777" w:rsidR="00F622B1" w:rsidRDefault="00F622B1" w:rsidP="00F622B1">
            <w:pPr>
              <w:rPr>
                <w:rFonts w:ascii="Times New Roman" w:hAnsi="Times New Roman" w:cs="Times New Roman"/>
                <w:sz w:val="24"/>
                <w:szCs w:val="24"/>
                <w:lang w:eastAsia="zh-TW"/>
              </w:rPr>
            </w:pPr>
          </w:p>
          <w:p w14:paraId="784ABB0E" w14:textId="77777777" w:rsidR="00F622B1" w:rsidRDefault="00F622B1" w:rsidP="00F622B1">
            <w:pPr>
              <w:rPr>
                <w:rFonts w:ascii="Times New Roman" w:hAnsi="Times New Roman" w:cs="Times New Roman"/>
                <w:sz w:val="24"/>
                <w:szCs w:val="24"/>
                <w:lang w:eastAsia="zh-TW"/>
              </w:rPr>
            </w:pPr>
          </w:p>
          <w:p w14:paraId="4F428502" w14:textId="77777777" w:rsidR="00F622B1" w:rsidRDefault="00F622B1" w:rsidP="00F622B1">
            <w:pPr>
              <w:rPr>
                <w:rFonts w:ascii="Times New Roman" w:hAnsi="Times New Roman" w:cs="Times New Roman"/>
                <w:sz w:val="24"/>
                <w:szCs w:val="24"/>
                <w:lang w:eastAsia="zh-TW"/>
              </w:rPr>
            </w:pPr>
          </w:p>
          <w:p w14:paraId="7637D8FD" w14:textId="77777777" w:rsidR="00F622B1" w:rsidRDefault="00F622B1" w:rsidP="00F622B1">
            <w:pPr>
              <w:rPr>
                <w:rFonts w:ascii="Times New Roman" w:hAnsi="Times New Roman" w:cs="Times New Roman"/>
                <w:sz w:val="24"/>
                <w:szCs w:val="24"/>
                <w:lang w:eastAsia="zh-TW"/>
              </w:rPr>
            </w:pPr>
          </w:p>
          <w:p w14:paraId="3FFB9FF1" w14:textId="77777777" w:rsidR="00F622B1" w:rsidRDefault="00F622B1" w:rsidP="00F622B1">
            <w:pPr>
              <w:rPr>
                <w:rFonts w:ascii="Times New Roman" w:hAnsi="Times New Roman" w:cs="Times New Roman"/>
                <w:sz w:val="24"/>
                <w:szCs w:val="24"/>
                <w:lang w:eastAsia="zh-TW"/>
              </w:rPr>
            </w:pPr>
          </w:p>
          <w:p w14:paraId="6444B5C3" w14:textId="77777777" w:rsidR="00F622B1" w:rsidRDefault="00F622B1" w:rsidP="00F622B1">
            <w:pPr>
              <w:rPr>
                <w:rFonts w:ascii="Times New Roman" w:hAnsi="Times New Roman" w:cs="Times New Roman"/>
                <w:sz w:val="24"/>
                <w:szCs w:val="24"/>
                <w:lang w:eastAsia="zh-TW"/>
              </w:rPr>
            </w:pPr>
          </w:p>
          <w:p w14:paraId="61740AA9" w14:textId="77777777" w:rsidR="00F622B1" w:rsidRDefault="00F622B1" w:rsidP="00F622B1">
            <w:pPr>
              <w:rPr>
                <w:rFonts w:ascii="Times New Roman" w:hAnsi="Times New Roman" w:cs="Times New Roman"/>
                <w:sz w:val="24"/>
                <w:szCs w:val="24"/>
                <w:lang w:eastAsia="zh-TW"/>
              </w:rPr>
            </w:pPr>
          </w:p>
          <w:p w14:paraId="4ABAE477" w14:textId="77777777" w:rsidR="00F622B1" w:rsidRDefault="00F622B1" w:rsidP="00F622B1">
            <w:pPr>
              <w:rPr>
                <w:rFonts w:ascii="Times New Roman" w:hAnsi="Times New Roman" w:cs="Times New Roman"/>
                <w:sz w:val="24"/>
                <w:szCs w:val="24"/>
                <w:lang w:eastAsia="zh-TW"/>
              </w:rPr>
            </w:pPr>
          </w:p>
          <w:p w14:paraId="46A1D6D0" w14:textId="77777777" w:rsidR="00F622B1" w:rsidRDefault="00F622B1" w:rsidP="00F622B1">
            <w:pPr>
              <w:rPr>
                <w:rFonts w:ascii="Times New Roman" w:hAnsi="Times New Roman" w:cs="Times New Roman"/>
                <w:sz w:val="24"/>
                <w:szCs w:val="24"/>
                <w:lang w:eastAsia="zh-TW"/>
              </w:rPr>
            </w:pPr>
          </w:p>
          <w:p w14:paraId="1ED581D9" w14:textId="77777777" w:rsidR="00F622B1" w:rsidRDefault="00F622B1" w:rsidP="00F622B1">
            <w:pPr>
              <w:rPr>
                <w:rFonts w:ascii="Times New Roman" w:hAnsi="Times New Roman" w:cs="Times New Roman"/>
                <w:sz w:val="24"/>
                <w:szCs w:val="24"/>
                <w:lang w:eastAsia="zh-TW"/>
              </w:rPr>
            </w:pPr>
          </w:p>
          <w:p w14:paraId="48A6677D" w14:textId="77777777" w:rsidR="00F622B1" w:rsidRDefault="00F622B1" w:rsidP="00F622B1">
            <w:pPr>
              <w:rPr>
                <w:rFonts w:ascii="Times New Roman" w:hAnsi="Times New Roman" w:cs="Times New Roman"/>
                <w:sz w:val="24"/>
                <w:szCs w:val="24"/>
                <w:lang w:eastAsia="zh-TW"/>
              </w:rPr>
            </w:pPr>
          </w:p>
          <w:p w14:paraId="47F44B26" w14:textId="77777777" w:rsidR="00F622B1" w:rsidRPr="00F622B1" w:rsidRDefault="00F622B1" w:rsidP="00F622B1">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6AFA710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83B740E" w14:textId="77777777" w:rsidR="00F622B1" w:rsidRPr="00F622B1" w:rsidRDefault="00F622B1" w:rsidP="00F622B1">
            <w:pPr>
              <w:rPr>
                <w:rFonts w:ascii="Times New Roman" w:hAnsi="Times New Roman" w:cs="Times New Roman"/>
                <w:sz w:val="24"/>
                <w:szCs w:val="24"/>
                <w:lang w:eastAsia="zh-TW"/>
              </w:rPr>
            </w:pPr>
          </w:p>
          <w:p w14:paraId="629F4872" w14:textId="77777777" w:rsidR="00F622B1" w:rsidRPr="00F622B1" w:rsidRDefault="00F622B1" w:rsidP="00F622B1">
            <w:pPr>
              <w:rPr>
                <w:rFonts w:ascii="Times New Roman" w:hAnsi="Times New Roman" w:cs="Times New Roman"/>
                <w:sz w:val="24"/>
                <w:szCs w:val="24"/>
                <w:lang w:eastAsia="zh-TW"/>
              </w:rPr>
            </w:pPr>
          </w:p>
          <w:p w14:paraId="25ADAA07" w14:textId="77777777" w:rsidR="00F622B1" w:rsidRDefault="00F622B1" w:rsidP="00F622B1">
            <w:pPr>
              <w:rPr>
                <w:rFonts w:ascii="Times New Roman" w:hAnsi="Times New Roman" w:cs="Times New Roman"/>
                <w:sz w:val="24"/>
                <w:szCs w:val="24"/>
                <w:lang w:eastAsia="zh-TW"/>
              </w:rPr>
            </w:pPr>
          </w:p>
          <w:p w14:paraId="539803A7" w14:textId="77777777" w:rsidR="006378FD" w:rsidRDefault="006378FD" w:rsidP="00F622B1">
            <w:pPr>
              <w:rPr>
                <w:rFonts w:ascii="Times New Roman" w:hAnsi="Times New Roman" w:cs="Times New Roman"/>
                <w:sz w:val="24"/>
                <w:szCs w:val="24"/>
                <w:lang w:eastAsia="zh-TW"/>
              </w:rPr>
            </w:pPr>
          </w:p>
          <w:p w14:paraId="334C0A06" w14:textId="77777777" w:rsidR="006378FD" w:rsidRDefault="006378FD" w:rsidP="00F622B1">
            <w:pPr>
              <w:rPr>
                <w:rFonts w:ascii="Times New Roman" w:hAnsi="Times New Roman" w:cs="Times New Roman"/>
                <w:sz w:val="24"/>
                <w:szCs w:val="24"/>
                <w:lang w:eastAsia="zh-TW"/>
              </w:rPr>
            </w:pPr>
          </w:p>
          <w:p w14:paraId="5AA1FFFA" w14:textId="77777777" w:rsidR="006378FD" w:rsidRDefault="006378FD" w:rsidP="00F622B1">
            <w:pPr>
              <w:rPr>
                <w:rFonts w:ascii="Times New Roman" w:hAnsi="Times New Roman" w:cs="Times New Roman"/>
                <w:sz w:val="24"/>
                <w:szCs w:val="24"/>
                <w:lang w:eastAsia="zh-TW"/>
              </w:rPr>
            </w:pPr>
          </w:p>
          <w:p w14:paraId="7A36EFBE" w14:textId="77777777" w:rsidR="006378FD" w:rsidRDefault="006378FD" w:rsidP="00F622B1">
            <w:pPr>
              <w:rPr>
                <w:rFonts w:ascii="Times New Roman" w:hAnsi="Times New Roman" w:cs="Times New Roman"/>
                <w:sz w:val="24"/>
                <w:szCs w:val="24"/>
                <w:lang w:eastAsia="zh-TW"/>
              </w:rPr>
            </w:pPr>
          </w:p>
          <w:p w14:paraId="729AA24E" w14:textId="77777777" w:rsidR="006378FD" w:rsidRDefault="006378FD" w:rsidP="00F622B1">
            <w:pPr>
              <w:rPr>
                <w:rFonts w:ascii="Times New Roman" w:hAnsi="Times New Roman" w:cs="Times New Roman"/>
                <w:sz w:val="24"/>
                <w:szCs w:val="24"/>
                <w:lang w:eastAsia="zh-TW"/>
              </w:rPr>
            </w:pPr>
          </w:p>
          <w:p w14:paraId="1D87E120" w14:textId="77777777" w:rsidR="006378FD" w:rsidRDefault="006378FD" w:rsidP="00F622B1">
            <w:pPr>
              <w:rPr>
                <w:rFonts w:ascii="Times New Roman" w:hAnsi="Times New Roman" w:cs="Times New Roman"/>
                <w:sz w:val="24"/>
                <w:szCs w:val="24"/>
                <w:lang w:eastAsia="zh-TW"/>
              </w:rPr>
            </w:pPr>
          </w:p>
          <w:p w14:paraId="6A741335" w14:textId="77777777" w:rsidR="006378FD" w:rsidRDefault="006378FD" w:rsidP="00F622B1">
            <w:pPr>
              <w:rPr>
                <w:rFonts w:ascii="Times New Roman" w:hAnsi="Times New Roman" w:cs="Times New Roman"/>
                <w:sz w:val="24"/>
                <w:szCs w:val="24"/>
                <w:lang w:eastAsia="zh-TW"/>
              </w:rPr>
            </w:pPr>
          </w:p>
          <w:p w14:paraId="22DE36D7" w14:textId="77777777" w:rsidR="006378FD" w:rsidRPr="00F622B1" w:rsidRDefault="006378FD" w:rsidP="00F622B1">
            <w:pPr>
              <w:rPr>
                <w:rFonts w:ascii="Times New Roman" w:hAnsi="Times New Roman" w:cs="Times New Roman"/>
                <w:sz w:val="24"/>
                <w:szCs w:val="24"/>
                <w:lang w:eastAsia="zh-TW"/>
              </w:rPr>
            </w:pPr>
          </w:p>
          <w:p w14:paraId="1FDB1847" w14:textId="77777777" w:rsidR="00F622B1" w:rsidRPr="00F622B1" w:rsidRDefault="00F622B1" w:rsidP="00F622B1">
            <w:pPr>
              <w:rPr>
                <w:rFonts w:ascii="Times New Roman" w:hAnsi="Times New Roman" w:cs="Times New Roman"/>
                <w:sz w:val="24"/>
                <w:szCs w:val="24"/>
                <w:lang w:eastAsia="zh-TW"/>
              </w:rPr>
            </w:pPr>
          </w:p>
          <w:p w14:paraId="17CEBDFF" w14:textId="77777777" w:rsidR="00F622B1" w:rsidRDefault="00F622B1" w:rsidP="00F622B1">
            <w:pPr>
              <w:rPr>
                <w:sz w:val="22"/>
                <w:szCs w:val="22"/>
                <w:lang w:eastAsia="zh-TW"/>
              </w:rPr>
            </w:pPr>
          </w:p>
          <w:p w14:paraId="62C57E95" w14:textId="4D96080C" w:rsidR="00F622B1" w:rsidRDefault="00F622B1" w:rsidP="00F622B1">
            <w:pPr>
              <w:rPr>
                <w:sz w:val="22"/>
                <w:szCs w:val="22"/>
                <w:lang w:eastAsia="zh-TW"/>
              </w:rPr>
            </w:pPr>
            <w:r>
              <w:rPr>
                <w:sz w:val="22"/>
                <w:szCs w:val="22"/>
                <w:lang w:eastAsia="zh-TW"/>
              </w:rPr>
              <w:t>7</w:t>
            </w:r>
          </w:p>
          <w:p w14:paraId="2C260BB0" w14:textId="77777777" w:rsidR="00F622B1" w:rsidRDefault="00F622B1" w:rsidP="00F622B1">
            <w:pPr>
              <w:rPr>
                <w:rFonts w:ascii="Times New Roman" w:hAnsi="Times New Roman" w:cs="Times New Roman"/>
                <w:sz w:val="24"/>
                <w:szCs w:val="24"/>
                <w:lang w:eastAsia="zh-TW"/>
              </w:rPr>
            </w:pPr>
          </w:p>
          <w:p w14:paraId="3BE7499E" w14:textId="77777777" w:rsidR="00F622B1" w:rsidRDefault="00F622B1" w:rsidP="00F622B1">
            <w:pPr>
              <w:rPr>
                <w:rFonts w:ascii="Times New Roman" w:hAnsi="Times New Roman" w:cs="Times New Roman"/>
                <w:sz w:val="24"/>
                <w:szCs w:val="24"/>
                <w:lang w:eastAsia="zh-TW"/>
              </w:rPr>
            </w:pPr>
          </w:p>
          <w:p w14:paraId="235B37EA" w14:textId="77777777" w:rsidR="00F622B1" w:rsidRDefault="00F622B1" w:rsidP="00F622B1">
            <w:pPr>
              <w:rPr>
                <w:rFonts w:ascii="Times New Roman" w:hAnsi="Times New Roman" w:cs="Times New Roman"/>
                <w:sz w:val="24"/>
                <w:szCs w:val="24"/>
                <w:lang w:eastAsia="zh-TW"/>
              </w:rPr>
            </w:pPr>
          </w:p>
          <w:p w14:paraId="36016743" w14:textId="77777777" w:rsidR="00F622B1" w:rsidRDefault="00F622B1" w:rsidP="00F622B1">
            <w:pPr>
              <w:rPr>
                <w:rFonts w:ascii="Times New Roman" w:hAnsi="Times New Roman" w:cs="Times New Roman"/>
                <w:sz w:val="24"/>
                <w:szCs w:val="24"/>
                <w:lang w:eastAsia="zh-TW"/>
              </w:rPr>
            </w:pPr>
          </w:p>
          <w:p w14:paraId="2116ACBF" w14:textId="77777777" w:rsidR="00F622B1" w:rsidRDefault="00F622B1" w:rsidP="00F622B1">
            <w:pPr>
              <w:rPr>
                <w:rFonts w:ascii="Times New Roman" w:hAnsi="Times New Roman" w:cs="Times New Roman"/>
                <w:sz w:val="24"/>
                <w:szCs w:val="24"/>
                <w:lang w:eastAsia="zh-TW"/>
              </w:rPr>
            </w:pPr>
          </w:p>
          <w:p w14:paraId="2BA3923A" w14:textId="77777777" w:rsidR="00F622B1" w:rsidRDefault="00F622B1" w:rsidP="00F622B1">
            <w:pPr>
              <w:rPr>
                <w:rFonts w:ascii="Times New Roman" w:hAnsi="Times New Roman" w:cs="Times New Roman"/>
                <w:sz w:val="24"/>
                <w:szCs w:val="24"/>
                <w:lang w:eastAsia="zh-TW"/>
              </w:rPr>
            </w:pPr>
          </w:p>
          <w:p w14:paraId="03B44AF5" w14:textId="77777777" w:rsidR="00F622B1" w:rsidRPr="00F622B1" w:rsidRDefault="00F622B1" w:rsidP="00F622B1">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1F48EDB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659BD2B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B43571E" w14:textId="77777777" w:rsidR="00F622B1" w:rsidRDefault="00F622B1" w:rsidP="00F622B1">
            <w:pPr>
              <w:rPr>
                <w:sz w:val="24"/>
                <w:szCs w:val="24"/>
                <w:lang w:eastAsia="zh-TW"/>
              </w:rPr>
            </w:pPr>
            <w:r>
              <w:rPr>
                <w:sz w:val="24"/>
                <w:szCs w:val="24"/>
                <w:lang w:eastAsia="zh-TW"/>
              </w:rPr>
              <w:t>8</w:t>
            </w:r>
          </w:p>
          <w:p w14:paraId="2C8C20BB" w14:textId="77777777" w:rsidR="00F622B1" w:rsidRDefault="00F622B1" w:rsidP="00F622B1">
            <w:pPr>
              <w:rPr>
                <w:sz w:val="24"/>
                <w:szCs w:val="24"/>
                <w:lang w:eastAsia="zh-TW"/>
              </w:rPr>
            </w:pPr>
          </w:p>
          <w:p w14:paraId="530B56EB" w14:textId="77777777" w:rsidR="00F622B1" w:rsidRDefault="00F622B1" w:rsidP="00F622B1">
            <w:pPr>
              <w:rPr>
                <w:sz w:val="24"/>
                <w:szCs w:val="24"/>
                <w:lang w:eastAsia="zh-TW"/>
              </w:rPr>
            </w:pPr>
          </w:p>
          <w:p w14:paraId="5B10D54E" w14:textId="77777777" w:rsidR="00F622B1" w:rsidRDefault="00F622B1" w:rsidP="00F622B1">
            <w:pPr>
              <w:rPr>
                <w:sz w:val="24"/>
                <w:szCs w:val="24"/>
                <w:lang w:eastAsia="zh-TW"/>
              </w:rPr>
            </w:pPr>
          </w:p>
          <w:p w14:paraId="7105E29A" w14:textId="77777777" w:rsidR="00F622B1" w:rsidRDefault="00F622B1" w:rsidP="00F622B1">
            <w:pPr>
              <w:rPr>
                <w:sz w:val="24"/>
                <w:szCs w:val="24"/>
                <w:lang w:eastAsia="zh-TW"/>
              </w:rPr>
            </w:pPr>
          </w:p>
          <w:p w14:paraId="03C10F06" w14:textId="77777777" w:rsidR="00F622B1" w:rsidRDefault="00F622B1" w:rsidP="00F622B1">
            <w:pPr>
              <w:rPr>
                <w:sz w:val="24"/>
                <w:szCs w:val="24"/>
                <w:lang w:eastAsia="zh-TW"/>
              </w:rPr>
            </w:pPr>
          </w:p>
          <w:p w14:paraId="1F773A93" w14:textId="77777777" w:rsidR="00F622B1" w:rsidRDefault="00F622B1" w:rsidP="00F622B1">
            <w:pPr>
              <w:rPr>
                <w:sz w:val="24"/>
                <w:szCs w:val="24"/>
                <w:lang w:eastAsia="zh-TW"/>
              </w:rPr>
            </w:pPr>
          </w:p>
          <w:p w14:paraId="23E70B16" w14:textId="77777777" w:rsidR="00F622B1" w:rsidRDefault="00F622B1" w:rsidP="00F622B1">
            <w:pPr>
              <w:rPr>
                <w:sz w:val="24"/>
                <w:szCs w:val="24"/>
                <w:lang w:eastAsia="zh-TW"/>
              </w:rPr>
            </w:pPr>
          </w:p>
          <w:p w14:paraId="4B6B4F71" w14:textId="77777777" w:rsidR="00F622B1" w:rsidRDefault="00F622B1" w:rsidP="00F622B1">
            <w:pPr>
              <w:rPr>
                <w:sz w:val="24"/>
                <w:szCs w:val="24"/>
                <w:lang w:eastAsia="zh-TW"/>
              </w:rPr>
            </w:pPr>
          </w:p>
          <w:p w14:paraId="439D9BFB" w14:textId="77777777" w:rsidR="00F622B1" w:rsidRDefault="00F622B1" w:rsidP="00F622B1">
            <w:pPr>
              <w:rPr>
                <w:sz w:val="24"/>
                <w:szCs w:val="24"/>
                <w:lang w:eastAsia="zh-TW"/>
              </w:rPr>
            </w:pPr>
          </w:p>
          <w:p w14:paraId="11D01F21" w14:textId="77777777" w:rsidR="00F622B1" w:rsidRDefault="00F622B1" w:rsidP="00F622B1">
            <w:pPr>
              <w:rPr>
                <w:sz w:val="24"/>
                <w:szCs w:val="24"/>
                <w:lang w:eastAsia="zh-TW"/>
              </w:rPr>
            </w:pPr>
          </w:p>
          <w:p w14:paraId="57D4D7C0" w14:textId="77777777" w:rsidR="006378FD" w:rsidRDefault="006378FD" w:rsidP="00F622B1">
            <w:pPr>
              <w:rPr>
                <w:sz w:val="24"/>
                <w:szCs w:val="24"/>
                <w:lang w:eastAsia="zh-TW"/>
              </w:rPr>
            </w:pPr>
          </w:p>
          <w:p w14:paraId="27A010F2" w14:textId="77777777" w:rsidR="006378FD" w:rsidRDefault="006378FD" w:rsidP="00F622B1">
            <w:pPr>
              <w:rPr>
                <w:sz w:val="24"/>
                <w:szCs w:val="24"/>
                <w:lang w:eastAsia="zh-TW"/>
              </w:rPr>
            </w:pPr>
          </w:p>
          <w:p w14:paraId="7AC6C515" w14:textId="77777777" w:rsidR="006378FD" w:rsidRDefault="006378FD" w:rsidP="00F622B1">
            <w:pPr>
              <w:rPr>
                <w:sz w:val="24"/>
                <w:szCs w:val="24"/>
                <w:lang w:eastAsia="zh-TW"/>
              </w:rPr>
            </w:pPr>
          </w:p>
          <w:p w14:paraId="72D97FDA" w14:textId="77777777" w:rsidR="006378FD" w:rsidRDefault="006378FD" w:rsidP="00F622B1">
            <w:pPr>
              <w:rPr>
                <w:sz w:val="24"/>
                <w:szCs w:val="24"/>
                <w:lang w:eastAsia="zh-TW"/>
              </w:rPr>
            </w:pPr>
          </w:p>
          <w:p w14:paraId="40C2A637" w14:textId="77777777" w:rsidR="006378FD" w:rsidRDefault="006378FD" w:rsidP="00F622B1">
            <w:pPr>
              <w:rPr>
                <w:sz w:val="24"/>
                <w:szCs w:val="24"/>
                <w:lang w:eastAsia="zh-TW"/>
              </w:rPr>
            </w:pPr>
          </w:p>
          <w:p w14:paraId="7B1215EA" w14:textId="77777777" w:rsidR="006378FD" w:rsidRDefault="006378FD" w:rsidP="00F622B1">
            <w:pPr>
              <w:rPr>
                <w:sz w:val="24"/>
                <w:szCs w:val="24"/>
                <w:lang w:eastAsia="zh-TW"/>
              </w:rPr>
            </w:pPr>
          </w:p>
          <w:p w14:paraId="429C809C" w14:textId="77777777" w:rsidR="006378FD" w:rsidRDefault="006378FD" w:rsidP="00F622B1">
            <w:pPr>
              <w:rPr>
                <w:sz w:val="24"/>
                <w:szCs w:val="24"/>
                <w:lang w:eastAsia="zh-TW"/>
              </w:rPr>
            </w:pPr>
          </w:p>
          <w:p w14:paraId="2F9681A4" w14:textId="77777777" w:rsidR="006378FD" w:rsidRDefault="006378FD" w:rsidP="00F622B1">
            <w:pPr>
              <w:rPr>
                <w:sz w:val="24"/>
                <w:szCs w:val="24"/>
                <w:lang w:eastAsia="zh-TW"/>
              </w:rPr>
            </w:pPr>
          </w:p>
          <w:p w14:paraId="3F2EFDD6" w14:textId="77777777" w:rsidR="006378FD" w:rsidRDefault="006378FD" w:rsidP="00F622B1">
            <w:pPr>
              <w:rPr>
                <w:sz w:val="24"/>
                <w:szCs w:val="24"/>
                <w:lang w:eastAsia="zh-TW"/>
              </w:rPr>
            </w:pPr>
          </w:p>
          <w:p w14:paraId="356025AA" w14:textId="77777777" w:rsidR="006378FD" w:rsidRDefault="006378FD" w:rsidP="00F622B1">
            <w:pPr>
              <w:rPr>
                <w:sz w:val="24"/>
                <w:szCs w:val="24"/>
                <w:lang w:eastAsia="zh-TW"/>
              </w:rPr>
            </w:pPr>
          </w:p>
          <w:p w14:paraId="249AD100" w14:textId="77777777" w:rsidR="006378FD" w:rsidRDefault="006378FD" w:rsidP="00F622B1">
            <w:pPr>
              <w:rPr>
                <w:sz w:val="24"/>
                <w:szCs w:val="24"/>
                <w:lang w:eastAsia="zh-TW"/>
              </w:rPr>
            </w:pPr>
          </w:p>
          <w:p w14:paraId="4E288BF4" w14:textId="77777777" w:rsidR="006378FD" w:rsidRDefault="006378FD" w:rsidP="00F622B1">
            <w:pPr>
              <w:rPr>
                <w:sz w:val="24"/>
                <w:szCs w:val="24"/>
                <w:lang w:eastAsia="zh-TW"/>
              </w:rPr>
            </w:pPr>
          </w:p>
          <w:p w14:paraId="51CD362B" w14:textId="77777777" w:rsidR="006378FD" w:rsidRDefault="006378FD" w:rsidP="00F622B1">
            <w:pPr>
              <w:rPr>
                <w:sz w:val="24"/>
                <w:szCs w:val="24"/>
                <w:lang w:eastAsia="zh-TW"/>
              </w:rPr>
            </w:pPr>
          </w:p>
          <w:p w14:paraId="52FB28A4" w14:textId="77777777" w:rsidR="006378FD" w:rsidRDefault="006378FD" w:rsidP="00F622B1">
            <w:pPr>
              <w:rPr>
                <w:sz w:val="24"/>
                <w:szCs w:val="24"/>
                <w:lang w:eastAsia="zh-TW"/>
              </w:rPr>
            </w:pPr>
          </w:p>
          <w:p w14:paraId="74DF7609" w14:textId="77777777" w:rsidR="006378FD" w:rsidRDefault="006378FD" w:rsidP="00F622B1">
            <w:pPr>
              <w:rPr>
                <w:sz w:val="24"/>
                <w:szCs w:val="24"/>
                <w:lang w:eastAsia="zh-TW"/>
              </w:rPr>
            </w:pPr>
          </w:p>
          <w:p w14:paraId="095D0F41" w14:textId="77777777" w:rsidR="006378FD" w:rsidRDefault="006378FD" w:rsidP="00F622B1">
            <w:pPr>
              <w:rPr>
                <w:sz w:val="24"/>
                <w:szCs w:val="24"/>
                <w:lang w:eastAsia="zh-TW"/>
              </w:rPr>
            </w:pPr>
          </w:p>
          <w:p w14:paraId="0C242629" w14:textId="218D46DE" w:rsidR="00F622B1" w:rsidRPr="00F622B1" w:rsidRDefault="00F622B1" w:rsidP="00F622B1">
            <w:pPr>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046D8A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E9CB624" w14:textId="1D04573A" w:rsidR="00F622B1" w:rsidRDefault="00F622B1" w:rsidP="00F622B1">
            <w:pPr>
              <w:rPr>
                <w:sz w:val="22"/>
                <w:szCs w:val="22"/>
                <w:lang w:eastAsia="zh-TW"/>
              </w:rPr>
            </w:pPr>
            <w:r>
              <w:rPr>
                <w:sz w:val="22"/>
                <w:szCs w:val="22"/>
                <w:lang w:eastAsia="zh-TW"/>
              </w:rPr>
              <w:t>4</w:t>
            </w:r>
          </w:p>
          <w:p w14:paraId="6847E7DE" w14:textId="77777777" w:rsidR="00F622B1" w:rsidRDefault="00F622B1" w:rsidP="00F622B1">
            <w:pPr>
              <w:rPr>
                <w:rFonts w:ascii="Times New Roman" w:hAnsi="Times New Roman" w:cs="Times New Roman"/>
                <w:sz w:val="24"/>
                <w:szCs w:val="24"/>
                <w:lang w:eastAsia="zh-TW"/>
              </w:rPr>
            </w:pPr>
          </w:p>
          <w:p w14:paraId="2797F56E" w14:textId="77777777" w:rsidR="00F622B1" w:rsidRPr="00F622B1" w:rsidRDefault="00F622B1" w:rsidP="00F622B1">
            <w:pPr>
              <w:rPr>
                <w:rFonts w:ascii="Times New Roman" w:hAnsi="Times New Roman" w:cs="Times New Roman"/>
                <w:sz w:val="24"/>
                <w:szCs w:val="24"/>
                <w:lang w:eastAsia="zh-TW"/>
              </w:rPr>
            </w:pPr>
          </w:p>
          <w:p w14:paraId="5E600223" w14:textId="77777777" w:rsidR="00F622B1" w:rsidRPr="00F622B1" w:rsidRDefault="00F622B1" w:rsidP="00F622B1">
            <w:pPr>
              <w:rPr>
                <w:rFonts w:ascii="Times New Roman" w:hAnsi="Times New Roman" w:cs="Times New Roman"/>
                <w:sz w:val="24"/>
                <w:szCs w:val="24"/>
                <w:lang w:eastAsia="zh-TW"/>
              </w:rPr>
            </w:pPr>
          </w:p>
          <w:p w14:paraId="1C761CDA" w14:textId="77777777" w:rsidR="00F622B1" w:rsidRDefault="00F622B1" w:rsidP="00F622B1">
            <w:pPr>
              <w:rPr>
                <w:rFonts w:ascii="Times New Roman" w:hAnsi="Times New Roman" w:cs="Times New Roman"/>
                <w:sz w:val="24"/>
                <w:szCs w:val="24"/>
                <w:lang w:eastAsia="zh-TW"/>
              </w:rPr>
            </w:pPr>
          </w:p>
          <w:p w14:paraId="5DCF693F" w14:textId="77777777" w:rsidR="006378FD" w:rsidRDefault="006378FD" w:rsidP="00F622B1">
            <w:pPr>
              <w:rPr>
                <w:rFonts w:ascii="Times New Roman" w:hAnsi="Times New Roman" w:cs="Times New Roman"/>
                <w:sz w:val="24"/>
                <w:szCs w:val="24"/>
                <w:lang w:eastAsia="zh-TW"/>
              </w:rPr>
            </w:pPr>
          </w:p>
          <w:p w14:paraId="64A115F1" w14:textId="77777777" w:rsidR="006378FD" w:rsidRDefault="006378FD" w:rsidP="00F622B1">
            <w:pPr>
              <w:rPr>
                <w:rFonts w:ascii="Times New Roman" w:hAnsi="Times New Roman" w:cs="Times New Roman"/>
                <w:sz w:val="24"/>
                <w:szCs w:val="24"/>
                <w:lang w:eastAsia="zh-TW"/>
              </w:rPr>
            </w:pPr>
          </w:p>
          <w:p w14:paraId="5D97E2D2" w14:textId="77777777" w:rsidR="006378FD" w:rsidRDefault="006378FD" w:rsidP="00F622B1">
            <w:pPr>
              <w:rPr>
                <w:rFonts w:ascii="Times New Roman" w:hAnsi="Times New Roman" w:cs="Times New Roman"/>
                <w:sz w:val="24"/>
                <w:szCs w:val="24"/>
                <w:lang w:eastAsia="zh-TW"/>
              </w:rPr>
            </w:pPr>
          </w:p>
          <w:p w14:paraId="4EDE8CB5" w14:textId="77777777" w:rsidR="006378FD" w:rsidRDefault="006378FD" w:rsidP="00F622B1">
            <w:pPr>
              <w:rPr>
                <w:rFonts w:ascii="Times New Roman" w:hAnsi="Times New Roman" w:cs="Times New Roman"/>
                <w:sz w:val="24"/>
                <w:szCs w:val="24"/>
                <w:lang w:eastAsia="zh-TW"/>
              </w:rPr>
            </w:pPr>
          </w:p>
          <w:p w14:paraId="13C89023" w14:textId="77777777" w:rsidR="006378FD" w:rsidRDefault="006378FD" w:rsidP="00F622B1">
            <w:pPr>
              <w:rPr>
                <w:rFonts w:ascii="Times New Roman" w:hAnsi="Times New Roman" w:cs="Times New Roman"/>
                <w:sz w:val="24"/>
                <w:szCs w:val="24"/>
                <w:lang w:eastAsia="zh-TW"/>
              </w:rPr>
            </w:pPr>
          </w:p>
          <w:p w14:paraId="27FA44B2" w14:textId="77777777" w:rsidR="006378FD" w:rsidRDefault="006378FD" w:rsidP="00F622B1">
            <w:pPr>
              <w:rPr>
                <w:rFonts w:ascii="Times New Roman" w:hAnsi="Times New Roman" w:cs="Times New Roman"/>
                <w:sz w:val="24"/>
                <w:szCs w:val="24"/>
                <w:lang w:eastAsia="zh-TW"/>
              </w:rPr>
            </w:pPr>
          </w:p>
          <w:p w14:paraId="36C05ED1" w14:textId="77777777" w:rsidR="006378FD" w:rsidRDefault="006378FD" w:rsidP="00F622B1">
            <w:pPr>
              <w:rPr>
                <w:rFonts w:ascii="Times New Roman" w:hAnsi="Times New Roman" w:cs="Times New Roman"/>
                <w:sz w:val="24"/>
                <w:szCs w:val="24"/>
                <w:lang w:eastAsia="zh-TW"/>
              </w:rPr>
            </w:pPr>
          </w:p>
          <w:p w14:paraId="2BCB6C1A" w14:textId="77777777" w:rsidR="006378FD" w:rsidRDefault="006378FD" w:rsidP="00F622B1">
            <w:pPr>
              <w:rPr>
                <w:rFonts w:ascii="Times New Roman" w:hAnsi="Times New Roman" w:cs="Times New Roman"/>
                <w:sz w:val="24"/>
                <w:szCs w:val="24"/>
                <w:lang w:eastAsia="zh-TW"/>
              </w:rPr>
            </w:pPr>
          </w:p>
          <w:p w14:paraId="10DB7E21" w14:textId="77777777" w:rsidR="006378FD" w:rsidRPr="00F622B1" w:rsidRDefault="006378FD" w:rsidP="00F622B1">
            <w:pPr>
              <w:rPr>
                <w:rFonts w:ascii="Times New Roman" w:hAnsi="Times New Roman" w:cs="Times New Roman"/>
                <w:sz w:val="24"/>
                <w:szCs w:val="24"/>
                <w:lang w:eastAsia="zh-TW"/>
              </w:rPr>
            </w:pPr>
          </w:p>
          <w:p w14:paraId="26795499" w14:textId="17AF334C" w:rsidR="00F622B1" w:rsidRDefault="00F622B1" w:rsidP="00F622B1">
            <w:pPr>
              <w:rPr>
                <w:rFonts w:ascii="Times New Roman" w:hAnsi="Times New Roman" w:cs="Times New Roman"/>
                <w:sz w:val="24"/>
                <w:szCs w:val="24"/>
                <w:lang w:eastAsia="zh-TW"/>
              </w:rPr>
            </w:pPr>
            <w:r>
              <w:rPr>
                <w:rFonts w:ascii="Times New Roman" w:hAnsi="Times New Roman" w:cs="Times New Roman"/>
                <w:sz w:val="24"/>
                <w:szCs w:val="24"/>
                <w:lang w:eastAsia="zh-TW"/>
              </w:rPr>
              <w:t>1</w:t>
            </w:r>
          </w:p>
          <w:p w14:paraId="51BAE1EE" w14:textId="77777777" w:rsidR="00F622B1" w:rsidRPr="00F622B1" w:rsidRDefault="00F622B1" w:rsidP="00F622B1">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430A9F6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4460221" w14:textId="77777777" w:rsidR="00F622B1" w:rsidRPr="00F622B1" w:rsidRDefault="00F622B1" w:rsidP="00F622B1">
            <w:pPr>
              <w:rPr>
                <w:rFonts w:ascii="Times New Roman" w:hAnsi="Times New Roman" w:cs="Times New Roman"/>
                <w:sz w:val="24"/>
                <w:szCs w:val="24"/>
                <w:lang w:eastAsia="zh-TW"/>
              </w:rPr>
            </w:pPr>
          </w:p>
          <w:p w14:paraId="5DC6A138" w14:textId="77777777" w:rsidR="00F622B1" w:rsidRPr="00F622B1" w:rsidRDefault="00F622B1" w:rsidP="00F622B1">
            <w:pPr>
              <w:rPr>
                <w:rFonts w:ascii="Times New Roman" w:hAnsi="Times New Roman" w:cs="Times New Roman"/>
                <w:sz w:val="24"/>
                <w:szCs w:val="24"/>
                <w:lang w:eastAsia="zh-TW"/>
              </w:rPr>
            </w:pPr>
          </w:p>
          <w:p w14:paraId="015D22E2" w14:textId="77777777" w:rsidR="00F622B1" w:rsidRPr="00F622B1" w:rsidRDefault="00F622B1" w:rsidP="00F622B1">
            <w:pPr>
              <w:rPr>
                <w:rFonts w:ascii="Times New Roman" w:hAnsi="Times New Roman" w:cs="Times New Roman"/>
                <w:sz w:val="24"/>
                <w:szCs w:val="24"/>
                <w:lang w:eastAsia="zh-TW"/>
              </w:rPr>
            </w:pPr>
          </w:p>
          <w:p w14:paraId="170C9B99" w14:textId="77777777" w:rsidR="00F622B1" w:rsidRPr="00F622B1" w:rsidRDefault="00F622B1" w:rsidP="00F622B1">
            <w:pPr>
              <w:rPr>
                <w:rFonts w:ascii="Times New Roman" w:hAnsi="Times New Roman" w:cs="Times New Roman"/>
                <w:sz w:val="24"/>
                <w:szCs w:val="24"/>
                <w:lang w:eastAsia="zh-TW"/>
              </w:rPr>
            </w:pPr>
          </w:p>
          <w:p w14:paraId="4CCE0609" w14:textId="77777777" w:rsidR="00F622B1" w:rsidRDefault="00F622B1" w:rsidP="00F622B1">
            <w:pPr>
              <w:rPr>
                <w:sz w:val="22"/>
                <w:szCs w:val="22"/>
                <w:lang w:eastAsia="zh-TW"/>
              </w:rPr>
            </w:pPr>
          </w:p>
          <w:p w14:paraId="3E130FAA" w14:textId="77777777" w:rsidR="00F622B1" w:rsidRDefault="00F622B1" w:rsidP="00F622B1">
            <w:pPr>
              <w:rPr>
                <w:sz w:val="22"/>
                <w:szCs w:val="22"/>
                <w:lang w:eastAsia="zh-TW"/>
              </w:rPr>
            </w:pPr>
          </w:p>
          <w:p w14:paraId="2823D07D" w14:textId="77777777" w:rsidR="00F622B1" w:rsidRDefault="00F622B1" w:rsidP="00F622B1">
            <w:pPr>
              <w:rPr>
                <w:sz w:val="22"/>
                <w:szCs w:val="22"/>
                <w:lang w:eastAsia="zh-TW"/>
              </w:rPr>
            </w:pPr>
          </w:p>
          <w:p w14:paraId="487EAF64" w14:textId="77777777" w:rsidR="00F622B1" w:rsidRDefault="00F622B1" w:rsidP="00F622B1">
            <w:pPr>
              <w:rPr>
                <w:sz w:val="22"/>
                <w:szCs w:val="22"/>
                <w:lang w:eastAsia="zh-TW"/>
              </w:rPr>
            </w:pPr>
          </w:p>
          <w:p w14:paraId="1895FFA8" w14:textId="77777777" w:rsidR="00F622B1" w:rsidRDefault="00F622B1" w:rsidP="00F622B1">
            <w:pPr>
              <w:rPr>
                <w:sz w:val="22"/>
                <w:szCs w:val="22"/>
                <w:lang w:eastAsia="zh-TW"/>
              </w:rPr>
            </w:pPr>
          </w:p>
          <w:p w14:paraId="66F9580E" w14:textId="77777777" w:rsidR="00F622B1" w:rsidRDefault="00F622B1" w:rsidP="00F622B1">
            <w:pPr>
              <w:rPr>
                <w:sz w:val="22"/>
                <w:szCs w:val="22"/>
                <w:lang w:eastAsia="zh-TW"/>
              </w:rPr>
            </w:pPr>
          </w:p>
          <w:p w14:paraId="429291E1" w14:textId="77777777" w:rsidR="00F622B1" w:rsidRDefault="00F622B1" w:rsidP="00F622B1">
            <w:pPr>
              <w:rPr>
                <w:sz w:val="22"/>
                <w:szCs w:val="22"/>
                <w:lang w:eastAsia="zh-TW"/>
              </w:rPr>
            </w:pPr>
          </w:p>
          <w:p w14:paraId="0AE8C5A5" w14:textId="77777777" w:rsidR="00F622B1" w:rsidRDefault="00F622B1" w:rsidP="00F622B1">
            <w:pPr>
              <w:rPr>
                <w:sz w:val="22"/>
                <w:szCs w:val="22"/>
                <w:lang w:eastAsia="zh-TW"/>
              </w:rPr>
            </w:pPr>
          </w:p>
          <w:p w14:paraId="094313F3" w14:textId="77777777" w:rsidR="006378FD" w:rsidRDefault="006378FD" w:rsidP="00F622B1">
            <w:pPr>
              <w:rPr>
                <w:sz w:val="22"/>
                <w:szCs w:val="22"/>
                <w:lang w:eastAsia="zh-TW"/>
              </w:rPr>
            </w:pPr>
          </w:p>
          <w:p w14:paraId="3E1A109F" w14:textId="77777777" w:rsidR="006378FD" w:rsidRDefault="006378FD" w:rsidP="00F622B1">
            <w:pPr>
              <w:rPr>
                <w:sz w:val="22"/>
                <w:szCs w:val="22"/>
                <w:lang w:eastAsia="zh-TW"/>
              </w:rPr>
            </w:pPr>
          </w:p>
          <w:p w14:paraId="598DCD10" w14:textId="77777777" w:rsidR="006378FD" w:rsidRDefault="006378FD" w:rsidP="00F622B1">
            <w:pPr>
              <w:rPr>
                <w:sz w:val="22"/>
                <w:szCs w:val="22"/>
                <w:lang w:eastAsia="zh-TW"/>
              </w:rPr>
            </w:pPr>
          </w:p>
          <w:p w14:paraId="2ABDC20B" w14:textId="77777777" w:rsidR="006378FD" w:rsidRDefault="006378FD" w:rsidP="00F622B1">
            <w:pPr>
              <w:rPr>
                <w:sz w:val="22"/>
                <w:szCs w:val="22"/>
                <w:lang w:eastAsia="zh-TW"/>
              </w:rPr>
            </w:pPr>
          </w:p>
          <w:p w14:paraId="78D07773" w14:textId="77777777" w:rsidR="006378FD" w:rsidRDefault="006378FD" w:rsidP="00F622B1">
            <w:pPr>
              <w:rPr>
                <w:sz w:val="22"/>
                <w:szCs w:val="22"/>
                <w:lang w:eastAsia="zh-TW"/>
              </w:rPr>
            </w:pPr>
          </w:p>
          <w:p w14:paraId="7D251C30" w14:textId="77777777" w:rsidR="006378FD" w:rsidRDefault="006378FD" w:rsidP="00F622B1">
            <w:pPr>
              <w:rPr>
                <w:sz w:val="22"/>
                <w:szCs w:val="22"/>
                <w:lang w:eastAsia="zh-TW"/>
              </w:rPr>
            </w:pPr>
          </w:p>
          <w:p w14:paraId="7BAFF869" w14:textId="77777777" w:rsidR="006378FD" w:rsidRDefault="006378FD" w:rsidP="00F622B1">
            <w:pPr>
              <w:rPr>
                <w:sz w:val="22"/>
                <w:szCs w:val="22"/>
                <w:lang w:eastAsia="zh-TW"/>
              </w:rPr>
            </w:pPr>
          </w:p>
          <w:p w14:paraId="451C29E1" w14:textId="77777777" w:rsidR="006378FD" w:rsidRDefault="006378FD" w:rsidP="00F622B1">
            <w:pPr>
              <w:rPr>
                <w:sz w:val="22"/>
                <w:szCs w:val="22"/>
                <w:lang w:eastAsia="zh-TW"/>
              </w:rPr>
            </w:pPr>
          </w:p>
          <w:p w14:paraId="07D28A81" w14:textId="77777777" w:rsidR="006378FD" w:rsidRDefault="006378FD" w:rsidP="00F622B1">
            <w:pPr>
              <w:rPr>
                <w:sz w:val="22"/>
                <w:szCs w:val="22"/>
                <w:lang w:eastAsia="zh-TW"/>
              </w:rPr>
            </w:pPr>
          </w:p>
          <w:p w14:paraId="402E8803" w14:textId="77777777" w:rsidR="006378FD" w:rsidRDefault="006378FD" w:rsidP="00F622B1">
            <w:pPr>
              <w:rPr>
                <w:sz w:val="22"/>
                <w:szCs w:val="22"/>
                <w:lang w:eastAsia="zh-TW"/>
              </w:rPr>
            </w:pPr>
          </w:p>
          <w:p w14:paraId="1EB10679" w14:textId="77777777" w:rsidR="006378FD" w:rsidRDefault="006378FD" w:rsidP="00F622B1">
            <w:pPr>
              <w:rPr>
                <w:sz w:val="22"/>
                <w:szCs w:val="22"/>
                <w:lang w:eastAsia="zh-TW"/>
              </w:rPr>
            </w:pPr>
          </w:p>
          <w:p w14:paraId="4ECD5A50" w14:textId="77777777" w:rsidR="006378FD" w:rsidRDefault="006378FD" w:rsidP="00F622B1">
            <w:pPr>
              <w:rPr>
                <w:sz w:val="22"/>
                <w:szCs w:val="22"/>
                <w:lang w:eastAsia="zh-TW"/>
              </w:rPr>
            </w:pPr>
          </w:p>
          <w:p w14:paraId="44676EED" w14:textId="77777777" w:rsidR="006378FD" w:rsidRDefault="006378FD" w:rsidP="00F622B1">
            <w:pPr>
              <w:rPr>
                <w:sz w:val="22"/>
                <w:szCs w:val="22"/>
                <w:lang w:eastAsia="zh-TW"/>
              </w:rPr>
            </w:pPr>
          </w:p>
          <w:p w14:paraId="4BC85DB2" w14:textId="77777777" w:rsidR="006378FD" w:rsidRDefault="006378FD" w:rsidP="00F622B1">
            <w:pPr>
              <w:rPr>
                <w:sz w:val="22"/>
                <w:szCs w:val="22"/>
                <w:lang w:eastAsia="zh-TW"/>
              </w:rPr>
            </w:pPr>
          </w:p>
          <w:p w14:paraId="291FD998" w14:textId="77777777" w:rsidR="006378FD" w:rsidRDefault="006378FD" w:rsidP="00F622B1">
            <w:pPr>
              <w:rPr>
                <w:sz w:val="22"/>
                <w:szCs w:val="22"/>
                <w:lang w:eastAsia="zh-TW"/>
              </w:rPr>
            </w:pPr>
          </w:p>
          <w:p w14:paraId="71FAF333" w14:textId="77777777" w:rsidR="006378FD" w:rsidRDefault="006378FD" w:rsidP="00F622B1">
            <w:pPr>
              <w:rPr>
                <w:sz w:val="22"/>
                <w:szCs w:val="22"/>
                <w:lang w:eastAsia="zh-TW"/>
              </w:rPr>
            </w:pPr>
          </w:p>
          <w:p w14:paraId="1233D979" w14:textId="77777777" w:rsidR="006378FD" w:rsidRDefault="006378FD" w:rsidP="00F622B1">
            <w:pPr>
              <w:rPr>
                <w:sz w:val="22"/>
                <w:szCs w:val="22"/>
                <w:lang w:eastAsia="zh-TW"/>
              </w:rPr>
            </w:pPr>
          </w:p>
          <w:p w14:paraId="6D5BB6D3" w14:textId="77777777" w:rsidR="006378FD" w:rsidRDefault="006378FD" w:rsidP="00F622B1">
            <w:pPr>
              <w:rPr>
                <w:sz w:val="22"/>
                <w:szCs w:val="22"/>
                <w:lang w:eastAsia="zh-TW"/>
              </w:rPr>
            </w:pPr>
          </w:p>
          <w:p w14:paraId="40A28051" w14:textId="7C83F505" w:rsidR="00F622B1" w:rsidRDefault="00F622B1" w:rsidP="00F622B1">
            <w:pPr>
              <w:rPr>
                <w:sz w:val="22"/>
                <w:szCs w:val="22"/>
                <w:lang w:eastAsia="zh-TW"/>
              </w:rPr>
            </w:pPr>
            <w:r>
              <w:rPr>
                <w:sz w:val="22"/>
                <w:szCs w:val="22"/>
                <w:lang w:eastAsia="zh-TW"/>
              </w:rPr>
              <w:t>5</w:t>
            </w:r>
          </w:p>
          <w:p w14:paraId="6D63BC2F" w14:textId="32DCFA42" w:rsidR="00F622B1" w:rsidRDefault="00F622B1" w:rsidP="00F622B1">
            <w:pPr>
              <w:rPr>
                <w:sz w:val="22"/>
                <w:szCs w:val="22"/>
                <w:lang w:eastAsia="zh-TW"/>
              </w:rPr>
            </w:pPr>
          </w:p>
          <w:p w14:paraId="33334C9E" w14:textId="77777777" w:rsidR="00F622B1" w:rsidRPr="00F622B1" w:rsidRDefault="00F622B1" w:rsidP="00F622B1">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E540FAC" w14:textId="77777777" w:rsidR="006378FD" w:rsidRDefault="00FE5420" w:rsidP="006378FD">
            <w:pPr>
              <w:rPr>
                <w:sz w:val="22"/>
                <w:szCs w:val="22"/>
                <w:lang w:eastAsia="zh-TW"/>
              </w:rPr>
            </w:pPr>
            <w:r w:rsidRPr="00FE5420">
              <w:rPr>
                <w:sz w:val="22"/>
                <w:szCs w:val="22"/>
                <w:lang w:eastAsia="zh-TW"/>
              </w:rPr>
              <w:t> </w:t>
            </w:r>
          </w:p>
          <w:p w14:paraId="747B42BE" w14:textId="77777777" w:rsidR="006378FD" w:rsidRDefault="006378FD" w:rsidP="006378FD">
            <w:pPr>
              <w:rPr>
                <w:sz w:val="22"/>
                <w:szCs w:val="22"/>
                <w:lang w:eastAsia="zh-TW"/>
              </w:rPr>
            </w:pPr>
          </w:p>
          <w:p w14:paraId="33FF352E" w14:textId="09EA16D9" w:rsidR="006378FD" w:rsidRDefault="006378FD" w:rsidP="006378FD">
            <w:r>
              <w:rPr>
                <w:sz w:val="22"/>
                <w:szCs w:val="22"/>
                <w:lang w:eastAsia="zh-TW"/>
              </w:rPr>
              <w:t>1.</w:t>
            </w:r>
            <w:r>
              <w:t xml:space="preserve"> Using CCTV systems is key in policing due to the evidence required to prove an offence. I aim to improve my knowledge of using NICE investigate systems and how to transfer CCTV over from different devices by learning from my colleagues, using the help guides within the system and seeking assistance from our devices team. </w:t>
            </w:r>
          </w:p>
          <w:p w14:paraId="56166483" w14:textId="77777777" w:rsidR="006378FD" w:rsidRDefault="006378FD" w:rsidP="006378FD"/>
          <w:p w14:paraId="033884C6" w14:textId="77777777" w:rsidR="006378FD" w:rsidRDefault="006378FD" w:rsidP="006378FD"/>
          <w:p w14:paraId="02E13244" w14:textId="77777777" w:rsidR="006378FD" w:rsidRDefault="006378FD" w:rsidP="006378FD"/>
          <w:p w14:paraId="60A7E579" w14:textId="2A33E456" w:rsidR="006378FD" w:rsidRDefault="006378FD" w:rsidP="006378FD">
            <w:r>
              <w:t xml:space="preserve">Though not required, extra training as an officer is beneficial and assists with being more efficient as an officer. I am to improve my training by attending Method of Entry training course, and intox training. I also aim to improve my skills with intox training by accompanying an officer when completing this process on my traffic attachment. </w:t>
            </w:r>
          </w:p>
          <w:p w14:paraId="3AC7D93B" w14:textId="77777777" w:rsidR="006378FD" w:rsidRDefault="006378FD" w:rsidP="006378FD"/>
          <w:p w14:paraId="241B42E7" w14:textId="6B729C6B" w:rsidR="006378FD" w:rsidRDefault="006378FD" w:rsidP="006378FD">
            <w:r>
              <w:t>It is underestimated how often case files are required within response policing. I aim to improve my skills on this by attending a further case file course and attending an attachment with the File Management Unit to learn the use of the different MG forms and the correct formats when sending to CPS.</w:t>
            </w:r>
          </w:p>
          <w:p w14:paraId="7DF7D6E0" w14:textId="44E259A1" w:rsidR="00FE5420" w:rsidRPr="00FE5420"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15E6FBEC" w:rsidR="00FE5420" w:rsidRPr="005F0178" w:rsidRDefault="005F0178" w:rsidP="005F0178">
            <w:pPr>
              <w:pStyle w:val="ListParagraph"/>
              <w:numPr>
                <w:ilvl w:val="0"/>
                <w:numId w:val="57"/>
              </w:numPr>
              <w:overflowPunct/>
              <w:autoSpaceDE/>
              <w:autoSpaceDN/>
              <w:adjustRightInd/>
              <w:rPr>
                <w:b/>
                <w:bCs/>
                <w:sz w:val="22"/>
                <w:szCs w:val="22"/>
                <w:lang w:eastAsia="zh-TW"/>
              </w:rPr>
            </w:pPr>
            <w:r>
              <w:rPr>
                <w:b/>
                <w:bCs/>
                <w:sz w:val="22"/>
                <w:szCs w:val="22"/>
                <w:lang w:eastAsia="zh-TW"/>
              </w:rPr>
              <w:t>Urgent interviews</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FA6932B"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C5A2FA8" w14:textId="77777777" w:rsidR="005F0178" w:rsidRPr="005F0178" w:rsidRDefault="005F0178" w:rsidP="005F0178">
            <w:pPr>
              <w:rPr>
                <w:sz w:val="22"/>
                <w:szCs w:val="22"/>
                <w:lang w:eastAsia="zh-TW"/>
              </w:rPr>
            </w:pPr>
          </w:p>
          <w:p w14:paraId="3458FDB6" w14:textId="77777777" w:rsidR="005F0178" w:rsidRPr="005F0178" w:rsidRDefault="005F0178" w:rsidP="005F0178">
            <w:pPr>
              <w:rPr>
                <w:sz w:val="22"/>
                <w:szCs w:val="22"/>
                <w:lang w:eastAsia="zh-TW"/>
              </w:rPr>
            </w:pPr>
          </w:p>
          <w:p w14:paraId="7CE6D218" w14:textId="77777777" w:rsidR="005F0178" w:rsidRPr="005F0178" w:rsidRDefault="005F0178" w:rsidP="005F0178">
            <w:pPr>
              <w:rPr>
                <w:sz w:val="22"/>
                <w:szCs w:val="22"/>
                <w:lang w:eastAsia="zh-TW"/>
              </w:rPr>
            </w:pPr>
          </w:p>
          <w:p w14:paraId="10065E4F" w14:textId="77777777" w:rsidR="005F0178" w:rsidRPr="005F0178" w:rsidRDefault="005F0178" w:rsidP="005F0178">
            <w:pPr>
              <w:rPr>
                <w:sz w:val="22"/>
                <w:szCs w:val="22"/>
                <w:lang w:eastAsia="zh-TW"/>
              </w:rPr>
            </w:pPr>
          </w:p>
          <w:p w14:paraId="01E81FA3" w14:textId="77777777" w:rsidR="005F0178" w:rsidRDefault="005F0178" w:rsidP="005F0178">
            <w:pPr>
              <w:rPr>
                <w:b/>
                <w:bCs/>
                <w:sz w:val="22"/>
                <w:szCs w:val="22"/>
                <w:lang w:eastAsia="zh-TW"/>
              </w:rPr>
            </w:pPr>
          </w:p>
          <w:p w14:paraId="779BC516" w14:textId="77777777" w:rsidR="005F0178" w:rsidRPr="005F0178" w:rsidRDefault="005F0178" w:rsidP="005F0178">
            <w:pPr>
              <w:rPr>
                <w:sz w:val="22"/>
                <w:szCs w:val="22"/>
                <w:lang w:eastAsia="zh-TW"/>
              </w:rPr>
            </w:pPr>
          </w:p>
          <w:p w14:paraId="3FC75BC2" w14:textId="60D63EF2" w:rsidR="005F0178" w:rsidRPr="005F0178" w:rsidRDefault="005F0178" w:rsidP="005F0178">
            <w:pPr>
              <w:pStyle w:val="ListParagraph"/>
              <w:numPr>
                <w:ilvl w:val="0"/>
                <w:numId w:val="57"/>
              </w:numPr>
              <w:rPr>
                <w:b/>
                <w:bCs/>
                <w:sz w:val="22"/>
                <w:szCs w:val="22"/>
                <w:lang w:eastAsia="zh-TW"/>
              </w:rPr>
            </w:pPr>
            <w:r>
              <w:rPr>
                <w:b/>
                <w:bCs/>
                <w:sz w:val="22"/>
                <w:szCs w:val="22"/>
                <w:lang w:eastAsia="zh-TW"/>
              </w:rPr>
              <w:t>Sudden deaths</w:t>
            </w:r>
          </w:p>
          <w:p w14:paraId="687261CF" w14:textId="77777777" w:rsidR="005F0178" w:rsidRPr="005F0178" w:rsidRDefault="005F0178" w:rsidP="005F0178">
            <w:pPr>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FCCCC7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650F5A2" w14:textId="77777777" w:rsidR="005F0178" w:rsidRPr="005F0178" w:rsidRDefault="005F0178" w:rsidP="005F0178">
            <w:pPr>
              <w:rPr>
                <w:rFonts w:ascii="Times New Roman" w:hAnsi="Times New Roman" w:cs="Times New Roman"/>
                <w:sz w:val="24"/>
                <w:szCs w:val="24"/>
                <w:lang w:eastAsia="zh-TW"/>
              </w:rPr>
            </w:pPr>
          </w:p>
          <w:p w14:paraId="4FC9D57D" w14:textId="77777777" w:rsidR="005F0178" w:rsidRDefault="005F0178" w:rsidP="005F0178">
            <w:pPr>
              <w:rPr>
                <w:sz w:val="22"/>
                <w:szCs w:val="22"/>
                <w:lang w:eastAsia="zh-TW"/>
              </w:rPr>
            </w:pPr>
          </w:p>
          <w:p w14:paraId="3AD3AAFD" w14:textId="65537D81" w:rsidR="005F0178" w:rsidRDefault="005F0178" w:rsidP="005F0178">
            <w:pPr>
              <w:rPr>
                <w:sz w:val="22"/>
                <w:szCs w:val="22"/>
                <w:lang w:eastAsia="zh-TW"/>
              </w:rPr>
            </w:pPr>
            <w:r>
              <w:rPr>
                <w:sz w:val="22"/>
                <w:szCs w:val="22"/>
                <w:lang w:eastAsia="zh-TW"/>
              </w:rPr>
              <w:t>7</w:t>
            </w:r>
          </w:p>
          <w:p w14:paraId="4AA59636" w14:textId="77777777" w:rsidR="005F0178" w:rsidRPr="005F0178" w:rsidRDefault="005F0178" w:rsidP="005F0178">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769F73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5A8BBFA" w14:textId="77777777" w:rsidR="005F0178" w:rsidRPr="005F0178" w:rsidRDefault="005F0178" w:rsidP="005F0178">
            <w:pPr>
              <w:rPr>
                <w:rFonts w:ascii="Times New Roman" w:hAnsi="Times New Roman" w:cs="Times New Roman"/>
                <w:sz w:val="24"/>
                <w:szCs w:val="24"/>
                <w:lang w:eastAsia="zh-TW"/>
              </w:rPr>
            </w:pPr>
          </w:p>
          <w:p w14:paraId="75625DF0" w14:textId="77777777" w:rsidR="005F0178" w:rsidRPr="005F0178" w:rsidRDefault="005F0178" w:rsidP="005F0178">
            <w:pPr>
              <w:rPr>
                <w:rFonts w:ascii="Times New Roman" w:hAnsi="Times New Roman" w:cs="Times New Roman"/>
                <w:sz w:val="24"/>
                <w:szCs w:val="24"/>
                <w:lang w:eastAsia="zh-TW"/>
              </w:rPr>
            </w:pPr>
          </w:p>
          <w:p w14:paraId="68857B56" w14:textId="77777777" w:rsidR="005F0178" w:rsidRPr="005F0178" w:rsidRDefault="005F0178" w:rsidP="005F0178">
            <w:pPr>
              <w:rPr>
                <w:rFonts w:ascii="Times New Roman" w:hAnsi="Times New Roman" w:cs="Times New Roman"/>
                <w:sz w:val="24"/>
                <w:szCs w:val="24"/>
                <w:lang w:eastAsia="zh-TW"/>
              </w:rPr>
            </w:pPr>
          </w:p>
          <w:p w14:paraId="2B7DE07A" w14:textId="77777777" w:rsidR="005F0178" w:rsidRPr="005F0178" w:rsidRDefault="005F0178" w:rsidP="005F0178">
            <w:pPr>
              <w:rPr>
                <w:rFonts w:ascii="Times New Roman" w:hAnsi="Times New Roman" w:cs="Times New Roman"/>
                <w:sz w:val="24"/>
                <w:szCs w:val="24"/>
                <w:lang w:eastAsia="zh-TW"/>
              </w:rPr>
            </w:pPr>
          </w:p>
          <w:p w14:paraId="4752DFB3" w14:textId="77777777" w:rsidR="005F0178" w:rsidRPr="005F0178" w:rsidRDefault="005F0178" w:rsidP="005F0178">
            <w:pPr>
              <w:rPr>
                <w:rFonts w:ascii="Times New Roman" w:hAnsi="Times New Roman" w:cs="Times New Roman"/>
                <w:sz w:val="24"/>
                <w:szCs w:val="24"/>
                <w:lang w:eastAsia="zh-TW"/>
              </w:rPr>
            </w:pPr>
          </w:p>
          <w:p w14:paraId="694726AD" w14:textId="77777777" w:rsidR="005F0178" w:rsidRPr="005F0178" w:rsidRDefault="005F0178" w:rsidP="005F0178">
            <w:pPr>
              <w:rPr>
                <w:rFonts w:ascii="Times New Roman" w:hAnsi="Times New Roman" w:cs="Times New Roman"/>
                <w:sz w:val="24"/>
                <w:szCs w:val="24"/>
                <w:lang w:eastAsia="zh-TW"/>
              </w:rPr>
            </w:pPr>
          </w:p>
          <w:p w14:paraId="45B0FCE8" w14:textId="77777777" w:rsidR="005F0178" w:rsidRPr="005F0178" w:rsidRDefault="005F0178" w:rsidP="005F0178">
            <w:pPr>
              <w:rPr>
                <w:rFonts w:ascii="Times New Roman" w:hAnsi="Times New Roman" w:cs="Times New Roman"/>
                <w:sz w:val="24"/>
                <w:szCs w:val="24"/>
                <w:lang w:eastAsia="zh-TW"/>
              </w:rPr>
            </w:pPr>
          </w:p>
          <w:p w14:paraId="758879C3" w14:textId="77777777" w:rsidR="005F0178" w:rsidRPr="005F0178" w:rsidRDefault="005F0178" w:rsidP="005F0178">
            <w:pPr>
              <w:rPr>
                <w:rFonts w:ascii="Times New Roman" w:hAnsi="Times New Roman" w:cs="Times New Roman"/>
                <w:sz w:val="24"/>
                <w:szCs w:val="24"/>
                <w:lang w:eastAsia="zh-TW"/>
              </w:rPr>
            </w:pPr>
          </w:p>
          <w:p w14:paraId="0EE9C73A" w14:textId="77777777" w:rsidR="005F0178" w:rsidRPr="005F0178" w:rsidRDefault="005F0178" w:rsidP="005F0178">
            <w:pPr>
              <w:rPr>
                <w:rFonts w:ascii="Times New Roman" w:hAnsi="Times New Roman" w:cs="Times New Roman"/>
                <w:sz w:val="24"/>
                <w:szCs w:val="24"/>
                <w:lang w:eastAsia="zh-TW"/>
              </w:rPr>
            </w:pPr>
          </w:p>
          <w:p w14:paraId="647C87EF" w14:textId="77777777" w:rsidR="005F0178" w:rsidRPr="005F0178" w:rsidRDefault="005F0178" w:rsidP="005F0178">
            <w:pPr>
              <w:rPr>
                <w:rFonts w:ascii="Times New Roman" w:hAnsi="Times New Roman" w:cs="Times New Roman"/>
                <w:sz w:val="24"/>
                <w:szCs w:val="24"/>
                <w:lang w:eastAsia="zh-TW"/>
              </w:rPr>
            </w:pPr>
          </w:p>
          <w:p w14:paraId="4915AC28" w14:textId="77777777" w:rsidR="005F0178" w:rsidRPr="005F0178" w:rsidRDefault="005F0178" w:rsidP="005F0178">
            <w:pPr>
              <w:rPr>
                <w:rFonts w:ascii="Times New Roman" w:hAnsi="Times New Roman" w:cs="Times New Roman"/>
                <w:sz w:val="24"/>
                <w:szCs w:val="24"/>
                <w:lang w:eastAsia="zh-TW"/>
              </w:rPr>
            </w:pPr>
          </w:p>
          <w:p w14:paraId="70B64CB1" w14:textId="77777777" w:rsidR="005F0178" w:rsidRPr="005F0178" w:rsidRDefault="005F0178" w:rsidP="005F0178">
            <w:pPr>
              <w:rPr>
                <w:rFonts w:ascii="Times New Roman" w:hAnsi="Times New Roman" w:cs="Times New Roman"/>
                <w:sz w:val="24"/>
                <w:szCs w:val="24"/>
                <w:lang w:eastAsia="zh-TW"/>
              </w:rPr>
            </w:pPr>
          </w:p>
          <w:p w14:paraId="1FABDFE4" w14:textId="77777777" w:rsidR="005F0178" w:rsidRPr="005F0178" w:rsidRDefault="005F0178" w:rsidP="005F0178">
            <w:pPr>
              <w:rPr>
                <w:rFonts w:ascii="Times New Roman" w:hAnsi="Times New Roman" w:cs="Times New Roman"/>
                <w:sz w:val="24"/>
                <w:szCs w:val="24"/>
                <w:lang w:eastAsia="zh-TW"/>
              </w:rPr>
            </w:pPr>
          </w:p>
          <w:p w14:paraId="15404123" w14:textId="77777777" w:rsidR="005F0178" w:rsidRPr="005F0178" w:rsidRDefault="005F0178" w:rsidP="005F0178">
            <w:pPr>
              <w:rPr>
                <w:rFonts w:ascii="Times New Roman" w:hAnsi="Times New Roman" w:cs="Times New Roman"/>
                <w:sz w:val="24"/>
                <w:szCs w:val="24"/>
                <w:lang w:eastAsia="zh-TW"/>
              </w:rPr>
            </w:pPr>
          </w:p>
          <w:p w14:paraId="39F4F0F7" w14:textId="77777777" w:rsidR="005F0178" w:rsidRPr="005F0178" w:rsidRDefault="005F0178" w:rsidP="005F0178">
            <w:pPr>
              <w:rPr>
                <w:rFonts w:ascii="Times New Roman" w:hAnsi="Times New Roman" w:cs="Times New Roman"/>
                <w:sz w:val="24"/>
                <w:szCs w:val="24"/>
                <w:lang w:eastAsia="zh-TW"/>
              </w:rPr>
            </w:pPr>
          </w:p>
          <w:p w14:paraId="4644319A" w14:textId="77777777" w:rsidR="005F0178" w:rsidRPr="005F0178" w:rsidRDefault="005F0178" w:rsidP="005F0178">
            <w:pPr>
              <w:rPr>
                <w:rFonts w:ascii="Times New Roman" w:hAnsi="Times New Roman" w:cs="Times New Roman"/>
                <w:sz w:val="24"/>
                <w:szCs w:val="24"/>
                <w:lang w:eastAsia="zh-TW"/>
              </w:rPr>
            </w:pPr>
          </w:p>
          <w:p w14:paraId="61C6C40A" w14:textId="77777777" w:rsidR="005F0178" w:rsidRPr="005F0178" w:rsidRDefault="005F0178" w:rsidP="005F0178">
            <w:pPr>
              <w:rPr>
                <w:rFonts w:ascii="Times New Roman" w:hAnsi="Times New Roman" w:cs="Times New Roman"/>
                <w:sz w:val="24"/>
                <w:szCs w:val="24"/>
                <w:lang w:eastAsia="zh-TW"/>
              </w:rPr>
            </w:pPr>
          </w:p>
          <w:p w14:paraId="535A2995" w14:textId="77777777" w:rsidR="005F0178" w:rsidRPr="005F0178" w:rsidRDefault="005F0178" w:rsidP="005F0178">
            <w:pPr>
              <w:rPr>
                <w:rFonts w:ascii="Times New Roman" w:hAnsi="Times New Roman" w:cs="Times New Roman"/>
                <w:sz w:val="24"/>
                <w:szCs w:val="24"/>
                <w:lang w:eastAsia="zh-TW"/>
              </w:rPr>
            </w:pPr>
          </w:p>
          <w:p w14:paraId="48016DEA" w14:textId="77777777" w:rsidR="005F0178" w:rsidRDefault="005F0178" w:rsidP="005F0178">
            <w:pPr>
              <w:rPr>
                <w:sz w:val="22"/>
                <w:szCs w:val="22"/>
                <w:lang w:eastAsia="zh-TW"/>
              </w:rPr>
            </w:pPr>
          </w:p>
          <w:p w14:paraId="00819DAC" w14:textId="6A360D5D" w:rsidR="005F0178" w:rsidRDefault="005F0178" w:rsidP="005F0178">
            <w:pPr>
              <w:rPr>
                <w:sz w:val="22"/>
                <w:szCs w:val="22"/>
                <w:lang w:eastAsia="zh-TW"/>
              </w:rPr>
            </w:pPr>
            <w:r>
              <w:rPr>
                <w:sz w:val="22"/>
                <w:szCs w:val="22"/>
                <w:lang w:eastAsia="zh-TW"/>
              </w:rPr>
              <w:t>10</w:t>
            </w:r>
          </w:p>
          <w:p w14:paraId="5277763A" w14:textId="77777777" w:rsidR="005F0178" w:rsidRPr="005F0178" w:rsidRDefault="005F0178" w:rsidP="005F0178">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625D0A7"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33835DC" w14:textId="77777777" w:rsidR="005F0178" w:rsidRPr="005F0178" w:rsidRDefault="005F0178" w:rsidP="005F0178">
            <w:pPr>
              <w:rPr>
                <w:rFonts w:ascii="Times New Roman" w:hAnsi="Times New Roman" w:cs="Times New Roman"/>
                <w:sz w:val="24"/>
                <w:szCs w:val="24"/>
                <w:lang w:eastAsia="zh-TW"/>
              </w:rPr>
            </w:pPr>
          </w:p>
          <w:p w14:paraId="077C8702" w14:textId="77777777" w:rsidR="005F0178" w:rsidRDefault="005F0178" w:rsidP="005F0178">
            <w:pPr>
              <w:rPr>
                <w:sz w:val="22"/>
                <w:szCs w:val="22"/>
                <w:lang w:eastAsia="zh-TW"/>
              </w:rPr>
            </w:pPr>
          </w:p>
          <w:p w14:paraId="68412469" w14:textId="261EC722" w:rsidR="005F0178" w:rsidRDefault="005F0178" w:rsidP="005F0178">
            <w:pPr>
              <w:rPr>
                <w:sz w:val="22"/>
                <w:szCs w:val="22"/>
                <w:lang w:eastAsia="zh-TW"/>
              </w:rPr>
            </w:pPr>
            <w:r>
              <w:rPr>
                <w:sz w:val="22"/>
                <w:szCs w:val="22"/>
                <w:lang w:eastAsia="zh-TW"/>
              </w:rPr>
              <w:t>1</w:t>
            </w:r>
          </w:p>
          <w:p w14:paraId="2353E2B2" w14:textId="77777777" w:rsidR="005F0178" w:rsidRPr="005F0178" w:rsidRDefault="005F0178" w:rsidP="005F0178">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E7841F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0D914E0" w14:textId="77777777" w:rsidR="005F0178" w:rsidRPr="005F0178" w:rsidRDefault="005F0178" w:rsidP="005F0178">
            <w:pPr>
              <w:rPr>
                <w:rFonts w:ascii="Times New Roman" w:hAnsi="Times New Roman" w:cs="Times New Roman"/>
                <w:sz w:val="24"/>
                <w:szCs w:val="24"/>
                <w:lang w:eastAsia="zh-TW"/>
              </w:rPr>
            </w:pPr>
          </w:p>
          <w:p w14:paraId="31B956D9" w14:textId="77777777" w:rsidR="005F0178" w:rsidRPr="005F0178" w:rsidRDefault="005F0178" w:rsidP="005F0178">
            <w:pPr>
              <w:rPr>
                <w:rFonts w:ascii="Times New Roman" w:hAnsi="Times New Roman" w:cs="Times New Roman"/>
                <w:sz w:val="24"/>
                <w:szCs w:val="24"/>
                <w:lang w:eastAsia="zh-TW"/>
              </w:rPr>
            </w:pPr>
          </w:p>
          <w:p w14:paraId="3B1BE7D3" w14:textId="77777777" w:rsidR="005F0178" w:rsidRPr="005F0178" w:rsidRDefault="005F0178" w:rsidP="005F0178">
            <w:pPr>
              <w:rPr>
                <w:rFonts w:ascii="Times New Roman" w:hAnsi="Times New Roman" w:cs="Times New Roman"/>
                <w:sz w:val="24"/>
                <w:szCs w:val="24"/>
                <w:lang w:eastAsia="zh-TW"/>
              </w:rPr>
            </w:pPr>
          </w:p>
          <w:p w14:paraId="6C1C81EA" w14:textId="77777777" w:rsidR="005F0178" w:rsidRPr="005F0178" w:rsidRDefault="005F0178" w:rsidP="005F0178">
            <w:pPr>
              <w:rPr>
                <w:rFonts w:ascii="Times New Roman" w:hAnsi="Times New Roman" w:cs="Times New Roman"/>
                <w:sz w:val="24"/>
                <w:szCs w:val="24"/>
                <w:lang w:eastAsia="zh-TW"/>
              </w:rPr>
            </w:pPr>
          </w:p>
          <w:p w14:paraId="490BB23F" w14:textId="77777777" w:rsidR="005F0178" w:rsidRPr="005F0178" w:rsidRDefault="005F0178" w:rsidP="005F0178">
            <w:pPr>
              <w:rPr>
                <w:rFonts w:ascii="Times New Roman" w:hAnsi="Times New Roman" w:cs="Times New Roman"/>
                <w:sz w:val="24"/>
                <w:szCs w:val="24"/>
                <w:lang w:eastAsia="zh-TW"/>
              </w:rPr>
            </w:pPr>
          </w:p>
          <w:p w14:paraId="0AFEBEF2" w14:textId="77777777" w:rsidR="005F0178" w:rsidRPr="005F0178" w:rsidRDefault="005F0178" w:rsidP="005F0178">
            <w:pPr>
              <w:rPr>
                <w:rFonts w:ascii="Times New Roman" w:hAnsi="Times New Roman" w:cs="Times New Roman"/>
                <w:sz w:val="24"/>
                <w:szCs w:val="24"/>
                <w:lang w:eastAsia="zh-TW"/>
              </w:rPr>
            </w:pPr>
          </w:p>
          <w:p w14:paraId="371AD407" w14:textId="77777777" w:rsidR="005F0178" w:rsidRPr="005F0178" w:rsidRDefault="005F0178" w:rsidP="005F0178">
            <w:pPr>
              <w:rPr>
                <w:rFonts w:ascii="Times New Roman" w:hAnsi="Times New Roman" w:cs="Times New Roman"/>
                <w:sz w:val="24"/>
                <w:szCs w:val="24"/>
                <w:lang w:eastAsia="zh-TW"/>
              </w:rPr>
            </w:pPr>
          </w:p>
          <w:p w14:paraId="3B1A8338" w14:textId="77777777" w:rsidR="005F0178" w:rsidRPr="005F0178" w:rsidRDefault="005F0178" w:rsidP="005F0178">
            <w:pPr>
              <w:rPr>
                <w:rFonts w:ascii="Times New Roman" w:hAnsi="Times New Roman" w:cs="Times New Roman"/>
                <w:sz w:val="24"/>
                <w:szCs w:val="24"/>
                <w:lang w:eastAsia="zh-TW"/>
              </w:rPr>
            </w:pPr>
          </w:p>
          <w:p w14:paraId="4DC6FD6E" w14:textId="77777777" w:rsidR="005F0178" w:rsidRPr="005F0178" w:rsidRDefault="005F0178" w:rsidP="005F0178">
            <w:pPr>
              <w:rPr>
                <w:rFonts w:ascii="Times New Roman" w:hAnsi="Times New Roman" w:cs="Times New Roman"/>
                <w:sz w:val="24"/>
                <w:szCs w:val="24"/>
                <w:lang w:eastAsia="zh-TW"/>
              </w:rPr>
            </w:pPr>
          </w:p>
          <w:p w14:paraId="0E3A72D9" w14:textId="77777777" w:rsidR="005F0178" w:rsidRPr="005F0178" w:rsidRDefault="005F0178" w:rsidP="005F0178">
            <w:pPr>
              <w:rPr>
                <w:rFonts w:ascii="Times New Roman" w:hAnsi="Times New Roman" w:cs="Times New Roman"/>
                <w:sz w:val="24"/>
                <w:szCs w:val="24"/>
                <w:lang w:eastAsia="zh-TW"/>
              </w:rPr>
            </w:pPr>
          </w:p>
          <w:p w14:paraId="103CC9E0" w14:textId="77777777" w:rsidR="005F0178" w:rsidRPr="005F0178" w:rsidRDefault="005F0178" w:rsidP="005F0178">
            <w:pPr>
              <w:rPr>
                <w:rFonts w:ascii="Times New Roman" w:hAnsi="Times New Roman" w:cs="Times New Roman"/>
                <w:sz w:val="24"/>
                <w:szCs w:val="24"/>
                <w:lang w:eastAsia="zh-TW"/>
              </w:rPr>
            </w:pPr>
          </w:p>
          <w:p w14:paraId="7174F361" w14:textId="77777777" w:rsidR="005F0178" w:rsidRPr="005F0178" w:rsidRDefault="005F0178" w:rsidP="005F0178">
            <w:pPr>
              <w:rPr>
                <w:rFonts w:ascii="Times New Roman" w:hAnsi="Times New Roman" w:cs="Times New Roman"/>
                <w:sz w:val="24"/>
                <w:szCs w:val="24"/>
                <w:lang w:eastAsia="zh-TW"/>
              </w:rPr>
            </w:pPr>
          </w:p>
          <w:p w14:paraId="436F13A5" w14:textId="77777777" w:rsidR="005F0178" w:rsidRPr="005F0178" w:rsidRDefault="005F0178" w:rsidP="005F0178">
            <w:pPr>
              <w:rPr>
                <w:rFonts w:ascii="Times New Roman" w:hAnsi="Times New Roman" w:cs="Times New Roman"/>
                <w:sz w:val="24"/>
                <w:szCs w:val="24"/>
                <w:lang w:eastAsia="zh-TW"/>
              </w:rPr>
            </w:pPr>
          </w:p>
          <w:p w14:paraId="29311B3D" w14:textId="77777777" w:rsidR="005F0178" w:rsidRPr="005F0178" w:rsidRDefault="005F0178" w:rsidP="005F0178">
            <w:pPr>
              <w:rPr>
                <w:rFonts w:ascii="Times New Roman" w:hAnsi="Times New Roman" w:cs="Times New Roman"/>
                <w:sz w:val="24"/>
                <w:szCs w:val="24"/>
                <w:lang w:eastAsia="zh-TW"/>
              </w:rPr>
            </w:pPr>
          </w:p>
          <w:p w14:paraId="714A010B" w14:textId="77777777" w:rsidR="005F0178" w:rsidRPr="005F0178" w:rsidRDefault="005F0178" w:rsidP="005F0178">
            <w:pPr>
              <w:rPr>
                <w:rFonts w:ascii="Times New Roman" w:hAnsi="Times New Roman" w:cs="Times New Roman"/>
                <w:sz w:val="24"/>
                <w:szCs w:val="24"/>
                <w:lang w:eastAsia="zh-TW"/>
              </w:rPr>
            </w:pPr>
          </w:p>
          <w:p w14:paraId="6E6D0985" w14:textId="77777777" w:rsidR="005F0178" w:rsidRPr="005F0178" w:rsidRDefault="005F0178" w:rsidP="005F0178">
            <w:pPr>
              <w:rPr>
                <w:rFonts w:ascii="Times New Roman" w:hAnsi="Times New Roman" w:cs="Times New Roman"/>
                <w:sz w:val="24"/>
                <w:szCs w:val="24"/>
                <w:lang w:eastAsia="zh-TW"/>
              </w:rPr>
            </w:pPr>
          </w:p>
          <w:p w14:paraId="40E08757" w14:textId="77777777" w:rsidR="005F0178" w:rsidRPr="005F0178" w:rsidRDefault="005F0178" w:rsidP="005F0178">
            <w:pPr>
              <w:rPr>
                <w:rFonts w:ascii="Times New Roman" w:hAnsi="Times New Roman" w:cs="Times New Roman"/>
                <w:sz w:val="24"/>
                <w:szCs w:val="24"/>
                <w:lang w:eastAsia="zh-TW"/>
              </w:rPr>
            </w:pPr>
          </w:p>
          <w:p w14:paraId="38BEF67E" w14:textId="77777777" w:rsidR="005F0178" w:rsidRPr="005F0178" w:rsidRDefault="005F0178" w:rsidP="005F0178">
            <w:pPr>
              <w:rPr>
                <w:rFonts w:ascii="Times New Roman" w:hAnsi="Times New Roman" w:cs="Times New Roman"/>
                <w:sz w:val="24"/>
                <w:szCs w:val="24"/>
                <w:lang w:eastAsia="zh-TW"/>
              </w:rPr>
            </w:pPr>
          </w:p>
          <w:p w14:paraId="3C28F9A2" w14:textId="77777777" w:rsidR="005F0178" w:rsidRDefault="005F0178" w:rsidP="005F0178">
            <w:pPr>
              <w:rPr>
                <w:sz w:val="22"/>
                <w:szCs w:val="22"/>
                <w:lang w:eastAsia="zh-TW"/>
              </w:rPr>
            </w:pPr>
          </w:p>
          <w:p w14:paraId="3BE90A0B" w14:textId="76332847" w:rsidR="005F0178" w:rsidRDefault="005F0178" w:rsidP="005F0178">
            <w:pPr>
              <w:rPr>
                <w:sz w:val="22"/>
                <w:szCs w:val="22"/>
                <w:lang w:eastAsia="zh-TW"/>
              </w:rPr>
            </w:pPr>
            <w:r>
              <w:rPr>
                <w:sz w:val="22"/>
                <w:szCs w:val="22"/>
                <w:lang w:eastAsia="zh-TW"/>
              </w:rPr>
              <w:t>7</w:t>
            </w:r>
          </w:p>
          <w:p w14:paraId="19ACC4DF" w14:textId="77777777" w:rsidR="005F0178" w:rsidRPr="005F0178" w:rsidRDefault="005F0178" w:rsidP="005F0178">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4D7C9034" w:rsidR="00FE5420" w:rsidRPr="005F0178" w:rsidRDefault="00FE5420" w:rsidP="005F0178">
            <w:pPr>
              <w:pStyle w:val="ListParagraph"/>
              <w:numPr>
                <w:ilvl w:val="1"/>
                <w:numId w:val="56"/>
              </w:num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15441492" w14:textId="77777777" w:rsidR="005F0178" w:rsidRDefault="005F0178" w:rsidP="005F0178">
            <w:pPr>
              <w:ind w:left="360"/>
              <w:rPr>
                <w:sz w:val="22"/>
                <w:szCs w:val="22"/>
                <w:lang w:eastAsia="zh-TW"/>
              </w:rPr>
            </w:pPr>
          </w:p>
          <w:p w14:paraId="7972D689" w14:textId="77777777" w:rsidR="005F0178" w:rsidRDefault="005F0178" w:rsidP="005F0178">
            <w:pPr>
              <w:rPr>
                <w:sz w:val="22"/>
                <w:szCs w:val="22"/>
                <w:lang w:eastAsia="zh-TW"/>
              </w:rPr>
            </w:pPr>
          </w:p>
          <w:p w14:paraId="2928C728" w14:textId="7A3141AF" w:rsidR="005F0178" w:rsidRDefault="00FE5420" w:rsidP="005F0178">
            <w:pPr>
              <w:pStyle w:val="ListParagraph"/>
              <w:numPr>
                <w:ilvl w:val="0"/>
                <w:numId w:val="55"/>
              </w:numPr>
            </w:pPr>
            <w:r w:rsidRPr="005F0178">
              <w:rPr>
                <w:sz w:val="22"/>
                <w:szCs w:val="22"/>
                <w:lang w:eastAsia="zh-TW"/>
              </w:rPr>
              <w:t> </w:t>
            </w:r>
            <w:r w:rsidR="005F0178">
              <w:t xml:space="preserve">I would like to expand my experience on when urgent interviews are allowed. For example, under paragraph 11 Code C PACE prior to attending the police station if there is an immediate risk. I aim to do this by putting research into when this is required and expected of officers and putting it into my work. Also the use of the no inference caution. </w:t>
            </w:r>
          </w:p>
          <w:p w14:paraId="43C5CC2A" w14:textId="77777777" w:rsidR="005F0178" w:rsidRDefault="005F0178" w:rsidP="005F0178">
            <w:pPr>
              <w:ind w:left="360"/>
            </w:pPr>
          </w:p>
          <w:p w14:paraId="1C6D0002" w14:textId="5EF24C4F" w:rsidR="005F0178" w:rsidRDefault="005F0178" w:rsidP="005F0178">
            <w:pPr>
              <w:pStyle w:val="ListParagraph"/>
              <w:numPr>
                <w:ilvl w:val="0"/>
                <w:numId w:val="55"/>
              </w:numPr>
            </w:pPr>
            <w:r>
              <w:t xml:space="preserve">I would like to gain experience within sudden deaths and </w:t>
            </w:r>
            <w:r>
              <w:lastRenderedPageBreak/>
              <w:t xml:space="preserve">improve my confidence in dealing with these extreme difficult situations. I am to do this by placing myself in this logs when they are called to FCR. I also aim to expand my knowledge via personal research on how police act on behalf of the coroner in these situations and what is expected. </w:t>
            </w:r>
          </w:p>
          <w:p w14:paraId="4B21BF28" w14:textId="1CA6023A" w:rsidR="00FE5420" w:rsidRPr="00FE5420" w:rsidRDefault="00FE5420" w:rsidP="00FE5420">
            <w:pPr>
              <w:overflowPunct/>
              <w:autoSpaceDE/>
              <w:autoSpaceDN/>
              <w:adjustRightInd/>
              <w:rPr>
                <w:rFonts w:ascii="Times New Roman" w:hAnsi="Times New Roman" w:cs="Times New Roman"/>
                <w:sz w:val="24"/>
                <w:szCs w:val="24"/>
                <w:lang w:eastAsia="zh-TW"/>
              </w:rPr>
            </w:pPr>
          </w:p>
        </w:tc>
      </w:tr>
    </w:tbl>
    <w:p w14:paraId="288ABA66" w14:textId="6424CB29"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2AD2884" w14:textId="548477E9" w:rsidR="00FD689B" w:rsidRDefault="00FD689B" w:rsidP="00FD689B">
      <w:r w:rsidRPr="00FD689B">
        <w:t xml:space="preserve">ASEL (2025). </w:t>
      </w:r>
      <w:r w:rsidRPr="00FD689B">
        <w:rPr>
          <w:i/>
          <w:iCs/>
        </w:rPr>
        <w:t>What is ANPR and how does it work?</w:t>
      </w:r>
      <w:r w:rsidRPr="00FD689B">
        <w:t xml:space="preserve"> [online] Asel.co.uk. Available at: </w:t>
      </w:r>
      <w:hyperlink r:id="rId15" w:history="1">
        <w:r w:rsidRPr="00FD689B">
          <w:rPr>
            <w:rStyle w:val="Hyperlink"/>
          </w:rPr>
          <w:t>https://asel.co.uk/news/what-is-anpr-and-how-does-it-work/</w:t>
        </w:r>
      </w:hyperlink>
      <w:r w:rsidRPr="00FD689B">
        <w:t>.</w:t>
      </w:r>
    </w:p>
    <w:p w14:paraId="19C1B278" w14:textId="77777777" w:rsidR="00FD689B" w:rsidRPr="00FD689B" w:rsidRDefault="00FD689B" w:rsidP="00FD689B"/>
    <w:p w14:paraId="67F82405" w14:textId="029EF42E" w:rsidR="00FD689B" w:rsidRDefault="00FD689B" w:rsidP="00FD689B">
      <w:r w:rsidRPr="00FD689B">
        <w:t xml:space="preserve">Bitesize Learning (2015). </w:t>
      </w:r>
      <w:r w:rsidRPr="00FD689B">
        <w:rPr>
          <w:i/>
          <w:iCs/>
        </w:rPr>
        <w:t>Forming Norming Storming Performing | Tuckman’s stages of group development explained [with diagram]</w:t>
      </w:r>
      <w:r w:rsidRPr="00FD689B">
        <w:t xml:space="preserve">. [online] BiteSize Learning. Available at: </w:t>
      </w:r>
      <w:hyperlink r:id="rId16" w:history="1">
        <w:r w:rsidRPr="00FD689B">
          <w:rPr>
            <w:rStyle w:val="Hyperlink"/>
          </w:rPr>
          <w:t>https://www.bitesizelearning.co.uk/resources/tuckman-stages-team-development-forming-norming-storming-performing</w:t>
        </w:r>
      </w:hyperlink>
      <w:r w:rsidRPr="00FD689B">
        <w:t>.</w:t>
      </w:r>
    </w:p>
    <w:p w14:paraId="69A84126" w14:textId="77777777" w:rsidR="00FD689B" w:rsidRPr="00FD689B" w:rsidRDefault="00FD689B" w:rsidP="00FD689B"/>
    <w:p w14:paraId="358ACC61" w14:textId="3ACF9AC5" w:rsidR="00FD689B" w:rsidRDefault="00FD689B" w:rsidP="00FD689B">
      <w:r w:rsidRPr="00FD689B">
        <w:t xml:space="preserve">College Of Policing (2023). </w:t>
      </w:r>
      <w:r w:rsidRPr="00FD689B">
        <w:rPr>
          <w:i/>
          <w:iCs/>
        </w:rPr>
        <w:t>Automatic number plate recognition (ANPR)</w:t>
      </w:r>
      <w:r w:rsidRPr="00FD689B">
        <w:t xml:space="preserve">. [online] College of Policing. Available at: </w:t>
      </w:r>
      <w:hyperlink r:id="rId17" w:history="1">
        <w:r w:rsidRPr="00FD689B">
          <w:rPr>
            <w:rStyle w:val="Hyperlink"/>
          </w:rPr>
          <w:t>https://www.college.police.uk/app/investigation/investigative-strategies/automatic-number-plate-recognition-anpr</w:t>
        </w:r>
      </w:hyperlink>
      <w:r w:rsidRPr="00FD689B">
        <w:t>.</w:t>
      </w:r>
    </w:p>
    <w:p w14:paraId="16CAD208" w14:textId="77777777" w:rsidR="00FD689B" w:rsidRPr="00FD689B" w:rsidRDefault="00FD689B" w:rsidP="00FD689B"/>
    <w:p w14:paraId="28CF62AE" w14:textId="1B0FA379" w:rsidR="00FD689B" w:rsidRDefault="00FD689B" w:rsidP="00FD689B">
      <w:r w:rsidRPr="00FD689B">
        <w:t xml:space="preserve">College of Policing (2015). </w:t>
      </w:r>
      <w:r w:rsidRPr="00FD689B">
        <w:rPr>
          <w:i/>
          <w:iCs/>
        </w:rPr>
        <w:t>Intelligence collection, development and dissemination</w:t>
      </w:r>
      <w:r w:rsidRPr="00FD689B">
        <w:t xml:space="preserve">. [online] College of Policing. Available at: </w:t>
      </w:r>
      <w:hyperlink r:id="rId18" w:history="1">
        <w:r w:rsidRPr="00FD689B">
          <w:rPr>
            <w:rStyle w:val="Hyperlink"/>
          </w:rPr>
          <w:t>https://www.college.police.uk/app/intelligence-management/intelligence-collection-development-and-dissemination</w:t>
        </w:r>
      </w:hyperlink>
      <w:r w:rsidRPr="00FD689B">
        <w:t>.</w:t>
      </w:r>
    </w:p>
    <w:p w14:paraId="16FBDB52" w14:textId="77777777" w:rsidR="00FD689B" w:rsidRPr="00FD689B" w:rsidRDefault="00FD689B" w:rsidP="00FD689B"/>
    <w:p w14:paraId="370984F4" w14:textId="71E3262C" w:rsidR="00FD689B" w:rsidRDefault="00FD689B" w:rsidP="00FD689B">
      <w:r w:rsidRPr="00FD689B">
        <w:t xml:space="preserve">College of Policing (2018). </w:t>
      </w:r>
      <w:r w:rsidRPr="00FD689B">
        <w:rPr>
          <w:i/>
          <w:iCs/>
        </w:rPr>
        <w:t>Arrest and other positive approaches</w:t>
      </w:r>
      <w:r w:rsidRPr="00FD689B">
        <w:t xml:space="preserve">. [online] College of Policing. Available at: </w:t>
      </w:r>
      <w:hyperlink r:id="rId19" w:history="1">
        <w:r w:rsidRPr="00FD689B">
          <w:rPr>
            <w:rStyle w:val="Hyperlink"/>
          </w:rPr>
          <w:t>https://www.college.police.uk/app/major-investigation-and-public-protection/domestic-abuse/arrest-and-other-positive-approaches</w:t>
        </w:r>
      </w:hyperlink>
      <w:r w:rsidRPr="00FD689B">
        <w:t>.</w:t>
      </w:r>
    </w:p>
    <w:p w14:paraId="589B411C" w14:textId="77777777" w:rsidR="00FD689B" w:rsidRPr="00FD689B" w:rsidRDefault="00FD689B" w:rsidP="00FD689B"/>
    <w:p w14:paraId="033E5305" w14:textId="2CBA5456" w:rsidR="00FD689B" w:rsidRDefault="00FD689B" w:rsidP="00FD689B">
      <w:r w:rsidRPr="00FD689B">
        <w:t xml:space="preserve">College of Policing (2022a). </w:t>
      </w:r>
      <w:r w:rsidRPr="00FD689B">
        <w:rPr>
          <w:i/>
          <w:iCs/>
        </w:rPr>
        <w:t>Building effective relationships</w:t>
      </w:r>
      <w:r w:rsidRPr="00FD689B">
        <w:t xml:space="preserve">. [online] College of Policing. Available at: </w:t>
      </w:r>
      <w:hyperlink r:id="rId20" w:history="1">
        <w:r w:rsidRPr="00FD689B">
          <w:rPr>
            <w:rStyle w:val="Hyperlink"/>
          </w:rPr>
          <w:t>https://www.college.police.uk/guidance/effective-supervision/building-effective-relationships</w:t>
        </w:r>
      </w:hyperlink>
      <w:r w:rsidRPr="00FD689B">
        <w:t>.</w:t>
      </w:r>
    </w:p>
    <w:p w14:paraId="0CF79F42" w14:textId="77777777" w:rsidR="00FD689B" w:rsidRPr="00FD689B" w:rsidRDefault="00FD689B" w:rsidP="00FD689B"/>
    <w:p w14:paraId="09039A25" w14:textId="225BA730" w:rsidR="00FD689B" w:rsidRDefault="00FD689B" w:rsidP="00FD689B">
      <w:r w:rsidRPr="00FD689B">
        <w:t xml:space="preserve">College of Policing (2022b). </w:t>
      </w:r>
      <w:r w:rsidRPr="00FD689B">
        <w:rPr>
          <w:i/>
          <w:iCs/>
        </w:rPr>
        <w:t>Understanding risk and vulnerability in the context of domestic abuse</w:t>
      </w:r>
      <w:r w:rsidRPr="00FD689B">
        <w:t xml:space="preserve">. [online] College of Policing. Available at: </w:t>
      </w:r>
      <w:hyperlink r:id="rId21" w:history="1">
        <w:r w:rsidRPr="00FD689B">
          <w:rPr>
            <w:rStyle w:val="Hyperlink"/>
          </w:rPr>
          <w:t>https://www.college.police.uk/app/major-investigation-and-public-protection/domestic-abuse/understanding-risk-and-vulnerability-context-domestic-abuse</w:t>
        </w:r>
      </w:hyperlink>
      <w:r w:rsidRPr="00FD689B">
        <w:t>.</w:t>
      </w:r>
    </w:p>
    <w:p w14:paraId="239216E3" w14:textId="77777777" w:rsidR="00FD689B" w:rsidRPr="00FD689B" w:rsidRDefault="00FD689B" w:rsidP="00FD689B"/>
    <w:p w14:paraId="6A3D412D" w14:textId="0C18B001" w:rsidR="00FD689B" w:rsidRDefault="00FD689B" w:rsidP="00FD689B">
      <w:r w:rsidRPr="00FD689B">
        <w:t xml:space="preserve">Coomber, R. (2022). </w:t>
      </w:r>
      <w:r w:rsidRPr="00FD689B">
        <w:rPr>
          <w:i/>
          <w:iCs/>
        </w:rPr>
        <w:t>County lines, policing &amp; vulnerability study</w:t>
      </w:r>
      <w:r w:rsidRPr="00FD689B">
        <w:t xml:space="preserve">. [online] College of Policing. Available at: </w:t>
      </w:r>
      <w:hyperlink r:id="rId22" w:history="1">
        <w:r w:rsidRPr="00FD689B">
          <w:rPr>
            <w:rStyle w:val="Hyperlink"/>
          </w:rPr>
          <w:t>https://www.college.police.uk/research/projects/county-lines-policing-vulnerability-study</w:t>
        </w:r>
      </w:hyperlink>
      <w:r w:rsidRPr="00FD689B">
        <w:t>.</w:t>
      </w:r>
    </w:p>
    <w:p w14:paraId="0351439E" w14:textId="77777777" w:rsidR="00FD689B" w:rsidRPr="00FD689B" w:rsidRDefault="00FD689B" w:rsidP="00FD689B"/>
    <w:p w14:paraId="4AFA53F9" w14:textId="0D1553AF" w:rsidR="00FD689B" w:rsidRDefault="00FD689B" w:rsidP="00FD689B">
      <w:r w:rsidRPr="00FD689B">
        <w:t xml:space="preserve">Department for Transport (2020). </w:t>
      </w:r>
      <w:r w:rsidRPr="00FD689B">
        <w:rPr>
          <w:i/>
          <w:iCs/>
        </w:rPr>
        <w:t>Roads Policing Review Call for Evidence Moving Britain Ahead</w:t>
      </w:r>
      <w:r w:rsidRPr="00FD689B">
        <w:t xml:space="preserve">. [online] Available at: </w:t>
      </w:r>
      <w:hyperlink r:id="rId23" w:history="1">
        <w:r w:rsidRPr="00FD689B">
          <w:rPr>
            <w:rStyle w:val="Hyperlink"/>
          </w:rPr>
          <w:t>https://assets.publishing.service.gov.uk/government/uploads/system/uploads/attachment_data/file/899574/roads-policing-review-call-for-evidence.pdf</w:t>
        </w:r>
      </w:hyperlink>
      <w:r w:rsidRPr="00FD689B">
        <w:t>.</w:t>
      </w:r>
    </w:p>
    <w:p w14:paraId="11845F7E" w14:textId="77777777" w:rsidR="00FD689B" w:rsidRPr="00FD689B" w:rsidRDefault="00FD689B" w:rsidP="00FD689B"/>
    <w:p w14:paraId="007452F3" w14:textId="5F05B7A0" w:rsidR="00FD689B" w:rsidRDefault="00FD689B" w:rsidP="00FD689B">
      <w:r w:rsidRPr="00FD689B">
        <w:t xml:space="preserve">GOV.UK (2020). </w:t>
      </w:r>
      <w:r w:rsidRPr="00FD689B">
        <w:rPr>
          <w:i/>
          <w:iCs/>
        </w:rPr>
        <w:t>Roads policing review: call for evidence</w:t>
      </w:r>
      <w:r w:rsidRPr="00FD689B">
        <w:t xml:space="preserve">. [online] GOV.UK. Available at: </w:t>
      </w:r>
      <w:hyperlink r:id="rId24" w:history="1">
        <w:r w:rsidRPr="00FD689B">
          <w:rPr>
            <w:rStyle w:val="Hyperlink"/>
          </w:rPr>
          <w:t>https://www.gov.uk/government/calls-for-evidence/roads-policing-review-future-methods-to-improve-safety-and-reduce-causalities/roads-policing-review-call-for-evidence</w:t>
        </w:r>
      </w:hyperlink>
      <w:r w:rsidRPr="00FD689B">
        <w:t>.</w:t>
      </w:r>
    </w:p>
    <w:p w14:paraId="5FB1D592" w14:textId="77777777" w:rsidR="00FD689B" w:rsidRPr="00FD689B" w:rsidRDefault="00FD689B" w:rsidP="00FD689B"/>
    <w:p w14:paraId="099EDF71" w14:textId="00A67C77" w:rsidR="00FD689B" w:rsidRDefault="00FD689B" w:rsidP="00FD689B">
      <w:r w:rsidRPr="00FD689B">
        <w:t xml:space="preserve">HMIC (2016). </w:t>
      </w:r>
      <w:r w:rsidRPr="00FD689B">
        <w:rPr>
          <w:i/>
          <w:iCs/>
        </w:rPr>
        <w:t>A national overview</w:t>
      </w:r>
      <w:r w:rsidRPr="00FD689B">
        <w:t xml:space="preserve">. [online] Available at: </w:t>
      </w:r>
      <w:hyperlink r:id="rId25" w:history="1">
        <w:r w:rsidRPr="00FD689B">
          <w:rPr>
            <w:rStyle w:val="Hyperlink"/>
          </w:rPr>
          <w:t>https://assets-hmicfrs.justiceinspectorates.gov.uk/uploads/peel-police-leadership-2016.pdf</w:t>
        </w:r>
      </w:hyperlink>
      <w:r w:rsidRPr="00FD689B">
        <w:t>.</w:t>
      </w:r>
    </w:p>
    <w:p w14:paraId="7CCD325B" w14:textId="77777777" w:rsidR="00FD689B" w:rsidRPr="00FD689B" w:rsidRDefault="00FD689B" w:rsidP="00FD689B"/>
    <w:p w14:paraId="2EEE9725" w14:textId="70E46B92" w:rsidR="00FD689B" w:rsidRDefault="00FD689B" w:rsidP="00FD689B">
      <w:r w:rsidRPr="00FD689B">
        <w:t xml:space="preserve">Home Office (2021). </w:t>
      </w:r>
      <w:r w:rsidRPr="00FD689B">
        <w:rPr>
          <w:i/>
          <w:iCs/>
        </w:rPr>
        <w:t>Key findings from analysis of domestic homicide reviews</w:t>
      </w:r>
      <w:r w:rsidRPr="00FD689B">
        <w:t xml:space="preserve">. [online] GOV.UK. Available at: </w:t>
      </w:r>
      <w:hyperlink r:id="rId26" w:history="1">
        <w:r w:rsidRPr="00FD689B">
          <w:rPr>
            <w:rStyle w:val="Hyperlink"/>
          </w:rPr>
          <w:t>https://www.gov.uk/government/publications/key-findings-from-analysis-of-domestic-homicide-reviews/key-findings-from-analysis-of-domestic-homicide-reviews</w:t>
        </w:r>
      </w:hyperlink>
      <w:r w:rsidRPr="00FD689B">
        <w:t>.</w:t>
      </w:r>
    </w:p>
    <w:p w14:paraId="3D0FCF80" w14:textId="77777777" w:rsidR="00FD689B" w:rsidRPr="00FD689B" w:rsidRDefault="00FD689B" w:rsidP="00FD689B"/>
    <w:p w14:paraId="1229220D" w14:textId="68DC9ECE" w:rsidR="00FD689B" w:rsidRDefault="00FD689B" w:rsidP="00FD689B">
      <w:r w:rsidRPr="00FD689B">
        <w:t xml:space="preserve">Kobiruzzaman, M. (2019). </w:t>
      </w:r>
      <w:r w:rsidRPr="00FD689B">
        <w:rPr>
          <w:i/>
          <w:iCs/>
        </w:rPr>
        <w:t>Tuckman’s Model: Five Stages of Group and Team Development Theory -</w:t>
      </w:r>
      <w:r w:rsidRPr="00FD689B">
        <w:t xml:space="preserve">. [online] Communication Means Sharing Information. Available at: </w:t>
      </w:r>
      <w:hyperlink r:id="rId27" w:history="1">
        <w:r w:rsidRPr="00FD689B">
          <w:rPr>
            <w:rStyle w:val="Hyperlink"/>
          </w:rPr>
          <w:t>https://newsmoor.com/tuckmans-model-five-stages-of-group-and-team-development-theory/</w:t>
        </w:r>
      </w:hyperlink>
      <w:r w:rsidRPr="00FD689B">
        <w:t>.</w:t>
      </w:r>
    </w:p>
    <w:p w14:paraId="1623F0C6" w14:textId="77777777" w:rsidR="00FD689B" w:rsidRPr="00FD689B" w:rsidRDefault="00FD689B" w:rsidP="00FD689B"/>
    <w:p w14:paraId="4F0C0003" w14:textId="35B57978" w:rsidR="00FD689B" w:rsidRDefault="00FD689B" w:rsidP="00FD689B">
      <w:r w:rsidRPr="00FD689B">
        <w:lastRenderedPageBreak/>
        <w:t xml:space="preserve">Murphy, T.F. (2024). </w:t>
      </w:r>
      <w:r w:rsidRPr="00FD689B">
        <w:rPr>
          <w:i/>
          <w:iCs/>
        </w:rPr>
        <w:t>Group Development Stages (Tuckman Model)</w:t>
      </w:r>
      <w:r w:rsidRPr="00FD689B">
        <w:t xml:space="preserve">. [online] Psychology Fanatic. Available at: </w:t>
      </w:r>
      <w:hyperlink r:id="rId28" w:history="1">
        <w:r w:rsidRPr="00FD689B">
          <w:rPr>
            <w:rStyle w:val="Hyperlink"/>
          </w:rPr>
          <w:t>https://psychologyfanatic.com/group-development-stages/</w:t>
        </w:r>
      </w:hyperlink>
      <w:r w:rsidRPr="00FD689B">
        <w:t>.</w:t>
      </w:r>
    </w:p>
    <w:p w14:paraId="09EB5ECA" w14:textId="77777777" w:rsidR="00FD689B" w:rsidRPr="00FD689B" w:rsidRDefault="00FD689B" w:rsidP="00FD689B"/>
    <w:p w14:paraId="1A694686" w14:textId="77777777" w:rsidR="00FD689B" w:rsidRDefault="00FD689B" w:rsidP="00FD689B">
      <w:r w:rsidRPr="00FD689B">
        <w:t xml:space="preserve">Royal College of Anaethesists (2025). </w:t>
      </w:r>
      <w:r w:rsidRPr="00FD689B">
        <w:rPr>
          <w:i/>
          <w:iCs/>
        </w:rPr>
        <w:t>What is CSE?</w:t>
      </w:r>
      <w:r w:rsidRPr="00FD689B">
        <w:t xml:space="preserve"> [online] The Royal College of Anaesthetists. Available at: https://www.rcoa.ac.uk/documents/child-sexual-exploitation/what-cse [Accessed 19 Mar. 2025].</w:t>
      </w:r>
    </w:p>
    <w:p w14:paraId="466E7190" w14:textId="77777777" w:rsidR="00FD689B" w:rsidRPr="00FD689B" w:rsidRDefault="00FD689B" w:rsidP="00FD689B"/>
    <w:p w14:paraId="35EFF127" w14:textId="77777777" w:rsidR="00FD689B" w:rsidRDefault="00FD689B" w:rsidP="00FD689B">
      <w:r w:rsidRPr="00FD689B">
        <w:t xml:space="preserve">Sutton, J. (2021). </w:t>
      </w:r>
      <w:r w:rsidRPr="00FD689B">
        <w:rPr>
          <w:i/>
          <w:iCs/>
        </w:rPr>
        <w:t>12 Team Building Exercises For Improving Work Communication</w:t>
      </w:r>
      <w:r w:rsidRPr="00FD689B">
        <w:t xml:space="preserve">. [online] </w:t>
      </w:r>
    </w:p>
    <w:p w14:paraId="05A3353F" w14:textId="77777777" w:rsidR="00FD689B" w:rsidRDefault="00FD689B" w:rsidP="00FD689B"/>
    <w:p w14:paraId="53C35327" w14:textId="00E1C71B" w:rsidR="00FD689B" w:rsidRDefault="00FD689B" w:rsidP="00FD689B">
      <w:r w:rsidRPr="00FD689B">
        <w:t xml:space="preserve">PositivePsychology.com. Available at: </w:t>
      </w:r>
      <w:hyperlink r:id="rId29" w:history="1">
        <w:r w:rsidRPr="00FD689B">
          <w:rPr>
            <w:rStyle w:val="Hyperlink"/>
          </w:rPr>
          <w:t>https://positivepsychology.com/team-building-exercises/</w:t>
        </w:r>
      </w:hyperlink>
      <w:r w:rsidRPr="00FD689B">
        <w:t>.</w:t>
      </w:r>
    </w:p>
    <w:p w14:paraId="312279B3" w14:textId="77777777" w:rsidR="00FD689B" w:rsidRPr="00FD689B" w:rsidRDefault="00FD689B" w:rsidP="00FD689B"/>
    <w:p w14:paraId="4FE6AA4B" w14:textId="3ADF8A61" w:rsidR="00FD689B" w:rsidRDefault="00FD689B" w:rsidP="00B459FC">
      <w:r w:rsidRPr="00FD689B">
        <w:t xml:space="preserve">U.S. Immigration and Customs Enforcement (2022). </w:t>
      </w:r>
      <w:r w:rsidRPr="00FD689B">
        <w:rPr>
          <w:i/>
          <w:iCs/>
        </w:rPr>
        <w:t>Counterfeit goods: a danger to public safety</w:t>
      </w:r>
      <w:r w:rsidRPr="00FD689B">
        <w:t xml:space="preserve">. [online] www.ice.gov. Available at: </w:t>
      </w:r>
      <w:hyperlink r:id="rId30" w:history="1">
        <w:r w:rsidRPr="00FD689B">
          <w:rPr>
            <w:rStyle w:val="Hyperlink"/>
          </w:rPr>
          <w:t>https://www.ice.gov/features/dangers-counterfeit-items</w:t>
        </w:r>
      </w:hyperlink>
      <w:r w:rsidRPr="00FD689B">
        <w:t>.</w:t>
      </w:r>
    </w:p>
    <w:p w14:paraId="54564B09" w14:textId="77777777" w:rsidR="00FD689B" w:rsidRDefault="00FD689B" w:rsidP="00B459FC"/>
    <w:sectPr w:rsidR="00FD689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61BB0" w14:textId="77777777" w:rsidR="002A5C56" w:rsidRDefault="002A5C56">
      <w:r>
        <w:separator/>
      </w:r>
    </w:p>
  </w:endnote>
  <w:endnote w:type="continuationSeparator" w:id="0">
    <w:p w14:paraId="5178AF41" w14:textId="77777777" w:rsidR="002A5C56" w:rsidRDefault="002A5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5DF02" w14:textId="77777777" w:rsidR="002A5C56" w:rsidRDefault="002A5C56">
      <w:r>
        <w:separator/>
      </w:r>
    </w:p>
  </w:footnote>
  <w:footnote w:type="continuationSeparator" w:id="0">
    <w:p w14:paraId="072F9370" w14:textId="77777777" w:rsidR="002A5C56" w:rsidRDefault="002A5C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DF5045"/>
    <w:multiLevelType w:val="hybridMultilevel"/>
    <w:tmpl w:val="9E5A8F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305AF3"/>
    <w:multiLevelType w:val="hybridMultilevel"/>
    <w:tmpl w:val="24D46376"/>
    <w:lvl w:ilvl="0" w:tplc="9774ACF8">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5"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5"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197B13"/>
    <w:multiLevelType w:val="hybridMultilevel"/>
    <w:tmpl w:val="9E5A8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258618A"/>
    <w:multiLevelType w:val="hybridMultilevel"/>
    <w:tmpl w:val="B5EA88A0"/>
    <w:lvl w:ilvl="0" w:tplc="6FF0E90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5"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F5D4E31"/>
    <w:multiLevelType w:val="hybridMultilevel"/>
    <w:tmpl w:val="AC827ECE"/>
    <w:lvl w:ilvl="0" w:tplc="FB0474A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174993"/>
    <w:multiLevelType w:val="multilevel"/>
    <w:tmpl w:val="C6E4D6C0"/>
    <w:lvl w:ilvl="0">
      <w:start w:val="8"/>
      <w:numFmt w:val="decimal"/>
      <w:lvlText w:val="%1"/>
      <w:lvlJc w:val="left"/>
      <w:pPr>
        <w:ind w:left="432" w:hanging="432"/>
      </w:pPr>
      <w:rPr>
        <w:rFonts w:ascii="Arial" w:hAnsi="Arial" w:cs="Arial" w:hint="default"/>
        <w:sz w:val="22"/>
      </w:rPr>
    </w:lvl>
    <w:lvl w:ilvl="1">
      <w:start w:val="10"/>
      <w:numFmt w:val="decimal"/>
      <w:lvlText w:val="%1-%2"/>
      <w:lvlJc w:val="left"/>
      <w:pPr>
        <w:ind w:left="432" w:hanging="432"/>
      </w:pPr>
      <w:rPr>
        <w:rFonts w:ascii="Arial" w:hAnsi="Arial" w:cs="Arial" w:hint="default"/>
        <w:sz w:val="22"/>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720" w:hanging="72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080" w:hanging="108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440" w:hanging="144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4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5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4E552C1"/>
    <w:multiLevelType w:val="hybridMultilevel"/>
    <w:tmpl w:val="08AAD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4"/>
  </w:num>
  <w:num w:numId="2" w16cid:durableId="219899197">
    <w:abstractNumId w:val="8"/>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6"/>
  </w:num>
  <w:num w:numId="6" w16cid:durableId="1498108633">
    <w:abstractNumId w:val="52"/>
  </w:num>
  <w:num w:numId="7" w16cid:durableId="2054959684">
    <w:abstractNumId w:val="55"/>
  </w:num>
  <w:num w:numId="8" w16cid:durableId="785584572">
    <w:abstractNumId w:val="40"/>
  </w:num>
  <w:num w:numId="9" w16cid:durableId="403526313">
    <w:abstractNumId w:val="38"/>
  </w:num>
  <w:num w:numId="10" w16cid:durableId="1313951401">
    <w:abstractNumId w:val="35"/>
  </w:num>
  <w:num w:numId="11" w16cid:durableId="1683121742">
    <w:abstractNumId w:val="36"/>
  </w:num>
  <w:num w:numId="12" w16cid:durableId="266164079">
    <w:abstractNumId w:val="12"/>
  </w:num>
  <w:num w:numId="13" w16cid:durableId="697511668">
    <w:abstractNumId w:val="39"/>
  </w:num>
  <w:num w:numId="14" w16cid:durableId="252011205">
    <w:abstractNumId w:val="20"/>
  </w:num>
  <w:num w:numId="15" w16cid:durableId="448937411">
    <w:abstractNumId w:val="19"/>
  </w:num>
  <w:num w:numId="16" w16cid:durableId="1019770326">
    <w:abstractNumId w:val="32"/>
  </w:num>
  <w:num w:numId="17" w16cid:durableId="61832867">
    <w:abstractNumId w:val="10"/>
  </w:num>
  <w:num w:numId="18" w16cid:durableId="1560827036">
    <w:abstractNumId w:val="30"/>
  </w:num>
  <w:num w:numId="19" w16cid:durableId="354768612">
    <w:abstractNumId w:val="18"/>
  </w:num>
  <w:num w:numId="20" w16cid:durableId="718045041">
    <w:abstractNumId w:val="16"/>
  </w:num>
  <w:num w:numId="21" w16cid:durableId="24033156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7"/>
  </w:num>
  <w:num w:numId="23" w16cid:durableId="367678413">
    <w:abstractNumId w:val="21"/>
  </w:num>
  <w:num w:numId="24" w16cid:durableId="1766992550">
    <w:abstractNumId w:val="17"/>
  </w:num>
  <w:num w:numId="25" w16cid:durableId="1174345900">
    <w:abstractNumId w:val="13"/>
  </w:num>
  <w:num w:numId="26" w16cid:durableId="541946934">
    <w:abstractNumId w:val="33"/>
  </w:num>
  <w:num w:numId="27" w16cid:durableId="606350794">
    <w:abstractNumId w:val="22"/>
  </w:num>
  <w:num w:numId="28" w16cid:durableId="1826583542">
    <w:abstractNumId w:val="47"/>
  </w:num>
  <w:num w:numId="29" w16cid:durableId="19673060">
    <w:abstractNumId w:val="41"/>
  </w:num>
  <w:num w:numId="30" w16cid:durableId="1779987957">
    <w:abstractNumId w:val="46"/>
  </w:num>
  <w:num w:numId="31" w16cid:durableId="1614945931">
    <w:abstractNumId w:val="23"/>
  </w:num>
  <w:num w:numId="32" w16cid:durableId="867916129">
    <w:abstractNumId w:val="50"/>
  </w:num>
  <w:num w:numId="33" w16cid:durableId="2138914238">
    <w:abstractNumId w:val="37"/>
  </w:num>
  <w:num w:numId="34" w16cid:durableId="881939660">
    <w:abstractNumId w:val="15"/>
  </w:num>
  <w:num w:numId="35" w16cid:durableId="2118745340">
    <w:abstractNumId w:val="51"/>
  </w:num>
  <w:num w:numId="36" w16cid:durableId="14427055">
    <w:abstractNumId w:val="45"/>
  </w:num>
  <w:num w:numId="37" w16cid:durableId="192352603">
    <w:abstractNumId w:val="6"/>
  </w:num>
  <w:num w:numId="38" w16cid:durableId="830414632">
    <w:abstractNumId w:val="53"/>
  </w:num>
  <w:num w:numId="39" w16cid:durableId="1304459708">
    <w:abstractNumId w:val="49"/>
  </w:num>
  <w:num w:numId="40" w16cid:durableId="1680698160">
    <w:abstractNumId w:val="43"/>
  </w:num>
  <w:num w:numId="41" w16cid:durableId="208734367">
    <w:abstractNumId w:val="44"/>
  </w:num>
  <w:num w:numId="42" w16cid:durableId="676881731">
    <w:abstractNumId w:val="4"/>
  </w:num>
  <w:num w:numId="43" w16cid:durableId="1042636458">
    <w:abstractNumId w:val="7"/>
  </w:num>
  <w:num w:numId="44" w16cid:durableId="831063140">
    <w:abstractNumId w:val="29"/>
  </w:num>
  <w:num w:numId="45" w16cid:durableId="1676027880">
    <w:abstractNumId w:val="9"/>
  </w:num>
  <w:num w:numId="46" w16cid:durableId="1255359874">
    <w:abstractNumId w:val="3"/>
  </w:num>
  <w:num w:numId="47" w16cid:durableId="171074096">
    <w:abstractNumId w:val="0"/>
  </w:num>
  <w:num w:numId="48" w16cid:durableId="1870023263">
    <w:abstractNumId w:val="25"/>
  </w:num>
  <w:num w:numId="49" w16cid:durableId="1956667872">
    <w:abstractNumId w:val="34"/>
  </w:num>
  <w:num w:numId="50" w16cid:durableId="416168375">
    <w:abstractNumId w:val="56"/>
  </w:num>
  <w:num w:numId="51" w16cid:durableId="276790598">
    <w:abstractNumId w:val="14"/>
  </w:num>
  <w:num w:numId="52" w16cid:durableId="931360041">
    <w:abstractNumId w:val="54"/>
  </w:num>
  <w:num w:numId="53" w16cid:durableId="1915772789">
    <w:abstractNumId w:val="5"/>
  </w:num>
  <w:num w:numId="54" w16cid:durableId="1692682082">
    <w:abstractNumId w:val="28"/>
  </w:num>
  <w:num w:numId="55" w16cid:durableId="1418483482">
    <w:abstractNumId w:val="31"/>
  </w:num>
  <w:num w:numId="56" w16cid:durableId="358437622">
    <w:abstractNumId w:val="48"/>
  </w:num>
  <w:num w:numId="57" w16cid:durableId="1406730626">
    <w:abstractNumId w:val="4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44DC"/>
    <w:rsid w:val="00106DC7"/>
    <w:rsid w:val="00112391"/>
    <w:rsid w:val="00114F52"/>
    <w:rsid w:val="0012135C"/>
    <w:rsid w:val="001347F8"/>
    <w:rsid w:val="00137BB5"/>
    <w:rsid w:val="00137E05"/>
    <w:rsid w:val="001447F6"/>
    <w:rsid w:val="00147DE3"/>
    <w:rsid w:val="00150794"/>
    <w:rsid w:val="00153743"/>
    <w:rsid w:val="001608C4"/>
    <w:rsid w:val="00171418"/>
    <w:rsid w:val="00182F13"/>
    <w:rsid w:val="00190913"/>
    <w:rsid w:val="001961CF"/>
    <w:rsid w:val="001A2DF2"/>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37725"/>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A5C56"/>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311D"/>
    <w:rsid w:val="00335FC5"/>
    <w:rsid w:val="00340E9A"/>
    <w:rsid w:val="003516C0"/>
    <w:rsid w:val="00352E59"/>
    <w:rsid w:val="00354DBE"/>
    <w:rsid w:val="00355210"/>
    <w:rsid w:val="00365DF9"/>
    <w:rsid w:val="0036668D"/>
    <w:rsid w:val="00372DB4"/>
    <w:rsid w:val="00373A49"/>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67BC6"/>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08C6"/>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5F0178"/>
    <w:rsid w:val="00601362"/>
    <w:rsid w:val="00606E27"/>
    <w:rsid w:val="00610676"/>
    <w:rsid w:val="006108C9"/>
    <w:rsid w:val="00615C7E"/>
    <w:rsid w:val="0062158D"/>
    <w:rsid w:val="00630F39"/>
    <w:rsid w:val="006326D1"/>
    <w:rsid w:val="00632E0A"/>
    <w:rsid w:val="00633165"/>
    <w:rsid w:val="00636B6C"/>
    <w:rsid w:val="006378FD"/>
    <w:rsid w:val="006447DE"/>
    <w:rsid w:val="0065276E"/>
    <w:rsid w:val="00654329"/>
    <w:rsid w:val="006543F6"/>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5E4F"/>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97B58"/>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5BF7"/>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84A4D"/>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22B1"/>
    <w:rsid w:val="00F6513F"/>
    <w:rsid w:val="00F66272"/>
    <w:rsid w:val="00F709C0"/>
    <w:rsid w:val="00F927A1"/>
    <w:rsid w:val="00F92E4D"/>
    <w:rsid w:val="00F9311F"/>
    <w:rsid w:val="00FA3764"/>
    <w:rsid w:val="00FA56ED"/>
    <w:rsid w:val="00FB5FA6"/>
    <w:rsid w:val="00FC1310"/>
    <w:rsid w:val="00FC2FF3"/>
    <w:rsid w:val="00FC3263"/>
    <w:rsid w:val="00FC51F9"/>
    <w:rsid w:val="00FC5B40"/>
    <w:rsid w:val="00FC5FF8"/>
    <w:rsid w:val="00FC702B"/>
    <w:rsid w:val="00FD3D7C"/>
    <w:rsid w:val="00FD4F8F"/>
    <w:rsid w:val="00FD689B"/>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FD68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887641726">
      <w:bodyDiv w:val="1"/>
      <w:marLeft w:val="0"/>
      <w:marRight w:val="0"/>
      <w:marTop w:val="0"/>
      <w:marBottom w:val="0"/>
      <w:divBdr>
        <w:top w:val="none" w:sz="0" w:space="0" w:color="auto"/>
        <w:left w:val="none" w:sz="0" w:space="0" w:color="auto"/>
        <w:bottom w:val="none" w:sz="0" w:space="0" w:color="auto"/>
        <w:right w:val="none" w:sz="0" w:space="0" w:color="auto"/>
      </w:divBdr>
      <w:divsChild>
        <w:div w:id="969746760">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7022116">
      <w:bodyDiv w:val="1"/>
      <w:marLeft w:val="0"/>
      <w:marRight w:val="0"/>
      <w:marTop w:val="0"/>
      <w:marBottom w:val="0"/>
      <w:divBdr>
        <w:top w:val="none" w:sz="0" w:space="0" w:color="auto"/>
        <w:left w:val="none" w:sz="0" w:space="0" w:color="auto"/>
        <w:bottom w:val="none" w:sz="0" w:space="0" w:color="auto"/>
        <w:right w:val="none" w:sz="0" w:space="0" w:color="auto"/>
      </w:divBdr>
      <w:divsChild>
        <w:div w:id="378939883">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telligence-management/intelligence-collection-development-and-dissemination" TargetMode="External"/><Relationship Id="rId26" Type="http://schemas.openxmlformats.org/officeDocument/2006/relationships/hyperlink" Target="https://www.gov.uk/government/publications/key-findings-from-analysis-of-domestic-homicide-reviews/key-findings-from-analysis-of-domestic-homicide-reviews" TargetMode="External"/><Relationship Id="rId3" Type="http://schemas.openxmlformats.org/officeDocument/2006/relationships/customXml" Target="../customXml/item3.xml"/><Relationship Id="rId21" Type="http://schemas.openxmlformats.org/officeDocument/2006/relationships/hyperlink" Target="https://www.college.police.uk/app/major-investigation-and-public-protection/domestic-abuse/understanding-risk-and-vulnerability-context-domestic-abus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investigation/investigative-strategies/automatic-number-plate-recognition-anpr" TargetMode="External"/><Relationship Id="rId25" Type="http://schemas.openxmlformats.org/officeDocument/2006/relationships/hyperlink" Target="https://assets-hmicfrs.justiceinspectorates.gov.uk/uploads/peel-police-leadership-2016.pdf" TargetMode="External"/><Relationship Id="rId2" Type="http://schemas.openxmlformats.org/officeDocument/2006/relationships/customXml" Target="../customXml/item2.xml"/><Relationship Id="rId16" Type="http://schemas.openxmlformats.org/officeDocument/2006/relationships/hyperlink" Target="https://www.bitesizelearning.co.uk/resources/tuckman-stages-team-development-forming-norming-storming-performing" TargetMode="External"/><Relationship Id="rId20" Type="http://schemas.openxmlformats.org/officeDocument/2006/relationships/hyperlink" Target="https://www.college.police.uk/guidance/effective-supervision/building-effective-relationships" TargetMode="External"/><Relationship Id="rId29" Type="http://schemas.openxmlformats.org/officeDocument/2006/relationships/hyperlink" Target="https://positivepsychology.com/team-building-exercis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calls-for-evidence/roads-policing-review-future-methods-to-improve-safety-and-reduce-causalities/roads-policing-review-call-for-evidence"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el.co.uk/news/what-is-anpr-and-how-does-it-work/" TargetMode="External"/><Relationship Id="rId23" Type="http://schemas.openxmlformats.org/officeDocument/2006/relationships/hyperlink" Target="https://assets.publishing.service.gov.uk/government/uploads/system/uploads/attachment_data/file/899574/roads-policing-review-call-for-evidence.pdf" TargetMode="External"/><Relationship Id="rId28" Type="http://schemas.openxmlformats.org/officeDocument/2006/relationships/hyperlink" Target="https://psychologyfanatic.com/group-development-stages/" TargetMode="External"/><Relationship Id="rId10" Type="http://schemas.openxmlformats.org/officeDocument/2006/relationships/endnotes" Target="endnotes.xml"/><Relationship Id="rId19" Type="http://schemas.openxmlformats.org/officeDocument/2006/relationships/hyperlink" Target="https://www.college.police.uk/app/major-investigation-and-public-protection/domestic-abuse/arrest-and-other-positive-approache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research/projects/county-lines-policing-vulnerability-study" TargetMode="External"/><Relationship Id="rId27" Type="http://schemas.openxmlformats.org/officeDocument/2006/relationships/hyperlink" Target="https://newsmoor.com/tuckmans-model-five-stages-of-group-and-team-development-theory/" TargetMode="External"/><Relationship Id="rId30" Type="http://schemas.openxmlformats.org/officeDocument/2006/relationships/hyperlink" Target="https://www.ice.gov/features/dangers-counterfeit-it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23</Pages>
  <Words>8475</Words>
  <Characters>48310</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Bellew, Katie Louise</cp:lastModifiedBy>
  <cp:revision>9</cp:revision>
  <cp:lastPrinted>2014-08-26T08:55:00Z</cp:lastPrinted>
  <dcterms:created xsi:type="dcterms:W3CDTF">2023-09-25T13:13:00Z</dcterms:created>
  <dcterms:modified xsi:type="dcterms:W3CDTF">2025-03-31T08:27:00Z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2025-03-19T18:43:11Z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e9d375a7-22e0-44b9-9dc3-6b46fd668124</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