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6287BD" w14:textId="207BE412" w:rsidR="00E002DA" w:rsidRDefault="00E002DA">
      <w:pPr>
        <w:rPr>
          <w:rFonts w:ascii="Arial" w:hAnsi="Arial" w:cs="Arial"/>
          <w:b/>
          <w:bCs/>
          <w:color w:val="FF0000"/>
          <w:sz w:val="28"/>
          <w:szCs w:val="28"/>
        </w:rPr>
      </w:pPr>
    </w:p>
    <w:p w14:paraId="3B040827" w14:textId="27C3B9B3" w:rsidR="00391F25" w:rsidRPr="00AA1BB5" w:rsidRDefault="00391F25" w:rsidP="00384D22">
      <w:pPr>
        <w:jc w:val="both"/>
        <w:rPr>
          <w:rFonts w:ascii="Arial" w:hAnsi="Arial" w:cs="Arial"/>
          <w:b/>
          <w:bCs/>
          <w:sz w:val="24"/>
          <w:szCs w:val="24"/>
          <w:u w:val="single"/>
        </w:rPr>
      </w:pPr>
      <w:r w:rsidRPr="00AA1BB5">
        <w:rPr>
          <w:rFonts w:ascii="Arial" w:hAnsi="Arial" w:cs="Arial"/>
          <w:b/>
          <w:bCs/>
          <w:sz w:val="24"/>
          <w:szCs w:val="24"/>
          <w:u w:val="single"/>
        </w:rPr>
        <w:t>A critical evaluation and the identification of next teaching and learning steps focusing on a case study of an individual learner or a group of learners, based on an observed critical incident.</w:t>
      </w:r>
    </w:p>
    <w:p w14:paraId="1AB7D0EF" w14:textId="18D7308D" w:rsidR="00384D22" w:rsidRDefault="00384D22" w:rsidP="00F829A8">
      <w:pPr>
        <w:spacing w:line="240" w:lineRule="auto"/>
        <w:jc w:val="both"/>
        <w:rPr>
          <w:rFonts w:ascii="Arial" w:hAnsi="Arial" w:cs="Arial"/>
          <w:b/>
          <w:bCs/>
          <w:sz w:val="28"/>
          <w:szCs w:val="28"/>
          <w:u w:val="single"/>
        </w:rPr>
      </w:pPr>
    </w:p>
    <w:p w14:paraId="4B41766C" w14:textId="6AE38CA1" w:rsidR="008642B6" w:rsidRDefault="008642B6" w:rsidP="00F829A8">
      <w:pPr>
        <w:spacing w:line="240" w:lineRule="auto"/>
        <w:jc w:val="both"/>
        <w:rPr>
          <w:rFonts w:ascii="Arial" w:hAnsi="Arial" w:cs="Arial"/>
        </w:rPr>
      </w:pPr>
      <w:r>
        <w:rPr>
          <w:rFonts w:ascii="Arial" w:hAnsi="Arial" w:cs="Arial"/>
        </w:rPr>
        <w:t xml:space="preserve">It is vital </w:t>
      </w:r>
      <w:r w:rsidR="00175163">
        <w:rPr>
          <w:rFonts w:ascii="Arial" w:hAnsi="Arial" w:cs="Arial"/>
        </w:rPr>
        <w:t>that teaching practitioners are open a</w:t>
      </w:r>
      <w:r w:rsidR="00542EAE">
        <w:rPr>
          <w:rFonts w:ascii="Arial" w:hAnsi="Arial" w:cs="Arial"/>
        </w:rPr>
        <w:t>n</w:t>
      </w:r>
      <w:r w:rsidR="00175163">
        <w:rPr>
          <w:rFonts w:ascii="Arial" w:hAnsi="Arial" w:cs="Arial"/>
        </w:rPr>
        <w:t>d reflective on their teaching</w:t>
      </w:r>
      <w:r w:rsidR="003854FB">
        <w:rPr>
          <w:rFonts w:ascii="Arial" w:hAnsi="Arial" w:cs="Arial"/>
        </w:rPr>
        <w:t>, being able to evaluate on their teaching styles and methods</w:t>
      </w:r>
      <w:r w:rsidR="00833F48">
        <w:rPr>
          <w:rFonts w:ascii="Arial" w:hAnsi="Arial" w:cs="Arial"/>
        </w:rPr>
        <w:t xml:space="preserve">. </w:t>
      </w:r>
      <w:r w:rsidR="0033041F">
        <w:rPr>
          <w:rFonts w:ascii="Arial" w:hAnsi="Arial" w:cs="Arial"/>
        </w:rPr>
        <w:t>Can</w:t>
      </w:r>
      <w:r w:rsidR="00833F48">
        <w:rPr>
          <w:rFonts w:ascii="Arial" w:hAnsi="Arial" w:cs="Arial"/>
        </w:rPr>
        <w:t xml:space="preserve"> be c</w:t>
      </w:r>
      <w:r w:rsidR="00B81A30">
        <w:rPr>
          <w:rFonts w:ascii="Arial" w:hAnsi="Arial" w:cs="Arial"/>
        </w:rPr>
        <w:t>ritical</w:t>
      </w:r>
      <w:r w:rsidR="004F52EA">
        <w:rPr>
          <w:rFonts w:ascii="Arial" w:hAnsi="Arial" w:cs="Arial"/>
        </w:rPr>
        <w:t>,</w:t>
      </w:r>
      <w:r w:rsidR="00B81A30">
        <w:rPr>
          <w:rFonts w:ascii="Arial" w:hAnsi="Arial" w:cs="Arial"/>
        </w:rPr>
        <w:t xml:space="preserve"> both positive and negative allowing them to further develop</w:t>
      </w:r>
      <w:r w:rsidR="00542EAE">
        <w:rPr>
          <w:rFonts w:ascii="Arial" w:hAnsi="Arial" w:cs="Arial"/>
        </w:rPr>
        <w:t xml:space="preserve"> their </w:t>
      </w:r>
      <w:r w:rsidR="00B81A30">
        <w:rPr>
          <w:rFonts w:ascii="Arial" w:hAnsi="Arial" w:cs="Arial"/>
        </w:rPr>
        <w:t>professional</w:t>
      </w:r>
      <w:r w:rsidR="00542EAE">
        <w:rPr>
          <w:rFonts w:ascii="Arial" w:hAnsi="Arial" w:cs="Arial"/>
        </w:rPr>
        <w:t xml:space="preserve"> learning</w:t>
      </w:r>
      <w:r w:rsidR="00B81A30">
        <w:rPr>
          <w:rFonts w:ascii="Arial" w:hAnsi="Arial" w:cs="Arial"/>
        </w:rPr>
        <w:t>.</w:t>
      </w:r>
    </w:p>
    <w:p w14:paraId="6C7EF56C" w14:textId="7F9441E1" w:rsidR="00450A99" w:rsidRDefault="00276D85" w:rsidP="00F829A8">
      <w:pPr>
        <w:spacing w:line="240" w:lineRule="auto"/>
        <w:jc w:val="both"/>
        <w:rPr>
          <w:rFonts w:ascii="Arial" w:hAnsi="Arial" w:cs="Arial"/>
        </w:rPr>
      </w:pPr>
      <w:r>
        <w:rPr>
          <w:rFonts w:ascii="Arial" w:hAnsi="Arial" w:cs="Arial"/>
        </w:rPr>
        <w:t xml:space="preserve"> </w:t>
      </w:r>
      <w:r w:rsidR="00407C1A">
        <w:rPr>
          <w:rFonts w:ascii="Arial" w:hAnsi="Arial" w:cs="Arial"/>
        </w:rPr>
        <w:t xml:space="preserve">Bell and </w:t>
      </w:r>
      <w:proofErr w:type="gramStart"/>
      <w:r w:rsidR="00407C1A">
        <w:rPr>
          <w:rFonts w:ascii="Arial" w:hAnsi="Arial" w:cs="Arial"/>
        </w:rPr>
        <w:t>Walters</w:t>
      </w:r>
      <w:r w:rsidR="00A12753">
        <w:rPr>
          <w:rFonts w:ascii="Arial" w:hAnsi="Arial" w:cs="Arial"/>
        </w:rPr>
        <w:t>(</w:t>
      </w:r>
      <w:proofErr w:type="gramEnd"/>
      <w:r w:rsidR="00407C1A">
        <w:rPr>
          <w:rFonts w:ascii="Arial" w:hAnsi="Arial" w:cs="Arial"/>
        </w:rPr>
        <w:t>2014</w:t>
      </w:r>
      <w:r w:rsidR="00A12753">
        <w:rPr>
          <w:rFonts w:ascii="Arial" w:hAnsi="Arial" w:cs="Arial"/>
        </w:rPr>
        <w:t>) believe that</w:t>
      </w:r>
      <w:r w:rsidR="0098494D">
        <w:rPr>
          <w:rFonts w:ascii="Arial" w:hAnsi="Arial" w:cs="Arial"/>
        </w:rPr>
        <w:t xml:space="preserve"> </w:t>
      </w:r>
      <w:r w:rsidR="00A12753">
        <w:rPr>
          <w:rFonts w:ascii="Arial" w:hAnsi="Arial" w:cs="Arial"/>
        </w:rPr>
        <w:t>w</w:t>
      </w:r>
      <w:r w:rsidR="00761785">
        <w:rPr>
          <w:rFonts w:ascii="Arial" w:hAnsi="Arial" w:cs="Arial"/>
        </w:rPr>
        <w:t>hen evaluating</w:t>
      </w:r>
      <w:r w:rsidR="00854C65">
        <w:rPr>
          <w:rFonts w:ascii="Arial" w:hAnsi="Arial" w:cs="Arial"/>
        </w:rPr>
        <w:t>,</w:t>
      </w:r>
      <w:r w:rsidR="00761785">
        <w:rPr>
          <w:rFonts w:ascii="Arial" w:hAnsi="Arial" w:cs="Arial"/>
        </w:rPr>
        <w:t xml:space="preserve"> it is vital that you pay close attention to what may seem </w:t>
      </w:r>
      <w:r w:rsidR="00B30A4E">
        <w:rPr>
          <w:rFonts w:ascii="Arial" w:hAnsi="Arial" w:cs="Arial"/>
        </w:rPr>
        <w:t>i</w:t>
      </w:r>
      <w:r w:rsidR="00761785">
        <w:rPr>
          <w:rFonts w:ascii="Arial" w:hAnsi="Arial" w:cs="Arial"/>
        </w:rPr>
        <w:t xml:space="preserve">nsignificant at the time </w:t>
      </w:r>
      <w:r w:rsidR="004F52EA">
        <w:rPr>
          <w:rFonts w:ascii="Arial" w:hAnsi="Arial" w:cs="Arial"/>
        </w:rPr>
        <w:t>but can have a</w:t>
      </w:r>
      <w:r w:rsidR="00586F99">
        <w:rPr>
          <w:rFonts w:ascii="Arial" w:hAnsi="Arial" w:cs="Arial"/>
        </w:rPr>
        <w:t>n</w:t>
      </w:r>
      <w:r w:rsidR="004F52EA">
        <w:rPr>
          <w:rFonts w:ascii="Arial" w:hAnsi="Arial" w:cs="Arial"/>
        </w:rPr>
        <w:t xml:space="preserve"> </w:t>
      </w:r>
      <w:r w:rsidR="00670DF2">
        <w:rPr>
          <w:rFonts w:ascii="Arial" w:hAnsi="Arial" w:cs="Arial"/>
        </w:rPr>
        <w:t xml:space="preserve">adverse effect </w:t>
      </w:r>
      <w:r w:rsidR="00D212F9">
        <w:rPr>
          <w:rFonts w:ascii="Arial" w:hAnsi="Arial" w:cs="Arial"/>
        </w:rPr>
        <w:t>on the</w:t>
      </w:r>
      <w:r w:rsidR="00670DF2">
        <w:rPr>
          <w:rFonts w:ascii="Arial" w:hAnsi="Arial" w:cs="Arial"/>
        </w:rPr>
        <w:t xml:space="preserve"> </w:t>
      </w:r>
      <w:r w:rsidR="00D212F9">
        <w:rPr>
          <w:rFonts w:ascii="Arial" w:hAnsi="Arial" w:cs="Arial"/>
        </w:rPr>
        <w:t>child’s</w:t>
      </w:r>
      <w:r w:rsidR="00670DF2">
        <w:rPr>
          <w:rFonts w:ascii="Arial" w:hAnsi="Arial" w:cs="Arial"/>
        </w:rPr>
        <w:t xml:space="preserve"> learning. This could be known as a ‘critical incident’.</w:t>
      </w:r>
      <w:r w:rsidR="008A4730">
        <w:rPr>
          <w:rFonts w:ascii="Arial" w:hAnsi="Arial" w:cs="Arial"/>
        </w:rPr>
        <w:t xml:space="preserve"> </w:t>
      </w:r>
      <w:r w:rsidR="00391F25" w:rsidRPr="00E2486D">
        <w:rPr>
          <w:rFonts w:ascii="Arial" w:hAnsi="Arial" w:cs="Arial"/>
        </w:rPr>
        <w:t xml:space="preserve">A critical incident is a moment that defines the </w:t>
      </w:r>
      <w:r w:rsidR="007445A8" w:rsidRPr="00E2486D">
        <w:rPr>
          <w:rFonts w:ascii="Arial" w:hAnsi="Arial" w:cs="Arial"/>
        </w:rPr>
        <w:t>direction</w:t>
      </w:r>
      <w:r w:rsidR="00391F25" w:rsidRPr="00E2486D">
        <w:rPr>
          <w:rFonts w:ascii="Arial" w:hAnsi="Arial" w:cs="Arial"/>
        </w:rPr>
        <w:t xml:space="preserve"> of a </w:t>
      </w:r>
      <w:r w:rsidR="007445A8" w:rsidRPr="00E2486D">
        <w:rPr>
          <w:rFonts w:ascii="Arial" w:hAnsi="Arial" w:cs="Arial"/>
        </w:rPr>
        <w:t xml:space="preserve">child’s </w:t>
      </w:r>
      <w:r w:rsidR="00391F25" w:rsidRPr="00E2486D">
        <w:rPr>
          <w:rFonts w:ascii="Arial" w:hAnsi="Arial" w:cs="Arial"/>
        </w:rPr>
        <w:t>learning.</w:t>
      </w:r>
      <w:r w:rsidR="002B3BA4" w:rsidRPr="00E2486D">
        <w:rPr>
          <w:rFonts w:ascii="Arial" w:hAnsi="Arial" w:cs="Arial"/>
        </w:rPr>
        <w:t xml:space="preserve"> </w:t>
      </w:r>
      <w:r w:rsidR="00D9225C">
        <w:rPr>
          <w:rFonts w:ascii="Arial" w:hAnsi="Arial" w:cs="Arial"/>
        </w:rPr>
        <w:t xml:space="preserve">Despite </w:t>
      </w:r>
      <w:r w:rsidR="001A0328">
        <w:rPr>
          <w:rFonts w:ascii="Arial" w:hAnsi="Arial" w:cs="Arial"/>
        </w:rPr>
        <w:t>its name</w:t>
      </w:r>
      <w:r w:rsidR="00854C65">
        <w:rPr>
          <w:rFonts w:ascii="Arial" w:hAnsi="Arial" w:cs="Arial"/>
        </w:rPr>
        <w:t>,</w:t>
      </w:r>
      <w:r w:rsidR="001A0328">
        <w:rPr>
          <w:rFonts w:ascii="Arial" w:hAnsi="Arial" w:cs="Arial"/>
        </w:rPr>
        <w:t xml:space="preserve"> critical incident does not have to be </w:t>
      </w:r>
      <w:r w:rsidR="00854C65">
        <w:rPr>
          <w:rFonts w:ascii="Arial" w:hAnsi="Arial" w:cs="Arial"/>
        </w:rPr>
        <w:t xml:space="preserve">a </w:t>
      </w:r>
      <w:r w:rsidR="001A0328">
        <w:rPr>
          <w:rFonts w:ascii="Arial" w:hAnsi="Arial" w:cs="Arial"/>
        </w:rPr>
        <w:t>dramatic or unusual event</w:t>
      </w:r>
      <w:r w:rsidR="00450A99">
        <w:rPr>
          <w:rFonts w:ascii="Arial" w:hAnsi="Arial" w:cs="Arial"/>
        </w:rPr>
        <w:t xml:space="preserve"> to be considered worthy of an </w:t>
      </w:r>
      <w:r w:rsidR="002846E7">
        <w:rPr>
          <w:rFonts w:ascii="Arial" w:hAnsi="Arial" w:cs="Arial"/>
        </w:rPr>
        <w:t>investigation</w:t>
      </w:r>
      <w:r w:rsidR="00854C65">
        <w:rPr>
          <w:rFonts w:ascii="Arial" w:hAnsi="Arial" w:cs="Arial"/>
        </w:rPr>
        <w:t>.</w:t>
      </w:r>
    </w:p>
    <w:p w14:paraId="61FC4D08" w14:textId="7DB92556" w:rsidR="00F13B7C" w:rsidRPr="00C6191F" w:rsidRDefault="00961083" w:rsidP="00F829A8">
      <w:pPr>
        <w:spacing w:line="240" w:lineRule="auto"/>
        <w:jc w:val="both"/>
        <w:rPr>
          <w:rFonts w:ascii="Arial" w:hAnsi="Arial" w:cs="Arial"/>
          <w:color w:val="000000" w:themeColor="text1"/>
        </w:rPr>
      </w:pPr>
      <w:r w:rsidRPr="00C6191F">
        <w:rPr>
          <w:rFonts w:ascii="Arial" w:hAnsi="Arial" w:cs="Arial"/>
          <w:color w:val="000000" w:themeColor="text1"/>
        </w:rPr>
        <w:t xml:space="preserve">A critical incident, as described by Flanagan, who devised the Critical Incident </w:t>
      </w:r>
      <w:r w:rsidR="00921D70" w:rsidRPr="00C6191F">
        <w:rPr>
          <w:rFonts w:ascii="Arial" w:hAnsi="Arial" w:cs="Arial"/>
          <w:color w:val="000000" w:themeColor="text1"/>
        </w:rPr>
        <w:t>Technique (</w:t>
      </w:r>
      <w:r w:rsidRPr="00C6191F">
        <w:rPr>
          <w:rFonts w:ascii="Arial" w:hAnsi="Arial" w:cs="Arial"/>
          <w:color w:val="000000" w:themeColor="text1"/>
        </w:rPr>
        <w:t>C</w:t>
      </w:r>
      <w:r w:rsidR="000A0241" w:rsidRPr="00C6191F">
        <w:rPr>
          <w:rFonts w:ascii="Arial" w:hAnsi="Arial" w:cs="Arial"/>
          <w:color w:val="000000" w:themeColor="text1"/>
        </w:rPr>
        <w:t>IT)</w:t>
      </w:r>
      <w:r w:rsidR="00AF4422" w:rsidRPr="00C6191F">
        <w:rPr>
          <w:rFonts w:ascii="Arial" w:hAnsi="Arial" w:cs="Arial"/>
          <w:color w:val="000000" w:themeColor="text1"/>
        </w:rPr>
        <w:t xml:space="preserve"> </w:t>
      </w:r>
      <w:r w:rsidR="00ED0783" w:rsidRPr="00C6191F">
        <w:rPr>
          <w:rFonts w:ascii="Arial" w:hAnsi="Arial" w:cs="Arial"/>
          <w:color w:val="000000" w:themeColor="text1"/>
        </w:rPr>
        <w:t>of research</w:t>
      </w:r>
      <w:r w:rsidR="00660BE6" w:rsidRPr="00C6191F">
        <w:rPr>
          <w:rFonts w:ascii="Arial" w:hAnsi="Arial" w:cs="Arial"/>
          <w:color w:val="000000" w:themeColor="text1"/>
        </w:rPr>
        <w:t>,</w:t>
      </w:r>
      <w:r w:rsidR="00ED0783" w:rsidRPr="00C6191F">
        <w:rPr>
          <w:rFonts w:ascii="Arial" w:hAnsi="Arial" w:cs="Arial"/>
          <w:color w:val="000000" w:themeColor="text1"/>
        </w:rPr>
        <w:t xml:space="preserve"> is:</w:t>
      </w:r>
    </w:p>
    <w:p w14:paraId="567CC930" w14:textId="3C7C61B6" w:rsidR="00660BE6" w:rsidRPr="00C6191F" w:rsidRDefault="00660BE6" w:rsidP="00F829A8">
      <w:pPr>
        <w:spacing w:line="240" w:lineRule="auto"/>
        <w:jc w:val="both"/>
        <w:rPr>
          <w:rFonts w:ascii="Arial" w:hAnsi="Arial" w:cs="Arial"/>
          <w:color w:val="000000" w:themeColor="text1"/>
        </w:rPr>
      </w:pPr>
      <w:r w:rsidRPr="00C6191F">
        <w:rPr>
          <w:rFonts w:ascii="Arial" w:hAnsi="Arial" w:cs="Arial"/>
          <w:color w:val="000000" w:themeColor="text1"/>
        </w:rPr>
        <w:t>“</w:t>
      </w:r>
      <w:proofErr w:type="gramStart"/>
      <w:r w:rsidRPr="00C6191F">
        <w:rPr>
          <w:rFonts w:ascii="Arial" w:hAnsi="Arial" w:cs="Arial"/>
          <w:color w:val="000000" w:themeColor="text1"/>
        </w:rPr>
        <w:t>an</w:t>
      </w:r>
      <w:r w:rsidR="00DC6658" w:rsidRPr="00C6191F">
        <w:rPr>
          <w:rFonts w:ascii="Arial" w:hAnsi="Arial" w:cs="Arial"/>
          <w:color w:val="000000" w:themeColor="text1"/>
        </w:rPr>
        <w:t>y</w:t>
      </w:r>
      <w:proofErr w:type="gramEnd"/>
      <w:r w:rsidRPr="00C6191F">
        <w:rPr>
          <w:rFonts w:ascii="Arial" w:hAnsi="Arial" w:cs="Arial"/>
          <w:color w:val="000000" w:themeColor="text1"/>
        </w:rPr>
        <w:t xml:space="preserve"> </w:t>
      </w:r>
      <w:r w:rsidR="00C70A33" w:rsidRPr="00C6191F">
        <w:rPr>
          <w:rFonts w:ascii="Arial" w:hAnsi="Arial" w:cs="Arial"/>
          <w:color w:val="000000" w:themeColor="text1"/>
        </w:rPr>
        <w:t xml:space="preserve">specifiable human activity that is sufficiently complete in itself to </w:t>
      </w:r>
      <w:r w:rsidR="00EC6D19" w:rsidRPr="00C6191F">
        <w:rPr>
          <w:rFonts w:ascii="Arial" w:hAnsi="Arial" w:cs="Arial"/>
          <w:color w:val="000000" w:themeColor="text1"/>
        </w:rPr>
        <w:t xml:space="preserve">permit inferences and predictions to be made about the person performing the </w:t>
      </w:r>
      <w:r w:rsidR="002D79A6" w:rsidRPr="00C6191F">
        <w:rPr>
          <w:rFonts w:ascii="Arial" w:hAnsi="Arial" w:cs="Arial"/>
          <w:color w:val="000000" w:themeColor="text1"/>
        </w:rPr>
        <w:t>act. To be critical</w:t>
      </w:r>
      <w:r w:rsidR="00EF7EC2" w:rsidRPr="00C6191F">
        <w:rPr>
          <w:rFonts w:ascii="Arial" w:hAnsi="Arial" w:cs="Arial"/>
          <w:color w:val="000000" w:themeColor="text1"/>
        </w:rPr>
        <w:t>,</w:t>
      </w:r>
      <w:r w:rsidR="002D79A6" w:rsidRPr="00C6191F">
        <w:rPr>
          <w:rFonts w:ascii="Arial" w:hAnsi="Arial" w:cs="Arial"/>
          <w:color w:val="000000" w:themeColor="text1"/>
        </w:rPr>
        <w:t xml:space="preserve"> the incident must occur in a situation </w:t>
      </w:r>
      <w:r w:rsidR="00651FE1" w:rsidRPr="00C6191F">
        <w:rPr>
          <w:rFonts w:ascii="Arial" w:hAnsi="Arial" w:cs="Arial"/>
          <w:color w:val="000000" w:themeColor="text1"/>
        </w:rPr>
        <w:t xml:space="preserve">where the purpose of intent of the act seems </w:t>
      </w:r>
      <w:proofErr w:type="gramStart"/>
      <w:r w:rsidR="00651FE1" w:rsidRPr="00C6191F">
        <w:rPr>
          <w:rFonts w:ascii="Arial" w:hAnsi="Arial" w:cs="Arial"/>
          <w:color w:val="000000" w:themeColor="text1"/>
        </w:rPr>
        <w:t>fairly clear</w:t>
      </w:r>
      <w:proofErr w:type="gramEnd"/>
      <w:r w:rsidR="00651FE1" w:rsidRPr="00C6191F">
        <w:rPr>
          <w:rFonts w:ascii="Arial" w:hAnsi="Arial" w:cs="Arial"/>
          <w:color w:val="000000" w:themeColor="text1"/>
        </w:rPr>
        <w:t xml:space="preserve"> to the observer and where it</w:t>
      </w:r>
      <w:r w:rsidR="009D5474" w:rsidRPr="00C6191F">
        <w:rPr>
          <w:rFonts w:ascii="Arial" w:hAnsi="Arial" w:cs="Arial"/>
          <w:color w:val="000000" w:themeColor="text1"/>
        </w:rPr>
        <w:t>s</w:t>
      </w:r>
      <w:r w:rsidR="00651FE1" w:rsidRPr="00C6191F">
        <w:rPr>
          <w:rFonts w:ascii="Arial" w:hAnsi="Arial" w:cs="Arial"/>
          <w:color w:val="000000" w:themeColor="text1"/>
        </w:rPr>
        <w:t xml:space="preserve"> conseq</w:t>
      </w:r>
      <w:r w:rsidR="000E23FF" w:rsidRPr="00C6191F">
        <w:rPr>
          <w:rFonts w:ascii="Arial" w:hAnsi="Arial" w:cs="Arial"/>
          <w:color w:val="000000" w:themeColor="text1"/>
        </w:rPr>
        <w:t>uences are sufficiently definite to leave little doubt</w:t>
      </w:r>
      <w:r w:rsidR="00DC6658" w:rsidRPr="00C6191F">
        <w:rPr>
          <w:rFonts w:ascii="Arial" w:hAnsi="Arial" w:cs="Arial"/>
          <w:color w:val="000000" w:themeColor="text1"/>
        </w:rPr>
        <w:t xml:space="preserve"> concerning it</w:t>
      </w:r>
      <w:r w:rsidR="00952CBC" w:rsidRPr="00C6191F">
        <w:rPr>
          <w:rFonts w:ascii="Arial" w:hAnsi="Arial" w:cs="Arial"/>
          <w:color w:val="000000" w:themeColor="text1"/>
        </w:rPr>
        <w:t xml:space="preserve"> effects”</w:t>
      </w:r>
    </w:p>
    <w:p w14:paraId="06A3C998" w14:textId="7084E754" w:rsidR="00952CBC" w:rsidRPr="00C6191F" w:rsidRDefault="00952CBC" w:rsidP="00F829A8">
      <w:pPr>
        <w:spacing w:line="240" w:lineRule="auto"/>
        <w:jc w:val="both"/>
        <w:rPr>
          <w:rFonts w:ascii="Arial" w:hAnsi="Arial" w:cs="Arial"/>
          <w:color w:val="000000" w:themeColor="text1"/>
        </w:rPr>
      </w:pPr>
      <w:r w:rsidRPr="00C6191F">
        <w:rPr>
          <w:rFonts w:ascii="Arial" w:hAnsi="Arial" w:cs="Arial"/>
          <w:color w:val="000000" w:themeColor="text1"/>
        </w:rPr>
        <w:tab/>
      </w:r>
      <w:r w:rsidRPr="00C6191F">
        <w:rPr>
          <w:rFonts w:ascii="Arial" w:hAnsi="Arial" w:cs="Arial"/>
          <w:color w:val="000000" w:themeColor="text1"/>
        </w:rPr>
        <w:tab/>
      </w:r>
      <w:r w:rsidRPr="00C6191F">
        <w:rPr>
          <w:rFonts w:ascii="Arial" w:hAnsi="Arial" w:cs="Arial"/>
          <w:color w:val="000000" w:themeColor="text1"/>
        </w:rPr>
        <w:tab/>
      </w:r>
      <w:r w:rsidRPr="00C6191F">
        <w:rPr>
          <w:rFonts w:ascii="Arial" w:hAnsi="Arial" w:cs="Arial"/>
          <w:color w:val="000000" w:themeColor="text1"/>
        </w:rPr>
        <w:tab/>
      </w:r>
      <w:r w:rsidRPr="00C6191F">
        <w:rPr>
          <w:rFonts w:ascii="Arial" w:hAnsi="Arial" w:cs="Arial"/>
          <w:color w:val="000000" w:themeColor="text1"/>
        </w:rPr>
        <w:tab/>
      </w:r>
      <w:r w:rsidRPr="00C6191F">
        <w:rPr>
          <w:rFonts w:ascii="Arial" w:hAnsi="Arial" w:cs="Arial"/>
          <w:color w:val="000000" w:themeColor="text1"/>
        </w:rPr>
        <w:tab/>
      </w:r>
      <w:r w:rsidRPr="00C6191F">
        <w:rPr>
          <w:rFonts w:ascii="Arial" w:hAnsi="Arial" w:cs="Arial"/>
          <w:color w:val="000000" w:themeColor="text1"/>
        </w:rPr>
        <w:tab/>
      </w:r>
      <w:r w:rsidRPr="00C6191F">
        <w:rPr>
          <w:rFonts w:ascii="Arial" w:hAnsi="Arial" w:cs="Arial"/>
          <w:color w:val="000000" w:themeColor="text1"/>
        </w:rPr>
        <w:tab/>
      </w:r>
      <w:r w:rsidR="00034EB3" w:rsidRPr="00C6191F">
        <w:rPr>
          <w:rFonts w:ascii="Arial" w:hAnsi="Arial" w:cs="Arial"/>
          <w:color w:val="000000" w:themeColor="text1"/>
        </w:rPr>
        <w:tab/>
      </w:r>
      <w:r w:rsidRPr="00C6191F">
        <w:rPr>
          <w:rFonts w:ascii="Arial" w:hAnsi="Arial" w:cs="Arial"/>
          <w:color w:val="000000" w:themeColor="text1"/>
        </w:rPr>
        <w:t>(Flanagan1954</w:t>
      </w:r>
      <w:r w:rsidR="00034EB3" w:rsidRPr="00C6191F">
        <w:rPr>
          <w:rFonts w:ascii="Arial" w:hAnsi="Arial" w:cs="Arial"/>
          <w:color w:val="000000" w:themeColor="text1"/>
        </w:rPr>
        <w:t>:327)</w:t>
      </w:r>
    </w:p>
    <w:p w14:paraId="5D158044" w14:textId="77777777" w:rsidR="00735170" w:rsidRDefault="005B5A94" w:rsidP="00F829A8">
      <w:pPr>
        <w:spacing w:line="240" w:lineRule="auto"/>
        <w:jc w:val="both"/>
        <w:rPr>
          <w:rFonts w:ascii="Arial" w:hAnsi="Arial" w:cs="Arial"/>
        </w:rPr>
      </w:pPr>
      <w:r>
        <w:rPr>
          <w:rFonts w:ascii="Arial" w:hAnsi="Arial" w:cs="Arial"/>
        </w:rPr>
        <w:t>This</w:t>
      </w:r>
      <w:r w:rsidR="00D1107E" w:rsidRPr="00DE38E3">
        <w:rPr>
          <w:rFonts w:ascii="Arial" w:hAnsi="Arial" w:cs="Arial"/>
        </w:rPr>
        <w:t xml:space="preserve"> paper aims to discuss the study of one </w:t>
      </w:r>
      <w:r w:rsidR="003F5AA7" w:rsidRPr="00DE38E3">
        <w:rPr>
          <w:rFonts w:ascii="Arial" w:hAnsi="Arial" w:cs="Arial"/>
        </w:rPr>
        <w:t>critical</w:t>
      </w:r>
      <w:r w:rsidR="00D1107E" w:rsidRPr="00DE38E3">
        <w:rPr>
          <w:rFonts w:ascii="Arial" w:hAnsi="Arial" w:cs="Arial"/>
        </w:rPr>
        <w:t xml:space="preserve"> incident</w:t>
      </w:r>
      <w:r>
        <w:rPr>
          <w:rFonts w:ascii="Arial" w:hAnsi="Arial" w:cs="Arial"/>
        </w:rPr>
        <w:t>,</w:t>
      </w:r>
      <w:r w:rsidR="00D1107E" w:rsidRPr="00DE38E3">
        <w:rPr>
          <w:rFonts w:ascii="Arial" w:hAnsi="Arial" w:cs="Arial"/>
        </w:rPr>
        <w:t xml:space="preserve"> </w:t>
      </w:r>
      <w:r w:rsidR="001D0C0B">
        <w:rPr>
          <w:rFonts w:ascii="Arial" w:hAnsi="Arial" w:cs="Arial"/>
        </w:rPr>
        <w:t>of</w:t>
      </w:r>
      <w:r w:rsidR="00097B87">
        <w:rPr>
          <w:rFonts w:ascii="Arial" w:hAnsi="Arial" w:cs="Arial"/>
        </w:rPr>
        <w:t xml:space="preserve"> </w:t>
      </w:r>
      <w:r w:rsidR="003C033E">
        <w:rPr>
          <w:rFonts w:ascii="Arial" w:hAnsi="Arial" w:cs="Arial"/>
        </w:rPr>
        <w:t>which</w:t>
      </w:r>
      <w:r w:rsidR="001D0C0B">
        <w:rPr>
          <w:rFonts w:ascii="Arial" w:hAnsi="Arial" w:cs="Arial"/>
        </w:rPr>
        <w:t>,</w:t>
      </w:r>
      <w:r w:rsidR="003C033E">
        <w:rPr>
          <w:rFonts w:ascii="Arial" w:hAnsi="Arial" w:cs="Arial"/>
        </w:rPr>
        <w:t xml:space="preserve"> </w:t>
      </w:r>
      <w:r w:rsidR="00D1107E" w:rsidRPr="00DE38E3">
        <w:rPr>
          <w:rFonts w:ascii="Arial" w:hAnsi="Arial" w:cs="Arial"/>
        </w:rPr>
        <w:t xml:space="preserve">key focus </w:t>
      </w:r>
      <w:r w:rsidR="00D1107E">
        <w:rPr>
          <w:rFonts w:ascii="Arial" w:hAnsi="Arial" w:cs="Arial"/>
        </w:rPr>
        <w:t>will be</w:t>
      </w:r>
      <w:r w:rsidR="003C033E">
        <w:rPr>
          <w:rFonts w:ascii="Arial" w:hAnsi="Arial" w:cs="Arial"/>
        </w:rPr>
        <w:t xml:space="preserve"> given to</w:t>
      </w:r>
      <w:r w:rsidR="00D1107E" w:rsidRPr="00DE38E3">
        <w:rPr>
          <w:rFonts w:ascii="Arial" w:hAnsi="Arial" w:cs="Arial"/>
        </w:rPr>
        <w:t xml:space="preserve"> the</w:t>
      </w:r>
      <w:r w:rsidR="00835F90">
        <w:rPr>
          <w:rFonts w:ascii="Arial" w:hAnsi="Arial" w:cs="Arial"/>
        </w:rPr>
        <w:t xml:space="preserve"> use of </w:t>
      </w:r>
      <w:r w:rsidR="003F5AA7">
        <w:rPr>
          <w:rFonts w:ascii="Arial" w:hAnsi="Arial" w:cs="Arial"/>
        </w:rPr>
        <w:t>Positive Reinforcement</w:t>
      </w:r>
      <w:r w:rsidR="00D1107E" w:rsidRPr="00DE38E3">
        <w:rPr>
          <w:rFonts w:ascii="Arial" w:hAnsi="Arial" w:cs="Arial"/>
        </w:rPr>
        <w:t>.</w:t>
      </w:r>
      <w:r w:rsidR="00227CBF">
        <w:rPr>
          <w:rFonts w:ascii="Arial" w:hAnsi="Arial" w:cs="Arial"/>
        </w:rPr>
        <w:t xml:space="preserve"> I will consider all theories for and against and the impa</w:t>
      </w:r>
      <w:r w:rsidR="00CC6AB1">
        <w:rPr>
          <w:rFonts w:ascii="Arial" w:hAnsi="Arial" w:cs="Arial"/>
        </w:rPr>
        <w:t>c</w:t>
      </w:r>
      <w:r w:rsidR="00227CBF">
        <w:rPr>
          <w:rFonts w:ascii="Arial" w:hAnsi="Arial" w:cs="Arial"/>
        </w:rPr>
        <w:t>t that it has upon its pupils.</w:t>
      </w:r>
      <w:r w:rsidR="00D1107E" w:rsidRPr="00DE38E3">
        <w:rPr>
          <w:rFonts w:ascii="Arial" w:hAnsi="Arial" w:cs="Arial"/>
        </w:rPr>
        <w:t xml:space="preserve">  </w:t>
      </w:r>
    </w:p>
    <w:p w14:paraId="3CBB9C10" w14:textId="3896C9B3" w:rsidR="00735170" w:rsidRPr="00735170" w:rsidRDefault="00735170" w:rsidP="00F829A8">
      <w:pPr>
        <w:spacing w:line="240" w:lineRule="auto"/>
        <w:jc w:val="both"/>
        <w:rPr>
          <w:rFonts w:ascii="Arial" w:hAnsi="Arial" w:cs="Arial"/>
        </w:rPr>
      </w:pPr>
    </w:p>
    <w:p w14:paraId="4296EF85" w14:textId="28615F21" w:rsidR="00142B44" w:rsidRPr="00735170" w:rsidRDefault="00EF0A9E" w:rsidP="00F829A8">
      <w:pPr>
        <w:spacing w:line="240" w:lineRule="auto"/>
        <w:jc w:val="both"/>
        <w:rPr>
          <w:rFonts w:ascii="Arial" w:hAnsi="Arial" w:cs="Arial"/>
          <w:color w:val="FF0000"/>
          <w:sz w:val="28"/>
          <w:szCs w:val="28"/>
        </w:rPr>
      </w:pPr>
      <w:r w:rsidRPr="006B3250">
        <w:rPr>
          <w:rFonts w:ascii="Arial" w:hAnsi="Arial" w:cs="Arial"/>
          <w:shd w:val="clear" w:color="auto" w:fill="FFFFFF"/>
        </w:rPr>
        <w:t>Tripp</w:t>
      </w:r>
      <w:r w:rsidR="00C458D5">
        <w:rPr>
          <w:rFonts w:ascii="Arial" w:hAnsi="Arial" w:cs="Arial"/>
          <w:shd w:val="clear" w:color="auto" w:fill="FFFFFF"/>
        </w:rPr>
        <w:t xml:space="preserve"> </w:t>
      </w:r>
      <w:r w:rsidR="000B6660">
        <w:rPr>
          <w:rFonts w:ascii="Arial" w:hAnsi="Arial" w:cs="Arial"/>
          <w:shd w:val="clear" w:color="auto" w:fill="FFFFFF"/>
        </w:rPr>
        <w:t>(</w:t>
      </w:r>
      <w:r w:rsidR="0064065F" w:rsidRPr="006B3250">
        <w:rPr>
          <w:rFonts w:ascii="Arial" w:hAnsi="Arial" w:cs="Arial"/>
          <w:shd w:val="clear" w:color="auto" w:fill="FFFFFF"/>
        </w:rPr>
        <w:t>2011</w:t>
      </w:r>
      <w:r w:rsidR="000B6660">
        <w:rPr>
          <w:rFonts w:ascii="Arial" w:hAnsi="Arial" w:cs="Arial"/>
          <w:shd w:val="clear" w:color="auto" w:fill="FFFFFF"/>
        </w:rPr>
        <w:t>)</w:t>
      </w:r>
      <w:r w:rsidR="000E4253" w:rsidRPr="006B3250">
        <w:rPr>
          <w:rFonts w:ascii="Arial" w:hAnsi="Arial" w:cs="Arial"/>
          <w:shd w:val="clear" w:color="auto" w:fill="FFFFFF"/>
        </w:rPr>
        <w:t xml:space="preserve"> believes</w:t>
      </w:r>
      <w:r w:rsidR="002F55EE" w:rsidRPr="006B3250">
        <w:rPr>
          <w:rFonts w:ascii="Arial" w:hAnsi="Arial" w:cs="Arial"/>
          <w:shd w:val="clear" w:color="auto" w:fill="FFFFFF"/>
        </w:rPr>
        <w:t xml:space="preserve"> </w:t>
      </w:r>
      <w:r w:rsidR="001D364B" w:rsidRPr="006B3250">
        <w:rPr>
          <w:rFonts w:ascii="Arial" w:hAnsi="Arial" w:cs="Arial"/>
          <w:shd w:val="clear" w:color="auto" w:fill="FFFFFF"/>
        </w:rPr>
        <w:t xml:space="preserve">that reflecting </w:t>
      </w:r>
      <w:r w:rsidR="0049583D" w:rsidRPr="006B3250">
        <w:rPr>
          <w:rFonts w:ascii="Arial" w:hAnsi="Arial" w:cs="Arial"/>
          <w:shd w:val="clear" w:color="auto" w:fill="FFFFFF"/>
        </w:rPr>
        <w:t xml:space="preserve">on what we do is essential to be able to develop </w:t>
      </w:r>
      <w:r w:rsidR="0061200F" w:rsidRPr="006B3250">
        <w:rPr>
          <w:rFonts w:ascii="Arial" w:hAnsi="Arial" w:cs="Arial"/>
          <w:shd w:val="clear" w:color="auto" w:fill="FFFFFF"/>
        </w:rPr>
        <w:t xml:space="preserve">professionally. </w:t>
      </w:r>
      <w:r w:rsidR="002A5DE7">
        <w:rPr>
          <w:rFonts w:ascii="Arial" w:hAnsi="Arial" w:cs="Arial"/>
          <w:shd w:val="clear" w:color="auto" w:fill="FFFFFF"/>
        </w:rPr>
        <w:t>However,</w:t>
      </w:r>
      <w:r w:rsidR="00563231" w:rsidRPr="006B3250">
        <w:rPr>
          <w:rFonts w:ascii="Arial" w:hAnsi="Arial" w:cs="Arial"/>
          <w:shd w:val="clear" w:color="auto" w:fill="FFFFFF"/>
        </w:rPr>
        <w:t xml:space="preserve"> reflection itself is not enough unless we are critical</w:t>
      </w:r>
      <w:r w:rsidR="0061200F" w:rsidRPr="006B3250">
        <w:rPr>
          <w:rFonts w:ascii="Arial" w:hAnsi="Arial" w:cs="Arial"/>
          <w:shd w:val="clear" w:color="auto" w:fill="FFFFFF"/>
        </w:rPr>
        <w:t>, as it</w:t>
      </w:r>
      <w:r w:rsidR="00903AD6">
        <w:rPr>
          <w:rFonts w:ascii="Arial" w:hAnsi="Arial" w:cs="Arial"/>
          <w:shd w:val="clear" w:color="auto" w:fill="FFFFFF"/>
        </w:rPr>
        <w:t xml:space="preserve"> </w:t>
      </w:r>
      <w:r w:rsidR="0061200F" w:rsidRPr="006B3250">
        <w:rPr>
          <w:rFonts w:ascii="Arial" w:hAnsi="Arial" w:cs="Arial"/>
          <w:shd w:val="clear" w:color="auto" w:fill="FFFFFF"/>
        </w:rPr>
        <w:t>only reinforce</w:t>
      </w:r>
      <w:r w:rsidR="00903AD6">
        <w:rPr>
          <w:rFonts w:ascii="Arial" w:hAnsi="Arial" w:cs="Arial"/>
          <w:shd w:val="clear" w:color="auto" w:fill="FFFFFF"/>
        </w:rPr>
        <w:t>s</w:t>
      </w:r>
      <w:r w:rsidR="0061200F" w:rsidRPr="006B3250">
        <w:rPr>
          <w:rFonts w:ascii="Arial" w:hAnsi="Arial" w:cs="Arial"/>
          <w:shd w:val="clear" w:color="auto" w:fill="FFFFFF"/>
        </w:rPr>
        <w:t xml:space="preserve"> existing patterns and tendencies.</w:t>
      </w:r>
      <w:r w:rsidR="003E5176">
        <w:rPr>
          <w:rFonts w:ascii="Arial" w:hAnsi="Arial" w:cs="Arial"/>
          <w:shd w:val="clear" w:color="auto" w:fill="FFFFFF"/>
        </w:rPr>
        <w:t xml:space="preserve"> </w:t>
      </w:r>
      <w:r w:rsidR="00294F12">
        <w:rPr>
          <w:rFonts w:ascii="Arial" w:hAnsi="Arial" w:cs="Arial"/>
          <w:shd w:val="clear" w:color="auto" w:fill="FFFFFF"/>
        </w:rPr>
        <w:t xml:space="preserve">When undertaking my </w:t>
      </w:r>
      <w:r w:rsidR="00A01AC3">
        <w:rPr>
          <w:rFonts w:ascii="Arial" w:hAnsi="Arial" w:cs="Arial"/>
          <w:shd w:val="clear" w:color="auto" w:fill="FFFFFF"/>
        </w:rPr>
        <w:t xml:space="preserve">observation of a critical </w:t>
      </w:r>
      <w:r w:rsidR="00E012F5">
        <w:rPr>
          <w:rFonts w:ascii="Arial" w:hAnsi="Arial" w:cs="Arial"/>
          <w:shd w:val="clear" w:color="auto" w:fill="FFFFFF"/>
        </w:rPr>
        <w:t>incident</w:t>
      </w:r>
      <w:r w:rsidR="002A5DE7">
        <w:rPr>
          <w:rFonts w:ascii="Arial" w:hAnsi="Arial" w:cs="Arial"/>
          <w:shd w:val="clear" w:color="auto" w:fill="FFFFFF"/>
        </w:rPr>
        <w:t>,</w:t>
      </w:r>
      <w:r w:rsidR="00A01AC3">
        <w:rPr>
          <w:rFonts w:ascii="Arial" w:hAnsi="Arial" w:cs="Arial"/>
          <w:shd w:val="clear" w:color="auto" w:fill="FFFFFF"/>
        </w:rPr>
        <w:t xml:space="preserve"> I was conscious not to allow me prejudgments and </w:t>
      </w:r>
      <w:r w:rsidR="00957C10">
        <w:rPr>
          <w:rFonts w:ascii="Arial" w:hAnsi="Arial" w:cs="Arial"/>
          <w:shd w:val="clear" w:color="auto" w:fill="FFFFFF"/>
        </w:rPr>
        <w:t>opinions</w:t>
      </w:r>
      <w:r w:rsidR="002A5DE7">
        <w:rPr>
          <w:rFonts w:ascii="Arial" w:hAnsi="Arial" w:cs="Arial"/>
          <w:shd w:val="clear" w:color="auto" w:fill="FFFFFF"/>
        </w:rPr>
        <w:t xml:space="preserve"> to</w:t>
      </w:r>
      <w:r w:rsidR="00A01AC3">
        <w:rPr>
          <w:rFonts w:ascii="Arial" w:hAnsi="Arial" w:cs="Arial"/>
          <w:shd w:val="clear" w:color="auto" w:fill="FFFFFF"/>
        </w:rPr>
        <w:t xml:space="preserve"> affect my reflection</w:t>
      </w:r>
      <w:r w:rsidR="00E012F5">
        <w:rPr>
          <w:rFonts w:ascii="Arial" w:hAnsi="Arial" w:cs="Arial"/>
          <w:shd w:val="clear" w:color="auto" w:fill="FFFFFF"/>
        </w:rPr>
        <w:t>.</w:t>
      </w:r>
      <w:r w:rsidR="002A5DE7">
        <w:rPr>
          <w:rFonts w:ascii="Arial" w:hAnsi="Arial" w:cs="Arial"/>
          <w:shd w:val="clear" w:color="auto" w:fill="FFFFFF"/>
        </w:rPr>
        <w:t xml:space="preserve"> Having </w:t>
      </w:r>
      <w:r w:rsidR="00E012F5">
        <w:rPr>
          <w:rFonts w:ascii="Arial" w:hAnsi="Arial" w:cs="Arial"/>
          <w:shd w:val="clear" w:color="auto" w:fill="FFFFFF"/>
        </w:rPr>
        <w:t>worked in a primary setting for 10 years</w:t>
      </w:r>
      <w:r w:rsidR="002A5DE7">
        <w:rPr>
          <w:rFonts w:ascii="Arial" w:hAnsi="Arial" w:cs="Arial"/>
          <w:shd w:val="clear" w:color="auto" w:fill="FFFFFF"/>
        </w:rPr>
        <w:t>,</w:t>
      </w:r>
      <w:r w:rsidR="00DE50C0">
        <w:rPr>
          <w:rFonts w:ascii="Arial" w:hAnsi="Arial" w:cs="Arial"/>
          <w:shd w:val="clear" w:color="auto" w:fill="FFFFFF"/>
        </w:rPr>
        <w:t xml:space="preserve"> </w:t>
      </w:r>
      <w:r w:rsidR="00D45966">
        <w:rPr>
          <w:rFonts w:ascii="Arial" w:hAnsi="Arial" w:cs="Arial"/>
          <w:shd w:val="clear" w:color="auto" w:fill="FFFFFF"/>
        </w:rPr>
        <w:t xml:space="preserve">I </w:t>
      </w:r>
      <w:r w:rsidR="00B471B3">
        <w:rPr>
          <w:rFonts w:ascii="Arial" w:hAnsi="Arial" w:cs="Arial"/>
          <w:shd w:val="clear" w:color="auto" w:fill="FFFFFF"/>
        </w:rPr>
        <w:t>choose to resea</w:t>
      </w:r>
      <w:r w:rsidR="002A5DE7">
        <w:rPr>
          <w:rFonts w:ascii="Arial" w:hAnsi="Arial" w:cs="Arial"/>
          <w:shd w:val="clear" w:color="auto" w:fill="FFFFFF"/>
        </w:rPr>
        <w:t>r</w:t>
      </w:r>
      <w:r w:rsidR="00B471B3">
        <w:rPr>
          <w:rFonts w:ascii="Arial" w:hAnsi="Arial" w:cs="Arial"/>
          <w:shd w:val="clear" w:color="auto" w:fill="FFFFFF"/>
        </w:rPr>
        <w:t>ch</w:t>
      </w:r>
      <w:r w:rsidR="00DE50C0">
        <w:rPr>
          <w:rFonts w:ascii="Arial" w:hAnsi="Arial" w:cs="Arial"/>
          <w:shd w:val="clear" w:color="auto" w:fill="FFFFFF"/>
        </w:rPr>
        <w:t xml:space="preserve"> </w:t>
      </w:r>
      <w:r w:rsidR="00D45966">
        <w:rPr>
          <w:rFonts w:ascii="Arial" w:hAnsi="Arial" w:cs="Arial"/>
          <w:shd w:val="clear" w:color="auto" w:fill="FFFFFF"/>
        </w:rPr>
        <w:t>Tripp and Schon</w:t>
      </w:r>
      <w:r w:rsidR="00B471B3">
        <w:rPr>
          <w:rFonts w:ascii="Arial" w:hAnsi="Arial" w:cs="Arial"/>
          <w:shd w:val="clear" w:color="auto" w:fill="FFFFFF"/>
        </w:rPr>
        <w:t xml:space="preserve"> in more depth </w:t>
      </w:r>
      <w:r w:rsidR="00216CC3">
        <w:rPr>
          <w:rFonts w:ascii="Arial" w:hAnsi="Arial" w:cs="Arial"/>
          <w:shd w:val="clear" w:color="auto" w:fill="FFFFFF"/>
        </w:rPr>
        <w:t xml:space="preserve">and decided to use their approach to reflecting on my incident. </w:t>
      </w:r>
      <w:r w:rsidR="002A5DE7">
        <w:rPr>
          <w:rFonts w:ascii="Arial" w:hAnsi="Arial" w:cs="Arial"/>
          <w:shd w:val="clear" w:color="auto" w:fill="FFFFFF"/>
        </w:rPr>
        <w:t>I e</w:t>
      </w:r>
      <w:r w:rsidR="00D45966">
        <w:rPr>
          <w:rFonts w:ascii="Arial" w:hAnsi="Arial" w:cs="Arial"/>
          <w:shd w:val="clear" w:color="auto" w:fill="FFFFFF"/>
        </w:rPr>
        <w:t>nsur</w:t>
      </w:r>
      <w:r w:rsidR="002A5DE7">
        <w:rPr>
          <w:rFonts w:ascii="Arial" w:hAnsi="Arial" w:cs="Arial"/>
          <w:shd w:val="clear" w:color="auto" w:fill="FFFFFF"/>
        </w:rPr>
        <w:t>ed</w:t>
      </w:r>
      <w:r w:rsidR="00D45966">
        <w:rPr>
          <w:rFonts w:ascii="Arial" w:hAnsi="Arial" w:cs="Arial"/>
          <w:shd w:val="clear" w:color="auto" w:fill="FFFFFF"/>
        </w:rPr>
        <w:t xml:space="preserve"> that </w:t>
      </w:r>
      <w:r w:rsidR="0074022B">
        <w:rPr>
          <w:rFonts w:ascii="Arial" w:hAnsi="Arial" w:cs="Arial"/>
          <w:shd w:val="clear" w:color="auto" w:fill="FFFFFF"/>
        </w:rPr>
        <w:t xml:space="preserve">all information </w:t>
      </w:r>
      <w:r w:rsidR="002A5DE7">
        <w:rPr>
          <w:rFonts w:ascii="Arial" w:hAnsi="Arial" w:cs="Arial"/>
          <w:shd w:val="clear" w:color="auto" w:fill="FFFFFF"/>
        </w:rPr>
        <w:t>was succ</w:t>
      </w:r>
      <w:r w:rsidR="006051FC">
        <w:rPr>
          <w:rFonts w:ascii="Arial" w:hAnsi="Arial" w:cs="Arial"/>
          <w:shd w:val="clear" w:color="auto" w:fill="FFFFFF"/>
        </w:rPr>
        <w:t>essful and relevant</w:t>
      </w:r>
      <w:r w:rsidR="00B24C75">
        <w:rPr>
          <w:rFonts w:ascii="Arial" w:hAnsi="Arial" w:cs="Arial"/>
          <w:shd w:val="clear" w:color="auto" w:fill="FFFFFF"/>
        </w:rPr>
        <w:t xml:space="preserve">. </w:t>
      </w:r>
    </w:p>
    <w:p w14:paraId="3C0CC21B" w14:textId="2759ED93" w:rsidR="00294F12" w:rsidRPr="006B3250" w:rsidRDefault="00142B44" w:rsidP="00F829A8">
      <w:pPr>
        <w:spacing w:line="240" w:lineRule="auto"/>
        <w:jc w:val="both"/>
        <w:rPr>
          <w:rFonts w:ascii="Arial" w:hAnsi="Arial" w:cs="Arial"/>
          <w:shd w:val="clear" w:color="auto" w:fill="FFFFFF"/>
        </w:rPr>
      </w:pPr>
      <w:r>
        <w:rPr>
          <w:rFonts w:ascii="Arial" w:hAnsi="Arial" w:cs="Arial"/>
          <w:shd w:val="clear" w:color="auto" w:fill="FFFFFF"/>
        </w:rPr>
        <w:t xml:space="preserve">I </w:t>
      </w:r>
      <w:r w:rsidR="00EF3E6A">
        <w:rPr>
          <w:rFonts w:ascii="Arial" w:hAnsi="Arial" w:cs="Arial"/>
          <w:shd w:val="clear" w:color="auto" w:fill="FFFFFF"/>
        </w:rPr>
        <w:t>decided</w:t>
      </w:r>
      <w:r>
        <w:rPr>
          <w:rFonts w:ascii="Arial" w:hAnsi="Arial" w:cs="Arial"/>
          <w:shd w:val="clear" w:color="auto" w:fill="FFFFFF"/>
        </w:rPr>
        <w:t xml:space="preserve"> that </w:t>
      </w:r>
      <w:r w:rsidR="008B3DD4">
        <w:rPr>
          <w:rFonts w:ascii="Arial" w:hAnsi="Arial" w:cs="Arial"/>
          <w:shd w:val="clear" w:color="auto" w:fill="FFFFFF"/>
        </w:rPr>
        <w:t>Tripp</w:t>
      </w:r>
      <w:r w:rsidR="00F17A11">
        <w:rPr>
          <w:rFonts w:ascii="Arial" w:hAnsi="Arial" w:cs="Arial"/>
          <w:shd w:val="clear" w:color="auto" w:fill="FFFFFF"/>
        </w:rPr>
        <w:t>’s</w:t>
      </w:r>
      <w:r w:rsidR="008B3DD4">
        <w:rPr>
          <w:rFonts w:ascii="Arial" w:hAnsi="Arial" w:cs="Arial"/>
          <w:shd w:val="clear" w:color="auto" w:fill="FFFFFF"/>
        </w:rPr>
        <w:t xml:space="preserve"> way</w:t>
      </w:r>
      <w:r w:rsidR="00AF37AA">
        <w:rPr>
          <w:rFonts w:ascii="Arial" w:hAnsi="Arial" w:cs="Arial"/>
          <w:shd w:val="clear" w:color="auto" w:fill="FFFFFF"/>
        </w:rPr>
        <w:t xml:space="preserve"> of reflecting by using two simple steps </w:t>
      </w:r>
      <w:r w:rsidR="00AC00B9">
        <w:rPr>
          <w:rFonts w:ascii="Arial" w:hAnsi="Arial" w:cs="Arial"/>
          <w:shd w:val="clear" w:color="auto" w:fill="FFFFFF"/>
        </w:rPr>
        <w:t>along with Scho</w:t>
      </w:r>
      <w:r w:rsidR="00C73AB3">
        <w:rPr>
          <w:rFonts w:ascii="Arial" w:hAnsi="Arial" w:cs="Arial"/>
          <w:shd w:val="clear" w:color="auto" w:fill="FFFFFF"/>
        </w:rPr>
        <w:t>n</w:t>
      </w:r>
      <w:r w:rsidR="00EF3E6A">
        <w:rPr>
          <w:rFonts w:ascii="Arial" w:hAnsi="Arial" w:cs="Arial"/>
          <w:shd w:val="clear" w:color="auto" w:fill="FFFFFF"/>
        </w:rPr>
        <w:t>’s</w:t>
      </w:r>
      <w:r w:rsidR="00C73AB3">
        <w:rPr>
          <w:rFonts w:ascii="Arial" w:hAnsi="Arial" w:cs="Arial"/>
          <w:shd w:val="clear" w:color="auto" w:fill="FFFFFF"/>
        </w:rPr>
        <w:t xml:space="preserve"> </w:t>
      </w:r>
      <w:r w:rsidR="00980202">
        <w:rPr>
          <w:rFonts w:ascii="Arial" w:hAnsi="Arial" w:cs="Arial"/>
          <w:shd w:val="clear" w:color="auto" w:fill="FFFFFF"/>
        </w:rPr>
        <w:t>reflection</w:t>
      </w:r>
      <w:r w:rsidR="00D66A02">
        <w:rPr>
          <w:rFonts w:ascii="Arial" w:hAnsi="Arial" w:cs="Arial"/>
          <w:shd w:val="clear" w:color="auto" w:fill="FFFFFF"/>
        </w:rPr>
        <w:t>-</w:t>
      </w:r>
      <w:r w:rsidR="00980202">
        <w:rPr>
          <w:rFonts w:ascii="Arial" w:hAnsi="Arial" w:cs="Arial"/>
          <w:shd w:val="clear" w:color="auto" w:fill="FFFFFF"/>
        </w:rPr>
        <w:t xml:space="preserve"> on</w:t>
      </w:r>
      <w:r w:rsidR="00D66A02">
        <w:rPr>
          <w:rFonts w:ascii="Arial" w:hAnsi="Arial" w:cs="Arial"/>
          <w:shd w:val="clear" w:color="auto" w:fill="FFFFFF"/>
        </w:rPr>
        <w:t>-</w:t>
      </w:r>
      <w:r w:rsidR="00980202">
        <w:rPr>
          <w:rFonts w:ascii="Arial" w:hAnsi="Arial" w:cs="Arial"/>
          <w:shd w:val="clear" w:color="auto" w:fill="FFFFFF"/>
        </w:rPr>
        <w:t>action</w:t>
      </w:r>
      <w:r w:rsidR="0015171A">
        <w:rPr>
          <w:rFonts w:ascii="Arial" w:hAnsi="Arial" w:cs="Arial"/>
          <w:shd w:val="clear" w:color="auto" w:fill="FFFFFF"/>
        </w:rPr>
        <w:t xml:space="preserve"> and reflation</w:t>
      </w:r>
      <w:r w:rsidR="00D66A02">
        <w:rPr>
          <w:rFonts w:ascii="Arial" w:hAnsi="Arial" w:cs="Arial"/>
          <w:shd w:val="clear" w:color="auto" w:fill="FFFFFF"/>
        </w:rPr>
        <w:t>-</w:t>
      </w:r>
      <w:r w:rsidR="0015171A">
        <w:rPr>
          <w:rFonts w:ascii="Arial" w:hAnsi="Arial" w:cs="Arial"/>
          <w:shd w:val="clear" w:color="auto" w:fill="FFFFFF"/>
        </w:rPr>
        <w:t>in</w:t>
      </w:r>
      <w:r w:rsidR="00D66A02">
        <w:rPr>
          <w:rFonts w:ascii="Arial" w:hAnsi="Arial" w:cs="Arial"/>
          <w:shd w:val="clear" w:color="auto" w:fill="FFFFFF"/>
        </w:rPr>
        <w:t>-</w:t>
      </w:r>
      <w:r w:rsidR="005C0571">
        <w:rPr>
          <w:rFonts w:ascii="Arial" w:hAnsi="Arial" w:cs="Arial"/>
          <w:shd w:val="clear" w:color="auto" w:fill="FFFFFF"/>
        </w:rPr>
        <w:t>action</w:t>
      </w:r>
      <w:r w:rsidR="00980202">
        <w:rPr>
          <w:rFonts w:ascii="Arial" w:hAnsi="Arial" w:cs="Arial"/>
          <w:shd w:val="clear" w:color="auto" w:fill="FFFFFF"/>
        </w:rPr>
        <w:t xml:space="preserve"> were the two </w:t>
      </w:r>
      <w:r w:rsidR="00004928">
        <w:rPr>
          <w:rFonts w:ascii="Arial" w:hAnsi="Arial" w:cs="Arial"/>
          <w:shd w:val="clear" w:color="auto" w:fill="FFFFFF"/>
        </w:rPr>
        <w:t>ways</w:t>
      </w:r>
      <w:r w:rsidR="00980202">
        <w:rPr>
          <w:rFonts w:ascii="Arial" w:hAnsi="Arial" w:cs="Arial"/>
          <w:shd w:val="clear" w:color="auto" w:fill="FFFFFF"/>
        </w:rPr>
        <w:t xml:space="preserve"> in which I was going to approach my critical incident.</w:t>
      </w:r>
      <w:r w:rsidR="00B24C75">
        <w:rPr>
          <w:rFonts w:ascii="Arial" w:hAnsi="Arial" w:cs="Arial"/>
          <w:shd w:val="clear" w:color="auto" w:fill="FFFFFF"/>
        </w:rPr>
        <w:t xml:space="preserve"> </w:t>
      </w:r>
    </w:p>
    <w:p w14:paraId="772810E2" w14:textId="01CC27EA" w:rsidR="00920188" w:rsidRPr="00CD32AD" w:rsidRDefault="008D0AE2" w:rsidP="00F829A8">
      <w:pPr>
        <w:spacing w:line="240" w:lineRule="auto"/>
        <w:jc w:val="both"/>
        <w:rPr>
          <w:rFonts w:ascii="Arial" w:hAnsi="Arial" w:cs="Arial"/>
          <w:color w:val="FF0000"/>
          <w:sz w:val="28"/>
          <w:szCs w:val="28"/>
        </w:rPr>
      </w:pPr>
      <w:r w:rsidRPr="007A51EA">
        <w:rPr>
          <w:rFonts w:ascii="Arial" w:hAnsi="Arial" w:cs="Arial"/>
        </w:rPr>
        <w:t xml:space="preserve">Tripp </w:t>
      </w:r>
      <w:r w:rsidR="001E6D63">
        <w:rPr>
          <w:rFonts w:ascii="Arial" w:hAnsi="Arial" w:cs="Arial"/>
        </w:rPr>
        <w:t>(</w:t>
      </w:r>
      <w:r w:rsidR="003D7712" w:rsidRPr="007A51EA">
        <w:rPr>
          <w:rFonts w:ascii="Arial" w:hAnsi="Arial" w:cs="Arial"/>
        </w:rPr>
        <w:t>201</w:t>
      </w:r>
      <w:r w:rsidR="003E5176">
        <w:rPr>
          <w:rFonts w:ascii="Arial" w:hAnsi="Arial" w:cs="Arial"/>
        </w:rPr>
        <w:t>1</w:t>
      </w:r>
      <w:r w:rsidR="003D7712" w:rsidRPr="007A51EA">
        <w:rPr>
          <w:rFonts w:ascii="Arial" w:hAnsi="Arial" w:cs="Arial"/>
        </w:rPr>
        <w:t xml:space="preserve">) </w:t>
      </w:r>
      <w:r w:rsidRPr="007A51EA">
        <w:rPr>
          <w:rFonts w:ascii="Arial" w:hAnsi="Arial" w:cs="Arial"/>
        </w:rPr>
        <w:t>s</w:t>
      </w:r>
      <w:r w:rsidR="00D67D39" w:rsidRPr="007A51EA">
        <w:rPr>
          <w:rFonts w:ascii="Arial" w:hAnsi="Arial" w:cs="Arial"/>
        </w:rPr>
        <w:t xml:space="preserve">tates </w:t>
      </w:r>
      <w:r w:rsidRPr="007A51EA">
        <w:rPr>
          <w:rFonts w:ascii="Arial" w:hAnsi="Arial" w:cs="Arial"/>
        </w:rPr>
        <w:t xml:space="preserve">that </w:t>
      </w:r>
      <w:r w:rsidR="00AD2038" w:rsidRPr="007A51EA">
        <w:rPr>
          <w:rFonts w:ascii="Arial" w:hAnsi="Arial" w:cs="Arial"/>
        </w:rPr>
        <w:t xml:space="preserve">in order </w:t>
      </w:r>
      <w:r w:rsidR="00D67D39" w:rsidRPr="007A51EA">
        <w:rPr>
          <w:rFonts w:ascii="Arial" w:hAnsi="Arial" w:cs="Arial"/>
        </w:rPr>
        <w:t>to conduct a</w:t>
      </w:r>
      <w:r w:rsidR="00AD2038" w:rsidRPr="007A51EA">
        <w:rPr>
          <w:rFonts w:ascii="Arial" w:hAnsi="Arial" w:cs="Arial"/>
        </w:rPr>
        <w:t xml:space="preserve"> successful critical </w:t>
      </w:r>
      <w:r w:rsidR="00D67D39" w:rsidRPr="007A51EA">
        <w:rPr>
          <w:rFonts w:ascii="Arial" w:hAnsi="Arial" w:cs="Arial"/>
        </w:rPr>
        <w:t>incident</w:t>
      </w:r>
      <w:r w:rsidR="00AD2038" w:rsidRPr="007A51EA">
        <w:rPr>
          <w:rFonts w:ascii="Arial" w:hAnsi="Arial" w:cs="Arial"/>
        </w:rPr>
        <w:t xml:space="preserve"> </w:t>
      </w:r>
      <w:r w:rsidR="004A64E8" w:rsidRPr="007A51EA">
        <w:rPr>
          <w:rFonts w:ascii="Arial" w:hAnsi="Arial" w:cs="Arial"/>
        </w:rPr>
        <w:t>methodology we</w:t>
      </w:r>
      <w:r w:rsidR="00ED57D8" w:rsidRPr="007A51EA">
        <w:rPr>
          <w:rFonts w:ascii="Arial" w:hAnsi="Arial" w:cs="Arial"/>
        </w:rPr>
        <w:t xml:space="preserve"> must </w:t>
      </w:r>
      <w:r w:rsidR="00BC3751">
        <w:rPr>
          <w:rFonts w:ascii="Arial" w:hAnsi="Arial" w:cs="Arial"/>
        </w:rPr>
        <w:t>carry out</w:t>
      </w:r>
      <w:r w:rsidR="00ED57D8" w:rsidRPr="007A51EA">
        <w:rPr>
          <w:rFonts w:ascii="Arial" w:hAnsi="Arial" w:cs="Arial"/>
        </w:rPr>
        <w:t xml:space="preserve"> two steps.</w:t>
      </w:r>
      <w:r w:rsidR="005C0715">
        <w:rPr>
          <w:rFonts w:ascii="Arial" w:hAnsi="Arial" w:cs="Arial"/>
        </w:rPr>
        <w:t xml:space="preserve"> First </w:t>
      </w:r>
      <w:r w:rsidR="00054D44">
        <w:rPr>
          <w:rFonts w:ascii="Arial" w:hAnsi="Arial" w:cs="Arial"/>
        </w:rPr>
        <w:t xml:space="preserve">this is </w:t>
      </w:r>
      <w:r w:rsidR="00004928">
        <w:rPr>
          <w:rFonts w:ascii="Arial" w:hAnsi="Arial" w:cs="Arial"/>
        </w:rPr>
        <w:t>to identify</w:t>
      </w:r>
      <w:r w:rsidR="00E55CC5">
        <w:rPr>
          <w:rFonts w:ascii="Arial" w:hAnsi="Arial" w:cs="Arial"/>
        </w:rPr>
        <w:t xml:space="preserve"> and </w:t>
      </w:r>
      <w:r w:rsidR="008B3DD4">
        <w:rPr>
          <w:rFonts w:ascii="Arial" w:hAnsi="Arial" w:cs="Arial"/>
        </w:rPr>
        <w:t>to use</w:t>
      </w:r>
      <w:r w:rsidR="00727F7C">
        <w:rPr>
          <w:rFonts w:ascii="Arial" w:hAnsi="Arial" w:cs="Arial"/>
        </w:rPr>
        <w:t xml:space="preserve"> </w:t>
      </w:r>
      <w:r w:rsidR="00E55CC5">
        <w:rPr>
          <w:rFonts w:ascii="Arial" w:hAnsi="Arial" w:cs="Arial"/>
        </w:rPr>
        <w:t>reflect</w:t>
      </w:r>
      <w:r w:rsidR="00727F7C">
        <w:rPr>
          <w:rFonts w:ascii="Arial" w:hAnsi="Arial" w:cs="Arial"/>
        </w:rPr>
        <w:t xml:space="preserve">ion to be able to give more detail. Secondly </w:t>
      </w:r>
      <w:r w:rsidR="007B3605">
        <w:rPr>
          <w:rFonts w:ascii="Arial" w:hAnsi="Arial" w:cs="Arial"/>
        </w:rPr>
        <w:t xml:space="preserve">is to </w:t>
      </w:r>
      <w:r w:rsidR="00BC3751">
        <w:rPr>
          <w:rFonts w:ascii="Arial" w:hAnsi="Arial" w:cs="Arial"/>
        </w:rPr>
        <w:t>investigate</w:t>
      </w:r>
      <w:r w:rsidR="007B3605">
        <w:rPr>
          <w:rFonts w:ascii="Arial" w:hAnsi="Arial" w:cs="Arial"/>
        </w:rPr>
        <w:t xml:space="preserve"> greater detail of the situation </w:t>
      </w:r>
      <w:r w:rsidR="00B90ACF">
        <w:rPr>
          <w:rFonts w:ascii="Arial" w:hAnsi="Arial" w:cs="Arial"/>
        </w:rPr>
        <w:t xml:space="preserve">why did it happen? This is where you use </w:t>
      </w:r>
      <w:r w:rsidR="00CB7121">
        <w:rPr>
          <w:rFonts w:ascii="Arial" w:hAnsi="Arial" w:cs="Arial"/>
        </w:rPr>
        <w:t>existing theory of incident to try and understand.</w:t>
      </w:r>
      <w:r w:rsidR="00B35F82">
        <w:rPr>
          <w:rFonts w:ascii="Arial" w:hAnsi="Arial" w:cs="Arial"/>
        </w:rPr>
        <w:t xml:space="preserve"> This then allows you to d</w:t>
      </w:r>
      <w:r w:rsidR="007F2127">
        <w:rPr>
          <w:rFonts w:ascii="Arial" w:hAnsi="Arial" w:cs="Arial"/>
        </w:rPr>
        <w:t xml:space="preserve">evelop an awareness of the underlying reasons </w:t>
      </w:r>
      <w:r w:rsidR="000C58E1">
        <w:rPr>
          <w:rFonts w:ascii="Arial" w:hAnsi="Arial" w:cs="Arial"/>
        </w:rPr>
        <w:t xml:space="preserve">why it </w:t>
      </w:r>
      <w:r w:rsidR="008B3DD4">
        <w:rPr>
          <w:rFonts w:ascii="Arial" w:hAnsi="Arial" w:cs="Arial"/>
        </w:rPr>
        <w:t>happened.</w:t>
      </w:r>
      <w:r w:rsidR="001C62B7">
        <w:rPr>
          <w:rFonts w:ascii="Arial" w:hAnsi="Arial" w:cs="Arial"/>
        </w:rPr>
        <w:t xml:space="preserve"> </w:t>
      </w:r>
      <w:r w:rsidR="006C41DD">
        <w:rPr>
          <w:rFonts w:ascii="Arial" w:hAnsi="Arial" w:cs="Arial"/>
        </w:rPr>
        <w:t>T</w:t>
      </w:r>
      <w:r w:rsidR="00EC53EB" w:rsidRPr="007A51EA">
        <w:rPr>
          <w:rFonts w:ascii="Arial" w:hAnsi="Arial" w:cs="Arial"/>
        </w:rPr>
        <w:t>hen we can develop our next steps in teaching.</w:t>
      </w:r>
    </w:p>
    <w:p w14:paraId="24EA928C" w14:textId="6CD6BA00" w:rsidR="006E4F5F" w:rsidRDefault="00DC3A21" w:rsidP="00F829A8">
      <w:pPr>
        <w:spacing w:line="240" w:lineRule="auto"/>
        <w:jc w:val="both"/>
        <w:rPr>
          <w:rFonts w:ascii="Arial" w:hAnsi="Arial" w:cs="Arial"/>
        </w:rPr>
      </w:pPr>
      <w:r>
        <w:rPr>
          <w:rFonts w:ascii="Arial" w:hAnsi="Arial" w:cs="Arial"/>
        </w:rPr>
        <w:t>Schon (</w:t>
      </w:r>
      <w:r w:rsidR="00A900BC">
        <w:rPr>
          <w:rFonts w:ascii="Arial" w:hAnsi="Arial" w:cs="Arial"/>
        </w:rPr>
        <w:t>1930-1997,</w:t>
      </w:r>
      <w:r w:rsidR="009D7994">
        <w:rPr>
          <w:rFonts w:ascii="Arial" w:hAnsi="Arial" w:cs="Arial"/>
        </w:rPr>
        <w:t xml:space="preserve"> cited in Bates</w:t>
      </w:r>
      <w:r w:rsidR="000834CC">
        <w:rPr>
          <w:rFonts w:ascii="Arial" w:hAnsi="Arial" w:cs="Arial"/>
        </w:rPr>
        <w:t xml:space="preserve"> 2019, p. </w:t>
      </w:r>
      <w:r w:rsidR="00191EEE">
        <w:rPr>
          <w:rFonts w:ascii="Arial" w:hAnsi="Arial" w:cs="Arial"/>
        </w:rPr>
        <w:t xml:space="preserve">326) </w:t>
      </w:r>
      <w:r w:rsidR="009D3950">
        <w:rPr>
          <w:rFonts w:ascii="Arial" w:hAnsi="Arial" w:cs="Arial"/>
        </w:rPr>
        <w:t>believed</w:t>
      </w:r>
      <w:r w:rsidR="00191EEE">
        <w:rPr>
          <w:rFonts w:ascii="Arial" w:hAnsi="Arial" w:cs="Arial"/>
        </w:rPr>
        <w:t xml:space="preserve"> that </w:t>
      </w:r>
      <w:r w:rsidR="00AA1BB5" w:rsidRPr="00AA1BB5">
        <w:rPr>
          <w:rFonts w:ascii="Arial" w:hAnsi="Arial" w:cs="Arial"/>
        </w:rPr>
        <w:t>r</w:t>
      </w:r>
      <w:r w:rsidR="003F308D" w:rsidRPr="00AA1BB5">
        <w:rPr>
          <w:rFonts w:ascii="Arial" w:hAnsi="Arial" w:cs="Arial"/>
        </w:rPr>
        <w:t>eflection</w:t>
      </w:r>
      <w:r w:rsidR="00AA1BB5" w:rsidRPr="00AA1BB5">
        <w:rPr>
          <w:rFonts w:ascii="Arial" w:hAnsi="Arial" w:cs="Arial"/>
        </w:rPr>
        <w:t>-</w:t>
      </w:r>
      <w:r w:rsidR="003F308D" w:rsidRPr="00AA1BB5">
        <w:rPr>
          <w:rFonts w:ascii="Arial" w:hAnsi="Arial" w:cs="Arial"/>
        </w:rPr>
        <w:t>in</w:t>
      </w:r>
      <w:r w:rsidR="00AA1BB5" w:rsidRPr="00AA1BB5">
        <w:rPr>
          <w:rFonts w:ascii="Arial" w:hAnsi="Arial" w:cs="Arial"/>
        </w:rPr>
        <w:t>-</w:t>
      </w:r>
      <w:r w:rsidR="003F308D" w:rsidRPr="00AA1BB5">
        <w:rPr>
          <w:rFonts w:ascii="Arial" w:hAnsi="Arial" w:cs="Arial"/>
        </w:rPr>
        <w:t>action</w:t>
      </w:r>
      <w:r w:rsidR="003F308D">
        <w:rPr>
          <w:rFonts w:ascii="Arial" w:hAnsi="Arial" w:cs="Arial"/>
        </w:rPr>
        <w:t xml:space="preserve"> was the most successful form of reflection, that it </w:t>
      </w:r>
      <w:r w:rsidR="00775471">
        <w:rPr>
          <w:rFonts w:ascii="Arial" w:hAnsi="Arial" w:cs="Arial"/>
        </w:rPr>
        <w:t xml:space="preserve">is essential that </w:t>
      </w:r>
      <w:r w:rsidR="003F308D">
        <w:rPr>
          <w:rFonts w:ascii="Arial" w:hAnsi="Arial" w:cs="Arial"/>
        </w:rPr>
        <w:t>teachers</w:t>
      </w:r>
      <w:r w:rsidR="00775471">
        <w:rPr>
          <w:rFonts w:ascii="Arial" w:hAnsi="Arial" w:cs="Arial"/>
        </w:rPr>
        <w:t xml:space="preserve"> </w:t>
      </w:r>
      <w:r w:rsidR="00AA1BB5">
        <w:rPr>
          <w:rFonts w:ascii="Arial" w:hAnsi="Arial" w:cs="Arial"/>
        </w:rPr>
        <w:t>can</w:t>
      </w:r>
      <w:r w:rsidR="003F308D">
        <w:rPr>
          <w:rFonts w:ascii="Arial" w:hAnsi="Arial" w:cs="Arial"/>
        </w:rPr>
        <w:t xml:space="preserve"> think on their feet </w:t>
      </w:r>
      <w:r w:rsidR="009D3950">
        <w:rPr>
          <w:rFonts w:ascii="Arial" w:hAnsi="Arial" w:cs="Arial"/>
        </w:rPr>
        <w:t>in a</w:t>
      </w:r>
      <w:r w:rsidR="003F308D">
        <w:rPr>
          <w:rFonts w:ascii="Arial" w:hAnsi="Arial" w:cs="Arial"/>
        </w:rPr>
        <w:t xml:space="preserve"> situation and to act accordingly</w:t>
      </w:r>
      <w:r w:rsidR="00F13C62">
        <w:rPr>
          <w:rFonts w:ascii="Arial" w:hAnsi="Arial" w:cs="Arial"/>
        </w:rPr>
        <w:t xml:space="preserve"> on instinct</w:t>
      </w:r>
      <w:r w:rsidR="003F308D">
        <w:rPr>
          <w:rFonts w:ascii="Arial" w:hAnsi="Arial" w:cs="Arial"/>
        </w:rPr>
        <w:t xml:space="preserve">. </w:t>
      </w:r>
      <w:r w:rsidR="00AA1BB5">
        <w:rPr>
          <w:rFonts w:ascii="Arial" w:hAnsi="Arial" w:cs="Arial"/>
        </w:rPr>
        <w:t>He understood</w:t>
      </w:r>
      <w:r w:rsidR="003F308D">
        <w:rPr>
          <w:rFonts w:ascii="Arial" w:hAnsi="Arial" w:cs="Arial"/>
        </w:rPr>
        <w:t xml:space="preserve"> </w:t>
      </w:r>
      <w:r w:rsidR="003F308D" w:rsidRPr="00AA1BB5">
        <w:rPr>
          <w:rFonts w:ascii="Arial" w:hAnsi="Arial" w:cs="Arial"/>
        </w:rPr>
        <w:t xml:space="preserve">that </w:t>
      </w:r>
      <w:r w:rsidR="00AA1BB5" w:rsidRPr="00AA1BB5">
        <w:rPr>
          <w:rFonts w:ascii="Arial" w:hAnsi="Arial" w:cs="Arial"/>
        </w:rPr>
        <w:t>r</w:t>
      </w:r>
      <w:r w:rsidR="000517F0" w:rsidRPr="00AA1BB5">
        <w:rPr>
          <w:rFonts w:ascii="Arial" w:hAnsi="Arial" w:cs="Arial"/>
        </w:rPr>
        <w:t>eflection</w:t>
      </w:r>
      <w:r w:rsidR="00521714" w:rsidRPr="00AA1BB5">
        <w:rPr>
          <w:rFonts w:ascii="Arial" w:hAnsi="Arial" w:cs="Arial"/>
        </w:rPr>
        <w:t>-</w:t>
      </w:r>
      <w:r w:rsidR="000517F0" w:rsidRPr="00AA1BB5">
        <w:rPr>
          <w:rFonts w:ascii="Arial" w:hAnsi="Arial" w:cs="Arial"/>
        </w:rPr>
        <w:t>on-action</w:t>
      </w:r>
      <w:r w:rsidR="000517F0">
        <w:rPr>
          <w:rFonts w:ascii="Arial" w:hAnsi="Arial" w:cs="Arial"/>
        </w:rPr>
        <w:t xml:space="preserve"> was </w:t>
      </w:r>
      <w:r w:rsidR="00823110">
        <w:rPr>
          <w:rFonts w:ascii="Arial" w:hAnsi="Arial" w:cs="Arial"/>
        </w:rPr>
        <w:t>important for practitioner</w:t>
      </w:r>
      <w:r w:rsidR="00477120">
        <w:rPr>
          <w:rFonts w:ascii="Arial" w:hAnsi="Arial" w:cs="Arial"/>
        </w:rPr>
        <w:t>s</w:t>
      </w:r>
      <w:r w:rsidR="00823110">
        <w:rPr>
          <w:rFonts w:ascii="Arial" w:hAnsi="Arial" w:cs="Arial"/>
        </w:rPr>
        <w:t xml:space="preserve"> to be able to gain insight and to seek more </w:t>
      </w:r>
      <w:r w:rsidR="009D3950">
        <w:rPr>
          <w:rFonts w:ascii="Arial" w:hAnsi="Arial" w:cs="Arial"/>
        </w:rPr>
        <w:t>advice</w:t>
      </w:r>
      <w:r w:rsidR="00C91547">
        <w:rPr>
          <w:rFonts w:ascii="Arial" w:hAnsi="Arial" w:cs="Arial"/>
        </w:rPr>
        <w:t>,</w:t>
      </w:r>
      <w:r w:rsidR="009D3950">
        <w:rPr>
          <w:rFonts w:ascii="Arial" w:hAnsi="Arial" w:cs="Arial"/>
        </w:rPr>
        <w:t xml:space="preserve"> to </w:t>
      </w:r>
      <w:r w:rsidR="005E3E16">
        <w:rPr>
          <w:rFonts w:ascii="Arial" w:hAnsi="Arial" w:cs="Arial"/>
        </w:rPr>
        <w:t>improve future practice</w:t>
      </w:r>
      <w:r w:rsidR="00775471">
        <w:rPr>
          <w:rFonts w:ascii="Arial" w:hAnsi="Arial" w:cs="Arial"/>
        </w:rPr>
        <w:t>.</w:t>
      </w:r>
      <w:r w:rsidR="000124FD">
        <w:rPr>
          <w:rFonts w:ascii="Arial" w:hAnsi="Arial" w:cs="Arial"/>
        </w:rPr>
        <w:t xml:space="preserve"> I believe during my time </w:t>
      </w:r>
      <w:r w:rsidR="00BB09AA">
        <w:rPr>
          <w:rFonts w:ascii="Arial" w:hAnsi="Arial" w:cs="Arial"/>
        </w:rPr>
        <w:t xml:space="preserve">observing </w:t>
      </w:r>
      <w:r w:rsidR="004A7456">
        <w:rPr>
          <w:rFonts w:ascii="Arial" w:hAnsi="Arial" w:cs="Arial"/>
        </w:rPr>
        <w:t>the lesson</w:t>
      </w:r>
      <w:r w:rsidR="00477120">
        <w:rPr>
          <w:rFonts w:ascii="Arial" w:hAnsi="Arial" w:cs="Arial"/>
        </w:rPr>
        <w:t>, I witnes</w:t>
      </w:r>
      <w:r w:rsidR="00BB09AA">
        <w:rPr>
          <w:rFonts w:ascii="Arial" w:hAnsi="Arial" w:cs="Arial"/>
        </w:rPr>
        <w:t xml:space="preserve">sed the class teacher </w:t>
      </w:r>
      <w:r w:rsidR="00521F21">
        <w:rPr>
          <w:rFonts w:ascii="Arial" w:hAnsi="Arial" w:cs="Arial"/>
        </w:rPr>
        <w:t>using</w:t>
      </w:r>
      <w:r w:rsidR="00BB09AA">
        <w:rPr>
          <w:rFonts w:ascii="Arial" w:hAnsi="Arial" w:cs="Arial"/>
        </w:rPr>
        <w:t xml:space="preserve"> </w:t>
      </w:r>
      <w:r w:rsidR="00BB09AA" w:rsidRPr="00AA1BB5">
        <w:rPr>
          <w:rFonts w:ascii="Arial" w:hAnsi="Arial" w:cs="Arial"/>
        </w:rPr>
        <w:t xml:space="preserve">Schön’s </w:t>
      </w:r>
      <w:r w:rsidR="00521F21" w:rsidRPr="00AA1BB5">
        <w:rPr>
          <w:rFonts w:ascii="Arial" w:hAnsi="Arial" w:cs="Arial"/>
        </w:rPr>
        <w:t>reflection-in-action</w:t>
      </w:r>
      <w:r w:rsidR="00521F21">
        <w:rPr>
          <w:rFonts w:ascii="Arial" w:hAnsi="Arial" w:cs="Arial"/>
        </w:rPr>
        <w:t xml:space="preserve"> as she was able to </w:t>
      </w:r>
      <w:r w:rsidR="00A703DB">
        <w:rPr>
          <w:rFonts w:ascii="Arial" w:hAnsi="Arial" w:cs="Arial"/>
        </w:rPr>
        <w:t xml:space="preserve">react to </w:t>
      </w:r>
      <w:r w:rsidR="00AA1BB5">
        <w:rPr>
          <w:rFonts w:ascii="Arial" w:hAnsi="Arial" w:cs="Arial"/>
        </w:rPr>
        <w:t>an</w:t>
      </w:r>
      <w:r w:rsidR="00A703DB">
        <w:rPr>
          <w:rFonts w:ascii="Arial" w:hAnsi="Arial" w:cs="Arial"/>
        </w:rPr>
        <w:t xml:space="preserve"> incident as it was happening in a positive way</w:t>
      </w:r>
      <w:r w:rsidR="00477120">
        <w:rPr>
          <w:rFonts w:ascii="Arial" w:hAnsi="Arial" w:cs="Arial"/>
        </w:rPr>
        <w:t>. The</w:t>
      </w:r>
      <w:r w:rsidR="00A703DB">
        <w:rPr>
          <w:rFonts w:ascii="Arial" w:hAnsi="Arial" w:cs="Arial"/>
        </w:rPr>
        <w:t xml:space="preserve"> child in question reacted well and was able to recognise </w:t>
      </w:r>
      <w:r w:rsidR="00477120">
        <w:rPr>
          <w:rFonts w:ascii="Arial" w:hAnsi="Arial" w:cs="Arial"/>
        </w:rPr>
        <w:t xml:space="preserve">that </w:t>
      </w:r>
      <w:r w:rsidR="00A703DB">
        <w:rPr>
          <w:rFonts w:ascii="Arial" w:hAnsi="Arial" w:cs="Arial"/>
        </w:rPr>
        <w:t xml:space="preserve">what they were doing was not acceptable. This does not mean that </w:t>
      </w:r>
      <w:r w:rsidR="00A703DB" w:rsidRPr="00AA1BB5">
        <w:rPr>
          <w:rFonts w:ascii="Arial" w:hAnsi="Arial" w:cs="Arial"/>
        </w:rPr>
        <w:t>reflection-on-action</w:t>
      </w:r>
      <w:r w:rsidR="00A703DB">
        <w:rPr>
          <w:rFonts w:ascii="Arial" w:hAnsi="Arial" w:cs="Arial"/>
        </w:rPr>
        <w:t xml:space="preserve"> didn’t play a part in this as I am aware that I was observing </w:t>
      </w:r>
      <w:r w:rsidR="00521714">
        <w:rPr>
          <w:rFonts w:ascii="Arial" w:hAnsi="Arial" w:cs="Arial"/>
        </w:rPr>
        <w:t xml:space="preserve">for </w:t>
      </w:r>
      <w:r w:rsidR="00A703DB">
        <w:rPr>
          <w:rFonts w:ascii="Arial" w:hAnsi="Arial" w:cs="Arial"/>
        </w:rPr>
        <w:t>a very short amount of time</w:t>
      </w:r>
      <w:r w:rsidR="00477120">
        <w:rPr>
          <w:rFonts w:ascii="Arial" w:hAnsi="Arial" w:cs="Arial"/>
        </w:rPr>
        <w:t>.</w:t>
      </w:r>
      <w:r w:rsidR="00BB6222">
        <w:rPr>
          <w:rFonts w:ascii="Arial" w:hAnsi="Arial" w:cs="Arial"/>
        </w:rPr>
        <w:t xml:space="preserve"> </w:t>
      </w:r>
      <w:r w:rsidR="00477120">
        <w:rPr>
          <w:rFonts w:ascii="Arial" w:hAnsi="Arial" w:cs="Arial"/>
        </w:rPr>
        <w:t>Th</w:t>
      </w:r>
      <w:r w:rsidR="00A703DB">
        <w:rPr>
          <w:rFonts w:ascii="Arial" w:hAnsi="Arial" w:cs="Arial"/>
        </w:rPr>
        <w:t xml:space="preserve">e </w:t>
      </w:r>
      <w:r w:rsidR="00DD514E">
        <w:rPr>
          <w:rFonts w:ascii="Arial" w:hAnsi="Arial" w:cs="Arial"/>
        </w:rPr>
        <w:t>teach</w:t>
      </w:r>
      <w:r w:rsidR="00BB6222">
        <w:rPr>
          <w:rFonts w:ascii="Arial" w:hAnsi="Arial" w:cs="Arial"/>
        </w:rPr>
        <w:t>er</w:t>
      </w:r>
      <w:r w:rsidR="00DD514E">
        <w:rPr>
          <w:rFonts w:ascii="Arial" w:hAnsi="Arial" w:cs="Arial"/>
        </w:rPr>
        <w:t xml:space="preserve"> could </w:t>
      </w:r>
      <w:r w:rsidR="00477120">
        <w:rPr>
          <w:rFonts w:ascii="Arial" w:hAnsi="Arial" w:cs="Arial"/>
        </w:rPr>
        <w:t xml:space="preserve">have </w:t>
      </w:r>
      <w:r w:rsidR="00DD514E">
        <w:rPr>
          <w:rFonts w:ascii="Arial" w:hAnsi="Arial" w:cs="Arial"/>
        </w:rPr>
        <w:t>be</w:t>
      </w:r>
      <w:r w:rsidR="00477120">
        <w:rPr>
          <w:rFonts w:ascii="Arial" w:hAnsi="Arial" w:cs="Arial"/>
        </w:rPr>
        <w:t>en</w:t>
      </w:r>
      <w:r w:rsidR="00DD514E">
        <w:rPr>
          <w:rFonts w:ascii="Arial" w:hAnsi="Arial" w:cs="Arial"/>
        </w:rPr>
        <w:t xml:space="preserve"> using her </w:t>
      </w:r>
      <w:r w:rsidR="008F39F1">
        <w:rPr>
          <w:rFonts w:ascii="Arial" w:hAnsi="Arial" w:cs="Arial"/>
        </w:rPr>
        <w:t>experience</w:t>
      </w:r>
      <w:r w:rsidR="00DD514E">
        <w:rPr>
          <w:rFonts w:ascii="Arial" w:hAnsi="Arial" w:cs="Arial"/>
        </w:rPr>
        <w:t xml:space="preserve"> and knowledge gained in her years of teaching</w:t>
      </w:r>
      <w:r w:rsidR="00477120">
        <w:rPr>
          <w:rFonts w:ascii="Arial" w:hAnsi="Arial" w:cs="Arial"/>
        </w:rPr>
        <w:t xml:space="preserve"> </w:t>
      </w:r>
      <w:r w:rsidR="0084282A">
        <w:rPr>
          <w:rFonts w:ascii="Arial" w:hAnsi="Arial" w:cs="Arial"/>
        </w:rPr>
        <w:t>in her approach to resolving the situation.</w:t>
      </w:r>
      <w:r w:rsidR="00DD514E">
        <w:rPr>
          <w:rFonts w:ascii="Arial" w:hAnsi="Arial" w:cs="Arial"/>
        </w:rPr>
        <w:t xml:space="preserve"> </w:t>
      </w:r>
      <w:r w:rsidR="00477120">
        <w:rPr>
          <w:rFonts w:ascii="Arial" w:hAnsi="Arial" w:cs="Arial"/>
        </w:rPr>
        <w:t>However,</w:t>
      </w:r>
      <w:r w:rsidR="00DD514E">
        <w:rPr>
          <w:rFonts w:ascii="Arial" w:hAnsi="Arial" w:cs="Arial"/>
        </w:rPr>
        <w:t xml:space="preserve"> not one method </w:t>
      </w:r>
      <w:r w:rsidR="008F39F1">
        <w:rPr>
          <w:rFonts w:ascii="Arial" w:hAnsi="Arial" w:cs="Arial"/>
        </w:rPr>
        <w:t>works for all children. Things like the time of day, weather</w:t>
      </w:r>
      <w:r w:rsidR="00587186">
        <w:rPr>
          <w:rFonts w:ascii="Arial" w:hAnsi="Arial" w:cs="Arial"/>
        </w:rPr>
        <w:t>, how far into the term</w:t>
      </w:r>
      <w:r w:rsidR="00477120">
        <w:rPr>
          <w:rFonts w:ascii="Arial" w:hAnsi="Arial" w:cs="Arial"/>
        </w:rPr>
        <w:t xml:space="preserve">, </w:t>
      </w:r>
      <w:r w:rsidR="00D31810">
        <w:rPr>
          <w:rFonts w:ascii="Arial" w:hAnsi="Arial" w:cs="Arial"/>
        </w:rPr>
        <w:t xml:space="preserve">if they have had a good morning before </w:t>
      </w:r>
      <w:r w:rsidR="00043B23">
        <w:rPr>
          <w:rFonts w:ascii="Arial" w:hAnsi="Arial" w:cs="Arial"/>
        </w:rPr>
        <w:t xml:space="preserve">coming into school </w:t>
      </w:r>
      <w:r w:rsidR="00477120">
        <w:rPr>
          <w:rFonts w:ascii="Arial" w:hAnsi="Arial" w:cs="Arial"/>
        </w:rPr>
        <w:t>will</w:t>
      </w:r>
      <w:r w:rsidR="00587186">
        <w:rPr>
          <w:rFonts w:ascii="Arial" w:hAnsi="Arial" w:cs="Arial"/>
        </w:rPr>
        <w:t xml:space="preserve"> all affect the behaviour of children and how they might react </w:t>
      </w:r>
      <w:r w:rsidR="00477120">
        <w:rPr>
          <w:rFonts w:ascii="Arial" w:hAnsi="Arial" w:cs="Arial"/>
        </w:rPr>
        <w:t>to</w:t>
      </w:r>
      <w:r w:rsidR="0052177A">
        <w:rPr>
          <w:rFonts w:ascii="Arial" w:hAnsi="Arial" w:cs="Arial"/>
        </w:rPr>
        <w:t xml:space="preserve"> a </w:t>
      </w:r>
      <w:r w:rsidR="00587186">
        <w:rPr>
          <w:rFonts w:ascii="Arial" w:hAnsi="Arial" w:cs="Arial"/>
        </w:rPr>
        <w:t>different situation</w:t>
      </w:r>
      <w:r w:rsidR="00DE1BE3">
        <w:rPr>
          <w:rFonts w:ascii="Arial" w:hAnsi="Arial" w:cs="Arial"/>
        </w:rPr>
        <w:t>.</w:t>
      </w:r>
      <w:r w:rsidR="00DB56AD">
        <w:rPr>
          <w:rFonts w:ascii="Arial" w:hAnsi="Arial" w:cs="Arial"/>
        </w:rPr>
        <w:t xml:space="preserve"> </w:t>
      </w:r>
      <w:r w:rsidR="00DB56AD" w:rsidRPr="00DB56AD">
        <w:rPr>
          <w:rFonts w:ascii="Arial" w:hAnsi="Arial" w:cs="Arial"/>
        </w:rPr>
        <w:t>Bronfenbrenner’s Ecological System (1979</w:t>
      </w:r>
      <w:r w:rsidR="00DB56AD">
        <w:rPr>
          <w:rFonts w:ascii="Arial" w:hAnsi="Arial" w:cs="Arial"/>
        </w:rPr>
        <w:t>,</w:t>
      </w:r>
      <w:r w:rsidR="00DB56AD" w:rsidRPr="00DB56AD">
        <w:rPr>
          <w:rFonts w:ascii="Arial" w:hAnsi="Arial" w:cs="Arial"/>
        </w:rPr>
        <w:t xml:space="preserve"> </w:t>
      </w:r>
      <w:r w:rsidR="00DB56AD">
        <w:rPr>
          <w:rFonts w:ascii="Arial" w:hAnsi="Arial" w:cs="Arial"/>
        </w:rPr>
        <w:t>cited</w:t>
      </w:r>
      <w:r w:rsidR="00DB56AD" w:rsidRPr="00DB56AD">
        <w:rPr>
          <w:rFonts w:ascii="Arial" w:hAnsi="Arial" w:cs="Arial"/>
        </w:rPr>
        <w:t xml:space="preserve"> in Aubrey and Riley,</w:t>
      </w:r>
      <w:r w:rsidR="00D0580B">
        <w:rPr>
          <w:rFonts w:ascii="Arial" w:hAnsi="Arial" w:cs="Arial"/>
        </w:rPr>
        <w:t xml:space="preserve"> </w:t>
      </w:r>
      <w:r w:rsidR="00DB56AD" w:rsidRPr="00DB56AD">
        <w:rPr>
          <w:rFonts w:ascii="Arial" w:hAnsi="Arial" w:cs="Arial"/>
        </w:rPr>
        <w:t>2016, p</w:t>
      </w:r>
      <w:r w:rsidR="00D0580B">
        <w:rPr>
          <w:rFonts w:ascii="Arial" w:hAnsi="Arial" w:cs="Arial"/>
        </w:rPr>
        <w:t>.</w:t>
      </w:r>
      <w:r w:rsidR="00DB56AD" w:rsidRPr="00DB56AD">
        <w:rPr>
          <w:rFonts w:ascii="Arial" w:hAnsi="Arial" w:cs="Arial"/>
        </w:rPr>
        <w:t xml:space="preserve">117) </w:t>
      </w:r>
      <w:r w:rsidR="00D0580B">
        <w:rPr>
          <w:rFonts w:ascii="Arial" w:hAnsi="Arial" w:cs="Arial"/>
        </w:rPr>
        <w:t>b</w:t>
      </w:r>
      <w:r w:rsidR="00DB56AD" w:rsidRPr="00DB56AD">
        <w:rPr>
          <w:rFonts w:ascii="Arial" w:hAnsi="Arial" w:cs="Arial"/>
        </w:rPr>
        <w:t xml:space="preserve">elieves that there </w:t>
      </w:r>
      <w:r w:rsidR="006E4F5F" w:rsidRPr="00DB56AD">
        <w:rPr>
          <w:rFonts w:ascii="Arial" w:hAnsi="Arial" w:cs="Arial"/>
        </w:rPr>
        <w:t>are several</w:t>
      </w:r>
      <w:r w:rsidR="00DB56AD" w:rsidRPr="00DB56AD">
        <w:rPr>
          <w:rFonts w:ascii="Arial" w:hAnsi="Arial" w:cs="Arial"/>
        </w:rPr>
        <w:t xml:space="preserve"> different systems that can affect a child’s life. He believed </w:t>
      </w:r>
      <w:r w:rsidR="006E4F5F" w:rsidRPr="00DB56AD">
        <w:rPr>
          <w:rFonts w:ascii="Arial" w:hAnsi="Arial" w:cs="Arial"/>
        </w:rPr>
        <w:t xml:space="preserve">that </w:t>
      </w:r>
      <w:r w:rsidR="006E4F5F">
        <w:rPr>
          <w:rFonts w:ascii="Arial" w:hAnsi="Arial" w:cs="Arial"/>
        </w:rPr>
        <w:t>it</w:t>
      </w:r>
      <w:r w:rsidR="00FE5FD6">
        <w:rPr>
          <w:rFonts w:ascii="Arial" w:hAnsi="Arial" w:cs="Arial"/>
        </w:rPr>
        <w:t xml:space="preserve"> was vital that the </w:t>
      </w:r>
      <w:proofErr w:type="gramStart"/>
      <w:r w:rsidR="00FE5FD6">
        <w:rPr>
          <w:rFonts w:ascii="Arial" w:hAnsi="Arial" w:cs="Arial"/>
        </w:rPr>
        <w:t xml:space="preserve">school </w:t>
      </w:r>
      <w:r w:rsidR="00DB56AD" w:rsidRPr="00DB56AD">
        <w:rPr>
          <w:rFonts w:ascii="Arial" w:hAnsi="Arial" w:cs="Arial"/>
        </w:rPr>
        <w:t>work</w:t>
      </w:r>
      <w:r w:rsidR="00FE5FD6">
        <w:rPr>
          <w:rFonts w:ascii="Arial" w:hAnsi="Arial" w:cs="Arial"/>
        </w:rPr>
        <w:t>ed</w:t>
      </w:r>
      <w:proofErr w:type="gramEnd"/>
      <w:r w:rsidR="00DB56AD" w:rsidRPr="00DB56AD">
        <w:rPr>
          <w:rFonts w:ascii="Arial" w:hAnsi="Arial" w:cs="Arial"/>
        </w:rPr>
        <w:t xml:space="preserve"> together with the families of the children and with wider society, </w:t>
      </w:r>
      <w:r w:rsidR="00D11569">
        <w:rPr>
          <w:rFonts w:ascii="Arial" w:hAnsi="Arial" w:cs="Arial"/>
        </w:rPr>
        <w:t xml:space="preserve">this in turn would allow you as a practitioner to understand </w:t>
      </w:r>
      <w:r w:rsidR="006E4F5F">
        <w:rPr>
          <w:rFonts w:ascii="Arial" w:hAnsi="Arial" w:cs="Arial"/>
        </w:rPr>
        <w:t>and get a</w:t>
      </w:r>
      <w:r w:rsidR="00104C65">
        <w:rPr>
          <w:rFonts w:ascii="Arial" w:hAnsi="Arial" w:cs="Arial"/>
        </w:rPr>
        <w:t xml:space="preserve"> full picture in order to help a child’s development.</w:t>
      </w:r>
    </w:p>
    <w:p w14:paraId="2DF3A093" w14:textId="19DBBFB7" w:rsidR="00C2172C" w:rsidRPr="00B95BB2" w:rsidRDefault="00DB56AD" w:rsidP="00B95BB2">
      <w:pPr>
        <w:spacing w:line="240" w:lineRule="auto"/>
        <w:jc w:val="both"/>
        <w:rPr>
          <w:rFonts w:ascii="Arial" w:hAnsi="Arial" w:cs="Arial"/>
        </w:rPr>
      </w:pPr>
      <w:r w:rsidRPr="00DB56AD">
        <w:rPr>
          <w:rFonts w:ascii="Arial" w:hAnsi="Arial" w:cs="Arial"/>
        </w:rPr>
        <w:t xml:space="preserve"> </w:t>
      </w:r>
      <w:r w:rsidR="007B4B0B" w:rsidRPr="009F1218">
        <w:rPr>
          <w:rFonts w:ascii="Arial" w:hAnsi="Arial" w:cs="Arial"/>
        </w:rPr>
        <w:t xml:space="preserve">All observations and research undertaken for this paper have been led and conducted according to the key principles and responsibilities set out in the BERA (2018) guidelines, </w:t>
      </w:r>
      <w:r w:rsidR="00B95BB2" w:rsidRPr="009F1218">
        <w:rPr>
          <w:rFonts w:ascii="Arial" w:hAnsi="Arial" w:cs="Arial"/>
        </w:rPr>
        <w:t>with particular</w:t>
      </w:r>
      <w:r w:rsidR="007B4B0B" w:rsidRPr="009F1218">
        <w:rPr>
          <w:rFonts w:ascii="Arial" w:hAnsi="Arial" w:cs="Arial"/>
        </w:rPr>
        <w:t xml:space="preserve"> emphasis being placed on the right of all participants to privacy and confidentiality.  For this reason, the school and all individuals involved in the observation will be referred to anonymously.</w:t>
      </w:r>
      <w:r w:rsidR="004A7456">
        <w:rPr>
          <w:rFonts w:ascii="Arial" w:hAnsi="Arial" w:cs="Arial"/>
        </w:rPr>
        <w:t xml:space="preserve"> As child X.</w:t>
      </w:r>
    </w:p>
    <w:p w14:paraId="7D0043AE" w14:textId="19E4F26C" w:rsidR="009B6F61" w:rsidRPr="000824E5" w:rsidRDefault="00A14CFA" w:rsidP="004A7456">
      <w:pPr>
        <w:jc w:val="both"/>
        <w:rPr>
          <w:rFonts w:ascii="Arial" w:hAnsi="Arial" w:cs="Arial"/>
        </w:rPr>
      </w:pPr>
      <w:r w:rsidRPr="000824E5">
        <w:rPr>
          <w:rFonts w:ascii="Arial" w:hAnsi="Arial" w:cs="Arial"/>
        </w:rPr>
        <w:t xml:space="preserve">The school that I attended </w:t>
      </w:r>
      <w:r w:rsidR="00384AB3">
        <w:rPr>
          <w:rFonts w:ascii="Arial" w:hAnsi="Arial" w:cs="Arial"/>
        </w:rPr>
        <w:t xml:space="preserve">for </w:t>
      </w:r>
      <w:r w:rsidRPr="000824E5">
        <w:rPr>
          <w:rFonts w:ascii="Arial" w:hAnsi="Arial" w:cs="Arial"/>
        </w:rPr>
        <w:t xml:space="preserve">my observation days </w:t>
      </w:r>
      <w:r w:rsidR="007B4B0B">
        <w:rPr>
          <w:rFonts w:ascii="Arial" w:hAnsi="Arial" w:cs="Arial"/>
        </w:rPr>
        <w:t>has nursery, infants and Juniors.</w:t>
      </w:r>
      <w:r w:rsidR="00384AB3">
        <w:rPr>
          <w:rFonts w:ascii="Arial" w:hAnsi="Arial" w:cs="Arial"/>
        </w:rPr>
        <w:t xml:space="preserve"> There are </w:t>
      </w:r>
      <w:r w:rsidR="00DC67E5" w:rsidRPr="000824E5">
        <w:rPr>
          <w:rFonts w:ascii="Arial" w:hAnsi="Arial" w:cs="Arial"/>
        </w:rPr>
        <w:t>429 pupils</w:t>
      </w:r>
      <w:r w:rsidRPr="000824E5">
        <w:rPr>
          <w:rFonts w:ascii="Arial" w:hAnsi="Arial" w:cs="Arial"/>
        </w:rPr>
        <w:t xml:space="preserve"> on roll</w:t>
      </w:r>
      <w:r w:rsidR="00DC67E5" w:rsidRPr="000824E5">
        <w:rPr>
          <w:rFonts w:ascii="Arial" w:hAnsi="Arial" w:cs="Arial"/>
        </w:rPr>
        <w:t>, 31% free school meals</w:t>
      </w:r>
      <w:r w:rsidR="000824E5" w:rsidRPr="000824E5">
        <w:rPr>
          <w:rFonts w:ascii="Arial" w:hAnsi="Arial" w:cs="Arial"/>
        </w:rPr>
        <w:t>,</w:t>
      </w:r>
      <w:r w:rsidR="00DC67E5" w:rsidRPr="000824E5">
        <w:rPr>
          <w:rFonts w:ascii="Arial" w:hAnsi="Arial" w:cs="Arial"/>
        </w:rPr>
        <w:t xml:space="preserve"> </w:t>
      </w:r>
      <w:r w:rsidR="00814591" w:rsidRPr="000824E5">
        <w:rPr>
          <w:rFonts w:ascii="Arial" w:hAnsi="Arial" w:cs="Arial"/>
        </w:rPr>
        <w:t xml:space="preserve">1.9% </w:t>
      </w:r>
      <w:r w:rsidR="000824E5" w:rsidRPr="000824E5">
        <w:rPr>
          <w:rFonts w:ascii="Arial" w:hAnsi="Arial" w:cs="Arial"/>
        </w:rPr>
        <w:t xml:space="preserve">statemented children and </w:t>
      </w:r>
      <w:r w:rsidRPr="000824E5">
        <w:rPr>
          <w:rFonts w:ascii="Arial" w:hAnsi="Arial" w:cs="Arial"/>
        </w:rPr>
        <w:t>17.6% on action plus.</w:t>
      </w:r>
    </w:p>
    <w:p w14:paraId="213B46C0" w14:textId="2BC3A8D3" w:rsidR="00B21B06" w:rsidRDefault="00B21B06" w:rsidP="0033228B">
      <w:pPr>
        <w:jc w:val="both"/>
        <w:rPr>
          <w:rFonts w:ascii="Arial" w:hAnsi="Arial" w:cs="Arial"/>
        </w:rPr>
      </w:pPr>
      <w:r>
        <w:rPr>
          <w:rFonts w:ascii="Arial" w:hAnsi="Arial" w:cs="Arial"/>
        </w:rPr>
        <w:t xml:space="preserve">My observation took place on a </w:t>
      </w:r>
      <w:r w:rsidR="00C97099" w:rsidRPr="009F1218">
        <w:rPr>
          <w:rFonts w:ascii="Arial" w:hAnsi="Arial" w:cs="Arial"/>
        </w:rPr>
        <w:t>Monday morning</w:t>
      </w:r>
      <w:r w:rsidR="001F5175" w:rsidRPr="009F1218">
        <w:rPr>
          <w:rFonts w:ascii="Arial" w:hAnsi="Arial" w:cs="Arial"/>
        </w:rPr>
        <w:t xml:space="preserve"> in a year </w:t>
      </w:r>
      <w:r w:rsidR="00D31BAC" w:rsidRPr="009F1218">
        <w:rPr>
          <w:rFonts w:ascii="Arial" w:hAnsi="Arial" w:cs="Arial"/>
        </w:rPr>
        <w:t xml:space="preserve">two </w:t>
      </w:r>
      <w:r w:rsidR="00D31BAC" w:rsidRPr="002E3EA6">
        <w:rPr>
          <w:rFonts w:ascii="Arial" w:hAnsi="Arial" w:cs="Arial"/>
        </w:rPr>
        <w:t>classroom</w:t>
      </w:r>
      <w:r w:rsidRPr="002E3EA6">
        <w:rPr>
          <w:rFonts w:ascii="Arial" w:hAnsi="Arial" w:cs="Arial"/>
        </w:rPr>
        <w:t>.</w:t>
      </w:r>
      <w:r w:rsidR="00F829A8" w:rsidRPr="002E3EA6">
        <w:rPr>
          <w:rFonts w:ascii="Arial" w:hAnsi="Arial" w:cs="Arial"/>
        </w:rPr>
        <w:t xml:space="preserve"> </w:t>
      </w:r>
      <w:r w:rsidR="00172DB2" w:rsidRPr="002E3EA6">
        <w:rPr>
          <w:rFonts w:ascii="Arial" w:hAnsi="Arial" w:cs="Arial"/>
        </w:rPr>
        <w:t xml:space="preserve">There were </w:t>
      </w:r>
      <w:r w:rsidR="002E3EA6" w:rsidRPr="002E3EA6">
        <w:rPr>
          <w:rFonts w:ascii="Arial" w:hAnsi="Arial" w:cs="Arial"/>
        </w:rPr>
        <w:t>26</w:t>
      </w:r>
      <w:r w:rsidR="00172DB2" w:rsidRPr="002E3EA6">
        <w:rPr>
          <w:rFonts w:ascii="Arial" w:hAnsi="Arial" w:cs="Arial"/>
        </w:rPr>
        <w:t xml:space="preserve"> children</w:t>
      </w:r>
      <w:r w:rsidR="002E3EA6" w:rsidRPr="002E3EA6">
        <w:rPr>
          <w:rFonts w:ascii="Arial" w:hAnsi="Arial" w:cs="Arial"/>
        </w:rPr>
        <w:t xml:space="preserve"> of mixed </w:t>
      </w:r>
      <w:r w:rsidR="00172DB2" w:rsidRPr="002E3EA6">
        <w:rPr>
          <w:rFonts w:ascii="Arial" w:hAnsi="Arial" w:cs="Arial"/>
        </w:rPr>
        <w:t>abilit</w:t>
      </w:r>
      <w:r w:rsidR="002E3EA6" w:rsidRPr="002E3EA6">
        <w:rPr>
          <w:rFonts w:ascii="Arial" w:hAnsi="Arial" w:cs="Arial"/>
        </w:rPr>
        <w:t>y and gender with one general classroom</w:t>
      </w:r>
      <w:r w:rsidR="00172DB2" w:rsidRPr="002E3EA6">
        <w:rPr>
          <w:rFonts w:ascii="Arial" w:hAnsi="Arial" w:cs="Arial"/>
        </w:rPr>
        <w:t xml:space="preserve"> </w:t>
      </w:r>
      <w:r w:rsidR="00B95BB2">
        <w:rPr>
          <w:rFonts w:ascii="Arial" w:hAnsi="Arial" w:cs="Arial"/>
        </w:rPr>
        <w:t>t</w:t>
      </w:r>
      <w:r w:rsidR="002E3EA6" w:rsidRPr="002E3EA6">
        <w:rPr>
          <w:rFonts w:ascii="Arial" w:hAnsi="Arial" w:cs="Arial"/>
        </w:rPr>
        <w:t xml:space="preserve">eaching </w:t>
      </w:r>
      <w:r w:rsidR="00B95BB2">
        <w:rPr>
          <w:rFonts w:ascii="Arial" w:hAnsi="Arial" w:cs="Arial"/>
        </w:rPr>
        <w:t>a</w:t>
      </w:r>
      <w:r w:rsidR="002E3EA6" w:rsidRPr="002E3EA6">
        <w:rPr>
          <w:rFonts w:ascii="Arial" w:hAnsi="Arial" w:cs="Arial"/>
        </w:rPr>
        <w:t>ssistant.</w:t>
      </w:r>
      <w:r w:rsidR="00172DB2" w:rsidRPr="002E3EA6">
        <w:rPr>
          <w:rFonts w:ascii="Arial" w:hAnsi="Arial" w:cs="Arial"/>
        </w:rPr>
        <w:t xml:space="preserve"> </w:t>
      </w:r>
      <w:r w:rsidR="002E3EA6" w:rsidRPr="002E3EA6">
        <w:rPr>
          <w:rFonts w:ascii="Arial" w:hAnsi="Arial" w:cs="Arial"/>
        </w:rPr>
        <w:t>T</w:t>
      </w:r>
      <w:r w:rsidR="00F829A8" w:rsidRPr="002E3EA6">
        <w:rPr>
          <w:rFonts w:ascii="Arial" w:hAnsi="Arial" w:cs="Arial"/>
        </w:rPr>
        <w:t>he classroom</w:t>
      </w:r>
      <w:r w:rsidR="002E3EA6">
        <w:rPr>
          <w:rFonts w:ascii="Arial" w:hAnsi="Arial" w:cs="Arial"/>
        </w:rPr>
        <w:t xml:space="preserve"> was undertaking a transformation where display boards were being changed from colourful felt to hessian backing. This is to provide a calm environment for learning and not too stimulating. There displays around the room with useful aids to help in the children’s learning.</w:t>
      </w:r>
      <w:r w:rsidR="001B48A5">
        <w:rPr>
          <w:rFonts w:ascii="Arial" w:hAnsi="Arial" w:cs="Arial"/>
        </w:rPr>
        <w:t xml:space="preserve">  There was a large board displaying the classroom rules for all to see.</w:t>
      </w:r>
      <w:r w:rsidR="002E3EA6">
        <w:rPr>
          <w:rFonts w:ascii="Arial" w:hAnsi="Arial" w:cs="Arial"/>
        </w:rPr>
        <w:t xml:space="preserve">  </w:t>
      </w:r>
      <w:r w:rsidR="00F829A8">
        <w:rPr>
          <w:rFonts w:ascii="Arial" w:hAnsi="Arial" w:cs="Arial"/>
        </w:rPr>
        <w:t xml:space="preserve">The first lesson of the day followed on from a </w:t>
      </w:r>
      <w:r w:rsidR="004A7456">
        <w:rPr>
          <w:rFonts w:ascii="Arial" w:hAnsi="Arial" w:cs="Arial"/>
        </w:rPr>
        <w:t>10-minute</w:t>
      </w:r>
      <w:r w:rsidR="00F829A8">
        <w:rPr>
          <w:rFonts w:ascii="Arial" w:hAnsi="Arial" w:cs="Arial"/>
        </w:rPr>
        <w:t xml:space="preserve"> registration period.  The children </w:t>
      </w:r>
      <w:r w:rsidR="002E3EA6">
        <w:rPr>
          <w:rFonts w:ascii="Arial" w:hAnsi="Arial" w:cs="Arial"/>
        </w:rPr>
        <w:t>m</w:t>
      </w:r>
      <w:r w:rsidR="00F829A8">
        <w:rPr>
          <w:rFonts w:ascii="Arial" w:hAnsi="Arial" w:cs="Arial"/>
        </w:rPr>
        <w:t xml:space="preserve">ade their way </w:t>
      </w:r>
      <w:r w:rsidR="00B95BB2" w:rsidRPr="00F829A8">
        <w:rPr>
          <w:rFonts w:ascii="Arial" w:hAnsi="Arial" w:cs="Arial"/>
        </w:rPr>
        <w:t>to their</w:t>
      </w:r>
      <w:r w:rsidR="0084683B" w:rsidRPr="00F829A8">
        <w:rPr>
          <w:rFonts w:ascii="Arial" w:hAnsi="Arial" w:cs="Arial"/>
        </w:rPr>
        <w:t xml:space="preserve"> </w:t>
      </w:r>
      <w:r w:rsidR="00F829A8" w:rsidRPr="00F829A8">
        <w:rPr>
          <w:rFonts w:ascii="Arial" w:hAnsi="Arial" w:cs="Arial"/>
        </w:rPr>
        <w:t>‘</w:t>
      </w:r>
      <w:r w:rsidR="0084683B" w:rsidRPr="00F829A8">
        <w:rPr>
          <w:rFonts w:ascii="Arial" w:hAnsi="Arial" w:cs="Arial"/>
        </w:rPr>
        <w:t>smart spot</w:t>
      </w:r>
      <w:r w:rsidR="00F829A8" w:rsidRPr="00F829A8">
        <w:rPr>
          <w:rFonts w:ascii="Arial" w:hAnsi="Arial" w:cs="Arial"/>
        </w:rPr>
        <w:t>’,</w:t>
      </w:r>
      <w:r w:rsidR="0084683B" w:rsidRPr="00F829A8">
        <w:rPr>
          <w:rFonts w:ascii="Arial" w:hAnsi="Arial" w:cs="Arial"/>
        </w:rPr>
        <w:t xml:space="preserve"> their</w:t>
      </w:r>
      <w:r w:rsidR="0084683B">
        <w:rPr>
          <w:rFonts w:ascii="Arial" w:hAnsi="Arial" w:cs="Arial"/>
        </w:rPr>
        <w:t xml:space="preserve"> </w:t>
      </w:r>
      <w:r w:rsidR="00F829A8">
        <w:rPr>
          <w:rFonts w:ascii="Arial" w:hAnsi="Arial" w:cs="Arial"/>
        </w:rPr>
        <w:t>designated place to sit in the carpeted area.</w:t>
      </w:r>
    </w:p>
    <w:p w14:paraId="10E7DBDC" w14:textId="6842477D" w:rsidR="00C00061" w:rsidRDefault="00C00061" w:rsidP="0033228B">
      <w:pPr>
        <w:jc w:val="both"/>
        <w:rPr>
          <w:rFonts w:ascii="Arial" w:hAnsi="Arial" w:cs="Arial"/>
        </w:rPr>
      </w:pPr>
      <w:r>
        <w:rPr>
          <w:rFonts w:ascii="Arial" w:hAnsi="Arial" w:cs="Arial"/>
        </w:rPr>
        <w:t>T</w:t>
      </w:r>
      <w:r w:rsidR="004423CE" w:rsidRPr="009F1218">
        <w:rPr>
          <w:rFonts w:ascii="Arial" w:hAnsi="Arial" w:cs="Arial"/>
        </w:rPr>
        <w:t>he</w:t>
      </w:r>
      <w:r>
        <w:rPr>
          <w:rFonts w:ascii="Arial" w:hAnsi="Arial" w:cs="Arial"/>
        </w:rPr>
        <w:t xml:space="preserve"> teacher </w:t>
      </w:r>
      <w:r w:rsidR="0015081A">
        <w:rPr>
          <w:rFonts w:ascii="Arial" w:hAnsi="Arial" w:cs="Arial"/>
        </w:rPr>
        <w:t>began the lesson by having</w:t>
      </w:r>
      <w:r>
        <w:rPr>
          <w:rFonts w:ascii="Arial" w:hAnsi="Arial" w:cs="Arial"/>
        </w:rPr>
        <w:t xml:space="preserve"> a discussion with the children regarding the work that they had been doing on their topic </w:t>
      </w:r>
      <w:r w:rsidR="0015081A">
        <w:rPr>
          <w:rFonts w:ascii="Arial" w:hAnsi="Arial" w:cs="Arial"/>
        </w:rPr>
        <w:t>t</w:t>
      </w:r>
      <w:r>
        <w:rPr>
          <w:rFonts w:ascii="Arial" w:hAnsi="Arial" w:cs="Arial"/>
        </w:rPr>
        <w:t xml:space="preserve">he previous week. This was used as </w:t>
      </w:r>
      <w:r w:rsidR="0015081A">
        <w:rPr>
          <w:rFonts w:ascii="Arial" w:hAnsi="Arial" w:cs="Arial"/>
        </w:rPr>
        <w:t>time to</w:t>
      </w:r>
      <w:r>
        <w:rPr>
          <w:rFonts w:ascii="Arial" w:hAnsi="Arial" w:cs="Arial"/>
        </w:rPr>
        <w:t xml:space="preserve"> recap</w:t>
      </w:r>
      <w:r w:rsidR="0015081A">
        <w:rPr>
          <w:rFonts w:ascii="Arial" w:hAnsi="Arial" w:cs="Arial"/>
        </w:rPr>
        <w:t xml:space="preserve">, </w:t>
      </w:r>
      <w:r w:rsidR="0055458D">
        <w:rPr>
          <w:rFonts w:ascii="Arial" w:hAnsi="Arial" w:cs="Arial"/>
        </w:rPr>
        <w:t>allow</w:t>
      </w:r>
      <w:r w:rsidR="0015081A">
        <w:rPr>
          <w:rFonts w:ascii="Arial" w:hAnsi="Arial" w:cs="Arial"/>
        </w:rPr>
        <w:t>ing</w:t>
      </w:r>
      <w:r>
        <w:rPr>
          <w:rFonts w:ascii="Arial" w:hAnsi="Arial" w:cs="Arial"/>
        </w:rPr>
        <w:t xml:space="preserve"> the children to activate their prior knowledge before </w:t>
      </w:r>
      <w:r w:rsidR="0015081A">
        <w:rPr>
          <w:rFonts w:ascii="Arial" w:hAnsi="Arial" w:cs="Arial"/>
        </w:rPr>
        <w:t>the teac</w:t>
      </w:r>
      <w:r w:rsidR="00004926">
        <w:rPr>
          <w:rFonts w:ascii="Arial" w:hAnsi="Arial" w:cs="Arial"/>
        </w:rPr>
        <w:t>her</w:t>
      </w:r>
      <w:r>
        <w:rPr>
          <w:rFonts w:ascii="Arial" w:hAnsi="Arial" w:cs="Arial"/>
        </w:rPr>
        <w:t xml:space="preserve"> continued with </w:t>
      </w:r>
      <w:r w:rsidR="00675958" w:rsidRPr="003D4ED8">
        <w:rPr>
          <w:rFonts w:ascii="Arial" w:hAnsi="Arial" w:cs="Arial"/>
        </w:rPr>
        <w:t>a</w:t>
      </w:r>
      <w:r w:rsidRPr="003D4ED8">
        <w:rPr>
          <w:rFonts w:ascii="Arial" w:hAnsi="Arial" w:cs="Arial"/>
        </w:rPr>
        <w:t xml:space="preserve"> PowerPoint</w:t>
      </w:r>
      <w:r w:rsidR="0055458D">
        <w:rPr>
          <w:rFonts w:ascii="Arial" w:hAnsi="Arial" w:cs="Arial"/>
        </w:rPr>
        <w:t xml:space="preserve"> </w:t>
      </w:r>
      <w:r w:rsidR="00675958">
        <w:rPr>
          <w:rFonts w:ascii="Arial" w:hAnsi="Arial" w:cs="Arial"/>
        </w:rPr>
        <w:t>presentation.</w:t>
      </w:r>
    </w:p>
    <w:p w14:paraId="406790A1" w14:textId="20C40EC5" w:rsidR="00D70C70" w:rsidRPr="009F1218" w:rsidRDefault="00F74E4D" w:rsidP="0033228B">
      <w:pPr>
        <w:jc w:val="both"/>
        <w:rPr>
          <w:rFonts w:ascii="Arial" w:hAnsi="Arial" w:cs="Arial"/>
        </w:rPr>
      </w:pPr>
      <w:r>
        <w:rPr>
          <w:rFonts w:ascii="Arial" w:hAnsi="Arial" w:cs="Arial"/>
        </w:rPr>
        <w:t xml:space="preserve">The </w:t>
      </w:r>
      <w:r w:rsidR="00496D73">
        <w:rPr>
          <w:rFonts w:ascii="Arial" w:hAnsi="Arial" w:cs="Arial"/>
        </w:rPr>
        <w:t>PowerPoint</w:t>
      </w:r>
      <w:r>
        <w:rPr>
          <w:rFonts w:ascii="Arial" w:hAnsi="Arial" w:cs="Arial"/>
        </w:rPr>
        <w:t xml:space="preserve"> </w:t>
      </w:r>
      <w:r w:rsidR="00004926">
        <w:rPr>
          <w:rFonts w:ascii="Arial" w:hAnsi="Arial" w:cs="Arial"/>
        </w:rPr>
        <w:t xml:space="preserve">presentation </w:t>
      </w:r>
      <w:r>
        <w:rPr>
          <w:rFonts w:ascii="Arial" w:hAnsi="Arial" w:cs="Arial"/>
        </w:rPr>
        <w:t xml:space="preserve">was all </w:t>
      </w:r>
      <w:r w:rsidR="00496D73">
        <w:rPr>
          <w:rFonts w:ascii="Arial" w:hAnsi="Arial" w:cs="Arial"/>
        </w:rPr>
        <w:t>about</w:t>
      </w:r>
      <w:r>
        <w:rPr>
          <w:rFonts w:ascii="Arial" w:hAnsi="Arial" w:cs="Arial"/>
        </w:rPr>
        <w:t xml:space="preserve"> </w:t>
      </w:r>
      <w:r w:rsidR="00496D73">
        <w:rPr>
          <w:rFonts w:ascii="Arial" w:hAnsi="Arial" w:cs="Arial"/>
        </w:rPr>
        <w:t>the</w:t>
      </w:r>
      <w:r>
        <w:rPr>
          <w:rFonts w:ascii="Arial" w:hAnsi="Arial" w:cs="Arial"/>
        </w:rPr>
        <w:t xml:space="preserve"> different </w:t>
      </w:r>
      <w:r w:rsidR="00496D73">
        <w:rPr>
          <w:rFonts w:ascii="Arial" w:hAnsi="Arial" w:cs="Arial"/>
        </w:rPr>
        <w:t>layers of the rain fo</w:t>
      </w:r>
      <w:r w:rsidR="00180971" w:rsidRPr="009F1218">
        <w:rPr>
          <w:rFonts w:ascii="Arial" w:hAnsi="Arial" w:cs="Arial"/>
        </w:rPr>
        <w:t>rest</w:t>
      </w:r>
      <w:r w:rsidR="009218CC">
        <w:rPr>
          <w:rFonts w:ascii="Arial" w:hAnsi="Arial" w:cs="Arial"/>
        </w:rPr>
        <w:t xml:space="preserve"> </w:t>
      </w:r>
      <w:r w:rsidR="00180971" w:rsidRPr="009F1218">
        <w:rPr>
          <w:rFonts w:ascii="Arial" w:hAnsi="Arial" w:cs="Arial"/>
        </w:rPr>
        <w:t>and</w:t>
      </w:r>
      <w:r w:rsidR="00B828C0" w:rsidRPr="009F1218">
        <w:rPr>
          <w:rFonts w:ascii="Arial" w:hAnsi="Arial" w:cs="Arial"/>
        </w:rPr>
        <w:t xml:space="preserve"> </w:t>
      </w:r>
      <w:r w:rsidR="00496D73">
        <w:rPr>
          <w:rFonts w:ascii="Arial" w:hAnsi="Arial" w:cs="Arial"/>
        </w:rPr>
        <w:t xml:space="preserve">facts on </w:t>
      </w:r>
      <w:r w:rsidR="006623E4">
        <w:rPr>
          <w:rFonts w:ascii="Arial" w:hAnsi="Arial" w:cs="Arial"/>
        </w:rPr>
        <w:t>th</w:t>
      </w:r>
      <w:r w:rsidR="00496D73">
        <w:rPr>
          <w:rFonts w:ascii="Arial" w:hAnsi="Arial" w:cs="Arial"/>
        </w:rPr>
        <w:t>e</w:t>
      </w:r>
      <w:r w:rsidR="00B828C0" w:rsidRPr="009F1218">
        <w:rPr>
          <w:rFonts w:ascii="Arial" w:hAnsi="Arial" w:cs="Arial"/>
        </w:rPr>
        <w:t xml:space="preserve"> animals </w:t>
      </w:r>
      <w:r w:rsidR="00004926">
        <w:rPr>
          <w:rFonts w:ascii="Arial" w:hAnsi="Arial" w:cs="Arial"/>
        </w:rPr>
        <w:t>that</w:t>
      </w:r>
      <w:r w:rsidR="00B828C0" w:rsidRPr="009F1218">
        <w:rPr>
          <w:rFonts w:ascii="Arial" w:hAnsi="Arial" w:cs="Arial"/>
        </w:rPr>
        <w:t xml:space="preserve"> liv</w:t>
      </w:r>
      <w:r w:rsidR="00004926">
        <w:rPr>
          <w:rFonts w:ascii="Arial" w:hAnsi="Arial" w:cs="Arial"/>
        </w:rPr>
        <w:t>e</w:t>
      </w:r>
      <w:r w:rsidR="00B828C0" w:rsidRPr="009F1218">
        <w:rPr>
          <w:rFonts w:ascii="Arial" w:hAnsi="Arial" w:cs="Arial"/>
        </w:rPr>
        <w:t xml:space="preserve"> in each </w:t>
      </w:r>
      <w:r w:rsidR="00A3094A" w:rsidRPr="009F1218">
        <w:rPr>
          <w:rFonts w:ascii="Arial" w:hAnsi="Arial" w:cs="Arial"/>
        </w:rPr>
        <w:t>zone. The</w:t>
      </w:r>
      <w:r w:rsidR="00B828C0" w:rsidRPr="009F1218">
        <w:rPr>
          <w:rFonts w:ascii="Arial" w:hAnsi="Arial" w:cs="Arial"/>
        </w:rPr>
        <w:t xml:space="preserve"> children were </w:t>
      </w:r>
      <w:r w:rsidR="005B777B" w:rsidRPr="009F1218">
        <w:rPr>
          <w:rFonts w:ascii="Arial" w:hAnsi="Arial" w:cs="Arial"/>
        </w:rPr>
        <w:t>being encouraged</w:t>
      </w:r>
      <w:r w:rsidR="00720802" w:rsidRPr="009F1218">
        <w:rPr>
          <w:rFonts w:ascii="Arial" w:hAnsi="Arial" w:cs="Arial"/>
        </w:rPr>
        <w:t xml:space="preserve"> to take </w:t>
      </w:r>
      <w:r w:rsidR="00424357" w:rsidRPr="009F1218">
        <w:rPr>
          <w:rFonts w:ascii="Arial" w:hAnsi="Arial" w:cs="Arial"/>
        </w:rPr>
        <w:t>an active</w:t>
      </w:r>
      <w:r w:rsidR="00B828C0" w:rsidRPr="009F1218">
        <w:rPr>
          <w:rFonts w:ascii="Arial" w:hAnsi="Arial" w:cs="Arial"/>
        </w:rPr>
        <w:t xml:space="preserve"> </w:t>
      </w:r>
      <w:r w:rsidR="00720802" w:rsidRPr="009F1218">
        <w:rPr>
          <w:rFonts w:ascii="Arial" w:hAnsi="Arial" w:cs="Arial"/>
        </w:rPr>
        <w:t xml:space="preserve">role in their </w:t>
      </w:r>
      <w:r w:rsidR="005B777B" w:rsidRPr="009F1218">
        <w:rPr>
          <w:rFonts w:ascii="Arial" w:hAnsi="Arial" w:cs="Arial"/>
        </w:rPr>
        <w:t>learning</w:t>
      </w:r>
      <w:r w:rsidR="00004926">
        <w:rPr>
          <w:rFonts w:ascii="Arial" w:hAnsi="Arial" w:cs="Arial"/>
        </w:rPr>
        <w:t xml:space="preserve">, </w:t>
      </w:r>
      <w:r w:rsidR="00B5672A" w:rsidRPr="009F1218">
        <w:rPr>
          <w:rFonts w:ascii="Arial" w:hAnsi="Arial" w:cs="Arial"/>
        </w:rPr>
        <w:t>reading</w:t>
      </w:r>
      <w:r w:rsidR="005B777B" w:rsidRPr="009F1218">
        <w:rPr>
          <w:rFonts w:ascii="Arial" w:hAnsi="Arial" w:cs="Arial"/>
        </w:rPr>
        <w:t xml:space="preserve"> </w:t>
      </w:r>
      <w:r w:rsidR="00B5672A" w:rsidRPr="009F1218">
        <w:rPr>
          <w:rFonts w:ascii="Arial" w:hAnsi="Arial" w:cs="Arial"/>
        </w:rPr>
        <w:t>along</w:t>
      </w:r>
      <w:r w:rsidR="006831C4" w:rsidRPr="009F1218">
        <w:rPr>
          <w:rFonts w:ascii="Arial" w:hAnsi="Arial" w:cs="Arial"/>
        </w:rPr>
        <w:t xml:space="preserve"> with the teacher as they went through</w:t>
      </w:r>
      <w:r w:rsidR="005B777B" w:rsidRPr="009F1218">
        <w:rPr>
          <w:rFonts w:ascii="Arial" w:hAnsi="Arial" w:cs="Arial"/>
        </w:rPr>
        <w:t xml:space="preserve"> the </w:t>
      </w:r>
      <w:r w:rsidR="00004926">
        <w:rPr>
          <w:rFonts w:ascii="Arial" w:hAnsi="Arial" w:cs="Arial"/>
        </w:rPr>
        <w:t xml:space="preserve">slides.  </w:t>
      </w:r>
      <w:r w:rsidR="00A21C7D" w:rsidRPr="009F1218">
        <w:rPr>
          <w:rFonts w:ascii="Arial" w:hAnsi="Arial" w:cs="Arial"/>
        </w:rPr>
        <w:t xml:space="preserve"> </w:t>
      </w:r>
      <w:r w:rsidR="006E00A8">
        <w:rPr>
          <w:rFonts w:ascii="Arial" w:hAnsi="Arial" w:cs="Arial"/>
        </w:rPr>
        <w:t xml:space="preserve">The </w:t>
      </w:r>
      <w:r w:rsidR="00A21C7D" w:rsidRPr="009F1218">
        <w:rPr>
          <w:rFonts w:ascii="Arial" w:hAnsi="Arial" w:cs="Arial"/>
        </w:rPr>
        <w:t xml:space="preserve">teacher was </w:t>
      </w:r>
      <w:r w:rsidR="009218CC">
        <w:rPr>
          <w:rFonts w:ascii="Arial" w:hAnsi="Arial" w:cs="Arial"/>
        </w:rPr>
        <w:t xml:space="preserve">again </w:t>
      </w:r>
      <w:r w:rsidR="00B828C0" w:rsidRPr="009F1218">
        <w:rPr>
          <w:rFonts w:ascii="Arial" w:hAnsi="Arial" w:cs="Arial"/>
        </w:rPr>
        <w:t>activating the</w:t>
      </w:r>
      <w:r w:rsidR="00A21C7D" w:rsidRPr="009F1218">
        <w:rPr>
          <w:rFonts w:ascii="Arial" w:hAnsi="Arial" w:cs="Arial"/>
        </w:rPr>
        <w:t xml:space="preserve"> </w:t>
      </w:r>
      <w:r w:rsidR="0031357D" w:rsidRPr="009F1218">
        <w:rPr>
          <w:rFonts w:ascii="Arial" w:hAnsi="Arial" w:cs="Arial"/>
        </w:rPr>
        <w:t>children’s</w:t>
      </w:r>
      <w:r w:rsidR="00B828C0" w:rsidRPr="009F1218">
        <w:rPr>
          <w:rFonts w:ascii="Arial" w:hAnsi="Arial" w:cs="Arial"/>
        </w:rPr>
        <w:t xml:space="preserve"> pr</w:t>
      </w:r>
      <w:r w:rsidR="00617FC2" w:rsidRPr="009F1218">
        <w:rPr>
          <w:rFonts w:ascii="Arial" w:hAnsi="Arial" w:cs="Arial"/>
        </w:rPr>
        <w:t xml:space="preserve">ior </w:t>
      </w:r>
      <w:r w:rsidR="00A21C7D" w:rsidRPr="009F1218">
        <w:rPr>
          <w:rFonts w:ascii="Arial" w:hAnsi="Arial" w:cs="Arial"/>
        </w:rPr>
        <w:t>knowledge</w:t>
      </w:r>
      <w:r w:rsidR="00B828C0" w:rsidRPr="009F1218">
        <w:rPr>
          <w:rFonts w:ascii="Arial" w:hAnsi="Arial" w:cs="Arial"/>
        </w:rPr>
        <w:t xml:space="preserve"> </w:t>
      </w:r>
      <w:r w:rsidR="00A21C7D" w:rsidRPr="009F1218">
        <w:rPr>
          <w:rFonts w:ascii="Arial" w:hAnsi="Arial" w:cs="Arial"/>
        </w:rPr>
        <w:t>by</w:t>
      </w:r>
      <w:r w:rsidR="00617FC2" w:rsidRPr="009F1218">
        <w:rPr>
          <w:rFonts w:ascii="Arial" w:hAnsi="Arial" w:cs="Arial"/>
        </w:rPr>
        <w:t xml:space="preserve"> asking</w:t>
      </w:r>
      <w:r w:rsidR="0076462A" w:rsidRPr="009F1218">
        <w:rPr>
          <w:rFonts w:ascii="Arial" w:hAnsi="Arial" w:cs="Arial"/>
        </w:rPr>
        <w:t xml:space="preserve"> </w:t>
      </w:r>
      <w:r w:rsidR="006E00A8">
        <w:rPr>
          <w:rFonts w:ascii="Arial" w:hAnsi="Arial" w:cs="Arial"/>
        </w:rPr>
        <w:t>them what</w:t>
      </w:r>
      <w:r w:rsidR="009218CC">
        <w:rPr>
          <w:rFonts w:ascii="Arial" w:hAnsi="Arial" w:cs="Arial"/>
        </w:rPr>
        <w:t xml:space="preserve"> </w:t>
      </w:r>
      <w:r w:rsidR="004F15DF">
        <w:rPr>
          <w:rFonts w:ascii="Arial" w:hAnsi="Arial" w:cs="Arial"/>
        </w:rPr>
        <w:t>they remembered</w:t>
      </w:r>
      <w:r w:rsidR="006E00A8">
        <w:rPr>
          <w:rFonts w:ascii="Arial" w:hAnsi="Arial" w:cs="Arial"/>
        </w:rPr>
        <w:t xml:space="preserve"> from the previous lesso</w:t>
      </w:r>
      <w:r w:rsidR="009218CC">
        <w:rPr>
          <w:rFonts w:ascii="Arial" w:hAnsi="Arial" w:cs="Arial"/>
        </w:rPr>
        <w:t>n</w:t>
      </w:r>
      <w:r w:rsidR="00EE0283" w:rsidRPr="009F1218">
        <w:rPr>
          <w:rFonts w:ascii="Arial" w:hAnsi="Arial" w:cs="Arial"/>
        </w:rPr>
        <w:t>.</w:t>
      </w:r>
      <w:r w:rsidR="00332159" w:rsidRPr="009F1218">
        <w:rPr>
          <w:rFonts w:ascii="Arial" w:hAnsi="Arial" w:cs="Arial"/>
        </w:rPr>
        <w:t xml:space="preserve"> </w:t>
      </w:r>
      <w:r w:rsidR="00A403FB">
        <w:rPr>
          <w:rFonts w:ascii="Arial" w:hAnsi="Arial" w:cs="Arial"/>
        </w:rPr>
        <w:t xml:space="preserve"> </w:t>
      </w:r>
      <w:r w:rsidR="006E00A8">
        <w:rPr>
          <w:rFonts w:ascii="Arial" w:hAnsi="Arial" w:cs="Arial"/>
        </w:rPr>
        <w:t xml:space="preserve">The </w:t>
      </w:r>
      <w:r w:rsidR="006B0BBC">
        <w:rPr>
          <w:rFonts w:ascii="Arial" w:hAnsi="Arial" w:cs="Arial"/>
        </w:rPr>
        <w:t>PowerPoint</w:t>
      </w:r>
      <w:r w:rsidR="00A403FB">
        <w:rPr>
          <w:rFonts w:ascii="Arial" w:hAnsi="Arial" w:cs="Arial"/>
        </w:rPr>
        <w:t xml:space="preserve"> </w:t>
      </w:r>
      <w:r w:rsidR="006E00A8">
        <w:rPr>
          <w:rFonts w:ascii="Arial" w:hAnsi="Arial" w:cs="Arial"/>
        </w:rPr>
        <w:t xml:space="preserve">presentation </w:t>
      </w:r>
      <w:r w:rsidR="00A403FB">
        <w:rPr>
          <w:rFonts w:ascii="Arial" w:hAnsi="Arial" w:cs="Arial"/>
        </w:rPr>
        <w:t xml:space="preserve">was child friendly with large clear text </w:t>
      </w:r>
      <w:r w:rsidR="009218CC">
        <w:rPr>
          <w:rFonts w:ascii="Arial" w:hAnsi="Arial" w:cs="Arial"/>
        </w:rPr>
        <w:t>which helped and</w:t>
      </w:r>
      <w:r w:rsidR="006623E4">
        <w:rPr>
          <w:rFonts w:ascii="Arial" w:hAnsi="Arial" w:cs="Arial"/>
        </w:rPr>
        <w:t xml:space="preserve"> </w:t>
      </w:r>
      <w:r w:rsidR="00A403FB">
        <w:rPr>
          <w:rFonts w:ascii="Arial" w:hAnsi="Arial" w:cs="Arial"/>
        </w:rPr>
        <w:t>encourag</w:t>
      </w:r>
      <w:r w:rsidR="006623E4">
        <w:rPr>
          <w:rFonts w:ascii="Arial" w:hAnsi="Arial" w:cs="Arial"/>
        </w:rPr>
        <w:t>ed</w:t>
      </w:r>
      <w:r w:rsidR="00A403FB">
        <w:rPr>
          <w:rFonts w:ascii="Arial" w:hAnsi="Arial" w:cs="Arial"/>
        </w:rPr>
        <w:t xml:space="preserve"> </w:t>
      </w:r>
      <w:r w:rsidR="006E00A8">
        <w:rPr>
          <w:rFonts w:ascii="Arial" w:hAnsi="Arial" w:cs="Arial"/>
        </w:rPr>
        <w:t xml:space="preserve">the </w:t>
      </w:r>
      <w:r w:rsidR="00A403FB">
        <w:rPr>
          <w:rFonts w:ascii="Arial" w:hAnsi="Arial" w:cs="Arial"/>
        </w:rPr>
        <w:t xml:space="preserve">children to </w:t>
      </w:r>
      <w:r w:rsidR="006E00A8">
        <w:rPr>
          <w:rFonts w:ascii="Arial" w:hAnsi="Arial" w:cs="Arial"/>
        </w:rPr>
        <w:t>r</w:t>
      </w:r>
      <w:r w:rsidR="00A403FB">
        <w:rPr>
          <w:rFonts w:ascii="Arial" w:hAnsi="Arial" w:cs="Arial"/>
        </w:rPr>
        <w:t xml:space="preserve">ead certain words </w:t>
      </w:r>
      <w:r w:rsidR="00521714">
        <w:rPr>
          <w:rFonts w:ascii="Arial" w:hAnsi="Arial" w:cs="Arial"/>
        </w:rPr>
        <w:t>aloud</w:t>
      </w:r>
      <w:r w:rsidR="009218CC">
        <w:rPr>
          <w:rFonts w:ascii="Arial" w:hAnsi="Arial" w:cs="Arial"/>
        </w:rPr>
        <w:t>.</w:t>
      </w:r>
      <w:r w:rsidR="002E3EA6">
        <w:rPr>
          <w:rFonts w:ascii="Arial" w:hAnsi="Arial" w:cs="Arial"/>
        </w:rPr>
        <w:t xml:space="preserve"> </w:t>
      </w:r>
      <w:r w:rsidR="009218CC">
        <w:rPr>
          <w:rFonts w:ascii="Arial" w:hAnsi="Arial" w:cs="Arial"/>
        </w:rPr>
        <w:t>The</w:t>
      </w:r>
      <w:r w:rsidR="00A403FB">
        <w:rPr>
          <w:rFonts w:ascii="Arial" w:hAnsi="Arial" w:cs="Arial"/>
        </w:rPr>
        <w:t xml:space="preserve"> </w:t>
      </w:r>
      <w:r w:rsidR="006623E4">
        <w:rPr>
          <w:rFonts w:ascii="Arial" w:hAnsi="Arial" w:cs="Arial"/>
        </w:rPr>
        <w:t xml:space="preserve">colourful pictures </w:t>
      </w:r>
      <w:r w:rsidR="009218CC">
        <w:rPr>
          <w:rFonts w:ascii="Arial" w:hAnsi="Arial" w:cs="Arial"/>
        </w:rPr>
        <w:t>of the animal</w:t>
      </w:r>
      <w:r w:rsidR="006623E4">
        <w:rPr>
          <w:rFonts w:ascii="Arial" w:hAnsi="Arial" w:cs="Arial"/>
        </w:rPr>
        <w:t xml:space="preserve"> </w:t>
      </w:r>
      <w:r w:rsidR="007F5E87">
        <w:rPr>
          <w:rFonts w:ascii="Arial" w:hAnsi="Arial" w:cs="Arial"/>
        </w:rPr>
        <w:t>stimulated</w:t>
      </w:r>
      <w:r w:rsidR="006623E4">
        <w:rPr>
          <w:rFonts w:ascii="Arial" w:hAnsi="Arial" w:cs="Arial"/>
        </w:rPr>
        <w:t xml:space="preserve"> their interest and </w:t>
      </w:r>
      <w:r w:rsidR="002E3EA6">
        <w:rPr>
          <w:rFonts w:ascii="Arial" w:hAnsi="Arial" w:cs="Arial"/>
        </w:rPr>
        <w:t xml:space="preserve">helped to encourage the children to </w:t>
      </w:r>
      <w:r w:rsidR="002E3EA6" w:rsidRPr="00BB00B0">
        <w:rPr>
          <w:rFonts w:ascii="Arial" w:hAnsi="Arial" w:cs="Arial"/>
        </w:rPr>
        <w:t>have</w:t>
      </w:r>
      <w:r w:rsidR="00A403FB" w:rsidRPr="00BB00B0">
        <w:rPr>
          <w:rFonts w:ascii="Arial" w:hAnsi="Arial" w:cs="Arial"/>
        </w:rPr>
        <w:t xml:space="preserve"> an active part </w:t>
      </w:r>
      <w:r w:rsidR="002E3EA6" w:rsidRPr="00BB00B0">
        <w:rPr>
          <w:rFonts w:ascii="Arial" w:hAnsi="Arial" w:cs="Arial"/>
        </w:rPr>
        <w:t>i</w:t>
      </w:r>
      <w:r w:rsidR="00A403FB" w:rsidRPr="00BB00B0">
        <w:rPr>
          <w:rFonts w:ascii="Arial" w:hAnsi="Arial" w:cs="Arial"/>
        </w:rPr>
        <w:t xml:space="preserve">n their learning and </w:t>
      </w:r>
      <w:r w:rsidR="004F15DF" w:rsidRPr="00BB00B0">
        <w:rPr>
          <w:rFonts w:ascii="Arial" w:hAnsi="Arial" w:cs="Arial"/>
        </w:rPr>
        <w:t>keep</w:t>
      </w:r>
      <w:r w:rsidR="00A403FB" w:rsidRPr="00BB00B0">
        <w:rPr>
          <w:rFonts w:ascii="Arial" w:hAnsi="Arial" w:cs="Arial"/>
        </w:rPr>
        <w:t xml:space="preserve"> them engaged</w:t>
      </w:r>
      <w:r w:rsidR="00E8538D" w:rsidRPr="00BB00B0">
        <w:rPr>
          <w:rFonts w:ascii="Arial" w:hAnsi="Arial" w:cs="Arial"/>
        </w:rPr>
        <w:t>.</w:t>
      </w:r>
    </w:p>
    <w:p w14:paraId="1C265953" w14:textId="20488B04" w:rsidR="003004FC" w:rsidRDefault="0084683B" w:rsidP="0033228B">
      <w:pPr>
        <w:jc w:val="both"/>
        <w:rPr>
          <w:rFonts w:ascii="Arial" w:hAnsi="Arial" w:cs="Arial"/>
        </w:rPr>
      </w:pPr>
      <w:r w:rsidRPr="004A7456">
        <w:rPr>
          <w:rFonts w:ascii="Arial" w:hAnsi="Arial" w:cs="Arial"/>
        </w:rPr>
        <w:t>I could clearly see that one child was not engaging</w:t>
      </w:r>
      <w:r w:rsidR="00BB00B0" w:rsidRPr="004A7456">
        <w:rPr>
          <w:rFonts w:ascii="Arial" w:hAnsi="Arial" w:cs="Arial"/>
        </w:rPr>
        <w:t xml:space="preserve"> fully</w:t>
      </w:r>
      <w:r w:rsidRPr="004A7456">
        <w:rPr>
          <w:rFonts w:ascii="Arial" w:hAnsi="Arial" w:cs="Arial"/>
        </w:rPr>
        <w:t xml:space="preserve"> in the lesson</w:t>
      </w:r>
      <w:r w:rsidR="004A7456" w:rsidRPr="004A7456">
        <w:rPr>
          <w:rFonts w:ascii="Arial" w:hAnsi="Arial" w:cs="Arial"/>
        </w:rPr>
        <w:t>,</w:t>
      </w:r>
      <w:r w:rsidR="004A7456">
        <w:rPr>
          <w:rFonts w:ascii="Arial" w:hAnsi="Arial" w:cs="Arial"/>
        </w:rPr>
        <w:t xml:space="preserve"> child X</w:t>
      </w:r>
      <w:r w:rsidR="00BB00B0">
        <w:rPr>
          <w:rFonts w:ascii="Arial" w:hAnsi="Arial" w:cs="Arial"/>
        </w:rPr>
        <w:t>.</w:t>
      </w:r>
      <w:r w:rsidR="00AC375C">
        <w:rPr>
          <w:rFonts w:ascii="Arial" w:hAnsi="Arial" w:cs="Arial"/>
        </w:rPr>
        <w:t xml:space="preserve">  </w:t>
      </w:r>
      <w:r w:rsidR="00893C1E">
        <w:rPr>
          <w:rFonts w:ascii="Arial" w:hAnsi="Arial" w:cs="Arial"/>
        </w:rPr>
        <w:t>C</w:t>
      </w:r>
      <w:r w:rsidR="00AC375C">
        <w:rPr>
          <w:rFonts w:ascii="Arial" w:hAnsi="Arial" w:cs="Arial"/>
        </w:rPr>
        <w:t>hild X</w:t>
      </w:r>
      <w:r w:rsidR="00A3094A">
        <w:rPr>
          <w:rFonts w:ascii="Arial" w:hAnsi="Arial" w:cs="Arial"/>
        </w:rPr>
        <w:t xml:space="preserve"> was struggling to stay still and seemed quite an</w:t>
      </w:r>
      <w:r w:rsidR="007D3CF0">
        <w:rPr>
          <w:rFonts w:ascii="Arial" w:hAnsi="Arial" w:cs="Arial"/>
        </w:rPr>
        <w:t>xious.</w:t>
      </w:r>
      <w:r w:rsidR="007316B9" w:rsidRPr="00217C1B">
        <w:rPr>
          <w:rFonts w:ascii="Arial" w:hAnsi="Arial" w:cs="Arial"/>
        </w:rPr>
        <w:t xml:space="preserve"> </w:t>
      </w:r>
      <w:r w:rsidR="00DA46BF">
        <w:rPr>
          <w:rFonts w:ascii="Arial" w:hAnsi="Arial" w:cs="Arial"/>
        </w:rPr>
        <w:t>C</w:t>
      </w:r>
      <w:r w:rsidR="00BD3BAB">
        <w:rPr>
          <w:rFonts w:ascii="Arial" w:hAnsi="Arial" w:cs="Arial"/>
        </w:rPr>
        <w:t>hild X</w:t>
      </w:r>
      <w:r w:rsidR="00872A2D">
        <w:rPr>
          <w:rFonts w:ascii="Arial" w:hAnsi="Arial" w:cs="Arial"/>
        </w:rPr>
        <w:t>’s</w:t>
      </w:r>
      <w:r w:rsidR="003406B9" w:rsidRPr="00217C1B">
        <w:rPr>
          <w:rFonts w:ascii="Arial" w:hAnsi="Arial" w:cs="Arial"/>
        </w:rPr>
        <w:t xml:space="preserve"> ‘smart spot</w:t>
      </w:r>
      <w:r w:rsidR="00B36189" w:rsidRPr="00217C1B">
        <w:rPr>
          <w:rFonts w:ascii="Arial" w:hAnsi="Arial" w:cs="Arial"/>
        </w:rPr>
        <w:t>’</w:t>
      </w:r>
      <w:r>
        <w:rPr>
          <w:rFonts w:ascii="Arial" w:hAnsi="Arial" w:cs="Arial"/>
        </w:rPr>
        <w:t xml:space="preserve"> </w:t>
      </w:r>
      <w:r w:rsidR="00B36189">
        <w:rPr>
          <w:rFonts w:ascii="Arial" w:hAnsi="Arial" w:cs="Arial"/>
        </w:rPr>
        <w:t>(where</w:t>
      </w:r>
      <w:r w:rsidR="007D3CF0">
        <w:rPr>
          <w:rFonts w:ascii="Arial" w:hAnsi="Arial" w:cs="Arial"/>
        </w:rPr>
        <w:t xml:space="preserve"> </w:t>
      </w:r>
      <w:r w:rsidR="00472A5F">
        <w:rPr>
          <w:rFonts w:ascii="Arial" w:hAnsi="Arial" w:cs="Arial"/>
        </w:rPr>
        <w:t>they</w:t>
      </w:r>
      <w:r w:rsidR="007D3CF0">
        <w:rPr>
          <w:rFonts w:ascii="Arial" w:hAnsi="Arial" w:cs="Arial"/>
        </w:rPr>
        <w:t xml:space="preserve"> sat</w:t>
      </w:r>
      <w:r w:rsidR="002325A4">
        <w:rPr>
          <w:rFonts w:ascii="Arial" w:hAnsi="Arial" w:cs="Arial"/>
        </w:rPr>
        <w:t xml:space="preserve"> every lesson</w:t>
      </w:r>
      <w:r w:rsidR="007D3CF0">
        <w:rPr>
          <w:rFonts w:ascii="Arial" w:hAnsi="Arial" w:cs="Arial"/>
        </w:rPr>
        <w:t>)</w:t>
      </w:r>
      <w:r w:rsidR="003406B9" w:rsidRPr="00217C1B">
        <w:rPr>
          <w:rFonts w:ascii="Arial" w:hAnsi="Arial" w:cs="Arial"/>
        </w:rPr>
        <w:t xml:space="preserve"> was directly by the teacher</w:t>
      </w:r>
      <w:r w:rsidR="007D3CF0">
        <w:rPr>
          <w:rFonts w:ascii="Arial" w:hAnsi="Arial" w:cs="Arial"/>
        </w:rPr>
        <w:t>.</w:t>
      </w:r>
      <w:r w:rsidR="000A4070" w:rsidRPr="00217C1B">
        <w:rPr>
          <w:rFonts w:ascii="Arial" w:hAnsi="Arial" w:cs="Arial"/>
        </w:rPr>
        <w:t xml:space="preserve"> </w:t>
      </w:r>
      <w:r w:rsidR="00AC375C">
        <w:rPr>
          <w:rFonts w:ascii="Arial" w:hAnsi="Arial" w:cs="Arial"/>
        </w:rPr>
        <w:t xml:space="preserve">It was not a coincident that child X was sitting </w:t>
      </w:r>
      <w:r w:rsidR="00AC375C">
        <w:rPr>
          <w:rFonts w:ascii="Arial" w:hAnsi="Arial" w:cs="Arial"/>
        </w:rPr>
        <w:t>on this spot</w:t>
      </w:r>
      <w:r w:rsidR="00AC375C">
        <w:rPr>
          <w:rFonts w:ascii="Arial" w:hAnsi="Arial" w:cs="Arial"/>
        </w:rPr>
        <w:t xml:space="preserve">.  </w:t>
      </w:r>
      <w:r w:rsidR="00F323E1">
        <w:rPr>
          <w:rFonts w:ascii="Arial" w:hAnsi="Arial" w:cs="Arial"/>
        </w:rPr>
        <w:t>Bolton</w:t>
      </w:r>
      <w:r w:rsidR="00CA0D5A">
        <w:rPr>
          <w:rFonts w:ascii="Arial" w:hAnsi="Arial" w:cs="Arial"/>
        </w:rPr>
        <w:t xml:space="preserve"> (</w:t>
      </w:r>
      <w:r w:rsidR="00F323E1">
        <w:rPr>
          <w:rFonts w:ascii="Arial" w:hAnsi="Arial" w:cs="Arial"/>
        </w:rPr>
        <w:t>2014) believes that mindfulness is important</w:t>
      </w:r>
      <w:r w:rsidR="003004FC">
        <w:rPr>
          <w:rFonts w:ascii="Arial" w:hAnsi="Arial" w:cs="Arial"/>
        </w:rPr>
        <w:t xml:space="preserve"> for a teacher to be able to observe</w:t>
      </w:r>
      <w:r w:rsidR="00010E54">
        <w:rPr>
          <w:rFonts w:ascii="Arial" w:hAnsi="Arial" w:cs="Arial"/>
        </w:rPr>
        <w:t xml:space="preserve"> </w:t>
      </w:r>
      <w:r w:rsidR="00754429">
        <w:rPr>
          <w:rFonts w:ascii="Arial" w:hAnsi="Arial" w:cs="Arial"/>
        </w:rPr>
        <w:t>and communicate</w:t>
      </w:r>
      <w:r w:rsidR="005031FC">
        <w:rPr>
          <w:rFonts w:ascii="Arial" w:hAnsi="Arial" w:cs="Arial"/>
        </w:rPr>
        <w:t xml:space="preserve"> to have an </w:t>
      </w:r>
      <w:r w:rsidR="00010E54">
        <w:rPr>
          <w:rFonts w:ascii="Arial" w:hAnsi="Arial" w:cs="Arial"/>
        </w:rPr>
        <w:t xml:space="preserve">insight to </w:t>
      </w:r>
      <w:r w:rsidR="005031FC">
        <w:rPr>
          <w:rFonts w:ascii="Arial" w:hAnsi="Arial" w:cs="Arial"/>
        </w:rPr>
        <w:t>another</w:t>
      </w:r>
      <w:r w:rsidR="004A0459">
        <w:rPr>
          <w:rFonts w:ascii="Arial" w:hAnsi="Arial" w:cs="Arial"/>
        </w:rPr>
        <w:t xml:space="preserve"> child’s feelings.</w:t>
      </w:r>
    </w:p>
    <w:p w14:paraId="5251BCAF" w14:textId="638C71ED" w:rsidR="000A4070" w:rsidRPr="00217C1B" w:rsidRDefault="00BD3BAB" w:rsidP="0033228B">
      <w:pPr>
        <w:jc w:val="both"/>
        <w:rPr>
          <w:rFonts w:ascii="Arial" w:hAnsi="Arial" w:cs="Arial"/>
        </w:rPr>
      </w:pPr>
      <w:r>
        <w:rPr>
          <w:rFonts w:ascii="Arial" w:hAnsi="Arial" w:cs="Arial"/>
        </w:rPr>
        <w:t>It</w:t>
      </w:r>
      <w:r w:rsidR="00B828C0" w:rsidRPr="00217C1B">
        <w:rPr>
          <w:rFonts w:ascii="Arial" w:hAnsi="Arial" w:cs="Arial"/>
        </w:rPr>
        <w:t xml:space="preserve"> </w:t>
      </w:r>
      <w:r w:rsidR="007D3CF0" w:rsidRPr="004A7456">
        <w:rPr>
          <w:rFonts w:ascii="Arial" w:hAnsi="Arial" w:cs="Arial"/>
        </w:rPr>
        <w:t xml:space="preserve">became </w:t>
      </w:r>
      <w:r w:rsidR="000A4070" w:rsidRPr="004A7456">
        <w:rPr>
          <w:rFonts w:ascii="Arial" w:hAnsi="Arial" w:cs="Arial"/>
        </w:rPr>
        <w:t>apparent</w:t>
      </w:r>
      <w:r w:rsidRPr="004A7456">
        <w:rPr>
          <w:rFonts w:ascii="Arial" w:hAnsi="Arial" w:cs="Arial"/>
        </w:rPr>
        <w:t>,</w:t>
      </w:r>
      <w:r w:rsidR="00B828C0" w:rsidRPr="004A7456">
        <w:rPr>
          <w:rFonts w:ascii="Arial" w:hAnsi="Arial" w:cs="Arial"/>
        </w:rPr>
        <w:t xml:space="preserve"> that the teacher had made a </w:t>
      </w:r>
      <w:r w:rsidR="000A4070" w:rsidRPr="004A7456">
        <w:rPr>
          <w:rFonts w:ascii="Arial" w:hAnsi="Arial" w:cs="Arial"/>
        </w:rPr>
        <w:t>conscious</w:t>
      </w:r>
      <w:r w:rsidR="00B828C0" w:rsidRPr="004A7456">
        <w:rPr>
          <w:rFonts w:ascii="Arial" w:hAnsi="Arial" w:cs="Arial"/>
        </w:rPr>
        <w:t xml:space="preserve"> decision to place </w:t>
      </w:r>
      <w:r w:rsidRPr="004A7456">
        <w:rPr>
          <w:rFonts w:ascii="Arial" w:hAnsi="Arial" w:cs="Arial"/>
        </w:rPr>
        <w:t xml:space="preserve">child </w:t>
      </w:r>
      <w:r w:rsidR="00872A2D" w:rsidRPr="004A7456">
        <w:rPr>
          <w:rFonts w:ascii="Arial" w:hAnsi="Arial" w:cs="Arial"/>
        </w:rPr>
        <w:t xml:space="preserve">X </w:t>
      </w:r>
      <w:r w:rsidR="00AC375C" w:rsidRPr="004A7456">
        <w:rPr>
          <w:rFonts w:ascii="Arial" w:hAnsi="Arial" w:cs="Arial"/>
        </w:rPr>
        <w:t xml:space="preserve">on this spot as </w:t>
      </w:r>
      <w:r w:rsidR="004A7456" w:rsidRPr="004A7456">
        <w:rPr>
          <w:rFonts w:ascii="Arial" w:hAnsi="Arial" w:cs="Arial"/>
        </w:rPr>
        <w:t xml:space="preserve">she was able to support them in their work and </w:t>
      </w:r>
      <w:r w:rsidR="00AC375C" w:rsidRPr="004A7456">
        <w:rPr>
          <w:rFonts w:ascii="Arial" w:hAnsi="Arial" w:cs="Arial"/>
        </w:rPr>
        <w:t>it allowed her to encourage positive behaviour.</w:t>
      </w:r>
      <w:r w:rsidR="00D0124D">
        <w:rPr>
          <w:rFonts w:ascii="Arial" w:hAnsi="Arial" w:cs="Arial"/>
        </w:rPr>
        <w:t xml:space="preserve"> </w:t>
      </w:r>
      <w:r w:rsidR="001D3DF7">
        <w:rPr>
          <w:rFonts w:ascii="Arial" w:hAnsi="Arial" w:cs="Arial"/>
        </w:rPr>
        <w:t>Maslow (1943</w:t>
      </w:r>
      <w:r w:rsidR="00D0124D">
        <w:rPr>
          <w:rFonts w:ascii="Arial" w:hAnsi="Arial" w:cs="Arial"/>
        </w:rPr>
        <w:t>:380as cited in Reed and Canning</w:t>
      </w:r>
      <w:r w:rsidR="009D1947">
        <w:rPr>
          <w:rFonts w:ascii="Arial" w:hAnsi="Arial" w:cs="Arial"/>
        </w:rPr>
        <w:t>,</w:t>
      </w:r>
      <w:r w:rsidR="00D0124D">
        <w:rPr>
          <w:rFonts w:ascii="Arial" w:hAnsi="Arial" w:cs="Arial"/>
        </w:rPr>
        <w:t xml:space="preserve"> </w:t>
      </w:r>
      <w:r w:rsidR="009D1947">
        <w:rPr>
          <w:rFonts w:ascii="Arial" w:hAnsi="Arial" w:cs="Arial"/>
        </w:rPr>
        <w:t>2010, p.</w:t>
      </w:r>
      <w:r w:rsidR="00362287">
        <w:rPr>
          <w:rFonts w:ascii="Arial" w:hAnsi="Arial" w:cs="Arial"/>
        </w:rPr>
        <w:t>84</w:t>
      </w:r>
      <w:r w:rsidR="007D5A20">
        <w:rPr>
          <w:rFonts w:ascii="Arial" w:hAnsi="Arial" w:cs="Arial"/>
        </w:rPr>
        <w:t>)</w:t>
      </w:r>
      <w:r w:rsidR="00362287">
        <w:rPr>
          <w:rFonts w:ascii="Arial" w:hAnsi="Arial" w:cs="Arial"/>
        </w:rPr>
        <w:t xml:space="preserve"> believed that it was essential for children to have a</w:t>
      </w:r>
      <w:r w:rsidR="002A1067">
        <w:rPr>
          <w:rFonts w:ascii="Arial" w:hAnsi="Arial" w:cs="Arial"/>
        </w:rPr>
        <w:t xml:space="preserve"> </w:t>
      </w:r>
      <w:r w:rsidR="00E9198D">
        <w:rPr>
          <w:rFonts w:ascii="Arial" w:hAnsi="Arial" w:cs="Arial"/>
        </w:rPr>
        <w:t>good health</w:t>
      </w:r>
      <w:r w:rsidR="00FB2E5B">
        <w:rPr>
          <w:rFonts w:ascii="Arial" w:hAnsi="Arial" w:cs="Arial"/>
        </w:rPr>
        <w:t>,</w:t>
      </w:r>
      <w:r w:rsidR="00E9198D">
        <w:rPr>
          <w:rFonts w:ascii="Arial" w:hAnsi="Arial" w:cs="Arial"/>
        </w:rPr>
        <w:t xml:space="preserve"> emotional</w:t>
      </w:r>
      <w:r w:rsidR="00FB2E5B">
        <w:rPr>
          <w:rFonts w:ascii="Arial" w:hAnsi="Arial" w:cs="Arial"/>
        </w:rPr>
        <w:t xml:space="preserve"> support </w:t>
      </w:r>
      <w:r w:rsidR="00E9198D">
        <w:rPr>
          <w:rFonts w:ascii="Arial" w:hAnsi="Arial" w:cs="Arial"/>
        </w:rPr>
        <w:t xml:space="preserve">to </w:t>
      </w:r>
      <w:r w:rsidR="00CF27C1">
        <w:rPr>
          <w:rFonts w:ascii="Arial" w:hAnsi="Arial" w:cs="Arial"/>
        </w:rPr>
        <w:t>ensure that</w:t>
      </w:r>
      <w:r w:rsidR="00E9198D">
        <w:rPr>
          <w:rFonts w:ascii="Arial" w:hAnsi="Arial" w:cs="Arial"/>
        </w:rPr>
        <w:t xml:space="preserve"> children would be able to </w:t>
      </w:r>
      <w:r w:rsidR="002A1067">
        <w:rPr>
          <w:rFonts w:ascii="Arial" w:hAnsi="Arial" w:cs="Arial"/>
        </w:rPr>
        <w:t>reach their full potential in life.</w:t>
      </w:r>
    </w:p>
    <w:p w14:paraId="0A02AEFA" w14:textId="77777777" w:rsidR="006C1CD5" w:rsidRDefault="00B828C0" w:rsidP="000862A3">
      <w:pPr>
        <w:jc w:val="both"/>
        <w:rPr>
          <w:rFonts w:ascii="Arial" w:hAnsi="Arial" w:cs="Arial"/>
        </w:rPr>
      </w:pPr>
      <w:r w:rsidRPr="00217C1B">
        <w:rPr>
          <w:rFonts w:ascii="Arial" w:hAnsi="Arial" w:cs="Arial"/>
        </w:rPr>
        <w:t xml:space="preserve">Child </w:t>
      </w:r>
      <w:r w:rsidR="009F5D30">
        <w:rPr>
          <w:rFonts w:ascii="Arial" w:hAnsi="Arial" w:cs="Arial"/>
        </w:rPr>
        <w:t>X</w:t>
      </w:r>
      <w:r w:rsidRPr="00217C1B">
        <w:rPr>
          <w:rFonts w:ascii="Arial" w:hAnsi="Arial" w:cs="Arial"/>
        </w:rPr>
        <w:t xml:space="preserve"> was </w:t>
      </w:r>
      <w:r w:rsidR="00EC1B55" w:rsidRPr="00217C1B">
        <w:rPr>
          <w:rFonts w:ascii="Arial" w:hAnsi="Arial" w:cs="Arial"/>
        </w:rPr>
        <w:t>struggling to</w:t>
      </w:r>
      <w:r w:rsidRPr="00217C1B">
        <w:rPr>
          <w:rFonts w:ascii="Arial" w:hAnsi="Arial" w:cs="Arial"/>
        </w:rPr>
        <w:t xml:space="preserve"> sit </w:t>
      </w:r>
      <w:r w:rsidR="005704F3" w:rsidRPr="00217C1B">
        <w:rPr>
          <w:rFonts w:ascii="Arial" w:hAnsi="Arial" w:cs="Arial"/>
        </w:rPr>
        <w:t>still on</w:t>
      </w:r>
      <w:r w:rsidRPr="00217C1B">
        <w:rPr>
          <w:rFonts w:ascii="Arial" w:hAnsi="Arial" w:cs="Arial"/>
        </w:rPr>
        <w:t xml:space="preserve"> </w:t>
      </w:r>
      <w:r w:rsidR="00521714" w:rsidRPr="009F5D30">
        <w:rPr>
          <w:rFonts w:ascii="Arial" w:hAnsi="Arial" w:cs="Arial"/>
        </w:rPr>
        <w:t>the</w:t>
      </w:r>
      <w:r w:rsidR="009F5D30">
        <w:rPr>
          <w:rFonts w:ascii="Arial" w:hAnsi="Arial" w:cs="Arial"/>
        </w:rPr>
        <w:t>i</w:t>
      </w:r>
      <w:r w:rsidR="00521714" w:rsidRPr="009F5D30">
        <w:rPr>
          <w:rFonts w:ascii="Arial" w:hAnsi="Arial" w:cs="Arial"/>
        </w:rPr>
        <w:t>r spot</w:t>
      </w:r>
      <w:r w:rsidR="009F5D30">
        <w:rPr>
          <w:rFonts w:ascii="Arial" w:hAnsi="Arial" w:cs="Arial"/>
        </w:rPr>
        <w:t xml:space="preserve"> and </w:t>
      </w:r>
      <w:r w:rsidR="009F5D30" w:rsidRPr="004A7456">
        <w:rPr>
          <w:rFonts w:ascii="Arial" w:hAnsi="Arial" w:cs="Arial"/>
        </w:rPr>
        <w:t>maintain concentration</w:t>
      </w:r>
      <w:r w:rsidR="004A7456" w:rsidRPr="004A7456">
        <w:rPr>
          <w:rFonts w:ascii="Arial" w:hAnsi="Arial" w:cs="Arial"/>
        </w:rPr>
        <w:t xml:space="preserve"> and</w:t>
      </w:r>
      <w:r w:rsidR="006F71C2" w:rsidRPr="004A7456">
        <w:rPr>
          <w:rFonts w:ascii="Arial" w:hAnsi="Arial" w:cs="Arial"/>
        </w:rPr>
        <w:t xml:space="preserve"> follow the classroom rules</w:t>
      </w:r>
      <w:r w:rsidR="009F5D30" w:rsidRPr="004A7456">
        <w:rPr>
          <w:rFonts w:ascii="Arial" w:hAnsi="Arial" w:cs="Arial"/>
        </w:rPr>
        <w:t>.  Conseq</w:t>
      </w:r>
      <w:r w:rsidR="005704F3" w:rsidRPr="004A7456">
        <w:rPr>
          <w:rFonts w:ascii="Arial" w:hAnsi="Arial" w:cs="Arial"/>
        </w:rPr>
        <w:t>uently</w:t>
      </w:r>
      <w:r w:rsidR="009F5D30">
        <w:rPr>
          <w:rFonts w:ascii="Arial" w:hAnsi="Arial" w:cs="Arial"/>
        </w:rPr>
        <w:t xml:space="preserve">, </w:t>
      </w:r>
      <w:r w:rsidRPr="00217C1B">
        <w:rPr>
          <w:rFonts w:ascii="Arial" w:hAnsi="Arial" w:cs="Arial"/>
        </w:rPr>
        <w:t xml:space="preserve">when the children were being asked </w:t>
      </w:r>
      <w:r w:rsidR="009F5D30">
        <w:rPr>
          <w:rFonts w:ascii="Arial" w:hAnsi="Arial" w:cs="Arial"/>
        </w:rPr>
        <w:t xml:space="preserve">a </w:t>
      </w:r>
      <w:r w:rsidRPr="00217C1B">
        <w:rPr>
          <w:rFonts w:ascii="Arial" w:hAnsi="Arial" w:cs="Arial"/>
        </w:rPr>
        <w:t xml:space="preserve">question by the </w:t>
      </w:r>
      <w:r w:rsidR="004E562E" w:rsidRPr="00217C1B">
        <w:rPr>
          <w:rFonts w:ascii="Arial" w:hAnsi="Arial" w:cs="Arial"/>
        </w:rPr>
        <w:t>teacher,</w:t>
      </w:r>
      <w:r w:rsidRPr="00217C1B">
        <w:rPr>
          <w:rFonts w:ascii="Arial" w:hAnsi="Arial" w:cs="Arial"/>
        </w:rPr>
        <w:t xml:space="preserve"> </w:t>
      </w:r>
      <w:r w:rsidR="00521714">
        <w:rPr>
          <w:rFonts w:ascii="Arial" w:hAnsi="Arial" w:cs="Arial"/>
        </w:rPr>
        <w:t xml:space="preserve">child </w:t>
      </w:r>
      <w:r w:rsidR="009F5D30">
        <w:rPr>
          <w:rFonts w:ascii="Arial" w:hAnsi="Arial" w:cs="Arial"/>
        </w:rPr>
        <w:t>X</w:t>
      </w:r>
      <w:r w:rsidR="00521714">
        <w:rPr>
          <w:rFonts w:ascii="Arial" w:hAnsi="Arial" w:cs="Arial"/>
        </w:rPr>
        <w:t xml:space="preserve"> </w:t>
      </w:r>
      <w:r w:rsidR="002325A4" w:rsidRPr="009F5D30">
        <w:rPr>
          <w:rFonts w:ascii="Arial" w:hAnsi="Arial" w:cs="Arial"/>
        </w:rPr>
        <w:t>couldn’t</w:t>
      </w:r>
      <w:r w:rsidRPr="009F5D30">
        <w:rPr>
          <w:rFonts w:ascii="Arial" w:hAnsi="Arial" w:cs="Arial"/>
        </w:rPr>
        <w:t xml:space="preserve"> contain</w:t>
      </w:r>
      <w:r w:rsidR="00521714" w:rsidRPr="009F5D30">
        <w:rPr>
          <w:rFonts w:ascii="Arial" w:hAnsi="Arial" w:cs="Arial"/>
        </w:rPr>
        <w:t xml:space="preserve"> their excitement in knowing the answer and</w:t>
      </w:r>
      <w:r w:rsidRPr="009F5D30">
        <w:rPr>
          <w:rFonts w:ascii="Arial" w:hAnsi="Arial" w:cs="Arial"/>
        </w:rPr>
        <w:t xml:space="preserve"> proceeded to shout out across the classroom.</w:t>
      </w:r>
      <w:r w:rsidRPr="00217C1B">
        <w:rPr>
          <w:rFonts w:ascii="Arial" w:hAnsi="Arial" w:cs="Arial"/>
        </w:rPr>
        <w:t xml:space="preserve"> The class teacher did not react </w:t>
      </w:r>
      <w:r w:rsidR="0057078C" w:rsidRPr="00217C1B">
        <w:rPr>
          <w:rFonts w:ascii="Arial" w:hAnsi="Arial" w:cs="Arial"/>
        </w:rPr>
        <w:t>negatively</w:t>
      </w:r>
      <w:r w:rsidRPr="00217C1B">
        <w:rPr>
          <w:rFonts w:ascii="Arial" w:hAnsi="Arial" w:cs="Arial"/>
        </w:rPr>
        <w:t xml:space="preserve"> towards child</w:t>
      </w:r>
      <w:r w:rsidR="00152B2C">
        <w:rPr>
          <w:rFonts w:ascii="Arial" w:hAnsi="Arial" w:cs="Arial"/>
        </w:rPr>
        <w:t xml:space="preserve"> X</w:t>
      </w:r>
      <w:r w:rsidR="006F71C2">
        <w:rPr>
          <w:rFonts w:ascii="Arial" w:hAnsi="Arial" w:cs="Arial"/>
        </w:rPr>
        <w:t xml:space="preserve">, she merely gave </w:t>
      </w:r>
      <w:r w:rsidR="00865B62">
        <w:rPr>
          <w:rFonts w:ascii="Arial" w:hAnsi="Arial" w:cs="Arial"/>
        </w:rPr>
        <w:t xml:space="preserve">a </w:t>
      </w:r>
      <w:r w:rsidR="00865B62" w:rsidRPr="00217C1B">
        <w:rPr>
          <w:rFonts w:ascii="Arial" w:hAnsi="Arial" w:cs="Arial"/>
        </w:rPr>
        <w:t>subtle</w:t>
      </w:r>
      <w:r w:rsidRPr="00217C1B">
        <w:rPr>
          <w:rFonts w:ascii="Arial" w:hAnsi="Arial" w:cs="Arial"/>
        </w:rPr>
        <w:t xml:space="preserve">, </w:t>
      </w:r>
      <w:r w:rsidR="00E441A3" w:rsidRPr="00217C1B">
        <w:rPr>
          <w:rFonts w:ascii="Arial" w:hAnsi="Arial" w:cs="Arial"/>
        </w:rPr>
        <w:t>discreet</w:t>
      </w:r>
      <w:r w:rsidRPr="00217C1B">
        <w:rPr>
          <w:rFonts w:ascii="Arial" w:hAnsi="Arial" w:cs="Arial"/>
        </w:rPr>
        <w:t xml:space="preserve"> reminder what the class rules were on answering questions.</w:t>
      </w:r>
      <w:r w:rsidR="00152B2C">
        <w:rPr>
          <w:rFonts w:ascii="Arial" w:hAnsi="Arial" w:cs="Arial"/>
        </w:rPr>
        <w:t xml:space="preserve"> This </w:t>
      </w:r>
      <w:r w:rsidR="00753A8B">
        <w:rPr>
          <w:rFonts w:ascii="Arial" w:hAnsi="Arial" w:cs="Arial"/>
        </w:rPr>
        <w:t>could only be</w:t>
      </w:r>
      <w:r w:rsidR="00865B62">
        <w:rPr>
          <w:rFonts w:ascii="Arial" w:hAnsi="Arial" w:cs="Arial"/>
        </w:rPr>
        <w:t xml:space="preserve"> </w:t>
      </w:r>
      <w:r w:rsidR="00152B2C">
        <w:rPr>
          <w:rFonts w:ascii="Arial" w:hAnsi="Arial" w:cs="Arial"/>
        </w:rPr>
        <w:t xml:space="preserve">achieved as </w:t>
      </w:r>
      <w:r w:rsidR="00753A8B">
        <w:rPr>
          <w:rFonts w:ascii="Arial" w:hAnsi="Arial" w:cs="Arial"/>
        </w:rPr>
        <w:t>they were sitting</w:t>
      </w:r>
      <w:r w:rsidR="00152B2C">
        <w:rPr>
          <w:rFonts w:ascii="Arial" w:hAnsi="Arial" w:cs="Arial"/>
        </w:rPr>
        <w:t xml:space="preserve"> next to her</w:t>
      </w:r>
      <w:r w:rsidR="00753A8B">
        <w:rPr>
          <w:rFonts w:ascii="Arial" w:hAnsi="Arial" w:cs="Arial"/>
        </w:rPr>
        <w:t>. She was able</w:t>
      </w:r>
      <w:r w:rsidR="00E12375">
        <w:rPr>
          <w:rFonts w:ascii="Arial" w:hAnsi="Arial" w:cs="Arial"/>
        </w:rPr>
        <w:t xml:space="preserve"> to speak to child X without the other children being aware</w:t>
      </w:r>
      <w:r w:rsidR="000862A3">
        <w:rPr>
          <w:rFonts w:ascii="Arial" w:hAnsi="Arial" w:cs="Arial"/>
        </w:rPr>
        <w:t xml:space="preserve">. </w:t>
      </w:r>
    </w:p>
    <w:p w14:paraId="1E9EF00E" w14:textId="5057B9F2" w:rsidR="00EB1B7B" w:rsidRDefault="000862A3" w:rsidP="000862A3">
      <w:pPr>
        <w:jc w:val="both"/>
        <w:rPr>
          <w:rFonts w:ascii="Arial" w:hAnsi="Arial" w:cs="Arial"/>
        </w:rPr>
      </w:pPr>
      <w:r w:rsidRPr="000862A3">
        <w:rPr>
          <w:rFonts w:ascii="Arial" w:hAnsi="Arial" w:cs="Arial"/>
        </w:rPr>
        <w:t xml:space="preserve">Frederickson (2015) believed that </w:t>
      </w:r>
      <w:r w:rsidR="009B2186">
        <w:rPr>
          <w:rFonts w:ascii="Arial" w:hAnsi="Arial" w:cs="Arial"/>
        </w:rPr>
        <w:t xml:space="preserve">to </w:t>
      </w:r>
      <w:r w:rsidR="00364CE2">
        <w:rPr>
          <w:rFonts w:ascii="Arial" w:hAnsi="Arial" w:cs="Arial"/>
        </w:rPr>
        <w:t>maximise</w:t>
      </w:r>
      <w:r w:rsidR="009B2186">
        <w:rPr>
          <w:rFonts w:ascii="Arial" w:hAnsi="Arial" w:cs="Arial"/>
        </w:rPr>
        <w:t xml:space="preserve"> successful performance </w:t>
      </w:r>
      <w:r w:rsidR="00251647">
        <w:rPr>
          <w:rFonts w:ascii="Arial" w:hAnsi="Arial" w:cs="Arial"/>
        </w:rPr>
        <w:t xml:space="preserve">of a child and being able to </w:t>
      </w:r>
      <w:r w:rsidR="00B21F15">
        <w:rPr>
          <w:rFonts w:ascii="Arial" w:hAnsi="Arial" w:cs="Arial"/>
        </w:rPr>
        <w:t xml:space="preserve">shape a </w:t>
      </w:r>
      <w:r w:rsidR="00283912">
        <w:rPr>
          <w:rFonts w:ascii="Arial" w:hAnsi="Arial" w:cs="Arial"/>
        </w:rPr>
        <w:t>child’s</w:t>
      </w:r>
      <w:r w:rsidR="00B21F15">
        <w:rPr>
          <w:rFonts w:ascii="Arial" w:hAnsi="Arial" w:cs="Arial"/>
        </w:rPr>
        <w:t xml:space="preserve"> behaviour, the best way is t</w:t>
      </w:r>
      <w:r w:rsidR="005E31B1">
        <w:rPr>
          <w:rFonts w:ascii="Arial" w:hAnsi="Arial" w:cs="Arial"/>
        </w:rPr>
        <w:t>hrough</w:t>
      </w:r>
      <w:r w:rsidR="00B21F15">
        <w:rPr>
          <w:rFonts w:ascii="Arial" w:hAnsi="Arial" w:cs="Arial"/>
        </w:rPr>
        <w:t xml:space="preserve"> </w:t>
      </w:r>
      <w:r w:rsidR="003C7981">
        <w:rPr>
          <w:rFonts w:ascii="Arial" w:hAnsi="Arial" w:cs="Arial"/>
        </w:rPr>
        <w:t>positive verbal prompts</w:t>
      </w:r>
      <w:r w:rsidR="007502DA">
        <w:rPr>
          <w:rFonts w:ascii="Arial" w:hAnsi="Arial" w:cs="Arial"/>
        </w:rPr>
        <w:t xml:space="preserve"> and</w:t>
      </w:r>
      <w:r w:rsidR="00501904">
        <w:rPr>
          <w:rFonts w:ascii="Arial" w:hAnsi="Arial" w:cs="Arial"/>
        </w:rPr>
        <w:t xml:space="preserve"> to reward</w:t>
      </w:r>
      <w:r w:rsidR="007502DA">
        <w:rPr>
          <w:rFonts w:ascii="Arial" w:hAnsi="Arial" w:cs="Arial"/>
        </w:rPr>
        <w:t xml:space="preserve"> </w:t>
      </w:r>
      <w:r w:rsidR="00BA38F9">
        <w:rPr>
          <w:rFonts w:ascii="Arial" w:hAnsi="Arial" w:cs="Arial"/>
        </w:rPr>
        <w:t>‘successive approximations.’</w:t>
      </w:r>
      <w:r w:rsidR="003C7981">
        <w:rPr>
          <w:rFonts w:ascii="Arial" w:hAnsi="Arial" w:cs="Arial"/>
        </w:rPr>
        <w:t xml:space="preserve"> </w:t>
      </w:r>
      <w:r w:rsidR="008F5522">
        <w:rPr>
          <w:rFonts w:ascii="Arial" w:hAnsi="Arial" w:cs="Arial"/>
        </w:rPr>
        <w:t xml:space="preserve">In the early stages </w:t>
      </w:r>
      <w:r w:rsidR="008436B7">
        <w:rPr>
          <w:rFonts w:ascii="Arial" w:hAnsi="Arial" w:cs="Arial"/>
        </w:rPr>
        <w:t xml:space="preserve">children receiving a </w:t>
      </w:r>
      <w:r w:rsidR="001A0E34">
        <w:rPr>
          <w:rFonts w:ascii="Arial" w:hAnsi="Arial" w:cs="Arial"/>
        </w:rPr>
        <w:t>physical reward</w:t>
      </w:r>
      <w:r w:rsidR="008436B7">
        <w:rPr>
          <w:rFonts w:ascii="Arial" w:hAnsi="Arial" w:cs="Arial"/>
        </w:rPr>
        <w:t xml:space="preserve"> </w:t>
      </w:r>
      <w:r w:rsidR="001A0E34">
        <w:rPr>
          <w:rFonts w:ascii="Arial" w:hAnsi="Arial" w:cs="Arial"/>
        </w:rPr>
        <w:t>alongside</w:t>
      </w:r>
      <w:r w:rsidR="008436B7">
        <w:rPr>
          <w:rFonts w:ascii="Arial" w:hAnsi="Arial" w:cs="Arial"/>
        </w:rPr>
        <w:t xml:space="preserve"> praise </w:t>
      </w:r>
      <w:r w:rsidR="00DA6919">
        <w:rPr>
          <w:rFonts w:ascii="Arial" w:hAnsi="Arial" w:cs="Arial"/>
        </w:rPr>
        <w:t>can help in achieving this.</w:t>
      </w:r>
    </w:p>
    <w:p w14:paraId="74F5F398" w14:textId="6B7D14CE" w:rsidR="0074730D" w:rsidRDefault="008E04E2" w:rsidP="0033228B">
      <w:pPr>
        <w:jc w:val="both"/>
        <w:rPr>
          <w:rFonts w:ascii="Arial" w:hAnsi="Arial" w:cs="Arial"/>
        </w:rPr>
      </w:pPr>
      <w:r>
        <w:rPr>
          <w:rFonts w:ascii="Arial" w:hAnsi="Arial" w:cs="Arial"/>
        </w:rPr>
        <w:t>C</w:t>
      </w:r>
      <w:r w:rsidR="00B828C0" w:rsidRPr="00217C1B">
        <w:rPr>
          <w:rFonts w:ascii="Arial" w:hAnsi="Arial" w:cs="Arial"/>
        </w:rPr>
        <w:t xml:space="preserve">hild X during this time was also </w:t>
      </w:r>
      <w:r w:rsidR="005B5008" w:rsidRPr="00217C1B">
        <w:rPr>
          <w:rFonts w:ascii="Arial" w:hAnsi="Arial" w:cs="Arial"/>
        </w:rPr>
        <w:t>fidgeting</w:t>
      </w:r>
      <w:r w:rsidR="00B828C0" w:rsidRPr="00217C1B">
        <w:rPr>
          <w:rFonts w:ascii="Arial" w:hAnsi="Arial" w:cs="Arial"/>
        </w:rPr>
        <w:t xml:space="preserve"> and playing with the material on the teachers cha</w:t>
      </w:r>
      <w:r w:rsidR="00321591">
        <w:rPr>
          <w:rFonts w:ascii="Arial" w:hAnsi="Arial" w:cs="Arial"/>
        </w:rPr>
        <w:t>i</w:t>
      </w:r>
      <w:r w:rsidR="00B828C0" w:rsidRPr="00217C1B">
        <w:rPr>
          <w:rFonts w:ascii="Arial" w:hAnsi="Arial" w:cs="Arial"/>
        </w:rPr>
        <w:t>r and picking a cut on his arm. He was struggling to keep hi</w:t>
      </w:r>
      <w:r w:rsidR="00321591">
        <w:rPr>
          <w:rFonts w:ascii="Arial" w:hAnsi="Arial" w:cs="Arial"/>
        </w:rPr>
        <w:t>s</w:t>
      </w:r>
      <w:r w:rsidR="00B828C0" w:rsidRPr="00217C1B">
        <w:rPr>
          <w:rFonts w:ascii="Arial" w:hAnsi="Arial" w:cs="Arial"/>
        </w:rPr>
        <w:t xml:space="preserve"> hands still. </w:t>
      </w:r>
      <w:r w:rsidR="0059451C">
        <w:rPr>
          <w:rFonts w:ascii="Arial" w:hAnsi="Arial" w:cs="Arial"/>
        </w:rPr>
        <w:t>Most of</w:t>
      </w:r>
      <w:r w:rsidR="00B828C0" w:rsidRPr="00217C1B">
        <w:rPr>
          <w:rFonts w:ascii="Arial" w:hAnsi="Arial" w:cs="Arial"/>
        </w:rPr>
        <w:t xml:space="preserve"> the children in the class kept their hands on their laps like the teacher had instructed.</w:t>
      </w:r>
      <w:r w:rsidR="00B900AF" w:rsidRPr="00B900AF">
        <w:t xml:space="preserve"> </w:t>
      </w:r>
      <w:r w:rsidR="00B900AF" w:rsidRPr="00B900AF">
        <w:rPr>
          <w:rFonts w:ascii="Arial" w:hAnsi="Arial" w:cs="Arial"/>
        </w:rPr>
        <w:t>Bandura supported the idea that children observing other behaviours in the classroom does not lead to a change in their behaviour. He suggested that using positive motivation is vital to the development and learning of children. (</w:t>
      </w:r>
      <w:r w:rsidR="001A0E34" w:rsidRPr="00B900AF">
        <w:rPr>
          <w:rFonts w:ascii="Arial" w:hAnsi="Arial" w:cs="Arial"/>
        </w:rPr>
        <w:t>1977, as</w:t>
      </w:r>
      <w:r w:rsidR="00B900AF" w:rsidRPr="00B900AF">
        <w:rPr>
          <w:rFonts w:ascii="Arial" w:hAnsi="Arial" w:cs="Arial"/>
        </w:rPr>
        <w:t xml:space="preserve"> cited in Gray and </w:t>
      </w:r>
      <w:proofErr w:type="spellStart"/>
      <w:r w:rsidR="00B900AF" w:rsidRPr="00B900AF">
        <w:rPr>
          <w:rFonts w:ascii="Arial" w:hAnsi="Arial" w:cs="Arial"/>
        </w:rPr>
        <w:t>Macblain</w:t>
      </w:r>
      <w:proofErr w:type="spellEnd"/>
      <w:r w:rsidR="00B900AF" w:rsidRPr="00B900AF">
        <w:rPr>
          <w:rFonts w:ascii="Arial" w:hAnsi="Arial" w:cs="Arial"/>
        </w:rPr>
        <w:t xml:space="preserve"> 2015, p.114)</w:t>
      </w:r>
    </w:p>
    <w:p w14:paraId="25E319B8" w14:textId="2403C77E" w:rsidR="002747B6" w:rsidRPr="00735170" w:rsidRDefault="00B828C0" w:rsidP="00735170">
      <w:pPr>
        <w:jc w:val="both"/>
        <w:rPr>
          <w:rFonts w:ascii="Arial" w:hAnsi="Arial" w:cs="Arial"/>
        </w:rPr>
      </w:pPr>
      <w:r w:rsidRPr="00217C1B">
        <w:rPr>
          <w:rFonts w:ascii="Arial" w:hAnsi="Arial" w:cs="Arial"/>
        </w:rPr>
        <w:t xml:space="preserve">The </w:t>
      </w:r>
      <w:r w:rsidR="00887109">
        <w:rPr>
          <w:rFonts w:ascii="Arial" w:hAnsi="Arial" w:cs="Arial"/>
        </w:rPr>
        <w:t>teacher</w:t>
      </w:r>
      <w:r w:rsidRPr="00217C1B">
        <w:rPr>
          <w:rFonts w:ascii="Arial" w:hAnsi="Arial" w:cs="Arial"/>
        </w:rPr>
        <w:t xml:space="preserve"> </w:t>
      </w:r>
      <w:r w:rsidR="00321591" w:rsidRPr="00217C1B">
        <w:rPr>
          <w:rFonts w:ascii="Arial" w:hAnsi="Arial" w:cs="Arial"/>
        </w:rPr>
        <w:t>proceeded</w:t>
      </w:r>
      <w:r w:rsidRPr="00217C1B">
        <w:rPr>
          <w:rFonts w:ascii="Arial" w:hAnsi="Arial" w:cs="Arial"/>
        </w:rPr>
        <w:t xml:space="preserve"> to praise the other pup</w:t>
      </w:r>
      <w:r w:rsidR="005A4080">
        <w:rPr>
          <w:rFonts w:ascii="Arial" w:hAnsi="Arial" w:cs="Arial"/>
        </w:rPr>
        <w:t>ils</w:t>
      </w:r>
      <w:r w:rsidRPr="00217C1B">
        <w:rPr>
          <w:rFonts w:ascii="Arial" w:hAnsi="Arial" w:cs="Arial"/>
        </w:rPr>
        <w:t xml:space="preserve"> for </w:t>
      </w:r>
      <w:r w:rsidR="00DA5B82">
        <w:rPr>
          <w:rFonts w:ascii="Arial" w:hAnsi="Arial" w:cs="Arial"/>
        </w:rPr>
        <w:t>following the classroom rules when</w:t>
      </w:r>
      <w:r w:rsidRPr="00217C1B">
        <w:rPr>
          <w:rFonts w:ascii="Arial" w:hAnsi="Arial" w:cs="Arial"/>
        </w:rPr>
        <w:t xml:space="preserve"> answering</w:t>
      </w:r>
      <w:r w:rsidR="007768F0">
        <w:rPr>
          <w:rFonts w:ascii="Arial" w:hAnsi="Arial" w:cs="Arial"/>
        </w:rPr>
        <w:t xml:space="preserve"> questions by raising their hands</w:t>
      </w:r>
      <w:r w:rsidRPr="00217C1B">
        <w:rPr>
          <w:rFonts w:ascii="Arial" w:hAnsi="Arial" w:cs="Arial"/>
        </w:rPr>
        <w:t xml:space="preserve">. </w:t>
      </w:r>
      <w:r w:rsidR="00887109">
        <w:rPr>
          <w:rFonts w:ascii="Arial" w:hAnsi="Arial" w:cs="Arial"/>
        </w:rPr>
        <w:t>Even though c</w:t>
      </w:r>
      <w:r w:rsidRPr="00217C1B">
        <w:rPr>
          <w:rFonts w:ascii="Arial" w:hAnsi="Arial" w:cs="Arial"/>
        </w:rPr>
        <w:t xml:space="preserve">hild X </w:t>
      </w:r>
      <w:r w:rsidR="00887109">
        <w:rPr>
          <w:rFonts w:ascii="Arial" w:hAnsi="Arial" w:cs="Arial"/>
        </w:rPr>
        <w:t>continued</w:t>
      </w:r>
      <w:r w:rsidRPr="00217C1B">
        <w:rPr>
          <w:rFonts w:ascii="Arial" w:hAnsi="Arial" w:cs="Arial"/>
        </w:rPr>
        <w:t xml:space="preserve"> to shout out answers</w:t>
      </w:r>
      <w:r w:rsidR="00887109">
        <w:rPr>
          <w:rFonts w:ascii="Arial" w:hAnsi="Arial" w:cs="Arial"/>
        </w:rPr>
        <w:t>,</w:t>
      </w:r>
      <w:r w:rsidRPr="00217C1B">
        <w:rPr>
          <w:rFonts w:ascii="Arial" w:hAnsi="Arial" w:cs="Arial"/>
        </w:rPr>
        <w:t xml:space="preserve"> </w:t>
      </w:r>
      <w:r w:rsidRPr="00090642">
        <w:rPr>
          <w:rFonts w:ascii="Arial" w:hAnsi="Arial" w:cs="Arial"/>
        </w:rPr>
        <w:t xml:space="preserve">the </w:t>
      </w:r>
      <w:r w:rsidR="00887109" w:rsidRPr="00090642">
        <w:rPr>
          <w:rFonts w:ascii="Arial" w:hAnsi="Arial" w:cs="Arial"/>
        </w:rPr>
        <w:t>teacher</w:t>
      </w:r>
      <w:r w:rsidRPr="00217C1B">
        <w:rPr>
          <w:rFonts w:ascii="Arial" w:hAnsi="Arial" w:cs="Arial"/>
        </w:rPr>
        <w:t xml:space="preserve"> just placed her hand on </w:t>
      </w:r>
      <w:r w:rsidR="00887109">
        <w:rPr>
          <w:rFonts w:ascii="Arial" w:hAnsi="Arial" w:cs="Arial"/>
        </w:rPr>
        <w:t>their</w:t>
      </w:r>
      <w:r w:rsidRPr="00217C1B">
        <w:rPr>
          <w:rFonts w:ascii="Arial" w:hAnsi="Arial" w:cs="Arial"/>
        </w:rPr>
        <w:t xml:space="preserve"> head</w:t>
      </w:r>
      <w:r w:rsidR="00E22DEF">
        <w:rPr>
          <w:rFonts w:ascii="Arial" w:hAnsi="Arial" w:cs="Arial"/>
        </w:rPr>
        <w:t xml:space="preserve"> gently, enough for</w:t>
      </w:r>
      <w:r w:rsidR="0043199F">
        <w:rPr>
          <w:rFonts w:ascii="Arial" w:hAnsi="Arial" w:cs="Arial"/>
        </w:rPr>
        <w:t xml:space="preserve"> them </w:t>
      </w:r>
      <w:r w:rsidRPr="00217C1B">
        <w:rPr>
          <w:rFonts w:ascii="Arial" w:hAnsi="Arial" w:cs="Arial"/>
        </w:rPr>
        <w:t>to know that</w:t>
      </w:r>
      <w:r w:rsidR="0043199F">
        <w:rPr>
          <w:rFonts w:ascii="Arial" w:hAnsi="Arial" w:cs="Arial"/>
        </w:rPr>
        <w:t xml:space="preserve"> they had been heard and to</w:t>
      </w:r>
      <w:r w:rsidRPr="00217C1B">
        <w:rPr>
          <w:rFonts w:ascii="Arial" w:hAnsi="Arial" w:cs="Arial"/>
        </w:rPr>
        <w:t xml:space="preserve"> settle down.</w:t>
      </w:r>
      <w:r w:rsidR="00732F90">
        <w:rPr>
          <w:rFonts w:ascii="Arial" w:hAnsi="Arial" w:cs="Arial"/>
        </w:rPr>
        <w:t xml:space="preserve"> </w:t>
      </w:r>
      <w:r w:rsidRPr="00217C1B">
        <w:rPr>
          <w:rFonts w:ascii="Arial" w:hAnsi="Arial" w:cs="Arial"/>
        </w:rPr>
        <w:t>A</w:t>
      </w:r>
      <w:r w:rsidR="0012312A">
        <w:rPr>
          <w:rFonts w:ascii="Arial" w:hAnsi="Arial" w:cs="Arial"/>
        </w:rPr>
        <w:t>s the teacher continued to ask questions,</w:t>
      </w:r>
      <w:r w:rsidR="00CA779A">
        <w:rPr>
          <w:rFonts w:ascii="Arial" w:hAnsi="Arial" w:cs="Arial"/>
        </w:rPr>
        <w:t xml:space="preserve"> </w:t>
      </w:r>
      <w:r w:rsidRPr="00217C1B">
        <w:rPr>
          <w:rFonts w:ascii="Arial" w:hAnsi="Arial" w:cs="Arial"/>
        </w:rPr>
        <w:t xml:space="preserve">child X put </w:t>
      </w:r>
      <w:r w:rsidR="0012312A">
        <w:rPr>
          <w:rFonts w:ascii="Arial" w:hAnsi="Arial" w:cs="Arial"/>
        </w:rPr>
        <w:t>their</w:t>
      </w:r>
      <w:r w:rsidRPr="00217C1B">
        <w:rPr>
          <w:rFonts w:ascii="Arial" w:hAnsi="Arial" w:cs="Arial"/>
        </w:rPr>
        <w:t xml:space="preserve"> hand up</w:t>
      </w:r>
      <w:r w:rsidR="0012312A">
        <w:rPr>
          <w:rFonts w:ascii="Arial" w:hAnsi="Arial" w:cs="Arial"/>
        </w:rPr>
        <w:t>. C</w:t>
      </w:r>
      <w:r w:rsidRPr="00217C1B">
        <w:rPr>
          <w:rFonts w:ascii="Arial" w:hAnsi="Arial" w:cs="Arial"/>
        </w:rPr>
        <w:t xml:space="preserve">hild </w:t>
      </w:r>
      <w:r w:rsidR="0012312A">
        <w:rPr>
          <w:rFonts w:ascii="Arial" w:hAnsi="Arial" w:cs="Arial"/>
        </w:rPr>
        <w:t xml:space="preserve">X </w:t>
      </w:r>
      <w:r w:rsidR="00E938AD">
        <w:rPr>
          <w:rFonts w:ascii="Arial" w:hAnsi="Arial" w:cs="Arial"/>
        </w:rPr>
        <w:t xml:space="preserve">was </w:t>
      </w:r>
      <w:r w:rsidR="0033228B" w:rsidRPr="00217C1B">
        <w:rPr>
          <w:rFonts w:ascii="Arial" w:hAnsi="Arial" w:cs="Arial"/>
        </w:rPr>
        <w:t>praise</w:t>
      </w:r>
      <w:r w:rsidR="00E938AD">
        <w:rPr>
          <w:rFonts w:ascii="Arial" w:hAnsi="Arial" w:cs="Arial"/>
        </w:rPr>
        <w:t>d</w:t>
      </w:r>
      <w:r w:rsidRPr="00217C1B">
        <w:rPr>
          <w:rFonts w:ascii="Arial" w:hAnsi="Arial" w:cs="Arial"/>
        </w:rPr>
        <w:t xml:space="preserve"> on answering the question correctly and for raising </w:t>
      </w:r>
      <w:r w:rsidR="0012312A">
        <w:rPr>
          <w:rFonts w:ascii="Arial" w:hAnsi="Arial" w:cs="Arial"/>
        </w:rPr>
        <w:t>their</w:t>
      </w:r>
      <w:r w:rsidRPr="00217C1B">
        <w:rPr>
          <w:rFonts w:ascii="Arial" w:hAnsi="Arial" w:cs="Arial"/>
        </w:rPr>
        <w:t xml:space="preserve"> hand like </w:t>
      </w:r>
      <w:r w:rsidR="00E9436F" w:rsidRPr="00217C1B">
        <w:rPr>
          <w:rFonts w:ascii="Arial" w:hAnsi="Arial" w:cs="Arial"/>
        </w:rPr>
        <w:t>everyone</w:t>
      </w:r>
      <w:r w:rsidRPr="00217C1B">
        <w:rPr>
          <w:rFonts w:ascii="Arial" w:hAnsi="Arial" w:cs="Arial"/>
        </w:rPr>
        <w:t xml:space="preserve"> else.</w:t>
      </w:r>
      <w:r w:rsidR="00E938AD">
        <w:rPr>
          <w:rFonts w:ascii="Arial" w:hAnsi="Arial" w:cs="Arial"/>
        </w:rPr>
        <w:t xml:space="preserve"> You could see the joy in the </w:t>
      </w:r>
      <w:r w:rsidR="00A77CD3">
        <w:rPr>
          <w:rFonts w:ascii="Arial" w:hAnsi="Arial" w:cs="Arial"/>
        </w:rPr>
        <w:t>child’s</w:t>
      </w:r>
      <w:r w:rsidR="00E938AD">
        <w:rPr>
          <w:rFonts w:ascii="Arial" w:hAnsi="Arial" w:cs="Arial"/>
        </w:rPr>
        <w:t xml:space="preserve"> face when they had positive praise</w:t>
      </w:r>
      <w:r w:rsidR="00A77CD3">
        <w:rPr>
          <w:rFonts w:ascii="Arial" w:hAnsi="Arial" w:cs="Arial"/>
        </w:rPr>
        <w:t>.</w:t>
      </w:r>
      <w:r w:rsidR="00100D73">
        <w:rPr>
          <w:rFonts w:ascii="Arial" w:hAnsi="Arial" w:cs="Arial"/>
        </w:rPr>
        <w:t xml:space="preserve"> This is closely </w:t>
      </w:r>
      <w:r w:rsidR="00FC378F">
        <w:rPr>
          <w:rFonts w:ascii="Arial" w:hAnsi="Arial" w:cs="Arial"/>
        </w:rPr>
        <w:t>linked</w:t>
      </w:r>
      <w:r w:rsidR="00100D73">
        <w:rPr>
          <w:rFonts w:ascii="Arial" w:hAnsi="Arial" w:cs="Arial"/>
        </w:rPr>
        <w:t xml:space="preserve"> to </w:t>
      </w:r>
      <w:r w:rsidR="00C3427C" w:rsidRPr="00217C1B">
        <w:rPr>
          <w:rFonts w:ascii="Arial" w:hAnsi="Arial" w:cs="Arial"/>
        </w:rPr>
        <w:t>Skinner</w:t>
      </w:r>
      <w:r w:rsidR="00C3427C">
        <w:rPr>
          <w:rFonts w:ascii="Arial" w:hAnsi="Arial" w:cs="Arial"/>
        </w:rPr>
        <w:t xml:space="preserve"> (</w:t>
      </w:r>
      <w:r w:rsidR="003D30A2">
        <w:rPr>
          <w:rFonts w:ascii="Arial" w:hAnsi="Arial" w:cs="Arial"/>
        </w:rPr>
        <w:t xml:space="preserve">cited in Gray and </w:t>
      </w:r>
      <w:proofErr w:type="spellStart"/>
      <w:r w:rsidR="003D30A2">
        <w:rPr>
          <w:rFonts w:ascii="Arial" w:hAnsi="Arial" w:cs="Arial"/>
        </w:rPr>
        <w:t>Macblain</w:t>
      </w:r>
      <w:proofErr w:type="spellEnd"/>
      <w:r w:rsidR="003D30A2">
        <w:rPr>
          <w:rFonts w:ascii="Arial" w:hAnsi="Arial" w:cs="Arial"/>
        </w:rPr>
        <w:t>, 2015, p.56</w:t>
      </w:r>
      <w:r w:rsidR="00CF3B0B">
        <w:rPr>
          <w:rFonts w:ascii="Arial" w:hAnsi="Arial" w:cs="Arial"/>
        </w:rPr>
        <w:t>)</w:t>
      </w:r>
      <w:r w:rsidR="00FC378F">
        <w:rPr>
          <w:rFonts w:ascii="Arial" w:hAnsi="Arial" w:cs="Arial"/>
        </w:rPr>
        <w:t xml:space="preserve"> theory</w:t>
      </w:r>
      <w:r w:rsidR="001637B8">
        <w:rPr>
          <w:rFonts w:ascii="Arial" w:hAnsi="Arial" w:cs="Arial"/>
        </w:rPr>
        <w:t xml:space="preserve"> who</w:t>
      </w:r>
      <w:r w:rsidR="00FC378F">
        <w:rPr>
          <w:rFonts w:ascii="Arial" w:hAnsi="Arial" w:cs="Arial"/>
        </w:rPr>
        <w:t xml:space="preserve"> </w:t>
      </w:r>
      <w:r w:rsidR="00100D73">
        <w:rPr>
          <w:rFonts w:ascii="Arial" w:hAnsi="Arial" w:cs="Arial"/>
        </w:rPr>
        <w:t xml:space="preserve">agreed with Thorndike that children are active learners </w:t>
      </w:r>
      <w:proofErr w:type="gramStart"/>
      <w:r w:rsidR="00100D73">
        <w:rPr>
          <w:rFonts w:ascii="Arial" w:hAnsi="Arial" w:cs="Arial"/>
        </w:rPr>
        <w:t>who</w:t>
      </w:r>
      <w:r w:rsidR="007D7B87">
        <w:rPr>
          <w:rFonts w:ascii="Arial" w:hAnsi="Arial" w:cs="Arial"/>
        </w:rPr>
        <w:t>’</w:t>
      </w:r>
      <w:r w:rsidR="00100D73">
        <w:rPr>
          <w:rFonts w:ascii="Arial" w:hAnsi="Arial" w:cs="Arial"/>
        </w:rPr>
        <w:t>s</w:t>
      </w:r>
      <w:proofErr w:type="gramEnd"/>
      <w:r w:rsidR="00100D73">
        <w:rPr>
          <w:rFonts w:ascii="Arial" w:hAnsi="Arial" w:cs="Arial"/>
        </w:rPr>
        <w:t xml:space="preserve"> behaviour is shaped by rewards. </w:t>
      </w:r>
    </w:p>
    <w:p w14:paraId="4216487F" w14:textId="3250093D" w:rsidR="00B13589" w:rsidRDefault="00B43DE1" w:rsidP="00943487">
      <w:pPr>
        <w:jc w:val="both"/>
        <w:rPr>
          <w:rFonts w:ascii="Arial" w:eastAsia="Times New Roman" w:hAnsi="Arial" w:cs="Arial"/>
          <w:color w:val="111111"/>
          <w:lang w:eastAsia="en-GB"/>
        </w:rPr>
      </w:pPr>
      <w:r w:rsidRPr="00FF5BC2">
        <w:rPr>
          <w:rFonts w:ascii="Arial" w:hAnsi="Arial" w:cs="Arial"/>
        </w:rPr>
        <w:t>Child X</w:t>
      </w:r>
      <w:r w:rsidR="00411B33">
        <w:rPr>
          <w:rFonts w:ascii="Arial" w:hAnsi="Arial" w:cs="Arial"/>
        </w:rPr>
        <w:t>’s</w:t>
      </w:r>
      <w:r w:rsidRPr="00FF5BC2">
        <w:rPr>
          <w:rFonts w:ascii="Arial" w:hAnsi="Arial" w:cs="Arial"/>
        </w:rPr>
        <w:t xml:space="preserve"> critical incident is closely </w:t>
      </w:r>
      <w:r w:rsidR="005176FF" w:rsidRPr="00FF5BC2">
        <w:rPr>
          <w:rFonts w:ascii="Arial" w:hAnsi="Arial" w:cs="Arial"/>
        </w:rPr>
        <w:t>linked</w:t>
      </w:r>
      <w:r w:rsidRPr="00FF5BC2">
        <w:rPr>
          <w:rFonts w:ascii="Arial" w:hAnsi="Arial" w:cs="Arial"/>
        </w:rPr>
        <w:t xml:space="preserve"> to</w:t>
      </w:r>
      <w:r w:rsidR="00285D1A" w:rsidRPr="00FF5BC2">
        <w:rPr>
          <w:rFonts w:ascii="Arial" w:hAnsi="Arial" w:cs="Arial"/>
        </w:rPr>
        <w:t xml:space="preserve"> one of the </w:t>
      </w:r>
      <w:r w:rsidR="005176FF" w:rsidRPr="00FF5BC2">
        <w:rPr>
          <w:rFonts w:ascii="Arial" w:hAnsi="Arial" w:cs="Arial"/>
        </w:rPr>
        <w:t>F</w:t>
      </w:r>
      <w:r w:rsidR="00285D1A" w:rsidRPr="00FF5BC2">
        <w:rPr>
          <w:rFonts w:ascii="Arial" w:hAnsi="Arial" w:cs="Arial"/>
        </w:rPr>
        <w:t xml:space="preserve">our </w:t>
      </w:r>
      <w:r w:rsidR="005176FF" w:rsidRPr="00FF5BC2">
        <w:rPr>
          <w:rFonts w:ascii="Arial" w:hAnsi="Arial" w:cs="Arial"/>
        </w:rPr>
        <w:t>P</w:t>
      </w:r>
      <w:r w:rsidR="00166ADB" w:rsidRPr="00FF5BC2">
        <w:rPr>
          <w:rFonts w:ascii="Arial" w:hAnsi="Arial" w:cs="Arial"/>
        </w:rPr>
        <w:t>urposes</w:t>
      </w:r>
      <w:r w:rsidR="000B10D5" w:rsidRPr="00FF5BC2">
        <w:rPr>
          <w:rFonts w:ascii="Arial" w:hAnsi="Arial" w:cs="Arial"/>
        </w:rPr>
        <w:t xml:space="preserve">, </w:t>
      </w:r>
      <w:r w:rsidRPr="00FF5BC2">
        <w:rPr>
          <w:rFonts w:ascii="Arial" w:hAnsi="Arial" w:cs="Arial"/>
        </w:rPr>
        <w:t xml:space="preserve">Healthy, </w:t>
      </w:r>
      <w:r w:rsidR="009F0C63">
        <w:rPr>
          <w:rFonts w:ascii="Arial" w:hAnsi="Arial" w:cs="Arial"/>
        </w:rPr>
        <w:t>C</w:t>
      </w:r>
      <w:r w:rsidRPr="00FF5BC2">
        <w:rPr>
          <w:rFonts w:ascii="Arial" w:hAnsi="Arial" w:cs="Arial"/>
        </w:rPr>
        <w:t xml:space="preserve">onfident </w:t>
      </w:r>
      <w:r w:rsidR="009F0C63">
        <w:rPr>
          <w:rFonts w:ascii="Arial" w:hAnsi="Arial" w:cs="Arial"/>
        </w:rPr>
        <w:t>I</w:t>
      </w:r>
      <w:r w:rsidRPr="00FF5BC2">
        <w:rPr>
          <w:rFonts w:ascii="Arial" w:hAnsi="Arial" w:cs="Arial"/>
        </w:rPr>
        <w:t>ndividuals</w:t>
      </w:r>
      <w:r w:rsidR="00712919" w:rsidRPr="00FF5BC2">
        <w:rPr>
          <w:rFonts w:ascii="Arial" w:hAnsi="Arial" w:cs="Arial"/>
        </w:rPr>
        <w:t>.</w:t>
      </w:r>
      <w:r w:rsidR="00312BE4">
        <w:rPr>
          <w:rFonts w:ascii="Arial" w:hAnsi="Arial" w:cs="Arial"/>
        </w:rPr>
        <w:t xml:space="preserve"> </w:t>
      </w:r>
      <w:r w:rsidR="008E2053" w:rsidRPr="00FF5BC2">
        <w:rPr>
          <w:rFonts w:ascii="Arial" w:eastAsia="Times New Roman" w:hAnsi="Arial" w:cs="Arial"/>
          <w:color w:val="111111"/>
          <w:lang w:eastAsia="en-GB"/>
        </w:rPr>
        <w:t>T</w:t>
      </w:r>
      <w:r w:rsidR="003D0936" w:rsidRPr="00FF5BC2">
        <w:rPr>
          <w:rFonts w:ascii="Arial" w:eastAsia="Times New Roman" w:hAnsi="Arial" w:cs="Arial"/>
          <w:color w:val="111111"/>
          <w:lang w:eastAsia="en-GB"/>
        </w:rPr>
        <w:t xml:space="preserve">he </w:t>
      </w:r>
      <w:r w:rsidR="003D0936" w:rsidRPr="002747B6">
        <w:rPr>
          <w:rFonts w:ascii="Arial" w:eastAsia="Times New Roman" w:hAnsi="Arial" w:cs="Arial"/>
          <w:color w:val="111111"/>
          <w:lang w:eastAsia="en-GB"/>
        </w:rPr>
        <w:t>teac</w:t>
      </w:r>
      <w:r w:rsidR="00223678" w:rsidRPr="002747B6">
        <w:rPr>
          <w:rFonts w:ascii="Arial" w:eastAsia="Times New Roman" w:hAnsi="Arial" w:cs="Arial"/>
          <w:color w:val="111111"/>
          <w:lang w:eastAsia="en-GB"/>
        </w:rPr>
        <w:t>h</w:t>
      </w:r>
      <w:r w:rsidR="002747B6" w:rsidRPr="002747B6">
        <w:rPr>
          <w:rFonts w:ascii="Arial" w:eastAsia="Times New Roman" w:hAnsi="Arial" w:cs="Arial"/>
          <w:color w:val="111111"/>
          <w:lang w:eastAsia="en-GB"/>
        </w:rPr>
        <w:t>er</w:t>
      </w:r>
      <w:r w:rsidR="004F5412">
        <w:rPr>
          <w:rFonts w:ascii="Arial" w:eastAsia="Times New Roman" w:hAnsi="Arial" w:cs="Arial"/>
          <w:color w:val="111111"/>
          <w:lang w:eastAsia="en-GB"/>
        </w:rPr>
        <w:t xml:space="preserve"> </w:t>
      </w:r>
      <w:r w:rsidR="00411B33">
        <w:rPr>
          <w:rFonts w:ascii="Arial" w:eastAsia="Times New Roman" w:hAnsi="Arial" w:cs="Arial"/>
          <w:color w:val="111111"/>
          <w:lang w:eastAsia="en-GB"/>
        </w:rPr>
        <w:t xml:space="preserve">had </w:t>
      </w:r>
      <w:r w:rsidR="003D0936" w:rsidRPr="00FF5BC2">
        <w:rPr>
          <w:rFonts w:ascii="Arial" w:eastAsia="Times New Roman" w:hAnsi="Arial" w:cs="Arial"/>
          <w:color w:val="111111"/>
          <w:lang w:eastAsia="en-GB"/>
        </w:rPr>
        <w:t>form</w:t>
      </w:r>
      <w:r w:rsidR="007F285D" w:rsidRPr="00FF5BC2">
        <w:rPr>
          <w:rFonts w:ascii="Arial" w:eastAsia="Times New Roman" w:hAnsi="Arial" w:cs="Arial"/>
          <w:color w:val="111111"/>
          <w:lang w:eastAsia="en-GB"/>
        </w:rPr>
        <w:t>ed</w:t>
      </w:r>
      <w:r w:rsidR="003D0936" w:rsidRPr="00FF5BC2">
        <w:rPr>
          <w:rFonts w:ascii="Arial" w:eastAsia="Times New Roman" w:hAnsi="Arial" w:cs="Arial"/>
          <w:color w:val="111111"/>
          <w:lang w:eastAsia="en-GB"/>
        </w:rPr>
        <w:t xml:space="preserve"> a </w:t>
      </w:r>
      <w:r w:rsidR="00BD1488" w:rsidRPr="00FF5BC2">
        <w:rPr>
          <w:rFonts w:ascii="Arial" w:eastAsia="Times New Roman" w:hAnsi="Arial" w:cs="Arial"/>
          <w:color w:val="111111"/>
          <w:lang w:eastAsia="en-GB"/>
        </w:rPr>
        <w:t>positive relationship</w:t>
      </w:r>
      <w:r w:rsidR="00371144" w:rsidRPr="00FF5BC2">
        <w:rPr>
          <w:rFonts w:ascii="Arial" w:eastAsia="Times New Roman" w:hAnsi="Arial" w:cs="Arial"/>
          <w:color w:val="111111"/>
          <w:lang w:eastAsia="en-GB"/>
        </w:rPr>
        <w:t xml:space="preserve"> </w:t>
      </w:r>
      <w:r w:rsidR="00656A77" w:rsidRPr="00FF5BC2">
        <w:rPr>
          <w:rFonts w:ascii="Arial" w:eastAsia="Times New Roman" w:hAnsi="Arial" w:cs="Arial"/>
          <w:color w:val="111111"/>
          <w:lang w:eastAsia="en-GB"/>
        </w:rPr>
        <w:t>with child X</w:t>
      </w:r>
      <w:r w:rsidR="00964652" w:rsidRPr="00FF5BC2">
        <w:rPr>
          <w:rFonts w:ascii="Arial" w:eastAsia="Times New Roman" w:hAnsi="Arial" w:cs="Arial"/>
          <w:color w:val="111111"/>
          <w:lang w:eastAsia="en-GB"/>
        </w:rPr>
        <w:t xml:space="preserve">, they </w:t>
      </w:r>
      <w:r w:rsidR="00956427">
        <w:rPr>
          <w:rFonts w:ascii="Arial" w:eastAsia="Times New Roman" w:hAnsi="Arial" w:cs="Arial"/>
          <w:color w:val="111111"/>
          <w:lang w:eastAsia="en-GB"/>
        </w:rPr>
        <w:t>g</w:t>
      </w:r>
      <w:r w:rsidR="00C54DBE">
        <w:rPr>
          <w:rFonts w:ascii="Arial" w:eastAsia="Times New Roman" w:hAnsi="Arial" w:cs="Arial"/>
          <w:color w:val="111111"/>
          <w:lang w:eastAsia="en-GB"/>
        </w:rPr>
        <w:t xml:space="preserve">ained </w:t>
      </w:r>
      <w:r w:rsidR="00964652" w:rsidRPr="00FF5BC2">
        <w:rPr>
          <w:rFonts w:ascii="Arial" w:eastAsia="Times New Roman" w:hAnsi="Arial" w:cs="Arial"/>
          <w:color w:val="111111"/>
          <w:lang w:eastAsia="en-GB"/>
        </w:rPr>
        <w:t xml:space="preserve">mutual respect </w:t>
      </w:r>
      <w:r w:rsidR="005B3D48" w:rsidRPr="00FF5BC2">
        <w:rPr>
          <w:rFonts w:ascii="Arial" w:eastAsia="Times New Roman" w:hAnsi="Arial" w:cs="Arial"/>
          <w:color w:val="111111"/>
          <w:lang w:eastAsia="en-GB"/>
        </w:rPr>
        <w:t xml:space="preserve">based upon </w:t>
      </w:r>
      <w:r w:rsidR="00F8352F" w:rsidRPr="00FF5BC2">
        <w:rPr>
          <w:rFonts w:ascii="Arial" w:eastAsia="Times New Roman" w:hAnsi="Arial" w:cs="Arial"/>
          <w:color w:val="111111"/>
          <w:lang w:eastAsia="en-GB"/>
        </w:rPr>
        <w:t>trust.</w:t>
      </w:r>
      <w:r w:rsidR="00F8352F">
        <w:rPr>
          <w:rFonts w:ascii="Arial" w:eastAsia="Times New Roman" w:hAnsi="Arial" w:cs="Arial"/>
          <w:color w:val="111111"/>
          <w:lang w:eastAsia="en-GB"/>
        </w:rPr>
        <w:t xml:space="preserve"> I</w:t>
      </w:r>
      <w:r w:rsidR="009F0C63">
        <w:rPr>
          <w:rFonts w:ascii="Arial" w:eastAsia="Times New Roman" w:hAnsi="Arial" w:cs="Arial"/>
          <w:color w:val="111111"/>
          <w:lang w:eastAsia="en-GB"/>
        </w:rPr>
        <w:t xml:space="preserve"> believe that this was a</w:t>
      </w:r>
      <w:r w:rsidR="00943487">
        <w:rPr>
          <w:rFonts w:ascii="Arial" w:eastAsia="Times New Roman" w:hAnsi="Arial" w:cs="Arial"/>
          <w:color w:val="111111"/>
          <w:lang w:eastAsia="en-GB"/>
        </w:rPr>
        <w:t>chieved</w:t>
      </w:r>
      <w:r w:rsidR="009F0C63">
        <w:rPr>
          <w:rFonts w:ascii="Arial" w:eastAsia="Times New Roman" w:hAnsi="Arial" w:cs="Arial"/>
          <w:color w:val="111111"/>
          <w:lang w:eastAsia="en-GB"/>
        </w:rPr>
        <w:t xml:space="preserve"> as</w:t>
      </w:r>
      <w:r w:rsidR="002D3639">
        <w:rPr>
          <w:rFonts w:ascii="Arial" w:eastAsia="Times New Roman" w:hAnsi="Arial" w:cs="Arial"/>
          <w:color w:val="111111"/>
          <w:lang w:eastAsia="en-GB"/>
        </w:rPr>
        <w:t xml:space="preserve"> all the children, including child X</w:t>
      </w:r>
      <w:r w:rsidR="00445BA5">
        <w:rPr>
          <w:rFonts w:ascii="Arial" w:eastAsia="Times New Roman" w:hAnsi="Arial" w:cs="Arial"/>
          <w:color w:val="111111"/>
          <w:lang w:eastAsia="en-GB"/>
        </w:rPr>
        <w:t xml:space="preserve"> </w:t>
      </w:r>
      <w:r w:rsidR="009F0C63">
        <w:rPr>
          <w:rFonts w:ascii="Arial" w:eastAsia="Times New Roman" w:hAnsi="Arial" w:cs="Arial"/>
          <w:color w:val="111111"/>
          <w:lang w:eastAsia="en-GB"/>
        </w:rPr>
        <w:t xml:space="preserve">had </w:t>
      </w:r>
      <w:r w:rsidR="00172A20">
        <w:rPr>
          <w:rFonts w:ascii="Arial" w:eastAsia="Times New Roman" w:hAnsi="Arial" w:cs="Arial"/>
          <w:color w:val="111111"/>
          <w:lang w:eastAsia="en-GB"/>
        </w:rPr>
        <w:t xml:space="preserve">a clear outline of what behaviour was expected of </w:t>
      </w:r>
      <w:r w:rsidR="00411B33">
        <w:rPr>
          <w:rFonts w:ascii="Arial" w:eastAsia="Times New Roman" w:hAnsi="Arial" w:cs="Arial"/>
          <w:color w:val="111111"/>
          <w:lang w:eastAsia="en-GB"/>
        </w:rPr>
        <w:t>them</w:t>
      </w:r>
      <w:r w:rsidR="00172A20">
        <w:rPr>
          <w:rFonts w:ascii="Arial" w:eastAsia="Times New Roman" w:hAnsi="Arial" w:cs="Arial"/>
          <w:color w:val="111111"/>
          <w:lang w:eastAsia="en-GB"/>
        </w:rPr>
        <w:t xml:space="preserve"> in the </w:t>
      </w:r>
      <w:r w:rsidR="00CD5304">
        <w:rPr>
          <w:rFonts w:ascii="Arial" w:eastAsia="Times New Roman" w:hAnsi="Arial" w:cs="Arial"/>
          <w:color w:val="111111"/>
          <w:lang w:eastAsia="en-GB"/>
        </w:rPr>
        <w:t>classroom. Skinner</w:t>
      </w:r>
      <w:r w:rsidR="009B0BE6">
        <w:rPr>
          <w:rFonts w:ascii="Arial" w:eastAsia="Times New Roman" w:hAnsi="Arial" w:cs="Arial"/>
          <w:color w:val="111111"/>
          <w:lang w:eastAsia="en-GB"/>
        </w:rPr>
        <w:t xml:space="preserve"> belie</w:t>
      </w:r>
      <w:r w:rsidR="00C0297B">
        <w:rPr>
          <w:rFonts w:ascii="Arial" w:eastAsia="Times New Roman" w:hAnsi="Arial" w:cs="Arial"/>
          <w:color w:val="111111"/>
          <w:lang w:eastAsia="en-GB"/>
        </w:rPr>
        <w:t>ved</w:t>
      </w:r>
      <w:r w:rsidR="00AC611A">
        <w:rPr>
          <w:rFonts w:ascii="Arial" w:eastAsia="Times New Roman" w:hAnsi="Arial" w:cs="Arial"/>
          <w:color w:val="111111"/>
          <w:lang w:eastAsia="en-GB"/>
        </w:rPr>
        <w:t xml:space="preserve"> that it was important that the teacher had</w:t>
      </w:r>
      <w:r w:rsidR="00CD5304">
        <w:rPr>
          <w:rFonts w:ascii="Arial" w:eastAsia="Times New Roman" w:hAnsi="Arial" w:cs="Arial"/>
          <w:color w:val="111111"/>
          <w:lang w:eastAsia="en-GB"/>
        </w:rPr>
        <w:t xml:space="preserve"> </w:t>
      </w:r>
      <w:r w:rsidR="00AC611A">
        <w:rPr>
          <w:rFonts w:ascii="Arial" w:eastAsia="Times New Roman" w:hAnsi="Arial" w:cs="Arial"/>
          <w:color w:val="111111"/>
          <w:lang w:eastAsia="en-GB"/>
        </w:rPr>
        <w:t xml:space="preserve">made clear to the children </w:t>
      </w:r>
      <w:r w:rsidR="00F61C52">
        <w:rPr>
          <w:rFonts w:ascii="Arial" w:eastAsia="Times New Roman" w:hAnsi="Arial" w:cs="Arial"/>
          <w:color w:val="111111"/>
          <w:lang w:eastAsia="en-GB"/>
        </w:rPr>
        <w:t>what behaviour they expect</w:t>
      </w:r>
      <w:r w:rsidR="002D3639">
        <w:rPr>
          <w:rFonts w:ascii="Arial" w:eastAsia="Times New Roman" w:hAnsi="Arial" w:cs="Arial"/>
          <w:color w:val="111111"/>
          <w:lang w:eastAsia="en-GB"/>
        </w:rPr>
        <w:t>,</w:t>
      </w:r>
      <w:r w:rsidR="00F61C52">
        <w:rPr>
          <w:rFonts w:ascii="Arial" w:eastAsia="Times New Roman" w:hAnsi="Arial" w:cs="Arial"/>
          <w:color w:val="111111"/>
          <w:lang w:eastAsia="en-GB"/>
        </w:rPr>
        <w:t xml:space="preserve"> as it is much more </w:t>
      </w:r>
      <w:r w:rsidR="00C630F0">
        <w:rPr>
          <w:rFonts w:ascii="Arial" w:eastAsia="Times New Roman" w:hAnsi="Arial" w:cs="Arial"/>
          <w:color w:val="111111"/>
          <w:lang w:eastAsia="en-GB"/>
        </w:rPr>
        <w:t xml:space="preserve">effective to reinforce the accepted </w:t>
      </w:r>
      <w:r w:rsidR="00B13589">
        <w:rPr>
          <w:rFonts w:ascii="Arial" w:eastAsia="Times New Roman" w:hAnsi="Arial" w:cs="Arial"/>
          <w:color w:val="111111"/>
          <w:lang w:eastAsia="en-GB"/>
        </w:rPr>
        <w:t>behaviour</w:t>
      </w:r>
      <w:r w:rsidR="00CD5304">
        <w:rPr>
          <w:rFonts w:ascii="Arial" w:eastAsia="Times New Roman" w:hAnsi="Arial" w:cs="Arial"/>
          <w:color w:val="111111"/>
          <w:lang w:eastAsia="en-GB"/>
        </w:rPr>
        <w:t xml:space="preserve">. As positive reinforcement is far more </w:t>
      </w:r>
      <w:r w:rsidR="00B13589">
        <w:rPr>
          <w:rFonts w:ascii="Arial" w:eastAsia="Times New Roman" w:hAnsi="Arial" w:cs="Arial"/>
          <w:color w:val="111111"/>
          <w:lang w:eastAsia="en-GB"/>
        </w:rPr>
        <w:t>effective</w:t>
      </w:r>
      <w:r w:rsidR="00CD5304">
        <w:rPr>
          <w:rFonts w:ascii="Arial" w:eastAsia="Times New Roman" w:hAnsi="Arial" w:cs="Arial"/>
          <w:color w:val="111111"/>
          <w:lang w:eastAsia="en-GB"/>
        </w:rPr>
        <w:t xml:space="preserve"> than negative.</w:t>
      </w:r>
      <w:r w:rsidR="00C0297B">
        <w:rPr>
          <w:rFonts w:ascii="Arial" w:eastAsia="Times New Roman" w:hAnsi="Arial" w:cs="Arial"/>
          <w:color w:val="111111"/>
          <w:lang w:eastAsia="en-GB"/>
        </w:rPr>
        <w:t xml:space="preserve"> (</w:t>
      </w:r>
      <w:r w:rsidR="00C3427C">
        <w:rPr>
          <w:rFonts w:ascii="Arial" w:eastAsia="Times New Roman" w:hAnsi="Arial" w:cs="Arial"/>
          <w:color w:val="111111"/>
          <w:lang w:eastAsia="en-GB"/>
        </w:rPr>
        <w:t>Cited</w:t>
      </w:r>
      <w:r w:rsidR="00C0297B">
        <w:rPr>
          <w:rFonts w:ascii="Arial" w:eastAsia="Times New Roman" w:hAnsi="Arial" w:cs="Arial"/>
          <w:color w:val="111111"/>
          <w:lang w:eastAsia="en-GB"/>
        </w:rPr>
        <w:t xml:space="preserve"> in Aubrey and Riley 2016</w:t>
      </w:r>
      <w:r w:rsidR="00AC611A">
        <w:rPr>
          <w:rFonts w:ascii="Arial" w:eastAsia="Times New Roman" w:hAnsi="Arial" w:cs="Arial"/>
          <w:color w:val="111111"/>
          <w:lang w:eastAsia="en-GB"/>
        </w:rPr>
        <w:t>, p.67)</w:t>
      </w:r>
      <w:r w:rsidR="00C34097">
        <w:rPr>
          <w:rFonts w:ascii="Arial" w:eastAsia="Times New Roman" w:hAnsi="Arial" w:cs="Arial"/>
          <w:color w:val="111111"/>
          <w:lang w:eastAsia="en-GB"/>
        </w:rPr>
        <w:t xml:space="preserve"> </w:t>
      </w:r>
    </w:p>
    <w:p w14:paraId="0BB095C8" w14:textId="6AF408B0" w:rsidR="00BB2034" w:rsidRDefault="002937AF" w:rsidP="00943487">
      <w:pPr>
        <w:jc w:val="both"/>
        <w:rPr>
          <w:rFonts w:ascii="Arial" w:eastAsia="Times New Roman" w:hAnsi="Arial" w:cs="Arial"/>
          <w:color w:val="111111"/>
          <w:lang w:eastAsia="en-GB"/>
        </w:rPr>
      </w:pPr>
      <w:r w:rsidRPr="00FC2416">
        <w:rPr>
          <w:rFonts w:ascii="Arial" w:eastAsia="Times New Roman" w:hAnsi="Arial" w:cs="Arial"/>
          <w:lang w:eastAsia="en-GB"/>
        </w:rPr>
        <w:t xml:space="preserve">Child </w:t>
      </w:r>
      <w:r>
        <w:rPr>
          <w:rFonts w:ascii="Arial" w:eastAsia="Times New Roman" w:hAnsi="Arial" w:cs="Arial"/>
          <w:color w:val="111111"/>
          <w:lang w:eastAsia="en-GB"/>
        </w:rPr>
        <w:t>X was given every opportunity t</w:t>
      </w:r>
      <w:r w:rsidR="006F6FC7">
        <w:rPr>
          <w:rFonts w:ascii="Arial" w:eastAsia="Times New Roman" w:hAnsi="Arial" w:cs="Arial"/>
          <w:color w:val="111111"/>
          <w:lang w:eastAsia="en-GB"/>
        </w:rPr>
        <w:t xml:space="preserve">o </w:t>
      </w:r>
      <w:r w:rsidR="00F8352F">
        <w:rPr>
          <w:rFonts w:ascii="Arial" w:eastAsia="Times New Roman" w:hAnsi="Arial" w:cs="Arial"/>
          <w:color w:val="111111"/>
          <w:lang w:eastAsia="en-GB"/>
        </w:rPr>
        <w:t>build</w:t>
      </w:r>
      <w:r w:rsidR="003C3499">
        <w:rPr>
          <w:rFonts w:ascii="Arial" w:eastAsia="Times New Roman" w:hAnsi="Arial" w:cs="Arial"/>
          <w:color w:val="111111"/>
          <w:lang w:eastAsia="en-GB"/>
        </w:rPr>
        <w:t xml:space="preserve"> on his mental and emotional wellbeing </w:t>
      </w:r>
      <w:r w:rsidR="00900329">
        <w:rPr>
          <w:rFonts w:ascii="Arial" w:eastAsia="Times New Roman" w:hAnsi="Arial" w:cs="Arial"/>
          <w:color w:val="111111"/>
          <w:lang w:eastAsia="en-GB"/>
        </w:rPr>
        <w:t>b</w:t>
      </w:r>
      <w:r w:rsidR="00BB2034">
        <w:rPr>
          <w:rFonts w:ascii="Arial" w:eastAsia="Times New Roman" w:hAnsi="Arial" w:cs="Arial"/>
          <w:color w:val="111111"/>
          <w:lang w:eastAsia="en-GB"/>
        </w:rPr>
        <w:t>y gaining confidence and resilience</w:t>
      </w:r>
      <w:r w:rsidR="00F8352F">
        <w:rPr>
          <w:rFonts w:ascii="Arial" w:eastAsia="Times New Roman" w:hAnsi="Arial" w:cs="Arial"/>
          <w:color w:val="111111"/>
          <w:lang w:eastAsia="en-GB"/>
        </w:rPr>
        <w:t xml:space="preserve"> as his opinion was valued</w:t>
      </w:r>
      <w:r w:rsidR="007B605A">
        <w:rPr>
          <w:rFonts w:ascii="Arial" w:eastAsia="Times New Roman" w:hAnsi="Arial" w:cs="Arial"/>
          <w:color w:val="111111"/>
          <w:lang w:eastAsia="en-GB"/>
        </w:rPr>
        <w:t xml:space="preserve"> by the class </w:t>
      </w:r>
      <w:r w:rsidR="00535FA8">
        <w:rPr>
          <w:rFonts w:ascii="Arial" w:eastAsia="Times New Roman" w:hAnsi="Arial" w:cs="Arial"/>
          <w:color w:val="111111"/>
          <w:lang w:eastAsia="en-GB"/>
        </w:rPr>
        <w:t>teacher, she</w:t>
      </w:r>
      <w:r w:rsidR="007B605A">
        <w:rPr>
          <w:rFonts w:ascii="Arial" w:eastAsia="Times New Roman" w:hAnsi="Arial" w:cs="Arial"/>
          <w:color w:val="111111"/>
          <w:lang w:eastAsia="en-GB"/>
        </w:rPr>
        <w:t xml:space="preserve"> was able to show this by</w:t>
      </w:r>
      <w:r w:rsidR="004F0399">
        <w:rPr>
          <w:rFonts w:ascii="Arial" w:eastAsia="Times New Roman" w:hAnsi="Arial" w:cs="Arial"/>
          <w:color w:val="111111"/>
          <w:lang w:eastAsia="en-GB"/>
        </w:rPr>
        <w:t xml:space="preserve"> speaking to </w:t>
      </w:r>
      <w:r w:rsidR="00987B76">
        <w:rPr>
          <w:rFonts w:ascii="Arial" w:eastAsia="Times New Roman" w:hAnsi="Arial" w:cs="Arial"/>
          <w:color w:val="111111"/>
          <w:lang w:eastAsia="en-GB"/>
        </w:rPr>
        <w:t xml:space="preserve">the child </w:t>
      </w:r>
      <w:r w:rsidR="004F0399">
        <w:rPr>
          <w:rFonts w:ascii="Arial" w:eastAsia="Times New Roman" w:hAnsi="Arial" w:cs="Arial"/>
          <w:color w:val="111111"/>
          <w:lang w:eastAsia="en-GB"/>
        </w:rPr>
        <w:t>dire</w:t>
      </w:r>
      <w:r w:rsidR="00987B76">
        <w:rPr>
          <w:rFonts w:ascii="Arial" w:eastAsia="Times New Roman" w:hAnsi="Arial" w:cs="Arial"/>
          <w:color w:val="111111"/>
          <w:lang w:eastAsia="en-GB"/>
        </w:rPr>
        <w:t>ctly</w:t>
      </w:r>
      <w:r w:rsidR="007B605A">
        <w:rPr>
          <w:rFonts w:ascii="Arial" w:eastAsia="Times New Roman" w:hAnsi="Arial" w:cs="Arial"/>
          <w:color w:val="111111"/>
          <w:lang w:eastAsia="en-GB"/>
        </w:rPr>
        <w:t xml:space="preserve"> recognising that </w:t>
      </w:r>
      <w:r w:rsidR="00987B76">
        <w:rPr>
          <w:rFonts w:ascii="Arial" w:eastAsia="Times New Roman" w:hAnsi="Arial" w:cs="Arial"/>
          <w:color w:val="111111"/>
          <w:lang w:eastAsia="en-GB"/>
        </w:rPr>
        <w:t xml:space="preserve">they </w:t>
      </w:r>
      <w:r w:rsidR="007B605A">
        <w:rPr>
          <w:rFonts w:ascii="Arial" w:eastAsia="Times New Roman" w:hAnsi="Arial" w:cs="Arial"/>
          <w:color w:val="111111"/>
          <w:lang w:eastAsia="en-GB"/>
        </w:rPr>
        <w:t xml:space="preserve">had the correct answer but still needed to abide </w:t>
      </w:r>
      <w:r w:rsidR="00535FA8">
        <w:rPr>
          <w:rFonts w:ascii="Arial" w:eastAsia="Times New Roman" w:hAnsi="Arial" w:cs="Arial"/>
          <w:color w:val="111111"/>
          <w:lang w:eastAsia="en-GB"/>
        </w:rPr>
        <w:t xml:space="preserve">by the class rules of not shouting out. When child </w:t>
      </w:r>
      <w:proofErr w:type="gramStart"/>
      <w:r w:rsidR="00535FA8">
        <w:rPr>
          <w:rFonts w:ascii="Arial" w:eastAsia="Times New Roman" w:hAnsi="Arial" w:cs="Arial"/>
          <w:color w:val="111111"/>
          <w:lang w:eastAsia="en-GB"/>
        </w:rPr>
        <w:t xml:space="preserve">X </w:t>
      </w:r>
      <w:r w:rsidR="00EB2113">
        <w:rPr>
          <w:rFonts w:ascii="Arial" w:eastAsia="Times New Roman" w:hAnsi="Arial" w:cs="Arial"/>
          <w:color w:val="111111"/>
          <w:lang w:eastAsia="en-GB"/>
        </w:rPr>
        <w:t xml:space="preserve"> responded</w:t>
      </w:r>
      <w:proofErr w:type="gramEnd"/>
      <w:r w:rsidR="00EB2113">
        <w:rPr>
          <w:rFonts w:ascii="Arial" w:eastAsia="Times New Roman" w:hAnsi="Arial" w:cs="Arial"/>
          <w:color w:val="111111"/>
          <w:lang w:eastAsia="en-GB"/>
        </w:rPr>
        <w:t xml:space="preserve"> by raising his had he received </w:t>
      </w:r>
      <w:r w:rsidR="00633131">
        <w:rPr>
          <w:rFonts w:ascii="Arial" w:eastAsia="Times New Roman" w:hAnsi="Arial" w:cs="Arial"/>
          <w:color w:val="111111"/>
          <w:lang w:eastAsia="en-GB"/>
        </w:rPr>
        <w:t>prais</w:t>
      </w:r>
      <w:r w:rsidR="00EB2113">
        <w:rPr>
          <w:rFonts w:ascii="Arial" w:eastAsia="Times New Roman" w:hAnsi="Arial" w:cs="Arial"/>
          <w:color w:val="111111"/>
          <w:lang w:eastAsia="en-GB"/>
        </w:rPr>
        <w:t>e</w:t>
      </w:r>
      <w:r w:rsidR="00633131">
        <w:rPr>
          <w:rFonts w:ascii="Arial" w:eastAsia="Times New Roman" w:hAnsi="Arial" w:cs="Arial"/>
          <w:color w:val="111111"/>
          <w:lang w:eastAsia="en-GB"/>
        </w:rPr>
        <w:t>.</w:t>
      </w:r>
    </w:p>
    <w:p w14:paraId="48B2A4BB" w14:textId="6789E284" w:rsidR="00694509" w:rsidRDefault="00F758A0" w:rsidP="00943487">
      <w:pPr>
        <w:jc w:val="both"/>
        <w:rPr>
          <w:rFonts w:ascii="Arial" w:eastAsia="Times New Roman" w:hAnsi="Arial" w:cs="Arial"/>
          <w:color w:val="111111"/>
          <w:lang w:eastAsia="en-GB"/>
        </w:rPr>
      </w:pPr>
      <w:r w:rsidRPr="00CF1A54">
        <w:rPr>
          <w:rFonts w:ascii="Arial" w:eastAsia="Times New Roman" w:hAnsi="Arial" w:cs="Arial"/>
          <w:color w:val="111111"/>
          <w:lang w:eastAsia="en-GB"/>
        </w:rPr>
        <w:t xml:space="preserve">This is </w:t>
      </w:r>
      <w:r w:rsidR="00001151">
        <w:rPr>
          <w:rFonts w:ascii="Arial" w:eastAsia="Times New Roman" w:hAnsi="Arial" w:cs="Arial"/>
          <w:color w:val="111111"/>
          <w:lang w:eastAsia="en-GB"/>
        </w:rPr>
        <w:t xml:space="preserve">closely </w:t>
      </w:r>
      <w:r w:rsidRPr="00CF1A54">
        <w:rPr>
          <w:rFonts w:ascii="Arial" w:eastAsia="Times New Roman" w:hAnsi="Arial" w:cs="Arial"/>
          <w:color w:val="111111"/>
          <w:lang w:eastAsia="en-GB"/>
        </w:rPr>
        <w:t xml:space="preserve">linked to </w:t>
      </w:r>
      <w:r w:rsidR="00900329" w:rsidRPr="00CF1A54">
        <w:rPr>
          <w:rFonts w:ascii="Arial" w:eastAsia="Times New Roman" w:hAnsi="Arial" w:cs="Arial"/>
          <w:color w:val="111111"/>
          <w:lang w:eastAsia="en-GB"/>
        </w:rPr>
        <w:t xml:space="preserve">Health and Wellbeing, one of </w:t>
      </w:r>
      <w:r w:rsidRPr="00CF1A54">
        <w:rPr>
          <w:rFonts w:ascii="Arial" w:eastAsia="Times New Roman" w:hAnsi="Arial" w:cs="Arial"/>
          <w:color w:val="111111"/>
          <w:lang w:eastAsia="en-GB"/>
        </w:rPr>
        <w:t>the A</w:t>
      </w:r>
      <w:r w:rsidR="00900329" w:rsidRPr="00CF1A54">
        <w:rPr>
          <w:rFonts w:ascii="Arial" w:eastAsia="Times New Roman" w:hAnsi="Arial" w:cs="Arial"/>
          <w:color w:val="111111"/>
          <w:lang w:eastAsia="en-GB"/>
        </w:rPr>
        <w:t xml:space="preserve">reas of </w:t>
      </w:r>
      <w:r w:rsidRPr="00CF1A54">
        <w:rPr>
          <w:rFonts w:ascii="Arial" w:eastAsia="Times New Roman" w:hAnsi="Arial" w:cs="Arial"/>
          <w:color w:val="111111"/>
          <w:lang w:eastAsia="en-GB"/>
        </w:rPr>
        <w:t>L</w:t>
      </w:r>
      <w:r w:rsidR="00900329" w:rsidRPr="00CF1A54">
        <w:rPr>
          <w:rFonts w:ascii="Arial" w:eastAsia="Times New Roman" w:hAnsi="Arial" w:cs="Arial"/>
          <w:color w:val="111111"/>
          <w:lang w:eastAsia="en-GB"/>
        </w:rPr>
        <w:t xml:space="preserve">earning and </w:t>
      </w:r>
      <w:r w:rsidRPr="00CF1A54">
        <w:rPr>
          <w:rFonts w:ascii="Arial" w:eastAsia="Times New Roman" w:hAnsi="Arial" w:cs="Arial"/>
          <w:color w:val="111111"/>
          <w:lang w:eastAsia="en-GB"/>
        </w:rPr>
        <w:t>E</w:t>
      </w:r>
      <w:r w:rsidR="00900329" w:rsidRPr="00CF1A54">
        <w:rPr>
          <w:rFonts w:ascii="Arial" w:eastAsia="Times New Roman" w:hAnsi="Arial" w:cs="Arial"/>
          <w:color w:val="111111"/>
          <w:lang w:eastAsia="en-GB"/>
        </w:rPr>
        <w:t>xperience</w:t>
      </w:r>
      <w:r w:rsidR="002A52DB" w:rsidRPr="00CF1A54">
        <w:rPr>
          <w:rFonts w:ascii="Arial" w:eastAsia="Times New Roman" w:hAnsi="Arial" w:cs="Arial"/>
          <w:color w:val="111111"/>
          <w:lang w:eastAsia="en-GB"/>
        </w:rPr>
        <w:t xml:space="preserve"> (AOLE)</w:t>
      </w:r>
      <w:r w:rsidR="00900329" w:rsidRPr="00CF1A54">
        <w:rPr>
          <w:rFonts w:ascii="Arial" w:eastAsia="Times New Roman" w:hAnsi="Arial" w:cs="Arial"/>
          <w:color w:val="111111"/>
          <w:lang w:eastAsia="en-GB"/>
        </w:rPr>
        <w:t xml:space="preserve"> by</w:t>
      </w:r>
      <w:r w:rsidR="00CB1E5A" w:rsidRPr="00CF1A54">
        <w:rPr>
          <w:rFonts w:ascii="Arial" w:eastAsia="Times New Roman" w:hAnsi="Arial" w:cs="Arial"/>
          <w:color w:val="111111"/>
          <w:lang w:eastAsia="en-GB"/>
        </w:rPr>
        <w:t xml:space="preserve"> Donaldson (2015</w:t>
      </w:r>
      <w:r w:rsidR="00633131" w:rsidRPr="00CF1A54">
        <w:rPr>
          <w:rFonts w:ascii="Arial" w:eastAsia="Times New Roman" w:hAnsi="Arial" w:cs="Arial"/>
          <w:color w:val="111111"/>
          <w:lang w:eastAsia="en-GB"/>
        </w:rPr>
        <w:t>)</w:t>
      </w:r>
      <w:r w:rsidR="00900329" w:rsidRPr="00CF1A54">
        <w:rPr>
          <w:rFonts w:ascii="Arial" w:eastAsia="Times New Roman" w:hAnsi="Arial" w:cs="Arial"/>
          <w:color w:val="111111"/>
          <w:lang w:eastAsia="en-GB"/>
        </w:rPr>
        <w:t>,</w:t>
      </w:r>
      <w:r w:rsidR="00633131" w:rsidRPr="00CF1A54">
        <w:rPr>
          <w:rFonts w:ascii="Arial" w:eastAsia="Times New Roman" w:hAnsi="Arial" w:cs="Arial"/>
          <w:color w:val="111111"/>
          <w:lang w:eastAsia="en-GB"/>
        </w:rPr>
        <w:t xml:space="preserve"> who </w:t>
      </w:r>
      <w:r w:rsidR="00CB1E5A" w:rsidRPr="00CF1A54">
        <w:rPr>
          <w:rFonts w:ascii="Arial" w:eastAsia="Times New Roman" w:hAnsi="Arial" w:cs="Arial"/>
          <w:color w:val="111111"/>
          <w:lang w:eastAsia="en-GB"/>
        </w:rPr>
        <w:t xml:space="preserve">believed that children </w:t>
      </w:r>
      <w:r w:rsidR="00211B77" w:rsidRPr="00CF1A54">
        <w:rPr>
          <w:rFonts w:ascii="Arial" w:eastAsia="Times New Roman" w:hAnsi="Arial" w:cs="Arial"/>
          <w:color w:val="111111"/>
          <w:lang w:eastAsia="en-GB"/>
        </w:rPr>
        <w:t>need to be</w:t>
      </w:r>
      <w:r w:rsidR="004A7F44" w:rsidRPr="00CF1A54">
        <w:rPr>
          <w:rFonts w:ascii="Arial" w:eastAsia="Times New Roman" w:hAnsi="Arial" w:cs="Arial"/>
          <w:color w:val="111111"/>
          <w:lang w:eastAsia="en-GB"/>
        </w:rPr>
        <w:t xml:space="preserve"> </w:t>
      </w:r>
      <w:r w:rsidR="00211B77" w:rsidRPr="00CF1A54">
        <w:rPr>
          <w:rFonts w:ascii="Arial" w:eastAsia="Times New Roman" w:hAnsi="Arial" w:cs="Arial"/>
          <w:color w:val="111111"/>
          <w:lang w:eastAsia="en-GB"/>
        </w:rPr>
        <w:t xml:space="preserve">able to have social and emotional wellbeing </w:t>
      </w:r>
      <w:r w:rsidR="00633131" w:rsidRPr="00CF1A54">
        <w:rPr>
          <w:rFonts w:ascii="Arial" w:eastAsia="Times New Roman" w:hAnsi="Arial" w:cs="Arial"/>
          <w:color w:val="111111"/>
          <w:lang w:eastAsia="en-GB"/>
        </w:rPr>
        <w:t>in order to</w:t>
      </w:r>
      <w:r w:rsidR="00B16636" w:rsidRPr="00CF1A54">
        <w:rPr>
          <w:rFonts w:ascii="Arial" w:eastAsia="Times New Roman" w:hAnsi="Arial" w:cs="Arial"/>
          <w:color w:val="111111"/>
          <w:lang w:eastAsia="en-GB"/>
        </w:rPr>
        <w:t xml:space="preserve"> engage successfully in their education.</w:t>
      </w:r>
      <w:r w:rsidR="001B7E38" w:rsidRPr="00CF1A54">
        <w:rPr>
          <w:rFonts w:ascii="Arial" w:eastAsia="Times New Roman" w:hAnsi="Arial" w:cs="Arial"/>
          <w:color w:val="111111"/>
          <w:lang w:eastAsia="en-GB"/>
        </w:rPr>
        <w:t xml:space="preserve"> </w:t>
      </w:r>
      <w:r w:rsidR="002A52DB" w:rsidRPr="00CF1A54">
        <w:rPr>
          <w:rFonts w:ascii="Arial" w:eastAsia="Times New Roman" w:hAnsi="Arial" w:cs="Arial"/>
          <w:color w:val="111111"/>
          <w:lang w:eastAsia="en-GB"/>
        </w:rPr>
        <w:t xml:space="preserve">Donaldson </w:t>
      </w:r>
      <w:r w:rsidR="004B6ADD" w:rsidRPr="00CF1A54">
        <w:rPr>
          <w:rFonts w:ascii="Arial" w:eastAsia="Times New Roman" w:hAnsi="Arial" w:cs="Arial"/>
          <w:color w:val="111111"/>
          <w:lang w:eastAsia="en-GB"/>
        </w:rPr>
        <w:t xml:space="preserve">also </w:t>
      </w:r>
      <w:r w:rsidR="001B7E38" w:rsidRPr="00CF1A54">
        <w:rPr>
          <w:rFonts w:ascii="Arial" w:eastAsia="Times New Roman" w:hAnsi="Arial" w:cs="Arial"/>
          <w:color w:val="111111"/>
          <w:lang w:eastAsia="en-GB"/>
        </w:rPr>
        <w:t>believed that</w:t>
      </w:r>
      <w:r w:rsidR="002A52DB" w:rsidRPr="00CF1A54">
        <w:rPr>
          <w:rFonts w:ascii="Arial" w:eastAsia="Times New Roman" w:hAnsi="Arial" w:cs="Arial"/>
          <w:color w:val="111111"/>
          <w:lang w:eastAsia="en-GB"/>
        </w:rPr>
        <w:t xml:space="preserve"> the AOLE</w:t>
      </w:r>
      <w:r w:rsidR="001B7E38" w:rsidRPr="00CF1A54">
        <w:rPr>
          <w:rFonts w:ascii="Arial" w:eastAsia="Times New Roman" w:hAnsi="Arial" w:cs="Arial"/>
          <w:color w:val="111111"/>
          <w:lang w:eastAsia="en-GB"/>
        </w:rPr>
        <w:t xml:space="preserve"> would allow </w:t>
      </w:r>
      <w:r w:rsidR="002A52DB" w:rsidRPr="00CF1A54">
        <w:rPr>
          <w:rFonts w:ascii="Arial" w:eastAsia="Times New Roman" w:hAnsi="Arial" w:cs="Arial"/>
          <w:color w:val="111111"/>
          <w:lang w:eastAsia="en-GB"/>
        </w:rPr>
        <w:t>chil</w:t>
      </w:r>
      <w:r w:rsidR="001B7E38" w:rsidRPr="00CF1A54">
        <w:rPr>
          <w:rFonts w:ascii="Arial" w:eastAsia="Times New Roman" w:hAnsi="Arial" w:cs="Arial"/>
          <w:color w:val="111111"/>
          <w:lang w:eastAsia="en-GB"/>
        </w:rPr>
        <w:t xml:space="preserve">dren to build on their knowledge and </w:t>
      </w:r>
      <w:r w:rsidR="00694509" w:rsidRPr="00CF1A54">
        <w:rPr>
          <w:rFonts w:ascii="Arial" w:eastAsia="Times New Roman" w:hAnsi="Arial" w:cs="Arial"/>
          <w:color w:val="111111"/>
          <w:lang w:eastAsia="en-GB"/>
        </w:rPr>
        <w:t>skills</w:t>
      </w:r>
      <w:r w:rsidR="002A52DB" w:rsidRPr="00CF1A54">
        <w:rPr>
          <w:rFonts w:ascii="Arial" w:eastAsia="Times New Roman" w:hAnsi="Arial" w:cs="Arial"/>
          <w:color w:val="111111"/>
          <w:lang w:eastAsia="en-GB"/>
        </w:rPr>
        <w:t xml:space="preserve">.  </w:t>
      </w:r>
      <w:r w:rsidR="004B6ADD" w:rsidRPr="00CF1A54">
        <w:rPr>
          <w:rFonts w:ascii="Arial" w:eastAsia="Times New Roman" w:hAnsi="Arial" w:cs="Arial"/>
          <w:color w:val="111111"/>
          <w:lang w:eastAsia="en-GB"/>
        </w:rPr>
        <w:t>AOLE will</w:t>
      </w:r>
      <w:r w:rsidR="00633131" w:rsidRPr="00CF1A54">
        <w:rPr>
          <w:rFonts w:ascii="Arial" w:eastAsia="Times New Roman" w:hAnsi="Arial" w:cs="Arial"/>
          <w:color w:val="111111"/>
          <w:lang w:eastAsia="en-GB"/>
        </w:rPr>
        <w:t xml:space="preserve"> e</w:t>
      </w:r>
      <w:r w:rsidR="005C683F" w:rsidRPr="00CF1A54">
        <w:rPr>
          <w:rFonts w:ascii="Arial" w:eastAsia="Times New Roman" w:hAnsi="Arial" w:cs="Arial"/>
          <w:color w:val="111111"/>
          <w:lang w:eastAsia="en-GB"/>
        </w:rPr>
        <w:t>nable</w:t>
      </w:r>
      <w:r w:rsidR="004B6ADD" w:rsidRPr="00CF1A54">
        <w:rPr>
          <w:rFonts w:ascii="Arial" w:eastAsia="Times New Roman" w:hAnsi="Arial" w:cs="Arial"/>
          <w:color w:val="111111"/>
          <w:lang w:eastAsia="en-GB"/>
        </w:rPr>
        <w:t xml:space="preserve"> children</w:t>
      </w:r>
      <w:r w:rsidR="005C683F" w:rsidRPr="00CF1A54">
        <w:rPr>
          <w:rFonts w:ascii="Arial" w:eastAsia="Times New Roman" w:hAnsi="Arial" w:cs="Arial"/>
          <w:color w:val="111111"/>
          <w:lang w:eastAsia="en-GB"/>
        </w:rPr>
        <w:t xml:space="preserve"> to form positive and appropriate </w:t>
      </w:r>
      <w:r w:rsidR="0060481D" w:rsidRPr="00CF1A54">
        <w:rPr>
          <w:rFonts w:ascii="Arial" w:eastAsia="Times New Roman" w:hAnsi="Arial" w:cs="Arial"/>
          <w:color w:val="111111"/>
          <w:lang w:eastAsia="en-GB"/>
        </w:rPr>
        <w:t>relationships that w</w:t>
      </w:r>
      <w:r w:rsidR="004B6ADD" w:rsidRPr="00CF1A54">
        <w:rPr>
          <w:rFonts w:ascii="Arial" w:eastAsia="Times New Roman" w:hAnsi="Arial" w:cs="Arial"/>
          <w:color w:val="111111"/>
          <w:lang w:eastAsia="en-GB"/>
        </w:rPr>
        <w:t>ill</w:t>
      </w:r>
      <w:r w:rsidR="0060481D" w:rsidRPr="00CF1A54">
        <w:rPr>
          <w:rFonts w:ascii="Arial" w:eastAsia="Times New Roman" w:hAnsi="Arial" w:cs="Arial"/>
          <w:color w:val="111111"/>
          <w:lang w:eastAsia="en-GB"/>
        </w:rPr>
        <w:t xml:space="preserve"> help </w:t>
      </w:r>
      <w:r w:rsidR="00C579F9" w:rsidRPr="00CF1A54">
        <w:rPr>
          <w:rFonts w:ascii="Arial" w:eastAsia="Times New Roman" w:hAnsi="Arial" w:cs="Arial"/>
          <w:color w:val="111111"/>
          <w:lang w:eastAsia="en-GB"/>
        </w:rPr>
        <w:t>them</w:t>
      </w:r>
      <w:r w:rsidR="0060481D" w:rsidRPr="00CF1A54">
        <w:rPr>
          <w:rFonts w:ascii="Arial" w:eastAsia="Times New Roman" w:hAnsi="Arial" w:cs="Arial"/>
          <w:color w:val="111111"/>
          <w:lang w:eastAsia="en-GB"/>
        </w:rPr>
        <w:t xml:space="preserve"> deal</w:t>
      </w:r>
      <w:r w:rsidR="002A52DB" w:rsidRPr="00CF1A54">
        <w:rPr>
          <w:rFonts w:ascii="Arial" w:eastAsia="Times New Roman" w:hAnsi="Arial" w:cs="Arial"/>
          <w:color w:val="111111"/>
          <w:lang w:eastAsia="en-GB"/>
        </w:rPr>
        <w:t xml:space="preserve"> and</w:t>
      </w:r>
      <w:r w:rsidR="00C579F9" w:rsidRPr="00CF1A54">
        <w:rPr>
          <w:rFonts w:ascii="Arial" w:eastAsia="Times New Roman" w:hAnsi="Arial" w:cs="Arial"/>
          <w:color w:val="111111"/>
          <w:lang w:eastAsia="en-GB"/>
        </w:rPr>
        <w:t xml:space="preserve"> react appropriately</w:t>
      </w:r>
      <w:r w:rsidR="0060481D" w:rsidRPr="00CF1A54">
        <w:rPr>
          <w:rFonts w:ascii="Arial" w:eastAsia="Times New Roman" w:hAnsi="Arial" w:cs="Arial"/>
          <w:color w:val="111111"/>
          <w:lang w:eastAsia="en-GB"/>
        </w:rPr>
        <w:t xml:space="preserve"> </w:t>
      </w:r>
      <w:r w:rsidR="002A52DB" w:rsidRPr="00CF1A54">
        <w:rPr>
          <w:rFonts w:ascii="Arial" w:eastAsia="Times New Roman" w:hAnsi="Arial" w:cs="Arial"/>
          <w:color w:val="111111"/>
          <w:lang w:eastAsia="en-GB"/>
        </w:rPr>
        <w:t>to</w:t>
      </w:r>
      <w:r w:rsidR="0060481D" w:rsidRPr="00CF1A54">
        <w:rPr>
          <w:rFonts w:ascii="Arial" w:eastAsia="Times New Roman" w:hAnsi="Arial" w:cs="Arial"/>
          <w:color w:val="111111"/>
          <w:lang w:eastAsia="en-GB"/>
        </w:rPr>
        <w:t xml:space="preserve"> difficult issues. This is backed by </w:t>
      </w:r>
      <w:r w:rsidR="009120DC" w:rsidRPr="00CF1A54">
        <w:rPr>
          <w:rFonts w:ascii="Arial" w:eastAsia="Times New Roman" w:hAnsi="Arial" w:cs="Arial"/>
          <w:color w:val="111111"/>
          <w:lang w:eastAsia="en-GB"/>
        </w:rPr>
        <w:t>Skinner’s</w:t>
      </w:r>
      <w:r w:rsidR="0060481D" w:rsidRPr="00CF1A54">
        <w:rPr>
          <w:rFonts w:ascii="Arial" w:eastAsia="Times New Roman" w:hAnsi="Arial" w:cs="Arial"/>
          <w:color w:val="111111"/>
          <w:lang w:eastAsia="en-GB"/>
        </w:rPr>
        <w:t xml:space="preserve"> theory </w:t>
      </w:r>
      <w:r w:rsidR="003A569B" w:rsidRPr="00CF1A54">
        <w:rPr>
          <w:rFonts w:ascii="Arial" w:eastAsia="Times New Roman" w:hAnsi="Arial" w:cs="Arial"/>
          <w:color w:val="111111"/>
          <w:lang w:eastAsia="en-GB"/>
        </w:rPr>
        <w:t xml:space="preserve">that </w:t>
      </w:r>
      <w:r w:rsidR="00944390" w:rsidRPr="00CF1A54">
        <w:rPr>
          <w:rFonts w:ascii="Arial" w:eastAsia="Times New Roman" w:hAnsi="Arial" w:cs="Arial"/>
          <w:color w:val="111111"/>
          <w:lang w:eastAsia="en-GB"/>
        </w:rPr>
        <w:t>reinforcement that is positive</w:t>
      </w:r>
      <w:r w:rsidR="003F4AB2" w:rsidRPr="00CF1A54">
        <w:rPr>
          <w:rFonts w:ascii="Arial" w:eastAsia="Times New Roman" w:hAnsi="Arial" w:cs="Arial"/>
          <w:color w:val="111111"/>
          <w:lang w:eastAsia="en-GB"/>
        </w:rPr>
        <w:t>,</w:t>
      </w:r>
      <w:r w:rsidR="00944390" w:rsidRPr="00CF1A54">
        <w:rPr>
          <w:rFonts w:ascii="Arial" w:eastAsia="Times New Roman" w:hAnsi="Arial" w:cs="Arial"/>
          <w:color w:val="111111"/>
          <w:lang w:eastAsia="en-GB"/>
        </w:rPr>
        <w:t xml:space="preserve"> </w:t>
      </w:r>
      <w:r w:rsidR="00147A22" w:rsidRPr="00CF1A54">
        <w:rPr>
          <w:rFonts w:ascii="Arial" w:eastAsia="Times New Roman" w:hAnsi="Arial" w:cs="Arial"/>
          <w:color w:val="111111"/>
          <w:lang w:eastAsia="en-GB"/>
        </w:rPr>
        <w:t xml:space="preserve">strengthens the behaviour of the </w:t>
      </w:r>
      <w:r w:rsidR="006C1D52" w:rsidRPr="00CF1A54">
        <w:rPr>
          <w:rFonts w:ascii="Arial" w:eastAsia="Times New Roman" w:hAnsi="Arial" w:cs="Arial"/>
          <w:color w:val="111111"/>
          <w:lang w:eastAsia="en-GB"/>
        </w:rPr>
        <w:t xml:space="preserve">child </w:t>
      </w:r>
      <w:r w:rsidR="000D56FC">
        <w:rPr>
          <w:rFonts w:ascii="Arial" w:eastAsia="Times New Roman" w:hAnsi="Arial" w:cs="Arial"/>
          <w:color w:val="111111"/>
          <w:lang w:eastAsia="en-GB"/>
        </w:rPr>
        <w:t>(</w:t>
      </w:r>
      <w:r w:rsidR="00070ED6" w:rsidRPr="00CF1A54">
        <w:rPr>
          <w:rFonts w:ascii="Arial" w:eastAsia="Times New Roman" w:hAnsi="Arial" w:cs="Arial"/>
          <w:color w:val="111111"/>
          <w:lang w:eastAsia="en-GB"/>
        </w:rPr>
        <w:t>c</w:t>
      </w:r>
      <w:r w:rsidR="00321376" w:rsidRPr="00CF1A54">
        <w:rPr>
          <w:rFonts w:ascii="Arial" w:eastAsia="Times New Roman" w:hAnsi="Arial" w:cs="Arial"/>
          <w:color w:val="111111"/>
          <w:lang w:eastAsia="en-GB"/>
        </w:rPr>
        <w:t>ited</w:t>
      </w:r>
      <w:r w:rsidR="00070ED6" w:rsidRPr="00CF1A54">
        <w:rPr>
          <w:rFonts w:ascii="Arial" w:eastAsia="Times New Roman" w:hAnsi="Arial" w:cs="Arial"/>
          <w:color w:val="111111"/>
          <w:lang w:eastAsia="en-GB"/>
        </w:rPr>
        <w:t xml:space="preserve"> in </w:t>
      </w:r>
      <w:proofErr w:type="spellStart"/>
      <w:r w:rsidR="00E414DE" w:rsidRPr="00CF1A54">
        <w:rPr>
          <w:rFonts w:ascii="Arial" w:eastAsia="Times New Roman" w:hAnsi="Arial" w:cs="Arial"/>
          <w:color w:val="111111"/>
          <w:lang w:eastAsia="en-GB"/>
        </w:rPr>
        <w:t>Macblain</w:t>
      </w:r>
      <w:proofErr w:type="spellEnd"/>
      <w:r w:rsidR="00E414DE" w:rsidRPr="00CF1A54">
        <w:rPr>
          <w:rFonts w:ascii="Arial" w:eastAsia="Times New Roman" w:hAnsi="Arial" w:cs="Arial"/>
          <w:color w:val="111111"/>
          <w:lang w:eastAsia="en-GB"/>
        </w:rPr>
        <w:t>, 2014</w:t>
      </w:r>
      <w:r w:rsidR="00EE0F84" w:rsidRPr="00CF1A54">
        <w:rPr>
          <w:rFonts w:ascii="Arial" w:eastAsia="Times New Roman" w:hAnsi="Arial" w:cs="Arial"/>
          <w:color w:val="111111"/>
          <w:lang w:eastAsia="en-GB"/>
        </w:rPr>
        <w:t>, p.</w:t>
      </w:r>
      <w:r w:rsidR="00492608" w:rsidRPr="00CF1A54">
        <w:rPr>
          <w:rFonts w:ascii="Arial" w:eastAsia="Times New Roman" w:hAnsi="Arial" w:cs="Arial"/>
          <w:color w:val="111111"/>
          <w:lang w:eastAsia="en-GB"/>
        </w:rPr>
        <w:t>36)</w:t>
      </w:r>
      <w:r w:rsidR="00321376">
        <w:rPr>
          <w:rFonts w:ascii="Arial" w:eastAsia="Times New Roman" w:hAnsi="Arial" w:cs="Arial"/>
          <w:color w:val="111111"/>
          <w:lang w:eastAsia="en-GB"/>
        </w:rPr>
        <w:t xml:space="preserve"> </w:t>
      </w:r>
    </w:p>
    <w:p w14:paraId="4BB4CCA9" w14:textId="6C06D379" w:rsidR="00FB5BFB" w:rsidRDefault="004247B3" w:rsidP="0056641B">
      <w:pPr>
        <w:rPr>
          <w:rFonts w:ascii="Arial" w:eastAsia="Times New Roman" w:hAnsi="Arial" w:cs="Arial"/>
          <w:color w:val="111111"/>
          <w:lang w:eastAsia="en-GB"/>
        </w:rPr>
      </w:pPr>
      <w:r w:rsidRPr="00FF5BC2">
        <w:rPr>
          <w:rFonts w:ascii="Arial" w:eastAsia="Times New Roman" w:hAnsi="Arial" w:cs="Arial"/>
          <w:color w:val="111111"/>
          <w:lang w:eastAsia="en-GB"/>
        </w:rPr>
        <w:t xml:space="preserve">The </w:t>
      </w:r>
      <w:r w:rsidRPr="00CF1A54">
        <w:rPr>
          <w:rFonts w:ascii="Arial" w:eastAsia="Times New Roman" w:hAnsi="Arial" w:cs="Arial"/>
          <w:color w:val="111111"/>
          <w:lang w:eastAsia="en-GB"/>
        </w:rPr>
        <w:t>class teacher</w:t>
      </w:r>
      <w:r w:rsidRPr="00FF5BC2">
        <w:rPr>
          <w:rFonts w:ascii="Arial" w:eastAsia="Times New Roman" w:hAnsi="Arial" w:cs="Arial"/>
          <w:color w:val="111111"/>
          <w:lang w:eastAsia="en-GB"/>
        </w:rPr>
        <w:t xml:space="preserve"> was well </w:t>
      </w:r>
      <w:r w:rsidR="009C0AEB" w:rsidRPr="00FF5BC2">
        <w:rPr>
          <w:rFonts w:ascii="Arial" w:eastAsia="Times New Roman" w:hAnsi="Arial" w:cs="Arial"/>
          <w:color w:val="111111"/>
          <w:lang w:eastAsia="en-GB"/>
        </w:rPr>
        <w:t>equipped</w:t>
      </w:r>
      <w:r w:rsidRPr="00FF5BC2">
        <w:rPr>
          <w:rFonts w:ascii="Arial" w:eastAsia="Times New Roman" w:hAnsi="Arial" w:cs="Arial"/>
          <w:color w:val="111111"/>
          <w:lang w:eastAsia="en-GB"/>
        </w:rPr>
        <w:t xml:space="preserve"> to be able to </w:t>
      </w:r>
      <w:r w:rsidR="0031455A" w:rsidRPr="00FF5BC2">
        <w:rPr>
          <w:rFonts w:ascii="Arial" w:eastAsia="Times New Roman" w:hAnsi="Arial" w:cs="Arial"/>
          <w:color w:val="111111"/>
          <w:lang w:eastAsia="en-GB"/>
        </w:rPr>
        <w:t>face and overcome challenges</w:t>
      </w:r>
      <w:r w:rsidR="00381FFD" w:rsidRPr="00FF5BC2">
        <w:rPr>
          <w:rFonts w:ascii="Arial" w:eastAsia="Times New Roman" w:hAnsi="Arial" w:cs="Arial"/>
          <w:color w:val="111111"/>
          <w:lang w:eastAsia="en-GB"/>
        </w:rPr>
        <w:t xml:space="preserve"> with</w:t>
      </w:r>
      <w:r w:rsidR="00000965" w:rsidRPr="00FF5BC2">
        <w:rPr>
          <w:rFonts w:ascii="Arial" w:eastAsia="Times New Roman" w:hAnsi="Arial" w:cs="Arial"/>
          <w:color w:val="111111"/>
          <w:lang w:eastAsia="en-GB"/>
        </w:rPr>
        <w:t xml:space="preserve"> child X during this sessio</w:t>
      </w:r>
      <w:r w:rsidR="004D2C5B" w:rsidRPr="00FF5BC2">
        <w:rPr>
          <w:rFonts w:ascii="Arial" w:eastAsia="Times New Roman" w:hAnsi="Arial" w:cs="Arial"/>
          <w:color w:val="111111"/>
          <w:lang w:eastAsia="en-GB"/>
        </w:rPr>
        <w:t>n.</w:t>
      </w:r>
      <w:r w:rsidR="00006B6F" w:rsidRPr="00006B6F">
        <w:t xml:space="preserve"> </w:t>
      </w:r>
      <w:r w:rsidR="00006B6F" w:rsidRPr="00006B6F">
        <w:rPr>
          <w:rFonts w:ascii="Arial" w:eastAsia="Times New Roman" w:hAnsi="Arial" w:cs="Arial"/>
          <w:color w:val="111111"/>
          <w:lang w:eastAsia="en-GB"/>
        </w:rPr>
        <w:t>Armstrong an</w:t>
      </w:r>
      <w:r w:rsidR="00471772">
        <w:rPr>
          <w:rFonts w:ascii="Arial" w:eastAsia="Times New Roman" w:hAnsi="Arial" w:cs="Arial"/>
          <w:color w:val="111111"/>
          <w:lang w:eastAsia="en-GB"/>
        </w:rPr>
        <w:t>d</w:t>
      </w:r>
      <w:r w:rsidR="00006B6F" w:rsidRPr="00006B6F">
        <w:rPr>
          <w:rFonts w:ascii="Arial" w:eastAsia="Times New Roman" w:hAnsi="Arial" w:cs="Arial"/>
          <w:color w:val="111111"/>
          <w:lang w:eastAsia="en-GB"/>
        </w:rPr>
        <w:t xml:space="preserve"> </w:t>
      </w:r>
      <w:r w:rsidR="00E414DE" w:rsidRPr="00006B6F">
        <w:rPr>
          <w:rFonts w:ascii="Arial" w:eastAsia="Times New Roman" w:hAnsi="Arial" w:cs="Arial"/>
          <w:color w:val="111111"/>
          <w:lang w:eastAsia="en-GB"/>
        </w:rPr>
        <w:t>Squires</w:t>
      </w:r>
      <w:r w:rsidR="00E414DE">
        <w:rPr>
          <w:rFonts w:ascii="Arial" w:eastAsia="Times New Roman" w:hAnsi="Arial" w:cs="Arial"/>
          <w:color w:val="111111"/>
          <w:lang w:eastAsia="en-GB"/>
        </w:rPr>
        <w:t xml:space="preserve"> (</w:t>
      </w:r>
      <w:r w:rsidR="00006B6F" w:rsidRPr="00006B6F">
        <w:rPr>
          <w:rFonts w:ascii="Arial" w:eastAsia="Times New Roman" w:hAnsi="Arial" w:cs="Arial"/>
          <w:color w:val="111111"/>
          <w:lang w:eastAsia="en-GB"/>
        </w:rPr>
        <w:t>2012</w:t>
      </w:r>
      <w:r w:rsidR="00471772">
        <w:rPr>
          <w:rFonts w:ascii="Arial" w:eastAsia="Times New Roman" w:hAnsi="Arial" w:cs="Arial"/>
          <w:color w:val="111111"/>
          <w:lang w:eastAsia="en-GB"/>
        </w:rPr>
        <w:t>)</w:t>
      </w:r>
      <w:r w:rsidR="00006B6F" w:rsidRPr="00006B6F">
        <w:rPr>
          <w:rFonts w:ascii="Arial" w:eastAsia="Times New Roman" w:hAnsi="Arial" w:cs="Arial"/>
          <w:color w:val="111111"/>
          <w:lang w:eastAsia="en-GB"/>
        </w:rPr>
        <w:t xml:space="preserve"> </w:t>
      </w:r>
      <w:r w:rsidR="00A46808">
        <w:rPr>
          <w:rFonts w:ascii="Arial" w:eastAsia="Times New Roman" w:hAnsi="Arial" w:cs="Arial"/>
          <w:color w:val="111111"/>
          <w:lang w:eastAsia="en-GB"/>
        </w:rPr>
        <w:t>b</w:t>
      </w:r>
      <w:r w:rsidR="00006B6F" w:rsidRPr="00006B6F">
        <w:rPr>
          <w:rFonts w:ascii="Arial" w:eastAsia="Times New Roman" w:hAnsi="Arial" w:cs="Arial"/>
          <w:color w:val="111111"/>
          <w:lang w:eastAsia="en-GB"/>
        </w:rPr>
        <w:t xml:space="preserve">elieved that teachers developing positive relationships with children provides a foundation for all good learning experience. They believe that the quality of the </w:t>
      </w:r>
      <w:r w:rsidR="00A46808" w:rsidRPr="00006B6F">
        <w:rPr>
          <w:rFonts w:ascii="Arial" w:eastAsia="Times New Roman" w:hAnsi="Arial" w:cs="Arial"/>
          <w:color w:val="111111"/>
          <w:lang w:eastAsia="en-GB"/>
        </w:rPr>
        <w:t>child’s</w:t>
      </w:r>
      <w:r w:rsidR="00006B6F" w:rsidRPr="00006B6F">
        <w:rPr>
          <w:rFonts w:ascii="Arial" w:eastAsia="Times New Roman" w:hAnsi="Arial" w:cs="Arial"/>
          <w:color w:val="111111"/>
          <w:lang w:eastAsia="en-GB"/>
        </w:rPr>
        <w:t xml:space="preserve"> learning is </w:t>
      </w:r>
      <w:r w:rsidR="00A46808">
        <w:rPr>
          <w:rFonts w:ascii="Arial" w:eastAsia="Times New Roman" w:hAnsi="Arial" w:cs="Arial"/>
          <w:color w:val="111111"/>
          <w:lang w:eastAsia="en-GB"/>
        </w:rPr>
        <w:t xml:space="preserve">closely </w:t>
      </w:r>
      <w:r w:rsidR="00006B6F" w:rsidRPr="00006B6F">
        <w:rPr>
          <w:rFonts w:ascii="Arial" w:eastAsia="Times New Roman" w:hAnsi="Arial" w:cs="Arial"/>
          <w:color w:val="111111"/>
          <w:lang w:eastAsia="en-GB"/>
        </w:rPr>
        <w:t>related to the strength of the relationship</w:t>
      </w:r>
      <w:r w:rsidR="00A46808">
        <w:rPr>
          <w:rFonts w:ascii="Arial" w:eastAsia="Times New Roman" w:hAnsi="Arial" w:cs="Arial"/>
          <w:color w:val="111111"/>
          <w:lang w:eastAsia="en-GB"/>
        </w:rPr>
        <w:t xml:space="preserve"> between the </w:t>
      </w:r>
      <w:r w:rsidR="00E414DE">
        <w:rPr>
          <w:rFonts w:ascii="Arial" w:eastAsia="Times New Roman" w:hAnsi="Arial" w:cs="Arial"/>
          <w:color w:val="111111"/>
          <w:lang w:eastAsia="en-GB"/>
        </w:rPr>
        <w:t>teachers</w:t>
      </w:r>
      <w:r w:rsidR="00006B6F" w:rsidRPr="00006B6F">
        <w:rPr>
          <w:rFonts w:ascii="Arial" w:eastAsia="Times New Roman" w:hAnsi="Arial" w:cs="Arial"/>
          <w:color w:val="111111"/>
          <w:lang w:eastAsia="en-GB"/>
        </w:rPr>
        <w:t>. It is imperative t</w:t>
      </w:r>
      <w:r w:rsidR="008F5FDE">
        <w:rPr>
          <w:rFonts w:ascii="Arial" w:eastAsia="Times New Roman" w:hAnsi="Arial" w:cs="Arial"/>
          <w:color w:val="111111"/>
          <w:lang w:eastAsia="en-GB"/>
        </w:rPr>
        <w:t>hat time is set aside to ensure that s</w:t>
      </w:r>
      <w:r w:rsidR="009120DC">
        <w:rPr>
          <w:rFonts w:ascii="Arial" w:eastAsia="Times New Roman" w:hAnsi="Arial" w:cs="Arial"/>
          <w:color w:val="111111"/>
          <w:lang w:eastAsia="en-GB"/>
        </w:rPr>
        <w:t>t</w:t>
      </w:r>
      <w:r w:rsidR="008F5FDE">
        <w:rPr>
          <w:rFonts w:ascii="Arial" w:eastAsia="Times New Roman" w:hAnsi="Arial" w:cs="Arial"/>
          <w:color w:val="111111"/>
          <w:lang w:eastAsia="en-GB"/>
        </w:rPr>
        <w:t>rong relationships are formed and maintained</w:t>
      </w:r>
      <w:r w:rsidR="009120DC">
        <w:rPr>
          <w:rFonts w:ascii="Arial" w:eastAsia="Times New Roman" w:hAnsi="Arial" w:cs="Arial"/>
          <w:color w:val="111111"/>
          <w:lang w:eastAsia="en-GB"/>
        </w:rPr>
        <w:t xml:space="preserve"> with all pupils.</w:t>
      </w:r>
    </w:p>
    <w:p w14:paraId="23F8E070" w14:textId="2D1DCA2F" w:rsidR="00C2172C" w:rsidRPr="00F5189E" w:rsidRDefault="007F0F28" w:rsidP="00F5189E">
      <w:pPr>
        <w:jc w:val="both"/>
        <w:rPr>
          <w:rFonts w:ascii="Arial" w:eastAsia="Times New Roman" w:hAnsi="Arial" w:cs="Arial"/>
          <w:color w:val="111111"/>
          <w:lang w:eastAsia="en-GB"/>
        </w:rPr>
      </w:pPr>
      <w:r>
        <w:rPr>
          <w:rFonts w:ascii="Arial" w:eastAsia="Times New Roman" w:hAnsi="Arial" w:cs="Arial"/>
          <w:color w:val="111111"/>
          <w:lang w:eastAsia="en-GB"/>
        </w:rPr>
        <w:t xml:space="preserve">Donaldson (2015) believes </w:t>
      </w:r>
      <w:r w:rsidR="000A1795">
        <w:rPr>
          <w:rFonts w:ascii="Arial" w:eastAsia="Times New Roman" w:hAnsi="Arial" w:cs="Arial"/>
          <w:color w:val="111111"/>
          <w:lang w:eastAsia="en-GB"/>
        </w:rPr>
        <w:t>that the</w:t>
      </w:r>
      <w:r w:rsidR="006D66B3">
        <w:rPr>
          <w:rFonts w:ascii="Arial" w:eastAsia="Times New Roman" w:hAnsi="Arial" w:cs="Arial"/>
          <w:color w:val="111111"/>
          <w:lang w:eastAsia="en-GB"/>
        </w:rPr>
        <w:t xml:space="preserve"> curriculum </w:t>
      </w:r>
      <w:r w:rsidR="00884FF4">
        <w:rPr>
          <w:rFonts w:ascii="Arial" w:eastAsia="Times New Roman" w:hAnsi="Arial" w:cs="Arial"/>
          <w:color w:val="111111"/>
          <w:lang w:eastAsia="en-GB"/>
        </w:rPr>
        <w:t>will</w:t>
      </w:r>
      <w:r w:rsidR="009E3219">
        <w:rPr>
          <w:rFonts w:ascii="Arial" w:eastAsia="Times New Roman" w:hAnsi="Arial" w:cs="Arial"/>
          <w:color w:val="111111"/>
          <w:lang w:eastAsia="en-GB"/>
        </w:rPr>
        <w:t xml:space="preserve"> </w:t>
      </w:r>
      <w:r w:rsidR="00C31128">
        <w:rPr>
          <w:rFonts w:ascii="Arial" w:eastAsia="Times New Roman" w:hAnsi="Arial" w:cs="Arial"/>
          <w:color w:val="111111"/>
          <w:lang w:eastAsia="en-GB"/>
        </w:rPr>
        <w:t xml:space="preserve">allow the teaches to be </w:t>
      </w:r>
      <w:r w:rsidR="005655CE">
        <w:rPr>
          <w:rFonts w:ascii="Arial" w:eastAsia="Times New Roman" w:hAnsi="Arial" w:cs="Arial"/>
          <w:color w:val="111111"/>
          <w:lang w:eastAsia="en-GB"/>
        </w:rPr>
        <w:t xml:space="preserve">assessed </w:t>
      </w:r>
      <w:r w:rsidR="007D5DCA">
        <w:rPr>
          <w:rFonts w:ascii="Arial" w:eastAsia="Times New Roman" w:hAnsi="Arial" w:cs="Arial"/>
          <w:color w:val="111111"/>
          <w:lang w:eastAsia="en-GB"/>
        </w:rPr>
        <w:t xml:space="preserve">on the contribution to </w:t>
      </w:r>
      <w:r w:rsidR="006D4D0B">
        <w:rPr>
          <w:rFonts w:ascii="Arial" w:eastAsia="Times New Roman" w:hAnsi="Arial" w:cs="Arial"/>
          <w:color w:val="111111"/>
          <w:lang w:eastAsia="en-GB"/>
        </w:rPr>
        <w:t>children’s</w:t>
      </w:r>
      <w:r w:rsidR="007D5DCA">
        <w:rPr>
          <w:rFonts w:ascii="Arial" w:eastAsia="Times New Roman" w:hAnsi="Arial" w:cs="Arial"/>
          <w:color w:val="111111"/>
          <w:lang w:eastAsia="en-GB"/>
        </w:rPr>
        <w:t xml:space="preserve"> learning and look at the goals set for the children</w:t>
      </w:r>
      <w:r w:rsidR="006D4D0B">
        <w:rPr>
          <w:rFonts w:ascii="Arial" w:eastAsia="Times New Roman" w:hAnsi="Arial" w:cs="Arial"/>
          <w:color w:val="111111"/>
          <w:lang w:eastAsia="en-GB"/>
        </w:rPr>
        <w:t xml:space="preserve"> development</w:t>
      </w:r>
      <w:r w:rsidR="007D5DCA">
        <w:rPr>
          <w:rFonts w:ascii="Arial" w:eastAsia="Times New Roman" w:hAnsi="Arial" w:cs="Arial"/>
          <w:color w:val="111111"/>
          <w:lang w:eastAsia="en-GB"/>
        </w:rPr>
        <w:t xml:space="preserve">. Avoiding the </w:t>
      </w:r>
      <w:r w:rsidR="00DD6C44">
        <w:rPr>
          <w:rFonts w:ascii="Arial" w:eastAsia="Times New Roman" w:hAnsi="Arial" w:cs="Arial"/>
          <w:color w:val="111111"/>
          <w:lang w:eastAsia="en-GB"/>
        </w:rPr>
        <w:t xml:space="preserve">measures that use to focus on the </w:t>
      </w:r>
      <w:r w:rsidR="006D4D0B">
        <w:rPr>
          <w:rFonts w:ascii="Arial" w:eastAsia="Times New Roman" w:hAnsi="Arial" w:cs="Arial"/>
          <w:color w:val="111111"/>
          <w:lang w:eastAsia="en-GB"/>
        </w:rPr>
        <w:t>teacher’s</w:t>
      </w:r>
      <w:r w:rsidR="00DD6C44">
        <w:rPr>
          <w:rFonts w:ascii="Arial" w:eastAsia="Times New Roman" w:hAnsi="Arial" w:cs="Arial"/>
          <w:color w:val="111111"/>
          <w:lang w:eastAsia="en-GB"/>
        </w:rPr>
        <w:t xml:space="preserve"> professionalism</w:t>
      </w:r>
      <w:r w:rsidR="00DD6C44" w:rsidRPr="00087C00">
        <w:rPr>
          <w:rFonts w:ascii="Arial" w:eastAsia="Times New Roman" w:hAnsi="Arial" w:cs="Arial"/>
          <w:color w:val="111111"/>
          <w:lang w:eastAsia="en-GB"/>
        </w:rPr>
        <w:t>.</w:t>
      </w:r>
      <w:r w:rsidR="008A7569" w:rsidRPr="00087C00">
        <w:rPr>
          <w:rFonts w:ascii="Arial" w:hAnsi="Arial" w:cs="Arial"/>
        </w:rPr>
        <w:t xml:space="preserve"> I believe that this approach will be beneficial to child X as he will have his own goals within education that are achievable for him and will best suit his needs</w:t>
      </w:r>
      <w:r w:rsidR="00C0026F">
        <w:rPr>
          <w:rFonts w:ascii="Arial" w:hAnsi="Arial" w:cs="Arial"/>
        </w:rPr>
        <w:t>, he will be seen as an individual an</w:t>
      </w:r>
      <w:r w:rsidR="009D30A5">
        <w:rPr>
          <w:rFonts w:ascii="Arial" w:hAnsi="Arial" w:cs="Arial"/>
        </w:rPr>
        <w:t>d</w:t>
      </w:r>
      <w:r w:rsidR="00C0026F">
        <w:rPr>
          <w:rFonts w:ascii="Arial" w:hAnsi="Arial" w:cs="Arial"/>
        </w:rPr>
        <w:t xml:space="preserve"> not </w:t>
      </w:r>
      <w:r w:rsidR="00591050">
        <w:rPr>
          <w:rFonts w:ascii="Arial" w:hAnsi="Arial" w:cs="Arial"/>
        </w:rPr>
        <w:t>an age</w:t>
      </w:r>
      <w:r w:rsidR="009D30A5">
        <w:rPr>
          <w:rFonts w:ascii="Arial" w:hAnsi="Arial" w:cs="Arial"/>
        </w:rPr>
        <w:t>,</w:t>
      </w:r>
      <w:r w:rsidR="00591050">
        <w:rPr>
          <w:rFonts w:ascii="Arial" w:hAnsi="Arial" w:cs="Arial"/>
        </w:rPr>
        <w:t xml:space="preserve"> </w:t>
      </w:r>
      <w:r w:rsidR="009D30A5">
        <w:rPr>
          <w:rFonts w:ascii="Arial" w:hAnsi="Arial" w:cs="Arial"/>
        </w:rPr>
        <w:t>not</w:t>
      </w:r>
      <w:r w:rsidR="00591050">
        <w:rPr>
          <w:rFonts w:ascii="Arial" w:hAnsi="Arial" w:cs="Arial"/>
        </w:rPr>
        <w:t xml:space="preserve"> expected to conform in a certain way. Every child has </w:t>
      </w:r>
      <w:r w:rsidR="009D30A5">
        <w:rPr>
          <w:rFonts w:ascii="Arial" w:hAnsi="Arial" w:cs="Arial"/>
        </w:rPr>
        <w:t>different</w:t>
      </w:r>
      <w:r w:rsidR="00591050">
        <w:rPr>
          <w:rFonts w:ascii="Arial" w:hAnsi="Arial" w:cs="Arial"/>
        </w:rPr>
        <w:t xml:space="preserve"> strengths and develop </w:t>
      </w:r>
      <w:r w:rsidR="00626692">
        <w:rPr>
          <w:rFonts w:ascii="Arial" w:hAnsi="Arial" w:cs="Arial"/>
        </w:rPr>
        <w:t xml:space="preserve">differently, it is encouraging to see that the curriculum now supports </w:t>
      </w:r>
      <w:r w:rsidR="009D30A5">
        <w:rPr>
          <w:rFonts w:ascii="Arial" w:hAnsi="Arial" w:cs="Arial"/>
        </w:rPr>
        <w:t>this in the four areas</w:t>
      </w:r>
      <w:r w:rsidR="00604B0B">
        <w:rPr>
          <w:rFonts w:ascii="Arial" w:hAnsi="Arial" w:cs="Arial"/>
        </w:rPr>
        <w:t xml:space="preserve"> of learning</w:t>
      </w:r>
      <w:r w:rsidR="008A7569" w:rsidRPr="00087C00">
        <w:rPr>
          <w:rFonts w:ascii="Arial" w:hAnsi="Arial" w:cs="Arial"/>
        </w:rPr>
        <w:t>.</w:t>
      </w:r>
      <w:r w:rsidR="00CB35E4" w:rsidRPr="00087C00">
        <w:rPr>
          <w:rFonts w:ascii="Arial" w:eastAsia="Times New Roman" w:hAnsi="Arial" w:cs="Arial"/>
          <w:color w:val="111111"/>
          <w:sz w:val="28"/>
          <w:szCs w:val="28"/>
          <w:lang w:eastAsia="en-GB"/>
        </w:rPr>
        <w:tab/>
      </w:r>
      <w:r w:rsidR="00CB35E4" w:rsidRPr="00087C00">
        <w:rPr>
          <w:rFonts w:ascii="Arial" w:eastAsia="Times New Roman" w:hAnsi="Arial" w:cs="Arial"/>
          <w:color w:val="111111"/>
          <w:sz w:val="28"/>
          <w:szCs w:val="28"/>
          <w:lang w:eastAsia="en-GB"/>
        </w:rPr>
        <w:tab/>
      </w:r>
      <w:r w:rsidR="00CB35E4" w:rsidRPr="00087C00">
        <w:rPr>
          <w:rFonts w:ascii="Arial" w:eastAsia="Times New Roman" w:hAnsi="Arial" w:cs="Arial"/>
          <w:color w:val="111111"/>
          <w:sz w:val="28"/>
          <w:szCs w:val="28"/>
          <w:lang w:eastAsia="en-GB"/>
        </w:rPr>
        <w:tab/>
      </w:r>
      <w:r w:rsidR="00CB35E4" w:rsidRPr="00087C00">
        <w:rPr>
          <w:rFonts w:ascii="Arial" w:eastAsia="Times New Roman" w:hAnsi="Arial" w:cs="Arial"/>
          <w:color w:val="111111"/>
          <w:sz w:val="28"/>
          <w:szCs w:val="28"/>
          <w:lang w:eastAsia="en-GB"/>
        </w:rPr>
        <w:tab/>
      </w:r>
      <w:r w:rsidR="00CB35E4" w:rsidRPr="00087C00">
        <w:rPr>
          <w:rFonts w:ascii="Arial" w:eastAsia="Times New Roman" w:hAnsi="Arial" w:cs="Arial"/>
          <w:color w:val="111111"/>
          <w:sz w:val="28"/>
          <w:szCs w:val="28"/>
          <w:lang w:eastAsia="en-GB"/>
        </w:rPr>
        <w:tab/>
      </w:r>
      <w:r w:rsidR="00CB35E4" w:rsidRPr="00087C00">
        <w:rPr>
          <w:rFonts w:ascii="Arial" w:eastAsia="Times New Roman" w:hAnsi="Arial" w:cs="Arial"/>
          <w:color w:val="111111"/>
          <w:sz w:val="28"/>
          <w:szCs w:val="28"/>
          <w:lang w:eastAsia="en-GB"/>
        </w:rPr>
        <w:tab/>
      </w:r>
      <w:r w:rsidR="00CB35E4" w:rsidRPr="00087C00">
        <w:rPr>
          <w:rFonts w:ascii="Arial" w:eastAsia="Times New Roman" w:hAnsi="Arial" w:cs="Arial"/>
          <w:color w:val="111111"/>
          <w:sz w:val="28"/>
          <w:szCs w:val="28"/>
          <w:lang w:eastAsia="en-GB"/>
        </w:rPr>
        <w:tab/>
      </w:r>
      <w:r w:rsidR="00CB35E4">
        <w:rPr>
          <w:rFonts w:ascii="Arial" w:eastAsia="Times New Roman" w:hAnsi="Arial" w:cs="Arial"/>
          <w:color w:val="111111"/>
          <w:sz w:val="28"/>
          <w:szCs w:val="28"/>
          <w:lang w:eastAsia="en-GB"/>
        </w:rPr>
        <w:tab/>
      </w:r>
      <w:r w:rsidR="00CB35E4">
        <w:rPr>
          <w:rFonts w:ascii="Arial" w:eastAsia="Times New Roman" w:hAnsi="Arial" w:cs="Arial"/>
          <w:color w:val="111111"/>
          <w:sz w:val="28"/>
          <w:szCs w:val="28"/>
          <w:lang w:eastAsia="en-GB"/>
        </w:rPr>
        <w:tab/>
      </w:r>
      <w:r w:rsidR="00CB35E4">
        <w:rPr>
          <w:rFonts w:ascii="Arial" w:eastAsia="Times New Roman" w:hAnsi="Arial" w:cs="Arial"/>
          <w:color w:val="111111"/>
          <w:sz w:val="28"/>
          <w:szCs w:val="28"/>
          <w:lang w:eastAsia="en-GB"/>
        </w:rPr>
        <w:tab/>
      </w:r>
      <w:r w:rsidR="00CB35E4">
        <w:rPr>
          <w:rFonts w:ascii="Arial" w:eastAsia="Times New Roman" w:hAnsi="Arial" w:cs="Arial"/>
          <w:color w:val="111111"/>
          <w:sz w:val="28"/>
          <w:szCs w:val="28"/>
          <w:lang w:eastAsia="en-GB"/>
        </w:rPr>
        <w:tab/>
      </w:r>
      <w:r w:rsidR="00CB35E4">
        <w:rPr>
          <w:rFonts w:ascii="Arial" w:eastAsia="Times New Roman" w:hAnsi="Arial" w:cs="Arial"/>
          <w:color w:val="111111"/>
          <w:sz w:val="28"/>
          <w:szCs w:val="28"/>
          <w:lang w:eastAsia="en-GB"/>
        </w:rPr>
        <w:tab/>
      </w:r>
      <w:r w:rsidR="00CB35E4">
        <w:rPr>
          <w:rFonts w:ascii="Arial" w:eastAsia="Times New Roman" w:hAnsi="Arial" w:cs="Arial"/>
          <w:color w:val="111111"/>
          <w:sz w:val="28"/>
          <w:szCs w:val="28"/>
          <w:lang w:eastAsia="en-GB"/>
        </w:rPr>
        <w:tab/>
      </w:r>
      <w:r w:rsidR="00CB35E4">
        <w:rPr>
          <w:rFonts w:ascii="Arial" w:eastAsia="Times New Roman" w:hAnsi="Arial" w:cs="Arial"/>
          <w:color w:val="111111"/>
          <w:sz w:val="28"/>
          <w:szCs w:val="28"/>
          <w:lang w:eastAsia="en-GB"/>
        </w:rPr>
        <w:tab/>
      </w:r>
      <w:r w:rsidR="00CB35E4">
        <w:rPr>
          <w:rFonts w:ascii="Arial" w:eastAsia="Times New Roman" w:hAnsi="Arial" w:cs="Arial"/>
          <w:color w:val="111111"/>
          <w:sz w:val="28"/>
          <w:szCs w:val="28"/>
          <w:lang w:eastAsia="en-GB"/>
        </w:rPr>
        <w:tab/>
      </w:r>
      <w:r w:rsidR="00CB35E4">
        <w:rPr>
          <w:rFonts w:ascii="Arial" w:eastAsia="Times New Roman" w:hAnsi="Arial" w:cs="Arial"/>
          <w:color w:val="111111"/>
          <w:sz w:val="28"/>
          <w:szCs w:val="28"/>
          <w:lang w:eastAsia="en-GB"/>
        </w:rPr>
        <w:tab/>
      </w:r>
      <w:r w:rsidR="00CB35E4">
        <w:rPr>
          <w:rFonts w:ascii="Arial" w:eastAsia="Times New Roman" w:hAnsi="Arial" w:cs="Arial"/>
          <w:color w:val="111111"/>
          <w:sz w:val="28"/>
          <w:szCs w:val="28"/>
          <w:lang w:eastAsia="en-GB"/>
        </w:rPr>
        <w:tab/>
      </w:r>
      <w:r w:rsidR="00CB35E4">
        <w:rPr>
          <w:rFonts w:ascii="Arial" w:eastAsia="Times New Roman" w:hAnsi="Arial" w:cs="Arial"/>
          <w:color w:val="111111"/>
          <w:sz w:val="28"/>
          <w:szCs w:val="28"/>
          <w:lang w:eastAsia="en-GB"/>
        </w:rPr>
        <w:tab/>
      </w:r>
      <w:r w:rsidR="00CB35E4">
        <w:rPr>
          <w:rFonts w:ascii="Arial" w:eastAsia="Times New Roman" w:hAnsi="Arial" w:cs="Arial"/>
          <w:color w:val="111111"/>
          <w:sz w:val="28"/>
          <w:szCs w:val="28"/>
          <w:lang w:eastAsia="en-GB"/>
        </w:rPr>
        <w:tab/>
      </w:r>
      <w:r w:rsidR="00CB35E4">
        <w:rPr>
          <w:rFonts w:ascii="Arial" w:eastAsia="Times New Roman" w:hAnsi="Arial" w:cs="Arial"/>
          <w:color w:val="111111"/>
          <w:sz w:val="28"/>
          <w:szCs w:val="28"/>
          <w:lang w:eastAsia="en-GB"/>
        </w:rPr>
        <w:tab/>
      </w:r>
      <w:r w:rsidR="00CB35E4">
        <w:rPr>
          <w:rFonts w:ascii="Arial" w:eastAsia="Times New Roman" w:hAnsi="Arial" w:cs="Arial"/>
          <w:color w:val="111111"/>
          <w:sz w:val="28"/>
          <w:szCs w:val="28"/>
          <w:lang w:eastAsia="en-GB"/>
        </w:rPr>
        <w:tab/>
      </w:r>
      <w:r w:rsidR="00CB35E4">
        <w:rPr>
          <w:rFonts w:ascii="Arial" w:eastAsia="Times New Roman" w:hAnsi="Arial" w:cs="Arial"/>
          <w:color w:val="111111"/>
          <w:sz w:val="28"/>
          <w:szCs w:val="28"/>
          <w:lang w:eastAsia="en-GB"/>
        </w:rPr>
        <w:tab/>
      </w:r>
      <w:r w:rsidR="00CB35E4">
        <w:rPr>
          <w:rFonts w:ascii="Arial" w:eastAsia="Times New Roman" w:hAnsi="Arial" w:cs="Arial"/>
          <w:color w:val="111111"/>
          <w:sz w:val="28"/>
          <w:szCs w:val="28"/>
          <w:lang w:eastAsia="en-GB"/>
        </w:rPr>
        <w:tab/>
      </w:r>
    </w:p>
    <w:p w14:paraId="7B7C1959" w14:textId="63120CCC" w:rsidR="00F01056" w:rsidRDefault="0065675C" w:rsidP="00C2407C">
      <w:pPr>
        <w:jc w:val="both"/>
        <w:rPr>
          <w:rFonts w:ascii="Arial" w:hAnsi="Arial" w:cs="Arial"/>
        </w:rPr>
      </w:pPr>
      <w:r>
        <w:rPr>
          <w:rFonts w:ascii="Arial" w:hAnsi="Arial" w:cs="Arial"/>
        </w:rPr>
        <w:t xml:space="preserve">The </w:t>
      </w:r>
      <w:r w:rsidR="009872D5" w:rsidRPr="006828A8">
        <w:rPr>
          <w:rFonts w:ascii="Arial" w:hAnsi="Arial" w:cs="Arial"/>
        </w:rPr>
        <w:t xml:space="preserve">critical </w:t>
      </w:r>
      <w:r w:rsidR="00B52024" w:rsidRPr="006828A8">
        <w:rPr>
          <w:rFonts w:ascii="Arial" w:hAnsi="Arial" w:cs="Arial"/>
        </w:rPr>
        <w:t xml:space="preserve">incident </w:t>
      </w:r>
      <w:r w:rsidR="00B52024">
        <w:rPr>
          <w:rFonts w:ascii="Arial" w:hAnsi="Arial" w:cs="Arial"/>
        </w:rPr>
        <w:t>focused</w:t>
      </w:r>
      <w:r w:rsidR="00DF1ABF">
        <w:rPr>
          <w:rFonts w:ascii="Arial" w:hAnsi="Arial" w:cs="Arial"/>
        </w:rPr>
        <w:t xml:space="preserve"> </w:t>
      </w:r>
      <w:r w:rsidR="00D57C18">
        <w:rPr>
          <w:rFonts w:ascii="Arial" w:hAnsi="Arial" w:cs="Arial"/>
        </w:rPr>
        <w:t>on</w:t>
      </w:r>
      <w:r w:rsidR="00EB3E55">
        <w:rPr>
          <w:rFonts w:ascii="Arial" w:hAnsi="Arial" w:cs="Arial"/>
        </w:rPr>
        <w:t xml:space="preserve"> </w:t>
      </w:r>
      <w:r w:rsidR="00F3161A" w:rsidRPr="006828A8">
        <w:rPr>
          <w:rFonts w:ascii="Arial" w:hAnsi="Arial" w:cs="Arial"/>
        </w:rPr>
        <w:t>Skinner’s</w:t>
      </w:r>
      <w:r w:rsidR="00DF1ABF">
        <w:rPr>
          <w:rFonts w:ascii="Arial" w:hAnsi="Arial" w:cs="Arial"/>
        </w:rPr>
        <w:t xml:space="preserve"> theory of</w:t>
      </w:r>
      <w:r w:rsidR="00A81D4F">
        <w:rPr>
          <w:rFonts w:ascii="Arial" w:hAnsi="Arial" w:cs="Arial"/>
        </w:rPr>
        <w:t xml:space="preserve"> </w:t>
      </w:r>
      <w:r w:rsidR="008B00C7">
        <w:rPr>
          <w:rFonts w:ascii="Arial" w:hAnsi="Arial" w:cs="Arial"/>
        </w:rPr>
        <w:t>O</w:t>
      </w:r>
      <w:r w:rsidR="00A81D4F">
        <w:rPr>
          <w:rFonts w:ascii="Arial" w:hAnsi="Arial" w:cs="Arial"/>
        </w:rPr>
        <w:t xml:space="preserve">perant </w:t>
      </w:r>
      <w:r w:rsidR="008B00C7">
        <w:rPr>
          <w:rFonts w:ascii="Arial" w:hAnsi="Arial" w:cs="Arial"/>
        </w:rPr>
        <w:t>C</w:t>
      </w:r>
      <w:r w:rsidR="00A81D4F">
        <w:rPr>
          <w:rFonts w:ascii="Arial" w:hAnsi="Arial" w:cs="Arial"/>
        </w:rPr>
        <w:t>onditioning</w:t>
      </w:r>
      <w:r w:rsidR="008B00C7">
        <w:rPr>
          <w:rFonts w:ascii="Arial" w:hAnsi="Arial" w:cs="Arial"/>
        </w:rPr>
        <w:t xml:space="preserve"> and the use of </w:t>
      </w:r>
      <w:r w:rsidR="008B00C7" w:rsidRPr="006828A8">
        <w:rPr>
          <w:rFonts w:ascii="Arial" w:hAnsi="Arial" w:cs="Arial"/>
        </w:rPr>
        <w:t>positive</w:t>
      </w:r>
      <w:r w:rsidR="009872D5" w:rsidRPr="006828A8">
        <w:rPr>
          <w:rFonts w:ascii="Arial" w:hAnsi="Arial" w:cs="Arial"/>
        </w:rPr>
        <w:t xml:space="preserve"> reinforcement.</w:t>
      </w:r>
      <w:r w:rsidR="007E54B7">
        <w:rPr>
          <w:rFonts w:ascii="Arial" w:hAnsi="Arial" w:cs="Arial"/>
        </w:rPr>
        <w:t xml:space="preserve"> </w:t>
      </w:r>
      <w:r w:rsidR="00C2407C">
        <w:rPr>
          <w:rFonts w:ascii="Arial" w:hAnsi="Arial" w:cs="Arial"/>
        </w:rPr>
        <w:t>Skinner</w:t>
      </w:r>
      <w:r w:rsidR="00EB3E55">
        <w:rPr>
          <w:rFonts w:ascii="Arial" w:hAnsi="Arial" w:cs="Arial"/>
        </w:rPr>
        <w:t xml:space="preserve"> believed</w:t>
      </w:r>
      <w:r w:rsidR="00F10DC0">
        <w:rPr>
          <w:rFonts w:ascii="Arial" w:hAnsi="Arial" w:cs="Arial"/>
        </w:rPr>
        <w:t xml:space="preserve"> </w:t>
      </w:r>
      <w:r w:rsidR="00EB3E55">
        <w:rPr>
          <w:rFonts w:ascii="Arial" w:hAnsi="Arial" w:cs="Arial"/>
        </w:rPr>
        <w:t xml:space="preserve">that </w:t>
      </w:r>
      <w:r w:rsidR="00F10DC0">
        <w:rPr>
          <w:rFonts w:ascii="Arial" w:hAnsi="Arial" w:cs="Arial"/>
        </w:rPr>
        <w:t>b</w:t>
      </w:r>
      <w:r w:rsidR="008B00C7">
        <w:rPr>
          <w:rFonts w:ascii="Arial" w:hAnsi="Arial" w:cs="Arial"/>
        </w:rPr>
        <w:t>ehaviour</w:t>
      </w:r>
      <w:r w:rsidR="00F123C3">
        <w:rPr>
          <w:rFonts w:ascii="Arial" w:hAnsi="Arial" w:cs="Arial"/>
        </w:rPr>
        <w:t xml:space="preserve"> </w:t>
      </w:r>
      <w:r w:rsidR="00D57C18">
        <w:rPr>
          <w:rFonts w:ascii="Arial" w:hAnsi="Arial" w:cs="Arial"/>
        </w:rPr>
        <w:t>could be</w:t>
      </w:r>
      <w:r w:rsidR="00F123C3">
        <w:rPr>
          <w:rFonts w:ascii="Arial" w:hAnsi="Arial" w:cs="Arial"/>
        </w:rPr>
        <w:t xml:space="preserve"> changed</w:t>
      </w:r>
      <w:r w:rsidR="00EB3E55">
        <w:rPr>
          <w:rFonts w:ascii="Arial" w:hAnsi="Arial" w:cs="Arial"/>
        </w:rPr>
        <w:t xml:space="preserve"> and moulded</w:t>
      </w:r>
      <w:r w:rsidR="00F123C3">
        <w:rPr>
          <w:rFonts w:ascii="Arial" w:hAnsi="Arial" w:cs="Arial"/>
        </w:rPr>
        <w:t xml:space="preserve"> </w:t>
      </w:r>
      <w:r w:rsidR="00F3161A">
        <w:rPr>
          <w:rFonts w:ascii="Arial" w:hAnsi="Arial" w:cs="Arial"/>
        </w:rPr>
        <w:t>using positive</w:t>
      </w:r>
      <w:r w:rsidR="00EB3E55">
        <w:rPr>
          <w:rFonts w:ascii="Arial" w:hAnsi="Arial" w:cs="Arial"/>
        </w:rPr>
        <w:t xml:space="preserve"> </w:t>
      </w:r>
      <w:r w:rsidR="00F123C3">
        <w:rPr>
          <w:rFonts w:ascii="Arial" w:hAnsi="Arial" w:cs="Arial"/>
        </w:rPr>
        <w:t>reinforcement</w:t>
      </w:r>
      <w:r w:rsidR="007F5877">
        <w:rPr>
          <w:rFonts w:ascii="Arial" w:hAnsi="Arial" w:cs="Arial"/>
        </w:rPr>
        <w:t xml:space="preserve"> and </w:t>
      </w:r>
      <w:r w:rsidR="00EE1C01">
        <w:rPr>
          <w:rFonts w:ascii="Arial" w:hAnsi="Arial" w:cs="Arial"/>
        </w:rPr>
        <w:t>rewards.</w:t>
      </w:r>
      <w:r w:rsidR="00935A2B">
        <w:rPr>
          <w:rFonts w:ascii="Arial" w:hAnsi="Arial" w:cs="Arial"/>
        </w:rPr>
        <w:t xml:space="preserve"> </w:t>
      </w:r>
      <w:r w:rsidR="007F5877">
        <w:rPr>
          <w:rFonts w:ascii="Arial" w:hAnsi="Arial" w:cs="Arial"/>
        </w:rPr>
        <w:t>The behaviour</w:t>
      </w:r>
      <w:r w:rsidR="00653CAC">
        <w:rPr>
          <w:rFonts w:ascii="Arial" w:hAnsi="Arial" w:cs="Arial"/>
        </w:rPr>
        <w:t xml:space="preserve"> </w:t>
      </w:r>
      <w:r w:rsidR="007F5877">
        <w:rPr>
          <w:rFonts w:ascii="Arial" w:hAnsi="Arial" w:cs="Arial"/>
        </w:rPr>
        <w:t xml:space="preserve">of the </w:t>
      </w:r>
      <w:r w:rsidR="007F5877" w:rsidRPr="007F491E">
        <w:rPr>
          <w:rFonts w:ascii="Arial" w:hAnsi="Arial" w:cs="Arial"/>
        </w:rPr>
        <w:t>child</w:t>
      </w:r>
      <w:r w:rsidR="00C2407C" w:rsidRPr="007F491E">
        <w:rPr>
          <w:rFonts w:ascii="Arial" w:hAnsi="Arial" w:cs="Arial"/>
        </w:rPr>
        <w:t xml:space="preserve"> X</w:t>
      </w:r>
      <w:r w:rsidR="007F5877">
        <w:rPr>
          <w:rFonts w:ascii="Arial" w:hAnsi="Arial" w:cs="Arial"/>
        </w:rPr>
        <w:t xml:space="preserve"> i</w:t>
      </w:r>
      <w:r w:rsidR="00CE1CE2">
        <w:rPr>
          <w:rFonts w:ascii="Arial" w:hAnsi="Arial" w:cs="Arial"/>
        </w:rPr>
        <w:t xml:space="preserve">s </w:t>
      </w:r>
      <w:r w:rsidR="00653CAC">
        <w:rPr>
          <w:rFonts w:ascii="Arial" w:hAnsi="Arial" w:cs="Arial"/>
        </w:rPr>
        <w:t>being strengthened as a result or positive</w:t>
      </w:r>
      <w:r w:rsidR="006F50E0">
        <w:rPr>
          <w:rFonts w:ascii="Arial" w:hAnsi="Arial" w:cs="Arial"/>
        </w:rPr>
        <w:t xml:space="preserve"> </w:t>
      </w:r>
      <w:r w:rsidR="00CE1CE2">
        <w:rPr>
          <w:rFonts w:ascii="Arial" w:hAnsi="Arial" w:cs="Arial"/>
        </w:rPr>
        <w:t>reinforcement</w:t>
      </w:r>
      <w:r w:rsidR="00653CAC">
        <w:rPr>
          <w:rFonts w:ascii="Arial" w:hAnsi="Arial" w:cs="Arial"/>
        </w:rPr>
        <w:t>.</w:t>
      </w:r>
      <w:r w:rsidR="00F01056">
        <w:rPr>
          <w:rFonts w:ascii="Arial" w:hAnsi="Arial" w:cs="Arial"/>
        </w:rPr>
        <w:t xml:space="preserve"> </w:t>
      </w:r>
      <w:r w:rsidR="00EB3E55">
        <w:rPr>
          <w:rFonts w:ascii="Arial" w:hAnsi="Arial" w:cs="Arial"/>
        </w:rPr>
        <w:t xml:space="preserve">He believed that </w:t>
      </w:r>
      <w:r w:rsidR="00006D75">
        <w:rPr>
          <w:rFonts w:ascii="Arial" w:hAnsi="Arial" w:cs="Arial"/>
        </w:rPr>
        <w:t xml:space="preserve">children’s behaviour </w:t>
      </w:r>
      <w:r w:rsidR="001B5436">
        <w:rPr>
          <w:rFonts w:ascii="Arial" w:hAnsi="Arial" w:cs="Arial"/>
        </w:rPr>
        <w:t xml:space="preserve">can easily be </w:t>
      </w:r>
      <w:r w:rsidR="00EE1C01">
        <w:rPr>
          <w:rFonts w:ascii="Arial" w:hAnsi="Arial" w:cs="Arial"/>
        </w:rPr>
        <w:t>controlled by</w:t>
      </w:r>
      <w:r w:rsidR="001B5436">
        <w:rPr>
          <w:rFonts w:ascii="Arial" w:hAnsi="Arial" w:cs="Arial"/>
        </w:rPr>
        <w:t xml:space="preserve"> the consequences of their actions.</w:t>
      </w:r>
    </w:p>
    <w:p w14:paraId="17411611" w14:textId="1F55C467" w:rsidR="00E423C0" w:rsidRDefault="00AD7868" w:rsidP="00C2407C">
      <w:pPr>
        <w:jc w:val="both"/>
        <w:rPr>
          <w:rFonts w:ascii="Arial" w:hAnsi="Arial" w:cs="Arial"/>
        </w:rPr>
      </w:pPr>
      <w:r>
        <w:rPr>
          <w:rFonts w:ascii="Arial" w:hAnsi="Arial" w:cs="Arial"/>
        </w:rPr>
        <w:t>S</w:t>
      </w:r>
      <w:r w:rsidR="00070B77">
        <w:rPr>
          <w:rFonts w:ascii="Arial" w:hAnsi="Arial" w:cs="Arial"/>
        </w:rPr>
        <w:t xml:space="preserve">kinner </w:t>
      </w:r>
      <w:r w:rsidR="006C5328">
        <w:rPr>
          <w:rFonts w:ascii="Arial" w:hAnsi="Arial" w:cs="Arial"/>
        </w:rPr>
        <w:t xml:space="preserve">took the ideas </w:t>
      </w:r>
      <w:r w:rsidR="003B7237">
        <w:rPr>
          <w:rFonts w:ascii="Arial" w:hAnsi="Arial" w:cs="Arial"/>
        </w:rPr>
        <w:t>of</w:t>
      </w:r>
      <w:r w:rsidR="006C5328">
        <w:rPr>
          <w:rFonts w:ascii="Arial" w:hAnsi="Arial" w:cs="Arial"/>
        </w:rPr>
        <w:t xml:space="preserve"> Pavlov, </w:t>
      </w:r>
      <w:r w:rsidR="00BD7D94">
        <w:rPr>
          <w:rFonts w:ascii="Arial" w:hAnsi="Arial" w:cs="Arial"/>
        </w:rPr>
        <w:t>Thorndike</w:t>
      </w:r>
      <w:r w:rsidR="006C5328">
        <w:rPr>
          <w:rFonts w:ascii="Arial" w:hAnsi="Arial" w:cs="Arial"/>
        </w:rPr>
        <w:t xml:space="preserve"> and Watson</w:t>
      </w:r>
      <w:r w:rsidR="001A2D21">
        <w:rPr>
          <w:rFonts w:ascii="Arial" w:hAnsi="Arial" w:cs="Arial"/>
        </w:rPr>
        <w:t>’s</w:t>
      </w:r>
      <w:r w:rsidR="006C5328">
        <w:rPr>
          <w:rFonts w:ascii="Arial" w:hAnsi="Arial" w:cs="Arial"/>
        </w:rPr>
        <w:t xml:space="preserve"> </w:t>
      </w:r>
      <w:r w:rsidR="00FE11B3">
        <w:rPr>
          <w:rFonts w:ascii="Arial" w:hAnsi="Arial" w:cs="Arial"/>
        </w:rPr>
        <w:t>behaviourism</w:t>
      </w:r>
      <w:r w:rsidR="00D07738">
        <w:rPr>
          <w:rFonts w:ascii="Arial" w:hAnsi="Arial" w:cs="Arial"/>
        </w:rPr>
        <w:t xml:space="preserve"> theories</w:t>
      </w:r>
      <w:r w:rsidR="006C5328">
        <w:rPr>
          <w:rFonts w:ascii="Arial" w:hAnsi="Arial" w:cs="Arial"/>
        </w:rPr>
        <w:t xml:space="preserve"> much further.</w:t>
      </w:r>
      <w:r w:rsidR="00751E87">
        <w:rPr>
          <w:rFonts w:ascii="Arial" w:hAnsi="Arial" w:cs="Arial"/>
        </w:rPr>
        <w:t xml:space="preserve"> He developed Operant Conditioning, which is much more </w:t>
      </w:r>
      <w:r w:rsidR="00A56631">
        <w:rPr>
          <w:rFonts w:ascii="Arial" w:hAnsi="Arial" w:cs="Arial"/>
        </w:rPr>
        <w:t>relevant</w:t>
      </w:r>
      <w:r w:rsidR="00687F80">
        <w:rPr>
          <w:rFonts w:ascii="Arial" w:hAnsi="Arial" w:cs="Arial"/>
        </w:rPr>
        <w:t xml:space="preserve"> within </w:t>
      </w:r>
      <w:r w:rsidR="00687F80" w:rsidRPr="00082FDF">
        <w:rPr>
          <w:rFonts w:ascii="Arial" w:hAnsi="Arial" w:cs="Arial"/>
          <w:highlight w:val="yellow"/>
        </w:rPr>
        <w:t>education</w:t>
      </w:r>
      <w:r w:rsidR="00082FDF" w:rsidRPr="00082FDF">
        <w:rPr>
          <w:rFonts w:ascii="Arial" w:hAnsi="Arial" w:cs="Arial"/>
          <w:highlight w:val="yellow"/>
        </w:rPr>
        <w:t xml:space="preserve"> WHY</w:t>
      </w:r>
      <w:r w:rsidR="00751E87" w:rsidRPr="00082FDF">
        <w:rPr>
          <w:rFonts w:ascii="Arial" w:hAnsi="Arial" w:cs="Arial"/>
          <w:highlight w:val="yellow"/>
        </w:rPr>
        <w:t>.</w:t>
      </w:r>
      <w:r w:rsidR="00BF16E3">
        <w:rPr>
          <w:rFonts w:ascii="Arial" w:hAnsi="Arial" w:cs="Arial"/>
        </w:rPr>
        <w:t xml:space="preserve"> He did not </w:t>
      </w:r>
      <w:r w:rsidR="00BF16E3" w:rsidRPr="004B6ADD">
        <w:rPr>
          <w:rFonts w:ascii="Arial" w:hAnsi="Arial" w:cs="Arial"/>
        </w:rPr>
        <w:t>agree with</w:t>
      </w:r>
      <w:r w:rsidR="001A2D21" w:rsidRPr="004B6ADD">
        <w:rPr>
          <w:rFonts w:ascii="Arial" w:hAnsi="Arial" w:cs="Arial"/>
        </w:rPr>
        <w:t xml:space="preserve"> </w:t>
      </w:r>
      <w:r w:rsidR="00466F02" w:rsidRPr="004B6ADD">
        <w:rPr>
          <w:rFonts w:ascii="Arial" w:hAnsi="Arial" w:cs="Arial"/>
        </w:rPr>
        <w:t>Classical</w:t>
      </w:r>
      <w:r w:rsidR="00466F02">
        <w:rPr>
          <w:rFonts w:ascii="Arial" w:hAnsi="Arial" w:cs="Arial"/>
        </w:rPr>
        <w:t xml:space="preserve"> </w:t>
      </w:r>
      <w:r w:rsidR="00687F80">
        <w:rPr>
          <w:rFonts w:ascii="Arial" w:hAnsi="Arial" w:cs="Arial"/>
        </w:rPr>
        <w:t>Conditioning</w:t>
      </w:r>
      <w:r w:rsidR="001A2D21">
        <w:rPr>
          <w:rFonts w:ascii="Arial" w:hAnsi="Arial" w:cs="Arial"/>
        </w:rPr>
        <w:t>,</w:t>
      </w:r>
      <w:r w:rsidR="00687F80">
        <w:rPr>
          <w:rFonts w:ascii="Arial" w:hAnsi="Arial" w:cs="Arial"/>
        </w:rPr>
        <w:t xml:space="preserve"> he</w:t>
      </w:r>
      <w:r w:rsidR="00466F02">
        <w:rPr>
          <w:rFonts w:ascii="Arial" w:hAnsi="Arial" w:cs="Arial"/>
        </w:rPr>
        <w:t xml:space="preserve"> believed</w:t>
      </w:r>
      <w:r w:rsidR="00082FDF">
        <w:rPr>
          <w:rFonts w:ascii="Arial" w:hAnsi="Arial" w:cs="Arial"/>
        </w:rPr>
        <w:t xml:space="preserve"> learning is</w:t>
      </w:r>
      <w:r w:rsidR="00466F02">
        <w:rPr>
          <w:rFonts w:ascii="Arial" w:hAnsi="Arial" w:cs="Arial"/>
        </w:rPr>
        <w:t xml:space="preserve"> an active process</w:t>
      </w:r>
      <w:r w:rsidR="00082FDF">
        <w:rPr>
          <w:rFonts w:ascii="Arial" w:hAnsi="Arial" w:cs="Arial"/>
        </w:rPr>
        <w:t>, and that</w:t>
      </w:r>
      <w:r w:rsidR="007F6DFB">
        <w:rPr>
          <w:rFonts w:ascii="Arial" w:hAnsi="Arial" w:cs="Arial"/>
        </w:rPr>
        <w:t xml:space="preserve"> the learner not the object </w:t>
      </w:r>
      <w:r w:rsidR="00473761">
        <w:rPr>
          <w:rFonts w:ascii="Arial" w:hAnsi="Arial" w:cs="Arial"/>
        </w:rPr>
        <w:t>tr</w:t>
      </w:r>
      <w:r w:rsidR="000F2CFF">
        <w:rPr>
          <w:rFonts w:ascii="Arial" w:hAnsi="Arial" w:cs="Arial"/>
        </w:rPr>
        <w:t>iggers a change in behaviour.</w:t>
      </w:r>
      <w:r w:rsidR="00BF5D19">
        <w:rPr>
          <w:rFonts w:ascii="Arial" w:hAnsi="Arial" w:cs="Arial"/>
        </w:rPr>
        <w:t xml:space="preserve"> Skinner believes that children learn the associations towards negative and positive reinforcement </w:t>
      </w:r>
      <w:r w:rsidR="00CB1284">
        <w:rPr>
          <w:rFonts w:ascii="Arial" w:hAnsi="Arial" w:cs="Arial"/>
        </w:rPr>
        <w:t>for</w:t>
      </w:r>
      <w:r w:rsidR="00BF5D19">
        <w:rPr>
          <w:rFonts w:ascii="Arial" w:hAnsi="Arial" w:cs="Arial"/>
        </w:rPr>
        <w:t xml:space="preserve"> them to make the correct choice. </w:t>
      </w:r>
      <w:proofErr w:type="gramStart"/>
      <w:r w:rsidR="00BE6629">
        <w:rPr>
          <w:rFonts w:ascii="Arial" w:hAnsi="Arial" w:cs="Arial"/>
        </w:rPr>
        <w:t>(</w:t>
      </w:r>
      <w:r w:rsidR="00BF5D19">
        <w:rPr>
          <w:rFonts w:ascii="Arial" w:hAnsi="Arial" w:cs="Arial"/>
        </w:rPr>
        <w:t xml:space="preserve"> cited</w:t>
      </w:r>
      <w:proofErr w:type="gramEnd"/>
      <w:r w:rsidR="00D43CF0">
        <w:rPr>
          <w:rFonts w:ascii="Arial" w:hAnsi="Arial" w:cs="Arial"/>
        </w:rPr>
        <w:t xml:space="preserve"> in</w:t>
      </w:r>
      <w:r w:rsidR="00BF5D19">
        <w:rPr>
          <w:rFonts w:ascii="Arial" w:hAnsi="Arial" w:cs="Arial"/>
        </w:rPr>
        <w:t xml:space="preserve"> </w:t>
      </w:r>
      <w:proofErr w:type="spellStart"/>
      <w:r w:rsidR="003B7237">
        <w:rPr>
          <w:rFonts w:ascii="Arial" w:hAnsi="Arial" w:cs="Arial"/>
        </w:rPr>
        <w:t>Macblain</w:t>
      </w:r>
      <w:proofErr w:type="spellEnd"/>
      <w:r w:rsidR="003B7237">
        <w:rPr>
          <w:rFonts w:ascii="Arial" w:hAnsi="Arial" w:cs="Arial"/>
        </w:rPr>
        <w:t>,</w:t>
      </w:r>
      <w:r w:rsidR="00D43CF0">
        <w:rPr>
          <w:rFonts w:ascii="Arial" w:hAnsi="Arial" w:cs="Arial"/>
        </w:rPr>
        <w:t xml:space="preserve"> 2014,</w:t>
      </w:r>
      <w:r w:rsidR="003B7237">
        <w:rPr>
          <w:rFonts w:ascii="Arial" w:hAnsi="Arial" w:cs="Arial"/>
        </w:rPr>
        <w:t xml:space="preserve"> p.37)</w:t>
      </w:r>
      <w:r w:rsidR="001A2D21">
        <w:rPr>
          <w:rFonts w:ascii="Arial" w:hAnsi="Arial" w:cs="Arial"/>
        </w:rPr>
        <w:t xml:space="preserve"> </w:t>
      </w:r>
      <w:r w:rsidR="00676EA8">
        <w:rPr>
          <w:rFonts w:ascii="Arial" w:hAnsi="Arial" w:cs="Arial"/>
        </w:rPr>
        <w:t xml:space="preserve">Even though </w:t>
      </w:r>
      <w:r w:rsidR="00D2032B">
        <w:rPr>
          <w:rFonts w:ascii="Arial" w:hAnsi="Arial" w:cs="Arial"/>
        </w:rPr>
        <w:t>S</w:t>
      </w:r>
      <w:r w:rsidR="00676EA8">
        <w:rPr>
          <w:rFonts w:ascii="Arial" w:hAnsi="Arial" w:cs="Arial"/>
        </w:rPr>
        <w:t xml:space="preserve">kinners theory of </w:t>
      </w:r>
      <w:r w:rsidR="00DF0D5F">
        <w:rPr>
          <w:rFonts w:ascii="Arial" w:hAnsi="Arial" w:cs="Arial"/>
        </w:rPr>
        <w:t>Operant</w:t>
      </w:r>
      <w:r w:rsidR="007B32B0">
        <w:rPr>
          <w:rFonts w:ascii="Arial" w:hAnsi="Arial" w:cs="Arial"/>
        </w:rPr>
        <w:t xml:space="preserve"> </w:t>
      </w:r>
      <w:r w:rsidR="00D856EE">
        <w:rPr>
          <w:rFonts w:ascii="Arial" w:hAnsi="Arial" w:cs="Arial"/>
        </w:rPr>
        <w:t>C</w:t>
      </w:r>
      <w:r w:rsidR="007B32B0">
        <w:rPr>
          <w:rFonts w:ascii="Arial" w:hAnsi="Arial" w:cs="Arial"/>
        </w:rPr>
        <w:t xml:space="preserve">ondition was well thought of in the </w:t>
      </w:r>
      <w:r w:rsidR="005F75E2">
        <w:rPr>
          <w:rFonts w:ascii="Arial" w:hAnsi="Arial" w:cs="Arial"/>
        </w:rPr>
        <w:t>1</w:t>
      </w:r>
      <w:r w:rsidR="007B32B0">
        <w:rPr>
          <w:rFonts w:ascii="Arial" w:hAnsi="Arial" w:cs="Arial"/>
        </w:rPr>
        <w:t>9</w:t>
      </w:r>
      <w:r w:rsidR="007B32B0" w:rsidRPr="007B32B0">
        <w:rPr>
          <w:rFonts w:ascii="Arial" w:hAnsi="Arial" w:cs="Arial"/>
          <w:vertAlign w:val="superscript"/>
        </w:rPr>
        <w:t>th</w:t>
      </w:r>
      <w:r w:rsidR="007B32B0">
        <w:rPr>
          <w:rFonts w:ascii="Arial" w:hAnsi="Arial" w:cs="Arial"/>
        </w:rPr>
        <w:t xml:space="preserve"> century it is important to remember that things do change over time and that the </w:t>
      </w:r>
      <w:r w:rsidR="00D356D7">
        <w:rPr>
          <w:rFonts w:ascii="Arial" w:hAnsi="Arial" w:cs="Arial"/>
        </w:rPr>
        <w:t>theory might need adjusting</w:t>
      </w:r>
      <w:r w:rsidR="005F75E2">
        <w:rPr>
          <w:rFonts w:ascii="Arial" w:hAnsi="Arial" w:cs="Arial"/>
        </w:rPr>
        <w:t xml:space="preserve"> to modern day teaching.</w:t>
      </w:r>
      <w:r w:rsidR="00D356D7">
        <w:rPr>
          <w:rFonts w:ascii="Arial" w:hAnsi="Arial" w:cs="Arial"/>
        </w:rPr>
        <w:t xml:space="preserve"> </w:t>
      </w:r>
    </w:p>
    <w:p w14:paraId="68DE36ED" w14:textId="6843ADF5" w:rsidR="00676EA8" w:rsidRDefault="00D356D7" w:rsidP="00C2407C">
      <w:pPr>
        <w:jc w:val="both"/>
        <w:rPr>
          <w:rFonts w:ascii="Arial" w:hAnsi="Arial" w:cs="Arial"/>
        </w:rPr>
      </w:pPr>
      <w:proofErr w:type="spellStart"/>
      <w:r>
        <w:rPr>
          <w:rFonts w:ascii="Arial" w:hAnsi="Arial" w:cs="Arial"/>
        </w:rPr>
        <w:t>Warneken</w:t>
      </w:r>
      <w:proofErr w:type="spellEnd"/>
      <w:r>
        <w:rPr>
          <w:rFonts w:ascii="Arial" w:hAnsi="Arial" w:cs="Arial"/>
        </w:rPr>
        <w:t xml:space="preserve"> and </w:t>
      </w:r>
      <w:proofErr w:type="spellStart"/>
      <w:r>
        <w:rPr>
          <w:rFonts w:ascii="Arial" w:hAnsi="Arial" w:cs="Arial"/>
        </w:rPr>
        <w:t>Tomasello</w:t>
      </w:r>
      <w:proofErr w:type="spellEnd"/>
      <w:r>
        <w:rPr>
          <w:rFonts w:ascii="Arial" w:hAnsi="Arial" w:cs="Arial"/>
        </w:rPr>
        <w:t xml:space="preserve"> (2008)</w:t>
      </w:r>
      <w:r w:rsidR="004D0914">
        <w:rPr>
          <w:rFonts w:ascii="Arial" w:hAnsi="Arial" w:cs="Arial"/>
        </w:rPr>
        <w:t xml:space="preserve"> </w:t>
      </w:r>
      <w:r w:rsidR="00B6439B">
        <w:rPr>
          <w:rFonts w:ascii="Arial" w:hAnsi="Arial" w:cs="Arial"/>
        </w:rPr>
        <w:t xml:space="preserve">decided to set up an experiment where an adult would </w:t>
      </w:r>
      <w:r w:rsidR="00DF0D5F">
        <w:rPr>
          <w:rFonts w:ascii="Arial" w:hAnsi="Arial" w:cs="Arial"/>
        </w:rPr>
        <w:t>drop</w:t>
      </w:r>
      <w:r w:rsidR="00B6439B">
        <w:rPr>
          <w:rFonts w:ascii="Arial" w:hAnsi="Arial" w:cs="Arial"/>
        </w:rPr>
        <w:t xml:space="preserve"> a pen on the floor and </w:t>
      </w:r>
      <w:r w:rsidR="00E2541A">
        <w:rPr>
          <w:rFonts w:ascii="Arial" w:hAnsi="Arial" w:cs="Arial"/>
        </w:rPr>
        <w:t xml:space="preserve">see if </w:t>
      </w:r>
      <w:r w:rsidR="00B6439B">
        <w:rPr>
          <w:rFonts w:ascii="Arial" w:hAnsi="Arial" w:cs="Arial"/>
        </w:rPr>
        <w:t xml:space="preserve">a </w:t>
      </w:r>
      <w:proofErr w:type="gramStart"/>
      <w:r w:rsidR="002B3E4B">
        <w:rPr>
          <w:rFonts w:ascii="Arial" w:hAnsi="Arial" w:cs="Arial"/>
        </w:rPr>
        <w:t>20 month old</w:t>
      </w:r>
      <w:proofErr w:type="gramEnd"/>
      <w:r w:rsidR="002B3E4B">
        <w:rPr>
          <w:rFonts w:ascii="Arial" w:hAnsi="Arial" w:cs="Arial"/>
        </w:rPr>
        <w:t xml:space="preserve"> child</w:t>
      </w:r>
      <w:r w:rsidR="00E2541A">
        <w:rPr>
          <w:rFonts w:ascii="Arial" w:hAnsi="Arial" w:cs="Arial"/>
        </w:rPr>
        <w:t xml:space="preserve"> </w:t>
      </w:r>
      <w:r w:rsidR="00ED7DAA">
        <w:rPr>
          <w:rFonts w:ascii="Arial" w:hAnsi="Arial" w:cs="Arial"/>
        </w:rPr>
        <w:t>would</w:t>
      </w:r>
      <w:r w:rsidR="00E2541A">
        <w:rPr>
          <w:rFonts w:ascii="Arial" w:hAnsi="Arial" w:cs="Arial"/>
        </w:rPr>
        <w:t xml:space="preserve"> help to</w:t>
      </w:r>
      <w:r w:rsidR="00285293">
        <w:rPr>
          <w:rFonts w:ascii="Arial" w:hAnsi="Arial" w:cs="Arial"/>
        </w:rPr>
        <w:t xml:space="preserve"> pick up</w:t>
      </w:r>
      <w:r w:rsidR="00E2541A">
        <w:rPr>
          <w:rFonts w:ascii="Arial" w:hAnsi="Arial" w:cs="Arial"/>
        </w:rPr>
        <w:t xml:space="preserve"> the pen</w:t>
      </w:r>
      <w:r w:rsidR="00ED7DAA">
        <w:rPr>
          <w:rFonts w:ascii="Arial" w:hAnsi="Arial" w:cs="Arial"/>
        </w:rPr>
        <w:t xml:space="preserve">. </w:t>
      </w:r>
      <w:r w:rsidR="00D474C8">
        <w:rPr>
          <w:rFonts w:ascii="Arial" w:hAnsi="Arial" w:cs="Arial"/>
        </w:rPr>
        <w:t>In g</w:t>
      </w:r>
      <w:r w:rsidR="002B3E4B">
        <w:rPr>
          <w:rFonts w:ascii="Arial" w:hAnsi="Arial" w:cs="Arial"/>
        </w:rPr>
        <w:t>roup</w:t>
      </w:r>
      <w:r w:rsidR="00ED7DAA">
        <w:rPr>
          <w:rFonts w:ascii="Arial" w:hAnsi="Arial" w:cs="Arial"/>
        </w:rPr>
        <w:t xml:space="preserve"> A</w:t>
      </w:r>
      <w:r w:rsidR="000F4C06">
        <w:rPr>
          <w:rFonts w:ascii="Arial" w:hAnsi="Arial" w:cs="Arial"/>
        </w:rPr>
        <w:t>,</w:t>
      </w:r>
      <w:r w:rsidR="002B3E4B">
        <w:rPr>
          <w:rFonts w:ascii="Arial" w:hAnsi="Arial" w:cs="Arial"/>
        </w:rPr>
        <w:t xml:space="preserve"> </w:t>
      </w:r>
      <w:r w:rsidR="00F96A87">
        <w:rPr>
          <w:rFonts w:ascii="Arial" w:hAnsi="Arial" w:cs="Arial"/>
        </w:rPr>
        <w:t>the children</w:t>
      </w:r>
      <w:r w:rsidR="00ED7DAA">
        <w:rPr>
          <w:rFonts w:ascii="Arial" w:hAnsi="Arial" w:cs="Arial"/>
        </w:rPr>
        <w:t xml:space="preserve"> had </w:t>
      </w:r>
      <w:r w:rsidR="00F96A87">
        <w:rPr>
          <w:rFonts w:ascii="Arial" w:hAnsi="Arial" w:cs="Arial"/>
        </w:rPr>
        <w:t>praise in</w:t>
      </w:r>
      <w:r w:rsidR="00ED7DAA">
        <w:rPr>
          <w:rFonts w:ascii="Arial" w:hAnsi="Arial" w:cs="Arial"/>
        </w:rPr>
        <w:t xml:space="preserve"> the form of</w:t>
      </w:r>
      <w:r w:rsidR="002B3E4B">
        <w:rPr>
          <w:rFonts w:ascii="Arial" w:hAnsi="Arial" w:cs="Arial"/>
        </w:rPr>
        <w:t xml:space="preserve"> </w:t>
      </w:r>
      <w:r w:rsidR="008923D2">
        <w:rPr>
          <w:rFonts w:ascii="Arial" w:hAnsi="Arial" w:cs="Arial"/>
        </w:rPr>
        <w:t>having a small reward every time</w:t>
      </w:r>
      <w:r w:rsidR="00F96A87">
        <w:rPr>
          <w:rFonts w:ascii="Arial" w:hAnsi="Arial" w:cs="Arial"/>
        </w:rPr>
        <w:t xml:space="preserve"> they retrieved the pen.</w:t>
      </w:r>
      <w:r w:rsidR="008923D2">
        <w:rPr>
          <w:rFonts w:ascii="Arial" w:hAnsi="Arial" w:cs="Arial"/>
        </w:rPr>
        <w:t xml:space="preserve"> </w:t>
      </w:r>
      <w:r w:rsidR="003D1472">
        <w:rPr>
          <w:rFonts w:ascii="Arial" w:hAnsi="Arial" w:cs="Arial"/>
        </w:rPr>
        <w:t>G</w:t>
      </w:r>
      <w:r w:rsidR="003B36C2">
        <w:rPr>
          <w:rFonts w:ascii="Arial" w:hAnsi="Arial" w:cs="Arial"/>
        </w:rPr>
        <w:t>roup</w:t>
      </w:r>
      <w:r w:rsidR="003D1472">
        <w:rPr>
          <w:rFonts w:ascii="Arial" w:hAnsi="Arial" w:cs="Arial"/>
        </w:rPr>
        <w:t xml:space="preserve"> </w:t>
      </w:r>
      <w:r w:rsidR="002441DE">
        <w:rPr>
          <w:rFonts w:ascii="Arial" w:hAnsi="Arial" w:cs="Arial"/>
        </w:rPr>
        <w:t>B had</w:t>
      </w:r>
      <w:r w:rsidR="003B36C2">
        <w:rPr>
          <w:rFonts w:ascii="Arial" w:hAnsi="Arial" w:cs="Arial"/>
        </w:rPr>
        <w:t xml:space="preserve"> a verbal reward such as,</w:t>
      </w:r>
      <w:r w:rsidR="002B3E4B">
        <w:rPr>
          <w:rFonts w:ascii="Arial" w:hAnsi="Arial" w:cs="Arial"/>
        </w:rPr>
        <w:t xml:space="preserve"> thank you</w:t>
      </w:r>
      <w:r w:rsidR="003D1472">
        <w:rPr>
          <w:rFonts w:ascii="Arial" w:hAnsi="Arial" w:cs="Arial"/>
        </w:rPr>
        <w:t>,</w:t>
      </w:r>
      <w:r w:rsidR="002B3E4B">
        <w:rPr>
          <w:rFonts w:ascii="Arial" w:hAnsi="Arial" w:cs="Arial"/>
        </w:rPr>
        <w:t xml:space="preserve"> </w:t>
      </w:r>
      <w:r w:rsidR="00802C79">
        <w:rPr>
          <w:rFonts w:ascii="Arial" w:hAnsi="Arial" w:cs="Arial"/>
        </w:rPr>
        <w:t>whereas</w:t>
      </w:r>
      <w:r w:rsidR="00D077C3">
        <w:rPr>
          <w:rFonts w:ascii="Arial" w:hAnsi="Arial" w:cs="Arial"/>
        </w:rPr>
        <w:t xml:space="preserve"> group </w:t>
      </w:r>
      <w:r w:rsidR="003D1472">
        <w:rPr>
          <w:rFonts w:ascii="Arial" w:hAnsi="Arial" w:cs="Arial"/>
        </w:rPr>
        <w:t xml:space="preserve">C </w:t>
      </w:r>
      <w:r w:rsidR="00D077C3">
        <w:rPr>
          <w:rFonts w:ascii="Arial" w:hAnsi="Arial" w:cs="Arial"/>
        </w:rPr>
        <w:t xml:space="preserve">had nothing. The findings of the </w:t>
      </w:r>
      <w:r w:rsidR="00DF0D5F">
        <w:rPr>
          <w:rFonts w:ascii="Arial" w:hAnsi="Arial" w:cs="Arial"/>
        </w:rPr>
        <w:t>experiment</w:t>
      </w:r>
      <w:r w:rsidR="00D077C3">
        <w:rPr>
          <w:rFonts w:ascii="Arial" w:hAnsi="Arial" w:cs="Arial"/>
        </w:rPr>
        <w:t xml:space="preserve"> </w:t>
      </w:r>
      <w:r w:rsidR="00713545">
        <w:rPr>
          <w:rFonts w:ascii="Arial" w:hAnsi="Arial" w:cs="Arial"/>
        </w:rPr>
        <w:t>showed that when this was repeated at a lat</w:t>
      </w:r>
      <w:r w:rsidR="00123D39">
        <w:rPr>
          <w:rFonts w:ascii="Arial" w:hAnsi="Arial" w:cs="Arial"/>
        </w:rPr>
        <w:t>er stage</w:t>
      </w:r>
      <w:r w:rsidR="00713545">
        <w:rPr>
          <w:rFonts w:ascii="Arial" w:hAnsi="Arial" w:cs="Arial"/>
        </w:rPr>
        <w:t xml:space="preserve"> only the </w:t>
      </w:r>
      <w:r w:rsidR="00D077C3">
        <w:rPr>
          <w:rFonts w:ascii="Arial" w:hAnsi="Arial" w:cs="Arial"/>
        </w:rPr>
        <w:t xml:space="preserve">children in </w:t>
      </w:r>
      <w:r w:rsidR="00D077C3" w:rsidRPr="004625F1">
        <w:rPr>
          <w:rFonts w:ascii="Arial" w:hAnsi="Arial" w:cs="Arial"/>
        </w:rPr>
        <w:t xml:space="preserve">group </w:t>
      </w:r>
      <w:r w:rsidR="00F40D2F" w:rsidRPr="004625F1">
        <w:rPr>
          <w:rFonts w:ascii="Arial" w:hAnsi="Arial" w:cs="Arial"/>
        </w:rPr>
        <w:t>B and C offered</w:t>
      </w:r>
      <w:r w:rsidR="00F40D2F">
        <w:rPr>
          <w:rFonts w:ascii="Arial" w:hAnsi="Arial" w:cs="Arial"/>
        </w:rPr>
        <w:t xml:space="preserve"> to </w:t>
      </w:r>
      <w:r w:rsidR="002441DE">
        <w:rPr>
          <w:rFonts w:ascii="Arial" w:hAnsi="Arial" w:cs="Arial"/>
        </w:rPr>
        <w:t>help. (</w:t>
      </w:r>
      <w:proofErr w:type="gramStart"/>
      <w:r w:rsidR="00E423C0">
        <w:rPr>
          <w:rFonts w:ascii="Arial" w:hAnsi="Arial" w:cs="Arial"/>
        </w:rPr>
        <w:t>cited</w:t>
      </w:r>
      <w:proofErr w:type="gramEnd"/>
      <w:r w:rsidR="00E423C0">
        <w:rPr>
          <w:rFonts w:ascii="Arial" w:hAnsi="Arial" w:cs="Arial"/>
        </w:rPr>
        <w:t xml:space="preserve"> in</w:t>
      </w:r>
      <w:r w:rsidR="00DF0D5F">
        <w:rPr>
          <w:rFonts w:ascii="Arial" w:hAnsi="Arial" w:cs="Arial"/>
        </w:rPr>
        <w:t xml:space="preserve"> </w:t>
      </w:r>
      <w:r w:rsidR="000A31B0">
        <w:rPr>
          <w:rFonts w:ascii="Arial" w:hAnsi="Arial" w:cs="Arial"/>
        </w:rPr>
        <w:t xml:space="preserve">Gray and </w:t>
      </w:r>
      <w:proofErr w:type="spellStart"/>
      <w:r w:rsidR="000A31B0">
        <w:rPr>
          <w:rFonts w:ascii="Arial" w:hAnsi="Arial" w:cs="Arial"/>
        </w:rPr>
        <w:t>Macblain</w:t>
      </w:r>
      <w:proofErr w:type="spellEnd"/>
      <w:r w:rsidR="000A31B0">
        <w:rPr>
          <w:rFonts w:ascii="Arial" w:hAnsi="Arial" w:cs="Arial"/>
        </w:rPr>
        <w:t>,</w:t>
      </w:r>
      <w:r w:rsidR="00983079">
        <w:rPr>
          <w:rFonts w:ascii="Arial" w:hAnsi="Arial" w:cs="Arial"/>
        </w:rPr>
        <w:t xml:space="preserve"> 2015, </w:t>
      </w:r>
      <w:r w:rsidR="000A31B0">
        <w:rPr>
          <w:rFonts w:ascii="Arial" w:hAnsi="Arial" w:cs="Arial"/>
        </w:rPr>
        <w:t xml:space="preserve">p.59) </w:t>
      </w:r>
      <w:r w:rsidR="00E423C0">
        <w:rPr>
          <w:rFonts w:ascii="Arial" w:hAnsi="Arial" w:cs="Arial"/>
        </w:rPr>
        <w:t xml:space="preserve"> </w:t>
      </w:r>
    </w:p>
    <w:p w14:paraId="4D12EB1A" w14:textId="012FEBCD" w:rsidR="00F40D2F" w:rsidRDefault="00883E2E" w:rsidP="00C2407C">
      <w:pPr>
        <w:jc w:val="both"/>
        <w:rPr>
          <w:rFonts w:ascii="Arial" w:hAnsi="Arial" w:cs="Arial"/>
        </w:rPr>
      </w:pPr>
      <w:proofErr w:type="spellStart"/>
      <w:r>
        <w:rPr>
          <w:rFonts w:ascii="Arial" w:hAnsi="Arial" w:cs="Arial"/>
        </w:rPr>
        <w:t>Warneken</w:t>
      </w:r>
      <w:proofErr w:type="spellEnd"/>
      <w:r>
        <w:rPr>
          <w:rFonts w:ascii="Arial" w:hAnsi="Arial" w:cs="Arial"/>
        </w:rPr>
        <w:t xml:space="preserve"> and </w:t>
      </w:r>
      <w:proofErr w:type="spellStart"/>
      <w:proofErr w:type="gramStart"/>
      <w:r w:rsidR="0082090A">
        <w:rPr>
          <w:rFonts w:ascii="Arial" w:hAnsi="Arial" w:cs="Arial"/>
        </w:rPr>
        <w:t>Tomasello</w:t>
      </w:r>
      <w:proofErr w:type="spellEnd"/>
      <w:r w:rsidR="00453B4C">
        <w:rPr>
          <w:rFonts w:ascii="Arial" w:hAnsi="Arial" w:cs="Arial"/>
        </w:rPr>
        <w:t>(</w:t>
      </w:r>
      <w:proofErr w:type="gramEnd"/>
      <w:r w:rsidR="00453B4C">
        <w:rPr>
          <w:rFonts w:ascii="Arial" w:hAnsi="Arial" w:cs="Arial"/>
        </w:rPr>
        <w:t>2008)</w:t>
      </w:r>
      <w:r w:rsidR="0082090A">
        <w:rPr>
          <w:rFonts w:ascii="Arial" w:hAnsi="Arial" w:cs="Arial"/>
        </w:rPr>
        <w:t xml:space="preserve"> concluded</w:t>
      </w:r>
      <w:r w:rsidR="00CB46DD">
        <w:rPr>
          <w:rFonts w:ascii="Arial" w:hAnsi="Arial" w:cs="Arial"/>
        </w:rPr>
        <w:t xml:space="preserve"> that </w:t>
      </w:r>
      <w:r w:rsidR="00DC181C">
        <w:rPr>
          <w:rFonts w:ascii="Arial" w:hAnsi="Arial" w:cs="Arial"/>
        </w:rPr>
        <w:t xml:space="preserve">rewards should </w:t>
      </w:r>
      <w:r w:rsidR="00CB46DD">
        <w:rPr>
          <w:rFonts w:ascii="Arial" w:hAnsi="Arial" w:cs="Arial"/>
        </w:rPr>
        <w:t xml:space="preserve">on be used for a </w:t>
      </w:r>
      <w:r w:rsidR="00FB6647">
        <w:rPr>
          <w:rFonts w:ascii="Arial" w:hAnsi="Arial" w:cs="Arial"/>
        </w:rPr>
        <w:t xml:space="preserve">limited </w:t>
      </w:r>
      <w:r w:rsidR="00CB46DD">
        <w:rPr>
          <w:rFonts w:ascii="Arial" w:hAnsi="Arial" w:cs="Arial"/>
        </w:rPr>
        <w:t>period of tim</w:t>
      </w:r>
      <w:r w:rsidR="00FB6647">
        <w:rPr>
          <w:rFonts w:ascii="Arial" w:hAnsi="Arial" w:cs="Arial"/>
        </w:rPr>
        <w:t xml:space="preserve">e </w:t>
      </w:r>
      <w:r w:rsidR="00F031D7">
        <w:rPr>
          <w:rFonts w:ascii="Arial" w:hAnsi="Arial" w:cs="Arial"/>
        </w:rPr>
        <w:t>until the children have learnt what is expected of them</w:t>
      </w:r>
      <w:r w:rsidR="0082090A">
        <w:rPr>
          <w:rFonts w:ascii="Arial" w:hAnsi="Arial" w:cs="Arial"/>
        </w:rPr>
        <w:t xml:space="preserve">. </w:t>
      </w:r>
      <w:r w:rsidR="00137916">
        <w:rPr>
          <w:rFonts w:ascii="Arial" w:hAnsi="Arial" w:cs="Arial"/>
        </w:rPr>
        <w:t xml:space="preserve">They </w:t>
      </w:r>
      <w:r w:rsidR="0082090A">
        <w:rPr>
          <w:rFonts w:ascii="Arial" w:hAnsi="Arial" w:cs="Arial"/>
        </w:rPr>
        <w:t>believed if</w:t>
      </w:r>
      <w:r w:rsidR="00EB4B52">
        <w:rPr>
          <w:rFonts w:ascii="Arial" w:hAnsi="Arial" w:cs="Arial"/>
        </w:rPr>
        <w:t xml:space="preserve"> reward is used t</w:t>
      </w:r>
      <w:r w:rsidR="009E50CB">
        <w:rPr>
          <w:rFonts w:ascii="Arial" w:hAnsi="Arial" w:cs="Arial"/>
        </w:rPr>
        <w:t>o</w:t>
      </w:r>
      <w:r w:rsidR="00EB4B52">
        <w:rPr>
          <w:rFonts w:ascii="Arial" w:hAnsi="Arial" w:cs="Arial"/>
        </w:rPr>
        <w:t xml:space="preserve">o many times that it no longer becomes </w:t>
      </w:r>
      <w:r w:rsidR="000B4799">
        <w:rPr>
          <w:rFonts w:ascii="Arial" w:hAnsi="Arial" w:cs="Arial"/>
        </w:rPr>
        <w:t>essential</w:t>
      </w:r>
      <w:r w:rsidR="00EB4B52">
        <w:rPr>
          <w:rFonts w:ascii="Arial" w:hAnsi="Arial" w:cs="Arial"/>
        </w:rPr>
        <w:t xml:space="preserve"> to that child.</w:t>
      </w:r>
    </w:p>
    <w:p w14:paraId="08520F3F" w14:textId="0FFEA031" w:rsidR="00EB4B52" w:rsidRDefault="0051495F" w:rsidP="00C2407C">
      <w:pPr>
        <w:jc w:val="both"/>
        <w:rPr>
          <w:rFonts w:ascii="Arial" w:hAnsi="Arial" w:cs="Arial"/>
        </w:rPr>
      </w:pPr>
      <w:proofErr w:type="spellStart"/>
      <w:r>
        <w:rPr>
          <w:rFonts w:ascii="Arial" w:hAnsi="Arial" w:cs="Arial"/>
        </w:rPr>
        <w:t>Warneken</w:t>
      </w:r>
      <w:proofErr w:type="spellEnd"/>
      <w:r>
        <w:rPr>
          <w:rFonts w:ascii="Arial" w:hAnsi="Arial" w:cs="Arial"/>
        </w:rPr>
        <w:t xml:space="preserve"> and </w:t>
      </w:r>
      <w:proofErr w:type="spellStart"/>
      <w:r>
        <w:rPr>
          <w:rFonts w:ascii="Arial" w:hAnsi="Arial" w:cs="Arial"/>
        </w:rPr>
        <w:t>Tomasello</w:t>
      </w:r>
      <w:proofErr w:type="spellEnd"/>
      <w:r>
        <w:rPr>
          <w:rFonts w:ascii="Arial" w:hAnsi="Arial" w:cs="Arial"/>
        </w:rPr>
        <w:t xml:space="preserve"> (2008)</w:t>
      </w:r>
      <w:r w:rsidR="00EB4B52">
        <w:rPr>
          <w:rFonts w:ascii="Arial" w:hAnsi="Arial" w:cs="Arial"/>
        </w:rPr>
        <w:t xml:space="preserve"> does conflict with </w:t>
      </w:r>
      <w:proofErr w:type="gramStart"/>
      <w:r w:rsidR="00EB4B52">
        <w:rPr>
          <w:rFonts w:ascii="Arial" w:hAnsi="Arial" w:cs="Arial"/>
        </w:rPr>
        <w:t>Skinners</w:t>
      </w:r>
      <w:proofErr w:type="gramEnd"/>
      <w:r w:rsidR="00EB4B52">
        <w:rPr>
          <w:rFonts w:ascii="Arial" w:hAnsi="Arial" w:cs="Arial"/>
        </w:rPr>
        <w:t xml:space="preserve"> theory</w:t>
      </w:r>
      <w:r>
        <w:rPr>
          <w:rFonts w:ascii="Arial" w:hAnsi="Arial" w:cs="Arial"/>
        </w:rPr>
        <w:t xml:space="preserve"> of Operant Conditioning</w:t>
      </w:r>
      <w:r w:rsidR="00EB4B52">
        <w:rPr>
          <w:rFonts w:ascii="Arial" w:hAnsi="Arial" w:cs="Arial"/>
        </w:rPr>
        <w:t xml:space="preserve"> as he believed </w:t>
      </w:r>
      <w:r w:rsidR="002441DE">
        <w:rPr>
          <w:rFonts w:ascii="Arial" w:hAnsi="Arial" w:cs="Arial"/>
        </w:rPr>
        <w:t>that positive</w:t>
      </w:r>
      <w:r w:rsidR="0041676A">
        <w:rPr>
          <w:rFonts w:ascii="Arial" w:hAnsi="Arial" w:cs="Arial"/>
        </w:rPr>
        <w:t xml:space="preserve"> reinforcement </w:t>
      </w:r>
      <w:r w:rsidR="00EB4B52">
        <w:rPr>
          <w:rFonts w:ascii="Arial" w:hAnsi="Arial" w:cs="Arial"/>
        </w:rPr>
        <w:t xml:space="preserve">would work as a way of </w:t>
      </w:r>
      <w:r w:rsidR="00DA7020">
        <w:rPr>
          <w:rFonts w:ascii="Arial" w:hAnsi="Arial" w:cs="Arial"/>
        </w:rPr>
        <w:t xml:space="preserve">keeping children to act accordingly. But even </w:t>
      </w:r>
      <w:r w:rsidR="0041676A">
        <w:rPr>
          <w:rFonts w:ascii="Arial" w:hAnsi="Arial" w:cs="Arial"/>
        </w:rPr>
        <w:t>S</w:t>
      </w:r>
      <w:r w:rsidR="00DA7020">
        <w:rPr>
          <w:rFonts w:ascii="Arial" w:hAnsi="Arial" w:cs="Arial"/>
        </w:rPr>
        <w:t>kinner</w:t>
      </w:r>
      <w:r w:rsidR="00922425" w:rsidRPr="008128CB">
        <w:rPr>
          <w:rFonts w:ascii="Arial" w:hAnsi="Arial" w:cs="Arial"/>
          <w:color w:val="FF0000"/>
        </w:rPr>
        <w:t xml:space="preserve"> </w:t>
      </w:r>
      <w:r w:rsidR="00922425">
        <w:rPr>
          <w:rFonts w:ascii="Arial" w:hAnsi="Arial" w:cs="Arial"/>
        </w:rPr>
        <w:t>believed that practitioners should use</w:t>
      </w:r>
      <w:r w:rsidR="00BB7600">
        <w:rPr>
          <w:rFonts w:ascii="Arial" w:hAnsi="Arial" w:cs="Arial"/>
        </w:rPr>
        <w:t xml:space="preserve"> positive reinforcement with</w:t>
      </w:r>
      <w:r w:rsidR="00DA7020">
        <w:rPr>
          <w:rFonts w:ascii="Arial" w:hAnsi="Arial" w:cs="Arial"/>
        </w:rPr>
        <w:t xml:space="preserve"> caution</w:t>
      </w:r>
      <w:r w:rsidR="00BB7600">
        <w:rPr>
          <w:rFonts w:ascii="Arial" w:hAnsi="Arial" w:cs="Arial"/>
        </w:rPr>
        <w:t xml:space="preserve"> </w:t>
      </w:r>
      <w:r w:rsidR="002441DE">
        <w:rPr>
          <w:rFonts w:ascii="Arial" w:hAnsi="Arial" w:cs="Arial"/>
        </w:rPr>
        <w:t>and that</w:t>
      </w:r>
      <w:r w:rsidR="00DA7020">
        <w:rPr>
          <w:rFonts w:ascii="Arial" w:hAnsi="Arial" w:cs="Arial"/>
        </w:rPr>
        <w:t xml:space="preserve"> it should not be </w:t>
      </w:r>
      <w:r w:rsidR="00A85AF4">
        <w:rPr>
          <w:rFonts w:ascii="Arial" w:hAnsi="Arial" w:cs="Arial"/>
        </w:rPr>
        <w:t>overused,</w:t>
      </w:r>
      <w:r w:rsidR="00DA7020">
        <w:rPr>
          <w:rFonts w:ascii="Arial" w:hAnsi="Arial" w:cs="Arial"/>
        </w:rPr>
        <w:t xml:space="preserve"> or it would no longer hold </w:t>
      </w:r>
      <w:r w:rsidR="002441DE">
        <w:rPr>
          <w:rFonts w:ascii="Arial" w:hAnsi="Arial" w:cs="Arial"/>
        </w:rPr>
        <w:t>value</w:t>
      </w:r>
      <w:r w:rsidR="00DA7020">
        <w:rPr>
          <w:rFonts w:ascii="Arial" w:hAnsi="Arial" w:cs="Arial"/>
        </w:rPr>
        <w:t xml:space="preserve"> to that child.</w:t>
      </w:r>
    </w:p>
    <w:p w14:paraId="0A670275" w14:textId="6E609268" w:rsidR="000C1734" w:rsidRDefault="00B276B4" w:rsidP="00C2407C">
      <w:pPr>
        <w:jc w:val="both"/>
        <w:rPr>
          <w:rFonts w:ascii="Arial" w:hAnsi="Arial" w:cs="Arial"/>
        </w:rPr>
      </w:pPr>
      <w:r>
        <w:rPr>
          <w:rFonts w:ascii="Arial" w:hAnsi="Arial" w:cs="Arial"/>
        </w:rPr>
        <w:t xml:space="preserve">Skinner </w:t>
      </w:r>
      <w:r w:rsidR="00E81A69">
        <w:rPr>
          <w:rFonts w:ascii="Arial" w:hAnsi="Arial" w:cs="Arial"/>
        </w:rPr>
        <w:t>believed</w:t>
      </w:r>
      <w:r>
        <w:rPr>
          <w:rFonts w:ascii="Arial" w:hAnsi="Arial" w:cs="Arial"/>
        </w:rPr>
        <w:t xml:space="preserve"> that teacher</w:t>
      </w:r>
      <w:r w:rsidR="001405E7">
        <w:rPr>
          <w:rFonts w:ascii="Arial" w:hAnsi="Arial" w:cs="Arial"/>
        </w:rPr>
        <w:t>s</w:t>
      </w:r>
      <w:r>
        <w:rPr>
          <w:rFonts w:ascii="Arial" w:hAnsi="Arial" w:cs="Arial"/>
        </w:rPr>
        <w:t xml:space="preserve"> have become </w:t>
      </w:r>
      <w:r w:rsidR="00203DC3">
        <w:rPr>
          <w:rFonts w:ascii="Arial" w:hAnsi="Arial" w:cs="Arial"/>
        </w:rPr>
        <w:t>a custom</w:t>
      </w:r>
      <w:r>
        <w:rPr>
          <w:rFonts w:ascii="Arial" w:hAnsi="Arial" w:cs="Arial"/>
        </w:rPr>
        <w:t xml:space="preserve"> to applying such a system in the classroom, </w:t>
      </w:r>
      <w:r w:rsidR="00203DC3">
        <w:rPr>
          <w:rFonts w:ascii="Arial" w:hAnsi="Arial" w:cs="Arial"/>
        </w:rPr>
        <w:t xml:space="preserve">it eliminates behaviour that is not deemed </w:t>
      </w:r>
      <w:r w:rsidR="002441DE">
        <w:rPr>
          <w:rFonts w:ascii="Arial" w:hAnsi="Arial" w:cs="Arial"/>
        </w:rPr>
        <w:t>acceptable through</w:t>
      </w:r>
      <w:r w:rsidR="00C00896">
        <w:rPr>
          <w:rFonts w:ascii="Arial" w:hAnsi="Arial" w:cs="Arial"/>
        </w:rPr>
        <w:t xml:space="preserve"> rewarding positive behaviour. </w:t>
      </w:r>
      <w:r w:rsidR="0095118F">
        <w:rPr>
          <w:rFonts w:ascii="Arial" w:hAnsi="Arial" w:cs="Arial"/>
        </w:rPr>
        <w:t xml:space="preserve">In most cases children will want to follow the rules of the </w:t>
      </w:r>
      <w:r w:rsidR="008B00C7">
        <w:rPr>
          <w:rFonts w:ascii="Arial" w:hAnsi="Arial" w:cs="Arial"/>
        </w:rPr>
        <w:t>classroom</w:t>
      </w:r>
      <w:r w:rsidR="0095118F">
        <w:rPr>
          <w:rFonts w:ascii="Arial" w:hAnsi="Arial" w:cs="Arial"/>
        </w:rPr>
        <w:t xml:space="preserve"> to get praise or a reward from their </w:t>
      </w:r>
      <w:r w:rsidR="008B00C7">
        <w:rPr>
          <w:rFonts w:ascii="Arial" w:hAnsi="Arial" w:cs="Arial"/>
        </w:rPr>
        <w:t>teacher</w:t>
      </w:r>
      <w:r w:rsidR="0095118F">
        <w:rPr>
          <w:rFonts w:ascii="Arial" w:hAnsi="Arial" w:cs="Arial"/>
        </w:rPr>
        <w:t>.</w:t>
      </w:r>
      <w:r w:rsidR="00285293">
        <w:rPr>
          <w:rFonts w:ascii="Arial" w:hAnsi="Arial" w:cs="Arial"/>
        </w:rPr>
        <w:t xml:space="preserve"> </w:t>
      </w:r>
      <w:r w:rsidR="00E240CF">
        <w:rPr>
          <w:rFonts w:ascii="Arial" w:hAnsi="Arial" w:cs="Arial"/>
        </w:rPr>
        <w:t>(</w:t>
      </w:r>
      <w:r w:rsidR="00A50916">
        <w:rPr>
          <w:rFonts w:ascii="Arial" w:hAnsi="Arial" w:cs="Arial"/>
        </w:rPr>
        <w:t xml:space="preserve">Cited </w:t>
      </w:r>
      <w:proofErr w:type="gramStart"/>
      <w:r w:rsidR="00A50916">
        <w:rPr>
          <w:rFonts w:ascii="Arial" w:hAnsi="Arial" w:cs="Arial"/>
        </w:rPr>
        <w:t xml:space="preserve">in </w:t>
      </w:r>
      <w:r w:rsidR="00E240CF">
        <w:rPr>
          <w:rFonts w:ascii="Arial" w:hAnsi="Arial" w:cs="Arial"/>
        </w:rPr>
        <w:t xml:space="preserve"> Aubrey</w:t>
      </w:r>
      <w:proofErr w:type="gramEnd"/>
      <w:r w:rsidR="00E240CF">
        <w:rPr>
          <w:rFonts w:ascii="Arial" w:hAnsi="Arial" w:cs="Arial"/>
        </w:rPr>
        <w:t xml:space="preserve"> and Riley, 2016, p.</w:t>
      </w:r>
      <w:r w:rsidR="00AD7868">
        <w:rPr>
          <w:rFonts w:ascii="Arial" w:hAnsi="Arial" w:cs="Arial"/>
        </w:rPr>
        <w:t xml:space="preserve"> 67.)</w:t>
      </w:r>
    </w:p>
    <w:p w14:paraId="4E042F72" w14:textId="119D16DD" w:rsidR="0057306D" w:rsidRDefault="0057306D" w:rsidP="00C2407C">
      <w:pPr>
        <w:jc w:val="both"/>
        <w:rPr>
          <w:rFonts w:ascii="Arial" w:hAnsi="Arial" w:cs="Arial"/>
        </w:rPr>
      </w:pPr>
    </w:p>
    <w:p w14:paraId="5282C5B8" w14:textId="658E8166" w:rsidR="0057306D" w:rsidRDefault="00526E25" w:rsidP="00C2407C">
      <w:pPr>
        <w:jc w:val="both"/>
        <w:rPr>
          <w:rFonts w:ascii="Arial" w:hAnsi="Arial" w:cs="Arial"/>
        </w:rPr>
      </w:pPr>
      <w:r>
        <w:rPr>
          <w:rFonts w:ascii="Arial" w:hAnsi="Arial" w:cs="Arial"/>
        </w:rPr>
        <w:t xml:space="preserve">Through </w:t>
      </w:r>
      <w:r w:rsidR="00285293">
        <w:rPr>
          <w:rFonts w:ascii="Arial" w:hAnsi="Arial" w:cs="Arial"/>
        </w:rPr>
        <w:t>S</w:t>
      </w:r>
      <w:r>
        <w:rPr>
          <w:rFonts w:ascii="Arial" w:hAnsi="Arial" w:cs="Arial"/>
        </w:rPr>
        <w:t>kinner</w:t>
      </w:r>
      <w:r w:rsidR="00285293">
        <w:rPr>
          <w:rFonts w:ascii="Arial" w:hAnsi="Arial" w:cs="Arial"/>
        </w:rPr>
        <w:t>’</w:t>
      </w:r>
      <w:r>
        <w:rPr>
          <w:rFonts w:ascii="Arial" w:hAnsi="Arial" w:cs="Arial"/>
        </w:rPr>
        <w:t>s experiments with animals</w:t>
      </w:r>
      <w:r w:rsidR="00285293">
        <w:rPr>
          <w:rFonts w:ascii="Arial" w:hAnsi="Arial" w:cs="Arial"/>
        </w:rPr>
        <w:t>,</w:t>
      </w:r>
      <w:r>
        <w:rPr>
          <w:rFonts w:ascii="Arial" w:hAnsi="Arial" w:cs="Arial"/>
        </w:rPr>
        <w:t xml:space="preserve"> he was able to identify four reinforcement schedules</w:t>
      </w:r>
      <w:r w:rsidR="009F0641">
        <w:rPr>
          <w:rFonts w:ascii="Arial" w:hAnsi="Arial" w:cs="Arial"/>
        </w:rPr>
        <w:t xml:space="preserve">, which showed that the best outcome in </w:t>
      </w:r>
      <w:r w:rsidR="00B740A5">
        <w:rPr>
          <w:rFonts w:ascii="Arial" w:hAnsi="Arial" w:cs="Arial"/>
        </w:rPr>
        <w:t>behaviour</w:t>
      </w:r>
      <w:r w:rsidR="009F0641">
        <w:rPr>
          <w:rFonts w:ascii="Arial" w:hAnsi="Arial" w:cs="Arial"/>
        </w:rPr>
        <w:t xml:space="preserve"> was linked to one of the four </w:t>
      </w:r>
      <w:r w:rsidR="009F0641" w:rsidRPr="00B54837">
        <w:rPr>
          <w:rFonts w:ascii="Arial" w:hAnsi="Arial" w:cs="Arial"/>
        </w:rPr>
        <w:t>schedules intermittent/variable reinforcement</w:t>
      </w:r>
      <w:r w:rsidR="00285293" w:rsidRPr="00B54837">
        <w:rPr>
          <w:rFonts w:ascii="Arial" w:hAnsi="Arial" w:cs="Arial"/>
        </w:rPr>
        <w:t>s</w:t>
      </w:r>
      <w:r w:rsidR="009F0641">
        <w:rPr>
          <w:rFonts w:ascii="Arial" w:hAnsi="Arial" w:cs="Arial"/>
        </w:rPr>
        <w:t>. The child</w:t>
      </w:r>
      <w:r w:rsidR="00264BD8">
        <w:rPr>
          <w:rFonts w:ascii="Arial" w:hAnsi="Arial" w:cs="Arial"/>
        </w:rPr>
        <w:t xml:space="preserve"> would </w:t>
      </w:r>
      <w:r w:rsidR="00264BD8" w:rsidRPr="00473761">
        <w:rPr>
          <w:rFonts w:ascii="Arial" w:hAnsi="Arial" w:cs="Arial"/>
        </w:rPr>
        <w:t>receive praise/reward in n</w:t>
      </w:r>
      <w:r w:rsidR="00264BD8">
        <w:rPr>
          <w:rFonts w:ascii="Arial" w:hAnsi="Arial" w:cs="Arial"/>
        </w:rPr>
        <w:t xml:space="preserve">o set </w:t>
      </w:r>
      <w:r w:rsidR="00B740A5">
        <w:rPr>
          <w:rFonts w:ascii="Arial" w:hAnsi="Arial" w:cs="Arial"/>
        </w:rPr>
        <w:t>pattern,</w:t>
      </w:r>
      <w:r w:rsidR="00264BD8">
        <w:rPr>
          <w:rFonts w:ascii="Arial" w:hAnsi="Arial" w:cs="Arial"/>
        </w:rPr>
        <w:t xml:space="preserve"> and this had the most positive </w:t>
      </w:r>
      <w:r w:rsidR="00C547FA">
        <w:rPr>
          <w:rFonts w:ascii="Arial" w:hAnsi="Arial" w:cs="Arial"/>
        </w:rPr>
        <w:t>e</w:t>
      </w:r>
      <w:r w:rsidR="00264BD8">
        <w:rPr>
          <w:rFonts w:ascii="Arial" w:hAnsi="Arial" w:cs="Arial"/>
        </w:rPr>
        <w:t>ffect on the child</w:t>
      </w:r>
      <w:r w:rsidR="00C547FA">
        <w:rPr>
          <w:rFonts w:ascii="Arial" w:hAnsi="Arial" w:cs="Arial"/>
        </w:rPr>
        <w:t xml:space="preserve">. Other patterns of praise or </w:t>
      </w:r>
      <w:r w:rsidR="00B740A5">
        <w:rPr>
          <w:rFonts w:ascii="Arial" w:hAnsi="Arial" w:cs="Arial"/>
        </w:rPr>
        <w:t>rewards were</w:t>
      </w:r>
      <w:r w:rsidR="00C547FA">
        <w:rPr>
          <w:rFonts w:ascii="Arial" w:hAnsi="Arial" w:cs="Arial"/>
        </w:rPr>
        <w:t xml:space="preserve"> useful</w:t>
      </w:r>
      <w:r w:rsidR="00464B9D">
        <w:rPr>
          <w:rFonts w:ascii="Arial" w:hAnsi="Arial" w:cs="Arial"/>
        </w:rPr>
        <w:t xml:space="preserve">, however did not have a </w:t>
      </w:r>
      <w:r w:rsidR="00B740A5">
        <w:rPr>
          <w:rFonts w:ascii="Arial" w:hAnsi="Arial" w:cs="Arial"/>
        </w:rPr>
        <w:t>long-lasting</w:t>
      </w:r>
      <w:r w:rsidR="00464B9D">
        <w:rPr>
          <w:rFonts w:ascii="Arial" w:hAnsi="Arial" w:cs="Arial"/>
        </w:rPr>
        <w:t xml:space="preserve"> effect on behaviour.</w:t>
      </w:r>
      <w:r w:rsidR="001D4795">
        <w:rPr>
          <w:rFonts w:ascii="Arial" w:hAnsi="Arial" w:cs="Arial"/>
        </w:rPr>
        <w:t xml:space="preserve"> </w:t>
      </w:r>
      <w:proofErr w:type="gramStart"/>
      <w:r w:rsidR="003771DD">
        <w:rPr>
          <w:rFonts w:ascii="Arial" w:hAnsi="Arial" w:cs="Arial"/>
        </w:rPr>
        <w:t>( as</w:t>
      </w:r>
      <w:proofErr w:type="gramEnd"/>
      <w:r w:rsidR="003771DD">
        <w:rPr>
          <w:rFonts w:ascii="Arial" w:hAnsi="Arial" w:cs="Arial"/>
        </w:rPr>
        <w:t xml:space="preserve"> cited in </w:t>
      </w:r>
      <w:r w:rsidR="001D4795">
        <w:rPr>
          <w:rFonts w:ascii="Arial" w:hAnsi="Arial" w:cs="Arial"/>
        </w:rPr>
        <w:t xml:space="preserve">Gray and </w:t>
      </w:r>
      <w:proofErr w:type="spellStart"/>
      <w:r w:rsidR="003771DD">
        <w:rPr>
          <w:rFonts w:ascii="Arial" w:hAnsi="Arial" w:cs="Arial"/>
        </w:rPr>
        <w:t>Macblain</w:t>
      </w:r>
      <w:proofErr w:type="spellEnd"/>
      <w:r w:rsidR="003771DD">
        <w:rPr>
          <w:rFonts w:ascii="Arial" w:hAnsi="Arial" w:cs="Arial"/>
        </w:rPr>
        <w:t>, 201</w:t>
      </w:r>
      <w:r w:rsidR="00F3275C">
        <w:rPr>
          <w:rFonts w:ascii="Arial" w:hAnsi="Arial" w:cs="Arial"/>
        </w:rPr>
        <w:t>5</w:t>
      </w:r>
      <w:r w:rsidR="003771DD">
        <w:rPr>
          <w:rFonts w:ascii="Arial" w:hAnsi="Arial" w:cs="Arial"/>
        </w:rPr>
        <w:t>,</w:t>
      </w:r>
      <w:r w:rsidR="001D4795">
        <w:rPr>
          <w:rFonts w:ascii="Arial" w:hAnsi="Arial" w:cs="Arial"/>
        </w:rPr>
        <w:t xml:space="preserve"> P</w:t>
      </w:r>
      <w:r w:rsidR="003771DD">
        <w:rPr>
          <w:rFonts w:ascii="Arial" w:hAnsi="Arial" w:cs="Arial"/>
        </w:rPr>
        <w:t>.</w:t>
      </w:r>
      <w:r w:rsidR="001D4795">
        <w:rPr>
          <w:rFonts w:ascii="Arial" w:hAnsi="Arial" w:cs="Arial"/>
        </w:rPr>
        <w:t>57</w:t>
      </w:r>
      <w:r w:rsidR="003771DD">
        <w:rPr>
          <w:rFonts w:ascii="Arial" w:hAnsi="Arial" w:cs="Arial"/>
        </w:rPr>
        <w:t>)</w:t>
      </w:r>
      <w:r w:rsidR="009F0641">
        <w:rPr>
          <w:rFonts w:ascii="Arial" w:hAnsi="Arial" w:cs="Arial"/>
        </w:rPr>
        <w:t xml:space="preserve"> </w:t>
      </w:r>
    </w:p>
    <w:p w14:paraId="75EBED57" w14:textId="003A6B3B" w:rsidR="005B7E72" w:rsidRDefault="00A75337" w:rsidP="00C2407C">
      <w:pPr>
        <w:jc w:val="both"/>
        <w:rPr>
          <w:rFonts w:ascii="Arial" w:hAnsi="Arial" w:cs="Arial"/>
        </w:rPr>
      </w:pPr>
      <w:r>
        <w:rPr>
          <w:rFonts w:ascii="Arial" w:hAnsi="Arial" w:cs="Arial"/>
        </w:rPr>
        <w:t>Bronfenbrenner</w:t>
      </w:r>
      <w:r w:rsidR="00537862">
        <w:rPr>
          <w:rFonts w:ascii="Arial" w:hAnsi="Arial" w:cs="Arial"/>
        </w:rPr>
        <w:t xml:space="preserve"> </w:t>
      </w:r>
      <w:r>
        <w:rPr>
          <w:rFonts w:ascii="Arial" w:hAnsi="Arial" w:cs="Arial"/>
        </w:rPr>
        <w:t>(1917-2005)</w:t>
      </w:r>
      <w:r w:rsidR="002302E8">
        <w:rPr>
          <w:rFonts w:ascii="Arial" w:hAnsi="Arial" w:cs="Arial"/>
        </w:rPr>
        <w:t xml:space="preserve"> </w:t>
      </w:r>
      <w:r w:rsidR="00537862">
        <w:rPr>
          <w:rFonts w:ascii="Arial" w:hAnsi="Arial" w:cs="Arial"/>
        </w:rPr>
        <w:t>believed</w:t>
      </w:r>
      <w:r w:rsidR="002302E8">
        <w:rPr>
          <w:rFonts w:ascii="Arial" w:hAnsi="Arial" w:cs="Arial"/>
        </w:rPr>
        <w:t xml:space="preserve"> </w:t>
      </w:r>
      <w:r w:rsidR="002302E8" w:rsidRPr="00473761">
        <w:rPr>
          <w:rFonts w:ascii="Arial" w:hAnsi="Arial" w:cs="Arial"/>
        </w:rPr>
        <w:t xml:space="preserve">that </w:t>
      </w:r>
      <w:r w:rsidR="000167C5" w:rsidRPr="00473761">
        <w:rPr>
          <w:rFonts w:ascii="Arial" w:hAnsi="Arial" w:cs="Arial"/>
        </w:rPr>
        <w:t xml:space="preserve">Early Years </w:t>
      </w:r>
      <w:r w:rsidR="00473761" w:rsidRPr="00473761">
        <w:rPr>
          <w:rFonts w:ascii="Arial" w:hAnsi="Arial" w:cs="Arial"/>
        </w:rPr>
        <w:t>P</w:t>
      </w:r>
      <w:r w:rsidR="003B4EA5" w:rsidRPr="00473761">
        <w:rPr>
          <w:rFonts w:ascii="Arial" w:hAnsi="Arial" w:cs="Arial"/>
        </w:rPr>
        <w:t xml:space="preserve">ractitioners </w:t>
      </w:r>
      <w:r w:rsidR="00D36137" w:rsidRPr="00473761">
        <w:rPr>
          <w:rFonts w:ascii="Arial" w:hAnsi="Arial" w:cs="Arial"/>
        </w:rPr>
        <w:t>need</w:t>
      </w:r>
      <w:r w:rsidR="00D36137">
        <w:rPr>
          <w:rFonts w:ascii="Arial" w:hAnsi="Arial" w:cs="Arial"/>
        </w:rPr>
        <w:t xml:space="preserve"> to have the ability to think ahead and to see children as</w:t>
      </w:r>
      <w:r w:rsidR="006C7956">
        <w:rPr>
          <w:rFonts w:ascii="Arial" w:hAnsi="Arial" w:cs="Arial"/>
        </w:rPr>
        <w:t xml:space="preserve"> </w:t>
      </w:r>
      <w:r w:rsidR="00B52024">
        <w:rPr>
          <w:rFonts w:ascii="Arial" w:hAnsi="Arial" w:cs="Arial"/>
        </w:rPr>
        <w:t>unique</w:t>
      </w:r>
      <w:r w:rsidR="006C7956">
        <w:rPr>
          <w:rFonts w:ascii="Arial" w:hAnsi="Arial" w:cs="Arial"/>
        </w:rPr>
        <w:t xml:space="preserve"> individuals who are </w:t>
      </w:r>
      <w:r w:rsidR="00537862">
        <w:rPr>
          <w:rFonts w:ascii="Arial" w:hAnsi="Arial" w:cs="Arial"/>
        </w:rPr>
        <w:t xml:space="preserve">at </w:t>
      </w:r>
      <w:r w:rsidR="006C7956" w:rsidRPr="00473761">
        <w:rPr>
          <w:rFonts w:ascii="Arial" w:hAnsi="Arial" w:cs="Arial"/>
        </w:rPr>
        <w:t>the beginning stages of</w:t>
      </w:r>
      <w:r w:rsidR="006C7956">
        <w:rPr>
          <w:rFonts w:ascii="Arial" w:hAnsi="Arial" w:cs="Arial"/>
        </w:rPr>
        <w:t xml:space="preserve"> the rest of their lives.</w:t>
      </w:r>
      <w:r w:rsidR="005A7A3D">
        <w:rPr>
          <w:rFonts w:ascii="Arial" w:hAnsi="Arial" w:cs="Arial"/>
        </w:rPr>
        <w:t xml:space="preserve"> (</w:t>
      </w:r>
      <w:proofErr w:type="gramStart"/>
      <w:r w:rsidR="005A7A3D">
        <w:rPr>
          <w:rFonts w:ascii="Arial" w:hAnsi="Arial" w:cs="Arial"/>
        </w:rPr>
        <w:t>as</w:t>
      </w:r>
      <w:proofErr w:type="gramEnd"/>
      <w:r w:rsidR="005A7A3D">
        <w:rPr>
          <w:rFonts w:ascii="Arial" w:hAnsi="Arial" w:cs="Arial"/>
        </w:rPr>
        <w:t xml:space="preserve"> cited in Gray and </w:t>
      </w:r>
      <w:proofErr w:type="spellStart"/>
      <w:r w:rsidR="005A7A3D">
        <w:rPr>
          <w:rFonts w:ascii="Arial" w:hAnsi="Arial" w:cs="Arial"/>
        </w:rPr>
        <w:t>Macblain</w:t>
      </w:r>
      <w:proofErr w:type="spellEnd"/>
      <w:r w:rsidR="005A7A3D">
        <w:rPr>
          <w:rFonts w:ascii="Arial" w:hAnsi="Arial" w:cs="Arial"/>
        </w:rPr>
        <w:t>, 2015, p.121)</w:t>
      </w:r>
    </w:p>
    <w:p w14:paraId="1162FF1A" w14:textId="5C40B9EB" w:rsidR="00BE671D" w:rsidRPr="00BE671D" w:rsidRDefault="008C3C04" w:rsidP="00C2407C">
      <w:pPr>
        <w:jc w:val="both"/>
        <w:rPr>
          <w:rFonts w:ascii="Arial" w:hAnsi="Arial" w:cs="Arial"/>
        </w:rPr>
      </w:pPr>
      <w:r>
        <w:rPr>
          <w:rFonts w:ascii="Arial" w:hAnsi="Arial" w:cs="Arial"/>
        </w:rPr>
        <w:t>Bronfenbrenner</w:t>
      </w:r>
      <w:r w:rsidR="00537862">
        <w:rPr>
          <w:rFonts w:ascii="Arial" w:hAnsi="Arial" w:cs="Arial"/>
        </w:rPr>
        <w:t>’s</w:t>
      </w:r>
      <w:r>
        <w:rPr>
          <w:rFonts w:ascii="Arial" w:hAnsi="Arial" w:cs="Arial"/>
        </w:rPr>
        <w:t xml:space="preserve"> theory is closely linked to the new curriculum in the vision that we are </w:t>
      </w:r>
      <w:r w:rsidR="00911E1F">
        <w:rPr>
          <w:rFonts w:ascii="Arial" w:hAnsi="Arial" w:cs="Arial"/>
        </w:rPr>
        <w:t>preparing</w:t>
      </w:r>
      <w:r>
        <w:rPr>
          <w:rFonts w:ascii="Arial" w:hAnsi="Arial" w:cs="Arial"/>
        </w:rPr>
        <w:t xml:space="preserve"> children for their future and that </w:t>
      </w:r>
      <w:r w:rsidR="00DF2610">
        <w:rPr>
          <w:rFonts w:ascii="Arial" w:hAnsi="Arial" w:cs="Arial"/>
        </w:rPr>
        <w:t>t</w:t>
      </w:r>
      <w:r>
        <w:rPr>
          <w:rFonts w:ascii="Arial" w:hAnsi="Arial" w:cs="Arial"/>
        </w:rPr>
        <w:t xml:space="preserve">heir education needs to be meaningful to them. </w:t>
      </w:r>
      <w:r w:rsidR="00911E1F">
        <w:rPr>
          <w:rFonts w:ascii="Arial" w:hAnsi="Arial" w:cs="Arial"/>
        </w:rPr>
        <w:t>Healthy confident Individuals is one of Donaldson four purposes</w:t>
      </w:r>
      <w:r w:rsidR="00033178">
        <w:rPr>
          <w:rFonts w:ascii="Arial" w:hAnsi="Arial" w:cs="Arial"/>
        </w:rPr>
        <w:t xml:space="preserve">, which states </w:t>
      </w:r>
      <w:r w:rsidR="00A66EBA">
        <w:rPr>
          <w:rFonts w:ascii="Arial" w:hAnsi="Arial" w:cs="Arial"/>
        </w:rPr>
        <w:t xml:space="preserve">‘children should </w:t>
      </w:r>
      <w:r w:rsidR="00BE671D" w:rsidRPr="00BE671D">
        <w:rPr>
          <w:rFonts w:ascii="Arial" w:hAnsi="Arial" w:cs="Arial"/>
        </w:rPr>
        <w:t>have the skills and knowledge to manage everyday life as independently as they can</w:t>
      </w:r>
      <w:r w:rsidR="00FF6A1C">
        <w:rPr>
          <w:rFonts w:ascii="Arial" w:hAnsi="Arial" w:cs="Arial"/>
        </w:rPr>
        <w:t>’.</w:t>
      </w:r>
    </w:p>
    <w:p w14:paraId="347104E3" w14:textId="737DA049" w:rsidR="00082C64" w:rsidRPr="004E35CF" w:rsidRDefault="00FF6A1C" w:rsidP="00C2407C">
      <w:pPr>
        <w:jc w:val="both"/>
        <w:rPr>
          <w:rFonts w:ascii="Arial" w:hAnsi="Arial" w:cs="Arial"/>
          <w:color w:val="FF0000"/>
        </w:rPr>
      </w:pPr>
      <w:r>
        <w:rPr>
          <w:rFonts w:ascii="Arial" w:hAnsi="Arial" w:cs="Arial"/>
        </w:rPr>
        <w:t>Donaldson</w:t>
      </w:r>
      <w:r w:rsidR="00DE0A4D">
        <w:rPr>
          <w:rFonts w:ascii="Arial" w:hAnsi="Arial" w:cs="Arial"/>
        </w:rPr>
        <w:t xml:space="preserve"> (2015)</w:t>
      </w:r>
      <w:r w:rsidR="007E6DDD">
        <w:rPr>
          <w:rFonts w:ascii="Arial" w:hAnsi="Arial" w:cs="Arial"/>
        </w:rPr>
        <w:t xml:space="preserve"> </w:t>
      </w:r>
      <w:r>
        <w:rPr>
          <w:rFonts w:ascii="Arial" w:hAnsi="Arial" w:cs="Arial"/>
        </w:rPr>
        <w:t xml:space="preserve">believed that children should be </w:t>
      </w:r>
      <w:r w:rsidR="00BE671D" w:rsidRPr="00BE671D">
        <w:rPr>
          <w:rFonts w:ascii="Arial" w:hAnsi="Arial" w:cs="Arial"/>
        </w:rPr>
        <w:t>ready to lead fulfilling lives as valued members of society.</w:t>
      </w:r>
      <w:r w:rsidR="001604DE">
        <w:rPr>
          <w:rFonts w:ascii="Arial" w:hAnsi="Arial" w:cs="Arial"/>
        </w:rPr>
        <w:t xml:space="preserve"> </w:t>
      </w:r>
    </w:p>
    <w:p w14:paraId="423BC4AF" w14:textId="2C5EF2FB" w:rsidR="00762225" w:rsidRPr="00E87973" w:rsidRDefault="00846F6A" w:rsidP="00C2407C">
      <w:pPr>
        <w:jc w:val="both"/>
        <w:rPr>
          <w:rFonts w:ascii="Arial" w:hAnsi="Arial" w:cs="Arial"/>
        </w:rPr>
      </w:pPr>
      <w:r w:rsidRPr="00E87973">
        <w:rPr>
          <w:rFonts w:ascii="Arial" w:hAnsi="Arial" w:cs="Arial"/>
        </w:rPr>
        <w:t>On reflection</w:t>
      </w:r>
      <w:r w:rsidR="00B16D33" w:rsidRPr="00E87973">
        <w:rPr>
          <w:rFonts w:ascii="Arial" w:hAnsi="Arial" w:cs="Arial"/>
        </w:rPr>
        <w:t>, I found that</w:t>
      </w:r>
      <w:r w:rsidR="009C26F9" w:rsidRPr="00E87973">
        <w:rPr>
          <w:rFonts w:ascii="Arial" w:hAnsi="Arial" w:cs="Arial"/>
        </w:rPr>
        <w:t xml:space="preserve"> </w:t>
      </w:r>
      <w:r w:rsidR="00341F1E" w:rsidRPr="00E87973">
        <w:rPr>
          <w:rFonts w:ascii="Arial" w:hAnsi="Arial" w:cs="Arial"/>
        </w:rPr>
        <w:t>Skinner’s</w:t>
      </w:r>
      <w:r w:rsidR="00CC2752" w:rsidRPr="00E87973">
        <w:rPr>
          <w:rFonts w:ascii="Arial" w:hAnsi="Arial" w:cs="Arial"/>
        </w:rPr>
        <w:t xml:space="preserve"> theory of positive reinforcement </w:t>
      </w:r>
      <w:r w:rsidR="006D1F85" w:rsidRPr="00E87973">
        <w:rPr>
          <w:rFonts w:ascii="Arial" w:hAnsi="Arial" w:cs="Arial"/>
        </w:rPr>
        <w:t>was crucial to</w:t>
      </w:r>
      <w:r w:rsidR="00413BA5" w:rsidRPr="00E87973">
        <w:rPr>
          <w:rFonts w:ascii="Arial" w:hAnsi="Arial" w:cs="Arial"/>
        </w:rPr>
        <w:t xml:space="preserve"> child</w:t>
      </w:r>
      <w:r w:rsidR="006D1F85" w:rsidRPr="00E87973">
        <w:rPr>
          <w:rFonts w:ascii="Arial" w:hAnsi="Arial" w:cs="Arial"/>
        </w:rPr>
        <w:t xml:space="preserve"> X</w:t>
      </w:r>
      <w:r w:rsidR="00DF2610">
        <w:rPr>
          <w:rFonts w:ascii="Arial" w:hAnsi="Arial" w:cs="Arial"/>
        </w:rPr>
        <w:t>’s</w:t>
      </w:r>
      <w:r w:rsidR="006D1F85" w:rsidRPr="00E87973">
        <w:rPr>
          <w:rFonts w:ascii="Arial" w:hAnsi="Arial" w:cs="Arial"/>
        </w:rPr>
        <w:t xml:space="preserve"> learning and the </w:t>
      </w:r>
      <w:r w:rsidR="00DF2610">
        <w:rPr>
          <w:rFonts w:ascii="Arial" w:hAnsi="Arial" w:cs="Arial"/>
        </w:rPr>
        <w:t>development of the</w:t>
      </w:r>
      <w:r w:rsidR="006D1F85" w:rsidRPr="00E87973">
        <w:rPr>
          <w:rFonts w:ascii="Arial" w:hAnsi="Arial" w:cs="Arial"/>
        </w:rPr>
        <w:t xml:space="preserve"> other children in the class</w:t>
      </w:r>
      <w:r w:rsidR="00DF2610">
        <w:rPr>
          <w:rFonts w:ascii="Arial" w:hAnsi="Arial" w:cs="Arial"/>
        </w:rPr>
        <w:t>.</w:t>
      </w:r>
      <w:r w:rsidR="00704423" w:rsidRPr="00E87973">
        <w:rPr>
          <w:rFonts w:ascii="Arial" w:hAnsi="Arial" w:cs="Arial"/>
        </w:rPr>
        <w:t xml:space="preserve"> </w:t>
      </w:r>
      <w:r w:rsidR="001A4D25">
        <w:rPr>
          <w:rFonts w:ascii="Arial" w:hAnsi="Arial" w:cs="Arial"/>
        </w:rPr>
        <w:t xml:space="preserve">Armstrong and </w:t>
      </w:r>
      <w:proofErr w:type="gramStart"/>
      <w:r w:rsidR="001A4D25">
        <w:rPr>
          <w:rFonts w:ascii="Arial" w:hAnsi="Arial" w:cs="Arial"/>
        </w:rPr>
        <w:t>Squires</w:t>
      </w:r>
      <w:r w:rsidR="00F33840">
        <w:rPr>
          <w:rFonts w:ascii="Arial" w:hAnsi="Arial" w:cs="Arial"/>
        </w:rPr>
        <w:t>(</w:t>
      </w:r>
      <w:proofErr w:type="gramEnd"/>
      <w:r w:rsidR="003E570E">
        <w:rPr>
          <w:rFonts w:ascii="Arial" w:hAnsi="Arial" w:cs="Arial"/>
        </w:rPr>
        <w:t>2012</w:t>
      </w:r>
      <w:r w:rsidR="00F33840">
        <w:rPr>
          <w:rFonts w:ascii="Arial" w:hAnsi="Arial" w:cs="Arial"/>
        </w:rPr>
        <w:t>)</w:t>
      </w:r>
      <w:r w:rsidR="003E570E">
        <w:rPr>
          <w:rFonts w:ascii="Arial" w:hAnsi="Arial" w:cs="Arial"/>
        </w:rPr>
        <w:t xml:space="preserve"> </w:t>
      </w:r>
      <w:r w:rsidR="000C76F2">
        <w:rPr>
          <w:rFonts w:ascii="Arial" w:hAnsi="Arial" w:cs="Arial"/>
        </w:rPr>
        <w:t>agreed</w:t>
      </w:r>
      <w:r w:rsidR="003E570E">
        <w:rPr>
          <w:rFonts w:ascii="Arial" w:hAnsi="Arial" w:cs="Arial"/>
        </w:rPr>
        <w:t xml:space="preserve"> that </w:t>
      </w:r>
      <w:r w:rsidR="00A35004">
        <w:rPr>
          <w:rFonts w:ascii="Arial" w:hAnsi="Arial" w:cs="Arial"/>
        </w:rPr>
        <w:t>strong positive relationships is the foundation for their learning</w:t>
      </w:r>
      <w:r w:rsidR="00F66CF1">
        <w:rPr>
          <w:rFonts w:ascii="Arial" w:hAnsi="Arial" w:cs="Arial"/>
        </w:rPr>
        <w:t xml:space="preserve"> for the pupils, it is important that teachers build on this</w:t>
      </w:r>
      <w:r w:rsidR="00A35004">
        <w:rPr>
          <w:rFonts w:ascii="Arial" w:hAnsi="Arial" w:cs="Arial"/>
        </w:rPr>
        <w:t xml:space="preserve">. This </w:t>
      </w:r>
      <w:r w:rsidR="00BC4003">
        <w:rPr>
          <w:rFonts w:ascii="Arial" w:hAnsi="Arial" w:cs="Arial"/>
        </w:rPr>
        <w:t xml:space="preserve">is motivated by the intrinsic value </w:t>
      </w:r>
      <w:r w:rsidR="00341F1E">
        <w:rPr>
          <w:rFonts w:ascii="Arial" w:hAnsi="Arial" w:cs="Arial"/>
        </w:rPr>
        <w:t>of working with the children</w:t>
      </w:r>
      <w:r w:rsidR="00E844C6">
        <w:rPr>
          <w:rFonts w:ascii="Arial" w:hAnsi="Arial" w:cs="Arial"/>
        </w:rPr>
        <w:t xml:space="preserve">, teachers have </w:t>
      </w:r>
      <w:r w:rsidR="00BB0618">
        <w:rPr>
          <w:rFonts w:ascii="Arial" w:hAnsi="Arial" w:cs="Arial"/>
        </w:rPr>
        <w:t xml:space="preserve">invested in the children’s </w:t>
      </w:r>
      <w:proofErr w:type="spellStart"/>
      <w:proofErr w:type="gramStart"/>
      <w:r w:rsidR="00BB0618">
        <w:rPr>
          <w:rFonts w:ascii="Arial" w:hAnsi="Arial" w:cs="Arial"/>
        </w:rPr>
        <w:t>development</w:t>
      </w:r>
      <w:r w:rsidR="00341F1E">
        <w:rPr>
          <w:rFonts w:ascii="Arial" w:hAnsi="Arial" w:cs="Arial"/>
        </w:rPr>
        <w:t>.</w:t>
      </w:r>
      <w:r w:rsidR="00762225" w:rsidRPr="00E87973">
        <w:rPr>
          <w:rFonts w:ascii="Arial" w:hAnsi="Arial" w:cs="Arial"/>
        </w:rPr>
        <w:t>The</w:t>
      </w:r>
      <w:proofErr w:type="spellEnd"/>
      <w:proofErr w:type="gramEnd"/>
      <w:r w:rsidR="00762225" w:rsidRPr="00E87973">
        <w:rPr>
          <w:rFonts w:ascii="Arial" w:hAnsi="Arial" w:cs="Arial"/>
        </w:rPr>
        <w:t xml:space="preserve"> way in which the class teacher approached child X</w:t>
      </w:r>
      <w:r w:rsidR="00DF2610">
        <w:rPr>
          <w:rFonts w:ascii="Arial" w:hAnsi="Arial" w:cs="Arial"/>
        </w:rPr>
        <w:t>’s</w:t>
      </w:r>
      <w:r w:rsidR="00762225" w:rsidRPr="00E87973">
        <w:rPr>
          <w:rFonts w:ascii="Arial" w:hAnsi="Arial" w:cs="Arial"/>
        </w:rPr>
        <w:t xml:space="preserve"> behaviour was of minimal disruption to everyone in the class.</w:t>
      </w:r>
    </w:p>
    <w:p w14:paraId="31638791" w14:textId="68E7E310" w:rsidR="006F3DE0" w:rsidRPr="002A6836" w:rsidRDefault="00BC376D" w:rsidP="00C2407C">
      <w:pPr>
        <w:jc w:val="both"/>
        <w:rPr>
          <w:rFonts w:ascii="Arial" w:hAnsi="Arial" w:cs="Arial"/>
          <w:color w:val="FF0000"/>
        </w:rPr>
      </w:pPr>
      <w:r w:rsidRPr="00E87973">
        <w:rPr>
          <w:rFonts w:ascii="Arial" w:hAnsi="Arial" w:cs="Arial"/>
        </w:rPr>
        <w:t xml:space="preserve">I am aware that </w:t>
      </w:r>
      <w:r w:rsidR="00BC388C" w:rsidRPr="00E87973">
        <w:rPr>
          <w:rFonts w:ascii="Arial" w:hAnsi="Arial" w:cs="Arial"/>
        </w:rPr>
        <w:t>my</w:t>
      </w:r>
      <w:r w:rsidRPr="00E87973">
        <w:rPr>
          <w:rFonts w:ascii="Arial" w:hAnsi="Arial" w:cs="Arial"/>
        </w:rPr>
        <w:t xml:space="preserve"> observ</w:t>
      </w:r>
      <w:r w:rsidR="005F749E" w:rsidRPr="00E87973">
        <w:rPr>
          <w:rFonts w:ascii="Arial" w:hAnsi="Arial" w:cs="Arial"/>
        </w:rPr>
        <w:t xml:space="preserve">ation was </w:t>
      </w:r>
      <w:r w:rsidR="002A6508" w:rsidRPr="00E87973">
        <w:rPr>
          <w:rFonts w:ascii="Arial" w:hAnsi="Arial" w:cs="Arial"/>
        </w:rPr>
        <w:t>over a</w:t>
      </w:r>
      <w:r w:rsidR="005F749E" w:rsidRPr="00E87973">
        <w:rPr>
          <w:rFonts w:ascii="Arial" w:hAnsi="Arial" w:cs="Arial"/>
        </w:rPr>
        <w:t xml:space="preserve"> short period of time. It </w:t>
      </w:r>
      <w:r w:rsidR="004A4116" w:rsidRPr="00E87973">
        <w:rPr>
          <w:rFonts w:ascii="Arial" w:hAnsi="Arial" w:cs="Arial"/>
        </w:rPr>
        <w:t>was the start</w:t>
      </w:r>
      <w:r w:rsidR="00E06930" w:rsidRPr="00E87973">
        <w:rPr>
          <w:rFonts w:ascii="Arial" w:hAnsi="Arial" w:cs="Arial"/>
        </w:rPr>
        <w:t xml:space="preserve"> of a new term where the children were settling </w:t>
      </w:r>
      <w:r w:rsidR="002A6508" w:rsidRPr="00E87973">
        <w:rPr>
          <w:rFonts w:ascii="Arial" w:hAnsi="Arial" w:cs="Arial"/>
        </w:rPr>
        <w:t>into</w:t>
      </w:r>
      <w:r w:rsidR="00E06930" w:rsidRPr="00E87973">
        <w:rPr>
          <w:rFonts w:ascii="Arial" w:hAnsi="Arial" w:cs="Arial"/>
        </w:rPr>
        <w:t xml:space="preserve"> their new class</w:t>
      </w:r>
      <w:r w:rsidR="00017EB0" w:rsidRPr="00E87973">
        <w:rPr>
          <w:rFonts w:ascii="Arial" w:hAnsi="Arial" w:cs="Arial"/>
        </w:rPr>
        <w:t>room environment</w:t>
      </w:r>
      <w:r w:rsidR="00DF2610">
        <w:rPr>
          <w:rFonts w:ascii="Arial" w:hAnsi="Arial" w:cs="Arial"/>
        </w:rPr>
        <w:t xml:space="preserve"> and </w:t>
      </w:r>
      <w:r w:rsidR="00E06930" w:rsidRPr="00E87973">
        <w:rPr>
          <w:rFonts w:ascii="Arial" w:hAnsi="Arial" w:cs="Arial"/>
        </w:rPr>
        <w:t>new routines.</w:t>
      </w:r>
      <w:r w:rsidR="006F3DE0" w:rsidRPr="00E87973">
        <w:rPr>
          <w:rFonts w:ascii="Arial" w:hAnsi="Arial" w:cs="Arial"/>
        </w:rPr>
        <w:t xml:space="preserve"> There</w:t>
      </w:r>
      <w:r w:rsidR="00AA455F" w:rsidRPr="00E87973">
        <w:rPr>
          <w:rFonts w:ascii="Arial" w:hAnsi="Arial" w:cs="Arial"/>
        </w:rPr>
        <w:t>for</w:t>
      </w:r>
      <w:r w:rsidR="006F3DE0" w:rsidRPr="00E87973">
        <w:rPr>
          <w:rFonts w:ascii="Arial" w:hAnsi="Arial" w:cs="Arial"/>
        </w:rPr>
        <w:t xml:space="preserve"> my</w:t>
      </w:r>
      <w:r w:rsidR="00AA455F" w:rsidRPr="00E87973">
        <w:rPr>
          <w:rFonts w:ascii="Arial" w:hAnsi="Arial" w:cs="Arial"/>
        </w:rPr>
        <w:t xml:space="preserve"> findings can </w:t>
      </w:r>
      <w:r w:rsidR="00C633A0" w:rsidRPr="00E87973">
        <w:rPr>
          <w:rFonts w:ascii="Arial" w:hAnsi="Arial" w:cs="Arial"/>
        </w:rPr>
        <w:t xml:space="preserve">only </w:t>
      </w:r>
      <w:r w:rsidR="00DF2610">
        <w:rPr>
          <w:rFonts w:ascii="Arial" w:hAnsi="Arial" w:cs="Arial"/>
        </w:rPr>
        <w:t xml:space="preserve">be </w:t>
      </w:r>
      <w:r w:rsidR="00017EB0" w:rsidRPr="00E87973">
        <w:rPr>
          <w:rFonts w:ascii="Arial" w:hAnsi="Arial" w:cs="Arial"/>
        </w:rPr>
        <w:t>take</w:t>
      </w:r>
      <w:r w:rsidR="00DF2610">
        <w:rPr>
          <w:rFonts w:ascii="Arial" w:hAnsi="Arial" w:cs="Arial"/>
        </w:rPr>
        <w:t>n</w:t>
      </w:r>
      <w:r w:rsidR="00C633A0" w:rsidRPr="00E87973">
        <w:rPr>
          <w:rFonts w:ascii="Arial" w:hAnsi="Arial" w:cs="Arial"/>
        </w:rPr>
        <w:t xml:space="preserve"> at face value </w:t>
      </w:r>
      <w:r w:rsidR="00134A30" w:rsidRPr="00E87973">
        <w:rPr>
          <w:rFonts w:ascii="Arial" w:hAnsi="Arial" w:cs="Arial"/>
        </w:rPr>
        <w:t xml:space="preserve">and do not show </w:t>
      </w:r>
      <w:r w:rsidR="00AE2805" w:rsidRPr="00E87973">
        <w:rPr>
          <w:rFonts w:ascii="Arial" w:hAnsi="Arial" w:cs="Arial"/>
        </w:rPr>
        <w:t>the ful</w:t>
      </w:r>
      <w:r w:rsidR="005A08A6" w:rsidRPr="00E87973">
        <w:rPr>
          <w:rFonts w:ascii="Arial" w:hAnsi="Arial" w:cs="Arial"/>
        </w:rPr>
        <w:t>l picture</w:t>
      </w:r>
      <w:r w:rsidR="00DF2610">
        <w:rPr>
          <w:rFonts w:ascii="Arial" w:hAnsi="Arial" w:cs="Arial"/>
        </w:rPr>
        <w:t>.</w:t>
      </w:r>
      <w:r w:rsidR="005A08A6" w:rsidRPr="00E87973">
        <w:rPr>
          <w:rFonts w:ascii="Arial" w:hAnsi="Arial" w:cs="Arial"/>
        </w:rPr>
        <w:t xml:space="preserve"> </w:t>
      </w:r>
      <w:r w:rsidR="005A08A6" w:rsidRPr="002A6836">
        <w:rPr>
          <w:rFonts w:ascii="Arial" w:hAnsi="Arial" w:cs="Arial"/>
          <w:color w:val="FF0000"/>
        </w:rPr>
        <w:t>QUOTE</w:t>
      </w:r>
      <w:r w:rsidR="006F3DE0" w:rsidRPr="002A6836">
        <w:rPr>
          <w:rFonts w:ascii="Arial" w:hAnsi="Arial" w:cs="Arial"/>
          <w:color w:val="FF0000"/>
        </w:rPr>
        <w:t xml:space="preserve"> </w:t>
      </w:r>
      <w:proofErr w:type="spellStart"/>
      <w:r w:rsidR="009120D8">
        <w:rPr>
          <w:rFonts w:ascii="Arial" w:hAnsi="Arial" w:cs="Arial"/>
          <w:color w:val="FF0000"/>
        </w:rPr>
        <w:t>bro</w:t>
      </w:r>
      <w:r w:rsidR="008F589B">
        <w:rPr>
          <w:rFonts w:ascii="Arial" w:hAnsi="Arial" w:cs="Arial"/>
          <w:color w:val="FF0000"/>
        </w:rPr>
        <w:t>nfenbrenners</w:t>
      </w:r>
      <w:proofErr w:type="spellEnd"/>
    </w:p>
    <w:p w14:paraId="720F077C" w14:textId="04EB0F32" w:rsidR="00A822C7" w:rsidRPr="00C03A68" w:rsidRDefault="009448B5" w:rsidP="00C2407C">
      <w:pPr>
        <w:jc w:val="both"/>
        <w:rPr>
          <w:rFonts w:ascii="Arial" w:hAnsi="Arial" w:cs="Arial"/>
        </w:rPr>
      </w:pPr>
      <w:r w:rsidRPr="00473761">
        <w:rPr>
          <w:rFonts w:ascii="Arial" w:hAnsi="Arial" w:cs="Arial"/>
        </w:rPr>
        <w:t xml:space="preserve">I </w:t>
      </w:r>
      <w:r w:rsidR="00473761" w:rsidRPr="00473761">
        <w:rPr>
          <w:rFonts w:ascii="Arial" w:hAnsi="Arial" w:cs="Arial"/>
        </w:rPr>
        <w:t>was informed that</w:t>
      </w:r>
      <w:r w:rsidR="005F4976" w:rsidRPr="00473761">
        <w:rPr>
          <w:rFonts w:ascii="Arial" w:hAnsi="Arial" w:cs="Arial"/>
        </w:rPr>
        <w:t xml:space="preserve"> the school</w:t>
      </w:r>
      <w:r w:rsidR="00473761" w:rsidRPr="00473761">
        <w:rPr>
          <w:rFonts w:ascii="Arial" w:hAnsi="Arial" w:cs="Arial"/>
        </w:rPr>
        <w:t xml:space="preserve"> follows a rewar</w:t>
      </w:r>
      <w:r w:rsidR="005F4976" w:rsidRPr="00473761">
        <w:rPr>
          <w:rFonts w:ascii="Arial" w:hAnsi="Arial" w:cs="Arial"/>
        </w:rPr>
        <w:t>d system in</w:t>
      </w:r>
      <w:r w:rsidR="00473761" w:rsidRPr="00473761">
        <w:rPr>
          <w:rFonts w:ascii="Arial" w:hAnsi="Arial" w:cs="Arial"/>
        </w:rPr>
        <w:t xml:space="preserve"> every classroom.  I</w:t>
      </w:r>
      <w:r w:rsidR="005F4976" w:rsidRPr="00473761">
        <w:rPr>
          <w:rFonts w:ascii="Arial" w:hAnsi="Arial" w:cs="Arial"/>
        </w:rPr>
        <w:t xml:space="preserve"> believe that </w:t>
      </w:r>
      <w:r w:rsidR="00473761" w:rsidRPr="00473761">
        <w:rPr>
          <w:rFonts w:ascii="Arial" w:hAnsi="Arial" w:cs="Arial"/>
        </w:rPr>
        <w:t xml:space="preserve">this system </w:t>
      </w:r>
      <w:r w:rsidR="00473761">
        <w:rPr>
          <w:rFonts w:ascii="Arial" w:hAnsi="Arial" w:cs="Arial"/>
        </w:rPr>
        <w:t xml:space="preserve">may </w:t>
      </w:r>
      <w:r w:rsidR="00473761" w:rsidRPr="00473761">
        <w:rPr>
          <w:rFonts w:ascii="Arial" w:hAnsi="Arial" w:cs="Arial"/>
        </w:rPr>
        <w:t xml:space="preserve">not </w:t>
      </w:r>
      <w:r w:rsidR="00473761">
        <w:rPr>
          <w:rFonts w:ascii="Arial" w:hAnsi="Arial" w:cs="Arial"/>
        </w:rPr>
        <w:t xml:space="preserve">be </w:t>
      </w:r>
      <w:r w:rsidR="00473761" w:rsidRPr="00473761">
        <w:rPr>
          <w:rFonts w:ascii="Arial" w:hAnsi="Arial" w:cs="Arial"/>
        </w:rPr>
        <w:t>appropriate for</w:t>
      </w:r>
      <w:r w:rsidR="00A37A27" w:rsidRPr="00473761">
        <w:rPr>
          <w:rFonts w:ascii="Arial" w:hAnsi="Arial" w:cs="Arial"/>
        </w:rPr>
        <w:t xml:space="preserve"> child X</w:t>
      </w:r>
      <w:r w:rsidR="00473761" w:rsidRPr="00473761">
        <w:rPr>
          <w:rFonts w:ascii="Arial" w:hAnsi="Arial" w:cs="Arial"/>
        </w:rPr>
        <w:t xml:space="preserve"> as it is </w:t>
      </w:r>
      <w:r w:rsidR="00473761">
        <w:rPr>
          <w:rFonts w:ascii="Arial" w:hAnsi="Arial" w:cs="Arial"/>
        </w:rPr>
        <w:t>difficult to</w:t>
      </w:r>
      <w:r w:rsidR="00473761" w:rsidRPr="00473761">
        <w:rPr>
          <w:rFonts w:ascii="Arial" w:hAnsi="Arial" w:cs="Arial"/>
        </w:rPr>
        <w:t xml:space="preserve"> achievable</w:t>
      </w:r>
      <w:r w:rsidR="00A37A27" w:rsidRPr="00473761">
        <w:rPr>
          <w:rFonts w:ascii="Arial" w:hAnsi="Arial" w:cs="Arial"/>
        </w:rPr>
        <w:t xml:space="preserve">. The current reward system </w:t>
      </w:r>
      <w:r w:rsidRPr="00473761">
        <w:rPr>
          <w:rFonts w:ascii="Arial" w:hAnsi="Arial" w:cs="Arial"/>
        </w:rPr>
        <w:t xml:space="preserve">for positive behaviour is that if </w:t>
      </w:r>
      <w:r w:rsidR="00A37A27" w:rsidRPr="00473761">
        <w:rPr>
          <w:rFonts w:ascii="Arial" w:hAnsi="Arial" w:cs="Arial"/>
        </w:rPr>
        <w:t xml:space="preserve">you collect </w:t>
      </w:r>
      <w:r w:rsidR="00B849C3" w:rsidRPr="00473761">
        <w:rPr>
          <w:rFonts w:ascii="Arial" w:hAnsi="Arial" w:cs="Arial"/>
        </w:rPr>
        <w:t xml:space="preserve">10 </w:t>
      </w:r>
      <w:r w:rsidR="00473761" w:rsidRPr="00473761">
        <w:rPr>
          <w:rFonts w:ascii="Arial" w:hAnsi="Arial" w:cs="Arial"/>
        </w:rPr>
        <w:t>pinecones</w:t>
      </w:r>
      <w:r w:rsidR="00B849C3" w:rsidRPr="00473761">
        <w:rPr>
          <w:rFonts w:ascii="Arial" w:hAnsi="Arial" w:cs="Arial"/>
        </w:rPr>
        <w:t xml:space="preserve"> which </w:t>
      </w:r>
      <w:r w:rsidR="00473761" w:rsidRPr="00473761">
        <w:rPr>
          <w:rFonts w:ascii="Arial" w:hAnsi="Arial" w:cs="Arial"/>
        </w:rPr>
        <w:t>are exchanged for a</w:t>
      </w:r>
      <w:r w:rsidR="00B849C3" w:rsidRPr="00473761">
        <w:rPr>
          <w:rFonts w:ascii="Arial" w:hAnsi="Arial" w:cs="Arial"/>
        </w:rPr>
        <w:t xml:space="preserve"> dark green leaf</w:t>
      </w:r>
      <w:r w:rsidR="00473761" w:rsidRPr="00473761">
        <w:rPr>
          <w:rFonts w:ascii="Arial" w:hAnsi="Arial" w:cs="Arial"/>
        </w:rPr>
        <w:t>.  For every</w:t>
      </w:r>
      <w:r w:rsidR="00B849C3" w:rsidRPr="00473761">
        <w:rPr>
          <w:rFonts w:ascii="Arial" w:hAnsi="Arial" w:cs="Arial"/>
        </w:rPr>
        <w:t xml:space="preserve"> following 10 </w:t>
      </w:r>
      <w:r w:rsidR="003C02AC" w:rsidRPr="00473761">
        <w:rPr>
          <w:rFonts w:ascii="Arial" w:hAnsi="Arial" w:cs="Arial"/>
        </w:rPr>
        <w:t>pinecone</w:t>
      </w:r>
      <w:r w:rsidRPr="00473761">
        <w:rPr>
          <w:rFonts w:ascii="Arial" w:hAnsi="Arial" w:cs="Arial"/>
        </w:rPr>
        <w:t>s</w:t>
      </w:r>
      <w:r w:rsidR="00473761">
        <w:rPr>
          <w:rFonts w:ascii="Arial" w:hAnsi="Arial" w:cs="Arial"/>
        </w:rPr>
        <w:t xml:space="preserve"> that are collected, they are exchanged for</w:t>
      </w:r>
      <w:r w:rsidR="003C02AC" w:rsidRPr="00E87973">
        <w:rPr>
          <w:rFonts w:ascii="Arial" w:hAnsi="Arial" w:cs="Arial"/>
        </w:rPr>
        <w:t xml:space="preserve"> a</w:t>
      </w:r>
      <w:r>
        <w:rPr>
          <w:rFonts w:ascii="Arial" w:hAnsi="Arial" w:cs="Arial"/>
        </w:rPr>
        <w:t>n</w:t>
      </w:r>
      <w:r w:rsidR="003C02AC" w:rsidRPr="00E87973">
        <w:rPr>
          <w:rFonts w:ascii="Arial" w:hAnsi="Arial" w:cs="Arial"/>
        </w:rPr>
        <w:t xml:space="preserve"> orange leaf</w:t>
      </w:r>
      <w:r w:rsidR="00473761">
        <w:rPr>
          <w:rFonts w:ascii="Arial" w:hAnsi="Arial" w:cs="Arial"/>
        </w:rPr>
        <w:t>, light green leaf, red and then gold.  When all coloured leaves are collected, the child is given a certificate by t</w:t>
      </w:r>
      <w:r w:rsidR="000E756F" w:rsidRPr="00E87973">
        <w:rPr>
          <w:rFonts w:ascii="Arial" w:hAnsi="Arial" w:cs="Arial"/>
        </w:rPr>
        <w:t xml:space="preserve">he </w:t>
      </w:r>
      <w:proofErr w:type="gramStart"/>
      <w:r w:rsidR="000E756F" w:rsidRPr="00E87973">
        <w:rPr>
          <w:rFonts w:ascii="Arial" w:hAnsi="Arial" w:cs="Arial"/>
        </w:rPr>
        <w:t>Headmaster</w:t>
      </w:r>
      <w:proofErr w:type="gramEnd"/>
      <w:r w:rsidR="00473761">
        <w:rPr>
          <w:rFonts w:ascii="Arial" w:hAnsi="Arial" w:cs="Arial"/>
        </w:rPr>
        <w:t>.</w:t>
      </w:r>
      <w:r w:rsidR="004C5CFE" w:rsidRPr="00E87973">
        <w:rPr>
          <w:rFonts w:ascii="Arial" w:hAnsi="Arial" w:cs="Arial"/>
        </w:rPr>
        <w:t xml:space="preserve"> </w:t>
      </w:r>
      <w:r w:rsidR="002166DB" w:rsidRPr="002166DB">
        <w:rPr>
          <w:rFonts w:ascii="Arial" w:hAnsi="Arial" w:cs="Arial"/>
        </w:rPr>
        <w:t>Armstrong and Gill, (2011)</w:t>
      </w:r>
      <w:r w:rsidR="00A65CF7">
        <w:rPr>
          <w:rFonts w:ascii="Arial" w:hAnsi="Arial" w:cs="Arial"/>
        </w:rPr>
        <w:t xml:space="preserve"> believe </w:t>
      </w:r>
      <w:r w:rsidR="00881A81">
        <w:rPr>
          <w:rFonts w:ascii="Arial" w:hAnsi="Arial" w:cs="Arial"/>
        </w:rPr>
        <w:t xml:space="preserve">that </w:t>
      </w:r>
      <w:r w:rsidR="00881A81" w:rsidRPr="002166DB">
        <w:rPr>
          <w:rFonts w:ascii="Arial" w:hAnsi="Arial" w:cs="Arial"/>
        </w:rPr>
        <w:t>the</w:t>
      </w:r>
      <w:r w:rsidR="002166DB" w:rsidRPr="002166DB">
        <w:rPr>
          <w:rFonts w:ascii="Arial" w:hAnsi="Arial" w:cs="Arial"/>
        </w:rPr>
        <w:t xml:space="preserve"> involvement of pupils taking responsibility</w:t>
      </w:r>
      <w:r w:rsidR="00A65CF7">
        <w:rPr>
          <w:rFonts w:ascii="Arial" w:hAnsi="Arial" w:cs="Arial"/>
        </w:rPr>
        <w:t xml:space="preserve"> for their actions</w:t>
      </w:r>
      <w:r w:rsidR="002166DB" w:rsidRPr="002166DB">
        <w:rPr>
          <w:rFonts w:ascii="Arial" w:hAnsi="Arial" w:cs="Arial"/>
        </w:rPr>
        <w:t>,</w:t>
      </w:r>
      <w:r w:rsidR="00266A5D">
        <w:rPr>
          <w:rFonts w:ascii="Arial" w:hAnsi="Arial" w:cs="Arial"/>
        </w:rPr>
        <w:t xml:space="preserve"> and the use of</w:t>
      </w:r>
      <w:r w:rsidR="002166DB" w:rsidRPr="002166DB">
        <w:rPr>
          <w:rFonts w:ascii="Arial" w:hAnsi="Arial" w:cs="Arial"/>
        </w:rPr>
        <w:t xml:space="preserve"> positive rewards with feedback and clear expectations</w:t>
      </w:r>
      <w:r w:rsidR="00266A5D">
        <w:rPr>
          <w:rFonts w:ascii="Arial" w:hAnsi="Arial" w:cs="Arial"/>
        </w:rPr>
        <w:t xml:space="preserve"> will enable children </w:t>
      </w:r>
      <w:proofErr w:type="gramStart"/>
      <w:r w:rsidR="00881A81">
        <w:rPr>
          <w:rFonts w:ascii="Arial" w:hAnsi="Arial" w:cs="Arial"/>
        </w:rPr>
        <w:t xml:space="preserve">to </w:t>
      </w:r>
      <w:r w:rsidR="00D00DEC">
        <w:rPr>
          <w:rFonts w:ascii="Arial" w:hAnsi="Arial" w:cs="Arial"/>
        </w:rPr>
        <w:t xml:space="preserve"> </w:t>
      </w:r>
      <w:r w:rsidR="00D00DEC" w:rsidRPr="002166DB">
        <w:rPr>
          <w:rFonts w:ascii="Arial" w:hAnsi="Arial" w:cs="Arial"/>
        </w:rPr>
        <w:t>focus</w:t>
      </w:r>
      <w:proofErr w:type="gramEnd"/>
      <w:r w:rsidR="002166DB" w:rsidRPr="002166DB">
        <w:rPr>
          <w:rFonts w:ascii="Arial" w:hAnsi="Arial" w:cs="Arial"/>
        </w:rPr>
        <w:t xml:space="preserve"> on </w:t>
      </w:r>
      <w:r w:rsidR="00D00DEC">
        <w:rPr>
          <w:rFonts w:ascii="Arial" w:hAnsi="Arial" w:cs="Arial"/>
        </w:rPr>
        <w:t xml:space="preserve">their </w:t>
      </w:r>
      <w:r w:rsidR="002166DB" w:rsidRPr="002166DB">
        <w:rPr>
          <w:rFonts w:ascii="Arial" w:hAnsi="Arial" w:cs="Arial"/>
        </w:rPr>
        <w:t>achievement and good behaviour</w:t>
      </w:r>
      <w:r w:rsidR="00881A81">
        <w:rPr>
          <w:rFonts w:ascii="Arial" w:hAnsi="Arial" w:cs="Arial"/>
        </w:rPr>
        <w:t>.</w:t>
      </w:r>
    </w:p>
    <w:p w14:paraId="531177D1" w14:textId="7B4F110A" w:rsidR="00E930B6" w:rsidRDefault="00A822C7" w:rsidP="00C2407C">
      <w:pPr>
        <w:jc w:val="both"/>
        <w:rPr>
          <w:rFonts w:ascii="Arial" w:hAnsi="Arial" w:cs="Arial"/>
        </w:rPr>
      </w:pPr>
      <w:r w:rsidRPr="00A822C7">
        <w:rPr>
          <w:rFonts w:ascii="Arial" w:hAnsi="Arial" w:cs="Arial"/>
        </w:rPr>
        <w:t>On reflection, in going forward, I believe it might be beneficial for child X to have their own reward system so that they have goals to work towards. Child X has a full understanding of what is expected of them and is already building a positive relationship within their learning environment. After further discussion with the class teacher, it came to light that child X was diagnosed with ADHD (Attention-deficit hyperactivity disorder). Armstrong (2012) believes that it is vital for a child with ADHD to form positive relationships with their teachers, to set achievable targets and goals for the child and to illuminate repetitive reminders, such as ‘stop that’ or ‘that’s enough’ which is not beneficial to the child and their development.</w:t>
      </w:r>
    </w:p>
    <w:p w14:paraId="234DA9EA" w14:textId="75A3A45F" w:rsidR="00A822C7" w:rsidRDefault="00A822C7" w:rsidP="00C2407C">
      <w:pPr>
        <w:jc w:val="both"/>
        <w:rPr>
          <w:rFonts w:ascii="Arial" w:hAnsi="Arial" w:cs="Arial"/>
        </w:rPr>
      </w:pPr>
      <w:r>
        <w:rPr>
          <w:rFonts w:ascii="Arial" w:hAnsi="Arial" w:cs="Arial"/>
        </w:rPr>
        <w:t xml:space="preserve">I have been able to witness first hand how important it is to form a relationship with all the children in the class. I believe that this allows you to have more of an impact on their development. </w:t>
      </w:r>
      <w:r w:rsidR="00DD5892">
        <w:rPr>
          <w:rFonts w:ascii="Arial" w:hAnsi="Arial" w:cs="Arial"/>
        </w:rPr>
        <w:t xml:space="preserve">Knowing the children lets you have an insight to what might be going on in the </w:t>
      </w:r>
      <w:r w:rsidR="005515E0">
        <w:rPr>
          <w:rFonts w:ascii="Arial" w:hAnsi="Arial" w:cs="Arial"/>
        </w:rPr>
        <w:t>background</w:t>
      </w:r>
      <w:r w:rsidR="00DD5892">
        <w:rPr>
          <w:rFonts w:ascii="Arial" w:hAnsi="Arial" w:cs="Arial"/>
        </w:rPr>
        <w:t xml:space="preserve"> which could </w:t>
      </w:r>
      <w:r w:rsidR="00457A0C">
        <w:rPr>
          <w:rFonts w:ascii="Arial" w:hAnsi="Arial" w:cs="Arial"/>
        </w:rPr>
        <w:t>influence</w:t>
      </w:r>
      <w:r w:rsidR="00DD5892">
        <w:rPr>
          <w:rFonts w:ascii="Arial" w:hAnsi="Arial" w:cs="Arial"/>
        </w:rPr>
        <w:t xml:space="preserve"> their learning, this would then allow you to seek further </w:t>
      </w:r>
      <w:r w:rsidR="005515E0">
        <w:rPr>
          <w:rFonts w:ascii="Arial" w:hAnsi="Arial" w:cs="Arial"/>
        </w:rPr>
        <w:t>ways</w:t>
      </w:r>
      <w:r w:rsidR="00DD5892">
        <w:rPr>
          <w:rFonts w:ascii="Arial" w:hAnsi="Arial" w:cs="Arial"/>
        </w:rPr>
        <w:t xml:space="preserve"> in which best to support the </w:t>
      </w:r>
      <w:r w:rsidR="005515E0">
        <w:rPr>
          <w:rFonts w:ascii="Arial" w:hAnsi="Arial" w:cs="Arial"/>
        </w:rPr>
        <w:t>child’s</w:t>
      </w:r>
      <w:r w:rsidR="00DD5892">
        <w:rPr>
          <w:rFonts w:ascii="Arial" w:hAnsi="Arial" w:cs="Arial"/>
        </w:rPr>
        <w:t xml:space="preserve"> development. </w:t>
      </w:r>
      <w:proofErr w:type="spellStart"/>
      <w:r w:rsidR="00DD5892" w:rsidRPr="005515E0">
        <w:rPr>
          <w:rFonts w:ascii="Arial" w:hAnsi="Arial" w:cs="Arial"/>
          <w:color w:val="FF0000"/>
        </w:rPr>
        <w:t>Bonfonbrenna</w:t>
      </w:r>
      <w:proofErr w:type="spellEnd"/>
      <w:r w:rsidR="00DD5892" w:rsidRPr="005515E0">
        <w:rPr>
          <w:rFonts w:ascii="Arial" w:hAnsi="Arial" w:cs="Arial"/>
          <w:color w:val="FF0000"/>
        </w:rPr>
        <w:t xml:space="preserve"> QUOTE</w:t>
      </w:r>
    </w:p>
    <w:p w14:paraId="6355E84E" w14:textId="44AAC2FD" w:rsidR="00C2172C" w:rsidRPr="007C17C0" w:rsidRDefault="00596A7B" w:rsidP="00C2407C">
      <w:pPr>
        <w:jc w:val="both"/>
        <w:rPr>
          <w:rFonts w:ascii="Arial" w:hAnsi="Arial" w:cs="Arial"/>
        </w:rPr>
      </w:pPr>
      <w:r>
        <w:rPr>
          <w:rFonts w:ascii="Arial" w:hAnsi="Arial" w:cs="Arial"/>
        </w:rPr>
        <w:t>I am aware that not everybody may agree with</w:t>
      </w:r>
      <w:r w:rsidR="008E6BE5">
        <w:rPr>
          <w:rFonts w:ascii="Arial" w:hAnsi="Arial" w:cs="Arial"/>
        </w:rPr>
        <w:t xml:space="preserve"> the use of</w:t>
      </w:r>
      <w:r>
        <w:rPr>
          <w:rFonts w:ascii="Arial" w:hAnsi="Arial" w:cs="Arial"/>
        </w:rPr>
        <w:t xml:space="preserve"> positive reinforcement within the classroom, but I was</w:t>
      </w:r>
      <w:r w:rsidR="008E6BE5">
        <w:rPr>
          <w:rFonts w:ascii="Arial" w:hAnsi="Arial" w:cs="Arial"/>
        </w:rPr>
        <w:t xml:space="preserve"> able to witness </w:t>
      </w:r>
      <w:r w:rsidR="005A66F1">
        <w:rPr>
          <w:rFonts w:ascii="Arial" w:hAnsi="Arial" w:cs="Arial"/>
        </w:rPr>
        <w:t>first-hand how</w:t>
      </w:r>
      <w:r>
        <w:rPr>
          <w:rFonts w:ascii="Arial" w:hAnsi="Arial" w:cs="Arial"/>
        </w:rPr>
        <w:t xml:space="preserve"> </w:t>
      </w:r>
      <w:r w:rsidR="00455C33">
        <w:rPr>
          <w:rFonts w:ascii="Arial" w:hAnsi="Arial" w:cs="Arial"/>
        </w:rPr>
        <w:t>effective it</w:t>
      </w:r>
      <w:r w:rsidR="00950DB2">
        <w:rPr>
          <w:rFonts w:ascii="Arial" w:hAnsi="Arial" w:cs="Arial"/>
        </w:rPr>
        <w:t xml:space="preserve"> can be </w:t>
      </w:r>
      <w:r w:rsidR="001F15C5">
        <w:rPr>
          <w:rFonts w:ascii="Arial" w:hAnsi="Arial" w:cs="Arial"/>
        </w:rPr>
        <w:t>if used</w:t>
      </w:r>
      <w:r w:rsidR="00950DB2">
        <w:rPr>
          <w:rFonts w:ascii="Arial" w:hAnsi="Arial" w:cs="Arial"/>
        </w:rPr>
        <w:t xml:space="preserve"> correctly in </w:t>
      </w:r>
      <w:proofErr w:type="gramStart"/>
      <w:r w:rsidR="00950DB2">
        <w:rPr>
          <w:rFonts w:ascii="Arial" w:hAnsi="Arial" w:cs="Arial"/>
        </w:rPr>
        <w:t>an</w:t>
      </w:r>
      <w:proofErr w:type="gramEnd"/>
      <w:r w:rsidR="00950DB2">
        <w:rPr>
          <w:rFonts w:ascii="Arial" w:hAnsi="Arial" w:cs="Arial"/>
        </w:rPr>
        <w:t xml:space="preserve"> learning environment. Causing minimal disruption</w:t>
      </w:r>
      <w:r w:rsidR="00407782">
        <w:rPr>
          <w:rFonts w:ascii="Arial" w:hAnsi="Arial" w:cs="Arial"/>
        </w:rPr>
        <w:t xml:space="preserve"> to the other pupils, allowing child X not to feel ashamed and to have time to reflect on </w:t>
      </w:r>
      <w:r w:rsidR="00192D45">
        <w:rPr>
          <w:rFonts w:ascii="Arial" w:hAnsi="Arial" w:cs="Arial"/>
        </w:rPr>
        <w:t xml:space="preserve">their </w:t>
      </w:r>
      <w:r w:rsidR="00407782">
        <w:rPr>
          <w:rFonts w:ascii="Arial" w:hAnsi="Arial" w:cs="Arial"/>
        </w:rPr>
        <w:t>action</w:t>
      </w:r>
      <w:r w:rsidR="00192D45">
        <w:rPr>
          <w:rFonts w:ascii="Arial" w:hAnsi="Arial" w:cs="Arial"/>
        </w:rPr>
        <w:t xml:space="preserve">s </w:t>
      </w:r>
      <w:r w:rsidR="001F15C5">
        <w:rPr>
          <w:rFonts w:ascii="Arial" w:hAnsi="Arial" w:cs="Arial"/>
        </w:rPr>
        <w:t>and to</w:t>
      </w:r>
      <w:r w:rsidR="00192D45">
        <w:rPr>
          <w:rFonts w:ascii="Arial" w:hAnsi="Arial" w:cs="Arial"/>
        </w:rPr>
        <w:t xml:space="preserve"> be able to</w:t>
      </w:r>
      <w:r w:rsidR="00407782">
        <w:rPr>
          <w:rFonts w:ascii="Arial" w:hAnsi="Arial" w:cs="Arial"/>
        </w:rPr>
        <w:t xml:space="preserve"> make better choices in the future.</w:t>
      </w:r>
      <w:r w:rsidR="00F85C89">
        <w:rPr>
          <w:rFonts w:ascii="Arial" w:hAnsi="Arial" w:cs="Arial"/>
        </w:rPr>
        <w:t xml:space="preserve"> </w:t>
      </w:r>
      <w:r w:rsidR="00173C20">
        <w:rPr>
          <w:rFonts w:ascii="Arial" w:hAnsi="Arial" w:cs="Arial"/>
        </w:rPr>
        <w:t>Donaldson (2015)</w:t>
      </w:r>
      <w:r w:rsidR="00425667">
        <w:rPr>
          <w:rFonts w:ascii="Arial" w:hAnsi="Arial" w:cs="Arial"/>
        </w:rPr>
        <w:t xml:space="preserve"> recognised </w:t>
      </w:r>
      <w:proofErr w:type="gramStart"/>
      <w:r w:rsidR="00425667">
        <w:rPr>
          <w:rFonts w:ascii="Arial" w:hAnsi="Arial" w:cs="Arial"/>
        </w:rPr>
        <w:t xml:space="preserve">that </w:t>
      </w:r>
      <w:r w:rsidR="00407782">
        <w:rPr>
          <w:rFonts w:ascii="Arial" w:hAnsi="Arial" w:cs="Arial"/>
        </w:rPr>
        <w:t xml:space="preserve"> </w:t>
      </w:r>
      <w:r w:rsidR="00425667">
        <w:rPr>
          <w:rFonts w:ascii="Arial" w:hAnsi="Arial" w:cs="Arial"/>
        </w:rPr>
        <w:t>s</w:t>
      </w:r>
      <w:r w:rsidR="004A6226" w:rsidRPr="004A6226">
        <w:rPr>
          <w:rFonts w:ascii="Arial" w:hAnsi="Arial" w:cs="Arial"/>
        </w:rPr>
        <w:t>ome</w:t>
      </w:r>
      <w:proofErr w:type="gramEnd"/>
      <w:r w:rsidR="004A6226" w:rsidRPr="004A6226">
        <w:rPr>
          <w:rFonts w:ascii="Arial" w:hAnsi="Arial" w:cs="Arial"/>
        </w:rPr>
        <w:t xml:space="preserve"> learners may require more support, more examples, more practice</w:t>
      </w:r>
      <w:r w:rsidR="009A79CF">
        <w:rPr>
          <w:rFonts w:ascii="Arial" w:hAnsi="Arial" w:cs="Arial"/>
        </w:rPr>
        <w:t>,</w:t>
      </w:r>
      <w:r w:rsidR="004A6226" w:rsidRPr="004A6226">
        <w:rPr>
          <w:rFonts w:ascii="Arial" w:hAnsi="Arial" w:cs="Arial"/>
        </w:rPr>
        <w:t xml:space="preserve"> it remains important that, wherever possible, they take responsibility for their own learning and set themselves ambitious </w:t>
      </w:r>
      <w:r w:rsidR="005F6E6F" w:rsidRPr="004A6226">
        <w:rPr>
          <w:rFonts w:ascii="Arial" w:hAnsi="Arial" w:cs="Arial"/>
        </w:rPr>
        <w:t>goals.</w:t>
      </w:r>
      <w:r w:rsidR="005F6E6F">
        <w:rPr>
          <w:rFonts w:ascii="Arial" w:hAnsi="Arial" w:cs="Arial"/>
        </w:rPr>
        <w:t xml:space="preserve"> This</w:t>
      </w:r>
      <w:r w:rsidR="009948CE">
        <w:rPr>
          <w:rFonts w:ascii="Arial" w:hAnsi="Arial" w:cs="Arial"/>
        </w:rPr>
        <w:t xml:space="preserve"> is definitely one approach that I will use going forward in my teaching career </w:t>
      </w:r>
      <w:proofErr w:type="gramStart"/>
      <w:r w:rsidR="009948CE">
        <w:rPr>
          <w:rFonts w:ascii="Arial" w:hAnsi="Arial" w:cs="Arial"/>
        </w:rPr>
        <w:t xml:space="preserve">and </w:t>
      </w:r>
      <w:r w:rsidR="00455C33">
        <w:rPr>
          <w:rFonts w:ascii="Arial" w:hAnsi="Arial" w:cs="Arial"/>
        </w:rPr>
        <w:t xml:space="preserve"> </w:t>
      </w:r>
      <w:r w:rsidR="00B03E3A">
        <w:rPr>
          <w:rFonts w:ascii="Arial" w:hAnsi="Arial" w:cs="Arial"/>
        </w:rPr>
        <w:t>see</w:t>
      </w:r>
      <w:proofErr w:type="gramEnd"/>
      <w:r w:rsidR="00B03E3A">
        <w:rPr>
          <w:rFonts w:ascii="Arial" w:hAnsi="Arial" w:cs="Arial"/>
        </w:rPr>
        <w:t xml:space="preserve"> how </w:t>
      </w:r>
      <w:r w:rsidR="00B12D72">
        <w:rPr>
          <w:rFonts w:ascii="Arial" w:hAnsi="Arial" w:cs="Arial"/>
        </w:rPr>
        <w:t>well children react to it or not.</w:t>
      </w:r>
    </w:p>
    <w:p w14:paraId="3E006C29" w14:textId="2D4772B8" w:rsidR="00965AD1" w:rsidRDefault="00F11C2D" w:rsidP="00C2407C">
      <w:pPr>
        <w:jc w:val="both"/>
        <w:rPr>
          <w:rFonts w:ascii="Arial" w:hAnsi="Arial" w:cs="Arial"/>
          <w:color w:val="000000" w:themeColor="text1"/>
        </w:rPr>
      </w:pPr>
      <w:r>
        <w:rPr>
          <w:rFonts w:ascii="Arial" w:hAnsi="Arial" w:cs="Arial"/>
          <w:color w:val="000000" w:themeColor="text1"/>
        </w:rPr>
        <w:t>T</w:t>
      </w:r>
      <w:r w:rsidR="00743353">
        <w:rPr>
          <w:rFonts w:ascii="Arial" w:hAnsi="Arial" w:cs="Arial"/>
          <w:color w:val="000000" w:themeColor="text1"/>
        </w:rPr>
        <w:t>he curriculum for Wales</w:t>
      </w:r>
      <w:r w:rsidR="00543748">
        <w:rPr>
          <w:rFonts w:ascii="Arial" w:hAnsi="Arial" w:cs="Arial"/>
          <w:color w:val="000000" w:themeColor="text1"/>
        </w:rPr>
        <w:t xml:space="preserve"> has changed over the last few years and</w:t>
      </w:r>
      <w:r w:rsidR="00E51FC5">
        <w:rPr>
          <w:rFonts w:ascii="Arial" w:hAnsi="Arial" w:cs="Arial"/>
          <w:color w:val="000000" w:themeColor="text1"/>
        </w:rPr>
        <w:t xml:space="preserve"> it</w:t>
      </w:r>
      <w:r w:rsidR="00543748">
        <w:rPr>
          <w:rFonts w:ascii="Arial" w:hAnsi="Arial" w:cs="Arial"/>
          <w:color w:val="000000" w:themeColor="text1"/>
        </w:rPr>
        <w:t xml:space="preserve"> is now </w:t>
      </w:r>
      <w:r w:rsidR="00B30CD4">
        <w:rPr>
          <w:rFonts w:ascii="Arial" w:hAnsi="Arial" w:cs="Arial"/>
          <w:color w:val="000000" w:themeColor="text1"/>
        </w:rPr>
        <w:t>mandatory</w:t>
      </w:r>
      <w:r w:rsidR="00543748">
        <w:rPr>
          <w:rFonts w:ascii="Arial" w:hAnsi="Arial" w:cs="Arial"/>
          <w:color w:val="000000" w:themeColor="text1"/>
        </w:rPr>
        <w:t xml:space="preserve"> for all schools to start </w:t>
      </w:r>
      <w:r w:rsidR="00ED1E1C">
        <w:rPr>
          <w:rFonts w:ascii="Arial" w:hAnsi="Arial" w:cs="Arial"/>
          <w:color w:val="000000" w:themeColor="text1"/>
        </w:rPr>
        <w:t xml:space="preserve">planning to the ‘new </w:t>
      </w:r>
      <w:r w:rsidR="00E6379B">
        <w:rPr>
          <w:rFonts w:ascii="Arial" w:hAnsi="Arial" w:cs="Arial"/>
          <w:color w:val="000000" w:themeColor="text1"/>
        </w:rPr>
        <w:t>curriculum</w:t>
      </w:r>
      <w:r w:rsidR="00ED1E1C">
        <w:rPr>
          <w:rFonts w:ascii="Arial" w:hAnsi="Arial" w:cs="Arial"/>
          <w:color w:val="000000" w:themeColor="text1"/>
        </w:rPr>
        <w:t>’</w:t>
      </w:r>
      <w:r w:rsidR="00E6379B">
        <w:rPr>
          <w:rFonts w:ascii="Arial" w:hAnsi="Arial" w:cs="Arial"/>
          <w:color w:val="000000" w:themeColor="text1"/>
        </w:rPr>
        <w:t>.</w:t>
      </w:r>
      <w:r w:rsidR="00743353">
        <w:rPr>
          <w:rFonts w:ascii="Arial" w:hAnsi="Arial" w:cs="Arial"/>
          <w:color w:val="000000" w:themeColor="text1"/>
        </w:rPr>
        <w:t xml:space="preserve"> </w:t>
      </w:r>
      <w:r w:rsidR="00E6379B">
        <w:rPr>
          <w:rFonts w:ascii="Arial" w:hAnsi="Arial" w:cs="Arial"/>
          <w:color w:val="000000" w:themeColor="text1"/>
        </w:rPr>
        <w:t>T</w:t>
      </w:r>
      <w:r w:rsidR="00743353">
        <w:rPr>
          <w:rFonts w:ascii="Arial" w:hAnsi="Arial" w:cs="Arial"/>
          <w:color w:val="000000" w:themeColor="text1"/>
        </w:rPr>
        <w:t xml:space="preserve">he four </w:t>
      </w:r>
      <w:r w:rsidR="00C63788">
        <w:rPr>
          <w:rFonts w:ascii="Arial" w:hAnsi="Arial" w:cs="Arial"/>
          <w:color w:val="000000" w:themeColor="text1"/>
        </w:rPr>
        <w:t>purposes</w:t>
      </w:r>
      <w:r w:rsidR="00743353">
        <w:rPr>
          <w:rFonts w:ascii="Arial" w:hAnsi="Arial" w:cs="Arial"/>
          <w:color w:val="000000" w:themeColor="text1"/>
        </w:rPr>
        <w:t xml:space="preserve">, ethically informed </w:t>
      </w:r>
      <w:r w:rsidR="00F63226">
        <w:rPr>
          <w:rFonts w:ascii="Arial" w:hAnsi="Arial" w:cs="Arial"/>
          <w:color w:val="000000" w:themeColor="text1"/>
        </w:rPr>
        <w:t>citizens</w:t>
      </w:r>
      <w:r w:rsidR="00743353">
        <w:rPr>
          <w:rFonts w:ascii="Arial" w:hAnsi="Arial" w:cs="Arial"/>
          <w:color w:val="000000" w:themeColor="text1"/>
        </w:rPr>
        <w:t xml:space="preserve">, </w:t>
      </w:r>
      <w:r w:rsidR="00F63226">
        <w:rPr>
          <w:rFonts w:ascii="Arial" w:hAnsi="Arial" w:cs="Arial"/>
          <w:color w:val="000000" w:themeColor="text1"/>
        </w:rPr>
        <w:t>h</w:t>
      </w:r>
      <w:r w:rsidR="00743353">
        <w:rPr>
          <w:rFonts w:ascii="Arial" w:hAnsi="Arial" w:cs="Arial"/>
          <w:color w:val="000000" w:themeColor="text1"/>
        </w:rPr>
        <w:t>ealthy</w:t>
      </w:r>
      <w:r w:rsidR="00F63226">
        <w:rPr>
          <w:rFonts w:ascii="Arial" w:hAnsi="Arial" w:cs="Arial"/>
          <w:color w:val="000000" w:themeColor="text1"/>
        </w:rPr>
        <w:t>,</w:t>
      </w:r>
      <w:r w:rsidR="00743353">
        <w:rPr>
          <w:rFonts w:ascii="Arial" w:hAnsi="Arial" w:cs="Arial"/>
          <w:color w:val="000000" w:themeColor="text1"/>
        </w:rPr>
        <w:t xml:space="preserve"> </w:t>
      </w:r>
      <w:r w:rsidR="00F63226">
        <w:rPr>
          <w:rFonts w:ascii="Arial" w:hAnsi="Arial" w:cs="Arial"/>
          <w:color w:val="000000" w:themeColor="text1"/>
        </w:rPr>
        <w:t>confident</w:t>
      </w:r>
      <w:r w:rsidR="00743353">
        <w:rPr>
          <w:rFonts w:ascii="Arial" w:hAnsi="Arial" w:cs="Arial"/>
          <w:color w:val="000000" w:themeColor="text1"/>
        </w:rPr>
        <w:t xml:space="preserve"> Individuals,</w:t>
      </w:r>
      <w:r w:rsidR="00E6379B">
        <w:rPr>
          <w:rFonts w:ascii="Arial" w:hAnsi="Arial" w:cs="Arial"/>
          <w:color w:val="000000" w:themeColor="text1"/>
        </w:rPr>
        <w:t xml:space="preserve"> </w:t>
      </w:r>
      <w:r w:rsidR="00F63226">
        <w:rPr>
          <w:rFonts w:ascii="Arial" w:hAnsi="Arial" w:cs="Arial"/>
          <w:color w:val="000000" w:themeColor="text1"/>
        </w:rPr>
        <w:t>enterprising</w:t>
      </w:r>
      <w:r w:rsidR="00E6379B">
        <w:rPr>
          <w:rFonts w:ascii="Arial" w:hAnsi="Arial" w:cs="Arial"/>
          <w:color w:val="000000" w:themeColor="text1"/>
        </w:rPr>
        <w:t>,</w:t>
      </w:r>
      <w:r w:rsidR="00F63226">
        <w:rPr>
          <w:rFonts w:ascii="Arial" w:hAnsi="Arial" w:cs="Arial"/>
          <w:color w:val="000000" w:themeColor="text1"/>
        </w:rPr>
        <w:t xml:space="preserve"> creative contributors</w:t>
      </w:r>
      <w:r w:rsidR="00D178CF">
        <w:rPr>
          <w:rFonts w:ascii="Arial" w:hAnsi="Arial" w:cs="Arial"/>
          <w:color w:val="000000" w:themeColor="text1"/>
        </w:rPr>
        <w:t xml:space="preserve"> and ambitious capable learners</w:t>
      </w:r>
      <w:r w:rsidR="00E6379B">
        <w:rPr>
          <w:rFonts w:ascii="Arial" w:hAnsi="Arial" w:cs="Arial"/>
          <w:color w:val="000000" w:themeColor="text1"/>
        </w:rPr>
        <w:t xml:space="preserve"> are the </w:t>
      </w:r>
      <w:r w:rsidR="008E18C3">
        <w:rPr>
          <w:rFonts w:ascii="Arial" w:hAnsi="Arial" w:cs="Arial"/>
          <w:color w:val="000000" w:themeColor="text1"/>
        </w:rPr>
        <w:t xml:space="preserve">heart of the new curriculum Donaldson (2015). </w:t>
      </w:r>
      <w:r w:rsidR="00612379">
        <w:rPr>
          <w:rFonts w:ascii="Arial" w:hAnsi="Arial" w:cs="Arial"/>
          <w:color w:val="000000" w:themeColor="text1"/>
        </w:rPr>
        <w:t xml:space="preserve">The incident that I observed </w:t>
      </w:r>
      <w:r w:rsidR="000F1459">
        <w:rPr>
          <w:rFonts w:ascii="Arial" w:hAnsi="Arial" w:cs="Arial"/>
          <w:color w:val="000000" w:themeColor="text1"/>
        </w:rPr>
        <w:t xml:space="preserve">related to healthy, confident individual and the AOLE </w:t>
      </w:r>
      <w:r w:rsidR="007B45C1">
        <w:rPr>
          <w:rFonts w:ascii="Arial" w:hAnsi="Arial" w:cs="Arial"/>
          <w:color w:val="000000" w:themeColor="text1"/>
        </w:rPr>
        <w:t>health and wellbeing.</w:t>
      </w:r>
      <w:r w:rsidR="00965AD1">
        <w:rPr>
          <w:rFonts w:ascii="Arial" w:hAnsi="Arial" w:cs="Arial"/>
          <w:color w:val="000000" w:themeColor="text1"/>
        </w:rPr>
        <w:t xml:space="preserve"> </w:t>
      </w:r>
    </w:p>
    <w:p w14:paraId="3A96F1D1" w14:textId="7DD38357" w:rsidR="0075617D" w:rsidRPr="00CE2357" w:rsidRDefault="0071577A" w:rsidP="00C2407C">
      <w:pPr>
        <w:jc w:val="both"/>
        <w:rPr>
          <w:rFonts w:ascii="Arial" w:hAnsi="Arial" w:cs="Arial"/>
          <w:color w:val="000000" w:themeColor="text1"/>
        </w:rPr>
      </w:pPr>
      <w:r>
        <w:rPr>
          <w:rFonts w:ascii="Arial" w:hAnsi="Arial" w:cs="Arial"/>
          <w:color w:val="000000" w:themeColor="text1"/>
        </w:rPr>
        <w:t>Children’s</w:t>
      </w:r>
      <w:r w:rsidR="00B630EA">
        <w:rPr>
          <w:rFonts w:ascii="Arial" w:hAnsi="Arial" w:cs="Arial"/>
          <w:color w:val="000000" w:themeColor="text1"/>
        </w:rPr>
        <w:t xml:space="preserve"> </w:t>
      </w:r>
      <w:r w:rsidR="00FA0EFB">
        <w:rPr>
          <w:rFonts w:ascii="Arial" w:hAnsi="Arial" w:cs="Arial"/>
          <w:color w:val="000000" w:themeColor="text1"/>
        </w:rPr>
        <w:t xml:space="preserve">health and wellbeing </w:t>
      </w:r>
      <w:r>
        <w:rPr>
          <w:rFonts w:ascii="Arial" w:hAnsi="Arial" w:cs="Arial"/>
          <w:color w:val="000000" w:themeColor="text1"/>
        </w:rPr>
        <w:t>was</w:t>
      </w:r>
      <w:r w:rsidR="00176025">
        <w:rPr>
          <w:rFonts w:ascii="Arial" w:hAnsi="Arial" w:cs="Arial"/>
          <w:color w:val="000000" w:themeColor="text1"/>
        </w:rPr>
        <w:t xml:space="preserve"> </w:t>
      </w:r>
      <w:r>
        <w:rPr>
          <w:rFonts w:ascii="Arial" w:hAnsi="Arial" w:cs="Arial"/>
          <w:color w:val="000000" w:themeColor="text1"/>
        </w:rPr>
        <w:t xml:space="preserve">of </w:t>
      </w:r>
      <w:r w:rsidR="00176025">
        <w:rPr>
          <w:rFonts w:ascii="Arial" w:hAnsi="Arial" w:cs="Arial"/>
          <w:color w:val="000000" w:themeColor="text1"/>
        </w:rPr>
        <w:t xml:space="preserve">upmost importance </w:t>
      </w:r>
      <w:r w:rsidR="00B630EA">
        <w:rPr>
          <w:rFonts w:ascii="Arial" w:hAnsi="Arial" w:cs="Arial"/>
          <w:color w:val="000000" w:themeColor="text1"/>
        </w:rPr>
        <w:t xml:space="preserve">ensuring that </w:t>
      </w:r>
      <w:r w:rsidR="00D942A3">
        <w:rPr>
          <w:rFonts w:ascii="Arial" w:hAnsi="Arial" w:cs="Arial"/>
          <w:color w:val="000000" w:themeColor="text1"/>
        </w:rPr>
        <w:t xml:space="preserve">the </w:t>
      </w:r>
      <w:proofErr w:type="spellStart"/>
      <w:r w:rsidR="00D942A3">
        <w:rPr>
          <w:rFonts w:ascii="Arial" w:hAnsi="Arial" w:cs="Arial"/>
          <w:color w:val="000000" w:themeColor="text1"/>
        </w:rPr>
        <w:t>childrens</w:t>
      </w:r>
      <w:proofErr w:type="spellEnd"/>
      <w:r w:rsidR="00AD1B6E">
        <w:rPr>
          <w:rFonts w:ascii="Arial" w:hAnsi="Arial" w:cs="Arial"/>
          <w:color w:val="000000" w:themeColor="text1"/>
        </w:rPr>
        <w:t xml:space="preserve"> needs were met and dealt with in a positive manner</w:t>
      </w:r>
      <w:r w:rsidR="00EC52F4">
        <w:rPr>
          <w:rFonts w:ascii="Arial" w:hAnsi="Arial" w:cs="Arial"/>
          <w:color w:val="000000" w:themeColor="text1"/>
        </w:rPr>
        <w:t>.</w:t>
      </w:r>
      <w:r w:rsidR="00374EEC">
        <w:rPr>
          <w:rFonts w:ascii="Arial" w:hAnsi="Arial" w:cs="Arial"/>
          <w:color w:val="000000" w:themeColor="text1"/>
        </w:rPr>
        <w:t xml:space="preserve"> </w:t>
      </w:r>
      <w:r w:rsidR="00EC52F4">
        <w:rPr>
          <w:rFonts w:ascii="Arial" w:hAnsi="Arial" w:cs="Arial"/>
          <w:color w:val="000000" w:themeColor="text1"/>
        </w:rPr>
        <w:t xml:space="preserve">It is just </w:t>
      </w:r>
      <w:r w:rsidR="00374EEC">
        <w:rPr>
          <w:rFonts w:ascii="Arial" w:hAnsi="Arial" w:cs="Arial"/>
          <w:color w:val="000000" w:themeColor="text1"/>
        </w:rPr>
        <w:t xml:space="preserve">as </w:t>
      </w:r>
      <w:r w:rsidR="00EC52F4">
        <w:rPr>
          <w:rFonts w:ascii="Arial" w:hAnsi="Arial" w:cs="Arial"/>
          <w:color w:val="000000" w:themeColor="text1"/>
        </w:rPr>
        <w:t xml:space="preserve">important to </w:t>
      </w:r>
      <w:r w:rsidR="00374EEC">
        <w:rPr>
          <w:rFonts w:ascii="Arial" w:hAnsi="Arial" w:cs="Arial"/>
          <w:color w:val="000000" w:themeColor="text1"/>
        </w:rPr>
        <w:t xml:space="preserve">understand different learners needs </w:t>
      </w:r>
      <w:r w:rsidR="00FD69BE">
        <w:rPr>
          <w:rFonts w:ascii="Arial" w:hAnsi="Arial" w:cs="Arial"/>
          <w:color w:val="000000" w:themeColor="text1"/>
        </w:rPr>
        <w:t>whether th</w:t>
      </w:r>
      <w:r w:rsidR="00EC52F4">
        <w:rPr>
          <w:rFonts w:ascii="Arial" w:hAnsi="Arial" w:cs="Arial"/>
          <w:color w:val="000000" w:themeColor="text1"/>
        </w:rPr>
        <w:t>ese are</w:t>
      </w:r>
      <w:r w:rsidR="00FD69BE">
        <w:rPr>
          <w:rFonts w:ascii="Arial" w:hAnsi="Arial" w:cs="Arial"/>
          <w:color w:val="000000" w:themeColor="text1"/>
        </w:rPr>
        <w:t xml:space="preserve"> factors affecting them by</w:t>
      </w:r>
      <w:r w:rsidR="00833C38">
        <w:rPr>
          <w:rFonts w:ascii="Arial" w:hAnsi="Arial" w:cs="Arial"/>
          <w:color w:val="000000" w:themeColor="text1"/>
        </w:rPr>
        <w:t xml:space="preserve"> their background such as home life</w:t>
      </w:r>
      <w:r w:rsidR="00EC52F4">
        <w:rPr>
          <w:rFonts w:ascii="Arial" w:hAnsi="Arial" w:cs="Arial"/>
          <w:color w:val="000000" w:themeColor="text1"/>
        </w:rPr>
        <w:t xml:space="preserve"> and </w:t>
      </w:r>
      <w:r w:rsidR="00D84919">
        <w:rPr>
          <w:rFonts w:ascii="Arial" w:hAnsi="Arial" w:cs="Arial"/>
          <w:color w:val="000000" w:themeColor="text1"/>
        </w:rPr>
        <w:t xml:space="preserve">emotional needs right through to things such as interests or </w:t>
      </w:r>
      <w:r w:rsidR="00FE0AFF">
        <w:rPr>
          <w:rFonts w:ascii="Arial" w:hAnsi="Arial" w:cs="Arial"/>
          <w:color w:val="000000" w:themeColor="text1"/>
        </w:rPr>
        <w:t xml:space="preserve">personal </w:t>
      </w:r>
      <w:r>
        <w:rPr>
          <w:rFonts w:ascii="Arial" w:hAnsi="Arial" w:cs="Arial"/>
          <w:color w:val="000000" w:themeColor="text1"/>
        </w:rPr>
        <w:t>triggers.</w:t>
      </w:r>
      <w:r w:rsidR="003D52FE">
        <w:rPr>
          <w:rFonts w:ascii="Arial" w:hAnsi="Arial" w:cs="Arial"/>
          <w:color w:val="000000" w:themeColor="text1"/>
        </w:rPr>
        <w:t xml:space="preserve"> </w:t>
      </w:r>
      <w:r w:rsidR="00691264">
        <w:rPr>
          <w:rFonts w:ascii="Arial" w:hAnsi="Arial" w:cs="Arial"/>
          <w:color w:val="000000" w:themeColor="text1"/>
        </w:rPr>
        <w:t xml:space="preserve">I believe </w:t>
      </w:r>
      <w:r w:rsidR="00E80168">
        <w:rPr>
          <w:rFonts w:ascii="Arial" w:hAnsi="Arial" w:cs="Arial"/>
          <w:color w:val="000000" w:themeColor="text1"/>
        </w:rPr>
        <w:t xml:space="preserve">it is </w:t>
      </w:r>
      <w:r w:rsidR="002C7320">
        <w:rPr>
          <w:rFonts w:ascii="Arial" w:hAnsi="Arial" w:cs="Arial"/>
          <w:color w:val="000000" w:themeColor="text1"/>
        </w:rPr>
        <w:t xml:space="preserve">detrimental to a </w:t>
      </w:r>
      <w:proofErr w:type="spellStart"/>
      <w:r w:rsidR="002C7320">
        <w:rPr>
          <w:rFonts w:ascii="Arial" w:hAnsi="Arial" w:cs="Arial"/>
          <w:color w:val="000000" w:themeColor="text1"/>
        </w:rPr>
        <w:t>childs</w:t>
      </w:r>
      <w:proofErr w:type="spellEnd"/>
      <w:r w:rsidR="002C7320">
        <w:rPr>
          <w:rFonts w:ascii="Arial" w:hAnsi="Arial" w:cs="Arial"/>
          <w:color w:val="000000" w:themeColor="text1"/>
        </w:rPr>
        <w:t xml:space="preserve"> development that they are listened </w:t>
      </w:r>
      <w:proofErr w:type="gramStart"/>
      <w:r w:rsidR="002C7320">
        <w:rPr>
          <w:rFonts w:ascii="Arial" w:hAnsi="Arial" w:cs="Arial"/>
          <w:color w:val="000000" w:themeColor="text1"/>
        </w:rPr>
        <w:t>to</w:t>
      </w:r>
      <w:proofErr w:type="gramEnd"/>
      <w:r w:rsidR="002C7320">
        <w:rPr>
          <w:rFonts w:ascii="Arial" w:hAnsi="Arial" w:cs="Arial"/>
          <w:color w:val="000000" w:themeColor="text1"/>
        </w:rPr>
        <w:t xml:space="preserve"> and </w:t>
      </w:r>
      <w:r w:rsidR="00CC1D4F">
        <w:rPr>
          <w:rFonts w:ascii="Arial" w:hAnsi="Arial" w:cs="Arial"/>
          <w:color w:val="000000" w:themeColor="text1"/>
        </w:rPr>
        <w:t>their</w:t>
      </w:r>
      <w:r w:rsidR="002C7320">
        <w:rPr>
          <w:rFonts w:ascii="Arial" w:hAnsi="Arial" w:cs="Arial"/>
          <w:color w:val="000000" w:themeColor="text1"/>
        </w:rPr>
        <w:t xml:space="preserve"> individual needs are met.</w:t>
      </w:r>
      <w:r w:rsidR="00CE2357">
        <w:rPr>
          <w:rFonts w:ascii="Arial" w:hAnsi="Arial" w:cs="Arial"/>
          <w:color w:val="000000" w:themeColor="text1"/>
        </w:rPr>
        <w:t xml:space="preserve"> </w:t>
      </w:r>
      <w:r w:rsidR="00F23B6C" w:rsidRPr="00A22F22">
        <w:rPr>
          <w:rFonts w:ascii="Arial" w:hAnsi="Arial" w:cs="Arial"/>
          <w:color w:val="000000" w:themeColor="text1"/>
        </w:rPr>
        <w:t>Donaldson (2015)</w:t>
      </w:r>
      <w:r w:rsidR="00D245C0" w:rsidRPr="00A22F22">
        <w:rPr>
          <w:rFonts w:ascii="Arial" w:hAnsi="Arial" w:cs="Arial"/>
        </w:rPr>
        <w:t xml:space="preserve"> </w:t>
      </w:r>
      <w:r w:rsidR="0075617D" w:rsidRPr="00A22F22">
        <w:rPr>
          <w:rFonts w:ascii="Arial" w:hAnsi="Arial" w:cs="Arial"/>
        </w:rPr>
        <w:t xml:space="preserve">recognises that children all come to school </w:t>
      </w:r>
      <w:r w:rsidR="0043257E" w:rsidRPr="00A22F22">
        <w:rPr>
          <w:rFonts w:ascii="Arial" w:hAnsi="Arial" w:cs="Arial"/>
        </w:rPr>
        <w:t>with</w:t>
      </w:r>
      <w:r w:rsidR="0075617D" w:rsidRPr="00A22F22">
        <w:rPr>
          <w:rFonts w:ascii="Arial" w:hAnsi="Arial" w:cs="Arial"/>
        </w:rPr>
        <w:t xml:space="preserve"> different </w:t>
      </w:r>
      <w:r w:rsidR="0043257E" w:rsidRPr="00A22F22">
        <w:rPr>
          <w:rFonts w:ascii="Arial" w:hAnsi="Arial" w:cs="Arial"/>
        </w:rPr>
        <w:t>inter</w:t>
      </w:r>
      <w:r w:rsidR="0043257E">
        <w:rPr>
          <w:rFonts w:ascii="Arial" w:hAnsi="Arial" w:cs="Arial"/>
        </w:rPr>
        <w:t>ests</w:t>
      </w:r>
      <w:r w:rsidR="0075617D" w:rsidRPr="00A22F22">
        <w:rPr>
          <w:rFonts w:ascii="Arial" w:hAnsi="Arial" w:cs="Arial"/>
        </w:rPr>
        <w:t xml:space="preserve">, </w:t>
      </w:r>
      <w:r w:rsidR="0043257E" w:rsidRPr="00A22F22">
        <w:rPr>
          <w:rFonts w:ascii="Arial" w:hAnsi="Arial" w:cs="Arial"/>
        </w:rPr>
        <w:t>experiences</w:t>
      </w:r>
      <w:r w:rsidR="0075617D" w:rsidRPr="00A22F22">
        <w:rPr>
          <w:rFonts w:ascii="Arial" w:hAnsi="Arial" w:cs="Arial"/>
        </w:rPr>
        <w:t xml:space="preserve"> and aspirations.</w:t>
      </w:r>
      <w:r w:rsidR="00996E07" w:rsidRPr="00A22F22">
        <w:rPr>
          <w:rFonts w:ascii="Arial" w:hAnsi="Arial" w:cs="Arial"/>
        </w:rPr>
        <w:t xml:space="preserve"> This in turn means that they will </w:t>
      </w:r>
      <w:r w:rsidR="0043257E" w:rsidRPr="00A22F22">
        <w:rPr>
          <w:rFonts w:ascii="Arial" w:hAnsi="Arial" w:cs="Arial"/>
        </w:rPr>
        <w:t>not</w:t>
      </w:r>
      <w:r w:rsidR="00996E07" w:rsidRPr="00A22F22">
        <w:rPr>
          <w:rFonts w:ascii="Arial" w:hAnsi="Arial" w:cs="Arial"/>
        </w:rPr>
        <w:t xml:space="preserve"> all learn in one </w:t>
      </w:r>
      <w:r w:rsidR="0043257E" w:rsidRPr="00A22F22">
        <w:rPr>
          <w:rFonts w:ascii="Arial" w:hAnsi="Arial" w:cs="Arial"/>
        </w:rPr>
        <w:t>way</w:t>
      </w:r>
      <w:r w:rsidR="00996E07" w:rsidRPr="00A22F22">
        <w:rPr>
          <w:rFonts w:ascii="Arial" w:hAnsi="Arial" w:cs="Arial"/>
        </w:rPr>
        <w:t xml:space="preserve">. He believed that a </w:t>
      </w:r>
      <w:r w:rsidR="00E1396A" w:rsidRPr="00A22F22">
        <w:rPr>
          <w:rFonts w:ascii="Arial" w:hAnsi="Arial" w:cs="Arial"/>
        </w:rPr>
        <w:t xml:space="preserve">‘one-size-fits-all’ approach to learning will not </w:t>
      </w:r>
      <w:r w:rsidR="009B6C4F" w:rsidRPr="00A22F22">
        <w:rPr>
          <w:rFonts w:ascii="Arial" w:hAnsi="Arial" w:cs="Arial"/>
        </w:rPr>
        <w:t xml:space="preserve">help every child to develop as the needs to each individual learner is </w:t>
      </w:r>
      <w:r w:rsidR="00A22F22" w:rsidRPr="00A22F22">
        <w:rPr>
          <w:rFonts w:ascii="Arial" w:hAnsi="Arial" w:cs="Arial"/>
        </w:rPr>
        <w:t>broad.</w:t>
      </w:r>
      <w:r w:rsidR="00A22F22">
        <w:rPr>
          <w:rFonts w:ascii="Arial" w:hAnsi="Arial" w:cs="Arial"/>
        </w:rPr>
        <w:t xml:space="preserve"> Caution needs to be </w:t>
      </w:r>
      <w:r w:rsidR="007554F4">
        <w:rPr>
          <w:rFonts w:ascii="Arial" w:hAnsi="Arial" w:cs="Arial"/>
        </w:rPr>
        <w:t>taken not to isol</w:t>
      </w:r>
      <w:r w:rsidR="0043257E">
        <w:rPr>
          <w:rFonts w:ascii="Arial" w:hAnsi="Arial" w:cs="Arial"/>
        </w:rPr>
        <w:t>ate children into certain groups.</w:t>
      </w:r>
    </w:p>
    <w:p w14:paraId="46673BA1" w14:textId="39606EC7" w:rsidR="0075617D" w:rsidRDefault="0075617D" w:rsidP="00C2407C">
      <w:pPr>
        <w:jc w:val="both"/>
      </w:pPr>
    </w:p>
    <w:p w14:paraId="4386AC9F" w14:textId="209931EC" w:rsidR="008C184B" w:rsidRDefault="008C184B" w:rsidP="00C2407C">
      <w:pPr>
        <w:jc w:val="both"/>
      </w:pPr>
    </w:p>
    <w:p w14:paraId="679C9FFB" w14:textId="77777777" w:rsidR="002C7320" w:rsidRDefault="002C7320" w:rsidP="00C2407C">
      <w:pPr>
        <w:jc w:val="both"/>
        <w:rPr>
          <w:rFonts w:ascii="Arial" w:hAnsi="Arial" w:cs="Arial"/>
          <w:color w:val="000000" w:themeColor="text1"/>
        </w:rPr>
      </w:pPr>
    </w:p>
    <w:p w14:paraId="01EE8E5E" w14:textId="667587C4" w:rsidR="004D7C51" w:rsidRDefault="00FE0AFF" w:rsidP="00B32670">
      <w:pPr>
        <w:jc w:val="both"/>
        <w:rPr>
          <w:rFonts w:ascii="Arial" w:hAnsi="Arial" w:cs="Arial"/>
          <w:color w:val="000000" w:themeColor="text1"/>
        </w:rPr>
      </w:pPr>
      <w:r>
        <w:rPr>
          <w:rFonts w:ascii="Arial" w:hAnsi="Arial" w:cs="Arial"/>
          <w:color w:val="000000" w:themeColor="text1"/>
        </w:rPr>
        <w:t xml:space="preserve"> </w:t>
      </w:r>
    </w:p>
    <w:p w14:paraId="172548DD" w14:textId="0C69169D" w:rsidR="00242DF9" w:rsidRDefault="00242DF9" w:rsidP="00C2407C">
      <w:pPr>
        <w:jc w:val="both"/>
        <w:rPr>
          <w:rFonts w:ascii="Arial" w:hAnsi="Arial" w:cs="Arial"/>
          <w:color w:val="000000" w:themeColor="text1"/>
        </w:rPr>
      </w:pPr>
    </w:p>
    <w:p w14:paraId="36952DB9" w14:textId="1407DDE3" w:rsidR="00242DF9" w:rsidRDefault="00242DF9" w:rsidP="00C2407C">
      <w:pPr>
        <w:jc w:val="both"/>
        <w:rPr>
          <w:rFonts w:ascii="Arial" w:hAnsi="Arial" w:cs="Arial"/>
          <w:color w:val="000000" w:themeColor="text1"/>
        </w:rPr>
      </w:pPr>
    </w:p>
    <w:p w14:paraId="0CD8127A" w14:textId="00DB1E18" w:rsidR="00242DF9" w:rsidRDefault="00242DF9" w:rsidP="00C2407C">
      <w:pPr>
        <w:jc w:val="both"/>
        <w:rPr>
          <w:rFonts w:ascii="Arial" w:hAnsi="Arial" w:cs="Arial"/>
          <w:color w:val="000000" w:themeColor="text1"/>
        </w:rPr>
      </w:pPr>
    </w:p>
    <w:p w14:paraId="711E22E8" w14:textId="3B1C094C" w:rsidR="00B32670" w:rsidRDefault="00B32670" w:rsidP="00C2407C">
      <w:pPr>
        <w:jc w:val="both"/>
        <w:rPr>
          <w:rFonts w:ascii="Arial" w:hAnsi="Arial" w:cs="Arial"/>
          <w:color w:val="000000" w:themeColor="text1"/>
        </w:rPr>
      </w:pPr>
    </w:p>
    <w:p w14:paraId="3D9D7B8E" w14:textId="5D99D358" w:rsidR="00B32670" w:rsidRDefault="00B32670" w:rsidP="00C2407C">
      <w:pPr>
        <w:jc w:val="both"/>
        <w:rPr>
          <w:rFonts w:ascii="Arial" w:hAnsi="Arial" w:cs="Arial"/>
          <w:color w:val="000000" w:themeColor="text1"/>
        </w:rPr>
      </w:pPr>
    </w:p>
    <w:p w14:paraId="714DD239" w14:textId="5186CD31" w:rsidR="00B32670" w:rsidRDefault="00B32670" w:rsidP="00C2407C">
      <w:pPr>
        <w:jc w:val="both"/>
        <w:rPr>
          <w:rFonts w:ascii="Arial" w:hAnsi="Arial" w:cs="Arial"/>
          <w:color w:val="000000" w:themeColor="text1"/>
        </w:rPr>
      </w:pPr>
    </w:p>
    <w:p w14:paraId="3B7AADA3" w14:textId="6C642213" w:rsidR="00B32670" w:rsidRDefault="00B32670" w:rsidP="00C2407C">
      <w:pPr>
        <w:jc w:val="both"/>
        <w:rPr>
          <w:rFonts w:ascii="Arial" w:hAnsi="Arial" w:cs="Arial"/>
          <w:color w:val="000000" w:themeColor="text1"/>
        </w:rPr>
      </w:pPr>
    </w:p>
    <w:p w14:paraId="587C2744" w14:textId="2DFB38FE" w:rsidR="00B32670" w:rsidRDefault="00B32670" w:rsidP="00C2407C">
      <w:pPr>
        <w:jc w:val="both"/>
        <w:rPr>
          <w:rFonts w:ascii="Arial" w:hAnsi="Arial" w:cs="Arial"/>
          <w:color w:val="000000" w:themeColor="text1"/>
        </w:rPr>
      </w:pPr>
    </w:p>
    <w:p w14:paraId="19C62139" w14:textId="60F53CFB" w:rsidR="00B32670" w:rsidRDefault="00B32670" w:rsidP="00C2407C">
      <w:pPr>
        <w:jc w:val="both"/>
        <w:rPr>
          <w:rFonts w:ascii="Arial" w:hAnsi="Arial" w:cs="Arial"/>
          <w:color w:val="000000" w:themeColor="text1"/>
        </w:rPr>
      </w:pPr>
    </w:p>
    <w:p w14:paraId="1C18A063" w14:textId="77CDB9EC" w:rsidR="00B32670" w:rsidRDefault="00B32670" w:rsidP="00C2407C">
      <w:pPr>
        <w:jc w:val="both"/>
        <w:rPr>
          <w:rFonts w:ascii="Arial" w:hAnsi="Arial" w:cs="Arial"/>
          <w:color w:val="000000" w:themeColor="text1"/>
        </w:rPr>
      </w:pPr>
    </w:p>
    <w:p w14:paraId="5D6A6D23" w14:textId="3D09F4CC" w:rsidR="00FB5F27" w:rsidRDefault="00FB5F27" w:rsidP="00333AB6">
      <w:pPr>
        <w:jc w:val="both"/>
        <w:rPr>
          <w:rFonts w:ascii="Arial" w:hAnsi="Arial" w:cs="Arial"/>
          <w:b/>
          <w:bCs/>
          <w:color w:val="000000" w:themeColor="text1"/>
          <w:sz w:val="24"/>
          <w:szCs w:val="24"/>
          <w:u w:val="single"/>
        </w:rPr>
      </w:pPr>
      <w:r w:rsidRPr="00333AB6">
        <w:rPr>
          <w:rFonts w:ascii="Arial" w:hAnsi="Arial" w:cs="Arial"/>
          <w:b/>
          <w:bCs/>
          <w:color w:val="000000" w:themeColor="text1"/>
          <w:sz w:val="24"/>
          <w:szCs w:val="24"/>
          <w:u w:val="single"/>
        </w:rPr>
        <w:t>Reference</w:t>
      </w:r>
    </w:p>
    <w:p w14:paraId="50976331" w14:textId="77777777" w:rsidR="00DD1076" w:rsidRDefault="00DD1076" w:rsidP="00333AB6">
      <w:pPr>
        <w:jc w:val="both"/>
        <w:rPr>
          <w:rFonts w:ascii="Arial" w:hAnsi="Arial" w:cs="Arial"/>
          <w:color w:val="000000" w:themeColor="text1"/>
          <w:shd w:val="clear" w:color="auto" w:fill="FFFFFF"/>
        </w:rPr>
      </w:pPr>
      <w:r w:rsidRPr="00BD43E5">
        <w:rPr>
          <w:rFonts w:ascii="Arial" w:hAnsi="Arial" w:cs="Arial"/>
          <w:color w:val="000000" w:themeColor="text1"/>
          <w:shd w:val="clear" w:color="auto" w:fill="FFFFFF"/>
        </w:rPr>
        <w:t xml:space="preserve">Armstrong, D, &amp; Squires, G 2012, </w:t>
      </w:r>
      <w:r w:rsidRPr="000038E5">
        <w:rPr>
          <w:rFonts w:ascii="Arial" w:hAnsi="Arial" w:cs="Arial"/>
          <w:i/>
          <w:iCs/>
          <w:color w:val="000000" w:themeColor="text1"/>
          <w:shd w:val="clear" w:color="auto" w:fill="FFFFFF"/>
        </w:rPr>
        <w:t>Contemporary Issues in Special Educational Needs: Considering the Whole Child</w:t>
      </w:r>
      <w:r w:rsidRPr="00BD43E5">
        <w:rPr>
          <w:rFonts w:ascii="Arial" w:hAnsi="Arial" w:cs="Arial"/>
          <w:color w:val="000000" w:themeColor="text1"/>
          <w:shd w:val="clear" w:color="auto" w:fill="FFFFFF"/>
        </w:rPr>
        <w:t xml:space="preserve">, McGraw-Hill Education, Maidenhead. Available from: ProQuest </w:t>
      </w:r>
      <w:proofErr w:type="spellStart"/>
      <w:r w:rsidRPr="00BD43E5">
        <w:rPr>
          <w:rFonts w:ascii="Arial" w:hAnsi="Arial" w:cs="Arial"/>
          <w:color w:val="000000" w:themeColor="text1"/>
          <w:shd w:val="clear" w:color="auto" w:fill="FFFFFF"/>
        </w:rPr>
        <w:t>Ebook</w:t>
      </w:r>
      <w:proofErr w:type="spellEnd"/>
      <w:r w:rsidRPr="00BD43E5">
        <w:rPr>
          <w:rFonts w:ascii="Arial" w:hAnsi="Arial" w:cs="Arial"/>
          <w:color w:val="000000" w:themeColor="text1"/>
          <w:shd w:val="clear" w:color="auto" w:fill="FFFFFF"/>
        </w:rPr>
        <w:t xml:space="preserve"> Central. [</w:t>
      </w:r>
      <w:r w:rsidRPr="00BD43E5">
        <w:rPr>
          <w:rFonts w:ascii="Arial" w:hAnsi="Arial" w:cs="Arial"/>
          <w:color w:val="000000" w:themeColor="text1"/>
          <w:shd w:val="clear" w:color="auto" w:fill="FFFFFF"/>
        </w:rPr>
        <w:t>30</w:t>
      </w:r>
      <w:r w:rsidRPr="00BD43E5">
        <w:rPr>
          <w:rFonts w:ascii="Arial" w:hAnsi="Arial" w:cs="Arial"/>
          <w:color w:val="000000" w:themeColor="text1"/>
          <w:shd w:val="clear" w:color="auto" w:fill="FFFFFF"/>
          <w:vertAlign w:val="superscript"/>
        </w:rPr>
        <w:t>th</w:t>
      </w:r>
      <w:r w:rsidRPr="00BD43E5">
        <w:rPr>
          <w:rFonts w:ascii="Arial" w:hAnsi="Arial" w:cs="Arial"/>
          <w:color w:val="000000" w:themeColor="text1"/>
          <w:shd w:val="clear" w:color="auto" w:fill="FFFFFF"/>
        </w:rPr>
        <w:t xml:space="preserve"> October </w:t>
      </w:r>
      <w:r w:rsidRPr="00BD43E5">
        <w:rPr>
          <w:rFonts w:ascii="Arial" w:hAnsi="Arial" w:cs="Arial"/>
          <w:color w:val="000000" w:themeColor="text1"/>
          <w:shd w:val="clear" w:color="auto" w:fill="FFFFFF"/>
        </w:rPr>
        <w:t>2022].</w:t>
      </w:r>
    </w:p>
    <w:p w14:paraId="5AC52AA9" w14:textId="77777777" w:rsidR="00DD1076" w:rsidRDefault="00DD1076" w:rsidP="00333AB6">
      <w:pPr>
        <w:jc w:val="both"/>
        <w:rPr>
          <w:rFonts w:ascii="Arial" w:hAnsi="Arial" w:cs="Arial"/>
          <w:color w:val="000000" w:themeColor="text1"/>
          <w:shd w:val="clear" w:color="auto" w:fill="FFFFFF"/>
        </w:rPr>
      </w:pPr>
      <w:r w:rsidRPr="00723B08">
        <w:rPr>
          <w:rFonts w:ascii="Arial" w:hAnsi="Arial" w:cs="Arial"/>
          <w:color w:val="000000" w:themeColor="text1"/>
          <w:shd w:val="clear" w:color="auto" w:fill="FFFFFF"/>
        </w:rPr>
        <w:t>Armstrong, F. and Richards, G. (2011) </w:t>
      </w:r>
      <w:r w:rsidRPr="00723B08">
        <w:rPr>
          <w:rFonts w:ascii="Arial" w:hAnsi="Arial" w:cs="Arial"/>
          <w:i/>
          <w:iCs/>
          <w:color w:val="000000" w:themeColor="text1"/>
          <w:shd w:val="clear" w:color="auto" w:fill="FFFFFF"/>
        </w:rPr>
        <w:t xml:space="preserve">Teaching and learning in diverse and inclusive </w:t>
      </w:r>
      <w:proofErr w:type="gramStart"/>
      <w:r w:rsidRPr="00723B08">
        <w:rPr>
          <w:rFonts w:ascii="Arial" w:hAnsi="Arial" w:cs="Arial"/>
          <w:i/>
          <w:iCs/>
          <w:color w:val="000000" w:themeColor="text1"/>
          <w:shd w:val="clear" w:color="auto" w:fill="FFFFFF"/>
        </w:rPr>
        <w:t>classrooms :</w:t>
      </w:r>
      <w:proofErr w:type="gramEnd"/>
      <w:r w:rsidRPr="00723B08">
        <w:rPr>
          <w:rFonts w:ascii="Arial" w:hAnsi="Arial" w:cs="Arial"/>
          <w:i/>
          <w:iCs/>
          <w:color w:val="000000" w:themeColor="text1"/>
          <w:shd w:val="clear" w:color="auto" w:fill="FFFFFF"/>
        </w:rPr>
        <w:t xml:space="preserve"> key issues for new teachers</w:t>
      </w:r>
      <w:r w:rsidRPr="00723B08">
        <w:rPr>
          <w:rFonts w:ascii="Arial" w:hAnsi="Arial" w:cs="Arial"/>
          <w:color w:val="000000" w:themeColor="text1"/>
          <w:shd w:val="clear" w:color="auto" w:fill="FFFFFF"/>
        </w:rPr>
        <w:t xml:space="preserve">. Abingdon, Oxon, </w:t>
      </w:r>
      <w:proofErr w:type="gramStart"/>
      <w:r w:rsidRPr="00723B08">
        <w:rPr>
          <w:rFonts w:ascii="Arial" w:hAnsi="Arial" w:cs="Arial"/>
          <w:color w:val="000000" w:themeColor="text1"/>
          <w:shd w:val="clear" w:color="auto" w:fill="FFFFFF"/>
        </w:rPr>
        <w:t>England ;</w:t>
      </w:r>
      <w:proofErr w:type="gramEnd"/>
      <w:r w:rsidRPr="00723B08">
        <w:rPr>
          <w:rFonts w:ascii="Arial" w:hAnsi="Arial" w:cs="Arial"/>
          <w:color w:val="000000" w:themeColor="text1"/>
          <w:shd w:val="clear" w:color="auto" w:fill="FFFFFF"/>
        </w:rPr>
        <w:t xml:space="preserve">: Routledge. Available at: </w:t>
      </w:r>
      <w:hyperlink r:id="rId11" w:history="1">
        <w:r w:rsidRPr="003B5E6E">
          <w:rPr>
            <w:rStyle w:val="Hyperlink"/>
            <w:rFonts w:ascii="Arial" w:hAnsi="Arial" w:cs="Arial"/>
            <w:shd w:val="clear" w:color="auto" w:fill="FFFFFF"/>
          </w:rPr>
          <w:t>https://doi.org/10.4324/9780203840917</w:t>
        </w:r>
      </w:hyperlink>
      <w:r w:rsidRPr="00723B08">
        <w:rPr>
          <w:rFonts w:ascii="Arial" w:hAnsi="Arial" w:cs="Arial"/>
          <w:color w:val="000000" w:themeColor="text1"/>
          <w:shd w:val="clear" w:color="auto" w:fill="FFFFFF"/>
        </w:rPr>
        <w:t>.</w:t>
      </w:r>
    </w:p>
    <w:p w14:paraId="590289C2" w14:textId="77777777" w:rsidR="00DD1076" w:rsidRPr="00926B8B" w:rsidRDefault="00DD1076" w:rsidP="00333AB6">
      <w:pPr>
        <w:jc w:val="both"/>
        <w:rPr>
          <w:rFonts w:ascii="Arial" w:hAnsi="Arial" w:cs="Arial"/>
          <w:b/>
          <w:bCs/>
          <w:color w:val="000000" w:themeColor="text1"/>
          <w:u w:val="single"/>
        </w:rPr>
      </w:pPr>
      <w:r w:rsidRPr="00926B8B">
        <w:rPr>
          <w:rFonts w:ascii="Arial" w:hAnsi="Arial" w:cs="Arial"/>
          <w:color w:val="000000" w:themeColor="text1"/>
          <w:shd w:val="clear" w:color="auto" w:fill="FFFFFF"/>
        </w:rPr>
        <w:t>Armstrong, T. (2012) </w:t>
      </w:r>
      <w:r w:rsidRPr="00926B8B">
        <w:rPr>
          <w:rFonts w:ascii="Arial" w:hAnsi="Arial" w:cs="Arial"/>
          <w:i/>
          <w:iCs/>
          <w:color w:val="000000" w:themeColor="text1"/>
          <w:shd w:val="clear" w:color="auto" w:fill="FFFFFF"/>
        </w:rPr>
        <w:t>Neurodiversity in the classroom strength-based strategies to help students with special needs succeed in school and life</w:t>
      </w:r>
      <w:r w:rsidRPr="00926B8B">
        <w:rPr>
          <w:rFonts w:ascii="Arial" w:hAnsi="Arial" w:cs="Arial"/>
          <w:color w:val="000000" w:themeColor="text1"/>
          <w:shd w:val="clear" w:color="auto" w:fill="FFFFFF"/>
        </w:rPr>
        <w:t>. Alexandria, VA: ASCD.</w:t>
      </w:r>
    </w:p>
    <w:p w14:paraId="516BB4B0" w14:textId="77777777" w:rsidR="00DD1076" w:rsidRPr="007B571A" w:rsidRDefault="00DD1076" w:rsidP="00333AB6">
      <w:pPr>
        <w:jc w:val="both"/>
        <w:rPr>
          <w:rFonts w:ascii="Arial" w:hAnsi="Arial" w:cs="Arial"/>
          <w:color w:val="000000" w:themeColor="text1"/>
        </w:rPr>
      </w:pPr>
      <w:r w:rsidRPr="007B571A">
        <w:rPr>
          <w:rFonts w:ascii="Arial" w:hAnsi="Arial" w:cs="Arial"/>
          <w:color w:val="000000" w:themeColor="text1"/>
        </w:rPr>
        <w:t>Aubrie</w:t>
      </w:r>
      <w:r>
        <w:rPr>
          <w:rFonts w:ascii="Arial" w:hAnsi="Arial" w:cs="Arial"/>
          <w:color w:val="000000" w:themeColor="text1"/>
        </w:rPr>
        <w:t>, K.</w:t>
      </w:r>
      <w:r w:rsidRPr="007B571A">
        <w:rPr>
          <w:rFonts w:ascii="Arial" w:hAnsi="Arial" w:cs="Arial"/>
          <w:color w:val="000000" w:themeColor="text1"/>
        </w:rPr>
        <w:t xml:space="preserve"> and Riley,</w:t>
      </w:r>
      <w:r>
        <w:rPr>
          <w:rFonts w:ascii="Arial" w:hAnsi="Arial" w:cs="Arial"/>
          <w:color w:val="000000" w:themeColor="text1"/>
        </w:rPr>
        <w:t xml:space="preserve"> A.</w:t>
      </w:r>
      <w:r w:rsidRPr="007B571A">
        <w:rPr>
          <w:rFonts w:ascii="Arial" w:hAnsi="Arial" w:cs="Arial"/>
          <w:color w:val="000000" w:themeColor="text1"/>
        </w:rPr>
        <w:t xml:space="preserve"> </w:t>
      </w:r>
      <w:r>
        <w:rPr>
          <w:rFonts w:ascii="Arial" w:hAnsi="Arial" w:cs="Arial"/>
          <w:color w:val="000000" w:themeColor="text1"/>
        </w:rPr>
        <w:t>(</w:t>
      </w:r>
      <w:r w:rsidRPr="007B571A">
        <w:rPr>
          <w:rFonts w:ascii="Arial" w:hAnsi="Arial" w:cs="Arial"/>
          <w:color w:val="000000" w:themeColor="text1"/>
        </w:rPr>
        <w:t>2016</w:t>
      </w:r>
      <w:r>
        <w:rPr>
          <w:rFonts w:ascii="Arial" w:hAnsi="Arial" w:cs="Arial"/>
          <w:color w:val="000000" w:themeColor="text1"/>
        </w:rPr>
        <w:t>)</w:t>
      </w:r>
      <w:r w:rsidRPr="00D31E8E">
        <w:rPr>
          <w:rFonts w:ascii="Arial" w:hAnsi="Arial" w:cs="Arial"/>
          <w:color w:val="000000" w:themeColor="text1"/>
        </w:rPr>
        <w:t xml:space="preserve"> </w:t>
      </w:r>
      <w:r w:rsidRPr="000038E5">
        <w:rPr>
          <w:rFonts w:ascii="Arial" w:hAnsi="Arial" w:cs="Arial"/>
          <w:i/>
          <w:iCs/>
          <w:color w:val="000000" w:themeColor="text1"/>
        </w:rPr>
        <w:t>Understanding and using Educational Theories</w:t>
      </w:r>
      <w:r>
        <w:rPr>
          <w:rFonts w:ascii="Arial" w:hAnsi="Arial" w:cs="Arial"/>
          <w:color w:val="000000" w:themeColor="text1"/>
        </w:rPr>
        <w:t>. SAGE</w:t>
      </w:r>
    </w:p>
    <w:p w14:paraId="2BFF9C48" w14:textId="77777777" w:rsidR="00DD1076" w:rsidRDefault="00DD1076" w:rsidP="00333AB6">
      <w:pPr>
        <w:jc w:val="both"/>
        <w:rPr>
          <w:rFonts w:ascii="Arial" w:hAnsi="Arial" w:cs="Arial"/>
          <w:color w:val="000000" w:themeColor="text1"/>
        </w:rPr>
      </w:pPr>
      <w:r>
        <w:rPr>
          <w:rFonts w:ascii="Arial" w:hAnsi="Arial" w:cs="Arial"/>
          <w:color w:val="000000" w:themeColor="text1"/>
        </w:rPr>
        <w:t>Bates, B. (2019)</w:t>
      </w:r>
      <w:r w:rsidRPr="0007008E">
        <w:rPr>
          <w:rFonts w:ascii="Arial" w:hAnsi="Arial" w:cs="Arial"/>
          <w:color w:val="000000" w:themeColor="text1"/>
        </w:rPr>
        <w:t xml:space="preserve"> </w:t>
      </w:r>
      <w:r w:rsidRPr="000038E5">
        <w:rPr>
          <w:rFonts w:ascii="Arial" w:hAnsi="Arial" w:cs="Arial"/>
          <w:i/>
          <w:iCs/>
          <w:color w:val="000000" w:themeColor="text1"/>
        </w:rPr>
        <w:t>Learning Theories simplified</w:t>
      </w:r>
      <w:r>
        <w:rPr>
          <w:rFonts w:ascii="Arial" w:hAnsi="Arial" w:cs="Arial"/>
          <w:color w:val="000000" w:themeColor="text1"/>
        </w:rPr>
        <w:t xml:space="preserve"> </w:t>
      </w:r>
      <w:r>
        <w:rPr>
          <w:rFonts w:ascii="Arial" w:hAnsi="Arial" w:cs="Arial"/>
          <w:color w:val="000000" w:themeColor="text1"/>
        </w:rPr>
        <w:t>2</w:t>
      </w:r>
      <w:r w:rsidRPr="00793E6B">
        <w:rPr>
          <w:rFonts w:ascii="Arial" w:hAnsi="Arial" w:cs="Arial"/>
          <w:color w:val="000000" w:themeColor="text1"/>
          <w:vertAlign w:val="superscript"/>
        </w:rPr>
        <w:t>nd</w:t>
      </w:r>
      <w:r>
        <w:rPr>
          <w:rFonts w:ascii="Arial" w:hAnsi="Arial" w:cs="Arial"/>
          <w:color w:val="000000" w:themeColor="text1"/>
        </w:rPr>
        <w:t xml:space="preserve"> </w:t>
      </w:r>
      <w:proofErr w:type="spellStart"/>
      <w:r>
        <w:rPr>
          <w:rFonts w:ascii="Arial" w:hAnsi="Arial" w:cs="Arial"/>
          <w:color w:val="000000" w:themeColor="text1"/>
        </w:rPr>
        <w:t>Edn.SAGE</w:t>
      </w:r>
      <w:proofErr w:type="spellEnd"/>
    </w:p>
    <w:p w14:paraId="081B2F8E" w14:textId="77777777" w:rsidR="00DD1076" w:rsidRPr="007423DD" w:rsidRDefault="00DD1076" w:rsidP="00333AB6">
      <w:pPr>
        <w:jc w:val="both"/>
        <w:rPr>
          <w:rFonts w:ascii="Arial" w:hAnsi="Arial" w:cs="Arial"/>
          <w:color w:val="000000" w:themeColor="text1"/>
          <w:u w:val="single"/>
        </w:rPr>
      </w:pPr>
      <w:r w:rsidRPr="007B571A">
        <w:rPr>
          <w:rFonts w:ascii="Arial" w:hAnsi="Arial" w:cs="Arial"/>
          <w:color w:val="000000" w:themeColor="text1"/>
        </w:rPr>
        <w:t>Bell</w:t>
      </w:r>
      <w:r>
        <w:rPr>
          <w:rFonts w:ascii="Arial" w:hAnsi="Arial" w:cs="Arial"/>
          <w:color w:val="000000" w:themeColor="text1"/>
        </w:rPr>
        <w:t>, J.</w:t>
      </w:r>
      <w:r w:rsidRPr="007B571A">
        <w:rPr>
          <w:rFonts w:ascii="Arial" w:hAnsi="Arial" w:cs="Arial"/>
          <w:color w:val="000000" w:themeColor="text1"/>
        </w:rPr>
        <w:t xml:space="preserve"> and Walters</w:t>
      </w:r>
      <w:r>
        <w:rPr>
          <w:rFonts w:ascii="Arial" w:hAnsi="Arial" w:cs="Arial"/>
          <w:color w:val="000000" w:themeColor="text1"/>
        </w:rPr>
        <w:t>, S. (</w:t>
      </w:r>
      <w:r w:rsidRPr="007B571A">
        <w:rPr>
          <w:rFonts w:ascii="Arial" w:hAnsi="Arial" w:cs="Arial"/>
          <w:color w:val="000000" w:themeColor="text1"/>
        </w:rPr>
        <w:t>2014</w:t>
      </w:r>
      <w:r>
        <w:rPr>
          <w:rFonts w:ascii="Arial" w:hAnsi="Arial" w:cs="Arial"/>
          <w:color w:val="000000" w:themeColor="text1"/>
        </w:rPr>
        <w:t>)</w:t>
      </w:r>
      <w:r w:rsidRPr="00B10217">
        <w:rPr>
          <w:rFonts w:ascii="Arial" w:hAnsi="Arial" w:cs="Arial"/>
          <w:color w:val="000000" w:themeColor="text1"/>
        </w:rPr>
        <w:t xml:space="preserve"> </w:t>
      </w:r>
      <w:r w:rsidRPr="000038E5">
        <w:rPr>
          <w:rFonts w:ascii="Arial" w:hAnsi="Arial" w:cs="Arial"/>
          <w:i/>
          <w:iCs/>
          <w:color w:val="000000" w:themeColor="text1"/>
        </w:rPr>
        <w:t>Doing your Research Project</w:t>
      </w:r>
      <w:r w:rsidRPr="007B571A">
        <w:rPr>
          <w:rFonts w:ascii="Arial" w:hAnsi="Arial" w:cs="Arial"/>
          <w:color w:val="000000" w:themeColor="text1"/>
        </w:rPr>
        <w:t xml:space="preserve"> 6</w:t>
      </w:r>
      <w:r w:rsidRPr="007B571A">
        <w:rPr>
          <w:rFonts w:ascii="Arial" w:hAnsi="Arial" w:cs="Arial"/>
          <w:color w:val="000000" w:themeColor="text1"/>
          <w:vertAlign w:val="superscript"/>
        </w:rPr>
        <w:t>th</w:t>
      </w:r>
      <w:r w:rsidRPr="007B571A">
        <w:rPr>
          <w:rFonts w:ascii="Arial" w:hAnsi="Arial" w:cs="Arial"/>
          <w:color w:val="000000" w:themeColor="text1"/>
        </w:rPr>
        <w:t xml:space="preserve"> </w:t>
      </w:r>
      <w:proofErr w:type="spellStart"/>
      <w:r w:rsidRPr="007B571A">
        <w:rPr>
          <w:rFonts w:ascii="Arial" w:hAnsi="Arial" w:cs="Arial"/>
          <w:color w:val="000000" w:themeColor="text1"/>
        </w:rPr>
        <w:t>Ed</w:t>
      </w:r>
      <w:r>
        <w:rPr>
          <w:rFonts w:ascii="Arial" w:hAnsi="Arial" w:cs="Arial"/>
          <w:color w:val="000000" w:themeColor="text1"/>
        </w:rPr>
        <w:t>n</w:t>
      </w:r>
      <w:proofErr w:type="spellEnd"/>
      <w:r>
        <w:rPr>
          <w:rFonts w:ascii="Arial" w:hAnsi="Arial" w:cs="Arial"/>
          <w:color w:val="000000" w:themeColor="text1"/>
        </w:rPr>
        <w:t xml:space="preserve">. </w:t>
      </w:r>
      <w:r w:rsidRPr="00D31E8E">
        <w:rPr>
          <w:rFonts w:ascii="Arial" w:hAnsi="Arial" w:cs="Arial"/>
          <w:color w:val="000000" w:themeColor="text1"/>
        </w:rPr>
        <w:t>Open University Press</w:t>
      </w:r>
    </w:p>
    <w:p w14:paraId="15FC134F" w14:textId="77777777" w:rsidR="00DD1076" w:rsidRDefault="00DD1076" w:rsidP="00333AB6">
      <w:pPr>
        <w:jc w:val="both"/>
        <w:rPr>
          <w:rFonts w:ascii="Arial" w:hAnsi="Arial" w:cs="Arial"/>
          <w:color w:val="000000" w:themeColor="text1"/>
        </w:rPr>
      </w:pPr>
      <w:r>
        <w:rPr>
          <w:rFonts w:ascii="Arial" w:hAnsi="Arial" w:cs="Arial"/>
          <w:color w:val="000000" w:themeColor="text1"/>
        </w:rPr>
        <w:t xml:space="preserve">Bolton, G. (2014) </w:t>
      </w:r>
      <w:r>
        <w:rPr>
          <w:rFonts w:ascii="Arial" w:hAnsi="Arial" w:cs="Arial"/>
          <w:color w:val="000000" w:themeColor="text1"/>
        </w:rPr>
        <w:t xml:space="preserve">Reflective Practice </w:t>
      </w:r>
      <w:r>
        <w:rPr>
          <w:rFonts w:ascii="Arial" w:hAnsi="Arial" w:cs="Arial"/>
          <w:color w:val="000000" w:themeColor="text1"/>
        </w:rPr>
        <w:t>4th</w:t>
      </w:r>
      <w:r>
        <w:rPr>
          <w:rFonts w:ascii="Arial" w:hAnsi="Arial" w:cs="Arial"/>
          <w:color w:val="000000" w:themeColor="text1"/>
        </w:rPr>
        <w:t xml:space="preserve"> </w:t>
      </w:r>
      <w:proofErr w:type="spellStart"/>
      <w:r>
        <w:rPr>
          <w:rFonts w:ascii="Arial" w:hAnsi="Arial" w:cs="Arial"/>
          <w:color w:val="000000" w:themeColor="text1"/>
        </w:rPr>
        <w:t>Edn</w:t>
      </w:r>
      <w:r>
        <w:rPr>
          <w:rFonts w:ascii="Arial" w:hAnsi="Arial" w:cs="Arial"/>
          <w:color w:val="000000" w:themeColor="text1"/>
        </w:rPr>
        <w:t>.SAGE</w:t>
      </w:r>
      <w:proofErr w:type="spellEnd"/>
      <w:r w:rsidRPr="00AF1989">
        <w:rPr>
          <w:rFonts w:ascii="Arial" w:hAnsi="Arial" w:cs="Arial"/>
          <w:color w:val="000000" w:themeColor="text1"/>
        </w:rPr>
        <w:t xml:space="preserve"> </w:t>
      </w:r>
    </w:p>
    <w:p w14:paraId="027D8470" w14:textId="77777777" w:rsidR="00DD1076" w:rsidRDefault="00DD1076" w:rsidP="00333AB6">
      <w:pPr>
        <w:spacing w:line="360" w:lineRule="auto"/>
        <w:jc w:val="both"/>
        <w:rPr>
          <w:rFonts w:ascii="Arial" w:hAnsi="Arial" w:cs="Arial"/>
        </w:rPr>
      </w:pPr>
      <w:r w:rsidRPr="009C204A">
        <w:rPr>
          <w:rFonts w:ascii="Arial" w:hAnsi="Arial" w:cs="Arial"/>
        </w:rPr>
        <w:t xml:space="preserve">British Educational Research Association (BERA). (2018) </w:t>
      </w:r>
      <w:r w:rsidRPr="009C204A">
        <w:rPr>
          <w:rFonts w:ascii="Arial" w:hAnsi="Arial" w:cs="Arial"/>
          <w:i/>
          <w:iCs/>
        </w:rPr>
        <w:t xml:space="preserve">‘Ethical Guidelines for Educational Research’. </w:t>
      </w:r>
      <w:r w:rsidRPr="009C204A">
        <w:rPr>
          <w:rFonts w:ascii="Arial" w:hAnsi="Arial" w:cs="Arial"/>
        </w:rPr>
        <w:t>4</w:t>
      </w:r>
      <w:r w:rsidRPr="009C204A">
        <w:rPr>
          <w:rFonts w:ascii="Arial" w:hAnsi="Arial" w:cs="Arial"/>
          <w:vertAlign w:val="superscript"/>
        </w:rPr>
        <w:t xml:space="preserve">th </w:t>
      </w:r>
      <w:r w:rsidRPr="009C204A">
        <w:rPr>
          <w:rFonts w:ascii="Arial" w:hAnsi="Arial" w:cs="Arial"/>
        </w:rPr>
        <w:t xml:space="preserve">Ed. Available at: </w:t>
      </w:r>
      <w:hyperlink r:id="rId12" w:history="1">
        <w:r w:rsidRPr="009C204A">
          <w:rPr>
            <w:rStyle w:val="Hyperlink"/>
            <w:rFonts w:ascii="Arial" w:hAnsi="Arial" w:cs="Arial"/>
          </w:rPr>
          <w:t>https://www.bera.ac.uk/publication/ethical-guidelines-for-educational-research-2018-online</w:t>
        </w:r>
      </w:hyperlink>
      <w:r w:rsidRPr="009C204A">
        <w:rPr>
          <w:rFonts w:ascii="Arial" w:hAnsi="Arial" w:cs="Arial"/>
        </w:rPr>
        <w:t xml:space="preserve"> (Accessed: </w:t>
      </w:r>
      <w:r>
        <w:rPr>
          <w:rFonts w:ascii="Arial" w:hAnsi="Arial" w:cs="Arial"/>
        </w:rPr>
        <w:t>21 October</w:t>
      </w:r>
      <w:r w:rsidRPr="009C204A">
        <w:rPr>
          <w:rFonts w:ascii="Arial" w:hAnsi="Arial" w:cs="Arial"/>
        </w:rPr>
        <w:t xml:space="preserve"> 20</w:t>
      </w:r>
      <w:r>
        <w:rPr>
          <w:rFonts w:ascii="Arial" w:hAnsi="Arial" w:cs="Arial"/>
        </w:rPr>
        <w:t>22</w:t>
      </w:r>
      <w:r w:rsidRPr="009C204A">
        <w:rPr>
          <w:rFonts w:ascii="Arial" w:hAnsi="Arial" w:cs="Arial"/>
        </w:rPr>
        <w:t>).</w:t>
      </w:r>
    </w:p>
    <w:p w14:paraId="244E5BC9" w14:textId="77777777" w:rsidR="00DD1076" w:rsidRPr="006B3EA6" w:rsidRDefault="00DD1076" w:rsidP="006B3EA6">
      <w:pPr>
        <w:jc w:val="both"/>
        <w:rPr>
          <w:rFonts w:ascii="Arial" w:hAnsi="Arial" w:cs="Arial"/>
          <w:color w:val="000000" w:themeColor="text1"/>
        </w:rPr>
      </w:pPr>
      <w:r w:rsidRPr="000038E5">
        <w:rPr>
          <w:rFonts w:ascii="Arial" w:hAnsi="Arial" w:cs="Arial"/>
          <w:i/>
          <w:iCs/>
          <w:color w:val="000000" w:themeColor="text1"/>
        </w:rPr>
        <w:t>Developing a vision for curriculum design</w:t>
      </w:r>
      <w:r w:rsidRPr="006B3EA6">
        <w:rPr>
          <w:rFonts w:ascii="Arial" w:hAnsi="Arial" w:cs="Arial"/>
          <w:color w:val="000000" w:themeColor="text1"/>
        </w:rPr>
        <w:t xml:space="preserve"> (2020)</w:t>
      </w:r>
      <w:r>
        <w:rPr>
          <w:rFonts w:ascii="Arial" w:hAnsi="Arial" w:cs="Arial"/>
          <w:color w:val="000000" w:themeColor="text1"/>
        </w:rPr>
        <w:t xml:space="preserve"> </w:t>
      </w:r>
      <w:r w:rsidRPr="006B3EA6">
        <w:rPr>
          <w:rFonts w:ascii="Arial" w:hAnsi="Arial" w:cs="Arial"/>
          <w:color w:val="000000" w:themeColor="text1"/>
        </w:rPr>
        <w:t xml:space="preserve">Available at: </w:t>
      </w:r>
      <w:hyperlink r:id="rId13" w:history="1">
        <w:r w:rsidRPr="003B5E6E">
          <w:rPr>
            <w:rStyle w:val="Hyperlink"/>
            <w:rFonts w:ascii="Arial" w:hAnsi="Arial" w:cs="Arial"/>
          </w:rPr>
          <w:t>https://hwb.gov.wales/curriculum-for-wales/designing-your-curriculum/developing-a-vision-for-curriculum-design/#curriculum-design-and-the-four-purposes</w:t>
        </w:r>
      </w:hyperlink>
      <w:r>
        <w:rPr>
          <w:rFonts w:ascii="Arial" w:hAnsi="Arial" w:cs="Arial"/>
          <w:color w:val="000000" w:themeColor="text1"/>
        </w:rPr>
        <w:t xml:space="preserve"> </w:t>
      </w:r>
      <w:r w:rsidRPr="006B3EA6">
        <w:rPr>
          <w:rFonts w:ascii="Arial" w:hAnsi="Arial" w:cs="Arial"/>
          <w:color w:val="000000" w:themeColor="text1"/>
        </w:rPr>
        <w:t>(Accessed: 2</w:t>
      </w:r>
      <w:r w:rsidRPr="006B3EA6">
        <w:rPr>
          <w:rFonts w:ascii="Arial" w:hAnsi="Arial" w:cs="Arial"/>
          <w:color w:val="000000" w:themeColor="text1"/>
        </w:rPr>
        <w:t>9</w:t>
      </w:r>
      <w:r w:rsidRPr="006B3EA6">
        <w:rPr>
          <w:rFonts w:ascii="Arial" w:hAnsi="Arial" w:cs="Arial"/>
          <w:color w:val="000000" w:themeColor="text1"/>
        </w:rPr>
        <w:t>th October 2022)</w:t>
      </w:r>
    </w:p>
    <w:p w14:paraId="6D23F01B" w14:textId="77777777" w:rsidR="00DD1076" w:rsidRPr="00584469" w:rsidRDefault="00DD1076" w:rsidP="00333AB6">
      <w:pPr>
        <w:jc w:val="both"/>
        <w:rPr>
          <w:rFonts w:ascii="Arial" w:hAnsi="Arial" w:cs="Arial"/>
          <w:color w:val="000000" w:themeColor="text1"/>
        </w:rPr>
      </w:pPr>
      <w:r w:rsidRPr="00584469">
        <w:rPr>
          <w:rFonts w:ascii="Arial" w:hAnsi="Arial" w:cs="Arial"/>
          <w:color w:val="000000" w:themeColor="text1"/>
          <w:shd w:val="clear" w:color="auto" w:fill="FFFFFF"/>
        </w:rPr>
        <w:t>Frederickson, N. and Cline, T. (2015) </w:t>
      </w:r>
      <w:r w:rsidRPr="00584469">
        <w:rPr>
          <w:rFonts w:ascii="Arial" w:hAnsi="Arial" w:cs="Arial"/>
          <w:i/>
          <w:iCs/>
          <w:color w:val="000000" w:themeColor="text1"/>
          <w:shd w:val="clear" w:color="auto" w:fill="FFFFFF"/>
        </w:rPr>
        <w:t>Special educational needs, inclusion and diversity</w:t>
      </w:r>
      <w:r w:rsidRPr="00584469">
        <w:rPr>
          <w:rFonts w:ascii="Arial" w:hAnsi="Arial" w:cs="Arial"/>
          <w:color w:val="000000" w:themeColor="text1"/>
          <w:shd w:val="clear" w:color="auto" w:fill="FFFFFF"/>
        </w:rPr>
        <w:t xml:space="preserve">. Third edition. Maidenhead, </w:t>
      </w:r>
      <w:proofErr w:type="gramStart"/>
      <w:r w:rsidRPr="00584469">
        <w:rPr>
          <w:rFonts w:ascii="Arial" w:hAnsi="Arial" w:cs="Arial"/>
          <w:color w:val="000000" w:themeColor="text1"/>
          <w:shd w:val="clear" w:color="auto" w:fill="FFFFFF"/>
        </w:rPr>
        <w:t>England ;</w:t>
      </w:r>
      <w:proofErr w:type="gramEnd"/>
      <w:r w:rsidRPr="00584469">
        <w:rPr>
          <w:rFonts w:ascii="Arial" w:hAnsi="Arial" w:cs="Arial"/>
          <w:color w:val="000000" w:themeColor="text1"/>
          <w:shd w:val="clear" w:color="auto" w:fill="FFFFFF"/>
        </w:rPr>
        <w:t>: Open University Press</w:t>
      </w:r>
      <w:r w:rsidRPr="00584469">
        <w:rPr>
          <w:rFonts w:ascii="Arial" w:hAnsi="Arial" w:cs="Arial"/>
          <w:color w:val="000000" w:themeColor="text1"/>
        </w:rPr>
        <w:t xml:space="preserve"> </w:t>
      </w:r>
    </w:p>
    <w:p w14:paraId="16BF3499" w14:textId="77777777" w:rsidR="00DD1076" w:rsidRDefault="00DD1076" w:rsidP="00333AB6">
      <w:pPr>
        <w:jc w:val="both"/>
        <w:rPr>
          <w:rFonts w:ascii="Arial" w:hAnsi="Arial" w:cs="Arial"/>
          <w:color w:val="000000" w:themeColor="text1"/>
        </w:rPr>
      </w:pPr>
      <w:r>
        <w:rPr>
          <w:rFonts w:ascii="Arial" w:hAnsi="Arial" w:cs="Arial"/>
          <w:color w:val="000000" w:themeColor="text1"/>
        </w:rPr>
        <w:t>Gray</w:t>
      </w:r>
      <w:r>
        <w:rPr>
          <w:rFonts w:ascii="Arial" w:hAnsi="Arial" w:cs="Arial"/>
          <w:color w:val="000000" w:themeColor="text1"/>
        </w:rPr>
        <w:t>, C.</w:t>
      </w:r>
      <w:r>
        <w:rPr>
          <w:rFonts w:ascii="Arial" w:hAnsi="Arial" w:cs="Arial"/>
          <w:color w:val="000000" w:themeColor="text1"/>
        </w:rPr>
        <w:t xml:space="preserve"> and </w:t>
      </w:r>
      <w:proofErr w:type="spellStart"/>
      <w:r>
        <w:rPr>
          <w:rFonts w:ascii="Arial" w:hAnsi="Arial" w:cs="Arial"/>
          <w:color w:val="000000" w:themeColor="text1"/>
        </w:rPr>
        <w:t>Macblain</w:t>
      </w:r>
      <w:proofErr w:type="spellEnd"/>
      <w:r>
        <w:rPr>
          <w:rFonts w:ascii="Arial" w:hAnsi="Arial" w:cs="Arial"/>
          <w:color w:val="000000" w:themeColor="text1"/>
        </w:rPr>
        <w:t>,</w:t>
      </w:r>
      <w:r>
        <w:rPr>
          <w:rFonts w:ascii="Arial" w:hAnsi="Arial" w:cs="Arial"/>
          <w:color w:val="000000" w:themeColor="text1"/>
        </w:rPr>
        <w:t xml:space="preserve"> S.</w:t>
      </w:r>
      <w:r>
        <w:rPr>
          <w:rFonts w:ascii="Arial" w:hAnsi="Arial" w:cs="Arial"/>
          <w:color w:val="000000" w:themeColor="text1"/>
        </w:rPr>
        <w:t xml:space="preserve"> </w:t>
      </w:r>
      <w:r>
        <w:rPr>
          <w:rFonts w:ascii="Arial" w:hAnsi="Arial" w:cs="Arial"/>
          <w:color w:val="000000" w:themeColor="text1"/>
        </w:rPr>
        <w:t>(</w:t>
      </w:r>
      <w:r>
        <w:rPr>
          <w:rFonts w:ascii="Arial" w:hAnsi="Arial" w:cs="Arial"/>
          <w:color w:val="000000" w:themeColor="text1"/>
        </w:rPr>
        <w:t>2015</w:t>
      </w:r>
      <w:r>
        <w:rPr>
          <w:rFonts w:ascii="Arial" w:hAnsi="Arial" w:cs="Arial"/>
          <w:color w:val="000000" w:themeColor="text1"/>
        </w:rPr>
        <w:t>) Learning Theories in childhood 2</w:t>
      </w:r>
      <w:r w:rsidRPr="0002456A">
        <w:rPr>
          <w:rFonts w:ascii="Arial" w:hAnsi="Arial" w:cs="Arial"/>
          <w:color w:val="000000" w:themeColor="text1"/>
          <w:vertAlign w:val="superscript"/>
        </w:rPr>
        <w:t>nd</w:t>
      </w:r>
      <w:r>
        <w:rPr>
          <w:rFonts w:ascii="Arial" w:hAnsi="Arial" w:cs="Arial"/>
          <w:color w:val="000000" w:themeColor="text1"/>
        </w:rPr>
        <w:t xml:space="preserve"> </w:t>
      </w:r>
      <w:proofErr w:type="spellStart"/>
      <w:r>
        <w:rPr>
          <w:rFonts w:ascii="Arial" w:hAnsi="Arial" w:cs="Arial"/>
          <w:color w:val="000000" w:themeColor="text1"/>
        </w:rPr>
        <w:t>Edn.SAGE</w:t>
      </w:r>
      <w:proofErr w:type="spellEnd"/>
    </w:p>
    <w:p w14:paraId="40517D91" w14:textId="77777777" w:rsidR="00DD1076" w:rsidRDefault="00DD1076" w:rsidP="00333AB6">
      <w:pPr>
        <w:jc w:val="both"/>
        <w:rPr>
          <w:rFonts w:ascii="Arial" w:hAnsi="Arial" w:cs="Arial"/>
          <w:color w:val="000000" w:themeColor="text1"/>
        </w:rPr>
      </w:pPr>
      <w:proofErr w:type="spellStart"/>
      <w:r>
        <w:rPr>
          <w:rFonts w:ascii="Arial" w:hAnsi="Arial" w:cs="Arial"/>
          <w:color w:val="000000" w:themeColor="text1"/>
        </w:rPr>
        <w:t>Macblain</w:t>
      </w:r>
      <w:proofErr w:type="spellEnd"/>
      <w:r>
        <w:rPr>
          <w:rFonts w:ascii="Arial" w:hAnsi="Arial" w:cs="Arial"/>
          <w:color w:val="000000" w:themeColor="text1"/>
        </w:rPr>
        <w:t>, S. (2014)</w:t>
      </w:r>
      <w:r w:rsidRPr="0042507F">
        <w:rPr>
          <w:rFonts w:ascii="Arial" w:hAnsi="Arial" w:cs="Arial"/>
          <w:color w:val="000000" w:themeColor="text1"/>
        </w:rPr>
        <w:t xml:space="preserve"> </w:t>
      </w:r>
      <w:r>
        <w:rPr>
          <w:rFonts w:ascii="Arial" w:hAnsi="Arial" w:cs="Arial"/>
          <w:color w:val="000000" w:themeColor="text1"/>
        </w:rPr>
        <w:t>How children Learn</w:t>
      </w:r>
      <w:r>
        <w:rPr>
          <w:rFonts w:ascii="Arial" w:hAnsi="Arial" w:cs="Arial"/>
          <w:color w:val="000000" w:themeColor="text1"/>
        </w:rPr>
        <w:t>, SAGE</w:t>
      </w:r>
    </w:p>
    <w:p w14:paraId="114AEF0F" w14:textId="77777777" w:rsidR="00DD1076" w:rsidRPr="000038E5" w:rsidRDefault="00DD1076" w:rsidP="00333AB6">
      <w:pPr>
        <w:spacing w:line="360" w:lineRule="auto"/>
        <w:jc w:val="both"/>
        <w:rPr>
          <w:rFonts w:ascii="Arial" w:hAnsi="Arial" w:cs="Arial"/>
          <w:color w:val="000000" w:themeColor="text1"/>
        </w:rPr>
      </w:pPr>
      <w:r w:rsidRPr="000038E5">
        <w:rPr>
          <w:rFonts w:ascii="Arial" w:hAnsi="Arial" w:cs="Arial"/>
          <w:color w:val="000000" w:themeColor="text1"/>
        </w:rPr>
        <w:t>My Local School. (20</w:t>
      </w:r>
      <w:r w:rsidRPr="000038E5">
        <w:rPr>
          <w:rFonts w:ascii="Arial" w:hAnsi="Arial" w:cs="Arial"/>
          <w:color w:val="000000" w:themeColor="text1"/>
        </w:rPr>
        <w:t>22</w:t>
      </w:r>
      <w:r w:rsidRPr="000038E5">
        <w:rPr>
          <w:rFonts w:ascii="Arial" w:hAnsi="Arial" w:cs="Arial"/>
          <w:color w:val="000000" w:themeColor="text1"/>
        </w:rPr>
        <w:t>) ‘</w:t>
      </w:r>
      <w:r w:rsidRPr="000038E5">
        <w:rPr>
          <w:rFonts w:ascii="Arial" w:hAnsi="Arial" w:cs="Arial"/>
          <w:i/>
          <w:iCs/>
          <w:color w:val="000000" w:themeColor="text1"/>
        </w:rPr>
        <w:t>Sharing Information about Local Schools’</w:t>
      </w:r>
      <w:r w:rsidRPr="000038E5">
        <w:rPr>
          <w:rFonts w:ascii="Arial" w:hAnsi="Arial" w:cs="Arial"/>
          <w:color w:val="000000" w:themeColor="text1"/>
        </w:rPr>
        <w:t>. Available at: https://mylocalschool.gov.wales/School/6702186?lang=en</w:t>
      </w:r>
      <w:r w:rsidRPr="000038E5">
        <w:rPr>
          <w:rFonts w:ascii="Arial" w:hAnsi="Arial" w:cs="Arial"/>
          <w:color w:val="000000" w:themeColor="text1"/>
        </w:rPr>
        <w:t xml:space="preserve"> </w:t>
      </w:r>
      <w:r w:rsidRPr="000038E5">
        <w:rPr>
          <w:rFonts w:ascii="Arial" w:hAnsi="Arial" w:cs="Arial"/>
          <w:color w:val="000000" w:themeColor="text1"/>
        </w:rPr>
        <w:t xml:space="preserve">(Accessed: </w:t>
      </w:r>
      <w:r w:rsidRPr="000038E5">
        <w:rPr>
          <w:rFonts w:ascii="Arial" w:hAnsi="Arial" w:cs="Arial"/>
          <w:color w:val="000000" w:themeColor="text1"/>
        </w:rPr>
        <w:t>26th</w:t>
      </w:r>
      <w:r w:rsidRPr="000038E5">
        <w:rPr>
          <w:rFonts w:ascii="Arial" w:hAnsi="Arial" w:cs="Arial"/>
          <w:color w:val="000000" w:themeColor="text1"/>
        </w:rPr>
        <w:t xml:space="preserve"> October 20</w:t>
      </w:r>
      <w:r w:rsidRPr="000038E5">
        <w:rPr>
          <w:rFonts w:ascii="Arial" w:hAnsi="Arial" w:cs="Arial"/>
          <w:color w:val="000000" w:themeColor="text1"/>
        </w:rPr>
        <w:t>22</w:t>
      </w:r>
      <w:r w:rsidRPr="000038E5">
        <w:rPr>
          <w:rFonts w:ascii="Arial" w:hAnsi="Arial" w:cs="Arial"/>
          <w:color w:val="000000" w:themeColor="text1"/>
        </w:rPr>
        <w:t>) (Full link redacted in order to maintain the school’s anonymity.)</w:t>
      </w:r>
    </w:p>
    <w:p w14:paraId="02C1BB97" w14:textId="77777777" w:rsidR="00DD1076" w:rsidRDefault="00DD1076" w:rsidP="009B3812">
      <w:pPr>
        <w:spacing w:line="360" w:lineRule="auto"/>
        <w:jc w:val="both"/>
        <w:rPr>
          <w:rFonts w:ascii="Arial" w:hAnsi="Arial" w:cs="Arial"/>
        </w:rPr>
      </w:pPr>
      <w:r w:rsidRPr="000038E5">
        <w:rPr>
          <w:rFonts w:ascii="Arial" w:hAnsi="Arial" w:cs="Arial"/>
          <w:i/>
          <w:iCs/>
        </w:rPr>
        <w:t>Successful Futures</w:t>
      </w:r>
      <w:r>
        <w:rPr>
          <w:rFonts w:ascii="Arial" w:hAnsi="Arial" w:cs="Arial"/>
        </w:rPr>
        <w:t xml:space="preserve"> (2015) Available at: </w:t>
      </w:r>
      <w:hyperlink r:id="rId14" w:history="1">
        <w:r w:rsidRPr="003B5E6E">
          <w:rPr>
            <w:rStyle w:val="Hyperlink"/>
            <w:rFonts w:ascii="Arial" w:hAnsi="Arial" w:cs="Arial"/>
          </w:rPr>
          <w:t>https://gov.wales/sites/default/files/publications/2018-03/successful-futures.pdf</w:t>
        </w:r>
      </w:hyperlink>
      <w:r>
        <w:rPr>
          <w:rFonts w:ascii="Arial" w:hAnsi="Arial" w:cs="Arial"/>
        </w:rPr>
        <w:t xml:space="preserve"> (</w:t>
      </w:r>
      <w:r w:rsidRPr="009C204A">
        <w:rPr>
          <w:rFonts w:ascii="Arial" w:hAnsi="Arial" w:cs="Arial"/>
        </w:rPr>
        <w:t xml:space="preserve">Accessed: </w:t>
      </w:r>
      <w:r>
        <w:rPr>
          <w:rFonts w:ascii="Arial" w:hAnsi="Arial" w:cs="Arial"/>
        </w:rPr>
        <w:t>26th</w:t>
      </w:r>
      <w:r w:rsidRPr="009C204A">
        <w:rPr>
          <w:rFonts w:ascii="Arial" w:hAnsi="Arial" w:cs="Arial"/>
        </w:rPr>
        <w:t xml:space="preserve"> October 20</w:t>
      </w:r>
      <w:r>
        <w:rPr>
          <w:rFonts w:ascii="Arial" w:hAnsi="Arial" w:cs="Arial"/>
        </w:rPr>
        <w:t>22</w:t>
      </w:r>
      <w:r w:rsidRPr="009C204A">
        <w:rPr>
          <w:rFonts w:ascii="Arial" w:hAnsi="Arial" w:cs="Arial"/>
        </w:rPr>
        <w:t>)</w:t>
      </w:r>
    </w:p>
    <w:p w14:paraId="5D46389D" w14:textId="77777777" w:rsidR="00DD1076" w:rsidRPr="00333AB6" w:rsidRDefault="00DD1076" w:rsidP="00333AB6">
      <w:pPr>
        <w:spacing w:line="360" w:lineRule="auto"/>
        <w:jc w:val="both"/>
        <w:rPr>
          <w:rFonts w:ascii="Arial" w:hAnsi="Arial" w:cs="Arial"/>
          <w:color w:val="000000" w:themeColor="text1"/>
          <w:shd w:val="clear" w:color="auto" w:fill="FFFFFF"/>
        </w:rPr>
      </w:pPr>
      <w:r w:rsidRPr="00333AB6">
        <w:rPr>
          <w:rFonts w:ascii="Arial" w:hAnsi="Arial" w:cs="Arial"/>
          <w:color w:val="000000" w:themeColor="text1"/>
          <w:shd w:val="clear" w:color="auto" w:fill="FFFFFF"/>
        </w:rPr>
        <w:t>Tripp, David. </w:t>
      </w:r>
      <w:r w:rsidRPr="00333AB6">
        <w:rPr>
          <w:rFonts w:ascii="Arial" w:hAnsi="Arial" w:cs="Arial"/>
          <w:i/>
          <w:iCs/>
          <w:color w:val="000000" w:themeColor="text1"/>
        </w:rPr>
        <w:t>Critical Incidents in Teaching (Classic Edition</w:t>
      </w:r>
      <w:proofErr w:type="gramStart"/>
      <w:r w:rsidRPr="00333AB6">
        <w:rPr>
          <w:rFonts w:ascii="Arial" w:hAnsi="Arial" w:cs="Arial"/>
          <w:i/>
          <w:iCs/>
          <w:color w:val="000000" w:themeColor="text1"/>
        </w:rPr>
        <w:t>) :</w:t>
      </w:r>
      <w:proofErr w:type="gramEnd"/>
      <w:r w:rsidRPr="00333AB6">
        <w:rPr>
          <w:rFonts w:ascii="Arial" w:hAnsi="Arial" w:cs="Arial"/>
          <w:i/>
          <w:iCs/>
          <w:color w:val="000000" w:themeColor="text1"/>
        </w:rPr>
        <w:t xml:space="preserve"> Developing Professional Judgement</w:t>
      </w:r>
      <w:r w:rsidRPr="00333AB6">
        <w:rPr>
          <w:rFonts w:ascii="Arial" w:hAnsi="Arial" w:cs="Arial"/>
          <w:color w:val="000000" w:themeColor="text1"/>
          <w:shd w:val="clear" w:color="auto" w:fill="FFFFFF"/>
        </w:rPr>
        <w:t>, Taylor &amp; Francis Group, 2011.</w:t>
      </w:r>
      <w:r w:rsidRPr="00333AB6">
        <w:rPr>
          <w:rFonts w:ascii="Arial" w:hAnsi="Arial" w:cs="Arial"/>
          <w:i/>
          <w:iCs/>
          <w:color w:val="000000" w:themeColor="text1"/>
        </w:rPr>
        <w:t xml:space="preserve"> ProQuest </w:t>
      </w:r>
      <w:proofErr w:type="spellStart"/>
      <w:r w:rsidRPr="00333AB6">
        <w:rPr>
          <w:rFonts w:ascii="Arial" w:hAnsi="Arial" w:cs="Arial"/>
          <w:i/>
          <w:iCs/>
          <w:color w:val="000000" w:themeColor="text1"/>
        </w:rPr>
        <w:t>Ebook</w:t>
      </w:r>
      <w:proofErr w:type="spellEnd"/>
      <w:r w:rsidRPr="00333AB6">
        <w:rPr>
          <w:rFonts w:ascii="Arial" w:hAnsi="Arial" w:cs="Arial"/>
          <w:i/>
          <w:iCs/>
          <w:color w:val="000000" w:themeColor="text1"/>
        </w:rPr>
        <w:t xml:space="preserve"> Central</w:t>
      </w:r>
      <w:r w:rsidRPr="00333AB6">
        <w:rPr>
          <w:rFonts w:ascii="Arial" w:hAnsi="Arial" w:cs="Arial"/>
          <w:color w:val="000000" w:themeColor="text1"/>
          <w:shd w:val="clear" w:color="auto" w:fill="FFFFFF"/>
        </w:rPr>
        <w:t>, http://ebookcentral.proquest.com/lib/trinity/detail.action?docID=958710.</w:t>
      </w:r>
      <w:r w:rsidRPr="00333AB6">
        <w:rPr>
          <w:rFonts w:ascii="Arial" w:hAnsi="Arial" w:cs="Arial"/>
          <w:color w:val="000000" w:themeColor="text1"/>
        </w:rPr>
        <w:br/>
      </w:r>
      <w:r w:rsidRPr="00333AB6">
        <w:rPr>
          <w:rFonts w:ascii="Arial" w:hAnsi="Arial" w:cs="Arial"/>
          <w:color w:val="000000" w:themeColor="text1"/>
          <w:shd w:val="clear" w:color="auto" w:fill="FFFFFF"/>
        </w:rPr>
        <w:t xml:space="preserve">Created from trinity on 2022-10-12 </w:t>
      </w:r>
    </w:p>
    <w:sectPr w:rsidR="00DD1076" w:rsidRPr="00333AB6">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9F3BB5" w14:textId="77777777" w:rsidR="00AD018B" w:rsidRDefault="00AD018B" w:rsidP="00AD018B">
      <w:pPr>
        <w:spacing w:after="0" w:line="240" w:lineRule="auto"/>
      </w:pPr>
      <w:r>
        <w:separator/>
      </w:r>
    </w:p>
  </w:endnote>
  <w:endnote w:type="continuationSeparator" w:id="0">
    <w:p w14:paraId="0DF16956" w14:textId="77777777" w:rsidR="00AD018B" w:rsidRDefault="00AD018B" w:rsidP="00AD01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91AD9D" w14:textId="77777777" w:rsidR="00AD018B" w:rsidRDefault="00AD018B" w:rsidP="00AD018B">
      <w:pPr>
        <w:spacing w:after="0" w:line="240" w:lineRule="auto"/>
      </w:pPr>
      <w:r>
        <w:separator/>
      </w:r>
    </w:p>
  </w:footnote>
  <w:footnote w:type="continuationSeparator" w:id="0">
    <w:p w14:paraId="239FBD55" w14:textId="77777777" w:rsidR="00AD018B" w:rsidRDefault="00AD018B" w:rsidP="00AD01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ABB690" w14:textId="735C2CCF" w:rsidR="00AD018B" w:rsidRDefault="00AD018B">
    <w:pPr>
      <w:pStyle w:val="Header"/>
    </w:pPr>
    <w:r>
      <w:t xml:space="preserve">Emily Holding </w:t>
    </w:r>
    <w:r>
      <w:tab/>
    </w:r>
    <w:r>
      <w:tab/>
      <w:t>09</w:t>
    </w:r>
    <w:r w:rsidR="00711842">
      <w:t>50624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5664C"/>
    <w:multiLevelType w:val="multilevel"/>
    <w:tmpl w:val="7DFEE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70945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72C"/>
    <w:rsid w:val="00000965"/>
    <w:rsid w:val="00001151"/>
    <w:rsid w:val="00002549"/>
    <w:rsid w:val="00002662"/>
    <w:rsid w:val="000038E5"/>
    <w:rsid w:val="000039C5"/>
    <w:rsid w:val="000042B9"/>
    <w:rsid w:val="00004926"/>
    <w:rsid w:val="00004928"/>
    <w:rsid w:val="00005601"/>
    <w:rsid w:val="00005A33"/>
    <w:rsid w:val="00006B6F"/>
    <w:rsid w:val="00006D75"/>
    <w:rsid w:val="000073CD"/>
    <w:rsid w:val="00010E54"/>
    <w:rsid w:val="000124FD"/>
    <w:rsid w:val="000167C5"/>
    <w:rsid w:val="00017EB0"/>
    <w:rsid w:val="00022ADF"/>
    <w:rsid w:val="0002456A"/>
    <w:rsid w:val="00033178"/>
    <w:rsid w:val="00034EB3"/>
    <w:rsid w:val="00041BDC"/>
    <w:rsid w:val="00041F8F"/>
    <w:rsid w:val="00043902"/>
    <w:rsid w:val="00043B23"/>
    <w:rsid w:val="00043FF5"/>
    <w:rsid w:val="00050ED6"/>
    <w:rsid w:val="000517F0"/>
    <w:rsid w:val="00052486"/>
    <w:rsid w:val="00053291"/>
    <w:rsid w:val="00054D44"/>
    <w:rsid w:val="00057579"/>
    <w:rsid w:val="00060CC2"/>
    <w:rsid w:val="00063F35"/>
    <w:rsid w:val="0006611A"/>
    <w:rsid w:val="0007008E"/>
    <w:rsid w:val="00070B77"/>
    <w:rsid w:val="00070ED6"/>
    <w:rsid w:val="00071888"/>
    <w:rsid w:val="00072542"/>
    <w:rsid w:val="00073EAC"/>
    <w:rsid w:val="000773AB"/>
    <w:rsid w:val="000824E5"/>
    <w:rsid w:val="00082C64"/>
    <w:rsid w:val="00082FDF"/>
    <w:rsid w:val="000834CC"/>
    <w:rsid w:val="000837CE"/>
    <w:rsid w:val="000862A3"/>
    <w:rsid w:val="00086A0A"/>
    <w:rsid w:val="00087C00"/>
    <w:rsid w:val="00090642"/>
    <w:rsid w:val="00097010"/>
    <w:rsid w:val="00097B87"/>
    <w:rsid w:val="000A0241"/>
    <w:rsid w:val="000A1795"/>
    <w:rsid w:val="000A31B0"/>
    <w:rsid w:val="000A4070"/>
    <w:rsid w:val="000A6F43"/>
    <w:rsid w:val="000B10D5"/>
    <w:rsid w:val="000B2372"/>
    <w:rsid w:val="000B2F6E"/>
    <w:rsid w:val="000B4799"/>
    <w:rsid w:val="000B5D89"/>
    <w:rsid w:val="000B6660"/>
    <w:rsid w:val="000C1734"/>
    <w:rsid w:val="000C2DB6"/>
    <w:rsid w:val="000C3B9B"/>
    <w:rsid w:val="000C5179"/>
    <w:rsid w:val="000C58E1"/>
    <w:rsid w:val="000C731C"/>
    <w:rsid w:val="000C76F2"/>
    <w:rsid w:val="000D3572"/>
    <w:rsid w:val="000D56FC"/>
    <w:rsid w:val="000D6EEE"/>
    <w:rsid w:val="000D761A"/>
    <w:rsid w:val="000E001A"/>
    <w:rsid w:val="000E0A4B"/>
    <w:rsid w:val="000E23FF"/>
    <w:rsid w:val="000E4253"/>
    <w:rsid w:val="000E756F"/>
    <w:rsid w:val="000F1459"/>
    <w:rsid w:val="000F21D2"/>
    <w:rsid w:val="000F2CFF"/>
    <w:rsid w:val="000F4C06"/>
    <w:rsid w:val="00100D73"/>
    <w:rsid w:val="00101464"/>
    <w:rsid w:val="00103A0B"/>
    <w:rsid w:val="00104C65"/>
    <w:rsid w:val="00111913"/>
    <w:rsid w:val="00115872"/>
    <w:rsid w:val="00116202"/>
    <w:rsid w:val="00122BDD"/>
    <w:rsid w:val="0012312A"/>
    <w:rsid w:val="00123D39"/>
    <w:rsid w:val="001310C2"/>
    <w:rsid w:val="001322F3"/>
    <w:rsid w:val="001332B2"/>
    <w:rsid w:val="00134A30"/>
    <w:rsid w:val="00134E22"/>
    <w:rsid w:val="0013673E"/>
    <w:rsid w:val="00137916"/>
    <w:rsid w:val="001405E7"/>
    <w:rsid w:val="001427B6"/>
    <w:rsid w:val="00142B44"/>
    <w:rsid w:val="00147A22"/>
    <w:rsid w:val="0015081A"/>
    <w:rsid w:val="0015171A"/>
    <w:rsid w:val="00152B2C"/>
    <w:rsid w:val="00152C0A"/>
    <w:rsid w:val="00153033"/>
    <w:rsid w:val="0015474C"/>
    <w:rsid w:val="001604DE"/>
    <w:rsid w:val="0016087E"/>
    <w:rsid w:val="001637B8"/>
    <w:rsid w:val="0016520A"/>
    <w:rsid w:val="00166ADB"/>
    <w:rsid w:val="00166F1E"/>
    <w:rsid w:val="00172A20"/>
    <w:rsid w:val="00172DB2"/>
    <w:rsid w:val="00173BC0"/>
    <w:rsid w:val="00173C20"/>
    <w:rsid w:val="00175163"/>
    <w:rsid w:val="00176025"/>
    <w:rsid w:val="0018023D"/>
    <w:rsid w:val="00180971"/>
    <w:rsid w:val="0018358D"/>
    <w:rsid w:val="001874F6"/>
    <w:rsid w:val="00191EEE"/>
    <w:rsid w:val="00192912"/>
    <w:rsid w:val="00192D45"/>
    <w:rsid w:val="001931A7"/>
    <w:rsid w:val="001964FC"/>
    <w:rsid w:val="001A0328"/>
    <w:rsid w:val="001A0E34"/>
    <w:rsid w:val="001A2D21"/>
    <w:rsid w:val="001A36D4"/>
    <w:rsid w:val="001A4D25"/>
    <w:rsid w:val="001A59DF"/>
    <w:rsid w:val="001B2F5D"/>
    <w:rsid w:val="001B3611"/>
    <w:rsid w:val="001B48A5"/>
    <w:rsid w:val="001B4CAE"/>
    <w:rsid w:val="001B5436"/>
    <w:rsid w:val="001B7E38"/>
    <w:rsid w:val="001C6298"/>
    <w:rsid w:val="001C62B7"/>
    <w:rsid w:val="001D0B6D"/>
    <w:rsid w:val="001D0C0B"/>
    <w:rsid w:val="001D2FB9"/>
    <w:rsid w:val="001D318A"/>
    <w:rsid w:val="001D364B"/>
    <w:rsid w:val="001D3DF7"/>
    <w:rsid w:val="001D4795"/>
    <w:rsid w:val="001E0CC9"/>
    <w:rsid w:val="001E0E82"/>
    <w:rsid w:val="001E34E8"/>
    <w:rsid w:val="001E4F49"/>
    <w:rsid w:val="001E6D63"/>
    <w:rsid w:val="001F15C5"/>
    <w:rsid w:val="001F50F4"/>
    <w:rsid w:val="001F5175"/>
    <w:rsid w:val="00203936"/>
    <w:rsid w:val="00203DC3"/>
    <w:rsid w:val="002075F8"/>
    <w:rsid w:val="00211B77"/>
    <w:rsid w:val="00214B29"/>
    <w:rsid w:val="002166DB"/>
    <w:rsid w:val="002169BD"/>
    <w:rsid w:val="00216CC3"/>
    <w:rsid w:val="002173F5"/>
    <w:rsid w:val="00217C1B"/>
    <w:rsid w:val="00223678"/>
    <w:rsid w:val="00224B84"/>
    <w:rsid w:val="00227CBF"/>
    <w:rsid w:val="002302E8"/>
    <w:rsid w:val="002325A4"/>
    <w:rsid w:val="00232E43"/>
    <w:rsid w:val="0023596B"/>
    <w:rsid w:val="00242DF9"/>
    <w:rsid w:val="002430C7"/>
    <w:rsid w:val="00243294"/>
    <w:rsid w:val="002437F0"/>
    <w:rsid w:val="002441DE"/>
    <w:rsid w:val="0024697D"/>
    <w:rsid w:val="00251647"/>
    <w:rsid w:val="00263427"/>
    <w:rsid w:val="00264BD8"/>
    <w:rsid w:val="00266A5D"/>
    <w:rsid w:val="00270E32"/>
    <w:rsid w:val="002747B6"/>
    <w:rsid w:val="00276D85"/>
    <w:rsid w:val="00283912"/>
    <w:rsid w:val="002846E7"/>
    <w:rsid w:val="00285293"/>
    <w:rsid w:val="00285D1A"/>
    <w:rsid w:val="00287512"/>
    <w:rsid w:val="002937AF"/>
    <w:rsid w:val="00294F12"/>
    <w:rsid w:val="00295951"/>
    <w:rsid w:val="0029735D"/>
    <w:rsid w:val="002A1067"/>
    <w:rsid w:val="002A1F41"/>
    <w:rsid w:val="002A4609"/>
    <w:rsid w:val="002A52DB"/>
    <w:rsid w:val="002A5DE7"/>
    <w:rsid w:val="002A6508"/>
    <w:rsid w:val="002A6836"/>
    <w:rsid w:val="002A7BA6"/>
    <w:rsid w:val="002A7C54"/>
    <w:rsid w:val="002B0265"/>
    <w:rsid w:val="002B03F4"/>
    <w:rsid w:val="002B21D1"/>
    <w:rsid w:val="002B34B5"/>
    <w:rsid w:val="002B3BA4"/>
    <w:rsid w:val="002B3E4B"/>
    <w:rsid w:val="002B562C"/>
    <w:rsid w:val="002B687E"/>
    <w:rsid w:val="002C7320"/>
    <w:rsid w:val="002D3639"/>
    <w:rsid w:val="002D79A6"/>
    <w:rsid w:val="002E32A1"/>
    <w:rsid w:val="002E38DD"/>
    <w:rsid w:val="002E3EA6"/>
    <w:rsid w:val="002E56CF"/>
    <w:rsid w:val="002F55EE"/>
    <w:rsid w:val="002F59C8"/>
    <w:rsid w:val="003004FC"/>
    <w:rsid w:val="00306F28"/>
    <w:rsid w:val="00311F0E"/>
    <w:rsid w:val="00312BE4"/>
    <w:rsid w:val="0031357D"/>
    <w:rsid w:val="0031455A"/>
    <w:rsid w:val="00320F1C"/>
    <w:rsid w:val="00321376"/>
    <w:rsid w:val="00321591"/>
    <w:rsid w:val="0033041F"/>
    <w:rsid w:val="00332159"/>
    <w:rsid w:val="0033228B"/>
    <w:rsid w:val="00333AB6"/>
    <w:rsid w:val="003340A9"/>
    <w:rsid w:val="00337733"/>
    <w:rsid w:val="003406B9"/>
    <w:rsid w:val="00341F1E"/>
    <w:rsid w:val="00345F28"/>
    <w:rsid w:val="0034645C"/>
    <w:rsid w:val="00361A35"/>
    <w:rsid w:val="00362287"/>
    <w:rsid w:val="00364CE2"/>
    <w:rsid w:val="00365069"/>
    <w:rsid w:val="00365C71"/>
    <w:rsid w:val="00371144"/>
    <w:rsid w:val="003729FA"/>
    <w:rsid w:val="00374EEC"/>
    <w:rsid w:val="00376986"/>
    <w:rsid w:val="003771DD"/>
    <w:rsid w:val="00381FFD"/>
    <w:rsid w:val="00382806"/>
    <w:rsid w:val="00384AB3"/>
    <w:rsid w:val="00384D22"/>
    <w:rsid w:val="003854FB"/>
    <w:rsid w:val="00385C65"/>
    <w:rsid w:val="003860D8"/>
    <w:rsid w:val="00391F25"/>
    <w:rsid w:val="003A2C78"/>
    <w:rsid w:val="003A569B"/>
    <w:rsid w:val="003B26F4"/>
    <w:rsid w:val="003B36C2"/>
    <w:rsid w:val="003B4EA5"/>
    <w:rsid w:val="003B7237"/>
    <w:rsid w:val="003C02AC"/>
    <w:rsid w:val="003C033E"/>
    <w:rsid w:val="003C0F8B"/>
    <w:rsid w:val="003C1058"/>
    <w:rsid w:val="003C3499"/>
    <w:rsid w:val="003C7981"/>
    <w:rsid w:val="003D0936"/>
    <w:rsid w:val="003D1472"/>
    <w:rsid w:val="003D1754"/>
    <w:rsid w:val="003D30A2"/>
    <w:rsid w:val="003D4ED8"/>
    <w:rsid w:val="003D52FE"/>
    <w:rsid w:val="003D7712"/>
    <w:rsid w:val="003E5176"/>
    <w:rsid w:val="003E565F"/>
    <w:rsid w:val="003E570E"/>
    <w:rsid w:val="003F308D"/>
    <w:rsid w:val="003F43E9"/>
    <w:rsid w:val="003F4AB2"/>
    <w:rsid w:val="003F5AA7"/>
    <w:rsid w:val="003F6B28"/>
    <w:rsid w:val="00403FFF"/>
    <w:rsid w:val="00404CF6"/>
    <w:rsid w:val="004059D0"/>
    <w:rsid w:val="00405B97"/>
    <w:rsid w:val="00407782"/>
    <w:rsid w:val="00407C1A"/>
    <w:rsid w:val="00411B33"/>
    <w:rsid w:val="00413BA5"/>
    <w:rsid w:val="00414DF2"/>
    <w:rsid w:val="00415385"/>
    <w:rsid w:val="00415BD3"/>
    <w:rsid w:val="0041676A"/>
    <w:rsid w:val="004218DB"/>
    <w:rsid w:val="00424357"/>
    <w:rsid w:val="004247B3"/>
    <w:rsid w:val="0042507F"/>
    <w:rsid w:val="00425667"/>
    <w:rsid w:val="004274E3"/>
    <w:rsid w:val="00430498"/>
    <w:rsid w:val="00430BA5"/>
    <w:rsid w:val="0043199F"/>
    <w:rsid w:val="0043257E"/>
    <w:rsid w:val="00432DC8"/>
    <w:rsid w:val="00441BCF"/>
    <w:rsid w:val="004423CE"/>
    <w:rsid w:val="004423ED"/>
    <w:rsid w:val="00442467"/>
    <w:rsid w:val="00445BA5"/>
    <w:rsid w:val="00450A99"/>
    <w:rsid w:val="00452D5E"/>
    <w:rsid w:val="00453B4C"/>
    <w:rsid w:val="004550F2"/>
    <w:rsid w:val="00455C33"/>
    <w:rsid w:val="00457A0C"/>
    <w:rsid w:val="004625F1"/>
    <w:rsid w:val="00464B9D"/>
    <w:rsid w:val="00466F02"/>
    <w:rsid w:val="00470254"/>
    <w:rsid w:val="00471772"/>
    <w:rsid w:val="0047232F"/>
    <w:rsid w:val="00472A5F"/>
    <w:rsid w:val="00473761"/>
    <w:rsid w:val="00474DF5"/>
    <w:rsid w:val="00477120"/>
    <w:rsid w:val="00482553"/>
    <w:rsid w:val="0048534D"/>
    <w:rsid w:val="004860CD"/>
    <w:rsid w:val="00486E56"/>
    <w:rsid w:val="00492608"/>
    <w:rsid w:val="00493708"/>
    <w:rsid w:val="00494EB3"/>
    <w:rsid w:val="0049583D"/>
    <w:rsid w:val="00495ABD"/>
    <w:rsid w:val="00495DE6"/>
    <w:rsid w:val="00496D73"/>
    <w:rsid w:val="004A0459"/>
    <w:rsid w:val="004A4116"/>
    <w:rsid w:val="004A58EF"/>
    <w:rsid w:val="004A6226"/>
    <w:rsid w:val="004A64E8"/>
    <w:rsid w:val="004A7308"/>
    <w:rsid w:val="004A7456"/>
    <w:rsid w:val="004A7DE2"/>
    <w:rsid w:val="004A7F44"/>
    <w:rsid w:val="004B3067"/>
    <w:rsid w:val="004B6ADD"/>
    <w:rsid w:val="004C407E"/>
    <w:rsid w:val="004C5124"/>
    <w:rsid w:val="004C5CFE"/>
    <w:rsid w:val="004D0185"/>
    <w:rsid w:val="004D0914"/>
    <w:rsid w:val="004D23B1"/>
    <w:rsid w:val="004D2C5B"/>
    <w:rsid w:val="004D4F78"/>
    <w:rsid w:val="004D5073"/>
    <w:rsid w:val="004D7C51"/>
    <w:rsid w:val="004E35CF"/>
    <w:rsid w:val="004E444B"/>
    <w:rsid w:val="004E562E"/>
    <w:rsid w:val="004F0399"/>
    <w:rsid w:val="004F15DF"/>
    <w:rsid w:val="004F260D"/>
    <w:rsid w:val="004F2EBB"/>
    <w:rsid w:val="004F305A"/>
    <w:rsid w:val="004F52EA"/>
    <w:rsid w:val="004F5412"/>
    <w:rsid w:val="00501904"/>
    <w:rsid w:val="005031FC"/>
    <w:rsid w:val="00504067"/>
    <w:rsid w:val="00506562"/>
    <w:rsid w:val="00507429"/>
    <w:rsid w:val="00511B51"/>
    <w:rsid w:val="0051495E"/>
    <w:rsid w:val="0051495F"/>
    <w:rsid w:val="00515EB1"/>
    <w:rsid w:val="005176FF"/>
    <w:rsid w:val="00521714"/>
    <w:rsid w:val="0052177A"/>
    <w:rsid w:val="00521F21"/>
    <w:rsid w:val="00526E25"/>
    <w:rsid w:val="005276E7"/>
    <w:rsid w:val="00535FA8"/>
    <w:rsid w:val="00537862"/>
    <w:rsid w:val="00542EAE"/>
    <w:rsid w:val="00543748"/>
    <w:rsid w:val="005457AB"/>
    <w:rsid w:val="00546FEC"/>
    <w:rsid w:val="00551411"/>
    <w:rsid w:val="005515E0"/>
    <w:rsid w:val="005522C2"/>
    <w:rsid w:val="005525FD"/>
    <w:rsid w:val="0055458D"/>
    <w:rsid w:val="00556D83"/>
    <w:rsid w:val="0056276C"/>
    <w:rsid w:val="00563231"/>
    <w:rsid w:val="005632CD"/>
    <w:rsid w:val="00563467"/>
    <w:rsid w:val="005655CE"/>
    <w:rsid w:val="0056641B"/>
    <w:rsid w:val="005704F3"/>
    <w:rsid w:val="0057078C"/>
    <w:rsid w:val="00572962"/>
    <w:rsid w:val="0057306D"/>
    <w:rsid w:val="0057645A"/>
    <w:rsid w:val="00580499"/>
    <w:rsid w:val="00581514"/>
    <w:rsid w:val="00584469"/>
    <w:rsid w:val="00585690"/>
    <w:rsid w:val="00586F99"/>
    <w:rsid w:val="00587186"/>
    <w:rsid w:val="00591050"/>
    <w:rsid w:val="0059451C"/>
    <w:rsid w:val="00594ACA"/>
    <w:rsid w:val="00596A7B"/>
    <w:rsid w:val="005A08A6"/>
    <w:rsid w:val="005A1E0F"/>
    <w:rsid w:val="005A2B4C"/>
    <w:rsid w:val="005A4080"/>
    <w:rsid w:val="005A501E"/>
    <w:rsid w:val="005A66F1"/>
    <w:rsid w:val="005A7A3D"/>
    <w:rsid w:val="005B0F2E"/>
    <w:rsid w:val="005B14F2"/>
    <w:rsid w:val="005B32A3"/>
    <w:rsid w:val="005B3D48"/>
    <w:rsid w:val="005B5008"/>
    <w:rsid w:val="005B5A94"/>
    <w:rsid w:val="005B777B"/>
    <w:rsid w:val="005B7E72"/>
    <w:rsid w:val="005C0571"/>
    <w:rsid w:val="005C0715"/>
    <w:rsid w:val="005C4FC6"/>
    <w:rsid w:val="005C683F"/>
    <w:rsid w:val="005D29BC"/>
    <w:rsid w:val="005D5DA4"/>
    <w:rsid w:val="005E31B1"/>
    <w:rsid w:val="005E3B59"/>
    <w:rsid w:val="005E3E16"/>
    <w:rsid w:val="005E440C"/>
    <w:rsid w:val="005E5F79"/>
    <w:rsid w:val="005E6277"/>
    <w:rsid w:val="005E6AAB"/>
    <w:rsid w:val="005E71D9"/>
    <w:rsid w:val="005F0C53"/>
    <w:rsid w:val="005F4976"/>
    <w:rsid w:val="005F6E6F"/>
    <w:rsid w:val="005F749E"/>
    <w:rsid w:val="005F75E2"/>
    <w:rsid w:val="005F7ECF"/>
    <w:rsid w:val="00600414"/>
    <w:rsid w:val="0060481D"/>
    <w:rsid w:val="00604B0B"/>
    <w:rsid w:val="006051FC"/>
    <w:rsid w:val="0061200F"/>
    <w:rsid w:val="00612379"/>
    <w:rsid w:val="00617FC2"/>
    <w:rsid w:val="00622C4F"/>
    <w:rsid w:val="00625E1B"/>
    <w:rsid w:val="00626692"/>
    <w:rsid w:val="00627FB8"/>
    <w:rsid w:val="006321FE"/>
    <w:rsid w:val="006323F7"/>
    <w:rsid w:val="00633131"/>
    <w:rsid w:val="00633840"/>
    <w:rsid w:val="00634C1A"/>
    <w:rsid w:val="00635163"/>
    <w:rsid w:val="0064065F"/>
    <w:rsid w:val="006406F4"/>
    <w:rsid w:val="00647D58"/>
    <w:rsid w:val="00651F58"/>
    <w:rsid w:val="00651FE1"/>
    <w:rsid w:val="00653CAC"/>
    <w:rsid w:val="0065675C"/>
    <w:rsid w:val="00656A77"/>
    <w:rsid w:val="00660BE6"/>
    <w:rsid w:val="00660D1F"/>
    <w:rsid w:val="006623E4"/>
    <w:rsid w:val="00664012"/>
    <w:rsid w:val="00666786"/>
    <w:rsid w:val="006672F1"/>
    <w:rsid w:val="00670DF2"/>
    <w:rsid w:val="00675958"/>
    <w:rsid w:val="00676EA8"/>
    <w:rsid w:val="006828A8"/>
    <w:rsid w:val="006831C4"/>
    <w:rsid w:val="00687F80"/>
    <w:rsid w:val="00691264"/>
    <w:rsid w:val="00692D8A"/>
    <w:rsid w:val="00694509"/>
    <w:rsid w:val="006B0BBC"/>
    <w:rsid w:val="006B3250"/>
    <w:rsid w:val="006B3EA6"/>
    <w:rsid w:val="006B4117"/>
    <w:rsid w:val="006B693B"/>
    <w:rsid w:val="006B6B99"/>
    <w:rsid w:val="006C0556"/>
    <w:rsid w:val="006C132C"/>
    <w:rsid w:val="006C1CD5"/>
    <w:rsid w:val="006C1D52"/>
    <w:rsid w:val="006C41DD"/>
    <w:rsid w:val="006C5328"/>
    <w:rsid w:val="006C7956"/>
    <w:rsid w:val="006D1F85"/>
    <w:rsid w:val="006D4D0B"/>
    <w:rsid w:val="006D66B3"/>
    <w:rsid w:val="006E00A8"/>
    <w:rsid w:val="006E2615"/>
    <w:rsid w:val="006E4F5F"/>
    <w:rsid w:val="006F159A"/>
    <w:rsid w:val="006F2F7A"/>
    <w:rsid w:val="006F3DE0"/>
    <w:rsid w:val="006F50E0"/>
    <w:rsid w:val="006F6FC7"/>
    <w:rsid w:val="006F71C2"/>
    <w:rsid w:val="00704423"/>
    <w:rsid w:val="00707591"/>
    <w:rsid w:val="007076B8"/>
    <w:rsid w:val="00711842"/>
    <w:rsid w:val="00712919"/>
    <w:rsid w:val="00713545"/>
    <w:rsid w:val="0071577A"/>
    <w:rsid w:val="00720802"/>
    <w:rsid w:val="00723B08"/>
    <w:rsid w:val="00726435"/>
    <w:rsid w:val="00727F7C"/>
    <w:rsid w:val="007316B9"/>
    <w:rsid w:val="00732533"/>
    <w:rsid w:val="00732F90"/>
    <w:rsid w:val="007336B7"/>
    <w:rsid w:val="00735170"/>
    <w:rsid w:val="00735734"/>
    <w:rsid w:val="0074022B"/>
    <w:rsid w:val="007409D7"/>
    <w:rsid w:val="007423DD"/>
    <w:rsid w:val="00743353"/>
    <w:rsid w:val="007445A8"/>
    <w:rsid w:val="0074730D"/>
    <w:rsid w:val="007502DA"/>
    <w:rsid w:val="00751E87"/>
    <w:rsid w:val="00752190"/>
    <w:rsid w:val="00753A8B"/>
    <w:rsid w:val="00754429"/>
    <w:rsid w:val="007554F4"/>
    <w:rsid w:val="00755BCD"/>
    <w:rsid w:val="00755E4D"/>
    <w:rsid w:val="00755FAD"/>
    <w:rsid w:val="0075617D"/>
    <w:rsid w:val="007611BD"/>
    <w:rsid w:val="00761785"/>
    <w:rsid w:val="00762225"/>
    <w:rsid w:val="007645E8"/>
    <w:rsid w:val="0076462A"/>
    <w:rsid w:val="00765546"/>
    <w:rsid w:val="007668A0"/>
    <w:rsid w:val="00766D29"/>
    <w:rsid w:val="00771128"/>
    <w:rsid w:val="00772BC9"/>
    <w:rsid w:val="00775471"/>
    <w:rsid w:val="00776766"/>
    <w:rsid w:val="007768F0"/>
    <w:rsid w:val="00780229"/>
    <w:rsid w:val="00781863"/>
    <w:rsid w:val="007820E7"/>
    <w:rsid w:val="00793E6B"/>
    <w:rsid w:val="0079540A"/>
    <w:rsid w:val="007A44FD"/>
    <w:rsid w:val="007A4A4C"/>
    <w:rsid w:val="007A51EA"/>
    <w:rsid w:val="007A66DD"/>
    <w:rsid w:val="007B0008"/>
    <w:rsid w:val="007B10AD"/>
    <w:rsid w:val="007B27AF"/>
    <w:rsid w:val="007B2E4A"/>
    <w:rsid w:val="007B32B0"/>
    <w:rsid w:val="007B3605"/>
    <w:rsid w:val="007B45C1"/>
    <w:rsid w:val="007B4B0B"/>
    <w:rsid w:val="007B571A"/>
    <w:rsid w:val="007B574D"/>
    <w:rsid w:val="007B605A"/>
    <w:rsid w:val="007C1014"/>
    <w:rsid w:val="007C17C0"/>
    <w:rsid w:val="007C4405"/>
    <w:rsid w:val="007C7A9D"/>
    <w:rsid w:val="007D3CF0"/>
    <w:rsid w:val="007D5A20"/>
    <w:rsid w:val="007D5DCA"/>
    <w:rsid w:val="007D7B87"/>
    <w:rsid w:val="007E02C3"/>
    <w:rsid w:val="007E3593"/>
    <w:rsid w:val="007E54B7"/>
    <w:rsid w:val="007E6DDD"/>
    <w:rsid w:val="007E7AEF"/>
    <w:rsid w:val="007E7ED6"/>
    <w:rsid w:val="007F0F28"/>
    <w:rsid w:val="007F12A9"/>
    <w:rsid w:val="007F2127"/>
    <w:rsid w:val="007F21EC"/>
    <w:rsid w:val="007F285D"/>
    <w:rsid w:val="007F491E"/>
    <w:rsid w:val="007F56A2"/>
    <w:rsid w:val="007F5877"/>
    <w:rsid w:val="007F5E87"/>
    <w:rsid w:val="007F6DFB"/>
    <w:rsid w:val="007F7E8F"/>
    <w:rsid w:val="00802C79"/>
    <w:rsid w:val="008128CB"/>
    <w:rsid w:val="00814591"/>
    <w:rsid w:val="0081702E"/>
    <w:rsid w:val="00820236"/>
    <w:rsid w:val="008202F8"/>
    <w:rsid w:val="0082090A"/>
    <w:rsid w:val="0082107C"/>
    <w:rsid w:val="0082276D"/>
    <w:rsid w:val="00823110"/>
    <w:rsid w:val="00826ECA"/>
    <w:rsid w:val="00832245"/>
    <w:rsid w:val="00833C38"/>
    <w:rsid w:val="00833F48"/>
    <w:rsid w:val="00835F90"/>
    <w:rsid w:val="00837DDF"/>
    <w:rsid w:val="0084282A"/>
    <w:rsid w:val="008436B7"/>
    <w:rsid w:val="0084683B"/>
    <w:rsid w:val="00846C96"/>
    <w:rsid w:val="00846F6A"/>
    <w:rsid w:val="0084782A"/>
    <w:rsid w:val="00854C65"/>
    <w:rsid w:val="00856102"/>
    <w:rsid w:val="0086074F"/>
    <w:rsid w:val="008642B6"/>
    <w:rsid w:val="008656A7"/>
    <w:rsid w:val="00865B62"/>
    <w:rsid w:val="00870265"/>
    <w:rsid w:val="0087270E"/>
    <w:rsid w:val="00872A2D"/>
    <w:rsid w:val="00874399"/>
    <w:rsid w:val="008811D8"/>
    <w:rsid w:val="00881A81"/>
    <w:rsid w:val="0088270F"/>
    <w:rsid w:val="00883E2E"/>
    <w:rsid w:val="00884FF4"/>
    <w:rsid w:val="00887109"/>
    <w:rsid w:val="008913D6"/>
    <w:rsid w:val="008923D2"/>
    <w:rsid w:val="0089364E"/>
    <w:rsid w:val="00893B3D"/>
    <w:rsid w:val="00893C1E"/>
    <w:rsid w:val="008A06D9"/>
    <w:rsid w:val="008A4730"/>
    <w:rsid w:val="008A7569"/>
    <w:rsid w:val="008B00C7"/>
    <w:rsid w:val="008B12EA"/>
    <w:rsid w:val="008B3DD4"/>
    <w:rsid w:val="008B5891"/>
    <w:rsid w:val="008C091B"/>
    <w:rsid w:val="008C184B"/>
    <w:rsid w:val="008C2FF5"/>
    <w:rsid w:val="008C3C04"/>
    <w:rsid w:val="008C5ACD"/>
    <w:rsid w:val="008C637F"/>
    <w:rsid w:val="008D0AE2"/>
    <w:rsid w:val="008D6741"/>
    <w:rsid w:val="008E04E2"/>
    <w:rsid w:val="008E18C3"/>
    <w:rsid w:val="008E2053"/>
    <w:rsid w:val="008E5562"/>
    <w:rsid w:val="008E6BE5"/>
    <w:rsid w:val="008F39F1"/>
    <w:rsid w:val="008F3E7A"/>
    <w:rsid w:val="008F5522"/>
    <w:rsid w:val="008F589B"/>
    <w:rsid w:val="008F5FA3"/>
    <w:rsid w:val="008F5FDE"/>
    <w:rsid w:val="008F6F44"/>
    <w:rsid w:val="008F7D30"/>
    <w:rsid w:val="00900329"/>
    <w:rsid w:val="00900C1C"/>
    <w:rsid w:val="00903127"/>
    <w:rsid w:val="00903AD6"/>
    <w:rsid w:val="00911D78"/>
    <w:rsid w:val="00911E1F"/>
    <w:rsid w:val="009120D8"/>
    <w:rsid w:val="009120DC"/>
    <w:rsid w:val="00913973"/>
    <w:rsid w:val="009176FB"/>
    <w:rsid w:val="00920188"/>
    <w:rsid w:val="009218CC"/>
    <w:rsid w:val="00921D70"/>
    <w:rsid w:val="00921E4B"/>
    <w:rsid w:val="00922425"/>
    <w:rsid w:val="00922564"/>
    <w:rsid w:val="00922EC8"/>
    <w:rsid w:val="00925278"/>
    <w:rsid w:val="00926B8B"/>
    <w:rsid w:val="00926FD3"/>
    <w:rsid w:val="00930095"/>
    <w:rsid w:val="00935A2B"/>
    <w:rsid w:val="00936422"/>
    <w:rsid w:val="00943487"/>
    <w:rsid w:val="009436CF"/>
    <w:rsid w:val="00944390"/>
    <w:rsid w:val="009448B5"/>
    <w:rsid w:val="00946497"/>
    <w:rsid w:val="00946C2B"/>
    <w:rsid w:val="00950DB2"/>
    <w:rsid w:val="0095118F"/>
    <w:rsid w:val="00952CBC"/>
    <w:rsid w:val="00956427"/>
    <w:rsid w:val="00957C10"/>
    <w:rsid w:val="00961083"/>
    <w:rsid w:val="00964652"/>
    <w:rsid w:val="00965AD1"/>
    <w:rsid w:val="00965B57"/>
    <w:rsid w:val="00972A40"/>
    <w:rsid w:val="00980202"/>
    <w:rsid w:val="00981329"/>
    <w:rsid w:val="00983079"/>
    <w:rsid w:val="0098494D"/>
    <w:rsid w:val="0098588D"/>
    <w:rsid w:val="009872D5"/>
    <w:rsid w:val="00987B76"/>
    <w:rsid w:val="009900DA"/>
    <w:rsid w:val="0099151F"/>
    <w:rsid w:val="00992347"/>
    <w:rsid w:val="009948CE"/>
    <w:rsid w:val="00994CAB"/>
    <w:rsid w:val="00996E07"/>
    <w:rsid w:val="009974A1"/>
    <w:rsid w:val="009A3B82"/>
    <w:rsid w:val="009A6728"/>
    <w:rsid w:val="009A79CF"/>
    <w:rsid w:val="009B0BE6"/>
    <w:rsid w:val="009B2186"/>
    <w:rsid w:val="009B3812"/>
    <w:rsid w:val="009B55D2"/>
    <w:rsid w:val="009B6C4F"/>
    <w:rsid w:val="009B6F61"/>
    <w:rsid w:val="009C0AEB"/>
    <w:rsid w:val="009C26F9"/>
    <w:rsid w:val="009C34BB"/>
    <w:rsid w:val="009C5CB8"/>
    <w:rsid w:val="009D1947"/>
    <w:rsid w:val="009D1A77"/>
    <w:rsid w:val="009D30A5"/>
    <w:rsid w:val="009D3950"/>
    <w:rsid w:val="009D5474"/>
    <w:rsid w:val="009D56A3"/>
    <w:rsid w:val="009D7994"/>
    <w:rsid w:val="009E3219"/>
    <w:rsid w:val="009E44DC"/>
    <w:rsid w:val="009E4A13"/>
    <w:rsid w:val="009E50CB"/>
    <w:rsid w:val="009F0641"/>
    <w:rsid w:val="009F0C63"/>
    <w:rsid w:val="009F1218"/>
    <w:rsid w:val="009F1AFE"/>
    <w:rsid w:val="009F24FE"/>
    <w:rsid w:val="009F4154"/>
    <w:rsid w:val="009F5D30"/>
    <w:rsid w:val="009F62FA"/>
    <w:rsid w:val="00A01AC3"/>
    <w:rsid w:val="00A022AC"/>
    <w:rsid w:val="00A05E63"/>
    <w:rsid w:val="00A12753"/>
    <w:rsid w:val="00A1499D"/>
    <w:rsid w:val="00A14CFA"/>
    <w:rsid w:val="00A150CC"/>
    <w:rsid w:val="00A153B6"/>
    <w:rsid w:val="00A21C7D"/>
    <w:rsid w:val="00A22F22"/>
    <w:rsid w:val="00A3094A"/>
    <w:rsid w:val="00A324FF"/>
    <w:rsid w:val="00A3465E"/>
    <w:rsid w:val="00A35004"/>
    <w:rsid w:val="00A3613A"/>
    <w:rsid w:val="00A367C9"/>
    <w:rsid w:val="00A37A27"/>
    <w:rsid w:val="00A403FB"/>
    <w:rsid w:val="00A411E9"/>
    <w:rsid w:val="00A42BF7"/>
    <w:rsid w:val="00A4651C"/>
    <w:rsid w:val="00A46808"/>
    <w:rsid w:val="00A50916"/>
    <w:rsid w:val="00A56631"/>
    <w:rsid w:val="00A60256"/>
    <w:rsid w:val="00A65CF7"/>
    <w:rsid w:val="00A66EBA"/>
    <w:rsid w:val="00A674EB"/>
    <w:rsid w:val="00A703DB"/>
    <w:rsid w:val="00A709BF"/>
    <w:rsid w:val="00A70C89"/>
    <w:rsid w:val="00A721C5"/>
    <w:rsid w:val="00A7291B"/>
    <w:rsid w:val="00A75337"/>
    <w:rsid w:val="00A75666"/>
    <w:rsid w:val="00A76110"/>
    <w:rsid w:val="00A77CD3"/>
    <w:rsid w:val="00A81D4F"/>
    <w:rsid w:val="00A822C7"/>
    <w:rsid w:val="00A8527B"/>
    <w:rsid w:val="00A85AF4"/>
    <w:rsid w:val="00A8707F"/>
    <w:rsid w:val="00A900BC"/>
    <w:rsid w:val="00A92FD7"/>
    <w:rsid w:val="00A94B6F"/>
    <w:rsid w:val="00A94F4E"/>
    <w:rsid w:val="00AA179E"/>
    <w:rsid w:val="00AA1BB5"/>
    <w:rsid w:val="00AA455F"/>
    <w:rsid w:val="00AA4D50"/>
    <w:rsid w:val="00AA5F75"/>
    <w:rsid w:val="00AB535F"/>
    <w:rsid w:val="00AC00B9"/>
    <w:rsid w:val="00AC375C"/>
    <w:rsid w:val="00AC611A"/>
    <w:rsid w:val="00AD018B"/>
    <w:rsid w:val="00AD0652"/>
    <w:rsid w:val="00AD0C80"/>
    <w:rsid w:val="00AD1B6E"/>
    <w:rsid w:val="00AD2038"/>
    <w:rsid w:val="00AD26A5"/>
    <w:rsid w:val="00AD48BD"/>
    <w:rsid w:val="00AD7868"/>
    <w:rsid w:val="00AE1AF9"/>
    <w:rsid w:val="00AE1BF2"/>
    <w:rsid w:val="00AE2805"/>
    <w:rsid w:val="00AE3E03"/>
    <w:rsid w:val="00AF1989"/>
    <w:rsid w:val="00AF37AA"/>
    <w:rsid w:val="00AF4422"/>
    <w:rsid w:val="00AF46D7"/>
    <w:rsid w:val="00AF4C45"/>
    <w:rsid w:val="00AF67BE"/>
    <w:rsid w:val="00AF7F5A"/>
    <w:rsid w:val="00B03E3A"/>
    <w:rsid w:val="00B10217"/>
    <w:rsid w:val="00B12D72"/>
    <w:rsid w:val="00B13589"/>
    <w:rsid w:val="00B16636"/>
    <w:rsid w:val="00B16D33"/>
    <w:rsid w:val="00B21B06"/>
    <w:rsid w:val="00B21F15"/>
    <w:rsid w:val="00B23A84"/>
    <w:rsid w:val="00B24C75"/>
    <w:rsid w:val="00B276B4"/>
    <w:rsid w:val="00B30A4E"/>
    <w:rsid w:val="00B30CD4"/>
    <w:rsid w:val="00B32670"/>
    <w:rsid w:val="00B35F82"/>
    <w:rsid w:val="00B36189"/>
    <w:rsid w:val="00B36B76"/>
    <w:rsid w:val="00B37196"/>
    <w:rsid w:val="00B40592"/>
    <w:rsid w:val="00B43DE1"/>
    <w:rsid w:val="00B444C2"/>
    <w:rsid w:val="00B471B3"/>
    <w:rsid w:val="00B50F9B"/>
    <w:rsid w:val="00B52024"/>
    <w:rsid w:val="00B54837"/>
    <w:rsid w:val="00B5672A"/>
    <w:rsid w:val="00B56ED0"/>
    <w:rsid w:val="00B61839"/>
    <w:rsid w:val="00B630EA"/>
    <w:rsid w:val="00B6439B"/>
    <w:rsid w:val="00B66864"/>
    <w:rsid w:val="00B66E8A"/>
    <w:rsid w:val="00B740A5"/>
    <w:rsid w:val="00B81A30"/>
    <w:rsid w:val="00B823C8"/>
    <w:rsid w:val="00B828C0"/>
    <w:rsid w:val="00B849C3"/>
    <w:rsid w:val="00B84D7E"/>
    <w:rsid w:val="00B86032"/>
    <w:rsid w:val="00B87420"/>
    <w:rsid w:val="00B900AF"/>
    <w:rsid w:val="00B90521"/>
    <w:rsid w:val="00B90ACF"/>
    <w:rsid w:val="00B90E62"/>
    <w:rsid w:val="00B91076"/>
    <w:rsid w:val="00B92CEE"/>
    <w:rsid w:val="00B935F4"/>
    <w:rsid w:val="00B95BB2"/>
    <w:rsid w:val="00B97C21"/>
    <w:rsid w:val="00BA38F9"/>
    <w:rsid w:val="00BA44B7"/>
    <w:rsid w:val="00BA5D9B"/>
    <w:rsid w:val="00BB00B0"/>
    <w:rsid w:val="00BB03D3"/>
    <w:rsid w:val="00BB0618"/>
    <w:rsid w:val="00BB09AA"/>
    <w:rsid w:val="00BB0A4D"/>
    <w:rsid w:val="00BB2034"/>
    <w:rsid w:val="00BB6222"/>
    <w:rsid w:val="00BB7600"/>
    <w:rsid w:val="00BC2E71"/>
    <w:rsid w:val="00BC3751"/>
    <w:rsid w:val="00BC376D"/>
    <w:rsid w:val="00BC388C"/>
    <w:rsid w:val="00BC4003"/>
    <w:rsid w:val="00BD1488"/>
    <w:rsid w:val="00BD2090"/>
    <w:rsid w:val="00BD3516"/>
    <w:rsid w:val="00BD3BAB"/>
    <w:rsid w:val="00BD43E5"/>
    <w:rsid w:val="00BD73A9"/>
    <w:rsid w:val="00BD7D94"/>
    <w:rsid w:val="00BE0334"/>
    <w:rsid w:val="00BE0BCE"/>
    <w:rsid w:val="00BE0FFF"/>
    <w:rsid w:val="00BE6629"/>
    <w:rsid w:val="00BE671D"/>
    <w:rsid w:val="00BF16E3"/>
    <w:rsid w:val="00BF5D19"/>
    <w:rsid w:val="00C00061"/>
    <w:rsid w:val="00C0026F"/>
    <w:rsid w:val="00C00896"/>
    <w:rsid w:val="00C0297B"/>
    <w:rsid w:val="00C03A68"/>
    <w:rsid w:val="00C03D88"/>
    <w:rsid w:val="00C2172C"/>
    <w:rsid w:val="00C2340A"/>
    <w:rsid w:val="00C2407C"/>
    <w:rsid w:val="00C263C9"/>
    <w:rsid w:val="00C27491"/>
    <w:rsid w:val="00C31128"/>
    <w:rsid w:val="00C34097"/>
    <w:rsid w:val="00C3427C"/>
    <w:rsid w:val="00C35BF8"/>
    <w:rsid w:val="00C458D5"/>
    <w:rsid w:val="00C4615E"/>
    <w:rsid w:val="00C507F5"/>
    <w:rsid w:val="00C52CDE"/>
    <w:rsid w:val="00C547FA"/>
    <w:rsid w:val="00C54DBE"/>
    <w:rsid w:val="00C579F9"/>
    <w:rsid w:val="00C60D4F"/>
    <w:rsid w:val="00C6191F"/>
    <w:rsid w:val="00C6219E"/>
    <w:rsid w:val="00C630F0"/>
    <w:rsid w:val="00C633A0"/>
    <w:rsid w:val="00C63788"/>
    <w:rsid w:val="00C644EA"/>
    <w:rsid w:val="00C65B34"/>
    <w:rsid w:val="00C70A33"/>
    <w:rsid w:val="00C719FE"/>
    <w:rsid w:val="00C73AB3"/>
    <w:rsid w:val="00C75567"/>
    <w:rsid w:val="00C77B21"/>
    <w:rsid w:val="00C809A0"/>
    <w:rsid w:val="00C8397B"/>
    <w:rsid w:val="00C86DE4"/>
    <w:rsid w:val="00C872C0"/>
    <w:rsid w:val="00C90DEB"/>
    <w:rsid w:val="00C91547"/>
    <w:rsid w:val="00C96FDA"/>
    <w:rsid w:val="00C97099"/>
    <w:rsid w:val="00CA0D5A"/>
    <w:rsid w:val="00CA6C64"/>
    <w:rsid w:val="00CA779A"/>
    <w:rsid w:val="00CA7D4E"/>
    <w:rsid w:val="00CB1284"/>
    <w:rsid w:val="00CB1BB2"/>
    <w:rsid w:val="00CB1E5A"/>
    <w:rsid w:val="00CB35E4"/>
    <w:rsid w:val="00CB39B2"/>
    <w:rsid w:val="00CB46DD"/>
    <w:rsid w:val="00CB6244"/>
    <w:rsid w:val="00CB7121"/>
    <w:rsid w:val="00CC1D4F"/>
    <w:rsid w:val="00CC2752"/>
    <w:rsid w:val="00CC5246"/>
    <w:rsid w:val="00CC67A7"/>
    <w:rsid w:val="00CC6AB1"/>
    <w:rsid w:val="00CD0FE4"/>
    <w:rsid w:val="00CD1426"/>
    <w:rsid w:val="00CD32AD"/>
    <w:rsid w:val="00CD3B05"/>
    <w:rsid w:val="00CD5304"/>
    <w:rsid w:val="00CD791E"/>
    <w:rsid w:val="00CD7BFC"/>
    <w:rsid w:val="00CE1CE2"/>
    <w:rsid w:val="00CE2148"/>
    <w:rsid w:val="00CE2357"/>
    <w:rsid w:val="00CF13FE"/>
    <w:rsid w:val="00CF1A54"/>
    <w:rsid w:val="00CF27C1"/>
    <w:rsid w:val="00CF2F07"/>
    <w:rsid w:val="00CF3B0B"/>
    <w:rsid w:val="00CF43EA"/>
    <w:rsid w:val="00CF4C15"/>
    <w:rsid w:val="00D00DEC"/>
    <w:rsid w:val="00D0124D"/>
    <w:rsid w:val="00D0580B"/>
    <w:rsid w:val="00D07738"/>
    <w:rsid w:val="00D077C3"/>
    <w:rsid w:val="00D10AA6"/>
    <w:rsid w:val="00D1107E"/>
    <w:rsid w:val="00D11569"/>
    <w:rsid w:val="00D14F2A"/>
    <w:rsid w:val="00D178CF"/>
    <w:rsid w:val="00D2032B"/>
    <w:rsid w:val="00D212F9"/>
    <w:rsid w:val="00D245C0"/>
    <w:rsid w:val="00D249ED"/>
    <w:rsid w:val="00D26215"/>
    <w:rsid w:val="00D26E48"/>
    <w:rsid w:val="00D300D6"/>
    <w:rsid w:val="00D30FA8"/>
    <w:rsid w:val="00D31810"/>
    <w:rsid w:val="00D31BAC"/>
    <w:rsid w:val="00D31E8E"/>
    <w:rsid w:val="00D346E2"/>
    <w:rsid w:val="00D356D7"/>
    <w:rsid w:val="00D36137"/>
    <w:rsid w:val="00D4114B"/>
    <w:rsid w:val="00D41DD7"/>
    <w:rsid w:val="00D43CF0"/>
    <w:rsid w:val="00D45966"/>
    <w:rsid w:val="00D474C8"/>
    <w:rsid w:val="00D5675A"/>
    <w:rsid w:val="00D57C18"/>
    <w:rsid w:val="00D635EB"/>
    <w:rsid w:val="00D63821"/>
    <w:rsid w:val="00D64FAA"/>
    <w:rsid w:val="00D66A02"/>
    <w:rsid w:val="00D67D39"/>
    <w:rsid w:val="00D70C70"/>
    <w:rsid w:val="00D72DDD"/>
    <w:rsid w:val="00D73556"/>
    <w:rsid w:val="00D7390D"/>
    <w:rsid w:val="00D84919"/>
    <w:rsid w:val="00D856EE"/>
    <w:rsid w:val="00D857E0"/>
    <w:rsid w:val="00D8780B"/>
    <w:rsid w:val="00D91E3C"/>
    <w:rsid w:val="00D9225C"/>
    <w:rsid w:val="00D92536"/>
    <w:rsid w:val="00D942A3"/>
    <w:rsid w:val="00D95564"/>
    <w:rsid w:val="00D95E24"/>
    <w:rsid w:val="00DA46BF"/>
    <w:rsid w:val="00DA5A34"/>
    <w:rsid w:val="00DA5B82"/>
    <w:rsid w:val="00DA6919"/>
    <w:rsid w:val="00DA7020"/>
    <w:rsid w:val="00DB0349"/>
    <w:rsid w:val="00DB041F"/>
    <w:rsid w:val="00DB2D19"/>
    <w:rsid w:val="00DB56AD"/>
    <w:rsid w:val="00DB7A87"/>
    <w:rsid w:val="00DC0771"/>
    <w:rsid w:val="00DC181C"/>
    <w:rsid w:val="00DC3A21"/>
    <w:rsid w:val="00DC6371"/>
    <w:rsid w:val="00DC6658"/>
    <w:rsid w:val="00DC67E5"/>
    <w:rsid w:val="00DC6D8D"/>
    <w:rsid w:val="00DD1076"/>
    <w:rsid w:val="00DD514E"/>
    <w:rsid w:val="00DD5892"/>
    <w:rsid w:val="00DD6436"/>
    <w:rsid w:val="00DD694D"/>
    <w:rsid w:val="00DD6C44"/>
    <w:rsid w:val="00DE0A4D"/>
    <w:rsid w:val="00DE1BE3"/>
    <w:rsid w:val="00DE389E"/>
    <w:rsid w:val="00DE50C0"/>
    <w:rsid w:val="00DE6F0C"/>
    <w:rsid w:val="00DF0D5F"/>
    <w:rsid w:val="00DF1ABF"/>
    <w:rsid w:val="00DF2610"/>
    <w:rsid w:val="00E0021F"/>
    <w:rsid w:val="00E002DA"/>
    <w:rsid w:val="00E012F5"/>
    <w:rsid w:val="00E04C35"/>
    <w:rsid w:val="00E05534"/>
    <w:rsid w:val="00E06930"/>
    <w:rsid w:val="00E12375"/>
    <w:rsid w:val="00E1367E"/>
    <w:rsid w:val="00E1396A"/>
    <w:rsid w:val="00E16D82"/>
    <w:rsid w:val="00E22DEF"/>
    <w:rsid w:val="00E240CF"/>
    <w:rsid w:val="00E2486D"/>
    <w:rsid w:val="00E2541A"/>
    <w:rsid w:val="00E278F5"/>
    <w:rsid w:val="00E30B02"/>
    <w:rsid w:val="00E31DF1"/>
    <w:rsid w:val="00E3264C"/>
    <w:rsid w:val="00E414DE"/>
    <w:rsid w:val="00E423C0"/>
    <w:rsid w:val="00E4301D"/>
    <w:rsid w:val="00E441A3"/>
    <w:rsid w:val="00E45289"/>
    <w:rsid w:val="00E4708C"/>
    <w:rsid w:val="00E51FC5"/>
    <w:rsid w:val="00E55CC5"/>
    <w:rsid w:val="00E6379B"/>
    <w:rsid w:val="00E7791C"/>
    <w:rsid w:val="00E80168"/>
    <w:rsid w:val="00E81A69"/>
    <w:rsid w:val="00E844C6"/>
    <w:rsid w:val="00E8538D"/>
    <w:rsid w:val="00E87973"/>
    <w:rsid w:val="00E9198D"/>
    <w:rsid w:val="00E91F20"/>
    <w:rsid w:val="00E930B6"/>
    <w:rsid w:val="00E938AD"/>
    <w:rsid w:val="00E9436F"/>
    <w:rsid w:val="00E958D0"/>
    <w:rsid w:val="00EA78EC"/>
    <w:rsid w:val="00EB1803"/>
    <w:rsid w:val="00EB1B7B"/>
    <w:rsid w:val="00EB2113"/>
    <w:rsid w:val="00EB3E55"/>
    <w:rsid w:val="00EB4B52"/>
    <w:rsid w:val="00EB6523"/>
    <w:rsid w:val="00EC1B55"/>
    <w:rsid w:val="00EC2B86"/>
    <w:rsid w:val="00EC52F4"/>
    <w:rsid w:val="00EC53EB"/>
    <w:rsid w:val="00EC6D19"/>
    <w:rsid w:val="00ED0783"/>
    <w:rsid w:val="00ED1B0F"/>
    <w:rsid w:val="00ED1E1C"/>
    <w:rsid w:val="00ED57D8"/>
    <w:rsid w:val="00ED735E"/>
    <w:rsid w:val="00ED765A"/>
    <w:rsid w:val="00ED7DAA"/>
    <w:rsid w:val="00EE0283"/>
    <w:rsid w:val="00EE0F84"/>
    <w:rsid w:val="00EE1C01"/>
    <w:rsid w:val="00EE2C67"/>
    <w:rsid w:val="00EE661E"/>
    <w:rsid w:val="00EF0A9E"/>
    <w:rsid w:val="00EF1E7D"/>
    <w:rsid w:val="00EF2CBC"/>
    <w:rsid w:val="00EF3763"/>
    <w:rsid w:val="00EF3E6A"/>
    <w:rsid w:val="00EF4335"/>
    <w:rsid w:val="00EF7EC2"/>
    <w:rsid w:val="00F01056"/>
    <w:rsid w:val="00F02C28"/>
    <w:rsid w:val="00F031D7"/>
    <w:rsid w:val="00F054AA"/>
    <w:rsid w:val="00F066D5"/>
    <w:rsid w:val="00F06A30"/>
    <w:rsid w:val="00F105F7"/>
    <w:rsid w:val="00F10DC0"/>
    <w:rsid w:val="00F10E61"/>
    <w:rsid w:val="00F11C2D"/>
    <w:rsid w:val="00F123C3"/>
    <w:rsid w:val="00F13B7C"/>
    <w:rsid w:val="00F13C62"/>
    <w:rsid w:val="00F1406E"/>
    <w:rsid w:val="00F145FA"/>
    <w:rsid w:val="00F151C8"/>
    <w:rsid w:val="00F15B93"/>
    <w:rsid w:val="00F17A11"/>
    <w:rsid w:val="00F23B6C"/>
    <w:rsid w:val="00F256EA"/>
    <w:rsid w:val="00F26BBE"/>
    <w:rsid w:val="00F3161A"/>
    <w:rsid w:val="00F31B20"/>
    <w:rsid w:val="00F323E1"/>
    <w:rsid w:val="00F3275C"/>
    <w:rsid w:val="00F3295D"/>
    <w:rsid w:val="00F33840"/>
    <w:rsid w:val="00F33A0C"/>
    <w:rsid w:val="00F353CB"/>
    <w:rsid w:val="00F40D2F"/>
    <w:rsid w:val="00F41383"/>
    <w:rsid w:val="00F465D5"/>
    <w:rsid w:val="00F5189E"/>
    <w:rsid w:val="00F55699"/>
    <w:rsid w:val="00F61C52"/>
    <w:rsid w:val="00F63226"/>
    <w:rsid w:val="00F6543F"/>
    <w:rsid w:val="00F66CF1"/>
    <w:rsid w:val="00F74E4D"/>
    <w:rsid w:val="00F758A0"/>
    <w:rsid w:val="00F7773C"/>
    <w:rsid w:val="00F829A8"/>
    <w:rsid w:val="00F8352F"/>
    <w:rsid w:val="00F85C89"/>
    <w:rsid w:val="00F90613"/>
    <w:rsid w:val="00F92397"/>
    <w:rsid w:val="00F93485"/>
    <w:rsid w:val="00F96595"/>
    <w:rsid w:val="00F96A87"/>
    <w:rsid w:val="00F977F7"/>
    <w:rsid w:val="00F97BE4"/>
    <w:rsid w:val="00FA0EFB"/>
    <w:rsid w:val="00FA5FFA"/>
    <w:rsid w:val="00FA79D1"/>
    <w:rsid w:val="00FB1F4A"/>
    <w:rsid w:val="00FB2E5B"/>
    <w:rsid w:val="00FB3699"/>
    <w:rsid w:val="00FB451E"/>
    <w:rsid w:val="00FB5BFB"/>
    <w:rsid w:val="00FB5F27"/>
    <w:rsid w:val="00FB6647"/>
    <w:rsid w:val="00FB78FE"/>
    <w:rsid w:val="00FC2416"/>
    <w:rsid w:val="00FC378F"/>
    <w:rsid w:val="00FC4871"/>
    <w:rsid w:val="00FC535C"/>
    <w:rsid w:val="00FC6109"/>
    <w:rsid w:val="00FD43A2"/>
    <w:rsid w:val="00FD5D1D"/>
    <w:rsid w:val="00FD69BE"/>
    <w:rsid w:val="00FE0AFF"/>
    <w:rsid w:val="00FE11B3"/>
    <w:rsid w:val="00FE16A3"/>
    <w:rsid w:val="00FE204A"/>
    <w:rsid w:val="00FE5FD6"/>
    <w:rsid w:val="00FE6632"/>
    <w:rsid w:val="00FF089D"/>
    <w:rsid w:val="00FF3136"/>
    <w:rsid w:val="00FF5BC2"/>
    <w:rsid w:val="00FF6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8C608"/>
  <w15:chartTrackingRefBased/>
  <w15:docId w15:val="{B662C0F3-DF67-43FA-944B-4738CB1C1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828C0"/>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C53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72542"/>
    <w:rPr>
      <w:color w:val="0000FF"/>
      <w:u w:val="single"/>
    </w:rPr>
  </w:style>
  <w:style w:type="character" w:customStyle="1" w:styleId="mntl-inline-citation">
    <w:name w:val="mntl-inline-citation"/>
    <w:basedOn w:val="DefaultParagraphFont"/>
    <w:rsid w:val="00072542"/>
  </w:style>
  <w:style w:type="character" w:customStyle="1" w:styleId="normaltextrun">
    <w:name w:val="normaltextrun"/>
    <w:basedOn w:val="DefaultParagraphFont"/>
    <w:rsid w:val="00052486"/>
  </w:style>
  <w:style w:type="character" w:customStyle="1" w:styleId="scxp246576027">
    <w:name w:val="scxp246576027"/>
    <w:basedOn w:val="DefaultParagraphFont"/>
    <w:rsid w:val="00052486"/>
  </w:style>
  <w:style w:type="character" w:styleId="FollowedHyperlink">
    <w:name w:val="FollowedHyperlink"/>
    <w:basedOn w:val="DefaultParagraphFont"/>
    <w:uiPriority w:val="99"/>
    <w:semiHidden/>
    <w:unhideWhenUsed/>
    <w:rsid w:val="00772BC9"/>
    <w:rPr>
      <w:color w:val="954F72" w:themeColor="followedHyperlink"/>
      <w:u w:val="single"/>
    </w:rPr>
  </w:style>
  <w:style w:type="paragraph" w:styleId="Header">
    <w:name w:val="header"/>
    <w:basedOn w:val="Normal"/>
    <w:link w:val="HeaderChar"/>
    <w:uiPriority w:val="99"/>
    <w:unhideWhenUsed/>
    <w:rsid w:val="00AD01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18B"/>
  </w:style>
  <w:style w:type="paragraph" w:styleId="Footer">
    <w:name w:val="footer"/>
    <w:basedOn w:val="Normal"/>
    <w:link w:val="FooterChar"/>
    <w:uiPriority w:val="99"/>
    <w:unhideWhenUsed/>
    <w:rsid w:val="00AD01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18B"/>
  </w:style>
  <w:style w:type="character" w:styleId="UnresolvedMention">
    <w:name w:val="Unresolved Mention"/>
    <w:basedOn w:val="DefaultParagraphFont"/>
    <w:uiPriority w:val="99"/>
    <w:semiHidden/>
    <w:unhideWhenUsed/>
    <w:rsid w:val="00A94F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59413">
      <w:bodyDiv w:val="1"/>
      <w:marLeft w:val="0"/>
      <w:marRight w:val="0"/>
      <w:marTop w:val="0"/>
      <w:marBottom w:val="0"/>
      <w:divBdr>
        <w:top w:val="none" w:sz="0" w:space="0" w:color="auto"/>
        <w:left w:val="none" w:sz="0" w:space="0" w:color="auto"/>
        <w:bottom w:val="none" w:sz="0" w:space="0" w:color="auto"/>
        <w:right w:val="none" w:sz="0" w:space="0" w:color="auto"/>
      </w:divBdr>
    </w:div>
    <w:div w:id="1192650447">
      <w:bodyDiv w:val="1"/>
      <w:marLeft w:val="0"/>
      <w:marRight w:val="0"/>
      <w:marTop w:val="0"/>
      <w:marBottom w:val="0"/>
      <w:divBdr>
        <w:top w:val="none" w:sz="0" w:space="0" w:color="auto"/>
        <w:left w:val="none" w:sz="0" w:space="0" w:color="auto"/>
        <w:bottom w:val="none" w:sz="0" w:space="0" w:color="auto"/>
        <w:right w:val="none" w:sz="0" w:space="0" w:color="auto"/>
      </w:divBdr>
    </w:div>
    <w:div w:id="1769500241">
      <w:bodyDiv w:val="1"/>
      <w:marLeft w:val="0"/>
      <w:marRight w:val="0"/>
      <w:marTop w:val="0"/>
      <w:marBottom w:val="0"/>
      <w:divBdr>
        <w:top w:val="none" w:sz="0" w:space="0" w:color="auto"/>
        <w:left w:val="none" w:sz="0" w:space="0" w:color="auto"/>
        <w:bottom w:val="none" w:sz="0" w:space="0" w:color="auto"/>
        <w:right w:val="none" w:sz="0" w:space="0" w:color="auto"/>
      </w:divBdr>
    </w:div>
    <w:div w:id="1984769310">
      <w:bodyDiv w:val="1"/>
      <w:marLeft w:val="0"/>
      <w:marRight w:val="0"/>
      <w:marTop w:val="0"/>
      <w:marBottom w:val="0"/>
      <w:divBdr>
        <w:top w:val="none" w:sz="0" w:space="0" w:color="auto"/>
        <w:left w:val="none" w:sz="0" w:space="0" w:color="auto"/>
        <w:bottom w:val="none" w:sz="0" w:space="0" w:color="auto"/>
        <w:right w:val="none" w:sz="0" w:space="0" w:color="auto"/>
      </w:divBdr>
    </w:div>
    <w:div w:id="2004818860">
      <w:bodyDiv w:val="1"/>
      <w:marLeft w:val="0"/>
      <w:marRight w:val="0"/>
      <w:marTop w:val="0"/>
      <w:marBottom w:val="0"/>
      <w:divBdr>
        <w:top w:val="none" w:sz="0" w:space="0" w:color="auto"/>
        <w:left w:val="none" w:sz="0" w:space="0" w:color="auto"/>
        <w:bottom w:val="none" w:sz="0" w:space="0" w:color="auto"/>
        <w:right w:val="none" w:sz="0" w:space="0" w:color="auto"/>
      </w:divBdr>
    </w:div>
    <w:div w:id="2021811906">
      <w:bodyDiv w:val="1"/>
      <w:marLeft w:val="0"/>
      <w:marRight w:val="0"/>
      <w:marTop w:val="0"/>
      <w:marBottom w:val="0"/>
      <w:divBdr>
        <w:top w:val="none" w:sz="0" w:space="0" w:color="auto"/>
        <w:left w:val="none" w:sz="0" w:space="0" w:color="auto"/>
        <w:bottom w:val="none" w:sz="0" w:space="0" w:color="auto"/>
        <w:right w:val="none" w:sz="0" w:space="0" w:color="auto"/>
      </w:divBdr>
    </w:div>
    <w:div w:id="2051106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wb.gov.wales/curriculum-for-wales/designing-your-curriculum/developing-a-vision-for-curriculum-design/#curriculum-design-and-the-four-purpose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era.ac.uk/publication/ethical-guidelines-for-educational-research-2018-onlin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4324/9780203840917"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gov.wales/sites/default/files/publications/2018-03/successful-futur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0" ma:contentTypeDescription="Create a new document." ma:contentTypeScope="" ma:versionID="ea392057ccbfb51377f7f41922a5fb75">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248a750f9305dc57326b449521a40e53"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EDF47C-8C61-4763-A711-33F8E23BB35A}">
  <ds:schemaRefs>
    <ds:schemaRef ds:uri="http://schemas.microsoft.com/office/infopath/2007/PartnerControls"/>
    <ds:schemaRef ds:uri="a450a3cc-050d-4aca-8a4e-543025a63de0"/>
    <ds:schemaRef ds:uri="http://www.w3.org/XML/1998/namespace"/>
    <ds:schemaRef ds:uri="461f81f1-dbc4-4122-adb0-1c0e154b8134"/>
    <ds:schemaRef ds:uri="http://purl.org/dc/elements/1.1/"/>
    <ds:schemaRef ds:uri="http://schemas.microsoft.com/office/2006/documentManagement/types"/>
    <ds:schemaRef ds:uri="http://schemas.microsoft.com/office/2006/metadata/properties"/>
    <ds:schemaRef ds:uri="http://schemas.openxmlformats.org/package/2006/metadata/core-properties"/>
    <ds:schemaRef ds:uri="http://purl.org/dc/dcmitype/"/>
    <ds:schemaRef ds:uri="http://purl.org/dc/terms/"/>
  </ds:schemaRefs>
</ds:datastoreItem>
</file>

<file path=customXml/itemProps2.xml><?xml version="1.0" encoding="utf-8"?>
<ds:datastoreItem xmlns:ds="http://schemas.openxmlformats.org/officeDocument/2006/customXml" ds:itemID="{2A4A2972-4022-40FC-A8AA-4B3A9B3A6ADF}">
  <ds:schemaRefs>
    <ds:schemaRef ds:uri="http://schemas.microsoft.com/sharepoint/v3/contenttype/forms"/>
  </ds:schemaRefs>
</ds:datastoreItem>
</file>

<file path=customXml/itemProps3.xml><?xml version="1.0" encoding="utf-8"?>
<ds:datastoreItem xmlns:ds="http://schemas.openxmlformats.org/officeDocument/2006/customXml" ds:itemID="{33C04F06-5C5C-4860-9223-636D4B85B3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6423DBD-3307-400C-9C63-0C5CA6B437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3625</Words>
  <Characters>20668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Holding (0950624)</dc:creator>
  <cp:keywords/>
  <dc:description/>
  <cp:lastModifiedBy>t30ely@outlook.com</cp:lastModifiedBy>
  <cp:revision>2</cp:revision>
  <dcterms:created xsi:type="dcterms:W3CDTF">2022-11-06T15:04:00Z</dcterms:created>
  <dcterms:modified xsi:type="dcterms:W3CDTF">2022-11-06T15:04:00Z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