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7114DDD3" w:rsidR="0086599B" w:rsidRPr="00330917" w:rsidRDefault="0076314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2206963</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0ABBCF6D" w:rsidR="0086599B" w:rsidRPr="00330917" w:rsidRDefault="0076314E" w:rsidP="007D760C">
            <w:pPr>
              <w:keepNext/>
              <w:spacing w:after="0" w:line="240" w:lineRule="auto"/>
              <w:jc w:val="center"/>
              <w:rPr>
                <w:rFonts w:ascii="Arial" w:eastAsia="Times New Roman" w:hAnsi="Arial" w:cs="Times New Roman"/>
                <w:b/>
                <w:color w:val="auto"/>
                <w:sz w:val="20"/>
                <w:szCs w:val="20"/>
                <w:lang w:val="en-AU"/>
              </w:rPr>
            </w:pPr>
            <w: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4CF172D" w:rsidR="0086599B" w:rsidRPr="00330917" w:rsidRDefault="0076314E" w:rsidP="007D760C">
            <w:pPr>
              <w:keepNext/>
              <w:spacing w:after="0" w:line="240" w:lineRule="auto"/>
              <w:jc w:val="center"/>
              <w:rPr>
                <w:rFonts w:ascii="Arial" w:eastAsia="Times New Roman" w:hAnsi="Arial" w:cs="Times New Roman"/>
                <w:b/>
                <w:color w:val="auto"/>
                <w:sz w:val="20"/>
                <w:szCs w:val="20"/>
                <w:lang w:val="en-AU"/>
              </w:rPr>
            </w:pPr>
            <w: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7034CDA" w:rsidR="0086599B" w:rsidRPr="00330917" w:rsidRDefault="0076314E" w:rsidP="007D760C">
            <w:pPr>
              <w:keepNext/>
              <w:spacing w:after="0" w:line="240" w:lineRule="auto"/>
              <w:jc w:val="center"/>
              <w:rPr>
                <w:rFonts w:ascii="Arial" w:eastAsia="Times New Roman" w:hAnsi="Arial" w:cs="Times New Roman"/>
                <w:b/>
                <w:color w:val="auto"/>
                <w:sz w:val="20"/>
                <w:szCs w:val="20"/>
                <w:lang w:val="en-AU"/>
              </w:rPr>
            </w:pPr>
            <w:r w:rsidRPr="0076314E">
              <w:rPr>
                <w:rFonts w:ascii="Arial" w:eastAsia="Times New Roman" w:hAnsi="Arial" w:cs="Times New Roman"/>
                <w:b/>
                <w:color w:val="auto"/>
                <w:sz w:val="20"/>
                <w:szCs w:val="20"/>
                <w:lang w:val="en-AU"/>
              </w:rPr>
              <w:t>Kathryn Flynn</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845576"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F5AAA10" w14:textId="77777777" w:rsidR="0086599B" w:rsidRPr="00845576" w:rsidRDefault="0086599B" w:rsidP="00845576">
            <w:pPr>
              <w:spacing w:after="0" w:line="360" w:lineRule="auto"/>
              <w:rPr>
                <w:rFonts w:ascii="Arial" w:eastAsia="Times New Roman" w:hAnsi="Arial" w:cs="Arial"/>
                <w:bCs/>
                <w:color w:val="auto"/>
                <w:szCs w:val="24"/>
              </w:rPr>
            </w:pPr>
          </w:p>
          <w:p w14:paraId="23B65E6A" w14:textId="77777777" w:rsidR="002B4949" w:rsidRPr="00845576" w:rsidRDefault="002B4949" w:rsidP="00845576">
            <w:pPr>
              <w:pStyle w:val="Heading1"/>
              <w:spacing w:line="360" w:lineRule="auto"/>
              <w:rPr>
                <w:rFonts w:ascii="Arial" w:hAnsi="Arial" w:cs="Arial"/>
                <w:sz w:val="24"/>
                <w:szCs w:val="24"/>
              </w:rPr>
            </w:pPr>
            <w:r w:rsidRPr="00845576">
              <w:rPr>
                <w:rFonts w:ascii="Arial" w:hAnsi="Arial" w:cs="Arial"/>
                <w:sz w:val="24"/>
                <w:szCs w:val="24"/>
              </w:rPr>
              <w:t xml:space="preserve">Introduction </w:t>
            </w:r>
          </w:p>
          <w:p w14:paraId="2650D4DD" w14:textId="77777777" w:rsidR="002B4949" w:rsidRPr="00845576" w:rsidRDefault="002B4949" w:rsidP="00845576">
            <w:pPr>
              <w:spacing w:after="0" w:line="360" w:lineRule="auto"/>
              <w:rPr>
                <w:rFonts w:ascii="Arial" w:hAnsi="Arial" w:cs="Arial"/>
                <w:szCs w:val="24"/>
              </w:rPr>
            </w:pPr>
            <w:r w:rsidRPr="00845576">
              <w:rPr>
                <w:rFonts w:ascii="Arial" w:hAnsi="Arial" w:cs="Arial"/>
                <w:szCs w:val="24"/>
              </w:rPr>
              <w:t xml:space="preserve">The hotel industry is solely dependent on the implementation of various skills among individuals such as time management, communication and interpersonal and others. the following self-reflection essay will be described various skills required for working on the housekeeping staff of a hotel. A brief personal reflection on the impact of all these skills in the hotel industry of the UK will also be elaborated. lastly, the importance of housekeeping staff in the hospitality industry will be highlighted in these reflective essays. </w:t>
            </w:r>
          </w:p>
          <w:p w14:paraId="0602D949" w14:textId="77777777" w:rsidR="002B4949" w:rsidRPr="00845576" w:rsidRDefault="002B4949" w:rsidP="00845576">
            <w:pPr>
              <w:spacing w:after="0" w:line="360" w:lineRule="auto"/>
              <w:rPr>
                <w:rFonts w:ascii="Arial" w:hAnsi="Arial" w:cs="Arial"/>
                <w:b/>
                <w:bCs/>
                <w:color w:val="000000"/>
                <w:kern w:val="36"/>
                <w:szCs w:val="24"/>
              </w:rPr>
            </w:pPr>
            <w:r w:rsidRPr="00845576">
              <w:rPr>
                <w:rFonts w:ascii="Arial" w:hAnsi="Arial" w:cs="Arial"/>
                <w:color w:val="000000"/>
                <w:szCs w:val="24"/>
              </w:rPr>
              <w:br w:type="page"/>
            </w:r>
          </w:p>
          <w:p w14:paraId="3656856F" w14:textId="77777777" w:rsidR="002B4949" w:rsidRPr="00845576" w:rsidRDefault="002B4949" w:rsidP="00845576">
            <w:pPr>
              <w:pStyle w:val="Heading1"/>
              <w:spacing w:line="360" w:lineRule="auto"/>
              <w:rPr>
                <w:rFonts w:ascii="Arial" w:hAnsi="Arial" w:cs="Arial"/>
                <w:b/>
                <w:color w:val="002060"/>
                <w:sz w:val="24"/>
                <w:szCs w:val="24"/>
              </w:rPr>
            </w:pPr>
            <w:r w:rsidRPr="00845576">
              <w:rPr>
                <w:rFonts w:ascii="Arial" w:hAnsi="Arial" w:cs="Arial"/>
                <w:color w:val="002060"/>
                <w:sz w:val="24"/>
                <w:szCs w:val="24"/>
              </w:rPr>
              <w:t xml:space="preserve">Discussion </w:t>
            </w:r>
          </w:p>
          <w:p w14:paraId="3049CAD7" w14:textId="77777777" w:rsidR="002B4949" w:rsidRPr="00845576" w:rsidRDefault="002B4949" w:rsidP="00845576">
            <w:pPr>
              <w:spacing w:after="0" w:line="360" w:lineRule="auto"/>
              <w:rPr>
                <w:rFonts w:ascii="Arial" w:eastAsia="Times New Roman" w:hAnsi="Arial" w:cs="Arial"/>
                <w:color w:val="000000"/>
                <w:szCs w:val="24"/>
              </w:rPr>
            </w:pPr>
            <w:r w:rsidRPr="00845576">
              <w:rPr>
                <w:rFonts w:ascii="Arial" w:eastAsia="Times New Roman" w:hAnsi="Arial" w:cs="Arial"/>
                <w:color w:val="000000"/>
                <w:szCs w:val="24"/>
              </w:rPr>
              <w:t xml:space="preserve">Employment within a housekeeping team at a hotel necessitates a fusion of technical competencies, interpersonal aptitudes, and individual attributes. Intellectual skills is the primary requirement in the field of housekeeping that individuals must have. This is essential for staff members to possess a thorough comprehension of various understanding regarding techniques, and equipment. </w:t>
            </w:r>
            <w:r w:rsidRPr="00845576">
              <w:rPr>
                <w:rFonts w:ascii="Arial" w:eastAsia="Times New Roman" w:hAnsi="Arial" w:cs="Arial"/>
                <w:szCs w:val="24"/>
              </w:rPr>
              <w:t xml:space="preserve">On the other hand, </w:t>
            </w:r>
            <w:r w:rsidRPr="00845576">
              <w:rPr>
                <w:rFonts w:ascii="Arial" w:eastAsia="Times New Roman" w:hAnsi="Arial" w:cs="Arial"/>
                <w:color w:val="000000"/>
                <w:szCs w:val="24"/>
              </w:rPr>
              <w:t xml:space="preserve">effective time management is extremely important for housekeeping staff as they face the challenge of meeting stringent deadlines </w:t>
            </w:r>
            <w:sdt>
              <w:sdtPr>
                <w:rPr>
                  <w:rFonts w:ascii="Arial" w:eastAsia="Times New Roman" w:hAnsi="Arial" w:cs="Arial"/>
                  <w:color w:val="000000"/>
                  <w:szCs w:val="24"/>
                </w:rPr>
                <w:id w:val="206848608"/>
                <w:citation/>
              </w:sdtPr>
              <w:sdtContent>
                <w:r w:rsidRPr="00845576">
                  <w:rPr>
                    <w:rFonts w:ascii="Arial" w:eastAsia="Times New Roman" w:hAnsi="Arial" w:cs="Arial"/>
                    <w:color w:val="000000"/>
                    <w:szCs w:val="24"/>
                  </w:rPr>
                  <w:fldChar w:fldCharType="begin"/>
                </w:r>
                <w:r w:rsidRPr="00845576">
                  <w:rPr>
                    <w:rFonts w:ascii="Arial" w:eastAsia="Times New Roman" w:hAnsi="Arial" w:cs="Arial"/>
                    <w:color w:val="000000"/>
                    <w:szCs w:val="24"/>
                  </w:rPr>
                  <w:instrText xml:space="preserve"> CITATION Ali21 \l 1033 </w:instrText>
                </w:r>
                <w:r w:rsidRPr="00845576">
                  <w:rPr>
                    <w:rFonts w:ascii="Arial" w:eastAsia="Times New Roman" w:hAnsi="Arial" w:cs="Arial"/>
                    <w:color w:val="000000"/>
                    <w:szCs w:val="24"/>
                  </w:rPr>
                  <w:fldChar w:fldCharType="separate"/>
                </w:r>
                <w:r w:rsidRPr="00845576">
                  <w:rPr>
                    <w:rFonts w:ascii="Arial" w:eastAsia="Times New Roman" w:hAnsi="Arial" w:cs="Arial"/>
                    <w:noProof/>
                    <w:color w:val="000000"/>
                    <w:szCs w:val="24"/>
                  </w:rPr>
                  <w:t>(Doyle, 2021)</w:t>
                </w:r>
                <w:r w:rsidRPr="00845576">
                  <w:rPr>
                    <w:rFonts w:ascii="Arial" w:eastAsia="Times New Roman" w:hAnsi="Arial" w:cs="Arial"/>
                    <w:color w:val="000000"/>
                    <w:szCs w:val="24"/>
                  </w:rPr>
                  <w:fldChar w:fldCharType="end"/>
                </w:r>
              </w:sdtContent>
            </w:sdt>
            <w:r w:rsidRPr="00845576">
              <w:rPr>
                <w:rFonts w:ascii="Arial" w:eastAsia="Times New Roman" w:hAnsi="Arial" w:cs="Arial"/>
                <w:color w:val="000000"/>
                <w:szCs w:val="24"/>
              </w:rPr>
              <w:t>. The ability to effectively prioritise tasks and execute them in accordance with predetermined temporal parameters is deemed essential.</w:t>
            </w:r>
            <w:r w:rsidRPr="00845576">
              <w:rPr>
                <w:rFonts w:ascii="Arial" w:eastAsia="Times New Roman" w:hAnsi="Arial" w:cs="Arial"/>
                <w:szCs w:val="24"/>
              </w:rPr>
              <w:t xml:space="preserve"> </w:t>
            </w:r>
            <w:r w:rsidRPr="00845576">
              <w:rPr>
                <w:rFonts w:ascii="Arial" w:eastAsia="Times New Roman" w:hAnsi="Arial" w:cs="Arial"/>
                <w:szCs w:val="24"/>
              </w:rPr>
              <w:lastRenderedPageBreak/>
              <w:t xml:space="preserve">Moreover, </w:t>
            </w:r>
            <w:r w:rsidRPr="00845576">
              <w:rPr>
                <w:rFonts w:ascii="Arial" w:eastAsia="Times New Roman" w:hAnsi="Arial" w:cs="Arial"/>
                <w:color w:val="000000"/>
                <w:szCs w:val="24"/>
              </w:rPr>
              <w:t>Communication is the primary requirement in the field of housekeeping. Proper and effective transmission of knowledge always increases the communication bridge between the team members and higher authorities (</w:t>
            </w:r>
            <w:proofErr w:type="spellStart"/>
            <w:r w:rsidRPr="00845576">
              <w:rPr>
                <w:rFonts w:ascii="Arial" w:hAnsi="Arial" w:cs="Arial"/>
                <w:szCs w:val="24"/>
              </w:rPr>
              <w:t>Krizanova</w:t>
            </w:r>
            <w:proofErr w:type="spellEnd"/>
            <w:r w:rsidRPr="00845576">
              <w:rPr>
                <w:rFonts w:ascii="Arial" w:hAnsi="Arial" w:cs="Arial"/>
                <w:szCs w:val="24"/>
              </w:rPr>
              <w:t xml:space="preserve"> et al., 2019)</w:t>
            </w:r>
            <w:r w:rsidRPr="00845576">
              <w:rPr>
                <w:rFonts w:ascii="Arial" w:eastAsia="Times New Roman" w:hAnsi="Arial" w:cs="Arial"/>
                <w:color w:val="000000"/>
                <w:szCs w:val="24"/>
              </w:rPr>
              <w:t>. Therefore, It is essential for employees to possess the capability to comprehend requests made by patrons and effectively communicate them to fellow staff members.</w:t>
            </w:r>
            <w:r w:rsidRPr="00845576">
              <w:rPr>
                <w:rFonts w:ascii="Arial" w:eastAsia="Times New Roman" w:hAnsi="Arial" w:cs="Arial"/>
                <w:szCs w:val="24"/>
              </w:rPr>
              <w:t xml:space="preserve"> </w:t>
            </w:r>
            <w:r w:rsidRPr="00845576">
              <w:rPr>
                <w:rFonts w:ascii="Arial" w:eastAsia="Times New Roman" w:hAnsi="Arial" w:cs="Arial"/>
                <w:color w:val="000000"/>
                <w:szCs w:val="24"/>
              </w:rPr>
              <w:t>The effective functioning of a team is crucial for housekeeping personnel to satisfactorily perform their duties. It is imperative that they possess the ability to collaborate and work in conjunction with other members of staff to guarantee the state of all accommodations (</w:t>
            </w:r>
            <w:r w:rsidRPr="00845576">
              <w:rPr>
                <w:rFonts w:ascii="Arial" w:hAnsi="Arial" w:cs="Arial"/>
                <w:szCs w:val="24"/>
              </w:rPr>
              <w:t>Chon and Zoltan, 2019)</w:t>
            </w:r>
            <w:r w:rsidRPr="00845576">
              <w:rPr>
                <w:rFonts w:ascii="Arial" w:eastAsia="Times New Roman" w:hAnsi="Arial" w:cs="Arial"/>
                <w:color w:val="000000"/>
                <w:szCs w:val="24"/>
              </w:rPr>
              <w:t xml:space="preserve">. </w:t>
            </w:r>
          </w:p>
          <w:p w14:paraId="70843CFB" w14:textId="77777777" w:rsidR="00C42DE7" w:rsidRDefault="00C42DE7" w:rsidP="00845576">
            <w:pPr>
              <w:spacing w:after="0" w:line="360" w:lineRule="auto"/>
              <w:rPr>
                <w:rFonts w:ascii="Arial" w:hAnsi="Arial" w:cs="Arial"/>
                <w:color w:val="000000"/>
                <w:szCs w:val="24"/>
              </w:rPr>
            </w:pPr>
          </w:p>
          <w:p w14:paraId="1B475723" w14:textId="24266883" w:rsidR="002B4949" w:rsidRPr="00845576" w:rsidRDefault="002B4949" w:rsidP="00845576">
            <w:pPr>
              <w:spacing w:after="0" w:line="360" w:lineRule="auto"/>
              <w:rPr>
                <w:rFonts w:ascii="Arial" w:eastAsia="Times New Roman" w:hAnsi="Arial" w:cs="Arial"/>
                <w:color w:val="000000"/>
                <w:szCs w:val="24"/>
              </w:rPr>
            </w:pPr>
            <w:r w:rsidRPr="00845576">
              <w:rPr>
                <w:rFonts w:ascii="Arial" w:hAnsi="Arial" w:cs="Arial"/>
                <w:color w:val="000000"/>
                <w:szCs w:val="24"/>
              </w:rPr>
              <w:t xml:space="preserve">After gaining a handful of experience during my course I have achieved communication, time management and intellectual skills. This is extremely important to reflect on my own experience that can help me to assess my own experience. I have also done an internship at the Imperial London situated in UK </w:t>
            </w:r>
            <w:sdt>
              <w:sdtPr>
                <w:rPr>
                  <w:rFonts w:ascii="Arial" w:hAnsi="Arial" w:cs="Arial"/>
                  <w:color w:val="000000"/>
                  <w:szCs w:val="24"/>
                </w:rPr>
                <w:id w:val="-108213022"/>
                <w:citation/>
              </w:sdtPr>
              <w:sdtContent>
                <w:r w:rsidRPr="00845576">
                  <w:rPr>
                    <w:rFonts w:ascii="Arial" w:hAnsi="Arial" w:cs="Arial"/>
                    <w:color w:val="000000"/>
                    <w:szCs w:val="24"/>
                  </w:rPr>
                  <w:fldChar w:fldCharType="begin"/>
                </w:r>
                <w:r w:rsidRPr="00845576">
                  <w:rPr>
                    <w:rFonts w:ascii="Arial" w:hAnsi="Arial" w:cs="Arial"/>
                    <w:color w:val="000000"/>
                    <w:szCs w:val="24"/>
                  </w:rPr>
                  <w:instrText xml:space="preserve"> CITATION imp23 \l 1033 </w:instrText>
                </w:r>
                <w:r w:rsidRPr="00845576">
                  <w:rPr>
                    <w:rFonts w:ascii="Arial" w:hAnsi="Arial" w:cs="Arial"/>
                    <w:color w:val="000000"/>
                    <w:szCs w:val="24"/>
                  </w:rPr>
                  <w:fldChar w:fldCharType="separate"/>
                </w:r>
                <w:r w:rsidRPr="00845576">
                  <w:rPr>
                    <w:rFonts w:ascii="Arial" w:hAnsi="Arial" w:cs="Arial"/>
                    <w:noProof/>
                    <w:color w:val="000000"/>
                    <w:szCs w:val="24"/>
                  </w:rPr>
                  <w:t>(imperialhotels.co.uk, 2023)</w:t>
                </w:r>
                <w:r w:rsidRPr="00845576">
                  <w:rPr>
                    <w:rFonts w:ascii="Arial" w:hAnsi="Arial" w:cs="Arial"/>
                    <w:color w:val="000000"/>
                    <w:szCs w:val="24"/>
                  </w:rPr>
                  <w:fldChar w:fldCharType="end"/>
                </w:r>
              </w:sdtContent>
            </w:sdt>
            <w:r w:rsidRPr="00845576">
              <w:rPr>
                <w:rFonts w:ascii="Arial" w:hAnsi="Arial" w:cs="Arial"/>
                <w:color w:val="000000"/>
                <w:szCs w:val="24"/>
              </w:rPr>
              <w:t xml:space="preserve">. I was appointed to the housekeeping team and had to operate various operational management associated with the hotel. During my course, I was unable to communicate with my peers and educators. Due to this fact, my overall performance also decreased in the first two semesters. Over the years, I have developed my knowledge regarding these attributes with the use of videos and other facts. I have also taken part in various courses to increase my efficiency in communication skills. Therefore, this has helped me a lot to communicate with the customer and management team </w:t>
            </w:r>
            <w:sdt>
              <w:sdtPr>
                <w:rPr>
                  <w:rFonts w:ascii="Arial" w:hAnsi="Arial" w:cs="Arial"/>
                  <w:color w:val="000000"/>
                  <w:szCs w:val="24"/>
                </w:rPr>
                <w:id w:val="1922673706"/>
                <w:citation/>
              </w:sdtPr>
              <w:sdtContent>
                <w:r w:rsidRPr="00845576">
                  <w:rPr>
                    <w:rFonts w:ascii="Arial" w:hAnsi="Arial" w:cs="Arial"/>
                    <w:color w:val="000000"/>
                    <w:szCs w:val="24"/>
                  </w:rPr>
                  <w:fldChar w:fldCharType="begin"/>
                </w:r>
                <w:r w:rsidRPr="00845576">
                  <w:rPr>
                    <w:rFonts w:ascii="Arial" w:hAnsi="Arial" w:cs="Arial"/>
                    <w:color w:val="000000"/>
                    <w:szCs w:val="24"/>
                  </w:rPr>
                  <w:instrText xml:space="preserve"> CITATION Elh22 \l 1033 </w:instrText>
                </w:r>
                <w:r w:rsidRPr="00845576">
                  <w:rPr>
                    <w:rFonts w:ascii="Arial" w:hAnsi="Arial" w:cs="Arial"/>
                    <w:color w:val="000000"/>
                    <w:szCs w:val="24"/>
                  </w:rPr>
                  <w:fldChar w:fldCharType="separate"/>
                </w:r>
                <w:r w:rsidRPr="00845576">
                  <w:rPr>
                    <w:rFonts w:ascii="Arial" w:hAnsi="Arial" w:cs="Arial"/>
                    <w:noProof/>
                    <w:color w:val="000000"/>
                    <w:szCs w:val="24"/>
                  </w:rPr>
                  <w:t>(Mbaye, 2022)</w:t>
                </w:r>
                <w:r w:rsidRPr="00845576">
                  <w:rPr>
                    <w:rFonts w:ascii="Arial" w:hAnsi="Arial" w:cs="Arial"/>
                    <w:color w:val="000000"/>
                    <w:szCs w:val="24"/>
                  </w:rPr>
                  <w:fldChar w:fldCharType="end"/>
                </w:r>
              </w:sdtContent>
            </w:sdt>
            <w:r w:rsidRPr="00845576">
              <w:rPr>
                <w:rFonts w:ascii="Arial" w:hAnsi="Arial" w:cs="Arial"/>
                <w:color w:val="000000"/>
                <w:szCs w:val="24"/>
              </w:rPr>
              <w:t>. My time management skills have also helped me a lot during my internship in the Imperial Hotels. I have successfully delivered each of my assigned work within the time frame. Along with that, these skills increased my productivity from every perspective. Apart from the housekeeping work, I have also taken part in other work to increase my knowledge of the hotel industry (</w:t>
            </w:r>
            <w:r w:rsidRPr="00845576">
              <w:rPr>
                <w:rFonts w:ascii="Arial" w:hAnsi="Arial" w:cs="Arial"/>
                <w:szCs w:val="24"/>
              </w:rPr>
              <w:t>Baum, 2019)</w:t>
            </w:r>
            <w:r w:rsidRPr="00845576">
              <w:rPr>
                <w:rFonts w:ascii="Arial" w:hAnsi="Arial" w:cs="Arial"/>
                <w:color w:val="000000"/>
                <w:szCs w:val="24"/>
              </w:rPr>
              <w:t xml:space="preserve">. All of these skills have helped a lot to reduce job stress and increased confidence. </w:t>
            </w:r>
            <w:r w:rsidRPr="00845576">
              <w:rPr>
                <w:rFonts w:ascii="Arial" w:eastAsia="Times New Roman" w:hAnsi="Arial" w:cs="Arial"/>
                <w:color w:val="000000"/>
                <w:szCs w:val="24"/>
              </w:rPr>
              <w:t xml:space="preserve">Additionally, I have gained knowledge about the importance of safety and hygiene in maintaining the brand image among customers. </w:t>
            </w:r>
          </w:p>
          <w:p w14:paraId="1AE69F8D" w14:textId="2D722A70" w:rsidR="002B4949" w:rsidRPr="00845576" w:rsidRDefault="002B4949" w:rsidP="00845576">
            <w:pPr>
              <w:spacing w:after="0" w:line="360" w:lineRule="auto"/>
              <w:rPr>
                <w:rFonts w:ascii="Arial" w:eastAsia="Times New Roman" w:hAnsi="Arial" w:cs="Arial"/>
                <w:color w:val="auto"/>
                <w:szCs w:val="24"/>
              </w:rPr>
            </w:pPr>
            <w:r w:rsidRPr="00845576">
              <w:rPr>
                <w:rFonts w:ascii="Arial" w:eastAsia="Times New Roman" w:hAnsi="Arial" w:cs="Arial"/>
                <w:szCs w:val="24"/>
              </w:rPr>
              <w:t xml:space="preserve">The housekeeping team </w:t>
            </w:r>
            <w:r w:rsidR="007A22D0">
              <w:rPr>
                <w:rFonts w:ascii="Arial" w:eastAsia="Times New Roman" w:hAnsi="Arial" w:cs="Arial"/>
                <w:szCs w:val="24"/>
              </w:rPr>
              <w:t>acts</w:t>
            </w:r>
            <w:r w:rsidRPr="00845576">
              <w:rPr>
                <w:rFonts w:ascii="Arial" w:eastAsia="Times New Roman" w:hAnsi="Arial" w:cs="Arial"/>
                <w:szCs w:val="24"/>
              </w:rPr>
              <w:t xml:space="preserve"> as an important role in the hospital industry and sometimes all of their activities are often neglected. All individuals associated with this work are solely responsible for maintaining the hospitality industry safe. They primarily ensure hazard free environment and remove clutter from the customer areas </w:t>
            </w:r>
            <w:sdt>
              <w:sdtPr>
                <w:rPr>
                  <w:rFonts w:ascii="Arial" w:eastAsia="Times New Roman" w:hAnsi="Arial" w:cs="Arial"/>
                  <w:szCs w:val="24"/>
                </w:rPr>
                <w:id w:val="1268737652"/>
                <w:citation/>
              </w:sdtPr>
              <w:sdtContent>
                <w:r w:rsidRPr="00845576">
                  <w:rPr>
                    <w:rFonts w:ascii="Arial" w:eastAsia="Times New Roman" w:hAnsi="Arial" w:cs="Arial"/>
                    <w:szCs w:val="24"/>
                  </w:rPr>
                  <w:fldChar w:fldCharType="begin"/>
                </w:r>
                <w:r w:rsidRPr="00845576">
                  <w:rPr>
                    <w:rFonts w:ascii="Arial" w:eastAsia="Times New Roman" w:hAnsi="Arial" w:cs="Arial"/>
                    <w:szCs w:val="24"/>
                  </w:rPr>
                  <w:instrText xml:space="preserve"> CITATION rev23 \l 1033 </w:instrText>
                </w:r>
                <w:r w:rsidRPr="00845576">
                  <w:rPr>
                    <w:rFonts w:ascii="Arial" w:eastAsia="Times New Roman" w:hAnsi="Arial" w:cs="Arial"/>
                    <w:szCs w:val="24"/>
                  </w:rPr>
                  <w:fldChar w:fldCharType="separate"/>
                </w:r>
                <w:r w:rsidRPr="00845576">
                  <w:rPr>
                    <w:rFonts w:ascii="Arial" w:eastAsia="Times New Roman" w:hAnsi="Arial" w:cs="Arial"/>
                    <w:noProof/>
                    <w:szCs w:val="24"/>
                  </w:rPr>
                  <w:t>(revfine, 2023)</w:t>
                </w:r>
                <w:r w:rsidRPr="00845576">
                  <w:rPr>
                    <w:rFonts w:ascii="Arial" w:eastAsia="Times New Roman" w:hAnsi="Arial" w:cs="Arial"/>
                    <w:szCs w:val="24"/>
                  </w:rPr>
                  <w:fldChar w:fldCharType="end"/>
                </w:r>
              </w:sdtContent>
            </w:sdt>
            <w:r w:rsidRPr="00845576">
              <w:rPr>
                <w:rFonts w:ascii="Arial" w:eastAsia="Times New Roman" w:hAnsi="Arial" w:cs="Arial"/>
                <w:szCs w:val="24"/>
              </w:rPr>
              <w:t xml:space="preserve">. Guest always wants comfortable and pleasant stay and </w:t>
            </w:r>
            <w:r w:rsidRPr="00845576">
              <w:rPr>
                <w:rFonts w:ascii="Arial" w:eastAsia="Times New Roman" w:hAnsi="Arial" w:cs="Arial"/>
                <w:szCs w:val="24"/>
              </w:rPr>
              <w:lastRenderedPageBreak/>
              <w:t xml:space="preserve">therefore clean and well-maintained room and amenities always help to increase customer satisfaction rate.  Understanding all these facts can improved the career growth in this field. Above all, the image and reputation of the hotel depend on the type of service they are providing. Housekeeping staff can enhance the brand reputation and attract new customers by improvising their management skills </w:t>
            </w:r>
            <w:sdt>
              <w:sdtPr>
                <w:rPr>
                  <w:rFonts w:ascii="Arial" w:eastAsia="Times New Roman" w:hAnsi="Arial" w:cs="Arial"/>
                  <w:szCs w:val="24"/>
                </w:rPr>
                <w:id w:val="213318821"/>
                <w:citation/>
              </w:sdtPr>
              <w:sdtContent>
                <w:r w:rsidRPr="00845576">
                  <w:rPr>
                    <w:rFonts w:ascii="Arial" w:eastAsia="Times New Roman" w:hAnsi="Arial" w:cs="Arial"/>
                    <w:szCs w:val="24"/>
                  </w:rPr>
                  <w:fldChar w:fldCharType="begin"/>
                </w:r>
                <w:r w:rsidRPr="00845576">
                  <w:rPr>
                    <w:rFonts w:ascii="Arial" w:eastAsia="Times New Roman" w:hAnsi="Arial" w:cs="Arial"/>
                    <w:szCs w:val="24"/>
                  </w:rPr>
                  <w:instrText xml:space="preserve"> CITATION sla21 \l 1033 </w:instrText>
                </w:r>
                <w:r w:rsidRPr="00845576">
                  <w:rPr>
                    <w:rFonts w:ascii="Arial" w:eastAsia="Times New Roman" w:hAnsi="Arial" w:cs="Arial"/>
                    <w:szCs w:val="24"/>
                  </w:rPr>
                  <w:fldChar w:fldCharType="separate"/>
                </w:r>
                <w:r w:rsidRPr="00845576">
                  <w:rPr>
                    <w:rFonts w:ascii="Arial" w:eastAsia="Times New Roman" w:hAnsi="Arial" w:cs="Arial"/>
                    <w:noProof/>
                    <w:szCs w:val="24"/>
                  </w:rPr>
                  <w:t>(slack, 2021)</w:t>
                </w:r>
                <w:r w:rsidRPr="00845576">
                  <w:rPr>
                    <w:rFonts w:ascii="Arial" w:eastAsia="Times New Roman" w:hAnsi="Arial" w:cs="Arial"/>
                    <w:szCs w:val="24"/>
                  </w:rPr>
                  <w:fldChar w:fldCharType="end"/>
                </w:r>
              </w:sdtContent>
            </w:sdt>
            <w:r w:rsidRPr="00845576">
              <w:rPr>
                <w:rFonts w:ascii="Arial" w:eastAsia="Times New Roman" w:hAnsi="Arial" w:cs="Arial"/>
                <w:szCs w:val="24"/>
              </w:rPr>
              <w:t>. They are also responsible for getting good reviews that can automatically increase customer engagement. Cost control within the hotel is also dependent on the house management staff as they help to prevent property damage, maintain equipment and others. Furthermore, their work is extremely essential in maintaining the overall reputation of any hotel industry.</w:t>
            </w:r>
          </w:p>
          <w:p w14:paraId="3F08612A" w14:textId="77777777" w:rsidR="00471846" w:rsidRDefault="002B4949" w:rsidP="00471846">
            <w:pPr>
              <w:spacing w:after="0" w:line="360" w:lineRule="auto"/>
              <w:rPr>
                <w:rFonts w:ascii="Arial" w:eastAsia="Times New Roman" w:hAnsi="Arial" w:cs="Arial"/>
                <w:szCs w:val="24"/>
              </w:rPr>
            </w:pPr>
            <w:r w:rsidRPr="00845576">
              <w:rPr>
                <w:rFonts w:ascii="Arial" w:eastAsia="Times New Roman" w:hAnsi="Arial" w:cs="Arial"/>
                <w:szCs w:val="24"/>
              </w:rPr>
              <w:br w:type="page"/>
            </w:r>
          </w:p>
          <w:p w14:paraId="0108EC90" w14:textId="127574A4" w:rsidR="002B4949" w:rsidRPr="00C42DE7" w:rsidRDefault="002B4949" w:rsidP="00471846">
            <w:pPr>
              <w:spacing w:after="0" w:line="360" w:lineRule="auto"/>
              <w:rPr>
                <w:rFonts w:ascii="Arial" w:eastAsia="Times New Roman" w:hAnsi="Arial" w:cs="Arial"/>
                <w:color w:val="4472C4" w:themeColor="accent1"/>
                <w:szCs w:val="24"/>
              </w:rPr>
            </w:pPr>
            <w:r w:rsidRPr="00C42DE7">
              <w:rPr>
                <w:rFonts w:ascii="Arial" w:hAnsi="Arial" w:cs="Arial"/>
                <w:color w:val="4472C4" w:themeColor="accent1"/>
                <w:szCs w:val="24"/>
              </w:rPr>
              <w:t>C</w:t>
            </w:r>
            <w:r w:rsidR="00471846" w:rsidRPr="00C42DE7">
              <w:rPr>
                <w:rFonts w:ascii="Arial" w:hAnsi="Arial" w:cs="Arial"/>
                <w:color w:val="4472C4" w:themeColor="accent1"/>
                <w:szCs w:val="24"/>
              </w:rPr>
              <w:t>o</w:t>
            </w:r>
            <w:r w:rsidRPr="00C42DE7">
              <w:rPr>
                <w:rFonts w:ascii="Arial" w:hAnsi="Arial" w:cs="Arial"/>
                <w:color w:val="4472C4" w:themeColor="accent1"/>
                <w:szCs w:val="24"/>
              </w:rPr>
              <w:t>nclusion</w:t>
            </w:r>
          </w:p>
          <w:p w14:paraId="0FE68DE7" w14:textId="0FD2DF82" w:rsidR="0086599B" w:rsidRPr="00C42DE7" w:rsidRDefault="002B4949" w:rsidP="00845576">
            <w:pPr>
              <w:spacing w:after="0" w:line="360" w:lineRule="auto"/>
              <w:rPr>
                <w:rFonts w:ascii="Arial" w:hAnsi="Arial" w:cs="Arial"/>
                <w:color w:val="000000"/>
                <w:szCs w:val="24"/>
              </w:rPr>
            </w:pPr>
            <w:r w:rsidRPr="00845576">
              <w:rPr>
                <w:rFonts w:ascii="Arial" w:hAnsi="Arial" w:cs="Arial"/>
                <w:szCs w:val="24"/>
              </w:rPr>
              <w:t xml:space="preserve">The above reflective essay has described the various skills required for working in the housekeeping team of </w:t>
            </w:r>
            <w:r w:rsidRPr="00845576">
              <w:rPr>
                <w:rFonts w:ascii="Arial" w:hAnsi="Arial" w:cs="Arial"/>
                <w:color w:val="000000"/>
                <w:szCs w:val="24"/>
              </w:rPr>
              <w:t>Imperial Hotels. All these skills are associated with communication, time management</w:t>
            </w:r>
            <w:r w:rsidR="007A22D0">
              <w:rPr>
                <w:rFonts w:ascii="Arial" w:hAnsi="Arial" w:cs="Arial"/>
                <w:color w:val="000000"/>
                <w:szCs w:val="24"/>
              </w:rPr>
              <w:t>,</w:t>
            </w:r>
            <w:r w:rsidRPr="00845576">
              <w:rPr>
                <w:rFonts w:ascii="Arial" w:hAnsi="Arial" w:cs="Arial"/>
                <w:color w:val="000000"/>
                <w:szCs w:val="24"/>
              </w:rPr>
              <w:t xml:space="preserve"> and intellectual that mainly act as primary requirements in the field hotel industry. A proper reflection on the impact of all these attributes during the course of my job in the hotel has also been described. According to my analysis, my academic knowledge has helped me a lot to mitigate all the issues I have faced during the accomplishment of the course. The importance of the housekeeping team in the hospitality industry have elaborated in the last part of this reflective essay. </w:t>
            </w:r>
          </w:p>
          <w:p w14:paraId="1ADE9D6E" w14:textId="77777777" w:rsidR="0086599B" w:rsidRPr="00845576" w:rsidRDefault="0086599B" w:rsidP="00845576">
            <w:pPr>
              <w:spacing w:after="0" w:line="360" w:lineRule="auto"/>
              <w:rPr>
                <w:rFonts w:ascii="Arial" w:eastAsia="Times New Roman" w:hAnsi="Arial" w:cs="Arial"/>
                <w:bCs/>
                <w:color w:val="auto"/>
                <w:szCs w:val="24"/>
              </w:rPr>
            </w:pPr>
          </w:p>
        </w:tc>
      </w:tr>
    </w:tbl>
    <w:tbl>
      <w:tblPr>
        <w:tblStyle w:val="TableGrid"/>
        <w:tblW w:w="0" w:type="auto"/>
        <w:tblInd w:w="-5" w:type="dxa"/>
        <w:tblLook w:val="04A0" w:firstRow="1" w:lastRow="0" w:firstColumn="1" w:lastColumn="0" w:noHBand="0" w:noVBand="1"/>
      </w:tblPr>
      <w:tblGrid>
        <w:gridCol w:w="4508"/>
        <w:gridCol w:w="4508"/>
      </w:tblGrid>
      <w:tr w:rsidR="001749FD" w:rsidRPr="00845576" w14:paraId="355A4016" w14:textId="77777777" w:rsidTr="0086599B">
        <w:tc>
          <w:tcPr>
            <w:tcW w:w="4508" w:type="dxa"/>
          </w:tcPr>
          <w:p w14:paraId="01E3C0F6" w14:textId="77777777" w:rsidR="001749FD" w:rsidRPr="00845576" w:rsidRDefault="001749FD" w:rsidP="00845576">
            <w:pPr>
              <w:spacing w:line="360" w:lineRule="auto"/>
              <w:jc w:val="center"/>
              <w:rPr>
                <w:rFonts w:ascii="Arial" w:hAnsi="Arial" w:cs="Arial"/>
                <w:b/>
                <w:bCs/>
                <w:szCs w:val="24"/>
              </w:rPr>
            </w:pPr>
            <w:r w:rsidRPr="00845576">
              <w:rPr>
                <w:rFonts w:ascii="Arial" w:hAnsi="Arial" w:cs="Arial"/>
                <w:b/>
                <w:bCs/>
                <w:szCs w:val="24"/>
              </w:rPr>
              <w:lastRenderedPageBreak/>
              <w:t>Word Count</w:t>
            </w:r>
          </w:p>
        </w:tc>
        <w:tc>
          <w:tcPr>
            <w:tcW w:w="4508" w:type="dxa"/>
          </w:tcPr>
          <w:p w14:paraId="196E3E57" w14:textId="49B6D82E" w:rsidR="001749FD" w:rsidRPr="00845576" w:rsidRDefault="002B4949" w:rsidP="00845576">
            <w:pPr>
              <w:spacing w:line="360" w:lineRule="auto"/>
              <w:jc w:val="center"/>
              <w:rPr>
                <w:rFonts w:ascii="Arial" w:hAnsi="Arial" w:cs="Arial"/>
                <w:b/>
                <w:bCs/>
                <w:szCs w:val="24"/>
              </w:rPr>
            </w:pPr>
            <w:r w:rsidRPr="00845576">
              <w:rPr>
                <w:rFonts w:ascii="Arial" w:hAnsi="Arial" w:cs="Arial"/>
                <w:b/>
                <w:bCs/>
                <w:szCs w:val="24"/>
              </w:rPr>
              <w:t>811</w:t>
            </w:r>
          </w:p>
        </w:tc>
      </w:tr>
    </w:tbl>
    <w:p w14:paraId="57F234E3" w14:textId="77777777" w:rsidR="001749FD" w:rsidRPr="00845576" w:rsidRDefault="001749FD" w:rsidP="00845576">
      <w:pPr>
        <w:spacing w:line="360" w:lineRule="auto"/>
        <w:rPr>
          <w:rFonts w:ascii="Arial" w:hAnsi="Arial" w:cs="Arial"/>
          <w:szCs w:val="24"/>
        </w:rPr>
      </w:pPr>
    </w:p>
    <w:p w14:paraId="05A2712E" w14:textId="2896EB36" w:rsidR="005F689A" w:rsidRPr="00845576" w:rsidRDefault="005F689A" w:rsidP="00845576">
      <w:pPr>
        <w:spacing w:line="360" w:lineRule="auto"/>
        <w:rPr>
          <w:rFonts w:ascii="Arial" w:hAnsi="Arial" w:cs="Arial"/>
          <w:szCs w:val="24"/>
        </w:rPr>
        <w:sectPr w:rsidR="005F689A" w:rsidRPr="00845576" w:rsidSect="00CD26B9">
          <w:pgSz w:w="11906" w:h="16838"/>
          <w:pgMar w:top="1077" w:right="1440" w:bottom="1077" w:left="1440" w:header="709" w:footer="709" w:gutter="0"/>
          <w:cols w:space="708"/>
          <w:docGrid w:linePitch="360"/>
        </w:sectPr>
      </w:pPr>
    </w:p>
    <w:p w14:paraId="69AA77B7" w14:textId="55CFFA1D" w:rsidR="00330917" w:rsidRPr="00845576" w:rsidRDefault="00592A7E" w:rsidP="00845576">
      <w:pPr>
        <w:spacing w:line="360" w:lineRule="auto"/>
        <w:rPr>
          <w:rFonts w:ascii="Arial" w:hAnsi="Arial" w:cs="Arial"/>
          <w:b/>
          <w:bCs/>
          <w:szCs w:val="24"/>
        </w:rPr>
      </w:pPr>
      <w:r w:rsidRPr="00845576">
        <w:rPr>
          <w:rFonts w:ascii="Arial" w:hAnsi="Arial" w:cs="Arial"/>
          <w:b/>
          <w:bCs/>
          <w:szCs w:val="24"/>
        </w:rPr>
        <w:lastRenderedPageBreak/>
        <w:t>Component Two:</w:t>
      </w:r>
    </w:p>
    <w:p w14:paraId="6E5BF74A" w14:textId="77777777" w:rsidR="001749FD" w:rsidRPr="00845576" w:rsidRDefault="001749FD" w:rsidP="00845576">
      <w:pPr>
        <w:spacing w:line="360" w:lineRule="auto"/>
        <w:rPr>
          <w:rFonts w:ascii="Arial" w:hAnsi="Arial" w:cs="Arial"/>
          <w:b/>
          <w:bCs/>
          <w:szCs w:val="24"/>
        </w:rPr>
      </w:pPr>
      <w:r w:rsidRPr="00845576">
        <w:rPr>
          <w:rFonts w:ascii="Arial" w:eastAsia="Carlito" w:hAnsi="Arial" w:cs="Arial"/>
          <w:b/>
          <w:color w:val="auto"/>
          <w:szCs w:val="24"/>
          <w:lang w:val="en-US"/>
        </w:rPr>
        <w:t>Contribution to Overall Module Assessment: 25%</w:t>
      </w:r>
    </w:p>
    <w:p w14:paraId="7CB8BD72" w14:textId="5BB7C23E" w:rsidR="00F03E94" w:rsidRPr="00845576" w:rsidRDefault="001749FD" w:rsidP="00845576">
      <w:pPr>
        <w:widowControl w:val="0"/>
        <w:autoSpaceDE w:val="0"/>
        <w:autoSpaceDN w:val="0"/>
        <w:spacing w:after="0" w:line="360" w:lineRule="auto"/>
        <w:rPr>
          <w:rFonts w:ascii="Arial" w:eastAsia="Times New Roman" w:hAnsi="Arial" w:cs="Arial"/>
          <w:color w:val="000000"/>
          <w:szCs w:val="24"/>
          <w:shd w:val="clear" w:color="auto" w:fill="FFFFFF"/>
          <w:lang w:val="en-US"/>
        </w:rPr>
      </w:pPr>
      <w:r w:rsidRPr="00845576">
        <w:rPr>
          <w:rFonts w:ascii="Arial" w:eastAsia="Carlito" w:hAnsi="Arial" w:cs="Arial"/>
          <w:b/>
          <w:bCs/>
          <w:color w:val="000000"/>
          <w:szCs w:val="24"/>
          <w:lang w:val="en-US"/>
        </w:rPr>
        <w:t>In this scenario</w:t>
      </w:r>
      <w:r w:rsidRPr="00845576">
        <w:rPr>
          <w:rFonts w:ascii="Arial" w:eastAsia="Carlito" w:hAnsi="Arial" w:cs="Arial"/>
          <w:color w:val="000000"/>
          <w:szCs w:val="24"/>
          <w:lang w:val="en-US"/>
        </w:rPr>
        <w:t xml:space="preserve"> </w:t>
      </w:r>
      <w:r w:rsidRPr="00845576">
        <w:rPr>
          <w:rFonts w:ascii="Arial" w:eastAsia="Times New Roman" w:hAnsi="Arial" w:cs="Arial"/>
          <w:color w:val="000000"/>
          <w:szCs w:val="24"/>
          <w:shd w:val="clear" w:color="auto" w:fill="FFFFFF"/>
          <w:lang w:val="en-US"/>
        </w:rPr>
        <w:t>– You have just been promoted to team leader for a floor within the hotel.</w:t>
      </w:r>
      <w:r w:rsidR="00F03E94" w:rsidRPr="00845576">
        <w:rPr>
          <w:rFonts w:ascii="Arial" w:eastAsia="Times New Roman" w:hAnsi="Arial" w:cs="Arial"/>
          <w:color w:val="000000"/>
          <w:szCs w:val="24"/>
          <w:shd w:val="clear" w:color="auto" w:fill="FFFFFF"/>
          <w:lang w:val="en-US"/>
        </w:rPr>
        <w:t xml:space="preserve"> </w:t>
      </w:r>
      <w:r w:rsidRPr="00845576">
        <w:rPr>
          <w:rFonts w:ascii="Arial" w:eastAsia="Times New Roman" w:hAnsi="Arial" w:cs="Arial"/>
          <w:color w:val="000000"/>
          <w:szCs w:val="24"/>
          <w:shd w:val="clear" w:color="auto" w:fill="FFFFFF"/>
          <w:lang w:val="en-US"/>
        </w:rPr>
        <w:t>A guest complains that on their arrival, their room had not been properly cleaned.</w:t>
      </w:r>
      <w:r w:rsidR="0086599B" w:rsidRPr="00845576">
        <w:rPr>
          <w:rFonts w:ascii="Arial" w:eastAsia="Times New Roman" w:hAnsi="Arial" w:cs="Arial"/>
          <w:color w:val="000000"/>
          <w:szCs w:val="24"/>
          <w:shd w:val="clear" w:color="auto" w:fill="FFFFFF"/>
          <w:lang w:val="en-US"/>
        </w:rPr>
        <w:t xml:space="preserve"> </w:t>
      </w:r>
      <w:r w:rsidR="00F03E94" w:rsidRPr="00845576">
        <w:rPr>
          <w:rFonts w:ascii="Arial" w:eastAsia="Times New Roman" w:hAnsi="Arial" w:cs="Arial"/>
          <w:color w:val="000000"/>
          <w:szCs w:val="24"/>
          <w:shd w:val="clear" w:color="auto" w:fill="FFFFFF"/>
          <w:lang w:val="en-US"/>
        </w:rPr>
        <w:t>Create an action plan and answer the following questions.</w:t>
      </w:r>
    </w:p>
    <w:p w14:paraId="7ADC05CB" w14:textId="5648B5B3" w:rsidR="001749FD" w:rsidRPr="00845576" w:rsidRDefault="001749FD" w:rsidP="00845576">
      <w:pPr>
        <w:widowControl w:val="0"/>
        <w:autoSpaceDE w:val="0"/>
        <w:autoSpaceDN w:val="0"/>
        <w:spacing w:after="0" w:line="360" w:lineRule="auto"/>
        <w:jc w:val="center"/>
        <w:rPr>
          <w:rFonts w:ascii="Arial" w:eastAsia="Times New Roman" w:hAnsi="Arial" w:cs="Arial"/>
          <w:color w:val="000000"/>
          <w:szCs w:val="24"/>
          <w:shd w:val="clear" w:color="auto" w:fill="FFFFFF"/>
          <w:lang w:val="en-US"/>
        </w:rPr>
      </w:pPr>
    </w:p>
    <w:p w14:paraId="1DF6A26F" w14:textId="1ED7DA2D" w:rsidR="00592A7E" w:rsidRPr="00845576" w:rsidRDefault="00592A7E" w:rsidP="00845576">
      <w:pPr>
        <w:spacing w:line="360" w:lineRule="auto"/>
        <w:rPr>
          <w:rFonts w:ascii="Arial" w:hAnsi="Arial" w:cs="Arial"/>
          <w:b/>
          <w:bCs/>
          <w:szCs w:val="24"/>
        </w:rPr>
      </w:pPr>
    </w:p>
    <w:tbl>
      <w:tblPr>
        <w:tblStyle w:val="TableGrid"/>
        <w:tblW w:w="0" w:type="auto"/>
        <w:jc w:val="center"/>
        <w:tblLook w:val="04A0" w:firstRow="1" w:lastRow="0" w:firstColumn="1" w:lastColumn="0" w:noHBand="0" w:noVBand="1"/>
      </w:tblPr>
      <w:tblGrid>
        <w:gridCol w:w="2547"/>
        <w:gridCol w:w="2268"/>
        <w:gridCol w:w="3421"/>
        <w:gridCol w:w="2746"/>
        <w:gridCol w:w="2746"/>
      </w:tblGrid>
      <w:tr w:rsidR="002B4949" w:rsidRPr="00845576" w14:paraId="6A631EDF" w14:textId="77777777" w:rsidTr="007A22D0">
        <w:trPr>
          <w:jc w:val="center"/>
        </w:trPr>
        <w:tc>
          <w:tcPr>
            <w:tcW w:w="2547" w:type="dxa"/>
          </w:tcPr>
          <w:p w14:paraId="31055D55" w14:textId="77777777" w:rsidR="002B4949" w:rsidRPr="00845576" w:rsidRDefault="002B4949" w:rsidP="00845576">
            <w:pPr>
              <w:spacing w:line="360" w:lineRule="auto"/>
              <w:jc w:val="center"/>
              <w:rPr>
                <w:rFonts w:ascii="Arial" w:eastAsia="Times New Roman" w:hAnsi="Arial" w:cs="Arial"/>
                <w:color w:val="000000"/>
                <w:szCs w:val="24"/>
                <w:shd w:val="clear" w:color="auto" w:fill="FFFFFF"/>
              </w:rPr>
            </w:pPr>
            <w:r w:rsidRPr="00845576">
              <w:rPr>
                <w:rFonts w:ascii="Arial" w:eastAsia="Times New Roman" w:hAnsi="Arial" w:cs="Arial"/>
                <w:color w:val="000000"/>
                <w:szCs w:val="24"/>
                <w:shd w:val="clear" w:color="auto" w:fill="FFFFFF"/>
              </w:rPr>
              <w:t>Problem</w:t>
            </w:r>
          </w:p>
        </w:tc>
        <w:tc>
          <w:tcPr>
            <w:tcW w:w="2268" w:type="dxa"/>
          </w:tcPr>
          <w:p w14:paraId="35DA4605" w14:textId="77777777" w:rsidR="002B4949" w:rsidRPr="00845576" w:rsidRDefault="002B4949" w:rsidP="00845576">
            <w:pPr>
              <w:spacing w:line="360" w:lineRule="auto"/>
              <w:jc w:val="center"/>
              <w:rPr>
                <w:rFonts w:ascii="Arial" w:eastAsia="Times New Roman" w:hAnsi="Arial" w:cs="Arial"/>
                <w:color w:val="000000"/>
                <w:szCs w:val="24"/>
                <w:shd w:val="clear" w:color="auto" w:fill="FFFFFF"/>
              </w:rPr>
            </w:pPr>
            <w:r w:rsidRPr="00845576">
              <w:rPr>
                <w:rFonts w:ascii="Arial" w:eastAsia="Times New Roman" w:hAnsi="Arial" w:cs="Arial"/>
                <w:color w:val="000000"/>
                <w:szCs w:val="24"/>
                <w:shd w:val="clear" w:color="auto" w:fill="FFFFFF"/>
              </w:rPr>
              <w:t>Why did it happen?</w:t>
            </w:r>
          </w:p>
          <w:p w14:paraId="11BCF3E1" w14:textId="77777777" w:rsidR="002B4949" w:rsidRPr="00845576" w:rsidRDefault="002B4949" w:rsidP="00845576">
            <w:pPr>
              <w:spacing w:line="360" w:lineRule="auto"/>
              <w:rPr>
                <w:rFonts w:ascii="Arial" w:hAnsi="Arial" w:cs="Arial"/>
                <w:b/>
                <w:bCs/>
                <w:szCs w:val="24"/>
              </w:rPr>
            </w:pPr>
          </w:p>
        </w:tc>
        <w:tc>
          <w:tcPr>
            <w:tcW w:w="3421" w:type="dxa"/>
          </w:tcPr>
          <w:p w14:paraId="18E4ABD9" w14:textId="77777777" w:rsidR="002B4949" w:rsidRPr="00845576" w:rsidRDefault="002B4949" w:rsidP="00845576">
            <w:pPr>
              <w:spacing w:line="360" w:lineRule="auto"/>
              <w:rPr>
                <w:rFonts w:ascii="Arial" w:hAnsi="Arial" w:cs="Arial"/>
                <w:b/>
                <w:bCs/>
                <w:szCs w:val="24"/>
              </w:rPr>
            </w:pPr>
            <w:r w:rsidRPr="00845576">
              <w:rPr>
                <w:rFonts w:ascii="Arial" w:eastAsia="Times New Roman" w:hAnsi="Arial" w:cs="Arial"/>
                <w:color w:val="000000"/>
                <w:szCs w:val="24"/>
                <w:shd w:val="clear" w:color="auto" w:fill="FFFFFF"/>
              </w:rPr>
              <w:t>What are you going to do?</w:t>
            </w:r>
          </w:p>
        </w:tc>
        <w:tc>
          <w:tcPr>
            <w:tcW w:w="2746" w:type="dxa"/>
          </w:tcPr>
          <w:p w14:paraId="17A164A6" w14:textId="77777777" w:rsidR="002B4949" w:rsidRPr="00845576" w:rsidRDefault="002B4949" w:rsidP="00845576">
            <w:pPr>
              <w:spacing w:line="360" w:lineRule="auto"/>
              <w:jc w:val="both"/>
              <w:rPr>
                <w:rFonts w:ascii="Arial" w:eastAsia="Times New Roman" w:hAnsi="Arial" w:cs="Arial"/>
                <w:szCs w:val="24"/>
              </w:rPr>
            </w:pPr>
            <w:r w:rsidRPr="00845576">
              <w:rPr>
                <w:rFonts w:ascii="Arial" w:eastAsia="Times New Roman" w:hAnsi="Arial" w:cs="Arial"/>
                <w:color w:val="000000"/>
                <w:szCs w:val="24"/>
                <w:shd w:val="clear" w:color="auto" w:fill="FFFFFF"/>
              </w:rPr>
              <w:t xml:space="preserve">How will you prevent this from happening in the future? </w:t>
            </w:r>
          </w:p>
          <w:p w14:paraId="259EEC5A" w14:textId="77777777" w:rsidR="002B4949" w:rsidRPr="00845576" w:rsidRDefault="002B4949" w:rsidP="00845576">
            <w:pPr>
              <w:spacing w:line="360" w:lineRule="auto"/>
              <w:rPr>
                <w:rFonts w:ascii="Arial" w:hAnsi="Arial" w:cs="Arial"/>
                <w:b/>
                <w:bCs/>
                <w:szCs w:val="24"/>
              </w:rPr>
            </w:pPr>
          </w:p>
        </w:tc>
        <w:tc>
          <w:tcPr>
            <w:tcW w:w="2746" w:type="dxa"/>
          </w:tcPr>
          <w:p w14:paraId="5CDE0D70" w14:textId="77777777" w:rsidR="002B4949" w:rsidRPr="00845576" w:rsidRDefault="002B4949" w:rsidP="00845576">
            <w:pPr>
              <w:spacing w:line="360" w:lineRule="auto"/>
              <w:jc w:val="both"/>
              <w:rPr>
                <w:rStyle w:val="fluidplugincopy"/>
                <w:rFonts w:ascii="Arial" w:eastAsia="Times New Roman" w:hAnsi="Arial" w:cs="Arial"/>
                <w:szCs w:val="24"/>
              </w:rPr>
            </w:pPr>
            <w:r w:rsidRPr="00845576">
              <w:rPr>
                <w:rFonts w:ascii="Arial" w:eastAsia="Times New Roman" w:hAnsi="Arial" w:cs="Arial"/>
                <w:color w:val="000000"/>
                <w:szCs w:val="24"/>
                <w:shd w:val="clear" w:color="auto" w:fill="FFFFFF"/>
              </w:rPr>
              <w:t>What measures would you introduce to improve team effectiveness?</w:t>
            </w:r>
          </w:p>
          <w:p w14:paraId="4DB66C3C" w14:textId="77777777" w:rsidR="002B4949" w:rsidRPr="00845576" w:rsidRDefault="002B4949" w:rsidP="00845576">
            <w:pPr>
              <w:spacing w:line="360" w:lineRule="auto"/>
              <w:rPr>
                <w:rFonts w:ascii="Arial" w:hAnsi="Arial" w:cs="Arial"/>
                <w:b/>
                <w:bCs/>
                <w:szCs w:val="24"/>
              </w:rPr>
            </w:pPr>
          </w:p>
        </w:tc>
      </w:tr>
      <w:tr w:rsidR="002B4949" w:rsidRPr="00845576" w14:paraId="150C65E4" w14:textId="77777777" w:rsidTr="007A22D0">
        <w:trPr>
          <w:jc w:val="center"/>
        </w:trPr>
        <w:tc>
          <w:tcPr>
            <w:tcW w:w="2547" w:type="dxa"/>
          </w:tcPr>
          <w:p w14:paraId="77A4527C" w14:textId="77777777" w:rsidR="002B4949" w:rsidRPr="00845576" w:rsidRDefault="002B4949" w:rsidP="00845576">
            <w:pPr>
              <w:spacing w:line="360" w:lineRule="auto"/>
              <w:jc w:val="center"/>
              <w:rPr>
                <w:rFonts w:ascii="Arial" w:eastAsia="Times New Roman" w:hAnsi="Arial" w:cs="Arial"/>
                <w:color w:val="000000"/>
                <w:szCs w:val="24"/>
                <w:shd w:val="clear" w:color="auto" w:fill="FFFFFF"/>
              </w:rPr>
            </w:pPr>
          </w:p>
          <w:p w14:paraId="75FD5A73" w14:textId="77777777" w:rsidR="002B4949" w:rsidRPr="00845576" w:rsidRDefault="002B4949" w:rsidP="00845576">
            <w:pPr>
              <w:spacing w:line="360" w:lineRule="auto"/>
              <w:jc w:val="center"/>
              <w:rPr>
                <w:rFonts w:ascii="Arial" w:eastAsia="Times New Roman" w:hAnsi="Arial" w:cs="Arial"/>
                <w:b/>
                <w:color w:val="000000"/>
                <w:szCs w:val="24"/>
                <w:shd w:val="clear" w:color="auto" w:fill="FFFFFF"/>
              </w:rPr>
            </w:pPr>
            <w:r w:rsidRPr="00845576">
              <w:rPr>
                <w:rFonts w:ascii="Arial" w:eastAsia="Times New Roman" w:hAnsi="Arial" w:cs="Arial"/>
                <w:b/>
                <w:color w:val="000000"/>
                <w:szCs w:val="24"/>
                <w:shd w:val="clear" w:color="auto" w:fill="FFFFFF"/>
              </w:rPr>
              <w:t>Broken Lights</w:t>
            </w:r>
          </w:p>
          <w:p w14:paraId="1383F447" w14:textId="77777777" w:rsidR="002B4949" w:rsidRPr="00845576" w:rsidRDefault="002B4949" w:rsidP="00845576">
            <w:pPr>
              <w:spacing w:line="360" w:lineRule="auto"/>
              <w:jc w:val="center"/>
              <w:rPr>
                <w:rFonts w:ascii="Arial" w:eastAsia="Times New Roman" w:hAnsi="Arial" w:cs="Arial"/>
                <w:color w:val="000000"/>
                <w:szCs w:val="24"/>
                <w:shd w:val="clear" w:color="auto" w:fill="FFFFFF"/>
              </w:rPr>
            </w:pPr>
          </w:p>
        </w:tc>
        <w:tc>
          <w:tcPr>
            <w:tcW w:w="2268" w:type="dxa"/>
          </w:tcPr>
          <w:p w14:paraId="483EFD11" w14:textId="77777777" w:rsidR="002B4949" w:rsidRPr="00845576" w:rsidRDefault="002B4949" w:rsidP="00845576">
            <w:pPr>
              <w:spacing w:line="360" w:lineRule="auto"/>
              <w:jc w:val="center"/>
              <w:rPr>
                <w:rFonts w:ascii="Arial" w:eastAsia="Times New Roman" w:hAnsi="Arial" w:cs="Arial"/>
                <w:color w:val="000000"/>
                <w:szCs w:val="24"/>
                <w:shd w:val="clear" w:color="auto" w:fill="FFFFFF"/>
              </w:rPr>
            </w:pPr>
            <w:r w:rsidRPr="00845576">
              <w:rPr>
                <w:rFonts w:ascii="Arial" w:eastAsia="Times New Roman" w:hAnsi="Arial" w:cs="Arial"/>
                <w:color w:val="000000"/>
                <w:szCs w:val="24"/>
                <w:shd w:val="clear" w:color="auto" w:fill="FFFFFF"/>
              </w:rPr>
              <w:t>Not having clear instruction</w:t>
            </w:r>
          </w:p>
        </w:tc>
        <w:tc>
          <w:tcPr>
            <w:tcW w:w="3421" w:type="dxa"/>
          </w:tcPr>
          <w:p w14:paraId="337F54A3" w14:textId="794BEA9C" w:rsidR="002B4949" w:rsidRPr="00845576" w:rsidRDefault="002B4949" w:rsidP="00845576">
            <w:pPr>
              <w:spacing w:line="360" w:lineRule="auto"/>
              <w:jc w:val="both"/>
              <w:rPr>
                <w:rFonts w:ascii="Arial" w:eastAsia="Times New Roman" w:hAnsi="Arial" w:cs="Arial"/>
                <w:color w:val="000000"/>
                <w:szCs w:val="24"/>
                <w:shd w:val="clear" w:color="auto" w:fill="FFFFFF"/>
              </w:rPr>
            </w:pPr>
            <w:r w:rsidRPr="00845576">
              <w:rPr>
                <w:rFonts w:ascii="Arial" w:eastAsia="Times New Roman" w:hAnsi="Arial" w:cs="Arial"/>
                <w:color w:val="000000"/>
                <w:szCs w:val="24"/>
                <w:shd w:val="clear" w:color="auto" w:fill="FFFFFF"/>
              </w:rPr>
              <w:t xml:space="preserve">I will tell the maintenance team to change the bulb as early as possible. I will also instruct them to carry out weekly checks to confirm that all electrical systems are functioning properly. I will also  check the other equipment in that room as well as other </w:t>
            </w:r>
            <w:r w:rsidRPr="00845576">
              <w:rPr>
                <w:rFonts w:ascii="Arial" w:eastAsia="Times New Roman" w:hAnsi="Arial" w:cs="Arial"/>
                <w:color w:val="000000"/>
                <w:szCs w:val="24"/>
                <w:shd w:val="clear" w:color="auto" w:fill="FFFFFF"/>
              </w:rPr>
              <w:lastRenderedPageBreak/>
              <w:t>rooms personally (</w:t>
            </w:r>
            <w:proofErr w:type="spellStart"/>
            <w:r w:rsidRPr="00845576">
              <w:rPr>
                <w:rFonts w:ascii="Arial" w:hAnsi="Arial" w:cs="Arial"/>
                <w:szCs w:val="24"/>
              </w:rPr>
              <w:t>HotelFriend</w:t>
            </w:r>
            <w:proofErr w:type="spellEnd"/>
            <w:r w:rsidRPr="00845576">
              <w:rPr>
                <w:rFonts w:ascii="Arial" w:hAnsi="Arial" w:cs="Arial"/>
                <w:szCs w:val="24"/>
              </w:rPr>
              <w:t>, 2020</w:t>
            </w:r>
            <w:r w:rsidRPr="00845576">
              <w:rPr>
                <w:rFonts w:ascii="Arial" w:eastAsia="Times New Roman" w:hAnsi="Arial" w:cs="Arial"/>
                <w:color w:val="000000"/>
                <w:szCs w:val="24"/>
                <w:shd w:val="clear" w:color="auto" w:fill="FFFFFF"/>
              </w:rPr>
              <w:t>). There can be instances when visitors detect a bulb that needs to be changed, but regular checks may reduce the possibility of guests experiencing an inconvenience.</w:t>
            </w:r>
          </w:p>
        </w:tc>
        <w:tc>
          <w:tcPr>
            <w:tcW w:w="2746" w:type="dxa"/>
          </w:tcPr>
          <w:p w14:paraId="36DEB46D" w14:textId="27D54962" w:rsidR="002B4949" w:rsidRPr="00845576" w:rsidRDefault="002B4949" w:rsidP="00845576">
            <w:pPr>
              <w:spacing w:line="360" w:lineRule="auto"/>
              <w:jc w:val="both"/>
              <w:rPr>
                <w:rFonts w:ascii="Arial" w:hAnsi="Arial" w:cs="Arial"/>
                <w:bCs/>
                <w:szCs w:val="24"/>
              </w:rPr>
            </w:pPr>
            <w:r w:rsidRPr="00845576">
              <w:rPr>
                <w:rFonts w:ascii="Arial" w:hAnsi="Arial" w:cs="Arial"/>
                <w:bCs/>
                <w:szCs w:val="24"/>
              </w:rPr>
              <w:lastRenderedPageBreak/>
              <w:t xml:space="preserve">A dependable provider will be responsible for maintaining the electrical stocks. Low-quality, inefficient lights and electrical equipment may save money initially, but they will bring greater </w:t>
            </w:r>
            <w:r w:rsidRPr="00845576">
              <w:rPr>
                <w:rFonts w:ascii="Arial" w:hAnsi="Arial" w:cs="Arial"/>
                <w:bCs/>
                <w:szCs w:val="24"/>
              </w:rPr>
              <w:lastRenderedPageBreak/>
              <w:t>financial troubles in the long run (</w:t>
            </w:r>
            <w:proofErr w:type="spellStart"/>
            <w:r w:rsidRPr="00845576">
              <w:rPr>
                <w:rFonts w:ascii="Arial" w:hAnsi="Arial" w:cs="Arial"/>
                <w:szCs w:val="24"/>
              </w:rPr>
              <w:t>Nkwnayane</w:t>
            </w:r>
            <w:proofErr w:type="spellEnd"/>
            <w:r w:rsidRPr="00845576">
              <w:rPr>
                <w:rFonts w:ascii="Arial" w:hAnsi="Arial" w:cs="Arial"/>
                <w:szCs w:val="24"/>
              </w:rPr>
              <w:t>, 2021</w:t>
            </w:r>
            <w:r w:rsidRPr="00845576">
              <w:rPr>
                <w:rFonts w:ascii="Arial" w:hAnsi="Arial" w:cs="Arial"/>
                <w:bCs/>
                <w:szCs w:val="24"/>
              </w:rPr>
              <w:t>). As a result, in the future, to avoid any problems with electrical equipment, bulb</w:t>
            </w:r>
            <w:r w:rsidR="007A22D0">
              <w:rPr>
                <w:rFonts w:ascii="Arial" w:hAnsi="Arial" w:cs="Arial"/>
                <w:bCs/>
                <w:szCs w:val="24"/>
              </w:rPr>
              <w:t>,</w:t>
            </w:r>
            <w:r w:rsidRPr="00845576">
              <w:rPr>
                <w:rFonts w:ascii="Arial" w:hAnsi="Arial" w:cs="Arial"/>
                <w:bCs/>
                <w:szCs w:val="24"/>
              </w:rPr>
              <w:t xml:space="preserve"> and equipment will be carefully maintained, and only high-quality equipment will be used in the hotel rooms.</w:t>
            </w:r>
          </w:p>
        </w:tc>
        <w:tc>
          <w:tcPr>
            <w:tcW w:w="2746" w:type="dxa"/>
          </w:tcPr>
          <w:p w14:paraId="18BC90D1" w14:textId="77777777" w:rsidR="002B4949" w:rsidRPr="00845576" w:rsidRDefault="002B4949" w:rsidP="00845576">
            <w:pPr>
              <w:spacing w:line="360" w:lineRule="auto"/>
              <w:jc w:val="both"/>
              <w:rPr>
                <w:rFonts w:ascii="Arial" w:hAnsi="Arial" w:cs="Arial"/>
                <w:bCs/>
                <w:szCs w:val="24"/>
              </w:rPr>
            </w:pPr>
            <w:r w:rsidRPr="00845576">
              <w:rPr>
                <w:rFonts w:ascii="Arial" w:hAnsi="Arial" w:cs="Arial"/>
                <w:bCs/>
                <w:szCs w:val="24"/>
              </w:rPr>
              <w:lastRenderedPageBreak/>
              <w:t xml:space="preserve">I am going to give a list of chores that need attention, which is always beneficial to the team. Because large lists might slow down or even mislead housekeepers, I will </w:t>
            </w:r>
            <w:r w:rsidRPr="00845576">
              <w:rPr>
                <w:rFonts w:ascii="Arial" w:hAnsi="Arial" w:cs="Arial"/>
                <w:bCs/>
                <w:szCs w:val="24"/>
              </w:rPr>
              <w:lastRenderedPageBreak/>
              <w:t>keep instructions brief and simple.</w:t>
            </w:r>
          </w:p>
        </w:tc>
      </w:tr>
      <w:tr w:rsidR="002B4949" w:rsidRPr="00845576" w14:paraId="31F4152C" w14:textId="77777777" w:rsidTr="007A22D0">
        <w:trPr>
          <w:jc w:val="center"/>
        </w:trPr>
        <w:tc>
          <w:tcPr>
            <w:tcW w:w="2547" w:type="dxa"/>
          </w:tcPr>
          <w:p w14:paraId="17AD85A4" w14:textId="77777777" w:rsidR="002B4949" w:rsidRPr="00845576" w:rsidRDefault="002B4949" w:rsidP="00845576">
            <w:pPr>
              <w:spacing w:line="360" w:lineRule="auto"/>
              <w:jc w:val="center"/>
              <w:rPr>
                <w:rFonts w:ascii="Arial" w:hAnsi="Arial" w:cs="Arial"/>
                <w:b/>
                <w:bCs/>
                <w:szCs w:val="24"/>
              </w:rPr>
            </w:pPr>
            <w:r w:rsidRPr="00845576">
              <w:rPr>
                <w:rFonts w:ascii="Arial" w:hAnsi="Arial" w:cs="Arial"/>
                <w:b/>
                <w:bCs/>
                <w:szCs w:val="24"/>
              </w:rPr>
              <w:lastRenderedPageBreak/>
              <w:t>Damp Patches</w:t>
            </w:r>
          </w:p>
          <w:p w14:paraId="76ECA5B0" w14:textId="77777777" w:rsidR="002B4949" w:rsidRPr="00845576" w:rsidRDefault="002B4949" w:rsidP="00845576">
            <w:pPr>
              <w:spacing w:line="360" w:lineRule="auto"/>
              <w:jc w:val="center"/>
              <w:rPr>
                <w:rFonts w:ascii="Arial" w:hAnsi="Arial" w:cs="Arial"/>
                <w:b/>
                <w:bCs/>
                <w:szCs w:val="24"/>
              </w:rPr>
            </w:pPr>
          </w:p>
          <w:p w14:paraId="6F9D4B38" w14:textId="77777777" w:rsidR="002B4949" w:rsidRPr="00845576" w:rsidRDefault="002B4949" w:rsidP="00845576">
            <w:pPr>
              <w:spacing w:line="360" w:lineRule="auto"/>
              <w:rPr>
                <w:rFonts w:ascii="Arial" w:hAnsi="Arial" w:cs="Arial"/>
                <w:b/>
                <w:bCs/>
                <w:szCs w:val="24"/>
              </w:rPr>
            </w:pPr>
          </w:p>
        </w:tc>
        <w:tc>
          <w:tcPr>
            <w:tcW w:w="2268" w:type="dxa"/>
          </w:tcPr>
          <w:p w14:paraId="005B8DF9" w14:textId="77777777" w:rsidR="002B4949" w:rsidRPr="00845576" w:rsidRDefault="002B4949" w:rsidP="00845576">
            <w:pPr>
              <w:spacing w:line="360" w:lineRule="auto"/>
              <w:jc w:val="both"/>
              <w:rPr>
                <w:rFonts w:ascii="Arial" w:hAnsi="Arial" w:cs="Arial"/>
                <w:bCs/>
                <w:szCs w:val="24"/>
              </w:rPr>
            </w:pPr>
            <w:r w:rsidRPr="00845576">
              <w:rPr>
                <w:rFonts w:ascii="Arial" w:hAnsi="Arial" w:cs="Arial"/>
                <w:bCs/>
                <w:szCs w:val="24"/>
              </w:rPr>
              <w:t>Ignored by the housekeeping staff</w:t>
            </w:r>
          </w:p>
        </w:tc>
        <w:tc>
          <w:tcPr>
            <w:tcW w:w="3421" w:type="dxa"/>
          </w:tcPr>
          <w:p w14:paraId="536228DA" w14:textId="77777777" w:rsidR="002B4949" w:rsidRPr="00845576" w:rsidRDefault="002B4949" w:rsidP="00845576">
            <w:pPr>
              <w:spacing w:line="360" w:lineRule="auto"/>
              <w:jc w:val="both"/>
              <w:rPr>
                <w:rFonts w:ascii="Arial" w:hAnsi="Arial" w:cs="Arial"/>
                <w:bCs/>
                <w:szCs w:val="24"/>
              </w:rPr>
            </w:pPr>
            <w:r w:rsidRPr="00845576">
              <w:rPr>
                <w:rFonts w:ascii="Arial" w:hAnsi="Arial" w:cs="Arial"/>
                <w:color w:val="252525"/>
                <w:szCs w:val="24"/>
                <w:shd w:val="clear" w:color="auto" w:fill="FFFFFF"/>
              </w:rPr>
              <w:t>I will tell the team to use wall washing mops, dip them in cleaning solution, and ring them out. I will also instruct them to begin washing from the bottom to the top of the wall. I will give the team a graffiti remover to get rid of any persistent dirt or stains (</w:t>
            </w:r>
            <w:proofErr w:type="spellStart"/>
            <w:r w:rsidRPr="00845576">
              <w:rPr>
                <w:rFonts w:ascii="Arial" w:hAnsi="Arial" w:cs="Arial"/>
                <w:szCs w:val="24"/>
              </w:rPr>
              <w:t>HotelFriend</w:t>
            </w:r>
            <w:proofErr w:type="spellEnd"/>
            <w:r w:rsidRPr="00845576">
              <w:rPr>
                <w:rFonts w:ascii="Arial" w:hAnsi="Arial" w:cs="Arial"/>
                <w:szCs w:val="24"/>
              </w:rPr>
              <w:t>, 2020</w:t>
            </w:r>
            <w:r w:rsidRPr="00845576">
              <w:rPr>
                <w:rFonts w:ascii="Arial" w:hAnsi="Arial" w:cs="Arial"/>
                <w:color w:val="252525"/>
                <w:szCs w:val="24"/>
                <w:shd w:val="clear" w:color="auto" w:fill="FFFFFF"/>
              </w:rPr>
              <w:t xml:space="preserve">). I will </w:t>
            </w:r>
            <w:r w:rsidRPr="00845576">
              <w:rPr>
                <w:rFonts w:ascii="Arial" w:hAnsi="Arial" w:cs="Arial"/>
                <w:color w:val="252525"/>
                <w:szCs w:val="24"/>
                <w:shd w:val="clear" w:color="auto" w:fill="FFFFFF"/>
              </w:rPr>
              <w:lastRenderedPageBreak/>
              <w:t>make certain that no abrasives are used on the wall since this would harm the finish and result in spotted walls that cannot be fixed.</w:t>
            </w:r>
          </w:p>
        </w:tc>
        <w:tc>
          <w:tcPr>
            <w:tcW w:w="2746" w:type="dxa"/>
          </w:tcPr>
          <w:p w14:paraId="77C61127" w14:textId="77777777" w:rsidR="002B4949" w:rsidRPr="00845576" w:rsidRDefault="002B4949" w:rsidP="00845576">
            <w:pPr>
              <w:spacing w:line="360" w:lineRule="auto"/>
              <w:jc w:val="both"/>
              <w:rPr>
                <w:rFonts w:ascii="Arial" w:hAnsi="Arial" w:cs="Arial"/>
                <w:b/>
                <w:bCs/>
                <w:szCs w:val="24"/>
              </w:rPr>
            </w:pPr>
            <w:r w:rsidRPr="00845576">
              <w:rPr>
                <w:rFonts w:ascii="Arial" w:hAnsi="Arial" w:cs="Arial"/>
                <w:bCs/>
                <w:szCs w:val="24"/>
              </w:rPr>
              <w:lastRenderedPageBreak/>
              <w:t xml:space="preserve">As a team leader, I will tell team members that any moist patches or cracks must be documented and repaired as quickly as possible. If a guest's room is deemed unsuitable, they may be </w:t>
            </w:r>
            <w:r w:rsidRPr="00845576">
              <w:rPr>
                <w:rFonts w:ascii="Arial" w:hAnsi="Arial" w:cs="Arial"/>
                <w:bCs/>
                <w:szCs w:val="24"/>
              </w:rPr>
              <w:lastRenderedPageBreak/>
              <w:t>relocated to another (</w:t>
            </w:r>
            <w:proofErr w:type="spellStart"/>
            <w:r w:rsidRPr="00845576">
              <w:rPr>
                <w:rFonts w:ascii="Arial" w:hAnsi="Arial" w:cs="Arial"/>
                <w:szCs w:val="24"/>
              </w:rPr>
              <w:t>Nkwnayane</w:t>
            </w:r>
            <w:proofErr w:type="spellEnd"/>
            <w:r w:rsidRPr="00845576">
              <w:rPr>
                <w:rFonts w:ascii="Arial" w:hAnsi="Arial" w:cs="Arial"/>
                <w:szCs w:val="24"/>
              </w:rPr>
              <w:t>, 2021</w:t>
            </w:r>
            <w:r w:rsidRPr="00845576">
              <w:rPr>
                <w:rFonts w:ascii="Arial" w:hAnsi="Arial" w:cs="Arial"/>
                <w:bCs/>
                <w:szCs w:val="24"/>
              </w:rPr>
              <w:t>).</w:t>
            </w:r>
          </w:p>
        </w:tc>
        <w:tc>
          <w:tcPr>
            <w:tcW w:w="2746" w:type="dxa"/>
          </w:tcPr>
          <w:p w14:paraId="048D0B38" w14:textId="782853A1" w:rsidR="002B4949" w:rsidRPr="00845576" w:rsidRDefault="002B4949" w:rsidP="00845576">
            <w:pPr>
              <w:spacing w:line="360" w:lineRule="auto"/>
              <w:jc w:val="both"/>
              <w:rPr>
                <w:rFonts w:ascii="Arial" w:hAnsi="Arial" w:cs="Arial"/>
                <w:bCs/>
                <w:szCs w:val="24"/>
              </w:rPr>
            </w:pPr>
            <w:r w:rsidRPr="00845576">
              <w:rPr>
                <w:rFonts w:ascii="Arial" w:hAnsi="Arial" w:cs="Arial"/>
                <w:bCs/>
                <w:szCs w:val="24"/>
              </w:rPr>
              <w:lastRenderedPageBreak/>
              <w:t>I will arrange special training</w:t>
            </w:r>
            <w:r w:rsidR="007A22D0">
              <w:rPr>
                <w:rFonts w:ascii="Arial" w:hAnsi="Arial" w:cs="Arial"/>
                <w:bCs/>
                <w:szCs w:val="24"/>
              </w:rPr>
              <w:t xml:space="preserve"> </w:t>
            </w:r>
            <w:r w:rsidRPr="00845576">
              <w:rPr>
                <w:rFonts w:ascii="Arial" w:hAnsi="Arial" w:cs="Arial"/>
                <w:bCs/>
                <w:szCs w:val="24"/>
              </w:rPr>
              <w:t>for</w:t>
            </w:r>
            <w:r w:rsidR="007A22D0">
              <w:rPr>
                <w:rFonts w:ascii="Arial" w:hAnsi="Arial" w:cs="Arial"/>
                <w:bCs/>
                <w:szCs w:val="24"/>
              </w:rPr>
              <w:t xml:space="preserve"> </w:t>
            </w:r>
            <w:r w:rsidRPr="00845576">
              <w:rPr>
                <w:rFonts w:ascii="Arial" w:hAnsi="Arial" w:cs="Arial"/>
                <w:bCs/>
                <w:szCs w:val="24"/>
              </w:rPr>
              <w:t>housekeepers to help them learn how to remove patches and stains effectively (</w:t>
            </w:r>
            <w:r w:rsidRPr="00845576">
              <w:rPr>
                <w:rFonts w:ascii="Arial" w:hAnsi="Arial" w:cs="Arial"/>
                <w:szCs w:val="24"/>
              </w:rPr>
              <w:t>Simmons, 2021</w:t>
            </w:r>
            <w:r w:rsidRPr="00845576">
              <w:rPr>
                <w:rFonts w:ascii="Arial" w:hAnsi="Arial" w:cs="Arial"/>
                <w:bCs/>
                <w:szCs w:val="24"/>
              </w:rPr>
              <w:t>).</w:t>
            </w:r>
          </w:p>
        </w:tc>
      </w:tr>
      <w:tr w:rsidR="002B4949" w:rsidRPr="00845576" w14:paraId="47813BBE" w14:textId="77777777" w:rsidTr="007A22D0">
        <w:trPr>
          <w:jc w:val="center"/>
        </w:trPr>
        <w:tc>
          <w:tcPr>
            <w:tcW w:w="2547" w:type="dxa"/>
          </w:tcPr>
          <w:p w14:paraId="7BDD0ACE" w14:textId="77777777" w:rsidR="002B4949" w:rsidRPr="00845576" w:rsidRDefault="002B4949" w:rsidP="00845576">
            <w:pPr>
              <w:spacing w:line="360" w:lineRule="auto"/>
              <w:rPr>
                <w:rFonts w:ascii="Arial" w:hAnsi="Arial" w:cs="Arial"/>
                <w:b/>
                <w:bCs/>
                <w:szCs w:val="24"/>
              </w:rPr>
            </w:pPr>
          </w:p>
          <w:p w14:paraId="69F46829" w14:textId="77777777" w:rsidR="002B4949" w:rsidRPr="00845576" w:rsidRDefault="002B4949" w:rsidP="00845576">
            <w:pPr>
              <w:spacing w:line="360" w:lineRule="auto"/>
              <w:jc w:val="center"/>
              <w:rPr>
                <w:rFonts w:ascii="Arial" w:hAnsi="Arial" w:cs="Arial"/>
                <w:b/>
                <w:bCs/>
                <w:szCs w:val="24"/>
              </w:rPr>
            </w:pPr>
            <w:r w:rsidRPr="00845576">
              <w:rPr>
                <w:rFonts w:ascii="Arial" w:hAnsi="Arial" w:cs="Arial"/>
                <w:b/>
                <w:bCs/>
                <w:szCs w:val="24"/>
              </w:rPr>
              <w:t>Dust</w:t>
            </w:r>
          </w:p>
          <w:p w14:paraId="604CD950" w14:textId="77777777" w:rsidR="002B4949" w:rsidRPr="00845576" w:rsidRDefault="002B4949" w:rsidP="00845576">
            <w:pPr>
              <w:spacing w:line="360" w:lineRule="auto"/>
              <w:rPr>
                <w:rFonts w:ascii="Arial" w:hAnsi="Arial" w:cs="Arial"/>
                <w:b/>
                <w:bCs/>
                <w:szCs w:val="24"/>
              </w:rPr>
            </w:pPr>
          </w:p>
        </w:tc>
        <w:tc>
          <w:tcPr>
            <w:tcW w:w="2268" w:type="dxa"/>
          </w:tcPr>
          <w:p w14:paraId="7F39CBE4" w14:textId="77777777" w:rsidR="002B4949" w:rsidRPr="00845576" w:rsidRDefault="002B4949" w:rsidP="00845576">
            <w:pPr>
              <w:spacing w:line="360" w:lineRule="auto"/>
              <w:rPr>
                <w:rFonts w:ascii="Arial" w:hAnsi="Arial" w:cs="Arial"/>
                <w:bCs/>
                <w:szCs w:val="24"/>
              </w:rPr>
            </w:pPr>
            <w:r w:rsidRPr="00845576">
              <w:rPr>
                <w:rFonts w:ascii="Arial" w:hAnsi="Arial" w:cs="Arial"/>
                <w:bCs/>
                <w:szCs w:val="24"/>
              </w:rPr>
              <w:t>Not Having a Good Vacuum cleaner</w:t>
            </w:r>
          </w:p>
        </w:tc>
        <w:tc>
          <w:tcPr>
            <w:tcW w:w="3421" w:type="dxa"/>
          </w:tcPr>
          <w:p w14:paraId="674FF75E" w14:textId="77777777" w:rsidR="002B4949" w:rsidRPr="00845576" w:rsidRDefault="002B4949" w:rsidP="00845576">
            <w:pPr>
              <w:spacing w:line="360" w:lineRule="auto"/>
              <w:jc w:val="both"/>
              <w:rPr>
                <w:rFonts w:ascii="Arial" w:hAnsi="Arial" w:cs="Arial"/>
                <w:bCs/>
                <w:szCs w:val="24"/>
              </w:rPr>
            </w:pPr>
            <w:r w:rsidRPr="00845576">
              <w:rPr>
                <w:rFonts w:ascii="Arial" w:hAnsi="Arial" w:cs="Arial"/>
                <w:bCs/>
                <w:szCs w:val="24"/>
              </w:rPr>
              <w:t>I will delegate the task of dusting bookcases, televisions, and other surfaces to a team member. Because this involves ceilings and hard-to-reach areas, I will instruct them to utilise the extended duster (</w:t>
            </w:r>
            <w:proofErr w:type="spellStart"/>
            <w:r w:rsidRPr="00845576">
              <w:rPr>
                <w:rFonts w:ascii="Arial" w:hAnsi="Arial" w:cs="Arial"/>
                <w:szCs w:val="24"/>
              </w:rPr>
              <w:t>Nkwnayane</w:t>
            </w:r>
            <w:proofErr w:type="spellEnd"/>
            <w:r w:rsidRPr="00845576">
              <w:rPr>
                <w:rFonts w:ascii="Arial" w:hAnsi="Arial" w:cs="Arial"/>
                <w:szCs w:val="24"/>
              </w:rPr>
              <w:t>, 2021</w:t>
            </w:r>
            <w:r w:rsidRPr="00845576">
              <w:rPr>
                <w:rFonts w:ascii="Arial" w:hAnsi="Arial" w:cs="Arial"/>
                <w:bCs/>
                <w:szCs w:val="24"/>
              </w:rPr>
              <w:t>). Dust and cobwebs tend to accumulate on ceilings and high surfaces, so I will instruct them to begin at the top and work their way down.</w:t>
            </w:r>
          </w:p>
        </w:tc>
        <w:tc>
          <w:tcPr>
            <w:tcW w:w="2746" w:type="dxa"/>
          </w:tcPr>
          <w:p w14:paraId="01D1AFA3" w14:textId="77777777" w:rsidR="002B4949" w:rsidRPr="00845576" w:rsidRDefault="002B4949" w:rsidP="00845576">
            <w:pPr>
              <w:spacing w:line="360" w:lineRule="auto"/>
              <w:jc w:val="both"/>
              <w:rPr>
                <w:rFonts w:ascii="Arial" w:hAnsi="Arial" w:cs="Arial"/>
                <w:bCs/>
                <w:szCs w:val="24"/>
              </w:rPr>
            </w:pPr>
            <w:r w:rsidRPr="00845576">
              <w:rPr>
                <w:rFonts w:ascii="Arial" w:hAnsi="Arial" w:cs="Arial"/>
                <w:bCs/>
                <w:szCs w:val="24"/>
              </w:rPr>
              <w:t>I will instruct the crew to use both vacuum cleaners and microfiber cloths. Venetian blinds should be dust mopped or vacuumed on a regular basis. Dusting should be done on a regular basis to ensure that all furniture is fully dusted in the shortest amount of time feasible (</w:t>
            </w:r>
            <w:proofErr w:type="spellStart"/>
            <w:r w:rsidRPr="00845576">
              <w:rPr>
                <w:rFonts w:ascii="Arial" w:hAnsi="Arial" w:cs="Arial"/>
                <w:szCs w:val="24"/>
              </w:rPr>
              <w:t>Sanarp</w:t>
            </w:r>
            <w:proofErr w:type="spellEnd"/>
            <w:r w:rsidRPr="00845576">
              <w:rPr>
                <w:rFonts w:ascii="Arial" w:hAnsi="Arial" w:cs="Arial"/>
                <w:szCs w:val="24"/>
              </w:rPr>
              <w:t>, 2020</w:t>
            </w:r>
            <w:r w:rsidRPr="00845576">
              <w:rPr>
                <w:rFonts w:ascii="Arial" w:hAnsi="Arial" w:cs="Arial"/>
                <w:bCs/>
                <w:szCs w:val="24"/>
              </w:rPr>
              <w:t xml:space="preserve">). </w:t>
            </w:r>
          </w:p>
        </w:tc>
        <w:tc>
          <w:tcPr>
            <w:tcW w:w="2746" w:type="dxa"/>
          </w:tcPr>
          <w:p w14:paraId="644BB590" w14:textId="77777777" w:rsidR="002B4949" w:rsidRPr="00845576" w:rsidRDefault="002B4949" w:rsidP="00845576">
            <w:pPr>
              <w:spacing w:line="360" w:lineRule="auto"/>
              <w:jc w:val="both"/>
              <w:rPr>
                <w:rFonts w:ascii="Arial" w:hAnsi="Arial" w:cs="Arial"/>
                <w:b/>
                <w:bCs/>
                <w:szCs w:val="24"/>
              </w:rPr>
            </w:pPr>
            <w:r w:rsidRPr="00845576">
              <w:rPr>
                <w:rFonts w:ascii="Arial" w:hAnsi="Arial" w:cs="Arial"/>
                <w:bCs/>
                <w:szCs w:val="24"/>
              </w:rPr>
              <w:t>At first, I will request the hotel manager to buy a high-quality vacuum cleaner Then I will help the team members to learn how to operate it properly.</w:t>
            </w:r>
          </w:p>
        </w:tc>
      </w:tr>
      <w:tr w:rsidR="002B4949" w:rsidRPr="00845576" w14:paraId="04648162" w14:textId="77777777" w:rsidTr="007A22D0">
        <w:trPr>
          <w:jc w:val="center"/>
        </w:trPr>
        <w:tc>
          <w:tcPr>
            <w:tcW w:w="2547" w:type="dxa"/>
          </w:tcPr>
          <w:p w14:paraId="43DDBE1E" w14:textId="77777777" w:rsidR="002B4949" w:rsidRPr="00845576" w:rsidRDefault="002B4949" w:rsidP="00845576">
            <w:pPr>
              <w:spacing w:line="360" w:lineRule="auto"/>
              <w:jc w:val="center"/>
              <w:rPr>
                <w:rFonts w:ascii="Arial" w:hAnsi="Arial" w:cs="Arial"/>
                <w:b/>
                <w:bCs/>
                <w:szCs w:val="24"/>
              </w:rPr>
            </w:pPr>
          </w:p>
          <w:p w14:paraId="2CD3536D" w14:textId="77777777" w:rsidR="002B4949" w:rsidRPr="00845576" w:rsidRDefault="002B4949" w:rsidP="00845576">
            <w:pPr>
              <w:spacing w:line="360" w:lineRule="auto"/>
              <w:jc w:val="center"/>
              <w:rPr>
                <w:rFonts w:ascii="Arial" w:hAnsi="Arial" w:cs="Arial"/>
                <w:b/>
                <w:bCs/>
                <w:szCs w:val="24"/>
              </w:rPr>
            </w:pPr>
            <w:r w:rsidRPr="00845576">
              <w:rPr>
                <w:rFonts w:ascii="Arial" w:hAnsi="Arial" w:cs="Arial"/>
                <w:b/>
                <w:bCs/>
                <w:szCs w:val="24"/>
              </w:rPr>
              <w:t>Dirty windows glasses and mirrors</w:t>
            </w:r>
          </w:p>
          <w:p w14:paraId="42343DDC" w14:textId="77777777" w:rsidR="002B4949" w:rsidRPr="00845576" w:rsidRDefault="002B4949" w:rsidP="00845576">
            <w:pPr>
              <w:spacing w:line="360" w:lineRule="auto"/>
              <w:rPr>
                <w:rFonts w:ascii="Arial" w:hAnsi="Arial" w:cs="Arial"/>
                <w:b/>
                <w:bCs/>
                <w:szCs w:val="24"/>
              </w:rPr>
            </w:pPr>
          </w:p>
        </w:tc>
        <w:tc>
          <w:tcPr>
            <w:tcW w:w="2268" w:type="dxa"/>
          </w:tcPr>
          <w:p w14:paraId="693602C7" w14:textId="77777777" w:rsidR="002B4949" w:rsidRPr="00845576" w:rsidRDefault="002B4949" w:rsidP="00845576">
            <w:pPr>
              <w:spacing w:line="360" w:lineRule="auto"/>
              <w:rPr>
                <w:rFonts w:ascii="Arial" w:hAnsi="Arial" w:cs="Arial"/>
                <w:bCs/>
                <w:szCs w:val="24"/>
              </w:rPr>
            </w:pPr>
            <w:r w:rsidRPr="00845576">
              <w:rPr>
                <w:rFonts w:ascii="Arial" w:hAnsi="Arial" w:cs="Arial"/>
                <w:bCs/>
                <w:szCs w:val="24"/>
              </w:rPr>
              <w:lastRenderedPageBreak/>
              <w:t>Insufficiently cleaned by the team</w:t>
            </w:r>
          </w:p>
        </w:tc>
        <w:tc>
          <w:tcPr>
            <w:tcW w:w="3421" w:type="dxa"/>
          </w:tcPr>
          <w:p w14:paraId="58156EAC" w14:textId="77777777" w:rsidR="002B4949" w:rsidRPr="00845576" w:rsidRDefault="002B4949" w:rsidP="00845576">
            <w:pPr>
              <w:spacing w:line="360" w:lineRule="auto"/>
              <w:jc w:val="both"/>
              <w:rPr>
                <w:rFonts w:ascii="Arial" w:hAnsi="Arial" w:cs="Arial"/>
                <w:bCs/>
                <w:szCs w:val="24"/>
              </w:rPr>
            </w:pPr>
            <w:r w:rsidRPr="00845576">
              <w:rPr>
                <w:rFonts w:ascii="Arial" w:hAnsi="Arial" w:cs="Arial"/>
                <w:bCs/>
                <w:szCs w:val="24"/>
              </w:rPr>
              <w:t xml:space="preserve">I will scrub the mirror with a moist sponge then dry and shine it with a dry towel. I will </w:t>
            </w:r>
            <w:r w:rsidRPr="00845576">
              <w:rPr>
                <w:rFonts w:ascii="Arial" w:hAnsi="Arial" w:cs="Arial"/>
                <w:bCs/>
                <w:szCs w:val="24"/>
              </w:rPr>
              <w:lastRenderedPageBreak/>
              <w:t>wipe away any smudges and leave the mirror spotlessly clean and glossy (</w:t>
            </w:r>
            <w:proofErr w:type="spellStart"/>
            <w:r w:rsidRPr="00845576">
              <w:rPr>
                <w:rFonts w:ascii="Arial" w:hAnsi="Arial" w:cs="Arial"/>
                <w:szCs w:val="24"/>
              </w:rPr>
              <w:t>Sanarp</w:t>
            </w:r>
            <w:proofErr w:type="spellEnd"/>
            <w:r w:rsidRPr="00845576">
              <w:rPr>
                <w:rFonts w:ascii="Arial" w:hAnsi="Arial" w:cs="Arial"/>
                <w:szCs w:val="24"/>
              </w:rPr>
              <w:t>, 2020</w:t>
            </w:r>
            <w:r w:rsidRPr="00845576">
              <w:rPr>
                <w:rFonts w:ascii="Arial" w:hAnsi="Arial" w:cs="Arial"/>
                <w:bCs/>
                <w:szCs w:val="24"/>
              </w:rPr>
              <w:t>).</w:t>
            </w:r>
          </w:p>
        </w:tc>
        <w:tc>
          <w:tcPr>
            <w:tcW w:w="2746" w:type="dxa"/>
          </w:tcPr>
          <w:p w14:paraId="4943A948" w14:textId="77777777" w:rsidR="002B4949" w:rsidRPr="00845576" w:rsidRDefault="002B4949" w:rsidP="00845576">
            <w:pPr>
              <w:spacing w:line="360" w:lineRule="auto"/>
              <w:jc w:val="both"/>
              <w:rPr>
                <w:rFonts w:ascii="Arial" w:hAnsi="Arial" w:cs="Arial"/>
                <w:bCs/>
                <w:szCs w:val="24"/>
              </w:rPr>
            </w:pPr>
            <w:r w:rsidRPr="00845576">
              <w:rPr>
                <w:rFonts w:ascii="Arial" w:hAnsi="Arial" w:cs="Arial"/>
                <w:bCs/>
                <w:szCs w:val="24"/>
              </w:rPr>
              <w:lastRenderedPageBreak/>
              <w:t xml:space="preserve">Fingerprints, stains of makeup, or any form of debris on window </w:t>
            </w:r>
            <w:r w:rsidRPr="00845576">
              <w:rPr>
                <w:rFonts w:ascii="Arial" w:hAnsi="Arial" w:cs="Arial"/>
                <w:bCs/>
                <w:szCs w:val="24"/>
              </w:rPr>
              <w:lastRenderedPageBreak/>
              <w:t>glasses or mirrors are unsanitary, and guests should not feel obligated to clean their own rooms. As a result, I shall inspect the window glasses and mirrors frequently.</w:t>
            </w:r>
          </w:p>
        </w:tc>
        <w:tc>
          <w:tcPr>
            <w:tcW w:w="2746" w:type="dxa"/>
          </w:tcPr>
          <w:p w14:paraId="43C1FF1B" w14:textId="77777777" w:rsidR="002B4949" w:rsidRPr="00845576" w:rsidRDefault="002B4949" w:rsidP="00845576">
            <w:pPr>
              <w:spacing w:line="360" w:lineRule="auto"/>
              <w:jc w:val="both"/>
              <w:rPr>
                <w:rFonts w:ascii="Arial" w:hAnsi="Arial" w:cs="Arial"/>
                <w:bCs/>
                <w:szCs w:val="24"/>
              </w:rPr>
            </w:pPr>
            <w:r w:rsidRPr="00845576">
              <w:rPr>
                <w:rFonts w:ascii="Arial" w:hAnsi="Arial" w:cs="Arial"/>
                <w:bCs/>
                <w:szCs w:val="24"/>
              </w:rPr>
              <w:lastRenderedPageBreak/>
              <w:t xml:space="preserve">I will ask the team members to report any kind of dirt on the </w:t>
            </w:r>
            <w:r w:rsidRPr="00845576">
              <w:rPr>
                <w:rFonts w:ascii="Arial" w:hAnsi="Arial" w:cs="Arial"/>
                <w:bCs/>
                <w:szCs w:val="24"/>
              </w:rPr>
              <w:lastRenderedPageBreak/>
              <w:t>windows glasses and mirrors (</w:t>
            </w:r>
            <w:r w:rsidRPr="00845576">
              <w:rPr>
                <w:rFonts w:ascii="Arial" w:hAnsi="Arial" w:cs="Arial"/>
                <w:szCs w:val="24"/>
              </w:rPr>
              <w:t>Simmons, 2021</w:t>
            </w:r>
            <w:r w:rsidRPr="00845576">
              <w:rPr>
                <w:rFonts w:ascii="Arial" w:hAnsi="Arial" w:cs="Arial"/>
                <w:bCs/>
                <w:szCs w:val="24"/>
              </w:rPr>
              <w:t>).</w:t>
            </w:r>
          </w:p>
        </w:tc>
      </w:tr>
      <w:tr w:rsidR="002B4949" w:rsidRPr="00845576" w14:paraId="6BB489CD" w14:textId="77777777" w:rsidTr="007A22D0">
        <w:trPr>
          <w:jc w:val="center"/>
        </w:trPr>
        <w:tc>
          <w:tcPr>
            <w:tcW w:w="2547" w:type="dxa"/>
          </w:tcPr>
          <w:p w14:paraId="1EC44686" w14:textId="77777777" w:rsidR="002B4949" w:rsidRPr="00845576" w:rsidRDefault="002B4949" w:rsidP="00845576">
            <w:pPr>
              <w:spacing w:line="360" w:lineRule="auto"/>
              <w:rPr>
                <w:rFonts w:ascii="Arial" w:hAnsi="Arial" w:cs="Arial"/>
                <w:b/>
                <w:bCs/>
                <w:szCs w:val="24"/>
              </w:rPr>
            </w:pPr>
          </w:p>
          <w:p w14:paraId="6AD245D0" w14:textId="77777777" w:rsidR="002B4949" w:rsidRPr="00845576" w:rsidRDefault="002B4949" w:rsidP="00845576">
            <w:pPr>
              <w:spacing w:line="360" w:lineRule="auto"/>
              <w:jc w:val="center"/>
              <w:rPr>
                <w:rFonts w:ascii="Arial" w:hAnsi="Arial" w:cs="Arial"/>
                <w:b/>
                <w:bCs/>
                <w:szCs w:val="24"/>
              </w:rPr>
            </w:pPr>
            <w:r w:rsidRPr="00845576">
              <w:rPr>
                <w:rFonts w:ascii="Arial" w:hAnsi="Arial" w:cs="Arial"/>
                <w:b/>
                <w:bCs/>
                <w:szCs w:val="24"/>
              </w:rPr>
              <w:t>Hair on the floor of the bathroom</w:t>
            </w:r>
          </w:p>
          <w:p w14:paraId="1FCD332D" w14:textId="77777777" w:rsidR="002B4949" w:rsidRPr="00845576" w:rsidRDefault="002B4949" w:rsidP="00845576">
            <w:pPr>
              <w:spacing w:line="360" w:lineRule="auto"/>
              <w:rPr>
                <w:rFonts w:ascii="Arial" w:hAnsi="Arial" w:cs="Arial"/>
                <w:b/>
                <w:bCs/>
                <w:szCs w:val="24"/>
              </w:rPr>
            </w:pPr>
          </w:p>
        </w:tc>
        <w:tc>
          <w:tcPr>
            <w:tcW w:w="2268" w:type="dxa"/>
          </w:tcPr>
          <w:p w14:paraId="1E310D82" w14:textId="77777777" w:rsidR="002B4949" w:rsidRPr="00845576" w:rsidRDefault="002B4949" w:rsidP="00845576">
            <w:pPr>
              <w:spacing w:line="360" w:lineRule="auto"/>
              <w:rPr>
                <w:rFonts w:ascii="Arial" w:hAnsi="Arial" w:cs="Arial"/>
                <w:bCs/>
                <w:szCs w:val="24"/>
              </w:rPr>
            </w:pPr>
            <w:r w:rsidRPr="00845576">
              <w:rPr>
                <w:rFonts w:ascii="Arial" w:hAnsi="Arial" w:cs="Arial"/>
                <w:bCs/>
                <w:szCs w:val="24"/>
              </w:rPr>
              <w:t>Housekeeping employees take shortcuts by not sweeping up the bathroom</w:t>
            </w:r>
          </w:p>
        </w:tc>
        <w:tc>
          <w:tcPr>
            <w:tcW w:w="3421" w:type="dxa"/>
          </w:tcPr>
          <w:p w14:paraId="5ADFE4A1" w14:textId="77777777" w:rsidR="002B4949" w:rsidRPr="00845576" w:rsidRDefault="002B4949" w:rsidP="00845576">
            <w:pPr>
              <w:spacing w:line="360" w:lineRule="auto"/>
              <w:jc w:val="both"/>
              <w:rPr>
                <w:rFonts w:ascii="Arial" w:hAnsi="Arial" w:cs="Arial"/>
                <w:bCs/>
                <w:szCs w:val="24"/>
              </w:rPr>
            </w:pPr>
            <w:r w:rsidRPr="00845576">
              <w:rPr>
                <w:rFonts w:ascii="Arial" w:hAnsi="Arial" w:cs="Arial"/>
                <w:bCs/>
                <w:szCs w:val="24"/>
              </w:rPr>
              <w:t>I will tell a team member to brush the hair from the floor using a rubber squeegee broom. Then sweep everything into a dustpan and throw it away (</w:t>
            </w:r>
            <w:proofErr w:type="spellStart"/>
            <w:r w:rsidRPr="00845576">
              <w:rPr>
                <w:rFonts w:ascii="Arial" w:hAnsi="Arial" w:cs="Arial"/>
                <w:szCs w:val="24"/>
              </w:rPr>
              <w:t>Sanarp</w:t>
            </w:r>
            <w:proofErr w:type="spellEnd"/>
            <w:r w:rsidRPr="00845576">
              <w:rPr>
                <w:rFonts w:ascii="Arial" w:hAnsi="Arial" w:cs="Arial"/>
                <w:szCs w:val="24"/>
              </w:rPr>
              <w:t>, 2020</w:t>
            </w:r>
            <w:r w:rsidRPr="00845576">
              <w:rPr>
                <w:rFonts w:ascii="Arial" w:hAnsi="Arial" w:cs="Arial"/>
                <w:bCs/>
                <w:szCs w:val="24"/>
              </w:rPr>
              <w:t>). After each usage, rinse the broom's head under running water to clean it.</w:t>
            </w:r>
          </w:p>
        </w:tc>
        <w:tc>
          <w:tcPr>
            <w:tcW w:w="2746" w:type="dxa"/>
          </w:tcPr>
          <w:p w14:paraId="5A52DB5D" w14:textId="6B0993D8" w:rsidR="002B4949" w:rsidRPr="00845576" w:rsidRDefault="002B4949" w:rsidP="00845576">
            <w:pPr>
              <w:spacing w:line="360" w:lineRule="auto"/>
              <w:jc w:val="both"/>
              <w:rPr>
                <w:rFonts w:ascii="Arial" w:hAnsi="Arial" w:cs="Arial"/>
                <w:b/>
                <w:bCs/>
                <w:szCs w:val="24"/>
              </w:rPr>
            </w:pPr>
            <w:r w:rsidRPr="00845576">
              <w:rPr>
                <w:rFonts w:ascii="Arial" w:hAnsi="Arial" w:cs="Arial"/>
                <w:bCs/>
                <w:szCs w:val="24"/>
              </w:rPr>
              <w:t>To avoid a repeat of this situation, I will instruct the team to clean and inspect the bathroom regular basis (</w:t>
            </w:r>
            <w:proofErr w:type="spellStart"/>
            <w:r w:rsidRPr="00845576">
              <w:rPr>
                <w:rFonts w:ascii="Arial" w:hAnsi="Arial" w:cs="Arial"/>
                <w:szCs w:val="24"/>
              </w:rPr>
              <w:t>HotelFriend</w:t>
            </w:r>
            <w:proofErr w:type="spellEnd"/>
            <w:r w:rsidRPr="00845576">
              <w:rPr>
                <w:rFonts w:ascii="Arial" w:hAnsi="Arial" w:cs="Arial"/>
                <w:szCs w:val="24"/>
              </w:rPr>
              <w:t>, 2020</w:t>
            </w:r>
            <w:r w:rsidRPr="00845576">
              <w:rPr>
                <w:rFonts w:ascii="Arial" w:hAnsi="Arial" w:cs="Arial"/>
                <w:bCs/>
                <w:szCs w:val="24"/>
              </w:rPr>
              <w:t xml:space="preserve">). They also need to be aware of special surfaces, clean toilets with care, wear protective gloves, clean the shower, bath, sink, mirrors, and drains, </w:t>
            </w:r>
            <w:r w:rsidRPr="00845576">
              <w:rPr>
                <w:rFonts w:ascii="Arial" w:hAnsi="Arial" w:cs="Arial"/>
                <w:bCs/>
                <w:szCs w:val="24"/>
              </w:rPr>
              <w:lastRenderedPageBreak/>
              <w:t>wipe under and across all surfaces, dust, vacuum/Hoover, mop, and air the room</w:t>
            </w:r>
            <w:r w:rsidRPr="00845576">
              <w:rPr>
                <w:rFonts w:ascii="Arial" w:hAnsi="Arial" w:cs="Arial"/>
                <w:b/>
                <w:bCs/>
                <w:szCs w:val="24"/>
              </w:rPr>
              <w:t>.</w:t>
            </w:r>
          </w:p>
        </w:tc>
        <w:tc>
          <w:tcPr>
            <w:tcW w:w="2746" w:type="dxa"/>
          </w:tcPr>
          <w:p w14:paraId="37B667B0" w14:textId="77777777" w:rsidR="002B4949" w:rsidRPr="00845576" w:rsidRDefault="002B4949" w:rsidP="00845576">
            <w:pPr>
              <w:spacing w:line="360" w:lineRule="auto"/>
              <w:jc w:val="both"/>
              <w:rPr>
                <w:rFonts w:ascii="Arial" w:hAnsi="Arial" w:cs="Arial"/>
                <w:bCs/>
                <w:szCs w:val="24"/>
              </w:rPr>
            </w:pPr>
            <w:r w:rsidRPr="00845576">
              <w:rPr>
                <w:rFonts w:ascii="Arial" w:hAnsi="Arial" w:cs="Arial"/>
                <w:bCs/>
                <w:szCs w:val="24"/>
              </w:rPr>
              <w:lastRenderedPageBreak/>
              <w:t>I will make a clear and realistic schedule for the team members to help them to get enough time to clean a room (</w:t>
            </w:r>
            <w:r w:rsidRPr="00845576">
              <w:rPr>
                <w:rFonts w:ascii="Arial" w:hAnsi="Arial" w:cs="Arial"/>
                <w:szCs w:val="24"/>
              </w:rPr>
              <w:t>Simmons, 2021</w:t>
            </w:r>
            <w:r w:rsidRPr="00845576">
              <w:rPr>
                <w:rFonts w:ascii="Arial" w:hAnsi="Arial" w:cs="Arial"/>
                <w:bCs/>
                <w:szCs w:val="24"/>
              </w:rPr>
              <w:t>).</w:t>
            </w:r>
          </w:p>
        </w:tc>
      </w:tr>
    </w:tbl>
    <w:p w14:paraId="08176687" w14:textId="77777777" w:rsidR="002B4949" w:rsidRPr="00845576" w:rsidRDefault="002B4949" w:rsidP="00845576">
      <w:pPr>
        <w:spacing w:line="360" w:lineRule="auto"/>
        <w:rPr>
          <w:rFonts w:ascii="Arial" w:hAnsi="Arial" w:cs="Arial"/>
          <w:b/>
          <w:bCs/>
          <w:szCs w:val="24"/>
        </w:rPr>
      </w:pPr>
    </w:p>
    <w:p w14:paraId="110F8794" w14:textId="62596A7A" w:rsidR="00330917" w:rsidRPr="00845576" w:rsidRDefault="00330917" w:rsidP="00845576">
      <w:pPr>
        <w:spacing w:line="360" w:lineRule="auto"/>
        <w:rPr>
          <w:rFonts w:ascii="Arial" w:hAnsi="Arial" w:cs="Arial"/>
          <w:b/>
          <w:bCs/>
          <w:szCs w:val="24"/>
        </w:rPr>
      </w:pPr>
    </w:p>
    <w:p w14:paraId="1F8DD6F5" w14:textId="77777777" w:rsidR="00CD26B9" w:rsidRPr="00845576" w:rsidRDefault="00CD26B9" w:rsidP="00845576">
      <w:pPr>
        <w:spacing w:line="360" w:lineRule="auto"/>
        <w:rPr>
          <w:rFonts w:ascii="Arial" w:hAnsi="Arial" w:cs="Arial"/>
          <w:b/>
          <w:bCs/>
          <w:szCs w:val="24"/>
        </w:rPr>
        <w:sectPr w:rsidR="00CD26B9" w:rsidRPr="00845576" w:rsidSect="00CD26B9">
          <w:pgSz w:w="16838" w:h="11906" w:orient="landscape"/>
          <w:pgMar w:top="1440" w:right="1077" w:bottom="1440" w:left="1077" w:header="709" w:footer="709" w:gutter="0"/>
          <w:cols w:space="708"/>
          <w:docGrid w:linePitch="360"/>
        </w:sectPr>
      </w:pPr>
    </w:p>
    <w:p w14:paraId="1E3C120B" w14:textId="77777777" w:rsidR="00BE1FE0" w:rsidRPr="00845576" w:rsidRDefault="00BE1FE0" w:rsidP="00845576">
      <w:pPr>
        <w:spacing w:line="360" w:lineRule="auto"/>
        <w:rPr>
          <w:rFonts w:ascii="Arial" w:hAnsi="Arial" w:cs="Arial"/>
          <w:b/>
          <w:bCs/>
          <w:szCs w:val="24"/>
        </w:rPr>
      </w:pPr>
      <w:r w:rsidRPr="00845576">
        <w:rPr>
          <w:rFonts w:ascii="Arial" w:hAnsi="Arial" w:cs="Arial"/>
          <w:b/>
          <w:bCs/>
          <w:szCs w:val="24"/>
        </w:rPr>
        <w:lastRenderedPageBreak/>
        <w:t>Component Three:</w:t>
      </w:r>
    </w:p>
    <w:p w14:paraId="018CDFE1" w14:textId="77777777" w:rsidR="00BE1FE0" w:rsidRPr="00845576" w:rsidRDefault="00BE1FE0" w:rsidP="00845576">
      <w:pPr>
        <w:spacing w:line="360" w:lineRule="auto"/>
        <w:rPr>
          <w:rFonts w:ascii="Arial" w:eastAsia="Carlito" w:hAnsi="Arial" w:cs="Arial"/>
          <w:b/>
          <w:color w:val="auto"/>
          <w:szCs w:val="24"/>
          <w:lang w:val="en-US"/>
        </w:rPr>
      </w:pPr>
      <w:r w:rsidRPr="00845576">
        <w:rPr>
          <w:rFonts w:ascii="Arial" w:eastAsia="Carlito" w:hAnsi="Arial" w:cs="Arial"/>
          <w:b/>
          <w:color w:val="auto"/>
          <w:szCs w:val="24"/>
          <w:lang w:val="en-US"/>
        </w:rPr>
        <w:t>Contribution to Overall Module Assessment: 50%</w:t>
      </w:r>
    </w:p>
    <w:p w14:paraId="147570D7" w14:textId="77777777" w:rsidR="00BE1FE0" w:rsidRPr="00845576" w:rsidRDefault="00BE1FE0" w:rsidP="00845576">
      <w:pPr>
        <w:widowControl w:val="0"/>
        <w:autoSpaceDE w:val="0"/>
        <w:autoSpaceDN w:val="0"/>
        <w:spacing w:after="0" w:line="360" w:lineRule="auto"/>
        <w:jc w:val="both"/>
        <w:rPr>
          <w:rFonts w:ascii="Arial" w:eastAsia="Carlito" w:hAnsi="Arial" w:cs="Arial"/>
          <w:color w:val="auto"/>
          <w:szCs w:val="24"/>
          <w:lang w:val="en-US"/>
        </w:rPr>
      </w:pPr>
      <w:r w:rsidRPr="00845576">
        <w:rPr>
          <w:rFonts w:ascii="Arial" w:eastAsia="Carlito" w:hAnsi="Arial" w:cs="Arial"/>
          <w:color w:val="auto"/>
          <w:szCs w:val="24"/>
          <w:lang w:val="en-US"/>
        </w:rPr>
        <w:t>Your</w:t>
      </w:r>
      <w:r w:rsidRPr="00845576">
        <w:rPr>
          <w:rFonts w:ascii="Arial" w:eastAsia="Carlito" w:hAnsi="Arial" w:cs="Arial"/>
          <w:color w:val="auto"/>
          <w:spacing w:val="-15"/>
          <w:szCs w:val="24"/>
          <w:lang w:val="en-US"/>
        </w:rPr>
        <w:t xml:space="preserve"> </w:t>
      </w:r>
      <w:r w:rsidRPr="00845576">
        <w:rPr>
          <w:rFonts w:ascii="Arial" w:eastAsia="Carlito" w:hAnsi="Arial" w:cs="Arial"/>
          <w:color w:val="auto"/>
          <w:szCs w:val="24"/>
          <w:lang w:val="en-US"/>
        </w:rPr>
        <w:t>task</w:t>
      </w:r>
      <w:r w:rsidRPr="00845576">
        <w:rPr>
          <w:rFonts w:ascii="Arial" w:eastAsia="Carlito" w:hAnsi="Arial" w:cs="Arial"/>
          <w:color w:val="auto"/>
          <w:spacing w:val="-14"/>
          <w:szCs w:val="24"/>
          <w:lang w:val="en-US"/>
        </w:rPr>
        <w:t xml:space="preserve"> </w:t>
      </w:r>
      <w:r w:rsidRPr="00845576">
        <w:rPr>
          <w:rFonts w:ascii="Arial" w:eastAsia="Carlito" w:hAnsi="Arial" w:cs="Arial"/>
          <w:color w:val="auto"/>
          <w:szCs w:val="24"/>
          <w:lang w:val="en-US"/>
        </w:rPr>
        <w:t>is</w:t>
      </w:r>
      <w:r w:rsidRPr="00845576">
        <w:rPr>
          <w:rFonts w:ascii="Arial" w:eastAsia="Carlito" w:hAnsi="Arial" w:cs="Arial"/>
          <w:color w:val="auto"/>
          <w:spacing w:val="-14"/>
          <w:szCs w:val="24"/>
          <w:lang w:val="en-US"/>
        </w:rPr>
        <w:t xml:space="preserve"> </w:t>
      </w:r>
      <w:r w:rsidRPr="00845576">
        <w:rPr>
          <w:rFonts w:ascii="Arial" w:eastAsia="Carlito" w:hAnsi="Arial" w:cs="Arial"/>
          <w:color w:val="auto"/>
          <w:szCs w:val="24"/>
          <w:lang w:val="en-US"/>
        </w:rPr>
        <w:t>to</w:t>
      </w:r>
      <w:r w:rsidRPr="00845576">
        <w:rPr>
          <w:rFonts w:ascii="Arial" w:eastAsia="Carlito" w:hAnsi="Arial" w:cs="Arial"/>
          <w:color w:val="auto"/>
          <w:spacing w:val="-13"/>
          <w:szCs w:val="24"/>
          <w:lang w:val="en-US"/>
        </w:rPr>
        <w:t xml:space="preserve"> </w:t>
      </w:r>
      <w:r w:rsidRPr="00845576">
        <w:rPr>
          <w:rFonts w:ascii="Arial" w:eastAsia="Carlito" w:hAnsi="Arial" w:cs="Arial"/>
          <w:color w:val="auto"/>
          <w:szCs w:val="24"/>
          <w:lang w:val="en-US"/>
        </w:rPr>
        <w:t>create</w:t>
      </w:r>
      <w:r w:rsidRPr="00845576">
        <w:rPr>
          <w:rFonts w:ascii="Arial" w:eastAsia="Carlito" w:hAnsi="Arial" w:cs="Arial"/>
          <w:color w:val="auto"/>
          <w:spacing w:val="-15"/>
          <w:szCs w:val="24"/>
          <w:lang w:val="en-US"/>
        </w:rPr>
        <w:t xml:space="preserve"> </w:t>
      </w:r>
      <w:r w:rsidRPr="00845576">
        <w:rPr>
          <w:rFonts w:ascii="Arial" w:eastAsia="Carlito" w:hAnsi="Arial" w:cs="Arial"/>
          <w:color w:val="auto"/>
          <w:szCs w:val="24"/>
          <w:lang w:val="en-US"/>
        </w:rPr>
        <w:t>and</w:t>
      </w:r>
      <w:r w:rsidRPr="00845576">
        <w:rPr>
          <w:rFonts w:ascii="Arial" w:eastAsia="Carlito" w:hAnsi="Arial" w:cs="Arial"/>
          <w:color w:val="auto"/>
          <w:spacing w:val="-13"/>
          <w:szCs w:val="24"/>
          <w:lang w:val="en-US"/>
        </w:rPr>
        <w:t xml:space="preserve"> </w:t>
      </w:r>
      <w:r w:rsidRPr="00845576">
        <w:rPr>
          <w:rFonts w:ascii="Arial" w:eastAsia="Carlito" w:hAnsi="Arial" w:cs="Arial"/>
          <w:color w:val="auto"/>
          <w:szCs w:val="24"/>
          <w:lang w:val="en-US"/>
        </w:rPr>
        <w:t>prepare</w:t>
      </w:r>
      <w:r w:rsidRPr="00845576">
        <w:rPr>
          <w:rFonts w:ascii="Arial" w:eastAsia="Carlito" w:hAnsi="Arial" w:cs="Arial"/>
          <w:color w:val="auto"/>
          <w:spacing w:val="-16"/>
          <w:szCs w:val="24"/>
          <w:lang w:val="en-US"/>
        </w:rPr>
        <w:t xml:space="preserve"> </w:t>
      </w:r>
      <w:r w:rsidRPr="00845576">
        <w:rPr>
          <w:rFonts w:ascii="Arial" w:eastAsia="Carlito" w:hAnsi="Arial" w:cs="Arial"/>
          <w:color w:val="auto"/>
          <w:szCs w:val="24"/>
          <w:lang w:val="en-US"/>
        </w:rPr>
        <w:t>a</w:t>
      </w:r>
      <w:r w:rsidRPr="00845576">
        <w:rPr>
          <w:rFonts w:ascii="Arial" w:eastAsia="Carlito" w:hAnsi="Arial" w:cs="Arial"/>
          <w:color w:val="auto"/>
          <w:spacing w:val="-9"/>
          <w:szCs w:val="24"/>
          <w:lang w:val="en-US"/>
        </w:rPr>
        <w:t xml:space="preserve"> </w:t>
      </w:r>
      <w:r w:rsidRPr="00845576">
        <w:rPr>
          <w:rFonts w:ascii="Arial" w:eastAsia="Carlito" w:hAnsi="Arial" w:cs="Arial"/>
          <w:b/>
          <w:color w:val="auto"/>
          <w:szCs w:val="24"/>
          <w:lang w:val="en-US"/>
        </w:rPr>
        <w:t>presentation</w:t>
      </w:r>
      <w:r w:rsidRPr="00845576">
        <w:rPr>
          <w:rFonts w:ascii="Arial" w:eastAsia="Carlito" w:hAnsi="Arial" w:cs="Arial"/>
          <w:b/>
          <w:color w:val="auto"/>
          <w:spacing w:val="-14"/>
          <w:szCs w:val="24"/>
          <w:lang w:val="en-US"/>
        </w:rPr>
        <w:t xml:space="preserve"> </w:t>
      </w:r>
      <w:r w:rsidRPr="00845576">
        <w:rPr>
          <w:rFonts w:ascii="Arial" w:eastAsia="Carlito" w:hAnsi="Arial" w:cs="Arial"/>
          <w:color w:val="auto"/>
          <w:szCs w:val="24"/>
          <w:lang w:val="en-US"/>
        </w:rPr>
        <w:t>following the detailed scenario provided below.</w:t>
      </w:r>
    </w:p>
    <w:p w14:paraId="7876A120" w14:textId="77777777" w:rsidR="00BE1FE0" w:rsidRPr="00845576" w:rsidRDefault="00BE1FE0" w:rsidP="00845576">
      <w:pPr>
        <w:widowControl w:val="0"/>
        <w:autoSpaceDE w:val="0"/>
        <w:autoSpaceDN w:val="0"/>
        <w:spacing w:after="0" w:line="360" w:lineRule="auto"/>
        <w:jc w:val="both"/>
        <w:rPr>
          <w:rFonts w:ascii="Arial" w:eastAsia="Carlito" w:hAnsi="Arial" w:cs="Arial"/>
          <w:color w:val="auto"/>
          <w:szCs w:val="24"/>
          <w:lang w:val="en-US"/>
        </w:rPr>
      </w:pPr>
    </w:p>
    <w:p w14:paraId="7A1036BB" w14:textId="77777777" w:rsidR="00BE1FE0" w:rsidRPr="00845576" w:rsidRDefault="00BE1FE0" w:rsidP="00845576">
      <w:pPr>
        <w:widowControl w:val="0"/>
        <w:autoSpaceDE w:val="0"/>
        <w:autoSpaceDN w:val="0"/>
        <w:spacing w:after="0" w:line="360" w:lineRule="auto"/>
        <w:jc w:val="both"/>
        <w:rPr>
          <w:rFonts w:ascii="Arial" w:eastAsia="Times New Roman" w:hAnsi="Arial" w:cs="Arial"/>
          <w:color w:val="000000"/>
          <w:szCs w:val="24"/>
          <w:shd w:val="clear" w:color="auto" w:fill="FFFFFF"/>
          <w:lang w:val="en-US"/>
        </w:rPr>
      </w:pPr>
      <w:r w:rsidRPr="00845576">
        <w:rPr>
          <w:rFonts w:ascii="Arial" w:eastAsia="Times New Roman" w:hAnsi="Arial" w:cs="Arial"/>
          <w:color w:val="000000"/>
          <w:szCs w:val="24"/>
          <w:shd w:val="clear" w:color="auto" w:fill="FFFFFF"/>
          <w:lang w:val="en-US"/>
        </w:rPr>
        <w:t>As the floor housekeeping manager and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5B108DF5" w14:textId="77777777" w:rsidR="00BE1FE0" w:rsidRPr="00845576" w:rsidRDefault="00BE1FE0" w:rsidP="00845576">
      <w:pPr>
        <w:spacing w:line="360" w:lineRule="auto"/>
        <w:rPr>
          <w:rFonts w:ascii="Arial" w:hAnsi="Arial" w:cs="Arial"/>
          <w:b/>
          <w:bCs/>
          <w:szCs w:val="24"/>
        </w:rPr>
      </w:pPr>
    </w:p>
    <w:tbl>
      <w:tblPr>
        <w:tblStyle w:val="TableGrid"/>
        <w:tblW w:w="9377" w:type="dxa"/>
        <w:jc w:val="center"/>
        <w:tblLook w:val="04A0" w:firstRow="1" w:lastRow="0" w:firstColumn="1" w:lastColumn="0" w:noHBand="0" w:noVBand="1"/>
      </w:tblPr>
      <w:tblGrid>
        <w:gridCol w:w="9576"/>
      </w:tblGrid>
      <w:tr w:rsidR="00BE1FE0" w:rsidRPr="00845576" w14:paraId="52694031" w14:textId="77777777" w:rsidTr="003B0824">
        <w:trPr>
          <w:trHeight w:val="533"/>
          <w:jc w:val="center"/>
        </w:trPr>
        <w:tc>
          <w:tcPr>
            <w:tcW w:w="9377" w:type="dxa"/>
          </w:tcPr>
          <w:p w14:paraId="2522CABE" w14:textId="77777777" w:rsidR="00BE1FE0" w:rsidRPr="00845576" w:rsidRDefault="00BE1FE0" w:rsidP="00845576">
            <w:pPr>
              <w:spacing w:line="360" w:lineRule="auto"/>
              <w:rPr>
                <w:rFonts w:ascii="Arial" w:hAnsi="Arial" w:cs="Arial"/>
                <w:b/>
                <w:bCs/>
                <w:szCs w:val="24"/>
              </w:rPr>
            </w:pPr>
          </w:p>
          <w:p w14:paraId="277B1879" w14:textId="4E5641E1" w:rsidR="00BE1FE0" w:rsidRPr="00845576" w:rsidRDefault="00BE1FE0" w:rsidP="00845576">
            <w:pPr>
              <w:spacing w:line="360" w:lineRule="auto"/>
              <w:rPr>
                <w:rFonts w:ascii="Arial" w:hAnsi="Arial" w:cs="Arial"/>
                <w:b/>
                <w:bCs/>
                <w:szCs w:val="24"/>
              </w:rPr>
            </w:pPr>
            <w:r w:rsidRPr="00845576">
              <w:rPr>
                <w:rFonts w:ascii="Arial" w:hAnsi="Arial" w:cs="Arial"/>
                <w:noProof/>
                <w:szCs w:val="24"/>
                <w:lang w:val="en-US" w:bidi="th-TH"/>
              </w:rPr>
              <w:drawing>
                <wp:inline distT="0" distB="0" distL="0" distR="0" wp14:anchorId="6550D9D0" wp14:editId="69C0F560">
                  <wp:extent cx="5943600" cy="3338195"/>
                  <wp:effectExtent l="0" t="0" r="0" b="0"/>
                  <wp:docPr id="1501121475" name="Picture 1" descr="A picture containing swimming pool, screenshot, tre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121475" name="Picture 1" descr="A picture containing swimming pool, screenshot, tree, text&#10;&#10;Description automatically generated"/>
                          <pic:cNvPicPr/>
                        </pic:nvPicPr>
                        <pic:blipFill>
                          <a:blip r:embed="rId9"/>
                          <a:stretch>
                            <a:fillRect/>
                          </a:stretch>
                        </pic:blipFill>
                        <pic:spPr>
                          <a:xfrm>
                            <a:off x="0" y="0"/>
                            <a:ext cx="5943600" cy="3338195"/>
                          </a:xfrm>
                          <a:prstGeom prst="rect">
                            <a:avLst/>
                          </a:prstGeom>
                        </pic:spPr>
                      </pic:pic>
                    </a:graphicData>
                  </a:graphic>
                </wp:inline>
              </w:drawing>
            </w:r>
          </w:p>
          <w:p w14:paraId="386694DA" w14:textId="77777777" w:rsidR="00BE1FE0" w:rsidRPr="00845576" w:rsidRDefault="00BE1FE0" w:rsidP="00845576">
            <w:pPr>
              <w:spacing w:line="360" w:lineRule="auto"/>
              <w:rPr>
                <w:rFonts w:ascii="Arial" w:hAnsi="Arial" w:cs="Arial"/>
                <w:b/>
                <w:bCs/>
                <w:szCs w:val="24"/>
              </w:rPr>
            </w:pPr>
          </w:p>
        </w:tc>
      </w:tr>
      <w:tr w:rsidR="00BE1FE0" w:rsidRPr="00845576" w14:paraId="08725761" w14:textId="77777777" w:rsidTr="003B0824">
        <w:trPr>
          <w:trHeight w:val="533"/>
          <w:jc w:val="center"/>
        </w:trPr>
        <w:tc>
          <w:tcPr>
            <w:tcW w:w="9377" w:type="dxa"/>
          </w:tcPr>
          <w:p w14:paraId="2AD07F34" w14:textId="77777777" w:rsidR="00BE1FE0" w:rsidRPr="00845576" w:rsidRDefault="00BE1FE0" w:rsidP="00845576">
            <w:pPr>
              <w:spacing w:line="360" w:lineRule="auto"/>
              <w:rPr>
                <w:rFonts w:ascii="Arial" w:hAnsi="Arial" w:cs="Arial"/>
                <w:b/>
                <w:bCs/>
                <w:szCs w:val="24"/>
              </w:rPr>
            </w:pPr>
            <w:r w:rsidRPr="00845576">
              <w:rPr>
                <w:rFonts w:ascii="Arial" w:hAnsi="Arial" w:cs="Arial"/>
                <w:b/>
                <w:bCs/>
                <w:szCs w:val="24"/>
              </w:rPr>
              <w:t xml:space="preserve">Training Notes: </w:t>
            </w:r>
          </w:p>
          <w:p w14:paraId="1BACBAD8" w14:textId="77777777" w:rsidR="00BE1FE0" w:rsidRPr="00845576" w:rsidRDefault="00BE1FE0" w:rsidP="00845576">
            <w:pPr>
              <w:pStyle w:val="Heading1"/>
              <w:spacing w:line="360" w:lineRule="auto"/>
              <w:rPr>
                <w:rFonts w:ascii="Arial" w:hAnsi="Arial" w:cs="Arial"/>
                <w:sz w:val="24"/>
                <w:szCs w:val="24"/>
              </w:rPr>
            </w:pPr>
            <w:bookmarkStart w:id="0" w:name="_Toc135250001"/>
            <w:r w:rsidRPr="00845576">
              <w:rPr>
                <w:rFonts w:ascii="Arial" w:hAnsi="Arial" w:cs="Arial"/>
                <w:sz w:val="24"/>
                <w:szCs w:val="24"/>
              </w:rPr>
              <w:t>Introduction</w:t>
            </w:r>
            <w:bookmarkEnd w:id="0"/>
          </w:p>
          <w:p w14:paraId="4C88B8D9" w14:textId="77777777" w:rsidR="00BE1FE0" w:rsidRPr="00845576" w:rsidRDefault="00BE1FE0" w:rsidP="00845576">
            <w:pPr>
              <w:spacing w:line="360" w:lineRule="auto"/>
              <w:rPr>
                <w:rFonts w:ascii="Arial" w:hAnsi="Arial" w:cs="Arial"/>
                <w:szCs w:val="24"/>
              </w:rPr>
            </w:pPr>
            <w:r w:rsidRPr="00845576">
              <w:rPr>
                <w:rFonts w:ascii="Arial" w:hAnsi="Arial" w:cs="Arial"/>
                <w:szCs w:val="24"/>
              </w:rPr>
              <w:t xml:space="preserve">Maintenance of the brand standards is very much essential to preserve the position of the organisation in this competitive market situation. Apart from that lack of conserving the working ethics of the hospitality service provider can bring various complexities regarding their respective working process. In this scenario providing appropriate training to the employees is very much crucial to aware them of the measures regarding the enhancement of their performance. By following this aspect, the organisation is also </w:t>
            </w:r>
            <w:r w:rsidRPr="00845576">
              <w:rPr>
                <w:rFonts w:ascii="Arial" w:hAnsi="Arial" w:cs="Arial"/>
                <w:szCs w:val="24"/>
              </w:rPr>
              <w:lastRenderedPageBreak/>
              <w:t xml:space="preserve">able to preserve its brand image for a long time. This presentation will discuss the process through which appropriate training can be provided to the workers for the development of organisational performance. Moreover, following the ethics of a credible employee engagement framework that will be included in this presentation reliability of the employee engagement programme. </w:t>
            </w:r>
          </w:p>
          <w:p w14:paraId="34284881" w14:textId="77777777" w:rsidR="00BE1FE0" w:rsidRPr="00845576" w:rsidRDefault="00BE1FE0" w:rsidP="00845576">
            <w:pPr>
              <w:spacing w:line="360" w:lineRule="auto"/>
              <w:rPr>
                <w:rFonts w:ascii="Arial" w:hAnsi="Arial" w:cs="Arial"/>
                <w:b/>
                <w:bCs/>
                <w:szCs w:val="24"/>
              </w:rPr>
            </w:pPr>
          </w:p>
        </w:tc>
      </w:tr>
      <w:tr w:rsidR="00BE1FE0" w:rsidRPr="00845576" w14:paraId="28EC3AAF" w14:textId="77777777" w:rsidTr="003B0824">
        <w:trPr>
          <w:trHeight w:val="533"/>
          <w:jc w:val="center"/>
        </w:trPr>
        <w:tc>
          <w:tcPr>
            <w:tcW w:w="9377" w:type="dxa"/>
          </w:tcPr>
          <w:p w14:paraId="258EE7E7" w14:textId="77777777" w:rsidR="00BE1FE0" w:rsidRPr="00845576" w:rsidRDefault="00BE1FE0" w:rsidP="00845576">
            <w:pPr>
              <w:spacing w:line="360" w:lineRule="auto"/>
              <w:jc w:val="center"/>
              <w:rPr>
                <w:rFonts w:ascii="Arial" w:hAnsi="Arial" w:cs="Arial"/>
                <w:b/>
                <w:bCs/>
                <w:szCs w:val="24"/>
              </w:rPr>
            </w:pPr>
          </w:p>
          <w:p w14:paraId="76633D37" w14:textId="77777777" w:rsidR="00BE1FE0" w:rsidRPr="00845576" w:rsidRDefault="00BE1FE0" w:rsidP="00845576">
            <w:pPr>
              <w:spacing w:line="360" w:lineRule="auto"/>
              <w:rPr>
                <w:rFonts w:ascii="Arial" w:hAnsi="Arial" w:cs="Arial"/>
                <w:b/>
                <w:bCs/>
                <w:szCs w:val="24"/>
              </w:rPr>
            </w:pPr>
          </w:p>
          <w:p w14:paraId="58305EF1" w14:textId="77777777" w:rsidR="00BE1FE0" w:rsidRPr="00845576" w:rsidRDefault="00BE1FE0" w:rsidP="00845576">
            <w:pPr>
              <w:spacing w:line="360" w:lineRule="auto"/>
              <w:jc w:val="center"/>
              <w:rPr>
                <w:rFonts w:ascii="Arial" w:hAnsi="Arial" w:cs="Arial"/>
                <w:b/>
                <w:bCs/>
                <w:szCs w:val="24"/>
              </w:rPr>
            </w:pPr>
            <w:r w:rsidRPr="00845576">
              <w:rPr>
                <w:rFonts w:ascii="Arial" w:hAnsi="Arial" w:cs="Arial"/>
                <w:noProof/>
                <w:szCs w:val="24"/>
                <w:lang w:val="en-US" w:bidi="th-TH"/>
              </w:rPr>
              <w:drawing>
                <wp:inline distT="0" distB="0" distL="0" distR="0" wp14:anchorId="2A924489" wp14:editId="485BFB62">
                  <wp:extent cx="5943600" cy="3369945"/>
                  <wp:effectExtent l="0" t="0" r="0" b="1905"/>
                  <wp:docPr id="494992827" name="Picture 1" descr="A close-up of a bluepri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992827" name="Picture 1" descr="A close-up of a blueprint&#10;&#10;Description automatically generated with low confidence"/>
                          <pic:cNvPicPr/>
                        </pic:nvPicPr>
                        <pic:blipFill>
                          <a:blip r:embed="rId10"/>
                          <a:stretch>
                            <a:fillRect/>
                          </a:stretch>
                        </pic:blipFill>
                        <pic:spPr>
                          <a:xfrm>
                            <a:off x="0" y="0"/>
                            <a:ext cx="5943600" cy="3369945"/>
                          </a:xfrm>
                          <a:prstGeom prst="rect">
                            <a:avLst/>
                          </a:prstGeom>
                        </pic:spPr>
                      </pic:pic>
                    </a:graphicData>
                  </a:graphic>
                </wp:inline>
              </w:drawing>
            </w:r>
          </w:p>
          <w:p w14:paraId="22F4EB1B" w14:textId="77777777" w:rsidR="00BE1FE0" w:rsidRPr="00845576" w:rsidRDefault="00BE1FE0" w:rsidP="00845576">
            <w:pPr>
              <w:spacing w:line="360" w:lineRule="auto"/>
              <w:rPr>
                <w:rFonts w:ascii="Arial" w:hAnsi="Arial" w:cs="Arial"/>
                <w:b/>
                <w:bCs/>
                <w:szCs w:val="24"/>
              </w:rPr>
            </w:pPr>
          </w:p>
        </w:tc>
      </w:tr>
      <w:tr w:rsidR="00BE1FE0" w:rsidRPr="00845576" w14:paraId="2322C7EA" w14:textId="77777777" w:rsidTr="003B0824">
        <w:trPr>
          <w:trHeight w:val="533"/>
          <w:jc w:val="center"/>
        </w:trPr>
        <w:tc>
          <w:tcPr>
            <w:tcW w:w="9377" w:type="dxa"/>
          </w:tcPr>
          <w:p w14:paraId="0994172E" w14:textId="77777777" w:rsidR="00BE1FE0" w:rsidRPr="00845576" w:rsidRDefault="00BE1FE0" w:rsidP="00845576">
            <w:pPr>
              <w:spacing w:line="360" w:lineRule="auto"/>
              <w:rPr>
                <w:rFonts w:ascii="Arial" w:hAnsi="Arial" w:cs="Arial"/>
                <w:b/>
                <w:bCs/>
                <w:szCs w:val="24"/>
              </w:rPr>
            </w:pPr>
            <w:r w:rsidRPr="00845576">
              <w:rPr>
                <w:rFonts w:ascii="Arial" w:hAnsi="Arial" w:cs="Arial"/>
                <w:b/>
                <w:bCs/>
                <w:szCs w:val="24"/>
              </w:rPr>
              <w:t>Training Notes:</w:t>
            </w:r>
          </w:p>
          <w:p w14:paraId="1149FDC1" w14:textId="77777777" w:rsidR="00BE1FE0" w:rsidRPr="00845576" w:rsidRDefault="00BE1FE0" w:rsidP="00845576">
            <w:pPr>
              <w:pStyle w:val="Heading2"/>
              <w:spacing w:line="360" w:lineRule="auto"/>
              <w:rPr>
                <w:rFonts w:ascii="Arial" w:hAnsi="Arial" w:cs="Arial"/>
                <w:sz w:val="24"/>
                <w:szCs w:val="24"/>
              </w:rPr>
            </w:pPr>
            <w:bookmarkStart w:id="1" w:name="_Toc135250002"/>
            <w:r w:rsidRPr="00845576">
              <w:rPr>
                <w:rFonts w:ascii="Arial" w:hAnsi="Arial" w:cs="Arial"/>
                <w:sz w:val="24"/>
                <w:szCs w:val="24"/>
              </w:rPr>
              <w:t>Various aspects of the corporate ethics</w:t>
            </w:r>
            <w:bookmarkEnd w:id="1"/>
          </w:p>
          <w:p w14:paraId="5E9897DF" w14:textId="77777777" w:rsidR="00BE1FE0" w:rsidRPr="00845576" w:rsidRDefault="00BE1FE0" w:rsidP="00845576">
            <w:pPr>
              <w:pStyle w:val="Heading3"/>
              <w:spacing w:line="360" w:lineRule="auto"/>
              <w:rPr>
                <w:rFonts w:ascii="Arial" w:hAnsi="Arial" w:cs="Arial"/>
              </w:rPr>
            </w:pPr>
            <w:bookmarkStart w:id="2" w:name="_Toc135250003"/>
            <w:r w:rsidRPr="00845576">
              <w:rPr>
                <w:rFonts w:ascii="Arial" w:hAnsi="Arial" w:cs="Arial"/>
              </w:rPr>
              <w:t>Brand Standards</w:t>
            </w:r>
            <w:bookmarkEnd w:id="2"/>
          </w:p>
          <w:p w14:paraId="1F074026" w14:textId="77777777" w:rsidR="00BE1FE0" w:rsidRPr="00845576" w:rsidRDefault="00BE1FE0" w:rsidP="00845576">
            <w:pPr>
              <w:spacing w:line="360" w:lineRule="auto"/>
              <w:rPr>
                <w:rFonts w:ascii="Arial" w:hAnsi="Arial" w:cs="Arial"/>
                <w:szCs w:val="24"/>
                <w:lang w:val="en-US" w:bidi="th-TH"/>
              </w:rPr>
            </w:pPr>
            <w:r w:rsidRPr="00845576">
              <w:rPr>
                <w:rFonts w:ascii="Arial" w:hAnsi="Arial" w:cs="Arial"/>
                <w:szCs w:val="24"/>
                <w:lang w:val="en-US" w:bidi="th-TH"/>
              </w:rPr>
              <w:t xml:space="preserve">Brand standards dictate how a business signifies itself at every stage. Brand reliability transversely promotion channels are formed by having strong and easily obtainable brand standards guidelines. Clienteles can understand a brand reliably across all stages by rising a compelling and </w:t>
            </w:r>
            <w:proofErr w:type="spellStart"/>
            <w:r w:rsidRPr="00845576">
              <w:rPr>
                <w:rFonts w:ascii="Arial" w:hAnsi="Arial" w:cs="Arial"/>
                <w:szCs w:val="24"/>
                <w:lang w:val="en-US" w:bidi="th-TH"/>
              </w:rPr>
              <w:t>recognisable</w:t>
            </w:r>
            <w:proofErr w:type="spellEnd"/>
            <w:r w:rsidRPr="00845576">
              <w:rPr>
                <w:rFonts w:ascii="Arial" w:hAnsi="Arial" w:cs="Arial"/>
                <w:szCs w:val="24"/>
                <w:lang w:val="en-US" w:bidi="th-TH"/>
              </w:rPr>
              <w:t xml:space="preserve"> brand image. Or, to put it another way, brand standards help as a guest's minimal bar for what they may do in advance from a product and a provision. In addition to creating Brand Identity and Equity, they stand in the unity obligatory for a hotel to endure </w:t>
            </w:r>
            <w:sdt>
              <w:sdtPr>
                <w:rPr>
                  <w:rFonts w:ascii="Arial" w:hAnsi="Arial" w:cs="Arial"/>
                  <w:szCs w:val="24"/>
                  <w:lang w:val="en-US" w:bidi="th-TH"/>
                </w:rPr>
                <w:id w:val="-2028855694"/>
                <w:citation/>
              </w:sdtPr>
              <w:sdtContent>
                <w:r w:rsidRPr="00845576">
                  <w:rPr>
                    <w:rFonts w:ascii="Arial" w:hAnsi="Arial" w:cs="Arial"/>
                    <w:szCs w:val="24"/>
                    <w:lang w:val="en-US" w:bidi="th-TH"/>
                  </w:rPr>
                  <w:fldChar w:fldCharType="begin"/>
                </w:r>
                <w:r w:rsidRPr="00845576">
                  <w:rPr>
                    <w:rFonts w:ascii="Arial" w:hAnsi="Arial" w:cs="Arial"/>
                    <w:szCs w:val="24"/>
                    <w:lang w:bidi="th-TH"/>
                  </w:rPr>
                  <w:instrText xml:space="preserve"> CITATION Mik22 \l 2057 </w:instrText>
                </w:r>
                <w:r w:rsidRPr="00845576">
                  <w:rPr>
                    <w:rFonts w:ascii="Arial" w:hAnsi="Arial" w:cs="Arial"/>
                    <w:szCs w:val="24"/>
                    <w:lang w:val="en-US" w:bidi="th-TH"/>
                  </w:rPr>
                  <w:fldChar w:fldCharType="separate"/>
                </w:r>
                <w:r w:rsidRPr="00845576">
                  <w:rPr>
                    <w:rFonts w:ascii="Arial" w:hAnsi="Arial" w:cs="Arial"/>
                    <w:noProof/>
                    <w:szCs w:val="24"/>
                    <w:lang w:bidi="th-TH"/>
                  </w:rPr>
                  <w:t>(Vine, 2022)</w:t>
                </w:r>
                <w:r w:rsidRPr="00845576">
                  <w:rPr>
                    <w:rFonts w:ascii="Arial" w:hAnsi="Arial" w:cs="Arial"/>
                    <w:szCs w:val="24"/>
                    <w:lang w:val="en-US" w:bidi="th-TH"/>
                  </w:rPr>
                  <w:fldChar w:fldCharType="end"/>
                </w:r>
              </w:sdtContent>
            </w:sdt>
            <w:r w:rsidRPr="00845576">
              <w:rPr>
                <w:rFonts w:ascii="Arial" w:hAnsi="Arial" w:cs="Arial"/>
                <w:szCs w:val="24"/>
                <w:lang w:val="en-US" w:bidi="th-TH"/>
              </w:rPr>
              <w:t xml:space="preserve">. Aware the employees of the brand standards of the </w:t>
            </w:r>
            <w:proofErr w:type="spellStart"/>
            <w:r w:rsidRPr="00845576">
              <w:rPr>
                <w:rFonts w:ascii="Arial" w:hAnsi="Arial" w:cs="Arial"/>
                <w:szCs w:val="24"/>
                <w:lang w:val="en-US" w:bidi="th-TH"/>
              </w:rPr>
              <w:t>organisation</w:t>
            </w:r>
            <w:proofErr w:type="spellEnd"/>
            <w:r w:rsidRPr="00845576">
              <w:rPr>
                <w:rFonts w:ascii="Arial" w:hAnsi="Arial" w:cs="Arial"/>
                <w:szCs w:val="24"/>
                <w:lang w:val="en-US" w:bidi="th-TH"/>
              </w:rPr>
              <w:t xml:space="preserve">, the appropriate training </w:t>
            </w:r>
            <w:proofErr w:type="spellStart"/>
            <w:r w:rsidRPr="00845576">
              <w:rPr>
                <w:rFonts w:ascii="Arial" w:hAnsi="Arial" w:cs="Arial"/>
                <w:szCs w:val="24"/>
                <w:lang w:val="en-US" w:bidi="th-TH"/>
              </w:rPr>
              <w:t>programme</w:t>
            </w:r>
            <w:proofErr w:type="spellEnd"/>
            <w:r w:rsidRPr="00845576">
              <w:rPr>
                <w:rFonts w:ascii="Arial" w:hAnsi="Arial" w:cs="Arial"/>
                <w:szCs w:val="24"/>
                <w:lang w:val="en-US" w:bidi="th-TH"/>
              </w:rPr>
              <w:t xml:space="preserve"> is very much crucial in this context.</w:t>
            </w:r>
          </w:p>
          <w:p w14:paraId="7434A820" w14:textId="77777777" w:rsidR="00BE1FE0" w:rsidRPr="00845576" w:rsidRDefault="00BE1FE0" w:rsidP="00845576">
            <w:pPr>
              <w:spacing w:line="360" w:lineRule="auto"/>
              <w:rPr>
                <w:rFonts w:ascii="Arial" w:hAnsi="Arial" w:cs="Arial"/>
                <w:b/>
                <w:bCs/>
                <w:szCs w:val="24"/>
              </w:rPr>
            </w:pPr>
          </w:p>
        </w:tc>
      </w:tr>
      <w:tr w:rsidR="00BE1FE0" w:rsidRPr="00845576" w14:paraId="71969F76" w14:textId="77777777" w:rsidTr="003B0824">
        <w:trPr>
          <w:trHeight w:val="533"/>
          <w:jc w:val="center"/>
        </w:trPr>
        <w:tc>
          <w:tcPr>
            <w:tcW w:w="9377" w:type="dxa"/>
          </w:tcPr>
          <w:p w14:paraId="085C3241" w14:textId="77777777" w:rsidR="00BE1FE0" w:rsidRPr="00845576" w:rsidRDefault="00BE1FE0" w:rsidP="00845576">
            <w:pPr>
              <w:spacing w:line="360" w:lineRule="auto"/>
              <w:jc w:val="center"/>
              <w:rPr>
                <w:rFonts w:ascii="Arial" w:hAnsi="Arial" w:cs="Arial"/>
                <w:b/>
                <w:bCs/>
                <w:szCs w:val="24"/>
              </w:rPr>
            </w:pPr>
          </w:p>
          <w:p w14:paraId="54009DB6" w14:textId="77777777" w:rsidR="00BE1FE0" w:rsidRPr="00845576" w:rsidRDefault="00BE1FE0" w:rsidP="00845576">
            <w:pPr>
              <w:spacing w:line="360" w:lineRule="auto"/>
              <w:jc w:val="center"/>
              <w:rPr>
                <w:rFonts w:ascii="Arial" w:hAnsi="Arial" w:cs="Arial"/>
                <w:b/>
                <w:bCs/>
                <w:szCs w:val="24"/>
              </w:rPr>
            </w:pPr>
          </w:p>
          <w:p w14:paraId="36AF2E80" w14:textId="77777777" w:rsidR="00BE1FE0" w:rsidRPr="00845576" w:rsidRDefault="00BE1FE0" w:rsidP="00845576">
            <w:pPr>
              <w:spacing w:line="360" w:lineRule="auto"/>
              <w:jc w:val="center"/>
              <w:rPr>
                <w:rFonts w:ascii="Arial" w:hAnsi="Arial" w:cs="Arial"/>
                <w:b/>
                <w:bCs/>
                <w:szCs w:val="24"/>
              </w:rPr>
            </w:pPr>
          </w:p>
          <w:p w14:paraId="7997C71A" w14:textId="77777777" w:rsidR="00BE1FE0" w:rsidRPr="00845576" w:rsidRDefault="00BE1FE0" w:rsidP="00845576">
            <w:pPr>
              <w:spacing w:line="360" w:lineRule="auto"/>
              <w:jc w:val="center"/>
              <w:rPr>
                <w:rFonts w:ascii="Arial" w:hAnsi="Arial" w:cs="Arial"/>
                <w:b/>
                <w:bCs/>
                <w:szCs w:val="24"/>
              </w:rPr>
            </w:pPr>
            <w:r w:rsidRPr="00845576">
              <w:rPr>
                <w:rFonts w:ascii="Arial" w:hAnsi="Arial" w:cs="Arial"/>
                <w:noProof/>
                <w:szCs w:val="24"/>
                <w14:ligatures w14:val="standardContextual"/>
              </w:rPr>
              <w:drawing>
                <wp:inline distT="0" distB="0" distL="0" distR="0" wp14:anchorId="0BC7C09C" wp14:editId="0934EAA1">
                  <wp:extent cx="5943600" cy="3372485"/>
                  <wp:effectExtent l="0" t="0" r="0" b="0"/>
                  <wp:docPr id="1185169371" name="Picture 1" descr="A hand pressing a butt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169371" name="Picture 1" descr="A hand pressing a button&#10;&#10;Description automatically generated with low confidence"/>
                          <pic:cNvPicPr/>
                        </pic:nvPicPr>
                        <pic:blipFill>
                          <a:blip r:embed="rId11"/>
                          <a:stretch>
                            <a:fillRect/>
                          </a:stretch>
                        </pic:blipFill>
                        <pic:spPr>
                          <a:xfrm>
                            <a:off x="0" y="0"/>
                            <a:ext cx="5943600" cy="3372485"/>
                          </a:xfrm>
                          <a:prstGeom prst="rect">
                            <a:avLst/>
                          </a:prstGeom>
                        </pic:spPr>
                      </pic:pic>
                    </a:graphicData>
                  </a:graphic>
                </wp:inline>
              </w:drawing>
            </w:r>
          </w:p>
          <w:p w14:paraId="4EBE3225" w14:textId="77777777" w:rsidR="00BE1FE0" w:rsidRPr="00845576" w:rsidRDefault="00BE1FE0" w:rsidP="00845576">
            <w:pPr>
              <w:spacing w:line="360" w:lineRule="auto"/>
              <w:jc w:val="center"/>
              <w:rPr>
                <w:rFonts w:ascii="Arial" w:hAnsi="Arial" w:cs="Arial"/>
                <w:b/>
                <w:bCs/>
                <w:szCs w:val="24"/>
              </w:rPr>
            </w:pPr>
          </w:p>
        </w:tc>
      </w:tr>
      <w:tr w:rsidR="00BE1FE0" w:rsidRPr="00845576" w14:paraId="5EC88EEE" w14:textId="77777777" w:rsidTr="003B0824">
        <w:trPr>
          <w:trHeight w:val="489"/>
          <w:jc w:val="center"/>
        </w:trPr>
        <w:tc>
          <w:tcPr>
            <w:tcW w:w="9377" w:type="dxa"/>
          </w:tcPr>
          <w:p w14:paraId="3A7072E5" w14:textId="77777777" w:rsidR="00BE1FE0" w:rsidRPr="00845576" w:rsidRDefault="00BE1FE0" w:rsidP="00845576">
            <w:pPr>
              <w:spacing w:line="360" w:lineRule="auto"/>
              <w:rPr>
                <w:rFonts w:ascii="Arial" w:hAnsi="Arial" w:cs="Arial"/>
                <w:b/>
                <w:bCs/>
                <w:szCs w:val="24"/>
              </w:rPr>
            </w:pPr>
            <w:r w:rsidRPr="00845576">
              <w:rPr>
                <w:rFonts w:ascii="Arial" w:hAnsi="Arial" w:cs="Arial"/>
                <w:b/>
                <w:bCs/>
                <w:szCs w:val="24"/>
              </w:rPr>
              <w:t>Training Notes:</w:t>
            </w:r>
          </w:p>
          <w:p w14:paraId="06F48CF1" w14:textId="77777777" w:rsidR="00BE1FE0" w:rsidRPr="00845576" w:rsidRDefault="00BE1FE0" w:rsidP="00845576">
            <w:pPr>
              <w:pStyle w:val="Heading3"/>
              <w:spacing w:line="360" w:lineRule="auto"/>
              <w:rPr>
                <w:rFonts w:ascii="Arial" w:hAnsi="Arial" w:cs="Arial"/>
              </w:rPr>
            </w:pPr>
            <w:bookmarkStart w:id="3" w:name="_Toc135250004"/>
            <w:r w:rsidRPr="00845576">
              <w:rPr>
                <w:rFonts w:ascii="Arial" w:hAnsi="Arial" w:cs="Arial"/>
              </w:rPr>
              <w:t>Health and Safety Regulations</w:t>
            </w:r>
            <w:bookmarkEnd w:id="3"/>
          </w:p>
          <w:p w14:paraId="6ECFB38B" w14:textId="77777777" w:rsidR="00BE1FE0" w:rsidRPr="00845576" w:rsidRDefault="00BE1FE0" w:rsidP="00845576">
            <w:pPr>
              <w:spacing w:line="360" w:lineRule="auto"/>
              <w:rPr>
                <w:rFonts w:ascii="Arial" w:hAnsi="Arial" w:cs="Arial"/>
                <w:szCs w:val="24"/>
              </w:rPr>
            </w:pPr>
            <w:r w:rsidRPr="00845576">
              <w:rPr>
                <w:rFonts w:ascii="Arial" w:hAnsi="Arial" w:cs="Arial"/>
                <w:szCs w:val="24"/>
                <w:lang w:val="en-US" w:bidi="th-TH"/>
              </w:rPr>
              <w:t>Recording risks in the hotel atmosphere is a condition of health and safety guidelines. Another key component of these health and safety rules is letting all applicable parties know about possible hazards and putting training procedures into place to decrease risks. Perhaps for hospitality service providers to prevent experiencing accidents connecting customers or staff, handling food and applying safety measures while serving consumers is vital. Moreover, for firms in the hospitality sector to be gainful, it is important to avoid litigation, compliance difficulties, and accidents in the context of preserving their upsurged service quality for a long time period.</w:t>
            </w:r>
          </w:p>
          <w:p w14:paraId="3127CBF7" w14:textId="77777777" w:rsidR="00BE1FE0" w:rsidRPr="00845576" w:rsidRDefault="00BE1FE0" w:rsidP="00845576">
            <w:pPr>
              <w:spacing w:line="360" w:lineRule="auto"/>
              <w:rPr>
                <w:rFonts w:ascii="Arial" w:hAnsi="Arial" w:cs="Arial"/>
                <w:b/>
                <w:bCs/>
                <w:szCs w:val="24"/>
              </w:rPr>
            </w:pPr>
          </w:p>
        </w:tc>
      </w:tr>
      <w:tr w:rsidR="00BE1FE0" w:rsidRPr="00845576" w14:paraId="44D78D45" w14:textId="77777777" w:rsidTr="003B0824">
        <w:trPr>
          <w:trHeight w:val="533"/>
          <w:jc w:val="center"/>
        </w:trPr>
        <w:tc>
          <w:tcPr>
            <w:tcW w:w="9377" w:type="dxa"/>
          </w:tcPr>
          <w:p w14:paraId="21CDFD68" w14:textId="77777777" w:rsidR="00BE1FE0" w:rsidRPr="00845576" w:rsidRDefault="00BE1FE0" w:rsidP="00845576">
            <w:pPr>
              <w:spacing w:line="360" w:lineRule="auto"/>
              <w:rPr>
                <w:rFonts w:ascii="Arial" w:hAnsi="Arial" w:cs="Arial"/>
                <w:b/>
                <w:bCs/>
                <w:szCs w:val="24"/>
              </w:rPr>
            </w:pPr>
          </w:p>
          <w:p w14:paraId="767F558C" w14:textId="77777777" w:rsidR="00BE1FE0" w:rsidRPr="00845576" w:rsidRDefault="00BE1FE0" w:rsidP="00845576">
            <w:pPr>
              <w:spacing w:line="360" w:lineRule="auto"/>
              <w:jc w:val="center"/>
              <w:rPr>
                <w:rFonts w:ascii="Arial" w:hAnsi="Arial" w:cs="Arial"/>
                <w:b/>
                <w:bCs/>
                <w:szCs w:val="24"/>
              </w:rPr>
            </w:pPr>
            <w:r w:rsidRPr="00845576">
              <w:rPr>
                <w:rFonts w:ascii="Arial" w:hAnsi="Arial" w:cs="Arial"/>
                <w:noProof/>
                <w:szCs w:val="24"/>
                <w:lang w:val="en-US" w:bidi="th-TH"/>
              </w:rPr>
              <w:lastRenderedPageBreak/>
              <w:drawing>
                <wp:anchor distT="0" distB="0" distL="114300" distR="114300" simplePos="0" relativeHeight="251652096" behindDoc="0" locked="0" layoutInCell="1" allowOverlap="1" wp14:anchorId="4E19E0AE" wp14:editId="2F22D88F">
                  <wp:simplePos x="0" y="0"/>
                  <wp:positionH relativeFrom="margin">
                    <wp:posOffset>7620</wp:posOffset>
                  </wp:positionH>
                  <wp:positionV relativeFrom="margin">
                    <wp:posOffset>198120</wp:posOffset>
                  </wp:positionV>
                  <wp:extent cx="5943600" cy="3352800"/>
                  <wp:effectExtent l="0" t="0" r="0" b="0"/>
                  <wp:wrapSquare wrapText="bothSides"/>
                  <wp:docPr id="725981493" name="Picture 1"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981493" name="Picture 1" descr="A picture containing text, screensho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3352800"/>
                          </a:xfrm>
                          <a:prstGeom prst="rect">
                            <a:avLst/>
                          </a:prstGeom>
                        </pic:spPr>
                      </pic:pic>
                    </a:graphicData>
                  </a:graphic>
                </wp:anchor>
              </w:drawing>
            </w:r>
          </w:p>
          <w:p w14:paraId="1BBD3644" w14:textId="77777777" w:rsidR="00BE1FE0" w:rsidRPr="00845576" w:rsidRDefault="00BE1FE0" w:rsidP="00845576">
            <w:pPr>
              <w:spacing w:line="360" w:lineRule="auto"/>
              <w:rPr>
                <w:rFonts w:ascii="Arial" w:hAnsi="Arial" w:cs="Arial"/>
                <w:b/>
                <w:bCs/>
                <w:szCs w:val="24"/>
              </w:rPr>
            </w:pPr>
          </w:p>
        </w:tc>
      </w:tr>
      <w:tr w:rsidR="00BE1FE0" w:rsidRPr="00845576" w14:paraId="70893598" w14:textId="77777777" w:rsidTr="003B0824">
        <w:trPr>
          <w:trHeight w:val="533"/>
          <w:jc w:val="center"/>
        </w:trPr>
        <w:tc>
          <w:tcPr>
            <w:tcW w:w="9377" w:type="dxa"/>
          </w:tcPr>
          <w:p w14:paraId="1C535D3F" w14:textId="77777777" w:rsidR="00BE1FE0" w:rsidRPr="00845576" w:rsidRDefault="00BE1FE0" w:rsidP="00845576">
            <w:pPr>
              <w:spacing w:line="360" w:lineRule="auto"/>
              <w:rPr>
                <w:rFonts w:ascii="Arial" w:hAnsi="Arial" w:cs="Arial"/>
                <w:b/>
                <w:bCs/>
                <w:szCs w:val="24"/>
              </w:rPr>
            </w:pPr>
            <w:r w:rsidRPr="00845576">
              <w:rPr>
                <w:rFonts w:ascii="Arial" w:hAnsi="Arial" w:cs="Arial"/>
                <w:b/>
                <w:bCs/>
                <w:szCs w:val="24"/>
              </w:rPr>
              <w:lastRenderedPageBreak/>
              <w:t>Training Notes:</w:t>
            </w:r>
          </w:p>
          <w:p w14:paraId="452CF0CF" w14:textId="77777777" w:rsidR="00BE1FE0" w:rsidRPr="00845576" w:rsidRDefault="00BE1FE0" w:rsidP="00845576">
            <w:pPr>
              <w:pStyle w:val="Heading2"/>
              <w:spacing w:line="360" w:lineRule="auto"/>
              <w:rPr>
                <w:rFonts w:ascii="Arial" w:hAnsi="Arial" w:cs="Arial"/>
                <w:sz w:val="24"/>
                <w:szCs w:val="24"/>
              </w:rPr>
            </w:pPr>
            <w:bookmarkStart w:id="4" w:name="_Toc135250005"/>
            <w:r w:rsidRPr="00845576">
              <w:rPr>
                <w:rFonts w:ascii="Arial" w:hAnsi="Arial" w:cs="Arial"/>
                <w:sz w:val="24"/>
                <w:szCs w:val="24"/>
              </w:rPr>
              <w:t>Measures for a training programme</w:t>
            </w:r>
            <w:bookmarkEnd w:id="4"/>
          </w:p>
          <w:p w14:paraId="681F1482" w14:textId="77777777" w:rsidR="00BE1FE0" w:rsidRPr="00845576" w:rsidRDefault="00BE1FE0" w:rsidP="00845576">
            <w:pPr>
              <w:pStyle w:val="Heading3"/>
              <w:spacing w:line="360" w:lineRule="auto"/>
              <w:rPr>
                <w:rFonts w:ascii="Arial" w:hAnsi="Arial" w:cs="Arial"/>
              </w:rPr>
            </w:pPr>
            <w:bookmarkStart w:id="5" w:name="_Toc135250006"/>
            <w:r w:rsidRPr="00845576">
              <w:rPr>
                <w:rFonts w:ascii="Arial" w:hAnsi="Arial" w:cs="Arial"/>
              </w:rPr>
              <w:t>Ideation of the training programme</w:t>
            </w:r>
            <w:bookmarkEnd w:id="5"/>
          </w:p>
          <w:p w14:paraId="60DBEFBE" w14:textId="66DABDC4" w:rsidR="00BE1FE0" w:rsidRPr="00845576" w:rsidRDefault="00BE1FE0" w:rsidP="00845576">
            <w:pPr>
              <w:spacing w:line="360" w:lineRule="auto"/>
              <w:rPr>
                <w:rFonts w:ascii="Arial" w:hAnsi="Arial" w:cs="Arial"/>
                <w:szCs w:val="24"/>
                <w:lang w:val="en-US" w:bidi="th-TH"/>
              </w:rPr>
            </w:pPr>
            <w:r w:rsidRPr="00845576">
              <w:rPr>
                <w:rFonts w:ascii="Arial" w:hAnsi="Arial" w:cs="Arial"/>
                <w:szCs w:val="24"/>
                <w:lang w:val="en-US" w:bidi="th-TH"/>
              </w:rPr>
              <w:t xml:space="preserve">A </w:t>
            </w:r>
            <w:proofErr w:type="spellStart"/>
            <w:r w:rsidRPr="00845576">
              <w:rPr>
                <w:rFonts w:ascii="Arial" w:hAnsi="Arial" w:cs="Arial"/>
                <w:szCs w:val="24"/>
                <w:lang w:val="en-US" w:bidi="th-TH"/>
              </w:rPr>
              <w:t>programme</w:t>
            </w:r>
            <w:proofErr w:type="spellEnd"/>
            <w:r w:rsidRPr="00845576">
              <w:rPr>
                <w:rFonts w:ascii="Arial" w:hAnsi="Arial" w:cs="Arial"/>
                <w:szCs w:val="24"/>
                <w:lang w:val="en-US" w:bidi="th-TH"/>
              </w:rPr>
              <w:t xml:space="preserve"> termed employee training and development assists in the knowledge of an exact skill or body of data to boost a worker's performance and efficiency in their current workplace or position. It aided </w:t>
            </w:r>
            <w:proofErr w:type="spellStart"/>
            <w:r w:rsidRPr="00845576">
              <w:rPr>
                <w:rFonts w:ascii="Arial" w:hAnsi="Arial" w:cs="Arial"/>
                <w:szCs w:val="24"/>
                <w:lang w:val="en-US" w:bidi="th-TH"/>
              </w:rPr>
              <w:t>emphasise</w:t>
            </w:r>
            <w:proofErr w:type="spellEnd"/>
            <w:r w:rsidRPr="00845576">
              <w:rPr>
                <w:rFonts w:ascii="Arial" w:hAnsi="Arial" w:cs="Arial"/>
                <w:szCs w:val="24"/>
                <w:lang w:val="en-US" w:bidi="th-TH"/>
              </w:rPr>
              <w:t xml:space="preserve"> superior staff development and enhanced future presentation. Managers use a variety of educational methods and </w:t>
            </w:r>
            <w:proofErr w:type="spellStart"/>
            <w:r w:rsidRPr="00845576">
              <w:rPr>
                <w:rFonts w:ascii="Arial" w:hAnsi="Arial" w:cs="Arial"/>
                <w:szCs w:val="24"/>
                <w:lang w:val="en-US" w:bidi="th-TH"/>
              </w:rPr>
              <w:t>programmes</w:t>
            </w:r>
            <w:proofErr w:type="spellEnd"/>
            <w:r w:rsidRPr="00845576">
              <w:rPr>
                <w:rFonts w:ascii="Arial" w:hAnsi="Arial" w:cs="Arial"/>
                <w:szCs w:val="24"/>
                <w:lang w:val="en-US" w:bidi="th-TH"/>
              </w:rPr>
              <w:t xml:space="preserve"> in an exertion to communicate and develop their employees. Training and development have been progressively significant as part of the approach regarding the maintenance of the brand position in the market, during the last few years.</w:t>
            </w:r>
          </w:p>
        </w:tc>
      </w:tr>
      <w:tr w:rsidR="00BE1FE0" w:rsidRPr="00845576" w14:paraId="431A6B2F" w14:textId="77777777" w:rsidTr="003B0824">
        <w:trPr>
          <w:trHeight w:val="533"/>
          <w:jc w:val="center"/>
        </w:trPr>
        <w:tc>
          <w:tcPr>
            <w:tcW w:w="9377" w:type="dxa"/>
          </w:tcPr>
          <w:p w14:paraId="5ADA05CC" w14:textId="77777777" w:rsidR="00BE1FE0" w:rsidRPr="00845576" w:rsidRDefault="00BE1FE0" w:rsidP="00845576">
            <w:pPr>
              <w:spacing w:line="360" w:lineRule="auto"/>
              <w:jc w:val="center"/>
              <w:rPr>
                <w:rFonts w:ascii="Arial" w:hAnsi="Arial" w:cs="Arial"/>
                <w:b/>
                <w:bCs/>
                <w:szCs w:val="24"/>
              </w:rPr>
            </w:pPr>
          </w:p>
          <w:p w14:paraId="791D4D6E" w14:textId="77777777" w:rsidR="00BE1FE0" w:rsidRPr="00845576" w:rsidRDefault="00BE1FE0" w:rsidP="00845576">
            <w:pPr>
              <w:tabs>
                <w:tab w:val="left" w:pos="264"/>
              </w:tabs>
              <w:spacing w:line="360" w:lineRule="auto"/>
              <w:rPr>
                <w:rFonts w:ascii="Arial" w:hAnsi="Arial" w:cs="Arial"/>
                <w:b/>
                <w:bCs/>
                <w:szCs w:val="24"/>
              </w:rPr>
            </w:pPr>
            <w:r w:rsidRPr="00845576">
              <w:rPr>
                <w:rFonts w:ascii="Arial" w:hAnsi="Arial" w:cs="Arial"/>
                <w:b/>
                <w:bCs/>
                <w:szCs w:val="24"/>
              </w:rPr>
              <w:tab/>
            </w:r>
          </w:p>
          <w:p w14:paraId="74306B7F" w14:textId="77777777" w:rsidR="00BE1FE0" w:rsidRPr="00845576" w:rsidRDefault="00BE1FE0" w:rsidP="00845576">
            <w:pPr>
              <w:spacing w:line="360" w:lineRule="auto"/>
              <w:jc w:val="center"/>
              <w:rPr>
                <w:rFonts w:ascii="Arial" w:hAnsi="Arial" w:cs="Arial"/>
                <w:b/>
                <w:bCs/>
                <w:szCs w:val="24"/>
              </w:rPr>
            </w:pPr>
          </w:p>
          <w:p w14:paraId="0098CEC4" w14:textId="442B4CD0" w:rsidR="00BE1FE0" w:rsidRPr="00845576" w:rsidRDefault="00BE1FE0" w:rsidP="00845576">
            <w:pPr>
              <w:spacing w:line="360" w:lineRule="auto"/>
              <w:jc w:val="center"/>
              <w:rPr>
                <w:rFonts w:ascii="Arial" w:hAnsi="Arial" w:cs="Arial"/>
                <w:b/>
                <w:bCs/>
                <w:szCs w:val="24"/>
              </w:rPr>
            </w:pPr>
            <w:r w:rsidRPr="00845576">
              <w:rPr>
                <w:rFonts w:ascii="Arial" w:hAnsi="Arial" w:cs="Arial"/>
                <w:noProof/>
                <w:szCs w:val="24"/>
                <w14:ligatures w14:val="standardContextual"/>
              </w:rPr>
              <w:lastRenderedPageBreak/>
              <w:drawing>
                <wp:anchor distT="0" distB="0" distL="114300" distR="114300" simplePos="0" relativeHeight="251656192" behindDoc="0" locked="0" layoutInCell="1" allowOverlap="1" wp14:anchorId="4AB30D2C" wp14:editId="7D11FF02">
                  <wp:simplePos x="0" y="0"/>
                  <wp:positionH relativeFrom="margin">
                    <wp:posOffset>0</wp:posOffset>
                  </wp:positionH>
                  <wp:positionV relativeFrom="margin">
                    <wp:posOffset>182880</wp:posOffset>
                  </wp:positionV>
                  <wp:extent cx="5943600" cy="3573145"/>
                  <wp:effectExtent l="0" t="0" r="0" b="8255"/>
                  <wp:wrapSquare wrapText="bothSides"/>
                  <wp:docPr id="578783839" name="Picture 1" descr="A close-up of a person talking to a group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783839" name="Picture 1" descr="A close-up of a person talking to a group of people&#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943600" cy="3573145"/>
                          </a:xfrm>
                          <a:prstGeom prst="rect">
                            <a:avLst/>
                          </a:prstGeom>
                        </pic:spPr>
                      </pic:pic>
                    </a:graphicData>
                  </a:graphic>
                  <wp14:sizeRelV relativeFrom="margin">
                    <wp14:pctHeight>0</wp14:pctHeight>
                  </wp14:sizeRelV>
                </wp:anchor>
              </w:drawing>
            </w:r>
          </w:p>
          <w:p w14:paraId="33619EEB" w14:textId="77777777" w:rsidR="00BE1FE0" w:rsidRPr="00845576" w:rsidRDefault="00BE1FE0" w:rsidP="00845576">
            <w:pPr>
              <w:spacing w:line="360" w:lineRule="auto"/>
              <w:rPr>
                <w:rFonts w:ascii="Arial" w:hAnsi="Arial" w:cs="Arial"/>
                <w:b/>
                <w:bCs/>
                <w:szCs w:val="24"/>
              </w:rPr>
            </w:pPr>
          </w:p>
        </w:tc>
      </w:tr>
      <w:tr w:rsidR="00BE1FE0" w:rsidRPr="00845576" w14:paraId="4098B769" w14:textId="77777777" w:rsidTr="003B0824">
        <w:trPr>
          <w:trHeight w:val="533"/>
          <w:jc w:val="center"/>
        </w:trPr>
        <w:tc>
          <w:tcPr>
            <w:tcW w:w="9377" w:type="dxa"/>
          </w:tcPr>
          <w:p w14:paraId="678EB20A" w14:textId="77777777" w:rsidR="00BE1FE0" w:rsidRPr="00845576" w:rsidRDefault="00BE1FE0" w:rsidP="00845576">
            <w:pPr>
              <w:spacing w:line="360" w:lineRule="auto"/>
              <w:rPr>
                <w:rFonts w:ascii="Arial" w:hAnsi="Arial" w:cs="Arial"/>
                <w:b/>
                <w:bCs/>
                <w:szCs w:val="24"/>
              </w:rPr>
            </w:pPr>
            <w:r w:rsidRPr="00845576">
              <w:rPr>
                <w:rFonts w:ascii="Arial" w:hAnsi="Arial" w:cs="Arial"/>
                <w:b/>
                <w:bCs/>
                <w:szCs w:val="24"/>
              </w:rPr>
              <w:lastRenderedPageBreak/>
              <w:t>Training Notes:</w:t>
            </w:r>
          </w:p>
          <w:p w14:paraId="6851288F" w14:textId="77777777" w:rsidR="00BE1FE0" w:rsidRPr="00845576" w:rsidRDefault="00BE1FE0" w:rsidP="00845576">
            <w:pPr>
              <w:pStyle w:val="Heading3"/>
              <w:spacing w:line="360" w:lineRule="auto"/>
              <w:rPr>
                <w:rFonts w:ascii="Arial" w:hAnsi="Arial" w:cs="Arial"/>
              </w:rPr>
            </w:pPr>
            <w:bookmarkStart w:id="6" w:name="_Toc135250007"/>
            <w:r w:rsidRPr="00845576">
              <w:rPr>
                <w:rFonts w:ascii="Arial" w:hAnsi="Arial" w:cs="Arial"/>
              </w:rPr>
              <w:t>Development of the training programme</w:t>
            </w:r>
            <w:bookmarkEnd w:id="6"/>
          </w:p>
          <w:p w14:paraId="0C8DEA9E" w14:textId="77777777" w:rsidR="00BE1FE0" w:rsidRPr="00845576" w:rsidRDefault="00BE1FE0" w:rsidP="00845576">
            <w:pPr>
              <w:spacing w:line="360" w:lineRule="auto"/>
              <w:rPr>
                <w:rFonts w:ascii="Arial" w:hAnsi="Arial" w:cs="Arial"/>
                <w:b/>
                <w:bCs/>
                <w:szCs w:val="24"/>
              </w:rPr>
            </w:pPr>
            <w:r w:rsidRPr="00845576">
              <w:rPr>
                <w:rFonts w:ascii="Arial" w:hAnsi="Arial" w:cs="Arial"/>
                <w:b/>
                <w:bCs/>
                <w:szCs w:val="24"/>
              </w:rPr>
              <w:t>Assess training needs</w:t>
            </w:r>
          </w:p>
          <w:p w14:paraId="3B6E5BC2" w14:textId="77777777" w:rsidR="00BE1FE0" w:rsidRPr="00845576" w:rsidRDefault="00BE1FE0" w:rsidP="00845576">
            <w:pPr>
              <w:spacing w:line="360" w:lineRule="auto"/>
              <w:rPr>
                <w:rFonts w:ascii="Arial" w:hAnsi="Arial" w:cs="Arial"/>
                <w:szCs w:val="24"/>
              </w:rPr>
            </w:pPr>
            <w:r w:rsidRPr="00845576">
              <w:rPr>
                <w:rFonts w:ascii="Arial" w:hAnsi="Arial" w:cs="Arial"/>
                <w:szCs w:val="24"/>
              </w:rPr>
              <w:t xml:space="preserve">Identification and evaluation of necessities are the initial phases in founding a training programme. The organisation's strategic, human resource, or individual development goals need to include employee training. Due to the lack of communication establishment of an effective communication network within the organisation is important to uplift the credibility of the training programme </w:t>
            </w:r>
            <w:sdt>
              <w:sdtPr>
                <w:rPr>
                  <w:rFonts w:ascii="Arial" w:hAnsi="Arial" w:cs="Arial"/>
                  <w:szCs w:val="24"/>
                </w:rPr>
                <w:id w:val="1984809975"/>
                <w:citation/>
              </w:sdtPr>
              <w:sdtContent>
                <w:r w:rsidRPr="00845576">
                  <w:rPr>
                    <w:rFonts w:ascii="Arial" w:hAnsi="Arial" w:cs="Arial"/>
                    <w:szCs w:val="24"/>
                  </w:rPr>
                  <w:fldChar w:fldCharType="begin"/>
                </w:r>
                <w:r w:rsidRPr="00845576">
                  <w:rPr>
                    <w:rFonts w:ascii="Arial" w:hAnsi="Arial" w:cs="Arial"/>
                    <w:szCs w:val="24"/>
                  </w:rPr>
                  <w:instrText xml:space="preserve"> CITATION Fut233 \l 2057 </w:instrText>
                </w:r>
                <w:r w:rsidRPr="00845576">
                  <w:rPr>
                    <w:rFonts w:ascii="Arial" w:hAnsi="Arial" w:cs="Arial"/>
                    <w:szCs w:val="24"/>
                  </w:rPr>
                  <w:fldChar w:fldCharType="separate"/>
                </w:r>
                <w:r w:rsidRPr="00845576">
                  <w:rPr>
                    <w:rFonts w:ascii="Arial" w:hAnsi="Arial" w:cs="Arial"/>
                    <w:noProof/>
                    <w:szCs w:val="24"/>
                  </w:rPr>
                  <w:t>(Futurelearn, 2023)</w:t>
                </w:r>
                <w:r w:rsidRPr="00845576">
                  <w:rPr>
                    <w:rFonts w:ascii="Arial" w:hAnsi="Arial" w:cs="Arial"/>
                    <w:szCs w:val="24"/>
                  </w:rPr>
                  <w:fldChar w:fldCharType="end"/>
                </w:r>
              </w:sdtContent>
            </w:sdt>
            <w:r w:rsidRPr="00845576">
              <w:rPr>
                <w:rFonts w:ascii="Arial" w:hAnsi="Arial" w:cs="Arial"/>
                <w:szCs w:val="24"/>
              </w:rPr>
              <w:t>.</w:t>
            </w:r>
          </w:p>
          <w:p w14:paraId="13C2E956" w14:textId="77777777" w:rsidR="00BE1FE0" w:rsidRPr="00845576" w:rsidRDefault="00BE1FE0" w:rsidP="00845576">
            <w:pPr>
              <w:spacing w:line="360" w:lineRule="auto"/>
              <w:rPr>
                <w:rFonts w:ascii="Arial" w:hAnsi="Arial" w:cs="Arial"/>
                <w:b/>
                <w:bCs/>
                <w:szCs w:val="24"/>
              </w:rPr>
            </w:pPr>
            <w:r w:rsidRPr="00845576">
              <w:rPr>
                <w:rFonts w:ascii="Arial" w:hAnsi="Arial" w:cs="Arial"/>
                <w:b/>
                <w:bCs/>
                <w:szCs w:val="24"/>
              </w:rPr>
              <w:t>Set organisational training objectives</w:t>
            </w:r>
          </w:p>
          <w:p w14:paraId="377E4323" w14:textId="77777777" w:rsidR="00BE1FE0" w:rsidRPr="00845576" w:rsidRDefault="00BE1FE0" w:rsidP="00845576">
            <w:pPr>
              <w:spacing w:line="360" w:lineRule="auto"/>
              <w:rPr>
                <w:rFonts w:ascii="Arial" w:hAnsi="Arial" w:cs="Arial"/>
                <w:szCs w:val="24"/>
              </w:rPr>
            </w:pPr>
            <w:r w:rsidRPr="00845576">
              <w:rPr>
                <w:rFonts w:ascii="Arial" w:hAnsi="Arial" w:cs="Arial"/>
                <w:szCs w:val="24"/>
              </w:rPr>
              <w:t>The primary objective of this training programme is the development of the concern of the employees regarding their respective working activities. Apart from that Bing the collaboration among the stakeholders is another core aim of this training programme as well. Further, the ways through which the brand standards and the health and safety regulations can be maintained appropriately will also be delivered through this training project.</w:t>
            </w:r>
          </w:p>
          <w:p w14:paraId="01E266B7" w14:textId="77777777" w:rsidR="00BE1FE0" w:rsidRPr="00845576" w:rsidRDefault="00BE1FE0" w:rsidP="00845576">
            <w:pPr>
              <w:spacing w:line="360" w:lineRule="auto"/>
              <w:rPr>
                <w:rFonts w:ascii="Arial" w:hAnsi="Arial" w:cs="Arial"/>
                <w:b/>
                <w:bCs/>
                <w:szCs w:val="24"/>
              </w:rPr>
            </w:pPr>
            <w:r w:rsidRPr="00845576">
              <w:rPr>
                <w:rFonts w:ascii="Arial" w:hAnsi="Arial" w:cs="Arial"/>
                <w:b/>
                <w:bCs/>
                <w:szCs w:val="24"/>
              </w:rPr>
              <w:t>Create a training action plan</w:t>
            </w:r>
          </w:p>
          <w:p w14:paraId="658B3B84" w14:textId="77777777" w:rsidR="00BE1FE0" w:rsidRPr="00845576" w:rsidRDefault="00BE1FE0" w:rsidP="00845576">
            <w:pPr>
              <w:spacing w:line="360" w:lineRule="auto"/>
              <w:rPr>
                <w:rFonts w:ascii="Arial" w:hAnsi="Arial" w:cs="Arial"/>
                <w:szCs w:val="24"/>
              </w:rPr>
            </w:pPr>
            <w:r w:rsidRPr="00845576">
              <w:rPr>
                <w:rFonts w:ascii="Arial" w:hAnsi="Arial" w:cs="Arial"/>
                <w:szCs w:val="24"/>
              </w:rPr>
              <w:t xml:space="preserve">Establishing a comprehensive action strategy that takes instructional design, training theories, content, possessions, and other influences into account is the next step. A summary of the tools and methods for delivering the training should also be given. Both </w:t>
            </w:r>
            <w:r w:rsidRPr="00845576">
              <w:rPr>
                <w:rFonts w:ascii="Arial" w:hAnsi="Arial" w:cs="Arial"/>
                <w:szCs w:val="24"/>
              </w:rPr>
              <w:lastRenderedPageBreak/>
              <w:t>the participants' chosen learning styles and the program's degree of teaching should be taken into consideration.</w:t>
            </w:r>
          </w:p>
          <w:p w14:paraId="29772A46" w14:textId="77777777" w:rsidR="00BE1FE0" w:rsidRPr="00845576" w:rsidRDefault="00BE1FE0" w:rsidP="00845576">
            <w:pPr>
              <w:spacing w:line="360" w:lineRule="auto"/>
              <w:rPr>
                <w:rFonts w:ascii="Arial" w:hAnsi="Arial" w:cs="Arial"/>
                <w:b/>
                <w:bCs/>
                <w:szCs w:val="24"/>
              </w:rPr>
            </w:pPr>
            <w:r w:rsidRPr="00845576">
              <w:rPr>
                <w:rFonts w:ascii="Arial" w:hAnsi="Arial" w:cs="Arial"/>
                <w:b/>
                <w:bCs/>
                <w:szCs w:val="24"/>
              </w:rPr>
              <w:t>Implement training initiatives</w:t>
            </w:r>
          </w:p>
          <w:p w14:paraId="5B9D7873" w14:textId="77777777" w:rsidR="00BE1FE0" w:rsidRPr="00845576" w:rsidRDefault="00BE1FE0" w:rsidP="00845576">
            <w:pPr>
              <w:spacing w:line="360" w:lineRule="auto"/>
              <w:rPr>
                <w:rFonts w:ascii="Arial" w:hAnsi="Arial" w:cs="Arial"/>
                <w:szCs w:val="24"/>
              </w:rPr>
            </w:pPr>
            <w:r w:rsidRPr="00845576">
              <w:rPr>
                <w:rFonts w:ascii="Arial" w:hAnsi="Arial" w:cs="Arial"/>
                <w:szCs w:val="24"/>
              </w:rPr>
              <w:t xml:space="preserve">The training programme comes to life during the implementation phase. At the time of implementing a programme, it is important to carefully arrange the timing of training activities and the allocation of any necessary resources in addition to taking employee engagement and learning KPI targets into account. The training progression is then advertised, conducted, and formally launched. To make sure the curriculum is effective, participant development should be followed during training </w:t>
            </w:r>
            <w:sdt>
              <w:sdtPr>
                <w:rPr>
                  <w:rFonts w:ascii="Arial" w:hAnsi="Arial" w:cs="Arial"/>
                  <w:szCs w:val="24"/>
                </w:rPr>
                <w:id w:val="-959102679"/>
                <w:citation/>
              </w:sdtPr>
              <w:sdtContent>
                <w:r w:rsidRPr="00845576">
                  <w:rPr>
                    <w:rFonts w:ascii="Arial" w:hAnsi="Arial" w:cs="Arial"/>
                    <w:szCs w:val="24"/>
                  </w:rPr>
                  <w:fldChar w:fldCharType="begin"/>
                </w:r>
                <w:r w:rsidRPr="00845576">
                  <w:rPr>
                    <w:rFonts w:ascii="Arial" w:hAnsi="Arial" w:cs="Arial"/>
                    <w:szCs w:val="24"/>
                  </w:rPr>
                  <w:instrText xml:space="preserve"> CITATION Mic23 \l 2057 </w:instrText>
                </w:r>
                <w:r w:rsidRPr="00845576">
                  <w:rPr>
                    <w:rFonts w:ascii="Arial" w:hAnsi="Arial" w:cs="Arial"/>
                    <w:szCs w:val="24"/>
                  </w:rPr>
                  <w:fldChar w:fldCharType="separate"/>
                </w:r>
                <w:r w:rsidRPr="00845576">
                  <w:rPr>
                    <w:rFonts w:ascii="Arial" w:hAnsi="Arial" w:cs="Arial"/>
                    <w:noProof/>
                    <w:szCs w:val="24"/>
                  </w:rPr>
                  <w:t>(Page, 2023)</w:t>
                </w:r>
                <w:r w:rsidRPr="00845576">
                  <w:rPr>
                    <w:rFonts w:ascii="Arial" w:hAnsi="Arial" w:cs="Arial"/>
                    <w:szCs w:val="24"/>
                  </w:rPr>
                  <w:fldChar w:fldCharType="end"/>
                </w:r>
              </w:sdtContent>
            </w:sdt>
            <w:r w:rsidRPr="00845576">
              <w:rPr>
                <w:rFonts w:ascii="Arial" w:hAnsi="Arial" w:cs="Arial"/>
                <w:szCs w:val="24"/>
              </w:rPr>
              <w:t>.</w:t>
            </w:r>
          </w:p>
          <w:p w14:paraId="4322B662" w14:textId="77777777" w:rsidR="00BE1FE0" w:rsidRPr="00845576" w:rsidRDefault="00BE1FE0" w:rsidP="00845576">
            <w:pPr>
              <w:spacing w:line="360" w:lineRule="auto"/>
              <w:rPr>
                <w:rFonts w:ascii="Arial" w:hAnsi="Arial" w:cs="Arial"/>
                <w:b/>
                <w:bCs/>
                <w:szCs w:val="24"/>
              </w:rPr>
            </w:pPr>
            <w:r w:rsidRPr="00845576">
              <w:rPr>
                <w:rFonts w:ascii="Arial" w:hAnsi="Arial" w:cs="Arial"/>
                <w:b/>
                <w:bCs/>
                <w:szCs w:val="24"/>
              </w:rPr>
              <w:t>Evaluate &amp; revise training</w:t>
            </w:r>
          </w:p>
          <w:p w14:paraId="25BBA8F1" w14:textId="77777777" w:rsidR="00BE1FE0" w:rsidRPr="00845576" w:rsidRDefault="00BE1FE0" w:rsidP="00845576">
            <w:pPr>
              <w:spacing w:line="360" w:lineRule="auto"/>
              <w:rPr>
                <w:rFonts w:ascii="Arial" w:hAnsi="Arial" w:cs="Arial"/>
                <w:szCs w:val="24"/>
                <w:lang w:val="en-US" w:bidi="th-TH"/>
              </w:rPr>
            </w:pPr>
            <w:r w:rsidRPr="00845576">
              <w:rPr>
                <w:rFonts w:ascii="Arial" w:hAnsi="Arial" w:cs="Arial"/>
                <w:szCs w:val="24"/>
                <w:lang w:val="en-US" w:bidi="th-TH"/>
              </w:rPr>
              <w:t xml:space="preserve">To assess </w:t>
            </w:r>
            <w:proofErr w:type="spellStart"/>
            <w:r w:rsidRPr="00845576">
              <w:rPr>
                <w:rFonts w:ascii="Arial" w:hAnsi="Arial" w:cs="Arial"/>
                <w:szCs w:val="24"/>
                <w:lang w:val="en-US" w:bidi="th-TH"/>
              </w:rPr>
              <w:t>programme</w:t>
            </w:r>
            <w:proofErr w:type="spellEnd"/>
            <w:r w:rsidRPr="00845576">
              <w:rPr>
                <w:rFonts w:ascii="Arial" w:hAnsi="Arial" w:cs="Arial"/>
                <w:szCs w:val="24"/>
                <w:lang w:val="en-US" w:bidi="th-TH"/>
              </w:rPr>
              <w:t xml:space="preserve"> and teacher efficacy, as well as knowledge or skill development, feedback from all stakeholders should be gathered. The company will be able to identify any </w:t>
            </w:r>
            <w:proofErr w:type="spellStart"/>
            <w:r w:rsidRPr="00845576">
              <w:rPr>
                <w:rFonts w:ascii="Arial" w:hAnsi="Arial" w:cs="Arial"/>
                <w:szCs w:val="24"/>
                <w:lang w:val="en-US" w:bidi="th-TH"/>
              </w:rPr>
              <w:t>programme</w:t>
            </w:r>
            <w:proofErr w:type="spellEnd"/>
            <w:r w:rsidRPr="00845576">
              <w:rPr>
                <w:rFonts w:ascii="Arial" w:hAnsi="Arial" w:cs="Arial"/>
                <w:szCs w:val="24"/>
                <w:lang w:val="en-US" w:bidi="th-TH"/>
              </w:rPr>
              <w:t xml:space="preserve"> shortcomings and develop a more effective People Insights strategy by reviewing this feedback in conjunction with an employee performance evaluation. If goals are not being fulfilled, the training </w:t>
            </w:r>
            <w:proofErr w:type="spellStart"/>
            <w:r w:rsidRPr="00845576">
              <w:rPr>
                <w:rFonts w:ascii="Arial" w:hAnsi="Arial" w:cs="Arial"/>
                <w:szCs w:val="24"/>
                <w:lang w:val="en-US" w:bidi="th-TH"/>
              </w:rPr>
              <w:t>programme</w:t>
            </w:r>
            <w:proofErr w:type="spellEnd"/>
            <w:r w:rsidRPr="00845576">
              <w:rPr>
                <w:rFonts w:ascii="Arial" w:hAnsi="Arial" w:cs="Arial"/>
                <w:szCs w:val="24"/>
                <w:lang w:val="en-US" w:bidi="th-TH"/>
              </w:rPr>
              <w:t xml:space="preserve"> or action plan can now be amended or reevaluated.</w:t>
            </w:r>
          </w:p>
          <w:p w14:paraId="2B4CE923" w14:textId="77777777" w:rsidR="00BE1FE0" w:rsidRPr="00845576" w:rsidRDefault="00BE1FE0" w:rsidP="00845576">
            <w:pPr>
              <w:tabs>
                <w:tab w:val="left" w:pos="2880"/>
              </w:tabs>
              <w:spacing w:line="360" w:lineRule="auto"/>
              <w:rPr>
                <w:rFonts w:ascii="Arial" w:hAnsi="Arial" w:cs="Arial"/>
                <w:szCs w:val="24"/>
              </w:rPr>
            </w:pPr>
            <w:r w:rsidRPr="00845576">
              <w:rPr>
                <w:rFonts w:ascii="Arial" w:hAnsi="Arial" w:cs="Arial"/>
                <w:szCs w:val="24"/>
              </w:rPr>
              <w:tab/>
            </w:r>
          </w:p>
        </w:tc>
      </w:tr>
    </w:tbl>
    <w:p w14:paraId="3DC10CDD" w14:textId="77777777" w:rsidR="00BE1FE0" w:rsidRPr="00845576" w:rsidRDefault="00BE1FE0" w:rsidP="00845576">
      <w:pPr>
        <w:spacing w:line="360" w:lineRule="auto"/>
        <w:rPr>
          <w:rFonts w:ascii="Arial" w:hAnsi="Arial" w:cs="Arial"/>
          <w:b/>
          <w:bCs/>
          <w:szCs w:val="24"/>
        </w:rPr>
      </w:pPr>
    </w:p>
    <w:tbl>
      <w:tblPr>
        <w:tblStyle w:val="TableGrid"/>
        <w:tblW w:w="9377" w:type="dxa"/>
        <w:jc w:val="center"/>
        <w:tblLook w:val="04A0" w:firstRow="1" w:lastRow="0" w:firstColumn="1" w:lastColumn="0" w:noHBand="0" w:noVBand="1"/>
      </w:tblPr>
      <w:tblGrid>
        <w:gridCol w:w="9576"/>
      </w:tblGrid>
      <w:tr w:rsidR="00BE1FE0" w:rsidRPr="00845576" w14:paraId="38A62F4F" w14:textId="77777777" w:rsidTr="003B0824">
        <w:trPr>
          <w:trHeight w:val="533"/>
          <w:jc w:val="center"/>
        </w:trPr>
        <w:tc>
          <w:tcPr>
            <w:tcW w:w="9377" w:type="dxa"/>
          </w:tcPr>
          <w:p w14:paraId="32174C55" w14:textId="77777777" w:rsidR="00BE1FE0" w:rsidRPr="00845576" w:rsidRDefault="00BE1FE0" w:rsidP="00845576">
            <w:pPr>
              <w:spacing w:line="360" w:lineRule="auto"/>
              <w:rPr>
                <w:rFonts w:ascii="Arial" w:hAnsi="Arial" w:cs="Arial"/>
                <w:b/>
                <w:bCs/>
                <w:szCs w:val="24"/>
              </w:rPr>
            </w:pPr>
          </w:p>
          <w:p w14:paraId="42D82EBF" w14:textId="77777777" w:rsidR="00BE1FE0" w:rsidRPr="00845576" w:rsidRDefault="00BE1FE0" w:rsidP="00845576">
            <w:pPr>
              <w:spacing w:line="360" w:lineRule="auto"/>
              <w:rPr>
                <w:rFonts w:ascii="Arial" w:hAnsi="Arial" w:cs="Arial"/>
                <w:b/>
                <w:bCs/>
                <w:szCs w:val="24"/>
              </w:rPr>
            </w:pPr>
          </w:p>
          <w:p w14:paraId="4AE15E72" w14:textId="3670EBF5" w:rsidR="00BE1FE0" w:rsidRPr="00845576" w:rsidRDefault="00BE1FE0" w:rsidP="00845576">
            <w:pPr>
              <w:spacing w:line="360" w:lineRule="auto"/>
              <w:rPr>
                <w:rFonts w:ascii="Arial" w:hAnsi="Arial" w:cs="Arial"/>
                <w:b/>
                <w:bCs/>
                <w:szCs w:val="24"/>
              </w:rPr>
            </w:pPr>
            <w:r w:rsidRPr="00845576">
              <w:rPr>
                <w:rFonts w:ascii="Arial" w:hAnsi="Arial" w:cs="Arial"/>
                <w:noProof/>
                <w:szCs w:val="24"/>
                <w14:ligatures w14:val="standardContextual"/>
              </w:rPr>
              <w:drawing>
                <wp:inline distT="0" distB="0" distL="0" distR="0" wp14:anchorId="5EBAAC1D" wp14:editId="3A69CE4B">
                  <wp:extent cx="5943600" cy="3310890"/>
                  <wp:effectExtent l="0" t="0" r="0" b="3810"/>
                  <wp:docPr id="1701976108" name="Picture 1" descr="A person walking on a grap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976108" name="Picture 1" descr="A person walking on a graph&#10;&#10;Description automatically generated with low confidence"/>
                          <pic:cNvPicPr/>
                        </pic:nvPicPr>
                        <pic:blipFill>
                          <a:blip r:embed="rId14"/>
                          <a:stretch>
                            <a:fillRect/>
                          </a:stretch>
                        </pic:blipFill>
                        <pic:spPr>
                          <a:xfrm>
                            <a:off x="0" y="0"/>
                            <a:ext cx="5943600" cy="3310890"/>
                          </a:xfrm>
                          <a:prstGeom prst="rect">
                            <a:avLst/>
                          </a:prstGeom>
                        </pic:spPr>
                      </pic:pic>
                    </a:graphicData>
                  </a:graphic>
                </wp:inline>
              </w:drawing>
            </w:r>
          </w:p>
          <w:p w14:paraId="42F1285C" w14:textId="77777777" w:rsidR="00BE1FE0" w:rsidRPr="00845576" w:rsidRDefault="00BE1FE0" w:rsidP="00845576">
            <w:pPr>
              <w:spacing w:line="360" w:lineRule="auto"/>
              <w:rPr>
                <w:rFonts w:ascii="Arial" w:hAnsi="Arial" w:cs="Arial"/>
                <w:b/>
                <w:bCs/>
                <w:szCs w:val="24"/>
              </w:rPr>
            </w:pPr>
          </w:p>
        </w:tc>
      </w:tr>
      <w:tr w:rsidR="00BE1FE0" w:rsidRPr="00845576" w14:paraId="0DEFFAA6" w14:textId="77777777" w:rsidTr="003B0824">
        <w:trPr>
          <w:trHeight w:val="533"/>
          <w:jc w:val="center"/>
        </w:trPr>
        <w:tc>
          <w:tcPr>
            <w:tcW w:w="9377" w:type="dxa"/>
          </w:tcPr>
          <w:p w14:paraId="5A71B407" w14:textId="77777777" w:rsidR="00BE1FE0" w:rsidRPr="00845576" w:rsidRDefault="00BE1FE0" w:rsidP="00845576">
            <w:pPr>
              <w:spacing w:line="360" w:lineRule="auto"/>
              <w:rPr>
                <w:rFonts w:ascii="Arial" w:hAnsi="Arial" w:cs="Arial"/>
                <w:b/>
                <w:bCs/>
                <w:szCs w:val="24"/>
              </w:rPr>
            </w:pPr>
            <w:r w:rsidRPr="00845576">
              <w:rPr>
                <w:rFonts w:ascii="Arial" w:hAnsi="Arial" w:cs="Arial"/>
                <w:b/>
                <w:bCs/>
                <w:szCs w:val="24"/>
              </w:rPr>
              <w:lastRenderedPageBreak/>
              <w:t>Training Notes:</w:t>
            </w:r>
          </w:p>
          <w:p w14:paraId="57145193" w14:textId="77777777" w:rsidR="00BE1FE0" w:rsidRPr="00845576" w:rsidRDefault="00BE1FE0" w:rsidP="00845576">
            <w:pPr>
              <w:pStyle w:val="Heading3"/>
              <w:spacing w:line="360" w:lineRule="auto"/>
              <w:rPr>
                <w:rFonts w:ascii="Arial" w:hAnsi="Arial" w:cs="Arial"/>
              </w:rPr>
            </w:pPr>
            <w:bookmarkStart w:id="7" w:name="_Toc135250008"/>
            <w:r w:rsidRPr="00845576">
              <w:rPr>
                <w:rFonts w:ascii="Arial" w:hAnsi="Arial" w:cs="Arial"/>
              </w:rPr>
              <w:t>Importance of the training programme</w:t>
            </w:r>
            <w:bookmarkEnd w:id="7"/>
          </w:p>
          <w:p w14:paraId="418A56DC" w14:textId="77777777" w:rsidR="00BE1FE0" w:rsidRPr="00845576" w:rsidRDefault="00BE1FE0" w:rsidP="00845576">
            <w:pPr>
              <w:spacing w:line="360" w:lineRule="auto"/>
              <w:rPr>
                <w:rFonts w:ascii="Arial" w:hAnsi="Arial" w:cs="Arial"/>
                <w:b/>
                <w:bCs/>
                <w:szCs w:val="24"/>
              </w:rPr>
            </w:pPr>
            <w:r w:rsidRPr="00845576">
              <w:rPr>
                <w:rFonts w:ascii="Arial" w:hAnsi="Arial" w:cs="Arial"/>
                <w:b/>
                <w:bCs/>
                <w:szCs w:val="24"/>
              </w:rPr>
              <w:t>Enhance the collaboration among the workers</w:t>
            </w:r>
          </w:p>
          <w:p w14:paraId="73330352" w14:textId="77777777" w:rsidR="00BE1FE0" w:rsidRPr="00845576" w:rsidRDefault="00BE1FE0" w:rsidP="00845576">
            <w:pPr>
              <w:spacing w:line="360" w:lineRule="auto"/>
              <w:rPr>
                <w:rFonts w:ascii="Arial" w:hAnsi="Arial" w:cs="Arial"/>
                <w:szCs w:val="24"/>
              </w:rPr>
            </w:pPr>
            <w:r w:rsidRPr="00845576">
              <w:rPr>
                <w:rFonts w:ascii="Arial" w:hAnsi="Arial" w:cs="Arial"/>
                <w:szCs w:val="24"/>
              </w:rPr>
              <w:t xml:space="preserve">Effective training programme is very much crucial as it enhance the collaboration among the workers. With this measure, a strong understanding among the organisation and its employees can be established that assists the individuals to understand the working process of hospitality service. In addition, communication among the workers becomes also enhanced which is very much helpful for the maintenance of corporate ethics. Perhaps the leaders of the organisation are also able to guide the employees according to the respective brand standards of the business that enhance the hospitality service as well </w:t>
            </w:r>
            <w:sdt>
              <w:sdtPr>
                <w:rPr>
                  <w:rFonts w:ascii="Arial" w:hAnsi="Arial" w:cs="Arial"/>
                  <w:szCs w:val="24"/>
                </w:rPr>
                <w:id w:val="-418482535"/>
                <w:citation/>
              </w:sdtPr>
              <w:sdtContent>
                <w:r w:rsidRPr="00845576">
                  <w:rPr>
                    <w:rFonts w:ascii="Arial" w:hAnsi="Arial" w:cs="Arial"/>
                    <w:szCs w:val="24"/>
                  </w:rPr>
                  <w:fldChar w:fldCharType="begin"/>
                </w:r>
                <w:r w:rsidRPr="00845576">
                  <w:rPr>
                    <w:rFonts w:ascii="Arial" w:hAnsi="Arial" w:cs="Arial"/>
                    <w:szCs w:val="24"/>
                  </w:rPr>
                  <w:instrText xml:space="preserve"> CITATION Sam224 \l 2057 </w:instrText>
                </w:r>
                <w:r w:rsidRPr="00845576">
                  <w:rPr>
                    <w:rFonts w:ascii="Arial" w:hAnsi="Arial" w:cs="Arial"/>
                    <w:szCs w:val="24"/>
                  </w:rPr>
                  <w:fldChar w:fldCharType="separate"/>
                </w:r>
                <w:r w:rsidRPr="00845576">
                  <w:rPr>
                    <w:rFonts w:ascii="Arial" w:hAnsi="Arial" w:cs="Arial"/>
                    <w:noProof/>
                    <w:szCs w:val="24"/>
                  </w:rPr>
                  <w:t>(Clayton, 2022)</w:t>
                </w:r>
                <w:r w:rsidRPr="00845576">
                  <w:rPr>
                    <w:rFonts w:ascii="Arial" w:hAnsi="Arial" w:cs="Arial"/>
                    <w:szCs w:val="24"/>
                  </w:rPr>
                  <w:fldChar w:fldCharType="end"/>
                </w:r>
              </w:sdtContent>
            </w:sdt>
            <w:r w:rsidRPr="00845576">
              <w:rPr>
                <w:rFonts w:ascii="Arial" w:hAnsi="Arial" w:cs="Arial"/>
                <w:szCs w:val="24"/>
              </w:rPr>
              <w:t>.</w:t>
            </w:r>
          </w:p>
          <w:p w14:paraId="071352FC" w14:textId="77777777" w:rsidR="00BE1FE0" w:rsidRPr="00845576" w:rsidRDefault="00BE1FE0" w:rsidP="00845576">
            <w:pPr>
              <w:spacing w:line="360" w:lineRule="auto"/>
              <w:rPr>
                <w:rFonts w:ascii="Arial" w:hAnsi="Arial" w:cs="Arial"/>
                <w:b/>
                <w:bCs/>
                <w:szCs w:val="24"/>
              </w:rPr>
            </w:pPr>
            <w:r w:rsidRPr="00845576">
              <w:rPr>
                <w:rFonts w:ascii="Arial" w:hAnsi="Arial" w:cs="Arial"/>
                <w:b/>
                <w:bCs/>
                <w:szCs w:val="24"/>
              </w:rPr>
              <w:t>Increases the performance of the employees</w:t>
            </w:r>
          </w:p>
          <w:p w14:paraId="0B633A22" w14:textId="77777777" w:rsidR="00BE1FE0" w:rsidRPr="00845576" w:rsidRDefault="00BE1FE0" w:rsidP="00845576">
            <w:pPr>
              <w:spacing w:line="360" w:lineRule="auto"/>
              <w:rPr>
                <w:rFonts w:ascii="Arial" w:hAnsi="Arial" w:cs="Arial"/>
                <w:szCs w:val="24"/>
                <w:lang w:val="en-US" w:bidi="th-TH"/>
              </w:rPr>
            </w:pPr>
            <w:r w:rsidRPr="00845576">
              <w:rPr>
                <w:rFonts w:ascii="Arial" w:hAnsi="Arial" w:cs="Arial"/>
                <w:szCs w:val="24"/>
                <w:lang w:val="en-US" w:bidi="th-TH"/>
              </w:rPr>
              <w:t xml:space="preserve">Another effective measure of providing appropriate training to the employees is the enhancement of their performance regarding their respective responsibilities. Besides it also improved their concern in the context of maintaining their working procedures as well. Tentatively the productivity of the hospitality service also becomes increased along with the uplifted performance of its workers. Along with this, the </w:t>
            </w:r>
            <w:proofErr w:type="spellStart"/>
            <w:r w:rsidRPr="00845576">
              <w:rPr>
                <w:rFonts w:ascii="Arial" w:hAnsi="Arial" w:cs="Arial"/>
                <w:szCs w:val="24"/>
                <w:lang w:val="en-US" w:bidi="th-TH"/>
              </w:rPr>
              <w:t>organisation</w:t>
            </w:r>
            <w:proofErr w:type="spellEnd"/>
            <w:r w:rsidRPr="00845576">
              <w:rPr>
                <w:rFonts w:ascii="Arial" w:hAnsi="Arial" w:cs="Arial"/>
                <w:szCs w:val="24"/>
                <w:lang w:val="en-US" w:bidi="th-TH"/>
              </w:rPr>
              <w:t xml:space="preserve"> is also able to provide appropriate guest service to its customers more effectively which enhances its brand image. Moreover, it is also beneficial for the </w:t>
            </w:r>
            <w:proofErr w:type="spellStart"/>
            <w:r w:rsidRPr="00845576">
              <w:rPr>
                <w:rFonts w:ascii="Arial" w:hAnsi="Arial" w:cs="Arial"/>
                <w:szCs w:val="24"/>
                <w:lang w:val="en-US" w:bidi="th-TH"/>
              </w:rPr>
              <w:t>organisation</w:t>
            </w:r>
            <w:proofErr w:type="spellEnd"/>
            <w:r w:rsidRPr="00845576">
              <w:rPr>
                <w:rFonts w:ascii="Arial" w:hAnsi="Arial" w:cs="Arial"/>
                <w:szCs w:val="24"/>
                <w:lang w:val="en-US" w:bidi="th-TH"/>
              </w:rPr>
              <w:t xml:space="preserve"> for the maintenance of their health and safety regulations within their working procedures </w:t>
            </w:r>
            <w:sdt>
              <w:sdtPr>
                <w:rPr>
                  <w:rFonts w:ascii="Arial" w:hAnsi="Arial" w:cs="Arial"/>
                  <w:szCs w:val="24"/>
                  <w:lang w:val="en-US" w:bidi="th-TH"/>
                </w:rPr>
                <w:id w:val="-1645426928"/>
                <w:citation/>
              </w:sdtPr>
              <w:sdtContent>
                <w:r w:rsidRPr="00845576">
                  <w:rPr>
                    <w:rFonts w:ascii="Arial" w:hAnsi="Arial" w:cs="Arial"/>
                    <w:szCs w:val="24"/>
                    <w:lang w:val="en-US" w:bidi="th-TH"/>
                  </w:rPr>
                  <w:fldChar w:fldCharType="begin"/>
                </w:r>
                <w:r w:rsidRPr="00845576">
                  <w:rPr>
                    <w:rFonts w:ascii="Arial" w:hAnsi="Arial" w:cs="Arial"/>
                    <w:szCs w:val="24"/>
                    <w:lang w:bidi="th-TH"/>
                  </w:rPr>
                  <w:instrText xml:space="preserve"> CITATION Ava231 \l 2057 </w:instrText>
                </w:r>
                <w:r w:rsidRPr="00845576">
                  <w:rPr>
                    <w:rFonts w:ascii="Arial" w:hAnsi="Arial" w:cs="Arial"/>
                    <w:szCs w:val="24"/>
                    <w:lang w:val="en-US" w:bidi="th-TH"/>
                  </w:rPr>
                  <w:fldChar w:fldCharType="separate"/>
                </w:r>
                <w:r w:rsidRPr="00845576">
                  <w:rPr>
                    <w:rFonts w:ascii="Arial" w:hAnsi="Arial" w:cs="Arial"/>
                    <w:noProof/>
                    <w:szCs w:val="24"/>
                    <w:lang w:bidi="th-TH"/>
                  </w:rPr>
                  <w:t>(Avature, 2023)</w:t>
                </w:r>
                <w:r w:rsidRPr="00845576">
                  <w:rPr>
                    <w:rFonts w:ascii="Arial" w:hAnsi="Arial" w:cs="Arial"/>
                    <w:szCs w:val="24"/>
                    <w:lang w:val="en-US" w:bidi="th-TH"/>
                  </w:rPr>
                  <w:fldChar w:fldCharType="end"/>
                </w:r>
              </w:sdtContent>
            </w:sdt>
            <w:r w:rsidRPr="00845576">
              <w:rPr>
                <w:rFonts w:ascii="Arial" w:hAnsi="Arial" w:cs="Arial"/>
                <w:szCs w:val="24"/>
                <w:lang w:val="en-US" w:bidi="th-TH"/>
              </w:rPr>
              <w:t xml:space="preserve">. </w:t>
            </w:r>
          </w:p>
          <w:p w14:paraId="78B9E0BF" w14:textId="77777777" w:rsidR="00BE1FE0" w:rsidRPr="00845576" w:rsidRDefault="00BE1FE0" w:rsidP="00845576">
            <w:pPr>
              <w:spacing w:line="360" w:lineRule="auto"/>
              <w:rPr>
                <w:rFonts w:ascii="Arial" w:hAnsi="Arial" w:cs="Arial"/>
                <w:b/>
                <w:bCs/>
                <w:szCs w:val="24"/>
              </w:rPr>
            </w:pPr>
          </w:p>
        </w:tc>
      </w:tr>
      <w:tr w:rsidR="00BE1FE0" w:rsidRPr="00845576" w14:paraId="5FDBB8CD" w14:textId="77777777" w:rsidTr="003B0824">
        <w:trPr>
          <w:trHeight w:val="533"/>
          <w:jc w:val="center"/>
        </w:trPr>
        <w:tc>
          <w:tcPr>
            <w:tcW w:w="9377" w:type="dxa"/>
          </w:tcPr>
          <w:p w14:paraId="4A6F5E23" w14:textId="77777777" w:rsidR="00BE1FE0" w:rsidRPr="00845576" w:rsidRDefault="00BE1FE0" w:rsidP="00845576">
            <w:pPr>
              <w:spacing w:line="360" w:lineRule="auto"/>
              <w:jc w:val="center"/>
              <w:rPr>
                <w:rFonts w:ascii="Arial" w:hAnsi="Arial" w:cs="Arial"/>
                <w:b/>
                <w:bCs/>
                <w:szCs w:val="24"/>
              </w:rPr>
            </w:pPr>
          </w:p>
          <w:p w14:paraId="2D7B4885" w14:textId="77777777" w:rsidR="00BE1FE0" w:rsidRPr="00845576" w:rsidRDefault="00BE1FE0" w:rsidP="00845576">
            <w:pPr>
              <w:spacing w:line="360" w:lineRule="auto"/>
              <w:jc w:val="center"/>
              <w:rPr>
                <w:rFonts w:ascii="Arial" w:hAnsi="Arial" w:cs="Arial"/>
                <w:b/>
                <w:bCs/>
                <w:szCs w:val="24"/>
              </w:rPr>
            </w:pPr>
          </w:p>
          <w:p w14:paraId="6D99EE0E" w14:textId="77777777" w:rsidR="00BE1FE0" w:rsidRPr="00845576" w:rsidRDefault="00BE1FE0" w:rsidP="00845576">
            <w:pPr>
              <w:spacing w:line="360" w:lineRule="auto"/>
              <w:jc w:val="center"/>
              <w:rPr>
                <w:rFonts w:ascii="Arial" w:hAnsi="Arial" w:cs="Arial"/>
                <w:b/>
                <w:bCs/>
                <w:szCs w:val="24"/>
              </w:rPr>
            </w:pPr>
          </w:p>
          <w:p w14:paraId="454E83D3" w14:textId="77777777" w:rsidR="00BE1FE0" w:rsidRPr="00845576" w:rsidRDefault="00BE1FE0" w:rsidP="00845576">
            <w:pPr>
              <w:spacing w:line="360" w:lineRule="auto"/>
              <w:jc w:val="center"/>
              <w:rPr>
                <w:rFonts w:ascii="Arial" w:hAnsi="Arial" w:cs="Arial"/>
                <w:b/>
                <w:bCs/>
                <w:szCs w:val="24"/>
              </w:rPr>
            </w:pPr>
            <w:r w:rsidRPr="00845576">
              <w:rPr>
                <w:rFonts w:ascii="Arial" w:hAnsi="Arial" w:cs="Arial"/>
                <w:noProof/>
                <w:szCs w:val="24"/>
                <w:lang w:val="en-US" w:bidi="th-TH"/>
              </w:rPr>
              <w:lastRenderedPageBreak/>
              <w:drawing>
                <wp:inline distT="0" distB="0" distL="0" distR="0" wp14:anchorId="081BF375" wp14:editId="33578BAC">
                  <wp:extent cx="5943600" cy="3348990"/>
                  <wp:effectExtent l="0" t="0" r="0" b="3810"/>
                  <wp:docPr id="596409113" name="Picture 1" descr="A picture containing text, screenshot, cart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409113" name="Picture 1" descr="A picture containing text, screenshot, cartoon&#10;&#10;Description automatically generated"/>
                          <pic:cNvPicPr/>
                        </pic:nvPicPr>
                        <pic:blipFill>
                          <a:blip r:embed="rId15"/>
                          <a:stretch>
                            <a:fillRect/>
                          </a:stretch>
                        </pic:blipFill>
                        <pic:spPr>
                          <a:xfrm>
                            <a:off x="0" y="0"/>
                            <a:ext cx="5943600" cy="3348990"/>
                          </a:xfrm>
                          <a:prstGeom prst="rect">
                            <a:avLst/>
                          </a:prstGeom>
                        </pic:spPr>
                      </pic:pic>
                    </a:graphicData>
                  </a:graphic>
                </wp:inline>
              </w:drawing>
            </w:r>
          </w:p>
          <w:p w14:paraId="0696BCF5" w14:textId="77777777" w:rsidR="00BE1FE0" w:rsidRPr="00845576" w:rsidRDefault="00BE1FE0" w:rsidP="00845576">
            <w:pPr>
              <w:spacing w:line="360" w:lineRule="auto"/>
              <w:rPr>
                <w:rFonts w:ascii="Arial" w:hAnsi="Arial" w:cs="Arial"/>
                <w:b/>
                <w:bCs/>
                <w:szCs w:val="24"/>
              </w:rPr>
            </w:pPr>
          </w:p>
        </w:tc>
      </w:tr>
      <w:tr w:rsidR="00BE1FE0" w:rsidRPr="00845576" w14:paraId="45FBCEC9" w14:textId="77777777" w:rsidTr="003B0824">
        <w:trPr>
          <w:trHeight w:val="533"/>
          <w:jc w:val="center"/>
        </w:trPr>
        <w:tc>
          <w:tcPr>
            <w:tcW w:w="9377" w:type="dxa"/>
          </w:tcPr>
          <w:p w14:paraId="0B4D7A5A" w14:textId="77777777" w:rsidR="00BE1FE0" w:rsidRPr="00845576" w:rsidRDefault="00BE1FE0" w:rsidP="00845576">
            <w:pPr>
              <w:spacing w:line="360" w:lineRule="auto"/>
              <w:rPr>
                <w:rFonts w:ascii="Arial" w:hAnsi="Arial" w:cs="Arial"/>
                <w:b/>
                <w:bCs/>
                <w:szCs w:val="24"/>
              </w:rPr>
            </w:pPr>
            <w:r w:rsidRPr="00845576">
              <w:rPr>
                <w:rFonts w:ascii="Arial" w:hAnsi="Arial" w:cs="Arial"/>
                <w:b/>
                <w:bCs/>
                <w:szCs w:val="24"/>
              </w:rPr>
              <w:lastRenderedPageBreak/>
              <w:t>Training Notes:</w:t>
            </w:r>
          </w:p>
          <w:p w14:paraId="365B750F" w14:textId="77777777" w:rsidR="00BE1FE0" w:rsidRPr="00845576" w:rsidRDefault="00BE1FE0" w:rsidP="00845576">
            <w:pPr>
              <w:pStyle w:val="Heading2"/>
              <w:spacing w:line="360" w:lineRule="auto"/>
              <w:rPr>
                <w:rFonts w:ascii="Arial" w:hAnsi="Arial" w:cs="Arial"/>
                <w:sz w:val="24"/>
                <w:szCs w:val="24"/>
              </w:rPr>
            </w:pPr>
            <w:bookmarkStart w:id="8" w:name="_Toc135250009"/>
            <w:r w:rsidRPr="00845576">
              <w:rPr>
                <w:rFonts w:ascii="Arial" w:hAnsi="Arial" w:cs="Arial"/>
                <w:sz w:val="24"/>
                <w:szCs w:val="24"/>
              </w:rPr>
              <w:t>Employee engagement</w:t>
            </w:r>
            <w:bookmarkEnd w:id="8"/>
          </w:p>
          <w:p w14:paraId="6DA69A49" w14:textId="77777777" w:rsidR="00BE1FE0" w:rsidRPr="00845576" w:rsidRDefault="00BE1FE0" w:rsidP="00845576">
            <w:pPr>
              <w:pStyle w:val="Heading3"/>
              <w:spacing w:line="360" w:lineRule="auto"/>
              <w:rPr>
                <w:rFonts w:ascii="Arial" w:hAnsi="Arial" w:cs="Arial"/>
              </w:rPr>
            </w:pPr>
            <w:bookmarkStart w:id="9" w:name="_Toc135250010"/>
            <w:r w:rsidRPr="00845576">
              <w:rPr>
                <w:rFonts w:ascii="Arial" w:hAnsi="Arial" w:cs="Arial"/>
              </w:rPr>
              <w:t>Concept of employee engagement</w:t>
            </w:r>
            <w:bookmarkEnd w:id="9"/>
          </w:p>
          <w:p w14:paraId="2B79DA8E" w14:textId="77777777" w:rsidR="00BE1FE0" w:rsidRPr="00845576" w:rsidRDefault="00BE1FE0" w:rsidP="00845576">
            <w:pPr>
              <w:spacing w:line="360" w:lineRule="auto"/>
              <w:rPr>
                <w:rFonts w:ascii="Arial" w:hAnsi="Arial" w:cs="Arial"/>
                <w:szCs w:val="24"/>
                <w:lang w:val="en-US" w:bidi="th-TH"/>
              </w:rPr>
            </w:pPr>
            <w:r w:rsidRPr="00845576">
              <w:rPr>
                <w:rFonts w:ascii="Arial" w:hAnsi="Arial" w:cs="Arial"/>
                <w:szCs w:val="24"/>
                <w:lang w:val="en-US" w:bidi="th-TH"/>
              </w:rPr>
              <w:t xml:space="preserve">Understanding and unfolding the nature of the communication between an </w:t>
            </w:r>
            <w:proofErr w:type="spellStart"/>
            <w:r w:rsidRPr="00845576">
              <w:rPr>
                <w:rFonts w:ascii="Arial" w:hAnsi="Arial" w:cs="Arial"/>
                <w:szCs w:val="24"/>
                <w:lang w:val="en-US" w:bidi="th-TH"/>
              </w:rPr>
              <w:t>organisation</w:t>
            </w:r>
            <w:proofErr w:type="spellEnd"/>
            <w:r w:rsidRPr="00845576">
              <w:rPr>
                <w:rFonts w:ascii="Arial" w:hAnsi="Arial" w:cs="Arial"/>
                <w:szCs w:val="24"/>
                <w:lang w:val="en-US" w:bidi="th-TH"/>
              </w:rPr>
              <w:t xml:space="preserve"> and its staff, both qualitatively and statistically, needs a fundamental consideration of employee engagement. The term engaged employee mentions to an employee who is totally engrossed in and enthusiastic about their respective effort and who consequently acts </w:t>
            </w:r>
            <w:proofErr w:type="spellStart"/>
            <w:r w:rsidRPr="00845576">
              <w:rPr>
                <w:rFonts w:ascii="Arial" w:hAnsi="Arial" w:cs="Arial"/>
                <w:szCs w:val="24"/>
                <w:lang w:val="en-US" w:bidi="th-TH"/>
              </w:rPr>
              <w:t>favourably</w:t>
            </w:r>
            <w:proofErr w:type="spellEnd"/>
            <w:r w:rsidRPr="00845576">
              <w:rPr>
                <w:rFonts w:ascii="Arial" w:hAnsi="Arial" w:cs="Arial"/>
                <w:szCs w:val="24"/>
                <w:lang w:val="en-US" w:bidi="th-TH"/>
              </w:rPr>
              <w:t xml:space="preserve"> to develop the standing and objectives of the hospitality service provider. Workers that are engaged have a </w:t>
            </w:r>
            <w:proofErr w:type="spellStart"/>
            <w:r w:rsidRPr="00845576">
              <w:rPr>
                <w:rFonts w:ascii="Arial" w:hAnsi="Arial" w:cs="Arial"/>
                <w:szCs w:val="24"/>
                <w:lang w:val="en-US" w:bidi="th-TH"/>
              </w:rPr>
              <w:t>favourable</w:t>
            </w:r>
            <w:proofErr w:type="spellEnd"/>
            <w:r w:rsidRPr="00845576">
              <w:rPr>
                <w:rFonts w:ascii="Arial" w:hAnsi="Arial" w:cs="Arial"/>
                <w:szCs w:val="24"/>
                <w:lang w:val="en-US" w:bidi="th-TH"/>
              </w:rPr>
              <w:t xml:space="preserve"> estimation of the corporation and its philosophies establish a good understanding between the </w:t>
            </w:r>
            <w:proofErr w:type="spellStart"/>
            <w:r w:rsidRPr="00845576">
              <w:rPr>
                <w:rFonts w:ascii="Arial" w:hAnsi="Arial" w:cs="Arial"/>
                <w:szCs w:val="24"/>
                <w:lang w:val="en-US" w:bidi="th-TH"/>
              </w:rPr>
              <w:t>organisation</w:t>
            </w:r>
            <w:proofErr w:type="spellEnd"/>
            <w:r w:rsidRPr="00845576">
              <w:rPr>
                <w:rFonts w:ascii="Arial" w:hAnsi="Arial" w:cs="Arial"/>
                <w:szCs w:val="24"/>
                <w:lang w:val="en-US" w:bidi="th-TH"/>
              </w:rPr>
              <w:t xml:space="preserve"> and its people </w:t>
            </w:r>
            <w:sdt>
              <w:sdtPr>
                <w:rPr>
                  <w:rFonts w:ascii="Arial" w:hAnsi="Arial" w:cs="Arial"/>
                  <w:szCs w:val="24"/>
                  <w:lang w:val="en-US" w:bidi="th-TH"/>
                </w:rPr>
                <w:id w:val="1769267784"/>
                <w:citation/>
              </w:sdtPr>
              <w:sdtContent>
                <w:r w:rsidRPr="00845576">
                  <w:rPr>
                    <w:rFonts w:ascii="Arial" w:hAnsi="Arial" w:cs="Arial"/>
                    <w:szCs w:val="24"/>
                    <w:lang w:val="en-US" w:bidi="th-TH"/>
                  </w:rPr>
                  <w:fldChar w:fldCharType="begin"/>
                </w:r>
                <w:r w:rsidRPr="00845576">
                  <w:rPr>
                    <w:rFonts w:ascii="Arial" w:hAnsi="Arial" w:cs="Arial"/>
                    <w:szCs w:val="24"/>
                    <w:lang w:bidi="th-TH"/>
                  </w:rPr>
                  <w:instrText xml:space="preserve"> CITATION CIP23 \l 2057 </w:instrText>
                </w:r>
                <w:r w:rsidRPr="00845576">
                  <w:rPr>
                    <w:rFonts w:ascii="Arial" w:hAnsi="Arial" w:cs="Arial"/>
                    <w:szCs w:val="24"/>
                    <w:lang w:val="en-US" w:bidi="th-TH"/>
                  </w:rPr>
                  <w:fldChar w:fldCharType="separate"/>
                </w:r>
                <w:r w:rsidRPr="00845576">
                  <w:rPr>
                    <w:rFonts w:ascii="Arial" w:hAnsi="Arial" w:cs="Arial"/>
                    <w:noProof/>
                    <w:szCs w:val="24"/>
                    <w:lang w:bidi="th-TH"/>
                  </w:rPr>
                  <w:t>(CIPD, 2023)</w:t>
                </w:r>
                <w:r w:rsidRPr="00845576">
                  <w:rPr>
                    <w:rFonts w:ascii="Arial" w:hAnsi="Arial" w:cs="Arial"/>
                    <w:szCs w:val="24"/>
                    <w:lang w:val="en-US" w:bidi="th-TH"/>
                  </w:rPr>
                  <w:fldChar w:fldCharType="end"/>
                </w:r>
              </w:sdtContent>
            </w:sdt>
            <w:r w:rsidRPr="00845576">
              <w:rPr>
                <w:rFonts w:ascii="Arial" w:hAnsi="Arial" w:cs="Arial"/>
                <w:szCs w:val="24"/>
                <w:lang w:val="en-US" w:bidi="th-TH"/>
              </w:rPr>
              <w:t>.</w:t>
            </w:r>
          </w:p>
          <w:p w14:paraId="7CC2531F" w14:textId="77777777" w:rsidR="00BE1FE0" w:rsidRPr="00845576" w:rsidRDefault="00BE1FE0" w:rsidP="00845576">
            <w:pPr>
              <w:spacing w:line="360" w:lineRule="auto"/>
              <w:rPr>
                <w:rFonts w:ascii="Arial" w:hAnsi="Arial" w:cs="Arial"/>
                <w:b/>
                <w:bCs/>
                <w:szCs w:val="24"/>
              </w:rPr>
            </w:pPr>
          </w:p>
        </w:tc>
      </w:tr>
      <w:tr w:rsidR="00BE1FE0" w:rsidRPr="00845576" w14:paraId="6DA8F0D7" w14:textId="77777777" w:rsidTr="003B0824">
        <w:trPr>
          <w:trHeight w:val="533"/>
          <w:jc w:val="center"/>
        </w:trPr>
        <w:tc>
          <w:tcPr>
            <w:tcW w:w="9377" w:type="dxa"/>
          </w:tcPr>
          <w:p w14:paraId="6838DF0A" w14:textId="77777777" w:rsidR="00BE1FE0" w:rsidRPr="00845576" w:rsidRDefault="00BE1FE0" w:rsidP="00845576">
            <w:pPr>
              <w:spacing w:line="360" w:lineRule="auto"/>
              <w:jc w:val="center"/>
              <w:rPr>
                <w:rFonts w:ascii="Arial" w:hAnsi="Arial" w:cs="Arial"/>
                <w:b/>
                <w:bCs/>
                <w:szCs w:val="24"/>
              </w:rPr>
            </w:pPr>
          </w:p>
          <w:p w14:paraId="68D183A8" w14:textId="77777777" w:rsidR="00BE1FE0" w:rsidRPr="00845576" w:rsidRDefault="00BE1FE0" w:rsidP="00845576">
            <w:pPr>
              <w:spacing w:line="360" w:lineRule="auto"/>
              <w:jc w:val="center"/>
              <w:rPr>
                <w:rFonts w:ascii="Arial" w:hAnsi="Arial" w:cs="Arial"/>
                <w:b/>
                <w:bCs/>
                <w:szCs w:val="24"/>
              </w:rPr>
            </w:pPr>
            <w:r w:rsidRPr="00845576">
              <w:rPr>
                <w:rFonts w:ascii="Arial" w:hAnsi="Arial" w:cs="Arial"/>
                <w:noProof/>
                <w:szCs w:val="24"/>
                <w:lang w:val="en-US" w:bidi="th-TH"/>
              </w:rPr>
              <w:lastRenderedPageBreak/>
              <w:drawing>
                <wp:inline distT="0" distB="0" distL="0" distR="0" wp14:anchorId="409619DB" wp14:editId="596AAE44">
                  <wp:extent cx="5943600" cy="3333115"/>
                  <wp:effectExtent l="0" t="0" r="0" b="635"/>
                  <wp:docPr id="1597733794" name="Picture 1" descr="A group of people standing next to a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733794" name="Picture 1" descr="A group of people standing next to a sign&#10;&#10;Description automatically generated with low confidence"/>
                          <pic:cNvPicPr/>
                        </pic:nvPicPr>
                        <pic:blipFill>
                          <a:blip r:embed="rId16"/>
                          <a:stretch>
                            <a:fillRect/>
                          </a:stretch>
                        </pic:blipFill>
                        <pic:spPr>
                          <a:xfrm>
                            <a:off x="0" y="0"/>
                            <a:ext cx="5943600" cy="3333115"/>
                          </a:xfrm>
                          <a:prstGeom prst="rect">
                            <a:avLst/>
                          </a:prstGeom>
                        </pic:spPr>
                      </pic:pic>
                    </a:graphicData>
                  </a:graphic>
                </wp:inline>
              </w:drawing>
            </w:r>
          </w:p>
          <w:p w14:paraId="23401D18" w14:textId="77777777" w:rsidR="00BE1FE0" w:rsidRPr="00845576" w:rsidRDefault="00BE1FE0" w:rsidP="00845576">
            <w:pPr>
              <w:spacing w:line="360" w:lineRule="auto"/>
              <w:rPr>
                <w:rFonts w:ascii="Arial" w:hAnsi="Arial" w:cs="Arial"/>
                <w:b/>
                <w:bCs/>
                <w:szCs w:val="24"/>
              </w:rPr>
            </w:pPr>
          </w:p>
        </w:tc>
      </w:tr>
      <w:tr w:rsidR="00BE1FE0" w:rsidRPr="00845576" w14:paraId="6FBDE5E3" w14:textId="77777777" w:rsidTr="003B0824">
        <w:trPr>
          <w:trHeight w:val="489"/>
          <w:jc w:val="center"/>
        </w:trPr>
        <w:tc>
          <w:tcPr>
            <w:tcW w:w="9377" w:type="dxa"/>
          </w:tcPr>
          <w:p w14:paraId="052C611E" w14:textId="77777777" w:rsidR="00BE1FE0" w:rsidRPr="00845576" w:rsidRDefault="00BE1FE0" w:rsidP="00845576">
            <w:pPr>
              <w:spacing w:line="360" w:lineRule="auto"/>
              <w:rPr>
                <w:rFonts w:ascii="Arial" w:hAnsi="Arial" w:cs="Arial"/>
                <w:b/>
                <w:bCs/>
                <w:szCs w:val="24"/>
              </w:rPr>
            </w:pPr>
            <w:r w:rsidRPr="00845576">
              <w:rPr>
                <w:rFonts w:ascii="Arial" w:hAnsi="Arial" w:cs="Arial"/>
                <w:b/>
                <w:bCs/>
                <w:szCs w:val="24"/>
              </w:rPr>
              <w:lastRenderedPageBreak/>
              <w:t>Training Notes:</w:t>
            </w:r>
          </w:p>
          <w:p w14:paraId="12967CDD" w14:textId="77777777" w:rsidR="00BE1FE0" w:rsidRPr="00845576" w:rsidRDefault="00BE1FE0" w:rsidP="00845576">
            <w:pPr>
              <w:pStyle w:val="Heading3"/>
              <w:spacing w:line="360" w:lineRule="auto"/>
              <w:rPr>
                <w:rFonts w:ascii="Arial" w:hAnsi="Arial" w:cs="Arial"/>
                <w:b/>
                <w:bCs/>
              </w:rPr>
            </w:pPr>
            <w:bookmarkStart w:id="10" w:name="_Toc135250011"/>
            <w:r w:rsidRPr="00845576">
              <w:rPr>
                <w:rStyle w:val="Heading3Char"/>
                <w:rFonts w:ascii="Arial" w:hAnsi="Arial" w:cs="Arial"/>
                <w:i/>
                <w:iCs/>
              </w:rPr>
              <w:t>The Deloitte engagement model</w:t>
            </w:r>
            <w:r w:rsidRPr="00845576">
              <w:rPr>
                <w:rFonts w:ascii="Arial" w:hAnsi="Arial" w:cs="Arial"/>
              </w:rPr>
              <w:t xml:space="preserve"> for employee engagement</w:t>
            </w:r>
            <w:bookmarkEnd w:id="10"/>
          </w:p>
          <w:p w14:paraId="3240F045" w14:textId="77777777" w:rsidR="00BE1FE0" w:rsidRPr="00845576" w:rsidRDefault="00BE1FE0" w:rsidP="00845576">
            <w:pPr>
              <w:spacing w:line="360" w:lineRule="auto"/>
              <w:rPr>
                <w:rFonts w:ascii="Arial" w:hAnsi="Arial" w:cs="Arial"/>
                <w:szCs w:val="24"/>
                <w:lang w:val="en-US" w:bidi="th-TH"/>
              </w:rPr>
            </w:pPr>
            <w:r w:rsidRPr="00845576">
              <w:rPr>
                <w:rFonts w:ascii="Arial" w:hAnsi="Arial" w:cs="Arial"/>
                <w:szCs w:val="24"/>
                <w:lang w:val="en-US" w:bidi="th-TH"/>
              </w:rPr>
              <w:t xml:space="preserve">According to the Deloitte model, companies are contending with one another to recollect highly trained workforces and employees having more transferring leverage. This idea </w:t>
            </w:r>
            <w:proofErr w:type="spellStart"/>
            <w:r w:rsidRPr="00845576">
              <w:rPr>
                <w:rFonts w:ascii="Arial" w:hAnsi="Arial" w:cs="Arial"/>
                <w:szCs w:val="24"/>
                <w:lang w:val="en-US" w:bidi="th-TH"/>
              </w:rPr>
              <w:t>emphasises</w:t>
            </w:r>
            <w:proofErr w:type="spellEnd"/>
            <w:r w:rsidRPr="00845576">
              <w:rPr>
                <w:rFonts w:ascii="Arial" w:hAnsi="Arial" w:cs="Arial"/>
                <w:szCs w:val="24"/>
                <w:lang w:val="en-US" w:bidi="th-TH"/>
              </w:rPr>
              <w:t xml:space="preserve"> the business culture as an entire and offers compensation in many expanses, not simply the demonstrative one (</w:t>
            </w:r>
            <w:r w:rsidRPr="00845576">
              <w:rPr>
                <w:rFonts w:ascii="Arial" w:hAnsi="Arial" w:cs="Arial"/>
                <w:szCs w:val="24"/>
                <w:shd w:val="clear" w:color="auto" w:fill="FFFFFF"/>
              </w:rPr>
              <w:t xml:space="preserve">Tan, and </w:t>
            </w:r>
            <w:proofErr w:type="spellStart"/>
            <w:r w:rsidRPr="00845576">
              <w:rPr>
                <w:rFonts w:ascii="Arial" w:hAnsi="Arial" w:cs="Arial"/>
                <w:szCs w:val="24"/>
                <w:shd w:val="clear" w:color="auto" w:fill="FFFFFF"/>
              </w:rPr>
              <w:t>Yeap</w:t>
            </w:r>
            <w:proofErr w:type="spellEnd"/>
            <w:r w:rsidRPr="00845576">
              <w:rPr>
                <w:rFonts w:ascii="Arial" w:hAnsi="Arial" w:cs="Arial"/>
                <w:szCs w:val="24"/>
                <w:shd w:val="clear" w:color="auto" w:fill="FFFFFF"/>
              </w:rPr>
              <w:t>, 2022</w:t>
            </w:r>
            <w:r w:rsidRPr="00845576">
              <w:rPr>
                <w:rFonts w:ascii="Arial" w:hAnsi="Arial" w:cs="Arial"/>
                <w:szCs w:val="24"/>
                <w:lang w:val="en-US" w:bidi="th-TH"/>
              </w:rPr>
              <w:t xml:space="preserve">). </w:t>
            </w:r>
          </w:p>
          <w:p w14:paraId="004E5393" w14:textId="77777777" w:rsidR="00BE1FE0" w:rsidRPr="00845576" w:rsidRDefault="00BE1FE0" w:rsidP="00845576">
            <w:pPr>
              <w:spacing w:line="360" w:lineRule="auto"/>
              <w:rPr>
                <w:rFonts w:ascii="Arial" w:hAnsi="Arial" w:cs="Arial"/>
                <w:b/>
                <w:bCs/>
                <w:szCs w:val="24"/>
                <w:lang w:val="en-US" w:bidi="th-TH"/>
              </w:rPr>
            </w:pPr>
            <w:r w:rsidRPr="00845576">
              <w:rPr>
                <w:rFonts w:ascii="Arial" w:hAnsi="Arial" w:cs="Arial"/>
                <w:b/>
                <w:bCs/>
                <w:szCs w:val="24"/>
                <w:lang w:val="en-US" w:bidi="th-TH"/>
              </w:rPr>
              <w:t>Meaningful work</w:t>
            </w:r>
          </w:p>
          <w:p w14:paraId="57E8CCF9" w14:textId="77777777" w:rsidR="00BE1FE0" w:rsidRPr="00845576" w:rsidRDefault="00BE1FE0" w:rsidP="00845576">
            <w:pPr>
              <w:spacing w:line="360" w:lineRule="auto"/>
              <w:rPr>
                <w:rFonts w:ascii="Arial" w:hAnsi="Arial" w:cs="Arial"/>
                <w:szCs w:val="24"/>
                <w:lang w:val="en-US" w:bidi="th-TH"/>
              </w:rPr>
            </w:pPr>
            <w:r w:rsidRPr="00845576">
              <w:rPr>
                <w:rFonts w:ascii="Arial" w:hAnsi="Arial" w:cs="Arial"/>
                <w:szCs w:val="24"/>
                <w:lang w:val="en-US" w:bidi="th-TH"/>
              </w:rPr>
              <w:t xml:space="preserve">In accordance with the Deloitte framework, employees are more likely to become elaborate in their effort if it has a clear objective. The Deloitte method gives supervise members a feeling of independence to support this constituent. Assuming accountability for their job gives people the elasticity to express their originality and infuse connotation into their exertion. In this context sharing the goals of the </w:t>
            </w:r>
            <w:proofErr w:type="spellStart"/>
            <w:r w:rsidRPr="00845576">
              <w:rPr>
                <w:rFonts w:ascii="Arial" w:hAnsi="Arial" w:cs="Arial"/>
                <w:szCs w:val="24"/>
                <w:lang w:val="en-US" w:bidi="th-TH"/>
              </w:rPr>
              <w:t>organisation</w:t>
            </w:r>
            <w:proofErr w:type="spellEnd"/>
            <w:r w:rsidRPr="00845576">
              <w:rPr>
                <w:rFonts w:ascii="Arial" w:hAnsi="Arial" w:cs="Arial"/>
                <w:szCs w:val="24"/>
                <w:lang w:val="en-US" w:bidi="th-TH"/>
              </w:rPr>
              <w:t xml:space="preserve"> with the employees is very much effective to enhance their performance in their respective fields.</w:t>
            </w:r>
          </w:p>
          <w:p w14:paraId="190C4A7F" w14:textId="77777777" w:rsidR="00BE1FE0" w:rsidRPr="00845576" w:rsidRDefault="00BE1FE0" w:rsidP="00845576">
            <w:pPr>
              <w:spacing w:line="360" w:lineRule="auto"/>
              <w:rPr>
                <w:rFonts w:ascii="Arial" w:hAnsi="Arial" w:cs="Arial"/>
                <w:b/>
                <w:bCs/>
                <w:szCs w:val="24"/>
              </w:rPr>
            </w:pPr>
            <w:r w:rsidRPr="00845576">
              <w:rPr>
                <w:rFonts w:ascii="Arial" w:hAnsi="Arial" w:cs="Arial"/>
                <w:b/>
                <w:bCs/>
                <w:szCs w:val="24"/>
              </w:rPr>
              <w:t>Positive work environment</w:t>
            </w:r>
          </w:p>
          <w:p w14:paraId="0792AA6E" w14:textId="77777777" w:rsidR="00BE1FE0" w:rsidRPr="00845576" w:rsidRDefault="00BE1FE0" w:rsidP="00845576">
            <w:pPr>
              <w:spacing w:line="360" w:lineRule="auto"/>
              <w:rPr>
                <w:rFonts w:ascii="Arial" w:hAnsi="Arial" w:cs="Arial"/>
                <w:szCs w:val="24"/>
              </w:rPr>
            </w:pPr>
            <w:r w:rsidRPr="00845576">
              <w:rPr>
                <w:rFonts w:ascii="Arial" w:hAnsi="Arial" w:cs="Arial"/>
                <w:szCs w:val="24"/>
                <w:lang w:val="en-US" w:bidi="th-TH"/>
              </w:rPr>
              <w:t>Employees still have complex lives outside of work, and they deal with these issues as well. By establishing a secure and adaptable environment inside the company to promote worker welfare, Deloitte makes sure to engage them. Companies under a lot of strain spend money on benefits to keep staff. Providing appropriate rewards and facilities to the workers is very much effective in the context of developing a positive work environment that enhanced their engagement as well (</w:t>
            </w:r>
            <w:r w:rsidRPr="00845576">
              <w:rPr>
                <w:rFonts w:ascii="Arial" w:hAnsi="Arial" w:cs="Arial"/>
                <w:szCs w:val="24"/>
                <w:shd w:val="clear" w:color="auto" w:fill="FFFFFF"/>
              </w:rPr>
              <w:t>Burns</w:t>
            </w:r>
            <w:r w:rsidRPr="00845576">
              <w:rPr>
                <w:rFonts w:ascii="Arial" w:hAnsi="Arial" w:cs="Arial"/>
                <w:szCs w:val="24"/>
              </w:rPr>
              <w:t xml:space="preserve">, </w:t>
            </w:r>
            <w:r w:rsidRPr="00845576">
              <w:rPr>
                <w:rFonts w:ascii="Arial" w:hAnsi="Arial" w:cs="Arial"/>
                <w:szCs w:val="24"/>
                <w:shd w:val="clear" w:color="auto" w:fill="FFFFFF"/>
              </w:rPr>
              <w:t>2020</w:t>
            </w:r>
            <w:r w:rsidRPr="00845576">
              <w:rPr>
                <w:rFonts w:ascii="Arial" w:hAnsi="Arial" w:cs="Arial"/>
                <w:szCs w:val="24"/>
                <w:lang w:val="en-US" w:bidi="th-TH"/>
              </w:rPr>
              <w:t>).</w:t>
            </w:r>
          </w:p>
          <w:p w14:paraId="20A0EB98" w14:textId="77777777" w:rsidR="00BE1FE0" w:rsidRPr="00845576" w:rsidRDefault="00BE1FE0" w:rsidP="00845576">
            <w:pPr>
              <w:spacing w:line="360" w:lineRule="auto"/>
              <w:rPr>
                <w:rFonts w:ascii="Arial" w:hAnsi="Arial" w:cs="Arial"/>
                <w:b/>
                <w:bCs/>
                <w:szCs w:val="24"/>
              </w:rPr>
            </w:pPr>
            <w:r w:rsidRPr="00845576">
              <w:rPr>
                <w:rFonts w:ascii="Arial" w:hAnsi="Arial" w:cs="Arial"/>
                <w:b/>
                <w:bCs/>
                <w:szCs w:val="24"/>
              </w:rPr>
              <w:lastRenderedPageBreak/>
              <w:t>Hands-on management</w:t>
            </w:r>
          </w:p>
          <w:p w14:paraId="587AF172" w14:textId="77777777" w:rsidR="00BE1FE0" w:rsidRPr="00845576" w:rsidRDefault="00BE1FE0" w:rsidP="00845576">
            <w:pPr>
              <w:spacing w:line="360" w:lineRule="auto"/>
              <w:rPr>
                <w:rFonts w:ascii="Arial" w:hAnsi="Arial" w:cs="Arial"/>
                <w:szCs w:val="24"/>
              </w:rPr>
            </w:pPr>
            <w:r w:rsidRPr="00845576">
              <w:rPr>
                <w:rFonts w:ascii="Arial" w:hAnsi="Arial" w:cs="Arial"/>
                <w:szCs w:val="24"/>
              </w:rPr>
              <w:t>Hands-on management is given priority by Deloitte because it may improve performance, particularly in bigger teams. In addition, the business invests in management training and uses contemporary performance management to demonstrate its dedication to its employees. the managers are more likely to adhere to the targets if the goals are clear. Putting into practice goals and important outcomes is one approach to achieving this. When managers begin mentoring employees, hands-on management also gets better. In this approach, workers will start to feel appreciated and perform better.</w:t>
            </w:r>
          </w:p>
          <w:p w14:paraId="7F8D8A56" w14:textId="77777777" w:rsidR="00BE1FE0" w:rsidRPr="00845576" w:rsidRDefault="00BE1FE0" w:rsidP="00845576">
            <w:pPr>
              <w:spacing w:line="360" w:lineRule="auto"/>
              <w:rPr>
                <w:rFonts w:ascii="Arial" w:hAnsi="Arial" w:cs="Arial"/>
                <w:b/>
                <w:bCs/>
                <w:szCs w:val="24"/>
              </w:rPr>
            </w:pPr>
            <w:r w:rsidRPr="00845576">
              <w:rPr>
                <w:rFonts w:ascii="Arial" w:hAnsi="Arial" w:cs="Arial"/>
                <w:b/>
                <w:bCs/>
                <w:szCs w:val="24"/>
              </w:rPr>
              <w:t>Growth opportunity</w:t>
            </w:r>
          </w:p>
          <w:p w14:paraId="740102F8" w14:textId="77777777" w:rsidR="00BE1FE0" w:rsidRPr="00845576" w:rsidRDefault="00BE1FE0" w:rsidP="00845576">
            <w:pPr>
              <w:spacing w:line="360" w:lineRule="auto"/>
              <w:rPr>
                <w:rFonts w:ascii="Arial" w:hAnsi="Arial" w:cs="Arial"/>
                <w:szCs w:val="24"/>
              </w:rPr>
            </w:pPr>
            <w:r w:rsidRPr="00845576">
              <w:rPr>
                <w:rFonts w:ascii="Arial" w:hAnsi="Arial" w:cs="Arial"/>
                <w:szCs w:val="24"/>
              </w:rPr>
              <w:t>If they feel that the company offers them prospects for advancement, employees are more likely to be engaged in their job. Everyone knows that they would not want to work hard for something that has little chance of success. By providing on-the-job assistance and training, the approach may encourage growth. The corporation also gains from this expansion in addition to the employee (</w:t>
            </w:r>
            <w:proofErr w:type="spellStart"/>
            <w:r w:rsidRPr="00845576">
              <w:rPr>
                <w:rFonts w:ascii="Arial" w:hAnsi="Arial" w:cs="Arial"/>
                <w:szCs w:val="24"/>
                <w:shd w:val="clear" w:color="auto" w:fill="FFFFFF"/>
              </w:rPr>
              <w:t>Petrongolo</w:t>
            </w:r>
            <w:proofErr w:type="spellEnd"/>
            <w:r w:rsidRPr="00845576">
              <w:rPr>
                <w:rFonts w:ascii="Arial" w:hAnsi="Arial" w:cs="Arial"/>
                <w:szCs w:val="24"/>
                <w:shd w:val="clear" w:color="auto" w:fill="FFFFFF"/>
              </w:rPr>
              <w:t xml:space="preserve"> and Ronchi, 2020</w:t>
            </w:r>
            <w:r w:rsidRPr="00845576">
              <w:rPr>
                <w:rFonts w:ascii="Arial" w:hAnsi="Arial" w:cs="Arial"/>
                <w:szCs w:val="24"/>
              </w:rPr>
              <w:t>).</w:t>
            </w:r>
          </w:p>
          <w:p w14:paraId="65DBDC80" w14:textId="77777777" w:rsidR="00BE1FE0" w:rsidRPr="00845576" w:rsidRDefault="00BE1FE0" w:rsidP="00845576">
            <w:pPr>
              <w:spacing w:line="360" w:lineRule="auto"/>
              <w:rPr>
                <w:rFonts w:ascii="Arial" w:hAnsi="Arial" w:cs="Arial"/>
                <w:b/>
                <w:bCs/>
                <w:szCs w:val="24"/>
              </w:rPr>
            </w:pPr>
            <w:r w:rsidRPr="00845576">
              <w:rPr>
                <w:rFonts w:ascii="Arial" w:hAnsi="Arial" w:cs="Arial"/>
                <w:b/>
                <w:bCs/>
                <w:szCs w:val="24"/>
              </w:rPr>
              <w:t>Trusting in leadership</w:t>
            </w:r>
          </w:p>
          <w:p w14:paraId="3EA716CE" w14:textId="77777777" w:rsidR="00BE1FE0" w:rsidRPr="00845576" w:rsidRDefault="00BE1FE0" w:rsidP="00845576">
            <w:pPr>
              <w:spacing w:line="360" w:lineRule="auto"/>
              <w:rPr>
                <w:rFonts w:ascii="Arial" w:hAnsi="Arial" w:cs="Arial"/>
                <w:szCs w:val="24"/>
              </w:rPr>
            </w:pPr>
            <w:r w:rsidRPr="00845576">
              <w:rPr>
                <w:rFonts w:ascii="Arial" w:hAnsi="Arial" w:cs="Arial"/>
                <w:szCs w:val="24"/>
              </w:rPr>
              <w:t>Mission-driven organisations grow a strong feeling of purpose. When defining success, they also take into consideration all stakeholders. People within the company are happier as a consequence. Businesses that make investments in their employees profit more. Employees that are more engaged not only perform better at work but also increase their levels of commitment. By doing this, they lower their turnover rates. Transparency and honesty are important components in creating trust. When workers are often polled and heard, they will feel engaged (</w:t>
            </w:r>
            <w:proofErr w:type="spellStart"/>
            <w:r w:rsidRPr="00845576">
              <w:rPr>
                <w:rFonts w:ascii="Arial" w:hAnsi="Arial" w:cs="Arial"/>
                <w:szCs w:val="24"/>
                <w:shd w:val="clear" w:color="auto" w:fill="FFFFFF"/>
              </w:rPr>
              <w:t>Waterlow</w:t>
            </w:r>
            <w:proofErr w:type="spellEnd"/>
            <w:r w:rsidRPr="00845576">
              <w:rPr>
                <w:rFonts w:ascii="Arial" w:hAnsi="Arial" w:cs="Arial"/>
                <w:szCs w:val="24"/>
              </w:rPr>
              <w:t xml:space="preserve">, </w:t>
            </w:r>
            <w:r w:rsidRPr="00845576">
              <w:rPr>
                <w:rFonts w:ascii="Arial" w:hAnsi="Arial" w:cs="Arial"/>
                <w:szCs w:val="24"/>
                <w:shd w:val="clear" w:color="auto" w:fill="FFFFFF"/>
              </w:rPr>
              <w:t>2021</w:t>
            </w:r>
            <w:r w:rsidRPr="00845576">
              <w:rPr>
                <w:rFonts w:ascii="Arial" w:hAnsi="Arial" w:cs="Arial"/>
                <w:szCs w:val="24"/>
              </w:rPr>
              <w:t>).</w:t>
            </w:r>
          </w:p>
          <w:p w14:paraId="2B22C3CA" w14:textId="77777777" w:rsidR="00BE1FE0" w:rsidRPr="00845576" w:rsidRDefault="00BE1FE0" w:rsidP="00845576">
            <w:pPr>
              <w:spacing w:line="360" w:lineRule="auto"/>
              <w:rPr>
                <w:rFonts w:ascii="Arial" w:hAnsi="Arial" w:cs="Arial"/>
                <w:b/>
                <w:bCs/>
                <w:szCs w:val="24"/>
              </w:rPr>
            </w:pPr>
          </w:p>
        </w:tc>
      </w:tr>
      <w:tr w:rsidR="00BE1FE0" w:rsidRPr="00845576" w14:paraId="3DFAE64B" w14:textId="77777777" w:rsidTr="003B0824">
        <w:trPr>
          <w:trHeight w:val="533"/>
          <w:jc w:val="center"/>
        </w:trPr>
        <w:tc>
          <w:tcPr>
            <w:tcW w:w="9377" w:type="dxa"/>
          </w:tcPr>
          <w:p w14:paraId="63291692" w14:textId="77777777" w:rsidR="00BE1FE0" w:rsidRPr="00845576" w:rsidRDefault="00BE1FE0" w:rsidP="00845576">
            <w:pPr>
              <w:spacing w:line="360" w:lineRule="auto"/>
              <w:jc w:val="center"/>
              <w:rPr>
                <w:rFonts w:ascii="Arial" w:hAnsi="Arial" w:cs="Arial"/>
                <w:b/>
                <w:bCs/>
                <w:szCs w:val="24"/>
              </w:rPr>
            </w:pPr>
          </w:p>
          <w:p w14:paraId="3A53C877" w14:textId="77777777" w:rsidR="00BE1FE0" w:rsidRPr="00845576" w:rsidRDefault="00BE1FE0" w:rsidP="00845576">
            <w:pPr>
              <w:spacing w:line="360" w:lineRule="auto"/>
              <w:jc w:val="center"/>
              <w:rPr>
                <w:rFonts w:ascii="Arial" w:hAnsi="Arial" w:cs="Arial"/>
                <w:b/>
                <w:bCs/>
                <w:szCs w:val="24"/>
              </w:rPr>
            </w:pPr>
          </w:p>
          <w:p w14:paraId="755FC223" w14:textId="2518F624" w:rsidR="00BE1FE0" w:rsidRPr="00845576" w:rsidRDefault="00BE1FE0" w:rsidP="00845576">
            <w:pPr>
              <w:spacing w:line="360" w:lineRule="auto"/>
              <w:jc w:val="center"/>
              <w:rPr>
                <w:rFonts w:ascii="Arial" w:hAnsi="Arial" w:cs="Arial"/>
                <w:b/>
                <w:bCs/>
                <w:szCs w:val="24"/>
              </w:rPr>
            </w:pPr>
            <w:r w:rsidRPr="00845576">
              <w:rPr>
                <w:rFonts w:ascii="Arial" w:hAnsi="Arial" w:cs="Arial"/>
                <w:noProof/>
                <w:szCs w:val="24"/>
                <w14:ligatures w14:val="standardContextual"/>
              </w:rPr>
              <w:lastRenderedPageBreak/>
              <w:drawing>
                <wp:inline distT="0" distB="0" distL="0" distR="0" wp14:anchorId="6CAC3A05" wp14:editId="263AD16C">
                  <wp:extent cx="5943600" cy="3330575"/>
                  <wp:effectExtent l="0" t="0" r="0" b="3175"/>
                  <wp:docPr id="678420248" name="Picture 1" descr="A picture containing text, screenshot, graphic design,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420248" name="Picture 1" descr="A picture containing text, screenshot, graphic design, graphics&#10;&#10;Description automatically generated"/>
                          <pic:cNvPicPr/>
                        </pic:nvPicPr>
                        <pic:blipFill>
                          <a:blip r:embed="rId17"/>
                          <a:stretch>
                            <a:fillRect/>
                          </a:stretch>
                        </pic:blipFill>
                        <pic:spPr>
                          <a:xfrm>
                            <a:off x="0" y="0"/>
                            <a:ext cx="5943600" cy="3330575"/>
                          </a:xfrm>
                          <a:prstGeom prst="rect">
                            <a:avLst/>
                          </a:prstGeom>
                        </pic:spPr>
                      </pic:pic>
                    </a:graphicData>
                  </a:graphic>
                </wp:inline>
              </w:drawing>
            </w:r>
          </w:p>
          <w:p w14:paraId="75A7B5EB" w14:textId="77777777" w:rsidR="00BE1FE0" w:rsidRPr="00845576" w:rsidRDefault="00BE1FE0" w:rsidP="00845576">
            <w:pPr>
              <w:spacing w:line="360" w:lineRule="auto"/>
              <w:rPr>
                <w:rFonts w:ascii="Arial" w:hAnsi="Arial" w:cs="Arial"/>
                <w:b/>
                <w:bCs/>
                <w:szCs w:val="24"/>
              </w:rPr>
            </w:pPr>
          </w:p>
        </w:tc>
      </w:tr>
      <w:tr w:rsidR="00BE1FE0" w:rsidRPr="00845576" w14:paraId="67BD541D" w14:textId="77777777" w:rsidTr="003B0824">
        <w:trPr>
          <w:trHeight w:val="533"/>
          <w:jc w:val="center"/>
        </w:trPr>
        <w:tc>
          <w:tcPr>
            <w:tcW w:w="9377" w:type="dxa"/>
          </w:tcPr>
          <w:p w14:paraId="5D6190B4" w14:textId="77777777" w:rsidR="00BE1FE0" w:rsidRPr="00845576" w:rsidRDefault="00BE1FE0" w:rsidP="00845576">
            <w:pPr>
              <w:spacing w:line="360" w:lineRule="auto"/>
              <w:rPr>
                <w:rFonts w:ascii="Arial" w:hAnsi="Arial" w:cs="Arial"/>
                <w:b/>
                <w:bCs/>
                <w:szCs w:val="24"/>
              </w:rPr>
            </w:pPr>
            <w:r w:rsidRPr="00845576">
              <w:rPr>
                <w:rFonts w:ascii="Arial" w:hAnsi="Arial" w:cs="Arial"/>
                <w:b/>
                <w:bCs/>
                <w:szCs w:val="24"/>
              </w:rPr>
              <w:lastRenderedPageBreak/>
              <w:t>Training Notes:</w:t>
            </w:r>
          </w:p>
          <w:p w14:paraId="02F931D8" w14:textId="77777777" w:rsidR="00BE1FE0" w:rsidRPr="00845576" w:rsidRDefault="00BE1FE0" w:rsidP="00845576">
            <w:pPr>
              <w:pStyle w:val="Heading1"/>
              <w:spacing w:line="360" w:lineRule="auto"/>
              <w:rPr>
                <w:rFonts w:ascii="Arial" w:hAnsi="Arial" w:cs="Arial"/>
                <w:sz w:val="24"/>
                <w:szCs w:val="24"/>
              </w:rPr>
            </w:pPr>
            <w:bookmarkStart w:id="11" w:name="_Toc135250012"/>
            <w:r w:rsidRPr="00845576">
              <w:rPr>
                <w:rFonts w:ascii="Arial" w:hAnsi="Arial" w:cs="Arial"/>
                <w:sz w:val="24"/>
                <w:szCs w:val="24"/>
              </w:rPr>
              <w:t>Conclusion</w:t>
            </w:r>
            <w:bookmarkEnd w:id="11"/>
            <w:r w:rsidRPr="00845576">
              <w:rPr>
                <w:rFonts w:ascii="Arial" w:hAnsi="Arial" w:cs="Arial"/>
                <w:sz w:val="24"/>
                <w:szCs w:val="24"/>
              </w:rPr>
              <w:t xml:space="preserve"> </w:t>
            </w:r>
          </w:p>
          <w:p w14:paraId="2CF9E6E3" w14:textId="77777777" w:rsidR="00BE1FE0" w:rsidRPr="00845576" w:rsidRDefault="00BE1FE0" w:rsidP="00845576">
            <w:pPr>
              <w:spacing w:line="360" w:lineRule="auto"/>
              <w:rPr>
                <w:rFonts w:ascii="Arial" w:hAnsi="Arial" w:cs="Arial"/>
                <w:szCs w:val="24"/>
                <w:lang w:val="en-US" w:bidi="th-TH"/>
              </w:rPr>
            </w:pPr>
            <w:r w:rsidRPr="00845576">
              <w:rPr>
                <w:rFonts w:ascii="Arial" w:hAnsi="Arial" w:cs="Arial"/>
                <w:szCs w:val="24"/>
                <w:lang w:val="en-US" w:bidi="th-TH"/>
              </w:rPr>
              <w:t xml:space="preserve">Development of the working process is the major news depending on the enhancement process of the performance of the employees. For this reason, this presentation has described the details of the employee training </w:t>
            </w:r>
            <w:proofErr w:type="spellStart"/>
            <w:r w:rsidRPr="00845576">
              <w:rPr>
                <w:rFonts w:ascii="Arial" w:hAnsi="Arial" w:cs="Arial"/>
                <w:szCs w:val="24"/>
                <w:lang w:val="en-US" w:bidi="th-TH"/>
              </w:rPr>
              <w:t>programme</w:t>
            </w:r>
            <w:proofErr w:type="spellEnd"/>
            <w:r w:rsidRPr="00845576">
              <w:rPr>
                <w:rFonts w:ascii="Arial" w:hAnsi="Arial" w:cs="Arial"/>
                <w:szCs w:val="24"/>
                <w:lang w:val="en-US" w:bidi="th-TH"/>
              </w:rPr>
              <w:t xml:space="preserve"> in the context of uplifting their productivity. Along with this, the concept of brand standards and health and safety regulations of the hospitality service provider is another cold aspect of this presentation as well. Tentatively this presentation has discussed the development process of the training </w:t>
            </w:r>
            <w:proofErr w:type="spellStart"/>
            <w:r w:rsidRPr="00845576">
              <w:rPr>
                <w:rFonts w:ascii="Arial" w:hAnsi="Arial" w:cs="Arial"/>
                <w:szCs w:val="24"/>
                <w:lang w:val="en-US" w:bidi="th-TH"/>
              </w:rPr>
              <w:t>programme</w:t>
            </w:r>
            <w:proofErr w:type="spellEnd"/>
            <w:r w:rsidRPr="00845576">
              <w:rPr>
                <w:rFonts w:ascii="Arial" w:hAnsi="Arial" w:cs="Arial"/>
                <w:szCs w:val="24"/>
                <w:lang w:val="en-US" w:bidi="th-TH"/>
              </w:rPr>
              <w:t xml:space="preserve"> and its importance in the context of maintaining the brand standards and the health and safety regulations of the </w:t>
            </w:r>
            <w:proofErr w:type="spellStart"/>
            <w:r w:rsidRPr="00845576">
              <w:rPr>
                <w:rFonts w:ascii="Arial" w:hAnsi="Arial" w:cs="Arial"/>
                <w:szCs w:val="24"/>
                <w:lang w:val="en-US" w:bidi="th-TH"/>
              </w:rPr>
              <w:t>organisation</w:t>
            </w:r>
            <w:proofErr w:type="spellEnd"/>
            <w:r w:rsidRPr="00845576">
              <w:rPr>
                <w:rFonts w:ascii="Arial" w:hAnsi="Arial" w:cs="Arial"/>
                <w:szCs w:val="24"/>
                <w:lang w:val="en-US" w:bidi="th-TH"/>
              </w:rPr>
              <w:t>. Moreover, this presentation has included the details of the employee engagement procedure by following the ethics of</w:t>
            </w:r>
            <w:r w:rsidRPr="00845576">
              <w:rPr>
                <w:rFonts w:ascii="Arial" w:hAnsi="Arial" w:cs="Arial"/>
                <w:szCs w:val="24"/>
              </w:rPr>
              <w:t xml:space="preserve"> </w:t>
            </w:r>
            <w:r w:rsidRPr="00845576">
              <w:rPr>
                <w:rFonts w:ascii="Arial" w:hAnsi="Arial" w:cs="Arial"/>
                <w:szCs w:val="24"/>
                <w:lang w:val="en-US" w:bidi="th-TH"/>
              </w:rPr>
              <w:t>The Deloitte engagement model.</w:t>
            </w:r>
          </w:p>
          <w:p w14:paraId="0A1B6DE2" w14:textId="77777777" w:rsidR="00BE1FE0" w:rsidRPr="00845576" w:rsidRDefault="00BE1FE0" w:rsidP="00845576">
            <w:pPr>
              <w:spacing w:line="360" w:lineRule="auto"/>
              <w:rPr>
                <w:rFonts w:ascii="Arial" w:hAnsi="Arial" w:cs="Arial"/>
                <w:szCs w:val="24"/>
                <w:lang w:val="en-US" w:bidi="th-TH"/>
              </w:rPr>
            </w:pPr>
            <w:r w:rsidRPr="00845576">
              <w:rPr>
                <w:rFonts w:ascii="Arial" w:hAnsi="Arial" w:cs="Arial"/>
                <w:szCs w:val="24"/>
                <w:lang w:val="en-US" w:bidi="th-TH"/>
              </w:rPr>
              <w:br w:type="page"/>
            </w:r>
          </w:p>
          <w:p w14:paraId="5953324B" w14:textId="77777777" w:rsidR="00BE1FE0" w:rsidRPr="00845576" w:rsidRDefault="00BE1FE0" w:rsidP="00845576">
            <w:pPr>
              <w:spacing w:line="360" w:lineRule="auto"/>
              <w:rPr>
                <w:rFonts w:ascii="Arial" w:hAnsi="Arial" w:cs="Arial"/>
                <w:b/>
                <w:bCs/>
                <w:szCs w:val="24"/>
              </w:rPr>
            </w:pPr>
          </w:p>
        </w:tc>
      </w:tr>
    </w:tbl>
    <w:p w14:paraId="3EF3EC49" w14:textId="32EAC2A0" w:rsidR="00330917" w:rsidRPr="00845576" w:rsidRDefault="00330917" w:rsidP="00845576">
      <w:pPr>
        <w:spacing w:line="360" w:lineRule="auto"/>
        <w:rPr>
          <w:rFonts w:ascii="Arial" w:hAnsi="Arial" w:cs="Arial"/>
          <w:b/>
          <w:bCs/>
          <w:szCs w:val="24"/>
        </w:rPr>
      </w:pPr>
    </w:p>
    <w:p w14:paraId="73393469" w14:textId="0BAEF6F6" w:rsidR="005F689A" w:rsidRPr="00845576" w:rsidRDefault="005F689A" w:rsidP="00845576">
      <w:pPr>
        <w:spacing w:line="360" w:lineRule="auto"/>
        <w:rPr>
          <w:rFonts w:ascii="Arial" w:hAnsi="Arial" w:cs="Arial"/>
          <w:b/>
          <w:bCs/>
          <w:szCs w:val="24"/>
        </w:rPr>
      </w:pPr>
    </w:p>
    <w:p w14:paraId="5244EB52" w14:textId="77777777" w:rsidR="006B6681" w:rsidRPr="00845576" w:rsidRDefault="006B6681" w:rsidP="00845576">
      <w:pPr>
        <w:spacing w:line="360" w:lineRule="auto"/>
        <w:rPr>
          <w:rFonts w:ascii="Arial" w:hAnsi="Arial" w:cs="Arial"/>
          <w:b/>
          <w:bCs/>
          <w:szCs w:val="24"/>
        </w:rPr>
      </w:pPr>
    </w:p>
    <w:p w14:paraId="0975A17E" w14:textId="77777777" w:rsidR="00B0725C" w:rsidRPr="00845576" w:rsidRDefault="00B0725C" w:rsidP="00845576">
      <w:pPr>
        <w:spacing w:line="360" w:lineRule="auto"/>
        <w:rPr>
          <w:rFonts w:ascii="Arial" w:hAnsi="Arial" w:cs="Arial"/>
          <w:b/>
          <w:bCs/>
          <w:szCs w:val="24"/>
        </w:rPr>
      </w:pPr>
    </w:p>
    <w:p w14:paraId="00C91F62" w14:textId="77777777" w:rsidR="00F815D8" w:rsidRPr="00845576" w:rsidRDefault="00F815D8" w:rsidP="00845576">
      <w:pPr>
        <w:spacing w:line="360" w:lineRule="auto"/>
        <w:rPr>
          <w:rFonts w:ascii="Arial" w:hAnsi="Arial" w:cs="Arial"/>
          <w:b/>
          <w:bCs/>
          <w:szCs w:val="24"/>
        </w:rPr>
      </w:pPr>
    </w:p>
    <w:p w14:paraId="4197C6E2" w14:textId="77777777" w:rsidR="00F815D8" w:rsidRPr="00845576" w:rsidRDefault="00F815D8" w:rsidP="00845576">
      <w:pPr>
        <w:spacing w:line="360" w:lineRule="auto"/>
        <w:rPr>
          <w:rFonts w:ascii="Arial" w:hAnsi="Arial" w:cs="Arial"/>
          <w:b/>
          <w:bCs/>
          <w:szCs w:val="24"/>
        </w:rPr>
      </w:pPr>
    </w:p>
    <w:p w14:paraId="68608844" w14:textId="4667ED6A" w:rsidR="005F689A" w:rsidRPr="00845576" w:rsidRDefault="005F689A" w:rsidP="00845576">
      <w:pPr>
        <w:pStyle w:val="Heading1"/>
        <w:spacing w:line="360" w:lineRule="auto"/>
        <w:rPr>
          <w:rFonts w:ascii="Arial" w:hAnsi="Arial" w:cs="Arial"/>
          <w:sz w:val="24"/>
          <w:szCs w:val="24"/>
        </w:rPr>
      </w:pPr>
      <w:r w:rsidRPr="00845576">
        <w:rPr>
          <w:rFonts w:ascii="Arial" w:hAnsi="Arial" w:cs="Arial"/>
          <w:sz w:val="24"/>
          <w:szCs w:val="24"/>
        </w:rPr>
        <w:t>References</w:t>
      </w:r>
    </w:p>
    <w:p w14:paraId="1C0BC6AA" w14:textId="77777777" w:rsidR="005F689A" w:rsidRPr="00845576" w:rsidRDefault="005F689A" w:rsidP="00845576">
      <w:pPr>
        <w:spacing w:line="360" w:lineRule="auto"/>
        <w:rPr>
          <w:rFonts w:ascii="Arial" w:hAnsi="Arial" w:cs="Arial"/>
          <w:szCs w:val="24"/>
        </w:rPr>
      </w:pPr>
    </w:p>
    <w:p w14:paraId="2CBBA073" w14:textId="77777777" w:rsidR="00BE1FE0" w:rsidRPr="00845576" w:rsidRDefault="00BE1FE0" w:rsidP="00845576">
      <w:pPr>
        <w:spacing w:line="360" w:lineRule="auto"/>
        <w:rPr>
          <w:rFonts w:ascii="Arial" w:hAnsi="Arial" w:cs="Arial"/>
          <w:szCs w:val="24"/>
        </w:rPr>
      </w:pPr>
      <w:r w:rsidRPr="00845576">
        <w:rPr>
          <w:rFonts w:ascii="Arial" w:hAnsi="Arial" w:cs="Arial"/>
          <w:szCs w:val="24"/>
        </w:rPr>
        <w:t>Baum, T., (2019). Does the hospitality industry need or deserve talent?. International Journal of Contemporary Hospitality Management.</w:t>
      </w:r>
    </w:p>
    <w:p w14:paraId="350729DB" w14:textId="77777777" w:rsidR="00BE1FE0" w:rsidRPr="00845576" w:rsidRDefault="00BE1FE0" w:rsidP="00845576">
      <w:pPr>
        <w:spacing w:line="360" w:lineRule="auto"/>
        <w:rPr>
          <w:rFonts w:ascii="Arial" w:hAnsi="Arial" w:cs="Arial"/>
          <w:szCs w:val="24"/>
        </w:rPr>
      </w:pPr>
      <w:r w:rsidRPr="00845576">
        <w:rPr>
          <w:rFonts w:ascii="Arial" w:hAnsi="Arial" w:cs="Arial"/>
          <w:szCs w:val="24"/>
        </w:rPr>
        <w:t>Chon, K.K.S. and Zoltan, J., (2019). Role of servant leadership in contemporary hospitality. International Journal of Contemporary Hospitality Management.</w:t>
      </w:r>
    </w:p>
    <w:p w14:paraId="6EDD745F" w14:textId="77777777" w:rsidR="00BE1FE0" w:rsidRPr="00845576" w:rsidRDefault="00BE1FE0" w:rsidP="00845576">
      <w:pPr>
        <w:spacing w:line="360" w:lineRule="auto"/>
        <w:rPr>
          <w:rFonts w:ascii="Arial" w:hAnsi="Arial" w:cs="Arial"/>
          <w:szCs w:val="24"/>
        </w:rPr>
      </w:pPr>
      <w:r w:rsidRPr="00845576">
        <w:rPr>
          <w:rFonts w:ascii="Arial" w:hAnsi="Arial" w:cs="Arial"/>
          <w:szCs w:val="24"/>
        </w:rPr>
        <w:t>Doyle, A., (2021). Important Time Management Skills For Workplace Success. [Online] Available at: https://www.thebalancemoney.com/time-management-skills-2063776 [Accessed 9 May 2023].</w:t>
      </w:r>
    </w:p>
    <w:p w14:paraId="40C65B18" w14:textId="0174EBF4" w:rsidR="00BE1FE0" w:rsidRPr="00845576" w:rsidRDefault="005663EC" w:rsidP="00845576">
      <w:pPr>
        <w:spacing w:line="360" w:lineRule="auto"/>
        <w:rPr>
          <w:rFonts w:ascii="Arial" w:hAnsi="Arial" w:cs="Arial"/>
          <w:szCs w:val="24"/>
        </w:rPr>
      </w:pPr>
      <w:r>
        <w:rPr>
          <w:rFonts w:ascii="Arial" w:hAnsi="Arial" w:cs="Arial"/>
          <w:szCs w:val="24"/>
        </w:rPr>
        <w:t>I</w:t>
      </w:r>
      <w:r w:rsidR="00BE1FE0" w:rsidRPr="00845576">
        <w:rPr>
          <w:rFonts w:ascii="Arial" w:hAnsi="Arial" w:cs="Arial"/>
          <w:szCs w:val="24"/>
        </w:rPr>
        <w:t>mperialhotels.co.uk, (2023). About Us. [Online] Available at: https://www.imperialhotels.co.uk/?campaign=googleads&amp;gclid=CjwKCAjw6vyiBhB_EiwAQJRopvM0gtuRjapW6xaYMLsfgOJLk_QabuJDtDzLtkuKGaNfynECozxNxoCPrYQAvD_BwE [Accessed 9 May 2023].</w:t>
      </w:r>
    </w:p>
    <w:p w14:paraId="14A187DB" w14:textId="77777777" w:rsidR="00BE1FE0" w:rsidRPr="00845576" w:rsidRDefault="00BE1FE0" w:rsidP="00845576">
      <w:pPr>
        <w:spacing w:line="360" w:lineRule="auto"/>
        <w:rPr>
          <w:rFonts w:ascii="Arial" w:hAnsi="Arial" w:cs="Arial"/>
          <w:szCs w:val="24"/>
        </w:rPr>
      </w:pPr>
      <w:proofErr w:type="spellStart"/>
      <w:r w:rsidRPr="00845576">
        <w:rPr>
          <w:rFonts w:ascii="Arial" w:hAnsi="Arial" w:cs="Arial"/>
          <w:szCs w:val="24"/>
        </w:rPr>
        <w:t>Krizanova</w:t>
      </w:r>
      <w:proofErr w:type="spellEnd"/>
      <w:r w:rsidRPr="00845576">
        <w:rPr>
          <w:rFonts w:ascii="Arial" w:hAnsi="Arial" w:cs="Arial"/>
          <w:szCs w:val="24"/>
        </w:rPr>
        <w:t xml:space="preserve">, A., </w:t>
      </w:r>
      <w:proofErr w:type="spellStart"/>
      <w:r w:rsidRPr="00845576">
        <w:rPr>
          <w:rFonts w:ascii="Arial" w:hAnsi="Arial" w:cs="Arial"/>
          <w:szCs w:val="24"/>
        </w:rPr>
        <w:t>Lazaroiu</w:t>
      </w:r>
      <w:proofErr w:type="spellEnd"/>
      <w:r w:rsidRPr="00845576">
        <w:rPr>
          <w:rFonts w:ascii="Arial" w:hAnsi="Arial" w:cs="Arial"/>
          <w:szCs w:val="24"/>
        </w:rPr>
        <w:t xml:space="preserve">, G., </w:t>
      </w:r>
      <w:proofErr w:type="spellStart"/>
      <w:r w:rsidRPr="00845576">
        <w:rPr>
          <w:rFonts w:ascii="Arial" w:hAnsi="Arial" w:cs="Arial"/>
          <w:szCs w:val="24"/>
        </w:rPr>
        <w:t>Gajanova</w:t>
      </w:r>
      <w:proofErr w:type="spellEnd"/>
      <w:r w:rsidRPr="00845576">
        <w:rPr>
          <w:rFonts w:ascii="Arial" w:hAnsi="Arial" w:cs="Arial"/>
          <w:szCs w:val="24"/>
        </w:rPr>
        <w:t xml:space="preserve">, L., </w:t>
      </w:r>
      <w:proofErr w:type="spellStart"/>
      <w:r w:rsidRPr="00845576">
        <w:rPr>
          <w:rFonts w:ascii="Arial" w:hAnsi="Arial" w:cs="Arial"/>
          <w:szCs w:val="24"/>
        </w:rPr>
        <w:t>Kliestikova</w:t>
      </w:r>
      <w:proofErr w:type="spellEnd"/>
      <w:r w:rsidRPr="00845576">
        <w:rPr>
          <w:rFonts w:ascii="Arial" w:hAnsi="Arial" w:cs="Arial"/>
          <w:szCs w:val="24"/>
        </w:rPr>
        <w:t xml:space="preserve">, J., </w:t>
      </w:r>
      <w:proofErr w:type="spellStart"/>
      <w:r w:rsidRPr="00845576">
        <w:rPr>
          <w:rFonts w:ascii="Arial" w:hAnsi="Arial" w:cs="Arial"/>
          <w:szCs w:val="24"/>
        </w:rPr>
        <w:t>Nadanyiova</w:t>
      </w:r>
      <w:proofErr w:type="spellEnd"/>
      <w:r w:rsidRPr="00845576">
        <w:rPr>
          <w:rFonts w:ascii="Arial" w:hAnsi="Arial" w:cs="Arial"/>
          <w:szCs w:val="24"/>
        </w:rPr>
        <w:t xml:space="preserve">, M. and </w:t>
      </w:r>
      <w:proofErr w:type="spellStart"/>
      <w:r w:rsidRPr="00845576">
        <w:rPr>
          <w:rFonts w:ascii="Arial" w:hAnsi="Arial" w:cs="Arial"/>
          <w:szCs w:val="24"/>
        </w:rPr>
        <w:t>Moravcikova</w:t>
      </w:r>
      <w:proofErr w:type="spellEnd"/>
      <w:r w:rsidRPr="00845576">
        <w:rPr>
          <w:rFonts w:ascii="Arial" w:hAnsi="Arial" w:cs="Arial"/>
          <w:szCs w:val="24"/>
        </w:rPr>
        <w:t>, D., (2019). The effectiveness of marketing communication and importance of its evaluation in an online environment. Sustainability, 11(24), p.7016.</w:t>
      </w:r>
    </w:p>
    <w:p w14:paraId="13E591C3" w14:textId="77777777" w:rsidR="00BE1FE0" w:rsidRPr="00845576" w:rsidRDefault="00BE1FE0" w:rsidP="00845576">
      <w:pPr>
        <w:spacing w:line="360" w:lineRule="auto"/>
        <w:rPr>
          <w:rFonts w:ascii="Arial" w:hAnsi="Arial" w:cs="Arial"/>
          <w:szCs w:val="24"/>
        </w:rPr>
      </w:pPr>
      <w:proofErr w:type="spellStart"/>
      <w:r w:rsidRPr="00845576">
        <w:rPr>
          <w:rFonts w:ascii="Arial" w:hAnsi="Arial" w:cs="Arial"/>
          <w:szCs w:val="24"/>
        </w:rPr>
        <w:t>Mbaye</w:t>
      </w:r>
      <w:proofErr w:type="spellEnd"/>
      <w:r w:rsidRPr="00845576">
        <w:rPr>
          <w:rFonts w:ascii="Arial" w:hAnsi="Arial" w:cs="Arial"/>
          <w:szCs w:val="24"/>
        </w:rPr>
        <w:t>, E., (2022). TIME MANAGEMENT FOR HOUSEKEEPERS. [Online] Available at: https://www.progisap.fr/en/gestion-du-temps-femme-de-menage/ [Accessed 9 May 2023].</w:t>
      </w:r>
    </w:p>
    <w:p w14:paraId="691597F7" w14:textId="180CBF8E" w:rsidR="00BE1FE0" w:rsidRPr="00845576" w:rsidRDefault="005663EC" w:rsidP="00845576">
      <w:pPr>
        <w:spacing w:line="360" w:lineRule="auto"/>
        <w:rPr>
          <w:rFonts w:ascii="Arial" w:hAnsi="Arial" w:cs="Arial"/>
          <w:szCs w:val="24"/>
        </w:rPr>
      </w:pPr>
      <w:r>
        <w:rPr>
          <w:rFonts w:ascii="Arial" w:hAnsi="Arial" w:cs="Arial"/>
          <w:szCs w:val="24"/>
        </w:rPr>
        <w:t>R</w:t>
      </w:r>
      <w:r w:rsidR="00BE1FE0" w:rsidRPr="00845576">
        <w:rPr>
          <w:rFonts w:ascii="Arial" w:hAnsi="Arial" w:cs="Arial"/>
          <w:szCs w:val="24"/>
        </w:rPr>
        <w:t>evfine, (2023). The Significance of Hotel Housekeeping. [Online] Available at: https://www.revfine.com/housekeeping-responsibilities/ [Accessed 9 May 2023].</w:t>
      </w:r>
    </w:p>
    <w:p w14:paraId="12791EC5" w14:textId="69D6683A" w:rsidR="005F689A" w:rsidRPr="005663EC" w:rsidRDefault="005663EC" w:rsidP="00845576">
      <w:pPr>
        <w:spacing w:line="360" w:lineRule="auto"/>
        <w:rPr>
          <w:rFonts w:ascii="Arial" w:hAnsi="Arial" w:cs="Arial"/>
          <w:szCs w:val="24"/>
        </w:rPr>
      </w:pPr>
      <w:r>
        <w:rPr>
          <w:rFonts w:ascii="Arial" w:hAnsi="Arial" w:cs="Arial"/>
          <w:szCs w:val="24"/>
        </w:rPr>
        <w:t>S</w:t>
      </w:r>
      <w:r w:rsidR="00BE1FE0" w:rsidRPr="00845576">
        <w:rPr>
          <w:rFonts w:ascii="Arial" w:hAnsi="Arial" w:cs="Arial"/>
          <w:szCs w:val="24"/>
        </w:rPr>
        <w:t>lack, (2021). 10 tips for mastering time management at work. [Online] Available at: https://slack.com/intl/en-in/blog/collaboration/mastering-time-management-at-work [Accessed 9 May 2023].</w:t>
      </w:r>
    </w:p>
    <w:p w14:paraId="785FB8DE" w14:textId="77777777" w:rsidR="00845576" w:rsidRPr="00845576" w:rsidRDefault="00845576" w:rsidP="00845576">
      <w:pPr>
        <w:pStyle w:val="NormalWeb"/>
        <w:spacing w:before="0" w:beforeAutospacing="0" w:after="240" w:afterAutospacing="0" w:line="360" w:lineRule="auto"/>
        <w:jc w:val="both"/>
        <w:rPr>
          <w:rFonts w:ascii="Arial" w:hAnsi="Arial" w:cs="Arial"/>
        </w:rPr>
      </w:pPr>
      <w:proofErr w:type="spellStart"/>
      <w:r w:rsidRPr="00845576">
        <w:rPr>
          <w:rFonts w:ascii="Arial" w:hAnsi="Arial" w:cs="Arial"/>
        </w:rPr>
        <w:t>HotelFriend</w:t>
      </w:r>
      <w:proofErr w:type="spellEnd"/>
      <w:r w:rsidRPr="00845576">
        <w:rPr>
          <w:rFonts w:ascii="Arial" w:hAnsi="Arial" w:cs="Arial"/>
        </w:rPr>
        <w:t xml:space="preserve"> (2020). </w:t>
      </w:r>
      <w:r w:rsidRPr="00845576">
        <w:rPr>
          <w:rFonts w:ascii="Arial" w:hAnsi="Arial" w:cs="Arial"/>
          <w:i/>
          <w:iCs/>
        </w:rPr>
        <w:t xml:space="preserve">Hotel housekeeping - cleaning tips and tricks from </w:t>
      </w:r>
      <w:proofErr w:type="spellStart"/>
      <w:r w:rsidRPr="00845576">
        <w:rPr>
          <w:rFonts w:ascii="Arial" w:hAnsi="Arial" w:cs="Arial"/>
          <w:i/>
          <w:iCs/>
        </w:rPr>
        <w:t>HotelFriend</w:t>
      </w:r>
      <w:proofErr w:type="spellEnd"/>
      <w:r w:rsidRPr="00845576">
        <w:rPr>
          <w:rFonts w:ascii="Arial" w:hAnsi="Arial" w:cs="Arial"/>
        </w:rPr>
        <w:t>. [online] hotelfriend.com. Available at: https://hotelfriend.com/blogpost/how-to-avoid-chaos-in-your-housekeeping-department [Accessed 31 May 2023].</w:t>
      </w:r>
    </w:p>
    <w:p w14:paraId="0B441A15" w14:textId="77777777" w:rsidR="00845576" w:rsidRPr="00845576" w:rsidRDefault="00845576" w:rsidP="00845576">
      <w:pPr>
        <w:pStyle w:val="NormalWeb"/>
        <w:spacing w:before="0" w:beforeAutospacing="0" w:after="240" w:afterAutospacing="0" w:line="360" w:lineRule="auto"/>
        <w:jc w:val="both"/>
        <w:rPr>
          <w:rFonts w:ascii="Arial" w:hAnsi="Arial" w:cs="Arial"/>
        </w:rPr>
      </w:pPr>
      <w:proofErr w:type="spellStart"/>
      <w:r w:rsidRPr="00845576">
        <w:rPr>
          <w:rFonts w:ascii="Arial" w:hAnsi="Arial" w:cs="Arial"/>
        </w:rPr>
        <w:t>Nkwnayane</w:t>
      </w:r>
      <w:proofErr w:type="spellEnd"/>
      <w:r w:rsidRPr="00845576">
        <w:rPr>
          <w:rFonts w:ascii="Arial" w:hAnsi="Arial" w:cs="Arial"/>
        </w:rPr>
        <w:t xml:space="preserve">, S. (2021). </w:t>
      </w:r>
      <w:r w:rsidRPr="00845576">
        <w:rPr>
          <w:rFonts w:ascii="Arial" w:hAnsi="Arial" w:cs="Arial"/>
          <w:i/>
          <w:iCs/>
        </w:rPr>
        <w:t>Room Cleaning Procedures in Hotel Housekeeping</w:t>
      </w:r>
      <w:r w:rsidRPr="00845576">
        <w:rPr>
          <w:rFonts w:ascii="Arial" w:hAnsi="Arial" w:cs="Arial"/>
        </w:rPr>
        <w:t xml:space="preserve">. [online] www.hospitalitycourses.co.za. Available at: </w:t>
      </w:r>
      <w:r w:rsidRPr="00845576">
        <w:rPr>
          <w:rFonts w:ascii="Arial" w:hAnsi="Arial" w:cs="Arial"/>
        </w:rPr>
        <w:lastRenderedPageBreak/>
        <w:t>https://www.hospitalitycourses.co.za/blog/room-cleaning-procedures-in-hotel-housekeeping [Accessed 31 May 2023].</w:t>
      </w:r>
    </w:p>
    <w:p w14:paraId="4EA94DCD" w14:textId="77777777" w:rsidR="00845576" w:rsidRPr="00845576" w:rsidRDefault="00845576" w:rsidP="00845576">
      <w:pPr>
        <w:pStyle w:val="NormalWeb"/>
        <w:spacing w:before="0" w:beforeAutospacing="0" w:after="240" w:afterAutospacing="0" w:line="360" w:lineRule="auto"/>
        <w:jc w:val="both"/>
        <w:rPr>
          <w:rFonts w:ascii="Arial" w:hAnsi="Arial" w:cs="Arial"/>
        </w:rPr>
      </w:pPr>
      <w:proofErr w:type="spellStart"/>
      <w:r w:rsidRPr="00845576">
        <w:rPr>
          <w:rFonts w:ascii="Arial" w:hAnsi="Arial" w:cs="Arial"/>
        </w:rPr>
        <w:t>Sanarp</w:t>
      </w:r>
      <w:proofErr w:type="spellEnd"/>
      <w:r w:rsidRPr="00845576">
        <w:rPr>
          <w:rFonts w:ascii="Arial" w:hAnsi="Arial" w:cs="Arial"/>
        </w:rPr>
        <w:t xml:space="preserve"> (2020). </w:t>
      </w:r>
      <w:r w:rsidRPr="00845576">
        <w:rPr>
          <w:rFonts w:ascii="Arial" w:hAnsi="Arial" w:cs="Arial"/>
          <w:i/>
          <w:iCs/>
        </w:rPr>
        <w:t>Cleaning bedroom surfaces, mirrors, and walls</w:t>
      </w:r>
      <w:r w:rsidRPr="00845576">
        <w:rPr>
          <w:rFonts w:ascii="Arial" w:hAnsi="Arial" w:cs="Arial"/>
        </w:rPr>
        <w:t>. [online] sanarp.com. Available at: https://sanarp.com/Learning/learn/MTg3 [Accessed 31 May 2023].</w:t>
      </w:r>
    </w:p>
    <w:p w14:paraId="5CAD1DDE" w14:textId="12C941BB" w:rsidR="00845576" w:rsidRPr="00845576" w:rsidRDefault="00845576" w:rsidP="00845576">
      <w:pPr>
        <w:pStyle w:val="NormalWeb"/>
        <w:spacing w:before="0" w:beforeAutospacing="0" w:after="240" w:afterAutospacing="0" w:line="360" w:lineRule="auto"/>
        <w:jc w:val="both"/>
        <w:rPr>
          <w:rFonts w:ascii="Arial" w:hAnsi="Arial" w:cs="Arial"/>
        </w:rPr>
      </w:pPr>
      <w:r w:rsidRPr="00845576">
        <w:rPr>
          <w:rFonts w:ascii="Arial" w:hAnsi="Arial" w:cs="Arial"/>
        </w:rPr>
        <w:t xml:space="preserve">Simmons, T. (2021). </w:t>
      </w:r>
      <w:r w:rsidRPr="00845576">
        <w:rPr>
          <w:rFonts w:ascii="Arial" w:hAnsi="Arial" w:cs="Arial"/>
          <w:i/>
          <w:iCs/>
        </w:rPr>
        <w:t>Housekeeping Challenges and Strategy</w:t>
      </w:r>
      <w:r w:rsidRPr="00845576">
        <w:rPr>
          <w:rFonts w:ascii="Arial" w:hAnsi="Arial" w:cs="Arial"/>
        </w:rPr>
        <w:t>. [online] www.theelitemaids.com. Available at: https://www.theelitemaids.com/blog/top-housekeeping-challenges-and-strategy [Accessed 31 May 2023].</w:t>
      </w:r>
    </w:p>
    <w:p w14:paraId="0CFB4A4C" w14:textId="77777777" w:rsidR="00845576" w:rsidRPr="00845576" w:rsidRDefault="00845576" w:rsidP="00845576">
      <w:pPr>
        <w:spacing w:line="360" w:lineRule="auto"/>
        <w:rPr>
          <w:rFonts w:ascii="Arial" w:hAnsi="Arial" w:cs="Arial"/>
          <w:szCs w:val="24"/>
        </w:rPr>
      </w:pPr>
      <w:r w:rsidRPr="00845576">
        <w:rPr>
          <w:rFonts w:ascii="Arial" w:hAnsi="Arial" w:cs="Arial"/>
          <w:szCs w:val="24"/>
        </w:rPr>
        <w:t>Vine, M., (2022). What are brand guidelines?. [Online] Available at: https://www.tomango.co.uk/blog/what-are-brand-guidelines/[Accessed 01 05 2023].</w:t>
      </w:r>
    </w:p>
    <w:p w14:paraId="23A14CFB" w14:textId="77777777" w:rsidR="00845576" w:rsidRPr="00845576" w:rsidRDefault="00845576" w:rsidP="00845576">
      <w:pPr>
        <w:spacing w:line="360" w:lineRule="auto"/>
        <w:rPr>
          <w:rFonts w:ascii="Arial" w:hAnsi="Arial" w:cs="Arial"/>
          <w:szCs w:val="24"/>
        </w:rPr>
      </w:pPr>
      <w:proofErr w:type="spellStart"/>
      <w:r w:rsidRPr="00845576">
        <w:rPr>
          <w:rFonts w:ascii="Arial" w:hAnsi="Arial" w:cs="Arial"/>
          <w:szCs w:val="24"/>
        </w:rPr>
        <w:t>Futurelearn</w:t>
      </w:r>
      <w:proofErr w:type="spellEnd"/>
      <w:r w:rsidRPr="00845576">
        <w:rPr>
          <w:rFonts w:ascii="Arial" w:hAnsi="Arial" w:cs="Arial"/>
          <w:szCs w:val="24"/>
        </w:rPr>
        <w:t>, (2023). What is the purpose of training and development?. [Online] Available at: https://www.futurelearn.com/info/courses/training-development-work/0/steps/88512[Accessed 01 05 2023].</w:t>
      </w:r>
    </w:p>
    <w:p w14:paraId="12E04D00" w14:textId="77777777" w:rsidR="00845576" w:rsidRPr="00845576" w:rsidRDefault="00845576" w:rsidP="00845576">
      <w:pPr>
        <w:spacing w:line="360" w:lineRule="auto"/>
        <w:rPr>
          <w:rFonts w:ascii="Arial" w:hAnsi="Arial" w:cs="Arial"/>
          <w:szCs w:val="24"/>
        </w:rPr>
      </w:pPr>
      <w:r w:rsidRPr="00845576">
        <w:rPr>
          <w:rFonts w:ascii="Arial" w:hAnsi="Arial" w:cs="Arial"/>
          <w:szCs w:val="24"/>
        </w:rPr>
        <w:t>Page, M., (2023). The importance of training and development. [Online] Available at: https://www.michaelpage.co.uk/advice/management-advice/development-and-retention/importance-training-development[Accessed 01 05 2023].</w:t>
      </w:r>
    </w:p>
    <w:p w14:paraId="2B37D70B" w14:textId="77777777" w:rsidR="00845576" w:rsidRPr="00845576" w:rsidRDefault="00845576" w:rsidP="00845576">
      <w:pPr>
        <w:spacing w:line="360" w:lineRule="auto"/>
        <w:rPr>
          <w:rFonts w:ascii="Arial" w:hAnsi="Arial" w:cs="Arial"/>
          <w:szCs w:val="24"/>
        </w:rPr>
      </w:pPr>
      <w:r w:rsidRPr="00845576">
        <w:rPr>
          <w:rFonts w:ascii="Arial" w:hAnsi="Arial" w:cs="Arial"/>
          <w:szCs w:val="24"/>
        </w:rPr>
        <w:t>Clayton, S., (2022). Collaboration Among Employees: 8 Ways You Can Improve It. [Online] Available at: https://www.ringcentral.com/gb/en/blog/collaboration-among-employees/[Accessed 01 05 2023].</w:t>
      </w:r>
    </w:p>
    <w:p w14:paraId="2BF41CD0" w14:textId="77777777" w:rsidR="00845576" w:rsidRPr="00845576" w:rsidRDefault="00845576" w:rsidP="00845576">
      <w:pPr>
        <w:spacing w:line="360" w:lineRule="auto"/>
        <w:rPr>
          <w:rFonts w:ascii="Arial" w:hAnsi="Arial" w:cs="Arial"/>
          <w:szCs w:val="24"/>
        </w:rPr>
      </w:pPr>
      <w:r w:rsidRPr="00845576">
        <w:rPr>
          <w:rFonts w:ascii="Arial" w:hAnsi="Arial" w:cs="Arial"/>
          <w:szCs w:val="24"/>
        </w:rPr>
        <w:t>Avature, (2023). Performance Management in The UK: Challenges and Best Practices. [Online] Available at: https://www.avature.net/blogs/performance-management-in-the-uk-challenges-and-best-practices/[Accessed 01 05 2023].</w:t>
      </w:r>
    </w:p>
    <w:p w14:paraId="2616BE17" w14:textId="77777777" w:rsidR="00845576" w:rsidRPr="00845576" w:rsidRDefault="00845576" w:rsidP="00845576">
      <w:pPr>
        <w:spacing w:line="360" w:lineRule="auto"/>
        <w:rPr>
          <w:rFonts w:ascii="Arial" w:hAnsi="Arial" w:cs="Arial"/>
          <w:szCs w:val="24"/>
        </w:rPr>
      </w:pPr>
      <w:r w:rsidRPr="00845576">
        <w:rPr>
          <w:rFonts w:ascii="Arial" w:hAnsi="Arial" w:cs="Arial"/>
          <w:szCs w:val="24"/>
        </w:rPr>
        <w:t>CIPD, (2023). Employee engagement and motivation. [Online] Available at: https://www.cipd.org/uk/knowledge/factsheets/engagement-factsheet/#:~:text=Treat%20employee%20engagement%20as%20a,alongside%20precision%20on%20priority%20concerns.[Accessed 01 05 2023].</w:t>
      </w:r>
    </w:p>
    <w:p w14:paraId="25B2652E" w14:textId="77777777" w:rsidR="00845576" w:rsidRPr="00845576" w:rsidRDefault="00845576" w:rsidP="00845576">
      <w:pPr>
        <w:spacing w:line="360" w:lineRule="auto"/>
        <w:rPr>
          <w:rFonts w:ascii="Arial" w:hAnsi="Arial" w:cs="Arial"/>
          <w:szCs w:val="24"/>
          <w:shd w:val="clear" w:color="auto" w:fill="FFFFFF"/>
        </w:rPr>
      </w:pPr>
      <w:r w:rsidRPr="00845576">
        <w:rPr>
          <w:rFonts w:ascii="Arial" w:hAnsi="Arial" w:cs="Arial"/>
          <w:szCs w:val="24"/>
          <w:shd w:val="clear" w:color="auto" w:fill="FFFFFF"/>
        </w:rPr>
        <w:t xml:space="preserve">Tan, K.L. and </w:t>
      </w:r>
      <w:proofErr w:type="spellStart"/>
      <w:r w:rsidRPr="00845576">
        <w:rPr>
          <w:rFonts w:ascii="Arial" w:hAnsi="Arial" w:cs="Arial"/>
          <w:szCs w:val="24"/>
          <w:shd w:val="clear" w:color="auto" w:fill="FFFFFF"/>
        </w:rPr>
        <w:t>Yeap</w:t>
      </w:r>
      <w:proofErr w:type="spellEnd"/>
      <w:r w:rsidRPr="00845576">
        <w:rPr>
          <w:rFonts w:ascii="Arial" w:hAnsi="Arial" w:cs="Arial"/>
          <w:szCs w:val="24"/>
          <w:shd w:val="clear" w:color="auto" w:fill="FFFFFF"/>
        </w:rPr>
        <w:t>, P.F., (2022). The impact of work engagement and meaningful work to alleviate job burnout among social workers in New Zealand. </w:t>
      </w:r>
      <w:r w:rsidRPr="00845576">
        <w:rPr>
          <w:rFonts w:ascii="Arial" w:hAnsi="Arial" w:cs="Arial"/>
          <w:i/>
          <w:iCs/>
          <w:szCs w:val="24"/>
          <w:shd w:val="clear" w:color="auto" w:fill="FFFFFF"/>
        </w:rPr>
        <w:t>Management Decision</w:t>
      </w:r>
      <w:r w:rsidRPr="00845576">
        <w:rPr>
          <w:rFonts w:ascii="Arial" w:hAnsi="Arial" w:cs="Arial"/>
          <w:szCs w:val="24"/>
          <w:shd w:val="clear" w:color="auto" w:fill="FFFFFF"/>
        </w:rPr>
        <w:t>, </w:t>
      </w:r>
      <w:r w:rsidRPr="00845576">
        <w:rPr>
          <w:rFonts w:ascii="Arial" w:hAnsi="Arial" w:cs="Arial"/>
          <w:i/>
          <w:iCs/>
          <w:szCs w:val="24"/>
          <w:shd w:val="clear" w:color="auto" w:fill="FFFFFF"/>
        </w:rPr>
        <w:t>60</w:t>
      </w:r>
      <w:r w:rsidRPr="00845576">
        <w:rPr>
          <w:rFonts w:ascii="Arial" w:hAnsi="Arial" w:cs="Arial"/>
          <w:szCs w:val="24"/>
          <w:shd w:val="clear" w:color="auto" w:fill="FFFFFF"/>
        </w:rPr>
        <w:t>(11).</w:t>
      </w:r>
    </w:p>
    <w:p w14:paraId="0AB4BF00" w14:textId="77777777" w:rsidR="00845576" w:rsidRPr="00845576" w:rsidRDefault="00845576" w:rsidP="00845576">
      <w:pPr>
        <w:spacing w:line="360" w:lineRule="auto"/>
        <w:rPr>
          <w:rFonts w:ascii="Arial" w:hAnsi="Arial" w:cs="Arial"/>
          <w:szCs w:val="24"/>
          <w:shd w:val="clear" w:color="auto" w:fill="FFFFFF"/>
        </w:rPr>
      </w:pPr>
      <w:r w:rsidRPr="00845576">
        <w:rPr>
          <w:rFonts w:ascii="Arial" w:hAnsi="Arial" w:cs="Arial"/>
          <w:szCs w:val="24"/>
          <w:shd w:val="clear" w:color="auto" w:fill="FFFFFF"/>
        </w:rPr>
        <w:t xml:space="preserve">Burns, D., </w:t>
      </w:r>
      <w:proofErr w:type="spellStart"/>
      <w:r w:rsidRPr="00845576">
        <w:rPr>
          <w:rFonts w:ascii="Arial" w:hAnsi="Arial" w:cs="Arial"/>
          <w:szCs w:val="24"/>
          <w:shd w:val="clear" w:color="auto" w:fill="FFFFFF"/>
        </w:rPr>
        <w:t>Dagnall</w:t>
      </w:r>
      <w:proofErr w:type="spellEnd"/>
      <w:r w:rsidRPr="00845576">
        <w:rPr>
          <w:rFonts w:ascii="Arial" w:hAnsi="Arial" w:cs="Arial"/>
          <w:szCs w:val="24"/>
          <w:shd w:val="clear" w:color="auto" w:fill="FFFFFF"/>
        </w:rPr>
        <w:t xml:space="preserve">, N. and Holt, M., (2020), October. Assessing the impact of the COVID-19 pandemic on student wellbeing at universities in the United Kingdom: A </w:t>
      </w:r>
      <w:r w:rsidRPr="00845576">
        <w:rPr>
          <w:rFonts w:ascii="Arial" w:hAnsi="Arial" w:cs="Arial"/>
          <w:szCs w:val="24"/>
          <w:shd w:val="clear" w:color="auto" w:fill="FFFFFF"/>
        </w:rPr>
        <w:lastRenderedPageBreak/>
        <w:t>conceptual analysis. In </w:t>
      </w:r>
      <w:r w:rsidRPr="00845576">
        <w:rPr>
          <w:rFonts w:ascii="Arial" w:hAnsi="Arial" w:cs="Arial"/>
          <w:i/>
          <w:iCs/>
          <w:szCs w:val="24"/>
          <w:shd w:val="clear" w:color="auto" w:fill="FFFFFF"/>
        </w:rPr>
        <w:t>Frontiers in Education</w:t>
      </w:r>
      <w:r w:rsidRPr="00845576">
        <w:rPr>
          <w:rFonts w:ascii="Arial" w:hAnsi="Arial" w:cs="Arial"/>
          <w:szCs w:val="24"/>
          <w:shd w:val="clear" w:color="auto" w:fill="FFFFFF"/>
        </w:rPr>
        <w:t> (Vol. 5, p. 582882). Frontiers Media SA.</w:t>
      </w:r>
    </w:p>
    <w:p w14:paraId="05A24944" w14:textId="77777777" w:rsidR="00845576" w:rsidRPr="00845576" w:rsidRDefault="00845576" w:rsidP="00845576">
      <w:pPr>
        <w:spacing w:line="360" w:lineRule="auto"/>
        <w:rPr>
          <w:rFonts w:ascii="Arial" w:hAnsi="Arial" w:cs="Arial"/>
          <w:szCs w:val="24"/>
          <w:lang w:val="en-US" w:bidi="th-TH"/>
        </w:rPr>
      </w:pPr>
      <w:proofErr w:type="spellStart"/>
      <w:r w:rsidRPr="00845576">
        <w:rPr>
          <w:rFonts w:ascii="Arial" w:hAnsi="Arial" w:cs="Arial"/>
          <w:szCs w:val="24"/>
          <w:shd w:val="clear" w:color="auto" w:fill="FFFFFF"/>
        </w:rPr>
        <w:t>Petrongolo</w:t>
      </w:r>
      <w:proofErr w:type="spellEnd"/>
      <w:r w:rsidRPr="00845576">
        <w:rPr>
          <w:rFonts w:ascii="Arial" w:hAnsi="Arial" w:cs="Arial"/>
          <w:szCs w:val="24"/>
          <w:shd w:val="clear" w:color="auto" w:fill="FFFFFF"/>
        </w:rPr>
        <w:t xml:space="preserve">, B. and Ronchi, M., (2020). Gender gaps and the structure of local </w:t>
      </w:r>
      <w:proofErr w:type="spellStart"/>
      <w:r w:rsidRPr="00845576">
        <w:rPr>
          <w:rFonts w:ascii="Arial" w:hAnsi="Arial" w:cs="Arial"/>
          <w:szCs w:val="24"/>
          <w:shd w:val="clear" w:color="auto" w:fill="FFFFFF"/>
        </w:rPr>
        <w:t>labor</w:t>
      </w:r>
      <w:proofErr w:type="spellEnd"/>
      <w:r w:rsidRPr="00845576">
        <w:rPr>
          <w:rFonts w:ascii="Arial" w:hAnsi="Arial" w:cs="Arial"/>
          <w:szCs w:val="24"/>
          <w:shd w:val="clear" w:color="auto" w:fill="FFFFFF"/>
        </w:rPr>
        <w:t xml:space="preserve"> markets. </w:t>
      </w:r>
      <w:r w:rsidRPr="00845576">
        <w:rPr>
          <w:rFonts w:ascii="Arial" w:hAnsi="Arial" w:cs="Arial"/>
          <w:i/>
          <w:iCs/>
          <w:szCs w:val="24"/>
          <w:shd w:val="clear" w:color="auto" w:fill="FFFFFF"/>
        </w:rPr>
        <w:t>Labour Economics</w:t>
      </w:r>
      <w:r w:rsidRPr="00845576">
        <w:rPr>
          <w:rFonts w:ascii="Arial" w:hAnsi="Arial" w:cs="Arial"/>
          <w:szCs w:val="24"/>
          <w:shd w:val="clear" w:color="auto" w:fill="FFFFFF"/>
        </w:rPr>
        <w:t>, </w:t>
      </w:r>
      <w:r w:rsidRPr="00845576">
        <w:rPr>
          <w:rFonts w:ascii="Arial" w:hAnsi="Arial" w:cs="Arial"/>
          <w:i/>
          <w:iCs/>
          <w:szCs w:val="24"/>
          <w:shd w:val="clear" w:color="auto" w:fill="FFFFFF"/>
        </w:rPr>
        <w:t>64</w:t>
      </w:r>
      <w:r w:rsidRPr="00845576">
        <w:rPr>
          <w:rFonts w:ascii="Arial" w:hAnsi="Arial" w:cs="Arial"/>
          <w:szCs w:val="24"/>
          <w:shd w:val="clear" w:color="auto" w:fill="FFFFFF"/>
        </w:rPr>
        <w:t>, p.101819.</w:t>
      </w:r>
    </w:p>
    <w:p w14:paraId="437D03A6" w14:textId="77777777" w:rsidR="00845576" w:rsidRPr="00845576" w:rsidRDefault="00845576" w:rsidP="00845576">
      <w:pPr>
        <w:spacing w:line="360" w:lineRule="auto"/>
        <w:rPr>
          <w:rFonts w:ascii="Arial" w:hAnsi="Arial" w:cs="Arial"/>
          <w:szCs w:val="24"/>
          <w:lang w:val="en-US" w:bidi="th-TH"/>
        </w:rPr>
      </w:pPr>
      <w:proofErr w:type="spellStart"/>
      <w:r w:rsidRPr="00845576">
        <w:rPr>
          <w:rFonts w:ascii="Arial" w:hAnsi="Arial" w:cs="Arial"/>
          <w:szCs w:val="24"/>
          <w:shd w:val="clear" w:color="auto" w:fill="FFFFFF"/>
        </w:rPr>
        <w:t>Enria</w:t>
      </w:r>
      <w:proofErr w:type="spellEnd"/>
      <w:r w:rsidRPr="00845576">
        <w:rPr>
          <w:rFonts w:ascii="Arial" w:hAnsi="Arial" w:cs="Arial"/>
          <w:szCs w:val="24"/>
          <w:shd w:val="clear" w:color="auto" w:fill="FFFFFF"/>
        </w:rPr>
        <w:t xml:space="preserve">, L., </w:t>
      </w:r>
      <w:proofErr w:type="spellStart"/>
      <w:r w:rsidRPr="00845576">
        <w:rPr>
          <w:rFonts w:ascii="Arial" w:hAnsi="Arial" w:cs="Arial"/>
          <w:szCs w:val="24"/>
          <w:shd w:val="clear" w:color="auto" w:fill="FFFFFF"/>
        </w:rPr>
        <w:t>Waterlow</w:t>
      </w:r>
      <w:proofErr w:type="spellEnd"/>
      <w:r w:rsidRPr="00845576">
        <w:rPr>
          <w:rFonts w:ascii="Arial" w:hAnsi="Arial" w:cs="Arial"/>
          <w:szCs w:val="24"/>
          <w:shd w:val="clear" w:color="auto" w:fill="FFFFFF"/>
        </w:rPr>
        <w:t>, N., Rogers, N.T., Brindle, H., Lal, S., Eggo, R.M., Lees, S. and Roberts, C.H., (2021). Trust and transparency in times of crisis: Results from an online survey during the first wave (April 2020) of the COVID-19 epidemic in the UK. </w:t>
      </w:r>
      <w:proofErr w:type="spellStart"/>
      <w:r w:rsidRPr="00845576">
        <w:rPr>
          <w:rFonts w:ascii="Arial" w:hAnsi="Arial" w:cs="Arial"/>
          <w:i/>
          <w:iCs/>
          <w:szCs w:val="24"/>
          <w:shd w:val="clear" w:color="auto" w:fill="FFFFFF"/>
        </w:rPr>
        <w:t>PloS</w:t>
      </w:r>
      <w:proofErr w:type="spellEnd"/>
      <w:r w:rsidRPr="00845576">
        <w:rPr>
          <w:rFonts w:ascii="Arial" w:hAnsi="Arial" w:cs="Arial"/>
          <w:i/>
          <w:iCs/>
          <w:szCs w:val="24"/>
          <w:shd w:val="clear" w:color="auto" w:fill="FFFFFF"/>
        </w:rPr>
        <w:t xml:space="preserve"> one</w:t>
      </w:r>
      <w:r w:rsidRPr="00845576">
        <w:rPr>
          <w:rFonts w:ascii="Arial" w:hAnsi="Arial" w:cs="Arial"/>
          <w:szCs w:val="24"/>
          <w:shd w:val="clear" w:color="auto" w:fill="FFFFFF"/>
        </w:rPr>
        <w:t>, </w:t>
      </w:r>
      <w:r w:rsidRPr="00845576">
        <w:rPr>
          <w:rFonts w:ascii="Arial" w:hAnsi="Arial" w:cs="Arial"/>
          <w:i/>
          <w:iCs/>
          <w:szCs w:val="24"/>
          <w:shd w:val="clear" w:color="auto" w:fill="FFFFFF"/>
        </w:rPr>
        <w:t>16</w:t>
      </w:r>
      <w:r w:rsidRPr="00845576">
        <w:rPr>
          <w:rFonts w:ascii="Arial" w:hAnsi="Arial" w:cs="Arial"/>
          <w:szCs w:val="24"/>
          <w:shd w:val="clear" w:color="auto" w:fill="FFFFFF"/>
        </w:rPr>
        <w:t>(2), p.e0239247.</w:t>
      </w:r>
    </w:p>
    <w:p w14:paraId="05A23DB5" w14:textId="77777777" w:rsidR="00845576" w:rsidRPr="00845576" w:rsidRDefault="00845576" w:rsidP="0076314E">
      <w:pPr>
        <w:spacing w:line="360" w:lineRule="auto"/>
        <w:rPr>
          <w:rFonts w:ascii="Arial" w:hAnsi="Arial" w:cs="Arial"/>
          <w:b/>
          <w:bCs/>
          <w:szCs w:val="24"/>
        </w:rPr>
      </w:pPr>
    </w:p>
    <w:sectPr w:rsidR="00845576" w:rsidRPr="00845576"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50924" w14:textId="77777777" w:rsidR="000971B3" w:rsidRDefault="000971B3" w:rsidP="004D0F63">
      <w:pPr>
        <w:spacing w:after="0" w:line="240" w:lineRule="auto"/>
      </w:pPr>
      <w:r>
        <w:separator/>
      </w:r>
    </w:p>
  </w:endnote>
  <w:endnote w:type="continuationSeparator" w:id="0">
    <w:p w14:paraId="7893538E" w14:textId="77777777" w:rsidR="000971B3" w:rsidRDefault="000971B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DF958" w14:textId="77777777" w:rsidR="000971B3" w:rsidRDefault="000971B3" w:rsidP="004D0F63">
      <w:pPr>
        <w:spacing w:after="0" w:line="240" w:lineRule="auto"/>
      </w:pPr>
      <w:r>
        <w:separator/>
      </w:r>
    </w:p>
  </w:footnote>
  <w:footnote w:type="continuationSeparator" w:id="0">
    <w:p w14:paraId="312F3427" w14:textId="77777777" w:rsidR="000971B3" w:rsidRDefault="000971B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971B3"/>
    <w:rsid w:val="00137075"/>
    <w:rsid w:val="001749FD"/>
    <w:rsid w:val="002B4949"/>
    <w:rsid w:val="00330917"/>
    <w:rsid w:val="00357851"/>
    <w:rsid w:val="0045538B"/>
    <w:rsid w:val="00471846"/>
    <w:rsid w:val="004D0F63"/>
    <w:rsid w:val="00525362"/>
    <w:rsid w:val="005663EC"/>
    <w:rsid w:val="00592A7E"/>
    <w:rsid w:val="005F689A"/>
    <w:rsid w:val="006B6681"/>
    <w:rsid w:val="0076314E"/>
    <w:rsid w:val="007A22D0"/>
    <w:rsid w:val="00845576"/>
    <w:rsid w:val="0086599B"/>
    <w:rsid w:val="00977466"/>
    <w:rsid w:val="009D31CA"/>
    <w:rsid w:val="00A44695"/>
    <w:rsid w:val="00B0725C"/>
    <w:rsid w:val="00BE1FE0"/>
    <w:rsid w:val="00C42DE7"/>
    <w:rsid w:val="00CD26B9"/>
    <w:rsid w:val="00CF3CD0"/>
    <w:rsid w:val="00D879FA"/>
    <w:rsid w:val="00E90A87"/>
    <w:rsid w:val="00F03E94"/>
    <w:rsid w:val="00F815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815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E1FE0"/>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F815D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76314E"/>
    <w:pPr>
      <w:spacing w:before="100" w:beforeAutospacing="1" w:after="100" w:afterAutospacing="1" w:line="240" w:lineRule="auto"/>
    </w:pPr>
    <w:rPr>
      <w:rFonts w:eastAsia="Times New Roman" w:cs="Times New Roman"/>
      <w:color w:val="auto"/>
      <w:szCs w:val="24"/>
      <w:lang w:val="en-US"/>
    </w:rPr>
  </w:style>
  <w:style w:type="paragraph" w:styleId="Bibliography">
    <w:name w:val="Bibliography"/>
    <w:basedOn w:val="Normal"/>
    <w:next w:val="Normal"/>
    <w:uiPriority w:val="37"/>
    <w:unhideWhenUsed/>
    <w:rsid w:val="0076314E"/>
    <w:pPr>
      <w:spacing w:after="0" w:line="480" w:lineRule="auto"/>
      <w:jc w:val="both"/>
    </w:pPr>
    <w:rPr>
      <w:rFonts w:eastAsia="Arial" w:cs="Arial"/>
      <w:color w:val="auto"/>
    </w:rPr>
  </w:style>
  <w:style w:type="character" w:customStyle="1" w:styleId="Heading3Char">
    <w:name w:val="Heading 3 Char"/>
    <w:basedOn w:val="DefaultParagraphFont"/>
    <w:link w:val="Heading3"/>
    <w:uiPriority w:val="9"/>
    <w:semiHidden/>
    <w:rsid w:val="00BE1FE0"/>
    <w:rPr>
      <w:rFonts w:asciiTheme="majorHAnsi" w:eastAsiaTheme="majorEastAsia" w:hAnsiTheme="majorHAnsi" w:cstheme="majorBidi"/>
      <w:color w:val="1F3763" w:themeColor="accent1" w:themeShade="7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33448">
      <w:bodyDiv w:val="1"/>
      <w:marLeft w:val="0"/>
      <w:marRight w:val="0"/>
      <w:marTop w:val="0"/>
      <w:marBottom w:val="0"/>
      <w:divBdr>
        <w:top w:val="none" w:sz="0" w:space="0" w:color="auto"/>
        <w:left w:val="none" w:sz="0" w:space="0" w:color="auto"/>
        <w:bottom w:val="none" w:sz="0" w:space="0" w:color="auto"/>
        <w:right w:val="none" w:sz="0" w:space="0" w:color="auto"/>
      </w:divBdr>
    </w:div>
    <w:div w:id="1984115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3889FCF8-E3BC-472E-9888-BFFC9807D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4055</Words>
  <Characters>23118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Andreea Raluca Suciu</cp:lastModifiedBy>
  <cp:revision>4</cp:revision>
  <dcterms:created xsi:type="dcterms:W3CDTF">2023-06-12T15:56:00Z</dcterms:created>
  <dcterms:modified xsi:type="dcterms:W3CDTF">2023-06-12T16:00:00Z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444a0c9a00d8704da92cdd50f5595b5ee79a6bbcb2ba1c0cdf055a0d113b763a</vt:lpwstr>
  </property>
</Properties>
</file>