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6EC54" w14:textId="340A281C" w:rsidR="007C628E" w:rsidRPr="007C628E" w:rsidRDefault="002E7351" w:rsidP="007C628E">
      <w:pPr>
        <w:jc w:val="center"/>
        <w:rPr>
          <w:rFonts w:ascii="Times New Roman" w:hAnsi="Times New Roman" w:cs="Times New Roman"/>
          <w:sz w:val="40"/>
          <w:szCs w:val="40"/>
        </w:rPr>
      </w:pPr>
      <w:r>
        <w:rPr>
          <w:rFonts w:ascii="Times New Roman" w:hAnsi="Times New Roman" w:cs="Times New Roman"/>
          <w:sz w:val="40"/>
          <w:szCs w:val="40"/>
          <w:bdr w:val="single" w:sz="4" w:space="0" w:color="auto"/>
        </w:rPr>
        <w:t xml:space="preserve"> </w:t>
      </w:r>
      <w:r w:rsidR="00341F7F">
        <w:rPr>
          <w:rFonts w:ascii="Times New Roman" w:hAnsi="Times New Roman" w:cs="Times New Roman"/>
          <w:sz w:val="40"/>
          <w:szCs w:val="40"/>
          <w:bdr w:val="single" w:sz="4" w:space="0" w:color="auto"/>
        </w:rPr>
        <w:t xml:space="preserve">Knowledge and </w:t>
      </w:r>
      <w:r w:rsidR="00E876C5">
        <w:rPr>
          <w:rFonts w:ascii="Times New Roman" w:hAnsi="Times New Roman" w:cs="Times New Roman"/>
          <w:sz w:val="40"/>
          <w:szCs w:val="40"/>
          <w:bdr w:val="single" w:sz="4" w:space="0" w:color="auto"/>
        </w:rPr>
        <w:t>I</w:t>
      </w:r>
      <w:r w:rsidR="00341F7F">
        <w:rPr>
          <w:rFonts w:ascii="Times New Roman" w:hAnsi="Times New Roman" w:cs="Times New Roman"/>
          <w:sz w:val="40"/>
          <w:szCs w:val="40"/>
          <w:bdr w:val="single" w:sz="4" w:space="0" w:color="auto"/>
        </w:rPr>
        <w:t xml:space="preserve">nformation </w:t>
      </w:r>
      <w:r w:rsidR="00E876C5">
        <w:rPr>
          <w:rFonts w:ascii="Times New Roman" w:hAnsi="Times New Roman" w:cs="Times New Roman"/>
          <w:sz w:val="40"/>
          <w:szCs w:val="40"/>
          <w:bdr w:val="single" w:sz="4" w:space="0" w:color="auto"/>
        </w:rPr>
        <w:t>Management Skills for the Workplace</w:t>
      </w:r>
    </w:p>
    <w:p w14:paraId="54452AEE" w14:textId="77777777" w:rsidR="007C628E" w:rsidRDefault="007C628E">
      <w:pPr>
        <w:rPr>
          <w:rFonts w:ascii="Times New Roman" w:hAnsi="Times New Roman" w:cs="Times New Roman"/>
          <w:sz w:val="24"/>
          <w:szCs w:val="24"/>
        </w:rPr>
      </w:pPr>
    </w:p>
    <w:p w14:paraId="7C8CD32F" w14:textId="77777777" w:rsidR="007C628E" w:rsidRDefault="007C628E" w:rsidP="007C628E">
      <w:pPr>
        <w:spacing w:line="360" w:lineRule="auto"/>
        <w:jc w:val="both"/>
        <w:rPr>
          <w:rFonts w:ascii="Times New Roman" w:hAnsi="Times New Roman" w:cs="Times New Roman"/>
          <w:kern w:val="0"/>
          <w14:ligatures w14:val="none"/>
        </w:rPr>
      </w:pPr>
    </w:p>
    <w:p w14:paraId="4EC25989" w14:textId="77777777" w:rsidR="002E7351" w:rsidRDefault="002E7351" w:rsidP="007C628E">
      <w:pPr>
        <w:spacing w:line="360" w:lineRule="auto"/>
        <w:jc w:val="both"/>
        <w:rPr>
          <w:rFonts w:ascii="Times New Roman" w:hAnsi="Times New Roman" w:cs="Times New Roman"/>
          <w:kern w:val="0"/>
          <w14:ligatures w14:val="none"/>
        </w:rPr>
      </w:pPr>
    </w:p>
    <w:p w14:paraId="25EE59B7" w14:textId="77777777" w:rsidR="002E7351" w:rsidRPr="007C628E" w:rsidRDefault="002E7351" w:rsidP="007C628E">
      <w:pPr>
        <w:spacing w:line="360" w:lineRule="auto"/>
        <w:jc w:val="both"/>
        <w:rPr>
          <w:rFonts w:ascii="Times New Roman" w:hAnsi="Times New Roman" w:cs="Times New Roman"/>
          <w:kern w:val="0"/>
          <w14:ligatures w14:val="none"/>
        </w:rPr>
      </w:pPr>
    </w:p>
    <w:p w14:paraId="418EB367" w14:textId="77777777"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Name: Babar Hussain</w:t>
      </w:r>
    </w:p>
    <w:p w14:paraId="1A853DAD" w14:textId="77777777"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Student ID: </w:t>
      </w:r>
      <w:hyperlink r:id="rId11">
        <w:r w:rsidRPr="007C628E">
          <w:rPr>
            <w:rFonts w:ascii="Times New Roman" w:hAnsi="Times New Roman" w:cs="Times New Roman"/>
            <w:kern w:val="0"/>
            <w:sz w:val="24"/>
            <w:szCs w:val="24"/>
            <w14:ligatures w14:val="none"/>
          </w:rPr>
          <w:t>2014975</w:t>
        </w:r>
      </w:hyperlink>
    </w:p>
    <w:p w14:paraId="049BE5BA" w14:textId="44BA3B84"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Module Code: BMSW 510</w:t>
      </w:r>
      <w:r w:rsidR="00E71136">
        <w:rPr>
          <w:rFonts w:ascii="Times New Roman" w:hAnsi="Times New Roman" w:cs="Times New Roman"/>
          <w:kern w:val="0"/>
          <w:sz w:val="24"/>
          <w:szCs w:val="24"/>
          <w14:ligatures w14:val="none"/>
        </w:rPr>
        <w:t>6</w:t>
      </w:r>
    </w:p>
    <w:p w14:paraId="6BC8B5CF" w14:textId="2A9B0669"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Assignment Title: </w:t>
      </w:r>
      <w:r w:rsidR="00A84755" w:rsidRPr="00A84755">
        <w:rPr>
          <w:rFonts w:ascii="Times New Roman" w:hAnsi="Times New Roman" w:cs="Times New Roman"/>
          <w:kern w:val="0"/>
          <w:sz w:val="24"/>
          <w:szCs w:val="24"/>
          <w14:ligatures w14:val="none"/>
        </w:rPr>
        <w:t>Knowledge and Information Management Skills for the Workplace</w:t>
      </w:r>
    </w:p>
    <w:p w14:paraId="0DF3AA9B" w14:textId="6AC1C130"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Lecturer: Sujeewa Herath</w:t>
      </w:r>
      <w:r w:rsidR="00D07CE9" w:rsidRPr="00D07CE9">
        <w:rPr>
          <w:rFonts w:ascii="Arial" w:hAnsi="Arial" w:cs="Arial"/>
          <w:kern w:val="0"/>
          <w14:ligatures w14:val="none"/>
        </w:rPr>
        <w:t xml:space="preserve">/ </w:t>
      </w:r>
      <w:r w:rsidR="00D07CE9" w:rsidRPr="00D07CE9">
        <w:rPr>
          <w:rFonts w:ascii="Arial" w:hAnsi="Arial" w:cs="Arial"/>
        </w:rPr>
        <w:t>Dr</w:t>
      </w:r>
      <w:r w:rsidR="00D07CE9">
        <w:rPr>
          <w:rFonts w:ascii="Arial" w:hAnsi="Arial" w:cs="Arial"/>
        </w:rPr>
        <w:t xml:space="preserve"> </w:t>
      </w:r>
      <w:r w:rsidR="00D07CE9" w:rsidRPr="00D07CE9">
        <w:rPr>
          <w:rFonts w:ascii="Arial" w:hAnsi="Arial" w:cs="Arial"/>
        </w:rPr>
        <w:t>Sampath</w:t>
      </w:r>
      <w:r w:rsidR="00D07CE9" w:rsidRPr="00D07CE9">
        <w:rPr>
          <w:rFonts w:ascii="Arial" w:hAnsi="Arial" w:cs="Arial"/>
        </w:rPr>
        <w:t xml:space="preserve"> Liyanage</w:t>
      </w:r>
    </w:p>
    <w:p w14:paraId="57E4BF12" w14:textId="77777777" w:rsidR="007C628E" w:rsidRDefault="007C628E" w:rsidP="007C628E">
      <w:pPr>
        <w:spacing w:line="360" w:lineRule="auto"/>
        <w:jc w:val="both"/>
        <w:rPr>
          <w:rFonts w:ascii="Arial" w:hAnsi="Arial" w:cs="Arial"/>
          <w:kern w:val="0"/>
          <w14:ligatures w14:val="none"/>
        </w:rPr>
      </w:pPr>
    </w:p>
    <w:p w14:paraId="7D82E94E" w14:textId="77777777" w:rsidR="007C628E" w:rsidRDefault="007C628E" w:rsidP="007C628E">
      <w:pPr>
        <w:spacing w:line="360" w:lineRule="auto"/>
        <w:jc w:val="both"/>
        <w:rPr>
          <w:rFonts w:ascii="Arial" w:hAnsi="Arial" w:cs="Arial"/>
          <w:kern w:val="0"/>
          <w14:ligatures w14:val="none"/>
        </w:rPr>
      </w:pPr>
    </w:p>
    <w:p w14:paraId="26749BF8" w14:textId="77777777" w:rsidR="007C628E" w:rsidRDefault="007C628E" w:rsidP="007C628E">
      <w:pPr>
        <w:spacing w:line="360" w:lineRule="auto"/>
        <w:jc w:val="both"/>
        <w:rPr>
          <w:rFonts w:ascii="Arial" w:hAnsi="Arial" w:cs="Arial"/>
          <w:kern w:val="0"/>
          <w14:ligatures w14:val="none"/>
        </w:rPr>
      </w:pPr>
    </w:p>
    <w:p w14:paraId="6E4CAA48" w14:textId="77777777" w:rsidR="00DA7382" w:rsidRDefault="00DA7382" w:rsidP="007C628E">
      <w:pPr>
        <w:spacing w:line="360" w:lineRule="auto"/>
        <w:jc w:val="both"/>
        <w:rPr>
          <w:rFonts w:ascii="Arial" w:hAnsi="Arial" w:cs="Arial"/>
          <w:kern w:val="0"/>
          <w14:ligatures w14:val="none"/>
        </w:rPr>
      </w:pPr>
    </w:p>
    <w:p w14:paraId="62902FF1" w14:textId="77777777" w:rsidR="007C628E" w:rsidRDefault="007C628E" w:rsidP="007C628E">
      <w:pPr>
        <w:spacing w:line="360" w:lineRule="auto"/>
        <w:jc w:val="both"/>
        <w:rPr>
          <w:rFonts w:ascii="Arial" w:hAnsi="Arial" w:cs="Arial"/>
          <w:kern w:val="0"/>
          <w14:ligatures w14:val="none"/>
        </w:rPr>
      </w:pPr>
    </w:p>
    <w:p w14:paraId="508C08E4" w14:textId="77777777" w:rsidR="007C628E" w:rsidRDefault="007C628E" w:rsidP="007C628E">
      <w:pPr>
        <w:spacing w:line="360" w:lineRule="auto"/>
        <w:jc w:val="both"/>
        <w:rPr>
          <w:rFonts w:ascii="Arial" w:hAnsi="Arial" w:cs="Arial"/>
          <w:kern w:val="0"/>
          <w14:ligatures w14:val="none"/>
        </w:rPr>
      </w:pPr>
    </w:p>
    <w:p w14:paraId="273DF297" w14:textId="77777777" w:rsidR="007C628E" w:rsidRDefault="007C628E" w:rsidP="007C628E">
      <w:pPr>
        <w:spacing w:line="360" w:lineRule="auto"/>
        <w:jc w:val="both"/>
        <w:rPr>
          <w:rFonts w:ascii="Arial" w:hAnsi="Arial" w:cs="Arial"/>
          <w:kern w:val="0"/>
          <w14:ligatures w14:val="none"/>
        </w:rPr>
      </w:pPr>
    </w:p>
    <w:p w14:paraId="0E904394" w14:textId="77777777" w:rsidR="007C628E" w:rsidRDefault="007C628E" w:rsidP="007C628E">
      <w:pPr>
        <w:spacing w:line="360" w:lineRule="auto"/>
        <w:jc w:val="both"/>
        <w:rPr>
          <w:rFonts w:ascii="Arial" w:hAnsi="Arial" w:cs="Arial"/>
          <w:kern w:val="0"/>
          <w14:ligatures w14:val="none"/>
        </w:rPr>
      </w:pPr>
    </w:p>
    <w:p w14:paraId="4F7D4B7F" w14:textId="77777777" w:rsidR="007C628E" w:rsidRDefault="007C628E" w:rsidP="007C628E">
      <w:pPr>
        <w:spacing w:line="360" w:lineRule="auto"/>
        <w:jc w:val="both"/>
        <w:rPr>
          <w:rFonts w:ascii="Arial" w:hAnsi="Arial" w:cs="Arial"/>
          <w:kern w:val="0"/>
          <w14:ligatures w14:val="none"/>
        </w:rPr>
      </w:pPr>
    </w:p>
    <w:p w14:paraId="14C632F6" w14:textId="77777777" w:rsidR="007C628E" w:rsidRDefault="007C628E" w:rsidP="007C628E">
      <w:pPr>
        <w:spacing w:line="360" w:lineRule="auto"/>
        <w:jc w:val="both"/>
        <w:rPr>
          <w:rFonts w:ascii="Arial" w:hAnsi="Arial" w:cs="Arial"/>
          <w:kern w:val="0"/>
          <w14:ligatures w14:val="none"/>
        </w:rPr>
      </w:pPr>
    </w:p>
    <w:p w14:paraId="129DC975" w14:textId="77777777" w:rsidR="007C628E" w:rsidRDefault="007C628E" w:rsidP="007C628E">
      <w:pPr>
        <w:spacing w:line="360" w:lineRule="auto"/>
        <w:jc w:val="both"/>
        <w:rPr>
          <w:rFonts w:ascii="Arial" w:hAnsi="Arial" w:cs="Arial"/>
          <w:kern w:val="0"/>
          <w14:ligatures w14:val="none"/>
        </w:rPr>
      </w:pPr>
    </w:p>
    <w:p w14:paraId="5CCACDFF" w14:textId="77777777" w:rsidR="007C628E" w:rsidRDefault="007C628E" w:rsidP="007C628E">
      <w:pPr>
        <w:spacing w:line="360" w:lineRule="auto"/>
        <w:jc w:val="both"/>
        <w:rPr>
          <w:rFonts w:ascii="Arial" w:hAnsi="Arial" w:cs="Arial"/>
          <w:kern w:val="0"/>
          <w14:ligatures w14:val="none"/>
        </w:rPr>
      </w:pPr>
    </w:p>
    <w:p w14:paraId="5EB5C407" w14:textId="77777777" w:rsidR="002E7351" w:rsidRDefault="002E7351" w:rsidP="007C628E">
      <w:pPr>
        <w:spacing w:line="360" w:lineRule="auto"/>
        <w:jc w:val="both"/>
        <w:rPr>
          <w:rFonts w:ascii="Arial" w:hAnsi="Arial" w:cs="Arial"/>
          <w:kern w:val="0"/>
          <w14:ligatures w14:val="none"/>
        </w:rPr>
      </w:pPr>
    </w:p>
    <w:p w14:paraId="18102576" w14:textId="77777777" w:rsidR="007C628E" w:rsidRDefault="007C628E" w:rsidP="007C628E">
      <w:pPr>
        <w:spacing w:line="360" w:lineRule="auto"/>
        <w:jc w:val="both"/>
        <w:rPr>
          <w:rFonts w:ascii="Arial" w:hAnsi="Arial" w:cs="Arial"/>
          <w:kern w:val="0"/>
          <w14:ligatures w14:val="none"/>
        </w:rPr>
      </w:pPr>
    </w:p>
    <w:p w14:paraId="48E798D4" w14:textId="17F23E76" w:rsidR="004B430F" w:rsidRDefault="004B430F" w:rsidP="007C628E">
      <w:pPr>
        <w:spacing w:line="360" w:lineRule="auto"/>
        <w:jc w:val="both"/>
        <w:rPr>
          <w:rFonts w:ascii="Arial" w:hAnsi="Arial" w:cs="Arial"/>
          <w:kern w:val="0"/>
          <w14:ligatures w14:val="none"/>
        </w:rPr>
      </w:pPr>
      <w:r>
        <w:rPr>
          <w:rFonts w:ascii="Arial" w:hAnsi="Arial" w:cs="Arial"/>
          <w:kern w:val="0"/>
          <w14:ligatures w14:val="none"/>
        </w:rPr>
        <w:lastRenderedPageBreak/>
        <w:t xml:space="preserve">Contents </w:t>
      </w:r>
    </w:p>
    <w:p w14:paraId="2FE3D77A" w14:textId="7E0F6440" w:rsidR="004B430F" w:rsidRDefault="002E7351" w:rsidP="007C628E">
      <w:pPr>
        <w:spacing w:line="360" w:lineRule="auto"/>
        <w:jc w:val="both"/>
        <w:rPr>
          <w:rFonts w:ascii="Arial" w:hAnsi="Arial" w:cs="Arial"/>
          <w:kern w:val="0"/>
          <w14:ligatures w14:val="none"/>
        </w:rPr>
      </w:pPr>
      <w:r>
        <w:rPr>
          <w:rFonts w:ascii="Arial" w:hAnsi="Arial" w:cs="Arial"/>
          <w:kern w:val="0"/>
          <w14:ligatures w14:val="none"/>
        </w:rPr>
        <w:t>Introduction.</w:t>
      </w:r>
      <w:r w:rsidR="004B430F">
        <w:rPr>
          <w:rFonts w:ascii="Arial" w:hAnsi="Arial" w:cs="Arial"/>
          <w:kern w:val="0"/>
          <w14:ligatures w14:val="none"/>
        </w:rPr>
        <w:t>……………………………………………………………</w:t>
      </w:r>
      <w:r w:rsidR="003142E2">
        <w:rPr>
          <w:rFonts w:ascii="Arial" w:hAnsi="Arial" w:cs="Arial"/>
          <w:kern w:val="0"/>
          <w14:ligatures w14:val="none"/>
        </w:rPr>
        <w:t>….</w:t>
      </w:r>
      <w:r w:rsidR="004B430F">
        <w:rPr>
          <w:rFonts w:ascii="Arial" w:hAnsi="Arial" w:cs="Arial"/>
          <w:kern w:val="0"/>
          <w14:ligatures w14:val="none"/>
        </w:rPr>
        <w:t>……</w:t>
      </w:r>
      <w:proofErr w:type="gramStart"/>
      <w:r w:rsidR="004B430F">
        <w:rPr>
          <w:rFonts w:ascii="Arial" w:hAnsi="Arial" w:cs="Arial"/>
          <w:kern w:val="0"/>
          <w14:ligatures w14:val="none"/>
        </w:rPr>
        <w:t>…</w:t>
      </w:r>
      <w:r w:rsidR="003142E2">
        <w:rPr>
          <w:rFonts w:ascii="Arial" w:hAnsi="Arial" w:cs="Arial"/>
          <w:kern w:val="0"/>
          <w14:ligatures w14:val="none"/>
        </w:rPr>
        <w:t>..</w:t>
      </w:r>
      <w:proofErr w:type="gramEnd"/>
      <w:r w:rsidR="004B430F">
        <w:rPr>
          <w:rFonts w:ascii="Arial" w:hAnsi="Arial" w:cs="Arial"/>
          <w:kern w:val="0"/>
          <w14:ligatures w14:val="none"/>
        </w:rPr>
        <w:t>…</w:t>
      </w:r>
      <w:r w:rsidR="00B74265">
        <w:rPr>
          <w:rFonts w:ascii="Arial" w:hAnsi="Arial" w:cs="Arial"/>
          <w:kern w:val="0"/>
          <w14:ligatures w14:val="none"/>
        </w:rPr>
        <w:t>…</w:t>
      </w:r>
      <w:r w:rsidR="002D35E2">
        <w:rPr>
          <w:rFonts w:ascii="Arial" w:hAnsi="Arial" w:cs="Arial"/>
          <w:kern w:val="0"/>
          <w14:ligatures w14:val="none"/>
        </w:rPr>
        <w:t>3</w:t>
      </w:r>
    </w:p>
    <w:p w14:paraId="5CF3919A" w14:textId="3A3E4358" w:rsidR="002D35E2" w:rsidRDefault="002D35E2" w:rsidP="007C628E">
      <w:pPr>
        <w:spacing w:line="360" w:lineRule="auto"/>
        <w:jc w:val="both"/>
        <w:rPr>
          <w:rFonts w:ascii="Arial" w:hAnsi="Arial" w:cs="Arial"/>
          <w:kern w:val="0"/>
          <w14:ligatures w14:val="none"/>
        </w:rPr>
      </w:pPr>
      <w:r>
        <w:rPr>
          <w:rFonts w:ascii="Arial" w:hAnsi="Arial" w:cs="Arial"/>
          <w:kern w:val="0"/>
          <w14:ligatures w14:val="none"/>
        </w:rPr>
        <w:t>Knowledge Requirements</w:t>
      </w:r>
      <w:r w:rsidR="003E13A8">
        <w:rPr>
          <w:rFonts w:ascii="Arial" w:hAnsi="Arial" w:cs="Arial"/>
          <w:kern w:val="0"/>
          <w14:ligatures w14:val="none"/>
        </w:rPr>
        <w:t>…………………………………………………</w:t>
      </w:r>
      <w:r w:rsidR="002E7351">
        <w:rPr>
          <w:rFonts w:ascii="Arial" w:hAnsi="Arial" w:cs="Arial"/>
          <w:kern w:val="0"/>
          <w14:ligatures w14:val="none"/>
        </w:rPr>
        <w:t>.</w:t>
      </w:r>
      <w:r w:rsidR="003E13A8">
        <w:rPr>
          <w:rFonts w:ascii="Arial" w:hAnsi="Arial" w:cs="Arial"/>
          <w:kern w:val="0"/>
          <w14:ligatures w14:val="none"/>
        </w:rPr>
        <w:t>……</w:t>
      </w:r>
      <w:r w:rsidR="003142E2">
        <w:rPr>
          <w:rFonts w:ascii="Arial" w:hAnsi="Arial" w:cs="Arial"/>
          <w:kern w:val="0"/>
          <w14:ligatures w14:val="none"/>
        </w:rPr>
        <w:t>….</w:t>
      </w:r>
      <w:r w:rsidR="003E13A8">
        <w:rPr>
          <w:rFonts w:ascii="Arial" w:hAnsi="Arial" w:cs="Arial"/>
          <w:kern w:val="0"/>
          <w14:ligatures w14:val="none"/>
        </w:rPr>
        <w:t>…</w:t>
      </w:r>
      <w:r w:rsidR="00B74265">
        <w:rPr>
          <w:rFonts w:ascii="Arial" w:hAnsi="Arial" w:cs="Arial"/>
          <w:kern w:val="0"/>
          <w14:ligatures w14:val="none"/>
        </w:rPr>
        <w:t>.</w:t>
      </w:r>
      <w:r w:rsidR="003E13A8">
        <w:rPr>
          <w:rFonts w:ascii="Arial" w:hAnsi="Arial" w:cs="Arial"/>
          <w:kern w:val="0"/>
          <w14:ligatures w14:val="none"/>
        </w:rPr>
        <w:t>4</w:t>
      </w:r>
      <w:r>
        <w:rPr>
          <w:rFonts w:ascii="Arial" w:hAnsi="Arial" w:cs="Arial"/>
          <w:kern w:val="0"/>
          <w14:ligatures w14:val="none"/>
        </w:rPr>
        <w:t xml:space="preserve">  </w:t>
      </w:r>
    </w:p>
    <w:p w14:paraId="3CB14C8A" w14:textId="499A29B1" w:rsidR="004B430F" w:rsidRDefault="003E13A8" w:rsidP="007C628E">
      <w:pPr>
        <w:spacing w:line="360" w:lineRule="auto"/>
        <w:jc w:val="both"/>
        <w:rPr>
          <w:rFonts w:ascii="Arial" w:hAnsi="Arial" w:cs="Arial"/>
          <w:kern w:val="0"/>
          <w14:ligatures w14:val="none"/>
        </w:rPr>
      </w:pPr>
      <w:r>
        <w:rPr>
          <w:rFonts w:ascii="Arial" w:hAnsi="Arial" w:cs="Arial"/>
          <w:kern w:val="0"/>
          <w14:ligatures w14:val="none"/>
        </w:rPr>
        <w:t>Management Information system…………………………………………</w:t>
      </w:r>
      <w:r w:rsidR="002E7351">
        <w:rPr>
          <w:rFonts w:ascii="Arial" w:hAnsi="Arial" w:cs="Arial"/>
          <w:kern w:val="0"/>
          <w14:ligatures w14:val="none"/>
        </w:rPr>
        <w:t>.</w:t>
      </w:r>
      <w:r>
        <w:rPr>
          <w:rFonts w:ascii="Arial" w:hAnsi="Arial" w:cs="Arial"/>
          <w:kern w:val="0"/>
          <w14:ligatures w14:val="none"/>
        </w:rPr>
        <w:t>………</w:t>
      </w:r>
      <w:r w:rsidR="003142E2">
        <w:rPr>
          <w:rFonts w:ascii="Arial" w:hAnsi="Arial" w:cs="Arial"/>
          <w:kern w:val="0"/>
          <w14:ligatures w14:val="none"/>
        </w:rPr>
        <w:t>.</w:t>
      </w:r>
      <w:r>
        <w:rPr>
          <w:rFonts w:ascii="Arial" w:hAnsi="Arial" w:cs="Arial"/>
          <w:kern w:val="0"/>
          <w14:ligatures w14:val="none"/>
        </w:rPr>
        <w:t>…</w:t>
      </w:r>
      <w:r w:rsidR="00B74265">
        <w:rPr>
          <w:rFonts w:ascii="Arial" w:hAnsi="Arial" w:cs="Arial"/>
          <w:kern w:val="0"/>
          <w14:ligatures w14:val="none"/>
        </w:rPr>
        <w:t>.</w:t>
      </w:r>
      <w:r>
        <w:rPr>
          <w:rFonts w:ascii="Arial" w:hAnsi="Arial" w:cs="Arial"/>
          <w:kern w:val="0"/>
          <w14:ligatures w14:val="none"/>
        </w:rPr>
        <w:t>6</w:t>
      </w:r>
    </w:p>
    <w:p w14:paraId="2F9B6610" w14:textId="2F85D619" w:rsidR="004B430F" w:rsidRDefault="00F97AB5" w:rsidP="007C628E">
      <w:pPr>
        <w:spacing w:line="360" w:lineRule="auto"/>
        <w:jc w:val="both"/>
        <w:rPr>
          <w:rFonts w:ascii="Arial" w:hAnsi="Arial" w:cs="Arial"/>
          <w:kern w:val="0"/>
          <w14:ligatures w14:val="none"/>
        </w:rPr>
      </w:pPr>
      <w:r>
        <w:rPr>
          <w:rFonts w:ascii="Arial" w:hAnsi="Arial" w:cs="Arial"/>
          <w:kern w:val="0"/>
          <w14:ligatures w14:val="none"/>
        </w:rPr>
        <w:t>Systems af</w:t>
      </w:r>
      <w:r w:rsidR="00E34E3B">
        <w:rPr>
          <w:rFonts w:ascii="Arial" w:hAnsi="Arial" w:cs="Arial"/>
          <w:kern w:val="0"/>
          <w14:ligatures w14:val="none"/>
        </w:rPr>
        <w:t xml:space="preserve">fect </w:t>
      </w:r>
      <w:r w:rsidR="00DB7947">
        <w:rPr>
          <w:rFonts w:ascii="Arial" w:hAnsi="Arial" w:cs="Arial"/>
          <w:kern w:val="0"/>
          <w14:ligatures w14:val="none"/>
        </w:rPr>
        <w:t>supply chain and transaction systems …………………</w:t>
      </w:r>
      <w:r w:rsidR="002E7351">
        <w:rPr>
          <w:rFonts w:ascii="Arial" w:hAnsi="Arial" w:cs="Arial"/>
          <w:kern w:val="0"/>
          <w14:ligatures w14:val="none"/>
        </w:rPr>
        <w:t>.</w:t>
      </w:r>
      <w:r w:rsidR="00DB7947">
        <w:rPr>
          <w:rFonts w:ascii="Arial" w:hAnsi="Arial" w:cs="Arial"/>
          <w:kern w:val="0"/>
          <w14:ligatures w14:val="none"/>
        </w:rPr>
        <w:t>………</w:t>
      </w:r>
      <w:r w:rsidR="00B74265">
        <w:rPr>
          <w:rFonts w:ascii="Arial" w:hAnsi="Arial" w:cs="Arial"/>
          <w:kern w:val="0"/>
          <w14:ligatures w14:val="none"/>
        </w:rPr>
        <w:t>.</w:t>
      </w:r>
      <w:r w:rsidR="00DB7947">
        <w:rPr>
          <w:rFonts w:ascii="Arial" w:hAnsi="Arial" w:cs="Arial"/>
          <w:kern w:val="0"/>
          <w14:ligatures w14:val="none"/>
        </w:rPr>
        <w:t>…</w:t>
      </w:r>
      <w:proofErr w:type="gramStart"/>
      <w:r w:rsidR="00B74265">
        <w:rPr>
          <w:rFonts w:ascii="Arial" w:hAnsi="Arial" w:cs="Arial"/>
          <w:kern w:val="0"/>
          <w14:ligatures w14:val="none"/>
        </w:rPr>
        <w:t>.</w:t>
      </w:r>
      <w:r w:rsidR="007B2E80">
        <w:rPr>
          <w:rFonts w:ascii="Arial" w:hAnsi="Arial" w:cs="Arial"/>
          <w:kern w:val="0"/>
          <w14:ligatures w14:val="none"/>
        </w:rPr>
        <w:t>9</w:t>
      </w:r>
      <w:proofErr w:type="gramEnd"/>
    </w:p>
    <w:p w14:paraId="4221E89A" w14:textId="3C7357D2" w:rsidR="00DB7947" w:rsidRDefault="00DB7947" w:rsidP="007C628E">
      <w:pPr>
        <w:spacing w:line="360" w:lineRule="auto"/>
        <w:jc w:val="both"/>
        <w:rPr>
          <w:rFonts w:ascii="Arial" w:hAnsi="Arial" w:cs="Arial"/>
          <w:kern w:val="0"/>
          <w14:ligatures w14:val="none"/>
        </w:rPr>
      </w:pPr>
      <w:r>
        <w:rPr>
          <w:rFonts w:ascii="Arial" w:hAnsi="Arial" w:cs="Arial"/>
          <w:kern w:val="0"/>
          <w14:ligatures w14:val="none"/>
        </w:rPr>
        <w:t>Conclusion ……………………………………………………………………</w:t>
      </w:r>
      <w:r w:rsidR="002E7351">
        <w:rPr>
          <w:rFonts w:ascii="Arial" w:hAnsi="Arial" w:cs="Arial"/>
          <w:kern w:val="0"/>
          <w14:ligatures w14:val="none"/>
        </w:rPr>
        <w:t>.</w:t>
      </w:r>
      <w:r>
        <w:rPr>
          <w:rFonts w:ascii="Arial" w:hAnsi="Arial" w:cs="Arial"/>
          <w:kern w:val="0"/>
          <w14:ligatures w14:val="none"/>
        </w:rPr>
        <w:t>……</w:t>
      </w:r>
      <w:r w:rsidR="007B2E80">
        <w:rPr>
          <w:rFonts w:ascii="Arial" w:hAnsi="Arial" w:cs="Arial"/>
          <w:kern w:val="0"/>
          <w14:ligatures w14:val="none"/>
        </w:rPr>
        <w:t>..</w:t>
      </w:r>
      <w:r>
        <w:rPr>
          <w:rFonts w:ascii="Arial" w:hAnsi="Arial" w:cs="Arial"/>
          <w:kern w:val="0"/>
          <w14:ligatures w14:val="none"/>
        </w:rPr>
        <w:t>.</w:t>
      </w:r>
      <w:r w:rsidR="00B74265">
        <w:rPr>
          <w:rFonts w:ascii="Arial" w:hAnsi="Arial" w:cs="Arial"/>
          <w:kern w:val="0"/>
          <w14:ligatures w14:val="none"/>
        </w:rPr>
        <w:t>.</w:t>
      </w:r>
      <w:r w:rsidR="003142E2">
        <w:rPr>
          <w:rFonts w:ascii="Arial" w:hAnsi="Arial" w:cs="Arial"/>
          <w:kern w:val="0"/>
          <w14:ligatures w14:val="none"/>
        </w:rPr>
        <w:t>.</w:t>
      </w:r>
      <w:r w:rsidR="00B74265">
        <w:rPr>
          <w:rFonts w:ascii="Arial" w:hAnsi="Arial" w:cs="Arial"/>
          <w:kern w:val="0"/>
          <w14:ligatures w14:val="none"/>
        </w:rPr>
        <w:t>.</w:t>
      </w:r>
      <w:r>
        <w:rPr>
          <w:rFonts w:ascii="Arial" w:hAnsi="Arial" w:cs="Arial"/>
          <w:kern w:val="0"/>
          <w14:ligatures w14:val="none"/>
        </w:rPr>
        <w:t>1</w:t>
      </w:r>
      <w:r w:rsidR="00D57F89">
        <w:rPr>
          <w:rFonts w:ascii="Arial" w:hAnsi="Arial" w:cs="Arial"/>
          <w:kern w:val="0"/>
          <w14:ligatures w14:val="none"/>
        </w:rPr>
        <w:t>3</w:t>
      </w:r>
    </w:p>
    <w:p w14:paraId="1CACD5B9" w14:textId="38AB26C4" w:rsidR="00D57F89" w:rsidRDefault="00D57F89" w:rsidP="007C628E">
      <w:pPr>
        <w:spacing w:line="360" w:lineRule="auto"/>
        <w:jc w:val="both"/>
        <w:rPr>
          <w:rFonts w:ascii="Arial" w:hAnsi="Arial" w:cs="Arial"/>
          <w:kern w:val="0"/>
          <w14:ligatures w14:val="none"/>
        </w:rPr>
      </w:pPr>
      <w:r>
        <w:rPr>
          <w:rFonts w:ascii="Arial" w:hAnsi="Arial" w:cs="Arial"/>
          <w:kern w:val="0"/>
          <w14:ligatures w14:val="none"/>
        </w:rPr>
        <w:t>References ……………………………………………………………………………</w:t>
      </w:r>
      <w:r w:rsidR="00B74265">
        <w:rPr>
          <w:rFonts w:ascii="Arial" w:hAnsi="Arial" w:cs="Arial"/>
          <w:kern w:val="0"/>
          <w14:ligatures w14:val="none"/>
        </w:rPr>
        <w:t>…</w:t>
      </w:r>
      <w:r>
        <w:rPr>
          <w:rFonts w:ascii="Arial" w:hAnsi="Arial" w:cs="Arial"/>
          <w:kern w:val="0"/>
          <w14:ligatures w14:val="none"/>
        </w:rPr>
        <w:t>14</w:t>
      </w:r>
    </w:p>
    <w:p w14:paraId="3247F0CB" w14:textId="18FB0506" w:rsidR="00D57F89" w:rsidRDefault="00D57F89" w:rsidP="007C628E">
      <w:pPr>
        <w:spacing w:line="360" w:lineRule="auto"/>
        <w:jc w:val="both"/>
        <w:rPr>
          <w:rFonts w:ascii="Arial" w:hAnsi="Arial" w:cs="Arial"/>
          <w:kern w:val="0"/>
          <w14:ligatures w14:val="none"/>
        </w:rPr>
      </w:pPr>
      <w:r>
        <w:rPr>
          <w:rFonts w:ascii="Arial" w:hAnsi="Arial" w:cs="Arial"/>
          <w:kern w:val="0"/>
          <w14:ligatures w14:val="none"/>
        </w:rPr>
        <w:t>Bibliography</w:t>
      </w:r>
      <w:r w:rsidR="004B26C7">
        <w:rPr>
          <w:rFonts w:ascii="Arial" w:hAnsi="Arial" w:cs="Arial"/>
          <w:kern w:val="0"/>
          <w14:ligatures w14:val="none"/>
        </w:rPr>
        <w:t>…………………………………………………………………………….</w:t>
      </w:r>
      <w:r w:rsidR="00B74265">
        <w:rPr>
          <w:rFonts w:ascii="Arial" w:hAnsi="Arial" w:cs="Arial"/>
          <w:kern w:val="0"/>
          <w14:ligatures w14:val="none"/>
        </w:rPr>
        <w:t>..</w:t>
      </w:r>
      <w:r w:rsidR="004B26C7">
        <w:rPr>
          <w:rFonts w:ascii="Arial" w:hAnsi="Arial" w:cs="Arial"/>
          <w:kern w:val="0"/>
          <w14:ligatures w14:val="none"/>
        </w:rPr>
        <w:t>15</w:t>
      </w:r>
    </w:p>
    <w:p w14:paraId="37DDFF94" w14:textId="77777777" w:rsidR="00DB7947" w:rsidRDefault="00DB7947" w:rsidP="007C628E">
      <w:pPr>
        <w:spacing w:line="360" w:lineRule="auto"/>
        <w:jc w:val="both"/>
        <w:rPr>
          <w:rFonts w:ascii="Arial" w:hAnsi="Arial" w:cs="Arial"/>
          <w:kern w:val="0"/>
          <w14:ligatures w14:val="none"/>
        </w:rPr>
      </w:pPr>
    </w:p>
    <w:p w14:paraId="3E3CAC74" w14:textId="77777777" w:rsidR="004C055B" w:rsidRDefault="004C055B" w:rsidP="007C628E">
      <w:pPr>
        <w:spacing w:line="360" w:lineRule="auto"/>
        <w:jc w:val="both"/>
        <w:rPr>
          <w:rFonts w:ascii="Arial" w:hAnsi="Arial" w:cs="Arial"/>
          <w:kern w:val="0"/>
          <w14:ligatures w14:val="none"/>
        </w:rPr>
      </w:pPr>
    </w:p>
    <w:p w14:paraId="6D38D93E" w14:textId="77777777" w:rsidR="004C055B" w:rsidRDefault="004C055B" w:rsidP="007C628E">
      <w:pPr>
        <w:spacing w:line="360" w:lineRule="auto"/>
        <w:jc w:val="both"/>
        <w:rPr>
          <w:rFonts w:ascii="Arial" w:hAnsi="Arial" w:cs="Arial"/>
          <w:kern w:val="0"/>
          <w14:ligatures w14:val="none"/>
        </w:rPr>
      </w:pPr>
    </w:p>
    <w:p w14:paraId="60C4A385" w14:textId="77777777" w:rsidR="004C055B" w:rsidRDefault="004C055B" w:rsidP="007C628E">
      <w:pPr>
        <w:spacing w:line="360" w:lineRule="auto"/>
        <w:jc w:val="both"/>
        <w:rPr>
          <w:rFonts w:ascii="Arial" w:hAnsi="Arial" w:cs="Arial"/>
          <w:kern w:val="0"/>
          <w14:ligatures w14:val="none"/>
        </w:rPr>
      </w:pPr>
    </w:p>
    <w:p w14:paraId="1CB0564B" w14:textId="77777777" w:rsidR="004C055B" w:rsidRDefault="004C055B" w:rsidP="007C628E">
      <w:pPr>
        <w:spacing w:line="360" w:lineRule="auto"/>
        <w:jc w:val="both"/>
        <w:rPr>
          <w:rFonts w:ascii="Arial" w:hAnsi="Arial" w:cs="Arial"/>
          <w:kern w:val="0"/>
          <w14:ligatures w14:val="none"/>
        </w:rPr>
      </w:pPr>
    </w:p>
    <w:p w14:paraId="62B0E6C1" w14:textId="77777777" w:rsidR="004C055B" w:rsidRDefault="004C055B" w:rsidP="007C628E">
      <w:pPr>
        <w:spacing w:line="360" w:lineRule="auto"/>
        <w:jc w:val="both"/>
        <w:rPr>
          <w:rFonts w:ascii="Arial" w:hAnsi="Arial" w:cs="Arial"/>
          <w:kern w:val="0"/>
          <w14:ligatures w14:val="none"/>
        </w:rPr>
      </w:pPr>
    </w:p>
    <w:p w14:paraId="5EF7F62C" w14:textId="77777777" w:rsidR="004C055B" w:rsidRDefault="004C055B" w:rsidP="007C628E">
      <w:pPr>
        <w:spacing w:line="360" w:lineRule="auto"/>
        <w:jc w:val="both"/>
        <w:rPr>
          <w:rFonts w:ascii="Arial" w:hAnsi="Arial" w:cs="Arial"/>
          <w:kern w:val="0"/>
          <w14:ligatures w14:val="none"/>
        </w:rPr>
      </w:pPr>
    </w:p>
    <w:p w14:paraId="7FD4DD5F" w14:textId="77777777" w:rsidR="004C055B" w:rsidRDefault="004C055B" w:rsidP="007C628E">
      <w:pPr>
        <w:spacing w:line="360" w:lineRule="auto"/>
        <w:jc w:val="both"/>
        <w:rPr>
          <w:rFonts w:ascii="Arial" w:hAnsi="Arial" w:cs="Arial"/>
          <w:kern w:val="0"/>
          <w14:ligatures w14:val="none"/>
        </w:rPr>
      </w:pPr>
    </w:p>
    <w:p w14:paraId="67848C1F" w14:textId="77777777" w:rsidR="004C055B" w:rsidRDefault="004C055B" w:rsidP="007C628E">
      <w:pPr>
        <w:spacing w:line="360" w:lineRule="auto"/>
        <w:jc w:val="both"/>
        <w:rPr>
          <w:rFonts w:ascii="Arial" w:hAnsi="Arial" w:cs="Arial"/>
          <w:kern w:val="0"/>
          <w14:ligatures w14:val="none"/>
        </w:rPr>
      </w:pPr>
    </w:p>
    <w:p w14:paraId="231ABEEF" w14:textId="77777777" w:rsidR="004C055B" w:rsidRDefault="004C055B" w:rsidP="007C628E">
      <w:pPr>
        <w:spacing w:line="360" w:lineRule="auto"/>
        <w:jc w:val="both"/>
        <w:rPr>
          <w:rFonts w:ascii="Arial" w:hAnsi="Arial" w:cs="Arial"/>
          <w:kern w:val="0"/>
          <w14:ligatures w14:val="none"/>
        </w:rPr>
      </w:pPr>
    </w:p>
    <w:p w14:paraId="421C408C" w14:textId="77777777" w:rsidR="004C055B" w:rsidRDefault="004C055B" w:rsidP="007C628E">
      <w:pPr>
        <w:spacing w:line="360" w:lineRule="auto"/>
        <w:jc w:val="both"/>
        <w:rPr>
          <w:rFonts w:ascii="Arial" w:hAnsi="Arial" w:cs="Arial"/>
          <w:kern w:val="0"/>
          <w14:ligatures w14:val="none"/>
        </w:rPr>
      </w:pPr>
    </w:p>
    <w:p w14:paraId="7E4C94B9" w14:textId="77777777" w:rsidR="004C055B" w:rsidRDefault="004C055B" w:rsidP="007C628E">
      <w:pPr>
        <w:spacing w:line="360" w:lineRule="auto"/>
        <w:jc w:val="both"/>
        <w:rPr>
          <w:rFonts w:ascii="Arial" w:hAnsi="Arial" w:cs="Arial"/>
          <w:kern w:val="0"/>
          <w14:ligatures w14:val="none"/>
        </w:rPr>
      </w:pPr>
    </w:p>
    <w:p w14:paraId="23A2583E" w14:textId="77777777" w:rsidR="004C055B" w:rsidRDefault="004C055B" w:rsidP="007C628E">
      <w:pPr>
        <w:spacing w:line="360" w:lineRule="auto"/>
        <w:jc w:val="both"/>
        <w:rPr>
          <w:rFonts w:ascii="Arial" w:hAnsi="Arial" w:cs="Arial"/>
          <w:kern w:val="0"/>
          <w14:ligatures w14:val="none"/>
        </w:rPr>
      </w:pPr>
    </w:p>
    <w:p w14:paraId="3427446C" w14:textId="77777777" w:rsidR="004C055B" w:rsidRDefault="004C055B" w:rsidP="007C628E">
      <w:pPr>
        <w:spacing w:line="360" w:lineRule="auto"/>
        <w:jc w:val="both"/>
        <w:rPr>
          <w:rFonts w:ascii="Arial" w:hAnsi="Arial" w:cs="Arial"/>
          <w:kern w:val="0"/>
          <w14:ligatures w14:val="none"/>
        </w:rPr>
      </w:pPr>
    </w:p>
    <w:p w14:paraId="714D526C" w14:textId="77777777" w:rsidR="004C055B" w:rsidRDefault="004C055B" w:rsidP="007C628E">
      <w:pPr>
        <w:spacing w:line="360" w:lineRule="auto"/>
        <w:jc w:val="both"/>
        <w:rPr>
          <w:rFonts w:ascii="Arial" w:hAnsi="Arial" w:cs="Arial"/>
          <w:kern w:val="0"/>
          <w14:ligatures w14:val="none"/>
        </w:rPr>
      </w:pPr>
    </w:p>
    <w:p w14:paraId="701BAB1D" w14:textId="77777777" w:rsidR="004B26C7" w:rsidRDefault="004B26C7" w:rsidP="007C628E">
      <w:pPr>
        <w:spacing w:line="360" w:lineRule="auto"/>
        <w:jc w:val="both"/>
        <w:rPr>
          <w:rFonts w:ascii="Arial" w:hAnsi="Arial" w:cs="Arial"/>
          <w:kern w:val="0"/>
          <w14:ligatures w14:val="none"/>
        </w:rPr>
      </w:pPr>
    </w:p>
    <w:p w14:paraId="048877BE" w14:textId="77777777" w:rsidR="004C055B" w:rsidRDefault="004C055B" w:rsidP="007C628E">
      <w:pPr>
        <w:spacing w:line="360" w:lineRule="auto"/>
        <w:jc w:val="both"/>
        <w:rPr>
          <w:rFonts w:ascii="Arial" w:hAnsi="Arial" w:cs="Arial"/>
          <w:kern w:val="0"/>
          <w14:ligatures w14:val="none"/>
        </w:rPr>
      </w:pPr>
    </w:p>
    <w:p w14:paraId="4BEBD9BA" w14:textId="77777777" w:rsidR="004C055B" w:rsidRDefault="004C055B" w:rsidP="007C628E">
      <w:pPr>
        <w:spacing w:line="360" w:lineRule="auto"/>
        <w:jc w:val="both"/>
        <w:rPr>
          <w:rFonts w:ascii="Arial" w:hAnsi="Arial" w:cs="Arial"/>
          <w:kern w:val="0"/>
          <w14:ligatures w14:val="none"/>
        </w:rPr>
      </w:pPr>
    </w:p>
    <w:p w14:paraId="485AE8E0" w14:textId="77777777" w:rsidR="00875CDF" w:rsidRPr="00A21922" w:rsidRDefault="00875CDF" w:rsidP="00A21922">
      <w:pPr>
        <w:spacing w:line="360" w:lineRule="auto"/>
        <w:jc w:val="center"/>
        <w:rPr>
          <w:rFonts w:ascii="Arial" w:hAnsi="Arial" w:cs="Arial"/>
          <w:kern w:val="0"/>
          <w:sz w:val="36"/>
          <w:szCs w:val="36"/>
          <w14:ligatures w14:val="none"/>
        </w:rPr>
      </w:pPr>
      <w:r w:rsidRPr="00A21922">
        <w:rPr>
          <w:rFonts w:ascii="Arial" w:hAnsi="Arial" w:cs="Arial"/>
          <w:kern w:val="0"/>
          <w:sz w:val="36"/>
          <w:szCs w:val="36"/>
          <w:bdr w:val="single" w:sz="4" w:space="0" w:color="auto"/>
          <w14:ligatures w14:val="none"/>
        </w:rPr>
        <w:lastRenderedPageBreak/>
        <w:t>Introduction</w:t>
      </w:r>
    </w:p>
    <w:p w14:paraId="60F8339F" w14:textId="77777777" w:rsidR="00875CDF" w:rsidRDefault="00875CDF" w:rsidP="007C628E">
      <w:pPr>
        <w:spacing w:line="360" w:lineRule="auto"/>
        <w:jc w:val="both"/>
        <w:rPr>
          <w:rFonts w:ascii="Arial" w:hAnsi="Arial" w:cs="Arial"/>
          <w:kern w:val="0"/>
          <w14:ligatures w14:val="none"/>
        </w:rPr>
      </w:pPr>
    </w:p>
    <w:p w14:paraId="3E79E121" w14:textId="5CA6D717" w:rsidR="007C628E" w:rsidRPr="001D6C6E" w:rsidRDefault="00875CDF" w:rsidP="00C62AA2">
      <w:pPr>
        <w:spacing w:line="360" w:lineRule="auto"/>
        <w:jc w:val="both"/>
        <w:rPr>
          <w:rFonts w:ascii="Arial" w:hAnsi="Arial" w:cs="Arial"/>
          <w:kern w:val="0"/>
          <w14:ligatures w14:val="none"/>
        </w:rPr>
      </w:pPr>
      <w:r>
        <w:rPr>
          <w:rFonts w:ascii="Arial" w:hAnsi="Arial" w:cs="Arial"/>
          <w:kern w:val="0"/>
          <w14:ligatures w14:val="none"/>
        </w:rPr>
        <w:t>The</w:t>
      </w:r>
      <w:r w:rsidR="00E91E54">
        <w:rPr>
          <w:rFonts w:ascii="Arial" w:hAnsi="Arial" w:cs="Arial"/>
          <w:kern w:val="0"/>
          <w14:ligatures w14:val="none"/>
        </w:rPr>
        <w:t xml:space="preserve"> </w:t>
      </w:r>
      <w:r>
        <w:rPr>
          <w:rFonts w:ascii="Arial" w:hAnsi="Arial" w:cs="Arial"/>
          <w:kern w:val="0"/>
          <w14:ligatures w14:val="none"/>
        </w:rPr>
        <w:t>organization</w:t>
      </w:r>
      <w:r w:rsidR="00E91E54">
        <w:rPr>
          <w:rFonts w:ascii="Arial" w:hAnsi="Arial" w:cs="Arial"/>
          <w:kern w:val="0"/>
          <w14:ligatures w14:val="none"/>
        </w:rPr>
        <w:t xml:space="preserve"> that has been chosen to conduct </w:t>
      </w:r>
      <w:r w:rsidR="00542F1A">
        <w:rPr>
          <w:rFonts w:ascii="Arial" w:hAnsi="Arial" w:cs="Arial"/>
          <w:kern w:val="0"/>
          <w14:ligatures w14:val="none"/>
        </w:rPr>
        <w:t xml:space="preserve">the </w:t>
      </w:r>
      <w:r w:rsidR="00B349A7">
        <w:rPr>
          <w:rFonts w:ascii="Arial" w:hAnsi="Arial" w:cs="Arial"/>
          <w:kern w:val="0"/>
          <w14:ligatures w14:val="none"/>
        </w:rPr>
        <w:t>analysis is Amazon.</w:t>
      </w:r>
      <w:r w:rsidR="003A5C08">
        <w:rPr>
          <w:rFonts w:ascii="Arial" w:hAnsi="Arial" w:cs="Arial"/>
          <w:kern w:val="0"/>
          <w14:ligatures w14:val="none"/>
        </w:rPr>
        <w:t xml:space="preserve">com. </w:t>
      </w:r>
      <w:r w:rsidR="00B349A7">
        <w:rPr>
          <w:rFonts w:ascii="Arial" w:hAnsi="Arial" w:cs="Arial"/>
          <w:kern w:val="0"/>
          <w14:ligatures w14:val="none"/>
        </w:rPr>
        <w:t>Amazon</w:t>
      </w:r>
      <w:r w:rsidR="00280666">
        <w:rPr>
          <w:rFonts w:ascii="Arial" w:hAnsi="Arial" w:cs="Arial"/>
          <w:kern w:val="0"/>
          <w14:ligatures w14:val="none"/>
        </w:rPr>
        <w:t xml:space="preserve">.com is the company’s main location </w:t>
      </w:r>
      <w:r w:rsidR="00881059">
        <w:rPr>
          <w:rFonts w:ascii="Arial" w:hAnsi="Arial" w:cs="Arial"/>
          <w:kern w:val="0"/>
          <w14:ligatures w14:val="none"/>
        </w:rPr>
        <w:t>where</w:t>
      </w:r>
      <w:r w:rsidR="000E1BE0">
        <w:rPr>
          <w:rFonts w:ascii="Arial" w:hAnsi="Arial" w:cs="Arial"/>
          <w:kern w:val="0"/>
          <w14:ligatures w14:val="none"/>
        </w:rPr>
        <w:t xml:space="preserve"> it sells </w:t>
      </w:r>
      <w:r w:rsidR="00881059">
        <w:rPr>
          <w:rFonts w:ascii="Arial" w:hAnsi="Arial" w:cs="Arial"/>
          <w:kern w:val="0"/>
          <w14:ligatures w14:val="none"/>
        </w:rPr>
        <w:t>products</w:t>
      </w:r>
      <w:r w:rsidR="000E1BE0">
        <w:rPr>
          <w:rFonts w:ascii="Arial" w:hAnsi="Arial" w:cs="Arial"/>
          <w:kern w:val="0"/>
          <w14:ligatures w14:val="none"/>
        </w:rPr>
        <w:t xml:space="preserve"> in dozens from every retai</w:t>
      </w:r>
      <w:r>
        <w:rPr>
          <w:rFonts w:ascii="Arial" w:hAnsi="Arial" w:cs="Arial"/>
          <w:kern w:val="0"/>
          <w14:ligatures w14:val="none"/>
        </w:rPr>
        <w:t>l category imaginable.</w:t>
      </w:r>
      <w:r w:rsidR="008120E1">
        <w:rPr>
          <w:rFonts w:ascii="Arial" w:hAnsi="Arial" w:cs="Arial"/>
          <w:kern w:val="0"/>
          <w14:ligatures w14:val="none"/>
        </w:rPr>
        <w:t xml:space="preserve"> J</w:t>
      </w:r>
      <w:r w:rsidR="006574E8">
        <w:rPr>
          <w:rFonts w:ascii="Arial" w:hAnsi="Arial" w:cs="Arial"/>
          <w:kern w:val="0"/>
          <w14:ligatures w14:val="none"/>
        </w:rPr>
        <w:t>eff Bezos</w:t>
      </w:r>
      <w:r w:rsidR="00D607CF">
        <w:rPr>
          <w:rFonts w:ascii="Arial" w:hAnsi="Arial" w:cs="Arial"/>
          <w:kern w:val="0"/>
          <w14:ligatures w14:val="none"/>
        </w:rPr>
        <w:t>,</w:t>
      </w:r>
      <w:r w:rsidR="006574E8">
        <w:rPr>
          <w:rFonts w:ascii="Arial" w:hAnsi="Arial" w:cs="Arial"/>
          <w:kern w:val="0"/>
          <w14:ligatures w14:val="none"/>
        </w:rPr>
        <w:t xml:space="preserve"> </w:t>
      </w:r>
      <w:r w:rsidR="00DD73BD">
        <w:rPr>
          <w:rFonts w:ascii="Arial" w:hAnsi="Arial" w:cs="Arial"/>
          <w:kern w:val="0"/>
          <w14:ligatures w14:val="none"/>
        </w:rPr>
        <w:t xml:space="preserve">in </w:t>
      </w:r>
      <w:r w:rsidR="003E6EDA">
        <w:rPr>
          <w:rFonts w:ascii="Arial" w:hAnsi="Arial" w:cs="Arial"/>
          <w:kern w:val="0"/>
          <w14:ligatures w14:val="none"/>
        </w:rPr>
        <w:t>1994</w:t>
      </w:r>
      <w:r w:rsidR="001941C4">
        <w:rPr>
          <w:rFonts w:ascii="Arial" w:hAnsi="Arial" w:cs="Arial"/>
          <w:kern w:val="0"/>
          <w14:ligatures w14:val="none"/>
        </w:rPr>
        <w:t xml:space="preserve"> was aware </w:t>
      </w:r>
      <w:r w:rsidR="00F35249">
        <w:rPr>
          <w:rFonts w:ascii="Arial" w:hAnsi="Arial" w:cs="Arial"/>
          <w:kern w:val="0"/>
          <w14:ligatures w14:val="none"/>
        </w:rPr>
        <w:t xml:space="preserve">of the potential </w:t>
      </w:r>
      <w:r w:rsidR="00D607CF">
        <w:rPr>
          <w:rFonts w:ascii="Arial" w:hAnsi="Arial" w:cs="Arial"/>
          <w:kern w:val="0"/>
          <w14:ligatures w14:val="none"/>
        </w:rPr>
        <w:t xml:space="preserve">of </w:t>
      </w:r>
      <w:r w:rsidR="00DE50B3">
        <w:rPr>
          <w:rFonts w:ascii="Arial" w:hAnsi="Arial" w:cs="Arial"/>
          <w:kern w:val="0"/>
          <w14:ligatures w14:val="none"/>
        </w:rPr>
        <w:t xml:space="preserve">the internet and e-commerce </w:t>
      </w:r>
      <w:r w:rsidR="002B1E14">
        <w:rPr>
          <w:rFonts w:ascii="Arial" w:hAnsi="Arial" w:cs="Arial"/>
          <w:kern w:val="0"/>
          <w14:ligatures w14:val="none"/>
        </w:rPr>
        <w:t>platforms and</w:t>
      </w:r>
      <w:r w:rsidR="009967AA">
        <w:rPr>
          <w:rFonts w:ascii="Arial" w:hAnsi="Arial" w:cs="Arial"/>
          <w:kern w:val="0"/>
          <w14:ligatures w14:val="none"/>
        </w:rPr>
        <w:t xml:space="preserve"> </w:t>
      </w:r>
      <w:r w:rsidR="002B1E14">
        <w:rPr>
          <w:rFonts w:ascii="Arial" w:hAnsi="Arial" w:cs="Arial"/>
          <w:kern w:val="0"/>
          <w14:ligatures w14:val="none"/>
        </w:rPr>
        <w:t xml:space="preserve">decided to </w:t>
      </w:r>
      <w:r w:rsidR="0017366E">
        <w:rPr>
          <w:rFonts w:ascii="Arial" w:hAnsi="Arial" w:cs="Arial"/>
          <w:kern w:val="0"/>
          <w14:ligatures w14:val="none"/>
        </w:rPr>
        <w:t xml:space="preserve">create an online store that </w:t>
      </w:r>
      <w:r w:rsidR="004F4104">
        <w:rPr>
          <w:rFonts w:ascii="Arial" w:hAnsi="Arial" w:cs="Arial"/>
          <w:kern w:val="0"/>
          <w14:ligatures w14:val="none"/>
        </w:rPr>
        <w:t>will</w:t>
      </w:r>
      <w:r w:rsidR="001D342D">
        <w:rPr>
          <w:rFonts w:ascii="Arial" w:hAnsi="Arial" w:cs="Arial"/>
          <w:kern w:val="0"/>
          <w14:ligatures w14:val="none"/>
        </w:rPr>
        <w:t xml:space="preserve"> sell </w:t>
      </w:r>
      <w:r w:rsidR="00C36E08">
        <w:rPr>
          <w:rFonts w:ascii="Arial" w:hAnsi="Arial" w:cs="Arial"/>
          <w:kern w:val="0"/>
          <w14:ligatures w14:val="none"/>
        </w:rPr>
        <w:t>books</w:t>
      </w:r>
      <w:r w:rsidR="0017366E">
        <w:rPr>
          <w:rFonts w:ascii="Arial" w:hAnsi="Arial" w:cs="Arial"/>
          <w:kern w:val="0"/>
          <w14:ligatures w14:val="none"/>
        </w:rPr>
        <w:t xml:space="preserve">. He </w:t>
      </w:r>
      <w:r w:rsidR="004F4104">
        <w:rPr>
          <w:rFonts w:ascii="Arial" w:hAnsi="Arial" w:cs="Arial"/>
          <w:kern w:val="0"/>
          <w14:ligatures w14:val="none"/>
        </w:rPr>
        <w:t>decided on</w:t>
      </w:r>
      <w:r w:rsidR="002759EF">
        <w:rPr>
          <w:rFonts w:ascii="Arial" w:hAnsi="Arial" w:cs="Arial"/>
          <w:kern w:val="0"/>
          <w14:ligatures w14:val="none"/>
        </w:rPr>
        <w:t xml:space="preserve"> the nam</w:t>
      </w:r>
      <w:r w:rsidR="00C36E08">
        <w:rPr>
          <w:rFonts w:ascii="Arial" w:hAnsi="Arial" w:cs="Arial"/>
          <w:kern w:val="0"/>
          <w14:ligatures w14:val="none"/>
        </w:rPr>
        <w:t>e</w:t>
      </w:r>
      <w:r w:rsidR="00CC24AD">
        <w:rPr>
          <w:rFonts w:ascii="Arial" w:hAnsi="Arial" w:cs="Arial"/>
          <w:kern w:val="0"/>
          <w14:ligatures w14:val="none"/>
        </w:rPr>
        <w:t xml:space="preserve"> Amazon.com</w:t>
      </w:r>
      <w:r w:rsidR="005016D1">
        <w:rPr>
          <w:rFonts w:ascii="Arial" w:hAnsi="Arial" w:cs="Arial"/>
          <w:kern w:val="0"/>
          <w14:ligatures w14:val="none"/>
        </w:rPr>
        <w:t>.</w:t>
      </w:r>
      <w:r w:rsidR="00A84047">
        <w:rPr>
          <w:rFonts w:ascii="Arial" w:hAnsi="Arial" w:cs="Arial"/>
          <w:kern w:val="0"/>
          <w14:ligatures w14:val="none"/>
        </w:rPr>
        <w:t xml:space="preserve"> In 1997 </w:t>
      </w:r>
      <w:r w:rsidR="00025850">
        <w:rPr>
          <w:rFonts w:ascii="Arial" w:hAnsi="Arial" w:cs="Arial"/>
          <w:kern w:val="0"/>
          <w14:ligatures w14:val="none"/>
        </w:rPr>
        <w:t>Amazon.com became a public company.</w:t>
      </w:r>
      <w:r w:rsidR="005016D1">
        <w:rPr>
          <w:rFonts w:ascii="Arial" w:hAnsi="Arial" w:cs="Arial"/>
          <w:kern w:val="0"/>
          <w14:ligatures w14:val="none"/>
        </w:rPr>
        <w:t xml:space="preserve"> </w:t>
      </w:r>
      <w:r w:rsidR="004B25C9">
        <w:rPr>
          <w:rFonts w:ascii="Arial" w:hAnsi="Arial" w:cs="Arial"/>
          <w:kern w:val="0"/>
          <w14:ligatures w14:val="none"/>
        </w:rPr>
        <w:t xml:space="preserve">As time </w:t>
      </w:r>
      <w:r w:rsidR="002626E8">
        <w:rPr>
          <w:rFonts w:ascii="Arial" w:hAnsi="Arial" w:cs="Arial"/>
          <w:kern w:val="0"/>
          <w14:ligatures w14:val="none"/>
        </w:rPr>
        <w:t>went</w:t>
      </w:r>
      <w:r w:rsidR="004B25C9">
        <w:rPr>
          <w:rFonts w:ascii="Arial" w:hAnsi="Arial" w:cs="Arial"/>
          <w:kern w:val="0"/>
          <w14:ligatures w14:val="none"/>
        </w:rPr>
        <w:t xml:space="preserve"> by the</w:t>
      </w:r>
      <w:r w:rsidR="002626E8">
        <w:rPr>
          <w:rFonts w:ascii="Arial" w:hAnsi="Arial" w:cs="Arial"/>
          <w:kern w:val="0"/>
          <w14:ligatures w14:val="none"/>
        </w:rPr>
        <w:t xml:space="preserve"> company expanded and started selling </w:t>
      </w:r>
      <w:r w:rsidR="00822810">
        <w:rPr>
          <w:rFonts w:ascii="Arial" w:hAnsi="Arial" w:cs="Arial"/>
          <w:kern w:val="0"/>
          <w14:ligatures w14:val="none"/>
        </w:rPr>
        <w:t>music, videos, electronics,</w:t>
      </w:r>
      <w:r w:rsidR="00D607CF">
        <w:rPr>
          <w:rFonts w:ascii="Arial" w:hAnsi="Arial" w:cs="Arial"/>
          <w:kern w:val="0"/>
          <w14:ligatures w14:val="none"/>
        </w:rPr>
        <w:t xml:space="preserve"> </w:t>
      </w:r>
      <w:r w:rsidR="00822810">
        <w:rPr>
          <w:rFonts w:ascii="Arial" w:hAnsi="Arial" w:cs="Arial"/>
          <w:kern w:val="0"/>
          <w14:ligatures w14:val="none"/>
        </w:rPr>
        <w:t xml:space="preserve">video games, </w:t>
      </w:r>
      <w:r w:rsidR="00D607CF">
        <w:rPr>
          <w:rFonts w:ascii="Arial" w:hAnsi="Arial" w:cs="Arial"/>
          <w:kern w:val="0"/>
          <w14:ligatures w14:val="none"/>
        </w:rPr>
        <w:t>software,</w:t>
      </w:r>
      <w:r w:rsidR="008E4A71">
        <w:rPr>
          <w:rFonts w:ascii="Arial" w:hAnsi="Arial" w:cs="Arial"/>
          <w:kern w:val="0"/>
          <w14:ligatures w14:val="none"/>
        </w:rPr>
        <w:t xml:space="preserve"> </w:t>
      </w:r>
      <w:r w:rsidR="00414FF7">
        <w:rPr>
          <w:rFonts w:ascii="Arial" w:hAnsi="Arial" w:cs="Arial"/>
          <w:kern w:val="0"/>
          <w14:ligatures w14:val="none"/>
        </w:rPr>
        <w:t>houseware, toys, games</w:t>
      </w:r>
      <w:r w:rsidR="008E4A71">
        <w:rPr>
          <w:rFonts w:ascii="Arial" w:hAnsi="Arial" w:cs="Arial"/>
          <w:kern w:val="0"/>
          <w14:ligatures w14:val="none"/>
        </w:rPr>
        <w:t>,</w:t>
      </w:r>
      <w:r w:rsidR="00414FF7">
        <w:rPr>
          <w:rFonts w:ascii="Arial" w:hAnsi="Arial" w:cs="Arial"/>
          <w:kern w:val="0"/>
          <w14:ligatures w14:val="none"/>
        </w:rPr>
        <w:t xml:space="preserve"> and more.</w:t>
      </w:r>
      <w:r w:rsidR="009340E0">
        <w:rPr>
          <w:rFonts w:ascii="Arial" w:hAnsi="Arial" w:cs="Arial"/>
          <w:kern w:val="0"/>
          <w14:ligatures w14:val="none"/>
        </w:rPr>
        <w:t xml:space="preserve"> </w:t>
      </w:r>
      <w:r w:rsidR="009D4198">
        <w:rPr>
          <w:rFonts w:ascii="Arial" w:hAnsi="Arial" w:cs="Arial"/>
          <w:kern w:val="0"/>
          <w14:ligatures w14:val="none"/>
        </w:rPr>
        <w:t xml:space="preserve">Amazon currently sells </w:t>
      </w:r>
      <w:r w:rsidR="009340E0">
        <w:rPr>
          <w:rFonts w:ascii="Arial" w:hAnsi="Arial" w:cs="Arial"/>
          <w:kern w:val="0"/>
          <w14:ligatures w14:val="none"/>
        </w:rPr>
        <w:t xml:space="preserve">millions of unique </w:t>
      </w:r>
      <w:r w:rsidR="009340E0" w:rsidRPr="001D6C6E">
        <w:rPr>
          <w:rFonts w:ascii="Arial" w:hAnsi="Arial" w:cs="Arial"/>
          <w:kern w:val="0"/>
          <w14:ligatures w14:val="none"/>
        </w:rPr>
        <w:t xml:space="preserve">products and is one the biggest online marketplaces in the world. </w:t>
      </w:r>
      <w:sdt>
        <w:sdtPr>
          <w:rPr>
            <w:rFonts w:ascii="Arial" w:hAnsi="Arial" w:cs="Arial"/>
            <w:kern w:val="0"/>
            <w14:ligatures w14:val="none"/>
          </w:rPr>
          <w:id w:val="1639536078"/>
          <w:citation/>
        </w:sdtPr>
        <w:sdtEndPr/>
        <w:sdtContent>
          <w:r w:rsidR="000975C8" w:rsidRPr="001D6C6E">
            <w:rPr>
              <w:rFonts w:ascii="Arial" w:hAnsi="Arial" w:cs="Arial"/>
              <w:kern w:val="0"/>
              <w14:ligatures w14:val="none"/>
            </w:rPr>
            <w:fldChar w:fldCharType="begin"/>
          </w:r>
          <w:r w:rsidR="000975C8" w:rsidRPr="001D6C6E">
            <w:rPr>
              <w:rFonts w:ascii="Arial" w:hAnsi="Arial" w:cs="Arial"/>
              <w:kern w:val="0"/>
              <w14:ligatures w14:val="none"/>
            </w:rPr>
            <w:instrText xml:space="preserve"> CITATION DAN23 \l 2057 </w:instrText>
          </w:r>
          <w:r w:rsidR="000975C8" w:rsidRPr="001D6C6E">
            <w:rPr>
              <w:rFonts w:ascii="Arial" w:hAnsi="Arial" w:cs="Arial"/>
              <w:kern w:val="0"/>
              <w14:ligatures w14:val="none"/>
            </w:rPr>
            <w:fldChar w:fldCharType="separate"/>
          </w:r>
          <w:r w:rsidR="000975C8" w:rsidRPr="001D6C6E">
            <w:rPr>
              <w:rFonts w:ascii="Arial" w:hAnsi="Arial" w:cs="Arial"/>
              <w:noProof/>
              <w:kern w:val="0"/>
              <w14:ligatures w14:val="none"/>
            </w:rPr>
            <w:t>(PEREIRA, 2023)</w:t>
          </w:r>
          <w:r w:rsidR="000975C8" w:rsidRPr="001D6C6E">
            <w:rPr>
              <w:rFonts w:ascii="Arial" w:hAnsi="Arial" w:cs="Arial"/>
              <w:kern w:val="0"/>
              <w14:ligatures w14:val="none"/>
            </w:rPr>
            <w:fldChar w:fldCharType="end"/>
          </w:r>
        </w:sdtContent>
      </w:sdt>
    </w:p>
    <w:p w14:paraId="0167C76C" w14:textId="52306D18" w:rsidR="00092801" w:rsidRDefault="003E2511" w:rsidP="00C62AA2">
      <w:pPr>
        <w:spacing w:line="360" w:lineRule="auto"/>
        <w:jc w:val="both"/>
        <w:rPr>
          <w:rFonts w:ascii="Arial" w:hAnsi="Arial" w:cs="Arial"/>
          <w:shd w:val="clear" w:color="auto" w:fill="FFFFFF"/>
        </w:rPr>
      </w:pPr>
      <w:r w:rsidRPr="001D6C6E">
        <w:rPr>
          <w:rFonts w:ascii="Arial" w:hAnsi="Arial" w:cs="Arial"/>
          <w:kern w:val="0"/>
          <w14:ligatures w14:val="none"/>
        </w:rPr>
        <w:t xml:space="preserve">Amazon </w:t>
      </w:r>
      <w:r w:rsidR="00D70CDB" w:rsidRPr="001D6C6E">
        <w:rPr>
          <w:rFonts w:ascii="Arial" w:hAnsi="Arial" w:cs="Arial"/>
          <w:kern w:val="0"/>
          <w14:ligatures w14:val="none"/>
        </w:rPr>
        <w:t xml:space="preserve">was initially based in the US </w:t>
      </w:r>
      <w:r w:rsidR="004F7CE9" w:rsidRPr="001D6C6E">
        <w:rPr>
          <w:rFonts w:ascii="Arial" w:hAnsi="Arial" w:cs="Arial"/>
          <w:kern w:val="0"/>
          <w14:ligatures w14:val="none"/>
        </w:rPr>
        <w:t>market</w:t>
      </w:r>
      <w:r w:rsidR="004F7CE9" w:rsidRPr="001D6C6E">
        <w:rPr>
          <w:rFonts w:ascii="Arial" w:hAnsi="Arial" w:cs="Arial"/>
        </w:rPr>
        <w:t>;</w:t>
      </w:r>
      <w:r w:rsidR="00E51BD8" w:rsidRPr="001D6C6E">
        <w:rPr>
          <w:rFonts w:ascii="Arial" w:hAnsi="Arial" w:cs="Arial"/>
        </w:rPr>
        <w:t xml:space="preserve"> </w:t>
      </w:r>
      <w:r w:rsidR="00F73255" w:rsidRPr="001D6C6E">
        <w:rPr>
          <w:rFonts w:ascii="Arial" w:hAnsi="Arial" w:cs="Arial"/>
        </w:rPr>
        <w:t>Amazon has expanded its business into a number of other nations. The business has locations across the globe, including Germany, India, Canada, the UK, Spain, Sweden, and Australia. Amazon offers a variety of goods and services. One of its many products is a tablet or Kindle device, as well as TV and Alexa gadgets. The business also provides cloud computing, artificial intelligence, and digital streaming services.</w:t>
      </w:r>
      <w:r w:rsidR="00E735BB">
        <w:rPr>
          <w:rFonts w:ascii="Arial" w:hAnsi="Arial" w:cs="Arial"/>
        </w:rPr>
        <w:t xml:space="preserve"> </w:t>
      </w:r>
      <w:r w:rsidR="00E735BB" w:rsidRPr="00E735BB">
        <w:rPr>
          <w:rFonts w:ascii="Arial" w:hAnsi="Arial" w:cs="Arial"/>
        </w:rPr>
        <w:t>Amazon's success has been attributed in part to its diversity. Amazon has expanded into other markets even though its most lucrative and visible product is still the online retail platform. They include, as was already said, the entire technological market. As a result, the business has been able to boost its brand recognition and profitability.</w:t>
      </w:r>
      <w:r w:rsidR="00A55B31">
        <w:rPr>
          <w:rFonts w:ascii="Arial" w:hAnsi="Arial" w:cs="Arial"/>
          <w:kern w:val="0"/>
          <w14:ligatures w14:val="none"/>
        </w:rPr>
        <w:t xml:space="preserve"> </w:t>
      </w:r>
      <w:r w:rsidR="00057160" w:rsidRPr="00A55B31">
        <w:rPr>
          <w:rFonts w:ascii="Arial" w:hAnsi="Arial" w:cs="Arial"/>
          <w:shd w:val="clear" w:color="auto" w:fill="FFFFFF"/>
        </w:rPr>
        <w:t xml:space="preserve">Overall, Amazon has encouraged </w:t>
      </w:r>
      <w:r w:rsidR="004752B2" w:rsidRPr="00A55B31">
        <w:rPr>
          <w:rFonts w:ascii="Arial" w:hAnsi="Arial" w:cs="Arial"/>
          <w:shd w:val="clear" w:color="auto" w:fill="FFFFFF"/>
        </w:rPr>
        <w:t>several</w:t>
      </w:r>
      <w:r w:rsidR="00057160" w:rsidRPr="00A55B31">
        <w:rPr>
          <w:rFonts w:ascii="Arial" w:hAnsi="Arial" w:cs="Arial"/>
          <w:shd w:val="clear" w:color="auto" w:fill="FFFFFF"/>
        </w:rPr>
        <w:t xml:space="preserve"> other companies to enter comparable markets. Even though Amazon's business strategy is scalable, its rivals still </w:t>
      </w:r>
      <w:r w:rsidR="004752B2" w:rsidRPr="00A55B31">
        <w:rPr>
          <w:rFonts w:ascii="Arial" w:hAnsi="Arial" w:cs="Arial"/>
          <w:shd w:val="clear" w:color="auto" w:fill="FFFFFF"/>
        </w:rPr>
        <w:t>lag</w:t>
      </w:r>
      <w:r w:rsidR="00057160" w:rsidRPr="00A55B31">
        <w:rPr>
          <w:rFonts w:ascii="Arial" w:hAnsi="Arial" w:cs="Arial"/>
          <w:shd w:val="clear" w:color="auto" w:fill="FFFFFF"/>
        </w:rPr>
        <w:t xml:space="preserve">. Amazon's brand name is one of the factors contributing to its uniqueness. </w:t>
      </w:r>
      <w:r w:rsidR="005D4D12" w:rsidRPr="00A55B31">
        <w:rPr>
          <w:rFonts w:ascii="Arial" w:hAnsi="Arial" w:cs="Arial"/>
          <w:shd w:val="clear" w:color="auto" w:fill="FFFFFF"/>
        </w:rPr>
        <w:t>Most</w:t>
      </w:r>
      <w:r w:rsidR="00057160" w:rsidRPr="00A55B31">
        <w:rPr>
          <w:rFonts w:ascii="Arial" w:hAnsi="Arial" w:cs="Arial"/>
          <w:shd w:val="clear" w:color="auto" w:fill="FFFFFF"/>
        </w:rPr>
        <w:t xml:space="preserve"> customers link the Amazon brand to high-value goods and services.</w:t>
      </w:r>
    </w:p>
    <w:p w14:paraId="79677DCF" w14:textId="77777777" w:rsidR="002A5553" w:rsidRDefault="002A5553" w:rsidP="00C62AA2">
      <w:pPr>
        <w:spacing w:line="360" w:lineRule="auto"/>
        <w:jc w:val="both"/>
        <w:rPr>
          <w:rFonts w:ascii="Arial" w:hAnsi="Arial" w:cs="Arial"/>
          <w:shd w:val="clear" w:color="auto" w:fill="FFFFFF"/>
        </w:rPr>
      </w:pPr>
    </w:p>
    <w:p w14:paraId="7E0F066C" w14:textId="77777777" w:rsidR="002A5553" w:rsidRDefault="002A5553" w:rsidP="00C62AA2">
      <w:pPr>
        <w:spacing w:line="360" w:lineRule="auto"/>
        <w:jc w:val="both"/>
        <w:rPr>
          <w:rFonts w:ascii="Arial" w:hAnsi="Arial" w:cs="Arial"/>
          <w:shd w:val="clear" w:color="auto" w:fill="FFFFFF"/>
        </w:rPr>
      </w:pPr>
    </w:p>
    <w:p w14:paraId="54084D93" w14:textId="77777777" w:rsidR="002A5553" w:rsidRDefault="002A5553" w:rsidP="00C62AA2">
      <w:pPr>
        <w:spacing w:line="360" w:lineRule="auto"/>
        <w:jc w:val="both"/>
        <w:rPr>
          <w:rFonts w:ascii="Arial" w:hAnsi="Arial" w:cs="Arial"/>
          <w:shd w:val="clear" w:color="auto" w:fill="FFFFFF"/>
        </w:rPr>
      </w:pPr>
    </w:p>
    <w:p w14:paraId="353FCEC5" w14:textId="77777777" w:rsidR="002A5553" w:rsidRDefault="002A5553" w:rsidP="00C62AA2">
      <w:pPr>
        <w:spacing w:line="360" w:lineRule="auto"/>
        <w:jc w:val="both"/>
        <w:rPr>
          <w:rFonts w:ascii="Arial" w:hAnsi="Arial" w:cs="Arial"/>
          <w:shd w:val="clear" w:color="auto" w:fill="FFFFFF"/>
        </w:rPr>
      </w:pPr>
    </w:p>
    <w:p w14:paraId="041B1AFF" w14:textId="77777777" w:rsidR="00DA7382" w:rsidRDefault="00DA7382" w:rsidP="00C62AA2">
      <w:pPr>
        <w:spacing w:line="360" w:lineRule="auto"/>
        <w:jc w:val="both"/>
        <w:rPr>
          <w:rFonts w:ascii="Arial" w:hAnsi="Arial" w:cs="Arial"/>
          <w:shd w:val="clear" w:color="auto" w:fill="FFFFFF"/>
        </w:rPr>
      </w:pPr>
    </w:p>
    <w:p w14:paraId="6B3E6F97" w14:textId="77777777" w:rsidR="000743DE" w:rsidRDefault="000743DE" w:rsidP="00C62AA2">
      <w:pPr>
        <w:spacing w:line="360" w:lineRule="auto"/>
        <w:jc w:val="both"/>
        <w:rPr>
          <w:rFonts w:ascii="Arial" w:hAnsi="Arial" w:cs="Arial"/>
          <w:shd w:val="clear" w:color="auto" w:fill="FFFFFF"/>
        </w:rPr>
      </w:pPr>
    </w:p>
    <w:p w14:paraId="68934A4A" w14:textId="77777777" w:rsidR="00B74265" w:rsidRDefault="00B74265" w:rsidP="00C62AA2">
      <w:pPr>
        <w:spacing w:line="360" w:lineRule="auto"/>
        <w:jc w:val="both"/>
        <w:rPr>
          <w:rFonts w:ascii="Arial" w:hAnsi="Arial" w:cs="Arial"/>
          <w:shd w:val="clear" w:color="auto" w:fill="FFFFFF"/>
        </w:rPr>
      </w:pPr>
    </w:p>
    <w:p w14:paraId="18C923C4" w14:textId="5C070AB1" w:rsidR="00C51AD0" w:rsidRDefault="00C51AD0" w:rsidP="00C62AA2">
      <w:pPr>
        <w:spacing w:line="360" w:lineRule="auto"/>
        <w:jc w:val="both"/>
        <w:rPr>
          <w:rFonts w:ascii="Arial" w:hAnsi="Arial" w:cs="Arial"/>
          <w:shd w:val="clear" w:color="auto" w:fill="FFFFFF"/>
        </w:rPr>
      </w:pPr>
    </w:p>
    <w:p w14:paraId="2EDF976C" w14:textId="7F778547" w:rsidR="008873D2" w:rsidRPr="00A21922" w:rsidRDefault="009A3A6A" w:rsidP="008873D2">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u w:val="single"/>
          <w:shd w:val="clear" w:color="auto" w:fill="FFFFFF"/>
        </w:rPr>
      </w:pPr>
      <w:r w:rsidRPr="00A21922">
        <w:rPr>
          <w:rFonts w:ascii="Arial" w:hAnsi="Arial" w:cs="Arial"/>
          <w:sz w:val="36"/>
          <w:szCs w:val="36"/>
          <w:u w:val="single"/>
          <w:shd w:val="clear" w:color="auto" w:fill="FFFFFF"/>
        </w:rPr>
        <w:lastRenderedPageBreak/>
        <w:t xml:space="preserve">Knowledge </w:t>
      </w:r>
      <w:r w:rsidR="000743DE" w:rsidRPr="00A21922">
        <w:rPr>
          <w:rFonts w:ascii="Arial" w:hAnsi="Arial" w:cs="Arial"/>
          <w:sz w:val="36"/>
          <w:szCs w:val="36"/>
          <w:u w:val="single"/>
          <w:shd w:val="clear" w:color="auto" w:fill="FFFFFF"/>
        </w:rPr>
        <w:t xml:space="preserve">requirements </w:t>
      </w:r>
      <w:r w:rsidR="004B26C7" w:rsidRPr="00A21922">
        <w:rPr>
          <w:rFonts w:ascii="Arial" w:hAnsi="Arial" w:cs="Arial"/>
          <w:sz w:val="36"/>
          <w:szCs w:val="36"/>
          <w:u w:val="single"/>
          <w:shd w:val="clear" w:color="auto" w:fill="FFFFFF"/>
        </w:rPr>
        <w:t>of Amazon</w:t>
      </w:r>
      <w:r w:rsidRPr="00A21922">
        <w:rPr>
          <w:rFonts w:ascii="Arial" w:hAnsi="Arial" w:cs="Arial"/>
          <w:sz w:val="36"/>
          <w:szCs w:val="36"/>
          <w:u w:val="single"/>
          <w:shd w:val="clear" w:color="auto" w:fill="FFFFFF"/>
        </w:rPr>
        <w:t xml:space="preserve"> to make </w:t>
      </w:r>
      <w:r w:rsidR="009C309D" w:rsidRPr="00A21922">
        <w:rPr>
          <w:rFonts w:ascii="Arial" w:hAnsi="Arial" w:cs="Arial"/>
          <w:sz w:val="36"/>
          <w:szCs w:val="36"/>
          <w:u w:val="single"/>
          <w:shd w:val="clear" w:color="auto" w:fill="FFFFFF"/>
        </w:rPr>
        <w:t>decisions.</w:t>
      </w:r>
    </w:p>
    <w:p w14:paraId="5919585E" w14:textId="77777777" w:rsidR="008873D2" w:rsidRPr="008873D2" w:rsidRDefault="008873D2" w:rsidP="008873D2">
      <w:pPr>
        <w:spacing w:line="360" w:lineRule="auto"/>
        <w:jc w:val="center"/>
        <w:rPr>
          <w:rFonts w:ascii="Arial" w:hAnsi="Arial" w:cs="Arial"/>
          <w:sz w:val="28"/>
          <w:szCs w:val="28"/>
          <w:u w:val="single"/>
          <w:shd w:val="clear" w:color="auto" w:fill="FFFFFF"/>
        </w:rPr>
      </w:pPr>
    </w:p>
    <w:p w14:paraId="3BAC9206" w14:textId="3CF46C01" w:rsidR="00AA2918" w:rsidRDefault="00AA2918" w:rsidP="00C62AA2">
      <w:pPr>
        <w:spacing w:line="360" w:lineRule="auto"/>
        <w:jc w:val="both"/>
        <w:rPr>
          <w:rFonts w:ascii="Arial" w:hAnsi="Arial" w:cs="Arial"/>
          <w:shd w:val="clear" w:color="auto" w:fill="FFFFFF"/>
        </w:rPr>
      </w:pPr>
      <w:r w:rsidRPr="00AA2918">
        <w:rPr>
          <w:rFonts w:ascii="Arial" w:hAnsi="Arial" w:cs="Arial"/>
          <w:shd w:val="clear" w:color="auto" w:fill="FFFFFF"/>
        </w:rPr>
        <w:t>Facts, information, awareness, and understanding that a person has acquired through experience, education, or study are referred to as knowledge. Explicit knowledge and tacit knowledge are the two basic types into which it can be broadly divided.</w:t>
      </w:r>
    </w:p>
    <w:p w14:paraId="1A8CBE26" w14:textId="169205AF" w:rsidR="006936A6" w:rsidRDefault="00965C6F" w:rsidP="00C62AA2">
      <w:pPr>
        <w:spacing w:line="360" w:lineRule="auto"/>
        <w:jc w:val="both"/>
        <w:rPr>
          <w:rFonts w:ascii="Arial" w:hAnsi="Arial" w:cs="Arial"/>
          <w:shd w:val="clear" w:color="auto" w:fill="FFFFFF"/>
        </w:rPr>
      </w:pPr>
      <w:r w:rsidRPr="00965C6F">
        <w:rPr>
          <w:rFonts w:ascii="Arial" w:hAnsi="Arial" w:cs="Arial"/>
          <w:b/>
          <w:bCs/>
          <w:shd w:val="clear" w:color="auto" w:fill="FFFFFF"/>
        </w:rPr>
        <w:t>Explicit Knowledge</w:t>
      </w:r>
      <w:r>
        <w:rPr>
          <w:rFonts w:ascii="Arial" w:hAnsi="Arial" w:cs="Arial"/>
          <w:b/>
          <w:bCs/>
          <w:shd w:val="clear" w:color="auto" w:fill="FFFFFF"/>
        </w:rPr>
        <w:t xml:space="preserve"> </w:t>
      </w:r>
      <w:r w:rsidR="00E71FE1">
        <w:rPr>
          <w:rFonts w:ascii="Arial" w:hAnsi="Arial" w:cs="Arial"/>
          <w:b/>
          <w:bCs/>
          <w:shd w:val="clear" w:color="auto" w:fill="FFFFFF"/>
        </w:rPr>
        <w:t>“</w:t>
      </w:r>
      <w:r w:rsidR="00E71FE1" w:rsidRPr="00E71FE1">
        <w:rPr>
          <w:rFonts w:ascii="Arial" w:hAnsi="Arial" w:cs="Arial"/>
          <w:shd w:val="clear" w:color="auto" w:fill="FFFFFF"/>
        </w:rPr>
        <w:t>Explicit</w:t>
      </w:r>
      <w:r w:rsidR="00883C83" w:rsidRPr="00883C83">
        <w:rPr>
          <w:rFonts w:ascii="Arial" w:hAnsi="Arial" w:cs="Arial"/>
          <w:shd w:val="clear" w:color="auto" w:fill="FFFFFF"/>
        </w:rPr>
        <w:t xml:space="preserve"> knowledge is the structured set of information </w:t>
      </w:r>
      <w:r w:rsidR="00883C83">
        <w:rPr>
          <w:rFonts w:ascii="Arial" w:hAnsi="Arial" w:cs="Arial"/>
          <w:shd w:val="clear" w:color="auto" w:fill="FFFFFF"/>
        </w:rPr>
        <w:t>that</w:t>
      </w:r>
      <w:r w:rsidR="00883C83" w:rsidRPr="00883C83">
        <w:rPr>
          <w:rFonts w:ascii="Arial" w:hAnsi="Arial" w:cs="Arial"/>
          <w:shd w:val="clear" w:color="auto" w:fill="FFFFFF"/>
        </w:rPr>
        <w:t xml:space="preserve"> can be recognized, recorded, stored</w:t>
      </w:r>
      <w:r w:rsidR="00883C83">
        <w:rPr>
          <w:rFonts w:ascii="Arial" w:hAnsi="Arial" w:cs="Arial"/>
          <w:shd w:val="clear" w:color="auto" w:fill="FFFFFF"/>
        </w:rPr>
        <w:t>,</w:t>
      </w:r>
      <w:r w:rsidR="00883C83" w:rsidRPr="00883C83">
        <w:rPr>
          <w:rFonts w:ascii="Arial" w:hAnsi="Arial" w:cs="Arial"/>
          <w:shd w:val="clear" w:color="auto" w:fill="FFFFFF"/>
        </w:rPr>
        <w:t xml:space="preserve"> and </w:t>
      </w:r>
      <w:r w:rsidR="00883C83" w:rsidRPr="00E71FE1">
        <w:rPr>
          <w:rFonts w:ascii="Arial" w:hAnsi="Arial" w:cs="Arial"/>
          <w:shd w:val="clear" w:color="auto" w:fill="FFFFFF"/>
        </w:rPr>
        <w:t>shared.</w:t>
      </w:r>
      <w:r w:rsidR="00E71FE1" w:rsidRPr="00E71FE1">
        <w:rPr>
          <w:rFonts w:ascii="Arial" w:hAnsi="Arial" w:cs="Arial"/>
          <w:shd w:val="clear" w:color="auto" w:fill="FFFFFF"/>
        </w:rPr>
        <w:t>”</w:t>
      </w:r>
      <w:r w:rsidR="00883C83" w:rsidRPr="00E71FE1">
        <w:rPr>
          <w:rFonts w:ascii="Arial" w:hAnsi="Arial" w:cs="Arial"/>
          <w:shd w:val="clear" w:color="auto" w:fill="FFFFFF"/>
        </w:rPr>
        <w:t xml:space="preserve"> </w:t>
      </w:r>
      <w:sdt>
        <w:sdtPr>
          <w:rPr>
            <w:rFonts w:ascii="Arial" w:hAnsi="Arial" w:cs="Arial"/>
            <w:shd w:val="clear" w:color="auto" w:fill="FFFFFF"/>
          </w:rPr>
          <w:id w:val="-1447463912"/>
          <w:citation/>
        </w:sdtPr>
        <w:sdtEndPr/>
        <w:sdtContent>
          <w:r w:rsidR="00387C4F" w:rsidRPr="00E71FE1">
            <w:rPr>
              <w:rFonts w:ascii="Arial" w:hAnsi="Arial" w:cs="Arial"/>
              <w:shd w:val="clear" w:color="auto" w:fill="FFFFFF"/>
            </w:rPr>
            <w:fldChar w:fldCharType="begin"/>
          </w:r>
          <w:r w:rsidR="00387C4F" w:rsidRPr="00E71FE1">
            <w:rPr>
              <w:rFonts w:ascii="Arial" w:hAnsi="Arial" w:cs="Arial"/>
              <w:shd w:val="clear" w:color="auto" w:fill="FFFFFF"/>
            </w:rPr>
            <w:instrText xml:space="preserve"> CITATION Sur20 \l 2057 </w:instrText>
          </w:r>
          <w:r w:rsidR="00387C4F" w:rsidRPr="00E71FE1">
            <w:rPr>
              <w:rFonts w:ascii="Arial" w:hAnsi="Arial" w:cs="Arial"/>
              <w:shd w:val="clear" w:color="auto" w:fill="FFFFFF"/>
            </w:rPr>
            <w:fldChar w:fldCharType="separate"/>
          </w:r>
          <w:r w:rsidR="00387C4F" w:rsidRPr="00E71FE1">
            <w:rPr>
              <w:rFonts w:ascii="Arial" w:hAnsi="Arial" w:cs="Arial"/>
              <w:noProof/>
              <w:shd w:val="clear" w:color="auto" w:fill="FFFFFF"/>
            </w:rPr>
            <w:t>(S, 2020)</w:t>
          </w:r>
          <w:r w:rsidR="00387C4F" w:rsidRPr="00E71FE1">
            <w:rPr>
              <w:rFonts w:ascii="Arial" w:hAnsi="Arial" w:cs="Arial"/>
              <w:shd w:val="clear" w:color="auto" w:fill="FFFFFF"/>
            </w:rPr>
            <w:fldChar w:fldCharType="end"/>
          </w:r>
        </w:sdtContent>
      </w:sdt>
      <w:r w:rsidR="00E07AE5" w:rsidRPr="00E71FE1">
        <w:rPr>
          <w:rFonts w:ascii="Arial" w:hAnsi="Arial" w:cs="Arial"/>
          <w:shd w:val="clear" w:color="auto" w:fill="FFFFFF"/>
        </w:rPr>
        <w:t>(2)</w:t>
      </w:r>
      <w:r w:rsidR="00C1498B">
        <w:rPr>
          <w:rFonts w:ascii="Arial" w:hAnsi="Arial" w:cs="Arial"/>
          <w:shd w:val="clear" w:color="auto" w:fill="FFFFFF"/>
        </w:rPr>
        <w:t>. This type of knowledge is</w:t>
      </w:r>
      <w:r w:rsidR="006B0B41">
        <w:rPr>
          <w:rFonts w:ascii="Arial" w:hAnsi="Arial" w:cs="Arial"/>
          <w:shd w:val="clear" w:color="auto" w:fill="FFFFFF"/>
        </w:rPr>
        <w:t xml:space="preserve"> </w:t>
      </w:r>
      <w:r w:rsidR="00621AD5">
        <w:rPr>
          <w:rFonts w:ascii="Arial" w:hAnsi="Arial" w:cs="Arial"/>
          <w:shd w:val="clear" w:color="auto" w:fill="FFFFFF"/>
        </w:rPr>
        <w:t xml:space="preserve">the </w:t>
      </w:r>
      <w:r w:rsidR="006B0B41">
        <w:rPr>
          <w:rFonts w:ascii="Arial" w:hAnsi="Arial" w:cs="Arial"/>
          <w:shd w:val="clear" w:color="auto" w:fill="FFFFFF"/>
        </w:rPr>
        <w:t>knowledge that is written and physically store</w:t>
      </w:r>
      <w:r w:rsidR="0074393F">
        <w:rPr>
          <w:rFonts w:ascii="Arial" w:hAnsi="Arial" w:cs="Arial"/>
          <w:shd w:val="clear" w:color="auto" w:fill="FFFFFF"/>
        </w:rPr>
        <w:t>d, for example</w:t>
      </w:r>
      <w:r w:rsidR="00621AD5">
        <w:rPr>
          <w:rFonts w:ascii="Arial" w:hAnsi="Arial" w:cs="Arial"/>
          <w:shd w:val="clear" w:color="auto" w:fill="FFFFFF"/>
        </w:rPr>
        <w:t>,</w:t>
      </w:r>
      <w:r w:rsidR="0074393F">
        <w:rPr>
          <w:rFonts w:ascii="Arial" w:hAnsi="Arial" w:cs="Arial"/>
          <w:shd w:val="clear" w:color="auto" w:fill="FFFFFF"/>
        </w:rPr>
        <w:t xml:space="preserve"> </w:t>
      </w:r>
      <w:r w:rsidR="00987731">
        <w:rPr>
          <w:rFonts w:ascii="Arial" w:hAnsi="Arial" w:cs="Arial"/>
          <w:shd w:val="clear" w:color="auto" w:fill="FFFFFF"/>
        </w:rPr>
        <w:t xml:space="preserve">in </w:t>
      </w:r>
      <w:r w:rsidR="0074393F">
        <w:rPr>
          <w:rFonts w:ascii="Arial" w:hAnsi="Arial" w:cs="Arial"/>
          <w:shd w:val="clear" w:color="auto" w:fill="FFFFFF"/>
        </w:rPr>
        <w:t xml:space="preserve">books </w:t>
      </w:r>
      <w:r w:rsidR="00621AD5">
        <w:rPr>
          <w:rFonts w:ascii="Arial" w:hAnsi="Arial" w:cs="Arial"/>
          <w:shd w:val="clear" w:color="auto" w:fill="FFFFFF"/>
        </w:rPr>
        <w:t>and other documents.</w:t>
      </w:r>
    </w:p>
    <w:p w14:paraId="2F26C3F6" w14:textId="77777777" w:rsidR="001F39EE" w:rsidRDefault="00987731" w:rsidP="00C62AA2">
      <w:pPr>
        <w:spacing w:line="360" w:lineRule="auto"/>
        <w:jc w:val="both"/>
        <w:rPr>
          <w:rFonts w:ascii="Arial" w:hAnsi="Arial" w:cs="Arial"/>
          <w:b/>
          <w:bCs/>
          <w:shd w:val="clear" w:color="auto" w:fill="FFFFFF"/>
        </w:rPr>
      </w:pPr>
      <w:r w:rsidRPr="00B4371B">
        <w:rPr>
          <w:rFonts w:ascii="Arial" w:hAnsi="Arial" w:cs="Arial"/>
          <w:b/>
          <w:bCs/>
          <w:shd w:val="clear" w:color="auto" w:fill="FFFFFF"/>
        </w:rPr>
        <w:t>Tacit Knowledge</w:t>
      </w:r>
    </w:p>
    <w:p w14:paraId="5E0B699D" w14:textId="12565BAE" w:rsidR="005E5555" w:rsidRDefault="001F39EE" w:rsidP="004C3D8F">
      <w:pPr>
        <w:spacing w:line="360" w:lineRule="auto"/>
        <w:jc w:val="both"/>
        <w:rPr>
          <w:rFonts w:ascii="Arial" w:hAnsi="Arial" w:cs="Arial"/>
          <w:shd w:val="clear" w:color="auto" w:fill="FFFFFF"/>
        </w:rPr>
      </w:pPr>
      <w:r>
        <w:rPr>
          <w:rFonts w:ascii="Arial" w:hAnsi="Arial" w:cs="Arial"/>
          <w:b/>
          <w:bCs/>
          <w:shd w:val="clear" w:color="auto" w:fill="FFFFFF"/>
        </w:rPr>
        <w:t>“</w:t>
      </w:r>
      <w:r w:rsidR="002D6667" w:rsidRPr="002D6667">
        <w:rPr>
          <w:rFonts w:ascii="Arial" w:hAnsi="Arial" w:cs="Arial"/>
          <w:shd w:val="clear" w:color="auto" w:fill="FFFFFF"/>
        </w:rPr>
        <w:t>Tacit knowledge</w:t>
      </w:r>
      <w:r w:rsidR="002D6667">
        <w:rPr>
          <w:rFonts w:ascii="Arial" w:hAnsi="Arial" w:cs="Arial"/>
          <w:b/>
          <w:bCs/>
          <w:shd w:val="clear" w:color="auto" w:fill="FFFFFF"/>
        </w:rPr>
        <w:t xml:space="preserve"> </w:t>
      </w:r>
      <w:r w:rsidR="003E69F2" w:rsidRPr="003E69F2">
        <w:rPr>
          <w:rFonts w:ascii="Arial" w:hAnsi="Arial" w:cs="Arial"/>
          <w:shd w:val="clear" w:color="auto" w:fill="FFFFFF"/>
        </w:rPr>
        <w:t xml:space="preserve">is entirely personal, informal, and notoriously difficult to share or express. This can be expressed in </w:t>
      </w:r>
      <w:proofErr w:type="spellStart"/>
      <w:r w:rsidR="004B26C7">
        <w:rPr>
          <w:rFonts w:ascii="Arial" w:hAnsi="Arial" w:cs="Arial"/>
          <w:shd w:val="clear" w:color="auto" w:fill="FFFFFF"/>
        </w:rPr>
        <w:t>behaviors</w:t>
      </w:r>
      <w:proofErr w:type="spellEnd"/>
      <w:r w:rsidR="003E69F2" w:rsidRPr="003E69F2">
        <w:rPr>
          <w:rFonts w:ascii="Arial" w:hAnsi="Arial" w:cs="Arial"/>
          <w:shd w:val="clear" w:color="auto" w:fill="FFFFFF"/>
        </w:rPr>
        <w:t xml:space="preserve">, actions, routines, habits, responses, instincts, senses, </w:t>
      </w:r>
      <w:r w:rsidR="003E69F2" w:rsidRPr="00E9565A">
        <w:rPr>
          <w:rFonts w:ascii="Arial" w:hAnsi="Arial" w:cs="Arial"/>
          <w:shd w:val="clear" w:color="auto" w:fill="FFFFFF"/>
        </w:rPr>
        <w:t>intuitions</w:t>
      </w:r>
      <w:r w:rsidRPr="00E9565A">
        <w:rPr>
          <w:rFonts w:ascii="Arial" w:hAnsi="Arial" w:cs="Arial"/>
          <w:shd w:val="clear" w:color="auto" w:fill="FFFFFF"/>
        </w:rPr>
        <w:t>,</w:t>
      </w:r>
      <w:r w:rsidR="003E69F2" w:rsidRPr="00E9565A">
        <w:rPr>
          <w:rFonts w:ascii="Arial" w:hAnsi="Arial" w:cs="Arial"/>
          <w:shd w:val="clear" w:color="auto" w:fill="FFFFFF"/>
        </w:rPr>
        <w:t xml:space="preserve"> and bodily experiences.</w:t>
      </w:r>
      <w:r w:rsidRPr="00E9565A">
        <w:rPr>
          <w:rFonts w:ascii="Arial" w:hAnsi="Arial" w:cs="Arial"/>
          <w:shd w:val="clear" w:color="auto" w:fill="FFFFFF"/>
        </w:rPr>
        <w:t>”</w:t>
      </w:r>
      <w:sdt>
        <w:sdtPr>
          <w:rPr>
            <w:rFonts w:ascii="Arial" w:hAnsi="Arial" w:cs="Arial"/>
            <w:shd w:val="clear" w:color="auto" w:fill="FFFFFF"/>
          </w:rPr>
          <w:id w:val="-2121831251"/>
          <w:citation/>
        </w:sdtPr>
        <w:sdtEndPr/>
        <w:sdtContent>
          <w:r w:rsidR="00AA58B1" w:rsidRPr="00E9565A">
            <w:rPr>
              <w:rFonts w:ascii="Arial" w:hAnsi="Arial" w:cs="Arial"/>
              <w:shd w:val="clear" w:color="auto" w:fill="FFFFFF"/>
            </w:rPr>
            <w:fldChar w:fldCharType="begin"/>
          </w:r>
          <w:r w:rsidR="00AA58B1" w:rsidRPr="00E9565A">
            <w:rPr>
              <w:rFonts w:ascii="Arial" w:hAnsi="Arial" w:cs="Arial"/>
              <w:shd w:val="clear" w:color="auto" w:fill="FFFFFF"/>
            </w:rPr>
            <w:instrText xml:space="preserve"> CITATION Joh22 \l 2057 </w:instrText>
          </w:r>
          <w:r w:rsidR="00AA58B1" w:rsidRPr="00E9565A">
            <w:rPr>
              <w:rFonts w:ascii="Arial" w:hAnsi="Arial" w:cs="Arial"/>
              <w:shd w:val="clear" w:color="auto" w:fill="FFFFFF"/>
            </w:rPr>
            <w:fldChar w:fldCharType="separate"/>
          </w:r>
          <w:r w:rsidR="00AA58B1" w:rsidRPr="00E9565A">
            <w:rPr>
              <w:rFonts w:ascii="Arial" w:hAnsi="Arial" w:cs="Arial"/>
              <w:noProof/>
              <w:shd w:val="clear" w:color="auto" w:fill="FFFFFF"/>
            </w:rPr>
            <w:t xml:space="preserve"> (Staughton, 2022)</w:t>
          </w:r>
          <w:r w:rsidR="00AA58B1" w:rsidRPr="00E9565A">
            <w:rPr>
              <w:rFonts w:ascii="Arial" w:hAnsi="Arial" w:cs="Arial"/>
              <w:shd w:val="clear" w:color="auto" w:fill="FFFFFF"/>
            </w:rPr>
            <w:fldChar w:fldCharType="end"/>
          </w:r>
        </w:sdtContent>
      </w:sdt>
      <w:r w:rsidR="004C3D8F" w:rsidRPr="00E9565A">
        <w:rPr>
          <w:rFonts w:ascii="Arial" w:hAnsi="Arial" w:cs="Arial"/>
          <w:shd w:val="clear" w:color="auto" w:fill="FFFFFF"/>
        </w:rPr>
        <w:t>Taci</w:t>
      </w:r>
      <w:r w:rsidR="009F141C">
        <w:rPr>
          <w:rFonts w:ascii="Arial" w:hAnsi="Arial" w:cs="Arial"/>
          <w:shd w:val="clear" w:color="auto" w:fill="FFFFFF"/>
        </w:rPr>
        <w:t>t</w:t>
      </w:r>
      <w:r w:rsidR="004C3D8F" w:rsidRPr="00E9565A">
        <w:rPr>
          <w:rFonts w:ascii="Arial" w:hAnsi="Arial" w:cs="Arial"/>
          <w:shd w:val="clear" w:color="auto" w:fill="FFFFFF"/>
        </w:rPr>
        <w:t xml:space="preserve"> information is more difficult to codify than explicit knowledge since it is ingrained in the mind of the individual and shaped through personal development.</w:t>
      </w:r>
    </w:p>
    <w:p w14:paraId="229989C3" w14:textId="103D56D0" w:rsidR="00CC35E7" w:rsidRDefault="00D372B2" w:rsidP="00C62AA2">
      <w:pPr>
        <w:spacing w:line="360" w:lineRule="auto"/>
        <w:jc w:val="both"/>
        <w:rPr>
          <w:rFonts w:ascii="Arial" w:hAnsi="Arial" w:cs="Arial"/>
          <w:shd w:val="clear" w:color="auto" w:fill="FFFFFF"/>
        </w:rPr>
      </w:pPr>
      <w:r>
        <w:rPr>
          <w:rFonts w:ascii="Arial" w:hAnsi="Arial" w:cs="Arial"/>
          <w:shd w:val="clear" w:color="auto" w:fill="FFFFFF"/>
        </w:rPr>
        <w:t xml:space="preserve">The CEO of </w:t>
      </w:r>
      <w:r w:rsidR="00726F26">
        <w:rPr>
          <w:rFonts w:ascii="Arial" w:hAnsi="Arial" w:cs="Arial"/>
          <w:shd w:val="clear" w:color="auto" w:fill="FFFFFF"/>
        </w:rPr>
        <w:t xml:space="preserve">Amazon Jeff Bezos </w:t>
      </w:r>
      <w:r w:rsidR="004B2632">
        <w:rPr>
          <w:rFonts w:ascii="Arial" w:hAnsi="Arial" w:cs="Arial"/>
          <w:shd w:val="clear" w:color="auto" w:fill="FFFFFF"/>
        </w:rPr>
        <w:t>“</w:t>
      </w:r>
      <w:r w:rsidR="00726F26" w:rsidRPr="00314B8B">
        <w:rPr>
          <w:rFonts w:ascii="Arial" w:hAnsi="Arial" w:cs="Arial"/>
          <w:shd w:val="clear" w:color="auto" w:fill="FFFFFF"/>
        </w:rPr>
        <w:t>said it is important to classify decisions into two types since not all decisions have equal consequences</w:t>
      </w:r>
      <w:r w:rsidR="004B2632">
        <w:rPr>
          <w:rFonts w:ascii="Arial" w:hAnsi="Arial" w:cs="Arial"/>
          <w:shd w:val="clear" w:color="auto" w:fill="FFFFFF"/>
        </w:rPr>
        <w:t>”</w:t>
      </w:r>
      <w:sdt>
        <w:sdtPr>
          <w:rPr>
            <w:rFonts w:ascii="Arial" w:hAnsi="Arial" w:cs="Arial"/>
            <w:shd w:val="clear" w:color="auto" w:fill="FFFFFF"/>
          </w:rPr>
          <w:id w:val="-779489385"/>
          <w:citation/>
        </w:sdtPr>
        <w:sdtEndPr/>
        <w:sdtContent>
          <w:r w:rsidR="001979E8">
            <w:rPr>
              <w:rFonts w:ascii="Arial" w:hAnsi="Arial" w:cs="Arial"/>
              <w:shd w:val="clear" w:color="auto" w:fill="FFFFFF"/>
            </w:rPr>
            <w:fldChar w:fldCharType="begin"/>
          </w:r>
          <w:r w:rsidR="001979E8">
            <w:rPr>
              <w:rFonts w:ascii="Arial" w:hAnsi="Arial" w:cs="Arial"/>
              <w:shd w:val="clear" w:color="auto" w:fill="FFFFFF"/>
            </w:rPr>
            <w:instrText xml:space="preserve"> CITATION Eri18 \l 2057 </w:instrText>
          </w:r>
          <w:r w:rsidR="001979E8">
            <w:rPr>
              <w:rFonts w:ascii="Arial" w:hAnsi="Arial" w:cs="Arial"/>
              <w:shd w:val="clear" w:color="auto" w:fill="FFFFFF"/>
            </w:rPr>
            <w:fldChar w:fldCharType="separate"/>
          </w:r>
          <w:r w:rsidR="001979E8">
            <w:rPr>
              <w:rFonts w:ascii="Arial" w:hAnsi="Arial" w:cs="Arial"/>
              <w:noProof/>
              <w:shd w:val="clear" w:color="auto" w:fill="FFFFFF"/>
            </w:rPr>
            <w:t xml:space="preserve"> </w:t>
          </w:r>
          <w:r w:rsidR="001979E8" w:rsidRPr="001979E8">
            <w:rPr>
              <w:rFonts w:ascii="Arial" w:hAnsi="Arial" w:cs="Arial"/>
              <w:noProof/>
              <w:shd w:val="clear" w:color="auto" w:fill="FFFFFF"/>
            </w:rPr>
            <w:t>(Larson, 2018)</w:t>
          </w:r>
          <w:r w:rsidR="001979E8">
            <w:rPr>
              <w:rFonts w:ascii="Arial" w:hAnsi="Arial" w:cs="Arial"/>
              <w:shd w:val="clear" w:color="auto" w:fill="FFFFFF"/>
            </w:rPr>
            <w:fldChar w:fldCharType="end"/>
          </w:r>
        </w:sdtContent>
      </w:sdt>
      <w:r w:rsidR="001979E8">
        <w:rPr>
          <w:rFonts w:ascii="Arial" w:hAnsi="Arial" w:cs="Arial"/>
          <w:shd w:val="clear" w:color="auto" w:fill="FFFFFF"/>
        </w:rPr>
        <w:t>(4)</w:t>
      </w:r>
      <w:r w:rsidR="00575645">
        <w:rPr>
          <w:rFonts w:ascii="Arial" w:hAnsi="Arial" w:cs="Arial"/>
          <w:shd w:val="clear" w:color="auto" w:fill="FFFFFF"/>
        </w:rPr>
        <w:t xml:space="preserve">. </w:t>
      </w:r>
      <w:r w:rsidR="009745EE">
        <w:rPr>
          <w:rFonts w:ascii="Arial" w:hAnsi="Arial" w:cs="Arial"/>
          <w:shd w:val="clear" w:color="auto" w:fill="FFFFFF"/>
        </w:rPr>
        <w:t>Amazon</w:t>
      </w:r>
      <w:r w:rsidR="00264326">
        <w:rPr>
          <w:rFonts w:ascii="Arial" w:hAnsi="Arial" w:cs="Arial"/>
          <w:shd w:val="clear" w:color="auto" w:fill="FFFFFF"/>
        </w:rPr>
        <w:t xml:space="preserve"> </w:t>
      </w:r>
      <w:r w:rsidR="009745EE">
        <w:rPr>
          <w:rFonts w:ascii="Arial" w:hAnsi="Arial" w:cs="Arial"/>
          <w:shd w:val="clear" w:color="auto" w:fill="FFFFFF"/>
        </w:rPr>
        <w:t>need</w:t>
      </w:r>
      <w:r w:rsidR="00264326">
        <w:rPr>
          <w:rFonts w:ascii="Arial" w:hAnsi="Arial" w:cs="Arial"/>
          <w:shd w:val="clear" w:color="auto" w:fill="FFFFFF"/>
        </w:rPr>
        <w:t>s</w:t>
      </w:r>
      <w:r w:rsidR="009745EE">
        <w:rPr>
          <w:rFonts w:ascii="Arial" w:hAnsi="Arial" w:cs="Arial"/>
          <w:shd w:val="clear" w:color="auto" w:fill="FFFFFF"/>
        </w:rPr>
        <w:t xml:space="preserve"> to use both types</w:t>
      </w:r>
      <w:r w:rsidR="00716271">
        <w:rPr>
          <w:rFonts w:ascii="Arial" w:hAnsi="Arial" w:cs="Arial"/>
          <w:shd w:val="clear" w:color="auto" w:fill="FFFFFF"/>
        </w:rPr>
        <w:t xml:space="preserve"> of knowledge</w:t>
      </w:r>
      <w:r w:rsidR="009E22D3">
        <w:rPr>
          <w:rFonts w:ascii="Arial" w:hAnsi="Arial" w:cs="Arial"/>
          <w:shd w:val="clear" w:color="auto" w:fill="FFFFFF"/>
        </w:rPr>
        <w:t xml:space="preserve"> tac</w:t>
      </w:r>
      <w:r w:rsidR="00CB5E44">
        <w:rPr>
          <w:rFonts w:ascii="Arial" w:hAnsi="Arial" w:cs="Arial"/>
          <w:shd w:val="clear" w:color="auto" w:fill="FFFFFF"/>
        </w:rPr>
        <w:t>it and explicit</w:t>
      </w:r>
      <w:r w:rsidR="00716271">
        <w:rPr>
          <w:rFonts w:ascii="Arial" w:hAnsi="Arial" w:cs="Arial"/>
          <w:shd w:val="clear" w:color="auto" w:fill="FFFFFF"/>
        </w:rPr>
        <w:t xml:space="preserve"> to mak</w:t>
      </w:r>
      <w:r w:rsidR="00071D50">
        <w:rPr>
          <w:rFonts w:ascii="Arial" w:hAnsi="Arial" w:cs="Arial"/>
          <w:shd w:val="clear" w:color="auto" w:fill="FFFFFF"/>
        </w:rPr>
        <w:t xml:space="preserve">e </w:t>
      </w:r>
      <w:r w:rsidR="00716271">
        <w:rPr>
          <w:rFonts w:ascii="Arial" w:hAnsi="Arial" w:cs="Arial"/>
          <w:shd w:val="clear" w:color="auto" w:fill="FFFFFF"/>
        </w:rPr>
        <w:t>decision</w:t>
      </w:r>
      <w:r w:rsidR="00071D50">
        <w:rPr>
          <w:rFonts w:ascii="Arial" w:hAnsi="Arial" w:cs="Arial"/>
          <w:shd w:val="clear" w:color="auto" w:fill="FFFFFF"/>
        </w:rPr>
        <w:t>s</w:t>
      </w:r>
      <w:r w:rsidR="007E69E0">
        <w:rPr>
          <w:rFonts w:ascii="Arial" w:hAnsi="Arial" w:cs="Arial"/>
          <w:shd w:val="clear" w:color="auto" w:fill="FFFFFF"/>
        </w:rPr>
        <w:t xml:space="preserve">. </w:t>
      </w:r>
      <w:r w:rsidR="007E69E0" w:rsidRPr="007E69E0">
        <w:rPr>
          <w:rFonts w:ascii="Arial" w:hAnsi="Arial" w:cs="Arial"/>
          <w:shd w:val="clear" w:color="auto" w:fill="FFFFFF"/>
        </w:rPr>
        <w:t>Making decisions involves selecting from potential courses of action based on factual and moral considerations with the goal of achieving a desired outcome. A choice implies the commitment of resources once it is made.</w:t>
      </w:r>
      <w:r w:rsidR="000C5FA6" w:rsidRPr="000C5FA6">
        <w:t xml:space="preserve"> </w:t>
      </w:r>
      <w:r w:rsidR="000C5FA6" w:rsidRPr="000C5FA6">
        <w:rPr>
          <w:rFonts w:ascii="Arial" w:hAnsi="Arial" w:cs="Arial"/>
          <w:shd w:val="clear" w:color="auto" w:fill="FFFFFF"/>
        </w:rPr>
        <w:t>A manager's decisions may range from creating broad aims and objectives for the entire company to making particular choices on day-to-day operations. Some of these might only have immediate effects, while others might have long-term effects on the company. These perspectives suggest that managerial choices can be roughly divided into three categories: strategic, tactical, and operational choices.</w:t>
      </w:r>
      <w:r w:rsidR="000C5FA6">
        <w:rPr>
          <w:rFonts w:ascii="Arial" w:hAnsi="Arial" w:cs="Arial"/>
          <w:shd w:val="clear" w:color="auto" w:fill="FFFFFF"/>
        </w:rPr>
        <w:t xml:space="preserve"> </w:t>
      </w:r>
    </w:p>
    <w:p w14:paraId="555D48EE" w14:textId="16D84D30" w:rsidR="00C433A1" w:rsidRPr="00F57444" w:rsidRDefault="002F4A9C" w:rsidP="00C62AA2">
      <w:pPr>
        <w:spacing w:line="360" w:lineRule="auto"/>
        <w:jc w:val="both"/>
        <w:rPr>
          <w:rFonts w:ascii="Arial" w:hAnsi="Arial" w:cs="Arial"/>
          <w:b/>
          <w:bCs/>
          <w:shd w:val="clear" w:color="auto" w:fill="FFFFFF"/>
        </w:rPr>
      </w:pPr>
      <w:r w:rsidRPr="00F57444">
        <w:rPr>
          <w:rFonts w:ascii="Arial" w:hAnsi="Arial" w:cs="Arial"/>
          <w:b/>
          <w:bCs/>
          <w:shd w:val="clear" w:color="auto" w:fill="FFFFFF"/>
        </w:rPr>
        <w:t>O</w:t>
      </w:r>
      <w:r w:rsidR="005B7B3C" w:rsidRPr="00F57444">
        <w:rPr>
          <w:rFonts w:ascii="Arial" w:hAnsi="Arial" w:cs="Arial"/>
          <w:b/>
          <w:bCs/>
          <w:shd w:val="clear" w:color="auto" w:fill="FFFFFF"/>
        </w:rPr>
        <w:t>per</w:t>
      </w:r>
      <w:r w:rsidRPr="00F57444">
        <w:rPr>
          <w:rFonts w:ascii="Arial" w:hAnsi="Arial" w:cs="Arial"/>
          <w:b/>
          <w:bCs/>
          <w:shd w:val="clear" w:color="auto" w:fill="FFFFFF"/>
        </w:rPr>
        <w:t>ational decisions</w:t>
      </w:r>
    </w:p>
    <w:p w14:paraId="2F71295E" w14:textId="370CE5B2" w:rsidR="00B22C3D" w:rsidRDefault="0076245C" w:rsidP="00C62AA2">
      <w:pPr>
        <w:spacing w:line="360" w:lineRule="auto"/>
        <w:jc w:val="both"/>
        <w:rPr>
          <w:rFonts w:ascii="Arial" w:hAnsi="Arial" w:cs="Arial"/>
          <w:shd w:val="clear" w:color="auto" w:fill="FFFFFF"/>
        </w:rPr>
      </w:pPr>
      <w:r w:rsidRPr="0076245C">
        <w:rPr>
          <w:rFonts w:ascii="Arial" w:hAnsi="Arial" w:cs="Arial"/>
          <w:shd w:val="clear" w:color="auto" w:fill="FFFFFF"/>
        </w:rPr>
        <w:t xml:space="preserve">These choices affect how the business is run </w:t>
      </w:r>
      <w:r w:rsidR="004B26C7" w:rsidRPr="0076245C">
        <w:rPr>
          <w:rFonts w:ascii="Arial" w:hAnsi="Arial" w:cs="Arial"/>
          <w:shd w:val="clear" w:color="auto" w:fill="FFFFFF"/>
        </w:rPr>
        <w:t>daily</w:t>
      </w:r>
      <w:r w:rsidRPr="0076245C">
        <w:rPr>
          <w:rFonts w:ascii="Arial" w:hAnsi="Arial" w:cs="Arial"/>
          <w:shd w:val="clear" w:color="auto" w:fill="FFFFFF"/>
        </w:rPr>
        <w:t xml:space="preserve">. As they are often taken, they have a short-term horizon. These choices are based on the events' facts, therefore little business </w:t>
      </w:r>
      <w:r w:rsidR="004B26C7">
        <w:rPr>
          <w:rFonts w:ascii="Arial" w:hAnsi="Arial" w:cs="Arial"/>
          <w:shd w:val="clear" w:color="auto" w:fill="FFFFFF"/>
        </w:rPr>
        <w:t>judgment</w:t>
      </w:r>
      <w:r w:rsidRPr="0076245C">
        <w:rPr>
          <w:rFonts w:ascii="Arial" w:hAnsi="Arial" w:cs="Arial"/>
          <w:shd w:val="clear" w:color="auto" w:fill="FFFFFF"/>
        </w:rPr>
        <w:t xml:space="preserve"> is needed. Lower tiers of management are where operational decisions are made. Information systems must concentrate on the managerial decision-making process since information is required to assist the manager in making informed, logical decisions.</w:t>
      </w:r>
    </w:p>
    <w:p w14:paraId="739B8FBD" w14:textId="77777777" w:rsidR="000A66C0" w:rsidRDefault="000A66C0" w:rsidP="00C62AA2">
      <w:pPr>
        <w:spacing w:line="360" w:lineRule="auto"/>
        <w:jc w:val="both"/>
        <w:rPr>
          <w:rFonts w:ascii="Arial" w:hAnsi="Arial" w:cs="Arial"/>
          <w:b/>
          <w:bCs/>
          <w:shd w:val="clear" w:color="auto" w:fill="FFFFFF"/>
        </w:rPr>
      </w:pPr>
    </w:p>
    <w:p w14:paraId="0264DC18" w14:textId="0E6C80F2" w:rsidR="00F57444" w:rsidRPr="00B22C3D" w:rsidRDefault="003D713F" w:rsidP="00C62AA2">
      <w:pPr>
        <w:spacing w:line="360" w:lineRule="auto"/>
        <w:jc w:val="both"/>
        <w:rPr>
          <w:rFonts w:ascii="Arial" w:hAnsi="Arial" w:cs="Arial"/>
          <w:shd w:val="clear" w:color="auto" w:fill="FFFFFF"/>
        </w:rPr>
      </w:pPr>
      <w:r w:rsidRPr="008873D2">
        <w:rPr>
          <w:rFonts w:ascii="Arial" w:hAnsi="Arial" w:cs="Arial"/>
          <w:b/>
          <w:bCs/>
          <w:shd w:val="clear" w:color="auto" w:fill="FFFFFF"/>
        </w:rPr>
        <w:lastRenderedPageBreak/>
        <w:t>Tactical decisions</w:t>
      </w:r>
    </w:p>
    <w:p w14:paraId="7E11090E" w14:textId="78963D31" w:rsidR="00F36873" w:rsidRDefault="005D76A3" w:rsidP="00C62AA2">
      <w:pPr>
        <w:spacing w:line="360" w:lineRule="auto"/>
        <w:jc w:val="both"/>
        <w:rPr>
          <w:rFonts w:ascii="Arial" w:hAnsi="Arial" w:cs="Arial"/>
          <w:shd w:val="clear" w:color="auto" w:fill="FFFFFF"/>
        </w:rPr>
      </w:pPr>
      <w:r>
        <w:rPr>
          <w:rFonts w:ascii="Arial" w:hAnsi="Arial" w:cs="Arial"/>
          <w:shd w:val="clear" w:color="auto" w:fill="FFFFFF"/>
        </w:rPr>
        <w:t xml:space="preserve">They </w:t>
      </w:r>
      <w:r w:rsidR="00F36873" w:rsidRPr="00F36873">
        <w:rPr>
          <w:rFonts w:ascii="Arial" w:hAnsi="Arial" w:cs="Arial"/>
          <w:shd w:val="clear" w:color="auto" w:fill="FFFFFF"/>
        </w:rPr>
        <w:t xml:space="preserve">have to do with carrying out strategic choices. They are focused on creating divisional strategies, </w:t>
      </w:r>
      <w:r w:rsidR="004B26C7">
        <w:rPr>
          <w:rFonts w:ascii="Arial" w:hAnsi="Arial" w:cs="Arial"/>
          <w:shd w:val="clear" w:color="auto" w:fill="FFFFFF"/>
        </w:rPr>
        <w:t>organizing</w:t>
      </w:r>
      <w:r w:rsidR="00F36873" w:rsidRPr="00F36873">
        <w:rPr>
          <w:rFonts w:ascii="Arial" w:hAnsi="Arial" w:cs="Arial"/>
          <w:shd w:val="clear" w:color="auto" w:fill="FFFFFF"/>
        </w:rPr>
        <w:t xml:space="preserve"> workflows, building channels for distribution, and acquiring resources including men, materials, and cash. The middle level of management is where these choices are made.</w:t>
      </w:r>
    </w:p>
    <w:p w14:paraId="1662C5C9" w14:textId="73BB071A" w:rsidR="003D713F" w:rsidRPr="00C82493" w:rsidRDefault="003270F6" w:rsidP="00C62AA2">
      <w:pPr>
        <w:spacing w:line="360" w:lineRule="auto"/>
        <w:jc w:val="both"/>
        <w:rPr>
          <w:rFonts w:ascii="Arial" w:hAnsi="Arial" w:cs="Arial"/>
          <w:b/>
          <w:bCs/>
          <w:shd w:val="clear" w:color="auto" w:fill="FFFFFF"/>
        </w:rPr>
      </w:pPr>
      <w:r w:rsidRPr="00C82493">
        <w:rPr>
          <w:rFonts w:ascii="Arial" w:hAnsi="Arial" w:cs="Arial"/>
          <w:b/>
          <w:bCs/>
          <w:shd w:val="clear" w:color="auto" w:fill="FFFFFF"/>
        </w:rPr>
        <w:t>Strategic decisions</w:t>
      </w:r>
    </w:p>
    <w:p w14:paraId="5F3EBFF9" w14:textId="36B685CD" w:rsidR="00C433A1" w:rsidRDefault="002C79E8" w:rsidP="00C62AA2">
      <w:pPr>
        <w:spacing w:line="360" w:lineRule="auto"/>
        <w:jc w:val="both"/>
        <w:rPr>
          <w:rFonts w:ascii="Arial" w:hAnsi="Arial" w:cs="Arial"/>
          <w:shd w:val="clear" w:color="auto" w:fill="FFFFFF"/>
        </w:rPr>
      </w:pPr>
      <w:r>
        <w:rPr>
          <w:rFonts w:ascii="Arial" w:hAnsi="Arial" w:cs="Arial"/>
          <w:shd w:val="clear" w:color="auto" w:fill="FFFFFF"/>
        </w:rPr>
        <w:t>This type of decision</w:t>
      </w:r>
      <w:r w:rsidR="00B16159" w:rsidRPr="00B16159">
        <w:rPr>
          <w:rFonts w:ascii="Arial" w:hAnsi="Arial" w:cs="Arial"/>
          <w:shd w:val="clear" w:color="auto" w:fill="FFFFFF"/>
        </w:rPr>
        <w:t xml:space="preserve"> of action </w:t>
      </w:r>
      <w:r w:rsidR="008D18A5" w:rsidRPr="00B16159">
        <w:rPr>
          <w:rFonts w:ascii="Arial" w:hAnsi="Arial" w:cs="Arial"/>
          <w:shd w:val="clear" w:color="auto" w:fill="FFFFFF"/>
        </w:rPr>
        <w:t>has</w:t>
      </w:r>
      <w:r w:rsidR="00B16159" w:rsidRPr="00B16159">
        <w:rPr>
          <w:rFonts w:ascii="Arial" w:hAnsi="Arial" w:cs="Arial"/>
          <w:shd w:val="clear" w:color="auto" w:fill="FFFFFF"/>
        </w:rPr>
        <w:t xml:space="preserve"> a significant impact on the entire or a significant portion of a company enterprise. They immediately assist in achieving the enterprise's shared objectives. They affect the company enterprise over the long haul.</w:t>
      </w:r>
      <w:r w:rsidR="00B9694A">
        <w:rPr>
          <w:rFonts w:ascii="Arial" w:hAnsi="Arial" w:cs="Arial"/>
          <w:shd w:val="clear" w:color="auto" w:fill="FFFFFF"/>
        </w:rPr>
        <w:t xml:space="preserve"> </w:t>
      </w:r>
      <w:r w:rsidR="00B16159" w:rsidRPr="00B16159">
        <w:rPr>
          <w:rFonts w:ascii="Arial" w:hAnsi="Arial" w:cs="Arial"/>
          <w:shd w:val="clear" w:color="auto" w:fill="FFFFFF"/>
        </w:rPr>
        <w:t>These</w:t>
      </w:r>
      <w:r w:rsidR="00547987">
        <w:rPr>
          <w:rFonts w:ascii="Arial" w:hAnsi="Arial" w:cs="Arial"/>
          <w:shd w:val="clear" w:color="auto" w:fill="FFFFFF"/>
        </w:rPr>
        <w:t xml:space="preserve"> </w:t>
      </w:r>
      <w:r w:rsidR="00B9694A">
        <w:rPr>
          <w:rFonts w:ascii="Arial" w:hAnsi="Arial" w:cs="Arial"/>
          <w:shd w:val="clear" w:color="auto" w:fill="FFFFFF"/>
        </w:rPr>
        <w:t>decisions</w:t>
      </w:r>
      <w:r w:rsidR="00B16159" w:rsidRPr="00B16159">
        <w:rPr>
          <w:rFonts w:ascii="Arial" w:hAnsi="Arial" w:cs="Arial"/>
          <w:shd w:val="clear" w:color="auto" w:fill="FFFFFF"/>
        </w:rPr>
        <w:t xml:space="preserve"> might entail significant changes from past techniques and procedures. Strategic decisions are typically unstructured, so a manager must use his or her business judgement, assessment, and intuition to define the issue. These choices are based on a limited understanding of uncertain and changing environmental conditions. These selections are made at the top echelons of management.</w:t>
      </w:r>
    </w:p>
    <w:p w14:paraId="43615869" w14:textId="535111C0" w:rsidR="00653D7C" w:rsidRDefault="008D195C" w:rsidP="00C62AA2">
      <w:pPr>
        <w:spacing w:line="360" w:lineRule="auto"/>
        <w:jc w:val="both"/>
        <w:rPr>
          <w:rFonts w:ascii="Arial" w:hAnsi="Arial" w:cs="Arial"/>
          <w:shd w:val="clear" w:color="auto" w:fill="FFFFFF"/>
        </w:rPr>
      </w:pPr>
      <w:r>
        <w:rPr>
          <w:rFonts w:ascii="Arial" w:hAnsi="Arial" w:cs="Arial"/>
          <w:shd w:val="clear" w:color="auto" w:fill="FFFFFF"/>
        </w:rPr>
        <w:t xml:space="preserve">Amazon </w:t>
      </w:r>
      <w:r w:rsidR="0037425E">
        <w:rPr>
          <w:rFonts w:ascii="Arial" w:hAnsi="Arial" w:cs="Arial"/>
          <w:shd w:val="clear" w:color="auto" w:fill="FFFFFF"/>
        </w:rPr>
        <w:t>is</w:t>
      </w:r>
      <w:r>
        <w:rPr>
          <w:rFonts w:ascii="Arial" w:hAnsi="Arial" w:cs="Arial"/>
          <w:shd w:val="clear" w:color="auto" w:fill="FFFFFF"/>
        </w:rPr>
        <w:t xml:space="preserve"> such a large organization</w:t>
      </w:r>
      <w:r w:rsidR="003F29D2">
        <w:rPr>
          <w:rFonts w:ascii="Arial" w:hAnsi="Arial" w:cs="Arial"/>
          <w:shd w:val="clear" w:color="auto" w:fill="FFFFFF"/>
        </w:rPr>
        <w:t xml:space="preserve"> it</w:t>
      </w:r>
      <w:r>
        <w:rPr>
          <w:rFonts w:ascii="Arial" w:hAnsi="Arial" w:cs="Arial"/>
          <w:shd w:val="clear" w:color="auto" w:fill="FFFFFF"/>
        </w:rPr>
        <w:t xml:space="preserve"> </w:t>
      </w:r>
      <w:r w:rsidR="0064389A">
        <w:rPr>
          <w:rFonts w:ascii="Arial" w:hAnsi="Arial" w:cs="Arial"/>
          <w:shd w:val="clear" w:color="auto" w:fill="FFFFFF"/>
        </w:rPr>
        <w:t>needs</w:t>
      </w:r>
      <w:r>
        <w:rPr>
          <w:rFonts w:ascii="Arial" w:hAnsi="Arial" w:cs="Arial"/>
          <w:shd w:val="clear" w:color="auto" w:fill="FFFFFF"/>
        </w:rPr>
        <w:t xml:space="preserve"> to make sure all decisions are made </w:t>
      </w:r>
      <w:r w:rsidR="001A4712">
        <w:rPr>
          <w:rFonts w:ascii="Arial" w:hAnsi="Arial" w:cs="Arial"/>
          <w:shd w:val="clear" w:color="auto" w:fill="FFFFFF"/>
        </w:rPr>
        <w:t>using</w:t>
      </w:r>
      <w:r w:rsidR="0064389A">
        <w:rPr>
          <w:rFonts w:ascii="Arial" w:hAnsi="Arial" w:cs="Arial"/>
          <w:shd w:val="clear" w:color="auto" w:fill="FFFFFF"/>
        </w:rPr>
        <w:t xml:space="preserve"> </w:t>
      </w:r>
      <w:r w:rsidR="001A4712">
        <w:rPr>
          <w:rFonts w:ascii="Arial" w:hAnsi="Arial" w:cs="Arial"/>
          <w:shd w:val="clear" w:color="auto" w:fill="FFFFFF"/>
        </w:rPr>
        <w:t>explicit</w:t>
      </w:r>
      <w:r w:rsidR="0064389A">
        <w:rPr>
          <w:rFonts w:ascii="Arial" w:hAnsi="Arial" w:cs="Arial"/>
          <w:shd w:val="clear" w:color="auto" w:fill="FFFFFF"/>
        </w:rPr>
        <w:t xml:space="preserve"> </w:t>
      </w:r>
      <w:r w:rsidR="001A4712">
        <w:rPr>
          <w:rFonts w:ascii="Arial" w:hAnsi="Arial" w:cs="Arial"/>
          <w:shd w:val="clear" w:color="auto" w:fill="FFFFFF"/>
        </w:rPr>
        <w:t xml:space="preserve">knowledge. </w:t>
      </w:r>
      <w:r w:rsidR="00AD0FD4" w:rsidRPr="00AD0FD4">
        <w:rPr>
          <w:rFonts w:ascii="Arial" w:hAnsi="Arial" w:cs="Arial"/>
          <w:shd w:val="clear" w:color="auto" w:fill="FFFFFF"/>
        </w:rPr>
        <w:t xml:space="preserve">It is also simpler to map how well </w:t>
      </w:r>
      <w:r w:rsidR="006271FF">
        <w:rPr>
          <w:rFonts w:ascii="Arial" w:hAnsi="Arial" w:cs="Arial"/>
          <w:shd w:val="clear" w:color="auto" w:fill="FFFFFF"/>
        </w:rPr>
        <w:t>their</w:t>
      </w:r>
      <w:r w:rsidR="00AD0FD4" w:rsidRPr="00AD0FD4">
        <w:rPr>
          <w:rFonts w:ascii="Arial" w:hAnsi="Arial" w:cs="Arial"/>
          <w:shd w:val="clear" w:color="auto" w:fill="FFFFFF"/>
        </w:rPr>
        <w:t xml:space="preserve"> decisions match the predicted outcomes when decisions are tracked in writing. It makes sure that choices are recorded in experiences and knowledge for present and future use.</w:t>
      </w:r>
      <w:r w:rsidR="00627EE5">
        <w:rPr>
          <w:rFonts w:ascii="Arial" w:hAnsi="Arial" w:cs="Arial"/>
          <w:shd w:val="clear" w:color="auto" w:fill="FFFFFF"/>
        </w:rPr>
        <w:t xml:space="preserve"> </w:t>
      </w:r>
      <w:r w:rsidR="00D87D0D">
        <w:rPr>
          <w:rFonts w:ascii="Arial" w:hAnsi="Arial" w:cs="Arial"/>
          <w:shd w:val="clear" w:color="auto" w:fill="FFFFFF"/>
        </w:rPr>
        <w:t>Amazon</w:t>
      </w:r>
      <w:r w:rsidR="00B93DBA">
        <w:rPr>
          <w:rFonts w:ascii="Arial" w:hAnsi="Arial" w:cs="Arial"/>
          <w:shd w:val="clear" w:color="auto" w:fill="FFFFFF"/>
        </w:rPr>
        <w:t xml:space="preserve"> initially uses </w:t>
      </w:r>
      <w:r w:rsidR="00D87D0D">
        <w:rPr>
          <w:rFonts w:ascii="Arial" w:hAnsi="Arial" w:cs="Arial"/>
          <w:shd w:val="clear" w:color="auto" w:fill="FFFFFF"/>
        </w:rPr>
        <w:t>tacit</w:t>
      </w:r>
      <w:r w:rsidR="00B93DBA">
        <w:rPr>
          <w:rFonts w:ascii="Arial" w:hAnsi="Arial" w:cs="Arial"/>
          <w:shd w:val="clear" w:color="auto" w:fill="FFFFFF"/>
        </w:rPr>
        <w:t xml:space="preserve"> knowledge it </w:t>
      </w:r>
      <w:r w:rsidR="00D87D0D">
        <w:rPr>
          <w:rFonts w:ascii="Arial" w:hAnsi="Arial" w:cs="Arial"/>
          <w:shd w:val="clear" w:color="auto" w:fill="FFFFFF"/>
        </w:rPr>
        <w:t>collects</w:t>
      </w:r>
      <w:r w:rsidR="00B93DBA">
        <w:rPr>
          <w:rFonts w:ascii="Arial" w:hAnsi="Arial" w:cs="Arial"/>
          <w:shd w:val="clear" w:color="auto" w:fill="FFFFFF"/>
        </w:rPr>
        <w:t xml:space="preserve"> this by looking at customers buying habits</w:t>
      </w:r>
      <w:r w:rsidR="00875CC1">
        <w:rPr>
          <w:rFonts w:ascii="Arial" w:hAnsi="Arial" w:cs="Arial"/>
          <w:shd w:val="clear" w:color="auto" w:fill="FFFFFF"/>
        </w:rPr>
        <w:t xml:space="preserve"> by looking at what they search for in the search icon. </w:t>
      </w:r>
      <w:r w:rsidR="002473C2">
        <w:rPr>
          <w:rFonts w:ascii="Arial" w:hAnsi="Arial" w:cs="Arial"/>
          <w:shd w:val="clear" w:color="auto" w:fill="FFFFFF"/>
        </w:rPr>
        <w:t>T</w:t>
      </w:r>
      <w:r w:rsidR="00875CC1">
        <w:rPr>
          <w:rFonts w:ascii="Arial" w:hAnsi="Arial" w:cs="Arial"/>
          <w:shd w:val="clear" w:color="auto" w:fill="FFFFFF"/>
        </w:rPr>
        <w:t>hen</w:t>
      </w:r>
      <w:r w:rsidR="002473C2">
        <w:rPr>
          <w:rFonts w:ascii="Arial" w:hAnsi="Arial" w:cs="Arial"/>
          <w:shd w:val="clear" w:color="auto" w:fill="FFFFFF"/>
        </w:rPr>
        <w:t xml:space="preserve"> </w:t>
      </w:r>
      <w:r w:rsidR="00AA1C66">
        <w:rPr>
          <w:rFonts w:ascii="Arial" w:hAnsi="Arial" w:cs="Arial"/>
          <w:shd w:val="clear" w:color="auto" w:fill="FFFFFF"/>
        </w:rPr>
        <w:t>the</w:t>
      </w:r>
      <w:r w:rsidR="002473C2">
        <w:rPr>
          <w:rFonts w:ascii="Arial" w:hAnsi="Arial" w:cs="Arial"/>
          <w:shd w:val="clear" w:color="auto" w:fill="FFFFFF"/>
        </w:rPr>
        <w:t xml:space="preserve"> algorithm</w:t>
      </w:r>
      <w:r w:rsidR="00AA1C66">
        <w:rPr>
          <w:rFonts w:ascii="Arial" w:hAnsi="Arial" w:cs="Arial"/>
          <w:shd w:val="clear" w:color="auto" w:fill="FFFFFF"/>
        </w:rPr>
        <w:t xml:space="preserve"> will suggest other similar products. The search history is saved and when the customer logs in again </w:t>
      </w:r>
      <w:r w:rsidR="008026E0">
        <w:rPr>
          <w:rFonts w:ascii="Arial" w:hAnsi="Arial" w:cs="Arial"/>
          <w:shd w:val="clear" w:color="auto" w:fill="FFFFFF"/>
        </w:rPr>
        <w:t xml:space="preserve">they will be able to see new offers and </w:t>
      </w:r>
      <w:r w:rsidR="00D87D0D">
        <w:rPr>
          <w:rFonts w:ascii="Arial" w:hAnsi="Arial" w:cs="Arial"/>
          <w:shd w:val="clear" w:color="auto" w:fill="FFFFFF"/>
        </w:rPr>
        <w:t>products</w:t>
      </w:r>
      <w:r w:rsidR="008026E0">
        <w:rPr>
          <w:rFonts w:ascii="Arial" w:hAnsi="Arial" w:cs="Arial"/>
          <w:shd w:val="clear" w:color="auto" w:fill="FFFFFF"/>
        </w:rPr>
        <w:t xml:space="preserve"> related </w:t>
      </w:r>
      <w:r w:rsidR="00D87D0D">
        <w:rPr>
          <w:rFonts w:ascii="Arial" w:hAnsi="Arial" w:cs="Arial"/>
          <w:shd w:val="clear" w:color="auto" w:fill="FFFFFF"/>
        </w:rPr>
        <w:t xml:space="preserve">to the last search they did. </w:t>
      </w:r>
      <w:r w:rsidR="00C615FE">
        <w:rPr>
          <w:rFonts w:ascii="Arial" w:hAnsi="Arial" w:cs="Arial"/>
          <w:shd w:val="clear" w:color="auto" w:fill="FFFFFF"/>
        </w:rPr>
        <w:t>Knowledge management is a very importan</w:t>
      </w:r>
      <w:r w:rsidR="001D25D7">
        <w:rPr>
          <w:rFonts w:ascii="Arial" w:hAnsi="Arial" w:cs="Arial"/>
          <w:shd w:val="clear" w:color="auto" w:fill="FFFFFF"/>
        </w:rPr>
        <w:t>t</w:t>
      </w:r>
      <w:r w:rsidR="00235BE1">
        <w:rPr>
          <w:rFonts w:ascii="Arial" w:hAnsi="Arial" w:cs="Arial"/>
          <w:shd w:val="clear" w:color="auto" w:fill="FFFFFF"/>
        </w:rPr>
        <w:t xml:space="preserve"> attribute</w:t>
      </w:r>
      <w:r w:rsidR="001D25D7">
        <w:rPr>
          <w:rFonts w:ascii="Arial" w:hAnsi="Arial" w:cs="Arial"/>
          <w:shd w:val="clear" w:color="auto" w:fill="FFFFFF"/>
        </w:rPr>
        <w:t xml:space="preserve"> </w:t>
      </w:r>
      <w:r w:rsidR="000279CD">
        <w:rPr>
          <w:rFonts w:ascii="Arial" w:hAnsi="Arial" w:cs="Arial"/>
          <w:shd w:val="clear" w:color="auto" w:fill="FFFFFF"/>
        </w:rPr>
        <w:t xml:space="preserve">that helps to promote </w:t>
      </w:r>
      <w:r w:rsidR="00844EC3">
        <w:rPr>
          <w:rFonts w:ascii="Arial" w:hAnsi="Arial" w:cs="Arial"/>
          <w:shd w:val="clear" w:color="auto" w:fill="FFFFFF"/>
        </w:rPr>
        <w:t>Amazon’s performance</w:t>
      </w:r>
      <w:r w:rsidR="00A63E42">
        <w:rPr>
          <w:rFonts w:ascii="Arial" w:hAnsi="Arial" w:cs="Arial"/>
          <w:shd w:val="clear" w:color="auto" w:fill="FFFFFF"/>
        </w:rPr>
        <w:t>.</w:t>
      </w:r>
      <w:r w:rsidR="00AC64CD" w:rsidRPr="00AC64CD">
        <w:t xml:space="preserve"> </w:t>
      </w:r>
      <w:r w:rsidR="00AC64CD" w:rsidRPr="00AC64CD">
        <w:rPr>
          <w:rFonts w:ascii="Arial" w:hAnsi="Arial" w:cs="Arial"/>
          <w:shd w:val="clear" w:color="auto" w:fill="FFFFFF"/>
        </w:rPr>
        <w:t xml:space="preserve">Information is essential for decision-making, and poor information management can harm efforts to promote operations. Amazon employs a variety of tactics for handling information both internally and externally, including the integration of </w:t>
      </w:r>
      <w:r w:rsidR="0084309F">
        <w:rPr>
          <w:rFonts w:ascii="Arial" w:hAnsi="Arial" w:cs="Arial"/>
          <w:shd w:val="clear" w:color="auto" w:fill="FFFFFF"/>
        </w:rPr>
        <w:t>analogue</w:t>
      </w:r>
      <w:r w:rsidR="00AC64CD" w:rsidRPr="00AC64CD">
        <w:rPr>
          <w:rFonts w:ascii="Arial" w:hAnsi="Arial" w:cs="Arial"/>
          <w:shd w:val="clear" w:color="auto" w:fill="FFFFFF"/>
        </w:rPr>
        <w:t xml:space="preserve"> and digital communication channels. For instance, implementing innovative methods within the business has significantly enhanced operations. Being inventive has also resulted in the creation of novel shopping tactics that have influenced the experiences of numerous customers on a global scale. The prime option</w:t>
      </w:r>
      <w:r w:rsidR="0084309F">
        <w:rPr>
          <w:rFonts w:ascii="Arial" w:hAnsi="Arial" w:cs="Arial"/>
          <w:shd w:val="clear" w:color="auto" w:fill="FFFFFF"/>
        </w:rPr>
        <w:t xml:space="preserve"> </w:t>
      </w:r>
      <w:r w:rsidR="00F77BDC">
        <w:rPr>
          <w:rFonts w:ascii="Arial" w:hAnsi="Arial" w:cs="Arial"/>
          <w:shd w:val="clear" w:color="auto" w:fill="FFFFFF"/>
        </w:rPr>
        <w:t xml:space="preserve">that Amazon </w:t>
      </w:r>
      <w:r w:rsidR="00AC64CD" w:rsidRPr="00AC64CD">
        <w:rPr>
          <w:rFonts w:ascii="Arial" w:hAnsi="Arial" w:cs="Arial"/>
          <w:shd w:val="clear" w:color="auto" w:fill="FFFFFF"/>
        </w:rPr>
        <w:t>promotes</w:t>
      </w:r>
      <w:r w:rsidR="00180FF6">
        <w:rPr>
          <w:rFonts w:ascii="Arial" w:hAnsi="Arial" w:cs="Arial"/>
          <w:shd w:val="clear" w:color="auto" w:fill="FFFFFF"/>
        </w:rPr>
        <w:t xml:space="preserve"> offers customers</w:t>
      </w:r>
      <w:r w:rsidR="00AC64CD" w:rsidRPr="00AC64CD">
        <w:rPr>
          <w:rFonts w:ascii="Arial" w:hAnsi="Arial" w:cs="Arial"/>
          <w:shd w:val="clear" w:color="auto" w:fill="FFFFFF"/>
        </w:rPr>
        <w:t xml:space="preserve"> quick and cost-free delivery of goods to clients. The business focuses on innovation and an internet business strategy outside, both of which have been successful in promoting operations in the sector.</w:t>
      </w:r>
    </w:p>
    <w:p w14:paraId="45EFBA94" w14:textId="77777777" w:rsidR="000A66C0" w:rsidRDefault="000A66C0" w:rsidP="00C62AA2">
      <w:pPr>
        <w:spacing w:line="360" w:lineRule="auto"/>
        <w:jc w:val="both"/>
        <w:rPr>
          <w:rFonts w:ascii="Arial" w:hAnsi="Arial" w:cs="Arial"/>
          <w:shd w:val="clear" w:color="auto" w:fill="FFFFFF"/>
        </w:rPr>
      </w:pPr>
    </w:p>
    <w:p w14:paraId="5ACEEB73" w14:textId="2998DEEB" w:rsidR="001C5ECF" w:rsidRPr="000A66C0" w:rsidRDefault="001C5ECF" w:rsidP="000A66C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shd w:val="clear" w:color="auto" w:fill="FFFFFF"/>
        </w:rPr>
      </w:pPr>
      <w:r w:rsidRPr="000A66C0">
        <w:rPr>
          <w:rFonts w:ascii="Arial" w:hAnsi="Arial" w:cs="Arial"/>
          <w:sz w:val="32"/>
          <w:szCs w:val="32"/>
          <w:shd w:val="clear" w:color="auto" w:fill="FFFFFF"/>
        </w:rPr>
        <w:lastRenderedPageBreak/>
        <w:t xml:space="preserve">Management information systems </w:t>
      </w:r>
      <w:r w:rsidR="003D70C7" w:rsidRPr="000A66C0">
        <w:rPr>
          <w:rFonts w:ascii="Arial" w:hAnsi="Arial" w:cs="Arial"/>
          <w:sz w:val="32"/>
          <w:szCs w:val="32"/>
          <w:shd w:val="clear" w:color="auto" w:fill="FFFFFF"/>
        </w:rPr>
        <w:t xml:space="preserve">(MIS) </w:t>
      </w:r>
      <w:r w:rsidR="00E208CB" w:rsidRPr="000A66C0">
        <w:rPr>
          <w:rFonts w:ascii="Arial" w:hAnsi="Arial" w:cs="Arial"/>
          <w:sz w:val="32"/>
          <w:szCs w:val="32"/>
          <w:shd w:val="clear" w:color="auto" w:fill="FFFFFF"/>
        </w:rPr>
        <w:t xml:space="preserve">and its purpose to meet knowledge </w:t>
      </w:r>
      <w:r w:rsidR="00180F15" w:rsidRPr="000A66C0">
        <w:rPr>
          <w:rFonts w:ascii="Arial" w:hAnsi="Arial" w:cs="Arial"/>
          <w:sz w:val="32"/>
          <w:szCs w:val="32"/>
          <w:shd w:val="clear" w:color="auto" w:fill="FFFFFF"/>
        </w:rPr>
        <w:t>requirements.</w:t>
      </w:r>
    </w:p>
    <w:p w14:paraId="33233E4C" w14:textId="77777777" w:rsidR="000A66C0" w:rsidRDefault="000A66C0" w:rsidP="00C62AA2">
      <w:pPr>
        <w:spacing w:line="360" w:lineRule="auto"/>
        <w:jc w:val="both"/>
        <w:rPr>
          <w:rFonts w:ascii="Arial" w:hAnsi="Arial" w:cs="Arial"/>
          <w:shd w:val="clear" w:color="auto" w:fill="FFFFFF"/>
        </w:rPr>
      </w:pPr>
    </w:p>
    <w:p w14:paraId="0600F0D4" w14:textId="475F6E9C" w:rsidR="00F00AF8" w:rsidRDefault="009D0A1B" w:rsidP="00C62AA2">
      <w:pPr>
        <w:spacing w:line="360" w:lineRule="auto"/>
        <w:jc w:val="both"/>
        <w:rPr>
          <w:rFonts w:ascii="Arial" w:hAnsi="Arial" w:cs="Arial"/>
          <w:shd w:val="clear" w:color="auto" w:fill="FFFFFF"/>
        </w:rPr>
      </w:pPr>
      <w:r>
        <w:rPr>
          <w:rFonts w:ascii="Arial" w:hAnsi="Arial" w:cs="Arial"/>
          <w:shd w:val="clear" w:color="auto" w:fill="FFFFFF"/>
        </w:rPr>
        <w:t>“</w:t>
      </w:r>
      <w:r w:rsidRPr="009D0A1B">
        <w:rPr>
          <w:rFonts w:ascii="Arial" w:hAnsi="Arial" w:cs="Arial"/>
          <w:shd w:val="clear" w:color="auto" w:fill="FFFFFF"/>
        </w:rPr>
        <w:t>A</w:t>
      </w:r>
      <w:r w:rsidR="000D3C27">
        <w:rPr>
          <w:rFonts w:ascii="Arial" w:hAnsi="Arial" w:cs="Arial"/>
          <w:shd w:val="clear" w:color="auto" w:fill="FFFFFF"/>
        </w:rPr>
        <w:t>n</w:t>
      </w:r>
      <w:r w:rsidRPr="009D0A1B">
        <w:rPr>
          <w:rFonts w:ascii="Arial" w:hAnsi="Arial" w:cs="Arial"/>
          <w:shd w:val="clear" w:color="auto" w:fill="FFFFFF"/>
        </w:rPr>
        <w:t xml:space="preserve"> MIS is a system that provides managers with the necessary information to make decisions about an organization's operations. The MIS gathers data from various sources and processes it to provide information tailored to the </w:t>
      </w:r>
      <w:r w:rsidR="00FC54CB">
        <w:rPr>
          <w:rFonts w:ascii="Arial" w:hAnsi="Arial" w:cs="Arial"/>
          <w:shd w:val="clear" w:color="auto" w:fill="FFFFFF"/>
        </w:rPr>
        <w:t>managers</w:t>
      </w:r>
      <w:r w:rsidRPr="009D0A1B">
        <w:rPr>
          <w:rFonts w:ascii="Arial" w:hAnsi="Arial" w:cs="Arial"/>
          <w:shd w:val="clear" w:color="auto" w:fill="FFFFFF"/>
        </w:rPr>
        <w:t xml:space="preserve"> and their staff's needs.</w:t>
      </w:r>
      <w:r>
        <w:rPr>
          <w:rFonts w:ascii="Arial" w:hAnsi="Arial" w:cs="Arial"/>
          <w:shd w:val="clear" w:color="auto" w:fill="FFFFFF"/>
        </w:rPr>
        <w:t xml:space="preserve">” </w:t>
      </w:r>
      <w:sdt>
        <w:sdtPr>
          <w:rPr>
            <w:rFonts w:ascii="Arial" w:hAnsi="Arial" w:cs="Arial"/>
            <w:shd w:val="clear" w:color="auto" w:fill="FFFFFF"/>
          </w:rPr>
          <w:id w:val="1100451615"/>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Cou23 \l 2057 </w:instrText>
          </w:r>
          <w:r>
            <w:rPr>
              <w:rFonts w:ascii="Arial" w:hAnsi="Arial" w:cs="Arial"/>
              <w:shd w:val="clear" w:color="auto" w:fill="FFFFFF"/>
            </w:rPr>
            <w:fldChar w:fldCharType="separate"/>
          </w:r>
          <w:r w:rsidRPr="009D0A1B">
            <w:rPr>
              <w:rFonts w:ascii="Arial" w:hAnsi="Arial" w:cs="Arial"/>
              <w:noProof/>
              <w:shd w:val="clear" w:color="auto" w:fill="FFFFFF"/>
            </w:rPr>
            <w:t>(Coursera • Updated on Jan 30, 2023)</w:t>
          </w:r>
          <w:r>
            <w:rPr>
              <w:rFonts w:ascii="Arial" w:hAnsi="Arial" w:cs="Arial"/>
              <w:shd w:val="clear" w:color="auto" w:fill="FFFFFF"/>
            </w:rPr>
            <w:fldChar w:fldCharType="end"/>
          </w:r>
        </w:sdtContent>
      </w:sdt>
      <w:r w:rsidR="00781543">
        <w:rPr>
          <w:rFonts w:ascii="Arial" w:hAnsi="Arial" w:cs="Arial"/>
          <w:shd w:val="clear" w:color="auto" w:fill="FFFFFF"/>
        </w:rPr>
        <w:t xml:space="preserve"> </w:t>
      </w:r>
      <w:r w:rsidR="00781543" w:rsidRPr="00781543">
        <w:rPr>
          <w:rFonts w:ascii="Arial" w:hAnsi="Arial" w:cs="Arial"/>
          <w:shd w:val="clear" w:color="auto" w:fill="FFFFFF"/>
        </w:rPr>
        <w:t xml:space="preserve">The daily operations of a company are facilitated by management information systems. </w:t>
      </w:r>
      <w:r w:rsidR="00747184">
        <w:rPr>
          <w:rFonts w:ascii="Arial" w:hAnsi="Arial" w:cs="Arial"/>
          <w:shd w:val="clear" w:color="auto" w:fill="FFFFFF"/>
        </w:rPr>
        <w:t xml:space="preserve">All </w:t>
      </w:r>
      <w:r w:rsidR="00781543" w:rsidRPr="00781543">
        <w:rPr>
          <w:rFonts w:ascii="Arial" w:hAnsi="Arial" w:cs="Arial"/>
          <w:shd w:val="clear" w:color="auto" w:fill="FFFFFF"/>
        </w:rPr>
        <w:t>company</w:t>
      </w:r>
      <w:r w:rsidR="00747184">
        <w:rPr>
          <w:rFonts w:ascii="Arial" w:hAnsi="Arial" w:cs="Arial"/>
          <w:shd w:val="clear" w:color="auto" w:fill="FFFFFF"/>
        </w:rPr>
        <w:t xml:space="preserve"> including Amazon</w:t>
      </w:r>
      <w:r w:rsidR="00781543" w:rsidRPr="00781543">
        <w:rPr>
          <w:rFonts w:ascii="Arial" w:hAnsi="Arial" w:cs="Arial"/>
          <w:shd w:val="clear" w:color="auto" w:fill="FFFFFF"/>
        </w:rPr>
        <w:t xml:space="preserve"> has it. Information systems greatly simplify record keeping. An information system's main purpose is to streamline processes and save workers' time and energy.</w:t>
      </w:r>
      <w:r w:rsidR="00E95131">
        <w:rPr>
          <w:rFonts w:ascii="Arial" w:hAnsi="Arial" w:cs="Arial"/>
          <w:shd w:val="clear" w:color="auto" w:fill="FFFFFF"/>
        </w:rPr>
        <w:t xml:space="preserve"> </w:t>
      </w:r>
      <w:r w:rsidR="0064554F" w:rsidRPr="0064554F">
        <w:rPr>
          <w:rFonts w:ascii="Arial" w:hAnsi="Arial" w:cs="Arial"/>
          <w:shd w:val="clear" w:color="auto" w:fill="FFFFFF"/>
        </w:rPr>
        <w:t>Every firm must have data. In the internet era, businesses are overloaded with data—and not only useful data. Data is gathered by businesses in the form of files, papers, cloud storage, hard copies, and soft copies. Data is primarily securely stored by the MIS. For instance,</w:t>
      </w:r>
      <w:r w:rsidR="00182208">
        <w:rPr>
          <w:rFonts w:ascii="Arial" w:hAnsi="Arial" w:cs="Arial"/>
          <w:shd w:val="clear" w:color="auto" w:fill="FFFFFF"/>
        </w:rPr>
        <w:t xml:space="preserve"> Amazon can keep </w:t>
      </w:r>
      <w:r w:rsidR="0064554F" w:rsidRPr="0064554F">
        <w:rPr>
          <w:rFonts w:ascii="Arial" w:hAnsi="Arial" w:cs="Arial"/>
          <w:shd w:val="clear" w:color="auto" w:fill="FFFFFF"/>
        </w:rPr>
        <w:t>track of customer information, account</w:t>
      </w:r>
      <w:r w:rsidR="001E18B7">
        <w:rPr>
          <w:rFonts w:ascii="Arial" w:hAnsi="Arial" w:cs="Arial"/>
          <w:shd w:val="clear" w:color="auto" w:fill="FFFFFF"/>
        </w:rPr>
        <w:t xml:space="preserve"> details, buying habits</w:t>
      </w:r>
      <w:r w:rsidR="00B61194">
        <w:rPr>
          <w:rFonts w:ascii="Arial" w:hAnsi="Arial" w:cs="Arial"/>
          <w:shd w:val="clear" w:color="auto" w:fill="FFFFFF"/>
        </w:rPr>
        <w:t>,</w:t>
      </w:r>
      <w:r w:rsidR="00051703">
        <w:rPr>
          <w:rFonts w:ascii="Arial" w:hAnsi="Arial" w:cs="Arial"/>
          <w:shd w:val="clear" w:color="auto" w:fill="FFFFFF"/>
        </w:rPr>
        <w:t xml:space="preserve"> and</w:t>
      </w:r>
      <w:r w:rsidR="002B26AE">
        <w:rPr>
          <w:rFonts w:ascii="Arial" w:hAnsi="Arial" w:cs="Arial"/>
          <w:shd w:val="clear" w:color="auto" w:fill="FFFFFF"/>
        </w:rPr>
        <w:t xml:space="preserve"> </w:t>
      </w:r>
      <w:r w:rsidR="00E95131">
        <w:rPr>
          <w:rFonts w:ascii="Arial" w:hAnsi="Arial" w:cs="Arial"/>
          <w:shd w:val="clear" w:color="auto" w:fill="FFFFFF"/>
        </w:rPr>
        <w:t xml:space="preserve">payment details. </w:t>
      </w:r>
    </w:p>
    <w:p w14:paraId="4DB385AF" w14:textId="1241D545" w:rsidR="00F84703" w:rsidRDefault="00F84703" w:rsidP="00C62AA2">
      <w:pPr>
        <w:spacing w:line="360" w:lineRule="auto"/>
        <w:jc w:val="both"/>
        <w:rPr>
          <w:rFonts w:ascii="Arial" w:hAnsi="Arial" w:cs="Arial"/>
          <w:shd w:val="clear" w:color="auto" w:fill="FFFFFF"/>
        </w:rPr>
      </w:pPr>
      <w:r>
        <w:rPr>
          <w:rFonts w:ascii="Arial" w:hAnsi="Arial" w:cs="Arial"/>
          <w:shd w:val="clear" w:color="auto" w:fill="FFFFFF"/>
        </w:rPr>
        <w:t xml:space="preserve">Management </w:t>
      </w:r>
      <w:r w:rsidR="001B0171">
        <w:rPr>
          <w:rFonts w:ascii="Arial" w:hAnsi="Arial" w:cs="Arial"/>
          <w:shd w:val="clear" w:color="auto" w:fill="FFFFFF"/>
        </w:rPr>
        <w:t xml:space="preserve">information systems can be categorized </w:t>
      </w:r>
      <w:r w:rsidR="002B26AE">
        <w:rPr>
          <w:rFonts w:ascii="Arial" w:hAnsi="Arial" w:cs="Arial"/>
          <w:shd w:val="clear" w:color="auto" w:fill="FFFFFF"/>
        </w:rPr>
        <w:t>into</w:t>
      </w:r>
      <w:r w:rsidR="001B0171">
        <w:rPr>
          <w:rFonts w:ascii="Arial" w:hAnsi="Arial" w:cs="Arial"/>
          <w:shd w:val="clear" w:color="auto" w:fill="FFFFFF"/>
        </w:rPr>
        <w:t xml:space="preserve"> </w:t>
      </w:r>
      <w:r w:rsidR="00214EE4">
        <w:rPr>
          <w:rFonts w:ascii="Arial" w:hAnsi="Arial" w:cs="Arial"/>
          <w:shd w:val="clear" w:color="auto" w:fill="FFFFFF"/>
        </w:rPr>
        <w:t xml:space="preserve">12 </w:t>
      </w:r>
      <w:r w:rsidR="002B26AE">
        <w:rPr>
          <w:rFonts w:ascii="Arial" w:hAnsi="Arial" w:cs="Arial"/>
          <w:shd w:val="clear" w:color="auto" w:fill="FFFFFF"/>
        </w:rPr>
        <w:t>categories</w:t>
      </w:r>
      <w:r w:rsidR="001B0171">
        <w:rPr>
          <w:rFonts w:ascii="Arial" w:hAnsi="Arial" w:cs="Arial"/>
          <w:shd w:val="clear" w:color="auto" w:fill="FFFFFF"/>
        </w:rPr>
        <w:t xml:space="preserve">. </w:t>
      </w:r>
      <w:sdt>
        <w:sdtPr>
          <w:rPr>
            <w:rFonts w:ascii="Arial" w:hAnsi="Arial" w:cs="Arial"/>
            <w:shd w:val="clear" w:color="auto" w:fill="FFFFFF"/>
          </w:rPr>
          <w:id w:val="997471754"/>
          <w:citation/>
        </w:sdtPr>
        <w:sdtEndPr/>
        <w:sdtContent>
          <w:r w:rsidR="005C5BD1">
            <w:rPr>
              <w:rFonts w:ascii="Arial" w:hAnsi="Arial" w:cs="Arial"/>
              <w:shd w:val="clear" w:color="auto" w:fill="FFFFFF"/>
            </w:rPr>
            <w:fldChar w:fldCharType="begin"/>
          </w:r>
          <w:r w:rsidR="005C5BD1">
            <w:rPr>
              <w:rFonts w:ascii="Arial" w:hAnsi="Arial" w:cs="Arial"/>
              <w:shd w:val="clear" w:color="auto" w:fill="FFFFFF"/>
            </w:rPr>
            <w:instrText xml:space="preserve"> CITATION Ind23 \l 2057 </w:instrText>
          </w:r>
          <w:r w:rsidR="005C5BD1">
            <w:rPr>
              <w:rFonts w:ascii="Arial" w:hAnsi="Arial" w:cs="Arial"/>
              <w:shd w:val="clear" w:color="auto" w:fill="FFFFFF"/>
            </w:rPr>
            <w:fldChar w:fldCharType="separate"/>
          </w:r>
          <w:r w:rsidR="005C5BD1" w:rsidRPr="005C5BD1">
            <w:rPr>
              <w:rFonts w:ascii="Arial" w:hAnsi="Arial" w:cs="Arial"/>
              <w:noProof/>
              <w:shd w:val="clear" w:color="auto" w:fill="FFFFFF"/>
            </w:rPr>
            <w:t>(Team, 2023)</w:t>
          </w:r>
          <w:r w:rsidR="005C5BD1">
            <w:rPr>
              <w:rFonts w:ascii="Arial" w:hAnsi="Arial" w:cs="Arial"/>
              <w:shd w:val="clear" w:color="auto" w:fill="FFFFFF"/>
            </w:rPr>
            <w:fldChar w:fldCharType="end"/>
          </w:r>
        </w:sdtContent>
      </w:sdt>
    </w:p>
    <w:p w14:paraId="38B558D9" w14:textId="0B7DCCB0" w:rsidR="000C4C04" w:rsidRDefault="000C4C04" w:rsidP="00C62AA2">
      <w:pPr>
        <w:spacing w:line="360" w:lineRule="auto"/>
        <w:jc w:val="both"/>
        <w:rPr>
          <w:rFonts w:ascii="Arial" w:hAnsi="Arial" w:cs="Arial"/>
          <w:shd w:val="clear" w:color="auto" w:fill="FFFFFF"/>
        </w:rPr>
      </w:pPr>
      <w:r>
        <w:rPr>
          <w:rFonts w:ascii="Arial" w:hAnsi="Arial" w:cs="Arial"/>
          <w:shd w:val="clear" w:color="auto" w:fill="FFFFFF"/>
        </w:rPr>
        <w:t>1.</w:t>
      </w:r>
      <w:r w:rsidR="002B26AE">
        <w:rPr>
          <w:rFonts w:ascii="Arial" w:hAnsi="Arial" w:cs="Arial"/>
          <w:shd w:val="clear" w:color="auto" w:fill="FFFFFF"/>
        </w:rPr>
        <w:t xml:space="preserve"> </w:t>
      </w:r>
      <w:r w:rsidR="001E7E89">
        <w:rPr>
          <w:rFonts w:ascii="Arial" w:hAnsi="Arial" w:cs="Arial"/>
          <w:shd w:val="clear" w:color="auto" w:fill="FFFFFF"/>
        </w:rPr>
        <w:t>M</w:t>
      </w:r>
      <w:r>
        <w:rPr>
          <w:rFonts w:ascii="Arial" w:hAnsi="Arial" w:cs="Arial"/>
          <w:shd w:val="clear" w:color="auto" w:fill="FFFFFF"/>
        </w:rPr>
        <w:t>anagement Reporting system</w:t>
      </w:r>
    </w:p>
    <w:p w14:paraId="08F631B8" w14:textId="28514DDF" w:rsidR="000C4C04" w:rsidRDefault="00707916" w:rsidP="00C62AA2">
      <w:pPr>
        <w:spacing w:line="360" w:lineRule="auto"/>
        <w:jc w:val="both"/>
        <w:rPr>
          <w:rFonts w:ascii="Arial" w:hAnsi="Arial" w:cs="Arial"/>
          <w:shd w:val="clear" w:color="auto" w:fill="FFFFFF"/>
        </w:rPr>
      </w:pPr>
      <w:r>
        <w:rPr>
          <w:rFonts w:ascii="Arial" w:hAnsi="Arial" w:cs="Arial"/>
          <w:shd w:val="clear" w:color="auto" w:fill="FFFFFF"/>
        </w:rPr>
        <w:t>2.</w:t>
      </w:r>
      <w:r w:rsidR="001E7E89">
        <w:rPr>
          <w:rFonts w:ascii="Arial" w:hAnsi="Arial" w:cs="Arial"/>
          <w:shd w:val="clear" w:color="auto" w:fill="FFFFFF"/>
        </w:rPr>
        <w:t xml:space="preserve"> </w:t>
      </w:r>
      <w:r w:rsidR="002B26AE">
        <w:rPr>
          <w:rFonts w:ascii="Arial" w:hAnsi="Arial" w:cs="Arial"/>
          <w:shd w:val="clear" w:color="auto" w:fill="FFFFFF"/>
        </w:rPr>
        <w:t>P</w:t>
      </w:r>
      <w:r w:rsidR="001E7E89">
        <w:rPr>
          <w:rFonts w:ascii="Arial" w:hAnsi="Arial" w:cs="Arial"/>
          <w:shd w:val="clear" w:color="auto" w:fill="FFFFFF"/>
        </w:rPr>
        <w:t>rocess control</w:t>
      </w:r>
    </w:p>
    <w:p w14:paraId="2035544A" w14:textId="223A242C" w:rsidR="001E7E89" w:rsidRDefault="001E7E89" w:rsidP="00C62AA2">
      <w:pPr>
        <w:spacing w:line="360" w:lineRule="auto"/>
        <w:jc w:val="both"/>
        <w:rPr>
          <w:rFonts w:ascii="Arial" w:hAnsi="Arial" w:cs="Arial"/>
          <w:shd w:val="clear" w:color="auto" w:fill="FFFFFF"/>
        </w:rPr>
      </w:pPr>
      <w:r>
        <w:rPr>
          <w:rFonts w:ascii="Arial" w:hAnsi="Arial" w:cs="Arial"/>
          <w:shd w:val="clear" w:color="auto" w:fill="FFFFFF"/>
        </w:rPr>
        <w:t xml:space="preserve">3. </w:t>
      </w:r>
      <w:r w:rsidR="00FF0097">
        <w:rPr>
          <w:rFonts w:ascii="Arial" w:hAnsi="Arial" w:cs="Arial"/>
          <w:shd w:val="clear" w:color="auto" w:fill="FFFFFF"/>
        </w:rPr>
        <w:t>Inventory Management</w:t>
      </w:r>
    </w:p>
    <w:p w14:paraId="77FEC3DD" w14:textId="7DE87012" w:rsidR="00FF0097" w:rsidRDefault="00FF0097" w:rsidP="00C62AA2">
      <w:pPr>
        <w:spacing w:line="360" w:lineRule="auto"/>
        <w:jc w:val="both"/>
        <w:rPr>
          <w:rFonts w:ascii="Arial" w:hAnsi="Arial" w:cs="Arial"/>
          <w:shd w:val="clear" w:color="auto" w:fill="FFFFFF"/>
        </w:rPr>
      </w:pPr>
      <w:r>
        <w:rPr>
          <w:rFonts w:ascii="Arial" w:hAnsi="Arial" w:cs="Arial"/>
          <w:shd w:val="clear" w:color="auto" w:fill="FFFFFF"/>
        </w:rPr>
        <w:t xml:space="preserve">4. </w:t>
      </w:r>
      <w:r w:rsidR="00A802D5">
        <w:rPr>
          <w:rFonts w:ascii="Arial" w:hAnsi="Arial" w:cs="Arial"/>
          <w:shd w:val="clear" w:color="auto" w:fill="FFFFFF"/>
        </w:rPr>
        <w:t>Sales and Marketing system</w:t>
      </w:r>
    </w:p>
    <w:p w14:paraId="7975F9ED" w14:textId="264EE418" w:rsidR="00A802D5" w:rsidRDefault="00BA5A63" w:rsidP="00C62AA2">
      <w:pPr>
        <w:spacing w:line="360" w:lineRule="auto"/>
        <w:jc w:val="both"/>
        <w:rPr>
          <w:rFonts w:ascii="Arial" w:hAnsi="Arial" w:cs="Arial"/>
          <w:shd w:val="clear" w:color="auto" w:fill="FFFFFF"/>
        </w:rPr>
      </w:pPr>
      <w:r>
        <w:rPr>
          <w:rFonts w:ascii="Arial" w:hAnsi="Arial" w:cs="Arial"/>
          <w:b/>
          <w:bCs/>
          <w:noProof/>
          <w:shd w:val="clear" w:color="auto" w:fill="FFFFFF"/>
        </w:rPr>
        <w:drawing>
          <wp:anchor distT="0" distB="0" distL="114300" distR="114300" simplePos="0" relativeHeight="251658240" behindDoc="0" locked="0" layoutInCell="1" allowOverlap="1" wp14:anchorId="00671B40" wp14:editId="59CF2730">
            <wp:simplePos x="0" y="0"/>
            <wp:positionH relativeFrom="column">
              <wp:posOffset>3378200</wp:posOffset>
            </wp:positionH>
            <wp:positionV relativeFrom="paragraph">
              <wp:posOffset>250825</wp:posOffset>
            </wp:positionV>
            <wp:extent cx="2213610" cy="2138680"/>
            <wp:effectExtent l="0" t="0" r="0" b="0"/>
            <wp:wrapThrough wrapText="bothSides">
              <wp:wrapPolygon edited="0">
                <wp:start x="0" y="0"/>
                <wp:lineTo x="0" y="21356"/>
                <wp:lineTo x="21377" y="21356"/>
                <wp:lineTo x="2137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3610" cy="2138680"/>
                    </a:xfrm>
                    <a:prstGeom prst="rect">
                      <a:avLst/>
                    </a:prstGeom>
                    <a:noFill/>
                  </pic:spPr>
                </pic:pic>
              </a:graphicData>
            </a:graphic>
            <wp14:sizeRelH relativeFrom="page">
              <wp14:pctWidth>0</wp14:pctWidth>
            </wp14:sizeRelH>
            <wp14:sizeRelV relativeFrom="page">
              <wp14:pctHeight>0</wp14:pctHeight>
            </wp14:sizeRelV>
          </wp:anchor>
        </w:drawing>
      </w:r>
      <w:r w:rsidR="00A802D5">
        <w:rPr>
          <w:rFonts w:ascii="Arial" w:hAnsi="Arial" w:cs="Arial"/>
          <w:shd w:val="clear" w:color="auto" w:fill="FFFFFF"/>
        </w:rPr>
        <w:t xml:space="preserve">5. </w:t>
      </w:r>
      <w:r w:rsidR="00166D03">
        <w:rPr>
          <w:rFonts w:ascii="Arial" w:hAnsi="Arial" w:cs="Arial"/>
          <w:shd w:val="clear" w:color="auto" w:fill="FFFFFF"/>
        </w:rPr>
        <w:t>Human Resources Management Information Systems.</w:t>
      </w:r>
    </w:p>
    <w:p w14:paraId="3B585B1D" w14:textId="3343E91A" w:rsidR="00166D03" w:rsidRDefault="00166D03" w:rsidP="00C62AA2">
      <w:pPr>
        <w:spacing w:line="360" w:lineRule="auto"/>
        <w:jc w:val="both"/>
        <w:rPr>
          <w:rFonts w:ascii="Arial" w:hAnsi="Arial" w:cs="Arial"/>
          <w:shd w:val="clear" w:color="auto" w:fill="FFFFFF"/>
        </w:rPr>
      </w:pPr>
      <w:r>
        <w:rPr>
          <w:rFonts w:ascii="Arial" w:hAnsi="Arial" w:cs="Arial"/>
          <w:shd w:val="clear" w:color="auto" w:fill="FFFFFF"/>
        </w:rPr>
        <w:t>6.</w:t>
      </w:r>
      <w:r w:rsidR="00A14B74" w:rsidRPr="00A14B74">
        <w:t xml:space="preserve"> </w:t>
      </w:r>
      <w:r w:rsidR="00A14B74" w:rsidRPr="00A14B74">
        <w:rPr>
          <w:rFonts w:ascii="Arial" w:hAnsi="Arial" w:cs="Arial"/>
          <w:shd w:val="clear" w:color="auto" w:fill="FFFFFF"/>
        </w:rPr>
        <w:t>Accounting and finance MIS</w:t>
      </w:r>
    </w:p>
    <w:p w14:paraId="47A3EFFD" w14:textId="6D77C1B3" w:rsidR="00A14B74" w:rsidRDefault="00987DDB" w:rsidP="00C62AA2">
      <w:pPr>
        <w:spacing w:line="360" w:lineRule="auto"/>
        <w:jc w:val="both"/>
        <w:rPr>
          <w:rFonts w:ascii="Arial" w:hAnsi="Arial" w:cs="Arial"/>
          <w:shd w:val="clear" w:color="auto" w:fill="FFFFFF"/>
        </w:rPr>
      </w:pPr>
      <w:r>
        <w:rPr>
          <w:rFonts w:ascii="Arial" w:hAnsi="Arial" w:cs="Arial"/>
          <w:shd w:val="clear" w:color="auto" w:fill="FFFFFF"/>
        </w:rPr>
        <w:t xml:space="preserve">7. </w:t>
      </w:r>
      <w:r w:rsidRPr="00987DDB">
        <w:rPr>
          <w:rFonts w:ascii="Arial" w:hAnsi="Arial" w:cs="Arial"/>
          <w:shd w:val="clear" w:color="auto" w:fill="FFFFFF"/>
        </w:rPr>
        <w:t>Decision Support Systems</w:t>
      </w:r>
    </w:p>
    <w:p w14:paraId="631A0A22" w14:textId="745A2450" w:rsidR="00987DDB" w:rsidRDefault="00987DDB" w:rsidP="00C62AA2">
      <w:pPr>
        <w:spacing w:line="360" w:lineRule="auto"/>
        <w:jc w:val="both"/>
        <w:rPr>
          <w:rFonts w:ascii="Arial" w:hAnsi="Arial" w:cs="Arial"/>
          <w:shd w:val="clear" w:color="auto" w:fill="FFFFFF"/>
        </w:rPr>
      </w:pPr>
      <w:r>
        <w:rPr>
          <w:rFonts w:ascii="Arial" w:hAnsi="Arial" w:cs="Arial"/>
          <w:shd w:val="clear" w:color="auto" w:fill="FFFFFF"/>
        </w:rPr>
        <w:t xml:space="preserve">8. </w:t>
      </w:r>
      <w:r w:rsidRPr="00987DDB">
        <w:rPr>
          <w:rFonts w:ascii="Arial" w:hAnsi="Arial" w:cs="Arial"/>
          <w:shd w:val="clear" w:color="auto" w:fill="FFFFFF"/>
        </w:rPr>
        <w:t>Expert MIS</w:t>
      </w:r>
    </w:p>
    <w:p w14:paraId="2AA87FD5" w14:textId="39AFF135" w:rsidR="00FF5ED0" w:rsidRDefault="00FF5ED0" w:rsidP="00C62AA2">
      <w:pPr>
        <w:spacing w:line="360" w:lineRule="auto"/>
        <w:jc w:val="both"/>
        <w:rPr>
          <w:rFonts w:ascii="Arial" w:hAnsi="Arial" w:cs="Arial"/>
          <w:shd w:val="clear" w:color="auto" w:fill="FFFFFF"/>
        </w:rPr>
      </w:pPr>
      <w:r>
        <w:rPr>
          <w:rFonts w:ascii="Arial" w:hAnsi="Arial" w:cs="Arial"/>
          <w:shd w:val="clear" w:color="auto" w:fill="FFFFFF"/>
        </w:rPr>
        <w:t>9.</w:t>
      </w:r>
      <w:r w:rsidR="006D59CA" w:rsidRPr="006D59CA">
        <w:rPr>
          <w:rFonts w:ascii="Arial" w:hAnsi="Arial" w:cs="Arial"/>
          <w:shd w:val="clear" w:color="auto" w:fill="FFFFFF"/>
        </w:rPr>
        <w:t xml:space="preserve"> Executive Information System</w:t>
      </w:r>
    </w:p>
    <w:p w14:paraId="1173883D" w14:textId="7066B606" w:rsidR="006D59CA" w:rsidRDefault="006D59CA" w:rsidP="00C62AA2">
      <w:pPr>
        <w:spacing w:line="360" w:lineRule="auto"/>
        <w:jc w:val="both"/>
        <w:rPr>
          <w:rFonts w:ascii="Arial" w:hAnsi="Arial" w:cs="Arial"/>
          <w:shd w:val="clear" w:color="auto" w:fill="FFFFFF"/>
        </w:rPr>
      </w:pPr>
      <w:r>
        <w:rPr>
          <w:rFonts w:ascii="Arial" w:hAnsi="Arial" w:cs="Arial"/>
          <w:shd w:val="clear" w:color="auto" w:fill="FFFFFF"/>
        </w:rPr>
        <w:t xml:space="preserve">10.  </w:t>
      </w:r>
      <w:r w:rsidR="008B6740" w:rsidRPr="008B6740">
        <w:rPr>
          <w:rFonts w:ascii="Arial" w:hAnsi="Arial" w:cs="Arial"/>
          <w:shd w:val="clear" w:color="auto" w:fill="FFFFFF"/>
        </w:rPr>
        <w:t xml:space="preserve">Transaction </w:t>
      </w:r>
      <w:r w:rsidR="00960ACB">
        <w:rPr>
          <w:rFonts w:ascii="Arial" w:hAnsi="Arial" w:cs="Arial"/>
          <w:shd w:val="clear" w:color="auto" w:fill="FFFFFF"/>
        </w:rPr>
        <w:t xml:space="preserve">Processing </w:t>
      </w:r>
      <w:r w:rsidR="008B6740" w:rsidRPr="008B6740">
        <w:rPr>
          <w:rFonts w:ascii="Arial" w:hAnsi="Arial" w:cs="Arial"/>
          <w:shd w:val="clear" w:color="auto" w:fill="FFFFFF"/>
        </w:rPr>
        <w:t>system</w:t>
      </w:r>
    </w:p>
    <w:p w14:paraId="5D212300" w14:textId="61DD44C1" w:rsidR="00960ACB" w:rsidRDefault="00960ACB" w:rsidP="00C62AA2">
      <w:pPr>
        <w:spacing w:line="360" w:lineRule="auto"/>
        <w:jc w:val="both"/>
        <w:rPr>
          <w:rFonts w:ascii="Arial" w:hAnsi="Arial" w:cs="Arial"/>
          <w:shd w:val="clear" w:color="auto" w:fill="FFFFFF"/>
        </w:rPr>
      </w:pPr>
      <w:r>
        <w:rPr>
          <w:rFonts w:ascii="Arial" w:hAnsi="Arial" w:cs="Arial"/>
          <w:shd w:val="clear" w:color="auto" w:fill="FFFFFF"/>
        </w:rPr>
        <w:t xml:space="preserve">11. </w:t>
      </w:r>
      <w:r w:rsidR="00DE6F48" w:rsidRPr="00DE6F48">
        <w:rPr>
          <w:rFonts w:ascii="Arial" w:hAnsi="Arial" w:cs="Arial"/>
          <w:shd w:val="clear" w:color="auto" w:fill="FFFFFF"/>
        </w:rPr>
        <w:t>School information management systems</w:t>
      </w:r>
    </w:p>
    <w:p w14:paraId="73AE9E4C" w14:textId="11380CB9" w:rsidR="00BA5A63" w:rsidRDefault="00DE6F48" w:rsidP="00C62AA2">
      <w:pPr>
        <w:spacing w:line="360" w:lineRule="auto"/>
        <w:jc w:val="both"/>
        <w:rPr>
          <w:rFonts w:ascii="Arial" w:hAnsi="Arial" w:cs="Arial"/>
          <w:b/>
          <w:bCs/>
          <w:shd w:val="clear" w:color="auto" w:fill="FFFFFF"/>
        </w:rPr>
      </w:pPr>
      <w:r>
        <w:rPr>
          <w:rFonts w:ascii="Arial" w:hAnsi="Arial" w:cs="Arial"/>
          <w:shd w:val="clear" w:color="auto" w:fill="FFFFFF"/>
        </w:rPr>
        <w:t xml:space="preserve">12. </w:t>
      </w:r>
      <w:r w:rsidR="00B03D70">
        <w:rPr>
          <w:rFonts w:ascii="Arial" w:hAnsi="Arial" w:cs="Arial"/>
          <w:shd w:val="clear" w:color="auto" w:fill="FFFFFF"/>
        </w:rPr>
        <w:t>Local Database</w:t>
      </w:r>
      <w:r w:rsidR="008A1291" w:rsidRPr="00CF2850">
        <w:rPr>
          <w:rFonts w:ascii="Arial" w:hAnsi="Arial" w:cs="Arial"/>
          <w:b/>
          <w:bCs/>
          <w:shd w:val="clear" w:color="auto" w:fill="FFFFFF"/>
        </w:rPr>
        <w:t xml:space="preserve"> </w:t>
      </w:r>
    </w:p>
    <w:p w14:paraId="7A9F769C" w14:textId="77777777" w:rsidR="000A66C0" w:rsidRDefault="000A66C0" w:rsidP="00C62AA2">
      <w:pPr>
        <w:spacing w:line="360" w:lineRule="auto"/>
        <w:jc w:val="both"/>
        <w:rPr>
          <w:rFonts w:ascii="Arial" w:hAnsi="Arial" w:cs="Arial"/>
          <w:b/>
          <w:bCs/>
          <w:shd w:val="clear" w:color="auto" w:fill="FFFFFF"/>
        </w:rPr>
      </w:pPr>
    </w:p>
    <w:p w14:paraId="48F6F1DE" w14:textId="3A6299AF" w:rsidR="00533B8A" w:rsidRPr="001E0222" w:rsidRDefault="00533B8A" w:rsidP="00C62AA2">
      <w:pPr>
        <w:spacing w:line="360" w:lineRule="auto"/>
        <w:jc w:val="both"/>
        <w:rPr>
          <w:rFonts w:ascii="Arial" w:hAnsi="Arial" w:cs="Arial"/>
          <w:b/>
          <w:bCs/>
          <w:shd w:val="clear" w:color="auto" w:fill="FFFFFF"/>
        </w:rPr>
      </w:pPr>
      <w:r w:rsidRPr="001E0222">
        <w:rPr>
          <w:rFonts w:ascii="Arial" w:hAnsi="Arial" w:cs="Arial"/>
          <w:b/>
          <w:bCs/>
          <w:shd w:val="clear" w:color="auto" w:fill="FFFFFF"/>
        </w:rPr>
        <w:lastRenderedPageBreak/>
        <w:t>Transaction</w:t>
      </w:r>
      <w:r w:rsidR="001E0222" w:rsidRPr="001E0222">
        <w:rPr>
          <w:rFonts w:ascii="Arial" w:hAnsi="Arial" w:cs="Arial"/>
          <w:b/>
          <w:bCs/>
          <w:shd w:val="clear" w:color="auto" w:fill="FFFFFF"/>
        </w:rPr>
        <w:t xml:space="preserve"> processing system</w:t>
      </w:r>
    </w:p>
    <w:p w14:paraId="1A1895A3" w14:textId="3C31437D" w:rsidR="00533B8A" w:rsidRDefault="00CF2850" w:rsidP="00C62AA2">
      <w:pPr>
        <w:spacing w:line="360" w:lineRule="auto"/>
        <w:jc w:val="both"/>
        <w:rPr>
          <w:rFonts w:ascii="Arial" w:hAnsi="Arial" w:cs="Arial"/>
          <w:shd w:val="clear" w:color="auto" w:fill="FFFFFF"/>
        </w:rPr>
      </w:pPr>
      <w:r w:rsidRPr="00CF2850">
        <w:rPr>
          <w:rFonts w:ascii="Arial" w:hAnsi="Arial" w:cs="Arial"/>
          <w:shd w:val="clear" w:color="auto" w:fill="FFFFFF"/>
        </w:rPr>
        <w:t>Data is gathered by transaction process systems during routine business transactions inside a company. Payroll and other corporate operations involving deposits can be automated with transaction systems. They can also keep an eye on other regular operations like queues of goods or reservations for various commodities. Contrary to financial systems, transaction systems are automated. For procedures that are constant, such as materials a department always uses or money that moves between accounts every month, managers arrange transaction systems</w:t>
      </w:r>
      <w:r w:rsidR="0068136A">
        <w:rPr>
          <w:rFonts w:ascii="Arial" w:hAnsi="Arial" w:cs="Arial"/>
          <w:shd w:val="clear" w:color="auto" w:fill="FFFFFF"/>
        </w:rPr>
        <w:t>.</w:t>
      </w:r>
    </w:p>
    <w:p w14:paraId="172FA8FC" w14:textId="111375CD" w:rsidR="00D2566D" w:rsidRDefault="00D2566D" w:rsidP="00C62AA2">
      <w:pPr>
        <w:spacing w:line="360" w:lineRule="auto"/>
        <w:jc w:val="both"/>
        <w:rPr>
          <w:rFonts w:ascii="Arial" w:hAnsi="Arial" w:cs="Arial"/>
          <w:shd w:val="clear" w:color="auto" w:fill="FFFFFF"/>
        </w:rPr>
      </w:pPr>
      <w:r w:rsidRPr="00D2566D">
        <w:rPr>
          <w:rFonts w:ascii="Arial" w:hAnsi="Arial" w:cs="Arial"/>
          <w:shd w:val="clear" w:color="auto" w:fill="FFFFFF"/>
        </w:rPr>
        <w:t xml:space="preserve">Every customer has a profile on Amazon.com, or at the very least, needs one in order to order anything. With online tools like a trolley and </w:t>
      </w:r>
      <w:r w:rsidR="00CC254C">
        <w:rPr>
          <w:rFonts w:ascii="Arial" w:hAnsi="Arial" w:cs="Arial"/>
          <w:shd w:val="clear" w:color="auto" w:fill="FFFFFF"/>
        </w:rPr>
        <w:t xml:space="preserve">a </w:t>
      </w:r>
      <w:r w:rsidRPr="00D2566D">
        <w:rPr>
          <w:rFonts w:ascii="Arial" w:hAnsi="Arial" w:cs="Arial"/>
          <w:shd w:val="clear" w:color="auto" w:fill="FFFFFF"/>
        </w:rPr>
        <w:t xml:space="preserve">wish list, Amazon offers several opportunities for customers to </w:t>
      </w:r>
      <w:r w:rsidR="00CC254C">
        <w:rPr>
          <w:rFonts w:ascii="Arial" w:hAnsi="Arial" w:cs="Arial"/>
          <w:shd w:val="clear" w:color="auto" w:fill="FFFFFF"/>
        </w:rPr>
        <w:t>customize</w:t>
      </w:r>
      <w:r w:rsidRPr="00D2566D">
        <w:rPr>
          <w:rFonts w:ascii="Arial" w:hAnsi="Arial" w:cs="Arial"/>
          <w:shd w:val="clear" w:color="auto" w:fill="FFFFFF"/>
        </w:rPr>
        <w:t xml:space="preserve"> their profiles. click on "buy" Amazon offers one-click ordering, </w:t>
      </w:r>
      <w:r w:rsidR="00CC254C">
        <w:rPr>
          <w:rFonts w:ascii="Arial" w:hAnsi="Arial" w:cs="Arial"/>
          <w:shd w:val="clear" w:color="auto" w:fill="FFFFFF"/>
        </w:rPr>
        <w:t>customized</w:t>
      </w:r>
      <w:r w:rsidRPr="00D2566D">
        <w:rPr>
          <w:rFonts w:ascii="Arial" w:hAnsi="Arial" w:cs="Arial"/>
          <w:shd w:val="clear" w:color="auto" w:fill="FFFFFF"/>
        </w:rPr>
        <w:t xml:space="preserve"> shopping experiences, simple card transactions, e-mail customer communication, and global direct shipment. Customers who have previously activated functionality can place orders for goods by pressing just one button and skipping the order form. The necessary data for the registered customer is automatically provided by Amazon's secure server. Secure Payment by credit or debit card: Amazon.com uses secure server software for transactions. In order to secure information via the internet, the customer's personal information, credit card number, and everything else is encrypted.</w:t>
      </w:r>
      <w:r w:rsidR="00C34728">
        <w:rPr>
          <w:rFonts w:ascii="Arial" w:hAnsi="Arial" w:cs="Arial"/>
          <w:shd w:val="clear" w:color="auto" w:fill="FFFFFF"/>
        </w:rPr>
        <w:t xml:space="preserve"> </w:t>
      </w:r>
    </w:p>
    <w:p w14:paraId="7E241DCF" w14:textId="74B99A97" w:rsidR="00292E71" w:rsidRPr="00524C75" w:rsidRDefault="00511B6C" w:rsidP="00C62AA2">
      <w:pPr>
        <w:spacing w:line="360" w:lineRule="auto"/>
        <w:jc w:val="both"/>
        <w:rPr>
          <w:rFonts w:ascii="Arial" w:hAnsi="Arial" w:cs="Arial"/>
          <w:b/>
          <w:bCs/>
          <w:shd w:val="clear" w:color="auto" w:fill="FFFFFF"/>
        </w:rPr>
      </w:pPr>
      <w:r w:rsidRPr="00524C75">
        <w:rPr>
          <w:rFonts w:ascii="Arial" w:hAnsi="Arial" w:cs="Arial"/>
          <w:b/>
          <w:bCs/>
          <w:shd w:val="clear" w:color="auto" w:fill="FFFFFF"/>
        </w:rPr>
        <w:t>Supply chain systems</w:t>
      </w:r>
    </w:p>
    <w:p w14:paraId="34B7D985" w14:textId="24594A12" w:rsidR="00511B6C" w:rsidRPr="00524C75" w:rsidRDefault="00A810E5" w:rsidP="00C62AA2">
      <w:pPr>
        <w:spacing w:line="360" w:lineRule="auto"/>
        <w:jc w:val="both"/>
        <w:rPr>
          <w:rFonts w:ascii="Arial" w:hAnsi="Arial" w:cs="Arial"/>
        </w:rPr>
      </w:pPr>
      <w:r>
        <w:rPr>
          <w:rFonts w:ascii="Arial" w:hAnsi="Arial" w:cs="Arial"/>
          <w:shd w:val="clear" w:color="auto" w:fill="FFFFFF"/>
        </w:rPr>
        <w:t>“A</w:t>
      </w:r>
      <w:r w:rsidR="007F1F8C" w:rsidRPr="007F1F8C">
        <w:rPr>
          <w:rFonts w:ascii="Arial" w:hAnsi="Arial" w:cs="Arial"/>
          <w:shd w:val="clear" w:color="auto" w:fill="FFFFFF"/>
        </w:rPr>
        <w:t xml:space="preserve"> supply chain consists of a network of organizations and facilities that work in tandem to transform raw materials into finished, customer-ready products. A supply chain management (SCM) system is an </w:t>
      </w:r>
      <w:hyperlink r:id="rId13" w:tgtFrame="_blank" w:history="1">
        <w:r w:rsidR="007F1F8C" w:rsidRPr="00524C75">
          <w:rPr>
            <w:rStyle w:val="Hyperlink"/>
            <w:rFonts w:ascii="Arial" w:hAnsi="Arial" w:cs="Arial"/>
            <w:color w:val="auto"/>
            <w:u w:val="none"/>
            <w:shd w:val="clear" w:color="auto" w:fill="FFFFFF"/>
          </w:rPr>
          <w:t>inter-organizational solution</w:t>
        </w:r>
      </w:hyperlink>
      <w:r w:rsidR="007F1F8C" w:rsidRPr="007F1F8C">
        <w:rPr>
          <w:rFonts w:ascii="Arial" w:hAnsi="Arial" w:cs="Arial"/>
          <w:shd w:val="clear" w:color="auto" w:fill="FFFFFF"/>
        </w:rPr>
        <w:t> that manages these activities from beginning to end.</w:t>
      </w:r>
      <w:r w:rsidR="007F1F8C">
        <w:rPr>
          <w:rFonts w:ascii="Arial" w:hAnsi="Arial" w:cs="Arial"/>
          <w:shd w:val="clear" w:color="auto" w:fill="FFFFFF"/>
        </w:rPr>
        <w:t>”</w:t>
      </w:r>
      <w:sdt>
        <w:sdtPr>
          <w:rPr>
            <w:rFonts w:ascii="Arial" w:hAnsi="Arial" w:cs="Arial"/>
            <w:shd w:val="clear" w:color="auto" w:fill="FFFFFF"/>
          </w:rPr>
          <w:id w:val="1881508916"/>
          <w:citation/>
        </w:sdtPr>
        <w:sdtEndPr/>
        <w:sdtContent>
          <w:r w:rsidR="00CF308A">
            <w:rPr>
              <w:rFonts w:ascii="Arial" w:hAnsi="Arial" w:cs="Arial"/>
              <w:shd w:val="clear" w:color="auto" w:fill="FFFFFF"/>
            </w:rPr>
            <w:fldChar w:fldCharType="begin"/>
          </w:r>
          <w:r w:rsidR="00CF308A">
            <w:rPr>
              <w:rFonts w:ascii="Arial" w:hAnsi="Arial" w:cs="Arial"/>
              <w:shd w:val="clear" w:color="auto" w:fill="FFFFFF"/>
            </w:rPr>
            <w:instrText xml:space="preserve"> CITATION Pan21 \l 2057 </w:instrText>
          </w:r>
          <w:r w:rsidR="00CF308A">
            <w:rPr>
              <w:rFonts w:ascii="Arial" w:hAnsi="Arial" w:cs="Arial"/>
              <w:shd w:val="clear" w:color="auto" w:fill="FFFFFF"/>
            </w:rPr>
            <w:fldChar w:fldCharType="separate"/>
          </w:r>
          <w:r w:rsidR="00CF308A">
            <w:rPr>
              <w:rFonts w:ascii="Arial" w:hAnsi="Arial" w:cs="Arial"/>
              <w:noProof/>
              <w:shd w:val="clear" w:color="auto" w:fill="FFFFFF"/>
            </w:rPr>
            <w:t xml:space="preserve"> </w:t>
          </w:r>
          <w:r w:rsidR="00CF308A" w:rsidRPr="00CF308A">
            <w:rPr>
              <w:rFonts w:ascii="Arial" w:hAnsi="Arial" w:cs="Arial"/>
              <w:noProof/>
              <w:shd w:val="clear" w:color="auto" w:fill="FFFFFF"/>
            </w:rPr>
            <w:t>(Group, 2021)</w:t>
          </w:r>
          <w:r w:rsidR="00CF308A">
            <w:rPr>
              <w:rFonts w:ascii="Arial" w:hAnsi="Arial" w:cs="Arial"/>
              <w:shd w:val="clear" w:color="auto" w:fill="FFFFFF"/>
            </w:rPr>
            <w:fldChar w:fldCharType="end"/>
          </w:r>
        </w:sdtContent>
      </w:sdt>
      <w:r w:rsidR="004026B2" w:rsidRPr="00524C75">
        <w:rPr>
          <w:rFonts w:ascii="Arial" w:hAnsi="Arial" w:cs="Arial"/>
          <w:shd w:val="clear" w:color="auto" w:fill="FFFFFF"/>
        </w:rPr>
        <w:t>.</w:t>
      </w:r>
      <w:r w:rsidR="004026B2" w:rsidRPr="00524C75">
        <w:rPr>
          <w:rFonts w:ascii="Arial" w:hAnsi="Arial" w:cs="Arial"/>
        </w:rPr>
        <w:t xml:space="preserve"> </w:t>
      </w:r>
      <w:r w:rsidR="007D4C6E" w:rsidRPr="00524C75">
        <w:rPr>
          <w:rFonts w:ascii="Arial" w:hAnsi="Arial" w:cs="Arial"/>
        </w:rPr>
        <w:t>A supply chain is the network of all the people, businesses, resources, tasks, and technological advancements involved in the production and distribution of a good. An entire supply chain, from the distribution of raw materials from the supplier to the producer to the final delivery to the customer, is included. The distribution channel refers to the portion of the supply chain that transports the final good from the manufacturer to the consumer.</w:t>
      </w:r>
      <w:r w:rsidR="00AB09DD" w:rsidRPr="00524C75">
        <w:rPr>
          <w:rFonts w:ascii="Arial" w:hAnsi="Arial" w:cs="Arial"/>
        </w:rPr>
        <w:t xml:space="preserve"> </w:t>
      </w:r>
    </w:p>
    <w:p w14:paraId="25FF87F5" w14:textId="77777777" w:rsidR="0028494D" w:rsidRDefault="0068136A" w:rsidP="00C62AA2">
      <w:pPr>
        <w:spacing w:line="360" w:lineRule="auto"/>
        <w:jc w:val="both"/>
        <w:rPr>
          <w:rFonts w:ascii="Arial" w:hAnsi="Arial" w:cs="Arial"/>
          <w:shd w:val="clear" w:color="auto" w:fill="FFFFFF"/>
        </w:rPr>
      </w:pPr>
      <w:r>
        <w:rPr>
          <w:rFonts w:ascii="Arial" w:hAnsi="Arial" w:cs="Arial"/>
          <w:shd w:val="clear" w:color="auto" w:fill="FFFFFF"/>
        </w:rPr>
        <w:t xml:space="preserve"> </w:t>
      </w:r>
      <w:r w:rsidR="00ED59F2" w:rsidRPr="00ED59F2">
        <w:rPr>
          <w:rFonts w:ascii="Arial" w:hAnsi="Arial" w:cs="Arial"/>
          <w:shd w:val="clear" w:color="auto" w:fill="FFFFFF"/>
        </w:rPr>
        <w:t xml:space="preserve">A crucial element of </w:t>
      </w:r>
      <w:r w:rsidR="00FF05A5">
        <w:rPr>
          <w:rFonts w:ascii="Arial" w:hAnsi="Arial" w:cs="Arial"/>
          <w:shd w:val="clear" w:color="auto" w:fill="FFFFFF"/>
        </w:rPr>
        <w:t>Amazon’s</w:t>
      </w:r>
      <w:r w:rsidR="00B41DC1">
        <w:rPr>
          <w:rFonts w:ascii="Arial" w:hAnsi="Arial" w:cs="Arial"/>
          <w:shd w:val="clear" w:color="auto" w:fill="FFFFFF"/>
        </w:rPr>
        <w:t xml:space="preserve"> </w:t>
      </w:r>
      <w:r w:rsidR="00ED59F2" w:rsidRPr="00ED59F2">
        <w:rPr>
          <w:rFonts w:ascii="Arial" w:hAnsi="Arial" w:cs="Arial"/>
          <w:shd w:val="clear" w:color="auto" w:fill="FFFFFF"/>
        </w:rPr>
        <w:t>information system that enables customers to securely and effectively make purchases is the Amazon transaction processing system. This information management solution is incredibly dependable and simple thanks to distinctive features like 1-click purchases and secur</w:t>
      </w:r>
      <w:r w:rsidR="00325232">
        <w:rPr>
          <w:rFonts w:ascii="Arial" w:hAnsi="Arial" w:cs="Arial"/>
          <w:shd w:val="clear" w:color="auto" w:fill="FFFFFF"/>
        </w:rPr>
        <w:t>e</w:t>
      </w:r>
      <w:r w:rsidR="00ED59F2" w:rsidRPr="00ED59F2">
        <w:rPr>
          <w:rFonts w:ascii="Arial" w:hAnsi="Arial" w:cs="Arial"/>
          <w:shd w:val="clear" w:color="auto" w:fill="FFFFFF"/>
        </w:rPr>
        <w:t xml:space="preserve">, encrypted credit card payments. The Amazon information management systems are also integrated with </w:t>
      </w:r>
      <w:r w:rsidR="00FF05A5">
        <w:rPr>
          <w:rFonts w:ascii="Arial" w:hAnsi="Arial" w:cs="Arial"/>
          <w:shd w:val="clear" w:color="auto" w:fill="FFFFFF"/>
        </w:rPr>
        <w:t>specialized</w:t>
      </w:r>
      <w:r w:rsidR="00ED59F2" w:rsidRPr="00ED59F2">
        <w:rPr>
          <w:rFonts w:ascii="Arial" w:hAnsi="Arial" w:cs="Arial"/>
          <w:shd w:val="clear" w:color="auto" w:fill="FFFFFF"/>
        </w:rPr>
        <w:t xml:space="preserve"> features like the intelligent recommendation system, which uses data mining to assess a customer's prior search queries and provide recommendations for related products.  Due to the system's improved </w:t>
      </w:r>
      <w:r w:rsidR="00ED59F2" w:rsidRPr="00ED59F2">
        <w:rPr>
          <w:rFonts w:ascii="Arial" w:hAnsi="Arial" w:cs="Arial"/>
          <w:shd w:val="clear" w:color="auto" w:fill="FFFFFF"/>
        </w:rPr>
        <w:lastRenderedPageBreak/>
        <w:t>interactivity, consumer happiness has increased. The supply chain management system, which is coupled with the payment system and the online service, processes data on customer orders.</w:t>
      </w:r>
      <w:r w:rsidR="005942EC">
        <w:rPr>
          <w:rFonts w:ascii="Arial" w:hAnsi="Arial" w:cs="Arial"/>
          <w:shd w:val="clear" w:color="auto" w:fill="FFFFFF"/>
        </w:rPr>
        <w:t xml:space="preserve"> </w:t>
      </w:r>
    </w:p>
    <w:p w14:paraId="0F1F5703" w14:textId="5D38481C" w:rsidR="00DD57CE" w:rsidRDefault="00DD57CE" w:rsidP="00C62AA2">
      <w:pPr>
        <w:spacing w:line="360" w:lineRule="auto"/>
        <w:jc w:val="both"/>
        <w:rPr>
          <w:rFonts w:ascii="Arial" w:hAnsi="Arial" w:cs="Arial"/>
          <w:shd w:val="clear" w:color="auto" w:fill="FFFFFF"/>
        </w:rPr>
      </w:pPr>
      <w:r w:rsidRPr="00DD57CE">
        <w:rPr>
          <w:rFonts w:ascii="Arial" w:hAnsi="Arial" w:cs="Arial"/>
          <w:shd w:val="clear" w:color="auto" w:fill="FFFFFF"/>
        </w:rPr>
        <w:t xml:space="preserve">The Enterprise Resource Management system, which is powered by the Oracle database management system, receives all data gathered through the online service. This technology automates the ordering process and tracks deliveries with high degrees of accuracy. Another crucial component of the Amazon information system that has considerably aided in the company's expansion throughout time is its customer relationship management system. </w:t>
      </w:r>
      <w:r w:rsidR="00200905" w:rsidRPr="00DD57CE">
        <w:rPr>
          <w:rFonts w:ascii="Arial" w:hAnsi="Arial" w:cs="Arial"/>
          <w:shd w:val="clear" w:color="auto" w:fill="FFFFFF"/>
        </w:rPr>
        <w:t>Using</w:t>
      </w:r>
      <w:r w:rsidRPr="00DD57CE">
        <w:rPr>
          <w:rFonts w:ascii="Arial" w:hAnsi="Arial" w:cs="Arial"/>
          <w:shd w:val="clear" w:color="auto" w:fill="FFFFFF"/>
        </w:rPr>
        <w:t xml:space="preserve"> sophisticated sorting algorithms, it gathers consumer data, including credit card details, transaction histories, and order records, and stores the data in the customer profile</w:t>
      </w:r>
      <w:r w:rsidR="00FC698D">
        <w:rPr>
          <w:rFonts w:ascii="Arial" w:hAnsi="Arial" w:cs="Arial"/>
          <w:shd w:val="clear" w:color="auto" w:fill="FFFFFF"/>
        </w:rPr>
        <w:t xml:space="preserve">. </w:t>
      </w:r>
      <w:r w:rsidRPr="00DD57CE">
        <w:rPr>
          <w:rFonts w:ascii="Arial" w:hAnsi="Arial" w:cs="Arial"/>
          <w:shd w:val="clear" w:color="auto" w:fill="FFFFFF"/>
        </w:rPr>
        <w:t>It sends the customer's order information to the delivery system for shipping while encrypting sensitive credit card data.</w:t>
      </w:r>
      <w:r w:rsidR="008C62F6" w:rsidRPr="008C62F6">
        <w:t xml:space="preserve"> </w:t>
      </w:r>
      <w:r w:rsidR="008C62F6" w:rsidRPr="008C62F6">
        <w:rPr>
          <w:rFonts w:ascii="Arial" w:hAnsi="Arial" w:cs="Arial"/>
          <w:shd w:val="clear" w:color="auto" w:fill="FFFFFF"/>
        </w:rPr>
        <w:t>To increase scalability and efficiency, the customer relationship management system also gathers data on client feedback, inquiries, and product reviews.</w:t>
      </w:r>
      <w:r w:rsidR="00FC698D">
        <w:rPr>
          <w:rFonts w:ascii="Arial" w:hAnsi="Arial" w:cs="Arial"/>
          <w:shd w:val="clear" w:color="auto" w:fill="FFFFFF"/>
        </w:rPr>
        <w:t xml:space="preserve"> </w:t>
      </w:r>
    </w:p>
    <w:p w14:paraId="4E7B1F30" w14:textId="44CC6595" w:rsidR="00695A10" w:rsidRDefault="00695A10" w:rsidP="00C62AA2">
      <w:pPr>
        <w:spacing w:line="360" w:lineRule="auto"/>
        <w:jc w:val="both"/>
        <w:rPr>
          <w:rFonts w:ascii="Arial" w:hAnsi="Arial" w:cs="Arial"/>
          <w:shd w:val="clear" w:color="auto" w:fill="FFFFFF"/>
        </w:rPr>
      </w:pPr>
      <w:r>
        <w:rPr>
          <w:rFonts w:ascii="Arial" w:hAnsi="Arial" w:cs="Arial"/>
          <w:shd w:val="clear" w:color="auto" w:fill="FFFFFF"/>
        </w:rPr>
        <w:t>Using</w:t>
      </w:r>
      <w:r w:rsidR="00F0360B">
        <w:rPr>
          <w:rFonts w:ascii="Arial" w:hAnsi="Arial" w:cs="Arial"/>
          <w:shd w:val="clear" w:color="auto" w:fill="FFFFFF"/>
        </w:rPr>
        <w:t xml:space="preserve"> the</w:t>
      </w:r>
      <w:r>
        <w:rPr>
          <w:rFonts w:ascii="Arial" w:hAnsi="Arial" w:cs="Arial"/>
          <w:shd w:val="clear" w:color="auto" w:fill="FFFFFF"/>
        </w:rPr>
        <w:t xml:space="preserve"> different </w:t>
      </w:r>
      <w:r w:rsidR="001A1C41">
        <w:rPr>
          <w:rFonts w:ascii="Arial" w:hAnsi="Arial" w:cs="Arial"/>
          <w:shd w:val="clear" w:color="auto" w:fill="FFFFFF"/>
        </w:rPr>
        <w:t>management informa</w:t>
      </w:r>
      <w:r w:rsidR="00F0360B">
        <w:rPr>
          <w:rFonts w:ascii="Arial" w:hAnsi="Arial" w:cs="Arial"/>
          <w:shd w:val="clear" w:color="auto" w:fill="FFFFFF"/>
        </w:rPr>
        <w:t xml:space="preserve">tion systems allows for Amazon and </w:t>
      </w:r>
      <w:r w:rsidR="00F46204">
        <w:rPr>
          <w:rFonts w:ascii="Arial" w:hAnsi="Arial" w:cs="Arial"/>
          <w:shd w:val="clear" w:color="auto" w:fill="FFFFFF"/>
        </w:rPr>
        <w:t xml:space="preserve">other larger </w:t>
      </w:r>
      <w:r w:rsidR="00D11AC8">
        <w:rPr>
          <w:rFonts w:ascii="Arial" w:hAnsi="Arial" w:cs="Arial"/>
          <w:shd w:val="clear" w:color="auto" w:fill="FFFFFF"/>
        </w:rPr>
        <w:t>organizations</w:t>
      </w:r>
      <w:r w:rsidR="00F46204">
        <w:rPr>
          <w:rFonts w:ascii="Arial" w:hAnsi="Arial" w:cs="Arial"/>
          <w:shd w:val="clear" w:color="auto" w:fill="FFFFFF"/>
        </w:rPr>
        <w:t xml:space="preserve"> to run </w:t>
      </w:r>
      <w:r w:rsidR="00D11AC8">
        <w:rPr>
          <w:rFonts w:ascii="Arial" w:hAnsi="Arial" w:cs="Arial"/>
          <w:shd w:val="clear" w:color="auto" w:fill="FFFFFF"/>
        </w:rPr>
        <w:t>successfully</w:t>
      </w:r>
      <w:r w:rsidR="00F46204">
        <w:rPr>
          <w:rFonts w:ascii="Arial" w:hAnsi="Arial" w:cs="Arial"/>
          <w:shd w:val="clear" w:color="auto" w:fill="FFFFFF"/>
        </w:rPr>
        <w:t xml:space="preserve">. They are able to retrieve </w:t>
      </w:r>
      <w:r w:rsidR="00D11AC8">
        <w:rPr>
          <w:rFonts w:ascii="Arial" w:hAnsi="Arial" w:cs="Arial"/>
          <w:shd w:val="clear" w:color="auto" w:fill="FFFFFF"/>
        </w:rPr>
        <w:t xml:space="preserve">the knowledge they require to make adjustments and </w:t>
      </w:r>
      <w:r w:rsidR="00C233E8">
        <w:rPr>
          <w:rFonts w:ascii="Arial" w:hAnsi="Arial" w:cs="Arial"/>
          <w:shd w:val="clear" w:color="auto" w:fill="FFFFFF"/>
        </w:rPr>
        <w:t xml:space="preserve">improve </w:t>
      </w:r>
      <w:r w:rsidR="00906715">
        <w:rPr>
          <w:rFonts w:ascii="Arial" w:hAnsi="Arial" w:cs="Arial"/>
          <w:shd w:val="clear" w:color="auto" w:fill="FFFFFF"/>
        </w:rPr>
        <w:t>the</w:t>
      </w:r>
      <w:r w:rsidR="00C233E8">
        <w:rPr>
          <w:rFonts w:ascii="Arial" w:hAnsi="Arial" w:cs="Arial"/>
          <w:shd w:val="clear" w:color="auto" w:fill="FFFFFF"/>
        </w:rPr>
        <w:t xml:space="preserve"> service and products they sell. </w:t>
      </w:r>
    </w:p>
    <w:p w14:paraId="607AD84C" w14:textId="77777777" w:rsidR="00F714DE" w:rsidRDefault="00F714DE" w:rsidP="00C62AA2">
      <w:pPr>
        <w:spacing w:line="360" w:lineRule="auto"/>
        <w:jc w:val="both"/>
        <w:rPr>
          <w:rFonts w:ascii="Arial" w:hAnsi="Arial" w:cs="Arial"/>
          <w:shd w:val="clear" w:color="auto" w:fill="FFFFFF"/>
        </w:rPr>
      </w:pPr>
    </w:p>
    <w:p w14:paraId="33B01637" w14:textId="77777777" w:rsidR="00DD57CE" w:rsidRDefault="00DD57CE" w:rsidP="00C62AA2">
      <w:pPr>
        <w:spacing w:line="360" w:lineRule="auto"/>
        <w:jc w:val="both"/>
        <w:rPr>
          <w:rFonts w:ascii="Arial" w:hAnsi="Arial" w:cs="Arial"/>
          <w:shd w:val="clear" w:color="auto" w:fill="FFFFFF"/>
        </w:rPr>
      </w:pPr>
    </w:p>
    <w:p w14:paraId="77826D5D" w14:textId="77777777" w:rsidR="008C62F6" w:rsidRDefault="008C62F6" w:rsidP="00C62AA2">
      <w:pPr>
        <w:spacing w:line="360" w:lineRule="auto"/>
        <w:jc w:val="both"/>
        <w:rPr>
          <w:rFonts w:ascii="Arial" w:hAnsi="Arial" w:cs="Arial"/>
          <w:shd w:val="clear" w:color="auto" w:fill="FFFFFF"/>
        </w:rPr>
      </w:pPr>
    </w:p>
    <w:p w14:paraId="134BC4A1" w14:textId="77777777" w:rsidR="00DD57CE" w:rsidRDefault="00DD57CE" w:rsidP="00C62AA2">
      <w:pPr>
        <w:spacing w:line="360" w:lineRule="auto"/>
        <w:jc w:val="both"/>
        <w:rPr>
          <w:rFonts w:ascii="Arial" w:hAnsi="Arial" w:cs="Arial"/>
          <w:shd w:val="clear" w:color="auto" w:fill="FFFFFF"/>
        </w:rPr>
      </w:pPr>
    </w:p>
    <w:p w14:paraId="55EEEE63" w14:textId="77777777" w:rsidR="004B26C7" w:rsidRDefault="004B26C7" w:rsidP="00C62AA2">
      <w:pPr>
        <w:spacing w:line="360" w:lineRule="auto"/>
        <w:jc w:val="both"/>
        <w:rPr>
          <w:rFonts w:ascii="Arial" w:hAnsi="Arial" w:cs="Arial"/>
          <w:shd w:val="clear" w:color="auto" w:fill="FFFFFF"/>
        </w:rPr>
      </w:pPr>
    </w:p>
    <w:p w14:paraId="02A828D0" w14:textId="77777777" w:rsidR="004B26C7" w:rsidRDefault="004B26C7" w:rsidP="00C62AA2">
      <w:pPr>
        <w:spacing w:line="360" w:lineRule="auto"/>
        <w:jc w:val="both"/>
        <w:rPr>
          <w:rFonts w:ascii="Arial" w:hAnsi="Arial" w:cs="Arial"/>
          <w:shd w:val="clear" w:color="auto" w:fill="FFFFFF"/>
        </w:rPr>
      </w:pPr>
    </w:p>
    <w:p w14:paraId="0D9CBF5C" w14:textId="77777777" w:rsidR="004B26C7" w:rsidRDefault="004B26C7" w:rsidP="00C62AA2">
      <w:pPr>
        <w:spacing w:line="360" w:lineRule="auto"/>
        <w:jc w:val="both"/>
        <w:rPr>
          <w:rFonts w:ascii="Arial" w:hAnsi="Arial" w:cs="Arial"/>
          <w:shd w:val="clear" w:color="auto" w:fill="FFFFFF"/>
        </w:rPr>
      </w:pPr>
    </w:p>
    <w:p w14:paraId="3F8012A3" w14:textId="77777777" w:rsidR="00DD57CE" w:rsidRDefault="00DD57CE" w:rsidP="00C62AA2">
      <w:pPr>
        <w:spacing w:line="360" w:lineRule="auto"/>
        <w:jc w:val="both"/>
        <w:rPr>
          <w:rFonts w:ascii="Arial" w:hAnsi="Arial" w:cs="Arial"/>
          <w:shd w:val="clear" w:color="auto" w:fill="FFFFFF"/>
        </w:rPr>
      </w:pPr>
    </w:p>
    <w:p w14:paraId="57C22ED5" w14:textId="77777777" w:rsidR="00DD57CE" w:rsidRDefault="00DD57CE" w:rsidP="00C62AA2">
      <w:pPr>
        <w:spacing w:line="360" w:lineRule="auto"/>
        <w:jc w:val="both"/>
        <w:rPr>
          <w:rFonts w:ascii="Arial" w:hAnsi="Arial" w:cs="Arial"/>
          <w:shd w:val="clear" w:color="auto" w:fill="FFFFFF"/>
        </w:rPr>
      </w:pPr>
    </w:p>
    <w:p w14:paraId="258716FE" w14:textId="77777777" w:rsidR="00E033D0" w:rsidRDefault="00E033D0" w:rsidP="00C62AA2">
      <w:pPr>
        <w:spacing w:line="360" w:lineRule="auto"/>
        <w:jc w:val="both"/>
        <w:rPr>
          <w:rFonts w:ascii="Arial" w:hAnsi="Arial" w:cs="Arial"/>
          <w:shd w:val="clear" w:color="auto" w:fill="FFFFFF"/>
        </w:rPr>
      </w:pPr>
    </w:p>
    <w:p w14:paraId="2DAF046D" w14:textId="77777777" w:rsidR="00E033D0" w:rsidRDefault="00E033D0" w:rsidP="00C62AA2">
      <w:pPr>
        <w:spacing w:line="360" w:lineRule="auto"/>
        <w:jc w:val="both"/>
        <w:rPr>
          <w:rFonts w:ascii="Arial" w:hAnsi="Arial" w:cs="Arial"/>
          <w:shd w:val="clear" w:color="auto" w:fill="FFFFFF"/>
        </w:rPr>
      </w:pPr>
    </w:p>
    <w:p w14:paraId="3BA8745C" w14:textId="77777777" w:rsidR="00E033D0" w:rsidRDefault="00E033D0" w:rsidP="00C62AA2">
      <w:pPr>
        <w:spacing w:line="360" w:lineRule="auto"/>
        <w:jc w:val="both"/>
        <w:rPr>
          <w:rFonts w:ascii="Arial" w:hAnsi="Arial" w:cs="Arial"/>
          <w:shd w:val="clear" w:color="auto" w:fill="FFFFFF"/>
        </w:rPr>
      </w:pPr>
    </w:p>
    <w:p w14:paraId="4E3EBCBE" w14:textId="44BE470D" w:rsidR="00346B7A" w:rsidRPr="00883826" w:rsidRDefault="00F714DE" w:rsidP="002122E8">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8"/>
          <w:szCs w:val="28"/>
          <w:shd w:val="clear" w:color="auto" w:fill="FFFFFF"/>
        </w:rPr>
      </w:pPr>
      <w:bookmarkStart w:id="0" w:name="_Hlk131347920"/>
      <w:r w:rsidRPr="00883826">
        <w:rPr>
          <w:rFonts w:ascii="Arial" w:hAnsi="Arial" w:cs="Arial"/>
          <w:sz w:val="28"/>
          <w:szCs w:val="28"/>
          <w:shd w:val="clear" w:color="auto" w:fill="FFFFFF"/>
        </w:rPr>
        <w:lastRenderedPageBreak/>
        <w:t xml:space="preserve">How transaction </w:t>
      </w:r>
      <w:r w:rsidR="00195D04" w:rsidRPr="00883826">
        <w:rPr>
          <w:rFonts w:ascii="Arial" w:hAnsi="Arial" w:cs="Arial"/>
          <w:sz w:val="28"/>
          <w:szCs w:val="28"/>
          <w:shd w:val="clear" w:color="auto" w:fill="FFFFFF"/>
        </w:rPr>
        <w:t>p</w:t>
      </w:r>
      <w:r w:rsidR="00CA547B" w:rsidRPr="00883826">
        <w:rPr>
          <w:rFonts w:ascii="Arial" w:hAnsi="Arial" w:cs="Arial"/>
          <w:sz w:val="28"/>
          <w:szCs w:val="28"/>
          <w:shd w:val="clear" w:color="auto" w:fill="FFFFFF"/>
        </w:rPr>
        <w:t>rocessing</w:t>
      </w:r>
      <w:r w:rsidR="00195D04" w:rsidRPr="00883826">
        <w:rPr>
          <w:rFonts w:ascii="Arial" w:hAnsi="Arial" w:cs="Arial"/>
          <w:sz w:val="28"/>
          <w:szCs w:val="28"/>
          <w:shd w:val="clear" w:color="auto" w:fill="FFFFFF"/>
        </w:rPr>
        <w:t xml:space="preserve"> system </w:t>
      </w:r>
      <w:r w:rsidR="00883826" w:rsidRPr="00883826">
        <w:rPr>
          <w:rFonts w:ascii="Arial" w:hAnsi="Arial" w:cs="Arial"/>
          <w:sz w:val="28"/>
          <w:szCs w:val="28"/>
          <w:shd w:val="clear" w:color="auto" w:fill="FFFFFF"/>
        </w:rPr>
        <w:t xml:space="preserve">and supply chain systems </w:t>
      </w:r>
      <w:r w:rsidR="000C670D" w:rsidRPr="00883826">
        <w:rPr>
          <w:rFonts w:ascii="Arial" w:hAnsi="Arial" w:cs="Arial"/>
          <w:sz w:val="28"/>
          <w:szCs w:val="28"/>
          <w:shd w:val="clear" w:color="auto" w:fill="FFFFFF"/>
        </w:rPr>
        <w:t xml:space="preserve">assist in making effective </w:t>
      </w:r>
      <w:r w:rsidR="00F65520" w:rsidRPr="00883826">
        <w:rPr>
          <w:rFonts w:ascii="Arial" w:hAnsi="Arial" w:cs="Arial"/>
          <w:sz w:val="28"/>
          <w:szCs w:val="28"/>
          <w:shd w:val="clear" w:color="auto" w:fill="FFFFFF"/>
        </w:rPr>
        <w:t>decisions</w:t>
      </w:r>
      <w:r w:rsidR="00F65520">
        <w:rPr>
          <w:rFonts w:ascii="Arial" w:hAnsi="Arial" w:cs="Arial"/>
          <w:sz w:val="28"/>
          <w:szCs w:val="28"/>
          <w:shd w:val="clear" w:color="auto" w:fill="FFFFFF"/>
        </w:rPr>
        <w:t xml:space="preserve">, </w:t>
      </w:r>
      <w:r w:rsidR="00F65520" w:rsidRPr="00883826">
        <w:rPr>
          <w:rFonts w:ascii="Arial" w:hAnsi="Arial" w:cs="Arial"/>
          <w:sz w:val="28"/>
          <w:szCs w:val="28"/>
          <w:shd w:val="clear" w:color="auto" w:fill="FFFFFF"/>
        </w:rPr>
        <w:t>the</w:t>
      </w:r>
      <w:r w:rsidR="00883826" w:rsidRPr="00883826">
        <w:rPr>
          <w:rFonts w:ascii="Arial" w:hAnsi="Arial" w:cs="Arial"/>
          <w:sz w:val="28"/>
          <w:szCs w:val="28"/>
          <w:shd w:val="clear" w:color="auto" w:fill="FFFFFF"/>
        </w:rPr>
        <w:t xml:space="preserve"> advantages and disadvantages</w:t>
      </w:r>
      <w:r w:rsidR="006C5C16">
        <w:rPr>
          <w:rFonts w:ascii="Arial" w:hAnsi="Arial" w:cs="Arial"/>
          <w:sz w:val="28"/>
          <w:szCs w:val="28"/>
          <w:shd w:val="clear" w:color="auto" w:fill="FFFFFF"/>
        </w:rPr>
        <w:t xml:space="preserve">, and how to overcome them. </w:t>
      </w:r>
    </w:p>
    <w:bookmarkEnd w:id="0"/>
    <w:p w14:paraId="63CACEA6" w14:textId="77777777" w:rsidR="002122E8" w:rsidRDefault="002122E8" w:rsidP="00C62AA2">
      <w:pPr>
        <w:spacing w:line="360" w:lineRule="auto"/>
        <w:jc w:val="both"/>
        <w:rPr>
          <w:rFonts w:ascii="Arial" w:hAnsi="Arial" w:cs="Arial"/>
          <w:shd w:val="clear" w:color="auto" w:fill="FFFFFF"/>
        </w:rPr>
      </w:pPr>
    </w:p>
    <w:p w14:paraId="00BC785B" w14:textId="4C0F3ACC" w:rsidR="00C06095" w:rsidRDefault="00797943" w:rsidP="00C62AA2">
      <w:pPr>
        <w:spacing w:line="360" w:lineRule="auto"/>
        <w:jc w:val="both"/>
        <w:rPr>
          <w:rFonts w:ascii="Arial" w:hAnsi="Arial" w:cs="Arial"/>
          <w:shd w:val="clear" w:color="auto" w:fill="FFFFFF"/>
        </w:rPr>
      </w:pPr>
      <w:r>
        <w:rPr>
          <w:rFonts w:ascii="Arial" w:hAnsi="Arial" w:cs="Arial"/>
          <w:shd w:val="clear" w:color="auto" w:fill="FFFFFF"/>
        </w:rPr>
        <w:t>The transaction process</w:t>
      </w:r>
      <w:r w:rsidR="00374CCE">
        <w:rPr>
          <w:rFonts w:ascii="Arial" w:hAnsi="Arial" w:cs="Arial"/>
          <w:shd w:val="clear" w:color="auto" w:fill="FFFFFF"/>
        </w:rPr>
        <w:t xml:space="preserve">ing system </w:t>
      </w:r>
      <w:r w:rsidR="00C65214" w:rsidRPr="00C65214">
        <w:rPr>
          <w:rFonts w:ascii="Arial" w:hAnsi="Arial" w:cs="Arial"/>
          <w:shd w:val="clear" w:color="auto" w:fill="FFFFFF"/>
        </w:rPr>
        <w:t>must be dependable with low failure rates and have a quick and accurate recovery system even when there is a mistake during processing.</w:t>
      </w:r>
      <w:r w:rsidR="007232A9">
        <w:rPr>
          <w:rFonts w:ascii="Arial" w:hAnsi="Arial" w:cs="Arial"/>
          <w:shd w:val="clear" w:color="auto" w:fill="FFFFFF"/>
        </w:rPr>
        <w:t xml:space="preserve"> </w:t>
      </w:r>
      <w:r w:rsidR="007232A9" w:rsidRPr="007232A9">
        <w:rPr>
          <w:rFonts w:ascii="Arial" w:hAnsi="Arial" w:cs="Arial"/>
          <w:shd w:val="clear" w:color="auto" w:fill="FFFFFF"/>
        </w:rPr>
        <w:t xml:space="preserve">The transactions are completed quickly and without delay. </w:t>
      </w:r>
      <w:r w:rsidR="00DC64C7" w:rsidRPr="00DC64C7">
        <w:rPr>
          <w:rFonts w:ascii="Arial" w:hAnsi="Arial" w:cs="Arial"/>
          <w:shd w:val="clear" w:color="auto" w:fill="FFFFFF"/>
        </w:rPr>
        <w:t>The speed of a transaction processing system is crucial since it dictates how quickly transactions are processed and produced, which should only take a few seconds or less.</w:t>
      </w:r>
      <w:r w:rsidR="00C626EF">
        <w:rPr>
          <w:rFonts w:ascii="Arial" w:hAnsi="Arial" w:cs="Arial"/>
          <w:shd w:val="clear" w:color="auto" w:fill="FFFFFF"/>
        </w:rPr>
        <w:t xml:space="preserve"> </w:t>
      </w:r>
      <w:r w:rsidR="00735B4E" w:rsidRPr="00735B4E">
        <w:rPr>
          <w:rFonts w:ascii="Arial" w:hAnsi="Arial" w:cs="Arial"/>
          <w:shd w:val="clear" w:color="auto" w:fill="FFFFFF"/>
        </w:rPr>
        <w:t>To decrease the likelihood of errors, a T</w:t>
      </w:r>
      <w:r w:rsidR="00735B4E">
        <w:rPr>
          <w:rFonts w:ascii="Arial" w:hAnsi="Arial" w:cs="Arial"/>
          <w:shd w:val="clear" w:color="auto" w:fill="FFFFFF"/>
        </w:rPr>
        <w:t xml:space="preserve">ransaction </w:t>
      </w:r>
      <w:r w:rsidR="00735B4E" w:rsidRPr="00735B4E">
        <w:rPr>
          <w:rFonts w:ascii="Arial" w:hAnsi="Arial" w:cs="Arial"/>
          <w:shd w:val="clear" w:color="auto" w:fill="FFFFFF"/>
        </w:rPr>
        <w:t>P</w:t>
      </w:r>
      <w:r w:rsidR="00735B4E">
        <w:rPr>
          <w:rFonts w:ascii="Arial" w:hAnsi="Arial" w:cs="Arial"/>
          <w:shd w:val="clear" w:color="auto" w:fill="FFFFFF"/>
        </w:rPr>
        <w:t xml:space="preserve">rocessing </w:t>
      </w:r>
      <w:r w:rsidR="00735B4E" w:rsidRPr="00735B4E">
        <w:rPr>
          <w:rFonts w:ascii="Arial" w:hAnsi="Arial" w:cs="Arial"/>
          <w:shd w:val="clear" w:color="auto" w:fill="FFFFFF"/>
        </w:rPr>
        <w:t>S</w:t>
      </w:r>
      <w:r w:rsidR="00735B4E">
        <w:rPr>
          <w:rFonts w:ascii="Arial" w:hAnsi="Arial" w:cs="Arial"/>
          <w:shd w:val="clear" w:color="auto" w:fill="FFFFFF"/>
        </w:rPr>
        <w:t>ystem</w:t>
      </w:r>
      <w:r w:rsidR="00735B4E" w:rsidRPr="00735B4E">
        <w:rPr>
          <w:rFonts w:ascii="Arial" w:hAnsi="Arial" w:cs="Arial"/>
          <w:shd w:val="clear" w:color="auto" w:fill="FFFFFF"/>
        </w:rPr>
        <w:t xml:space="preserve"> must demonstrate tight adherence to data processing and ensure that all transactions are handled uniformly.</w:t>
      </w:r>
      <w:r w:rsidR="00BD29F8">
        <w:rPr>
          <w:rFonts w:ascii="Arial" w:hAnsi="Arial" w:cs="Arial"/>
          <w:shd w:val="clear" w:color="auto" w:fill="FFFFFF"/>
        </w:rPr>
        <w:t xml:space="preserve"> There are </w:t>
      </w:r>
      <w:r w:rsidR="004A6200">
        <w:rPr>
          <w:rFonts w:ascii="Arial" w:hAnsi="Arial" w:cs="Arial"/>
          <w:shd w:val="clear" w:color="auto" w:fill="FFFFFF"/>
        </w:rPr>
        <w:t xml:space="preserve">many advantages and </w:t>
      </w:r>
      <w:r w:rsidR="00EF5F36">
        <w:rPr>
          <w:rFonts w:ascii="Arial" w:hAnsi="Arial" w:cs="Arial"/>
          <w:shd w:val="clear" w:color="auto" w:fill="FFFFFF"/>
        </w:rPr>
        <w:t>disadvantages</w:t>
      </w:r>
      <w:r w:rsidR="00BB62CD">
        <w:rPr>
          <w:rFonts w:ascii="Arial" w:hAnsi="Arial" w:cs="Arial"/>
          <w:shd w:val="clear" w:color="auto" w:fill="FFFFFF"/>
        </w:rPr>
        <w:t xml:space="preserve"> of </w:t>
      </w:r>
      <w:r w:rsidR="00976673">
        <w:rPr>
          <w:rFonts w:ascii="Arial" w:hAnsi="Arial" w:cs="Arial"/>
          <w:shd w:val="clear" w:color="auto" w:fill="FFFFFF"/>
        </w:rPr>
        <w:t>the tr</w:t>
      </w:r>
      <w:r w:rsidR="00AE2811">
        <w:rPr>
          <w:rFonts w:ascii="Arial" w:hAnsi="Arial" w:cs="Arial"/>
          <w:shd w:val="clear" w:color="auto" w:fill="FFFFFF"/>
        </w:rPr>
        <w:t>ansaction pr</w:t>
      </w:r>
      <w:r w:rsidR="00754FBE">
        <w:rPr>
          <w:rFonts w:ascii="Arial" w:hAnsi="Arial" w:cs="Arial"/>
          <w:shd w:val="clear" w:color="auto" w:fill="FFFFFF"/>
        </w:rPr>
        <w:t>ocessing system.</w:t>
      </w:r>
      <w:r w:rsidR="00460721">
        <w:rPr>
          <w:rFonts w:ascii="Arial" w:hAnsi="Arial" w:cs="Arial"/>
          <w:shd w:val="clear" w:color="auto" w:fill="FFFFFF"/>
        </w:rPr>
        <w:t xml:space="preserve"> </w:t>
      </w:r>
      <w:r w:rsidR="00F42B85">
        <w:rPr>
          <w:rFonts w:ascii="Arial" w:hAnsi="Arial" w:cs="Arial"/>
          <w:shd w:val="clear" w:color="auto" w:fill="FFFFFF"/>
        </w:rPr>
        <w:t xml:space="preserve"> </w:t>
      </w:r>
      <w:r w:rsidR="00F42B85" w:rsidRPr="002122E8">
        <w:rPr>
          <w:rFonts w:ascii="Arial" w:hAnsi="Arial" w:cs="Arial"/>
          <w:shd w:val="clear" w:color="auto" w:fill="FFFFFF"/>
        </w:rPr>
        <w:t xml:space="preserve">The advantages are productivity, fast, </w:t>
      </w:r>
      <w:r w:rsidR="00552B82" w:rsidRPr="002122E8">
        <w:rPr>
          <w:rFonts w:ascii="Arial" w:hAnsi="Arial" w:cs="Arial"/>
          <w:shd w:val="clear" w:color="auto" w:fill="FFFFFF"/>
        </w:rPr>
        <w:t>low cost, large data</w:t>
      </w:r>
      <w:r w:rsidR="000A1516" w:rsidRPr="002122E8">
        <w:rPr>
          <w:rFonts w:ascii="Arial" w:hAnsi="Arial" w:cs="Arial"/>
          <w:shd w:val="clear" w:color="auto" w:fill="FFFFFF"/>
        </w:rPr>
        <w:t xml:space="preserve">, </w:t>
      </w:r>
      <w:r w:rsidR="00B3029C" w:rsidRPr="002122E8">
        <w:rPr>
          <w:rFonts w:ascii="Arial" w:hAnsi="Arial" w:cs="Arial"/>
          <w:shd w:val="clear" w:color="auto" w:fill="FFFFFF"/>
        </w:rPr>
        <w:t xml:space="preserve">use </w:t>
      </w:r>
      <w:r w:rsidR="00F0255F" w:rsidRPr="002122E8">
        <w:rPr>
          <w:rFonts w:ascii="Arial" w:hAnsi="Arial" w:cs="Arial"/>
          <w:shd w:val="clear" w:color="auto" w:fill="FFFFFF"/>
        </w:rPr>
        <w:t>anywhere, error</w:t>
      </w:r>
      <w:r w:rsidR="00B3029C" w:rsidRPr="00B3029C">
        <w:rPr>
          <w:rFonts w:ascii="Arial" w:hAnsi="Arial" w:cs="Arial"/>
          <w:shd w:val="clear" w:color="auto" w:fill="FFFFFF"/>
        </w:rPr>
        <w:t xml:space="preserve"> recover</w:t>
      </w:r>
      <w:r w:rsidR="0023583B">
        <w:rPr>
          <w:rFonts w:ascii="Arial" w:hAnsi="Arial" w:cs="Arial"/>
          <w:shd w:val="clear" w:color="auto" w:fill="FFFFFF"/>
        </w:rPr>
        <w:t>y</w:t>
      </w:r>
      <w:r w:rsidR="002122E8">
        <w:rPr>
          <w:rFonts w:ascii="Arial" w:hAnsi="Arial" w:cs="Arial"/>
          <w:shd w:val="clear" w:color="auto" w:fill="FFFFFF"/>
        </w:rPr>
        <w:t>,</w:t>
      </w:r>
      <w:r w:rsidR="0023583B">
        <w:rPr>
          <w:rFonts w:ascii="Arial" w:hAnsi="Arial" w:cs="Arial"/>
          <w:shd w:val="clear" w:color="auto" w:fill="FFFFFF"/>
        </w:rPr>
        <w:t xml:space="preserve"> and</w:t>
      </w:r>
      <w:r w:rsidR="002122E8">
        <w:rPr>
          <w:rFonts w:ascii="Arial" w:hAnsi="Arial" w:cs="Arial"/>
          <w:shd w:val="clear" w:color="auto" w:fill="FFFFFF"/>
        </w:rPr>
        <w:t xml:space="preserve"> eas</w:t>
      </w:r>
      <w:r w:rsidR="009B722D">
        <w:rPr>
          <w:rFonts w:ascii="Arial" w:hAnsi="Arial" w:cs="Arial"/>
          <w:shd w:val="clear" w:color="auto" w:fill="FFFFFF"/>
        </w:rPr>
        <w:t>y to use</w:t>
      </w:r>
      <w:r w:rsidR="0023583B">
        <w:rPr>
          <w:rFonts w:ascii="Arial" w:hAnsi="Arial" w:cs="Arial"/>
          <w:shd w:val="clear" w:color="auto" w:fill="FFFFFF"/>
        </w:rPr>
        <w:t xml:space="preserve">. </w:t>
      </w:r>
    </w:p>
    <w:p w14:paraId="3326C3E2" w14:textId="20DD78B5" w:rsidR="004221A9" w:rsidRDefault="004221A9" w:rsidP="00C62AA2">
      <w:pPr>
        <w:spacing w:line="360" w:lineRule="auto"/>
        <w:jc w:val="both"/>
        <w:rPr>
          <w:rFonts w:ascii="Arial" w:hAnsi="Arial" w:cs="Arial"/>
          <w:shd w:val="clear" w:color="auto" w:fill="FFFFFF"/>
        </w:rPr>
      </w:pPr>
      <w:r w:rsidRPr="00385AC0">
        <w:rPr>
          <w:rFonts w:ascii="Arial" w:hAnsi="Arial" w:cs="Arial"/>
          <w:b/>
          <w:bCs/>
          <w:shd w:val="clear" w:color="auto" w:fill="FFFFFF"/>
        </w:rPr>
        <w:t>Productivity:</w:t>
      </w:r>
      <w:r>
        <w:rPr>
          <w:rFonts w:ascii="Arial" w:hAnsi="Arial" w:cs="Arial"/>
          <w:shd w:val="clear" w:color="auto" w:fill="FFFFFF"/>
        </w:rPr>
        <w:t xml:space="preserve"> </w:t>
      </w:r>
      <w:r w:rsidR="005477D6" w:rsidRPr="005477D6">
        <w:rPr>
          <w:rFonts w:ascii="Arial" w:hAnsi="Arial" w:cs="Arial"/>
          <w:shd w:val="clear" w:color="auto" w:fill="FFFFFF"/>
        </w:rPr>
        <w:t xml:space="preserve">The employees of the </w:t>
      </w:r>
      <w:r w:rsidR="00AA6250">
        <w:rPr>
          <w:rFonts w:ascii="Arial" w:hAnsi="Arial" w:cs="Arial"/>
          <w:shd w:val="clear" w:color="auto" w:fill="FFFFFF"/>
        </w:rPr>
        <w:t>organization</w:t>
      </w:r>
      <w:r w:rsidR="005477D6" w:rsidRPr="005477D6">
        <w:rPr>
          <w:rFonts w:ascii="Arial" w:hAnsi="Arial" w:cs="Arial"/>
          <w:shd w:val="clear" w:color="auto" w:fill="FFFFFF"/>
        </w:rPr>
        <w:t xml:space="preserve"> boost their productivity by </w:t>
      </w:r>
      <w:r w:rsidR="00AA6250">
        <w:rPr>
          <w:rFonts w:ascii="Arial" w:hAnsi="Arial" w:cs="Arial"/>
          <w:shd w:val="clear" w:color="auto" w:fill="FFFFFF"/>
        </w:rPr>
        <w:t>utilizing</w:t>
      </w:r>
      <w:r w:rsidR="005477D6" w:rsidRPr="005477D6">
        <w:rPr>
          <w:rFonts w:ascii="Arial" w:hAnsi="Arial" w:cs="Arial"/>
          <w:shd w:val="clear" w:color="auto" w:fill="FFFFFF"/>
        </w:rPr>
        <w:t xml:space="preserve"> T</w:t>
      </w:r>
      <w:r w:rsidR="00626B48">
        <w:rPr>
          <w:rFonts w:ascii="Arial" w:hAnsi="Arial" w:cs="Arial"/>
          <w:shd w:val="clear" w:color="auto" w:fill="FFFFFF"/>
        </w:rPr>
        <w:t>ransaction processing systems</w:t>
      </w:r>
      <w:r w:rsidR="005477D6" w:rsidRPr="005477D6">
        <w:rPr>
          <w:rFonts w:ascii="Arial" w:hAnsi="Arial" w:cs="Arial"/>
          <w:shd w:val="clear" w:color="auto" w:fill="FFFFFF"/>
        </w:rPr>
        <w:t>. Customers also have more faith and contentment in the business.</w:t>
      </w:r>
    </w:p>
    <w:p w14:paraId="63C09D5C" w14:textId="122AE585" w:rsidR="005477D6" w:rsidRDefault="005477D6" w:rsidP="00C62AA2">
      <w:pPr>
        <w:spacing w:line="360" w:lineRule="auto"/>
        <w:jc w:val="both"/>
        <w:rPr>
          <w:rFonts w:ascii="Arial" w:hAnsi="Arial" w:cs="Arial"/>
          <w:shd w:val="clear" w:color="auto" w:fill="FFFFFF"/>
        </w:rPr>
      </w:pPr>
      <w:r w:rsidRPr="008854EA">
        <w:rPr>
          <w:rFonts w:ascii="Arial" w:hAnsi="Arial" w:cs="Arial"/>
          <w:b/>
          <w:bCs/>
          <w:shd w:val="clear" w:color="auto" w:fill="FFFFFF"/>
        </w:rPr>
        <w:t>Fast:</w:t>
      </w:r>
      <w:r>
        <w:rPr>
          <w:rFonts w:ascii="Arial" w:hAnsi="Arial" w:cs="Arial"/>
          <w:shd w:val="clear" w:color="auto" w:fill="FFFFFF"/>
        </w:rPr>
        <w:t xml:space="preserve"> </w:t>
      </w:r>
      <w:r w:rsidR="00F016BA" w:rsidRPr="00F016BA">
        <w:rPr>
          <w:rFonts w:ascii="Arial" w:hAnsi="Arial" w:cs="Arial"/>
          <w:shd w:val="clear" w:color="auto" w:fill="FFFFFF"/>
        </w:rPr>
        <w:t xml:space="preserve">There is no </w:t>
      </w:r>
      <w:r w:rsidR="00F0255F" w:rsidRPr="00F016BA">
        <w:rPr>
          <w:rFonts w:ascii="Arial" w:hAnsi="Arial" w:cs="Arial"/>
          <w:shd w:val="clear" w:color="auto" w:fill="FFFFFF"/>
        </w:rPr>
        <w:t>wait,</w:t>
      </w:r>
      <w:r w:rsidR="00F016BA" w:rsidRPr="00F016BA">
        <w:rPr>
          <w:rFonts w:ascii="Arial" w:hAnsi="Arial" w:cs="Arial"/>
          <w:shd w:val="clear" w:color="auto" w:fill="FFFFFF"/>
        </w:rPr>
        <w:t xml:space="preserve"> and the transactions are completed quickly. A type of T</w:t>
      </w:r>
      <w:r w:rsidR="00164629">
        <w:rPr>
          <w:rFonts w:ascii="Arial" w:hAnsi="Arial" w:cs="Arial"/>
          <w:shd w:val="clear" w:color="auto" w:fill="FFFFFF"/>
        </w:rPr>
        <w:t xml:space="preserve">ransaction </w:t>
      </w:r>
      <w:r w:rsidR="00164629" w:rsidRPr="00F016BA">
        <w:rPr>
          <w:rFonts w:ascii="Arial" w:hAnsi="Arial" w:cs="Arial"/>
          <w:shd w:val="clear" w:color="auto" w:fill="FFFFFF"/>
        </w:rPr>
        <w:t>P</w:t>
      </w:r>
      <w:r w:rsidR="00164629">
        <w:rPr>
          <w:rFonts w:ascii="Arial" w:hAnsi="Arial" w:cs="Arial"/>
          <w:shd w:val="clear" w:color="auto" w:fill="FFFFFF"/>
        </w:rPr>
        <w:t>rocessing system</w:t>
      </w:r>
      <w:r w:rsidR="00F016BA" w:rsidRPr="00F016BA">
        <w:rPr>
          <w:rFonts w:ascii="Arial" w:hAnsi="Arial" w:cs="Arial"/>
          <w:shd w:val="clear" w:color="auto" w:fill="FFFFFF"/>
        </w:rPr>
        <w:t xml:space="preserve"> where there is no time lag is the real-time transaction.</w:t>
      </w:r>
    </w:p>
    <w:p w14:paraId="096C0677" w14:textId="7E1665B3" w:rsidR="00F016BA" w:rsidRPr="000A1516" w:rsidRDefault="00F016BA" w:rsidP="00C62AA2">
      <w:pPr>
        <w:spacing w:line="360" w:lineRule="auto"/>
        <w:jc w:val="both"/>
        <w:rPr>
          <w:rFonts w:ascii="Arial" w:hAnsi="Arial" w:cs="Arial"/>
          <w:u w:val="single"/>
          <w:shd w:val="clear" w:color="auto" w:fill="FFFFFF"/>
        </w:rPr>
      </w:pPr>
      <w:r w:rsidRPr="008854EA">
        <w:rPr>
          <w:rFonts w:ascii="Arial" w:hAnsi="Arial" w:cs="Arial"/>
          <w:b/>
          <w:bCs/>
          <w:shd w:val="clear" w:color="auto" w:fill="FFFFFF"/>
        </w:rPr>
        <w:t>Low cost</w:t>
      </w:r>
      <w:r w:rsidR="005A54BB">
        <w:rPr>
          <w:rFonts w:ascii="Arial" w:hAnsi="Arial" w:cs="Arial"/>
          <w:shd w:val="clear" w:color="auto" w:fill="FFFFFF"/>
        </w:rPr>
        <w:t xml:space="preserve">: </w:t>
      </w:r>
      <w:r w:rsidR="00164629">
        <w:rPr>
          <w:rFonts w:ascii="Arial" w:hAnsi="Arial" w:cs="Arial"/>
          <w:shd w:val="clear" w:color="auto" w:fill="FFFFFF"/>
        </w:rPr>
        <w:t>Fewer</w:t>
      </w:r>
      <w:r w:rsidR="00CB1CDD" w:rsidRPr="00CB1CDD">
        <w:rPr>
          <w:rFonts w:ascii="Arial" w:hAnsi="Arial" w:cs="Arial"/>
          <w:shd w:val="clear" w:color="auto" w:fill="FFFFFF"/>
        </w:rPr>
        <w:t xml:space="preserve"> employees must be hired because T</w:t>
      </w:r>
      <w:r w:rsidR="00AA6250">
        <w:rPr>
          <w:rFonts w:ascii="Arial" w:hAnsi="Arial" w:cs="Arial"/>
          <w:shd w:val="clear" w:color="auto" w:fill="FFFFFF"/>
        </w:rPr>
        <w:t xml:space="preserve">ransaction </w:t>
      </w:r>
      <w:r w:rsidR="00CB1CDD" w:rsidRPr="00CB1CDD">
        <w:rPr>
          <w:rFonts w:ascii="Arial" w:hAnsi="Arial" w:cs="Arial"/>
          <w:shd w:val="clear" w:color="auto" w:fill="FFFFFF"/>
        </w:rPr>
        <w:t>P</w:t>
      </w:r>
      <w:r w:rsidR="00AA6250">
        <w:rPr>
          <w:rFonts w:ascii="Arial" w:hAnsi="Arial" w:cs="Arial"/>
          <w:shd w:val="clear" w:color="auto" w:fill="FFFFFF"/>
        </w:rPr>
        <w:t xml:space="preserve">rocessing </w:t>
      </w:r>
      <w:r w:rsidR="00CB1CDD" w:rsidRPr="00CB1CDD">
        <w:rPr>
          <w:rFonts w:ascii="Arial" w:hAnsi="Arial" w:cs="Arial"/>
          <w:shd w:val="clear" w:color="auto" w:fill="FFFFFF"/>
        </w:rPr>
        <w:t>S</w:t>
      </w:r>
      <w:r w:rsidR="00AA6250">
        <w:rPr>
          <w:rFonts w:ascii="Arial" w:hAnsi="Arial" w:cs="Arial"/>
          <w:shd w:val="clear" w:color="auto" w:fill="FFFFFF"/>
        </w:rPr>
        <w:t>ystem</w:t>
      </w:r>
      <w:r w:rsidR="00CB1CDD" w:rsidRPr="00CB1CDD">
        <w:rPr>
          <w:rFonts w:ascii="Arial" w:hAnsi="Arial" w:cs="Arial"/>
          <w:shd w:val="clear" w:color="auto" w:fill="FFFFFF"/>
        </w:rPr>
        <w:t xml:space="preserve"> handles the majority of the work.</w:t>
      </w:r>
    </w:p>
    <w:p w14:paraId="66A3A94B" w14:textId="1C9BEE37" w:rsidR="00615B48" w:rsidRDefault="008F5353" w:rsidP="00C62AA2">
      <w:pPr>
        <w:spacing w:line="360" w:lineRule="auto"/>
        <w:jc w:val="both"/>
        <w:rPr>
          <w:rFonts w:ascii="Arial" w:hAnsi="Arial" w:cs="Arial"/>
          <w:shd w:val="clear" w:color="auto" w:fill="FFFFFF"/>
        </w:rPr>
      </w:pPr>
      <w:r w:rsidRPr="008854EA">
        <w:rPr>
          <w:rFonts w:ascii="Arial" w:hAnsi="Arial" w:cs="Arial"/>
          <w:b/>
          <w:bCs/>
          <w:shd w:val="clear" w:color="auto" w:fill="FFFFFF"/>
        </w:rPr>
        <w:t>Large data</w:t>
      </w:r>
      <w:r>
        <w:rPr>
          <w:rFonts w:ascii="Arial" w:hAnsi="Arial" w:cs="Arial"/>
          <w:shd w:val="clear" w:color="auto" w:fill="FFFFFF"/>
        </w:rPr>
        <w:t xml:space="preserve">: </w:t>
      </w:r>
      <w:r w:rsidR="00865471">
        <w:rPr>
          <w:rFonts w:ascii="Arial" w:hAnsi="Arial" w:cs="Arial"/>
          <w:shd w:val="clear" w:color="auto" w:fill="FFFFFF"/>
        </w:rPr>
        <w:t xml:space="preserve">The </w:t>
      </w:r>
      <w:r w:rsidR="00EE1639" w:rsidRPr="00EE1639">
        <w:rPr>
          <w:rFonts w:ascii="Arial" w:hAnsi="Arial" w:cs="Arial"/>
          <w:shd w:val="clear" w:color="auto" w:fill="FFFFFF"/>
        </w:rPr>
        <w:t>T</w:t>
      </w:r>
      <w:r w:rsidR="00EE1639">
        <w:rPr>
          <w:rFonts w:ascii="Arial" w:hAnsi="Arial" w:cs="Arial"/>
          <w:shd w:val="clear" w:color="auto" w:fill="FFFFFF"/>
        </w:rPr>
        <w:t>ransaction Processing System</w:t>
      </w:r>
      <w:r w:rsidR="00EE1639" w:rsidRPr="00EE1639">
        <w:rPr>
          <w:rFonts w:ascii="Arial" w:hAnsi="Arial" w:cs="Arial"/>
          <w:shd w:val="clear" w:color="auto" w:fill="FFFFFF"/>
        </w:rPr>
        <w:t xml:space="preserve"> has the capacity to handle a lot of data. Every day, the T</w:t>
      </w:r>
      <w:r w:rsidR="00865471">
        <w:rPr>
          <w:rFonts w:ascii="Arial" w:hAnsi="Arial" w:cs="Arial"/>
          <w:shd w:val="clear" w:color="auto" w:fill="FFFFFF"/>
        </w:rPr>
        <w:t xml:space="preserve">ransaction </w:t>
      </w:r>
      <w:r w:rsidR="00EE1639" w:rsidRPr="00EE1639">
        <w:rPr>
          <w:rFonts w:ascii="Arial" w:hAnsi="Arial" w:cs="Arial"/>
          <w:shd w:val="clear" w:color="auto" w:fill="FFFFFF"/>
        </w:rPr>
        <w:t>P</w:t>
      </w:r>
      <w:r w:rsidR="00865471">
        <w:rPr>
          <w:rFonts w:ascii="Arial" w:hAnsi="Arial" w:cs="Arial"/>
          <w:shd w:val="clear" w:color="auto" w:fill="FFFFFF"/>
        </w:rPr>
        <w:t xml:space="preserve">rocessing </w:t>
      </w:r>
      <w:r w:rsidR="00EE1639" w:rsidRPr="00EE1639">
        <w:rPr>
          <w:rFonts w:ascii="Arial" w:hAnsi="Arial" w:cs="Arial"/>
          <w:shd w:val="clear" w:color="auto" w:fill="FFFFFF"/>
        </w:rPr>
        <w:t>S</w:t>
      </w:r>
      <w:r w:rsidR="00865471">
        <w:rPr>
          <w:rFonts w:ascii="Arial" w:hAnsi="Arial" w:cs="Arial"/>
          <w:shd w:val="clear" w:color="auto" w:fill="FFFFFF"/>
        </w:rPr>
        <w:t>ystem</w:t>
      </w:r>
      <w:r w:rsidR="00EE1639" w:rsidRPr="00EE1639">
        <w:rPr>
          <w:rFonts w:ascii="Arial" w:hAnsi="Arial" w:cs="Arial"/>
          <w:shd w:val="clear" w:color="auto" w:fill="FFFFFF"/>
        </w:rPr>
        <w:t xml:space="preserve"> completes thousands of transactions.</w:t>
      </w:r>
    </w:p>
    <w:p w14:paraId="5FFE261A" w14:textId="61092CF1" w:rsidR="00BD29F8" w:rsidRDefault="00F0255F" w:rsidP="00C62AA2">
      <w:pPr>
        <w:spacing w:line="360" w:lineRule="auto"/>
        <w:jc w:val="both"/>
        <w:rPr>
          <w:rFonts w:ascii="Arial" w:hAnsi="Arial" w:cs="Arial"/>
          <w:shd w:val="clear" w:color="auto" w:fill="FFFFFF"/>
        </w:rPr>
      </w:pPr>
      <w:r w:rsidRPr="008854EA">
        <w:rPr>
          <w:rFonts w:ascii="Arial" w:hAnsi="Arial" w:cs="Arial"/>
          <w:b/>
          <w:bCs/>
          <w:shd w:val="clear" w:color="auto" w:fill="FFFFFF"/>
        </w:rPr>
        <w:t>Use anywhere</w:t>
      </w:r>
      <w:r>
        <w:rPr>
          <w:rFonts w:ascii="Arial" w:hAnsi="Arial" w:cs="Arial"/>
          <w:shd w:val="clear" w:color="auto" w:fill="FFFFFF"/>
        </w:rPr>
        <w:t xml:space="preserve">: </w:t>
      </w:r>
      <w:r w:rsidR="008854EA" w:rsidRPr="008854EA">
        <w:rPr>
          <w:rFonts w:ascii="Arial" w:hAnsi="Arial" w:cs="Arial"/>
          <w:shd w:val="clear" w:color="auto" w:fill="FFFFFF"/>
        </w:rPr>
        <w:t xml:space="preserve">You can </w:t>
      </w:r>
      <w:r w:rsidR="003F5AC6">
        <w:rPr>
          <w:rFonts w:ascii="Arial" w:hAnsi="Arial" w:cs="Arial"/>
          <w:shd w:val="clear" w:color="auto" w:fill="FFFFFF"/>
        </w:rPr>
        <w:t>utilize</w:t>
      </w:r>
      <w:r w:rsidR="008854EA" w:rsidRPr="008854EA">
        <w:rPr>
          <w:rFonts w:ascii="Arial" w:hAnsi="Arial" w:cs="Arial"/>
          <w:shd w:val="clear" w:color="auto" w:fill="FFFFFF"/>
        </w:rPr>
        <w:t xml:space="preserve"> TPS everywhere you want. It can be used in businesses, including shops, banks, and schools. Also, customers can conduct business online from any location.</w:t>
      </w:r>
    </w:p>
    <w:p w14:paraId="02BFCA22" w14:textId="7C5EA5D3" w:rsidR="008854EA" w:rsidRDefault="008854EA" w:rsidP="00C62AA2">
      <w:pPr>
        <w:spacing w:line="360" w:lineRule="auto"/>
        <w:jc w:val="both"/>
        <w:rPr>
          <w:rFonts w:ascii="Arial" w:hAnsi="Arial" w:cs="Arial"/>
          <w:shd w:val="clear" w:color="auto" w:fill="FFFFFF"/>
        </w:rPr>
      </w:pPr>
      <w:r w:rsidRPr="00A75730">
        <w:rPr>
          <w:rFonts w:ascii="Arial" w:hAnsi="Arial" w:cs="Arial"/>
          <w:b/>
          <w:bCs/>
          <w:shd w:val="clear" w:color="auto" w:fill="FFFFFF"/>
        </w:rPr>
        <w:t>Error recovery:</w:t>
      </w:r>
      <w:r w:rsidR="003F5AC6" w:rsidRPr="003F5AC6">
        <w:t xml:space="preserve"> </w:t>
      </w:r>
      <w:r w:rsidR="003F5AC6" w:rsidRPr="003F5AC6">
        <w:rPr>
          <w:rFonts w:ascii="Arial" w:hAnsi="Arial" w:cs="Arial"/>
          <w:shd w:val="clear" w:color="auto" w:fill="FFFFFF"/>
        </w:rPr>
        <w:t xml:space="preserve">The </w:t>
      </w:r>
      <w:r w:rsidR="003F5AC6">
        <w:rPr>
          <w:rFonts w:ascii="Arial" w:hAnsi="Arial" w:cs="Arial"/>
          <w:shd w:val="clear" w:color="auto" w:fill="FFFFFF"/>
        </w:rPr>
        <w:t xml:space="preserve">Transaction </w:t>
      </w:r>
      <w:r w:rsidR="003F5AC6" w:rsidRPr="003F5AC6">
        <w:rPr>
          <w:rFonts w:ascii="Arial" w:hAnsi="Arial" w:cs="Arial"/>
          <w:shd w:val="clear" w:color="auto" w:fill="FFFFFF"/>
        </w:rPr>
        <w:t>P</w:t>
      </w:r>
      <w:r w:rsidR="003F5AC6">
        <w:rPr>
          <w:rFonts w:ascii="Arial" w:hAnsi="Arial" w:cs="Arial"/>
          <w:shd w:val="clear" w:color="auto" w:fill="FFFFFF"/>
        </w:rPr>
        <w:t xml:space="preserve">rocessing </w:t>
      </w:r>
      <w:r w:rsidR="003F5AC6" w:rsidRPr="003F5AC6">
        <w:rPr>
          <w:rFonts w:ascii="Arial" w:hAnsi="Arial" w:cs="Arial"/>
          <w:shd w:val="clear" w:color="auto" w:fill="FFFFFF"/>
        </w:rPr>
        <w:t>S</w:t>
      </w:r>
      <w:r w:rsidR="003F5AC6">
        <w:rPr>
          <w:rFonts w:ascii="Arial" w:hAnsi="Arial" w:cs="Arial"/>
          <w:shd w:val="clear" w:color="auto" w:fill="FFFFFF"/>
        </w:rPr>
        <w:t>ystem</w:t>
      </w:r>
      <w:r w:rsidR="003F5AC6" w:rsidRPr="003F5AC6">
        <w:rPr>
          <w:rFonts w:ascii="Arial" w:hAnsi="Arial" w:cs="Arial"/>
          <w:shd w:val="clear" w:color="auto" w:fill="FFFFFF"/>
        </w:rPr>
        <w:t xml:space="preserve"> can retrieve any data that was lost during the transaction. Also, the system self-corrects, and it is simple for the system to find and fix faults.</w:t>
      </w:r>
    </w:p>
    <w:p w14:paraId="0BFE49E0" w14:textId="4554E978" w:rsidR="008854EA" w:rsidRDefault="008854EA" w:rsidP="00C62AA2">
      <w:pPr>
        <w:spacing w:line="360" w:lineRule="auto"/>
        <w:jc w:val="both"/>
        <w:rPr>
          <w:rFonts w:ascii="Arial" w:hAnsi="Arial" w:cs="Arial"/>
          <w:shd w:val="clear" w:color="auto" w:fill="FFFFFF"/>
        </w:rPr>
      </w:pPr>
      <w:r w:rsidRPr="003D5313">
        <w:rPr>
          <w:rFonts w:ascii="Arial" w:hAnsi="Arial" w:cs="Arial"/>
          <w:b/>
          <w:bCs/>
          <w:shd w:val="clear" w:color="auto" w:fill="FFFFFF"/>
        </w:rPr>
        <w:t>Easy to use</w:t>
      </w:r>
      <w:r>
        <w:rPr>
          <w:rFonts w:ascii="Arial" w:hAnsi="Arial" w:cs="Arial"/>
          <w:shd w:val="clear" w:color="auto" w:fill="FFFFFF"/>
        </w:rPr>
        <w:t xml:space="preserve">: </w:t>
      </w:r>
      <w:r w:rsidR="003D5313" w:rsidRPr="003D5313">
        <w:rPr>
          <w:rFonts w:ascii="Arial" w:hAnsi="Arial" w:cs="Arial"/>
          <w:shd w:val="clear" w:color="auto" w:fill="FFFFFF"/>
        </w:rPr>
        <w:t>The T</w:t>
      </w:r>
      <w:r w:rsidR="003D5313">
        <w:rPr>
          <w:rFonts w:ascii="Arial" w:hAnsi="Arial" w:cs="Arial"/>
          <w:shd w:val="clear" w:color="auto" w:fill="FFFFFF"/>
        </w:rPr>
        <w:t xml:space="preserve">ransaction </w:t>
      </w:r>
      <w:r w:rsidR="003D5313" w:rsidRPr="003D5313">
        <w:rPr>
          <w:rFonts w:ascii="Arial" w:hAnsi="Arial" w:cs="Arial"/>
          <w:shd w:val="clear" w:color="auto" w:fill="FFFFFF"/>
        </w:rPr>
        <w:t>P</w:t>
      </w:r>
      <w:r w:rsidR="003D5313">
        <w:rPr>
          <w:rFonts w:ascii="Arial" w:hAnsi="Arial" w:cs="Arial"/>
          <w:shd w:val="clear" w:color="auto" w:fill="FFFFFF"/>
        </w:rPr>
        <w:t xml:space="preserve">rocessing </w:t>
      </w:r>
      <w:r w:rsidR="003D5313" w:rsidRPr="003D5313">
        <w:rPr>
          <w:rFonts w:ascii="Arial" w:hAnsi="Arial" w:cs="Arial"/>
          <w:shd w:val="clear" w:color="auto" w:fill="FFFFFF"/>
        </w:rPr>
        <w:t>S</w:t>
      </w:r>
      <w:r w:rsidR="003D5313">
        <w:rPr>
          <w:rFonts w:ascii="Arial" w:hAnsi="Arial" w:cs="Arial"/>
          <w:shd w:val="clear" w:color="auto" w:fill="FFFFFF"/>
        </w:rPr>
        <w:t>ystem</w:t>
      </w:r>
      <w:r w:rsidR="003D5313" w:rsidRPr="003D5313">
        <w:rPr>
          <w:rFonts w:ascii="Arial" w:hAnsi="Arial" w:cs="Arial"/>
          <w:shd w:val="clear" w:color="auto" w:fill="FFFFFF"/>
        </w:rPr>
        <w:t xml:space="preserve"> </w:t>
      </w:r>
      <w:r w:rsidR="003D5313">
        <w:rPr>
          <w:rFonts w:ascii="Arial" w:hAnsi="Arial" w:cs="Arial"/>
          <w:shd w:val="clear" w:color="auto" w:fill="FFFFFF"/>
        </w:rPr>
        <w:t>program</w:t>
      </w:r>
      <w:r w:rsidR="003D5313" w:rsidRPr="003D5313">
        <w:rPr>
          <w:rFonts w:ascii="Arial" w:hAnsi="Arial" w:cs="Arial"/>
          <w:shd w:val="clear" w:color="auto" w:fill="FFFFFF"/>
        </w:rPr>
        <w:t xml:space="preserve"> is simple for employees to use, and little to no training is necessary. It is also simple to use.</w:t>
      </w:r>
      <w:r w:rsidR="00A126E4">
        <w:rPr>
          <w:rFonts w:ascii="Arial" w:hAnsi="Arial" w:cs="Arial"/>
          <w:shd w:val="clear" w:color="auto" w:fill="FFFFFF"/>
        </w:rPr>
        <w:t xml:space="preserve"> </w:t>
      </w:r>
    </w:p>
    <w:p w14:paraId="00A43851" w14:textId="67D6D8C0" w:rsidR="008854EA" w:rsidRDefault="006B3D7C" w:rsidP="00C62AA2">
      <w:pPr>
        <w:spacing w:line="360" w:lineRule="auto"/>
        <w:jc w:val="both"/>
        <w:rPr>
          <w:rFonts w:ascii="Arial" w:hAnsi="Arial" w:cs="Arial"/>
          <w:shd w:val="clear" w:color="auto" w:fill="FFFFFF"/>
        </w:rPr>
      </w:pPr>
      <w:r>
        <w:rPr>
          <w:rFonts w:ascii="Arial" w:hAnsi="Arial" w:cs="Arial"/>
          <w:shd w:val="clear" w:color="auto" w:fill="FFFFFF"/>
        </w:rPr>
        <w:t xml:space="preserve">The </w:t>
      </w:r>
      <w:r w:rsidR="007F3433">
        <w:rPr>
          <w:rFonts w:ascii="Arial" w:hAnsi="Arial" w:cs="Arial"/>
          <w:shd w:val="clear" w:color="auto" w:fill="FFFFFF"/>
        </w:rPr>
        <w:t>transaction</w:t>
      </w:r>
      <w:r>
        <w:rPr>
          <w:rFonts w:ascii="Arial" w:hAnsi="Arial" w:cs="Arial"/>
          <w:shd w:val="clear" w:color="auto" w:fill="FFFFFF"/>
        </w:rPr>
        <w:t xml:space="preserve"> </w:t>
      </w:r>
      <w:r w:rsidR="007F3433">
        <w:rPr>
          <w:rFonts w:ascii="Arial" w:hAnsi="Arial" w:cs="Arial"/>
          <w:shd w:val="clear" w:color="auto" w:fill="FFFFFF"/>
        </w:rPr>
        <w:t>processing</w:t>
      </w:r>
      <w:r>
        <w:rPr>
          <w:rFonts w:ascii="Arial" w:hAnsi="Arial" w:cs="Arial"/>
          <w:shd w:val="clear" w:color="auto" w:fill="FFFFFF"/>
        </w:rPr>
        <w:t xml:space="preserve"> system can improve customer </w:t>
      </w:r>
      <w:r w:rsidR="007158B9">
        <w:rPr>
          <w:rFonts w:ascii="Arial" w:hAnsi="Arial" w:cs="Arial"/>
          <w:shd w:val="clear" w:color="auto" w:fill="FFFFFF"/>
        </w:rPr>
        <w:t>service</w:t>
      </w:r>
      <w:r>
        <w:rPr>
          <w:rFonts w:ascii="Arial" w:hAnsi="Arial" w:cs="Arial"/>
          <w:shd w:val="clear" w:color="auto" w:fill="FFFFFF"/>
        </w:rPr>
        <w:t xml:space="preserve"> </w:t>
      </w:r>
      <w:r w:rsidR="006254F0">
        <w:rPr>
          <w:rFonts w:ascii="Arial" w:hAnsi="Arial" w:cs="Arial"/>
          <w:shd w:val="clear" w:color="auto" w:fill="FFFFFF"/>
        </w:rPr>
        <w:t>and satisfaction.</w:t>
      </w:r>
      <w:r w:rsidR="007F3433">
        <w:rPr>
          <w:rFonts w:ascii="Arial" w:hAnsi="Arial" w:cs="Arial"/>
          <w:shd w:val="clear" w:color="auto" w:fill="FFFFFF"/>
        </w:rPr>
        <w:t xml:space="preserve"> </w:t>
      </w:r>
    </w:p>
    <w:p w14:paraId="38C72EB4" w14:textId="2F686473" w:rsidR="00F55DAC" w:rsidRDefault="00F55DAC" w:rsidP="00C62AA2">
      <w:pPr>
        <w:spacing w:line="360" w:lineRule="auto"/>
        <w:jc w:val="both"/>
        <w:rPr>
          <w:rFonts w:ascii="Arial" w:hAnsi="Arial" w:cs="Arial"/>
          <w:shd w:val="clear" w:color="auto" w:fill="FFFFFF"/>
        </w:rPr>
      </w:pPr>
      <w:r>
        <w:rPr>
          <w:rFonts w:ascii="Arial" w:hAnsi="Arial" w:cs="Arial"/>
          <w:shd w:val="clear" w:color="auto" w:fill="FFFFFF"/>
        </w:rPr>
        <w:lastRenderedPageBreak/>
        <w:t xml:space="preserve">The disadvantages of the transaction Processing System </w:t>
      </w:r>
      <w:r w:rsidR="00370CE5">
        <w:rPr>
          <w:rFonts w:ascii="Arial" w:hAnsi="Arial" w:cs="Arial"/>
          <w:shd w:val="clear" w:color="auto" w:fill="FFFFFF"/>
        </w:rPr>
        <w:t>are: Set up costs, overload problems, incompatib</w:t>
      </w:r>
      <w:r w:rsidR="007169F7">
        <w:rPr>
          <w:rFonts w:ascii="Arial" w:hAnsi="Arial" w:cs="Arial"/>
          <w:shd w:val="clear" w:color="auto" w:fill="FFFFFF"/>
        </w:rPr>
        <w:t>ility</w:t>
      </w:r>
      <w:r w:rsidR="000E42B5">
        <w:rPr>
          <w:rFonts w:ascii="Arial" w:hAnsi="Arial" w:cs="Arial"/>
          <w:shd w:val="clear" w:color="auto" w:fill="FFFFFF"/>
        </w:rPr>
        <w:t>,</w:t>
      </w:r>
      <w:r w:rsidR="003F5614">
        <w:rPr>
          <w:rFonts w:ascii="Arial" w:hAnsi="Arial" w:cs="Arial"/>
          <w:shd w:val="clear" w:color="auto" w:fill="FFFFFF"/>
        </w:rPr>
        <w:t xml:space="preserve"> </w:t>
      </w:r>
      <w:r w:rsidR="008C3927">
        <w:rPr>
          <w:rFonts w:ascii="Arial" w:hAnsi="Arial" w:cs="Arial"/>
          <w:shd w:val="clear" w:color="auto" w:fill="FFFFFF"/>
        </w:rPr>
        <w:t xml:space="preserve">high internet and safety. </w:t>
      </w:r>
    </w:p>
    <w:p w14:paraId="26037562" w14:textId="12F17867" w:rsidR="003F5614" w:rsidRDefault="003F5614" w:rsidP="00C62AA2">
      <w:pPr>
        <w:spacing w:line="360" w:lineRule="auto"/>
        <w:jc w:val="both"/>
        <w:rPr>
          <w:rFonts w:ascii="Arial" w:hAnsi="Arial" w:cs="Arial"/>
          <w:shd w:val="clear" w:color="auto" w:fill="FFFFFF"/>
        </w:rPr>
      </w:pPr>
      <w:r w:rsidRPr="00414912">
        <w:rPr>
          <w:rFonts w:ascii="Arial" w:hAnsi="Arial" w:cs="Arial"/>
          <w:b/>
          <w:bCs/>
          <w:shd w:val="clear" w:color="auto" w:fill="FFFFFF"/>
        </w:rPr>
        <w:t>Set up costs:</w:t>
      </w:r>
      <w:r>
        <w:rPr>
          <w:rFonts w:ascii="Arial" w:hAnsi="Arial" w:cs="Arial"/>
          <w:shd w:val="clear" w:color="auto" w:fill="FFFFFF"/>
        </w:rPr>
        <w:t xml:space="preserve"> </w:t>
      </w:r>
      <w:r w:rsidR="00933D2F" w:rsidRPr="00933D2F">
        <w:rPr>
          <w:rFonts w:ascii="Arial" w:hAnsi="Arial" w:cs="Arial"/>
          <w:shd w:val="clear" w:color="auto" w:fill="FFFFFF"/>
        </w:rPr>
        <w:t>T</w:t>
      </w:r>
      <w:r w:rsidR="00933D2F">
        <w:rPr>
          <w:rFonts w:ascii="Arial" w:hAnsi="Arial" w:cs="Arial"/>
          <w:shd w:val="clear" w:color="auto" w:fill="FFFFFF"/>
        </w:rPr>
        <w:t xml:space="preserve">ransaction </w:t>
      </w:r>
      <w:r w:rsidR="00933D2F" w:rsidRPr="00933D2F">
        <w:rPr>
          <w:rFonts w:ascii="Arial" w:hAnsi="Arial" w:cs="Arial"/>
          <w:shd w:val="clear" w:color="auto" w:fill="FFFFFF"/>
        </w:rPr>
        <w:t>P</w:t>
      </w:r>
      <w:r w:rsidR="00933D2F">
        <w:rPr>
          <w:rFonts w:ascii="Arial" w:hAnsi="Arial" w:cs="Arial"/>
          <w:shd w:val="clear" w:color="auto" w:fill="FFFFFF"/>
        </w:rPr>
        <w:t xml:space="preserve">rocessing </w:t>
      </w:r>
      <w:r w:rsidR="00933D2F" w:rsidRPr="00933D2F">
        <w:rPr>
          <w:rFonts w:ascii="Arial" w:hAnsi="Arial" w:cs="Arial"/>
          <w:shd w:val="clear" w:color="auto" w:fill="FFFFFF"/>
        </w:rPr>
        <w:t>S</w:t>
      </w:r>
      <w:r w:rsidR="00933D2F">
        <w:rPr>
          <w:rFonts w:ascii="Arial" w:hAnsi="Arial" w:cs="Arial"/>
          <w:shd w:val="clear" w:color="auto" w:fill="FFFFFF"/>
        </w:rPr>
        <w:t>ystem</w:t>
      </w:r>
      <w:r w:rsidR="00933D2F" w:rsidRPr="00933D2F">
        <w:rPr>
          <w:rFonts w:ascii="Arial" w:hAnsi="Arial" w:cs="Arial"/>
          <w:shd w:val="clear" w:color="auto" w:fill="FFFFFF"/>
        </w:rPr>
        <w:t xml:space="preserve"> has expensive initial setup fees. With T</w:t>
      </w:r>
      <w:r w:rsidR="0001411F">
        <w:rPr>
          <w:rFonts w:ascii="Arial" w:hAnsi="Arial" w:cs="Arial"/>
          <w:shd w:val="clear" w:color="auto" w:fill="FFFFFF"/>
        </w:rPr>
        <w:t xml:space="preserve">ransaction Processing </w:t>
      </w:r>
      <w:r w:rsidR="00933D2F" w:rsidRPr="00933D2F">
        <w:rPr>
          <w:rFonts w:ascii="Arial" w:hAnsi="Arial" w:cs="Arial"/>
          <w:shd w:val="clear" w:color="auto" w:fill="FFFFFF"/>
        </w:rPr>
        <w:t>S</w:t>
      </w:r>
      <w:r w:rsidR="0001411F">
        <w:rPr>
          <w:rFonts w:ascii="Arial" w:hAnsi="Arial" w:cs="Arial"/>
          <w:shd w:val="clear" w:color="auto" w:fill="FFFFFF"/>
        </w:rPr>
        <w:t>ystem</w:t>
      </w:r>
      <w:r w:rsidR="00933D2F" w:rsidRPr="00933D2F">
        <w:rPr>
          <w:rFonts w:ascii="Arial" w:hAnsi="Arial" w:cs="Arial"/>
          <w:shd w:val="clear" w:color="auto" w:fill="FFFFFF"/>
        </w:rPr>
        <w:t xml:space="preserve"> </w:t>
      </w:r>
      <w:r w:rsidR="000E42B5" w:rsidRPr="00933D2F">
        <w:rPr>
          <w:rFonts w:ascii="Arial" w:hAnsi="Arial" w:cs="Arial"/>
          <w:shd w:val="clear" w:color="auto" w:fill="FFFFFF"/>
        </w:rPr>
        <w:t>software,</w:t>
      </w:r>
      <w:r w:rsidR="00451F48">
        <w:rPr>
          <w:rFonts w:ascii="Arial" w:hAnsi="Arial" w:cs="Arial"/>
          <w:shd w:val="clear" w:color="auto" w:fill="FFFFFF"/>
        </w:rPr>
        <w:t xml:space="preserve"> a license </w:t>
      </w:r>
      <w:r w:rsidR="00973BDA">
        <w:rPr>
          <w:rFonts w:ascii="Arial" w:hAnsi="Arial" w:cs="Arial"/>
          <w:shd w:val="clear" w:color="auto" w:fill="FFFFFF"/>
        </w:rPr>
        <w:t xml:space="preserve">must mee be </w:t>
      </w:r>
      <w:r w:rsidR="00933D2F" w:rsidRPr="00933D2F">
        <w:rPr>
          <w:rFonts w:ascii="Arial" w:hAnsi="Arial" w:cs="Arial"/>
          <w:shd w:val="clear" w:color="auto" w:fill="FFFFFF"/>
        </w:rPr>
        <w:t>purchase</w:t>
      </w:r>
      <w:r w:rsidR="00973BDA">
        <w:rPr>
          <w:rFonts w:ascii="Arial" w:hAnsi="Arial" w:cs="Arial"/>
          <w:shd w:val="clear" w:color="auto" w:fill="FFFFFF"/>
        </w:rPr>
        <w:t>d</w:t>
      </w:r>
      <w:r w:rsidR="00933D2F" w:rsidRPr="00933D2F">
        <w:rPr>
          <w:rFonts w:ascii="Arial" w:hAnsi="Arial" w:cs="Arial"/>
          <w:shd w:val="clear" w:color="auto" w:fill="FFFFFF"/>
        </w:rPr>
        <w:t xml:space="preserve">. </w:t>
      </w:r>
      <w:r w:rsidR="00973BDA">
        <w:rPr>
          <w:rFonts w:ascii="Arial" w:hAnsi="Arial" w:cs="Arial"/>
          <w:shd w:val="clear" w:color="auto" w:fill="FFFFFF"/>
        </w:rPr>
        <w:t>A</w:t>
      </w:r>
      <w:r w:rsidR="00933D2F" w:rsidRPr="00933D2F">
        <w:rPr>
          <w:rFonts w:ascii="Arial" w:hAnsi="Arial" w:cs="Arial"/>
          <w:shd w:val="clear" w:color="auto" w:fill="FFFFFF"/>
        </w:rPr>
        <w:t>lso</w:t>
      </w:r>
      <w:r w:rsidR="000E42B5">
        <w:rPr>
          <w:rFonts w:ascii="Arial" w:hAnsi="Arial" w:cs="Arial"/>
          <w:shd w:val="clear" w:color="auto" w:fill="FFFFFF"/>
        </w:rPr>
        <w:t xml:space="preserve"> there is a</w:t>
      </w:r>
      <w:r w:rsidR="00933D2F" w:rsidRPr="00933D2F">
        <w:rPr>
          <w:rFonts w:ascii="Arial" w:hAnsi="Arial" w:cs="Arial"/>
          <w:shd w:val="clear" w:color="auto" w:fill="FFFFFF"/>
        </w:rPr>
        <w:t xml:space="preserve"> need to</w:t>
      </w:r>
      <w:r w:rsidR="00973BDA">
        <w:rPr>
          <w:rFonts w:ascii="Arial" w:hAnsi="Arial" w:cs="Arial"/>
          <w:shd w:val="clear" w:color="auto" w:fill="FFFFFF"/>
        </w:rPr>
        <w:t xml:space="preserve"> </w:t>
      </w:r>
      <w:r w:rsidR="00933D2F" w:rsidRPr="00933D2F">
        <w:rPr>
          <w:rFonts w:ascii="Arial" w:hAnsi="Arial" w:cs="Arial"/>
          <w:shd w:val="clear" w:color="auto" w:fill="FFFFFF"/>
        </w:rPr>
        <w:t>purchase computers, cameras, and price-detecting equipment.</w:t>
      </w:r>
    </w:p>
    <w:p w14:paraId="7F21C65D" w14:textId="127A6335" w:rsidR="00370CE5" w:rsidRDefault="000E42B5" w:rsidP="00C62AA2">
      <w:pPr>
        <w:spacing w:line="360" w:lineRule="auto"/>
        <w:jc w:val="both"/>
        <w:rPr>
          <w:rFonts w:ascii="Arial" w:hAnsi="Arial" w:cs="Arial"/>
          <w:shd w:val="clear" w:color="auto" w:fill="FFFFFF"/>
        </w:rPr>
      </w:pPr>
      <w:r w:rsidRPr="00414912">
        <w:rPr>
          <w:rFonts w:ascii="Arial" w:hAnsi="Arial" w:cs="Arial"/>
          <w:b/>
          <w:bCs/>
          <w:shd w:val="clear" w:color="auto" w:fill="FFFFFF"/>
        </w:rPr>
        <w:t>Overload problems:</w:t>
      </w:r>
      <w:r>
        <w:rPr>
          <w:rFonts w:ascii="Arial" w:hAnsi="Arial" w:cs="Arial"/>
          <w:shd w:val="clear" w:color="auto" w:fill="FFFFFF"/>
        </w:rPr>
        <w:t xml:space="preserve"> </w:t>
      </w:r>
      <w:r w:rsidR="007A6C4D" w:rsidRPr="007A6C4D">
        <w:rPr>
          <w:rFonts w:ascii="Arial" w:hAnsi="Arial" w:cs="Arial"/>
          <w:shd w:val="clear" w:color="auto" w:fill="FFFFFF"/>
        </w:rPr>
        <w:t>The T</w:t>
      </w:r>
      <w:r w:rsidR="007A6C4D">
        <w:rPr>
          <w:rFonts w:ascii="Arial" w:hAnsi="Arial" w:cs="Arial"/>
          <w:shd w:val="clear" w:color="auto" w:fill="FFFFFF"/>
        </w:rPr>
        <w:t xml:space="preserve">ransaction </w:t>
      </w:r>
      <w:r w:rsidR="007A6C4D" w:rsidRPr="007A6C4D">
        <w:rPr>
          <w:rFonts w:ascii="Arial" w:hAnsi="Arial" w:cs="Arial"/>
          <w:shd w:val="clear" w:color="auto" w:fill="FFFFFF"/>
        </w:rPr>
        <w:t>P</w:t>
      </w:r>
      <w:r w:rsidR="007A6C4D">
        <w:rPr>
          <w:rFonts w:ascii="Arial" w:hAnsi="Arial" w:cs="Arial"/>
          <w:shd w:val="clear" w:color="auto" w:fill="FFFFFF"/>
        </w:rPr>
        <w:t xml:space="preserve">rocessing </w:t>
      </w:r>
      <w:r w:rsidR="007A6C4D" w:rsidRPr="007A6C4D">
        <w:rPr>
          <w:rFonts w:ascii="Arial" w:hAnsi="Arial" w:cs="Arial"/>
          <w:shd w:val="clear" w:color="auto" w:fill="FFFFFF"/>
        </w:rPr>
        <w:t>S</w:t>
      </w:r>
      <w:r w:rsidR="007A6C4D">
        <w:rPr>
          <w:rFonts w:ascii="Arial" w:hAnsi="Arial" w:cs="Arial"/>
          <w:shd w:val="clear" w:color="auto" w:fill="FFFFFF"/>
        </w:rPr>
        <w:t>ystem</w:t>
      </w:r>
      <w:r w:rsidR="007A6C4D" w:rsidRPr="007A6C4D">
        <w:rPr>
          <w:rFonts w:ascii="Arial" w:hAnsi="Arial" w:cs="Arial"/>
          <w:shd w:val="clear" w:color="auto" w:fill="FFFFFF"/>
        </w:rPr>
        <w:t xml:space="preserve"> occasionally experiences a high volume of transactions, which causes the system to saturate or even crash.</w:t>
      </w:r>
    </w:p>
    <w:p w14:paraId="04BB72D8" w14:textId="2439C07A" w:rsidR="00091CED" w:rsidRDefault="00D47959" w:rsidP="00C62AA2">
      <w:pPr>
        <w:spacing w:line="360" w:lineRule="auto"/>
        <w:jc w:val="both"/>
        <w:rPr>
          <w:rFonts w:ascii="Arial" w:hAnsi="Arial" w:cs="Arial"/>
          <w:shd w:val="clear" w:color="auto" w:fill="FFFFFF"/>
        </w:rPr>
      </w:pPr>
      <w:r w:rsidRPr="00414912">
        <w:rPr>
          <w:rFonts w:ascii="Arial" w:hAnsi="Arial" w:cs="Arial"/>
          <w:b/>
          <w:bCs/>
          <w:shd w:val="clear" w:color="auto" w:fill="FFFFFF"/>
        </w:rPr>
        <w:t>I</w:t>
      </w:r>
      <w:r w:rsidR="00091CED" w:rsidRPr="00414912">
        <w:rPr>
          <w:rFonts w:ascii="Arial" w:hAnsi="Arial" w:cs="Arial"/>
          <w:b/>
          <w:bCs/>
          <w:shd w:val="clear" w:color="auto" w:fill="FFFFFF"/>
        </w:rPr>
        <w:t>ncompati</w:t>
      </w:r>
      <w:r w:rsidRPr="00414912">
        <w:rPr>
          <w:rFonts w:ascii="Arial" w:hAnsi="Arial" w:cs="Arial"/>
          <w:b/>
          <w:bCs/>
          <w:shd w:val="clear" w:color="auto" w:fill="FFFFFF"/>
        </w:rPr>
        <w:t>bility</w:t>
      </w:r>
      <w:r>
        <w:rPr>
          <w:rFonts w:ascii="Arial" w:hAnsi="Arial" w:cs="Arial"/>
          <w:shd w:val="clear" w:color="auto" w:fill="FFFFFF"/>
        </w:rPr>
        <w:t xml:space="preserve">: </w:t>
      </w:r>
      <w:r w:rsidR="005831B1" w:rsidRPr="005831B1">
        <w:rPr>
          <w:rFonts w:ascii="Arial" w:hAnsi="Arial" w:cs="Arial"/>
          <w:shd w:val="clear" w:color="auto" w:fill="FFFFFF"/>
        </w:rPr>
        <w:t xml:space="preserve">Sometimes there are issues with compatibility between </w:t>
      </w:r>
      <w:r w:rsidR="005831B1">
        <w:rPr>
          <w:rFonts w:ascii="Arial" w:hAnsi="Arial" w:cs="Arial"/>
          <w:shd w:val="clear" w:color="auto" w:fill="FFFFFF"/>
        </w:rPr>
        <w:t>the</w:t>
      </w:r>
      <w:r w:rsidR="005831B1" w:rsidRPr="005831B1">
        <w:rPr>
          <w:rFonts w:ascii="Arial" w:hAnsi="Arial" w:cs="Arial"/>
          <w:shd w:val="clear" w:color="auto" w:fill="FFFFFF"/>
        </w:rPr>
        <w:t xml:space="preserve"> hardware and applications. Certain hardware has issues with the drivers.</w:t>
      </w:r>
    </w:p>
    <w:p w14:paraId="2D5A83DA" w14:textId="7FD6B9FF" w:rsidR="00135071" w:rsidRDefault="00135071" w:rsidP="00C62AA2">
      <w:pPr>
        <w:spacing w:line="360" w:lineRule="auto"/>
        <w:jc w:val="both"/>
        <w:rPr>
          <w:rFonts w:ascii="Arial" w:hAnsi="Arial" w:cs="Arial"/>
          <w:shd w:val="clear" w:color="auto" w:fill="FFFFFF"/>
        </w:rPr>
      </w:pPr>
      <w:r w:rsidRPr="00414912">
        <w:rPr>
          <w:rFonts w:ascii="Arial" w:hAnsi="Arial" w:cs="Arial"/>
          <w:b/>
          <w:bCs/>
          <w:shd w:val="clear" w:color="auto" w:fill="FFFFFF"/>
        </w:rPr>
        <w:t>High internet:</w:t>
      </w:r>
      <w:r>
        <w:rPr>
          <w:rFonts w:ascii="Arial" w:hAnsi="Arial" w:cs="Arial"/>
          <w:shd w:val="clear" w:color="auto" w:fill="FFFFFF"/>
        </w:rPr>
        <w:t xml:space="preserve"> </w:t>
      </w:r>
      <w:r w:rsidR="00414912" w:rsidRPr="00414912">
        <w:rPr>
          <w:rFonts w:ascii="Arial" w:hAnsi="Arial" w:cs="Arial"/>
          <w:shd w:val="clear" w:color="auto" w:fill="FFFFFF"/>
        </w:rPr>
        <w:t xml:space="preserve">To </w:t>
      </w:r>
      <w:r w:rsidR="00414912">
        <w:rPr>
          <w:rFonts w:ascii="Arial" w:hAnsi="Arial" w:cs="Arial"/>
          <w:shd w:val="clear" w:color="auto" w:fill="FFFFFF"/>
        </w:rPr>
        <w:t>utilize</w:t>
      </w:r>
      <w:r w:rsidR="00414912" w:rsidRPr="00414912">
        <w:rPr>
          <w:rFonts w:ascii="Arial" w:hAnsi="Arial" w:cs="Arial"/>
          <w:shd w:val="clear" w:color="auto" w:fill="FFFFFF"/>
        </w:rPr>
        <w:t xml:space="preserve"> the T</w:t>
      </w:r>
      <w:r w:rsidR="00414912">
        <w:rPr>
          <w:rFonts w:ascii="Arial" w:hAnsi="Arial" w:cs="Arial"/>
          <w:shd w:val="clear" w:color="auto" w:fill="FFFFFF"/>
        </w:rPr>
        <w:t xml:space="preserve">ransaction </w:t>
      </w:r>
      <w:r w:rsidR="00414912" w:rsidRPr="00414912">
        <w:rPr>
          <w:rFonts w:ascii="Arial" w:hAnsi="Arial" w:cs="Arial"/>
          <w:shd w:val="clear" w:color="auto" w:fill="FFFFFF"/>
        </w:rPr>
        <w:t>P</w:t>
      </w:r>
      <w:r w:rsidR="00414912">
        <w:rPr>
          <w:rFonts w:ascii="Arial" w:hAnsi="Arial" w:cs="Arial"/>
          <w:shd w:val="clear" w:color="auto" w:fill="FFFFFF"/>
        </w:rPr>
        <w:t xml:space="preserve">rocessing </w:t>
      </w:r>
      <w:r w:rsidR="00414912" w:rsidRPr="00414912">
        <w:rPr>
          <w:rFonts w:ascii="Arial" w:hAnsi="Arial" w:cs="Arial"/>
          <w:shd w:val="clear" w:color="auto" w:fill="FFFFFF"/>
        </w:rPr>
        <w:t>S</w:t>
      </w:r>
      <w:r w:rsidR="00414912">
        <w:rPr>
          <w:rFonts w:ascii="Arial" w:hAnsi="Arial" w:cs="Arial"/>
          <w:shd w:val="clear" w:color="auto" w:fill="FFFFFF"/>
        </w:rPr>
        <w:t>ystem</w:t>
      </w:r>
      <w:r w:rsidR="00414912" w:rsidRPr="00414912">
        <w:rPr>
          <w:rFonts w:ascii="Arial" w:hAnsi="Arial" w:cs="Arial"/>
          <w:shd w:val="clear" w:color="auto" w:fill="FFFFFF"/>
        </w:rPr>
        <w:t>, users must have a strong internet connection.</w:t>
      </w:r>
    </w:p>
    <w:p w14:paraId="53095C24" w14:textId="1FCFD20F" w:rsidR="00615B48" w:rsidRDefault="00586EC9" w:rsidP="00C62AA2">
      <w:pPr>
        <w:spacing w:line="360" w:lineRule="auto"/>
        <w:jc w:val="both"/>
        <w:rPr>
          <w:rFonts w:ascii="Arial" w:hAnsi="Arial" w:cs="Arial"/>
          <w:shd w:val="clear" w:color="auto" w:fill="FFFFFF"/>
        </w:rPr>
      </w:pPr>
      <w:r w:rsidRPr="00586EC9">
        <w:rPr>
          <w:rFonts w:ascii="Arial" w:hAnsi="Arial" w:cs="Arial"/>
          <w:b/>
          <w:bCs/>
          <w:shd w:val="clear" w:color="auto" w:fill="FFFFFF"/>
        </w:rPr>
        <w:t>Safety:</w:t>
      </w:r>
      <w:r>
        <w:rPr>
          <w:rFonts w:ascii="Arial" w:hAnsi="Arial" w:cs="Arial"/>
          <w:b/>
          <w:bCs/>
          <w:shd w:val="clear" w:color="auto" w:fill="FFFFFF"/>
        </w:rPr>
        <w:t xml:space="preserve"> </w:t>
      </w:r>
      <w:r w:rsidR="008C3927" w:rsidRPr="008C3927">
        <w:rPr>
          <w:rFonts w:ascii="Arial" w:hAnsi="Arial" w:cs="Arial"/>
          <w:shd w:val="clear" w:color="auto" w:fill="FFFFFF"/>
        </w:rPr>
        <w:t>Transaction processing systems are composed of both software and hardware. As a result, this system may experience viral security breaches, especially since the database contains consumers' private information.</w:t>
      </w:r>
      <w:sdt>
        <w:sdtPr>
          <w:rPr>
            <w:rFonts w:ascii="Arial" w:hAnsi="Arial" w:cs="Arial"/>
            <w:shd w:val="clear" w:color="auto" w:fill="FFFFFF"/>
          </w:rPr>
          <w:id w:val="1375267309"/>
          <w:citation/>
        </w:sdtPr>
        <w:sdtEndPr/>
        <w:sdtContent>
          <w:r w:rsidR="005C08D6">
            <w:rPr>
              <w:rFonts w:ascii="Arial" w:hAnsi="Arial" w:cs="Arial"/>
              <w:shd w:val="clear" w:color="auto" w:fill="FFFFFF"/>
            </w:rPr>
            <w:fldChar w:fldCharType="begin"/>
          </w:r>
          <w:r w:rsidR="005C08D6">
            <w:rPr>
              <w:rFonts w:ascii="Arial" w:hAnsi="Arial" w:cs="Arial"/>
              <w:shd w:val="clear" w:color="auto" w:fill="FFFFFF"/>
            </w:rPr>
            <w:instrText xml:space="preserve"> CITATION Mar18 \l 2057 </w:instrText>
          </w:r>
          <w:r w:rsidR="005C08D6">
            <w:rPr>
              <w:rFonts w:ascii="Arial" w:hAnsi="Arial" w:cs="Arial"/>
              <w:shd w:val="clear" w:color="auto" w:fill="FFFFFF"/>
            </w:rPr>
            <w:fldChar w:fldCharType="separate"/>
          </w:r>
          <w:r w:rsidR="005C08D6">
            <w:rPr>
              <w:rFonts w:ascii="Arial" w:hAnsi="Arial" w:cs="Arial"/>
              <w:noProof/>
              <w:shd w:val="clear" w:color="auto" w:fill="FFFFFF"/>
            </w:rPr>
            <w:t xml:space="preserve"> </w:t>
          </w:r>
          <w:r w:rsidR="005C08D6" w:rsidRPr="005C08D6">
            <w:rPr>
              <w:rFonts w:ascii="Arial" w:hAnsi="Arial" w:cs="Arial"/>
              <w:noProof/>
              <w:shd w:val="clear" w:color="auto" w:fill="FFFFFF"/>
            </w:rPr>
            <w:t>(Fitzpatrick, 2018)</w:t>
          </w:r>
          <w:r w:rsidR="005C08D6">
            <w:rPr>
              <w:rFonts w:ascii="Arial" w:hAnsi="Arial" w:cs="Arial"/>
              <w:shd w:val="clear" w:color="auto" w:fill="FFFFFF"/>
            </w:rPr>
            <w:fldChar w:fldCharType="end"/>
          </w:r>
        </w:sdtContent>
      </w:sdt>
    </w:p>
    <w:p w14:paraId="5D773637" w14:textId="3C7B9164" w:rsidR="00883826" w:rsidRDefault="000E4766" w:rsidP="00C62AA2">
      <w:pPr>
        <w:spacing w:line="360" w:lineRule="auto"/>
        <w:jc w:val="both"/>
        <w:rPr>
          <w:rFonts w:ascii="Arial" w:hAnsi="Arial" w:cs="Arial"/>
          <w:shd w:val="clear" w:color="auto" w:fill="FFFFFF"/>
        </w:rPr>
      </w:pPr>
      <w:r>
        <w:rPr>
          <w:rFonts w:ascii="Arial" w:hAnsi="Arial" w:cs="Arial"/>
          <w:shd w:val="clear" w:color="auto" w:fill="FFFFFF"/>
        </w:rPr>
        <w:t>These disadvantages can be</w:t>
      </w:r>
      <w:r w:rsidR="00362707">
        <w:rPr>
          <w:rFonts w:ascii="Arial" w:hAnsi="Arial" w:cs="Arial"/>
          <w:shd w:val="clear" w:color="auto" w:fill="FFFFFF"/>
        </w:rPr>
        <w:t xml:space="preserve"> overcome by</w:t>
      </w:r>
      <w:r w:rsidR="003E1DE8">
        <w:rPr>
          <w:rFonts w:ascii="Arial" w:hAnsi="Arial" w:cs="Arial"/>
          <w:shd w:val="clear" w:color="auto" w:fill="FFFFFF"/>
        </w:rPr>
        <w:t xml:space="preserve"> making sure they are </w:t>
      </w:r>
      <w:r w:rsidR="00CC56B7">
        <w:rPr>
          <w:rFonts w:ascii="Arial" w:hAnsi="Arial" w:cs="Arial"/>
          <w:shd w:val="clear" w:color="auto" w:fill="FFFFFF"/>
        </w:rPr>
        <w:t>organizations</w:t>
      </w:r>
      <w:r w:rsidR="003E1DE8">
        <w:rPr>
          <w:rFonts w:ascii="Arial" w:hAnsi="Arial" w:cs="Arial"/>
          <w:shd w:val="clear" w:color="auto" w:fill="FFFFFF"/>
        </w:rPr>
        <w:t xml:space="preserve"> are ready for busy times, the company can look at trends to see when the busy times are and </w:t>
      </w:r>
      <w:r w:rsidR="00696255">
        <w:rPr>
          <w:rFonts w:ascii="Arial" w:hAnsi="Arial" w:cs="Arial"/>
          <w:shd w:val="clear" w:color="auto" w:fill="FFFFFF"/>
        </w:rPr>
        <w:t xml:space="preserve">up to date and </w:t>
      </w:r>
      <w:r w:rsidR="00CC56B7">
        <w:rPr>
          <w:rFonts w:ascii="Arial" w:hAnsi="Arial" w:cs="Arial"/>
          <w:shd w:val="clear" w:color="auto" w:fill="FFFFFF"/>
        </w:rPr>
        <w:t xml:space="preserve">the </w:t>
      </w:r>
      <w:r w:rsidR="00696255">
        <w:rPr>
          <w:rFonts w:ascii="Arial" w:hAnsi="Arial" w:cs="Arial"/>
          <w:shd w:val="clear" w:color="auto" w:fill="FFFFFF"/>
        </w:rPr>
        <w:t>internet at high speed to ensure there is no system</w:t>
      </w:r>
      <w:r w:rsidR="00C240C5">
        <w:rPr>
          <w:rFonts w:ascii="Arial" w:hAnsi="Arial" w:cs="Arial"/>
          <w:shd w:val="clear" w:color="auto" w:fill="FFFFFF"/>
        </w:rPr>
        <w:t xml:space="preserve"> overload.</w:t>
      </w:r>
      <w:r w:rsidR="004F6A12">
        <w:rPr>
          <w:rFonts w:ascii="Arial" w:hAnsi="Arial" w:cs="Arial"/>
          <w:shd w:val="clear" w:color="auto" w:fill="FFFFFF"/>
        </w:rPr>
        <w:t xml:space="preserve"> </w:t>
      </w:r>
      <w:r w:rsidR="00C13CF5">
        <w:rPr>
          <w:rFonts w:ascii="Arial" w:hAnsi="Arial" w:cs="Arial"/>
          <w:shd w:val="clear" w:color="auto" w:fill="FFFFFF"/>
        </w:rPr>
        <w:t>Organizations</w:t>
      </w:r>
      <w:r w:rsidR="009D1F3E">
        <w:rPr>
          <w:rFonts w:ascii="Arial" w:hAnsi="Arial" w:cs="Arial"/>
          <w:shd w:val="clear" w:color="auto" w:fill="FFFFFF"/>
        </w:rPr>
        <w:t xml:space="preserve"> need to make sure they </w:t>
      </w:r>
      <w:r w:rsidR="00C13CF5">
        <w:rPr>
          <w:rFonts w:ascii="Arial" w:hAnsi="Arial" w:cs="Arial"/>
          <w:shd w:val="clear" w:color="auto" w:fill="FFFFFF"/>
        </w:rPr>
        <w:t>have up-to-date</w:t>
      </w:r>
      <w:r w:rsidR="009D1F3E">
        <w:rPr>
          <w:rFonts w:ascii="Arial" w:hAnsi="Arial" w:cs="Arial"/>
          <w:shd w:val="clear" w:color="auto" w:fill="FFFFFF"/>
        </w:rPr>
        <w:t xml:space="preserve"> and latest versions of antivirus and </w:t>
      </w:r>
      <w:r w:rsidR="00B614B8">
        <w:rPr>
          <w:rFonts w:ascii="Arial" w:hAnsi="Arial" w:cs="Arial"/>
          <w:shd w:val="clear" w:color="auto" w:fill="FFFFFF"/>
        </w:rPr>
        <w:t xml:space="preserve">software to minimize </w:t>
      </w:r>
      <w:r w:rsidR="00C13CF5">
        <w:rPr>
          <w:rFonts w:ascii="Arial" w:hAnsi="Arial" w:cs="Arial"/>
          <w:shd w:val="clear" w:color="auto" w:fill="FFFFFF"/>
        </w:rPr>
        <w:t xml:space="preserve">hardware issues with the drivers. </w:t>
      </w:r>
    </w:p>
    <w:p w14:paraId="2134DF31" w14:textId="77777777" w:rsidR="00D22D4D" w:rsidRDefault="00D22D4D" w:rsidP="005175FD">
      <w:pPr>
        <w:spacing w:line="360" w:lineRule="auto"/>
        <w:jc w:val="both"/>
        <w:rPr>
          <w:rFonts w:ascii="Arial" w:hAnsi="Arial" w:cs="Arial"/>
          <w:b/>
          <w:bCs/>
          <w:shd w:val="clear" w:color="auto" w:fill="FFFFFF"/>
        </w:rPr>
      </w:pPr>
    </w:p>
    <w:p w14:paraId="28637318" w14:textId="73F6C41D" w:rsidR="005175FD" w:rsidRPr="000A66C0" w:rsidRDefault="00C1797A" w:rsidP="00C62AA2">
      <w:pPr>
        <w:spacing w:line="360" w:lineRule="auto"/>
        <w:jc w:val="both"/>
        <w:rPr>
          <w:rFonts w:ascii="Arial" w:hAnsi="Arial" w:cs="Arial"/>
          <w:b/>
          <w:bCs/>
          <w:shd w:val="clear" w:color="auto" w:fill="FFFFFF"/>
        </w:rPr>
      </w:pPr>
      <w:r w:rsidRPr="005175FD">
        <w:rPr>
          <w:rFonts w:ascii="Arial" w:hAnsi="Arial" w:cs="Arial"/>
          <w:b/>
          <w:bCs/>
          <w:shd w:val="clear" w:color="auto" w:fill="FFFFFF"/>
        </w:rPr>
        <w:t>T</w:t>
      </w:r>
      <w:r w:rsidR="00760EE0" w:rsidRPr="005175FD">
        <w:rPr>
          <w:rFonts w:ascii="Arial" w:hAnsi="Arial" w:cs="Arial"/>
          <w:b/>
          <w:bCs/>
          <w:shd w:val="clear" w:color="auto" w:fill="FFFFFF"/>
        </w:rPr>
        <w:t>he s</w:t>
      </w:r>
      <w:r w:rsidR="005637AD" w:rsidRPr="005175FD">
        <w:rPr>
          <w:rFonts w:ascii="Arial" w:hAnsi="Arial" w:cs="Arial"/>
          <w:b/>
          <w:bCs/>
          <w:shd w:val="clear" w:color="auto" w:fill="FFFFFF"/>
        </w:rPr>
        <w:t xml:space="preserve">upply chain system </w:t>
      </w:r>
      <w:r w:rsidR="005175FD" w:rsidRPr="005175FD">
        <w:rPr>
          <w:rFonts w:ascii="Arial" w:hAnsi="Arial" w:cs="Arial"/>
          <w:b/>
          <w:bCs/>
          <w:shd w:val="clear" w:color="auto" w:fill="FFFFFF"/>
        </w:rPr>
        <w:t>and its advantages and disadvantages</w:t>
      </w:r>
    </w:p>
    <w:p w14:paraId="5BA13361" w14:textId="14875F65" w:rsidR="008C3927" w:rsidRDefault="00210735" w:rsidP="00C62AA2">
      <w:pPr>
        <w:spacing w:line="360" w:lineRule="auto"/>
        <w:jc w:val="both"/>
        <w:rPr>
          <w:rFonts w:ascii="Arial" w:hAnsi="Arial" w:cs="Arial"/>
          <w:shd w:val="clear" w:color="auto" w:fill="FFFFFF"/>
        </w:rPr>
      </w:pPr>
      <w:r w:rsidRPr="00210735">
        <w:rPr>
          <w:rFonts w:ascii="Arial" w:hAnsi="Arial" w:cs="Arial"/>
          <w:shd w:val="clear" w:color="auto" w:fill="FFFFFF"/>
        </w:rPr>
        <w:t xml:space="preserve">The increase in operational efficiency is one of supply chain management's main benefits. Companies can shorten lead times, accelerate production, and eliminate waste by streamlining the movement of goods and services. Also, by anticipating demand and ensuring that there is sufficient inventory to </w:t>
      </w:r>
      <w:r w:rsidR="00BB543D">
        <w:rPr>
          <w:rFonts w:ascii="Arial" w:hAnsi="Arial" w:cs="Arial"/>
          <w:shd w:val="clear" w:color="auto" w:fill="FFFFFF"/>
        </w:rPr>
        <w:t>deliver</w:t>
      </w:r>
      <w:r w:rsidRPr="00210735">
        <w:rPr>
          <w:rFonts w:ascii="Arial" w:hAnsi="Arial" w:cs="Arial"/>
          <w:shd w:val="clear" w:color="auto" w:fill="FFFFFF"/>
        </w:rPr>
        <w:t xml:space="preserve"> client expectations, supply chain management helps businesses manage their inventory more effectively.</w:t>
      </w:r>
      <w:r w:rsidR="005E4B49">
        <w:rPr>
          <w:rFonts w:ascii="Arial" w:hAnsi="Arial" w:cs="Arial"/>
          <w:shd w:val="clear" w:color="auto" w:fill="FFFFFF"/>
        </w:rPr>
        <w:t xml:space="preserve"> </w:t>
      </w:r>
      <w:r w:rsidR="009C5EBC">
        <w:rPr>
          <w:rFonts w:ascii="Arial" w:hAnsi="Arial" w:cs="Arial"/>
          <w:shd w:val="clear" w:color="auto" w:fill="FFFFFF"/>
        </w:rPr>
        <w:t xml:space="preserve"> The </w:t>
      </w:r>
      <w:r w:rsidR="000A7DCE">
        <w:rPr>
          <w:rFonts w:ascii="Arial" w:hAnsi="Arial" w:cs="Arial"/>
          <w:shd w:val="clear" w:color="auto" w:fill="FFFFFF"/>
        </w:rPr>
        <w:t>disadvantages</w:t>
      </w:r>
      <w:r w:rsidR="00FA4901">
        <w:rPr>
          <w:rFonts w:ascii="Arial" w:hAnsi="Arial" w:cs="Arial"/>
          <w:shd w:val="clear" w:color="auto" w:fill="FFFFFF"/>
        </w:rPr>
        <w:t xml:space="preserve"> of the supply chain system</w:t>
      </w:r>
      <w:r w:rsidR="00BB543D">
        <w:rPr>
          <w:rFonts w:ascii="Arial" w:hAnsi="Arial" w:cs="Arial"/>
          <w:shd w:val="clear" w:color="auto" w:fill="FFFFFF"/>
        </w:rPr>
        <w:t xml:space="preserve">. </w:t>
      </w:r>
      <w:r w:rsidR="008C6783">
        <w:rPr>
          <w:rFonts w:ascii="Arial" w:hAnsi="Arial" w:cs="Arial"/>
          <w:shd w:val="clear" w:color="auto" w:fill="FFFFFF"/>
        </w:rPr>
        <w:t xml:space="preserve"> </w:t>
      </w:r>
    </w:p>
    <w:p w14:paraId="701EC5AB" w14:textId="77777777" w:rsidR="00E86FD7" w:rsidRDefault="008C3CBC" w:rsidP="005175FD">
      <w:pPr>
        <w:spacing w:line="360" w:lineRule="auto"/>
        <w:jc w:val="both"/>
        <w:rPr>
          <w:rFonts w:ascii="Arial" w:hAnsi="Arial" w:cs="Arial"/>
          <w:b/>
          <w:bCs/>
          <w:shd w:val="clear" w:color="auto" w:fill="FFFFFF"/>
        </w:rPr>
      </w:pPr>
      <w:r>
        <w:rPr>
          <w:rFonts w:ascii="Arial" w:hAnsi="Arial" w:cs="Arial"/>
          <w:b/>
          <w:bCs/>
          <w:shd w:val="clear" w:color="auto" w:fill="FFFFFF"/>
        </w:rPr>
        <w:t>The efficiency</w:t>
      </w:r>
      <w:r w:rsidRPr="008C3CBC">
        <w:rPr>
          <w:rFonts w:ascii="Arial" w:hAnsi="Arial" w:cs="Arial"/>
          <w:b/>
          <w:bCs/>
          <w:shd w:val="clear" w:color="auto" w:fill="FFFFFF"/>
        </w:rPr>
        <w:t xml:space="preserve"> of Cost</w:t>
      </w:r>
      <w:r>
        <w:rPr>
          <w:rFonts w:ascii="Arial" w:hAnsi="Arial" w:cs="Arial"/>
          <w:b/>
          <w:bCs/>
          <w:shd w:val="clear" w:color="auto" w:fill="FFFFFF"/>
        </w:rPr>
        <w:t xml:space="preserve">: </w:t>
      </w:r>
      <w:r w:rsidRPr="008C3CBC">
        <w:rPr>
          <w:rFonts w:ascii="Arial" w:hAnsi="Arial" w:cs="Arial"/>
          <w:shd w:val="clear" w:color="auto" w:fill="FFFFFF"/>
        </w:rPr>
        <w:t xml:space="preserve">Supply chain management helps the company achieve </w:t>
      </w:r>
      <w:r>
        <w:rPr>
          <w:rFonts w:ascii="Arial" w:hAnsi="Arial" w:cs="Arial"/>
          <w:shd w:val="clear" w:color="auto" w:fill="FFFFFF"/>
        </w:rPr>
        <w:t>cost-effectiveness</w:t>
      </w:r>
      <w:r w:rsidRPr="008C3CBC">
        <w:rPr>
          <w:rFonts w:ascii="Arial" w:hAnsi="Arial" w:cs="Arial"/>
          <w:shd w:val="clear" w:color="auto" w:fill="FFFFFF"/>
        </w:rPr>
        <w:t>. It strives to streamline every business process to cut costs associated with production, packaging, warehousing, and transportation. It also facilitates on-time deliveries to prevent any product waste. It lowers overall operational costs and raises profitability across the board.</w:t>
      </w:r>
      <w:r w:rsidR="00E86FD7">
        <w:rPr>
          <w:rFonts w:ascii="Arial" w:hAnsi="Arial" w:cs="Arial"/>
          <w:b/>
          <w:bCs/>
          <w:shd w:val="clear" w:color="auto" w:fill="FFFFFF"/>
        </w:rPr>
        <w:t xml:space="preserve"> </w:t>
      </w:r>
    </w:p>
    <w:p w14:paraId="76F765B4" w14:textId="79EF65BC" w:rsidR="00E86FD7" w:rsidRPr="00E86FD7" w:rsidRDefault="008C3CBC" w:rsidP="005175FD">
      <w:pPr>
        <w:spacing w:line="360" w:lineRule="auto"/>
        <w:jc w:val="both"/>
        <w:rPr>
          <w:rFonts w:ascii="Arial" w:hAnsi="Arial" w:cs="Arial"/>
          <w:b/>
          <w:bCs/>
          <w:shd w:val="clear" w:color="auto" w:fill="FFFFFF"/>
        </w:rPr>
      </w:pPr>
      <w:r w:rsidRPr="008C3CBC">
        <w:rPr>
          <w:rFonts w:ascii="Arial" w:hAnsi="Arial" w:cs="Arial"/>
          <w:b/>
          <w:bCs/>
          <w:shd w:val="clear" w:color="auto" w:fill="FFFFFF"/>
        </w:rPr>
        <w:lastRenderedPageBreak/>
        <w:t xml:space="preserve">Improve output: </w:t>
      </w:r>
      <w:r w:rsidRPr="008C3CBC">
        <w:rPr>
          <w:rFonts w:ascii="Arial" w:hAnsi="Arial" w:cs="Arial"/>
          <w:shd w:val="clear" w:color="auto" w:fill="FFFFFF"/>
        </w:rPr>
        <w:t xml:space="preserve">The goal of supply chain management is to increase business productivity. Supply managers keep an eye on every stage of manufacturing and make sure that every resource is used effectively. Avoiding resource waste allows for overall production to be </w:t>
      </w:r>
      <w:r>
        <w:rPr>
          <w:rFonts w:ascii="Arial" w:hAnsi="Arial" w:cs="Arial"/>
          <w:shd w:val="clear" w:color="auto" w:fill="FFFFFF"/>
        </w:rPr>
        <w:t>maximized</w:t>
      </w:r>
      <w:r w:rsidRPr="008C3CBC">
        <w:rPr>
          <w:rFonts w:ascii="Arial" w:hAnsi="Arial" w:cs="Arial"/>
          <w:shd w:val="clear" w:color="auto" w:fill="FFFFFF"/>
        </w:rPr>
        <w:t>.</w:t>
      </w:r>
    </w:p>
    <w:p w14:paraId="40F1C9C1" w14:textId="2956834A" w:rsidR="005175FD" w:rsidRPr="00E86FD7" w:rsidRDefault="005175FD" w:rsidP="005175FD">
      <w:pPr>
        <w:spacing w:line="360" w:lineRule="auto"/>
        <w:jc w:val="both"/>
        <w:rPr>
          <w:rFonts w:ascii="Arial" w:hAnsi="Arial" w:cs="Arial"/>
          <w:shd w:val="clear" w:color="auto" w:fill="FFFFFF"/>
        </w:rPr>
      </w:pPr>
      <w:r w:rsidRPr="005175FD">
        <w:rPr>
          <w:rFonts w:ascii="Arial" w:hAnsi="Arial" w:cs="Arial"/>
          <w:b/>
          <w:bCs/>
          <w:shd w:val="clear" w:color="auto" w:fill="FFFFFF"/>
        </w:rPr>
        <w:t>Avoids Procedure Delay</w:t>
      </w:r>
      <w:r>
        <w:rPr>
          <w:rFonts w:ascii="Arial" w:hAnsi="Arial" w:cs="Arial"/>
          <w:b/>
          <w:bCs/>
          <w:shd w:val="clear" w:color="auto" w:fill="FFFFFF"/>
        </w:rPr>
        <w:t xml:space="preserve">: </w:t>
      </w:r>
      <w:r w:rsidRPr="005175FD">
        <w:rPr>
          <w:rFonts w:ascii="Arial" w:hAnsi="Arial" w:cs="Arial"/>
          <w:shd w:val="clear" w:color="auto" w:fill="FFFFFF"/>
        </w:rPr>
        <w:t>One of the main benefits of supplier change management is that it prevents any business process delays. The supply chain manager makes sure that all materials are procured on schedule to enable continuous product production. Also, they control all logistics and delivery services used by businesses, promoting delivery at the proper time and place and preventing delays.</w:t>
      </w:r>
    </w:p>
    <w:p w14:paraId="1BA1B946" w14:textId="0985C306" w:rsidR="005175FD" w:rsidRDefault="005175FD" w:rsidP="005175FD">
      <w:pPr>
        <w:spacing w:line="360" w:lineRule="auto"/>
        <w:jc w:val="both"/>
        <w:rPr>
          <w:rFonts w:ascii="Arial" w:hAnsi="Arial" w:cs="Arial"/>
          <w:shd w:val="clear" w:color="auto" w:fill="FFFFFF"/>
        </w:rPr>
      </w:pPr>
      <w:r w:rsidRPr="005175FD">
        <w:rPr>
          <w:rFonts w:ascii="Arial" w:hAnsi="Arial" w:cs="Arial"/>
          <w:b/>
          <w:bCs/>
          <w:shd w:val="clear" w:color="auto" w:fill="FFFFFF"/>
        </w:rPr>
        <w:t>Detect Problem Areas Quickly</w:t>
      </w:r>
      <w:r>
        <w:rPr>
          <w:rFonts w:ascii="Arial" w:hAnsi="Arial" w:cs="Arial"/>
          <w:b/>
          <w:bCs/>
          <w:shd w:val="clear" w:color="auto" w:fill="FFFFFF"/>
        </w:rPr>
        <w:t xml:space="preserve">: </w:t>
      </w:r>
      <w:r w:rsidRPr="005175FD">
        <w:rPr>
          <w:rFonts w:ascii="Arial" w:hAnsi="Arial" w:cs="Arial"/>
          <w:shd w:val="clear" w:color="auto" w:fill="FFFFFF"/>
        </w:rPr>
        <w:t>Supply chain management helps businesses identify the problems that are hurting their reputation and bottom line. Management may readily monitor each department's performance and determine whether one is performing its job inadequately. Without this idea, it will be challenging to identify the problem, and every department will start blaming one another for any issues that arise.</w:t>
      </w:r>
    </w:p>
    <w:p w14:paraId="56804BD2" w14:textId="77777777" w:rsidR="00471904" w:rsidRDefault="00E86FD7" w:rsidP="00E86FD7">
      <w:pPr>
        <w:spacing w:line="360" w:lineRule="auto"/>
        <w:jc w:val="both"/>
        <w:rPr>
          <w:rFonts w:ascii="Arial" w:hAnsi="Arial" w:cs="Arial"/>
          <w:shd w:val="clear" w:color="auto" w:fill="FFFFFF"/>
        </w:rPr>
      </w:pPr>
      <w:r w:rsidRPr="00E86FD7">
        <w:rPr>
          <w:rFonts w:ascii="Arial" w:hAnsi="Arial" w:cs="Arial"/>
          <w:b/>
          <w:bCs/>
          <w:shd w:val="clear" w:color="auto" w:fill="FFFFFF"/>
        </w:rPr>
        <w:t>Improved Interaction</w:t>
      </w:r>
      <w:r>
        <w:rPr>
          <w:rFonts w:ascii="Arial" w:hAnsi="Arial" w:cs="Arial"/>
          <w:b/>
          <w:bCs/>
          <w:shd w:val="clear" w:color="auto" w:fill="FFFFFF"/>
        </w:rPr>
        <w:t xml:space="preserve">: </w:t>
      </w:r>
      <w:r w:rsidRPr="00E86FD7">
        <w:rPr>
          <w:rFonts w:ascii="Arial" w:hAnsi="Arial" w:cs="Arial"/>
          <w:shd w:val="clear" w:color="auto" w:fill="FFFFFF"/>
        </w:rPr>
        <w:t>Supply chain management improves communication between various business stakeholders. It focuses on creating a suitable communication channel within the company to prevent any misunderstandings or conflicts. The efficient exchange of information among all parties, including workers, clients, suppliers, and distributors, improves comprehension and fosters better collaboration.</w:t>
      </w:r>
      <w:r>
        <w:rPr>
          <w:rFonts w:ascii="Arial" w:hAnsi="Arial" w:cs="Arial"/>
          <w:shd w:val="clear" w:color="auto" w:fill="FFFFFF"/>
        </w:rPr>
        <w:t xml:space="preserve"> </w:t>
      </w:r>
    </w:p>
    <w:p w14:paraId="21E3EE86" w14:textId="613B7161" w:rsidR="00347355" w:rsidRDefault="00347355" w:rsidP="00E86FD7">
      <w:pPr>
        <w:spacing w:line="360" w:lineRule="auto"/>
        <w:jc w:val="both"/>
        <w:rPr>
          <w:rFonts w:ascii="Arial" w:hAnsi="Arial" w:cs="Arial"/>
          <w:shd w:val="clear" w:color="auto" w:fill="FFFFFF"/>
        </w:rPr>
      </w:pPr>
      <w:r>
        <w:rPr>
          <w:rFonts w:ascii="Arial" w:hAnsi="Arial" w:cs="Arial"/>
          <w:shd w:val="clear" w:color="auto" w:fill="FFFFFF"/>
        </w:rPr>
        <w:t>Th</w:t>
      </w:r>
      <w:r w:rsidR="00471904">
        <w:rPr>
          <w:rFonts w:ascii="Arial" w:hAnsi="Arial" w:cs="Arial"/>
          <w:shd w:val="clear" w:color="auto" w:fill="FFFFFF"/>
        </w:rPr>
        <w:t xml:space="preserve">ere are disadvantages </w:t>
      </w:r>
      <w:r w:rsidR="00837A38">
        <w:rPr>
          <w:rFonts w:ascii="Arial" w:hAnsi="Arial" w:cs="Arial"/>
          <w:shd w:val="clear" w:color="auto" w:fill="FFFFFF"/>
        </w:rPr>
        <w:t>to</w:t>
      </w:r>
      <w:r w:rsidR="00471904">
        <w:rPr>
          <w:rFonts w:ascii="Arial" w:hAnsi="Arial" w:cs="Arial"/>
          <w:shd w:val="clear" w:color="auto" w:fill="FFFFFF"/>
        </w:rPr>
        <w:t xml:space="preserve"> the supply </w:t>
      </w:r>
      <w:r w:rsidR="00837A38">
        <w:rPr>
          <w:rFonts w:ascii="Arial" w:hAnsi="Arial" w:cs="Arial"/>
          <w:shd w:val="clear" w:color="auto" w:fill="FFFFFF"/>
        </w:rPr>
        <w:t xml:space="preserve">chain system. </w:t>
      </w:r>
    </w:p>
    <w:p w14:paraId="049C7DAB" w14:textId="6EA13EC1" w:rsidR="00A718BF" w:rsidRPr="00A718BF" w:rsidRDefault="00A718BF" w:rsidP="00A718BF">
      <w:pPr>
        <w:spacing w:line="360" w:lineRule="auto"/>
        <w:jc w:val="both"/>
        <w:rPr>
          <w:rFonts w:ascii="Arial" w:hAnsi="Arial" w:cs="Arial"/>
          <w:b/>
          <w:bCs/>
          <w:shd w:val="clear" w:color="auto" w:fill="FFFFFF"/>
        </w:rPr>
      </w:pPr>
      <w:r w:rsidRPr="00A718BF">
        <w:rPr>
          <w:rFonts w:ascii="Arial" w:hAnsi="Arial" w:cs="Arial"/>
          <w:b/>
          <w:bCs/>
          <w:shd w:val="clear" w:color="auto" w:fill="FFFFFF"/>
        </w:rPr>
        <w:t>Costly to Implement</w:t>
      </w:r>
      <w:r>
        <w:rPr>
          <w:rFonts w:ascii="Arial" w:hAnsi="Arial" w:cs="Arial"/>
          <w:b/>
          <w:bCs/>
          <w:shd w:val="clear" w:color="auto" w:fill="FFFFFF"/>
        </w:rPr>
        <w:t xml:space="preserve">: </w:t>
      </w:r>
      <w:r w:rsidRPr="00A718BF">
        <w:rPr>
          <w:rFonts w:ascii="Arial" w:hAnsi="Arial" w:cs="Arial"/>
          <w:shd w:val="clear" w:color="auto" w:fill="FFFFFF"/>
        </w:rPr>
        <w:t>The technique of supply chain management has a significant drawback in that it is expensive to adopt. It necessitates a significant time, financial, and other resource investment that small enterprises cannot afford.</w:t>
      </w:r>
    </w:p>
    <w:p w14:paraId="3216CF44" w14:textId="695D47FB" w:rsidR="00A718BF" w:rsidRDefault="00A718BF" w:rsidP="00A718BF">
      <w:pPr>
        <w:spacing w:line="360" w:lineRule="auto"/>
        <w:jc w:val="both"/>
        <w:rPr>
          <w:rFonts w:ascii="Arial" w:hAnsi="Arial" w:cs="Arial"/>
          <w:shd w:val="clear" w:color="auto" w:fill="FFFFFF"/>
        </w:rPr>
      </w:pPr>
      <w:r w:rsidRPr="00D97119">
        <w:rPr>
          <w:rFonts w:ascii="Arial" w:hAnsi="Arial" w:cs="Arial"/>
          <w:b/>
          <w:bCs/>
          <w:shd w:val="clear" w:color="auto" w:fill="FFFFFF"/>
        </w:rPr>
        <w:t>Complicated</w:t>
      </w:r>
      <w:r w:rsidR="00D97119">
        <w:rPr>
          <w:rFonts w:ascii="Arial" w:hAnsi="Arial" w:cs="Arial"/>
          <w:b/>
          <w:bCs/>
          <w:shd w:val="clear" w:color="auto" w:fill="FFFFFF"/>
        </w:rPr>
        <w:t xml:space="preserve">: </w:t>
      </w:r>
      <w:r w:rsidRPr="00A718BF">
        <w:rPr>
          <w:rFonts w:ascii="Arial" w:hAnsi="Arial" w:cs="Arial"/>
          <w:shd w:val="clear" w:color="auto" w:fill="FFFFFF"/>
        </w:rPr>
        <w:t xml:space="preserve">The supply chain management process is quite complex because it involves various </w:t>
      </w:r>
      <w:r w:rsidR="00D97119">
        <w:rPr>
          <w:rFonts w:ascii="Arial" w:hAnsi="Arial" w:cs="Arial"/>
          <w:shd w:val="clear" w:color="auto" w:fill="FFFFFF"/>
        </w:rPr>
        <w:t>organizational</w:t>
      </w:r>
      <w:r w:rsidRPr="00A718BF">
        <w:rPr>
          <w:rFonts w:ascii="Arial" w:hAnsi="Arial" w:cs="Arial"/>
          <w:shd w:val="clear" w:color="auto" w:fill="FFFFFF"/>
        </w:rPr>
        <w:t xml:space="preserve"> departments. That could result in confusion and impair corporate operations as usual. Since this idea is unfamiliar to them, employees can be reluctant and demotivated to adopt it, which could lead to a number of other issues.</w:t>
      </w:r>
    </w:p>
    <w:p w14:paraId="4EFD43B3" w14:textId="7A39AFB8" w:rsidR="00BF6335" w:rsidRPr="00BF6335" w:rsidRDefault="00BF6335" w:rsidP="00BF6335">
      <w:pPr>
        <w:spacing w:line="360" w:lineRule="auto"/>
        <w:jc w:val="both"/>
        <w:rPr>
          <w:rFonts w:ascii="Arial" w:hAnsi="Arial" w:cs="Arial"/>
          <w:b/>
          <w:bCs/>
          <w:shd w:val="clear" w:color="auto" w:fill="FFFFFF"/>
        </w:rPr>
      </w:pPr>
      <w:r w:rsidRPr="00BF6335">
        <w:rPr>
          <w:rFonts w:ascii="Arial" w:hAnsi="Arial" w:cs="Arial"/>
          <w:b/>
          <w:bCs/>
          <w:shd w:val="clear" w:color="auto" w:fill="FFFFFF"/>
        </w:rPr>
        <w:t>Departmental lack of coordination</w:t>
      </w:r>
      <w:r>
        <w:rPr>
          <w:rFonts w:ascii="Arial" w:hAnsi="Arial" w:cs="Arial"/>
          <w:b/>
          <w:bCs/>
          <w:shd w:val="clear" w:color="auto" w:fill="FFFFFF"/>
        </w:rPr>
        <w:t xml:space="preserve">: </w:t>
      </w:r>
      <w:r w:rsidRPr="00BF6335">
        <w:rPr>
          <w:rFonts w:ascii="Arial" w:hAnsi="Arial" w:cs="Arial"/>
          <w:shd w:val="clear" w:color="auto" w:fill="FFFFFF"/>
        </w:rPr>
        <w:t>Only with better cooperation between departments of departments can the supply chain management concept operate effectively. The process of establishing collaboration between several departments in a large corporation is rather challenging, and this idea can ultimately fall short.</w:t>
      </w:r>
    </w:p>
    <w:p w14:paraId="0DD6ADC6" w14:textId="6197D4EF" w:rsidR="00D97119" w:rsidRDefault="00CC0F82" w:rsidP="00A718BF">
      <w:pPr>
        <w:spacing w:line="360" w:lineRule="auto"/>
        <w:jc w:val="both"/>
        <w:rPr>
          <w:rFonts w:ascii="Arial" w:hAnsi="Arial" w:cs="Arial"/>
          <w:shd w:val="clear" w:color="auto" w:fill="FFFFFF"/>
        </w:rPr>
      </w:pPr>
      <w:r w:rsidRPr="00CC0F82">
        <w:rPr>
          <w:rFonts w:ascii="Arial" w:hAnsi="Arial" w:cs="Arial"/>
          <w:b/>
          <w:bCs/>
          <w:shd w:val="clear" w:color="auto" w:fill="FFFFFF"/>
        </w:rPr>
        <w:t>Qualified staff required:</w:t>
      </w:r>
      <w:r>
        <w:rPr>
          <w:rFonts w:ascii="Arial" w:hAnsi="Arial" w:cs="Arial"/>
          <w:shd w:val="clear" w:color="auto" w:fill="FFFFFF"/>
        </w:rPr>
        <w:t xml:space="preserve"> </w:t>
      </w:r>
      <w:r w:rsidRPr="00CC0F82">
        <w:rPr>
          <w:rFonts w:ascii="Arial" w:hAnsi="Arial" w:cs="Arial"/>
          <w:shd w:val="clear" w:color="auto" w:fill="FFFFFF"/>
        </w:rPr>
        <w:t xml:space="preserve">For supply chain management to be effectively implemented within a company, qualified and trained human resources are needed. The cost of hiring </w:t>
      </w:r>
      <w:r w:rsidRPr="00CC0F82">
        <w:rPr>
          <w:rFonts w:ascii="Arial" w:hAnsi="Arial" w:cs="Arial"/>
          <w:shd w:val="clear" w:color="auto" w:fill="FFFFFF"/>
        </w:rPr>
        <w:lastRenderedPageBreak/>
        <w:t xml:space="preserve">such a professional and highly skilled </w:t>
      </w:r>
      <w:r>
        <w:rPr>
          <w:rFonts w:ascii="Arial" w:hAnsi="Arial" w:cs="Arial"/>
          <w:shd w:val="clear" w:color="auto" w:fill="FFFFFF"/>
        </w:rPr>
        <w:t>task force</w:t>
      </w:r>
      <w:r w:rsidRPr="00CC0F82">
        <w:rPr>
          <w:rFonts w:ascii="Arial" w:hAnsi="Arial" w:cs="Arial"/>
          <w:shd w:val="clear" w:color="auto" w:fill="FFFFFF"/>
        </w:rPr>
        <w:t xml:space="preserve"> will be costly for the company. It might not be advantageous for its installation for small businesses.</w:t>
      </w:r>
    </w:p>
    <w:p w14:paraId="7B929EF2" w14:textId="75B91EDB" w:rsidR="006556D0" w:rsidRDefault="006556D0" w:rsidP="006556D0">
      <w:pPr>
        <w:spacing w:line="360" w:lineRule="auto"/>
        <w:jc w:val="both"/>
        <w:rPr>
          <w:rFonts w:ascii="Arial" w:hAnsi="Arial" w:cs="Arial"/>
          <w:shd w:val="clear" w:color="auto" w:fill="FFFFFF"/>
        </w:rPr>
      </w:pPr>
      <w:r w:rsidRPr="006556D0">
        <w:rPr>
          <w:rFonts w:ascii="Arial" w:hAnsi="Arial" w:cs="Arial"/>
          <w:b/>
          <w:bCs/>
          <w:shd w:val="clear" w:color="auto" w:fill="FFFFFF"/>
        </w:rPr>
        <w:t>Not Trustworthy</w:t>
      </w:r>
      <w:r>
        <w:rPr>
          <w:rFonts w:ascii="Arial" w:hAnsi="Arial" w:cs="Arial"/>
          <w:b/>
          <w:bCs/>
          <w:shd w:val="clear" w:color="auto" w:fill="FFFFFF"/>
        </w:rPr>
        <w:t xml:space="preserve">: </w:t>
      </w:r>
      <w:r w:rsidRPr="006556D0">
        <w:rPr>
          <w:rFonts w:ascii="Arial" w:hAnsi="Arial" w:cs="Arial"/>
          <w:shd w:val="clear" w:color="auto" w:fill="FFFFFF"/>
        </w:rPr>
        <w:t>Supply chain management is unreliable since it depends entirely on how different departments exchange information. If any department shares erroneous information, it will have a negative impact on the functioning of the entire supply chain.</w:t>
      </w:r>
    </w:p>
    <w:p w14:paraId="485CD9D3" w14:textId="530AFFEB" w:rsidR="00F635D3" w:rsidRPr="00F635D3" w:rsidRDefault="008336A6" w:rsidP="00F635D3">
      <w:pPr>
        <w:spacing w:line="360" w:lineRule="auto"/>
        <w:jc w:val="both"/>
        <w:rPr>
          <w:rFonts w:ascii="Arial" w:hAnsi="Arial" w:cs="Arial"/>
          <w:shd w:val="clear" w:color="auto" w:fill="FFFFFF"/>
        </w:rPr>
      </w:pPr>
      <w:r w:rsidRPr="008336A6">
        <w:rPr>
          <w:rFonts w:ascii="Arial" w:hAnsi="Arial" w:cs="Arial"/>
          <w:shd w:val="clear" w:color="auto" w:fill="FFFFFF"/>
        </w:rPr>
        <w:t>The entire procedure on the platform, from</w:t>
      </w:r>
      <w:r w:rsidR="00F748CF">
        <w:rPr>
          <w:rFonts w:ascii="Arial" w:hAnsi="Arial" w:cs="Arial"/>
          <w:shd w:val="clear" w:color="auto" w:fill="FFFFFF"/>
        </w:rPr>
        <w:t xml:space="preserve"> </w:t>
      </w:r>
      <w:r w:rsidR="00995A50">
        <w:rPr>
          <w:rFonts w:ascii="Arial" w:hAnsi="Arial" w:cs="Arial"/>
          <w:shd w:val="clear" w:color="auto" w:fill="FFFFFF"/>
        </w:rPr>
        <w:t>a</w:t>
      </w:r>
      <w:r w:rsidR="00F748CF">
        <w:rPr>
          <w:rFonts w:ascii="Arial" w:hAnsi="Arial" w:cs="Arial"/>
          <w:shd w:val="clear" w:color="auto" w:fill="FFFFFF"/>
        </w:rPr>
        <w:t xml:space="preserve"> </w:t>
      </w:r>
      <w:r w:rsidRPr="008336A6">
        <w:rPr>
          <w:rFonts w:ascii="Arial" w:hAnsi="Arial" w:cs="Arial"/>
          <w:shd w:val="clear" w:color="auto" w:fill="FFFFFF"/>
        </w:rPr>
        <w:t xml:space="preserve">product warehousing and inventory management through pricing and delivery, is referred to as the amazon supply chain. With the goal of assuring customer happiness, Jeff Bezos and his team have developed new strategies to </w:t>
      </w:r>
      <w:r w:rsidR="00995A50">
        <w:rPr>
          <w:rFonts w:ascii="Arial" w:hAnsi="Arial" w:cs="Arial"/>
          <w:shd w:val="clear" w:color="auto" w:fill="FFFFFF"/>
        </w:rPr>
        <w:t>optimize</w:t>
      </w:r>
      <w:r w:rsidRPr="008336A6">
        <w:rPr>
          <w:rFonts w:ascii="Arial" w:hAnsi="Arial" w:cs="Arial"/>
          <w:shd w:val="clear" w:color="auto" w:fill="FFFFFF"/>
        </w:rPr>
        <w:t xml:space="preserve"> each step of the supply chain process over the years.</w:t>
      </w:r>
      <w:r w:rsidR="00F635D3">
        <w:rPr>
          <w:rFonts w:ascii="Arial" w:hAnsi="Arial" w:cs="Arial"/>
          <w:shd w:val="clear" w:color="auto" w:fill="FFFFFF"/>
        </w:rPr>
        <w:t xml:space="preserve"> </w:t>
      </w:r>
      <w:r w:rsidR="00F635D3" w:rsidRPr="00F635D3">
        <w:rPr>
          <w:rFonts w:ascii="Arial" w:hAnsi="Arial" w:cs="Arial"/>
          <w:shd w:val="clear" w:color="auto" w:fill="FFFFFF"/>
        </w:rPr>
        <w:t>Although there are many factors that have contributed to Amazon being the e-commerce leader it is today, its cutting-edge supply chain has been one of the most important.</w:t>
      </w:r>
    </w:p>
    <w:p w14:paraId="5BB71C48" w14:textId="3B59D56F" w:rsidR="008336A6" w:rsidRPr="008336A6" w:rsidRDefault="00F635D3" w:rsidP="00F635D3">
      <w:pPr>
        <w:spacing w:line="360" w:lineRule="auto"/>
        <w:jc w:val="both"/>
        <w:rPr>
          <w:rFonts w:ascii="Arial" w:hAnsi="Arial" w:cs="Arial"/>
          <w:shd w:val="clear" w:color="auto" w:fill="FFFFFF"/>
        </w:rPr>
      </w:pPr>
      <w:r w:rsidRPr="00F635D3">
        <w:rPr>
          <w:rFonts w:ascii="Arial" w:hAnsi="Arial" w:cs="Arial"/>
          <w:shd w:val="clear" w:color="auto" w:fill="FFFFFF"/>
        </w:rPr>
        <w:t>One of the largest and most effective supply chains in the world is run by Amazon. Although the fundamental design has not changed since its creation, it has incorporated more modern technologies to improve its efficiency and streamline operations.</w:t>
      </w:r>
      <w:sdt>
        <w:sdtPr>
          <w:rPr>
            <w:rFonts w:ascii="Arial" w:hAnsi="Arial" w:cs="Arial"/>
            <w:shd w:val="clear" w:color="auto" w:fill="FFFFFF"/>
          </w:rPr>
          <w:id w:val="1535997236"/>
          <w:citation/>
        </w:sdtPr>
        <w:sdtEndPr/>
        <w:sdtContent>
          <w:r w:rsidR="00E96D81">
            <w:rPr>
              <w:rFonts w:ascii="Arial" w:hAnsi="Arial" w:cs="Arial"/>
              <w:shd w:val="clear" w:color="auto" w:fill="FFFFFF"/>
            </w:rPr>
            <w:fldChar w:fldCharType="begin"/>
          </w:r>
          <w:r w:rsidR="00E96D81">
            <w:rPr>
              <w:rFonts w:ascii="Arial" w:hAnsi="Arial" w:cs="Arial"/>
              <w:shd w:val="clear" w:color="auto" w:fill="FFFFFF"/>
            </w:rPr>
            <w:instrText xml:space="preserve"> CITATION Pia22 \l 2057 </w:instrText>
          </w:r>
          <w:r w:rsidR="00E96D81">
            <w:rPr>
              <w:rFonts w:ascii="Arial" w:hAnsi="Arial" w:cs="Arial"/>
              <w:shd w:val="clear" w:color="auto" w:fill="FFFFFF"/>
            </w:rPr>
            <w:fldChar w:fldCharType="separate"/>
          </w:r>
          <w:r w:rsidR="00E96D81">
            <w:rPr>
              <w:rFonts w:ascii="Arial" w:hAnsi="Arial" w:cs="Arial"/>
              <w:noProof/>
              <w:shd w:val="clear" w:color="auto" w:fill="FFFFFF"/>
            </w:rPr>
            <w:t xml:space="preserve"> </w:t>
          </w:r>
          <w:r w:rsidR="00E96D81" w:rsidRPr="00E96D81">
            <w:rPr>
              <w:rFonts w:ascii="Arial" w:hAnsi="Arial" w:cs="Arial"/>
              <w:noProof/>
              <w:shd w:val="clear" w:color="auto" w:fill="FFFFFF"/>
            </w:rPr>
            <w:t>(Bogush, 2022)</w:t>
          </w:r>
          <w:r w:rsidR="00E96D81">
            <w:rPr>
              <w:rFonts w:ascii="Arial" w:hAnsi="Arial" w:cs="Arial"/>
              <w:shd w:val="clear" w:color="auto" w:fill="FFFFFF"/>
            </w:rPr>
            <w:fldChar w:fldCharType="end"/>
          </w:r>
        </w:sdtContent>
      </w:sdt>
    </w:p>
    <w:p w14:paraId="0A3C86BA" w14:textId="3B10E68A" w:rsidR="00A718BF" w:rsidRPr="00471904" w:rsidRDefault="00CD275F" w:rsidP="00E86FD7">
      <w:pPr>
        <w:spacing w:line="360" w:lineRule="auto"/>
        <w:jc w:val="both"/>
        <w:rPr>
          <w:rFonts w:ascii="Arial" w:hAnsi="Arial" w:cs="Arial"/>
          <w:shd w:val="clear" w:color="auto" w:fill="FFFFFF"/>
        </w:rPr>
      </w:pPr>
      <w:r>
        <w:rPr>
          <w:rFonts w:ascii="Arial" w:hAnsi="Arial" w:cs="Arial"/>
          <w:shd w:val="clear" w:color="auto" w:fill="FFFFFF"/>
        </w:rPr>
        <w:t xml:space="preserve">To overcome the disadvantages of </w:t>
      </w:r>
      <w:r w:rsidR="004F67C3">
        <w:rPr>
          <w:rFonts w:ascii="Arial" w:hAnsi="Arial" w:cs="Arial"/>
          <w:shd w:val="clear" w:color="auto" w:fill="FFFFFF"/>
        </w:rPr>
        <w:t xml:space="preserve">the </w:t>
      </w:r>
      <w:r w:rsidR="001035A0">
        <w:rPr>
          <w:rFonts w:ascii="Arial" w:hAnsi="Arial" w:cs="Arial"/>
          <w:shd w:val="clear" w:color="auto" w:fill="FFFFFF"/>
        </w:rPr>
        <w:t xml:space="preserve">supply chain system it is essential for </w:t>
      </w:r>
      <w:r w:rsidR="00167310">
        <w:rPr>
          <w:rFonts w:ascii="Arial" w:hAnsi="Arial" w:cs="Arial"/>
          <w:shd w:val="clear" w:color="auto" w:fill="FFFFFF"/>
        </w:rPr>
        <w:t xml:space="preserve">Amazon or other organizations to make sure their staff </w:t>
      </w:r>
      <w:r w:rsidR="004F67C3">
        <w:rPr>
          <w:rFonts w:ascii="Arial" w:hAnsi="Arial" w:cs="Arial"/>
          <w:shd w:val="clear" w:color="auto" w:fill="FFFFFF"/>
        </w:rPr>
        <w:t>has</w:t>
      </w:r>
      <w:r w:rsidR="00167310">
        <w:rPr>
          <w:rFonts w:ascii="Arial" w:hAnsi="Arial" w:cs="Arial"/>
          <w:shd w:val="clear" w:color="auto" w:fill="FFFFFF"/>
        </w:rPr>
        <w:t xml:space="preserve"> the </w:t>
      </w:r>
      <w:r w:rsidR="00FA1C8B">
        <w:rPr>
          <w:rFonts w:ascii="Arial" w:hAnsi="Arial" w:cs="Arial"/>
          <w:shd w:val="clear" w:color="auto" w:fill="FFFFFF"/>
        </w:rPr>
        <w:t xml:space="preserve">correct </w:t>
      </w:r>
      <w:r w:rsidR="004F67C3">
        <w:rPr>
          <w:rFonts w:ascii="Arial" w:hAnsi="Arial" w:cs="Arial"/>
          <w:shd w:val="clear" w:color="auto" w:fill="FFFFFF"/>
        </w:rPr>
        <w:t>training,</w:t>
      </w:r>
      <w:r w:rsidR="00FA1C8B">
        <w:rPr>
          <w:rFonts w:ascii="Arial" w:hAnsi="Arial" w:cs="Arial"/>
          <w:shd w:val="clear" w:color="auto" w:fill="FFFFFF"/>
        </w:rPr>
        <w:t xml:space="preserve"> so errors are at a minimum. Having </w:t>
      </w:r>
      <w:r w:rsidR="004F67C3">
        <w:rPr>
          <w:rFonts w:ascii="Arial" w:hAnsi="Arial" w:cs="Arial"/>
          <w:shd w:val="clear" w:color="auto" w:fill="FFFFFF"/>
        </w:rPr>
        <w:t xml:space="preserve">occasional meetings where all departments can interact with each other can close the gap of miscommunication between departments. </w:t>
      </w:r>
    </w:p>
    <w:p w14:paraId="51C8C2F0" w14:textId="77777777" w:rsidR="00AF5755" w:rsidRDefault="00AF5755" w:rsidP="00C62AA2">
      <w:pPr>
        <w:spacing w:line="360" w:lineRule="auto"/>
        <w:jc w:val="both"/>
        <w:rPr>
          <w:rFonts w:ascii="Arial" w:hAnsi="Arial" w:cs="Arial"/>
          <w:shd w:val="clear" w:color="auto" w:fill="FFFFFF"/>
        </w:rPr>
      </w:pPr>
    </w:p>
    <w:p w14:paraId="65E3C623" w14:textId="77777777" w:rsidR="00AF5755" w:rsidRDefault="00AF5755" w:rsidP="00C62AA2">
      <w:pPr>
        <w:spacing w:line="360" w:lineRule="auto"/>
        <w:jc w:val="both"/>
        <w:rPr>
          <w:rFonts w:ascii="Arial" w:hAnsi="Arial" w:cs="Arial"/>
          <w:shd w:val="clear" w:color="auto" w:fill="FFFFFF"/>
        </w:rPr>
      </w:pPr>
    </w:p>
    <w:p w14:paraId="05968CC0" w14:textId="77777777" w:rsidR="00AF5755" w:rsidRPr="00210735" w:rsidRDefault="00AF5755" w:rsidP="00C62AA2">
      <w:pPr>
        <w:spacing w:line="360" w:lineRule="auto"/>
        <w:jc w:val="both"/>
        <w:rPr>
          <w:rFonts w:ascii="Arial" w:hAnsi="Arial" w:cs="Arial"/>
          <w:shd w:val="clear" w:color="auto" w:fill="FFFFFF"/>
        </w:rPr>
      </w:pPr>
    </w:p>
    <w:p w14:paraId="65862853" w14:textId="77777777" w:rsidR="00615B48" w:rsidRDefault="00615B48" w:rsidP="00C62AA2">
      <w:pPr>
        <w:spacing w:line="360" w:lineRule="auto"/>
        <w:jc w:val="both"/>
        <w:rPr>
          <w:rFonts w:ascii="Arial" w:hAnsi="Arial" w:cs="Arial"/>
          <w:shd w:val="clear" w:color="auto" w:fill="FFFFFF"/>
        </w:rPr>
      </w:pPr>
    </w:p>
    <w:p w14:paraId="23C42F93" w14:textId="77777777" w:rsidR="00CC6D6E" w:rsidRDefault="00CC6D6E" w:rsidP="00C62AA2">
      <w:pPr>
        <w:spacing w:line="360" w:lineRule="auto"/>
        <w:jc w:val="both"/>
        <w:rPr>
          <w:rFonts w:ascii="Arial" w:hAnsi="Arial" w:cs="Arial"/>
          <w:shd w:val="clear" w:color="auto" w:fill="FFFFFF"/>
        </w:rPr>
      </w:pPr>
    </w:p>
    <w:p w14:paraId="1C887260" w14:textId="77777777" w:rsidR="00CC6D6E" w:rsidRDefault="00CC6D6E" w:rsidP="00C62AA2">
      <w:pPr>
        <w:spacing w:line="360" w:lineRule="auto"/>
        <w:jc w:val="both"/>
        <w:rPr>
          <w:rFonts w:ascii="Arial" w:hAnsi="Arial" w:cs="Arial"/>
          <w:shd w:val="clear" w:color="auto" w:fill="FFFFFF"/>
        </w:rPr>
      </w:pPr>
    </w:p>
    <w:p w14:paraId="2E57E224" w14:textId="77777777" w:rsidR="00CC6D6E" w:rsidRDefault="00CC6D6E" w:rsidP="00C62AA2">
      <w:pPr>
        <w:spacing w:line="360" w:lineRule="auto"/>
        <w:jc w:val="both"/>
        <w:rPr>
          <w:rFonts w:ascii="Arial" w:hAnsi="Arial" w:cs="Arial"/>
          <w:shd w:val="clear" w:color="auto" w:fill="FFFFFF"/>
        </w:rPr>
      </w:pPr>
    </w:p>
    <w:p w14:paraId="7978D1BC" w14:textId="77777777" w:rsidR="000A66C0" w:rsidRDefault="000A66C0" w:rsidP="00C62AA2">
      <w:pPr>
        <w:spacing w:line="360" w:lineRule="auto"/>
        <w:jc w:val="both"/>
        <w:rPr>
          <w:rFonts w:ascii="Arial" w:hAnsi="Arial" w:cs="Arial"/>
          <w:shd w:val="clear" w:color="auto" w:fill="FFFFFF"/>
        </w:rPr>
      </w:pPr>
    </w:p>
    <w:p w14:paraId="048F32B5" w14:textId="77777777" w:rsidR="00CC6D6E" w:rsidRDefault="00CC6D6E" w:rsidP="00C62AA2">
      <w:pPr>
        <w:spacing w:line="360" w:lineRule="auto"/>
        <w:jc w:val="both"/>
        <w:rPr>
          <w:rFonts w:ascii="Arial" w:hAnsi="Arial" w:cs="Arial"/>
          <w:shd w:val="clear" w:color="auto" w:fill="FFFFFF"/>
        </w:rPr>
      </w:pPr>
    </w:p>
    <w:p w14:paraId="7D9C0211" w14:textId="77777777" w:rsidR="00CC6D6E" w:rsidRDefault="00CC6D6E" w:rsidP="00C62AA2">
      <w:pPr>
        <w:spacing w:line="360" w:lineRule="auto"/>
        <w:jc w:val="both"/>
        <w:rPr>
          <w:rFonts w:ascii="Arial" w:hAnsi="Arial" w:cs="Arial"/>
          <w:shd w:val="clear" w:color="auto" w:fill="FFFFFF"/>
        </w:rPr>
      </w:pPr>
    </w:p>
    <w:p w14:paraId="07981EF9" w14:textId="77777777" w:rsidR="00CC6D6E" w:rsidRDefault="00CC6D6E" w:rsidP="00C62AA2">
      <w:pPr>
        <w:spacing w:line="360" w:lineRule="auto"/>
        <w:jc w:val="both"/>
        <w:rPr>
          <w:rFonts w:ascii="Arial" w:hAnsi="Arial" w:cs="Arial"/>
          <w:shd w:val="clear" w:color="auto" w:fill="FFFFFF"/>
        </w:rPr>
      </w:pPr>
    </w:p>
    <w:p w14:paraId="11DE8AEB" w14:textId="55E53391" w:rsidR="00CC6D6E" w:rsidRPr="004B26C7" w:rsidRDefault="00E67D45" w:rsidP="00F6552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shd w:val="clear" w:color="auto" w:fill="FFFFFF"/>
        </w:rPr>
      </w:pPr>
      <w:r w:rsidRPr="004B26C7">
        <w:rPr>
          <w:rFonts w:ascii="Arial" w:hAnsi="Arial" w:cs="Arial"/>
          <w:sz w:val="32"/>
          <w:szCs w:val="32"/>
          <w:shd w:val="clear" w:color="auto" w:fill="FFFFFF"/>
        </w:rPr>
        <w:lastRenderedPageBreak/>
        <w:t>Conclusion</w:t>
      </w:r>
    </w:p>
    <w:p w14:paraId="30FB202D" w14:textId="77777777" w:rsidR="004B26C7" w:rsidRDefault="004B26C7" w:rsidP="00C62AA2">
      <w:pPr>
        <w:spacing w:line="360" w:lineRule="auto"/>
        <w:jc w:val="both"/>
        <w:rPr>
          <w:rFonts w:ascii="Arial" w:hAnsi="Arial" w:cs="Arial"/>
          <w:shd w:val="clear" w:color="auto" w:fill="FFFFFF"/>
        </w:rPr>
      </w:pPr>
    </w:p>
    <w:p w14:paraId="4F2D12A4" w14:textId="132942FA" w:rsidR="00E67D45" w:rsidRDefault="00E67D45" w:rsidP="00C62AA2">
      <w:pPr>
        <w:spacing w:line="360" w:lineRule="auto"/>
        <w:jc w:val="both"/>
        <w:rPr>
          <w:rFonts w:ascii="Arial" w:hAnsi="Arial" w:cs="Arial"/>
          <w:shd w:val="clear" w:color="auto" w:fill="FFFFFF"/>
        </w:rPr>
      </w:pPr>
      <w:r>
        <w:rPr>
          <w:rFonts w:ascii="Arial" w:hAnsi="Arial" w:cs="Arial"/>
          <w:shd w:val="clear" w:color="auto" w:fill="FFFFFF"/>
        </w:rPr>
        <w:t>In conclusion to all what</w:t>
      </w:r>
      <w:r w:rsidR="00D13C8F">
        <w:rPr>
          <w:rFonts w:ascii="Arial" w:hAnsi="Arial" w:cs="Arial"/>
          <w:shd w:val="clear" w:color="auto" w:fill="FFFFFF"/>
        </w:rPr>
        <w:t xml:space="preserve"> </w:t>
      </w:r>
      <w:r>
        <w:rPr>
          <w:rFonts w:ascii="Arial" w:hAnsi="Arial" w:cs="Arial"/>
          <w:shd w:val="clear" w:color="auto" w:fill="FFFFFF"/>
        </w:rPr>
        <w:t xml:space="preserve">has been looked at in the </w:t>
      </w:r>
      <w:r w:rsidR="00E73F52">
        <w:rPr>
          <w:rFonts w:ascii="Arial" w:hAnsi="Arial" w:cs="Arial"/>
          <w:shd w:val="clear" w:color="auto" w:fill="FFFFFF"/>
        </w:rPr>
        <w:t xml:space="preserve">report, </w:t>
      </w:r>
      <w:r w:rsidR="00FA2B5F">
        <w:rPr>
          <w:rFonts w:ascii="Arial" w:hAnsi="Arial" w:cs="Arial"/>
          <w:shd w:val="clear" w:color="auto" w:fill="FFFFFF"/>
        </w:rPr>
        <w:t>Amazon</w:t>
      </w:r>
      <w:r w:rsidR="00CF79D8">
        <w:rPr>
          <w:rFonts w:ascii="Arial" w:hAnsi="Arial" w:cs="Arial"/>
          <w:shd w:val="clear" w:color="auto" w:fill="FFFFFF"/>
        </w:rPr>
        <w:t xml:space="preserve"> is a very large </w:t>
      </w:r>
      <w:r w:rsidR="00793BFB">
        <w:rPr>
          <w:rFonts w:ascii="Arial" w:hAnsi="Arial" w:cs="Arial"/>
          <w:shd w:val="clear" w:color="auto" w:fill="FFFFFF"/>
        </w:rPr>
        <w:t>organization</w:t>
      </w:r>
      <w:r w:rsidR="004041A8">
        <w:rPr>
          <w:rFonts w:ascii="Arial" w:hAnsi="Arial" w:cs="Arial"/>
          <w:shd w:val="clear" w:color="auto" w:fill="FFFFFF"/>
        </w:rPr>
        <w:t xml:space="preserve"> that uses different </w:t>
      </w:r>
      <w:r w:rsidR="00142353">
        <w:rPr>
          <w:rFonts w:ascii="Arial" w:hAnsi="Arial" w:cs="Arial"/>
          <w:shd w:val="clear" w:color="auto" w:fill="FFFFFF"/>
        </w:rPr>
        <w:t>managemen</w:t>
      </w:r>
      <w:r w:rsidR="00A85AB7">
        <w:rPr>
          <w:rFonts w:ascii="Arial" w:hAnsi="Arial" w:cs="Arial"/>
          <w:shd w:val="clear" w:color="auto" w:fill="FFFFFF"/>
        </w:rPr>
        <w:t>t</w:t>
      </w:r>
      <w:r w:rsidR="00FA2B5F">
        <w:rPr>
          <w:rFonts w:ascii="Arial" w:hAnsi="Arial" w:cs="Arial"/>
          <w:shd w:val="clear" w:color="auto" w:fill="FFFFFF"/>
        </w:rPr>
        <w:t xml:space="preserve"> </w:t>
      </w:r>
      <w:r w:rsidR="004041A8">
        <w:rPr>
          <w:rFonts w:ascii="Arial" w:hAnsi="Arial" w:cs="Arial"/>
          <w:shd w:val="clear" w:color="auto" w:fill="FFFFFF"/>
        </w:rPr>
        <w:t xml:space="preserve">information systems to expand its business into different fields and </w:t>
      </w:r>
      <w:r w:rsidR="00142353">
        <w:rPr>
          <w:rFonts w:ascii="Arial" w:hAnsi="Arial" w:cs="Arial"/>
          <w:shd w:val="clear" w:color="auto" w:fill="FFFFFF"/>
        </w:rPr>
        <w:t xml:space="preserve">look after their customers to the best of their ability. </w:t>
      </w:r>
      <w:r w:rsidR="00D45F37">
        <w:rPr>
          <w:rFonts w:ascii="Arial" w:hAnsi="Arial" w:cs="Arial"/>
          <w:shd w:val="clear" w:color="auto" w:fill="FFFFFF"/>
        </w:rPr>
        <w:t xml:space="preserve">The main two </w:t>
      </w:r>
      <w:r w:rsidR="00947EEB">
        <w:rPr>
          <w:rFonts w:ascii="Arial" w:hAnsi="Arial" w:cs="Arial"/>
          <w:shd w:val="clear" w:color="auto" w:fill="FFFFFF"/>
        </w:rPr>
        <w:t>management</w:t>
      </w:r>
      <w:r w:rsidR="00D45F37">
        <w:rPr>
          <w:rFonts w:ascii="Arial" w:hAnsi="Arial" w:cs="Arial"/>
          <w:shd w:val="clear" w:color="auto" w:fill="FFFFFF"/>
        </w:rPr>
        <w:t xml:space="preserve"> information systems that were looked at in the report were the</w:t>
      </w:r>
      <w:r w:rsidR="00947EEB">
        <w:rPr>
          <w:rFonts w:ascii="Arial" w:hAnsi="Arial" w:cs="Arial"/>
          <w:shd w:val="clear" w:color="auto" w:fill="FFFFFF"/>
        </w:rPr>
        <w:t xml:space="preserve"> transaction processing system and the supply chain system.</w:t>
      </w:r>
      <w:r w:rsidR="00C8307D">
        <w:rPr>
          <w:rFonts w:ascii="Arial" w:hAnsi="Arial" w:cs="Arial"/>
          <w:shd w:val="clear" w:color="auto" w:fill="FFFFFF"/>
        </w:rPr>
        <w:t xml:space="preserve"> </w:t>
      </w:r>
      <w:r w:rsidR="005534A0">
        <w:rPr>
          <w:rFonts w:ascii="Arial" w:hAnsi="Arial" w:cs="Arial"/>
          <w:shd w:val="clear" w:color="auto" w:fill="FFFFFF"/>
        </w:rPr>
        <w:t xml:space="preserve">both these </w:t>
      </w:r>
      <w:r w:rsidR="00C8307D">
        <w:rPr>
          <w:rFonts w:ascii="Arial" w:hAnsi="Arial" w:cs="Arial"/>
          <w:shd w:val="clear" w:color="auto" w:fill="FFFFFF"/>
        </w:rPr>
        <w:t>systems</w:t>
      </w:r>
      <w:r w:rsidR="005534A0">
        <w:rPr>
          <w:rFonts w:ascii="Arial" w:hAnsi="Arial" w:cs="Arial"/>
          <w:shd w:val="clear" w:color="auto" w:fill="FFFFFF"/>
        </w:rPr>
        <w:t xml:space="preserve"> play a keen role in the success of Amazon and other large organizations. Being </w:t>
      </w:r>
      <w:r w:rsidR="004B26C7">
        <w:rPr>
          <w:rFonts w:ascii="Arial" w:hAnsi="Arial" w:cs="Arial"/>
          <w:shd w:val="clear" w:color="auto" w:fill="FFFFFF"/>
        </w:rPr>
        <w:t>an e-commerce business,</w:t>
      </w:r>
      <w:r w:rsidR="00DA650E">
        <w:rPr>
          <w:rFonts w:ascii="Arial" w:hAnsi="Arial" w:cs="Arial"/>
          <w:shd w:val="clear" w:color="auto" w:fill="FFFFFF"/>
        </w:rPr>
        <w:t xml:space="preserve"> they </w:t>
      </w:r>
      <w:r w:rsidR="00C8307D">
        <w:rPr>
          <w:rFonts w:ascii="Arial" w:hAnsi="Arial" w:cs="Arial"/>
          <w:shd w:val="clear" w:color="auto" w:fill="FFFFFF"/>
        </w:rPr>
        <w:t>rely</w:t>
      </w:r>
      <w:r w:rsidR="00DA650E">
        <w:rPr>
          <w:rFonts w:ascii="Arial" w:hAnsi="Arial" w:cs="Arial"/>
          <w:shd w:val="clear" w:color="auto" w:fill="FFFFFF"/>
        </w:rPr>
        <w:t xml:space="preserve"> a lot on the transaction processing system and with that</w:t>
      </w:r>
      <w:r w:rsidR="00DD14E0">
        <w:rPr>
          <w:rFonts w:ascii="Arial" w:hAnsi="Arial" w:cs="Arial"/>
          <w:shd w:val="clear" w:color="auto" w:fill="FFFFFF"/>
        </w:rPr>
        <w:t>,</w:t>
      </w:r>
      <w:r w:rsidR="00DA650E">
        <w:rPr>
          <w:rFonts w:ascii="Arial" w:hAnsi="Arial" w:cs="Arial"/>
          <w:shd w:val="clear" w:color="auto" w:fill="FFFFFF"/>
        </w:rPr>
        <w:t xml:space="preserve"> </w:t>
      </w:r>
      <w:r w:rsidR="00C8307D">
        <w:rPr>
          <w:rFonts w:ascii="Arial" w:hAnsi="Arial" w:cs="Arial"/>
          <w:shd w:val="clear" w:color="auto" w:fill="FFFFFF"/>
        </w:rPr>
        <w:t>there</w:t>
      </w:r>
      <w:r w:rsidR="00DA650E">
        <w:rPr>
          <w:rFonts w:ascii="Arial" w:hAnsi="Arial" w:cs="Arial"/>
          <w:shd w:val="clear" w:color="auto" w:fill="FFFFFF"/>
        </w:rPr>
        <w:t xml:space="preserve"> are a few disadvantages </w:t>
      </w:r>
      <w:r w:rsidR="001B669C">
        <w:rPr>
          <w:rFonts w:ascii="Arial" w:hAnsi="Arial" w:cs="Arial"/>
          <w:shd w:val="clear" w:color="auto" w:fill="FFFFFF"/>
        </w:rPr>
        <w:t>that can be overcome, but like any situation</w:t>
      </w:r>
      <w:r w:rsidR="00C8307D">
        <w:rPr>
          <w:rFonts w:ascii="Arial" w:hAnsi="Arial" w:cs="Arial"/>
          <w:shd w:val="clear" w:color="auto" w:fill="FFFFFF"/>
        </w:rPr>
        <w:t>,</w:t>
      </w:r>
      <w:r w:rsidR="001B669C">
        <w:rPr>
          <w:rFonts w:ascii="Arial" w:hAnsi="Arial" w:cs="Arial"/>
          <w:shd w:val="clear" w:color="auto" w:fill="FFFFFF"/>
        </w:rPr>
        <w:t xml:space="preserve"> ther</w:t>
      </w:r>
      <w:r w:rsidR="00C8307D">
        <w:rPr>
          <w:rFonts w:ascii="Arial" w:hAnsi="Arial" w:cs="Arial"/>
          <w:shd w:val="clear" w:color="auto" w:fill="FFFFFF"/>
        </w:rPr>
        <w:t xml:space="preserve">e </w:t>
      </w:r>
      <w:r w:rsidR="00DD14E0">
        <w:rPr>
          <w:rFonts w:ascii="Arial" w:hAnsi="Arial" w:cs="Arial"/>
          <w:shd w:val="clear" w:color="auto" w:fill="FFFFFF"/>
        </w:rPr>
        <w:t>are</w:t>
      </w:r>
      <w:r w:rsidR="00C8307D">
        <w:rPr>
          <w:rFonts w:ascii="Arial" w:hAnsi="Arial" w:cs="Arial"/>
          <w:shd w:val="clear" w:color="auto" w:fill="FFFFFF"/>
        </w:rPr>
        <w:t xml:space="preserve"> always </w:t>
      </w:r>
      <w:r w:rsidR="00170968">
        <w:rPr>
          <w:rFonts w:ascii="Arial" w:hAnsi="Arial" w:cs="Arial"/>
          <w:shd w:val="clear" w:color="auto" w:fill="FFFFFF"/>
        </w:rPr>
        <w:t xml:space="preserve">going to be situations that may </w:t>
      </w:r>
      <w:r w:rsidR="00F07BBC">
        <w:rPr>
          <w:rFonts w:ascii="Arial" w:hAnsi="Arial" w:cs="Arial"/>
          <w:shd w:val="clear" w:color="auto" w:fill="FFFFFF"/>
        </w:rPr>
        <w:t>a</w:t>
      </w:r>
      <w:r w:rsidR="00170968">
        <w:rPr>
          <w:rFonts w:ascii="Arial" w:hAnsi="Arial" w:cs="Arial"/>
          <w:shd w:val="clear" w:color="auto" w:fill="FFFFFF"/>
        </w:rPr>
        <w:t xml:space="preserve">rise </w:t>
      </w:r>
      <w:r w:rsidR="00F07BBC">
        <w:rPr>
          <w:rFonts w:ascii="Arial" w:hAnsi="Arial" w:cs="Arial"/>
          <w:shd w:val="clear" w:color="auto" w:fill="FFFFFF"/>
        </w:rPr>
        <w:t>that will then have to be reviewed and then if need be changes made to the</w:t>
      </w:r>
      <w:r w:rsidR="00DD14E0">
        <w:rPr>
          <w:rFonts w:ascii="Arial" w:hAnsi="Arial" w:cs="Arial"/>
          <w:shd w:val="clear" w:color="auto" w:fill="FFFFFF"/>
        </w:rPr>
        <w:t xml:space="preserve"> </w:t>
      </w:r>
      <w:r w:rsidR="00F07BBC">
        <w:rPr>
          <w:rFonts w:ascii="Arial" w:hAnsi="Arial" w:cs="Arial"/>
          <w:shd w:val="clear" w:color="auto" w:fill="FFFFFF"/>
        </w:rPr>
        <w:t xml:space="preserve">systems used. </w:t>
      </w:r>
      <w:r w:rsidR="00692B7F">
        <w:rPr>
          <w:rFonts w:ascii="Arial" w:hAnsi="Arial" w:cs="Arial"/>
          <w:shd w:val="clear" w:color="auto" w:fill="FFFFFF"/>
        </w:rPr>
        <w:t xml:space="preserve">There are different ways to use the knowledge gained from </w:t>
      </w:r>
      <w:r w:rsidR="006907E5">
        <w:rPr>
          <w:rFonts w:ascii="Arial" w:hAnsi="Arial" w:cs="Arial"/>
          <w:shd w:val="clear" w:color="auto" w:fill="FFFFFF"/>
        </w:rPr>
        <w:t xml:space="preserve">either explicit or tacit knowledge </w:t>
      </w:r>
      <w:r w:rsidR="00AB1B74">
        <w:rPr>
          <w:rFonts w:ascii="Arial" w:hAnsi="Arial" w:cs="Arial"/>
          <w:shd w:val="clear" w:color="auto" w:fill="FFFFFF"/>
        </w:rPr>
        <w:t xml:space="preserve">to </w:t>
      </w:r>
      <w:r w:rsidR="0087038E">
        <w:rPr>
          <w:rFonts w:ascii="Arial" w:hAnsi="Arial" w:cs="Arial"/>
          <w:shd w:val="clear" w:color="auto" w:fill="FFFFFF"/>
        </w:rPr>
        <w:t>give customers satisfaction</w:t>
      </w:r>
      <w:r w:rsidR="00D20A52">
        <w:rPr>
          <w:rFonts w:ascii="Arial" w:hAnsi="Arial" w:cs="Arial"/>
          <w:shd w:val="clear" w:color="auto" w:fill="FFFFFF"/>
        </w:rPr>
        <w:t>.</w:t>
      </w:r>
      <w:r w:rsidR="00492F4D">
        <w:rPr>
          <w:rFonts w:ascii="Arial" w:hAnsi="Arial" w:cs="Arial"/>
          <w:shd w:val="clear" w:color="auto" w:fill="FFFFFF"/>
        </w:rPr>
        <w:t xml:space="preserve"> </w:t>
      </w:r>
    </w:p>
    <w:p w14:paraId="635DA1F3" w14:textId="77777777" w:rsidR="00CC6D6E" w:rsidRDefault="00CC6D6E" w:rsidP="00C62AA2">
      <w:pPr>
        <w:spacing w:line="360" w:lineRule="auto"/>
        <w:jc w:val="both"/>
        <w:rPr>
          <w:rFonts w:ascii="Arial" w:hAnsi="Arial" w:cs="Arial"/>
          <w:shd w:val="clear" w:color="auto" w:fill="FFFFFF"/>
        </w:rPr>
      </w:pPr>
    </w:p>
    <w:p w14:paraId="10CE1DCC" w14:textId="77777777" w:rsidR="00CC6D6E" w:rsidRDefault="00CC6D6E" w:rsidP="00C62AA2">
      <w:pPr>
        <w:spacing w:line="360" w:lineRule="auto"/>
        <w:jc w:val="both"/>
        <w:rPr>
          <w:rFonts w:ascii="Arial" w:hAnsi="Arial" w:cs="Arial"/>
          <w:shd w:val="clear" w:color="auto" w:fill="FFFFFF"/>
        </w:rPr>
      </w:pPr>
    </w:p>
    <w:p w14:paraId="65AAA9EC" w14:textId="77777777" w:rsidR="00CC6D6E" w:rsidRDefault="00CC6D6E" w:rsidP="00C62AA2">
      <w:pPr>
        <w:spacing w:line="360" w:lineRule="auto"/>
        <w:jc w:val="both"/>
        <w:rPr>
          <w:rFonts w:ascii="Arial" w:hAnsi="Arial" w:cs="Arial"/>
          <w:shd w:val="clear" w:color="auto" w:fill="FFFFFF"/>
        </w:rPr>
      </w:pPr>
    </w:p>
    <w:p w14:paraId="052E362C" w14:textId="4C64E6BD" w:rsidR="00BB3490" w:rsidRDefault="00BB3490" w:rsidP="00C62AA2">
      <w:pPr>
        <w:spacing w:line="360" w:lineRule="auto"/>
        <w:jc w:val="both"/>
        <w:rPr>
          <w:rFonts w:ascii="Arial" w:hAnsi="Arial" w:cs="Arial"/>
          <w:shd w:val="clear" w:color="auto" w:fill="FFFFFF"/>
        </w:rPr>
      </w:pPr>
    </w:p>
    <w:p w14:paraId="5107C202" w14:textId="77777777" w:rsidR="000975C8" w:rsidRDefault="000975C8" w:rsidP="00C62AA2">
      <w:pPr>
        <w:rPr>
          <w:rFonts w:ascii="Times New Roman" w:hAnsi="Times New Roman" w:cs="Times New Roman"/>
          <w:sz w:val="24"/>
          <w:szCs w:val="24"/>
          <w:highlight w:val="yellow"/>
        </w:rPr>
      </w:pPr>
    </w:p>
    <w:p w14:paraId="7A6E65E1" w14:textId="77777777" w:rsidR="000975C8" w:rsidRDefault="000975C8" w:rsidP="00C62AA2">
      <w:pPr>
        <w:rPr>
          <w:rFonts w:ascii="Times New Roman" w:hAnsi="Times New Roman" w:cs="Times New Roman"/>
          <w:sz w:val="24"/>
          <w:szCs w:val="24"/>
          <w:highlight w:val="yellow"/>
        </w:rPr>
      </w:pPr>
    </w:p>
    <w:p w14:paraId="645E50A5" w14:textId="77777777" w:rsidR="000975C8" w:rsidRDefault="000975C8" w:rsidP="00C62AA2">
      <w:pPr>
        <w:rPr>
          <w:rFonts w:ascii="Times New Roman" w:hAnsi="Times New Roman" w:cs="Times New Roman"/>
          <w:sz w:val="24"/>
          <w:szCs w:val="24"/>
          <w:highlight w:val="yellow"/>
        </w:rPr>
      </w:pPr>
    </w:p>
    <w:p w14:paraId="7DC790D9" w14:textId="1E7E17AD" w:rsidR="007C628E" w:rsidRDefault="007C628E" w:rsidP="00C62AA2">
      <w:pPr>
        <w:rPr>
          <w:rFonts w:ascii="Times New Roman" w:hAnsi="Times New Roman" w:cs="Times New Roman"/>
          <w:sz w:val="24"/>
          <w:szCs w:val="24"/>
          <w:highlight w:val="yellow"/>
        </w:rPr>
      </w:pPr>
    </w:p>
    <w:p w14:paraId="68ADC4DA" w14:textId="77777777" w:rsidR="000975C8" w:rsidRDefault="000975C8" w:rsidP="00C62AA2">
      <w:pPr>
        <w:rPr>
          <w:rFonts w:ascii="Times New Roman" w:hAnsi="Times New Roman" w:cs="Times New Roman"/>
          <w:sz w:val="24"/>
          <w:szCs w:val="24"/>
          <w:highlight w:val="yellow"/>
        </w:rPr>
      </w:pPr>
    </w:p>
    <w:p w14:paraId="75248129" w14:textId="77777777" w:rsidR="000975C8" w:rsidRDefault="000975C8" w:rsidP="00C62AA2">
      <w:pPr>
        <w:rPr>
          <w:rFonts w:ascii="Times New Roman" w:hAnsi="Times New Roman" w:cs="Times New Roman"/>
          <w:sz w:val="24"/>
          <w:szCs w:val="24"/>
          <w:highlight w:val="yellow"/>
        </w:rPr>
      </w:pPr>
    </w:p>
    <w:p w14:paraId="7116711B" w14:textId="77777777" w:rsidR="000975C8" w:rsidRDefault="000975C8" w:rsidP="00C62AA2">
      <w:pPr>
        <w:rPr>
          <w:rFonts w:ascii="Times New Roman" w:hAnsi="Times New Roman" w:cs="Times New Roman"/>
          <w:sz w:val="24"/>
          <w:szCs w:val="24"/>
          <w:highlight w:val="yellow"/>
        </w:rPr>
      </w:pPr>
    </w:p>
    <w:p w14:paraId="22E17C1D" w14:textId="77777777" w:rsidR="000975C8" w:rsidRDefault="000975C8" w:rsidP="00C62AA2">
      <w:pPr>
        <w:rPr>
          <w:rFonts w:ascii="Times New Roman" w:hAnsi="Times New Roman" w:cs="Times New Roman"/>
          <w:sz w:val="24"/>
          <w:szCs w:val="24"/>
          <w:highlight w:val="yellow"/>
        </w:rPr>
      </w:pPr>
    </w:p>
    <w:p w14:paraId="58A290FE" w14:textId="77777777" w:rsidR="000975C8" w:rsidRDefault="000975C8" w:rsidP="00C62AA2">
      <w:pPr>
        <w:rPr>
          <w:rFonts w:ascii="Times New Roman" w:hAnsi="Times New Roman" w:cs="Times New Roman"/>
          <w:sz w:val="24"/>
          <w:szCs w:val="24"/>
          <w:highlight w:val="yellow"/>
        </w:rPr>
      </w:pPr>
    </w:p>
    <w:p w14:paraId="18788E1D" w14:textId="77777777" w:rsidR="000975C8" w:rsidRDefault="000975C8" w:rsidP="00C62AA2">
      <w:pPr>
        <w:rPr>
          <w:rFonts w:ascii="Times New Roman" w:hAnsi="Times New Roman" w:cs="Times New Roman"/>
          <w:sz w:val="24"/>
          <w:szCs w:val="24"/>
          <w:highlight w:val="yellow"/>
        </w:rPr>
      </w:pPr>
    </w:p>
    <w:p w14:paraId="23936EE2" w14:textId="77777777" w:rsidR="000975C8" w:rsidRDefault="000975C8" w:rsidP="00C62AA2">
      <w:pPr>
        <w:rPr>
          <w:rFonts w:ascii="Times New Roman" w:hAnsi="Times New Roman" w:cs="Times New Roman"/>
          <w:sz w:val="24"/>
          <w:szCs w:val="24"/>
          <w:highlight w:val="yellow"/>
        </w:rPr>
      </w:pPr>
    </w:p>
    <w:p w14:paraId="3E417AEE" w14:textId="77777777" w:rsidR="004B26C7" w:rsidRDefault="004B26C7" w:rsidP="00C62AA2">
      <w:pPr>
        <w:rPr>
          <w:rFonts w:ascii="Times New Roman" w:hAnsi="Times New Roman" w:cs="Times New Roman"/>
          <w:sz w:val="24"/>
          <w:szCs w:val="24"/>
          <w:highlight w:val="yellow"/>
        </w:rPr>
      </w:pPr>
    </w:p>
    <w:p w14:paraId="50F0ACFB" w14:textId="77777777" w:rsidR="004B430F" w:rsidRDefault="004B430F" w:rsidP="00C62AA2">
      <w:pPr>
        <w:rPr>
          <w:rFonts w:ascii="Times New Roman" w:hAnsi="Times New Roman" w:cs="Times New Roman"/>
          <w:sz w:val="24"/>
          <w:szCs w:val="24"/>
          <w:highlight w:val="yellow"/>
        </w:rPr>
      </w:pPr>
    </w:p>
    <w:p w14:paraId="40D264AD" w14:textId="232E8AF3" w:rsidR="000975C8" w:rsidRPr="004B430F" w:rsidRDefault="000975C8" w:rsidP="004B430F">
      <w:pPr>
        <w:pBdr>
          <w:top w:val="single" w:sz="4" w:space="1" w:color="auto"/>
          <w:left w:val="single" w:sz="4" w:space="4" w:color="auto"/>
          <w:bottom w:val="single" w:sz="4" w:space="1" w:color="auto"/>
          <w:right w:val="single" w:sz="4" w:space="4" w:color="auto"/>
        </w:pBdr>
        <w:jc w:val="center"/>
        <w:rPr>
          <w:rFonts w:ascii="Times New Roman" w:hAnsi="Times New Roman" w:cs="Times New Roman"/>
          <w:sz w:val="32"/>
          <w:szCs w:val="32"/>
        </w:rPr>
      </w:pPr>
      <w:r w:rsidRPr="004B430F">
        <w:rPr>
          <w:rFonts w:ascii="Times New Roman" w:hAnsi="Times New Roman" w:cs="Times New Roman"/>
          <w:sz w:val="32"/>
          <w:szCs w:val="32"/>
        </w:rPr>
        <w:lastRenderedPageBreak/>
        <w:t>References</w:t>
      </w:r>
    </w:p>
    <w:p w14:paraId="3CCA934F" w14:textId="77777777" w:rsidR="004B430F" w:rsidRDefault="004B430F" w:rsidP="00C62AA2">
      <w:pPr>
        <w:rPr>
          <w:rFonts w:ascii="Times New Roman" w:hAnsi="Times New Roman" w:cs="Times New Roman"/>
          <w:sz w:val="24"/>
          <w:szCs w:val="24"/>
        </w:rPr>
      </w:pPr>
    </w:p>
    <w:p w14:paraId="0C109983" w14:textId="15FBC4E4" w:rsidR="009F7AED" w:rsidRPr="0003704C" w:rsidRDefault="00D07CE9" w:rsidP="0003704C">
      <w:pPr>
        <w:pStyle w:val="ListParagraph"/>
        <w:numPr>
          <w:ilvl w:val="0"/>
          <w:numId w:val="1"/>
        </w:numPr>
        <w:rPr>
          <w:rFonts w:ascii="Times New Roman" w:hAnsi="Times New Roman" w:cs="Times New Roman"/>
          <w:sz w:val="24"/>
          <w:szCs w:val="24"/>
        </w:rPr>
      </w:pPr>
      <w:sdt>
        <w:sdtPr>
          <w:id w:val="-1145588197"/>
          <w:citation/>
        </w:sdtPr>
        <w:sdtEndPr/>
        <w:sdtContent>
          <w:r w:rsidR="005512A2" w:rsidRPr="005512A2">
            <w:fldChar w:fldCharType="begin"/>
          </w:r>
          <w:r w:rsidR="005512A2" w:rsidRPr="005512A2">
            <w:instrText xml:space="preserve"> CITATION Joh22 \l 2057 </w:instrText>
          </w:r>
          <w:r w:rsidR="005512A2" w:rsidRPr="005512A2">
            <w:fldChar w:fldCharType="separate"/>
          </w:r>
          <w:r w:rsidR="005512A2" w:rsidRPr="005512A2">
            <w:rPr>
              <w:noProof/>
            </w:rPr>
            <w:t>(Staughton, 2022)</w:t>
          </w:r>
          <w:r w:rsidR="005512A2" w:rsidRPr="005512A2">
            <w:fldChar w:fldCharType="end"/>
          </w:r>
        </w:sdtContent>
      </w:sdt>
      <w:r w:rsidR="005512A2" w:rsidRPr="005512A2">
        <w:t xml:space="preserve"> </w:t>
      </w:r>
      <w:hyperlink r:id="rId14" w:history="1">
        <w:r w:rsidR="000975C8" w:rsidRPr="00015D86">
          <w:rPr>
            <w:rStyle w:val="Hyperlink"/>
            <w:color w:val="auto"/>
            <w:u w:val="none"/>
          </w:rPr>
          <w:t>Amazon Business Model (businessmodelanalyst.com)</w:t>
        </w:r>
      </w:hyperlink>
      <w:r w:rsidR="000975C8" w:rsidRPr="00015D86">
        <w:t xml:space="preserve"> </w:t>
      </w:r>
      <w:r w:rsidR="005512A2" w:rsidRPr="00015D86">
        <w:t>Available at</w:t>
      </w:r>
      <w:r w:rsidR="005512A2" w:rsidRPr="005512A2">
        <w:rPr>
          <w:i/>
          <w:iCs/>
        </w:rPr>
        <w:t xml:space="preserve"> </w:t>
      </w:r>
      <w:hyperlink r:id="rId15" w:history="1">
        <w:r w:rsidR="005512A2" w:rsidRPr="005512A2">
          <w:rPr>
            <w:rStyle w:val="Hyperlink"/>
            <w:i/>
            <w:iCs/>
            <w:color w:val="auto"/>
            <w:u w:val="none"/>
          </w:rPr>
          <w:t>https://businessmodelanalyst.com/amazon-business-model/</w:t>
        </w:r>
      </w:hyperlink>
    </w:p>
    <w:p w14:paraId="15042D5A" w14:textId="77777777" w:rsidR="0003704C" w:rsidRPr="0003704C" w:rsidRDefault="0003704C" w:rsidP="0003704C">
      <w:pPr>
        <w:pStyle w:val="ListParagraph"/>
        <w:rPr>
          <w:rFonts w:ascii="Times New Roman" w:hAnsi="Times New Roman" w:cs="Times New Roman"/>
          <w:sz w:val="24"/>
          <w:szCs w:val="24"/>
        </w:rPr>
      </w:pPr>
    </w:p>
    <w:p w14:paraId="5A7337DB" w14:textId="59FB7C8E" w:rsidR="009F7AED" w:rsidRPr="0003704C" w:rsidRDefault="00D07CE9" w:rsidP="0003704C">
      <w:pPr>
        <w:pStyle w:val="ListParagraph"/>
        <w:numPr>
          <w:ilvl w:val="0"/>
          <w:numId w:val="1"/>
        </w:numPr>
        <w:rPr>
          <w:rStyle w:val="Hyperlink"/>
          <w:rFonts w:ascii="Times New Roman" w:hAnsi="Times New Roman" w:cs="Times New Roman"/>
          <w:color w:val="auto"/>
          <w:sz w:val="24"/>
          <w:szCs w:val="24"/>
          <w:u w:val="none"/>
        </w:rPr>
      </w:pPr>
      <w:sdt>
        <w:sdtPr>
          <w:rPr>
            <w:color w:val="0000FF"/>
            <w:u w:val="single"/>
          </w:rPr>
          <w:id w:val="-273322498"/>
          <w:citation/>
        </w:sdtPr>
        <w:sdtEndPr>
          <w:rPr>
            <w:color w:val="auto"/>
            <w:u w:val="none"/>
          </w:rPr>
        </w:sdtEndPr>
        <w:sdtContent>
          <w:r w:rsidR="00CC6DC7" w:rsidRPr="005512A2">
            <w:fldChar w:fldCharType="begin"/>
          </w:r>
          <w:r w:rsidR="00CC6DC7" w:rsidRPr="005512A2">
            <w:instrText xml:space="preserve"> CITATION Sur20 \l 2057 </w:instrText>
          </w:r>
          <w:r w:rsidR="00CC6DC7" w:rsidRPr="005512A2">
            <w:fldChar w:fldCharType="separate"/>
          </w:r>
          <w:r w:rsidR="00CC6DC7" w:rsidRPr="005512A2">
            <w:rPr>
              <w:noProof/>
            </w:rPr>
            <w:t>(S, 2020)</w:t>
          </w:r>
          <w:r w:rsidR="00CC6DC7" w:rsidRPr="005512A2">
            <w:fldChar w:fldCharType="end"/>
          </w:r>
        </w:sdtContent>
      </w:sdt>
      <w:r w:rsidR="00CC6DC7" w:rsidRPr="005512A2">
        <w:t xml:space="preserve"> </w:t>
      </w:r>
      <w:hyperlink r:id="rId16" w:history="1">
        <w:r w:rsidR="00E07AE5" w:rsidRPr="00015D86">
          <w:rPr>
            <w:rStyle w:val="Hyperlink"/>
            <w:color w:val="auto"/>
            <w:u w:val="none"/>
          </w:rPr>
          <w:t>Difference Between Explicit Knowledge and Tacit Knowledge (with Comparison Chart) - Key Differences</w:t>
        </w:r>
      </w:hyperlink>
      <w:r w:rsidR="00CC6DC7" w:rsidRPr="00015D86">
        <w:rPr>
          <w:rStyle w:val="Hyperlink"/>
          <w:color w:val="auto"/>
          <w:u w:val="none"/>
        </w:rPr>
        <w:t xml:space="preserve"> Available at</w:t>
      </w:r>
      <w:r w:rsidR="00E07AE5" w:rsidRPr="005512A2">
        <w:rPr>
          <w:i/>
          <w:iCs/>
        </w:rPr>
        <w:t xml:space="preserve"> </w:t>
      </w:r>
      <w:hyperlink r:id="rId17" w:history="1">
        <w:r w:rsidR="00E07AE5" w:rsidRPr="005512A2">
          <w:rPr>
            <w:rStyle w:val="Hyperlink"/>
            <w:i/>
            <w:iCs/>
            <w:color w:val="auto"/>
            <w:u w:val="none"/>
          </w:rPr>
          <w:t>https://keydifferences.com/difference-between-explicit-knowledge-and-tacit-knowledge.html</w:t>
        </w:r>
      </w:hyperlink>
    </w:p>
    <w:p w14:paraId="3391860F" w14:textId="77777777" w:rsidR="0003704C" w:rsidRPr="0003704C" w:rsidRDefault="0003704C" w:rsidP="00FC54CB">
      <w:pPr>
        <w:pStyle w:val="ListParagraph"/>
        <w:rPr>
          <w:rFonts w:ascii="Times New Roman" w:hAnsi="Times New Roman" w:cs="Times New Roman"/>
          <w:sz w:val="24"/>
          <w:szCs w:val="24"/>
        </w:rPr>
      </w:pPr>
    </w:p>
    <w:p w14:paraId="35785A24" w14:textId="76B88578" w:rsidR="000975C8" w:rsidRPr="0003704C" w:rsidRDefault="00D07CE9" w:rsidP="00C62AA2">
      <w:pPr>
        <w:pStyle w:val="ListParagraph"/>
        <w:numPr>
          <w:ilvl w:val="0"/>
          <w:numId w:val="1"/>
        </w:numPr>
        <w:rPr>
          <w:rFonts w:ascii="Times New Roman" w:hAnsi="Times New Roman" w:cs="Times New Roman"/>
          <w:i/>
          <w:iCs/>
          <w:sz w:val="24"/>
          <w:szCs w:val="24"/>
        </w:rPr>
      </w:pPr>
      <w:sdt>
        <w:sdtPr>
          <w:id w:val="52355062"/>
          <w:citation/>
        </w:sdtPr>
        <w:sdtEndPr/>
        <w:sdtContent>
          <w:r w:rsidR="00CC6DC7" w:rsidRPr="005512A2">
            <w:fldChar w:fldCharType="begin"/>
          </w:r>
          <w:r w:rsidR="00CC6DC7" w:rsidRPr="005512A2">
            <w:instrText xml:space="preserve"> CITATION DAN23 \l 2057 </w:instrText>
          </w:r>
          <w:r w:rsidR="00CC6DC7" w:rsidRPr="005512A2">
            <w:fldChar w:fldCharType="separate"/>
          </w:r>
          <w:r w:rsidR="00CC6DC7" w:rsidRPr="005512A2">
            <w:rPr>
              <w:noProof/>
            </w:rPr>
            <w:t>(PEREIRA, 2023)</w:t>
          </w:r>
          <w:r w:rsidR="00CC6DC7" w:rsidRPr="005512A2">
            <w:fldChar w:fldCharType="end"/>
          </w:r>
        </w:sdtContent>
      </w:sdt>
      <w:r w:rsidR="00CC6DC7" w:rsidRPr="005512A2">
        <w:t xml:space="preserve"> </w:t>
      </w:r>
      <w:hyperlink r:id="rId18" w:history="1">
        <w:r w:rsidR="00AA58B1" w:rsidRPr="00015D86">
          <w:rPr>
            <w:rStyle w:val="Hyperlink"/>
            <w:color w:val="auto"/>
            <w:u w:val="none"/>
          </w:rPr>
          <w:t>What Are The Different Types Of Knowledge? » Science ABC</w:t>
        </w:r>
      </w:hyperlink>
      <w:r w:rsidR="00AA58B1" w:rsidRPr="00015D86">
        <w:t xml:space="preserve"> </w:t>
      </w:r>
      <w:r w:rsidR="00CC6DC7" w:rsidRPr="00015D86">
        <w:t xml:space="preserve">Available at </w:t>
      </w:r>
      <w:hyperlink r:id="rId19" w:history="1">
        <w:r w:rsidR="00CC6DC7" w:rsidRPr="005512A2">
          <w:rPr>
            <w:rStyle w:val="Hyperlink"/>
            <w:i/>
            <w:iCs/>
            <w:color w:val="auto"/>
            <w:u w:val="none"/>
          </w:rPr>
          <w:t>https://www.scienceabc.com/eyeopeners/what-are-the-different-types-of-knowledge.html</w:t>
        </w:r>
      </w:hyperlink>
    </w:p>
    <w:p w14:paraId="32C047F9" w14:textId="77777777" w:rsidR="0003704C" w:rsidRPr="005512A2" w:rsidRDefault="0003704C" w:rsidP="00FC54CB">
      <w:pPr>
        <w:pStyle w:val="ListParagraph"/>
        <w:rPr>
          <w:rFonts w:ascii="Times New Roman" w:hAnsi="Times New Roman" w:cs="Times New Roman"/>
          <w:i/>
          <w:iCs/>
          <w:sz w:val="24"/>
          <w:szCs w:val="24"/>
        </w:rPr>
      </w:pPr>
    </w:p>
    <w:p w14:paraId="7CE8CE72" w14:textId="5D1293E3" w:rsidR="00B44C93" w:rsidRPr="0003704C" w:rsidRDefault="00D07CE9" w:rsidP="00C62AA2">
      <w:pPr>
        <w:pStyle w:val="ListParagraph"/>
        <w:numPr>
          <w:ilvl w:val="0"/>
          <w:numId w:val="1"/>
        </w:numPr>
        <w:rPr>
          <w:rStyle w:val="Hyperlink"/>
          <w:rFonts w:ascii="Times New Roman" w:hAnsi="Times New Roman" w:cs="Times New Roman"/>
          <w:color w:val="auto"/>
          <w:sz w:val="24"/>
          <w:szCs w:val="24"/>
          <w:u w:val="none"/>
        </w:rPr>
      </w:pPr>
      <w:sdt>
        <w:sdtPr>
          <w:rPr>
            <w:color w:val="0000FF"/>
            <w:u w:val="single"/>
          </w:rPr>
          <w:id w:val="-629321062"/>
          <w:citation/>
        </w:sdtPr>
        <w:sdtEndPr>
          <w:rPr>
            <w:color w:val="auto"/>
            <w:u w:val="none"/>
          </w:rPr>
        </w:sdtEndPr>
        <w:sdtContent>
          <w:r w:rsidR="00CC6DC7" w:rsidRPr="005512A2">
            <w:fldChar w:fldCharType="begin"/>
          </w:r>
          <w:r w:rsidR="00CC6DC7" w:rsidRPr="005512A2">
            <w:instrText xml:space="preserve"> CITATION Eri18 \l 2057 </w:instrText>
          </w:r>
          <w:r w:rsidR="00CC6DC7" w:rsidRPr="005512A2">
            <w:fldChar w:fldCharType="separate"/>
          </w:r>
          <w:r w:rsidR="00CC6DC7" w:rsidRPr="005512A2">
            <w:rPr>
              <w:noProof/>
            </w:rPr>
            <w:t>(Larson, 2018)</w:t>
          </w:r>
          <w:r w:rsidR="00CC6DC7" w:rsidRPr="005512A2">
            <w:fldChar w:fldCharType="end"/>
          </w:r>
        </w:sdtContent>
      </w:sdt>
      <w:r w:rsidR="00CC6DC7" w:rsidRPr="005512A2">
        <w:t xml:space="preserve"> </w:t>
      </w:r>
      <w:hyperlink r:id="rId20" w:history="1">
        <w:r w:rsidR="001979E8" w:rsidRPr="00015D86">
          <w:rPr>
            <w:rStyle w:val="Hyperlink"/>
            <w:color w:val="auto"/>
            <w:u w:val="none"/>
          </w:rPr>
          <w:t>How Jeff Bezos Uses Faster, Better Decisions To Keep Amazon Innovating (forbes.com)</w:t>
        </w:r>
      </w:hyperlink>
      <w:r w:rsidR="00CC6DC7" w:rsidRPr="00015D86">
        <w:rPr>
          <w:rStyle w:val="Hyperlink"/>
          <w:color w:val="auto"/>
          <w:u w:val="none"/>
        </w:rPr>
        <w:t xml:space="preserve"> Available at </w:t>
      </w:r>
      <w:r w:rsidR="001979E8" w:rsidRPr="00015D86">
        <w:t xml:space="preserve"> </w:t>
      </w:r>
      <w:hyperlink r:id="rId21" w:history="1">
        <w:r w:rsidR="001979E8" w:rsidRPr="005512A2">
          <w:rPr>
            <w:rStyle w:val="Hyperlink"/>
            <w:i/>
            <w:iCs/>
            <w:color w:val="auto"/>
            <w:u w:val="none"/>
          </w:rPr>
          <w:t>https://www.forbes.com/sites/eriklarson/2018/09/24/how-jeff-bezos-uses-faster-better-decisions-to-keep-amazon-innovating/?sh=77c017a65ed1</w:t>
        </w:r>
      </w:hyperlink>
    </w:p>
    <w:p w14:paraId="5045B70E" w14:textId="77777777" w:rsidR="0003704C" w:rsidRPr="005512A2" w:rsidRDefault="0003704C" w:rsidP="00FC54CB">
      <w:pPr>
        <w:pStyle w:val="ListParagraph"/>
        <w:rPr>
          <w:rFonts w:ascii="Times New Roman" w:hAnsi="Times New Roman" w:cs="Times New Roman"/>
          <w:sz w:val="24"/>
          <w:szCs w:val="24"/>
        </w:rPr>
      </w:pPr>
    </w:p>
    <w:p w14:paraId="00DEEB38" w14:textId="244E2858" w:rsidR="007618FA" w:rsidRPr="00496FB3" w:rsidRDefault="00D07CE9" w:rsidP="00496FB3">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827639066"/>
          <w:citation/>
        </w:sdtPr>
        <w:sdtEndPr/>
        <w:sdtContent>
          <w:r w:rsidR="009D0A1B" w:rsidRPr="005512A2">
            <w:rPr>
              <w:rFonts w:ascii="Times New Roman" w:hAnsi="Times New Roman" w:cs="Times New Roman"/>
              <w:sz w:val="24"/>
              <w:szCs w:val="24"/>
            </w:rPr>
            <w:fldChar w:fldCharType="begin"/>
          </w:r>
          <w:r w:rsidR="009D0A1B" w:rsidRPr="005512A2">
            <w:rPr>
              <w:rFonts w:ascii="Times New Roman" w:hAnsi="Times New Roman" w:cs="Times New Roman"/>
              <w:sz w:val="24"/>
              <w:szCs w:val="24"/>
            </w:rPr>
            <w:instrText xml:space="preserve"> CITATION Cou23 \l 2057 </w:instrText>
          </w:r>
          <w:r w:rsidR="009D0A1B" w:rsidRPr="005512A2">
            <w:rPr>
              <w:rFonts w:ascii="Times New Roman" w:hAnsi="Times New Roman" w:cs="Times New Roman"/>
              <w:sz w:val="24"/>
              <w:szCs w:val="24"/>
            </w:rPr>
            <w:fldChar w:fldCharType="separate"/>
          </w:r>
          <w:r w:rsidR="009D0A1B" w:rsidRPr="005512A2">
            <w:rPr>
              <w:rFonts w:ascii="Times New Roman" w:hAnsi="Times New Roman" w:cs="Times New Roman"/>
              <w:noProof/>
              <w:sz w:val="24"/>
              <w:szCs w:val="24"/>
            </w:rPr>
            <w:t>(Coursera • Updated on Jan 30, 2023)</w:t>
          </w:r>
          <w:r w:rsidR="009D0A1B" w:rsidRPr="005512A2">
            <w:rPr>
              <w:rFonts w:ascii="Times New Roman" w:hAnsi="Times New Roman" w:cs="Times New Roman"/>
              <w:sz w:val="24"/>
              <w:szCs w:val="24"/>
            </w:rPr>
            <w:fldChar w:fldCharType="end"/>
          </w:r>
        </w:sdtContent>
      </w:sdt>
      <w:r w:rsidR="009D0A1B" w:rsidRPr="005512A2">
        <w:rPr>
          <w:rFonts w:ascii="Times New Roman" w:hAnsi="Times New Roman" w:cs="Times New Roman"/>
          <w:sz w:val="24"/>
          <w:szCs w:val="24"/>
        </w:rPr>
        <w:t xml:space="preserve"> </w:t>
      </w:r>
      <w:hyperlink r:id="rId22" w:history="1">
        <w:r w:rsidR="007618FA" w:rsidRPr="00A82478">
          <w:rPr>
            <w:rStyle w:val="Hyperlink"/>
            <w:rFonts w:ascii="Arial" w:hAnsi="Arial" w:cs="Arial"/>
            <w:color w:val="auto"/>
            <w:u w:val="none"/>
          </w:rPr>
          <w:t>What is MIS: Management Information Systems Education and Career Guide | Coursera</w:t>
        </w:r>
      </w:hyperlink>
      <w:r w:rsidR="007618FA" w:rsidRPr="00A82478">
        <w:rPr>
          <w:rFonts w:ascii="Arial" w:hAnsi="Arial" w:cs="Arial"/>
        </w:rPr>
        <w:t xml:space="preserve"> Available</w:t>
      </w:r>
      <w:r w:rsidR="00496FB3" w:rsidRPr="00A82478">
        <w:rPr>
          <w:rFonts w:ascii="Arial" w:hAnsi="Arial" w:cs="Arial"/>
        </w:rPr>
        <w:t xml:space="preserve"> at: </w:t>
      </w:r>
      <w:hyperlink r:id="rId23" w:history="1">
        <w:r w:rsidR="00292E71" w:rsidRPr="004B430F">
          <w:rPr>
            <w:rStyle w:val="Hyperlink"/>
            <w:rFonts w:ascii="Times New Roman" w:hAnsi="Times New Roman" w:cs="Times New Roman"/>
            <w:i/>
            <w:iCs/>
            <w:color w:val="auto"/>
            <w:sz w:val="24"/>
            <w:szCs w:val="24"/>
            <w:u w:val="none"/>
          </w:rPr>
          <w:t>https://www.coursera.org/articles/management-information-system</w:t>
        </w:r>
      </w:hyperlink>
    </w:p>
    <w:p w14:paraId="42AFDD0E" w14:textId="77777777" w:rsidR="005C5BD1" w:rsidRPr="005C5BD1" w:rsidRDefault="005C5BD1" w:rsidP="005C5BD1">
      <w:pPr>
        <w:pStyle w:val="ListParagraph"/>
        <w:rPr>
          <w:rFonts w:ascii="Times New Roman" w:hAnsi="Times New Roman" w:cs="Times New Roman"/>
          <w:sz w:val="24"/>
          <w:szCs w:val="24"/>
        </w:rPr>
      </w:pPr>
    </w:p>
    <w:p w14:paraId="002C30A6" w14:textId="028F89CF" w:rsidR="000221CC" w:rsidRPr="004B430F" w:rsidRDefault="00D07CE9" w:rsidP="00511B6C">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453254467"/>
          <w:citation/>
        </w:sdtPr>
        <w:sdtEndPr/>
        <w:sdtContent>
          <w:r w:rsidR="00015D86">
            <w:rPr>
              <w:rFonts w:ascii="Times New Roman" w:hAnsi="Times New Roman" w:cs="Times New Roman"/>
              <w:sz w:val="24"/>
              <w:szCs w:val="24"/>
            </w:rPr>
            <w:fldChar w:fldCharType="begin"/>
          </w:r>
          <w:r w:rsidR="00015D86">
            <w:rPr>
              <w:rFonts w:ascii="Times New Roman" w:hAnsi="Times New Roman" w:cs="Times New Roman"/>
              <w:sz w:val="24"/>
              <w:szCs w:val="24"/>
            </w:rPr>
            <w:instrText xml:space="preserve"> CITATION Ind23 \l 2057 </w:instrText>
          </w:r>
          <w:r w:rsidR="00015D86">
            <w:rPr>
              <w:rFonts w:ascii="Times New Roman" w:hAnsi="Times New Roman" w:cs="Times New Roman"/>
              <w:sz w:val="24"/>
              <w:szCs w:val="24"/>
            </w:rPr>
            <w:fldChar w:fldCharType="separate"/>
          </w:r>
          <w:r w:rsidR="00015D86" w:rsidRPr="00015D86">
            <w:rPr>
              <w:rFonts w:ascii="Times New Roman" w:hAnsi="Times New Roman" w:cs="Times New Roman"/>
              <w:noProof/>
              <w:sz w:val="24"/>
              <w:szCs w:val="24"/>
            </w:rPr>
            <w:t>(Team, 2023)</w:t>
          </w:r>
          <w:r w:rsidR="00015D86">
            <w:rPr>
              <w:rFonts w:ascii="Times New Roman" w:hAnsi="Times New Roman" w:cs="Times New Roman"/>
              <w:sz w:val="24"/>
              <w:szCs w:val="24"/>
            </w:rPr>
            <w:fldChar w:fldCharType="end"/>
          </w:r>
        </w:sdtContent>
      </w:sdt>
      <w:r w:rsidR="00015D86">
        <w:rPr>
          <w:rFonts w:ascii="Times New Roman" w:hAnsi="Times New Roman" w:cs="Times New Roman"/>
          <w:sz w:val="24"/>
          <w:szCs w:val="24"/>
        </w:rPr>
        <w:t xml:space="preserve"> </w:t>
      </w:r>
      <w:hyperlink r:id="rId24" w:history="1">
        <w:r w:rsidR="00015D86" w:rsidRPr="00A82478">
          <w:rPr>
            <w:rStyle w:val="Hyperlink"/>
            <w:rFonts w:ascii="Arial" w:hAnsi="Arial" w:cs="Arial"/>
            <w:color w:val="auto"/>
            <w:u w:val="none"/>
          </w:rPr>
          <w:t>12 Types of Management Information Systems (Plus Definition) | Indeed.com</w:t>
        </w:r>
      </w:hyperlink>
      <w:r w:rsidR="00015D86" w:rsidRPr="00A82478">
        <w:rPr>
          <w:rFonts w:ascii="Arial" w:hAnsi="Arial" w:cs="Arial"/>
        </w:rPr>
        <w:t xml:space="preserve"> Available a</w:t>
      </w:r>
      <w:r w:rsidR="000221CC" w:rsidRPr="00A82478">
        <w:rPr>
          <w:rFonts w:ascii="Arial" w:hAnsi="Arial" w:cs="Arial"/>
        </w:rPr>
        <w:t xml:space="preserve">t: </w:t>
      </w:r>
      <w:hyperlink r:id="rId25" w:history="1">
        <w:r w:rsidR="000221CC" w:rsidRPr="004B430F">
          <w:rPr>
            <w:rStyle w:val="Hyperlink"/>
            <w:rFonts w:ascii="Times New Roman" w:hAnsi="Times New Roman" w:cs="Times New Roman"/>
            <w:i/>
            <w:iCs/>
            <w:color w:val="auto"/>
            <w:sz w:val="24"/>
            <w:szCs w:val="24"/>
            <w:u w:val="none"/>
          </w:rPr>
          <w:t>https://www.indeed.com/career-advice/career-development/types-of-management-information-system</w:t>
        </w:r>
      </w:hyperlink>
    </w:p>
    <w:p w14:paraId="2783DACB" w14:textId="77777777" w:rsidR="00CF308A" w:rsidRPr="00CF308A" w:rsidRDefault="00CF308A" w:rsidP="00CF308A">
      <w:pPr>
        <w:rPr>
          <w:rFonts w:ascii="Times New Roman" w:hAnsi="Times New Roman" w:cs="Times New Roman"/>
          <w:sz w:val="24"/>
          <w:szCs w:val="24"/>
        </w:rPr>
      </w:pPr>
    </w:p>
    <w:p w14:paraId="230D8EE1" w14:textId="18292865" w:rsidR="000221CC" w:rsidRPr="004B430F" w:rsidRDefault="00D07CE9" w:rsidP="005C5BD1">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746956471"/>
          <w:citation/>
        </w:sdtPr>
        <w:sdtEndPr/>
        <w:sdtContent>
          <w:r w:rsidR="00CF308A">
            <w:rPr>
              <w:rFonts w:ascii="Times New Roman" w:hAnsi="Times New Roman" w:cs="Times New Roman"/>
              <w:sz w:val="24"/>
              <w:szCs w:val="24"/>
            </w:rPr>
            <w:fldChar w:fldCharType="begin"/>
          </w:r>
          <w:r w:rsidR="00CF308A">
            <w:rPr>
              <w:rFonts w:ascii="Times New Roman" w:hAnsi="Times New Roman" w:cs="Times New Roman"/>
              <w:sz w:val="24"/>
              <w:szCs w:val="24"/>
            </w:rPr>
            <w:instrText xml:space="preserve"> CITATION Pan21 \l 2057 </w:instrText>
          </w:r>
          <w:r w:rsidR="00CF308A">
            <w:rPr>
              <w:rFonts w:ascii="Times New Roman" w:hAnsi="Times New Roman" w:cs="Times New Roman"/>
              <w:sz w:val="24"/>
              <w:szCs w:val="24"/>
            </w:rPr>
            <w:fldChar w:fldCharType="separate"/>
          </w:r>
          <w:r w:rsidR="00CF308A" w:rsidRPr="00CF308A">
            <w:rPr>
              <w:rFonts w:ascii="Times New Roman" w:hAnsi="Times New Roman" w:cs="Times New Roman"/>
              <w:noProof/>
              <w:sz w:val="24"/>
              <w:szCs w:val="24"/>
            </w:rPr>
            <w:t>(Group, 2021)</w:t>
          </w:r>
          <w:r w:rsidR="00CF308A">
            <w:rPr>
              <w:rFonts w:ascii="Times New Roman" w:hAnsi="Times New Roman" w:cs="Times New Roman"/>
              <w:sz w:val="24"/>
              <w:szCs w:val="24"/>
            </w:rPr>
            <w:fldChar w:fldCharType="end"/>
          </w:r>
        </w:sdtContent>
      </w:sdt>
      <w:r w:rsidR="00B45A6F">
        <w:rPr>
          <w:rFonts w:ascii="Times New Roman" w:hAnsi="Times New Roman" w:cs="Times New Roman"/>
          <w:sz w:val="24"/>
          <w:szCs w:val="24"/>
        </w:rPr>
        <w:t xml:space="preserve"> </w:t>
      </w:r>
      <w:hyperlink r:id="rId26" w:anchor=":~:text=A%20supply%20chain%20consists%20of%20a%20network%20of,that%20manages%20these%20activities%20from%20beginning%20to%20end." w:history="1">
        <w:r w:rsidR="00B45A6F" w:rsidRPr="00A82478">
          <w:rPr>
            <w:rStyle w:val="Hyperlink"/>
            <w:rFonts w:ascii="Arial" w:hAnsi="Arial" w:cs="Arial"/>
            <w:color w:val="auto"/>
            <w:u w:val="none"/>
          </w:rPr>
          <w:t>What Is A Supply Chain Management System? [SCM Made Simple] (panorama-consulting.com)</w:t>
        </w:r>
      </w:hyperlink>
      <w:r w:rsidR="00B45A6F" w:rsidRPr="00A82478">
        <w:rPr>
          <w:rFonts w:ascii="Arial" w:hAnsi="Arial" w:cs="Arial"/>
        </w:rPr>
        <w:t xml:space="preserve"> Available at</w:t>
      </w:r>
      <w:r w:rsidR="00B45A6F" w:rsidRPr="004B430F">
        <w:rPr>
          <w:rFonts w:ascii="Times New Roman" w:hAnsi="Times New Roman" w:cs="Times New Roman"/>
          <w:i/>
          <w:iCs/>
          <w:sz w:val="24"/>
          <w:szCs w:val="24"/>
        </w:rPr>
        <w:t xml:space="preserve">:  </w:t>
      </w:r>
      <w:hyperlink r:id="rId27" w:anchor=":~:text=A%20supply%20chain%20consists%20of%20a%20network%20of,that%20manages%20these%20activities%20from%20beginning%20to%20end" w:history="1">
        <w:r w:rsidR="00232B0F" w:rsidRPr="004B430F">
          <w:rPr>
            <w:rStyle w:val="Hyperlink"/>
            <w:rFonts w:ascii="Times New Roman" w:hAnsi="Times New Roman" w:cs="Times New Roman"/>
            <w:i/>
            <w:iCs/>
            <w:color w:val="auto"/>
            <w:sz w:val="24"/>
            <w:szCs w:val="24"/>
            <w:u w:val="none"/>
          </w:rPr>
          <w:t>https://www.panorama-consulting.com/what-is-a-supply-chain-management-system/#:~:text=A%20supply%20chain%20consists%20of%20a%20network%20of,that%20manages%20these%20activities%20from%20beginning%20to%20end</w:t>
        </w:r>
      </w:hyperlink>
      <w:r w:rsidR="00B45A6F" w:rsidRPr="004B430F">
        <w:rPr>
          <w:rFonts w:ascii="Times New Roman" w:hAnsi="Times New Roman" w:cs="Times New Roman"/>
          <w:sz w:val="24"/>
          <w:szCs w:val="24"/>
        </w:rPr>
        <w:t>.</w:t>
      </w:r>
    </w:p>
    <w:p w14:paraId="767869C8" w14:textId="77777777" w:rsidR="00232B0F" w:rsidRPr="004B430F" w:rsidRDefault="00232B0F" w:rsidP="00232B0F">
      <w:pPr>
        <w:pStyle w:val="ListParagraph"/>
        <w:rPr>
          <w:rFonts w:ascii="Times New Roman" w:hAnsi="Times New Roman" w:cs="Times New Roman"/>
          <w:sz w:val="24"/>
          <w:szCs w:val="24"/>
        </w:rPr>
      </w:pPr>
    </w:p>
    <w:p w14:paraId="1540EAB2" w14:textId="43C8D799" w:rsidR="00232B0F" w:rsidRPr="004B430F" w:rsidRDefault="00D07CE9" w:rsidP="005C5BD1">
      <w:pPr>
        <w:pStyle w:val="ListParagraph"/>
        <w:numPr>
          <w:ilvl w:val="0"/>
          <w:numId w:val="1"/>
        </w:numPr>
        <w:rPr>
          <w:rFonts w:ascii="Times New Roman" w:hAnsi="Times New Roman" w:cs="Times New Roman"/>
          <w:i/>
          <w:iCs/>
          <w:sz w:val="24"/>
          <w:szCs w:val="24"/>
        </w:rPr>
      </w:pPr>
      <w:sdt>
        <w:sdtPr>
          <w:rPr>
            <w:rFonts w:ascii="Times New Roman" w:hAnsi="Times New Roman" w:cs="Times New Roman"/>
            <w:sz w:val="24"/>
            <w:szCs w:val="24"/>
          </w:rPr>
          <w:id w:val="-886415601"/>
          <w:citation/>
        </w:sdtPr>
        <w:sdtEndPr/>
        <w:sdtContent>
          <w:r w:rsidR="005C08D6">
            <w:rPr>
              <w:rFonts w:ascii="Times New Roman" w:hAnsi="Times New Roman" w:cs="Times New Roman"/>
              <w:sz w:val="24"/>
              <w:szCs w:val="24"/>
            </w:rPr>
            <w:fldChar w:fldCharType="begin"/>
          </w:r>
          <w:r w:rsidR="005C08D6">
            <w:rPr>
              <w:rFonts w:ascii="Times New Roman" w:hAnsi="Times New Roman" w:cs="Times New Roman"/>
              <w:sz w:val="24"/>
              <w:szCs w:val="24"/>
            </w:rPr>
            <w:instrText xml:space="preserve"> CITATION Mar18 \l 2057 </w:instrText>
          </w:r>
          <w:r w:rsidR="005C08D6">
            <w:rPr>
              <w:rFonts w:ascii="Times New Roman" w:hAnsi="Times New Roman" w:cs="Times New Roman"/>
              <w:sz w:val="24"/>
              <w:szCs w:val="24"/>
            </w:rPr>
            <w:fldChar w:fldCharType="separate"/>
          </w:r>
          <w:r w:rsidR="005C08D6" w:rsidRPr="005C08D6">
            <w:rPr>
              <w:rFonts w:ascii="Times New Roman" w:hAnsi="Times New Roman" w:cs="Times New Roman"/>
              <w:noProof/>
              <w:sz w:val="24"/>
              <w:szCs w:val="24"/>
            </w:rPr>
            <w:t>(Fitzpatrick, 2018)</w:t>
          </w:r>
          <w:r w:rsidR="005C08D6">
            <w:rPr>
              <w:rFonts w:ascii="Times New Roman" w:hAnsi="Times New Roman" w:cs="Times New Roman"/>
              <w:sz w:val="24"/>
              <w:szCs w:val="24"/>
            </w:rPr>
            <w:fldChar w:fldCharType="end"/>
          </w:r>
        </w:sdtContent>
      </w:sdt>
      <w:r w:rsidR="005C08D6">
        <w:rPr>
          <w:rFonts w:ascii="Times New Roman" w:hAnsi="Times New Roman" w:cs="Times New Roman"/>
          <w:sz w:val="24"/>
          <w:szCs w:val="24"/>
        </w:rPr>
        <w:t xml:space="preserve"> </w:t>
      </w:r>
      <w:hyperlink r:id="rId28" w:history="1">
        <w:r w:rsidR="005C08D6" w:rsidRPr="00A82478">
          <w:rPr>
            <w:rStyle w:val="Hyperlink"/>
            <w:rFonts w:ascii="Arial" w:hAnsi="Arial" w:cs="Arial"/>
            <w:color w:val="auto"/>
            <w:u w:val="none"/>
          </w:rPr>
          <w:t>Role of Information Technology in Business (bizfluent.com)</w:t>
        </w:r>
      </w:hyperlink>
      <w:r w:rsidR="005C08D6" w:rsidRPr="00A82478">
        <w:rPr>
          <w:rFonts w:ascii="Arial" w:hAnsi="Arial" w:cs="Arial"/>
        </w:rPr>
        <w:t xml:space="preserve"> Available at:</w:t>
      </w:r>
      <w:r w:rsidR="005C08D6" w:rsidRPr="004B430F">
        <w:rPr>
          <w:rFonts w:ascii="Times New Roman" w:hAnsi="Times New Roman" w:cs="Times New Roman"/>
          <w:sz w:val="24"/>
          <w:szCs w:val="24"/>
        </w:rPr>
        <w:t xml:space="preserve">  </w:t>
      </w:r>
      <w:hyperlink r:id="rId29" w:history="1">
        <w:r w:rsidR="004F2050" w:rsidRPr="004B430F">
          <w:rPr>
            <w:rStyle w:val="Hyperlink"/>
            <w:rFonts w:ascii="Times New Roman" w:hAnsi="Times New Roman" w:cs="Times New Roman"/>
            <w:i/>
            <w:iCs/>
            <w:color w:val="auto"/>
            <w:sz w:val="24"/>
            <w:szCs w:val="24"/>
            <w:u w:val="none"/>
          </w:rPr>
          <w:t>https://bizfluent.com/facts-5977213-role-information-technology-business.html</w:t>
        </w:r>
      </w:hyperlink>
    </w:p>
    <w:p w14:paraId="5BC24BB5" w14:textId="77777777" w:rsidR="004F2050" w:rsidRPr="004B430F" w:rsidRDefault="004F2050" w:rsidP="004F2050">
      <w:pPr>
        <w:pStyle w:val="ListParagraph"/>
        <w:rPr>
          <w:rFonts w:ascii="Times New Roman" w:hAnsi="Times New Roman" w:cs="Times New Roman"/>
          <w:i/>
          <w:iCs/>
          <w:sz w:val="24"/>
          <w:szCs w:val="24"/>
        </w:rPr>
      </w:pPr>
    </w:p>
    <w:p w14:paraId="74B88BD1" w14:textId="2D00B83A" w:rsidR="004F2050" w:rsidRPr="004B430F" w:rsidRDefault="00D07CE9" w:rsidP="005C5BD1">
      <w:pPr>
        <w:pStyle w:val="ListParagraph"/>
        <w:numPr>
          <w:ilvl w:val="0"/>
          <w:numId w:val="1"/>
        </w:numPr>
        <w:rPr>
          <w:rFonts w:ascii="Times New Roman" w:hAnsi="Times New Roman" w:cs="Times New Roman"/>
          <w:i/>
          <w:iCs/>
          <w:sz w:val="24"/>
          <w:szCs w:val="24"/>
        </w:rPr>
      </w:pPr>
      <w:sdt>
        <w:sdtPr>
          <w:rPr>
            <w:rFonts w:ascii="Times New Roman" w:hAnsi="Times New Roman" w:cs="Times New Roman"/>
            <w:i/>
            <w:iCs/>
            <w:sz w:val="24"/>
            <w:szCs w:val="24"/>
          </w:rPr>
          <w:id w:val="1209077076"/>
          <w:citation/>
        </w:sdtPr>
        <w:sdtEndPr/>
        <w:sdtContent>
          <w:r w:rsidR="004F2050">
            <w:rPr>
              <w:rFonts w:ascii="Times New Roman" w:hAnsi="Times New Roman" w:cs="Times New Roman"/>
              <w:i/>
              <w:iCs/>
              <w:sz w:val="24"/>
              <w:szCs w:val="24"/>
            </w:rPr>
            <w:fldChar w:fldCharType="begin"/>
          </w:r>
          <w:r w:rsidR="004F2050">
            <w:rPr>
              <w:rFonts w:ascii="Times New Roman" w:hAnsi="Times New Roman" w:cs="Times New Roman"/>
              <w:i/>
              <w:iCs/>
              <w:sz w:val="24"/>
              <w:szCs w:val="24"/>
            </w:rPr>
            <w:instrText xml:space="preserve"> CITATION Pia22 \l 2057 </w:instrText>
          </w:r>
          <w:r w:rsidR="004F2050">
            <w:rPr>
              <w:rFonts w:ascii="Times New Roman" w:hAnsi="Times New Roman" w:cs="Times New Roman"/>
              <w:i/>
              <w:iCs/>
              <w:sz w:val="24"/>
              <w:szCs w:val="24"/>
            </w:rPr>
            <w:fldChar w:fldCharType="separate"/>
          </w:r>
          <w:r w:rsidR="004F2050" w:rsidRPr="004F2050">
            <w:rPr>
              <w:rFonts w:ascii="Times New Roman" w:hAnsi="Times New Roman" w:cs="Times New Roman"/>
              <w:noProof/>
              <w:sz w:val="24"/>
              <w:szCs w:val="24"/>
            </w:rPr>
            <w:t>(Bogush, 2022)</w:t>
          </w:r>
          <w:r w:rsidR="004F2050">
            <w:rPr>
              <w:rFonts w:ascii="Times New Roman" w:hAnsi="Times New Roman" w:cs="Times New Roman"/>
              <w:i/>
              <w:iCs/>
              <w:sz w:val="24"/>
              <w:szCs w:val="24"/>
            </w:rPr>
            <w:fldChar w:fldCharType="end"/>
          </w:r>
        </w:sdtContent>
      </w:sdt>
      <w:r w:rsidR="004F2050">
        <w:rPr>
          <w:rFonts w:ascii="Times New Roman" w:hAnsi="Times New Roman" w:cs="Times New Roman"/>
          <w:sz w:val="24"/>
          <w:szCs w:val="24"/>
        </w:rPr>
        <w:t xml:space="preserve"> </w:t>
      </w:r>
      <w:hyperlink r:id="rId30" w:anchor="What-is-the-Amazon-Supply-Chain" w:history="1">
        <w:r w:rsidR="004F2050" w:rsidRPr="00A82478">
          <w:rPr>
            <w:rStyle w:val="Hyperlink"/>
            <w:rFonts w:ascii="Arial" w:hAnsi="Arial" w:cs="Arial"/>
            <w:color w:val="auto"/>
            <w:u w:val="none"/>
          </w:rPr>
          <w:t>Amazon Supply Chain: Understanding how Amazon’s supply chain works - Businesstechweekly.com</w:t>
        </w:r>
      </w:hyperlink>
      <w:r w:rsidR="004F2050" w:rsidRPr="00A82478">
        <w:rPr>
          <w:rFonts w:ascii="Arial" w:hAnsi="Arial" w:cs="Arial"/>
        </w:rPr>
        <w:t xml:space="preserve"> Available at: </w:t>
      </w:r>
      <w:r w:rsidR="004B430F" w:rsidRPr="004B430F">
        <w:rPr>
          <w:rFonts w:ascii="Times New Roman" w:hAnsi="Times New Roman" w:cs="Times New Roman"/>
          <w:i/>
          <w:iCs/>
          <w:sz w:val="24"/>
          <w:szCs w:val="24"/>
        </w:rPr>
        <w:t>https://www.businesstechweekly.com/online-sales-and-growth/selling-online/amazon-supply-chain/#What-is-the-Amazon-Supply-Chain.</w:t>
      </w:r>
    </w:p>
    <w:p w14:paraId="7DFF71DF" w14:textId="77777777" w:rsidR="00232B0F" w:rsidRPr="004B430F" w:rsidRDefault="00232B0F" w:rsidP="00232B0F">
      <w:pPr>
        <w:pStyle w:val="ListParagraph"/>
        <w:rPr>
          <w:rFonts w:ascii="Times New Roman" w:hAnsi="Times New Roman" w:cs="Times New Roman"/>
          <w:i/>
          <w:iCs/>
          <w:sz w:val="24"/>
          <w:szCs w:val="24"/>
          <w:u w:val="single"/>
        </w:rPr>
      </w:pPr>
    </w:p>
    <w:p w14:paraId="17E55AC6" w14:textId="77777777" w:rsidR="00232B0F" w:rsidRDefault="00232B0F" w:rsidP="00232B0F">
      <w:pPr>
        <w:pStyle w:val="ListParagraph"/>
        <w:ind w:left="785"/>
        <w:rPr>
          <w:rFonts w:ascii="Times New Roman" w:hAnsi="Times New Roman" w:cs="Times New Roman"/>
          <w:sz w:val="24"/>
          <w:szCs w:val="24"/>
        </w:rPr>
      </w:pPr>
    </w:p>
    <w:p w14:paraId="6FBC6345" w14:textId="77777777" w:rsidR="004B26C7" w:rsidRDefault="004B26C7" w:rsidP="00232B0F">
      <w:pPr>
        <w:pStyle w:val="ListParagraph"/>
        <w:ind w:left="785"/>
        <w:rPr>
          <w:rFonts w:ascii="Times New Roman" w:hAnsi="Times New Roman" w:cs="Times New Roman"/>
          <w:sz w:val="24"/>
          <w:szCs w:val="24"/>
        </w:rPr>
      </w:pPr>
    </w:p>
    <w:p w14:paraId="1312A622" w14:textId="77777777" w:rsidR="004B26C7" w:rsidRDefault="004B26C7" w:rsidP="00232B0F">
      <w:pPr>
        <w:pStyle w:val="ListParagraph"/>
        <w:ind w:left="785"/>
        <w:rPr>
          <w:rFonts w:ascii="Times New Roman" w:hAnsi="Times New Roman" w:cs="Times New Roman"/>
          <w:sz w:val="24"/>
          <w:szCs w:val="24"/>
        </w:rPr>
      </w:pPr>
    </w:p>
    <w:p w14:paraId="2BF7D733" w14:textId="77777777" w:rsidR="004B26C7" w:rsidRDefault="004B26C7" w:rsidP="00232B0F">
      <w:pPr>
        <w:pStyle w:val="ListParagraph"/>
        <w:ind w:left="785"/>
        <w:rPr>
          <w:rFonts w:ascii="Times New Roman" w:hAnsi="Times New Roman" w:cs="Times New Roman"/>
          <w:sz w:val="24"/>
          <w:szCs w:val="24"/>
        </w:rPr>
      </w:pPr>
    </w:p>
    <w:p w14:paraId="61FB7AB1" w14:textId="77777777" w:rsidR="004B26C7" w:rsidRDefault="004B26C7" w:rsidP="00232B0F">
      <w:pPr>
        <w:pStyle w:val="ListParagraph"/>
        <w:ind w:left="785"/>
        <w:rPr>
          <w:rFonts w:ascii="Times New Roman" w:hAnsi="Times New Roman" w:cs="Times New Roman"/>
          <w:sz w:val="24"/>
          <w:szCs w:val="24"/>
        </w:rPr>
      </w:pPr>
    </w:p>
    <w:p w14:paraId="72C24B98" w14:textId="7D77E7A0" w:rsidR="004B26C7" w:rsidRPr="00A8166C" w:rsidRDefault="004B26C7" w:rsidP="00A8166C">
      <w:pPr>
        <w:pStyle w:val="ListParagraph"/>
        <w:pBdr>
          <w:top w:val="single" w:sz="4" w:space="1" w:color="auto"/>
          <w:left w:val="single" w:sz="4" w:space="4" w:color="auto"/>
          <w:bottom w:val="single" w:sz="4" w:space="1" w:color="auto"/>
          <w:right w:val="single" w:sz="4" w:space="4" w:color="auto"/>
        </w:pBdr>
        <w:ind w:left="785"/>
        <w:jc w:val="center"/>
        <w:rPr>
          <w:rFonts w:ascii="Arial" w:hAnsi="Arial" w:cs="Arial"/>
          <w:sz w:val="32"/>
          <w:szCs w:val="32"/>
        </w:rPr>
      </w:pPr>
      <w:r w:rsidRPr="00A8166C">
        <w:rPr>
          <w:rFonts w:ascii="Arial" w:hAnsi="Arial" w:cs="Arial"/>
          <w:sz w:val="32"/>
          <w:szCs w:val="32"/>
        </w:rPr>
        <w:lastRenderedPageBreak/>
        <w:t>Bibliography</w:t>
      </w:r>
    </w:p>
    <w:p w14:paraId="1D9415E9" w14:textId="77777777" w:rsidR="00A8166C" w:rsidRDefault="00A8166C" w:rsidP="00232B0F">
      <w:pPr>
        <w:pStyle w:val="ListParagraph"/>
        <w:ind w:left="785"/>
        <w:rPr>
          <w:rFonts w:ascii="Arial" w:hAnsi="Arial" w:cs="Arial"/>
        </w:rPr>
      </w:pPr>
    </w:p>
    <w:p w14:paraId="729B7F04" w14:textId="77777777" w:rsidR="00A8166C" w:rsidRDefault="00A8166C" w:rsidP="00A8166C">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Bogush, P. (2022, April 9). </w:t>
      </w:r>
      <w:r>
        <w:rPr>
          <w:i/>
          <w:iCs/>
          <w:noProof/>
        </w:rPr>
        <w:t>Amazon Supply Chain</w:t>
      </w:r>
      <w:r>
        <w:rPr>
          <w:noProof/>
        </w:rPr>
        <w:t>. Retrieved from BUSINESSTECH weekly: https://www.businesstechweekly.com/online-sales-and-growth/selling-online/amazon-supply-chain/#What-is-the-Amazon-Supply-Chain</w:t>
      </w:r>
    </w:p>
    <w:p w14:paraId="5264A5A7" w14:textId="77777777" w:rsidR="00A8166C" w:rsidRDefault="00A8166C" w:rsidP="00A8166C">
      <w:pPr>
        <w:pStyle w:val="Bibliography"/>
        <w:ind w:left="720" w:hanging="720"/>
        <w:rPr>
          <w:noProof/>
        </w:rPr>
      </w:pPr>
      <w:r>
        <w:rPr>
          <w:noProof/>
        </w:rPr>
        <w:t xml:space="preserve">Coursera • Updated on Jan 30, 2. (2023, Jan 30). </w:t>
      </w:r>
      <w:r>
        <w:rPr>
          <w:i/>
          <w:iCs/>
          <w:noProof/>
        </w:rPr>
        <w:t>What is MIS: Management Information Systems Education and Career Guide</w:t>
      </w:r>
      <w:r>
        <w:rPr>
          <w:noProof/>
        </w:rPr>
        <w:t>. Retrieved from Coursera: https://www.coursera.org/articles/management-information-system</w:t>
      </w:r>
    </w:p>
    <w:p w14:paraId="7A33D267" w14:textId="77777777" w:rsidR="00A8166C" w:rsidRDefault="00A8166C" w:rsidP="00A8166C">
      <w:pPr>
        <w:pStyle w:val="Bibliography"/>
        <w:ind w:left="720" w:hanging="720"/>
        <w:rPr>
          <w:noProof/>
        </w:rPr>
      </w:pPr>
      <w:r>
        <w:rPr>
          <w:noProof/>
        </w:rPr>
        <w:t xml:space="preserve">Fitzpatrick, M. (2018, November 18). </w:t>
      </w:r>
      <w:r>
        <w:rPr>
          <w:i/>
          <w:iCs/>
          <w:noProof/>
        </w:rPr>
        <w:t>The Advantage &amp; Disadvantage of Transaction Processing Systems</w:t>
      </w:r>
      <w:r>
        <w:rPr>
          <w:noProof/>
        </w:rPr>
        <w:t>. Retrieved from Bizfluent: https://bizfluent.com/facts-5977213-role-information-technology-business.html</w:t>
      </w:r>
    </w:p>
    <w:p w14:paraId="311BB859" w14:textId="77777777" w:rsidR="00A8166C" w:rsidRDefault="00A8166C" w:rsidP="00A8166C">
      <w:pPr>
        <w:pStyle w:val="Bibliography"/>
        <w:ind w:left="720" w:hanging="720"/>
        <w:rPr>
          <w:noProof/>
        </w:rPr>
      </w:pPr>
      <w:r>
        <w:rPr>
          <w:noProof/>
        </w:rPr>
        <w:t xml:space="preserve">Group, P. C. (2021, December 10). </w:t>
      </w:r>
      <w:r>
        <w:rPr>
          <w:i/>
          <w:iCs/>
          <w:noProof/>
        </w:rPr>
        <w:t>Defining SCM Systems: What is a Supply Chain Management System?</w:t>
      </w:r>
      <w:r>
        <w:rPr>
          <w:noProof/>
        </w:rPr>
        <w:t xml:space="preserve"> Retrieved from Panorama Consulting Group: https://www.panorama-consulting.com/what-is-a-supply-chain-management-system/#:~:text=A%20supply%20chain%20consists%20of%20a%20network%20of,that%20manages%20these%20activities%20from%20beginning%20to%20end.</w:t>
      </w:r>
    </w:p>
    <w:p w14:paraId="0F7BFCC9" w14:textId="77777777" w:rsidR="00A8166C" w:rsidRDefault="00A8166C" w:rsidP="00A8166C">
      <w:pPr>
        <w:pStyle w:val="Bibliography"/>
        <w:ind w:left="720" w:hanging="720"/>
        <w:rPr>
          <w:noProof/>
        </w:rPr>
      </w:pPr>
      <w:r>
        <w:rPr>
          <w:noProof/>
        </w:rPr>
        <w:t xml:space="preserve">Larson, E. (2018, September 24). </w:t>
      </w:r>
      <w:r>
        <w:rPr>
          <w:i/>
          <w:iCs/>
          <w:noProof/>
        </w:rPr>
        <w:t>How Jeff Bezos Uses Faster, Better Decisions To Keep Amazon Innovating</w:t>
      </w:r>
      <w:r>
        <w:rPr>
          <w:noProof/>
        </w:rPr>
        <w:t>. Retrieved from Forbes: https://www.forbes.com/sites/eriklarson/2018/09/24/how-jeff-bezos-uses-faster-better-decisions-to-keep-amazon-innovating/?sh=77c017a65ed1</w:t>
      </w:r>
    </w:p>
    <w:p w14:paraId="229D6551" w14:textId="77777777" w:rsidR="00A8166C" w:rsidRDefault="00A8166C" w:rsidP="00A8166C">
      <w:pPr>
        <w:pStyle w:val="Bibliography"/>
        <w:ind w:left="720" w:hanging="720"/>
        <w:rPr>
          <w:noProof/>
        </w:rPr>
      </w:pPr>
      <w:r>
        <w:rPr>
          <w:noProof/>
        </w:rPr>
        <w:t xml:space="preserve">PEREIRA, D. (2023, March 10). </w:t>
      </w:r>
      <w:r>
        <w:rPr>
          <w:i/>
          <w:iCs/>
          <w:noProof/>
        </w:rPr>
        <w:t>The Business Model Analyst</w:t>
      </w:r>
      <w:r>
        <w:rPr>
          <w:noProof/>
        </w:rPr>
        <w:t>. Retrieved from Amazon Business Model: https://businessmodelanalyst.com/amazon-business-model/</w:t>
      </w:r>
    </w:p>
    <w:p w14:paraId="0B44940B" w14:textId="77777777" w:rsidR="00A8166C" w:rsidRDefault="00A8166C" w:rsidP="00A8166C">
      <w:pPr>
        <w:pStyle w:val="Bibliography"/>
        <w:ind w:left="720" w:hanging="720"/>
        <w:rPr>
          <w:noProof/>
        </w:rPr>
      </w:pPr>
      <w:r>
        <w:rPr>
          <w:noProof/>
        </w:rPr>
        <w:t xml:space="preserve">S, S. (2020, July 30). </w:t>
      </w:r>
      <w:r>
        <w:rPr>
          <w:i/>
          <w:iCs/>
          <w:noProof/>
        </w:rPr>
        <w:t>Difference Between Explicit Knowledge and Tacit Knowledge</w:t>
      </w:r>
      <w:r>
        <w:rPr>
          <w:noProof/>
        </w:rPr>
        <w:t>. Retrieved from key Diffrences: https://keydifferences.com/difference-between-explicit-knowledge-and-tacit-knowledge.html</w:t>
      </w:r>
    </w:p>
    <w:p w14:paraId="60F025A3" w14:textId="77777777" w:rsidR="00A8166C" w:rsidRDefault="00A8166C" w:rsidP="00A8166C">
      <w:pPr>
        <w:pStyle w:val="Bibliography"/>
        <w:ind w:left="720" w:hanging="720"/>
        <w:rPr>
          <w:noProof/>
        </w:rPr>
      </w:pPr>
      <w:r>
        <w:rPr>
          <w:noProof/>
        </w:rPr>
        <w:t xml:space="preserve">Staughton, J. (2022, Jan 22). </w:t>
      </w:r>
      <w:r>
        <w:rPr>
          <w:i/>
          <w:iCs/>
          <w:noProof/>
        </w:rPr>
        <w:t>What Are The Different Types Of Knowledge?</w:t>
      </w:r>
      <w:r>
        <w:rPr>
          <w:noProof/>
        </w:rPr>
        <w:t xml:space="preserve"> Retrieved from science ABC: https://www.scienceabc.com/eyeopeners/what-are-the-different-types-of-knowledge.html</w:t>
      </w:r>
    </w:p>
    <w:p w14:paraId="77E0CE87" w14:textId="77777777" w:rsidR="00A8166C" w:rsidRDefault="00A8166C" w:rsidP="00A8166C">
      <w:pPr>
        <w:pStyle w:val="Bibliography"/>
        <w:ind w:left="720" w:hanging="720"/>
        <w:rPr>
          <w:noProof/>
        </w:rPr>
      </w:pPr>
      <w:r>
        <w:rPr>
          <w:noProof/>
        </w:rPr>
        <w:t xml:space="preserve">Team, I. E. (2023, March 11). </w:t>
      </w:r>
      <w:r>
        <w:rPr>
          <w:i/>
          <w:iCs/>
          <w:noProof/>
        </w:rPr>
        <w:t>Indeed</w:t>
      </w:r>
      <w:r>
        <w:rPr>
          <w:noProof/>
        </w:rPr>
        <w:t>. Retrieved from 12 Types of Management Information Systems : https://www.indeed.com/career-advice/career-development/types-of-management-information-system</w:t>
      </w:r>
    </w:p>
    <w:p w14:paraId="06601BF7" w14:textId="77777777" w:rsidR="00A8166C" w:rsidRDefault="00A8166C" w:rsidP="00A8166C">
      <w:pPr>
        <w:pStyle w:val="Bibliography"/>
        <w:ind w:left="720" w:hanging="720"/>
        <w:rPr>
          <w:noProof/>
        </w:rPr>
      </w:pPr>
      <w:r>
        <w:rPr>
          <w:noProof/>
        </w:rPr>
        <w:t xml:space="preserve">TEAM, T. I. (2023, March 28). </w:t>
      </w:r>
      <w:r>
        <w:rPr>
          <w:i/>
          <w:iCs/>
          <w:noProof/>
        </w:rPr>
        <w:t>Enterprise Resource Planning (ERP): Meaning, Components, and Examples</w:t>
      </w:r>
      <w:r>
        <w:rPr>
          <w:noProof/>
        </w:rPr>
        <w:t>. Retrieved from Investopedia: https://www.investopedia.com/terms/e/erp.asp</w:t>
      </w:r>
    </w:p>
    <w:p w14:paraId="38442427" w14:textId="301D7D37" w:rsidR="00A8166C" w:rsidRPr="00A82478" w:rsidRDefault="00A8166C" w:rsidP="00A8166C">
      <w:pPr>
        <w:pStyle w:val="ListParagraph"/>
        <w:ind w:left="785"/>
        <w:rPr>
          <w:rFonts w:ascii="Arial" w:hAnsi="Arial" w:cs="Arial"/>
        </w:rPr>
      </w:pPr>
      <w:r>
        <w:rPr>
          <w:rFonts w:ascii="Arial" w:hAnsi="Arial" w:cs="Arial"/>
        </w:rPr>
        <w:fldChar w:fldCharType="end"/>
      </w:r>
    </w:p>
    <w:sectPr w:rsidR="00A8166C" w:rsidRPr="00A82478" w:rsidSect="004C055B">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E2356" w14:textId="77777777" w:rsidR="001E485B" w:rsidRDefault="001E485B" w:rsidP="00BC204A">
      <w:pPr>
        <w:spacing w:after="0" w:line="240" w:lineRule="auto"/>
      </w:pPr>
      <w:r>
        <w:separator/>
      </w:r>
    </w:p>
  </w:endnote>
  <w:endnote w:type="continuationSeparator" w:id="0">
    <w:p w14:paraId="1017A32D" w14:textId="77777777" w:rsidR="001E485B" w:rsidRDefault="001E485B" w:rsidP="00BC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106933"/>
      <w:docPartObj>
        <w:docPartGallery w:val="Page Numbers (Bottom of Page)"/>
        <w:docPartUnique/>
      </w:docPartObj>
    </w:sdtPr>
    <w:sdtEndPr>
      <w:rPr>
        <w:noProof/>
      </w:rPr>
    </w:sdtEndPr>
    <w:sdtContent>
      <w:p w14:paraId="26AEA431" w14:textId="43399722" w:rsidR="00B74265" w:rsidRDefault="00B742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F7CED" w14:textId="77777777" w:rsidR="007150CA" w:rsidRDefault="007150CA" w:rsidP="00715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76554" w14:textId="77777777" w:rsidR="001E485B" w:rsidRDefault="001E485B" w:rsidP="00BC204A">
      <w:pPr>
        <w:spacing w:after="0" w:line="240" w:lineRule="auto"/>
      </w:pPr>
      <w:r>
        <w:separator/>
      </w:r>
    </w:p>
  </w:footnote>
  <w:footnote w:type="continuationSeparator" w:id="0">
    <w:p w14:paraId="2761D159" w14:textId="77777777" w:rsidR="001E485B" w:rsidRDefault="001E485B" w:rsidP="00BC2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E25C8"/>
    <w:multiLevelType w:val="multilevel"/>
    <w:tmpl w:val="3DE4C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F76519"/>
    <w:multiLevelType w:val="multilevel"/>
    <w:tmpl w:val="99829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3C1A99"/>
    <w:multiLevelType w:val="multilevel"/>
    <w:tmpl w:val="0F90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0E531B"/>
    <w:multiLevelType w:val="hybridMultilevel"/>
    <w:tmpl w:val="03E60B3C"/>
    <w:lvl w:ilvl="0" w:tplc="4E685016">
      <w:start w:val="1"/>
      <w:numFmt w:val="decimal"/>
      <w:lvlText w:val="%1."/>
      <w:lvlJc w:val="left"/>
      <w:pPr>
        <w:ind w:left="785"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0394382">
    <w:abstractNumId w:val="3"/>
  </w:num>
  <w:num w:numId="2" w16cid:durableId="429013796">
    <w:abstractNumId w:val="1"/>
  </w:num>
  <w:num w:numId="3" w16cid:durableId="148518781">
    <w:abstractNumId w:val="2"/>
  </w:num>
  <w:num w:numId="4" w16cid:durableId="537545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628E"/>
    <w:rsid w:val="0000716B"/>
    <w:rsid w:val="0001411F"/>
    <w:rsid w:val="00015D86"/>
    <w:rsid w:val="000221CC"/>
    <w:rsid w:val="00025850"/>
    <w:rsid w:val="000279CD"/>
    <w:rsid w:val="0003704C"/>
    <w:rsid w:val="00043E4E"/>
    <w:rsid w:val="00046F0C"/>
    <w:rsid w:val="00051207"/>
    <w:rsid w:val="00051703"/>
    <w:rsid w:val="00057160"/>
    <w:rsid w:val="00057217"/>
    <w:rsid w:val="00071D50"/>
    <w:rsid w:val="000743DE"/>
    <w:rsid w:val="000919F7"/>
    <w:rsid w:val="00091CED"/>
    <w:rsid w:val="00092801"/>
    <w:rsid w:val="000975C8"/>
    <w:rsid w:val="000A0DC0"/>
    <w:rsid w:val="000A1516"/>
    <w:rsid w:val="000A66C0"/>
    <w:rsid w:val="000A7DCE"/>
    <w:rsid w:val="000B33DF"/>
    <w:rsid w:val="000C4C04"/>
    <w:rsid w:val="000C5FA6"/>
    <w:rsid w:val="000C670D"/>
    <w:rsid w:val="000C6DEA"/>
    <w:rsid w:val="000D3C27"/>
    <w:rsid w:val="000D6E58"/>
    <w:rsid w:val="000E1BE0"/>
    <w:rsid w:val="000E42B5"/>
    <w:rsid w:val="000E4766"/>
    <w:rsid w:val="000F160D"/>
    <w:rsid w:val="001035A0"/>
    <w:rsid w:val="00135071"/>
    <w:rsid w:val="00142353"/>
    <w:rsid w:val="00164629"/>
    <w:rsid w:val="00166D03"/>
    <w:rsid w:val="00167310"/>
    <w:rsid w:val="00170968"/>
    <w:rsid w:val="0017366E"/>
    <w:rsid w:val="00180F15"/>
    <w:rsid w:val="00180FF6"/>
    <w:rsid w:val="00182208"/>
    <w:rsid w:val="001941C4"/>
    <w:rsid w:val="00195D04"/>
    <w:rsid w:val="001979E8"/>
    <w:rsid w:val="001A1C41"/>
    <w:rsid w:val="001A4712"/>
    <w:rsid w:val="001B0171"/>
    <w:rsid w:val="001B669C"/>
    <w:rsid w:val="001C5967"/>
    <w:rsid w:val="001C5ECF"/>
    <w:rsid w:val="001D25D7"/>
    <w:rsid w:val="001D342D"/>
    <w:rsid w:val="001D59AD"/>
    <w:rsid w:val="001D6C6E"/>
    <w:rsid w:val="001E0222"/>
    <w:rsid w:val="001E18B7"/>
    <w:rsid w:val="001E485B"/>
    <w:rsid w:val="001E7E89"/>
    <w:rsid w:val="001F39EE"/>
    <w:rsid w:val="001F3FED"/>
    <w:rsid w:val="001F546C"/>
    <w:rsid w:val="00200905"/>
    <w:rsid w:val="00204954"/>
    <w:rsid w:val="002064A2"/>
    <w:rsid w:val="00210735"/>
    <w:rsid w:val="002122E8"/>
    <w:rsid w:val="00214EE4"/>
    <w:rsid w:val="00217880"/>
    <w:rsid w:val="00232B0F"/>
    <w:rsid w:val="0023583B"/>
    <w:rsid w:val="00235BE1"/>
    <w:rsid w:val="002473C2"/>
    <w:rsid w:val="00254663"/>
    <w:rsid w:val="002626E8"/>
    <w:rsid w:val="00264326"/>
    <w:rsid w:val="002759EF"/>
    <w:rsid w:val="00280666"/>
    <w:rsid w:val="00281DAE"/>
    <w:rsid w:val="002820E2"/>
    <w:rsid w:val="0028494D"/>
    <w:rsid w:val="00292E71"/>
    <w:rsid w:val="002A2DE2"/>
    <w:rsid w:val="002A3037"/>
    <w:rsid w:val="002A35F8"/>
    <w:rsid w:val="002A4AD0"/>
    <w:rsid w:val="002A5269"/>
    <w:rsid w:val="002A5553"/>
    <w:rsid w:val="002B1E14"/>
    <w:rsid w:val="002B26AE"/>
    <w:rsid w:val="002B3FAA"/>
    <w:rsid w:val="002C6385"/>
    <w:rsid w:val="002C79E8"/>
    <w:rsid w:val="002D2398"/>
    <w:rsid w:val="002D35E2"/>
    <w:rsid w:val="002D6667"/>
    <w:rsid w:val="002D721D"/>
    <w:rsid w:val="002E3FEC"/>
    <w:rsid w:val="002E7351"/>
    <w:rsid w:val="002F4A9C"/>
    <w:rsid w:val="003053BC"/>
    <w:rsid w:val="003142E2"/>
    <w:rsid w:val="00314B8B"/>
    <w:rsid w:val="00325232"/>
    <w:rsid w:val="00326E83"/>
    <w:rsid w:val="003270F6"/>
    <w:rsid w:val="003301A0"/>
    <w:rsid w:val="00340424"/>
    <w:rsid w:val="00340DB0"/>
    <w:rsid w:val="00341F7F"/>
    <w:rsid w:val="00342357"/>
    <w:rsid w:val="00344049"/>
    <w:rsid w:val="0034563F"/>
    <w:rsid w:val="00346B7A"/>
    <w:rsid w:val="00347355"/>
    <w:rsid w:val="00356D73"/>
    <w:rsid w:val="00362707"/>
    <w:rsid w:val="00370CE5"/>
    <w:rsid w:val="0037425E"/>
    <w:rsid w:val="00374CCE"/>
    <w:rsid w:val="00385745"/>
    <w:rsid w:val="00385AC0"/>
    <w:rsid w:val="00387C4F"/>
    <w:rsid w:val="00397F45"/>
    <w:rsid w:val="003A5830"/>
    <w:rsid w:val="003A5C08"/>
    <w:rsid w:val="003B2C8F"/>
    <w:rsid w:val="003D5313"/>
    <w:rsid w:val="003D70C7"/>
    <w:rsid w:val="003D713F"/>
    <w:rsid w:val="003E13A8"/>
    <w:rsid w:val="003E1DE8"/>
    <w:rsid w:val="003E1EF6"/>
    <w:rsid w:val="003E2511"/>
    <w:rsid w:val="003E69F2"/>
    <w:rsid w:val="003E6EDA"/>
    <w:rsid w:val="003F023C"/>
    <w:rsid w:val="003F29D2"/>
    <w:rsid w:val="003F5614"/>
    <w:rsid w:val="003F5AC6"/>
    <w:rsid w:val="004026B2"/>
    <w:rsid w:val="004041A8"/>
    <w:rsid w:val="00414912"/>
    <w:rsid w:val="00414FF7"/>
    <w:rsid w:val="004221A9"/>
    <w:rsid w:val="004330AD"/>
    <w:rsid w:val="00444777"/>
    <w:rsid w:val="00451F48"/>
    <w:rsid w:val="00455F0A"/>
    <w:rsid w:val="00460721"/>
    <w:rsid w:val="00471904"/>
    <w:rsid w:val="004752B2"/>
    <w:rsid w:val="00492BB9"/>
    <w:rsid w:val="00492F4D"/>
    <w:rsid w:val="00496FB3"/>
    <w:rsid w:val="004A6200"/>
    <w:rsid w:val="004B25C9"/>
    <w:rsid w:val="004B2632"/>
    <w:rsid w:val="004B26C7"/>
    <w:rsid w:val="004B28B1"/>
    <w:rsid w:val="004B430F"/>
    <w:rsid w:val="004C055B"/>
    <w:rsid w:val="004C3D8F"/>
    <w:rsid w:val="004C6A1A"/>
    <w:rsid w:val="004E361C"/>
    <w:rsid w:val="004F2050"/>
    <w:rsid w:val="004F2634"/>
    <w:rsid w:val="004F4104"/>
    <w:rsid w:val="004F67C3"/>
    <w:rsid w:val="004F6A12"/>
    <w:rsid w:val="004F7CE9"/>
    <w:rsid w:val="005016D1"/>
    <w:rsid w:val="00511B6C"/>
    <w:rsid w:val="005175FD"/>
    <w:rsid w:val="00524A02"/>
    <w:rsid w:val="00524C75"/>
    <w:rsid w:val="00532FC3"/>
    <w:rsid w:val="00533B8A"/>
    <w:rsid w:val="00542F1A"/>
    <w:rsid w:val="005448E1"/>
    <w:rsid w:val="005477D6"/>
    <w:rsid w:val="00547987"/>
    <w:rsid w:val="005512A2"/>
    <w:rsid w:val="00552B82"/>
    <w:rsid w:val="005534A0"/>
    <w:rsid w:val="00553A6F"/>
    <w:rsid w:val="0055552B"/>
    <w:rsid w:val="00555993"/>
    <w:rsid w:val="005637AD"/>
    <w:rsid w:val="00575645"/>
    <w:rsid w:val="00575BC2"/>
    <w:rsid w:val="00576A57"/>
    <w:rsid w:val="005831B1"/>
    <w:rsid w:val="00586EC9"/>
    <w:rsid w:val="005942EC"/>
    <w:rsid w:val="005A0602"/>
    <w:rsid w:val="005A54BB"/>
    <w:rsid w:val="005B7B3C"/>
    <w:rsid w:val="005C08D6"/>
    <w:rsid w:val="005C3109"/>
    <w:rsid w:val="005C5BD1"/>
    <w:rsid w:val="005D4D12"/>
    <w:rsid w:val="005D76A3"/>
    <w:rsid w:val="005E4B49"/>
    <w:rsid w:val="005E5555"/>
    <w:rsid w:val="005F070F"/>
    <w:rsid w:val="00603895"/>
    <w:rsid w:val="00605517"/>
    <w:rsid w:val="00615B48"/>
    <w:rsid w:val="00621AD5"/>
    <w:rsid w:val="006254F0"/>
    <w:rsid w:val="00626B48"/>
    <w:rsid w:val="006271FF"/>
    <w:rsid w:val="00627EE5"/>
    <w:rsid w:val="0064389A"/>
    <w:rsid w:val="0064554F"/>
    <w:rsid w:val="00653D7C"/>
    <w:rsid w:val="00655305"/>
    <w:rsid w:val="006556D0"/>
    <w:rsid w:val="006574E8"/>
    <w:rsid w:val="00661A3D"/>
    <w:rsid w:val="006712BA"/>
    <w:rsid w:val="0068136A"/>
    <w:rsid w:val="006907E5"/>
    <w:rsid w:val="00692B7F"/>
    <w:rsid w:val="006936A6"/>
    <w:rsid w:val="00695A10"/>
    <w:rsid w:val="00696255"/>
    <w:rsid w:val="006A40EB"/>
    <w:rsid w:val="006A419F"/>
    <w:rsid w:val="006A5D58"/>
    <w:rsid w:val="006B0B41"/>
    <w:rsid w:val="006B3D7C"/>
    <w:rsid w:val="006C5C16"/>
    <w:rsid w:val="006D59CA"/>
    <w:rsid w:val="006F14AF"/>
    <w:rsid w:val="00707916"/>
    <w:rsid w:val="007150CA"/>
    <w:rsid w:val="007158B9"/>
    <w:rsid w:val="00716271"/>
    <w:rsid w:val="007169F7"/>
    <w:rsid w:val="007226D7"/>
    <w:rsid w:val="007232A9"/>
    <w:rsid w:val="0072469E"/>
    <w:rsid w:val="00726F26"/>
    <w:rsid w:val="00735B4E"/>
    <w:rsid w:val="0073766F"/>
    <w:rsid w:val="0074393F"/>
    <w:rsid w:val="00746F3D"/>
    <w:rsid w:val="00747184"/>
    <w:rsid w:val="00754FBE"/>
    <w:rsid w:val="00755297"/>
    <w:rsid w:val="00760EE0"/>
    <w:rsid w:val="007618FA"/>
    <w:rsid w:val="0076245C"/>
    <w:rsid w:val="0076305C"/>
    <w:rsid w:val="007655EC"/>
    <w:rsid w:val="007710E1"/>
    <w:rsid w:val="00773995"/>
    <w:rsid w:val="00781543"/>
    <w:rsid w:val="00787755"/>
    <w:rsid w:val="00793BFB"/>
    <w:rsid w:val="00797943"/>
    <w:rsid w:val="007A6C4D"/>
    <w:rsid w:val="007B2E80"/>
    <w:rsid w:val="007B5A3F"/>
    <w:rsid w:val="007B73AA"/>
    <w:rsid w:val="007C3A76"/>
    <w:rsid w:val="007C56B8"/>
    <w:rsid w:val="007C628E"/>
    <w:rsid w:val="007D0B4E"/>
    <w:rsid w:val="007D4C6E"/>
    <w:rsid w:val="007D5ECD"/>
    <w:rsid w:val="007E69E0"/>
    <w:rsid w:val="007F11A4"/>
    <w:rsid w:val="007F1F8C"/>
    <w:rsid w:val="007F2258"/>
    <w:rsid w:val="007F3433"/>
    <w:rsid w:val="008026E0"/>
    <w:rsid w:val="008120E1"/>
    <w:rsid w:val="00817312"/>
    <w:rsid w:val="00822810"/>
    <w:rsid w:val="00823BA8"/>
    <w:rsid w:val="008336A6"/>
    <w:rsid w:val="00837A38"/>
    <w:rsid w:val="0084309F"/>
    <w:rsid w:val="00844EC3"/>
    <w:rsid w:val="00865471"/>
    <w:rsid w:val="0087038E"/>
    <w:rsid w:val="00870B39"/>
    <w:rsid w:val="00873D2E"/>
    <w:rsid w:val="00875CC1"/>
    <w:rsid w:val="00875CDF"/>
    <w:rsid w:val="00881059"/>
    <w:rsid w:val="00882BDB"/>
    <w:rsid w:val="00883826"/>
    <w:rsid w:val="00883C83"/>
    <w:rsid w:val="008854EA"/>
    <w:rsid w:val="008873D2"/>
    <w:rsid w:val="008A1291"/>
    <w:rsid w:val="008B48F1"/>
    <w:rsid w:val="008B6740"/>
    <w:rsid w:val="008C2F91"/>
    <w:rsid w:val="008C3927"/>
    <w:rsid w:val="008C3CBC"/>
    <w:rsid w:val="008C62F6"/>
    <w:rsid w:val="008C6783"/>
    <w:rsid w:val="008D18A5"/>
    <w:rsid w:val="008D195C"/>
    <w:rsid w:val="008E4A71"/>
    <w:rsid w:val="008E71F1"/>
    <w:rsid w:val="008F5353"/>
    <w:rsid w:val="008F5EBC"/>
    <w:rsid w:val="008F602E"/>
    <w:rsid w:val="00906715"/>
    <w:rsid w:val="00926F73"/>
    <w:rsid w:val="0092718B"/>
    <w:rsid w:val="00933D2F"/>
    <w:rsid w:val="009340E0"/>
    <w:rsid w:val="00945CD7"/>
    <w:rsid w:val="00947EEB"/>
    <w:rsid w:val="00960ACB"/>
    <w:rsid w:val="00965C6F"/>
    <w:rsid w:val="0097115E"/>
    <w:rsid w:val="00973BDA"/>
    <w:rsid w:val="009745EE"/>
    <w:rsid w:val="00976673"/>
    <w:rsid w:val="00977C36"/>
    <w:rsid w:val="00987731"/>
    <w:rsid w:val="00987DDB"/>
    <w:rsid w:val="009947A4"/>
    <w:rsid w:val="00995A50"/>
    <w:rsid w:val="0099649E"/>
    <w:rsid w:val="009967AA"/>
    <w:rsid w:val="00997FE9"/>
    <w:rsid w:val="009A3A6A"/>
    <w:rsid w:val="009B722D"/>
    <w:rsid w:val="009C309D"/>
    <w:rsid w:val="009C513C"/>
    <w:rsid w:val="009C5EBC"/>
    <w:rsid w:val="009D0A1B"/>
    <w:rsid w:val="009D1F3E"/>
    <w:rsid w:val="009D4198"/>
    <w:rsid w:val="009E22D3"/>
    <w:rsid w:val="009F141C"/>
    <w:rsid w:val="009F53D1"/>
    <w:rsid w:val="009F7AED"/>
    <w:rsid w:val="00A124DA"/>
    <w:rsid w:val="00A126E4"/>
    <w:rsid w:val="00A14B74"/>
    <w:rsid w:val="00A162A4"/>
    <w:rsid w:val="00A21922"/>
    <w:rsid w:val="00A24FF9"/>
    <w:rsid w:val="00A268E2"/>
    <w:rsid w:val="00A55B31"/>
    <w:rsid w:val="00A63E42"/>
    <w:rsid w:val="00A718BF"/>
    <w:rsid w:val="00A7514E"/>
    <w:rsid w:val="00A75730"/>
    <w:rsid w:val="00A802D5"/>
    <w:rsid w:val="00A810E5"/>
    <w:rsid w:val="00A8166C"/>
    <w:rsid w:val="00A82478"/>
    <w:rsid w:val="00A84047"/>
    <w:rsid w:val="00A84755"/>
    <w:rsid w:val="00A85AB7"/>
    <w:rsid w:val="00AA1C66"/>
    <w:rsid w:val="00AA2918"/>
    <w:rsid w:val="00AA58B1"/>
    <w:rsid w:val="00AA6250"/>
    <w:rsid w:val="00AB09DD"/>
    <w:rsid w:val="00AB1B74"/>
    <w:rsid w:val="00AC64CD"/>
    <w:rsid w:val="00AD0FD4"/>
    <w:rsid w:val="00AE2811"/>
    <w:rsid w:val="00AF5755"/>
    <w:rsid w:val="00B01554"/>
    <w:rsid w:val="00B03D70"/>
    <w:rsid w:val="00B16159"/>
    <w:rsid w:val="00B22C3D"/>
    <w:rsid w:val="00B23F29"/>
    <w:rsid w:val="00B270A5"/>
    <w:rsid w:val="00B3029C"/>
    <w:rsid w:val="00B349A7"/>
    <w:rsid w:val="00B41DC1"/>
    <w:rsid w:val="00B4371B"/>
    <w:rsid w:val="00B44C93"/>
    <w:rsid w:val="00B45A6F"/>
    <w:rsid w:val="00B61194"/>
    <w:rsid w:val="00B614B8"/>
    <w:rsid w:val="00B66C26"/>
    <w:rsid w:val="00B74265"/>
    <w:rsid w:val="00B836D9"/>
    <w:rsid w:val="00B93DBA"/>
    <w:rsid w:val="00B9694A"/>
    <w:rsid w:val="00BA0281"/>
    <w:rsid w:val="00BA5A63"/>
    <w:rsid w:val="00BB0E78"/>
    <w:rsid w:val="00BB3490"/>
    <w:rsid w:val="00BB543D"/>
    <w:rsid w:val="00BB62CD"/>
    <w:rsid w:val="00BC204A"/>
    <w:rsid w:val="00BC7A8D"/>
    <w:rsid w:val="00BD1B4F"/>
    <w:rsid w:val="00BD29F8"/>
    <w:rsid w:val="00BD6F7E"/>
    <w:rsid w:val="00BF53E0"/>
    <w:rsid w:val="00BF6335"/>
    <w:rsid w:val="00C06095"/>
    <w:rsid w:val="00C13CF5"/>
    <w:rsid w:val="00C1498B"/>
    <w:rsid w:val="00C1797A"/>
    <w:rsid w:val="00C233E8"/>
    <w:rsid w:val="00C240C5"/>
    <w:rsid w:val="00C34728"/>
    <w:rsid w:val="00C36E08"/>
    <w:rsid w:val="00C433A1"/>
    <w:rsid w:val="00C45AC9"/>
    <w:rsid w:val="00C51AD0"/>
    <w:rsid w:val="00C60556"/>
    <w:rsid w:val="00C615FE"/>
    <w:rsid w:val="00C626EF"/>
    <w:rsid w:val="00C62AA2"/>
    <w:rsid w:val="00C65214"/>
    <w:rsid w:val="00C75B82"/>
    <w:rsid w:val="00C82493"/>
    <w:rsid w:val="00C8307D"/>
    <w:rsid w:val="00C843C2"/>
    <w:rsid w:val="00C9419B"/>
    <w:rsid w:val="00CA547B"/>
    <w:rsid w:val="00CB1CDD"/>
    <w:rsid w:val="00CB5E44"/>
    <w:rsid w:val="00CC0F82"/>
    <w:rsid w:val="00CC24AD"/>
    <w:rsid w:val="00CC254C"/>
    <w:rsid w:val="00CC35E7"/>
    <w:rsid w:val="00CC56B7"/>
    <w:rsid w:val="00CC6D6E"/>
    <w:rsid w:val="00CC6DC7"/>
    <w:rsid w:val="00CD275F"/>
    <w:rsid w:val="00CF2850"/>
    <w:rsid w:val="00CF308A"/>
    <w:rsid w:val="00CF79D8"/>
    <w:rsid w:val="00D07CE9"/>
    <w:rsid w:val="00D11AC8"/>
    <w:rsid w:val="00D11E03"/>
    <w:rsid w:val="00D13C8F"/>
    <w:rsid w:val="00D20A52"/>
    <w:rsid w:val="00D21CA7"/>
    <w:rsid w:val="00D22D4D"/>
    <w:rsid w:val="00D2566D"/>
    <w:rsid w:val="00D372B2"/>
    <w:rsid w:val="00D45F37"/>
    <w:rsid w:val="00D47959"/>
    <w:rsid w:val="00D57F89"/>
    <w:rsid w:val="00D607CF"/>
    <w:rsid w:val="00D67CC7"/>
    <w:rsid w:val="00D70CDB"/>
    <w:rsid w:val="00D715B0"/>
    <w:rsid w:val="00D72B20"/>
    <w:rsid w:val="00D87D0D"/>
    <w:rsid w:val="00D97119"/>
    <w:rsid w:val="00D97F2A"/>
    <w:rsid w:val="00DA650E"/>
    <w:rsid w:val="00DA7382"/>
    <w:rsid w:val="00DB7947"/>
    <w:rsid w:val="00DC5A06"/>
    <w:rsid w:val="00DC64C7"/>
    <w:rsid w:val="00DD14E0"/>
    <w:rsid w:val="00DD57CE"/>
    <w:rsid w:val="00DD5F56"/>
    <w:rsid w:val="00DD73BD"/>
    <w:rsid w:val="00DE0420"/>
    <w:rsid w:val="00DE2AAE"/>
    <w:rsid w:val="00DE50B3"/>
    <w:rsid w:val="00DE6F48"/>
    <w:rsid w:val="00DF7615"/>
    <w:rsid w:val="00E00B16"/>
    <w:rsid w:val="00E033D0"/>
    <w:rsid w:val="00E078CE"/>
    <w:rsid w:val="00E07AE5"/>
    <w:rsid w:val="00E14A53"/>
    <w:rsid w:val="00E208CB"/>
    <w:rsid w:val="00E34E3B"/>
    <w:rsid w:val="00E51BD8"/>
    <w:rsid w:val="00E67D45"/>
    <w:rsid w:val="00E71136"/>
    <w:rsid w:val="00E71FE1"/>
    <w:rsid w:val="00E735BB"/>
    <w:rsid w:val="00E73F52"/>
    <w:rsid w:val="00E751E7"/>
    <w:rsid w:val="00E85322"/>
    <w:rsid w:val="00E86FD7"/>
    <w:rsid w:val="00E876C5"/>
    <w:rsid w:val="00E91E54"/>
    <w:rsid w:val="00E95131"/>
    <w:rsid w:val="00E9565A"/>
    <w:rsid w:val="00E96D81"/>
    <w:rsid w:val="00EA1714"/>
    <w:rsid w:val="00EA2AA4"/>
    <w:rsid w:val="00EB0FDA"/>
    <w:rsid w:val="00EC3EBF"/>
    <w:rsid w:val="00EC60DD"/>
    <w:rsid w:val="00ED2DAB"/>
    <w:rsid w:val="00ED59F2"/>
    <w:rsid w:val="00EE1639"/>
    <w:rsid w:val="00EF5F36"/>
    <w:rsid w:val="00F00AF8"/>
    <w:rsid w:val="00F016BA"/>
    <w:rsid w:val="00F0255F"/>
    <w:rsid w:val="00F0360B"/>
    <w:rsid w:val="00F04D48"/>
    <w:rsid w:val="00F07BBC"/>
    <w:rsid w:val="00F336BF"/>
    <w:rsid w:val="00F35249"/>
    <w:rsid w:val="00F36873"/>
    <w:rsid w:val="00F42B85"/>
    <w:rsid w:val="00F46204"/>
    <w:rsid w:val="00F46649"/>
    <w:rsid w:val="00F46D42"/>
    <w:rsid w:val="00F55DAC"/>
    <w:rsid w:val="00F57444"/>
    <w:rsid w:val="00F635D3"/>
    <w:rsid w:val="00F65520"/>
    <w:rsid w:val="00F714DE"/>
    <w:rsid w:val="00F73255"/>
    <w:rsid w:val="00F748CF"/>
    <w:rsid w:val="00F75545"/>
    <w:rsid w:val="00F77BDC"/>
    <w:rsid w:val="00F84703"/>
    <w:rsid w:val="00F97AB5"/>
    <w:rsid w:val="00FA1C8B"/>
    <w:rsid w:val="00FA2B5F"/>
    <w:rsid w:val="00FA4901"/>
    <w:rsid w:val="00FC259F"/>
    <w:rsid w:val="00FC54CB"/>
    <w:rsid w:val="00FC698D"/>
    <w:rsid w:val="00FF0097"/>
    <w:rsid w:val="00FF05A5"/>
    <w:rsid w:val="00FF5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95456"/>
  <w15:docId w15:val="{B5C3FC93-BA1A-4046-9ED1-72269117C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D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53BC"/>
    <w:rPr>
      <w:b/>
      <w:bCs/>
    </w:rPr>
  </w:style>
  <w:style w:type="paragraph" w:styleId="ListParagraph">
    <w:name w:val="List Paragraph"/>
    <w:basedOn w:val="Normal"/>
    <w:uiPriority w:val="34"/>
    <w:qFormat/>
    <w:rsid w:val="000975C8"/>
    <w:pPr>
      <w:ind w:left="720"/>
      <w:contextualSpacing/>
    </w:pPr>
  </w:style>
  <w:style w:type="character" w:styleId="Hyperlink">
    <w:name w:val="Hyperlink"/>
    <w:basedOn w:val="DefaultParagraphFont"/>
    <w:uiPriority w:val="99"/>
    <w:unhideWhenUsed/>
    <w:rsid w:val="000975C8"/>
    <w:rPr>
      <w:color w:val="0000FF"/>
      <w:u w:val="single"/>
    </w:rPr>
  </w:style>
  <w:style w:type="character" w:styleId="UnresolvedMention">
    <w:name w:val="Unresolved Mention"/>
    <w:basedOn w:val="DefaultParagraphFont"/>
    <w:uiPriority w:val="99"/>
    <w:semiHidden/>
    <w:unhideWhenUsed/>
    <w:rsid w:val="002A5269"/>
    <w:rPr>
      <w:color w:val="605E5C"/>
      <w:shd w:val="clear" w:color="auto" w:fill="E1DFDD"/>
    </w:rPr>
  </w:style>
  <w:style w:type="paragraph" w:styleId="NormalWeb">
    <w:name w:val="Normal (Web)"/>
    <w:basedOn w:val="Normal"/>
    <w:uiPriority w:val="99"/>
    <w:semiHidden/>
    <w:unhideWhenUsed/>
    <w:rsid w:val="003E251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BC2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04A"/>
  </w:style>
  <w:style w:type="paragraph" w:styleId="Footer">
    <w:name w:val="footer"/>
    <w:basedOn w:val="Normal"/>
    <w:link w:val="FooterChar"/>
    <w:uiPriority w:val="99"/>
    <w:unhideWhenUsed/>
    <w:rsid w:val="00BC2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04A"/>
  </w:style>
  <w:style w:type="paragraph" w:styleId="Bibliography">
    <w:name w:val="Bibliography"/>
    <w:basedOn w:val="Normal"/>
    <w:next w:val="Normal"/>
    <w:uiPriority w:val="37"/>
    <w:unhideWhenUsed/>
    <w:rsid w:val="00A81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20282">
      <w:bodyDiv w:val="1"/>
      <w:marLeft w:val="0"/>
      <w:marRight w:val="0"/>
      <w:marTop w:val="0"/>
      <w:marBottom w:val="0"/>
      <w:divBdr>
        <w:top w:val="none" w:sz="0" w:space="0" w:color="auto"/>
        <w:left w:val="none" w:sz="0" w:space="0" w:color="auto"/>
        <w:bottom w:val="none" w:sz="0" w:space="0" w:color="auto"/>
        <w:right w:val="none" w:sz="0" w:space="0" w:color="auto"/>
      </w:divBdr>
    </w:div>
    <w:div w:id="182937730">
      <w:bodyDiv w:val="1"/>
      <w:marLeft w:val="0"/>
      <w:marRight w:val="0"/>
      <w:marTop w:val="0"/>
      <w:marBottom w:val="0"/>
      <w:divBdr>
        <w:top w:val="none" w:sz="0" w:space="0" w:color="auto"/>
        <w:left w:val="none" w:sz="0" w:space="0" w:color="auto"/>
        <w:bottom w:val="none" w:sz="0" w:space="0" w:color="auto"/>
        <w:right w:val="none" w:sz="0" w:space="0" w:color="auto"/>
      </w:divBdr>
    </w:div>
    <w:div w:id="215969242">
      <w:bodyDiv w:val="1"/>
      <w:marLeft w:val="0"/>
      <w:marRight w:val="0"/>
      <w:marTop w:val="0"/>
      <w:marBottom w:val="0"/>
      <w:divBdr>
        <w:top w:val="none" w:sz="0" w:space="0" w:color="auto"/>
        <w:left w:val="none" w:sz="0" w:space="0" w:color="auto"/>
        <w:bottom w:val="none" w:sz="0" w:space="0" w:color="auto"/>
        <w:right w:val="none" w:sz="0" w:space="0" w:color="auto"/>
      </w:divBdr>
    </w:div>
    <w:div w:id="244194182">
      <w:bodyDiv w:val="1"/>
      <w:marLeft w:val="0"/>
      <w:marRight w:val="0"/>
      <w:marTop w:val="0"/>
      <w:marBottom w:val="0"/>
      <w:divBdr>
        <w:top w:val="none" w:sz="0" w:space="0" w:color="auto"/>
        <w:left w:val="none" w:sz="0" w:space="0" w:color="auto"/>
        <w:bottom w:val="none" w:sz="0" w:space="0" w:color="auto"/>
        <w:right w:val="none" w:sz="0" w:space="0" w:color="auto"/>
      </w:divBdr>
    </w:div>
    <w:div w:id="268902307">
      <w:bodyDiv w:val="1"/>
      <w:marLeft w:val="0"/>
      <w:marRight w:val="0"/>
      <w:marTop w:val="0"/>
      <w:marBottom w:val="0"/>
      <w:divBdr>
        <w:top w:val="none" w:sz="0" w:space="0" w:color="auto"/>
        <w:left w:val="none" w:sz="0" w:space="0" w:color="auto"/>
        <w:bottom w:val="none" w:sz="0" w:space="0" w:color="auto"/>
        <w:right w:val="none" w:sz="0" w:space="0" w:color="auto"/>
      </w:divBdr>
      <w:divsChild>
        <w:div w:id="2017416381">
          <w:marLeft w:val="-225"/>
          <w:marRight w:val="-225"/>
          <w:marTop w:val="0"/>
          <w:marBottom w:val="0"/>
          <w:divBdr>
            <w:top w:val="none" w:sz="0" w:space="0" w:color="auto"/>
            <w:left w:val="none" w:sz="0" w:space="0" w:color="auto"/>
            <w:bottom w:val="none" w:sz="0" w:space="0" w:color="auto"/>
            <w:right w:val="none" w:sz="0" w:space="0" w:color="auto"/>
          </w:divBdr>
          <w:divsChild>
            <w:div w:id="391587862">
              <w:marLeft w:val="0"/>
              <w:marRight w:val="0"/>
              <w:marTop w:val="0"/>
              <w:marBottom w:val="0"/>
              <w:divBdr>
                <w:top w:val="none" w:sz="0" w:space="0" w:color="auto"/>
                <w:left w:val="none" w:sz="0" w:space="0" w:color="auto"/>
                <w:bottom w:val="none" w:sz="0" w:space="0" w:color="auto"/>
                <w:right w:val="none" w:sz="0" w:space="0" w:color="auto"/>
              </w:divBdr>
              <w:divsChild>
                <w:div w:id="694770838">
                  <w:marLeft w:val="0"/>
                  <w:marRight w:val="0"/>
                  <w:marTop w:val="0"/>
                  <w:marBottom w:val="0"/>
                  <w:divBdr>
                    <w:top w:val="none" w:sz="0" w:space="0" w:color="auto"/>
                    <w:left w:val="none" w:sz="0" w:space="0" w:color="auto"/>
                    <w:bottom w:val="none" w:sz="0" w:space="0" w:color="auto"/>
                    <w:right w:val="none" w:sz="0" w:space="0" w:color="auto"/>
                  </w:divBdr>
                  <w:divsChild>
                    <w:div w:id="1316758775">
                      <w:marLeft w:val="0"/>
                      <w:marRight w:val="0"/>
                      <w:marTop w:val="0"/>
                      <w:marBottom w:val="0"/>
                      <w:divBdr>
                        <w:top w:val="none" w:sz="0" w:space="0" w:color="auto"/>
                        <w:left w:val="none" w:sz="0" w:space="0" w:color="auto"/>
                        <w:bottom w:val="none" w:sz="0" w:space="0" w:color="auto"/>
                        <w:right w:val="none" w:sz="0" w:space="0" w:color="auto"/>
                      </w:divBdr>
                      <w:divsChild>
                        <w:div w:id="1477528490">
                          <w:marLeft w:val="0"/>
                          <w:marRight w:val="0"/>
                          <w:marTop w:val="0"/>
                          <w:marBottom w:val="525"/>
                          <w:divBdr>
                            <w:top w:val="none" w:sz="0" w:space="0" w:color="auto"/>
                            <w:left w:val="none" w:sz="0" w:space="0" w:color="auto"/>
                            <w:bottom w:val="none" w:sz="0" w:space="0" w:color="auto"/>
                            <w:right w:val="none" w:sz="0" w:space="0" w:color="auto"/>
                          </w:divBdr>
                          <w:divsChild>
                            <w:div w:id="211119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032703">
          <w:marLeft w:val="-225"/>
          <w:marRight w:val="-225"/>
          <w:marTop w:val="0"/>
          <w:marBottom w:val="0"/>
          <w:divBdr>
            <w:top w:val="none" w:sz="0" w:space="0" w:color="auto"/>
            <w:left w:val="none" w:sz="0" w:space="0" w:color="auto"/>
            <w:bottom w:val="none" w:sz="0" w:space="0" w:color="auto"/>
            <w:right w:val="none" w:sz="0" w:space="0" w:color="auto"/>
          </w:divBdr>
          <w:divsChild>
            <w:div w:id="1075514452">
              <w:marLeft w:val="0"/>
              <w:marRight w:val="0"/>
              <w:marTop w:val="0"/>
              <w:marBottom w:val="0"/>
              <w:divBdr>
                <w:top w:val="none" w:sz="0" w:space="0" w:color="auto"/>
                <w:left w:val="none" w:sz="0" w:space="0" w:color="auto"/>
                <w:bottom w:val="none" w:sz="0" w:space="0" w:color="auto"/>
                <w:right w:val="none" w:sz="0" w:space="0" w:color="auto"/>
              </w:divBdr>
              <w:divsChild>
                <w:div w:id="237180781">
                  <w:marLeft w:val="0"/>
                  <w:marRight w:val="0"/>
                  <w:marTop w:val="0"/>
                  <w:marBottom w:val="0"/>
                  <w:divBdr>
                    <w:top w:val="none" w:sz="0" w:space="0" w:color="auto"/>
                    <w:left w:val="none" w:sz="0" w:space="0" w:color="auto"/>
                    <w:bottom w:val="none" w:sz="0" w:space="0" w:color="auto"/>
                    <w:right w:val="none" w:sz="0" w:space="0" w:color="auto"/>
                  </w:divBdr>
                  <w:divsChild>
                    <w:div w:id="328026688">
                      <w:marLeft w:val="0"/>
                      <w:marRight w:val="0"/>
                      <w:marTop w:val="0"/>
                      <w:marBottom w:val="0"/>
                      <w:divBdr>
                        <w:top w:val="none" w:sz="0" w:space="0" w:color="auto"/>
                        <w:left w:val="none" w:sz="0" w:space="0" w:color="auto"/>
                        <w:bottom w:val="none" w:sz="0" w:space="0" w:color="auto"/>
                        <w:right w:val="none" w:sz="0" w:space="0" w:color="auto"/>
                      </w:divBdr>
                      <w:divsChild>
                        <w:div w:id="624971478">
                          <w:marLeft w:val="0"/>
                          <w:marRight w:val="0"/>
                          <w:marTop w:val="0"/>
                          <w:marBottom w:val="525"/>
                          <w:divBdr>
                            <w:top w:val="none" w:sz="0" w:space="0" w:color="auto"/>
                            <w:left w:val="none" w:sz="0" w:space="0" w:color="auto"/>
                            <w:bottom w:val="none" w:sz="0" w:space="0" w:color="auto"/>
                            <w:right w:val="none" w:sz="0" w:space="0" w:color="auto"/>
                          </w:divBdr>
                          <w:divsChild>
                            <w:div w:id="69750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646479">
      <w:bodyDiv w:val="1"/>
      <w:marLeft w:val="0"/>
      <w:marRight w:val="0"/>
      <w:marTop w:val="0"/>
      <w:marBottom w:val="0"/>
      <w:divBdr>
        <w:top w:val="none" w:sz="0" w:space="0" w:color="auto"/>
        <w:left w:val="none" w:sz="0" w:space="0" w:color="auto"/>
        <w:bottom w:val="none" w:sz="0" w:space="0" w:color="auto"/>
        <w:right w:val="none" w:sz="0" w:space="0" w:color="auto"/>
      </w:divBdr>
    </w:div>
    <w:div w:id="279457135">
      <w:bodyDiv w:val="1"/>
      <w:marLeft w:val="0"/>
      <w:marRight w:val="0"/>
      <w:marTop w:val="0"/>
      <w:marBottom w:val="0"/>
      <w:divBdr>
        <w:top w:val="none" w:sz="0" w:space="0" w:color="auto"/>
        <w:left w:val="none" w:sz="0" w:space="0" w:color="auto"/>
        <w:bottom w:val="none" w:sz="0" w:space="0" w:color="auto"/>
        <w:right w:val="none" w:sz="0" w:space="0" w:color="auto"/>
      </w:divBdr>
    </w:div>
    <w:div w:id="291012196">
      <w:bodyDiv w:val="1"/>
      <w:marLeft w:val="0"/>
      <w:marRight w:val="0"/>
      <w:marTop w:val="0"/>
      <w:marBottom w:val="0"/>
      <w:divBdr>
        <w:top w:val="none" w:sz="0" w:space="0" w:color="auto"/>
        <w:left w:val="none" w:sz="0" w:space="0" w:color="auto"/>
        <w:bottom w:val="none" w:sz="0" w:space="0" w:color="auto"/>
        <w:right w:val="none" w:sz="0" w:space="0" w:color="auto"/>
      </w:divBdr>
    </w:div>
    <w:div w:id="395204834">
      <w:bodyDiv w:val="1"/>
      <w:marLeft w:val="0"/>
      <w:marRight w:val="0"/>
      <w:marTop w:val="0"/>
      <w:marBottom w:val="0"/>
      <w:divBdr>
        <w:top w:val="none" w:sz="0" w:space="0" w:color="auto"/>
        <w:left w:val="none" w:sz="0" w:space="0" w:color="auto"/>
        <w:bottom w:val="none" w:sz="0" w:space="0" w:color="auto"/>
        <w:right w:val="none" w:sz="0" w:space="0" w:color="auto"/>
      </w:divBdr>
    </w:div>
    <w:div w:id="446198850">
      <w:bodyDiv w:val="1"/>
      <w:marLeft w:val="0"/>
      <w:marRight w:val="0"/>
      <w:marTop w:val="0"/>
      <w:marBottom w:val="0"/>
      <w:divBdr>
        <w:top w:val="none" w:sz="0" w:space="0" w:color="auto"/>
        <w:left w:val="none" w:sz="0" w:space="0" w:color="auto"/>
        <w:bottom w:val="none" w:sz="0" w:space="0" w:color="auto"/>
        <w:right w:val="none" w:sz="0" w:space="0" w:color="auto"/>
      </w:divBdr>
    </w:div>
    <w:div w:id="464276314">
      <w:bodyDiv w:val="1"/>
      <w:marLeft w:val="0"/>
      <w:marRight w:val="0"/>
      <w:marTop w:val="0"/>
      <w:marBottom w:val="0"/>
      <w:divBdr>
        <w:top w:val="none" w:sz="0" w:space="0" w:color="auto"/>
        <w:left w:val="none" w:sz="0" w:space="0" w:color="auto"/>
        <w:bottom w:val="none" w:sz="0" w:space="0" w:color="auto"/>
        <w:right w:val="none" w:sz="0" w:space="0" w:color="auto"/>
      </w:divBdr>
    </w:div>
    <w:div w:id="490604247">
      <w:bodyDiv w:val="1"/>
      <w:marLeft w:val="0"/>
      <w:marRight w:val="0"/>
      <w:marTop w:val="0"/>
      <w:marBottom w:val="0"/>
      <w:divBdr>
        <w:top w:val="none" w:sz="0" w:space="0" w:color="auto"/>
        <w:left w:val="none" w:sz="0" w:space="0" w:color="auto"/>
        <w:bottom w:val="none" w:sz="0" w:space="0" w:color="auto"/>
        <w:right w:val="none" w:sz="0" w:space="0" w:color="auto"/>
      </w:divBdr>
    </w:div>
    <w:div w:id="512457560">
      <w:bodyDiv w:val="1"/>
      <w:marLeft w:val="0"/>
      <w:marRight w:val="0"/>
      <w:marTop w:val="0"/>
      <w:marBottom w:val="0"/>
      <w:divBdr>
        <w:top w:val="none" w:sz="0" w:space="0" w:color="auto"/>
        <w:left w:val="none" w:sz="0" w:space="0" w:color="auto"/>
        <w:bottom w:val="none" w:sz="0" w:space="0" w:color="auto"/>
        <w:right w:val="none" w:sz="0" w:space="0" w:color="auto"/>
      </w:divBdr>
    </w:div>
    <w:div w:id="546260005">
      <w:bodyDiv w:val="1"/>
      <w:marLeft w:val="0"/>
      <w:marRight w:val="0"/>
      <w:marTop w:val="0"/>
      <w:marBottom w:val="0"/>
      <w:divBdr>
        <w:top w:val="none" w:sz="0" w:space="0" w:color="auto"/>
        <w:left w:val="none" w:sz="0" w:space="0" w:color="auto"/>
        <w:bottom w:val="none" w:sz="0" w:space="0" w:color="auto"/>
        <w:right w:val="none" w:sz="0" w:space="0" w:color="auto"/>
      </w:divBdr>
    </w:div>
    <w:div w:id="567694710">
      <w:bodyDiv w:val="1"/>
      <w:marLeft w:val="0"/>
      <w:marRight w:val="0"/>
      <w:marTop w:val="0"/>
      <w:marBottom w:val="0"/>
      <w:divBdr>
        <w:top w:val="none" w:sz="0" w:space="0" w:color="auto"/>
        <w:left w:val="none" w:sz="0" w:space="0" w:color="auto"/>
        <w:bottom w:val="none" w:sz="0" w:space="0" w:color="auto"/>
        <w:right w:val="none" w:sz="0" w:space="0" w:color="auto"/>
      </w:divBdr>
    </w:div>
    <w:div w:id="643464049">
      <w:bodyDiv w:val="1"/>
      <w:marLeft w:val="0"/>
      <w:marRight w:val="0"/>
      <w:marTop w:val="0"/>
      <w:marBottom w:val="0"/>
      <w:divBdr>
        <w:top w:val="none" w:sz="0" w:space="0" w:color="auto"/>
        <w:left w:val="none" w:sz="0" w:space="0" w:color="auto"/>
        <w:bottom w:val="none" w:sz="0" w:space="0" w:color="auto"/>
        <w:right w:val="none" w:sz="0" w:space="0" w:color="auto"/>
      </w:divBdr>
    </w:div>
    <w:div w:id="717509882">
      <w:bodyDiv w:val="1"/>
      <w:marLeft w:val="0"/>
      <w:marRight w:val="0"/>
      <w:marTop w:val="0"/>
      <w:marBottom w:val="0"/>
      <w:divBdr>
        <w:top w:val="none" w:sz="0" w:space="0" w:color="auto"/>
        <w:left w:val="none" w:sz="0" w:space="0" w:color="auto"/>
        <w:bottom w:val="none" w:sz="0" w:space="0" w:color="auto"/>
        <w:right w:val="none" w:sz="0" w:space="0" w:color="auto"/>
      </w:divBdr>
    </w:div>
    <w:div w:id="732430417">
      <w:bodyDiv w:val="1"/>
      <w:marLeft w:val="0"/>
      <w:marRight w:val="0"/>
      <w:marTop w:val="0"/>
      <w:marBottom w:val="0"/>
      <w:divBdr>
        <w:top w:val="none" w:sz="0" w:space="0" w:color="auto"/>
        <w:left w:val="none" w:sz="0" w:space="0" w:color="auto"/>
        <w:bottom w:val="none" w:sz="0" w:space="0" w:color="auto"/>
        <w:right w:val="none" w:sz="0" w:space="0" w:color="auto"/>
      </w:divBdr>
    </w:div>
    <w:div w:id="983004078">
      <w:bodyDiv w:val="1"/>
      <w:marLeft w:val="0"/>
      <w:marRight w:val="0"/>
      <w:marTop w:val="0"/>
      <w:marBottom w:val="0"/>
      <w:divBdr>
        <w:top w:val="none" w:sz="0" w:space="0" w:color="auto"/>
        <w:left w:val="none" w:sz="0" w:space="0" w:color="auto"/>
        <w:bottom w:val="none" w:sz="0" w:space="0" w:color="auto"/>
        <w:right w:val="none" w:sz="0" w:space="0" w:color="auto"/>
      </w:divBdr>
    </w:div>
    <w:div w:id="1004472283">
      <w:bodyDiv w:val="1"/>
      <w:marLeft w:val="0"/>
      <w:marRight w:val="0"/>
      <w:marTop w:val="0"/>
      <w:marBottom w:val="0"/>
      <w:divBdr>
        <w:top w:val="none" w:sz="0" w:space="0" w:color="auto"/>
        <w:left w:val="none" w:sz="0" w:space="0" w:color="auto"/>
        <w:bottom w:val="none" w:sz="0" w:space="0" w:color="auto"/>
        <w:right w:val="none" w:sz="0" w:space="0" w:color="auto"/>
      </w:divBdr>
    </w:div>
    <w:div w:id="1015494000">
      <w:bodyDiv w:val="1"/>
      <w:marLeft w:val="0"/>
      <w:marRight w:val="0"/>
      <w:marTop w:val="0"/>
      <w:marBottom w:val="0"/>
      <w:divBdr>
        <w:top w:val="none" w:sz="0" w:space="0" w:color="auto"/>
        <w:left w:val="none" w:sz="0" w:space="0" w:color="auto"/>
        <w:bottom w:val="none" w:sz="0" w:space="0" w:color="auto"/>
        <w:right w:val="none" w:sz="0" w:space="0" w:color="auto"/>
      </w:divBdr>
    </w:div>
    <w:div w:id="1082798938">
      <w:bodyDiv w:val="1"/>
      <w:marLeft w:val="0"/>
      <w:marRight w:val="0"/>
      <w:marTop w:val="0"/>
      <w:marBottom w:val="0"/>
      <w:divBdr>
        <w:top w:val="none" w:sz="0" w:space="0" w:color="auto"/>
        <w:left w:val="none" w:sz="0" w:space="0" w:color="auto"/>
        <w:bottom w:val="none" w:sz="0" w:space="0" w:color="auto"/>
        <w:right w:val="none" w:sz="0" w:space="0" w:color="auto"/>
      </w:divBdr>
    </w:div>
    <w:div w:id="1119959466">
      <w:bodyDiv w:val="1"/>
      <w:marLeft w:val="0"/>
      <w:marRight w:val="0"/>
      <w:marTop w:val="0"/>
      <w:marBottom w:val="0"/>
      <w:divBdr>
        <w:top w:val="none" w:sz="0" w:space="0" w:color="auto"/>
        <w:left w:val="none" w:sz="0" w:space="0" w:color="auto"/>
        <w:bottom w:val="none" w:sz="0" w:space="0" w:color="auto"/>
        <w:right w:val="none" w:sz="0" w:space="0" w:color="auto"/>
      </w:divBdr>
    </w:div>
    <w:div w:id="1135950073">
      <w:bodyDiv w:val="1"/>
      <w:marLeft w:val="0"/>
      <w:marRight w:val="0"/>
      <w:marTop w:val="0"/>
      <w:marBottom w:val="0"/>
      <w:divBdr>
        <w:top w:val="none" w:sz="0" w:space="0" w:color="auto"/>
        <w:left w:val="none" w:sz="0" w:space="0" w:color="auto"/>
        <w:bottom w:val="none" w:sz="0" w:space="0" w:color="auto"/>
        <w:right w:val="none" w:sz="0" w:space="0" w:color="auto"/>
      </w:divBdr>
    </w:div>
    <w:div w:id="1445075961">
      <w:bodyDiv w:val="1"/>
      <w:marLeft w:val="0"/>
      <w:marRight w:val="0"/>
      <w:marTop w:val="0"/>
      <w:marBottom w:val="0"/>
      <w:divBdr>
        <w:top w:val="none" w:sz="0" w:space="0" w:color="auto"/>
        <w:left w:val="none" w:sz="0" w:space="0" w:color="auto"/>
        <w:bottom w:val="none" w:sz="0" w:space="0" w:color="auto"/>
        <w:right w:val="none" w:sz="0" w:space="0" w:color="auto"/>
      </w:divBdr>
    </w:div>
    <w:div w:id="1450856795">
      <w:bodyDiv w:val="1"/>
      <w:marLeft w:val="0"/>
      <w:marRight w:val="0"/>
      <w:marTop w:val="0"/>
      <w:marBottom w:val="0"/>
      <w:divBdr>
        <w:top w:val="none" w:sz="0" w:space="0" w:color="auto"/>
        <w:left w:val="none" w:sz="0" w:space="0" w:color="auto"/>
        <w:bottom w:val="none" w:sz="0" w:space="0" w:color="auto"/>
        <w:right w:val="none" w:sz="0" w:space="0" w:color="auto"/>
      </w:divBdr>
    </w:div>
    <w:div w:id="1491404326">
      <w:bodyDiv w:val="1"/>
      <w:marLeft w:val="0"/>
      <w:marRight w:val="0"/>
      <w:marTop w:val="0"/>
      <w:marBottom w:val="0"/>
      <w:divBdr>
        <w:top w:val="none" w:sz="0" w:space="0" w:color="auto"/>
        <w:left w:val="none" w:sz="0" w:space="0" w:color="auto"/>
        <w:bottom w:val="none" w:sz="0" w:space="0" w:color="auto"/>
        <w:right w:val="none" w:sz="0" w:space="0" w:color="auto"/>
      </w:divBdr>
    </w:div>
    <w:div w:id="1625773338">
      <w:bodyDiv w:val="1"/>
      <w:marLeft w:val="0"/>
      <w:marRight w:val="0"/>
      <w:marTop w:val="0"/>
      <w:marBottom w:val="0"/>
      <w:divBdr>
        <w:top w:val="none" w:sz="0" w:space="0" w:color="auto"/>
        <w:left w:val="none" w:sz="0" w:space="0" w:color="auto"/>
        <w:bottom w:val="none" w:sz="0" w:space="0" w:color="auto"/>
        <w:right w:val="none" w:sz="0" w:space="0" w:color="auto"/>
      </w:divBdr>
    </w:div>
    <w:div w:id="1680740205">
      <w:bodyDiv w:val="1"/>
      <w:marLeft w:val="0"/>
      <w:marRight w:val="0"/>
      <w:marTop w:val="0"/>
      <w:marBottom w:val="0"/>
      <w:divBdr>
        <w:top w:val="none" w:sz="0" w:space="0" w:color="auto"/>
        <w:left w:val="none" w:sz="0" w:space="0" w:color="auto"/>
        <w:bottom w:val="none" w:sz="0" w:space="0" w:color="auto"/>
        <w:right w:val="none" w:sz="0" w:space="0" w:color="auto"/>
      </w:divBdr>
    </w:div>
    <w:div w:id="1741751044">
      <w:bodyDiv w:val="1"/>
      <w:marLeft w:val="0"/>
      <w:marRight w:val="0"/>
      <w:marTop w:val="0"/>
      <w:marBottom w:val="0"/>
      <w:divBdr>
        <w:top w:val="none" w:sz="0" w:space="0" w:color="auto"/>
        <w:left w:val="none" w:sz="0" w:space="0" w:color="auto"/>
        <w:bottom w:val="none" w:sz="0" w:space="0" w:color="auto"/>
        <w:right w:val="none" w:sz="0" w:space="0" w:color="auto"/>
      </w:divBdr>
    </w:div>
    <w:div w:id="1853760479">
      <w:bodyDiv w:val="1"/>
      <w:marLeft w:val="0"/>
      <w:marRight w:val="0"/>
      <w:marTop w:val="0"/>
      <w:marBottom w:val="0"/>
      <w:divBdr>
        <w:top w:val="none" w:sz="0" w:space="0" w:color="auto"/>
        <w:left w:val="none" w:sz="0" w:space="0" w:color="auto"/>
        <w:bottom w:val="none" w:sz="0" w:space="0" w:color="auto"/>
        <w:right w:val="none" w:sz="0" w:space="0" w:color="auto"/>
      </w:divBdr>
    </w:div>
    <w:div w:id="1883982812">
      <w:bodyDiv w:val="1"/>
      <w:marLeft w:val="0"/>
      <w:marRight w:val="0"/>
      <w:marTop w:val="0"/>
      <w:marBottom w:val="0"/>
      <w:divBdr>
        <w:top w:val="none" w:sz="0" w:space="0" w:color="auto"/>
        <w:left w:val="none" w:sz="0" w:space="0" w:color="auto"/>
        <w:bottom w:val="none" w:sz="0" w:space="0" w:color="auto"/>
        <w:right w:val="none" w:sz="0" w:space="0" w:color="auto"/>
      </w:divBdr>
    </w:div>
    <w:div w:id="1950356351">
      <w:bodyDiv w:val="1"/>
      <w:marLeft w:val="0"/>
      <w:marRight w:val="0"/>
      <w:marTop w:val="0"/>
      <w:marBottom w:val="0"/>
      <w:divBdr>
        <w:top w:val="none" w:sz="0" w:space="0" w:color="auto"/>
        <w:left w:val="none" w:sz="0" w:space="0" w:color="auto"/>
        <w:bottom w:val="none" w:sz="0" w:space="0" w:color="auto"/>
        <w:right w:val="none" w:sz="0" w:space="0" w:color="auto"/>
      </w:divBdr>
    </w:div>
    <w:div w:id="1980647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panorama-consulting.com/types-of-supply-chain-management-software/" TargetMode="External"/><Relationship Id="rId18" Type="http://schemas.openxmlformats.org/officeDocument/2006/relationships/hyperlink" Target="https://www.scienceabc.com/eyeopeners/what-are-the-different-types-of-knowledge.html" TargetMode="External"/><Relationship Id="rId26" Type="http://schemas.openxmlformats.org/officeDocument/2006/relationships/hyperlink" Target="https://www.panorama-consulting.com/what-is-a-supply-chain-management-system/" TargetMode="External"/><Relationship Id="rId3" Type="http://schemas.openxmlformats.org/officeDocument/2006/relationships/customXml" Target="../customXml/item3.xml"/><Relationship Id="rId21" Type="http://schemas.openxmlformats.org/officeDocument/2006/relationships/hyperlink" Target="https://www.forbes.com/sites/eriklarson/2018/09/24/how-jeff-bezos-uses-faster-better-decisions-to-keep-amazon-innovating/?sh=77c017a65ed1"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keydifferences.com/difference-between-explicit-knowledge-and-tacit-knowledge.html" TargetMode="External"/><Relationship Id="rId25" Type="http://schemas.openxmlformats.org/officeDocument/2006/relationships/hyperlink" Target="https://www.indeed.com/career-advice/career-development/types-of-management-information-syste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keydifferences.com/difference-between-explicit-knowledge-and-tacit-knowledge.html" TargetMode="External"/><Relationship Id="rId20" Type="http://schemas.openxmlformats.org/officeDocument/2006/relationships/hyperlink" Target="https://www.forbes.com/sites/eriklarson/2018/09/24/how-jeff-bezos-uses-faster-better-decisions-to-keep-amazon-innovating/?sh=77c017a65ed1" TargetMode="External"/><Relationship Id="rId29" Type="http://schemas.openxmlformats.org/officeDocument/2006/relationships/hyperlink" Target="https://bizfluent.com/facts-5977213-role-information-technology-busines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24" Type="http://schemas.openxmlformats.org/officeDocument/2006/relationships/hyperlink" Target="https://www.indeed.com/career-advice/career-development/types-of-management-information-system"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usinessmodelanalyst.com/amazon-business-model/" TargetMode="External"/><Relationship Id="rId23" Type="http://schemas.openxmlformats.org/officeDocument/2006/relationships/hyperlink" Target="https://www.coursera.org/articles/management-information-system" TargetMode="External"/><Relationship Id="rId28" Type="http://schemas.openxmlformats.org/officeDocument/2006/relationships/hyperlink" Target="https://bizfluent.com/facts-5977213-role-information-technology-business.html" TargetMode="External"/><Relationship Id="rId10" Type="http://schemas.openxmlformats.org/officeDocument/2006/relationships/endnotes" Target="endnotes.xml"/><Relationship Id="rId19" Type="http://schemas.openxmlformats.org/officeDocument/2006/relationships/hyperlink" Target="https://www.scienceabc.com/eyeopeners/what-are-the-different-types-of-knowledge.html"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usinessmodelanalyst.com/amazon-business-model/" TargetMode="External"/><Relationship Id="rId22" Type="http://schemas.openxmlformats.org/officeDocument/2006/relationships/hyperlink" Target="https://www.coursera.org/articles/management-information-system" TargetMode="External"/><Relationship Id="rId27" Type="http://schemas.openxmlformats.org/officeDocument/2006/relationships/hyperlink" Target="https://www.panorama-consulting.com/what-is-a-supply-chain-management-system/" TargetMode="External"/><Relationship Id="rId30" Type="http://schemas.openxmlformats.org/officeDocument/2006/relationships/hyperlink" Target="https://www.businesstechweekly.com/online-sales-and-growth/selling-online/amazon-supply-chai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DAN23</b:Tag>
    <b:SourceType>InternetSite</b:SourceType>
    <b:Guid>{173ECF64-1AD9-4E8E-8090-936D8D131B73}</b:Guid>
    <b:Title>The Business Model Analyst</b:Title>
    <b:Year>2023</b:Year>
    <b:Author>
      <b:Author>
        <b:NameList>
          <b:Person>
            <b:Last>PEREIRA</b:Last>
            <b:First>DANIEL</b:First>
          </b:Person>
        </b:NameList>
      </b:Author>
    </b:Author>
    <b:InternetSiteTitle>Amazon Business Model</b:InternetSiteTitle>
    <b:Month>March</b:Month>
    <b:Day>10</b:Day>
    <b:URL>https://businessmodelanalyst.com/amazon-business-model/</b:URL>
    <b:RefOrder>1</b:RefOrder>
  </b:Source>
  <b:Source>
    <b:Tag>Sur20</b:Tag>
    <b:SourceType>InternetSite</b:SourceType>
    <b:Guid>{7A942EE6-4680-4C82-AE5A-D02291E96EC7}</b:Guid>
    <b:Author>
      <b:Author>
        <b:NameList>
          <b:Person>
            <b:Last>S</b:Last>
            <b:First>Surbhi</b:First>
          </b:Person>
        </b:NameList>
      </b:Author>
    </b:Author>
    <b:Title>Difference Between Explicit Knowledge and Tacit Knowledge</b:Title>
    <b:InternetSiteTitle>key Diffrences</b:InternetSiteTitle>
    <b:Year>2020</b:Year>
    <b:Month>July</b:Month>
    <b:Day>30</b:Day>
    <b:URL>https://keydifferences.com/difference-between-explicit-knowledge-and-tacit-knowledge.html</b:URL>
    <b:RefOrder>2</b:RefOrder>
  </b:Source>
  <b:Source>
    <b:Tag>Joh22</b:Tag>
    <b:SourceType>InternetSite</b:SourceType>
    <b:Guid>{55CB050F-4B82-4EDF-AD81-4AD44E57E885}</b:Guid>
    <b:Author>
      <b:Author>
        <b:NameList>
          <b:Person>
            <b:Last>Staughton</b:Last>
            <b:First>John</b:First>
          </b:Person>
        </b:NameList>
      </b:Author>
    </b:Author>
    <b:Title>What Are The Different Types Of Knowledge?</b:Title>
    <b:InternetSiteTitle>science ABC</b:InternetSiteTitle>
    <b:Year>2022</b:Year>
    <b:Month>Jan</b:Month>
    <b:Day>22</b:Day>
    <b:URL>https://www.scienceabc.com/eyeopeners/what-are-the-different-types-of-knowledge.html</b:URL>
    <b:RefOrder>3</b:RefOrder>
  </b:Source>
  <b:Source>
    <b:Tag>Eri18</b:Tag>
    <b:SourceType>InternetSite</b:SourceType>
    <b:Guid>{33C852F2-8FA1-4CA9-B526-5FD4E2AD28D0}</b:Guid>
    <b:Author>
      <b:Author>
        <b:NameList>
          <b:Person>
            <b:Last>Larson</b:Last>
            <b:First>Erik</b:First>
          </b:Person>
        </b:NameList>
      </b:Author>
    </b:Author>
    <b:Title>How Jeff Bezos Uses Faster, Better Decisions To Keep Amazon Innovating</b:Title>
    <b:InternetSiteTitle>Forbes</b:InternetSiteTitle>
    <b:Year>2018</b:Year>
    <b:Month>September</b:Month>
    <b:Day>24</b:Day>
    <b:URL>https://www.forbes.com/sites/eriklarson/2018/09/24/how-jeff-bezos-uses-faster-better-decisions-to-keep-amazon-innovating/?sh=77c017a65ed1</b:URL>
    <b:RefOrder>4</b:RefOrder>
  </b:Source>
  <b:Source>
    <b:Tag>Cou23</b:Tag>
    <b:SourceType>InternetSite</b:SourceType>
    <b:Guid>{7F53BBA7-D8FA-46FD-98EC-4CB1716FEEBA}</b:Guid>
    <b:Author>
      <b:Author>
        <b:NameList>
          <b:Person>
            <b:Last>Coursera • Updated on Jan 30</b:Last>
            <b:First>2023</b:First>
          </b:Person>
        </b:NameList>
      </b:Author>
    </b:Author>
    <b:Title>What is MIS: Management Information Systems Education and Career Guide</b:Title>
    <b:Year>2023</b:Year>
    <b:Publisher>https://www.coursera.org/articles/management-information-system</b:Publisher>
    <b:InternetSiteTitle>Coursera</b:InternetSiteTitle>
    <b:Month>Jan</b:Month>
    <b:Day>30</b:Day>
    <b:URL>https://www.coursera.org/articles/management-information-system</b:URL>
    <b:RefOrder>5</b:RefOrder>
  </b:Source>
  <b:Source>
    <b:Tag>Ind23</b:Tag>
    <b:SourceType>InternetSite</b:SourceType>
    <b:Guid>{B8A6301A-A2DE-4AC0-A3C4-0839B34BC261}</b:Guid>
    <b:Author>
      <b:Author>
        <b:NameList>
          <b:Person>
            <b:Last>Team</b:Last>
            <b:First>Indeed</b:First>
            <b:Middle>Editorial</b:Middle>
          </b:Person>
        </b:NameList>
      </b:Author>
    </b:Author>
    <b:Title>Indeed</b:Title>
    <b:InternetSiteTitle>12 Types of Management Information Systems </b:InternetSiteTitle>
    <b:Year>2023</b:Year>
    <b:Month>March</b:Month>
    <b:Day>11</b:Day>
    <b:URL>https://www.indeed.com/career-advice/career-development/types-of-management-information-system</b:URL>
    <b:RefOrder>6</b:RefOrder>
  </b:Source>
  <b:Source>
    <b:Tag>THE23</b:Tag>
    <b:SourceType>InternetSite</b:SourceType>
    <b:Guid>{2A767F7C-615A-4C5C-8A96-91B1160F926C}</b:Guid>
    <b:Author>
      <b:Author>
        <b:NameList>
          <b:Person>
            <b:Last>TEAM</b:Last>
            <b:First>THE</b:First>
            <b:Middle>INVESTOPEDIA</b:Middle>
          </b:Person>
        </b:NameList>
      </b:Author>
    </b:Author>
    <b:Title>Enterprise Resource Planning (ERP): Meaning, Components, and Examples</b:Title>
    <b:InternetSiteTitle>Investopedia</b:InternetSiteTitle>
    <b:Year>2023</b:Year>
    <b:Month>March</b:Month>
    <b:Day>28</b:Day>
    <b:URL>https://www.investopedia.com/terms/e/erp.asp</b:URL>
    <b:RefOrder>10</b:RefOrder>
  </b:Source>
  <b:Source>
    <b:Tag>Pan21</b:Tag>
    <b:SourceType>InternetSite</b:SourceType>
    <b:Guid>{C5C288E8-A622-4D4C-8254-C969BF8033F7}</b:Guid>
    <b:Author>
      <b:Author>
        <b:NameList>
          <b:Person>
            <b:Last>Group</b:Last>
            <b:First>Panorama</b:First>
            <b:Middle>Consulting</b:Middle>
          </b:Person>
        </b:NameList>
      </b:Author>
    </b:Author>
    <b:Title>Defining SCM Systems: What is a Supply Chain Management System?</b:Title>
    <b:InternetSiteTitle>Panorama Consulting Group</b:InternetSiteTitle>
    <b:Year>2021</b:Year>
    <b:Month>December </b:Month>
    <b:Day>10</b:Day>
    <b:URL>https://www.panorama-consulting.com/what-is-a-supply-chain-management-system/#:~:text=A%20supply%20chain%20consists%20of%20a%20network%20of,that%20manages%20these%20activities%20from%20beginning%20to%20end.</b:URL>
    <b:RefOrder>7</b:RefOrder>
  </b:Source>
  <b:Source>
    <b:Tag>Mar18</b:Tag>
    <b:SourceType>InternetSite</b:SourceType>
    <b:Guid>{D03B9B76-DCDB-4539-A260-B444B6478519}</b:Guid>
    <b:Author>
      <b:Author>
        <b:NameList>
          <b:Person>
            <b:Last>Fitzpatrick</b:Last>
            <b:First>Mark</b:First>
          </b:Person>
        </b:NameList>
      </b:Author>
    </b:Author>
    <b:Title>The Advantage &amp; Disadvantage of Transaction Processing Systems</b:Title>
    <b:InternetSiteTitle>Bizfluent</b:InternetSiteTitle>
    <b:Year>2018</b:Year>
    <b:Month>November</b:Month>
    <b:Day>18</b:Day>
    <b:URL>https://bizfluent.com/facts-5977213-role-information-technology-business.html</b:URL>
    <b:RefOrder>8</b:RefOrder>
  </b:Source>
  <b:Source>
    <b:Tag>Pia22</b:Tag>
    <b:SourceType>InternetSite</b:SourceType>
    <b:Guid>{09F829C8-5EF8-404E-8C65-89964BEF0E51}</b:Guid>
    <b:Author>
      <b:Author>
        <b:NameList>
          <b:Person>
            <b:Last>Bogush</b:Last>
            <b:First>Pia</b:First>
          </b:Person>
        </b:NameList>
      </b:Author>
    </b:Author>
    <b:Title>Amazon Supply Chain</b:Title>
    <b:InternetSiteTitle>BUSINESSTECH  weekly</b:InternetSiteTitle>
    <b:Year>2022</b:Year>
    <b:Month>April</b:Month>
    <b:Day>9</b:Day>
    <b:URL>https://www.businesstechweekly.com/online-sales-and-growth/selling-online/amazon-supply-chain/#What-is-the-Amazon-Supply-Chain</b:URL>
    <b:RefOrder>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8" ma:contentTypeDescription="Create a new document." ma:contentTypeScope="" ma:versionID="fc2a965a933789c2f9d14d72aa75a7c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f9416747089f9a802c3111da232ce2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97B58D-E956-4237-BF52-ACE152735C94}">
  <ds:schemaRefs>
    <ds:schemaRef ds:uri="http://schemas.openxmlformats.org/officeDocument/2006/bibliography"/>
  </ds:schemaRefs>
</ds:datastoreItem>
</file>

<file path=customXml/itemProps2.xml><?xml version="1.0" encoding="utf-8"?>
<ds:datastoreItem xmlns:ds="http://schemas.openxmlformats.org/officeDocument/2006/customXml" ds:itemID="{E3BA295B-13BF-4676-B1AE-665449D8C9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082CA8-D4E9-41E4-8B68-95FFD577C73A}">
  <ds:schemaRefs>
    <ds:schemaRef ds:uri="http://schemas.microsoft.com/sharepoint/v3/contenttype/forms"/>
  </ds:schemaRefs>
</ds:datastoreItem>
</file>

<file path=customXml/itemProps4.xml><?xml version="1.0" encoding="utf-8"?>
<ds:datastoreItem xmlns:ds="http://schemas.openxmlformats.org/officeDocument/2006/customXml" ds:itemID="{913CCBBE-0E1E-4D64-B5D8-F9A9AD10FC69}">
  <ds:schemaRefs>
    <ds:schemaRef ds:uri="6730e359-ea60-4bf4-a90a-e46339816358"/>
    <ds:schemaRef ds:uri="http://schemas.openxmlformats.org/package/2006/metadata/core-properties"/>
    <ds:schemaRef ds:uri="http://purl.org/dc/terms/"/>
    <ds:schemaRef ds:uri="http://purl.org/dc/elements/1.1/"/>
    <ds:schemaRef ds:uri="http://schemas.microsoft.com/office/2006/documentManagement/types"/>
    <ds:schemaRef ds:uri="5e11eeeb-aea2-48d1-b3ff-7dffc84c1762"/>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4387</Words>
  <Characters>25006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Babar Hussain (2014975)</cp:lastModifiedBy>
  <cp:revision>2</cp:revision>
  <dcterms:created xsi:type="dcterms:W3CDTF">2023-04-03T13:49:00Z</dcterms:created>
  <dcterms:modified xsi:type="dcterms:W3CDTF">2023-04-03T13:49:00Z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c012c12a-f625-4e42-8084-5ba7f508aa33</vt:lpwstr>
  </property>
  <property fmtid="{D5CDD505-2E9C-101B-9397-08002B2CF9AE}" pid="3" name="ContentTypeId">
    <vt:lpwstr>0x010100DC2A1BC0E126C143B9CAF5D63CE7D052</vt:lpwstr>
  </property>
</Properties>
</file>