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16sdtdh wp14">
  <w:body>
    <w:p w:rsidR="00FE7531" w:rsidRDefault="00FE7531" w14:paraId="52F8A34C" w14:textId="2EEFE9EC">
      <w:pPr>
        <w:rPr>
          <w:rFonts w:ascii="Arial" w:hAnsi="Arial" w:cs="Arial"/>
        </w:rPr>
      </w:pPr>
    </w:p>
    <w:p w:rsidR="00B41F9E" w:rsidRDefault="00B41F9E" w14:paraId="44EDDD2C" w14:textId="744AC409">
      <w:pPr>
        <w:rPr>
          <w:rFonts w:ascii="Arial" w:hAnsi="Arial" w:cs="Arial"/>
        </w:rPr>
      </w:pPr>
    </w:p>
    <w:p w:rsidR="00B41F9E" w:rsidRDefault="00B41F9E" w14:paraId="17A7E46A" w14:textId="77777777">
      <w:pPr>
        <w:rPr>
          <w:rFonts w:ascii="Arial" w:hAnsi="Arial" w:cs="Arial"/>
        </w:rPr>
      </w:pPr>
    </w:p>
    <w:p w:rsidR="00B41F9E" w:rsidRDefault="00B41F9E" w14:paraId="53E18557" w14:textId="77777777">
      <w:pPr>
        <w:rPr>
          <w:rFonts w:ascii="Arial" w:hAnsi="Arial" w:cs="Arial"/>
        </w:rPr>
      </w:pPr>
    </w:p>
    <w:p w:rsidR="00B41F9E" w:rsidRDefault="00B41F9E" w14:paraId="62C73C15" w14:textId="77777777">
      <w:pPr>
        <w:rPr>
          <w:rFonts w:ascii="Arial" w:hAnsi="Arial" w:cs="Arial"/>
        </w:rPr>
      </w:pPr>
    </w:p>
    <w:p w:rsidR="00B41F9E" w:rsidRDefault="00B41F9E" w14:paraId="3C8AA959" w14:textId="77777777">
      <w:pPr>
        <w:rPr>
          <w:rFonts w:ascii="Arial" w:hAnsi="Arial" w:cs="Arial"/>
        </w:rPr>
      </w:pPr>
    </w:p>
    <w:p w:rsidR="00424998" w:rsidRDefault="00424998" w14:paraId="30A90A1C" w14:textId="77777777">
      <w:pPr>
        <w:rPr>
          <w:rFonts w:ascii="Arial" w:hAnsi="Arial" w:cs="Arial"/>
        </w:rPr>
      </w:pPr>
    </w:p>
    <w:p w:rsidR="00B41F9E" w:rsidRDefault="00B41F9E" w14:paraId="734F926A" w14:textId="4EB0E42B">
      <w:pPr>
        <w:rPr>
          <w:rFonts w:ascii="Arial" w:hAnsi="Arial" w:cs="Arial"/>
        </w:rPr>
      </w:pPr>
    </w:p>
    <w:p w:rsidR="00B41F9E" w:rsidRDefault="00424998" w14:paraId="732E229B" w14:textId="6889BE9F">
      <w:pPr>
        <w:rPr>
          <w:noProof/>
        </w:rPr>
      </w:pPr>
      <w:r>
        <w:rPr>
          <w:noProof/>
        </w:rPr>
        <w:drawing>
          <wp:inline distT="0" distB="0" distL="0" distR="0" wp14:anchorId="0762C570" wp14:editId="37F6FF1E">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rsidRPr="00424998" w:rsidR="00424998" w:rsidP="00424998" w:rsidRDefault="00424998" w14:paraId="20A07D03" w14:textId="77777777">
      <w:pPr>
        <w:rPr>
          <w:rFonts w:ascii="Arial" w:hAnsi="Arial" w:cs="Arial"/>
        </w:rPr>
      </w:pPr>
    </w:p>
    <w:p w:rsidR="00424998" w:rsidP="00424998" w:rsidRDefault="00424998" w14:paraId="438FF48A" w14:textId="77777777">
      <w:pPr>
        <w:rPr>
          <w:noProof/>
        </w:rPr>
      </w:pPr>
    </w:p>
    <w:p w:rsidR="00424998" w:rsidP="00424998" w:rsidRDefault="00424998" w14:paraId="5210048C" w14:textId="77777777">
      <w:pPr>
        <w:ind w:firstLine="720"/>
        <w:rPr>
          <w:rFonts w:ascii="Arial" w:hAnsi="Arial" w:cs="Arial"/>
        </w:rPr>
      </w:pPr>
    </w:p>
    <w:p w:rsidR="00424998" w:rsidP="00424998" w:rsidRDefault="00424998" w14:paraId="3ADDDC47" w14:textId="77777777">
      <w:pPr>
        <w:ind w:firstLine="720"/>
        <w:rPr>
          <w:rFonts w:ascii="Arial" w:hAnsi="Arial" w:cs="Arial"/>
        </w:rPr>
      </w:pPr>
    </w:p>
    <w:p w:rsidR="00424998" w:rsidP="00424998" w:rsidRDefault="00424998" w14:paraId="131648DA" w14:textId="77777777">
      <w:pPr>
        <w:ind w:firstLine="720"/>
        <w:rPr>
          <w:rFonts w:ascii="Arial" w:hAnsi="Arial" w:cs="Arial"/>
        </w:rPr>
      </w:pPr>
    </w:p>
    <w:p w:rsidR="00424998" w:rsidP="00424998" w:rsidRDefault="00424998" w14:paraId="5E19C7B5" w14:textId="77777777">
      <w:pPr>
        <w:ind w:firstLine="720"/>
        <w:rPr>
          <w:rFonts w:ascii="Arial" w:hAnsi="Arial" w:cs="Arial"/>
        </w:rPr>
      </w:pPr>
    </w:p>
    <w:p w:rsidR="00424998" w:rsidP="00424998" w:rsidRDefault="00424998" w14:paraId="4C5F7A87" w14:textId="77777777">
      <w:pPr>
        <w:ind w:firstLine="720"/>
        <w:rPr>
          <w:rFonts w:ascii="Arial" w:hAnsi="Arial" w:cs="Arial"/>
        </w:rPr>
      </w:pPr>
    </w:p>
    <w:p w:rsidR="00424998" w:rsidP="00424998" w:rsidRDefault="00424998" w14:paraId="57ACCF5C" w14:textId="77777777">
      <w:pPr>
        <w:ind w:firstLine="720"/>
        <w:rPr>
          <w:rFonts w:ascii="Arial" w:hAnsi="Arial" w:cs="Arial"/>
        </w:rPr>
      </w:pPr>
    </w:p>
    <w:p w:rsidR="00424998" w:rsidP="00424998" w:rsidRDefault="00424998" w14:paraId="47E73270" w14:textId="77777777">
      <w:pPr>
        <w:ind w:firstLine="720"/>
        <w:rPr>
          <w:rFonts w:ascii="Arial" w:hAnsi="Arial" w:cs="Arial"/>
        </w:rPr>
      </w:pPr>
    </w:p>
    <w:p w:rsidR="00424998" w:rsidP="00424998" w:rsidRDefault="00424998" w14:paraId="4E0DA0F4" w14:textId="77777777">
      <w:pPr>
        <w:ind w:firstLine="720"/>
        <w:rPr>
          <w:rFonts w:ascii="Arial" w:hAnsi="Arial" w:cs="Arial"/>
        </w:rPr>
      </w:pPr>
    </w:p>
    <w:p w:rsidR="00424998" w:rsidP="00424998" w:rsidRDefault="00424998" w14:paraId="0CC07E68" w14:textId="77777777">
      <w:pPr>
        <w:ind w:firstLine="720"/>
        <w:rPr>
          <w:rFonts w:ascii="Arial" w:hAnsi="Arial" w:cs="Arial"/>
        </w:rPr>
      </w:pPr>
    </w:p>
    <w:p w:rsidR="00424998" w:rsidP="00424998" w:rsidRDefault="00424998" w14:paraId="4A14205F" w14:textId="77777777">
      <w:pPr>
        <w:ind w:firstLine="720"/>
        <w:rPr>
          <w:rFonts w:ascii="Arial" w:hAnsi="Arial" w:cs="Arial"/>
        </w:rPr>
      </w:pPr>
    </w:p>
    <w:p w:rsidR="00424998" w:rsidP="00424998" w:rsidRDefault="00424998" w14:paraId="5F4924DD" w14:textId="77777777">
      <w:pPr>
        <w:ind w:firstLine="720"/>
        <w:rPr>
          <w:rFonts w:ascii="Arial" w:hAnsi="Arial" w:cs="Arial"/>
        </w:rPr>
      </w:pPr>
    </w:p>
    <w:p w:rsidR="003E0BF1" w:rsidP="00424998" w:rsidRDefault="003E0BF1" w14:paraId="482AEEB9" w14:textId="77777777">
      <w:pPr>
        <w:ind w:firstLine="720"/>
        <w:rPr>
          <w:rFonts w:ascii="Arial" w:hAnsi="Arial" w:cs="Arial"/>
        </w:rPr>
      </w:pPr>
    </w:p>
    <w:p w:rsidR="003E0BF1" w:rsidP="00424998" w:rsidRDefault="003E0BF1" w14:paraId="6DF18D0B" w14:textId="77777777">
      <w:pPr>
        <w:ind w:firstLine="720"/>
        <w:rPr>
          <w:rFonts w:ascii="Arial" w:hAnsi="Arial" w:cs="Arial"/>
        </w:rPr>
      </w:pPr>
    </w:p>
    <w:p w:rsidR="003E0BF1" w:rsidP="00424998" w:rsidRDefault="003E0BF1" w14:paraId="75390B60" w14:textId="77777777">
      <w:pPr>
        <w:ind w:firstLine="720"/>
        <w:rPr>
          <w:rFonts w:ascii="Arial" w:hAnsi="Arial" w:cs="Arial"/>
        </w:rPr>
      </w:pPr>
    </w:p>
    <w:p w:rsidR="003E0BF1" w:rsidP="00424998" w:rsidRDefault="003E0BF1" w14:paraId="61D0FD3F" w14:textId="77777777">
      <w:pPr>
        <w:ind w:firstLine="720"/>
        <w:rPr>
          <w:rFonts w:ascii="Arial" w:hAnsi="Arial" w:cs="Arial"/>
        </w:rPr>
      </w:pPr>
    </w:p>
    <w:p w:rsidR="00424998" w:rsidP="00424998" w:rsidRDefault="00424998" w14:paraId="7DF15294" w14:textId="77777777">
      <w:pPr>
        <w:ind w:firstLine="720"/>
        <w:rPr>
          <w:rFonts w:ascii="Arial" w:hAnsi="Arial" w:cs="Arial"/>
        </w:rPr>
      </w:pPr>
    </w:p>
    <w:p w:rsidR="003E0BF1" w:rsidP="00424998" w:rsidRDefault="003E0BF1" w14:paraId="4B0D6E89" w14:textId="77777777">
      <w:pPr>
        <w:ind w:firstLine="720"/>
        <w:rPr>
          <w:rFonts w:ascii="Arial" w:hAnsi="Arial" w:cs="Arial"/>
        </w:rPr>
      </w:pPr>
    </w:p>
    <w:p w:rsidR="003E0BF1" w:rsidP="003E0BF1" w:rsidRDefault="003E0BF1" w14:paraId="7C11A890" w14:textId="5DCBA80B">
      <w:pPr>
        <w:rPr>
          <w:rFonts w:ascii="Arial" w:hAnsi="Arial" w:cs="Arial"/>
        </w:rPr>
      </w:pPr>
      <w:r>
        <w:rPr>
          <w:noProof/>
        </w:rPr>
        <w:drawing>
          <wp:inline distT="0" distB="0" distL="0" distR="0" wp14:anchorId="68FA88F5" wp14:editId="7AB0ECF1">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rsidR="003E0BF1" w:rsidP="00424998" w:rsidRDefault="003E0BF1" w14:paraId="61400049" w14:textId="77777777">
      <w:pPr>
        <w:ind w:firstLine="720"/>
        <w:rPr>
          <w:rFonts w:ascii="Arial" w:hAnsi="Arial" w:cs="Arial"/>
        </w:rPr>
      </w:pPr>
    </w:p>
    <w:p w:rsidR="003E0BF1" w:rsidP="003E0BF1" w:rsidRDefault="003E0BF1" w14:paraId="18200465" w14:textId="2990549F">
      <w:pPr>
        <w:tabs>
          <w:tab w:val="left" w:pos="1755"/>
        </w:tabs>
        <w:ind w:firstLine="720"/>
        <w:rPr>
          <w:rFonts w:ascii="Arial" w:hAnsi="Arial" w:cs="Arial"/>
        </w:rPr>
      </w:pPr>
      <w:r>
        <w:rPr>
          <w:rFonts w:ascii="Arial" w:hAnsi="Arial" w:cs="Arial"/>
        </w:rPr>
        <w:tab/>
      </w:r>
    </w:p>
    <w:p w:rsidR="003E0BF1" w:rsidP="003E0BF1" w:rsidRDefault="003E0BF1" w14:paraId="42C311EA" w14:textId="77777777">
      <w:pPr>
        <w:tabs>
          <w:tab w:val="left" w:pos="1755"/>
        </w:tabs>
        <w:ind w:firstLine="720"/>
        <w:rPr>
          <w:rFonts w:ascii="Arial" w:hAnsi="Arial" w:cs="Arial"/>
        </w:rPr>
      </w:pPr>
    </w:p>
    <w:p w:rsidR="003E0BF1" w:rsidP="003E0BF1" w:rsidRDefault="003E0BF1" w14:paraId="35EFB28A" w14:textId="77777777">
      <w:pPr>
        <w:tabs>
          <w:tab w:val="left" w:pos="1755"/>
        </w:tabs>
        <w:ind w:firstLine="720"/>
        <w:rPr>
          <w:rFonts w:ascii="Arial" w:hAnsi="Arial" w:cs="Arial"/>
        </w:rPr>
      </w:pPr>
    </w:p>
    <w:p w:rsidR="003E0BF1" w:rsidP="003E0BF1" w:rsidRDefault="003E0BF1" w14:paraId="0D26B938" w14:textId="77777777">
      <w:pPr>
        <w:tabs>
          <w:tab w:val="left" w:pos="1755"/>
        </w:tabs>
        <w:ind w:firstLine="720"/>
        <w:rPr>
          <w:rFonts w:ascii="Arial" w:hAnsi="Arial" w:cs="Arial"/>
        </w:rPr>
      </w:pPr>
    </w:p>
    <w:p w:rsidR="003E0BF1" w:rsidP="003E0BF1" w:rsidRDefault="003E0BF1" w14:paraId="06584DA7" w14:textId="77777777">
      <w:pPr>
        <w:tabs>
          <w:tab w:val="left" w:pos="1755"/>
        </w:tabs>
        <w:ind w:firstLine="720"/>
        <w:rPr>
          <w:rFonts w:ascii="Arial" w:hAnsi="Arial" w:cs="Arial"/>
        </w:rPr>
      </w:pPr>
    </w:p>
    <w:p w:rsidR="003E0BF1" w:rsidP="003E0BF1" w:rsidRDefault="003E0BF1" w14:paraId="2F5FB1D3" w14:textId="77777777">
      <w:pPr>
        <w:tabs>
          <w:tab w:val="left" w:pos="1755"/>
        </w:tabs>
        <w:ind w:firstLine="720"/>
        <w:rPr>
          <w:rFonts w:ascii="Arial" w:hAnsi="Arial" w:cs="Arial"/>
        </w:rPr>
      </w:pPr>
    </w:p>
    <w:p w:rsidR="003E0BF1" w:rsidP="003E0BF1" w:rsidRDefault="003E0BF1" w14:paraId="774E6DD4" w14:textId="77777777">
      <w:pPr>
        <w:tabs>
          <w:tab w:val="left" w:pos="1755"/>
        </w:tabs>
        <w:ind w:firstLine="720"/>
        <w:rPr>
          <w:rFonts w:ascii="Arial" w:hAnsi="Arial" w:cs="Arial"/>
        </w:rPr>
      </w:pPr>
    </w:p>
    <w:p w:rsidR="003E0BF1" w:rsidP="003E0BF1" w:rsidRDefault="003E0BF1" w14:paraId="01FA4641" w14:textId="77777777">
      <w:pPr>
        <w:tabs>
          <w:tab w:val="left" w:pos="1755"/>
        </w:tabs>
        <w:ind w:firstLine="720"/>
        <w:rPr>
          <w:rFonts w:ascii="Arial" w:hAnsi="Arial" w:cs="Arial"/>
        </w:rPr>
      </w:pPr>
    </w:p>
    <w:p w:rsidR="003E0BF1" w:rsidP="003E0BF1" w:rsidRDefault="003E0BF1" w14:paraId="55431A7C" w14:textId="77777777">
      <w:pPr>
        <w:tabs>
          <w:tab w:val="left" w:pos="1755"/>
        </w:tabs>
        <w:ind w:firstLine="720"/>
        <w:rPr>
          <w:rFonts w:ascii="Arial" w:hAnsi="Arial" w:cs="Arial"/>
        </w:rPr>
      </w:pPr>
    </w:p>
    <w:p w:rsidR="003E0BF1" w:rsidP="003E0BF1" w:rsidRDefault="003E0BF1" w14:paraId="02C66B05" w14:textId="77777777">
      <w:pPr>
        <w:tabs>
          <w:tab w:val="left" w:pos="1755"/>
        </w:tabs>
        <w:ind w:firstLine="720"/>
        <w:rPr>
          <w:rFonts w:ascii="Arial" w:hAnsi="Arial" w:cs="Arial"/>
        </w:rPr>
      </w:pPr>
    </w:p>
    <w:p w:rsidR="003E0BF1" w:rsidP="003E0BF1" w:rsidRDefault="003E0BF1" w14:paraId="6C65E979" w14:textId="77777777">
      <w:pPr>
        <w:tabs>
          <w:tab w:val="left" w:pos="1755"/>
        </w:tabs>
        <w:ind w:firstLine="720"/>
        <w:rPr>
          <w:rFonts w:ascii="Arial" w:hAnsi="Arial" w:cs="Arial"/>
        </w:rPr>
      </w:pPr>
    </w:p>
    <w:p w:rsidR="003E0BF1" w:rsidP="003E0BF1" w:rsidRDefault="003E0BF1" w14:paraId="40A8CD68" w14:textId="77777777">
      <w:pPr>
        <w:tabs>
          <w:tab w:val="left" w:pos="1755"/>
        </w:tabs>
        <w:ind w:firstLine="720"/>
        <w:rPr>
          <w:rFonts w:ascii="Arial" w:hAnsi="Arial" w:cs="Arial"/>
        </w:rPr>
      </w:pPr>
    </w:p>
    <w:p w:rsidRPr="00D76E45" w:rsidR="003E0BF1" w:rsidP="00D76E45" w:rsidRDefault="00B31875" w14:paraId="0627F2AB" w14:textId="4604C4CA">
      <w:pPr>
        <w:pStyle w:val="ListParagraph"/>
        <w:numPr>
          <w:ilvl w:val="0"/>
          <w:numId w:val="1"/>
        </w:numPr>
        <w:tabs>
          <w:tab w:val="left" w:pos="1755"/>
        </w:tabs>
        <w:jc w:val="both"/>
        <w:rPr>
          <w:rFonts w:ascii="Arial" w:hAnsi="Arial" w:cs="Arial"/>
          <w:b/>
          <w:bCs/>
        </w:rPr>
      </w:pPr>
      <w:r w:rsidRPr="00D76E45">
        <w:rPr>
          <w:rFonts w:ascii="Arial" w:hAnsi="Arial" w:cs="Arial"/>
          <w:b/>
          <w:bCs/>
        </w:rPr>
        <w:lastRenderedPageBreak/>
        <w:t>What is GRIT? The main assumption of GRIT and who proposed GRIT and when?</w:t>
      </w:r>
    </w:p>
    <w:p w:rsidR="00B31875" w:rsidP="00B31875" w:rsidRDefault="00B31875" w14:paraId="525B5546" w14:textId="77777777">
      <w:pPr>
        <w:rPr>
          <w:rFonts w:ascii="Arial" w:hAnsi="Arial" w:cs="Arial"/>
        </w:rPr>
      </w:pPr>
    </w:p>
    <w:p w:rsidR="00DD5CA7" w:rsidP="00DD5CA7" w:rsidRDefault="009C7CD2" w14:paraId="51E81DA5" w14:textId="7DF85CEE">
      <w:pPr>
        <w:rPr>
          <w:noProof/>
        </w:rPr>
      </w:pPr>
      <w:r>
        <w:rPr>
          <w:noProof/>
        </w:rPr>
        <w:drawing>
          <wp:inline distT="0" distB="0" distL="0" distR="0" wp14:anchorId="6FA0604B" wp14:editId="13309AC0">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rsidRPr="0068550D" w:rsidR="00CE0CBE" w:rsidP="00DD5CA7" w:rsidRDefault="00CE0CBE" w14:paraId="6A98F74D" w14:textId="20E9F51D">
      <w:pPr>
        <w:rPr>
          <w:rFonts w:ascii="Arial" w:hAnsi="Arial" w:cs="Arial"/>
          <w:noProof/>
        </w:rPr>
      </w:pPr>
      <w:r w:rsidRPr="0068550D">
        <w:rPr>
          <w:rFonts w:ascii="Arial" w:hAnsi="Arial" w:cs="Arial"/>
          <w:noProof/>
        </w:rPr>
        <w:t>Main assumptions of GRIT, according to Angela Duckwort</w:t>
      </w:r>
      <w:r w:rsidRPr="0068550D" w:rsidR="0068550D">
        <w:rPr>
          <w:rFonts w:ascii="Arial" w:hAnsi="Arial" w:cs="Arial"/>
          <w:noProof/>
        </w:rPr>
        <w:t>h</w:t>
      </w:r>
    </w:p>
    <w:p w:rsidR="00DD5CA7" w:rsidP="00F36D26" w:rsidRDefault="00022DDE" w14:paraId="5BD4F01E" w14:textId="568EF09B">
      <w:pPr>
        <w:spacing w:after="0" w:line="360" w:lineRule="auto"/>
        <w:ind w:firstLine="720"/>
        <w:jc w:val="both"/>
        <w:rPr>
          <w:rFonts w:ascii="Arial" w:hAnsi="Arial" w:cs="Arial"/>
        </w:rPr>
      </w:pPr>
      <w:r>
        <w:rPr>
          <w:rFonts w:ascii="Arial" w:hAnsi="Arial" w:cs="Arial"/>
        </w:rPr>
        <w:t xml:space="preserve">When we have a goal that we </w:t>
      </w:r>
      <w:r w:rsidR="007B3111">
        <w:rPr>
          <w:rFonts w:ascii="Arial" w:hAnsi="Arial" w:cs="Arial"/>
        </w:rPr>
        <w:t>want</w:t>
      </w:r>
      <w:r>
        <w:rPr>
          <w:rFonts w:ascii="Arial" w:hAnsi="Arial" w:cs="Arial"/>
        </w:rPr>
        <w:t xml:space="preserve"> to achieve, we feel inspired in the first weeks, but </w:t>
      </w:r>
      <w:r w:rsidR="007B3111">
        <w:rPr>
          <w:rFonts w:ascii="Arial" w:hAnsi="Arial" w:cs="Arial"/>
        </w:rPr>
        <w:t xml:space="preserve">with the past of the time most of us lose that </w:t>
      </w:r>
      <w:r w:rsidR="002B3F4D">
        <w:rPr>
          <w:rFonts w:ascii="Arial" w:hAnsi="Arial" w:cs="Arial"/>
        </w:rPr>
        <w:t xml:space="preserve">motivation, so we need to start </w:t>
      </w:r>
      <w:r w:rsidR="00F97481">
        <w:rPr>
          <w:rFonts w:ascii="Arial" w:hAnsi="Arial" w:cs="Arial"/>
        </w:rPr>
        <w:t>developing the consistency, using Angela Duckwort</w:t>
      </w:r>
      <w:r w:rsidR="00764C55">
        <w:rPr>
          <w:rFonts w:ascii="Arial" w:hAnsi="Arial" w:cs="Arial"/>
        </w:rPr>
        <w:t xml:space="preserve">h theory, we need to start lying our mind, we need to become grittier, following </w:t>
      </w:r>
      <w:r w:rsidR="00FF76CE">
        <w:rPr>
          <w:rFonts w:ascii="Arial" w:hAnsi="Arial" w:cs="Arial"/>
        </w:rPr>
        <w:t>the next technique:</w:t>
      </w:r>
    </w:p>
    <w:p w:rsidR="00FF76CE" w:rsidP="00F36D26" w:rsidRDefault="00C67AB5" w14:paraId="617BC15C" w14:textId="32054B3A">
      <w:pPr>
        <w:pStyle w:val="ListParagraph"/>
        <w:numPr>
          <w:ilvl w:val="0"/>
          <w:numId w:val="2"/>
        </w:numPr>
        <w:spacing w:after="0" w:line="360" w:lineRule="auto"/>
        <w:ind w:firstLine="720"/>
        <w:jc w:val="both"/>
        <w:rPr>
          <w:rFonts w:ascii="Arial" w:hAnsi="Arial" w:cs="Arial"/>
        </w:rPr>
      </w:pPr>
      <w:r>
        <w:rPr>
          <w:rFonts w:ascii="Arial" w:hAnsi="Arial" w:cs="Arial"/>
        </w:rPr>
        <w:t xml:space="preserve">We need to track the number of days that we need to achieve a </w:t>
      </w:r>
      <w:r w:rsidR="00CE1EFC">
        <w:rPr>
          <w:rFonts w:ascii="Arial" w:hAnsi="Arial" w:cs="Arial"/>
        </w:rPr>
        <w:t>goal</w:t>
      </w:r>
      <w:r w:rsidR="007D460C">
        <w:rPr>
          <w:rFonts w:ascii="Arial" w:hAnsi="Arial" w:cs="Arial"/>
        </w:rPr>
        <w:t xml:space="preserve">, and to try to keep a </w:t>
      </w:r>
      <w:r w:rsidR="00582F21">
        <w:rPr>
          <w:rFonts w:ascii="Arial" w:hAnsi="Arial" w:cs="Arial"/>
        </w:rPr>
        <w:t>certain number of days every time when we want to complete something.</w:t>
      </w:r>
    </w:p>
    <w:p w:rsidR="00582F21" w:rsidP="00F36D26" w:rsidRDefault="00FE77C9" w14:paraId="28DB1F13" w14:textId="55BA0F82">
      <w:pPr>
        <w:pStyle w:val="ListParagraph"/>
        <w:numPr>
          <w:ilvl w:val="0"/>
          <w:numId w:val="2"/>
        </w:numPr>
        <w:spacing w:after="0" w:line="360" w:lineRule="auto"/>
        <w:ind w:firstLine="720"/>
        <w:jc w:val="both"/>
        <w:rPr>
          <w:rFonts w:ascii="Arial" w:hAnsi="Arial" w:cs="Arial"/>
        </w:rPr>
      </w:pPr>
      <w:r>
        <w:rPr>
          <w:rFonts w:ascii="Arial" w:hAnsi="Arial" w:cs="Arial"/>
        </w:rPr>
        <w:t xml:space="preserve">We need to star using the </w:t>
      </w:r>
      <w:r w:rsidR="009523F8">
        <w:rPr>
          <w:rFonts w:ascii="Arial" w:hAnsi="Arial" w:cs="Arial"/>
        </w:rPr>
        <w:t>saying</w:t>
      </w:r>
      <w:r>
        <w:rPr>
          <w:rFonts w:ascii="Arial" w:hAnsi="Arial" w:cs="Arial"/>
        </w:rPr>
        <w:t xml:space="preserve"> “just for today</w:t>
      </w:r>
      <w:r w:rsidR="00BC0FB5">
        <w:rPr>
          <w:rFonts w:ascii="Arial" w:hAnsi="Arial" w:cs="Arial"/>
        </w:rPr>
        <w:t>”</w:t>
      </w:r>
      <w:r>
        <w:rPr>
          <w:rFonts w:ascii="Arial" w:hAnsi="Arial" w:cs="Arial"/>
        </w:rPr>
        <w:t>, because it will help our mind to t</w:t>
      </w:r>
      <w:r w:rsidR="009523F8">
        <w:rPr>
          <w:rFonts w:ascii="Arial" w:hAnsi="Arial" w:cs="Arial"/>
        </w:rPr>
        <w:t>hi</w:t>
      </w:r>
      <w:r>
        <w:rPr>
          <w:rFonts w:ascii="Arial" w:hAnsi="Arial" w:cs="Arial"/>
        </w:rPr>
        <w:t>nk in the present, to focus on what we have to do n</w:t>
      </w:r>
      <w:r w:rsidR="009523F8">
        <w:rPr>
          <w:rFonts w:ascii="Arial" w:hAnsi="Arial" w:cs="Arial"/>
        </w:rPr>
        <w:t>o</w:t>
      </w:r>
      <w:r>
        <w:rPr>
          <w:rFonts w:ascii="Arial" w:hAnsi="Arial" w:cs="Arial"/>
        </w:rPr>
        <w:t xml:space="preserve">w, not on </w:t>
      </w:r>
      <w:r w:rsidR="009523F8">
        <w:rPr>
          <w:rFonts w:ascii="Arial" w:hAnsi="Arial" w:cs="Arial"/>
        </w:rPr>
        <w:t xml:space="preserve">the things from the </w:t>
      </w:r>
      <w:r w:rsidR="00CE1EFC">
        <w:rPr>
          <w:rFonts w:ascii="Arial" w:hAnsi="Arial" w:cs="Arial"/>
        </w:rPr>
        <w:t>future.</w:t>
      </w:r>
    </w:p>
    <w:p w:rsidR="00F73F19" w:rsidP="00F36D26" w:rsidRDefault="002A0875" w14:paraId="2C51EF7D" w14:textId="22104945">
      <w:pPr>
        <w:pStyle w:val="ListParagraph"/>
        <w:numPr>
          <w:ilvl w:val="0"/>
          <w:numId w:val="2"/>
        </w:numPr>
        <w:spacing w:after="0" w:line="360" w:lineRule="auto"/>
        <w:ind w:firstLine="720"/>
        <w:jc w:val="both"/>
        <w:rPr>
          <w:rFonts w:ascii="Arial" w:hAnsi="Arial" w:cs="Arial"/>
        </w:rPr>
      </w:pPr>
      <w:r>
        <w:rPr>
          <w:rFonts w:ascii="Arial" w:hAnsi="Arial" w:cs="Arial"/>
        </w:rPr>
        <w:t xml:space="preserve">We need to understand that the energy and the motivation fluctuate, that it will exist bad days and good days, and in the bad days we need to stop </w:t>
      </w:r>
      <w:r w:rsidR="00CE1EFC">
        <w:rPr>
          <w:rFonts w:ascii="Arial" w:hAnsi="Arial" w:cs="Arial"/>
        </w:rPr>
        <w:t>thinking</w:t>
      </w:r>
      <w:r>
        <w:rPr>
          <w:rFonts w:ascii="Arial" w:hAnsi="Arial" w:cs="Arial"/>
        </w:rPr>
        <w:t xml:space="preserve"> negative, and to try to do thinks </w:t>
      </w:r>
      <w:r w:rsidR="00B84AFF">
        <w:rPr>
          <w:rFonts w:ascii="Arial" w:hAnsi="Arial" w:cs="Arial"/>
        </w:rPr>
        <w:t>better</w:t>
      </w:r>
      <w:r w:rsidR="0035408C">
        <w:rPr>
          <w:rFonts w:ascii="Arial" w:hAnsi="Arial" w:cs="Arial"/>
        </w:rPr>
        <w:t>.</w:t>
      </w:r>
      <w:r w:rsidR="00F36D26">
        <w:rPr>
          <w:rFonts w:ascii="Arial" w:hAnsi="Arial" w:cs="Arial"/>
        </w:rPr>
        <w:t xml:space="preserve"> (Duckworth, 201</w:t>
      </w:r>
      <w:r w:rsidR="00BC0FB5">
        <w:rPr>
          <w:rFonts w:ascii="Arial" w:hAnsi="Arial" w:cs="Arial"/>
        </w:rPr>
        <w:t>6</w:t>
      </w:r>
      <w:r w:rsidR="00F36D26">
        <w:rPr>
          <w:rFonts w:ascii="Arial" w:hAnsi="Arial" w:cs="Arial"/>
        </w:rPr>
        <w:t>).</w:t>
      </w:r>
    </w:p>
    <w:p w:rsidR="00F73F19" w:rsidP="00F73F19" w:rsidRDefault="00654689" w14:paraId="3EEBC874" w14:textId="77777777">
      <w:pPr>
        <w:spacing w:after="0" w:line="360" w:lineRule="auto"/>
        <w:ind w:firstLine="720"/>
        <w:jc w:val="both"/>
        <w:rPr>
          <w:rFonts w:ascii="Arial" w:hAnsi="Arial" w:cs="Arial"/>
        </w:rPr>
      </w:pPr>
      <w:r w:rsidRPr="00F73F19">
        <w:rPr>
          <w:rFonts w:ascii="Arial" w:hAnsi="Arial" w:cs="Arial"/>
        </w:rPr>
        <w:t xml:space="preserve">We need in education is much better understanding </w:t>
      </w:r>
      <w:r w:rsidRPr="00F73F19" w:rsidR="001B46A8">
        <w:rPr>
          <w:rFonts w:ascii="Arial" w:hAnsi="Arial" w:cs="Arial"/>
        </w:rPr>
        <w:t xml:space="preserve">of students and learning from a </w:t>
      </w:r>
      <w:r w:rsidRPr="00F73F19" w:rsidR="00F4703B">
        <w:rPr>
          <w:rFonts w:ascii="Arial" w:hAnsi="Arial" w:cs="Arial"/>
        </w:rPr>
        <w:t>motivational</w:t>
      </w:r>
      <w:r w:rsidRPr="00F73F19" w:rsidR="001B46A8">
        <w:rPr>
          <w:rFonts w:ascii="Arial" w:hAnsi="Arial" w:cs="Arial"/>
        </w:rPr>
        <w:t xml:space="preserve"> perspective, </w:t>
      </w:r>
      <w:r w:rsidRPr="00F73F19" w:rsidR="00987CEC">
        <w:rPr>
          <w:rFonts w:ascii="Arial" w:hAnsi="Arial" w:cs="Arial"/>
        </w:rPr>
        <w:t>from a psychological perspective</w:t>
      </w:r>
      <w:r w:rsidRPr="00F73F19" w:rsidR="00F4703B">
        <w:rPr>
          <w:rFonts w:ascii="Arial" w:hAnsi="Arial" w:cs="Arial"/>
        </w:rPr>
        <w:t>, so it is not about just the IQ</w:t>
      </w:r>
      <w:r w:rsidRPr="00F73F19" w:rsidR="003A5D10">
        <w:rPr>
          <w:rFonts w:ascii="Arial" w:hAnsi="Arial" w:cs="Arial"/>
        </w:rPr>
        <w:t>, it is about</w:t>
      </w:r>
      <w:r w:rsidRPr="00F73F19" w:rsidR="00F4703B">
        <w:rPr>
          <w:rFonts w:ascii="Arial" w:hAnsi="Arial" w:cs="Arial"/>
        </w:rPr>
        <w:t xml:space="preserve"> GRIT</w:t>
      </w:r>
      <w:r w:rsidRPr="00F73F19" w:rsidR="003A5D10">
        <w:rPr>
          <w:rFonts w:ascii="Arial" w:hAnsi="Arial" w:cs="Arial"/>
        </w:rPr>
        <w:t>, that</w:t>
      </w:r>
      <w:r w:rsidRPr="00F73F19" w:rsidR="00F4703B">
        <w:rPr>
          <w:rFonts w:ascii="Arial" w:hAnsi="Arial" w:cs="Arial"/>
        </w:rPr>
        <w:t xml:space="preserve"> is steaking with our future</w:t>
      </w:r>
      <w:r w:rsidRPr="00F73F19" w:rsidR="003A5D10">
        <w:rPr>
          <w:rFonts w:ascii="Arial" w:hAnsi="Arial" w:cs="Arial"/>
        </w:rPr>
        <w:t xml:space="preserve">, </w:t>
      </w:r>
      <w:r w:rsidRPr="00F73F19" w:rsidR="0035408C">
        <w:rPr>
          <w:rFonts w:ascii="Arial" w:hAnsi="Arial" w:cs="Arial"/>
        </w:rPr>
        <w:t>working really hard we can make the future we want a reality</w:t>
      </w:r>
      <w:r w:rsidRPr="00F73F19" w:rsidR="00F36D26">
        <w:rPr>
          <w:rFonts w:ascii="Arial" w:hAnsi="Arial" w:cs="Arial"/>
        </w:rPr>
        <w:t>.</w:t>
      </w:r>
    </w:p>
    <w:p w:rsidR="009E60CD" w:rsidP="00D76E45" w:rsidRDefault="006D577A" w14:paraId="4C0FBEE5" w14:textId="72248F13">
      <w:pPr>
        <w:spacing w:after="0" w:line="360" w:lineRule="auto"/>
        <w:ind w:firstLine="720"/>
        <w:jc w:val="both"/>
        <w:rPr>
          <w:rFonts w:ascii="Arial" w:hAnsi="Arial" w:cs="Arial"/>
        </w:rPr>
      </w:pPr>
      <w:r>
        <w:rPr>
          <w:rFonts w:ascii="Arial" w:hAnsi="Arial" w:cs="Arial"/>
        </w:rPr>
        <w:t xml:space="preserve">Talent doesn’t make us GRIT, </w:t>
      </w:r>
      <w:r w:rsidR="00DE0764">
        <w:rPr>
          <w:rFonts w:ascii="Arial" w:hAnsi="Arial" w:cs="Arial"/>
        </w:rPr>
        <w:t xml:space="preserve">we need to </w:t>
      </w:r>
      <w:r w:rsidR="00B43B1B">
        <w:rPr>
          <w:rFonts w:ascii="Arial" w:hAnsi="Arial" w:cs="Arial"/>
        </w:rPr>
        <w:t>grow our mind set, we need to persevere. We need to be GRIT</w:t>
      </w:r>
      <w:r w:rsidR="0002387C">
        <w:rPr>
          <w:rFonts w:ascii="Arial" w:hAnsi="Arial" w:cs="Arial"/>
        </w:rPr>
        <w:t>, to make the others GRITIER</w:t>
      </w:r>
      <w:r w:rsidR="00F36D26">
        <w:rPr>
          <w:rFonts w:ascii="Arial" w:hAnsi="Arial" w:cs="Arial"/>
        </w:rPr>
        <w:t>.</w:t>
      </w:r>
    </w:p>
    <w:p w:rsidR="009E60CD" w:rsidP="00F73F19" w:rsidRDefault="009E60CD" w14:paraId="1881EB8F" w14:textId="16BA8048">
      <w:pPr>
        <w:spacing w:after="0" w:line="360" w:lineRule="auto"/>
        <w:ind w:firstLine="720"/>
        <w:jc w:val="both"/>
        <w:rPr>
          <w:rFonts w:ascii="Arial" w:hAnsi="Arial" w:cs="Arial"/>
        </w:rPr>
      </w:pPr>
      <w:r>
        <w:rPr>
          <w:rFonts w:ascii="Arial" w:hAnsi="Arial" w:cs="Arial"/>
        </w:rPr>
        <w:lastRenderedPageBreak/>
        <w:t xml:space="preserve">GRIT </w:t>
      </w:r>
      <w:r w:rsidR="006E41D1">
        <w:rPr>
          <w:rFonts w:ascii="Arial" w:hAnsi="Arial" w:cs="Arial"/>
        </w:rPr>
        <w:t xml:space="preserve">Scale was developer </w:t>
      </w:r>
      <w:r w:rsidR="004853D9">
        <w:rPr>
          <w:rFonts w:ascii="Arial" w:hAnsi="Arial" w:cs="Arial"/>
        </w:rPr>
        <w:t xml:space="preserve">by Angela Duckworth in 2007, she is the </w:t>
      </w:r>
      <w:r w:rsidR="00D76E45">
        <w:rPr>
          <w:rFonts w:ascii="Arial" w:hAnsi="Arial" w:cs="Arial"/>
        </w:rPr>
        <w:t>one</w:t>
      </w:r>
      <w:r w:rsidR="004853D9">
        <w:rPr>
          <w:rFonts w:ascii="Arial" w:hAnsi="Arial" w:cs="Arial"/>
        </w:rPr>
        <w:t xml:space="preserve"> that made the research </w:t>
      </w:r>
      <w:r w:rsidR="00D76E45">
        <w:rPr>
          <w:rFonts w:ascii="Arial" w:hAnsi="Arial" w:cs="Arial"/>
        </w:rPr>
        <w:t>on it.</w:t>
      </w:r>
    </w:p>
    <w:p w:rsidRPr="00D76E45" w:rsidR="00D76E45" w:rsidP="00F73F19" w:rsidRDefault="00D76E45" w14:paraId="7C854F57" w14:textId="77777777">
      <w:pPr>
        <w:spacing w:after="0" w:line="360" w:lineRule="auto"/>
        <w:ind w:firstLine="720"/>
        <w:jc w:val="both"/>
        <w:rPr>
          <w:rFonts w:ascii="Arial" w:hAnsi="Arial" w:cs="Arial"/>
          <w:b/>
          <w:bCs/>
        </w:rPr>
      </w:pPr>
    </w:p>
    <w:p w:rsidRPr="00D76E45" w:rsidR="00D76E45" w:rsidP="00D76E45" w:rsidRDefault="00D76E45" w14:paraId="73BB4E82" w14:textId="43AB0D7D">
      <w:pPr>
        <w:pStyle w:val="ListParagraph"/>
        <w:numPr>
          <w:ilvl w:val="0"/>
          <w:numId w:val="1"/>
        </w:numPr>
        <w:spacing w:after="0" w:line="360" w:lineRule="auto"/>
        <w:jc w:val="both"/>
        <w:rPr>
          <w:rFonts w:ascii="Arial" w:hAnsi="Arial" w:cs="Arial"/>
          <w:b/>
          <w:bCs/>
        </w:rPr>
      </w:pPr>
      <w:r w:rsidRPr="00D76E45">
        <w:rPr>
          <w:rFonts w:ascii="Arial" w:hAnsi="Arial" w:cs="Arial"/>
          <w:b/>
          <w:bCs/>
        </w:rPr>
        <w:t>What is CRAAP? Use CRAAP test to accept or reject GRIT survey.</w:t>
      </w:r>
    </w:p>
    <w:p w:rsidR="00D76E45" w:rsidP="00D76E45" w:rsidRDefault="00D76E45" w14:paraId="4AB2AD31" w14:textId="77777777">
      <w:pPr>
        <w:spacing w:after="0" w:line="360" w:lineRule="auto"/>
        <w:jc w:val="both"/>
        <w:rPr>
          <w:rFonts w:ascii="Arial" w:hAnsi="Arial" w:cs="Arial"/>
          <w:b/>
          <w:bCs/>
        </w:rPr>
      </w:pPr>
    </w:p>
    <w:p w:rsidR="00D76E45" w:rsidP="00D76E45" w:rsidRDefault="00D16018" w14:paraId="131B8301" w14:textId="6957BB5C">
      <w:pPr>
        <w:spacing w:after="0" w:line="360" w:lineRule="auto"/>
        <w:jc w:val="both"/>
        <w:rPr>
          <w:noProof/>
        </w:rPr>
      </w:pPr>
      <w:r>
        <w:rPr>
          <w:noProof/>
        </w:rPr>
        <w:drawing>
          <wp:inline distT="0" distB="0" distL="0" distR="0" wp14:anchorId="65BBA00C" wp14:editId="1BCA784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rsidR="00D16018" w:rsidP="00D16018" w:rsidRDefault="00D16018" w14:paraId="1BD30C98" w14:textId="77777777">
      <w:pPr>
        <w:rPr>
          <w:noProof/>
        </w:rPr>
      </w:pPr>
    </w:p>
    <w:p w:rsidR="00D16018" w:rsidP="00BC4D4F" w:rsidRDefault="00D16018" w14:paraId="5C0FAA49" w14:textId="4E29A221">
      <w:pPr>
        <w:spacing w:after="0" w:line="360" w:lineRule="auto"/>
        <w:ind w:firstLine="720"/>
        <w:jc w:val="both"/>
        <w:rPr>
          <w:rFonts w:ascii="Arial" w:hAnsi="Arial" w:cs="Arial"/>
        </w:rPr>
      </w:pPr>
      <w:r>
        <w:rPr>
          <w:rFonts w:ascii="Arial" w:hAnsi="Arial" w:cs="Arial"/>
        </w:rPr>
        <w:t>CRAAP</w:t>
      </w:r>
      <w:r w:rsidR="00286D7A">
        <w:rPr>
          <w:rFonts w:ascii="Arial" w:hAnsi="Arial" w:cs="Arial"/>
        </w:rPr>
        <w:t xml:space="preserve"> it can be defined as a </w:t>
      </w:r>
      <w:r>
        <w:rPr>
          <w:rFonts w:ascii="Arial" w:hAnsi="Arial" w:cs="Arial"/>
        </w:rPr>
        <w:t xml:space="preserve">Currency, </w:t>
      </w:r>
      <w:r w:rsidR="00936674">
        <w:rPr>
          <w:rFonts w:ascii="Arial" w:hAnsi="Arial" w:cs="Arial"/>
        </w:rPr>
        <w:t>Relevance, Authority, Accuracy and Purpose.</w:t>
      </w:r>
    </w:p>
    <w:p w:rsidR="00286D7A" w:rsidP="00BC4D4F" w:rsidRDefault="00736C53" w14:paraId="7D368357" w14:textId="5E6196A1">
      <w:pPr>
        <w:spacing w:after="0" w:line="360" w:lineRule="auto"/>
        <w:ind w:firstLine="720"/>
        <w:jc w:val="both"/>
        <w:rPr>
          <w:rFonts w:ascii="Arial" w:hAnsi="Arial" w:cs="Arial"/>
        </w:rPr>
      </w:pPr>
      <w:r w:rsidRPr="00055FF8">
        <w:rPr>
          <w:rFonts w:ascii="Arial" w:hAnsi="Arial" w:cs="Arial"/>
          <w:b/>
          <w:bCs/>
        </w:rPr>
        <w:t xml:space="preserve">Currency </w:t>
      </w:r>
      <w:r>
        <w:rPr>
          <w:rFonts w:ascii="Arial" w:hAnsi="Arial" w:cs="Arial"/>
        </w:rPr>
        <w:t xml:space="preserve">is </w:t>
      </w:r>
      <w:r w:rsidR="00646590">
        <w:rPr>
          <w:rFonts w:ascii="Arial" w:hAnsi="Arial" w:cs="Arial"/>
        </w:rPr>
        <w:t>about the tim</w:t>
      </w:r>
      <w:r w:rsidR="00E20A08">
        <w:rPr>
          <w:rFonts w:ascii="Arial" w:hAnsi="Arial" w:cs="Arial"/>
        </w:rPr>
        <w:t>eliness of the information that we have, we need to know</w:t>
      </w:r>
      <w:r w:rsidR="00772A32">
        <w:rPr>
          <w:rFonts w:ascii="Arial" w:hAnsi="Arial" w:cs="Arial"/>
        </w:rPr>
        <w:t xml:space="preserve"> when it was published, if it was revised</w:t>
      </w:r>
      <w:r w:rsidR="00055FF8">
        <w:rPr>
          <w:rFonts w:ascii="Arial" w:hAnsi="Arial" w:cs="Arial"/>
        </w:rPr>
        <w:t>, it is current.</w:t>
      </w:r>
    </w:p>
    <w:p w:rsidR="00055FF8" w:rsidP="00BC4D4F" w:rsidRDefault="00055FF8" w14:paraId="5643D0D1" w14:textId="20C5BC96">
      <w:pPr>
        <w:spacing w:after="0" w:line="360" w:lineRule="auto"/>
        <w:ind w:firstLine="720"/>
        <w:jc w:val="both"/>
        <w:rPr>
          <w:rFonts w:ascii="Arial" w:hAnsi="Arial" w:cs="Arial"/>
        </w:rPr>
      </w:pPr>
      <w:r w:rsidRPr="002776D5">
        <w:rPr>
          <w:rFonts w:ascii="Arial" w:hAnsi="Arial" w:cs="Arial"/>
          <w:b/>
          <w:bCs/>
        </w:rPr>
        <w:t>Relevance</w:t>
      </w:r>
      <w:r>
        <w:rPr>
          <w:rFonts w:ascii="Arial" w:hAnsi="Arial" w:cs="Arial"/>
        </w:rPr>
        <w:t xml:space="preserve"> </w:t>
      </w:r>
      <w:r w:rsidR="00744BA7">
        <w:rPr>
          <w:rFonts w:ascii="Arial" w:hAnsi="Arial" w:cs="Arial"/>
        </w:rPr>
        <w:t xml:space="preserve">means how important is the information, </w:t>
      </w:r>
      <w:r w:rsidR="00D83790">
        <w:rPr>
          <w:rFonts w:ascii="Arial" w:hAnsi="Arial" w:cs="Arial"/>
        </w:rPr>
        <w:t xml:space="preserve">if it is related to my topic, </w:t>
      </w:r>
      <w:r w:rsidR="00B8098C">
        <w:rPr>
          <w:rFonts w:ascii="Arial" w:hAnsi="Arial" w:cs="Arial"/>
        </w:rPr>
        <w:t>who is the people that we are addressing it</w:t>
      </w:r>
      <w:r w:rsidR="00174C75">
        <w:rPr>
          <w:rFonts w:ascii="Arial" w:hAnsi="Arial" w:cs="Arial"/>
        </w:rPr>
        <w:t>.</w:t>
      </w:r>
    </w:p>
    <w:p w:rsidR="00174C75" w:rsidP="00BC4D4F" w:rsidRDefault="00174C75" w14:paraId="2F0C5EB8" w14:textId="3A70D615">
      <w:pPr>
        <w:spacing w:after="0" w:line="360" w:lineRule="auto"/>
        <w:ind w:firstLine="720"/>
        <w:jc w:val="both"/>
        <w:rPr>
          <w:rFonts w:ascii="Arial" w:hAnsi="Arial" w:cs="Arial"/>
        </w:rPr>
      </w:pPr>
      <w:r w:rsidRPr="00835700">
        <w:rPr>
          <w:rFonts w:ascii="Arial" w:hAnsi="Arial" w:cs="Arial"/>
          <w:b/>
          <w:bCs/>
        </w:rPr>
        <w:t>Authority</w:t>
      </w:r>
      <w:r w:rsidRPr="00835700" w:rsidR="00A31E6B">
        <w:rPr>
          <w:rFonts w:ascii="Arial" w:hAnsi="Arial" w:cs="Arial"/>
          <w:b/>
          <w:bCs/>
        </w:rPr>
        <w:t xml:space="preserve"> </w:t>
      </w:r>
      <w:r w:rsidR="00A31E6B">
        <w:rPr>
          <w:rFonts w:ascii="Arial" w:hAnsi="Arial" w:cs="Arial"/>
        </w:rPr>
        <w:t xml:space="preserve">is </w:t>
      </w:r>
      <w:r w:rsidR="00092161">
        <w:rPr>
          <w:rFonts w:ascii="Arial" w:hAnsi="Arial" w:cs="Arial"/>
        </w:rPr>
        <w:t xml:space="preserve">about the </w:t>
      </w:r>
      <w:r w:rsidR="00835700">
        <w:rPr>
          <w:rFonts w:ascii="Arial" w:hAnsi="Arial" w:cs="Arial"/>
        </w:rPr>
        <w:t>one</w:t>
      </w:r>
      <w:r w:rsidR="00092161">
        <w:rPr>
          <w:rFonts w:ascii="Arial" w:hAnsi="Arial" w:cs="Arial"/>
        </w:rPr>
        <w:t xml:space="preserve"> how </w:t>
      </w:r>
      <w:r w:rsidR="00EF507F">
        <w:rPr>
          <w:rFonts w:ascii="Arial" w:hAnsi="Arial" w:cs="Arial"/>
        </w:rPr>
        <w:t>own</w:t>
      </w:r>
      <w:r w:rsidR="00092161">
        <w:rPr>
          <w:rFonts w:ascii="Arial" w:hAnsi="Arial" w:cs="Arial"/>
        </w:rPr>
        <w:t xml:space="preserve"> the information, the author</w:t>
      </w:r>
      <w:r w:rsidR="00835700">
        <w:rPr>
          <w:rFonts w:ascii="Arial" w:hAnsi="Arial" w:cs="Arial"/>
        </w:rPr>
        <w:t xml:space="preserve"> of the information.</w:t>
      </w:r>
    </w:p>
    <w:p w:rsidR="00835700" w:rsidP="00BC4D4F" w:rsidRDefault="00835700" w14:paraId="074135B3" w14:textId="290DBE8D">
      <w:pPr>
        <w:spacing w:after="0" w:line="360" w:lineRule="auto"/>
        <w:ind w:firstLine="720"/>
        <w:jc w:val="both"/>
        <w:rPr>
          <w:rFonts w:ascii="Arial" w:hAnsi="Arial" w:cs="Arial"/>
        </w:rPr>
      </w:pPr>
      <w:r w:rsidRPr="00B479B4">
        <w:rPr>
          <w:rFonts w:ascii="Arial" w:hAnsi="Arial" w:cs="Arial"/>
          <w:b/>
          <w:bCs/>
        </w:rPr>
        <w:t>Accuracy</w:t>
      </w:r>
      <w:r w:rsidR="008C0373">
        <w:rPr>
          <w:rFonts w:ascii="Arial" w:hAnsi="Arial" w:cs="Arial"/>
        </w:rPr>
        <w:t xml:space="preserve"> </w:t>
      </w:r>
      <w:r w:rsidR="002E6D02">
        <w:rPr>
          <w:rFonts w:ascii="Arial" w:hAnsi="Arial" w:cs="Arial"/>
        </w:rPr>
        <w:t xml:space="preserve">is all about the correctness of the information, </w:t>
      </w:r>
      <w:r w:rsidR="00BA0A22">
        <w:rPr>
          <w:rFonts w:ascii="Arial" w:hAnsi="Arial" w:cs="Arial"/>
        </w:rPr>
        <w:t xml:space="preserve">if it is supported by evidence, if we can verify it true </w:t>
      </w:r>
      <w:r w:rsidR="00265AD6">
        <w:rPr>
          <w:rFonts w:ascii="Arial" w:hAnsi="Arial" w:cs="Arial"/>
        </w:rPr>
        <w:t>another</w:t>
      </w:r>
      <w:r w:rsidR="00BA0A22">
        <w:rPr>
          <w:rFonts w:ascii="Arial" w:hAnsi="Arial" w:cs="Arial"/>
        </w:rPr>
        <w:t xml:space="preserve"> sources.</w:t>
      </w:r>
    </w:p>
    <w:p w:rsidR="00265AD6" w:rsidP="00BC4D4F" w:rsidRDefault="0087782B" w14:paraId="24F5F1C5" w14:textId="1F0B7CA3">
      <w:pPr>
        <w:spacing w:after="0" w:line="360" w:lineRule="auto"/>
        <w:ind w:firstLine="720"/>
        <w:jc w:val="both"/>
        <w:rPr>
          <w:rFonts w:ascii="Arial" w:hAnsi="Arial" w:cs="Arial"/>
        </w:rPr>
      </w:pPr>
      <w:r w:rsidRPr="00B479B4">
        <w:rPr>
          <w:rFonts w:ascii="Arial" w:hAnsi="Arial" w:cs="Arial"/>
          <w:b/>
          <w:bCs/>
        </w:rPr>
        <w:t>Purpose</w:t>
      </w:r>
      <w:r w:rsidRPr="00B479B4" w:rsidR="0072019E">
        <w:rPr>
          <w:rFonts w:ascii="Arial" w:hAnsi="Arial" w:cs="Arial"/>
          <w:b/>
          <w:bCs/>
        </w:rPr>
        <w:t xml:space="preserve"> </w:t>
      </w:r>
      <w:r w:rsidR="0072019E">
        <w:rPr>
          <w:rFonts w:ascii="Arial" w:hAnsi="Arial" w:cs="Arial"/>
        </w:rPr>
        <w:t xml:space="preserve">is all about why this information exist, </w:t>
      </w:r>
      <w:r w:rsidR="00B479B4">
        <w:rPr>
          <w:rFonts w:ascii="Arial" w:hAnsi="Arial" w:cs="Arial"/>
        </w:rPr>
        <w:t>if it is clear, how is the point of view.</w:t>
      </w:r>
      <w:r w:rsidR="00FB0335">
        <w:rPr>
          <w:rFonts w:ascii="Arial" w:hAnsi="Arial" w:cs="Arial"/>
        </w:rPr>
        <w:t xml:space="preserve"> (CRAAP test</w:t>
      </w:r>
      <w:r w:rsidR="00D73947">
        <w:rPr>
          <w:rFonts w:ascii="Arial" w:hAnsi="Arial" w:cs="Arial"/>
        </w:rPr>
        <w:t xml:space="preserve">, </w:t>
      </w:r>
      <w:r w:rsidR="005029B7">
        <w:rPr>
          <w:rFonts w:ascii="Arial" w:hAnsi="Arial" w:cs="Arial"/>
        </w:rPr>
        <w:t>evaluating</w:t>
      </w:r>
      <w:r w:rsidR="00D73947">
        <w:rPr>
          <w:rFonts w:ascii="Arial" w:hAnsi="Arial" w:cs="Arial"/>
        </w:rPr>
        <w:t xml:space="preserve"> sources,</w:t>
      </w:r>
      <w:r w:rsidRPr="00FB0335" w:rsidR="00FB0335">
        <w:rPr>
          <w:rFonts w:ascii="Arial" w:hAnsi="Arial" w:cs="Arial"/>
        </w:rPr>
        <w:t xml:space="preserve"> </w:t>
      </w:r>
      <w:r w:rsidR="00FB0335">
        <w:rPr>
          <w:rFonts w:ascii="Arial" w:hAnsi="Arial" w:cs="Arial"/>
        </w:rPr>
        <w:t>online research,</w:t>
      </w:r>
      <w:r w:rsidR="00D73947">
        <w:rPr>
          <w:rFonts w:ascii="Arial" w:hAnsi="Arial" w:cs="Arial"/>
        </w:rPr>
        <w:t xml:space="preserve"> accessed on 30.11.21)</w:t>
      </w:r>
    </w:p>
    <w:p w:rsidR="00061B80" w:rsidP="00B215C6" w:rsidRDefault="00A12854" w14:paraId="40CA1EB0" w14:textId="1529A651">
      <w:pPr>
        <w:spacing w:after="0" w:line="360" w:lineRule="auto"/>
        <w:ind w:firstLine="720"/>
        <w:jc w:val="both"/>
        <w:rPr>
          <w:rFonts w:ascii="Arial" w:hAnsi="Arial" w:cs="Arial"/>
        </w:rPr>
      </w:pPr>
      <w:r>
        <w:rPr>
          <w:rFonts w:ascii="Arial" w:hAnsi="Arial" w:cs="Arial"/>
        </w:rPr>
        <w:t>I</w:t>
      </w:r>
      <w:r w:rsidR="006D0D13">
        <w:rPr>
          <w:rFonts w:ascii="Arial" w:hAnsi="Arial" w:cs="Arial"/>
        </w:rPr>
        <w:t xml:space="preserve"> agree with the GRIT survey, </w:t>
      </w:r>
      <w:r w:rsidR="00CB257A">
        <w:rPr>
          <w:rFonts w:ascii="Arial" w:hAnsi="Arial" w:cs="Arial"/>
        </w:rPr>
        <w:t xml:space="preserve">it is a </w:t>
      </w:r>
      <w:r w:rsidR="002776D5">
        <w:rPr>
          <w:rFonts w:ascii="Arial" w:hAnsi="Arial" w:cs="Arial"/>
        </w:rPr>
        <w:t xml:space="preserve">current information, </w:t>
      </w:r>
      <w:r w:rsidR="00CE0263">
        <w:rPr>
          <w:rFonts w:ascii="Arial" w:hAnsi="Arial" w:cs="Arial"/>
        </w:rPr>
        <w:t>very clear one, it is addressed to all kind of people, not just students</w:t>
      </w:r>
      <w:r w:rsidR="00EF507F">
        <w:rPr>
          <w:rFonts w:ascii="Arial" w:hAnsi="Arial" w:cs="Arial"/>
        </w:rPr>
        <w:t xml:space="preserve">, </w:t>
      </w:r>
      <w:r w:rsidR="000061CE">
        <w:rPr>
          <w:rFonts w:ascii="Arial" w:hAnsi="Arial" w:cs="Arial"/>
        </w:rPr>
        <w:t xml:space="preserve">it is verry </w:t>
      </w:r>
      <w:r w:rsidR="008C3465">
        <w:rPr>
          <w:rFonts w:ascii="Arial" w:hAnsi="Arial" w:cs="Arial"/>
        </w:rPr>
        <w:t>clearly</w:t>
      </w:r>
      <w:r w:rsidR="000061CE">
        <w:rPr>
          <w:rFonts w:ascii="Arial" w:hAnsi="Arial" w:cs="Arial"/>
        </w:rPr>
        <w:t xml:space="preserve"> explained by Angela Duckworth</w:t>
      </w:r>
      <w:r w:rsidR="003A2DFF">
        <w:rPr>
          <w:rFonts w:ascii="Arial" w:hAnsi="Arial" w:cs="Arial"/>
        </w:rPr>
        <w:t>, it is supported by books, articles,</w:t>
      </w:r>
      <w:r w:rsidR="00C45A42">
        <w:rPr>
          <w:rFonts w:ascii="Arial" w:hAnsi="Arial" w:cs="Arial"/>
        </w:rPr>
        <w:t xml:space="preserve"> we can verify it true many sources, and it’s purpose is to make us </w:t>
      </w:r>
      <w:r w:rsidR="005B477D">
        <w:rPr>
          <w:rFonts w:ascii="Arial" w:hAnsi="Arial" w:cs="Arial"/>
        </w:rPr>
        <w:t>grow our mind set</w:t>
      </w:r>
      <w:r w:rsidR="0095464E">
        <w:rPr>
          <w:rFonts w:ascii="Arial" w:hAnsi="Arial" w:cs="Arial"/>
        </w:rPr>
        <w:t xml:space="preserve">, it can be verry helpful for everybody, we just need to be perseverant and persistent and we can do </w:t>
      </w:r>
      <w:r w:rsidR="00B215C6">
        <w:rPr>
          <w:rFonts w:ascii="Arial" w:hAnsi="Arial" w:cs="Arial"/>
        </w:rPr>
        <w:t>everything we wish.</w:t>
      </w:r>
    </w:p>
    <w:p w:rsidRPr="00143193" w:rsidR="00061B80" w:rsidP="00061B80" w:rsidRDefault="00061B80" w14:paraId="4BC0A1DD" w14:textId="05EB9C34">
      <w:pPr>
        <w:pStyle w:val="ListParagraph"/>
        <w:numPr>
          <w:ilvl w:val="0"/>
          <w:numId w:val="1"/>
        </w:numPr>
        <w:spacing w:after="0" w:line="360" w:lineRule="auto"/>
        <w:jc w:val="both"/>
        <w:rPr>
          <w:rFonts w:ascii="Arial" w:hAnsi="Arial" w:cs="Arial"/>
          <w:b/>
          <w:bCs/>
        </w:rPr>
      </w:pPr>
      <w:r w:rsidRPr="00061B80">
        <w:rPr>
          <w:rFonts w:ascii="Arial" w:hAnsi="Arial" w:cs="Arial"/>
          <w:b/>
          <w:bCs/>
        </w:rPr>
        <w:t xml:space="preserve">What is DIKW? </w:t>
      </w:r>
      <w:r w:rsidRPr="00BC7779">
        <w:rPr>
          <w:rFonts w:ascii="Arial" w:hAnsi="Arial" w:cs="Arial"/>
          <w:b/>
          <w:bCs/>
        </w:rPr>
        <w:t>Use DIKW model to explain the analysis of the primary data and secondary data</w:t>
      </w:r>
    </w:p>
    <w:p w:rsidR="00061B80" w:rsidP="00061B80" w:rsidRDefault="00061B80" w14:paraId="086DE0D3" w14:textId="77777777">
      <w:pPr>
        <w:spacing w:after="0" w:line="360" w:lineRule="auto"/>
        <w:jc w:val="both"/>
        <w:rPr>
          <w:rFonts w:ascii="Arial" w:hAnsi="Arial" w:cs="Arial"/>
          <w:b/>
          <w:bCs/>
        </w:rPr>
      </w:pPr>
    </w:p>
    <w:p w:rsidR="00061B80" w:rsidP="00061B80" w:rsidRDefault="006043FD" w14:paraId="6A641483" w14:textId="67ADFB20">
      <w:pPr>
        <w:spacing w:after="0" w:line="360" w:lineRule="auto"/>
        <w:jc w:val="both"/>
        <w:rPr>
          <w:noProof/>
        </w:rPr>
      </w:pPr>
      <w:r>
        <w:rPr>
          <w:noProof/>
        </w:rPr>
        <w:drawing>
          <wp:inline distT="0" distB="0" distL="0" distR="0" wp14:anchorId="1887DFC8" wp14:editId="28F3AD92">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rsidRPr="00BC7779" w:rsidR="00D73947" w:rsidP="00D73947" w:rsidRDefault="00D73947" w14:paraId="05C846DE" w14:textId="77777777">
      <w:pPr>
        <w:rPr>
          <w:rFonts w:ascii="Arial" w:hAnsi="Arial" w:cs="Arial"/>
          <w:b/>
          <w:bCs/>
        </w:rPr>
      </w:pPr>
    </w:p>
    <w:p w:rsidRPr="007417D3" w:rsidR="00BC7779" w:rsidP="007417D3" w:rsidRDefault="00BC7779" w14:paraId="725CA9DC" w14:textId="62AB5C9E">
      <w:pPr>
        <w:pStyle w:val="ListParagraph"/>
        <w:numPr>
          <w:ilvl w:val="0"/>
          <w:numId w:val="3"/>
        </w:numPr>
        <w:spacing w:after="0" w:line="360" w:lineRule="auto"/>
        <w:jc w:val="both"/>
        <w:rPr>
          <w:rFonts w:ascii="Arial" w:hAnsi="Arial" w:cs="Arial"/>
          <w:b/>
          <w:bCs/>
        </w:rPr>
      </w:pPr>
      <w:r w:rsidRPr="007417D3">
        <w:rPr>
          <w:rFonts w:ascii="Arial" w:hAnsi="Arial" w:cs="Arial"/>
          <w:b/>
          <w:bCs/>
        </w:rPr>
        <w:t>Definition of DIKW:</w:t>
      </w:r>
    </w:p>
    <w:p w:rsidR="00D73947" w:rsidP="004777A8" w:rsidRDefault="007E0E5D" w14:paraId="6F871404" w14:textId="28161627">
      <w:pPr>
        <w:spacing w:after="0" w:line="360" w:lineRule="auto"/>
        <w:ind w:firstLine="720"/>
        <w:jc w:val="both"/>
        <w:rPr>
          <w:rFonts w:ascii="Arial" w:hAnsi="Arial" w:cs="Arial"/>
        </w:rPr>
      </w:pPr>
      <w:r>
        <w:rPr>
          <w:rFonts w:ascii="Arial" w:hAnsi="Arial" w:cs="Arial"/>
        </w:rPr>
        <w:t>DIKW is an acronym from DATA, INFORMATION, KNOWLEDGE AND WISDOM.</w:t>
      </w:r>
    </w:p>
    <w:p w:rsidRPr="00D73947" w:rsidR="007E0E5D" w:rsidP="004777A8" w:rsidRDefault="000A34CD" w14:paraId="5E72EC74" w14:textId="31AE862C">
      <w:pPr>
        <w:spacing w:after="0" w:line="360" w:lineRule="auto"/>
        <w:ind w:firstLine="720"/>
        <w:jc w:val="both"/>
        <w:rPr>
          <w:rFonts w:ascii="Arial" w:hAnsi="Arial" w:cs="Arial"/>
        </w:rPr>
      </w:pPr>
      <w:r>
        <w:rPr>
          <w:rFonts w:ascii="Arial" w:hAnsi="Arial" w:cs="Arial"/>
        </w:rPr>
        <w:t>T</w:t>
      </w:r>
      <w:r w:rsidR="009559F6">
        <w:rPr>
          <w:rFonts w:ascii="Arial" w:hAnsi="Arial" w:cs="Arial"/>
        </w:rPr>
        <w:t xml:space="preserve">his is a method, that with the </w:t>
      </w:r>
      <w:r w:rsidR="001F4CF7">
        <w:rPr>
          <w:rFonts w:ascii="Arial" w:hAnsi="Arial" w:cs="Arial"/>
        </w:rPr>
        <w:t>help</w:t>
      </w:r>
      <w:r w:rsidR="009559F6">
        <w:rPr>
          <w:rFonts w:ascii="Arial" w:hAnsi="Arial" w:cs="Arial"/>
        </w:rPr>
        <w:t xml:space="preserve"> of it we can obtain data from all kind of sources, just by </w:t>
      </w:r>
      <w:r w:rsidR="001F4CF7">
        <w:rPr>
          <w:rFonts w:ascii="Arial" w:hAnsi="Arial" w:cs="Arial"/>
        </w:rPr>
        <w:t>applying</w:t>
      </w:r>
      <w:r w:rsidR="009559F6">
        <w:rPr>
          <w:rFonts w:ascii="Arial" w:hAnsi="Arial" w:cs="Arial"/>
        </w:rPr>
        <w:t xml:space="preserve"> the D</w:t>
      </w:r>
      <w:r w:rsidR="001F4CF7">
        <w:rPr>
          <w:rFonts w:ascii="Arial" w:hAnsi="Arial" w:cs="Arial"/>
        </w:rPr>
        <w:t>RIK model.</w:t>
      </w:r>
    </w:p>
    <w:p w:rsidR="00D73947" w:rsidP="004777A8" w:rsidRDefault="008D3D97" w14:paraId="28A55E8B" w14:textId="50FD2FE5">
      <w:pPr>
        <w:spacing w:after="0" w:line="360" w:lineRule="auto"/>
        <w:ind w:firstLine="720"/>
        <w:jc w:val="both"/>
        <w:rPr>
          <w:rFonts w:ascii="Arial" w:hAnsi="Arial" w:cs="Arial"/>
        </w:rPr>
      </w:pPr>
      <w:r w:rsidRPr="004777A8">
        <w:rPr>
          <w:rFonts w:ascii="Arial" w:hAnsi="Arial" w:cs="Arial"/>
          <w:b/>
          <w:bCs/>
        </w:rPr>
        <w:t>Data-</w:t>
      </w:r>
      <w:r>
        <w:rPr>
          <w:rFonts w:ascii="Arial" w:hAnsi="Arial" w:cs="Arial"/>
        </w:rPr>
        <w:t xml:space="preserve"> for </w:t>
      </w:r>
      <w:r w:rsidR="009A41D8">
        <w:rPr>
          <w:rFonts w:ascii="Arial" w:hAnsi="Arial" w:cs="Arial"/>
        </w:rPr>
        <w:t xml:space="preserve">reaching a meaningful result, data is the first </w:t>
      </w:r>
      <w:r w:rsidR="00EE5FB5">
        <w:rPr>
          <w:rFonts w:ascii="Arial" w:hAnsi="Arial" w:cs="Arial"/>
        </w:rPr>
        <w:t xml:space="preserve">requirement that we need to proceed the method, this </w:t>
      </w:r>
      <w:r w:rsidR="00836F3E">
        <w:rPr>
          <w:rFonts w:ascii="Arial" w:hAnsi="Arial" w:cs="Arial"/>
        </w:rPr>
        <w:t>w</w:t>
      </w:r>
      <w:r w:rsidR="00EE5FB5">
        <w:rPr>
          <w:rFonts w:ascii="Arial" w:hAnsi="Arial" w:cs="Arial"/>
        </w:rPr>
        <w:t>ill result the raw data.</w:t>
      </w:r>
    </w:p>
    <w:p w:rsidR="00EE5FB5" w:rsidP="004777A8" w:rsidRDefault="00836F3E" w14:paraId="7FD3C3E1" w14:textId="3C8C08B3">
      <w:pPr>
        <w:spacing w:after="0" w:line="360" w:lineRule="auto"/>
        <w:ind w:firstLine="720"/>
        <w:jc w:val="both"/>
        <w:rPr>
          <w:rFonts w:ascii="Arial" w:hAnsi="Arial" w:cs="Arial"/>
        </w:rPr>
      </w:pPr>
      <w:r w:rsidRPr="004777A8">
        <w:rPr>
          <w:rFonts w:ascii="Arial" w:hAnsi="Arial" w:cs="Arial"/>
          <w:b/>
          <w:bCs/>
        </w:rPr>
        <w:t>I</w:t>
      </w:r>
      <w:r w:rsidRPr="004777A8" w:rsidR="00EE5FB5">
        <w:rPr>
          <w:rFonts w:ascii="Arial" w:hAnsi="Arial" w:cs="Arial"/>
          <w:b/>
          <w:bCs/>
        </w:rPr>
        <w:t>nformation</w:t>
      </w:r>
      <w:r>
        <w:rPr>
          <w:rFonts w:ascii="Arial" w:hAnsi="Arial" w:cs="Arial"/>
        </w:rPr>
        <w:t xml:space="preserve"> – this is the step where the raw data will become useful to us, we are able know to understand it ant to </w:t>
      </w:r>
      <w:r w:rsidR="003A4346">
        <w:rPr>
          <w:rFonts w:ascii="Arial" w:hAnsi="Arial" w:cs="Arial"/>
        </w:rPr>
        <w:t>organise it.</w:t>
      </w:r>
    </w:p>
    <w:p w:rsidR="003A4346" w:rsidP="004777A8" w:rsidRDefault="003A4346" w14:paraId="41B1A689" w14:textId="3DE5FC35">
      <w:pPr>
        <w:spacing w:after="0" w:line="360" w:lineRule="auto"/>
        <w:ind w:firstLine="720"/>
        <w:jc w:val="both"/>
        <w:rPr>
          <w:rFonts w:ascii="Arial" w:hAnsi="Arial" w:cs="Arial"/>
        </w:rPr>
      </w:pPr>
      <w:r w:rsidRPr="004777A8">
        <w:rPr>
          <w:rFonts w:ascii="Arial" w:hAnsi="Arial" w:cs="Arial"/>
          <w:b/>
          <w:bCs/>
        </w:rPr>
        <w:t>Knowledge</w:t>
      </w:r>
      <w:r>
        <w:rPr>
          <w:rFonts w:ascii="Arial" w:hAnsi="Arial" w:cs="Arial"/>
        </w:rPr>
        <w:t xml:space="preserve"> </w:t>
      </w:r>
      <w:r w:rsidR="008C24A3">
        <w:rPr>
          <w:rFonts w:ascii="Arial" w:hAnsi="Arial" w:cs="Arial"/>
        </w:rPr>
        <w:t>–</w:t>
      </w:r>
      <w:r>
        <w:rPr>
          <w:rFonts w:ascii="Arial" w:hAnsi="Arial" w:cs="Arial"/>
        </w:rPr>
        <w:t xml:space="preserve"> </w:t>
      </w:r>
      <w:r w:rsidR="008C24A3">
        <w:rPr>
          <w:rFonts w:ascii="Arial" w:hAnsi="Arial" w:cs="Arial"/>
        </w:rPr>
        <w:t xml:space="preserve">is </w:t>
      </w:r>
      <w:r w:rsidR="00572E51">
        <w:rPr>
          <w:rFonts w:ascii="Arial" w:hAnsi="Arial" w:cs="Arial"/>
        </w:rPr>
        <w:t>obtained by the useful information, the one that we need from the collection of information that we have.</w:t>
      </w:r>
      <w:r w:rsidR="002344DB">
        <w:rPr>
          <w:rFonts w:ascii="Arial" w:hAnsi="Arial" w:cs="Arial"/>
        </w:rPr>
        <w:t xml:space="preserve"> Every piece of knowledge it is useful, because it can generate more </w:t>
      </w:r>
      <w:r w:rsidR="008F7F9D">
        <w:rPr>
          <w:rFonts w:ascii="Arial" w:hAnsi="Arial" w:cs="Arial"/>
        </w:rPr>
        <w:t>knowledge.</w:t>
      </w:r>
    </w:p>
    <w:p w:rsidR="00D73947" w:rsidP="00BC7779" w:rsidRDefault="008F7F9D" w14:paraId="13171617" w14:textId="7905A6F0">
      <w:pPr>
        <w:spacing w:after="0" w:line="360" w:lineRule="auto"/>
        <w:ind w:firstLine="720"/>
        <w:jc w:val="both"/>
        <w:rPr>
          <w:rFonts w:ascii="Arial" w:hAnsi="Arial" w:cs="Arial"/>
        </w:rPr>
      </w:pPr>
      <w:r w:rsidRPr="004777A8">
        <w:rPr>
          <w:rFonts w:ascii="Arial" w:hAnsi="Arial" w:cs="Arial"/>
          <w:b/>
          <w:bCs/>
        </w:rPr>
        <w:t>Wisdom</w:t>
      </w:r>
      <w:r>
        <w:rPr>
          <w:rFonts w:ascii="Arial" w:hAnsi="Arial" w:cs="Arial"/>
        </w:rPr>
        <w:t xml:space="preserve"> </w:t>
      </w:r>
      <w:r w:rsidR="00AF1CB4">
        <w:rPr>
          <w:rFonts w:ascii="Arial" w:hAnsi="Arial" w:cs="Arial"/>
        </w:rPr>
        <w:t>–</w:t>
      </w:r>
      <w:r>
        <w:rPr>
          <w:rFonts w:ascii="Arial" w:hAnsi="Arial" w:cs="Arial"/>
        </w:rPr>
        <w:t xml:space="preserve"> </w:t>
      </w:r>
      <w:r w:rsidR="00AF1CB4">
        <w:rPr>
          <w:rFonts w:ascii="Arial" w:hAnsi="Arial" w:cs="Arial"/>
        </w:rPr>
        <w:t xml:space="preserve">is the last step </w:t>
      </w:r>
      <w:r w:rsidR="003C5053">
        <w:rPr>
          <w:rFonts w:ascii="Arial" w:hAnsi="Arial" w:cs="Arial"/>
        </w:rPr>
        <w:t xml:space="preserve">of the process and it represent the place where  </w:t>
      </w:r>
      <w:r w:rsidR="004777A8">
        <w:rPr>
          <w:rFonts w:ascii="Arial" w:hAnsi="Arial" w:cs="Arial"/>
        </w:rPr>
        <w:t>we get the final result, by calculating.</w:t>
      </w:r>
      <w:r w:rsidR="00E92E85">
        <w:rPr>
          <w:rFonts w:ascii="Arial" w:hAnsi="Arial" w:cs="Arial"/>
        </w:rPr>
        <w:t xml:space="preserve"> (Brahmacary, 2019)</w:t>
      </w:r>
    </w:p>
    <w:p w:rsidR="0028037A" w:rsidP="00BC7779" w:rsidRDefault="0028037A" w14:paraId="50F73521" w14:textId="1B4E06EA">
      <w:pPr>
        <w:spacing w:after="0" w:line="360" w:lineRule="auto"/>
        <w:ind w:firstLine="720"/>
        <w:jc w:val="both"/>
        <w:rPr>
          <w:rFonts w:ascii="Arial" w:hAnsi="Arial" w:cs="Arial"/>
        </w:rPr>
      </w:pPr>
      <w:r>
        <w:rPr>
          <w:rFonts w:ascii="Arial" w:hAnsi="Arial" w:cs="Arial"/>
        </w:rPr>
        <w:t xml:space="preserve">We need to take the method step by step, to achieve </w:t>
      </w:r>
      <w:r w:rsidR="006A64AF">
        <w:rPr>
          <w:rFonts w:ascii="Arial" w:hAnsi="Arial" w:cs="Arial"/>
        </w:rPr>
        <w:t xml:space="preserve">the data, to turn it in to information, after that to </w:t>
      </w:r>
      <w:r w:rsidR="00537823">
        <w:rPr>
          <w:rFonts w:ascii="Arial" w:hAnsi="Arial" w:cs="Arial"/>
        </w:rPr>
        <w:t>turn it in to knowledge</w:t>
      </w:r>
      <w:r w:rsidR="005D0453">
        <w:rPr>
          <w:rFonts w:ascii="Arial" w:hAnsi="Arial" w:cs="Arial"/>
        </w:rPr>
        <w:t>, and at the end when we have the knowledge we can obtain the wisdom.</w:t>
      </w:r>
    </w:p>
    <w:p w:rsidR="00BC7779" w:rsidP="00BC7779" w:rsidRDefault="00BC7779" w14:paraId="183BB4EA" w14:textId="77777777">
      <w:pPr>
        <w:spacing w:after="0" w:line="360" w:lineRule="auto"/>
        <w:ind w:firstLine="720"/>
        <w:jc w:val="both"/>
        <w:rPr>
          <w:rFonts w:ascii="Arial" w:hAnsi="Arial" w:cs="Arial"/>
        </w:rPr>
      </w:pPr>
    </w:p>
    <w:p w:rsidRPr="007417D3" w:rsidR="00BC7779" w:rsidP="007417D3" w:rsidRDefault="00BC7779" w14:paraId="7AA35FB7" w14:textId="1B0BBFD2">
      <w:pPr>
        <w:pStyle w:val="ListParagraph"/>
        <w:numPr>
          <w:ilvl w:val="0"/>
          <w:numId w:val="3"/>
        </w:numPr>
        <w:spacing w:after="0" w:line="360" w:lineRule="auto"/>
        <w:jc w:val="both"/>
        <w:rPr>
          <w:rFonts w:ascii="Arial" w:hAnsi="Arial" w:cs="Arial"/>
        </w:rPr>
      </w:pPr>
      <w:r w:rsidRPr="007417D3">
        <w:rPr>
          <w:rFonts w:ascii="Arial" w:hAnsi="Arial" w:cs="Arial"/>
          <w:b/>
          <w:bCs/>
        </w:rPr>
        <w:t>Use DIKW model to explain the analysis of the primary data and secondary data</w:t>
      </w:r>
      <w:r w:rsidR="007417D3">
        <w:rPr>
          <w:rFonts w:ascii="Arial" w:hAnsi="Arial" w:cs="Arial"/>
          <w:b/>
          <w:bCs/>
        </w:rPr>
        <w:t>.</w:t>
      </w:r>
    </w:p>
    <w:p w:rsidR="007417D3" w:rsidP="00F03357" w:rsidRDefault="00B031F4" w14:paraId="721E8382" w14:textId="2D579E8E">
      <w:pPr>
        <w:spacing w:after="0" w:line="360" w:lineRule="auto"/>
        <w:ind w:firstLine="720"/>
        <w:jc w:val="both"/>
        <w:rPr>
          <w:rFonts w:ascii="Arial" w:hAnsi="Arial" w:cs="Arial"/>
        </w:rPr>
      </w:pPr>
      <w:r>
        <w:rPr>
          <w:rFonts w:ascii="Arial" w:hAnsi="Arial" w:cs="Arial"/>
        </w:rPr>
        <w:t xml:space="preserve">We made to </w:t>
      </w:r>
      <w:r w:rsidR="008A35B3">
        <w:rPr>
          <w:rFonts w:ascii="Arial" w:hAnsi="Arial" w:cs="Arial"/>
        </w:rPr>
        <w:t>analysis on the primary data and on a secondary data</w:t>
      </w:r>
      <w:r w:rsidR="00C063C6">
        <w:rPr>
          <w:rFonts w:ascii="Arial" w:hAnsi="Arial" w:cs="Arial"/>
        </w:rPr>
        <w:t xml:space="preserve"> to see if </w:t>
      </w:r>
      <w:r w:rsidR="00DD439F">
        <w:rPr>
          <w:rFonts w:ascii="Arial" w:hAnsi="Arial" w:cs="Arial"/>
        </w:rPr>
        <w:t>the information is the same or if it is different.</w:t>
      </w:r>
    </w:p>
    <w:p w:rsidR="0083030D" w:rsidP="00143193" w:rsidRDefault="00A15186" w14:paraId="79E8AEB5" w14:textId="1B922276">
      <w:pPr>
        <w:spacing w:after="0" w:line="360" w:lineRule="auto"/>
        <w:ind w:firstLine="720"/>
        <w:jc w:val="both"/>
        <w:rPr>
          <w:rFonts w:ascii="Arial" w:hAnsi="Arial" w:cs="Arial"/>
        </w:rPr>
      </w:pPr>
      <w:r>
        <w:rPr>
          <w:rFonts w:ascii="Arial" w:hAnsi="Arial" w:cs="Arial"/>
        </w:rPr>
        <w:lastRenderedPageBreak/>
        <w:t xml:space="preserve">In the first place we </w:t>
      </w:r>
      <w:r w:rsidRPr="00915BFE">
        <w:rPr>
          <w:rFonts w:ascii="Arial" w:hAnsi="Arial" w:cs="Arial"/>
          <w:b/>
          <w:bCs/>
        </w:rPr>
        <w:t>analyse the primary data</w:t>
      </w:r>
      <w:r>
        <w:rPr>
          <w:rFonts w:ascii="Arial" w:hAnsi="Arial" w:cs="Arial"/>
        </w:rPr>
        <w:t>, sta</w:t>
      </w:r>
      <w:r w:rsidR="003064C8">
        <w:rPr>
          <w:rFonts w:ascii="Arial" w:hAnsi="Arial" w:cs="Arial"/>
        </w:rPr>
        <w:t>r</w:t>
      </w:r>
      <w:r>
        <w:rPr>
          <w:rFonts w:ascii="Arial" w:hAnsi="Arial" w:cs="Arial"/>
        </w:rPr>
        <w:t xml:space="preserve">ting to </w:t>
      </w:r>
      <w:r w:rsidR="0022386A">
        <w:rPr>
          <w:rFonts w:ascii="Arial" w:hAnsi="Arial" w:cs="Arial"/>
        </w:rPr>
        <w:t>calculate the academic levels, and here are the results of it:</w:t>
      </w:r>
    </w:p>
    <w:tbl>
      <w:tblPr>
        <w:tblStyle w:val="TableGrid"/>
        <w:tblW w:w="0" w:type="auto"/>
        <w:tblLook w:val="04A0" w:firstRow="1" w:lastRow="0" w:firstColumn="1" w:lastColumn="0" w:noHBand="0" w:noVBand="1"/>
      </w:tblPr>
      <w:tblGrid>
        <w:gridCol w:w="3397"/>
        <w:gridCol w:w="2939"/>
        <w:gridCol w:w="2680"/>
      </w:tblGrid>
      <w:tr w:rsidRPr="0083030D" w:rsidR="0083030D" w:rsidTr="00143193" w14:paraId="4783924F" w14:textId="77777777">
        <w:trPr>
          <w:trHeight w:val="300"/>
        </w:trPr>
        <w:tc>
          <w:tcPr>
            <w:tcW w:w="3397" w:type="dxa"/>
            <w:noWrap/>
            <w:hideMark/>
          </w:tcPr>
          <w:p w:rsidRPr="0083030D" w:rsidR="0083030D" w:rsidP="0083030D" w:rsidRDefault="0083030D" w14:paraId="4B76B932" w14:textId="3CFBC6FB">
            <w:pPr>
              <w:spacing w:line="360" w:lineRule="auto"/>
              <w:jc w:val="center"/>
              <w:rPr>
                <w:rFonts w:ascii="Arial" w:hAnsi="Arial" w:cs="Arial"/>
                <w:b/>
                <w:bCs/>
                <w:color w:val="FF0000"/>
              </w:rPr>
            </w:pPr>
            <w:r w:rsidRPr="0083030D">
              <w:rPr>
                <w:rFonts w:ascii="Arial" w:hAnsi="Arial" w:cs="Arial"/>
                <w:b/>
                <w:bCs/>
                <w:color w:val="FF0000"/>
              </w:rPr>
              <w:t>Average Highest Academic Level</w:t>
            </w:r>
          </w:p>
        </w:tc>
        <w:tc>
          <w:tcPr>
            <w:tcW w:w="2939" w:type="dxa"/>
            <w:noWrap/>
            <w:hideMark/>
          </w:tcPr>
          <w:p w:rsidRPr="0083030D" w:rsidR="0083030D" w:rsidP="0083030D" w:rsidRDefault="0083030D" w14:paraId="24AB82F7" w14:textId="73BECD52">
            <w:pPr>
              <w:spacing w:line="360" w:lineRule="auto"/>
              <w:jc w:val="center"/>
              <w:rPr>
                <w:rFonts w:ascii="Arial" w:hAnsi="Arial" w:cs="Arial"/>
                <w:b/>
                <w:bCs/>
                <w:color w:val="FF0000"/>
              </w:rPr>
            </w:pPr>
            <w:r w:rsidRPr="0083030D">
              <w:rPr>
                <w:rFonts w:ascii="Arial" w:hAnsi="Arial" w:cs="Arial"/>
                <w:b/>
                <w:bCs/>
                <w:color w:val="FF0000"/>
              </w:rPr>
              <w:t>Mode Highest Academic Level</w:t>
            </w:r>
          </w:p>
        </w:tc>
        <w:tc>
          <w:tcPr>
            <w:tcW w:w="2680" w:type="dxa"/>
            <w:noWrap/>
            <w:hideMark/>
          </w:tcPr>
          <w:p w:rsidRPr="0083030D" w:rsidR="0083030D" w:rsidP="0083030D" w:rsidRDefault="0083030D" w14:paraId="62CC025D" w14:textId="613E8B9C">
            <w:pPr>
              <w:spacing w:line="360" w:lineRule="auto"/>
              <w:jc w:val="center"/>
              <w:rPr>
                <w:rFonts w:ascii="Arial" w:hAnsi="Arial" w:cs="Arial"/>
                <w:b/>
                <w:bCs/>
                <w:color w:val="FF0000"/>
              </w:rPr>
            </w:pPr>
            <w:r w:rsidRPr="0083030D">
              <w:rPr>
                <w:rFonts w:ascii="Arial" w:hAnsi="Arial" w:cs="Arial"/>
                <w:b/>
                <w:bCs/>
                <w:color w:val="FF0000"/>
              </w:rPr>
              <w:t>Median Highest Academic Level</w:t>
            </w:r>
          </w:p>
        </w:tc>
      </w:tr>
      <w:tr w:rsidRPr="0083030D" w:rsidR="0083030D" w:rsidTr="00143193" w14:paraId="43CD08A5" w14:textId="77777777">
        <w:trPr>
          <w:trHeight w:val="300"/>
        </w:trPr>
        <w:tc>
          <w:tcPr>
            <w:tcW w:w="3397" w:type="dxa"/>
            <w:noWrap/>
            <w:hideMark/>
          </w:tcPr>
          <w:p w:rsidRPr="0083030D" w:rsidR="0083030D" w:rsidP="0083030D" w:rsidRDefault="0083030D" w14:paraId="1D90C974" w14:textId="77777777">
            <w:pPr>
              <w:spacing w:line="360" w:lineRule="auto"/>
              <w:jc w:val="center"/>
              <w:rPr>
                <w:rFonts w:ascii="Arial" w:hAnsi="Arial" w:cs="Arial"/>
                <w:b/>
                <w:bCs/>
                <w:color w:val="000000" w:themeColor="text1"/>
              </w:rPr>
            </w:pPr>
            <w:r w:rsidRPr="0083030D">
              <w:rPr>
                <w:rFonts w:ascii="Arial" w:hAnsi="Arial" w:cs="Arial"/>
                <w:b/>
                <w:bCs/>
                <w:color w:val="000000" w:themeColor="text1"/>
              </w:rPr>
              <w:t>3.571428571</w:t>
            </w:r>
          </w:p>
        </w:tc>
        <w:tc>
          <w:tcPr>
            <w:tcW w:w="2939" w:type="dxa"/>
            <w:noWrap/>
            <w:hideMark/>
          </w:tcPr>
          <w:p w:rsidRPr="0083030D" w:rsidR="0083030D" w:rsidP="0083030D" w:rsidRDefault="0083030D" w14:paraId="568D1811" w14:textId="77777777">
            <w:pPr>
              <w:spacing w:line="360" w:lineRule="auto"/>
              <w:jc w:val="center"/>
              <w:rPr>
                <w:rFonts w:ascii="Arial" w:hAnsi="Arial" w:cs="Arial"/>
                <w:b/>
                <w:bCs/>
                <w:color w:val="000000" w:themeColor="text1"/>
              </w:rPr>
            </w:pPr>
            <w:r w:rsidRPr="0083030D">
              <w:rPr>
                <w:rFonts w:ascii="Arial" w:hAnsi="Arial" w:cs="Arial"/>
                <w:b/>
                <w:bCs/>
                <w:color w:val="000000" w:themeColor="text1"/>
              </w:rPr>
              <w:t>5</w:t>
            </w:r>
          </w:p>
        </w:tc>
        <w:tc>
          <w:tcPr>
            <w:tcW w:w="2680" w:type="dxa"/>
            <w:noWrap/>
            <w:hideMark/>
          </w:tcPr>
          <w:p w:rsidRPr="0083030D" w:rsidR="0083030D" w:rsidP="0083030D" w:rsidRDefault="0083030D" w14:paraId="7DE13577" w14:textId="77777777">
            <w:pPr>
              <w:spacing w:line="360" w:lineRule="auto"/>
              <w:jc w:val="center"/>
              <w:rPr>
                <w:rFonts w:ascii="Arial" w:hAnsi="Arial" w:cs="Arial"/>
                <w:b/>
                <w:bCs/>
                <w:color w:val="000000" w:themeColor="text1"/>
              </w:rPr>
            </w:pPr>
            <w:r w:rsidRPr="0083030D">
              <w:rPr>
                <w:rFonts w:ascii="Arial" w:hAnsi="Arial" w:cs="Arial"/>
                <w:b/>
                <w:bCs/>
                <w:color w:val="000000" w:themeColor="text1"/>
              </w:rPr>
              <w:t>3</w:t>
            </w:r>
          </w:p>
        </w:tc>
      </w:tr>
    </w:tbl>
    <w:p w:rsidR="0022386A" w:rsidP="007417D3" w:rsidRDefault="0022386A" w14:paraId="12A884C9" w14:textId="77777777">
      <w:pPr>
        <w:spacing w:after="0" w:line="360" w:lineRule="auto"/>
        <w:jc w:val="both"/>
        <w:rPr>
          <w:rFonts w:ascii="Arial" w:hAnsi="Arial" w:cs="Arial"/>
        </w:rPr>
      </w:pPr>
    </w:p>
    <w:p w:rsidRPr="007417D3" w:rsidR="00126D18" w:rsidP="00AB526C" w:rsidRDefault="00126D18" w14:paraId="45B9ABED" w14:textId="13324C3F">
      <w:pPr>
        <w:spacing w:after="0" w:line="360" w:lineRule="auto"/>
        <w:ind w:firstLine="720"/>
        <w:jc w:val="both"/>
        <w:rPr>
          <w:rFonts w:ascii="Arial" w:hAnsi="Arial" w:cs="Arial"/>
        </w:rPr>
      </w:pPr>
      <w:r>
        <w:rPr>
          <w:rFonts w:ascii="Arial" w:hAnsi="Arial" w:cs="Arial"/>
        </w:rPr>
        <w:t>As we can see, the average</w:t>
      </w:r>
      <w:r w:rsidR="00634D12">
        <w:rPr>
          <w:rFonts w:ascii="Arial" w:hAnsi="Arial" w:cs="Arial"/>
        </w:rPr>
        <w:t xml:space="preserve"> academic level is 3.5742, so it is situated between 3 level and 4 level</w:t>
      </w:r>
      <w:r w:rsidR="00B025A4">
        <w:rPr>
          <w:rFonts w:ascii="Arial" w:hAnsi="Arial" w:cs="Arial"/>
        </w:rPr>
        <w:t xml:space="preserve">, </w:t>
      </w:r>
      <w:r w:rsidR="009678ED">
        <w:rPr>
          <w:rFonts w:ascii="Arial" w:hAnsi="Arial" w:cs="Arial"/>
        </w:rPr>
        <w:t xml:space="preserve">the </w:t>
      </w:r>
      <w:r w:rsidRPr="00660860" w:rsidR="00660860">
        <w:rPr>
          <w:rFonts w:ascii="Arial" w:hAnsi="Arial" w:cs="Arial"/>
        </w:rPr>
        <w:t>most frequently offered data in our data sets</w:t>
      </w:r>
      <w:r w:rsidR="0006560C">
        <w:rPr>
          <w:rFonts w:ascii="Arial" w:hAnsi="Arial" w:cs="Arial"/>
        </w:rPr>
        <w:t xml:space="preserve">, is 5, so that means that </w:t>
      </w:r>
      <w:r w:rsidR="00CA52FD">
        <w:rPr>
          <w:rFonts w:ascii="Arial" w:hAnsi="Arial" w:cs="Arial"/>
        </w:rPr>
        <w:t>many of</w:t>
      </w:r>
      <w:r w:rsidR="0006560C">
        <w:rPr>
          <w:rFonts w:ascii="Arial" w:hAnsi="Arial" w:cs="Arial"/>
        </w:rPr>
        <w:t xml:space="preserve"> the participants are from level 5.</w:t>
      </w:r>
      <w:r w:rsidR="00027FD0">
        <w:rPr>
          <w:rFonts w:ascii="Arial" w:hAnsi="Arial" w:cs="Arial"/>
        </w:rPr>
        <w:t xml:space="preserve"> And the median is 3, is the middle </w:t>
      </w:r>
      <w:r w:rsidR="00B03723">
        <w:rPr>
          <w:rFonts w:ascii="Arial" w:hAnsi="Arial" w:cs="Arial"/>
        </w:rPr>
        <w:t>point</w:t>
      </w:r>
      <w:r w:rsidR="00A07473">
        <w:rPr>
          <w:rFonts w:ascii="Arial" w:hAnsi="Arial" w:cs="Arial"/>
        </w:rPr>
        <w:t xml:space="preserve"> of the data se</w:t>
      </w:r>
      <w:r w:rsidR="00B03723">
        <w:rPr>
          <w:rFonts w:ascii="Arial" w:hAnsi="Arial" w:cs="Arial"/>
        </w:rPr>
        <w:t xml:space="preserve">t. </w:t>
      </w:r>
    </w:p>
    <w:p w:rsidRPr="00D73947" w:rsidR="00414FE9" w:rsidP="00143193" w:rsidRDefault="00437D96" w14:paraId="455F3136" w14:textId="4E34BCC5">
      <w:pPr>
        <w:spacing w:after="0" w:line="360" w:lineRule="auto"/>
        <w:ind w:firstLine="720"/>
        <w:rPr>
          <w:rFonts w:ascii="Arial" w:hAnsi="Arial" w:cs="Arial"/>
        </w:rPr>
      </w:pPr>
      <w:r>
        <w:rPr>
          <w:rFonts w:ascii="Arial" w:hAnsi="Arial" w:cs="Arial"/>
        </w:rPr>
        <w:t xml:space="preserve">We calculate also the </w:t>
      </w:r>
      <w:r w:rsidR="00414FE9">
        <w:rPr>
          <w:rFonts w:ascii="Arial" w:hAnsi="Arial" w:cs="Arial"/>
        </w:rPr>
        <w:t xml:space="preserve">GRIT Academic Level: </w:t>
      </w:r>
    </w:p>
    <w:tbl>
      <w:tblPr>
        <w:tblStyle w:val="TableGrid"/>
        <w:tblW w:w="0" w:type="auto"/>
        <w:tblLook w:val="04A0" w:firstRow="1" w:lastRow="0" w:firstColumn="1" w:lastColumn="0" w:noHBand="0" w:noVBand="1"/>
      </w:tblPr>
      <w:tblGrid>
        <w:gridCol w:w="3709"/>
        <w:gridCol w:w="2627"/>
        <w:gridCol w:w="2680"/>
      </w:tblGrid>
      <w:tr w:rsidRPr="00955FAE" w:rsidR="00955FAE" w:rsidTr="00955FAE" w14:paraId="2CDA5E37" w14:textId="77777777">
        <w:trPr>
          <w:trHeight w:val="300"/>
        </w:trPr>
        <w:tc>
          <w:tcPr>
            <w:tcW w:w="4220" w:type="dxa"/>
            <w:noWrap/>
            <w:hideMark/>
          </w:tcPr>
          <w:p w:rsidRPr="00955FAE" w:rsidR="00955FAE" w:rsidP="00955FAE" w:rsidRDefault="00955FAE" w14:paraId="4F547FF0" w14:textId="3AE26FD4">
            <w:pPr>
              <w:jc w:val="center"/>
              <w:rPr>
                <w:rFonts w:ascii="Arial" w:hAnsi="Arial" w:cs="Arial"/>
                <w:b/>
                <w:bCs/>
                <w:color w:val="FF0000"/>
              </w:rPr>
            </w:pPr>
            <w:r w:rsidRPr="00955FAE">
              <w:rPr>
                <w:rFonts w:ascii="Arial" w:hAnsi="Arial" w:cs="Arial"/>
                <w:b/>
                <w:bCs/>
                <w:color w:val="FF0000"/>
              </w:rPr>
              <w:t>Average GRIT Score</w:t>
            </w:r>
          </w:p>
        </w:tc>
        <w:tc>
          <w:tcPr>
            <w:tcW w:w="2980" w:type="dxa"/>
            <w:noWrap/>
            <w:hideMark/>
          </w:tcPr>
          <w:p w:rsidRPr="00955FAE" w:rsidR="00955FAE" w:rsidP="00955FAE" w:rsidRDefault="00955FAE" w14:paraId="77BCFD17" w14:textId="52BE4E4A">
            <w:pPr>
              <w:jc w:val="center"/>
              <w:rPr>
                <w:rFonts w:ascii="Arial" w:hAnsi="Arial" w:cs="Arial"/>
                <w:b/>
                <w:bCs/>
                <w:color w:val="FF0000"/>
              </w:rPr>
            </w:pPr>
            <w:r w:rsidRPr="00955FAE">
              <w:rPr>
                <w:rFonts w:ascii="Arial" w:hAnsi="Arial" w:cs="Arial"/>
                <w:b/>
                <w:bCs/>
                <w:color w:val="FF0000"/>
              </w:rPr>
              <w:t>Mode GRIT Sore</w:t>
            </w:r>
          </w:p>
        </w:tc>
        <w:tc>
          <w:tcPr>
            <w:tcW w:w="3040" w:type="dxa"/>
            <w:noWrap/>
            <w:hideMark/>
          </w:tcPr>
          <w:p w:rsidRPr="00955FAE" w:rsidR="00955FAE" w:rsidP="00955FAE" w:rsidRDefault="00955FAE" w14:paraId="28465291" w14:textId="2BA6BFEC">
            <w:pPr>
              <w:jc w:val="center"/>
              <w:rPr>
                <w:rFonts w:ascii="Arial" w:hAnsi="Arial" w:cs="Arial"/>
                <w:b/>
                <w:bCs/>
                <w:color w:val="FF0000"/>
              </w:rPr>
            </w:pPr>
            <w:r w:rsidRPr="00955FAE">
              <w:rPr>
                <w:rFonts w:ascii="Arial" w:hAnsi="Arial" w:cs="Arial"/>
                <w:b/>
                <w:bCs/>
                <w:color w:val="FF0000"/>
              </w:rPr>
              <w:t>Median GRIT Score</w:t>
            </w:r>
          </w:p>
        </w:tc>
      </w:tr>
      <w:tr w:rsidRPr="00955FAE" w:rsidR="00955FAE" w:rsidTr="00955FAE" w14:paraId="729F36FC" w14:textId="77777777">
        <w:trPr>
          <w:trHeight w:val="300"/>
        </w:trPr>
        <w:tc>
          <w:tcPr>
            <w:tcW w:w="4220" w:type="dxa"/>
            <w:noWrap/>
            <w:hideMark/>
          </w:tcPr>
          <w:p w:rsidRPr="00955FAE" w:rsidR="00955FAE" w:rsidP="00955FAE" w:rsidRDefault="00955FAE" w14:paraId="505D4024" w14:textId="77777777">
            <w:pPr>
              <w:jc w:val="center"/>
              <w:rPr>
                <w:rFonts w:ascii="Arial" w:hAnsi="Arial" w:cs="Arial"/>
                <w:b/>
                <w:bCs/>
              </w:rPr>
            </w:pPr>
            <w:r w:rsidRPr="00955FAE">
              <w:rPr>
                <w:rFonts w:ascii="Arial" w:hAnsi="Arial" w:cs="Arial"/>
                <w:b/>
                <w:bCs/>
              </w:rPr>
              <w:t>3.892142857</w:t>
            </w:r>
          </w:p>
        </w:tc>
        <w:tc>
          <w:tcPr>
            <w:tcW w:w="2980" w:type="dxa"/>
            <w:noWrap/>
            <w:hideMark/>
          </w:tcPr>
          <w:p w:rsidRPr="00955FAE" w:rsidR="00955FAE" w:rsidP="00955FAE" w:rsidRDefault="00955FAE" w14:paraId="24728EF4" w14:textId="77777777">
            <w:pPr>
              <w:jc w:val="center"/>
              <w:rPr>
                <w:rFonts w:ascii="Arial" w:hAnsi="Arial" w:cs="Arial"/>
                <w:b/>
                <w:bCs/>
              </w:rPr>
            </w:pPr>
            <w:r w:rsidRPr="00955FAE">
              <w:rPr>
                <w:rFonts w:ascii="Arial" w:hAnsi="Arial" w:cs="Arial"/>
                <w:b/>
                <w:bCs/>
              </w:rPr>
              <w:t>4</w:t>
            </w:r>
          </w:p>
        </w:tc>
        <w:tc>
          <w:tcPr>
            <w:tcW w:w="3040" w:type="dxa"/>
            <w:noWrap/>
            <w:hideMark/>
          </w:tcPr>
          <w:p w:rsidRPr="00955FAE" w:rsidR="00955FAE" w:rsidP="00955FAE" w:rsidRDefault="00955FAE" w14:paraId="59E2F35E" w14:textId="77777777">
            <w:pPr>
              <w:jc w:val="center"/>
              <w:rPr>
                <w:rFonts w:ascii="Arial" w:hAnsi="Arial" w:cs="Arial"/>
                <w:b/>
                <w:bCs/>
              </w:rPr>
            </w:pPr>
            <w:r w:rsidRPr="00955FAE">
              <w:rPr>
                <w:rFonts w:ascii="Arial" w:hAnsi="Arial" w:cs="Arial"/>
                <w:b/>
                <w:bCs/>
              </w:rPr>
              <w:t>3.9</w:t>
            </w:r>
          </w:p>
        </w:tc>
      </w:tr>
      <w:tr w:rsidRPr="00955FAE" w:rsidR="00955FAE" w:rsidTr="00955FAE" w14:paraId="361CD208" w14:textId="77777777">
        <w:trPr>
          <w:trHeight w:val="300"/>
        </w:trPr>
        <w:tc>
          <w:tcPr>
            <w:tcW w:w="4220" w:type="dxa"/>
            <w:noWrap/>
            <w:hideMark/>
          </w:tcPr>
          <w:p w:rsidRPr="00955FAE" w:rsidR="00955FAE" w:rsidP="00955FAE" w:rsidRDefault="00955FAE" w14:paraId="610D5995" w14:textId="77777777">
            <w:pPr>
              <w:jc w:val="center"/>
              <w:rPr>
                <w:rFonts w:ascii="Arial" w:hAnsi="Arial" w:cs="Arial"/>
                <w:b/>
                <w:bCs/>
              </w:rPr>
            </w:pPr>
          </w:p>
        </w:tc>
        <w:tc>
          <w:tcPr>
            <w:tcW w:w="2980" w:type="dxa"/>
            <w:noWrap/>
            <w:hideMark/>
          </w:tcPr>
          <w:p w:rsidRPr="00955FAE" w:rsidR="00955FAE" w:rsidP="00955FAE" w:rsidRDefault="00955FAE" w14:paraId="583282AB" w14:textId="77777777">
            <w:pPr>
              <w:jc w:val="center"/>
              <w:rPr>
                <w:rFonts w:ascii="Arial" w:hAnsi="Arial" w:cs="Arial"/>
                <w:b/>
                <w:bCs/>
              </w:rPr>
            </w:pPr>
            <w:r w:rsidRPr="00955FAE">
              <w:rPr>
                <w:rFonts w:ascii="Arial" w:hAnsi="Arial" w:cs="Arial"/>
                <w:b/>
                <w:bCs/>
              </w:rPr>
              <w:t>3.4</w:t>
            </w:r>
          </w:p>
        </w:tc>
        <w:tc>
          <w:tcPr>
            <w:tcW w:w="3040" w:type="dxa"/>
            <w:noWrap/>
            <w:hideMark/>
          </w:tcPr>
          <w:p w:rsidRPr="00955FAE" w:rsidR="00955FAE" w:rsidP="00955FAE" w:rsidRDefault="00955FAE" w14:paraId="24CBB649" w14:textId="77777777">
            <w:pPr>
              <w:jc w:val="center"/>
              <w:rPr>
                <w:rFonts w:ascii="Arial" w:hAnsi="Arial" w:cs="Arial"/>
                <w:b/>
                <w:bCs/>
              </w:rPr>
            </w:pPr>
          </w:p>
        </w:tc>
      </w:tr>
    </w:tbl>
    <w:p w:rsidRPr="00955FAE" w:rsidR="00D73947" w:rsidP="00143193" w:rsidRDefault="00D73947" w14:paraId="74E66213" w14:textId="77777777">
      <w:pPr>
        <w:rPr>
          <w:rFonts w:ascii="Arial" w:hAnsi="Arial" w:cs="Arial"/>
          <w:b/>
          <w:bCs/>
        </w:rPr>
      </w:pPr>
    </w:p>
    <w:p w:rsidR="004B0F12" w:rsidP="00AB526C" w:rsidRDefault="00E90046" w14:paraId="477A5629" w14:textId="3B8CF143">
      <w:pPr>
        <w:spacing w:after="0" w:line="360" w:lineRule="auto"/>
        <w:ind w:firstLine="720"/>
        <w:rPr>
          <w:rFonts w:ascii="Arial" w:hAnsi="Arial" w:cs="Arial"/>
        </w:rPr>
      </w:pPr>
      <w:r>
        <w:rPr>
          <w:rFonts w:ascii="Arial" w:hAnsi="Arial" w:cs="Arial"/>
        </w:rPr>
        <w:t xml:space="preserve">In this case the average GRIT score is </w:t>
      </w:r>
      <w:r w:rsidR="00C115C7">
        <w:rPr>
          <w:rFonts w:ascii="Arial" w:hAnsi="Arial" w:cs="Arial"/>
        </w:rPr>
        <w:t xml:space="preserve">3.8921, almost 4, is bigger than the average academic level one, </w:t>
      </w:r>
      <w:r w:rsidR="00117A1D">
        <w:rPr>
          <w:rFonts w:ascii="Arial" w:hAnsi="Arial" w:cs="Arial"/>
        </w:rPr>
        <w:t xml:space="preserve">because of the data we didn’t find a significant mode GRIT score, and </w:t>
      </w:r>
      <w:r w:rsidR="009F1844">
        <w:rPr>
          <w:rFonts w:ascii="Arial" w:hAnsi="Arial" w:cs="Arial"/>
        </w:rPr>
        <w:t xml:space="preserve">as we can tell the median GRIT Score is bigger than the Median Academic level, </w:t>
      </w:r>
      <w:r w:rsidR="004B0F12">
        <w:rPr>
          <w:rFonts w:ascii="Arial" w:hAnsi="Arial" w:cs="Arial"/>
        </w:rPr>
        <w:t>with 0.9, it is almost 4.</w:t>
      </w:r>
    </w:p>
    <w:p w:rsidR="001C3E8F" w:rsidP="001C3E8F" w:rsidRDefault="00737F89" w14:paraId="09A6746C" w14:textId="457B0688">
      <w:pPr>
        <w:spacing w:after="0" w:line="360" w:lineRule="auto"/>
        <w:ind w:firstLine="720"/>
        <w:rPr>
          <w:rFonts w:ascii="Arial" w:hAnsi="Arial" w:cs="Arial"/>
        </w:rPr>
      </w:pPr>
      <w:r>
        <w:rPr>
          <w:rFonts w:ascii="Arial" w:hAnsi="Arial" w:cs="Arial"/>
        </w:rPr>
        <w:t xml:space="preserve">We find out that the </w:t>
      </w:r>
      <w:r w:rsidRPr="00AB526C" w:rsidR="00045733">
        <w:rPr>
          <w:rFonts w:ascii="Arial" w:hAnsi="Arial" w:cs="Arial"/>
          <w:b/>
          <w:bCs/>
        </w:rPr>
        <w:t>correlation</w:t>
      </w:r>
      <w:r w:rsidRPr="00AB526C">
        <w:rPr>
          <w:rFonts w:ascii="Arial" w:hAnsi="Arial" w:cs="Arial"/>
          <w:b/>
          <w:bCs/>
        </w:rPr>
        <w:t xml:space="preserve"> between</w:t>
      </w:r>
      <w:r w:rsidRPr="00AB526C" w:rsidR="00753CF2">
        <w:rPr>
          <w:rFonts w:ascii="Arial" w:hAnsi="Arial" w:cs="Arial"/>
          <w:b/>
          <w:bCs/>
        </w:rPr>
        <w:t xml:space="preserve"> the academic</w:t>
      </w:r>
      <w:r w:rsidRPr="00AB526C" w:rsidR="00D54D13">
        <w:rPr>
          <w:rFonts w:ascii="Arial" w:hAnsi="Arial" w:cs="Arial"/>
          <w:b/>
          <w:bCs/>
        </w:rPr>
        <w:t xml:space="preserve"> level and the GRIT score</w:t>
      </w:r>
      <w:r w:rsidR="00D54D13">
        <w:rPr>
          <w:rFonts w:ascii="Arial" w:hAnsi="Arial" w:cs="Arial"/>
        </w:rPr>
        <w:t>, and it result a positive one, 0.2272</w:t>
      </w:r>
      <w:r w:rsidR="00F3056B">
        <w:rPr>
          <w:rFonts w:ascii="Arial" w:hAnsi="Arial" w:cs="Arial"/>
        </w:rPr>
        <w:t>, is not a strong correlation because is next to 0, is a week one.</w:t>
      </w:r>
    </w:p>
    <w:p w:rsidR="00166040" w:rsidP="00143193" w:rsidRDefault="001C3E8F" w14:paraId="13930408" w14:textId="6746F7E9">
      <w:pPr>
        <w:spacing w:after="0" w:line="360" w:lineRule="auto"/>
        <w:ind w:firstLine="720"/>
        <w:rPr>
          <w:rFonts w:ascii="Arial" w:hAnsi="Arial" w:cs="Arial"/>
        </w:rPr>
      </w:pPr>
      <w:r>
        <w:rPr>
          <w:rFonts w:ascii="Arial" w:hAnsi="Arial" w:cs="Arial"/>
        </w:rPr>
        <w:t xml:space="preserve">After that we made an </w:t>
      </w:r>
      <w:r w:rsidR="00C2473C">
        <w:rPr>
          <w:rFonts w:ascii="Arial" w:hAnsi="Arial" w:cs="Arial"/>
        </w:rPr>
        <w:t>analyst</w:t>
      </w:r>
      <w:r w:rsidR="00607F59">
        <w:rPr>
          <w:rFonts w:ascii="Arial" w:hAnsi="Arial" w:cs="Arial"/>
        </w:rPr>
        <w:t xml:space="preserve"> for the </w:t>
      </w:r>
      <w:r w:rsidRPr="00143193" w:rsidR="00607F59">
        <w:rPr>
          <w:rFonts w:ascii="Arial" w:hAnsi="Arial" w:cs="Arial"/>
          <w:b/>
          <w:bCs/>
        </w:rPr>
        <w:t>Respondents by their academic level</w:t>
      </w:r>
      <w:r w:rsidR="00166040">
        <w:rPr>
          <w:rFonts w:ascii="Arial" w:hAnsi="Arial" w:cs="Arial"/>
        </w:rPr>
        <w:t>, by generating a table from which we obtain th</w:t>
      </w:r>
      <w:r w:rsidR="00143193">
        <w:rPr>
          <w:rFonts w:ascii="Arial" w:hAnsi="Arial" w:cs="Arial"/>
        </w:rPr>
        <w:t>e</w:t>
      </w:r>
      <w:r w:rsidR="00166040">
        <w:rPr>
          <w:rFonts w:ascii="Arial" w:hAnsi="Arial" w:cs="Arial"/>
        </w:rPr>
        <w:t xml:space="preserve"> chart</w:t>
      </w:r>
      <w:r w:rsidR="00143193">
        <w:rPr>
          <w:rFonts w:ascii="Arial" w:hAnsi="Arial" w:cs="Arial"/>
        </w:rPr>
        <w:t xml:space="preserve"> from below:</w:t>
      </w:r>
    </w:p>
    <w:p w:rsidRPr="00D73947" w:rsidR="00F03357" w:rsidP="00143193" w:rsidRDefault="001C3E8F" w14:paraId="1DBB7F3B" w14:textId="17ECC911">
      <w:pPr>
        <w:spacing w:after="0" w:line="360" w:lineRule="auto"/>
        <w:rPr>
          <w:rFonts w:ascii="Arial" w:hAnsi="Arial" w:cs="Arial"/>
        </w:rPr>
      </w:pPr>
      <w:r>
        <w:rPr>
          <w:noProof/>
        </w:rPr>
        <w:drawing>
          <wp:inline distT="0" distB="0" distL="0" distR="0" wp14:anchorId="71EA5E6D" wp14:editId="65A0B812">
            <wp:extent cx="5600700" cy="313372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600700" cy="3133725"/>
                    </a:xfrm>
                    <a:prstGeom prst="rect">
                      <a:avLst/>
                    </a:prstGeom>
                  </pic:spPr>
                </pic:pic>
              </a:graphicData>
            </a:graphic>
          </wp:inline>
        </w:drawing>
      </w:r>
    </w:p>
    <w:p w:rsidR="00D73947" w:rsidP="001661DE" w:rsidRDefault="00CD495C" w14:paraId="4424FD05" w14:textId="39115DB8">
      <w:pPr>
        <w:spacing w:after="0" w:line="360" w:lineRule="auto"/>
        <w:ind w:firstLine="720"/>
        <w:jc w:val="both"/>
        <w:rPr>
          <w:rFonts w:ascii="Arial" w:hAnsi="Arial" w:cs="Arial"/>
        </w:rPr>
      </w:pPr>
      <w:r>
        <w:rPr>
          <w:rFonts w:ascii="Arial" w:hAnsi="Arial" w:cs="Arial"/>
        </w:rPr>
        <w:lastRenderedPageBreak/>
        <w:t xml:space="preserve">From this chart we can </w:t>
      </w:r>
      <w:r w:rsidR="00F96E8D">
        <w:rPr>
          <w:rFonts w:ascii="Arial" w:hAnsi="Arial" w:cs="Arial"/>
        </w:rPr>
        <w:t>tell</w:t>
      </w:r>
      <w:r>
        <w:rPr>
          <w:rFonts w:ascii="Arial" w:hAnsi="Arial" w:cs="Arial"/>
        </w:rPr>
        <w:t xml:space="preserve"> that </w:t>
      </w:r>
      <w:r w:rsidR="00FE6ABF">
        <w:rPr>
          <w:rFonts w:ascii="Arial" w:hAnsi="Arial" w:cs="Arial"/>
        </w:rPr>
        <w:t xml:space="preserve">majority </w:t>
      </w:r>
      <w:r w:rsidR="00230290">
        <w:rPr>
          <w:rFonts w:ascii="Arial" w:hAnsi="Arial" w:cs="Arial"/>
        </w:rPr>
        <w:t xml:space="preserve">of respondents </w:t>
      </w:r>
      <w:r w:rsidR="00FE6ABF">
        <w:rPr>
          <w:rFonts w:ascii="Arial" w:hAnsi="Arial" w:cs="Arial"/>
        </w:rPr>
        <w:t xml:space="preserve">are from Academic level 5, </w:t>
      </w:r>
      <w:r w:rsidR="006807CC">
        <w:rPr>
          <w:rFonts w:ascii="Arial" w:hAnsi="Arial" w:cs="Arial"/>
        </w:rPr>
        <w:t>followed</w:t>
      </w:r>
      <w:r w:rsidR="00E7368B">
        <w:rPr>
          <w:rFonts w:ascii="Arial" w:hAnsi="Arial" w:cs="Arial"/>
        </w:rPr>
        <w:t xml:space="preserve"> </w:t>
      </w:r>
      <w:r w:rsidR="006807CC">
        <w:rPr>
          <w:rFonts w:ascii="Arial" w:hAnsi="Arial" w:cs="Arial"/>
        </w:rPr>
        <w:t>closely</w:t>
      </w:r>
      <w:r w:rsidR="00E7368B">
        <w:rPr>
          <w:rFonts w:ascii="Arial" w:hAnsi="Arial" w:cs="Arial"/>
        </w:rPr>
        <w:t xml:space="preserve"> by academic lev</w:t>
      </w:r>
      <w:r w:rsidR="005616DF">
        <w:rPr>
          <w:rFonts w:ascii="Arial" w:hAnsi="Arial" w:cs="Arial"/>
        </w:rPr>
        <w:t xml:space="preserve">el 3, with 19 respondents, after the academic level 2 with 14 respondents, </w:t>
      </w:r>
      <w:r w:rsidR="006807CC">
        <w:rPr>
          <w:rFonts w:ascii="Arial" w:hAnsi="Arial" w:cs="Arial"/>
        </w:rPr>
        <w:t>on the last place was the academic level 1, with 3 respondents.</w:t>
      </w:r>
    </w:p>
    <w:p w:rsidR="0089530F" w:rsidP="001661DE" w:rsidRDefault="0089530F" w14:paraId="4936E516" w14:textId="02B4BEA0">
      <w:pPr>
        <w:spacing w:after="0" w:line="360" w:lineRule="auto"/>
        <w:ind w:firstLine="720"/>
        <w:jc w:val="both"/>
        <w:rPr>
          <w:rFonts w:ascii="Arial" w:hAnsi="Arial" w:cs="Arial"/>
        </w:rPr>
      </w:pPr>
      <w:r>
        <w:rPr>
          <w:rFonts w:ascii="Arial" w:hAnsi="Arial" w:cs="Arial"/>
        </w:rPr>
        <w:t xml:space="preserve"> </w:t>
      </w:r>
      <w:r w:rsidR="00F96E8D">
        <w:rPr>
          <w:rFonts w:ascii="Arial" w:hAnsi="Arial" w:cs="Arial"/>
        </w:rPr>
        <w:t>Of course,</w:t>
      </w:r>
      <w:r w:rsidR="00F31CB8">
        <w:rPr>
          <w:rFonts w:ascii="Arial" w:hAnsi="Arial" w:cs="Arial"/>
        </w:rPr>
        <w:t xml:space="preserve"> we made also an analysis on the </w:t>
      </w:r>
      <w:r w:rsidRPr="001661DE" w:rsidR="00CF4BCC">
        <w:rPr>
          <w:rFonts w:ascii="Arial" w:hAnsi="Arial" w:cs="Arial"/>
          <w:b/>
          <w:bCs/>
        </w:rPr>
        <w:t>Average GRIT score By Academic Level</w:t>
      </w:r>
      <w:r w:rsidR="00CF4BCC">
        <w:rPr>
          <w:rFonts w:ascii="Arial" w:hAnsi="Arial" w:cs="Arial"/>
        </w:rPr>
        <w:t>, to see</w:t>
      </w:r>
      <w:r w:rsidR="00176B67">
        <w:rPr>
          <w:rFonts w:ascii="Arial" w:hAnsi="Arial" w:cs="Arial"/>
        </w:rPr>
        <w:t xml:space="preserve"> if the academic level, is related with the determination of the respondents.</w:t>
      </w:r>
    </w:p>
    <w:p w:rsidR="001661DE" w:rsidP="001661DE" w:rsidRDefault="001661DE" w14:paraId="6083F04E" w14:textId="77777777">
      <w:pPr>
        <w:spacing w:after="0" w:line="360" w:lineRule="auto"/>
        <w:ind w:firstLine="720"/>
        <w:jc w:val="both"/>
        <w:rPr>
          <w:rFonts w:ascii="Arial" w:hAnsi="Arial" w:cs="Arial"/>
        </w:rPr>
      </w:pPr>
    </w:p>
    <w:p w:rsidRPr="00D73947" w:rsidR="001661DE" w:rsidP="00D73947" w:rsidRDefault="001661DE" w14:paraId="41CDC34C" w14:textId="4A92665E">
      <w:pPr>
        <w:rPr>
          <w:rFonts w:ascii="Arial" w:hAnsi="Arial" w:cs="Arial"/>
        </w:rPr>
      </w:pPr>
      <w:r>
        <w:rPr>
          <w:noProof/>
        </w:rPr>
        <w:drawing>
          <wp:inline distT="0" distB="0" distL="0" distR="0" wp14:anchorId="6D6E03FB" wp14:editId="237F5AE9">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rsidR="001661DE" w:rsidP="003064C8" w:rsidRDefault="00C269F8" w14:paraId="1A1E85F5" w14:textId="1E6EE02E">
      <w:pPr>
        <w:spacing w:after="0" w:line="360" w:lineRule="auto"/>
        <w:ind w:firstLine="720"/>
        <w:jc w:val="both"/>
        <w:rPr>
          <w:rFonts w:ascii="Arial" w:hAnsi="Arial" w:cs="Arial"/>
          <w:noProof/>
        </w:rPr>
      </w:pPr>
      <w:r w:rsidRPr="00C269F8">
        <w:rPr>
          <w:rFonts w:ascii="Arial" w:hAnsi="Arial" w:cs="Arial"/>
          <w:noProof/>
        </w:rPr>
        <w:t xml:space="preserve">As we can tell from the </w:t>
      </w:r>
      <w:r w:rsidR="000B6BCE">
        <w:rPr>
          <w:rFonts w:ascii="Arial" w:hAnsi="Arial" w:cs="Arial"/>
          <w:noProof/>
        </w:rPr>
        <w:t xml:space="preserve">table and as we can see in the chart, </w:t>
      </w:r>
      <w:r w:rsidRPr="00C269F8">
        <w:rPr>
          <w:rFonts w:ascii="Arial" w:hAnsi="Arial" w:cs="Arial"/>
          <w:noProof/>
        </w:rPr>
        <w:t xml:space="preserve">the academic level 1, has the biggest result, wich means that the academic level 1 </w:t>
      </w:r>
      <w:r>
        <w:rPr>
          <w:rFonts w:ascii="Arial" w:hAnsi="Arial" w:cs="Arial"/>
          <w:noProof/>
        </w:rPr>
        <w:t>has</w:t>
      </w:r>
      <w:r w:rsidRPr="00C269F8">
        <w:rPr>
          <w:rFonts w:ascii="Arial" w:hAnsi="Arial" w:cs="Arial"/>
          <w:noProof/>
        </w:rPr>
        <w:t xml:space="preserve"> the biggest determination, so the determination of pleope is not related with the academic level.</w:t>
      </w:r>
      <w:r w:rsidR="00F01887">
        <w:rPr>
          <w:rFonts w:ascii="Arial" w:hAnsi="Arial" w:cs="Arial"/>
          <w:noProof/>
        </w:rPr>
        <w:t xml:space="preserve"> So the determination is a very </w:t>
      </w:r>
      <w:r w:rsidR="00BA31B4">
        <w:rPr>
          <w:rFonts w:ascii="Arial" w:hAnsi="Arial" w:cs="Arial"/>
          <w:noProof/>
        </w:rPr>
        <w:t>important key if we what to achive a goal in our life</w:t>
      </w:r>
      <w:r w:rsidR="00A0463D">
        <w:rPr>
          <w:rFonts w:ascii="Arial" w:hAnsi="Arial" w:cs="Arial"/>
          <w:noProof/>
        </w:rPr>
        <w:t>, we need to be determinated, per</w:t>
      </w:r>
      <w:r w:rsidR="00F924BD">
        <w:rPr>
          <w:rFonts w:ascii="Arial" w:hAnsi="Arial" w:cs="Arial"/>
          <w:noProof/>
        </w:rPr>
        <w:t>severent and pe</w:t>
      </w:r>
      <w:r w:rsidR="00A36369">
        <w:rPr>
          <w:rFonts w:ascii="Arial" w:hAnsi="Arial" w:cs="Arial"/>
          <w:noProof/>
        </w:rPr>
        <w:t>rsistent, like Duckwotrh said.</w:t>
      </w:r>
    </w:p>
    <w:p w:rsidR="003064C8" w:rsidP="003064C8" w:rsidRDefault="003064C8" w14:paraId="73838002" w14:textId="282CC7F5">
      <w:pPr>
        <w:spacing w:after="0" w:line="360" w:lineRule="auto"/>
        <w:ind w:firstLine="720"/>
        <w:jc w:val="both"/>
        <w:rPr>
          <w:rFonts w:ascii="Arial" w:hAnsi="Arial" w:cs="Arial"/>
          <w:noProof/>
        </w:rPr>
      </w:pPr>
      <w:r>
        <w:rPr>
          <w:rFonts w:ascii="Arial" w:hAnsi="Arial" w:cs="Arial"/>
          <w:noProof/>
        </w:rPr>
        <w:t>In the secon</w:t>
      </w:r>
      <w:r w:rsidR="00B92A88">
        <w:rPr>
          <w:rFonts w:ascii="Arial" w:hAnsi="Arial" w:cs="Arial"/>
          <w:noProof/>
        </w:rPr>
        <w:t>d</w:t>
      </w:r>
      <w:r>
        <w:rPr>
          <w:rFonts w:ascii="Arial" w:hAnsi="Arial" w:cs="Arial"/>
          <w:noProof/>
        </w:rPr>
        <w:t xml:space="preserve"> place, we made anal</w:t>
      </w:r>
      <w:r w:rsidR="00B92A88">
        <w:rPr>
          <w:rFonts w:ascii="Arial" w:hAnsi="Arial" w:cs="Arial"/>
          <w:noProof/>
        </w:rPr>
        <w:t>y</w:t>
      </w:r>
      <w:r>
        <w:rPr>
          <w:rFonts w:ascii="Arial" w:hAnsi="Arial" w:cs="Arial"/>
          <w:noProof/>
        </w:rPr>
        <w:t>se</w:t>
      </w:r>
      <w:r w:rsidR="00292FF5">
        <w:rPr>
          <w:rFonts w:ascii="Arial" w:hAnsi="Arial" w:cs="Arial"/>
          <w:noProof/>
        </w:rPr>
        <w:t>s</w:t>
      </w:r>
      <w:r>
        <w:rPr>
          <w:rFonts w:ascii="Arial" w:hAnsi="Arial" w:cs="Arial"/>
          <w:noProof/>
        </w:rPr>
        <w:t xml:space="preserve"> on the secundary data</w:t>
      </w:r>
      <w:r w:rsidR="00B92A88">
        <w:rPr>
          <w:rFonts w:ascii="Arial" w:hAnsi="Arial" w:cs="Arial"/>
          <w:noProof/>
        </w:rPr>
        <w:t>, by calculating the academic level first of all.</w:t>
      </w:r>
    </w:p>
    <w:p w:rsidR="00DC204F" w:rsidP="003064C8" w:rsidRDefault="00DC204F" w14:paraId="729DFFA7" w14:textId="77777777">
      <w:pPr>
        <w:spacing w:after="0" w:line="360" w:lineRule="auto"/>
        <w:ind w:firstLine="720"/>
        <w:jc w:val="both"/>
        <w:rPr>
          <w:rFonts w:ascii="Arial" w:hAnsi="Arial" w:cs="Arial"/>
          <w:noProof/>
        </w:rPr>
      </w:pPr>
    </w:p>
    <w:tbl>
      <w:tblPr>
        <w:tblStyle w:val="TableGrid"/>
        <w:tblW w:w="0" w:type="auto"/>
        <w:tblLook w:val="04A0" w:firstRow="1" w:lastRow="0" w:firstColumn="1" w:lastColumn="0" w:noHBand="0" w:noVBand="1"/>
      </w:tblPr>
      <w:tblGrid>
        <w:gridCol w:w="2972"/>
        <w:gridCol w:w="2977"/>
        <w:gridCol w:w="2977"/>
      </w:tblGrid>
      <w:tr w:rsidRPr="00DC204F" w:rsidR="00DC204F" w:rsidTr="00DC204F" w14:paraId="36AA91D9" w14:textId="05F7A7A4">
        <w:trPr>
          <w:trHeight w:val="300"/>
        </w:trPr>
        <w:tc>
          <w:tcPr>
            <w:tcW w:w="2972" w:type="dxa"/>
            <w:noWrap/>
            <w:hideMark/>
          </w:tcPr>
          <w:p w:rsidRPr="00DC204F" w:rsidR="00DC204F" w:rsidP="00DC204F" w:rsidRDefault="00DC204F" w14:paraId="296F8769" w14:textId="102E2914">
            <w:pPr>
              <w:spacing w:line="360" w:lineRule="auto"/>
              <w:ind w:firstLine="720"/>
              <w:jc w:val="center"/>
              <w:rPr>
                <w:rFonts w:ascii="Arial" w:hAnsi="Arial" w:cs="Arial"/>
                <w:noProof/>
                <w:color w:val="FF0000"/>
              </w:rPr>
            </w:pPr>
            <w:r w:rsidRPr="00DC204F">
              <w:rPr>
                <w:rFonts w:ascii="Arial" w:hAnsi="Arial" w:cs="Arial"/>
                <w:noProof/>
                <w:color w:val="FF0000"/>
              </w:rPr>
              <w:t>Average</w:t>
            </w:r>
            <w:r w:rsidR="009E6DDA">
              <w:rPr>
                <w:rFonts w:ascii="Arial" w:hAnsi="Arial" w:cs="Arial"/>
                <w:noProof/>
                <w:color w:val="FF0000"/>
              </w:rPr>
              <w:t xml:space="preserve"> </w:t>
            </w:r>
            <w:r w:rsidRPr="00DC204F">
              <w:rPr>
                <w:rFonts w:ascii="Arial" w:hAnsi="Arial" w:cs="Arial"/>
                <w:noProof/>
                <w:color w:val="FF0000"/>
              </w:rPr>
              <w:t xml:space="preserve">Highest </w:t>
            </w:r>
            <w:r w:rsidR="00096E56">
              <w:rPr>
                <w:rFonts w:ascii="Arial" w:hAnsi="Arial" w:cs="Arial"/>
                <w:noProof/>
                <w:color w:val="FF0000"/>
              </w:rPr>
              <w:t>A</w:t>
            </w:r>
            <w:r w:rsidRPr="00DC204F">
              <w:rPr>
                <w:rFonts w:ascii="Arial" w:hAnsi="Arial" w:cs="Arial"/>
                <w:noProof/>
                <w:color w:val="FF0000"/>
              </w:rPr>
              <w:t xml:space="preserve">cademic </w:t>
            </w:r>
            <w:r w:rsidR="00096E56">
              <w:rPr>
                <w:rFonts w:ascii="Arial" w:hAnsi="Arial" w:cs="Arial"/>
                <w:noProof/>
                <w:color w:val="FF0000"/>
              </w:rPr>
              <w:t>L</w:t>
            </w:r>
            <w:r w:rsidRPr="00DC204F">
              <w:rPr>
                <w:rFonts w:ascii="Arial" w:hAnsi="Arial" w:cs="Arial"/>
                <w:noProof/>
                <w:color w:val="FF0000"/>
              </w:rPr>
              <w:t>evel</w:t>
            </w:r>
          </w:p>
        </w:tc>
        <w:tc>
          <w:tcPr>
            <w:tcW w:w="2977" w:type="dxa"/>
          </w:tcPr>
          <w:p w:rsidRPr="00DC204F" w:rsidR="00DC204F" w:rsidP="00DC204F" w:rsidRDefault="00DC204F" w14:paraId="7D8D6C98" w14:textId="6C33B247">
            <w:pPr>
              <w:spacing w:line="360" w:lineRule="auto"/>
              <w:ind w:firstLine="720"/>
              <w:jc w:val="center"/>
              <w:rPr>
                <w:rFonts w:ascii="Arial" w:hAnsi="Arial" w:cs="Arial"/>
                <w:noProof/>
                <w:color w:val="FF0000"/>
              </w:rPr>
            </w:pPr>
            <w:r w:rsidRPr="00DC204F">
              <w:rPr>
                <w:rFonts w:ascii="Arial" w:hAnsi="Arial" w:cs="Arial"/>
                <w:noProof/>
                <w:color w:val="FF0000"/>
              </w:rPr>
              <w:t xml:space="preserve">Mode </w:t>
            </w:r>
            <w:r w:rsidR="00096E56">
              <w:rPr>
                <w:rFonts w:ascii="Arial" w:hAnsi="Arial" w:cs="Arial"/>
                <w:noProof/>
                <w:color w:val="FF0000"/>
              </w:rPr>
              <w:t>Hi</w:t>
            </w:r>
            <w:r w:rsidRPr="00DC204F">
              <w:rPr>
                <w:rFonts w:ascii="Arial" w:hAnsi="Arial" w:cs="Arial"/>
                <w:noProof/>
                <w:color w:val="FF0000"/>
              </w:rPr>
              <w:t xml:space="preserve">ghest </w:t>
            </w:r>
            <w:r w:rsidR="00096E56">
              <w:rPr>
                <w:rFonts w:ascii="Arial" w:hAnsi="Arial" w:cs="Arial"/>
                <w:noProof/>
                <w:color w:val="FF0000"/>
              </w:rPr>
              <w:t>A</w:t>
            </w:r>
            <w:r w:rsidRPr="00DC204F">
              <w:rPr>
                <w:rFonts w:ascii="Arial" w:hAnsi="Arial" w:cs="Arial"/>
                <w:noProof/>
                <w:color w:val="FF0000"/>
              </w:rPr>
              <w:t xml:space="preserve">cademic </w:t>
            </w:r>
            <w:r w:rsidR="00096E56">
              <w:rPr>
                <w:rFonts w:ascii="Arial" w:hAnsi="Arial" w:cs="Arial"/>
                <w:noProof/>
                <w:color w:val="FF0000"/>
              </w:rPr>
              <w:t>L</w:t>
            </w:r>
            <w:r w:rsidRPr="00DC204F">
              <w:rPr>
                <w:rFonts w:ascii="Arial" w:hAnsi="Arial" w:cs="Arial"/>
                <w:noProof/>
                <w:color w:val="FF0000"/>
              </w:rPr>
              <w:t>evel</w:t>
            </w:r>
          </w:p>
        </w:tc>
        <w:tc>
          <w:tcPr>
            <w:tcW w:w="2977" w:type="dxa"/>
          </w:tcPr>
          <w:p w:rsidRPr="00DC204F" w:rsidR="00DC204F" w:rsidP="00DC204F" w:rsidRDefault="00DC204F" w14:paraId="08E6FD5F" w14:textId="0051F9DC">
            <w:pPr>
              <w:spacing w:line="360" w:lineRule="auto"/>
              <w:ind w:firstLine="720"/>
              <w:jc w:val="center"/>
              <w:rPr>
                <w:rFonts w:ascii="Arial" w:hAnsi="Arial" w:cs="Arial"/>
                <w:noProof/>
                <w:color w:val="FF0000"/>
              </w:rPr>
            </w:pPr>
            <w:r w:rsidRPr="00DC204F">
              <w:rPr>
                <w:rFonts w:ascii="Arial" w:hAnsi="Arial" w:cs="Arial"/>
                <w:noProof/>
                <w:color w:val="FF0000"/>
              </w:rPr>
              <w:t>Median Highest Academic level</w:t>
            </w:r>
          </w:p>
        </w:tc>
      </w:tr>
      <w:tr w:rsidRPr="00DC204F" w:rsidR="00DC204F" w:rsidTr="00DC204F" w14:paraId="3F1B70D2" w14:textId="0B58347F">
        <w:trPr>
          <w:trHeight w:val="300"/>
        </w:trPr>
        <w:tc>
          <w:tcPr>
            <w:tcW w:w="2972" w:type="dxa"/>
            <w:noWrap/>
            <w:hideMark/>
          </w:tcPr>
          <w:p w:rsidRPr="00096E56" w:rsidR="00DC204F" w:rsidP="00DC204F" w:rsidRDefault="00DC204F" w14:paraId="48AA0F58" w14:textId="77777777">
            <w:pPr>
              <w:spacing w:line="360" w:lineRule="auto"/>
              <w:ind w:firstLine="720"/>
              <w:jc w:val="center"/>
              <w:rPr>
                <w:rFonts w:ascii="Arial" w:hAnsi="Arial" w:cs="Arial"/>
                <w:b/>
                <w:bCs/>
                <w:noProof/>
              </w:rPr>
            </w:pPr>
            <w:r w:rsidRPr="00096E56">
              <w:rPr>
                <w:rFonts w:ascii="Arial" w:hAnsi="Arial" w:cs="Arial"/>
                <w:b/>
                <w:bCs/>
                <w:noProof/>
              </w:rPr>
              <w:t>3.298245614</w:t>
            </w:r>
          </w:p>
        </w:tc>
        <w:tc>
          <w:tcPr>
            <w:tcW w:w="2977" w:type="dxa"/>
          </w:tcPr>
          <w:p w:rsidRPr="00096E56" w:rsidR="00DC204F" w:rsidP="00DC204F" w:rsidRDefault="00DC204F" w14:paraId="7134718E" w14:textId="63EB1DB3">
            <w:pPr>
              <w:spacing w:line="360" w:lineRule="auto"/>
              <w:ind w:firstLine="720"/>
              <w:jc w:val="center"/>
              <w:rPr>
                <w:rFonts w:ascii="Arial" w:hAnsi="Arial" w:cs="Arial"/>
                <w:b/>
                <w:bCs/>
                <w:noProof/>
              </w:rPr>
            </w:pPr>
            <w:r w:rsidRPr="00096E56">
              <w:rPr>
                <w:rFonts w:ascii="Arial" w:hAnsi="Arial" w:cs="Arial"/>
                <w:b/>
                <w:bCs/>
                <w:noProof/>
              </w:rPr>
              <w:t>3</w:t>
            </w:r>
          </w:p>
        </w:tc>
        <w:tc>
          <w:tcPr>
            <w:tcW w:w="2977" w:type="dxa"/>
          </w:tcPr>
          <w:p w:rsidRPr="00096E56" w:rsidR="00DC204F" w:rsidP="00DC204F" w:rsidRDefault="00DC204F" w14:paraId="51E296D8" w14:textId="4DDF3F62">
            <w:pPr>
              <w:spacing w:line="360" w:lineRule="auto"/>
              <w:ind w:firstLine="720"/>
              <w:jc w:val="center"/>
              <w:rPr>
                <w:rFonts w:ascii="Arial" w:hAnsi="Arial" w:cs="Arial"/>
                <w:b/>
                <w:bCs/>
                <w:noProof/>
              </w:rPr>
            </w:pPr>
            <w:r w:rsidRPr="00096E56">
              <w:rPr>
                <w:rFonts w:ascii="Arial" w:hAnsi="Arial" w:cs="Arial"/>
                <w:b/>
                <w:bCs/>
                <w:noProof/>
              </w:rPr>
              <w:t>3</w:t>
            </w:r>
          </w:p>
        </w:tc>
      </w:tr>
    </w:tbl>
    <w:p w:rsidR="00DC204F" w:rsidP="003064C8" w:rsidRDefault="00DC204F" w14:paraId="65475BE7" w14:textId="77777777">
      <w:pPr>
        <w:spacing w:after="0" w:line="360" w:lineRule="auto"/>
        <w:ind w:firstLine="720"/>
        <w:jc w:val="both"/>
        <w:rPr>
          <w:rFonts w:ascii="Arial" w:hAnsi="Arial" w:cs="Arial"/>
          <w:noProof/>
        </w:rPr>
      </w:pPr>
    </w:p>
    <w:p w:rsidR="00154B20" w:rsidP="003064C8" w:rsidRDefault="00416673" w14:paraId="287EAF12" w14:textId="628EB663">
      <w:pPr>
        <w:spacing w:after="0" w:line="360" w:lineRule="auto"/>
        <w:ind w:firstLine="720"/>
        <w:jc w:val="both"/>
        <w:rPr>
          <w:rFonts w:ascii="Arial" w:hAnsi="Arial" w:cs="Arial"/>
          <w:noProof/>
        </w:rPr>
      </w:pPr>
      <w:r>
        <w:rPr>
          <w:rFonts w:ascii="Arial" w:hAnsi="Arial" w:cs="Arial"/>
          <w:noProof/>
        </w:rPr>
        <w:t xml:space="preserve">In this case, the average highest result is 3.29824, is with a little smaller then in the </w:t>
      </w:r>
      <w:r w:rsidR="00E058FB">
        <w:rPr>
          <w:rFonts w:ascii="Arial" w:hAnsi="Arial" w:cs="Arial"/>
          <w:noProof/>
        </w:rPr>
        <w:t>case of primary data, the majority of the participants was from academic level 3, and the result for the median academic level, was academic level 3, this last two result ware the same in the as the results from primary data.</w:t>
      </w:r>
    </w:p>
    <w:p w:rsidR="00E058FB" w:rsidP="003064C8" w:rsidRDefault="00E058FB" w14:paraId="17F7D513" w14:textId="71BD2F11">
      <w:pPr>
        <w:spacing w:after="0" w:line="360" w:lineRule="auto"/>
        <w:ind w:firstLine="720"/>
        <w:jc w:val="both"/>
        <w:rPr>
          <w:rFonts w:ascii="Arial" w:hAnsi="Arial" w:cs="Arial"/>
          <w:noProof/>
        </w:rPr>
      </w:pPr>
      <w:r>
        <w:rPr>
          <w:rFonts w:ascii="Arial" w:hAnsi="Arial" w:cs="Arial"/>
          <w:noProof/>
        </w:rPr>
        <w:t>We analyse also the GRIT score for the secundary data</w:t>
      </w:r>
      <w:r w:rsidR="00A36369">
        <w:rPr>
          <w:rFonts w:ascii="Arial" w:hAnsi="Arial" w:cs="Arial"/>
          <w:noProof/>
        </w:rPr>
        <w:t>, to see if is a diference</w:t>
      </w:r>
      <w:r w:rsidR="004840AA">
        <w:rPr>
          <w:rFonts w:ascii="Arial" w:hAnsi="Arial" w:cs="Arial"/>
          <w:noProof/>
        </w:rPr>
        <w:t>.</w:t>
      </w:r>
    </w:p>
    <w:p w:rsidR="00154B20" w:rsidP="003064C8" w:rsidRDefault="00154B20" w14:paraId="1D84F3D7" w14:textId="77777777">
      <w:pPr>
        <w:spacing w:after="0" w:line="360" w:lineRule="auto"/>
        <w:ind w:firstLine="720"/>
        <w:jc w:val="both"/>
        <w:rPr>
          <w:rFonts w:ascii="Arial" w:hAnsi="Arial" w:cs="Arial"/>
          <w:noProof/>
        </w:rPr>
      </w:pPr>
    </w:p>
    <w:p w:rsidR="00154B20" w:rsidP="003064C8" w:rsidRDefault="00154B20" w14:paraId="4BA0FBF1" w14:textId="77777777">
      <w:pPr>
        <w:spacing w:after="0" w:line="360" w:lineRule="auto"/>
        <w:ind w:firstLine="720"/>
        <w:jc w:val="both"/>
        <w:rPr>
          <w:rFonts w:ascii="Arial" w:hAnsi="Arial" w:cs="Arial"/>
          <w:noProof/>
        </w:rPr>
      </w:pPr>
    </w:p>
    <w:tbl>
      <w:tblPr>
        <w:tblStyle w:val="TableGrid"/>
        <w:tblW w:w="0" w:type="auto"/>
        <w:tblLook w:val="04A0" w:firstRow="1" w:lastRow="0" w:firstColumn="1" w:lastColumn="0" w:noHBand="0" w:noVBand="1"/>
      </w:tblPr>
      <w:tblGrid>
        <w:gridCol w:w="2972"/>
        <w:gridCol w:w="2977"/>
        <w:gridCol w:w="3067"/>
      </w:tblGrid>
      <w:tr w:rsidRPr="009E6DDA" w:rsidR="009E6DDA" w:rsidTr="00096E56" w14:paraId="4BE67E81" w14:textId="7BC288EC">
        <w:trPr>
          <w:trHeight w:val="300"/>
        </w:trPr>
        <w:tc>
          <w:tcPr>
            <w:tcW w:w="2972" w:type="dxa"/>
            <w:noWrap/>
            <w:hideMark/>
          </w:tcPr>
          <w:p w:rsidRPr="00096E56" w:rsidR="009E6DDA" w:rsidP="00096E56" w:rsidRDefault="009E6DDA" w14:paraId="153FCEA0" w14:textId="77777777">
            <w:pPr>
              <w:spacing w:line="360" w:lineRule="auto"/>
              <w:ind w:firstLine="720"/>
              <w:jc w:val="center"/>
              <w:rPr>
                <w:rFonts w:ascii="Arial" w:hAnsi="Arial" w:cs="Arial"/>
                <w:noProof/>
                <w:color w:val="FF0000"/>
              </w:rPr>
            </w:pPr>
            <w:r w:rsidRPr="00096E56">
              <w:rPr>
                <w:rFonts w:ascii="Arial" w:hAnsi="Arial" w:cs="Arial"/>
                <w:noProof/>
                <w:color w:val="FF0000"/>
              </w:rPr>
              <w:t>Average_GRIT Score</w:t>
            </w:r>
          </w:p>
        </w:tc>
        <w:tc>
          <w:tcPr>
            <w:tcW w:w="2977" w:type="dxa"/>
          </w:tcPr>
          <w:p w:rsidRPr="00096E56" w:rsidR="009E6DDA" w:rsidP="00096E56" w:rsidRDefault="009E6DDA" w14:paraId="3BAC1922" w14:textId="439623FD">
            <w:pPr>
              <w:spacing w:line="360" w:lineRule="auto"/>
              <w:ind w:firstLine="720"/>
              <w:jc w:val="center"/>
              <w:rPr>
                <w:rFonts w:ascii="Arial" w:hAnsi="Arial" w:cs="Arial"/>
                <w:noProof/>
                <w:color w:val="FF0000"/>
              </w:rPr>
            </w:pPr>
            <w:r w:rsidRPr="00096E56">
              <w:rPr>
                <w:rFonts w:ascii="Arial" w:hAnsi="Arial" w:cs="Arial"/>
                <w:noProof/>
                <w:color w:val="FF0000"/>
              </w:rPr>
              <w:t>Mode GRIT Score</w:t>
            </w:r>
          </w:p>
        </w:tc>
        <w:tc>
          <w:tcPr>
            <w:tcW w:w="3067" w:type="dxa"/>
          </w:tcPr>
          <w:p w:rsidRPr="00096E56" w:rsidR="009E6DDA" w:rsidP="00096E56" w:rsidRDefault="009E6DDA" w14:paraId="710BC27D" w14:textId="0B2069A0">
            <w:pPr>
              <w:spacing w:line="360" w:lineRule="auto"/>
              <w:ind w:firstLine="720"/>
              <w:jc w:val="center"/>
              <w:rPr>
                <w:rFonts w:ascii="Arial" w:hAnsi="Arial" w:cs="Arial"/>
                <w:noProof/>
                <w:color w:val="FF0000"/>
              </w:rPr>
            </w:pPr>
            <w:r w:rsidRPr="00096E56">
              <w:rPr>
                <w:rFonts w:ascii="Arial" w:hAnsi="Arial" w:cs="Arial"/>
                <w:noProof/>
                <w:color w:val="FF0000"/>
              </w:rPr>
              <w:t>Median GRIT Score</w:t>
            </w:r>
          </w:p>
        </w:tc>
      </w:tr>
      <w:tr w:rsidRPr="009E6DDA" w:rsidR="009E6DDA" w:rsidTr="00096E56" w14:paraId="042C723A" w14:textId="796E79CB">
        <w:trPr>
          <w:trHeight w:val="300"/>
        </w:trPr>
        <w:tc>
          <w:tcPr>
            <w:tcW w:w="2972" w:type="dxa"/>
            <w:noWrap/>
            <w:hideMark/>
          </w:tcPr>
          <w:p w:rsidRPr="00096E56" w:rsidR="009E6DDA" w:rsidP="00096E56" w:rsidRDefault="009E6DDA" w14:paraId="64900569" w14:textId="77777777">
            <w:pPr>
              <w:spacing w:line="360" w:lineRule="auto"/>
              <w:ind w:firstLine="720"/>
              <w:jc w:val="center"/>
              <w:rPr>
                <w:rFonts w:ascii="Arial" w:hAnsi="Arial" w:cs="Arial"/>
                <w:b/>
                <w:bCs/>
                <w:noProof/>
              </w:rPr>
            </w:pPr>
            <w:r w:rsidRPr="00096E56">
              <w:rPr>
                <w:rFonts w:ascii="Arial" w:hAnsi="Arial" w:cs="Arial"/>
                <w:b/>
                <w:bCs/>
                <w:noProof/>
              </w:rPr>
              <w:t>3.541345029</w:t>
            </w:r>
          </w:p>
        </w:tc>
        <w:tc>
          <w:tcPr>
            <w:tcW w:w="2977" w:type="dxa"/>
          </w:tcPr>
          <w:p w:rsidRPr="00096E56" w:rsidR="009E6DDA" w:rsidP="00096E56" w:rsidRDefault="009E6DDA" w14:paraId="1F03F472" w14:textId="54175E7A">
            <w:pPr>
              <w:spacing w:line="360" w:lineRule="auto"/>
              <w:ind w:firstLine="720"/>
              <w:jc w:val="center"/>
              <w:rPr>
                <w:rFonts w:ascii="Arial" w:hAnsi="Arial" w:cs="Arial"/>
                <w:b/>
                <w:bCs/>
                <w:noProof/>
              </w:rPr>
            </w:pPr>
            <w:r w:rsidRPr="00096E56">
              <w:rPr>
                <w:rFonts w:ascii="Arial" w:hAnsi="Arial" w:cs="Arial"/>
                <w:b/>
                <w:bCs/>
                <w:noProof/>
              </w:rPr>
              <w:t>3.8</w:t>
            </w:r>
          </w:p>
        </w:tc>
        <w:tc>
          <w:tcPr>
            <w:tcW w:w="3067" w:type="dxa"/>
          </w:tcPr>
          <w:p w:rsidRPr="00096E56" w:rsidR="009E6DDA" w:rsidP="00096E56" w:rsidRDefault="00096E56" w14:paraId="1E435EA1" w14:textId="6429167B">
            <w:pPr>
              <w:spacing w:line="360" w:lineRule="auto"/>
              <w:ind w:firstLine="720"/>
              <w:jc w:val="center"/>
              <w:rPr>
                <w:rFonts w:ascii="Arial" w:hAnsi="Arial" w:cs="Arial"/>
                <w:b/>
                <w:bCs/>
                <w:noProof/>
              </w:rPr>
            </w:pPr>
            <w:r w:rsidRPr="00096E56">
              <w:rPr>
                <w:rFonts w:ascii="Arial" w:hAnsi="Arial" w:cs="Arial"/>
                <w:b/>
                <w:bCs/>
                <w:noProof/>
              </w:rPr>
              <w:t>3.6</w:t>
            </w:r>
          </w:p>
        </w:tc>
      </w:tr>
    </w:tbl>
    <w:p w:rsidR="00DC204F" w:rsidP="003064C8" w:rsidRDefault="00DC204F" w14:paraId="20220852" w14:textId="750A8465">
      <w:pPr>
        <w:spacing w:after="0" w:line="360" w:lineRule="auto"/>
        <w:ind w:firstLine="720"/>
        <w:jc w:val="both"/>
        <w:rPr>
          <w:rFonts w:ascii="Arial" w:hAnsi="Arial" w:cs="Arial"/>
          <w:noProof/>
        </w:rPr>
      </w:pPr>
    </w:p>
    <w:p w:rsidR="00E058FB" w:rsidP="003064C8" w:rsidRDefault="00E058FB" w14:paraId="2F8601C4" w14:textId="639378E5">
      <w:pPr>
        <w:spacing w:after="0" w:line="360" w:lineRule="auto"/>
        <w:ind w:firstLine="720"/>
        <w:jc w:val="both"/>
        <w:rPr>
          <w:rFonts w:ascii="Arial" w:hAnsi="Arial" w:cs="Arial"/>
          <w:noProof/>
        </w:rPr>
      </w:pPr>
      <w:r>
        <w:rPr>
          <w:rFonts w:ascii="Arial" w:hAnsi="Arial" w:cs="Arial"/>
          <w:noProof/>
        </w:rPr>
        <w:t>It result an hight average score, with 3.5413, the mode GRIT score is an segnificant one in the case of the secundary data, with 3.8, and the result of the median GRIT</w:t>
      </w:r>
      <w:r w:rsidR="000D1CEE">
        <w:rPr>
          <w:rFonts w:ascii="Arial" w:hAnsi="Arial" w:cs="Arial"/>
          <w:noProof/>
        </w:rPr>
        <w:t xml:space="preserve"> was 3.6, lower than in the prymary data.</w:t>
      </w:r>
    </w:p>
    <w:p w:rsidR="001661DE" w:rsidP="000D1CEE" w:rsidRDefault="000D1CEE" w14:paraId="1A62E7EA" w14:textId="29E1733F">
      <w:pPr>
        <w:spacing w:after="0" w:line="360" w:lineRule="auto"/>
        <w:ind w:firstLine="720"/>
        <w:jc w:val="both"/>
        <w:rPr>
          <w:rFonts w:ascii="Arial" w:hAnsi="Arial" w:cs="Arial"/>
          <w:noProof/>
        </w:rPr>
      </w:pPr>
      <w:r>
        <w:rPr>
          <w:rFonts w:ascii="Arial" w:hAnsi="Arial" w:cs="Arial"/>
          <w:noProof/>
        </w:rPr>
        <w:t xml:space="preserve">To find the how is the </w:t>
      </w:r>
      <w:r w:rsidRPr="000D1CEE">
        <w:rPr>
          <w:rFonts w:ascii="Arial" w:hAnsi="Arial" w:cs="Arial"/>
          <w:b/>
          <w:bCs/>
          <w:noProof/>
        </w:rPr>
        <w:t>corelation between the academic level and GRIT</w:t>
      </w:r>
      <w:r>
        <w:rPr>
          <w:rFonts w:ascii="Arial" w:hAnsi="Arial" w:cs="Arial"/>
          <w:noProof/>
        </w:rPr>
        <w:t xml:space="preserve"> in the case of secundary data, we calculate and result an positive one, but the same a week one, with an resul of:  </w:t>
      </w:r>
      <w:r w:rsidRPr="00251947" w:rsidR="00154B20">
        <w:rPr>
          <w:rFonts w:ascii="Arial" w:hAnsi="Arial" w:cs="Arial"/>
          <w:noProof/>
        </w:rPr>
        <w:t>0.3043</w:t>
      </w:r>
      <w:r>
        <w:rPr>
          <w:rFonts w:ascii="Arial" w:hAnsi="Arial" w:cs="Arial"/>
          <w:noProof/>
        </w:rPr>
        <w:t>.</w:t>
      </w:r>
    </w:p>
    <w:p w:rsidR="00251947" w:rsidP="00D73947" w:rsidRDefault="00251947" w14:paraId="5674596C" w14:textId="77777777">
      <w:pPr>
        <w:rPr>
          <w:rFonts w:ascii="Arial" w:hAnsi="Arial" w:cs="Arial"/>
          <w:noProof/>
        </w:rPr>
      </w:pPr>
    </w:p>
    <w:p w:rsidRPr="00251947" w:rsidR="00251947" w:rsidP="00D73947" w:rsidRDefault="00565E2D" w14:paraId="7617217F" w14:textId="103BB9FF">
      <w:pPr>
        <w:rPr>
          <w:rFonts w:ascii="Arial" w:hAnsi="Arial" w:cs="Arial"/>
          <w:noProof/>
        </w:rPr>
      </w:pPr>
      <w:r>
        <w:rPr>
          <w:noProof/>
        </w:rPr>
        <w:drawing>
          <wp:inline distT="0" distB="0" distL="0" distR="0" wp14:anchorId="5E5B2FD2" wp14:editId="4278FBA9">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rsidR="000D1CEE" w:rsidP="00D73947" w:rsidRDefault="000D1CEE" w14:paraId="60F16C35" w14:textId="0E28C1B4">
      <w:pPr>
        <w:rPr>
          <w:rFonts w:ascii="Arial" w:hAnsi="Arial" w:cs="Arial"/>
          <w:noProof/>
        </w:rPr>
      </w:pPr>
    </w:p>
    <w:p w:rsidR="000D1CEE" w:rsidP="009455A7" w:rsidRDefault="000D1CEE" w14:paraId="4C9BBC61" w14:textId="766763DA">
      <w:pPr>
        <w:spacing w:after="0" w:line="360" w:lineRule="auto"/>
        <w:ind w:firstLine="720"/>
        <w:jc w:val="both"/>
        <w:rPr>
          <w:rFonts w:ascii="Arial" w:hAnsi="Arial" w:cs="Arial"/>
          <w:noProof/>
        </w:rPr>
      </w:pPr>
      <w:r>
        <w:rPr>
          <w:rFonts w:ascii="Arial" w:hAnsi="Arial" w:cs="Arial"/>
          <w:noProof/>
        </w:rPr>
        <w:t xml:space="preserve">We try to find using the EXCEL, the </w:t>
      </w:r>
      <w:r w:rsidRPr="004C7E1E">
        <w:rPr>
          <w:rFonts w:ascii="Arial" w:hAnsi="Arial" w:cs="Arial"/>
          <w:b/>
          <w:bCs/>
          <w:noProof/>
        </w:rPr>
        <w:t>number of respondents</w:t>
      </w:r>
      <w:r w:rsidRPr="004C7E1E" w:rsidR="009455A7">
        <w:rPr>
          <w:rFonts w:ascii="Arial" w:hAnsi="Arial" w:cs="Arial"/>
          <w:b/>
          <w:bCs/>
          <w:noProof/>
        </w:rPr>
        <w:t xml:space="preserve"> by their academic level</w:t>
      </w:r>
      <w:r w:rsidR="009455A7">
        <w:rPr>
          <w:rFonts w:ascii="Arial" w:hAnsi="Arial" w:cs="Arial"/>
          <w:noProof/>
        </w:rPr>
        <w:t>,</w:t>
      </w:r>
      <w:r w:rsidR="00543CEC">
        <w:rPr>
          <w:rFonts w:ascii="Arial" w:hAnsi="Arial" w:cs="Arial"/>
          <w:noProof/>
        </w:rPr>
        <w:t xml:space="preserve"> by making calculations</w:t>
      </w:r>
      <w:r w:rsidR="009455A7">
        <w:rPr>
          <w:rFonts w:ascii="Arial" w:hAnsi="Arial" w:cs="Arial"/>
          <w:noProof/>
        </w:rPr>
        <w:t xml:space="preserve"> and </w:t>
      </w:r>
      <w:r w:rsidR="00543CEC">
        <w:rPr>
          <w:rFonts w:ascii="Arial" w:hAnsi="Arial" w:cs="Arial"/>
          <w:noProof/>
        </w:rPr>
        <w:t xml:space="preserve">after we obtain the table of respondents, from it </w:t>
      </w:r>
      <w:r w:rsidR="00A13F43">
        <w:rPr>
          <w:rFonts w:ascii="Arial" w:hAnsi="Arial" w:cs="Arial"/>
          <w:noProof/>
        </w:rPr>
        <w:t>I inserted a chart</w:t>
      </w:r>
      <w:r w:rsidR="009D2BEC">
        <w:rPr>
          <w:rFonts w:ascii="Arial" w:hAnsi="Arial" w:cs="Arial"/>
          <w:noProof/>
        </w:rPr>
        <w:t xml:space="preserve"> wich is showing the undersandeble picture of it</w:t>
      </w:r>
      <w:r w:rsidR="009455A7">
        <w:rPr>
          <w:rFonts w:ascii="Arial" w:hAnsi="Arial" w:cs="Arial"/>
          <w:noProof/>
        </w:rPr>
        <w:t>: most of the respondents ware from the academic level 3, 126 of them, differen from the results in the primary data case, were they were from level 5, the next number of respondents were from level 4, with 27, level 5 with 14, and level 2 with 1 respondent, from the level 1 werw 0 respondents.</w:t>
      </w:r>
    </w:p>
    <w:p w:rsidR="009455A7" w:rsidP="009455A7" w:rsidRDefault="004C7E1E" w14:paraId="5E8FAAFF" w14:textId="3FC708B8">
      <w:pPr>
        <w:spacing w:after="0" w:line="360" w:lineRule="auto"/>
        <w:ind w:firstLine="720"/>
        <w:jc w:val="both"/>
        <w:rPr>
          <w:rFonts w:ascii="Arial" w:hAnsi="Arial" w:cs="Arial"/>
          <w:b/>
          <w:bCs/>
          <w:noProof/>
        </w:rPr>
      </w:pPr>
      <w:r>
        <w:rPr>
          <w:rFonts w:ascii="Arial" w:hAnsi="Arial" w:cs="Arial"/>
          <w:noProof/>
        </w:rPr>
        <w:t>And in the final part we try to find also in the case of secundary data, the</w:t>
      </w:r>
      <w:r w:rsidRPr="004C7E1E">
        <w:rPr>
          <w:rFonts w:ascii="Arial" w:hAnsi="Arial" w:cs="Arial"/>
          <w:b/>
          <w:bCs/>
          <w:noProof/>
        </w:rPr>
        <w:t xml:space="preserve"> average GRIT Score by their academic level</w:t>
      </w:r>
      <w:r>
        <w:rPr>
          <w:rFonts w:ascii="Arial" w:hAnsi="Arial" w:cs="Arial"/>
          <w:b/>
          <w:bCs/>
          <w:noProof/>
        </w:rPr>
        <w:t>.</w:t>
      </w:r>
    </w:p>
    <w:p w:rsidRPr="004C7E1E" w:rsidR="004C7E1E" w:rsidP="009455A7" w:rsidRDefault="004C7E1E" w14:paraId="51A661A5" w14:textId="77777777">
      <w:pPr>
        <w:spacing w:after="0" w:line="360" w:lineRule="auto"/>
        <w:ind w:firstLine="720"/>
        <w:jc w:val="both"/>
        <w:rPr>
          <w:rFonts w:ascii="Arial" w:hAnsi="Arial" w:cs="Arial"/>
          <w:noProof/>
        </w:rPr>
      </w:pPr>
    </w:p>
    <w:p w:rsidRPr="00DC204F" w:rsidR="009455A7" w:rsidP="00D73947" w:rsidRDefault="009455A7" w14:paraId="36F89053" w14:textId="77777777">
      <w:pPr>
        <w:rPr>
          <w:rFonts w:ascii="Arial" w:hAnsi="Arial" w:cs="Arial"/>
          <w:noProof/>
        </w:rPr>
      </w:pPr>
    </w:p>
    <w:p w:rsidR="00565E2D" w:rsidP="00D73947" w:rsidRDefault="00565E2D" w14:paraId="349AFA94" w14:textId="77777777">
      <w:pPr>
        <w:rPr>
          <w:rFonts w:ascii="Arial" w:hAnsi="Arial" w:cs="Arial"/>
          <w:noProof/>
        </w:rPr>
      </w:pPr>
    </w:p>
    <w:p w:rsidRPr="00251947" w:rsidR="00565E2D" w:rsidP="00D73947" w:rsidRDefault="00565E2D" w14:paraId="687E1D19" w14:textId="0D45FF67">
      <w:pPr>
        <w:rPr>
          <w:rFonts w:ascii="Arial" w:hAnsi="Arial" w:cs="Arial"/>
          <w:noProof/>
        </w:rPr>
      </w:pPr>
      <w:r>
        <w:rPr>
          <w:noProof/>
        </w:rPr>
        <w:drawing>
          <wp:inline distT="0" distB="0" distL="0" distR="0" wp14:anchorId="5163C525" wp14:editId="1C4277D7">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rsidR="001661DE" w:rsidP="0093044C" w:rsidRDefault="004C7E1E" w14:paraId="1D70890B" w14:textId="3157AF87">
      <w:pPr>
        <w:spacing w:after="0" w:line="360" w:lineRule="auto"/>
        <w:ind w:firstLine="720"/>
        <w:jc w:val="both"/>
        <w:rPr>
          <w:rFonts w:ascii="Arial" w:hAnsi="Arial" w:cs="Arial"/>
          <w:noProof/>
        </w:rPr>
      </w:pPr>
      <w:r>
        <w:rPr>
          <w:rFonts w:ascii="Arial" w:hAnsi="Arial" w:cs="Arial"/>
          <w:noProof/>
        </w:rPr>
        <w:t>In this case, the things are diferent from the primary data, here the people with academic level 5, the highest one, represent the highest determination, totally diferent</w:t>
      </w:r>
      <w:r w:rsidR="00090D4A">
        <w:rPr>
          <w:rFonts w:ascii="Arial" w:hAnsi="Arial" w:cs="Arial"/>
          <w:noProof/>
        </w:rPr>
        <w:t xml:space="preserve"> because in the primary data where the highest determination was represented by academic level 1</w:t>
      </w:r>
      <w:r w:rsidR="007F2FB0">
        <w:rPr>
          <w:rFonts w:ascii="Arial" w:hAnsi="Arial" w:cs="Arial"/>
          <w:noProof/>
        </w:rPr>
        <w:t>.</w:t>
      </w:r>
    </w:p>
    <w:p w:rsidR="00090D4A" w:rsidP="00090D4A" w:rsidRDefault="00090D4A" w14:paraId="4F0AF266" w14:textId="720224DE">
      <w:pPr>
        <w:spacing w:after="0" w:line="360" w:lineRule="auto"/>
        <w:ind w:firstLine="720"/>
        <w:rPr>
          <w:rFonts w:ascii="Arial" w:hAnsi="Arial" w:cs="Arial"/>
          <w:noProof/>
        </w:rPr>
      </w:pPr>
    </w:p>
    <w:p w:rsidRPr="00090D4A" w:rsidR="00090D4A" w:rsidP="00090D4A" w:rsidRDefault="00090D4A" w14:paraId="574D557A" w14:textId="729BFC13">
      <w:pPr>
        <w:pStyle w:val="ListParagraph"/>
        <w:numPr>
          <w:ilvl w:val="0"/>
          <w:numId w:val="1"/>
        </w:numPr>
        <w:spacing w:after="0" w:line="360" w:lineRule="auto"/>
        <w:rPr>
          <w:rFonts w:ascii="Arial" w:hAnsi="Arial" w:cs="Arial"/>
          <w:b/>
          <w:bCs/>
          <w:noProof/>
        </w:rPr>
      </w:pPr>
      <w:r w:rsidRPr="00090D4A">
        <w:rPr>
          <w:rFonts w:ascii="Arial" w:hAnsi="Arial" w:cs="Arial"/>
          <w:b/>
          <w:bCs/>
          <w:noProof/>
        </w:rPr>
        <w:t>Main results: visualise and explain</w:t>
      </w:r>
    </w:p>
    <w:p w:rsidR="00090D4A" w:rsidP="00090D4A" w:rsidRDefault="00090D4A" w14:paraId="2AA0FEB8" w14:textId="77777777">
      <w:pPr>
        <w:spacing w:after="0" w:line="360" w:lineRule="auto"/>
        <w:ind w:firstLine="720"/>
        <w:rPr>
          <w:rFonts w:ascii="Arial" w:hAnsi="Arial" w:cs="Arial"/>
          <w:noProof/>
        </w:rPr>
      </w:pPr>
    </w:p>
    <w:p w:rsidR="00090D4A" w:rsidP="0093044C" w:rsidRDefault="00090D4A" w14:paraId="6F51ADB3" w14:textId="01DF7117">
      <w:pPr>
        <w:spacing w:after="0" w:line="360" w:lineRule="auto"/>
        <w:ind w:firstLine="720"/>
        <w:jc w:val="both"/>
        <w:rPr>
          <w:rFonts w:ascii="Arial" w:hAnsi="Arial" w:cs="Arial"/>
          <w:noProof/>
        </w:rPr>
      </w:pPr>
      <w:r>
        <w:rPr>
          <w:rFonts w:ascii="Arial" w:hAnsi="Arial" w:cs="Arial"/>
          <w:noProof/>
        </w:rPr>
        <w:t>The determination is a very important key if we want to achieve a goal in our life, is not always about talent, or our academic level, it is about our way for seeing things in life.</w:t>
      </w:r>
    </w:p>
    <w:p w:rsidR="00090D4A" w:rsidP="0093044C" w:rsidRDefault="00E875A3" w14:paraId="74022C89" w14:textId="154A288F">
      <w:pPr>
        <w:spacing w:after="0" w:line="360" w:lineRule="auto"/>
        <w:ind w:firstLine="720"/>
        <w:jc w:val="both"/>
        <w:rPr>
          <w:rFonts w:ascii="Arial" w:hAnsi="Arial" w:cs="Arial"/>
          <w:noProof/>
        </w:rPr>
      </w:pPr>
      <w:r>
        <w:rPr>
          <w:rFonts w:ascii="Arial" w:hAnsi="Arial" w:cs="Arial"/>
          <w:noProof/>
        </w:rPr>
        <w:t>The results were diferent, I realised that after making an com</w:t>
      </w:r>
      <w:r w:rsidR="0031368F">
        <w:rPr>
          <w:rFonts w:ascii="Arial" w:hAnsi="Arial" w:cs="Arial"/>
          <w:noProof/>
        </w:rPr>
        <w:t>p</w:t>
      </w:r>
      <w:r>
        <w:rPr>
          <w:rFonts w:ascii="Arial" w:hAnsi="Arial" w:cs="Arial"/>
          <w:noProof/>
        </w:rPr>
        <w:t>aration between the primary data results and secundary data results. I started with finding the number of the respondens using their academic level, and in the case of primary data the majority were from the level 5, and in the case of secundary data the majority of respondents were from the acadedemic level 3, this making a big diference of levels.</w:t>
      </w:r>
    </w:p>
    <w:p w:rsidRPr="00251947" w:rsidR="00E875A3" w:rsidP="0093044C" w:rsidRDefault="00E875A3" w14:paraId="4A6ACEEC" w14:textId="4F8C9249">
      <w:pPr>
        <w:spacing w:after="0" w:line="360" w:lineRule="auto"/>
        <w:ind w:firstLine="720"/>
        <w:jc w:val="both"/>
        <w:rPr>
          <w:rFonts w:ascii="Arial" w:hAnsi="Arial" w:cs="Arial"/>
          <w:noProof/>
        </w:rPr>
      </w:pPr>
      <w:r>
        <w:rPr>
          <w:rFonts w:ascii="Arial" w:hAnsi="Arial" w:cs="Arial"/>
          <w:noProof/>
        </w:rPr>
        <w:t xml:space="preserve">The corelations between academic level and GRIT Score </w:t>
      </w:r>
      <w:r w:rsidR="001F42E4">
        <w:rPr>
          <w:rFonts w:ascii="Arial" w:hAnsi="Arial" w:cs="Arial"/>
          <w:noProof/>
        </w:rPr>
        <w:t>were positive, but low in the bouth primary and secundary data. After I tried to calculate the Average GRIT Score using the academic levels, I realised that they were totally diferent, because in the case of primary data the academic level 1 had the biggest determination, and in the case of secundary data the academic level 5 had the biggest determination.</w:t>
      </w:r>
    </w:p>
    <w:p w:rsidRPr="00251947" w:rsidR="001661DE" w:rsidP="00090D4A" w:rsidRDefault="001661DE" w14:paraId="7EA384BB" w14:textId="77777777">
      <w:pPr>
        <w:spacing w:after="0" w:line="360" w:lineRule="auto"/>
        <w:ind w:firstLine="720"/>
        <w:rPr>
          <w:rFonts w:ascii="Arial" w:hAnsi="Arial" w:cs="Arial"/>
          <w:noProof/>
        </w:rPr>
      </w:pPr>
    </w:p>
    <w:p w:rsidRPr="00251947" w:rsidR="001661DE" w:rsidP="00D73947" w:rsidRDefault="001661DE" w14:paraId="33018A6F" w14:textId="77777777">
      <w:pPr>
        <w:rPr>
          <w:rFonts w:ascii="Arial" w:hAnsi="Arial" w:cs="Arial"/>
          <w:noProof/>
        </w:rPr>
      </w:pPr>
    </w:p>
    <w:p w:rsidRPr="00251947" w:rsidR="00251947" w:rsidP="00251947" w:rsidRDefault="005603A9" w14:paraId="7AD05734" w14:textId="090AEEC9">
      <w:pPr>
        <w:rPr>
          <w:rFonts w:ascii="Arial" w:hAnsi="Arial" w:cs="Arial"/>
          <w:noProof/>
        </w:rPr>
      </w:pPr>
      <w:r>
        <w:rPr>
          <w:noProof/>
        </w:rPr>
        <w:drawing>
          <wp:inline distT="0" distB="0" distL="0" distR="0" wp14:anchorId="0377572F" wp14:editId="3D667BB4">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rsidR="00B2177D" w:rsidP="00B2177D" w:rsidRDefault="00B2177D" w14:paraId="2E0BDFF1" w14:textId="77777777">
      <w:pPr>
        <w:tabs>
          <w:tab w:val="left" w:pos="1065"/>
        </w:tabs>
        <w:spacing w:after="0" w:line="360" w:lineRule="auto"/>
        <w:ind w:firstLine="1066"/>
        <w:jc w:val="both"/>
        <w:rPr>
          <w:rFonts w:ascii="Arial" w:hAnsi="Arial" w:cs="Arial"/>
        </w:rPr>
      </w:pPr>
    </w:p>
    <w:p w:rsidR="00F66CF6" w:rsidP="00F66CF6" w:rsidRDefault="000A2F9D" w14:paraId="640B4719" w14:textId="77777777">
      <w:pPr>
        <w:tabs>
          <w:tab w:val="left" w:pos="1065"/>
        </w:tabs>
        <w:spacing w:after="0" w:line="360" w:lineRule="auto"/>
        <w:ind w:firstLine="1066"/>
        <w:jc w:val="both"/>
        <w:rPr>
          <w:rFonts w:ascii="Arial" w:hAnsi="Arial" w:cs="Arial"/>
        </w:rPr>
      </w:pPr>
      <w:r w:rsidRPr="000A2F9D">
        <w:rPr>
          <w:rFonts w:ascii="Arial" w:hAnsi="Arial" w:cs="Arial"/>
        </w:rPr>
        <w:t xml:space="preserve">In conclusion, we can tell that the GRIT Score is verry important, it is not all about of the academic level that we have, it is about our </w:t>
      </w:r>
      <w:r w:rsidR="005603A9">
        <w:rPr>
          <w:rFonts w:ascii="Arial" w:hAnsi="Arial" w:cs="Arial"/>
        </w:rPr>
        <w:t>persistence</w:t>
      </w:r>
      <w:r w:rsidRPr="000A2F9D">
        <w:rPr>
          <w:rFonts w:ascii="Arial" w:hAnsi="Arial" w:cs="Arial"/>
        </w:rPr>
        <w:t xml:space="preserve">, our perseveration, (Duckworth, 2016), because if we want to obtain something in our life, a goal for example, we really need to be </w:t>
      </w:r>
      <w:r w:rsidR="005603A9">
        <w:rPr>
          <w:rFonts w:ascii="Arial" w:hAnsi="Arial" w:cs="Arial"/>
        </w:rPr>
        <w:t>persistence</w:t>
      </w:r>
      <w:r w:rsidRPr="000A2F9D">
        <w:rPr>
          <w:rFonts w:ascii="Arial" w:hAnsi="Arial" w:cs="Arial"/>
        </w:rPr>
        <w:t xml:space="preserve">, because this is one of the </w:t>
      </w:r>
      <w:r w:rsidRPr="000A2F9D" w:rsidR="00052A2E">
        <w:rPr>
          <w:rFonts w:ascii="Arial" w:hAnsi="Arial" w:cs="Arial"/>
        </w:rPr>
        <w:t>keys</w:t>
      </w:r>
      <w:r w:rsidRPr="000A2F9D">
        <w:rPr>
          <w:rFonts w:ascii="Arial" w:hAnsi="Arial" w:cs="Arial"/>
        </w:rPr>
        <w:t xml:space="preserve"> that can lead us to success.</w:t>
      </w:r>
    </w:p>
    <w:p w:rsidRPr="000A2F9D" w:rsidR="000A2F9D" w:rsidP="00F66CF6" w:rsidRDefault="0031368F" w14:paraId="695421D0" w14:textId="21F8E238">
      <w:pPr>
        <w:tabs>
          <w:tab w:val="left" w:pos="1065"/>
        </w:tabs>
        <w:spacing w:after="0" w:line="360" w:lineRule="auto"/>
        <w:ind w:firstLine="1066"/>
        <w:jc w:val="both"/>
        <w:rPr>
          <w:rFonts w:ascii="Arial" w:hAnsi="Arial" w:cs="Arial"/>
        </w:rPr>
      </w:pPr>
      <w:r>
        <w:rPr>
          <w:rFonts w:ascii="Arial" w:hAnsi="Arial" w:cs="Arial"/>
        </w:rPr>
        <w:t xml:space="preserve">After making the analysis of the primary data and the secondary data, we can tell that the results were most of them different, </w:t>
      </w:r>
      <w:r w:rsidR="00B2177D">
        <w:rPr>
          <w:rFonts w:ascii="Arial" w:hAnsi="Arial" w:cs="Arial"/>
        </w:rPr>
        <w:t>most important the determination is not related to the academic level, the results in this to calculations being totally different, in the primary data the lowest academic level represented the biggest determination, and in the secondary data the biggest academic level represented the highest determination, the good thing was also that the corelation between academic level and the GRIT was positive in the both data’s, even if it was low.</w:t>
      </w:r>
    </w:p>
    <w:p w:rsidR="000A2F9D" w:rsidP="001F42E4" w:rsidRDefault="000A2F9D" w14:paraId="722EB07B" w14:textId="77777777">
      <w:pPr>
        <w:tabs>
          <w:tab w:val="left" w:pos="1065"/>
        </w:tabs>
        <w:jc w:val="center"/>
        <w:rPr>
          <w:rFonts w:ascii="Arial" w:hAnsi="Arial" w:cs="Arial"/>
          <w:b/>
          <w:bCs/>
          <w:sz w:val="28"/>
          <w:szCs w:val="28"/>
        </w:rPr>
      </w:pPr>
    </w:p>
    <w:p w:rsidR="000A2F9D" w:rsidP="00251947" w:rsidRDefault="000A2F9D" w14:paraId="56E95A79" w14:textId="60A89A06">
      <w:pPr>
        <w:tabs>
          <w:tab w:val="left" w:pos="1065"/>
        </w:tabs>
        <w:rPr>
          <w:rFonts w:ascii="Arial" w:hAnsi="Arial" w:cs="Arial"/>
          <w:b/>
          <w:bCs/>
          <w:sz w:val="28"/>
          <w:szCs w:val="28"/>
        </w:rPr>
      </w:pPr>
    </w:p>
    <w:p w:rsidR="000A2F9D" w:rsidP="00251947" w:rsidRDefault="000A2F9D" w14:paraId="3F29C9D9" w14:textId="4131525D">
      <w:pPr>
        <w:tabs>
          <w:tab w:val="left" w:pos="1065"/>
        </w:tabs>
        <w:rPr>
          <w:rFonts w:ascii="Arial" w:hAnsi="Arial" w:cs="Arial"/>
          <w:b/>
          <w:bCs/>
          <w:sz w:val="28"/>
          <w:szCs w:val="28"/>
        </w:rPr>
      </w:pPr>
    </w:p>
    <w:p w:rsidR="000A2F9D" w:rsidP="00251947" w:rsidRDefault="000A2F9D" w14:paraId="1C318D08" w14:textId="33FC3E2E">
      <w:pPr>
        <w:tabs>
          <w:tab w:val="left" w:pos="1065"/>
        </w:tabs>
        <w:rPr>
          <w:rFonts w:ascii="Arial" w:hAnsi="Arial" w:cs="Arial"/>
          <w:b/>
          <w:bCs/>
          <w:sz w:val="28"/>
          <w:szCs w:val="28"/>
        </w:rPr>
      </w:pPr>
    </w:p>
    <w:p w:rsidR="000A2F9D" w:rsidP="00251947" w:rsidRDefault="000A2F9D" w14:paraId="6EEA2F1E" w14:textId="291E8BE2">
      <w:pPr>
        <w:tabs>
          <w:tab w:val="left" w:pos="1065"/>
        </w:tabs>
        <w:rPr>
          <w:rFonts w:ascii="Arial" w:hAnsi="Arial" w:cs="Arial"/>
          <w:b/>
          <w:bCs/>
          <w:sz w:val="28"/>
          <w:szCs w:val="28"/>
        </w:rPr>
      </w:pPr>
    </w:p>
    <w:p w:rsidR="000A2F9D" w:rsidP="00251947" w:rsidRDefault="000A2F9D" w14:paraId="13E92BDB" w14:textId="7344205C">
      <w:pPr>
        <w:tabs>
          <w:tab w:val="left" w:pos="1065"/>
        </w:tabs>
        <w:rPr>
          <w:rFonts w:ascii="Arial" w:hAnsi="Arial" w:cs="Arial"/>
          <w:b/>
          <w:bCs/>
          <w:sz w:val="28"/>
          <w:szCs w:val="28"/>
        </w:rPr>
      </w:pPr>
    </w:p>
    <w:p w:rsidR="000A2F9D" w:rsidP="00251947" w:rsidRDefault="000A2F9D" w14:paraId="179A6548" w14:textId="77777777">
      <w:pPr>
        <w:tabs>
          <w:tab w:val="left" w:pos="1065"/>
        </w:tabs>
        <w:rPr>
          <w:rFonts w:ascii="Arial" w:hAnsi="Arial" w:cs="Arial"/>
        </w:rPr>
      </w:pPr>
    </w:p>
    <w:p w:rsidR="000A2F9D" w:rsidP="00251947" w:rsidRDefault="000A2F9D" w14:paraId="66C1B4FC" w14:textId="4DE3115C">
      <w:pPr>
        <w:tabs>
          <w:tab w:val="left" w:pos="1065"/>
        </w:tabs>
        <w:rPr>
          <w:rFonts w:ascii="Arial" w:hAnsi="Arial" w:cs="Arial"/>
        </w:rPr>
      </w:pPr>
      <w:r>
        <w:rPr>
          <w:noProof/>
        </w:rPr>
        <w:lastRenderedPageBreak/>
        <w:drawing>
          <wp:inline distT="0" distB="0" distL="0" distR="0" wp14:anchorId="1B1DCDDE" wp14:editId="603B5E96">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rsidR="000A2F9D" w:rsidP="00251947" w:rsidRDefault="000A2F9D" w14:paraId="7FA0F846" w14:textId="77777777">
      <w:pPr>
        <w:tabs>
          <w:tab w:val="left" w:pos="1065"/>
        </w:tabs>
        <w:rPr>
          <w:rFonts w:ascii="Arial" w:hAnsi="Arial" w:cs="Arial"/>
        </w:rPr>
      </w:pPr>
    </w:p>
    <w:p w:rsidR="000A2F9D" w:rsidP="000A2F9D" w:rsidRDefault="000A2F9D" w14:paraId="3C1E3CD7" w14:textId="71FD62AA">
      <w:pPr>
        <w:tabs>
          <w:tab w:val="left" w:pos="1065"/>
        </w:tabs>
        <w:spacing w:after="0" w:line="360" w:lineRule="auto"/>
        <w:ind w:firstLine="1066"/>
        <w:jc w:val="both"/>
        <w:rPr>
          <w:rFonts w:ascii="Arial" w:hAnsi="Arial" w:cs="Arial"/>
        </w:rPr>
      </w:pPr>
      <w:r w:rsidRPr="00251947">
        <w:rPr>
          <w:rFonts w:ascii="Arial" w:hAnsi="Arial" w:cs="Arial"/>
        </w:rPr>
        <w:t xml:space="preserve">Ayan Brhmacary, DIKW Model: Explaining the DIKW pyramid, online research, accessed on 01.12.21, </w:t>
      </w:r>
      <w:hyperlink w:history="1" r:id="rId29">
        <w:r w:rsidRPr="00251947">
          <w:rPr>
            <w:rStyle w:val="Hyperlink"/>
            <w:rFonts w:ascii="Arial" w:hAnsi="Arial" w:cs="Arial"/>
          </w:rPr>
          <w:t>https://www.certguidance.com/explaining-dikw-hierarchy/</w:t>
        </w:r>
      </w:hyperlink>
      <w:r>
        <w:rPr>
          <w:rStyle w:val="Hyperlink"/>
          <w:rFonts w:ascii="Arial" w:hAnsi="Arial" w:cs="Arial"/>
        </w:rPr>
        <w:t xml:space="preserve"> </w:t>
      </w:r>
    </w:p>
    <w:p w:rsidRPr="00251947" w:rsidR="00251947" w:rsidP="000A2F9D" w:rsidRDefault="00251947" w14:paraId="5F1838AD" w14:textId="5140C04D">
      <w:pPr>
        <w:tabs>
          <w:tab w:val="left" w:pos="1065"/>
        </w:tabs>
        <w:spacing w:after="0" w:line="360" w:lineRule="auto"/>
        <w:ind w:firstLine="1066"/>
        <w:jc w:val="both"/>
        <w:rPr>
          <w:rFonts w:ascii="Arial" w:hAnsi="Arial" w:cs="Arial"/>
        </w:rPr>
      </w:pPr>
      <w:r w:rsidRPr="37E9D298" w:rsidR="00251947">
        <w:rPr>
          <w:rFonts w:ascii="Arial" w:hAnsi="Arial" w:cs="Arial"/>
        </w:rPr>
        <w:t xml:space="preserve">Duckworth, Angela, L., Grit: </w:t>
      </w:r>
      <w:r w:rsidRPr="37E9D298" w:rsidR="00251947">
        <w:rPr>
          <w:rFonts w:ascii="Arial" w:hAnsi="Arial" w:cs="Arial"/>
          <w:i w:val="1"/>
          <w:iCs w:val="1"/>
        </w:rPr>
        <w:t>The Power of Passion and Perseverance</w:t>
      </w:r>
      <w:r w:rsidRPr="37E9D298" w:rsidR="00251947">
        <w:rPr>
          <w:rFonts w:ascii="Arial" w:hAnsi="Arial" w:cs="Arial"/>
        </w:rPr>
        <w:t xml:space="preserve"> (New York: Scribner, 2016)</w:t>
      </w:r>
    </w:p>
    <w:p w:rsidRPr="00251947" w:rsidR="001661DE" w:rsidP="000A2F9D" w:rsidRDefault="00251947" w14:paraId="1E64D8B5" w14:textId="3F4327FA">
      <w:pPr>
        <w:spacing w:after="0" w:line="360" w:lineRule="auto"/>
        <w:ind w:firstLine="1066"/>
        <w:jc w:val="both"/>
        <w:rPr>
          <w:rFonts w:ascii="Arial" w:hAnsi="Arial" w:cs="Arial"/>
          <w:noProof/>
        </w:rPr>
      </w:pPr>
      <w:r w:rsidRPr="00251947">
        <w:rPr>
          <w:rFonts w:ascii="Arial" w:hAnsi="Arial" w:cs="Arial"/>
        </w:rPr>
        <w:t xml:space="preserve">CRAAP test, Evaluating sources, online research, accessed on 30.11.21, </w:t>
      </w:r>
      <w:hyperlink w:history="1" r:id="rId30">
        <w:r w:rsidRPr="00251947">
          <w:rPr>
            <w:rStyle w:val="Hyperlink"/>
            <w:rFonts w:ascii="Arial" w:hAnsi="Arial" w:cs="Arial"/>
          </w:rPr>
          <w:t>https://uws-uk.libguides.com/evaluating_sources/craap_test</w:t>
        </w:r>
      </w:hyperlink>
    </w:p>
    <w:p w:rsidRPr="000A2F9D" w:rsidR="000A2F9D" w:rsidP="000A2F9D" w:rsidRDefault="000A2F9D" w14:paraId="04728BD9" w14:textId="77777777">
      <w:pPr>
        <w:spacing w:after="0" w:line="360" w:lineRule="auto"/>
        <w:ind w:firstLine="1066"/>
        <w:jc w:val="both"/>
        <w:rPr>
          <w:rFonts w:ascii="Arial" w:hAnsi="Arial" w:cs="Arial"/>
          <w:noProof/>
        </w:rPr>
      </w:pPr>
      <w:r w:rsidRPr="000A2F9D">
        <w:rPr>
          <w:rFonts w:ascii="Arial" w:hAnsi="Arial" w:cs="Arial"/>
          <w:noProof/>
        </w:rPr>
        <w:t>CRAAP test evaluating source of information, accessed online, 03.12.21, at: https://www.google.ro/search?q=craap+test</w:t>
      </w:r>
    </w:p>
    <w:p w:rsidR="001661DE" w:rsidP="00052A2E" w:rsidRDefault="000A2F9D" w14:paraId="6CFA0D77" w14:textId="0F4DB7B6">
      <w:pPr>
        <w:spacing w:after="0" w:line="360" w:lineRule="auto"/>
        <w:ind w:firstLine="1066"/>
        <w:jc w:val="both"/>
        <w:rPr>
          <w:rFonts w:ascii="Arial" w:hAnsi="Arial" w:cs="Arial"/>
          <w:noProof/>
        </w:rPr>
      </w:pPr>
      <w:r w:rsidRPr="000A2F9D">
        <w:rPr>
          <w:rFonts w:ascii="Arial" w:hAnsi="Arial" w:cs="Arial"/>
          <w:noProof/>
        </w:rPr>
        <w:t xml:space="preserve">DIKW Hierarchy, accessed online, 03.12.21, at: </w:t>
      </w:r>
      <w:hyperlink w:history="1" r:id="rId31">
        <w:r w:rsidRPr="00131E8C" w:rsidR="00052A2E">
          <w:rPr>
            <w:rStyle w:val="Hyperlink"/>
            <w:rFonts w:ascii="Arial" w:hAnsi="Arial" w:cs="Arial"/>
            <w:noProof/>
          </w:rPr>
          <w:t>https://www.google.ro/search?q=dIKW+model+piramid</w:t>
        </w:r>
      </w:hyperlink>
    </w:p>
    <w:p w:rsidRPr="00251947" w:rsidR="00052A2E" w:rsidP="00052A2E" w:rsidRDefault="00052A2E" w14:paraId="758D06C2" w14:textId="247FE5C8">
      <w:pPr>
        <w:spacing w:after="0" w:line="360" w:lineRule="auto"/>
        <w:ind w:firstLine="1066"/>
        <w:jc w:val="both"/>
        <w:rPr>
          <w:rFonts w:ascii="Arial" w:hAnsi="Arial" w:cs="Arial"/>
          <w:noProof/>
        </w:rPr>
      </w:pPr>
      <w:r>
        <w:rPr>
          <w:rFonts w:ascii="Arial" w:hAnsi="Arial" w:cs="Arial"/>
          <w:noProof/>
        </w:rPr>
        <w:t xml:space="preserve">How true is GRIT?, accesed online, 04.12.21, at: </w:t>
      </w:r>
      <w:hyperlink w:history="1" r:id="rId32">
        <w:r w:rsidRPr="00131E8C">
          <w:rPr>
            <w:rStyle w:val="Hyperlink"/>
            <w:rFonts w:ascii="Arial" w:hAnsi="Arial" w:cs="Arial"/>
            <w:noProof/>
          </w:rPr>
          <w:t>https://www.apa.org/pubs/journals/features/edu-edu0000153.pdf</w:t>
        </w:r>
      </w:hyperlink>
      <w:r>
        <w:rPr>
          <w:rFonts w:ascii="Arial" w:hAnsi="Arial" w:cs="Arial"/>
          <w:noProof/>
        </w:rPr>
        <w:t xml:space="preserve"> </w:t>
      </w:r>
    </w:p>
    <w:p w:rsidRPr="00251947" w:rsidR="001661DE" w:rsidP="00D73947" w:rsidRDefault="001661DE" w14:paraId="65C84212" w14:textId="77777777">
      <w:pPr>
        <w:rPr>
          <w:rFonts w:ascii="Arial" w:hAnsi="Arial" w:cs="Arial"/>
          <w:noProof/>
        </w:rPr>
      </w:pPr>
    </w:p>
    <w:p w:rsidRPr="00251947" w:rsidR="001661DE" w:rsidP="00D73947" w:rsidRDefault="001661DE" w14:paraId="40C99A0A" w14:textId="77777777">
      <w:pPr>
        <w:rPr>
          <w:rFonts w:ascii="Arial" w:hAnsi="Arial" w:cs="Arial"/>
          <w:noProof/>
        </w:rPr>
      </w:pPr>
    </w:p>
    <w:p w:rsidRPr="00251947" w:rsidR="00D73947" w:rsidP="00D73947" w:rsidRDefault="005029B7" w14:paraId="2A08EFD5" w14:textId="2B0C0F2E">
      <w:pPr>
        <w:tabs>
          <w:tab w:val="left" w:pos="1065"/>
        </w:tabs>
        <w:rPr>
          <w:rFonts w:ascii="Arial" w:hAnsi="Arial" w:cs="Arial"/>
        </w:rPr>
      </w:pPr>
      <w:r w:rsidRPr="00251947">
        <w:rPr>
          <w:rFonts w:ascii="Arial" w:hAnsi="Arial" w:cs="Arial"/>
        </w:rPr>
        <w:t xml:space="preserve"> </w:t>
      </w:r>
    </w:p>
    <w:sectPr w:rsidRPr="00251947" w:rsidR="00D73947" w:rsidSect="000351CC">
      <w:pgSz w:w="11906" w:h="16838" w:orient="portrait"/>
      <w:pgMar w:top="1440" w:right="1440" w:bottom="1440" w:left="1440" w:header="708" w:footer="708" w:gutter="0"/>
      <w:pgNumType w:start="1" w:chapStyle="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254C2" w:rsidP="00DF517C" w:rsidRDefault="004254C2" w14:paraId="78BB491B" w14:textId="77777777">
      <w:pPr>
        <w:spacing w:after="0" w:line="240" w:lineRule="auto"/>
      </w:pPr>
      <w:r>
        <w:separator/>
      </w:r>
    </w:p>
  </w:endnote>
  <w:endnote w:type="continuationSeparator" w:id="0">
    <w:p w:rsidR="004254C2" w:rsidP="00DF517C" w:rsidRDefault="004254C2" w14:paraId="7F316F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254C2" w:rsidP="00DF517C" w:rsidRDefault="004254C2" w14:paraId="4F937972" w14:textId="77777777">
      <w:pPr>
        <w:spacing w:after="0" w:line="240" w:lineRule="auto"/>
      </w:pPr>
      <w:r>
        <w:separator/>
      </w:r>
    </w:p>
  </w:footnote>
  <w:footnote w:type="continuationSeparator" w:id="0">
    <w:p w:rsidR="004254C2" w:rsidP="00DF517C" w:rsidRDefault="004254C2" w14:paraId="0A586EB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12F6B"/>
    <w:multiLevelType w:val="hybridMultilevel"/>
    <w:tmpl w:val="4A0650B6"/>
    <w:lvl w:ilvl="0" w:tplc="039019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30C0717"/>
    <w:multiLevelType w:val="hybridMultilevel"/>
    <w:tmpl w:val="33F0CD48"/>
    <w:lvl w:ilvl="0" w:tplc="698204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D151CEA"/>
    <w:multiLevelType w:val="hybridMultilevel"/>
    <w:tmpl w:val="5B46FEA0"/>
    <w:lvl w:ilvl="0" w:tplc="A582E3BC">
      <w:start w:val="1"/>
      <w:numFmt w:val="bullet"/>
      <w:lvlText w:val="-"/>
      <w:lvlJc w:val="left"/>
      <w:pPr>
        <w:ind w:left="1080" w:hanging="360"/>
      </w:pPr>
      <w:rPr>
        <w:rFonts w:hint="default" w:ascii="Arial" w:hAnsi="Arial" w:cs="Arial" w:eastAsia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F15"/>
    <w:rsid w:val="000061CE"/>
    <w:rsid w:val="00022DDE"/>
    <w:rsid w:val="00022F5C"/>
    <w:rsid w:val="0002387C"/>
    <w:rsid w:val="00027FD0"/>
    <w:rsid w:val="000351CC"/>
    <w:rsid w:val="00045733"/>
    <w:rsid w:val="00052A2E"/>
    <w:rsid w:val="00055FF8"/>
    <w:rsid w:val="00061B80"/>
    <w:rsid w:val="0006560C"/>
    <w:rsid w:val="00090D4A"/>
    <w:rsid w:val="00092161"/>
    <w:rsid w:val="00096E56"/>
    <w:rsid w:val="000A2F9D"/>
    <w:rsid w:val="000A34CD"/>
    <w:rsid w:val="000B6BCE"/>
    <w:rsid w:val="000D1CEE"/>
    <w:rsid w:val="00117A1D"/>
    <w:rsid w:val="00124A55"/>
    <w:rsid w:val="00126D18"/>
    <w:rsid w:val="00143193"/>
    <w:rsid w:val="00154B20"/>
    <w:rsid w:val="00162349"/>
    <w:rsid w:val="00166040"/>
    <w:rsid w:val="001661DE"/>
    <w:rsid w:val="00174C75"/>
    <w:rsid w:val="00176B67"/>
    <w:rsid w:val="001B46A8"/>
    <w:rsid w:val="001C3E8F"/>
    <w:rsid w:val="001F42E4"/>
    <w:rsid w:val="001F4CF7"/>
    <w:rsid w:val="0022386A"/>
    <w:rsid w:val="00230290"/>
    <w:rsid w:val="002344DB"/>
    <w:rsid w:val="00251947"/>
    <w:rsid w:val="00265AD6"/>
    <w:rsid w:val="002776D5"/>
    <w:rsid w:val="0028037A"/>
    <w:rsid w:val="00286D7A"/>
    <w:rsid w:val="00292FF5"/>
    <w:rsid w:val="002A0875"/>
    <w:rsid w:val="002B3F4D"/>
    <w:rsid w:val="002E6D02"/>
    <w:rsid w:val="003064C8"/>
    <w:rsid w:val="0031368F"/>
    <w:rsid w:val="0035408C"/>
    <w:rsid w:val="003A2DFF"/>
    <w:rsid w:val="003A4346"/>
    <w:rsid w:val="003A5D10"/>
    <w:rsid w:val="003C5053"/>
    <w:rsid w:val="003E0BF1"/>
    <w:rsid w:val="00414FE9"/>
    <w:rsid w:val="00416673"/>
    <w:rsid w:val="00424998"/>
    <w:rsid w:val="004254C2"/>
    <w:rsid w:val="00437D96"/>
    <w:rsid w:val="004777A8"/>
    <w:rsid w:val="004840AA"/>
    <w:rsid w:val="004853D9"/>
    <w:rsid w:val="004B0F12"/>
    <w:rsid w:val="004C7E1E"/>
    <w:rsid w:val="005029B7"/>
    <w:rsid w:val="005171F6"/>
    <w:rsid w:val="00525466"/>
    <w:rsid w:val="00537823"/>
    <w:rsid w:val="00543CEC"/>
    <w:rsid w:val="005603A9"/>
    <w:rsid w:val="005616DF"/>
    <w:rsid w:val="00565E2D"/>
    <w:rsid w:val="00572E51"/>
    <w:rsid w:val="00582F21"/>
    <w:rsid w:val="005B477D"/>
    <w:rsid w:val="005D0453"/>
    <w:rsid w:val="005D12EA"/>
    <w:rsid w:val="006043FD"/>
    <w:rsid w:val="00607F59"/>
    <w:rsid w:val="00634D12"/>
    <w:rsid w:val="00646590"/>
    <w:rsid w:val="00654689"/>
    <w:rsid w:val="00660860"/>
    <w:rsid w:val="006807CC"/>
    <w:rsid w:val="0068550D"/>
    <w:rsid w:val="006A64AF"/>
    <w:rsid w:val="006D0D13"/>
    <w:rsid w:val="006D577A"/>
    <w:rsid w:val="006E41D1"/>
    <w:rsid w:val="0072019E"/>
    <w:rsid w:val="00736C53"/>
    <w:rsid w:val="00737F89"/>
    <w:rsid w:val="007417D3"/>
    <w:rsid w:val="00744BA7"/>
    <w:rsid w:val="00753CF2"/>
    <w:rsid w:val="00764C55"/>
    <w:rsid w:val="00772A32"/>
    <w:rsid w:val="007B3111"/>
    <w:rsid w:val="007D460C"/>
    <w:rsid w:val="007E0E5D"/>
    <w:rsid w:val="007F2FB0"/>
    <w:rsid w:val="0083030D"/>
    <w:rsid w:val="00835700"/>
    <w:rsid w:val="00836F3E"/>
    <w:rsid w:val="0087782B"/>
    <w:rsid w:val="0089530F"/>
    <w:rsid w:val="008A35B3"/>
    <w:rsid w:val="008C0373"/>
    <w:rsid w:val="008C24A3"/>
    <w:rsid w:val="008C3465"/>
    <w:rsid w:val="008D3453"/>
    <w:rsid w:val="008D3D97"/>
    <w:rsid w:val="008F7F9D"/>
    <w:rsid w:val="00915BFE"/>
    <w:rsid w:val="0093044C"/>
    <w:rsid w:val="00936674"/>
    <w:rsid w:val="009455A7"/>
    <w:rsid w:val="009523F8"/>
    <w:rsid w:val="0095464E"/>
    <w:rsid w:val="009559F6"/>
    <w:rsid w:val="00955FAE"/>
    <w:rsid w:val="009678ED"/>
    <w:rsid w:val="00987CEC"/>
    <w:rsid w:val="009A41D8"/>
    <w:rsid w:val="009C7CD2"/>
    <w:rsid w:val="009D2BEC"/>
    <w:rsid w:val="009D5F15"/>
    <w:rsid w:val="009E60CD"/>
    <w:rsid w:val="009E6DDA"/>
    <w:rsid w:val="009F1844"/>
    <w:rsid w:val="00A030DF"/>
    <w:rsid w:val="00A0463D"/>
    <w:rsid w:val="00A07473"/>
    <w:rsid w:val="00A12854"/>
    <w:rsid w:val="00A13F43"/>
    <w:rsid w:val="00A15186"/>
    <w:rsid w:val="00A31E6B"/>
    <w:rsid w:val="00A36369"/>
    <w:rsid w:val="00A777A5"/>
    <w:rsid w:val="00AB526C"/>
    <w:rsid w:val="00AD40ED"/>
    <w:rsid w:val="00AF1CB4"/>
    <w:rsid w:val="00B025A4"/>
    <w:rsid w:val="00B031F4"/>
    <w:rsid w:val="00B03723"/>
    <w:rsid w:val="00B215C6"/>
    <w:rsid w:val="00B2177D"/>
    <w:rsid w:val="00B31875"/>
    <w:rsid w:val="00B41F9E"/>
    <w:rsid w:val="00B43B1B"/>
    <w:rsid w:val="00B479B4"/>
    <w:rsid w:val="00B8098C"/>
    <w:rsid w:val="00B84AFF"/>
    <w:rsid w:val="00B92A88"/>
    <w:rsid w:val="00BA0A22"/>
    <w:rsid w:val="00BA31B4"/>
    <w:rsid w:val="00BC0FB5"/>
    <w:rsid w:val="00BC4D4F"/>
    <w:rsid w:val="00BC7779"/>
    <w:rsid w:val="00BF5AFE"/>
    <w:rsid w:val="00C063C6"/>
    <w:rsid w:val="00C115C7"/>
    <w:rsid w:val="00C2473C"/>
    <w:rsid w:val="00C269F8"/>
    <w:rsid w:val="00C45A42"/>
    <w:rsid w:val="00C67AB5"/>
    <w:rsid w:val="00CA52FD"/>
    <w:rsid w:val="00CB257A"/>
    <w:rsid w:val="00CD495C"/>
    <w:rsid w:val="00CE0263"/>
    <w:rsid w:val="00CE0CBE"/>
    <w:rsid w:val="00CE1EFC"/>
    <w:rsid w:val="00CF4BCC"/>
    <w:rsid w:val="00D16018"/>
    <w:rsid w:val="00D54D13"/>
    <w:rsid w:val="00D73947"/>
    <w:rsid w:val="00D76E45"/>
    <w:rsid w:val="00D83790"/>
    <w:rsid w:val="00DC204F"/>
    <w:rsid w:val="00DD439F"/>
    <w:rsid w:val="00DD5CA7"/>
    <w:rsid w:val="00DE0764"/>
    <w:rsid w:val="00DF517C"/>
    <w:rsid w:val="00E058FB"/>
    <w:rsid w:val="00E20A08"/>
    <w:rsid w:val="00E7368B"/>
    <w:rsid w:val="00E82A7D"/>
    <w:rsid w:val="00E875A3"/>
    <w:rsid w:val="00E90046"/>
    <w:rsid w:val="00E92E85"/>
    <w:rsid w:val="00EE5FB5"/>
    <w:rsid w:val="00EF507F"/>
    <w:rsid w:val="00F01887"/>
    <w:rsid w:val="00F03357"/>
    <w:rsid w:val="00F3056B"/>
    <w:rsid w:val="00F31CB8"/>
    <w:rsid w:val="00F36D26"/>
    <w:rsid w:val="00F4703B"/>
    <w:rsid w:val="00F66CF6"/>
    <w:rsid w:val="00F73F19"/>
    <w:rsid w:val="00F924BD"/>
    <w:rsid w:val="00F96E8D"/>
    <w:rsid w:val="00F97481"/>
    <w:rsid w:val="00FB0335"/>
    <w:rsid w:val="00FE6ABF"/>
    <w:rsid w:val="00FE7531"/>
    <w:rsid w:val="00FE77C9"/>
    <w:rsid w:val="00FF76CE"/>
    <w:rsid w:val="37E9D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3DEBE"/>
  <w15:chartTrackingRefBased/>
  <w15:docId w15:val="{583F9147-A8C5-4A8A-9EF4-5C9C4F8B2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31875"/>
    <w:pPr>
      <w:ind w:left="720"/>
      <w:contextualSpacing/>
    </w:pPr>
  </w:style>
  <w:style w:type="character" w:styleId="Hyperlink">
    <w:name w:val="Hyperlink"/>
    <w:basedOn w:val="DefaultParagraphFont"/>
    <w:uiPriority w:val="99"/>
    <w:unhideWhenUsed/>
    <w:rsid w:val="005029B7"/>
    <w:rPr>
      <w:color w:val="0563C1" w:themeColor="hyperlink"/>
      <w:u w:val="single"/>
    </w:rPr>
  </w:style>
  <w:style w:type="character" w:styleId="UnresolvedMention">
    <w:name w:val="Unresolved Mention"/>
    <w:basedOn w:val="DefaultParagraphFont"/>
    <w:uiPriority w:val="99"/>
    <w:semiHidden/>
    <w:unhideWhenUsed/>
    <w:rsid w:val="005029B7"/>
    <w:rPr>
      <w:color w:val="605E5C"/>
      <w:shd w:val="clear" w:color="auto" w:fill="E1DFDD"/>
    </w:rPr>
  </w:style>
  <w:style w:type="table" w:styleId="TableGrid">
    <w:name w:val="Table Grid"/>
    <w:basedOn w:val="TableNormal"/>
    <w:uiPriority w:val="39"/>
    <w:rsid w:val="0083030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DF517C"/>
    <w:pPr>
      <w:tabs>
        <w:tab w:val="center" w:pos="4513"/>
        <w:tab w:val="right" w:pos="9026"/>
      </w:tabs>
      <w:spacing w:after="0" w:line="240" w:lineRule="auto"/>
    </w:pPr>
  </w:style>
  <w:style w:type="character" w:styleId="HeaderChar" w:customStyle="1">
    <w:name w:val="Header Char"/>
    <w:basedOn w:val="DefaultParagraphFont"/>
    <w:link w:val="Header"/>
    <w:uiPriority w:val="99"/>
    <w:rsid w:val="00DF517C"/>
  </w:style>
  <w:style w:type="paragraph" w:styleId="Footer">
    <w:name w:val="footer"/>
    <w:basedOn w:val="Normal"/>
    <w:link w:val="FooterChar"/>
    <w:uiPriority w:val="99"/>
    <w:unhideWhenUsed/>
    <w:rsid w:val="00DF517C"/>
    <w:pPr>
      <w:tabs>
        <w:tab w:val="center" w:pos="4513"/>
        <w:tab w:val="right" w:pos="9026"/>
      </w:tabs>
      <w:spacing w:after="0" w:line="240" w:lineRule="auto"/>
    </w:pPr>
  </w:style>
  <w:style w:type="character" w:styleId="FooterChar" w:customStyle="1">
    <w:name w:val="Footer Char"/>
    <w:basedOn w:val="DefaultParagraphFont"/>
    <w:link w:val="Footer"/>
    <w:uiPriority w:val="99"/>
    <w:rsid w:val="00DF5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001318">
      <w:bodyDiv w:val="1"/>
      <w:marLeft w:val="0"/>
      <w:marRight w:val="0"/>
      <w:marTop w:val="0"/>
      <w:marBottom w:val="0"/>
      <w:divBdr>
        <w:top w:val="none" w:sz="0" w:space="0" w:color="auto"/>
        <w:left w:val="none" w:sz="0" w:space="0" w:color="auto"/>
        <w:bottom w:val="none" w:sz="0" w:space="0" w:color="auto"/>
        <w:right w:val="none" w:sz="0" w:space="0" w:color="auto"/>
      </w:divBdr>
    </w:div>
    <w:div w:id="1672030600">
      <w:bodyDiv w:val="1"/>
      <w:marLeft w:val="0"/>
      <w:marRight w:val="0"/>
      <w:marTop w:val="0"/>
      <w:marBottom w:val="0"/>
      <w:divBdr>
        <w:top w:val="none" w:sz="0" w:space="0" w:color="auto"/>
        <w:left w:val="none" w:sz="0" w:space="0" w:color="auto"/>
        <w:bottom w:val="none" w:sz="0" w:space="0" w:color="auto"/>
        <w:right w:val="none" w:sz="0" w:space="0" w:color="auto"/>
      </w:divBdr>
    </w:div>
    <w:div w:id="1713768804">
      <w:bodyDiv w:val="1"/>
      <w:marLeft w:val="0"/>
      <w:marRight w:val="0"/>
      <w:marTop w:val="0"/>
      <w:marBottom w:val="0"/>
      <w:divBdr>
        <w:top w:val="none" w:sz="0" w:space="0" w:color="auto"/>
        <w:left w:val="none" w:sz="0" w:space="0" w:color="auto"/>
        <w:bottom w:val="none" w:sz="0" w:space="0" w:color="auto"/>
        <w:right w:val="none" w:sz="0" w:space="0" w:color="auto"/>
      </w:divBdr>
    </w:div>
    <w:div w:id="211531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svg" Id="rId18" /><Relationship Type="http://schemas.openxmlformats.org/officeDocument/2006/relationships/image" Target="media/image20.svg" Id="rId26"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theme" Target="theme/theme1.xml" Id="rId34" /><Relationship Type="http://schemas.openxmlformats.org/officeDocument/2006/relationships/image" Target="media/image1.png" Id="rId7" /><Relationship Type="http://schemas.openxmlformats.org/officeDocument/2006/relationships/image" Target="media/image6.svg" Id="rId12" /><Relationship Type="http://schemas.openxmlformats.org/officeDocument/2006/relationships/image" Target="media/image11.png" Id="rId17" /><Relationship Type="http://schemas.openxmlformats.org/officeDocument/2006/relationships/image" Target="media/image19.png"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image" Target="media/image10.svg" Id="rId16" /><Relationship Type="http://schemas.openxmlformats.org/officeDocument/2006/relationships/image" Target="media/image14.svg" Id="rId20" /><Relationship Type="http://schemas.openxmlformats.org/officeDocument/2006/relationships/hyperlink" Target="https://www.certguidance.com/explaining-dikw-hierarchy/"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svg" Id="rId24" /><Relationship Type="http://schemas.openxmlformats.org/officeDocument/2006/relationships/hyperlink" Target="https://www.apa.org/pubs/journals/features/edu-edu0000153.pdf" TargetMode="External" Id="rId32"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svg" Id="rId28" /><Relationship Type="http://schemas.openxmlformats.org/officeDocument/2006/relationships/image" Target="media/image4.svg" Id="rId10" /><Relationship Type="http://schemas.openxmlformats.org/officeDocument/2006/relationships/image" Target="media/image13.png" Id="rId19" /><Relationship Type="http://schemas.openxmlformats.org/officeDocument/2006/relationships/hyperlink" Target="https://www.google.ro/search?q=dIKW+model+piramid"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svg" Id="rId14" /><Relationship Type="http://schemas.openxmlformats.org/officeDocument/2006/relationships/image" Target="media/image16.svg" Id="rId22" /><Relationship Type="http://schemas.openxmlformats.org/officeDocument/2006/relationships/image" Target="media/image21.png" Id="rId27" /><Relationship Type="http://schemas.openxmlformats.org/officeDocument/2006/relationships/hyperlink" Target="https://uws-uk.libguides.com/evaluating_sources/craap_test" TargetMode="External" Id="rId30" /><Relationship Type="http://schemas.openxmlformats.org/officeDocument/2006/relationships/image" Target="media/image2.svg"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192</revision>
  <dcterms:created xsi:type="dcterms:W3CDTF">2021-12-03T10:51:00.0000000Z</dcterms:created>
  <dcterms:modified xsi:type="dcterms:W3CDTF">2021-12-06T12:54:45.6618340Z</dcterms:modified>
</coreProperties>
</file>