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544A4D" w14:textId="77777777" w:rsidR="00E07416" w:rsidRDefault="00AE195B">
      <w:r>
        <w:rPr>
          <w:noProof/>
        </w:rPr>
        <w:drawing>
          <wp:inline distT="0" distB="0" distL="0" distR="1270" wp14:anchorId="3CBB7093" wp14:editId="7DDA9955">
            <wp:extent cx="2303780" cy="920750"/>
            <wp:effectExtent l="0" t="0" r="0" b="0"/>
            <wp:docPr id="1" name="Picture 2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78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361FD" w14:textId="77777777" w:rsidR="00E07416" w:rsidRDefault="00E07416"/>
    <w:p w14:paraId="28C2DD9C" w14:textId="77777777" w:rsidR="00E07416" w:rsidRDefault="00E07416"/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4677"/>
        <w:gridCol w:w="4678"/>
      </w:tblGrid>
      <w:tr w:rsidR="00E07416" w14:paraId="0E035042" w14:textId="77777777">
        <w:trPr>
          <w:cantSplit/>
          <w:trHeight w:val="469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BC7413" w14:textId="77777777" w:rsidR="00E07416" w:rsidRDefault="00AE195B">
            <w:pPr>
              <w:pStyle w:val="Yea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LOCATION:</w:t>
            </w:r>
            <w:r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BDE4E8" w14:textId="77777777" w:rsidR="00E07416" w:rsidRDefault="00AE195B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LLEOLIAD: </w:t>
            </w:r>
            <w:r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E07416" w14:paraId="7E36128D" w14:textId="77777777">
        <w:trPr>
          <w:trHeight w:val="54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2A9B64" w14:textId="77777777" w:rsidR="00E07416" w:rsidRDefault="00AE195B">
            <w:pPr>
              <w:pStyle w:val="Trinity"/>
              <w:ind w:left="5760" w:hanging="5760"/>
            </w:pPr>
            <w:r>
              <w:t xml:space="preserve">LEVEL </w:t>
            </w:r>
            <w:r>
              <w:rPr>
                <w:color w:val="FF0000"/>
              </w:rPr>
              <w:t>6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9813A2" w14:textId="77777777" w:rsidR="00E07416" w:rsidRDefault="00AE195B">
            <w:pPr>
              <w:pStyle w:val="Trinity"/>
              <w:ind w:left="5760" w:hanging="5760"/>
              <w:jc w:val="right"/>
            </w:pPr>
            <w:r>
              <w:t xml:space="preserve">LEFEL </w:t>
            </w:r>
            <w:r>
              <w:rPr>
                <w:color w:val="FF0000"/>
              </w:rPr>
              <w:t>6</w:t>
            </w:r>
          </w:p>
        </w:tc>
      </w:tr>
      <w:tr w:rsidR="00E07416" w14:paraId="045CF768" w14:textId="77777777">
        <w:trPr>
          <w:trHeight w:val="302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72B038" w14:textId="77777777" w:rsidR="00E07416" w:rsidRDefault="00AE195B">
            <w:pPr>
              <w:pStyle w:val="Exam"/>
            </w:pPr>
            <w:r>
              <w:t>EXAMINATION PERIOD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DF3E10" w14:textId="77777777" w:rsidR="00E07416" w:rsidRDefault="00AE195B">
            <w:pPr>
              <w:pStyle w:val="Exam"/>
              <w:jc w:val="right"/>
            </w:pPr>
            <w:r>
              <w:t>CYFNOD ARHOLIADAU</w:t>
            </w:r>
          </w:p>
        </w:tc>
      </w:tr>
      <w:tr w:rsidR="00E07416" w14:paraId="1F43008B" w14:textId="77777777">
        <w:trPr>
          <w:trHeight w:val="863"/>
        </w:trPr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D8C138A" w14:textId="0039F6DF" w:rsidR="00E07416" w:rsidRDefault="00CA6B4B">
            <w:pPr>
              <w:pStyle w:val="Month"/>
              <w:jc w:val="both"/>
            </w:pPr>
            <w:r>
              <w:rPr>
                <w:color w:val="FF0000"/>
              </w:rPr>
              <w:t>May</w:t>
            </w:r>
            <w:r w:rsidR="00AE195B">
              <w:rPr>
                <w:color w:val="FF0000"/>
              </w:rPr>
              <w:t xml:space="preserve"> 2020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D68F45" w14:textId="77799280" w:rsidR="00E07416" w:rsidRDefault="00CA6B4B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</w:t>
            </w:r>
            <w:r w:rsidR="00AE195B">
              <w:rPr>
                <w:color w:val="FF0000"/>
              </w:rPr>
              <w:t xml:space="preserve"> 20</w:t>
            </w:r>
            <w:r>
              <w:rPr>
                <w:color w:val="FF0000"/>
              </w:rPr>
              <w:t>20</w:t>
            </w:r>
          </w:p>
        </w:tc>
      </w:tr>
    </w:tbl>
    <w:p w14:paraId="687889FF" w14:textId="77777777" w:rsidR="00E07416" w:rsidRDefault="00E07416">
      <w:pPr>
        <w:pStyle w:val="Modcode"/>
      </w:pPr>
    </w:p>
    <w:p w14:paraId="7352E0A3" w14:textId="77777777" w:rsidR="00E07416" w:rsidRDefault="00AE195B">
      <w:pPr>
        <w:pStyle w:val="Modcode"/>
      </w:pPr>
      <w:r>
        <w:t xml:space="preserve">MODULE CODE: </w:t>
      </w:r>
      <w:r>
        <w:rPr>
          <w:color w:val="FF0000"/>
        </w:rPr>
        <w:t>ACCA6018</w:t>
      </w:r>
    </w:p>
    <w:p w14:paraId="4D80C7B9" w14:textId="77777777" w:rsidR="00E07416" w:rsidRDefault="00AE195B">
      <w:pPr>
        <w:pStyle w:val="Modcode"/>
      </w:pPr>
      <w:r>
        <w:rPr>
          <w:lang w:val="cy-GB"/>
        </w:rPr>
        <w:t>COD Y MODWL:</w:t>
      </w:r>
      <w:r>
        <w:rPr>
          <w:color w:val="FF0000"/>
          <w:lang w:val="cy-GB"/>
        </w:rPr>
        <w:t xml:space="preserve"> ACCA6018</w:t>
      </w:r>
    </w:p>
    <w:p w14:paraId="607ADD72" w14:textId="3A7CBC9E" w:rsidR="00E07416" w:rsidRDefault="00CA6B4B">
      <w:pPr>
        <w:pStyle w:val="Modname"/>
      </w:pPr>
      <w:r>
        <w:rPr>
          <w:color w:val="FF0000"/>
        </w:rPr>
        <w:t>WIDE AREA NETWORKS</w:t>
      </w:r>
    </w:p>
    <w:p w14:paraId="648E4510" w14:textId="77777777" w:rsidR="00E07416" w:rsidRDefault="00AE195B">
      <w:pPr>
        <w:pStyle w:val="Time"/>
      </w:pPr>
      <w:r>
        <w:t xml:space="preserve">TIME:  </w:t>
      </w:r>
      <w:r>
        <w:rPr>
          <w:color w:val="FF0000"/>
        </w:rPr>
        <w:t>2 HOURS</w:t>
      </w:r>
    </w:p>
    <w:p w14:paraId="40FC712C" w14:textId="77777777" w:rsidR="00E07416" w:rsidRDefault="00E07416">
      <w:pPr>
        <w:rPr>
          <w:lang w:val="en-GB" w:eastAsia="en-GB"/>
        </w:rPr>
      </w:pPr>
    </w:p>
    <w:p w14:paraId="2F8E7037" w14:textId="77777777" w:rsidR="00E07416" w:rsidRDefault="00E07416">
      <w:pPr>
        <w:rPr>
          <w:lang w:val="en-GB" w:eastAsia="en-GB"/>
        </w:rPr>
      </w:pPr>
    </w:p>
    <w:p w14:paraId="0673AF8C" w14:textId="77777777" w:rsidR="00E07416" w:rsidRDefault="00E07416"/>
    <w:p w14:paraId="1F223EDD" w14:textId="77777777" w:rsidR="00E07416" w:rsidRDefault="00AE195B">
      <w:pPr>
        <w:rPr>
          <w:u w:val="single"/>
        </w:rPr>
      </w:pPr>
      <w:r>
        <w:t>Name</w:t>
      </w:r>
      <w:r>
        <w:tab/>
      </w:r>
      <w:r>
        <w:tab/>
      </w:r>
      <w:r>
        <w:tab/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FD2762E" w14:textId="77777777" w:rsidR="00E07416" w:rsidRDefault="00E07416">
      <w:pPr>
        <w:rPr>
          <w:u w:val="single"/>
        </w:rPr>
      </w:pPr>
    </w:p>
    <w:p w14:paraId="480CB101" w14:textId="77777777" w:rsidR="00E07416" w:rsidRDefault="00AE195B">
      <w:pPr>
        <w:rPr>
          <w:u w:val="single"/>
        </w:rPr>
      </w:pPr>
      <w:r>
        <w:t>Student ID</w:t>
      </w:r>
      <w:r>
        <w:tab/>
      </w:r>
      <w:r>
        <w:tab/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29EF5B97" w14:textId="77777777" w:rsidR="00E07416" w:rsidRDefault="00E07416">
      <w:pPr>
        <w:rPr>
          <w:u w:val="single"/>
        </w:rPr>
      </w:pPr>
    </w:p>
    <w:p w14:paraId="5E997CBB" w14:textId="77777777" w:rsidR="00E07416" w:rsidRDefault="00AE195B">
      <w:pPr>
        <w:rPr>
          <w:u w:val="single"/>
        </w:rPr>
      </w:pPr>
      <w:r>
        <w:t>Date &amp; Time</w:t>
      </w:r>
      <w:r>
        <w:tab/>
      </w:r>
      <w:r>
        <w:tab/>
        <w:t xml:space="preserve">: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4152F9B6" w14:textId="77777777" w:rsidR="00E07416" w:rsidRDefault="00AE195B">
      <w:r>
        <w:t xml:space="preserve">                                                                                                 </w:t>
      </w:r>
    </w:p>
    <w:p w14:paraId="2742848C" w14:textId="5E32A51D" w:rsidR="00E07416" w:rsidRDefault="00E07416"/>
    <w:p w14:paraId="3DE3C900" w14:textId="77777777" w:rsidR="00E07416" w:rsidRDefault="00E07416"/>
    <w:p w14:paraId="66A2CC2E" w14:textId="2EF2B7AB" w:rsidR="00E07416" w:rsidRDefault="00AE195B">
      <w:r>
        <w:t xml:space="preserve">This is an individual practical lab-test, held under examination conditions. You will be assigned three Switches and two Routers; you should configure these devices based on the given specifications. </w:t>
      </w:r>
    </w:p>
    <w:p w14:paraId="0E7FEFFC" w14:textId="32ADFF9F" w:rsidR="00E07416" w:rsidRDefault="00E07416"/>
    <w:p w14:paraId="5D263FE8" w14:textId="5DAD0E81" w:rsidR="00E07416" w:rsidRDefault="00AE195B">
      <w:r>
        <w:t>This paper is marked out of 100.</w:t>
      </w:r>
    </w:p>
    <w:p w14:paraId="1F6E8B50" w14:textId="67BBA465" w:rsidR="00E07416" w:rsidRDefault="00E07416"/>
    <w:p w14:paraId="6EE34258" w14:textId="5843AE77" w:rsidR="00E07416" w:rsidRDefault="00E07416"/>
    <w:p w14:paraId="1F751259" w14:textId="05B78EBF" w:rsidR="00E07416" w:rsidRDefault="00E07416"/>
    <w:p w14:paraId="694D94DB" w14:textId="77777777" w:rsidR="00E07416" w:rsidRDefault="00E07416"/>
    <w:p w14:paraId="60547C0F" w14:textId="262D0DBB" w:rsidR="00E07416" w:rsidRDefault="00E07416">
      <w:pPr>
        <w:rPr>
          <w:sz w:val="28"/>
        </w:rPr>
      </w:pPr>
    </w:p>
    <w:p w14:paraId="242837DF" w14:textId="29747495" w:rsidR="00E07416" w:rsidRDefault="00B36431">
      <w:pPr>
        <w:pStyle w:val="Heading2"/>
        <w:rPr>
          <w:rFonts w:ascii="Times New Roman" w:hAnsi="Times New Roman" w:cs="Times New Roman"/>
          <w:sz w:val="28"/>
          <w:u w:val="single"/>
        </w:rPr>
      </w:pPr>
      <w:r>
        <w:rPr>
          <w:noProof/>
        </w:rPr>
        <w:lastRenderedPageBreak/>
        <w:drawing>
          <wp:anchor distT="0" distB="0" distL="0" distR="0" simplePos="0" relativeHeight="3" behindDoc="0" locked="0" layoutInCell="1" allowOverlap="1" wp14:anchorId="46393B3A" wp14:editId="5FF31321">
            <wp:simplePos x="0" y="0"/>
            <wp:positionH relativeFrom="column">
              <wp:posOffset>-243840</wp:posOffset>
            </wp:positionH>
            <wp:positionV relativeFrom="paragraph">
              <wp:posOffset>-693420</wp:posOffset>
            </wp:positionV>
            <wp:extent cx="6477000" cy="4000500"/>
            <wp:effectExtent l="0" t="0" r="0" b="0"/>
            <wp:wrapNone/>
            <wp:docPr id="2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4401" t="-3950" r="13191" b="-3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195B">
        <w:rPr>
          <w:rFonts w:ascii="Times New Roman" w:hAnsi="Times New Roman" w:cs="Times New Roman"/>
          <w:sz w:val="28"/>
          <w:u w:val="single"/>
        </w:rPr>
        <w:t>Device IPv4 Address Tables;</w:t>
      </w:r>
    </w:p>
    <w:p w14:paraId="46F93D65" w14:textId="028A04C4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0FE6EAE1" w14:textId="28CD7768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6D6A9710" w14:textId="2D322930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7862F153" w14:textId="06D0E3A8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16BA6A18" w14:textId="0884C7D4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68F2D0D4" w14:textId="4642336D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74BBB157" w14:textId="5F8F4127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15C35A66" w14:textId="026FBDBF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13CEEED4" w14:textId="04ACF577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7A51946B" w14:textId="26B7C3EF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72E4736D" w14:textId="412D0100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768C461F" w14:textId="3042B2AD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6BEDB886" w14:textId="19CCEEFC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65F8E83A" w14:textId="18F1D922" w:rsidR="00CA6B4B" w:rsidRDefault="00CA6B4B">
      <w:pPr>
        <w:pStyle w:val="Heading2"/>
        <w:rPr>
          <w:rFonts w:ascii="Times New Roman" w:hAnsi="Times New Roman" w:cs="Times New Roman"/>
          <w:sz w:val="28"/>
          <w:u w:val="single"/>
        </w:rPr>
      </w:pPr>
    </w:p>
    <w:p w14:paraId="11239B96" w14:textId="77777777" w:rsidR="00CA6B4B" w:rsidRDefault="00CA6B4B">
      <w:pPr>
        <w:pStyle w:val="Heading2"/>
      </w:pPr>
    </w:p>
    <w:p w14:paraId="35F4397C" w14:textId="6B8706AE" w:rsidR="00E07416" w:rsidRDefault="00AE195B">
      <w:pPr>
        <w:pStyle w:val="Heading2"/>
      </w:pPr>
      <w:r>
        <w:rPr>
          <w:rFonts w:ascii="Times New Roman" w:hAnsi="Times New Roman" w:cs="Times New Roman"/>
        </w:rPr>
        <w:t>ISP</w:t>
      </w:r>
    </w:p>
    <w:tbl>
      <w:tblPr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42"/>
        <w:gridCol w:w="4675"/>
        <w:gridCol w:w="3313"/>
      </w:tblGrid>
      <w:tr w:rsidR="00E07416" w14:paraId="1745A350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4E0ADB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Interface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037855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 xml:space="preserve">IP Address  </w:t>
            </w: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2C299F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CIDR</w:t>
            </w:r>
          </w:p>
        </w:tc>
      </w:tr>
      <w:tr w:rsidR="00E07416" w14:paraId="7B113030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6F2ED" w14:textId="77777777" w:rsidR="00E07416" w:rsidRDefault="00AE195B">
            <w:pPr>
              <w:pStyle w:val="BodyText"/>
              <w:spacing w:after="0"/>
              <w:jc w:val="center"/>
            </w:pPr>
            <w:r>
              <w:t>Loopback 10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F25725" w14:textId="77777777" w:rsidR="00E07416" w:rsidRDefault="00AE195B">
            <w:pPr>
              <w:pStyle w:val="BodyText"/>
              <w:spacing w:after="0"/>
              <w:jc w:val="center"/>
            </w:pPr>
            <w:r>
              <w:t>209.165.201.253</w:t>
            </w: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06199B" w14:textId="77777777" w:rsidR="00E07416" w:rsidRDefault="00AE195B">
            <w:pPr>
              <w:pStyle w:val="BodyText"/>
              <w:spacing w:after="0"/>
              <w:jc w:val="center"/>
            </w:pPr>
            <w:r>
              <w:t>/24</w:t>
            </w:r>
          </w:p>
        </w:tc>
      </w:tr>
      <w:tr w:rsidR="00E07416" w14:paraId="2946FF81" w14:textId="77777777">
        <w:trPr>
          <w:cantSplit/>
        </w:trPr>
        <w:tc>
          <w:tcPr>
            <w:tcW w:w="2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29C65" w14:textId="77777777" w:rsidR="00E07416" w:rsidRDefault="00AE195B">
            <w:pPr>
              <w:pStyle w:val="BodyText"/>
              <w:spacing w:after="0"/>
              <w:jc w:val="center"/>
            </w:pPr>
            <w:r>
              <w:t>G0/0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E6AB62" w14:textId="77777777" w:rsidR="00E07416" w:rsidRDefault="00AE195B">
            <w:pPr>
              <w:pStyle w:val="BodyText"/>
              <w:spacing w:after="0"/>
              <w:jc w:val="center"/>
            </w:pPr>
            <w:r>
              <w:t>PPPoE Enabled Global Group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497629" w14:textId="77777777" w:rsidR="00E07416" w:rsidRDefault="00AE195B">
            <w:pPr>
              <w:pStyle w:val="BodyText"/>
              <w:spacing w:after="0"/>
              <w:jc w:val="center"/>
            </w:pPr>
            <w:r>
              <w:t>-</w:t>
            </w:r>
          </w:p>
        </w:tc>
      </w:tr>
      <w:tr w:rsidR="00E07416" w14:paraId="7250D399" w14:textId="77777777">
        <w:trPr>
          <w:cantSplit/>
        </w:trPr>
        <w:tc>
          <w:tcPr>
            <w:tcW w:w="2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4AE0A" w14:textId="77777777" w:rsidR="00E07416" w:rsidRDefault="00AE195B">
            <w:pPr>
              <w:pStyle w:val="BodyText"/>
              <w:spacing w:after="0"/>
              <w:jc w:val="center"/>
            </w:pPr>
            <w:r>
              <w:t>G0/1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55759F" w14:textId="77777777" w:rsidR="00E07416" w:rsidRDefault="00AE195B">
            <w:pPr>
              <w:pStyle w:val="BodyText"/>
              <w:spacing w:after="0"/>
              <w:jc w:val="center"/>
            </w:pPr>
            <w:r>
              <w:t>Last Available Address (Refer to Topology)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8E3340" w14:textId="77777777" w:rsidR="00E07416" w:rsidRDefault="00AE195B">
            <w:pPr>
              <w:pStyle w:val="BodyText"/>
              <w:spacing w:after="0"/>
              <w:jc w:val="center"/>
            </w:pPr>
            <w:r>
              <w:t>/26</w:t>
            </w:r>
          </w:p>
        </w:tc>
      </w:tr>
      <w:tr w:rsidR="00E07416" w14:paraId="10ECCFAB" w14:textId="77777777">
        <w:trPr>
          <w:cantSplit/>
        </w:trPr>
        <w:tc>
          <w:tcPr>
            <w:tcW w:w="2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27B03" w14:textId="77777777" w:rsidR="00E07416" w:rsidRDefault="00AE195B">
            <w:pPr>
              <w:pStyle w:val="BodyText"/>
              <w:spacing w:after="0"/>
              <w:jc w:val="center"/>
            </w:pPr>
            <w:r>
              <w:t>Virtual Template 1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C5E142" w14:textId="77777777" w:rsidR="00E07416" w:rsidRDefault="00AE195B">
            <w:pPr>
              <w:pStyle w:val="BodyText"/>
              <w:spacing w:after="0"/>
              <w:jc w:val="center"/>
            </w:pPr>
            <w:r>
              <w:t>80.0.0.1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5F592D" w14:textId="77777777" w:rsidR="00E07416" w:rsidRDefault="00AE195B">
            <w:pPr>
              <w:pStyle w:val="BodyText"/>
              <w:spacing w:after="0"/>
              <w:jc w:val="center"/>
            </w:pPr>
            <w:r>
              <w:t>/30</w:t>
            </w:r>
          </w:p>
        </w:tc>
      </w:tr>
      <w:tr w:rsidR="00E07416" w14:paraId="4FA4CB80" w14:textId="77777777">
        <w:trPr>
          <w:cantSplit/>
        </w:trPr>
        <w:tc>
          <w:tcPr>
            <w:tcW w:w="2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78F10" w14:textId="77777777" w:rsidR="00E07416" w:rsidRDefault="00AE195B">
            <w:pPr>
              <w:pStyle w:val="BodyText"/>
              <w:spacing w:after="0"/>
              <w:jc w:val="center"/>
            </w:pPr>
            <w:r>
              <w:t>S0/0/0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683EA4" w14:textId="77777777" w:rsidR="00E07416" w:rsidRDefault="00AE195B">
            <w:pPr>
              <w:pStyle w:val="BodyText"/>
              <w:spacing w:after="0"/>
              <w:jc w:val="center"/>
            </w:pPr>
            <w:r>
              <w:t>First Available Address (Refer to Topology)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37EDA5" w14:textId="77777777" w:rsidR="00E07416" w:rsidRDefault="00AE195B">
            <w:pPr>
              <w:pStyle w:val="BodyText"/>
              <w:spacing w:after="0"/>
              <w:jc w:val="center"/>
            </w:pPr>
            <w:r>
              <w:t>/30</w:t>
            </w:r>
          </w:p>
        </w:tc>
      </w:tr>
      <w:tr w:rsidR="00E07416" w14:paraId="452F21DB" w14:textId="77777777">
        <w:trPr>
          <w:cantSplit/>
        </w:trPr>
        <w:tc>
          <w:tcPr>
            <w:tcW w:w="24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1FD162" w14:textId="77777777" w:rsidR="00E07416" w:rsidRDefault="00AE195B">
            <w:pPr>
              <w:pStyle w:val="BodyText"/>
              <w:spacing w:after="0"/>
              <w:jc w:val="center"/>
            </w:pPr>
            <w:r>
              <w:t>s0/0/1</w:t>
            </w:r>
          </w:p>
        </w:tc>
        <w:tc>
          <w:tcPr>
            <w:tcW w:w="4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B054F2" w14:textId="77777777" w:rsidR="00E07416" w:rsidRDefault="00AE195B">
            <w:pPr>
              <w:pStyle w:val="BodyText"/>
              <w:spacing w:after="0"/>
              <w:jc w:val="center"/>
            </w:pPr>
            <w:r>
              <w:t>First Available Address (Refer to Topology)</w:t>
            </w:r>
          </w:p>
        </w:tc>
        <w:tc>
          <w:tcPr>
            <w:tcW w:w="33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7B889" w14:textId="77777777" w:rsidR="00E07416" w:rsidRDefault="00AE195B">
            <w:pPr>
              <w:pStyle w:val="BodyText"/>
              <w:spacing w:after="0"/>
              <w:jc w:val="center"/>
            </w:pPr>
            <w:r>
              <w:t>/30</w:t>
            </w:r>
          </w:p>
        </w:tc>
      </w:tr>
    </w:tbl>
    <w:p w14:paraId="3C32B057" w14:textId="77777777" w:rsidR="00E07416" w:rsidRDefault="00AE195B">
      <w:pPr>
        <w:pStyle w:val="Heading2"/>
      </w:pPr>
      <w:r>
        <w:rPr>
          <w:rFonts w:ascii="Times New Roman" w:hAnsi="Times New Roman" w:cs="Times New Roman"/>
        </w:rPr>
        <w:t>Cardiff</w:t>
      </w:r>
    </w:p>
    <w:tbl>
      <w:tblPr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42"/>
        <w:gridCol w:w="4698"/>
        <w:gridCol w:w="3290"/>
      </w:tblGrid>
      <w:tr w:rsidR="00E07416" w14:paraId="35CCE0F5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A3D504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Interface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2FEB5F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IP Address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56B2A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CIDR</w:t>
            </w:r>
          </w:p>
        </w:tc>
      </w:tr>
      <w:tr w:rsidR="00E07416" w14:paraId="4C502620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EE169" w14:textId="77777777" w:rsidR="00E07416" w:rsidRDefault="00AE195B">
            <w:pPr>
              <w:pStyle w:val="BodyText"/>
              <w:spacing w:after="0"/>
              <w:jc w:val="center"/>
            </w:pPr>
            <w:r>
              <w:t>G0/0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A3AC7" w14:textId="77777777" w:rsidR="00E07416" w:rsidRDefault="00AE195B">
            <w:pPr>
              <w:pStyle w:val="BodyText"/>
              <w:spacing w:after="0"/>
              <w:jc w:val="center"/>
            </w:pPr>
            <w:r>
              <w:t>PPPoE Enabled – Dialer Pool 1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DE8FF" w14:textId="77777777" w:rsidR="00E07416" w:rsidRDefault="00AE195B">
            <w:pPr>
              <w:pStyle w:val="BodyText"/>
              <w:spacing w:after="0"/>
              <w:jc w:val="center"/>
            </w:pPr>
            <w:r>
              <w:t>-</w:t>
            </w:r>
          </w:p>
        </w:tc>
      </w:tr>
      <w:tr w:rsidR="00E07416" w14:paraId="17904856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368E6" w14:textId="77777777" w:rsidR="00E07416" w:rsidRDefault="00AE195B">
            <w:pPr>
              <w:pStyle w:val="BodyText"/>
              <w:spacing w:after="0"/>
              <w:jc w:val="center"/>
            </w:pPr>
            <w:r>
              <w:lastRenderedPageBreak/>
              <w:t>Dialer 1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C2022" w14:textId="77777777" w:rsidR="00E07416" w:rsidRDefault="00AE195B">
            <w:pPr>
              <w:pStyle w:val="BodyText"/>
              <w:spacing w:after="0"/>
              <w:jc w:val="center"/>
            </w:pPr>
            <w:r>
              <w:t>IP Address Negotiated – Last Available PPPoE Pool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19BDBA" w14:textId="77777777" w:rsidR="00E07416" w:rsidRDefault="00AE195B">
            <w:pPr>
              <w:pStyle w:val="BodyText"/>
              <w:spacing w:after="0"/>
              <w:jc w:val="center"/>
            </w:pPr>
            <w:r>
              <w:t>-</w:t>
            </w:r>
          </w:p>
        </w:tc>
      </w:tr>
      <w:tr w:rsidR="00E07416" w14:paraId="4BC82103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33D4D3" w14:textId="77777777" w:rsidR="00E07416" w:rsidRDefault="00AE195B">
            <w:pPr>
              <w:pStyle w:val="BodyText"/>
              <w:spacing w:after="0"/>
              <w:jc w:val="center"/>
            </w:pPr>
            <w:r>
              <w:t>Tunnel 10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8645E" w14:textId="77777777" w:rsidR="00E07416" w:rsidRDefault="00AE195B">
            <w:pPr>
              <w:pStyle w:val="BodyText"/>
              <w:spacing w:after="0"/>
              <w:jc w:val="center"/>
            </w:pPr>
            <w:r>
              <w:t>First Available Address (Refer to Topology)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AF2917" w14:textId="77777777" w:rsidR="00E07416" w:rsidRDefault="00AE195B">
            <w:pPr>
              <w:pStyle w:val="BodyText"/>
              <w:spacing w:after="0"/>
              <w:jc w:val="center"/>
            </w:pPr>
            <w:r>
              <w:t>/29</w:t>
            </w:r>
          </w:p>
        </w:tc>
      </w:tr>
      <w:tr w:rsidR="00E07416" w14:paraId="6538C0FE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74445" w14:textId="77777777" w:rsidR="00E07416" w:rsidRDefault="00AE195B">
            <w:pPr>
              <w:pStyle w:val="BodyText"/>
              <w:spacing w:after="0"/>
              <w:jc w:val="center"/>
            </w:pPr>
            <w:r>
              <w:t>S0/0/0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F2FADC" w14:textId="77777777" w:rsidR="00E07416" w:rsidRDefault="00AE195B">
            <w:pPr>
              <w:pStyle w:val="BodyText"/>
              <w:spacing w:after="0"/>
              <w:jc w:val="center"/>
            </w:pPr>
            <w:r>
              <w:t>Last Available Address (Refer to Topology)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EA40F" w14:textId="77777777" w:rsidR="00E07416" w:rsidRDefault="00AE195B">
            <w:pPr>
              <w:pStyle w:val="BodyText"/>
              <w:spacing w:after="0"/>
              <w:jc w:val="center"/>
            </w:pPr>
            <w:r>
              <w:t>/30</w:t>
            </w:r>
          </w:p>
        </w:tc>
      </w:tr>
    </w:tbl>
    <w:p w14:paraId="4D50BFB1" w14:textId="77777777" w:rsidR="00E07416" w:rsidRDefault="00AE195B">
      <w:pPr>
        <w:pStyle w:val="Heading2"/>
      </w:pPr>
      <w:r>
        <w:rPr>
          <w:rFonts w:ascii="Times New Roman" w:hAnsi="Times New Roman" w:cs="Times New Roman"/>
        </w:rPr>
        <w:t>Swansea</w:t>
      </w:r>
    </w:p>
    <w:tbl>
      <w:tblPr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42"/>
        <w:gridCol w:w="4698"/>
        <w:gridCol w:w="3290"/>
      </w:tblGrid>
      <w:tr w:rsidR="00E07416" w14:paraId="32B325A5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D6C6F6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Interface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9BA728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IP Address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687091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CIDR</w:t>
            </w:r>
          </w:p>
        </w:tc>
      </w:tr>
      <w:tr w:rsidR="00E07416" w14:paraId="2CE5BE70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B802E9" w14:textId="77777777" w:rsidR="00E07416" w:rsidRDefault="00AE195B">
            <w:pPr>
              <w:pStyle w:val="BodyText"/>
              <w:spacing w:after="0"/>
              <w:jc w:val="center"/>
            </w:pPr>
            <w:r>
              <w:t>G0/1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546190" w14:textId="77777777" w:rsidR="00E07416" w:rsidRDefault="00AE195B">
            <w:pPr>
              <w:pStyle w:val="BodyText"/>
              <w:spacing w:after="0"/>
              <w:jc w:val="center"/>
            </w:pPr>
            <w:r>
              <w:t>Last Available Address (Refer to Topology)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2F9EA4" w14:textId="77777777" w:rsidR="00E07416" w:rsidRDefault="00AE195B">
            <w:pPr>
              <w:pStyle w:val="BodyText"/>
              <w:spacing w:after="0"/>
              <w:jc w:val="center"/>
            </w:pPr>
            <w:r>
              <w:t>/26</w:t>
            </w:r>
          </w:p>
        </w:tc>
      </w:tr>
      <w:tr w:rsidR="00E07416" w14:paraId="2AFA66BC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7A5C2" w14:textId="77777777" w:rsidR="00E07416" w:rsidRDefault="00AE195B">
            <w:pPr>
              <w:pStyle w:val="BodyText"/>
              <w:spacing w:after="0"/>
              <w:jc w:val="center"/>
            </w:pPr>
            <w:r>
              <w:t>Tunnel 10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EB97F" w14:textId="77777777" w:rsidR="00E07416" w:rsidRDefault="00AE195B">
            <w:pPr>
              <w:pStyle w:val="BodyText"/>
              <w:spacing w:after="0"/>
              <w:jc w:val="center"/>
            </w:pPr>
            <w:r>
              <w:t>Fifth Available Address (Refer to Topology)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F3BEA" w14:textId="77777777" w:rsidR="00E07416" w:rsidRDefault="00AE195B">
            <w:pPr>
              <w:pStyle w:val="BodyText"/>
              <w:spacing w:after="0"/>
              <w:jc w:val="center"/>
            </w:pPr>
            <w:r>
              <w:t>/29</w:t>
            </w:r>
          </w:p>
        </w:tc>
      </w:tr>
      <w:tr w:rsidR="00E07416" w14:paraId="67DAFB87" w14:textId="77777777">
        <w:trPr>
          <w:cantSplit/>
        </w:trPr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441555" w14:textId="77777777" w:rsidR="00E07416" w:rsidRDefault="00AE195B">
            <w:pPr>
              <w:pStyle w:val="BodyText"/>
              <w:spacing w:after="0"/>
              <w:jc w:val="center"/>
            </w:pPr>
            <w:r>
              <w:t>S0/0/1</w:t>
            </w:r>
          </w:p>
        </w:tc>
        <w:tc>
          <w:tcPr>
            <w:tcW w:w="4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F35251" w14:textId="77777777" w:rsidR="00E07416" w:rsidRDefault="00AE195B">
            <w:pPr>
              <w:pStyle w:val="BodyText"/>
              <w:spacing w:after="0"/>
              <w:jc w:val="center"/>
            </w:pPr>
            <w:r>
              <w:t>Last Available Address (Refer to Topology)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9D19B" w14:textId="77777777" w:rsidR="00E07416" w:rsidRDefault="00AE195B">
            <w:pPr>
              <w:pStyle w:val="BodyText"/>
              <w:spacing w:after="0"/>
              <w:jc w:val="center"/>
            </w:pPr>
            <w:r>
              <w:t>/30</w:t>
            </w:r>
          </w:p>
        </w:tc>
      </w:tr>
    </w:tbl>
    <w:p w14:paraId="56F04A2D" w14:textId="77777777" w:rsidR="00E07416" w:rsidRDefault="00AE195B">
      <w:pPr>
        <w:pStyle w:val="Task"/>
        <w:ind w:left="0"/>
      </w:pPr>
      <w:r>
        <w:rPr>
          <w:rFonts w:ascii="Times New Roman" w:hAnsi="Times New Roman" w:cs="Times New Roman"/>
          <w:sz w:val="24"/>
          <w:szCs w:val="24"/>
        </w:rPr>
        <w:t>PC-A</w:t>
      </w:r>
    </w:p>
    <w:tbl>
      <w:tblPr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71"/>
        <w:gridCol w:w="1422"/>
        <w:gridCol w:w="3719"/>
        <w:gridCol w:w="3718"/>
      </w:tblGrid>
      <w:tr w:rsidR="00E07416" w14:paraId="12CEB960" w14:textId="77777777">
        <w:trPr>
          <w:cantSplit/>
        </w:trPr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5A7BE9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Interface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507223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IP Address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37700C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 xml:space="preserve">Default Gateway 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25334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DNS Server</w:t>
            </w:r>
          </w:p>
        </w:tc>
      </w:tr>
      <w:tr w:rsidR="00E07416" w14:paraId="4EA7DD0C" w14:textId="77777777">
        <w:trPr>
          <w:cantSplit/>
        </w:trPr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AA564B" w14:textId="77777777" w:rsidR="00E07416" w:rsidRDefault="00AE195B">
            <w:pPr>
              <w:pStyle w:val="BodyText"/>
              <w:spacing w:after="0"/>
              <w:jc w:val="center"/>
            </w:pPr>
            <w:r>
              <w:t>NIC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BD3A7C" w14:textId="77777777" w:rsidR="00E07416" w:rsidRDefault="00AE195B">
            <w:pPr>
              <w:pStyle w:val="BodyText"/>
              <w:spacing w:after="0"/>
              <w:jc w:val="center"/>
            </w:pPr>
            <w:r>
              <w:t>DHCP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798C93" w14:textId="77777777" w:rsidR="00E07416" w:rsidRDefault="00AE195B">
            <w:pPr>
              <w:pStyle w:val="BodyText"/>
              <w:spacing w:after="0"/>
              <w:jc w:val="center"/>
            </w:pPr>
            <w:r>
              <w:t>DHCP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12C1F7" w14:textId="77777777" w:rsidR="00E07416" w:rsidRDefault="00AE195B">
            <w:pPr>
              <w:pStyle w:val="BodyText"/>
              <w:spacing w:after="0"/>
              <w:jc w:val="center"/>
            </w:pPr>
            <w:r>
              <w:t>8.8.8.8</w:t>
            </w:r>
          </w:p>
        </w:tc>
      </w:tr>
    </w:tbl>
    <w:p w14:paraId="18D7F7AB" w14:textId="77777777" w:rsidR="00E07416" w:rsidRDefault="00AE195B">
      <w:pPr>
        <w:pStyle w:val="Task"/>
        <w:ind w:left="0"/>
      </w:pPr>
      <w:r>
        <w:rPr>
          <w:rFonts w:ascii="Times New Roman" w:hAnsi="Times New Roman" w:cs="Times New Roman"/>
          <w:sz w:val="24"/>
          <w:szCs w:val="24"/>
        </w:rPr>
        <w:t>PC-B</w:t>
      </w:r>
    </w:p>
    <w:tbl>
      <w:tblPr>
        <w:tblW w:w="10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571"/>
        <w:gridCol w:w="1422"/>
        <w:gridCol w:w="3719"/>
        <w:gridCol w:w="3718"/>
      </w:tblGrid>
      <w:tr w:rsidR="00E07416" w14:paraId="6DBB63A5" w14:textId="77777777">
        <w:trPr>
          <w:cantSplit/>
        </w:trPr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51A96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Interface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9C08F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IP Address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D2683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 xml:space="preserve">Default Gateway 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BB2D07" w14:textId="77777777" w:rsidR="00E07416" w:rsidRDefault="00AE195B">
            <w:pPr>
              <w:pStyle w:val="BodyText"/>
              <w:spacing w:after="0"/>
              <w:jc w:val="center"/>
            </w:pPr>
            <w:r>
              <w:rPr>
                <w:b/>
              </w:rPr>
              <w:t>DNS Server</w:t>
            </w:r>
          </w:p>
        </w:tc>
      </w:tr>
      <w:tr w:rsidR="00E07416" w14:paraId="582700C3" w14:textId="77777777">
        <w:trPr>
          <w:cantSplit/>
        </w:trPr>
        <w:tc>
          <w:tcPr>
            <w:tcW w:w="1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EAA5C1" w14:textId="77777777" w:rsidR="00E07416" w:rsidRDefault="00AE195B">
            <w:pPr>
              <w:pStyle w:val="BodyText"/>
              <w:spacing w:after="0"/>
              <w:jc w:val="center"/>
            </w:pPr>
            <w:r>
              <w:t>NIC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E5BDD8" w14:textId="77777777" w:rsidR="00E07416" w:rsidRDefault="00AE195B">
            <w:pPr>
              <w:pStyle w:val="BodyText"/>
              <w:spacing w:after="0"/>
              <w:jc w:val="center"/>
            </w:pPr>
            <w:r>
              <w:t>DHCP</w:t>
            </w:r>
          </w:p>
        </w:tc>
        <w:tc>
          <w:tcPr>
            <w:tcW w:w="3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B0F46A" w14:textId="77777777" w:rsidR="00E07416" w:rsidRDefault="00AE195B">
            <w:pPr>
              <w:pStyle w:val="BodyText"/>
              <w:spacing w:after="0"/>
              <w:jc w:val="center"/>
            </w:pPr>
            <w:r>
              <w:t>DHCP</w:t>
            </w:r>
          </w:p>
        </w:tc>
        <w:tc>
          <w:tcPr>
            <w:tcW w:w="3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D648B" w14:textId="77777777" w:rsidR="00E07416" w:rsidRDefault="00AE195B">
            <w:pPr>
              <w:pStyle w:val="BodyText"/>
              <w:spacing w:after="0"/>
              <w:jc w:val="center"/>
            </w:pPr>
            <w:r>
              <w:t>8.8.8.8</w:t>
            </w:r>
          </w:p>
        </w:tc>
      </w:tr>
    </w:tbl>
    <w:p w14:paraId="6D75C943" w14:textId="77777777" w:rsidR="00CA6B4B" w:rsidRDefault="00CA6B4B" w:rsidP="00CA6B4B">
      <w:pPr>
        <w:pStyle w:val="Task"/>
        <w:ind w:left="0"/>
        <w:rPr>
          <w:rFonts w:ascii="Times New Roman" w:hAnsi="Times New Roman" w:cs="Times New Roman"/>
          <w:sz w:val="24"/>
          <w:szCs w:val="24"/>
        </w:rPr>
      </w:pPr>
    </w:p>
    <w:p w14:paraId="05785586" w14:textId="53D742E1" w:rsidR="00CA6B4B" w:rsidRDefault="00CA6B4B" w:rsidP="00CA6B4B">
      <w:pPr>
        <w:pStyle w:val="Task"/>
        <w:ind w:left="0"/>
      </w:pPr>
      <w:r>
        <w:rPr>
          <w:rFonts w:ascii="Times New Roman" w:hAnsi="Times New Roman" w:cs="Times New Roman"/>
          <w:sz w:val="24"/>
          <w:szCs w:val="24"/>
        </w:rPr>
        <w:t>Task 1: - Topology Creation (5 marks)</w:t>
      </w:r>
    </w:p>
    <w:p w14:paraId="5B8ACA29" w14:textId="2DB13E83" w:rsidR="00CA6B4B" w:rsidRPr="00251786" w:rsidRDefault="00CA6B4B" w:rsidP="00CA6B4B">
      <w:pPr>
        <w:ind w:left="284"/>
        <w:rPr>
          <w:b/>
        </w:rPr>
      </w:pPr>
      <w:r>
        <w:t>Using Packet Tracer software create the topology shown above and complete all task</w:t>
      </w:r>
      <w:r w:rsidR="008E3B5E">
        <w:t>s</w:t>
      </w:r>
      <w:r>
        <w:t xml:space="preserve"> below. </w:t>
      </w:r>
    </w:p>
    <w:p w14:paraId="6B5511A1" w14:textId="37304F0B" w:rsidR="00E07416" w:rsidRDefault="00AE195B">
      <w:pPr>
        <w:pStyle w:val="Task"/>
        <w:ind w:left="0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Task </w:t>
      </w:r>
      <w:r w:rsidR="00CA6B4B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: - Basic Device Configuration (10 marks)</w:t>
      </w:r>
    </w:p>
    <w:p w14:paraId="399230B2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Cable a network as per the topology diagram. </w:t>
      </w:r>
    </w:p>
    <w:p w14:paraId="3862E306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Configure all devices with IP address shown in the above tables and network topology.</w:t>
      </w:r>
    </w:p>
    <w:p w14:paraId="44AC2629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Configure hostnames on each device.</w:t>
      </w:r>
    </w:p>
    <w:p w14:paraId="1B40C997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Disable DNS lookup on all routers.</w:t>
      </w:r>
    </w:p>
    <w:p w14:paraId="1F825F67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Configure domain name on all routers = wanexam2020.com</w:t>
      </w:r>
    </w:p>
    <w:p w14:paraId="6792B913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Secure privilege executive login with level 5 encrypted password = class</w:t>
      </w:r>
    </w:p>
    <w:p w14:paraId="02D2F2C3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Create local database of username and encrypted level 5 password for all routers; Username = admin Password = cisco</w:t>
      </w:r>
    </w:p>
    <w:p w14:paraId="71B7C2AF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Secure all router console lines with local authentication and enable synchronous logging.</w:t>
      </w:r>
    </w:p>
    <w:p w14:paraId="31B494FC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Secure all router virtual terminal lines with local authentication and disable telnet.  </w:t>
      </w:r>
    </w:p>
    <w:p w14:paraId="77C45731" w14:textId="77777777" w:rsidR="00E07416" w:rsidRDefault="00AE195B">
      <w:pPr>
        <w:pStyle w:val="Step"/>
        <w:numPr>
          <w:ilvl w:val="0"/>
          <w:numId w:val="2"/>
        </w:num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After enabling SSH; create cryptographic keys with 1024 bit modules.</w:t>
      </w:r>
    </w:p>
    <w:p w14:paraId="60B613DE" w14:textId="77777777" w:rsidR="00CA6B4B" w:rsidRDefault="00AE195B">
      <w:pPr>
        <w:pStyle w:val="Step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251F63A" w14:textId="63C5A7B1" w:rsidR="00E07416" w:rsidRDefault="00AE195B">
      <w:pPr>
        <w:pStyle w:val="Step"/>
      </w:pPr>
      <w:r>
        <w:rPr>
          <w:rFonts w:ascii="Times New Roman" w:hAnsi="Times New Roman" w:cs="Times New Roman"/>
          <w:sz w:val="24"/>
          <w:szCs w:val="24"/>
        </w:rPr>
        <w:t xml:space="preserve">Task </w:t>
      </w:r>
      <w:r w:rsidR="00CA6B4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: - Cardiff and Swansea DHCP configurations (</w:t>
      </w:r>
      <w:r w:rsidR="005B4583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5D5FD99F" w14:textId="2F710658" w:rsidR="00E07416" w:rsidRDefault="00AE195B">
      <w:pPr>
        <w:pStyle w:val="Step"/>
        <w:numPr>
          <w:ilvl w:val="0"/>
          <w:numId w:val="6"/>
        </w:num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Configure a DHCP pool on Cardiff router so PC-A receives its IP Address, Default Gateway and DNS Server configurations from the DHCP server. </w:t>
      </w:r>
      <w:r>
        <w:rPr>
          <w:rFonts w:ascii="Times New Roman" w:hAnsi="Times New Roman" w:cs="Times New Roman"/>
          <w:bCs/>
          <w:sz w:val="24"/>
          <w:szCs w:val="24"/>
        </w:rPr>
        <w:t>(</w:t>
      </w:r>
      <w:r w:rsidR="005B4583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Marks)</w:t>
      </w:r>
    </w:p>
    <w:p w14:paraId="412C9EB3" w14:textId="7B429BF5" w:rsidR="00E07416" w:rsidRDefault="00AE195B">
      <w:pPr>
        <w:pStyle w:val="Step"/>
        <w:numPr>
          <w:ilvl w:val="0"/>
          <w:numId w:val="6"/>
        </w:num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Configure a DHCP pool on Swansea router so PC-B receives its IP Address, Default Gateway and DNS Server configurations from the DHCP server. </w:t>
      </w:r>
      <w:r>
        <w:rPr>
          <w:rFonts w:ascii="Times New Roman" w:hAnsi="Times New Roman" w:cs="Times New Roman"/>
          <w:bCs/>
          <w:sz w:val="24"/>
          <w:szCs w:val="24"/>
        </w:rPr>
        <w:t>(</w:t>
      </w:r>
      <w:r w:rsidR="005B4583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Marks)</w:t>
      </w:r>
    </w:p>
    <w:p w14:paraId="67D10F1E" w14:textId="77777777" w:rsidR="00E07416" w:rsidRDefault="00AE195B">
      <w:pPr>
        <w:pStyle w:val="Step"/>
        <w:rPr>
          <w:b w:val="0"/>
        </w:rPr>
      </w:pPr>
      <w:r>
        <w:rPr>
          <w:rFonts w:ascii="Times New Roman" w:hAnsi="Times New Roman" w:cs="Times New Roman"/>
          <w:b w:val="0"/>
          <w:sz w:val="24"/>
          <w:szCs w:val="24"/>
        </w:rPr>
        <w:t>Note: Refer to Network Topology and IP Address table for IP addressing and DNS address.</w:t>
      </w:r>
    </w:p>
    <w:p w14:paraId="5D6CC5C4" w14:textId="77777777" w:rsidR="00CA6B4B" w:rsidRDefault="00CA6B4B">
      <w:pPr>
        <w:pStyle w:val="Step"/>
        <w:jc w:val="both"/>
        <w:rPr>
          <w:rFonts w:ascii="Times New Roman" w:hAnsi="Times New Roman" w:cs="Times New Roman"/>
          <w:sz w:val="24"/>
          <w:szCs w:val="24"/>
        </w:rPr>
      </w:pPr>
    </w:p>
    <w:p w14:paraId="5A3DE6C9" w14:textId="4164AAFB" w:rsidR="00E07416" w:rsidRDefault="00AE195B">
      <w:pPr>
        <w:pStyle w:val="Step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Task </w:t>
      </w:r>
      <w:r w:rsidR="00CA6B4B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: - Configure Exterior Gateway Routing with BGP (</w:t>
      </w:r>
      <w:r w:rsidR="00AD3BED">
        <w:rPr>
          <w:rFonts w:ascii="Times New Roman" w:hAnsi="Times New Roman" w:cs="Times New Roman"/>
          <w:sz w:val="24"/>
          <w:szCs w:val="24"/>
        </w:rPr>
        <w:t>2</w:t>
      </w:r>
      <w:r w:rsidR="005B458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Marks)</w:t>
      </w:r>
    </w:p>
    <w:p w14:paraId="13CB94A6" w14:textId="48C19EE5" w:rsidR="00E07416" w:rsidRDefault="00AE195B">
      <w:pPr>
        <w:pStyle w:val="Step"/>
        <w:numPr>
          <w:ilvl w:val="0"/>
          <w:numId w:val="1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Create a BGP instance on all routers utilizing the Autonomous System Numbers (ASN) that has been given within the network topology.</w:t>
      </w:r>
    </w:p>
    <w:p w14:paraId="04125FCD" w14:textId="1A700287" w:rsidR="00E07416" w:rsidRDefault="00AE195B">
      <w:pPr>
        <w:pStyle w:val="Step"/>
        <w:numPr>
          <w:ilvl w:val="0"/>
          <w:numId w:val="1"/>
        </w:num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Configure all routers with the network statements pertaining to each of their </w:t>
      </w:r>
      <w:r w:rsidR="00F40A64">
        <w:rPr>
          <w:rFonts w:ascii="Times New Roman" w:hAnsi="Times New Roman" w:cs="Times New Roman"/>
          <w:b w:val="0"/>
          <w:sz w:val="24"/>
          <w:szCs w:val="24"/>
        </w:rPr>
        <w:t>interface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subnet addresses.</w:t>
      </w:r>
    </w:p>
    <w:p w14:paraId="4FF1F77D" w14:textId="77777777" w:rsidR="00E07416" w:rsidRDefault="00AE195B">
      <w:pPr>
        <w:pStyle w:val="Step"/>
        <w:numPr>
          <w:ilvl w:val="0"/>
          <w:numId w:val="1"/>
        </w:numPr>
      </w:pPr>
      <w:r>
        <w:rPr>
          <w:rFonts w:ascii="Times New Roman" w:hAnsi="Times New Roman" w:cs="Times New Roman"/>
          <w:b w:val="0"/>
          <w:sz w:val="24"/>
          <w:szCs w:val="24"/>
        </w:rPr>
        <w:t>Configure BGP neighbor addresses for each router where appropriate.</w:t>
      </w:r>
    </w:p>
    <w:p w14:paraId="10B06336" w14:textId="77777777" w:rsidR="00E07416" w:rsidRDefault="00E07416">
      <w:pPr>
        <w:pStyle w:val="ListParagraph"/>
      </w:pPr>
    </w:p>
    <w:p w14:paraId="59DAB833" w14:textId="77777777" w:rsidR="00E07416" w:rsidRDefault="00AE195B">
      <w:pPr>
        <w:pStyle w:val="ListParagraph"/>
        <w:numPr>
          <w:ilvl w:val="0"/>
          <w:numId w:val="1"/>
        </w:numPr>
      </w:pPr>
      <w:r>
        <w:t>Configure a default static route on ISP router with Lo10 as outgoing interface.</w:t>
      </w:r>
    </w:p>
    <w:p w14:paraId="36D97576" w14:textId="77777777" w:rsidR="00E07416" w:rsidRDefault="00E07416">
      <w:pPr>
        <w:pStyle w:val="ListParagraph"/>
        <w:ind w:left="1440"/>
      </w:pPr>
    </w:p>
    <w:p w14:paraId="4F7C1026" w14:textId="77777777" w:rsidR="00E07416" w:rsidRDefault="00AE195B">
      <w:pPr>
        <w:pStyle w:val="ListParagraph"/>
        <w:numPr>
          <w:ilvl w:val="0"/>
          <w:numId w:val="1"/>
        </w:numPr>
      </w:pPr>
      <w:r>
        <w:lastRenderedPageBreak/>
        <w:t xml:space="preserve"> Redistribute the default route within BGP process by adding the network statement: network 0.0.0.0 to the ISP BGP process.</w:t>
      </w:r>
    </w:p>
    <w:p w14:paraId="65846B4D" w14:textId="77777777" w:rsidR="00E07416" w:rsidRDefault="00AE195B">
      <w:pPr>
        <w:pStyle w:val="ListParagraph"/>
      </w:pPr>
      <w:r>
        <w:t xml:space="preserve"> </w:t>
      </w:r>
    </w:p>
    <w:p w14:paraId="24155F96" w14:textId="77777777" w:rsidR="00E07416" w:rsidRDefault="00AE195B">
      <w:pPr>
        <w:pStyle w:val="ListParagraph"/>
        <w:numPr>
          <w:ilvl w:val="0"/>
          <w:numId w:val="1"/>
        </w:numPr>
      </w:pPr>
      <w:r>
        <w:t xml:space="preserve">Verify all routes are on routing table. </w:t>
      </w:r>
    </w:p>
    <w:p w14:paraId="6300C592" w14:textId="77777777" w:rsidR="00E07416" w:rsidRDefault="00E07416">
      <w:pPr>
        <w:pStyle w:val="ListParagraph"/>
      </w:pPr>
    </w:p>
    <w:p w14:paraId="2FA86834" w14:textId="77777777" w:rsidR="00E07416" w:rsidRDefault="00E07416">
      <w:pPr>
        <w:pStyle w:val="ListParagraph"/>
      </w:pPr>
    </w:p>
    <w:p w14:paraId="6AB25786" w14:textId="78259D88" w:rsidR="00E07416" w:rsidRPr="00011D40" w:rsidRDefault="00AE195B" w:rsidP="00011D40">
      <w:pPr>
        <w:rPr>
          <w:b/>
          <w:bCs/>
        </w:rPr>
      </w:pPr>
      <w:r w:rsidRPr="00011D40">
        <w:rPr>
          <w:b/>
          <w:bCs/>
        </w:rPr>
        <w:t xml:space="preserve">Task: </w:t>
      </w:r>
      <w:r w:rsidR="00CA6B4B" w:rsidRPr="00011D40">
        <w:rPr>
          <w:b/>
          <w:bCs/>
        </w:rPr>
        <w:t>5</w:t>
      </w:r>
      <w:r w:rsidRPr="00011D40">
        <w:rPr>
          <w:b/>
          <w:bCs/>
        </w:rPr>
        <w:t xml:space="preserve"> - Point to Point Protocol (PPP) (</w:t>
      </w:r>
      <w:r w:rsidR="005B4583">
        <w:rPr>
          <w:b/>
          <w:bCs/>
        </w:rPr>
        <w:t>7</w:t>
      </w:r>
      <w:r w:rsidRPr="00011D40">
        <w:rPr>
          <w:b/>
          <w:bCs/>
        </w:rPr>
        <w:t xml:space="preserve"> Marks)</w:t>
      </w:r>
    </w:p>
    <w:p w14:paraId="56D49834" w14:textId="77777777" w:rsidR="00E07416" w:rsidRDefault="00E07416">
      <w:pPr>
        <w:pStyle w:val="ListParagraph"/>
        <w:rPr>
          <w:b/>
          <w:bCs/>
        </w:rPr>
      </w:pPr>
    </w:p>
    <w:p w14:paraId="34DFEBA4" w14:textId="77777777" w:rsidR="00E07416" w:rsidRDefault="00AE195B">
      <w:pPr>
        <w:pStyle w:val="ListParagraph"/>
        <w:numPr>
          <w:ilvl w:val="0"/>
          <w:numId w:val="4"/>
        </w:numPr>
      </w:pPr>
      <w:r>
        <w:t>Configure all serial links to utilize PPP encapsulation</w:t>
      </w:r>
    </w:p>
    <w:p w14:paraId="0D5FC9DF" w14:textId="77777777" w:rsidR="00E07416" w:rsidRDefault="00E07416">
      <w:pPr>
        <w:pStyle w:val="ListParagraph"/>
        <w:ind w:left="1440"/>
      </w:pPr>
    </w:p>
    <w:p w14:paraId="2ED03AF1" w14:textId="77777777" w:rsidR="00E07416" w:rsidRDefault="00AE195B">
      <w:pPr>
        <w:pStyle w:val="ListParagraph"/>
        <w:numPr>
          <w:ilvl w:val="0"/>
          <w:numId w:val="4"/>
        </w:numPr>
      </w:pPr>
      <w:r>
        <w:t>Configure Challenge Handshake Authentication Protocol (CHAP) on all routers using the password = wanexam2020</w:t>
      </w:r>
    </w:p>
    <w:p w14:paraId="0571FB9B" w14:textId="77777777" w:rsidR="00E07416" w:rsidRDefault="00E07416">
      <w:pPr>
        <w:pStyle w:val="ListParagraph"/>
        <w:rPr>
          <w:b/>
          <w:bCs/>
        </w:rPr>
      </w:pPr>
    </w:p>
    <w:p w14:paraId="476A0FC8" w14:textId="77777777" w:rsidR="00E07416" w:rsidRDefault="00E07416">
      <w:pPr>
        <w:pStyle w:val="ListParagraph"/>
      </w:pPr>
    </w:p>
    <w:p w14:paraId="4AEC39A8" w14:textId="4A91CB17" w:rsidR="00E07416" w:rsidRPr="00011D40" w:rsidRDefault="00AE195B" w:rsidP="00011D40">
      <w:pPr>
        <w:rPr>
          <w:b/>
          <w:bCs/>
        </w:rPr>
      </w:pPr>
      <w:r w:rsidRPr="00011D40">
        <w:rPr>
          <w:b/>
          <w:bCs/>
        </w:rPr>
        <w:t xml:space="preserve">Task: </w:t>
      </w:r>
      <w:r w:rsidR="008E3B5E">
        <w:rPr>
          <w:b/>
          <w:bCs/>
        </w:rPr>
        <w:t>6</w:t>
      </w:r>
      <w:r w:rsidRPr="00011D40">
        <w:rPr>
          <w:b/>
          <w:bCs/>
        </w:rPr>
        <w:t xml:space="preserve"> - Generic Routing Encapsulation (GRE) Tunnel (</w:t>
      </w:r>
      <w:r w:rsidR="00D73172" w:rsidRPr="00011D40">
        <w:rPr>
          <w:b/>
          <w:bCs/>
        </w:rPr>
        <w:t>10</w:t>
      </w:r>
      <w:r w:rsidRPr="00011D40">
        <w:rPr>
          <w:b/>
          <w:bCs/>
        </w:rPr>
        <w:t xml:space="preserve"> Marks)</w:t>
      </w:r>
    </w:p>
    <w:p w14:paraId="636CBF3D" w14:textId="77777777" w:rsidR="00E07416" w:rsidRDefault="00E07416">
      <w:pPr>
        <w:pStyle w:val="ListParagraph"/>
      </w:pPr>
    </w:p>
    <w:p w14:paraId="5DF185DD" w14:textId="77777777" w:rsidR="00E07416" w:rsidRDefault="00AE195B">
      <w:pPr>
        <w:pStyle w:val="ListParagraph"/>
        <w:numPr>
          <w:ilvl w:val="0"/>
          <w:numId w:val="5"/>
        </w:numPr>
      </w:pPr>
      <w:r>
        <w:t>Configure a GRE tunnel link between Cardiff and Swansea routers using the IP address given within the IP table for the tunnel addresses. Use tunnel 10 as the GRE interface.</w:t>
      </w:r>
    </w:p>
    <w:p w14:paraId="15A94F0C" w14:textId="77777777" w:rsidR="00E07416" w:rsidRDefault="00E07416">
      <w:pPr>
        <w:pStyle w:val="ListParagraph"/>
        <w:ind w:left="1440"/>
      </w:pPr>
    </w:p>
    <w:p w14:paraId="1B4A3815" w14:textId="77777777" w:rsidR="00E07416" w:rsidRDefault="00AE195B">
      <w:pPr>
        <w:pStyle w:val="ListParagraph"/>
        <w:numPr>
          <w:ilvl w:val="0"/>
          <w:numId w:val="5"/>
        </w:numPr>
      </w:pPr>
      <w:r>
        <w:t>Use the serial interfaces as the source for each tunnel respectively.</w:t>
      </w:r>
    </w:p>
    <w:p w14:paraId="0956445D" w14:textId="77777777" w:rsidR="00E07416" w:rsidRDefault="00E07416">
      <w:pPr>
        <w:pStyle w:val="ListParagraph"/>
      </w:pPr>
    </w:p>
    <w:p w14:paraId="4D89693E" w14:textId="77777777" w:rsidR="00E07416" w:rsidRDefault="00AE195B">
      <w:pPr>
        <w:pStyle w:val="ListParagraph"/>
        <w:numPr>
          <w:ilvl w:val="0"/>
          <w:numId w:val="5"/>
        </w:numPr>
      </w:pPr>
      <w:r>
        <w:t>Use the serial link IP address  for the destination of the tunnel on Cardiff and Swansea routers.</w:t>
      </w:r>
    </w:p>
    <w:p w14:paraId="2B9757FA" w14:textId="77777777" w:rsidR="00E07416" w:rsidRDefault="00E07416">
      <w:pPr>
        <w:pStyle w:val="ListParagraph"/>
        <w:ind w:left="1440"/>
      </w:pPr>
    </w:p>
    <w:p w14:paraId="6816CD3D" w14:textId="77777777" w:rsidR="00E07416" w:rsidRDefault="00AE195B">
      <w:pPr>
        <w:pStyle w:val="ListParagraph"/>
        <w:numPr>
          <w:ilvl w:val="0"/>
          <w:numId w:val="5"/>
        </w:numPr>
      </w:pPr>
      <w:r>
        <w:t>Use default tunnel mode for encapsulation.</w:t>
      </w:r>
    </w:p>
    <w:p w14:paraId="4DCC7892" w14:textId="77777777" w:rsidR="00E07416" w:rsidRDefault="00E07416">
      <w:pPr>
        <w:pStyle w:val="ListParagraph"/>
        <w:rPr>
          <w:b/>
          <w:bCs/>
        </w:rPr>
      </w:pPr>
    </w:p>
    <w:p w14:paraId="383A69F5" w14:textId="07F9496D" w:rsidR="00E07416" w:rsidRPr="00011D40" w:rsidRDefault="00AE195B" w:rsidP="00011D40">
      <w:pPr>
        <w:rPr>
          <w:b/>
          <w:bCs/>
        </w:rPr>
      </w:pPr>
      <w:r w:rsidRPr="00011D40">
        <w:rPr>
          <w:b/>
          <w:bCs/>
        </w:rPr>
        <w:t xml:space="preserve">Task: </w:t>
      </w:r>
      <w:r w:rsidR="008E3B5E">
        <w:rPr>
          <w:b/>
          <w:bCs/>
        </w:rPr>
        <w:t>7</w:t>
      </w:r>
      <w:r w:rsidRPr="00011D40">
        <w:rPr>
          <w:b/>
          <w:bCs/>
        </w:rPr>
        <w:t xml:space="preserve"> - Network Address Translation (NAT) (</w:t>
      </w:r>
      <w:r w:rsidR="00B0441A">
        <w:rPr>
          <w:b/>
          <w:bCs/>
        </w:rPr>
        <w:t>5</w:t>
      </w:r>
      <w:r w:rsidRPr="00011D40">
        <w:rPr>
          <w:b/>
          <w:bCs/>
        </w:rPr>
        <w:t xml:space="preserve"> Marks)</w:t>
      </w:r>
    </w:p>
    <w:p w14:paraId="33FFAB94" w14:textId="77777777" w:rsidR="00E07416" w:rsidRDefault="00E07416">
      <w:pPr>
        <w:pStyle w:val="ListParagraph"/>
      </w:pPr>
    </w:p>
    <w:p w14:paraId="726622DB" w14:textId="77777777" w:rsidR="00E07416" w:rsidRDefault="00AE195B">
      <w:pPr>
        <w:pStyle w:val="ListParagraph"/>
        <w:numPr>
          <w:ilvl w:val="0"/>
          <w:numId w:val="3"/>
        </w:numPr>
      </w:pPr>
      <w:r>
        <w:t>Allow PC-A and PC-B subnet to utilize PAT.</w:t>
      </w:r>
    </w:p>
    <w:p w14:paraId="53542072" w14:textId="77777777" w:rsidR="00E07416" w:rsidRDefault="00E07416">
      <w:pPr>
        <w:pStyle w:val="ListParagraph"/>
        <w:ind w:left="1440"/>
      </w:pPr>
    </w:p>
    <w:p w14:paraId="5D6D9D0A" w14:textId="77777777" w:rsidR="00E07416" w:rsidRDefault="00AE195B">
      <w:pPr>
        <w:pStyle w:val="ListParagraph"/>
        <w:numPr>
          <w:ilvl w:val="0"/>
          <w:numId w:val="3"/>
        </w:numPr>
      </w:pPr>
      <w:r>
        <w:t>Configure Port Address Translation  (PAT) on the ISP router using the Loopback 10 interface as the translated address.</w:t>
      </w:r>
    </w:p>
    <w:p w14:paraId="512E6A7D" w14:textId="77777777" w:rsidR="00E07416" w:rsidRDefault="00E07416">
      <w:pPr>
        <w:pStyle w:val="ListParagraph"/>
        <w:ind w:left="1440"/>
      </w:pPr>
    </w:p>
    <w:p w14:paraId="7CB81FCA" w14:textId="77777777" w:rsidR="00E07416" w:rsidRDefault="00AE195B">
      <w:pPr>
        <w:pStyle w:val="ListParagraph"/>
        <w:numPr>
          <w:ilvl w:val="0"/>
          <w:numId w:val="3"/>
        </w:numPr>
      </w:pPr>
      <w:r>
        <w:t xml:space="preserve">Configure NAT on the correct interfaces on the ISP router to start the NAT process. </w:t>
      </w:r>
    </w:p>
    <w:p w14:paraId="3EA8752E" w14:textId="055AB0E5" w:rsidR="00E07416" w:rsidRDefault="00AE195B" w:rsidP="008E3B5E">
      <w:pPr>
        <w:pStyle w:val="Task"/>
        <w:ind w:left="142" w:right="-22" w:hanging="142"/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Task: </w:t>
      </w:r>
      <w:r w:rsidR="008E3B5E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- Test connectivity Pre ACL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ab/>
        <w:t>(15 marks)</w:t>
      </w:r>
    </w:p>
    <w:p w14:paraId="5FA435A8" w14:textId="124C566C" w:rsidR="00E07416" w:rsidRDefault="00AE195B">
      <w:pPr>
        <w:pStyle w:val="Task"/>
        <w:ind w:left="0" w:right="-22"/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From PC-A, ping PC-B and AWS Cloud Server and vice versa. Is it successful? </w:t>
      </w:r>
      <w:r w:rsidR="00FB562B">
        <w:rPr>
          <w:rFonts w:ascii="Times New Roman" w:hAnsi="Times New Roman" w:cs="Times New Roman"/>
          <w:b w:val="0"/>
          <w:sz w:val="24"/>
          <w:szCs w:val="24"/>
        </w:rPr>
        <w:t>Yes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____________ </w:t>
      </w:r>
    </w:p>
    <w:p w14:paraId="39AB66F7" w14:textId="7B7453C2" w:rsidR="00E07416" w:rsidRDefault="00AE195B">
      <w:pPr>
        <w:pStyle w:val="Task"/>
        <w:ind w:left="0" w:right="-22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From any PC - B, ping Cardiff router tunnel 10 IP address. Is it Successful? ______</w:t>
      </w:r>
      <w:r w:rsidR="00FB562B">
        <w:rPr>
          <w:rFonts w:ascii="Times New Roman" w:hAnsi="Times New Roman" w:cs="Times New Roman"/>
          <w:b w:val="0"/>
          <w:sz w:val="24"/>
          <w:szCs w:val="24"/>
        </w:rPr>
        <w:t>Yes</w:t>
      </w:r>
      <w:r>
        <w:rPr>
          <w:rFonts w:ascii="Times New Roman" w:hAnsi="Times New Roman" w:cs="Times New Roman"/>
          <w:b w:val="0"/>
          <w:sz w:val="24"/>
          <w:szCs w:val="24"/>
        </w:rPr>
        <w:t>________</w:t>
      </w:r>
    </w:p>
    <w:p w14:paraId="38BE20CE" w14:textId="0EC1EF17" w:rsidR="007171AA" w:rsidRPr="007171AA" w:rsidRDefault="007171AA" w:rsidP="007171AA">
      <w:pPr>
        <w:pStyle w:val="BodyText"/>
        <w:rPr>
          <w:lang w:eastAsia="zh-CN"/>
        </w:rPr>
      </w:pPr>
      <w:r>
        <w:rPr>
          <w:noProof/>
        </w:rPr>
        <w:lastRenderedPageBreak/>
        <w:drawing>
          <wp:inline distT="0" distB="0" distL="0" distR="0" wp14:anchorId="013808B7" wp14:editId="070610DF">
            <wp:extent cx="4457700" cy="44272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442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DB306E8" wp14:editId="0D3384A9">
            <wp:extent cx="4480560" cy="44958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56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81CD57D" wp14:editId="13D8C3F9">
            <wp:extent cx="4389120" cy="45567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455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7F890AC" w14:textId="77777777" w:rsidR="008E3B5E" w:rsidRDefault="008E3B5E">
      <w:pPr>
        <w:pStyle w:val="BodyText"/>
      </w:pPr>
    </w:p>
    <w:p w14:paraId="3131D6E4" w14:textId="7598CDBD" w:rsidR="00E07416" w:rsidRDefault="00AE195B">
      <w:pPr>
        <w:pStyle w:val="BodyText"/>
        <w:rPr>
          <w:b/>
          <w:bCs/>
        </w:rPr>
      </w:pPr>
      <w:r>
        <w:rPr>
          <w:b/>
          <w:bCs/>
          <w:lang w:eastAsia="zh-CN"/>
        </w:rPr>
        <w:t xml:space="preserve">Task: </w:t>
      </w:r>
      <w:r w:rsidR="008E3B5E">
        <w:rPr>
          <w:b/>
          <w:bCs/>
          <w:lang w:eastAsia="zh-CN"/>
        </w:rPr>
        <w:t>9</w:t>
      </w:r>
      <w:r>
        <w:rPr>
          <w:b/>
          <w:bCs/>
          <w:lang w:eastAsia="zh-CN"/>
        </w:rPr>
        <w:t xml:space="preserve"> - Access Control Lists (ACL) (1</w:t>
      </w:r>
      <w:r w:rsidR="00B0441A">
        <w:rPr>
          <w:b/>
          <w:bCs/>
          <w:lang w:eastAsia="zh-CN"/>
        </w:rPr>
        <w:t>5</w:t>
      </w:r>
      <w:r>
        <w:rPr>
          <w:b/>
          <w:bCs/>
          <w:lang w:eastAsia="zh-CN"/>
        </w:rPr>
        <w:t xml:space="preserve"> Marks)</w:t>
      </w:r>
    </w:p>
    <w:p w14:paraId="600DB8A0" w14:textId="77777777" w:rsidR="00E07416" w:rsidRDefault="00AE195B">
      <w:pPr>
        <w:pStyle w:val="BodyText"/>
      </w:pPr>
      <w:r>
        <w:rPr>
          <w:lang w:eastAsia="zh-CN"/>
        </w:rPr>
        <w:t xml:space="preserve">Create an ACL to only allow the PC-B subnet to remote SSH into the Cardiff router. </w:t>
      </w:r>
      <w:r>
        <w:rPr>
          <w:b/>
          <w:bCs/>
          <w:lang w:eastAsia="zh-CN"/>
        </w:rPr>
        <w:t>( 3 Marks)</w:t>
      </w:r>
    </w:p>
    <w:p w14:paraId="0970BD20" w14:textId="77777777" w:rsidR="00E07416" w:rsidRDefault="00AE195B">
      <w:pPr>
        <w:pStyle w:val="BodyText"/>
      </w:pPr>
      <w:r>
        <w:rPr>
          <w:lang w:eastAsia="zh-CN"/>
        </w:rPr>
        <w:t xml:space="preserve">Create an ACL to prevent PC-B from ‘Pinging’ the AWS server and also prevent PC-B from using HTTP and DNS protocols within the AWS server.  </w:t>
      </w:r>
      <w:r>
        <w:rPr>
          <w:b/>
          <w:bCs/>
          <w:lang w:eastAsia="zh-CN"/>
        </w:rPr>
        <w:t>(7 Marks)</w:t>
      </w:r>
    </w:p>
    <w:p w14:paraId="71C6171C" w14:textId="4778384C" w:rsidR="00D0382F" w:rsidRDefault="00B0441A" w:rsidP="00E0428A">
      <w:pPr>
        <w:rPr>
          <w:bCs/>
        </w:rPr>
      </w:pPr>
      <w:r w:rsidRPr="00B0441A">
        <w:rPr>
          <w:bCs/>
        </w:rPr>
        <w:t>Verify only PC</w:t>
      </w:r>
      <w:r>
        <w:rPr>
          <w:bCs/>
        </w:rPr>
        <w:t>-</w:t>
      </w:r>
      <w:r w:rsidRPr="00B0441A">
        <w:rPr>
          <w:bCs/>
        </w:rPr>
        <w:t>B is able to SSH</w:t>
      </w:r>
      <w:r>
        <w:rPr>
          <w:bCs/>
        </w:rPr>
        <w:t xml:space="preserve"> to Cardiff router. Try SSH from PC-B and PC-A, screenshot the output here. </w:t>
      </w:r>
      <w:r>
        <w:rPr>
          <w:b/>
          <w:bCs/>
        </w:rPr>
        <w:t>(5 Marks)</w:t>
      </w:r>
    </w:p>
    <w:p w14:paraId="5886BDE9" w14:textId="09CD5B09" w:rsidR="00B0441A" w:rsidRDefault="00B0441A" w:rsidP="00E0428A">
      <w:pPr>
        <w:rPr>
          <w:bCs/>
        </w:rPr>
      </w:pPr>
    </w:p>
    <w:p w14:paraId="262A26FD" w14:textId="6C329E22" w:rsidR="007171AA" w:rsidRDefault="007171AA" w:rsidP="00E0428A">
      <w:pPr>
        <w:rPr>
          <w:bCs/>
        </w:rPr>
      </w:pPr>
      <w:r>
        <w:rPr>
          <w:noProof/>
          <w:sz w:val="28"/>
          <w:u w:val="single"/>
        </w:rPr>
        <w:lastRenderedPageBreak/>
        <w:drawing>
          <wp:inline distT="0" distB="0" distL="0" distR="0" wp14:anchorId="5B7D0021" wp14:editId="657ADC89">
            <wp:extent cx="4480560" cy="4610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560" cy="461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98046" w14:textId="222B8AB0" w:rsidR="007171AA" w:rsidRPr="00B0441A" w:rsidRDefault="007171AA" w:rsidP="00E0428A">
      <w:pPr>
        <w:rPr>
          <w:bCs/>
        </w:rPr>
      </w:pPr>
      <w:r>
        <w:rPr>
          <w:noProof/>
        </w:rPr>
        <w:lastRenderedPageBreak/>
        <w:drawing>
          <wp:inline distT="0" distB="0" distL="0" distR="0" wp14:anchorId="13847064" wp14:editId="5F17768B">
            <wp:extent cx="4305300" cy="425958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425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39F74" w14:textId="77777777" w:rsidR="00B0441A" w:rsidRDefault="00B0441A" w:rsidP="00E0428A">
      <w:pPr>
        <w:rPr>
          <w:b/>
          <w:u w:val="single"/>
        </w:rPr>
      </w:pPr>
    </w:p>
    <w:p w14:paraId="1AC4D68B" w14:textId="1D055CCE" w:rsidR="00E0428A" w:rsidRPr="00534C5B" w:rsidRDefault="00E0428A" w:rsidP="00E0428A">
      <w:pPr>
        <w:rPr>
          <w:b/>
          <w:u w:val="single"/>
        </w:rPr>
      </w:pPr>
      <w:r w:rsidRPr="00534C5B">
        <w:rPr>
          <w:b/>
          <w:u w:val="single"/>
        </w:rPr>
        <w:t xml:space="preserve">Submission Requirement </w:t>
      </w:r>
    </w:p>
    <w:p w14:paraId="0C6741B4" w14:textId="4941AAD7" w:rsidR="00E0428A" w:rsidRDefault="00E0428A" w:rsidP="00E0428A">
      <w:pPr>
        <w:rPr>
          <w:iCs/>
        </w:rPr>
      </w:pPr>
      <w:r>
        <w:rPr>
          <w:bCs/>
        </w:rPr>
        <w:t>T</w:t>
      </w:r>
      <w:r w:rsidRPr="00534C5B">
        <w:rPr>
          <w:bCs/>
        </w:rPr>
        <w:t>he</w:t>
      </w:r>
      <w:r>
        <w:rPr>
          <w:bCs/>
        </w:rPr>
        <w:t xml:space="preserve"> packet tracer </w:t>
      </w:r>
      <w:r w:rsidRPr="00534C5B">
        <w:rPr>
          <w:bCs/>
        </w:rPr>
        <w:t>file</w:t>
      </w:r>
      <w:r>
        <w:rPr>
          <w:bCs/>
        </w:rPr>
        <w:t xml:space="preserve"> should be saved as</w:t>
      </w:r>
      <w:r w:rsidRPr="00534C5B">
        <w:rPr>
          <w:bCs/>
        </w:rPr>
        <w:t xml:space="preserve"> </w:t>
      </w:r>
      <w:r>
        <w:rPr>
          <w:bCs/>
        </w:rPr>
        <w:t>“</w:t>
      </w:r>
      <w:r w:rsidRPr="00534C5B">
        <w:rPr>
          <w:b/>
          <w:bCs/>
          <w:i/>
        </w:rPr>
        <w:t>studentname_</w:t>
      </w:r>
      <w:r>
        <w:rPr>
          <w:b/>
          <w:bCs/>
          <w:i/>
        </w:rPr>
        <w:t xml:space="preserve">id” </w:t>
      </w:r>
      <w:r w:rsidRPr="001D084E">
        <w:rPr>
          <w:iCs/>
        </w:rPr>
        <w:t>and</w:t>
      </w:r>
      <w:r>
        <w:rPr>
          <w:b/>
          <w:bCs/>
          <w:i/>
        </w:rPr>
        <w:t xml:space="preserve"> </w:t>
      </w:r>
      <w:r w:rsidRPr="001D084E">
        <w:rPr>
          <w:iCs/>
        </w:rPr>
        <w:t>upload</w:t>
      </w:r>
      <w:r>
        <w:rPr>
          <w:iCs/>
        </w:rPr>
        <w:t xml:space="preserve">ed on Moodle. In addition to packet tracer file, you </w:t>
      </w:r>
      <w:r w:rsidRPr="00C157CA">
        <w:rPr>
          <w:b/>
          <w:bCs/>
          <w:iCs/>
        </w:rPr>
        <w:t>must</w:t>
      </w:r>
      <w:r>
        <w:rPr>
          <w:iCs/>
        </w:rPr>
        <w:t xml:space="preserve"> also submit </w:t>
      </w:r>
    </w:p>
    <w:p w14:paraId="7743E014" w14:textId="77777777" w:rsidR="008E3B5E" w:rsidRDefault="008E3B5E" w:rsidP="00E0428A">
      <w:pPr>
        <w:rPr>
          <w:iCs/>
        </w:rPr>
      </w:pPr>
    </w:p>
    <w:p w14:paraId="70505A7F" w14:textId="77777777" w:rsidR="00E0428A" w:rsidRDefault="00E0428A" w:rsidP="00E0428A">
      <w:pPr>
        <w:pStyle w:val="ListParagraph"/>
        <w:numPr>
          <w:ilvl w:val="0"/>
          <w:numId w:val="9"/>
        </w:numPr>
        <w:rPr>
          <w:bCs/>
        </w:rPr>
      </w:pPr>
      <w:r w:rsidRPr="002E1196">
        <w:rPr>
          <w:iCs/>
        </w:rPr>
        <w:t>the output of s</w:t>
      </w:r>
      <w:r w:rsidRPr="002E1196">
        <w:rPr>
          <w:bCs/>
        </w:rPr>
        <w:t xml:space="preserve">how running-configuration command in a text file for all devices configured. </w:t>
      </w:r>
    </w:p>
    <w:p w14:paraId="55ACBE9C" w14:textId="187B7F3C" w:rsidR="00E0428A" w:rsidRPr="002E1196" w:rsidRDefault="00E0428A" w:rsidP="00E0428A">
      <w:pPr>
        <w:pStyle w:val="ListParagraph"/>
        <w:numPr>
          <w:ilvl w:val="0"/>
          <w:numId w:val="9"/>
        </w:numPr>
        <w:rPr>
          <w:bCs/>
        </w:rPr>
      </w:pPr>
      <w:r>
        <w:rPr>
          <w:bCs/>
        </w:rPr>
        <w:t xml:space="preserve">This document with task </w:t>
      </w:r>
      <w:r w:rsidR="00FC731C">
        <w:rPr>
          <w:bCs/>
        </w:rPr>
        <w:t>8</w:t>
      </w:r>
      <w:r>
        <w:rPr>
          <w:bCs/>
        </w:rPr>
        <w:t xml:space="preserve"> and task </w:t>
      </w:r>
      <w:r w:rsidR="00FC731C">
        <w:rPr>
          <w:bCs/>
        </w:rPr>
        <w:t>9</w:t>
      </w:r>
      <w:r>
        <w:rPr>
          <w:bCs/>
        </w:rPr>
        <w:t xml:space="preserve"> completed </w:t>
      </w:r>
    </w:p>
    <w:p w14:paraId="5F1945E7" w14:textId="77777777" w:rsidR="00E0428A" w:rsidRPr="00534C5B" w:rsidRDefault="00E0428A" w:rsidP="00E0428A">
      <w:pPr>
        <w:ind w:left="284"/>
        <w:rPr>
          <w:bCs/>
        </w:rPr>
      </w:pPr>
    </w:p>
    <w:p w14:paraId="679BA9F3" w14:textId="77777777" w:rsidR="00E0428A" w:rsidRPr="00534C5B" w:rsidRDefault="00E0428A" w:rsidP="00D31425">
      <w:pPr>
        <w:rPr>
          <w:bCs/>
        </w:rPr>
      </w:pPr>
      <w:r w:rsidRPr="00534C5B">
        <w:rPr>
          <w:bCs/>
        </w:rPr>
        <w:t>All documentation for your solution should be submitted electronically on Moodle.</w:t>
      </w:r>
    </w:p>
    <w:p w14:paraId="59D3B2DB" w14:textId="77777777" w:rsidR="00E0428A" w:rsidRPr="00534C5B" w:rsidRDefault="00E0428A" w:rsidP="00D31425">
      <w:pPr>
        <w:rPr>
          <w:bCs/>
        </w:rPr>
      </w:pPr>
      <w:r w:rsidRPr="00534C5B">
        <w:rPr>
          <w:b/>
          <w:bCs/>
          <w:u w:val="single"/>
        </w:rPr>
        <w:t xml:space="preserve">It is your responsibility that you </w:t>
      </w:r>
      <w:r>
        <w:rPr>
          <w:b/>
          <w:bCs/>
          <w:u w:val="single"/>
        </w:rPr>
        <w:t>submit</w:t>
      </w:r>
      <w:r w:rsidRPr="00534C5B">
        <w:rPr>
          <w:b/>
          <w:bCs/>
          <w:u w:val="single"/>
        </w:rPr>
        <w:t xml:space="preserve"> all the outputs and files correctly</w:t>
      </w:r>
      <w:r w:rsidRPr="00534C5B">
        <w:rPr>
          <w:bCs/>
        </w:rPr>
        <w:t>.</w:t>
      </w:r>
    </w:p>
    <w:p w14:paraId="298164C2" w14:textId="77777777" w:rsidR="00E0428A" w:rsidRPr="00534C5B" w:rsidRDefault="00E0428A" w:rsidP="00E0428A">
      <w:pPr>
        <w:ind w:left="709"/>
        <w:rPr>
          <w:bCs/>
        </w:rPr>
      </w:pPr>
    </w:p>
    <w:p w14:paraId="6BABE6A0" w14:textId="6DB1BFAD" w:rsidR="00E07416" w:rsidRDefault="00E07416" w:rsidP="00E0428A">
      <w:pPr>
        <w:pStyle w:val="BodyText"/>
      </w:pPr>
    </w:p>
    <w:sectPr w:rsidR="00E07416">
      <w:headerReference w:type="default" r:id="rId15"/>
      <w:footerReference w:type="default" r:id="rId16"/>
      <w:pgSz w:w="12240" w:h="15840"/>
      <w:pgMar w:top="1440" w:right="1325" w:bottom="1440" w:left="1560" w:header="720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244CF4" w14:textId="77777777" w:rsidR="00310A1F" w:rsidRDefault="00310A1F">
      <w:r>
        <w:separator/>
      </w:r>
    </w:p>
  </w:endnote>
  <w:endnote w:type="continuationSeparator" w:id="0">
    <w:p w14:paraId="1883CABD" w14:textId="77777777" w:rsidR="00310A1F" w:rsidRDefault="00310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03744493"/>
      <w:docPartObj>
        <w:docPartGallery w:val="Page Numbers (Top of Page)"/>
        <w:docPartUnique/>
      </w:docPartObj>
    </w:sdtPr>
    <w:sdtEndPr/>
    <w:sdtContent>
      <w:p w14:paraId="2B01F4C9" w14:textId="77777777" w:rsidR="00E07416" w:rsidRDefault="00AE195B">
        <w:pPr>
          <w:pStyle w:val="Footer"/>
          <w:jc w:val="right"/>
        </w:pPr>
        <w:r>
          <w:t xml:space="preserve">2019/20                                                                                                                        Page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  <w:r>
          <w:t xml:space="preserve"> of </w:t>
        </w:r>
        <w:r>
          <w:rPr>
            <w:b/>
            <w:bCs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</w:rPr>
          <w:fldChar w:fldCharType="separate"/>
        </w:r>
        <w:r>
          <w:rPr>
            <w:b/>
            <w:bCs/>
          </w:rPr>
          <w:t>7</w:t>
        </w:r>
        <w:r>
          <w:rPr>
            <w:b/>
            <w:bCs/>
          </w:rPr>
          <w:fldChar w:fldCharType="end"/>
        </w:r>
      </w:p>
    </w:sdtContent>
  </w:sdt>
  <w:p w14:paraId="051895E5" w14:textId="77777777" w:rsidR="00E07416" w:rsidRDefault="00E074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6EB80C" w14:textId="77777777" w:rsidR="00310A1F" w:rsidRDefault="00310A1F">
      <w:r>
        <w:separator/>
      </w:r>
    </w:p>
  </w:footnote>
  <w:footnote w:type="continuationSeparator" w:id="0">
    <w:p w14:paraId="19676384" w14:textId="77777777" w:rsidR="00310A1F" w:rsidRDefault="00310A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B349E5" w14:textId="77777777" w:rsidR="00E07416" w:rsidRDefault="00AE195B">
    <w:pPr>
      <w:pStyle w:val="Header"/>
    </w:pPr>
    <w:r>
      <w:t>DO NOT REMOVE THIS PAPER FROM THE EXAM                                           ACCA6018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C0867"/>
    <w:multiLevelType w:val="multilevel"/>
    <w:tmpl w:val="293A23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43339"/>
    <w:multiLevelType w:val="multilevel"/>
    <w:tmpl w:val="AE8CC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EB83FC5"/>
    <w:multiLevelType w:val="multilevel"/>
    <w:tmpl w:val="417E054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27B15E36"/>
    <w:multiLevelType w:val="multilevel"/>
    <w:tmpl w:val="EB48E7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48247E"/>
    <w:multiLevelType w:val="multilevel"/>
    <w:tmpl w:val="5EDA67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FF2A9C"/>
    <w:multiLevelType w:val="multilevel"/>
    <w:tmpl w:val="C1E60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64780D0E"/>
    <w:multiLevelType w:val="multilevel"/>
    <w:tmpl w:val="2C5AE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707C1442"/>
    <w:multiLevelType w:val="hybridMultilevel"/>
    <w:tmpl w:val="C77EA9E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73C81C10"/>
    <w:multiLevelType w:val="multilevel"/>
    <w:tmpl w:val="AF106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8"/>
  </w:num>
  <w:num w:numId="6">
    <w:abstractNumId w:val="1"/>
  </w:num>
  <w:num w:numId="7">
    <w:abstractNumId w:val="2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416"/>
    <w:rsid w:val="00011D40"/>
    <w:rsid w:val="00067B0A"/>
    <w:rsid w:val="00123E50"/>
    <w:rsid w:val="00167D19"/>
    <w:rsid w:val="00203199"/>
    <w:rsid w:val="00310A1F"/>
    <w:rsid w:val="004E552D"/>
    <w:rsid w:val="00563A27"/>
    <w:rsid w:val="005B4583"/>
    <w:rsid w:val="005D049D"/>
    <w:rsid w:val="00604509"/>
    <w:rsid w:val="0063732C"/>
    <w:rsid w:val="00672671"/>
    <w:rsid w:val="00683E3C"/>
    <w:rsid w:val="007171AA"/>
    <w:rsid w:val="00754762"/>
    <w:rsid w:val="0076476C"/>
    <w:rsid w:val="008E3B5E"/>
    <w:rsid w:val="00A026FD"/>
    <w:rsid w:val="00A05B99"/>
    <w:rsid w:val="00AD3BED"/>
    <w:rsid w:val="00AE195B"/>
    <w:rsid w:val="00B0441A"/>
    <w:rsid w:val="00B36431"/>
    <w:rsid w:val="00CA6B4B"/>
    <w:rsid w:val="00D0382F"/>
    <w:rsid w:val="00D31425"/>
    <w:rsid w:val="00D577A6"/>
    <w:rsid w:val="00D73172"/>
    <w:rsid w:val="00E0428A"/>
    <w:rsid w:val="00E07416"/>
    <w:rsid w:val="00F40A64"/>
    <w:rsid w:val="00FB562B"/>
    <w:rsid w:val="00FC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AA4FD"/>
  <w15:docId w15:val="{7178CF54-090C-4BEF-8BE1-41597E52E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SimSun"/>
      <w:sz w:val="24"/>
      <w:szCs w:val="24"/>
      <w:lang w:val="en-US" w:eastAsia="zh-CN"/>
    </w:rPr>
  </w:style>
  <w:style w:type="paragraph" w:styleId="Heading1">
    <w:name w:val="heading 1"/>
    <w:basedOn w:val="Normal"/>
    <w:next w:val="Normal"/>
    <w:qFormat/>
    <w:pPr>
      <w:keepNext/>
      <w:spacing w:before="240" w:after="360"/>
      <w:ind w:left="-144"/>
      <w:outlineLvl w:val="0"/>
    </w:pPr>
    <w:rPr>
      <w:rFonts w:ascii="Arial" w:hAnsi="Arial" w:cs="Arial"/>
      <w:b/>
      <w:bCs/>
      <w:kern w:val="2"/>
      <w:sz w:val="28"/>
      <w:szCs w:val="28"/>
    </w:rPr>
  </w:style>
  <w:style w:type="paragraph" w:styleId="Heading2">
    <w:name w:val="heading 2"/>
    <w:basedOn w:val="Normal"/>
    <w:qFormat/>
    <w:pPr>
      <w:keepNext/>
      <w:spacing w:before="240" w:after="120"/>
      <w:ind w:left="-144"/>
      <w:outlineLvl w:val="1"/>
    </w:pPr>
    <w:rPr>
      <w:rFonts w:ascii="Arial" w:eastAsia="Times New Roman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semiHidden/>
    <w:qFormat/>
    <w:rPr>
      <w:sz w:val="16"/>
      <w:szCs w:val="16"/>
    </w:rPr>
  </w:style>
  <w:style w:type="character" w:customStyle="1" w:styleId="content">
    <w:name w:val="content"/>
    <w:basedOn w:val="DefaultParagraphFont"/>
    <w:qFormat/>
  </w:style>
  <w:style w:type="character" w:customStyle="1" w:styleId="TaskChar">
    <w:name w:val="Task Char"/>
    <w:link w:val="Task"/>
    <w:qFormat/>
    <w:rPr>
      <w:rFonts w:ascii="Arial" w:eastAsia="SimSun" w:hAnsi="Arial" w:cs="Arial"/>
      <w:b/>
      <w:sz w:val="22"/>
      <w:szCs w:val="22"/>
      <w:lang w:val="en-US" w:eastAsia="zh-CN" w:bidi="ar-SA"/>
    </w:rPr>
  </w:style>
  <w:style w:type="character" w:customStyle="1" w:styleId="NormalParagraphChar">
    <w:name w:val="NormalParagraph Char"/>
    <w:link w:val="NormalParagraph"/>
    <w:qFormat/>
    <w:rPr>
      <w:rFonts w:ascii="Arial" w:hAnsi="Arial"/>
      <w:sz w:val="24"/>
      <w:szCs w:val="24"/>
      <w:lang w:val="en-US" w:eastAsia="en-US" w:bidi="ar-SA"/>
    </w:rPr>
  </w:style>
  <w:style w:type="character" w:customStyle="1" w:styleId="DocumentMapChar">
    <w:name w:val="Document Map Char"/>
    <w:link w:val="DocumentMap"/>
    <w:qFormat/>
    <w:rsid w:val="0021141F"/>
    <w:rPr>
      <w:rFonts w:ascii="Tahoma" w:eastAsia="SimSun" w:hAnsi="Tahoma" w:cs="Tahoma"/>
      <w:sz w:val="16"/>
      <w:szCs w:val="16"/>
      <w:lang w:eastAsia="zh-CN"/>
    </w:rPr>
  </w:style>
  <w:style w:type="character" w:customStyle="1" w:styleId="BodyText3Char">
    <w:name w:val="Body Text 3 Char"/>
    <w:link w:val="BodyText3"/>
    <w:uiPriority w:val="99"/>
    <w:qFormat/>
    <w:rsid w:val="008A5392"/>
    <w:rPr>
      <w:sz w:val="22"/>
      <w:szCs w:val="22"/>
      <w:lang w:eastAsia="en-US"/>
    </w:rPr>
  </w:style>
  <w:style w:type="character" w:customStyle="1" w:styleId="HeaderChar">
    <w:name w:val="Header Char"/>
    <w:link w:val="Head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FooterChar">
    <w:name w:val="Footer Char"/>
    <w:link w:val="Footer"/>
    <w:uiPriority w:val="99"/>
    <w:qFormat/>
    <w:rsid w:val="00412885"/>
    <w:rPr>
      <w:rFonts w:eastAsia="SimSun"/>
      <w:sz w:val="24"/>
      <w:szCs w:val="24"/>
      <w:lang w:val="en-US" w:eastAsia="zh-CN"/>
    </w:rPr>
  </w:style>
  <w:style w:type="character" w:customStyle="1" w:styleId="BodyTextChar">
    <w:name w:val="Body Text Char"/>
    <w:basedOn w:val="DefaultParagraphFont"/>
    <w:link w:val="BodyText"/>
    <w:qFormat/>
    <w:rsid w:val="00423CFA"/>
    <w:rPr>
      <w:sz w:val="24"/>
      <w:szCs w:val="24"/>
      <w:lang w:val="en-US" w:eastAsia="en-US"/>
    </w:rPr>
  </w:style>
  <w:style w:type="character" w:customStyle="1" w:styleId="ListLabel1">
    <w:name w:val="ListLabel 1"/>
    <w:qFormat/>
    <w:rPr>
      <w:rFonts w:cs="Symbol"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rFonts w:cs="Symbol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ListLabel31">
    <w:name w:val="ListLabel 31"/>
    <w:qFormat/>
    <w:rPr>
      <w:rFonts w:cs="Symbol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Symbol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Symbol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Symbol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Symbol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Symbol"/>
    </w:rPr>
  </w:style>
  <w:style w:type="character" w:customStyle="1" w:styleId="ListLabel46">
    <w:name w:val="ListLabel 46"/>
    <w:qFormat/>
    <w:rPr>
      <w:color w:val="auto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Symbol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color w:val="auto"/>
    </w:rPr>
  </w:style>
  <w:style w:type="character" w:customStyle="1" w:styleId="ListLabel51">
    <w:name w:val="ListLabel 51"/>
    <w:qFormat/>
    <w:rPr>
      <w:rFonts w:cs="Symbol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pPr>
      <w:spacing w:after="120"/>
    </w:pPr>
    <w:rPr>
      <w:rFonts w:eastAsia="Times New Roman"/>
      <w:lang w:eastAsia="en-US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semiHidden/>
    <w:qFormat/>
    <w:rPr>
      <w:sz w:val="20"/>
      <w:szCs w:val="20"/>
    </w:rPr>
  </w:style>
  <w:style w:type="paragraph" w:styleId="CommentSubject">
    <w:name w:val="annotation subject"/>
    <w:basedOn w:val="CommentText"/>
    <w:semiHidden/>
    <w:qFormat/>
    <w:rPr>
      <w:b/>
      <w:bCs/>
    </w:rPr>
  </w:style>
  <w:style w:type="paragraph" w:styleId="BalloonText">
    <w:name w:val="Balloon Text"/>
    <w:basedOn w:val="Normal"/>
    <w:semiHidden/>
    <w:qFormat/>
    <w:rPr>
      <w:rFonts w:ascii="Tahoma" w:hAnsi="Tahoma" w:cs="Tahoma"/>
      <w:sz w:val="16"/>
      <w:szCs w:val="16"/>
    </w:rPr>
  </w:style>
  <w:style w:type="paragraph" w:customStyle="1" w:styleId="Bullet-Eagle">
    <w:name w:val="Bullet - Eagle"/>
    <w:basedOn w:val="Normal"/>
    <w:qFormat/>
    <w:pPr>
      <w:spacing w:before="60" w:after="60"/>
    </w:pPr>
    <w:rPr>
      <w:rFonts w:ascii="Arial" w:hAnsi="Arial" w:cs="Arial"/>
      <w:color w:val="000000"/>
      <w:sz w:val="20"/>
      <w:szCs w:val="20"/>
    </w:rPr>
  </w:style>
  <w:style w:type="paragraph" w:customStyle="1" w:styleId="Step">
    <w:name w:val="Step"/>
    <w:basedOn w:val="Normal"/>
    <w:qFormat/>
    <w:pPr>
      <w:keepNext/>
      <w:spacing w:before="240" w:after="120"/>
    </w:pPr>
    <w:rPr>
      <w:rFonts w:ascii="Arial" w:hAnsi="Arial" w:cs="Arial"/>
      <w:b/>
      <w:sz w:val="20"/>
      <w:szCs w:val="20"/>
    </w:rPr>
  </w:style>
  <w:style w:type="paragraph" w:customStyle="1" w:styleId="Task">
    <w:name w:val="Task"/>
    <w:basedOn w:val="Normal"/>
    <w:next w:val="BodyText"/>
    <w:link w:val="TaskChar"/>
    <w:qFormat/>
    <w:pPr>
      <w:keepNext/>
      <w:spacing w:before="360" w:after="120"/>
      <w:ind w:left="-144"/>
    </w:pPr>
    <w:rPr>
      <w:rFonts w:ascii="Arial" w:hAnsi="Arial" w:cs="Arial"/>
      <w:b/>
      <w:sz w:val="22"/>
      <w:szCs w:val="22"/>
    </w:rPr>
  </w:style>
  <w:style w:type="paragraph" w:customStyle="1" w:styleId="NormalParagraph">
    <w:name w:val="NormalParagraph"/>
    <w:basedOn w:val="Normal"/>
    <w:link w:val="NormalParagraphChar"/>
    <w:qFormat/>
    <w:pPr>
      <w:spacing w:before="240"/>
      <w:ind w:left="432" w:right="432"/>
    </w:pPr>
    <w:rPr>
      <w:rFonts w:ascii="Arial" w:eastAsia="Times New Roman" w:hAnsi="Arial"/>
      <w:lang w:eastAsia="en-US"/>
    </w:rPr>
  </w:style>
  <w:style w:type="paragraph" w:styleId="DocumentMap">
    <w:name w:val="Document Map"/>
    <w:basedOn w:val="Normal"/>
    <w:link w:val="DocumentMapChar"/>
    <w:qFormat/>
    <w:rsid w:val="0021141F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uiPriority w:val="99"/>
    <w:qFormat/>
    <w:rsid w:val="008A5392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jc w:val="both"/>
    </w:pPr>
    <w:rPr>
      <w:rFonts w:eastAsia="Times New Roman"/>
      <w:sz w:val="22"/>
      <w:szCs w:val="22"/>
      <w:lang w:val="en-GB" w:eastAsia="en-US"/>
    </w:rPr>
  </w:style>
  <w:style w:type="paragraph" w:styleId="ListParagraph">
    <w:name w:val="List Paragraph"/>
    <w:basedOn w:val="Normal"/>
    <w:uiPriority w:val="72"/>
    <w:qFormat/>
    <w:rsid w:val="008B6A29"/>
    <w:pPr>
      <w:ind w:left="720"/>
      <w:contextualSpacing/>
    </w:pPr>
  </w:style>
  <w:style w:type="paragraph" w:styleId="NoSpacing">
    <w:name w:val="No Spacing"/>
    <w:uiPriority w:val="1"/>
    <w:qFormat/>
    <w:rsid w:val="00A7338B"/>
    <w:rPr>
      <w:rFonts w:eastAsia="SimSun"/>
      <w:sz w:val="24"/>
      <w:szCs w:val="24"/>
      <w:lang w:val="en-US" w:eastAsia="zh-CN"/>
    </w:rPr>
  </w:style>
  <w:style w:type="paragraph" w:customStyle="1" w:styleId="Year">
    <w:name w:val="Year"/>
    <w:basedOn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Exam">
    <w:name w:val="Exam"/>
    <w:basedOn w:val="Normal"/>
    <w:qFormat/>
    <w:rsid w:val="0065487C"/>
    <w:rPr>
      <w:rFonts w:eastAsia="Times New Roman"/>
      <w:b/>
      <w:caps/>
      <w:szCs w:val="20"/>
      <w:lang w:val="en-GB" w:eastAsia="en-GB"/>
    </w:rPr>
  </w:style>
  <w:style w:type="paragraph" w:customStyle="1" w:styleId="Modcode">
    <w:name w:val="Modcode"/>
    <w:basedOn w:val="Normal"/>
    <w:qFormat/>
    <w:rsid w:val="0065487C"/>
    <w:pPr>
      <w:jc w:val="center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Modname">
    <w:name w:val="Modname"/>
    <w:basedOn w:val="Normal"/>
    <w:qFormat/>
    <w:rsid w:val="0065487C"/>
    <w:pPr>
      <w:spacing w:after="240"/>
      <w:jc w:val="center"/>
    </w:pPr>
    <w:rPr>
      <w:rFonts w:eastAsia="Times New Roman"/>
      <w:b/>
      <w:sz w:val="28"/>
      <w:szCs w:val="20"/>
      <w:lang w:val="en-GB" w:eastAsia="en-GB"/>
    </w:rPr>
  </w:style>
  <w:style w:type="paragraph" w:customStyle="1" w:styleId="Time">
    <w:name w:val="Time"/>
    <w:basedOn w:val="Normal"/>
    <w:next w:val="Normal"/>
    <w:qFormat/>
    <w:rsid w:val="0065487C"/>
    <w:pPr>
      <w:spacing w:after="240"/>
    </w:pPr>
    <w:rPr>
      <w:rFonts w:eastAsia="Times New Roman"/>
      <w:b/>
      <w:caps/>
      <w:sz w:val="28"/>
      <w:szCs w:val="20"/>
      <w:lang w:val="en-GB" w:eastAsia="en-GB"/>
    </w:rPr>
  </w:style>
  <w:style w:type="paragraph" w:customStyle="1" w:styleId="Trinity">
    <w:name w:val="Trinity"/>
    <w:basedOn w:val="Normal"/>
    <w:next w:val="Year"/>
    <w:qFormat/>
    <w:rsid w:val="0065487C"/>
    <w:pPr>
      <w:spacing w:after="240"/>
    </w:pPr>
    <w:rPr>
      <w:rFonts w:eastAsia="Times New Roman"/>
      <w:b/>
      <w:szCs w:val="20"/>
      <w:lang w:val="en-GB" w:eastAsia="en-GB"/>
    </w:rPr>
  </w:style>
  <w:style w:type="paragraph" w:customStyle="1" w:styleId="Month">
    <w:name w:val="Month"/>
    <w:basedOn w:val="Normal"/>
    <w:next w:val="Modcode"/>
    <w:qFormat/>
    <w:rsid w:val="0065487C"/>
    <w:pPr>
      <w:spacing w:after="240"/>
    </w:pPr>
    <w:rPr>
      <w:rFonts w:eastAsia="Times New Roman"/>
      <w:b/>
      <w:caps/>
      <w:szCs w:val="20"/>
      <w:lang w:val="en-GB" w:eastAsia="en-GB"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3661E-2167-43EE-8E9F-F58B96FD4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1</Pages>
  <Words>838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Area Networks Practical Lab Assessment 2013 - 14</vt:lpstr>
    </vt:vector>
  </TitlesOfParts>
  <Company/>
  <LinksUpToDate>false</LinksUpToDate>
  <CharactersWithSpaces>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Area Networks Practical Lab Assessment 2013 - 14</dc:title>
  <dc:subject/>
  <dc:creator>Cisco Systems, Inc.</dc:creator>
  <dc:description/>
  <cp:lastModifiedBy>Yohannes Zerzghi (P151368)</cp:lastModifiedBy>
  <cp:revision>147</cp:revision>
  <cp:lastPrinted>2010-06-13T15:14:00Z</cp:lastPrinted>
  <dcterms:created xsi:type="dcterms:W3CDTF">2016-09-26T14:32:00Z</dcterms:created>
  <dcterms:modified xsi:type="dcterms:W3CDTF">2020-05-11T11:28:00Z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