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75F5" w:rsidRPr="006C40EF" w:rsidRDefault="002E0FE7" w:rsidP="00EC75F5">
      <w:pPr>
        <w:ind w:left="360"/>
        <w:jc w:val="center"/>
        <w:rPr>
          <w:rFonts w:ascii="Arial" w:hAnsi="Arial" w:cs="Arial"/>
          <w:sz w:val="32"/>
          <w:szCs w:val="32"/>
          <w:shd w:val="clear" w:color="auto" w:fill="FFFFFF"/>
        </w:rPr>
      </w:pPr>
      <w:r w:rsidRPr="006C40EF">
        <w:rPr>
          <w:rFonts w:ascii="Arial" w:hAnsi="Arial" w:cs="Arial"/>
          <w:bCs/>
          <w:sz w:val="32"/>
          <w:szCs w:val="32"/>
        </w:rPr>
        <w:t xml:space="preserve">CRITICAL REVIEW OF </w:t>
      </w:r>
      <w:r w:rsidR="00EE098C" w:rsidRPr="006C40EF">
        <w:rPr>
          <w:rFonts w:ascii="Arial" w:hAnsi="Arial" w:cs="Arial"/>
          <w:bCs/>
          <w:sz w:val="32"/>
          <w:szCs w:val="32"/>
        </w:rPr>
        <w:t>COMPUTER AIDED ENGINEERING</w:t>
      </w:r>
      <w:r w:rsidRPr="006C40EF">
        <w:rPr>
          <w:rFonts w:ascii="Arial" w:hAnsi="Arial" w:cs="Arial"/>
          <w:bCs/>
          <w:sz w:val="32"/>
          <w:szCs w:val="32"/>
        </w:rPr>
        <w:t xml:space="preserve"> </w:t>
      </w:r>
    </w:p>
    <w:p w:rsidR="00EC75F5" w:rsidRPr="006C40EF" w:rsidRDefault="002E0FE7" w:rsidP="00EC75F5">
      <w:pPr>
        <w:jc w:val="center"/>
        <w:rPr>
          <w:rFonts w:ascii="Arial" w:hAnsi="Arial" w:cs="Arial"/>
          <w:b/>
          <w:bCs/>
          <w:sz w:val="32"/>
          <w:szCs w:val="32"/>
        </w:rPr>
      </w:pPr>
      <w:r w:rsidRPr="006C40EF">
        <w:rPr>
          <w:rFonts w:ascii="Arial" w:hAnsi="Arial" w:cs="Arial"/>
          <w:b/>
          <w:bCs/>
          <w:sz w:val="32"/>
          <w:szCs w:val="32"/>
        </w:rPr>
        <w:t>(CAE)</w:t>
      </w:r>
    </w:p>
    <w:p w:rsidR="002E0FE7" w:rsidRPr="006C40EF" w:rsidRDefault="002E0FE7" w:rsidP="00EC75F5">
      <w:pPr>
        <w:jc w:val="center"/>
        <w:rPr>
          <w:rFonts w:ascii="Arial" w:hAnsi="Arial" w:cs="Arial"/>
          <w:b/>
          <w:bCs/>
          <w:sz w:val="32"/>
          <w:szCs w:val="32"/>
        </w:rPr>
      </w:pPr>
    </w:p>
    <w:p w:rsidR="002E0FE7" w:rsidRPr="006C40EF" w:rsidRDefault="002E0FE7" w:rsidP="00EC75F5">
      <w:pPr>
        <w:jc w:val="center"/>
        <w:rPr>
          <w:rFonts w:ascii="Arial" w:hAnsi="Arial" w:cs="Arial"/>
          <w:b/>
          <w:bCs/>
          <w:sz w:val="32"/>
          <w:szCs w:val="32"/>
        </w:rPr>
      </w:pPr>
    </w:p>
    <w:p w:rsidR="002E0FE7" w:rsidRPr="006C40EF" w:rsidRDefault="002E0FE7" w:rsidP="00EC75F5">
      <w:pPr>
        <w:jc w:val="center"/>
        <w:rPr>
          <w:rFonts w:ascii="Arial" w:hAnsi="Arial" w:cs="Arial"/>
          <w:b/>
          <w:bCs/>
          <w:sz w:val="32"/>
          <w:szCs w:val="32"/>
        </w:rPr>
      </w:pPr>
    </w:p>
    <w:p w:rsidR="002E0FE7" w:rsidRPr="006C40EF" w:rsidRDefault="002E0FE7" w:rsidP="00EC75F5">
      <w:pPr>
        <w:jc w:val="center"/>
        <w:rPr>
          <w:rFonts w:ascii="Arial" w:hAnsi="Arial" w:cs="Arial"/>
          <w:b/>
          <w:bCs/>
          <w:sz w:val="32"/>
          <w:szCs w:val="32"/>
        </w:rPr>
      </w:pPr>
    </w:p>
    <w:p w:rsidR="002E0FE7" w:rsidRPr="006C40EF" w:rsidRDefault="002E0FE7" w:rsidP="00EC75F5">
      <w:pPr>
        <w:jc w:val="center"/>
        <w:rPr>
          <w:rFonts w:ascii="Arial" w:hAnsi="Arial" w:cs="Arial"/>
          <w:b/>
          <w:bCs/>
          <w:sz w:val="32"/>
          <w:szCs w:val="32"/>
        </w:rPr>
      </w:pPr>
    </w:p>
    <w:p w:rsidR="00EC75F5" w:rsidRPr="006C40EF" w:rsidRDefault="00EC75F5" w:rsidP="00EC75F5">
      <w:pPr>
        <w:rPr>
          <w:rFonts w:ascii="Arial" w:hAnsi="Arial" w:cs="Arial"/>
          <w:sz w:val="32"/>
          <w:szCs w:val="32"/>
        </w:rPr>
      </w:pPr>
    </w:p>
    <w:p w:rsidR="00EC75F5" w:rsidRPr="006C40EF" w:rsidRDefault="00EC75F5" w:rsidP="00EC75F5">
      <w:pPr>
        <w:rPr>
          <w:rFonts w:ascii="Arial" w:hAnsi="Arial" w:cs="Arial"/>
          <w:sz w:val="32"/>
          <w:szCs w:val="32"/>
        </w:rPr>
      </w:pPr>
    </w:p>
    <w:p w:rsidR="00EC75F5" w:rsidRPr="006C40EF" w:rsidRDefault="00EC75F5" w:rsidP="00EC75F5">
      <w:pPr>
        <w:jc w:val="center"/>
        <w:rPr>
          <w:rFonts w:ascii="Arial" w:hAnsi="Arial" w:cs="Arial"/>
          <w:b/>
          <w:bCs/>
          <w:sz w:val="32"/>
          <w:szCs w:val="32"/>
        </w:rPr>
      </w:pPr>
      <w:r w:rsidRPr="006C40EF">
        <w:rPr>
          <w:rFonts w:ascii="Arial" w:hAnsi="Arial" w:cs="Arial"/>
          <w:b/>
          <w:bCs/>
          <w:sz w:val="32"/>
          <w:szCs w:val="32"/>
        </w:rPr>
        <w:t>RALPH WHITTAKER</w:t>
      </w:r>
    </w:p>
    <w:p w:rsidR="0028698B" w:rsidRPr="006C40EF" w:rsidRDefault="0028698B" w:rsidP="00EC75F5">
      <w:pPr>
        <w:jc w:val="center"/>
        <w:rPr>
          <w:rFonts w:ascii="Arial" w:hAnsi="Arial" w:cs="Arial"/>
          <w:sz w:val="28"/>
          <w:szCs w:val="28"/>
        </w:rPr>
      </w:pPr>
    </w:p>
    <w:p w:rsidR="00EC75F5" w:rsidRPr="006C40EF" w:rsidRDefault="00EC75F5" w:rsidP="00EC75F5">
      <w:pPr>
        <w:jc w:val="center"/>
        <w:rPr>
          <w:rFonts w:ascii="Arial" w:hAnsi="Arial" w:cs="Arial"/>
          <w:sz w:val="28"/>
          <w:szCs w:val="28"/>
        </w:rPr>
      </w:pPr>
      <w:r w:rsidRPr="006C40EF">
        <w:rPr>
          <w:rFonts w:ascii="Arial" w:hAnsi="Arial" w:cs="Arial"/>
          <w:sz w:val="28"/>
          <w:szCs w:val="28"/>
        </w:rPr>
        <w:t>UWTSD</w:t>
      </w:r>
    </w:p>
    <w:p w:rsidR="0028698B" w:rsidRPr="006C40EF" w:rsidRDefault="0028698B" w:rsidP="00EC75F5">
      <w:pPr>
        <w:jc w:val="center"/>
        <w:rPr>
          <w:rFonts w:ascii="Arial" w:hAnsi="Arial" w:cs="Arial"/>
          <w:sz w:val="28"/>
          <w:szCs w:val="28"/>
        </w:rPr>
      </w:pPr>
    </w:p>
    <w:p w:rsidR="00EC75F5" w:rsidRPr="006C40EF" w:rsidRDefault="00EC75F5" w:rsidP="00EC75F5">
      <w:pPr>
        <w:jc w:val="center"/>
        <w:rPr>
          <w:rFonts w:ascii="Arial" w:hAnsi="Arial" w:cs="Arial"/>
          <w:sz w:val="28"/>
          <w:szCs w:val="28"/>
        </w:rPr>
      </w:pPr>
      <w:r w:rsidRPr="006C40EF">
        <w:rPr>
          <w:rFonts w:ascii="Arial" w:hAnsi="Arial" w:cs="Arial"/>
          <w:sz w:val="28"/>
          <w:szCs w:val="28"/>
        </w:rPr>
        <w:t>STUDENT ID: P148322</w:t>
      </w:r>
    </w:p>
    <w:p w:rsidR="00EC75F5" w:rsidRPr="006C40EF" w:rsidRDefault="00EC75F5" w:rsidP="00EC75F5">
      <w:pPr>
        <w:jc w:val="center"/>
        <w:rPr>
          <w:rFonts w:ascii="Arial" w:hAnsi="Arial" w:cs="Arial"/>
          <w:sz w:val="28"/>
          <w:szCs w:val="28"/>
        </w:rPr>
      </w:pPr>
    </w:p>
    <w:p w:rsidR="00EC75F5" w:rsidRPr="006C40EF" w:rsidRDefault="00EC75F5" w:rsidP="00EC75F5">
      <w:pPr>
        <w:jc w:val="center"/>
        <w:rPr>
          <w:rFonts w:ascii="Arial" w:hAnsi="Arial" w:cs="Arial"/>
          <w:b/>
          <w:bCs/>
          <w:sz w:val="28"/>
          <w:szCs w:val="28"/>
        </w:rPr>
      </w:pPr>
    </w:p>
    <w:p w:rsidR="00EC75F5" w:rsidRPr="006C40EF" w:rsidRDefault="00EC75F5" w:rsidP="00EC75F5">
      <w:pPr>
        <w:jc w:val="center"/>
        <w:rPr>
          <w:rFonts w:ascii="Arial" w:hAnsi="Arial" w:cs="Arial"/>
          <w:b/>
          <w:bCs/>
          <w:sz w:val="28"/>
          <w:szCs w:val="28"/>
        </w:rPr>
      </w:pPr>
      <w:r w:rsidRPr="006C40EF">
        <w:rPr>
          <w:rFonts w:ascii="Arial" w:hAnsi="Arial" w:cs="Arial"/>
          <w:b/>
          <w:bCs/>
          <w:sz w:val="28"/>
          <w:szCs w:val="28"/>
        </w:rPr>
        <w:t>TEST RANGE ENGINEERING</w:t>
      </w:r>
    </w:p>
    <w:p w:rsidR="00EC75F5" w:rsidRPr="006C40EF" w:rsidRDefault="00EC75F5" w:rsidP="00EC75F5">
      <w:pPr>
        <w:jc w:val="center"/>
        <w:rPr>
          <w:rFonts w:ascii="Arial" w:hAnsi="Arial" w:cs="Arial"/>
          <w:b/>
          <w:bCs/>
          <w:sz w:val="28"/>
          <w:szCs w:val="28"/>
        </w:rPr>
      </w:pPr>
    </w:p>
    <w:p w:rsidR="00EC75F5" w:rsidRPr="006C40EF" w:rsidRDefault="00EC75F5" w:rsidP="00EC75F5">
      <w:pPr>
        <w:jc w:val="center"/>
        <w:rPr>
          <w:rFonts w:ascii="Arial" w:hAnsi="Arial" w:cs="Arial"/>
          <w:sz w:val="28"/>
          <w:szCs w:val="28"/>
        </w:rPr>
      </w:pPr>
    </w:p>
    <w:p w:rsidR="002E0FE7" w:rsidRPr="006C40EF" w:rsidRDefault="002E0FE7" w:rsidP="00EC75F5">
      <w:pPr>
        <w:jc w:val="center"/>
        <w:rPr>
          <w:rFonts w:ascii="Arial" w:hAnsi="Arial" w:cs="Arial"/>
          <w:b/>
          <w:bCs/>
          <w:sz w:val="28"/>
          <w:szCs w:val="28"/>
        </w:rPr>
      </w:pPr>
    </w:p>
    <w:p w:rsidR="002E0FE7" w:rsidRPr="006C40EF" w:rsidRDefault="002E0FE7" w:rsidP="00EC75F5">
      <w:pPr>
        <w:jc w:val="center"/>
        <w:rPr>
          <w:rFonts w:ascii="Arial" w:hAnsi="Arial" w:cs="Arial"/>
          <w:b/>
          <w:bCs/>
          <w:sz w:val="28"/>
          <w:szCs w:val="28"/>
        </w:rPr>
      </w:pPr>
    </w:p>
    <w:p w:rsidR="00EC75F5" w:rsidRPr="006C40EF" w:rsidRDefault="00EC75F5" w:rsidP="00EC75F5">
      <w:pPr>
        <w:jc w:val="center"/>
        <w:rPr>
          <w:rFonts w:ascii="Arial" w:hAnsi="Arial" w:cs="Arial"/>
          <w:b/>
          <w:bCs/>
          <w:sz w:val="28"/>
          <w:szCs w:val="28"/>
        </w:rPr>
      </w:pPr>
      <w:r w:rsidRPr="006C40EF">
        <w:rPr>
          <w:rFonts w:ascii="Arial" w:hAnsi="Arial" w:cs="Arial"/>
          <w:b/>
          <w:bCs/>
          <w:sz w:val="28"/>
          <w:szCs w:val="28"/>
        </w:rPr>
        <w:t>MODULE</w:t>
      </w:r>
      <w:r w:rsidRPr="006C40EF">
        <w:rPr>
          <w:rFonts w:ascii="Arial" w:hAnsi="Arial" w:cs="Arial"/>
          <w:sz w:val="28"/>
          <w:szCs w:val="28"/>
        </w:rPr>
        <w:t xml:space="preserve">: </w:t>
      </w:r>
      <w:r w:rsidR="002E0FE7" w:rsidRPr="006C40EF">
        <w:rPr>
          <w:rFonts w:ascii="Arial" w:hAnsi="Arial" w:cs="Arial"/>
          <w:sz w:val="28"/>
          <w:szCs w:val="28"/>
        </w:rPr>
        <w:t>Computer Aided Engineering</w:t>
      </w:r>
      <w:r w:rsidRPr="006C40EF">
        <w:rPr>
          <w:rFonts w:ascii="Arial" w:hAnsi="Arial" w:cs="Arial"/>
          <w:b/>
          <w:bCs/>
          <w:i/>
          <w:iCs/>
          <w:sz w:val="28"/>
          <w:szCs w:val="28"/>
        </w:rPr>
        <w:t xml:space="preserve"> </w:t>
      </w:r>
    </w:p>
    <w:p w:rsidR="00EC75F5" w:rsidRPr="006C40EF" w:rsidRDefault="00EC75F5" w:rsidP="00EC75F5">
      <w:pPr>
        <w:pStyle w:val="Default"/>
        <w:rPr>
          <w:color w:val="auto"/>
        </w:rPr>
      </w:pPr>
    </w:p>
    <w:p w:rsidR="00EC75F5" w:rsidRPr="006C40EF" w:rsidRDefault="00EC75F5" w:rsidP="00EC75F5">
      <w:pPr>
        <w:jc w:val="center"/>
        <w:rPr>
          <w:rFonts w:ascii="Arial" w:hAnsi="Arial" w:cs="Arial"/>
          <w:b/>
          <w:bCs/>
          <w:sz w:val="28"/>
          <w:szCs w:val="28"/>
        </w:rPr>
      </w:pPr>
      <w:r w:rsidRPr="006C40EF">
        <w:rPr>
          <w:rFonts w:ascii="Arial" w:hAnsi="Arial" w:cs="Arial"/>
          <w:sz w:val="28"/>
          <w:szCs w:val="28"/>
        </w:rPr>
        <w:t xml:space="preserve"> </w:t>
      </w:r>
      <w:r w:rsidR="002E0FE7" w:rsidRPr="006C40EF">
        <w:rPr>
          <w:rFonts w:ascii="Arial" w:eastAsia="Calibri" w:hAnsi="Arial" w:cs="Arial"/>
          <w:b/>
          <w:sz w:val="28"/>
          <w:szCs w:val="28"/>
        </w:rPr>
        <w:t>M2X0051</w:t>
      </w:r>
    </w:p>
    <w:p w:rsidR="00EC75F5" w:rsidRPr="006C40EF" w:rsidRDefault="00EC75F5" w:rsidP="00EC75F5">
      <w:pPr>
        <w:jc w:val="center"/>
        <w:rPr>
          <w:rFonts w:ascii="Arial" w:hAnsi="Arial" w:cs="Arial"/>
          <w:sz w:val="28"/>
          <w:szCs w:val="28"/>
        </w:rPr>
      </w:pPr>
    </w:p>
    <w:p w:rsidR="002E0FE7" w:rsidRPr="006C40EF" w:rsidRDefault="00EC75F5" w:rsidP="002E0FE7">
      <w:pPr>
        <w:spacing w:before="120" w:after="120"/>
        <w:jc w:val="center"/>
        <w:rPr>
          <w:rFonts w:ascii="Calibri" w:hAnsi="Calibri" w:cs="Arial"/>
          <w:b/>
        </w:rPr>
      </w:pPr>
      <w:r w:rsidRPr="006C40EF">
        <w:rPr>
          <w:rFonts w:ascii="Arial" w:hAnsi="Arial" w:cs="Arial"/>
          <w:b/>
          <w:bCs/>
          <w:sz w:val="28"/>
          <w:szCs w:val="28"/>
        </w:rPr>
        <w:t>LECTURER</w:t>
      </w:r>
      <w:r w:rsidRPr="006C40EF">
        <w:rPr>
          <w:rFonts w:ascii="Arial" w:hAnsi="Arial" w:cs="Arial"/>
          <w:sz w:val="28"/>
          <w:szCs w:val="28"/>
        </w:rPr>
        <w:t xml:space="preserve">: </w:t>
      </w:r>
      <w:r w:rsidR="002E0FE7" w:rsidRPr="006C40EF">
        <w:rPr>
          <w:rFonts w:ascii="Arial" w:hAnsi="Arial" w:cs="Arial"/>
          <w:sz w:val="28"/>
          <w:szCs w:val="28"/>
        </w:rPr>
        <w:t>Andrew Harrison</w:t>
      </w:r>
    </w:p>
    <w:p w:rsidR="00EC75F5" w:rsidRPr="006C40EF" w:rsidRDefault="00EC75F5" w:rsidP="00EC75F5">
      <w:pPr>
        <w:pStyle w:val="Default"/>
        <w:jc w:val="center"/>
        <w:rPr>
          <w:color w:val="auto"/>
        </w:rPr>
      </w:pPr>
    </w:p>
    <w:p w:rsidR="00EC75F5" w:rsidRPr="006C40EF" w:rsidRDefault="00EC75F5" w:rsidP="00EC75F5">
      <w:pPr>
        <w:jc w:val="center"/>
        <w:rPr>
          <w:rFonts w:ascii="Arial" w:hAnsi="Arial" w:cs="Arial"/>
          <w:sz w:val="28"/>
          <w:szCs w:val="28"/>
        </w:rPr>
      </w:pPr>
    </w:p>
    <w:p w:rsidR="00EC75F5" w:rsidRPr="006C40EF" w:rsidRDefault="00EC75F5" w:rsidP="00EC75F5">
      <w:pPr>
        <w:rPr>
          <w:rFonts w:ascii="Arial" w:hAnsi="Arial" w:cs="Arial"/>
          <w:sz w:val="28"/>
          <w:szCs w:val="28"/>
        </w:rPr>
      </w:pPr>
    </w:p>
    <w:p w:rsidR="00EC75F5" w:rsidRPr="006C40EF" w:rsidRDefault="00EC75F5" w:rsidP="00EC75F5">
      <w:pPr>
        <w:jc w:val="center"/>
        <w:rPr>
          <w:rFonts w:ascii="Arial" w:hAnsi="Arial" w:cs="Arial"/>
          <w:b/>
          <w:bCs/>
          <w:sz w:val="28"/>
          <w:szCs w:val="28"/>
        </w:rPr>
      </w:pPr>
    </w:p>
    <w:p w:rsidR="00EC75F5" w:rsidRPr="006C40EF" w:rsidRDefault="00EC75F5" w:rsidP="00EC75F5">
      <w:pPr>
        <w:jc w:val="center"/>
        <w:rPr>
          <w:rFonts w:ascii="Arial" w:hAnsi="Arial" w:cs="Arial"/>
          <w:b/>
          <w:bCs/>
          <w:sz w:val="28"/>
          <w:szCs w:val="28"/>
        </w:rPr>
      </w:pPr>
      <w:r w:rsidRPr="006C40EF">
        <w:rPr>
          <w:rFonts w:ascii="Arial" w:hAnsi="Arial" w:cs="Arial"/>
          <w:b/>
          <w:bCs/>
          <w:sz w:val="28"/>
          <w:szCs w:val="28"/>
        </w:rPr>
        <w:t>UNIVERSITY OF WALES</w:t>
      </w:r>
    </w:p>
    <w:p w:rsidR="00EC75F5" w:rsidRPr="006C40EF" w:rsidRDefault="0028698B" w:rsidP="00EC75F5">
      <w:pPr>
        <w:jc w:val="center"/>
        <w:rPr>
          <w:rFonts w:ascii="Arial" w:hAnsi="Arial" w:cs="Arial"/>
          <w:sz w:val="24"/>
          <w:szCs w:val="24"/>
        </w:rPr>
      </w:pPr>
      <w:r w:rsidRPr="006C40EF">
        <w:rPr>
          <w:rFonts w:ascii="Arial" w:hAnsi="Arial" w:cs="Arial"/>
          <w:b/>
          <w:bCs/>
          <w:sz w:val="28"/>
          <w:szCs w:val="28"/>
        </w:rPr>
        <w:t>MARCH</w:t>
      </w:r>
      <w:r w:rsidR="00F62BCC" w:rsidRPr="006C40EF">
        <w:rPr>
          <w:rFonts w:ascii="Arial" w:hAnsi="Arial" w:cs="Arial"/>
          <w:b/>
          <w:bCs/>
          <w:sz w:val="28"/>
          <w:szCs w:val="28"/>
        </w:rPr>
        <w:t xml:space="preserve"> 2017</w:t>
      </w:r>
      <w:r w:rsidR="00EC75F5" w:rsidRPr="006C40EF">
        <w:rPr>
          <w:rFonts w:ascii="Arial" w:hAnsi="Arial" w:cs="Arial"/>
          <w:sz w:val="24"/>
          <w:szCs w:val="24"/>
        </w:rPr>
        <w:br w:type="page"/>
      </w:r>
    </w:p>
    <w:p w:rsidR="00EC75F5" w:rsidRPr="006C40EF" w:rsidRDefault="00EC75F5" w:rsidP="00EC75F5">
      <w:pPr>
        <w:jc w:val="center"/>
        <w:rPr>
          <w:rFonts w:ascii="Arial" w:hAnsi="Arial" w:cs="Arial"/>
          <w:b/>
          <w:bCs/>
          <w:sz w:val="24"/>
          <w:szCs w:val="24"/>
          <w:u w:val="single"/>
        </w:rPr>
      </w:pPr>
      <w:r w:rsidRPr="006C40EF">
        <w:rPr>
          <w:rFonts w:ascii="Arial" w:hAnsi="Arial" w:cs="Arial"/>
          <w:b/>
          <w:bCs/>
          <w:sz w:val="24"/>
          <w:szCs w:val="24"/>
          <w:u w:val="single"/>
        </w:rPr>
        <w:lastRenderedPageBreak/>
        <w:t>TABLE OF CONTENTS</w:t>
      </w:r>
    </w:p>
    <w:p w:rsidR="00EC75F5" w:rsidRPr="006C40EF" w:rsidRDefault="00EC75F5" w:rsidP="00EC75F5">
      <w:pPr>
        <w:rPr>
          <w:rFonts w:ascii="Arial" w:hAnsi="Arial" w:cs="Arial"/>
          <w:sz w:val="24"/>
          <w:szCs w:val="24"/>
        </w:rPr>
      </w:pPr>
    </w:p>
    <w:p w:rsidR="00EC75F5" w:rsidRPr="006C40EF" w:rsidRDefault="00EC75F5" w:rsidP="00EC75F5">
      <w:pPr>
        <w:rPr>
          <w:rFonts w:ascii="Arial" w:hAnsi="Arial" w:cs="Arial"/>
          <w:sz w:val="24"/>
          <w:szCs w:val="24"/>
        </w:rPr>
      </w:pPr>
    </w:p>
    <w:p w:rsidR="00EC75F5" w:rsidRPr="006C40EF" w:rsidRDefault="00EC75F5" w:rsidP="00EC75F5">
      <w:pPr>
        <w:rPr>
          <w:rFonts w:ascii="Arial" w:hAnsi="Arial" w:cs="Arial"/>
          <w:sz w:val="24"/>
          <w:szCs w:val="24"/>
        </w:rPr>
      </w:pPr>
    </w:p>
    <w:p w:rsidR="00EC75F5" w:rsidRPr="006C40EF" w:rsidRDefault="00EC75F5" w:rsidP="00EC75F5">
      <w:pPr>
        <w:rPr>
          <w:rFonts w:ascii="Arial" w:hAnsi="Arial" w:cs="Arial"/>
          <w:b/>
          <w:bCs/>
          <w:i/>
          <w:iCs/>
          <w:sz w:val="24"/>
          <w:szCs w:val="24"/>
        </w:rPr>
      </w:pPr>
      <w:r w:rsidRPr="006C40EF">
        <w:rPr>
          <w:rFonts w:ascii="Arial" w:hAnsi="Arial" w:cs="Arial"/>
          <w:b/>
          <w:bCs/>
          <w:sz w:val="24"/>
          <w:szCs w:val="24"/>
        </w:rPr>
        <w:t>SECTION</w:t>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t xml:space="preserve">    PAGE</w:t>
      </w:r>
    </w:p>
    <w:p w:rsidR="00EC75F5" w:rsidRPr="006C40EF" w:rsidRDefault="00EC75F5" w:rsidP="00EC75F5">
      <w:pPr>
        <w:rPr>
          <w:rFonts w:ascii="Arial" w:hAnsi="Arial" w:cs="Arial"/>
          <w:b/>
          <w:bCs/>
          <w:sz w:val="24"/>
          <w:szCs w:val="24"/>
        </w:rPr>
      </w:pPr>
    </w:p>
    <w:p w:rsidR="00EC75F5" w:rsidRPr="006C40EF" w:rsidRDefault="00EC75F5" w:rsidP="00EC75F5">
      <w:pPr>
        <w:rPr>
          <w:rFonts w:ascii="Arial" w:hAnsi="Arial" w:cs="Arial"/>
          <w:sz w:val="24"/>
          <w:szCs w:val="24"/>
        </w:rPr>
      </w:pPr>
      <w:r w:rsidRPr="006C40EF">
        <w:rPr>
          <w:rFonts w:ascii="Arial" w:hAnsi="Arial" w:cs="Arial"/>
          <w:b/>
          <w:bCs/>
          <w:sz w:val="24"/>
          <w:szCs w:val="24"/>
        </w:rPr>
        <w:t>TITLE PAGE</w:t>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D0343C" w:rsidRPr="006C40EF">
        <w:rPr>
          <w:rFonts w:ascii="Arial" w:hAnsi="Arial" w:cs="Arial"/>
          <w:sz w:val="24"/>
          <w:szCs w:val="24"/>
        </w:rPr>
        <w:t xml:space="preserve"> </w:t>
      </w:r>
      <w:r w:rsidR="005654DF" w:rsidRPr="006C40EF">
        <w:rPr>
          <w:rFonts w:ascii="Arial" w:hAnsi="Arial" w:cs="Arial"/>
          <w:sz w:val="24"/>
          <w:szCs w:val="24"/>
        </w:rPr>
        <w:t xml:space="preserve">     </w:t>
      </w:r>
      <w:r w:rsidRPr="006C40EF">
        <w:rPr>
          <w:rFonts w:ascii="Arial" w:hAnsi="Arial" w:cs="Arial"/>
          <w:sz w:val="24"/>
          <w:szCs w:val="24"/>
        </w:rPr>
        <w:t>1</w:t>
      </w:r>
    </w:p>
    <w:p w:rsidR="005654DF" w:rsidRPr="006C40EF" w:rsidRDefault="005654DF" w:rsidP="00EC75F5">
      <w:pPr>
        <w:rPr>
          <w:rFonts w:ascii="Arial" w:hAnsi="Arial" w:cs="Arial"/>
          <w:sz w:val="24"/>
          <w:szCs w:val="24"/>
        </w:rPr>
      </w:pPr>
    </w:p>
    <w:p w:rsidR="00EC75F5" w:rsidRPr="006C40EF" w:rsidRDefault="00EC75F5" w:rsidP="00EC75F5">
      <w:pPr>
        <w:rPr>
          <w:rFonts w:ascii="Arial" w:hAnsi="Arial" w:cs="Arial"/>
          <w:sz w:val="24"/>
          <w:szCs w:val="24"/>
        </w:rPr>
      </w:pPr>
      <w:r w:rsidRPr="006C40EF">
        <w:rPr>
          <w:rFonts w:ascii="Arial" w:hAnsi="Arial" w:cs="Arial"/>
          <w:b/>
          <w:bCs/>
          <w:sz w:val="24"/>
          <w:szCs w:val="24"/>
        </w:rPr>
        <w:t>TABLE OF CONTENTS</w:t>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3F4314" w:rsidRPr="006C40EF">
        <w:rPr>
          <w:rFonts w:ascii="Arial" w:hAnsi="Arial" w:cs="Arial"/>
          <w:sz w:val="24"/>
          <w:szCs w:val="24"/>
        </w:rPr>
        <w:tab/>
      </w:r>
      <w:r w:rsidR="00D0343C" w:rsidRPr="006C40EF">
        <w:rPr>
          <w:rFonts w:ascii="Arial" w:hAnsi="Arial" w:cs="Arial"/>
          <w:sz w:val="24"/>
          <w:szCs w:val="24"/>
        </w:rPr>
        <w:t xml:space="preserve"> </w:t>
      </w:r>
      <w:r w:rsidR="005654DF" w:rsidRPr="006C40EF">
        <w:rPr>
          <w:rFonts w:ascii="Arial" w:hAnsi="Arial" w:cs="Arial"/>
          <w:sz w:val="24"/>
          <w:szCs w:val="24"/>
        </w:rPr>
        <w:t xml:space="preserve">     </w:t>
      </w:r>
      <w:r w:rsidRPr="006C40EF">
        <w:rPr>
          <w:rFonts w:ascii="Arial" w:hAnsi="Arial" w:cs="Arial"/>
          <w:sz w:val="24"/>
          <w:szCs w:val="24"/>
        </w:rPr>
        <w:t>2</w:t>
      </w:r>
    </w:p>
    <w:p w:rsidR="005654DF" w:rsidRPr="006C40EF" w:rsidRDefault="005654DF" w:rsidP="00EC75F5">
      <w:pPr>
        <w:rPr>
          <w:rFonts w:ascii="Arial" w:hAnsi="Arial" w:cs="Arial"/>
          <w:sz w:val="24"/>
          <w:szCs w:val="24"/>
        </w:rPr>
      </w:pPr>
    </w:p>
    <w:p w:rsidR="00EC75F5" w:rsidRPr="006C40EF" w:rsidRDefault="00D0343C" w:rsidP="00EC75F5">
      <w:pPr>
        <w:rPr>
          <w:rFonts w:ascii="Arial" w:hAnsi="Arial" w:cs="Arial"/>
          <w:sz w:val="24"/>
          <w:szCs w:val="24"/>
          <w:lang w:val="fr-FR"/>
        </w:rPr>
      </w:pPr>
      <w:r w:rsidRPr="006C40EF">
        <w:rPr>
          <w:rFonts w:ascii="Arial" w:hAnsi="Arial" w:cs="Arial"/>
          <w:b/>
          <w:bCs/>
          <w:sz w:val="24"/>
          <w:szCs w:val="24"/>
          <w:lang w:val="fr-FR"/>
        </w:rPr>
        <w:t>COMPUTER AIDED ENGINEERING</w:t>
      </w:r>
      <w:r w:rsidR="003F4314" w:rsidRPr="006C40EF">
        <w:rPr>
          <w:rFonts w:ascii="Arial" w:hAnsi="Arial" w:cs="Arial"/>
          <w:b/>
          <w:bCs/>
          <w:sz w:val="24"/>
          <w:szCs w:val="24"/>
          <w:lang w:val="fr-FR"/>
        </w:rPr>
        <w:t xml:space="preserve"> CRITICAL </w:t>
      </w:r>
      <w:r w:rsidRPr="006C40EF">
        <w:rPr>
          <w:rFonts w:ascii="Arial" w:hAnsi="Arial" w:cs="Arial"/>
          <w:b/>
          <w:bCs/>
          <w:sz w:val="24"/>
          <w:szCs w:val="24"/>
          <w:lang w:val="fr-FR"/>
        </w:rPr>
        <w:t>REVIEW</w:t>
      </w:r>
      <w:r w:rsidR="003F4314" w:rsidRPr="006C40EF">
        <w:rPr>
          <w:rFonts w:ascii="Arial" w:hAnsi="Arial" w:cs="Arial"/>
          <w:b/>
          <w:bCs/>
          <w:sz w:val="24"/>
          <w:szCs w:val="24"/>
          <w:lang w:val="fr-FR"/>
        </w:rPr>
        <w:tab/>
      </w:r>
      <w:r w:rsidR="003F4314" w:rsidRPr="006C40EF">
        <w:rPr>
          <w:rFonts w:ascii="Arial" w:hAnsi="Arial" w:cs="Arial"/>
          <w:b/>
          <w:bCs/>
          <w:sz w:val="24"/>
          <w:szCs w:val="24"/>
          <w:lang w:val="fr-FR"/>
        </w:rPr>
        <w:tab/>
      </w:r>
      <w:r w:rsidR="003F4314" w:rsidRPr="006C40EF">
        <w:rPr>
          <w:rFonts w:ascii="Arial" w:hAnsi="Arial" w:cs="Arial"/>
          <w:b/>
          <w:bCs/>
          <w:sz w:val="24"/>
          <w:szCs w:val="24"/>
          <w:lang w:val="fr-FR"/>
        </w:rPr>
        <w:tab/>
      </w:r>
      <w:r w:rsidRPr="006C40EF">
        <w:rPr>
          <w:rFonts w:ascii="Arial" w:hAnsi="Arial" w:cs="Arial"/>
          <w:b/>
          <w:bCs/>
          <w:sz w:val="24"/>
          <w:szCs w:val="24"/>
          <w:lang w:val="fr-FR"/>
        </w:rPr>
        <w:t xml:space="preserve">  </w:t>
      </w:r>
      <w:r w:rsidR="005654DF" w:rsidRPr="006C40EF">
        <w:rPr>
          <w:rFonts w:ascii="Arial" w:hAnsi="Arial" w:cs="Arial"/>
          <w:b/>
          <w:bCs/>
          <w:sz w:val="24"/>
          <w:szCs w:val="24"/>
          <w:lang w:val="fr-FR"/>
        </w:rPr>
        <w:t xml:space="preserve">    </w:t>
      </w:r>
      <w:r w:rsidR="00EC75F5" w:rsidRPr="006C40EF">
        <w:rPr>
          <w:rFonts w:ascii="Arial" w:hAnsi="Arial" w:cs="Arial"/>
          <w:sz w:val="24"/>
          <w:szCs w:val="24"/>
          <w:lang w:val="fr-FR"/>
        </w:rPr>
        <w:t>3</w:t>
      </w:r>
    </w:p>
    <w:p w:rsidR="005654DF" w:rsidRPr="006C40EF" w:rsidRDefault="005654DF" w:rsidP="00EC75F5">
      <w:pPr>
        <w:rPr>
          <w:rFonts w:ascii="Arial" w:hAnsi="Arial" w:cs="Arial"/>
          <w:sz w:val="24"/>
          <w:szCs w:val="24"/>
          <w:lang w:val="fr-FR"/>
        </w:rPr>
      </w:pPr>
    </w:p>
    <w:p w:rsidR="00EC75F5" w:rsidRPr="006C40EF" w:rsidRDefault="00EC75F5" w:rsidP="00EC75F5">
      <w:pPr>
        <w:pStyle w:val="ListParagraph"/>
        <w:numPr>
          <w:ilvl w:val="0"/>
          <w:numId w:val="1"/>
        </w:numPr>
        <w:rPr>
          <w:rFonts w:ascii="Arial" w:hAnsi="Arial" w:cs="Arial"/>
          <w:sz w:val="24"/>
          <w:szCs w:val="24"/>
          <w:lang w:val="fr-FR"/>
        </w:rPr>
      </w:pPr>
      <w:r w:rsidRPr="006C40EF">
        <w:rPr>
          <w:rFonts w:ascii="Arial" w:hAnsi="Arial" w:cs="Arial"/>
          <w:bCs/>
          <w:sz w:val="24"/>
          <w:szCs w:val="24"/>
          <w:lang w:val="fr-FR"/>
        </w:rPr>
        <w:t xml:space="preserve">ASSIGNMENT </w:t>
      </w:r>
      <w:r w:rsidR="003F4314" w:rsidRPr="006C40EF">
        <w:rPr>
          <w:rFonts w:ascii="Arial" w:hAnsi="Arial" w:cs="Arial"/>
          <w:sz w:val="24"/>
          <w:szCs w:val="24"/>
          <w:lang w:val="fr-FR"/>
        </w:rPr>
        <w:t>INTRODUCTION</w:t>
      </w:r>
      <w:r w:rsidR="003F4314" w:rsidRPr="006C40EF">
        <w:rPr>
          <w:rFonts w:ascii="Arial" w:hAnsi="Arial" w:cs="Arial"/>
          <w:sz w:val="24"/>
          <w:szCs w:val="24"/>
          <w:lang w:val="fr-FR"/>
        </w:rPr>
        <w:tab/>
      </w:r>
      <w:r w:rsidR="003F4314" w:rsidRPr="006C40EF">
        <w:rPr>
          <w:rFonts w:ascii="Arial" w:hAnsi="Arial" w:cs="Arial"/>
          <w:sz w:val="24"/>
          <w:szCs w:val="24"/>
          <w:lang w:val="fr-FR"/>
        </w:rPr>
        <w:tab/>
      </w:r>
      <w:r w:rsidR="003F4314" w:rsidRPr="006C40EF">
        <w:rPr>
          <w:rFonts w:ascii="Arial" w:hAnsi="Arial" w:cs="Arial"/>
          <w:sz w:val="24"/>
          <w:szCs w:val="24"/>
          <w:lang w:val="fr-FR"/>
        </w:rPr>
        <w:tab/>
      </w:r>
      <w:r w:rsidR="003F4314" w:rsidRPr="006C40EF">
        <w:rPr>
          <w:rFonts w:ascii="Arial" w:hAnsi="Arial" w:cs="Arial"/>
          <w:sz w:val="24"/>
          <w:szCs w:val="24"/>
          <w:lang w:val="fr-FR"/>
        </w:rPr>
        <w:tab/>
      </w:r>
      <w:r w:rsidR="003F4314" w:rsidRPr="006C40EF">
        <w:rPr>
          <w:rFonts w:ascii="Arial" w:hAnsi="Arial" w:cs="Arial"/>
          <w:sz w:val="24"/>
          <w:szCs w:val="24"/>
          <w:lang w:val="fr-FR"/>
        </w:rPr>
        <w:tab/>
      </w:r>
      <w:r w:rsidR="00D0343C" w:rsidRPr="006C40EF">
        <w:rPr>
          <w:rFonts w:ascii="Arial" w:hAnsi="Arial" w:cs="Arial"/>
          <w:sz w:val="24"/>
          <w:szCs w:val="24"/>
          <w:lang w:val="fr-FR"/>
        </w:rPr>
        <w:t xml:space="preserve">  </w:t>
      </w:r>
      <w:r w:rsidR="005654DF" w:rsidRPr="006C40EF">
        <w:rPr>
          <w:rFonts w:ascii="Arial" w:hAnsi="Arial" w:cs="Arial"/>
          <w:sz w:val="24"/>
          <w:szCs w:val="24"/>
          <w:lang w:val="fr-FR"/>
        </w:rPr>
        <w:t xml:space="preserve">    </w:t>
      </w:r>
      <w:r w:rsidR="00101CBB" w:rsidRPr="006C40EF">
        <w:rPr>
          <w:rFonts w:ascii="Arial" w:hAnsi="Arial" w:cs="Arial"/>
          <w:sz w:val="24"/>
          <w:szCs w:val="24"/>
          <w:lang w:val="fr-FR"/>
        </w:rPr>
        <w:t>3</w:t>
      </w:r>
    </w:p>
    <w:p w:rsidR="00EC75F5" w:rsidRPr="006C40EF" w:rsidRDefault="007E53CD" w:rsidP="00EC75F5">
      <w:pPr>
        <w:pStyle w:val="ListParagraph"/>
        <w:numPr>
          <w:ilvl w:val="0"/>
          <w:numId w:val="1"/>
        </w:numPr>
        <w:rPr>
          <w:rFonts w:ascii="Arial" w:hAnsi="Arial" w:cs="Arial"/>
          <w:sz w:val="24"/>
          <w:szCs w:val="24"/>
          <w:lang w:val="fr-FR"/>
        </w:rPr>
      </w:pPr>
      <w:r w:rsidRPr="006C40EF">
        <w:rPr>
          <w:rFonts w:ascii="Arial" w:hAnsi="Arial" w:cs="Arial"/>
          <w:sz w:val="24"/>
          <w:szCs w:val="24"/>
          <w:lang w:val="fr-FR"/>
        </w:rPr>
        <w:t>OBJE</w:t>
      </w:r>
      <w:r w:rsidR="005654DF" w:rsidRPr="006C40EF">
        <w:rPr>
          <w:rFonts w:ascii="Arial" w:hAnsi="Arial" w:cs="Arial"/>
          <w:sz w:val="24"/>
          <w:szCs w:val="24"/>
          <w:lang w:val="fr-FR"/>
        </w:rPr>
        <w:t>C</w:t>
      </w:r>
      <w:r w:rsidRPr="006C40EF">
        <w:rPr>
          <w:rFonts w:ascii="Arial" w:hAnsi="Arial" w:cs="Arial"/>
          <w:sz w:val="24"/>
          <w:szCs w:val="24"/>
          <w:lang w:val="fr-FR"/>
        </w:rPr>
        <w:t xml:space="preserve">TIVE </w:t>
      </w:r>
      <w:r w:rsidR="00EC75F5" w:rsidRPr="006C40EF">
        <w:rPr>
          <w:rFonts w:ascii="Arial" w:hAnsi="Arial" w:cs="Arial"/>
          <w:sz w:val="24"/>
          <w:szCs w:val="24"/>
          <w:lang w:val="fr-FR"/>
        </w:rPr>
        <w:t>SCOPE</w:t>
      </w:r>
      <w:r w:rsidR="003F4314" w:rsidRPr="006C40EF">
        <w:rPr>
          <w:rFonts w:ascii="Arial" w:hAnsi="Arial" w:cs="Arial"/>
          <w:sz w:val="24"/>
          <w:szCs w:val="24"/>
          <w:lang w:val="fr-FR"/>
        </w:rPr>
        <w:t xml:space="preserve"> AND STRUCTURE</w:t>
      </w:r>
      <w:r w:rsidR="003F4314" w:rsidRPr="006C40EF">
        <w:rPr>
          <w:rFonts w:ascii="Arial" w:hAnsi="Arial" w:cs="Arial"/>
          <w:sz w:val="24"/>
          <w:szCs w:val="24"/>
          <w:lang w:val="fr-FR"/>
        </w:rPr>
        <w:tab/>
      </w:r>
      <w:r w:rsidR="003F4314" w:rsidRPr="006C40EF">
        <w:rPr>
          <w:rFonts w:ascii="Arial" w:hAnsi="Arial" w:cs="Arial"/>
          <w:sz w:val="24"/>
          <w:szCs w:val="24"/>
          <w:lang w:val="fr-FR"/>
        </w:rPr>
        <w:tab/>
      </w:r>
      <w:r w:rsidR="003F4314" w:rsidRPr="006C40EF">
        <w:rPr>
          <w:rFonts w:ascii="Arial" w:hAnsi="Arial" w:cs="Arial"/>
          <w:sz w:val="24"/>
          <w:szCs w:val="24"/>
          <w:lang w:val="fr-FR"/>
        </w:rPr>
        <w:tab/>
      </w:r>
      <w:r w:rsidR="003F4314" w:rsidRPr="006C40EF">
        <w:rPr>
          <w:rFonts w:ascii="Arial" w:hAnsi="Arial" w:cs="Arial"/>
          <w:sz w:val="24"/>
          <w:szCs w:val="24"/>
          <w:lang w:val="fr-FR"/>
        </w:rPr>
        <w:tab/>
      </w:r>
      <w:r w:rsidR="005654DF" w:rsidRPr="006C40EF">
        <w:rPr>
          <w:rFonts w:ascii="Arial" w:hAnsi="Arial" w:cs="Arial"/>
          <w:sz w:val="24"/>
          <w:szCs w:val="24"/>
          <w:lang w:val="fr-FR"/>
        </w:rPr>
        <w:t xml:space="preserve">      </w:t>
      </w:r>
      <w:r w:rsidR="00EC75F5" w:rsidRPr="006C40EF">
        <w:rPr>
          <w:rFonts w:ascii="Arial" w:hAnsi="Arial" w:cs="Arial"/>
          <w:sz w:val="24"/>
          <w:szCs w:val="24"/>
          <w:lang w:val="fr-FR"/>
        </w:rPr>
        <w:t>3</w:t>
      </w:r>
    </w:p>
    <w:p w:rsidR="005654DF" w:rsidRPr="006C40EF" w:rsidRDefault="00D0343C" w:rsidP="00D0343C">
      <w:pPr>
        <w:pStyle w:val="ListParagraph"/>
        <w:numPr>
          <w:ilvl w:val="0"/>
          <w:numId w:val="1"/>
        </w:numPr>
        <w:rPr>
          <w:rFonts w:ascii="Arial" w:hAnsi="Arial" w:cs="Arial"/>
          <w:bCs/>
          <w:sz w:val="24"/>
          <w:szCs w:val="24"/>
          <w:lang w:val="fr-FR"/>
        </w:rPr>
      </w:pPr>
      <w:r w:rsidRPr="006C40EF">
        <w:rPr>
          <w:rFonts w:ascii="Arial" w:hAnsi="Arial" w:cs="Arial"/>
          <w:bCs/>
          <w:sz w:val="24"/>
          <w:szCs w:val="24"/>
          <w:lang w:val="fr-FR"/>
        </w:rPr>
        <w:t>TASK 1</w:t>
      </w:r>
      <w:r w:rsidR="00FD5083" w:rsidRPr="006C40EF">
        <w:rPr>
          <w:rFonts w:ascii="Arial" w:hAnsi="Arial" w:cs="Arial"/>
          <w:bCs/>
          <w:sz w:val="24"/>
          <w:szCs w:val="24"/>
          <w:lang w:val="fr-FR"/>
        </w:rPr>
        <w:t>.</w:t>
      </w:r>
      <w:r w:rsidR="005654DF" w:rsidRPr="006C40EF">
        <w:rPr>
          <w:rFonts w:ascii="Arial" w:hAnsi="Arial" w:cs="Arial"/>
          <w:bCs/>
          <w:sz w:val="24"/>
          <w:szCs w:val="24"/>
          <w:lang w:val="fr-FR"/>
        </w:rPr>
        <w:tab/>
      </w:r>
      <w:r w:rsidR="005654DF" w:rsidRPr="006C40EF">
        <w:rPr>
          <w:rFonts w:ascii="Arial" w:hAnsi="Arial" w:cs="Arial"/>
          <w:bCs/>
          <w:sz w:val="24"/>
          <w:szCs w:val="24"/>
          <w:lang w:val="fr-FR"/>
        </w:rPr>
        <w:tab/>
      </w:r>
      <w:r w:rsidR="005654DF" w:rsidRPr="006C40EF">
        <w:rPr>
          <w:rFonts w:ascii="Arial" w:hAnsi="Arial" w:cs="Arial"/>
          <w:bCs/>
          <w:sz w:val="24"/>
          <w:szCs w:val="24"/>
          <w:lang w:val="fr-FR"/>
        </w:rPr>
        <w:tab/>
      </w:r>
      <w:r w:rsidR="005654DF" w:rsidRPr="006C40EF">
        <w:rPr>
          <w:rFonts w:ascii="Arial" w:hAnsi="Arial" w:cs="Arial"/>
          <w:bCs/>
          <w:sz w:val="24"/>
          <w:szCs w:val="24"/>
          <w:lang w:val="fr-FR"/>
        </w:rPr>
        <w:tab/>
      </w:r>
      <w:r w:rsidR="005654DF" w:rsidRPr="006C40EF">
        <w:rPr>
          <w:rFonts w:ascii="Arial" w:hAnsi="Arial" w:cs="Arial"/>
          <w:bCs/>
          <w:sz w:val="24"/>
          <w:szCs w:val="24"/>
          <w:lang w:val="fr-FR"/>
        </w:rPr>
        <w:tab/>
      </w:r>
      <w:r w:rsidR="005654DF" w:rsidRPr="006C40EF">
        <w:rPr>
          <w:rFonts w:ascii="Arial" w:hAnsi="Arial" w:cs="Arial"/>
          <w:bCs/>
          <w:sz w:val="24"/>
          <w:szCs w:val="24"/>
          <w:lang w:val="fr-FR"/>
        </w:rPr>
        <w:tab/>
      </w:r>
      <w:r w:rsidR="005654DF" w:rsidRPr="006C40EF">
        <w:rPr>
          <w:rFonts w:ascii="Arial" w:hAnsi="Arial" w:cs="Arial"/>
          <w:bCs/>
          <w:sz w:val="24"/>
          <w:szCs w:val="24"/>
          <w:lang w:val="fr-FR"/>
        </w:rPr>
        <w:tab/>
      </w:r>
      <w:r w:rsidR="005654DF" w:rsidRPr="006C40EF">
        <w:rPr>
          <w:rFonts w:ascii="Arial" w:hAnsi="Arial" w:cs="Arial"/>
          <w:bCs/>
          <w:sz w:val="24"/>
          <w:szCs w:val="24"/>
          <w:lang w:val="fr-FR"/>
        </w:rPr>
        <w:tab/>
      </w:r>
      <w:r w:rsidR="005654DF" w:rsidRPr="006C40EF">
        <w:rPr>
          <w:rFonts w:ascii="Arial" w:hAnsi="Arial" w:cs="Arial"/>
          <w:bCs/>
          <w:sz w:val="24"/>
          <w:szCs w:val="24"/>
          <w:lang w:val="fr-FR"/>
        </w:rPr>
        <w:tab/>
        <w:t xml:space="preserve">      </w:t>
      </w:r>
      <w:r w:rsidR="00C14C9D" w:rsidRPr="006C40EF">
        <w:rPr>
          <w:rFonts w:ascii="Arial" w:hAnsi="Arial" w:cs="Arial"/>
          <w:sz w:val="24"/>
          <w:szCs w:val="24"/>
          <w:lang w:val="fr-FR"/>
        </w:rPr>
        <w:t>3</w:t>
      </w:r>
      <w:r w:rsidR="005654DF" w:rsidRPr="006C40EF">
        <w:rPr>
          <w:rFonts w:ascii="Arial" w:hAnsi="Arial" w:cs="Arial"/>
          <w:sz w:val="24"/>
          <w:szCs w:val="24"/>
          <w:lang w:val="fr-FR"/>
        </w:rPr>
        <w:t>-5</w:t>
      </w:r>
    </w:p>
    <w:p w:rsidR="005654DF" w:rsidRPr="006C40EF" w:rsidRDefault="00D0343C" w:rsidP="00D0343C">
      <w:pPr>
        <w:pStyle w:val="ListParagraph"/>
        <w:numPr>
          <w:ilvl w:val="0"/>
          <w:numId w:val="1"/>
        </w:numPr>
        <w:rPr>
          <w:rFonts w:ascii="Arial" w:hAnsi="Arial" w:cs="Arial"/>
          <w:b/>
          <w:bCs/>
          <w:sz w:val="24"/>
          <w:szCs w:val="24"/>
          <w:lang w:val="fr-FR"/>
        </w:rPr>
      </w:pPr>
      <w:r w:rsidRPr="006C40EF">
        <w:rPr>
          <w:rFonts w:ascii="Arial" w:hAnsi="Arial" w:cs="Arial"/>
          <w:bCs/>
          <w:sz w:val="24"/>
          <w:szCs w:val="24"/>
          <w:lang w:val="fr-FR"/>
        </w:rPr>
        <w:t>TASK 2</w:t>
      </w:r>
      <w:r w:rsidR="00FD5083" w:rsidRPr="006C40EF">
        <w:rPr>
          <w:rFonts w:ascii="Arial" w:hAnsi="Arial" w:cs="Arial"/>
          <w:bCs/>
          <w:sz w:val="24"/>
          <w:szCs w:val="24"/>
          <w:lang w:val="fr-FR"/>
        </w:rPr>
        <w:t>.</w:t>
      </w:r>
      <w:r w:rsidR="003F4314" w:rsidRPr="006C40EF">
        <w:rPr>
          <w:rFonts w:ascii="Arial" w:hAnsi="Arial" w:cs="Arial"/>
          <w:b/>
          <w:bCs/>
          <w:sz w:val="24"/>
          <w:szCs w:val="24"/>
          <w:lang w:val="fr-FR"/>
        </w:rPr>
        <w:tab/>
      </w:r>
      <w:r w:rsidR="005654DF" w:rsidRPr="006C40EF">
        <w:rPr>
          <w:rFonts w:ascii="Arial" w:hAnsi="Arial" w:cs="Arial"/>
          <w:b/>
          <w:bCs/>
          <w:sz w:val="24"/>
          <w:szCs w:val="24"/>
          <w:lang w:val="fr-FR"/>
        </w:rPr>
        <w:tab/>
      </w:r>
      <w:r w:rsidRPr="006C40EF">
        <w:rPr>
          <w:rFonts w:ascii="Arial" w:hAnsi="Arial" w:cs="Arial"/>
          <w:b/>
          <w:bCs/>
          <w:sz w:val="24"/>
          <w:szCs w:val="24"/>
          <w:lang w:val="fr-FR"/>
        </w:rPr>
        <w:tab/>
      </w:r>
      <w:r w:rsidRPr="006C40EF">
        <w:rPr>
          <w:rFonts w:ascii="Arial" w:hAnsi="Arial" w:cs="Arial"/>
          <w:b/>
          <w:bCs/>
          <w:sz w:val="24"/>
          <w:szCs w:val="24"/>
          <w:lang w:val="fr-FR"/>
        </w:rPr>
        <w:tab/>
      </w:r>
      <w:r w:rsidRPr="006C40EF">
        <w:rPr>
          <w:rFonts w:ascii="Arial" w:hAnsi="Arial" w:cs="Arial"/>
          <w:b/>
          <w:bCs/>
          <w:sz w:val="24"/>
          <w:szCs w:val="24"/>
          <w:lang w:val="fr-FR"/>
        </w:rPr>
        <w:tab/>
      </w:r>
      <w:r w:rsidRPr="006C40EF">
        <w:rPr>
          <w:rFonts w:ascii="Arial" w:hAnsi="Arial" w:cs="Arial"/>
          <w:b/>
          <w:bCs/>
          <w:sz w:val="24"/>
          <w:szCs w:val="24"/>
          <w:lang w:val="fr-FR"/>
        </w:rPr>
        <w:tab/>
      </w:r>
      <w:r w:rsidRPr="006C40EF">
        <w:rPr>
          <w:rFonts w:ascii="Arial" w:hAnsi="Arial" w:cs="Arial"/>
          <w:b/>
          <w:bCs/>
          <w:sz w:val="24"/>
          <w:szCs w:val="24"/>
          <w:lang w:val="fr-FR"/>
        </w:rPr>
        <w:tab/>
      </w:r>
      <w:r w:rsidRPr="006C40EF">
        <w:rPr>
          <w:rFonts w:ascii="Arial" w:hAnsi="Arial" w:cs="Arial"/>
          <w:b/>
          <w:bCs/>
          <w:sz w:val="24"/>
          <w:szCs w:val="24"/>
          <w:lang w:val="fr-FR"/>
        </w:rPr>
        <w:tab/>
      </w:r>
      <w:r w:rsidRPr="006C40EF">
        <w:rPr>
          <w:rFonts w:ascii="Arial" w:hAnsi="Arial" w:cs="Arial"/>
          <w:b/>
          <w:bCs/>
          <w:sz w:val="24"/>
          <w:szCs w:val="24"/>
          <w:lang w:val="fr-FR"/>
        </w:rPr>
        <w:tab/>
        <w:t xml:space="preserve">      </w:t>
      </w:r>
      <w:r w:rsidR="00C14C9D" w:rsidRPr="006C40EF">
        <w:rPr>
          <w:rFonts w:ascii="Arial" w:hAnsi="Arial" w:cs="Arial"/>
          <w:sz w:val="24"/>
          <w:szCs w:val="24"/>
          <w:lang w:val="fr-FR"/>
        </w:rPr>
        <w:t>5-12</w:t>
      </w:r>
    </w:p>
    <w:p w:rsidR="005654DF" w:rsidRPr="006C40EF" w:rsidRDefault="00BC7C5D" w:rsidP="00D0343C">
      <w:pPr>
        <w:pStyle w:val="ListParagraph"/>
        <w:numPr>
          <w:ilvl w:val="0"/>
          <w:numId w:val="1"/>
        </w:numPr>
        <w:rPr>
          <w:rFonts w:ascii="Arial" w:hAnsi="Arial" w:cs="Arial"/>
          <w:b/>
          <w:bCs/>
          <w:sz w:val="24"/>
          <w:szCs w:val="24"/>
          <w:lang w:val="fr-FR"/>
        </w:rPr>
      </w:pPr>
      <w:r w:rsidRPr="006C40EF">
        <w:rPr>
          <w:rFonts w:ascii="Arial" w:hAnsi="Arial" w:cs="Arial"/>
          <w:sz w:val="24"/>
          <w:szCs w:val="24"/>
        </w:rPr>
        <w:t>CONCLU</w:t>
      </w:r>
      <w:r w:rsidR="00D0343C" w:rsidRPr="006C40EF">
        <w:rPr>
          <w:rFonts w:ascii="Arial" w:hAnsi="Arial" w:cs="Arial"/>
          <w:sz w:val="24"/>
          <w:szCs w:val="24"/>
        </w:rPr>
        <w:t>SION</w:t>
      </w:r>
      <w:r w:rsidR="00D0343C" w:rsidRPr="006C40EF">
        <w:rPr>
          <w:rFonts w:ascii="Arial" w:hAnsi="Arial" w:cs="Arial"/>
          <w:sz w:val="24"/>
          <w:szCs w:val="24"/>
        </w:rPr>
        <w:tab/>
      </w:r>
      <w:r w:rsidR="00D0343C" w:rsidRPr="006C40EF">
        <w:rPr>
          <w:rFonts w:ascii="Arial" w:hAnsi="Arial" w:cs="Arial"/>
          <w:sz w:val="24"/>
          <w:szCs w:val="24"/>
        </w:rPr>
        <w:tab/>
      </w:r>
      <w:r w:rsidR="00D0343C" w:rsidRPr="006C40EF">
        <w:rPr>
          <w:rFonts w:ascii="Arial" w:hAnsi="Arial" w:cs="Arial"/>
          <w:sz w:val="24"/>
          <w:szCs w:val="24"/>
        </w:rPr>
        <w:tab/>
      </w:r>
      <w:r w:rsidR="00D0343C" w:rsidRPr="006C40EF">
        <w:rPr>
          <w:rFonts w:ascii="Arial" w:hAnsi="Arial" w:cs="Arial"/>
          <w:sz w:val="24"/>
          <w:szCs w:val="24"/>
        </w:rPr>
        <w:tab/>
      </w:r>
      <w:r w:rsidR="00D0343C" w:rsidRPr="006C40EF">
        <w:rPr>
          <w:rFonts w:ascii="Arial" w:hAnsi="Arial" w:cs="Arial"/>
          <w:sz w:val="24"/>
          <w:szCs w:val="24"/>
        </w:rPr>
        <w:tab/>
      </w:r>
      <w:r w:rsidR="00D0343C" w:rsidRPr="006C40EF">
        <w:rPr>
          <w:rFonts w:ascii="Arial" w:hAnsi="Arial" w:cs="Arial"/>
          <w:sz w:val="24"/>
          <w:szCs w:val="24"/>
        </w:rPr>
        <w:tab/>
      </w:r>
      <w:r w:rsidR="00D0343C" w:rsidRPr="006C40EF">
        <w:rPr>
          <w:rFonts w:ascii="Arial" w:hAnsi="Arial" w:cs="Arial"/>
          <w:sz w:val="24"/>
          <w:szCs w:val="24"/>
        </w:rPr>
        <w:tab/>
      </w:r>
      <w:r w:rsidR="00D0343C" w:rsidRPr="006C40EF">
        <w:rPr>
          <w:rFonts w:ascii="Arial" w:hAnsi="Arial" w:cs="Arial"/>
          <w:sz w:val="24"/>
          <w:szCs w:val="24"/>
        </w:rPr>
        <w:tab/>
      </w:r>
      <w:r w:rsidR="005654DF" w:rsidRPr="006C40EF">
        <w:rPr>
          <w:rFonts w:ascii="Arial" w:hAnsi="Arial" w:cs="Arial"/>
          <w:sz w:val="24"/>
          <w:szCs w:val="24"/>
        </w:rPr>
        <w:t xml:space="preserve">      </w:t>
      </w:r>
      <w:r w:rsidR="00C14C9D" w:rsidRPr="006C40EF">
        <w:rPr>
          <w:rFonts w:ascii="Arial" w:hAnsi="Arial" w:cs="Arial"/>
          <w:sz w:val="24"/>
          <w:szCs w:val="24"/>
        </w:rPr>
        <w:t>12</w:t>
      </w:r>
    </w:p>
    <w:p w:rsidR="00EC75F5" w:rsidRPr="006C40EF" w:rsidRDefault="00003281" w:rsidP="00EC75F5">
      <w:pPr>
        <w:rPr>
          <w:rFonts w:ascii="Arial" w:hAnsi="Arial" w:cs="Arial"/>
          <w:sz w:val="24"/>
          <w:szCs w:val="24"/>
        </w:rPr>
      </w:pPr>
      <w:r w:rsidRPr="006C40EF">
        <w:rPr>
          <w:rFonts w:ascii="Arial" w:hAnsi="Arial" w:cs="Arial"/>
          <w:b/>
          <w:bCs/>
          <w:sz w:val="24"/>
          <w:szCs w:val="24"/>
        </w:rPr>
        <w:t>REFERENCES</w:t>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t xml:space="preserve">  </w:t>
      </w:r>
      <w:r w:rsidR="00D0343C" w:rsidRPr="006C40EF">
        <w:rPr>
          <w:rFonts w:ascii="Arial" w:hAnsi="Arial" w:cs="Arial"/>
          <w:b/>
          <w:bCs/>
          <w:sz w:val="24"/>
          <w:szCs w:val="24"/>
        </w:rPr>
        <w:t xml:space="preserve">  </w:t>
      </w:r>
      <w:r w:rsidR="005654DF" w:rsidRPr="006C40EF">
        <w:rPr>
          <w:rFonts w:ascii="Arial" w:hAnsi="Arial" w:cs="Arial"/>
          <w:sz w:val="24"/>
          <w:szCs w:val="24"/>
        </w:rPr>
        <w:t xml:space="preserve">  </w:t>
      </w:r>
      <w:r w:rsidR="00C14C9D" w:rsidRPr="006C40EF">
        <w:rPr>
          <w:rFonts w:ascii="Arial" w:hAnsi="Arial" w:cs="Arial"/>
          <w:sz w:val="24"/>
          <w:szCs w:val="24"/>
        </w:rPr>
        <w:t>13</w:t>
      </w:r>
    </w:p>
    <w:p w:rsidR="005654DF" w:rsidRPr="006C40EF" w:rsidRDefault="005654DF" w:rsidP="00EC75F5">
      <w:pPr>
        <w:rPr>
          <w:rFonts w:ascii="Arial" w:hAnsi="Arial" w:cs="Arial"/>
          <w:sz w:val="24"/>
          <w:szCs w:val="24"/>
        </w:rPr>
      </w:pPr>
    </w:p>
    <w:p w:rsidR="00EC75F5" w:rsidRPr="006C40EF" w:rsidRDefault="00003281" w:rsidP="00EC75F5">
      <w:pPr>
        <w:rPr>
          <w:rFonts w:ascii="Arial" w:hAnsi="Arial" w:cs="Arial"/>
          <w:bCs/>
          <w:sz w:val="24"/>
          <w:szCs w:val="24"/>
        </w:rPr>
      </w:pPr>
      <w:r w:rsidRPr="006C40EF">
        <w:rPr>
          <w:rFonts w:ascii="Arial" w:hAnsi="Arial" w:cs="Arial"/>
          <w:b/>
          <w:bCs/>
          <w:sz w:val="24"/>
          <w:szCs w:val="24"/>
        </w:rPr>
        <w:t>BIBLIOGRAPHY</w:t>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r>
      <w:r w:rsidRPr="006C40EF">
        <w:rPr>
          <w:rFonts w:ascii="Arial" w:hAnsi="Arial" w:cs="Arial"/>
          <w:b/>
          <w:bCs/>
          <w:sz w:val="24"/>
          <w:szCs w:val="24"/>
        </w:rPr>
        <w:tab/>
        <w:t xml:space="preserve">      </w:t>
      </w:r>
      <w:r w:rsidR="00C14C9D" w:rsidRPr="006C40EF">
        <w:rPr>
          <w:rFonts w:ascii="Arial" w:hAnsi="Arial" w:cs="Arial"/>
          <w:bCs/>
          <w:sz w:val="24"/>
          <w:szCs w:val="24"/>
        </w:rPr>
        <w:t>13</w:t>
      </w:r>
    </w:p>
    <w:p w:rsidR="00EC75F5" w:rsidRPr="006C40EF" w:rsidRDefault="00EC75F5" w:rsidP="00EC75F5">
      <w:pPr>
        <w:rPr>
          <w:rFonts w:ascii="Arial" w:hAnsi="Arial" w:cs="Arial"/>
          <w:sz w:val="24"/>
          <w:szCs w:val="24"/>
        </w:rPr>
      </w:pPr>
    </w:p>
    <w:p w:rsidR="00EC75F5" w:rsidRPr="006C40EF" w:rsidRDefault="00EC75F5" w:rsidP="00EC75F5">
      <w:pPr>
        <w:rPr>
          <w:rFonts w:ascii="Arial" w:hAnsi="Arial" w:cs="Arial"/>
          <w:sz w:val="24"/>
          <w:szCs w:val="24"/>
        </w:rPr>
      </w:pPr>
      <w:r w:rsidRPr="006C40EF">
        <w:rPr>
          <w:rFonts w:ascii="Arial" w:hAnsi="Arial" w:cs="Arial"/>
          <w:sz w:val="24"/>
          <w:szCs w:val="24"/>
        </w:rPr>
        <w:br w:type="page"/>
      </w:r>
    </w:p>
    <w:p w:rsidR="00EC75F5" w:rsidRPr="006C40EF" w:rsidRDefault="00D67507" w:rsidP="00BE54A7">
      <w:pPr>
        <w:jc w:val="center"/>
        <w:rPr>
          <w:rFonts w:ascii="Arial" w:hAnsi="Arial" w:cs="Arial"/>
          <w:b/>
          <w:bCs/>
          <w:sz w:val="24"/>
          <w:szCs w:val="24"/>
          <w:u w:val="single"/>
        </w:rPr>
      </w:pPr>
      <w:r w:rsidRPr="006C40EF">
        <w:rPr>
          <w:rFonts w:ascii="Arial" w:hAnsi="Arial" w:cs="Arial"/>
          <w:b/>
          <w:bCs/>
          <w:sz w:val="24"/>
          <w:szCs w:val="24"/>
          <w:u w:val="single"/>
        </w:rPr>
        <w:lastRenderedPageBreak/>
        <w:t>COMPUTER AIDED ENGINEERING</w:t>
      </w:r>
      <w:r w:rsidR="00EC75F5" w:rsidRPr="006C40EF">
        <w:rPr>
          <w:rFonts w:ascii="Arial" w:hAnsi="Arial" w:cs="Arial"/>
          <w:b/>
          <w:bCs/>
          <w:sz w:val="24"/>
          <w:szCs w:val="24"/>
          <w:u w:val="single"/>
        </w:rPr>
        <w:t xml:space="preserve"> CRITICAL REVIEW</w:t>
      </w:r>
    </w:p>
    <w:p w:rsidR="00EC75F5" w:rsidRPr="006C40EF" w:rsidRDefault="00EC75F5" w:rsidP="00BE54A7">
      <w:pPr>
        <w:jc w:val="center"/>
        <w:rPr>
          <w:rFonts w:ascii="Arial" w:hAnsi="Arial" w:cs="Arial"/>
          <w:b/>
          <w:bCs/>
          <w:sz w:val="24"/>
          <w:szCs w:val="24"/>
        </w:rPr>
      </w:pPr>
    </w:p>
    <w:p w:rsidR="00A15834" w:rsidRPr="006C40EF" w:rsidRDefault="00EC75F5" w:rsidP="00A15834">
      <w:pPr>
        <w:pStyle w:val="ListParagraph"/>
        <w:numPr>
          <w:ilvl w:val="0"/>
          <w:numId w:val="2"/>
        </w:numPr>
        <w:ind w:left="360"/>
        <w:rPr>
          <w:rFonts w:ascii="Arial" w:hAnsi="Arial" w:cs="Arial"/>
          <w:b/>
          <w:bCs/>
          <w:sz w:val="24"/>
          <w:szCs w:val="24"/>
        </w:rPr>
      </w:pPr>
      <w:r w:rsidRPr="006C40EF">
        <w:rPr>
          <w:rFonts w:ascii="Arial" w:hAnsi="Arial" w:cs="Arial"/>
          <w:b/>
          <w:bCs/>
          <w:sz w:val="24"/>
          <w:szCs w:val="24"/>
        </w:rPr>
        <w:t>Assignment Introduction</w:t>
      </w:r>
    </w:p>
    <w:p w:rsidR="00A15834" w:rsidRPr="006C40EF" w:rsidRDefault="00A15834" w:rsidP="00A15834">
      <w:pPr>
        <w:pStyle w:val="ListParagraph"/>
        <w:ind w:left="360"/>
        <w:rPr>
          <w:rFonts w:ascii="Arial" w:hAnsi="Arial" w:cs="Arial"/>
          <w:b/>
          <w:bCs/>
          <w:sz w:val="24"/>
          <w:szCs w:val="24"/>
        </w:rPr>
      </w:pPr>
    </w:p>
    <w:p w:rsidR="005654DF" w:rsidRPr="006C40EF" w:rsidRDefault="00481650" w:rsidP="005654DF">
      <w:pPr>
        <w:pStyle w:val="ListParagraph"/>
        <w:ind w:left="0"/>
        <w:rPr>
          <w:rFonts w:ascii="Arial" w:hAnsi="Arial" w:cs="Arial"/>
          <w:b/>
          <w:bCs/>
          <w:sz w:val="24"/>
          <w:szCs w:val="24"/>
        </w:rPr>
      </w:pPr>
      <w:r>
        <w:rPr>
          <w:rFonts w:ascii="Arial" w:hAnsi="Arial" w:cs="Arial"/>
          <w:bCs/>
          <w:sz w:val="24"/>
          <w:szCs w:val="24"/>
        </w:rPr>
        <w:tab/>
      </w:r>
      <w:r w:rsidR="00EC75F5" w:rsidRPr="006C40EF">
        <w:rPr>
          <w:rFonts w:ascii="Arial" w:hAnsi="Arial" w:cs="Arial"/>
          <w:bCs/>
          <w:sz w:val="24"/>
          <w:szCs w:val="24"/>
        </w:rPr>
        <w:t>The follo</w:t>
      </w:r>
      <w:r w:rsidR="00154132" w:rsidRPr="006C40EF">
        <w:rPr>
          <w:rFonts w:ascii="Arial" w:hAnsi="Arial" w:cs="Arial"/>
          <w:bCs/>
          <w:sz w:val="24"/>
          <w:szCs w:val="24"/>
        </w:rPr>
        <w:t>wing is a critical review of the application of Computer Aided Design (CAD) to the engineering industry, aka</w:t>
      </w:r>
      <w:r w:rsidR="00EC75F5" w:rsidRPr="006C40EF">
        <w:rPr>
          <w:rFonts w:ascii="Arial" w:hAnsi="Arial" w:cs="Arial"/>
          <w:bCs/>
          <w:sz w:val="24"/>
          <w:szCs w:val="24"/>
        </w:rPr>
        <w:t xml:space="preserve"> </w:t>
      </w:r>
      <w:r w:rsidR="00154132" w:rsidRPr="006C40EF">
        <w:rPr>
          <w:rFonts w:ascii="Arial" w:hAnsi="Arial" w:cs="Arial"/>
          <w:bCs/>
          <w:sz w:val="24"/>
          <w:szCs w:val="24"/>
        </w:rPr>
        <w:t>Computer Aided Engineering</w:t>
      </w:r>
      <w:r w:rsidR="005E31C7" w:rsidRPr="006C40EF">
        <w:rPr>
          <w:rFonts w:ascii="Arial" w:hAnsi="Arial" w:cs="Arial"/>
          <w:bCs/>
          <w:sz w:val="24"/>
          <w:szCs w:val="24"/>
        </w:rPr>
        <w:t xml:space="preserve"> (CAE)</w:t>
      </w:r>
      <w:r w:rsidR="00D9394D" w:rsidRPr="006C40EF">
        <w:rPr>
          <w:rFonts w:ascii="Arial" w:hAnsi="Arial" w:cs="Arial"/>
          <w:bCs/>
          <w:sz w:val="24"/>
          <w:szCs w:val="24"/>
        </w:rPr>
        <w:t xml:space="preserve">, exploring the </w:t>
      </w:r>
      <w:r w:rsidR="00D9394D" w:rsidRPr="006C40EF">
        <w:rPr>
          <w:rFonts w:ascii="Arial" w:hAnsi="Arial" w:cs="Arial"/>
          <w:sz w:val="24"/>
          <w:szCs w:val="24"/>
        </w:rPr>
        <w:t xml:space="preserve">advantages and </w:t>
      </w:r>
      <w:r w:rsidR="006260AB" w:rsidRPr="006C40EF">
        <w:rPr>
          <w:rFonts w:ascii="Arial" w:hAnsi="Arial" w:cs="Arial"/>
          <w:sz w:val="24"/>
          <w:szCs w:val="24"/>
        </w:rPr>
        <w:t>disadvantages</w:t>
      </w:r>
      <w:r w:rsidR="00D9394D" w:rsidRPr="006C40EF">
        <w:rPr>
          <w:rFonts w:ascii="Arial" w:hAnsi="Arial" w:cs="Arial"/>
          <w:sz w:val="24"/>
          <w:szCs w:val="24"/>
        </w:rPr>
        <w:t xml:space="preserve"> of </w:t>
      </w:r>
      <w:r w:rsidR="00D17DF3" w:rsidRPr="006C40EF">
        <w:rPr>
          <w:rFonts w:ascii="Arial" w:hAnsi="Arial" w:cs="Arial"/>
          <w:sz w:val="24"/>
          <w:szCs w:val="24"/>
        </w:rPr>
        <w:t xml:space="preserve">engineers </w:t>
      </w:r>
      <w:r w:rsidR="00D9394D" w:rsidRPr="006C40EF">
        <w:rPr>
          <w:rFonts w:ascii="Arial" w:hAnsi="Arial" w:cs="Arial"/>
          <w:sz w:val="24"/>
          <w:szCs w:val="24"/>
        </w:rPr>
        <w:t xml:space="preserve">using </w:t>
      </w:r>
      <w:r w:rsidR="00682DD6" w:rsidRPr="006C40EF">
        <w:rPr>
          <w:rFonts w:ascii="Arial" w:hAnsi="Arial" w:cs="Arial"/>
          <w:sz w:val="24"/>
          <w:szCs w:val="24"/>
        </w:rPr>
        <w:t>CAE</w:t>
      </w:r>
      <w:r w:rsidR="00D9394D" w:rsidRPr="006C40EF">
        <w:rPr>
          <w:rFonts w:ascii="Arial" w:hAnsi="Arial" w:cs="Arial"/>
          <w:sz w:val="24"/>
          <w:szCs w:val="24"/>
        </w:rPr>
        <w:t xml:space="preserve">. </w:t>
      </w:r>
      <w:r w:rsidR="000A78C9" w:rsidRPr="006C40EF">
        <w:rPr>
          <w:rFonts w:ascii="Arial" w:hAnsi="Arial" w:cs="Arial"/>
          <w:bCs/>
          <w:sz w:val="24"/>
          <w:szCs w:val="24"/>
        </w:rPr>
        <w:t xml:space="preserve">The </w:t>
      </w:r>
      <w:r w:rsidR="00D17DF3" w:rsidRPr="006C40EF">
        <w:rPr>
          <w:rFonts w:ascii="Arial" w:hAnsi="Arial" w:cs="Arial"/>
          <w:bCs/>
          <w:sz w:val="24"/>
          <w:szCs w:val="24"/>
        </w:rPr>
        <w:t>report</w:t>
      </w:r>
      <w:r w:rsidR="000A78C9" w:rsidRPr="006C40EF">
        <w:rPr>
          <w:rFonts w:ascii="Arial" w:hAnsi="Arial" w:cs="Arial"/>
          <w:bCs/>
          <w:sz w:val="24"/>
          <w:szCs w:val="24"/>
        </w:rPr>
        <w:t xml:space="preserve"> will demonstrate a good</w:t>
      </w:r>
      <w:r w:rsidR="00EC75F5" w:rsidRPr="006C40EF">
        <w:rPr>
          <w:rFonts w:ascii="Arial" w:hAnsi="Arial" w:cs="Arial"/>
          <w:bCs/>
          <w:sz w:val="24"/>
          <w:szCs w:val="24"/>
        </w:rPr>
        <w:t xml:space="preserve"> understanding of </w:t>
      </w:r>
      <w:r w:rsidR="00C30D40" w:rsidRPr="006C40EF">
        <w:rPr>
          <w:rFonts w:ascii="Arial" w:hAnsi="Arial" w:cs="Arial"/>
          <w:bCs/>
          <w:sz w:val="24"/>
          <w:szCs w:val="24"/>
        </w:rPr>
        <w:t>CAE</w:t>
      </w:r>
      <w:r w:rsidR="000A78C9" w:rsidRPr="006C40EF">
        <w:rPr>
          <w:rFonts w:ascii="Arial" w:hAnsi="Arial" w:cs="Arial"/>
          <w:bCs/>
          <w:sz w:val="24"/>
          <w:szCs w:val="24"/>
        </w:rPr>
        <w:t>, with evidence of v</w:t>
      </w:r>
      <w:r w:rsidR="00EC75F5" w:rsidRPr="006C40EF">
        <w:rPr>
          <w:rFonts w:ascii="Arial" w:hAnsi="Arial" w:cs="Arial"/>
          <w:bCs/>
          <w:sz w:val="24"/>
          <w:szCs w:val="24"/>
        </w:rPr>
        <w:t>aluable</w:t>
      </w:r>
      <w:r w:rsidR="00771C6F" w:rsidRPr="006C40EF">
        <w:rPr>
          <w:rFonts w:ascii="Arial" w:hAnsi="Arial" w:cs="Arial"/>
          <w:bCs/>
          <w:sz w:val="24"/>
          <w:szCs w:val="24"/>
        </w:rPr>
        <w:t xml:space="preserve"> </w:t>
      </w:r>
      <w:r w:rsidR="0053513D" w:rsidRPr="006C40EF">
        <w:rPr>
          <w:rFonts w:ascii="Arial" w:hAnsi="Arial" w:cs="Arial"/>
          <w:bCs/>
          <w:sz w:val="24"/>
          <w:szCs w:val="24"/>
        </w:rPr>
        <w:t xml:space="preserve">CAD </w:t>
      </w:r>
      <w:r w:rsidR="000A78C9" w:rsidRPr="006C40EF">
        <w:rPr>
          <w:rFonts w:ascii="Arial" w:hAnsi="Arial" w:cs="Arial"/>
          <w:bCs/>
          <w:sz w:val="24"/>
          <w:szCs w:val="24"/>
        </w:rPr>
        <w:t>experience,</w:t>
      </w:r>
      <w:r w:rsidR="00653CE8" w:rsidRPr="006C40EF">
        <w:rPr>
          <w:rFonts w:ascii="Arial" w:hAnsi="Arial" w:cs="Arial"/>
          <w:bCs/>
          <w:sz w:val="24"/>
          <w:szCs w:val="24"/>
        </w:rPr>
        <w:t xml:space="preserve"> </w:t>
      </w:r>
      <w:r w:rsidR="0020789A" w:rsidRPr="006C40EF">
        <w:rPr>
          <w:rFonts w:ascii="Arial" w:hAnsi="Arial" w:cs="Arial"/>
          <w:bCs/>
          <w:sz w:val="24"/>
          <w:szCs w:val="24"/>
        </w:rPr>
        <w:t>demonstrated</w:t>
      </w:r>
      <w:r w:rsidR="00653CE8" w:rsidRPr="006C40EF">
        <w:rPr>
          <w:rFonts w:ascii="Arial" w:hAnsi="Arial" w:cs="Arial"/>
          <w:bCs/>
          <w:sz w:val="24"/>
          <w:szCs w:val="24"/>
        </w:rPr>
        <w:t xml:space="preserve"> </w:t>
      </w:r>
      <w:r w:rsidR="00D9394D" w:rsidRPr="006C40EF">
        <w:rPr>
          <w:rFonts w:ascii="Arial" w:hAnsi="Arial" w:cs="Arial"/>
          <w:bCs/>
          <w:sz w:val="24"/>
          <w:szCs w:val="24"/>
        </w:rPr>
        <w:t>using</w:t>
      </w:r>
      <w:r w:rsidR="00C30D40" w:rsidRPr="006C40EF">
        <w:rPr>
          <w:rFonts w:ascii="Arial" w:hAnsi="Arial" w:cs="Arial"/>
          <w:bCs/>
          <w:sz w:val="24"/>
          <w:szCs w:val="24"/>
        </w:rPr>
        <w:t xml:space="preserve"> </w:t>
      </w:r>
      <w:r w:rsidR="0053513D" w:rsidRPr="006C40EF">
        <w:rPr>
          <w:rFonts w:ascii="Arial" w:hAnsi="Arial" w:cs="Arial"/>
          <w:bCs/>
          <w:sz w:val="24"/>
          <w:szCs w:val="24"/>
        </w:rPr>
        <w:t xml:space="preserve">a software package containing </w:t>
      </w:r>
      <w:r w:rsidR="00771C6F" w:rsidRPr="006C40EF">
        <w:rPr>
          <w:rFonts w:ascii="Arial" w:hAnsi="Arial" w:cs="Arial"/>
          <w:bCs/>
          <w:sz w:val="24"/>
          <w:szCs w:val="24"/>
        </w:rPr>
        <w:t>CAE tools</w:t>
      </w:r>
      <w:r w:rsidR="0053513D" w:rsidRPr="006C40EF">
        <w:rPr>
          <w:rFonts w:ascii="Arial" w:hAnsi="Arial" w:cs="Arial"/>
          <w:bCs/>
          <w:sz w:val="24"/>
          <w:szCs w:val="24"/>
        </w:rPr>
        <w:t>.</w:t>
      </w:r>
    </w:p>
    <w:p w:rsidR="00BE54A7" w:rsidRPr="006C40EF" w:rsidRDefault="005654DF" w:rsidP="005654DF">
      <w:pPr>
        <w:rPr>
          <w:rFonts w:ascii="Arial" w:hAnsi="Arial" w:cs="Arial"/>
          <w:b/>
          <w:sz w:val="24"/>
          <w:szCs w:val="24"/>
        </w:rPr>
      </w:pPr>
      <w:r w:rsidRPr="006C40EF">
        <w:rPr>
          <w:rFonts w:ascii="Arial" w:hAnsi="Arial" w:cs="Arial"/>
          <w:b/>
          <w:bCs/>
          <w:sz w:val="24"/>
          <w:szCs w:val="24"/>
          <w:lang w:eastAsia="zh-TW"/>
        </w:rPr>
        <w:t xml:space="preserve">2. </w:t>
      </w:r>
      <w:r w:rsidR="00101CBB" w:rsidRPr="006C40EF">
        <w:rPr>
          <w:rFonts w:ascii="Arial" w:hAnsi="Arial" w:cs="Arial"/>
          <w:b/>
          <w:sz w:val="24"/>
          <w:szCs w:val="24"/>
        </w:rPr>
        <w:t xml:space="preserve">Objective </w:t>
      </w:r>
      <w:r w:rsidR="00EC75F5" w:rsidRPr="006C40EF">
        <w:rPr>
          <w:rFonts w:ascii="Arial" w:hAnsi="Arial" w:cs="Arial"/>
          <w:b/>
          <w:sz w:val="24"/>
          <w:szCs w:val="24"/>
        </w:rPr>
        <w:t>Scope</w:t>
      </w:r>
      <w:r w:rsidR="00101CBB" w:rsidRPr="006C40EF">
        <w:rPr>
          <w:rFonts w:ascii="Arial" w:hAnsi="Arial" w:cs="Arial"/>
          <w:b/>
          <w:sz w:val="24"/>
          <w:szCs w:val="24"/>
        </w:rPr>
        <w:t xml:space="preserve"> and structure</w:t>
      </w:r>
    </w:p>
    <w:p w:rsidR="005654DF" w:rsidRPr="006C40EF" w:rsidRDefault="005654DF" w:rsidP="005654DF">
      <w:pPr>
        <w:rPr>
          <w:rFonts w:ascii="Arial" w:hAnsi="Arial" w:cs="Arial"/>
          <w:b/>
          <w:bCs/>
          <w:sz w:val="24"/>
          <w:szCs w:val="24"/>
        </w:rPr>
      </w:pPr>
    </w:p>
    <w:p w:rsidR="00481650" w:rsidRDefault="00481650" w:rsidP="00481650">
      <w:pPr>
        <w:pStyle w:val="p2"/>
        <w:rPr>
          <w:rStyle w:val="s1"/>
          <w:rFonts w:ascii="Arial" w:hAnsi="Arial" w:cs="Arial"/>
          <w:color w:val="auto"/>
          <w:sz w:val="24"/>
          <w:szCs w:val="24"/>
        </w:rPr>
      </w:pPr>
      <w:r>
        <w:rPr>
          <w:rStyle w:val="s1"/>
          <w:rFonts w:ascii="Arial" w:hAnsi="Arial" w:cs="Arial"/>
          <w:color w:val="auto"/>
          <w:sz w:val="24"/>
          <w:szCs w:val="24"/>
        </w:rPr>
        <w:tab/>
      </w:r>
      <w:r w:rsidR="006260AB" w:rsidRPr="006C40EF">
        <w:rPr>
          <w:rStyle w:val="s1"/>
          <w:rFonts w:ascii="Arial" w:hAnsi="Arial" w:cs="Arial"/>
          <w:color w:val="auto"/>
          <w:sz w:val="24"/>
          <w:szCs w:val="24"/>
        </w:rPr>
        <w:t>R</w:t>
      </w:r>
      <w:r w:rsidR="0020789A" w:rsidRPr="006C40EF">
        <w:rPr>
          <w:rStyle w:val="s1"/>
          <w:rFonts w:ascii="Arial" w:hAnsi="Arial" w:cs="Arial"/>
          <w:color w:val="auto"/>
          <w:sz w:val="24"/>
          <w:szCs w:val="24"/>
        </w:rPr>
        <w:t>esearch</w:t>
      </w:r>
      <w:r w:rsidR="006260AB" w:rsidRPr="006C40EF">
        <w:rPr>
          <w:rStyle w:val="s1"/>
          <w:rFonts w:ascii="Arial" w:hAnsi="Arial" w:cs="Arial"/>
          <w:color w:val="auto"/>
          <w:sz w:val="24"/>
          <w:szCs w:val="24"/>
        </w:rPr>
        <w:t xml:space="preserve"> from credible sources will</w:t>
      </w:r>
      <w:r w:rsidR="00BE54A7" w:rsidRPr="006C40EF">
        <w:rPr>
          <w:rStyle w:val="s1"/>
          <w:rFonts w:ascii="Arial" w:hAnsi="Arial" w:cs="Arial"/>
          <w:color w:val="auto"/>
          <w:sz w:val="24"/>
          <w:szCs w:val="24"/>
        </w:rPr>
        <w:t xml:space="preserve"> </w:t>
      </w:r>
      <w:r w:rsidR="00C8652E" w:rsidRPr="006C40EF">
        <w:rPr>
          <w:rStyle w:val="s1"/>
          <w:rFonts w:ascii="Arial" w:hAnsi="Arial" w:cs="Arial"/>
          <w:color w:val="auto"/>
          <w:sz w:val="24"/>
          <w:szCs w:val="24"/>
        </w:rPr>
        <w:t>support</w:t>
      </w:r>
      <w:r w:rsidR="0020789A" w:rsidRPr="006C40EF">
        <w:rPr>
          <w:rStyle w:val="s1"/>
          <w:rFonts w:ascii="Arial" w:hAnsi="Arial" w:cs="Arial"/>
          <w:color w:val="auto"/>
          <w:sz w:val="24"/>
          <w:szCs w:val="24"/>
        </w:rPr>
        <w:t xml:space="preserve"> assess</w:t>
      </w:r>
      <w:r w:rsidR="00C8652E" w:rsidRPr="006C40EF">
        <w:rPr>
          <w:rStyle w:val="s1"/>
          <w:rFonts w:ascii="Arial" w:hAnsi="Arial" w:cs="Arial"/>
          <w:color w:val="auto"/>
          <w:sz w:val="24"/>
          <w:szCs w:val="24"/>
        </w:rPr>
        <w:t>ment of the capabilities, values</w:t>
      </w:r>
      <w:r w:rsidR="00815B6F" w:rsidRPr="006C40EF">
        <w:rPr>
          <w:rStyle w:val="s1"/>
          <w:rFonts w:ascii="Arial" w:hAnsi="Arial" w:cs="Arial"/>
          <w:color w:val="auto"/>
          <w:sz w:val="24"/>
          <w:szCs w:val="24"/>
        </w:rPr>
        <w:t xml:space="preserve"> and </w:t>
      </w:r>
      <w:r w:rsidR="00202521" w:rsidRPr="006C40EF">
        <w:rPr>
          <w:rStyle w:val="s1"/>
          <w:rFonts w:ascii="Arial" w:hAnsi="Arial" w:cs="Arial"/>
          <w:color w:val="auto"/>
          <w:sz w:val="24"/>
          <w:szCs w:val="24"/>
        </w:rPr>
        <w:t>l</w:t>
      </w:r>
      <w:r w:rsidR="00815B6F" w:rsidRPr="006C40EF">
        <w:rPr>
          <w:rStyle w:val="s1"/>
          <w:rFonts w:ascii="Arial" w:hAnsi="Arial" w:cs="Arial"/>
          <w:color w:val="auto"/>
          <w:sz w:val="24"/>
          <w:szCs w:val="24"/>
        </w:rPr>
        <w:t>imitations</w:t>
      </w:r>
      <w:r w:rsidR="00C8652E" w:rsidRPr="006C40EF">
        <w:rPr>
          <w:rStyle w:val="s1"/>
          <w:rFonts w:ascii="Arial" w:hAnsi="Arial" w:cs="Arial"/>
          <w:color w:val="auto"/>
          <w:sz w:val="24"/>
          <w:szCs w:val="24"/>
        </w:rPr>
        <w:t xml:space="preserve"> that</w:t>
      </w:r>
      <w:r w:rsidR="005E31C7" w:rsidRPr="006C40EF">
        <w:rPr>
          <w:rStyle w:val="s1"/>
          <w:rFonts w:ascii="Arial" w:hAnsi="Arial" w:cs="Arial"/>
          <w:color w:val="auto"/>
          <w:sz w:val="24"/>
          <w:szCs w:val="24"/>
        </w:rPr>
        <w:t xml:space="preserve"> CAD </w:t>
      </w:r>
      <w:r w:rsidR="00BE54A7" w:rsidRPr="006C40EF">
        <w:rPr>
          <w:rStyle w:val="s1"/>
          <w:rFonts w:ascii="Arial" w:hAnsi="Arial" w:cs="Arial"/>
          <w:color w:val="auto"/>
          <w:sz w:val="24"/>
          <w:szCs w:val="24"/>
        </w:rPr>
        <w:t xml:space="preserve">software </w:t>
      </w:r>
      <w:r w:rsidR="00C8652E" w:rsidRPr="006C40EF">
        <w:rPr>
          <w:rStyle w:val="s1"/>
          <w:rFonts w:ascii="Arial" w:hAnsi="Arial" w:cs="Arial"/>
          <w:color w:val="auto"/>
          <w:sz w:val="24"/>
          <w:szCs w:val="24"/>
        </w:rPr>
        <w:t>provides the Engineering</w:t>
      </w:r>
      <w:r w:rsidR="002A0164" w:rsidRPr="006C40EF">
        <w:rPr>
          <w:rStyle w:val="s1"/>
          <w:rFonts w:ascii="Arial" w:hAnsi="Arial" w:cs="Arial"/>
          <w:color w:val="auto"/>
          <w:sz w:val="24"/>
          <w:szCs w:val="24"/>
        </w:rPr>
        <w:t xml:space="preserve"> industry.</w:t>
      </w:r>
      <w:r w:rsidR="00BE54A7" w:rsidRPr="006C40EF">
        <w:rPr>
          <w:rStyle w:val="s1"/>
          <w:rFonts w:ascii="Arial" w:hAnsi="Arial" w:cs="Arial"/>
          <w:color w:val="auto"/>
          <w:sz w:val="24"/>
          <w:szCs w:val="24"/>
        </w:rPr>
        <w:t xml:space="preserve"> (Task 1)</w:t>
      </w:r>
      <w:r>
        <w:rPr>
          <w:rStyle w:val="s1"/>
          <w:rFonts w:ascii="Arial" w:hAnsi="Arial" w:cs="Arial"/>
          <w:color w:val="auto"/>
          <w:sz w:val="24"/>
          <w:szCs w:val="24"/>
        </w:rPr>
        <w:t xml:space="preserve"> </w:t>
      </w:r>
    </w:p>
    <w:p w:rsidR="00481650" w:rsidRDefault="00481650" w:rsidP="00481650">
      <w:pPr>
        <w:pStyle w:val="p2"/>
        <w:rPr>
          <w:rStyle w:val="s1"/>
          <w:rFonts w:ascii="Arial" w:hAnsi="Arial" w:cs="Arial"/>
          <w:color w:val="auto"/>
          <w:sz w:val="24"/>
          <w:szCs w:val="24"/>
        </w:rPr>
      </w:pPr>
    </w:p>
    <w:p w:rsidR="005E049A" w:rsidRPr="00481650" w:rsidRDefault="00C8652E" w:rsidP="00481650">
      <w:pPr>
        <w:pStyle w:val="p2"/>
        <w:rPr>
          <w:rFonts w:ascii="Arial" w:hAnsi="Arial" w:cs="Arial"/>
          <w:color w:val="auto"/>
          <w:sz w:val="24"/>
          <w:szCs w:val="24"/>
        </w:rPr>
      </w:pPr>
      <w:r w:rsidRPr="006C40EF">
        <w:rPr>
          <w:rStyle w:val="s1"/>
          <w:rFonts w:ascii="Arial" w:hAnsi="Arial" w:cs="Arial"/>
          <w:color w:val="auto"/>
          <w:sz w:val="24"/>
          <w:szCs w:val="24"/>
        </w:rPr>
        <w:t>Reflections</w:t>
      </w:r>
      <w:r w:rsidR="006260AB" w:rsidRPr="006C40EF">
        <w:rPr>
          <w:rStyle w:val="s1"/>
          <w:rFonts w:ascii="Arial" w:hAnsi="Arial" w:cs="Arial"/>
          <w:color w:val="auto"/>
          <w:sz w:val="24"/>
          <w:szCs w:val="24"/>
        </w:rPr>
        <w:t xml:space="preserve"> </w:t>
      </w:r>
      <w:r w:rsidR="002A0164" w:rsidRPr="006C40EF">
        <w:rPr>
          <w:rStyle w:val="s1"/>
          <w:rFonts w:ascii="Arial" w:hAnsi="Arial" w:cs="Arial"/>
          <w:color w:val="auto"/>
          <w:sz w:val="24"/>
          <w:szCs w:val="24"/>
        </w:rPr>
        <w:t xml:space="preserve">will be made </w:t>
      </w:r>
      <w:r w:rsidRPr="006C40EF">
        <w:rPr>
          <w:rStyle w:val="s1"/>
          <w:rFonts w:ascii="Arial" w:hAnsi="Arial" w:cs="Arial"/>
          <w:color w:val="auto"/>
          <w:sz w:val="24"/>
          <w:szCs w:val="24"/>
        </w:rPr>
        <w:t>on</w:t>
      </w:r>
      <w:r w:rsidR="005E049A" w:rsidRPr="006C40EF">
        <w:rPr>
          <w:rStyle w:val="s1"/>
          <w:rFonts w:ascii="Arial" w:hAnsi="Arial" w:cs="Arial"/>
          <w:color w:val="auto"/>
          <w:sz w:val="24"/>
          <w:szCs w:val="24"/>
        </w:rPr>
        <w:t xml:space="preserve"> </w:t>
      </w:r>
      <w:r w:rsidRPr="006C40EF">
        <w:rPr>
          <w:rStyle w:val="s1"/>
          <w:rFonts w:ascii="Arial" w:hAnsi="Arial" w:cs="Arial"/>
          <w:color w:val="auto"/>
          <w:sz w:val="24"/>
          <w:szCs w:val="24"/>
        </w:rPr>
        <w:t xml:space="preserve">personal </w:t>
      </w:r>
      <w:r w:rsidR="0053513D" w:rsidRPr="006C40EF">
        <w:rPr>
          <w:rStyle w:val="s1"/>
          <w:rFonts w:ascii="Arial" w:hAnsi="Arial" w:cs="Arial"/>
          <w:color w:val="auto"/>
          <w:sz w:val="24"/>
          <w:szCs w:val="24"/>
        </w:rPr>
        <w:t>applicability of CAD</w:t>
      </w:r>
      <w:r w:rsidRPr="006C40EF">
        <w:rPr>
          <w:rStyle w:val="s1"/>
          <w:rFonts w:ascii="Arial" w:hAnsi="Arial" w:cs="Arial"/>
          <w:color w:val="auto"/>
          <w:sz w:val="24"/>
          <w:szCs w:val="24"/>
        </w:rPr>
        <w:t xml:space="preserve"> </w:t>
      </w:r>
      <w:r w:rsidR="002A0164" w:rsidRPr="006C40EF">
        <w:rPr>
          <w:rStyle w:val="s1"/>
          <w:rFonts w:ascii="Arial" w:hAnsi="Arial" w:cs="Arial"/>
          <w:color w:val="auto"/>
          <w:sz w:val="24"/>
          <w:szCs w:val="24"/>
        </w:rPr>
        <w:t xml:space="preserve">and how </w:t>
      </w:r>
      <w:r w:rsidR="0053513D" w:rsidRPr="006C40EF">
        <w:rPr>
          <w:rStyle w:val="s1"/>
          <w:rFonts w:ascii="Arial" w:hAnsi="Arial" w:cs="Arial"/>
          <w:color w:val="auto"/>
          <w:sz w:val="24"/>
          <w:szCs w:val="24"/>
        </w:rPr>
        <w:t>CAE</w:t>
      </w:r>
      <w:r w:rsidR="002A0164" w:rsidRPr="006C40EF">
        <w:rPr>
          <w:rStyle w:val="s1"/>
          <w:rFonts w:ascii="Arial" w:hAnsi="Arial" w:cs="Arial"/>
          <w:color w:val="auto"/>
          <w:sz w:val="24"/>
          <w:szCs w:val="24"/>
        </w:rPr>
        <w:t xml:space="preserve"> tools</w:t>
      </w:r>
      <w:r w:rsidR="00A15834" w:rsidRPr="006C40EF">
        <w:rPr>
          <w:rStyle w:val="s1"/>
          <w:rFonts w:ascii="Arial" w:hAnsi="Arial" w:cs="Arial"/>
          <w:color w:val="auto"/>
          <w:sz w:val="24"/>
          <w:szCs w:val="24"/>
        </w:rPr>
        <w:t xml:space="preserve"> affect the way that </w:t>
      </w:r>
      <w:r w:rsidR="005E049A" w:rsidRPr="006C40EF">
        <w:rPr>
          <w:rStyle w:val="s1"/>
          <w:rFonts w:ascii="Arial" w:hAnsi="Arial" w:cs="Arial"/>
          <w:color w:val="auto"/>
          <w:sz w:val="24"/>
          <w:szCs w:val="24"/>
        </w:rPr>
        <w:t xml:space="preserve">solutions to </w:t>
      </w:r>
      <w:r w:rsidRPr="006C40EF">
        <w:rPr>
          <w:rStyle w:val="s1"/>
          <w:rFonts w:ascii="Arial" w:hAnsi="Arial" w:cs="Arial"/>
          <w:color w:val="auto"/>
          <w:sz w:val="24"/>
          <w:szCs w:val="24"/>
        </w:rPr>
        <w:t>problems</w:t>
      </w:r>
      <w:r w:rsidR="002A0164" w:rsidRPr="006C40EF">
        <w:rPr>
          <w:rStyle w:val="s1"/>
          <w:rFonts w:ascii="Arial" w:hAnsi="Arial" w:cs="Arial"/>
          <w:color w:val="auto"/>
          <w:sz w:val="24"/>
          <w:szCs w:val="24"/>
        </w:rPr>
        <w:t xml:space="preserve"> are delivered</w:t>
      </w:r>
      <w:r w:rsidRPr="006C40EF">
        <w:rPr>
          <w:rStyle w:val="s1"/>
          <w:rFonts w:ascii="Arial" w:hAnsi="Arial" w:cs="Arial"/>
          <w:color w:val="auto"/>
          <w:sz w:val="24"/>
          <w:szCs w:val="24"/>
        </w:rPr>
        <w:t>. E</w:t>
      </w:r>
      <w:r w:rsidR="006260AB" w:rsidRPr="006C40EF">
        <w:rPr>
          <w:rStyle w:val="s1"/>
          <w:rFonts w:ascii="Arial" w:hAnsi="Arial" w:cs="Arial"/>
          <w:color w:val="auto"/>
          <w:sz w:val="24"/>
          <w:szCs w:val="24"/>
        </w:rPr>
        <w:t>vidence of</w:t>
      </w:r>
      <w:r w:rsidR="00815B6F" w:rsidRPr="006C40EF">
        <w:rPr>
          <w:rStyle w:val="s1"/>
          <w:rFonts w:ascii="Arial" w:hAnsi="Arial" w:cs="Arial"/>
          <w:color w:val="auto"/>
          <w:sz w:val="24"/>
          <w:szCs w:val="24"/>
        </w:rPr>
        <w:t xml:space="preserve"> </w:t>
      </w:r>
      <w:r w:rsidR="002A0164" w:rsidRPr="006C40EF">
        <w:rPr>
          <w:rStyle w:val="s1"/>
          <w:rFonts w:ascii="Arial" w:hAnsi="Arial" w:cs="Arial"/>
          <w:color w:val="auto"/>
          <w:sz w:val="24"/>
          <w:szCs w:val="24"/>
        </w:rPr>
        <w:t>experience will be included with</w:t>
      </w:r>
      <w:r w:rsidR="00A15834" w:rsidRPr="006C40EF">
        <w:rPr>
          <w:rStyle w:val="s1"/>
          <w:rFonts w:ascii="Arial" w:hAnsi="Arial" w:cs="Arial"/>
          <w:color w:val="auto"/>
          <w:sz w:val="24"/>
          <w:szCs w:val="24"/>
        </w:rPr>
        <w:t xml:space="preserve"> examples from using </w:t>
      </w:r>
      <w:r w:rsidR="00A15834" w:rsidRPr="006C40EF">
        <w:rPr>
          <w:rFonts w:ascii="Arial" w:eastAsia="Calibri" w:hAnsi="Arial" w:cs="Arial"/>
          <w:color w:val="auto"/>
          <w:sz w:val="24"/>
          <w:szCs w:val="24"/>
        </w:rPr>
        <w:t>Solidworks™</w:t>
      </w:r>
      <w:r w:rsidR="002A0164" w:rsidRPr="006C40EF">
        <w:rPr>
          <w:rFonts w:ascii="Arial" w:eastAsia="Calibri" w:hAnsi="Arial" w:cs="Arial"/>
          <w:color w:val="auto"/>
          <w:sz w:val="24"/>
          <w:szCs w:val="24"/>
        </w:rPr>
        <w:t xml:space="preserve">. </w:t>
      </w:r>
      <w:r w:rsidR="00815B6F" w:rsidRPr="006C40EF">
        <w:rPr>
          <w:rFonts w:ascii="Arial" w:hAnsi="Arial" w:cs="Arial"/>
          <w:bCs/>
          <w:color w:val="auto"/>
          <w:sz w:val="24"/>
          <w:szCs w:val="24"/>
        </w:rPr>
        <w:t>(Task 2)</w:t>
      </w:r>
      <w:r w:rsidR="006260AB" w:rsidRPr="006C40EF">
        <w:rPr>
          <w:rFonts w:ascii="Arial" w:hAnsi="Arial" w:cs="Arial"/>
          <w:bCs/>
          <w:color w:val="auto"/>
          <w:sz w:val="24"/>
          <w:szCs w:val="24"/>
        </w:rPr>
        <w:t xml:space="preserve"> </w:t>
      </w:r>
    </w:p>
    <w:p w:rsidR="005E049A" w:rsidRPr="006C40EF" w:rsidRDefault="005E049A" w:rsidP="00815B6F">
      <w:pPr>
        <w:pStyle w:val="p1"/>
        <w:rPr>
          <w:rFonts w:ascii="Arial" w:hAnsi="Arial" w:cs="Arial"/>
          <w:bCs/>
          <w:color w:val="auto"/>
          <w:sz w:val="24"/>
          <w:szCs w:val="24"/>
        </w:rPr>
      </w:pPr>
    </w:p>
    <w:p w:rsidR="005654DF" w:rsidRPr="006C40EF" w:rsidRDefault="006260AB" w:rsidP="005654DF">
      <w:pPr>
        <w:pStyle w:val="p1"/>
        <w:rPr>
          <w:rFonts w:ascii="Arial" w:hAnsi="Arial" w:cs="Arial"/>
          <w:bCs/>
          <w:color w:val="auto"/>
          <w:sz w:val="24"/>
          <w:szCs w:val="24"/>
        </w:rPr>
      </w:pPr>
      <w:r w:rsidRPr="006C40EF">
        <w:rPr>
          <w:rFonts w:ascii="Arial" w:hAnsi="Arial" w:cs="Arial"/>
          <w:bCs/>
          <w:color w:val="auto"/>
          <w:sz w:val="24"/>
          <w:szCs w:val="24"/>
        </w:rPr>
        <w:t>A conclusion will briefly summarise</w:t>
      </w:r>
      <w:r w:rsidR="00A400AD" w:rsidRPr="006C40EF">
        <w:rPr>
          <w:rFonts w:ascii="Arial" w:hAnsi="Arial" w:cs="Arial"/>
          <w:bCs/>
          <w:color w:val="auto"/>
          <w:sz w:val="24"/>
          <w:szCs w:val="24"/>
        </w:rPr>
        <w:t xml:space="preserve"> the impact</w:t>
      </w:r>
      <w:r w:rsidRPr="006C40EF">
        <w:rPr>
          <w:rFonts w:ascii="Arial" w:hAnsi="Arial" w:cs="Arial"/>
          <w:bCs/>
          <w:color w:val="auto"/>
          <w:sz w:val="24"/>
          <w:szCs w:val="24"/>
        </w:rPr>
        <w:t xml:space="preserve"> of </w:t>
      </w:r>
      <w:r w:rsidR="00A400AD" w:rsidRPr="006C40EF">
        <w:rPr>
          <w:rFonts w:ascii="Arial" w:hAnsi="Arial" w:cs="Arial"/>
          <w:bCs/>
          <w:color w:val="auto"/>
          <w:sz w:val="24"/>
          <w:szCs w:val="24"/>
        </w:rPr>
        <w:t>CAE</w:t>
      </w:r>
      <w:r w:rsidR="005E049A" w:rsidRPr="006C40EF">
        <w:rPr>
          <w:rFonts w:ascii="Arial" w:hAnsi="Arial" w:cs="Arial"/>
          <w:bCs/>
          <w:color w:val="auto"/>
          <w:sz w:val="24"/>
          <w:szCs w:val="24"/>
        </w:rPr>
        <w:t xml:space="preserve"> and</w:t>
      </w:r>
      <w:r w:rsidR="00A400AD" w:rsidRPr="006C40EF">
        <w:rPr>
          <w:rFonts w:ascii="Arial" w:hAnsi="Arial" w:cs="Arial"/>
          <w:bCs/>
          <w:color w:val="auto"/>
          <w:sz w:val="24"/>
          <w:szCs w:val="24"/>
        </w:rPr>
        <w:t xml:space="preserve"> the overall influence it has </w:t>
      </w:r>
      <w:r w:rsidR="00D82A98" w:rsidRPr="006C40EF">
        <w:rPr>
          <w:rFonts w:ascii="Arial" w:hAnsi="Arial" w:cs="Arial"/>
          <w:bCs/>
          <w:color w:val="auto"/>
          <w:sz w:val="24"/>
          <w:szCs w:val="24"/>
        </w:rPr>
        <w:t>o</w:t>
      </w:r>
      <w:r w:rsidR="001A714B" w:rsidRPr="006C40EF">
        <w:rPr>
          <w:rFonts w:ascii="Arial" w:hAnsi="Arial" w:cs="Arial"/>
          <w:bCs/>
          <w:color w:val="auto"/>
          <w:sz w:val="24"/>
          <w:szCs w:val="24"/>
        </w:rPr>
        <w:t>n</w:t>
      </w:r>
      <w:r w:rsidR="00A400AD" w:rsidRPr="006C40EF">
        <w:rPr>
          <w:rFonts w:ascii="Arial" w:hAnsi="Arial" w:cs="Arial"/>
          <w:bCs/>
          <w:color w:val="auto"/>
          <w:sz w:val="24"/>
          <w:szCs w:val="24"/>
        </w:rPr>
        <w:t xml:space="preserve"> industry</w:t>
      </w:r>
      <w:r w:rsidR="005E049A" w:rsidRPr="006C40EF">
        <w:rPr>
          <w:rFonts w:ascii="Arial" w:hAnsi="Arial" w:cs="Arial"/>
          <w:bCs/>
          <w:color w:val="auto"/>
          <w:sz w:val="24"/>
          <w:szCs w:val="24"/>
        </w:rPr>
        <w:t>.</w:t>
      </w:r>
    </w:p>
    <w:p w:rsidR="005654DF" w:rsidRPr="006C40EF" w:rsidRDefault="005654DF" w:rsidP="005654DF">
      <w:pPr>
        <w:pStyle w:val="p1"/>
        <w:rPr>
          <w:rFonts w:ascii="Arial" w:hAnsi="Arial" w:cs="Arial"/>
          <w:bCs/>
          <w:color w:val="auto"/>
          <w:sz w:val="24"/>
          <w:szCs w:val="24"/>
        </w:rPr>
      </w:pPr>
    </w:p>
    <w:p w:rsidR="00BE54A7" w:rsidRPr="006C40EF" w:rsidRDefault="005654DF" w:rsidP="005654DF">
      <w:pPr>
        <w:pStyle w:val="p1"/>
        <w:rPr>
          <w:rStyle w:val="s1"/>
          <w:rFonts w:ascii="Arial" w:hAnsi="Arial" w:cs="Arial"/>
          <w:bCs/>
          <w:color w:val="auto"/>
          <w:sz w:val="24"/>
          <w:szCs w:val="24"/>
        </w:rPr>
      </w:pPr>
      <w:r w:rsidRPr="006C40EF">
        <w:rPr>
          <w:rStyle w:val="s1"/>
          <w:rFonts w:ascii="Arial" w:hAnsi="Arial" w:cs="Arial"/>
          <w:b/>
          <w:color w:val="auto"/>
          <w:sz w:val="24"/>
          <w:szCs w:val="24"/>
        </w:rPr>
        <w:t xml:space="preserve">3. </w:t>
      </w:r>
      <w:r w:rsidR="00BE54A7" w:rsidRPr="006C40EF">
        <w:rPr>
          <w:rStyle w:val="s1"/>
          <w:rFonts w:ascii="Arial" w:hAnsi="Arial" w:cs="Arial"/>
          <w:b/>
          <w:color w:val="auto"/>
          <w:sz w:val="24"/>
          <w:szCs w:val="24"/>
        </w:rPr>
        <w:t>Task 1</w:t>
      </w:r>
    </w:p>
    <w:p w:rsidR="00F26BCD" w:rsidRPr="006C40EF" w:rsidRDefault="00F26BCD" w:rsidP="00F26BCD">
      <w:pPr>
        <w:pStyle w:val="p2"/>
        <w:rPr>
          <w:rStyle w:val="s1"/>
          <w:rFonts w:ascii="Arial" w:hAnsi="Arial" w:cs="Arial"/>
          <w:b/>
          <w:color w:val="auto"/>
          <w:sz w:val="24"/>
          <w:szCs w:val="24"/>
        </w:rPr>
      </w:pPr>
    </w:p>
    <w:p w:rsidR="00BF0BBC" w:rsidRPr="006C40EF" w:rsidRDefault="00481650" w:rsidP="00EF5FFF">
      <w:pPr>
        <w:pStyle w:val="p2"/>
        <w:rPr>
          <w:rStyle w:val="s1"/>
          <w:rFonts w:ascii="Arial" w:hAnsi="Arial" w:cs="Arial"/>
          <w:color w:val="auto"/>
          <w:sz w:val="24"/>
          <w:szCs w:val="24"/>
        </w:rPr>
      </w:pPr>
      <w:r>
        <w:rPr>
          <w:rStyle w:val="s1"/>
          <w:rFonts w:ascii="Arial" w:hAnsi="Arial" w:cs="Arial"/>
          <w:color w:val="auto"/>
          <w:sz w:val="24"/>
          <w:szCs w:val="24"/>
        </w:rPr>
        <w:tab/>
      </w:r>
      <w:r w:rsidR="00D67507" w:rsidRPr="006C40EF">
        <w:rPr>
          <w:rStyle w:val="s1"/>
          <w:rFonts w:ascii="Arial" w:hAnsi="Arial" w:cs="Arial"/>
          <w:color w:val="auto"/>
          <w:sz w:val="24"/>
          <w:szCs w:val="24"/>
        </w:rPr>
        <w:t>Computer Ai</w:t>
      </w:r>
      <w:r w:rsidR="008C5DCD" w:rsidRPr="006C40EF">
        <w:rPr>
          <w:rStyle w:val="s1"/>
          <w:rFonts w:ascii="Arial" w:hAnsi="Arial" w:cs="Arial"/>
          <w:color w:val="auto"/>
          <w:sz w:val="24"/>
          <w:szCs w:val="24"/>
        </w:rPr>
        <w:t>ded Engineering (CAE) is the application</w:t>
      </w:r>
      <w:r w:rsidR="00D67507" w:rsidRPr="006C40EF">
        <w:rPr>
          <w:rStyle w:val="s1"/>
          <w:rFonts w:ascii="Arial" w:hAnsi="Arial" w:cs="Arial"/>
          <w:color w:val="auto"/>
          <w:sz w:val="24"/>
          <w:szCs w:val="24"/>
        </w:rPr>
        <w:t xml:space="preserve"> of Computer Aide</w:t>
      </w:r>
      <w:r w:rsidR="00F26BCD" w:rsidRPr="006C40EF">
        <w:rPr>
          <w:rStyle w:val="s1"/>
          <w:rFonts w:ascii="Arial" w:hAnsi="Arial" w:cs="Arial"/>
          <w:color w:val="auto"/>
          <w:sz w:val="24"/>
          <w:szCs w:val="24"/>
        </w:rPr>
        <w:t>d Design (CAD) software</w:t>
      </w:r>
      <w:r w:rsidR="00D67507" w:rsidRPr="006C40EF">
        <w:rPr>
          <w:rStyle w:val="s1"/>
          <w:rFonts w:ascii="Arial" w:hAnsi="Arial" w:cs="Arial"/>
          <w:color w:val="auto"/>
          <w:sz w:val="24"/>
          <w:szCs w:val="24"/>
        </w:rPr>
        <w:t xml:space="preserve"> to design</w:t>
      </w:r>
      <w:r w:rsidR="00CC64D8" w:rsidRPr="006C40EF">
        <w:rPr>
          <w:rStyle w:val="s1"/>
          <w:rFonts w:ascii="Arial" w:hAnsi="Arial" w:cs="Arial"/>
          <w:color w:val="auto"/>
          <w:sz w:val="24"/>
          <w:szCs w:val="24"/>
        </w:rPr>
        <w:t xml:space="preserve"> and</w:t>
      </w:r>
      <w:r w:rsidR="008C5DCD" w:rsidRPr="006C40EF">
        <w:rPr>
          <w:rStyle w:val="s1"/>
          <w:rFonts w:ascii="Arial" w:hAnsi="Arial" w:cs="Arial"/>
          <w:color w:val="auto"/>
          <w:sz w:val="24"/>
          <w:szCs w:val="24"/>
        </w:rPr>
        <w:t xml:space="preserve"> simulate </w:t>
      </w:r>
      <w:r w:rsidR="00D67507" w:rsidRPr="006C40EF">
        <w:rPr>
          <w:rStyle w:val="s1"/>
          <w:rFonts w:ascii="Arial" w:hAnsi="Arial" w:cs="Arial"/>
          <w:color w:val="auto"/>
          <w:sz w:val="24"/>
          <w:szCs w:val="24"/>
        </w:rPr>
        <w:t>engineering models</w:t>
      </w:r>
      <w:r w:rsidR="008F026B" w:rsidRPr="006C40EF">
        <w:rPr>
          <w:rStyle w:val="s1"/>
          <w:rFonts w:ascii="Arial" w:hAnsi="Arial" w:cs="Arial"/>
          <w:color w:val="auto"/>
          <w:sz w:val="24"/>
          <w:szCs w:val="24"/>
        </w:rPr>
        <w:t xml:space="preserve"> for</w:t>
      </w:r>
      <w:r w:rsidR="00C23C60" w:rsidRPr="006C40EF">
        <w:rPr>
          <w:rStyle w:val="s1"/>
          <w:rFonts w:ascii="Arial" w:hAnsi="Arial" w:cs="Arial"/>
          <w:color w:val="auto"/>
          <w:sz w:val="24"/>
          <w:szCs w:val="24"/>
        </w:rPr>
        <w:t xml:space="preserve"> </w:t>
      </w:r>
      <w:r w:rsidR="008F026B" w:rsidRPr="006C40EF">
        <w:rPr>
          <w:rStyle w:val="apple-converted-space"/>
          <w:rFonts w:ascii="Arial" w:hAnsi="Arial" w:cs="Arial"/>
          <w:color w:val="auto"/>
          <w:sz w:val="24"/>
          <w:szCs w:val="24"/>
        </w:rPr>
        <w:t>analysis of</w:t>
      </w:r>
      <w:r w:rsidR="00D50E28" w:rsidRPr="006C40EF">
        <w:rPr>
          <w:rStyle w:val="apple-converted-space"/>
          <w:rFonts w:ascii="Arial" w:hAnsi="Arial" w:cs="Arial"/>
          <w:color w:val="auto"/>
          <w:sz w:val="24"/>
          <w:szCs w:val="24"/>
        </w:rPr>
        <w:t xml:space="preserve"> </w:t>
      </w:r>
      <w:r w:rsidR="007D2CAF" w:rsidRPr="006C40EF">
        <w:rPr>
          <w:rStyle w:val="apple-converted-space"/>
          <w:rFonts w:ascii="Arial" w:hAnsi="Arial" w:cs="Arial"/>
          <w:color w:val="auto"/>
          <w:sz w:val="24"/>
          <w:szCs w:val="24"/>
        </w:rPr>
        <w:t xml:space="preserve">the </w:t>
      </w:r>
      <w:r w:rsidR="00D50E28" w:rsidRPr="006C40EF">
        <w:rPr>
          <w:rStyle w:val="apple-converted-space"/>
          <w:rFonts w:ascii="Arial" w:hAnsi="Arial" w:cs="Arial"/>
          <w:color w:val="auto"/>
          <w:sz w:val="24"/>
          <w:szCs w:val="24"/>
        </w:rPr>
        <w:t>perform</w:t>
      </w:r>
      <w:r w:rsidR="007D2CAF" w:rsidRPr="006C40EF">
        <w:rPr>
          <w:rStyle w:val="apple-converted-space"/>
          <w:rFonts w:ascii="Arial" w:hAnsi="Arial" w:cs="Arial"/>
          <w:color w:val="auto"/>
          <w:sz w:val="24"/>
          <w:szCs w:val="24"/>
        </w:rPr>
        <w:t>ance</w:t>
      </w:r>
      <w:r w:rsidR="00D620A8" w:rsidRPr="006C40EF">
        <w:rPr>
          <w:rStyle w:val="apple-converted-space"/>
          <w:rFonts w:ascii="Arial" w:hAnsi="Arial" w:cs="Arial"/>
          <w:color w:val="auto"/>
          <w:sz w:val="24"/>
          <w:szCs w:val="24"/>
        </w:rPr>
        <w:t xml:space="preserve"> </w:t>
      </w:r>
      <w:r w:rsidR="00BB06AE" w:rsidRPr="006C40EF">
        <w:rPr>
          <w:rStyle w:val="apple-converted-space"/>
          <w:rFonts w:ascii="Arial" w:hAnsi="Arial" w:cs="Arial"/>
          <w:color w:val="auto"/>
          <w:sz w:val="24"/>
          <w:szCs w:val="24"/>
        </w:rPr>
        <w:t xml:space="preserve">and </w:t>
      </w:r>
      <w:r w:rsidR="001A714B" w:rsidRPr="006C40EF">
        <w:rPr>
          <w:rStyle w:val="apple-converted-space"/>
          <w:rFonts w:ascii="Arial" w:hAnsi="Arial" w:cs="Arial"/>
          <w:color w:val="auto"/>
          <w:sz w:val="24"/>
          <w:szCs w:val="24"/>
        </w:rPr>
        <w:t xml:space="preserve">behaviour of objects </w:t>
      </w:r>
      <w:r w:rsidR="00C23C60" w:rsidRPr="006C40EF">
        <w:rPr>
          <w:rStyle w:val="apple-converted-space"/>
          <w:rFonts w:ascii="Arial" w:hAnsi="Arial" w:cs="Arial"/>
          <w:color w:val="auto"/>
          <w:sz w:val="24"/>
          <w:szCs w:val="24"/>
        </w:rPr>
        <w:t xml:space="preserve">when subjected to </w:t>
      </w:r>
      <w:r w:rsidR="00BB06AE" w:rsidRPr="006C40EF">
        <w:rPr>
          <w:rStyle w:val="apple-converted-space"/>
          <w:rFonts w:ascii="Arial" w:hAnsi="Arial" w:cs="Arial"/>
          <w:color w:val="auto"/>
          <w:sz w:val="24"/>
          <w:szCs w:val="24"/>
        </w:rPr>
        <w:t xml:space="preserve">varying levels of </w:t>
      </w:r>
      <w:r w:rsidR="00C23C60" w:rsidRPr="006C40EF">
        <w:rPr>
          <w:rStyle w:val="apple-converted-space"/>
          <w:rFonts w:ascii="Arial" w:hAnsi="Arial" w:cs="Arial"/>
          <w:color w:val="auto"/>
          <w:sz w:val="24"/>
          <w:szCs w:val="24"/>
        </w:rPr>
        <w:t>en</w:t>
      </w:r>
      <w:r w:rsidR="005E4810" w:rsidRPr="006C40EF">
        <w:rPr>
          <w:rStyle w:val="apple-converted-space"/>
          <w:rFonts w:ascii="Arial" w:hAnsi="Arial" w:cs="Arial"/>
          <w:color w:val="auto"/>
          <w:sz w:val="24"/>
          <w:szCs w:val="24"/>
        </w:rPr>
        <w:t>ergy or</w:t>
      </w:r>
      <w:r w:rsidR="00BB06AE" w:rsidRPr="006C40EF">
        <w:rPr>
          <w:rStyle w:val="apple-converted-space"/>
          <w:rFonts w:ascii="Arial" w:hAnsi="Arial" w:cs="Arial"/>
          <w:color w:val="auto"/>
          <w:sz w:val="24"/>
          <w:szCs w:val="24"/>
        </w:rPr>
        <w:t xml:space="preserve"> force</w:t>
      </w:r>
      <w:r w:rsidR="004043B9" w:rsidRPr="006C40EF">
        <w:rPr>
          <w:rStyle w:val="s1"/>
          <w:rFonts w:ascii="Arial" w:hAnsi="Arial" w:cs="Arial"/>
          <w:color w:val="auto"/>
          <w:sz w:val="24"/>
          <w:szCs w:val="24"/>
        </w:rPr>
        <w:t xml:space="preserve">. </w:t>
      </w:r>
      <w:r w:rsidR="001A714B" w:rsidRPr="006C40EF">
        <w:rPr>
          <w:rStyle w:val="s1"/>
          <w:rFonts w:ascii="Arial" w:hAnsi="Arial" w:cs="Arial"/>
          <w:color w:val="auto"/>
          <w:sz w:val="24"/>
          <w:szCs w:val="24"/>
        </w:rPr>
        <w:t>Simulated</w:t>
      </w:r>
      <w:r w:rsidR="00BD23E7" w:rsidRPr="006C40EF">
        <w:rPr>
          <w:rStyle w:val="s1"/>
          <w:rFonts w:ascii="Arial" w:hAnsi="Arial" w:cs="Arial"/>
          <w:color w:val="auto"/>
          <w:sz w:val="24"/>
          <w:szCs w:val="24"/>
        </w:rPr>
        <w:t xml:space="preserve"> within</w:t>
      </w:r>
      <w:r w:rsidR="006802D6" w:rsidRPr="006C40EF">
        <w:rPr>
          <w:rStyle w:val="s1"/>
          <w:rFonts w:ascii="Arial" w:hAnsi="Arial" w:cs="Arial"/>
          <w:color w:val="auto"/>
          <w:sz w:val="24"/>
          <w:szCs w:val="24"/>
        </w:rPr>
        <w:t xml:space="preserve"> </w:t>
      </w:r>
      <w:r w:rsidR="00040B2E" w:rsidRPr="006C40EF">
        <w:rPr>
          <w:rStyle w:val="s1"/>
          <w:rFonts w:ascii="Arial" w:hAnsi="Arial" w:cs="Arial"/>
          <w:color w:val="auto"/>
          <w:sz w:val="24"/>
          <w:szCs w:val="24"/>
        </w:rPr>
        <w:t xml:space="preserve">controlled </w:t>
      </w:r>
      <w:r w:rsidR="006802D6" w:rsidRPr="006C40EF">
        <w:rPr>
          <w:rStyle w:val="s1"/>
          <w:rFonts w:ascii="Arial" w:hAnsi="Arial" w:cs="Arial"/>
          <w:color w:val="auto"/>
          <w:sz w:val="24"/>
          <w:szCs w:val="24"/>
        </w:rPr>
        <w:t>laboratory conditions on a computer framework</w:t>
      </w:r>
      <w:r w:rsidR="00BD23E7" w:rsidRPr="006C40EF">
        <w:rPr>
          <w:rStyle w:val="s1"/>
          <w:rFonts w:ascii="Arial" w:hAnsi="Arial" w:cs="Arial"/>
          <w:color w:val="auto"/>
          <w:sz w:val="24"/>
          <w:szCs w:val="24"/>
        </w:rPr>
        <w:t>, CAE</w:t>
      </w:r>
      <w:r w:rsidR="006802D6" w:rsidRPr="006C40EF">
        <w:rPr>
          <w:rStyle w:val="s1"/>
          <w:rFonts w:ascii="Arial" w:hAnsi="Arial" w:cs="Arial"/>
          <w:color w:val="auto"/>
          <w:sz w:val="24"/>
          <w:szCs w:val="24"/>
        </w:rPr>
        <w:t xml:space="preserve"> </w:t>
      </w:r>
      <w:r w:rsidR="00BF0BBC" w:rsidRPr="006C40EF">
        <w:rPr>
          <w:rStyle w:val="s1"/>
          <w:rFonts w:ascii="Arial" w:hAnsi="Arial" w:cs="Arial"/>
          <w:color w:val="auto"/>
          <w:sz w:val="24"/>
          <w:szCs w:val="24"/>
        </w:rPr>
        <w:t>provides the</w:t>
      </w:r>
      <w:r w:rsidR="006802D6" w:rsidRPr="006C40EF">
        <w:rPr>
          <w:rStyle w:val="s1"/>
          <w:rFonts w:ascii="Arial" w:hAnsi="Arial" w:cs="Arial"/>
          <w:color w:val="auto"/>
          <w:sz w:val="24"/>
          <w:szCs w:val="24"/>
        </w:rPr>
        <w:t xml:space="preserve"> ability to </w:t>
      </w:r>
      <w:r w:rsidR="00BF0BBC" w:rsidRPr="006C40EF">
        <w:rPr>
          <w:rStyle w:val="s1"/>
          <w:rFonts w:ascii="Arial" w:hAnsi="Arial" w:cs="Arial"/>
          <w:color w:val="auto"/>
          <w:sz w:val="24"/>
          <w:szCs w:val="24"/>
        </w:rPr>
        <w:t xml:space="preserve">safely </w:t>
      </w:r>
      <w:r w:rsidR="006802D6" w:rsidRPr="006C40EF">
        <w:rPr>
          <w:rStyle w:val="s1"/>
          <w:rFonts w:ascii="Arial" w:hAnsi="Arial" w:cs="Arial"/>
          <w:color w:val="auto"/>
          <w:sz w:val="24"/>
          <w:szCs w:val="24"/>
        </w:rPr>
        <w:t xml:space="preserve">solve </w:t>
      </w:r>
      <w:r w:rsidR="00BF0BBC" w:rsidRPr="006C40EF">
        <w:rPr>
          <w:rStyle w:val="s1"/>
          <w:rFonts w:ascii="Arial" w:hAnsi="Arial" w:cs="Arial"/>
          <w:color w:val="auto"/>
          <w:sz w:val="24"/>
          <w:szCs w:val="24"/>
        </w:rPr>
        <w:t>mathematical and practical problem</w:t>
      </w:r>
      <w:r w:rsidR="006802D6" w:rsidRPr="006C40EF">
        <w:rPr>
          <w:rStyle w:val="s1"/>
          <w:rFonts w:ascii="Arial" w:hAnsi="Arial" w:cs="Arial"/>
          <w:color w:val="auto"/>
          <w:sz w:val="24"/>
          <w:szCs w:val="24"/>
        </w:rPr>
        <w:t xml:space="preserve">s </w:t>
      </w:r>
      <w:r w:rsidR="00756179" w:rsidRPr="006C40EF">
        <w:rPr>
          <w:rStyle w:val="s1"/>
          <w:rFonts w:ascii="Arial" w:hAnsi="Arial" w:cs="Arial"/>
          <w:color w:val="auto"/>
          <w:sz w:val="24"/>
          <w:szCs w:val="24"/>
        </w:rPr>
        <w:t xml:space="preserve">of new and existing systems </w:t>
      </w:r>
      <w:r w:rsidR="006802D6" w:rsidRPr="006C40EF">
        <w:rPr>
          <w:rStyle w:val="s1"/>
          <w:rFonts w:ascii="Arial" w:hAnsi="Arial" w:cs="Arial"/>
          <w:color w:val="auto"/>
          <w:sz w:val="24"/>
          <w:szCs w:val="24"/>
        </w:rPr>
        <w:t>wit</w:t>
      </w:r>
      <w:r w:rsidR="001A714B" w:rsidRPr="006C40EF">
        <w:rPr>
          <w:rStyle w:val="s1"/>
          <w:rFonts w:ascii="Arial" w:hAnsi="Arial" w:cs="Arial"/>
          <w:color w:val="auto"/>
          <w:sz w:val="24"/>
          <w:szCs w:val="24"/>
        </w:rPr>
        <w:t>hout stressing</w:t>
      </w:r>
      <w:r w:rsidR="006802D6" w:rsidRPr="006C40EF">
        <w:rPr>
          <w:rStyle w:val="s1"/>
          <w:rFonts w:ascii="Arial" w:hAnsi="Arial" w:cs="Arial"/>
          <w:color w:val="auto"/>
          <w:sz w:val="24"/>
          <w:szCs w:val="24"/>
        </w:rPr>
        <w:t xml:space="preserve"> actual mate</w:t>
      </w:r>
      <w:r w:rsidR="00BF0BBC" w:rsidRPr="006C40EF">
        <w:rPr>
          <w:rStyle w:val="s1"/>
          <w:rFonts w:ascii="Arial" w:hAnsi="Arial" w:cs="Arial"/>
          <w:color w:val="auto"/>
          <w:sz w:val="24"/>
          <w:szCs w:val="24"/>
        </w:rPr>
        <w:t>rials to their limit</w:t>
      </w:r>
      <w:r w:rsidR="006802D6" w:rsidRPr="006C40EF">
        <w:rPr>
          <w:rStyle w:val="s1"/>
          <w:rFonts w:ascii="Arial" w:hAnsi="Arial" w:cs="Arial"/>
          <w:color w:val="auto"/>
          <w:sz w:val="24"/>
          <w:szCs w:val="24"/>
        </w:rPr>
        <w:t xml:space="preserve"> in the real world. </w:t>
      </w:r>
    </w:p>
    <w:p w:rsidR="00BD23E7" w:rsidRPr="006C40EF" w:rsidRDefault="00BF0BBC" w:rsidP="00EF5FFF">
      <w:pPr>
        <w:pStyle w:val="p2"/>
        <w:rPr>
          <w:rStyle w:val="s1"/>
          <w:rFonts w:ascii="Arial" w:hAnsi="Arial" w:cs="Arial"/>
          <w:color w:val="auto"/>
          <w:sz w:val="24"/>
          <w:szCs w:val="24"/>
        </w:rPr>
      </w:pPr>
      <w:r w:rsidRPr="006C40EF">
        <w:rPr>
          <w:rStyle w:val="s1"/>
          <w:rFonts w:ascii="Arial" w:hAnsi="Arial" w:cs="Arial"/>
          <w:color w:val="auto"/>
          <w:sz w:val="24"/>
          <w:szCs w:val="24"/>
        </w:rPr>
        <w:tab/>
      </w:r>
    </w:p>
    <w:p w:rsidR="00721E90" w:rsidRPr="006C40EF" w:rsidRDefault="00481650" w:rsidP="00EF5FFF">
      <w:pPr>
        <w:pStyle w:val="p2"/>
        <w:rPr>
          <w:rStyle w:val="apple-converted-space"/>
          <w:rFonts w:ascii="Arial" w:hAnsi="Arial" w:cs="Arial"/>
          <w:color w:val="auto"/>
          <w:sz w:val="24"/>
          <w:szCs w:val="24"/>
        </w:rPr>
      </w:pPr>
      <w:r>
        <w:rPr>
          <w:rStyle w:val="s1"/>
          <w:rFonts w:ascii="Arial" w:hAnsi="Arial" w:cs="Arial"/>
          <w:color w:val="auto"/>
          <w:sz w:val="24"/>
          <w:szCs w:val="24"/>
        </w:rPr>
        <w:tab/>
      </w:r>
      <w:r w:rsidR="007D2CAF" w:rsidRPr="006C40EF">
        <w:rPr>
          <w:rStyle w:val="s1"/>
          <w:rFonts w:ascii="Arial" w:hAnsi="Arial" w:cs="Arial"/>
          <w:color w:val="auto"/>
          <w:sz w:val="24"/>
          <w:szCs w:val="24"/>
        </w:rPr>
        <w:t xml:space="preserve">A </w:t>
      </w:r>
      <w:r w:rsidR="00CB5984" w:rsidRPr="006C40EF">
        <w:rPr>
          <w:rStyle w:val="apple-converted-space"/>
          <w:rFonts w:ascii="Arial" w:hAnsi="Arial" w:cs="Arial"/>
          <w:color w:val="auto"/>
          <w:sz w:val="24"/>
          <w:szCs w:val="24"/>
        </w:rPr>
        <w:t>CAE</w:t>
      </w:r>
      <w:r w:rsidR="007D2CAF" w:rsidRPr="006C40EF">
        <w:rPr>
          <w:rStyle w:val="apple-converted-space"/>
          <w:rFonts w:ascii="Arial" w:hAnsi="Arial" w:cs="Arial"/>
          <w:color w:val="auto"/>
          <w:sz w:val="24"/>
          <w:szCs w:val="24"/>
        </w:rPr>
        <w:t xml:space="preserve"> workstation</w:t>
      </w:r>
      <w:r w:rsidR="00523CA9" w:rsidRPr="006C40EF">
        <w:rPr>
          <w:rStyle w:val="apple-converted-space"/>
          <w:rFonts w:ascii="Arial" w:hAnsi="Arial" w:cs="Arial"/>
          <w:color w:val="auto"/>
          <w:sz w:val="24"/>
          <w:szCs w:val="24"/>
        </w:rPr>
        <w:t xml:space="preserve"> require</w:t>
      </w:r>
      <w:r w:rsidR="007D2CAF" w:rsidRPr="006C40EF">
        <w:rPr>
          <w:rStyle w:val="apple-converted-space"/>
          <w:rFonts w:ascii="Arial" w:hAnsi="Arial" w:cs="Arial"/>
          <w:color w:val="auto"/>
          <w:sz w:val="24"/>
          <w:szCs w:val="24"/>
        </w:rPr>
        <w:t>s</w:t>
      </w:r>
      <w:r w:rsidR="00632396" w:rsidRPr="006C40EF">
        <w:rPr>
          <w:rStyle w:val="apple-converted-space"/>
          <w:rFonts w:ascii="Arial" w:hAnsi="Arial" w:cs="Arial"/>
          <w:color w:val="auto"/>
          <w:sz w:val="24"/>
          <w:szCs w:val="24"/>
        </w:rPr>
        <w:t xml:space="preserve"> IT hardware including a</w:t>
      </w:r>
      <w:r w:rsidR="001A714B" w:rsidRPr="006C40EF">
        <w:rPr>
          <w:rStyle w:val="apple-converted-space"/>
          <w:rFonts w:ascii="Arial" w:hAnsi="Arial" w:cs="Arial"/>
          <w:color w:val="auto"/>
          <w:sz w:val="24"/>
          <w:szCs w:val="24"/>
        </w:rPr>
        <w:t xml:space="preserve"> high-spec PC</w:t>
      </w:r>
      <w:r w:rsidR="007D2CAF" w:rsidRPr="006C40EF">
        <w:rPr>
          <w:rStyle w:val="apple-converted-space"/>
          <w:rFonts w:ascii="Arial" w:hAnsi="Arial" w:cs="Arial"/>
          <w:color w:val="auto"/>
          <w:sz w:val="24"/>
          <w:szCs w:val="24"/>
        </w:rPr>
        <w:t xml:space="preserve"> and </w:t>
      </w:r>
      <w:r w:rsidR="00CB5984" w:rsidRPr="006C40EF">
        <w:rPr>
          <w:rStyle w:val="apple-converted-space"/>
          <w:rFonts w:ascii="Arial" w:hAnsi="Arial" w:cs="Arial"/>
          <w:color w:val="auto"/>
          <w:sz w:val="24"/>
          <w:szCs w:val="24"/>
        </w:rPr>
        <w:t>CAD</w:t>
      </w:r>
      <w:r w:rsidR="00523CA9" w:rsidRPr="006C40EF">
        <w:rPr>
          <w:rStyle w:val="apple-converted-space"/>
          <w:rFonts w:ascii="Arial" w:hAnsi="Arial" w:cs="Arial"/>
          <w:color w:val="auto"/>
          <w:sz w:val="24"/>
          <w:szCs w:val="24"/>
        </w:rPr>
        <w:t xml:space="preserve"> software</w:t>
      </w:r>
      <w:r w:rsidR="00FA5E8D" w:rsidRPr="006C40EF">
        <w:rPr>
          <w:rStyle w:val="apple-converted-space"/>
          <w:rFonts w:ascii="Arial" w:hAnsi="Arial" w:cs="Arial"/>
          <w:color w:val="auto"/>
          <w:sz w:val="24"/>
          <w:szCs w:val="24"/>
        </w:rPr>
        <w:t xml:space="preserve">. </w:t>
      </w:r>
      <w:r w:rsidR="001A714B" w:rsidRPr="006C40EF">
        <w:rPr>
          <w:rStyle w:val="apple-converted-space"/>
          <w:rFonts w:ascii="Arial" w:hAnsi="Arial" w:cs="Arial"/>
          <w:color w:val="auto"/>
          <w:sz w:val="24"/>
          <w:szCs w:val="24"/>
        </w:rPr>
        <w:t>E</w:t>
      </w:r>
      <w:r w:rsidR="00721E90" w:rsidRPr="006C40EF">
        <w:rPr>
          <w:rStyle w:val="apple-converted-space"/>
          <w:rFonts w:ascii="Arial" w:hAnsi="Arial" w:cs="Arial"/>
          <w:color w:val="auto"/>
          <w:sz w:val="24"/>
          <w:szCs w:val="24"/>
        </w:rPr>
        <w:t>ngin</w:t>
      </w:r>
      <w:r w:rsidR="00554F4A" w:rsidRPr="006C40EF">
        <w:rPr>
          <w:rStyle w:val="apple-converted-space"/>
          <w:rFonts w:ascii="Arial" w:hAnsi="Arial" w:cs="Arial"/>
          <w:color w:val="auto"/>
          <w:sz w:val="24"/>
          <w:szCs w:val="24"/>
        </w:rPr>
        <w:t xml:space="preserve">eering models can be stored on </w:t>
      </w:r>
      <w:r w:rsidR="00721E90" w:rsidRPr="006C40EF">
        <w:rPr>
          <w:rStyle w:val="apple-converted-space"/>
          <w:rFonts w:ascii="Arial" w:hAnsi="Arial" w:cs="Arial"/>
          <w:color w:val="auto"/>
          <w:sz w:val="24"/>
          <w:szCs w:val="24"/>
        </w:rPr>
        <w:t>shared network server</w:t>
      </w:r>
      <w:r w:rsidR="00554F4A" w:rsidRPr="006C40EF">
        <w:rPr>
          <w:rStyle w:val="apple-converted-space"/>
          <w:rFonts w:ascii="Arial" w:hAnsi="Arial" w:cs="Arial"/>
          <w:color w:val="auto"/>
          <w:sz w:val="24"/>
          <w:szCs w:val="24"/>
        </w:rPr>
        <w:t>s</w:t>
      </w:r>
      <w:r w:rsidR="00721E90" w:rsidRPr="006C40EF">
        <w:rPr>
          <w:rStyle w:val="apple-converted-space"/>
          <w:rFonts w:ascii="Arial" w:hAnsi="Arial" w:cs="Arial"/>
          <w:color w:val="auto"/>
          <w:sz w:val="24"/>
          <w:szCs w:val="24"/>
        </w:rPr>
        <w:t>, enabling</w:t>
      </w:r>
      <w:r w:rsidR="001A714B" w:rsidRPr="006C40EF">
        <w:rPr>
          <w:rStyle w:val="apple-converted-space"/>
          <w:rFonts w:ascii="Arial" w:hAnsi="Arial" w:cs="Arial"/>
          <w:color w:val="auto"/>
          <w:sz w:val="24"/>
          <w:szCs w:val="24"/>
        </w:rPr>
        <w:t xml:space="preserve"> engineers around</w:t>
      </w:r>
      <w:r w:rsidR="00721E90" w:rsidRPr="006C40EF">
        <w:rPr>
          <w:rStyle w:val="apple-converted-space"/>
          <w:rFonts w:ascii="Arial" w:hAnsi="Arial" w:cs="Arial"/>
          <w:color w:val="auto"/>
          <w:sz w:val="24"/>
          <w:szCs w:val="24"/>
        </w:rPr>
        <w:t xml:space="preserve"> the world to remotely work </w:t>
      </w:r>
      <w:r w:rsidR="00554F4A" w:rsidRPr="006C40EF">
        <w:rPr>
          <w:rStyle w:val="apple-converted-space"/>
          <w:rFonts w:ascii="Arial" w:hAnsi="Arial" w:cs="Arial"/>
          <w:color w:val="auto"/>
          <w:sz w:val="24"/>
          <w:szCs w:val="24"/>
        </w:rPr>
        <w:t xml:space="preserve">simultaneously </w:t>
      </w:r>
      <w:r w:rsidR="00721E90" w:rsidRPr="006C40EF">
        <w:rPr>
          <w:rStyle w:val="apple-converted-space"/>
          <w:rFonts w:ascii="Arial" w:hAnsi="Arial" w:cs="Arial"/>
          <w:color w:val="auto"/>
          <w:sz w:val="24"/>
          <w:szCs w:val="24"/>
        </w:rPr>
        <w:t>together as a team</w:t>
      </w:r>
      <w:r w:rsidR="001A714B" w:rsidRPr="006C40EF">
        <w:rPr>
          <w:rStyle w:val="apple-converted-space"/>
          <w:rFonts w:ascii="Arial" w:hAnsi="Arial" w:cs="Arial"/>
          <w:color w:val="auto"/>
          <w:sz w:val="24"/>
          <w:szCs w:val="24"/>
        </w:rPr>
        <w:t>,</w:t>
      </w:r>
      <w:r w:rsidR="00721E90" w:rsidRPr="006C40EF">
        <w:rPr>
          <w:rStyle w:val="apple-converted-space"/>
          <w:rFonts w:ascii="Arial" w:hAnsi="Arial" w:cs="Arial"/>
          <w:color w:val="auto"/>
          <w:sz w:val="24"/>
          <w:szCs w:val="24"/>
        </w:rPr>
        <w:t xml:space="preserve"> o</w:t>
      </w:r>
      <w:r w:rsidR="00554F4A" w:rsidRPr="006C40EF">
        <w:rPr>
          <w:rStyle w:val="apple-converted-space"/>
          <w:rFonts w:ascii="Arial" w:hAnsi="Arial" w:cs="Arial"/>
          <w:color w:val="auto"/>
          <w:sz w:val="24"/>
          <w:szCs w:val="24"/>
        </w:rPr>
        <w:t>n the same</w:t>
      </w:r>
      <w:r w:rsidR="00721E90" w:rsidRPr="006C40EF">
        <w:rPr>
          <w:rStyle w:val="apple-converted-space"/>
          <w:rFonts w:ascii="Arial" w:hAnsi="Arial" w:cs="Arial"/>
          <w:color w:val="auto"/>
          <w:sz w:val="24"/>
          <w:szCs w:val="24"/>
        </w:rPr>
        <w:t xml:space="preserve"> project from a single database. Collaborations can </w:t>
      </w:r>
      <w:r w:rsidR="00554F4A" w:rsidRPr="006C40EF">
        <w:rPr>
          <w:rStyle w:val="apple-converted-space"/>
          <w:rFonts w:ascii="Arial" w:hAnsi="Arial" w:cs="Arial"/>
          <w:color w:val="auto"/>
          <w:sz w:val="24"/>
          <w:szCs w:val="24"/>
        </w:rPr>
        <w:t xml:space="preserve">easily be made </w:t>
      </w:r>
      <w:r w:rsidR="00721E90" w:rsidRPr="006C40EF">
        <w:rPr>
          <w:rStyle w:val="apple-converted-space"/>
          <w:rFonts w:ascii="Arial" w:hAnsi="Arial" w:cs="Arial"/>
          <w:color w:val="auto"/>
          <w:sz w:val="24"/>
          <w:szCs w:val="24"/>
        </w:rPr>
        <w:t xml:space="preserve">between various fields such as the aviation, automotive, space, defence and shipbuilding industries, finding solutions </w:t>
      </w:r>
      <w:r w:rsidR="00554F4A" w:rsidRPr="006C40EF">
        <w:rPr>
          <w:rStyle w:val="apple-converted-space"/>
          <w:rFonts w:ascii="Arial" w:hAnsi="Arial" w:cs="Arial"/>
          <w:color w:val="auto"/>
          <w:sz w:val="24"/>
          <w:szCs w:val="24"/>
        </w:rPr>
        <w:t>sooner</w:t>
      </w:r>
      <w:r w:rsidR="00721E90" w:rsidRPr="006C40EF">
        <w:rPr>
          <w:rStyle w:val="apple-converted-space"/>
          <w:rFonts w:ascii="Arial" w:hAnsi="Arial" w:cs="Arial"/>
          <w:color w:val="auto"/>
          <w:sz w:val="24"/>
          <w:szCs w:val="24"/>
        </w:rPr>
        <w:t>.</w:t>
      </w:r>
    </w:p>
    <w:p w:rsidR="00721E90" w:rsidRPr="006C40EF" w:rsidRDefault="00721E90" w:rsidP="00EF5FFF">
      <w:pPr>
        <w:pStyle w:val="p2"/>
        <w:rPr>
          <w:rStyle w:val="apple-converted-space"/>
          <w:rFonts w:ascii="Arial" w:hAnsi="Arial" w:cs="Arial"/>
          <w:color w:val="auto"/>
          <w:sz w:val="24"/>
          <w:szCs w:val="24"/>
        </w:rPr>
      </w:pPr>
    </w:p>
    <w:p w:rsidR="000A78C9" w:rsidRPr="006C40EF" w:rsidRDefault="00481650" w:rsidP="00EF5FFF">
      <w:pPr>
        <w:pStyle w:val="p2"/>
        <w:rPr>
          <w:rStyle w:val="apple-converted-space"/>
          <w:rFonts w:ascii="Arial" w:hAnsi="Arial" w:cs="Arial"/>
          <w:color w:val="auto"/>
          <w:sz w:val="24"/>
          <w:szCs w:val="24"/>
        </w:rPr>
      </w:pPr>
      <w:r>
        <w:rPr>
          <w:rStyle w:val="apple-converted-space"/>
          <w:rFonts w:ascii="Arial" w:hAnsi="Arial" w:cs="Arial"/>
          <w:color w:val="auto"/>
          <w:sz w:val="24"/>
          <w:szCs w:val="24"/>
        </w:rPr>
        <w:tab/>
      </w:r>
      <w:r w:rsidR="00721E90" w:rsidRPr="006C40EF">
        <w:rPr>
          <w:rStyle w:val="apple-converted-space"/>
          <w:rFonts w:ascii="Arial" w:hAnsi="Arial" w:cs="Arial"/>
          <w:color w:val="auto"/>
          <w:sz w:val="24"/>
          <w:szCs w:val="24"/>
        </w:rPr>
        <w:t>During pre-processing,</w:t>
      </w:r>
      <w:r w:rsidR="00FA5E8D" w:rsidRPr="006C40EF">
        <w:rPr>
          <w:rStyle w:val="apple-converted-space"/>
          <w:rFonts w:ascii="Arial" w:hAnsi="Arial" w:cs="Arial"/>
          <w:color w:val="auto"/>
          <w:sz w:val="24"/>
          <w:szCs w:val="24"/>
        </w:rPr>
        <w:t xml:space="preserve"> engineer</w:t>
      </w:r>
      <w:r w:rsidR="00BD0BAB" w:rsidRPr="006C40EF">
        <w:rPr>
          <w:rStyle w:val="apple-converted-space"/>
          <w:rFonts w:ascii="Arial" w:hAnsi="Arial" w:cs="Arial"/>
          <w:color w:val="auto"/>
          <w:sz w:val="24"/>
          <w:szCs w:val="24"/>
        </w:rPr>
        <w:t>s</w:t>
      </w:r>
      <w:r w:rsidR="005E4810" w:rsidRPr="006C40EF">
        <w:rPr>
          <w:rStyle w:val="apple-converted-space"/>
          <w:rFonts w:ascii="Arial" w:hAnsi="Arial" w:cs="Arial"/>
          <w:color w:val="auto"/>
          <w:sz w:val="24"/>
          <w:szCs w:val="24"/>
        </w:rPr>
        <w:t xml:space="preserve"> create</w:t>
      </w:r>
      <w:r w:rsidR="00721E90" w:rsidRPr="006C40EF">
        <w:rPr>
          <w:rStyle w:val="apple-converted-space"/>
          <w:rFonts w:ascii="Arial" w:hAnsi="Arial" w:cs="Arial"/>
          <w:color w:val="auto"/>
          <w:sz w:val="24"/>
          <w:szCs w:val="24"/>
        </w:rPr>
        <w:t xml:space="preserve"> </w:t>
      </w:r>
      <w:r w:rsidR="000B6EB3" w:rsidRPr="006C40EF">
        <w:rPr>
          <w:rStyle w:val="apple-converted-space"/>
          <w:rFonts w:ascii="Arial" w:hAnsi="Arial" w:cs="Arial"/>
          <w:color w:val="auto"/>
          <w:sz w:val="24"/>
          <w:szCs w:val="24"/>
        </w:rPr>
        <w:t>computerised</w:t>
      </w:r>
      <w:r w:rsidR="00721E90" w:rsidRPr="006C40EF">
        <w:rPr>
          <w:rStyle w:val="apple-converted-space"/>
          <w:rFonts w:ascii="Arial" w:hAnsi="Arial" w:cs="Arial"/>
          <w:color w:val="auto"/>
          <w:sz w:val="24"/>
          <w:szCs w:val="24"/>
        </w:rPr>
        <w:t xml:space="preserve"> designs</w:t>
      </w:r>
      <w:r w:rsidR="00725189" w:rsidRPr="006C40EF">
        <w:rPr>
          <w:rStyle w:val="apple-converted-space"/>
          <w:rFonts w:ascii="Arial" w:hAnsi="Arial" w:cs="Arial"/>
          <w:color w:val="auto"/>
          <w:sz w:val="24"/>
          <w:szCs w:val="24"/>
        </w:rPr>
        <w:t xml:space="preserve"> of</w:t>
      </w:r>
      <w:r w:rsidR="00564FEB" w:rsidRPr="006C40EF">
        <w:rPr>
          <w:rStyle w:val="apple-converted-space"/>
          <w:rFonts w:ascii="Arial" w:hAnsi="Arial" w:cs="Arial"/>
          <w:color w:val="auto"/>
          <w:sz w:val="24"/>
          <w:szCs w:val="24"/>
        </w:rPr>
        <w:t xml:space="preserve"> </w:t>
      </w:r>
      <w:r w:rsidR="00721E90" w:rsidRPr="006C40EF">
        <w:rPr>
          <w:rStyle w:val="apple-converted-space"/>
          <w:rFonts w:ascii="Arial" w:hAnsi="Arial" w:cs="Arial"/>
          <w:color w:val="auto"/>
          <w:sz w:val="24"/>
          <w:szCs w:val="24"/>
        </w:rPr>
        <w:t>products or</w:t>
      </w:r>
      <w:r w:rsidR="005E4810" w:rsidRPr="006C40EF">
        <w:rPr>
          <w:rStyle w:val="apple-converted-space"/>
          <w:rFonts w:ascii="Arial" w:hAnsi="Arial" w:cs="Arial"/>
          <w:color w:val="auto"/>
          <w:sz w:val="24"/>
          <w:szCs w:val="24"/>
        </w:rPr>
        <w:t xml:space="preserve"> assemblies</w:t>
      </w:r>
      <w:r w:rsidR="00AA3367" w:rsidRPr="006C40EF">
        <w:rPr>
          <w:rStyle w:val="apple-converted-space"/>
          <w:rFonts w:ascii="Arial" w:hAnsi="Arial" w:cs="Arial"/>
          <w:color w:val="auto"/>
          <w:sz w:val="24"/>
          <w:szCs w:val="24"/>
        </w:rPr>
        <w:t xml:space="preserve"> </w:t>
      </w:r>
      <w:r w:rsidR="00564FEB" w:rsidRPr="006C40EF">
        <w:rPr>
          <w:rStyle w:val="apple-converted-space"/>
          <w:rFonts w:ascii="Arial" w:hAnsi="Arial" w:cs="Arial"/>
          <w:color w:val="auto"/>
          <w:sz w:val="24"/>
          <w:szCs w:val="24"/>
        </w:rPr>
        <w:t xml:space="preserve">on </w:t>
      </w:r>
      <w:r w:rsidR="00721E90" w:rsidRPr="006C40EF">
        <w:rPr>
          <w:rStyle w:val="apple-converted-space"/>
          <w:rFonts w:ascii="Arial" w:hAnsi="Arial" w:cs="Arial"/>
          <w:color w:val="auto"/>
          <w:sz w:val="24"/>
          <w:szCs w:val="24"/>
        </w:rPr>
        <w:t>a</w:t>
      </w:r>
      <w:r w:rsidR="005E4810" w:rsidRPr="006C40EF">
        <w:rPr>
          <w:rStyle w:val="apple-converted-space"/>
          <w:rFonts w:ascii="Arial" w:hAnsi="Arial" w:cs="Arial"/>
          <w:color w:val="auto"/>
          <w:sz w:val="24"/>
          <w:szCs w:val="24"/>
        </w:rPr>
        <w:t xml:space="preserve"> </w:t>
      </w:r>
      <w:r w:rsidR="00564FEB" w:rsidRPr="006C40EF">
        <w:rPr>
          <w:rStyle w:val="apple-converted-space"/>
          <w:rFonts w:ascii="Arial" w:hAnsi="Arial" w:cs="Arial"/>
          <w:color w:val="auto"/>
          <w:sz w:val="24"/>
          <w:szCs w:val="24"/>
        </w:rPr>
        <w:t>software platform</w:t>
      </w:r>
      <w:r w:rsidR="00EF5FFF" w:rsidRPr="006C40EF">
        <w:rPr>
          <w:rStyle w:val="apple-converted-space"/>
          <w:rFonts w:ascii="Arial" w:hAnsi="Arial" w:cs="Arial"/>
          <w:color w:val="auto"/>
          <w:sz w:val="24"/>
          <w:szCs w:val="24"/>
        </w:rPr>
        <w:t xml:space="preserve"> </w:t>
      </w:r>
      <w:r w:rsidR="005D56E9" w:rsidRPr="006C40EF">
        <w:rPr>
          <w:rFonts w:ascii="Arial" w:hAnsi="Arial" w:cs="Arial"/>
          <w:color w:val="auto"/>
          <w:sz w:val="24"/>
          <w:szCs w:val="24"/>
        </w:rPr>
        <w:t xml:space="preserve">by </w:t>
      </w:r>
      <w:r w:rsidR="00BD0BAB" w:rsidRPr="006C40EF">
        <w:rPr>
          <w:rFonts w:ascii="Arial" w:hAnsi="Arial" w:cs="Arial"/>
          <w:color w:val="auto"/>
          <w:sz w:val="24"/>
          <w:szCs w:val="24"/>
        </w:rPr>
        <w:t>drawing and</w:t>
      </w:r>
      <w:r w:rsidR="00725189" w:rsidRPr="006C40EF">
        <w:rPr>
          <w:rFonts w:ascii="Arial" w:hAnsi="Arial" w:cs="Arial"/>
          <w:color w:val="auto"/>
          <w:sz w:val="24"/>
          <w:szCs w:val="24"/>
        </w:rPr>
        <w:t xml:space="preserve"> </w:t>
      </w:r>
      <w:r w:rsidR="00A514D3" w:rsidRPr="006C40EF">
        <w:rPr>
          <w:rFonts w:ascii="Arial" w:hAnsi="Arial" w:cs="Arial"/>
          <w:color w:val="auto"/>
          <w:sz w:val="24"/>
          <w:szCs w:val="24"/>
        </w:rPr>
        <w:t>modifying</w:t>
      </w:r>
      <w:r w:rsidR="00EF5FFF" w:rsidRPr="006C40EF">
        <w:rPr>
          <w:rFonts w:ascii="Arial" w:hAnsi="Arial" w:cs="Arial"/>
          <w:color w:val="auto"/>
          <w:sz w:val="24"/>
          <w:szCs w:val="24"/>
        </w:rPr>
        <w:t xml:space="preserve"> </w:t>
      </w:r>
      <w:r w:rsidR="005D56E9" w:rsidRPr="006C40EF">
        <w:rPr>
          <w:rFonts w:ascii="Arial" w:hAnsi="Arial" w:cs="Arial"/>
          <w:color w:val="auto"/>
          <w:sz w:val="24"/>
          <w:szCs w:val="24"/>
        </w:rPr>
        <w:t>2d and 3d graphics using</w:t>
      </w:r>
      <w:r w:rsidR="00EF5FFF" w:rsidRPr="006C40EF">
        <w:rPr>
          <w:rFonts w:ascii="Arial" w:hAnsi="Arial" w:cs="Arial"/>
          <w:color w:val="auto"/>
          <w:sz w:val="24"/>
          <w:szCs w:val="24"/>
        </w:rPr>
        <w:t xml:space="preserve"> ge</w:t>
      </w:r>
      <w:r w:rsidR="00107259" w:rsidRPr="006C40EF">
        <w:rPr>
          <w:rFonts w:ascii="Arial" w:hAnsi="Arial" w:cs="Arial"/>
          <w:color w:val="auto"/>
          <w:sz w:val="24"/>
          <w:szCs w:val="24"/>
        </w:rPr>
        <w:t>o</w:t>
      </w:r>
      <w:r w:rsidR="00EF5FFF" w:rsidRPr="006C40EF">
        <w:rPr>
          <w:rFonts w:ascii="Arial" w:hAnsi="Arial" w:cs="Arial"/>
          <w:color w:val="auto"/>
          <w:sz w:val="24"/>
          <w:szCs w:val="24"/>
        </w:rPr>
        <w:t>me</w:t>
      </w:r>
      <w:r w:rsidR="001A1D73" w:rsidRPr="006C40EF">
        <w:rPr>
          <w:rFonts w:ascii="Arial" w:hAnsi="Arial" w:cs="Arial"/>
          <w:color w:val="auto"/>
          <w:sz w:val="24"/>
          <w:szCs w:val="24"/>
        </w:rPr>
        <w:t xml:space="preserve">tric shapes </w:t>
      </w:r>
      <w:r w:rsidR="005D56E9" w:rsidRPr="006C40EF">
        <w:rPr>
          <w:rFonts w:ascii="Arial" w:hAnsi="Arial" w:cs="Arial"/>
          <w:color w:val="auto"/>
          <w:sz w:val="24"/>
          <w:szCs w:val="24"/>
        </w:rPr>
        <w:t xml:space="preserve">and </w:t>
      </w:r>
      <w:r w:rsidR="00BD0BAB" w:rsidRPr="006C40EF">
        <w:rPr>
          <w:rFonts w:ascii="Arial" w:hAnsi="Arial" w:cs="Arial"/>
          <w:color w:val="auto"/>
          <w:sz w:val="24"/>
          <w:szCs w:val="24"/>
        </w:rPr>
        <w:t>development tools,</w:t>
      </w:r>
      <w:r w:rsidR="001A1D73" w:rsidRPr="006C40EF">
        <w:rPr>
          <w:rFonts w:ascii="Arial" w:hAnsi="Arial" w:cs="Arial"/>
          <w:color w:val="auto"/>
          <w:sz w:val="24"/>
          <w:szCs w:val="24"/>
        </w:rPr>
        <w:t xml:space="preserve"> represent</w:t>
      </w:r>
      <w:r w:rsidR="00BD0BAB" w:rsidRPr="006C40EF">
        <w:rPr>
          <w:rFonts w:ascii="Arial" w:hAnsi="Arial" w:cs="Arial"/>
          <w:color w:val="auto"/>
          <w:sz w:val="24"/>
          <w:szCs w:val="24"/>
        </w:rPr>
        <w:t>ing</w:t>
      </w:r>
      <w:r w:rsidR="00EF5FFF" w:rsidRPr="006C40EF">
        <w:rPr>
          <w:rFonts w:ascii="Arial" w:hAnsi="Arial" w:cs="Arial"/>
          <w:color w:val="auto"/>
          <w:sz w:val="24"/>
          <w:szCs w:val="24"/>
        </w:rPr>
        <w:t xml:space="preserve"> </w:t>
      </w:r>
      <w:r w:rsidR="00721E90" w:rsidRPr="006C40EF">
        <w:rPr>
          <w:rFonts w:ascii="Arial" w:hAnsi="Arial" w:cs="Arial"/>
          <w:color w:val="auto"/>
          <w:sz w:val="24"/>
          <w:szCs w:val="24"/>
        </w:rPr>
        <w:t xml:space="preserve">intended </w:t>
      </w:r>
      <w:r w:rsidR="00F92509" w:rsidRPr="006C40EF">
        <w:rPr>
          <w:rFonts w:ascii="Arial" w:hAnsi="Arial" w:cs="Arial"/>
          <w:color w:val="auto"/>
          <w:sz w:val="24"/>
          <w:szCs w:val="24"/>
        </w:rPr>
        <w:t>features of parts</w:t>
      </w:r>
      <w:r w:rsidR="00721E90" w:rsidRPr="006C40EF">
        <w:rPr>
          <w:rFonts w:ascii="Arial" w:hAnsi="Arial" w:cs="Arial"/>
          <w:color w:val="auto"/>
          <w:sz w:val="24"/>
          <w:szCs w:val="24"/>
        </w:rPr>
        <w:t xml:space="preserve"> or systems</w:t>
      </w:r>
      <w:r w:rsidR="00EF5FFF" w:rsidRPr="006C40EF">
        <w:rPr>
          <w:rFonts w:ascii="Arial" w:hAnsi="Arial" w:cs="Arial"/>
          <w:color w:val="auto"/>
          <w:sz w:val="24"/>
          <w:szCs w:val="24"/>
        </w:rPr>
        <w:t>.</w:t>
      </w:r>
      <w:r w:rsidR="000B6EB3" w:rsidRPr="006C40EF">
        <w:rPr>
          <w:rFonts w:ascii="Arial" w:hAnsi="Arial" w:cs="Arial"/>
          <w:color w:val="auto"/>
          <w:sz w:val="24"/>
          <w:szCs w:val="24"/>
        </w:rPr>
        <w:t xml:space="preserve"> </w:t>
      </w:r>
      <w:r w:rsidR="000B6EB3" w:rsidRPr="006C40EF">
        <w:rPr>
          <w:rStyle w:val="s1"/>
          <w:rFonts w:ascii="Arial" w:hAnsi="Arial" w:cs="Arial"/>
          <w:color w:val="auto"/>
          <w:sz w:val="24"/>
          <w:szCs w:val="24"/>
        </w:rPr>
        <w:t>Physical propert</w:t>
      </w:r>
      <w:r w:rsidR="00660BE5" w:rsidRPr="006C40EF">
        <w:rPr>
          <w:rStyle w:val="s1"/>
          <w:rFonts w:ascii="Arial" w:hAnsi="Arial" w:cs="Arial"/>
          <w:color w:val="auto"/>
          <w:sz w:val="24"/>
          <w:szCs w:val="24"/>
        </w:rPr>
        <w:t>ies of</w:t>
      </w:r>
      <w:r w:rsidR="000B6EB3" w:rsidRPr="006C40EF">
        <w:rPr>
          <w:rStyle w:val="s1"/>
          <w:rFonts w:ascii="Arial" w:hAnsi="Arial" w:cs="Arial"/>
          <w:color w:val="auto"/>
          <w:sz w:val="24"/>
          <w:szCs w:val="24"/>
        </w:rPr>
        <w:t xml:space="preserve"> components</w:t>
      </w:r>
      <w:r w:rsidR="00782E93" w:rsidRPr="006C40EF">
        <w:rPr>
          <w:rStyle w:val="s1"/>
          <w:rFonts w:ascii="Arial" w:hAnsi="Arial" w:cs="Arial"/>
          <w:color w:val="auto"/>
          <w:sz w:val="24"/>
          <w:szCs w:val="24"/>
        </w:rPr>
        <w:t xml:space="preserve"> and</w:t>
      </w:r>
      <w:r w:rsidR="00660BE5" w:rsidRPr="006C40EF">
        <w:rPr>
          <w:rStyle w:val="s1"/>
          <w:rFonts w:ascii="Arial" w:hAnsi="Arial" w:cs="Arial"/>
          <w:color w:val="auto"/>
          <w:sz w:val="24"/>
          <w:szCs w:val="24"/>
        </w:rPr>
        <w:t xml:space="preserve"> their </w:t>
      </w:r>
      <w:r w:rsidR="000B6EB3" w:rsidRPr="006C40EF">
        <w:rPr>
          <w:rStyle w:val="s1"/>
          <w:rFonts w:ascii="Arial" w:hAnsi="Arial" w:cs="Arial"/>
          <w:color w:val="auto"/>
          <w:sz w:val="24"/>
          <w:szCs w:val="24"/>
        </w:rPr>
        <w:t>accompanying en</w:t>
      </w:r>
      <w:r w:rsidR="00660BE5" w:rsidRPr="006C40EF">
        <w:rPr>
          <w:rStyle w:val="s1"/>
          <w:rFonts w:ascii="Arial" w:hAnsi="Arial" w:cs="Arial"/>
          <w:color w:val="auto"/>
          <w:sz w:val="24"/>
          <w:szCs w:val="24"/>
        </w:rPr>
        <w:t>vironments, applied loads and</w:t>
      </w:r>
      <w:r w:rsidR="000B6EB3" w:rsidRPr="006C40EF">
        <w:rPr>
          <w:rStyle w:val="s1"/>
          <w:rFonts w:ascii="Arial" w:hAnsi="Arial" w:cs="Arial"/>
          <w:color w:val="auto"/>
          <w:sz w:val="24"/>
          <w:szCs w:val="24"/>
        </w:rPr>
        <w:t xml:space="preserve"> constraints can be set.</w:t>
      </w:r>
      <w:r w:rsidR="00EF5FFF" w:rsidRPr="006C40EF">
        <w:rPr>
          <w:rFonts w:ascii="Arial" w:hAnsi="Arial" w:cs="Arial"/>
          <w:color w:val="auto"/>
          <w:sz w:val="24"/>
          <w:szCs w:val="24"/>
        </w:rPr>
        <w:t xml:space="preserve"> </w:t>
      </w:r>
      <w:r w:rsidR="00782E93" w:rsidRPr="006C40EF">
        <w:rPr>
          <w:rStyle w:val="s1"/>
          <w:rFonts w:ascii="Arial" w:hAnsi="Arial" w:cs="Arial"/>
          <w:color w:val="auto"/>
          <w:sz w:val="24"/>
          <w:szCs w:val="24"/>
        </w:rPr>
        <w:t>It</w:t>
      </w:r>
      <w:r w:rsidR="00977957" w:rsidRPr="006C40EF">
        <w:rPr>
          <w:rStyle w:val="s1"/>
          <w:rFonts w:ascii="Arial" w:hAnsi="Arial" w:cs="Arial"/>
          <w:color w:val="auto"/>
          <w:sz w:val="24"/>
          <w:szCs w:val="24"/>
        </w:rPr>
        <w:t xml:space="preserve"> deems safer, quicker an</w:t>
      </w:r>
      <w:r w:rsidR="00137D95" w:rsidRPr="006C40EF">
        <w:rPr>
          <w:rStyle w:val="s1"/>
          <w:rFonts w:ascii="Arial" w:hAnsi="Arial" w:cs="Arial"/>
          <w:color w:val="auto"/>
          <w:sz w:val="24"/>
          <w:szCs w:val="24"/>
        </w:rPr>
        <w:t>d more cost effective to build</w:t>
      </w:r>
      <w:r w:rsidR="00977957" w:rsidRPr="006C40EF">
        <w:rPr>
          <w:rStyle w:val="s1"/>
          <w:rFonts w:ascii="Arial" w:hAnsi="Arial" w:cs="Arial"/>
          <w:color w:val="auto"/>
          <w:sz w:val="24"/>
          <w:szCs w:val="24"/>
        </w:rPr>
        <w:t xml:space="preserve"> virtual model</w:t>
      </w:r>
      <w:r w:rsidR="00137D95" w:rsidRPr="006C40EF">
        <w:rPr>
          <w:rStyle w:val="s1"/>
          <w:rFonts w:ascii="Arial" w:hAnsi="Arial" w:cs="Arial"/>
          <w:color w:val="auto"/>
          <w:sz w:val="24"/>
          <w:szCs w:val="24"/>
        </w:rPr>
        <w:t>s</w:t>
      </w:r>
      <w:r w:rsidR="00977957" w:rsidRPr="006C40EF">
        <w:rPr>
          <w:rStyle w:val="s1"/>
          <w:rFonts w:ascii="Arial" w:hAnsi="Arial" w:cs="Arial"/>
          <w:color w:val="auto"/>
          <w:sz w:val="24"/>
          <w:szCs w:val="24"/>
        </w:rPr>
        <w:t xml:space="preserve"> </w:t>
      </w:r>
      <w:r w:rsidR="000B6EB3" w:rsidRPr="006C40EF">
        <w:rPr>
          <w:rStyle w:val="s1"/>
          <w:rFonts w:ascii="Arial" w:hAnsi="Arial" w:cs="Arial"/>
          <w:color w:val="auto"/>
          <w:sz w:val="24"/>
          <w:szCs w:val="24"/>
        </w:rPr>
        <w:t>at this stage</w:t>
      </w:r>
      <w:r w:rsidR="00977957" w:rsidRPr="006C40EF">
        <w:rPr>
          <w:rStyle w:val="s1"/>
          <w:rFonts w:ascii="Arial" w:hAnsi="Arial" w:cs="Arial"/>
          <w:color w:val="auto"/>
          <w:sz w:val="24"/>
          <w:szCs w:val="24"/>
        </w:rPr>
        <w:t xml:space="preserve"> before implementing a device or going into manufacture of prototypes and the cutting of materials begins</w:t>
      </w:r>
      <w:r w:rsidR="00660BE5" w:rsidRPr="006C40EF">
        <w:rPr>
          <w:rStyle w:val="s1"/>
          <w:rFonts w:ascii="Arial" w:hAnsi="Arial" w:cs="Arial"/>
          <w:color w:val="auto"/>
          <w:sz w:val="24"/>
          <w:szCs w:val="24"/>
        </w:rPr>
        <w:t xml:space="preserve">. </w:t>
      </w:r>
      <w:r w:rsidR="00137D95" w:rsidRPr="006C40EF">
        <w:rPr>
          <w:rStyle w:val="s1"/>
          <w:rFonts w:ascii="Arial" w:hAnsi="Arial" w:cs="Arial"/>
          <w:color w:val="auto"/>
          <w:sz w:val="24"/>
          <w:szCs w:val="24"/>
        </w:rPr>
        <w:t>Time and cost</w:t>
      </w:r>
      <w:r w:rsidR="00977957" w:rsidRPr="006C40EF">
        <w:rPr>
          <w:rStyle w:val="s1"/>
          <w:rFonts w:ascii="Arial" w:hAnsi="Arial" w:cs="Arial"/>
          <w:color w:val="auto"/>
          <w:sz w:val="24"/>
          <w:szCs w:val="24"/>
        </w:rPr>
        <w:t xml:space="preserve"> </w:t>
      </w:r>
      <w:r w:rsidR="00137D95" w:rsidRPr="006C40EF">
        <w:rPr>
          <w:rStyle w:val="s1"/>
          <w:rFonts w:ascii="Arial" w:hAnsi="Arial" w:cs="Arial"/>
          <w:color w:val="auto"/>
          <w:sz w:val="24"/>
          <w:szCs w:val="24"/>
        </w:rPr>
        <w:t xml:space="preserve">is saved </w:t>
      </w:r>
      <w:r w:rsidR="00137D95" w:rsidRPr="006C40EF">
        <w:rPr>
          <w:rStyle w:val="apple-converted-space"/>
          <w:rFonts w:ascii="Arial" w:hAnsi="Arial" w:cs="Arial"/>
          <w:color w:val="auto"/>
          <w:sz w:val="24"/>
          <w:szCs w:val="24"/>
        </w:rPr>
        <w:t>by</w:t>
      </w:r>
      <w:r w:rsidR="00977957" w:rsidRPr="006C40EF">
        <w:rPr>
          <w:rStyle w:val="apple-converted-space"/>
          <w:rFonts w:ascii="Arial" w:hAnsi="Arial" w:cs="Arial"/>
          <w:color w:val="auto"/>
          <w:sz w:val="24"/>
          <w:szCs w:val="24"/>
        </w:rPr>
        <w:t xml:space="preserve"> visualising </w:t>
      </w:r>
      <w:r w:rsidR="00137D95" w:rsidRPr="006C40EF">
        <w:rPr>
          <w:rStyle w:val="apple-converted-space"/>
          <w:rFonts w:ascii="Arial" w:hAnsi="Arial" w:cs="Arial"/>
          <w:color w:val="auto"/>
          <w:sz w:val="24"/>
          <w:szCs w:val="24"/>
        </w:rPr>
        <w:t>and proving</w:t>
      </w:r>
      <w:r w:rsidR="00977957" w:rsidRPr="006C40EF">
        <w:rPr>
          <w:rStyle w:val="apple-converted-space"/>
          <w:rFonts w:ascii="Arial" w:hAnsi="Arial" w:cs="Arial"/>
          <w:color w:val="auto"/>
          <w:sz w:val="24"/>
          <w:szCs w:val="24"/>
        </w:rPr>
        <w:t xml:space="preserve"> required outcome</w:t>
      </w:r>
      <w:r w:rsidR="00137D95" w:rsidRPr="006C40EF">
        <w:rPr>
          <w:rStyle w:val="apple-converted-space"/>
          <w:rFonts w:ascii="Arial" w:hAnsi="Arial" w:cs="Arial"/>
          <w:color w:val="auto"/>
          <w:sz w:val="24"/>
          <w:szCs w:val="24"/>
        </w:rPr>
        <w:t>s</w:t>
      </w:r>
      <w:r w:rsidR="00977957" w:rsidRPr="006C40EF">
        <w:rPr>
          <w:rStyle w:val="apple-converted-space"/>
          <w:rFonts w:ascii="Arial" w:hAnsi="Arial" w:cs="Arial"/>
          <w:color w:val="auto"/>
          <w:sz w:val="24"/>
          <w:szCs w:val="24"/>
        </w:rPr>
        <w:t xml:space="preserve"> beforehand</w:t>
      </w:r>
      <w:r w:rsidR="00977957" w:rsidRPr="006C40EF">
        <w:rPr>
          <w:rStyle w:val="s1"/>
          <w:rFonts w:ascii="Arial" w:hAnsi="Arial" w:cs="Arial"/>
          <w:color w:val="auto"/>
          <w:sz w:val="24"/>
          <w:szCs w:val="24"/>
        </w:rPr>
        <w:t>.</w:t>
      </w:r>
      <w:r w:rsidR="00340A95" w:rsidRPr="006C40EF">
        <w:rPr>
          <w:rStyle w:val="apple-converted-space"/>
          <w:rFonts w:ascii="Arial" w:hAnsi="Arial" w:cs="Arial"/>
          <w:color w:val="auto"/>
          <w:sz w:val="24"/>
          <w:szCs w:val="24"/>
        </w:rPr>
        <w:t xml:space="preserve"> </w:t>
      </w:r>
    </w:p>
    <w:p w:rsidR="00A514D3" w:rsidRPr="006C40EF" w:rsidRDefault="00C5346E" w:rsidP="00EF5FFF">
      <w:pPr>
        <w:pStyle w:val="p2"/>
        <w:rPr>
          <w:rFonts w:ascii="Arial" w:hAnsi="Arial" w:cs="Arial"/>
          <w:color w:val="auto"/>
          <w:sz w:val="24"/>
          <w:szCs w:val="24"/>
        </w:rPr>
      </w:pPr>
      <w:r w:rsidRPr="006C40EF">
        <w:rPr>
          <w:rFonts w:ascii="Arial" w:hAnsi="Arial" w:cs="Arial"/>
          <w:color w:val="auto"/>
          <w:sz w:val="24"/>
          <w:szCs w:val="24"/>
        </w:rPr>
        <w:t>Once a model is defined, a visual simulation can be executed</w:t>
      </w:r>
      <w:r w:rsidR="00B35A7C" w:rsidRPr="006C40EF">
        <w:rPr>
          <w:rFonts w:ascii="Arial" w:hAnsi="Arial" w:cs="Arial"/>
          <w:color w:val="auto"/>
          <w:sz w:val="24"/>
          <w:szCs w:val="24"/>
        </w:rPr>
        <w:t>. An animation provides a visual for analysis that might not n</w:t>
      </w:r>
      <w:r w:rsidR="001D0C1F" w:rsidRPr="006C40EF">
        <w:rPr>
          <w:rFonts w:ascii="Arial" w:hAnsi="Arial" w:cs="Arial"/>
          <w:color w:val="auto"/>
          <w:sz w:val="24"/>
          <w:szCs w:val="24"/>
        </w:rPr>
        <w:t>ecessarily be obvious</w:t>
      </w:r>
      <w:r w:rsidR="00B35A7C" w:rsidRPr="006C40EF">
        <w:rPr>
          <w:rFonts w:ascii="Arial" w:hAnsi="Arial" w:cs="Arial"/>
          <w:color w:val="auto"/>
          <w:sz w:val="24"/>
          <w:szCs w:val="24"/>
        </w:rPr>
        <w:t xml:space="preserve"> from graphical results</w:t>
      </w:r>
      <w:r w:rsidRPr="006C40EF">
        <w:rPr>
          <w:rFonts w:ascii="Arial" w:hAnsi="Arial" w:cs="Arial"/>
          <w:color w:val="auto"/>
          <w:sz w:val="24"/>
          <w:szCs w:val="24"/>
        </w:rPr>
        <w:t>.</w:t>
      </w:r>
    </w:p>
    <w:p w:rsidR="00977957" w:rsidRPr="006C40EF" w:rsidRDefault="00977957" w:rsidP="00EF5FFF">
      <w:pPr>
        <w:pStyle w:val="p2"/>
        <w:rPr>
          <w:rFonts w:ascii="Arial" w:hAnsi="Arial" w:cs="Arial"/>
          <w:color w:val="auto"/>
          <w:sz w:val="24"/>
          <w:szCs w:val="24"/>
        </w:rPr>
      </w:pPr>
    </w:p>
    <w:p w:rsidR="002F48E3" w:rsidRPr="006C40EF" w:rsidRDefault="00481650" w:rsidP="002F48E3">
      <w:pPr>
        <w:pStyle w:val="p2"/>
        <w:rPr>
          <w:rFonts w:ascii="Arial" w:hAnsi="Arial" w:cs="Arial"/>
          <w:color w:val="auto"/>
          <w:sz w:val="24"/>
          <w:szCs w:val="24"/>
          <w:shd w:val="clear" w:color="auto" w:fill="FFFFFF"/>
        </w:rPr>
      </w:pPr>
      <w:r>
        <w:rPr>
          <w:rFonts w:ascii="Arial" w:hAnsi="Arial" w:cs="Arial"/>
          <w:color w:val="auto"/>
          <w:sz w:val="24"/>
          <w:szCs w:val="24"/>
        </w:rPr>
        <w:lastRenderedPageBreak/>
        <w:tab/>
      </w:r>
      <w:r w:rsidR="00FA5E8D" w:rsidRPr="006C40EF">
        <w:rPr>
          <w:rFonts w:ascii="Arial" w:hAnsi="Arial" w:cs="Arial"/>
          <w:color w:val="auto"/>
          <w:sz w:val="24"/>
          <w:szCs w:val="24"/>
        </w:rPr>
        <w:t>P</w:t>
      </w:r>
      <w:r w:rsidR="005E4810" w:rsidRPr="006C40EF">
        <w:rPr>
          <w:rStyle w:val="apple-converted-space"/>
          <w:rFonts w:ascii="Arial" w:hAnsi="Arial" w:cs="Arial"/>
          <w:color w:val="auto"/>
          <w:sz w:val="24"/>
          <w:szCs w:val="24"/>
        </w:rPr>
        <w:t xml:space="preserve">owerful </w:t>
      </w:r>
      <w:r w:rsidR="005D29F9" w:rsidRPr="006C40EF">
        <w:rPr>
          <w:rStyle w:val="apple-converted-space"/>
          <w:rFonts w:ascii="Arial" w:hAnsi="Arial" w:cs="Arial"/>
          <w:color w:val="auto"/>
          <w:sz w:val="24"/>
          <w:szCs w:val="24"/>
        </w:rPr>
        <w:t>CAE tools incorporated</w:t>
      </w:r>
      <w:r w:rsidR="00564FEB" w:rsidRPr="006C40EF">
        <w:rPr>
          <w:rStyle w:val="apple-converted-space"/>
          <w:rFonts w:ascii="Arial" w:hAnsi="Arial" w:cs="Arial"/>
          <w:color w:val="auto"/>
          <w:sz w:val="24"/>
          <w:szCs w:val="24"/>
        </w:rPr>
        <w:t xml:space="preserve"> </w:t>
      </w:r>
      <w:r w:rsidR="005D29F9" w:rsidRPr="006C40EF">
        <w:rPr>
          <w:rStyle w:val="apple-converted-space"/>
          <w:rFonts w:ascii="Arial" w:hAnsi="Arial" w:cs="Arial"/>
          <w:color w:val="auto"/>
          <w:sz w:val="24"/>
          <w:szCs w:val="24"/>
        </w:rPr>
        <w:t xml:space="preserve">within </w:t>
      </w:r>
      <w:r w:rsidR="00A575E6" w:rsidRPr="006C40EF">
        <w:rPr>
          <w:rStyle w:val="apple-converted-space"/>
          <w:rFonts w:ascii="Arial" w:hAnsi="Arial" w:cs="Arial"/>
          <w:color w:val="auto"/>
          <w:sz w:val="24"/>
          <w:szCs w:val="24"/>
        </w:rPr>
        <w:t>CAD</w:t>
      </w:r>
      <w:r w:rsidR="005D29F9" w:rsidRPr="006C40EF">
        <w:rPr>
          <w:rStyle w:val="apple-converted-space"/>
          <w:rFonts w:ascii="Arial" w:hAnsi="Arial" w:cs="Arial"/>
          <w:color w:val="auto"/>
          <w:sz w:val="24"/>
          <w:szCs w:val="24"/>
        </w:rPr>
        <w:t xml:space="preserve"> </w:t>
      </w:r>
      <w:r w:rsidR="00564FEB" w:rsidRPr="006C40EF">
        <w:rPr>
          <w:rStyle w:val="apple-converted-space"/>
          <w:rFonts w:ascii="Arial" w:hAnsi="Arial" w:cs="Arial"/>
          <w:color w:val="auto"/>
          <w:sz w:val="24"/>
          <w:szCs w:val="24"/>
        </w:rPr>
        <w:t>package</w:t>
      </w:r>
      <w:r w:rsidR="005D29F9" w:rsidRPr="006C40EF">
        <w:rPr>
          <w:rStyle w:val="apple-converted-space"/>
          <w:rFonts w:ascii="Arial" w:hAnsi="Arial" w:cs="Arial"/>
          <w:color w:val="auto"/>
          <w:sz w:val="24"/>
          <w:szCs w:val="24"/>
        </w:rPr>
        <w:t>s</w:t>
      </w:r>
      <w:r w:rsidR="00564FEB" w:rsidRPr="006C40EF">
        <w:rPr>
          <w:rStyle w:val="apple-converted-space"/>
          <w:rFonts w:ascii="Arial" w:hAnsi="Arial" w:cs="Arial"/>
          <w:color w:val="auto"/>
          <w:sz w:val="24"/>
          <w:szCs w:val="24"/>
        </w:rPr>
        <w:t xml:space="preserve"> </w:t>
      </w:r>
      <w:r w:rsidR="005D29F9" w:rsidRPr="006C40EF">
        <w:rPr>
          <w:rStyle w:val="apple-converted-space"/>
          <w:rFonts w:ascii="Arial" w:hAnsi="Arial" w:cs="Arial"/>
          <w:color w:val="auto"/>
          <w:sz w:val="24"/>
          <w:szCs w:val="24"/>
        </w:rPr>
        <w:t>are</w:t>
      </w:r>
      <w:r w:rsidR="00FA5E8D" w:rsidRPr="006C40EF">
        <w:rPr>
          <w:rStyle w:val="apple-converted-space"/>
          <w:rFonts w:ascii="Arial" w:hAnsi="Arial" w:cs="Arial"/>
          <w:color w:val="auto"/>
          <w:sz w:val="24"/>
          <w:szCs w:val="24"/>
        </w:rPr>
        <w:t xml:space="preserve"> used </w:t>
      </w:r>
      <w:r w:rsidR="001D0C1F" w:rsidRPr="006C40EF">
        <w:rPr>
          <w:rStyle w:val="apple-converted-space"/>
          <w:rFonts w:ascii="Arial" w:hAnsi="Arial" w:cs="Arial"/>
          <w:color w:val="auto"/>
          <w:sz w:val="24"/>
          <w:szCs w:val="24"/>
        </w:rPr>
        <w:t>to measure and record data</w:t>
      </w:r>
      <w:r w:rsidR="005E4810" w:rsidRPr="006C40EF">
        <w:rPr>
          <w:rStyle w:val="apple-converted-space"/>
          <w:rFonts w:ascii="Arial" w:hAnsi="Arial" w:cs="Arial"/>
          <w:color w:val="auto"/>
          <w:sz w:val="24"/>
          <w:szCs w:val="24"/>
        </w:rPr>
        <w:t xml:space="preserve"> </w:t>
      </w:r>
      <w:r w:rsidR="001D0C1F" w:rsidRPr="006C40EF">
        <w:rPr>
          <w:rStyle w:val="apple-converted-space"/>
          <w:rFonts w:ascii="Arial" w:hAnsi="Arial" w:cs="Arial"/>
          <w:color w:val="auto"/>
          <w:sz w:val="24"/>
          <w:szCs w:val="24"/>
        </w:rPr>
        <w:t xml:space="preserve">specifics within </w:t>
      </w:r>
      <w:r w:rsidR="005E4810" w:rsidRPr="006C40EF">
        <w:rPr>
          <w:rStyle w:val="apple-converted-space"/>
          <w:rFonts w:ascii="Arial" w:hAnsi="Arial" w:cs="Arial"/>
          <w:color w:val="auto"/>
          <w:sz w:val="24"/>
          <w:szCs w:val="24"/>
        </w:rPr>
        <w:t>system</w:t>
      </w:r>
      <w:r w:rsidR="00660BE5" w:rsidRPr="006C40EF">
        <w:rPr>
          <w:rStyle w:val="apple-converted-space"/>
          <w:rFonts w:ascii="Arial" w:hAnsi="Arial" w:cs="Arial"/>
          <w:color w:val="auto"/>
          <w:sz w:val="24"/>
          <w:szCs w:val="24"/>
        </w:rPr>
        <w:t>s</w:t>
      </w:r>
      <w:r w:rsidR="00A575E6" w:rsidRPr="006C40EF">
        <w:rPr>
          <w:rStyle w:val="apple-converted-space"/>
          <w:rFonts w:ascii="Arial" w:hAnsi="Arial" w:cs="Arial"/>
          <w:color w:val="auto"/>
          <w:sz w:val="24"/>
          <w:szCs w:val="24"/>
        </w:rPr>
        <w:t xml:space="preserve"> during</w:t>
      </w:r>
      <w:r w:rsidR="00056B1D" w:rsidRPr="006C40EF">
        <w:rPr>
          <w:rStyle w:val="apple-converted-space"/>
          <w:rFonts w:ascii="Arial" w:hAnsi="Arial" w:cs="Arial"/>
          <w:color w:val="auto"/>
          <w:sz w:val="24"/>
          <w:szCs w:val="24"/>
        </w:rPr>
        <w:t xml:space="preserve"> simulation</w:t>
      </w:r>
      <w:r w:rsidR="002B64CB" w:rsidRPr="006C40EF">
        <w:rPr>
          <w:rStyle w:val="apple-converted-space"/>
          <w:rFonts w:ascii="Arial" w:hAnsi="Arial" w:cs="Arial"/>
          <w:color w:val="auto"/>
          <w:sz w:val="24"/>
          <w:szCs w:val="24"/>
        </w:rPr>
        <w:t>.</w:t>
      </w:r>
      <w:r w:rsidR="002F48E3" w:rsidRPr="006C40EF">
        <w:rPr>
          <w:rStyle w:val="apple-converted-space"/>
          <w:rFonts w:ascii="Arial" w:hAnsi="Arial" w:cs="Arial"/>
          <w:color w:val="auto"/>
          <w:sz w:val="24"/>
          <w:szCs w:val="24"/>
        </w:rPr>
        <w:t xml:space="preserve"> Supporting software includes the </w:t>
      </w:r>
      <w:r w:rsidR="002F48E3" w:rsidRPr="006C40EF">
        <w:rPr>
          <w:rFonts w:ascii="Arial" w:hAnsi="Arial" w:cs="Arial"/>
          <w:bCs/>
          <w:color w:val="auto"/>
          <w:sz w:val="24"/>
          <w:szCs w:val="24"/>
          <w:shd w:val="clear" w:color="auto" w:fill="FFFFFF"/>
        </w:rPr>
        <w:t>computer aided three-dimensional interactive application</w:t>
      </w:r>
      <w:r w:rsidR="002F48E3" w:rsidRPr="006C40EF">
        <w:rPr>
          <w:rFonts w:ascii="Arial" w:hAnsi="Arial" w:cs="Arial"/>
          <w:b/>
          <w:bCs/>
          <w:color w:val="auto"/>
          <w:sz w:val="24"/>
          <w:szCs w:val="24"/>
          <w:shd w:val="clear" w:color="auto" w:fill="FFFFFF"/>
        </w:rPr>
        <w:t xml:space="preserve"> </w:t>
      </w:r>
      <w:r w:rsidR="007C09D3" w:rsidRPr="006C40EF">
        <w:rPr>
          <w:rFonts w:ascii="Arial" w:hAnsi="Arial" w:cs="Arial"/>
          <w:color w:val="auto"/>
          <w:sz w:val="24"/>
          <w:szCs w:val="24"/>
          <w:shd w:val="clear" w:color="auto" w:fill="FFFFFF"/>
        </w:rPr>
        <w:t>CATIA</w:t>
      </w:r>
      <w:r w:rsidR="002F48E3" w:rsidRPr="006C40EF">
        <w:rPr>
          <w:rFonts w:ascii="Arial" w:hAnsi="Arial" w:cs="Arial"/>
          <w:color w:val="auto"/>
          <w:sz w:val="24"/>
          <w:szCs w:val="24"/>
          <w:shd w:val="clear" w:color="auto" w:fill="FFFFFF"/>
        </w:rPr>
        <w:t xml:space="preserve">, HyperMesh, </w:t>
      </w:r>
      <w:r w:rsidR="002F48E3" w:rsidRPr="006C40EF">
        <w:rPr>
          <w:rFonts w:ascii="Arial" w:eastAsia="Calibri" w:hAnsi="Arial" w:cs="Arial"/>
          <w:color w:val="auto"/>
          <w:sz w:val="24"/>
          <w:szCs w:val="24"/>
        </w:rPr>
        <w:t xml:space="preserve">Solidworks™ and </w:t>
      </w:r>
      <w:r w:rsidR="002F48E3" w:rsidRPr="006C40EF">
        <w:rPr>
          <w:rFonts w:ascii="Arial" w:hAnsi="Arial" w:cs="Arial"/>
          <w:color w:val="auto"/>
          <w:sz w:val="24"/>
          <w:szCs w:val="24"/>
          <w:shd w:val="clear" w:color="auto" w:fill="FFFFFF"/>
        </w:rPr>
        <w:t>Siemens PLM Software NX</w:t>
      </w:r>
      <w:r w:rsidR="00C71D5B" w:rsidRPr="006C40EF">
        <w:rPr>
          <w:rFonts w:ascii="Arial" w:hAnsi="Arial" w:cs="Arial"/>
          <w:color w:val="auto"/>
          <w:sz w:val="24"/>
          <w:szCs w:val="24"/>
          <w:shd w:val="clear" w:color="auto" w:fill="FFFFFF"/>
        </w:rPr>
        <w:t xml:space="preserve"> [1]</w:t>
      </w:r>
      <w:r w:rsidR="002F48E3" w:rsidRPr="006C40EF">
        <w:rPr>
          <w:rFonts w:ascii="Arial" w:hAnsi="Arial" w:cs="Arial"/>
          <w:color w:val="auto"/>
          <w:sz w:val="24"/>
          <w:szCs w:val="24"/>
          <w:shd w:val="clear" w:color="auto" w:fill="FFFFFF"/>
        </w:rPr>
        <w:t>. Each provide</w:t>
      </w:r>
      <w:r w:rsidR="003B6AB4" w:rsidRPr="006C40EF">
        <w:rPr>
          <w:rFonts w:ascii="Arial" w:hAnsi="Arial" w:cs="Arial"/>
          <w:color w:val="auto"/>
          <w:sz w:val="24"/>
          <w:szCs w:val="24"/>
          <w:shd w:val="clear" w:color="auto" w:fill="FFFFFF"/>
        </w:rPr>
        <w:t xml:space="preserve"> tools</w:t>
      </w:r>
      <w:r w:rsidR="003B6AB4" w:rsidRPr="006C40EF">
        <w:rPr>
          <w:rStyle w:val="apple-converted-space"/>
          <w:rFonts w:ascii="Arial" w:hAnsi="Arial" w:cs="Arial"/>
          <w:color w:val="auto"/>
          <w:sz w:val="24"/>
          <w:szCs w:val="24"/>
        </w:rPr>
        <w:t xml:space="preserve"> that use numerical </w:t>
      </w:r>
      <w:r w:rsidR="0014400C" w:rsidRPr="006C40EF">
        <w:rPr>
          <w:rStyle w:val="apple-converted-space"/>
          <w:rFonts w:ascii="Arial" w:hAnsi="Arial" w:cs="Arial"/>
          <w:color w:val="auto"/>
          <w:sz w:val="24"/>
          <w:szCs w:val="24"/>
        </w:rPr>
        <w:t>measuring techniques</w:t>
      </w:r>
      <w:r w:rsidR="009E1367" w:rsidRPr="006C40EF">
        <w:rPr>
          <w:rStyle w:val="apple-converted-space"/>
          <w:rFonts w:ascii="Arial" w:hAnsi="Arial" w:cs="Arial"/>
          <w:color w:val="auto"/>
          <w:sz w:val="24"/>
          <w:szCs w:val="24"/>
        </w:rPr>
        <w:t xml:space="preserve">, </w:t>
      </w:r>
      <w:r w:rsidR="003D646D" w:rsidRPr="006C40EF">
        <w:rPr>
          <w:rStyle w:val="apple-converted-space"/>
          <w:rFonts w:ascii="Arial" w:hAnsi="Arial" w:cs="Arial"/>
          <w:color w:val="auto"/>
          <w:sz w:val="24"/>
          <w:szCs w:val="24"/>
        </w:rPr>
        <w:t>functions</w:t>
      </w:r>
      <w:r w:rsidR="0014400C" w:rsidRPr="006C40EF">
        <w:rPr>
          <w:rStyle w:val="apple-converted-space"/>
          <w:rFonts w:ascii="Arial" w:hAnsi="Arial" w:cs="Arial"/>
          <w:color w:val="auto"/>
          <w:sz w:val="24"/>
          <w:szCs w:val="24"/>
        </w:rPr>
        <w:t xml:space="preserve"> and</w:t>
      </w:r>
      <w:r w:rsidR="003B6AB4" w:rsidRPr="006C40EF">
        <w:rPr>
          <w:rStyle w:val="apple-converted-space"/>
          <w:rFonts w:ascii="Arial" w:hAnsi="Arial" w:cs="Arial"/>
          <w:color w:val="auto"/>
          <w:sz w:val="24"/>
          <w:szCs w:val="24"/>
        </w:rPr>
        <w:t xml:space="preserve"> algorithms to mat</w:t>
      </w:r>
      <w:r w:rsidR="0014400C" w:rsidRPr="006C40EF">
        <w:rPr>
          <w:rStyle w:val="apple-converted-space"/>
          <w:rFonts w:ascii="Arial" w:hAnsi="Arial" w:cs="Arial"/>
          <w:color w:val="auto"/>
          <w:sz w:val="24"/>
          <w:szCs w:val="24"/>
        </w:rPr>
        <w:t>hematically approximate data</w:t>
      </w:r>
      <w:r w:rsidR="0014400C" w:rsidRPr="006C40EF">
        <w:rPr>
          <w:rFonts w:ascii="Arial" w:hAnsi="Arial" w:cs="Arial"/>
          <w:color w:val="auto"/>
          <w:sz w:val="24"/>
          <w:szCs w:val="24"/>
          <w:shd w:val="clear" w:color="auto" w:fill="FFFFFF"/>
        </w:rPr>
        <w:t xml:space="preserve"> of</w:t>
      </w:r>
      <w:r w:rsidR="005834DF" w:rsidRPr="006C40EF">
        <w:rPr>
          <w:rFonts w:ascii="Arial" w:hAnsi="Arial" w:cs="Arial"/>
          <w:color w:val="auto"/>
          <w:sz w:val="24"/>
          <w:szCs w:val="24"/>
          <w:shd w:val="clear" w:color="auto" w:fill="FFFFFF"/>
        </w:rPr>
        <w:t xml:space="preserve"> material</w:t>
      </w:r>
      <w:r w:rsidR="0014400C" w:rsidRPr="006C40EF">
        <w:rPr>
          <w:rFonts w:ascii="Arial" w:hAnsi="Arial" w:cs="Arial"/>
          <w:color w:val="auto"/>
          <w:sz w:val="24"/>
          <w:szCs w:val="24"/>
          <w:shd w:val="clear" w:color="auto" w:fill="FFFFFF"/>
        </w:rPr>
        <w:t xml:space="preserve"> </w:t>
      </w:r>
      <w:r w:rsidR="005834DF" w:rsidRPr="006C40EF">
        <w:rPr>
          <w:rFonts w:ascii="Arial" w:hAnsi="Arial" w:cs="Arial"/>
          <w:color w:val="auto"/>
          <w:sz w:val="24"/>
          <w:szCs w:val="24"/>
          <w:shd w:val="clear" w:color="auto" w:fill="FFFFFF"/>
        </w:rPr>
        <w:t>and object properties</w:t>
      </w:r>
      <w:r w:rsidR="0014400C" w:rsidRPr="006C40EF">
        <w:rPr>
          <w:rFonts w:ascii="Arial" w:hAnsi="Arial" w:cs="Arial"/>
          <w:color w:val="auto"/>
          <w:sz w:val="24"/>
          <w:szCs w:val="24"/>
          <w:shd w:val="clear" w:color="auto" w:fill="FFFFFF"/>
        </w:rPr>
        <w:t xml:space="preserve">. </w:t>
      </w:r>
      <w:r w:rsidR="005834DF" w:rsidRPr="006C40EF">
        <w:rPr>
          <w:rFonts w:ascii="Arial" w:hAnsi="Arial" w:cs="Arial"/>
          <w:color w:val="auto"/>
          <w:sz w:val="24"/>
          <w:szCs w:val="24"/>
          <w:shd w:val="clear" w:color="auto" w:fill="FFFFFF"/>
        </w:rPr>
        <w:t>This allows the monitoring, controlling and analysis of s</w:t>
      </w:r>
      <w:r w:rsidR="0014400C" w:rsidRPr="006C40EF">
        <w:rPr>
          <w:rStyle w:val="apple-converted-space"/>
          <w:rFonts w:ascii="Arial" w:hAnsi="Arial" w:cs="Arial"/>
          <w:color w:val="auto"/>
          <w:sz w:val="24"/>
          <w:szCs w:val="24"/>
        </w:rPr>
        <w:t>tatics, dynamics</w:t>
      </w:r>
      <w:r w:rsidR="005834DF" w:rsidRPr="006C40EF">
        <w:rPr>
          <w:rStyle w:val="apple-converted-space"/>
          <w:rFonts w:ascii="Arial" w:hAnsi="Arial" w:cs="Arial"/>
          <w:color w:val="auto"/>
          <w:sz w:val="24"/>
          <w:szCs w:val="24"/>
        </w:rPr>
        <w:t xml:space="preserve">, tolerances and motion. </w:t>
      </w:r>
      <w:r w:rsidR="00D3319E" w:rsidRPr="006C40EF">
        <w:rPr>
          <w:rStyle w:val="apple-converted-space"/>
          <w:rFonts w:ascii="Arial" w:hAnsi="Arial" w:cs="Arial"/>
          <w:color w:val="auto"/>
          <w:sz w:val="24"/>
          <w:szCs w:val="24"/>
        </w:rPr>
        <w:t xml:space="preserve">Properties </w:t>
      </w:r>
      <w:r w:rsidR="0070173E" w:rsidRPr="006C40EF">
        <w:rPr>
          <w:rStyle w:val="apple-converted-space"/>
          <w:rFonts w:ascii="Arial" w:hAnsi="Arial" w:cs="Arial"/>
          <w:color w:val="auto"/>
          <w:sz w:val="24"/>
          <w:szCs w:val="24"/>
        </w:rPr>
        <w:t>including</w:t>
      </w:r>
      <w:r w:rsidR="00D3319E" w:rsidRPr="006C40EF">
        <w:rPr>
          <w:rStyle w:val="apple-converted-space"/>
          <w:rFonts w:ascii="Arial" w:hAnsi="Arial" w:cs="Arial"/>
          <w:color w:val="auto"/>
          <w:sz w:val="24"/>
          <w:szCs w:val="24"/>
        </w:rPr>
        <w:t xml:space="preserve"> l</w:t>
      </w:r>
      <w:r w:rsidR="002F48E3" w:rsidRPr="006C40EF">
        <w:rPr>
          <w:rFonts w:ascii="Arial" w:hAnsi="Arial" w:cs="Arial"/>
          <w:color w:val="auto"/>
          <w:sz w:val="24"/>
          <w:szCs w:val="24"/>
          <w:shd w:val="clear" w:color="auto" w:fill="FFFFFF"/>
        </w:rPr>
        <w:t>ine</w:t>
      </w:r>
      <w:r w:rsidR="001923F8" w:rsidRPr="006C40EF">
        <w:rPr>
          <w:rFonts w:ascii="Arial" w:hAnsi="Arial" w:cs="Arial"/>
          <w:color w:val="auto"/>
          <w:sz w:val="24"/>
          <w:szCs w:val="24"/>
          <w:shd w:val="clear" w:color="auto" w:fill="FFFFFF"/>
        </w:rPr>
        <w:t>ar and non-linear stress</w:t>
      </w:r>
      <w:r w:rsidR="0070173E" w:rsidRPr="006C40EF">
        <w:rPr>
          <w:rFonts w:ascii="Arial" w:hAnsi="Arial" w:cs="Arial"/>
          <w:color w:val="auto"/>
          <w:sz w:val="24"/>
          <w:szCs w:val="24"/>
          <w:shd w:val="clear" w:color="auto" w:fill="FFFFFF"/>
        </w:rPr>
        <w:t xml:space="preserve">, strain, </w:t>
      </w:r>
      <w:r w:rsidR="00555FD3" w:rsidRPr="006C40EF">
        <w:rPr>
          <w:rFonts w:ascii="Arial" w:hAnsi="Arial" w:cs="Arial"/>
          <w:color w:val="auto"/>
          <w:sz w:val="24"/>
          <w:szCs w:val="24"/>
          <w:shd w:val="clear" w:color="auto" w:fill="FFFFFF"/>
        </w:rPr>
        <w:t xml:space="preserve">torques, </w:t>
      </w:r>
      <w:r w:rsidR="0070173E" w:rsidRPr="006C40EF">
        <w:rPr>
          <w:rFonts w:ascii="Arial" w:hAnsi="Arial" w:cs="Arial"/>
          <w:color w:val="auto"/>
          <w:sz w:val="24"/>
          <w:szCs w:val="24"/>
          <w:shd w:val="clear" w:color="auto" w:fill="FFFFFF"/>
        </w:rPr>
        <w:t xml:space="preserve">contact forces, </w:t>
      </w:r>
      <w:r w:rsidR="00555FD3" w:rsidRPr="006C40EF">
        <w:rPr>
          <w:rFonts w:ascii="Arial" w:hAnsi="Arial" w:cs="Arial"/>
          <w:color w:val="auto"/>
          <w:sz w:val="24"/>
          <w:szCs w:val="24"/>
          <w:shd w:val="clear" w:color="auto" w:fill="FFFFFF"/>
        </w:rPr>
        <w:t xml:space="preserve">acceleration, </w:t>
      </w:r>
      <w:r w:rsidR="0070173E" w:rsidRPr="006C40EF">
        <w:rPr>
          <w:rFonts w:ascii="Arial" w:hAnsi="Arial" w:cs="Arial"/>
          <w:color w:val="auto"/>
          <w:sz w:val="24"/>
          <w:szCs w:val="24"/>
          <w:shd w:val="clear" w:color="auto" w:fill="FFFFFF"/>
        </w:rPr>
        <w:t>displacement</w:t>
      </w:r>
      <w:r w:rsidR="005834DF" w:rsidRPr="006C40EF">
        <w:rPr>
          <w:rFonts w:ascii="Arial" w:hAnsi="Arial" w:cs="Arial"/>
          <w:color w:val="auto"/>
          <w:sz w:val="24"/>
          <w:szCs w:val="24"/>
          <w:shd w:val="clear" w:color="auto" w:fill="FFFFFF"/>
        </w:rPr>
        <w:t xml:space="preserve"> and thermal induction</w:t>
      </w:r>
      <w:r w:rsidR="002F48E3" w:rsidRPr="006C40EF">
        <w:rPr>
          <w:rFonts w:ascii="Arial" w:hAnsi="Arial" w:cs="Arial"/>
          <w:color w:val="auto"/>
          <w:sz w:val="24"/>
          <w:szCs w:val="24"/>
          <w:shd w:val="clear" w:color="auto" w:fill="FFFFFF"/>
        </w:rPr>
        <w:t xml:space="preserve"> </w:t>
      </w:r>
      <w:r w:rsidR="005834DF" w:rsidRPr="006C40EF">
        <w:rPr>
          <w:rFonts w:ascii="Arial" w:hAnsi="Arial" w:cs="Arial"/>
          <w:color w:val="auto"/>
          <w:sz w:val="24"/>
          <w:szCs w:val="24"/>
          <w:shd w:val="clear" w:color="auto" w:fill="FFFFFF"/>
        </w:rPr>
        <w:t xml:space="preserve">can </w:t>
      </w:r>
      <w:r w:rsidR="00555FD3" w:rsidRPr="006C40EF">
        <w:rPr>
          <w:rFonts w:ascii="Arial" w:hAnsi="Arial" w:cs="Arial"/>
          <w:color w:val="auto"/>
          <w:sz w:val="24"/>
          <w:szCs w:val="24"/>
          <w:shd w:val="clear" w:color="auto" w:fill="FFFFFF"/>
        </w:rPr>
        <w:t xml:space="preserve">all </w:t>
      </w:r>
      <w:r w:rsidR="004004F7" w:rsidRPr="006C40EF">
        <w:rPr>
          <w:rFonts w:ascii="Arial" w:hAnsi="Arial" w:cs="Arial"/>
          <w:color w:val="auto"/>
          <w:sz w:val="24"/>
          <w:szCs w:val="24"/>
          <w:shd w:val="clear" w:color="auto" w:fill="FFFFFF"/>
        </w:rPr>
        <w:t xml:space="preserve">be </w:t>
      </w:r>
      <w:r w:rsidR="00BC1802" w:rsidRPr="006C40EF">
        <w:rPr>
          <w:rFonts w:ascii="Arial" w:hAnsi="Arial" w:cs="Arial"/>
          <w:color w:val="auto"/>
          <w:sz w:val="24"/>
          <w:szCs w:val="24"/>
          <w:shd w:val="clear" w:color="auto" w:fill="FFFFFF"/>
        </w:rPr>
        <w:t>calculated</w:t>
      </w:r>
      <w:r w:rsidR="004004F7" w:rsidRPr="006C40EF">
        <w:rPr>
          <w:rFonts w:ascii="Arial" w:hAnsi="Arial" w:cs="Arial"/>
          <w:color w:val="auto"/>
          <w:sz w:val="24"/>
          <w:szCs w:val="24"/>
          <w:shd w:val="clear" w:color="auto" w:fill="FFFFFF"/>
        </w:rPr>
        <w:t xml:space="preserve"> and displayed </w:t>
      </w:r>
      <w:r w:rsidR="004004F7" w:rsidRPr="006C40EF">
        <w:rPr>
          <w:rStyle w:val="apple-converted-space"/>
          <w:rFonts w:ascii="Arial" w:hAnsi="Arial" w:cs="Arial"/>
          <w:color w:val="auto"/>
          <w:sz w:val="24"/>
          <w:szCs w:val="24"/>
        </w:rPr>
        <w:t>with consistency and speed</w:t>
      </w:r>
      <w:r w:rsidR="005834DF" w:rsidRPr="006C40EF">
        <w:rPr>
          <w:rFonts w:ascii="Arial" w:hAnsi="Arial" w:cs="Arial"/>
          <w:color w:val="auto"/>
          <w:sz w:val="24"/>
          <w:szCs w:val="24"/>
          <w:shd w:val="clear" w:color="auto" w:fill="FFFFFF"/>
        </w:rPr>
        <w:t xml:space="preserve"> </w:t>
      </w:r>
      <w:r w:rsidR="002F48E3" w:rsidRPr="006C40EF">
        <w:rPr>
          <w:rFonts w:ascii="Arial" w:hAnsi="Arial" w:cs="Arial"/>
          <w:color w:val="auto"/>
          <w:sz w:val="24"/>
          <w:szCs w:val="24"/>
          <w:shd w:val="clear" w:color="auto" w:fill="FFFFFF"/>
        </w:rPr>
        <w:t>during dynamic respon</w:t>
      </w:r>
      <w:r w:rsidR="001923F8" w:rsidRPr="006C40EF">
        <w:rPr>
          <w:rFonts w:ascii="Arial" w:hAnsi="Arial" w:cs="Arial"/>
          <w:color w:val="auto"/>
          <w:sz w:val="24"/>
          <w:szCs w:val="24"/>
          <w:shd w:val="clear" w:color="auto" w:fill="FFFFFF"/>
        </w:rPr>
        <w:t>se simulations and</w:t>
      </w:r>
      <w:r w:rsidR="002F48E3" w:rsidRPr="006C40EF">
        <w:rPr>
          <w:rFonts w:ascii="Arial" w:hAnsi="Arial" w:cs="Arial"/>
          <w:color w:val="auto"/>
          <w:sz w:val="24"/>
          <w:szCs w:val="24"/>
          <w:shd w:val="clear" w:color="auto" w:fill="FFFFFF"/>
        </w:rPr>
        <w:t xml:space="preserve"> system-level performance</w:t>
      </w:r>
      <w:r w:rsidR="003B6AB4" w:rsidRPr="006C40EF">
        <w:rPr>
          <w:rFonts w:ascii="Arial" w:hAnsi="Arial" w:cs="Arial"/>
          <w:color w:val="auto"/>
          <w:sz w:val="24"/>
          <w:szCs w:val="24"/>
          <w:shd w:val="clear" w:color="auto" w:fill="FFFFFF"/>
        </w:rPr>
        <w:t xml:space="preserve"> analysis</w:t>
      </w:r>
      <w:r w:rsidR="002F48E3" w:rsidRPr="006C40EF">
        <w:rPr>
          <w:rStyle w:val="apple-converted-space"/>
          <w:rFonts w:ascii="Arial" w:hAnsi="Arial" w:cs="Arial"/>
          <w:color w:val="auto"/>
          <w:sz w:val="24"/>
          <w:szCs w:val="24"/>
        </w:rPr>
        <w:t xml:space="preserve">. A process called </w:t>
      </w:r>
      <w:r w:rsidR="002F48E3" w:rsidRPr="006C40EF">
        <w:rPr>
          <w:rFonts w:ascii="Arial" w:hAnsi="Arial" w:cs="Arial"/>
          <w:color w:val="auto"/>
          <w:sz w:val="24"/>
          <w:szCs w:val="24"/>
        </w:rPr>
        <w:t>Product Dat</w:t>
      </w:r>
      <w:r w:rsidR="009C62A9" w:rsidRPr="006C40EF">
        <w:rPr>
          <w:rFonts w:ascii="Arial" w:hAnsi="Arial" w:cs="Arial"/>
          <w:color w:val="auto"/>
          <w:sz w:val="24"/>
          <w:szCs w:val="24"/>
        </w:rPr>
        <w:t>a Management (PDM) can store</w:t>
      </w:r>
      <w:r w:rsidR="002F48E3" w:rsidRPr="006C40EF">
        <w:rPr>
          <w:rFonts w:ascii="Arial" w:hAnsi="Arial" w:cs="Arial"/>
          <w:color w:val="auto"/>
          <w:sz w:val="24"/>
          <w:szCs w:val="24"/>
        </w:rPr>
        <w:t xml:space="preserve"> entire design and processing history for future reuse and </w:t>
      </w:r>
      <w:r w:rsidR="00D3319E" w:rsidRPr="006C40EF">
        <w:rPr>
          <w:rFonts w:ascii="Arial" w:hAnsi="Arial" w:cs="Arial"/>
          <w:color w:val="auto"/>
          <w:sz w:val="24"/>
          <w:szCs w:val="24"/>
        </w:rPr>
        <w:t>model upgrading</w:t>
      </w:r>
      <w:r w:rsidR="002F48E3" w:rsidRPr="006C40EF">
        <w:rPr>
          <w:rFonts w:ascii="Arial" w:hAnsi="Arial" w:cs="Arial"/>
          <w:color w:val="auto"/>
          <w:sz w:val="24"/>
          <w:szCs w:val="24"/>
        </w:rPr>
        <w:t>.</w:t>
      </w:r>
    </w:p>
    <w:p w:rsidR="002F48E3" w:rsidRPr="006C40EF" w:rsidRDefault="002F48E3" w:rsidP="002F48E3">
      <w:pPr>
        <w:pStyle w:val="p2"/>
        <w:rPr>
          <w:rFonts w:ascii="Arial" w:hAnsi="Arial" w:cs="Arial"/>
          <w:bCs/>
          <w:color w:val="auto"/>
          <w:sz w:val="24"/>
          <w:szCs w:val="24"/>
        </w:rPr>
      </w:pPr>
    </w:p>
    <w:p w:rsidR="002F48E3" w:rsidRPr="006C40EF" w:rsidRDefault="002F48E3" w:rsidP="002F48E3">
      <w:pPr>
        <w:pStyle w:val="p2"/>
        <w:rPr>
          <w:rStyle w:val="apple-converted-space"/>
          <w:rFonts w:ascii="Arial" w:hAnsi="Arial" w:cs="Arial"/>
          <w:color w:val="auto"/>
          <w:sz w:val="24"/>
          <w:szCs w:val="24"/>
        </w:rPr>
      </w:pPr>
      <w:r w:rsidRPr="006C40EF">
        <w:rPr>
          <w:rStyle w:val="apple-converted-space"/>
          <w:rFonts w:ascii="Arial" w:hAnsi="Arial" w:cs="Arial"/>
          <w:color w:val="auto"/>
          <w:sz w:val="24"/>
          <w:szCs w:val="24"/>
        </w:rPr>
        <w:t xml:space="preserve">CAE tools </w:t>
      </w:r>
      <w:r w:rsidR="008800E3" w:rsidRPr="006C40EF">
        <w:rPr>
          <w:rStyle w:val="apple-converted-space"/>
          <w:rFonts w:ascii="Arial" w:hAnsi="Arial" w:cs="Arial"/>
          <w:color w:val="auto"/>
          <w:sz w:val="24"/>
          <w:szCs w:val="24"/>
        </w:rPr>
        <w:t>are</w:t>
      </w:r>
      <w:r w:rsidRPr="006C40EF">
        <w:rPr>
          <w:rStyle w:val="apple-converted-space"/>
          <w:rFonts w:ascii="Arial" w:hAnsi="Arial" w:cs="Arial"/>
          <w:color w:val="auto"/>
          <w:sz w:val="24"/>
          <w:szCs w:val="24"/>
        </w:rPr>
        <w:t xml:space="preserve"> used to find solutions to issues</w:t>
      </w:r>
      <w:r w:rsidR="006B0C3C" w:rsidRPr="006C40EF">
        <w:rPr>
          <w:rStyle w:val="apple-converted-space"/>
          <w:rFonts w:ascii="Arial" w:hAnsi="Arial" w:cs="Arial"/>
          <w:color w:val="auto"/>
          <w:sz w:val="24"/>
          <w:szCs w:val="24"/>
        </w:rPr>
        <w:t xml:space="preserve"> within the following</w:t>
      </w:r>
      <w:r w:rsidRPr="006C40EF">
        <w:rPr>
          <w:rStyle w:val="apple-converted-space"/>
          <w:rFonts w:ascii="Arial" w:hAnsi="Arial" w:cs="Arial"/>
          <w:color w:val="auto"/>
          <w:sz w:val="24"/>
          <w:szCs w:val="24"/>
        </w:rPr>
        <w:t xml:space="preserve"> </w:t>
      </w:r>
      <w:r w:rsidR="00C71D5B" w:rsidRPr="006C40EF">
        <w:rPr>
          <w:rStyle w:val="apple-converted-space"/>
          <w:rFonts w:ascii="Arial" w:hAnsi="Arial" w:cs="Arial"/>
          <w:color w:val="auto"/>
          <w:sz w:val="24"/>
          <w:szCs w:val="24"/>
        </w:rPr>
        <w:t>analyt</w:t>
      </w:r>
      <w:r w:rsidR="006B0C3C" w:rsidRPr="006C40EF">
        <w:rPr>
          <w:rStyle w:val="apple-converted-space"/>
          <w:rFonts w:ascii="Arial" w:hAnsi="Arial" w:cs="Arial"/>
          <w:color w:val="auto"/>
          <w:sz w:val="24"/>
          <w:szCs w:val="24"/>
        </w:rPr>
        <w:t xml:space="preserve">ical </w:t>
      </w:r>
      <w:r w:rsidRPr="006C40EF">
        <w:rPr>
          <w:rStyle w:val="apple-converted-space"/>
          <w:rFonts w:ascii="Arial" w:hAnsi="Arial" w:cs="Arial"/>
          <w:color w:val="auto"/>
          <w:sz w:val="24"/>
          <w:szCs w:val="24"/>
        </w:rPr>
        <w:t>studies:</w:t>
      </w:r>
    </w:p>
    <w:p w:rsidR="002F48E3" w:rsidRPr="006C40EF" w:rsidRDefault="002F48E3" w:rsidP="002F48E3">
      <w:pPr>
        <w:pStyle w:val="p2"/>
        <w:rPr>
          <w:rStyle w:val="apple-converted-space"/>
          <w:rFonts w:ascii="Arial" w:hAnsi="Arial" w:cs="Arial"/>
          <w:color w:val="auto"/>
          <w:sz w:val="24"/>
          <w:szCs w:val="24"/>
        </w:rPr>
      </w:pPr>
    </w:p>
    <w:p w:rsidR="002F48E3" w:rsidRPr="006C40EF" w:rsidRDefault="002F48E3" w:rsidP="002F48E3">
      <w:pPr>
        <w:pStyle w:val="p2"/>
        <w:numPr>
          <w:ilvl w:val="0"/>
          <w:numId w:val="9"/>
        </w:numPr>
        <w:rPr>
          <w:rStyle w:val="apple-converted-space"/>
          <w:rFonts w:ascii="Arial" w:hAnsi="Arial" w:cs="Arial"/>
          <w:color w:val="auto"/>
          <w:sz w:val="24"/>
          <w:szCs w:val="24"/>
        </w:rPr>
      </w:pPr>
      <w:r w:rsidRPr="006C40EF">
        <w:rPr>
          <w:rStyle w:val="apple-converted-space"/>
          <w:rFonts w:ascii="Arial" w:hAnsi="Arial" w:cs="Arial"/>
          <w:color w:val="auto"/>
          <w:sz w:val="24"/>
          <w:szCs w:val="24"/>
        </w:rPr>
        <w:t>Computational Fluid Dynamics (CFD) - fluid flow (liquids and gases)</w:t>
      </w:r>
    </w:p>
    <w:p w:rsidR="002F48E3" w:rsidRPr="006C40EF" w:rsidRDefault="007C09D3" w:rsidP="002F48E3">
      <w:pPr>
        <w:pStyle w:val="p2"/>
        <w:numPr>
          <w:ilvl w:val="0"/>
          <w:numId w:val="9"/>
        </w:numPr>
        <w:rPr>
          <w:rStyle w:val="apple-converted-space"/>
          <w:rFonts w:ascii="Arial" w:hAnsi="Arial" w:cs="Arial"/>
          <w:color w:val="auto"/>
          <w:sz w:val="24"/>
          <w:szCs w:val="24"/>
        </w:rPr>
      </w:pPr>
      <w:r w:rsidRPr="006C40EF">
        <w:rPr>
          <w:rStyle w:val="apple-converted-space"/>
          <w:rFonts w:ascii="Arial" w:hAnsi="Arial" w:cs="Arial"/>
          <w:color w:val="auto"/>
          <w:sz w:val="24"/>
          <w:szCs w:val="24"/>
        </w:rPr>
        <w:t>Kinematics – modelling</w:t>
      </w:r>
      <w:r w:rsidR="002F48E3" w:rsidRPr="006C40EF">
        <w:rPr>
          <w:rStyle w:val="apple-converted-space"/>
          <w:rFonts w:ascii="Arial" w:hAnsi="Arial" w:cs="Arial"/>
          <w:color w:val="auto"/>
          <w:sz w:val="24"/>
          <w:szCs w:val="24"/>
        </w:rPr>
        <w:t xml:space="preserve"> </w:t>
      </w:r>
      <w:r w:rsidR="00525E49" w:rsidRPr="006C40EF">
        <w:rPr>
          <w:rStyle w:val="apple-converted-space"/>
          <w:rFonts w:ascii="Arial" w:hAnsi="Arial" w:cs="Arial"/>
          <w:color w:val="auto"/>
          <w:sz w:val="24"/>
          <w:szCs w:val="24"/>
        </w:rPr>
        <w:t xml:space="preserve">component </w:t>
      </w:r>
      <w:r w:rsidR="002F48E3" w:rsidRPr="006C40EF">
        <w:rPr>
          <w:rStyle w:val="apple-converted-space"/>
          <w:rFonts w:ascii="Arial" w:hAnsi="Arial" w:cs="Arial"/>
          <w:color w:val="auto"/>
          <w:sz w:val="24"/>
          <w:szCs w:val="24"/>
        </w:rPr>
        <w:t>motion (mo</w:t>
      </w:r>
      <w:r w:rsidR="00525E49" w:rsidRPr="006C40EF">
        <w:rPr>
          <w:rStyle w:val="apple-converted-space"/>
          <w:rFonts w:ascii="Arial" w:hAnsi="Arial" w:cs="Arial"/>
          <w:color w:val="auto"/>
          <w:sz w:val="24"/>
          <w:szCs w:val="24"/>
        </w:rPr>
        <w:t>ving points, objects or</w:t>
      </w:r>
      <w:r w:rsidR="002F48E3" w:rsidRPr="006C40EF">
        <w:rPr>
          <w:rStyle w:val="apple-converted-space"/>
          <w:rFonts w:ascii="Arial" w:hAnsi="Arial" w:cs="Arial"/>
          <w:color w:val="auto"/>
          <w:sz w:val="24"/>
          <w:szCs w:val="24"/>
        </w:rPr>
        <w:t xml:space="preserve"> bodies)</w:t>
      </w:r>
    </w:p>
    <w:p w:rsidR="002F48E3" w:rsidRPr="006C40EF" w:rsidRDefault="002F48E3" w:rsidP="002F48E3">
      <w:pPr>
        <w:pStyle w:val="p2"/>
        <w:numPr>
          <w:ilvl w:val="0"/>
          <w:numId w:val="9"/>
        </w:numPr>
        <w:rPr>
          <w:rStyle w:val="apple-converted-space"/>
          <w:rFonts w:ascii="Arial" w:hAnsi="Arial" w:cs="Arial"/>
          <w:color w:val="auto"/>
          <w:sz w:val="24"/>
          <w:szCs w:val="24"/>
        </w:rPr>
      </w:pPr>
      <w:r w:rsidRPr="006C40EF">
        <w:rPr>
          <w:rStyle w:val="apple-converted-space"/>
          <w:rFonts w:ascii="Arial" w:hAnsi="Arial" w:cs="Arial"/>
          <w:color w:val="auto"/>
          <w:sz w:val="24"/>
          <w:szCs w:val="24"/>
        </w:rPr>
        <w:t>Finite Element Analysis (FEA) - approximates solutions to boundary value problems of differential equations, subdividing large problems (surfaces) into smaller</w:t>
      </w:r>
      <w:r w:rsidR="00DB30AD" w:rsidRPr="006C40EF">
        <w:rPr>
          <w:rStyle w:val="apple-converted-space"/>
          <w:rFonts w:ascii="Arial" w:hAnsi="Arial" w:cs="Arial"/>
          <w:color w:val="auto"/>
          <w:sz w:val="24"/>
          <w:szCs w:val="24"/>
        </w:rPr>
        <w:t xml:space="preserve"> simpler parts - used in Factor of Safety (FOS) during analysis of stress </w:t>
      </w:r>
      <w:r w:rsidR="00555FD3" w:rsidRPr="006C40EF">
        <w:rPr>
          <w:rStyle w:val="apple-converted-space"/>
          <w:rFonts w:ascii="Arial" w:hAnsi="Arial" w:cs="Arial"/>
          <w:color w:val="auto"/>
          <w:sz w:val="24"/>
          <w:szCs w:val="24"/>
        </w:rPr>
        <w:t>and displacement due to forces or pressures etc.</w:t>
      </w:r>
    </w:p>
    <w:p w:rsidR="002F48E3" w:rsidRPr="006C40EF" w:rsidRDefault="002F48E3" w:rsidP="002F48E3">
      <w:pPr>
        <w:pStyle w:val="p2"/>
        <w:numPr>
          <w:ilvl w:val="0"/>
          <w:numId w:val="9"/>
        </w:numPr>
        <w:rPr>
          <w:rFonts w:ascii="Arial" w:hAnsi="Arial" w:cs="Arial"/>
          <w:color w:val="auto"/>
          <w:sz w:val="24"/>
          <w:szCs w:val="24"/>
        </w:rPr>
      </w:pPr>
      <w:r w:rsidRPr="006C40EF">
        <w:rPr>
          <w:rStyle w:val="apple-converted-space"/>
          <w:rFonts w:ascii="Arial" w:hAnsi="Arial" w:cs="Arial"/>
          <w:color w:val="auto"/>
          <w:sz w:val="24"/>
          <w:szCs w:val="24"/>
        </w:rPr>
        <w:t>Multibody Dynamics (MBD) -</w:t>
      </w:r>
      <w:r w:rsidRPr="006C40EF">
        <w:rPr>
          <w:rFonts w:ascii="Arial" w:hAnsi="Arial" w:cs="Arial"/>
          <w:color w:val="auto"/>
          <w:sz w:val="24"/>
          <w:szCs w:val="24"/>
          <w:shd w:val="clear" w:color="auto" w:fill="FFFFFF"/>
        </w:rPr>
        <w:t xml:space="preserve"> behaviour of systems with multiple bodies</w:t>
      </w:r>
    </w:p>
    <w:p w:rsidR="00555FD3" w:rsidRPr="006C40EF" w:rsidRDefault="002F48E3" w:rsidP="002C6755">
      <w:pPr>
        <w:pStyle w:val="p2"/>
        <w:numPr>
          <w:ilvl w:val="0"/>
          <w:numId w:val="9"/>
        </w:numPr>
        <w:rPr>
          <w:rStyle w:val="apple-converted-space"/>
          <w:rFonts w:ascii="Arial" w:hAnsi="Arial" w:cs="Arial"/>
          <w:color w:val="auto"/>
          <w:sz w:val="24"/>
          <w:szCs w:val="24"/>
        </w:rPr>
      </w:pPr>
      <w:r w:rsidRPr="006C40EF">
        <w:rPr>
          <w:rStyle w:val="apple-converted-space"/>
          <w:rFonts w:ascii="Arial" w:hAnsi="Arial" w:cs="Arial"/>
          <w:color w:val="auto"/>
          <w:sz w:val="24"/>
          <w:szCs w:val="24"/>
        </w:rPr>
        <w:t>Mechanical Event Simulation (MES</w:t>
      </w:r>
      <w:r w:rsidR="00F617BC" w:rsidRPr="006C40EF">
        <w:rPr>
          <w:rStyle w:val="apple-converted-space"/>
          <w:rFonts w:ascii="Arial" w:hAnsi="Arial" w:cs="Arial"/>
          <w:color w:val="auto"/>
          <w:sz w:val="24"/>
          <w:szCs w:val="24"/>
        </w:rPr>
        <w:t>)</w:t>
      </w:r>
      <w:r w:rsidR="00555FD3" w:rsidRPr="006C40EF">
        <w:rPr>
          <w:rStyle w:val="apple-converted-space"/>
          <w:rFonts w:ascii="Arial" w:hAnsi="Arial" w:cs="Arial"/>
          <w:color w:val="auto"/>
          <w:sz w:val="24"/>
          <w:szCs w:val="24"/>
        </w:rPr>
        <w:t xml:space="preserve"> - interconnected moving parts </w:t>
      </w:r>
    </w:p>
    <w:p w:rsidR="00F617BC" w:rsidRPr="006C40EF" w:rsidRDefault="00555FD3" w:rsidP="002C6755">
      <w:pPr>
        <w:pStyle w:val="p2"/>
        <w:numPr>
          <w:ilvl w:val="0"/>
          <w:numId w:val="9"/>
        </w:numPr>
        <w:rPr>
          <w:rStyle w:val="apple-converted-space"/>
          <w:rFonts w:ascii="Arial" w:hAnsi="Arial" w:cs="Arial"/>
          <w:color w:val="auto"/>
          <w:sz w:val="24"/>
          <w:szCs w:val="24"/>
        </w:rPr>
      </w:pPr>
      <w:r w:rsidRPr="006C40EF">
        <w:rPr>
          <w:rStyle w:val="apple-converted-space"/>
          <w:rFonts w:ascii="Arial" w:hAnsi="Arial" w:cs="Arial"/>
          <w:color w:val="auto"/>
          <w:sz w:val="24"/>
          <w:szCs w:val="24"/>
        </w:rPr>
        <w:t>T</w:t>
      </w:r>
      <w:r w:rsidR="00F617BC" w:rsidRPr="006C40EF">
        <w:rPr>
          <w:rStyle w:val="apple-converted-space"/>
          <w:rFonts w:ascii="Arial" w:hAnsi="Arial" w:cs="Arial"/>
          <w:color w:val="auto"/>
          <w:sz w:val="24"/>
          <w:szCs w:val="24"/>
        </w:rPr>
        <w:t>hermal – temperature mapping, heat fluxes</w:t>
      </w:r>
    </w:p>
    <w:p w:rsidR="002F48E3" w:rsidRPr="006C40EF" w:rsidRDefault="002F48E3" w:rsidP="002F48E3">
      <w:pPr>
        <w:pStyle w:val="p2"/>
        <w:numPr>
          <w:ilvl w:val="0"/>
          <w:numId w:val="9"/>
        </w:numPr>
        <w:rPr>
          <w:rStyle w:val="apple-converted-space"/>
          <w:rFonts w:ascii="Arial" w:hAnsi="Arial" w:cs="Arial"/>
          <w:color w:val="auto"/>
          <w:sz w:val="24"/>
          <w:szCs w:val="24"/>
        </w:rPr>
      </w:pPr>
      <w:r w:rsidRPr="006C40EF">
        <w:rPr>
          <w:rStyle w:val="apple-converted-space"/>
          <w:rFonts w:ascii="Arial" w:hAnsi="Arial" w:cs="Arial"/>
          <w:color w:val="auto"/>
          <w:sz w:val="24"/>
          <w:szCs w:val="24"/>
        </w:rPr>
        <w:t>Noise, Vibration and Harshness (NVH) - stability (static and mobile)</w:t>
      </w:r>
    </w:p>
    <w:p w:rsidR="00C75A6B" w:rsidRPr="006C40EF" w:rsidRDefault="002F48E3" w:rsidP="00C75A6B">
      <w:pPr>
        <w:pStyle w:val="p2"/>
        <w:numPr>
          <w:ilvl w:val="0"/>
          <w:numId w:val="9"/>
        </w:numPr>
        <w:rPr>
          <w:rFonts w:ascii="Arial" w:hAnsi="Arial" w:cs="Arial"/>
          <w:color w:val="auto"/>
          <w:sz w:val="24"/>
          <w:szCs w:val="24"/>
        </w:rPr>
      </w:pPr>
      <w:r w:rsidRPr="006C40EF">
        <w:rPr>
          <w:rStyle w:val="apple-converted-space"/>
          <w:rFonts w:ascii="Arial" w:hAnsi="Arial" w:cs="Arial"/>
          <w:color w:val="auto"/>
          <w:sz w:val="24"/>
          <w:szCs w:val="24"/>
        </w:rPr>
        <w:t xml:space="preserve">Computer Aided Manufacturing (CAM) - cutting, </w:t>
      </w:r>
      <w:hyperlink r:id="rId7" w:tooltip="Casting" w:history="1">
        <w:r w:rsidRPr="006C40EF">
          <w:rPr>
            <w:rStyle w:val="Hyperlink"/>
            <w:rFonts w:ascii="Arial" w:hAnsi="Arial" w:cs="Arial"/>
            <w:color w:val="auto"/>
            <w:sz w:val="24"/>
            <w:szCs w:val="24"/>
            <w:u w:val="none"/>
            <w:shd w:val="clear" w:color="auto" w:fill="FFFFFF"/>
          </w:rPr>
          <w:t>casting</w:t>
        </w:r>
      </w:hyperlink>
      <w:r w:rsidRPr="006C40EF">
        <w:rPr>
          <w:rFonts w:ascii="Arial" w:hAnsi="Arial" w:cs="Arial"/>
          <w:color w:val="auto"/>
          <w:sz w:val="24"/>
          <w:szCs w:val="24"/>
          <w:shd w:val="clear" w:color="auto" w:fill="FFFFFF"/>
        </w:rPr>
        <w:t>,</w:t>
      </w:r>
      <w:r w:rsidRPr="006C40EF">
        <w:rPr>
          <w:rStyle w:val="apple-converted-space"/>
          <w:rFonts w:ascii="Arial" w:hAnsi="Arial" w:cs="Arial"/>
          <w:color w:val="auto"/>
          <w:sz w:val="24"/>
          <w:szCs w:val="24"/>
          <w:shd w:val="clear" w:color="auto" w:fill="FFFFFF"/>
        </w:rPr>
        <w:t> </w:t>
      </w:r>
      <w:r w:rsidRPr="006C40EF">
        <w:rPr>
          <w:rFonts w:ascii="Arial" w:hAnsi="Arial" w:cs="Arial"/>
          <w:color w:val="auto"/>
          <w:sz w:val="24"/>
          <w:szCs w:val="24"/>
        </w:rPr>
        <w:t>moulding</w:t>
      </w:r>
      <w:r w:rsidR="00C71D5B" w:rsidRPr="006C40EF">
        <w:rPr>
          <w:rFonts w:ascii="Arial" w:hAnsi="Arial" w:cs="Arial"/>
          <w:color w:val="auto"/>
          <w:sz w:val="24"/>
          <w:szCs w:val="24"/>
        </w:rPr>
        <w:tab/>
      </w:r>
      <w:r w:rsidR="00C71D5B" w:rsidRPr="006C40EF">
        <w:rPr>
          <w:rFonts w:ascii="Arial" w:hAnsi="Arial" w:cs="Arial"/>
          <w:color w:val="auto"/>
          <w:sz w:val="24"/>
          <w:szCs w:val="24"/>
        </w:rPr>
        <w:tab/>
        <w:t>[2]</w:t>
      </w:r>
      <w:r w:rsidR="0098255D" w:rsidRPr="006C40EF">
        <w:rPr>
          <w:rFonts w:ascii="Arial" w:hAnsi="Arial" w:cs="Arial"/>
          <w:color w:val="auto"/>
          <w:sz w:val="24"/>
          <w:szCs w:val="24"/>
          <w:shd w:val="clear" w:color="auto" w:fill="FFFFFF"/>
        </w:rPr>
        <w:tab/>
      </w:r>
      <w:r w:rsidR="0098255D" w:rsidRPr="006C40EF">
        <w:rPr>
          <w:rFonts w:ascii="Arial" w:hAnsi="Arial" w:cs="Arial"/>
          <w:color w:val="auto"/>
          <w:sz w:val="24"/>
          <w:szCs w:val="24"/>
          <w:shd w:val="clear" w:color="auto" w:fill="FFFFFF"/>
        </w:rPr>
        <w:tab/>
      </w:r>
    </w:p>
    <w:p w:rsidR="002F48E3" w:rsidRPr="006C40EF" w:rsidRDefault="002F48E3" w:rsidP="002F48E3">
      <w:pPr>
        <w:pStyle w:val="p2"/>
        <w:rPr>
          <w:rFonts w:ascii="Arial" w:hAnsi="Arial" w:cs="Arial"/>
          <w:color w:val="auto"/>
          <w:sz w:val="24"/>
          <w:szCs w:val="24"/>
          <w:shd w:val="clear" w:color="auto" w:fill="FFFFFF"/>
        </w:rPr>
      </w:pPr>
      <w:r w:rsidRPr="006C40EF">
        <w:rPr>
          <w:rStyle w:val="apple-converted-space"/>
          <w:rFonts w:ascii="Arial" w:hAnsi="Arial" w:cs="Arial"/>
          <w:color w:val="auto"/>
          <w:sz w:val="24"/>
          <w:szCs w:val="24"/>
        </w:rPr>
        <w:tab/>
      </w:r>
      <w:r w:rsidRPr="006C40EF">
        <w:rPr>
          <w:rFonts w:ascii="Arial" w:hAnsi="Arial" w:cs="Arial"/>
          <w:color w:val="auto"/>
          <w:sz w:val="24"/>
          <w:szCs w:val="24"/>
          <w:shd w:val="clear" w:color="auto" w:fill="FFFFFF"/>
        </w:rPr>
        <w:tab/>
      </w:r>
    </w:p>
    <w:p w:rsidR="002F48E3" w:rsidRPr="006C40EF" w:rsidRDefault="00481650" w:rsidP="002F48E3">
      <w:pPr>
        <w:pStyle w:val="p2"/>
        <w:rPr>
          <w:rFonts w:ascii="Arial" w:hAnsi="Arial" w:cs="Arial"/>
          <w:color w:val="auto"/>
          <w:sz w:val="24"/>
          <w:szCs w:val="24"/>
          <w:shd w:val="clear" w:color="auto" w:fill="FFFFFF"/>
        </w:rPr>
      </w:pPr>
      <w:r>
        <w:rPr>
          <w:rFonts w:ascii="Arial" w:hAnsi="Arial" w:cs="Arial"/>
          <w:color w:val="auto"/>
          <w:sz w:val="24"/>
          <w:szCs w:val="24"/>
          <w:shd w:val="clear" w:color="auto" w:fill="FFFFFF"/>
        </w:rPr>
        <w:tab/>
      </w:r>
      <w:r w:rsidR="002F48E3" w:rsidRPr="006C40EF">
        <w:rPr>
          <w:rFonts w:ascii="Arial" w:hAnsi="Arial" w:cs="Arial"/>
          <w:color w:val="auto"/>
          <w:sz w:val="24"/>
          <w:szCs w:val="24"/>
          <w:shd w:val="clear" w:color="auto" w:fill="FFFFFF"/>
        </w:rPr>
        <w:t xml:space="preserve">An advanced tool of CAE is </w:t>
      </w:r>
      <w:r w:rsidR="002F48E3" w:rsidRPr="006C40EF">
        <w:rPr>
          <w:rStyle w:val="Strong"/>
          <w:rFonts w:ascii="Arial" w:hAnsi="Arial" w:cs="Arial"/>
          <w:b w:val="0"/>
          <w:color w:val="auto"/>
          <w:sz w:val="24"/>
          <w:szCs w:val="24"/>
          <w:bdr w:val="none" w:sz="0" w:space="0" w:color="auto" w:frame="1"/>
          <w:shd w:val="clear" w:color="auto" w:fill="FFFFFF"/>
        </w:rPr>
        <w:t>Predictive Engineering Analytics</w:t>
      </w:r>
      <w:r w:rsidR="002F48E3" w:rsidRPr="006C40EF">
        <w:rPr>
          <w:rStyle w:val="apple-converted-space"/>
          <w:rFonts w:ascii="Arial" w:hAnsi="Arial" w:cs="Arial"/>
          <w:color w:val="auto"/>
          <w:sz w:val="24"/>
          <w:szCs w:val="24"/>
          <w:shd w:val="clear" w:color="auto" w:fill="FFFFFF"/>
        </w:rPr>
        <w:t xml:space="preserve"> which </w:t>
      </w:r>
      <w:r w:rsidR="002F48E3" w:rsidRPr="006C40EF">
        <w:rPr>
          <w:rFonts w:ascii="Arial" w:hAnsi="Arial" w:cs="Arial"/>
          <w:color w:val="auto"/>
          <w:sz w:val="24"/>
          <w:szCs w:val="24"/>
          <w:shd w:val="clear" w:color="auto" w:fill="FFFFFF"/>
        </w:rPr>
        <w:t>is ‘the application of multidisciplinary engineering simulation and test with intelligent reporting and data analytics, to develop digital twins that can predict the real-world behaviour of products t</w:t>
      </w:r>
      <w:r w:rsidR="00555FD3" w:rsidRPr="006C40EF">
        <w:rPr>
          <w:rFonts w:ascii="Arial" w:hAnsi="Arial" w:cs="Arial"/>
          <w:color w:val="auto"/>
          <w:sz w:val="24"/>
          <w:szCs w:val="24"/>
          <w:shd w:val="clear" w:color="auto" w:fill="FFFFFF"/>
        </w:rPr>
        <w:t>hroughout the product lifecycle</w:t>
      </w:r>
      <w:r w:rsidR="002F48E3" w:rsidRPr="006C40EF">
        <w:rPr>
          <w:rFonts w:ascii="Arial" w:hAnsi="Arial" w:cs="Arial"/>
          <w:color w:val="auto"/>
          <w:sz w:val="24"/>
          <w:szCs w:val="24"/>
          <w:shd w:val="clear" w:color="auto" w:fill="FFFFFF"/>
        </w:rPr>
        <w:t xml:space="preserve">’ </w:t>
      </w:r>
      <w:r w:rsidR="00642361" w:rsidRPr="006C40EF">
        <w:rPr>
          <w:rStyle w:val="apple-converted-space"/>
          <w:rFonts w:ascii="Arial" w:hAnsi="Arial" w:cs="Arial"/>
          <w:color w:val="auto"/>
          <w:sz w:val="24"/>
          <w:szCs w:val="24"/>
          <w:shd w:val="clear" w:color="auto" w:fill="FFFFFF"/>
        </w:rPr>
        <w:t>[3</w:t>
      </w:r>
      <w:r w:rsidR="002F48E3" w:rsidRPr="006C40EF">
        <w:rPr>
          <w:rStyle w:val="apple-converted-space"/>
          <w:rFonts w:ascii="Arial" w:hAnsi="Arial" w:cs="Arial"/>
          <w:color w:val="auto"/>
          <w:sz w:val="24"/>
          <w:szCs w:val="24"/>
          <w:shd w:val="clear" w:color="auto" w:fill="FFFFFF"/>
        </w:rPr>
        <w:t>]</w:t>
      </w:r>
      <w:r w:rsidR="00555FD3" w:rsidRPr="006C40EF">
        <w:rPr>
          <w:rStyle w:val="apple-converted-space"/>
          <w:rFonts w:ascii="Arial" w:hAnsi="Arial" w:cs="Arial"/>
          <w:color w:val="auto"/>
          <w:sz w:val="24"/>
          <w:szCs w:val="24"/>
          <w:shd w:val="clear" w:color="auto" w:fill="FFFFFF"/>
        </w:rPr>
        <w:t>.</w:t>
      </w:r>
      <w:r w:rsidR="002F48E3" w:rsidRPr="006C40EF">
        <w:rPr>
          <w:rStyle w:val="apple-converted-space"/>
          <w:rFonts w:ascii="Arial" w:hAnsi="Arial" w:cs="Arial"/>
          <w:color w:val="auto"/>
          <w:sz w:val="24"/>
          <w:szCs w:val="24"/>
          <w:shd w:val="clear" w:color="auto" w:fill="FFFFFF"/>
        </w:rPr>
        <w:t xml:space="preserve"> It</w:t>
      </w:r>
      <w:r w:rsidR="002F48E3" w:rsidRPr="006C40EF">
        <w:rPr>
          <w:rFonts w:ascii="Arial" w:hAnsi="Arial" w:cs="Arial"/>
          <w:color w:val="auto"/>
          <w:sz w:val="24"/>
          <w:szCs w:val="24"/>
          <w:shd w:val="clear" w:color="auto" w:fill="FFFFFF"/>
        </w:rPr>
        <w:t xml:space="preserve"> uses the Simcenter™ software from Siemens PLM Software to combine 1D system simulation, 3D CAE, and test wi</w:t>
      </w:r>
      <w:r w:rsidR="002820EC" w:rsidRPr="006C40EF">
        <w:rPr>
          <w:rFonts w:ascii="Arial" w:hAnsi="Arial" w:cs="Arial"/>
          <w:color w:val="auto"/>
          <w:sz w:val="24"/>
          <w:szCs w:val="24"/>
          <w:shd w:val="clear" w:color="auto" w:fill="FFFFFF"/>
        </w:rPr>
        <w:t>th multi-disciplinary design, integrating</w:t>
      </w:r>
      <w:r w:rsidR="002F48E3" w:rsidRPr="006C40EF">
        <w:rPr>
          <w:rFonts w:ascii="Arial" w:hAnsi="Arial" w:cs="Arial"/>
          <w:color w:val="auto"/>
          <w:sz w:val="24"/>
          <w:szCs w:val="24"/>
          <w:shd w:val="clear" w:color="auto" w:fill="FFFFFF"/>
        </w:rPr>
        <w:t xml:space="preserve"> mechanical functions with electron</w:t>
      </w:r>
      <w:r w:rsidR="002820EC" w:rsidRPr="006C40EF">
        <w:rPr>
          <w:rFonts w:ascii="Arial" w:hAnsi="Arial" w:cs="Arial"/>
          <w:color w:val="auto"/>
          <w:sz w:val="24"/>
          <w:szCs w:val="24"/>
          <w:shd w:val="clear" w:color="auto" w:fill="FFFFFF"/>
        </w:rPr>
        <w:t>ics, software and controls. This allows</w:t>
      </w:r>
      <w:r w:rsidR="002F48E3" w:rsidRPr="006C40EF">
        <w:rPr>
          <w:rFonts w:ascii="Arial" w:hAnsi="Arial" w:cs="Arial"/>
          <w:color w:val="auto"/>
          <w:sz w:val="24"/>
          <w:szCs w:val="24"/>
          <w:shd w:val="clear" w:color="auto" w:fill="FFFFFF"/>
        </w:rPr>
        <w:t xml:space="preserve"> m</w:t>
      </w:r>
      <w:r w:rsidR="002820EC" w:rsidRPr="006C40EF">
        <w:rPr>
          <w:rFonts w:ascii="Arial" w:hAnsi="Arial" w:cs="Arial"/>
          <w:color w:val="auto"/>
          <w:sz w:val="24"/>
          <w:szCs w:val="24"/>
          <w:shd w:val="clear" w:color="auto" w:fill="FFFFFF"/>
        </w:rPr>
        <w:t>odels to adapt to changing</w:t>
      </w:r>
      <w:r w:rsidR="002F48E3" w:rsidRPr="006C40EF">
        <w:rPr>
          <w:rFonts w:ascii="Arial" w:hAnsi="Arial" w:cs="Arial"/>
          <w:color w:val="auto"/>
          <w:sz w:val="24"/>
          <w:szCs w:val="24"/>
          <w:shd w:val="clear" w:color="auto" w:fill="FFFFFF"/>
        </w:rPr>
        <w:t xml:space="preserve"> </w:t>
      </w:r>
      <w:r w:rsidR="002820EC" w:rsidRPr="006C40EF">
        <w:rPr>
          <w:rFonts w:ascii="Arial" w:hAnsi="Arial" w:cs="Arial"/>
          <w:color w:val="auto"/>
          <w:sz w:val="24"/>
          <w:szCs w:val="24"/>
          <w:shd w:val="clear" w:color="auto" w:fill="FFFFFF"/>
        </w:rPr>
        <w:t xml:space="preserve">scenarios and </w:t>
      </w:r>
      <w:r w:rsidR="00555FD3" w:rsidRPr="006C40EF">
        <w:rPr>
          <w:rFonts w:ascii="Arial" w:hAnsi="Arial" w:cs="Arial"/>
          <w:color w:val="auto"/>
          <w:sz w:val="24"/>
          <w:szCs w:val="24"/>
          <w:shd w:val="clear" w:color="auto" w:fill="FFFFFF"/>
        </w:rPr>
        <w:t xml:space="preserve">conditions and can </w:t>
      </w:r>
      <w:r w:rsidR="002F48E3" w:rsidRPr="006C40EF">
        <w:rPr>
          <w:rFonts w:ascii="Arial" w:hAnsi="Arial" w:cs="Arial"/>
          <w:color w:val="auto"/>
          <w:sz w:val="24"/>
          <w:szCs w:val="24"/>
          <w:shd w:val="clear" w:color="auto" w:fill="FFFFFF"/>
        </w:rPr>
        <w:t>extend</w:t>
      </w:r>
      <w:r w:rsidR="00555FD3" w:rsidRPr="006C40EF">
        <w:rPr>
          <w:rFonts w:ascii="Arial" w:hAnsi="Arial" w:cs="Arial"/>
          <w:color w:val="auto"/>
          <w:sz w:val="24"/>
          <w:szCs w:val="24"/>
          <w:shd w:val="clear" w:color="auto" w:fill="FFFFFF"/>
        </w:rPr>
        <w:t xml:space="preserve"> product life, through</w:t>
      </w:r>
      <w:r w:rsidR="00C3637E" w:rsidRPr="006C40EF">
        <w:rPr>
          <w:rFonts w:ascii="Arial" w:hAnsi="Arial" w:cs="Arial"/>
          <w:color w:val="auto"/>
          <w:sz w:val="24"/>
          <w:szCs w:val="24"/>
          <w:shd w:val="clear" w:color="auto" w:fill="FFFFFF"/>
        </w:rPr>
        <w:t xml:space="preserve"> appreciating</w:t>
      </w:r>
      <w:r w:rsidR="002F48E3" w:rsidRPr="006C40EF">
        <w:rPr>
          <w:rFonts w:ascii="Arial" w:hAnsi="Arial" w:cs="Arial"/>
          <w:color w:val="auto"/>
          <w:sz w:val="24"/>
          <w:szCs w:val="24"/>
          <w:shd w:val="clear" w:color="auto" w:fill="FFFFFF"/>
        </w:rPr>
        <w:t xml:space="preserve"> product degradation. </w:t>
      </w:r>
    </w:p>
    <w:p w:rsidR="00A575E6" w:rsidRPr="006C40EF" w:rsidRDefault="00A575E6" w:rsidP="00EF5FFF">
      <w:pPr>
        <w:pStyle w:val="p2"/>
        <w:rPr>
          <w:rStyle w:val="apple-converted-space"/>
          <w:rFonts w:ascii="Arial" w:hAnsi="Arial" w:cs="Arial"/>
          <w:color w:val="auto"/>
          <w:sz w:val="24"/>
          <w:szCs w:val="24"/>
        </w:rPr>
      </w:pPr>
    </w:p>
    <w:p w:rsidR="005654DF" w:rsidRPr="006C40EF" w:rsidRDefault="00481650" w:rsidP="005654DF">
      <w:pPr>
        <w:pStyle w:val="p2"/>
        <w:rPr>
          <w:rStyle w:val="apple-converted-space"/>
          <w:rFonts w:ascii="Arial" w:hAnsi="Arial" w:cs="Arial"/>
          <w:color w:val="auto"/>
          <w:sz w:val="24"/>
          <w:szCs w:val="24"/>
        </w:rPr>
      </w:pPr>
      <w:r>
        <w:rPr>
          <w:rStyle w:val="apple-converted-space"/>
          <w:rFonts w:ascii="Arial" w:hAnsi="Arial" w:cs="Arial"/>
          <w:color w:val="auto"/>
          <w:sz w:val="24"/>
          <w:szCs w:val="24"/>
        </w:rPr>
        <w:tab/>
      </w:r>
      <w:r w:rsidR="00FA5E8D" w:rsidRPr="006C40EF">
        <w:rPr>
          <w:rStyle w:val="apple-converted-space"/>
          <w:rFonts w:ascii="Arial" w:hAnsi="Arial" w:cs="Arial"/>
          <w:color w:val="auto"/>
          <w:sz w:val="24"/>
          <w:szCs w:val="24"/>
        </w:rPr>
        <w:t>Post-processing involves</w:t>
      </w:r>
      <w:r w:rsidR="00B1204B" w:rsidRPr="006C40EF">
        <w:rPr>
          <w:rStyle w:val="apple-converted-space"/>
          <w:rFonts w:ascii="Arial" w:hAnsi="Arial" w:cs="Arial"/>
          <w:color w:val="auto"/>
          <w:sz w:val="24"/>
          <w:szCs w:val="24"/>
        </w:rPr>
        <w:t xml:space="preserve"> </w:t>
      </w:r>
      <w:r w:rsidR="005C36B6" w:rsidRPr="006C40EF">
        <w:rPr>
          <w:rStyle w:val="apple-converted-space"/>
          <w:rFonts w:ascii="Arial" w:hAnsi="Arial" w:cs="Arial"/>
          <w:color w:val="auto"/>
          <w:sz w:val="24"/>
          <w:szCs w:val="24"/>
        </w:rPr>
        <w:t xml:space="preserve">creating reports of </w:t>
      </w:r>
      <w:r w:rsidR="00B1204B" w:rsidRPr="006C40EF">
        <w:rPr>
          <w:rStyle w:val="apple-converted-space"/>
          <w:rFonts w:ascii="Arial" w:hAnsi="Arial" w:cs="Arial"/>
          <w:color w:val="auto"/>
          <w:sz w:val="24"/>
          <w:szCs w:val="24"/>
        </w:rPr>
        <w:t>graphic and diagrammatic visualisation</w:t>
      </w:r>
      <w:r w:rsidR="00FA5E8D" w:rsidRPr="006C40EF">
        <w:rPr>
          <w:rStyle w:val="apple-converted-space"/>
          <w:rFonts w:ascii="Arial" w:hAnsi="Arial" w:cs="Arial"/>
          <w:color w:val="auto"/>
          <w:sz w:val="24"/>
          <w:szCs w:val="24"/>
        </w:rPr>
        <w:t xml:space="preserve"> </w:t>
      </w:r>
      <w:r w:rsidR="00B1204B" w:rsidRPr="006C40EF">
        <w:rPr>
          <w:rStyle w:val="apple-converted-space"/>
          <w:rFonts w:ascii="Arial" w:hAnsi="Arial" w:cs="Arial"/>
          <w:color w:val="auto"/>
          <w:sz w:val="24"/>
          <w:szCs w:val="24"/>
        </w:rPr>
        <w:t>of</w:t>
      </w:r>
      <w:r w:rsidR="004043B9" w:rsidRPr="006C40EF">
        <w:rPr>
          <w:rStyle w:val="apple-converted-space"/>
          <w:rFonts w:ascii="Arial" w:hAnsi="Arial" w:cs="Arial"/>
          <w:color w:val="auto"/>
          <w:sz w:val="24"/>
          <w:szCs w:val="24"/>
        </w:rPr>
        <w:t xml:space="preserve"> </w:t>
      </w:r>
      <w:r w:rsidR="00FA5E8D" w:rsidRPr="006C40EF">
        <w:rPr>
          <w:rStyle w:val="apple-converted-space"/>
          <w:rFonts w:ascii="Arial" w:hAnsi="Arial" w:cs="Arial"/>
          <w:color w:val="auto"/>
          <w:sz w:val="24"/>
          <w:szCs w:val="24"/>
        </w:rPr>
        <w:t xml:space="preserve">the </w:t>
      </w:r>
      <w:r w:rsidR="002B64CB" w:rsidRPr="006C40EF">
        <w:rPr>
          <w:rStyle w:val="apple-converted-space"/>
          <w:rFonts w:ascii="Arial" w:hAnsi="Arial" w:cs="Arial"/>
          <w:color w:val="auto"/>
          <w:sz w:val="24"/>
          <w:szCs w:val="24"/>
        </w:rPr>
        <w:t>results</w:t>
      </w:r>
      <w:r w:rsidR="00FA5E8D" w:rsidRPr="006C40EF">
        <w:rPr>
          <w:rStyle w:val="apple-converted-space"/>
          <w:rFonts w:ascii="Arial" w:hAnsi="Arial" w:cs="Arial"/>
          <w:color w:val="auto"/>
          <w:sz w:val="24"/>
          <w:szCs w:val="24"/>
        </w:rPr>
        <w:t xml:space="preserve"> </w:t>
      </w:r>
      <w:r w:rsidR="008D54AC" w:rsidRPr="006C40EF">
        <w:rPr>
          <w:rStyle w:val="apple-converted-space"/>
          <w:rFonts w:ascii="Arial" w:hAnsi="Arial" w:cs="Arial"/>
          <w:color w:val="auto"/>
          <w:sz w:val="24"/>
          <w:szCs w:val="24"/>
        </w:rPr>
        <w:t>calculated</w:t>
      </w:r>
      <w:r w:rsidR="009E1367" w:rsidRPr="006C40EF">
        <w:rPr>
          <w:rStyle w:val="apple-converted-space"/>
          <w:rFonts w:ascii="Arial" w:hAnsi="Arial" w:cs="Arial"/>
          <w:color w:val="auto"/>
          <w:sz w:val="24"/>
          <w:szCs w:val="24"/>
        </w:rPr>
        <w:t xml:space="preserve">, </w:t>
      </w:r>
      <w:r w:rsidR="00966A94" w:rsidRPr="006C40EF">
        <w:rPr>
          <w:rStyle w:val="apple-converted-space"/>
          <w:rFonts w:ascii="Arial" w:hAnsi="Arial" w:cs="Arial"/>
          <w:color w:val="auto"/>
          <w:sz w:val="24"/>
          <w:szCs w:val="24"/>
        </w:rPr>
        <w:t xml:space="preserve">for customers or designers </w:t>
      </w:r>
      <w:r w:rsidR="009E1367" w:rsidRPr="006C40EF">
        <w:rPr>
          <w:rStyle w:val="apple-converted-space"/>
          <w:rFonts w:ascii="Arial" w:hAnsi="Arial" w:cs="Arial"/>
          <w:color w:val="auto"/>
          <w:sz w:val="24"/>
          <w:szCs w:val="24"/>
        </w:rPr>
        <w:t>to observe</w:t>
      </w:r>
      <w:r w:rsidR="00271593" w:rsidRPr="006C40EF">
        <w:rPr>
          <w:rStyle w:val="apple-converted-space"/>
          <w:rFonts w:ascii="Arial" w:hAnsi="Arial" w:cs="Arial"/>
          <w:color w:val="auto"/>
          <w:sz w:val="24"/>
          <w:szCs w:val="24"/>
        </w:rPr>
        <w:t xml:space="preserve"> material and mechanical reactions of systems.</w:t>
      </w:r>
      <w:r w:rsidR="00FA5E8D" w:rsidRPr="006C40EF">
        <w:rPr>
          <w:rStyle w:val="apple-converted-space"/>
          <w:rFonts w:ascii="Arial" w:hAnsi="Arial" w:cs="Arial"/>
          <w:color w:val="auto"/>
          <w:sz w:val="24"/>
          <w:szCs w:val="24"/>
        </w:rPr>
        <w:t xml:space="preserve"> </w:t>
      </w:r>
      <w:r w:rsidR="009E1367" w:rsidRPr="006C40EF">
        <w:rPr>
          <w:rStyle w:val="apple-converted-space"/>
          <w:rFonts w:ascii="Arial" w:hAnsi="Arial" w:cs="Arial"/>
          <w:color w:val="auto"/>
          <w:sz w:val="24"/>
          <w:szCs w:val="24"/>
        </w:rPr>
        <w:t>This can provide</w:t>
      </w:r>
      <w:r w:rsidR="0052543C" w:rsidRPr="006C40EF">
        <w:rPr>
          <w:rStyle w:val="apple-converted-space"/>
          <w:rFonts w:ascii="Arial" w:hAnsi="Arial" w:cs="Arial"/>
          <w:color w:val="auto"/>
          <w:sz w:val="24"/>
          <w:szCs w:val="24"/>
        </w:rPr>
        <w:t xml:space="preserve"> </w:t>
      </w:r>
      <w:r w:rsidR="00471D62" w:rsidRPr="006C40EF">
        <w:rPr>
          <w:rStyle w:val="apple-converted-space"/>
          <w:rFonts w:ascii="Arial" w:hAnsi="Arial" w:cs="Arial"/>
          <w:color w:val="auto"/>
          <w:sz w:val="24"/>
          <w:szCs w:val="24"/>
        </w:rPr>
        <w:t xml:space="preserve">solutions </w:t>
      </w:r>
      <w:r w:rsidR="004043B9" w:rsidRPr="006C40EF">
        <w:rPr>
          <w:rStyle w:val="apple-converted-space"/>
          <w:rFonts w:ascii="Arial" w:hAnsi="Arial" w:cs="Arial"/>
          <w:color w:val="auto"/>
          <w:sz w:val="24"/>
          <w:szCs w:val="24"/>
        </w:rPr>
        <w:t>or necessary</w:t>
      </w:r>
      <w:r w:rsidR="005E4810" w:rsidRPr="006C40EF">
        <w:rPr>
          <w:rStyle w:val="apple-converted-space"/>
          <w:rFonts w:ascii="Arial" w:hAnsi="Arial" w:cs="Arial"/>
          <w:color w:val="auto"/>
          <w:sz w:val="24"/>
          <w:szCs w:val="24"/>
        </w:rPr>
        <w:t xml:space="preserve"> improvements needed to</w:t>
      </w:r>
      <w:r w:rsidR="00564FEB" w:rsidRPr="006C40EF">
        <w:rPr>
          <w:rStyle w:val="apple-converted-space"/>
          <w:rFonts w:ascii="Arial" w:hAnsi="Arial" w:cs="Arial"/>
          <w:color w:val="auto"/>
          <w:sz w:val="24"/>
          <w:szCs w:val="24"/>
        </w:rPr>
        <w:t xml:space="preserve"> solve</w:t>
      </w:r>
      <w:r w:rsidR="00BB639E" w:rsidRPr="006C40EF">
        <w:rPr>
          <w:rStyle w:val="apple-converted-space"/>
          <w:rFonts w:ascii="Arial" w:hAnsi="Arial" w:cs="Arial"/>
          <w:color w:val="auto"/>
          <w:sz w:val="24"/>
          <w:szCs w:val="24"/>
        </w:rPr>
        <w:t xml:space="preserve"> </w:t>
      </w:r>
      <w:r w:rsidR="00056B1D" w:rsidRPr="006C40EF">
        <w:rPr>
          <w:rStyle w:val="apple-converted-space"/>
          <w:rFonts w:ascii="Arial" w:hAnsi="Arial" w:cs="Arial"/>
          <w:color w:val="auto"/>
          <w:sz w:val="24"/>
          <w:szCs w:val="24"/>
        </w:rPr>
        <w:t xml:space="preserve">simple or </w:t>
      </w:r>
      <w:r w:rsidR="00471D62" w:rsidRPr="006C40EF">
        <w:rPr>
          <w:rStyle w:val="apple-converted-space"/>
          <w:rFonts w:ascii="Arial" w:hAnsi="Arial" w:cs="Arial"/>
          <w:color w:val="auto"/>
          <w:sz w:val="24"/>
          <w:szCs w:val="24"/>
        </w:rPr>
        <w:t xml:space="preserve">complex </w:t>
      </w:r>
      <w:r w:rsidR="00BB639E" w:rsidRPr="006C40EF">
        <w:rPr>
          <w:rStyle w:val="apple-converted-space"/>
          <w:rFonts w:ascii="Arial" w:hAnsi="Arial" w:cs="Arial"/>
          <w:color w:val="auto"/>
          <w:sz w:val="24"/>
          <w:szCs w:val="24"/>
        </w:rPr>
        <w:t>physics-based</w:t>
      </w:r>
      <w:r w:rsidR="00564FEB" w:rsidRPr="006C40EF">
        <w:rPr>
          <w:rStyle w:val="apple-converted-space"/>
          <w:rFonts w:ascii="Arial" w:hAnsi="Arial" w:cs="Arial"/>
          <w:color w:val="auto"/>
          <w:sz w:val="24"/>
          <w:szCs w:val="24"/>
        </w:rPr>
        <w:t xml:space="preserve"> engineering problems.</w:t>
      </w:r>
      <w:r w:rsidR="001A5719" w:rsidRPr="006C40EF">
        <w:rPr>
          <w:rStyle w:val="apple-converted-space"/>
          <w:rFonts w:ascii="Arial" w:hAnsi="Arial" w:cs="Arial"/>
          <w:color w:val="auto"/>
          <w:sz w:val="24"/>
          <w:szCs w:val="24"/>
        </w:rPr>
        <w:t xml:space="preserve"> </w:t>
      </w:r>
      <w:r w:rsidR="00B1204B" w:rsidRPr="006C40EF">
        <w:rPr>
          <w:rStyle w:val="apple-converted-space"/>
          <w:rFonts w:ascii="Arial" w:hAnsi="Arial" w:cs="Arial"/>
          <w:color w:val="auto"/>
          <w:sz w:val="24"/>
          <w:szCs w:val="24"/>
        </w:rPr>
        <w:t>Instant d</w:t>
      </w:r>
      <w:r w:rsidR="00C90DE1" w:rsidRPr="006C40EF">
        <w:rPr>
          <w:rStyle w:val="apple-converted-space"/>
          <w:rFonts w:ascii="Arial" w:hAnsi="Arial" w:cs="Arial"/>
          <w:color w:val="auto"/>
          <w:sz w:val="24"/>
          <w:szCs w:val="24"/>
        </w:rPr>
        <w:t xml:space="preserve">esign refinements </w:t>
      </w:r>
      <w:r w:rsidR="00B1204B" w:rsidRPr="006C40EF">
        <w:rPr>
          <w:rStyle w:val="apple-converted-space"/>
          <w:rFonts w:ascii="Arial" w:hAnsi="Arial" w:cs="Arial"/>
          <w:color w:val="auto"/>
          <w:sz w:val="24"/>
          <w:szCs w:val="24"/>
        </w:rPr>
        <w:t xml:space="preserve">can safely be </w:t>
      </w:r>
      <w:r w:rsidR="00C5346E" w:rsidRPr="006C40EF">
        <w:rPr>
          <w:rStyle w:val="apple-converted-space"/>
          <w:rFonts w:ascii="Arial" w:hAnsi="Arial" w:cs="Arial"/>
          <w:color w:val="auto"/>
          <w:sz w:val="24"/>
          <w:szCs w:val="24"/>
        </w:rPr>
        <w:t>made to parameters of</w:t>
      </w:r>
      <w:r w:rsidR="00C90DE1" w:rsidRPr="006C40EF">
        <w:rPr>
          <w:rStyle w:val="apple-converted-space"/>
          <w:rFonts w:ascii="Arial" w:hAnsi="Arial" w:cs="Arial"/>
          <w:color w:val="auto"/>
          <w:sz w:val="24"/>
          <w:szCs w:val="24"/>
        </w:rPr>
        <w:t xml:space="preserve"> properties</w:t>
      </w:r>
      <w:r w:rsidR="009E1367" w:rsidRPr="006C40EF">
        <w:rPr>
          <w:rStyle w:val="apple-converted-space"/>
          <w:rFonts w:ascii="Arial" w:hAnsi="Arial" w:cs="Arial"/>
          <w:color w:val="auto"/>
          <w:sz w:val="24"/>
          <w:szCs w:val="24"/>
        </w:rPr>
        <w:t>,</w:t>
      </w:r>
      <w:r w:rsidR="00C90DE1" w:rsidRPr="006C40EF">
        <w:rPr>
          <w:rStyle w:val="apple-converted-space"/>
          <w:rFonts w:ascii="Arial" w:hAnsi="Arial" w:cs="Arial"/>
          <w:color w:val="auto"/>
          <w:sz w:val="24"/>
          <w:szCs w:val="24"/>
        </w:rPr>
        <w:t xml:space="preserve"> such as material type and thickness (physical), geometry and motion settings (e.g. motor speeds) to accurately evaluate their impact on the model. </w:t>
      </w:r>
      <w:r w:rsidR="00C5346E" w:rsidRPr="006C40EF">
        <w:rPr>
          <w:rStyle w:val="apple-converted-space"/>
          <w:rFonts w:ascii="Arial" w:hAnsi="Arial" w:cs="Arial"/>
          <w:color w:val="auto"/>
          <w:sz w:val="24"/>
          <w:szCs w:val="24"/>
        </w:rPr>
        <w:t>System optimisation</w:t>
      </w:r>
      <w:r w:rsidR="00E23317" w:rsidRPr="006C40EF">
        <w:rPr>
          <w:rStyle w:val="apple-converted-space"/>
          <w:rFonts w:ascii="Arial" w:hAnsi="Arial" w:cs="Arial"/>
          <w:color w:val="auto"/>
          <w:sz w:val="24"/>
          <w:szCs w:val="24"/>
        </w:rPr>
        <w:t xml:space="preserve"> can therefore</w:t>
      </w:r>
      <w:r w:rsidR="00FA5E8D" w:rsidRPr="006C40EF">
        <w:rPr>
          <w:rStyle w:val="apple-converted-space"/>
          <w:rFonts w:ascii="Arial" w:hAnsi="Arial" w:cs="Arial"/>
          <w:color w:val="auto"/>
          <w:sz w:val="24"/>
          <w:szCs w:val="24"/>
        </w:rPr>
        <w:t xml:space="preserve"> </w:t>
      </w:r>
      <w:r w:rsidR="00E23317" w:rsidRPr="006C40EF">
        <w:rPr>
          <w:rStyle w:val="apple-converted-space"/>
          <w:rFonts w:ascii="Arial" w:hAnsi="Arial" w:cs="Arial"/>
          <w:color w:val="auto"/>
          <w:sz w:val="24"/>
          <w:szCs w:val="24"/>
        </w:rPr>
        <w:t xml:space="preserve">be realised and </w:t>
      </w:r>
      <w:r w:rsidR="00725189" w:rsidRPr="006C40EF">
        <w:rPr>
          <w:rStyle w:val="apple-converted-space"/>
          <w:rFonts w:ascii="Arial" w:hAnsi="Arial" w:cs="Arial"/>
          <w:color w:val="auto"/>
          <w:sz w:val="24"/>
          <w:szCs w:val="24"/>
        </w:rPr>
        <w:t>achieved</w:t>
      </w:r>
      <w:r w:rsidR="00E23317" w:rsidRPr="006C40EF">
        <w:rPr>
          <w:rStyle w:val="apple-converted-space"/>
          <w:rFonts w:ascii="Arial" w:hAnsi="Arial" w:cs="Arial"/>
          <w:color w:val="auto"/>
          <w:sz w:val="24"/>
          <w:szCs w:val="24"/>
        </w:rPr>
        <w:t xml:space="preserve"> quickly</w:t>
      </w:r>
      <w:r w:rsidR="00C5346E" w:rsidRPr="006C40EF">
        <w:rPr>
          <w:rStyle w:val="apple-converted-space"/>
          <w:rFonts w:ascii="Arial" w:hAnsi="Arial" w:cs="Arial"/>
          <w:color w:val="auto"/>
          <w:sz w:val="24"/>
          <w:szCs w:val="24"/>
        </w:rPr>
        <w:t xml:space="preserve"> before being</w:t>
      </w:r>
      <w:r w:rsidR="00745FF1" w:rsidRPr="006C40EF">
        <w:rPr>
          <w:rStyle w:val="apple-converted-space"/>
          <w:rFonts w:ascii="Arial" w:hAnsi="Arial" w:cs="Arial"/>
          <w:color w:val="auto"/>
          <w:sz w:val="24"/>
          <w:szCs w:val="24"/>
        </w:rPr>
        <w:t xml:space="preserve"> implemented in the real world. </w:t>
      </w:r>
      <w:r w:rsidR="00E23317" w:rsidRPr="006C40EF">
        <w:rPr>
          <w:rStyle w:val="apple-converted-space"/>
          <w:rFonts w:ascii="Arial" w:hAnsi="Arial" w:cs="Arial"/>
          <w:color w:val="auto"/>
          <w:sz w:val="24"/>
          <w:szCs w:val="24"/>
        </w:rPr>
        <w:t>Virtually m</w:t>
      </w:r>
      <w:r w:rsidR="00A575E6" w:rsidRPr="006C40EF">
        <w:rPr>
          <w:rStyle w:val="apple-converted-space"/>
          <w:rFonts w:ascii="Arial" w:hAnsi="Arial" w:cs="Arial"/>
          <w:color w:val="auto"/>
          <w:sz w:val="24"/>
          <w:szCs w:val="24"/>
        </w:rPr>
        <w:t xml:space="preserve">anaging performance, design risks and eliminating errors from simulations, reduces </w:t>
      </w:r>
      <w:r w:rsidR="00E23317" w:rsidRPr="006C40EF">
        <w:rPr>
          <w:rStyle w:val="apple-converted-space"/>
          <w:rFonts w:ascii="Arial" w:hAnsi="Arial" w:cs="Arial"/>
          <w:color w:val="auto"/>
          <w:sz w:val="24"/>
          <w:szCs w:val="24"/>
        </w:rPr>
        <w:t xml:space="preserve">possible </w:t>
      </w:r>
      <w:r w:rsidR="00A575E6" w:rsidRPr="006C40EF">
        <w:rPr>
          <w:rStyle w:val="apple-converted-space"/>
          <w:rFonts w:ascii="Arial" w:hAnsi="Arial" w:cs="Arial"/>
          <w:color w:val="auto"/>
          <w:sz w:val="24"/>
          <w:szCs w:val="24"/>
        </w:rPr>
        <w:t>injury</w:t>
      </w:r>
      <w:r w:rsidR="00E23317" w:rsidRPr="006C40EF">
        <w:rPr>
          <w:rStyle w:val="apple-converted-space"/>
          <w:rFonts w:ascii="Arial" w:hAnsi="Arial" w:cs="Arial"/>
          <w:color w:val="auto"/>
          <w:sz w:val="24"/>
          <w:szCs w:val="24"/>
        </w:rPr>
        <w:t xml:space="preserve"> or component destruction</w:t>
      </w:r>
      <w:r w:rsidR="00CB6E24" w:rsidRPr="006C40EF">
        <w:rPr>
          <w:rStyle w:val="apple-converted-space"/>
          <w:rFonts w:ascii="Arial" w:hAnsi="Arial" w:cs="Arial"/>
          <w:color w:val="auto"/>
          <w:sz w:val="24"/>
          <w:szCs w:val="24"/>
        </w:rPr>
        <w:t xml:space="preserve"> and saves wasting</w:t>
      </w:r>
      <w:r w:rsidR="00A575E6" w:rsidRPr="006C40EF">
        <w:rPr>
          <w:rStyle w:val="apple-converted-space"/>
          <w:rFonts w:ascii="Arial" w:hAnsi="Arial" w:cs="Arial"/>
          <w:color w:val="auto"/>
          <w:sz w:val="24"/>
          <w:szCs w:val="24"/>
        </w:rPr>
        <w:t xml:space="preserve"> physical build and failure time. This helps to refine designs, </w:t>
      </w:r>
      <w:r w:rsidR="00A575E6" w:rsidRPr="006C40EF">
        <w:rPr>
          <w:rStyle w:val="apple-converted-space"/>
          <w:rFonts w:ascii="Arial" w:hAnsi="Arial" w:cs="Arial"/>
          <w:color w:val="auto"/>
          <w:sz w:val="24"/>
          <w:szCs w:val="24"/>
        </w:rPr>
        <w:lastRenderedPageBreak/>
        <w:t xml:space="preserve">ensuring products and systems are of high quality and durability, improving product </w:t>
      </w:r>
      <w:r w:rsidR="00C71D5B" w:rsidRPr="006C40EF">
        <w:rPr>
          <w:rStyle w:val="apple-converted-space"/>
          <w:rFonts w:ascii="Arial" w:hAnsi="Arial" w:cs="Arial"/>
          <w:color w:val="auto"/>
          <w:sz w:val="24"/>
          <w:szCs w:val="24"/>
        </w:rPr>
        <w:t>life cycle management (PLM)</w:t>
      </w:r>
      <w:r w:rsidR="00A575E6" w:rsidRPr="006C40EF">
        <w:rPr>
          <w:rStyle w:val="apple-converted-space"/>
          <w:rFonts w:ascii="Arial" w:hAnsi="Arial" w:cs="Arial"/>
          <w:color w:val="auto"/>
          <w:sz w:val="24"/>
          <w:szCs w:val="24"/>
        </w:rPr>
        <w:t xml:space="preserve">. </w:t>
      </w:r>
    </w:p>
    <w:p w:rsidR="00FD5083" w:rsidRPr="006C40EF" w:rsidRDefault="00481650" w:rsidP="005654DF">
      <w:pPr>
        <w:pStyle w:val="p2"/>
        <w:rPr>
          <w:rFonts w:ascii="Arial" w:hAnsi="Arial" w:cs="Arial"/>
          <w:color w:val="auto"/>
          <w:sz w:val="24"/>
          <w:szCs w:val="24"/>
        </w:rPr>
      </w:pPr>
      <w:r>
        <w:rPr>
          <w:rStyle w:val="apple-converted-space"/>
          <w:rFonts w:ascii="Arial" w:hAnsi="Arial" w:cs="Arial"/>
          <w:color w:val="auto"/>
          <w:sz w:val="24"/>
          <w:szCs w:val="24"/>
        </w:rPr>
        <w:tab/>
      </w:r>
      <w:r w:rsidR="00C5346E" w:rsidRPr="006C40EF">
        <w:rPr>
          <w:rStyle w:val="apple-converted-space"/>
          <w:rFonts w:ascii="Arial" w:hAnsi="Arial" w:cs="Arial"/>
          <w:color w:val="auto"/>
          <w:sz w:val="24"/>
          <w:szCs w:val="24"/>
        </w:rPr>
        <w:t>Verification</w:t>
      </w:r>
      <w:r w:rsidR="00DF72A8" w:rsidRPr="006C40EF">
        <w:rPr>
          <w:rStyle w:val="apple-converted-space"/>
          <w:rFonts w:ascii="Arial" w:hAnsi="Arial" w:cs="Arial"/>
          <w:color w:val="auto"/>
          <w:sz w:val="24"/>
          <w:szCs w:val="24"/>
        </w:rPr>
        <w:t xml:space="preserve"> </w:t>
      </w:r>
      <w:r w:rsidR="003D646D" w:rsidRPr="006C40EF">
        <w:rPr>
          <w:rStyle w:val="apple-converted-space"/>
          <w:rFonts w:ascii="Arial" w:hAnsi="Arial" w:cs="Arial"/>
          <w:color w:val="auto"/>
          <w:sz w:val="24"/>
          <w:szCs w:val="24"/>
        </w:rPr>
        <w:t>involves evaluating a</w:t>
      </w:r>
      <w:r w:rsidR="00C5346E" w:rsidRPr="006C40EF">
        <w:rPr>
          <w:rStyle w:val="apple-converted-space"/>
          <w:rFonts w:ascii="Arial" w:hAnsi="Arial" w:cs="Arial"/>
          <w:color w:val="auto"/>
          <w:sz w:val="24"/>
          <w:szCs w:val="24"/>
        </w:rPr>
        <w:t xml:space="preserve"> model </w:t>
      </w:r>
      <w:r w:rsidR="003D646D" w:rsidRPr="006C40EF">
        <w:rPr>
          <w:rStyle w:val="apple-converted-space"/>
          <w:rFonts w:ascii="Arial" w:hAnsi="Arial" w:cs="Arial"/>
          <w:color w:val="auto"/>
          <w:sz w:val="24"/>
          <w:szCs w:val="24"/>
        </w:rPr>
        <w:t>of an object or system to confirm</w:t>
      </w:r>
      <w:r w:rsidR="00C5346E" w:rsidRPr="006C40EF">
        <w:rPr>
          <w:rStyle w:val="apple-converted-space"/>
          <w:rFonts w:ascii="Arial" w:hAnsi="Arial" w:cs="Arial"/>
          <w:color w:val="auto"/>
          <w:sz w:val="24"/>
          <w:szCs w:val="24"/>
        </w:rPr>
        <w:t xml:space="preserve"> that it</w:t>
      </w:r>
      <w:r w:rsidR="007B06DC" w:rsidRPr="006C40EF">
        <w:rPr>
          <w:rStyle w:val="apple-converted-space"/>
          <w:rFonts w:ascii="Arial" w:hAnsi="Arial" w:cs="Arial"/>
          <w:color w:val="auto"/>
          <w:sz w:val="24"/>
          <w:szCs w:val="24"/>
        </w:rPr>
        <w:t xml:space="preserve"> meet</w:t>
      </w:r>
      <w:r w:rsidR="00C5346E" w:rsidRPr="006C40EF">
        <w:rPr>
          <w:rStyle w:val="apple-converted-space"/>
          <w:rFonts w:ascii="Arial" w:hAnsi="Arial" w:cs="Arial"/>
          <w:color w:val="auto"/>
          <w:sz w:val="24"/>
          <w:szCs w:val="24"/>
        </w:rPr>
        <w:t>s</w:t>
      </w:r>
      <w:r w:rsidR="00DF72A8" w:rsidRPr="006C40EF">
        <w:rPr>
          <w:rStyle w:val="apple-converted-space"/>
          <w:rFonts w:ascii="Arial" w:hAnsi="Arial" w:cs="Arial"/>
          <w:color w:val="auto"/>
          <w:sz w:val="24"/>
          <w:szCs w:val="24"/>
        </w:rPr>
        <w:t xml:space="preserve"> </w:t>
      </w:r>
      <w:r w:rsidR="007B06DC" w:rsidRPr="006C40EF">
        <w:rPr>
          <w:rStyle w:val="apple-converted-space"/>
          <w:rFonts w:ascii="Arial" w:hAnsi="Arial" w:cs="Arial"/>
          <w:color w:val="auto"/>
          <w:sz w:val="24"/>
          <w:szCs w:val="24"/>
        </w:rPr>
        <w:t xml:space="preserve">user </w:t>
      </w:r>
      <w:r w:rsidR="00DF72A8" w:rsidRPr="006C40EF">
        <w:rPr>
          <w:rStyle w:val="apple-converted-space"/>
          <w:rFonts w:ascii="Arial" w:hAnsi="Arial" w:cs="Arial"/>
          <w:color w:val="auto"/>
          <w:sz w:val="24"/>
          <w:szCs w:val="24"/>
        </w:rPr>
        <w:t>requirements and specification</w:t>
      </w:r>
      <w:r w:rsidR="007B06DC" w:rsidRPr="006C40EF">
        <w:rPr>
          <w:rStyle w:val="apple-converted-space"/>
          <w:rFonts w:ascii="Arial" w:hAnsi="Arial" w:cs="Arial"/>
          <w:color w:val="auto"/>
          <w:sz w:val="24"/>
          <w:szCs w:val="24"/>
        </w:rPr>
        <w:t>s</w:t>
      </w:r>
      <w:r w:rsidR="00D81A4C" w:rsidRPr="006C40EF">
        <w:rPr>
          <w:rStyle w:val="apple-converted-space"/>
          <w:rFonts w:ascii="Arial" w:hAnsi="Arial" w:cs="Arial"/>
          <w:color w:val="auto"/>
          <w:sz w:val="24"/>
          <w:szCs w:val="24"/>
        </w:rPr>
        <w:t>. Errors are measured and counted, then plotted on graphs to analyse</w:t>
      </w:r>
      <w:r w:rsidR="00DF72A8" w:rsidRPr="006C40EF">
        <w:rPr>
          <w:rStyle w:val="apple-converted-space"/>
          <w:rFonts w:ascii="Arial" w:hAnsi="Arial" w:cs="Arial"/>
          <w:color w:val="auto"/>
          <w:sz w:val="24"/>
          <w:szCs w:val="24"/>
        </w:rPr>
        <w:t xml:space="preserve"> how well the virtual model performs in </w:t>
      </w:r>
      <w:r w:rsidR="00D81A4C" w:rsidRPr="006C40EF">
        <w:rPr>
          <w:rStyle w:val="apple-converted-space"/>
          <w:rFonts w:ascii="Arial" w:hAnsi="Arial" w:cs="Arial"/>
          <w:color w:val="auto"/>
          <w:sz w:val="24"/>
          <w:szCs w:val="24"/>
        </w:rPr>
        <w:t>respect</w:t>
      </w:r>
      <w:r w:rsidR="00DF72A8" w:rsidRPr="006C40EF">
        <w:rPr>
          <w:rStyle w:val="apple-converted-space"/>
          <w:rFonts w:ascii="Arial" w:hAnsi="Arial" w:cs="Arial"/>
          <w:color w:val="auto"/>
          <w:sz w:val="24"/>
          <w:szCs w:val="24"/>
        </w:rPr>
        <w:t xml:space="preserve"> with its intended </w:t>
      </w:r>
      <w:r w:rsidR="00D81A4C" w:rsidRPr="006C40EF">
        <w:rPr>
          <w:rStyle w:val="apple-converted-space"/>
          <w:rFonts w:ascii="Arial" w:hAnsi="Arial" w:cs="Arial"/>
          <w:color w:val="auto"/>
          <w:sz w:val="24"/>
          <w:szCs w:val="24"/>
        </w:rPr>
        <w:t>use (solution). Problems are</w:t>
      </w:r>
      <w:r w:rsidR="003D646D" w:rsidRPr="006C40EF">
        <w:rPr>
          <w:rStyle w:val="apple-converted-space"/>
          <w:rFonts w:ascii="Arial" w:hAnsi="Arial" w:cs="Arial"/>
          <w:color w:val="auto"/>
          <w:sz w:val="24"/>
          <w:szCs w:val="24"/>
        </w:rPr>
        <w:t xml:space="preserve"> identified and</w:t>
      </w:r>
      <w:r w:rsidR="00DF72A8" w:rsidRPr="006C40EF">
        <w:rPr>
          <w:rStyle w:val="apple-converted-space"/>
          <w:rFonts w:ascii="Arial" w:hAnsi="Arial" w:cs="Arial"/>
          <w:color w:val="auto"/>
          <w:sz w:val="24"/>
          <w:szCs w:val="24"/>
        </w:rPr>
        <w:t xml:space="preserve"> any necessary tweaking</w:t>
      </w:r>
      <w:r w:rsidR="00D81A4C" w:rsidRPr="006C40EF">
        <w:rPr>
          <w:rStyle w:val="apple-converted-space"/>
          <w:rFonts w:ascii="Arial" w:hAnsi="Arial" w:cs="Arial"/>
          <w:color w:val="auto"/>
          <w:sz w:val="24"/>
          <w:szCs w:val="24"/>
        </w:rPr>
        <w:t xml:space="preserve"> is performed. Validation compares</w:t>
      </w:r>
      <w:r w:rsidR="00DF72A8" w:rsidRPr="006C40EF">
        <w:rPr>
          <w:rStyle w:val="apple-converted-space"/>
          <w:rFonts w:ascii="Arial" w:hAnsi="Arial" w:cs="Arial"/>
          <w:color w:val="auto"/>
          <w:sz w:val="24"/>
          <w:szCs w:val="24"/>
        </w:rPr>
        <w:t xml:space="preserve"> errors and uncertainties from the computational solution against results from real world experimental v</w:t>
      </w:r>
      <w:r w:rsidR="00F5205B" w:rsidRPr="006C40EF">
        <w:rPr>
          <w:rStyle w:val="apple-converted-space"/>
          <w:rFonts w:ascii="Arial" w:hAnsi="Arial" w:cs="Arial"/>
          <w:color w:val="auto"/>
          <w:sz w:val="24"/>
          <w:szCs w:val="24"/>
        </w:rPr>
        <w:t>ersions of the system, calculated by hand</w:t>
      </w:r>
      <w:r w:rsidR="00DF72A8" w:rsidRPr="006C40EF">
        <w:rPr>
          <w:rStyle w:val="apple-converted-space"/>
          <w:rFonts w:ascii="Arial" w:hAnsi="Arial" w:cs="Arial"/>
          <w:color w:val="auto"/>
          <w:sz w:val="24"/>
          <w:szCs w:val="24"/>
        </w:rPr>
        <w:t>.</w:t>
      </w:r>
      <w:r w:rsidR="00CD61E4" w:rsidRPr="006C40EF">
        <w:rPr>
          <w:rStyle w:val="apple-converted-space"/>
          <w:rFonts w:ascii="Arial" w:hAnsi="Arial" w:cs="Arial"/>
          <w:color w:val="auto"/>
          <w:sz w:val="24"/>
          <w:szCs w:val="24"/>
        </w:rPr>
        <w:t xml:space="preserve"> </w:t>
      </w:r>
      <w:r w:rsidR="00D81A4C" w:rsidRPr="006C40EF">
        <w:rPr>
          <w:rStyle w:val="apple-converted-space"/>
          <w:rFonts w:ascii="Arial" w:hAnsi="Arial" w:cs="Arial"/>
          <w:color w:val="auto"/>
          <w:sz w:val="24"/>
          <w:szCs w:val="24"/>
        </w:rPr>
        <w:t xml:space="preserve">This checks </w:t>
      </w:r>
      <w:r w:rsidR="00F5205B" w:rsidRPr="006C40EF">
        <w:rPr>
          <w:rStyle w:val="apple-converted-space"/>
          <w:rFonts w:ascii="Arial" w:hAnsi="Arial" w:cs="Arial"/>
          <w:color w:val="auto"/>
          <w:sz w:val="24"/>
          <w:szCs w:val="24"/>
        </w:rPr>
        <w:t>a simulation</w:t>
      </w:r>
      <w:r w:rsidR="00D81A4C" w:rsidRPr="006C40EF">
        <w:rPr>
          <w:rStyle w:val="apple-converted-space"/>
          <w:rFonts w:ascii="Arial" w:hAnsi="Arial" w:cs="Arial"/>
          <w:color w:val="auto"/>
          <w:sz w:val="24"/>
          <w:szCs w:val="24"/>
        </w:rPr>
        <w:t xml:space="preserve"> for accuracy and reliability.</w:t>
      </w:r>
      <w:r w:rsidR="001E4538" w:rsidRPr="006C40EF">
        <w:rPr>
          <w:rStyle w:val="apple-converted-space"/>
          <w:rFonts w:ascii="Arial" w:hAnsi="Arial" w:cs="Arial"/>
          <w:color w:val="auto"/>
          <w:sz w:val="24"/>
          <w:szCs w:val="24"/>
        </w:rPr>
        <w:t xml:space="preserve"> </w:t>
      </w:r>
      <w:r w:rsidR="00CD61E4" w:rsidRPr="006C40EF">
        <w:rPr>
          <w:rStyle w:val="apple-converted-space"/>
          <w:rFonts w:ascii="Arial" w:hAnsi="Arial" w:cs="Arial"/>
          <w:color w:val="auto"/>
          <w:sz w:val="24"/>
          <w:szCs w:val="24"/>
        </w:rPr>
        <w:t>Both</w:t>
      </w:r>
      <w:r w:rsidR="00DF72A8" w:rsidRPr="006C40EF">
        <w:rPr>
          <w:rStyle w:val="apple-converted-space"/>
          <w:rFonts w:ascii="Arial" w:hAnsi="Arial" w:cs="Arial"/>
          <w:color w:val="auto"/>
          <w:sz w:val="24"/>
          <w:szCs w:val="24"/>
        </w:rPr>
        <w:t xml:space="preserve"> stages need to be fulfilled and completed satisfact</w:t>
      </w:r>
      <w:r w:rsidR="001E4538" w:rsidRPr="006C40EF">
        <w:rPr>
          <w:rStyle w:val="apple-converted-space"/>
          <w:rFonts w:ascii="Arial" w:hAnsi="Arial" w:cs="Arial"/>
          <w:color w:val="auto"/>
          <w:sz w:val="24"/>
          <w:szCs w:val="24"/>
        </w:rPr>
        <w:t>orily before a CAE model can be guaranteed and certified as a validated representation</w:t>
      </w:r>
      <w:r w:rsidR="00F5205B" w:rsidRPr="006C40EF">
        <w:rPr>
          <w:rStyle w:val="apple-converted-space"/>
          <w:rFonts w:ascii="Arial" w:hAnsi="Arial" w:cs="Arial"/>
          <w:color w:val="auto"/>
          <w:sz w:val="24"/>
          <w:szCs w:val="24"/>
        </w:rPr>
        <w:t>. It can then be used</w:t>
      </w:r>
      <w:r w:rsidR="002A3C4C" w:rsidRPr="006C40EF">
        <w:rPr>
          <w:rStyle w:val="apple-converted-space"/>
          <w:rFonts w:ascii="Arial" w:hAnsi="Arial" w:cs="Arial"/>
          <w:color w:val="auto"/>
          <w:sz w:val="24"/>
          <w:szCs w:val="24"/>
        </w:rPr>
        <w:t xml:space="preserve"> as reference for final </w:t>
      </w:r>
      <w:r w:rsidR="00C71D5B" w:rsidRPr="006C40EF">
        <w:rPr>
          <w:rStyle w:val="apple-converted-space"/>
          <w:rFonts w:ascii="Arial" w:hAnsi="Arial" w:cs="Arial"/>
          <w:color w:val="auto"/>
          <w:sz w:val="24"/>
          <w:szCs w:val="24"/>
        </w:rPr>
        <w:t>installation or manufacture</w:t>
      </w:r>
      <w:r w:rsidR="00DF72A8" w:rsidRPr="006C40EF">
        <w:rPr>
          <w:rStyle w:val="apple-converted-space"/>
          <w:rFonts w:ascii="Arial" w:hAnsi="Arial" w:cs="Arial"/>
          <w:color w:val="auto"/>
          <w:sz w:val="24"/>
          <w:szCs w:val="24"/>
        </w:rPr>
        <w:t>.</w:t>
      </w:r>
      <w:r w:rsidR="00D81A4C" w:rsidRPr="006C40EF">
        <w:rPr>
          <w:rStyle w:val="apple-converted-space"/>
          <w:rFonts w:ascii="Arial" w:hAnsi="Arial" w:cs="Arial"/>
          <w:color w:val="auto"/>
          <w:sz w:val="24"/>
          <w:szCs w:val="24"/>
        </w:rPr>
        <w:t xml:space="preserve"> </w:t>
      </w:r>
      <w:r w:rsidR="00725189" w:rsidRPr="006C40EF">
        <w:rPr>
          <w:rStyle w:val="apple-converted-space"/>
          <w:rFonts w:ascii="Arial" w:hAnsi="Arial" w:cs="Arial"/>
          <w:color w:val="auto"/>
          <w:sz w:val="24"/>
          <w:szCs w:val="24"/>
        </w:rPr>
        <w:tab/>
      </w:r>
      <w:r w:rsidR="00831ADF" w:rsidRPr="006C40EF">
        <w:rPr>
          <w:rFonts w:ascii="Arial" w:hAnsi="Arial" w:cs="Arial"/>
          <w:color w:val="auto"/>
          <w:sz w:val="24"/>
          <w:szCs w:val="24"/>
          <w:shd w:val="clear" w:color="auto" w:fill="FFFFFF"/>
        </w:rPr>
        <w:t xml:space="preserve"> </w:t>
      </w:r>
    </w:p>
    <w:p w:rsidR="00C75A6B" w:rsidRPr="006C40EF" w:rsidRDefault="00C75A6B" w:rsidP="00C75A6B">
      <w:pPr>
        <w:pStyle w:val="ListParagraph"/>
        <w:ind w:left="0" w:firstLine="720"/>
        <w:rPr>
          <w:rFonts w:ascii="Arial" w:hAnsi="Arial" w:cs="Arial"/>
          <w:sz w:val="24"/>
          <w:szCs w:val="24"/>
        </w:rPr>
      </w:pPr>
    </w:p>
    <w:p w:rsidR="006802D6" w:rsidRPr="006C40EF" w:rsidRDefault="006802D6" w:rsidP="006802D6">
      <w:pPr>
        <w:pStyle w:val="ListParagraph"/>
        <w:ind w:left="0"/>
        <w:rPr>
          <w:rStyle w:val="s1"/>
          <w:rFonts w:ascii="Arial" w:hAnsi="Arial" w:cs="Arial"/>
          <w:sz w:val="24"/>
          <w:szCs w:val="24"/>
        </w:rPr>
      </w:pPr>
      <w:r w:rsidRPr="006C40EF">
        <w:rPr>
          <w:rStyle w:val="s1"/>
          <w:rFonts w:ascii="Arial" w:hAnsi="Arial" w:cs="Arial"/>
          <w:sz w:val="24"/>
          <w:szCs w:val="24"/>
        </w:rPr>
        <w:t>The use of CAE tools proactively</w:t>
      </w:r>
      <w:r w:rsidR="000202A4" w:rsidRPr="006C40EF">
        <w:rPr>
          <w:rStyle w:val="s1"/>
          <w:rFonts w:ascii="Arial" w:hAnsi="Arial" w:cs="Arial"/>
          <w:sz w:val="24"/>
          <w:szCs w:val="24"/>
        </w:rPr>
        <w:t xml:space="preserve"> </w:t>
      </w:r>
      <w:r w:rsidR="00FE53BB" w:rsidRPr="006C40EF">
        <w:rPr>
          <w:rStyle w:val="s1"/>
          <w:rFonts w:ascii="Arial" w:hAnsi="Arial" w:cs="Arial"/>
          <w:sz w:val="24"/>
          <w:szCs w:val="24"/>
        </w:rPr>
        <w:t>achieves</w:t>
      </w:r>
      <w:r w:rsidR="000202A4" w:rsidRPr="006C40EF">
        <w:rPr>
          <w:rStyle w:val="s1"/>
          <w:rFonts w:ascii="Arial" w:hAnsi="Arial" w:cs="Arial"/>
          <w:sz w:val="24"/>
          <w:szCs w:val="24"/>
        </w:rPr>
        <w:t xml:space="preserve"> engineering analysis</w:t>
      </w:r>
      <w:r w:rsidRPr="006C40EF">
        <w:rPr>
          <w:rStyle w:val="s1"/>
          <w:rFonts w:ascii="Arial" w:hAnsi="Arial" w:cs="Arial"/>
          <w:sz w:val="24"/>
          <w:szCs w:val="24"/>
        </w:rPr>
        <w:t xml:space="preserve"> but </w:t>
      </w:r>
      <w:r w:rsidR="00A403D6" w:rsidRPr="006C40EF">
        <w:rPr>
          <w:rStyle w:val="s1"/>
          <w:rFonts w:ascii="Arial" w:hAnsi="Arial" w:cs="Arial"/>
          <w:sz w:val="24"/>
          <w:szCs w:val="24"/>
        </w:rPr>
        <w:t xml:space="preserve">has </w:t>
      </w:r>
      <w:r w:rsidR="00BD23E7" w:rsidRPr="006C40EF">
        <w:rPr>
          <w:rStyle w:val="s1"/>
          <w:rFonts w:ascii="Arial" w:hAnsi="Arial" w:cs="Arial"/>
          <w:sz w:val="24"/>
          <w:szCs w:val="24"/>
        </w:rPr>
        <w:t>the following</w:t>
      </w:r>
      <w:r w:rsidRPr="006C40EF">
        <w:rPr>
          <w:rStyle w:val="s1"/>
          <w:rFonts w:ascii="Arial" w:hAnsi="Arial" w:cs="Arial"/>
          <w:sz w:val="24"/>
          <w:szCs w:val="24"/>
        </w:rPr>
        <w:t xml:space="preserve"> limi</w:t>
      </w:r>
      <w:r w:rsidR="00BD23E7" w:rsidRPr="006C40EF">
        <w:rPr>
          <w:rStyle w:val="s1"/>
          <w:rFonts w:ascii="Arial" w:hAnsi="Arial" w:cs="Arial"/>
          <w:sz w:val="24"/>
          <w:szCs w:val="24"/>
        </w:rPr>
        <w:t>tations</w:t>
      </w:r>
      <w:r w:rsidRPr="006C40EF">
        <w:rPr>
          <w:rStyle w:val="s1"/>
          <w:rFonts w:ascii="Arial" w:hAnsi="Arial" w:cs="Arial"/>
          <w:sz w:val="24"/>
          <w:szCs w:val="24"/>
        </w:rPr>
        <w:t>;</w:t>
      </w:r>
    </w:p>
    <w:p w:rsidR="00271593" w:rsidRPr="006C40EF" w:rsidRDefault="00271593" w:rsidP="006802D6">
      <w:pPr>
        <w:pStyle w:val="ListParagraph"/>
        <w:ind w:left="0"/>
        <w:rPr>
          <w:rStyle w:val="s1"/>
          <w:rFonts w:ascii="Arial" w:hAnsi="Arial" w:cs="Arial"/>
          <w:sz w:val="24"/>
          <w:szCs w:val="24"/>
        </w:rPr>
      </w:pPr>
    </w:p>
    <w:p w:rsidR="00BD23E7" w:rsidRPr="006C40EF" w:rsidRDefault="00A403D6" w:rsidP="00BD23E7">
      <w:pPr>
        <w:pStyle w:val="ListParagraph"/>
        <w:numPr>
          <w:ilvl w:val="0"/>
          <w:numId w:val="8"/>
        </w:numPr>
        <w:rPr>
          <w:rFonts w:ascii="Arial" w:hAnsi="Arial" w:cs="Arial"/>
          <w:bCs/>
          <w:sz w:val="24"/>
          <w:szCs w:val="24"/>
        </w:rPr>
      </w:pPr>
      <w:r w:rsidRPr="006C40EF">
        <w:rPr>
          <w:rFonts w:ascii="Arial" w:hAnsi="Arial" w:cs="Arial"/>
          <w:bCs/>
          <w:sz w:val="24"/>
          <w:szCs w:val="24"/>
        </w:rPr>
        <w:t>C</w:t>
      </w:r>
      <w:r w:rsidR="00BD23E7" w:rsidRPr="006C40EF">
        <w:rPr>
          <w:rFonts w:ascii="Arial" w:hAnsi="Arial" w:cs="Arial"/>
          <w:bCs/>
          <w:sz w:val="24"/>
          <w:szCs w:val="24"/>
        </w:rPr>
        <w:t>arry</w:t>
      </w:r>
      <w:r w:rsidRPr="006C40EF">
        <w:rPr>
          <w:rFonts w:ascii="Arial" w:hAnsi="Arial" w:cs="Arial"/>
          <w:bCs/>
          <w:sz w:val="24"/>
          <w:szCs w:val="24"/>
        </w:rPr>
        <w:t xml:space="preserve">ing </w:t>
      </w:r>
      <w:r w:rsidR="00BD23E7" w:rsidRPr="006C40EF">
        <w:rPr>
          <w:rFonts w:ascii="Arial" w:hAnsi="Arial" w:cs="Arial"/>
          <w:bCs/>
          <w:sz w:val="24"/>
          <w:szCs w:val="24"/>
        </w:rPr>
        <w:t xml:space="preserve">out accurate time-based </w:t>
      </w:r>
      <w:r w:rsidR="002B3D8D" w:rsidRPr="006C40EF">
        <w:rPr>
          <w:rFonts w:ascii="Arial" w:hAnsi="Arial" w:cs="Arial"/>
          <w:bCs/>
          <w:sz w:val="24"/>
          <w:szCs w:val="24"/>
        </w:rPr>
        <w:t xml:space="preserve">CAE </w:t>
      </w:r>
      <w:r w:rsidR="00BD23E7" w:rsidRPr="006C40EF">
        <w:rPr>
          <w:rFonts w:ascii="Arial" w:hAnsi="Arial" w:cs="Arial"/>
          <w:bCs/>
          <w:sz w:val="24"/>
          <w:szCs w:val="24"/>
        </w:rPr>
        <w:t>simulation</w:t>
      </w:r>
      <w:r w:rsidRPr="006C40EF">
        <w:rPr>
          <w:rFonts w:ascii="Arial" w:hAnsi="Arial" w:cs="Arial"/>
          <w:bCs/>
          <w:sz w:val="24"/>
          <w:szCs w:val="24"/>
        </w:rPr>
        <w:t>s over longer periods is difficult due to</w:t>
      </w:r>
      <w:r w:rsidR="00BD23E7" w:rsidRPr="006C40EF">
        <w:rPr>
          <w:rFonts w:ascii="Arial" w:hAnsi="Arial" w:cs="Arial"/>
          <w:bCs/>
          <w:sz w:val="24"/>
          <w:szCs w:val="24"/>
        </w:rPr>
        <w:t xml:space="preserve"> randomness</w:t>
      </w:r>
      <w:r w:rsidRPr="006C40EF">
        <w:rPr>
          <w:rFonts w:ascii="Arial" w:hAnsi="Arial" w:cs="Arial"/>
          <w:bCs/>
          <w:sz w:val="24"/>
          <w:szCs w:val="24"/>
        </w:rPr>
        <w:t xml:space="preserve"> of wear and erosion (</w:t>
      </w:r>
      <w:r w:rsidR="00F5205B" w:rsidRPr="006C40EF">
        <w:rPr>
          <w:rFonts w:ascii="Arial" w:hAnsi="Arial" w:cs="Arial"/>
          <w:bCs/>
          <w:sz w:val="24"/>
          <w:szCs w:val="24"/>
        </w:rPr>
        <w:t>natural</w:t>
      </w:r>
      <w:r w:rsidR="00BD23E7" w:rsidRPr="006C40EF">
        <w:rPr>
          <w:rFonts w:ascii="Arial" w:hAnsi="Arial" w:cs="Arial"/>
          <w:bCs/>
          <w:sz w:val="24"/>
          <w:szCs w:val="24"/>
        </w:rPr>
        <w:t xml:space="preserve"> environment</w:t>
      </w:r>
      <w:r w:rsidRPr="006C40EF">
        <w:rPr>
          <w:rFonts w:ascii="Arial" w:hAnsi="Arial" w:cs="Arial"/>
          <w:bCs/>
          <w:sz w:val="24"/>
          <w:szCs w:val="24"/>
        </w:rPr>
        <w:t>)</w:t>
      </w:r>
      <w:r w:rsidR="00F5205B" w:rsidRPr="006C40EF">
        <w:rPr>
          <w:rFonts w:ascii="Arial" w:hAnsi="Arial" w:cs="Arial"/>
          <w:bCs/>
          <w:sz w:val="24"/>
          <w:szCs w:val="24"/>
        </w:rPr>
        <w:t xml:space="preserve"> which</w:t>
      </w:r>
      <w:r w:rsidRPr="006C40EF">
        <w:rPr>
          <w:rFonts w:ascii="Arial" w:hAnsi="Arial" w:cs="Arial"/>
          <w:bCs/>
          <w:sz w:val="24"/>
          <w:szCs w:val="24"/>
        </w:rPr>
        <w:t xml:space="preserve"> can be</w:t>
      </w:r>
      <w:r w:rsidR="00BD23E7" w:rsidRPr="006C40EF">
        <w:rPr>
          <w:rFonts w:ascii="Arial" w:hAnsi="Arial" w:cs="Arial"/>
          <w:bCs/>
          <w:sz w:val="24"/>
          <w:szCs w:val="24"/>
        </w:rPr>
        <w:t xml:space="preserve"> overlooked.</w:t>
      </w:r>
      <w:r w:rsidR="002B3D8D" w:rsidRPr="006C40EF">
        <w:rPr>
          <w:rFonts w:ascii="Arial" w:hAnsi="Arial" w:cs="Arial"/>
          <w:bCs/>
          <w:sz w:val="24"/>
          <w:szCs w:val="24"/>
        </w:rPr>
        <w:t xml:space="preserve"> E.g. a bolt</w:t>
      </w:r>
      <w:r w:rsidR="00BD23E7" w:rsidRPr="006C40EF">
        <w:rPr>
          <w:rFonts w:ascii="Arial" w:hAnsi="Arial" w:cs="Arial"/>
          <w:bCs/>
          <w:sz w:val="24"/>
          <w:szCs w:val="24"/>
        </w:rPr>
        <w:t xml:space="preserve"> rust</w:t>
      </w:r>
      <w:r w:rsidR="002B3D8D" w:rsidRPr="006C40EF">
        <w:rPr>
          <w:rFonts w:ascii="Arial" w:hAnsi="Arial" w:cs="Arial"/>
          <w:bCs/>
          <w:sz w:val="24"/>
          <w:szCs w:val="24"/>
        </w:rPr>
        <w:t>ing</w:t>
      </w:r>
      <w:r w:rsidR="00BD23E7" w:rsidRPr="006C40EF">
        <w:rPr>
          <w:rFonts w:ascii="Arial" w:hAnsi="Arial" w:cs="Arial"/>
          <w:bCs/>
          <w:sz w:val="24"/>
          <w:szCs w:val="24"/>
        </w:rPr>
        <w:t xml:space="preserve"> </w:t>
      </w:r>
      <w:r w:rsidR="002B3D8D" w:rsidRPr="006C40EF">
        <w:rPr>
          <w:rFonts w:ascii="Arial" w:hAnsi="Arial" w:cs="Arial"/>
          <w:bCs/>
          <w:sz w:val="24"/>
          <w:szCs w:val="24"/>
        </w:rPr>
        <w:t>quicker</w:t>
      </w:r>
      <w:r w:rsidR="00BD23E7" w:rsidRPr="006C40EF">
        <w:rPr>
          <w:rFonts w:ascii="Arial" w:hAnsi="Arial" w:cs="Arial"/>
          <w:bCs/>
          <w:sz w:val="24"/>
          <w:szCs w:val="24"/>
        </w:rPr>
        <w:t xml:space="preserve"> than expected due to </w:t>
      </w:r>
      <w:r w:rsidRPr="006C40EF">
        <w:rPr>
          <w:rFonts w:ascii="Arial" w:hAnsi="Arial" w:cs="Arial"/>
          <w:bCs/>
          <w:sz w:val="24"/>
          <w:szCs w:val="24"/>
        </w:rPr>
        <w:t>unexpected</w:t>
      </w:r>
      <w:r w:rsidR="00BD23E7" w:rsidRPr="006C40EF">
        <w:rPr>
          <w:rFonts w:ascii="Arial" w:hAnsi="Arial" w:cs="Arial"/>
          <w:bCs/>
          <w:sz w:val="24"/>
          <w:szCs w:val="24"/>
        </w:rPr>
        <w:t xml:space="preserve"> </w:t>
      </w:r>
      <w:r w:rsidRPr="006C40EF">
        <w:rPr>
          <w:rFonts w:ascii="Arial" w:hAnsi="Arial" w:cs="Arial"/>
          <w:bCs/>
          <w:sz w:val="24"/>
          <w:szCs w:val="24"/>
        </w:rPr>
        <w:t>rainfall, therefore corroding</w:t>
      </w:r>
      <w:r w:rsidR="002B3D8D" w:rsidRPr="006C40EF">
        <w:rPr>
          <w:rFonts w:ascii="Arial" w:hAnsi="Arial" w:cs="Arial"/>
          <w:bCs/>
          <w:sz w:val="24"/>
          <w:szCs w:val="24"/>
        </w:rPr>
        <w:t xml:space="preserve"> and fail</w:t>
      </w:r>
      <w:r w:rsidRPr="006C40EF">
        <w:rPr>
          <w:rFonts w:ascii="Arial" w:hAnsi="Arial" w:cs="Arial"/>
          <w:bCs/>
          <w:sz w:val="24"/>
          <w:szCs w:val="24"/>
        </w:rPr>
        <w:t>ing</w:t>
      </w:r>
      <w:r w:rsidR="002B3D8D" w:rsidRPr="006C40EF">
        <w:rPr>
          <w:rFonts w:ascii="Arial" w:hAnsi="Arial" w:cs="Arial"/>
          <w:bCs/>
          <w:sz w:val="24"/>
          <w:szCs w:val="24"/>
        </w:rPr>
        <w:t xml:space="preserve"> sooner.</w:t>
      </w:r>
    </w:p>
    <w:p w:rsidR="002B3D8D" w:rsidRPr="006C40EF" w:rsidRDefault="000A1435" w:rsidP="00BD23E7">
      <w:pPr>
        <w:pStyle w:val="ListParagraph"/>
        <w:numPr>
          <w:ilvl w:val="0"/>
          <w:numId w:val="8"/>
        </w:numPr>
        <w:rPr>
          <w:rFonts w:ascii="Arial" w:hAnsi="Arial" w:cs="Arial"/>
          <w:bCs/>
          <w:sz w:val="24"/>
          <w:szCs w:val="24"/>
        </w:rPr>
      </w:pPr>
      <w:r w:rsidRPr="006C40EF">
        <w:rPr>
          <w:rFonts w:ascii="Arial" w:hAnsi="Arial" w:cs="Arial"/>
          <w:sz w:val="24"/>
          <w:szCs w:val="24"/>
          <w:shd w:val="clear" w:color="auto" w:fill="FFFFFF"/>
        </w:rPr>
        <w:t xml:space="preserve"> M</w:t>
      </w:r>
      <w:r w:rsidR="00910DBC" w:rsidRPr="006C40EF">
        <w:rPr>
          <w:rFonts w:ascii="Arial" w:hAnsi="Arial" w:cs="Arial"/>
          <w:sz w:val="24"/>
          <w:szCs w:val="24"/>
          <w:shd w:val="clear" w:color="auto" w:fill="FFFFFF"/>
        </w:rPr>
        <w:t>odelling inaccuracies during design stage can a</w:t>
      </w:r>
      <w:r w:rsidR="00AB471F" w:rsidRPr="006C40EF">
        <w:rPr>
          <w:rFonts w:ascii="Arial" w:hAnsi="Arial" w:cs="Arial"/>
          <w:sz w:val="24"/>
          <w:szCs w:val="24"/>
          <w:shd w:val="clear" w:color="auto" w:fill="FFFFFF"/>
        </w:rPr>
        <w:t xml:space="preserve">ffect results if gone unnoticed (e.g. </w:t>
      </w:r>
      <w:r w:rsidR="009D24F7" w:rsidRPr="006C40EF">
        <w:rPr>
          <w:rFonts w:ascii="Arial" w:hAnsi="Arial" w:cs="Arial"/>
          <w:sz w:val="24"/>
          <w:szCs w:val="24"/>
          <w:shd w:val="clear" w:color="auto" w:fill="FFFFFF"/>
        </w:rPr>
        <w:t>over constraining assembly mates</w:t>
      </w:r>
      <w:r w:rsidR="00AB471F" w:rsidRPr="006C40EF">
        <w:rPr>
          <w:rFonts w:ascii="Arial" w:hAnsi="Arial" w:cs="Arial"/>
          <w:sz w:val="24"/>
          <w:szCs w:val="24"/>
          <w:shd w:val="clear" w:color="auto" w:fill="FFFFFF"/>
        </w:rPr>
        <w:t xml:space="preserve"> affects motion studies</w:t>
      </w:r>
      <w:r w:rsidR="009D24F7" w:rsidRPr="006C40EF">
        <w:rPr>
          <w:rFonts w:ascii="Arial" w:hAnsi="Arial" w:cs="Arial"/>
          <w:sz w:val="24"/>
          <w:szCs w:val="24"/>
          <w:shd w:val="clear" w:color="auto" w:fill="FFFFFF"/>
        </w:rPr>
        <w:t>)</w:t>
      </w:r>
      <w:r w:rsidR="00AB471F" w:rsidRPr="006C40EF">
        <w:rPr>
          <w:rFonts w:ascii="Arial" w:hAnsi="Arial" w:cs="Arial"/>
          <w:sz w:val="24"/>
          <w:szCs w:val="24"/>
          <w:shd w:val="clear" w:color="auto" w:fill="FFFFFF"/>
        </w:rPr>
        <w:t>.</w:t>
      </w:r>
    </w:p>
    <w:p w:rsidR="00BF62D8" w:rsidRPr="006C40EF" w:rsidRDefault="00212F18" w:rsidP="000B217D">
      <w:pPr>
        <w:pStyle w:val="ListParagraph"/>
        <w:numPr>
          <w:ilvl w:val="0"/>
          <w:numId w:val="8"/>
        </w:numPr>
        <w:rPr>
          <w:rFonts w:ascii="Arial" w:hAnsi="Arial" w:cs="Arial"/>
          <w:bCs/>
          <w:sz w:val="24"/>
          <w:szCs w:val="24"/>
        </w:rPr>
      </w:pPr>
      <w:r w:rsidRPr="006C40EF">
        <w:rPr>
          <w:rFonts w:ascii="Arial" w:hAnsi="Arial" w:cs="Arial"/>
          <w:sz w:val="24"/>
          <w:szCs w:val="24"/>
          <w:shd w:val="clear" w:color="auto" w:fill="FFFFFF"/>
        </w:rPr>
        <w:t>Virtual platform</w:t>
      </w:r>
      <w:r w:rsidR="00FC1F7C" w:rsidRPr="006C40EF">
        <w:rPr>
          <w:rFonts w:ascii="Arial" w:hAnsi="Arial" w:cs="Arial"/>
          <w:sz w:val="24"/>
          <w:szCs w:val="24"/>
          <w:shd w:val="clear" w:color="auto" w:fill="FFFFFF"/>
        </w:rPr>
        <w:t>s can</w:t>
      </w:r>
      <w:r w:rsidRPr="006C40EF">
        <w:rPr>
          <w:rFonts w:ascii="Arial" w:hAnsi="Arial" w:cs="Arial"/>
          <w:sz w:val="24"/>
          <w:szCs w:val="24"/>
          <w:shd w:val="clear" w:color="auto" w:fill="FFFFFF"/>
        </w:rPr>
        <w:t xml:space="preserve"> result in</w:t>
      </w:r>
      <w:r w:rsidR="00FC1F7C" w:rsidRPr="006C40EF">
        <w:rPr>
          <w:rFonts w:ascii="Arial" w:hAnsi="Arial" w:cs="Arial"/>
          <w:sz w:val="24"/>
          <w:szCs w:val="24"/>
          <w:shd w:val="clear" w:color="auto" w:fill="FFFFFF"/>
        </w:rPr>
        <w:t xml:space="preserve"> the human element being</w:t>
      </w:r>
      <w:r w:rsidR="00C918AE" w:rsidRPr="006C40EF">
        <w:rPr>
          <w:rFonts w:ascii="Arial" w:hAnsi="Arial" w:cs="Arial"/>
          <w:sz w:val="24"/>
          <w:szCs w:val="24"/>
          <w:shd w:val="clear" w:color="auto" w:fill="FFFFFF"/>
        </w:rPr>
        <w:t xml:space="preserve"> easily ignored, the end user or purpose can be forgotten or the object or system is unproduceable. </w:t>
      </w:r>
      <w:r w:rsidR="000B217D" w:rsidRPr="006C40EF">
        <w:rPr>
          <w:rFonts w:ascii="Arial" w:hAnsi="Arial" w:cs="Arial"/>
          <w:sz w:val="24"/>
          <w:szCs w:val="24"/>
          <w:shd w:val="clear" w:color="auto" w:fill="FFFFFF"/>
        </w:rPr>
        <w:t>(</w:t>
      </w:r>
      <w:r w:rsidR="000B217D" w:rsidRPr="006C40EF">
        <w:rPr>
          <w:rFonts w:ascii="Arial" w:hAnsi="Arial" w:cs="Arial"/>
          <w:bCs/>
          <w:sz w:val="24"/>
          <w:szCs w:val="24"/>
        </w:rPr>
        <w:t xml:space="preserve">Danger of </w:t>
      </w:r>
      <w:r w:rsidR="000B217D" w:rsidRPr="006C40EF">
        <w:rPr>
          <w:rFonts w:ascii="Arial" w:hAnsi="Arial" w:cs="Arial"/>
          <w:sz w:val="24"/>
          <w:szCs w:val="24"/>
          <w:shd w:val="clear" w:color="auto" w:fill="FFFFFF"/>
        </w:rPr>
        <w:t>accepting model results without verification)</w:t>
      </w:r>
    </w:p>
    <w:p w:rsidR="005970D8" w:rsidRPr="006C40EF" w:rsidRDefault="005970D8" w:rsidP="000B217D">
      <w:pPr>
        <w:pStyle w:val="ListParagraph"/>
        <w:numPr>
          <w:ilvl w:val="0"/>
          <w:numId w:val="8"/>
        </w:numPr>
        <w:rPr>
          <w:rFonts w:ascii="Arial" w:hAnsi="Arial" w:cs="Arial"/>
          <w:bCs/>
          <w:sz w:val="24"/>
          <w:szCs w:val="24"/>
        </w:rPr>
      </w:pPr>
      <w:r w:rsidRPr="006C40EF">
        <w:rPr>
          <w:rFonts w:ascii="Arial" w:hAnsi="Arial" w:cs="Arial"/>
          <w:sz w:val="24"/>
          <w:szCs w:val="24"/>
          <w:shd w:val="clear" w:color="auto" w:fill="FFFFFF"/>
        </w:rPr>
        <w:t>Unknown behaviours or properties of materials being used, can lead to unforeseen failures.</w:t>
      </w:r>
    </w:p>
    <w:p w:rsidR="00D67507" w:rsidRPr="006C40EF" w:rsidRDefault="00BF62D8" w:rsidP="00BE54A7">
      <w:pPr>
        <w:pStyle w:val="ListParagraph"/>
        <w:numPr>
          <w:ilvl w:val="0"/>
          <w:numId w:val="8"/>
        </w:numPr>
        <w:rPr>
          <w:rFonts w:ascii="Arial" w:hAnsi="Arial" w:cs="Arial"/>
          <w:bCs/>
          <w:sz w:val="24"/>
          <w:szCs w:val="24"/>
        </w:rPr>
      </w:pPr>
      <w:r w:rsidRPr="006C40EF">
        <w:rPr>
          <w:rFonts w:ascii="Arial" w:hAnsi="Arial" w:cs="Arial"/>
          <w:sz w:val="24"/>
          <w:szCs w:val="24"/>
          <w:shd w:val="clear" w:color="auto" w:fill="FFFFFF"/>
        </w:rPr>
        <w:t xml:space="preserve">CAE models are only as accurate and efficient as the input data that </w:t>
      </w:r>
      <w:r w:rsidR="00636BC0" w:rsidRPr="006C40EF">
        <w:rPr>
          <w:rFonts w:ascii="Arial" w:hAnsi="Arial" w:cs="Arial"/>
          <w:sz w:val="24"/>
          <w:szCs w:val="24"/>
          <w:shd w:val="clear" w:color="auto" w:fill="FFFFFF"/>
        </w:rPr>
        <w:t>is used to create</w:t>
      </w:r>
      <w:r w:rsidR="000B217D" w:rsidRPr="006C40EF">
        <w:rPr>
          <w:rFonts w:ascii="Arial" w:hAnsi="Arial" w:cs="Arial"/>
          <w:sz w:val="24"/>
          <w:szCs w:val="24"/>
          <w:shd w:val="clear" w:color="auto" w:fill="FFFFFF"/>
        </w:rPr>
        <w:t xml:space="preserve"> them. A</w:t>
      </w:r>
      <w:r w:rsidR="00FC1F7C" w:rsidRPr="006C40EF">
        <w:rPr>
          <w:rFonts w:ascii="Arial" w:hAnsi="Arial" w:cs="Arial"/>
          <w:sz w:val="24"/>
          <w:szCs w:val="24"/>
          <w:shd w:val="clear" w:color="auto" w:fill="FFFFFF"/>
        </w:rPr>
        <w:t>lthough</w:t>
      </w:r>
      <w:r w:rsidR="00636BC0" w:rsidRPr="006C40EF">
        <w:rPr>
          <w:rFonts w:ascii="Arial" w:hAnsi="Arial" w:cs="Arial"/>
          <w:sz w:val="24"/>
          <w:szCs w:val="24"/>
          <w:shd w:val="clear" w:color="auto" w:fill="FFFFFF"/>
        </w:rPr>
        <w:t xml:space="preserve"> very accurate in later stages of design, </w:t>
      </w:r>
      <w:r w:rsidR="00BA4E91" w:rsidRPr="006C40EF">
        <w:rPr>
          <w:rFonts w:ascii="Arial" w:hAnsi="Arial" w:cs="Arial"/>
          <w:sz w:val="24"/>
          <w:szCs w:val="24"/>
          <w:shd w:val="clear" w:color="auto" w:fill="FFFFFF"/>
        </w:rPr>
        <w:t>precision</w:t>
      </w:r>
      <w:r w:rsidR="00636BC0" w:rsidRPr="006C40EF">
        <w:rPr>
          <w:rFonts w:ascii="Arial" w:hAnsi="Arial" w:cs="Arial"/>
          <w:sz w:val="24"/>
          <w:szCs w:val="24"/>
          <w:shd w:val="clear" w:color="auto" w:fill="FFFFFF"/>
        </w:rPr>
        <w:t xml:space="preserve"> is difficult to achieve </w:t>
      </w:r>
      <w:r w:rsidR="00FC1F7C" w:rsidRPr="006C40EF">
        <w:rPr>
          <w:rFonts w:ascii="Arial" w:hAnsi="Arial" w:cs="Arial"/>
          <w:sz w:val="24"/>
          <w:szCs w:val="24"/>
          <w:shd w:val="clear" w:color="auto" w:fill="FFFFFF"/>
        </w:rPr>
        <w:t xml:space="preserve">especially </w:t>
      </w:r>
      <w:r w:rsidR="00636BC0" w:rsidRPr="006C40EF">
        <w:rPr>
          <w:rFonts w:ascii="Arial" w:hAnsi="Arial" w:cs="Arial"/>
          <w:sz w:val="24"/>
          <w:szCs w:val="24"/>
          <w:shd w:val="clear" w:color="auto" w:fill="FFFFFF"/>
        </w:rPr>
        <w:t>as products, materials and systems become more complex. Physical testing is always</w:t>
      </w:r>
      <w:r w:rsidR="00C51C23" w:rsidRPr="006C40EF">
        <w:rPr>
          <w:rFonts w:ascii="Arial" w:hAnsi="Arial" w:cs="Arial"/>
          <w:sz w:val="24"/>
          <w:szCs w:val="24"/>
          <w:shd w:val="clear" w:color="auto" w:fill="FFFFFF"/>
        </w:rPr>
        <w:t xml:space="preserve"> required for </w:t>
      </w:r>
      <w:r w:rsidR="00BA4E91" w:rsidRPr="006C40EF">
        <w:rPr>
          <w:rFonts w:ascii="Arial" w:hAnsi="Arial" w:cs="Arial"/>
          <w:sz w:val="24"/>
          <w:szCs w:val="24"/>
          <w:shd w:val="clear" w:color="auto" w:fill="FFFFFF"/>
        </w:rPr>
        <w:t xml:space="preserve">final </w:t>
      </w:r>
      <w:r w:rsidR="00D90078" w:rsidRPr="006C40EF">
        <w:rPr>
          <w:rFonts w:ascii="Arial" w:hAnsi="Arial" w:cs="Arial"/>
          <w:sz w:val="24"/>
          <w:szCs w:val="24"/>
          <w:shd w:val="clear" w:color="auto" w:fill="FFFFFF"/>
        </w:rPr>
        <w:t xml:space="preserve">verification and </w:t>
      </w:r>
      <w:r w:rsidR="00C51C23" w:rsidRPr="006C40EF">
        <w:rPr>
          <w:rFonts w:ascii="Arial" w:hAnsi="Arial" w:cs="Arial"/>
          <w:sz w:val="24"/>
          <w:szCs w:val="24"/>
          <w:shd w:val="clear" w:color="auto" w:fill="FFFFFF"/>
        </w:rPr>
        <w:t>validation</w:t>
      </w:r>
      <w:r w:rsidR="00636BC0" w:rsidRPr="006C40EF">
        <w:rPr>
          <w:rFonts w:ascii="Arial" w:hAnsi="Arial" w:cs="Arial"/>
          <w:sz w:val="24"/>
          <w:szCs w:val="24"/>
          <w:shd w:val="clear" w:color="auto" w:fill="FFFFFF"/>
        </w:rPr>
        <w:t>.</w:t>
      </w:r>
    </w:p>
    <w:p w:rsidR="00BA4E91" w:rsidRPr="006C40EF" w:rsidRDefault="00BA4E91" w:rsidP="00BA4E91">
      <w:pPr>
        <w:pStyle w:val="ListParagraph"/>
        <w:numPr>
          <w:ilvl w:val="0"/>
          <w:numId w:val="8"/>
        </w:numPr>
        <w:rPr>
          <w:rFonts w:ascii="Arial" w:hAnsi="Arial" w:cs="Arial"/>
          <w:bCs/>
          <w:sz w:val="24"/>
          <w:szCs w:val="24"/>
        </w:rPr>
      </w:pPr>
      <w:r w:rsidRPr="006C40EF">
        <w:rPr>
          <w:rFonts w:ascii="Arial" w:hAnsi="Arial" w:cs="Arial"/>
          <w:bCs/>
          <w:sz w:val="24"/>
          <w:szCs w:val="24"/>
        </w:rPr>
        <w:t>Hardware, software and its accompanying training is expensive, increasing start-up costs.</w:t>
      </w:r>
    </w:p>
    <w:p w:rsidR="005970D8" w:rsidRPr="006C40EF" w:rsidRDefault="005970D8" w:rsidP="005970D8">
      <w:pPr>
        <w:pStyle w:val="ListParagraph"/>
        <w:rPr>
          <w:rFonts w:ascii="Arial" w:hAnsi="Arial" w:cs="Arial"/>
          <w:bCs/>
          <w:sz w:val="24"/>
          <w:szCs w:val="24"/>
        </w:rPr>
      </w:pPr>
    </w:p>
    <w:p w:rsidR="00C75A6B" w:rsidRPr="006C40EF" w:rsidRDefault="00C75A6B" w:rsidP="00C75A6B">
      <w:pPr>
        <w:pStyle w:val="p2"/>
        <w:rPr>
          <w:rFonts w:ascii="Arial" w:hAnsi="Arial" w:cs="Arial"/>
          <w:color w:val="auto"/>
          <w:sz w:val="24"/>
          <w:szCs w:val="24"/>
        </w:rPr>
      </w:pPr>
      <w:r w:rsidRPr="006C40EF">
        <w:rPr>
          <w:rStyle w:val="s1"/>
          <w:rFonts w:ascii="Arial" w:hAnsi="Arial" w:cs="Arial"/>
          <w:color w:val="auto"/>
          <w:sz w:val="24"/>
          <w:szCs w:val="24"/>
        </w:rPr>
        <w:tab/>
      </w:r>
      <w:r w:rsidR="001F354F" w:rsidRPr="006C40EF">
        <w:rPr>
          <w:rStyle w:val="s1"/>
          <w:rFonts w:ascii="Arial" w:hAnsi="Arial" w:cs="Arial"/>
          <w:color w:val="auto"/>
          <w:sz w:val="24"/>
          <w:szCs w:val="24"/>
        </w:rPr>
        <w:t>The benefits of CAE however,</w:t>
      </w:r>
      <w:r w:rsidR="000A1435" w:rsidRPr="006C40EF">
        <w:rPr>
          <w:rStyle w:val="s1"/>
          <w:rFonts w:ascii="Arial" w:hAnsi="Arial" w:cs="Arial"/>
          <w:color w:val="auto"/>
          <w:sz w:val="24"/>
          <w:szCs w:val="24"/>
        </w:rPr>
        <w:t xml:space="preserve"> </w:t>
      </w:r>
      <w:r w:rsidR="00BA4E91" w:rsidRPr="006C40EF">
        <w:rPr>
          <w:rStyle w:val="s1"/>
          <w:rFonts w:ascii="Arial" w:hAnsi="Arial" w:cs="Arial"/>
          <w:color w:val="auto"/>
          <w:sz w:val="24"/>
          <w:szCs w:val="24"/>
        </w:rPr>
        <w:t xml:space="preserve">outweigh the limitations and it </w:t>
      </w:r>
      <w:r w:rsidR="000A1435" w:rsidRPr="006C40EF">
        <w:rPr>
          <w:rStyle w:val="s1"/>
          <w:rFonts w:ascii="Arial" w:hAnsi="Arial" w:cs="Arial"/>
          <w:color w:val="auto"/>
          <w:sz w:val="24"/>
          <w:szCs w:val="24"/>
        </w:rPr>
        <w:t>continues to push the boundaries of innovation.</w:t>
      </w:r>
      <w:r w:rsidRPr="006C40EF">
        <w:rPr>
          <w:rFonts w:ascii="Arial" w:hAnsi="Arial" w:cs="Arial"/>
          <w:color w:val="auto"/>
          <w:sz w:val="24"/>
          <w:szCs w:val="24"/>
          <w:shd w:val="clear" w:color="auto" w:fill="FFFFFF"/>
        </w:rPr>
        <w:t xml:space="preserve"> </w:t>
      </w:r>
    </w:p>
    <w:p w:rsidR="00FD5083" w:rsidRPr="006C40EF" w:rsidRDefault="00FD5083" w:rsidP="00BE54A7">
      <w:pPr>
        <w:pStyle w:val="p1"/>
        <w:rPr>
          <w:rFonts w:ascii="Arial" w:hAnsi="Arial" w:cs="Arial"/>
          <w:color w:val="auto"/>
          <w:sz w:val="24"/>
          <w:szCs w:val="24"/>
        </w:rPr>
      </w:pPr>
    </w:p>
    <w:p w:rsidR="00D67507" w:rsidRPr="006C40EF" w:rsidRDefault="00D67507" w:rsidP="005654DF">
      <w:pPr>
        <w:pStyle w:val="p1"/>
        <w:numPr>
          <w:ilvl w:val="0"/>
          <w:numId w:val="12"/>
        </w:numPr>
        <w:rPr>
          <w:rFonts w:ascii="Arial" w:hAnsi="Arial" w:cs="Arial"/>
          <w:b/>
          <w:color w:val="auto"/>
          <w:sz w:val="24"/>
          <w:szCs w:val="24"/>
        </w:rPr>
      </w:pPr>
      <w:r w:rsidRPr="006C40EF">
        <w:rPr>
          <w:rStyle w:val="s1"/>
          <w:rFonts w:ascii="Arial" w:hAnsi="Arial" w:cs="Arial"/>
          <w:b/>
          <w:color w:val="auto"/>
          <w:sz w:val="24"/>
          <w:szCs w:val="24"/>
        </w:rPr>
        <w:t>Task 2</w:t>
      </w:r>
    </w:p>
    <w:p w:rsidR="00D67507" w:rsidRPr="006C40EF" w:rsidRDefault="00D67507" w:rsidP="00BE54A7">
      <w:pPr>
        <w:pStyle w:val="p2"/>
        <w:rPr>
          <w:rFonts w:ascii="Arial" w:hAnsi="Arial" w:cs="Arial"/>
          <w:color w:val="auto"/>
          <w:sz w:val="24"/>
          <w:szCs w:val="24"/>
        </w:rPr>
      </w:pPr>
    </w:p>
    <w:p w:rsidR="003C7135" w:rsidRPr="006C40EF" w:rsidRDefault="00481650" w:rsidP="00BE54A7">
      <w:pPr>
        <w:pStyle w:val="p1"/>
        <w:rPr>
          <w:rFonts w:ascii="Arial" w:eastAsia="Calibri" w:hAnsi="Arial" w:cs="Arial"/>
          <w:color w:val="auto"/>
          <w:sz w:val="24"/>
          <w:szCs w:val="24"/>
        </w:rPr>
      </w:pPr>
      <w:r>
        <w:rPr>
          <w:rStyle w:val="s1"/>
          <w:rFonts w:ascii="Arial" w:hAnsi="Arial" w:cs="Arial"/>
          <w:color w:val="auto"/>
          <w:sz w:val="24"/>
          <w:szCs w:val="24"/>
        </w:rPr>
        <w:tab/>
      </w:r>
      <w:r w:rsidR="00D67507" w:rsidRPr="006C40EF">
        <w:rPr>
          <w:rStyle w:val="s1"/>
          <w:rFonts w:ascii="Arial" w:hAnsi="Arial" w:cs="Arial"/>
          <w:color w:val="auto"/>
          <w:sz w:val="24"/>
          <w:szCs w:val="24"/>
        </w:rPr>
        <w:t xml:space="preserve">Practical experience with </w:t>
      </w:r>
      <w:r w:rsidR="00BD4479" w:rsidRPr="006C40EF">
        <w:rPr>
          <w:rFonts w:ascii="Arial" w:eastAsia="Calibri" w:hAnsi="Arial" w:cs="Arial"/>
          <w:color w:val="auto"/>
          <w:sz w:val="24"/>
          <w:szCs w:val="24"/>
        </w:rPr>
        <w:t>Solidworks™</w:t>
      </w:r>
      <w:r w:rsidR="00D67507" w:rsidRPr="006C40EF">
        <w:rPr>
          <w:rStyle w:val="s1"/>
          <w:rFonts w:ascii="Arial" w:hAnsi="Arial" w:cs="Arial"/>
          <w:color w:val="auto"/>
          <w:sz w:val="24"/>
          <w:szCs w:val="24"/>
        </w:rPr>
        <w:t>, has</w:t>
      </w:r>
      <w:r w:rsidR="00BD4479" w:rsidRPr="006C40EF">
        <w:rPr>
          <w:rStyle w:val="s1"/>
          <w:rFonts w:ascii="Arial" w:hAnsi="Arial" w:cs="Arial"/>
          <w:color w:val="auto"/>
          <w:sz w:val="24"/>
          <w:szCs w:val="24"/>
        </w:rPr>
        <w:t xml:space="preserve"> proved CAE</w:t>
      </w:r>
      <w:r w:rsidR="0094451A" w:rsidRPr="006C40EF">
        <w:rPr>
          <w:rStyle w:val="s1"/>
          <w:rFonts w:ascii="Arial" w:hAnsi="Arial" w:cs="Arial"/>
          <w:color w:val="auto"/>
          <w:sz w:val="24"/>
          <w:szCs w:val="24"/>
        </w:rPr>
        <w:t>s</w:t>
      </w:r>
      <w:r w:rsidR="007410D8" w:rsidRPr="006C40EF">
        <w:rPr>
          <w:rStyle w:val="s1"/>
          <w:rFonts w:ascii="Arial" w:hAnsi="Arial" w:cs="Arial"/>
          <w:color w:val="auto"/>
          <w:sz w:val="24"/>
          <w:szCs w:val="24"/>
        </w:rPr>
        <w:t xml:space="preserve"> capability </w:t>
      </w:r>
      <w:r w:rsidR="00D67507" w:rsidRPr="006C40EF">
        <w:rPr>
          <w:rStyle w:val="s1"/>
          <w:rFonts w:ascii="Arial" w:hAnsi="Arial" w:cs="Arial"/>
          <w:color w:val="auto"/>
          <w:sz w:val="24"/>
          <w:szCs w:val="24"/>
        </w:rPr>
        <w:t xml:space="preserve">to be applied to solve </w:t>
      </w:r>
      <w:r w:rsidR="0030359D" w:rsidRPr="006C40EF">
        <w:rPr>
          <w:rStyle w:val="s1"/>
          <w:rFonts w:ascii="Arial" w:hAnsi="Arial" w:cs="Arial"/>
          <w:color w:val="auto"/>
          <w:sz w:val="24"/>
          <w:szCs w:val="24"/>
        </w:rPr>
        <w:t xml:space="preserve">personal </w:t>
      </w:r>
      <w:r w:rsidR="007410D8" w:rsidRPr="006C40EF">
        <w:rPr>
          <w:rStyle w:val="s1"/>
          <w:rFonts w:ascii="Arial" w:hAnsi="Arial" w:cs="Arial"/>
          <w:color w:val="auto"/>
          <w:sz w:val="24"/>
          <w:szCs w:val="24"/>
        </w:rPr>
        <w:t>engineering project models</w:t>
      </w:r>
      <w:r w:rsidR="00D67507" w:rsidRPr="006C40EF">
        <w:rPr>
          <w:rStyle w:val="s1"/>
          <w:rFonts w:ascii="Arial" w:hAnsi="Arial" w:cs="Arial"/>
          <w:color w:val="auto"/>
          <w:sz w:val="24"/>
          <w:szCs w:val="24"/>
        </w:rPr>
        <w:t xml:space="preserve">. </w:t>
      </w:r>
      <w:r w:rsidR="00D9369A" w:rsidRPr="006C40EF">
        <w:rPr>
          <w:rStyle w:val="s1"/>
          <w:rFonts w:ascii="Arial" w:hAnsi="Arial" w:cs="Arial"/>
          <w:color w:val="auto"/>
          <w:sz w:val="24"/>
          <w:szCs w:val="24"/>
        </w:rPr>
        <w:t>It is a</w:t>
      </w:r>
      <w:r w:rsidR="004A6FEE" w:rsidRPr="006C40EF">
        <w:rPr>
          <w:rStyle w:val="s1"/>
          <w:rFonts w:ascii="Arial" w:hAnsi="Arial" w:cs="Arial"/>
          <w:color w:val="auto"/>
          <w:sz w:val="24"/>
          <w:szCs w:val="24"/>
        </w:rPr>
        <w:t xml:space="preserve"> very</w:t>
      </w:r>
      <w:r w:rsidR="00D9369A" w:rsidRPr="006C40EF">
        <w:rPr>
          <w:rStyle w:val="s1"/>
          <w:rFonts w:ascii="Arial" w:hAnsi="Arial" w:cs="Arial"/>
          <w:color w:val="auto"/>
          <w:sz w:val="24"/>
          <w:szCs w:val="24"/>
        </w:rPr>
        <w:t xml:space="preserve"> powerful and useful software, </w:t>
      </w:r>
      <w:r w:rsidR="0030359D" w:rsidRPr="006C40EF">
        <w:rPr>
          <w:rStyle w:val="s1"/>
          <w:rFonts w:ascii="Arial" w:hAnsi="Arial" w:cs="Arial"/>
          <w:color w:val="auto"/>
          <w:sz w:val="24"/>
          <w:szCs w:val="24"/>
        </w:rPr>
        <w:t>with</w:t>
      </w:r>
      <w:r w:rsidR="00D9369A" w:rsidRPr="006C40EF">
        <w:rPr>
          <w:rStyle w:val="s1"/>
          <w:rFonts w:ascii="Arial" w:hAnsi="Arial" w:cs="Arial"/>
          <w:color w:val="auto"/>
          <w:sz w:val="24"/>
          <w:szCs w:val="24"/>
        </w:rPr>
        <w:t xml:space="preserve"> many helpful CAE tools </w:t>
      </w:r>
      <w:r w:rsidR="0094451A" w:rsidRPr="006C40EF">
        <w:rPr>
          <w:rStyle w:val="s1"/>
          <w:rFonts w:ascii="Arial" w:hAnsi="Arial" w:cs="Arial"/>
          <w:color w:val="auto"/>
          <w:sz w:val="24"/>
          <w:szCs w:val="24"/>
        </w:rPr>
        <w:t xml:space="preserve">and report writing options </w:t>
      </w:r>
      <w:r w:rsidR="00D9369A" w:rsidRPr="006C40EF">
        <w:rPr>
          <w:rStyle w:val="s1"/>
          <w:rFonts w:ascii="Arial" w:hAnsi="Arial" w:cs="Arial"/>
          <w:color w:val="auto"/>
          <w:sz w:val="24"/>
          <w:szCs w:val="24"/>
        </w:rPr>
        <w:t xml:space="preserve">for solving and investigating engineering issues. </w:t>
      </w:r>
      <w:r w:rsidR="003C7135" w:rsidRPr="006C40EF">
        <w:rPr>
          <w:rStyle w:val="s1"/>
          <w:rFonts w:ascii="Arial" w:hAnsi="Arial" w:cs="Arial"/>
          <w:color w:val="auto"/>
          <w:sz w:val="24"/>
          <w:szCs w:val="24"/>
        </w:rPr>
        <w:t xml:space="preserve">Below are examples of using and exploring </w:t>
      </w:r>
      <w:r w:rsidR="003C7135" w:rsidRPr="006C40EF">
        <w:rPr>
          <w:rFonts w:ascii="Arial" w:eastAsia="Calibri" w:hAnsi="Arial" w:cs="Arial"/>
          <w:color w:val="auto"/>
          <w:sz w:val="24"/>
          <w:szCs w:val="24"/>
        </w:rPr>
        <w:t>Solidworks™ during this course.</w:t>
      </w:r>
    </w:p>
    <w:p w:rsidR="003C7135" w:rsidRPr="006C40EF" w:rsidRDefault="003C7135" w:rsidP="00BE54A7">
      <w:pPr>
        <w:pStyle w:val="p1"/>
        <w:rPr>
          <w:rFonts w:ascii="Arial" w:eastAsia="Calibri" w:hAnsi="Arial" w:cs="Arial"/>
          <w:color w:val="auto"/>
          <w:sz w:val="24"/>
          <w:szCs w:val="24"/>
        </w:rPr>
      </w:pPr>
    </w:p>
    <w:p w:rsidR="003C7135" w:rsidRPr="006C40EF" w:rsidRDefault="00077DCF" w:rsidP="00BE54A7">
      <w:pPr>
        <w:pStyle w:val="p1"/>
        <w:rPr>
          <w:rFonts w:ascii="Arial" w:eastAsia="Calibri" w:hAnsi="Arial" w:cs="Arial"/>
          <w:color w:val="auto"/>
          <w:sz w:val="24"/>
          <w:szCs w:val="24"/>
        </w:rPr>
      </w:pPr>
      <w:r w:rsidRPr="006C40EF">
        <w:rPr>
          <w:rStyle w:val="s1"/>
          <w:rFonts w:ascii="Arial" w:hAnsi="Arial" w:cs="Arial"/>
          <w:color w:val="auto"/>
          <w:sz w:val="24"/>
          <w:szCs w:val="24"/>
        </w:rPr>
        <w:t xml:space="preserve">Using </w:t>
      </w:r>
      <w:r w:rsidRPr="006C40EF">
        <w:rPr>
          <w:rFonts w:ascii="Arial" w:eastAsia="Calibri" w:hAnsi="Arial" w:cs="Arial"/>
          <w:color w:val="auto"/>
          <w:sz w:val="24"/>
          <w:szCs w:val="24"/>
        </w:rPr>
        <w:t>Solidworks™ Motion for kinematic modelling of component motion to analyse forces of a spring and motor</w:t>
      </w:r>
      <w:r w:rsidR="00CC7436" w:rsidRPr="006C40EF">
        <w:rPr>
          <w:rFonts w:ascii="Arial" w:eastAsia="Calibri" w:hAnsi="Arial" w:cs="Arial"/>
          <w:color w:val="auto"/>
          <w:sz w:val="24"/>
          <w:szCs w:val="24"/>
        </w:rPr>
        <w:t xml:space="preserve"> </w:t>
      </w:r>
      <w:r w:rsidR="00CC7436" w:rsidRPr="006C40EF">
        <w:rPr>
          <w:rFonts w:ascii="Arial" w:hAnsi="Arial" w:cs="Arial"/>
          <w:color w:val="auto"/>
          <w:sz w:val="24"/>
          <w:szCs w:val="24"/>
        </w:rPr>
        <w:t>(</w:t>
      </w:r>
      <w:r w:rsidR="00CC7436" w:rsidRPr="006C40EF">
        <w:rPr>
          <w:rFonts w:ascii="Arial" w:eastAsia="Calibri" w:hAnsi="Arial" w:cs="Arial"/>
          <w:color w:val="auto"/>
          <w:sz w:val="24"/>
          <w:szCs w:val="24"/>
        </w:rPr>
        <w:t xml:space="preserve">Solidworks™ </w:t>
      </w:r>
      <w:r w:rsidR="00CC7436" w:rsidRPr="006C40EF">
        <w:rPr>
          <w:rFonts w:ascii="Arial" w:hAnsi="Arial" w:cs="Arial"/>
          <w:color w:val="auto"/>
          <w:sz w:val="24"/>
          <w:szCs w:val="24"/>
        </w:rPr>
        <w:t>tutorials)</w:t>
      </w:r>
      <w:r w:rsidRPr="006C40EF">
        <w:rPr>
          <w:rFonts w:ascii="Arial" w:eastAsia="Calibri" w:hAnsi="Arial" w:cs="Arial"/>
          <w:color w:val="auto"/>
          <w:sz w:val="24"/>
          <w:szCs w:val="24"/>
        </w:rPr>
        <w:t>:</w:t>
      </w:r>
    </w:p>
    <w:p w:rsidR="00077DCF" w:rsidRPr="006C40EF" w:rsidRDefault="00077DCF" w:rsidP="00BE54A7">
      <w:pPr>
        <w:pStyle w:val="p1"/>
        <w:rPr>
          <w:rFonts w:ascii="Arial" w:eastAsia="Calibri" w:hAnsi="Arial" w:cs="Arial"/>
          <w:color w:val="auto"/>
          <w:sz w:val="24"/>
          <w:szCs w:val="24"/>
        </w:rPr>
      </w:pPr>
    </w:p>
    <w:p w:rsidR="00077DCF" w:rsidRPr="006C40EF" w:rsidRDefault="00077DCF" w:rsidP="003F4B63">
      <w:pPr>
        <w:pStyle w:val="p1"/>
        <w:numPr>
          <w:ilvl w:val="0"/>
          <w:numId w:val="11"/>
        </w:numPr>
        <w:rPr>
          <w:rFonts w:ascii="Arial" w:eastAsia="Calibri" w:hAnsi="Arial" w:cs="Arial"/>
          <w:color w:val="auto"/>
          <w:sz w:val="24"/>
          <w:szCs w:val="24"/>
        </w:rPr>
      </w:pPr>
      <w:r w:rsidRPr="006C40EF">
        <w:rPr>
          <w:rFonts w:ascii="Arial" w:eastAsia="Calibri" w:hAnsi="Arial" w:cs="Arial"/>
          <w:color w:val="auto"/>
          <w:sz w:val="24"/>
          <w:szCs w:val="24"/>
        </w:rPr>
        <w:t>Run</w:t>
      </w:r>
      <w:r w:rsidR="009629C9" w:rsidRPr="006C40EF">
        <w:rPr>
          <w:rFonts w:ascii="Arial" w:eastAsia="Calibri" w:hAnsi="Arial" w:cs="Arial"/>
          <w:color w:val="auto"/>
          <w:sz w:val="24"/>
          <w:szCs w:val="24"/>
        </w:rPr>
        <w:t>ning</w:t>
      </w:r>
      <w:r w:rsidRPr="006C40EF">
        <w:rPr>
          <w:rFonts w:ascii="Arial" w:eastAsia="Calibri" w:hAnsi="Arial" w:cs="Arial"/>
          <w:color w:val="auto"/>
          <w:sz w:val="24"/>
          <w:szCs w:val="24"/>
        </w:rPr>
        <w:t xml:space="preserve"> the motion study</w:t>
      </w:r>
      <w:r w:rsidR="003118C9" w:rsidRPr="006C40EF">
        <w:rPr>
          <w:rFonts w:ascii="Arial" w:eastAsia="Calibri" w:hAnsi="Arial" w:cs="Arial"/>
          <w:color w:val="auto"/>
          <w:sz w:val="24"/>
          <w:szCs w:val="24"/>
        </w:rPr>
        <w:t xml:space="preserve"> – calculating the motion</w:t>
      </w:r>
    </w:p>
    <w:p w:rsidR="00077DCF" w:rsidRPr="006C40EF" w:rsidRDefault="00077DCF" w:rsidP="003F4B63">
      <w:pPr>
        <w:pStyle w:val="p1"/>
        <w:numPr>
          <w:ilvl w:val="0"/>
          <w:numId w:val="11"/>
        </w:numPr>
        <w:rPr>
          <w:rFonts w:ascii="Arial" w:eastAsia="Calibri" w:hAnsi="Arial" w:cs="Arial"/>
          <w:color w:val="auto"/>
          <w:sz w:val="24"/>
          <w:szCs w:val="24"/>
        </w:rPr>
      </w:pPr>
      <w:r w:rsidRPr="006C40EF">
        <w:rPr>
          <w:rFonts w:ascii="Arial" w:eastAsia="Calibri" w:hAnsi="Arial" w:cs="Arial"/>
          <w:color w:val="auto"/>
          <w:sz w:val="24"/>
          <w:szCs w:val="24"/>
        </w:rPr>
        <w:t>Plotting the results</w:t>
      </w:r>
      <w:r w:rsidR="003118C9" w:rsidRPr="006C40EF">
        <w:rPr>
          <w:rFonts w:ascii="Arial" w:eastAsia="Calibri" w:hAnsi="Arial" w:cs="Arial"/>
          <w:color w:val="auto"/>
          <w:sz w:val="24"/>
          <w:szCs w:val="24"/>
        </w:rPr>
        <w:t xml:space="preserve"> of contact forces between camshaft and rocker</w:t>
      </w:r>
    </w:p>
    <w:p w:rsidR="00077DCF" w:rsidRPr="006C40EF" w:rsidRDefault="00077DCF" w:rsidP="003F4B63">
      <w:pPr>
        <w:pStyle w:val="p1"/>
        <w:numPr>
          <w:ilvl w:val="0"/>
          <w:numId w:val="11"/>
        </w:numPr>
        <w:rPr>
          <w:rFonts w:ascii="Arial" w:eastAsia="Calibri" w:hAnsi="Arial" w:cs="Arial"/>
          <w:color w:val="auto"/>
          <w:sz w:val="24"/>
          <w:szCs w:val="24"/>
        </w:rPr>
      </w:pPr>
      <w:r w:rsidRPr="006C40EF">
        <w:rPr>
          <w:rFonts w:ascii="Arial" w:eastAsia="Calibri" w:hAnsi="Arial" w:cs="Arial"/>
          <w:color w:val="auto"/>
          <w:sz w:val="24"/>
          <w:szCs w:val="24"/>
        </w:rPr>
        <w:t>Duplication of motion study with amended simulation parameters</w:t>
      </w:r>
    </w:p>
    <w:p w:rsidR="003F4B63" w:rsidRPr="006C40EF" w:rsidRDefault="009629C9" w:rsidP="003F4B63">
      <w:pPr>
        <w:pStyle w:val="p1"/>
        <w:numPr>
          <w:ilvl w:val="0"/>
          <w:numId w:val="11"/>
        </w:numPr>
        <w:rPr>
          <w:rFonts w:ascii="Arial" w:eastAsia="Calibri" w:hAnsi="Arial" w:cs="Arial"/>
          <w:color w:val="auto"/>
          <w:sz w:val="24"/>
          <w:szCs w:val="24"/>
        </w:rPr>
      </w:pPr>
      <w:r w:rsidRPr="006C40EF">
        <w:rPr>
          <w:rFonts w:ascii="Arial" w:eastAsia="Calibri" w:hAnsi="Arial" w:cs="Arial"/>
          <w:color w:val="auto"/>
          <w:sz w:val="24"/>
          <w:szCs w:val="24"/>
        </w:rPr>
        <w:t>Using the results to re-design model</w:t>
      </w:r>
    </w:p>
    <w:p w:rsidR="003F4B63" w:rsidRPr="006C40EF" w:rsidRDefault="003F4B63" w:rsidP="003F4B63">
      <w:pPr>
        <w:pStyle w:val="p1"/>
        <w:ind w:left="360"/>
        <w:rPr>
          <w:rFonts w:ascii="Arial" w:eastAsia="Calibri" w:hAnsi="Arial" w:cs="Arial"/>
          <w:color w:val="auto"/>
          <w:sz w:val="24"/>
          <w:szCs w:val="24"/>
        </w:rPr>
      </w:pPr>
    </w:p>
    <w:p w:rsidR="003F4B63" w:rsidRPr="006C40EF" w:rsidRDefault="003F4B63" w:rsidP="003F4B63">
      <w:pPr>
        <w:pStyle w:val="p1"/>
        <w:rPr>
          <w:rFonts w:ascii="Arial" w:eastAsia="Calibri" w:hAnsi="Arial" w:cs="Arial"/>
          <w:color w:val="auto"/>
          <w:sz w:val="24"/>
          <w:szCs w:val="24"/>
        </w:rPr>
      </w:pPr>
      <w:r w:rsidRPr="006C40EF">
        <w:rPr>
          <w:rFonts w:ascii="Arial" w:eastAsia="Calibri" w:hAnsi="Arial" w:cs="Arial"/>
          <w:color w:val="auto"/>
          <w:sz w:val="24"/>
          <w:szCs w:val="24"/>
        </w:rPr>
        <w:t>Using the completed model</w:t>
      </w:r>
      <w:r w:rsidR="0030359D" w:rsidRPr="006C40EF">
        <w:rPr>
          <w:rFonts w:ascii="Arial" w:eastAsia="Calibri" w:hAnsi="Arial" w:cs="Arial"/>
          <w:color w:val="auto"/>
          <w:sz w:val="24"/>
          <w:szCs w:val="24"/>
        </w:rPr>
        <w:t xml:space="preserve"> (with its related mates), motion is calculated</w:t>
      </w:r>
      <w:r w:rsidR="00BD32A3" w:rsidRPr="006C40EF">
        <w:rPr>
          <w:rFonts w:ascii="Arial" w:eastAsia="Calibri" w:hAnsi="Arial" w:cs="Arial"/>
          <w:i/>
          <w:color w:val="auto"/>
          <w:sz w:val="24"/>
          <w:szCs w:val="24"/>
        </w:rPr>
        <w:t xml:space="preserve"> </w:t>
      </w:r>
      <w:r w:rsidR="00700499" w:rsidRPr="006C40EF">
        <w:rPr>
          <w:rFonts w:ascii="Arial" w:eastAsia="Calibri" w:hAnsi="Arial" w:cs="Arial"/>
          <w:color w:val="auto"/>
          <w:sz w:val="24"/>
          <w:szCs w:val="24"/>
        </w:rPr>
        <w:t>over a period</w:t>
      </w:r>
      <w:r w:rsidR="00BD32A3" w:rsidRPr="006C40EF">
        <w:rPr>
          <w:rFonts w:ascii="Arial" w:eastAsia="Calibri" w:hAnsi="Arial" w:cs="Arial"/>
          <w:color w:val="auto"/>
          <w:sz w:val="24"/>
          <w:szCs w:val="24"/>
        </w:rPr>
        <w:t xml:space="preserve"> of 5 seconds</w:t>
      </w:r>
      <w:r w:rsidRPr="006C40EF">
        <w:rPr>
          <w:rFonts w:ascii="Arial" w:eastAsia="Calibri" w:hAnsi="Arial" w:cs="Arial"/>
          <w:color w:val="auto"/>
          <w:sz w:val="24"/>
          <w:szCs w:val="24"/>
        </w:rPr>
        <w:t xml:space="preserve"> </w:t>
      </w:r>
    </w:p>
    <w:p w:rsidR="003F4B63" w:rsidRPr="006C40EF" w:rsidRDefault="003F4B63" w:rsidP="003F4B63">
      <w:pPr>
        <w:pStyle w:val="p1"/>
        <w:rPr>
          <w:rFonts w:ascii="Arial" w:eastAsia="Calibri" w:hAnsi="Arial" w:cs="Arial"/>
          <w:color w:val="auto"/>
          <w:sz w:val="24"/>
          <w:szCs w:val="24"/>
        </w:rPr>
      </w:pPr>
    </w:p>
    <w:p w:rsidR="00705BBA" w:rsidRPr="006C40EF" w:rsidRDefault="00700499" w:rsidP="00705BBA">
      <w:pPr>
        <w:pStyle w:val="p1"/>
        <w:jc w:val="center"/>
        <w:rPr>
          <w:rFonts w:ascii="Arial" w:eastAsia="Calibri" w:hAnsi="Arial" w:cs="Arial"/>
          <w:color w:val="auto"/>
          <w:sz w:val="24"/>
          <w:szCs w:val="24"/>
        </w:rPr>
      </w:pPr>
      <w:r w:rsidRPr="006C40EF">
        <w:rPr>
          <w:rFonts w:ascii="Arial" w:eastAsia="Calibri" w:hAnsi="Arial" w:cs="Arial"/>
          <w:noProof/>
          <w:color w:val="auto"/>
          <w:sz w:val="24"/>
          <w:szCs w:val="24"/>
        </w:rPr>
        <w:drawing>
          <wp:inline distT="0" distB="0" distL="0" distR="0">
            <wp:extent cx="4073236" cy="4225768"/>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tion study 1.png"/>
                    <pic:cNvPicPr/>
                  </pic:nvPicPr>
                  <pic:blipFill>
                    <a:blip r:embed="rId8">
                      <a:extLst>
                        <a:ext uri="{28A0092B-C50C-407E-A947-70E740481C1C}">
                          <a14:useLocalDpi xmlns:a14="http://schemas.microsoft.com/office/drawing/2010/main" val="0"/>
                        </a:ext>
                      </a:extLst>
                    </a:blip>
                    <a:stretch>
                      <a:fillRect/>
                    </a:stretch>
                  </pic:blipFill>
                  <pic:spPr>
                    <a:xfrm>
                      <a:off x="0" y="0"/>
                      <a:ext cx="4077645" cy="4230343"/>
                    </a:xfrm>
                    <a:prstGeom prst="rect">
                      <a:avLst/>
                    </a:prstGeom>
                  </pic:spPr>
                </pic:pic>
              </a:graphicData>
            </a:graphic>
          </wp:inline>
        </w:drawing>
      </w:r>
    </w:p>
    <w:p w:rsidR="00705BBA" w:rsidRPr="006C40EF" w:rsidRDefault="00705BBA" w:rsidP="00705BBA">
      <w:pPr>
        <w:pStyle w:val="p1"/>
        <w:jc w:val="center"/>
        <w:rPr>
          <w:rFonts w:ascii="Arial" w:eastAsia="Calibri" w:hAnsi="Arial" w:cs="Arial"/>
          <w:color w:val="auto"/>
          <w:sz w:val="24"/>
          <w:szCs w:val="24"/>
        </w:rPr>
      </w:pPr>
    </w:p>
    <w:p w:rsidR="00700499" w:rsidRPr="006C40EF" w:rsidRDefault="00705BBA" w:rsidP="00705BBA">
      <w:pPr>
        <w:pStyle w:val="p1"/>
        <w:jc w:val="center"/>
        <w:rPr>
          <w:rFonts w:ascii="Arial" w:eastAsia="Calibri" w:hAnsi="Arial" w:cs="Arial"/>
          <w:color w:val="auto"/>
          <w:sz w:val="24"/>
          <w:szCs w:val="24"/>
        </w:rPr>
      </w:pPr>
      <w:r w:rsidRPr="006C40EF">
        <w:rPr>
          <w:rFonts w:ascii="Arial" w:eastAsia="Calibri" w:hAnsi="Arial" w:cs="Arial"/>
          <w:noProof/>
          <w:color w:val="auto"/>
          <w:sz w:val="24"/>
          <w:szCs w:val="24"/>
        </w:rPr>
        <w:drawing>
          <wp:inline distT="0" distB="0" distL="0" distR="0" wp14:anchorId="4A3E07ED" wp14:editId="48C2F407">
            <wp:extent cx="2238687" cy="762106"/>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tion study 2.png"/>
                    <pic:cNvPicPr/>
                  </pic:nvPicPr>
                  <pic:blipFill>
                    <a:blip r:embed="rId9">
                      <a:extLst>
                        <a:ext uri="{28A0092B-C50C-407E-A947-70E740481C1C}">
                          <a14:useLocalDpi xmlns:a14="http://schemas.microsoft.com/office/drawing/2010/main" val="0"/>
                        </a:ext>
                      </a:extLst>
                    </a:blip>
                    <a:stretch>
                      <a:fillRect/>
                    </a:stretch>
                  </pic:blipFill>
                  <pic:spPr>
                    <a:xfrm>
                      <a:off x="0" y="0"/>
                      <a:ext cx="2238687" cy="762106"/>
                    </a:xfrm>
                    <a:prstGeom prst="rect">
                      <a:avLst/>
                    </a:prstGeom>
                  </pic:spPr>
                </pic:pic>
              </a:graphicData>
            </a:graphic>
          </wp:inline>
        </w:drawing>
      </w:r>
    </w:p>
    <w:p w:rsidR="00700499" w:rsidRPr="006C40EF" w:rsidRDefault="00700499" w:rsidP="003F4B63">
      <w:pPr>
        <w:pStyle w:val="p1"/>
        <w:rPr>
          <w:rFonts w:ascii="Arial" w:eastAsia="Calibri" w:hAnsi="Arial" w:cs="Arial"/>
          <w:color w:val="auto"/>
          <w:sz w:val="24"/>
          <w:szCs w:val="24"/>
        </w:rPr>
      </w:pPr>
    </w:p>
    <w:p w:rsidR="003F4B63" w:rsidRPr="006C40EF" w:rsidRDefault="003F4B63" w:rsidP="000B031C">
      <w:pPr>
        <w:pStyle w:val="p1"/>
        <w:rPr>
          <w:rFonts w:ascii="Arial" w:eastAsia="Calibri" w:hAnsi="Arial" w:cs="Arial"/>
          <w:color w:val="auto"/>
          <w:sz w:val="24"/>
          <w:szCs w:val="24"/>
        </w:rPr>
      </w:pPr>
      <w:r w:rsidRPr="006C40EF">
        <w:rPr>
          <w:rFonts w:ascii="Arial" w:eastAsia="Calibri" w:hAnsi="Arial" w:cs="Arial"/>
          <w:color w:val="auto"/>
          <w:sz w:val="24"/>
          <w:szCs w:val="24"/>
        </w:rPr>
        <w:t>Results an</w:t>
      </w:r>
      <w:r w:rsidR="00BD32A3" w:rsidRPr="006C40EF">
        <w:rPr>
          <w:rFonts w:ascii="Arial" w:eastAsia="Calibri" w:hAnsi="Arial" w:cs="Arial"/>
          <w:color w:val="auto"/>
          <w:sz w:val="24"/>
          <w:szCs w:val="24"/>
        </w:rPr>
        <w:t>d</w:t>
      </w:r>
      <w:r w:rsidR="000B031C" w:rsidRPr="006C40EF">
        <w:rPr>
          <w:rFonts w:ascii="Arial" w:eastAsia="Calibri" w:hAnsi="Arial" w:cs="Arial"/>
          <w:color w:val="auto"/>
          <w:sz w:val="24"/>
          <w:szCs w:val="24"/>
        </w:rPr>
        <w:t xml:space="preserve"> Plots can </w:t>
      </w:r>
      <w:r w:rsidR="000B031C" w:rsidRPr="006C40EF">
        <w:rPr>
          <w:rFonts w:ascii="Arial" w:eastAsia="Times New Roman" w:hAnsi="Arial" w:cs="Arial"/>
          <w:color w:val="auto"/>
          <w:sz w:val="24"/>
          <w:szCs w:val="24"/>
          <w:lang w:val="en-US"/>
        </w:rPr>
        <w:t xml:space="preserve">be calculated using the motion calculator to </w:t>
      </w:r>
      <w:r w:rsidR="000B031C" w:rsidRPr="006C40EF">
        <w:rPr>
          <w:rFonts w:ascii="Arial" w:eastAsia="Calibri" w:hAnsi="Arial" w:cs="Arial"/>
          <w:color w:val="auto"/>
          <w:sz w:val="24"/>
          <w:szCs w:val="24"/>
        </w:rPr>
        <w:t>create</w:t>
      </w:r>
      <w:r w:rsidR="00705BBA" w:rsidRPr="006C40EF">
        <w:rPr>
          <w:rFonts w:ascii="Arial" w:eastAsia="Calibri" w:hAnsi="Arial" w:cs="Arial"/>
          <w:color w:val="auto"/>
          <w:sz w:val="24"/>
          <w:szCs w:val="24"/>
        </w:rPr>
        <w:t xml:space="preserve"> graphs for</w:t>
      </w:r>
      <w:r w:rsidRPr="006C40EF">
        <w:rPr>
          <w:rFonts w:ascii="Arial" w:eastAsia="Calibri" w:hAnsi="Arial" w:cs="Arial"/>
          <w:color w:val="auto"/>
          <w:sz w:val="24"/>
          <w:szCs w:val="24"/>
        </w:rPr>
        <w:t xml:space="preserve"> view</w:t>
      </w:r>
      <w:r w:rsidR="00705BBA" w:rsidRPr="006C40EF">
        <w:rPr>
          <w:rFonts w:ascii="Arial" w:eastAsia="Calibri" w:hAnsi="Arial" w:cs="Arial"/>
          <w:color w:val="auto"/>
          <w:sz w:val="24"/>
          <w:szCs w:val="24"/>
        </w:rPr>
        <w:t>ing</w:t>
      </w:r>
      <w:r w:rsidRPr="006C40EF">
        <w:rPr>
          <w:rFonts w:ascii="Arial" w:eastAsia="Calibri" w:hAnsi="Arial" w:cs="Arial"/>
          <w:color w:val="auto"/>
          <w:sz w:val="24"/>
          <w:szCs w:val="24"/>
        </w:rPr>
        <w:t xml:space="preserve"> reaction forces over time</w:t>
      </w:r>
    </w:p>
    <w:p w:rsidR="003F4B63" w:rsidRPr="006C40EF" w:rsidRDefault="003F4B63" w:rsidP="003F4B63">
      <w:pPr>
        <w:pStyle w:val="p1"/>
        <w:rPr>
          <w:rFonts w:ascii="Arial" w:eastAsia="Calibri" w:hAnsi="Arial" w:cs="Arial"/>
          <w:color w:val="auto"/>
          <w:sz w:val="24"/>
          <w:szCs w:val="24"/>
        </w:rPr>
      </w:pPr>
    </w:p>
    <w:p w:rsidR="00700499" w:rsidRPr="006C40EF" w:rsidRDefault="00700499" w:rsidP="003F4B63">
      <w:pPr>
        <w:pStyle w:val="p1"/>
        <w:rPr>
          <w:rFonts w:ascii="Arial" w:eastAsia="Calibri" w:hAnsi="Arial" w:cs="Arial"/>
          <w:color w:val="auto"/>
          <w:sz w:val="24"/>
          <w:szCs w:val="24"/>
        </w:rPr>
      </w:pPr>
    </w:p>
    <w:p w:rsidR="00700499" w:rsidRPr="006C40EF" w:rsidRDefault="00700499" w:rsidP="003F4B63">
      <w:pPr>
        <w:pStyle w:val="p1"/>
        <w:rPr>
          <w:rFonts w:ascii="Arial" w:eastAsia="Calibri" w:hAnsi="Arial" w:cs="Arial"/>
          <w:color w:val="auto"/>
          <w:sz w:val="24"/>
          <w:szCs w:val="24"/>
        </w:rPr>
      </w:pPr>
    </w:p>
    <w:p w:rsidR="003F4B63" w:rsidRPr="006C40EF" w:rsidRDefault="003F4B63" w:rsidP="003F4B63">
      <w:pPr>
        <w:pStyle w:val="p1"/>
        <w:rPr>
          <w:rFonts w:ascii="Arial" w:eastAsia="Calibri" w:hAnsi="Arial" w:cs="Arial"/>
          <w:color w:val="auto"/>
          <w:sz w:val="24"/>
          <w:szCs w:val="24"/>
        </w:rPr>
      </w:pPr>
    </w:p>
    <w:p w:rsidR="00700499" w:rsidRPr="006C40EF" w:rsidRDefault="00700499" w:rsidP="00705BBA">
      <w:pPr>
        <w:pStyle w:val="p1"/>
        <w:rPr>
          <w:rFonts w:ascii="Arial" w:eastAsia="Calibri" w:hAnsi="Arial" w:cs="Arial"/>
          <w:color w:val="auto"/>
          <w:sz w:val="24"/>
          <w:szCs w:val="24"/>
        </w:rPr>
      </w:pPr>
      <w:r w:rsidRPr="006C40EF">
        <w:rPr>
          <w:rFonts w:ascii="Arial" w:eastAsia="Calibri" w:hAnsi="Arial" w:cs="Arial"/>
          <w:noProof/>
          <w:color w:val="auto"/>
          <w:sz w:val="24"/>
          <w:szCs w:val="24"/>
        </w:rPr>
        <w:lastRenderedPageBreak/>
        <w:drawing>
          <wp:inline distT="0" distB="0" distL="0" distR="0">
            <wp:extent cx="2933205" cy="1688883"/>
            <wp:effectExtent l="0" t="0" r="63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tion study 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62046" cy="1705489"/>
                    </a:xfrm>
                    <a:prstGeom prst="rect">
                      <a:avLst/>
                    </a:prstGeom>
                  </pic:spPr>
                </pic:pic>
              </a:graphicData>
            </a:graphic>
          </wp:inline>
        </w:drawing>
      </w:r>
      <w:r w:rsidR="00705BBA" w:rsidRPr="006C40EF">
        <w:rPr>
          <w:rFonts w:ascii="Arial" w:eastAsia="Calibri" w:hAnsi="Arial" w:cs="Arial"/>
          <w:noProof/>
          <w:color w:val="auto"/>
          <w:sz w:val="24"/>
          <w:szCs w:val="24"/>
        </w:rPr>
        <w:drawing>
          <wp:inline distT="0" distB="0" distL="0" distR="0" wp14:anchorId="0633383F" wp14:editId="76018F77">
            <wp:extent cx="2784764" cy="171856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otion study 4.png"/>
                    <pic:cNvPicPr/>
                  </pic:nvPicPr>
                  <pic:blipFill>
                    <a:blip r:embed="rId11">
                      <a:extLst>
                        <a:ext uri="{28A0092B-C50C-407E-A947-70E740481C1C}">
                          <a14:useLocalDpi xmlns:a14="http://schemas.microsoft.com/office/drawing/2010/main" val="0"/>
                        </a:ext>
                      </a:extLst>
                    </a:blip>
                    <a:stretch>
                      <a:fillRect/>
                    </a:stretch>
                  </pic:blipFill>
                  <pic:spPr>
                    <a:xfrm>
                      <a:off x="0" y="0"/>
                      <a:ext cx="2795974" cy="1725487"/>
                    </a:xfrm>
                    <a:prstGeom prst="rect">
                      <a:avLst/>
                    </a:prstGeom>
                  </pic:spPr>
                </pic:pic>
              </a:graphicData>
            </a:graphic>
          </wp:inline>
        </w:drawing>
      </w:r>
    </w:p>
    <w:p w:rsidR="00B1344E" w:rsidRPr="006C40EF" w:rsidRDefault="00B1344E" w:rsidP="000B031C">
      <w:pPr>
        <w:spacing w:before="100" w:beforeAutospacing="1" w:after="100" w:afterAutospacing="1"/>
        <w:jc w:val="both"/>
        <w:rPr>
          <w:rFonts w:ascii="Arial" w:eastAsia="Times New Roman" w:hAnsi="Arial" w:cs="Arial"/>
          <w:sz w:val="24"/>
          <w:szCs w:val="24"/>
          <w:lang w:val="en-US"/>
        </w:rPr>
      </w:pPr>
      <w:r w:rsidRPr="006C40EF">
        <w:rPr>
          <w:rFonts w:ascii="Arial" w:eastAsia="Calibri" w:hAnsi="Arial" w:cs="Arial"/>
          <w:sz w:val="24"/>
          <w:szCs w:val="24"/>
        </w:rPr>
        <w:t>As can be seen from the graph, contact is lost (Zero force) at some instances, this proves the spring is not strong enough to retain the motion at higher RPM.</w:t>
      </w:r>
      <w:r w:rsidR="000B031C" w:rsidRPr="006C40EF">
        <w:rPr>
          <w:rFonts w:ascii="Arial" w:eastAsia="Calibri" w:hAnsi="Arial" w:cs="Arial"/>
          <w:sz w:val="24"/>
          <w:szCs w:val="24"/>
        </w:rPr>
        <w:t xml:space="preserve"> </w:t>
      </w:r>
      <w:r w:rsidR="000B031C" w:rsidRPr="006C40EF">
        <w:rPr>
          <w:rFonts w:ascii="Arial" w:eastAsia="Times New Roman" w:hAnsi="Arial" w:cs="Arial"/>
          <w:sz w:val="24"/>
          <w:szCs w:val="24"/>
          <w:lang w:val="en-US"/>
        </w:rPr>
        <w:t xml:space="preserve">Motion manager allows motion parameters to be amended. </w:t>
      </w:r>
    </w:p>
    <w:p w:rsidR="00700499" w:rsidRPr="006C40EF" w:rsidRDefault="00705BBA" w:rsidP="003F4B63">
      <w:pPr>
        <w:pStyle w:val="p1"/>
        <w:rPr>
          <w:rFonts w:ascii="Arial" w:eastAsia="Calibri" w:hAnsi="Arial" w:cs="Arial"/>
          <w:color w:val="auto"/>
          <w:sz w:val="24"/>
          <w:szCs w:val="24"/>
        </w:rPr>
      </w:pPr>
      <w:r w:rsidRPr="006C40EF">
        <w:rPr>
          <w:rFonts w:ascii="Arial" w:eastAsia="Calibri" w:hAnsi="Arial" w:cs="Arial"/>
          <w:color w:val="auto"/>
          <w:sz w:val="24"/>
          <w:szCs w:val="24"/>
        </w:rPr>
        <w:t>Analysing the effects of increasing motor speed by duplicating the motion study and renaming it. Changing the parameters of the motor speed gives a new plot of contact forces (below):</w:t>
      </w:r>
    </w:p>
    <w:p w:rsidR="00700499" w:rsidRPr="006C40EF" w:rsidRDefault="00700499" w:rsidP="00705BBA">
      <w:pPr>
        <w:pStyle w:val="p1"/>
        <w:jc w:val="center"/>
        <w:rPr>
          <w:rFonts w:ascii="Arial" w:eastAsia="Calibri" w:hAnsi="Arial" w:cs="Arial"/>
          <w:color w:val="auto"/>
          <w:sz w:val="24"/>
          <w:szCs w:val="24"/>
        </w:rPr>
      </w:pPr>
      <w:r w:rsidRPr="006C40EF">
        <w:rPr>
          <w:rFonts w:ascii="Arial" w:eastAsia="Calibri" w:hAnsi="Arial" w:cs="Arial"/>
          <w:noProof/>
          <w:color w:val="auto"/>
          <w:sz w:val="24"/>
          <w:szCs w:val="24"/>
        </w:rPr>
        <w:drawing>
          <wp:inline distT="0" distB="0" distL="0" distR="0">
            <wp:extent cx="1231499" cy="1992425"/>
            <wp:effectExtent l="0" t="0" r="698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otion study 5.png"/>
                    <pic:cNvPicPr/>
                  </pic:nvPicPr>
                  <pic:blipFill>
                    <a:blip r:embed="rId12">
                      <a:extLst>
                        <a:ext uri="{28A0092B-C50C-407E-A947-70E740481C1C}">
                          <a14:useLocalDpi xmlns:a14="http://schemas.microsoft.com/office/drawing/2010/main" val="0"/>
                        </a:ext>
                      </a:extLst>
                    </a:blip>
                    <a:stretch>
                      <a:fillRect/>
                    </a:stretch>
                  </pic:blipFill>
                  <pic:spPr>
                    <a:xfrm>
                      <a:off x="0" y="0"/>
                      <a:ext cx="1242759" cy="2010642"/>
                    </a:xfrm>
                    <a:prstGeom prst="rect">
                      <a:avLst/>
                    </a:prstGeom>
                  </pic:spPr>
                </pic:pic>
              </a:graphicData>
            </a:graphic>
          </wp:inline>
        </w:drawing>
      </w:r>
      <w:r w:rsidR="00705BBA" w:rsidRPr="006C40EF">
        <w:rPr>
          <w:rFonts w:ascii="Arial" w:eastAsia="Calibri" w:hAnsi="Arial" w:cs="Arial"/>
          <w:color w:val="auto"/>
          <w:sz w:val="24"/>
          <w:szCs w:val="24"/>
        </w:rPr>
        <w:t xml:space="preserve">    </w:t>
      </w:r>
      <w:r w:rsidR="00705BBA" w:rsidRPr="006C40EF">
        <w:rPr>
          <w:rFonts w:ascii="Arial" w:hAnsi="Arial" w:cs="Arial"/>
          <w:noProof/>
          <w:color w:val="auto"/>
          <w:sz w:val="24"/>
          <w:szCs w:val="24"/>
        </w:rPr>
        <w:drawing>
          <wp:inline distT="0" distB="0" distL="0" distR="0" wp14:anchorId="76B086BB" wp14:editId="6D2DBDF3">
            <wp:extent cx="2820389" cy="1695316"/>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otion study 6.png"/>
                    <pic:cNvPicPr/>
                  </pic:nvPicPr>
                  <pic:blipFill>
                    <a:blip r:embed="rId13">
                      <a:extLst>
                        <a:ext uri="{28A0092B-C50C-407E-A947-70E740481C1C}">
                          <a14:useLocalDpi xmlns:a14="http://schemas.microsoft.com/office/drawing/2010/main" val="0"/>
                        </a:ext>
                      </a:extLst>
                    </a:blip>
                    <a:stretch>
                      <a:fillRect/>
                    </a:stretch>
                  </pic:blipFill>
                  <pic:spPr>
                    <a:xfrm>
                      <a:off x="0" y="0"/>
                      <a:ext cx="2836371" cy="1704923"/>
                    </a:xfrm>
                    <a:prstGeom prst="rect">
                      <a:avLst/>
                    </a:prstGeom>
                  </pic:spPr>
                </pic:pic>
              </a:graphicData>
            </a:graphic>
          </wp:inline>
        </w:drawing>
      </w:r>
    </w:p>
    <w:p w:rsidR="00700499" w:rsidRPr="006C40EF" w:rsidRDefault="00700499" w:rsidP="00BE54A7">
      <w:pPr>
        <w:pStyle w:val="p1"/>
        <w:rPr>
          <w:rStyle w:val="s1"/>
          <w:rFonts w:ascii="Arial" w:hAnsi="Arial" w:cs="Arial"/>
          <w:color w:val="auto"/>
          <w:sz w:val="24"/>
          <w:szCs w:val="24"/>
        </w:rPr>
      </w:pPr>
    </w:p>
    <w:p w:rsidR="0044296C" w:rsidRPr="006C40EF" w:rsidRDefault="0044296C" w:rsidP="00BE54A7">
      <w:pPr>
        <w:pStyle w:val="p1"/>
        <w:rPr>
          <w:rStyle w:val="s1"/>
          <w:rFonts w:ascii="Arial" w:hAnsi="Arial" w:cs="Arial"/>
          <w:color w:val="auto"/>
          <w:sz w:val="24"/>
          <w:szCs w:val="24"/>
        </w:rPr>
      </w:pPr>
    </w:p>
    <w:p w:rsidR="00B1344E" w:rsidRPr="006C40EF" w:rsidRDefault="00B1344E" w:rsidP="00B1344E">
      <w:pPr>
        <w:pStyle w:val="p1"/>
        <w:rPr>
          <w:rFonts w:ascii="Arial" w:eastAsia="Calibri" w:hAnsi="Arial" w:cs="Arial"/>
          <w:color w:val="auto"/>
          <w:sz w:val="24"/>
          <w:szCs w:val="24"/>
        </w:rPr>
      </w:pPr>
      <w:r w:rsidRPr="006C40EF">
        <w:rPr>
          <w:rFonts w:ascii="Arial" w:eastAsia="Calibri" w:hAnsi="Arial" w:cs="Arial"/>
          <w:color w:val="auto"/>
          <w:sz w:val="24"/>
          <w:szCs w:val="24"/>
        </w:rPr>
        <w:t>Changing strength of spring</w:t>
      </w:r>
      <w:r w:rsidR="00705BBA" w:rsidRPr="006C40EF">
        <w:rPr>
          <w:rFonts w:ascii="Arial" w:eastAsia="Calibri" w:hAnsi="Arial" w:cs="Arial"/>
          <w:color w:val="auto"/>
          <w:sz w:val="24"/>
          <w:szCs w:val="24"/>
        </w:rPr>
        <w:t xml:space="preserve"> then produces even better connection results (below):</w:t>
      </w:r>
    </w:p>
    <w:p w:rsidR="00705BBA" w:rsidRPr="006C40EF" w:rsidRDefault="00705BBA" w:rsidP="00B1344E">
      <w:pPr>
        <w:pStyle w:val="p1"/>
        <w:rPr>
          <w:rFonts w:ascii="Arial" w:eastAsia="Calibri" w:hAnsi="Arial" w:cs="Arial"/>
          <w:color w:val="auto"/>
          <w:sz w:val="24"/>
          <w:szCs w:val="24"/>
        </w:rPr>
      </w:pPr>
    </w:p>
    <w:p w:rsidR="00B1344E" w:rsidRPr="006C40EF" w:rsidRDefault="00B1344E" w:rsidP="00705BBA">
      <w:pPr>
        <w:pStyle w:val="p1"/>
        <w:jc w:val="center"/>
        <w:rPr>
          <w:rStyle w:val="s1"/>
          <w:rFonts w:ascii="Arial" w:hAnsi="Arial" w:cs="Arial"/>
          <w:color w:val="auto"/>
          <w:sz w:val="24"/>
          <w:szCs w:val="24"/>
        </w:rPr>
      </w:pPr>
      <w:r w:rsidRPr="006C40EF">
        <w:rPr>
          <w:rFonts w:ascii="Arial" w:hAnsi="Arial" w:cs="Arial"/>
          <w:noProof/>
          <w:color w:val="auto"/>
          <w:sz w:val="24"/>
          <w:szCs w:val="24"/>
        </w:rPr>
        <w:drawing>
          <wp:inline distT="0" distB="0" distL="0" distR="0">
            <wp:extent cx="1317676" cy="1155856"/>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otion study 7.png"/>
                    <pic:cNvPicPr/>
                  </pic:nvPicPr>
                  <pic:blipFill>
                    <a:blip r:embed="rId14">
                      <a:extLst>
                        <a:ext uri="{28A0092B-C50C-407E-A947-70E740481C1C}">
                          <a14:useLocalDpi xmlns:a14="http://schemas.microsoft.com/office/drawing/2010/main" val="0"/>
                        </a:ext>
                      </a:extLst>
                    </a:blip>
                    <a:stretch>
                      <a:fillRect/>
                    </a:stretch>
                  </pic:blipFill>
                  <pic:spPr>
                    <a:xfrm>
                      <a:off x="0" y="0"/>
                      <a:ext cx="1363162" cy="1195756"/>
                    </a:xfrm>
                    <a:prstGeom prst="rect">
                      <a:avLst/>
                    </a:prstGeom>
                  </pic:spPr>
                </pic:pic>
              </a:graphicData>
            </a:graphic>
          </wp:inline>
        </w:drawing>
      </w:r>
      <w:r w:rsidR="00705BBA" w:rsidRPr="006C40EF">
        <w:rPr>
          <w:rStyle w:val="s1"/>
          <w:rFonts w:ascii="Arial" w:hAnsi="Arial" w:cs="Arial"/>
          <w:color w:val="auto"/>
          <w:sz w:val="24"/>
          <w:szCs w:val="24"/>
        </w:rPr>
        <w:t xml:space="preserve">    </w:t>
      </w:r>
      <w:r w:rsidR="00705BBA" w:rsidRPr="006C40EF">
        <w:rPr>
          <w:rFonts w:ascii="Arial" w:hAnsi="Arial" w:cs="Arial"/>
          <w:noProof/>
          <w:color w:val="auto"/>
          <w:sz w:val="24"/>
          <w:szCs w:val="24"/>
        </w:rPr>
        <w:drawing>
          <wp:inline distT="0" distB="0" distL="0" distR="0" wp14:anchorId="561FF83B" wp14:editId="2382D44A">
            <wp:extent cx="2823819" cy="1692234"/>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otion study 8.png"/>
                    <pic:cNvPicPr/>
                  </pic:nvPicPr>
                  <pic:blipFill>
                    <a:blip r:embed="rId15">
                      <a:extLst>
                        <a:ext uri="{28A0092B-C50C-407E-A947-70E740481C1C}">
                          <a14:useLocalDpi xmlns:a14="http://schemas.microsoft.com/office/drawing/2010/main" val="0"/>
                        </a:ext>
                      </a:extLst>
                    </a:blip>
                    <a:stretch>
                      <a:fillRect/>
                    </a:stretch>
                  </pic:blipFill>
                  <pic:spPr>
                    <a:xfrm>
                      <a:off x="0" y="0"/>
                      <a:ext cx="2849464" cy="1707602"/>
                    </a:xfrm>
                    <a:prstGeom prst="rect">
                      <a:avLst/>
                    </a:prstGeom>
                  </pic:spPr>
                </pic:pic>
              </a:graphicData>
            </a:graphic>
          </wp:inline>
        </w:drawing>
      </w:r>
    </w:p>
    <w:p w:rsidR="00705BBA" w:rsidRPr="006C40EF" w:rsidRDefault="00705BBA" w:rsidP="00B1344E">
      <w:pPr>
        <w:pStyle w:val="p1"/>
        <w:rPr>
          <w:rStyle w:val="s1"/>
          <w:rFonts w:ascii="Arial" w:hAnsi="Arial" w:cs="Arial"/>
          <w:color w:val="auto"/>
          <w:sz w:val="24"/>
          <w:szCs w:val="24"/>
        </w:rPr>
      </w:pPr>
    </w:p>
    <w:p w:rsidR="0044296C" w:rsidRPr="006C40EF" w:rsidRDefault="00B1344E" w:rsidP="00BE54A7">
      <w:pPr>
        <w:pStyle w:val="p1"/>
        <w:rPr>
          <w:rStyle w:val="s1"/>
          <w:rFonts w:ascii="Arial" w:hAnsi="Arial" w:cs="Arial"/>
          <w:color w:val="auto"/>
          <w:sz w:val="24"/>
          <w:szCs w:val="24"/>
        </w:rPr>
      </w:pPr>
      <w:r w:rsidRPr="006C40EF">
        <w:rPr>
          <w:rStyle w:val="s1"/>
          <w:rFonts w:ascii="Arial" w:hAnsi="Arial" w:cs="Arial"/>
          <w:color w:val="auto"/>
          <w:sz w:val="24"/>
          <w:szCs w:val="24"/>
        </w:rPr>
        <w:t xml:space="preserve">Plot shows spring forcing a constant contact between rocker and cam. </w:t>
      </w:r>
      <w:r w:rsidR="00705BBA" w:rsidRPr="006C40EF">
        <w:rPr>
          <w:rStyle w:val="s1"/>
          <w:rFonts w:ascii="Arial" w:hAnsi="Arial" w:cs="Arial"/>
          <w:color w:val="auto"/>
          <w:sz w:val="24"/>
          <w:szCs w:val="24"/>
        </w:rPr>
        <w:t>Thus,</w:t>
      </w:r>
      <w:r w:rsidRPr="006C40EF">
        <w:rPr>
          <w:rStyle w:val="s1"/>
          <w:rFonts w:ascii="Arial" w:hAnsi="Arial" w:cs="Arial"/>
          <w:color w:val="auto"/>
          <w:sz w:val="24"/>
          <w:szCs w:val="24"/>
        </w:rPr>
        <w:t xml:space="preserve"> a suitable s</w:t>
      </w:r>
      <w:r w:rsidR="00705BBA" w:rsidRPr="006C40EF">
        <w:rPr>
          <w:rStyle w:val="s1"/>
          <w:rFonts w:ascii="Arial" w:hAnsi="Arial" w:cs="Arial"/>
          <w:color w:val="auto"/>
          <w:sz w:val="24"/>
          <w:szCs w:val="24"/>
        </w:rPr>
        <w:t>pring strength has been resolved</w:t>
      </w:r>
      <w:r w:rsidRPr="006C40EF">
        <w:rPr>
          <w:rStyle w:val="s1"/>
          <w:rFonts w:ascii="Arial" w:hAnsi="Arial" w:cs="Arial"/>
          <w:color w:val="auto"/>
          <w:sz w:val="24"/>
          <w:szCs w:val="24"/>
        </w:rPr>
        <w:t xml:space="preserve"> for this RPM of the system.</w:t>
      </w:r>
      <w:r w:rsidR="00481650">
        <w:rPr>
          <w:rStyle w:val="s1"/>
          <w:rFonts w:ascii="Arial" w:hAnsi="Arial" w:cs="Arial"/>
          <w:color w:val="auto"/>
          <w:sz w:val="24"/>
          <w:szCs w:val="24"/>
        </w:rPr>
        <w:t xml:space="preserve"> </w:t>
      </w:r>
      <w:r w:rsidR="0044296C" w:rsidRPr="006C40EF">
        <w:rPr>
          <w:rStyle w:val="s1"/>
          <w:rFonts w:ascii="Arial" w:hAnsi="Arial" w:cs="Arial"/>
          <w:color w:val="auto"/>
          <w:sz w:val="24"/>
          <w:szCs w:val="24"/>
        </w:rPr>
        <w:t>Models such as these are helpful at running simulations to test and analyse component reaction forces.</w:t>
      </w:r>
    </w:p>
    <w:p w:rsidR="003C7135" w:rsidRPr="006C40EF" w:rsidRDefault="003C7135" w:rsidP="00BE54A7">
      <w:pPr>
        <w:pStyle w:val="p1"/>
        <w:rPr>
          <w:rStyle w:val="s1"/>
          <w:rFonts w:ascii="Arial" w:hAnsi="Arial" w:cs="Arial"/>
          <w:color w:val="auto"/>
          <w:sz w:val="24"/>
          <w:szCs w:val="24"/>
        </w:rPr>
      </w:pPr>
    </w:p>
    <w:p w:rsidR="007D6730" w:rsidRPr="006C40EF" w:rsidRDefault="00481650" w:rsidP="00CB1C6B">
      <w:pPr>
        <w:pStyle w:val="p1"/>
        <w:rPr>
          <w:rStyle w:val="s1"/>
          <w:rFonts w:ascii="Arial" w:hAnsi="Arial" w:cs="Arial"/>
          <w:color w:val="auto"/>
          <w:sz w:val="24"/>
          <w:szCs w:val="24"/>
        </w:rPr>
      </w:pPr>
      <w:r>
        <w:rPr>
          <w:rStyle w:val="s1"/>
          <w:rFonts w:ascii="Arial" w:hAnsi="Arial" w:cs="Arial"/>
          <w:color w:val="auto"/>
          <w:sz w:val="24"/>
          <w:szCs w:val="24"/>
        </w:rPr>
        <w:lastRenderedPageBreak/>
        <w:tab/>
      </w:r>
      <w:r w:rsidR="00CB1C6B" w:rsidRPr="006C40EF">
        <w:rPr>
          <w:rStyle w:val="s1"/>
          <w:rFonts w:ascii="Arial" w:hAnsi="Arial" w:cs="Arial"/>
          <w:color w:val="auto"/>
          <w:sz w:val="24"/>
          <w:szCs w:val="24"/>
        </w:rPr>
        <w:t>Using CAE tools to investigate the impact on products during Drop Testing saves the destruction of many costly prototype model</w:t>
      </w:r>
      <w:r w:rsidR="00B92EFE" w:rsidRPr="006C40EF">
        <w:rPr>
          <w:rStyle w:val="s1"/>
          <w:rFonts w:ascii="Arial" w:hAnsi="Arial" w:cs="Arial"/>
          <w:color w:val="auto"/>
          <w:sz w:val="24"/>
          <w:szCs w:val="24"/>
        </w:rPr>
        <w:t xml:space="preserve">s. This could be </w:t>
      </w:r>
      <w:r w:rsidR="00CB1C6B" w:rsidRPr="006C40EF">
        <w:rPr>
          <w:rStyle w:val="s1"/>
          <w:rFonts w:ascii="Arial" w:hAnsi="Arial" w:cs="Arial"/>
          <w:color w:val="auto"/>
          <w:sz w:val="24"/>
          <w:szCs w:val="24"/>
        </w:rPr>
        <w:t>especially useful</w:t>
      </w:r>
      <w:r w:rsidR="00B92EFE" w:rsidRPr="006C40EF">
        <w:rPr>
          <w:rStyle w:val="s1"/>
          <w:rFonts w:ascii="Arial" w:hAnsi="Arial" w:cs="Arial"/>
          <w:color w:val="auto"/>
          <w:sz w:val="24"/>
          <w:szCs w:val="24"/>
        </w:rPr>
        <w:t xml:space="preserve"> for</w:t>
      </w:r>
      <w:r w:rsidR="00CB1C6B" w:rsidRPr="006C40EF">
        <w:rPr>
          <w:rStyle w:val="s1"/>
          <w:rFonts w:ascii="Arial" w:hAnsi="Arial" w:cs="Arial"/>
          <w:color w:val="auto"/>
          <w:sz w:val="24"/>
          <w:szCs w:val="24"/>
        </w:rPr>
        <w:t xml:space="preserve"> testing the packaging reactions of highly sensitive of explosi</w:t>
      </w:r>
      <w:r w:rsidR="00B92EFE" w:rsidRPr="006C40EF">
        <w:rPr>
          <w:rStyle w:val="s1"/>
          <w:rFonts w:ascii="Arial" w:hAnsi="Arial" w:cs="Arial"/>
          <w:color w:val="auto"/>
          <w:sz w:val="24"/>
          <w:szCs w:val="24"/>
        </w:rPr>
        <w:t xml:space="preserve">ve products. </w:t>
      </w:r>
    </w:p>
    <w:p w:rsidR="007D6730" w:rsidRPr="006C40EF" w:rsidRDefault="007D6730" w:rsidP="00CB1C6B">
      <w:pPr>
        <w:pStyle w:val="p1"/>
        <w:rPr>
          <w:rStyle w:val="s1"/>
          <w:rFonts w:ascii="Arial" w:hAnsi="Arial" w:cs="Arial"/>
          <w:color w:val="auto"/>
          <w:sz w:val="24"/>
          <w:szCs w:val="24"/>
        </w:rPr>
      </w:pPr>
    </w:p>
    <w:p w:rsidR="00B92EFE" w:rsidRPr="006C40EF" w:rsidRDefault="00481650" w:rsidP="00CB1C6B">
      <w:pPr>
        <w:pStyle w:val="p1"/>
        <w:rPr>
          <w:rStyle w:val="s1"/>
          <w:rFonts w:ascii="Arial" w:hAnsi="Arial" w:cs="Arial"/>
          <w:color w:val="auto"/>
          <w:sz w:val="24"/>
          <w:szCs w:val="24"/>
        </w:rPr>
      </w:pPr>
      <w:r>
        <w:rPr>
          <w:rStyle w:val="s1"/>
          <w:rFonts w:ascii="Arial" w:hAnsi="Arial" w:cs="Arial"/>
          <w:color w:val="auto"/>
          <w:sz w:val="24"/>
          <w:szCs w:val="24"/>
        </w:rPr>
        <w:tab/>
      </w:r>
      <w:r w:rsidR="00B92EFE" w:rsidRPr="006C40EF">
        <w:rPr>
          <w:rStyle w:val="s1"/>
          <w:rFonts w:ascii="Arial" w:hAnsi="Arial" w:cs="Arial"/>
          <w:color w:val="auto"/>
          <w:sz w:val="24"/>
          <w:szCs w:val="24"/>
        </w:rPr>
        <w:t>The following example</w:t>
      </w:r>
      <w:r w:rsidR="00CB1C6B" w:rsidRPr="006C40EF">
        <w:rPr>
          <w:rStyle w:val="s1"/>
          <w:rFonts w:ascii="Arial" w:hAnsi="Arial" w:cs="Arial"/>
          <w:color w:val="auto"/>
          <w:sz w:val="24"/>
          <w:szCs w:val="24"/>
        </w:rPr>
        <w:t xml:space="preserve"> could be emp</w:t>
      </w:r>
      <w:r w:rsidR="007D6730" w:rsidRPr="006C40EF">
        <w:rPr>
          <w:rStyle w:val="s1"/>
          <w:rFonts w:ascii="Arial" w:hAnsi="Arial" w:cs="Arial"/>
          <w:color w:val="auto"/>
          <w:sz w:val="24"/>
          <w:szCs w:val="24"/>
        </w:rPr>
        <w:t>loyed at the workplace to</w:t>
      </w:r>
      <w:r w:rsidR="00CB1C6B" w:rsidRPr="006C40EF">
        <w:rPr>
          <w:rStyle w:val="s1"/>
          <w:rFonts w:ascii="Arial" w:hAnsi="Arial" w:cs="Arial"/>
          <w:color w:val="auto"/>
          <w:sz w:val="24"/>
          <w:szCs w:val="24"/>
        </w:rPr>
        <w:t xml:space="preserve"> provide an initial computerised </w:t>
      </w:r>
      <w:r w:rsidR="00B92EFE" w:rsidRPr="006C40EF">
        <w:rPr>
          <w:rStyle w:val="s1"/>
          <w:rFonts w:ascii="Arial" w:hAnsi="Arial" w:cs="Arial"/>
          <w:color w:val="auto"/>
          <w:sz w:val="24"/>
          <w:szCs w:val="24"/>
        </w:rPr>
        <w:t xml:space="preserve">model displaying </w:t>
      </w:r>
      <w:r w:rsidR="00CB1C6B" w:rsidRPr="006C40EF">
        <w:rPr>
          <w:rStyle w:val="s1"/>
          <w:rFonts w:ascii="Arial" w:hAnsi="Arial" w:cs="Arial"/>
          <w:color w:val="auto"/>
          <w:sz w:val="24"/>
          <w:szCs w:val="24"/>
        </w:rPr>
        <w:t>potential impact damage to packaging before going ahead wit</w:t>
      </w:r>
      <w:r w:rsidR="00B92EFE" w:rsidRPr="006C40EF">
        <w:rPr>
          <w:rStyle w:val="s1"/>
          <w:rFonts w:ascii="Arial" w:hAnsi="Arial" w:cs="Arial"/>
          <w:color w:val="auto"/>
          <w:sz w:val="24"/>
          <w:szCs w:val="24"/>
        </w:rPr>
        <w:t>h</w:t>
      </w:r>
      <w:r w:rsidR="00CB1C6B" w:rsidRPr="006C40EF">
        <w:rPr>
          <w:rStyle w:val="s1"/>
          <w:rFonts w:ascii="Arial" w:hAnsi="Arial" w:cs="Arial"/>
          <w:color w:val="auto"/>
          <w:sz w:val="24"/>
          <w:szCs w:val="24"/>
        </w:rPr>
        <w:t xml:space="preserve"> a trial. This would enable the analysis and selection of specifics </w:t>
      </w:r>
      <w:r w:rsidR="007D6730" w:rsidRPr="006C40EF">
        <w:rPr>
          <w:rStyle w:val="s1"/>
          <w:rFonts w:ascii="Arial" w:hAnsi="Arial" w:cs="Arial"/>
          <w:color w:val="auto"/>
          <w:sz w:val="24"/>
          <w:szCs w:val="24"/>
        </w:rPr>
        <w:t>including</w:t>
      </w:r>
      <w:r w:rsidR="00CB1C6B" w:rsidRPr="006C40EF">
        <w:rPr>
          <w:rStyle w:val="s1"/>
          <w:rFonts w:ascii="Arial" w:hAnsi="Arial" w:cs="Arial"/>
          <w:color w:val="auto"/>
          <w:sz w:val="24"/>
          <w:szCs w:val="24"/>
        </w:rPr>
        <w:t xml:space="preserve"> </w:t>
      </w:r>
      <w:r w:rsidR="007D6730" w:rsidRPr="006C40EF">
        <w:rPr>
          <w:rStyle w:val="s1"/>
          <w:rFonts w:ascii="Arial" w:hAnsi="Arial" w:cs="Arial"/>
          <w:color w:val="auto"/>
          <w:sz w:val="24"/>
          <w:szCs w:val="24"/>
        </w:rPr>
        <w:t>appropriate</w:t>
      </w:r>
      <w:r w:rsidR="00CB1C6B" w:rsidRPr="006C40EF">
        <w:rPr>
          <w:rStyle w:val="s1"/>
          <w:rFonts w:ascii="Arial" w:hAnsi="Arial" w:cs="Arial"/>
          <w:color w:val="auto"/>
          <w:sz w:val="24"/>
          <w:szCs w:val="24"/>
        </w:rPr>
        <w:t xml:space="preserve"> </w:t>
      </w:r>
      <w:r w:rsidR="00B92EFE" w:rsidRPr="006C40EF">
        <w:rPr>
          <w:rStyle w:val="s1"/>
          <w:rFonts w:ascii="Arial" w:hAnsi="Arial" w:cs="Arial"/>
          <w:color w:val="auto"/>
          <w:sz w:val="24"/>
          <w:szCs w:val="24"/>
        </w:rPr>
        <w:t xml:space="preserve">drop </w:t>
      </w:r>
      <w:r w:rsidR="00CB1C6B" w:rsidRPr="006C40EF">
        <w:rPr>
          <w:rStyle w:val="s1"/>
          <w:rFonts w:ascii="Arial" w:hAnsi="Arial" w:cs="Arial"/>
          <w:color w:val="auto"/>
          <w:sz w:val="24"/>
          <w:szCs w:val="24"/>
        </w:rPr>
        <w:t>test heights</w:t>
      </w:r>
      <w:r w:rsidR="00B92EFE" w:rsidRPr="006C40EF">
        <w:rPr>
          <w:rStyle w:val="s1"/>
          <w:rFonts w:ascii="Arial" w:hAnsi="Arial" w:cs="Arial"/>
          <w:color w:val="auto"/>
          <w:sz w:val="24"/>
          <w:szCs w:val="24"/>
        </w:rPr>
        <w:t xml:space="preserve"> and angles</w:t>
      </w:r>
      <w:r w:rsidR="007D6730" w:rsidRPr="006C40EF">
        <w:rPr>
          <w:rStyle w:val="s1"/>
          <w:rFonts w:ascii="Arial" w:hAnsi="Arial" w:cs="Arial"/>
          <w:color w:val="auto"/>
          <w:sz w:val="24"/>
          <w:szCs w:val="24"/>
        </w:rPr>
        <w:t xml:space="preserve"> or packaging material and</w:t>
      </w:r>
      <w:r w:rsidR="00CB1C6B" w:rsidRPr="006C40EF">
        <w:rPr>
          <w:rStyle w:val="s1"/>
          <w:rFonts w:ascii="Arial" w:hAnsi="Arial" w:cs="Arial"/>
          <w:color w:val="auto"/>
          <w:sz w:val="24"/>
          <w:szCs w:val="24"/>
        </w:rPr>
        <w:t xml:space="preserve"> surface parameters to be chosen and resourced before a trial is </w:t>
      </w:r>
      <w:r w:rsidR="007D6730" w:rsidRPr="006C40EF">
        <w:rPr>
          <w:rStyle w:val="s1"/>
          <w:rFonts w:ascii="Arial" w:hAnsi="Arial" w:cs="Arial"/>
          <w:color w:val="auto"/>
          <w:sz w:val="24"/>
          <w:szCs w:val="24"/>
        </w:rPr>
        <w:t xml:space="preserve">physically </w:t>
      </w:r>
      <w:r w:rsidR="00B92EFE" w:rsidRPr="006C40EF">
        <w:rPr>
          <w:rStyle w:val="s1"/>
          <w:rFonts w:ascii="Arial" w:hAnsi="Arial" w:cs="Arial"/>
          <w:color w:val="auto"/>
          <w:sz w:val="24"/>
          <w:szCs w:val="24"/>
        </w:rPr>
        <w:t>implemented. This would save</w:t>
      </w:r>
      <w:r w:rsidR="00CB1C6B" w:rsidRPr="006C40EF">
        <w:rPr>
          <w:rStyle w:val="s1"/>
          <w:rFonts w:ascii="Arial" w:hAnsi="Arial" w:cs="Arial"/>
          <w:color w:val="auto"/>
          <w:sz w:val="24"/>
          <w:szCs w:val="24"/>
        </w:rPr>
        <w:t xml:space="preserve"> </w:t>
      </w:r>
      <w:r w:rsidR="007D6730" w:rsidRPr="006C40EF">
        <w:rPr>
          <w:rStyle w:val="s1"/>
          <w:rFonts w:ascii="Arial" w:hAnsi="Arial" w:cs="Arial"/>
          <w:color w:val="auto"/>
          <w:sz w:val="24"/>
          <w:szCs w:val="24"/>
        </w:rPr>
        <w:t xml:space="preserve">delay </w:t>
      </w:r>
      <w:r w:rsidR="00CB1C6B" w:rsidRPr="006C40EF">
        <w:rPr>
          <w:rStyle w:val="s1"/>
          <w:rFonts w:ascii="Arial" w:hAnsi="Arial" w:cs="Arial"/>
          <w:color w:val="auto"/>
          <w:sz w:val="24"/>
          <w:szCs w:val="24"/>
        </w:rPr>
        <w:t>time and cost of test materials</w:t>
      </w:r>
      <w:r w:rsidR="00B92EFE" w:rsidRPr="006C40EF">
        <w:rPr>
          <w:rStyle w:val="s1"/>
          <w:rFonts w:ascii="Arial" w:hAnsi="Arial" w:cs="Arial"/>
          <w:color w:val="auto"/>
          <w:sz w:val="24"/>
          <w:szCs w:val="24"/>
        </w:rPr>
        <w:t>, also</w:t>
      </w:r>
      <w:r w:rsidR="00CB1C6B" w:rsidRPr="006C40EF">
        <w:rPr>
          <w:rStyle w:val="s1"/>
          <w:rFonts w:ascii="Arial" w:hAnsi="Arial" w:cs="Arial"/>
          <w:color w:val="auto"/>
          <w:sz w:val="24"/>
          <w:szCs w:val="24"/>
        </w:rPr>
        <w:t xml:space="preserve"> ensuring a higher level of safety during </w:t>
      </w:r>
      <w:r w:rsidR="00B92EFE" w:rsidRPr="006C40EF">
        <w:rPr>
          <w:rStyle w:val="s1"/>
          <w:rFonts w:ascii="Arial" w:hAnsi="Arial" w:cs="Arial"/>
          <w:color w:val="auto"/>
          <w:sz w:val="24"/>
          <w:szCs w:val="24"/>
        </w:rPr>
        <w:t>physical testing</w:t>
      </w:r>
      <w:r w:rsidR="00CB1C6B" w:rsidRPr="006C40EF">
        <w:rPr>
          <w:rStyle w:val="s1"/>
          <w:rFonts w:ascii="Arial" w:hAnsi="Arial" w:cs="Arial"/>
          <w:color w:val="auto"/>
          <w:sz w:val="24"/>
          <w:szCs w:val="24"/>
        </w:rPr>
        <w:t>.</w:t>
      </w:r>
      <w:r w:rsidR="007D6730" w:rsidRPr="006C40EF">
        <w:rPr>
          <w:rStyle w:val="s1"/>
          <w:rFonts w:ascii="Arial" w:hAnsi="Arial" w:cs="Arial"/>
          <w:color w:val="auto"/>
          <w:sz w:val="24"/>
          <w:szCs w:val="24"/>
        </w:rPr>
        <w:t xml:space="preserve"> </w:t>
      </w:r>
    </w:p>
    <w:p w:rsidR="00B92EFE" w:rsidRPr="006C40EF" w:rsidRDefault="00B92EFE" w:rsidP="00CB1C6B">
      <w:pPr>
        <w:pStyle w:val="p1"/>
        <w:rPr>
          <w:rStyle w:val="s1"/>
          <w:rFonts w:ascii="Arial" w:hAnsi="Arial" w:cs="Arial"/>
          <w:color w:val="auto"/>
          <w:sz w:val="24"/>
          <w:szCs w:val="24"/>
        </w:rPr>
      </w:pPr>
    </w:p>
    <w:p w:rsidR="00D26B55" w:rsidRPr="006C40EF" w:rsidRDefault="00EF202E" w:rsidP="00CB1C6B">
      <w:pPr>
        <w:pStyle w:val="p1"/>
        <w:rPr>
          <w:rFonts w:ascii="Arial" w:hAnsi="Arial" w:cs="Arial"/>
          <w:noProof/>
          <w:color w:val="auto"/>
          <w:sz w:val="24"/>
          <w:szCs w:val="24"/>
        </w:rPr>
      </w:pPr>
      <w:r w:rsidRPr="006C40EF">
        <w:rPr>
          <w:rFonts w:ascii="Arial" w:hAnsi="Arial" w:cs="Arial"/>
          <w:noProof/>
          <w:color w:val="auto"/>
          <w:sz w:val="24"/>
          <w:szCs w:val="24"/>
        </w:rPr>
        <w:t>Dropping a steel</w:t>
      </w:r>
      <w:r w:rsidR="00C06ED8">
        <w:rPr>
          <w:rFonts w:ascii="Arial" w:hAnsi="Arial" w:cs="Arial"/>
          <w:noProof/>
          <w:color w:val="auto"/>
          <w:sz w:val="24"/>
          <w:szCs w:val="24"/>
        </w:rPr>
        <w:t xml:space="preserve"> alloy</w:t>
      </w:r>
      <w:r w:rsidRPr="006C40EF">
        <w:rPr>
          <w:rFonts w:ascii="Arial" w:hAnsi="Arial" w:cs="Arial"/>
          <w:noProof/>
          <w:color w:val="auto"/>
          <w:sz w:val="24"/>
          <w:szCs w:val="24"/>
        </w:rPr>
        <w:t xml:space="preserve"> </w:t>
      </w:r>
      <w:r w:rsidR="00C06ED8">
        <w:rPr>
          <w:rFonts w:ascii="Arial" w:hAnsi="Arial" w:cs="Arial"/>
          <w:noProof/>
          <w:color w:val="auto"/>
          <w:sz w:val="24"/>
          <w:szCs w:val="24"/>
        </w:rPr>
        <w:t xml:space="preserve">H83 ammunition </w:t>
      </w:r>
      <w:r w:rsidRPr="006C40EF">
        <w:rPr>
          <w:rFonts w:ascii="Arial" w:hAnsi="Arial" w:cs="Arial"/>
          <w:noProof/>
          <w:color w:val="auto"/>
          <w:sz w:val="24"/>
          <w:szCs w:val="24"/>
        </w:rPr>
        <w:t xml:space="preserve">box from 1m onto a flat rigid surface </w:t>
      </w:r>
      <w:r w:rsidR="004134D8" w:rsidRPr="006C40EF">
        <w:rPr>
          <w:rFonts w:ascii="Arial" w:hAnsi="Arial" w:cs="Arial"/>
          <w:noProof/>
          <w:color w:val="auto"/>
          <w:sz w:val="24"/>
          <w:szCs w:val="24"/>
        </w:rPr>
        <w:t>(Personal experiment)</w:t>
      </w:r>
      <w:r w:rsidR="00C06ED8">
        <w:rPr>
          <w:rFonts w:ascii="Arial" w:hAnsi="Arial" w:cs="Arial"/>
          <w:noProof/>
          <w:color w:val="auto"/>
          <w:sz w:val="24"/>
          <w:szCs w:val="24"/>
        </w:rPr>
        <w:t xml:space="preserve"> to record and observe box stress yields</w:t>
      </w:r>
      <w:r w:rsidR="009039ED" w:rsidRPr="006C40EF">
        <w:rPr>
          <w:rFonts w:ascii="Arial" w:hAnsi="Arial" w:cs="Arial"/>
          <w:noProof/>
          <w:color w:val="auto"/>
          <w:sz w:val="24"/>
          <w:szCs w:val="24"/>
        </w:rPr>
        <w:t>:</w:t>
      </w:r>
    </w:p>
    <w:p w:rsidR="00EF202E" w:rsidRPr="006C40EF" w:rsidRDefault="00D26B55" w:rsidP="00D26B55">
      <w:pPr>
        <w:pStyle w:val="p1"/>
        <w:rPr>
          <w:rFonts w:ascii="Arial" w:hAnsi="Arial" w:cs="Arial"/>
          <w:noProof/>
          <w:color w:val="auto"/>
          <w:sz w:val="24"/>
          <w:szCs w:val="24"/>
        </w:rPr>
      </w:pPr>
      <w:r w:rsidRPr="006C40EF">
        <w:rPr>
          <w:rFonts w:ascii="Arial" w:hAnsi="Arial" w:cs="Arial"/>
          <w:noProof/>
          <w:color w:val="auto"/>
          <w:sz w:val="24"/>
          <w:szCs w:val="24"/>
        </w:rPr>
        <w:drawing>
          <wp:inline distT="0" distB="0" distL="0" distR="0" wp14:anchorId="79C356DA" wp14:editId="55E7D757">
            <wp:extent cx="2863981" cy="2206529"/>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pact study 4.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74587" cy="2214700"/>
                    </a:xfrm>
                    <a:prstGeom prst="rect">
                      <a:avLst/>
                    </a:prstGeom>
                  </pic:spPr>
                </pic:pic>
              </a:graphicData>
            </a:graphic>
          </wp:inline>
        </w:drawing>
      </w:r>
      <w:r w:rsidRPr="006C40EF">
        <w:rPr>
          <w:rFonts w:ascii="Arial" w:hAnsi="Arial" w:cs="Arial"/>
          <w:noProof/>
          <w:color w:val="auto"/>
          <w:sz w:val="24"/>
          <w:szCs w:val="24"/>
        </w:rPr>
        <w:drawing>
          <wp:inline distT="0" distB="0" distL="0" distR="0" wp14:anchorId="059E304F" wp14:editId="20AFF71B">
            <wp:extent cx="2748280" cy="21996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pact study 1.png"/>
                    <pic:cNvPicPr/>
                  </pic:nvPicPr>
                  <pic:blipFill rotWithShape="1">
                    <a:blip r:embed="rId17" cstate="print">
                      <a:extLst>
                        <a:ext uri="{28A0092B-C50C-407E-A947-70E740481C1C}">
                          <a14:useLocalDpi xmlns:a14="http://schemas.microsoft.com/office/drawing/2010/main" val="0"/>
                        </a:ext>
                      </a:extLst>
                    </a:blip>
                    <a:srcRect t="12306" r="35148" b="22816"/>
                    <a:stretch/>
                  </pic:blipFill>
                  <pic:spPr bwMode="auto">
                    <a:xfrm>
                      <a:off x="0" y="0"/>
                      <a:ext cx="2763901" cy="2212122"/>
                    </a:xfrm>
                    <a:prstGeom prst="rect">
                      <a:avLst/>
                    </a:prstGeom>
                    <a:ln>
                      <a:noFill/>
                    </a:ln>
                    <a:extLst>
                      <a:ext uri="{53640926-AAD7-44D8-BBD7-CCE9431645EC}">
                        <a14:shadowObscured xmlns:a14="http://schemas.microsoft.com/office/drawing/2010/main"/>
                      </a:ext>
                    </a:extLst>
                  </pic:spPr>
                </pic:pic>
              </a:graphicData>
            </a:graphic>
          </wp:inline>
        </w:drawing>
      </w:r>
    </w:p>
    <w:p w:rsidR="00D26B55" w:rsidRPr="006C40EF" w:rsidRDefault="00D26B55" w:rsidP="00EF202E">
      <w:pPr>
        <w:pStyle w:val="p1"/>
        <w:rPr>
          <w:rFonts w:ascii="Arial" w:hAnsi="Arial" w:cs="Arial"/>
          <w:noProof/>
          <w:color w:val="auto"/>
          <w:sz w:val="24"/>
          <w:szCs w:val="24"/>
        </w:rPr>
      </w:pPr>
    </w:p>
    <w:p w:rsidR="00EF202E" w:rsidRPr="006C40EF" w:rsidRDefault="00EF202E" w:rsidP="00EF202E">
      <w:pPr>
        <w:pStyle w:val="p1"/>
        <w:rPr>
          <w:rFonts w:ascii="Arial" w:hAnsi="Arial" w:cs="Arial"/>
          <w:noProof/>
          <w:color w:val="auto"/>
          <w:sz w:val="24"/>
          <w:szCs w:val="24"/>
        </w:rPr>
      </w:pPr>
      <w:r w:rsidRPr="006C40EF">
        <w:rPr>
          <w:rFonts w:ascii="Arial" w:hAnsi="Arial" w:cs="Arial"/>
          <w:noProof/>
          <w:color w:val="auto"/>
          <w:sz w:val="24"/>
          <w:szCs w:val="24"/>
        </w:rPr>
        <w:t>Animating the simulation after the run to visually obtain yeild strength results and observe moment of impact</w:t>
      </w:r>
      <w:r w:rsidR="00D26B55" w:rsidRPr="006C40EF">
        <w:rPr>
          <w:rFonts w:ascii="Arial" w:hAnsi="Arial" w:cs="Arial"/>
          <w:noProof/>
          <w:color w:val="auto"/>
          <w:sz w:val="24"/>
          <w:szCs w:val="24"/>
        </w:rPr>
        <w:t xml:space="preserve"> at different time intervals</w:t>
      </w:r>
      <w:r w:rsidR="00CC7436" w:rsidRPr="006C40EF">
        <w:rPr>
          <w:rFonts w:ascii="Arial" w:hAnsi="Arial" w:cs="Arial"/>
          <w:noProof/>
          <w:color w:val="auto"/>
          <w:sz w:val="24"/>
          <w:szCs w:val="24"/>
        </w:rPr>
        <w:t xml:space="preserve"> (Flat surface)</w:t>
      </w:r>
      <w:r w:rsidRPr="006C40EF">
        <w:rPr>
          <w:rFonts w:ascii="Arial" w:hAnsi="Arial" w:cs="Arial"/>
          <w:noProof/>
          <w:color w:val="auto"/>
          <w:sz w:val="24"/>
          <w:szCs w:val="24"/>
        </w:rPr>
        <w:t>.</w:t>
      </w:r>
    </w:p>
    <w:p w:rsidR="00EF202E" w:rsidRPr="006C40EF" w:rsidRDefault="00EF202E" w:rsidP="00EF202E">
      <w:pPr>
        <w:pStyle w:val="p1"/>
        <w:jc w:val="center"/>
        <w:rPr>
          <w:rFonts w:ascii="Arial" w:hAnsi="Arial" w:cs="Arial"/>
          <w:noProof/>
          <w:color w:val="auto"/>
          <w:sz w:val="24"/>
          <w:szCs w:val="24"/>
        </w:rPr>
      </w:pPr>
    </w:p>
    <w:p w:rsidR="00EF202E" w:rsidRPr="006C40EF" w:rsidRDefault="00AB115A" w:rsidP="00EF202E">
      <w:pPr>
        <w:pStyle w:val="p1"/>
        <w:jc w:val="center"/>
        <w:rPr>
          <w:rFonts w:ascii="Arial" w:hAnsi="Arial" w:cs="Arial"/>
          <w:noProof/>
          <w:color w:val="auto"/>
          <w:sz w:val="24"/>
          <w:szCs w:val="24"/>
        </w:rPr>
      </w:pPr>
      <w:r w:rsidRPr="006C40EF">
        <w:rPr>
          <w:rFonts w:ascii="Arial" w:hAnsi="Arial" w:cs="Arial"/>
          <w:noProof/>
          <w:color w:val="auto"/>
          <w:sz w:val="24"/>
          <w:szCs w:val="24"/>
        </w:rPr>
        <w:drawing>
          <wp:inline distT="0" distB="0" distL="0" distR="0">
            <wp:extent cx="2712844" cy="27818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pact study 2.png"/>
                    <pic:cNvPicPr/>
                  </pic:nvPicPr>
                  <pic:blipFill rotWithShape="1">
                    <a:blip r:embed="rId18" cstate="print">
                      <a:extLst>
                        <a:ext uri="{28A0092B-C50C-407E-A947-70E740481C1C}">
                          <a14:useLocalDpi xmlns:a14="http://schemas.microsoft.com/office/drawing/2010/main" val="0"/>
                        </a:ext>
                      </a:extLst>
                    </a:blip>
                    <a:srcRect t="12175" r="35041" b="4564"/>
                    <a:stretch/>
                  </pic:blipFill>
                  <pic:spPr bwMode="auto">
                    <a:xfrm>
                      <a:off x="0" y="0"/>
                      <a:ext cx="2730233" cy="2799646"/>
                    </a:xfrm>
                    <a:prstGeom prst="rect">
                      <a:avLst/>
                    </a:prstGeom>
                    <a:ln>
                      <a:noFill/>
                    </a:ln>
                    <a:extLst>
                      <a:ext uri="{53640926-AAD7-44D8-BBD7-CCE9431645EC}">
                        <a14:shadowObscured xmlns:a14="http://schemas.microsoft.com/office/drawing/2010/main"/>
                      </a:ext>
                    </a:extLst>
                  </pic:spPr>
                </pic:pic>
              </a:graphicData>
            </a:graphic>
          </wp:inline>
        </w:drawing>
      </w:r>
      <w:r w:rsidR="00EF202E" w:rsidRPr="006C40EF">
        <w:rPr>
          <w:rFonts w:ascii="Arial" w:hAnsi="Arial" w:cs="Arial"/>
          <w:noProof/>
          <w:color w:val="auto"/>
          <w:sz w:val="24"/>
          <w:szCs w:val="24"/>
        </w:rPr>
        <w:drawing>
          <wp:inline distT="0" distB="0" distL="0" distR="0" wp14:anchorId="376E30FD" wp14:editId="195A23B8">
            <wp:extent cx="2767205" cy="2776160"/>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pact study 3.png"/>
                    <pic:cNvPicPr/>
                  </pic:nvPicPr>
                  <pic:blipFill rotWithShape="1">
                    <a:blip r:embed="rId19" cstate="print">
                      <a:extLst>
                        <a:ext uri="{28A0092B-C50C-407E-A947-70E740481C1C}">
                          <a14:useLocalDpi xmlns:a14="http://schemas.microsoft.com/office/drawing/2010/main" val="0"/>
                        </a:ext>
                      </a:extLst>
                    </a:blip>
                    <a:srcRect l="311" t="12302" r="34934" b="6495"/>
                    <a:stretch/>
                  </pic:blipFill>
                  <pic:spPr bwMode="auto">
                    <a:xfrm>
                      <a:off x="0" y="0"/>
                      <a:ext cx="2786114" cy="2795130"/>
                    </a:xfrm>
                    <a:prstGeom prst="rect">
                      <a:avLst/>
                    </a:prstGeom>
                    <a:ln>
                      <a:noFill/>
                    </a:ln>
                    <a:extLst>
                      <a:ext uri="{53640926-AAD7-44D8-BBD7-CCE9431645EC}">
                        <a14:shadowObscured xmlns:a14="http://schemas.microsoft.com/office/drawing/2010/main"/>
                      </a:ext>
                    </a:extLst>
                  </pic:spPr>
                </pic:pic>
              </a:graphicData>
            </a:graphic>
          </wp:inline>
        </w:drawing>
      </w:r>
    </w:p>
    <w:p w:rsidR="00D26B55" w:rsidRPr="006C40EF" w:rsidRDefault="00D26B55" w:rsidP="00EF202E">
      <w:pPr>
        <w:pStyle w:val="p1"/>
        <w:jc w:val="center"/>
        <w:rPr>
          <w:rFonts w:ascii="Arial" w:hAnsi="Arial" w:cs="Arial"/>
          <w:noProof/>
          <w:color w:val="auto"/>
          <w:sz w:val="24"/>
          <w:szCs w:val="24"/>
        </w:rPr>
      </w:pPr>
    </w:p>
    <w:p w:rsidR="00D26B55" w:rsidRPr="006C40EF" w:rsidRDefault="00D26B55" w:rsidP="00AA0710">
      <w:pPr>
        <w:rPr>
          <w:rFonts w:ascii="Arial" w:hAnsi="Arial" w:cs="Arial"/>
          <w:bCs/>
          <w:sz w:val="24"/>
          <w:szCs w:val="24"/>
        </w:rPr>
      </w:pPr>
      <w:r w:rsidRPr="006C40EF">
        <w:rPr>
          <w:rFonts w:ascii="Arial" w:hAnsi="Arial" w:cs="Arial"/>
          <w:noProof/>
          <w:sz w:val="24"/>
          <w:szCs w:val="24"/>
        </w:rPr>
        <w:t xml:space="preserve">Observing the spread of force </w:t>
      </w:r>
      <w:r w:rsidR="00902682" w:rsidRPr="006C40EF">
        <w:rPr>
          <w:rFonts w:ascii="Arial" w:hAnsi="Arial" w:cs="Arial"/>
          <w:noProof/>
          <w:sz w:val="24"/>
          <w:szCs w:val="24"/>
        </w:rPr>
        <w:t xml:space="preserve">(Von Mises Stress) </w:t>
      </w:r>
      <w:r w:rsidRPr="006C40EF">
        <w:rPr>
          <w:rFonts w:ascii="Arial" w:hAnsi="Arial" w:cs="Arial"/>
          <w:noProof/>
          <w:sz w:val="24"/>
          <w:szCs w:val="24"/>
        </w:rPr>
        <w:t xml:space="preserve">over the box surface </w:t>
      </w:r>
      <w:r w:rsidR="00CC7436" w:rsidRPr="006C40EF">
        <w:rPr>
          <w:rFonts w:ascii="Arial" w:hAnsi="Arial" w:cs="Arial"/>
          <w:noProof/>
          <w:sz w:val="24"/>
          <w:szCs w:val="24"/>
        </w:rPr>
        <w:t xml:space="preserve">at different time instances, </w:t>
      </w:r>
      <w:r w:rsidRPr="006C40EF">
        <w:rPr>
          <w:rFonts w:ascii="Arial" w:hAnsi="Arial" w:cs="Arial"/>
          <w:noProof/>
          <w:sz w:val="24"/>
          <w:szCs w:val="24"/>
        </w:rPr>
        <w:t>within microseconds of impact.</w:t>
      </w:r>
      <w:r w:rsidR="00AA0710" w:rsidRPr="006C40EF">
        <w:rPr>
          <w:rFonts w:ascii="Arial" w:hAnsi="Arial" w:cs="Arial"/>
          <w:noProof/>
          <w:sz w:val="24"/>
          <w:szCs w:val="24"/>
        </w:rPr>
        <w:t xml:space="preserve"> </w:t>
      </w:r>
      <w:r w:rsidR="00AA0710" w:rsidRPr="006C40EF">
        <w:rPr>
          <w:rFonts w:ascii="Arial" w:hAnsi="Arial" w:cs="Arial"/>
          <w:bCs/>
          <w:sz w:val="24"/>
          <w:szCs w:val="24"/>
        </w:rPr>
        <w:t>Slowing the frame rate of simulations down allows for visualisation and identification of hidden issues.</w:t>
      </w:r>
    </w:p>
    <w:p w:rsidR="00D26B55" w:rsidRPr="006C40EF" w:rsidRDefault="00D26B55" w:rsidP="00CB1C6B">
      <w:pPr>
        <w:pStyle w:val="p1"/>
        <w:rPr>
          <w:rFonts w:ascii="Arial" w:hAnsi="Arial" w:cs="Arial"/>
          <w:noProof/>
          <w:color w:val="auto"/>
          <w:sz w:val="24"/>
          <w:szCs w:val="24"/>
        </w:rPr>
      </w:pPr>
      <w:r w:rsidRPr="006C40EF">
        <w:rPr>
          <w:rFonts w:ascii="Arial" w:hAnsi="Arial" w:cs="Arial"/>
          <w:noProof/>
          <w:color w:val="auto"/>
          <w:sz w:val="24"/>
          <w:szCs w:val="24"/>
        </w:rPr>
        <w:lastRenderedPageBreak/>
        <w:t>Changing the angle of impact plane for a</w:t>
      </w:r>
      <w:r w:rsidR="005654DF" w:rsidRPr="006C40EF">
        <w:rPr>
          <w:rFonts w:ascii="Arial" w:hAnsi="Arial" w:cs="Arial"/>
          <w:noProof/>
          <w:color w:val="auto"/>
          <w:sz w:val="24"/>
          <w:szCs w:val="24"/>
        </w:rPr>
        <w:t>lternative impact angle results</w:t>
      </w:r>
    </w:p>
    <w:p w:rsidR="00D26B55" w:rsidRPr="006C40EF" w:rsidRDefault="00D26B55" w:rsidP="00CB1C6B">
      <w:pPr>
        <w:pStyle w:val="p1"/>
        <w:rPr>
          <w:rFonts w:ascii="Arial" w:hAnsi="Arial" w:cs="Arial"/>
          <w:noProof/>
          <w:color w:val="auto"/>
          <w:sz w:val="24"/>
          <w:szCs w:val="24"/>
        </w:rPr>
      </w:pPr>
    </w:p>
    <w:p w:rsidR="00D26B55" w:rsidRPr="006C40EF" w:rsidRDefault="00AB115A" w:rsidP="00D26B55">
      <w:pPr>
        <w:pStyle w:val="p1"/>
        <w:jc w:val="center"/>
        <w:rPr>
          <w:rFonts w:ascii="Arial" w:hAnsi="Arial" w:cs="Arial"/>
          <w:noProof/>
          <w:color w:val="auto"/>
          <w:sz w:val="24"/>
          <w:szCs w:val="24"/>
        </w:rPr>
      </w:pPr>
      <w:r w:rsidRPr="006C40EF">
        <w:rPr>
          <w:rFonts w:ascii="Arial" w:hAnsi="Arial" w:cs="Arial"/>
          <w:noProof/>
          <w:color w:val="auto"/>
          <w:sz w:val="24"/>
          <w:szCs w:val="24"/>
        </w:rPr>
        <w:drawing>
          <wp:inline distT="0" distB="0" distL="0" distR="0">
            <wp:extent cx="2980845" cy="2524576"/>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pact study 5.png"/>
                    <pic:cNvPicPr/>
                  </pic:nvPicPr>
                  <pic:blipFill rotWithShape="1">
                    <a:blip r:embed="rId20">
                      <a:extLst>
                        <a:ext uri="{28A0092B-C50C-407E-A947-70E740481C1C}">
                          <a14:useLocalDpi xmlns:a14="http://schemas.microsoft.com/office/drawing/2010/main" val="0"/>
                        </a:ext>
                      </a:extLst>
                    </a:blip>
                    <a:srcRect l="26927"/>
                    <a:stretch/>
                  </pic:blipFill>
                  <pic:spPr bwMode="auto">
                    <a:xfrm>
                      <a:off x="0" y="0"/>
                      <a:ext cx="3030297" cy="2566458"/>
                    </a:xfrm>
                    <a:prstGeom prst="rect">
                      <a:avLst/>
                    </a:prstGeom>
                    <a:ln>
                      <a:noFill/>
                    </a:ln>
                    <a:extLst>
                      <a:ext uri="{53640926-AAD7-44D8-BBD7-CCE9431645EC}">
                        <a14:shadowObscured xmlns:a14="http://schemas.microsoft.com/office/drawing/2010/main"/>
                      </a:ext>
                    </a:extLst>
                  </pic:spPr>
                </pic:pic>
              </a:graphicData>
            </a:graphic>
          </wp:inline>
        </w:drawing>
      </w:r>
      <w:r w:rsidR="00D26B55" w:rsidRPr="006C40EF">
        <w:rPr>
          <w:rFonts w:ascii="Arial" w:hAnsi="Arial" w:cs="Arial"/>
          <w:noProof/>
          <w:color w:val="auto"/>
          <w:sz w:val="24"/>
          <w:szCs w:val="24"/>
        </w:rPr>
        <w:drawing>
          <wp:inline distT="0" distB="0" distL="0" distR="0" wp14:anchorId="4957B402" wp14:editId="44A1853F">
            <wp:extent cx="2749138" cy="259518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pact study 6.png"/>
                    <pic:cNvPicPr/>
                  </pic:nvPicPr>
                  <pic:blipFill rotWithShape="1">
                    <a:blip r:embed="rId21">
                      <a:extLst>
                        <a:ext uri="{28A0092B-C50C-407E-A947-70E740481C1C}">
                          <a14:useLocalDpi xmlns:a14="http://schemas.microsoft.com/office/drawing/2010/main" val="0"/>
                        </a:ext>
                      </a:extLst>
                    </a:blip>
                    <a:srcRect l="26859"/>
                    <a:stretch/>
                  </pic:blipFill>
                  <pic:spPr bwMode="auto">
                    <a:xfrm>
                      <a:off x="0" y="0"/>
                      <a:ext cx="2791505" cy="2635184"/>
                    </a:xfrm>
                    <a:prstGeom prst="rect">
                      <a:avLst/>
                    </a:prstGeom>
                    <a:ln>
                      <a:noFill/>
                    </a:ln>
                    <a:extLst>
                      <a:ext uri="{53640926-AAD7-44D8-BBD7-CCE9431645EC}">
                        <a14:shadowObscured xmlns:a14="http://schemas.microsoft.com/office/drawing/2010/main"/>
                      </a:ext>
                    </a:extLst>
                  </pic:spPr>
                </pic:pic>
              </a:graphicData>
            </a:graphic>
          </wp:inline>
        </w:drawing>
      </w:r>
    </w:p>
    <w:p w:rsidR="00D26B55" w:rsidRPr="006C40EF" w:rsidRDefault="00D26B55" w:rsidP="00D26B55">
      <w:pPr>
        <w:pStyle w:val="p1"/>
        <w:rPr>
          <w:rFonts w:ascii="Arial" w:hAnsi="Arial" w:cs="Arial"/>
          <w:noProof/>
          <w:color w:val="auto"/>
          <w:sz w:val="24"/>
          <w:szCs w:val="24"/>
        </w:rPr>
      </w:pPr>
      <w:r w:rsidRPr="006C40EF">
        <w:rPr>
          <w:rFonts w:ascii="Arial" w:hAnsi="Arial" w:cs="Arial"/>
          <w:noProof/>
          <w:color w:val="auto"/>
          <w:sz w:val="24"/>
          <w:szCs w:val="24"/>
        </w:rPr>
        <w:t>View 1</w:t>
      </w:r>
      <w:r w:rsidRPr="006C40EF">
        <w:rPr>
          <w:rFonts w:ascii="Arial" w:hAnsi="Arial" w:cs="Arial"/>
          <w:noProof/>
          <w:color w:val="auto"/>
          <w:sz w:val="24"/>
          <w:szCs w:val="24"/>
        </w:rPr>
        <w:tab/>
      </w:r>
      <w:r w:rsidRPr="006C40EF">
        <w:rPr>
          <w:rFonts w:ascii="Arial" w:hAnsi="Arial" w:cs="Arial"/>
          <w:noProof/>
          <w:color w:val="auto"/>
          <w:sz w:val="24"/>
          <w:szCs w:val="24"/>
        </w:rPr>
        <w:tab/>
      </w:r>
      <w:r w:rsidRPr="006C40EF">
        <w:rPr>
          <w:rFonts w:ascii="Arial" w:hAnsi="Arial" w:cs="Arial"/>
          <w:noProof/>
          <w:color w:val="auto"/>
          <w:sz w:val="24"/>
          <w:szCs w:val="24"/>
        </w:rPr>
        <w:tab/>
      </w:r>
      <w:r w:rsidRPr="006C40EF">
        <w:rPr>
          <w:rFonts w:ascii="Arial" w:hAnsi="Arial" w:cs="Arial"/>
          <w:noProof/>
          <w:color w:val="auto"/>
          <w:sz w:val="24"/>
          <w:szCs w:val="24"/>
        </w:rPr>
        <w:tab/>
      </w:r>
      <w:r w:rsidRPr="006C40EF">
        <w:rPr>
          <w:rFonts w:ascii="Arial" w:hAnsi="Arial" w:cs="Arial"/>
          <w:noProof/>
          <w:color w:val="auto"/>
          <w:sz w:val="24"/>
          <w:szCs w:val="24"/>
        </w:rPr>
        <w:tab/>
        <w:t xml:space="preserve">      View 2</w:t>
      </w:r>
    </w:p>
    <w:p w:rsidR="00D26B55" w:rsidRPr="006C40EF" w:rsidRDefault="00D26B55" w:rsidP="00D26B55">
      <w:pPr>
        <w:pStyle w:val="p1"/>
        <w:jc w:val="center"/>
        <w:rPr>
          <w:rFonts w:ascii="Arial" w:hAnsi="Arial" w:cs="Arial"/>
          <w:noProof/>
          <w:color w:val="auto"/>
          <w:sz w:val="24"/>
          <w:szCs w:val="24"/>
        </w:rPr>
      </w:pPr>
    </w:p>
    <w:p w:rsidR="00D26B55" w:rsidRPr="006C40EF" w:rsidRDefault="00D26B55" w:rsidP="00D26B55">
      <w:pPr>
        <w:pStyle w:val="p1"/>
        <w:jc w:val="center"/>
        <w:rPr>
          <w:rFonts w:ascii="Arial" w:hAnsi="Arial" w:cs="Arial"/>
          <w:noProof/>
          <w:color w:val="auto"/>
          <w:sz w:val="24"/>
          <w:szCs w:val="24"/>
        </w:rPr>
      </w:pPr>
      <w:r w:rsidRPr="006C40EF">
        <w:rPr>
          <w:rFonts w:ascii="Arial" w:hAnsi="Arial" w:cs="Arial"/>
          <w:noProof/>
          <w:color w:val="auto"/>
          <w:sz w:val="24"/>
          <w:szCs w:val="24"/>
        </w:rPr>
        <w:t>Time History Graph</w:t>
      </w:r>
      <w:r w:rsidR="007D6730" w:rsidRPr="006C40EF">
        <w:rPr>
          <w:rFonts w:ascii="Arial" w:hAnsi="Arial" w:cs="Arial"/>
          <w:noProof/>
          <w:color w:val="auto"/>
          <w:sz w:val="24"/>
          <w:szCs w:val="24"/>
        </w:rPr>
        <w:t xml:space="preserve"> (Results showing stress failures)</w:t>
      </w:r>
    </w:p>
    <w:p w:rsidR="00D26B55" w:rsidRPr="006C40EF" w:rsidRDefault="00D26B55" w:rsidP="00D26B55">
      <w:pPr>
        <w:pStyle w:val="p1"/>
        <w:jc w:val="center"/>
        <w:rPr>
          <w:rFonts w:ascii="Arial" w:hAnsi="Arial" w:cs="Arial"/>
          <w:noProof/>
          <w:color w:val="auto"/>
          <w:sz w:val="24"/>
          <w:szCs w:val="24"/>
        </w:rPr>
      </w:pPr>
    </w:p>
    <w:p w:rsidR="00AB115A" w:rsidRPr="006C40EF" w:rsidRDefault="00AB115A" w:rsidP="00CB1C6B">
      <w:pPr>
        <w:pStyle w:val="p1"/>
        <w:rPr>
          <w:rStyle w:val="s1"/>
          <w:rFonts w:ascii="Arial" w:hAnsi="Arial" w:cs="Arial"/>
          <w:color w:val="auto"/>
          <w:sz w:val="24"/>
          <w:szCs w:val="24"/>
        </w:rPr>
      </w:pPr>
      <w:r w:rsidRPr="006C40EF">
        <w:rPr>
          <w:rFonts w:ascii="Arial" w:hAnsi="Arial" w:cs="Arial"/>
          <w:noProof/>
          <w:color w:val="auto"/>
          <w:sz w:val="24"/>
          <w:szCs w:val="24"/>
        </w:rPr>
        <w:drawing>
          <wp:inline distT="0" distB="0" distL="0" distR="0">
            <wp:extent cx="2719449" cy="2719449"/>
            <wp:effectExtent l="0" t="0" r="508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pact study 7.png"/>
                    <pic:cNvPicPr/>
                  </pic:nvPicPr>
                  <pic:blipFill>
                    <a:blip r:embed="rId22">
                      <a:extLst>
                        <a:ext uri="{28A0092B-C50C-407E-A947-70E740481C1C}">
                          <a14:useLocalDpi xmlns:a14="http://schemas.microsoft.com/office/drawing/2010/main" val="0"/>
                        </a:ext>
                      </a:extLst>
                    </a:blip>
                    <a:stretch>
                      <a:fillRect/>
                    </a:stretch>
                  </pic:blipFill>
                  <pic:spPr>
                    <a:xfrm>
                      <a:off x="0" y="0"/>
                      <a:ext cx="2719449" cy="2719449"/>
                    </a:xfrm>
                    <a:prstGeom prst="rect">
                      <a:avLst/>
                    </a:prstGeom>
                  </pic:spPr>
                </pic:pic>
              </a:graphicData>
            </a:graphic>
          </wp:inline>
        </w:drawing>
      </w:r>
      <w:r w:rsidRPr="006C40EF">
        <w:rPr>
          <w:rFonts w:ascii="Arial" w:hAnsi="Arial" w:cs="Arial"/>
          <w:noProof/>
          <w:color w:val="auto"/>
          <w:sz w:val="24"/>
          <w:szCs w:val="24"/>
        </w:rPr>
        <w:drawing>
          <wp:inline distT="0" distB="0" distL="0" distR="0">
            <wp:extent cx="2970561" cy="2469325"/>
            <wp:effectExtent l="0" t="0" r="127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pact study 8.png"/>
                    <pic:cNvPicPr/>
                  </pic:nvPicPr>
                  <pic:blipFill>
                    <a:blip r:embed="rId23">
                      <a:extLst>
                        <a:ext uri="{28A0092B-C50C-407E-A947-70E740481C1C}">
                          <a14:useLocalDpi xmlns:a14="http://schemas.microsoft.com/office/drawing/2010/main" val="0"/>
                        </a:ext>
                      </a:extLst>
                    </a:blip>
                    <a:stretch>
                      <a:fillRect/>
                    </a:stretch>
                  </pic:blipFill>
                  <pic:spPr>
                    <a:xfrm>
                      <a:off x="0" y="0"/>
                      <a:ext cx="2989883" cy="2485387"/>
                    </a:xfrm>
                    <a:prstGeom prst="rect">
                      <a:avLst/>
                    </a:prstGeom>
                  </pic:spPr>
                </pic:pic>
              </a:graphicData>
            </a:graphic>
          </wp:inline>
        </w:drawing>
      </w:r>
    </w:p>
    <w:p w:rsidR="00AB115A" w:rsidRPr="006C40EF" w:rsidRDefault="00AB115A" w:rsidP="00CB1C6B">
      <w:pPr>
        <w:pStyle w:val="p1"/>
        <w:rPr>
          <w:rStyle w:val="s1"/>
          <w:rFonts w:ascii="Arial" w:hAnsi="Arial" w:cs="Arial"/>
          <w:color w:val="auto"/>
          <w:sz w:val="24"/>
          <w:szCs w:val="24"/>
        </w:rPr>
      </w:pPr>
    </w:p>
    <w:p w:rsidR="007D6730" w:rsidRPr="006C40EF" w:rsidRDefault="00481650" w:rsidP="00CB1C6B">
      <w:pPr>
        <w:pStyle w:val="p1"/>
        <w:rPr>
          <w:rStyle w:val="s1"/>
          <w:rFonts w:ascii="Arial" w:hAnsi="Arial" w:cs="Arial"/>
          <w:color w:val="auto"/>
          <w:sz w:val="24"/>
          <w:szCs w:val="24"/>
        </w:rPr>
      </w:pPr>
      <w:r>
        <w:rPr>
          <w:rStyle w:val="s1"/>
          <w:rFonts w:ascii="Arial" w:hAnsi="Arial" w:cs="Arial"/>
          <w:color w:val="auto"/>
          <w:sz w:val="24"/>
          <w:szCs w:val="24"/>
        </w:rPr>
        <w:tab/>
      </w:r>
      <w:r w:rsidR="007D6730" w:rsidRPr="006C40EF">
        <w:rPr>
          <w:rStyle w:val="s1"/>
          <w:rFonts w:ascii="Arial" w:hAnsi="Arial" w:cs="Arial"/>
          <w:color w:val="auto"/>
          <w:sz w:val="24"/>
          <w:szCs w:val="24"/>
        </w:rPr>
        <w:t>Impact, drop and acceleration tests are all possible and enable FOS of items to be adhered to. The only drawback</w:t>
      </w:r>
      <w:r w:rsidR="00CC7436" w:rsidRPr="006C40EF">
        <w:rPr>
          <w:rStyle w:val="s1"/>
          <w:rFonts w:ascii="Arial" w:hAnsi="Arial" w:cs="Arial"/>
          <w:color w:val="auto"/>
          <w:sz w:val="24"/>
          <w:szCs w:val="24"/>
        </w:rPr>
        <w:t xml:space="preserve"> to such simulations is that products fall</w:t>
      </w:r>
      <w:r w:rsidR="007D6730" w:rsidRPr="006C40EF">
        <w:rPr>
          <w:rStyle w:val="s1"/>
          <w:rFonts w:ascii="Arial" w:hAnsi="Arial" w:cs="Arial"/>
          <w:color w:val="auto"/>
          <w:sz w:val="24"/>
          <w:szCs w:val="24"/>
        </w:rPr>
        <w:t xml:space="preserve"> within a vacuum and there is no air resistance to turn the product as it falls. Clones of the studies can be made however to simulate the impacts at various angles to gain results of all possibilities and the harshest impact can then be used for determining product tolerances.</w:t>
      </w:r>
    </w:p>
    <w:p w:rsidR="007D6730" w:rsidRPr="006C40EF" w:rsidRDefault="007D6730" w:rsidP="00CB1C6B">
      <w:pPr>
        <w:pStyle w:val="p1"/>
        <w:rPr>
          <w:rStyle w:val="s1"/>
          <w:rFonts w:ascii="Arial" w:hAnsi="Arial" w:cs="Arial"/>
          <w:color w:val="auto"/>
          <w:sz w:val="24"/>
          <w:szCs w:val="24"/>
        </w:rPr>
      </w:pPr>
    </w:p>
    <w:p w:rsidR="00CB1C6B" w:rsidRPr="006C40EF" w:rsidRDefault="00481650" w:rsidP="00CB1C6B">
      <w:pPr>
        <w:pStyle w:val="p1"/>
        <w:rPr>
          <w:rStyle w:val="s1"/>
          <w:rFonts w:ascii="Arial" w:hAnsi="Arial" w:cs="Arial"/>
          <w:color w:val="auto"/>
          <w:sz w:val="24"/>
          <w:szCs w:val="24"/>
        </w:rPr>
      </w:pPr>
      <w:r>
        <w:rPr>
          <w:rStyle w:val="s1"/>
          <w:rFonts w:ascii="Arial" w:hAnsi="Arial" w:cs="Arial"/>
          <w:color w:val="auto"/>
          <w:sz w:val="24"/>
          <w:szCs w:val="24"/>
        </w:rPr>
        <w:tab/>
      </w:r>
      <w:r w:rsidR="00DC06C3" w:rsidRPr="006C40EF">
        <w:rPr>
          <w:rStyle w:val="s1"/>
          <w:rFonts w:ascii="Arial" w:hAnsi="Arial" w:cs="Arial"/>
          <w:color w:val="auto"/>
          <w:sz w:val="24"/>
          <w:szCs w:val="24"/>
        </w:rPr>
        <w:t>Importing motion loads</w:t>
      </w:r>
      <w:r w:rsidR="00CC7436" w:rsidRPr="006C40EF">
        <w:rPr>
          <w:rStyle w:val="s1"/>
          <w:rFonts w:ascii="Arial" w:hAnsi="Arial" w:cs="Arial"/>
          <w:color w:val="auto"/>
          <w:sz w:val="24"/>
          <w:szCs w:val="24"/>
        </w:rPr>
        <w:t xml:space="preserve"> (Below)</w:t>
      </w:r>
      <w:r w:rsidR="00DC06C3" w:rsidRPr="006C40EF">
        <w:rPr>
          <w:rStyle w:val="s1"/>
          <w:rFonts w:ascii="Arial" w:hAnsi="Arial" w:cs="Arial"/>
          <w:color w:val="auto"/>
          <w:sz w:val="24"/>
          <w:szCs w:val="24"/>
        </w:rPr>
        <w:t xml:space="preserve">: Allows exporting of defined load bearing faces </w:t>
      </w:r>
      <w:r w:rsidR="00162655" w:rsidRPr="006C40EF">
        <w:rPr>
          <w:rStyle w:val="s1"/>
          <w:rFonts w:ascii="Arial" w:hAnsi="Arial" w:cs="Arial"/>
          <w:color w:val="auto"/>
          <w:sz w:val="24"/>
          <w:szCs w:val="24"/>
        </w:rPr>
        <w:t xml:space="preserve">of specific components </w:t>
      </w:r>
      <w:r w:rsidR="00DC06C3" w:rsidRPr="006C40EF">
        <w:rPr>
          <w:rStyle w:val="s1"/>
          <w:rFonts w:ascii="Arial" w:hAnsi="Arial" w:cs="Arial"/>
          <w:color w:val="auto"/>
          <w:sz w:val="24"/>
          <w:szCs w:val="24"/>
        </w:rPr>
        <w:t>(after a run) from</w:t>
      </w:r>
      <w:r w:rsidR="00162655" w:rsidRPr="006C40EF">
        <w:rPr>
          <w:rStyle w:val="s1"/>
          <w:rFonts w:ascii="Arial" w:hAnsi="Arial" w:cs="Arial"/>
          <w:color w:val="auto"/>
          <w:sz w:val="24"/>
          <w:szCs w:val="24"/>
        </w:rPr>
        <w:t xml:space="preserve"> </w:t>
      </w:r>
      <w:r w:rsidR="00162655" w:rsidRPr="006C40EF">
        <w:rPr>
          <w:rFonts w:ascii="Arial" w:eastAsia="Calibri" w:hAnsi="Arial" w:cs="Arial"/>
          <w:color w:val="auto"/>
          <w:sz w:val="24"/>
          <w:szCs w:val="24"/>
        </w:rPr>
        <w:t>Solidworks™</w:t>
      </w:r>
      <w:r w:rsidR="00DC06C3" w:rsidRPr="006C40EF">
        <w:rPr>
          <w:rStyle w:val="s1"/>
          <w:rFonts w:ascii="Arial" w:hAnsi="Arial" w:cs="Arial"/>
          <w:color w:val="auto"/>
          <w:sz w:val="24"/>
          <w:szCs w:val="24"/>
        </w:rPr>
        <w:t xml:space="preserve"> Motion to </w:t>
      </w:r>
      <w:r w:rsidR="00162655" w:rsidRPr="006C40EF">
        <w:rPr>
          <w:rFonts w:ascii="Arial" w:eastAsia="Calibri" w:hAnsi="Arial" w:cs="Arial"/>
          <w:color w:val="auto"/>
          <w:sz w:val="24"/>
          <w:szCs w:val="24"/>
        </w:rPr>
        <w:t xml:space="preserve">Solidworks™ </w:t>
      </w:r>
      <w:r w:rsidR="00DC06C3" w:rsidRPr="006C40EF">
        <w:rPr>
          <w:rStyle w:val="s1"/>
          <w:rFonts w:ascii="Arial" w:hAnsi="Arial" w:cs="Arial"/>
          <w:color w:val="auto"/>
          <w:sz w:val="24"/>
          <w:szCs w:val="24"/>
        </w:rPr>
        <w:t xml:space="preserve">Simulation for multiple time frames. Specific designs scenarios created from motion frames can be ran, enabling only these specific results to be plotted. Provides easier identification of issues </w:t>
      </w:r>
      <w:r w:rsidR="00162655" w:rsidRPr="006C40EF">
        <w:rPr>
          <w:rStyle w:val="s1"/>
          <w:rFonts w:ascii="Arial" w:hAnsi="Arial" w:cs="Arial"/>
          <w:color w:val="auto"/>
          <w:sz w:val="24"/>
          <w:szCs w:val="24"/>
        </w:rPr>
        <w:t xml:space="preserve">of individual components </w:t>
      </w:r>
      <w:r w:rsidR="00DC06C3" w:rsidRPr="006C40EF">
        <w:rPr>
          <w:rStyle w:val="s1"/>
          <w:rFonts w:ascii="Arial" w:hAnsi="Arial" w:cs="Arial"/>
          <w:color w:val="auto"/>
          <w:sz w:val="24"/>
          <w:szCs w:val="24"/>
        </w:rPr>
        <w:t>at critical time instants.</w:t>
      </w:r>
    </w:p>
    <w:p w:rsidR="00DC06C3" w:rsidRPr="006C40EF" w:rsidRDefault="00DC06C3" w:rsidP="00CB1C6B">
      <w:pPr>
        <w:pStyle w:val="p1"/>
        <w:rPr>
          <w:rStyle w:val="s1"/>
          <w:rFonts w:ascii="Arial" w:hAnsi="Arial" w:cs="Arial"/>
          <w:color w:val="auto"/>
          <w:sz w:val="24"/>
          <w:szCs w:val="24"/>
        </w:rPr>
      </w:pPr>
    </w:p>
    <w:p w:rsidR="00DC06C3" w:rsidRPr="006C40EF" w:rsidRDefault="00DC06C3" w:rsidP="00DC06C3">
      <w:pPr>
        <w:pStyle w:val="p1"/>
        <w:jc w:val="center"/>
        <w:rPr>
          <w:rStyle w:val="s1"/>
          <w:rFonts w:ascii="Arial" w:hAnsi="Arial" w:cs="Arial"/>
          <w:color w:val="auto"/>
          <w:sz w:val="24"/>
          <w:szCs w:val="24"/>
        </w:rPr>
      </w:pPr>
      <w:r w:rsidRPr="006C40EF">
        <w:rPr>
          <w:rFonts w:ascii="Arial" w:hAnsi="Arial" w:cs="Arial"/>
          <w:noProof/>
          <w:color w:val="auto"/>
          <w:sz w:val="24"/>
          <w:szCs w:val="24"/>
        </w:rPr>
        <w:lastRenderedPageBreak/>
        <w:drawing>
          <wp:inline distT="0" distB="0" distL="0" distR="0">
            <wp:extent cx="2723333" cy="2387518"/>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porting motion loads 2.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38127" cy="2400488"/>
                    </a:xfrm>
                    <a:prstGeom prst="rect">
                      <a:avLst/>
                    </a:prstGeom>
                  </pic:spPr>
                </pic:pic>
              </a:graphicData>
            </a:graphic>
          </wp:inline>
        </w:drawing>
      </w:r>
    </w:p>
    <w:p w:rsidR="00DC06C3" w:rsidRPr="006C40EF" w:rsidRDefault="00DC06C3" w:rsidP="00CB1C6B">
      <w:pPr>
        <w:pStyle w:val="p1"/>
        <w:rPr>
          <w:rFonts w:ascii="Arial" w:hAnsi="Arial" w:cs="Arial"/>
          <w:color w:val="auto"/>
          <w:sz w:val="24"/>
          <w:szCs w:val="24"/>
        </w:rPr>
      </w:pPr>
      <w:r w:rsidRPr="006C40EF">
        <w:rPr>
          <w:rFonts w:ascii="Arial" w:hAnsi="Arial" w:cs="Arial"/>
          <w:color w:val="auto"/>
          <w:sz w:val="24"/>
          <w:szCs w:val="24"/>
        </w:rPr>
        <w:t>Impor</w:t>
      </w:r>
      <w:r w:rsidR="005654DF" w:rsidRPr="006C40EF">
        <w:rPr>
          <w:rFonts w:ascii="Arial" w:hAnsi="Arial" w:cs="Arial"/>
          <w:color w:val="auto"/>
          <w:sz w:val="24"/>
          <w:szCs w:val="24"/>
        </w:rPr>
        <w:t xml:space="preserve">ted </w:t>
      </w:r>
      <w:r w:rsidR="006C40EF" w:rsidRPr="006C40EF">
        <w:rPr>
          <w:rFonts w:ascii="Arial" w:hAnsi="Arial" w:cs="Arial"/>
          <w:color w:val="auto"/>
          <w:sz w:val="24"/>
          <w:szCs w:val="24"/>
        </w:rPr>
        <w:t xml:space="preserve">surface connecting </w:t>
      </w:r>
      <w:r w:rsidR="005654DF" w:rsidRPr="006C40EF">
        <w:rPr>
          <w:rFonts w:ascii="Arial" w:hAnsi="Arial" w:cs="Arial"/>
          <w:color w:val="auto"/>
          <w:sz w:val="24"/>
          <w:szCs w:val="24"/>
        </w:rPr>
        <w:t>forces on</w:t>
      </w:r>
      <w:r w:rsidR="00CC7436" w:rsidRPr="006C40EF">
        <w:rPr>
          <w:rFonts w:ascii="Arial" w:hAnsi="Arial" w:cs="Arial"/>
          <w:color w:val="auto"/>
          <w:sz w:val="24"/>
          <w:szCs w:val="24"/>
        </w:rPr>
        <w:t xml:space="preserve"> a</w:t>
      </w:r>
      <w:r w:rsidRPr="006C40EF">
        <w:rPr>
          <w:rFonts w:ascii="Arial" w:hAnsi="Arial" w:cs="Arial"/>
          <w:color w:val="auto"/>
          <w:sz w:val="24"/>
          <w:szCs w:val="24"/>
        </w:rPr>
        <w:t xml:space="preserve"> link belonging to a Punch mechanism (study from </w:t>
      </w:r>
      <w:r w:rsidRPr="006C40EF">
        <w:rPr>
          <w:rFonts w:ascii="Arial" w:eastAsia="Calibri" w:hAnsi="Arial" w:cs="Arial"/>
          <w:color w:val="auto"/>
          <w:sz w:val="24"/>
          <w:szCs w:val="24"/>
        </w:rPr>
        <w:t xml:space="preserve">Solidworks™ </w:t>
      </w:r>
      <w:r w:rsidRPr="006C40EF">
        <w:rPr>
          <w:rFonts w:ascii="Arial" w:hAnsi="Arial" w:cs="Arial"/>
          <w:color w:val="auto"/>
          <w:sz w:val="24"/>
          <w:szCs w:val="24"/>
        </w:rPr>
        <w:t>tutorials).</w:t>
      </w:r>
    </w:p>
    <w:p w:rsidR="00DC06C3" w:rsidRPr="006C40EF" w:rsidRDefault="00DC06C3" w:rsidP="00CB1C6B">
      <w:pPr>
        <w:pStyle w:val="p1"/>
        <w:rPr>
          <w:rFonts w:ascii="Arial" w:hAnsi="Arial" w:cs="Arial"/>
          <w:color w:val="auto"/>
          <w:sz w:val="24"/>
          <w:szCs w:val="24"/>
        </w:rPr>
      </w:pPr>
    </w:p>
    <w:p w:rsidR="009039ED" w:rsidRPr="006C40EF" w:rsidRDefault="009039ED" w:rsidP="00CB1C6B">
      <w:pPr>
        <w:pStyle w:val="p1"/>
        <w:rPr>
          <w:rFonts w:ascii="Arial" w:hAnsi="Arial" w:cs="Arial"/>
          <w:color w:val="auto"/>
          <w:sz w:val="24"/>
          <w:szCs w:val="24"/>
        </w:rPr>
      </w:pPr>
      <w:r w:rsidRPr="006C40EF">
        <w:rPr>
          <w:rFonts w:ascii="Arial" w:hAnsi="Arial" w:cs="Arial"/>
          <w:color w:val="auto"/>
          <w:sz w:val="24"/>
          <w:szCs w:val="24"/>
        </w:rPr>
        <w:t xml:space="preserve">Stress Analysis of a </w:t>
      </w:r>
      <w:r w:rsidR="005E0C25" w:rsidRPr="006C40EF">
        <w:rPr>
          <w:rFonts w:ascii="Arial" w:hAnsi="Arial" w:cs="Arial"/>
          <w:color w:val="auto"/>
          <w:sz w:val="24"/>
          <w:szCs w:val="24"/>
        </w:rPr>
        <w:t>fixed steel p</w:t>
      </w:r>
      <w:r w:rsidRPr="006C40EF">
        <w:rPr>
          <w:rFonts w:ascii="Arial" w:hAnsi="Arial" w:cs="Arial"/>
          <w:color w:val="auto"/>
          <w:sz w:val="24"/>
          <w:szCs w:val="24"/>
        </w:rPr>
        <w:t>art</w:t>
      </w:r>
      <w:r w:rsidR="00F31287" w:rsidRPr="006C40EF">
        <w:rPr>
          <w:rFonts w:ascii="Arial" w:hAnsi="Arial" w:cs="Arial"/>
          <w:color w:val="auto"/>
          <w:sz w:val="24"/>
          <w:szCs w:val="24"/>
        </w:rPr>
        <w:t xml:space="preserve"> &amp; assessing the safety of the design</w:t>
      </w:r>
      <w:r w:rsidR="00CC7436" w:rsidRPr="006C40EF">
        <w:rPr>
          <w:rFonts w:ascii="Arial" w:hAnsi="Arial" w:cs="Arial"/>
          <w:color w:val="auto"/>
          <w:sz w:val="24"/>
          <w:szCs w:val="24"/>
        </w:rPr>
        <w:t xml:space="preserve"> (</w:t>
      </w:r>
      <w:r w:rsidR="00CC7436" w:rsidRPr="006C40EF">
        <w:rPr>
          <w:rFonts w:ascii="Arial" w:eastAsia="Calibri" w:hAnsi="Arial" w:cs="Arial"/>
          <w:color w:val="auto"/>
          <w:sz w:val="24"/>
          <w:szCs w:val="24"/>
        </w:rPr>
        <w:t xml:space="preserve">Solidworks™ </w:t>
      </w:r>
      <w:r w:rsidR="00CC7436" w:rsidRPr="006C40EF">
        <w:rPr>
          <w:rFonts w:ascii="Arial" w:hAnsi="Arial" w:cs="Arial"/>
          <w:color w:val="auto"/>
          <w:sz w:val="24"/>
          <w:szCs w:val="24"/>
        </w:rPr>
        <w:t>tutorials)</w:t>
      </w:r>
      <w:r w:rsidRPr="006C40EF">
        <w:rPr>
          <w:rFonts w:ascii="Arial" w:hAnsi="Arial" w:cs="Arial"/>
          <w:color w:val="auto"/>
          <w:sz w:val="24"/>
          <w:szCs w:val="24"/>
        </w:rPr>
        <w:t>:</w:t>
      </w:r>
    </w:p>
    <w:p w:rsidR="00E84C0A" w:rsidRPr="006C40EF" w:rsidRDefault="00E84C0A" w:rsidP="00CB1C6B">
      <w:pPr>
        <w:pStyle w:val="p1"/>
        <w:rPr>
          <w:rFonts w:ascii="Arial" w:hAnsi="Arial" w:cs="Arial"/>
          <w:color w:val="auto"/>
          <w:sz w:val="24"/>
          <w:szCs w:val="24"/>
        </w:rPr>
      </w:pPr>
    </w:p>
    <w:p w:rsidR="00F31287" w:rsidRPr="006C40EF" w:rsidRDefault="00481650" w:rsidP="00CB1C6B">
      <w:pPr>
        <w:pStyle w:val="p1"/>
        <w:rPr>
          <w:rFonts w:ascii="Arial" w:hAnsi="Arial" w:cs="Arial"/>
          <w:noProof/>
          <w:color w:val="auto"/>
          <w:sz w:val="24"/>
          <w:szCs w:val="24"/>
        </w:rPr>
      </w:pPr>
      <w:r>
        <w:rPr>
          <w:rFonts w:ascii="Arial" w:eastAsia="Calibri" w:hAnsi="Arial" w:cs="Arial"/>
          <w:color w:val="auto"/>
          <w:sz w:val="24"/>
          <w:szCs w:val="24"/>
        </w:rPr>
        <w:tab/>
      </w:r>
      <w:r w:rsidR="00E84C0A" w:rsidRPr="006C40EF">
        <w:rPr>
          <w:rFonts w:ascii="Arial" w:eastAsia="Calibri" w:hAnsi="Arial" w:cs="Arial"/>
          <w:color w:val="auto"/>
          <w:sz w:val="24"/>
          <w:szCs w:val="24"/>
        </w:rPr>
        <w:t>Solidworks™ can be used to analyse</w:t>
      </w:r>
      <w:r w:rsidR="00E84C0A" w:rsidRPr="006C40EF">
        <w:rPr>
          <w:rFonts w:ascii="Arial" w:hAnsi="Arial" w:cs="Arial"/>
          <w:color w:val="auto"/>
          <w:sz w:val="24"/>
          <w:szCs w:val="24"/>
        </w:rPr>
        <w:t xml:space="preserve"> the factor of safety </w:t>
      </w:r>
      <w:r w:rsidR="008C0B2A" w:rsidRPr="006C40EF">
        <w:rPr>
          <w:rFonts w:ascii="Arial" w:hAnsi="Arial" w:cs="Arial"/>
          <w:color w:val="auto"/>
          <w:sz w:val="24"/>
          <w:szCs w:val="24"/>
        </w:rPr>
        <w:t>(FOS) of parts. B</w:t>
      </w:r>
      <w:r w:rsidR="00AA0710" w:rsidRPr="006C40EF">
        <w:rPr>
          <w:rFonts w:ascii="Arial" w:hAnsi="Arial" w:cs="Arial"/>
          <w:color w:val="auto"/>
          <w:sz w:val="24"/>
          <w:szCs w:val="24"/>
        </w:rPr>
        <w:t>y changing component materials</w:t>
      </w:r>
      <w:r w:rsidR="00E84C0A" w:rsidRPr="006C40EF">
        <w:rPr>
          <w:rFonts w:ascii="Arial" w:hAnsi="Arial" w:cs="Arial"/>
          <w:color w:val="auto"/>
          <w:sz w:val="24"/>
          <w:szCs w:val="24"/>
        </w:rPr>
        <w:t xml:space="preserve"> or thickness</w:t>
      </w:r>
      <w:r w:rsidR="00AA0710" w:rsidRPr="006C40EF">
        <w:rPr>
          <w:rFonts w:ascii="Arial" w:hAnsi="Arial" w:cs="Arial"/>
          <w:color w:val="auto"/>
          <w:sz w:val="24"/>
          <w:szCs w:val="24"/>
        </w:rPr>
        <w:t xml:space="preserve"> properties</w:t>
      </w:r>
      <w:r w:rsidR="008C0B2A" w:rsidRPr="006C40EF">
        <w:rPr>
          <w:rFonts w:ascii="Arial" w:hAnsi="Arial" w:cs="Arial"/>
          <w:color w:val="auto"/>
          <w:sz w:val="24"/>
          <w:szCs w:val="24"/>
        </w:rPr>
        <w:t xml:space="preserve"> (to meet FOS specifications) it is possible to achieve component results that withstand applied forces, enabling products</w:t>
      </w:r>
      <w:r w:rsidR="00AA0710" w:rsidRPr="006C40EF">
        <w:rPr>
          <w:rFonts w:ascii="Arial" w:hAnsi="Arial" w:cs="Arial"/>
          <w:color w:val="auto"/>
          <w:sz w:val="24"/>
          <w:szCs w:val="24"/>
        </w:rPr>
        <w:t xml:space="preserve"> to be deemed</w:t>
      </w:r>
      <w:r w:rsidR="008C0B2A" w:rsidRPr="006C40EF">
        <w:rPr>
          <w:rFonts w:ascii="Arial" w:hAnsi="Arial" w:cs="Arial"/>
          <w:color w:val="auto"/>
          <w:sz w:val="24"/>
          <w:szCs w:val="24"/>
        </w:rPr>
        <w:t xml:space="preserve"> safe. This also </w:t>
      </w:r>
      <w:r w:rsidR="00E84C0A" w:rsidRPr="006C40EF">
        <w:rPr>
          <w:rFonts w:ascii="Arial" w:hAnsi="Arial" w:cs="Arial"/>
          <w:color w:val="auto"/>
          <w:sz w:val="24"/>
          <w:szCs w:val="24"/>
        </w:rPr>
        <w:t>enables material</w:t>
      </w:r>
      <w:r w:rsidR="008C0B2A" w:rsidRPr="006C40EF">
        <w:rPr>
          <w:rFonts w:ascii="Arial" w:hAnsi="Arial" w:cs="Arial"/>
          <w:color w:val="auto"/>
          <w:sz w:val="24"/>
          <w:szCs w:val="24"/>
        </w:rPr>
        <w:t xml:space="preserve">s to be saved where they can be used more thinly. </w:t>
      </w:r>
    </w:p>
    <w:p w:rsidR="00E84C0A" w:rsidRPr="006C40EF" w:rsidRDefault="00E84C0A" w:rsidP="00CB1C6B">
      <w:pPr>
        <w:pStyle w:val="p1"/>
        <w:rPr>
          <w:rFonts w:ascii="Arial" w:hAnsi="Arial" w:cs="Arial"/>
          <w:noProof/>
          <w:color w:val="auto"/>
          <w:sz w:val="24"/>
          <w:szCs w:val="24"/>
        </w:rPr>
      </w:pPr>
    </w:p>
    <w:p w:rsidR="00E84C0A" w:rsidRPr="006C40EF" w:rsidRDefault="00E84C0A" w:rsidP="00CB1C6B">
      <w:pPr>
        <w:pStyle w:val="p1"/>
        <w:rPr>
          <w:rFonts w:ascii="Arial" w:hAnsi="Arial" w:cs="Arial"/>
          <w:color w:val="auto"/>
          <w:sz w:val="24"/>
          <w:szCs w:val="24"/>
        </w:rPr>
      </w:pPr>
      <w:r w:rsidRPr="006C40EF">
        <w:rPr>
          <w:rFonts w:ascii="Arial" w:hAnsi="Arial" w:cs="Arial"/>
          <w:noProof/>
          <w:color w:val="auto"/>
          <w:sz w:val="24"/>
          <w:szCs w:val="24"/>
        </w:rPr>
        <w:drawing>
          <wp:inline distT="0" distB="0" distL="0" distR="0" wp14:anchorId="3901B4F4" wp14:editId="1187BD53">
            <wp:extent cx="3016932" cy="225049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tatic 1.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23366" cy="2255297"/>
                    </a:xfrm>
                    <a:prstGeom prst="rect">
                      <a:avLst/>
                    </a:prstGeom>
                  </pic:spPr>
                </pic:pic>
              </a:graphicData>
            </a:graphic>
          </wp:inline>
        </w:drawing>
      </w:r>
      <w:r w:rsidR="00413B46" w:rsidRPr="006C40EF">
        <w:rPr>
          <w:rFonts w:ascii="Arial" w:hAnsi="Arial" w:cs="Arial"/>
          <w:color w:val="auto"/>
          <w:sz w:val="24"/>
          <w:szCs w:val="24"/>
        </w:rPr>
        <w:t xml:space="preserve"> </w:t>
      </w:r>
      <w:r w:rsidR="00413B46" w:rsidRPr="006C40EF">
        <w:rPr>
          <w:rFonts w:ascii="Arial" w:hAnsi="Arial" w:cs="Arial"/>
          <w:noProof/>
          <w:color w:val="auto"/>
          <w:sz w:val="24"/>
          <w:szCs w:val="24"/>
        </w:rPr>
        <w:drawing>
          <wp:inline distT="0" distB="0" distL="0" distR="0" wp14:anchorId="1BBB1B8D" wp14:editId="741CC02B">
            <wp:extent cx="2588821" cy="2243084"/>
            <wp:effectExtent l="0" t="0" r="254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tatic 2.png"/>
                    <pic:cNvPicPr/>
                  </pic:nvPicPr>
                  <pic:blipFill>
                    <a:blip r:embed="rId26">
                      <a:extLst>
                        <a:ext uri="{28A0092B-C50C-407E-A947-70E740481C1C}">
                          <a14:useLocalDpi xmlns:a14="http://schemas.microsoft.com/office/drawing/2010/main" val="0"/>
                        </a:ext>
                      </a:extLst>
                    </a:blip>
                    <a:stretch>
                      <a:fillRect/>
                    </a:stretch>
                  </pic:blipFill>
                  <pic:spPr>
                    <a:xfrm>
                      <a:off x="0" y="0"/>
                      <a:ext cx="2618089" cy="2268444"/>
                    </a:xfrm>
                    <a:prstGeom prst="rect">
                      <a:avLst/>
                    </a:prstGeom>
                  </pic:spPr>
                </pic:pic>
              </a:graphicData>
            </a:graphic>
          </wp:inline>
        </w:drawing>
      </w:r>
    </w:p>
    <w:p w:rsidR="00E84C0A" w:rsidRPr="006C40EF" w:rsidRDefault="00AA0710" w:rsidP="00413B46">
      <w:pPr>
        <w:pStyle w:val="p1"/>
        <w:jc w:val="center"/>
        <w:rPr>
          <w:rFonts w:ascii="Arial" w:hAnsi="Arial" w:cs="Arial"/>
          <w:color w:val="auto"/>
          <w:sz w:val="24"/>
          <w:szCs w:val="24"/>
        </w:rPr>
      </w:pPr>
      <w:r w:rsidRPr="006C40EF">
        <w:rPr>
          <w:rFonts w:ascii="Arial" w:hAnsi="Arial" w:cs="Arial"/>
          <w:color w:val="auto"/>
          <w:sz w:val="24"/>
          <w:szCs w:val="24"/>
        </w:rPr>
        <w:t>Creating a static s</w:t>
      </w:r>
      <w:r w:rsidR="00413B46" w:rsidRPr="006C40EF">
        <w:rPr>
          <w:rFonts w:ascii="Arial" w:hAnsi="Arial" w:cs="Arial"/>
          <w:color w:val="auto"/>
          <w:sz w:val="24"/>
          <w:szCs w:val="24"/>
        </w:rPr>
        <w:t>tudy</w:t>
      </w:r>
      <w:r w:rsidR="00413B46" w:rsidRPr="006C40EF">
        <w:rPr>
          <w:rFonts w:ascii="Arial" w:hAnsi="Arial" w:cs="Arial"/>
          <w:color w:val="auto"/>
          <w:sz w:val="24"/>
          <w:szCs w:val="24"/>
        </w:rPr>
        <w:tab/>
      </w:r>
      <w:r w:rsidR="00413B46" w:rsidRPr="006C40EF">
        <w:rPr>
          <w:rFonts w:ascii="Arial" w:hAnsi="Arial" w:cs="Arial"/>
          <w:color w:val="auto"/>
          <w:sz w:val="24"/>
          <w:szCs w:val="24"/>
        </w:rPr>
        <w:tab/>
      </w:r>
      <w:r w:rsidR="00413B46" w:rsidRPr="006C40EF">
        <w:rPr>
          <w:rFonts w:ascii="Arial" w:hAnsi="Arial" w:cs="Arial"/>
          <w:color w:val="auto"/>
          <w:sz w:val="24"/>
          <w:szCs w:val="24"/>
        </w:rPr>
        <w:tab/>
        <w:t xml:space="preserve">   Fixing the part</w:t>
      </w:r>
      <w:r w:rsidR="00413B46" w:rsidRPr="006C40EF">
        <w:rPr>
          <w:rFonts w:ascii="Arial" w:hAnsi="Arial" w:cs="Arial"/>
          <w:noProof/>
          <w:color w:val="auto"/>
          <w:sz w:val="24"/>
          <w:szCs w:val="24"/>
        </w:rPr>
        <w:drawing>
          <wp:inline distT="0" distB="0" distL="0" distR="0" wp14:anchorId="55D27B4B" wp14:editId="06D0C5A4">
            <wp:extent cx="2517569" cy="1921787"/>
            <wp:effectExtent l="0" t="0" r="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tatic 3.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582354" cy="1971241"/>
                    </a:xfrm>
                    <a:prstGeom prst="rect">
                      <a:avLst/>
                    </a:prstGeom>
                  </pic:spPr>
                </pic:pic>
              </a:graphicData>
            </a:graphic>
          </wp:inline>
        </w:drawing>
      </w:r>
    </w:p>
    <w:p w:rsidR="00413B46" w:rsidRPr="006C40EF" w:rsidRDefault="00E84C0A" w:rsidP="00E84C0A">
      <w:pPr>
        <w:pStyle w:val="p1"/>
        <w:jc w:val="center"/>
        <w:rPr>
          <w:rFonts w:ascii="Arial" w:hAnsi="Arial" w:cs="Arial"/>
          <w:color w:val="auto"/>
          <w:sz w:val="24"/>
          <w:szCs w:val="24"/>
        </w:rPr>
      </w:pPr>
      <w:r w:rsidRPr="006C40EF">
        <w:rPr>
          <w:rFonts w:ascii="Arial" w:hAnsi="Arial" w:cs="Arial"/>
          <w:noProof/>
          <w:color w:val="auto"/>
          <w:sz w:val="24"/>
          <w:szCs w:val="24"/>
        </w:rPr>
        <w:lastRenderedPageBreak/>
        <w:drawing>
          <wp:inline distT="0" distB="0" distL="0" distR="0">
            <wp:extent cx="1996250" cy="2228974"/>
            <wp:effectExtent l="0" t="0" r="444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tatic 4.png"/>
                    <pic:cNvPicPr/>
                  </pic:nvPicPr>
                  <pic:blipFill>
                    <a:blip r:embed="rId28">
                      <a:extLst>
                        <a:ext uri="{28A0092B-C50C-407E-A947-70E740481C1C}">
                          <a14:useLocalDpi xmlns:a14="http://schemas.microsoft.com/office/drawing/2010/main" val="0"/>
                        </a:ext>
                      </a:extLst>
                    </a:blip>
                    <a:stretch>
                      <a:fillRect/>
                    </a:stretch>
                  </pic:blipFill>
                  <pic:spPr>
                    <a:xfrm>
                      <a:off x="0" y="0"/>
                      <a:ext cx="2001533" cy="2234873"/>
                    </a:xfrm>
                    <a:prstGeom prst="rect">
                      <a:avLst/>
                    </a:prstGeom>
                  </pic:spPr>
                </pic:pic>
              </a:graphicData>
            </a:graphic>
          </wp:inline>
        </w:drawing>
      </w:r>
      <w:r w:rsidRPr="006C40EF">
        <w:rPr>
          <w:rFonts w:ascii="Arial" w:hAnsi="Arial" w:cs="Arial"/>
          <w:noProof/>
          <w:color w:val="auto"/>
          <w:sz w:val="24"/>
          <w:szCs w:val="24"/>
        </w:rPr>
        <w:drawing>
          <wp:inline distT="0" distB="0" distL="0" distR="0">
            <wp:extent cx="3170163" cy="2225518"/>
            <wp:effectExtent l="0" t="0" r="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tatic 5.png"/>
                    <pic:cNvPicPr/>
                  </pic:nvPicPr>
                  <pic:blipFill>
                    <a:blip r:embed="rId29">
                      <a:extLst>
                        <a:ext uri="{28A0092B-C50C-407E-A947-70E740481C1C}">
                          <a14:useLocalDpi xmlns:a14="http://schemas.microsoft.com/office/drawing/2010/main" val="0"/>
                        </a:ext>
                      </a:extLst>
                    </a:blip>
                    <a:stretch>
                      <a:fillRect/>
                    </a:stretch>
                  </pic:blipFill>
                  <pic:spPr>
                    <a:xfrm>
                      <a:off x="0" y="0"/>
                      <a:ext cx="3189199" cy="2238882"/>
                    </a:xfrm>
                    <a:prstGeom prst="rect">
                      <a:avLst/>
                    </a:prstGeom>
                  </pic:spPr>
                </pic:pic>
              </a:graphicData>
            </a:graphic>
          </wp:inline>
        </w:drawing>
      </w:r>
    </w:p>
    <w:p w:rsidR="00413B46" w:rsidRPr="006C40EF" w:rsidRDefault="00413B46" w:rsidP="00413B46">
      <w:pPr>
        <w:pStyle w:val="p1"/>
        <w:jc w:val="center"/>
        <w:rPr>
          <w:rFonts w:ascii="Arial" w:hAnsi="Arial" w:cs="Arial"/>
          <w:color w:val="auto"/>
          <w:sz w:val="24"/>
          <w:szCs w:val="24"/>
        </w:rPr>
      </w:pPr>
      <w:r w:rsidRPr="006C40EF">
        <w:rPr>
          <w:rFonts w:ascii="Arial" w:hAnsi="Arial" w:cs="Arial"/>
          <w:color w:val="auto"/>
          <w:sz w:val="24"/>
          <w:szCs w:val="24"/>
        </w:rPr>
        <w:t xml:space="preserve">Applying the pressure to the </w:t>
      </w:r>
      <w:r w:rsidR="00AA0710" w:rsidRPr="006C40EF">
        <w:rPr>
          <w:rFonts w:ascii="Arial" w:hAnsi="Arial" w:cs="Arial"/>
          <w:color w:val="auto"/>
          <w:sz w:val="24"/>
          <w:szCs w:val="24"/>
        </w:rPr>
        <w:t xml:space="preserve">(meshed) </w:t>
      </w:r>
      <w:r w:rsidRPr="006C40EF">
        <w:rPr>
          <w:rFonts w:ascii="Arial" w:hAnsi="Arial" w:cs="Arial"/>
          <w:color w:val="auto"/>
          <w:sz w:val="24"/>
          <w:szCs w:val="24"/>
        </w:rPr>
        <w:t>part</w:t>
      </w:r>
    </w:p>
    <w:p w:rsidR="00413B46" w:rsidRPr="006C40EF" w:rsidRDefault="00413B46" w:rsidP="00E84C0A">
      <w:pPr>
        <w:pStyle w:val="p1"/>
        <w:jc w:val="center"/>
        <w:rPr>
          <w:rFonts w:ascii="Arial" w:hAnsi="Arial" w:cs="Arial"/>
          <w:color w:val="auto"/>
          <w:sz w:val="24"/>
          <w:szCs w:val="24"/>
        </w:rPr>
      </w:pPr>
    </w:p>
    <w:p w:rsidR="00413B46" w:rsidRPr="006C40EF" w:rsidRDefault="00E84C0A" w:rsidP="00E84C0A">
      <w:pPr>
        <w:pStyle w:val="p1"/>
        <w:jc w:val="center"/>
        <w:rPr>
          <w:rFonts w:ascii="Arial" w:hAnsi="Arial" w:cs="Arial"/>
          <w:color w:val="auto"/>
          <w:sz w:val="24"/>
          <w:szCs w:val="24"/>
        </w:rPr>
      </w:pPr>
      <w:r w:rsidRPr="006C40EF">
        <w:rPr>
          <w:rFonts w:ascii="Arial" w:hAnsi="Arial" w:cs="Arial"/>
          <w:noProof/>
          <w:color w:val="auto"/>
          <w:sz w:val="24"/>
          <w:szCs w:val="24"/>
        </w:rPr>
        <w:drawing>
          <wp:inline distT="0" distB="0" distL="0" distR="0">
            <wp:extent cx="3141481" cy="1549161"/>
            <wp:effectExtent l="0" t="0" r="190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tatic 7.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162033" cy="1559296"/>
                    </a:xfrm>
                    <a:prstGeom prst="rect">
                      <a:avLst/>
                    </a:prstGeom>
                  </pic:spPr>
                </pic:pic>
              </a:graphicData>
            </a:graphic>
          </wp:inline>
        </w:drawing>
      </w:r>
      <w:r w:rsidR="00413B46" w:rsidRPr="006C40EF">
        <w:rPr>
          <w:rFonts w:ascii="Arial" w:hAnsi="Arial" w:cs="Arial"/>
          <w:noProof/>
          <w:color w:val="auto"/>
          <w:sz w:val="24"/>
          <w:szCs w:val="24"/>
        </w:rPr>
        <w:drawing>
          <wp:inline distT="0" distB="0" distL="0" distR="0" wp14:anchorId="38B8759C" wp14:editId="1784AFAD">
            <wp:extent cx="2058980" cy="1544806"/>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tatic 6.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079464" cy="1560175"/>
                    </a:xfrm>
                    <a:prstGeom prst="rect">
                      <a:avLst/>
                    </a:prstGeom>
                  </pic:spPr>
                </pic:pic>
              </a:graphicData>
            </a:graphic>
          </wp:inline>
        </w:drawing>
      </w:r>
    </w:p>
    <w:p w:rsidR="00413B46" w:rsidRPr="006C40EF" w:rsidRDefault="000B031C" w:rsidP="00E84C0A">
      <w:pPr>
        <w:pStyle w:val="p1"/>
        <w:jc w:val="center"/>
        <w:rPr>
          <w:rFonts w:ascii="Arial" w:hAnsi="Arial" w:cs="Arial"/>
          <w:color w:val="auto"/>
          <w:sz w:val="24"/>
          <w:szCs w:val="24"/>
        </w:rPr>
      </w:pPr>
      <w:r w:rsidRPr="006C40EF">
        <w:rPr>
          <w:rFonts w:ascii="Arial" w:hAnsi="Arial" w:cs="Arial"/>
          <w:color w:val="auto"/>
          <w:sz w:val="24"/>
          <w:szCs w:val="24"/>
        </w:rPr>
        <w:t>Viewing the S</w:t>
      </w:r>
      <w:r w:rsidR="00413B46" w:rsidRPr="006C40EF">
        <w:rPr>
          <w:rFonts w:ascii="Arial" w:hAnsi="Arial" w:cs="Arial"/>
          <w:color w:val="auto"/>
          <w:sz w:val="24"/>
          <w:szCs w:val="24"/>
        </w:rPr>
        <w:t>train</w:t>
      </w:r>
      <w:r w:rsidR="00413B46" w:rsidRPr="006C40EF">
        <w:rPr>
          <w:rFonts w:ascii="Arial" w:hAnsi="Arial" w:cs="Arial"/>
          <w:color w:val="auto"/>
          <w:sz w:val="24"/>
          <w:szCs w:val="24"/>
        </w:rPr>
        <w:tab/>
      </w:r>
      <w:r w:rsidR="00413B46" w:rsidRPr="006C40EF">
        <w:rPr>
          <w:rFonts w:ascii="Arial" w:hAnsi="Arial" w:cs="Arial"/>
          <w:color w:val="auto"/>
          <w:sz w:val="24"/>
          <w:szCs w:val="24"/>
        </w:rPr>
        <w:tab/>
      </w:r>
      <w:r w:rsidR="00413B46" w:rsidRPr="006C40EF">
        <w:rPr>
          <w:rFonts w:ascii="Arial" w:hAnsi="Arial" w:cs="Arial"/>
          <w:color w:val="auto"/>
          <w:sz w:val="24"/>
          <w:szCs w:val="24"/>
        </w:rPr>
        <w:tab/>
      </w:r>
      <w:r w:rsidR="00413B46" w:rsidRPr="006C40EF">
        <w:rPr>
          <w:rFonts w:ascii="Arial" w:hAnsi="Arial" w:cs="Arial"/>
          <w:color w:val="auto"/>
          <w:sz w:val="24"/>
          <w:szCs w:val="24"/>
        </w:rPr>
        <w:tab/>
        <w:t>Viewing the Stress</w:t>
      </w:r>
    </w:p>
    <w:p w:rsidR="00413B46" w:rsidRPr="006C40EF" w:rsidRDefault="00413B46" w:rsidP="00E84C0A">
      <w:pPr>
        <w:pStyle w:val="p1"/>
        <w:jc w:val="center"/>
        <w:rPr>
          <w:rFonts w:ascii="Arial" w:hAnsi="Arial" w:cs="Arial"/>
          <w:color w:val="auto"/>
          <w:sz w:val="24"/>
          <w:szCs w:val="24"/>
        </w:rPr>
      </w:pPr>
    </w:p>
    <w:p w:rsidR="00413B46" w:rsidRPr="006C40EF" w:rsidRDefault="00413B46" w:rsidP="00E84C0A">
      <w:pPr>
        <w:pStyle w:val="p1"/>
        <w:jc w:val="center"/>
        <w:rPr>
          <w:rFonts w:ascii="Arial" w:hAnsi="Arial" w:cs="Arial"/>
          <w:color w:val="auto"/>
          <w:sz w:val="24"/>
          <w:szCs w:val="24"/>
        </w:rPr>
      </w:pPr>
      <w:r w:rsidRPr="006C40EF">
        <w:rPr>
          <w:rFonts w:ascii="Arial" w:hAnsi="Arial" w:cs="Arial"/>
          <w:noProof/>
          <w:color w:val="auto"/>
          <w:sz w:val="24"/>
          <w:szCs w:val="24"/>
        </w:rPr>
        <w:drawing>
          <wp:inline distT="0" distB="0" distL="0" distR="0" wp14:anchorId="777C3B33" wp14:editId="73F80C3C">
            <wp:extent cx="3364660" cy="1573481"/>
            <wp:effectExtent l="0" t="0" r="7620" b="82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tatic 8.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383816" cy="1582439"/>
                    </a:xfrm>
                    <a:prstGeom prst="rect">
                      <a:avLst/>
                    </a:prstGeom>
                  </pic:spPr>
                </pic:pic>
              </a:graphicData>
            </a:graphic>
          </wp:inline>
        </w:drawing>
      </w:r>
    </w:p>
    <w:p w:rsidR="000A556A" w:rsidRPr="006C40EF" w:rsidRDefault="00413B46" w:rsidP="00E84C0A">
      <w:pPr>
        <w:pStyle w:val="p1"/>
        <w:jc w:val="center"/>
        <w:rPr>
          <w:rFonts w:ascii="Arial" w:hAnsi="Arial" w:cs="Arial"/>
          <w:color w:val="auto"/>
          <w:sz w:val="24"/>
          <w:szCs w:val="24"/>
        </w:rPr>
      </w:pPr>
      <w:r w:rsidRPr="006C40EF">
        <w:rPr>
          <w:rFonts w:ascii="Arial" w:hAnsi="Arial" w:cs="Arial"/>
          <w:color w:val="auto"/>
          <w:sz w:val="24"/>
          <w:szCs w:val="24"/>
        </w:rPr>
        <w:t>Viewing the Displacement</w:t>
      </w:r>
    </w:p>
    <w:p w:rsidR="00AA0710" w:rsidRPr="006C40EF" w:rsidRDefault="00AA0710" w:rsidP="00E84C0A">
      <w:pPr>
        <w:pStyle w:val="p1"/>
        <w:jc w:val="center"/>
        <w:rPr>
          <w:rFonts w:ascii="Arial" w:hAnsi="Arial" w:cs="Arial"/>
          <w:color w:val="auto"/>
          <w:sz w:val="24"/>
          <w:szCs w:val="24"/>
        </w:rPr>
      </w:pPr>
    </w:p>
    <w:p w:rsidR="00AA0710" w:rsidRPr="006C40EF" w:rsidRDefault="00AA0710" w:rsidP="00E84C0A">
      <w:pPr>
        <w:pStyle w:val="p1"/>
        <w:jc w:val="center"/>
        <w:rPr>
          <w:rFonts w:ascii="Arial" w:hAnsi="Arial" w:cs="Arial"/>
          <w:color w:val="auto"/>
          <w:sz w:val="24"/>
          <w:szCs w:val="24"/>
        </w:rPr>
      </w:pPr>
      <w:r w:rsidRPr="006C40EF">
        <w:rPr>
          <w:rFonts w:ascii="Arial" w:hAnsi="Arial" w:cs="Arial"/>
          <w:color w:val="auto"/>
          <w:sz w:val="24"/>
          <w:szCs w:val="24"/>
        </w:rPr>
        <w:t>Factor of safety below 1 (Red)</w:t>
      </w:r>
    </w:p>
    <w:p w:rsidR="00413B46" w:rsidRDefault="000A556A" w:rsidP="00E84C0A">
      <w:pPr>
        <w:pStyle w:val="p1"/>
        <w:jc w:val="center"/>
        <w:rPr>
          <w:rFonts w:ascii="Arial" w:hAnsi="Arial" w:cs="Arial"/>
          <w:color w:val="auto"/>
          <w:sz w:val="24"/>
          <w:szCs w:val="24"/>
        </w:rPr>
      </w:pPr>
      <w:r w:rsidRPr="006C40EF">
        <w:rPr>
          <w:rFonts w:ascii="Arial" w:hAnsi="Arial" w:cs="Arial"/>
          <w:noProof/>
          <w:color w:val="auto"/>
          <w:sz w:val="24"/>
          <w:szCs w:val="24"/>
        </w:rPr>
        <w:drawing>
          <wp:inline distT="0" distB="0" distL="0" distR="0" wp14:anchorId="6BBB20D0" wp14:editId="04E6AD59">
            <wp:extent cx="1172896" cy="2261754"/>
            <wp:effectExtent l="0" t="0" r="8255"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tatic 9.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195031" cy="2304439"/>
                    </a:xfrm>
                    <a:prstGeom prst="rect">
                      <a:avLst/>
                    </a:prstGeom>
                  </pic:spPr>
                </pic:pic>
              </a:graphicData>
            </a:graphic>
          </wp:inline>
        </w:drawing>
      </w:r>
      <w:r w:rsidRPr="006C40EF">
        <w:rPr>
          <w:rFonts w:ascii="Arial" w:hAnsi="Arial" w:cs="Arial"/>
          <w:color w:val="auto"/>
          <w:sz w:val="24"/>
          <w:szCs w:val="24"/>
        </w:rPr>
        <w:t xml:space="preserve">    </w:t>
      </w:r>
      <w:r w:rsidRPr="006C40EF">
        <w:rPr>
          <w:rFonts w:ascii="Arial" w:hAnsi="Arial" w:cs="Arial"/>
          <w:noProof/>
          <w:color w:val="auto"/>
          <w:sz w:val="24"/>
          <w:szCs w:val="24"/>
        </w:rPr>
        <w:drawing>
          <wp:inline distT="0" distB="0" distL="0" distR="0" wp14:anchorId="1785A608" wp14:editId="7D3F3CEC">
            <wp:extent cx="2549672" cy="2245722"/>
            <wp:effectExtent l="0" t="0" r="3175" b="25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tatic 11.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563938" cy="2258287"/>
                    </a:xfrm>
                    <a:prstGeom prst="rect">
                      <a:avLst/>
                    </a:prstGeom>
                  </pic:spPr>
                </pic:pic>
              </a:graphicData>
            </a:graphic>
          </wp:inline>
        </w:drawing>
      </w:r>
      <w:r w:rsidR="00304374" w:rsidRPr="006C40EF">
        <w:rPr>
          <w:rFonts w:ascii="Arial" w:hAnsi="Arial" w:cs="Arial"/>
          <w:color w:val="auto"/>
          <w:sz w:val="24"/>
          <w:szCs w:val="24"/>
        </w:rPr>
        <w:t xml:space="preserve"> </w:t>
      </w:r>
    </w:p>
    <w:p w:rsidR="00481650" w:rsidRPr="006C40EF" w:rsidRDefault="00481650" w:rsidP="00481650">
      <w:pPr>
        <w:pStyle w:val="p1"/>
        <w:rPr>
          <w:rFonts w:ascii="Arial" w:hAnsi="Arial" w:cs="Arial"/>
          <w:color w:val="auto"/>
          <w:sz w:val="24"/>
          <w:szCs w:val="24"/>
        </w:rPr>
      </w:pPr>
      <w:r w:rsidRPr="006C40EF">
        <w:rPr>
          <w:rFonts w:ascii="Arial" w:hAnsi="Arial" w:cs="Arial"/>
          <w:color w:val="auto"/>
          <w:sz w:val="24"/>
          <w:szCs w:val="24"/>
        </w:rPr>
        <w:lastRenderedPageBreak/>
        <w:t>Generating a report of results for customer records showing where the product currently fails (highlighted in red). Results can be used to redesign the model or to re-run the simulation with less pressure applied to the part.</w:t>
      </w:r>
    </w:p>
    <w:p w:rsidR="00481650" w:rsidRPr="006C40EF" w:rsidRDefault="00481650" w:rsidP="00481650">
      <w:pPr>
        <w:pStyle w:val="p1"/>
        <w:rPr>
          <w:rFonts w:ascii="Arial" w:hAnsi="Arial" w:cs="Arial"/>
          <w:color w:val="auto"/>
          <w:sz w:val="24"/>
          <w:szCs w:val="24"/>
        </w:rPr>
      </w:pPr>
    </w:p>
    <w:p w:rsidR="00E84C0A" w:rsidRPr="006C40EF" w:rsidRDefault="00E84C0A" w:rsidP="00E84C0A">
      <w:pPr>
        <w:pStyle w:val="p1"/>
        <w:jc w:val="center"/>
        <w:rPr>
          <w:rFonts w:ascii="Arial" w:hAnsi="Arial" w:cs="Arial"/>
          <w:color w:val="auto"/>
          <w:sz w:val="24"/>
          <w:szCs w:val="24"/>
        </w:rPr>
      </w:pPr>
      <w:r w:rsidRPr="006C40EF">
        <w:rPr>
          <w:rFonts w:ascii="Arial" w:hAnsi="Arial" w:cs="Arial"/>
          <w:noProof/>
          <w:color w:val="auto"/>
          <w:sz w:val="24"/>
          <w:szCs w:val="24"/>
        </w:rPr>
        <w:drawing>
          <wp:inline distT="0" distB="0" distL="0" distR="0">
            <wp:extent cx="3607072" cy="230867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tatic 12.png"/>
                    <pic:cNvPicPr/>
                  </pic:nvPicPr>
                  <pic:blipFill>
                    <a:blip r:embed="rId35">
                      <a:extLst>
                        <a:ext uri="{28A0092B-C50C-407E-A947-70E740481C1C}">
                          <a14:useLocalDpi xmlns:a14="http://schemas.microsoft.com/office/drawing/2010/main" val="0"/>
                        </a:ext>
                      </a:extLst>
                    </a:blip>
                    <a:stretch>
                      <a:fillRect/>
                    </a:stretch>
                  </pic:blipFill>
                  <pic:spPr>
                    <a:xfrm>
                      <a:off x="0" y="0"/>
                      <a:ext cx="3610596" cy="2310925"/>
                    </a:xfrm>
                    <a:prstGeom prst="rect">
                      <a:avLst/>
                    </a:prstGeom>
                  </pic:spPr>
                </pic:pic>
              </a:graphicData>
            </a:graphic>
          </wp:inline>
        </w:drawing>
      </w:r>
    </w:p>
    <w:p w:rsidR="005654DF" w:rsidRPr="006C40EF" w:rsidRDefault="005654DF" w:rsidP="000B031C">
      <w:pPr>
        <w:pStyle w:val="p1"/>
        <w:rPr>
          <w:rFonts w:ascii="Arial" w:hAnsi="Arial" w:cs="Arial"/>
          <w:color w:val="auto"/>
          <w:sz w:val="24"/>
          <w:szCs w:val="24"/>
        </w:rPr>
      </w:pPr>
    </w:p>
    <w:p w:rsidR="00863E09" w:rsidRPr="006C40EF" w:rsidRDefault="00863E09" w:rsidP="00BE54A7">
      <w:pPr>
        <w:rPr>
          <w:rFonts w:ascii="Arial" w:hAnsi="Arial" w:cs="Arial"/>
          <w:b/>
          <w:bCs/>
          <w:sz w:val="24"/>
          <w:szCs w:val="24"/>
        </w:rPr>
      </w:pPr>
    </w:p>
    <w:p w:rsidR="0054161D" w:rsidRPr="006C40EF" w:rsidRDefault="00481650" w:rsidP="00BE54A7">
      <w:pPr>
        <w:rPr>
          <w:rFonts w:ascii="Arial" w:hAnsi="Arial" w:cs="Arial"/>
          <w:bCs/>
          <w:sz w:val="24"/>
          <w:szCs w:val="24"/>
        </w:rPr>
      </w:pPr>
      <w:r>
        <w:rPr>
          <w:rFonts w:ascii="Arial" w:hAnsi="Arial" w:cs="Arial"/>
          <w:bCs/>
          <w:sz w:val="24"/>
          <w:szCs w:val="24"/>
        </w:rPr>
        <w:tab/>
      </w:r>
      <w:r w:rsidR="004C1472" w:rsidRPr="006C40EF">
        <w:rPr>
          <w:rFonts w:ascii="Arial" w:hAnsi="Arial" w:cs="Arial"/>
          <w:bCs/>
          <w:sz w:val="24"/>
          <w:szCs w:val="24"/>
        </w:rPr>
        <w:t>This software could also be used</w:t>
      </w:r>
      <w:r w:rsidR="00032CD2" w:rsidRPr="006C40EF">
        <w:rPr>
          <w:rFonts w:ascii="Arial" w:hAnsi="Arial" w:cs="Arial"/>
          <w:bCs/>
          <w:sz w:val="24"/>
          <w:szCs w:val="24"/>
        </w:rPr>
        <w:t xml:space="preserve"> to predict the stress and strain </w:t>
      </w:r>
      <w:r w:rsidR="0054161D" w:rsidRPr="006C40EF">
        <w:rPr>
          <w:rFonts w:ascii="Arial" w:hAnsi="Arial" w:cs="Arial"/>
          <w:bCs/>
          <w:sz w:val="24"/>
          <w:szCs w:val="24"/>
        </w:rPr>
        <w:t xml:space="preserve">involved in metals </w:t>
      </w:r>
      <w:r w:rsidR="00032CD2" w:rsidRPr="006C40EF">
        <w:rPr>
          <w:rFonts w:ascii="Arial" w:hAnsi="Arial" w:cs="Arial"/>
          <w:bCs/>
          <w:sz w:val="24"/>
          <w:szCs w:val="24"/>
        </w:rPr>
        <w:t xml:space="preserve">on a gun barrel </w:t>
      </w:r>
      <w:r w:rsidR="0054161D" w:rsidRPr="006C40EF">
        <w:rPr>
          <w:rFonts w:ascii="Arial" w:hAnsi="Arial" w:cs="Arial"/>
          <w:bCs/>
          <w:sz w:val="24"/>
          <w:szCs w:val="24"/>
        </w:rPr>
        <w:t xml:space="preserve">or during shell case expansion </w:t>
      </w:r>
      <w:r w:rsidR="00032CD2" w:rsidRPr="006C40EF">
        <w:rPr>
          <w:rFonts w:ascii="Arial" w:hAnsi="Arial" w:cs="Arial"/>
          <w:bCs/>
          <w:sz w:val="24"/>
          <w:szCs w:val="24"/>
        </w:rPr>
        <w:t xml:space="preserve">when a </w:t>
      </w:r>
      <w:r w:rsidR="004C1472" w:rsidRPr="006C40EF">
        <w:rPr>
          <w:rFonts w:ascii="Arial" w:hAnsi="Arial" w:cs="Arial"/>
          <w:bCs/>
          <w:sz w:val="24"/>
          <w:szCs w:val="24"/>
        </w:rPr>
        <w:t xml:space="preserve">projectile </w:t>
      </w:r>
      <w:r w:rsidR="00032CD2" w:rsidRPr="006C40EF">
        <w:rPr>
          <w:rFonts w:ascii="Arial" w:hAnsi="Arial" w:cs="Arial"/>
          <w:bCs/>
          <w:sz w:val="24"/>
          <w:szCs w:val="24"/>
        </w:rPr>
        <w:t>round is fired</w:t>
      </w:r>
      <w:r w:rsidR="004C1472" w:rsidRPr="006C40EF">
        <w:rPr>
          <w:rFonts w:ascii="Arial" w:hAnsi="Arial" w:cs="Arial"/>
          <w:bCs/>
          <w:sz w:val="24"/>
          <w:szCs w:val="24"/>
        </w:rPr>
        <w:t xml:space="preserve"> or the</w:t>
      </w:r>
      <w:r w:rsidR="008C5DCD" w:rsidRPr="006C40EF">
        <w:rPr>
          <w:rFonts w:ascii="Arial" w:hAnsi="Arial" w:cs="Arial"/>
          <w:bCs/>
          <w:sz w:val="24"/>
          <w:szCs w:val="24"/>
        </w:rPr>
        <w:t xml:space="preserve"> stress and strain of materials during an ex</w:t>
      </w:r>
      <w:r w:rsidR="0054161D" w:rsidRPr="006C40EF">
        <w:rPr>
          <w:rFonts w:ascii="Arial" w:hAnsi="Arial" w:cs="Arial"/>
          <w:bCs/>
          <w:sz w:val="24"/>
          <w:szCs w:val="24"/>
        </w:rPr>
        <w:t xml:space="preserve">plosion, </w:t>
      </w:r>
      <w:r w:rsidR="004C1472" w:rsidRPr="006C40EF">
        <w:rPr>
          <w:rFonts w:ascii="Arial" w:hAnsi="Arial" w:cs="Arial"/>
          <w:bCs/>
          <w:sz w:val="24"/>
          <w:szCs w:val="24"/>
        </w:rPr>
        <w:t>if specific forces are know</w:t>
      </w:r>
      <w:r w:rsidR="0054161D" w:rsidRPr="006C40EF">
        <w:rPr>
          <w:rFonts w:ascii="Arial" w:hAnsi="Arial" w:cs="Arial"/>
          <w:bCs/>
          <w:sz w:val="24"/>
          <w:szCs w:val="24"/>
        </w:rPr>
        <w:t>n</w:t>
      </w:r>
      <w:r w:rsidR="004C1472" w:rsidRPr="006C40EF">
        <w:rPr>
          <w:rFonts w:ascii="Arial" w:hAnsi="Arial" w:cs="Arial"/>
          <w:bCs/>
          <w:sz w:val="24"/>
          <w:szCs w:val="24"/>
        </w:rPr>
        <w:t>.</w:t>
      </w:r>
      <w:r w:rsidR="0054161D" w:rsidRPr="006C40EF">
        <w:rPr>
          <w:rFonts w:ascii="Arial" w:hAnsi="Arial" w:cs="Arial"/>
          <w:bCs/>
          <w:sz w:val="24"/>
          <w:szCs w:val="24"/>
        </w:rPr>
        <w:t xml:space="preserve"> Other CAD packages could be used to predict motion and trajectory of a missiles. The possibilities are endless so long as the fundamental parameters are known.</w:t>
      </w:r>
    </w:p>
    <w:p w:rsidR="0054161D" w:rsidRPr="006C40EF" w:rsidRDefault="0054161D" w:rsidP="00BE54A7">
      <w:pPr>
        <w:rPr>
          <w:rFonts w:ascii="Arial" w:hAnsi="Arial" w:cs="Arial"/>
          <w:bCs/>
          <w:sz w:val="24"/>
          <w:szCs w:val="24"/>
        </w:rPr>
      </w:pPr>
    </w:p>
    <w:p w:rsidR="00863E09" w:rsidRPr="006C40EF" w:rsidRDefault="00481650" w:rsidP="00BE54A7">
      <w:pPr>
        <w:rPr>
          <w:rFonts w:ascii="Arial" w:hAnsi="Arial" w:cs="Arial"/>
          <w:bCs/>
          <w:sz w:val="24"/>
          <w:szCs w:val="24"/>
        </w:rPr>
      </w:pPr>
      <w:r>
        <w:rPr>
          <w:rFonts w:ascii="Arial" w:hAnsi="Arial" w:cs="Arial"/>
          <w:bCs/>
          <w:sz w:val="24"/>
          <w:szCs w:val="24"/>
        </w:rPr>
        <w:tab/>
      </w:r>
      <w:r w:rsidR="0054161D" w:rsidRPr="006C40EF">
        <w:rPr>
          <w:rFonts w:ascii="Arial" w:hAnsi="Arial" w:cs="Arial"/>
          <w:bCs/>
          <w:sz w:val="24"/>
          <w:szCs w:val="24"/>
        </w:rPr>
        <w:t>CAE is an ideal method for simulating eventualities on the Test Ranges</w:t>
      </w:r>
      <w:r w:rsidR="007D30E1" w:rsidRPr="006C40EF">
        <w:rPr>
          <w:rFonts w:ascii="Arial" w:hAnsi="Arial" w:cs="Arial"/>
          <w:bCs/>
          <w:sz w:val="24"/>
          <w:szCs w:val="24"/>
        </w:rPr>
        <w:t xml:space="preserve"> and could be used</w:t>
      </w:r>
      <w:r w:rsidR="0054161D" w:rsidRPr="006C40EF">
        <w:rPr>
          <w:rFonts w:ascii="Arial" w:hAnsi="Arial" w:cs="Arial"/>
          <w:bCs/>
          <w:sz w:val="24"/>
          <w:szCs w:val="24"/>
        </w:rPr>
        <w:t xml:space="preserve"> to predetermine potential dangers to test range engineers, end users or environment. </w:t>
      </w:r>
      <w:r w:rsidR="007D30E1" w:rsidRPr="006C40EF">
        <w:rPr>
          <w:rFonts w:ascii="Arial" w:hAnsi="Arial" w:cs="Arial"/>
          <w:bCs/>
          <w:sz w:val="24"/>
          <w:szCs w:val="24"/>
        </w:rPr>
        <w:t xml:space="preserve">Running test item through a computerised simulation beforehand enables engineers to </w:t>
      </w:r>
      <w:r w:rsidR="0059440A" w:rsidRPr="006C40EF">
        <w:rPr>
          <w:rFonts w:ascii="Arial" w:hAnsi="Arial" w:cs="Arial"/>
          <w:bCs/>
          <w:sz w:val="24"/>
          <w:szCs w:val="24"/>
        </w:rPr>
        <w:t xml:space="preserve">safely </w:t>
      </w:r>
      <w:r w:rsidR="007D30E1" w:rsidRPr="006C40EF">
        <w:rPr>
          <w:rFonts w:ascii="Arial" w:hAnsi="Arial" w:cs="Arial"/>
          <w:bCs/>
          <w:sz w:val="24"/>
          <w:szCs w:val="24"/>
        </w:rPr>
        <w:t>foresee the possible expected outcomes that could or should occur during live trials. CAD</w:t>
      </w:r>
      <w:r w:rsidR="0054161D" w:rsidRPr="006C40EF">
        <w:rPr>
          <w:rFonts w:ascii="Arial" w:hAnsi="Arial" w:cs="Arial"/>
          <w:bCs/>
          <w:sz w:val="24"/>
          <w:szCs w:val="24"/>
        </w:rPr>
        <w:t xml:space="preserve"> will continue to play an important role within weapon development</w:t>
      </w:r>
      <w:r w:rsidR="004C1472" w:rsidRPr="006C40EF">
        <w:rPr>
          <w:rFonts w:ascii="Arial" w:hAnsi="Arial" w:cs="Arial"/>
          <w:bCs/>
          <w:sz w:val="24"/>
          <w:szCs w:val="24"/>
        </w:rPr>
        <w:t xml:space="preserve"> </w:t>
      </w:r>
      <w:r w:rsidR="0054161D" w:rsidRPr="006C40EF">
        <w:rPr>
          <w:rFonts w:ascii="Arial" w:hAnsi="Arial" w:cs="Arial"/>
          <w:bCs/>
          <w:sz w:val="24"/>
          <w:szCs w:val="24"/>
        </w:rPr>
        <w:t xml:space="preserve">and defence solutions, providing an initial platform for </w:t>
      </w:r>
      <w:r w:rsidR="007D30E1" w:rsidRPr="006C40EF">
        <w:rPr>
          <w:rFonts w:ascii="Arial" w:hAnsi="Arial" w:cs="Arial"/>
          <w:bCs/>
          <w:sz w:val="24"/>
          <w:szCs w:val="24"/>
        </w:rPr>
        <w:t xml:space="preserve">virtual </w:t>
      </w:r>
      <w:r w:rsidR="0054161D" w:rsidRPr="006C40EF">
        <w:rPr>
          <w:rFonts w:ascii="Arial" w:hAnsi="Arial" w:cs="Arial"/>
          <w:bCs/>
          <w:sz w:val="24"/>
          <w:szCs w:val="24"/>
        </w:rPr>
        <w:t>product design and material selection</w:t>
      </w:r>
      <w:r w:rsidR="007D30E1" w:rsidRPr="006C40EF">
        <w:rPr>
          <w:rFonts w:ascii="Arial" w:hAnsi="Arial" w:cs="Arial"/>
          <w:bCs/>
          <w:sz w:val="24"/>
          <w:szCs w:val="24"/>
        </w:rPr>
        <w:t xml:space="preserve"> before production and the physical testing of items on Range</w:t>
      </w:r>
      <w:r w:rsidR="0054161D" w:rsidRPr="006C40EF">
        <w:rPr>
          <w:rFonts w:ascii="Arial" w:hAnsi="Arial" w:cs="Arial"/>
          <w:bCs/>
          <w:sz w:val="24"/>
          <w:szCs w:val="24"/>
        </w:rPr>
        <w:t>.</w:t>
      </w:r>
      <w:r w:rsidR="007D30E1" w:rsidRPr="006C40EF">
        <w:rPr>
          <w:rFonts w:ascii="Arial" w:hAnsi="Arial" w:cs="Arial"/>
          <w:bCs/>
          <w:sz w:val="24"/>
          <w:szCs w:val="24"/>
        </w:rPr>
        <w:t xml:space="preserve"> </w:t>
      </w:r>
    </w:p>
    <w:p w:rsidR="00093543" w:rsidRPr="006C40EF" w:rsidRDefault="00093543" w:rsidP="00BE54A7">
      <w:pPr>
        <w:rPr>
          <w:rFonts w:ascii="Arial" w:hAnsi="Arial" w:cs="Arial"/>
          <w:b/>
          <w:bCs/>
          <w:sz w:val="24"/>
          <w:szCs w:val="24"/>
        </w:rPr>
      </w:pPr>
      <w:r w:rsidRPr="006C40EF">
        <w:rPr>
          <w:rStyle w:val="apple-converted-space"/>
          <w:rFonts w:ascii="Helvetica" w:hAnsi="Helvetica"/>
          <w:sz w:val="20"/>
          <w:szCs w:val="20"/>
          <w:shd w:val="clear" w:color="auto" w:fill="FFFFFF"/>
        </w:rPr>
        <w:t> </w:t>
      </w:r>
    </w:p>
    <w:p w:rsidR="005B3591" w:rsidRPr="006C40EF" w:rsidRDefault="005B3591" w:rsidP="00BE54A7">
      <w:pPr>
        <w:ind w:firstLine="360"/>
        <w:rPr>
          <w:rFonts w:ascii="Arial" w:hAnsi="Arial" w:cs="Arial"/>
          <w:sz w:val="24"/>
          <w:szCs w:val="24"/>
        </w:rPr>
      </w:pPr>
    </w:p>
    <w:p w:rsidR="005654DF" w:rsidRPr="006C40EF" w:rsidRDefault="00BC7C5D" w:rsidP="005654DF">
      <w:pPr>
        <w:pStyle w:val="ListParagraph"/>
        <w:numPr>
          <w:ilvl w:val="0"/>
          <w:numId w:val="12"/>
        </w:numPr>
        <w:rPr>
          <w:rFonts w:ascii="Arial" w:hAnsi="Arial" w:cs="Arial"/>
          <w:b/>
          <w:sz w:val="24"/>
          <w:szCs w:val="24"/>
        </w:rPr>
      </w:pPr>
      <w:r w:rsidRPr="006C40EF">
        <w:rPr>
          <w:rFonts w:ascii="Arial" w:hAnsi="Arial" w:cs="Arial"/>
          <w:b/>
          <w:sz w:val="24"/>
          <w:szCs w:val="24"/>
        </w:rPr>
        <w:t>Conclusion</w:t>
      </w:r>
    </w:p>
    <w:p w:rsidR="005654DF" w:rsidRPr="006C40EF" w:rsidRDefault="005654DF" w:rsidP="005654DF">
      <w:pPr>
        <w:pStyle w:val="ListParagraph"/>
        <w:ind w:left="360"/>
        <w:rPr>
          <w:rFonts w:ascii="Arial" w:hAnsi="Arial" w:cs="Arial"/>
          <w:b/>
          <w:sz w:val="24"/>
          <w:szCs w:val="24"/>
        </w:rPr>
      </w:pPr>
    </w:p>
    <w:p w:rsidR="00FF4BFC" w:rsidRPr="006C40EF" w:rsidRDefault="00481650" w:rsidP="005654DF">
      <w:pPr>
        <w:pStyle w:val="ListParagraph"/>
        <w:ind w:left="0"/>
        <w:rPr>
          <w:rFonts w:ascii="Arial" w:hAnsi="Arial" w:cs="Arial"/>
          <w:b/>
          <w:sz w:val="24"/>
          <w:szCs w:val="24"/>
        </w:rPr>
      </w:pPr>
      <w:r>
        <w:rPr>
          <w:rFonts w:ascii="Arial" w:hAnsi="Arial" w:cs="Arial"/>
          <w:bCs/>
          <w:sz w:val="24"/>
          <w:szCs w:val="24"/>
        </w:rPr>
        <w:tab/>
      </w:r>
      <w:r w:rsidR="00D67507" w:rsidRPr="006C40EF">
        <w:rPr>
          <w:rFonts w:ascii="Arial" w:hAnsi="Arial" w:cs="Arial"/>
          <w:bCs/>
          <w:sz w:val="24"/>
          <w:szCs w:val="24"/>
        </w:rPr>
        <w:t>To conclude my findings</w:t>
      </w:r>
      <w:r w:rsidR="00BD4479" w:rsidRPr="006C40EF">
        <w:rPr>
          <w:rFonts w:ascii="Arial" w:hAnsi="Arial" w:cs="Arial"/>
          <w:bCs/>
          <w:sz w:val="24"/>
          <w:szCs w:val="24"/>
        </w:rPr>
        <w:t xml:space="preserve">, CAE </w:t>
      </w:r>
      <w:r w:rsidR="008206A0" w:rsidRPr="006C40EF">
        <w:rPr>
          <w:rFonts w:ascii="Arial" w:hAnsi="Arial" w:cs="Arial"/>
          <w:bCs/>
          <w:sz w:val="24"/>
          <w:szCs w:val="24"/>
        </w:rPr>
        <w:t xml:space="preserve">has had a huge impact on engineering and </w:t>
      </w:r>
      <w:r w:rsidR="00BD4479" w:rsidRPr="006C40EF">
        <w:rPr>
          <w:rFonts w:ascii="Arial" w:hAnsi="Arial" w:cs="Arial"/>
          <w:bCs/>
          <w:sz w:val="24"/>
          <w:szCs w:val="24"/>
        </w:rPr>
        <w:t xml:space="preserve">is an excellent method for predicting how a </w:t>
      </w:r>
      <w:r w:rsidR="008206A0" w:rsidRPr="006C40EF">
        <w:rPr>
          <w:rFonts w:ascii="Arial" w:hAnsi="Arial" w:cs="Arial"/>
          <w:bCs/>
          <w:sz w:val="24"/>
          <w:szCs w:val="24"/>
        </w:rPr>
        <w:t xml:space="preserve">part will </w:t>
      </w:r>
      <w:r w:rsidR="00C47ABF" w:rsidRPr="006C40EF">
        <w:rPr>
          <w:rFonts w:ascii="Arial" w:hAnsi="Arial" w:cs="Arial"/>
          <w:bCs/>
          <w:sz w:val="24"/>
          <w:szCs w:val="24"/>
        </w:rPr>
        <w:t>perform</w:t>
      </w:r>
      <w:r w:rsidR="008206A0" w:rsidRPr="006C40EF">
        <w:rPr>
          <w:rFonts w:ascii="Arial" w:hAnsi="Arial" w:cs="Arial"/>
          <w:bCs/>
          <w:sz w:val="24"/>
          <w:szCs w:val="24"/>
        </w:rPr>
        <w:t xml:space="preserve"> under load. It</w:t>
      </w:r>
      <w:r w:rsidR="00BD4479" w:rsidRPr="006C40EF">
        <w:rPr>
          <w:rFonts w:ascii="Arial" w:hAnsi="Arial" w:cs="Arial"/>
          <w:bCs/>
          <w:sz w:val="24"/>
          <w:szCs w:val="24"/>
        </w:rPr>
        <w:t xml:space="preserve"> is a very efficient and economical way to compliment and support the engineering industry. Model verific</w:t>
      </w:r>
      <w:r w:rsidR="00235B8C" w:rsidRPr="006C40EF">
        <w:rPr>
          <w:rFonts w:ascii="Arial" w:hAnsi="Arial" w:cs="Arial"/>
          <w:bCs/>
          <w:sz w:val="24"/>
          <w:szCs w:val="24"/>
        </w:rPr>
        <w:t>ation and validation, ensure</w:t>
      </w:r>
      <w:r w:rsidR="008206A0" w:rsidRPr="006C40EF">
        <w:rPr>
          <w:rFonts w:ascii="Arial" w:hAnsi="Arial" w:cs="Arial"/>
          <w:bCs/>
          <w:sz w:val="24"/>
          <w:szCs w:val="24"/>
        </w:rPr>
        <w:t xml:space="preserve"> a safer and</w:t>
      </w:r>
      <w:r w:rsidR="00BD4479" w:rsidRPr="006C40EF">
        <w:rPr>
          <w:rFonts w:ascii="Arial" w:hAnsi="Arial" w:cs="Arial"/>
          <w:bCs/>
          <w:sz w:val="24"/>
          <w:szCs w:val="24"/>
        </w:rPr>
        <w:t xml:space="preserve"> accurate way to adhere to the specification and factor of safety (FOS) for products. </w:t>
      </w:r>
      <w:r w:rsidR="008206A0" w:rsidRPr="006C40EF">
        <w:rPr>
          <w:rFonts w:ascii="Arial" w:hAnsi="Arial" w:cs="Arial"/>
          <w:bCs/>
          <w:sz w:val="24"/>
          <w:szCs w:val="24"/>
        </w:rPr>
        <w:t xml:space="preserve">Although physical testing is </w:t>
      </w:r>
      <w:r w:rsidR="00235B8C" w:rsidRPr="006C40EF">
        <w:rPr>
          <w:rFonts w:ascii="Arial" w:hAnsi="Arial" w:cs="Arial"/>
          <w:bCs/>
          <w:sz w:val="24"/>
          <w:szCs w:val="24"/>
        </w:rPr>
        <w:t>s</w:t>
      </w:r>
      <w:r w:rsidR="008206A0" w:rsidRPr="006C40EF">
        <w:rPr>
          <w:rFonts w:ascii="Arial" w:hAnsi="Arial" w:cs="Arial"/>
          <w:bCs/>
          <w:sz w:val="24"/>
          <w:szCs w:val="24"/>
        </w:rPr>
        <w:t xml:space="preserve">till necessary, </w:t>
      </w:r>
      <w:r w:rsidR="00013323" w:rsidRPr="006C40EF">
        <w:rPr>
          <w:rFonts w:ascii="Arial" w:hAnsi="Arial" w:cs="Arial"/>
          <w:bCs/>
          <w:sz w:val="24"/>
          <w:szCs w:val="24"/>
        </w:rPr>
        <w:t xml:space="preserve">CAE </w:t>
      </w:r>
      <w:r w:rsidR="00D41011" w:rsidRPr="006C40EF">
        <w:rPr>
          <w:rFonts w:ascii="Arial" w:hAnsi="Arial" w:cs="Arial"/>
          <w:bCs/>
          <w:sz w:val="24"/>
          <w:szCs w:val="24"/>
        </w:rPr>
        <w:t xml:space="preserve">satisfyingly </w:t>
      </w:r>
      <w:r w:rsidR="00EF71AB" w:rsidRPr="006C40EF">
        <w:rPr>
          <w:rStyle w:val="s1"/>
          <w:rFonts w:ascii="Arial" w:hAnsi="Arial" w:cs="Arial"/>
          <w:sz w:val="24"/>
          <w:szCs w:val="24"/>
        </w:rPr>
        <w:t>provides</w:t>
      </w:r>
      <w:r w:rsidR="00D41011" w:rsidRPr="006C40EF">
        <w:rPr>
          <w:rStyle w:val="s1"/>
          <w:rFonts w:ascii="Arial" w:hAnsi="Arial" w:cs="Arial"/>
          <w:sz w:val="24"/>
          <w:szCs w:val="24"/>
        </w:rPr>
        <w:t xml:space="preserve"> a virtual facility</w:t>
      </w:r>
      <w:r w:rsidR="00EF71AB" w:rsidRPr="006C40EF">
        <w:rPr>
          <w:rStyle w:val="s1"/>
          <w:rFonts w:ascii="Arial" w:hAnsi="Arial" w:cs="Arial"/>
          <w:sz w:val="24"/>
          <w:szCs w:val="24"/>
        </w:rPr>
        <w:t xml:space="preserve"> to fully </w:t>
      </w:r>
      <w:r w:rsidR="004C1472" w:rsidRPr="006C40EF">
        <w:rPr>
          <w:rStyle w:val="s1"/>
          <w:rFonts w:ascii="Arial" w:hAnsi="Arial" w:cs="Arial"/>
          <w:sz w:val="24"/>
          <w:szCs w:val="24"/>
        </w:rPr>
        <w:t>trial, test, and find faults on</w:t>
      </w:r>
      <w:r w:rsidR="00EF71AB" w:rsidRPr="006C40EF">
        <w:rPr>
          <w:rStyle w:val="s1"/>
          <w:rFonts w:ascii="Arial" w:hAnsi="Arial" w:cs="Arial"/>
          <w:sz w:val="24"/>
          <w:szCs w:val="24"/>
        </w:rPr>
        <w:t xml:space="preserve"> technically and mechanically engineered </w:t>
      </w:r>
      <w:r w:rsidR="00D41011" w:rsidRPr="006C40EF">
        <w:rPr>
          <w:rStyle w:val="s1"/>
          <w:rFonts w:ascii="Arial" w:hAnsi="Arial" w:cs="Arial"/>
          <w:sz w:val="24"/>
          <w:szCs w:val="24"/>
        </w:rPr>
        <w:t>equipment and machinery</w:t>
      </w:r>
      <w:r w:rsidR="00235B8C" w:rsidRPr="006C40EF">
        <w:rPr>
          <w:rStyle w:val="s1"/>
          <w:rFonts w:ascii="Arial" w:hAnsi="Arial" w:cs="Arial"/>
          <w:sz w:val="24"/>
          <w:szCs w:val="24"/>
        </w:rPr>
        <w:t xml:space="preserve">. Solutions for larger and more complex system can be resolved almost instantly, before being implemented. </w:t>
      </w:r>
      <w:r w:rsidR="00CF1306" w:rsidRPr="006C40EF">
        <w:rPr>
          <w:rStyle w:val="s1"/>
          <w:rFonts w:ascii="Arial" w:hAnsi="Arial" w:cs="Arial"/>
          <w:sz w:val="24"/>
          <w:szCs w:val="24"/>
        </w:rPr>
        <w:t xml:space="preserve">Engineers can be confident that </w:t>
      </w:r>
      <w:r w:rsidR="00F607C1" w:rsidRPr="006C40EF">
        <w:rPr>
          <w:rStyle w:val="s1"/>
          <w:rFonts w:ascii="Arial" w:hAnsi="Arial" w:cs="Arial"/>
          <w:sz w:val="24"/>
          <w:szCs w:val="24"/>
        </w:rPr>
        <w:t xml:space="preserve">the relationship they have with </w:t>
      </w:r>
      <w:r w:rsidR="00CF1306" w:rsidRPr="006C40EF">
        <w:rPr>
          <w:rStyle w:val="s1"/>
          <w:rFonts w:ascii="Arial" w:hAnsi="Arial" w:cs="Arial"/>
          <w:sz w:val="24"/>
          <w:szCs w:val="24"/>
        </w:rPr>
        <w:t xml:space="preserve">CAE will successfully continue to provide solutions to technological developments. </w:t>
      </w:r>
    </w:p>
    <w:p w:rsidR="002D7635" w:rsidRPr="006C40EF" w:rsidRDefault="002D7635" w:rsidP="00BE54A7">
      <w:pPr>
        <w:rPr>
          <w:rFonts w:ascii="Arial" w:eastAsia="Times New Roman" w:hAnsi="Arial" w:cs="Arial"/>
          <w:sz w:val="24"/>
          <w:szCs w:val="24"/>
        </w:rPr>
      </w:pPr>
    </w:p>
    <w:p w:rsidR="00C71D5B" w:rsidRPr="006C40EF" w:rsidRDefault="00C71D5B" w:rsidP="00BE54A7">
      <w:pPr>
        <w:rPr>
          <w:rFonts w:ascii="Arial" w:eastAsia="Times New Roman" w:hAnsi="Arial" w:cs="Arial"/>
          <w:b/>
          <w:sz w:val="24"/>
          <w:szCs w:val="24"/>
        </w:rPr>
      </w:pPr>
    </w:p>
    <w:p w:rsidR="00797E3C" w:rsidRPr="006C40EF" w:rsidRDefault="00797E3C" w:rsidP="00BE54A7">
      <w:pPr>
        <w:rPr>
          <w:rFonts w:ascii="Arial" w:eastAsia="Times New Roman" w:hAnsi="Arial" w:cs="Arial"/>
          <w:b/>
          <w:sz w:val="24"/>
          <w:szCs w:val="24"/>
        </w:rPr>
      </w:pPr>
      <w:r w:rsidRPr="006C40EF">
        <w:rPr>
          <w:rFonts w:ascii="Arial" w:eastAsia="Times New Roman" w:hAnsi="Arial" w:cs="Arial"/>
          <w:b/>
          <w:sz w:val="24"/>
          <w:szCs w:val="24"/>
        </w:rPr>
        <w:lastRenderedPageBreak/>
        <w:t>References</w:t>
      </w:r>
    </w:p>
    <w:p w:rsidR="00642361" w:rsidRPr="006C40EF" w:rsidRDefault="00642361" w:rsidP="00BE54A7">
      <w:pPr>
        <w:rPr>
          <w:rFonts w:ascii="Arial" w:eastAsia="Times New Roman" w:hAnsi="Arial" w:cs="Arial"/>
          <w:sz w:val="24"/>
          <w:szCs w:val="24"/>
        </w:rPr>
      </w:pPr>
    </w:p>
    <w:p w:rsidR="00846251" w:rsidRPr="006C40EF" w:rsidRDefault="0029264B" w:rsidP="00BE54A7">
      <w:pPr>
        <w:rPr>
          <w:rFonts w:ascii="Arial" w:eastAsia="Times New Roman" w:hAnsi="Arial" w:cs="Arial"/>
          <w:sz w:val="24"/>
          <w:szCs w:val="24"/>
        </w:rPr>
      </w:pPr>
      <w:r w:rsidRPr="006C40EF">
        <w:rPr>
          <w:rFonts w:ascii="Arial" w:eastAsia="Times New Roman" w:hAnsi="Arial" w:cs="Arial"/>
          <w:sz w:val="24"/>
          <w:szCs w:val="24"/>
        </w:rPr>
        <w:t>[1</w:t>
      </w:r>
      <w:r w:rsidR="00846251" w:rsidRPr="006C40EF">
        <w:rPr>
          <w:rFonts w:ascii="Arial" w:eastAsia="Times New Roman" w:hAnsi="Arial" w:cs="Arial"/>
          <w:sz w:val="24"/>
          <w:szCs w:val="24"/>
        </w:rPr>
        <w:t xml:space="preserve">] </w:t>
      </w:r>
      <w:r w:rsidRPr="006C40EF">
        <w:rPr>
          <w:rFonts w:ascii="Arial" w:eastAsia="Times New Roman" w:hAnsi="Arial" w:cs="Arial"/>
          <w:sz w:val="24"/>
          <w:szCs w:val="24"/>
        </w:rPr>
        <w:t xml:space="preserve">DesignTech CAD Academy, Knowledge Base, Computer Aided Engineering (CAE), Tools of the Trade, </w:t>
      </w:r>
      <w:r w:rsidR="00846251" w:rsidRPr="006C40EF">
        <w:rPr>
          <w:rFonts w:ascii="Arial" w:eastAsia="Times New Roman" w:hAnsi="Arial" w:cs="Arial"/>
          <w:sz w:val="24"/>
          <w:szCs w:val="24"/>
        </w:rPr>
        <w:t xml:space="preserve">Available: </w:t>
      </w:r>
      <w:hyperlink r:id="rId36" w:history="1">
        <w:r w:rsidR="00846251" w:rsidRPr="006C40EF">
          <w:rPr>
            <w:rStyle w:val="Hyperlink"/>
            <w:rFonts w:ascii="Arial" w:eastAsia="Times New Roman" w:hAnsi="Arial" w:cs="Arial"/>
            <w:color w:val="auto"/>
            <w:sz w:val="24"/>
            <w:szCs w:val="24"/>
            <w:u w:val="none"/>
          </w:rPr>
          <w:t>http://www.designtechcadacademy.com/knowledge-base/computer-aided-engineering</w:t>
        </w:r>
      </w:hyperlink>
      <w:r w:rsidR="00846251" w:rsidRPr="006C40EF">
        <w:rPr>
          <w:rFonts w:ascii="Arial" w:eastAsia="Times New Roman" w:hAnsi="Arial" w:cs="Arial"/>
          <w:sz w:val="24"/>
          <w:szCs w:val="24"/>
        </w:rPr>
        <w:t xml:space="preserve"> [Accessed</w:t>
      </w:r>
      <w:r w:rsidR="005654DF" w:rsidRPr="006C40EF">
        <w:rPr>
          <w:rFonts w:ascii="Arial" w:eastAsia="Times New Roman" w:hAnsi="Arial" w:cs="Arial"/>
          <w:sz w:val="24"/>
          <w:szCs w:val="24"/>
        </w:rPr>
        <w:t>:</w:t>
      </w:r>
      <w:r w:rsidR="00846251" w:rsidRPr="006C40EF">
        <w:rPr>
          <w:rFonts w:ascii="Arial" w:eastAsia="Times New Roman" w:hAnsi="Arial" w:cs="Arial"/>
          <w:sz w:val="24"/>
          <w:szCs w:val="24"/>
        </w:rPr>
        <w:t xml:space="preserve"> 22/01/17]</w:t>
      </w:r>
    </w:p>
    <w:p w:rsidR="00846251" w:rsidRPr="006C40EF" w:rsidRDefault="00846251" w:rsidP="00BE54A7">
      <w:pPr>
        <w:rPr>
          <w:rFonts w:ascii="Arial" w:eastAsia="Times New Roman" w:hAnsi="Arial" w:cs="Arial"/>
          <w:sz w:val="24"/>
          <w:szCs w:val="24"/>
        </w:rPr>
      </w:pPr>
    </w:p>
    <w:p w:rsidR="007550D8" w:rsidRPr="006C40EF" w:rsidRDefault="0029264B" w:rsidP="00BE54A7">
      <w:pPr>
        <w:rPr>
          <w:rFonts w:ascii="Arial" w:hAnsi="Arial" w:cs="Arial"/>
          <w:sz w:val="24"/>
          <w:szCs w:val="24"/>
        </w:rPr>
      </w:pPr>
      <w:r w:rsidRPr="006C40EF">
        <w:rPr>
          <w:rFonts w:ascii="Arial" w:eastAsia="Times New Roman" w:hAnsi="Arial" w:cs="Arial"/>
          <w:sz w:val="24"/>
          <w:szCs w:val="24"/>
        </w:rPr>
        <w:t>[2</w:t>
      </w:r>
      <w:r w:rsidR="00084F90" w:rsidRPr="006C40EF">
        <w:rPr>
          <w:rFonts w:ascii="Arial" w:eastAsia="Times New Roman" w:hAnsi="Arial" w:cs="Arial"/>
          <w:sz w:val="24"/>
          <w:szCs w:val="24"/>
        </w:rPr>
        <w:t xml:space="preserve">] </w:t>
      </w:r>
      <w:r w:rsidRPr="006C40EF">
        <w:rPr>
          <w:rFonts w:ascii="Arial" w:eastAsia="Times New Roman" w:hAnsi="Arial" w:cs="Arial"/>
          <w:sz w:val="24"/>
          <w:szCs w:val="24"/>
        </w:rPr>
        <w:t xml:space="preserve">Siemens, </w:t>
      </w:r>
      <w:r w:rsidR="0098255D" w:rsidRPr="006C40EF">
        <w:rPr>
          <w:rFonts w:ascii="Arial" w:eastAsia="Times New Roman" w:hAnsi="Arial" w:cs="Arial"/>
          <w:sz w:val="24"/>
          <w:szCs w:val="24"/>
        </w:rPr>
        <w:t xml:space="preserve">CAE / Computer-Aided Engineering, Available: </w:t>
      </w:r>
      <w:hyperlink r:id="rId37" w:history="1">
        <w:r w:rsidR="0098255D" w:rsidRPr="006C40EF">
          <w:rPr>
            <w:rStyle w:val="Hyperlink"/>
            <w:rFonts w:ascii="Arial" w:eastAsia="Times New Roman" w:hAnsi="Arial" w:cs="Arial"/>
            <w:color w:val="auto"/>
            <w:sz w:val="24"/>
            <w:szCs w:val="24"/>
            <w:u w:val="none"/>
          </w:rPr>
          <w:t>https://www.plm.automation.siemens.com/en_gb/plm/cae.shtml</w:t>
        </w:r>
      </w:hyperlink>
      <w:r w:rsidR="0098255D" w:rsidRPr="006C40EF">
        <w:rPr>
          <w:rFonts w:ascii="Arial" w:eastAsia="Times New Roman" w:hAnsi="Arial" w:cs="Arial"/>
          <w:sz w:val="24"/>
          <w:szCs w:val="24"/>
        </w:rPr>
        <w:t xml:space="preserve"> [Accessed: 07/02/17]</w:t>
      </w:r>
    </w:p>
    <w:p w:rsidR="007E53CD" w:rsidRPr="006C40EF" w:rsidRDefault="007E53CD" w:rsidP="00BE54A7">
      <w:pPr>
        <w:rPr>
          <w:rFonts w:ascii="Arial" w:eastAsia="Times New Roman" w:hAnsi="Arial" w:cs="Arial"/>
          <w:sz w:val="24"/>
          <w:szCs w:val="24"/>
        </w:rPr>
      </w:pPr>
    </w:p>
    <w:p w:rsidR="003762F5" w:rsidRPr="006C40EF" w:rsidRDefault="00642361" w:rsidP="00BE54A7">
      <w:pPr>
        <w:rPr>
          <w:rFonts w:ascii="Arial" w:eastAsia="Times New Roman" w:hAnsi="Arial" w:cs="Arial"/>
          <w:sz w:val="24"/>
          <w:szCs w:val="24"/>
        </w:rPr>
      </w:pPr>
      <w:r w:rsidRPr="006C40EF">
        <w:rPr>
          <w:rFonts w:ascii="Arial" w:eastAsia="Times New Roman" w:hAnsi="Arial" w:cs="Arial"/>
          <w:sz w:val="24"/>
          <w:szCs w:val="24"/>
        </w:rPr>
        <w:t>[3</w:t>
      </w:r>
      <w:r w:rsidR="007D21B2" w:rsidRPr="006C40EF">
        <w:rPr>
          <w:rFonts w:ascii="Arial" w:eastAsia="Times New Roman" w:hAnsi="Arial" w:cs="Arial"/>
          <w:sz w:val="24"/>
          <w:szCs w:val="24"/>
        </w:rPr>
        <w:t xml:space="preserve">] </w:t>
      </w:r>
      <w:r w:rsidR="006B0C3C" w:rsidRPr="006C40EF">
        <w:rPr>
          <w:rFonts w:ascii="Arial" w:eastAsia="Times New Roman" w:hAnsi="Arial" w:cs="Arial"/>
          <w:sz w:val="24"/>
          <w:szCs w:val="24"/>
        </w:rPr>
        <w:t xml:space="preserve">Siemens, What is PLM Software?, Predicative Engineering Analytics, Predicative Engineering Analytics Software, Available: </w:t>
      </w:r>
      <w:hyperlink r:id="rId38" w:history="1">
        <w:r w:rsidR="002E37F6" w:rsidRPr="006C40EF">
          <w:rPr>
            <w:rStyle w:val="Hyperlink"/>
            <w:rFonts w:ascii="Arial" w:eastAsia="Times New Roman" w:hAnsi="Arial" w:cs="Arial"/>
            <w:color w:val="auto"/>
            <w:sz w:val="24"/>
            <w:szCs w:val="24"/>
            <w:u w:val="none"/>
          </w:rPr>
          <w:t>https://www.plm.automation.siemens.com/en_us/plm/predictive-engineering-analytics.shtml</w:t>
        </w:r>
      </w:hyperlink>
      <w:r w:rsidR="006B0C3C" w:rsidRPr="006C40EF">
        <w:rPr>
          <w:rStyle w:val="Hyperlink"/>
          <w:rFonts w:ascii="Arial" w:eastAsia="Times New Roman" w:hAnsi="Arial" w:cs="Arial"/>
          <w:color w:val="auto"/>
          <w:sz w:val="24"/>
          <w:szCs w:val="24"/>
          <w:u w:val="none"/>
        </w:rPr>
        <w:t xml:space="preserve"> </w:t>
      </w:r>
      <w:r w:rsidR="006B0C3C" w:rsidRPr="006C40EF">
        <w:rPr>
          <w:rFonts w:ascii="Arial" w:eastAsia="Times New Roman" w:hAnsi="Arial" w:cs="Arial"/>
          <w:sz w:val="24"/>
          <w:szCs w:val="24"/>
        </w:rPr>
        <w:t>[Accessed: 07/02/17]</w:t>
      </w:r>
    </w:p>
    <w:p w:rsidR="006E2FCD" w:rsidRPr="006C40EF" w:rsidRDefault="006E2FCD" w:rsidP="00BE54A7">
      <w:pPr>
        <w:rPr>
          <w:rFonts w:ascii="Arial" w:hAnsi="Arial" w:cs="Arial"/>
          <w:sz w:val="24"/>
          <w:szCs w:val="24"/>
        </w:rPr>
      </w:pPr>
    </w:p>
    <w:p w:rsidR="004F5EE4" w:rsidRPr="006C40EF" w:rsidRDefault="004F5EE4" w:rsidP="00BE54A7">
      <w:pPr>
        <w:rPr>
          <w:rFonts w:ascii="Arial" w:hAnsi="Arial" w:cs="Arial"/>
          <w:b/>
          <w:sz w:val="24"/>
          <w:szCs w:val="24"/>
        </w:rPr>
      </w:pPr>
      <w:r w:rsidRPr="006C40EF">
        <w:rPr>
          <w:rFonts w:ascii="Arial" w:hAnsi="Arial" w:cs="Arial"/>
          <w:b/>
          <w:sz w:val="24"/>
          <w:szCs w:val="24"/>
        </w:rPr>
        <w:t>Bibliography</w:t>
      </w:r>
    </w:p>
    <w:p w:rsidR="006B0C3C" w:rsidRPr="006C40EF" w:rsidRDefault="006B0C3C" w:rsidP="00BE54A7">
      <w:pPr>
        <w:rPr>
          <w:rFonts w:ascii="Arial" w:hAnsi="Arial" w:cs="Arial"/>
          <w:sz w:val="24"/>
          <w:szCs w:val="24"/>
        </w:rPr>
      </w:pPr>
    </w:p>
    <w:p w:rsidR="00373D7B" w:rsidRPr="006C40EF" w:rsidRDefault="0029264B" w:rsidP="00BE54A7">
      <w:pPr>
        <w:rPr>
          <w:rFonts w:ascii="Arial" w:eastAsia="Times New Roman" w:hAnsi="Arial" w:cs="Arial"/>
          <w:sz w:val="24"/>
          <w:szCs w:val="24"/>
        </w:rPr>
      </w:pPr>
      <w:r w:rsidRPr="006C40EF">
        <w:rPr>
          <w:rFonts w:ascii="Arial" w:hAnsi="Arial" w:cs="Arial"/>
          <w:sz w:val="24"/>
          <w:szCs w:val="24"/>
          <w:shd w:val="clear" w:color="auto" w:fill="FFFFFF"/>
        </w:rPr>
        <w:t>Carl Foster,</w:t>
      </w:r>
      <w:r w:rsidRPr="006C40EF">
        <w:rPr>
          <w:rFonts w:ascii="Open Sans" w:hAnsi="Open Sans"/>
          <w:sz w:val="26"/>
          <w:szCs w:val="26"/>
          <w:shd w:val="clear" w:color="auto" w:fill="FFFFFF"/>
        </w:rPr>
        <w:t xml:space="preserve"> </w:t>
      </w:r>
      <w:r w:rsidRPr="006C40EF">
        <w:rPr>
          <w:rFonts w:ascii="Arial" w:eastAsia="Times New Roman" w:hAnsi="Arial" w:cs="Arial"/>
          <w:sz w:val="24"/>
          <w:szCs w:val="24"/>
        </w:rPr>
        <w:t xml:space="preserve">IT Article, Benefits and uses of Computer Aided Engineering, November 10, 2012, [online] Available: </w:t>
      </w:r>
      <w:hyperlink r:id="rId39" w:history="1">
        <w:r w:rsidRPr="006C40EF">
          <w:rPr>
            <w:rStyle w:val="Hyperlink"/>
            <w:rFonts w:ascii="Arial" w:eastAsia="Times New Roman" w:hAnsi="Arial" w:cs="Arial"/>
            <w:color w:val="auto"/>
            <w:sz w:val="24"/>
            <w:szCs w:val="24"/>
            <w:u w:val="none"/>
          </w:rPr>
          <w:t>http://www.itarticle.net/benefits-and-uses-of-computer-aided-engineering/</w:t>
        </w:r>
      </w:hyperlink>
      <w:r w:rsidRPr="006C40EF">
        <w:rPr>
          <w:rFonts w:ascii="Arial" w:eastAsia="Times New Roman" w:hAnsi="Arial" w:cs="Arial"/>
          <w:sz w:val="24"/>
          <w:szCs w:val="24"/>
        </w:rPr>
        <w:t xml:space="preserve"> [Accessed</w:t>
      </w:r>
      <w:r w:rsidR="005654DF" w:rsidRPr="006C40EF">
        <w:rPr>
          <w:rFonts w:ascii="Arial" w:eastAsia="Times New Roman" w:hAnsi="Arial" w:cs="Arial"/>
          <w:sz w:val="24"/>
          <w:szCs w:val="24"/>
        </w:rPr>
        <w:t>:</w:t>
      </w:r>
      <w:r w:rsidRPr="006C40EF">
        <w:rPr>
          <w:rFonts w:ascii="Arial" w:eastAsia="Times New Roman" w:hAnsi="Arial" w:cs="Arial"/>
          <w:sz w:val="24"/>
          <w:szCs w:val="24"/>
        </w:rPr>
        <w:t xml:space="preserve"> 22/01/17]</w:t>
      </w:r>
    </w:p>
    <w:p w:rsidR="006B0C3C" w:rsidRPr="006C40EF" w:rsidRDefault="006B0C3C" w:rsidP="00BE54A7">
      <w:pPr>
        <w:rPr>
          <w:rFonts w:ascii="Arial" w:eastAsia="Times New Roman" w:hAnsi="Arial" w:cs="Arial"/>
          <w:sz w:val="24"/>
          <w:szCs w:val="24"/>
        </w:rPr>
      </w:pPr>
    </w:p>
    <w:p w:rsidR="006B0C3C" w:rsidRPr="006C40EF" w:rsidRDefault="006B0C3C" w:rsidP="006B0C3C">
      <w:pPr>
        <w:rPr>
          <w:rFonts w:ascii="Arial" w:hAnsi="Arial" w:cs="Arial"/>
          <w:sz w:val="24"/>
          <w:szCs w:val="24"/>
        </w:rPr>
      </w:pPr>
      <w:r w:rsidRPr="006C40EF">
        <w:rPr>
          <w:rFonts w:ascii="Arial" w:eastAsia="Times New Roman" w:hAnsi="Arial" w:cs="Arial"/>
          <w:sz w:val="24"/>
          <w:szCs w:val="24"/>
        </w:rPr>
        <w:t xml:space="preserve">Siemens, CAE / Computer-Aided Engineering, Available: </w:t>
      </w:r>
      <w:hyperlink r:id="rId40" w:history="1">
        <w:r w:rsidRPr="006C40EF">
          <w:rPr>
            <w:rStyle w:val="Hyperlink"/>
            <w:rFonts w:ascii="Arial" w:eastAsia="Times New Roman" w:hAnsi="Arial" w:cs="Arial"/>
            <w:color w:val="auto"/>
            <w:sz w:val="24"/>
            <w:szCs w:val="24"/>
            <w:u w:val="none"/>
          </w:rPr>
          <w:t>https://www.plm.automation.siemens.com/en_gb/plm/cae.shtml</w:t>
        </w:r>
      </w:hyperlink>
      <w:r w:rsidRPr="006C40EF">
        <w:rPr>
          <w:rFonts w:ascii="Arial" w:eastAsia="Times New Roman" w:hAnsi="Arial" w:cs="Arial"/>
          <w:sz w:val="24"/>
          <w:szCs w:val="24"/>
        </w:rPr>
        <w:t xml:space="preserve"> [Accessed: 07/02/17]</w:t>
      </w:r>
    </w:p>
    <w:p w:rsidR="006B0C3C" w:rsidRPr="006C40EF" w:rsidRDefault="006B0C3C" w:rsidP="00BE54A7">
      <w:pPr>
        <w:rPr>
          <w:rFonts w:ascii="Arial" w:eastAsia="Times New Roman" w:hAnsi="Arial" w:cs="Arial"/>
          <w:sz w:val="24"/>
          <w:szCs w:val="24"/>
        </w:rPr>
      </w:pPr>
    </w:p>
    <w:p w:rsidR="0029264B" w:rsidRPr="006C40EF" w:rsidRDefault="0029264B" w:rsidP="00BE54A7">
      <w:pPr>
        <w:rPr>
          <w:rFonts w:ascii="Arial" w:hAnsi="Arial" w:cs="Arial"/>
          <w:sz w:val="24"/>
          <w:szCs w:val="24"/>
        </w:rPr>
      </w:pPr>
      <w:r w:rsidRPr="006C40EF">
        <w:rPr>
          <w:rFonts w:ascii="Arial" w:eastAsia="Times New Roman" w:hAnsi="Arial" w:cs="Arial"/>
          <w:sz w:val="24"/>
          <w:szCs w:val="24"/>
        </w:rPr>
        <w:t xml:space="preserve">DesignTech CAD Academy, Knowledge Base, Computer Aided Engineering (CAE), Available: </w:t>
      </w:r>
      <w:hyperlink r:id="rId41" w:history="1">
        <w:r w:rsidRPr="006C40EF">
          <w:rPr>
            <w:rStyle w:val="Hyperlink"/>
            <w:rFonts w:ascii="Arial" w:eastAsia="Times New Roman" w:hAnsi="Arial" w:cs="Arial"/>
            <w:color w:val="auto"/>
            <w:sz w:val="24"/>
            <w:szCs w:val="24"/>
            <w:u w:val="none"/>
          </w:rPr>
          <w:t>http://www.designtechcadacademy.com/knowledge-base/computer-aided-engineering</w:t>
        </w:r>
      </w:hyperlink>
      <w:r w:rsidRPr="006C40EF">
        <w:rPr>
          <w:rFonts w:ascii="Arial" w:eastAsia="Times New Roman" w:hAnsi="Arial" w:cs="Arial"/>
          <w:sz w:val="24"/>
          <w:szCs w:val="24"/>
        </w:rPr>
        <w:t xml:space="preserve"> [Accessed</w:t>
      </w:r>
      <w:r w:rsidR="005654DF" w:rsidRPr="006C40EF">
        <w:rPr>
          <w:rFonts w:ascii="Arial" w:eastAsia="Times New Roman" w:hAnsi="Arial" w:cs="Arial"/>
          <w:sz w:val="24"/>
          <w:szCs w:val="24"/>
        </w:rPr>
        <w:t>:</w:t>
      </w:r>
      <w:r w:rsidRPr="006C40EF">
        <w:rPr>
          <w:rFonts w:ascii="Arial" w:eastAsia="Times New Roman" w:hAnsi="Arial" w:cs="Arial"/>
          <w:sz w:val="24"/>
          <w:szCs w:val="24"/>
        </w:rPr>
        <w:t xml:space="preserve"> 22/01/17]</w:t>
      </w:r>
    </w:p>
    <w:p w:rsidR="007E53CD" w:rsidRPr="006C40EF" w:rsidRDefault="007E53CD" w:rsidP="00BE54A7">
      <w:pPr>
        <w:rPr>
          <w:rFonts w:ascii="Arial" w:hAnsi="Arial" w:cs="Arial"/>
          <w:sz w:val="24"/>
          <w:szCs w:val="24"/>
        </w:rPr>
      </w:pPr>
    </w:p>
    <w:p w:rsidR="006B0C3C" w:rsidRPr="006C40EF" w:rsidRDefault="006B0C3C" w:rsidP="006B0C3C">
      <w:pPr>
        <w:rPr>
          <w:rFonts w:ascii="Arial" w:eastAsia="Times New Roman" w:hAnsi="Arial" w:cs="Arial"/>
          <w:sz w:val="24"/>
          <w:szCs w:val="24"/>
        </w:rPr>
      </w:pPr>
      <w:r w:rsidRPr="006C40EF">
        <w:rPr>
          <w:rFonts w:ascii="Arial" w:hAnsi="Arial" w:cs="Arial"/>
          <w:sz w:val="24"/>
          <w:szCs w:val="24"/>
        </w:rPr>
        <w:t xml:space="preserve">William L. Oberkampf, Timothy G. Trucano, Verification and Validation in Computational Fluid Dynamics, March 2002, Available: </w:t>
      </w:r>
      <w:hyperlink r:id="rId42" w:history="1">
        <w:r w:rsidRPr="006C40EF">
          <w:rPr>
            <w:rStyle w:val="Hyperlink"/>
            <w:rFonts w:ascii="Arial" w:eastAsia="Times New Roman" w:hAnsi="Arial" w:cs="Arial"/>
            <w:color w:val="auto"/>
            <w:sz w:val="24"/>
            <w:szCs w:val="24"/>
            <w:u w:val="none"/>
          </w:rPr>
          <w:t>http://www.southampton.ac.uk/~nwb/lectures/GoodPracticeCFD/Articles/Validation_SAND2002-0529.pdf</w:t>
        </w:r>
      </w:hyperlink>
      <w:r w:rsidRPr="006C40EF">
        <w:rPr>
          <w:rFonts w:ascii="Arial" w:eastAsia="Times New Roman" w:hAnsi="Arial" w:cs="Arial"/>
          <w:sz w:val="24"/>
          <w:szCs w:val="24"/>
        </w:rPr>
        <w:t xml:space="preserve"> [Accessed</w:t>
      </w:r>
      <w:r w:rsidR="005654DF" w:rsidRPr="006C40EF">
        <w:rPr>
          <w:rFonts w:ascii="Arial" w:eastAsia="Times New Roman" w:hAnsi="Arial" w:cs="Arial"/>
          <w:sz w:val="24"/>
          <w:szCs w:val="24"/>
        </w:rPr>
        <w:t>:</w:t>
      </w:r>
      <w:r w:rsidRPr="006C40EF">
        <w:rPr>
          <w:rFonts w:ascii="Arial" w:eastAsia="Times New Roman" w:hAnsi="Arial" w:cs="Arial"/>
          <w:sz w:val="24"/>
          <w:szCs w:val="24"/>
        </w:rPr>
        <w:t xml:space="preserve"> 22/01/17]</w:t>
      </w:r>
      <w:bookmarkStart w:id="0" w:name="_GoBack"/>
      <w:bookmarkEnd w:id="0"/>
    </w:p>
    <w:p w:rsidR="006B0C3C" w:rsidRPr="006C40EF" w:rsidRDefault="006B0C3C" w:rsidP="00BE54A7">
      <w:pPr>
        <w:rPr>
          <w:rFonts w:ascii="Arial" w:hAnsi="Arial" w:cs="Arial"/>
          <w:sz w:val="24"/>
          <w:szCs w:val="24"/>
        </w:rPr>
      </w:pPr>
    </w:p>
    <w:sectPr w:rsidR="006B0C3C" w:rsidRPr="006C40EF">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1B15" w:rsidRDefault="00371B15" w:rsidP="0067741C">
      <w:r>
        <w:separator/>
      </w:r>
    </w:p>
  </w:endnote>
  <w:endnote w:type="continuationSeparator" w:id="0">
    <w:p w:rsidR="00371B15" w:rsidRDefault="00371B15" w:rsidP="006774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F UI Text">
    <w:altName w:val="Times New Roman"/>
    <w:panose1 w:val="00000000000000000000"/>
    <w:charset w:val="00"/>
    <w:family w:val="roman"/>
    <w:notTrueType/>
    <w:pitch w:val="default"/>
  </w:font>
  <w:font w:name=".SFUIText">
    <w:altName w:val="Times New Roman"/>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Open Sans">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361801"/>
      <w:docPartObj>
        <w:docPartGallery w:val="Page Numbers (Bottom of Page)"/>
        <w:docPartUnique/>
      </w:docPartObj>
    </w:sdtPr>
    <w:sdtEndPr>
      <w:rPr>
        <w:color w:val="7F7F7F" w:themeColor="background1" w:themeShade="7F"/>
        <w:spacing w:val="60"/>
      </w:rPr>
    </w:sdtEndPr>
    <w:sdtContent>
      <w:p w:rsidR="008800E3" w:rsidRDefault="008800E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06ED8" w:rsidRPr="00C06ED8">
          <w:rPr>
            <w:b/>
            <w:bCs/>
            <w:noProof/>
          </w:rPr>
          <w:t>13</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t>Ralph Whittaker P148322</w:t>
        </w:r>
      </w:p>
    </w:sdtContent>
  </w:sdt>
  <w:p w:rsidR="008800E3" w:rsidRDefault="008800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1B15" w:rsidRDefault="00371B15" w:rsidP="0067741C">
      <w:r>
        <w:separator/>
      </w:r>
    </w:p>
  </w:footnote>
  <w:footnote w:type="continuationSeparator" w:id="0">
    <w:p w:rsidR="00371B15" w:rsidRDefault="00371B15" w:rsidP="006774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56D0C"/>
    <w:multiLevelType w:val="multilevel"/>
    <w:tmpl w:val="51466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70DAC"/>
    <w:multiLevelType w:val="multilevel"/>
    <w:tmpl w:val="67B03A5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F26F9"/>
    <w:multiLevelType w:val="hybridMultilevel"/>
    <w:tmpl w:val="8CB0C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E33541"/>
    <w:multiLevelType w:val="hybridMultilevel"/>
    <w:tmpl w:val="7BD64100"/>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5980C87"/>
    <w:multiLevelType w:val="hybridMultilevel"/>
    <w:tmpl w:val="9976E5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9F80B98"/>
    <w:multiLevelType w:val="multilevel"/>
    <w:tmpl w:val="E5FCA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246340"/>
    <w:multiLevelType w:val="hybridMultilevel"/>
    <w:tmpl w:val="4FA25E90"/>
    <w:lvl w:ilvl="0" w:tplc="F53A4B62">
      <w:start w:val="1"/>
      <w:numFmt w:val="decimal"/>
      <w:lvlText w:val="%1."/>
      <w:lvlJc w:val="left"/>
      <w:pPr>
        <w:ind w:left="1080" w:hanging="360"/>
      </w:pPr>
      <w:rPr>
        <w:b/>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7" w15:restartNumberingAfterBreak="0">
    <w:nsid w:val="5A7E58EB"/>
    <w:multiLevelType w:val="multilevel"/>
    <w:tmpl w:val="DC80BD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1358BE"/>
    <w:multiLevelType w:val="hybridMultilevel"/>
    <w:tmpl w:val="5EEAB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E97113"/>
    <w:multiLevelType w:val="hybridMultilevel"/>
    <w:tmpl w:val="715C6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761BAE"/>
    <w:multiLevelType w:val="hybridMultilevel"/>
    <w:tmpl w:val="18AA83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6"/>
  </w:num>
  <w:num w:numId="5">
    <w:abstractNumId w:val="5"/>
  </w:num>
  <w:num w:numId="6">
    <w:abstractNumId w:val="7"/>
  </w:num>
  <w:num w:numId="7">
    <w:abstractNumId w:val="1"/>
  </w:num>
  <w:num w:numId="8">
    <w:abstractNumId w:val="9"/>
  </w:num>
  <w:num w:numId="9">
    <w:abstractNumId w:val="2"/>
  </w:num>
  <w:num w:numId="10">
    <w:abstractNumId w:val="0"/>
  </w:num>
  <w:num w:numId="11">
    <w:abstractNumId w:val="8"/>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4BFC"/>
    <w:rsid w:val="00003281"/>
    <w:rsid w:val="00013323"/>
    <w:rsid w:val="00014658"/>
    <w:rsid w:val="000202A4"/>
    <w:rsid w:val="00032CD2"/>
    <w:rsid w:val="00037D26"/>
    <w:rsid w:val="00040B2E"/>
    <w:rsid w:val="00052C78"/>
    <w:rsid w:val="00056B1D"/>
    <w:rsid w:val="00061068"/>
    <w:rsid w:val="0006285F"/>
    <w:rsid w:val="00070EDC"/>
    <w:rsid w:val="0007358A"/>
    <w:rsid w:val="00077170"/>
    <w:rsid w:val="00077A2A"/>
    <w:rsid w:val="00077DCF"/>
    <w:rsid w:val="00084F90"/>
    <w:rsid w:val="00093543"/>
    <w:rsid w:val="00097AE4"/>
    <w:rsid w:val="000A1435"/>
    <w:rsid w:val="000A2008"/>
    <w:rsid w:val="000A2B6A"/>
    <w:rsid w:val="000A556A"/>
    <w:rsid w:val="000A78C9"/>
    <w:rsid w:val="000B031C"/>
    <w:rsid w:val="000B217D"/>
    <w:rsid w:val="000B292E"/>
    <w:rsid w:val="000B6EB3"/>
    <w:rsid w:val="000E4289"/>
    <w:rsid w:val="00101CBB"/>
    <w:rsid w:val="00101DCC"/>
    <w:rsid w:val="00102074"/>
    <w:rsid w:val="00107259"/>
    <w:rsid w:val="00123BAC"/>
    <w:rsid w:val="00135D26"/>
    <w:rsid w:val="00136692"/>
    <w:rsid w:val="00137D95"/>
    <w:rsid w:val="001403BA"/>
    <w:rsid w:val="00143D30"/>
    <w:rsid w:val="0014400C"/>
    <w:rsid w:val="00145AAF"/>
    <w:rsid w:val="001479D2"/>
    <w:rsid w:val="00154132"/>
    <w:rsid w:val="001548C0"/>
    <w:rsid w:val="00162655"/>
    <w:rsid w:val="00162FE3"/>
    <w:rsid w:val="00163E94"/>
    <w:rsid w:val="00167067"/>
    <w:rsid w:val="001704E4"/>
    <w:rsid w:val="00187F84"/>
    <w:rsid w:val="001923F8"/>
    <w:rsid w:val="001A1D73"/>
    <w:rsid w:val="001A224D"/>
    <w:rsid w:val="001A5719"/>
    <w:rsid w:val="001A714B"/>
    <w:rsid w:val="001C545E"/>
    <w:rsid w:val="001D0C1F"/>
    <w:rsid w:val="001D14DB"/>
    <w:rsid w:val="001E4538"/>
    <w:rsid w:val="001F354F"/>
    <w:rsid w:val="001F5279"/>
    <w:rsid w:val="00202521"/>
    <w:rsid w:val="0020789A"/>
    <w:rsid w:val="00212F18"/>
    <w:rsid w:val="00213E4F"/>
    <w:rsid w:val="00220A3A"/>
    <w:rsid w:val="002246F1"/>
    <w:rsid w:val="00235B8C"/>
    <w:rsid w:val="00235B8F"/>
    <w:rsid w:val="00243686"/>
    <w:rsid w:val="0024566F"/>
    <w:rsid w:val="00251846"/>
    <w:rsid w:val="00262797"/>
    <w:rsid w:val="00266AF8"/>
    <w:rsid w:val="0027136F"/>
    <w:rsid w:val="00271593"/>
    <w:rsid w:val="00277C5A"/>
    <w:rsid w:val="00277CAC"/>
    <w:rsid w:val="0028194D"/>
    <w:rsid w:val="002820EC"/>
    <w:rsid w:val="0028698B"/>
    <w:rsid w:val="0029264B"/>
    <w:rsid w:val="00297248"/>
    <w:rsid w:val="002A0164"/>
    <w:rsid w:val="002A09DF"/>
    <w:rsid w:val="002A3C4C"/>
    <w:rsid w:val="002B3D8D"/>
    <w:rsid w:val="002B64CB"/>
    <w:rsid w:val="002C4839"/>
    <w:rsid w:val="002C61B7"/>
    <w:rsid w:val="002D40B8"/>
    <w:rsid w:val="002D7635"/>
    <w:rsid w:val="002E0FE7"/>
    <w:rsid w:val="002E37F6"/>
    <w:rsid w:val="002F059F"/>
    <w:rsid w:val="002F48E3"/>
    <w:rsid w:val="002F7C50"/>
    <w:rsid w:val="00303412"/>
    <w:rsid w:val="0030359D"/>
    <w:rsid w:val="00304374"/>
    <w:rsid w:val="00310481"/>
    <w:rsid w:val="003118C9"/>
    <w:rsid w:val="00320621"/>
    <w:rsid w:val="0032701B"/>
    <w:rsid w:val="00331062"/>
    <w:rsid w:val="003364A8"/>
    <w:rsid w:val="00340A95"/>
    <w:rsid w:val="003470D8"/>
    <w:rsid w:val="00350F7F"/>
    <w:rsid w:val="003527C3"/>
    <w:rsid w:val="00357E53"/>
    <w:rsid w:val="00362F38"/>
    <w:rsid w:val="00371B15"/>
    <w:rsid w:val="00373D7B"/>
    <w:rsid w:val="003762F5"/>
    <w:rsid w:val="00381E78"/>
    <w:rsid w:val="00383C70"/>
    <w:rsid w:val="0038671C"/>
    <w:rsid w:val="00387628"/>
    <w:rsid w:val="00392996"/>
    <w:rsid w:val="003A1C0D"/>
    <w:rsid w:val="003A50C4"/>
    <w:rsid w:val="003A6790"/>
    <w:rsid w:val="003B6AB4"/>
    <w:rsid w:val="003C7135"/>
    <w:rsid w:val="003D646D"/>
    <w:rsid w:val="003D7EDC"/>
    <w:rsid w:val="003E4AB2"/>
    <w:rsid w:val="003F2A43"/>
    <w:rsid w:val="003F4314"/>
    <w:rsid w:val="003F4B63"/>
    <w:rsid w:val="004004F7"/>
    <w:rsid w:val="004043B9"/>
    <w:rsid w:val="004076CC"/>
    <w:rsid w:val="00412F6F"/>
    <w:rsid w:val="004134D8"/>
    <w:rsid w:val="00413B46"/>
    <w:rsid w:val="00414A48"/>
    <w:rsid w:val="00415382"/>
    <w:rsid w:val="004209E7"/>
    <w:rsid w:val="004234AB"/>
    <w:rsid w:val="0044296C"/>
    <w:rsid w:val="004542B3"/>
    <w:rsid w:val="004616CA"/>
    <w:rsid w:val="00471D62"/>
    <w:rsid w:val="00481650"/>
    <w:rsid w:val="0049337F"/>
    <w:rsid w:val="004A1663"/>
    <w:rsid w:val="004A32B1"/>
    <w:rsid w:val="004A5240"/>
    <w:rsid w:val="004A6FEE"/>
    <w:rsid w:val="004B23DC"/>
    <w:rsid w:val="004C1472"/>
    <w:rsid w:val="004C1B74"/>
    <w:rsid w:val="004C3D02"/>
    <w:rsid w:val="004D2FEF"/>
    <w:rsid w:val="004D546C"/>
    <w:rsid w:val="004F1611"/>
    <w:rsid w:val="004F28F6"/>
    <w:rsid w:val="004F5EE4"/>
    <w:rsid w:val="005009A9"/>
    <w:rsid w:val="00501191"/>
    <w:rsid w:val="00503E24"/>
    <w:rsid w:val="00505AA9"/>
    <w:rsid w:val="00506EBB"/>
    <w:rsid w:val="00523CA9"/>
    <w:rsid w:val="0052543C"/>
    <w:rsid w:val="00525E49"/>
    <w:rsid w:val="00526020"/>
    <w:rsid w:val="005315A8"/>
    <w:rsid w:val="0053466F"/>
    <w:rsid w:val="0053513D"/>
    <w:rsid w:val="005365D1"/>
    <w:rsid w:val="005372C9"/>
    <w:rsid w:val="00537A93"/>
    <w:rsid w:val="005415E4"/>
    <w:rsid w:val="0054161D"/>
    <w:rsid w:val="005434DB"/>
    <w:rsid w:val="0054522A"/>
    <w:rsid w:val="00546880"/>
    <w:rsid w:val="00554F4A"/>
    <w:rsid w:val="00555FD3"/>
    <w:rsid w:val="005620B4"/>
    <w:rsid w:val="00564FEB"/>
    <w:rsid w:val="005654DF"/>
    <w:rsid w:val="00574B6E"/>
    <w:rsid w:val="00574F5D"/>
    <w:rsid w:val="005834DF"/>
    <w:rsid w:val="0059440A"/>
    <w:rsid w:val="00596261"/>
    <w:rsid w:val="005970D8"/>
    <w:rsid w:val="005A080C"/>
    <w:rsid w:val="005A2ED4"/>
    <w:rsid w:val="005B3591"/>
    <w:rsid w:val="005B39D8"/>
    <w:rsid w:val="005C36B6"/>
    <w:rsid w:val="005C4EAC"/>
    <w:rsid w:val="005C5644"/>
    <w:rsid w:val="005C5F3E"/>
    <w:rsid w:val="005D29F9"/>
    <w:rsid w:val="005D56E9"/>
    <w:rsid w:val="005E049A"/>
    <w:rsid w:val="005E0C25"/>
    <w:rsid w:val="005E31C7"/>
    <w:rsid w:val="005E4810"/>
    <w:rsid w:val="005E60FD"/>
    <w:rsid w:val="00604FB2"/>
    <w:rsid w:val="00606609"/>
    <w:rsid w:val="00612BD3"/>
    <w:rsid w:val="006165F4"/>
    <w:rsid w:val="0062249E"/>
    <w:rsid w:val="006260AB"/>
    <w:rsid w:val="00630E32"/>
    <w:rsid w:val="00632396"/>
    <w:rsid w:val="00636BC0"/>
    <w:rsid w:val="00642361"/>
    <w:rsid w:val="00644576"/>
    <w:rsid w:val="00653CE8"/>
    <w:rsid w:val="00660BE5"/>
    <w:rsid w:val="006744A7"/>
    <w:rsid w:val="0067741C"/>
    <w:rsid w:val="006802D6"/>
    <w:rsid w:val="00682903"/>
    <w:rsid w:val="00682DD6"/>
    <w:rsid w:val="00685257"/>
    <w:rsid w:val="006920EE"/>
    <w:rsid w:val="0069288A"/>
    <w:rsid w:val="00693A52"/>
    <w:rsid w:val="00695DE6"/>
    <w:rsid w:val="006B0C3C"/>
    <w:rsid w:val="006B4A83"/>
    <w:rsid w:val="006C237D"/>
    <w:rsid w:val="006C40EF"/>
    <w:rsid w:val="006C69B4"/>
    <w:rsid w:val="006D3FAD"/>
    <w:rsid w:val="006E0A22"/>
    <w:rsid w:val="006E270B"/>
    <w:rsid w:val="006E2FCD"/>
    <w:rsid w:val="006F55B2"/>
    <w:rsid w:val="006F73AD"/>
    <w:rsid w:val="00700499"/>
    <w:rsid w:val="0070173E"/>
    <w:rsid w:val="007053E2"/>
    <w:rsid w:val="00705BBA"/>
    <w:rsid w:val="00721E90"/>
    <w:rsid w:val="00722DD8"/>
    <w:rsid w:val="00725189"/>
    <w:rsid w:val="007329B8"/>
    <w:rsid w:val="00737CBC"/>
    <w:rsid w:val="007410D8"/>
    <w:rsid w:val="00745FF1"/>
    <w:rsid w:val="00750568"/>
    <w:rsid w:val="007550D8"/>
    <w:rsid w:val="00756179"/>
    <w:rsid w:val="00767AA6"/>
    <w:rsid w:val="00771C6F"/>
    <w:rsid w:val="00782E93"/>
    <w:rsid w:val="00787DDF"/>
    <w:rsid w:val="00797A99"/>
    <w:rsid w:val="00797E3C"/>
    <w:rsid w:val="00797F92"/>
    <w:rsid w:val="007B06DC"/>
    <w:rsid w:val="007B0A96"/>
    <w:rsid w:val="007B1E2F"/>
    <w:rsid w:val="007C09D3"/>
    <w:rsid w:val="007C3FA2"/>
    <w:rsid w:val="007D094D"/>
    <w:rsid w:val="007D21B2"/>
    <w:rsid w:val="007D2CAF"/>
    <w:rsid w:val="007D30E1"/>
    <w:rsid w:val="007D6730"/>
    <w:rsid w:val="007E1592"/>
    <w:rsid w:val="007E53CD"/>
    <w:rsid w:val="007E69DE"/>
    <w:rsid w:val="008144BE"/>
    <w:rsid w:val="00814B9A"/>
    <w:rsid w:val="00815B6F"/>
    <w:rsid w:val="008203F8"/>
    <w:rsid w:val="008206A0"/>
    <w:rsid w:val="00827FC1"/>
    <w:rsid w:val="00831ADF"/>
    <w:rsid w:val="008324AC"/>
    <w:rsid w:val="00846251"/>
    <w:rsid w:val="00847767"/>
    <w:rsid w:val="00853080"/>
    <w:rsid w:val="00863E09"/>
    <w:rsid w:val="008800E3"/>
    <w:rsid w:val="0088772A"/>
    <w:rsid w:val="00891F82"/>
    <w:rsid w:val="00896714"/>
    <w:rsid w:val="008A0FE2"/>
    <w:rsid w:val="008A6C04"/>
    <w:rsid w:val="008B56FA"/>
    <w:rsid w:val="008C03A5"/>
    <w:rsid w:val="008C0B2A"/>
    <w:rsid w:val="008C4CC9"/>
    <w:rsid w:val="008C5DCD"/>
    <w:rsid w:val="008D54AC"/>
    <w:rsid w:val="008E0EC2"/>
    <w:rsid w:val="008E519F"/>
    <w:rsid w:val="008E6C58"/>
    <w:rsid w:val="008F026B"/>
    <w:rsid w:val="00902682"/>
    <w:rsid w:val="009039ED"/>
    <w:rsid w:val="00910DBC"/>
    <w:rsid w:val="0091331A"/>
    <w:rsid w:val="00920CF7"/>
    <w:rsid w:val="00921867"/>
    <w:rsid w:val="00926AB6"/>
    <w:rsid w:val="00941260"/>
    <w:rsid w:val="00942CD2"/>
    <w:rsid w:val="0094451A"/>
    <w:rsid w:val="00952077"/>
    <w:rsid w:val="00961293"/>
    <w:rsid w:val="009629C9"/>
    <w:rsid w:val="009665D5"/>
    <w:rsid w:val="00966A94"/>
    <w:rsid w:val="00977957"/>
    <w:rsid w:val="0098255D"/>
    <w:rsid w:val="009A0BDA"/>
    <w:rsid w:val="009B49DE"/>
    <w:rsid w:val="009C62A9"/>
    <w:rsid w:val="009D24F7"/>
    <w:rsid w:val="009D39E4"/>
    <w:rsid w:val="009E1367"/>
    <w:rsid w:val="009E2EE9"/>
    <w:rsid w:val="00A06F77"/>
    <w:rsid w:val="00A10824"/>
    <w:rsid w:val="00A15834"/>
    <w:rsid w:val="00A20A21"/>
    <w:rsid w:val="00A25AA5"/>
    <w:rsid w:val="00A400AD"/>
    <w:rsid w:val="00A403D6"/>
    <w:rsid w:val="00A514D3"/>
    <w:rsid w:val="00A55DE6"/>
    <w:rsid w:val="00A575E6"/>
    <w:rsid w:val="00A6067A"/>
    <w:rsid w:val="00A64686"/>
    <w:rsid w:val="00A676BE"/>
    <w:rsid w:val="00A7612B"/>
    <w:rsid w:val="00AA0710"/>
    <w:rsid w:val="00AA183E"/>
    <w:rsid w:val="00AA3367"/>
    <w:rsid w:val="00AB115A"/>
    <w:rsid w:val="00AB189E"/>
    <w:rsid w:val="00AB471F"/>
    <w:rsid w:val="00AD6DEB"/>
    <w:rsid w:val="00AE0967"/>
    <w:rsid w:val="00AF36B9"/>
    <w:rsid w:val="00B1204B"/>
    <w:rsid w:val="00B1344E"/>
    <w:rsid w:val="00B1733D"/>
    <w:rsid w:val="00B21531"/>
    <w:rsid w:val="00B25BF5"/>
    <w:rsid w:val="00B30402"/>
    <w:rsid w:val="00B322F0"/>
    <w:rsid w:val="00B35A7C"/>
    <w:rsid w:val="00B41C15"/>
    <w:rsid w:val="00B50E8E"/>
    <w:rsid w:val="00B60343"/>
    <w:rsid w:val="00B62342"/>
    <w:rsid w:val="00B7174B"/>
    <w:rsid w:val="00B8396C"/>
    <w:rsid w:val="00B912B0"/>
    <w:rsid w:val="00B92333"/>
    <w:rsid w:val="00B92EFE"/>
    <w:rsid w:val="00B92F75"/>
    <w:rsid w:val="00B94867"/>
    <w:rsid w:val="00BA0B2F"/>
    <w:rsid w:val="00BA2644"/>
    <w:rsid w:val="00BA4E91"/>
    <w:rsid w:val="00BB06AE"/>
    <w:rsid w:val="00BB639E"/>
    <w:rsid w:val="00BB7792"/>
    <w:rsid w:val="00BC16C0"/>
    <w:rsid w:val="00BC1802"/>
    <w:rsid w:val="00BC3B8A"/>
    <w:rsid w:val="00BC7C5D"/>
    <w:rsid w:val="00BD0BAB"/>
    <w:rsid w:val="00BD23E7"/>
    <w:rsid w:val="00BD32A3"/>
    <w:rsid w:val="00BD4479"/>
    <w:rsid w:val="00BD55C8"/>
    <w:rsid w:val="00BE3A56"/>
    <w:rsid w:val="00BE4965"/>
    <w:rsid w:val="00BE5184"/>
    <w:rsid w:val="00BE54A7"/>
    <w:rsid w:val="00BF0BBC"/>
    <w:rsid w:val="00BF62D8"/>
    <w:rsid w:val="00C01C2A"/>
    <w:rsid w:val="00C06ED8"/>
    <w:rsid w:val="00C10E59"/>
    <w:rsid w:val="00C14C9D"/>
    <w:rsid w:val="00C15B30"/>
    <w:rsid w:val="00C23069"/>
    <w:rsid w:val="00C23C60"/>
    <w:rsid w:val="00C30D40"/>
    <w:rsid w:val="00C3637E"/>
    <w:rsid w:val="00C40759"/>
    <w:rsid w:val="00C4685A"/>
    <w:rsid w:val="00C47ABF"/>
    <w:rsid w:val="00C51C23"/>
    <w:rsid w:val="00C52FB3"/>
    <w:rsid w:val="00C5346E"/>
    <w:rsid w:val="00C71801"/>
    <w:rsid w:val="00C71D5B"/>
    <w:rsid w:val="00C7432F"/>
    <w:rsid w:val="00C75A6B"/>
    <w:rsid w:val="00C8652E"/>
    <w:rsid w:val="00C90DE1"/>
    <w:rsid w:val="00C918AE"/>
    <w:rsid w:val="00C92351"/>
    <w:rsid w:val="00C940C8"/>
    <w:rsid w:val="00CB1C6B"/>
    <w:rsid w:val="00CB2FCD"/>
    <w:rsid w:val="00CB3303"/>
    <w:rsid w:val="00CB5984"/>
    <w:rsid w:val="00CB5BB3"/>
    <w:rsid w:val="00CB687D"/>
    <w:rsid w:val="00CB6E24"/>
    <w:rsid w:val="00CC64D8"/>
    <w:rsid w:val="00CC7436"/>
    <w:rsid w:val="00CD37A2"/>
    <w:rsid w:val="00CD5A2A"/>
    <w:rsid w:val="00CD61E4"/>
    <w:rsid w:val="00CE44F4"/>
    <w:rsid w:val="00CE46EE"/>
    <w:rsid w:val="00CF0020"/>
    <w:rsid w:val="00CF1306"/>
    <w:rsid w:val="00CF1B94"/>
    <w:rsid w:val="00D012E4"/>
    <w:rsid w:val="00D0343C"/>
    <w:rsid w:val="00D14D92"/>
    <w:rsid w:val="00D17DF3"/>
    <w:rsid w:val="00D227D3"/>
    <w:rsid w:val="00D23BF4"/>
    <w:rsid w:val="00D26B55"/>
    <w:rsid w:val="00D27FF3"/>
    <w:rsid w:val="00D3319E"/>
    <w:rsid w:val="00D41011"/>
    <w:rsid w:val="00D50E28"/>
    <w:rsid w:val="00D535B8"/>
    <w:rsid w:val="00D5658D"/>
    <w:rsid w:val="00D616DD"/>
    <w:rsid w:val="00D620A8"/>
    <w:rsid w:val="00D67507"/>
    <w:rsid w:val="00D71565"/>
    <w:rsid w:val="00D81A4C"/>
    <w:rsid w:val="00D8211A"/>
    <w:rsid w:val="00D82A98"/>
    <w:rsid w:val="00D90078"/>
    <w:rsid w:val="00D9369A"/>
    <w:rsid w:val="00D9394D"/>
    <w:rsid w:val="00D974E8"/>
    <w:rsid w:val="00DA0EA5"/>
    <w:rsid w:val="00DB30AD"/>
    <w:rsid w:val="00DC06C3"/>
    <w:rsid w:val="00DE5CC6"/>
    <w:rsid w:val="00DF4374"/>
    <w:rsid w:val="00DF72A8"/>
    <w:rsid w:val="00E03896"/>
    <w:rsid w:val="00E11B99"/>
    <w:rsid w:val="00E23317"/>
    <w:rsid w:val="00E30626"/>
    <w:rsid w:val="00E34193"/>
    <w:rsid w:val="00E35C3E"/>
    <w:rsid w:val="00E40801"/>
    <w:rsid w:val="00E50296"/>
    <w:rsid w:val="00E61DCF"/>
    <w:rsid w:val="00E6204C"/>
    <w:rsid w:val="00E65A4F"/>
    <w:rsid w:val="00E74B24"/>
    <w:rsid w:val="00E77012"/>
    <w:rsid w:val="00E84C0A"/>
    <w:rsid w:val="00E85840"/>
    <w:rsid w:val="00E85E08"/>
    <w:rsid w:val="00E87F27"/>
    <w:rsid w:val="00E9587E"/>
    <w:rsid w:val="00EA5B01"/>
    <w:rsid w:val="00EB5CF2"/>
    <w:rsid w:val="00EC75F5"/>
    <w:rsid w:val="00ED02B4"/>
    <w:rsid w:val="00ED2AE9"/>
    <w:rsid w:val="00EE02FB"/>
    <w:rsid w:val="00EE098C"/>
    <w:rsid w:val="00EE2012"/>
    <w:rsid w:val="00EE2ABB"/>
    <w:rsid w:val="00EE4B50"/>
    <w:rsid w:val="00EE61A6"/>
    <w:rsid w:val="00EF202E"/>
    <w:rsid w:val="00EF2450"/>
    <w:rsid w:val="00EF31E7"/>
    <w:rsid w:val="00EF5FFF"/>
    <w:rsid w:val="00EF71AB"/>
    <w:rsid w:val="00F059E3"/>
    <w:rsid w:val="00F26BCD"/>
    <w:rsid w:val="00F31287"/>
    <w:rsid w:val="00F435BA"/>
    <w:rsid w:val="00F500A9"/>
    <w:rsid w:val="00F5180E"/>
    <w:rsid w:val="00F5205B"/>
    <w:rsid w:val="00F607C1"/>
    <w:rsid w:val="00F612DC"/>
    <w:rsid w:val="00F617BC"/>
    <w:rsid w:val="00F62BCC"/>
    <w:rsid w:val="00F64915"/>
    <w:rsid w:val="00F81F7E"/>
    <w:rsid w:val="00F92509"/>
    <w:rsid w:val="00FA5DB3"/>
    <w:rsid w:val="00FA5E8D"/>
    <w:rsid w:val="00FA678F"/>
    <w:rsid w:val="00FA7EBB"/>
    <w:rsid w:val="00FB0459"/>
    <w:rsid w:val="00FB75CF"/>
    <w:rsid w:val="00FC1F7C"/>
    <w:rsid w:val="00FD5083"/>
    <w:rsid w:val="00FD7A7B"/>
    <w:rsid w:val="00FE53BB"/>
    <w:rsid w:val="00FE5438"/>
    <w:rsid w:val="00FF4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8079C"/>
  <w15:chartTrackingRefBased/>
  <w15:docId w15:val="{4FB10B8E-8C1B-43D7-843C-86B67C578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FF4BFC"/>
    <w:pPr>
      <w:spacing w:after="0" w:line="240" w:lineRule="auto"/>
    </w:pPr>
    <w:rPr>
      <w:rFonts w:eastAsiaTheme="minorEastAsia"/>
      <w:lang w:eastAsia="en-GB"/>
    </w:rPr>
  </w:style>
  <w:style w:type="paragraph" w:styleId="Heading1">
    <w:name w:val="heading 1"/>
    <w:basedOn w:val="Normal"/>
    <w:link w:val="Heading1Char"/>
    <w:uiPriority w:val="9"/>
    <w:qFormat/>
    <w:rsid w:val="003470D8"/>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4B23D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3E4AB2"/>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F4BFC"/>
    <w:rPr>
      <w:rFonts w:ascii=".SF UI Text" w:hAnsi=".SF UI Text" w:cs="Calibri"/>
      <w:color w:val="454545"/>
      <w:sz w:val="26"/>
      <w:szCs w:val="26"/>
    </w:rPr>
  </w:style>
  <w:style w:type="paragraph" w:customStyle="1" w:styleId="p2">
    <w:name w:val="p2"/>
    <w:basedOn w:val="Normal"/>
    <w:rsid w:val="00FF4BFC"/>
    <w:rPr>
      <w:rFonts w:ascii=".SF UI Text" w:hAnsi=".SF UI Text" w:cs="Calibri"/>
      <w:color w:val="454545"/>
      <w:sz w:val="26"/>
      <w:szCs w:val="26"/>
    </w:rPr>
  </w:style>
  <w:style w:type="character" w:customStyle="1" w:styleId="s1">
    <w:name w:val="s1"/>
    <w:basedOn w:val="DefaultParagraphFont"/>
    <w:rsid w:val="00FF4BFC"/>
    <w:rPr>
      <w:rFonts w:ascii=".SFUIText" w:hAnsi=".SFUIText" w:hint="default"/>
      <w:b w:val="0"/>
      <w:bCs w:val="0"/>
      <w:i w:val="0"/>
      <w:iCs w:val="0"/>
      <w:sz w:val="34"/>
      <w:szCs w:val="34"/>
    </w:rPr>
  </w:style>
  <w:style w:type="character" w:customStyle="1" w:styleId="apple-converted-space">
    <w:name w:val="apple-converted-space"/>
    <w:basedOn w:val="DefaultParagraphFont"/>
    <w:rsid w:val="00FF4BFC"/>
  </w:style>
  <w:style w:type="paragraph" w:styleId="ListParagraph">
    <w:name w:val="List Paragraph"/>
    <w:basedOn w:val="Normal"/>
    <w:uiPriority w:val="34"/>
    <w:qFormat/>
    <w:rsid w:val="00EC75F5"/>
    <w:pPr>
      <w:spacing w:after="160" w:line="256" w:lineRule="auto"/>
      <w:ind w:left="720"/>
      <w:contextualSpacing/>
    </w:pPr>
    <w:rPr>
      <w:lang w:eastAsia="zh-TW"/>
    </w:rPr>
  </w:style>
  <w:style w:type="paragraph" w:customStyle="1" w:styleId="Default">
    <w:name w:val="Default"/>
    <w:rsid w:val="00EC75F5"/>
    <w:pPr>
      <w:autoSpaceDE w:val="0"/>
      <w:autoSpaceDN w:val="0"/>
      <w:adjustRightInd w:val="0"/>
      <w:spacing w:after="0" w:line="240" w:lineRule="auto"/>
    </w:pPr>
    <w:rPr>
      <w:rFonts w:ascii="Times New Roman" w:eastAsiaTheme="minorEastAsia" w:hAnsi="Times New Roman" w:cs="Times New Roman"/>
      <w:color w:val="000000"/>
      <w:sz w:val="24"/>
      <w:szCs w:val="24"/>
      <w:lang w:eastAsia="zh-TW"/>
    </w:rPr>
  </w:style>
  <w:style w:type="character" w:styleId="Hyperlink">
    <w:name w:val="Hyperlink"/>
    <w:basedOn w:val="DefaultParagraphFont"/>
    <w:uiPriority w:val="99"/>
    <w:unhideWhenUsed/>
    <w:rsid w:val="0049337F"/>
    <w:rPr>
      <w:color w:val="0000FF"/>
      <w:u w:val="single"/>
    </w:rPr>
  </w:style>
  <w:style w:type="paragraph" w:styleId="Header">
    <w:name w:val="header"/>
    <w:basedOn w:val="Normal"/>
    <w:link w:val="HeaderChar"/>
    <w:uiPriority w:val="99"/>
    <w:unhideWhenUsed/>
    <w:rsid w:val="0067741C"/>
    <w:pPr>
      <w:tabs>
        <w:tab w:val="center" w:pos="4513"/>
        <w:tab w:val="right" w:pos="9026"/>
      </w:tabs>
    </w:pPr>
  </w:style>
  <w:style w:type="character" w:customStyle="1" w:styleId="HeaderChar">
    <w:name w:val="Header Char"/>
    <w:basedOn w:val="DefaultParagraphFont"/>
    <w:link w:val="Header"/>
    <w:uiPriority w:val="99"/>
    <w:rsid w:val="0067741C"/>
    <w:rPr>
      <w:rFonts w:eastAsiaTheme="minorEastAsia"/>
      <w:lang w:eastAsia="en-GB"/>
    </w:rPr>
  </w:style>
  <w:style w:type="paragraph" w:styleId="Footer">
    <w:name w:val="footer"/>
    <w:basedOn w:val="Normal"/>
    <w:link w:val="FooterChar"/>
    <w:uiPriority w:val="99"/>
    <w:unhideWhenUsed/>
    <w:rsid w:val="0067741C"/>
    <w:pPr>
      <w:tabs>
        <w:tab w:val="center" w:pos="4513"/>
        <w:tab w:val="right" w:pos="9026"/>
      </w:tabs>
    </w:pPr>
  </w:style>
  <w:style w:type="character" w:customStyle="1" w:styleId="FooterChar">
    <w:name w:val="Footer Char"/>
    <w:basedOn w:val="DefaultParagraphFont"/>
    <w:link w:val="Footer"/>
    <w:uiPriority w:val="99"/>
    <w:rsid w:val="0067741C"/>
    <w:rPr>
      <w:rFonts w:eastAsiaTheme="minorEastAsia"/>
      <w:lang w:eastAsia="en-GB"/>
    </w:rPr>
  </w:style>
  <w:style w:type="character" w:customStyle="1" w:styleId="Heading1Char">
    <w:name w:val="Heading 1 Char"/>
    <w:basedOn w:val="DefaultParagraphFont"/>
    <w:link w:val="Heading1"/>
    <w:uiPriority w:val="9"/>
    <w:rsid w:val="003470D8"/>
    <w:rPr>
      <w:rFonts w:ascii="Times New Roman" w:eastAsia="Times New Roman" w:hAnsi="Times New Roman" w:cs="Times New Roman"/>
      <w:b/>
      <w:bCs/>
      <w:kern w:val="36"/>
      <w:sz w:val="48"/>
      <w:szCs w:val="48"/>
      <w:lang w:eastAsia="en-GB"/>
    </w:rPr>
  </w:style>
  <w:style w:type="paragraph" w:customStyle="1" w:styleId="postmetadata">
    <w:name w:val="postmetadata"/>
    <w:basedOn w:val="Normal"/>
    <w:rsid w:val="003470D8"/>
    <w:pPr>
      <w:spacing w:before="100" w:beforeAutospacing="1" w:after="100" w:afterAutospacing="1"/>
    </w:pPr>
    <w:rPr>
      <w:rFonts w:ascii="Times New Roman" w:eastAsia="Times New Roman" w:hAnsi="Times New Roman" w:cs="Times New Roman"/>
      <w:sz w:val="24"/>
      <w:szCs w:val="24"/>
    </w:rPr>
  </w:style>
  <w:style w:type="character" w:customStyle="1" w:styleId="byline">
    <w:name w:val="byline"/>
    <w:basedOn w:val="DefaultParagraphFont"/>
    <w:rsid w:val="003470D8"/>
  </w:style>
  <w:style w:type="character" w:customStyle="1" w:styleId="author">
    <w:name w:val="author"/>
    <w:basedOn w:val="DefaultParagraphFont"/>
    <w:rsid w:val="003470D8"/>
  </w:style>
  <w:style w:type="character" w:styleId="Emphasis">
    <w:name w:val="Emphasis"/>
    <w:basedOn w:val="DefaultParagraphFont"/>
    <w:uiPriority w:val="20"/>
    <w:qFormat/>
    <w:rsid w:val="003470D8"/>
    <w:rPr>
      <w:i/>
      <w:iCs/>
    </w:rPr>
  </w:style>
  <w:style w:type="character" w:customStyle="1" w:styleId="commentcount">
    <w:name w:val="commentcount"/>
    <w:basedOn w:val="DefaultParagraphFont"/>
    <w:rsid w:val="003470D8"/>
  </w:style>
  <w:style w:type="character" w:customStyle="1" w:styleId="Heading2Char">
    <w:name w:val="Heading 2 Char"/>
    <w:basedOn w:val="DefaultParagraphFont"/>
    <w:link w:val="Heading2"/>
    <w:uiPriority w:val="9"/>
    <w:semiHidden/>
    <w:rsid w:val="004B23DC"/>
    <w:rPr>
      <w:rFonts w:asciiTheme="majorHAnsi" w:eastAsiaTheme="majorEastAsia" w:hAnsiTheme="majorHAnsi" w:cstheme="majorBidi"/>
      <w:color w:val="2E74B5" w:themeColor="accent1" w:themeShade="BF"/>
      <w:sz w:val="26"/>
      <w:szCs w:val="26"/>
      <w:lang w:eastAsia="en-GB"/>
    </w:rPr>
  </w:style>
  <w:style w:type="paragraph" w:styleId="NormalWeb">
    <w:name w:val="Normal (Web)"/>
    <w:basedOn w:val="Normal"/>
    <w:uiPriority w:val="99"/>
    <w:semiHidden/>
    <w:unhideWhenUsed/>
    <w:rsid w:val="00B62342"/>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B62342"/>
    <w:rPr>
      <w:b/>
      <w:bCs/>
    </w:rPr>
  </w:style>
  <w:style w:type="character" w:customStyle="1" w:styleId="Heading4Char">
    <w:name w:val="Heading 4 Char"/>
    <w:basedOn w:val="DefaultParagraphFont"/>
    <w:link w:val="Heading4"/>
    <w:uiPriority w:val="9"/>
    <w:semiHidden/>
    <w:rsid w:val="003E4AB2"/>
    <w:rPr>
      <w:rFonts w:asciiTheme="majorHAnsi" w:eastAsiaTheme="majorEastAsia" w:hAnsiTheme="majorHAnsi" w:cstheme="majorBidi"/>
      <w:i/>
      <w:iCs/>
      <w:color w:val="2E74B5" w:themeColor="accent1" w:themeShade="BF"/>
      <w:lang w:eastAsia="en-GB"/>
    </w:rPr>
  </w:style>
  <w:style w:type="character" w:customStyle="1" w:styleId="listitem">
    <w:name w:val="listitem"/>
    <w:basedOn w:val="DefaultParagraphFont"/>
    <w:rsid w:val="00DA0E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384642">
      <w:bodyDiv w:val="1"/>
      <w:marLeft w:val="0"/>
      <w:marRight w:val="0"/>
      <w:marTop w:val="0"/>
      <w:marBottom w:val="0"/>
      <w:divBdr>
        <w:top w:val="none" w:sz="0" w:space="0" w:color="auto"/>
        <w:left w:val="none" w:sz="0" w:space="0" w:color="auto"/>
        <w:bottom w:val="none" w:sz="0" w:space="0" w:color="auto"/>
        <w:right w:val="none" w:sz="0" w:space="0" w:color="auto"/>
      </w:divBdr>
    </w:div>
    <w:div w:id="213587927">
      <w:bodyDiv w:val="1"/>
      <w:marLeft w:val="0"/>
      <w:marRight w:val="0"/>
      <w:marTop w:val="0"/>
      <w:marBottom w:val="0"/>
      <w:divBdr>
        <w:top w:val="none" w:sz="0" w:space="0" w:color="auto"/>
        <w:left w:val="none" w:sz="0" w:space="0" w:color="auto"/>
        <w:bottom w:val="none" w:sz="0" w:space="0" w:color="auto"/>
        <w:right w:val="none" w:sz="0" w:space="0" w:color="auto"/>
      </w:divBdr>
      <w:divsChild>
        <w:div w:id="1671175240">
          <w:marLeft w:val="0"/>
          <w:marRight w:val="0"/>
          <w:marTop w:val="0"/>
          <w:marBottom w:val="0"/>
          <w:divBdr>
            <w:top w:val="none" w:sz="0" w:space="0" w:color="auto"/>
            <w:left w:val="none" w:sz="0" w:space="0" w:color="auto"/>
            <w:bottom w:val="none" w:sz="0" w:space="0" w:color="auto"/>
            <w:right w:val="none" w:sz="0" w:space="0" w:color="auto"/>
          </w:divBdr>
        </w:div>
      </w:divsChild>
    </w:div>
    <w:div w:id="310445189">
      <w:bodyDiv w:val="1"/>
      <w:marLeft w:val="0"/>
      <w:marRight w:val="0"/>
      <w:marTop w:val="0"/>
      <w:marBottom w:val="0"/>
      <w:divBdr>
        <w:top w:val="none" w:sz="0" w:space="0" w:color="auto"/>
        <w:left w:val="none" w:sz="0" w:space="0" w:color="auto"/>
        <w:bottom w:val="none" w:sz="0" w:space="0" w:color="auto"/>
        <w:right w:val="none" w:sz="0" w:space="0" w:color="auto"/>
      </w:divBdr>
      <w:divsChild>
        <w:div w:id="1551844402">
          <w:marLeft w:val="0"/>
          <w:marRight w:val="0"/>
          <w:marTop w:val="150"/>
          <w:marBottom w:val="0"/>
          <w:divBdr>
            <w:top w:val="none" w:sz="0" w:space="0" w:color="auto"/>
            <w:left w:val="none" w:sz="0" w:space="0" w:color="auto"/>
            <w:bottom w:val="none" w:sz="0" w:space="0" w:color="auto"/>
            <w:right w:val="none" w:sz="0" w:space="0" w:color="auto"/>
          </w:divBdr>
        </w:div>
        <w:div w:id="994796168">
          <w:marLeft w:val="-300"/>
          <w:marRight w:val="0"/>
          <w:marTop w:val="0"/>
          <w:marBottom w:val="300"/>
          <w:divBdr>
            <w:top w:val="none" w:sz="0" w:space="0" w:color="auto"/>
            <w:left w:val="none" w:sz="0" w:space="0" w:color="auto"/>
            <w:bottom w:val="none" w:sz="0" w:space="0" w:color="auto"/>
            <w:right w:val="none" w:sz="0" w:space="0" w:color="auto"/>
          </w:divBdr>
          <w:divsChild>
            <w:div w:id="65078220">
              <w:marLeft w:val="300"/>
              <w:marRight w:val="0"/>
              <w:marTop w:val="0"/>
              <w:marBottom w:val="0"/>
              <w:divBdr>
                <w:top w:val="none" w:sz="0" w:space="0" w:color="auto"/>
                <w:left w:val="none" w:sz="0" w:space="0" w:color="auto"/>
                <w:bottom w:val="none" w:sz="0" w:space="0" w:color="auto"/>
                <w:right w:val="none" w:sz="0" w:space="0" w:color="auto"/>
              </w:divBdr>
              <w:divsChild>
                <w:div w:id="1963997698">
                  <w:marLeft w:val="0"/>
                  <w:marRight w:val="0"/>
                  <w:marTop w:val="0"/>
                  <w:marBottom w:val="0"/>
                  <w:divBdr>
                    <w:top w:val="none" w:sz="0" w:space="0" w:color="auto"/>
                    <w:left w:val="none" w:sz="0" w:space="0" w:color="auto"/>
                    <w:bottom w:val="none" w:sz="0" w:space="0" w:color="auto"/>
                    <w:right w:val="none" w:sz="0" w:space="0" w:color="auto"/>
                  </w:divBdr>
                  <w:divsChild>
                    <w:div w:id="1226065742">
                      <w:marLeft w:val="0"/>
                      <w:marRight w:val="0"/>
                      <w:marTop w:val="0"/>
                      <w:marBottom w:val="0"/>
                      <w:divBdr>
                        <w:top w:val="none" w:sz="0" w:space="0" w:color="auto"/>
                        <w:left w:val="none" w:sz="0" w:space="0" w:color="auto"/>
                        <w:bottom w:val="none" w:sz="0" w:space="0" w:color="auto"/>
                        <w:right w:val="none" w:sz="0" w:space="0" w:color="auto"/>
                      </w:divBdr>
                    </w:div>
                    <w:div w:id="547883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6806287">
      <w:bodyDiv w:val="1"/>
      <w:marLeft w:val="0"/>
      <w:marRight w:val="0"/>
      <w:marTop w:val="0"/>
      <w:marBottom w:val="0"/>
      <w:divBdr>
        <w:top w:val="none" w:sz="0" w:space="0" w:color="auto"/>
        <w:left w:val="none" w:sz="0" w:space="0" w:color="auto"/>
        <w:bottom w:val="none" w:sz="0" w:space="0" w:color="auto"/>
        <w:right w:val="none" w:sz="0" w:space="0" w:color="auto"/>
      </w:divBdr>
      <w:divsChild>
        <w:div w:id="2010059047">
          <w:marLeft w:val="0"/>
          <w:marRight w:val="0"/>
          <w:marTop w:val="0"/>
          <w:marBottom w:val="0"/>
          <w:divBdr>
            <w:top w:val="none" w:sz="0" w:space="0" w:color="auto"/>
            <w:left w:val="none" w:sz="0" w:space="0" w:color="auto"/>
            <w:bottom w:val="none" w:sz="0" w:space="0" w:color="auto"/>
            <w:right w:val="none" w:sz="0" w:space="0" w:color="auto"/>
          </w:divBdr>
          <w:divsChild>
            <w:div w:id="1188181786">
              <w:marLeft w:val="0"/>
              <w:marRight w:val="0"/>
              <w:marTop w:val="0"/>
              <w:marBottom w:val="0"/>
              <w:divBdr>
                <w:top w:val="none" w:sz="0" w:space="0" w:color="auto"/>
                <w:left w:val="none" w:sz="0" w:space="0" w:color="auto"/>
                <w:bottom w:val="none" w:sz="0" w:space="0" w:color="auto"/>
                <w:right w:val="none" w:sz="0" w:space="0" w:color="auto"/>
              </w:divBdr>
              <w:divsChild>
                <w:div w:id="969239925">
                  <w:marLeft w:val="0"/>
                  <w:marRight w:val="0"/>
                  <w:marTop w:val="0"/>
                  <w:marBottom w:val="0"/>
                  <w:divBdr>
                    <w:top w:val="none" w:sz="0" w:space="0" w:color="auto"/>
                    <w:left w:val="none" w:sz="0" w:space="0" w:color="auto"/>
                    <w:bottom w:val="none" w:sz="0" w:space="0" w:color="auto"/>
                    <w:right w:val="none" w:sz="0" w:space="0" w:color="auto"/>
                  </w:divBdr>
                  <w:divsChild>
                    <w:div w:id="762989535">
                      <w:marLeft w:val="0"/>
                      <w:marRight w:val="0"/>
                      <w:marTop w:val="0"/>
                      <w:marBottom w:val="0"/>
                      <w:divBdr>
                        <w:top w:val="none" w:sz="0" w:space="0" w:color="auto"/>
                        <w:left w:val="none" w:sz="0" w:space="0" w:color="auto"/>
                        <w:bottom w:val="none" w:sz="0" w:space="0" w:color="auto"/>
                        <w:right w:val="none" w:sz="0" w:space="0" w:color="auto"/>
                      </w:divBdr>
                      <w:divsChild>
                        <w:div w:id="101615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2823861">
      <w:bodyDiv w:val="1"/>
      <w:marLeft w:val="0"/>
      <w:marRight w:val="0"/>
      <w:marTop w:val="0"/>
      <w:marBottom w:val="0"/>
      <w:divBdr>
        <w:top w:val="none" w:sz="0" w:space="0" w:color="auto"/>
        <w:left w:val="none" w:sz="0" w:space="0" w:color="auto"/>
        <w:bottom w:val="none" w:sz="0" w:space="0" w:color="auto"/>
        <w:right w:val="none" w:sz="0" w:space="0" w:color="auto"/>
      </w:divBdr>
    </w:div>
    <w:div w:id="543490364">
      <w:bodyDiv w:val="1"/>
      <w:marLeft w:val="0"/>
      <w:marRight w:val="0"/>
      <w:marTop w:val="0"/>
      <w:marBottom w:val="0"/>
      <w:divBdr>
        <w:top w:val="none" w:sz="0" w:space="0" w:color="auto"/>
        <w:left w:val="none" w:sz="0" w:space="0" w:color="auto"/>
        <w:bottom w:val="none" w:sz="0" w:space="0" w:color="auto"/>
        <w:right w:val="none" w:sz="0" w:space="0" w:color="auto"/>
      </w:divBdr>
    </w:div>
    <w:div w:id="743572085">
      <w:bodyDiv w:val="1"/>
      <w:marLeft w:val="0"/>
      <w:marRight w:val="0"/>
      <w:marTop w:val="0"/>
      <w:marBottom w:val="0"/>
      <w:divBdr>
        <w:top w:val="none" w:sz="0" w:space="0" w:color="auto"/>
        <w:left w:val="none" w:sz="0" w:space="0" w:color="auto"/>
        <w:bottom w:val="none" w:sz="0" w:space="0" w:color="auto"/>
        <w:right w:val="none" w:sz="0" w:space="0" w:color="auto"/>
      </w:divBdr>
    </w:div>
    <w:div w:id="854929237">
      <w:bodyDiv w:val="1"/>
      <w:marLeft w:val="0"/>
      <w:marRight w:val="0"/>
      <w:marTop w:val="0"/>
      <w:marBottom w:val="0"/>
      <w:divBdr>
        <w:top w:val="none" w:sz="0" w:space="0" w:color="auto"/>
        <w:left w:val="none" w:sz="0" w:space="0" w:color="auto"/>
        <w:bottom w:val="none" w:sz="0" w:space="0" w:color="auto"/>
        <w:right w:val="none" w:sz="0" w:space="0" w:color="auto"/>
      </w:divBdr>
    </w:div>
    <w:div w:id="871262857">
      <w:bodyDiv w:val="1"/>
      <w:marLeft w:val="0"/>
      <w:marRight w:val="0"/>
      <w:marTop w:val="0"/>
      <w:marBottom w:val="0"/>
      <w:divBdr>
        <w:top w:val="none" w:sz="0" w:space="0" w:color="auto"/>
        <w:left w:val="none" w:sz="0" w:space="0" w:color="auto"/>
        <w:bottom w:val="none" w:sz="0" w:space="0" w:color="auto"/>
        <w:right w:val="none" w:sz="0" w:space="0" w:color="auto"/>
      </w:divBdr>
    </w:div>
    <w:div w:id="925771491">
      <w:bodyDiv w:val="1"/>
      <w:marLeft w:val="0"/>
      <w:marRight w:val="0"/>
      <w:marTop w:val="0"/>
      <w:marBottom w:val="0"/>
      <w:divBdr>
        <w:top w:val="none" w:sz="0" w:space="0" w:color="auto"/>
        <w:left w:val="none" w:sz="0" w:space="0" w:color="auto"/>
        <w:bottom w:val="none" w:sz="0" w:space="0" w:color="auto"/>
        <w:right w:val="none" w:sz="0" w:space="0" w:color="auto"/>
      </w:divBdr>
    </w:div>
    <w:div w:id="991375197">
      <w:bodyDiv w:val="1"/>
      <w:marLeft w:val="0"/>
      <w:marRight w:val="0"/>
      <w:marTop w:val="0"/>
      <w:marBottom w:val="0"/>
      <w:divBdr>
        <w:top w:val="none" w:sz="0" w:space="0" w:color="auto"/>
        <w:left w:val="none" w:sz="0" w:space="0" w:color="auto"/>
        <w:bottom w:val="none" w:sz="0" w:space="0" w:color="auto"/>
        <w:right w:val="none" w:sz="0" w:space="0" w:color="auto"/>
      </w:divBdr>
    </w:div>
    <w:div w:id="1043091713">
      <w:bodyDiv w:val="1"/>
      <w:marLeft w:val="0"/>
      <w:marRight w:val="0"/>
      <w:marTop w:val="0"/>
      <w:marBottom w:val="0"/>
      <w:divBdr>
        <w:top w:val="none" w:sz="0" w:space="0" w:color="auto"/>
        <w:left w:val="none" w:sz="0" w:space="0" w:color="auto"/>
        <w:bottom w:val="none" w:sz="0" w:space="0" w:color="auto"/>
        <w:right w:val="none" w:sz="0" w:space="0" w:color="auto"/>
      </w:divBdr>
    </w:div>
    <w:div w:id="1093934530">
      <w:bodyDiv w:val="1"/>
      <w:marLeft w:val="0"/>
      <w:marRight w:val="0"/>
      <w:marTop w:val="0"/>
      <w:marBottom w:val="0"/>
      <w:divBdr>
        <w:top w:val="none" w:sz="0" w:space="0" w:color="auto"/>
        <w:left w:val="none" w:sz="0" w:space="0" w:color="auto"/>
        <w:bottom w:val="none" w:sz="0" w:space="0" w:color="auto"/>
        <w:right w:val="none" w:sz="0" w:space="0" w:color="auto"/>
      </w:divBdr>
    </w:div>
    <w:div w:id="1104032483">
      <w:bodyDiv w:val="1"/>
      <w:marLeft w:val="0"/>
      <w:marRight w:val="0"/>
      <w:marTop w:val="0"/>
      <w:marBottom w:val="0"/>
      <w:divBdr>
        <w:top w:val="none" w:sz="0" w:space="0" w:color="auto"/>
        <w:left w:val="none" w:sz="0" w:space="0" w:color="auto"/>
        <w:bottom w:val="none" w:sz="0" w:space="0" w:color="auto"/>
        <w:right w:val="none" w:sz="0" w:space="0" w:color="auto"/>
      </w:divBdr>
    </w:div>
    <w:div w:id="1145778812">
      <w:bodyDiv w:val="1"/>
      <w:marLeft w:val="0"/>
      <w:marRight w:val="0"/>
      <w:marTop w:val="0"/>
      <w:marBottom w:val="0"/>
      <w:divBdr>
        <w:top w:val="none" w:sz="0" w:space="0" w:color="auto"/>
        <w:left w:val="none" w:sz="0" w:space="0" w:color="auto"/>
        <w:bottom w:val="none" w:sz="0" w:space="0" w:color="auto"/>
        <w:right w:val="none" w:sz="0" w:space="0" w:color="auto"/>
      </w:divBdr>
      <w:divsChild>
        <w:div w:id="203060060">
          <w:marLeft w:val="0"/>
          <w:marRight w:val="0"/>
          <w:marTop w:val="0"/>
          <w:marBottom w:val="0"/>
          <w:divBdr>
            <w:top w:val="none" w:sz="0" w:space="0" w:color="auto"/>
            <w:left w:val="none" w:sz="0" w:space="0" w:color="auto"/>
            <w:bottom w:val="none" w:sz="0" w:space="0" w:color="auto"/>
            <w:right w:val="none" w:sz="0" w:space="0" w:color="auto"/>
          </w:divBdr>
        </w:div>
      </w:divsChild>
    </w:div>
    <w:div w:id="1323046318">
      <w:bodyDiv w:val="1"/>
      <w:marLeft w:val="0"/>
      <w:marRight w:val="0"/>
      <w:marTop w:val="0"/>
      <w:marBottom w:val="0"/>
      <w:divBdr>
        <w:top w:val="none" w:sz="0" w:space="0" w:color="auto"/>
        <w:left w:val="none" w:sz="0" w:space="0" w:color="auto"/>
        <w:bottom w:val="none" w:sz="0" w:space="0" w:color="auto"/>
        <w:right w:val="none" w:sz="0" w:space="0" w:color="auto"/>
      </w:divBdr>
    </w:div>
    <w:div w:id="1373119094">
      <w:bodyDiv w:val="1"/>
      <w:marLeft w:val="0"/>
      <w:marRight w:val="0"/>
      <w:marTop w:val="0"/>
      <w:marBottom w:val="0"/>
      <w:divBdr>
        <w:top w:val="none" w:sz="0" w:space="0" w:color="auto"/>
        <w:left w:val="none" w:sz="0" w:space="0" w:color="auto"/>
        <w:bottom w:val="none" w:sz="0" w:space="0" w:color="auto"/>
        <w:right w:val="none" w:sz="0" w:space="0" w:color="auto"/>
      </w:divBdr>
    </w:div>
    <w:div w:id="1383095146">
      <w:bodyDiv w:val="1"/>
      <w:marLeft w:val="0"/>
      <w:marRight w:val="0"/>
      <w:marTop w:val="0"/>
      <w:marBottom w:val="0"/>
      <w:divBdr>
        <w:top w:val="none" w:sz="0" w:space="0" w:color="auto"/>
        <w:left w:val="none" w:sz="0" w:space="0" w:color="auto"/>
        <w:bottom w:val="none" w:sz="0" w:space="0" w:color="auto"/>
        <w:right w:val="none" w:sz="0" w:space="0" w:color="auto"/>
      </w:divBdr>
    </w:div>
    <w:div w:id="1430661543">
      <w:bodyDiv w:val="1"/>
      <w:marLeft w:val="0"/>
      <w:marRight w:val="0"/>
      <w:marTop w:val="0"/>
      <w:marBottom w:val="0"/>
      <w:divBdr>
        <w:top w:val="none" w:sz="0" w:space="0" w:color="auto"/>
        <w:left w:val="none" w:sz="0" w:space="0" w:color="auto"/>
        <w:bottom w:val="none" w:sz="0" w:space="0" w:color="auto"/>
        <w:right w:val="none" w:sz="0" w:space="0" w:color="auto"/>
      </w:divBdr>
    </w:div>
    <w:div w:id="1516114069">
      <w:bodyDiv w:val="1"/>
      <w:marLeft w:val="0"/>
      <w:marRight w:val="0"/>
      <w:marTop w:val="0"/>
      <w:marBottom w:val="0"/>
      <w:divBdr>
        <w:top w:val="none" w:sz="0" w:space="0" w:color="auto"/>
        <w:left w:val="none" w:sz="0" w:space="0" w:color="auto"/>
        <w:bottom w:val="none" w:sz="0" w:space="0" w:color="auto"/>
        <w:right w:val="none" w:sz="0" w:space="0" w:color="auto"/>
      </w:divBdr>
    </w:div>
    <w:div w:id="1828980416">
      <w:bodyDiv w:val="1"/>
      <w:marLeft w:val="0"/>
      <w:marRight w:val="0"/>
      <w:marTop w:val="0"/>
      <w:marBottom w:val="0"/>
      <w:divBdr>
        <w:top w:val="none" w:sz="0" w:space="0" w:color="auto"/>
        <w:left w:val="none" w:sz="0" w:space="0" w:color="auto"/>
        <w:bottom w:val="none" w:sz="0" w:space="0" w:color="auto"/>
        <w:right w:val="none" w:sz="0" w:space="0" w:color="auto"/>
      </w:divBdr>
    </w:div>
    <w:div w:id="1893035595">
      <w:bodyDiv w:val="1"/>
      <w:marLeft w:val="0"/>
      <w:marRight w:val="0"/>
      <w:marTop w:val="0"/>
      <w:marBottom w:val="0"/>
      <w:divBdr>
        <w:top w:val="none" w:sz="0" w:space="0" w:color="auto"/>
        <w:left w:val="none" w:sz="0" w:space="0" w:color="auto"/>
        <w:bottom w:val="none" w:sz="0" w:space="0" w:color="auto"/>
        <w:right w:val="none" w:sz="0" w:space="0" w:color="auto"/>
      </w:divBdr>
    </w:div>
    <w:div w:id="1972665144">
      <w:bodyDiv w:val="1"/>
      <w:marLeft w:val="0"/>
      <w:marRight w:val="0"/>
      <w:marTop w:val="0"/>
      <w:marBottom w:val="0"/>
      <w:divBdr>
        <w:top w:val="none" w:sz="0" w:space="0" w:color="auto"/>
        <w:left w:val="none" w:sz="0" w:space="0" w:color="auto"/>
        <w:bottom w:val="none" w:sz="0" w:space="0" w:color="auto"/>
        <w:right w:val="none" w:sz="0" w:space="0" w:color="auto"/>
      </w:divBdr>
    </w:div>
    <w:div w:id="2002347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www.itarticle.net/benefits-and-uses-of-computer-aided-engineering/" TargetMode="External"/><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www.southampton.ac.uk/~nwb/lectures/GoodPracticeCFD/Articles/Validation_SAND2002-0529.pdf" TargetMode="External"/><Relationship Id="rId7" Type="http://schemas.openxmlformats.org/officeDocument/2006/relationships/hyperlink" Target="https://en.wikipedia.org/wiki/Casting"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plm.automation.siemens.com/en_us/plm/predictive-engineering-analytics.shtml"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yperlink" Target="http://www.designtechcadacademy.com/knowledge-base/computer-aided-engineer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plm.automation.siemens.com/en_gb/plm/cae.shtml" TargetMode="External"/><Relationship Id="rId40" Type="http://schemas.openxmlformats.org/officeDocument/2006/relationships/hyperlink" Target="https://www.plm.automation.siemens.com/en_gb/plm/cae.shtml"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www.designtechcadacademy.com/knowledge-base/computer-aided-engineering"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2639</TotalTime>
  <Pages>13</Pages>
  <Words>2662</Words>
  <Characters>15178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dc:creator>
  <cp:keywords/>
  <dc:description/>
  <cp:lastModifiedBy>ralph</cp:lastModifiedBy>
  <cp:revision>186</cp:revision>
  <dcterms:created xsi:type="dcterms:W3CDTF">2017-01-08T17:09:00Z</dcterms:created>
  <dcterms:modified xsi:type="dcterms:W3CDTF">2017-02-07T15:23:00Z</dcterms:modified>
</cp:coreProperties>
</file>